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FE3" w:rsidRPr="007608B5" w:rsidRDefault="00360FE3" w:rsidP="00702B81">
      <w:pPr>
        <w:jc w:val="both"/>
        <w:rPr>
          <w:rFonts w:ascii="Century Gothic" w:hAnsi="Century Gothic"/>
          <w:b/>
          <w:color w:val="000000" w:themeColor="text1"/>
        </w:rPr>
      </w:pPr>
    </w:p>
    <w:p w:rsidR="00702B81" w:rsidRPr="007608B5" w:rsidRDefault="00702B81" w:rsidP="00702B81">
      <w:pPr>
        <w:spacing w:after="0" w:line="20" w:lineRule="atLeast"/>
        <w:jc w:val="center"/>
        <w:rPr>
          <w:rFonts w:ascii="Century Gothic" w:hAnsi="Century Gothic"/>
          <w:b/>
          <w:color w:val="000000" w:themeColor="text1"/>
        </w:rPr>
      </w:pPr>
      <w:r w:rsidRPr="007608B5">
        <w:rPr>
          <w:rFonts w:ascii="Century Gothic" w:hAnsi="Century Gothic"/>
          <w:b/>
          <w:color w:val="000000" w:themeColor="text1"/>
        </w:rPr>
        <w:t>ANEXO No. 1</w:t>
      </w:r>
    </w:p>
    <w:p w:rsidR="00702B81" w:rsidRPr="007608B5" w:rsidRDefault="00702B81" w:rsidP="00702B81">
      <w:pPr>
        <w:spacing w:after="0" w:line="20" w:lineRule="atLeast"/>
        <w:jc w:val="center"/>
        <w:rPr>
          <w:rFonts w:ascii="Century Gothic" w:hAnsi="Century Gothic"/>
          <w:b/>
          <w:color w:val="000000" w:themeColor="text1"/>
        </w:rPr>
      </w:pPr>
      <w:r w:rsidRPr="007608B5">
        <w:rPr>
          <w:rFonts w:ascii="Century Gothic" w:hAnsi="Century Gothic"/>
          <w:b/>
          <w:color w:val="000000" w:themeColor="text1"/>
        </w:rPr>
        <w:t>CARTA DE PRESENTACIÓN</w:t>
      </w:r>
      <w:r w:rsidR="0026217E">
        <w:rPr>
          <w:rFonts w:ascii="Century Gothic" w:hAnsi="Century Gothic"/>
          <w:b/>
          <w:color w:val="000000" w:themeColor="text1"/>
        </w:rPr>
        <w:t xml:space="preserve"> DE LA OFERTA</w:t>
      </w:r>
    </w:p>
    <w:p w:rsidR="00702B81" w:rsidRPr="007608B5" w:rsidRDefault="00702B81" w:rsidP="00702B81">
      <w:pPr>
        <w:spacing w:after="0" w:line="20" w:lineRule="atLeast"/>
        <w:jc w:val="both"/>
        <w:rPr>
          <w:rFonts w:ascii="Century Gothic" w:hAnsi="Century Gothic"/>
          <w:b/>
          <w:color w:val="000000" w:themeColor="text1"/>
        </w:rPr>
      </w:pPr>
    </w:p>
    <w:p w:rsidR="00702B81" w:rsidRPr="007608B5" w:rsidRDefault="00702B81" w:rsidP="00702B81">
      <w:pPr>
        <w:pStyle w:val="Prrafodelista"/>
        <w:spacing w:after="0" w:line="240" w:lineRule="auto"/>
        <w:jc w:val="both"/>
        <w:rPr>
          <w:rFonts w:ascii="Century Gothic" w:hAnsi="Century Gothic" w:cs="Arial"/>
          <w:color w:val="000000" w:themeColor="text1"/>
        </w:rPr>
      </w:pPr>
    </w:p>
    <w:p w:rsidR="007608B5" w:rsidRPr="007608B5" w:rsidRDefault="0078699D" w:rsidP="007608B5">
      <w:pPr>
        <w:ind w:left="-5" w:right="102"/>
        <w:rPr>
          <w:rFonts w:ascii="Century Gothic" w:hAnsi="Century Gothic"/>
        </w:rPr>
      </w:pPr>
      <w:r>
        <w:rPr>
          <w:rFonts w:ascii="Century Gothic" w:hAnsi="Century Gothic"/>
        </w:rPr>
        <w:t>Barranquilla, 24 de agosto de 2020</w:t>
      </w:r>
      <w:r w:rsidR="007608B5" w:rsidRPr="007608B5">
        <w:rPr>
          <w:rFonts w:ascii="Century Gothic" w:hAnsi="Century Gothic"/>
        </w:rPr>
        <w:t>.</w:t>
      </w:r>
    </w:p>
    <w:p w:rsidR="007608B5" w:rsidRPr="007608B5" w:rsidRDefault="007608B5" w:rsidP="007608B5">
      <w:pPr>
        <w:ind w:left="-5" w:right="102"/>
        <w:rPr>
          <w:rFonts w:ascii="Century Gothic" w:hAnsi="Century Gothic"/>
        </w:rPr>
      </w:pPr>
    </w:p>
    <w:p w:rsidR="007608B5" w:rsidRPr="007608B5" w:rsidRDefault="007608B5" w:rsidP="007608B5">
      <w:pPr>
        <w:ind w:left="-5" w:right="102"/>
        <w:rPr>
          <w:rFonts w:ascii="Century Gothic" w:hAnsi="Century Gothic"/>
        </w:rPr>
      </w:pPr>
      <w:r w:rsidRPr="007608B5">
        <w:rPr>
          <w:rFonts w:ascii="Century Gothic" w:hAnsi="Century Gothic"/>
        </w:rPr>
        <w:t xml:space="preserve">Señores </w:t>
      </w:r>
    </w:p>
    <w:p w:rsidR="007608B5" w:rsidRPr="007608B5" w:rsidRDefault="007608B5" w:rsidP="007608B5">
      <w:pPr>
        <w:pStyle w:val="Ttulo1"/>
        <w:spacing w:after="5" w:line="249" w:lineRule="auto"/>
        <w:ind w:left="-5" w:right="104"/>
        <w:jc w:val="both"/>
        <w:rPr>
          <w:rFonts w:ascii="Century Gothic" w:hAnsi="Century Gothic"/>
          <w:sz w:val="22"/>
        </w:rPr>
      </w:pPr>
      <w:r w:rsidRPr="007608B5">
        <w:rPr>
          <w:rFonts w:ascii="Century Gothic" w:hAnsi="Century Gothic"/>
          <w:sz w:val="22"/>
        </w:rPr>
        <w:t>INSTITUTO COLOMBIANO DE BIENESTAR FAMILIAR</w:t>
      </w:r>
      <w:r w:rsidR="00A972D2">
        <w:rPr>
          <w:rFonts w:ascii="Century Gothic" w:hAnsi="Century Gothic"/>
          <w:sz w:val="22"/>
        </w:rPr>
        <w:t xml:space="preserve"> – REGIONAL MAGDALENA</w:t>
      </w:r>
      <w:r w:rsidRPr="007608B5">
        <w:rPr>
          <w:rFonts w:ascii="Century Gothic" w:hAnsi="Century Gothic"/>
          <w:sz w:val="22"/>
        </w:rPr>
        <w:t xml:space="preserve"> </w:t>
      </w:r>
    </w:p>
    <w:p w:rsidR="007608B5" w:rsidRPr="007608B5" w:rsidRDefault="009B72F5" w:rsidP="007608B5">
      <w:pPr>
        <w:pStyle w:val="Ttulo1"/>
        <w:spacing w:after="5" w:line="249" w:lineRule="auto"/>
        <w:ind w:left="-5" w:right="104"/>
        <w:jc w:val="both"/>
        <w:rPr>
          <w:rFonts w:ascii="Century Gothic" w:hAnsi="Century Gothic"/>
          <w:sz w:val="22"/>
        </w:rPr>
      </w:pPr>
      <w:r>
        <w:rPr>
          <w:rFonts w:ascii="Century Gothic" w:hAnsi="Century Gothic"/>
          <w:sz w:val="22"/>
        </w:rPr>
        <w:t>Carrera</w:t>
      </w:r>
      <w:r w:rsidR="00844682">
        <w:rPr>
          <w:rFonts w:ascii="Century Gothic" w:hAnsi="Century Gothic"/>
          <w:sz w:val="22"/>
        </w:rPr>
        <w:t xml:space="preserve"> 12 No 25- 55</w:t>
      </w:r>
    </w:p>
    <w:p w:rsidR="007608B5" w:rsidRPr="007608B5" w:rsidRDefault="007608B5" w:rsidP="007608B5">
      <w:pPr>
        <w:ind w:left="-5" w:right="102"/>
        <w:rPr>
          <w:rFonts w:ascii="Century Gothic" w:hAnsi="Century Gothic"/>
        </w:rPr>
      </w:pPr>
      <w:r w:rsidRPr="007608B5">
        <w:rPr>
          <w:rFonts w:ascii="Century Gothic" w:hAnsi="Century Gothic"/>
        </w:rPr>
        <w:t xml:space="preserve">Santa Marta  </w:t>
      </w:r>
    </w:p>
    <w:p w:rsidR="007608B5" w:rsidRPr="007608B5" w:rsidRDefault="007608B5" w:rsidP="0078699D">
      <w:pPr>
        <w:spacing w:after="5" w:line="249" w:lineRule="auto"/>
        <w:ind w:left="-5" w:right="104"/>
        <w:jc w:val="both"/>
        <w:rPr>
          <w:rFonts w:ascii="Century Gothic" w:hAnsi="Century Gothic"/>
        </w:rPr>
      </w:pPr>
      <w:r w:rsidRPr="007608B5">
        <w:rPr>
          <w:rFonts w:ascii="Century Gothic" w:hAnsi="Century Gothic"/>
        </w:rPr>
        <w:t xml:space="preserve">El suscrito  </w:t>
      </w:r>
      <w:r w:rsidR="00DF53D7">
        <w:rPr>
          <w:rFonts w:ascii="Century Gothic" w:hAnsi="Century Gothic"/>
        </w:rPr>
        <w:t xml:space="preserve"> GRUPO EMPRESARIAL NAPE  </w:t>
      </w:r>
      <w:r w:rsidRPr="007608B5">
        <w:rPr>
          <w:rFonts w:ascii="Century Gothic" w:hAnsi="Century Gothic"/>
        </w:rPr>
        <w:t xml:space="preserve">SAS con NIT. </w:t>
      </w:r>
      <w:r w:rsidR="00DF53D7">
        <w:rPr>
          <w:rFonts w:ascii="Century Gothic" w:hAnsi="Century Gothic"/>
        </w:rPr>
        <w:t xml:space="preserve">901.016.777-2 </w:t>
      </w:r>
      <w:r w:rsidRPr="007608B5">
        <w:rPr>
          <w:rFonts w:ascii="Century Gothic" w:hAnsi="Century Gothic"/>
        </w:rPr>
        <w:t xml:space="preserve">, de conformidad con lo requerido en la invitación </w:t>
      </w:r>
      <w:r w:rsidR="0078699D">
        <w:rPr>
          <w:rFonts w:ascii="Century Gothic" w:hAnsi="Century Gothic"/>
          <w:b/>
        </w:rPr>
        <w:t>MC-010-2020</w:t>
      </w:r>
      <w:r w:rsidRPr="007608B5">
        <w:rPr>
          <w:rFonts w:ascii="Century Gothic" w:hAnsi="Century Gothic"/>
        </w:rPr>
        <w:t>, cuyo objeto es:</w:t>
      </w:r>
      <w:r w:rsidRPr="007608B5">
        <w:rPr>
          <w:rFonts w:ascii="Century Gothic" w:hAnsi="Century Gothic"/>
          <w:b/>
        </w:rPr>
        <w:t xml:space="preserve"> </w:t>
      </w:r>
      <w:r w:rsidR="0078699D" w:rsidRPr="0078699D">
        <w:rPr>
          <w:rFonts w:ascii="Century Gothic" w:hAnsi="Century Gothic"/>
          <w:b/>
        </w:rPr>
        <w:t>Mantenimiento preventivo y correctivo de los equipos de aire acondicionados, incluidos los repuestos y accesorios necesarios, asignados a la sede de la Regional Magdalena y sus Centros Zonales</w:t>
      </w:r>
      <w:r w:rsidR="0078699D">
        <w:rPr>
          <w:rFonts w:ascii="Century Gothic" w:hAnsi="Century Gothic"/>
        </w:rPr>
        <w:t xml:space="preserve"> </w:t>
      </w:r>
      <w:r w:rsidRPr="007608B5">
        <w:rPr>
          <w:rFonts w:ascii="Century Gothic" w:hAnsi="Century Gothic"/>
        </w:rPr>
        <w:t xml:space="preserve">Declaro así mismo: Que ninguna otra persona o entidad, diferentes de las nombradas aquí, tiene participación en esta oferta o en el contrato que será el resultado de este proceso y que, por lo tanto, solamente los firmantes están vinculados a dicha oferta. </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Que nos hemos familiarizado y hemos estudiado la Invitación a Presentar Oferta y demás documentos,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 </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Que nuestra oferta cumple con todos y cada uno de los requerimientos y condiciones establecidos en los documentos del proceso.  Nos comprometemos a ejecutar el objeto y la totalidad de las obligaciones contractuales establecidas en el presente proceso. </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 </w:t>
      </w:r>
    </w:p>
    <w:p w:rsidR="007608B5" w:rsidRPr="007608B5" w:rsidRDefault="007608B5" w:rsidP="007608B5">
      <w:pPr>
        <w:ind w:left="-5" w:right="102"/>
        <w:jc w:val="both"/>
        <w:rPr>
          <w:rFonts w:ascii="Century Gothic" w:hAnsi="Century Gothic"/>
        </w:rPr>
      </w:pPr>
      <w:r w:rsidRPr="007608B5">
        <w:rPr>
          <w:rFonts w:ascii="Century Gothic" w:hAnsi="Century Gothic"/>
        </w:rPr>
        <w:lastRenderedPageBreak/>
        <w:t>Que no existe ninguna falsedad en nuestra Propuesta. Que conocemos y aceptamos todas las condiciones técnicas esenciales para la prestación del servicio y/o entrega del bien.</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Que el (los) abajo firmante(s), obrando en nombre y representación del oferente manifiesto (amos) que me (nos) obligo (amos) incondicionalmente a firmar y ejecutar el Contrato, en los términos y condiciones previstos en la Invitación a presentar oferta. </w:t>
      </w:r>
    </w:p>
    <w:p w:rsidR="007608B5" w:rsidRPr="007608B5" w:rsidRDefault="007608B5" w:rsidP="007608B5">
      <w:pPr>
        <w:spacing w:after="191"/>
        <w:ind w:left="-5" w:right="102"/>
        <w:jc w:val="both"/>
        <w:rPr>
          <w:rFonts w:ascii="Century Gothic" w:hAnsi="Century Gothic"/>
        </w:rPr>
      </w:pPr>
      <w:r w:rsidRPr="007608B5">
        <w:rPr>
          <w:rFonts w:ascii="Century Gothic" w:hAnsi="Century Gothic"/>
        </w:rPr>
        <w:t xml:space="preserve">Que de acuerdo con lo establecido en la Invitación a presentar oferta, adjunto se anexa la documentación solicitada en el mismo.  </w:t>
      </w:r>
    </w:p>
    <w:p w:rsidR="007608B5" w:rsidRPr="007608B5" w:rsidRDefault="007608B5" w:rsidP="007608B5">
      <w:pPr>
        <w:spacing w:after="112"/>
        <w:ind w:left="-5" w:right="102"/>
        <w:jc w:val="both"/>
        <w:rPr>
          <w:rFonts w:ascii="Century Gothic" w:hAnsi="Century Gothic"/>
        </w:rPr>
      </w:pPr>
      <w:r w:rsidRPr="007608B5">
        <w:rPr>
          <w:rFonts w:ascii="Century Gothic" w:hAnsi="Century Gothic"/>
        </w:rPr>
        <w:t xml:space="preserve">Que en caso de ser adjudicatario del contrato derivado del presente proceso, me comprometo a suscribir y legalizar el contrato e iniciar la ejecución del contrato, en los plazos previstos en la presente invitación pública. </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Que, a solicitud del ICBF me (nos) obligo (amos) a suministrar cualquier información adicional necesaria para la correcta evaluación de la propuesta. </w:t>
      </w:r>
    </w:p>
    <w:p w:rsidR="007608B5" w:rsidRPr="007608B5" w:rsidRDefault="007608B5" w:rsidP="007608B5">
      <w:pPr>
        <w:spacing w:after="0" w:line="259" w:lineRule="auto"/>
        <w:jc w:val="both"/>
        <w:rPr>
          <w:rFonts w:ascii="Century Gothic" w:hAnsi="Century Gothic"/>
        </w:rPr>
      </w:pPr>
      <w:r w:rsidRPr="007608B5">
        <w:rPr>
          <w:rFonts w:ascii="Century Gothic" w:hAnsi="Century Gothic"/>
        </w:rPr>
        <w:t xml:space="preserve"> </w:t>
      </w:r>
    </w:p>
    <w:p w:rsidR="007608B5" w:rsidRPr="007608B5" w:rsidRDefault="007608B5" w:rsidP="007608B5">
      <w:pPr>
        <w:ind w:left="-5" w:right="102"/>
        <w:jc w:val="both"/>
        <w:rPr>
          <w:rFonts w:ascii="Century Gothic" w:hAnsi="Century Gothic"/>
        </w:rPr>
      </w:pPr>
      <w:r w:rsidRPr="007608B5">
        <w:rPr>
          <w:rFonts w:ascii="Century Gothic" w:hAnsi="Century Gothic"/>
        </w:rPr>
        <w:t>Que de manera libre y espontánea manifiesto que en el evento de resultar aceptada la presente propuesta, renuncio (amos) a efectuar cualquier acción, reclamación o demanda en contra del Instituto Colombiano de Bienestar Familiar por hechos o circunstancias que conozco (conocemos) o he (</w:t>
      </w:r>
      <w:proofErr w:type="spellStart"/>
      <w:r w:rsidRPr="007608B5">
        <w:rPr>
          <w:rFonts w:ascii="Century Gothic" w:hAnsi="Century Gothic"/>
        </w:rPr>
        <w:t>mos</w:t>
      </w:r>
      <w:proofErr w:type="spellEnd"/>
      <w:r w:rsidRPr="007608B5">
        <w:rPr>
          <w:rFonts w:ascii="Century Gothic" w:hAnsi="Century Gothic"/>
        </w:rPr>
        <w:t xml:space="preserve">) debido conocer por razón de las condiciones y exigencias que se establecieron en la Invitación a presentar oferta y en el contrato, y, que manifiesto (amos) aceptar en su totalidad. </w:t>
      </w:r>
    </w:p>
    <w:p w:rsidR="007608B5" w:rsidRPr="007608B5" w:rsidRDefault="007608B5" w:rsidP="007608B5">
      <w:pPr>
        <w:spacing w:after="0" w:line="259" w:lineRule="auto"/>
        <w:jc w:val="both"/>
        <w:rPr>
          <w:rFonts w:ascii="Century Gothic" w:hAnsi="Century Gothic"/>
        </w:rPr>
      </w:pPr>
      <w:r w:rsidRPr="007608B5">
        <w:rPr>
          <w:rFonts w:ascii="Century Gothic" w:hAnsi="Century Gothic"/>
        </w:rPr>
        <w:t xml:space="preserve"> </w:t>
      </w: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Bajo la gravedad del juramento, que se entiende prestado al firmar esta carta, manifiesto (amos) la ausencia de limitaciones a la capacidad y que no (nos) encuentro (amos) ni personal ni corporativamente, ni la sociedad que represento, incurso(s) en inhabilidades, incompatibilidades, ni prohibiciones para contratar con el estado  previstas en las normas legales; así mismo señalo que no me encuentro (o la(s) persona(s) por mi representada(s) no se encuentra(n)) en el Boletín de Responsables Fiscales de la Contraloría General de la República. </w:t>
      </w:r>
    </w:p>
    <w:p w:rsidR="006565CE" w:rsidRDefault="006565CE" w:rsidP="007608B5">
      <w:pPr>
        <w:ind w:left="-5" w:right="102"/>
        <w:jc w:val="both"/>
        <w:rPr>
          <w:rFonts w:ascii="Century Gothic" w:hAnsi="Century Gothic"/>
        </w:rPr>
      </w:pPr>
    </w:p>
    <w:p w:rsidR="006565CE" w:rsidRDefault="006565CE" w:rsidP="007608B5">
      <w:pPr>
        <w:ind w:left="-5" w:right="102"/>
        <w:jc w:val="both"/>
        <w:rPr>
          <w:rFonts w:ascii="Century Gothic" w:hAnsi="Century Gothic"/>
        </w:rPr>
      </w:pPr>
      <w:r>
        <w:rPr>
          <w:rFonts w:ascii="Century Gothic" w:hAnsi="Century Gothic"/>
        </w:rPr>
        <w:t>La siguiente información suministrada en la propuesta es de carácter reservador: ____________ de conformidad con la Ley _______ (Si aplica).</w:t>
      </w:r>
    </w:p>
    <w:p w:rsidR="006565CE" w:rsidRDefault="006565CE" w:rsidP="007608B5">
      <w:pPr>
        <w:ind w:left="-5" w:right="102"/>
        <w:jc w:val="both"/>
        <w:rPr>
          <w:rFonts w:ascii="Century Gothic" w:hAnsi="Century Gothic"/>
        </w:rPr>
      </w:pPr>
    </w:p>
    <w:p w:rsidR="007608B5" w:rsidRPr="007608B5" w:rsidRDefault="007608B5" w:rsidP="007608B5">
      <w:pPr>
        <w:ind w:left="-5" w:right="102"/>
        <w:jc w:val="both"/>
        <w:rPr>
          <w:rFonts w:ascii="Century Gothic" w:hAnsi="Century Gothic"/>
        </w:rPr>
      </w:pPr>
      <w:r w:rsidRPr="007608B5">
        <w:rPr>
          <w:rFonts w:ascii="Century Gothic" w:hAnsi="Century Gothic"/>
        </w:rPr>
        <w:t xml:space="preserve">Esta oferta es presentada </w:t>
      </w:r>
      <w:r w:rsidR="006565CE" w:rsidRPr="007608B5">
        <w:rPr>
          <w:rFonts w:ascii="Century Gothic" w:hAnsi="Century Gothic"/>
        </w:rPr>
        <w:t>por RODOLFO</w:t>
      </w:r>
      <w:r w:rsidR="00D406E4">
        <w:rPr>
          <w:rFonts w:ascii="Century Gothic" w:hAnsi="Century Gothic"/>
        </w:rPr>
        <w:t xml:space="preserve"> NAVARRO </w:t>
      </w:r>
      <w:r w:rsidR="006565CE">
        <w:rPr>
          <w:rFonts w:ascii="Century Gothic" w:hAnsi="Century Gothic"/>
        </w:rPr>
        <w:t xml:space="preserve">ACEVEDO </w:t>
      </w:r>
      <w:r w:rsidR="006565CE" w:rsidRPr="007608B5">
        <w:rPr>
          <w:rFonts w:ascii="Century Gothic" w:hAnsi="Century Gothic"/>
        </w:rPr>
        <w:t>con</w:t>
      </w:r>
      <w:r w:rsidRPr="007608B5">
        <w:rPr>
          <w:rFonts w:ascii="Century Gothic" w:hAnsi="Century Gothic"/>
        </w:rPr>
        <w:t xml:space="preserve"> cédula de ciudadanía No. </w:t>
      </w:r>
      <w:r w:rsidR="00D406E4">
        <w:rPr>
          <w:rFonts w:ascii="Century Gothic" w:hAnsi="Century Gothic"/>
        </w:rPr>
        <w:t>72.201.712</w:t>
      </w:r>
      <w:r w:rsidRPr="007608B5">
        <w:rPr>
          <w:rFonts w:ascii="Century Gothic" w:hAnsi="Century Gothic"/>
        </w:rPr>
        <w:t xml:space="preserve"> y quien firma la carta de presentación y no tiene incompatibilidades o conflictos de interés con el Instituto Colombiano de Bienestar Familiar. </w:t>
      </w:r>
    </w:p>
    <w:p w:rsidR="007608B5" w:rsidRPr="007608B5" w:rsidRDefault="007608B5" w:rsidP="007608B5">
      <w:pPr>
        <w:ind w:right="102"/>
        <w:jc w:val="both"/>
        <w:rPr>
          <w:rFonts w:ascii="Century Gothic" w:hAnsi="Century Gothic"/>
        </w:rPr>
      </w:pPr>
    </w:p>
    <w:p w:rsidR="007608B5" w:rsidRPr="00D406E4" w:rsidRDefault="007608B5" w:rsidP="007608B5">
      <w:pPr>
        <w:ind w:right="102"/>
        <w:jc w:val="both"/>
        <w:rPr>
          <w:rFonts w:ascii="Century Gothic" w:hAnsi="Century Gothic"/>
          <w:u w:val="single"/>
        </w:rPr>
      </w:pPr>
      <w:r w:rsidRPr="00D406E4">
        <w:rPr>
          <w:rFonts w:ascii="Century Gothic" w:hAnsi="Century Gothic"/>
          <w:u w:val="single"/>
        </w:rPr>
        <w:t>Me (nos) comprometo</w:t>
      </w:r>
      <w:r w:rsidR="006565CE">
        <w:rPr>
          <w:rFonts w:ascii="Century Gothic" w:hAnsi="Century Gothic"/>
          <w:u w:val="single"/>
        </w:rPr>
        <w:t xml:space="preserve"> </w:t>
      </w:r>
      <w:r w:rsidRPr="00D406E4">
        <w:rPr>
          <w:rFonts w:ascii="Century Gothic" w:hAnsi="Century Gothic"/>
          <w:u w:val="single"/>
        </w:rPr>
        <w:t>(emos) a ejecutar el objeto y obligaciones contractuales en el término establecido en la Invitación a presentar oferta. Manifiesto</w:t>
      </w:r>
      <w:r w:rsidR="006565CE">
        <w:rPr>
          <w:rFonts w:ascii="Century Gothic" w:hAnsi="Century Gothic"/>
          <w:u w:val="single"/>
        </w:rPr>
        <w:t xml:space="preserve"> </w:t>
      </w:r>
      <w:r w:rsidRPr="00D406E4">
        <w:rPr>
          <w:rFonts w:ascii="Century Gothic" w:hAnsi="Century Gothic"/>
          <w:u w:val="single"/>
        </w:rPr>
        <w:t xml:space="preserve">(amos) con la presentación y firma del presente documento que </w:t>
      </w:r>
      <w:proofErr w:type="gramStart"/>
      <w:r w:rsidRPr="00D406E4">
        <w:rPr>
          <w:rFonts w:ascii="Century Gothic" w:hAnsi="Century Gothic"/>
          <w:u w:val="single"/>
        </w:rPr>
        <w:t>he(</w:t>
      </w:r>
      <w:proofErr w:type="spellStart"/>
      <w:proofErr w:type="gramEnd"/>
      <w:r w:rsidRPr="00D406E4">
        <w:rPr>
          <w:rFonts w:ascii="Century Gothic" w:hAnsi="Century Gothic"/>
          <w:u w:val="single"/>
        </w:rPr>
        <w:t>mos</w:t>
      </w:r>
      <w:proofErr w:type="spellEnd"/>
      <w:r w:rsidRPr="00D406E4">
        <w:rPr>
          <w:rFonts w:ascii="Century Gothic" w:hAnsi="Century Gothic"/>
          <w:u w:val="single"/>
        </w:rPr>
        <w:t xml:space="preserve">) </w:t>
      </w:r>
      <w:proofErr w:type="spellStart"/>
      <w:r w:rsidRPr="00D406E4">
        <w:rPr>
          <w:rFonts w:ascii="Century Gothic" w:hAnsi="Century Gothic"/>
          <w:u w:val="single"/>
        </w:rPr>
        <w:t>leido</w:t>
      </w:r>
      <w:proofErr w:type="spellEnd"/>
      <w:r w:rsidRPr="00D406E4">
        <w:rPr>
          <w:rFonts w:ascii="Century Gothic" w:hAnsi="Century Gothic"/>
          <w:u w:val="single"/>
        </w:rPr>
        <w:t>, entiendo(</w:t>
      </w:r>
      <w:proofErr w:type="spellStart"/>
      <w:r w:rsidRPr="00D406E4">
        <w:rPr>
          <w:rFonts w:ascii="Century Gothic" w:hAnsi="Century Gothic"/>
          <w:u w:val="single"/>
        </w:rPr>
        <w:t>emos</w:t>
      </w:r>
      <w:proofErr w:type="spellEnd"/>
      <w:r w:rsidRPr="00D406E4">
        <w:rPr>
          <w:rFonts w:ascii="Century Gothic" w:hAnsi="Century Gothic"/>
          <w:u w:val="single"/>
        </w:rPr>
        <w:t>) y puedo (podemos) garantizar el cumplimiento total de las especificaciones técnicas contenidas en la presente invitación pública y sus anexos, y en caso de resultar adjudicatario(s) me (nos) comprometo(emos) a cumplirlo en su totalidad.</w:t>
      </w:r>
    </w:p>
    <w:p w:rsidR="007608B5" w:rsidRPr="007608B5" w:rsidRDefault="007608B5" w:rsidP="007608B5">
      <w:pPr>
        <w:ind w:right="102"/>
        <w:jc w:val="both"/>
        <w:rPr>
          <w:rFonts w:ascii="Century Gothic" w:hAnsi="Century Gothic"/>
        </w:rPr>
      </w:pPr>
    </w:p>
    <w:p w:rsidR="007608B5" w:rsidRPr="007608B5" w:rsidRDefault="007608B5" w:rsidP="007608B5">
      <w:pPr>
        <w:ind w:right="102"/>
        <w:jc w:val="both"/>
        <w:rPr>
          <w:rFonts w:ascii="Century Gothic" w:hAnsi="Century Gothic"/>
        </w:rPr>
      </w:pPr>
      <w:proofErr w:type="gramStart"/>
      <w:r w:rsidRPr="007608B5">
        <w:rPr>
          <w:rFonts w:ascii="Century Gothic" w:hAnsi="Century Gothic"/>
        </w:rPr>
        <w:t>Autorizo(</w:t>
      </w:r>
      <w:proofErr w:type="gramEnd"/>
      <w:r w:rsidRPr="007608B5">
        <w:rPr>
          <w:rFonts w:ascii="Century Gothic" w:hAnsi="Century Gothic"/>
        </w:rPr>
        <w:t xml:space="preserve">amos) que todos los actos administrativos que se expidan en desarrollo del proceso de selección adelantado (nos) sean notificados de manera electrónica al correo </w:t>
      </w:r>
      <w:hyperlink r:id="rId8" w:history="1">
        <w:r w:rsidR="00904415" w:rsidRPr="00445089">
          <w:rPr>
            <w:rStyle w:val="Hipervnculo"/>
            <w:rFonts w:ascii="Century Gothic" w:hAnsi="Century Gothic"/>
          </w:rPr>
          <w:t>genpsas@gmail.com</w:t>
        </w:r>
      </w:hyperlink>
      <w:r w:rsidRPr="007608B5">
        <w:rPr>
          <w:rFonts w:ascii="Century Gothic" w:hAnsi="Century Gothic"/>
        </w:rPr>
        <w:t xml:space="preserve"> </w:t>
      </w:r>
    </w:p>
    <w:p w:rsidR="007608B5" w:rsidRPr="007608B5" w:rsidRDefault="007608B5" w:rsidP="007608B5">
      <w:pPr>
        <w:ind w:left="-5" w:right="102"/>
        <w:jc w:val="both"/>
        <w:rPr>
          <w:rFonts w:ascii="Century Gothic" w:hAnsi="Century Gothic"/>
        </w:rPr>
      </w:pPr>
    </w:p>
    <w:p w:rsidR="00B91F94" w:rsidRPr="006565CE" w:rsidRDefault="007608B5" w:rsidP="006565CE">
      <w:pPr>
        <w:spacing w:after="193"/>
        <w:ind w:left="-5" w:right="102"/>
        <w:jc w:val="both"/>
        <w:rPr>
          <w:rFonts w:ascii="Century Gothic" w:hAnsi="Century Gothic"/>
        </w:rPr>
      </w:pPr>
      <w:r w:rsidRPr="007608B5">
        <w:rPr>
          <w:rFonts w:ascii="Century Gothic" w:hAnsi="Century Gothic"/>
        </w:rPr>
        <w:t>El (Los) abajo firmante(s) declaro (amos) que he (</w:t>
      </w:r>
      <w:proofErr w:type="spellStart"/>
      <w:r w:rsidRPr="007608B5">
        <w:rPr>
          <w:rFonts w:ascii="Century Gothic" w:hAnsi="Century Gothic"/>
        </w:rPr>
        <w:t>mos</w:t>
      </w:r>
      <w:proofErr w:type="spellEnd"/>
      <w:r w:rsidRPr="007608B5">
        <w:rPr>
          <w:rFonts w:ascii="Century Gothic" w:hAnsi="Century Gothic"/>
        </w:rPr>
        <w:t xml:space="preserve">) recibido todos los documentos y anexos descritos en la Invitación a presentar oferta, así como las adendas a los mismos. </w:t>
      </w:r>
    </w:p>
    <w:p w:rsidR="00B91F94" w:rsidRPr="003D279C" w:rsidRDefault="00B91F94" w:rsidP="00F017DC">
      <w:pPr>
        <w:spacing w:after="0" w:line="20" w:lineRule="atLeast"/>
        <w:jc w:val="both"/>
        <w:rPr>
          <w:rFonts w:ascii="Century Gothic" w:eastAsia="Arial" w:hAnsi="Century Gothic" w:cs="Arial"/>
          <w:color w:val="000000" w:themeColor="text1"/>
        </w:rPr>
      </w:pPr>
    </w:p>
    <w:p w:rsidR="00B91F94" w:rsidRPr="003D279C" w:rsidRDefault="00444515" w:rsidP="00444515">
      <w:pPr>
        <w:spacing w:after="0" w:line="20" w:lineRule="atLeast"/>
        <w:rPr>
          <w:rFonts w:ascii="Century Gothic" w:eastAsia="Arial" w:hAnsi="Century Gothic" w:cs="Arial"/>
          <w:color w:val="000000" w:themeColor="text1"/>
        </w:rPr>
      </w:pPr>
      <w:r w:rsidRPr="003D279C">
        <w:rPr>
          <w:rFonts w:ascii="Century Gothic" w:eastAsia="Arial" w:hAnsi="Century Gothic" w:cs="Arial"/>
          <w:color w:val="000000" w:themeColor="text1"/>
        </w:rPr>
        <w:t>Atentamente,</w:t>
      </w:r>
    </w:p>
    <w:p w:rsidR="00444515" w:rsidRPr="003D279C" w:rsidRDefault="00444515" w:rsidP="00444515">
      <w:pPr>
        <w:spacing w:after="0" w:line="20" w:lineRule="atLeast"/>
        <w:rPr>
          <w:rFonts w:ascii="Century Gothic" w:eastAsia="Arial" w:hAnsi="Century Gothic" w:cs="Arial"/>
          <w:color w:val="000000" w:themeColor="text1"/>
        </w:rPr>
      </w:pPr>
    </w:p>
    <w:p w:rsidR="00444515" w:rsidRPr="003D279C" w:rsidRDefault="00044844" w:rsidP="00444515">
      <w:pPr>
        <w:spacing w:after="0" w:line="20" w:lineRule="atLeast"/>
        <w:rPr>
          <w:rFonts w:ascii="Century Gothic" w:eastAsia="Arial" w:hAnsi="Century Gothic" w:cs="Arial"/>
          <w:color w:val="000000" w:themeColor="text1"/>
        </w:rPr>
      </w:pPr>
      <w:r w:rsidRPr="003D279C">
        <w:rPr>
          <w:rFonts w:ascii="Century Gothic" w:eastAsia="Arial" w:hAnsi="Century Gothic" w:cs="Arial"/>
          <w:noProof/>
          <w:color w:val="000000" w:themeColor="text1"/>
          <w:lang w:val="es-CO" w:eastAsia="es-CO"/>
        </w:rPr>
        <w:drawing>
          <wp:anchor distT="0" distB="0" distL="114300" distR="114300" simplePos="0" relativeHeight="251661312" behindDoc="1" locked="0" layoutInCell="1" allowOverlap="1" wp14:anchorId="76519855" wp14:editId="334DE69F">
            <wp:simplePos x="0" y="0"/>
            <wp:positionH relativeFrom="margin">
              <wp:align>center</wp:align>
            </wp:positionH>
            <wp:positionV relativeFrom="paragraph">
              <wp:posOffset>153670</wp:posOffset>
            </wp:positionV>
            <wp:extent cx="1514475" cy="381000"/>
            <wp:effectExtent l="0" t="0" r="9525" b="0"/>
            <wp:wrapNone/>
            <wp:docPr id="6" name="Imagen 6" descr="D:\Users\Windows 8.1\Dropbox\MARIA VILLA\FIRMA RODOL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indows 8.1\Dropbox\MARIA VILLA\FIRMA RODOLF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anchor>
        </w:drawing>
      </w:r>
    </w:p>
    <w:p w:rsidR="00444515" w:rsidRPr="003D279C" w:rsidRDefault="00444515" w:rsidP="00444515">
      <w:pPr>
        <w:spacing w:after="0" w:line="20" w:lineRule="atLeast"/>
        <w:jc w:val="center"/>
        <w:rPr>
          <w:rFonts w:ascii="Century Gothic" w:eastAsia="Arial" w:hAnsi="Century Gothic" w:cs="Arial"/>
          <w:color w:val="000000" w:themeColor="text1"/>
        </w:rPr>
      </w:pPr>
    </w:p>
    <w:p w:rsidR="00444515" w:rsidRPr="003D279C" w:rsidRDefault="00444515" w:rsidP="00444515">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RODOLFO NAVARRO ACEVEDO</w:t>
      </w:r>
    </w:p>
    <w:p w:rsidR="00444515" w:rsidRPr="003D279C" w:rsidRDefault="00444515" w:rsidP="00444515">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C.C Nº 72.201.712 de Barranquilla</w:t>
      </w:r>
    </w:p>
    <w:p w:rsidR="00444515" w:rsidRPr="003D279C" w:rsidRDefault="00444515" w:rsidP="00444515">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Representante Legal</w:t>
      </w:r>
    </w:p>
    <w:p w:rsidR="00444515" w:rsidRPr="003D279C" w:rsidRDefault="00444515" w:rsidP="00444515">
      <w:pPr>
        <w:spacing w:after="0" w:line="20" w:lineRule="atLeast"/>
        <w:rPr>
          <w:rFonts w:ascii="Century Gothic" w:eastAsia="Arial" w:hAnsi="Century Gothic" w:cs="Arial"/>
          <w:color w:val="000000" w:themeColor="text1"/>
        </w:rPr>
      </w:pPr>
    </w:p>
    <w:p w:rsidR="00444515" w:rsidRPr="003D279C" w:rsidRDefault="00444515" w:rsidP="00444515">
      <w:pPr>
        <w:spacing w:after="0" w:line="20" w:lineRule="atLeast"/>
        <w:rPr>
          <w:rFonts w:ascii="Century Gothic" w:eastAsia="Arial" w:hAnsi="Century Gothic" w:cs="Arial"/>
          <w:color w:val="000000" w:themeColor="text1"/>
        </w:rPr>
      </w:pPr>
    </w:p>
    <w:p w:rsidR="00B71CDE" w:rsidRPr="003D279C" w:rsidRDefault="00B71CDE" w:rsidP="00444515">
      <w:pPr>
        <w:spacing w:after="0" w:line="20" w:lineRule="atLeast"/>
        <w:rPr>
          <w:rFonts w:ascii="Century Gothic" w:eastAsia="Arial" w:hAnsi="Century Gothic" w:cs="Arial"/>
          <w:color w:val="000000" w:themeColor="text1"/>
        </w:rPr>
      </w:pPr>
    </w:p>
    <w:p w:rsidR="00AE0AC4" w:rsidRDefault="00AE0AC4"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365E59" w:rsidRPr="00365E59" w:rsidRDefault="0078699D" w:rsidP="00365E59">
      <w:pPr>
        <w:spacing w:after="0" w:line="20" w:lineRule="atLeast"/>
        <w:jc w:val="center"/>
        <w:rPr>
          <w:rFonts w:ascii="Century Gothic" w:eastAsia="Calibri" w:hAnsi="Century Gothic" w:cs="Arial"/>
          <w:b/>
          <w:color w:val="000000" w:themeColor="text1"/>
        </w:rPr>
      </w:pPr>
      <w:r>
        <w:rPr>
          <w:rFonts w:ascii="Century Gothic" w:eastAsia="Calibri" w:hAnsi="Century Gothic" w:cs="Arial"/>
          <w:b/>
          <w:color w:val="000000" w:themeColor="text1"/>
        </w:rPr>
        <w:t>ANEXO 2</w:t>
      </w:r>
    </w:p>
    <w:p w:rsidR="00365E59" w:rsidRDefault="00365E59" w:rsidP="00365E59">
      <w:pPr>
        <w:spacing w:after="0" w:line="20" w:lineRule="atLeast"/>
        <w:jc w:val="center"/>
        <w:rPr>
          <w:rFonts w:ascii="Century Gothic" w:eastAsia="Calibri" w:hAnsi="Century Gothic" w:cs="Arial"/>
          <w:b/>
          <w:color w:val="000000" w:themeColor="text1"/>
        </w:rPr>
      </w:pPr>
      <w:r w:rsidRPr="00365E59">
        <w:rPr>
          <w:rFonts w:ascii="Century Gothic" w:eastAsia="Calibri" w:hAnsi="Century Gothic" w:cs="Arial"/>
          <w:b/>
          <w:color w:val="000000" w:themeColor="text1"/>
        </w:rPr>
        <w:t>MODELO CERTIFICACIÓN DE CUMPLIMIENTO ARTÍCULO 50 LEY 789 DE 2002 Y LEY 828 DE 2003</w:t>
      </w:r>
    </w:p>
    <w:p w:rsidR="0078699D" w:rsidRPr="00365E59" w:rsidRDefault="0078699D" w:rsidP="00365E59">
      <w:pPr>
        <w:spacing w:after="0" w:line="20" w:lineRule="atLeast"/>
        <w:jc w:val="center"/>
        <w:rPr>
          <w:rFonts w:ascii="Century Gothic" w:eastAsia="Calibri" w:hAnsi="Century Gothic" w:cs="Arial"/>
          <w:b/>
          <w:color w:val="000000" w:themeColor="text1"/>
        </w:rPr>
      </w:pPr>
    </w:p>
    <w:p w:rsidR="00A355AB" w:rsidRPr="00365E59" w:rsidRDefault="00365E59" w:rsidP="00365E59">
      <w:pPr>
        <w:spacing w:after="0" w:line="20" w:lineRule="atLeast"/>
        <w:jc w:val="center"/>
        <w:rPr>
          <w:rFonts w:ascii="Century Gothic" w:eastAsia="Calibri" w:hAnsi="Century Gothic" w:cs="Arial"/>
          <w:b/>
          <w:color w:val="000000" w:themeColor="text1"/>
        </w:rPr>
      </w:pPr>
      <w:r w:rsidRPr="00365E59">
        <w:rPr>
          <w:rFonts w:ascii="Century Gothic" w:eastAsia="Calibri" w:hAnsi="Century Gothic" w:cs="Arial"/>
          <w:b/>
          <w:color w:val="000000" w:themeColor="text1"/>
        </w:rPr>
        <w:t>PERSONA JURÍDICA</w:t>
      </w:r>
    </w:p>
    <w:p w:rsidR="00A355AB" w:rsidRPr="00365E59" w:rsidRDefault="00A355AB" w:rsidP="00365E59">
      <w:pPr>
        <w:spacing w:after="0" w:line="20" w:lineRule="atLeast"/>
        <w:jc w:val="center"/>
        <w:rPr>
          <w:rFonts w:ascii="Century Gothic" w:eastAsia="Calibri" w:hAnsi="Century Gothic" w:cs="Arial"/>
          <w:b/>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365E59" w:rsidRPr="00365E59" w:rsidRDefault="00365E59" w:rsidP="00365E59">
      <w:pPr>
        <w:spacing w:after="0" w:line="20" w:lineRule="atLeast"/>
        <w:jc w:val="both"/>
        <w:rPr>
          <w:rFonts w:ascii="Century Gothic" w:eastAsia="Calibri" w:hAnsi="Century Gothic" w:cs="Arial"/>
          <w:color w:val="000000" w:themeColor="text1"/>
        </w:rPr>
      </w:pPr>
      <w:r w:rsidRPr="00365E59">
        <w:rPr>
          <w:rFonts w:ascii="Century Gothic" w:eastAsia="Calibri" w:hAnsi="Century Gothic" w:cs="Arial"/>
          <w:color w:val="000000" w:themeColor="text1"/>
        </w:rPr>
        <w:t>Yo,</w:t>
      </w:r>
      <w:r>
        <w:rPr>
          <w:rFonts w:ascii="Century Gothic" w:eastAsia="Calibri" w:hAnsi="Century Gothic" w:cs="Arial"/>
          <w:color w:val="000000" w:themeColor="text1"/>
        </w:rPr>
        <w:t xml:space="preserve"> RODOLFO NAVARRO ACEVEDO</w:t>
      </w:r>
      <w:r w:rsidRPr="00365E59">
        <w:rPr>
          <w:rFonts w:ascii="Century Gothic" w:eastAsia="Calibri" w:hAnsi="Century Gothic" w:cs="Arial"/>
          <w:color w:val="000000" w:themeColor="text1"/>
        </w:rPr>
        <w:t xml:space="preserve"> ,  identificado con </w:t>
      </w:r>
      <w:r>
        <w:rPr>
          <w:rFonts w:ascii="Century Gothic" w:eastAsia="Calibri" w:hAnsi="Century Gothic" w:cs="Arial"/>
          <w:color w:val="000000" w:themeColor="text1"/>
        </w:rPr>
        <w:t>72.201.712</w:t>
      </w:r>
      <w:r w:rsidRPr="00365E59">
        <w:rPr>
          <w:rFonts w:ascii="Century Gothic" w:eastAsia="Calibri" w:hAnsi="Century Gothic" w:cs="Arial"/>
          <w:color w:val="000000" w:themeColor="text1"/>
        </w:rPr>
        <w:t xml:space="preserve">, en mi condición de Representante Legal de </w:t>
      </w:r>
      <w:r>
        <w:rPr>
          <w:rFonts w:ascii="Century Gothic" w:eastAsia="Calibri" w:hAnsi="Century Gothic" w:cs="Arial"/>
          <w:color w:val="000000" w:themeColor="text1"/>
        </w:rPr>
        <w:t>GRUPO EMPRESARIAL NAPE</w:t>
      </w:r>
      <w:r w:rsidRPr="00365E59">
        <w:rPr>
          <w:rFonts w:ascii="Century Gothic" w:eastAsia="Calibri" w:hAnsi="Century Gothic" w:cs="Arial"/>
          <w:color w:val="000000" w:themeColor="text1"/>
        </w:rPr>
        <w:t xml:space="preserve"> SAS identificada con Nit </w:t>
      </w:r>
      <w:r>
        <w:rPr>
          <w:rFonts w:ascii="Century Gothic" w:eastAsia="Calibri" w:hAnsi="Century Gothic" w:cs="Arial"/>
          <w:color w:val="000000" w:themeColor="text1"/>
        </w:rPr>
        <w:t>901.016.777-2</w:t>
      </w:r>
      <w:r w:rsidRPr="00365E59">
        <w:rPr>
          <w:rFonts w:ascii="Century Gothic" w:eastAsia="Calibri" w:hAnsi="Century Gothic" w:cs="Arial"/>
          <w:color w:val="000000" w:themeColor="text1"/>
        </w:rPr>
        <w:t xml:space="preserve"> ,  debidamente inscrito en la Cámara de Comercio de Barranquilla ,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Lo anterior en cumplimiento de lo dispuesto en el artículo 50 de la Ley 789 de 2002. </w:t>
      </w:r>
    </w:p>
    <w:p w:rsidR="00365E59" w:rsidRPr="00365E59" w:rsidRDefault="00365E59" w:rsidP="00365E59">
      <w:pPr>
        <w:spacing w:after="0" w:line="20" w:lineRule="atLeast"/>
        <w:jc w:val="both"/>
        <w:rPr>
          <w:rFonts w:ascii="Century Gothic" w:eastAsia="Calibri" w:hAnsi="Century Gothic" w:cs="Arial"/>
          <w:color w:val="000000" w:themeColor="text1"/>
        </w:rPr>
      </w:pPr>
      <w:r w:rsidRPr="00365E59">
        <w:rPr>
          <w:rFonts w:ascii="Century Gothic" w:eastAsia="Calibri" w:hAnsi="Century Gothic" w:cs="Arial"/>
          <w:color w:val="000000" w:themeColor="text1"/>
        </w:rPr>
        <w:t>Estos pagos, corresponden a los montos contabilizados y pagados por la compañía d</w:t>
      </w:r>
      <w:r w:rsidR="0068306A">
        <w:rPr>
          <w:rFonts w:ascii="Century Gothic" w:eastAsia="Calibri" w:hAnsi="Century Gothic" w:cs="Arial"/>
          <w:color w:val="000000" w:themeColor="text1"/>
        </w:rPr>
        <w:t xml:space="preserve">urante dichos seis (6) meses.  </w:t>
      </w:r>
      <w:r w:rsidRPr="00365E59">
        <w:rPr>
          <w:rFonts w:ascii="Century Gothic" w:eastAsia="Calibri" w:hAnsi="Century Gothic" w:cs="Arial"/>
          <w:color w:val="000000" w:themeColor="text1"/>
        </w:rPr>
        <w:t xml:space="preserve">Lo anterior, en cumplimiento de lo dispuesto en el artículo 50 de la Ley 789 de 2002. </w:t>
      </w:r>
    </w:p>
    <w:p w:rsidR="00365E59" w:rsidRPr="00365E59" w:rsidRDefault="00365E59" w:rsidP="00365E59">
      <w:pPr>
        <w:spacing w:after="0" w:line="20" w:lineRule="atLeast"/>
        <w:jc w:val="both"/>
        <w:rPr>
          <w:rFonts w:ascii="Century Gothic" w:eastAsia="Calibri" w:hAnsi="Century Gothic" w:cs="Arial"/>
          <w:color w:val="000000" w:themeColor="text1"/>
        </w:rPr>
      </w:pPr>
    </w:p>
    <w:p w:rsidR="00365E59" w:rsidRPr="00365E59" w:rsidRDefault="00365E59" w:rsidP="00365E59">
      <w:pPr>
        <w:spacing w:after="0" w:line="20" w:lineRule="atLeast"/>
        <w:jc w:val="both"/>
        <w:rPr>
          <w:rFonts w:ascii="Century Gothic" w:eastAsia="Calibri" w:hAnsi="Century Gothic" w:cs="Arial"/>
          <w:color w:val="000000" w:themeColor="text1"/>
        </w:rPr>
      </w:pPr>
    </w:p>
    <w:p w:rsidR="00365E59" w:rsidRPr="00365E59" w:rsidRDefault="00365E59" w:rsidP="00365E59">
      <w:pPr>
        <w:spacing w:after="0" w:line="20" w:lineRule="atLeast"/>
        <w:jc w:val="both"/>
        <w:rPr>
          <w:rFonts w:ascii="Century Gothic" w:eastAsia="Calibri" w:hAnsi="Century Gothic" w:cs="Arial"/>
          <w:color w:val="000000" w:themeColor="text1"/>
        </w:rPr>
      </w:pPr>
      <w:r w:rsidRPr="00365E59">
        <w:rPr>
          <w:rFonts w:ascii="Century Gothic" w:eastAsia="Calibri" w:hAnsi="Century Gothic" w:cs="Arial"/>
          <w:color w:val="000000" w:themeColor="text1"/>
        </w:rPr>
        <w:t>D</w:t>
      </w:r>
      <w:r w:rsidR="0078699D">
        <w:rPr>
          <w:rFonts w:ascii="Century Gothic" w:eastAsia="Calibri" w:hAnsi="Century Gothic" w:cs="Arial"/>
          <w:color w:val="000000" w:themeColor="text1"/>
        </w:rPr>
        <w:t>ada, en Barranquilla, a los veinticuatro (24) días del mes de agosto de 2020.</w:t>
      </w:r>
    </w:p>
    <w:p w:rsidR="00365E59" w:rsidRPr="00365E59" w:rsidRDefault="00365E59" w:rsidP="00365E59">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Default="00A355AB" w:rsidP="00AE0AC4">
      <w:pPr>
        <w:spacing w:after="0" w:line="20" w:lineRule="atLeast"/>
        <w:jc w:val="both"/>
        <w:rPr>
          <w:rFonts w:ascii="Century Gothic" w:eastAsia="Calibri" w:hAnsi="Century Gothic" w:cs="Arial"/>
          <w:color w:val="000000" w:themeColor="text1"/>
        </w:rPr>
      </w:pPr>
    </w:p>
    <w:p w:rsidR="00A355AB" w:rsidRPr="003D279C" w:rsidRDefault="00A355AB" w:rsidP="00AE0AC4">
      <w:pPr>
        <w:spacing w:after="0" w:line="20" w:lineRule="atLeast"/>
        <w:jc w:val="both"/>
        <w:rPr>
          <w:rFonts w:ascii="Century Gothic" w:eastAsia="Calibri" w:hAnsi="Century Gothic" w:cs="Arial"/>
          <w:color w:val="000000" w:themeColor="text1"/>
        </w:rPr>
      </w:pPr>
    </w:p>
    <w:p w:rsidR="00283F09" w:rsidRPr="003D279C" w:rsidRDefault="00283F09" w:rsidP="00283F09">
      <w:pPr>
        <w:spacing w:after="0" w:line="20" w:lineRule="atLeast"/>
        <w:jc w:val="both"/>
        <w:rPr>
          <w:rFonts w:ascii="Century Gothic" w:eastAsia="Arial" w:hAnsi="Century Gothic" w:cs="Arial"/>
          <w:color w:val="000000" w:themeColor="text1"/>
        </w:rPr>
      </w:pPr>
    </w:p>
    <w:p w:rsidR="00283F09" w:rsidRPr="003D279C" w:rsidRDefault="00283F09" w:rsidP="00283F09">
      <w:pPr>
        <w:spacing w:after="0" w:line="20" w:lineRule="atLeast"/>
        <w:rPr>
          <w:rFonts w:ascii="Century Gothic" w:eastAsia="Arial" w:hAnsi="Century Gothic" w:cs="Arial"/>
          <w:color w:val="000000" w:themeColor="text1"/>
        </w:rPr>
      </w:pPr>
      <w:r w:rsidRPr="003D279C">
        <w:rPr>
          <w:rFonts w:ascii="Century Gothic" w:eastAsia="Arial" w:hAnsi="Century Gothic" w:cs="Arial"/>
          <w:color w:val="000000" w:themeColor="text1"/>
        </w:rPr>
        <w:t>Atentamente,</w:t>
      </w:r>
    </w:p>
    <w:p w:rsidR="00283F09" w:rsidRPr="003D279C" w:rsidRDefault="00283F09" w:rsidP="00283F09">
      <w:pPr>
        <w:spacing w:after="0" w:line="20" w:lineRule="atLeast"/>
        <w:rPr>
          <w:rFonts w:ascii="Century Gothic" w:eastAsia="Arial" w:hAnsi="Century Gothic" w:cs="Arial"/>
          <w:color w:val="000000" w:themeColor="text1"/>
        </w:rPr>
      </w:pPr>
    </w:p>
    <w:p w:rsidR="00283F09" w:rsidRPr="003D279C" w:rsidRDefault="0030035E" w:rsidP="00283F09">
      <w:pPr>
        <w:spacing w:after="0" w:line="20" w:lineRule="atLeast"/>
        <w:rPr>
          <w:rFonts w:ascii="Century Gothic" w:eastAsia="Arial" w:hAnsi="Century Gothic" w:cs="Arial"/>
          <w:color w:val="000000" w:themeColor="text1"/>
        </w:rPr>
      </w:pPr>
      <w:r w:rsidRPr="003D279C">
        <w:rPr>
          <w:rFonts w:ascii="Century Gothic" w:eastAsia="Arial" w:hAnsi="Century Gothic" w:cs="Arial"/>
          <w:noProof/>
          <w:color w:val="000000" w:themeColor="text1"/>
          <w:lang w:val="es-CO" w:eastAsia="es-CO"/>
        </w:rPr>
        <w:drawing>
          <wp:anchor distT="0" distB="0" distL="114300" distR="114300" simplePos="0" relativeHeight="251673600" behindDoc="1" locked="0" layoutInCell="1" allowOverlap="1" wp14:anchorId="4E953169" wp14:editId="4C956634">
            <wp:simplePos x="0" y="0"/>
            <wp:positionH relativeFrom="margin">
              <wp:posOffset>2321560</wp:posOffset>
            </wp:positionH>
            <wp:positionV relativeFrom="paragraph">
              <wp:posOffset>16510</wp:posOffset>
            </wp:positionV>
            <wp:extent cx="1514475" cy="381000"/>
            <wp:effectExtent l="0" t="0" r="9525" b="0"/>
            <wp:wrapNone/>
            <wp:docPr id="17" name="Imagen 17" descr="D:\Users\Windows 8.1\Dropbox\MARIA VILLA\FIRMA RODOL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indows 8.1\Dropbox\MARIA VILLA\FIRMA RODOLF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anchor>
        </w:drawing>
      </w:r>
    </w:p>
    <w:p w:rsidR="00283F09" w:rsidRPr="003D279C" w:rsidRDefault="00283F09" w:rsidP="00283F09">
      <w:pPr>
        <w:spacing w:after="0" w:line="20" w:lineRule="atLeast"/>
        <w:jc w:val="center"/>
        <w:rPr>
          <w:rFonts w:ascii="Century Gothic" w:eastAsia="Arial" w:hAnsi="Century Gothic" w:cs="Arial"/>
          <w:color w:val="000000" w:themeColor="text1"/>
        </w:rPr>
      </w:pPr>
    </w:p>
    <w:p w:rsidR="00283F09" w:rsidRPr="003D279C" w:rsidRDefault="00283F09" w:rsidP="00283F09">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RODOLFO NAVARRO ACEVEDO</w:t>
      </w:r>
    </w:p>
    <w:p w:rsidR="00283F09" w:rsidRPr="003D279C" w:rsidRDefault="00283F09" w:rsidP="00283F09">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C.C Nº 72.201.712 de Barranquilla</w:t>
      </w:r>
    </w:p>
    <w:p w:rsidR="00283F09" w:rsidRDefault="00283F09" w:rsidP="00283F09">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Representante Legal</w:t>
      </w:r>
    </w:p>
    <w:p w:rsidR="00365E59" w:rsidRDefault="00365E59" w:rsidP="00283F09">
      <w:pPr>
        <w:spacing w:after="0" w:line="20" w:lineRule="atLeast"/>
        <w:jc w:val="center"/>
        <w:rPr>
          <w:rFonts w:ascii="Century Gothic" w:eastAsia="Arial" w:hAnsi="Century Gothic" w:cs="Arial"/>
          <w:color w:val="000000" w:themeColor="text1"/>
        </w:rPr>
      </w:pPr>
    </w:p>
    <w:p w:rsidR="00BA6DA4" w:rsidRDefault="00BA6DA4" w:rsidP="00283F09">
      <w:pPr>
        <w:spacing w:after="0" w:line="20" w:lineRule="atLeast"/>
        <w:jc w:val="center"/>
        <w:rPr>
          <w:rFonts w:ascii="Century Gothic" w:eastAsia="Arial" w:hAnsi="Century Gothic" w:cs="Arial"/>
          <w:color w:val="000000" w:themeColor="text1"/>
        </w:rPr>
      </w:pPr>
    </w:p>
    <w:p w:rsidR="00BA6DA4" w:rsidRDefault="00BA6DA4" w:rsidP="00283F09">
      <w:pPr>
        <w:spacing w:after="0" w:line="20" w:lineRule="atLeast"/>
        <w:jc w:val="center"/>
        <w:rPr>
          <w:rFonts w:ascii="Century Gothic" w:eastAsia="Arial" w:hAnsi="Century Gothic" w:cs="Arial"/>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Pr="009C6346" w:rsidRDefault="004F6921" w:rsidP="004F6921">
      <w:pPr>
        <w:spacing w:after="0" w:line="20" w:lineRule="atLeast"/>
        <w:jc w:val="center"/>
        <w:rPr>
          <w:rFonts w:ascii="Century Gothic" w:eastAsia="Arial" w:hAnsi="Century Gothic" w:cs="Arial"/>
          <w:b/>
          <w:color w:val="000000" w:themeColor="text1"/>
        </w:rPr>
      </w:pPr>
      <w:r w:rsidRPr="009C6346">
        <w:rPr>
          <w:rFonts w:ascii="Century Gothic" w:eastAsia="Arial" w:hAnsi="Century Gothic" w:cs="Arial"/>
          <w:b/>
          <w:color w:val="000000" w:themeColor="text1"/>
        </w:rPr>
        <w:t xml:space="preserve">ANEXO 4 </w:t>
      </w:r>
    </w:p>
    <w:p w:rsidR="004F6921" w:rsidRPr="009C6346" w:rsidRDefault="004F6921" w:rsidP="004F6921">
      <w:pPr>
        <w:spacing w:after="0" w:line="20" w:lineRule="atLeast"/>
        <w:jc w:val="center"/>
        <w:rPr>
          <w:rFonts w:ascii="Century Gothic" w:eastAsia="Arial" w:hAnsi="Century Gothic" w:cs="Arial"/>
          <w:b/>
          <w:color w:val="000000" w:themeColor="text1"/>
        </w:rPr>
      </w:pPr>
      <w:r w:rsidRPr="009C6346">
        <w:rPr>
          <w:rFonts w:ascii="Century Gothic" w:eastAsia="Arial" w:hAnsi="Century Gothic" w:cs="Arial"/>
          <w:b/>
          <w:color w:val="000000" w:themeColor="text1"/>
        </w:rPr>
        <w:t>RELACIÓN DE EXPERIENCIA</w:t>
      </w: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jc w:val="center"/>
        <w:rPr>
          <w:rFonts w:ascii="Century Gothic" w:eastAsia="Arial" w:hAnsi="Century Gothic" w:cs="Arial"/>
          <w:color w:val="000000" w:themeColor="text1"/>
        </w:rPr>
      </w:pPr>
    </w:p>
    <w:tbl>
      <w:tblPr>
        <w:tblW w:w="8769" w:type="dxa"/>
        <w:tblInd w:w="137" w:type="dxa"/>
        <w:tblCellMar>
          <w:left w:w="70" w:type="dxa"/>
          <w:right w:w="70" w:type="dxa"/>
        </w:tblCellMar>
        <w:tblLook w:val="04A0" w:firstRow="1" w:lastRow="0" w:firstColumn="1" w:lastColumn="0" w:noHBand="0" w:noVBand="1"/>
      </w:tblPr>
      <w:tblGrid>
        <w:gridCol w:w="520"/>
        <w:gridCol w:w="1113"/>
        <w:gridCol w:w="1604"/>
        <w:gridCol w:w="1160"/>
        <w:gridCol w:w="627"/>
        <w:gridCol w:w="597"/>
        <w:gridCol w:w="597"/>
        <w:gridCol w:w="861"/>
        <w:gridCol w:w="530"/>
        <w:gridCol w:w="1160"/>
      </w:tblGrid>
      <w:tr w:rsidR="004F6921" w:rsidRPr="009C6346" w:rsidTr="007E0BA7">
        <w:trPr>
          <w:trHeight w:val="2175"/>
        </w:trPr>
        <w:tc>
          <w:tcPr>
            <w:tcW w:w="520" w:type="dxa"/>
            <w:tcBorders>
              <w:top w:val="single" w:sz="4" w:space="0" w:color="000000"/>
              <w:left w:val="single" w:sz="4" w:space="0" w:color="000000"/>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No.  CONTRATO</w:t>
            </w:r>
          </w:p>
        </w:tc>
        <w:tc>
          <w:tcPr>
            <w:tcW w:w="1113" w:type="dxa"/>
            <w:tcBorders>
              <w:top w:val="single" w:sz="4" w:space="0" w:color="000000"/>
              <w:left w:val="nil"/>
              <w:bottom w:val="single" w:sz="4" w:space="0" w:color="000000"/>
              <w:right w:val="nil"/>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FIRMA O ENTIDAD CONTRATANTE</w:t>
            </w:r>
          </w:p>
        </w:tc>
        <w:tc>
          <w:tcPr>
            <w:tcW w:w="1604" w:type="dxa"/>
            <w:tcBorders>
              <w:top w:val="single" w:sz="4" w:space="0" w:color="000000"/>
              <w:left w:val="single" w:sz="4" w:space="0" w:color="000000"/>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OBJETO DEL CONTRATO</w:t>
            </w:r>
          </w:p>
        </w:tc>
        <w:tc>
          <w:tcPr>
            <w:tcW w:w="1160"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VALOR DEL CONTRATO EN PESOS</w:t>
            </w:r>
            <w:r w:rsidRPr="009C6346">
              <w:rPr>
                <w:rFonts w:ascii="Arial Narrow" w:eastAsia="Times New Roman" w:hAnsi="Arial Narrow" w:cs="Times New Roman"/>
                <w:b/>
                <w:bCs/>
                <w:color w:val="000000"/>
                <w:lang w:val="es-CO" w:eastAsia="es-CO"/>
              </w:rPr>
              <w:br/>
              <w:t>(incluidas adiciones)</w:t>
            </w:r>
          </w:p>
        </w:tc>
        <w:tc>
          <w:tcPr>
            <w:tcW w:w="627"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PLAZO DEL CONTRATO</w:t>
            </w:r>
          </w:p>
        </w:tc>
        <w:tc>
          <w:tcPr>
            <w:tcW w:w="597"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FECHA DE INICIO</w:t>
            </w:r>
          </w:p>
        </w:tc>
        <w:tc>
          <w:tcPr>
            <w:tcW w:w="597"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FECHA DE SUSCRIPCION DEL CONTRATO</w:t>
            </w:r>
          </w:p>
        </w:tc>
        <w:tc>
          <w:tcPr>
            <w:tcW w:w="861"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FECHA DE TERMINACIÓN</w:t>
            </w:r>
          </w:p>
        </w:tc>
        <w:tc>
          <w:tcPr>
            <w:tcW w:w="530"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  DE   PARTICIPACIÓN</w:t>
            </w:r>
          </w:p>
        </w:tc>
        <w:tc>
          <w:tcPr>
            <w:tcW w:w="1160" w:type="dxa"/>
            <w:tcBorders>
              <w:top w:val="single" w:sz="4" w:space="0" w:color="000000"/>
              <w:left w:val="nil"/>
              <w:bottom w:val="single" w:sz="4" w:space="0" w:color="000000"/>
              <w:right w:val="single" w:sz="4" w:space="0" w:color="000000"/>
            </w:tcBorders>
            <w:shd w:val="clear" w:color="000000" w:fill="92D050"/>
            <w:textDirection w:val="btLr"/>
            <w:vAlign w:val="center"/>
            <w:hideMark/>
          </w:tcPr>
          <w:p w:rsidR="004F6921" w:rsidRPr="009C6346" w:rsidRDefault="004F6921" w:rsidP="007E0BA7">
            <w:pPr>
              <w:spacing w:after="0" w:line="240" w:lineRule="auto"/>
              <w:jc w:val="center"/>
              <w:rPr>
                <w:rFonts w:ascii="Arial Narrow" w:eastAsia="Times New Roman" w:hAnsi="Arial Narrow" w:cs="Times New Roman"/>
                <w:b/>
                <w:bCs/>
                <w:color w:val="000000"/>
                <w:lang w:val="es-CO" w:eastAsia="es-CO"/>
              </w:rPr>
            </w:pPr>
            <w:r w:rsidRPr="009C6346">
              <w:rPr>
                <w:rFonts w:ascii="Arial Narrow" w:eastAsia="Times New Roman" w:hAnsi="Arial Narrow" w:cs="Times New Roman"/>
                <w:b/>
                <w:bCs/>
                <w:color w:val="000000"/>
                <w:lang w:val="es-CO" w:eastAsia="es-CO"/>
              </w:rPr>
              <w:t>VALOR EJECUTADO A SATISFACCION</w:t>
            </w:r>
          </w:p>
        </w:tc>
      </w:tr>
      <w:tr w:rsidR="004F6921" w:rsidRPr="009C6346" w:rsidTr="007E0BA7">
        <w:trPr>
          <w:trHeight w:val="3240"/>
        </w:trPr>
        <w:tc>
          <w:tcPr>
            <w:tcW w:w="520" w:type="dxa"/>
            <w:tcBorders>
              <w:top w:val="nil"/>
              <w:left w:val="single" w:sz="4" w:space="0" w:color="000000"/>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006-2017</w:t>
            </w:r>
          </w:p>
        </w:tc>
        <w:tc>
          <w:tcPr>
            <w:tcW w:w="1113" w:type="dxa"/>
            <w:tcBorders>
              <w:top w:val="nil"/>
              <w:left w:val="nil"/>
              <w:bottom w:val="single" w:sz="4" w:space="0" w:color="000000"/>
              <w:right w:val="nil"/>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SUPPORTING TRADE S.A.S</w:t>
            </w:r>
          </w:p>
        </w:tc>
        <w:tc>
          <w:tcPr>
            <w:tcW w:w="1604" w:type="dxa"/>
            <w:tcBorders>
              <w:top w:val="nil"/>
              <w:left w:val="single" w:sz="4" w:space="0" w:color="000000"/>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CONTRATAR EL MANTENIMIENTO PREVENTIVO Y CORRECTIVO DE EQUIPOS DE REFRIGERACIÓN INCLUIDOS REPUESTOS ORIGINALES, SEGÚN ESPECIFICACIONES TÉCNICAS</w:t>
            </w:r>
          </w:p>
        </w:tc>
        <w:tc>
          <w:tcPr>
            <w:tcW w:w="1160"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 xml:space="preserve">$ 65.342.970,00 </w:t>
            </w:r>
          </w:p>
        </w:tc>
        <w:tc>
          <w:tcPr>
            <w:tcW w:w="627"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 xml:space="preserve">6 MESES </w:t>
            </w:r>
          </w:p>
        </w:tc>
        <w:tc>
          <w:tcPr>
            <w:tcW w:w="597"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11 DE ABRIL 2017</w:t>
            </w:r>
          </w:p>
        </w:tc>
        <w:tc>
          <w:tcPr>
            <w:tcW w:w="597"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10 DE ABRIL DEL 2017</w:t>
            </w:r>
          </w:p>
        </w:tc>
        <w:tc>
          <w:tcPr>
            <w:tcW w:w="861"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11 DE OCTUBRE DEL 2017</w:t>
            </w:r>
          </w:p>
        </w:tc>
        <w:tc>
          <w:tcPr>
            <w:tcW w:w="530"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100%</w:t>
            </w:r>
          </w:p>
        </w:tc>
        <w:tc>
          <w:tcPr>
            <w:tcW w:w="1160" w:type="dxa"/>
            <w:tcBorders>
              <w:top w:val="nil"/>
              <w:left w:val="nil"/>
              <w:bottom w:val="single" w:sz="4" w:space="0" w:color="000000"/>
              <w:right w:val="single" w:sz="4" w:space="0" w:color="000000"/>
            </w:tcBorders>
            <w:shd w:val="clear" w:color="auto" w:fill="auto"/>
            <w:vAlign w:val="center"/>
            <w:hideMark/>
          </w:tcPr>
          <w:p w:rsidR="004F6921" w:rsidRPr="009C6346" w:rsidRDefault="004F6921" w:rsidP="007E0BA7">
            <w:pPr>
              <w:spacing w:after="0" w:line="240" w:lineRule="auto"/>
              <w:jc w:val="center"/>
              <w:rPr>
                <w:rFonts w:ascii="Century Gothic" w:eastAsia="Times New Roman" w:hAnsi="Century Gothic" w:cs="Times New Roman"/>
                <w:sz w:val="16"/>
                <w:szCs w:val="16"/>
                <w:lang w:val="es-CO" w:eastAsia="es-CO"/>
              </w:rPr>
            </w:pPr>
            <w:r w:rsidRPr="009C6346">
              <w:rPr>
                <w:rFonts w:ascii="Century Gothic" w:eastAsia="Times New Roman" w:hAnsi="Century Gothic" w:cs="Times New Roman"/>
                <w:sz w:val="16"/>
                <w:szCs w:val="16"/>
                <w:lang w:val="es-CO" w:eastAsia="es-CO"/>
              </w:rPr>
              <w:t xml:space="preserve">$ 65.342.970,00 </w:t>
            </w:r>
          </w:p>
        </w:tc>
      </w:tr>
    </w:tbl>
    <w:p w:rsidR="004F6921" w:rsidRPr="003D279C"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Pr="003D279C" w:rsidRDefault="004F6921" w:rsidP="004F6921">
      <w:pPr>
        <w:spacing w:after="0" w:line="20" w:lineRule="atLeast"/>
        <w:rPr>
          <w:rFonts w:ascii="Century Gothic" w:eastAsia="Arial" w:hAnsi="Century Gothic" w:cs="Arial"/>
          <w:color w:val="000000" w:themeColor="text1"/>
        </w:rPr>
      </w:pPr>
      <w:r w:rsidRPr="003D279C">
        <w:rPr>
          <w:rFonts w:ascii="Century Gothic" w:eastAsia="Arial" w:hAnsi="Century Gothic" w:cs="Arial"/>
          <w:noProof/>
          <w:color w:val="000000" w:themeColor="text1"/>
          <w:lang w:val="es-CO" w:eastAsia="es-CO"/>
        </w:rPr>
        <w:drawing>
          <wp:anchor distT="0" distB="0" distL="114300" distR="114300" simplePos="0" relativeHeight="251681792" behindDoc="1" locked="0" layoutInCell="1" allowOverlap="1" wp14:anchorId="7F5B8BDD" wp14:editId="76118FC6">
            <wp:simplePos x="0" y="0"/>
            <wp:positionH relativeFrom="margin">
              <wp:posOffset>2321560</wp:posOffset>
            </wp:positionH>
            <wp:positionV relativeFrom="paragraph">
              <wp:posOffset>16510</wp:posOffset>
            </wp:positionV>
            <wp:extent cx="1514475" cy="381000"/>
            <wp:effectExtent l="0" t="0" r="9525" b="0"/>
            <wp:wrapNone/>
            <wp:docPr id="45" name="Imagen 45" descr="D:\Users\Windows 8.1\Dropbox\MARIA VILLA\FIRMA RODOL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indows 8.1\Dropbox\MARIA VILLA\FIRMA RODOLF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anchor>
        </w:drawing>
      </w:r>
    </w:p>
    <w:p w:rsidR="004F6921" w:rsidRPr="003D279C" w:rsidRDefault="004F6921" w:rsidP="004F6921">
      <w:pPr>
        <w:spacing w:after="0" w:line="20" w:lineRule="atLeast"/>
        <w:jc w:val="center"/>
        <w:rPr>
          <w:rFonts w:ascii="Century Gothic" w:eastAsia="Arial" w:hAnsi="Century Gothic" w:cs="Arial"/>
          <w:color w:val="000000" w:themeColor="text1"/>
        </w:rPr>
      </w:pPr>
    </w:p>
    <w:p w:rsidR="004F6921" w:rsidRPr="003D279C"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RODOLFO NAVARRO ACEVEDO</w:t>
      </w:r>
    </w:p>
    <w:p w:rsidR="004F6921" w:rsidRPr="003D279C"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C.C Nº 72.201.712 de Barranquilla</w:t>
      </w:r>
    </w:p>
    <w:p w:rsidR="004F6921"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Representante Legal</w:t>
      </w:r>
    </w:p>
    <w:p w:rsidR="004F6921" w:rsidRPr="003D279C" w:rsidRDefault="004F6921" w:rsidP="004F6921">
      <w:pPr>
        <w:spacing w:after="0" w:line="20" w:lineRule="atLeast"/>
        <w:jc w:val="center"/>
        <w:rPr>
          <w:rFonts w:ascii="Century Gothic" w:eastAsia="Arial" w:hAnsi="Century Gothic" w:cs="Arial"/>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jc w:val="center"/>
        <w:rPr>
          <w:rFonts w:ascii="Century Gothic" w:eastAsia="Arial" w:hAnsi="Century Gothic" w:cs="Arial"/>
          <w:b/>
          <w:color w:val="000000" w:themeColor="text1"/>
        </w:rPr>
      </w:pPr>
      <w:r>
        <w:rPr>
          <w:rFonts w:ascii="Century Gothic" w:eastAsia="Arial" w:hAnsi="Century Gothic" w:cs="Arial"/>
          <w:b/>
          <w:color w:val="000000" w:themeColor="text1"/>
        </w:rPr>
        <w:t>ANEXO 5</w:t>
      </w:r>
    </w:p>
    <w:p w:rsidR="004F6921" w:rsidRDefault="004F6921" w:rsidP="004F6921">
      <w:pPr>
        <w:spacing w:after="0" w:line="20" w:lineRule="atLeast"/>
        <w:jc w:val="center"/>
        <w:rPr>
          <w:rFonts w:ascii="Century Gothic" w:eastAsia="Arial" w:hAnsi="Century Gothic" w:cs="Arial"/>
          <w:b/>
          <w:color w:val="000000" w:themeColor="text1"/>
        </w:rPr>
      </w:pPr>
      <w:r>
        <w:rPr>
          <w:rFonts w:ascii="Century Gothic" w:eastAsia="Arial" w:hAnsi="Century Gothic" w:cs="Arial"/>
          <w:b/>
          <w:color w:val="000000" w:themeColor="text1"/>
        </w:rPr>
        <w:t>FICHA DE CONDICIONES TECNICAS ESENCIALES (FCT)</w:t>
      </w:r>
    </w:p>
    <w:p w:rsidR="004F6921" w:rsidRPr="00DB0621" w:rsidRDefault="004F6921" w:rsidP="004F6921">
      <w:pPr>
        <w:spacing w:after="0" w:line="20" w:lineRule="atLeast"/>
        <w:jc w:val="center"/>
        <w:rPr>
          <w:rFonts w:ascii="Century Gothic" w:eastAsia="Arial" w:hAnsi="Century Gothic" w:cs="Arial"/>
          <w:b/>
          <w:color w:val="000000" w:themeColor="text1"/>
        </w:rPr>
      </w:pPr>
    </w:p>
    <w:p w:rsidR="004F6921" w:rsidRPr="00B01849"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B01849" w:rsidRDefault="004F6921" w:rsidP="004F6921">
      <w:pPr>
        <w:kinsoku w:val="0"/>
        <w:overflowPunct w:val="0"/>
        <w:autoSpaceDE w:val="0"/>
        <w:autoSpaceDN w:val="0"/>
        <w:adjustRightInd w:val="0"/>
        <w:spacing w:before="3" w:after="0" w:line="240" w:lineRule="auto"/>
        <w:rPr>
          <w:rFonts w:ascii="Times New Roman" w:hAnsi="Times New Roman" w:cs="Times New Roman"/>
          <w:sz w:val="12"/>
          <w:szCs w:val="12"/>
          <w:lang w:val="es-CO"/>
        </w:rPr>
      </w:pPr>
    </w:p>
    <w:p w:rsidR="004F6921" w:rsidRPr="00B01849" w:rsidRDefault="004F6921" w:rsidP="004F6921">
      <w:pPr>
        <w:kinsoku w:val="0"/>
        <w:overflowPunct w:val="0"/>
        <w:autoSpaceDE w:val="0"/>
        <w:autoSpaceDN w:val="0"/>
        <w:adjustRightInd w:val="0"/>
        <w:spacing w:after="0" w:line="240" w:lineRule="auto"/>
        <w:ind w:left="113"/>
        <w:rPr>
          <w:rFonts w:ascii="Times New Roman" w:hAnsi="Times New Roman" w:cs="Times New Roman"/>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Times New Roman" w:hAnsi="Times New Roman" w:cs="Times New Roman"/>
          <w:noProof/>
          <w:spacing w:val="-49"/>
          <w:sz w:val="20"/>
          <w:szCs w:val="20"/>
          <w:lang w:val="es-CO" w:eastAsia="es-CO"/>
        </w:rPr>
        <mc:AlternateContent>
          <mc:Choice Requires="wps">
            <w:drawing>
              <wp:inline distT="0" distB="0" distL="0" distR="0" wp14:anchorId="2A4CD8EF" wp14:editId="612B0FA1">
                <wp:extent cx="5969000" cy="222885"/>
                <wp:effectExtent l="9525" t="9525" r="12700" b="5715"/>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374"/>
                              <w:rPr>
                                <w:b/>
                                <w:bCs/>
                              </w:rPr>
                            </w:pPr>
                            <w:r>
                              <w:rPr>
                                <w:b/>
                                <w:bCs/>
                              </w:rPr>
                              <w:t>1. DENOMINACIÓN DEL SERVICIO</w:t>
                            </w:r>
                          </w:p>
                        </w:txbxContent>
                      </wps:txbx>
                      <wps:bodyPr rot="0" vert="horz" wrap="square" lIns="0" tIns="0" rIns="0" bIns="0" anchor="t" anchorCtr="0" upright="1">
                        <a:noAutofit/>
                      </wps:bodyPr>
                    </wps:wsp>
                  </a:graphicData>
                </a:graphic>
              </wp:inline>
            </w:drawing>
          </mc:Choice>
          <mc:Fallback>
            <w:pict>
              <v:shapetype w14:anchorId="2A4CD8EF" id="_x0000_t202" coordsize="21600,21600" o:spt="202" path="m,l,21600r21600,l21600,xe">
                <v:stroke joinstyle="miter"/>
                <v:path gradientshapeok="t" o:connecttype="rect"/>
              </v:shapetype>
              <v:shape id="Cuadro de texto 21" o:spid="_x0000_s1026" type="#_x0000_t202" style="width:470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" fillcolor="#bebebe" strokeweight=".48pt">
                <v:textbox inset="0,0,0,0">
                  <w:txbxContent>
                    <w:p w:rsidR="004F6921" w:rsidRDefault="004F6921" w:rsidP="004F6921">
                      <w:pPr>
                        <w:pStyle w:val="Textoindependiente"/>
                        <w:kinsoku w:val="0"/>
                        <w:overflowPunct w:val="0"/>
                        <w:spacing w:before="41"/>
                        <w:ind w:left="374"/>
                        <w:rPr>
                          <w:b/>
                          <w:bCs/>
                        </w:rPr>
                      </w:pPr>
                      <w:r>
                        <w:rPr>
                          <w:b/>
                          <w:bCs/>
                        </w:rPr>
                        <w:t>1. DENOMINACIÓN DEL SERVICIO</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209" w:after="0" w:line="240" w:lineRule="auto"/>
        <w:ind w:left="152"/>
        <w:rPr>
          <w:rFonts w:ascii="Arial Narrow" w:hAnsi="Arial Narrow" w:cs="Arial Narrow"/>
          <w:lang w:val="es-CO"/>
        </w:rPr>
      </w:pPr>
      <w:r w:rsidRPr="00B01849">
        <w:rPr>
          <w:rFonts w:ascii="Arial Narrow" w:hAnsi="Arial Narrow" w:cs="Arial Narrow"/>
          <w:lang w:val="es-CO"/>
        </w:rPr>
        <w:t>Mantenimiento preventivo y correctivo de los equipos de aire acondicionados, incluidos los repuestos y accesorios necesarios, asignados a la Sede de la Regional Magdalena y sus Centros Zonales.</w:t>
      </w:r>
    </w:p>
    <w:p w:rsidR="004F6921" w:rsidRPr="00B01849" w:rsidRDefault="004F6921" w:rsidP="004F6921">
      <w:pPr>
        <w:kinsoku w:val="0"/>
        <w:overflowPunct w:val="0"/>
        <w:autoSpaceDE w:val="0"/>
        <w:autoSpaceDN w:val="0"/>
        <w:adjustRightInd w:val="0"/>
        <w:spacing w:before="3" w:after="0" w:line="240" w:lineRule="auto"/>
        <w:rPr>
          <w:rFonts w:ascii="Arial Narrow" w:hAnsi="Arial Narrow" w:cs="Arial Narrow"/>
          <w:sz w:val="12"/>
          <w:szCs w:val="12"/>
          <w:lang w:val="es-CO"/>
        </w:rPr>
      </w:pPr>
    </w:p>
    <w:p w:rsidR="004F6921" w:rsidRPr="00B01849" w:rsidRDefault="004F6921" w:rsidP="004F6921">
      <w:pPr>
        <w:kinsoku w:val="0"/>
        <w:overflowPunct w:val="0"/>
        <w:autoSpaceDE w:val="0"/>
        <w:autoSpaceDN w:val="0"/>
        <w:adjustRightInd w:val="0"/>
        <w:spacing w:after="0" w:line="240" w:lineRule="auto"/>
        <w:ind w:left="113"/>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4C038647" wp14:editId="3E43361F">
                <wp:extent cx="5969000" cy="222885"/>
                <wp:effectExtent l="9525" t="9525" r="12700" b="5715"/>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374"/>
                              <w:rPr>
                                <w:b/>
                                <w:bCs/>
                              </w:rPr>
                            </w:pPr>
                            <w:r>
                              <w:rPr>
                                <w:b/>
                                <w:bCs/>
                              </w:rPr>
                              <w:t>1. DENOMINACIÓN DEL SERVICIO</w:t>
                            </w:r>
                          </w:p>
                        </w:txbxContent>
                      </wps:txbx>
                      <wps:bodyPr rot="0" vert="horz" wrap="square" lIns="0" tIns="0" rIns="0" bIns="0" anchor="t" anchorCtr="0" upright="1">
                        <a:noAutofit/>
                      </wps:bodyPr>
                    </wps:wsp>
                  </a:graphicData>
                </a:graphic>
              </wp:inline>
            </w:drawing>
          </mc:Choice>
          <mc:Fallback>
            <w:pict>
              <v:shape w14:anchorId="4C038647" id="Cuadro de texto 20" o:spid="_x0000_s1027" type="#_x0000_t202" style="width:470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" fillcolor="#bebebe" strokeweight=".48pt">
                <v:textbox inset="0,0,0,0">
                  <w:txbxContent>
                    <w:p w:rsidR="004F6921" w:rsidRDefault="004F6921" w:rsidP="004F6921">
                      <w:pPr>
                        <w:pStyle w:val="Textoindependiente"/>
                        <w:kinsoku w:val="0"/>
                        <w:overflowPunct w:val="0"/>
                        <w:spacing w:before="41"/>
                        <w:ind w:left="374"/>
                        <w:rPr>
                          <w:b/>
                          <w:bCs/>
                        </w:rPr>
                      </w:pPr>
                      <w:r>
                        <w:rPr>
                          <w:b/>
                          <w:bCs/>
                        </w:rPr>
                        <w:t>1. DENOMINACIÓN DEL SERVICIO</w:t>
                      </w:r>
                    </w:p>
                  </w:txbxContent>
                </v:textbox>
                <w10:anchorlock/>
              </v:shape>
            </w:pict>
          </mc:Fallback>
        </mc:AlternateConten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3380256B" wp14:editId="562851C3">
                <wp:extent cx="5966460" cy="327660"/>
                <wp:effectExtent l="9525" t="9525" r="5715" b="5715"/>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27660"/>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line="242" w:lineRule="auto"/>
                              <w:ind w:left="1171" w:right="155" w:hanging="360"/>
                              <w:rPr>
                                <w:b/>
                                <w:bCs/>
                              </w:rPr>
                            </w:pPr>
                            <w:r>
                              <w:rPr>
                                <w:b/>
                                <w:bCs/>
                              </w:rPr>
                              <w:t>2. CÓDIGO ESTÁNDAR DE PRODUCTOS Y SERVICIOS DE NACIONES UNIDAS (UNSPSC, V.14.080)</w:t>
                            </w:r>
                          </w:p>
                        </w:txbxContent>
                      </wps:txbx>
                      <wps:bodyPr rot="0" vert="horz" wrap="square" lIns="0" tIns="0" rIns="0" bIns="0" anchor="t" anchorCtr="0" upright="1">
                        <a:noAutofit/>
                      </wps:bodyPr>
                    </wps:wsp>
                  </a:graphicData>
                </a:graphic>
              </wp:inline>
            </w:drawing>
          </mc:Choice>
          <mc:Fallback>
            <w:pict>
              <v:shape w14:anchorId="3380256B" id="Cuadro de texto 19" o:spid="_x0000_s1028" type="#_x0000_t202" style="width:469.8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" fillcolor="#bebebe" strokeweight=".48pt">
                <v:textbox inset="0,0,0,0">
                  <w:txbxContent>
                    <w:p w:rsidR="004F6921" w:rsidRDefault="004F6921" w:rsidP="004F6921">
                      <w:pPr>
                        <w:pStyle w:val="Textoindependiente"/>
                        <w:kinsoku w:val="0"/>
                        <w:overflowPunct w:val="0"/>
                        <w:spacing w:line="242" w:lineRule="auto"/>
                        <w:ind w:left="1171" w:right="155" w:hanging="360"/>
                        <w:rPr>
                          <w:b/>
                          <w:bCs/>
                        </w:rPr>
                      </w:pPr>
                      <w:r>
                        <w:rPr>
                          <w:b/>
                          <w:bCs/>
                        </w:rPr>
                        <w:t>2. CÓDIGO ESTÁNDAR DE PRODUCTOS Y SERVICIOS DE NACIONES UNIDAS (UNSPSC, V.14.080)</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5" w:after="1" w:line="240" w:lineRule="auto"/>
        <w:rPr>
          <w:rFonts w:ascii="Arial Narrow" w:hAnsi="Arial Narrow" w:cs="Arial Narrow"/>
          <w:sz w:val="18"/>
          <w:szCs w:val="18"/>
          <w:lang w:val="es-CO"/>
        </w:rPr>
      </w:pPr>
    </w:p>
    <w:tbl>
      <w:tblPr>
        <w:tblW w:w="0" w:type="auto"/>
        <w:tblInd w:w="837" w:type="dxa"/>
        <w:tblLayout w:type="fixed"/>
        <w:tblCellMar>
          <w:left w:w="0" w:type="dxa"/>
          <w:right w:w="0" w:type="dxa"/>
        </w:tblCellMar>
        <w:tblLook w:val="0000" w:firstRow="0" w:lastRow="0" w:firstColumn="0" w:lastColumn="0" w:noHBand="0" w:noVBand="0"/>
      </w:tblPr>
      <w:tblGrid>
        <w:gridCol w:w="2019"/>
        <w:gridCol w:w="5912"/>
      </w:tblGrid>
      <w:tr w:rsidR="004F6921" w:rsidRPr="00B01849" w:rsidTr="007E0BA7">
        <w:tblPrEx>
          <w:tblCellMar>
            <w:top w:w="0" w:type="dxa"/>
            <w:left w:w="0" w:type="dxa"/>
            <w:bottom w:w="0" w:type="dxa"/>
            <w:right w:w="0" w:type="dxa"/>
          </w:tblCellMar>
        </w:tblPrEx>
        <w:trPr>
          <w:trHeight w:hRule="exact" w:val="500"/>
        </w:trPr>
        <w:tc>
          <w:tcPr>
            <w:tcW w:w="2019"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146" w:after="0" w:line="240" w:lineRule="auto"/>
              <w:ind w:right="355"/>
              <w:jc w:val="right"/>
              <w:rPr>
                <w:rFonts w:ascii="Times New Roman" w:hAnsi="Times New Roman" w:cs="Times New Roman"/>
                <w:sz w:val="24"/>
                <w:szCs w:val="24"/>
                <w:lang w:val="es-CO"/>
              </w:rPr>
            </w:pPr>
            <w:r w:rsidRPr="00B01849">
              <w:rPr>
                <w:rFonts w:ascii="Arial Narrow" w:hAnsi="Arial Narrow" w:cs="Arial Narrow"/>
                <w:sz w:val="20"/>
                <w:szCs w:val="20"/>
                <w:lang w:val="es-CO"/>
              </w:rPr>
              <w:t xml:space="preserve">1. </w:t>
            </w:r>
            <w:r w:rsidRPr="00B01849">
              <w:rPr>
                <w:rFonts w:ascii="Arial Narrow" w:hAnsi="Arial Narrow" w:cs="Arial Narrow"/>
                <w:b/>
                <w:bCs/>
                <w:sz w:val="20"/>
                <w:szCs w:val="20"/>
                <w:lang w:val="es-CO"/>
              </w:rPr>
              <w:t>Código</w:t>
            </w:r>
          </w:p>
        </w:tc>
        <w:tc>
          <w:tcPr>
            <w:tcW w:w="5912"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146" w:after="0" w:line="240" w:lineRule="auto"/>
              <w:ind w:left="2456" w:right="2457"/>
              <w:jc w:val="center"/>
              <w:rPr>
                <w:rFonts w:ascii="Times New Roman" w:hAnsi="Times New Roman" w:cs="Times New Roman"/>
                <w:sz w:val="24"/>
                <w:szCs w:val="24"/>
                <w:lang w:val="es-CO"/>
              </w:rPr>
            </w:pPr>
            <w:r w:rsidRPr="00B01849">
              <w:rPr>
                <w:rFonts w:ascii="Arial Narrow" w:hAnsi="Arial Narrow" w:cs="Arial Narrow"/>
                <w:b/>
                <w:bCs/>
                <w:sz w:val="20"/>
                <w:szCs w:val="20"/>
                <w:lang w:val="es-CO"/>
              </w:rPr>
              <w:t>Descripción</w:t>
            </w:r>
          </w:p>
        </w:tc>
      </w:tr>
      <w:tr w:rsidR="004F6921" w:rsidRPr="00B01849" w:rsidTr="007E0BA7">
        <w:tblPrEx>
          <w:tblCellMar>
            <w:top w:w="0" w:type="dxa"/>
            <w:left w:w="0" w:type="dxa"/>
            <w:bottom w:w="0" w:type="dxa"/>
            <w:right w:w="0" w:type="dxa"/>
          </w:tblCellMar>
        </w:tblPrEx>
        <w:trPr>
          <w:trHeight w:hRule="exact" w:val="451"/>
        </w:trPr>
        <w:tc>
          <w:tcPr>
            <w:tcW w:w="2019"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95" w:after="0" w:line="240" w:lineRule="auto"/>
              <w:ind w:right="273"/>
              <w:jc w:val="right"/>
              <w:rPr>
                <w:rFonts w:ascii="Times New Roman" w:hAnsi="Times New Roman" w:cs="Times New Roman"/>
                <w:sz w:val="24"/>
                <w:szCs w:val="24"/>
                <w:lang w:val="es-CO"/>
              </w:rPr>
            </w:pPr>
            <w:r w:rsidRPr="00B01849">
              <w:rPr>
                <w:rFonts w:ascii="Arial Narrow" w:hAnsi="Arial Narrow" w:cs="Arial Narrow"/>
                <w:sz w:val="20"/>
                <w:szCs w:val="20"/>
                <w:lang w:val="es-CO"/>
              </w:rPr>
              <w:t>UNSPSC 40101701</w:t>
            </w:r>
          </w:p>
        </w:tc>
        <w:tc>
          <w:tcPr>
            <w:tcW w:w="5912"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95" w:after="0" w:line="240" w:lineRule="auto"/>
              <w:ind w:left="35"/>
              <w:rPr>
                <w:rFonts w:ascii="Times New Roman" w:hAnsi="Times New Roman" w:cs="Times New Roman"/>
                <w:sz w:val="24"/>
                <w:szCs w:val="24"/>
                <w:lang w:val="es-CO"/>
              </w:rPr>
            </w:pPr>
            <w:r w:rsidRPr="00B01849">
              <w:rPr>
                <w:rFonts w:ascii="Arial Narrow" w:hAnsi="Arial Narrow" w:cs="Arial Narrow"/>
                <w:sz w:val="20"/>
                <w:szCs w:val="20"/>
                <w:lang w:val="es-CO"/>
              </w:rPr>
              <w:t>Aires Acondicionados</w:t>
            </w:r>
          </w:p>
        </w:tc>
      </w:tr>
      <w:tr w:rsidR="004F6921" w:rsidRPr="00B01849" w:rsidTr="007E0BA7">
        <w:tblPrEx>
          <w:tblCellMar>
            <w:top w:w="0" w:type="dxa"/>
            <w:left w:w="0" w:type="dxa"/>
            <w:bottom w:w="0" w:type="dxa"/>
            <w:right w:w="0" w:type="dxa"/>
          </w:tblCellMar>
        </w:tblPrEx>
        <w:trPr>
          <w:trHeight w:hRule="exact" w:val="499"/>
        </w:trPr>
        <w:tc>
          <w:tcPr>
            <w:tcW w:w="2019"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93" w:after="0" w:line="240" w:lineRule="auto"/>
              <w:ind w:right="273"/>
              <w:jc w:val="right"/>
              <w:rPr>
                <w:rFonts w:ascii="Times New Roman" w:hAnsi="Times New Roman" w:cs="Times New Roman"/>
                <w:sz w:val="24"/>
                <w:szCs w:val="24"/>
                <w:lang w:val="es-CO"/>
              </w:rPr>
            </w:pPr>
            <w:r w:rsidRPr="00B01849">
              <w:rPr>
                <w:rFonts w:ascii="Arial Narrow" w:hAnsi="Arial Narrow" w:cs="Arial Narrow"/>
                <w:sz w:val="20"/>
                <w:szCs w:val="20"/>
                <w:lang w:val="es-CO"/>
              </w:rPr>
              <w:t>UNSPSC 72101511</w:t>
            </w:r>
          </w:p>
        </w:tc>
        <w:tc>
          <w:tcPr>
            <w:tcW w:w="5912" w:type="dxa"/>
            <w:tcBorders>
              <w:top w:val="single" w:sz="7" w:space="0" w:color="000000"/>
              <w:left w:val="single" w:sz="7" w:space="0" w:color="000000"/>
              <w:bottom w:val="single" w:sz="7" w:space="0" w:color="000000"/>
              <w:right w:val="single" w:sz="7" w:space="0" w:color="000000"/>
            </w:tcBorders>
          </w:tcPr>
          <w:p w:rsidR="004F6921" w:rsidRPr="00B01849" w:rsidRDefault="004F6921" w:rsidP="007E0BA7">
            <w:pPr>
              <w:kinsoku w:val="0"/>
              <w:overflowPunct w:val="0"/>
              <w:autoSpaceDE w:val="0"/>
              <w:autoSpaceDN w:val="0"/>
              <w:adjustRightInd w:val="0"/>
              <w:spacing w:before="146" w:after="0" w:line="240" w:lineRule="auto"/>
              <w:ind w:left="35"/>
              <w:rPr>
                <w:rFonts w:ascii="Times New Roman" w:hAnsi="Times New Roman" w:cs="Times New Roman"/>
                <w:sz w:val="24"/>
                <w:szCs w:val="24"/>
                <w:lang w:val="es-CO"/>
              </w:rPr>
            </w:pPr>
            <w:r w:rsidRPr="00B01849">
              <w:rPr>
                <w:rFonts w:ascii="Arial Narrow" w:hAnsi="Arial Narrow" w:cs="Arial Narrow"/>
                <w:sz w:val="20"/>
                <w:szCs w:val="20"/>
                <w:lang w:val="es-CO"/>
              </w:rPr>
              <w:t>Servicio de instalación o mantenimiento o reparación de aires acondicionados.</w:t>
            </w:r>
          </w:p>
        </w:tc>
      </w:tr>
    </w:tbl>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52"/>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63D58226" wp14:editId="10EEE39E">
                <wp:extent cx="6169025" cy="222885"/>
                <wp:effectExtent l="9525" t="9525" r="12700" b="5715"/>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222885"/>
                        </a:xfrm>
                        <a:prstGeom prst="rect">
                          <a:avLst/>
                        </a:prstGeom>
                        <a:solidFill>
                          <a:srgbClr val="BEBEBE"/>
                        </a:solidFill>
                        <a:ln w="6095" cmpd="sng">
                          <a:solidFill>
                            <a:srgbClr val="000000"/>
                          </a:solidFill>
                          <a:miter lim="800000"/>
                          <a:headEnd/>
                          <a:tailEnd/>
                        </a:ln>
                      </wps:spPr>
                      <wps:txbx>
                        <w:txbxContent>
                          <w:p w:rsidR="004F6921" w:rsidRDefault="004F6921" w:rsidP="004F6921">
                            <w:pPr>
                              <w:pStyle w:val="Textoindependiente"/>
                              <w:kinsoku w:val="0"/>
                              <w:overflowPunct w:val="0"/>
                              <w:spacing w:before="41"/>
                              <w:ind w:left="355"/>
                              <w:rPr>
                                <w:b/>
                                <w:bCs/>
                              </w:rPr>
                            </w:pPr>
                            <w:r>
                              <w:rPr>
                                <w:b/>
                                <w:bCs/>
                              </w:rPr>
                              <w:t>3. UNIDAD DE MEDIDA</w:t>
                            </w:r>
                          </w:p>
                        </w:txbxContent>
                      </wps:txbx>
                      <wps:bodyPr rot="0" vert="horz" wrap="square" lIns="0" tIns="0" rIns="0" bIns="0" anchor="t" anchorCtr="0" upright="1">
                        <a:noAutofit/>
                      </wps:bodyPr>
                    </wps:wsp>
                  </a:graphicData>
                </a:graphic>
              </wp:inline>
            </w:drawing>
          </mc:Choice>
          <mc:Fallback>
            <w:pict>
              <v:shape w14:anchorId="63D58226" id="Cuadro de texto 18" o:spid="_x0000_s1029" type="#_x0000_t202" style="width:485.7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" fillcolor="#bebebe" strokeweight=".16931mm">
                <v:textbox inset="0,0,0,0">
                  <w:txbxContent>
                    <w:p w:rsidR="004F6921" w:rsidRDefault="004F6921" w:rsidP="004F6921">
                      <w:pPr>
                        <w:pStyle w:val="Textoindependiente"/>
                        <w:kinsoku w:val="0"/>
                        <w:overflowPunct w:val="0"/>
                        <w:spacing w:before="41"/>
                        <w:ind w:left="355"/>
                        <w:rPr>
                          <w:b/>
                          <w:bCs/>
                        </w:rPr>
                      </w:pPr>
                      <w:r>
                        <w:rPr>
                          <w:b/>
                          <w:bCs/>
                        </w:rPr>
                        <w:t>3. UNIDAD DE MEDIDA</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209" w:after="0" w:line="240" w:lineRule="auto"/>
        <w:ind w:left="152"/>
        <w:rPr>
          <w:rFonts w:ascii="Arial Narrow" w:hAnsi="Arial Narrow" w:cs="Arial Narrow"/>
          <w:lang w:val="es-CO"/>
        </w:rPr>
      </w:pPr>
      <w:r w:rsidRPr="00B01849">
        <w:rPr>
          <w:rFonts w:ascii="Arial Narrow" w:hAnsi="Arial Narrow" w:cs="Arial Narrow"/>
          <w:lang w:val="es-CO"/>
        </w:rPr>
        <w:t>Unidad</w:t>
      </w:r>
    </w:p>
    <w:p w:rsidR="004F6921" w:rsidRPr="00B01849" w:rsidRDefault="004F6921" w:rsidP="004F6921">
      <w:pPr>
        <w:kinsoku w:val="0"/>
        <w:overflowPunct w:val="0"/>
        <w:autoSpaceDE w:val="0"/>
        <w:autoSpaceDN w:val="0"/>
        <w:adjustRightInd w:val="0"/>
        <w:spacing w:before="3" w:after="0" w:line="240" w:lineRule="auto"/>
        <w:rPr>
          <w:rFonts w:ascii="Arial Narrow" w:hAnsi="Arial Narrow" w:cs="Arial Narrow"/>
          <w:sz w:val="12"/>
          <w:szCs w:val="12"/>
          <w:lang w:val="es-CO"/>
        </w:rPr>
      </w:pPr>
    </w:p>
    <w:p w:rsidR="004F6921" w:rsidRPr="00B01849" w:rsidRDefault="004F6921" w:rsidP="004F6921">
      <w:pPr>
        <w:kinsoku w:val="0"/>
        <w:overflowPunct w:val="0"/>
        <w:autoSpaceDE w:val="0"/>
        <w:autoSpaceDN w:val="0"/>
        <w:adjustRightInd w:val="0"/>
        <w:spacing w:after="0" w:line="240" w:lineRule="auto"/>
        <w:ind w:left="113"/>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379EE8E2" wp14:editId="665900B0">
                <wp:extent cx="5969000" cy="222885"/>
                <wp:effectExtent l="9525" t="9525" r="12700" b="5715"/>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374"/>
                              <w:rPr>
                                <w:b/>
                                <w:bCs/>
                              </w:rPr>
                            </w:pPr>
                            <w:r>
                              <w:rPr>
                                <w:b/>
                                <w:bCs/>
                              </w:rPr>
                              <w:t>1. DENOMINACIÓN DEL SERVICIO</w:t>
                            </w:r>
                          </w:p>
                        </w:txbxContent>
                      </wps:txbx>
                      <wps:bodyPr rot="0" vert="horz" wrap="square" lIns="0" tIns="0" rIns="0" bIns="0" anchor="t" anchorCtr="0" upright="1">
                        <a:noAutofit/>
                      </wps:bodyPr>
                    </wps:wsp>
                  </a:graphicData>
                </a:graphic>
              </wp:inline>
            </w:drawing>
          </mc:Choice>
          <mc:Fallback>
            <w:pict>
              <v:shape w14:anchorId="379EE8E2" id="Cuadro de texto 16" o:spid="_x0000_s1030" type="#_x0000_t202" style="width:470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" fillcolor="#bebebe" strokeweight=".48pt">
                <v:textbox inset="0,0,0,0">
                  <w:txbxContent>
                    <w:p w:rsidR="004F6921" w:rsidRDefault="004F6921" w:rsidP="004F6921">
                      <w:pPr>
                        <w:pStyle w:val="Textoindependiente"/>
                        <w:kinsoku w:val="0"/>
                        <w:overflowPunct w:val="0"/>
                        <w:spacing w:before="41"/>
                        <w:ind w:left="374"/>
                        <w:rPr>
                          <w:b/>
                          <w:bCs/>
                        </w:rPr>
                      </w:pPr>
                      <w:r>
                        <w:rPr>
                          <w:b/>
                          <w:bCs/>
                        </w:rPr>
                        <w:t>1. DENOMINACIÓN DEL SERVICIO</w:t>
                      </w:r>
                    </w:p>
                  </w:txbxContent>
                </v:textbox>
                <w10:anchorlock/>
              </v:shape>
            </w:pict>
          </mc:Fallback>
        </mc:AlternateConten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7F7C50ED" wp14:editId="5F399100">
                <wp:extent cx="5966460" cy="327660"/>
                <wp:effectExtent l="9525" t="9525" r="5715" b="5715"/>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27660"/>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line="242" w:lineRule="auto"/>
                              <w:ind w:left="1171" w:right="155" w:hanging="360"/>
                              <w:rPr>
                                <w:b/>
                                <w:bCs/>
                              </w:rPr>
                            </w:pPr>
                            <w:r>
                              <w:rPr>
                                <w:b/>
                                <w:bCs/>
                              </w:rPr>
                              <w:t>2. CÓDIGO ESTÁNDAR DE PRODUCTOS Y SERVICIOS DE NACIONES UNIDAS (UNSPSC, V.14.080)</w:t>
                            </w:r>
                          </w:p>
                        </w:txbxContent>
                      </wps:txbx>
                      <wps:bodyPr rot="0" vert="horz" wrap="square" lIns="0" tIns="0" rIns="0" bIns="0" anchor="t" anchorCtr="0" upright="1">
                        <a:noAutofit/>
                      </wps:bodyPr>
                    </wps:wsp>
                  </a:graphicData>
                </a:graphic>
              </wp:inline>
            </w:drawing>
          </mc:Choice>
          <mc:Fallback>
            <w:pict>
              <v:shape w14:anchorId="7F7C50ED" id="Cuadro de texto 12" o:spid="_x0000_s1031" type="#_x0000_t202" style="width:469.8pt;height: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" fillcolor="#bebebe" strokeweight=".48pt">
                <v:textbox inset="0,0,0,0">
                  <w:txbxContent>
                    <w:p w:rsidR="004F6921" w:rsidRDefault="004F6921" w:rsidP="004F6921">
                      <w:pPr>
                        <w:pStyle w:val="Textoindependiente"/>
                        <w:kinsoku w:val="0"/>
                        <w:overflowPunct w:val="0"/>
                        <w:spacing w:line="242" w:lineRule="auto"/>
                        <w:ind w:left="1171" w:right="155" w:hanging="360"/>
                        <w:rPr>
                          <w:b/>
                          <w:bCs/>
                        </w:rPr>
                      </w:pPr>
                      <w:r>
                        <w:rPr>
                          <w:b/>
                          <w:bCs/>
                        </w:rPr>
                        <w:t>2. CÓDIGO ESTÁNDAR DE PRODUCTOS Y SERVICIOS DE NACIONES UNIDAS (UNSPSC, V.14.080)</w:t>
                      </w:r>
                    </w:p>
                  </w:txbxContent>
                </v:textbox>
                <w10:anchorlock/>
              </v:shape>
            </w:pict>
          </mc:Fallback>
        </mc:AlternateConten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before="7" w:after="1" w:line="240" w:lineRule="auto"/>
        <w:rPr>
          <w:rFonts w:ascii="Arial Narrow" w:hAnsi="Arial Narrow" w:cs="Arial Narrow"/>
          <w:sz w:val="10"/>
          <w:szCs w:val="10"/>
          <w:lang w:val="es-CO"/>
        </w:rPr>
      </w:pPr>
    </w:p>
    <w:p w:rsidR="004F6921" w:rsidRPr="00B01849" w:rsidRDefault="004F6921" w:rsidP="004F6921">
      <w:pPr>
        <w:kinsoku w:val="0"/>
        <w:overflowPunct w:val="0"/>
        <w:autoSpaceDE w:val="0"/>
        <w:autoSpaceDN w:val="0"/>
        <w:adjustRightInd w:val="0"/>
        <w:spacing w:after="0" w:line="240" w:lineRule="auto"/>
        <w:ind w:left="152"/>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3E7CA569" wp14:editId="4EE28303">
                <wp:extent cx="6169025" cy="222885"/>
                <wp:effectExtent l="9525" t="9525" r="12700" b="5715"/>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222885"/>
                        </a:xfrm>
                        <a:prstGeom prst="rect">
                          <a:avLst/>
                        </a:prstGeom>
                        <a:solidFill>
                          <a:srgbClr val="BEBEBE"/>
                        </a:solidFill>
                        <a:ln w="6095" cmpd="sng">
                          <a:solidFill>
                            <a:srgbClr val="000000"/>
                          </a:solidFill>
                          <a:miter lim="800000"/>
                          <a:headEnd/>
                          <a:tailEnd/>
                        </a:ln>
                      </wps:spPr>
                      <wps:txbx>
                        <w:txbxContent>
                          <w:p w:rsidR="004F6921" w:rsidRDefault="004F6921" w:rsidP="004F6921">
                            <w:pPr>
                              <w:pStyle w:val="Textoindependiente"/>
                              <w:kinsoku w:val="0"/>
                              <w:overflowPunct w:val="0"/>
                              <w:spacing w:before="41"/>
                              <w:ind w:left="355"/>
                              <w:rPr>
                                <w:b/>
                                <w:bCs/>
                              </w:rPr>
                            </w:pPr>
                            <w:r>
                              <w:rPr>
                                <w:b/>
                                <w:bCs/>
                              </w:rPr>
                              <w:t>3. UNIDAD DE MEDIDA</w:t>
                            </w:r>
                          </w:p>
                        </w:txbxContent>
                      </wps:txbx>
                      <wps:bodyPr rot="0" vert="horz" wrap="square" lIns="0" tIns="0" rIns="0" bIns="0" anchor="t" anchorCtr="0" upright="1">
                        <a:noAutofit/>
                      </wps:bodyPr>
                    </wps:wsp>
                  </a:graphicData>
                </a:graphic>
              </wp:inline>
            </w:drawing>
          </mc:Choice>
          <mc:Fallback>
            <w:pict>
              <v:shape w14:anchorId="3E7CA569" id="Cuadro de texto 11" o:spid="_x0000_s1032" type="#_x0000_t202" style="width:485.75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" fillcolor="#bebebe" strokeweight=".16931mm">
                <v:textbox inset="0,0,0,0">
                  <w:txbxContent>
                    <w:p w:rsidR="004F6921" w:rsidRDefault="004F6921" w:rsidP="004F6921">
                      <w:pPr>
                        <w:pStyle w:val="Textoindependiente"/>
                        <w:kinsoku w:val="0"/>
                        <w:overflowPunct w:val="0"/>
                        <w:spacing w:before="41"/>
                        <w:ind w:left="355"/>
                        <w:rPr>
                          <w:b/>
                          <w:bCs/>
                        </w:rPr>
                      </w:pPr>
                      <w:r>
                        <w:rPr>
                          <w:b/>
                          <w:bCs/>
                        </w:rPr>
                        <w:t>3. UNIDAD DE MEDIDA</w:t>
                      </w:r>
                    </w:p>
                  </w:txbxContent>
                </v:textbox>
                <w10:anchorlock/>
              </v:shape>
            </w:pict>
          </mc:Fallback>
        </mc:AlternateConten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62C8EA12" wp14:editId="50C8A887">
                <wp:extent cx="6189980" cy="222885"/>
                <wp:effectExtent l="9525" t="9525" r="10795" b="5715"/>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980" cy="222885"/>
                        </a:xfrm>
                        <a:prstGeom prst="rect">
                          <a:avLst/>
                        </a:prstGeom>
                        <a:solidFill>
                          <a:srgbClr val="BEBEBE"/>
                        </a:solidFill>
                        <a:ln w="6095" cmpd="sng">
                          <a:solidFill>
                            <a:srgbClr val="000000"/>
                          </a:solidFill>
                          <a:miter lim="800000"/>
                          <a:headEnd/>
                          <a:tailEnd/>
                        </a:ln>
                      </wps:spPr>
                      <wps:txbx>
                        <w:txbxContent>
                          <w:p w:rsidR="004F6921" w:rsidRDefault="004F6921" w:rsidP="004F6921">
                            <w:pPr>
                              <w:pStyle w:val="Textoindependiente"/>
                              <w:kinsoku w:val="0"/>
                              <w:overflowPunct w:val="0"/>
                              <w:spacing w:before="43"/>
                              <w:ind w:left="386"/>
                              <w:rPr>
                                <w:b/>
                                <w:bCs/>
                              </w:rPr>
                            </w:pPr>
                            <w:r>
                              <w:rPr>
                                <w:b/>
                                <w:bCs/>
                              </w:rPr>
                              <w:t>4. DESCRIPCIÓN GENERAL</w:t>
                            </w:r>
                          </w:p>
                        </w:txbxContent>
                      </wps:txbx>
                      <wps:bodyPr rot="0" vert="horz" wrap="square" lIns="0" tIns="0" rIns="0" bIns="0" anchor="t" anchorCtr="0" upright="1">
                        <a:noAutofit/>
                      </wps:bodyPr>
                    </wps:wsp>
                  </a:graphicData>
                </a:graphic>
              </wp:inline>
            </w:drawing>
          </mc:Choice>
          <mc:Fallback>
            <w:pict>
              <v:shape w14:anchorId="62C8EA12" id="Cuadro de texto 10" o:spid="_x0000_s1033" type="#_x0000_t202" style="width:487.4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" fillcolor="#bebebe" strokeweight=".16931mm">
                <v:textbox inset="0,0,0,0">
                  <w:txbxContent>
                    <w:p w:rsidR="004F6921" w:rsidRDefault="004F6921" w:rsidP="004F6921">
                      <w:pPr>
                        <w:pStyle w:val="Textoindependiente"/>
                        <w:kinsoku w:val="0"/>
                        <w:overflowPunct w:val="0"/>
                        <w:spacing w:before="43"/>
                        <w:ind w:left="386"/>
                        <w:rPr>
                          <w:b/>
                          <w:bCs/>
                        </w:rPr>
                      </w:pPr>
                      <w:r>
                        <w:rPr>
                          <w:b/>
                          <w:bCs/>
                        </w:rPr>
                        <w:t>4. DESCRIPCIÓN GENERAL</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210" w:after="0" w:line="240" w:lineRule="auto"/>
        <w:ind w:left="118" w:right="455"/>
        <w:jc w:val="both"/>
        <w:rPr>
          <w:rFonts w:ascii="Arial Narrow" w:hAnsi="Arial Narrow" w:cs="Arial Narrow"/>
          <w:lang w:val="es-CO"/>
        </w:rPr>
      </w:pPr>
      <w:r w:rsidRPr="00B01849">
        <w:rPr>
          <w:rFonts w:ascii="Arial Narrow" w:hAnsi="Arial Narrow" w:cs="Arial Narrow"/>
          <w:lang w:val="es-CO"/>
        </w:rPr>
        <w:lastRenderedPageBreak/>
        <w:t>El ICBF requiere contratar el servicio de mantenimiento tanto preventivo como correctivo de los equipos de aire acondicionados, incluidos los repuestos y accesorios necesarios, asignados a la Sede de la Regional Magdalena y sus Centros Zonales.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right="453"/>
        <w:jc w:val="both"/>
        <w:rPr>
          <w:rFonts w:ascii="Arial Narrow" w:hAnsi="Arial Narrow" w:cs="Arial Narrow"/>
          <w:lang w:val="es-CO"/>
        </w:rPr>
      </w:pPr>
      <w:r w:rsidRPr="00B01849">
        <w:rPr>
          <w:rFonts w:ascii="Arial Narrow" w:hAnsi="Arial Narrow" w:cs="Arial Narrow"/>
          <w:lang w:val="es-CO"/>
        </w:rPr>
        <w:t>En la actualidad, la Regional Magdalena dispone de 203 equipos de aire acondicionado ubicado en las dependencias de la Sede Regional, Centros Zonales, Unidades de atención (SRPA-CAIVAS).</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40" w:lineRule="auto"/>
        <w:ind w:left="118" w:right="450"/>
        <w:jc w:val="both"/>
        <w:rPr>
          <w:rFonts w:ascii="Arial Narrow" w:hAnsi="Arial Narrow" w:cs="Arial Narrow"/>
          <w:lang w:val="es-CO"/>
        </w:rPr>
      </w:pPr>
      <w:r w:rsidRPr="00B01849">
        <w:rPr>
          <w:rFonts w:ascii="Arial Narrow" w:hAnsi="Arial Narrow" w:cs="Arial Narrow"/>
          <w:lang w:val="es-CO"/>
        </w:rPr>
        <w:t>La regional cuenta con equipos de aire acondicionado en todas las dependencias de la Regional y centros zonales. Estos equipos se van deteriorando con el uso y para garantizar su óptimo funcionamiento se hace necesario realizar mantenimiento de tipo preventivo y correctivo.</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40" w:lineRule="auto"/>
        <w:ind w:left="118" w:right="452"/>
        <w:jc w:val="both"/>
        <w:rPr>
          <w:rFonts w:ascii="Arial Narrow" w:hAnsi="Arial Narrow" w:cs="Arial Narrow"/>
          <w:lang w:val="es-CO"/>
        </w:rPr>
      </w:pPr>
      <w:r w:rsidRPr="00B01849">
        <w:rPr>
          <w:rFonts w:ascii="Arial Narrow" w:hAnsi="Arial Narrow" w:cs="Arial Narrow"/>
          <w:lang w:val="es-CO"/>
        </w:rPr>
        <w:t>Partiendo del hecho que el mantenimiento preventivo es una herramienta de gran utilidad que permite detectar posibles fallas, aumentar la vida útil de los equipos, disminuir costos de reparaciones, entre otras ventajas; es indispensable que todos los equipos de Aire acondicionado de propiedad del ICBF Regional Magdalena cuenten con metodología que permitan mantener a los aires acondicionados en condiciones que mantengan un ambiente agradable para desarrollo de las actividades.</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40" w:lineRule="auto"/>
        <w:ind w:left="118"/>
        <w:jc w:val="both"/>
        <w:rPr>
          <w:rFonts w:ascii="Arial Narrow" w:hAnsi="Arial Narrow" w:cs="Arial Narrow"/>
          <w:lang w:val="es-CO"/>
        </w:rPr>
      </w:pPr>
      <w:r w:rsidRPr="00B01849">
        <w:rPr>
          <w:rFonts w:ascii="Arial Narrow" w:hAnsi="Arial Narrow" w:cs="Arial Narrow"/>
          <w:lang w:val="es-CO"/>
        </w:rPr>
        <w:t>De esta manera la necesidad que se requiere contratar son los siguientes: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Pr>
          <w:rFonts w:ascii="Arial Narrow" w:hAnsi="Arial Narrow" w:cs="Arial Narrow"/>
          <w:lang w:val="es-CO"/>
        </w:rPr>
      </w:pPr>
      <w:r w:rsidRPr="00B01849">
        <w:rPr>
          <w:rFonts w:ascii="Arial Narrow" w:hAnsi="Arial Narrow" w:cs="Arial Narrow"/>
          <w:lang w:val="es-CO"/>
        </w:rPr>
        <w:t>Mantenimiento preventivo de aires</w:t>
      </w:r>
      <w:r w:rsidRPr="00B01849">
        <w:rPr>
          <w:rFonts w:ascii="Arial Narrow" w:hAnsi="Arial Narrow" w:cs="Arial Narrow"/>
          <w:spacing w:val="-3"/>
          <w:lang w:val="es-CO"/>
        </w:rPr>
        <w:t xml:space="preserve"> </w:t>
      </w:r>
      <w:r w:rsidRPr="00B01849">
        <w:rPr>
          <w:rFonts w:ascii="Arial Narrow" w:hAnsi="Arial Narrow" w:cs="Arial Narrow"/>
          <w:lang w:val="es-CO"/>
        </w:rPr>
        <w:t>acondicionados</w:t>
      </w:r>
    </w:p>
    <w:p w:rsidR="004F6921" w:rsidRPr="00B01849" w:rsidRDefault="004F6921" w:rsidP="004F6921">
      <w:pPr>
        <w:kinsoku w:val="0"/>
        <w:overflowPunct w:val="0"/>
        <w:autoSpaceDE w:val="0"/>
        <w:autoSpaceDN w:val="0"/>
        <w:adjustRightInd w:val="0"/>
        <w:spacing w:before="6" w:after="0" w:line="240" w:lineRule="auto"/>
        <w:rPr>
          <w:rFonts w:ascii="Arial Narrow" w:hAnsi="Arial Narrow" w:cs="Arial Narrow"/>
          <w:sz w:val="20"/>
          <w:szCs w:val="20"/>
          <w:lang w:val="es-CO"/>
        </w:rPr>
      </w:pP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40" w:lineRule="auto"/>
        <w:ind w:left="838"/>
        <w:rPr>
          <w:rFonts w:ascii="Arial Narrow" w:hAnsi="Arial Narrow" w:cs="Arial Narrow"/>
          <w:lang w:val="es-CO"/>
        </w:rPr>
      </w:pPr>
      <w:r w:rsidRPr="00B01849">
        <w:rPr>
          <w:rFonts w:ascii="Arial Narrow" w:hAnsi="Arial Narrow" w:cs="Arial Narrow"/>
          <w:lang w:val="es-CO"/>
        </w:rPr>
        <w:t>Mantenimiento correctivo de aires</w:t>
      </w:r>
      <w:r w:rsidRPr="00B01849">
        <w:rPr>
          <w:rFonts w:ascii="Arial Narrow" w:hAnsi="Arial Narrow" w:cs="Arial Narrow"/>
          <w:spacing w:val="1"/>
          <w:lang w:val="es-CO"/>
        </w:rPr>
        <w:t xml:space="preserve"> </w:t>
      </w:r>
      <w:r w:rsidRPr="00B01849">
        <w:rPr>
          <w:rFonts w:ascii="Arial Narrow" w:hAnsi="Arial Narrow" w:cs="Arial Narrow"/>
          <w:lang w:val="es-CO"/>
        </w:rPr>
        <w:t>acondicionados</w:t>
      </w:r>
    </w:p>
    <w:p w:rsidR="004F6921" w:rsidRPr="00B01849"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B01849" w:rsidRDefault="004F6921" w:rsidP="004F6921">
      <w:pPr>
        <w:kinsoku w:val="0"/>
        <w:overflowPunct w:val="0"/>
        <w:autoSpaceDE w:val="0"/>
        <w:autoSpaceDN w:val="0"/>
        <w:adjustRightInd w:val="0"/>
        <w:spacing w:before="128" w:after="0" w:line="240" w:lineRule="auto"/>
        <w:ind w:left="118" w:right="134"/>
        <w:jc w:val="both"/>
        <w:rPr>
          <w:rFonts w:ascii="Arial Narrow" w:hAnsi="Arial Narrow" w:cs="Arial Narrow"/>
          <w:lang w:val="es-CO"/>
        </w:rPr>
      </w:pPr>
      <w:r w:rsidRPr="00B01849">
        <w:rPr>
          <w:rFonts w:ascii="Arial Narrow" w:hAnsi="Arial Narrow" w:cs="Arial Narrow"/>
          <w:lang w:val="es-CO"/>
        </w:rPr>
        <w:t>Se pretende realizar la contratación del servicio de mantenimiento preventivo y correctivo de aires acondicionados de propiedad del ICBF Regional Magdalena, con un proveedor que acredite su especialidad y que cuenta con la infraestructura técnica requerida.</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3CF623C7" wp14:editId="49C74FE0">
                <wp:extent cx="5966460" cy="222885"/>
                <wp:effectExtent l="9525" t="9525" r="5715" b="5715"/>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386"/>
                              <w:rPr>
                                <w:b/>
                                <w:bCs/>
                              </w:rPr>
                            </w:pPr>
                            <w:r>
                              <w:rPr>
                                <w:b/>
                                <w:bCs/>
                              </w:rPr>
                              <w:t>5. NORMATIVIDAD APLICABLE</w:t>
                            </w:r>
                          </w:p>
                        </w:txbxContent>
                      </wps:txbx>
                      <wps:bodyPr rot="0" vert="horz" wrap="square" lIns="0" tIns="0" rIns="0" bIns="0" anchor="t" anchorCtr="0" upright="1">
                        <a:noAutofit/>
                      </wps:bodyPr>
                    </wps:wsp>
                  </a:graphicData>
                </a:graphic>
              </wp:inline>
            </w:drawing>
          </mc:Choice>
          <mc:Fallback>
            <w:pict>
              <v:shape w14:anchorId="3CF623C7" id="Cuadro de texto 25" o:spid="_x0000_s1034" type="#_x0000_t202" style="width:469.8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" fillcolor="#bebebe" strokeweight=".48pt">
                <v:textbox inset="0,0,0,0">
                  <w:txbxContent>
                    <w:p w:rsidR="004F6921" w:rsidRDefault="004F6921" w:rsidP="004F6921">
                      <w:pPr>
                        <w:pStyle w:val="Textoindependiente"/>
                        <w:kinsoku w:val="0"/>
                        <w:overflowPunct w:val="0"/>
                        <w:spacing w:before="41"/>
                        <w:ind w:left="386"/>
                        <w:rPr>
                          <w:b/>
                          <w:bCs/>
                        </w:rPr>
                      </w:pPr>
                      <w:r>
                        <w:rPr>
                          <w:b/>
                          <w:bCs/>
                        </w:rPr>
                        <w:t>5. NORMATIVIDAD APLICABLE</w:t>
                      </w:r>
                    </w:p>
                  </w:txbxContent>
                </v:textbox>
                <w10:anchorlock/>
              </v:shape>
            </w:pict>
          </mc:Fallback>
        </mc:AlternateContent>
      </w:r>
    </w:p>
    <w:p w:rsidR="004F6921" w:rsidRPr="00B01849" w:rsidRDefault="004F6921" w:rsidP="004F6921">
      <w:pPr>
        <w:numPr>
          <w:ilvl w:val="0"/>
          <w:numId w:val="10"/>
        </w:numPr>
        <w:tabs>
          <w:tab w:val="left" w:pos="839"/>
        </w:tabs>
        <w:kinsoku w:val="0"/>
        <w:overflowPunct w:val="0"/>
        <w:autoSpaceDE w:val="0"/>
        <w:autoSpaceDN w:val="0"/>
        <w:adjustRightInd w:val="0"/>
        <w:spacing w:before="209" w:after="0" w:line="252" w:lineRule="exact"/>
        <w:ind w:left="838"/>
        <w:rPr>
          <w:rFonts w:ascii="Arial Narrow" w:hAnsi="Arial Narrow" w:cs="Arial Narrow"/>
          <w:lang w:val="es-CO"/>
        </w:rPr>
      </w:pPr>
      <w:r w:rsidRPr="00B01849">
        <w:rPr>
          <w:rFonts w:ascii="Arial Narrow" w:hAnsi="Arial Narrow" w:cs="Arial Narrow"/>
          <w:lang w:val="es-CO"/>
        </w:rPr>
        <w:t>NORMA TECNICA COLOMBIANA NTC 3714, Aire Acondicionado, Acondicionadores de Aire para</w:t>
      </w:r>
      <w:r w:rsidRPr="00B01849">
        <w:rPr>
          <w:rFonts w:ascii="Arial Narrow" w:hAnsi="Arial Narrow" w:cs="Arial Narrow"/>
          <w:spacing w:val="-6"/>
          <w:lang w:val="es-CO"/>
        </w:rPr>
        <w:t xml:space="preserve"> </w:t>
      </w:r>
      <w:r w:rsidRPr="00B01849">
        <w:rPr>
          <w:rFonts w:ascii="Arial Narrow" w:hAnsi="Arial Narrow" w:cs="Arial Narrow"/>
          <w:lang w:val="es-CO"/>
        </w:rPr>
        <w:t>recintos.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40"/>
        <w:rPr>
          <w:rFonts w:ascii="Arial Narrow" w:hAnsi="Arial Narrow" w:cs="Arial Narrow"/>
          <w:lang w:val="es-CO"/>
        </w:rPr>
      </w:pPr>
      <w:r w:rsidRPr="00B01849">
        <w:rPr>
          <w:rFonts w:ascii="Arial Narrow" w:hAnsi="Arial Narrow" w:cs="Arial Narrow"/>
          <w:lang w:val="es-CO"/>
        </w:rPr>
        <w:t>NORMA</w:t>
      </w:r>
      <w:r w:rsidRPr="00B01849">
        <w:rPr>
          <w:rFonts w:ascii="Arial Narrow" w:hAnsi="Arial Narrow" w:cs="Arial Narrow"/>
          <w:spacing w:val="16"/>
          <w:lang w:val="es-CO"/>
        </w:rPr>
        <w:t xml:space="preserve"> </w:t>
      </w:r>
      <w:r w:rsidRPr="00B01849">
        <w:rPr>
          <w:rFonts w:ascii="Arial Narrow" w:hAnsi="Arial Narrow" w:cs="Arial Narrow"/>
          <w:lang w:val="es-CO"/>
        </w:rPr>
        <w:t>TECNICA</w:t>
      </w:r>
      <w:r w:rsidRPr="00B01849">
        <w:rPr>
          <w:rFonts w:ascii="Arial Narrow" w:hAnsi="Arial Narrow" w:cs="Arial Narrow"/>
          <w:spacing w:val="15"/>
          <w:lang w:val="es-CO"/>
        </w:rPr>
        <w:t xml:space="preserve"> </w:t>
      </w:r>
      <w:r w:rsidRPr="00B01849">
        <w:rPr>
          <w:rFonts w:ascii="Arial Narrow" w:hAnsi="Arial Narrow" w:cs="Arial Narrow"/>
          <w:lang w:val="es-CO"/>
        </w:rPr>
        <w:t>COLOMBIANA</w:t>
      </w:r>
      <w:r w:rsidRPr="00B01849">
        <w:rPr>
          <w:rFonts w:ascii="Arial Narrow" w:hAnsi="Arial Narrow" w:cs="Arial Narrow"/>
          <w:spacing w:val="15"/>
          <w:lang w:val="es-CO"/>
        </w:rPr>
        <w:t xml:space="preserve"> </w:t>
      </w:r>
      <w:r w:rsidRPr="00B01849">
        <w:rPr>
          <w:rFonts w:ascii="Arial Narrow" w:hAnsi="Arial Narrow" w:cs="Arial Narrow"/>
          <w:lang w:val="es-CO"/>
        </w:rPr>
        <w:t>NTC</w:t>
      </w:r>
      <w:r w:rsidRPr="00B01849">
        <w:rPr>
          <w:rFonts w:ascii="Arial Narrow" w:hAnsi="Arial Narrow" w:cs="Arial Narrow"/>
          <w:spacing w:val="15"/>
          <w:lang w:val="es-CO"/>
        </w:rPr>
        <w:t xml:space="preserve"> </w:t>
      </w:r>
      <w:r w:rsidRPr="00B01849">
        <w:rPr>
          <w:rFonts w:ascii="Arial Narrow" w:hAnsi="Arial Narrow" w:cs="Arial Narrow"/>
          <w:lang w:val="es-CO"/>
        </w:rPr>
        <w:t>5183,</w:t>
      </w:r>
      <w:r w:rsidRPr="00B01849">
        <w:rPr>
          <w:rFonts w:ascii="Arial Narrow" w:hAnsi="Arial Narrow" w:cs="Arial Narrow"/>
          <w:spacing w:val="17"/>
          <w:lang w:val="es-CO"/>
        </w:rPr>
        <w:t xml:space="preserve"> </w:t>
      </w:r>
      <w:r w:rsidRPr="00B01849">
        <w:rPr>
          <w:rFonts w:ascii="Arial Narrow" w:hAnsi="Arial Narrow" w:cs="Arial Narrow"/>
          <w:lang w:val="es-CO"/>
        </w:rPr>
        <w:t>ventilación</w:t>
      </w:r>
      <w:r w:rsidRPr="00B01849">
        <w:rPr>
          <w:rFonts w:ascii="Arial Narrow" w:hAnsi="Arial Narrow" w:cs="Arial Narrow"/>
          <w:spacing w:val="16"/>
          <w:lang w:val="es-CO"/>
        </w:rPr>
        <w:t xml:space="preserve"> </w:t>
      </w:r>
      <w:r w:rsidRPr="00B01849">
        <w:rPr>
          <w:rFonts w:ascii="Arial Narrow" w:hAnsi="Arial Narrow" w:cs="Arial Narrow"/>
          <w:lang w:val="es-CO"/>
        </w:rPr>
        <w:t>para</w:t>
      </w:r>
      <w:r w:rsidRPr="00B01849">
        <w:rPr>
          <w:rFonts w:ascii="Arial Narrow" w:hAnsi="Arial Narrow" w:cs="Arial Narrow"/>
          <w:spacing w:val="16"/>
          <w:lang w:val="es-CO"/>
        </w:rPr>
        <w:t xml:space="preserve"> </w:t>
      </w:r>
      <w:r w:rsidRPr="00B01849">
        <w:rPr>
          <w:rFonts w:ascii="Arial Narrow" w:hAnsi="Arial Narrow" w:cs="Arial Narrow"/>
          <w:lang w:val="es-CO"/>
        </w:rPr>
        <w:t>una</w:t>
      </w:r>
      <w:r w:rsidRPr="00B01849">
        <w:rPr>
          <w:rFonts w:ascii="Arial Narrow" w:hAnsi="Arial Narrow" w:cs="Arial Narrow"/>
          <w:spacing w:val="17"/>
          <w:lang w:val="es-CO"/>
        </w:rPr>
        <w:t xml:space="preserve"> </w:t>
      </w:r>
      <w:r w:rsidRPr="00B01849">
        <w:rPr>
          <w:rFonts w:ascii="Arial Narrow" w:hAnsi="Arial Narrow" w:cs="Arial Narrow"/>
          <w:lang w:val="es-CO"/>
        </w:rPr>
        <w:t>calidad</w:t>
      </w:r>
      <w:r w:rsidRPr="00B01849">
        <w:rPr>
          <w:rFonts w:ascii="Arial Narrow" w:hAnsi="Arial Narrow" w:cs="Arial Narrow"/>
          <w:spacing w:val="16"/>
          <w:lang w:val="es-CO"/>
        </w:rPr>
        <w:t xml:space="preserve"> </w:t>
      </w:r>
      <w:r w:rsidRPr="00B01849">
        <w:rPr>
          <w:rFonts w:ascii="Arial Narrow" w:hAnsi="Arial Narrow" w:cs="Arial Narrow"/>
          <w:lang w:val="es-CO"/>
        </w:rPr>
        <w:t>aceptable</w:t>
      </w:r>
      <w:r w:rsidRPr="00B01849">
        <w:rPr>
          <w:rFonts w:ascii="Arial Narrow" w:hAnsi="Arial Narrow" w:cs="Arial Narrow"/>
          <w:spacing w:val="17"/>
          <w:lang w:val="es-CO"/>
        </w:rPr>
        <w:t xml:space="preserve"> </w:t>
      </w:r>
      <w:r w:rsidRPr="00B01849">
        <w:rPr>
          <w:rFonts w:ascii="Arial Narrow" w:hAnsi="Arial Narrow" w:cs="Arial Narrow"/>
          <w:lang w:val="es-CO"/>
        </w:rPr>
        <w:t>del</w:t>
      </w:r>
      <w:r w:rsidRPr="00B01849">
        <w:rPr>
          <w:rFonts w:ascii="Arial Narrow" w:hAnsi="Arial Narrow" w:cs="Arial Narrow"/>
          <w:spacing w:val="15"/>
          <w:lang w:val="es-CO"/>
        </w:rPr>
        <w:t xml:space="preserve"> </w:t>
      </w:r>
      <w:r w:rsidRPr="00B01849">
        <w:rPr>
          <w:rFonts w:ascii="Arial Narrow" w:hAnsi="Arial Narrow" w:cs="Arial Narrow"/>
          <w:lang w:val="es-CO"/>
        </w:rPr>
        <w:t>aire</w:t>
      </w:r>
      <w:r w:rsidRPr="00B01849">
        <w:rPr>
          <w:rFonts w:ascii="Arial Narrow" w:hAnsi="Arial Narrow" w:cs="Arial Narrow"/>
          <w:spacing w:val="16"/>
          <w:lang w:val="es-CO"/>
        </w:rPr>
        <w:t xml:space="preserve"> </w:t>
      </w:r>
      <w:r w:rsidRPr="00B01849">
        <w:rPr>
          <w:rFonts w:ascii="Arial Narrow" w:hAnsi="Arial Narrow" w:cs="Arial Narrow"/>
          <w:lang w:val="es-CO"/>
        </w:rPr>
        <w:t>en</w:t>
      </w:r>
      <w:r w:rsidRPr="00B01849">
        <w:rPr>
          <w:rFonts w:ascii="Arial Narrow" w:hAnsi="Arial Narrow" w:cs="Arial Narrow"/>
          <w:spacing w:val="16"/>
          <w:lang w:val="es-CO"/>
        </w:rPr>
        <w:t xml:space="preserve"> </w:t>
      </w:r>
      <w:r w:rsidRPr="00B01849">
        <w:rPr>
          <w:rFonts w:ascii="Arial Narrow" w:hAnsi="Arial Narrow" w:cs="Arial Narrow"/>
          <w:lang w:val="es-CO"/>
        </w:rPr>
        <w:t>espacios interiores.</w:t>
      </w:r>
    </w:p>
    <w:p w:rsidR="004F6921" w:rsidRPr="00B01849" w:rsidRDefault="004F6921" w:rsidP="004F6921">
      <w:pPr>
        <w:numPr>
          <w:ilvl w:val="0"/>
          <w:numId w:val="10"/>
        </w:numPr>
        <w:tabs>
          <w:tab w:val="left" w:pos="839"/>
        </w:tabs>
        <w:kinsoku w:val="0"/>
        <w:overflowPunct w:val="0"/>
        <w:autoSpaceDE w:val="0"/>
        <w:autoSpaceDN w:val="0"/>
        <w:adjustRightInd w:val="0"/>
        <w:spacing w:before="3" w:after="0" w:line="240" w:lineRule="auto"/>
        <w:ind w:left="838" w:right="140"/>
        <w:rPr>
          <w:rFonts w:ascii="Arial Narrow" w:hAnsi="Arial Narrow" w:cs="Arial Narrow"/>
          <w:lang w:val="es-CO"/>
        </w:rPr>
      </w:pPr>
      <w:r w:rsidRPr="00B01849">
        <w:rPr>
          <w:rFonts w:ascii="Arial Narrow" w:hAnsi="Arial Narrow" w:cs="Arial Narrow"/>
          <w:lang w:val="es-CO"/>
        </w:rPr>
        <w:t>DECRETO</w:t>
      </w:r>
      <w:r w:rsidRPr="00B01849">
        <w:rPr>
          <w:rFonts w:ascii="Arial Narrow" w:hAnsi="Arial Narrow" w:cs="Arial Narrow"/>
          <w:spacing w:val="17"/>
          <w:lang w:val="es-CO"/>
        </w:rPr>
        <w:t xml:space="preserve"> </w:t>
      </w:r>
      <w:r w:rsidRPr="00B01849">
        <w:rPr>
          <w:rFonts w:ascii="Arial Narrow" w:hAnsi="Arial Narrow" w:cs="Arial Narrow"/>
          <w:lang w:val="es-CO"/>
        </w:rPr>
        <w:t>4741</w:t>
      </w:r>
      <w:r w:rsidRPr="00B01849">
        <w:rPr>
          <w:rFonts w:ascii="Arial Narrow" w:hAnsi="Arial Narrow" w:cs="Arial Narrow"/>
          <w:spacing w:val="17"/>
          <w:lang w:val="es-CO"/>
        </w:rPr>
        <w:t xml:space="preserve"> </w:t>
      </w:r>
      <w:r w:rsidRPr="00B01849">
        <w:rPr>
          <w:rFonts w:ascii="Arial Narrow" w:hAnsi="Arial Narrow" w:cs="Arial Narrow"/>
          <w:lang w:val="es-CO"/>
        </w:rPr>
        <w:t>DE</w:t>
      </w:r>
      <w:r w:rsidRPr="00B01849">
        <w:rPr>
          <w:rFonts w:ascii="Arial Narrow" w:hAnsi="Arial Narrow" w:cs="Arial Narrow"/>
          <w:spacing w:val="15"/>
          <w:lang w:val="es-CO"/>
        </w:rPr>
        <w:t xml:space="preserve"> </w:t>
      </w:r>
      <w:r w:rsidRPr="00B01849">
        <w:rPr>
          <w:rFonts w:ascii="Arial Narrow" w:hAnsi="Arial Narrow" w:cs="Arial Narrow"/>
          <w:lang w:val="es-CO"/>
        </w:rPr>
        <w:t>2005,</w:t>
      </w:r>
      <w:r w:rsidRPr="00B01849">
        <w:rPr>
          <w:rFonts w:ascii="Arial Narrow" w:hAnsi="Arial Narrow" w:cs="Arial Narrow"/>
          <w:spacing w:val="15"/>
          <w:lang w:val="es-CO"/>
        </w:rPr>
        <w:t xml:space="preserve"> </w:t>
      </w:r>
      <w:r w:rsidRPr="00B01849">
        <w:rPr>
          <w:rFonts w:ascii="Arial Narrow" w:hAnsi="Arial Narrow" w:cs="Arial Narrow"/>
          <w:lang w:val="es-CO"/>
        </w:rPr>
        <w:t>prevenir</w:t>
      </w:r>
      <w:r w:rsidRPr="00B01849">
        <w:rPr>
          <w:rFonts w:ascii="Arial Narrow" w:hAnsi="Arial Narrow" w:cs="Arial Narrow"/>
          <w:spacing w:val="14"/>
          <w:lang w:val="es-CO"/>
        </w:rPr>
        <w:t xml:space="preserve"> </w:t>
      </w:r>
      <w:r w:rsidRPr="00B01849">
        <w:rPr>
          <w:rFonts w:ascii="Arial Narrow" w:hAnsi="Arial Narrow" w:cs="Arial Narrow"/>
          <w:lang w:val="es-CO"/>
        </w:rPr>
        <w:t>la</w:t>
      </w:r>
      <w:r w:rsidRPr="00B01849">
        <w:rPr>
          <w:rFonts w:ascii="Arial Narrow" w:hAnsi="Arial Narrow" w:cs="Arial Narrow"/>
          <w:spacing w:val="17"/>
          <w:lang w:val="es-CO"/>
        </w:rPr>
        <w:t xml:space="preserve"> </w:t>
      </w:r>
      <w:r w:rsidRPr="00B01849">
        <w:rPr>
          <w:rFonts w:ascii="Arial Narrow" w:hAnsi="Arial Narrow" w:cs="Arial Narrow"/>
          <w:lang w:val="es-CO"/>
        </w:rPr>
        <w:t>generación</w:t>
      </w:r>
      <w:r w:rsidRPr="00B01849">
        <w:rPr>
          <w:rFonts w:ascii="Arial Narrow" w:hAnsi="Arial Narrow" w:cs="Arial Narrow"/>
          <w:spacing w:val="16"/>
          <w:lang w:val="es-CO"/>
        </w:rPr>
        <w:t xml:space="preserve"> </w:t>
      </w:r>
      <w:r w:rsidRPr="00B01849">
        <w:rPr>
          <w:rFonts w:ascii="Arial Narrow" w:hAnsi="Arial Narrow" w:cs="Arial Narrow"/>
          <w:lang w:val="es-CO"/>
        </w:rPr>
        <w:t>de</w:t>
      </w:r>
      <w:r w:rsidRPr="00B01849">
        <w:rPr>
          <w:rFonts w:ascii="Arial Narrow" w:hAnsi="Arial Narrow" w:cs="Arial Narrow"/>
          <w:spacing w:val="16"/>
          <w:lang w:val="es-CO"/>
        </w:rPr>
        <w:t xml:space="preserve"> </w:t>
      </w:r>
      <w:r w:rsidRPr="00B01849">
        <w:rPr>
          <w:rFonts w:ascii="Arial Narrow" w:hAnsi="Arial Narrow" w:cs="Arial Narrow"/>
          <w:lang w:val="es-CO"/>
        </w:rPr>
        <w:t>residuos</w:t>
      </w:r>
      <w:r w:rsidRPr="00B01849">
        <w:rPr>
          <w:rFonts w:ascii="Arial Narrow" w:hAnsi="Arial Narrow" w:cs="Arial Narrow"/>
          <w:spacing w:val="17"/>
          <w:lang w:val="es-CO"/>
        </w:rPr>
        <w:t xml:space="preserve"> </w:t>
      </w:r>
      <w:r w:rsidRPr="00B01849">
        <w:rPr>
          <w:rFonts w:ascii="Arial Narrow" w:hAnsi="Arial Narrow" w:cs="Arial Narrow"/>
          <w:lang w:val="es-CO"/>
        </w:rPr>
        <w:t>o</w:t>
      </w:r>
      <w:r w:rsidRPr="00B01849">
        <w:rPr>
          <w:rFonts w:ascii="Arial Narrow" w:hAnsi="Arial Narrow" w:cs="Arial Narrow"/>
          <w:spacing w:val="16"/>
          <w:lang w:val="es-CO"/>
        </w:rPr>
        <w:t xml:space="preserve"> </w:t>
      </w:r>
      <w:r w:rsidRPr="00B01849">
        <w:rPr>
          <w:rFonts w:ascii="Arial Narrow" w:hAnsi="Arial Narrow" w:cs="Arial Narrow"/>
          <w:lang w:val="es-CO"/>
        </w:rPr>
        <w:t>desechos</w:t>
      </w:r>
      <w:r w:rsidRPr="00B01849">
        <w:rPr>
          <w:rFonts w:ascii="Arial Narrow" w:hAnsi="Arial Narrow" w:cs="Arial Narrow"/>
          <w:spacing w:val="15"/>
          <w:lang w:val="es-CO"/>
        </w:rPr>
        <w:t xml:space="preserve"> </w:t>
      </w:r>
      <w:r w:rsidRPr="00B01849">
        <w:rPr>
          <w:rFonts w:ascii="Arial Narrow" w:hAnsi="Arial Narrow" w:cs="Arial Narrow"/>
          <w:lang w:val="es-CO"/>
        </w:rPr>
        <w:t>peligrosos,</w:t>
      </w:r>
      <w:r w:rsidRPr="00B01849">
        <w:rPr>
          <w:rFonts w:ascii="Arial Narrow" w:hAnsi="Arial Narrow" w:cs="Arial Narrow"/>
          <w:spacing w:val="16"/>
          <w:lang w:val="es-CO"/>
        </w:rPr>
        <w:t xml:space="preserve"> </w:t>
      </w:r>
      <w:r w:rsidRPr="00B01849">
        <w:rPr>
          <w:rFonts w:ascii="Arial Narrow" w:hAnsi="Arial Narrow" w:cs="Arial Narrow"/>
          <w:lang w:val="es-CO"/>
        </w:rPr>
        <w:t>así</w:t>
      </w:r>
      <w:r w:rsidRPr="00B01849">
        <w:rPr>
          <w:rFonts w:ascii="Arial Narrow" w:hAnsi="Arial Narrow" w:cs="Arial Narrow"/>
          <w:spacing w:val="16"/>
          <w:lang w:val="es-CO"/>
        </w:rPr>
        <w:t xml:space="preserve"> </w:t>
      </w:r>
      <w:r w:rsidRPr="00B01849">
        <w:rPr>
          <w:rFonts w:ascii="Arial Narrow" w:hAnsi="Arial Narrow" w:cs="Arial Narrow"/>
          <w:lang w:val="es-CO"/>
        </w:rPr>
        <w:t>como</w:t>
      </w:r>
      <w:r w:rsidRPr="00B01849">
        <w:rPr>
          <w:rFonts w:ascii="Arial Narrow" w:hAnsi="Arial Narrow" w:cs="Arial Narrow"/>
          <w:spacing w:val="17"/>
          <w:lang w:val="es-CO"/>
        </w:rPr>
        <w:t xml:space="preserve"> </w:t>
      </w:r>
      <w:r w:rsidRPr="00B01849">
        <w:rPr>
          <w:rFonts w:ascii="Arial Narrow" w:hAnsi="Arial Narrow" w:cs="Arial Narrow"/>
          <w:lang w:val="es-CO"/>
        </w:rPr>
        <w:t>regular</w:t>
      </w:r>
      <w:r w:rsidRPr="00B01849">
        <w:rPr>
          <w:rFonts w:ascii="Arial Narrow" w:hAnsi="Arial Narrow" w:cs="Arial Narrow"/>
          <w:spacing w:val="16"/>
          <w:lang w:val="es-CO"/>
        </w:rPr>
        <w:t xml:space="preserve"> </w:t>
      </w:r>
      <w:r w:rsidRPr="00B01849">
        <w:rPr>
          <w:rFonts w:ascii="Arial Narrow" w:hAnsi="Arial Narrow" w:cs="Arial Narrow"/>
          <w:lang w:val="es-CO"/>
        </w:rPr>
        <w:t>el manejo</w:t>
      </w:r>
      <w:r w:rsidRPr="00B01849">
        <w:rPr>
          <w:rFonts w:ascii="Arial Narrow" w:hAnsi="Arial Narrow" w:cs="Arial Narrow"/>
          <w:spacing w:val="-2"/>
          <w:lang w:val="es-CO"/>
        </w:rPr>
        <w:t xml:space="preserve"> </w:t>
      </w:r>
      <w:r w:rsidRPr="00B01849">
        <w:rPr>
          <w:rFonts w:ascii="Arial Narrow" w:hAnsi="Arial Narrow" w:cs="Arial Narrow"/>
          <w:lang w:val="es-CO"/>
        </w:rPr>
        <w:t>de los residuos o desechos generados,</w:t>
      </w:r>
      <w:r w:rsidRPr="00B01849">
        <w:rPr>
          <w:rFonts w:ascii="Arial Narrow" w:hAnsi="Arial Narrow" w:cs="Arial Narrow"/>
          <w:spacing w:val="-3"/>
          <w:lang w:val="es-CO"/>
        </w:rPr>
        <w:t xml:space="preserve"> </w:t>
      </w:r>
      <w:r w:rsidRPr="00B01849">
        <w:rPr>
          <w:rFonts w:ascii="Arial Narrow" w:hAnsi="Arial Narrow" w:cs="Arial Narrow"/>
          <w:lang w:val="es-CO"/>
        </w:rPr>
        <w:t>con</w:t>
      </w:r>
      <w:r w:rsidRPr="00B01849">
        <w:rPr>
          <w:rFonts w:ascii="Arial Narrow" w:hAnsi="Arial Narrow" w:cs="Arial Narrow"/>
          <w:spacing w:val="3"/>
          <w:lang w:val="es-CO"/>
        </w:rPr>
        <w:t xml:space="preserve"> </w:t>
      </w:r>
      <w:r w:rsidRPr="00B01849">
        <w:rPr>
          <w:rFonts w:ascii="Arial Narrow" w:hAnsi="Arial Narrow" w:cs="Arial Narrow"/>
          <w:lang w:val="es-CO"/>
        </w:rPr>
        <w:t>el fin</w:t>
      </w:r>
      <w:r w:rsidRPr="00B01849">
        <w:rPr>
          <w:rFonts w:ascii="Arial Narrow" w:hAnsi="Arial Narrow" w:cs="Arial Narrow"/>
          <w:spacing w:val="-3"/>
          <w:lang w:val="es-CO"/>
        </w:rPr>
        <w:t xml:space="preserve"> </w:t>
      </w:r>
      <w:r w:rsidRPr="00B01849">
        <w:rPr>
          <w:rFonts w:ascii="Arial Narrow" w:hAnsi="Arial Narrow" w:cs="Arial Narrow"/>
          <w:lang w:val="es-CO"/>
        </w:rPr>
        <w:t>de</w:t>
      </w:r>
      <w:r w:rsidRPr="00B01849">
        <w:rPr>
          <w:rFonts w:ascii="Arial Narrow" w:hAnsi="Arial Narrow" w:cs="Arial Narrow"/>
          <w:spacing w:val="-3"/>
          <w:lang w:val="es-CO"/>
        </w:rPr>
        <w:t xml:space="preserve"> </w:t>
      </w:r>
      <w:r w:rsidRPr="00B01849">
        <w:rPr>
          <w:rFonts w:ascii="Arial Narrow" w:hAnsi="Arial Narrow" w:cs="Arial Narrow"/>
          <w:lang w:val="es-CO"/>
        </w:rPr>
        <w:t>proteger la salud humana</w:t>
      </w:r>
      <w:r w:rsidRPr="00B01849">
        <w:rPr>
          <w:rFonts w:ascii="Arial Narrow" w:hAnsi="Arial Narrow" w:cs="Arial Narrow"/>
          <w:spacing w:val="-2"/>
          <w:lang w:val="es-CO"/>
        </w:rPr>
        <w:t xml:space="preserve"> </w:t>
      </w:r>
      <w:r w:rsidRPr="00B01849">
        <w:rPr>
          <w:rFonts w:ascii="Arial Narrow" w:hAnsi="Arial Narrow" w:cs="Arial Narrow"/>
          <w:lang w:val="es-CO"/>
        </w:rPr>
        <w:t>y el</w:t>
      </w:r>
      <w:r w:rsidRPr="00B01849">
        <w:rPr>
          <w:rFonts w:ascii="Arial Narrow" w:hAnsi="Arial Narrow" w:cs="Arial Narrow"/>
          <w:spacing w:val="-4"/>
          <w:lang w:val="es-CO"/>
        </w:rPr>
        <w:t xml:space="preserve"> </w:t>
      </w:r>
      <w:r w:rsidRPr="00B01849">
        <w:rPr>
          <w:rFonts w:ascii="Arial Narrow" w:hAnsi="Arial Narrow" w:cs="Arial Narrow"/>
          <w:lang w:val="es-CO"/>
        </w:rPr>
        <w:t>ambiente.</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41"/>
        <w:rPr>
          <w:rFonts w:ascii="Arial Narrow" w:hAnsi="Arial Narrow" w:cs="Arial Narrow"/>
          <w:lang w:val="es-CO"/>
        </w:rPr>
      </w:pPr>
      <w:r w:rsidRPr="00B01849">
        <w:rPr>
          <w:rFonts w:ascii="Arial Narrow" w:hAnsi="Arial Narrow" w:cs="Arial Narrow"/>
          <w:lang w:val="es-CO"/>
        </w:rPr>
        <w:t>LEY</w:t>
      </w:r>
      <w:r w:rsidRPr="00B01849">
        <w:rPr>
          <w:rFonts w:ascii="Arial Narrow" w:hAnsi="Arial Narrow" w:cs="Arial Narrow"/>
          <w:spacing w:val="18"/>
          <w:lang w:val="es-CO"/>
        </w:rPr>
        <w:t xml:space="preserve"> </w:t>
      </w:r>
      <w:r w:rsidRPr="00B01849">
        <w:rPr>
          <w:rFonts w:ascii="Arial Narrow" w:hAnsi="Arial Narrow" w:cs="Arial Narrow"/>
          <w:lang w:val="es-CO"/>
        </w:rPr>
        <w:t>697</w:t>
      </w:r>
      <w:r w:rsidRPr="00B01849">
        <w:rPr>
          <w:rFonts w:ascii="Arial Narrow" w:hAnsi="Arial Narrow" w:cs="Arial Narrow"/>
          <w:spacing w:val="19"/>
          <w:lang w:val="es-CO"/>
        </w:rPr>
        <w:t xml:space="preserve"> </w:t>
      </w:r>
      <w:r w:rsidRPr="00B01849">
        <w:rPr>
          <w:rFonts w:ascii="Arial Narrow" w:hAnsi="Arial Narrow" w:cs="Arial Narrow"/>
          <w:lang w:val="es-CO"/>
        </w:rPr>
        <w:t>DE</w:t>
      </w:r>
      <w:r w:rsidRPr="00B01849">
        <w:rPr>
          <w:rFonts w:ascii="Arial Narrow" w:hAnsi="Arial Narrow" w:cs="Arial Narrow"/>
          <w:spacing w:val="18"/>
          <w:lang w:val="es-CO"/>
        </w:rPr>
        <w:t xml:space="preserve"> </w:t>
      </w:r>
      <w:r w:rsidRPr="00B01849">
        <w:rPr>
          <w:rFonts w:ascii="Arial Narrow" w:hAnsi="Arial Narrow" w:cs="Arial Narrow"/>
          <w:lang w:val="es-CO"/>
        </w:rPr>
        <w:t>2001,</w:t>
      </w:r>
      <w:r w:rsidRPr="00B01849">
        <w:rPr>
          <w:rFonts w:ascii="Arial Narrow" w:hAnsi="Arial Narrow" w:cs="Arial Narrow"/>
          <w:spacing w:val="19"/>
          <w:lang w:val="es-CO"/>
        </w:rPr>
        <w:t xml:space="preserve"> </w:t>
      </w:r>
      <w:r w:rsidRPr="00B01849">
        <w:rPr>
          <w:rFonts w:ascii="Arial Narrow" w:hAnsi="Arial Narrow" w:cs="Arial Narrow"/>
          <w:lang w:val="es-CO"/>
        </w:rPr>
        <w:t>Mediante</w:t>
      </w:r>
      <w:r w:rsidRPr="00B01849">
        <w:rPr>
          <w:rFonts w:ascii="Arial Narrow" w:hAnsi="Arial Narrow" w:cs="Arial Narrow"/>
          <w:spacing w:val="16"/>
          <w:lang w:val="es-CO"/>
        </w:rPr>
        <w:t xml:space="preserve"> </w:t>
      </w:r>
      <w:r w:rsidRPr="00B01849">
        <w:rPr>
          <w:rFonts w:ascii="Arial Narrow" w:hAnsi="Arial Narrow" w:cs="Arial Narrow"/>
          <w:lang w:val="es-CO"/>
        </w:rPr>
        <w:t>la</w:t>
      </w:r>
      <w:r w:rsidRPr="00B01849">
        <w:rPr>
          <w:rFonts w:ascii="Arial Narrow" w:hAnsi="Arial Narrow" w:cs="Arial Narrow"/>
          <w:spacing w:val="19"/>
          <w:lang w:val="es-CO"/>
        </w:rPr>
        <w:t xml:space="preserve"> </w:t>
      </w:r>
      <w:r w:rsidRPr="00B01849">
        <w:rPr>
          <w:rFonts w:ascii="Arial Narrow" w:hAnsi="Arial Narrow" w:cs="Arial Narrow"/>
          <w:lang w:val="es-CO"/>
        </w:rPr>
        <w:t>cual</w:t>
      </w:r>
      <w:r w:rsidRPr="00B01849">
        <w:rPr>
          <w:rFonts w:ascii="Arial Narrow" w:hAnsi="Arial Narrow" w:cs="Arial Narrow"/>
          <w:spacing w:val="19"/>
          <w:lang w:val="es-CO"/>
        </w:rPr>
        <w:t xml:space="preserve"> </w:t>
      </w:r>
      <w:r w:rsidRPr="00B01849">
        <w:rPr>
          <w:rFonts w:ascii="Arial Narrow" w:hAnsi="Arial Narrow" w:cs="Arial Narrow"/>
          <w:lang w:val="es-CO"/>
        </w:rPr>
        <w:t>se</w:t>
      </w:r>
      <w:r w:rsidRPr="00B01849">
        <w:rPr>
          <w:rFonts w:ascii="Arial Narrow" w:hAnsi="Arial Narrow" w:cs="Arial Narrow"/>
          <w:spacing w:val="19"/>
          <w:lang w:val="es-CO"/>
        </w:rPr>
        <w:t xml:space="preserve"> </w:t>
      </w:r>
      <w:r w:rsidRPr="00B01849">
        <w:rPr>
          <w:rFonts w:ascii="Arial Narrow" w:hAnsi="Arial Narrow" w:cs="Arial Narrow"/>
          <w:lang w:val="es-CO"/>
        </w:rPr>
        <w:t>fomenta</w:t>
      </w:r>
      <w:r w:rsidRPr="00B01849">
        <w:rPr>
          <w:rFonts w:ascii="Arial Narrow" w:hAnsi="Arial Narrow" w:cs="Arial Narrow"/>
          <w:spacing w:val="19"/>
          <w:lang w:val="es-CO"/>
        </w:rPr>
        <w:t xml:space="preserve"> </w:t>
      </w:r>
      <w:r w:rsidRPr="00B01849">
        <w:rPr>
          <w:rFonts w:ascii="Arial Narrow" w:hAnsi="Arial Narrow" w:cs="Arial Narrow"/>
          <w:lang w:val="es-CO"/>
        </w:rPr>
        <w:t>el</w:t>
      </w:r>
      <w:r w:rsidRPr="00B01849">
        <w:rPr>
          <w:rFonts w:ascii="Arial Narrow" w:hAnsi="Arial Narrow" w:cs="Arial Narrow"/>
          <w:spacing w:val="19"/>
          <w:lang w:val="es-CO"/>
        </w:rPr>
        <w:t xml:space="preserve"> </w:t>
      </w:r>
      <w:r w:rsidRPr="00B01849">
        <w:rPr>
          <w:rFonts w:ascii="Arial Narrow" w:hAnsi="Arial Narrow" w:cs="Arial Narrow"/>
          <w:lang w:val="es-CO"/>
        </w:rPr>
        <w:t>uso</w:t>
      </w:r>
      <w:r w:rsidRPr="00B01849">
        <w:rPr>
          <w:rFonts w:ascii="Arial Narrow" w:hAnsi="Arial Narrow" w:cs="Arial Narrow"/>
          <w:spacing w:val="19"/>
          <w:lang w:val="es-CO"/>
        </w:rPr>
        <w:t xml:space="preserve"> </w:t>
      </w:r>
      <w:r w:rsidRPr="00B01849">
        <w:rPr>
          <w:rFonts w:ascii="Arial Narrow" w:hAnsi="Arial Narrow" w:cs="Arial Narrow"/>
          <w:lang w:val="es-CO"/>
        </w:rPr>
        <w:t>racional</w:t>
      </w:r>
      <w:r w:rsidRPr="00B01849">
        <w:rPr>
          <w:rFonts w:ascii="Arial Narrow" w:hAnsi="Arial Narrow" w:cs="Arial Narrow"/>
          <w:spacing w:val="19"/>
          <w:lang w:val="es-CO"/>
        </w:rPr>
        <w:t xml:space="preserve"> </w:t>
      </w:r>
      <w:r w:rsidRPr="00B01849">
        <w:rPr>
          <w:rFonts w:ascii="Arial Narrow" w:hAnsi="Arial Narrow" w:cs="Arial Narrow"/>
          <w:lang w:val="es-CO"/>
        </w:rPr>
        <w:t>y</w:t>
      </w:r>
      <w:r w:rsidRPr="00B01849">
        <w:rPr>
          <w:rFonts w:ascii="Arial Narrow" w:hAnsi="Arial Narrow" w:cs="Arial Narrow"/>
          <w:spacing w:val="19"/>
          <w:lang w:val="es-CO"/>
        </w:rPr>
        <w:t xml:space="preserve"> </w:t>
      </w:r>
      <w:r w:rsidRPr="00B01849">
        <w:rPr>
          <w:rFonts w:ascii="Arial Narrow" w:hAnsi="Arial Narrow" w:cs="Arial Narrow"/>
          <w:lang w:val="es-CO"/>
        </w:rPr>
        <w:t>eficiente</w:t>
      </w:r>
      <w:r w:rsidRPr="00B01849">
        <w:rPr>
          <w:rFonts w:ascii="Arial Narrow" w:hAnsi="Arial Narrow" w:cs="Arial Narrow"/>
          <w:spacing w:val="19"/>
          <w:lang w:val="es-CO"/>
        </w:rPr>
        <w:t xml:space="preserve"> </w:t>
      </w:r>
      <w:r w:rsidRPr="00B01849">
        <w:rPr>
          <w:rFonts w:ascii="Arial Narrow" w:hAnsi="Arial Narrow" w:cs="Arial Narrow"/>
          <w:lang w:val="es-CO"/>
        </w:rPr>
        <w:t>de</w:t>
      </w:r>
      <w:r w:rsidRPr="00B01849">
        <w:rPr>
          <w:rFonts w:ascii="Arial Narrow" w:hAnsi="Arial Narrow" w:cs="Arial Narrow"/>
          <w:spacing w:val="19"/>
          <w:lang w:val="es-CO"/>
        </w:rPr>
        <w:t xml:space="preserve"> </w:t>
      </w:r>
      <w:r w:rsidRPr="00B01849">
        <w:rPr>
          <w:rFonts w:ascii="Arial Narrow" w:hAnsi="Arial Narrow" w:cs="Arial Narrow"/>
          <w:lang w:val="es-CO"/>
        </w:rPr>
        <w:t>la</w:t>
      </w:r>
      <w:r w:rsidRPr="00B01849">
        <w:rPr>
          <w:rFonts w:ascii="Arial Narrow" w:hAnsi="Arial Narrow" w:cs="Arial Narrow"/>
          <w:spacing w:val="19"/>
          <w:lang w:val="es-CO"/>
        </w:rPr>
        <w:t xml:space="preserve"> </w:t>
      </w:r>
      <w:r w:rsidRPr="00B01849">
        <w:rPr>
          <w:rFonts w:ascii="Arial Narrow" w:hAnsi="Arial Narrow" w:cs="Arial Narrow"/>
          <w:lang w:val="es-CO"/>
        </w:rPr>
        <w:t>energía,</w:t>
      </w:r>
      <w:r w:rsidRPr="00B01849">
        <w:rPr>
          <w:rFonts w:ascii="Arial Narrow" w:hAnsi="Arial Narrow" w:cs="Arial Narrow"/>
          <w:spacing w:val="17"/>
          <w:lang w:val="es-CO"/>
        </w:rPr>
        <w:t xml:space="preserve"> </w:t>
      </w:r>
      <w:r w:rsidRPr="00B01849">
        <w:rPr>
          <w:rFonts w:ascii="Arial Narrow" w:hAnsi="Arial Narrow" w:cs="Arial Narrow"/>
          <w:lang w:val="es-CO"/>
        </w:rPr>
        <w:t>se</w:t>
      </w:r>
      <w:r w:rsidRPr="00B01849">
        <w:rPr>
          <w:rFonts w:ascii="Arial Narrow" w:hAnsi="Arial Narrow" w:cs="Arial Narrow"/>
          <w:spacing w:val="19"/>
          <w:lang w:val="es-CO"/>
        </w:rPr>
        <w:t xml:space="preserve"> </w:t>
      </w:r>
      <w:r w:rsidRPr="00B01849">
        <w:rPr>
          <w:rFonts w:ascii="Arial Narrow" w:hAnsi="Arial Narrow" w:cs="Arial Narrow"/>
          <w:lang w:val="es-CO"/>
        </w:rPr>
        <w:t>promueve</w:t>
      </w:r>
      <w:r w:rsidRPr="00B01849">
        <w:rPr>
          <w:rFonts w:ascii="Arial Narrow" w:hAnsi="Arial Narrow" w:cs="Arial Narrow"/>
          <w:spacing w:val="16"/>
          <w:lang w:val="es-CO"/>
        </w:rPr>
        <w:t xml:space="preserve"> </w:t>
      </w:r>
      <w:r w:rsidRPr="00B01849">
        <w:rPr>
          <w:rFonts w:ascii="Arial Narrow" w:hAnsi="Arial Narrow" w:cs="Arial Narrow"/>
          <w:lang w:val="es-CO"/>
        </w:rPr>
        <w:t>la</w:t>
      </w:r>
      <w:r w:rsidRPr="00B01849">
        <w:rPr>
          <w:rFonts w:ascii="Arial Narrow" w:hAnsi="Arial Narrow" w:cs="Arial Narrow"/>
          <w:spacing w:val="-1"/>
          <w:lang w:val="es-CO"/>
        </w:rPr>
        <w:t xml:space="preserve"> </w:t>
      </w:r>
      <w:r w:rsidRPr="00B01849">
        <w:rPr>
          <w:rFonts w:ascii="Arial Narrow" w:hAnsi="Arial Narrow" w:cs="Arial Narrow"/>
          <w:lang w:val="es-CO"/>
        </w:rPr>
        <w:t>utilización de</w:t>
      </w:r>
      <w:r w:rsidRPr="00B01849">
        <w:rPr>
          <w:rFonts w:ascii="Arial Narrow" w:hAnsi="Arial Narrow" w:cs="Arial Narrow"/>
          <w:spacing w:val="-2"/>
          <w:lang w:val="es-CO"/>
        </w:rPr>
        <w:t xml:space="preserve"> </w:t>
      </w:r>
      <w:r w:rsidRPr="00B01849">
        <w:rPr>
          <w:rFonts w:ascii="Arial Narrow" w:hAnsi="Arial Narrow" w:cs="Arial Narrow"/>
          <w:lang w:val="es-CO"/>
        </w:rPr>
        <w:t>energías alternativas</w:t>
      </w:r>
      <w:r w:rsidRPr="00B01849">
        <w:rPr>
          <w:rFonts w:ascii="Arial Narrow" w:hAnsi="Arial Narrow" w:cs="Arial Narrow"/>
          <w:spacing w:val="-2"/>
          <w:lang w:val="es-CO"/>
        </w:rPr>
        <w:t xml:space="preserve"> </w:t>
      </w:r>
      <w:r w:rsidRPr="00B01849">
        <w:rPr>
          <w:rFonts w:ascii="Arial Narrow" w:hAnsi="Arial Narrow" w:cs="Arial Narrow"/>
          <w:lang w:val="es-CO"/>
        </w:rPr>
        <w:t>y se</w:t>
      </w:r>
      <w:r w:rsidRPr="00B01849">
        <w:rPr>
          <w:rFonts w:ascii="Arial Narrow" w:hAnsi="Arial Narrow" w:cs="Arial Narrow"/>
          <w:spacing w:val="-3"/>
          <w:lang w:val="es-CO"/>
        </w:rPr>
        <w:t xml:space="preserve"> </w:t>
      </w:r>
      <w:r w:rsidRPr="00B01849">
        <w:rPr>
          <w:rFonts w:ascii="Arial Narrow" w:hAnsi="Arial Narrow" w:cs="Arial Narrow"/>
          <w:lang w:val="es-CO"/>
        </w:rPr>
        <w:t>dictan otras disposiciones.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NTC 2050, Código Eléctrico</w:t>
      </w:r>
      <w:r w:rsidRPr="00B01849">
        <w:rPr>
          <w:rFonts w:ascii="Arial Narrow" w:hAnsi="Arial Narrow" w:cs="Arial Narrow"/>
          <w:spacing w:val="-4"/>
          <w:lang w:val="es-CO"/>
        </w:rPr>
        <w:t xml:space="preserve"> </w:t>
      </w:r>
      <w:r w:rsidRPr="00B01849">
        <w:rPr>
          <w:rFonts w:ascii="Arial Narrow" w:hAnsi="Arial Narrow" w:cs="Arial Narrow"/>
          <w:lang w:val="es-CO"/>
        </w:rPr>
        <w:t>Colombiano.</w:t>
      </w: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52" w:lineRule="exact"/>
        <w:ind w:left="838"/>
        <w:rPr>
          <w:rFonts w:ascii="Arial Narrow" w:hAnsi="Arial Narrow" w:cs="Arial Narrow"/>
          <w:lang w:val="es-CO"/>
        </w:rPr>
      </w:pPr>
      <w:r w:rsidRPr="00B01849">
        <w:rPr>
          <w:rFonts w:ascii="Arial Narrow" w:hAnsi="Arial Narrow" w:cs="Arial Narrow"/>
          <w:lang w:val="es-CO"/>
        </w:rPr>
        <w:t>RETIE, Reglamento Técnico de Instalaciones</w:t>
      </w:r>
      <w:r w:rsidRPr="00B01849">
        <w:rPr>
          <w:rFonts w:ascii="Arial Narrow" w:hAnsi="Arial Narrow" w:cs="Arial Narrow"/>
          <w:spacing w:val="-5"/>
          <w:lang w:val="es-CO"/>
        </w:rPr>
        <w:t xml:space="preserve"> </w:t>
      </w:r>
      <w:r w:rsidRPr="00B01849">
        <w:rPr>
          <w:rFonts w:ascii="Arial Narrow" w:hAnsi="Arial Narrow" w:cs="Arial Narrow"/>
          <w:lang w:val="es-CO"/>
        </w:rPr>
        <w:t>Eléctricas.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33"/>
        <w:rPr>
          <w:rFonts w:ascii="Arial Narrow" w:hAnsi="Arial Narrow" w:cs="Arial Narrow"/>
          <w:lang w:val="es-CO"/>
        </w:rPr>
      </w:pPr>
      <w:r w:rsidRPr="00B01849">
        <w:rPr>
          <w:rFonts w:ascii="Arial Narrow" w:hAnsi="Arial Narrow" w:cs="Arial Narrow"/>
          <w:lang w:val="es-CO"/>
        </w:rPr>
        <w:t>NORMA</w:t>
      </w:r>
      <w:r w:rsidRPr="00B01849">
        <w:rPr>
          <w:rFonts w:ascii="Arial Narrow" w:hAnsi="Arial Narrow" w:cs="Arial Narrow"/>
          <w:spacing w:val="-10"/>
          <w:lang w:val="es-CO"/>
        </w:rPr>
        <w:t xml:space="preserve"> </w:t>
      </w:r>
      <w:r w:rsidRPr="00B01849">
        <w:rPr>
          <w:rFonts w:ascii="Arial Narrow" w:hAnsi="Arial Narrow" w:cs="Arial Narrow"/>
          <w:lang w:val="es-CO"/>
        </w:rPr>
        <w:t>TECNICA</w:t>
      </w:r>
      <w:r w:rsidRPr="00B01849">
        <w:rPr>
          <w:rFonts w:ascii="Arial Narrow" w:hAnsi="Arial Narrow" w:cs="Arial Narrow"/>
          <w:spacing w:val="-11"/>
          <w:lang w:val="es-CO"/>
        </w:rPr>
        <w:t xml:space="preserve"> </w:t>
      </w:r>
      <w:r w:rsidRPr="00B01849">
        <w:rPr>
          <w:rFonts w:ascii="Arial Narrow" w:hAnsi="Arial Narrow" w:cs="Arial Narrow"/>
          <w:lang w:val="es-CO"/>
        </w:rPr>
        <w:t>COLOMBIANA</w:t>
      </w:r>
      <w:r w:rsidRPr="00B01849">
        <w:rPr>
          <w:rFonts w:ascii="Arial Narrow" w:hAnsi="Arial Narrow" w:cs="Arial Narrow"/>
          <w:spacing w:val="-11"/>
          <w:lang w:val="es-CO"/>
        </w:rPr>
        <w:t xml:space="preserve"> </w:t>
      </w:r>
      <w:r w:rsidRPr="00B01849">
        <w:rPr>
          <w:rFonts w:ascii="Arial Narrow" w:hAnsi="Arial Narrow" w:cs="Arial Narrow"/>
          <w:lang w:val="es-CO"/>
        </w:rPr>
        <w:t>NTC</w:t>
      </w:r>
      <w:r w:rsidRPr="00B01849">
        <w:rPr>
          <w:rFonts w:ascii="Arial Narrow" w:hAnsi="Arial Narrow" w:cs="Arial Narrow"/>
          <w:spacing w:val="-11"/>
          <w:lang w:val="es-CO"/>
        </w:rPr>
        <w:t xml:space="preserve"> </w:t>
      </w:r>
      <w:r w:rsidRPr="00B01849">
        <w:rPr>
          <w:rFonts w:ascii="Arial Narrow" w:hAnsi="Arial Narrow" w:cs="Arial Narrow"/>
          <w:lang w:val="es-CO"/>
        </w:rPr>
        <w:t>4435,</w:t>
      </w:r>
      <w:r w:rsidRPr="00B01849">
        <w:rPr>
          <w:rFonts w:ascii="Arial Narrow" w:hAnsi="Arial Narrow" w:cs="Arial Narrow"/>
          <w:spacing w:val="-12"/>
          <w:lang w:val="es-CO"/>
        </w:rPr>
        <w:t xml:space="preserve"> </w:t>
      </w:r>
      <w:r w:rsidRPr="00B01849">
        <w:rPr>
          <w:rFonts w:ascii="Arial Narrow" w:hAnsi="Arial Narrow" w:cs="Arial Narrow"/>
          <w:lang w:val="es-CO"/>
        </w:rPr>
        <w:t>Transporte</w:t>
      </w:r>
      <w:r w:rsidRPr="00B01849">
        <w:rPr>
          <w:rFonts w:ascii="Arial Narrow" w:hAnsi="Arial Narrow" w:cs="Arial Narrow"/>
          <w:spacing w:val="-12"/>
          <w:lang w:val="es-CO"/>
        </w:rPr>
        <w:t xml:space="preserve"> </w:t>
      </w:r>
      <w:r w:rsidRPr="00B01849">
        <w:rPr>
          <w:rFonts w:ascii="Arial Narrow" w:hAnsi="Arial Narrow" w:cs="Arial Narrow"/>
          <w:lang w:val="es-CO"/>
        </w:rPr>
        <w:t>de</w:t>
      </w:r>
      <w:r w:rsidRPr="00B01849">
        <w:rPr>
          <w:rFonts w:ascii="Arial Narrow" w:hAnsi="Arial Narrow" w:cs="Arial Narrow"/>
          <w:spacing w:val="-12"/>
          <w:lang w:val="es-CO"/>
        </w:rPr>
        <w:t xml:space="preserve"> </w:t>
      </w:r>
      <w:r w:rsidRPr="00B01849">
        <w:rPr>
          <w:rFonts w:ascii="Arial Narrow" w:hAnsi="Arial Narrow" w:cs="Arial Narrow"/>
          <w:lang w:val="es-CO"/>
        </w:rPr>
        <w:t>mercancías,</w:t>
      </w:r>
      <w:r w:rsidRPr="00B01849">
        <w:rPr>
          <w:rFonts w:ascii="Arial Narrow" w:hAnsi="Arial Narrow" w:cs="Arial Narrow"/>
          <w:spacing w:val="-12"/>
          <w:lang w:val="es-CO"/>
        </w:rPr>
        <w:t xml:space="preserve"> </w:t>
      </w:r>
      <w:r w:rsidRPr="00B01849">
        <w:rPr>
          <w:rFonts w:ascii="Arial Narrow" w:hAnsi="Arial Narrow" w:cs="Arial Narrow"/>
          <w:lang w:val="es-CO"/>
        </w:rPr>
        <w:t>hojas</w:t>
      </w:r>
      <w:r w:rsidRPr="00B01849">
        <w:rPr>
          <w:rFonts w:ascii="Arial Narrow" w:hAnsi="Arial Narrow" w:cs="Arial Narrow"/>
          <w:spacing w:val="-11"/>
          <w:lang w:val="es-CO"/>
        </w:rPr>
        <w:t xml:space="preserve"> </w:t>
      </w:r>
      <w:r w:rsidRPr="00B01849">
        <w:rPr>
          <w:rFonts w:ascii="Arial Narrow" w:hAnsi="Arial Narrow" w:cs="Arial Narrow"/>
          <w:lang w:val="es-CO"/>
        </w:rPr>
        <w:t>de</w:t>
      </w:r>
      <w:r w:rsidRPr="00B01849">
        <w:rPr>
          <w:rFonts w:ascii="Arial Narrow" w:hAnsi="Arial Narrow" w:cs="Arial Narrow"/>
          <w:spacing w:val="-12"/>
          <w:lang w:val="es-CO"/>
        </w:rPr>
        <w:t xml:space="preserve"> </w:t>
      </w:r>
      <w:r w:rsidRPr="00B01849">
        <w:rPr>
          <w:rFonts w:ascii="Arial Narrow" w:hAnsi="Arial Narrow" w:cs="Arial Narrow"/>
          <w:lang w:val="es-CO"/>
        </w:rPr>
        <w:t>seguridad</w:t>
      </w:r>
      <w:r w:rsidRPr="00B01849">
        <w:rPr>
          <w:rFonts w:ascii="Arial Narrow" w:hAnsi="Arial Narrow" w:cs="Arial Narrow"/>
          <w:spacing w:val="-10"/>
          <w:lang w:val="es-CO"/>
        </w:rPr>
        <w:t xml:space="preserve"> </w:t>
      </w:r>
      <w:r w:rsidRPr="00B01849">
        <w:rPr>
          <w:rFonts w:ascii="Arial Narrow" w:hAnsi="Arial Narrow" w:cs="Arial Narrow"/>
          <w:lang w:val="es-CO"/>
        </w:rPr>
        <w:t>para</w:t>
      </w:r>
      <w:r w:rsidRPr="00B01849">
        <w:rPr>
          <w:rFonts w:ascii="Arial Narrow" w:hAnsi="Arial Narrow" w:cs="Arial Narrow"/>
          <w:spacing w:val="-10"/>
          <w:lang w:val="es-CO"/>
        </w:rPr>
        <w:t xml:space="preserve"> </w:t>
      </w:r>
      <w:r w:rsidRPr="00B01849">
        <w:rPr>
          <w:rFonts w:ascii="Arial Narrow" w:hAnsi="Arial Narrow" w:cs="Arial Narrow"/>
          <w:lang w:val="es-CO"/>
        </w:rPr>
        <w:t>materiales, preparación.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35"/>
        <w:jc w:val="both"/>
        <w:rPr>
          <w:rFonts w:ascii="Arial Narrow" w:hAnsi="Arial Narrow" w:cs="Arial Narrow"/>
          <w:lang w:val="es-CO"/>
        </w:rPr>
      </w:pPr>
      <w:r w:rsidRPr="00B01849">
        <w:rPr>
          <w:rFonts w:ascii="Arial Narrow" w:hAnsi="Arial Narrow" w:cs="Arial Narrow"/>
          <w:lang w:val="es-CO"/>
        </w:rPr>
        <w:t>LEY 55 DE 1993, Por medio de la cual se aprueba el "Convenio No. 170 y la Recomendación número</w:t>
      </w:r>
      <w:r w:rsidRPr="00B01849">
        <w:rPr>
          <w:rFonts w:ascii="Arial Narrow" w:hAnsi="Arial Narrow" w:cs="Arial Narrow"/>
          <w:spacing w:val="28"/>
          <w:lang w:val="es-CO"/>
        </w:rPr>
        <w:t xml:space="preserve"> </w:t>
      </w:r>
      <w:r w:rsidRPr="00B01849">
        <w:rPr>
          <w:rFonts w:ascii="Arial Narrow" w:hAnsi="Arial Narrow" w:cs="Arial Narrow"/>
          <w:lang w:val="es-CO"/>
        </w:rPr>
        <w:t>177 sobre la Seguridad en la Utilización de los Productos Químicos en el trabajo", adoptados por la 77a. Reunión de la Conferencia General de la O.I.T., Ginebra, 1990.</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36"/>
        <w:rPr>
          <w:rFonts w:ascii="Arial Narrow" w:hAnsi="Arial Narrow" w:cs="Arial Narrow"/>
          <w:lang w:val="es-CO"/>
        </w:rPr>
      </w:pPr>
      <w:r w:rsidRPr="00B01849">
        <w:rPr>
          <w:rFonts w:ascii="Arial Narrow" w:hAnsi="Arial Narrow" w:cs="Arial Narrow"/>
          <w:lang w:val="es-CO"/>
        </w:rPr>
        <w:lastRenderedPageBreak/>
        <w:t>LEY</w:t>
      </w:r>
      <w:r w:rsidRPr="00B01849">
        <w:rPr>
          <w:rFonts w:ascii="Arial Narrow" w:hAnsi="Arial Narrow" w:cs="Arial Narrow"/>
          <w:spacing w:val="11"/>
          <w:lang w:val="es-CO"/>
        </w:rPr>
        <w:t xml:space="preserve"> </w:t>
      </w:r>
      <w:r w:rsidRPr="00B01849">
        <w:rPr>
          <w:rFonts w:ascii="Arial Narrow" w:hAnsi="Arial Narrow" w:cs="Arial Narrow"/>
          <w:lang w:val="es-CO"/>
        </w:rPr>
        <w:t>1672</w:t>
      </w:r>
      <w:r w:rsidRPr="00B01849">
        <w:rPr>
          <w:rFonts w:ascii="Arial Narrow" w:hAnsi="Arial Narrow" w:cs="Arial Narrow"/>
          <w:spacing w:val="10"/>
          <w:lang w:val="es-CO"/>
        </w:rPr>
        <w:t xml:space="preserve"> </w:t>
      </w:r>
      <w:r w:rsidRPr="00B01849">
        <w:rPr>
          <w:rFonts w:ascii="Arial Narrow" w:hAnsi="Arial Narrow" w:cs="Arial Narrow"/>
          <w:lang w:val="es-CO"/>
        </w:rPr>
        <w:t>DE</w:t>
      </w:r>
      <w:r w:rsidRPr="00B01849">
        <w:rPr>
          <w:rFonts w:ascii="Arial Narrow" w:hAnsi="Arial Narrow" w:cs="Arial Narrow"/>
          <w:spacing w:val="11"/>
          <w:lang w:val="es-CO"/>
        </w:rPr>
        <w:t xml:space="preserve"> </w:t>
      </w:r>
      <w:r w:rsidRPr="00B01849">
        <w:rPr>
          <w:rFonts w:ascii="Arial Narrow" w:hAnsi="Arial Narrow" w:cs="Arial Narrow"/>
          <w:lang w:val="es-CO"/>
        </w:rPr>
        <w:t>2013,</w:t>
      </w:r>
      <w:r w:rsidRPr="00B01849">
        <w:rPr>
          <w:rFonts w:ascii="Arial Narrow" w:hAnsi="Arial Narrow" w:cs="Arial Narrow"/>
          <w:spacing w:val="12"/>
          <w:lang w:val="es-CO"/>
        </w:rPr>
        <w:t xml:space="preserve"> </w:t>
      </w:r>
      <w:r w:rsidRPr="00B01849">
        <w:rPr>
          <w:rFonts w:ascii="Arial Narrow" w:hAnsi="Arial Narrow" w:cs="Arial Narrow"/>
          <w:lang w:val="es-CO"/>
        </w:rPr>
        <w:t>Por</w:t>
      </w:r>
      <w:r w:rsidRPr="00B01849">
        <w:rPr>
          <w:rFonts w:ascii="Arial Narrow" w:hAnsi="Arial Narrow" w:cs="Arial Narrow"/>
          <w:spacing w:val="9"/>
          <w:lang w:val="es-CO"/>
        </w:rPr>
        <w:t xml:space="preserve"> </w:t>
      </w:r>
      <w:r w:rsidRPr="00B01849">
        <w:rPr>
          <w:rFonts w:ascii="Arial Narrow" w:hAnsi="Arial Narrow" w:cs="Arial Narrow"/>
          <w:lang w:val="es-CO"/>
        </w:rPr>
        <w:t>la</w:t>
      </w:r>
      <w:r w:rsidRPr="00B01849">
        <w:rPr>
          <w:rFonts w:ascii="Arial Narrow" w:hAnsi="Arial Narrow" w:cs="Arial Narrow"/>
          <w:spacing w:val="10"/>
          <w:lang w:val="es-CO"/>
        </w:rPr>
        <w:t xml:space="preserve"> </w:t>
      </w:r>
      <w:r w:rsidRPr="00B01849">
        <w:rPr>
          <w:rFonts w:ascii="Arial Narrow" w:hAnsi="Arial Narrow" w:cs="Arial Narrow"/>
          <w:lang w:val="es-CO"/>
        </w:rPr>
        <w:t>cual</w:t>
      </w:r>
      <w:r w:rsidRPr="00B01849">
        <w:rPr>
          <w:rFonts w:ascii="Arial Narrow" w:hAnsi="Arial Narrow" w:cs="Arial Narrow"/>
          <w:spacing w:val="12"/>
          <w:lang w:val="es-CO"/>
        </w:rPr>
        <w:t xml:space="preserve"> </w:t>
      </w:r>
      <w:r w:rsidRPr="00B01849">
        <w:rPr>
          <w:rFonts w:ascii="Arial Narrow" w:hAnsi="Arial Narrow" w:cs="Arial Narrow"/>
          <w:lang w:val="es-CO"/>
        </w:rPr>
        <w:t>se</w:t>
      </w:r>
      <w:r w:rsidRPr="00B01849">
        <w:rPr>
          <w:rFonts w:ascii="Arial Narrow" w:hAnsi="Arial Narrow" w:cs="Arial Narrow"/>
          <w:spacing w:val="12"/>
          <w:lang w:val="es-CO"/>
        </w:rPr>
        <w:t xml:space="preserve"> </w:t>
      </w:r>
      <w:r w:rsidRPr="00B01849">
        <w:rPr>
          <w:rFonts w:ascii="Arial Narrow" w:hAnsi="Arial Narrow" w:cs="Arial Narrow"/>
          <w:lang w:val="es-CO"/>
        </w:rPr>
        <w:t>establecen</w:t>
      </w:r>
      <w:r w:rsidRPr="00B01849">
        <w:rPr>
          <w:rFonts w:ascii="Arial Narrow" w:hAnsi="Arial Narrow" w:cs="Arial Narrow"/>
          <w:spacing w:val="9"/>
          <w:lang w:val="es-CO"/>
        </w:rPr>
        <w:t xml:space="preserve"> </w:t>
      </w:r>
      <w:r w:rsidRPr="00B01849">
        <w:rPr>
          <w:rFonts w:ascii="Arial Narrow" w:hAnsi="Arial Narrow" w:cs="Arial Narrow"/>
          <w:lang w:val="es-CO"/>
        </w:rPr>
        <w:t>los</w:t>
      </w:r>
      <w:r w:rsidRPr="00B01849">
        <w:rPr>
          <w:rFonts w:ascii="Arial Narrow" w:hAnsi="Arial Narrow" w:cs="Arial Narrow"/>
          <w:spacing w:val="10"/>
          <w:lang w:val="es-CO"/>
        </w:rPr>
        <w:t xml:space="preserve"> </w:t>
      </w:r>
      <w:r w:rsidRPr="00B01849">
        <w:rPr>
          <w:rFonts w:ascii="Arial Narrow" w:hAnsi="Arial Narrow" w:cs="Arial Narrow"/>
          <w:lang w:val="es-CO"/>
        </w:rPr>
        <w:t>lineamientos</w:t>
      </w:r>
      <w:r w:rsidRPr="00B01849">
        <w:rPr>
          <w:rFonts w:ascii="Arial Narrow" w:hAnsi="Arial Narrow" w:cs="Arial Narrow"/>
          <w:spacing w:val="12"/>
          <w:lang w:val="es-CO"/>
        </w:rPr>
        <w:t xml:space="preserve"> </w:t>
      </w:r>
      <w:r w:rsidRPr="00B01849">
        <w:rPr>
          <w:rFonts w:ascii="Arial Narrow" w:hAnsi="Arial Narrow" w:cs="Arial Narrow"/>
          <w:lang w:val="es-CO"/>
        </w:rPr>
        <w:t>para</w:t>
      </w:r>
      <w:r w:rsidRPr="00B01849">
        <w:rPr>
          <w:rFonts w:ascii="Arial Narrow" w:hAnsi="Arial Narrow" w:cs="Arial Narrow"/>
          <w:spacing w:val="9"/>
          <w:lang w:val="es-CO"/>
        </w:rPr>
        <w:t xml:space="preserve"> </w:t>
      </w:r>
      <w:r w:rsidRPr="00B01849">
        <w:rPr>
          <w:rFonts w:ascii="Arial Narrow" w:hAnsi="Arial Narrow" w:cs="Arial Narrow"/>
          <w:lang w:val="es-CO"/>
        </w:rPr>
        <w:t>la</w:t>
      </w:r>
      <w:r w:rsidRPr="00B01849">
        <w:rPr>
          <w:rFonts w:ascii="Arial Narrow" w:hAnsi="Arial Narrow" w:cs="Arial Narrow"/>
          <w:spacing w:val="12"/>
          <w:lang w:val="es-CO"/>
        </w:rPr>
        <w:t xml:space="preserve"> </w:t>
      </w:r>
      <w:r w:rsidRPr="00B01849">
        <w:rPr>
          <w:rFonts w:ascii="Arial Narrow" w:hAnsi="Arial Narrow" w:cs="Arial Narrow"/>
          <w:lang w:val="es-CO"/>
        </w:rPr>
        <w:t>adopción</w:t>
      </w:r>
      <w:r w:rsidRPr="00B01849">
        <w:rPr>
          <w:rFonts w:ascii="Arial Narrow" w:hAnsi="Arial Narrow" w:cs="Arial Narrow"/>
          <w:spacing w:val="9"/>
          <w:lang w:val="es-CO"/>
        </w:rPr>
        <w:t xml:space="preserve"> </w:t>
      </w:r>
      <w:r w:rsidRPr="00B01849">
        <w:rPr>
          <w:rFonts w:ascii="Arial Narrow" w:hAnsi="Arial Narrow" w:cs="Arial Narrow"/>
          <w:lang w:val="es-CO"/>
        </w:rPr>
        <w:t>de</w:t>
      </w:r>
      <w:r w:rsidRPr="00B01849">
        <w:rPr>
          <w:rFonts w:ascii="Arial Narrow" w:hAnsi="Arial Narrow" w:cs="Arial Narrow"/>
          <w:spacing w:val="9"/>
          <w:lang w:val="es-CO"/>
        </w:rPr>
        <w:t xml:space="preserve"> </w:t>
      </w:r>
      <w:r w:rsidRPr="00B01849">
        <w:rPr>
          <w:rFonts w:ascii="Arial Narrow" w:hAnsi="Arial Narrow" w:cs="Arial Narrow"/>
          <w:lang w:val="es-CO"/>
        </w:rPr>
        <w:t>una</w:t>
      </w:r>
      <w:r w:rsidRPr="00B01849">
        <w:rPr>
          <w:rFonts w:ascii="Arial Narrow" w:hAnsi="Arial Narrow" w:cs="Arial Narrow"/>
          <w:spacing w:val="10"/>
          <w:lang w:val="es-CO"/>
        </w:rPr>
        <w:t xml:space="preserve"> </w:t>
      </w:r>
      <w:r w:rsidRPr="00B01849">
        <w:rPr>
          <w:rFonts w:ascii="Arial Narrow" w:hAnsi="Arial Narrow" w:cs="Arial Narrow"/>
          <w:lang w:val="es-CO"/>
        </w:rPr>
        <w:t>política</w:t>
      </w:r>
      <w:r w:rsidRPr="00B01849">
        <w:rPr>
          <w:rFonts w:ascii="Arial Narrow" w:hAnsi="Arial Narrow" w:cs="Arial Narrow"/>
          <w:spacing w:val="12"/>
          <w:lang w:val="es-CO"/>
        </w:rPr>
        <w:t xml:space="preserve"> </w:t>
      </w:r>
      <w:r w:rsidRPr="00B01849">
        <w:rPr>
          <w:rFonts w:ascii="Arial Narrow" w:hAnsi="Arial Narrow" w:cs="Arial Narrow"/>
          <w:lang w:val="es-CO"/>
        </w:rPr>
        <w:t>pública</w:t>
      </w:r>
      <w:r w:rsidRPr="00B01849">
        <w:rPr>
          <w:rFonts w:ascii="Arial Narrow" w:hAnsi="Arial Narrow" w:cs="Arial Narrow"/>
          <w:spacing w:val="9"/>
          <w:lang w:val="es-CO"/>
        </w:rPr>
        <w:t xml:space="preserve"> </w:t>
      </w:r>
      <w:r w:rsidRPr="00B01849">
        <w:rPr>
          <w:rFonts w:ascii="Arial Narrow" w:hAnsi="Arial Narrow" w:cs="Arial Narrow"/>
          <w:lang w:val="es-CO"/>
        </w:rPr>
        <w:t>de gestión integral de Residuos</w:t>
      </w:r>
      <w:r w:rsidRPr="00B01849">
        <w:rPr>
          <w:rFonts w:ascii="Arial Narrow" w:hAnsi="Arial Narrow" w:cs="Arial Narrow"/>
          <w:spacing w:val="-2"/>
          <w:lang w:val="es-CO"/>
        </w:rPr>
        <w:t xml:space="preserve"> </w:t>
      </w:r>
      <w:r w:rsidRPr="00B01849">
        <w:rPr>
          <w:rFonts w:ascii="Arial Narrow" w:hAnsi="Arial Narrow" w:cs="Arial Narrow"/>
          <w:lang w:val="es-CO"/>
        </w:rPr>
        <w:t>de Aparatos</w:t>
      </w:r>
      <w:r w:rsidRPr="00B01849">
        <w:rPr>
          <w:rFonts w:ascii="Arial Narrow" w:hAnsi="Arial Narrow" w:cs="Arial Narrow"/>
          <w:spacing w:val="-1"/>
          <w:lang w:val="es-CO"/>
        </w:rPr>
        <w:t xml:space="preserve"> </w:t>
      </w:r>
      <w:r w:rsidRPr="00B01849">
        <w:rPr>
          <w:rFonts w:ascii="Arial Narrow" w:hAnsi="Arial Narrow" w:cs="Arial Narrow"/>
          <w:lang w:val="es-CO"/>
        </w:rPr>
        <w:t>Eléctricos y Electrónicos (RAEE), y se</w:t>
      </w:r>
      <w:r w:rsidRPr="00B01849">
        <w:rPr>
          <w:rFonts w:ascii="Arial Narrow" w:hAnsi="Arial Narrow" w:cs="Arial Narrow"/>
          <w:spacing w:val="-3"/>
          <w:lang w:val="es-CO"/>
        </w:rPr>
        <w:t xml:space="preserve"> </w:t>
      </w:r>
      <w:r w:rsidRPr="00B01849">
        <w:rPr>
          <w:rFonts w:ascii="Arial Narrow" w:hAnsi="Arial Narrow" w:cs="Arial Narrow"/>
          <w:lang w:val="es-CO"/>
        </w:rPr>
        <w:t>dictan otras disposiciones.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34"/>
        <w:rPr>
          <w:rFonts w:ascii="Arial Narrow" w:hAnsi="Arial Narrow" w:cs="Arial Narrow"/>
          <w:lang w:val="es-CO"/>
        </w:rPr>
      </w:pPr>
      <w:r w:rsidRPr="00B01849">
        <w:rPr>
          <w:rFonts w:ascii="Arial Narrow" w:hAnsi="Arial Narrow" w:cs="Arial Narrow"/>
          <w:lang w:val="es-CO"/>
        </w:rPr>
        <w:t>DECRETO 4741 DE 2005, por el cual se reglamenta parcialmente la prevención y el manejo de los residuos o desechos peligrosos generados en el marco de la gestión</w:t>
      </w:r>
      <w:r w:rsidRPr="00B01849">
        <w:rPr>
          <w:rFonts w:ascii="Arial Narrow" w:hAnsi="Arial Narrow" w:cs="Arial Narrow"/>
          <w:spacing w:val="12"/>
          <w:lang w:val="es-CO"/>
        </w:rPr>
        <w:t xml:space="preserve"> </w:t>
      </w:r>
      <w:r w:rsidRPr="00B01849">
        <w:rPr>
          <w:rFonts w:ascii="Arial Narrow" w:hAnsi="Arial Narrow" w:cs="Arial Narrow"/>
          <w:lang w:val="es-CO"/>
        </w:rPr>
        <w:t>integral.</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7E502242" wp14:editId="633F2EAB">
                <wp:extent cx="5966460" cy="222885"/>
                <wp:effectExtent l="9525" t="9525" r="5715" b="5715"/>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386"/>
                              <w:rPr>
                                <w:b/>
                                <w:bCs/>
                              </w:rPr>
                            </w:pPr>
                            <w:r>
                              <w:rPr>
                                <w:b/>
                                <w:bCs/>
                              </w:rPr>
                              <w:t>5. NORMATIVIDAD APLICABLE</w:t>
                            </w:r>
                          </w:p>
                        </w:txbxContent>
                      </wps:txbx>
                      <wps:bodyPr rot="0" vert="horz" wrap="square" lIns="0" tIns="0" rIns="0" bIns="0" anchor="t" anchorCtr="0" upright="1">
                        <a:noAutofit/>
                      </wps:bodyPr>
                    </wps:wsp>
                  </a:graphicData>
                </a:graphic>
              </wp:inline>
            </w:drawing>
          </mc:Choice>
          <mc:Fallback>
            <w:pict>
              <v:shape w14:anchorId="7E502242" id="Cuadro de texto 24" o:spid="_x0000_s1035" type="#_x0000_t202" style="width:469.8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" fillcolor="#bebebe" strokeweight=".48pt">
                <v:textbox inset="0,0,0,0">
                  <w:txbxContent>
                    <w:p w:rsidR="004F6921" w:rsidRDefault="004F6921" w:rsidP="004F6921">
                      <w:pPr>
                        <w:pStyle w:val="Textoindependiente"/>
                        <w:kinsoku w:val="0"/>
                        <w:overflowPunct w:val="0"/>
                        <w:spacing w:before="41"/>
                        <w:ind w:left="386"/>
                        <w:rPr>
                          <w:b/>
                          <w:bCs/>
                        </w:rPr>
                      </w:pPr>
                      <w:r>
                        <w:rPr>
                          <w:b/>
                          <w:bCs/>
                        </w:rPr>
                        <w:t>5. NORMATIVIDAD APLICABLE</w:t>
                      </w:r>
                    </w:p>
                  </w:txbxContent>
                </v:textbox>
                <w10:anchorlock/>
              </v:shape>
            </w:pict>
          </mc:Fallback>
        </mc:AlternateConten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09EE3728" wp14:editId="12C6B5A0">
                <wp:extent cx="5966460" cy="326390"/>
                <wp:effectExtent l="9525" t="9525" r="5715" b="6985"/>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26390"/>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2" w:line="252" w:lineRule="exact"/>
                              <w:ind w:left="386" w:right="2354"/>
                              <w:rPr>
                                <w:b/>
                                <w:bCs/>
                              </w:rPr>
                            </w:pPr>
                            <w:r>
                              <w:rPr>
                                <w:b/>
                                <w:bCs/>
                              </w:rPr>
                              <w:t>6. ESPECIFICACIONES TÉCNICAS DE LOS INSUMOS, BIENES, PRODUCTOS, OBRAS O SERVICIOS A ENTREGAR</w:t>
                            </w:r>
                          </w:p>
                        </w:txbxContent>
                      </wps:txbx>
                      <wps:bodyPr rot="0" vert="horz" wrap="square" lIns="0" tIns="0" rIns="0" bIns="0" anchor="t" anchorCtr="0" upright="1">
                        <a:noAutofit/>
                      </wps:bodyPr>
                    </wps:wsp>
                  </a:graphicData>
                </a:graphic>
              </wp:inline>
            </w:drawing>
          </mc:Choice>
          <mc:Fallback>
            <w:pict>
              <v:shape w14:anchorId="09EE3728" id="Cuadro de texto 23" o:spid="_x0000_s1036" type="#_x0000_t202" style="width:469.8pt;height:2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" fillcolor="#bebebe" strokeweight=".48pt">
                <v:textbox inset="0,0,0,0">
                  <w:txbxContent>
                    <w:p w:rsidR="004F6921" w:rsidRDefault="004F6921" w:rsidP="004F6921">
                      <w:pPr>
                        <w:pStyle w:val="Textoindependiente"/>
                        <w:kinsoku w:val="0"/>
                        <w:overflowPunct w:val="0"/>
                        <w:spacing w:before="2" w:line="252" w:lineRule="exact"/>
                        <w:ind w:left="386" w:right="2354"/>
                        <w:rPr>
                          <w:b/>
                          <w:bCs/>
                        </w:rPr>
                      </w:pPr>
                      <w:r>
                        <w:rPr>
                          <w:b/>
                          <w:bCs/>
                        </w:rPr>
                        <w:t>6. ESPECIFICACIONES TÉCNICAS DE LOS INSUMOS, BIENES, PRODUCTOS, OBRAS O SERVICIOS A ENTREGAR</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7" w:after="0" w:line="240" w:lineRule="auto"/>
        <w:rPr>
          <w:rFonts w:ascii="Arial Narrow" w:hAnsi="Arial Narrow" w:cs="Arial Narrow"/>
          <w:sz w:val="19"/>
          <w:szCs w:val="19"/>
          <w:lang w:val="es-CO"/>
        </w:rPr>
      </w:pPr>
    </w:p>
    <w:tbl>
      <w:tblPr>
        <w:tblW w:w="0" w:type="auto"/>
        <w:tblInd w:w="188" w:type="dxa"/>
        <w:tblLayout w:type="fixed"/>
        <w:tblCellMar>
          <w:left w:w="0" w:type="dxa"/>
          <w:right w:w="0" w:type="dxa"/>
        </w:tblCellMar>
        <w:tblLook w:val="0000" w:firstRow="0" w:lastRow="0" w:firstColumn="0" w:lastColumn="0" w:noHBand="0" w:noVBand="0"/>
      </w:tblPr>
      <w:tblGrid>
        <w:gridCol w:w="624"/>
        <w:gridCol w:w="5288"/>
        <w:gridCol w:w="1679"/>
        <w:gridCol w:w="1752"/>
      </w:tblGrid>
      <w:tr w:rsidR="004F6921" w:rsidRPr="00B01849" w:rsidTr="007E0BA7">
        <w:tblPrEx>
          <w:tblCellMar>
            <w:top w:w="0" w:type="dxa"/>
            <w:left w:w="0" w:type="dxa"/>
            <w:bottom w:w="0" w:type="dxa"/>
            <w:right w:w="0" w:type="dxa"/>
          </w:tblCellMar>
        </w:tblPrEx>
        <w:trPr>
          <w:trHeight w:hRule="exact" w:val="264"/>
        </w:trPr>
        <w:tc>
          <w:tcPr>
            <w:tcW w:w="624"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64"/>
              <w:rPr>
                <w:rFonts w:ascii="Times New Roman" w:hAnsi="Times New Roman" w:cs="Times New Roman"/>
                <w:sz w:val="24"/>
                <w:szCs w:val="24"/>
                <w:lang w:val="es-CO"/>
              </w:rPr>
            </w:pPr>
            <w:r w:rsidRPr="00B01849">
              <w:rPr>
                <w:rFonts w:ascii="Arial Narrow" w:hAnsi="Arial Narrow" w:cs="Arial Narrow"/>
                <w:b/>
                <w:bCs/>
                <w:lang w:val="es-CO"/>
              </w:rPr>
              <w:t>ITEM</w:t>
            </w:r>
          </w:p>
        </w:tc>
        <w:tc>
          <w:tcPr>
            <w:tcW w:w="5288"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64"/>
              <w:rPr>
                <w:rFonts w:ascii="Times New Roman" w:hAnsi="Times New Roman" w:cs="Times New Roman"/>
                <w:sz w:val="24"/>
                <w:szCs w:val="24"/>
                <w:lang w:val="es-CO"/>
              </w:rPr>
            </w:pPr>
            <w:r w:rsidRPr="00B01849">
              <w:rPr>
                <w:rFonts w:ascii="Arial Narrow" w:hAnsi="Arial Narrow" w:cs="Arial Narrow"/>
                <w:b/>
                <w:bCs/>
                <w:lang w:val="es-CO"/>
              </w:rPr>
              <w:t>ACTIVIDAD</w:t>
            </w:r>
          </w:p>
        </w:tc>
        <w:tc>
          <w:tcPr>
            <w:tcW w:w="1679"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64"/>
              <w:rPr>
                <w:rFonts w:ascii="Times New Roman" w:hAnsi="Times New Roman" w:cs="Times New Roman"/>
                <w:sz w:val="24"/>
                <w:szCs w:val="24"/>
                <w:lang w:val="es-CO"/>
              </w:rPr>
            </w:pPr>
            <w:r w:rsidRPr="00B01849">
              <w:rPr>
                <w:rFonts w:ascii="Arial Narrow" w:hAnsi="Arial Narrow" w:cs="Arial Narrow"/>
                <w:b/>
                <w:bCs/>
                <w:lang w:val="es-CO"/>
              </w:rPr>
              <w:t>UND</w:t>
            </w:r>
          </w:p>
        </w:tc>
        <w:tc>
          <w:tcPr>
            <w:tcW w:w="175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64"/>
              <w:rPr>
                <w:rFonts w:ascii="Times New Roman" w:hAnsi="Times New Roman" w:cs="Times New Roman"/>
                <w:sz w:val="24"/>
                <w:szCs w:val="24"/>
                <w:lang w:val="es-CO"/>
              </w:rPr>
            </w:pPr>
            <w:r w:rsidRPr="00B01849">
              <w:rPr>
                <w:rFonts w:ascii="Arial Narrow" w:hAnsi="Arial Narrow" w:cs="Arial Narrow"/>
                <w:b/>
                <w:bCs/>
                <w:lang w:val="es-CO"/>
              </w:rPr>
              <w:t>CANT</w:t>
            </w:r>
          </w:p>
        </w:tc>
      </w:tr>
      <w:tr w:rsidR="004F6921" w:rsidRPr="00B01849" w:rsidTr="007E0BA7">
        <w:tblPrEx>
          <w:tblCellMar>
            <w:top w:w="0" w:type="dxa"/>
            <w:left w:w="0" w:type="dxa"/>
            <w:bottom w:w="0" w:type="dxa"/>
            <w:right w:w="0" w:type="dxa"/>
          </w:tblCellMar>
        </w:tblPrEx>
        <w:trPr>
          <w:trHeight w:hRule="exact" w:val="348"/>
        </w:trPr>
        <w:tc>
          <w:tcPr>
            <w:tcW w:w="624"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1</w:t>
            </w:r>
          </w:p>
        </w:tc>
        <w:tc>
          <w:tcPr>
            <w:tcW w:w="5288"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Mantenimiento de Aires Acondicionados tipo ventana</w:t>
            </w:r>
          </w:p>
        </w:tc>
        <w:tc>
          <w:tcPr>
            <w:tcW w:w="1679"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UD</w:t>
            </w:r>
          </w:p>
        </w:tc>
        <w:tc>
          <w:tcPr>
            <w:tcW w:w="175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5</w:t>
            </w:r>
          </w:p>
        </w:tc>
      </w:tr>
      <w:tr w:rsidR="004F6921" w:rsidRPr="00B01849" w:rsidTr="007E0BA7">
        <w:tblPrEx>
          <w:tblCellMar>
            <w:top w:w="0" w:type="dxa"/>
            <w:left w:w="0" w:type="dxa"/>
            <w:bottom w:w="0" w:type="dxa"/>
            <w:right w:w="0" w:type="dxa"/>
          </w:tblCellMar>
        </w:tblPrEx>
        <w:trPr>
          <w:trHeight w:hRule="exact" w:val="348"/>
        </w:trPr>
        <w:tc>
          <w:tcPr>
            <w:tcW w:w="624"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2</w:t>
            </w:r>
          </w:p>
        </w:tc>
        <w:tc>
          <w:tcPr>
            <w:tcW w:w="5288"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84" w:after="0" w:line="240" w:lineRule="auto"/>
              <w:ind w:left="64"/>
              <w:rPr>
                <w:rFonts w:ascii="Times New Roman" w:hAnsi="Times New Roman" w:cs="Times New Roman"/>
                <w:sz w:val="24"/>
                <w:szCs w:val="24"/>
                <w:lang w:val="es-CO"/>
              </w:rPr>
            </w:pPr>
            <w:r w:rsidRPr="00B01849">
              <w:rPr>
                <w:rFonts w:ascii="Arial Narrow" w:hAnsi="Arial Narrow" w:cs="Arial Narrow"/>
                <w:lang w:val="es-CO"/>
              </w:rPr>
              <w:t xml:space="preserve">Mantenimiento de Aires Acondicionados tipo </w:t>
            </w:r>
            <w:proofErr w:type="spellStart"/>
            <w:r w:rsidRPr="00B01849">
              <w:rPr>
                <w:rFonts w:ascii="Arial Narrow" w:hAnsi="Arial Narrow" w:cs="Arial Narrow"/>
                <w:lang w:val="es-CO"/>
              </w:rPr>
              <w:t>Minisplit</w:t>
            </w:r>
            <w:proofErr w:type="spellEnd"/>
          </w:p>
        </w:tc>
        <w:tc>
          <w:tcPr>
            <w:tcW w:w="1679"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UD</w:t>
            </w:r>
          </w:p>
        </w:tc>
        <w:tc>
          <w:tcPr>
            <w:tcW w:w="175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80</w:t>
            </w:r>
          </w:p>
        </w:tc>
      </w:tr>
      <w:tr w:rsidR="004F6921" w:rsidRPr="00B01849" w:rsidTr="007E0BA7">
        <w:tblPrEx>
          <w:tblCellMar>
            <w:top w:w="0" w:type="dxa"/>
            <w:left w:w="0" w:type="dxa"/>
            <w:bottom w:w="0" w:type="dxa"/>
            <w:right w:w="0" w:type="dxa"/>
          </w:tblCellMar>
        </w:tblPrEx>
        <w:trPr>
          <w:trHeight w:hRule="exact" w:val="348"/>
        </w:trPr>
        <w:tc>
          <w:tcPr>
            <w:tcW w:w="624"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3</w:t>
            </w:r>
          </w:p>
        </w:tc>
        <w:tc>
          <w:tcPr>
            <w:tcW w:w="5288"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84" w:after="0" w:line="240" w:lineRule="auto"/>
              <w:ind w:left="64"/>
              <w:rPr>
                <w:rFonts w:ascii="Times New Roman" w:hAnsi="Times New Roman" w:cs="Times New Roman"/>
                <w:sz w:val="24"/>
                <w:szCs w:val="24"/>
                <w:lang w:val="es-CO"/>
              </w:rPr>
            </w:pPr>
            <w:r w:rsidRPr="00B01849">
              <w:rPr>
                <w:rFonts w:ascii="Arial Narrow" w:hAnsi="Arial Narrow" w:cs="Arial Narrow"/>
                <w:lang w:val="es-CO"/>
              </w:rPr>
              <w:t xml:space="preserve">Mantenimiento de Aires Acondicionados tipo </w:t>
            </w:r>
            <w:proofErr w:type="spellStart"/>
            <w:r w:rsidRPr="00B01849">
              <w:rPr>
                <w:rFonts w:ascii="Arial Narrow" w:hAnsi="Arial Narrow" w:cs="Arial Narrow"/>
                <w:lang w:val="es-CO"/>
              </w:rPr>
              <w:t>Minisplit</w:t>
            </w:r>
            <w:proofErr w:type="spellEnd"/>
            <w:r w:rsidRPr="00B01849">
              <w:rPr>
                <w:rFonts w:ascii="Arial Narrow" w:hAnsi="Arial Narrow" w:cs="Arial Narrow"/>
                <w:lang w:val="es-CO"/>
              </w:rPr>
              <w:t xml:space="preserve"> </w:t>
            </w:r>
            <w:proofErr w:type="spellStart"/>
            <w:r w:rsidRPr="00B01849">
              <w:rPr>
                <w:rFonts w:ascii="Arial Narrow" w:hAnsi="Arial Narrow" w:cs="Arial Narrow"/>
                <w:lang w:val="es-CO"/>
              </w:rPr>
              <w:t>Inverter</w:t>
            </w:r>
            <w:proofErr w:type="spellEnd"/>
          </w:p>
        </w:tc>
        <w:tc>
          <w:tcPr>
            <w:tcW w:w="1679"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UD</w:t>
            </w:r>
          </w:p>
        </w:tc>
        <w:tc>
          <w:tcPr>
            <w:tcW w:w="175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116</w:t>
            </w:r>
          </w:p>
        </w:tc>
      </w:tr>
      <w:tr w:rsidR="004F6921" w:rsidRPr="00B01849" w:rsidTr="007E0BA7">
        <w:tblPrEx>
          <w:tblCellMar>
            <w:top w:w="0" w:type="dxa"/>
            <w:left w:w="0" w:type="dxa"/>
            <w:bottom w:w="0" w:type="dxa"/>
            <w:right w:w="0" w:type="dxa"/>
          </w:tblCellMar>
        </w:tblPrEx>
        <w:trPr>
          <w:trHeight w:hRule="exact" w:val="348"/>
        </w:trPr>
        <w:tc>
          <w:tcPr>
            <w:tcW w:w="624"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4</w:t>
            </w:r>
          </w:p>
        </w:tc>
        <w:tc>
          <w:tcPr>
            <w:tcW w:w="5288"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84" w:after="0" w:line="240" w:lineRule="auto"/>
              <w:ind w:left="64"/>
              <w:rPr>
                <w:rFonts w:ascii="Times New Roman" w:hAnsi="Times New Roman" w:cs="Times New Roman"/>
                <w:sz w:val="24"/>
                <w:szCs w:val="24"/>
                <w:lang w:val="es-CO"/>
              </w:rPr>
            </w:pPr>
            <w:r w:rsidRPr="00B01849">
              <w:rPr>
                <w:rFonts w:ascii="Arial Narrow" w:hAnsi="Arial Narrow" w:cs="Arial Narrow"/>
                <w:lang w:val="es-CO"/>
              </w:rPr>
              <w:t>Mantenimiento de Aires Acondicionados tipo central</w:t>
            </w:r>
          </w:p>
        </w:tc>
        <w:tc>
          <w:tcPr>
            <w:tcW w:w="1679"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UD</w:t>
            </w:r>
          </w:p>
        </w:tc>
        <w:tc>
          <w:tcPr>
            <w:tcW w:w="175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41" w:after="0" w:line="240" w:lineRule="auto"/>
              <w:ind w:left="64"/>
              <w:rPr>
                <w:rFonts w:ascii="Times New Roman" w:hAnsi="Times New Roman" w:cs="Times New Roman"/>
                <w:sz w:val="24"/>
                <w:szCs w:val="24"/>
                <w:lang w:val="es-CO"/>
              </w:rPr>
            </w:pPr>
            <w:r w:rsidRPr="00B01849">
              <w:rPr>
                <w:rFonts w:ascii="Arial Narrow" w:hAnsi="Arial Narrow" w:cs="Arial Narrow"/>
                <w:lang w:val="es-CO"/>
              </w:rPr>
              <w:t>2</w:t>
            </w:r>
          </w:p>
        </w:tc>
      </w:tr>
    </w:tbl>
    <w:p w:rsidR="004F6921" w:rsidRPr="00B01849" w:rsidRDefault="004F6921" w:rsidP="004F6921">
      <w:pPr>
        <w:kinsoku w:val="0"/>
        <w:overflowPunct w:val="0"/>
        <w:autoSpaceDE w:val="0"/>
        <w:autoSpaceDN w:val="0"/>
        <w:adjustRightInd w:val="0"/>
        <w:spacing w:before="5" w:after="0" w:line="240" w:lineRule="auto"/>
        <w:rPr>
          <w:rFonts w:ascii="Arial Narrow" w:hAnsi="Arial Narrow" w:cs="Arial Narrow"/>
          <w:sz w:val="16"/>
          <w:szCs w:val="16"/>
          <w:lang w:val="es-CO"/>
        </w:rPr>
      </w:pPr>
    </w:p>
    <w:p w:rsidR="004F6921" w:rsidRPr="00B01849" w:rsidRDefault="004F6921" w:rsidP="004F6921">
      <w:pPr>
        <w:kinsoku w:val="0"/>
        <w:overflowPunct w:val="0"/>
        <w:autoSpaceDE w:val="0"/>
        <w:autoSpaceDN w:val="0"/>
        <w:adjustRightInd w:val="0"/>
        <w:spacing w:before="61" w:after="0" w:line="240" w:lineRule="auto"/>
        <w:ind w:left="118"/>
        <w:jc w:val="both"/>
        <w:outlineLvl w:val="0"/>
        <w:rPr>
          <w:rFonts w:ascii="Arial Narrow" w:hAnsi="Arial Narrow" w:cs="Arial Narrow"/>
          <w:b/>
          <w:bCs/>
          <w:lang w:val="es-CO"/>
        </w:rPr>
      </w:pPr>
      <w:r w:rsidRPr="00B01849">
        <w:rPr>
          <w:rFonts w:ascii="Arial Narrow" w:hAnsi="Arial Narrow" w:cs="Arial Narrow"/>
          <w:b/>
          <w:bCs/>
          <w:lang w:val="es-CO"/>
        </w:rPr>
        <w:t>MANTENIMIENTO CORRECTIVO Y PREVENTIVO</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b/>
          <w:bCs/>
          <w:lang w:val="es-CO"/>
        </w:rPr>
      </w:pPr>
    </w:p>
    <w:p w:rsidR="004F6921" w:rsidRPr="00B01849" w:rsidRDefault="004F6921" w:rsidP="004F6921">
      <w:pPr>
        <w:kinsoku w:val="0"/>
        <w:overflowPunct w:val="0"/>
        <w:autoSpaceDE w:val="0"/>
        <w:autoSpaceDN w:val="0"/>
        <w:adjustRightInd w:val="0"/>
        <w:spacing w:before="1" w:after="0" w:line="240" w:lineRule="auto"/>
        <w:ind w:left="118" w:right="132"/>
        <w:jc w:val="both"/>
        <w:rPr>
          <w:rFonts w:ascii="Arial Narrow" w:hAnsi="Arial Narrow" w:cs="Arial Narrow"/>
          <w:lang w:val="es-CO"/>
        </w:rPr>
      </w:pPr>
      <w:r w:rsidRPr="00B01849">
        <w:rPr>
          <w:rFonts w:ascii="Arial Narrow" w:hAnsi="Arial Narrow" w:cs="Arial Narrow"/>
          <w:lang w:val="es-CO"/>
        </w:rPr>
        <w:t>El contratista debe atender y realizar todos los servicios de mantenimiento correctivo y preventivo a que haya a lugar, atendiendo y dando solución a las solicitudes puntuales. El contratista debe asumir todos los costos del mantenimiento correctivo o reemplazo de los equipos, al igual que los costos de los componentes, mano de obra y gastos de desplazamiento.</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pStyle w:val="Textoindependiente"/>
        <w:kinsoku w:val="0"/>
        <w:overflowPunct w:val="0"/>
        <w:spacing w:line="240" w:lineRule="auto"/>
        <w:rPr>
          <w:rFonts w:ascii="Times New Roman" w:hAnsi="Times New Roman" w:cs="Times New Roman"/>
          <w:sz w:val="20"/>
          <w:szCs w:val="20"/>
          <w:lang w:val="es-CO"/>
        </w:rPr>
      </w:pPr>
      <w:r w:rsidRPr="00B01849">
        <w:rPr>
          <w:rFonts w:ascii="Arial Narrow" w:hAnsi="Arial Narrow" w:cs="Arial Narrow"/>
          <w:lang w:val="es-CO"/>
        </w:rPr>
        <w:t>El contratista deberá suministrar repuestos y partes originales nuevas (No re manufacturadas) de iguales o superiores características a las requeridas en</w:t>
      </w:r>
      <w:r w:rsidRPr="00B01849">
        <w:rPr>
          <w:rFonts w:ascii="Arial Narrow" w:hAnsi="Arial Narrow" w:cs="Arial Narrow"/>
          <w:spacing w:val="50"/>
          <w:lang w:val="es-CO"/>
        </w:rPr>
        <w:t xml:space="preserve"> </w:t>
      </w:r>
      <w:r w:rsidRPr="00B01849">
        <w:rPr>
          <w:rFonts w:ascii="Arial Narrow" w:hAnsi="Arial Narrow" w:cs="Arial Narrow"/>
          <w:lang w:val="es-CO"/>
        </w:rPr>
        <w:t>el</w:t>
      </w:r>
      <w:r w:rsidRPr="00B01849">
        <w:rPr>
          <w:rFonts w:ascii="Arial Narrow" w:hAnsi="Arial Narrow" w:cs="Arial Narrow"/>
          <w:spacing w:val="50"/>
          <w:lang w:val="es-CO"/>
        </w:rPr>
        <w:t xml:space="preserve"> </w:t>
      </w:r>
      <w:r w:rsidRPr="00B01849">
        <w:rPr>
          <w:rFonts w:ascii="Arial Narrow" w:hAnsi="Arial Narrow" w:cs="Arial Narrow"/>
          <w:lang w:val="es-CO"/>
        </w:rPr>
        <w:t>presente documento para</w:t>
      </w:r>
      <w:r w:rsidRPr="00B01849">
        <w:rPr>
          <w:rFonts w:ascii="Arial Narrow" w:hAnsi="Arial Narrow" w:cs="Arial Narrow"/>
          <w:spacing w:val="50"/>
          <w:lang w:val="es-CO"/>
        </w:rPr>
        <w:t xml:space="preserve"> </w:t>
      </w:r>
      <w:r w:rsidRPr="00B01849">
        <w:rPr>
          <w:rFonts w:ascii="Arial Narrow" w:hAnsi="Arial Narrow" w:cs="Arial Narrow"/>
          <w:lang w:val="es-CO"/>
        </w:rPr>
        <w:t>el</w:t>
      </w:r>
      <w:r w:rsidRPr="00B01849">
        <w:rPr>
          <w:rFonts w:ascii="Arial Narrow" w:hAnsi="Arial Narrow" w:cs="Arial Narrow"/>
          <w:spacing w:val="50"/>
          <w:lang w:val="es-CO"/>
        </w:rPr>
        <w:t xml:space="preserve"> </w:t>
      </w:r>
      <w:r w:rsidRPr="00B01849">
        <w:rPr>
          <w:rFonts w:ascii="Arial Narrow" w:hAnsi="Arial Narrow" w:cs="Arial Narrow"/>
          <w:lang w:val="es-CO"/>
        </w:rPr>
        <w:t>ICBF, con</w:t>
      </w:r>
      <w:r w:rsidRPr="00B01849">
        <w:rPr>
          <w:rFonts w:ascii="Arial Narrow" w:hAnsi="Arial Narrow" w:cs="Arial Narrow"/>
          <w:spacing w:val="50"/>
          <w:lang w:val="es-CO"/>
        </w:rPr>
        <w:t xml:space="preserve"> </w:t>
      </w:r>
      <w:r w:rsidRPr="00B01849">
        <w:rPr>
          <w:rFonts w:ascii="Arial Narrow" w:hAnsi="Arial Narrow" w:cs="Arial Narrow"/>
          <w:lang w:val="es-CO"/>
        </w:rPr>
        <w:t>el</w:t>
      </w:r>
      <w:r w:rsidRPr="00B01849">
        <w:rPr>
          <w:rFonts w:ascii="Arial Narrow" w:hAnsi="Arial Narrow" w:cs="Arial Narrow"/>
          <w:spacing w:val="50"/>
          <w:lang w:val="es-CO"/>
        </w:rPr>
        <w:t xml:space="preserve"> </w:t>
      </w:r>
      <w:r w:rsidRPr="00B01849">
        <w:rPr>
          <w:rFonts w:ascii="Arial Narrow" w:hAnsi="Arial Narrow" w:cs="Arial Narrow"/>
          <w:lang w:val="es-CO"/>
        </w:rPr>
        <w:t>fin</w:t>
      </w:r>
      <w:r w:rsidRPr="00B01849">
        <w:rPr>
          <w:rFonts w:ascii="Arial Narrow" w:hAnsi="Arial Narrow" w:cs="Arial Narrow"/>
          <w:spacing w:val="50"/>
          <w:lang w:val="es-CO"/>
        </w:rPr>
        <w:t xml:space="preserve"> </w:t>
      </w:r>
      <w:r w:rsidRPr="00B01849">
        <w:rPr>
          <w:rFonts w:ascii="Arial Narrow" w:hAnsi="Arial Narrow" w:cs="Arial Narrow"/>
          <w:lang w:val="es-CO"/>
        </w:rPr>
        <w:t>de garantizar el</w:t>
      </w:r>
      <w:r w:rsidRPr="00B01849">
        <w:rPr>
          <w:rFonts w:ascii="Arial Narrow" w:hAnsi="Arial Narrow" w:cs="Arial Narrow"/>
          <w:spacing w:val="50"/>
          <w:lang w:val="es-CO"/>
        </w:rPr>
        <w:t xml:space="preserve"> </w:t>
      </w:r>
      <w:r w:rsidRPr="00B01849">
        <w:rPr>
          <w:rFonts w:ascii="Arial Narrow" w:hAnsi="Arial Narrow" w:cs="Arial Narrow"/>
          <w:lang w:val="es-CO"/>
        </w:rPr>
        <w:t>correcto funcionamiento de los equipos. La garantía de funcionamiento de los repuestos suministrados e instalados, debe ser mínimo de 6 seis meses, contado a partir de su entrega e instalación. En caso de que el contratista no pueda suministrar repuestos originales por no existencia de estos en el mercado nacional, deberá entregar al supervisor del</w:t>
      </w:r>
      <w:r>
        <w:rPr>
          <w:rFonts w:ascii="Arial Narrow" w:hAnsi="Arial Narrow" w:cs="Arial Narrow"/>
          <w:lang w:val="es-CO"/>
        </w:rPr>
        <w:t xml:space="preserve"> </w:t>
      </w:r>
    </w:p>
    <w:p w:rsidR="004F6921" w:rsidRPr="00B01849" w:rsidRDefault="004F6921" w:rsidP="004F6921">
      <w:pPr>
        <w:kinsoku w:val="0"/>
        <w:overflowPunct w:val="0"/>
        <w:autoSpaceDE w:val="0"/>
        <w:autoSpaceDN w:val="0"/>
        <w:adjustRightInd w:val="0"/>
        <w:spacing w:after="0" w:line="240" w:lineRule="auto"/>
        <w:ind w:left="118" w:right="113"/>
        <w:jc w:val="both"/>
        <w:rPr>
          <w:rFonts w:ascii="Arial Narrow" w:hAnsi="Arial Narrow" w:cs="Arial Narrow"/>
          <w:lang w:val="es-CO"/>
        </w:rPr>
      </w:pPr>
      <w:proofErr w:type="gramStart"/>
      <w:r w:rsidRPr="00B01849">
        <w:rPr>
          <w:rFonts w:ascii="Arial Narrow" w:hAnsi="Arial Narrow" w:cs="Arial Narrow"/>
          <w:lang w:val="es-CO"/>
        </w:rPr>
        <w:t>contrato</w:t>
      </w:r>
      <w:proofErr w:type="gramEnd"/>
      <w:r w:rsidRPr="00B01849">
        <w:rPr>
          <w:rFonts w:ascii="Arial Narrow" w:hAnsi="Arial Narrow" w:cs="Arial Narrow"/>
          <w:lang w:val="es-CO"/>
        </w:rPr>
        <w:t xml:space="preserve"> en medio físico certificación expedida por el fabricante, o distribuidor autorizado, en la cual conste este hecho. En estos eventos y previa autorización del supervisor del contrato, podrá suministrar repuestos genéricos o </w:t>
      </w:r>
      <w:proofErr w:type="spellStart"/>
      <w:r w:rsidRPr="00B01849">
        <w:rPr>
          <w:rFonts w:ascii="Arial Narrow" w:hAnsi="Arial Narrow" w:cs="Arial Narrow"/>
          <w:lang w:val="es-CO"/>
        </w:rPr>
        <w:t>remanufacturados</w:t>
      </w:r>
      <w:proofErr w:type="spellEnd"/>
      <w:r w:rsidRPr="00B01849">
        <w:rPr>
          <w:rFonts w:ascii="Arial Narrow" w:hAnsi="Arial Narrow" w:cs="Arial Narrow"/>
          <w:lang w:val="es-CO"/>
        </w:rPr>
        <w:t>, nuevos, los cuales se pagarán de conformidad con el procedimiento para determinar los precios de repuestos o elementos no previstos en el Anexo 1 – “LISTADO ITEMS” quedan sujetos a previa autorización del supervisor y su precio se determinará con el siguiente procedimiento:</w:t>
      </w:r>
    </w:p>
    <w:p w:rsidR="004F6921" w:rsidRPr="00B01849" w:rsidRDefault="004F6921" w:rsidP="004F6921">
      <w:pPr>
        <w:kinsoku w:val="0"/>
        <w:overflowPunct w:val="0"/>
        <w:autoSpaceDE w:val="0"/>
        <w:autoSpaceDN w:val="0"/>
        <w:adjustRightInd w:val="0"/>
        <w:spacing w:before="3" w:after="0" w:line="240" w:lineRule="auto"/>
        <w:rPr>
          <w:rFonts w:ascii="Arial Narrow" w:hAnsi="Arial Narrow" w:cs="Arial Narrow"/>
          <w:sz w:val="23"/>
          <w:szCs w:val="23"/>
          <w:lang w:val="es-CO"/>
        </w:rPr>
      </w:pP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40" w:lineRule="auto"/>
        <w:ind w:left="838" w:right="116"/>
        <w:rPr>
          <w:rFonts w:ascii="Arial Narrow" w:hAnsi="Arial Narrow" w:cs="Arial Narrow"/>
          <w:lang w:val="es-CO"/>
        </w:rPr>
      </w:pPr>
      <w:r w:rsidRPr="00B01849">
        <w:rPr>
          <w:rFonts w:ascii="Arial Narrow" w:hAnsi="Arial Narrow" w:cs="Arial Narrow"/>
          <w:lang w:val="es-CO"/>
        </w:rPr>
        <w:t>El contratista, a solicitud del supervisor del contrato, cotizará el servicio o repuesto requerido, detallando sus</w:t>
      </w:r>
      <w:r w:rsidRPr="00B01849">
        <w:rPr>
          <w:rFonts w:ascii="Arial Narrow" w:hAnsi="Arial Narrow" w:cs="Arial Narrow"/>
          <w:spacing w:val="-3"/>
          <w:lang w:val="es-CO"/>
        </w:rPr>
        <w:t xml:space="preserve"> </w:t>
      </w:r>
      <w:r w:rsidRPr="00B01849">
        <w:rPr>
          <w:rFonts w:ascii="Arial Narrow" w:hAnsi="Arial Narrow" w:cs="Arial Narrow"/>
          <w:lang w:val="es-CO"/>
        </w:rPr>
        <w:t>especificaciones.</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40" w:lineRule="auto"/>
        <w:ind w:left="838" w:right="120"/>
        <w:rPr>
          <w:rFonts w:ascii="Arial Narrow" w:hAnsi="Arial Narrow" w:cs="Arial Narrow"/>
          <w:lang w:val="es-CO"/>
        </w:rPr>
      </w:pPr>
      <w:r w:rsidRPr="00B01849">
        <w:rPr>
          <w:rFonts w:ascii="Arial Narrow" w:hAnsi="Arial Narrow" w:cs="Arial Narrow"/>
          <w:lang w:val="es-CO"/>
        </w:rPr>
        <w:t>El supervisor del contrato, solicitará mínimo dos (2) cotizaciones proveedores diferentes al contratista (o sus integrantes en caso de tratarse de proponente</w:t>
      </w:r>
      <w:r w:rsidRPr="00B01849">
        <w:rPr>
          <w:rFonts w:ascii="Arial Narrow" w:hAnsi="Arial Narrow" w:cs="Arial Narrow"/>
          <w:spacing w:val="17"/>
          <w:lang w:val="es-CO"/>
        </w:rPr>
        <w:t xml:space="preserve"> </w:t>
      </w:r>
      <w:r w:rsidRPr="00B01849">
        <w:rPr>
          <w:rFonts w:ascii="Arial Narrow" w:hAnsi="Arial Narrow" w:cs="Arial Narrow"/>
          <w:lang w:val="es-CO"/>
        </w:rPr>
        <w:t>plural).</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Se establecerá y pagará al contratista el menor precio de los</w:t>
      </w:r>
      <w:r w:rsidRPr="00B01849">
        <w:rPr>
          <w:rFonts w:ascii="Arial Narrow" w:hAnsi="Arial Narrow" w:cs="Arial Narrow"/>
          <w:spacing w:val="-5"/>
          <w:lang w:val="es-CO"/>
        </w:rPr>
        <w:t xml:space="preserve"> </w:t>
      </w:r>
      <w:r w:rsidRPr="00B01849">
        <w:rPr>
          <w:rFonts w:ascii="Arial Narrow" w:hAnsi="Arial Narrow" w:cs="Arial Narrow"/>
          <w:lang w:val="es-CO"/>
        </w:rPr>
        <w:t>cotizados.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20"/>
        <w:rPr>
          <w:rFonts w:ascii="Arial Narrow" w:hAnsi="Arial Narrow" w:cs="Arial Narrow"/>
          <w:lang w:val="es-CO"/>
        </w:rPr>
      </w:pPr>
      <w:r w:rsidRPr="00B01849">
        <w:rPr>
          <w:rFonts w:ascii="Arial Narrow" w:hAnsi="Arial Narrow" w:cs="Arial Narrow"/>
          <w:lang w:val="es-CO"/>
        </w:rPr>
        <w:lastRenderedPageBreak/>
        <w:t>El</w:t>
      </w:r>
      <w:r w:rsidRPr="00B01849">
        <w:rPr>
          <w:rFonts w:ascii="Arial Narrow" w:hAnsi="Arial Narrow" w:cs="Arial Narrow"/>
          <w:spacing w:val="10"/>
          <w:lang w:val="es-CO"/>
        </w:rPr>
        <w:t xml:space="preserve"> </w:t>
      </w:r>
      <w:r w:rsidRPr="00B01849">
        <w:rPr>
          <w:rFonts w:ascii="Arial Narrow" w:hAnsi="Arial Narrow" w:cs="Arial Narrow"/>
          <w:lang w:val="es-CO"/>
        </w:rPr>
        <w:t>contratista</w:t>
      </w:r>
      <w:r w:rsidRPr="00B01849">
        <w:rPr>
          <w:rFonts w:ascii="Arial Narrow" w:hAnsi="Arial Narrow" w:cs="Arial Narrow"/>
          <w:spacing w:val="9"/>
          <w:lang w:val="es-CO"/>
        </w:rPr>
        <w:t xml:space="preserve"> </w:t>
      </w:r>
      <w:r w:rsidRPr="00B01849">
        <w:rPr>
          <w:rFonts w:ascii="Arial Narrow" w:hAnsi="Arial Narrow" w:cs="Arial Narrow"/>
          <w:lang w:val="es-CO"/>
        </w:rPr>
        <w:t>deberá</w:t>
      </w:r>
      <w:r w:rsidRPr="00B01849">
        <w:rPr>
          <w:rFonts w:ascii="Arial Narrow" w:hAnsi="Arial Narrow" w:cs="Arial Narrow"/>
          <w:spacing w:val="9"/>
          <w:lang w:val="es-CO"/>
        </w:rPr>
        <w:t xml:space="preserve"> </w:t>
      </w:r>
      <w:r w:rsidRPr="00B01849">
        <w:rPr>
          <w:rFonts w:ascii="Arial Narrow" w:hAnsi="Arial Narrow" w:cs="Arial Narrow"/>
          <w:lang w:val="es-CO"/>
        </w:rPr>
        <w:t>suministrar</w:t>
      </w:r>
      <w:r w:rsidRPr="00B01849">
        <w:rPr>
          <w:rFonts w:ascii="Arial Narrow" w:hAnsi="Arial Narrow" w:cs="Arial Narrow"/>
          <w:spacing w:val="9"/>
          <w:lang w:val="es-CO"/>
        </w:rPr>
        <w:t xml:space="preserve"> </w:t>
      </w:r>
      <w:r w:rsidRPr="00B01849">
        <w:rPr>
          <w:rFonts w:ascii="Arial Narrow" w:hAnsi="Arial Narrow" w:cs="Arial Narrow"/>
          <w:lang w:val="es-CO"/>
        </w:rPr>
        <w:t>y</w:t>
      </w:r>
      <w:r w:rsidRPr="00B01849">
        <w:rPr>
          <w:rFonts w:ascii="Arial Narrow" w:hAnsi="Arial Narrow" w:cs="Arial Narrow"/>
          <w:spacing w:val="10"/>
          <w:lang w:val="es-CO"/>
        </w:rPr>
        <w:t xml:space="preserve"> </w:t>
      </w:r>
      <w:r w:rsidRPr="00B01849">
        <w:rPr>
          <w:rFonts w:ascii="Arial Narrow" w:hAnsi="Arial Narrow" w:cs="Arial Narrow"/>
          <w:lang w:val="es-CO"/>
        </w:rPr>
        <w:t>realizar</w:t>
      </w:r>
      <w:r w:rsidRPr="00B01849">
        <w:rPr>
          <w:rFonts w:ascii="Arial Narrow" w:hAnsi="Arial Narrow" w:cs="Arial Narrow"/>
          <w:spacing w:val="9"/>
          <w:lang w:val="es-CO"/>
        </w:rPr>
        <w:t xml:space="preserve"> </w:t>
      </w:r>
      <w:r w:rsidRPr="00B01849">
        <w:rPr>
          <w:rFonts w:ascii="Arial Narrow" w:hAnsi="Arial Narrow" w:cs="Arial Narrow"/>
          <w:lang w:val="es-CO"/>
        </w:rPr>
        <w:t>el</w:t>
      </w:r>
      <w:r w:rsidRPr="00B01849">
        <w:rPr>
          <w:rFonts w:ascii="Arial Narrow" w:hAnsi="Arial Narrow" w:cs="Arial Narrow"/>
          <w:spacing w:val="7"/>
          <w:lang w:val="es-CO"/>
        </w:rPr>
        <w:t xml:space="preserve"> </w:t>
      </w:r>
      <w:r w:rsidRPr="00B01849">
        <w:rPr>
          <w:rFonts w:ascii="Arial Narrow" w:hAnsi="Arial Narrow" w:cs="Arial Narrow"/>
          <w:lang w:val="es-CO"/>
        </w:rPr>
        <w:t>cambio</w:t>
      </w:r>
      <w:r w:rsidRPr="00B01849">
        <w:rPr>
          <w:rFonts w:ascii="Arial Narrow" w:hAnsi="Arial Narrow" w:cs="Arial Narrow"/>
          <w:spacing w:val="10"/>
          <w:lang w:val="es-CO"/>
        </w:rPr>
        <w:t xml:space="preserve"> </w:t>
      </w:r>
      <w:r w:rsidRPr="00B01849">
        <w:rPr>
          <w:rFonts w:ascii="Arial Narrow" w:hAnsi="Arial Narrow" w:cs="Arial Narrow"/>
          <w:lang w:val="es-CO"/>
        </w:rPr>
        <w:t>de</w:t>
      </w:r>
      <w:r w:rsidRPr="00B01849">
        <w:rPr>
          <w:rFonts w:ascii="Arial Narrow" w:hAnsi="Arial Narrow" w:cs="Arial Narrow"/>
          <w:spacing w:val="9"/>
          <w:lang w:val="es-CO"/>
        </w:rPr>
        <w:t xml:space="preserve"> </w:t>
      </w:r>
      <w:r w:rsidRPr="00B01849">
        <w:rPr>
          <w:rFonts w:ascii="Arial Narrow" w:hAnsi="Arial Narrow" w:cs="Arial Narrow"/>
          <w:lang w:val="es-CO"/>
        </w:rPr>
        <w:t>repuesto</w:t>
      </w:r>
      <w:r w:rsidRPr="00B01849">
        <w:rPr>
          <w:rFonts w:ascii="Arial Narrow" w:hAnsi="Arial Narrow" w:cs="Arial Narrow"/>
          <w:spacing w:val="9"/>
          <w:lang w:val="es-CO"/>
        </w:rPr>
        <w:t xml:space="preserve"> </w:t>
      </w:r>
      <w:r w:rsidRPr="00B01849">
        <w:rPr>
          <w:rFonts w:ascii="Arial Narrow" w:hAnsi="Arial Narrow" w:cs="Arial Narrow"/>
          <w:lang w:val="es-CO"/>
        </w:rPr>
        <w:t>el</w:t>
      </w:r>
      <w:r w:rsidRPr="00B01849">
        <w:rPr>
          <w:rFonts w:ascii="Arial Narrow" w:hAnsi="Arial Narrow" w:cs="Arial Narrow"/>
          <w:spacing w:val="10"/>
          <w:lang w:val="es-CO"/>
        </w:rPr>
        <w:t xml:space="preserve"> </w:t>
      </w:r>
      <w:r w:rsidRPr="00B01849">
        <w:rPr>
          <w:rFonts w:ascii="Arial Narrow" w:hAnsi="Arial Narrow" w:cs="Arial Narrow"/>
          <w:lang w:val="es-CO"/>
        </w:rPr>
        <w:t>cual</w:t>
      </w:r>
      <w:r w:rsidRPr="00B01849">
        <w:rPr>
          <w:rFonts w:ascii="Arial Narrow" w:hAnsi="Arial Narrow" w:cs="Arial Narrow"/>
          <w:spacing w:val="10"/>
          <w:lang w:val="es-CO"/>
        </w:rPr>
        <w:t xml:space="preserve"> </w:t>
      </w:r>
      <w:r w:rsidRPr="00B01849">
        <w:rPr>
          <w:rFonts w:ascii="Arial Narrow" w:hAnsi="Arial Narrow" w:cs="Arial Narrow"/>
          <w:lang w:val="es-CO"/>
        </w:rPr>
        <w:t>será</w:t>
      </w:r>
      <w:r w:rsidRPr="00B01849">
        <w:rPr>
          <w:rFonts w:ascii="Arial Narrow" w:hAnsi="Arial Narrow" w:cs="Arial Narrow"/>
          <w:spacing w:val="9"/>
          <w:lang w:val="es-CO"/>
        </w:rPr>
        <w:t xml:space="preserve"> </w:t>
      </w:r>
      <w:r w:rsidRPr="00B01849">
        <w:rPr>
          <w:rFonts w:ascii="Arial Narrow" w:hAnsi="Arial Narrow" w:cs="Arial Narrow"/>
          <w:lang w:val="es-CO"/>
        </w:rPr>
        <w:t>facturado</w:t>
      </w:r>
      <w:r w:rsidRPr="00B01849">
        <w:rPr>
          <w:rFonts w:ascii="Arial Narrow" w:hAnsi="Arial Narrow" w:cs="Arial Narrow"/>
          <w:spacing w:val="9"/>
          <w:lang w:val="es-CO"/>
        </w:rPr>
        <w:t xml:space="preserve"> </w:t>
      </w:r>
      <w:r w:rsidRPr="00B01849">
        <w:rPr>
          <w:rFonts w:ascii="Arial Narrow" w:hAnsi="Arial Narrow" w:cs="Arial Narrow"/>
          <w:lang w:val="es-CO"/>
        </w:rPr>
        <w:t>al</w:t>
      </w:r>
      <w:r w:rsidRPr="00B01849">
        <w:rPr>
          <w:rFonts w:ascii="Arial Narrow" w:hAnsi="Arial Narrow" w:cs="Arial Narrow"/>
          <w:spacing w:val="10"/>
          <w:lang w:val="es-CO"/>
        </w:rPr>
        <w:t xml:space="preserve"> </w:t>
      </w:r>
      <w:r w:rsidRPr="00B01849">
        <w:rPr>
          <w:rFonts w:ascii="Arial Narrow" w:hAnsi="Arial Narrow" w:cs="Arial Narrow"/>
          <w:lang w:val="es-CO"/>
        </w:rPr>
        <w:t>menor</w:t>
      </w:r>
      <w:r w:rsidRPr="00B01849">
        <w:rPr>
          <w:rFonts w:ascii="Arial Narrow" w:hAnsi="Arial Narrow" w:cs="Arial Narrow"/>
          <w:spacing w:val="9"/>
          <w:lang w:val="es-CO"/>
        </w:rPr>
        <w:t xml:space="preserve"> </w:t>
      </w:r>
      <w:r w:rsidRPr="00B01849">
        <w:rPr>
          <w:rFonts w:ascii="Arial Narrow" w:hAnsi="Arial Narrow" w:cs="Arial Narrow"/>
          <w:lang w:val="es-CO"/>
        </w:rPr>
        <w:t>precio</w:t>
      </w:r>
      <w:r w:rsidRPr="00B01849">
        <w:rPr>
          <w:rFonts w:ascii="Arial Narrow" w:hAnsi="Arial Narrow" w:cs="Arial Narrow"/>
          <w:spacing w:val="10"/>
          <w:lang w:val="es-CO"/>
        </w:rPr>
        <w:t xml:space="preserve"> </w:t>
      </w:r>
      <w:r w:rsidRPr="00B01849">
        <w:rPr>
          <w:rFonts w:ascii="Arial Narrow" w:hAnsi="Arial Narrow" w:cs="Arial Narrow"/>
          <w:lang w:val="es-CO"/>
        </w:rPr>
        <w:t>de las 3</w:t>
      </w:r>
      <w:r w:rsidRPr="00B01849">
        <w:rPr>
          <w:rFonts w:ascii="Arial Narrow" w:hAnsi="Arial Narrow" w:cs="Arial Narrow"/>
          <w:spacing w:val="-3"/>
          <w:lang w:val="es-CO"/>
        </w:rPr>
        <w:t xml:space="preserve"> </w:t>
      </w:r>
      <w:r w:rsidRPr="00B01849">
        <w:rPr>
          <w:rFonts w:ascii="Arial Narrow" w:hAnsi="Arial Narrow" w:cs="Arial Narrow"/>
          <w:lang w:val="es-CO"/>
        </w:rPr>
        <w:t>cotizaciones obtenidas”.</w:t>
      </w:r>
    </w:p>
    <w:p w:rsidR="004F6921" w:rsidRPr="00B01849" w:rsidRDefault="004F6921" w:rsidP="004F6921">
      <w:pPr>
        <w:kinsoku w:val="0"/>
        <w:overflowPunct w:val="0"/>
        <w:autoSpaceDE w:val="0"/>
        <w:autoSpaceDN w:val="0"/>
        <w:adjustRightInd w:val="0"/>
        <w:spacing w:before="4" w:after="0" w:line="240" w:lineRule="auto"/>
        <w:rPr>
          <w:rFonts w:ascii="Arial Narrow" w:hAnsi="Arial Narrow" w:cs="Arial Narrow"/>
          <w:sz w:val="23"/>
          <w:szCs w:val="23"/>
          <w:lang w:val="es-CO"/>
        </w:rPr>
      </w:pPr>
    </w:p>
    <w:p w:rsidR="004F6921" w:rsidRPr="00B01849" w:rsidRDefault="004F6921" w:rsidP="004F6921">
      <w:pPr>
        <w:kinsoku w:val="0"/>
        <w:overflowPunct w:val="0"/>
        <w:autoSpaceDE w:val="0"/>
        <w:autoSpaceDN w:val="0"/>
        <w:adjustRightInd w:val="0"/>
        <w:spacing w:after="0" w:line="240" w:lineRule="auto"/>
        <w:ind w:left="118" w:right="117"/>
        <w:jc w:val="both"/>
        <w:rPr>
          <w:rFonts w:ascii="Arial Narrow" w:hAnsi="Arial Narrow" w:cs="Arial Narrow"/>
          <w:lang w:val="es-CO"/>
        </w:rPr>
      </w:pPr>
      <w:r w:rsidRPr="00B01849">
        <w:rPr>
          <w:rFonts w:ascii="Arial Narrow" w:hAnsi="Arial Narrow" w:cs="Arial Narrow"/>
          <w:lang w:val="es-CO"/>
        </w:rPr>
        <w:t>En caso de presentarse alguna falla por defectos de estos repuestos, el contratista deberá realizar los cambios de los mismos, suministrando repuestos nuevos de las mismas características de los solicitados, en un tiempo máximo de 72 horas.</w:t>
      </w:r>
    </w:p>
    <w:p w:rsidR="004F6921" w:rsidRPr="00B01849"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before="1" w:after="0" w:line="240" w:lineRule="auto"/>
        <w:ind w:left="118" w:right="114"/>
        <w:jc w:val="both"/>
        <w:rPr>
          <w:rFonts w:ascii="Arial Narrow" w:hAnsi="Arial Narrow" w:cs="Arial Narrow"/>
          <w:lang w:val="es-CO"/>
        </w:rPr>
      </w:pPr>
      <w:r w:rsidRPr="00B01849">
        <w:rPr>
          <w:rFonts w:ascii="Arial Narrow" w:hAnsi="Arial Narrow" w:cs="Arial Narrow"/>
          <w:lang w:val="es-CO"/>
        </w:rPr>
        <w:t>Las actividades realizadas durante las visitas de mantenimiento preventivo, así como los repuestos que requirieron cambio, deberán constar en acta elaborada por el personal técnico del contratista, la cual será suscrita por este y por el coordinador del grupo de gestión de soporte de la Regional. Las actas deberán ser remitidas en medio físico al supervisor del contrato.</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40" w:lineRule="auto"/>
        <w:ind w:left="118"/>
        <w:jc w:val="both"/>
        <w:rPr>
          <w:rFonts w:ascii="Arial Narrow" w:hAnsi="Arial Narrow" w:cs="Arial Narrow"/>
          <w:lang w:val="es-CO"/>
        </w:rPr>
      </w:pPr>
      <w:r w:rsidRPr="00B01849">
        <w:rPr>
          <w:rFonts w:ascii="Arial Narrow" w:hAnsi="Arial Narrow" w:cs="Arial Narrow"/>
          <w:lang w:val="es-CO"/>
        </w:rPr>
        <w:t>Las rutinas correspondientes al mantenimiento preventivo incluyen las siguientes actividades: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Limpiar generalmente la unidad condensadora</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Limpiar internamente la evaporadora con</w:t>
      </w:r>
      <w:r w:rsidRPr="00B01849">
        <w:rPr>
          <w:rFonts w:ascii="Arial Narrow" w:hAnsi="Arial Narrow" w:cs="Arial Narrow"/>
          <w:spacing w:val="-3"/>
          <w:lang w:val="es-CO"/>
        </w:rPr>
        <w:t xml:space="preserve"> </w:t>
      </w:r>
      <w:r w:rsidRPr="00B01849">
        <w:rPr>
          <w:rFonts w:ascii="Arial Narrow" w:hAnsi="Arial Narrow" w:cs="Arial Narrow"/>
          <w:lang w:val="es-CO"/>
        </w:rPr>
        <w:t>desincrustante</w:t>
      </w:r>
    </w:p>
    <w:p w:rsidR="004F6921" w:rsidRPr="00B01849" w:rsidRDefault="004F6921" w:rsidP="004F6921">
      <w:pPr>
        <w:numPr>
          <w:ilvl w:val="0"/>
          <w:numId w:val="11"/>
        </w:numPr>
        <w:tabs>
          <w:tab w:val="left" w:pos="839"/>
        </w:tabs>
        <w:kinsoku w:val="0"/>
        <w:overflowPunct w:val="0"/>
        <w:autoSpaceDE w:val="0"/>
        <w:autoSpaceDN w:val="0"/>
        <w:adjustRightInd w:val="0"/>
        <w:spacing w:before="2" w:after="0" w:line="252" w:lineRule="exact"/>
        <w:rPr>
          <w:rFonts w:ascii="Arial Narrow" w:hAnsi="Arial Narrow" w:cs="Arial Narrow"/>
          <w:lang w:val="es-CO"/>
        </w:rPr>
      </w:pPr>
      <w:r w:rsidRPr="00B01849">
        <w:rPr>
          <w:rFonts w:ascii="Arial Narrow" w:hAnsi="Arial Narrow" w:cs="Arial Narrow"/>
          <w:lang w:val="es-CO"/>
        </w:rPr>
        <w:t>Limpiar generalmente la superficie externa de los tubos y las aletas del</w:t>
      </w:r>
      <w:r w:rsidRPr="00B01849">
        <w:rPr>
          <w:rFonts w:ascii="Arial Narrow" w:hAnsi="Arial Narrow" w:cs="Arial Narrow"/>
          <w:spacing w:val="-12"/>
          <w:lang w:val="es-CO"/>
        </w:rPr>
        <w:t xml:space="preserve"> </w:t>
      </w:r>
      <w:r w:rsidRPr="00B01849">
        <w:rPr>
          <w:rFonts w:ascii="Arial Narrow" w:hAnsi="Arial Narrow" w:cs="Arial Narrow"/>
          <w:lang w:val="es-CO"/>
        </w:rPr>
        <w:t>evaporador</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Inspeccionar y destapar los</w:t>
      </w:r>
      <w:r w:rsidRPr="00B01849">
        <w:rPr>
          <w:rFonts w:ascii="Arial Narrow" w:hAnsi="Arial Narrow" w:cs="Arial Narrow"/>
          <w:spacing w:val="-2"/>
          <w:lang w:val="es-CO"/>
        </w:rPr>
        <w:t xml:space="preserve"> </w:t>
      </w:r>
      <w:r w:rsidRPr="00B01849">
        <w:rPr>
          <w:rFonts w:ascii="Arial Narrow" w:hAnsi="Arial Narrow" w:cs="Arial Narrow"/>
          <w:lang w:val="es-CO"/>
        </w:rPr>
        <w:t>drenajes</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Limpiar los serpentines, manejadoras y</w:t>
      </w:r>
      <w:r w:rsidRPr="00B01849">
        <w:rPr>
          <w:rFonts w:ascii="Arial Narrow" w:hAnsi="Arial Narrow" w:cs="Arial Narrow"/>
          <w:spacing w:val="-5"/>
          <w:lang w:val="es-CO"/>
        </w:rPr>
        <w:t xml:space="preserve"> </w:t>
      </w:r>
      <w:r w:rsidRPr="00B01849">
        <w:rPr>
          <w:rFonts w:ascii="Arial Narrow" w:hAnsi="Arial Narrow" w:cs="Arial Narrow"/>
          <w:lang w:val="es-CO"/>
        </w:rPr>
        <w:t>condensadores</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niveles de aceite y</w:t>
      </w:r>
      <w:r w:rsidRPr="00B01849">
        <w:rPr>
          <w:rFonts w:ascii="Arial Narrow" w:hAnsi="Arial Narrow" w:cs="Arial Narrow"/>
          <w:spacing w:val="-5"/>
          <w:lang w:val="es-CO"/>
        </w:rPr>
        <w:t xml:space="preserve"> </w:t>
      </w:r>
      <w:r w:rsidRPr="00B01849">
        <w:rPr>
          <w:rFonts w:ascii="Arial Narrow" w:hAnsi="Arial Narrow" w:cs="Arial Narrow"/>
          <w:lang w:val="es-CO"/>
        </w:rPr>
        <w:t>presión</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las instalaciones eléctricas e</w:t>
      </w:r>
      <w:r w:rsidRPr="00B01849">
        <w:rPr>
          <w:rFonts w:ascii="Arial Narrow" w:hAnsi="Arial Narrow" w:cs="Arial Narrow"/>
          <w:spacing w:val="-7"/>
          <w:lang w:val="es-CO"/>
        </w:rPr>
        <w:t xml:space="preserve"> </w:t>
      </w:r>
      <w:r w:rsidRPr="00B01849">
        <w:rPr>
          <w:rFonts w:ascii="Arial Narrow" w:hAnsi="Arial Narrow" w:cs="Arial Narrow"/>
          <w:lang w:val="es-CO"/>
        </w:rPr>
        <w:t>hidráulicas</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Comprobar el nivel refrigerante</w:t>
      </w:r>
    </w:p>
    <w:p w:rsidR="004F6921" w:rsidRPr="00B01849" w:rsidRDefault="004F6921" w:rsidP="004F6921">
      <w:pPr>
        <w:numPr>
          <w:ilvl w:val="0"/>
          <w:numId w:val="11"/>
        </w:numPr>
        <w:tabs>
          <w:tab w:val="left" w:pos="839"/>
        </w:tabs>
        <w:kinsoku w:val="0"/>
        <w:overflowPunct w:val="0"/>
        <w:autoSpaceDE w:val="0"/>
        <w:autoSpaceDN w:val="0"/>
        <w:adjustRightInd w:val="0"/>
        <w:spacing w:before="2" w:after="0" w:line="252" w:lineRule="exact"/>
        <w:rPr>
          <w:rFonts w:ascii="Arial Narrow" w:hAnsi="Arial Narrow" w:cs="Arial Narrow"/>
          <w:lang w:val="es-CO"/>
        </w:rPr>
      </w:pPr>
      <w:r w:rsidRPr="00B01849">
        <w:rPr>
          <w:rFonts w:ascii="Arial Narrow" w:hAnsi="Arial Narrow" w:cs="Arial Narrow"/>
          <w:lang w:val="es-CO"/>
        </w:rPr>
        <w:t>Medir las presiones y temperaturas de alta y</w:t>
      </w:r>
      <w:r w:rsidRPr="00B01849">
        <w:rPr>
          <w:rFonts w:ascii="Arial Narrow" w:hAnsi="Arial Narrow" w:cs="Arial Narrow"/>
          <w:spacing w:val="-7"/>
          <w:lang w:val="es-CO"/>
        </w:rPr>
        <w:t xml:space="preserve"> </w:t>
      </w:r>
      <w:r w:rsidRPr="00B01849">
        <w:rPr>
          <w:rFonts w:ascii="Arial Narrow" w:hAnsi="Arial Narrow" w:cs="Arial Narrow"/>
          <w:lang w:val="es-CO"/>
        </w:rPr>
        <w:t>baja</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Inspeccionar temperatura del</w:t>
      </w:r>
      <w:r w:rsidRPr="00B01849">
        <w:rPr>
          <w:rFonts w:ascii="Arial Narrow" w:hAnsi="Arial Narrow" w:cs="Arial Narrow"/>
          <w:spacing w:val="-5"/>
          <w:lang w:val="es-CO"/>
        </w:rPr>
        <w:t xml:space="preserve"> </w:t>
      </w:r>
      <w:r w:rsidRPr="00B01849">
        <w:rPr>
          <w:rFonts w:ascii="Arial Narrow" w:hAnsi="Arial Narrow" w:cs="Arial Narrow"/>
          <w:lang w:val="es-CO"/>
        </w:rPr>
        <w:t>sistema</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dispositivos de protección contra</w:t>
      </w:r>
      <w:r w:rsidRPr="00B01849">
        <w:rPr>
          <w:rFonts w:ascii="Arial Narrow" w:hAnsi="Arial Narrow" w:cs="Arial Narrow"/>
          <w:spacing w:val="-5"/>
          <w:lang w:val="es-CO"/>
        </w:rPr>
        <w:t xml:space="preserve"> </w:t>
      </w:r>
      <w:r w:rsidRPr="00B01849">
        <w:rPr>
          <w:rFonts w:ascii="Arial Narrow" w:hAnsi="Arial Narrow" w:cs="Arial Narrow"/>
          <w:lang w:val="es-CO"/>
        </w:rPr>
        <w:t>congelación</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Inspeccionar y ajustar los tornillos de ensamble</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y lubricar los rodamientos, elementos y partes que lo</w:t>
      </w:r>
      <w:r w:rsidRPr="00B01849">
        <w:rPr>
          <w:rFonts w:ascii="Arial Narrow" w:hAnsi="Arial Narrow" w:cs="Arial Narrow"/>
          <w:spacing w:val="-8"/>
          <w:lang w:val="es-CO"/>
        </w:rPr>
        <w:t xml:space="preserve"> </w:t>
      </w:r>
      <w:r w:rsidRPr="00B01849">
        <w:rPr>
          <w:rFonts w:ascii="Arial Narrow" w:hAnsi="Arial Narrow" w:cs="Arial Narrow"/>
          <w:lang w:val="es-CO"/>
        </w:rPr>
        <w:t>requieran</w:t>
      </w:r>
    </w:p>
    <w:p w:rsidR="004F6921" w:rsidRPr="00B01849" w:rsidRDefault="004F6921" w:rsidP="004F6921">
      <w:pPr>
        <w:numPr>
          <w:ilvl w:val="0"/>
          <w:numId w:val="11"/>
        </w:numPr>
        <w:tabs>
          <w:tab w:val="left" w:pos="839"/>
        </w:tabs>
        <w:kinsoku w:val="0"/>
        <w:overflowPunct w:val="0"/>
        <w:autoSpaceDE w:val="0"/>
        <w:autoSpaceDN w:val="0"/>
        <w:adjustRightInd w:val="0"/>
        <w:spacing w:before="2" w:after="0" w:line="252" w:lineRule="exact"/>
        <w:rPr>
          <w:rFonts w:ascii="Arial Narrow" w:hAnsi="Arial Narrow" w:cs="Arial Narrow"/>
          <w:lang w:val="es-CO"/>
        </w:rPr>
      </w:pPr>
      <w:r w:rsidRPr="00B01849">
        <w:rPr>
          <w:rFonts w:ascii="Arial Narrow" w:hAnsi="Arial Narrow" w:cs="Arial Narrow"/>
          <w:lang w:val="es-CO"/>
        </w:rPr>
        <w:t>Ajustar, tensionar y alinear las correas de</w:t>
      </w:r>
      <w:r w:rsidRPr="00B01849">
        <w:rPr>
          <w:rFonts w:ascii="Arial Narrow" w:hAnsi="Arial Narrow" w:cs="Arial Narrow"/>
          <w:spacing w:val="-6"/>
          <w:lang w:val="es-CO"/>
        </w:rPr>
        <w:t xml:space="preserve"> </w:t>
      </w:r>
      <w:r w:rsidRPr="00B01849">
        <w:rPr>
          <w:rFonts w:ascii="Arial Narrow" w:hAnsi="Arial Narrow" w:cs="Arial Narrow"/>
          <w:lang w:val="es-CO"/>
        </w:rPr>
        <w:t>transmisión</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Alinear la transmisión</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Ajustar los tornillos que sujetan el rotor al</w:t>
      </w:r>
      <w:r w:rsidRPr="00B01849">
        <w:rPr>
          <w:rFonts w:ascii="Arial Narrow" w:hAnsi="Arial Narrow" w:cs="Arial Narrow"/>
          <w:spacing w:val="-3"/>
          <w:lang w:val="es-CO"/>
        </w:rPr>
        <w:t xml:space="preserve"> </w:t>
      </w:r>
      <w:r w:rsidRPr="00B01849">
        <w:rPr>
          <w:rFonts w:ascii="Arial Narrow" w:hAnsi="Arial Narrow" w:cs="Arial Narrow"/>
          <w:lang w:val="es-CO"/>
        </w:rPr>
        <w:t>eje</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las conexiones eléctricas al</w:t>
      </w:r>
      <w:r w:rsidRPr="00B01849">
        <w:rPr>
          <w:rFonts w:ascii="Arial Narrow" w:hAnsi="Arial Narrow" w:cs="Arial Narrow"/>
          <w:spacing w:val="-5"/>
          <w:lang w:val="es-CO"/>
        </w:rPr>
        <w:t xml:space="preserve"> </w:t>
      </w:r>
      <w:r w:rsidRPr="00B01849">
        <w:rPr>
          <w:rFonts w:ascii="Arial Narrow" w:hAnsi="Arial Narrow" w:cs="Arial Narrow"/>
          <w:lang w:val="es-CO"/>
        </w:rPr>
        <w:t>motor</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Chequear los voltajes y</w:t>
      </w:r>
      <w:r w:rsidRPr="00B01849">
        <w:rPr>
          <w:rFonts w:ascii="Arial Narrow" w:hAnsi="Arial Narrow" w:cs="Arial Narrow"/>
          <w:spacing w:val="-2"/>
          <w:lang w:val="es-CO"/>
        </w:rPr>
        <w:t xml:space="preserve"> </w:t>
      </w:r>
      <w:r w:rsidRPr="00B01849">
        <w:rPr>
          <w:rFonts w:ascii="Arial Narrow" w:hAnsi="Arial Narrow" w:cs="Arial Narrow"/>
          <w:lang w:val="es-CO"/>
        </w:rPr>
        <w:t>amperajes</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Probar de vacío</w:t>
      </w:r>
    </w:p>
    <w:p w:rsidR="004F6921" w:rsidRPr="00B01849" w:rsidRDefault="004F6921" w:rsidP="004F6921">
      <w:pPr>
        <w:numPr>
          <w:ilvl w:val="0"/>
          <w:numId w:val="11"/>
        </w:numPr>
        <w:tabs>
          <w:tab w:val="left" w:pos="839"/>
        </w:tabs>
        <w:kinsoku w:val="0"/>
        <w:overflowPunct w:val="0"/>
        <w:autoSpaceDE w:val="0"/>
        <w:autoSpaceDN w:val="0"/>
        <w:adjustRightInd w:val="0"/>
        <w:spacing w:before="2" w:after="0" w:line="252" w:lineRule="exact"/>
        <w:rPr>
          <w:rFonts w:ascii="Arial Narrow" w:hAnsi="Arial Narrow" w:cs="Arial Narrow"/>
          <w:lang w:val="es-CO"/>
        </w:rPr>
      </w:pPr>
      <w:r w:rsidRPr="00B01849">
        <w:rPr>
          <w:rFonts w:ascii="Arial Narrow" w:hAnsi="Arial Narrow" w:cs="Arial Narrow"/>
          <w:lang w:val="es-CO"/>
        </w:rPr>
        <w:t>Verificar las válvulas de dos o tres</w:t>
      </w:r>
      <w:r w:rsidRPr="00B01849">
        <w:rPr>
          <w:rFonts w:ascii="Arial Narrow" w:hAnsi="Arial Narrow" w:cs="Arial Narrow"/>
          <w:spacing w:val="-12"/>
          <w:lang w:val="es-CO"/>
        </w:rPr>
        <w:t xml:space="preserve"> </w:t>
      </w:r>
      <w:r w:rsidRPr="00B01849">
        <w:rPr>
          <w:rFonts w:ascii="Arial Narrow" w:hAnsi="Arial Narrow" w:cs="Arial Narrow"/>
          <w:lang w:val="es-CO"/>
        </w:rPr>
        <w:t>vías</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Probar con bomba de</w:t>
      </w:r>
      <w:r w:rsidRPr="00B01849">
        <w:rPr>
          <w:rFonts w:ascii="Arial Narrow" w:hAnsi="Arial Narrow" w:cs="Arial Narrow"/>
          <w:spacing w:val="-2"/>
          <w:lang w:val="es-CO"/>
        </w:rPr>
        <w:t xml:space="preserve"> </w:t>
      </w:r>
      <w:r w:rsidRPr="00B01849">
        <w:rPr>
          <w:rFonts w:ascii="Arial Narrow" w:hAnsi="Arial Narrow" w:cs="Arial Narrow"/>
          <w:lang w:val="es-CO"/>
        </w:rPr>
        <w:t>vacío</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Determinar las temperaturas a la entrada y salida del</w:t>
      </w:r>
      <w:r w:rsidRPr="00B01849">
        <w:rPr>
          <w:rFonts w:ascii="Arial Narrow" w:hAnsi="Arial Narrow" w:cs="Arial Narrow"/>
          <w:spacing w:val="-10"/>
          <w:lang w:val="es-CO"/>
        </w:rPr>
        <w:t xml:space="preserve"> </w:t>
      </w:r>
      <w:r w:rsidRPr="00B01849">
        <w:rPr>
          <w:rFonts w:ascii="Arial Narrow" w:hAnsi="Arial Narrow" w:cs="Arial Narrow"/>
          <w:lang w:val="es-CO"/>
        </w:rPr>
        <w:t>serpentín</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los filtros y cámaras de</w:t>
      </w:r>
      <w:r w:rsidRPr="00B01849">
        <w:rPr>
          <w:rFonts w:ascii="Arial Narrow" w:hAnsi="Arial Narrow" w:cs="Arial Narrow"/>
          <w:spacing w:val="-5"/>
          <w:lang w:val="es-CO"/>
        </w:rPr>
        <w:t xml:space="preserve"> </w:t>
      </w:r>
      <w:r w:rsidRPr="00B01849">
        <w:rPr>
          <w:rFonts w:ascii="Arial Narrow" w:hAnsi="Arial Narrow" w:cs="Arial Narrow"/>
          <w:lang w:val="es-CO"/>
        </w:rPr>
        <w:t>aceite.</w:t>
      </w:r>
    </w:p>
    <w:p w:rsidR="004F6921" w:rsidRPr="00B01849" w:rsidRDefault="004F6921" w:rsidP="004F6921">
      <w:pPr>
        <w:numPr>
          <w:ilvl w:val="0"/>
          <w:numId w:val="11"/>
        </w:numPr>
        <w:tabs>
          <w:tab w:val="left" w:pos="839"/>
        </w:tabs>
        <w:kinsoku w:val="0"/>
        <w:overflowPunct w:val="0"/>
        <w:autoSpaceDE w:val="0"/>
        <w:autoSpaceDN w:val="0"/>
        <w:adjustRightInd w:val="0"/>
        <w:spacing w:after="0" w:line="252" w:lineRule="exact"/>
        <w:rPr>
          <w:rFonts w:ascii="Arial Narrow" w:hAnsi="Arial Narrow" w:cs="Arial Narrow"/>
          <w:lang w:val="es-CO"/>
        </w:rPr>
      </w:pPr>
      <w:r w:rsidRPr="00B01849">
        <w:rPr>
          <w:rFonts w:ascii="Arial Narrow" w:hAnsi="Arial Narrow" w:cs="Arial Narrow"/>
          <w:lang w:val="es-CO"/>
        </w:rPr>
        <w:t>Revisar conductos de aire de motores abiertos y verificar su limpieza y detectar</w:t>
      </w:r>
      <w:r w:rsidRPr="00B01849">
        <w:rPr>
          <w:rFonts w:ascii="Arial Narrow" w:hAnsi="Arial Narrow" w:cs="Arial Narrow"/>
          <w:spacing w:val="-17"/>
          <w:lang w:val="es-CO"/>
        </w:rPr>
        <w:t xml:space="preserve"> </w:t>
      </w:r>
      <w:r w:rsidRPr="00B01849">
        <w:rPr>
          <w:rFonts w:ascii="Arial Narrow" w:hAnsi="Arial Narrow" w:cs="Arial Narrow"/>
          <w:lang w:val="es-CO"/>
        </w:rPr>
        <w:t>obstrucciones.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Pr>
          <w:rFonts w:ascii="Arial Narrow" w:hAnsi="Arial Narrow" w:cs="Arial Narrow"/>
          <w:lang w:val="es-CO"/>
        </w:rPr>
      </w:pPr>
      <w:r w:rsidRPr="00B01849">
        <w:rPr>
          <w:rFonts w:ascii="Arial Narrow" w:hAnsi="Arial Narrow" w:cs="Arial Narrow"/>
          <w:lang w:val="es-CO"/>
        </w:rPr>
        <w:t>Tomar lecturas de resistencia del aislamiento. Para verificar altas o bajas de</w:t>
      </w:r>
      <w:r w:rsidRPr="00B01849">
        <w:rPr>
          <w:rFonts w:ascii="Arial Narrow" w:hAnsi="Arial Narrow" w:cs="Arial Narrow"/>
          <w:spacing w:val="-8"/>
          <w:lang w:val="es-CO"/>
        </w:rPr>
        <w:t xml:space="preserve"> </w:t>
      </w:r>
      <w:r w:rsidRPr="00B01849">
        <w:rPr>
          <w:rFonts w:ascii="Arial Narrow" w:hAnsi="Arial Narrow" w:cs="Arial Narrow"/>
          <w:lang w:val="es-CO"/>
        </w:rPr>
        <w:t>resistencia.</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outlineLvl w:val="0"/>
        <w:rPr>
          <w:rFonts w:ascii="Arial Narrow" w:hAnsi="Arial Narrow" w:cs="Arial Narrow"/>
          <w:b/>
          <w:bCs/>
          <w:lang w:val="es-CO"/>
        </w:rPr>
      </w:pPr>
      <w:r w:rsidRPr="00B01849">
        <w:rPr>
          <w:rFonts w:ascii="Arial Narrow" w:hAnsi="Arial Narrow" w:cs="Arial Narrow"/>
          <w:b/>
          <w:bCs/>
          <w:lang w:val="es-CO"/>
        </w:rPr>
        <w:t>COMPRESORES</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Chequear los voltajes y</w:t>
      </w:r>
      <w:r w:rsidRPr="00B01849">
        <w:rPr>
          <w:rFonts w:ascii="Arial Narrow" w:hAnsi="Arial Narrow" w:cs="Arial Narrow"/>
          <w:spacing w:val="-2"/>
          <w:lang w:val="es-CO"/>
        </w:rPr>
        <w:t xml:space="preserve"> </w:t>
      </w:r>
      <w:r w:rsidRPr="00B01849">
        <w:rPr>
          <w:rFonts w:ascii="Arial Narrow" w:hAnsi="Arial Narrow" w:cs="Arial Narrow"/>
          <w:lang w:val="es-CO"/>
        </w:rPr>
        <w:t>amperajes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Chequear las presiones de succión y</w:t>
      </w:r>
      <w:r w:rsidRPr="00B01849">
        <w:rPr>
          <w:rFonts w:ascii="Arial Narrow" w:hAnsi="Arial Narrow" w:cs="Arial Narrow"/>
          <w:spacing w:val="-6"/>
          <w:lang w:val="es-CO"/>
        </w:rPr>
        <w:t xml:space="preserve"> </w:t>
      </w:r>
      <w:r w:rsidRPr="00B01849">
        <w:rPr>
          <w:rFonts w:ascii="Arial Narrow" w:hAnsi="Arial Narrow" w:cs="Arial Narrow"/>
          <w:lang w:val="es-CO"/>
        </w:rPr>
        <w:t>descarga</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y ajustar de eliminadores de</w:t>
      </w:r>
      <w:r w:rsidRPr="00B01849">
        <w:rPr>
          <w:rFonts w:ascii="Arial Narrow" w:hAnsi="Arial Narrow" w:cs="Arial Narrow"/>
          <w:spacing w:val="-6"/>
          <w:lang w:val="es-CO"/>
        </w:rPr>
        <w:t xml:space="preserve"> </w:t>
      </w:r>
      <w:r w:rsidRPr="00B01849">
        <w:rPr>
          <w:rFonts w:ascii="Arial Narrow" w:hAnsi="Arial Narrow" w:cs="Arial Narrow"/>
          <w:lang w:val="es-CO"/>
        </w:rPr>
        <w:t>vibración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las válvulas de</w:t>
      </w:r>
      <w:r w:rsidRPr="00B01849">
        <w:rPr>
          <w:rFonts w:ascii="Arial Narrow" w:hAnsi="Arial Narrow" w:cs="Arial Narrow"/>
          <w:spacing w:val="-7"/>
          <w:lang w:val="es-CO"/>
        </w:rPr>
        <w:t xml:space="preserve"> </w:t>
      </w:r>
      <w:r w:rsidRPr="00B01849">
        <w:rPr>
          <w:rFonts w:ascii="Arial Narrow" w:hAnsi="Arial Narrow" w:cs="Arial Narrow"/>
          <w:lang w:val="es-CO"/>
        </w:rPr>
        <w:t>servicio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nivel, color y acidez del aceite</w:t>
      </w:r>
      <w:r w:rsidRPr="00B01849">
        <w:rPr>
          <w:rFonts w:ascii="Arial Narrow" w:hAnsi="Arial Narrow" w:cs="Arial Narrow"/>
          <w:spacing w:val="-8"/>
          <w:lang w:val="es-CO"/>
        </w:rPr>
        <w:t xml:space="preserve"> </w:t>
      </w:r>
      <w:r w:rsidRPr="00B01849">
        <w:rPr>
          <w:rFonts w:ascii="Arial Narrow" w:hAnsi="Arial Narrow" w:cs="Arial Narrow"/>
          <w:lang w:val="es-CO"/>
        </w:rPr>
        <w:t>lubricante.</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52" w:lineRule="exact"/>
        <w:ind w:left="118"/>
        <w:outlineLvl w:val="0"/>
        <w:rPr>
          <w:rFonts w:ascii="Arial Narrow" w:hAnsi="Arial Narrow" w:cs="Arial Narrow"/>
          <w:b/>
          <w:bCs/>
          <w:lang w:val="es-CO"/>
        </w:rPr>
      </w:pPr>
      <w:r w:rsidRPr="00B01849">
        <w:rPr>
          <w:rFonts w:ascii="Arial Narrow" w:hAnsi="Arial Narrow" w:cs="Arial Narrow"/>
          <w:b/>
          <w:bCs/>
          <w:lang w:val="es-CO"/>
        </w:rPr>
        <w:t>CIRCUITO DE REFRIGERACIÓN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la hermeticidad del</w:t>
      </w:r>
      <w:r w:rsidRPr="00B01849">
        <w:rPr>
          <w:rFonts w:ascii="Arial Narrow" w:hAnsi="Arial Narrow" w:cs="Arial Narrow"/>
          <w:spacing w:val="-5"/>
          <w:lang w:val="es-CO"/>
        </w:rPr>
        <w:t xml:space="preserve"> </w:t>
      </w:r>
      <w:r w:rsidRPr="00B01849">
        <w:rPr>
          <w:rFonts w:ascii="Arial Narrow" w:hAnsi="Arial Narrow" w:cs="Arial Narrow"/>
          <w:lang w:val="es-CO"/>
        </w:rPr>
        <w:t>sistema</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Comprobar la ausencia de</w:t>
      </w:r>
      <w:r w:rsidRPr="00B01849">
        <w:rPr>
          <w:rFonts w:ascii="Arial Narrow" w:hAnsi="Arial Narrow" w:cs="Arial Narrow"/>
          <w:spacing w:val="-2"/>
          <w:lang w:val="es-CO"/>
        </w:rPr>
        <w:t xml:space="preserve"> </w:t>
      </w:r>
      <w:r w:rsidRPr="00B01849">
        <w:rPr>
          <w:rFonts w:ascii="Arial Narrow" w:hAnsi="Arial Narrow" w:cs="Arial Narrow"/>
          <w:lang w:val="es-CO"/>
        </w:rPr>
        <w:t>humedad</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y cambiar el filtro secador (sí se</w:t>
      </w:r>
      <w:r w:rsidRPr="00B01849">
        <w:rPr>
          <w:rFonts w:ascii="Arial Narrow" w:hAnsi="Arial Narrow" w:cs="Arial Narrow"/>
          <w:spacing w:val="-11"/>
          <w:lang w:val="es-CO"/>
        </w:rPr>
        <w:t xml:space="preserve"> </w:t>
      </w:r>
      <w:r w:rsidRPr="00B01849">
        <w:rPr>
          <w:rFonts w:ascii="Arial Narrow" w:hAnsi="Arial Narrow" w:cs="Arial Narrow"/>
          <w:lang w:val="es-CO"/>
        </w:rPr>
        <w:t>requiere)</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Chequear operar válvula de</w:t>
      </w:r>
      <w:r w:rsidRPr="00B01849">
        <w:rPr>
          <w:rFonts w:ascii="Arial Narrow" w:hAnsi="Arial Narrow" w:cs="Arial Narrow"/>
          <w:spacing w:val="-2"/>
          <w:lang w:val="es-CO"/>
        </w:rPr>
        <w:t xml:space="preserve"> </w:t>
      </w:r>
      <w:r w:rsidRPr="00B01849">
        <w:rPr>
          <w:rFonts w:ascii="Arial Narrow" w:hAnsi="Arial Narrow" w:cs="Arial Narrow"/>
          <w:lang w:val="es-CO"/>
        </w:rPr>
        <w:t>expansión</w:t>
      </w: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52" w:lineRule="exact"/>
        <w:ind w:left="838"/>
        <w:rPr>
          <w:rFonts w:ascii="Arial Narrow" w:hAnsi="Arial Narrow" w:cs="Arial Narrow"/>
          <w:lang w:val="es-CO"/>
        </w:rPr>
      </w:pPr>
      <w:r w:rsidRPr="00B01849">
        <w:rPr>
          <w:rFonts w:ascii="Arial Narrow" w:hAnsi="Arial Narrow" w:cs="Arial Narrow"/>
          <w:lang w:val="es-CO"/>
        </w:rPr>
        <w:t>Revisar y cargar el refrigerante cuando sea</w:t>
      </w:r>
      <w:r w:rsidRPr="00B01849">
        <w:rPr>
          <w:rFonts w:ascii="Arial Narrow" w:hAnsi="Arial Narrow" w:cs="Arial Narrow"/>
          <w:spacing w:val="-3"/>
          <w:lang w:val="es-CO"/>
        </w:rPr>
        <w:t xml:space="preserve"> </w:t>
      </w:r>
      <w:r w:rsidRPr="00B01849">
        <w:rPr>
          <w:rFonts w:ascii="Arial Narrow" w:hAnsi="Arial Narrow" w:cs="Arial Narrow"/>
          <w:lang w:val="es-CO"/>
        </w:rPr>
        <w:t>necesario.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el aislamiento térmico.</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52" w:lineRule="exact"/>
        <w:ind w:left="118"/>
        <w:outlineLvl w:val="0"/>
        <w:rPr>
          <w:rFonts w:ascii="Arial Narrow" w:hAnsi="Arial Narrow" w:cs="Arial Narrow"/>
          <w:b/>
          <w:bCs/>
          <w:lang w:val="es-CO"/>
        </w:rPr>
      </w:pPr>
      <w:r w:rsidRPr="00B01849">
        <w:rPr>
          <w:rFonts w:ascii="Arial Narrow" w:hAnsi="Arial Narrow" w:cs="Arial Narrow"/>
          <w:b/>
          <w:bCs/>
          <w:lang w:val="es-CO"/>
        </w:rPr>
        <w:t>MANTENIMIENTO TABLEROS ELÉCTRICOS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Ajustar las terminales</w:t>
      </w:r>
      <w:r w:rsidRPr="00B01849">
        <w:rPr>
          <w:rFonts w:ascii="Arial Narrow" w:hAnsi="Arial Narrow" w:cs="Arial Narrow"/>
          <w:spacing w:val="-2"/>
          <w:lang w:val="es-CO"/>
        </w:rPr>
        <w:t xml:space="preserve"> </w:t>
      </w:r>
      <w:r w:rsidRPr="00B01849">
        <w:rPr>
          <w:rFonts w:ascii="Arial Narrow" w:hAnsi="Arial Narrow" w:cs="Arial Narrow"/>
          <w:lang w:val="es-CO"/>
        </w:rPr>
        <w:t>eléctricas.</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Limpiar generalmente los contactos</w:t>
      </w:r>
      <w:r w:rsidRPr="00B01849">
        <w:rPr>
          <w:rFonts w:ascii="Arial Narrow" w:hAnsi="Arial Narrow" w:cs="Arial Narrow"/>
          <w:spacing w:val="-2"/>
          <w:lang w:val="es-CO"/>
        </w:rPr>
        <w:t xml:space="preserve"> </w:t>
      </w:r>
      <w:r w:rsidRPr="00B01849">
        <w:rPr>
          <w:rFonts w:ascii="Arial Narrow" w:hAnsi="Arial Narrow" w:cs="Arial Narrow"/>
          <w:lang w:val="es-CO"/>
        </w:rPr>
        <w:t>eléctricos.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Remover el sulfato de los</w:t>
      </w:r>
      <w:r w:rsidRPr="00B01849">
        <w:rPr>
          <w:rFonts w:ascii="Arial Narrow" w:hAnsi="Arial Narrow" w:cs="Arial Narrow"/>
          <w:spacing w:val="-2"/>
          <w:lang w:val="es-CO"/>
        </w:rPr>
        <w:t xml:space="preserve"> </w:t>
      </w:r>
      <w:r w:rsidRPr="00B01849">
        <w:rPr>
          <w:rFonts w:ascii="Arial Narrow" w:hAnsi="Arial Narrow" w:cs="Arial Narrow"/>
          <w:lang w:val="es-CO"/>
        </w:rPr>
        <w:t>terminales.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la operación de elementos de</w:t>
      </w:r>
      <w:r w:rsidRPr="00B01849">
        <w:rPr>
          <w:rFonts w:ascii="Arial Narrow" w:hAnsi="Arial Narrow" w:cs="Arial Narrow"/>
          <w:spacing w:val="-4"/>
          <w:lang w:val="es-CO"/>
        </w:rPr>
        <w:t xml:space="preserve"> </w:t>
      </w:r>
      <w:r w:rsidRPr="00B01849">
        <w:rPr>
          <w:rFonts w:ascii="Arial Narrow" w:hAnsi="Arial Narrow" w:cs="Arial Narrow"/>
          <w:lang w:val="es-CO"/>
        </w:rPr>
        <w:t>protección,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Ajustar los controles de</w:t>
      </w:r>
      <w:r w:rsidRPr="00B01849">
        <w:rPr>
          <w:rFonts w:ascii="Arial Narrow" w:hAnsi="Arial Narrow" w:cs="Arial Narrow"/>
          <w:spacing w:val="-2"/>
          <w:lang w:val="es-CO"/>
        </w:rPr>
        <w:t xml:space="preserve"> </w:t>
      </w:r>
      <w:r w:rsidRPr="00B01849">
        <w:rPr>
          <w:rFonts w:ascii="Arial Narrow" w:hAnsi="Arial Narrow" w:cs="Arial Narrow"/>
          <w:lang w:val="es-CO"/>
        </w:rPr>
        <w:t>temperatura,</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los arrancadores, inspección de</w:t>
      </w:r>
      <w:r w:rsidRPr="00B01849">
        <w:rPr>
          <w:rFonts w:ascii="Arial Narrow" w:hAnsi="Arial Narrow" w:cs="Arial Narrow"/>
          <w:spacing w:val="-8"/>
          <w:lang w:val="es-CO"/>
        </w:rPr>
        <w:t xml:space="preserve"> </w:t>
      </w:r>
      <w:r w:rsidRPr="00B01849">
        <w:rPr>
          <w:rFonts w:ascii="Arial Narrow" w:hAnsi="Arial Narrow" w:cs="Arial Narrow"/>
          <w:lang w:val="es-CO"/>
        </w:rPr>
        <w:t>cableados.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los circuitos de alimentación de los equipos de Aire</w:t>
      </w:r>
      <w:r w:rsidRPr="00B01849">
        <w:rPr>
          <w:rFonts w:ascii="Arial Narrow" w:hAnsi="Arial Narrow" w:cs="Arial Narrow"/>
          <w:spacing w:val="-7"/>
          <w:lang w:val="es-CO"/>
        </w:rPr>
        <w:t xml:space="preserve"> </w:t>
      </w:r>
      <w:r w:rsidRPr="00B01849">
        <w:rPr>
          <w:rFonts w:ascii="Arial Narrow" w:hAnsi="Arial Narrow" w:cs="Arial Narrow"/>
          <w:lang w:val="es-CO"/>
        </w:rPr>
        <w:t>Acondicionado.</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4"/>
          <w:szCs w:val="24"/>
          <w:lang w:val="es-CO"/>
        </w:rPr>
      </w:pPr>
    </w:p>
    <w:p w:rsidR="004F6921" w:rsidRPr="00B01849" w:rsidRDefault="004F6921" w:rsidP="004F6921">
      <w:pPr>
        <w:kinsoku w:val="0"/>
        <w:overflowPunct w:val="0"/>
        <w:autoSpaceDE w:val="0"/>
        <w:autoSpaceDN w:val="0"/>
        <w:adjustRightInd w:val="0"/>
        <w:spacing w:after="0" w:line="252" w:lineRule="exact"/>
        <w:ind w:left="118"/>
        <w:outlineLvl w:val="0"/>
        <w:rPr>
          <w:rFonts w:ascii="Arial Narrow" w:hAnsi="Arial Narrow" w:cs="Arial Narrow"/>
          <w:b/>
          <w:bCs/>
          <w:lang w:val="es-CO"/>
        </w:rPr>
      </w:pPr>
      <w:r w:rsidRPr="00B01849">
        <w:rPr>
          <w:rFonts w:ascii="Arial Narrow" w:hAnsi="Arial Narrow" w:cs="Arial Narrow"/>
          <w:b/>
          <w:bCs/>
          <w:lang w:val="es-CO"/>
        </w:rPr>
        <w:t>SISTEMA ELÉCTRICO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y ajustar los tornillos de</w:t>
      </w:r>
      <w:r w:rsidRPr="00B01849">
        <w:rPr>
          <w:rFonts w:ascii="Arial Narrow" w:hAnsi="Arial Narrow" w:cs="Arial Narrow"/>
          <w:spacing w:val="-6"/>
          <w:lang w:val="es-CO"/>
        </w:rPr>
        <w:t xml:space="preserve"> </w:t>
      </w:r>
      <w:r w:rsidRPr="00B01849">
        <w:rPr>
          <w:rFonts w:ascii="Arial Narrow" w:hAnsi="Arial Narrow" w:cs="Arial Narrow"/>
          <w:lang w:val="es-CO"/>
        </w:rPr>
        <w:t>conexión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Chequear la operación de</w:t>
      </w:r>
      <w:r w:rsidRPr="00B01849">
        <w:rPr>
          <w:rFonts w:ascii="Arial Narrow" w:hAnsi="Arial Narrow" w:cs="Arial Narrow"/>
          <w:spacing w:val="-5"/>
          <w:lang w:val="es-CO"/>
        </w:rPr>
        <w:t xml:space="preserve"> </w:t>
      </w:r>
      <w:proofErr w:type="spellStart"/>
      <w:r w:rsidRPr="00B01849">
        <w:rPr>
          <w:rFonts w:ascii="Arial Narrow" w:hAnsi="Arial Narrow" w:cs="Arial Narrow"/>
          <w:lang w:val="es-CO"/>
        </w:rPr>
        <w:t>contactores</w:t>
      </w:r>
      <w:proofErr w:type="spellEnd"/>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Verificar el ajuste de</w:t>
      </w:r>
      <w:r w:rsidRPr="00B01849">
        <w:rPr>
          <w:rFonts w:ascii="Arial Narrow" w:hAnsi="Arial Narrow" w:cs="Arial Narrow"/>
          <w:spacing w:val="-6"/>
          <w:lang w:val="es-CO"/>
        </w:rPr>
        <w:t xml:space="preserve"> </w:t>
      </w:r>
      <w:r w:rsidRPr="00B01849">
        <w:rPr>
          <w:rFonts w:ascii="Arial Narrow" w:hAnsi="Arial Narrow" w:cs="Arial Narrow"/>
          <w:lang w:val="es-CO"/>
        </w:rPr>
        <w:t>relés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Limpiar generalmente los contactos</w:t>
      </w:r>
      <w:r w:rsidRPr="00B01849">
        <w:rPr>
          <w:rFonts w:ascii="Arial Narrow" w:hAnsi="Arial Narrow" w:cs="Arial Narrow"/>
          <w:spacing w:val="-2"/>
          <w:lang w:val="es-CO"/>
        </w:rPr>
        <w:t xml:space="preserve"> </w:t>
      </w:r>
      <w:r w:rsidRPr="00B01849">
        <w:rPr>
          <w:rFonts w:ascii="Arial Narrow" w:hAnsi="Arial Narrow" w:cs="Arial Narrow"/>
          <w:lang w:val="es-CO"/>
        </w:rPr>
        <w:t>eléctricos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la luz piloto y fusible de</w:t>
      </w:r>
      <w:r w:rsidRPr="00B01849">
        <w:rPr>
          <w:rFonts w:ascii="Arial Narrow" w:hAnsi="Arial Narrow" w:cs="Arial Narrow"/>
          <w:spacing w:val="-8"/>
          <w:lang w:val="es-CO"/>
        </w:rPr>
        <w:t xml:space="preserve"> </w:t>
      </w:r>
      <w:r w:rsidRPr="00B01849">
        <w:rPr>
          <w:rFonts w:ascii="Arial Narrow" w:hAnsi="Arial Narrow" w:cs="Arial Narrow"/>
          <w:lang w:val="es-CO"/>
        </w:rPr>
        <w:t>control.</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52" w:lineRule="exact"/>
        <w:ind w:left="118"/>
        <w:outlineLvl w:val="0"/>
        <w:rPr>
          <w:rFonts w:ascii="Arial Narrow" w:hAnsi="Arial Narrow" w:cs="Arial Narrow"/>
          <w:b/>
          <w:bCs/>
          <w:lang w:val="es-CO"/>
        </w:rPr>
      </w:pPr>
      <w:r w:rsidRPr="00B01849">
        <w:rPr>
          <w:rFonts w:ascii="Arial Narrow" w:hAnsi="Arial Narrow" w:cs="Arial Narrow"/>
          <w:b/>
          <w:bCs/>
          <w:lang w:val="es-CO"/>
        </w:rPr>
        <w:t>CONTROLES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y ajustar los</w:t>
      </w:r>
      <w:r w:rsidRPr="00B01849">
        <w:rPr>
          <w:rFonts w:ascii="Arial Narrow" w:hAnsi="Arial Narrow" w:cs="Arial Narrow"/>
          <w:spacing w:val="-6"/>
          <w:lang w:val="es-CO"/>
        </w:rPr>
        <w:t xml:space="preserve"> </w:t>
      </w:r>
      <w:r w:rsidRPr="00B01849">
        <w:rPr>
          <w:rFonts w:ascii="Arial Narrow" w:hAnsi="Arial Narrow" w:cs="Arial Narrow"/>
          <w:lang w:val="es-CO"/>
        </w:rPr>
        <w:t>termostatos</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40" w:lineRule="auto"/>
        <w:ind w:left="838" w:right="101"/>
        <w:rPr>
          <w:rFonts w:ascii="Arial Narrow" w:hAnsi="Arial Narrow" w:cs="Arial Narrow"/>
          <w:lang w:val="es-CO"/>
        </w:rPr>
      </w:pPr>
      <w:r w:rsidRPr="00B01849">
        <w:rPr>
          <w:rFonts w:ascii="Arial Narrow" w:hAnsi="Arial Narrow" w:cs="Arial Narrow"/>
          <w:lang w:val="es-CO"/>
        </w:rPr>
        <w:t>Calibrar y verificar el correcto funcionamiento de la válvula de expansión y la calibración de sobrecalentamiento para todo</w:t>
      </w:r>
      <w:r w:rsidRPr="00B01849">
        <w:rPr>
          <w:rFonts w:ascii="Arial Narrow" w:hAnsi="Arial Narrow" w:cs="Arial Narrow"/>
          <w:spacing w:val="-34"/>
          <w:lang w:val="es-CO"/>
        </w:rPr>
        <w:t xml:space="preserve"> </w:t>
      </w:r>
      <w:r w:rsidRPr="00B01849">
        <w:rPr>
          <w:rFonts w:ascii="Arial Narrow" w:hAnsi="Arial Narrow" w:cs="Arial Narrow"/>
          <w:lang w:val="es-CO"/>
        </w:rPr>
        <w:t>tipo de rango de operación.</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Inspeccionar los contactos del iniciador para detectar deterioro por corto</w:t>
      </w:r>
      <w:r w:rsidRPr="00B01849">
        <w:rPr>
          <w:rFonts w:ascii="Arial Narrow" w:hAnsi="Arial Narrow" w:cs="Arial Narrow"/>
          <w:spacing w:val="-5"/>
          <w:lang w:val="es-CO"/>
        </w:rPr>
        <w:t xml:space="preserve"> </w:t>
      </w:r>
      <w:r w:rsidRPr="00B01849">
        <w:rPr>
          <w:rFonts w:ascii="Arial Narrow" w:hAnsi="Arial Narrow" w:cs="Arial Narrow"/>
          <w:lang w:val="es-CO"/>
        </w:rPr>
        <w:t>circuito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que las conexiones de los terminales estén bien apretadas.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Examinar los protectores de sobrecarga para detectar defectos y ajustarlos al nivel</w:t>
      </w:r>
      <w:r w:rsidRPr="00B01849">
        <w:rPr>
          <w:rFonts w:ascii="Arial Narrow" w:hAnsi="Arial Narrow" w:cs="Arial Narrow"/>
          <w:spacing w:val="-3"/>
          <w:lang w:val="es-CO"/>
        </w:rPr>
        <w:t xml:space="preserve"> </w:t>
      </w:r>
      <w:r w:rsidRPr="00B01849">
        <w:rPr>
          <w:rFonts w:ascii="Arial Narrow" w:hAnsi="Arial Narrow" w:cs="Arial Narrow"/>
          <w:lang w:val="es-CO"/>
        </w:rPr>
        <w:t>apropiado.</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Revisar los acoples mecánicos para verificar que no estén pegados o excesivamente</w:t>
      </w:r>
      <w:r w:rsidRPr="00B01849">
        <w:rPr>
          <w:rFonts w:ascii="Arial Narrow" w:hAnsi="Arial Narrow" w:cs="Arial Narrow"/>
          <w:spacing w:val="-14"/>
          <w:lang w:val="es-CO"/>
        </w:rPr>
        <w:t xml:space="preserve"> </w:t>
      </w:r>
      <w:r w:rsidRPr="00B01849">
        <w:rPr>
          <w:rFonts w:ascii="Arial Narrow" w:hAnsi="Arial Narrow" w:cs="Arial Narrow"/>
          <w:lang w:val="es-CO"/>
        </w:rPr>
        <w:t>sueltos.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Verificar que los temporizadores operen en la secuencia</w:t>
      </w:r>
      <w:r w:rsidRPr="00B01849">
        <w:rPr>
          <w:rFonts w:ascii="Arial Narrow" w:hAnsi="Arial Narrow" w:cs="Arial Narrow"/>
          <w:spacing w:val="-6"/>
          <w:lang w:val="es-CO"/>
        </w:rPr>
        <w:t xml:space="preserve"> </w:t>
      </w:r>
      <w:r w:rsidRPr="00B01849">
        <w:rPr>
          <w:rFonts w:ascii="Arial Narrow" w:hAnsi="Arial Narrow" w:cs="Arial Narrow"/>
          <w:lang w:val="es-CO"/>
        </w:rPr>
        <w:t>correcta.</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00"/>
        <w:rPr>
          <w:rFonts w:ascii="Arial Narrow" w:hAnsi="Arial Narrow" w:cs="Arial Narrow"/>
          <w:lang w:val="es-CO"/>
        </w:rPr>
      </w:pPr>
      <w:r w:rsidRPr="00B01849">
        <w:rPr>
          <w:rFonts w:ascii="Arial Narrow" w:hAnsi="Arial Narrow" w:cs="Arial Narrow"/>
          <w:lang w:val="es-CO"/>
        </w:rPr>
        <w:t>Verificar que los controles estén debidamente calibrados y en condiciones adecuadas de operación, particularmente el termostato, los interruptores de seguridad de presión de aceite y los interruptores de</w:t>
      </w:r>
      <w:r w:rsidRPr="00B01849">
        <w:rPr>
          <w:rFonts w:ascii="Arial Narrow" w:hAnsi="Arial Narrow" w:cs="Arial Narrow"/>
          <w:spacing w:val="41"/>
          <w:lang w:val="es-CO"/>
        </w:rPr>
        <w:t xml:space="preserve"> </w:t>
      </w:r>
      <w:r w:rsidRPr="00B01849">
        <w:rPr>
          <w:rFonts w:ascii="Arial Narrow" w:hAnsi="Arial Narrow" w:cs="Arial Narrow"/>
          <w:lang w:val="es-CO"/>
        </w:rPr>
        <w:t>flujo.</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outlineLvl w:val="0"/>
        <w:rPr>
          <w:rFonts w:ascii="Arial Narrow" w:hAnsi="Arial Narrow" w:cs="Arial Narrow"/>
          <w:b/>
          <w:bCs/>
          <w:lang w:val="es-CO"/>
        </w:rPr>
      </w:pPr>
      <w:r w:rsidRPr="00B01849">
        <w:rPr>
          <w:rFonts w:ascii="Arial Narrow" w:hAnsi="Arial Narrow" w:cs="Arial Narrow"/>
          <w:b/>
          <w:bCs/>
          <w:lang w:val="es-CO"/>
        </w:rPr>
        <w:t>FILTROS DE AIRE</w:t>
      </w: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40" w:lineRule="auto"/>
        <w:ind w:left="838"/>
        <w:rPr>
          <w:rFonts w:ascii="Arial Narrow" w:hAnsi="Arial Narrow" w:cs="Arial Narrow"/>
          <w:lang w:val="es-CO"/>
        </w:rPr>
      </w:pPr>
      <w:r w:rsidRPr="00B01849">
        <w:rPr>
          <w:rFonts w:ascii="Arial Narrow" w:hAnsi="Arial Narrow" w:cs="Arial Narrow"/>
          <w:lang w:val="es-CO"/>
        </w:rPr>
        <w:t>Cambiar y limpiar los filtros de</w:t>
      </w:r>
      <w:r w:rsidRPr="00B01849">
        <w:rPr>
          <w:rFonts w:ascii="Arial Narrow" w:hAnsi="Arial Narrow" w:cs="Arial Narrow"/>
          <w:spacing w:val="-8"/>
          <w:lang w:val="es-CO"/>
        </w:rPr>
        <w:t xml:space="preserve"> </w:t>
      </w:r>
      <w:r w:rsidRPr="00B01849">
        <w:rPr>
          <w:rFonts w:ascii="Arial Narrow" w:hAnsi="Arial Narrow" w:cs="Arial Narrow"/>
          <w:lang w:val="es-CO"/>
        </w:rPr>
        <w:t>aire</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22"/>
        <w:rPr>
          <w:rFonts w:ascii="Arial Narrow" w:hAnsi="Arial Narrow" w:cs="Arial Narrow"/>
          <w:lang w:val="es-CO"/>
        </w:rPr>
      </w:pPr>
      <w:r w:rsidRPr="00B01849">
        <w:rPr>
          <w:rFonts w:ascii="Arial Narrow" w:hAnsi="Arial Narrow" w:cs="Arial Narrow"/>
          <w:lang w:val="es-CO"/>
        </w:rPr>
        <w:t>Se</w:t>
      </w:r>
      <w:r w:rsidRPr="00B01849">
        <w:rPr>
          <w:rFonts w:ascii="Arial Narrow" w:hAnsi="Arial Narrow" w:cs="Arial Narrow"/>
          <w:spacing w:val="19"/>
          <w:lang w:val="es-CO"/>
        </w:rPr>
        <w:t xml:space="preserve"> </w:t>
      </w:r>
      <w:r w:rsidRPr="00B01849">
        <w:rPr>
          <w:rFonts w:ascii="Arial Narrow" w:hAnsi="Arial Narrow" w:cs="Arial Narrow"/>
          <w:lang w:val="es-CO"/>
        </w:rPr>
        <w:t>deberá</w:t>
      </w:r>
      <w:r w:rsidRPr="00B01849">
        <w:rPr>
          <w:rFonts w:ascii="Arial Narrow" w:hAnsi="Arial Narrow" w:cs="Arial Narrow"/>
          <w:spacing w:val="16"/>
          <w:lang w:val="es-CO"/>
        </w:rPr>
        <w:t xml:space="preserve"> </w:t>
      </w:r>
      <w:r w:rsidRPr="00B01849">
        <w:rPr>
          <w:rFonts w:ascii="Arial Narrow" w:hAnsi="Arial Narrow" w:cs="Arial Narrow"/>
          <w:lang w:val="es-CO"/>
        </w:rPr>
        <w:t>suministrar</w:t>
      </w:r>
      <w:r w:rsidRPr="00B01849">
        <w:rPr>
          <w:rFonts w:ascii="Arial Narrow" w:hAnsi="Arial Narrow" w:cs="Arial Narrow"/>
          <w:spacing w:val="16"/>
          <w:lang w:val="es-CO"/>
        </w:rPr>
        <w:t xml:space="preserve"> </w:t>
      </w:r>
      <w:r w:rsidRPr="00B01849">
        <w:rPr>
          <w:rFonts w:ascii="Arial Narrow" w:hAnsi="Arial Narrow" w:cs="Arial Narrow"/>
          <w:lang w:val="es-CO"/>
        </w:rPr>
        <w:t>e</w:t>
      </w:r>
      <w:r w:rsidRPr="00B01849">
        <w:rPr>
          <w:rFonts w:ascii="Arial Narrow" w:hAnsi="Arial Narrow" w:cs="Arial Narrow"/>
          <w:spacing w:val="19"/>
          <w:lang w:val="es-CO"/>
        </w:rPr>
        <w:t xml:space="preserve"> </w:t>
      </w:r>
      <w:r w:rsidRPr="00B01849">
        <w:rPr>
          <w:rFonts w:ascii="Arial Narrow" w:hAnsi="Arial Narrow" w:cs="Arial Narrow"/>
          <w:lang w:val="es-CO"/>
        </w:rPr>
        <w:t>instalar</w:t>
      </w:r>
      <w:r w:rsidRPr="00B01849">
        <w:rPr>
          <w:rFonts w:ascii="Arial Narrow" w:hAnsi="Arial Narrow" w:cs="Arial Narrow"/>
          <w:spacing w:val="18"/>
          <w:lang w:val="es-CO"/>
        </w:rPr>
        <w:t xml:space="preserve"> </w:t>
      </w:r>
      <w:r w:rsidRPr="00B01849">
        <w:rPr>
          <w:rFonts w:ascii="Arial Narrow" w:hAnsi="Arial Narrow" w:cs="Arial Narrow"/>
          <w:lang w:val="es-CO"/>
        </w:rPr>
        <w:t>juegos</w:t>
      </w:r>
      <w:r w:rsidRPr="00B01849">
        <w:rPr>
          <w:rFonts w:ascii="Arial Narrow" w:hAnsi="Arial Narrow" w:cs="Arial Narrow"/>
          <w:spacing w:val="17"/>
          <w:lang w:val="es-CO"/>
        </w:rPr>
        <w:t xml:space="preserve"> </w:t>
      </w:r>
      <w:r w:rsidRPr="00B01849">
        <w:rPr>
          <w:rFonts w:ascii="Arial Narrow" w:hAnsi="Arial Narrow" w:cs="Arial Narrow"/>
          <w:lang w:val="es-CO"/>
        </w:rPr>
        <w:t>de</w:t>
      </w:r>
      <w:r w:rsidRPr="00B01849">
        <w:rPr>
          <w:rFonts w:ascii="Arial Narrow" w:hAnsi="Arial Narrow" w:cs="Arial Narrow"/>
          <w:spacing w:val="19"/>
          <w:lang w:val="es-CO"/>
        </w:rPr>
        <w:t xml:space="preserve"> </w:t>
      </w:r>
      <w:r w:rsidRPr="00B01849">
        <w:rPr>
          <w:rFonts w:ascii="Arial Narrow" w:hAnsi="Arial Narrow" w:cs="Arial Narrow"/>
          <w:lang w:val="es-CO"/>
        </w:rPr>
        <w:t>filtros</w:t>
      </w:r>
      <w:r w:rsidRPr="00B01849">
        <w:rPr>
          <w:rFonts w:ascii="Arial Narrow" w:hAnsi="Arial Narrow" w:cs="Arial Narrow"/>
          <w:spacing w:val="19"/>
          <w:lang w:val="es-CO"/>
        </w:rPr>
        <w:t xml:space="preserve"> </w:t>
      </w:r>
      <w:r w:rsidRPr="00B01849">
        <w:rPr>
          <w:rFonts w:ascii="Arial Narrow" w:hAnsi="Arial Narrow" w:cs="Arial Narrow"/>
          <w:lang w:val="es-CO"/>
        </w:rPr>
        <w:t>de</w:t>
      </w:r>
      <w:r w:rsidRPr="00B01849">
        <w:rPr>
          <w:rFonts w:ascii="Arial Narrow" w:hAnsi="Arial Narrow" w:cs="Arial Narrow"/>
          <w:spacing w:val="16"/>
          <w:lang w:val="es-CO"/>
        </w:rPr>
        <w:t xml:space="preserve"> </w:t>
      </w:r>
      <w:r w:rsidRPr="00B01849">
        <w:rPr>
          <w:rFonts w:ascii="Arial Narrow" w:hAnsi="Arial Narrow" w:cs="Arial Narrow"/>
          <w:lang w:val="es-CO"/>
        </w:rPr>
        <w:t>aire</w:t>
      </w:r>
      <w:r w:rsidRPr="00B01849">
        <w:rPr>
          <w:rFonts w:ascii="Arial Narrow" w:hAnsi="Arial Narrow" w:cs="Arial Narrow"/>
          <w:spacing w:val="16"/>
          <w:lang w:val="es-CO"/>
        </w:rPr>
        <w:t xml:space="preserve"> </w:t>
      </w:r>
      <w:r w:rsidRPr="00B01849">
        <w:rPr>
          <w:rFonts w:ascii="Arial Narrow" w:hAnsi="Arial Narrow" w:cs="Arial Narrow"/>
          <w:lang w:val="es-CO"/>
        </w:rPr>
        <w:t>para</w:t>
      </w:r>
      <w:r w:rsidRPr="00B01849">
        <w:rPr>
          <w:rFonts w:ascii="Arial Narrow" w:hAnsi="Arial Narrow" w:cs="Arial Narrow"/>
          <w:spacing w:val="19"/>
          <w:lang w:val="es-CO"/>
        </w:rPr>
        <w:t xml:space="preserve"> </w:t>
      </w:r>
      <w:r w:rsidRPr="00B01849">
        <w:rPr>
          <w:rFonts w:ascii="Arial Narrow" w:hAnsi="Arial Narrow" w:cs="Arial Narrow"/>
          <w:lang w:val="es-CO"/>
        </w:rPr>
        <w:t>las</w:t>
      </w:r>
      <w:r w:rsidRPr="00B01849">
        <w:rPr>
          <w:rFonts w:ascii="Arial Narrow" w:hAnsi="Arial Narrow" w:cs="Arial Narrow"/>
          <w:spacing w:val="19"/>
          <w:lang w:val="es-CO"/>
        </w:rPr>
        <w:t xml:space="preserve"> </w:t>
      </w:r>
      <w:r w:rsidRPr="00B01849">
        <w:rPr>
          <w:rFonts w:ascii="Arial Narrow" w:hAnsi="Arial Narrow" w:cs="Arial Narrow"/>
          <w:lang w:val="es-CO"/>
        </w:rPr>
        <w:t>unidades</w:t>
      </w:r>
      <w:r w:rsidRPr="00B01849">
        <w:rPr>
          <w:rFonts w:ascii="Arial Narrow" w:hAnsi="Arial Narrow" w:cs="Arial Narrow"/>
          <w:spacing w:val="19"/>
          <w:lang w:val="es-CO"/>
        </w:rPr>
        <w:t xml:space="preserve"> </w:t>
      </w:r>
      <w:r w:rsidRPr="00B01849">
        <w:rPr>
          <w:rFonts w:ascii="Arial Narrow" w:hAnsi="Arial Narrow" w:cs="Arial Narrow"/>
          <w:lang w:val="es-CO"/>
        </w:rPr>
        <w:t>acondicionadoras</w:t>
      </w:r>
      <w:r w:rsidRPr="00B01849">
        <w:rPr>
          <w:rFonts w:ascii="Arial Narrow" w:hAnsi="Arial Narrow" w:cs="Arial Narrow"/>
          <w:spacing w:val="17"/>
          <w:lang w:val="es-CO"/>
        </w:rPr>
        <w:t xml:space="preserve"> </w:t>
      </w:r>
      <w:r w:rsidRPr="00B01849">
        <w:rPr>
          <w:rFonts w:ascii="Arial Narrow" w:hAnsi="Arial Narrow" w:cs="Arial Narrow"/>
          <w:lang w:val="es-CO"/>
        </w:rPr>
        <w:t>y</w:t>
      </w:r>
      <w:r w:rsidRPr="00B01849">
        <w:rPr>
          <w:rFonts w:ascii="Arial Narrow" w:hAnsi="Arial Narrow" w:cs="Arial Narrow"/>
          <w:spacing w:val="19"/>
          <w:lang w:val="es-CO"/>
        </w:rPr>
        <w:t xml:space="preserve"> </w:t>
      </w:r>
      <w:r w:rsidRPr="00B01849">
        <w:rPr>
          <w:rFonts w:ascii="Arial Narrow" w:hAnsi="Arial Narrow" w:cs="Arial Narrow"/>
          <w:lang w:val="es-CO"/>
        </w:rPr>
        <w:t>unidad</w:t>
      </w:r>
      <w:r w:rsidRPr="00B01849">
        <w:rPr>
          <w:rFonts w:ascii="Arial Narrow" w:hAnsi="Arial Narrow" w:cs="Arial Narrow"/>
          <w:spacing w:val="16"/>
          <w:lang w:val="es-CO"/>
        </w:rPr>
        <w:t xml:space="preserve"> </w:t>
      </w:r>
      <w:r w:rsidRPr="00B01849">
        <w:rPr>
          <w:rFonts w:ascii="Arial Narrow" w:hAnsi="Arial Narrow" w:cs="Arial Narrow"/>
          <w:lang w:val="es-CO"/>
        </w:rPr>
        <w:t>de suministro</w:t>
      </w:r>
      <w:r w:rsidRPr="00B01849">
        <w:rPr>
          <w:rFonts w:ascii="Arial Narrow" w:hAnsi="Arial Narrow" w:cs="Arial Narrow"/>
          <w:spacing w:val="-3"/>
          <w:lang w:val="es-CO"/>
        </w:rPr>
        <w:t xml:space="preserve"> </w:t>
      </w:r>
      <w:r w:rsidRPr="00B01849">
        <w:rPr>
          <w:rFonts w:ascii="Arial Narrow" w:hAnsi="Arial Narrow" w:cs="Arial Narrow"/>
          <w:lang w:val="es-CO"/>
        </w:rPr>
        <w:t>de aire.</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Cada juego de filtros para las unidades acondicionadoras incluirá</w:t>
      </w:r>
      <w:r w:rsidRPr="00B01849">
        <w:rPr>
          <w:rFonts w:ascii="Arial Narrow" w:hAnsi="Arial Narrow" w:cs="Arial Narrow"/>
          <w:spacing w:val="-8"/>
          <w:lang w:val="es-CO"/>
        </w:rPr>
        <w:t xml:space="preserve"> </w:t>
      </w:r>
      <w:proofErr w:type="spellStart"/>
      <w:r w:rsidRPr="00B01849">
        <w:rPr>
          <w:rFonts w:ascii="Arial Narrow" w:hAnsi="Arial Narrow" w:cs="Arial Narrow"/>
          <w:lang w:val="es-CO"/>
        </w:rPr>
        <w:t>prefiltros</w:t>
      </w:r>
      <w:proofErr w:type="spellEnd"/>
      <w:r w:rsidRPr="00B01849">
        <w:rPr>
          <w:rFonts w:ascii="Arial Narrow" w:hAnsi="Arial Narrow" w:cs="Arial Narrow"/>
          <w:lang w:val="es-CO"/>
        </w:rPr>
        <w:t>.</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40" w:lineRule="auto"/>
        <w:ind w:left="838" w:right="119"/>
        <w:rPr>
          <w:rFonts w:ascii="Arial Narrow" w:hAnsi="Arial Narrow" w:cs="Arial Narrow"/>
          <w:lang w:val="es-CO"/>
        </w:rPr>
      </w:pPr>
      <w:r w:rsidRPr="00B01849">
        <w:rPr>
          <w:rFonts w:ascii="Arial Narrow" w:hAnsi="Arial Narrow" w:cs="Arial Narrow"/>
          <w:lang w:val="es-CO"/>
        </w:rPr>
        <w:t>El</w:t>
      </w:r>
      <w:r w:rsidRPr="00B01849">
        <w:rPr>
          <w:rFonts w:ascii="Arial Narrow" w:hAnsi="Arial Narrow" w:cs="Arial Narrow"/>
          <w:spacing w:val="-2"/>
          <w:lang w:val="es-CO"/>
        </w:rPr>
        <w:t xml:space="preserve"> </w:t>
      </w:r>
      <w:r w:rsidRPr="00B01849">
        <w:rPr>
          <w:rFonts w:ascii="Arial Narrow" w:hAnsi="Arial Narrow" w:cs="Arial Narrow"/>
          <w:lang w:val="es-CO"/>
        </w:rPr>
        <w:t>tiempo</w:t>
      </w:r>
      <w:r w:rsidRPr="00B01849">
        <w:rPr>
          <w:rFonts w:ascii="Arial Narrow" w:hAnsi="Arial Narrow" w:cs="Arial Narrow"/>
          <w:spacing w:val="-2"/>
          <w:lang w:val="es-CO"/>
        </w:rPr>
        <w:t xml:space="preserve"> </w:t>
      </w:r>
      <w:r w:rsidRPr="00B01849">
        <w:rPr>
          <w:rFonts w:ascii="Arial Narrow" w:hAnsi="Arial Narrow" w:cs="Arial Narrow"/>
          <w:lang w:val="es-CO"/>
        </w:rPr>
        <w:t>del</w:t>
      </w:r>
      <w:r w:rsidRPr="00B01849">
        <w:rPr>
          <w:rFonts w:ascii="Arial Narrow" w:hAnsi="Arial Narrow" w:cs="Arial Narrow"/>
          <w:spacing w:val="-2"/>
          <w:lang w:val="es-CO"/>
        </w:rPr>
        <w:t xml:space="preserve"> </w:t>
      </w:r>
      <w:r w:rsidRPr="00B01849">
        <w:rPr>
          <w:rFonts w:ascii="Arial Narrow" w:hAnsi="Arial Narrow" w:cs="Arial Narrow"/>
          <w:lang w:val="es-CO"/>
        </w:rPr>
        <w:t>suministro</w:t>
      </w:r>
      <w:r w:rsidRPr="00B01849">
        <w:rPr>
          <w:rFonts w:ascii="Arial Narrow" w:hAnsi="Arial Narrow" w:cs="Arial Narrow"/>
          <w:spacing w:val="-3"/>
          <w:lang w:val="es-CO"/>
        </w:rPr>
        <w:t xml:space="preserve"> </w:t>
      </w:r>
      <w:r w:rsidRPr="00B01849">
        <w:rPr>
          <w:rFonts w:ascii="Arial Narrow" w:hAnsi="Arial Narrow" w:cs="Arial Narrow"/>
          <w:lang w:val="es-CO"/>
        </w:rPr>
        <w:t>y</w:t>
      </w:r>
      <w:r w:rsidRPr="00B01849">
        <w:rPr>
          <w:rFonts w:ascii="Arial Narrow" w:hAnsi="Arial Narrow" w:cs="Arial Narrow"/>
          <w:spacing w:val="-5"/>
          <w:lang w:val="es-CO"/>
        </w:rPr>
        <w:t xml:space="preserve"> </w:t>
      </w:r>
      <w:r w:rsidRPr="00B01849">
        <w:rPr>
          <w:rFonts w:ascii="Arial Narrow" w:hAnsi="Arial Narrow" w:cs="Arial Narrow"/>
          <w:lang w:val="es-CO"/>
        </w:rPr>
        <w:t>la</w:t>
      </w:r>
      <w:r w:rsidRPr="00B01849">
        <w:rPr>
          <w:rFonts w:ascii="Arial Narrow" w:hAnsi="Arial Narrow" w:cs="Arial Narrow"/>
          <w:spacing w:val="-2"/>
          <w:lang w:val="es-CO"/>
        </w:rPr>
        <w:t xml:space="preserve"> </w:t>
      </w:r>
      <w:r w:rsidRPr="00B01849">
        <w:rPr>
          <w:rFonts w:ascii="Arial Narrow" w:hAnsi="Arial Narrow" w:cs="Arial Narrow"/>
          <w:lang w:val="es-CO"/>
        </w:rPr>
        <w:t>instalación</w:t>
      </w:r>
      <w:r w:rsidRPr="00B01849">
        <w:rPr>
          <w:rFonts w:ascii="Arial Narrow" w:hAnsi="Arial Narrow" w:cs="Arial Narrow"/>
          <w:spacing w:val="-3"/>
          <w:lang w:val="es-CO"/>
        </w:rPr>
        <w:t xml:space="preserve"> </w:t>
      </w:r>
      <w:r w:rsidRPr="00B01849">
        <w:rPr>
          <w:rFonts w:ascii="Arial Narrow" w:hAnsi="Arial Narrow" w:cs="Arial Narrow"/>
          <w:lang w:val="es-CO"/>
        </w:rPr>
        <w:t>de</w:t>
      </w:r>
      <w:r w:rsidRPr="00B01849">
        <w:rPr>
          <w:rFonts w:ascii="Arial Narrow" w:hAnsi="Arial Narrow" w:cs="Arial Narrow"/>
          <w:spacing w:val="-3"/>
          <w:lang w:val="es-CO"/>
        </w:rPr>
        <w:t xml:space="preserve"> </w:t>
      </w:r>
      <w:r w:rsidRPr="00B01849">
        <w:rPr>
          <w:rFonts w:ascii="Arial Narrow" w:hAnsi="Arial Narrow" w:cs="Arial Narrow"/>
          <w:lang w:val="es-CO"/>
        </w:rPr>
        <w:t>los</w:t>
      </w:r>
      <w:r w:rsidRPr="00B01849">
        <w:rPr>
          <w:rFonts w:ascii="Arial Narrow" w:hAnsi="Arial Narrow" w:cs="Arial Narrow"/>
          <w:spacing w:val="-2"/>
          <w:lang w:val="es-CO"/>
        </w:rPr>
        <w:t xml:space="preserve"> </w:t>
      </w:r>
      <w:r w:rsidRPr="00B01849">
        <w:rPr>
          <w:rFonts w:ascii="Arial Narrow" w:hAnsi="Arial Narrow" w:cs="Arial Narrow"/>
          <w:lang w:val="es-CO"/>
        </w:rPr>
        <w:t>filtros</w:t>
      </w:r>
      <w:r w:rsidRPr="00B01849">
        <w:rPr>
          <w:rFonts w:ascii="Arial Narrow" w:hAnsi="Arial Narrow" w:cs="Arial Narrow"/>
          <w:spacing w:val="-5"/>
          <w:lang w:val="es-CO"/>
        </w:rPr>
        <w:t xml:space="preserve"> </w:t>
      </w:r>
      <w:r w:rsidRPr="00B01849">
        <w:rPr>
          <w:rFonts w:ascii="Arial Narrow" w:hAnsi="Arial Narrow" w:cs="Arial Narrow"/>
          <w:lang w:val="es-CO"/>
        </w:rPr>
        <w:t>serán</w:t>
      </w:r>
      <w:r w:rsidRPr="00B01849">
        <w:rPr>
          <w:rFonts w:ascii="Arial Narrow" w:hAnsi="Arial Narrow" w:cs="Arial Narrow"/>
          <w:spacing w:val="-2"/>
          <w:lang w:val="es-CO"/>
        </w:rPr>
        <w:t xml:space="preserve"> </w:t>
      </w:r>
      <w:r w:rsidRPr="00B01849">
        <w:rPr>
          <w:rFonts w:ascii="Arial Narrow" w:hAnsi="Arial Narrow" w:cs="Arial Narrow"/>
          <w:lang w:val="es-CO"/>
        </w:rPr>
        <w:t>programados</w:t>
      </w:r>
      <w:r w:rsidRPr="00B01849">
        <w:rPr>
          <w:rFonts w:ascii="Arial Narrow" w:hAnsi="Arial Narrow" w:cs="Arial Narrow"/>
          <w:spacing w:val="-2"/>
          <w:lang w:val="es-CO"/>
        </w:rPr>
        <w:t xml:space="preserve"> </w:t>
      </w:r>
      <w:r w:rsidRPr="00B01849">
        <w:rPr>
          <w:rFonts w:ascii="Arial Narrow" w:hAnsi="Arial Narrow" w:cs="Arial Narrow"/>
          <w:lang w:val="es-CO"/>
        </w:rPr>
        <w:t>en</w:t>
      </w:r>
      <w:r w:rsidRPr="00B01849">
        <w:rPr>
          <w:rFonts w:ascii="Arial Narrow" w:hAnsi="Arial Narrow" w:cs="Arial Narrow"/>
          <w:spacing w:val="-3"/>
          <w:lang w:val="es-CO"/>
        </w:rPr>
        <w:t xml:space="preserve"> </w:t>
      </w:r>
      <w:r w:rsidRPr="00B01849">
        <w:rPr>
          <w:rFonts w:ascii="Arial Narrow" w:hAnsi="Arial Narrow" w:cs="Arial Narrow"/>
          <w:lang w:val="es-CO"/>
        </w:rPr>
        <w:t>forma</w:t>
      </w:r>
      <w:r w:rsidRPr="00B01849">
        <w:rPr>
          <w:rFonts w:ascii="Arial Narrow" w:hAnsi="Arial Narrow" w:cs="Arial Narrow"/>
          <w:spacing w:val="-2"/>
          <w:lang w:val="es-CO"/>
        </w:rPr>
        <w:t xml:space="preserve"> </w:t>
      </w:r>
      <w:r w:rsidRPr="00B01849">
        <w:rPr>
          <w:rFonts w:ascii="Arial Narrow" w:hAnsi="Arial Narrow" w:cs="Arial Narrow"/>
          <w:lang w:val="es-CO"/>
        </w:rPr>
        <w:t>conjunta</w:t>
      </w:r>
      <w:r w:rsidRPr="00B01849">
        <w:rPr>
          <w:rFonts w:ascii="Arial Narrow" w:hAnsi="Arial Narrow" w:cs="Arial Narrow"/>
          <w:spacing w:val="-5"/>
          <w:lang w:val="es-CO"/>
        </w:rPr>
        <w:t xml:space="preserve"> </w:t>
      </w:r>
      <w:r w:rsidRPr="00B01849">
        <w:rPr>
          <w:rFonts w:ascii="Arial Narrow" w:hAnsi="Arial Narrow" w:cs="Arial Narrow"/>
          <w:lang w:val="es-CO"/>
        </w:rPr>
        <w:t>con</w:t>
      </w:r>
      <w:r w:rsidRPr="00B01849">
        <w:rPr>
          <w:rFonts w:ascii="Arial Narrow" w:hAnsi="Arial Narrow" w:cs="Arial Narrow"/>
          <w:spacing w:val="-3"/>
          <w:lang w:val="es-CO"/>
        </w:rPr>
        <w:t xml:space="preserve"> </w:t>
      </w:r>
      <w:r w:rsidRPr="00B01849">
        <w:rPr>
          <w:rFonts w:ascii="Arial Narrow" w:hAnsi="Arial Narrow" w:cs="Arial Narrow"/>
          <w:lang w:val="es-CO"/>
        </w:rPr>
        <w:t>el</w:t>
      </w:r>
      <w:r w:rsidRPr="00B01849">
        <w:rPr>
          <w:rFonts w:ascii="Arial Narrow" w:hAnsi="Arial Narrow" w:cs="Arial Narrow"/>
          <w:spacing w:val="-2"/>
          <w:lang w:val="es-CO"/>
        </w:rPr>
        <w:t xml:space="preserve"> </w:t>
      </w:r>
      <w:r w:rsidRPr="00B01849">
        <w:rPr>
          <w:rFonts w:ascii="Arial Narrow" w:hAnsi="Arial Narrow" w:cs="Arial Narrow"/>
          <w:lang w:val="es-CO"/>
        </w:rPr>
        <w:t>Supervisor del Contrato.</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52" w:lineRule="exact"/>
        <w:ind w:left="83"/>
        <w:jc w:val="both"/>
        <w:outlineLvl w:val="0"/>
        <w:rPr>
          <w:rFonts w:ascii="Arial Narrow" w:hAnsi="Arial Narrow" w:cs="Arial Narrow"/>
          <w:b/>
          <w:bCs/>
          <w:lang w:val="es-CO"/>
        </w:rPr>
      </w:pPr>
      <w:r w:rsidRPr="00B01849">
        <w:rPr>
          <w:rFonts w:ascii="Arial Narrow" w:hAnsi="Arial Narrow" w:cs="Arial Narrow"/>
          <w:b/>
          <w:bCs/>
          <w:lang w:val="es-CO"/>
        </w:rPr>
        <w:lastRenderedPageBreak/>
        <w:t>MANTENIMIENTO COMPRESOR</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20"/>
        <w:rPr>
          <w:rFonts w:ascii="Arial Narrow" w:hAnsi="Arial Narrow" w:cs="Arial Narrow"/>
          <w:lang w:val="es-CO"/>
        </w:rPr>
      </w:pPr>
      <w:r w:rsidRPr="00B01849">
        <w:rPr>
          <w:rFonts w:ascii="Arial Narrow" w:hAnsi="Arial Narrow" w:cs="Arial Narrow"/>
          <w:lang w:val="es-CO"/>
        </w:rPr>
        <w:t>Revisar generalmente el compresor y el estado de sus componentes: Válvulas, elementos filtrantes y correa de transmisión, entre</w:t>
      </w:r>
      <w:r w:rsidRPr="00B01849">
        <w:rPr>
          <w:rFonts w:ascii="Arial Narrow" w:hAnsi="Arial Narrow" w:cs="Arial Narrow"/>
          <w:spacing w:val="21"/>
          <w:lang w:val="es-CO"/>
        </w:rPr>
        <w:t xml:space="preserve"> </w:t>
      </w:r>
      <w:r w:rsidRPr="00B01849">
        <w:rPr>
          <w:rFonts w:ascii="Arial Narrow" w:hAnsi="Arial Narrow" w:cs="Arial Narrow"/>
          <w:lang w:val="es-CO"/>
        </w:rPr>
        <w:t>otros.</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Verificar la presión de descarga, revisión de válvulas, y elementos</w:t>
      </w:r>
      <w:r w:rsidRPr="00B01849">
        <w:rPr>
          <w:rFonts w:ascii="Arial Narrow" w:hAnsi="Arial Narrow" w:cs="Arial Narrow"/>
          <w:spacing w:val="-11"/>
          <w:lang w:val="es-CO"/>
        </w:rPr>
        <w:t xml:space="preserve"> </w:t>
      </w:r>
      <w:r w:rsidRPr="00B01849">
        <w:rPr>
          <w:rFonts w:ascii="Arial Narrow" w:hAnsi="Arial Narrow" w:cs="Arial Narrow"/>
          <w:lang w:val="es-CO"/>
        </w:rPr>
        <w:t>filtrantes.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Drenar el tanque almacenamiento de aire.</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Pr>
          <w:rFonts w:ascii="Arial Narrow" w:hAnsi="Arial Narrow" w:cs="Arial Narrow"/>
          <w:lang w:val="es-CO"/>
        </w:rPr>
      </w:pPr>
      <w:r w:rsidRPr="00B01849">
        <w:rPr>
          <w:rFonts w:ascii="Arial Narrow" w:hAnsi="Arial Narrow" w:cs="Arial Narrow"/>
          <w:lang w:val="es-CO"/>
        </w:rPr>
        <w:t>Mantenimiento del secador de aire</w:t>
      </w:r>
      <w:r w:rsidRPr="00B01849">
        <w:rPr>
          <w:rFonts w:ascii="Arial Narrow" w:hAnsi="Arial Narrow" w:cs="Arial Narrow"/>
          <w:spacing w:val="-5"/>
          <w:lang w:val="es-CO"/>
        </w:rPr>
        <w:t xml:space="preserve"> </w:t>
      </w:r>
      <w:r w:rsidRPr="00B01849">
        <w:rPr>
          <w:rFonts w:ascii="Arial Narrow" w:hAnsi="Arial Narrow" w:cs="Arial Narrow"/>
          <w:lang w:val="es-CO"/>
        </w:rPr>
        <w:t>comprimido.</w:t>
      </w:r>
    </w:p>
    <w:p w:rsidR="004F6921" w:rsidRPr="00B01849"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before="1" w:after="0" w:line="240" w:lineRule="auto"/>
        <w:ind w:left="83"/>
        <w:jc w:val="both"/>
        <w:outlineLvl w:val="0"/>
        <w:rPr>
          <w:rFonts w:ascii="Arial Narrow" w:hAnsi="Arial Narrow" w:cs="Arial Narrow"/>
          <w:b/>
          <w:bCs/>
          <w:lang w:val="es-CO"/>
        </w:rPr>
      </w:pPr>
      <w:r w:rsidRPr="00B01849">
        <w:rPr>
          <w:rFonts w:ascii="Arial Narrow" w:hAnsi="Arial Narrow" w:cs="Arial Narrow"/>
          <w:b/>
          <w:bCs/>
          <w:lang w:val="es-CO"/>
        </w:rPr>
        <w:t>TUBERÍA</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Revisar todos los soportes de la tubería para identificar señales de</w:t>
      </w:r>
      <w:r w:rsidRPr="00B01849">
        <w:rPr>
          <w:rFonts w:ascii="Arial Narrow" w:hAnsi="Arial Narrow" w:cs="Arial Narrow"/>
          <w:spacing w:val="-11"/>
          <w:lang w:val="es-CO"/>
        </w:rPr>
        <w:t xml:space="preserve"> </w:t>
      </w:r>
      <w:r w:rsidRPr="00B01849">
        <w:rPr>
          <w:rFonts w:ascii="Arial Narrow" w:hAnsi="Arial Narrow" w:cs="Arial Narrow"/>
          <w:lang w:val="es-CO"/>
        </w:rPr>
        <w:t>debilitamiento.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que no existan daños externos o vibración</w:t>
      </w:r>
      <w:r w:rsidRPr="00B01849">
        <w:rPr>
          <w:rFonts w:ascii="Arial Narrow" w:hAnsi="Arial Narrow" w:cs="Arial Narrow"/>
          <w:spacing w:val="-8"/>
          <w:lang w:val="es-CO"/>
        </w:rPr>
        <w:t xml:space="preserve"> </w:t>
      </w:r>
      <w:r w:rsidRPr="00B01849">
        <w:rPr>
          <w:rFonts w:ascii="Arial Narrow" w:hAnsi="Arial Narrow" w:cs="Arial Narrow"/>
          <w:lang w:val="es-CO"/>
        </w:rPr>
        <w:t>excesiva.</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52" w:lineRule="exact"/>
        <w:ind w:left="83"/>
        <w:jc w:val="both"/>
        <w:outlineLvl w:val="0"/>
        <w:rPr>
          <w:rFonts w:ascii="Arial Narrow" w:hAnsi="Arial Narrow" w:cs="Arial Narrow"/>
          <w:b/>
          <w:bCs/>
          <w:lang w:val="es-CO"/>
        </w:rPr>
      </w:pPr>
      <w:r w:rsidRPr="00B01849">
        <w:rPr>
          <w:rFonts w:ascii="Arial Narrow" w:hAnsi="Arial Narrow" w:cs="Arial Narrow"/>
          <w:b/>
          <w:bCs/>
          <w:lang w:val="es-CO"/>
        </w:rPr>
        <w:t>MANTENIMIENTO VENTILADORES DE EXTRACCIÓN Y SUMINISTRO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todos los soportes de la tubería para identificar señales de</w:t>
      </w:r>
      <w:r w:rsidRPr="00B01849">
        <w:rPr>
          <w:rFonts w:ascii="Arial Narrow" w:hAnsi="Arial Narrow" w:cs="Arial Narrow"/>
          <w:spacing w:val="-11"/>
          <w:lang w:val="es-CO"/>
        </w:rPr>
        <w:t xml:space="preserve"> </w:t>
      </w:r>
      <w:r w:rsidRPr="00B01849">
        <w:rPr>
          <w:rFonts w:ascii="Arial Narrow" w:hAnsi="Arial Narrow" w:cs="Arial Narrow"/>
          <w:lang w:val="es-CO"/>
        </w:rPr>
        <w:t>debilitamiento.</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Revisar los rodamientos, chumaceras y</w:t>
      </w:r>
      <w:r w:rsidRPr="00B01849">
        <w:rPr>
          <w:rFonts w:ascii="Arial Narrow" w:hAnsi="Arial Narrow" w:cs="Arial Narrow"/>
          <w:spacing w:val="-5"/>
          <w:lang w:val="es-CO"/>
        </w:rPr>
        <w:t xml:space="preserve"> </w:t>
      </w:r>
      <w:r w:rsidRPr="00B01849">
        <w:rPr>
          <w:rFonts w:ascii="Arial Narrow" w:hAnsi="Arial Narrow" w:cs="Arial Narrow"/>
          <w:lang w:val="es-CO"/>
        </w:rPr>
        <w:t>motor.</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Alinear las poleas, inspección y Tensión de</w:t>
      </w:r>
      <w:r w:rsidRPr="00B01849">
        <w:rPr>
          <w:rFonts w:ascii="Arial Narrow" w:hAnsi="Arial Narrow" w:cs="Arial Narrow"/>
          <w:spacing w:val="-3"/>
          <w:lang w:val="es-CO"/>
        </w:rPr>
        <w:t xml:space="preserve"> </w:t>
      </w:r>
      <w:r w:rsidRPr="00B01849">
        <w:rPr>
          <w:rFonts w:ascii="Arial Narrow" w:hAnsi="Arial Narrow" w:cs="Arial Narrow"/>
          <w:lang w:val="es-CO"/>
        </w:rPr>
        <w:t>correas.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Limpiar el</w:t>
      </w:r>
      <w:r w:rsidRPr="00B01849">
        <w:rPr>
          <w:rFonts w:ascii="Arial Narrow" w:hAnsi="Arial Narrow" w:cs="Arial Narrow"/>
          <w:spacing w:val="-2"/>
          <w:lang w:val="es-CO"/>
        </w:rPr>
        <w:t xml:space="preserve"> </w:t>
      </w:r>
      <w:r w:rsidRPr="00B01849">
        <w:rPr>
          <w:rFonts w:ascii="Arial Narrow" w:hAnsi="Arial Narrow" w:cs="Arial Narrow"/>
          <w:lang w:val="es-CO"/>
        </w:rPr>
        <w:t>motor.</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Tomar medidas de parámetros eléctricos (amperajes y</w:t>
      </w:r>
      <w:r w:rsidRPr="00B01849">
        <w:rPr>
          <w:rFonts w:ascii="Arial Narrow" w:hAnsi="Arial Narrow" w:cs="Arial Narrow"/>
          <w:spacing w:val="-4"/>
          <w:lang w:val="es-CO"/>
        </w:rPr>
        <w:t xml:space="preserve"> </w:t>
      </w:r>
      <w:r w:rsidRPr="00B01849">
        <w:rPr>
          <w:rFonts w:ascii="Arial Narrow" w:hAnsi="Arial Narrow" w:cs="Arial Narrow"/>
          <w:lang w:val="es-CO"/>
        </w:rPr>
        <w:t>voltajes).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Ajustar la tornillería.</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Limpiar la unidad.</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52" w:lineRule="exact"/>
        <w:ind w:left="838"/>
        <w:rPr>
          <w:rFonts w:ascii="Arial Narrow" w:hAnsi="Arial Narrow" w:cs="Arial Narrow"/>
          <w:lang w:val="es-CO"/>
        </w:rPr>
      </w:pPr>
      <w:r w:rsidRPr="00B01849">
        <w:rPr>
          <w:rFonts w:ascii="Arial Narrow" w:hAnsi="Arial Narrow" w:cs="Arial Narrow"/>
          <w:lang w:val="es-CO"/>
        </w:rPr>
        <w:t>Limpiar y cambiar los filtros de aire cuando sea</w:t>
      </w:r>
      <w:r w:rsidRPr="00B01849">
        <w:rPr>
          <w:rFonts w:ascii="Arial Narrow" w:hAnsi="Arial Narrow" w:cs="Arial Narrow"/>
          <w:spacing w:val="-9"/>
          <w:lang w:val="es-CO"/>
        </w:rPr>
        <w:t xml:space="preserve"> </w:t>
      </w:r>
      <w:r w:rsidRPr="00B01849">
        <w:rPr>
          <w:rFonts w:ascii="Arial Narrow" w:hAnsi="Arial Narrow" w:cs="Arial Narrow"/>
          <w:lang w:val="es-CO"/>
        </w:rPr>
        <w:t>necesario.</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Limpiar generalmente la unidad.</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Revisar las fugas</w:t>
      </w:r>
      <w:r w:rsidRPr="00B01849">
        <w:rPr>
          <w:rFonts w:ascii="Arial Narrow" w:hAnsi="Arial Narrow" w:cs="Arial Narrow"/>
          <w:spacing w:val="-5"/>
          <w:lang w:val="es-CO"/>
        </w:rPr>
        <w:t xml:space="preserve"> </w:t>
      </w:r>
      <w:proofErr w:type="spellStart"/>
      <w:r w:rsidRPr="00B01849">
        <w:rPr>
          <w:rFonts w:ascii="Arial Narrow" w:hAnsi="Arial Narrow" w:cs="Arial Narrow"/>
          <w:lang w:val="es-CO"/>
        </w:rPr>
        <w:t>ductería</w:t>
      </w:r>
      <w:proofErr w:type="spellEnd"/>
      <w:r w:rsidRPr="00B01849">
        <w:rPr>
          <w:rFonts w:ascii="Arial Narrow" w:hAnsi="Arial Narrow" w:cs="Arial Narrow"/>
          <w:lang w:val="es-CO"/>
        </w:rPr>
        <w:t>.</w:t>
      </w:r>
    </w:p>
    <w:p w:rsidR="004F6921" w:rsidRPr="00B01849" w:rsidRDefault="004F6921" w:rsidP="004F6921">
      <w:pPr>
        <w:numPr>
          <w:ilvl w:val="0"/>
          <w:numId w:val="10"/>
        </w:numPr>
        <w:tabs>
          <w:tab w:val="left" w:pos="839"/>
        </w:tabs>
        <w:kinsoku w:val="0"/>
        <w:overflowPunct w:val="0"/>
        <w:autoSpaceDE w:val="0"/>
        <w:autoSpaceDN w:val="0"/>
        <w:adjustRightInd w:val="0"/>
        <w:spacing w:after="0" w:line="252" w:lineRule="exact"/>
        <w:ind w:left="838"/>
        <w:rPr>
          <w:rFonts w:ascii="Arial Narrow" w:hAnsi="Arial Narrow" w:cs="Arial Narrow"/>
          <w:lang w:val="es-CO"/>
        </w:rPr>
      </w:pPr>
      <w:r w:rsidRPr="00B01849">
        <w:rPr>
          <w:rFonts w:ascii="Arial Narrow" w:hAnsi="Arial Narrow" w:cs="Arial Narrow"/>
          <w:lang w:val="es-CO"/>
        </w:rPr>
        <w:t>Engrasar los rodamientos.</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4"/>
          <w:szCs w:val="24"/>
          <w:lang w:val="es-CO"/>
        </w:rPr>
      </w:pPr>
    </w:p>
    <w:p w:rsidR="004F6921" w:rsidRPr="00B01849" w:rsidRDefault="004F6921" w:rsidP="004F6921">
      <w:pPr>
        <w:kinsoku w:val="0"/>
        <w:overflowPunct w:val="0"/>
        <w:autoSpaceDE w:val="0"/>
        <w:autoSpaceDN w:val="0"/>
        <w:adjustRightInd w:val="0"/>
        <w:spacing w:after="0" w:line="240" w:lineRule="auto"/>
        <w:ind w:left="83"/>
        <w:jc w:val="both"/>
        <w:outlineLvl w:val="0"/>
        <w:rPr>
          <w:rFonts w:ascii="Arial Narrow" w:hAnsi="Arial Narrow" w:cs="Arial Narrow"/>
          <w:b/>
          <w:bCs/>
          <w:lang w:val="es-CO"/>
        </w:rPr>
      </w:pPr>
      <w:r w:rsidRPr="00B01849">
        <w:rPr>
          <w:rFonts w:ascii="Arial Narrow" w:hAnsi="Arial Narrow" w:cs="Arial Narrow"/>
          <w:b/>
          <w:bCs/>
          <w:lang w:val="es-CO"/>
        </w:rPr>
        <w:t>LIMPIEZA:</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B01849" w:rsidRDefault="004F6921" w:rsidP="004F6921">
      <w:pPr>
        <w:kinsoku w:val="0"/>
        <w:overflowPunct w:val="0"/>
        <w:autoSpaceDE w:val="0"/>
        <w:autoSpaceDN w:val="0"/>
        <w:adjustRightInd w:val="0"/>
        <w:spacing w:after="0" w:line="240" w:lineRule="auto"/>
        <w:ind w:left="83" w:right="112"/>
        <w:jc w:val="both"/>
        <w:rPr>
          <w:rFonts w:ascii="Arial Narrow" w:hAnsi="Arial Narrow" w:cs="Arial Narrow"/>
          <w:lang w:val="es-CO"/>
        </w:rPr>
      </w:pPr>
      <w:r w:rsidRPr="00B01849">
        <w:rPr>
          <w:rFonts w:ascii="Arial Narrow" w:hAnsi="Arial Narrow" w:cs="Arial Narrow"/>
          <w:lang w:val="es-CO"/>
        </w:rPr>
        <w:t>Las superficies de las zonas donde se realicen labores de mantenimiento preventivo y correctivo de equipos deberán quedar aseadas, libres de restos producidos por trabajos, manoseo o pisadas y/o basura producida por personal del contratista. La limpieza incluirá el consiguiente retiro de restos y materiales y escombros generados por el contratista, de modo tal que no queden restos en el interior ni el exterior del edificio.</w:t>
      </w:r>
    </w:p>
    <w:p w:rsidR="004F6921" w:rsidRPr="00B01849" w:rsidRDefault="004F6921" w:rsidP="004F6921">
      <w:pPr>
        <w:kinsoku w:val="0"/>
        <w:overflowPunct w:val="0"/>
        <w:autoSpaceDE w:val="0"/>
        <w:autoSpaceDN w:val="0"/>
        <w:adjustRightInd w:val="0"/>
        <w:spacing w:before="11"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83"/>
        <w:jc w:val="both"/>
        <w:outlineLvl w:val="0"/>
        <w:rPr>
          <w:rFonts w:ascii="Arial Narrow" w:hAnsi="Arial Narrow" w:cs="Arial Narrow"/>
          <w:b/>
          <w:bCs/>
          <w:lang w:val="es-CO"/>
        </w:rPr>
      </w:pPr>
      <w:r w:rsidRPr="00B01849">
        <w:rPr>
          <w:rFonts w:ascii="Arial Narrow" w:hAnsi="Arial Narrow" w:cs="Arial Narrow"/>
          <w:b/>
          <w:bCs/>
          <w:lang w:val="es-CO"/>
        </w:rPr>
        <w:t>ACCIDENTES: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B01849" w:rsidRDefault="004F6921" w:rsidP="004F6921">
      <w:pPr>
        <w:kinsoku w:val="0"/>
        <w:overflowPunct w:val="0"/>
        <w:autoSpaceDE w:val="0"/>
        <w:autoSpaceDN w:val="0"/>
        <w:adjustRightInd w:val="0"/>
        <w:spacing w:after="0" w:line="240" w:lineRule="auto"/>
        <w:ind w:left="83" w:right="113"/>
        <w:jc w:val="both"/>
        <w:rPr>
          <w:rFonts w:ascii="Arial Narrow" w:hAnsi="Arial Narrow" w:cs="Arial Narrow"/>
          <w:lang w:val="es-CO"/>
        </w:rPr>
      </w:pPr>
      <w:r w:rsidRPr="00B01849">
        <w:rPr>
          <w:rFonts w:ascii="Arial Narrow" w:hAnsi="Arial Narrow" w:cs="Arial Narrow"/>
          <w:lang w:val="es-CO"/>
        </w:rPr>
        <w:t>Todos los accidentes que causen daños personales, a propiedades y al medio ambiente deben ser reportados al Supervisor del Contrato de inmediato. Los Contratistas deben suministrar, frente a la situación, el tipo de equipo y las facilidades médicas necesarias para suplir el servicio de primeros auxilios a cualquiera que haya sido afectado durante la realización del trabajo, ya sea en o junto al sitio, que haya causado muerte, heridas personales o daños a propiedades, así como las medidas de atención necesarias para el control de los posibles impactos ambientales generados. El Contratista será responsable por la seguridad de su personal, equipos y materiales.</w:t>
      </w:r>
    </w:p>
    <w:p w:rsidR="004F6921" w:rsidRPr="00B01849" w:rsidRDefault="004F6921" w:rsidP="004F6921">
      <w:pPr>
        <w:kinsoku w:val="0"/>
        <w:overflowPunct w:val="0"/>
        <w:autoSpaceDE w:val="0"/>
        <w:autoSpaceDN w:val="0"/>
        <w:adjustRightInd w:val="0"/>
        <w:spacing w:before="158" w:after="0" w:line="240" w:lineRule="auto"/>
        <w:ind w:left="118"/>
        <w:jc w:val="both"/>
        <w:outlineLvl w:val="0"/>
        <w:rPr>
          <w:rFonts w:ascii="Arial Narrow" w:hAnsi="Arial Narrow" w:cs="Arial Narrow"/>
          <w:b/>
          <w:bCs/>
          <w:lang w:val="es-CO"/>
        </w:rPr>
      </w:pPr>
      <w:r w:rsidRPr="00B01849">
        <w:rPr>
          <w:rFonts w:ascii="Arial Narrow" w:hAnsi="Arial Narrow" w:cs="Arial Narrow"/>
          <w:b/>
          <w:bCs/>
          <w:lang w:val="es-CO"/>
        </w:rPr>
        <w:t>RECOMENDACIONES DE CARÁCTER AMBIENTAL:</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right="116"/>
        <w:jc w:val="both"/>
        <w:rPr>
          <w:rFonts w:ascii="Arial Narrow" w:hAnsi="Arial Narrow" w:cs="Arial Narrow"/>
          <w:lang w:val="es-CO"/>
        </w:rPr>
      </w:pPr>
      <w:r w:rsidRPr="00B01849">
        <w:rPr>
          <w:rFonts w:ascii="Arial Narrow" w:hAnsi="Arial Narrow" w:cs="Arial Narrow"/>
          <w:lang w:val="es-CO"/>
        </w:rPr>
        <w:t>Frente al tema de potenciales derrames de combustible o sustancias químicas relacionadas con las actividades de instalación las cuales puedan generar un daño al medio ambiente se deberán tener en cuenta las siguientes acciones: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jc w:val="both"/>
        <w:outlineLvl w:val="0"/>
        <w:rPr>
          <w:rFonts w:ascii="Arial Narrow" w:hAnsi="Arial Narrow" w:cs="Arial Narrow"/>
          <w:lang w:val="es-CO"/>
        </w:rPr>
      </w:pPr>
      <w:r w:rsidRPr="00B01849">
        <w:rPr>
          <w:rFonts w:ascii="Arial Narrow" w:hAnsi="Arial Narrow" w:cs="Arial Narrow"/>
          <w:b/>
          <w:bCs/>
          <w:u w:val="single"/>
          <w:lang w:val="es-CO"/>
        </w:rPr>
        <w:lastRenderedPageBreak/>
        <w:t>Condiciones Generales</w:t>
      </w:r>
      <w:r w:rsidRPr="00B01849">
        <w:rPr>
          <w:rFonts w:ascii="Arial Narrow" w:hAnsi="Arial Narrow" w:cs="Arial Narrow"/>
          <w:lang w:val="es-CO"/>
        </w:rPr>
        <w:t>:</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15"/>
        <w:rPr>
          <w:rFonts w:ascii="Arial Narrow" w:hAnsi="Arial Narrow" w:cs="Arial Narrow"/>
          <w:lang w:val="es-CO"/>
        </w:rPr>
      </w:pPr>
      <w:r w:rsidRPr="00B01849">
        <w:rPr>
          <w:rFonts w:ascii="Arial Narrow" w:hAnsi="Arial Narrow" w:cs="Arial Narrow"/>
          <w:lang w:val="es-CO"/>
        </w:rPr>
        <w:t>Se deben tener todas las fichas técnicas y hojas de seguridad de los productos utilizados, a color, en físico y deberán estar disponibles para el personal que maneje los productos químicos y/o</w:t>
      </w:r>
      <w:r w:rsidRPr="00B01849">
        <w:rPr>
          <w:rFonts w:ascii="Arial Narrow" w:hAnsi="Arial Narrow" w:cs="Arial Narrow"/>
          <w:spacing w:val="-17"/>
          <w:lang w:val="es-CO"/>
        </w:rPr>
        <w:t xml:space="preserve"> </w:t>
      </w:r>
      <w:r w:rsidRPr="00B01849">
        <w:rPr>
          <w:rFonts w:ascii="Arial Narrow" w:hAnsi="Arial Narrow" w:cs="Arial Narrow"/>
          <w:lang w:val="es-CO"/>
        </w:rPr>
        <w:t>combustibles.</w:t>
      </w:r>
    </w:p>
    <w:p w:rsidR="004F6921" w:rsidRPr="00B01849" w:rsidRDefault="004F6921" w:rsidP="004F6921">
      <w:pPr>
        <w:numPr>
          <w:ilvl w:val="0"/>
          <w:numId w:val="10"/>
        </w:numPr>
        <w:tabs>
          <w:tab w:val="left" w:pos="839"/>
        </w:tabs>
        <w:kinsoku w:val="0"/>
        <w:overflowPunct w:val="0"/>
        <w:autoSpaceDE w:val="0"/>
        <w:autoSpaceDN w:val="0"/>
        <w:adjustRightInd w:val="0"/>
        <w:spacing w:before="1" w:after="0" w:line="240" w:lineRule="auto"/>
        <w:ind w:left="838" w:right="116"/>
        <w:rPr>
          <w:rFonts w:ascii="Arial Narrow" w:hAnsi="Arial Narrow" w:cs="Arial Narrow"/>
          <w:lang w:val="es-CO"/>
        </w:rPr>
      </w:pPr>
      <w:r w:rsidRPr="00B01849">
        <w:rPr>
          <w:rFonts w:ascii="Arial Narrow" w:hAnsi="Arial Narrow" w:cs="Arial Narrow"/>
          <w:lang w:val="es-CO"/>
        </w:rPr>
        <w:t>Todo el personal de instalación debe identificar los peligros potenciales, lo que implica conocer las propiedades de todas las sustancias químicas o combustibles según las fichas técnicas y hojas de</w:t>
      </w:r>
      <w:r w:rsidRPr="00B01849">
        <w:rPr>
          <w:rFonts w:ascii="Arial Narrow" w:hAnsi="Arial Narrow" w:cs="Arial Narrow"/>
          <w:spacing w:val="4"/>
          <w:lang w:val="es-CO"/>
        </w:rPr>
        <w:t xml:space="preserve"> </w:t>
      </w:r>
      <w:r w:rsidRPr="00B01849">
        <w:rPr>
          <w:rFonts w:ascii="Arial Narrow" w:hAnsi="Arial Narrow" w:cs="Arial Narrow"/>
          <w:lang w:val="es-CO"/>
        </w:rPr>
        <w:t>seguridad.</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right="110"/>
        <w:jc w:val="both"/>
        <w:rPr>
          <w:rFonts w:ascii="Arial Narrow" w:hAnsi="Arial Narrow" w:cs="Arial Narrow"/>
          <w:lang w:val="es-CO"/>
        </w:rPr>
      </w:pPr>
      <w:r w:rsidRPr="00B01849">
        <w:rPr>
          <w:rFonts w:ascii="Arial Narrow" w:hAnsi="Arial Narrow" w:cs="Arial Narrow"/>
          <w:lang w:val="es-CO"/>
        </w:rPr>
        <w:t>Con respecto a la generación de residuos peligrosos y especiales que puedan generar un daño al medio ambiente, se deberán tener en cuenta las siguientes acciones:</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19"/>
        <w:rPr>
          <w:rFonts w:ascii="Arial Narrow" w:hAnsi="Arial Narrow" w:cs="Arial Narrow"/>
          <w:lang w:val="es-CO"/>
        </w:rPr>
      </w:pPr>
      <w:r w:rsidRPr="00B01849">
        <w:rPr>
          <w:rFonts w:ascii="Arial Narrow" w:hAnsi="Arial Narrow" w:cs="Arial Narrow"/>
          <w:lang w:val="es-CO"/>
        </w:rPr>
        <w:t>Identificar y listar los residuos peligrosos y especiales que se deben gestionar y fueron generados a partir de la ejecución del contrato, especificando cantidades, peso y</w:t>
      </w:r>
      <w:r w:rsidRPr="00B01849">
        <w:rPr>
          <w:rFonts w:ascii="Arial Narrow" w:hAnsi="Arial Narrow" w:cs="Arial Narrow"/>
          <w:spacing w:val="-22"/>
          <w:lang w:val="es-CO"/>
        </w:rPr>
        <w:t xml:space="preserve"> </w:t>
      </w:r>
      <w:r w:rsidRPr="00B01849">
        <w:rPr>
          <w:rFonts w:ascii="Arial Narrow" w:hAnsi="Arial Narrow" w:cs="Arial Narrow"/>
          <w:lang w:val="es-CO"/>
        </w:rPr>
        <w:t>características.</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19"/>
        <w:rPr>
          <w:rFonts w:ascii="Arial Narrow" w:hAnsi="Arial Narrow" w:cs="Arial Narrow"/>
          <w:lang w:val="es-CO"/>
        </w:rPr>
      </w:pPr>
      <w:r w:rsidRPr="00B01849">
        <w:rPr>
          <w:rFonts w:ascii="Arial Narrow" w:hAnsi="Arial Narrow" w:cs="Arial Narrow"/>
          <w:lang w:val="es-CO"/>
        </w:rPr>
        <w:t>Reportar</w:t>
      </w:r>
      <w:r w:rsidRPr="00B01849">
        <w:rPr>
          <w:rFonts w:ascii="Arial Narrow" w:hAnsi="Arial Narrow" w:cs="Arial Narrow"/>
          <w:spacing w:val="-3"/>
          <w:lang w:val="es-CO"/>
        </w:rPr>
        <w:t xml:space="preserve"> </w:t>
      </w:r>
      <w:r w:rsidRPr="00B01849">
        <w:rPr>
          <w:rFonts w:ascii="Arial Narrow" w:hAnsi="Arial Narrow" w:cs="Arial Narrow"/>
          <w:lang w:val="es-CO"/>
        </w:rPr>
        <w:t>a</w:t>
      </w:r>
      <w:r w:rsidRPr="00B01849">
        <w:rPr>
          <w:rFonts w:ascii="Arial Narrow" w:hAnsi="Arial Narrow" w:cs="Arial Narrow"/>
          <w:spacing w:val="-3"/>
          <w:lang w:val="es-CO"/>
        </w:rPr>
        <w:t xml:space="preserve"> </w:t>
      </w:r>
      <w:r w:rsidRPr="00B01849">
        <w:rPr>
          <w:rFonts w:ascii="Arial Narrow" w:hAnsi="Arial Narrow" w:cs="Arial Narrow"/>
          <w:lang w:val="es-CO"/>
        </w:rPr>
        <w:t>la</w:t>
      </w:r>
      <w:r w:rsidRPr="00B01849">
        <w:rPr>
          <w:rFonts w:ascii="Arial Narrow" w:hAnsi="Arial Narrow" w:cs="Arial Narrow"/>
          <w:spacing w:val="-2"/>
          <w:lang w:val="es-CO"/>
        </w:rPr>
        <w:t xml:space="preserve"> </w:t>
      </w:r>
      <w:r w:rsidRPr="00B01849">
        <w:rPr>
          <w:rFonts w:ascii="Arial Narrow" w:hAnsi="Arial Narrow" w:cs="Arial Narrow"/>
          <w:lang w:val="es-CO"/>
        </w:rPr>
        <w:t>Coordinación</w:t>
      </w:r>
      <w:r w:rsidRPr="00B01849">
        <w:rPr>
          <w:rFonts w:ascii="Arial Narrow" w:hAnsi="Arial Narrow" w:cs="Arial Narrow"/>
          <w:spacing w:val="-3"/>
          <w:lang w:val="es-CO"/>
        </w:rPr>
        <w:t xml:space="preserve"> </w:t>
      </w:r>
      <w:r w:rsidRPr="00B01849">
        <w:rPr>
          <w:rFonts w:ascii="Arial Narrow" w:hAnsi="Arial Narrow" w:cs="Arial Narrow"/>
          <w:lang w:val="es-CO"/>
        </w:rPr>
        <w:t>Administrativa</w:t>
      </w:r>
      <w:r w:rsidRPr="00B01849">
        <w:rPr>
          <w:rFonts w:ascii="Arial Narrow" w:hAnsi="Arial Narrow" w:cs="Arial Narrow"/>
          <w:spacing w:val="-3"/>
          <w:lang w:val="es-CO"/>
        </w:rPr>
        <w:t xml:space="preserve"> </w:t>
      </w:r>
      <w:r w:rsidRPr="00B01849">
        <w:rPr>
          <w:rFonts w:ascii="Arial Narrow" w:hAnsi="Arial Narrow" w:cs="Arial Narrow"/>
          <w:lang w:val="es-CO"/>
        </w:rPr>
        <w:t>y/o</w:t>
      </w:r>
      <w:r w:rsidRPr="00B01849">
        <w:rPr>
          <w:rFonts w:ascii="Arial Narrow" w:hAnsi="Arial Narrow" w:cs="Arial Narrow"/>
          <w:spacing w:val="-3"/>
          <w:lang w:val="es-CO"/>
        </w:rPr>
        <w:t xml:space="preserve"> </w:t>
      </w:r>
      <w:r w:rsidRPr="00B01849">
        <w:rPr>
          <w:rFonts w:ascii="Arial Narrow" w:hAnsi="Arial Narrow" w:cs="Arial Narrow"/>
          <w:lang w:val="es-CO"/>
        </w:rPr>
        <w:t>profesional</w:t>
      </w:r>
      <w:r w:rsidRPr="00B01849">
        <w:rPr>
          <w:rFonts w:ascii="Arial Narrow" w:hAnsi="Arial Narrow" w:cs="Arial Narrow"/>
          <w:spacing w:val="-2"/>
          <w:lang w:val="es-CO"/>
        </w:rPr>
        <w:t xml:space="preserve"> </w:t>
      </w:r>
      <w:r w:rsidRPr="00B01849">
        <w:rPr>
          <w:rFonts w:ascii="Arial Narrow" w:hAnsi="Arial Narrow" w:cs="Arial Narrow"/>
          <w:lang w:val="es-CO"/>
        </w:rPr>
        <w:t>ambiental</w:t>
      </w:r>
      <w:r w:rsidRPr="00B01849">
        <w:rPr>
          <w:rFonts w:ascii="Arial Narrow" w:hAnsi="Arial Narrow" w:cs="Arial Narrow"/>
          <w:spacing w:val="-4"/>
          <w:lang w:val="es-CO"/>
        </w:rPr>
        <w:t xml:space="preserve"> </w:t>
      </w:r>
      <w:r w:rsidRPr="00B01849">
        <w:rPr>
          <w:rFonts w:ascii="Arial Narrow" w:hAnsi="Arial Narrow" w:cs="Arial Narrow"/>
          <w:lang w:val="es-CO"/>
        </w:rPr>
        <w:t>la</w:t>
      </w:r>
      <w:r w:rsidRPr="00B01849">
        <w:rPr>
          <w:rFonts w:ascii="Arial Narrow" w:hAnsi="Arial Narrow" w:cs="Arial Narrow"/>
          <w:spacing w:val="-2"/>
          <w:lang w:val="es-CO"/>
        </w:rPr>
        <w:t xml:space="preserve"> </w:t>
      </w:r>
      <w:r w:rsidRPr="00B01849">
        <w:rPr>
          <w:rFonts w:ascii="Arial Narrow" w:hAnsi="Arial Narrow" w:cs="Arial Narrow"/>
          <w:lang w:val="es-CO"/>
        </w:rPr>
        <w:t>información</w:t>
      </w:r>
      <w:r w:rsidRPr="00B01849">
        <w:rPr>
          <w:rFonts w:ascii="Arial Narrow" w:hAnsi="Arial Narrow" w:cs="Arial Narrow"/>
          <w:spacing w:val="-3"/>
          <w:lang w:val="es-CO"/>
        </w:rPr>
        <w:t xml:space="preserve"> </w:t>
      </w:r>
      <w:r w:rsidRPr="00B01849">
        <w:rPr>
          <w:rFonts w:ascii="Arial Narrow" w:hAnsi="Arial Narrow" w:cs="Arial Narrow"/>
          <w:lang w:val="es-CO"/>
        </w:rPr>
        <w:t>de</w:t>
      </w:r>
      <w:r w:rsidRPr="00B01849">
        <w:rPr>
          <w:rFonts w:ascii="Arial Narrow" w:hAnsi="Arial Narrow" w:cs="Arial Narrow"/>
          <w:spacing w:val="-3"/>
          <w:lang w:val="es-CO"/>
        </w:rPr>
        <w:t xml:space="preserve"> </w:t>
      </w:r>
      <w:r w:rsidRPr="00B01849">
        <w:rPr>
          <w:rFonts w:ascii="Arial Narrow" w:hAnsi="Arial Narrow" w:cs="Arial Narrow"/>
          <w:lang w:val="es-CO"/>
        </w:rPr>
        <w:t>los</w:t>
      </w:r>
      <w:r w:rsidRPr="00B01849">
        <w:rPr>
          <w:rFonts w:ascii="Arial Narrow" w:hAnsi="Arial Narrow" w:cs="Arial Narrow"/>
          <w:spacing w:val="-2"/>
          <w:lang w:val="es-CO"/>
        </w:rPr>
        <w:t xml:space="preserve"> </w:t>
      </w:r>
      <w:r w:rsidRPr="00B01849">
        <w:rPr>
          <w:rFonts w:ascii="Arial Narrow" w:hAnsi="Arial Narrow" w:cs="Arial Narrow"/>
          <w:lang w:val="es-CO"/>
        </w:rPr>
        <w:t>residuos</w:t>
      </w:r>
      <w:r w:rsidRPr="00B01849">
        <w:rPr>
          <w:rFonts w:ascii="Arial Narrow" w:hAnsi="Arial Narrow" w:cs="Arial Narrow"/>
          <w:spacing w:val="-2"/>
          <w:lang w:val="es-CO"/>
        </w:rPr>
        <w:t xml:space="preserve"> </w:t>
      </w:r>
      <w:r w:rsidRPr="00B01849">
        <w:rPr>
          <w:rFonts w:ascii="Arial Narrow" w:hAnsi="Arial Narrow" w:cs="Arial Narrow"/>
          <w:lang w:val="es-CO"/>
        </w:rPr>
        <w:t>peligrosos y especiales</w:t>
      </w:r>
      <w:r w:rsidRPr="00B01849">
        <w:rPr>
          <w:rFonts w:ascii="Arial Narrow" w:hAnsi="Arial Narrow" w:cs="Arial Narrow"/>
          <w:spacing w:val="-2"/>
          <w:lang w:val="es-CO"/>
        </w:rPr>
        <w:t xml:space="preserve"> </w:t>
      </w:r>
      <w:r w:rsidRPr="00B01849">
        <w:rPr>
          <w:rFonts w:ascii="Arial Narrow" w:hAnsi="Arial Narrow" w:cs="Arial Narrow"/>
          <w:lang w:val="es-CO"/>
        </w:rPr>
        <w:t>generados</w:t>
      </w:r>
      <w:r w:rsidRPr="00B01849">
        <w:rPr>
          <w:rFonts w:ascii="Arial Narrow" w:hAnsi="Arial Narrow" w:cs="Arial Narrow"/>
          <w:spacing w:val="-2"/>
          <w:lang w:val="es-CO"/>
        </w:rPr>
        <w:t xml:space="preserve"> </w:t>
      </w:r>
      <w:r w:rsidRPr="00B01849">
        <w:rPr>
          <w:rFonts w:ascii="Arial Narrow" w:hAnsi="Arial Narrow" w:cs="Arial Narrow"/>
          <w:lang w:val="es-CO"/>
        </w:rPr>
        <w:t>y la gestión</w:t>
      </w:r>
      <w:r w:rsidRPr="00B01849">
        <w:rPr>
          <w:rFonts w:ascii="Arial Narrow" w:hAnsi="Arial Narrow" w:cs="Arial Narrow"/>
          <w:spacing w:val="-3"/>
          <w:lang w:val="es-CO"/>
        </w:rPr>
        <w:t xml:space="preserve"> </w:t>
      </w:r>
      <w:r w:rsidRPr="00B01849">
        <w:rPr>
          <w:rFonts w:ascii="Arial Narrow" w:hAnsi="Arial Narrow" w:cs="Arial Narrow"/>
          <w:lang w:val="es-CO"/>
        </w:rPr>
        <w:t>a realizar</w:t>
      </w:r>
      <w:r w:rsidRPr="00B01849">
        <w:rPr>
          <w:rFonts w:ascii="Arial Narrow" w:hAnsi="Arial Narrow" w:cs="Arial Narrow"/>
          <w:spacing w:val="-3"/>
          <w:lang w:val="es-CO"/>
        </w:rPr>
        <w:t xml:space="preserve"> </w:t>
      </w:r>
      <w:r w:rsidRPr="00B01849">
        <w:rPr>
          <w:rFonts w:ascii="Arial Narrow" w:hAnsi="Arial Narrow" w:cs="Arial Narrow"/>
          <w:lang w:val="es-CO"/>
        </w:rPr>
        <w:t>para su eliminación</w:t>
      </w:r>
      <w:r w:rsidRPr="00B01849">
        <w:rPr>
          <w:rFonts w:ascii="Arial Narrow" w:hAnsi="Arial Narrow" w:cs="Arial Narrow"/>
          <w:spacing w:val="-3"/>
          <w:lang w:val="es-CO"/>
        </w:rPr>
        <w:t xml:space="preserve"> </w:t>
      </w:r>
      <w:r w:rsidRPr="00B01849">
        <w:rPr>
          <w:rFonts w:ascii="Arial Narrow" w:hAnsi="Arial Narrow" w:cs="Arial Narrow"/>
          <w:lang w:val="es-CO"/>
        </w:rPr>
        <w:t>y disposición final.</w:t>
      </w:r>
    </w:p>
    <w:p w:rsidR="004F6921" w:rsidRPr="00B01849" w:rsidRDefault="004F6921" w:rsidP="004F6921">
      <w:pPr>
        <w:numPr>
          <w:ilvl w:val="0"/>
          <w:numId w:val="10"/>
        </w:numPr>
        <w:tabs>
          <w:tab w:val="left" w:pos="839"/>
        </w:tabs>
        <w:kinsoku w:val="0"/>
        <w:overflowPunct w:val="0"/>
        <w:autoSpaceDE w:val="0"/>
        <w:autoSpaceDN w:val="0"/>
        <w:adjustRightInd w:val="0"/>
        <w:spacing w:before="2" w:after="0" w:line="240" w:lineRule="auto"/>
        <w:ind w:left="838" w:right="115"/>
        <w:rPr>
          <w:rFonts w:ascii="Arial Narrow" w:hAnsi="Arial Narrow" w:cs="Arial Narrow"/>
          <w:lang w:val="es-CO"/>
        </w:rPr>
      </w:pPr>
      <w:r w:rsidRPr="00B01849">
        <w:rPr>
          <w:rFonts w:ascii="Arial Narrow" w:hAnsi="Arial Narrow" w:cs="Arial Narrow"/>
          <w:lang w:val="es-CO"/>
        </w:rPr>
        <w:t>Garantizar manejo y almacenamiento adecuado de los residuos peligrosos y especiales, según la normativa ambiental aplicable y de acuerdo a las indicaciones del profesional</w:t>
      </w:r>
      <w:r w:rsidRPr="00B01849">
        <w:rPr>
          <w:rFonts w:ascii="Arial Narrow" w:hAnsi="Arial Narrow" w:cs="Arial Narrow"/>
          <w:spacing w:val="19"/>
          <w:lang w:val="es-CO"/>
        </w:rPr>
        <w:t xml:space="preserve"> </w:t>
      </w:r>
      <w:r w:rsidRPr="00B01849">
        <w:rPr>
          <w:rFonts w:ascii="Arial Narrow" w:hAnsi="Arial Narrow" w:cs="Arial Narrow"/>
          <w:lang w:val="es-CO"/>
        </w:rPr>
        <w:t>ambiental.</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16"/>
        <w:rPr>
          <w:rFonts w:ascii="Arial Narrow" w:hAnsi="Arial Narrow" w:cs="Arial Narrow"/>
          <w:lang w:val="es-CO"/>
        </w:rPr>
      </w:pPr>
      <w:r w:rsidRPr="00B01849">
        <w:rPr>
          <w:rFonts w:ascii="Arial Narrow" w:hAnsi="Arial Narrow" w:cs="Arial Narrow"/>
          <w:lang w:val="es-CO"/>
        </w:rPr>
        <w:t>Realizar</w:t>
      </w:r>
      <w:r w:rsidRPr="00B01849">
        <w:rPr>
          <w:rFonts w:ascii="Arial Narrow" w:hAnsi="Arial Narrow" w:cs="Arial Narrow"/>
          <w:spacing w:val="-10"/>
          <w:lang w:val="es-CO"/>
        </w:rPr>
        <w:t xml:space="preserve"> </w:t>
      </w:r>
      <w:r w:rsidRPr="00B01849">
        <w:rPr>
          <w:rFonts w:ascii="Arial Narrow" w:hAnsi="Arial Narrow" w:cs="Arial Narrow"/>
          <w:lang w:val="es-CO"/>
        </w:rPr>
        <w:t>la</w:t>
      </w:r>
      <w:r w:rsidRPr="00B01849">
        <w:rPr>
          <w:rFonts w:ascii="Arial Narrow" w:hAnsi="Arial Narrow" w:cs="Arial Narrow"/>
          <w:spacing w:val="-9"/>
          <w:lang w:val="es-CO"/>
        </w:rPr>
        <w:t xml:space="preserve"> </w:t>
      </w:r>
      <w:r w:rsidRPr="00B01849">
        <w:rPr>
          <w:rFonts w:ascii="Arial Narrow" w:hAnsi="Arial Narrow" w:cs="Arial Narrow"/>
          <w:lang w:val="es-CO"/>
        </w:rPr>
        <w:t>entrega</w:t>
      </w:r>
      <w:r w:rsidRPr="00B01849">
        <w:rPr>
          <w:rFonts w:ascii="Arial Narrow" w:hAnsi="Arial Narrow" w:cs="Arial Narrow"/>
          <w:spacing w:val="-9"/>
          <w:lang w:val="es-CO"/>
        </w:rPr>
        <w:t xml:space="preserve"> </w:t>
      </w:r>
      <w:r w:rsidRPr="00B01849">
        <w:rPr>
          <w:rFonts w:ascii="Arial Narrow" w:hAnsi="Arial Narrow" w:cs="Arial Narrow"/>
          <w:lang w:val="es-CO"/>
        </w:rPr>
        <w:t>de</w:t>
      </w:r>
      <w:r w:rsidRPr="00B01849">
        <w:rPr>
          <w:rFonts w:ascii="Arial Narrow" w:hAnsi="Arial Narrow" w:cs="Arial Narrow"/>
          <w:spacing w:val="-10"/>
          <w:lang w:val="es-CO"/>
        </w:rPr>
        <w:t xml:space="preserve"> </w:t>
      </w:r>
      <w:r w:rsidRPr="00B01849">
        <w:rPr>
          <w:rFonts w:ascii="Arial Narrow" w:hAnsi="Arial Narrow" w:cs="Arial Narrow"/>
          <w:lang w:val="es-CO"/>
        </w:rPr>
        <w:t>los</w:t>
      </w:r>
      <w:r w:rsidRPr="00B01849">
        <w:rPr>
          <w:rFonts w:ascii="Arial Narrow" w:hAnsi="Arial Narrow" w:cs="Arial Narrow"/>
          <w:spacing w:val="-7"/>
          <w:lang w:val="es-CO"/>
        </w:rPr>
        <w:t xml:space="preserve"> </w:t>
      </w:r>
      <w:r w:rsidRPr="00B01849">
        <w:rPr>
          <w:rFonts w:ascii="Arial Narrow" w:hAnsi="Arial Narrow" w:cs="Arial Narrow"/>
          <w:lang w:val="es-CO"/>
        </w:rPr>
        <w:t>residuos</w:t>
      </w:r>
      <w:r w:rsidRPr="00B01849">
        <w:rPr>
          <w:rFonts w:ascii="Arial Narrow" w:hAnsi="Arial Narrow" w:cs="Arial Narrow"/>
          <w:spacing w:val="-7"/>
          <w:lang w:val="es-CO"/>
        </w:rPr>
        <w:t xml:space="preserve"> </w:t>
      </w:r>
      <w:r w:rsidRPr="00B01849">
        <w:rPr>
          <w:rFonts w:ascii="Arial Narrow" w:hAnsi="Arial Narrow" w:cs="Arial Narrow"/>
          <w:lang w:val="es-CO"/>
        </w:rPr>
        <w:t>peligrosos</w:t>
      </w:r>
      <w:r w:rsidRPr="00B01849">
        <w:rPr>
          <w:rFonts w:ascii="Arial Narrow" w:hAnsi="Arial Narrow" w:cs="Arial Narrow"/>
          <w:spacing w:val="-9"/>
          <w:lang w:val="es-CO"/>
        </w:rPr>
        <w:t xml:space="preserve"> </w:t>
      </w:r>
      <w:r w:rsidRPr="00B01849">
        <w:rPr>
          <w:rFonts w:ascii="Arial Narrow" w:hAnsi="Arial Narrow" w:cs="Arial Narrow"/>
          <w:lang w:val="es-CO"/>
        </w:rPr>
        <w:t>y</w:t>
      </w:r>
      <w:r w:rsidRPr="00B01849">
        <w:rPr>
          <w:rFonts w:ascii="Arial Narrow" w:hAnsi="Arial Narrow" w:cs="Arial Narrow"/>
          <w:spacing w:val="-9"/>
          <w:lang w:val="es-CO"/>
        </w:rPr>
        <w:t xml:space="preserve"> </w:t>
      </w:r>
      <w:r w:rsidRPr="00B01849">
        <w:rPr>
          <w:rFonts w:ascii="Arial Narrow" w:hAnsi="Arial Narrow" w:cs="Arial Narrow"/>
          <w:lang w:val="es-CO"/>
        </w:rPr>
        <w:t>especiales</w:t>
      </w:r>
      <w:r w:rsidRPr="00B01849">
        <w:rPr>
          <w:rFonts w:ascii="Arial Narrow" w:hAnsi="Arial Narrow" w:cs="Arial Narrow"/>
          <w:spacing w:val="-9"/>
          <w:lang w:val="es-CO"/>
        </w:rPr>
        <w:t xml:space="preserve"> </w:t>
      </w:r>
      <w:r w:rsidRPr="00B01849">
        <w:rPr>
          <w:rFonts w:ascii="Arial Narrow" w:hAnsi="Arial Narrow" w:cs="Arial Narrow"/>
          <w:lang w:val="es-CO"/>
        </w:rPr>
        <w:t>en</w:t>
      </w:r>
      <w:r w:rsidRPr="00B01849">
        <w:rPr>
          <w:rFonts w:ascii="Arial Narrow" w:hAnsi="Arial Narrow" w:cs="Arial Narrow"/>
          <w:spacing w:val="-10"/>
          <w:lang w:val="es-CO"/>
        </w:rPr>
        <w:t xml:space="preserve"> </w:t>
      </w:r>
      <w:r w:rsidRPr="00B01849">
        <w:rPr>
          <w:rFonts w:ascii="Arial Narrow" w:hAnsi="Arial Narrow" w:cs="Arial Narrow"/>
          <w:lang w:val="es-CO"/>
        </w:rPr>
        <w:t>los</w:t>
      </w:r>
      <w:r w:rsidRPr="00B01849">
        <w:rPr>
          <w:rFonts w:ascii="Arial Narrow" w:hAnsi="Arial Narrow" w:cs="Arial Narrow"/>
          <w:spacing w:val="-9"/>
          <w:lang w:val="es-CO"/>
        </w:rPr>
        <w:t xml:space="preserve"> </w:t>
      </w:r>
      <w:r w:rsidRPr="00B01849">
        <w:rPr>
          <w:rFonts w:ascii="Arial Narrow" w:hAnsi="Arial Narrow" w:cs="Arial Narrow"/>
          <w:lang w:val="es-CO"/>
        </w:rPr>
        <w:t>sitios</w:t>
      </w:r>
      <w:r w:rsidRPr="00B01849">
        <w:rPr>
          <w:rFonts w:ascii="Arial Narrow" w:hAnsi="Arial Narrow" w:cs="Arial Narrow"/>
          <w:spacing w:val="-9"/>
          <w:lang w:val="es-CO"/>
        </w:rPr>
        <w:t xml:space="preserve"> </w:t>
      </w:r>
      <w:r w:rsidRPr="00B01849">
        <w:rPr>
          <w:rFonts w:ascii="Arial Narrow" w:hAnsi="Arial Narrow" w:cs="Arial Narrow"/>
          <w:lang w:val="es-CO"/>
        </w:rPr>
        <w:t>autorizados</w:t>
      </w:r>
      <w:r w:rsidRPr="00B01849">
        <w:rPr>
          <w:rFonts w:ascii="Arial Narrow" w:hAnsi="Arial Narrow" w:cs="Arial Narrow"/>
          <w:spacing w:val="-7"/>
          <w:lang w:val="es-CO"/>
        </w:rPr>
        <w:t xml:space="preserve"> </w:t>
      </w:r>
      <w:r w:rsidRPr="00B01849">
        <w:rPr>
          <w:rFonts w:ascii="Arial Narrow" w:hAnsi="Arial Narrow" w:cs="Arial Narrow"/>
          <w:lang w:val="es-CO"/>
        </w:rPr>
        <w:t>por</w:t>
      </w:r>
      <w:r w:rsidRPr="00B01849">
        <w:rPr>
          <w:rFonts w:ascii="Arial Narrow" w:hAnsi="Arial Narrow" w:cs="Arial Narrow"/>
          <w:spacing w:val="-10"/>
          <w:lang w:val="es-CO"/>
        </w:rPr>
        <w:t xml:space="preserve"> </w:t>
      </w:r>
      <w:r w:rsidRPr="00B01849">
        <w:rPr>
          <w:rFonts w:ascii="Arial Narrow" w:hAnsi="Arial Narrow" w:cs="Arial Narrow"/>
          <w:lang w:val="es-CO"/>
        </w:rPr>
        <w:t>la</w:t>
      </w:r>
      <w:r w:rsidRPr="00B01849">
        <w:rPr>
          <w:rFonts w:ascii="Arial Narrow" w:hAnsi="Arial Narrow" w:cs="Arial Narrow"/>
          <w:spacing w:val="-9"/>
          <w:lang w:val="es-CO"/>
        </w:rPr>
        <w:t xml:space="preserve"> </w:t>
      </w:r>
      <w:r w:rsidRPr="00B01849">
        <w:rPr>
          <w:rFonts w:ascii="Arial Narrow" w:hAnsi="Arial Narrow" w:cs="Arial Narrow"/>
          <w:lang w:val="es-CO"/>
        </w:rPr>
        <w:t>autoridad</w:t>
      </w:r>
      <w:r w:rsidRPr="00B01849">
        <w:rPr>
          <w:rFonts w:ascii="Arial Narrow" w:hAnsi="Arial Narrow" w:cs="Arial Narrow"/>
          <w:spacing w:val="-10"/>
          <w:lang w:val="es-CO"/>
        </w:rPr>
        <w:t xml:space="preserve"> </w:t>
      </w:r>
      <w:r w:rsidRPr="00B01849">
        <w:rPr>
          <w:rFonts w:ascii="Arial Narrow" w:hAnsi="Arial Narrow" w:cs="Arial Narrow"/>
          <w:lang w:val="es-CO"/>
        </w:rPr>
        <w:t>ambiental o mediante</w:t>
      </w:r>
      <w:r w:rsidRPr="00B01849">
        <w:rPr>
          <w:rFonts w:ascii="Arial Narrow" w:hAnsi="Arial Narrow" w:cs="Arial Narrow"/>
          <w:spacing w:val="1"/>
          <w:lang w:val="es-CO"/>
        </w:rPr>
        <w:t xml:space="preserve"> </w:t>
      </w:r>
      <w:r w:rsidRPr="00B01849">
        <w:rPr>
          <w:rFonts w:ascii="Arial Narrow" w:hAnsi="Arial Narrow" w:cs="Arial Narrow"/>
          <w:lang w:val="es-CO"/>
        </w:rPr>
        <w:t>un gestor ambiental y solicitar</w:t>
      </w:r>
      <w:r w:rsidRPr="00B01849">
        <w:rPr>
          <w:rFonts w:ascii="Arial Narrow" w:hAnsi="Arial Narrow" w:cs="Arial Narrow"/>
          <w:spacing w:val="-3"/>
          <w:lang w:val="es-CO"/>
        </w:rPr>
        <w:t xml:space="preserve"> </w:t>
      </w:r>
      <w:r w:rsidRPr="00B01849">
        <w:rPr>
          <w:rFonts w:ascii="Arial Narrow" w:hAnsi="Arial Narrow" w:cs="Arial Narrow"/>
          <w:lang w:val="es-CO"/>
        </w:rPr>
        <w:t>certificación</w:t>
      </w:r>
      <w:r w:rsidRPr="00B01849">
        <w:rPr>
          <w:rFonts w:ascii="Arial Narrow" w:hAnsi="Arial Narrow" w:cs="Arial Narrow"/>
          <w:spacing w:val="-3"/>
          <w:lang w:val="es-CO"/>
        </w:rPr>
        <w:t xml:space="preserve"> </w:t>
      </w:r>
      <w:r w:rsidRPr="00B01849">
        <w:rPr>
          <w:rFonts w:ascii="Arial Narrow" w:hAnsi="Arial Narrow" w:cs="Arial Narrow"/>
          <w:lang w:val="es-CO"/>
        </w:rPr>
        <w:t>de entrega, eliminación y</w:t>
      </w:r>
      <w:r w:rsidRPr="00B01849">
        <w:rPr>
          <w:rFonts w:ascii="Arial Narrow" w:hAnsi="Arial Narrow" w:cs="Arial Narrow"/>
          <w:spacing w:val="-2"/>
          <w:lang w:val="es-CO"/>
        </w:rPr>
        <w:t xml:space="preserve"> </w:t>
      </w:r>
      <w:r w:rsidRPr="00B01849">
        <w:rPr>
          <w:rFonts w:ascii="Arial Narrow" w:hAnsi="Arial Narrow" w:cs="Arial Narrow"/>
          <w:lang w:val="es-CO"/>
        </w:rPr>
        <w:t>disposición final.</w:t>
      </w:r>
    </w:p>
    <w:p w:rsidR="004F6921" w:rsidRPr="00B01849" w:rsidRDefault="004F6921" w:rsidP="004F6921">
      <w:pPr>
        <w:numPr>
          <w:ilvl w:val="0"/>
          <w:numId w:val="10"/>
        </w:numPr>
        <w:tabs>
          <w:tab w:val="left" w:pos="839"/>
        </w:tabs>
        <w:kinsoku w:val="0"/>
        <w:overflowPunct w:val="0"/>
        <w:autoSpaceDE w:val="0"/>
        <w:autoSpaceDN w:val="0"/>
        <w:adjustRightInd w:val="0"/>
        <w:spacing w:after="0" w:line="240" w:lineRule="auto"/>
        <w:ind w:left="838" w:right="112"/>
        <w:rPr>
          <w:rFonts w:ascii="Arial Narrow" w:hAnsi="Arial Narrow" w:cs="Arial Narrow"/>
          <w:lang w:val="es-CO"/>
        </w:rPr>
      </w:pPr>
      <w:r w:rsidRPr="00B01849">
        <w:rPr>
          <w:rFonts w:ascii="Arial Narrow" w:hAnsi="Arial Narrow" w:cs="Arial Narrow"/>
          <w:lang w:val="es-CO"/>
        </w:rPr>
        <w:t>Entregar al Profesional Ambiental y supervisor del contrato. copia de la certificación de entrega, eliminación y disposición final expedida por el Departamento Administrativo Distrital de Sostenibilidad Ambiental</w:t>
      </w:r>
      <w:r w:rsidRPr="00B01849">
        <w:rPr>
          <w:rFonts w:ascii="Arial Narrow" w:hAnsi="Arial Narrow" w:cs="Arial Narrow"/>
          <w:spacing w:val="48"/>
          <w:lang w:val="es-CO"/>
        </w:rPr>
        <w:t xml:space="preserve"> </w:t>
      </w:r>
      <w:r w:rsidRPr="00B01849">
        <w:rPr>
          <w:rFonts w:ascii="Arial Narrow" w:hAnsi="Arial Narrow" w:cs="Arial Narrow"/>
          <w:lang w:val="es-CO"/>
        </w:rPr>
        <w:t>DADSA,</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kinsoku w:val="0"/>
        <w:overflowPunct w:val="0"/>
        <w:autoSpaceDE w:val="0"/>
        <w:autoSpaceDN w:val="0"/>
        <w:adjustRightInd w:val="0"/>
        <w:spacing w:after="0" w:line="240" w:lineRule="auto"/>
        <w:ind w:left="118" w:right="112"/>
        <w:jc w:val="both"/>
        <w:rPr>
          <w:rFonts w:ascii="Arial Narrow" w:hAnsi="Arial Narrow" w:cs="Arial Narrow"/>
          <w:lang w:val="es-CO"/>
        </w:rPr>
      </w:pPr>
      <w:r w:rsidRPr="00B01849">
        <w:rPr>
          <w:rFonts w:ascii="Arial Narrow" w:hAnsi="Arial Narrow" w:cs="Arial Narrow"/>
          <w:lang w:val="es-CO"/>
        </w:rPr>
        <w:t>El contratista debe entregar cronograma de visitas de mantenimiento preventivo de aires acondicionado dentro de los tres 3 días hábiles posteriores a la legalización del contrato, el cual será aprobado por el supervisor del contrato. Las rutinas de mantenimiento preventivo se realizaran como mínimo en dos ocasiones durante la duración del contrato las siguientes operaciones de mantenimiento. Así mismo, si el contratista evidencia la necesidad de realizar un mantenimiento correctivo, deberá informar al supervisor del contrato para que este apruebe su ejecución, la cual deberá quedar consignada en Acta.</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tbl>
      <w:tblPr>
        <w:tblW w:w="9395" w:type="dxa"/>
        <w:tblInd w:w="114" w:type="dxa"/>
        <w:tblLayout w:type="fixed"/>
        <w:tblCellMar>
          <w:left w:w="0" w:type="dxa"/>
          <w:right w:w="0" w:type="dxa"/>
        </w:tblCellMar>
        <w:tblLook w:val="0000" w:firstRow="0" w:lastRow="0" w:firstColumn="0" w:lastColumn="0" w:noHBand="0" w:noVBand="0"/>
      </w:tblPr>
      <w:tblGrid>
        <w:gridCol w:w="9395"/>
      </w:tblGrid>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DESCRIPCION DE LA ACTIVIDAD PREESTABLECIDA</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 </w:t>
            </w:r>
            <w:r w:rsidRPr="00B01849">
              <w:rPr>
                <w:rFonts w:ascii="Arial Narrow" w:hAnsi="Arial Narrow" w:cs="Arial Narrow"/>
                <w:lang w:val="es-CO"/>
              </w:rPr>
              <w:t>Toma y registro de presiones alta y baja</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 </w:t>
            </w:r>
            <w:r w:rsidRPr="00B01849">
              <w:rPr>
                <w:rFonts w:ascii="Arial Narrow" w:hAnsi="Arial Narrow" w:cs="Arial Narrow"/>
                <w:lang w:val="es-CO"/>
              </w:rPr>
              <w:t>Temperatura ambiental</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 </w:t>
            </w:r>
            <w:r w:rsidRPr="00B01849">
              <w:rPr>
                <w:rFonts w:ascii="Arial Narrow" w:hAnsi="Arial Narrow" w:cs="Arial Narrow"/>
                <w:lang w:val="es-CO"/>
              </w:rPr>
              <w:t>Toma y registro de temperaturas</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 </w:t>
            </w:r>
            <w:r w:rsidRPr="00B01849">
              <w:rPr>
                <w:rFonts w:ascii="Arial Narrow" w:hAnsi="Arial Narrow" w:cs="Arial Narrow"/>
                <w:lang w:val="es-CO"/>
              </w:rPr>
              <w:t>Verificar estado de las rejillas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5) </w:t>
            </w:r>
            <w:r w:rsidRPr="00B01849">
              <w:rPr>
                <w:rFonts w:ascii="Arial Narrow" w:hAnsi="Arial Narrow" w:cs="Arial Narrow"/>
                <w:lang w:val="es-CO"/>
              </w:rPr>
              <w:t>SWITCH velocidades, revisar velocidades 1,2,3,4</w:t>
            </w:r>
          </w:p>
        </w:tc>
      </w:tr>
      <w:tr w:rsidR="004F6921" w:rsidRPr="00B01849" w:rsidTr="007E0BA7">
        <w:tblPrEx>
          <w:tblCellMar>
            <w:top w:w="0" w:type="dxa"/>
            <w:left w:w="0" w:type="dxa"/>
            <w:bottom w:w="0" w:type="dxa"/>
            <w:right w:w="0" w:type="dxa"/>
          </w:tblCellMar>
        </w:tblPrEx>
        <w:trPr>
          <w:trHeight w:hRule="exact" w:val="540"/>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before="2" w:after="0" w:line="252" w:lineRule="exact"/>
              <w:ind w:left="823" w:right="148" w:hanging="360"/>
              <w:rPr>
                <w:rFonts w:ascii="Times New Roman" w:hAnsi="Times New Roman" w:cs="Times New Roman"/>
                <w:sz w:val="24"/>
                <w:szCs w:val="24"/>
                <w:lang w:val="es-CO"/>
              </w:rPr>
            </w:pPr>
            <w:r w:rsidRPr="00B01849">
              <w:rPr>
                <w:rFonts w:ascii="Arial Narrow" w:hAnsi="Arial Narrow" w:cs="Arial Narrow"/>
                <w:b/>
                <w:bCs/>
                <w:lang w:val="es-CO"/>
              </w:rPr>
              <w:t xml:space="preserve">6)  </w:t>
            </w:r>
            <w:r w:rsidRPr="00B01849">
              <w:rPr>
                <w:rFonts w:ascii="Arial Narrow" w:hAnsi="Arial Narrow" w:cs="Arial Narrow"/>
                <w:lang w:val="es-CO"/>
              </w:rPr>
              <w:t xml:space="preserve">Resistencia velocidades van enlazadas con el SWITCH velocidades motor </w:t>
            </w:r>
            <w:proofErr w:type="spellStart"/>
            <w:r w:rsidRPr="00B01849">
              <w:rPr>
                <w:rFonts w:ascii="Arial Narrow" w:hAnsi="Arial Narrow" w:cs="Arial Narrow"/>
                <w:lang w:val="es-CO"/>
              </w:rPr>
              <w:t>blower</w:t>
            </w:r>
            <w:proofErr w:type="spellEnd"/>
            <w:r w:rsidRPr="00B01849">
              <w:rPr>
                <w:rFonts w:ascii="Arial Narrow" w:hAnsi="Arial Narrow" w:cs="Arial Narrow"/>
                <w:lang w:val="es-CO"/>
              </w:rPr>
              <w:t>. Se verifican las RMP  en las diferentes velocidades, ruidos,</w:t>
            </w:r>
            <w:r w:rsidRPr="00B01849">
              <w:rPr>
                <w:rFonts w:ascii="Arial Narrow" w:hAnsi="Arial Narrow" w:cs="Arial Narrow"/>
                <w:spacing w:val="-13"/>
                <w:lang w:val="es-CO"/>
              </w:rPr>
              <w:t xml:space="preserve"> </w:t>
            </w:r>
            <w:r w:rsidRPr="00B01849">
              <w:rPr>
                <w:rFonts w:ascii="Arial Narrow" w:hAnsi="Arial Narrow" w:cs="Arial Narrow"/>
                <w:lang w:val="es-CO"/>
              </w:rPr>
              <w:t>vibraciones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7) </w:t>
            </w:r>
            <w:r w:rsidRPr="00B01849">
              <w:rPr>
                <w:rFonts w:ascii="Arial Narrow" w:hAnsi="Arial Narrow" w:cs="Arial Narrow"/>
                <w:lang w:val="es-CO"/>
              </w:rPr>
              <w:t>Revisar mezcla de calefacción</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8) </w:t>
            </w:r>
            <w:r w:rsidRPr="00B01849">
              <w:rPr>
                <w:rFonts w:ascii="Arial Narrow" w:hAnsi="Arial Narrow" w:cs="Arial Narrow"/>
                <w:lang w:val="es-CO"/>
              </w:rPr>
              <w:t>Revisar puerta recicladora</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9) </w:t>
            </w:r>
            <w:r w:rsidRPr="00B01849">
              <w:rPr>
                <w:rFonts w:ascii="Arial Narrow" w:hAnsi="Arial Narrow" w:cs="Arial Narrow"/>
                <w:lang w:val="es-CO"/>
              </w:rPr>
              <w:t>Desmontar protector de consola</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10) </w:t>
            </w:r>
            <w:r w:rsidRPr="00B01849">
              <w:rPr>
                <w:rFonts w:ascii="Arial Narrow" w:hAnsi="Arial Narrow" w:cs="Arial Narrow"/>
                <w:lang w:val="es-CO"/>
              </w:rPr>
              <w:t>Revisar serpentín de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11) </w:t>
            </w:r>
            <w:r w:rsidRPr="00B01849">
              <w:rPr>
                <w:rFonts w:ascii="Arial Narrow" w:hAnsi="Arial Narrow" w:cs="Arial Narrow"/>
                <w:lang w:val="es-CO"/>
              </w:rPr>
              <w:t>Revisar rodamiento del motor ventilador</w:t>
            </w:r>
          </w:p>
        </w:tc>
      </w:tr>
      <w:tr w:rsidR="004F6921" w:rsidRPr="00B01849" w:rsidTr="007E0BA7">
        <w:tblPrEx>
          <w:tblCellMar>
            <w:top w:w="0" w:type="dxa"/>
            <w:left w:w="0" w:type="dxa"/>
            <w:bottom w:w="0" w:type="dxa"/>
            <w:right w:w="0" w:type="dxa"/>
          </w:tblCellMar>
        </w:tblPrEx>
        <w:trPr>
          <w:trHeight w:hRule="exact" w:val="27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lastRenderedPageBreak/>
              <w:t xml:space="preserve">12) </w:t>
            </w:r>
            <w:r w:rsidRPr="00B01849">
              <w:rPr>
                <w:rFonts w:ascii="Arial Narrow" w:hAnsi="Arial Narrow" w:cs="Arial Narrow"/>
                <w:lang w:val="es-CO"/>
              </w:rPr>
              <w:t>Revisar ruidos de comprensor</w:t>
            </w:r>
          </w:p>
        </w:tc>
      </w:tr>
    </w:tbl>
    <w:p w:rsidR="004F6921" w:rsidRPr="00B01849" w:rsidRDefault="004F6921" w:rsidP="004F6921">
      <w:pPr>
        <w:kinsoku w:val="0"/>
        <w:overflowPunct w:val="0"/>
        <w:autoSpaceDE w:val="0"/>
        <w:autoSpaceDN w:val="0"/>
        <w:adjustRightInd w:val="0"/>
        <w:spacing w:before="2" w:after="1" w:line="240" w:lineRule="auto"/>
        <w:rPr>
          <w:rFonts w:ascii="Times New Roman" w:hAnsi="Times New Roman" w:cs="Times New Roman"/>
          <w:sz w:val="16"/>
          <w:szCs w:val="16"/>
          <w:lang w:val="es-CO"/>
        </w:rPr>
      </w:pPr>
    </w:p>
    <w:tbl>
      <w:tblPr>
        <w:tblW w:w="0" w:type="auto"/>
        <w:tblInd w:w="114" w:type="dxa"/>
        <w:tblLayout w:type="fixed"/>
        <w:tblCellMar>
          <w:left w:w="0" w:type="dxa"/>
          <w:right w:w="0" w:type="dxa"/>
        </w:tblCellMar>
        <w:tblLook w:val="0000" w:firstRow="0" w:lastRow="0" w:firstColumn="0" w:lastColumn="0" w:noHBand="0" w:noVBand="0"/>
      </w:tblPr>
      <w:tblGrid>
        <w:gridCol w:w="9395"/>
      </w:tblGrid>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13) </w:t>
            </w:r>
            <w:r w:rsidRPr="00B01849">
              <w:rPr>
                <w:rFonts w:ascii="Arial Narrow" w:hAnsi="Arial Narrow" w:cs="Arial Narrow"/>
                <w:lang w:val="es-CO"/>
              </w:rPr>
              <w:t>Revisar filtro secador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14) </w:t>
            </w:r>
            <w:r w:rsidRPr="00B01849">
              <w:rPr>
                <w:rFonts w:ascii="Arial Narrow" w:hAnsi="Arial Narrow" w:cs="Arial Narrow"/>
                <w:lang w:val="es-CO"/>
              </w:rPr>
              <w:t>Recuperar gas refrigerante</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15) </w:t>
            </w:r>
            <w:r w:rsidRPr="00B01849">
              <w:rPr>
                <w:rFonts w:ascii="Arial Narrow" w:hAnsi="Arial Narrow" w:cs="Arial Narrow"/>
                <w:lang w:val="es-CO"/>
              </w:rPr>
              <w:t>Desconectar líneas del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16) </w:t>
            </w:r>
            <w:r w:rsidRPr="00B01849">
              <w:rPr>
                <w:rFonts w:ascii="Arial Narrow" w:hAnsi="Arial Narrow" w:cs="Arial Narrow"/>
                <w:lang w:val="es-CO"/>
              </w:rPr>
              <w:t>Desmonte tapa evaporador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17) </w:t>
            </w:r>
            <w:r w:rsidRPr="00B01849">
              <w:rPr>
                <w:rFonts w:ascii="Arial Narrow" w:hAnsi="Arial Narrow" w:cs="Arial Narrow"/>
                <w:lang w:val="es-CO"/>
              </w:rPr>
              <w:t>Desmonte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18) </w:t>
            </w:r>
            <w:r w:rsidRPr="00B01849">
              <w:rPr>
                <w:rFonts w:ascii="Arial Narrow" w:hAnsi="Arial Narrow" w:cs="Arial Narrow"/>
                <w:lang w:val="es-CO"/>
              </w:rPr>
              <w:t>Desmonte válvulas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19) </w:t>
            </w:r>
            <w:r w:rsidRPr="00B01849">
              <w:rPr>
                <w:rFonts w:ascii="Arial Narrow" w:hAnsi="Arial Narrow" w:cs="Arial Narrow"/>
                <w:lang w:val="es-CO"/>
              </w:rPr>
              <w:t>Verifique estado serpentín condensador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20) </w:t>
            </w:r>
            <w:r w:rsidRPr="00B01849">
              <w:rPr>
                <w:rFonts w:ascii="Arial Narrow" w:hAnsi="Arial Narrow" w:cs="Arial Narrow"/>
                <w:lang w:val="es-CO"/>
              </w:rPr>
              <w:t>Lavar exterior del evaporador con desincrustante</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21) </w:t>
            </w:r>
            <w:r w:rsidRPr="00B01849">
              <w:rPr>
                <w:rFonts w:ascii="Arial Narrow" w:hAnsi="Arial Narrow" w:cs="Arial Narrow"/>
                <w:lang w:val="es-CO"/>
              </w:rPr>
              <w:t>Hacer barrido interno al evaporador con aire comprimido</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22) </w:t>
            </w:r>
            <w:r w:rsidRPr="00B01849">
              <w:rPr>
                <w:rFonts w:ascii="Arial Narrow" w:hAnsi="Arial Narrow" w:cs="Arial Narrow"/>
                <w:lang w:val="es-CO"/>
              </w:rPr>
              <w:t>Verificar aislantes de la carcasa del evaporador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23) </w:t>
            </w:r>
            <w:r w:rsidRPr="00B01849">
              <w:rPr>
                <w:rFonts w:ascii="Arial Narrow" w:hAnsi="Arial Narrow" w:cs="Arial Narrow"/>
                <w:lang w:val="es-CO"/>
              </w:rPr>
              <w:t>Lavara carcasa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24) </w:t>
            </w:r>
            <w:r w:rsidRPr="00B01849">
              <w:rPr>
                <w:rFonts w:ascii="Arial Narrow" w:hAnsi="Arial Narrow" w:cs="Arial Narrow"/>
                <w:lang w:val="es-CO"/>
              </w:rPr>
              <w:t>Cambiar esponjas aislantes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25) </w:t>
            </w:r>
            <w:r w:rsidRPr="00B01849">
              <w:rPr>
                <w:rFonts w:ascii="Arial Narrow" w:hAnsi="Arial Narrow" w:cs="Arial Narrow"/>
                <w:lang w:val="es-CO"/>
              </w:rPr>
              <w:t>Instalar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26) </w:t>
            </w:r>
            <w:r w:rsidRPr="00B01849">
              <w:rPr>
                <w:rFonts w:ascii="Arial Narrow" w:hAnsi="Arial Narrow" w:cs="Arial Narrow"/>
                <w:lang w:val="es-CO"/>
              </w:rPr>
              <w:t>Lavar desagüe evaporador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27) </w:t>
            </w:r>
            <w:r w:rsidRPr="00B01849">
              <w:rPr>
                <w:rFonts w:ascii="Arial Narrow" w:hAnsi="Arial Narrow" w:cs="Arial Narrow"/>
                <w:lang w:val="es-CO"/>
              </w:rPr>
              <w:t>Revisión y cambio de filtros recirculados exterior</w:t>
            </w:r>
          </w:p>
        </w:tc>
      </w:tr>
      <w:tr w:rsidR="004F6921" w:rsidRPr="00B01849" w:rsidTr="007E0BA7">
        <w:tblPrEx>
          <w:tblCellMar>
            <w:top w:w="0" w:type="dxa"/>
            <w:left w:w="0" w:type="dxa"/>
            <w:bottom w:w="0" w:type="dxa"/>
            <w:right w:w="0" w:type="dxa"/>
          </w:tblCellMar>
        </w:tblPrEx>
        <w:trPr>
          <w:trHeight w:hRule="exact" w:val="27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28) </w:t>
            </w:r>
            <w:r w:rsidRPr="00B01849">
              <w:rPr>
                <w:rFonts w:ascii="Arial Narrow" w:hAnsi="Arial Narrow" w:cs="Arial Narrow"/>
                <w:lang w:val="es-CO"/>
              </w:rPr>
              <w:t>Revisión y cambio de filtros recirculados evaporador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29) </w:t>
            </w:r>
            <w:r w:rsidRPr="00B01849">
              <w:rPr>
                <w:rFonts w:ascii="Arial Narrow" w:hAnsi="Arial Narrow" w:cs="Arial Narrow"/>
                <w:lang w:val="es-CO"/>
              </w:rPr>
              <w:t>Empaques de puertas de oficina</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30) </w:t>
            </w:r>
            <w:r w:rsidRPr="00B01849">
              <w:rPr>
                <w:rFonts w:ascii="Arial Narrow" w:hAnsi="Arial Narrow" w:cs="Arial Narrow"/>
                <w:lang w:val="es-CO"/>
              </w:rPr>
              <w:t>Desconectar líneas del compresor</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31) </w:t>
            </w:r>
            <w:r w:rsidRPr="00B01849">
              <w:rPr>
                <w:rFonts w:ascii="Arial Narrow" w:hAnsi="Arial Narrow" w:cs="Arial Narrow"/>
                <w:lang w:val="es-CO"/>
              </w:rPr>
              <w:t>Desmonte de comprensor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32) </w:t>
            </w:r>
            <w:r w:rsidRPr="00B01849">
              <w:rPr>
                <w:rFonts w:ascii="Arial Narrow" w:hAnsi="Arial Narrow" w:cs="Arial Narrow"/>
                <w:lang w:val="es-CO"/>
              </w:rPr>
              <w:t>Drenar aceite ,en recolector para aceite</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33) </w:t>
            </w:r>
            <w:r w:rsidRPr="00B01849">
              <w:rPr>
                <w:rFonts w:ascii="Arial Narrow" w:hAnsi="Arial Narrow" w:cs="Arial Narrow"/>
                <w:lang w:val="es-CO"/>
              </w:rPr>
              <w:t>Enjuagar con aceite nuevo, residuo en recolector de aceite</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34) </w:t>
            </w:r>
            <w:r w:rsidRPr="00B01849">
              <w:rPr>
                <w:rFonts w:ascii="Arial Narrow" w:hAnsi="Arial Narrow" w:cs="Arial Narrow"/>
                <w:lang w:val="es-CO"/>
              </w:rPr>
              <w:t>Revisar embobinado</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35) </w:t>
            </w:r>
            <w:r w:rsidRPr="00B01849">
              <w:rPr>
                <w:rFonts w:ascii="Arial Narrow" w:hAnsi="Arial Narrow" w:cs="Arial Narrow"/>
                <w:lang w:val="es-CO"/>
              </w:rPr>
              <w:t>Revisar ruta de tubería</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36) </w:t>
            </w:r>
            <w:r w:rsidRPr="00B01849">
              <w:rPr>
                <w:rFonts w:ascii="Arial Narrow" w:hAnsi="Arial Narrow" w:cs="Arial Narrow"/>
                <w:lang w:val="es-CO"/>
              </w:rPr>
              <w:t>Verificar presos tacos alta y baja</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37) </w:t>
            </w:r>
            <w:r w:rsidRPr="00B01849">
              <w:rPr>
                <w:rFonts w:ascii="Arial Narrow" w:hAnsi="Arial Narrow" w:cs="Arial Narrow"/>
                <w:lang w:val="es-CO"/>
              </w:rPr>
              <w:t>Revisar conexiones eléctricas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38) </w:t>
            </w:r>
            <w:r w:rsidRPr="00B01849">
              <w:rPr>
                <w:rFonts w:ascii="Arial Narrow" w:hAnsi="Arial Narrow" w:cs="Arial Narrow"/>
                <w:lang w:val="es-CO"/>
              </w:rPr>
              <w:t>Desconectar líneas</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39) </w:t>
            </w:r>
            <w:r w:rsidRPr="00B01849">
              <w:rPr>
                <w:rFonts w:ascii="Arial Narrow" w:hAnsi="Arial Narrow" w:cs="Arial Narrow"/>
                <w:lang w:val="es-CO"/>
              </w:rPr>
              <w:t>Revisar condensador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40) </w:t>
            </w:r>
            <w:r w:rsidRPr="00B01849">
              <w:rPr>
                <w:rFonts w:ascii="Arial Narrow" w:hAnsi="Arial Narrow" w:cs="Arial Narrow"/>
                <w:lang w:val="es-CO"/>
              </w:rPr>
              <w:t>Lavar exterior condensador con desincrustante</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41) </w:t>
            </w:r>
            <w:r w:rsidRPr="00B01849">
              <w:rPr>
                <w:rFonts w:ascii="Arial Narrow" w:hAnsi="Arial Narrow" w:cs="Arial Narrow"/>
                <w:lang w:val="es-CO"/>
              </w:rPr>
              <w:t>Lavar interior condensador con desincrustante</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42) </w:t>
            </w:r>
            <w:r w:rsidRPr="00B01849">
              <w:rPr>
                <w:rFonts w:ascii="Arial Narrow" w:hAnsi="Arial Narrow" w:cs="Arial Narrow"/>
                <w:lang w:val="es-CO"/>
              </w:rPr>
              <w:t>Drenar desincrustante</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43) </w:t>
            </w:r>
            <w:r w:rsidRPr="00B01849">
              <w:rPr>
                <w:rFonts w:ascii="Arial Narrow" w:hAnsi="Arial Narrow" w:cs="Arial Narrow"/>
                <w:lang w:val="es-CO"/>
              </w:rPr>
              <w:t>Barrer con aire comprimido</w:t>
            </w:r>
          </w:p>
        </w:tc>
      </w:tr>
      <w:tr w:rsidR="004F6921" w:rsidRPr="00B01849" w:rsidTr="007E0BA7">
        <w:tblPrEx>
          <w:tblCellMar>
            <w:top w:w="0" w:type="dxa"/>
            <w:left w:w="0" w:type="dxa"/>
            <w:bottom w:w="0" w:type="dxa"/>
            <w:right w:w="0" w:type="dxa"/>
          </w:tblCellMar>
        </w:tblPrEx>
        <w:trPr>
          <w:trHeight w:hRule="exact" w:val="27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44) </w:t>
            </w:r>
            <w:r w:rsidRPr="00B01849">
              <w:rPr>
                <w:rFonts w:ascii="Arial Narrow" w:hAnsi="Arial Narrow" w:cs="Arial Narrow"/>
                <w:lang w:val="es-CO"/>
              </w:rPr>
              <w:t>Revisar soporte condensador</w:t>
            </w:r>
          </w:p>
        </w:tc>
      </w:tr>
      <w:tr w:rsidR="004F6921" w:rsidRPr="00B01849" w:rsidTr="007E0BA7">
        <w:tblPrEx>
          <w:tblCellMar>
            <w:top w:w="0" w:type="dxa"/>
            <w:left w:w="0" w:type="dxa"/>
            <w:bottom w:w="0" w:type="dxa"/>
            <w:right w:w="0" w:type="dxa"/>
          </w:tblCellMar>
        </w:tblPrEx>
        <w:trPr>
          <w:trHeight w:hRule="exact" w:val="26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45) </w:t>
            </w:r>
            <w:r w:rsidRPr="00B01849">
              <w:rPr>
                <w:rFonts w:ascii="Arial Narrow" w:hAnsi="Arial Narrow" w:cs="Arial Narrow"/>
                <w:lang w:val="es-CO"/>
              </w:rPr>
              <w:t>Desconectar líneas de filtro secador</w:t>
            </w:r>
          </w:p>
        </w:tc>
      </w:tr>
      <w:tr w:rsidR="004F6921" w:rsidRPr="00B01849" w:rsidTr="007E0BA7">
        <w:tblPrEx>
          <w:tblCellMar>
            <w:top w:w="0" w:type="dxa"/>
            <w:left w:w="0" w:type="dxa"/>
            <w:bottom w:w="0" w:type="dxa"/>
            <w:right w:w="0" w:type="dxa"/>
          </w:tblCellMar>
        </w:tblPrEx>
        <w:trPr>
          <w:trHeight w:hRule="exact" w:val="27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46) </w:t>
            </w:r>
            <w:r w:rsidRPr="00B01849">
              <w:rPr>
                <w:rFonts w:ascii="Arial Narrow" w:hAnsi="Arial Narrow" w:cs="Arial Narrow"/>
                <w:lang w:val="es-CO"/>
              </w:rPr>
              <w:t>Desmontar filtro secador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47) </w:t>
            </w:r>
            <w:r w:rsidRPr="00B01849">
              <w:rPr>
                <w:rFonts w:ascii="Arial Narrow" w:hAnsi="Arial Narrow" w:cs="Arial Narrow"/>
                <w:lang w:val="es-CO"/>
              </w:rPr>
              <w:t>Cambiar filtro secador</w:t>
            </w:r>
          </w:p>
        </w:tc>
      </w:tr>
      <w:tr w:rsidR="004F6921" w:rsidRPr="00B01849" w:rsidTr="007E0BA7">
        <w:tblPrEx>
          <w:tblCellMar>
            <w:top w:w="0" w:type="dxa"/>
            <w:left w:w="0" w:type="dxa"/>
            <w:bottom w:w="0" w:type="dxa"/>
            <w:right w:w="0" w:type="dxa"/>
          </w:tblCellMar>
        </w:tblPrEx>
        <w:trPr>
          <w:trHeight w:hRule="exact" w:val="277"/>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48) </w:t>
            </w:r>
            <w:r w:rsidRPr="00B01849">
              <w:rPr>
                <w:rFonts w:ascii="Arial Narrow" w:hAnsi="Arial Narrow" w:cs="Arial Narrow"/>
                <w:lang w:val="es-CO"/>
              </w:rPr>
              <w:t>Verificar soporte filtro secador</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49) </w:t>
            </w:r>
            <w:r w:rsidRPr="00B01849">
              <w:rPr>
                <w:rFonts w:ascii="Arial Narrow" w:hAnsi="Arial Narrow" w:cs="Arial Narrow"/>
                <w:lang w:val="es-CO"/>
              </w:rPr>
              <w:t>Verificar fugas</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50) </w:t>
            </w:r>
            <w:r w:rsidRPr="00B01849">
              <w:rPr>
                <w:rFonts w:ascii="Arial Narrow" w:hAnsi="Arial Narrow" w:cs="Arial Narrow"/>
                <w:lang w:val="es-CO"/>
              </w:rPr>
              <w:t>Prueba de fugas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51) </w:t>
            </w:r>
            <w:r w:rsidRPr="00B01849">
              <w:rPr>
                <w:rFonts w:ascii="Arial Narrow" w:hAnsi="Arial Narrow" w:cs="Arial Narrow"/>
                <w:lang w:val="es-CO"/>
              </w:rPr>
              <w:t>Hacer vacío</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52) </w:t>
            </w:r>
            <w:r w:rsidRPr="00B01849">
              <w:rPr>
                <w:rFonts w:ascii="Arial Narrow" w:hAnsi="Arial Narrow" w:cs="Arial Narrow"/>
                <w:lang w:val="es-CO"/>
              </w:rPr>
              <w:t>Cargar sistema</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53) </w:t>
            </w:r>
            <w:r w:rsidRPr="00B01849">
              <w:rPr>
                <w:rFonts w:ascii="Arial Narrow" w:hAnsi="Arial Narrow" w:cs="Arial Narrow"/>
                <w:lang w:val="es-CO"/>
              </w:rPr>
              <w:t>Hacer funcionar AA por espacio de 15 minutos</w:t>
            </w:r>
          </w:p>
        </w:tc>
      </w:tr>
      <w:tr w:rsidR="004F6921" w:rsidRPr="00B01849" w:rsidTr="007E0BA7">
        <w:tblPrEx>
          <w:tblCellMar>
            <w:top w:w="0" w:type="dxa"/>
            <w:left w:w="0" w:type="dxa"/>
            <w:bottom w:w="0" w:type="dxa"/>
            <w:right w:w="0" w:type="dxa"/>
          </w:tblCellMar>
        </w:tblPrEx>
        <w:trPr>
          <w:trHeight w:hRule="exact" w:val="262"/>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54) </w:t>
            </w:r>
            <w:r w:rsidRPr="00B01849">
              <w:rPr>
                <w:rFonts w:ascii="Arial Narrow" w:hAnsi="Arial Narrow" w:cs="Arial Narrow"/>
                <w:lang w:val="es-CO"/>
              </w:rPr>
              <w:t>Toma y registro de presiones lado alta y baja</w:t>
            </w:r>
          </w:p>
        </w:tc>
      </w:tr>
      <w:tr w:rsidR="004F6921" w:rsidRPr="00B01849" w:rsidTr="007E0BA7">
        <w:tblPrEx>
          <w:tblCellMar>
            <w:top w:w="0" w:type="dxa"/>
            <w:left w:w="0" w:type="dxa"/>
            <w:bottom w:w="0" w:type="dxa"/>
            <w:right w:w="0" w:type="dxa"/>
          </w:tblCellMar>
        </w:tblPrEx>
        <w:trPr>
          <w:trHeight w:hRule="exact" w:val="274"/>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lastRenderedPageBreak/>
              <w:t xml:space="preserve">55) </w:t>
            </w:r>
            <w:r w:rsidRPr="00B01849">
              <w:rPr>
                <w:rFonts w:ascii="Arial Narrow" w:hAnsi="Arial Narrow" w:cs="Arial Narrow"/>
                <w:lang w:val="es-CO"/>
              </w:rPr>
              <w:t>Toma y registro de temperatura en rejillas</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463"/>
              <w:rPr>
                <w:rFonts w:ascii="Times New Roman" w:hAnsi="Times New Roman" w:cs="Times New Roman"/>
                <w:sz w:val="24"/>
                <w:szCs w:val="24"/>
                <w:lang w:val="es-CO"/>
              </w:rPr>
            </w:pPr>
            <w:r w:rsidRPr="00B01849">
              <w:rPr>
                <w:rFonts w:ascii="Arial Narrow" w:hAnsi="Arial Narrow" w:cs="Arial Narrow"/>
                <w:b/>
                <w:bCs/>
                <w:lang w:val="es-CO"/>
              </w:rPr>
              <w:t xml:space="preserve">56) </w:t>
            </w:r>
            <w:r w:rsidRPr="00B01849">
              <w:rPr>
                <w:rFonts w:ascii="Arial Narrow" w:hAnsi="Arial Narrow" w:cs="Arial Narrow"/>
                <w:lang w:val="es-CO"/>
              </w:rPr>
              <w:t>Desconectar válvulas del manómetro</w:t>
            </w:r>
          </w:p>
        </w:tc>
      </w:tr>
      <w:tr w:rsidR="004F6921" w:rsidRPr="00B01849" w:rsidTr="007E0BA7">
        <w:tblPrEx>
          <w:tblCellMar>
            <w:top w:w="0" w:type="dxa"/>
            <w:left w:w="0" w:type="dxa"/>
            <w:bottom w:w="0" w:type="dxa"/>
            <w:right w:w="0" w:type="dxa"/>
          </w:tblCellMar>
        </w:tblPrEx>
        <w:trPr>
          <w:trHeight w:hRule="exact" w:val="276"/>
        </w:trPr>
        <w:tc>
          <w:tcPr>
            <w:tcW w:w="9395"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463"/>
              <w:rPr>
                <w:rFonts w:ascii="Times New Roman" w:hAnsi="Times New Roman" w:cs="Times New Roman"/>
                <w:sz w:val="24"/>
                <w:szCs w:val="24"/>
                <w:lang w:val="es-CO"/>
              </w:rPr>
            </w:pPr>
            <w:r w:rsidRPr="00B01849">
              <w:rPr>
                <w:rFonts w:ascii="Arial Narrow" w:hAnsi="Arial Narrow" w:cs="Arial Narrow"/>
                <w:b/>
                <w:bCs/>
                <w:lang w:val="es-CO"/>
              </w:rPr>
              <w:t xml:space="preserve">57) </w:t>
            </w:r>
            <w:r w:rsidRPr="00B01849">
              <w:rPr>
                <w:rFonts w:ascii="Arial Narrow" w:hAnsi="Arial Narrow" w:cs="Arial Narrow"/>
                <w:lang w:val="es-CO"/>
              </w:rPr>
              <w:t>Entrega de equipo</w:t>
            </w:r>
          </w:p>
        </w:tc>
      </w:tr>
    </w:tbl>
    <w:p w:rsidR="004F6921" w:rsidRPr="00B01849"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B01849" w:rsidRDefault="004F6921" w:rsidP="004F6921">
      <w:pPr>
        <w:kinsoku w:val="0"/>
        <w:overflowPunct w:val="0"/>
        <w:autoSpaceDE w:val="0"/>
        <w:autoSpaceDN w:val="0"/>
        <w:adjustRightInd w:val="0"/>
        <w:spacing w:before="132" w:after="0" w:line="240" w:lineRule="auto"/>
        <w:ind w:left="118"/>
        <w:jc w:val="both"/>
        <w:rPr>
          <w:rFonts w:ascii="Arial Narrow" w:hAnsi="Arial Narrow" w:cs="Arial Narrow"/>
          <w:b/>
          <w:bCs/>
          <w:lang w:val="es-CO"/>
        </w:rPr>
      </w:pPr>
      <w:r w:rsidRPr="00B01849">
        <w:rPr>
          <w:rFonts w:ascii="Arial Narrow" w:hAnsi="Arial Narrow" w:cs="Arial Narrow"/>
          <w:b/>
          <w:bCs/>
          <w:lang w:val="es-CO"/>
        </w:rPr>
        <w:t>MANTENIMIENTO CORRECTIVO:</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B01849" w:rsidRDefault="004F6921" w:rsidP="004F6921">
      <w:pPr>
        <w:kinsoku w:val="0"/>
        <w:overflowPunct w:val="0"/>
        <w:autoSpaceDE w:val="0"/>
        <w:autoSpaceDN w:val="0"/>
        <w:adjustRightInd w:val="0"/>
        <w:spacing w:after="0" w:line="240" w:lineRule="auto"/>
        <w:ind w:left="118" w:right="111"/>
        <w:jc w:val="both"/>
        <w:rPr>
          <w:rFonts w:ascii="Arial Narrow" w:hAnsi="Arial Narrow" w:cs="Arial Narrow"/>
          <w:lang w:val="es-CO"/>
        </w:rPr>
      </w:pPr>
      <w:r w:rsidRPr="00B01849">
        <w:rPr>
          <w:rFonts w:ascii="Arial Narrow" w:hAnsi="Arial Narrow" w:cs="Arial Narrow"/>
          <w:lang w:val="es-CO"/>
        </w:rPr>
        <w:t>Para la realización de las actividades que correspondan a mantenimiento de tipo correctivo, el contratista debe entregar repuestos, de acuerdo a las características de cada equipo, según listado abajo relacionado. El contratista tendrá el plazo de 6 horas para atender las necesidades de mantenimiento que presenten los equipos de aire acondicionado en la ciudad de santa marta y dos 2 días hábiles para aquellos que se encuentren por fuera de la ciudad.</w:t>
      </w:r>
    </w:p>
    <w:p w:rsidR="004F6921" w:rsidRPr="00B01849" w:rsidRDefault="004F6921" w:rsidP="004F6921">
      <w:pPr>
        <w:kinsoku w:val="0"/>
        <w:overflowPunct w:val="0"/>
        <w:autoSpaceDE w:val="0"/>
        <w:autoSpaceDN w:val="0"/>
        <w:adjustRightInd w:val="0"/>
        <w:spacing w:after="0" w:line="252" w:lineRule="exact"/>
        <w:ind w:left="118"/>
        <w:jc w:val="both"/>
        <w:rPr>
          <w:rFonts w:ascii="Arial Narrow" w:hAnsi="Arial Narrow" w:cs="Arial Narrow"/>
          <w:lang w:val="es-CO"/>
        </w:rPr>
      </w:pPr>
      <w:r w:rsidRPr="00B01849">
        <w:rPr>
          <w:rFonts w:ascii="Arial Narrow" w:hAnsi="Arial Narrow" w:cs="Arial Narrow"/>
          <w:lang w:val="es-CO"/>
        </w:rPr>
        <w:t>:</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tbl>
      <w:tblPr>
        <w:tblW w:w="0" w:type="auto"/>
        <w:tblInd w:w="397" w:type="dxa"/>
        <w:tblLayout w:type="fixed"/>
        <w:tblCellMar>
          <w:left w:w="0" w:type="dxa"/>
          <w:right w:w="0" w:type="dxa"/>
        </w:tblCellMar>
        <w:tblLook w:val="0000" w:firstRow="0" w:lastRow="0" w:firstColumn="0" w:lastColumn="0" w:noHBand="0" w:noVBand="0"/>
      </w:tblPr>
      <w:tblGrid>
        <w:gridCol w:w="900"/>
        <w:gridCol w:w="8212"/>
      </w:tblGrid>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53"/>
              <w:rPr>
                <w:rFonts w:ascii="Times New Roman" w:hAnsi="Times New Roman" w:cs="Times New Roman"/>
                <w:sz w:val="24"/>
                <w:szCs w:val="24"/>
                <w:lang w:val="es-CO"/>
              </w:rPr>
            </w:pPr>
            <w:r w:rsidRPr="00B01849">
              <w:rPr>
                <w:rFonts w:ascii="Arial Narrow" w:hAnsi="Arial Narrow" w:cs="Arial Narrow"/>
                <w:b/>
                <w:bCs/>
                <w:lang w:val="es-CO"/>
              </w:rPr>
              <w:t>No</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DESCRIPCION</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01</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3TR monofásico 220 V</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02</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Comprensor de 1.0 TR </w:t>
            </w:r>
            <w:proofErr w:type="spellStart"/>
            <w:r w:rsidRPr="00B01849">
              <w:rPr>
                <w:rFonts w:ascii="Arial Narrow" w:hAnsi="Arial Narrow" w:cs="Arial Narrow"/>
                <w:lang w:val="es-CO"/>
              </w:rPr>
              <w:t>Inverter</w:t>
            </w:r>
            <w:proofErr w:type="spellEnd"/>
            <w:r w:rsidRPr="00B01849">
              <w:rPr>
                <w:rFonts w:ascii="Arial Narrow" w:hAnsi="Arial Narrow" w:cs="Arial Narrow"/>
                <w:lang w:val="es-CO"/>
              </w:rPr>
              <w:t xml:space="preserve"> 220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b/>
                <w:bCs/>
                <w:lang w:val="es-CO"/>
              </w:rPr>
              <w:t>03</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Comprensor de </w:t>
            </w:r>
            <w:proofErr w:type="spellStart"/>
            <w:r w:rsidRPr="00B01849">
              <w:rPr>
                <w:rFonts w:ascii="Arial Narrow" w:hAnsi="Arial Narrow" w:cs="Arial Narrow"/>
                <w:lang w:val="es-CO"/>
              </w:rPr>
              <w:t>de</w:t>
            </w:r>
            <w:proofErr w:type="spellEnd"/>
            <w:r w:rsidRPr="00B01849">
              <w:rPr>
                <w:rFonts w:ascii="Arial Narrow" w:hAnsi="Arial Narrow" w:cs="Arial Narrow"/>
                <w:lang w:val="es-CO"/>
              </w:rPr>
              <w:t xml:space="preserve"> 1.5 TR </w:t>
            </w:r>
            <w:proofErr w:type="spellStart"/>
            <w:r w:rsidRPr="00B01849">
              <w:rPr>
                <w:rFonts w:ascii="Arial Narrow" w:hAnsi="Arial Narrow" w:cs="Arial Narrow"/>
                <w:lang w:val="es-CO"/>
              </w:rPr>
              <w:t>Inverter</w:t>
            </w:r>
            <w:proofErr w:type="spellEnd"/>
            <w:r w:rsidRPr="00B01849">
              <w:rPr>
                <w:rFonts w:ascii="Arial Narrow" w:hAnsi="Arial Narrow" w:cs="Arial Narrow"/>
                <w:lang w:val="es-CO"/>
              </w:rPr>
              <w:t xml:space="preserve"> 220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04</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5TR monofásico 220 V</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05</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Sensores para aire tipo mini Split (Cantidad x 30)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06</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2HP 220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07</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1HP 220 V</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08</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9000 BTU</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09</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Comprensor de 1,5 HP 220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10</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Motor de manejadora de 1/2 HP</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11</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Tubería de 7/8</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12</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Tubería de 3/8</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13</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proofErr w:type="spellStart"/>
            <w:r w:rsidRPr="00B01849">
              <w:rPr>
                <w:rFonts w:ascii="Arial Narrow" w:hAnsi="Arial Narrow" w:cs="Arial Narrow"/>
                <w:lang w:val="es-CO"/>
              </w:rPr>
              <w:t>Rubatex</w:t>
            </w:r>
            <w:proofErr w:type="spellEnd"/>
            <w:r w:rsidRPr="00B01849">
              <w:rPr>
                <w:rFonts w:ascii="Arial Narrow" w:hAnsi="Arial Narrow" w:cs="Arial Narrow"/>
                <w:lang w:val="es-CO"/>
              </w:rPr>
              <w:t xml:space="preserve"> de 7/8</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14</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Filtro secador de 3/8 con tuercas</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15</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Filtro secador de ½ con tuercas</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b/>
                <w:bCs/>
                <w:lang w:val="es-CO"/>
              </w:rPr>
              <w:t>16</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lang w:val="es-CO"/>
              </w:rPr>
              <w:t>Refrigerante R -22 X 13 KILOGRAMOS</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17</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Butano</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18</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Varillas de soldadura</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19</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Capacitor de 10 </w:t>
            </w:r>
            <w:proofErr w:type="spellStart"/>
            <w:r w:rsidRPr="00B01849">
              <w:rPr>
                <w:rFonts w:ascii="Arial Narrow" w:hAnsi="Arial Narrow" w:cs="Arial Narrow"/>
                <w:lang w:val="es-CO"/>
              </w:rPr>
              <w:t>mcf</w:t>
            </w:r>
            <w:proofErr w:type="spellEnd"/>
            <w:r w:rsidRPr="00B01849">
              <w:rPr>
                <w:rFonts w:ascii="Arial Narrow" w:hAnsi="Arial Narrow" w:cs="Arial Narrow"/>
                <w:lang w:val="es-CO"/>
              </w:rPr>
              <w:t xml:space="preserve"> arranque (Cantidad x 20)</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20</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Capacitor de 1.5 TR marcha (Cantidad x 20)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21</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40 uf arranque (Cantidad x 20)</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22</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2.0 TR marcha (Cantidad x 20)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23</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55 uf arranque (Cantidad x 20)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24</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3.0 TR marcha (Cantidad x 20)</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25</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70 uf arranque (Cantidad x 10)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26</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4.0 TR marcha (Cantidad x 10)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27</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Capacitor de 80 uf; 35 </w:t>
            </w:r>
            <w:proofErr w:type="spellStart"/>
            <w:r w:rsidRPr="00B01849">
              <w:rPr>
                <w:rFonts w:ascii="Arial Narrow" w:hAnsi="Arial Narrow" w:cs="Arial Narrow"/>
                <w:lang w:val="es-CO"/>
              </w:rPr>
              <w:t>mcf</w:t>
            </w:r>
            <w:proofErr w:type="spellEnd"/>
            <w:r w:rsidRPr="00B01849">
              <w:rPr>
                <w:rFonts w:ascii="Arial Narrow" w:hAnsi="Arial Narrow" w:cs="Arial Narrow"/>
                <w:lang w:val="es-CO"/>
              </w:rPr>
              <w:t xml:space="preserve"> arranque (Cantidad x 10)</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28</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Capacitor de 5.0 TR marcha (Cantidad x 10)</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b/>
                <w:bCs/>
                <w:lang w:val="es-CO"/>
              </w:rPr>
              <w:t>29</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1"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Fan </w:t>
            </w:r>
            <w:proofErr w:type="spellStart"/>
            <w:r w:rsidRPr="00B01849">
              <w:rPr>
                <w:rFonts w:ascii="Arial Narrow" w:hAnsi="Arial Narrow" w:cs="Arial Narrow"/>
                <w:lang w:val="es-CO"/>
              </w:rPr>
              <w:t>relay</w:t>
            </w:r>
            <w:proofErr w:type="spellEnd"/>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30</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Presos tato de baja</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lastRenderedPageBreak/>
              <w:t>31</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Presos tato de alta</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32</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Supe arrancador (Cantidad x 25)</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33</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Temporizadores</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34</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proofErr w:type="spellStart"/>
            <w:r w:rsidRPr="00B01849">
              <w:rPr>
                <w:rFonts w:ascii="Arial Narrow" w:hAnsi="Arial Narrow" w:cs="Arial Narrow"/>
                <w:lang w:val="es-CO"/>
              </w:rPr>
              <w:t>Contactor</w:t>
            </w:r>
            <w:proofErr w:type="spellEnd"/>
            <w:r w:rsidRPr="00B01849">
              <w:rPr>
                <w:rFonts w:ascii="Arial Narrow" w:hAnsi="Arial Narrow" w:cs="Arial Narrow"/>
                <w:lang w:val="es-CO"/>
              </w:rPr>
              <w:t xml:space="preserve"> de 2 x 24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35</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proofErr w:type="spellStart"/>
            <w:r w:rsidRPr="00B01849">
              <w:rPr>
                <w:rFonts w:ascii="Arial Narrow" w:hAnsi="Arial Narrow" w:cs="Arial Narrow"/>
                <w:lang w:val="es-CO"/>
              </w:rPr>
              <w:t>Contactor</w:t>
            </w:r>
            <w:proofErr w:type="spellEnd"/>
            <w:r w:rsidRPr="00B01849">
              <w:rPr>
                <w:rFonts w:ascii="Arial Narrow" w:hAnsi="Arial Narrow" w:cs="Arial Narrow"/>
                <w:lang w:val="es-CO"/>
              </w:rPr>
              <w:t xml:space="preserve"> de 3 X 24 V</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36</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proofErr w:type="spellStart"/>
            <w:r w:rsidRPr="00B01849">
              <w:rPr>
                <w:rFonts w:ascii="Arial Narrow" w:hAnsi="Arial Narrow" w:cs="Arial Narrow"/>
                <w:lang w:val="es-CO"/>
              </w:rPr>
              <w:t>Blower</w:t>
            </w:r>
            <w:proofErr w:type="spellEnd"/>
            <w:r w:rsidRPr="00B01849">
              <w:rPr>
                <w:rFonts w:ascii="Arial Narrow" w:hAnsi="Arial Narrow" w:cs="Arial Narrow"/>
                <w:lang w:val="es-CO"/>
              </w:rPr>
              <w:t xml:space="preserve"> para mini Split de 12.000 BTU</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37</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proofErr w:type="spellStart"/>
            <w:r w:rsidRPr="00B01849">
              <w:rPr>
                <w:rFonts w:ascii="Arial Narrow" w:hAnsi="Arial Narrow" w:cs="Arial Narrow"/>
                <w:lang w:val="es-CO"/>
              </w:rPr>
              <w:t>Blower</w:t>
            </w:r>
            <w:proofErr w:type="spellEnd"/>
            <w:r w:rsidRPr="00B01849">
              <w:rPr>
                <w:rFonts w:ascii="Arial Narrow" w:hAnsi="Arial Narrow" w:cs="Arial Narrow"/>
                <w:lang w:val="es-CO"/>
              </w:rPr>
              <w:t xml:space="preserve"> para mini Split de 18.000 BTU</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38</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proofErr w:type="spellStart"/>
            <w:r w:rsidRPr="00B01849">
              <w:rPr>
                <w:rFonts w:ascii="Arial Narrow" w:hAnsi="Arial Narrow" w:cs="Arial Narrow"/>
                <w:lang w:val="es-CO"/>
              </w:rPr>
              <w:t>Blower</w:t>
            </w:r>
            <w:proofErr w:type="spellEnd"/>
            <w:r w:rsidRPr="00B01849">
              <w:rPr>
                <w:rFonts w:ascii="Arial Narrow" w:hAnsi="Arial Narrow" w:cs="Arial Narrow"/>
                <w:lang w:val="es-CO"/>
              </w:rPr>
              <w:t xml:space="preserve"> para mini Split de 24.000 BTU</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39</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Control remoto</w:t>
            </w:r>
          </w:p>
        </w:tc>
      </w:tr>
    </w:tbl>
    <w:p w:rsidR="004F6921" w:rsidRPr="00B01849" w:rsidRDefault="004F6921" w:rsidP="004F6921">
      <w:pPr>
        <w:kinsoku w:val="0"/>
        <w:overflowPunct w:val="0"/>
        <w:autoSpaceDE w:val="0"/>
        <w:autoSpaceDN w:val="0"/>
        <w:adjustRightInd w:val="0"/>
        <w:spacing w:before="2" w:after="0" w:line="240" w:lineRule="auto"/>
        <w:rPr>
          <w:rFonts w:ascii="Times New Roman" w:hAnsi="Times New Roman" w:cs="Times New Roman"/>
          <w:sz w:val="16"/>
          <w:szCs w:val="16"/>
          <w:lang w:val="es-CO"/>
        </w:rPr>
      </w:pPr>
    </w:p>
    <w:tbl>
      <w:tblPr>
        <w:tblW w:w="0" w:type="auto"/>
        <w:tblInd w:w="517" w:type="dxa"/>
        <w:tblLayout w:type="fixed"/>
        <w:tblCellMar>
          <w:left w:w="0" w:type="dxa"/>
          <w:right w:w="0" w:type="dxa"/>
        </w:tblCellMar>
        <w:tblLook w:val="0000" w:firstRow="0" w:lastRow="0" w:firstColumn="0" w:lastColumn="0" w:noHBand="0" w:noVBand="0"/>
      </w:tblPr>
      <w:tblGrid>
        <w:gridCol w:w="900"/>
        <w:gridCol w:w="8212"/>
      </w:tblGrid>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40</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Carga refrigerante</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41</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Corrección fuga</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42</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Motor para mini Split de 1 TR</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43</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 xml:space="preserve">Motor de ¼ para condensador RPM mini </w:t>
            </w:r>
            <w:proofErr w:type="spellStart"/>
            <w:r w:rsidRPr="00B01849">
              <w:rPr>
                <w:rFonts w:ascii="Arial Narrow" w:hAnsi="Arial Narrow" w:cs="Arial Narrow"/>
                <w:lang w:val="es-CO"/>
              </w:rPr>
              <w:t>split</w:t>
            </w:r>
            <w:proofErr w:type="spellEnd"/>
            <w:r w:rsidRPr="00B01849">
              <w:rPr>
                <w:rFonts w:ascii="Arial Narrow" w:hAnsi="Arial Narrow" w:cs="Arial Narrow"/>
                <w:lang w:val="es-CO"/>
              </w:rPr>
              <w:t xml:space="preserve"> de 2.0 TR</w:t>
            </w:r>
          </w:p>
        </w:tc>
      </w:tr>
      <w:tr w:rsidR="004F6921" w:rsidRPr="00B01849" w:rsidTr="007E0BA7">
        <w:tblPrEx>
          <w:tblCellMar>
            <w:top w:w="0" w:type="dxa"/>
            <w:left w:w="0" w:type="dxa"/>
            <w:bottom w:w="0" w:type="dxa"/>
            <w:right w:w="0" w:type="dxa"/>
          </w:tblCellMar>
        </w:tblPrEx>
        <w:trPr>
          <w:trHeight w:hRule="exact" w:val="264"/>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b/>
                <w:bCs/>
                <w:lang w:val="es-CO"/>
              </w:rPr>
              <w:t>44</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40" w:lineRule="auto"/>
              <w:ind w:left="103"/>
              <w:rPr>
                <w:rFonts w:ascii="Times New Roman" w:hAnsi="Times New Roman" w:cs="Times New Roman"/>
                <w:sz w:val="24"/>
                <w:szCs w:val="24"/>
                <w:lang w:val="es-CO"/>
              </w:rPr>
            </w:pPr>
            <w:r w:rsidRPr="00B01849">
              <w:rPr>
                <w:rFonts w:ascii="Arial Narrow" w:hAnsi="Arial Narrow" w:cs="Arial Narrow"/>
                <w:lang w:val="es-CO"/>
              </w:rPr>
              <w:t>TARJETA ELECTRONICA PARA AIRE ACONDICIONADO MINISPLIT</w:t>
            </w:r>
          </w:p>
        </w:tc>
      </w:tr>
      <w:tr w:rsidR="004F6921" w:rsidRPr="00B01849" w:rsidTr="007E0BA7">
        <w:tblPrEx>
          <w:tblCellMar>
            <w:top w:w="0" w:type="dxa"/>
            <w:left w:w="0" w:type="dxa"/>
            <w:bottom w:w="0" w:type="dxa"/>
            <w:right w:w="0" w:type="dxa"/>
          </w:tblCellMar>
        </w:tblPrEx>
        <w:trPr>
          <w:trHeight w:hRule="exact" w:val="262"/>
        </w:trPr>
        <w:tc>
          <w:tcPr>
            <w:tcW w:w="900"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b/>
                <w:bCs/>
                <w:lang w:val="es-CO"/>
              </w:rPr>
              <w:t>45</w:t>
            </w:r>
          </w:p>
        </w:tc>
        <w:tc>
          <w:tcPr>
            <w:tcW w:w="8212" w:type="dxa"/>
            <w:tcBorders>
              <w:top w:val="single" w:sz="4" w:space="0" w:color="000000"/>
              <w:left w:val="single" w:sz="4" w:space="0" w:color="000000"/>
              <w:bottom w:val="single" w:sz="4" w:space="0" w:color="000000"/>
              <w:right w:val="single" w:sz="4" w:space="0" w:color="000000"/>
            </w:tcBorders>
          </w:tcPr>
          <w:p w:rsidR="004F6921" w:rsidRPr="00B01849" w:rsidRDefault="004F6921" w:rsidP="007E0BA7">
            <w:pPr>
              <w:kinsoku w:val="0"/>
              <w:overflowPunct w:val="0"/>
              <w:autoSpaceDE w:val="0"/>
              <w:autoSpaceDN w:val="0"/>
              <w:adjustRightInd w:val="0"/>
              <w:spacing w:after="0" w:line="250" w:lineRule="exact"/>
              <w:ind w:left="103"/>
              <w:rPr>
                <w:rFonts w:ascii="Times New Roman" w:hAnsi="Times New Roman" w:cs="Times New Roman"/>
                <w:sz w:val="24"/>
                <w:szCs w:val="24"/>
                <w:lang w:val="es-CO"/>
              </w:rPr>
            </w:pPr>
            <w:r w:rsidRPr="00B01849">
              <w:rPr>
                <w:rFonts w:ascii="Arial Narrow" w:hAnsi="Arial Narrow" w:cs="Arial Narrow"/>
                <w:lang w:val="es-CO"/>
              </w:rPr>
              <w:t>Red de refrigeración</w:t>
            </w:r>
          </w:p>
        </w:tc>
      </w:tr>
    </w:tbl>
    <w:p w:rsidR="004F6921" w:rsidRPr="00B01849" w:rsidRDefault="004F6921" w:rsidP="004F6921">
      <w:pPr>
        <w:kinsoku w:val="0"/>
        <w:overflowPunct w:val="0"/>
        <w:autoSpaceDE w:val="0"/>
        <w:autoSpaceDN w:val="0"/>
        <w:adjustRightInd w:val="0"/>
        <w:spacing w:before="5" w:after="0" w:line="240" w:lineRule="auto"/>
        <w:rPr>
          <w:rFonts w:ascii="Times New Roman" w:hAnsi="Times New Roman" w:cs="Times New Roman"/>
          <w:sz w:val="16"/>
          <w:szCs w:val="16"/>
          <w:lang w:val="es-CO"/>
        </w:rPr>
      </w:pPr>
    </w:p>
    <w:p w:rsidR="004F6921" w:rsidRPr="00B01849" w:rsidRDefault="004F6921" w:rsidP="004F6921">
      <w:pPr>
        <w:kinsoku w:val="0"/>
        <w:overflowPunct w:val="0"/>
        <w:autoSpaceDE w:val="0"/>
        <w:autoSpaceDN w:val="0"/>
        <w:adjustRightInd w:val="0"/>
        <w:spacing w:before="61" w:after="0" w:line="240" w:lineRule="auto"/>
        <w:ind w:left="238" w:right="213"/>
        <w:jc w:val="both"/>
        <w:rPr>
          <w:rFonts w:ascii="Arial Narrow" w:hAnsi="Arial Narrow" w:cs="Arial Narrow"/>
          <w:lang w:val="es-CO"/>
        </w:rPr>
      </w:pPr>
      <w:r w:rsidRPr="00B01849">
        <w:rPr>
          <w:rFonts w:ascii="Arial Narrow" w:hAnsi="Arial Narrow" w:cs="Arial Narrow"/>
          <w:lang w:val="es-CO"/>
        </w:rPr>
        <w:t>Además de las actividades descritas, las que surjan imprevistas en la ejecución del servicio, para lo cual el contratista deberá presentar cotización del mantenimiento correctivo y el ICBF conseguirá dos 2 cotizaciones para realizar un análisis del valor del mantenimiento, el cual se registrará en acta firmada por el contratista y el supervisor del contrato, para soportar el pago del servicio. El ICBF pagará el menor precio cotizado.</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4"/>
          <w:szCs w:val="24"/>
          <w:lang w:val="es-CO"/>
        </w:rPr>
      </w:pPr>
    </w:p>
    <w:p w:rsidR="004F6921" w:rsidRPr="00B01849" w:rsidRDefault="004F6921" w:rsidP="004F6921">
      <w:pPr>
        <w:kinsoku w:val="0"/>
        <w:overflowPunct w:val="0"/>
        <w:autoSpaceDE w:val="0"/>
        <w:autoSpaceDN w:val="0"/>
        <w:adjustRightInd w:val="0"/>
        <w:spacing w:before="1" w:after="0" w:line="240" w:lineRule="auto"/>
        <w:ind w:left="238" w:right="222"/>
        <w:jc w:val="both"/>
        <w:outlineLvl w:val="0"/>
        <w:rPr>
          <w:rFonts w:ascii="Arial Narrow" w:hAnsi="Arial Narrow" w:cs="Arial Narrow"/>
          <w:b/>
          <w:bCs/>
          <w:lang w:val="es-CO"/>
        </w:rPr>
      </w:pPr>
      <w:r w:rsidRPr="00B01849">
        <w:rPr>
          <w:rFonts w:ascii="Arial Narrow" w:hAnsi="Arial Narrow" w:cs="Arial Narrow"/>
          <w:b/>
          <w:bCs/>
          <w:lang w:val="es-CO"/>
        </w:rPr>
        <w:t>6.9 AUTORIZACIÓN DE INGRESO A SEDES Y CUMPLIMIENTO DE OBLIGACIONES DE S&amp;SO Y GESTIÓN AMBIENTAL</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B01849" w:rsidRDefault="004F6921" w:rsidP="004F6921">
      <w:pPr>
        <w:kinsoku w:val="0"/>
        <w:overflowPunct w:val="0"/>
        <w:autoSpaceDE w:val="0"/>
        <w:autoSpaceDN w:val="0"/>
        <w:adjustRightInd w:val="0"/>
        <w:spacing w:after="0" w:line="240" w:lineRule="auto"/>
        <w:ind w:left="238" w:right="216"/>
        <w:jc w:val="both"/>
        <w:rPr>
          <w:rFonts w:ascii="Arial Narrow" w:hAnsi="Arial Narrow" w:cs="Arial Narrow"/>
          <w:lang w:val="es-CO"/>
        </w:rPr>
      </w:pPr>
      <w:r w:rsidRPr="00B01849">
        <w:rPr>
          <w:rFonts w:ascii="Arial Narrow" w:hAnsi="Arial Narrow" w:cs="Arial Narrow"/>
          <w:lang w:val="es-CO"/>
        </w:rPr>
        <w:t>Toda persona o vehículo que vaya a ingresar a las diferentes sedes del ICBF en el desarrollo de las labores objeto del contrato, debe ser autorizada por el Supervisor del Contrato, quién previamente verificará el cumplimiento de los requisitos de seguridad y salud en el trabajo y de gestión ambiental establecidos contractualmente, para posteriormente otorgar la autorización de ingreso al personal de la empresa contratista.</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238"/>
        <w:rPr>
          <w:rFonts w:ascii="Arial Narrow" w:hAnsi="Arial Narrow" w:cs="Arial Narrow"/>
          <w:spacing w:val="-49"/>
          <w:sz w:val="20"/>
          <w:szCs w:val="20"/>
          <w:lang w:val="es-CO"/>
        </w:rPr>
      </w:pPr>
      <w:r w:rsidRPr="00B01849">
        <w:rPr>
          <w:rFonts w:ascii="Times New Roman" w:hAnsi="Times New Roman" w:cs="Times New Roman"/>
          <w:spacing w:val="-49"/>
          <w:sz w:val="20"/>
          <w:szCs w:val="20"/>
          <w:lang w:val="es-CO"/>
        </w:rPr>
        <w:t xml:space="preserve"> </w:t>
      </w:r>
      <w:r w:rsidRPr="00B01849">
        <w:rPr>
          <w:rFonts w:ascii="Arial Narrow" w:hAnsi="Arial Narrow" w:cs="Arial Narrow"/>
          <w:noProof/>
          <w:spacing w:val="-49"/>
          <w:sz w:val="20"/>
          <w:szCs w:val="20"/>
          <w:lang w:val="es-CO" w:eastAsia="es-CO"/>
        </w:rPr>
        <mc:AlternateContent>
          <mc:Choice Requires="wps">
            <w:drawing>
              <wp:inline distT="0" distB="0" distL="0" distR="0" wp14:anchorId="6C328886" wp14:editId="69AC6EDE">
                <wp:extent cx="5966460" cy="167005"/>
                <wp:effectExtent l="9525" t="9525" r="5715" b="13970"/>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16700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line="250" w:lineRule="exact"/>
                              <w:ind w:left="386"/>
                              <w:rPr>
                                <w:b/>
                                <w:bCs/>
                              </w:rPr>
                            </w:pPr>
                            <w:r>
                              <w:rPr>
                                <w:b/>
                                <w:bCs/>
                              </w:rPr>
                              <w:t>7. OBLIGACIONES DEL CONTRATISTA</w:t>
                            </w:r>
                          </w:p>
                        </w:txbxContent>
                      </wps:txbx>
                      <wps:bodyPr rot="0" vert="horz" wrap="square" lIns="0" tIns="0" rIns="0" bIns="0" anchor="t" anchorCtr="0" upright="1">
                        <a:noAutofit/>
                      </wps:bodyPr>
                    </wps:wsp>
                  </a:graphicData>
                </a:graphic>
              </wp:inline>
            </w:drawing>
          </mc:Choice>
          <mc:Fallback>
            <w:pict>
              <v:shape w14:anchorId="6C328886" id="Cuadro de texto 33" o:spid="_x0000_s1037" type="#_x0000_t202" style="width:469.8pt;height:1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" fillcolor="#bebebe" strokeweight=".48pt">
                <v:textbox inset="0,0,0,0">
                  <w:txbxContent>
                    <w:p w:rsidR="004F6921" w:rsidRDefault="004F6921" w:rsidP="004F6921">
                      <w:pPr>
                        <w:pStyle w:val="Textoindependiente"/>
                        <w:kinsoku w:val="0"/>
                        <w:overflowPunct w:val="0"/>
                        <w:spacing w:line="250" w:lineRule="exact"/>
                        <w:ind w:left="386"/>
                        <w:rPr>
                          <w:b/>
                          <w:bCs/>
                        </w:rPr>
                      </w:pPr>
                      <w:r>
                        <w:rPr>
                          <w:b/>
                          <w:bCs/>
                        </w:rPr>
                        <w:t>7. OBLIGACIONES DEL CONTRATISTA</w:t>
                      </w:r>
                    </w:p>
                  </w:txbxContent>
                </v:textbox>
                <w10:anchorlock/>
              </v:shape>
            </w:pict>
          </mc:Fallback>
        </mc:AlternateConten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0"/>
          <w:szCs w:val="20"/>
          <w:lang w:val="es-CO"/>
        </w:rPr>
      </w:pPr>
    </w:p>
    <w:p w:rsidR="004F6921" w:rsidRPr="00B01849" w:rsidRDefault="004F6921" w:rsidP="004F6921">
      <w:pPr>
        <w:kinsoku w:val="0"/>
        <w:overflowPunct w:val="0"/>
        <w:autoSpaceDE w:val="0"/>
        <w:autoSpaceDN w:val="0"/>
        <w:adjustRightInd w:val="0"/>
        <w:spacing w:after="0" w:line="240" w:lineRule="auto"/>
        <w:ind w:left="118"/>
        <w:outlineLvl w:val="0"/>
        <w:rPr>
          <w:rFonts w:ascii="Arial Narrow" w:hAnsi="Arial Narrow" w:cs="Arial Narrow"/>
          <w:b/>
          <w:bCs/>
          <w:lang w:val="es-CO"/>
        </w:rPr>
      </w:pPr>
      <w:r w:rsidRPr="00B01849">
        <w:rPr>
          <w:rFonts w:ascii="Arial Narrow" w:hAnsi="Arial Narrow" w:cs="Arial Narrow"/>
          <w:b/>
          <w:bCs/>
          <w:lang w:val="es-CO"/>
        </w:rPr>
        <w:t>7.1 OBLIGACIONES ESPECÍFICAS</w:t>
      </w:r>
    </w:p>
    <w:p w:rsidR="004F6921" w:rsidRPr="00B01849" w:rsidRDefault="004F6921" w:rsidP="004F6921">
      <w:pPr>
        <w:kinsoku w:val="0"/>
        <w:overflowPunct w:val="0"/>
        <w:autoSpaceDE w:val="0"/>
        <w:autoSpaceDN w:val="0"/>
        <w:adjustRightInd w:val="0"/>
        <w:spacing w:before="5" w:after="0" w:line="240" w:lineRule="auto"/>
        <w:rPr>
          <w:rFonts w:ascii="Arial Narrow" w:hAnsi="Arial Narrow" w:cs="Arial Narrow"/>
          <w:b/>
          <w:bCs/>
          <w:sz w:val="24"/>
          <w:szCs w:val="24"/>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left="238" w:right="110" w:hanging="204"/>
        <w:jc w:val="both"/>
        <w:rPr>
          <w:rFonts w:ascii="Arial Narrow" w:hAnsi="Arial Narrow" w:cs="Arial Narrow"/>
          <w:lang w:val="es-CO"/>
        </w:rPr>
      </w:pPr>
      <w:r w:rsidRPr="00B01849">
        <w:rPr>
          <w:rFonts w:ascii="Arial Narrow" w:hAnsi="Arial Narrow" w:cs="Arial Narrow"/>
          <w:lang w:val="es-CO"/>
        </w:rPr>
        <w:t>El</w:t>
      </w:r>
      <w:r w:rsidRPr="00B01849">
        <w:rPr>
          <w:rFonts w:ascii="Arial Narrow" w:hAnsi="Arial Narrow" w:cs="Arial Narrow"/>
          <w:spacing w:val="3"/>
          <w:lang w:val="es-CO"/>
        </w:rPr>
        <w:t xml:space="preserve"> </w:t>
      </w:r>
      <w:r w:rsidRPr="00B01849">
        <w:rPr>
          <w:rFonts w:ascii="Arial Narrow" w:hAnsi="Arial Narrow" w:cs="Arial Narrow"/>
          <w:lang w:val="es-CO"/>
        </w:rPr>
        <w:t>CONTRATISTA</w:t>
      </w:r>
      <w:r w:rsidRPr="00B01849">
        <w:rPr>
          <w:rFonts w:ascii="Arial Narrow" w:hAnsi="Arial Narrow" w:cs="Arial Narrow"/>
          <w:spacing w:val="1"/>
          <w:lang w:val="es-CO"/>
        </w:rPr>
        <w:t xml:space="preserve"> </w:t>
      </w:r>
      <w:r w:rsidRPr="00B01849">
        <w:rPr>
          <w:rFonts w:ascii="Arial Narrow" w:hAnsi="Arial Narrow" w:cs="Arial Narrow"/>
          <w:lang w:val="es-CO"/>
        </w:rPr>
        <w:t>se</w:t>
      </w:r>
      <w:r w:rsidRPr="00B01849">
        <w:rPr>
          <w:rFonts w:ascii="Arial Narrow" w:hAnsi="Arial Narrow" w:cs="Arial Narrow"/>
          <w:spacing w:val="2"/>
          <w:lang w:val="es-CO"/>
        </w:rPr>
        <w:t xml:space="preserve"> </w:t>
      </w:r>
      <w:r w:rsidRPr="00B01849">
        <w:rPr>
          <w:rFonts w:ascii="Arial Narrow" w:hAnsi="Arial Narrow" w:cs="Arial Narrow"/>
          <w:lang w:val="es-CO"/>
        </w:rPr>
        <w:t>obliga</w:t>
      </w:r>
      <w:r w:rsidRPr="00B01849">
        <w:rPr>
          <w:rFonts w:ascii="Arial Narrow" w:hAnsi="Arial Narrow" w:cs="Arial Narrow"/>
          <w:spacing w:val="2"/>
          <w:lang w:val="es-CO"/>
        </w:rPr>
        <w:t xml:space="preserve"> </w:t>
      </w:r>
      <w:r w:rsidRPr="00B01849">
        <w:rPr>
          <w:rFonts w:ascii="Arial Narrow" w:hAnsi="Arial Narrow" w:cs="Arial Narrow"/>
          <w:lang w:val="es-CO"/>
        </w:rPr>
        <w:t>para</w:t>
      </w:r>
      <w:r w:rsidRPr="00B01849">
        <w:rPr>
          <w:rFonts w:ascii="Arial Narrow" w:hAnsi="Arial Narrow" w:cs="Arial Narrow"/>
          <w:spacing w:val="5"/>
          <w:lang w:val="es-CO"/>
        </w:rPr>
        <w:t xml:space="preserve"> </w:t>
      </w:r>
      <w:r w:rsidRPr="00B01849">
        <w:rPr>
          <w:rFonts w:ascii="Arial Narrow" w:hAnsi="Arial Narrow" w:cs="Arial Narrow"/>
          <w:lang w:val="es-CO"/>
        </w:rPr>
        <w:t>con</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2"/>
          <w:lang w:val="es-CO"/>
        </w:rPr>
        <w:t xml:space="preserve"> </w:t>
      </w:r>
      <w:r w:rsidRPr="00B01849">
        <w:rPr>
          <w:rFonts w:ascii="Arial Narrow" w:hAnsi="Arial Narrow" w:cs="Arial Narrow"/>
          <w:lang w:val="es-CO"/>
        </w:rPr>
        <w:t>ICBF,</w:t>
      </w:r>
      <w:r w:rsidRPr="00B01849">
        <w:rPr>
          <w:rFonts w:ascii="Arial Narrow" w:hAnsi="Arial Narrow" w:cs="Arial Narrow"/>
          <w:spacing w:val="2"/>
          <w:lang w:val="es-CO"/>
        </w:rPr>
        <w:t xml:space="preserve"> </w:t>
      </w:r>
      <w:r w:rsidRPr="00B01849">
        <w:rPr>
          <w:rFonts w:ascii="Arial Narrow" w:hAnsi="Arial Narrow" w:cs="Arial Narrow"/>
          <w:lang w:val="es-CO"/>
        </w:rPr>
        <w:t>en</w:t>
      </w:r>
      <w:r w:rsidRPr="00B01849">
        <w:rPr>
          <w:rFonts w:ascii="Arial Narrow" w:hAnsi="Arial Narrow" w:cs="Arial Narrow"/>
          <w:spacing w:val="2"/>
          <w:lang w:val="es-CO"/>
        </w:rPr>
        <w:t xml:space="preserve"> </w:t>
      </w:r>
      <w:r w:rsidRPr="00B01849">
        <w:rPr>
          <w:rFonts w:ascii="Arial Narrow" w:hAnsi="Arial Narrow" w:cs="Arial Narrow"/>
          <w:lang w:val="es-CO"/>
        </w:rPr>
        <w:t>general,</w:t>
      </w:r>
      <w:r w:rsidRPr="00B01849">
        <w:rPr>
          <w:rFonts w:ascii="Arial Narrow" w:hAnsi="Arial Narrow" w:cs="Arial Narrow"/>
          <w:spacing w:val="2"/>
          <w:lang w:val="es-CO"/>
        </w:rPr>
        <w:t xml:space="preserve"> </w:t>
      </w:r>
      <w:r w:rsidRPr="00B01849">
        <w:rPr>
          <w:rFonts w:ascii="Arial Narrow" w:hAnsi="Arial Narrow" w:cs="Arial Narrow"/>
          <w:lang w:val="es-CO"/>
        </w:rPr>
        <w:t>a</w:t>
      </w:r>
      <w:r w:rsidRPr="00B01849">
        <w:rPr>
          <w:rFonts w:ascii="Arial Narrow" w:hAnsi="Arial Narrow" w:cs="Arial Narrow"/>
          <w:spacing w:val="2"/>
          <w:lang w:val="es-CO"/>
        </w:rPr>
        <w:t xml:space="preserve"> </w:t>
      </w:r>
      <w:r w:rsidRPr="00B01849">
        <w:rPr>
          <w:rFonts w:ascii="Arial Narrow" w:hAnsi="Arial Narrow" w:cs="Arial Narrow"/>
          <w:lang w:val="es-CO"/>
        </w:rPr>
        <w:t>cumplir</w:t>
      </w:r>
      <w:r w:rsidRPr="00B01849">
        <w:rPr>
          <w:rFonts w:ascii="Arial Narrow" w:hAnsi="Arial Narrow" w:cs="Arial Narrow"/>
          <w:spacing w:val="2"/>
          <w:lang w:val="es-CO"/>
        </w:rPr>
        <w:t xml:space="preserve"> </w:t>
      </w:r>
      <w:r w:rsidRPr="00B01849">
        <w:rPr>
          <w:rFonts w:ascii="Arial Narrow" w:hAnsi="Arial Narrow" w:cs="Arial Narrow"/>
          <w:lang w:val="es-CO"/>
        </w:rPr>
        <w:t>cabalmente</w:t>
      </w:r>
      <w:r w:rsidRPr="00B01849">
        <w:rPr>
          <w:rFonts w:ascii="Arial Narrow" w:hAnsi="Arial Narrow" w:cs="Arial Narrow"/>
          <w:spacing w:val="2"/>
          <w:lang w:val="es-CO"/>
        </w:rPr>
        <w:t xml:space="preserve"> </w:t>
      </w:r>
      <w:r w:rsidRPr="00B01849">
        <w:rPr>
          <w:rFonts w:ascii="Arial Narrow" w:hAnsi="Arial Narrow" w:cs="Arial Narrow"/>
          <w:lang w:val="es-CO"/>
        </w:rPr>
        <w:t>con</w:t>
      </w:r>
      <w:r w:rsidRPr="00B01849">
        <w:rPr>
          <w:rFonts w:ascii="Arial Narrow" w:hAnsi="Arial Narrow" w:cs="Arial Narrow"/>
          <w:spacing w:val="2"/>
          <w:lang w:val="es-CO"/>
        </w:rPr>
        <w:t xml:space="preserve"> </w:t>
      </w:r>
      <w:r w:rsidRPr="00B01849">
        <w:rPr>
          <w:rFonts w:ascii="Arial Narrow" w:hAnsi="Arial Narrow" w:cs="Arial Narrow"/>
          <w:lang w:val="es-CO"/>
        </w:rPr>
        <w:t>el objeto</w:t>
      </w:r>
      <w:r w:rsidRPr="00B01849">
        <w:rPr>
          <w:rFonts w:ascii="Arial Narrow" w:hAnsi="Arial Narrow" w:cs="Arial Narrow"/>
          <w:spacing w:val="2"/>
          <w:lang w:val="es-CO"/>
        </w:rPr>
        <w:t xml:space="preserve"> </w:t>
      </w:r>
      <w:r w:rsidRPr="00B01849">
        <w:rPr>
          <w:rFonts w:ascii="Arial Narrow" w:hAnsi="Arial Narrow" w:cs="Arial Narrow"/>
          <w:lang w:val="es-CO"/>
        </w:rPr>
        <w:t>del</w:t>
      </w:r>
      <w:r w:rsidRPr="00B01849">
        <w:rPr>
          <w:rFonts w:ascii="Arial Narrow" w:hAnsi="Arial Narrow" w:cs="Arial Narrow"/>
          <w:spacing w:val="3"/>
          <w:lang w:val="es-CO"/>
        </w:rPr>
        <w:t xml:space="preserve"> </w:t>
      </w:r>
      <w:r w:rsidRPr="00B01849">
        <w:rPr>
          <w:rFonts w:ascii="Arial Narrow" w:hAnsi="Arial Narrow" w:cs="Arial Narrow"/>
          <w:lang w:val="es-CO"/>
        </w:rPr>
        <w:t>presente</w:t>
      </w:r>
      <w:r w:rsidRPr="00B01849">
        <w:rPr>
          <w:rFonts w:ascii="Arial Narrow" w:hAnsi="Arial Narrow" w:cs="Arial Narrow"/>
          <w:spacing w:val="2"/>
          <w:lang w:val="es-CO"/>
        </w:rPr>
        <w:t xml:space="preserve"> </w:t>
      </w:r>
      <w:r w:rsidRPr="00B01849">
        <w:rPr>
          <w:rFonts w:ascii="Arial Narrow" w:hAnsi="Arial Narrow" w:cs="Arial Narrow"/>
          <w:lang w:val="es-CO"/>
        </w:rPr>
        <w:t>contrato a</w:t>
      </w:r>
      <w:r w:rsidRPr="00B01849">
        <w:rPr>
          <w:rFonts w:ascii="Arial Narrow" w:hAnsi="Arial Narrow" w:cs="Arial Narrow"/>
          <w:spacing w:val="-12"/>
          <w:lang w:val="es-CO"/>
        </w:rPr>
        <w:t xml:space="preserve"> </w:t>
      </w:r>
      <w:r w:rsidRPr="00B01849">
        <w:rPr>
          <w:rFonts w:ascii="Arial Narrow" w:hAnsi="Arial Narrow" w:cs="Arial Narrow"/>
          <w:lang w:val="es-CO"/>
        </w:rPr>
        <w:t>la</w:t>
      </w:r>
      <w:r w:rsidRPr="00B01849">
        <w:rPr>
          <w:rFonts w:ascii="Arial Narrow" w:hAnsi="Arial Narrow" w:cs="Arial Narrow"/>
          <w:spacing w:val="-12"/>
          <w:lang w:val="es-CO"/>
        </w:rPr>
        <w:t xml:space="preserve"> </w:t>
      </w:r>
      <w:r w:rsidRPr="00B01849">
        <w:rPr>
          <w:rFonts w:ascii="Arial Narrow" w:hAnsi="Arial Narrow" w:cs="Arial Narrow"/>
          <w:lang w:val="es-CO"/>
        </w:rPr>
        <w:t>luz</w:t>
      </w:r>
      <w:r w:rsidRPr="00B01849">
        <w:rPr>
          <w:rFonts w:ascii="Arial Narrow" w:hAnsi="Arial Narrow" w:cs="Arial Narrow"/>
          <w:spacing w:val="-12"/>
          <w:lang w:val="es-CO"/>
        </w:rPr>
        <w:t xml:space="preserve"> </w:t>
      </w:r>
      <w:r w:rsidRPr="00B01849">
        <w:rPr>
          <w:rFonts w:ascii="Arial Narrow" w:hAnsi="Arial Narrow" w:cs="Arial Narrow"/>
          <w:lang w:val="es-CO"/>
        </w:rPr>
        <w:t>de</w:t>
      </w:r>
      <w:r w:rsidRPr="00B01849">
        <w:rPr>
          <w:rFonts w:ascii="Arial Narrow" w:hAnsi="Arial Narrow" w:cs="Arial Narrow"/>
          <w:spacing w:val="-14"/>
          <w:lang w:val="es-CO"/>
        </w:rPr>
        <w:t xml:space="preserve"> </w:t>
      </w:r>
      <w:r w:rsidRPr="00B01849">
        <w:rPr>
          <w:rFonts w:ascii="Arial Narrow" w:hAnsi="Arial Narrow" w:cs="Arial Narrow"/>
          <w:lang w:val="es-CO"/>
        </w:rPr>
        <w:t>las</w:t>
      </w:r>
      <w:r w:rsidRPr="00B01849">
        <w:rPr>
          <w:rFonts w:ascii="Arial Narrow" w:hAnsi="Arial Narrow" w:cs="Arial Narrow"/>
          <w:spacing w:val="-12"/>
          <w:lang w:val="es-CO"/>
        </w:rPr>
        <w:t xml:space="preserve"> </w:t>
      </w:r>
      <w:r w:rsidRPr="00B01849">
        <w:rPr>
          <w:rFonts w:ascii="Arial Narrow" w:hAnsi="Arial Narrow" w:cs="Arial Narrow"/>
          <w:lang w:val="es-CO"/>
        </w:rPr>
        <w:t>disposiciones</w:t>
      </w:r>
      <w:r w:rsidRPr="00B01849">
        <w:rPr>
          <w:rFonts w:ascii="Arial Narrow" w:hAnsi="Arial Narrow" w:cs="Arial Narrow"/>
          <w:spacing w:val="-12"/>
          <w:lang w:val="es-CO"/>
        </w:rPr>
        <w:t xml:space="preserve"> </w:t>
      </w:r>
      <w:r w:rsidRPr="00B01849">
        <w:rPr>
          <w:rFonts w:ascii="Arial Narrow" w:hAnsi="Arial Narrow" w:cs="Arial Narrow"/>
          <w:lang w:val="es-CO"/>
        </w:rPr>
        <w:t>legales</w:t>
      </w:r>
      <w:r w:rsidRPr="00B01849">
        <w:rPr>
          <w:rFonts w:ascii="Arial Narrow" w:hAnsi="Arial Narrow" w:cs="Arial Narrow"/>
          <w:spacing w:val="-12"/>
          <w:lang w:val="es-CO"/>
        </w:rPr>
        <w:t xml:space="preserve"> </w:t>
      </w:r>
      <w:r w:rsidRPr="00B01849">
        <w:rPr>
          <w:rFonts w:ascii="Arial Narrow" w:hAnsi="Arial Narrow" w:cs="Arial Narrow"/>
          <w:lang w:val="es-CO"/>
        </w:rPr>
        <w:t>y</w:t>
      </w:r>
      <w:r w:rsidRPr="00B01849">
        <w:rPr>
          <w:rFonts w:ascii="Arial Narrow" w:hAnsi="Arial Narrow" w:cs="Arial Narrow"/>
          <w:spacing w:val="-14"/>
          <w:lang w:val="es-CO"/>
        </w:rPr>
        <w:t xml:space="preserve"> </w:t>
      </w:r>
      <w:r w:rsidRPr="00B01849">
        <w:rPr>
          <w:rFonts w:ascii="Arial Narrow" w:hAnsi="Arial Narrow" w:cs="Arial Narrow"/>
          <w:lang w:val="es-CO"/>
        </w:rPr>
        <w:t>en</w:t>
      </w:r>
      <w:r w:rsidRPr="00B01849">
        <w:rPr>
          <w:rFonts w:ascii="Arial Narrow" w:hAnsi="Arial Narrow" w:cs="Arial Narrow"/>
          <w:spacing w:val="-12"/>
          <w:lang w:val="es-CO"/>
        </w:rPr>
        <w:t xml:space="preserve"> </w:t>
      </w:r>
      <w:r w:rsidRPr="00B01849">
        <w:rPr>
          <w:rFonts w:ascii="Arial Narrow" w:hAnsi="Arial Narrow" w:cs="Arial Narrow"/>
          <w:lang w:val="es-CO"/>
        </w:rPr>
        <w:t>especial</w:t>
      </w:r>
      <w:r w:rsidRPr="00B01849">
        <w:rPr>
          <w:rFonts w:ascii="Arial Narrow" w:hAnsi="Arial Narrow" w:cs="Arial Narrow"/>
          <w:spacing w:val="-12"/>
          <w:lang w:val="es-CO"/>
        </w:rPr>
        <w:t xml:space="preserve"> </w:t>
      </w:r>
      <w:r w:rsidRPr="00B01849">
        <w:rPr>
          <w:rFonts w:ascii="Arial Narrow" w:hAnsi="Arial Narrow" w:cs="Arial Narrow"/>
          <w:lang w:val="es-CO"/>
        </w:rPr>
        <w:t>al</w:t>
      </w:r>
      <w:r w:rsidRPr="00B01849">
        <w:rPr>
          <w:rFonts w:ascii="Arial Narrow" w:hAnsi="Arial Narrow" w:cs="Arial Narrow"/>
          <w:spacing w:val="-12"/>
          <w:lang w:val="es-CO"/>
        </w:rPr>
        <w:t xml:space="preserve"> </w:t>
      </w:r>
      <w:r w:rsidRPr="00B01849">
        <w:rPr>
          <w:rFonts w:ascii="Arial Narrow" w:hAnsi="Arial Narrow" w:cs="Arial Narrow"/>
          <w:lang w:val="es-CO"/>
        </w:rPr>
        <w:t>alcance</w:t>
      </w:r>
      <w:r w:rsidRPr="00B01849">
        <w:rPr>
          <w:rFonts w:ascii="Arial Narrow" w:hAnsi="Arial Narrow" w:cs="Arial Narrow"/>
          <w:spacing w:val="-14"/>
          <w:lang w:val="es-CO"/>
        </w:rPr>
        <w:t xml:space="preserve"> </w:t>
      </w:r>
      <w:r w:rsidRPr="00B01849">
        <w:rPr>
          <w:rFonts w:ascii="Arial Narrow" w:hAnsi="Arial Narrow" w:cs="Arial Narrow"/>
          <w:lang w:val="es-CO"/>
        </w:rPr>
        <w:t>del</w:t>
      </w:r>
      <w:r w:rsidRPr="00B01849">
        <w:rPr>
          <w:rFonts w:ascii="Arial Narrow" w:hAnsi="Arial Narrow" w:cs="Arial Narrow"/>
          <w:spacing w:val="-12"/>
          <w:lang w:val="es-CO"/>
        </w:rPr>
        <w:t xml:space="preserve"> </w:t>
      </w:r>
      <w:r w:rsidRPr="00B01849">
        <w:rPr>
          <w:rFonts w:ascii="Arial Narrow" w:hAnsi="Arial Narrow" w:cs="Arial Narrow"/>
          <w:lang w:val="es-CO"/>
        </w:rPr>
        <w:t>objeto</w:t>
      </w:r>
      <w:r w:rsidRPr="00B01849">
        <w:rPr>
          <w:rFonts w:ascii="Arial Narrow" w:hAnsi="Arial Narrow" w:cs="Arial Narrow"/>
          <w:spacing w:val="-12"/>
          <w:lang w:val="es-CO"/>
        </w:rPr>
        <w:t xml:space="preserve"> </w:t>
      </w:r>
      <w:r w:rsidRPr="00B01849">
        <w:rPr>
          <w:rFonts w:ascii="Arial Narrow" w:hAnsi="Arial Narrow" w:cs="Arial Narrow"/>
          <w:lang w:val="es-CO"/>
        </w:rPr>
        <w:t>de</w:t>
      </w:r>
      <w:r w:rsidRPr="00B01849">
        <w:rPr>
          <w:rFonts w:ascii="Arial Narrow" w:hAnsi="Arial Narrow" w:cs="Arial Narrow"/>
          <w:spacing w:val="-12"/>
          <w:lang w:val="es-CO"/>
        </w:rPr>
        <w:t xml:space="preserve"> </w:t>
      </w:r>
      <w:r w:rsidRPr="00B01849">
        <w:rPr>
          <w:rFonts w:ascii="Arial Narrow" w:hAnsi="Arial Narrow" w:cs="Arial Narrow"/>
          <w:lang w:val="es-CO"/>
        </w:rPr>
        <w:t>prestar</w:t>
      </w:r>
      <w:r w:rsidRPr="00B01849">
        <w:rPr>
          <w:rFonts w:ascii="Arial Narrow" w:hAnsi="Arial Narrow" w:cs="Arial Narrow"/>
          <w:spacing w:val="-12"/>
          <w:lang w:val="es-CO"/>
        </w:rPr>
        <w:t xml:space="preserve"> </w:t>
      </w:r>
      <w:r w:rsidRPr="00B01849">
        <w:rPr>
          <w:rFonts w:ascii="Arial Narrow" w:hAnsi="Arial Narrow" w:cs="Arial Narrow"/>
          <w:lang w:val="es-CO"/>
        </w:rPr>
        <w:t>el</w:t>
      </w:r>
      <w:r w:rsidRPr="00B01849">
        <w:rPr>
          <w:rFonts w:ascii="Arial Narrow" w:hAnsi="Arial Narrow" w:cs="Arial Narrow"/>
          <w:spacing w:val="-12"/>
          <w:lang w:val="es-CO"/>
        </w:rPr>
        <w:t xml:space="preserve"> </w:t>
      </w:r>
      <w:r w:rsidRPr="00B01849">
        <w:rPr>
          <w:rFonts w:ascii="Arial Narrow" w:hAnsi="Arial Narrow" w:cs="Arial Narrow"/>
          <w:lang w:val="es-CO"/>
        </w:rPr>
        <w:t>servicio</w:t>
      </w:r>
      <w:r w:rsidRPr="00B01849">
        <w:rPr>
          <w:rFonts w:ascii="Arial Narrow" w:hAnsi="Arial Narrow" w:cs="Arial Narrow"/>
          <w:spacing w:val="-14"/>
          <w:lang w:val="es-CO"/>
        </w:rPr>
        <w:t xml:space="preserve"> </w:t>
      </w:r>
      <w:r w:rsidRPr="00B01849">
        <w:rPr>
          <w:rFonts w:ascii="Arial Narrow" w:hAnsi="Arial Narrow" w:cs="Arial Narrow"/>
          <w:lang w:val="es-CO"/>
        </w:rPr>
        <w:t>de</w:t>
      </w:r>
      <w:r w:rsidRPr="00B01849">
        <w:rPr>
          <w:rFonts w:ascii="Arial Narrow" w:hAnsi="Arial Narrow" w:cs="Arial Narrow"/>
          <w:spacing w:val="-12"/>
          <w:lang w:val="es-CO"/>
        </w:rPr>
        <w:t xml:space="preserve"> </w:t>
      </w:r>
      <w:r w:rsidRPr="00B01849">
        <w:rPr>
          <w:rFonts w:ascii="Arial Narrow" w:hAnsi="Arial Narrow" w:cs="Arial Narrow"/>
          <w:lang w:val="es-CO"/>
        </w:rPr>
        <w:t>mantenimiento</w:t>
      </w:r>
      <w:r w:rsidRPr="00B01849">
        <w:rPr>
          <w:rFonts w:ascii="Arial Narrow" w:hAnsi="Arial Narrow" w:cs="Arial Narrow"/>
          <w:spacing w:val="-12"/>
          <w:lang w:val="es-CO"/>
        </w:rPr>
        <w:t xml:space="preserve"> </w:t>
      </w:r>
      <w:r w:rsidRPr="00B01849">
        <w:rPr>
          <w:rFonts w:ascii="Arial Narrow" w:hAnsi="Arial Narrow" w:cs="Arial Narrow"/>
          <w:lang w:val="es-CO"/>
        </w:rPr>
        <w:t>preventivo y correctivo de aires</w:t>
      </w:r>
      <w:r w:rsidRPr="00B01849">
        <w:rPr>
          <w:rFonts w:ascii="Arial Narrow" w:hAnsi="Arial Narrow" w:cs="Arial Narrow"/>
          <w:spacing w:val="-2"/>
          <w:lang w:val="es-CO"/>
        </w:rPr>
        <w:t xml:space="preserve"> </w:t>
      </w:r>
      <w:r w:rsidRPr="00B01849">
        <w:rPr>
          <w:rFonts w:ascii="Arial Narrow" w:hAnsi="Arial Narrow" w:cs="Arial Narrow"/>
          <w:lang w:val="es-CO"/>
        </w:rPr>
        <w:t>acondicionados</w:t>
      </w:r>
      <w:r w:rsidRPr="00B01849">
        <w:rPr>
          <w:rFonts w:ascii="Arial Narrow" w:hAnsi="Arial Narrow" w:cs="Arial Narrow"/>
          <w:spacing w:val="1"/>
          <w:lang w:val="es-CO"/>
        </w:rPr>
        <w:t xml:space="preserve"> </w:t>
      </w:r>
      <w:r w:rsidRPr="00B01849">
        <w:rPr>
          <w:rFonts w:ascii="Arial Narrow" w:hAnsi="Arial Narrow" w:cs="Arial Narrow"/>
          <w:lang w:val="es-CO"/>
        </w:rPr>
        <w:t>del ICBF Regional</w:t>
      </w:r>
      <w:r w:rsidRPr="00B01849">
        <w:rPr>
          <w:rFonts w:ascii="Arial Narrow" w:hAnsi="Arial Narrow" w:cs="Arial Narrow"/>
          <w:spacing w:val="-2"/>
          <w:lang w:val="es-CO"/>
        </w:rPr>
        <w:t xml:space="preserve"> </w:t>
      </w:r>
      <w:r w:rsidRPr="00B01849">
        <w:rPr>
          <w:rFonts w:ascii="Arial Narrow" w:hAnsi="Arial Narrow" w:cs="Arial Narrow"/>
          <w:lang w:val="es-CO"/>
        </w:rPr>
        <w:t>Magdalena.</w:t>
      </w:r>
    </w:p>
    <w:p w:rsidR="004F6921" w:rsidRPr="00B01849" w:rsidRDefault="004F6921" w:rsidP="004F6921">
      <w:pPr>
        <w:kinsoku w:val="0"/>
        <w:overflowPunct w:val="0"/>
        <w:autoSpaceDE w:val="0"/>
        <w:autoSpaceDN w:val="0"/>
        <w:adjustRightInd w:val="0"/>
        <w:spacing w:after="0" w:line="240" w:lineRule="auto"/>
        <w:rPr>
          <w:rFonts w:ascii="Arial Narrow" w:hAnsi="Arial Narrow" w:cs="Arial Narrow"/>
          <w:sz w:val="24"/>
          <w:szCs w:val="24"/>
          <w:lang w:val="es-CO"/>
        </w:rPr>
      </w:pPr>
    </w:p>
    <w:p w:rsidR="004F6921" w:rsidRPr="00B01849" w:rsidRDefault="004F6921" w:rsidP="004F6921">
      <w:pPr>
        <w:numPr>
          <w:ilvl w:val="0"/>
          <w:numId w:val="10"/>
        </w:numPr>
        <w:tabs>
          <w:tab w:val="left" w:pos="479"/>
        </w:tabs>
        <w:kinsoku w:val="0"/>
        <w:overflowPunct w:val="0"/>
        <w:autoSpaceDE w:val="0"/>
        <w:autoSpaceDN w:val="0"/>
        <w:adjustRightInd w:val="0"/>
        <w:spacing w:before="1" w:after="0" w:line="240" w:lineRule="auto"/>
        <w:ind w:left="238" w:right="115" w:hanging="204"/>
        <w:jc w:val="both"/>
        <w:rPr>
          <w:rFonts w:ascii="Arial Narrow" w:hAnsi="Arial Narrow" w:cs="Arial Narrow"/>
          <w:lang w:val="es-CO"/>
        </w:rPr>
      </w:pPr>
      <w:r w:rsidRPr="00B01849">
        <w:rPr>
          <w:rFonts w:ascii="Arial Narrow" w:hAnsi="Arial Narrow" w:cs="Arial Narrow"/>
          <w:lang w:val="es-CO"/>
        </w:rPr>
        <w:t>Observar</w:t>
      </w:r>
      <w:r w:rsidRPr="00B01849">
        <w:rPr>
          <w:rFonts w:ascii="Arial Narrow" w:hAnsi="Arial Narrow" w:cs="Arial Narrow"/>
          <w:spacing w:val="38"/>
          <w:lang w:val="es-CO"/>
        </w:rPr>
        <w:t xml:space="preserve"> </w:t>
      </w:r>
      <w:r w:rsidRPr="00B01849">
        <w:rPr>
          <w:rFonts w:ascii="Arial Narrow" w:hAnsi="Arial Narrow" w:cs="Arial Narrow"/>
          <w:lang w:val="es-CO"/>
        </w:rPr>
        <w:t>las</w:t>
      </w:r>
      <w:r w:rsidRPr="00B01849">
        <w:rPr>
          <w:rFonts w:ascii="Arial Narrow" w:hAnsi="Arial Narrow" w:cs="Arial Narrow"/>
          <w:spacing w:val="38"/>
          <w:lang w:val="es-CO"/>
        </w:rPr>
        <w:t xml:space="preserve"> </w:t>
      </w:r>
      <w:r w:rsidRPr="00B01849">
        <w:rPr>
          <w:rFonts w:ascii="Arial Narrow" w:hAnsi="Arial Narrow" w:cs="Arial Narrow"/>
          <w:lang w:val="es-CO"/>
        </w:rPr>
        <w:t>instrucciones</w:t>
      </w:r>
      <w:r w:rsidRPr="00B01849">
        <w:rPr>
          <w:rFonts w:ascii="Arial Narrow" w:hAnsi="Arial Narrow" w:cs="Arial Narrow"/>
          <w:spacing w:val="36"/>
          <w:lang w:val="es-CO"/>
        </w:rPr>
        <w:t xml:space="preserve"> </w:t>
      </w:r>
      <w:r w:rsidRPr="00B01849">
        <w:rPr>
          <w:rFonts w:ascii="Arial Narrow" w:hAnsi="Arial Narrow" w:cs="Arial Narrow"/>
          <w:lang w:val="es-CO"/>
        </w:rPr>
        <w:t>que</w:t>
      </w:r>
      <w:r w:rsidRPr="00B01849">
        <w:rPr>
          <w:rFonts w:ascii="Arial Narrow" w:hAnsi="Arial Narrow" w:cs="Arial Narrow"/>
          <w:spacing w:val="38"/>
          <w:lang w:val="es-CO"/>
        </w:rPr>
        <w:t xml:space="preserve"> </w:t>
      </w:r>
      <w:r w:rsidRPr="00B01849">
        <w:rPr>
          <w:rFonts w:ascii="Arial Narrow" w:hAnsi="Arial Narrow" w:cs="Arial Narrow"/>
          <w:lang w:val="es-CO"/>
        </w:rPr>
        <w:t>de</w:t>
      </w:r>
      <w:r w:rsidRPr="00B01849">
        <w:rPr>
          <w:rFonts w:ascii="Arial Narrow" w:hAnsi="Arial Narrow" w:cs="Arial Narrow"/>
          <w:spacing w:val="38"/>
          <w:lang w:val="es-CO"/>
        </w:rPr>
        <w:t xml:space="preserve"> </w:t>
      </w:r>
      <w:r w:rsidRPr="00B01849">
        <w:rPr>
          <w:rFonts w:ascii="Arial Narrow" w:hAnsi="Arial Narrow" w:cs="Arial Narrow"/>
          <w:lang w:val="es-CO"/>
        </w:rPr>
        <w:t>manera</w:t>
      </w:r>
      <w:r w:rsidRPr="00B01849">
        <w:rPr>
          <w:rFonts w:ascii="Arial Narrow" w:hAnsi="Arial Narrow" w:cs="Arial Narrow"/>
          <w:spacing w:val="37"/>
          <w:lang w:val="es-CO"/>
        </w:rPr>
        <w:t xml:space="preserve"> </w:t>
      </w:r>
      <w:r w:rsidRPr="00B01849">
        <w:rPr>
          <w:rFonts w:ascii="Arial Narrow" w:hAnsi="Arial Narrow" w:cs="Arial Narrow"/>
          <w:lang w:val="es-CO"/>
        </w:rPr>
        <w:t>particular</w:t>
      </w:r>
      <w:r w:rsidRPr="00B01849">
        <w:rPr>
          <w:rFonts w:ascii="Arial Narrow" w:hAnsi="Arial Narrow" w:cs="Arial Narrow"/>
          <w:spacing w:val="38"/>
          <w:lang w:val="es-CO"/>
        </w:rPr>
        <w:t xml:space="preserve"> </w:t>
      </w:r>
      <w:r w:rsidRPr="00B01849">
        <w:rPr>
          <w:rFonts w:ascii="Arial Narrow" w:hAnsi="Arial Narrow" w:cs="Arial Narrow"/>
          <w:lang w:val="es-CO"/>
        </w:rPr>
        <w:t>le</w:t>
      </w:r>
      <w:r w:rsidRPr="00B01849">
        <w:rPr>
          <w:rFonts w:ascii="Arial Narrow" w:hAnsi="Arial Narrow" w:cs="Arial Narrow"/>
          <w:spacing w:val="36"/>
          <w:lang w:val="es-CO"/>
        </w:rPr>
        <w:t xml:space="preserve"> </w:t>
      </w:r>
      <w:r w:rsidRPr="00B01849">
        <w:rPr>
          <w:rFonts w:ascii="Arial Narrow" w:hAnsi="Arial Narrow" w:cs="Arial Narrow"/>
          <w:lang w:val="es-CO"/>
        </w:rPr>
        <w:t>imparta</w:t>
      </w:r>
      <w:r w:rsidRPr="00B01849">
        <w:rPr>
          <w:rFonts w:ascii="Arial Narrow" w:hAnsi="Arial Narrow" w:cs="Arial Narrow"/>
          <w:spacing w:val="38"/>
          <w:lang w:val="es-CO"/>
        </w:rPr>
        <w:t xml:space="preserve"> </w:t>
      </w:r>
      <w:r w:rsidRPr="00B01849">
        <w:rPr>
          <w:rFonts w:ascii="Arial Narrow" w:hAnsi="Arial Narrow" w:cs="Arial Narrow"/>
          <w:lang w:val="es-CO"/>
        </w:rPr>
        <w:t>el</w:t>
      </w:r>
      <w:r w:rsidRPr="00B01849">
        <w:rPr>
          <w:rFonts w:ascii="Arial Narrow" w:hAnsi="Arial Narrow" w:cs="Arial Narrow"/>
          <w:spacing w:val="38"/>
          <w:lang w:val="es-CO"/>
        </w:rPr>
        <w:t xml:space="preserve"> </w:t>
      </w:r>
      <w:r w:rsidRPr="00B01849">
        <w:rPr>
          <w:rFonts w:ascii="Arial Narrow" w:hAnsi="Arial Narrow" w:cs="Arial Narrow"/>
          <w:lang w:val="es-CO"/>
        </w:rPr>
        <w:t>supervisor</w:t>
      </w:r>
      <w:r w:rsidRPr="00B01849">
        <w:rPr>
          <w:rFonts w:ascii="Arial Narrow" w:hAnsi="Arial Narrow" w:cs="Arial Narrow"/>
          <w:spacing w:val="38"/>
          <w:lang w:val="es-CO"/>
        </w:rPr>
        <w:t xml:space="preserve"> </w:t>
      </w:r>
      <w:r w:rsidRPr="00B01849">
        <w:rPr>
          <w:rFonts w:ascii="Arial Narrow" w:hAnsi="Arial Narrow" w:cs="Arial Narrow"/>
          <w:lang w:val="es-CO"/>
        </w:rPr>
        <w:t>del</w:t>
      </w:r>
      <w:r w:rsidRPr="00B01849">
        <w:rPr>
          <w:rFonts w:ascii="Arial Narrow" w:hAnsi="Arial Narrow" w:cs="Arial Narrow"/>
          <w:spacing w:val="38"/>
          <w:lang w:val="es-CO"/>
        </w:rPr>
        <w:t xml:space="preserve"> </w:t>
      </w:r>
      <w:r w:rsidRPr="00B01849">
        <w:rPr>
          <w:rFonts w:ascii="Arial Narrow" w:hAnsi="Arial Narrow" w:cs="Arial Narrow"/>
          <w:lang w:val="es-CO"/>
        </w:rPr>
        <w:t>contrato</w:t>
      </w:r>
      <w:r w:rsidRPr="00B01849">
        <w:rPr>
          <w:rFonts w:ascii="Arial Narrow" w:hAnsi="Arial Narrow" w:cs="Arial Narrow"/>
          <w:spacing w:val="38"/>
          <w:lang w:val="es-CO"/>
        </w:rPr>
        <w:t xml:space="preserve"> </w:t>
      </w:r>
      <w:r w:rsidRPr="00B01849">
        <w:rPr>
          <w:rFonts w:ascii="Arial Narrow" w:hAnsi="Arial Narrow" w:cs="Arial Narrow"/>
          <w:lang w:val="es-CO"/>
        </w:rPr>
        <w:t>sin</w:t>
      </w:r>
      <w:r w:rsidRPr="00B01849">
        <w:rPr>
          <w:rFonts w:ascii="Arial Narrow" w:hAnsi="Arial Narrow" w:cs="Arial Narrow"/>
          <w:spacing w:val="38"/>
          <w:lang w:val="es-CO"/>
        </w:rPr>
        <w:t xml:space="preserve"> </w:t>
      </w:r>
      <w:r w:rsidRPr="00B01849">
        <w:rPr>
          <w:rFonts w:ascii="Arial Narrow" w:hAnsi="Arial Narrow" w:cs="Arial Narrow"/>
          <w:lang w:val="es-CO"/>
        </w:rPr>
        <w:t>que</w:t>
      </w:r>
      <w:r w:rsidRPr="00B01849">
        <w:rPr>
          <w:rFonts w:ascii="Arial Narrow" w:hAnsi="Arial Narrow" w:cs="Arial Narrow"/>
          <w:spacing w:val="38"/>
          <w:lang w:val="es-CO"/>
        </w:rPr>
        <w:t xml:space="preserve"> </w:t>
      </w:r>
      <w:r w:rsidRPr="00B01849">
        <w:rPr>
          <w:rFonts w:ascii="Arial Narrow" w:hAnsi="Arial Narrow" w:cs="Arial Narrow"/>
          <w:lang w:val="es-CO"/>
        </w:rPr>
        <w:t>ello</w:t>
      </w:r>
      <w:r w:rsidRPr="00B01849">
        <w:rPr>
          <w:rFonts w:ascii="Arial Narrow" w:hAnsi="Arial Narrow" w:cs="Arial Narrow"/>
          <w:spacing w:val="38"/>
          <w:lang w:val="es-CO"/>
        </w:rPr>
        <w:t xml:space="preserve"> </w:t>
      </w:r>
      <w:r w:rsidRPr="00B01849">
        <w:rPr>
          <w:rFonts w:ascii="Arial Narrow" w:hAnsi="Arial Narrow" w:cs="Arial Narrow"/>
          <w:lang w:val="es-CO"/>
        </w:rPr>
        <w:t>origine subordinación y</w:t>
      </w:r>
      <w:r w:rsidRPr="00B01849">
        <w:rPr>
          <w:rFonts w:ascii="Arial Narrow" w:hAnsi="Arial Narrow" w:cs="Arial Narrow"/>
          <w:spacing w:val="-2"/>
          <w:lang w:val="es-CO"/>
        </w:rPr>
        <w:t xml:space="preserve"> </w:t>
      </w:r>
      <w:r w:rsidRPr="00B01849">
        <w:rPr>
          <w:rFonts w:ascii="Arial Narrow" w:hAnsi="Arial Narrow" w:cs="Arial Narrow"/>
          <w:lang w:val="es-CO"/>
        </w:rPr>
        <w:t>dependencia</w:t>
      </w:r>
      <w:r w:rsidRPr="00B01849">
        <w:rPr>
          <w:rFonts w:ascii="Arial Narrow" w:hAnsi="Arial Narrow" w:cs="Arial Narrow"/>
          <w:spacing w:val="-2"/>
          <w:lang w:val="es-CO"/>
        </w:rPr>
        <w:t xml:space="preserve"> </w:t>
      </w:r>
      <w:r w:rsidRPr="00B01849">
        <w:rPr>
          <w:rFonts w:ascii="Arial Narrow" w:hAnsi="Arial Narrow" w:cs="Arial Narrow"/>
          <w:lang w:val="es-CO"/>
        </w:rPr>
        <w:t>respecto al ICBF.</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numPr>
          <w:ilvl w:val="0"/>
          <w:numId w:val="10"/>
        </w:numPr>
        <w:tabs>
          <w:tab w:val="left" w:pos="429"/>
        </w:tabs>
        <w:kinsoku w:val="0"/>
        <w:overflowPunct w:val="0"/>
        <w:autoSpaceDE w:val="0"/>
        <w:autoSpaceDN w:val="0"/>
        <w:adjustRightInd w:val="0"/>
        <w:spacing w:after="0" w:line="240" w:lineRule="auto"/>
        <w:ind w:left="238" w:right="105" w:hanging="204"/>
        <w:jc w:val="both"/>
        <w:rPr>
          <w:rFonts w:ascii="Arial Narrow" w:hAnsi="Arial Narrow" w:cs="Arial Narrow"/>
          <w:lang w:val="es-CO"/>
        </w:rPr>
      </w:pPr>
      <w:r w:rsidRPr="00B01849">
        <w:rPr>
          <w:rFonts w:ascii="Arial Narrow" w:hAnsi="Arial Narrow" w:cs="Arial Narrow"/>
          <w:lang w:val="es-CO"/>
        </w:rPr>
        <w:lastRenderedPageBreak/>
        <w:t>Garantizar</w:t>
      </w:r>
      <w:r w:rsidRPr="00B01849">
        <w:rPr>
          <w:rFonts w:ascii="Arial Narrow" w:hAnsi="Arial Narrow" w:cs="Arial Narrow"/>
          <w:spacing w:val="-12"/>
          <w:lang w:val="es-CO"/>
        </w:rPr>
        <w:t xml:space="preserve"> </w:t>
      </w:r>
      <w:r w:rsidRPr="00B01849">
        <w:rPr>
          <w:rFonts w:ascii="Arial Narrow" w:hAnsi="Arial Narrow" w:cs="Arial Narrow"/>
          <w:lang w:val="es-CO"/>
        </w:rPr>
        <w:t>los</w:t>
      </w:r>
      <w:r w:rsidRPr="00B01849">
        <w:rPr>
          <w:rFonts w:ascii="Arial Narrow" w:hAnsi="Arial Narrow" w:cs="Arial Narrow"/>
          <w:spacing w:val="-12"/>
          <w:lang w:val="es-CO"/>
        </w:rPr>
        <w:t xml:space="preserve"> </w:t>
      </w:r>
      <w:r w:rsidRPr="00B01849">
        <w:rPr>
          <w:rFonts w:ascii="Arial Narrow" w:hAnsi="Arial Narrow" w:cs="Arial Narrow"/>
          <w:lang w:val="es-CO"/>
        </w:rPr>
        <w:t>trabajos</w:t>
      </w:r>
      <w:r w:rsidRPr="00B01849">
        <w:rPr>
          <w:rFonts w:ascii="Arial Narrow" w:hAnsi="Arial Narrow" w:cs="Arial Narrow"/>
          <w:spacing w:val="-11"/>
          <w:lang w:val="es-CO"/>
        </w:rPr>
        <w:t xml:space="preserve"> </w:t>
      </w:r>
      <w:r w:rsidRPr="00B01849">
        <w:rPr>
          <w:rFonts w:ascii="Arial Narrow" w:hAnsi="Arial Narrow" w:cs="Arial Narrow"/>
          <w:lang w:val="es-CO"/>
        </w:rPr>
        <w:t>de</w:t>
      </w:r>
      <w:r w:rsidRPr="00B01849">
        <w:rPr>
          <w:rFonts w:ascii="Arial Narrow" w:hAnsi="Arial Narrow" w:cs="Arial Narrow"/>
          <w:spacing w:val="-14"/>
          <w:lang w:val="es-CO"/>
        </w:rPr>
        <w:t xml:space="preserve"> </w:t>
      </w:r>
      <w:r w:rsidRPr="00B01849">
        <w:rPr>
          <w:rFonts w:ascii="Arial Narrow" w:hAnsi="Arial Narrow" w:cs="Arial Narrow"/>
          <w:lang w:val="es-CO"/>
        </w:rPr>
        <w:t>mantenimiento</w:t>
      </w:r>
      <w:r w:rsidRPr="00B01849">
        <w:rPr>
          <w:rFonts w:ascii="Arial Narrow" w:hAnsi="Arial Narrow" w:cs="Arial Narrow"/>
          <w:spacing w:val="-12"/>
          <w:lang w:val="es-CO"/>
        </w:rPr>
        <w:t xml:space="preserve"> </w:t>
      </w:r>
      <w:r w:rsidRPr="00B01849">
        <w:rPr>
          <w:rFonts w:ascii="Arial Narrow" w:hAnsi="Arial Narrow" w:cs="Arial Narrow"/>
          <w:lang w:val="es-CO"/>
        </w:rPr>
        <w:t>correctivo</w:t>
      </w:r>
      <w:r w:rsidRPr="00B01849">
        <w:rPr>
          <w:rFonts w:ascii="Arial Narrow" w:hAnsi="Arial Narrow" w:cs="Arial Narrow"/>
          <w:spacing w:val="-14"/>
          <w:lang w:val="es-CO"/>
        </w:rPr>
        <w:t xml:space="preserve"> </w:t>
      </w:r>
      <w:r w:rsidRPr="00B01849">
        <w:rPr>
          <w:rFonts w:ascii="Arial Narrow" w:hAnsi="Arial Narrow" w:cs="Arial Narrow"/>
          <w:lang w:val="es-CO"/>
        </w:rPr>
        <w:t>y</w:t>
      </w:r>
      <w:r w:rsidRPr="00B01849">
        <w:rPr>
          <w:rFonts w:ascii="Arial Narrow" w:hAnsi="Arial Narrow" w:cs="Arial Narrow"/>
          <w:spacing w:val="-12"/>
          <w:lang w:val="es-CO"/>
        </w:rPr>
        <w:t xml:space="preserve"> </w:t>
      </w:r>
      <w:r w:rsidRPr="00B01849">
        <w:rPr>
          <w:rFonts w:ascii="Arial Narrow" w:hAnsi="Arial Narrow" w:cs="Arial Narrow"/>
          <w:lang w:val="es-CO"/>
        </w:rPr>
        <w:t>preventivo</w:t>
      </w:r>
      <w:r w:rsidRPr="00B01849">
        <w:rPr>
          <w:rFonts w:ascii="Arial Narrow" w:hAnsi="Arial Narrow" w:cs="Arial Narrow"/>
          <w:spacing w:val="-12"/>
          <w:lang w:val="es-CO"/>
        </w:rPr>
        <w:t xml:space="preserve"> </w:t>
      </w:r>
      <w:r w:rsidRPr="00B01849">
        <w:rPr>
          <w:rFonts w:ascii="Arial Narrow" w:hAnsi="Arial Narrow" w:cs="Arial Narrow"/>
          <w:lang w:val="es-CO"/>
        </w:rPr>
        <w:t>realizados,</w:t>
      </w:r>
      <w:r w:rsidRPr="00B01849">
        <w:rPr>
          <w:rFonts w:ascii="Arial Narrow" w:hAnsi="Arial Narrow" w:cs="Arial Narrow"/>
          <w:spacing w:val="-15"/>
          <w:lang w:val="es-CO"/>
        </w:rPr>
        <w:t xml:space="preserve"> </w:t>
      </w:r>
      <w:r w:rsidRPr="00B01849">
        <w:rPr>
          <w:rFonts w:ascii="Arial Narrow" w:hAnsi="Arial Narrow" w:cs="Arial Narrow"/>
          <w:lang w:val="es-CO"/>
        </w:rPr>
        <w:t>por</w:t>
      </w:r>
      <w:r w:rsidRPr="00B01849">
        <w:rPr>
          <w:rFonts w:ascii="Arial Narrow" w:hAnsi="Arial Narrow" w:cs="Arial Narrow"/>
          <w:spacing w:val="-12"/>
          <w:lang w:val="es-CO"/>
        </w:rPr>
        <w:t xml:space="preserve"> </w:t>
      </w:r>
      <w:r w:rsidRPr="00B01849">
        <w:rPr>
          <w:rFonts w:ascii="Arial Narrow" w:hAnsi="Arial Narrow" w:cs="Arial Narrow"/>
          <w:lang w:val="es-CO"/>
        </w:rPr>
        <w:t>el</w:t>
      </w:r>
      <w:r w:rsidRPr="00B01849">
        <w:rPr>
          <w:rFonts w:ascii="Arial Narrow" w:hAnsi="Arial Narrow" w:cs="Arial Narrow"/>
          <w:spacing w:val="-12"/>
          <w:lang w:val="es-CO"/>
        </w:rPr>
        <w:t xml:space="preserve"> </w:t>
      </w:r>
      <w:r w:rsidRPr="00B01849">
        <w:rPr>
          <w:rFonts w:ascii="Arial Narrow" w:hAnsi="Arial Narrow" w:cs="Arial Narrow"/>
          <w:lang w:val="es-CO"/>
        </w:rPr>
        <w:t>término</w:t>
      </w:r>
      <w:r w:rsidRPr="00B01849">
        <w:rPr>
          <w:rFonts w:ascii="Arial Narrow" w:hAnsi="Arial Narrow" w:cs="Arial Narrow"/>
          <w:spacing w:val="-12"/>
          <w:lang w:val="es-CO"/>
        </w:rPr>
        <w:t xml:space="preserve"> </w:t>
      </w:r>
      <w:r w:rsidRPr="00B01849">
        <w:rPr>
          <w:rFonts w:ascii="Arial Narrow" w:hAnsi="Arial Narrow" w:cs="Arial Narrow"/>
          <w:lang w:val="es-CO"/>
        </w:rPr>
        <w:t>un</w:t>
      </w:r>
      <w:r w:rsidRPr="00B01849">
        <w:rPr>
          <w:rFonts w:ascii="Arial Narrow" w:hAnsi="Arial Narrow" w:cs="Arial Narrow"/>
          <w:spacing w:val="-12"/>
          <w:lang w:val="es-CO"/>
        </w:rPr>
        <w:t xml:space="preserve"> </w:t>
      </w:r>
      <w:r w:rsidRPr="00B01849">
        <w:rPr>
          <w:rFonts w:ascii="Arial Narrow" w:hAnsi="Arial Narrow" w:cs="Arial Narrow"/>
          <w:lang w:val="es-CO"/>
        </w:rPr>
        <w:t>(1)</w:t>
      </w:r>
      <w:r w:rsidRPr="00B01849">
        <w:rPr>
          <w:rFonts w:ascii="Arial Narrow" w:hAnsi="Arial Narrow" w:cs="Arial Narrow"/>
          <w:spacing w:val="-15"/>
          <w:lang w:val="es-CO"/>
        </w:rPr>
        <w:t xml:space="preserve"> </w:t>
      </w:r>
      <w:r w:rsidRPr="00B01849">
        <w:rPr>
          <w:rFonts w:ascii="Arial Narrow" w:hAnsi="Arial Narrow" w:cs="Arial Narrow"/>
          <w:lang w:val="es-CO"/>
        </w:rPr>
        <w:t>año</w:t>
      </w:r>
      <w:r w:rsidRPr="00B01849">
        <w:rPr>
          <w:rFonts w:ascii="Arial Narrow" w:hAnsi="Arial Narrow" w:cs="Arial Narrow"/>
          <w:spacing w:val="-14"/>
          <w:lang w:val="es-CO"/>
        </w:rPr>
        <w:t xml:space="preserve"> </w:t>
      </w:r>
      <w:r w:rsidRPr="00B01849">
        <w:rPr>
          <w:rFonts w:ascii="Arial Narrow" w:hAnsi="Arial Narrow" w:cs="Arial Narrow"/>
          <w:lang w:val="es-CO"/>
        </w:rPr>
        <w:t>y</w:t>
      </w:r>
      <w:r w:rsidRPr="00B01849">
        <w:rPr>
          <w:rFonts w:ascii="Arial Narrow" w:hAnsi="Arial Narrow" w:cs="Arial Narrow"/>
          <w:spacing w:val="-12"/>
          <w:lang w:val="es-CO"/>
        </w:rPr>
        <w:t xml:space="preserve"> </w:t>
      </w:r>
      <w:r w:rsidRPr="00B01849">
        <w:rPr>
          <w:rFonts w:ascii="Arial Narrow" w:hAnsi="Arial Narrow" w:cs="Arial Narrow"/>
          <w:lang w:val="es-CO"/>
        </w:rPr>
        <w:t>para</w:t>
      </w:r>
      <w:r w:rsidRPr="00B01849">
        <w:rPr>
          <w:rFonts w:ascii="Arial Narrow" w:hAnsi="Arial Narrow" w:cs="Arial Narrow"/>
          <w:spacing w:val="-15"/>
          <w:lang w:val="es-CO"/>
        </w:rPr>
        <w:t xml:space="preserve"> </w:t>
      </w:r>
      <w:r w:rsidRPr="00B01849">
        <w:rPr>
          <w:rFonts w:ascii="Arial Narrow" w:hAnsi="Arial Narrow" w:cs="Arial Narrow"/>
          <w:lang w:val="es-CO"/>
        </w:rPr>
        <w:t>materiales eléctricos</w:t>
      </w:r>
      <w:r w:rsidRPr="00B01849">
        <w:rPr>
          <w:rFonts w:ascii="Arial Narrow" w:hAnsi="Arial Narrow" w:cs="Arial Narrow"/>
          <w:spacing w:val="-2"/>
          <w:lang w:val="es-CO"/>
        </w:rPr>
        <w:t xml:space="preserve"> </w:t>
      </w:r>
      <w:r w:rsidRPr="00B01849">
        <w:rPr>
          <w:rFonts w:ascii="Arial Narrow" w:hAnsi="Arial Narrow" w:cs="Arial Narrow"/>
          <w:lang w:val="es-CO"/>
        </w:rPr>
        <w:t>deberán contar con</w:t>
      </w:r>
      <w:r w:rsidRPr="00B01849">
        <w:rPr>
          <w:rFonts w:ascii="Arial Narrow" w:hAnsi="Arial Narrow" w:cs="Arial Narrow"/>
          <w:spacing w:val="-3"/>
          <w:lang w:val="es-CO"/>
        </w:rPr>
        <w:t xml:space="preserve"> </w:t>
      </w:r>
      <w:r w:rsidRPr="00B01849">
        <w:rPr>
          <w:rFonts w:ascii="Arial Narrow" w:hAnsi="Arial Narrow" w:cs="Arial Narrow"/>
          <w:lang w:val="es-CO"/>
        </w:rPr>
        <w:t>una garantía de</w:t>
      </w:r>
      <w:r w:rsidRPr="00B01849">
        <w:rPr>
          <w:rFonts w:ascii="Arial Narrow" w:hAnsi="Arial Narrow" w:cs="Arial Narrow"/>
          <w:spacing w:val="-1"/>
          <w:lang w:val="es-CO"/>
        </w:rPr>
        <w:t xml:space="preserve"> </w:t>
      </w:r>
      <w:r w:rsidRPr="00B01849">
        <w:rPr>
          <w:rFonts w:ascii="Arial Narrow" w:hAnsi="Arial Narrow" w:cs="Arial Narrow"/>
          <w:lang w:val="es-CO"/>
        </w:rPr>
        <w:t>mínimo seis</w:t>
      </w:r>
      <w:r w:rsidRPr="00B01849">
        <w:rPr>
          <w:rFonts w:ascii="Arial Narrow" w:hAnsi="Arial Narrow" w:cs="Arial Narrow"/>
          <w:spacing w:val="1"/>
          <w:lang w:val="es-CO"/>
        </w:rPr>
        <w:t xml:space="preserve"> </w:t>
      </w:r>
      <w:r w:rsidRPr="00B01849">
        <w:rPr>
          <w:rFonts w:ascii="Arial Narrow" w:hAnsi="Arial Narrow" w:cs="Arial Narrow"/>
          <w:lang w:val="es-CO"/>
        </w:rPr>
        <w:t>(6) meses, contados a partir de</w:t>
      </w:r>
      <w:r w:rsidRPr="00B01849">
        <w:rPr>
          <w:rFonts w:ascii="Arial Narrow" w:hAnsi="Arial Narrow" w:cs="Arial Narrow"/>
          <w:spacing w:val="-2"/>
          <w:lang w:val="es-CO"/>
        </w:rPr>
        <w:t xml:space="preserve"> </w:t>
      </w:r>
      <w:r w:rsidRPr="00B01849">
        <w:rPr>
          <w:rFonts w:ascii="Arial Narrow" w:hAnsi="Arial Narrow" w:cs="Arial Narrow"/>
          <w:lang w:val="es-CO"/>
        </w:rPr>
        <w:t>su entrega.</w:t>
      </w:r>
    </w:p>
    <w:p w:rsidR="004F6921" w:rsidRPr="00B01849"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before="1" w:after="0" w:line="240" w:lineRule="auto"/>
        <w:ind w:left="238" w:right="105" w:hanging="204"/>
        <w:jc w:val="both"/>
        <w:rPr>
          <w:rFonts w:ascii="Arial Narrow" w:hAnsi="Arial Narrow" w:cs="Arial Narrow"/>
          <w:lang w:val="es-CO"/>
        </w:rPr>
      </w:pPr>
      <w:r w:rsidRPr="00B01849">
        <w:rPr>
          <w:rFonts w:ascii="Arial Narrow" w:hAnsi="Arial Narrow" w:cs="Arial Narrow"/>
          <w:lang w:val="es-CO"/>
        </w:rPr>
        <w:t>Ser</w:t>
      </w:r>
      <w:r w:rsidRPr="00B01849">
        <w:rPr>
          <w:rFonts w:ascii="Arial Narrow" w:hAnsi="Arial Narrow" w:cs="Arial Narrow"/>
          <w:spacing w:val="2"/>
          <w:lang w:val="es-CO"/>
        </w:rPr>
        <w:t xml:space="preserve"> </w:t>
      </w:r>
      <w:r w:rsidRPr="00B01849">
        <w:rPr>
          <w:rFonts w:ascii="Arial Narrow" w:hAnsi="Arial Narrow" w:cs="Arial Narrow"/>
          <w:lang w:val="es-CO"/>
        </w:rPr>
        <w:t>oportuno</w:t>
      </w:r>
      <w:r w:rsidRPr="00B01849">
        <w:rPr>
          <w:rFonts w:ascii="Arial Narrow" w:hAnsi="Arial Narrow" w:cs="Arial Narrow"/>
          <w:spacing w:val="2"/>
          <w:lang w:val="es-CO"/>
        </w:rPr>
        <w:t xml:space="preserve"> </w:t>
      </w:r>
      <w:r w:rsidRPr="00B01849">
        <w:rPr>
          <w:rFonts w:ascii="Arial Narrow" w:hAnsi="Arial Narrow" w:cs="Arial Narrow"/>
          <w:lang w:val="es-CO"/>
        </w:rPr>
        <w:t>en</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2"/>
          <w:lang w:val="es-CO"/>
        </w:rPr>
        <w:t xml:space="preserve"> </w:t>
      </w:r>
      <w:r w:rsidRPr="00B01849">
        <w:rPr>
          <w:rFonts w:ascii="Arial Narrow" w:hAnsi="Arial Narrow" w:cs="Arial Narrow"/>
          <w:lang w:val="es-CO"/>
        </w:rPr>
        <w:t>momento</w:t>
      </w:r>
      <w:r w:rsidRPr="00B01849">
        <w:rPr>
          <w:rFonts w:ascii="Arial Narrow" w:hAnsi="Arial Narrow" w:cs="Arial Narrow"/>
          <w:spacing w:val="2"/>
          <w:lang w:val="es-CO"/>
        </w:rPr>
        <w:t xml:space="preserve"> </w:t>
      </w:r>
      <w:r w:rsidRPr="00B01849">
        <w:rPr>
          <w:rFonts w:ascii="Arial Narrow" w:hAnsi="Arial Narrow" w:cs="Arial Narrow"/>
          <w:lang w:val="es-CO"/>
        </w:rPr>
        <w:t>de</w:t>
      </w:r>
      <w:r w:rsidRPr="00B01849">
        <w:rPr>
          <w:rFonts w:ascii="Arial Narrow" w:hAnsi="Arial Narrow" w:cs="Arial Narrow"/>
          <w:spacing w:val="2"/>
          <w:lang w:val="es-CO"/>
        </w:rPr>
        <w:t xml:space="preserve"> </w:t>
      </w:r>
      <w:r w:rsidRPr="00B01849">
        <w:rPr>
          <w:rFonts w:ascii="Arial Narrow" w:hAnsi="Arial Narrow" w:cs="Arial Narrow"/>
          <w:lang w:val="es-CO"/>
        </w:rPr>
        <w:t>ser</w:t>
      </w:r>
      <w:r w:rsidRPr="00B01849">
        <w:rPr>
          <w:rFonts w:ascii="Arial Narrow" w:hAnsi="Arial Narrow" w:cs="Arial Narrow"/>
          <w:spacing w:val="2"/>
          <w:lang w:val="es-CO"/>
        </w:rPr>
        <w:t xml:space="preserve"> </w:t>
      </w:r>
      <w:r w:rsidRPr="00B01849">
        <w:rPr>
          <w:rFonts w:ascii="Arial Narrow" w:hAnsi="Arial Narrow" w:cs="Arial Narrow"/>
          <w:lang w:val="es-CO"/>
        </w:rPr>
        <w:t>requerido</w:t>
      </w:r>
      <w:r w:rsidRPr="00B01849">
        <w:rPr>
          <w:rFonts w:ascii="Arial Narrow" w:hAnsi="Arial Narrow" w:cs="Arial Narrow"/>
          <w:spacing w:val="2"/>
          <w:lang w:val="es-CO"/>
        </w:rPr>
        <w:t xml:space="preserve"> </w:t>
      </w:r>
      <w:r w:rsidRPr="00B01849">
        <w:rPr>
          <w:rFonts w:ascii="Arial Narrow" w:hAnsi="Arial Narrow" w:cs="Arial Narrow"/>
          <w:lang w:val="es-CO"/>
        </w:rPr>
        <w:t>por</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3"/>
          <w:lang w:val="es-CO"/>
        </w:rPr>
        <w:t xml:space="preserve"> </w:t>
      </w:r>
      <w:r w:rsidRPr="00B01849">
        <w:rPr>
          <w:rFonts w:ascii="Arial Narrow" w:hAnsi="Arial Narrow" w:cs="Arial Narrow"/>
          <w:lang w:val="es-CO"/>
        </w:rPr>
        <w:t>ICBF.</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3"/>
          <w:lang w:val="es-CO"/>
        </w:rPr>
        <w:t xml:space="preserve"> </w:t>
      </w:r>
      <w:r w:rsidRPr="00B01849">
        <w:rPr>
          <w:rFonts w:ascii="Arial Narrow" w:hAnsi="Arial Narrow" w:cs="Arial Narrow"/>
          <w:lang w:val="es-CO"/>
        </w:rPr>
        <w:t>contratista</w:t>
      </w:r>
      <w:r w:rsidRPr="00B01849">
        <w:rPr>
          <w:rFonts w:ascii="Arial Narrow" w:hAnsi="Arial Narrow" w:cs="Arial Narrow"/>
          <w:spacing w:val="4"/>
          <w:lang w:val="es-CO"/>
        </w:rPr>
        <w:t xml:space="preserve"> </w:t>
      </w:r>
      <w:r w:rsidRPr="00B01849">
        <w:rPr>
          <w:rFonts w:ascii="Arial Narrow" w:hAnsi="Arial Narrow" w:cs="Arial Narrow"/>
          <w:lang w:val="es-CO"/>
        </w:rPr>
        <w:t>tendrá</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2"/>
          <w:lang w:val="es-CO"/>
        </w:rPr>
        <w:t xml:space="preserve"> </w:t>
      </w:r>
      <w:r w:rsidRPr="00B01849">
        <w:rPr>
          <w:rFonts w:ascii="Arial Narrow" w:hAnsi="Arial Narrow" w:cs="Arial Narrow"/>
          <w:lang w:val="es-CO"/>
        </w:rPr>
        <w:t>plazo de</w:t>
      </w:r>
      <w:r w:rsidRPr="00B01849">
        <w:rPr>
          <w:rFonts w:ascii="Arial Narrow" w:hAnsi="Arial Narrow" w:cs="Arial Narrow"/>
          <w:spacing w:val="2"/>
          <w:lang w:val="es-CO"/>
        </w:rPr>
        <w:t xml:space="preserve"> </w:t>
      </w:r>
      <w:r w:rsidRPr="00B01849">
        <w:rPr>
          <w:rFonts w:ascii="Arial Narrow" w:hAnsi="Arial Narrow" w:cs="Arial Narrow"/>
          <w:lang w:val="es-CO"/>
        </w:rPr>
        <w:t>6</w:t>
      </w:r>
      <w:r w:rsidRPr="00B01849">
        <w:rPr>
          <w:rFonts w:ascii="Arial Narrow" w:hAnsi="Arial Narrow" w:cs="Arial Narrow"/>
          <w:spacing w:val="4"/>
          <w:lang w:val="es-CO"/>
        </w:rPr>
        <w:t xml:space="preserve"> </w:t>
      </w:r>
      <w:r w:rsidRPr="00B01849">
        <w:rPr>
          <w:rFonts w:ascii="Arial Narrow" w:hAnsi="Arial Narrow" w:cs="Arial Narrow"/>
          <w:lang w:val="es-CO"/>
        </w:rPr>
        <w:t>horas</w:t>
      </w:r>
      <w:r w:rsidRPr="00B01849">
        <w:rPr>
          <w:rFonts w:ascii="Arial Narrow" w:hAnsi="Arial Narrow" w:cs="Arial Narrow"/>
          <w:spacing w:val="2"/>
          <w:lang w:val="es-CO"/>
        </w:rPr>
        <w:t xml:space="preserve"> </w:t>
      </w:r>
      <w:r w:rsidRPr="00B01849">
        <w:rPr>
          <w:rFonts w:ascii="Arial Narrow" w:hAnsi="Arial Narrow" w:cs="Arial Narrow"/>
          <w:lang w:val="es-CO"/>
        </w:rPr>
        <w:t>para</w:t>
      </w:r>
      <w:r w:rsidRPr="00B01849">
        <w:rPr>
          <w:rFonts w:ascii="Arial Narrow" w:hAnsi="Arial Narrow" w:cs="Arial Narrow"/>
          <w:spacing w:val="2"/>
          <w:lang w:val="es-CO"/>
        </w:rPr>
        <w:t xml:space="preserve"> </w:t>
      </w:r>
      <w:r w:rsidRPr="00B01849">
        <w:rPr>
          <w:rFonts w:ascii="Arial Narrow" w:hAnsi="Arial Narrow" w:cs="Arial Narrow"/>
          <w:lang w:val="es-CO"/>
        </w:rPr>
        <w:t>atender</w:t>
      </w:r>
      <w:r w:rsidRPr="00B01849">
        <w:rPr>
          <w:rFonts w:ascii="Arial Narrow" w:hAnsi="Arial Narrow" w:cs="Arial Narrow"/>
          <w:spacing w:val="2"/>
          <w:lang w:val="es-CO"/>
        </w:rPr>
        <w:t xml:space="preserve"> </w:t>
      </w:r>
      <w:r w:rsidRPr="00B01849">
        <w:rPr>
          <w:rFonts w:ascii="Arial Narrow" w:hAnsi="Arial Narrow" w:cs="Arial Narrow"/>
          <w:lang w:val="es-CO"/>
        </w:rPr>
        <w:t>las necesidades</w:t>
      </w:r>
      <w:r w:rsidRPr="00B01849">
        <w:rPr>
          <w:rFonts w:ascii="Arial Narrow" w:hAnsi="Arial Narrow" w:cs="Arial Narrow"/>
          <w:spacing w:val="7"/>
          <w:lang w:val="es-CO"/>
        </w:rPr>
        <w:t xml:space="preserve"> </w:t>
      </w:r>
      <w:r w:rsidRPr="00B01849">
        <w:rPr>
          <w:rFonts w:ascii="Arial Narrow" w:hAnsi="Arial Narrow" w:cs="Arial Narrow"/>
          <w:lang w:val="es-CO"/>
        </w:rPr>
        <w:t>de</w:t>
      </w:r>
      <w:r w:rsidRPr="00B01849">
        <w:rPr>
          <w:rFonts w:ascii="Arial Narrow" w:hAnsi="Arial Narrow" w:cs="Arial Narrow"/>
          <w:spacing w:val="5"/>
          <w:lang w:val="es-CO"/>
        </w:rPr>
        <w:t xml:space="preserve"> </w:t>
      </w:r>
      <w:r w:rsidRPr="00B01849">
        <w:rPr>
          <w:rFonts w:ascii="Arial Narrow" w:hAnsi="Arial Narrow" w:cs="Arial Narrow"/>
          <w:lang w:val="es-CO"/>
        </w:rPr>
        <w:t>mantenimiento</w:t>
      </w:r>
      <w:r w:rsidRPr="00B01849">
        <w:rPr>
          <w:rFonts w:ascii="Arial Narrow" w:hAnsi="Arial Narrow" w:cs="Arial Narrow"/>
          <w:spacing w:val="7"/>
          <w:lang w:val="es-CO"/>
        </w:rPr>
        <w:t xml:space="preserve"> </w:t>
      </w:r>
      <w:r w:rsidRPr="00B01849">
        <w:rPr>
          <w:rFonts w:ascii="Arial Narrow" w:hAnsi="Arial Narrow" w:cs="Arial Narrow"/>
          <w:lang w:val="es-CO"/>
        </w:rPr>
        <w:t>que</w:t>
      </w:r>
      <w:r w:rsidRPr="00B01849">
        <w:rPr>
          <w:rFonts w:ascii="Arial Narrow" w:hAnsi="Arial Narrow" w:cs="Arial Narrow"/>
          <w:spacing w:val="7"/>
          <w:lang w:val="es-CO"/>
        </w:rPr>
        <w:t xml:space="preserve"> </w:t>
      </w:r>
      <w:r w:rsidRPr="00B01849">
        <w:rPr>
          <w:rFonts w:ascii="Arial Narrow" w:hAnsi="Arial Narrow" w:cs="Arial Narrow"/>
          <w:lang w:val="es-CO"/>
        </w:rPr>
        <w:t>presenten</w:t>
      </w:r>
      <w:r w:rsidRPr="00B01849">
        <w:rPr>
          <w:rFonts w:ascii="Arial Narrow" w:hAnsi="Arial Narrow" w:cs="Arial Narrow"/>
          <w:spacing w:val="7"/>
          <w:lang w:val="es-CO"/>
        </w:rPr>
        <w:t xml:space="preserve"> </w:t>
      </w:r>
      <w:r w:rsidRPr="00B01849">
        <w:rPr>
          <w:rFonts w:ascii="Arial Narrow" w:hAnsi="Arial Narrow" w:cs="Arial Narrow"/>
          <w:lang w:val="es-CO"/>
        </w:rPr>
        <w:t>los</w:t>
      </w:r>
      <w:r w:rsidRPr="00B01849">
        <w:rPr>
          <w:rFonts w:ascii="Arial Narrow" w:hAnsi="Arial Narrow" w:cs="Arial Narrow"/>
          <w:spacing w:val="7"/>
          <w:lang w:val="es-CO"/>
        </w:rPr>
        <w:t xml:space="preserve"> </w:t>
      </w:r>
      <w:r w:rsidRPr="00B01849">
        <w:rPr>
          <w:rFonts w:ascii="Arial Narrow" w:hAnsi="Arial Narrow" w:cs="Arial Narrow"/>
          <w:lang w:val="es-CO"/>
        </w:rPr>
        <w:t>equipos</w:t>
      </w:r>
      <w:r w:rsidRPr="00B01849">
        <w:rPr>
          <w:rFonts w:ascii="Arial Narrow" w:hAnsi="Arial Narrow" w:cs="Arial Narrow"/>
          <w:spacing w:val="7"/>
          <w:lang w:val="es-CO"/>
        </w:rPr>
        <w:t xml:space="preserve"> </w:t>
      </w:r>
      <w:r w:rsidRPr="00B01849">
        <w:rPr>
          <w:rFonts w:ascii="Arial Narrow" w:hAnsi="Arial Narrow" w:cs="Arial Narrow"/>
          <w:lang w:val="es-CO"/>
        </w:rPr>
        <w:t>de</w:t>
      </w:r>
      <w:r w:rsidRPr="00B01849">
        <w:rPr>
          <w:rFonts w:ascii="Arial Narrow" w:hAnsi="Arial Narrow" w:cs="Arial Narrow"/>
          <w:spacing w:val="7"/>
          <w:lang w:val="es-CO"/>
        </w:rPr>
        <w:t xml:space="preserve"> </w:t>
      </w:r>
      <w:r w:rsidRPr="00B01849">
        <w:rPr>
          <w:rFonts w:ascii="Arial Narrow" w:hAnsi="Arial Narrow" w:cs="Arial Narrow"/>
          <w:lang w:val="es-CO"/>
        </w:rPr>
        <w:t>aire</w:t>
      </w:r>
      <w:r w:rsidRPr="00B01849">
        <w:rPr>
          <w:rFonts w:ascii="Arial Narrow" w:hAnsi="Arial Narrow" w:cs="Arial Narrow"/>
          <w:spacing w:val="4"/>
          <w:lang w:val="es-CO"/>
        </w:rPr>
        <w:t xml:space="preserve"> </w:t>
      </w:r>
      <w:r w:rsidRPr="00B01849">
        <w:rPr>
          <w:rFonts w:ascii="Arial Narrow" w:hAnsi="Arial Narrow" w:cs="Arial Narrow"/>
          <w:lang w:val="es-CO"/>
        </w:rPr>
        <w:t>acondicionado</w:t>
      </w:r>
      <w:r w:rsidRPr="00B01849">
        <w:rPr>
          <w:rFonts w:ascii="Arial Narrow" w:hAnsi="Arial Narrow" w:cs="Arial Narrow"/>
          <w:spacing w:val="5"/>
          <w:lang w:val="es-CO"/>
        </w:rPr>
        <w:t xml:space="preserve"> </w:t>
      </w:r>
      <w:r w:rsidRPr="00B01849">
        <w:rPr>
          <w:rFonts w:ascii="Arial Narrow" w:hAnsi="Arial Narrow" w:cs="Arial Narrow"/>
          <w:lang w:val="es-CO"/>
        </w:rPr>
        <w:t>en</w:t>
      </w:r>
      <w:r w:rsidRPr="00B01849">
        <w:rPr>
          <w:rFonts w:ascii="Arial Narrow" w:hAnsi="Arial Narrow" w:cs="Arial Narrow"/>
          <w:spacing w:val="5"/>
          <w:lang w:val="es-CO"/>
        </w:rPr>
        <w:t xml:space="preserve"> </w:t>
      </w:r>
      <w:r w:rsidRPr="00B01849">
        <w:rPr>
          <w:rFonts w:ascii="Arial Narrow" w:hAnsi="Arial Narrow" w:cs="Arial Narrow"/>
          <w:lang w:val="es-CO"/>
        </w:rPr>
        <w:t>la</w:t>
      </w:r>
      <w:r w:rsidRPr="00B01849">
        <w:rPr>
          <w:rFonts w:ascii="Arial Narrow" w:hAnsi="Arial Narrow" w:cs="Arial Narrow"/>
          <w:spacing w:val="7"/>
          <w:lang w:val="es-CO"/>
        </w:rPr>
        <w:t xml:space="preserve"> </w:t>
      </w:r>
      <w:r w:rsidRPr="00B01849">
        <w:rPr>
          <w:rFonts w:ascii="Arial Narrow" w:hAnsi="Arial Narrow" w:cs="Arial Narrow"/>
          <w:lang w:val="es-CO"/>
        </w:rPr>
        <w:t>ciudad</w:t>
      </w:r>
      <w:r w:rsidRPr="00B01849">
        <w:rPr>
          <w:rFonts w:ascii="Arial Narrow" w:hAnsi="Arial Narrow" w:cs="Arial Narrow"/>
          <w:spacing w:val="7"/>
          <w:lang w:val="es-CO"/>
        </w:rPr>
        <w:t xml:space="preserve"> </w:t>
      </w:r>
      <w:r w:rsidRPr="00B01849">
        <w:rPr>
          <w:rFonts w:ascii="Arial Narrow" w:hAnsi="Arial Narrow" w:cs="Arial Narrow"/>
          <w:lang w:val="es-CO"/>
        </w:rPr>
        <w:t>de</w:t>
      </w:r>
      <w:r w:rsidRPr="00B01849">
        <w:rPr>
          <w:rFonts w:ascii="Arial Narrow" w:hAnsi="Arial Narrow" w:cs="Arial Narrow"/>
          <w:spacing w:val="5"/>
          <w:lang w:val="es-CO"/>
        </w:rPr>
        <w:t xml:space="preserve"> </w:t>
      </w:r>
      <w:r w:rsidRPr="00B01849">
        <w:rPr>
          <w:rFonts w:ascii="Arial Narrow" w:hAnsi="Arial Narrow" w:cs="Arial Narrow"/>
          <w:lang w:val="es-CO"/>
        </w:rPr>
        <w:t>santa</w:t>
      </w:r>
      <w:r w:rsidRPr="00B01849">
        <w:rPr>
          <w:rFonts w:ascii="Arial Narrow" w:hAnsi="Arial Narrow" w:cs="Arial Narrow"/>
          <w:spacing w:val="7"/>
          <w:lang w:val="es-CO"/>
        </w:rPr>
        <w:t xml:space="preserve"> </w:t>
      </w:r>
      <w:r w:rsidRPr="00B01849">
        <w:rPr>
          <w:rFonts w:ascii="Arial Narrow" w:hAnsi="Arial Narrow" w:cs="Arial Narrow"/>
          <w:lang w:val="es-CO"/>
        </w:rPr>
        <w:t>marta</w:t>
      </w:r>
      <w:r w:rsidRPr="00B01849">
        <w:rPr>
          <w:rFonts w:ascii="Arial Narrow" w:hAnsi="Arial Narrow" w:cs="Arial Narrow"/>
          <w:spacing w:val="7"/>
          <w:lang w:val="es-CO"/>
        </w:rPr>
        <w:t xml:space="preserve"> </w:t>
      </w:r>
      <w:r w:rsidRPr="00B01849">
        <w:rPr>
          <w:rFonts w:ascii="Arial Narrow" w:hAnsi="Arial Narrow" w:cs="Arial Narrow"/>
          <w:lang w:val="es-CO"/>
        </w:rPr>
        <w:t>y</w:t>
      </w:r>
      <w:r w:rsidRPr="00B01849">
        <w:rPr>
          <w:rFonts w:ascii="Arial Narrow" w:hAnsi="Arial Narrow" w:cs="Arial Narrow"/>
          <w:spacing w:val="5"/>
          <w:lang w:val="es-CO"/>
        </w:rPr>
        <w:t xml:space="preserve"> </w:t>
      </w:r>
      <w:r w:rsidRPr="00B01849">
        <w:rPr>
          <w:rFonts w:ascii="Arial Narrow" w:hAnsi="Arial Narrow" w:cs="Arial Narrow"/>
          <w:lang w:val="es-CO"/>
        </w:rPr>
        <w:t>dos</w:t>
      </w:r>
      <w:r w:rsidRPr="00B01849">
        <w:rPr>
          <w:rFonts w:ascii="Arial Narrow" w:hAnsi="Arial Narrow" w:cs="Arial Narrow"/>
          <w:spacing w:val="3"/>
          <w:lang w:val="es-CO"/>
        </w:rPr>
        <w:t xml:space="preserve"> </w:t>
      </w:r>
      <w:r w:rsidRPr="00B01849">
        <w:rPr>
          <w:rFonts w:ascii="Arial Narrow" w:hAnsi="Arial Narrow" w:cs="Arial Narrow"/>
          <w:lang w:val="es-CO"/>
        </w:rPr>
        <w:t>2 días hábiles para</w:t>
      </w:r>
      <w:r w:rsidRPr="00B01849">
        <w:rPr>
          <w:rFonts w:ascii="Arial Narrow" w:hAnsi="Arial Narrow" w:cs="Arial Narrow"/>
          <w:spacing w:val="-2"/>
          <w:lang w:val="es-CO"/>
        </w:rPr>
        <w:t xml:space="preserve"> </w:t>
      </w:r>
      <w:r w:rsidRPr="00B01849">
        <w:rPr>
          <w:rFonts w:ascii="Arial Narrow" w:hAnsi="Arial Narrow" w:cs="Arial Narrow"/>
          <w:lang w:val="es-CO"/>
        </w:rPr>
        <w:t>aquellos</w:t>
      </w:r>
      <w:r w:rsidRPr="00B01849">
        <w:rPr>
          <w:rFonts w:ascii="Arial Narrow" w:hAnsi="Arial Narrow" w:cs="Arial Narrow"/>
          <w:spacing w:val="-2"/>
          <w:lang w:val="es-CO"/>
        </w:rPr>
        <w:t xml:space="preserve"> </w:t>
      </w:r>
      <w:r w:rsidRPr="00B01849">
        <w:rPr>
          <w:rFonts w:ascii="Arial Narrow" w:hAnsi="Arial Narrow" w:cs="Arial Narrow"/>
          <w:lang w:val="es-CO"/>
        </w:rPr>
        <w:t>que</w:t>
      </w:r>
      <w:r w:rsidRPr="00B01849">
        <w:rPr>
          <w:rFonts w:ascii="Arial Narrow" w:hAnsi="Arial Narrow" w:cs="Arial Narrow"/>
          <w:spacing w:val="-2"/>
          <w:lang w:val="es-CO"/>
        </w:rPr>
        <w:t xml:space="preserve"> </w:t>
      </w:r>
      <w:r w:rsidRPr="00B01849">
        <w:rPr>
          <w:rFonts w:ascii="Arial Narrow" w:hAnsi="Arial Narrow" w:cs="Arial Narrow"/>
          <w:lang w:val="es-CO"/>
        </w:rPr>
        <w:t>se encuentren por fuera de</w:t>
      </w:r>
      <w:r w:rsidRPr="00B01849">
        <w:rPr>
          <w:rFonts w:ascii="Arial Narrow" w:hAnsi="Arial Narrow" w:cs="Arial Narrow"/>
          <w:spacing w:val="-3"/>
          <w:lang w:val="es-CO"/>
        </w:rPr>
        <w:t xml:space="preserve"> </w:t>
      </w:r>
      <w:r w:rsidRPr="00B01849">
        <w:rPr>
          <w:rFonts w:ascii="Arial Narrow" w:hAnsi="Arial Narrow" w:cs="Arial Narrow"/>
          <w:lang w:val="es-CO"/>
        </w:rPr>
        <w:t>la</w:t>
      </w:r>
      <w:r w:rsidRPr="00B01849">
        <w:rPr>
          <w:rFonts w:ascii="Arial Narrow" w:hAnsi="Arial Narrow" w:cs="Arial Narrow"/>
          <w:spacing w:val="-2"/>
          <w:lang w:val="es-CO"/>
        </w:rPr>
        <w:t xml:space="preserve"> </w:t>
      </w:r>
      <w:r w:rsidRPr="00B01849">
        <w:rPr>
          <w:rFonts w:ascii="Arial Narrow" w:hAnsi="Arial Narrow" w:cs="Arial Narrow"/>
          <w:lang w:val="es-CO"/>
        </w:rPr>
        <w:t>ciudad.</w:t>
      </w:r>
    </w:p>
    <w:p w:rsidR="004F6921" w:rsidRPr="00B01849"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B01849" w:rsidRDefault="004F6921" w:rsidP="004F6921">
      <w:pPr>
        <w:numPr>
          <w:ilvl w:val="0"/>
          <w:numId w:val="10"/>
        </w:numPr>
        <w:tabs>
          <w:tab w:val="left" w:pos="451"/>
        </w:tabs>
        <w:kinsoku w:val="0"/>
        <w:overflowPunct w:val="0"/>
        <w:autoSpaceDE w:val="0"/>
        <w:autoSpaceDN w:val="0"/>
        <w:adjustRightInd w:val="0"/>
        <w:spacing w:after="0" w:line="240" w:lineRule="auto"/>
        <w:ind w:left="238" w:right="110" w:hanging="204"/>
        <w:jc w:val="both"/>
        <w:rPr>
          <w:rFonts w:ascii="Arial Narrow" w:hAnsi="Arial Narrow" w:cs="Arial Narrow"/>
          <w:lang w:val="es-CO"/>
        </w:rPr>
      </w:pPr>
      <w:r w:rsidRPr="00B01849">
        <w:rPr>
          <w:rFonts w:ascii="Arial Narrow" w:hAnsi="Arial Narrow" w:cs="Arial Narrow"/>
          <w:lang w:val="es-CO"/>
        </w:rPr>
        <w:t>Presentar el servicio de mantenimiento preventivo y correctivo con criterios de calidad oportunidad y economía,</w:t>
      </w:r>
      <w:r w:rsidRPr="00B01849">
        <w:rPr>
          <w:rFonts w:ascii="Arial Narrow" w:hAnsi="Arial Narrow" w:cs="Arial Narrow"/>
          <w:spacing w:val="23"/>
          <w:lang w:val="es-CO"/>
        </w:rPr>
        <w:t xml:space="preserve"> </w:t>
      </w:r>
      <w:r w:rsidRPr="00B01849">
        <w:rPr>
          <w:rFonts w:ascii="Arial Narrow" w:hAnsi="Arial Narrow" w:cs="Arial Narrow"/>
          <w:lang w:val="es-CO"/>
        </w:rPr>
        <w:t>de acuerdo a los requerimientos institucionales.</w:t>
      </w:r>
    </w:p>
    <w:p w:rsidR="004F6921" w:rsidRPr="00B01849"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Default="004F6921" w:rsidP="004F6921">
      <w:pPr>
        <w:numPr>
          <w:ilvl w:val="0"/>
          <w:numId w:val="10"/>
        </w:numPr>
        <w:tabs>
          <w:tab w:val="left" w:pos="443"/>
        </w:tabs>
        <w:kinsoku w:val="0"/>
        <w:overflowPunct w:val="0"/>
        <w:autoSpaceDE w:val="0"/>
        <w:autoSpaceDN w:val="0"/>
        <w:adjustRightInd w:val="0"/>
        <w:spacing w:after="0" w:line="240" w:lineRule="auto"/>
        <w:ind w:left="238" w:right="109" w:hanging="204"/>
        <w:jc w:val="both"/>
        <w:rPr>
          <w:rFonts w:ascii="Arial Narrow" w:hAnsi="Arial Narrow" w:cs="Arial Narrow"/>
          <w:lang w:val="es-CO"/>
        </w:rPr>
      </w:pPr>
      <w:r w:rsidRPr="00B01849">
        <w:rPr>
          <w:rFonts w:ascii="Arial Narrow" w:hAnsi="Arial Narrow" w:cs="Arial Narrow"/>
          <w:lang w:val="es-CO"/>
        </w:rPr>
        <w:t>La pérdida o</w:t>
      </w:r>
      <w:r w:rsidRPr="00B01849">
        <w:rPr>
          <w:rFonts w:ascii="Arial Narrow" w:hAnsi="Arial Narrow" w:cs="Arial Narrow"/>
          <w:spacing w:val="2"/>
          <w:lang w:val="es-CO"/>
        </w:rPr>
        <w:t xml:space="preserve"> </w:t>
      </w:r>
      <w:r w:rsidRPr="00B01849">
        <w:rPr>
          <w:rFonts w:ascii="Arial Narrow" w:hAnsi="Arial Narrow" w:cs="Arial Narrow"/>
          <w:lang w:val="es-CO"/>
        </w:rPr>
        <w:t>daño de cualquier</w:t>
      </w:r>
      <w:r w:rsidRPr="00B01849">
        <w:rPr>
          <w:rFonts w:ascii="Arial Narrow" w:hAnsi="Arial Narrow" w:cs="Arial Narrow"/>
          <w:spacing w:val="2"/>
          <w:lang w:val="es-CO"/>
        </w:rPr>
        <w:t xml:space="preserve"> </w:t>
      </w:r>
      <w:r w:rsidRPr="00B01849">
        <w:rPr>
          <w:rFonts w:ascii="Arial Narrow" w:hAnsi="Arial Narrow" w:cs="Arial Narrow"/>
          <w:lang w:val="es-CO"/>
        </w:rPr>
        <w:t>elemento es</w:t>
      </w:r>
      <w:r w:rsidRPr="00B01849">
        <w:rPr>
          <w:rFonts w:ascii="Arial Narrow" w:hAnsi="Arial Narrow" w:cs="Arial Narrow"/>
          <w:spacing w:val="1"/>
          <w:lang w:val="es-CO"/>
        </w:rPr>
        <w:t xml:space="preserve"> </w:t>
      </w:r>
      <w:r w:rsidRPr="00B01849">
        <w:rPr>
          <w:rFonts w:ascii="Arial Narrow" w:hAnsi="Arial Narrow" w:cs="Arial Narrow"/>
          <w:lang w:val="es-CO"/>
        </w:rPr>
        <w:t>plena</w:t>
      </w:r>
      <w:r w:rsidRPr="00B01849">
        <w:rPr>
          <w:rFonts w:ascii="Arial Narrow" w:hAnsi="Arial Narrow" w:cs="Arial Narrow"/>
          <w:spacing w:val="2"/>
          <w:lang w:val="es-CO"/>
        </w:rPr>
        <w:t xml:space="preserve"> </w:t>
      </w:r>
      <w:r w:rsidRPr="00B01849">
        <w:rPr>
          <w:rFonts w:ascii="Arial Narrow" w:hAnsi="Arial Narrow" w:cs="Arial Narrow"/>
          <w:lang w:val="es-CO"/>
        </w:rPr>
        <w:t>responsabilidad del contratista, sin importar el monto cubierto</w:t>
      </w:r>
      <w:r w:rsidRPr="00B01849">
        <w:rPr>
          <w:rFonts w:ascii="Arial Narrow" w:hAnsi="Arial Narrow" w:cs="Arial Narrow"/>
          <w:spacing w:val="2"/>
          <w:lang w:val="es-CO"/>
        </w:rPr>
        <w:t xml:space="preserve"> </w:t>
      </w:r>
      <w:r w:rsidRPr="00B01849">
        <w:rPr>
          <w:rFonts w:ascii="Arial Narrow" w:hAnsi="Arial Narrow" w:cs="Arial Narrow"/>
          <w:lang w:val="es-CO"/>
        </w:rPr>
        <w:t>por el</w:t>
      </w:r>
      <w:r w:rsidRPr="00B01849">
        <w:rPr>
          <w:rFonts w:ascii="Arial Narrow" w:hAnsi="Arial Narrow" w:cs="Arial Narrow"/>
          <w:spacing w:val="5"/>
          <w:lang w:val="es-CO"/>
        </w:rPr>
        <w:t xml:space="preserve"> </w:t>
      </w:r>
      <w:r w:rsidRPr="00B01849">
        <w:rPr>
          <w:rFonts w:ascii="Arial Narrow" w:hAnsi="Arial Narrow" w:cs="Arial Narrow"/>
          <w:lang w:val="es-CO"/>
        </w:rPr>
        <w:t>seguro</w:t>
      </w:r>
      <w:r w:rsidRPr="00B01849">
        <w:rPr>
          <w:rFonts w:ascii="Arial Narrow" w:hAnsi="Arial Narrow" w:cs="Arial Narrow"/>
          <w:spacing w:val="4"/>
          <w:lang w:val="es-CO"/>
        </w:rPr>
        <w:t xml:space="preserve"> </w:t>
      </w:r>
      <w:r w:rsidRPr="00B01849">
        <w:rPr>
          <w:rFonts w:ascii="Arial Narrow" w:hAnsi="Arial Narrow" w:cs="Arial Narrow"/>
          <w:lang w:val="es-CO"/>
        </w:rPr>
        <w:t>que</w:t>
      </w:r>
      <w:r w:rsidRPr="00B01849">
        <w:rPr>
          <w:rFonts w:ascii="Arial Narrow" w:hAnsi="Arial Narrow" w:cs="Arial Narrow"/>
          <w:spacing w:val="6"/>
          <w:lang w:val="es-CO"/>
        </w:rPr>
        <w:t xml:space="preserve"> </w:t>
      </w:r>
      <w:r w:rsidRPr="00B01849">
        <w:rPr>
          <w:rFonts w:ascii="Arial Narrow" w:hAnsi="Arial Narrow" w:cs="Arial Narrow"/>
          <w:lang w:val="es-CO"/>
        </w:rPr>
        <w:t>haya</w:t>
      </w:r>
      <w:r w:rsidRPr="00B01849">
        <w:rPr>
          <w:rFonts w:ascii="Arial Narrow" w:hAnsi="Arial Narrow" w:cs="Arial Narrow"/>
          <w:spacing w:val="5"/>
          <w:lang w:val="es-CO"/>
        </w:rPr>
        <w:t xml:space="preserve"> </w:t>
      </w:r>
      <w:r w:rsidRPr="00B01849">
        <w:rPr>
          <w:rFonts w:ascii="Arial Narrow" w:hAnsi="Arial Narrow" w:cs="Arial Narrow"/>
          <w:lang w:val="es-CO"/>
        </w:rPr>
        <w:t>tomado</w:t>
      </w:r>
      <w:r w:rsidRPr="00B01849">
        <w:rPr>
          <w:rFonts w:ascii="Arial Narrow" w:hAnsi="Arial Narrow" w:cs="Arial Narrow"/>
          <w:spacing w:val="5"/>
          <w:lang w:val="es-CO"/>
        </w:rPr>
        <w:t xml:space="preserve"> </w:t>
      </w:r>
      <w:r w:rsidRPr="00B01849">
        <w:rPr>
          <w:rFonts w:ascii="Arial Narrow" w:hAnsi="Arial Narrow" w:cs="Arial Narrow"/>
          <w:lang w:val="es-CO"/>
        </w:rPr>
        <w:t>para</w:t>
      </w:r>
      <w:r w:rsidRPr="00B01849">
        <w:rPr>
          <w:rFonts w:ascii="Arial Narrow" w:hAnsi="Arial Narrow" w:cs="Arial Narrow"/>
          <w:spacing w:val="4"/>
          <w:lang w:val="es-CO"/>
        </w:rPr>
        <w:t xml:space="preserve"> </w:t>
      </w:r>
      <w:r w:rsidRPr="00B01849">
        <w:rPr>
          <w:rFonts w:ascii="Arial Narrow" w:hAnsi="Arial Narrow" w:cs="Arial Narrow"/>
          <w:lang w:val="es-CO"/>
        </w:rPr>
        <w:t>protección</w:t>
      </w:r>
      <w:r w:rsidRPr="00B01849">
        <w:rPr>
          <w:rFonts w:ascii="Arial Narrow" w:hAnsi="Arial Narrow" w:cs="Arial Narrow"/>
          <w:spacing w:val="5"/>
          <w:lang w:val="es-CO"/>
        </w:rPr>
        <w:t xml:space="preserve"> </w:t>
      </w:r>
      <w:r w:rsidRPr="00B01849">
        <w:rPr>
          <w:rFonts w:ascii="Arial Narrow" w:hAnsi="Arial Narrow" w:cs="Arial Narrow"/>
          <w:lang w:val="es-CO"/>
        </w:rPr>
        <w:t>contra</w:t>
      </w:r>
      <w:r w:rsidRPr="00B01849">
        <w:rPr>
          <w:rFonts w:ascii="Arial Narrow" w:hAnsi="Arial Narrow" w:cs="Arial Narrow"/>
          <w:spacing w:val="5"/>
          <w:lang w:val="es-CO"/>
        </w:rPr>
        <w:t xml:space="preserve"> </w:t>
      </w:r>
      <w:r w:rsidRPr="00B01849">
        <w:rPr>
          <w:rFonts w:ascii="Arial Narrow" w:hAnsi="Arial Narrow" w:cs="Arial Narrow"/>
          <w:lang w:val="es-CO"/>
        </w:rPr>
        <w:t>tales</w:t>
      </w:r>
      <w:r w:rsidRPr="00B01849">
        <w:rPr>
          <w:rFonts w:ascii="Arial Narrow" w:hAnsi="Arial Narrow" w:cs="Arial Narrow"/>
          <w:spacing w:val="5"/>
          <w:lang w:val="es-CO"/>
        </w:rPr>
        <w:t xml:space="preserve"> </w:t>
      </w:r>
      <w:r w:rsidRPr="00B01849">
        <w:rPr>
          <w:rFonts w:ascii="Arial Narrow" w:hAnsi="Arial Narrow" w:cs="Arial Narrow"/>
          <w:lang w:val="es-CO"/>
        </w:rPr>
        <w:t>riesgos</w:t>
      </w:r>
      <w:r w:rsidRPr="00B01849">
        <w:rPr>
          <w:rFonts w:ascii="Arial Narrow" w:hAnsi="Arial Narrow" w:cs="Arial Narrow"/>
          <w:spacing w:val="3"/>
          <w:lang w:val="es-CO"/>
        </w:rPr>
        <w:t xml:space="preserve"> </w:t>
      </w:r>
      <w:r w:rsidRPr="00B01849">
        <w:rPr>
          <w:rFonts w:ascii="Arial Narrow" w:hAnsi="Arial Narrow" w:cs="Arial Narrow"/>
          <w:lang w:val="es-CO"/>
        </w:rPr>
        <w:t>durante</w:t>
      </w:r>
      <w:r w:rsidRPr="00B01849">
        <w:rPr>
          <w:rFonts w:ascii="Arial Narrow" w:hAnsi="Arial Narrow" w:cs="Arial Narrow"/>
          <w:spacing w:val="2"/>
          <w:lang w:val="es-CO"/>
        </w:rPr>
        <w:t xml:space="preserve"> </w:t>
      </w:r>
      <w:r w:rsidRPr="00B01849">
        <w:rPr>
          <w:rFonts w:ascii="Arial Narrow" w:hAnsi="Arial Narrow" w:cs="Arial Narrow"/>
          <w:lang w:val="es-CO"/>
        </w:rPr>
        <w:t>el</w:t>
      </w:r>
      <w:r w:rsidRPr="00B01849">
        <w:rPr>
          <w:rFonts w:ascii="Arial Narrow" w:hAnsi="Arial Narrow" w:cs="Arial Narrow"/>
          <w:spacing w:val="3"/>
          <w:lang w:val="es-CO"/>
        </w:rPr>
        <w:t xml:space="preserve"> </w:t>
      </w:r>
      <w:r w:rsidRPr="00B01849">
        <w:rPr>
          <w:rFonts w:ascii="Arial Narrow" w:hAnsi="Arial Narrow" w:cs="Arial Narrow"/>
          <w:lang w:val="es-CO"/>
        </w:rPr>
        <w:t>embarque,</w:t>
      </w:r>
      <w:r w:rsidRPr="00B01849">
        <w:rPr>
          <w:rFonts w:ascii="Arial Narrow" w:hAnsi="Arial Narrow" w:cs="Arial Narrow"/>
          <w:spacing w:val="2"/>
          <w:lang w:val="es-CO"/>
        </w:rPr>
        <w:t xml:space="preserve"> </w:t>
      </w:r>
      <w:r w:rsidRPr="00B01849">
        <w:rPr>
          <w:rFonts w:ascii="Arial Narrow" w:hAnsi="Arial Narrow" w:cs="Arial Narrow"/>
          <w:lang w:val="es-CO"/>
        </w:rPr>
        <w:t>transporte</w:t>
      </w:r>
      <w:r w:rsidRPr="00B01849">
        <w:rPr>
          <w:rFonts w:ascii="Arial Narrow" w:hAnsi="Arial Narrow" w:cs="Arial Narrow"/>
          <w:spacing w:val="2"/>
          <w:lang w:val="es-CO"/>
        </w:rPr>
        <w:t xml:space="preserve"> </w:t>
      </w:r>
      <w:r w:rsidRPr="00B01849">
        <w:rPr>
          <w:rFonts w:ascii="Arial Narrow" w:hAnsi="Arial Narrow" w:cs="Arial Narrow"/>
          <w:lang w:val="es-CO"/>
        </w:rPr>
        <w:t>y</w:t>
      </w:r>
      <w:r w:rsidRPr="00B01849">
        <w:rPr>
          <w:rFonts w:ascii="Arial Narrow" w:hAnsi="Arial Narrow" w:cs="Arial Narrow"/>
          <w:spacing w:val="5"/>
          <w:lang w:val="es-CO"/>
        </w:rPr>
        <w:t xml:space="preserve"> </w:t>
      </w:r>
      <w:r w:rsidRPr="00B01849">
        <w:rPr>
          <w:rFonts w:ascii="Arial Narrow" w:hAnsi="Arial Narrow" w:cs="Arial Narrow"/>
          <w:lang w:val="es-CO"/>
        </w:rPr>
        <w:t>descargue</w:t>
      </w:r>
      <w:r w:rsidRPr="00B01849">
        <w:rPr>
          <w:rFonts w:ascii="Arial Narrow" w:hAnsi="Arial Narrow" w:cs="Arial Narrow"/>
          <w:spacing w:val="2"/>
          <w:lang w:val="es-CO"/>
        </w:rPr>
        <w:t xml:space="preserve"> </w:t>
      </w:r>
      <w:r w:rsidRPr="00B01849">
        <w:rPr>
          <w:rFonts w:ascii="Arial Narrow" w:hAnsi="Arial Narrow" w:cs="Arial Narrow"/>
          <w:lang w:val="es-CO"/>
        </w:rPr>
        <w:t>hasta</w:t>
      </w:r>
      <w:r w:rsidRPr="00B01849">
        <w:rPr>
          <w:rFonts w:ascii="Arial Narrow" w:hAnsi="Arial Narrow" w:cs="Arial Narrow"/>
          <w:spacing w:val="2"/>
          <w:lang w:val="es-CO"/>
        </w:rPr>
        <w:t xml:space="preserve"> </w:t>
      </w:r>
      <w:r w:rsidRPr="00B01849">
        <w:rPr>
          <w:rFonts w:ascii="Arial Narrow" w:hAnsi="Arial Narrow" w:cs="Arial Narrow"/>
          <w:lang w:val="es-CO"/>
        </w:rPr>
        <w:t>la entrega</w:t>
      </w:r>
      <w:r w:rsidRPr="00B01849">
        <w:rPr>
          <w:rFonts w:ascii="Arial Narrow" w:hAnsi="Arial Narrow" w:cs="Arial Narrow"/>
          <w:spacing w:val="29"/>
          <w:lang w:val="es-CO"/>
        </w:rPr>
        <w:t xml:space="preserve"> </w:t>
      </w:r>
      <w:r w:rsidRPr="00B01849">
        <w:rPr>
          <w:rFonts w:ascii="Arial Narrow" w:hAnsi="Arial Narrow" w:cs="Arial Narrow"/>
          <w:lang w:val="es-CO"/>
        </w:rPr>
        <w:t>final</w:t>
      </w:r>
      <w:r w:rsidRPr="00B01849">
        <w:rPr>
          <w:rFonts w:ascii="Arial Narrow" w:hAnsi="Arial Narrow" w:cs="Arial Narrow"/>
          <w:spacing w:val="26"/>
          <w:lang w:val="es-CO"/>
        </w:rPr>
        <w:t xml:space="preserve"> </w:t>
      </w:r>
      <w:r w:rsidRPr="00B01849">
        <w:rPr>
          <w:rFonts w:ascii="Arial Narrow" w:hAnsi="Arial Narrow" w:cs="Arial Narrow"/>
          <w:lang w:val="es-CO"/>
        </w:rPr>
        <w:t>a</w:t>
      </w:r>
      <w:r w:rsidRPr="00B01849">
        <w:rPr>
          <w:rFonts w:ascii="Arial Narrow" w:hAnsi="Arial Narrow" w:cs="Arial Narrow"/>
          <w:spacing w:val="28"/>
          <w:lang w:val="es-CO"/>
        </w:rPr>
        <w:t xml:space="preserve"> </w:t>
      </w:r>
      <w:r w:rsidRPr="00B01849">
        <w:rPr>
          <w:rFonts w:ascii="Arial Narrow" w:hAnsi="Arial Narrow" w:cs="Arial Narrow"/>
          <w:lang w:val="es-CO"/>
        </w:rPr>
        <w:t>los</w:t>
      </w:r>
      <w:r w:rsidRPr="00B01849">
        <w:rPr>
          <w:rFonts w:ascii="Arial Narrow" w:hAnsi="Arial Narrow" w:cs="Arial Narrow"/>
          <w:spacing w:val="29"/>
          <w:lang w:val="es-CO"/>
        </w:rPr>
        <w:t xml:space="preserve"> </w:t>
      </w:r>
      <w:r w:rsidRPr="00B01849">
        <w:rPr>
          <w:rFonts w:ascii="Arial Narrow" w:hAnsi="Arial Narrow" w:cs="Arial Narrow"/>
          <w:lang w:val="es-CO"/>
        </w:rPr>
        <w:t>productos</w:t>
      </w:r>
      <w:r w:rsidRPr="00B01849">
        <w:rPr>
          <w:rFonts w:ascii="Arial Narrow" w:hAnsi="Arial Narrow" w:cs="Arial Narrow"/>
          <w:spacing w:val="27"/>
          <w:lang w:val="es-CO"/>
        </w:rPr>
        <w:t xml:space="preserve"> </w:t>
      </w:r>
      <w:r w:rsidRPr="00B01849">
        <w:rPr>
          <w:rFonts w:ascii="Arial Narrow" w:hAnsi="Arial Narrow" w:cs="Arial Narrow"/>
          <w:lang w:val="es-CO"/>
        </w:rPr>
        <w:t>y</w:t>
      </w:r>
      <w:r w:rsidRPr="00B01849">
        <w:rPr>
          <w:rFonts w:ascii="Arial Narrow" w:hAnsi="Arial Narrow" w:cs="Arial Narrow"/>
          <w:spacing w:val="29"/>
          <w:lang w:val="es-CO"/>
        </w:rPr>
        <w:t xml:space="preserve"> </w:t>
      </w:r>
      <w:r w:rsidRPr="00B01849">
        <w:rPr>
          <w:rFonts w:ascii="Arial Narrow" w:hAnsi="Arial Narrow" w:cs="Arial Narrow"/>
          <w:lang w:val="es-CO"/>
        </w:rPr>
        <w:t>cantidades</w:t>
      </w:r>
      <w:r w:rsidRPr="00B01849">
        <w:rPr>
          <w:rFonts w:ascii="Arial Narrow" w:hAnsi="Arial Narrow" w:cs="Arial Narrow"/>
          <w:spacing w:val="27"/>
          <w:lang w:val="es-CO"/>
        </w:rPr>
        <w:t xml:space="preserve"> </w:t>
      </w:r>
      <w:r w:rsidRPr="00B01849">
        <w:rPr>
          <w:rFonts w:ascii="Arial Narrow" w:hAnsi="Arial Narrow" w:cs="Arial Narrow"/>
          <w:lang w:val="es-CO"/>
        </w:rPr>
        <w:t>puedan</w:t>
      </w:r>
      <w:r w:rsidRPr="00B01849">
        <w:rPr>
          <w:rFonts w:ascii="Arial Narrow" w:hAnsi="Arial Narrow" w:cs="Arial Narrow"/>
          <w:spacing w:val="28"/>
          <w:lang w:val="es-CO"/>
        </w:rPr>
        <w:t xml:space="preserve"> </w:t>
      </w:r>
      <w:r w:rsidRPr="00B01849">
        <w:rPr>
          <w:rFonts w:ascii="Arial Narrow" w:hAnsi="Arial Narrow" w:cs="Arial Narrow"/>
          <w:lang w:val="es-CO"/>
        </w:rPr>
        <w:t>variar</w:t>
      </w:r>
      <w:r w:rsidRPr="00B01849">
        <w:rPr>
          <w:rFonts w:ascii="Arial Narrow" w:hAnsi="Arial Narrow" w:cs="Arial Narrow"/>
          <w:spacing w:val="26"/>
          <w:lang w:val="es-CO"/>
        </w:rPr>
        <w:t xml:space="preserve"> </w:t>
      </w:r>
      <w:r w:rsidRPr="00B01849">
        <w:rPr>
          <w:rFonts w:ascii="Arial Narrow" w:hAnsi="Arial Narrow" w:cs="Arial Narrow"/>
          <w:lang w:val="es-CO"/>
        </w:rPr>
        <w:t>dependiendo</w:t>
      </w:r>
      <w:r w:rsidRPr="00B01849">
        <w:rPr>
          <w:rFonts w:ascii="Arial Narrow" w:hAnsi="Arial Narrow" w:cs="Arial Narrow"/>
          <w:spacing w:val="26"/>
          <w:lang w:val="es-CO"/>
        </w:rPr>
        <w:t xml:space="preserve"> </w:t>
      </w:r>
      <w:r w:rsidRPr="00B01849">
        <w:rPr>
          <w:rFonts w:ascii="Arial Narrow" w:hAnsi="Arial Narrow" w:cs="Arial Narrow"/>
          <w:lang w:val="es-CO"/>
        </w:rPr>
        <w:t>las</w:t>
      </w:r>
      <w:r w:rsidRPr="00B01849">
        <w:rPr>
          <w:rFonts w:ascii="Arial Narrow" w:hAnsi="Arial Narrow" w:cs="Arial Narrow"/>
          <w:spacing w:val="26"/>
          <w:lang w:val="es-CO"/>
        </w:rPr>
        <w:t xml:space="preserve"> </w:t>
      </w:r>
      <w:r w:rsidRPr="00B01849">
        <w:rPr>
          <w:rFonts w:ascii="Arial Narrow" w:hAnsi="Arial Narrow" w:cs="Arial Narrow"/>
          <w:lang w:val="es-CO"/>
        </w:rPr>
        <w:t>necesidades</w:t>
      </w:r>
      <w:r w:rsidRPr="00B01849">
        <w:rPr>
          <w:rFonts w:ascii="Arial Narrow" w:hAnsi="Arial Narrow" w:cs="Arial Narrow"/>
          <w:spacing w:val="27"/>
          <w:lang w:val="es-CO"/>
        </w:rPr>
        <w:t xml:space="preserve"> </w:t>
      </w:r>
      <w:r w:rsidRPr="00B01849">
        <w:rPr>
          <w:rFonts w:ascii="Arial Narrow" w:hAnsi="Arial Narrow" w:cs="Arial Narrow"/>
          <w:lang w:val="es-CO"/>
        </w:rPr>
        <w:t>que</w:t>
      </w:r>
      <w:r w:rsidRPr="00B01849">
        <w:rPr>
          <w:rFonts w:ascii="Arial Narrow" w:hAnsi="Arial Narrow" w:cs="Arial Narrow"/>
          <w:spacing w:val="26"/>
          <w:lang w:val="es-CO"/>
        </w:rPr>
        <w:t xml:space="preserve"> </w:t>
      </w:r>
      <w:r w:rsidRPr="00B01849">
        <w:rPr>
          <w:rFonts w:ascii="Arial Narrow" w:hAnsi="Arial Narrow" w:cs="Arial Narrow"/>
          <w:lang w:val="es-CO"/>
        </w:rPr>
        <w:t>se</w:t>
      </w:r>
      <w:r w:rsidRPr="00B01849">
        <w:rPr>
          <w:rFonts w:ascii="Arial Narrow" w:hAnsi="Arial Narrow" w:cs="Arial Narrow"/>
          <w:spacing w:val="28"/>
          <w:lang w:val="es-CO"/>
        </w:rPr>
        <w:t xml:space="preserve"> </w:t>
      </w:r>
      <w:r w:rsidRPr="00B01849">
        <w:rPr>
          <w:rFonts w:ascii="Arial Narrow" w:hAnsi="Arial Narrow" w:cs="Arial Narrow"/>
          <w:lang w:val="es-CO"/>
        </w:rPr>
        <w:t>presenten</w:t>
      </w:r>
      <w:r w:rsidRPr="00B01849">
        <w:rPr>
          <w:rFonts w:ascii="Arial Narrow" w:hAnsi="Arial Narrow" w:cs="Arial Narrow"/>
          <w:spacing w:val="28"/>
          <w:lang w:val="es-CO"/>
        </w:rPr>
        <w:t xml:space="preserve"> </w:t>
      </w:r>
      <w:r w:rsidRPr="00B01849">
        <w:rPr>
          <w:rFonts w:ascii="Arial Narrow" w:hAnsi="Arial Narrow" w:cs="Arial Narrow"/>
          <w:lang w:val="es-CO"/>
        </w:rPr>
        <w:t>en</w:t>
      </w:r>
      <w:r w:rsidRPr="00B01849">
        <w:rPr>
          <w:rFonts w:ascii="Arial Narrow" w:hAnsi="Arial Narrow" w:cs="Arial Narrow"/>
          <w:spacing w:val="26"/>
          <w:lang w:val="es-CO"/>
        </w:rPr>
        <w:t xml:space="preserve"> </w:t>
      </w:r>
      <w:r w:rsidRPr="00B01849">
        <w:rPr>
          <w:rFonts w:ascii="Arial Narrow" w:hAnsi="Arial Narrow" w:cs="Arial Narrow"/>
          <w:lang w:val="es-CO"/>
        </w:rPr>
        <w:t>cada inmueble.</w:t>
      </w:r>
    </w:p>
    <w:p w:rsidR="004F6921" w:rsidRPr="00B01849" w:rsidRDefault="004F6921" w:rsidP="004F6921">
      <w:p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40</w:t>
      </w:r>
      <w:r w:rsidRPr="00B01849">
        <w:rPr>
          <w:rFonts w:ascii="Arial Narrow" w:hAnsi="Arial Narrow" w:cs="Arial Narrow"/>
          <w:lang w:val="es-CO"/>
        </w:rPr>
        <w:tab/>
        <w:t>Carga refrigerante</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41</w:t>
      </w:r>
      <w:r w:rsidRPr="00B01849">
        <w:rPr>
          <w:rFonts w:ascii="Arial Narrow" w:hAnsi="Arial Narrow" w:cs="Arial Narrow"/>
          <w:lang w:val="es-CO"/>
        </w:rPr>
        <w:tab/>
        <w:t>Corrección fuga</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42</w:t>
      </w:r>
      <w:r w:rsidRPr="00B01849">
        <w:rPr>
          <w:rFonts w:ascii="Arial Narrow" w:hAnsi="Arial Narrow" w:cs="Arial Narrow"/>
          <w:lang w:val="es-CO"/>
        </w:rPr>
        <w:tab/>
        <w:t>Motor para mini Split de 1 TR</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43</w:t>
      </w:r>
      <w:r w:rsidRPr="00B01849">
        <w:rPr>
          <w:rFonts w:ascii="Arial Narrow" w:hAnsi="Arial Narrow" w:cs="Arial Narrow"/>
          <w:lang w:val="es-CO"/>
        </w:rPr>
        <w:tab/>
        <w:t xml:space="preserve">Motor de ¼ para condensador RPM mini </w:t>
      </w:r>
      <w:proofErr w:type="spellStart"/>
      <w:r w:rsidRPr="00B01849">
        <w:rPr>
          <w:rFonts w:ascii="Arial Narrow" w:hAnsi="Arial Narrow" w:cs="Arial Narrow"/>
          <w:lang w:val="es-CO"/>
        </w:rPr>
        <w:t>split</w:t>
      </w:r>
      <w:proofErr w:type="spellEnd"/>
      <w:r w:rsidRPr="00B01849">
        <w:rPr>
          <w:rFonts w:ascii="Arial Narrow" w:hAnsi="Arial Narrow" w:cs="Arial Narrow"/>
          <w:lang w:val="es-CO"/>
        </w:rPr>
        <w:t xml:space="preserve"> de 2.0 TR</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44</w:t>
      </w:r>
      <w:r w:rsidRPr="00B01849">
        <w:rPr>
          <w:rFonts w:ascii="Arial Narrow" w:hAnsi="Arial Narrow" w:cs="Arial Narrow"/>
          <w:lang w:val="es-CO"/>
        </w:rPr>
        <w:tab/>
        <w:t>TARJETA ELECTRONICA PARA AIRE ACONDICIONADO MINISPLIT</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45</w:t>
      </w:r>
      <w:r w:rsidRPr="00B01849">
        <w:rPr>
          <w:rFonts w:ascii="Arial Narrow" w:hAnsi="Arial Narrow" w:cs="Arial Narrow"/>
          <w:lang w:val="es-CO"/>
        </w:rPr>
        <w:tab/>
        <w:t>Red de refrigeración</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Además de las actividades descritas, las que surjan imprevistas en la ejecución del servicio, para lo cual el contratista deberá presentar cotización del mantenimiento correctivo y el ICBF conseguirá dos 2 cotizaciones para realizar un análisis del valor del mantenimiento, el cual se registrará en acta firmada por el contratista y el supervisor del contrato, para soportar el pago del servicio. El ICBF pagará el menor precio cotizado.</w:t>
      </w: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p>
    <w:p w:rsidR="004F6921" w:rsidRPr="00B01849" w:rsidRDefault="004F6921" w:rsidP="004F6921">
      <w:pPr>
        <w:numPr>
          <w:ilvl w:val="0"/>
          <w:numId w:val="10"/>
        </w:numPr>
        <w:tabs>
          <w:tab w:val="left" w:pos="443"/>
        </w:tabs>
        <w:kinsoku w:val="0"/>
        <w:overflowPunct w:val="0"/>
        <w:autoSpaceDE w:val="0"/>
        <w:autoSpaceDN w:val="0"/>
        <w:adjustRightInd w:val="0"/>
        <w:spacing w:after="0" w:line="240" w:lineRule="auto"/>
        <w:ind w:right="109"/>
        <w:jc w:val="both"/>
        <w:rPr>
          <w:rFonts w:ascii="Arial Narrow" w:hAnsi="Arial Narrow" w:cs="Arial Narrow"/>
          <w:lang w:val="es-CO"/>
        </w:rPr>
      </w:pPr>
      <w:r w:rsidRPr="00B01849">
        <w:rPr>
          <w:rFonts w:ascii="Arial Narrow" w:hAnsi="Arial Narrow" w:cs="Arial Narrow"/>
          <w:lang w:val="es-CO"/>
        </w:rPr>
        <w:t>6.9 AUTORIZACIÓN DE INGRESO A SEDES Y CUMPLIMIENTO DE OBLIGACIONES DE S&amp;SO Y GESTIÓN AMBIENTAL</w:t>
      </w:r>
    </w:p>
    <w:p w:rsidR="004F6921" w:rsidRPr="00B01849" w:rsidRDefault="004F6921" w:rsidP="004F6921">
      <w:pPr>
        <w:tabs>
          <w:tab w:val="left" w:pos="443"/>
        </w:tabs>
        <w:kinsoku w:val="0"/>
        <w:overflowPunct w:val="0"/>
        <w:autoSpaceDE w:val="0"/>
        <w:autoSpaceDN w:val="0"/>
        <w:adjustRightInd w:val="0"/>
        <w:spacing w:after="0" w:line="240" w:lineRule="auto"/>
        <w:ind w:left="822" w:right="109"/>
        <w:jc w:val="both"/>
        <w:rPr>
          <w:rFonts w:ascii="Arial Narrow" w:hAnsi="Arial Narrow" w:cs="Arial Narrow"/>
          <w:lang w:val="es-CO"/>
        </w:rPr>
      </w:pPr>
    </w:p>
    <w:p w:rsidR="004F6921" w:rsidRDefault="004F6921" w:rsidP="004F6921">
      <w:pPr>
        <w:spacing w:after="0" w:line="20" w:lineRule="atLeast"/>
        <w:rPr>
          <w:rFonts w:ascii="Century Gothic" w:eastAsia="Arial" w:hAnsi="Century Gothic" w:cs="Arial"/>
          <w:color w:val="000000" w:themeColor="text1"/>
        </w:rPr>
      </w:pP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Efectuar los mantenimientos preventivos durante la vigencia del contrato y a la totalidad de los equipos de aire acondicionados del ICBF de acuerdo a la propuesta técnica presentada, presupuesto asignado y al cronograma establecido.</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Presentar al supervisor del contrato mensualmente certificación de paz y salvo por concepto de pagos al sistema general de seguridad social y parafiscales, firmada por el revisor fiscal o representante legal.</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lastRenderedPageBreak/>
        <w:t>Presentar una autorización de abono en cuenta bancaria a la pagadora del ICBF Regional Magdalena, para que le consigne en ella todos los dineros girados en el desarrollo del contrato.</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Dar cumplimiento a la legislación ambiental vigente durante la ejecución del contrato.</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proofErr w:type="spellStart"/>
      <w:r w:rsidRPr="00546C93">
        <w:rPr>
          <w:rFonts w:ascii="Century Gothic" w:eastAsia="Arial" w:hAnsi="Century Gothic" w:cs="Arial"/>
          <w:color w:val="000000" w:themeColor="text1"/>
          <w:lang w:val="es-CO"/>
        </w:rPr>
        <w:t>Recepcionar</w:t>
      </w:r>
      <w:proofErr w:type="spellEnd"/>
      <w:r w:rsidRPr="00546C93">
        <w:rPr>
          <w:rFonts w:ascii="Century Gothic" w:eastAsia="Arial" w:hAnsi="Century Gothic" w:cs="Arial"/>
          <w:color w:val="000000" w:themeColor="text1"/>
          <w:lang w:val="es-CO"/>
        </w:rPr>
        <w:t xml:space="preserve"> los reportes de daños en los equipos de aire acondicionado, hacer la revisión técnica, emitir concepto técnico, cotización de repuestos y costo de mano de obra previo a la realización del mantenimiento y/o reparación de los mantenimientos no previstos en el numeral 6 del presente documento..</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 xml:space="preserve">Realizar el mantenimiento con personal a su cargo debidamente capacitado, </w:t>
      </w:r>
      <w:proofErr w:type="spellStart"/>
      <w:r w:rsidRPr="00546C93">
        <w:rPr>
          <w:rFonts w:ascii="Century Gothic" w:eastAsia="Arial" w:hAnsi="Century Gothic" w:cs="Arial"/>
          <w:color w:val="000000" w:themeColor="text1"/>
          <w:lang w:val="es-CO"/>
        </w:rPr>
        <w:t>carnetizado</w:t>
      </w:r>
      <w:proofErr w:type="spellEnd"/>
      <w:r w:rsidRPr="00546C93">
        <w:rPr>
          <w:rFonts w:ascii="Century Gothic" w:eastAsia="Arial" w:hAnsi="Century Gothic" w:cs="Arial"/>
          <w:color w:val="000000" w:themeColor="text1"/>
          <w:lang w:val="es-CO"/>
        </w:rPr>
        <w:t xml:space="preserve"> y uniformado, que cumpla con la formación y experiencia requerida para las labores a realizar.</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Suministrar repuestos y accesorios necesarios para la realización del mantenimiento correctivo no previstos, enviando previamente al Supervisor del contrato cotización correspondiente para que emita la autorización de realizar la reparación.</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Retirar los equipos que se requieran ser reparados fuera del ICBF cuando no pueda ser arreglado en el sitio donde se encuentran ubicado, previa autorización del coordinador de la dependencia y del supervisor del Contrato designado por el ICBF.</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Realizar las pruebas necesarias en presencia del coordinador de la dependencia para cumplir con la entrega de cada equipo a satisfacción.</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Reponer o reparar aquellos bienes que se dañen como resultado de la ejecución inadecuada de las labores objeto del contrato.</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Dotar al personal de mantenimiento de los elementos de protección y seguridad industrial tales como: overol, botas o zapatos especiales, tapabocas, cascos, guantes de carnaza, linternas, cinturones de seguridad y demás elementos de seguridad requeridos según las actividades a desarrollar.</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 xml:space="preserve">Anexar la certificación de la Norma de Competencia Laboral Colombia y que hace referencia al Manejo ambiental de sustancias refrigerantes utilizadas en los sistemas de refrigeración y/o aire acondicionado según la normatividad nacional e internacional * Código 280501022 para la </w:t>
      </w:r>
      <w:r w:rsidRPr="00546C93">
        <w:rPr>
          <w:rFonts w:ascii="Century Gothic" w:eastAsia="Arial" w:hAnsi="Century Gothic" w:cs="Arial"/>
          <w:color w:val="000000" w:themeColor="text1"/>
          <w:lang w:val="es-CO"/>
        </w:rPr>
        <w:lastRenderedPageBreak/>
        <w:t>selección y contratación de los técnicos que se desempeñan en actividades relacionadas con este sector.</w:t>
      </w:r>
    </w:p>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numPr>
          <w:ilvl w:val="0"/>
          <w:numId w:val="10"/>
        </w:numPr>
        <w:spacing w:after="0" w:line="20" w:lineRule="atLeast"/>
        <w:rPr>
          <w:rFonts w:ascii="Century Gothic" w:eastAsia="Arial" w:hAnsi="Century Gothic" w:cs="Arial"/>
          <w:color w:val="000000" w:themeColor="text1"/>
          <w:lang w:val="es-CO"/>
        </w:rPr>
      </w:pPr>
      <w:r w:rsidRPr="00546C93">
        <w:rPr>
          <w:rFonts w:ascii="Century Gothic" w:eastAsia="Arial" w:hAnsi="Century Gothic" w:cs="Arial"/>
          <w:color w:val="000000" w:themeColor="text1"/>
          <w:lang w:val="es-CO"/>
        </w:rPr>
        <w:t>Las demás que sean inherentes a la naturaleza del contrato.</w:t>
      </w:r>
    </w:p>
    <w:p w:rsidR="004F6921" w:rsidRPr="00546C93"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546C93" w:rsidRDefault="004F6921" w:rsidP="004F6921">
      <w:pPr>
        <w:kinsoku w:val="0"/>
        <w:overflowPunct w:val="0"/>
        <w:autoSpaceDE w:val="0"/>
        <w:autoSpaceDN w:val="0"/>
        <w:adjustRightInd w:val="0"/>
        <w:spacing w:after="0" w:line="240" w:lineRule="auto"/>
        <w:ind w:left="118"/>
        <w:rPr>
          <w:rFonts w:ascii="Arial Narrow" w:hAnsi="Arial Narrow" w:cs="Arial Narrow"/>
          <w:b/>
          <w:bCs/>
          <w:lang w:val="es-CO"/>
        </w:rPr>
      </w:pPr>
      <w:r w:rsidRPr="00546C93">
        <w:rPr>
          <w:rFonts w:ascii="Arial Narrow" w:hAnsi="Arial Narrow" w:cs="Arial Narrow"/>
          <w:b/>
          <w:bCs/>
          <w:lang w:val="es-CO"/>
        </w:rPr>
        <w:t>7.2 Obligaciones generales</w:t>
      </w:r>
    </w:p>
    <w:p w:rsidR="004F6921" w:rsidRPr="00546C93" w:rsidRDefault="004F6921" w:rsidP="004F6921">
      <w:pPr>
        <w:kinsoku w:val="0"/>
        <w:overflowPunct w:val="0"/>
        <w:autoSpaceDE w:val="0"/>
        <w:autoSpaceDN w:val="0"/>
        <w:adjustRightInd w:val="0"/>
        <w:spacing w:before="6" w:after="0" w:line="240" w:lineRule="auto"/>
        <w:rPr>
          <w:rFonts w:ascii="Arial Narrow" w:hAnsi="Arial Narrow" w:cs="Arial Narrow"/>
          <w:b/>
          <w:bCs/>
          <w:sz w:val="24"/>
          <w:szCs w:val="24"/>
          <w:lang w:val="es-CO"/>
        </w:rPr>
      </w:pPr>
    </w:p>
    <w:p w:rsidR="004F6921" w:rsidRPr="00546C93" w:rsidRDefault="004F6921" w:rsidP="004F6921">
      <w:pPr>
        <w:numPr>
          <w:ilvl w:val="0"/>
          <w:numId w:val="10"/>
        </w:numPr>
        <w:tabs>
          <w:tab w:val="left" w:pos="443"/>
        </w:tabs>
        <w:kinsoku w:val="0"/>
        <w:overflowPunct w:val="0"/>
        <w:autoSpaceDE w:val="0"/>
        <w:autoSpaceDN w:val="0"/>
        <w:adjustRightInd w:val="0"/>
        <w:spacing w:before="1" w:after="0" w:line="240" w:lineRule="auto"/>
        <w:ind w:left="238" w:right="112" w:firstLine="0"/>
        <w:jc w:val="both"/>
        <w:rPr>
          <w:rFonts w:ascii="Arial Narrow" w:hAnsi="Arial Narrow" w:cs="Arial Narrow"/>
          <w:lang w:val="es-CO"/>
        </w:rPr>
      </w:pPr>
      <w:r w:rsidRPr="00546C93">
        <w:rPr>
          <w:rFonts w:ascii="Arial Narrow" w:hAnsi="Arial Narrow" w:cs="Arial Narrow"/>
          <w:lang w:val="es-CO"/>
        </w:rPr>
        <w:t>Cumplir con el objeto del contrato con plena autonomía técnica y administrativa y bajo su propia</w:t>
      </w:r>
      <w:r w:rsidRPr="00546C93">
        <w:rPr>
          <w:rFonts w:ascii="Arial Narrow" w:hAnsi="Arial Narrow" w:cs="Arial Narrow"/>
          <w:spacing w:val="43"/>
          <w:lang w:val="es-CO"/>
        </w:rPr>
        <w:t xml:space="preserve"> </w:t>
      </w:r>
      <w:r w:rsidRPr="00546C93">
        <w:rPr>
          <w:rFonts w:ascii="Arial Narrow" w:hAnsi="Arial Narrow" w:cs="Arial Narrow"/>
          <w:lang w:val="es-CO"/>
        </w:rPr>
        <w:t>responsabilidad, por lo tanto, no existe ni existirá ningún tipo de subordinación, ni vínculo laboral alguno entre EL CONTRATISTA o su personal y el ICBF.</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0"/>
        </w:numPr>
        <w:tabs>
          <w:tab w:val="left" w:pos="439"/>
        </w:tabs>
        <w:kinsoku w:val="0"/>
        <w:overflowPunct w:val="0"/>
        <w:autoSpaceDE w:val="0"/>
        <w:autoSpaceDN w:val="0"/>
        <w:adjustRightInd w:val="0"/>
        <w:spacing w:after="0" w:line="240" w:lineRule="auto"/>
        <w:ind w:left="238" w:right="118" w:firstLine="0"/>
        <w:jc w:val="both"/>
        <w:rPr>
          <w:rFonts w:ascii="Arial Narrow" w:hAnsi="Arial Narrow" w:cs="Arial Narrow"/>
          <w:lang w:val="es-CO"/>
        </w:rPr>
      </w:pPr>
      <w:r w:rsidRPr="00546C93">
        <w:rPr>
          <w:rFonts w:ascii="Arial Narrow" w:hAnsi="Arial Narrow" w:cs="Arial Narrow"/>
          <w:lang w:val="es-CO"/>
        </w:rPr>
        <w:t>Contribuir</w:t>
      </w:r>
      <w:r w:rsidRPr="00546C93">
        <w:rPr>
          <w:rFonts w:ascii="Arial Narrow" w:hAnsi="Arial Narrow" w:cs="Arial Narrow"/>
          <w:spacing w:val="-5"/>
          <w:lang w:val="es-CO"/>
        </w:rPr>
        <w:t xml:space="preserve"> </w:t>
      </w:r>
      <w:r w:rsidRPr="00546C93">
        <w:rPr>
          <w:rFonts w:ascii="Arial Narrow" w:hAnsi="Arial Narrow" w:cs="Arial Narrow"/>
          <w:lang w:val="es-CO"/>
        </w:rPr>
        <w:t>y</w:t>
      </w:r>
      <w:r w:rsidRPr="00546C93">
        <w:rPr>
          <w:rFonts w:ascii="Arial Narrow" w:hAnsi="Arial Narrow" w:cs="Arial Narrow"/>
          <w:spacing w:val="-2"/>
          <w:lang w:val="es-CO"/>
        </w:rPr>
        <w:t xml:space="preserve"> </w:t>
      </w:r>
      <w:r w:rsidRPr="00546C93">
        <w:rPr>
          <w:rFonts w:ascii="Arial Narrow" w:hAnsi="Arial Narrow" w:cs="Arial Narrow"/>
          <w:lang w:val="es-CO"/>
        </w:rPr>
        <w:t>allegar</w:t>
      </w:r>
      <w:r w:rsidRPr="00546C93">
        <w:rPr>
          <w:rFonts w:ascii="Arial Narrow" w:hAnsi="Arial Narrow" w:cs="Arial Narrow"/>
          <w:spacing w:val="-5"/>
          <w:lang w:val="es-CO"/>
        </w:rPr>
        <w:t xml:space="preserve"> </w:t>
      </w:r>
      <w:r w:rsidRPr="00546C93">
        <w:rPr>
          <w:rFonts w:ascii="Arial Narrow" w:hAnsi="Arial Narrow" w:cs="Arial Narrow"/>
          <w:lang w:val="es-CO"/>
        </w:rPr>
        <w:t>a</w:t>
      </w:r>
      <w:r w:rsidRPr="00546C93">
        <w:rPr>
          <w:rFonts w:ascii="Arial Narrow" w:hAnsi="Arial Narrow" w:cs="Arial Narrow"/>
          <w:spacing w:val="-3"/>
          <w:lang w:val="es-CO"/>
        </w:rPr>
        <w:t xml:space="preserve"> </w:t>
      </w:r>
      <w:r w:rsidRPr="00546C93">
        <w:rPr>
          <w:rFonts w:ascii="Arial Narrow" w:hAnsi="Arial Narrow" w:cs="Arial Narrow"/>
          <w:lang w:val="es-CO"/>
        </w:rPr>
        <w:t>EL</w:t>
      </w:r>
      <w:r w:rsidRPr="00546C93">
        <w:rPr>
          <w:rFonts w:ascii="Arial Narrow" w:hAnsi="Arial Narrow" w:cs="Arial Narrow"/>
          <w:spacing w:val="-3"/>
          <w:lang w:val="es-CO"/>
        </w:rPr>
        <w:t xml:space="preserve"> </w:t>
      </w:r>
      <w:r w:rsidRPr="00546C93">
        <w:rPr>
          <w:rFonts w:ascii="Arial Narrow" w:hAnsi="Arial Narrow" w:cs="Arial Narrow"/>
          <w:lang w:val="es-CO"/>
        </w:rPr>
        <w:t>ICBF</w:t>
      </w:r>
      <w:r w:rsidRPr="00546C93">
        <w:rPr>
          <w:rFonts w:ascii="Arial Narrow" w:hAnsi="Arial Narrow" w:cs="Arial Narrow"/>
          <w:spacing w:val="-3"/>
          <w:lang w:val="es-CO"/>
        </w:rPr>
        <w:t xml:space="preserve"> </w:t>
      </w:r>
      <w:r w:rsidRPr="00546C93">
        <w:rPr>
          <w:rFonts w:ascii="Arial Narrow" w:hAnsi="Arial Narrow" w:cs="Arial Narrow"/>
          <w:lang w:val="es-CO"/>
        </w:rPr>
        <w:t>las</w:t>
      </w:r>
      <w:r w:rsidRPr="00546C93">
        <w:rPr>
          <w:rFonts w:ascii="Arial Narrow" w:hAnsi="Arial Narrow" w:cs="Arial Narrow"/>
          <w:spacing w:val="-5"/>
          <w:lang w:val="es-CO"/>
        </w:rPr>
        <w:t xml:space="preserve"> </w:t>
      </w:r>
      <w:r w:rsidRPr="00546C93">
        <w:rPr>
          <w:rFonts w:ascii="Arial Narrow" w:hAnsi="Arial Narrow" w:cs="Arial Narrow"/>
          <w:lang w:val="es-CO"/>
        </w:rPr>
        <w:t>garantías</w:t>
      </w:r>
      <w:r w:rsidRPr="00546C93">
        <w:rPr>
          <w:rFonts w:ascii="Arial Narrow" w:hAnsi="Arial Narrow" w:cs="Arial Narrow"/>
          <w:spacing w:val="-4"/>
          <w:lang w:val="es-CO"/>
        </w:rPr>
        <w:t xml:space="preserve"> </w:t>
      </w:r>
      <w:r w:rsidRPr="00546C93">
        <w:rPr>
          <w:rFonts w:ascii="Arial Narrow" w:hAnsi="Arial Narrow" w:cs="Arial Narrow"/>
          <w:lang w:val="es-CO"/>
        </w:rPr>
        <w:t>requeridas</w:t>
      </w:r>
      <w:r w:rsidRPr="00546C93">
        <w:rPr>
          <w:rFonts w:ascii="Arial Narrow" w:hAnsi="Arial Narrow" w:cs="Arial Narrow"/>
          <w:spacing w:val="-4"/>
          <w:lang w:val="es-CO"/>
        </w:rPr>
        <w:t xml:space="preserve"> </w:t>
      </w:r>
      <w:r w:rsidRPr="00546C93">
        <w:rPr>
          <w:rFonts w:ascii="Arial Narrow" w:hAnsi="Arial Narrow" w:cs="Arial Narrow"/>
          <w:lang w:val="es-CO"/>
        </w:rPr>
        <w:t>dentro</w:t>
      </w:r>
      <w:r w:rsidRPr="00546C93">
        <w:rPr>
          <w:rFonts w:ascii="Arial Narrow" w:hAnsi="Arial Narrow" w:cs="Arial Narrow"/>
          <w:spacing w:val="-3"/>
          <w:lang w:val="es-CO"/>
        </w:rPr>
        <w:t xml:space="preserve"> </w:t>
      </w:r>
      <w:r w:rsidRPr="00546C93">
        <w:rPr>
          <w:rFonts w:ascii="Arial Narrow" w:hAnsi="Arial Narrow" w:cs="Arial Narrow"/>
          <w:lang w:val="es-CO"/>
        </w:rPr>
        <w:t>de</w:t>
      </w:r>
      <w:r w:rsidRPr="00546C93">
        <w:rPr>
          <w:rFonts w:ascii="Arial Narrow" w:hAnsi="Arial Narrow" w:cs="Arial Narrow"/>
          <w:spacing w:val="-5"/>
          <w:lang w:val="es-CO"/>
        </w:rPr>
        <w:t xml:space="preserve"> </w:t>
      </w:r>
      <w:r w:rsidRPr="00546C93">
        <w:rPr>
          <w:rFonts w:ascii="Arial Narrow" w:hAnsi="Arial Narrow" w:cs="Arial Narrow"/>
          <w:lang w:val="es-CO"/>
        </w:rPr>
        <w:t>los</w:t>
      </w:r>
      <w:r w:rsidRPr="00546C93">
        <w:rPr>
          <w:rFonts w:ascii="Arial Narrow" w:hAnsi="Arial Narrow" w:cs="Arial Narrow"/>
          <w:spacing w:val="-2"/>
          <w:lang w:val="es-CO"/>
        </w:rPr>
        <w:t xml:space="preserve"> </w:t>
      </w:r>
      <w:r w:rsidRPr="00546C93">
        <w:rPr>
          <w:rFonts w:ascii="Arial Narrow" w:hAnsi="Arial Narrow" w:cs="Arial Narrow"/>
          <w:lang w:val="es-CO"/>
        </w:rPr>
        <w:t>tres</w:t>
      </w:r>
      <w:r w:rsidRPr="00546C93">
        <w:rPr>
          <w:rFonts w:ascii="Arial Narrow" w:hAnsi="Arial Narrow" w:cs="Arial Narrow"/>
          <w:spacing w:val="-2"/>
          <w:lang w:val="es-CO"/>
        </w:rPr>
        <w:t xml:space="preserve"> </w:t>
      </w:r>
      <w:r w:rsidRPr="00546C93">
        <w:rPr>
          <w:rFonts w:ascii="Arial Narrow" w:hAnsi="Arial Narrow" w:cs="Arial Narrow"/>
          <w:lang w:val="es-CO"/>
        </w:rPr>
        <w:t>(3)</w:t>
      </w:r>
      <w:r w:rsidRPr="00546C93">
        <w:rPr>
          <w:rFonts w:ascii="Arial Narrow" w:hAnsi="Arial Narrow" w:cs="Arial Narrow"/>
          <w:spacing w:val="-6"/>
          <w:lang w:val="es-CO"/>
        </w:rPr>
        <w:t xml:space="preserve"> </w:t>
      </w:r>
      <w:r w:rsidRPr="00546C93">
        <w:rPr>
          <w:rFonts w:ascii="Arial Narrow" w:hAnsi="Arial Narrow" w:cs="Arial Narrow"/>
          <w:lang w:val="es-CO"/>
        </w:rPr>
        <w:t>días</w:t>
      </w:r>
      <w:r w:rsidRPr="00546C93">
        <w:rPr>
          <w:rFonts w:ascii="Arial Narrow" w:hAnsi="Arial Narrow" w:cs="Arial Narrow"/>
          <w:spacing w:val="-4"/>
          <w:lang w:val="es-CO"/>
        </w:rPr>
        <w:t xml:space="preserve"> </w:t>
      </w:r>
      <w:r w:rsidRPr="00546C93">
        <w:rPr>
          <w:rFonts w:ascii="Arial Narrow" w:hAnsi="Arial Narrow" w:cs="Arial Narrow"/>
          <w:lang w:val="es-CO"/>
        </w:rPr>
        <w:t>hábiles</w:t>
      </w:r>
      <w:r w:rsidRPr="00546C93">
        <w:rPr>
          <w:rFonts w:ascii="Arial Narrow" w:hAnsi="Arial Narrow" w:cs="Arial Narrow"/>
          <w:spacing w:val="-2"/>
          <w:lang w:val="es-CO"/>
        </w:rPr>
        <w:t xml:space="preserve"> </w:t>
      </w:r>
      <w:r w:rsidRPr="00546C93">
        <w:rPr>
          <w:rFonts w:ascii="Arial Narrow" w:hAnsi="Arial Narrow" w:cs="Arial Narrow"/>
          <w:lang w:val="es-CO"/>
        </w:rPr>
        <w:t>siguientes</w:t>
      </w:r>
      <w:r w:rsidRPr="00546C93">
        <w:rPr>
          <w:rFonts w:ascii="Arial Narrow" w:hAnsi="Arial Narrow" w:cs="Arial Narrow"/>
          <w:spacing w:val="-4"/>
          <w:lang w:val="es-CO"/>
        </w:rPr>
        <w:t xml:space="preserve"> </w:t>
      </w:r>
      <w:r w:rsidRPr="00546C93">
        <w:rPr>
          <w:rFonts w:ascii="Arial Narrow" w:hAnsi="Arial Narrow" w:cs="Arial Narrow"/>
          <w:lang w:val="es-CO"/>
        </w:rPr>
        <w:t>a</w:t>
      </w:r>
      <w:r w:rsidRPr="00546C93">
        <w:rPr>
          <w:rFonts w:ascii="Arial Narrow" w:hAnsi="Arial Narrow" w:cs="Arial Narrow"/>
          <w:spacing w:val="-5"/>
          <w:lang w:val="es-CO"/>
        </w:rPr>
        <w:t xml:space="preserve"> </w:t>
      </w:r>
      <w:r w:rsidRPr="00546C93">
        <w:rPr>
          <w:rFonts w:ascii="Arial Narrow" w:hAnsi="Arial Narrow" w:cs="Arial Narrow"/>
          <w:lang w:val="es-CO"/>
        </w:rPr>
        <w:t>la</w:t>
      </w:r>
      <w:r w:rsidRPr="00546C93">
        <w:rPr>
          <w:rFonts w:ascii="Arial Narrow" w:hAnsi="Arial Narrow" w:cs="Arial Narrow"/>
          <w:spacing w:val="-5"/>
          <w:lang w:val="es-CO"/>
        </w:rPr>
        <w:t xml:space="preserve"> </w:t>
      </w:r>
      <w:r w:rsidRPr="00546C93">
        <w:rPr>
          <w:rFonts w:ascii="Arial Narrow" w:hAnsi="Arial Narrow" w:cs="Arial Narrow"/>
          <w:lang w:val="es-CO"/>
        </w:rPr>
        <w:t>suscripción del contrato.</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443"/>
        </w:tabs>
        <w:kinsoku w:val="0"/>
        <w:overflowPunct w:val="0"/>
        <w:autoSpaceDE w:val="0"/>
        <w:autoSpaceDN w:val="0"/>
        <w:adjustRightInd w:val="0"/>
        <w:spacing w:after="0" w:line="240" w:lineRule="auto"/>
        <w:ind w:left="238" w:right="115" w:firstLine="0"/>
        <w:jc w:val="both"/>
        <w:rPr>
          <w:rFonts w:ascii="Arial Narrow" w:hAnsi="Arial Narrow" w:cs="Arial Narrow"/>
          <w:lang w:val="es-CO"/>
        </w:rPr>
      </w:pPr>
      <w:r w:rsidRPr="00546C93">
        <w:rPr>
          <w:rFonts w:ascii="Arial Narrow" w:hAnsi="Arial Narrow" w:cs="Arial Narrow"/>
          <w:lang w:val="es-CO"/>
        </w:rPr>
        <w:t>Participar y apoyar a EL ICBF en todas las reuniones a las que éste lo convoque relacionadas con la ejecución del</w:t>
      </w:r>
      <w:r w:rsidRPr="00546C93">
        <w:rPr>
          <w:rFonts w:ascii="Arial Narrow" w:hAnsi="Arial Narrow" w:cs="Arial Narrow"/>
          <w:spacing w:val="33"/>
          <w:lang w:val="es-CO"/>
        </w:rPr>
        <w:t xml:space="preserve"> </w:t>
      </w:r>
      <w:r w:rsidRPr="00546C93">
        <w:rPr>
          <w:rFonts w:ascii="Arial Narrow" w:hAnsi="Arial Narrow" w:cs="Arial Narrow"/>
          <w:lang w:val="es-CO"/>
        </w:rPr>
        <w:t>contrato.</w:t>
      </w:r>
    </w:p>
    <w:p w:rsidR="004F6921" w:rsidRPr="00546C93" w:rsidRDefault="004F6921" w:rsidP="004F6921">
      <w:pPr>
        <w:kinsoku w:val="0"/>
        <w:overflowPunct w:val="0"/>
        <w:autoSpaceDE w:val="0"/>
        <w:autoSpaceDN w:val="0"/>
        <w:adjustRightInd w:val="0"/>
        <w:spacing w:before="2" w:after="0" w:line="240" w:lineRule="auto"/>
        <w:rPr>
          <w:rFonts w:ascii="Arial Narrow" w:hAnsi="Arial Narrow" w:cs="Arial Narrow"/>
          <w:lang w:val="es-CO"/>
        </w:rPr>
      </w:pPr>
    </w:p>
    <w:p w:rsidR="004F6921" w:rsidRPr="00546C93" w:rsidRDefault="004F6921" w:rsidP="004F6921">
      <w:pPr>
        <w:numPr>
          <w:ilvl w:val="0"/>
          <w:numId w:val="10"/>
        </w:numPr>
        <w:tabs>
          <w:tab w:val="left" w:pos="467"/>
        </w:tabs>
        <w:kinsoku w:val="0"/>
        <w:overflowPunct w:val="0"/>
        <w:autoSpaceDE w:val="0"/>
        <w:autoSpaceDN w:val="0"/>
        <w:adjustRightInd w:val="0"/>
        <w:spacing w:after="0" w:line="240" w:lineRule="auto"/>
        <w:ind w:left="238" w:right="120" w:firstLine="0"/>
        <w:jc w:val="both"/>
        <w:rPr>
          <w:rFonts w:ascii="Arial Narrow" w:hAnsi="Arial Narrow" w:cs="Arial Narrow"/>
          <w:lang w:val="es-CO"/>
        </w:rPr>
      </w:pPr>
      <w:r w:rsidRPr="00546C93">
        <w:rPr>
          <w:rFonts w:ascii="Arial Narrow" w:hAnsi="Arial Narrow" w:cs="Arial Narrow"/>
          <w:lang w:val="es-CO"/>
        </w:rPr>
        <w:t>Disponer de los medios necesarios para el mantenimiento, cuidado y custodia de la documentación objeto del presente</w:t>
      </w:r>
      <w:r w:rsidRPr="00546C93">
        <w:rPr>
          <w:rFonts w:ascii="Arial Narrow" w:hAnsi="Arial Narrow" w:cs="Arial Narrow"/>
          <w:spacing w:val="18"/>
          <w:lang w:val="es-CO"/>
        </w:rPr>
        <w:t xml:space="preserve"> </w:t>
      </w:r>
      <w:r w:rsidRPr="00546C93">
        <w:rPr>
          <w:rFonts w:ascii="Arial Narrow" w:hAnsi="Arial Narrow" w:cs="Arial Narrow"/>
          <w:lang w:val="es-CO"/>
        </w:rPr>
        <w:t>contrato.</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436"/>
        </w:tabs>
        <w:kinsoku w:val="0"/>
        <w:overflowPunct w:val="0"/>
        <w:autoSpaceDE w:val="0"/>
        <w:autoSpaceDN w:val="0"/>
        <w:adjustRightInd w:val="0"/>
        <w:spacing w:after="0" w:line="240" w:lineRule="auto"/>
        <w:ind w:left="238" w:right="113" w:firstLine="0"/>
        <w:jc w:val="both"/>
        <w:rPr>
          <w:rFonts w:ascii="Arial Narrow" w:hAnsi="Arial Narrow" w:cs="Arial Narrow"/>
          <w:lang w:val="es-CO"/>
        </w:rPr>
      </w:pPr>
      <w:r w:rsidRPr="00546C93">
        <w:rPr>
          <w:rFonts w:ascii="Arial Narrow" w:hAnsi="Arial Narrow" w:cs="Arial Narrow"/>
          <w:lang w:val="es-CO"/>
        </w:rPr>
        <w:t>Atender</w:t>
      </w:r>
      <w:r w:rsidRPr="00546C93">
        <w:rPr>
          <w:rFonts w:ascii="Arial Narrow" w:hAnsi="Arial Narrow" w:cs="Arial Narrow"/>
          <w:spacing w:val="-5"/>
          <w:lang w:val="es-CO"/>
        </w:rPr>
        <w:t xml:space="preserve"> </w:t>
      </w:r>
      <w:r w:rsidRPr="00546C93">
        <w:rPr>
          <w:rFonts w:ascii="Arial Narrow" w:hAnsi="Arial Narrow" w:cs="Arial Narrow"/>
          <w:lang w:val="es-CO"/>
        </w:rPr>
        <w:t>los</w:t>
      </w:r>
      <w:r w:rsidRPr="00546C93">
        <w:rPr>
          <w:rFonts w:ascii="Arial Narrow" w:hAnsi="Arial Narrow" w:cs="Arial Narrow"/>
          <w:spacing w:val="-5"/>
          <w:lang w:val="es-CO"/>
        </w:rPr>
        <w:t xml:space="preserve"> </w:t>
      </w:r>
      <w:r w:rsidRPr="00546C93">
        <w:rPr>
          <w:rFonts w:ascii="Arial Narrow" w:hAnsi="Arial Narrow" w:cs="Arial Narrow"/>
          <w:lang w:val="es-CO"/>
        </w:rPr>
        <w:t>requerimientos,</w:t>
      </w:r>
      <w:r w:rsidRPr="00546C93">
        <w:rPr>
          <w:rFonts w:ascii="Arial Narrow" w:hAnsi="Arial Narrow" w:cs="Arial Narrow"/>
          <w:spacing w:val="-7"/>
          <w:lang w:val="es-CO"/>
        </w:rPr>
        <w:t xml:space="preserve"> </w:t>
      </w:r>
      <w:r w:rsidRPr="00546C93">
        <w:rPr>
          <w:rFonts w:ascii="Arial Narrow" w:hAnsi="Arial Narrow" w:cs="Arial Narrow"/>
          <w:lang w:val="es-CO"/>
        </w:rPr>
        <w:t>instrucciones</w:t>
      </w:r>
      <w:r w:rsidRPr="00546C93">
        <w:rPr>
          <w:rFonts w:ascii="Arial Narrow" w:hAnsi="Arial Narrow" w:cs="Arial Narrow"/>
          <w:spacing w:val="-4"/>
          <w:lang w:val="es-CO"/>
        </w:rPr>
        <w:t xml:space="preserve"> </w:t>
      </w:r>
      <w:r w:rsidRPr="00546C93">
        <w:rPr>
          <w:rFonts w:ascii="Arial Narrow" w:hAnsi="Arial Narrow" w:cs="Arial Narrow"/>
          <w:lang w:val="es-CO"/>
        </w:rPr>
        <w:t>y/o</w:t>
      </w:r>
      <w:r w:rsidRPr="00546C93">
        <w:rPr>
          <w:rFonts w:ascii="Arial Narrow" w:hAnsi="Arial Narrow" w:cs="Arial Narrow"/>
          <w:spacing w:val="-5"/>
          <w:lang w:val="es-CO"/>
        </w:rPr>
        <w:t xml:space="preserve"> </w:t>
      </w:r>
      <w:r w:rsidRPr="00546C93">
        <w:rPr>
          <w:rFonts w:ascii="Arial Narrow" w:hAnsi="Arial Narrow" w:cs="Arial Narrow"/>
          <w:lang w:val="es-CO"/>
        </w:rPr>
        <w:t>recomendaciones</w:t>
      </w:r>
      <w:r w:rsidRPr="00546C93">
        <w:rPr>
          <w:rFonts w:ascii="Arial Narrow" w:hAnsi="Arial Narrow" w:cs="Arial Narrow"/>
          <w:spacing w:val="-4"/>
          <w:lang w:val="es-CO"/>
        </w:rPr>
        <w:t xml:space="preserve"> </w:t>
      </w:r>
      <w:r w:rsidRPr="00546C93">
        <w:rPr>
          <w:rFonts w:ascii="Arial Narrow" w:hAnsi="Arial Narrow" w:cs="Arial Narrow"/>
          <w:lang w:val="es-CO"/>
        </w:rPr>
        <w:t>que</w:t>
      </w:r>
      <w:r w:rsidRPr="00546C93">
        <w:rPr>
          <w:rFonts w:ascii="Arial Narrow" w:hAnsi="Arial Narrow" w:cs="Arial Narrow"/>
          <w:spacing w:val="-5"/>
          <w:lang w:val="es-CO"/>
        </w:rPr>
        <w:t xml:space="preserve"> </w:t>
      </w:r>
      <w:r w:rsidRPr="00546C93">
        <w:rPr>
          <w:rFonts w:ascii="Arial Narrow" w:hAnsi="Arial Narrow" w:cs="Arial Narrow"/>
          <w:lang w:val="es-CO"/>
        </w:rPr>
        <w:t>durante</w:t>
      </w:r>
      <w:r w:rsidRPr="00546C93">
        <w:rPr>
          <w:rFonts w:ascii="Arial Narrow" w:hAnsi="Arial Narrow" w:cs="Arial Narrow"/>
          <w:spacing w:val="-5"/>
          <w:lang w:val="es-CO"/>
        </w:rPr>
        <w:t xml:space="preserve"> </w:t>
      </w:r>
      <w:r w:rsidRPr="00546C93">
        <w:rPr>
          <w:rFonts w:ascii="Arial Narrow" w:hAnsi="Arial Narrow" w:cs="Arial Narrow"/>
          <w:lang w:val="es-CO"/>
        </w:rPr>
        <w:t>el</w:t>
      </w:r>
      <w:r w:rsidRPr="00546C93">
        <w:rPr>
          <w:rFonts w:ascii="Arial Narrow" w:hAnsi="Arial Narrow" w:cs="Arial Narrow"/>
          <w:spacing w:val="-2"/>
          <w:lang w:val="es-CO"/>
        </w:rPr>
        <w:t xml:space="preserve"> </w:t>
      </w:r>
      <w:r w:rsidRPr="00546C93">
        <w:rPr>
          <w:rFonts w:ascii="Arial Narrow" w:hAnsi="Arial Narrow" w:cs="Arial Narrow"/>
          <w:lang w:val="es-CO"/>
        </w:rPr>
        <w:t>desarrollo</w:t>
      </w:r>
      <w:r w:rsidRPr="00546C93">
        <w:rPr>
          <w:rFonts w:ascii="Arial Narrow" w:hAnsi="Arial Narrow" w:cs="Arial Narrow"/>
          <w:spacing w:val="-7"/>
          <w:lang w:val="es-CO"/>
        </w:rPr>
        <w:t xml:space="preserve"> </w:t>
      </w:r>
      <w:r w:rsidRPr="00546C93">
        <w:rPr>
          <w:rFonts w:ascii="Arial Narrow" w:hAnsi="Arial Narrow" w:cs="Arial Narrow"/>
          <w:lang w:val="es-CO"/>
        </w:rPr>
        <w:t>del</w:t>
      </w:r>
      <w:r w:rsidRPr="00546C93">
        <w:rPr>
          <w:rFonts w:ascii="Arial Narrow" w:hAnsi="Arial Narrow" w:cs="Arial Narrow"/>
          <w:spacing w:val="-4"/>
          <w:lang w:val="es-CO"/>
        </w:rPr>
        <w:t xml:space="preserve"> </w:t>
      </w:r>
      <w:r w:rsidRPr="00546C93">
        <w:rPr>
          <w:rFonts w:ascii="Arial Narrow" w:hAnsi="Arial Narrow" w:cs="Arial Narrow"/>
          <w:lang w:val="es-CO"/>
        </w:rPr>
        <w:t>Contrato</w:t>
      </w:r>
      <w:r w:rsidRPr="00546C93">
        <w:rPr>
          <w:rFonts w:ascii="Arial Narrow" w:hAnsi="Arial Narrow" w:cs="Arial Narrow"/>
          <w:spacing w:val="-5"/>
          <w:lang w:val="es-CO"/>
        </w:rPr>
        <w:t xml:space="preserve"> </w:t>
      </w:r>
      <w:r w:rsidRPr="00546C93">
        <w:rPr>
          <w:rFonts w:ascii="Arial Narrow" w:hAnsi="Arial Narrow" w:cs="Arial Narrow"/>
          <w:lang w:val="es-CO"/>
        </w:rPr>
        <w:t>le</w:t>
      </w:r>
      <w:r w:rsidRPr="00546C93">
        <w:rPr>
          <w:rFonts w:ascii="Arial Narrow" w:hAnsi="Arial Narrow" w:cs="Arial Narrow"/>
          <w:spacing w:val="-7"/>
          <w:lang w:val="es-CO"/>
        </w:rPr>
        <w:t xml:space="preserve"> </w:t>
      </w:r>
      <w:r w:rsidRPr="00546C93">
        <w:rPr>
          <w:rFonts w:ascii="Arial Narrow" w:hAnsi="Arial Narrow" w:cs="Arial Narrow"/>
          <w:lang w:val="es-CO"/>
        </w:rPr>
        <w:t>imparta</w:t>
      </w:r>
      <w:r w:rsidRPr="00546C93">
        <w:rPr>
          <w:rFonts w:ascii="Arial Narrow" w:hAnsi="Arial Narrow" w:cs="Arial Narrow"/>
          <w:spacing w:val="-5"/>
          <w:lang w:val="es-CO"/>
        </w:rPr>
        <w:t xml:space="preserve"> </w:t>
      </w:r>
      <w:r w:rsidRPr="00546C93">
        <w:rPr>
          <w:rFonts w:ascii="Arial Narrow" w:hAnsi="Arial Narrow" w:cs="Arial Narrow"/>
          <w:lang w:val="es-CO"/>
        </w:rPr>
        <w:t>EL ICBF a través</w:t>
      </w:r>
      <w:r w:rsidRPr="00546C93">
        <w:rPr>
          <w:rFonts w:ascii="Arial Narrow" w:hAnsi="Arial Narrow" w:cs="Arial Narrow"/>
          <w:spacing w:val="-2"/>
          <w:lang w:val="es-CO"/>
        </w:rPr>
        <w:t xml:space="preserve"> </w:t>
      </w:r>
      <w:r w:rsidRPr="00546C93">
        <w:rPr>
          <w:rFonts w:ascii="Arial Narrow" w:hAnsi="Arial Narrow" w:cs="Arial Narrow"/>
          <w:lang w:val="es-CO"/>
        </w:rPr>
        <w:t>del</w:t>
      </w:r>
      <w:r w:rsidRPr="00546C93">
        <w:rPr>
          <w:rFonts w:ascii="Arial Narrow" w:hAnsi="Arial Narrow" w:cs="Arial Narrow"/>
          <w:spacing w:val="-2"/>
          <w:lang w:val="es-CO"/>
        </w:rPr>
        <w:t xml:space="preserve"> </w:t>
      </w:r>
      <w:r w:rsidRPr="00546C93">
        <w:rPr>
          <w:rFonts w:ascii="Arial Narrow" w:hAnsi="Arial Narrow" w:cs="Arial Narrow"/>
          <w:lang w:val="es-CO"/>
        </w:rPr>
        <w:t>supervisor del mismo,</w:t>
      </w:r>
      <w:r w:rsidRPr="00546C93">
        <w:rPr>
          <w:rFonts w:ascii="Arial Narrow" w:hAnsi="Arial Narrow" w:cs="Arial Narrow"/>
          <w:spacing w:val="-2"/>
          <w:lang w:val="es-CO"/>
        </w:rPr>
        <w:t xml:space="preserve"> </w:t>
      </w:r>
      <w:r w:rsidRPr="00546C93">
        <w:rPr>
          <w:rFonts w:ascii="Arial Narrow" w:hAnsi="Arial Narrow" w:cs="Arial Narrow"/>
          <w:lang w:val="es-CO"/>
        </w:rPr>
        <w:t>para una correcta ejecución y</w:t>
      </w:r>
      <w:r w:rsidRPr="00546C93">
        <w:rPr>
          <w:rFonts w:ascii="Arial Narrow" w:hAnsi="Arial Narrow" w:cs="Arial Narrow"/>
          <w:spacing w:val="-2"/>
          <w:lang w:val="es-CO"/>
        </w:rPr>
        <w:t xml:space="preserve"> </w:t>
      </w:r>
      <w:r w:rsidRPr="00546C93">
        <w:rPr>
          <w:rFonts w:ascii="Arial Narrow" w:hAnsi="Arial Narrow" w:cs="Arial Narrow"/>
          <w:lang w:val="es-CO"/>
        </w:rPr>
        <w:t>cumplimiento de</w:t>
      </w:r>
      <w:r w:rsidRPr="00546C93">
        <w:rPr>
          <w:rFonts w:ascii="Arial Narrow" w:hAnsi="Arial Narrow" w:cs="Arial Narrow"/>
          <w:spacing w:val="-2"/>
          <w:lang w:val="es-CO"/>
        </w:rPr>
        <w:t xml:space="preserve"> </w:t>
      </w:r>
      <w:r w:rsidRPr="00546C93">
        <w:rPr>
          <w:rFonts w:ascii="Arial Narrow" w:hAnsi="Arial Narrow" w:cs="Arial Narrow"/>
          <w:lang w:val="es-CO"/>
        </w:rPr>
        <w:t>sus obligaciones.</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0"/>
        </w:numPr>
        <w:tabs>
          <w:tab w:val="left" w:pos="448"/>
        </w:tabs>
        <w:kinsoku w:val="0"/>
        <w:overflowPunct w:val="0"/>
        <w:autoSpaceDE w:val="0"/>
        <w:autoSpaceDN w:val="0"/>
        <w:adjustRightInd w:val="0"/>
        <w:spacing w:after="0" w:line="240" w:lineRule="auto"/>
        <w:ind w:left="238" w:right="112" w:firstLine="0"/>
        <w:jc w:val="both"/>
        <w:rPr>
          <w:rFonts w:ascii="Arial Narrow" w:hAnsi="Arial Narrow" w:cs="Arial Narrow"/>
          <w:lang w:val="es-CO"/>
        </w:rPr>
      </w:pPr>
      <w:r w:rsidRPr="00546C93">
        <w:rPr>
          <w:rFonts w:ascii="Arial Narrow" w:hAnsi="Arial Narrow" w:cs="Arial Narrow"/>
          <w:lang w:val="es-CO"/>
        </w:rPr>
        <w:t>Entregar al supervisor del Contrato los informes que se soliciten sobre cualquier aspecto y/o resultados obtenidos cuando así se</w:t>
      </w:r>
      <w:r w:rsidRPr="00546C93">
        <w:rPr>
          <w:rFonts w:ascii="Arial Narrow" w:hAnsi="Arial Narrow" w:cs="Arial Narrow"/>
          <w:spacing w:val="35"/>
          <w:lang w:val="es-CO"/>
        </w:rPr>
        <w:t xml:space="preserve"> </w:t>
      </w:r>
      <w:r w:rsidRPr="00546C93">
        <w:rPr>
          <w:rFonts w:ascii="Arial Narrow" w:hAnsi="Arial Narrow" w:cs="Arial Narrow"/>
          <w:lang w:val="es-CO"/>
        </w:rPr>
        <w:t>requiera.</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460"/>
        </w:tabs>
        <w:kinsoku w:val="0"/>
        <w:overflowPunct w:val="0"/>
        <w:autoSpaceDE w:val="0"/>
        <w:autoSpaceDN w:val="0"/>
        <w:adjustRightInd w:val="0"/>
        <w:spacing w:after="0" w:line="240" w:lineRule="auto"/>
        <w:ind w:left="238" w:right="122" w:firstLine="0"/>
        <w:jc w:val="both"/>
        <w:rPr>
          <w:rFonts w:ascii="Arial Narrow" w:hAnsi="Arial Narrow" w:cs="Arial Narrow"/>
          <w:lang w:val="es-CO"/>
        </w:rPr>
      </w:pPr>
      <w:r w:rsidRPr="00546C93">
        <w:rPr>
          <w:rFonts w:ascii="Arial Narrow" w:hAnsi="Arial Narrow" w:cs="Arial Narrow"/>
          <w:lang w:val="es-CO"/>
        </w:rPr>
        <w:t>Presentar</w:t>
      </w:r>
      <w:r w:rsidRPr="00546C93">
        <w:rPr>
          <w:rFonts w:ascii="Arial Narrow" w:hAnsi="Arial Narrow" w:cs="Arial Narrow"/>
          <w:spacing w:val="16"/>
          <w:lang w:val="es-CO"/>
        </w:rPr>
        <w:t xml:space="preserve"> </w:t>
      </w:r>
      <w:r w:rsidRPr="00546C93">
        <w:rPr>
          <w:rFonts w:ascii="Arial Narrow" w:hAnsi="Arial Narrow" w:cs="Arial Narrow"/>
          <w:lang w:val="es-CO"/>
        </w:rPr>
        <w:t>la</w:t>
      </w:r>
      <w:r w:rsidRPr="00546C93">
        <w:rPr>
          <w:rFonts w:ascii="Arial Narrow" w:hAnsi="Arial Narrow" w:cs="Arial Narrow"/>
          <w:spacing w:val="19"/>
          <w:lang w:val="es-CO"/>
        </w:rPr>
        <w:t xml:space="preserve"> </w:t>
      </w:r>
      <w:r w:rsidRPr="00546C93">
        <w:rPr>
          <w:rFonts w:ascii="Arial Narrow" w:hAnsi="Arial Narrow" w:cs="Arial Narrow"/>
          <w:lang w:val="es-CO"/>
        </w:rPr>
        <w:t>factura</w:t>
      </w:r>
      <w:r w:rsidRPr="00546C93">
        <w:rPr>
          <w:rFonts w:ascii="Arial Narrow" w:hAnsi="Arial Narrow" w:cs="Arial Narrow"/>
          <w:spacing w:val="16"/>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conformidad</w:t>
      </w:r>
      <w:r w:rsidRPr="00546C93">
        <w:rPr>
          <w:rFonts w:ascii="Arial Narrow" w:hAnsi="Arial Narrow" w:cs="Arial Narrow"/>
          <w:spacing w:val="16"/>
          <w:lang w:val="es-CO"/>
        </w:rPr>
        <w:t xml:space="preserve"> </w:t>
      </w:r>
      <w:r w:rsidRPr="00546C93">
        <w:rPr>
          <w:rFonts w:ascii="Arial Narrow" w:hAnsi="Arial Narrow" w:cs="Arial Narrow"/>
          <w:lang w:val="es-CO"/>
        </w:rPr>
        <w:t>con</w:t>
      </w:r>
      <w:r w:rsidRPr="00546C93">
        <w:rPr>
          <w:rFonts w:ascii="Arial Narrow" w:hAnsi="Arial Narrow" w:cs="Arial Narrow"/>
          <w:spacing w:val="16"/>
          <w:lang w:val="es-CO"/>
        </w:rPr>
        <w:t xml:space="preserve"> </w:t>
      </w:r>
      <w:r w:rsidRPr="00546C93">
        <w:rPr>
          <w:rFonts w:ascii="Arial Narrow" w:hAnsi="Arial Narrow" w:cs="Arial Narrow"/>
          <w:lang w:val="es-CO"/>
        </w:rPr>
        <w:t>la</w:t>
      </w:r>
      <w:r w:rsidRPr="00546C93">
        <w:rPr>
          <w:rFonts w:ascii="Arial Narrow" w:hAnsi="Arial Narrow" w:cs="Arial Narrow"/>
          <w:spacing w:val="19"/>
          <w:lang w:val="es-CO"/>
        </w:rPr>
        <w:t xml:space="preserve"> </w:t>
      </w:r>
      <w:r w:rsidRPr="00546C93">
        <w:rPr>
          <w:rFonts w:ascii="Arial Narrow" w:hAnsi="Arial Narrow" w:cs="Arial Narrow"/>
          <w:lang w:val="es-CO"/>
        </w:rPr>
        <w:t>forma</w:t>
      </w:r>
      <w:r w:rsidRPr="00546C93">
        <w:rPr>
          <w:rFonts w:ascii="Arial Narrow" w:hAnsi="Arial Narrow" w:cs="Arial Narrow"/>
          <w:spacing w:val="17"/>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pago</w:t>
      </w:r>
      <w:r w:rsidRPr="00546C93">
        <w:rPr>
          <w:rFonts w:ascii="Arial Narrow" w:hAnsi="Arial Narrow" w:cs="Arial Narrow"/>
          <w:spacing w:val="19"/>
          <w:lang w:val="es-CO"/>
        </w:rPr>
        <w:t xml:space="preserve"> </w:t>
      </w:r>
      <w:r w:rsidRPr="00546C93">
        <w:rPr>
          <w:rFonts w:ascii="Arial Narrow" w:hAnsi="Arial Narrow" w:cs="Arial Narrow"/>
          <w:lang w:val="es-CO"/>
        </w:rPr>
        <w:t>estipulada</w:t>
      </w:r>
      <w:r w:rsidRPr="00546C93">
        <w:rPr>
          <w:rFonts w:ascii="Arial Narrow" w:hAnsi="Arial Narrow" w:cs="Arial Narrow"/>
          <w:spacing w:val="16"/>
          <w:lang w:val="es-CO"/>
        </w:rPr>
        <w:t xml:space="preserve"> </w:t>
      </w:r>
      <w:r w:rsidRPr="00546C93">
        <w:rPr>
          <w:rFonts w:ascii="Arial Narrow" w:hAnsi="Arial Narrow" w:cs="Arial Narrow"/>
          <w:lang w:val="es-CO"/>
        </w:rPr>
        <w:t>en</w:t>
      </w:r>
      <w:r w:rsidRPr="00546C93">
        <w:rPr>
          <w:rFonts w:ascii="Arial Narrow" w:hAnsi="Arial Narrow" w:cs="Arial Narrow"/>
          <w:spacing w:val="16"/>
          <w:lang w:val="es-CO"/>
        </w:rPr>
        <w:t xml:space="preserve"> </w:t>
      </w:r>
      <w:r w:rsidRPr="00546C93">
        <w:rPr>
          <w:rFonts w:ascii="Arial Narrow" w:hAnsi="Arial Narrow" w:cs="Arial Narrow"/>
          <w:lang w:val="es-CO"/>
        </w:rPr>
        <w:t>el</w:t>
      </w:r>
      <w:r w:rsidRPr="00546C93">
        <w:rPr>
          <w:rFonts w:ascii="Arial Narrow" w:hAnsi="Arial Narrow" w:cs="Arial Narrow"/>
          <w:spacing w:val="17"/>
          <w:lang w:val="es-CO"/>
        </w:rPr>
        <w:t xml:space="preserve"> </w:t>
      </w:r>
      <w:r w:rsidRPr="00546C93">
        <w:rPr>
          <w:rFonts w:ascii="Arial Narrow" w:hAnsi="Arial Narrow" w:cs="Arial Narrow"/>
          <w:lang w:val="es-CO"/>
        </w:rPr>
        <w:t>contrato,</w:t>
      </w:r>
      <w:r w:rsidRPr="00546C93">
        <w:rPr>
          <w:rFonts w:ascii="Arial Narrow" w:hAnsi="Arial Narrow" w:cs="Arial Narrow"/>
          <w:spacing w:val="19"/>
          <w:lang w:val="es-CO"/>
        </w:rPr>
        <w:t xml:space="preserve"> </w:t>
      </w:r>
      <w:r w:rsidRPr="00546C93">
        <w:rPr>
          <w:rFonts w:ascii="Arial Narrow" w:hAnsi="Arial Narrow" w:cs="Arial Narrow"/>
          <w:lang w:val="es-CO"/>
        </w:rPr>
        <w:t>junto</w:t>
      </w:r>
      <w:r w:rsidRPr="00546C93">
        <w:rPr>
          <w:rFonts w:ascii="Arial Narrow" w:hAnsi="Arial Narrow" w:cs="Arial Narrow"/>
          <w:spacing w:val="17"/>
          <w:lang w:val="es-CO"/>
        </w:rPr>
        <w:t xml:space="preserve"> </w:t>
      </w:r>
      <w:r w:rsidRPr="00546C93">
        <w:rPr>
          <w:rFonts w:ascii="Arial Narrow" w:hAnsi="Arial Narrow" w:cs="Arial Narrow"/>
          <w:lang w:val="es-CO"/>
        </w:rPr>
        <w:t>con</w:t>
      </w:r>
      <w:r w:rsidRPr="00546C93">
        <w:rPr>
          <w:rFonts w:ascii="Arial Narrow" w:hAnsi="Arial Narrow" w:cs="Arial Narrow"/>
          <w:spacing w:val="16"/>
          <w:lang w:val="es-CO"/>
        </w:rPr>
        <w:t xml:space="preserve"> </w:t>
      </w:r>
      <w:r w:rsidRPr="00546C93">
        <w:rPr>
          <w:rFonts w:ascii="Arial Narrow" w:hAnsi="Arial Narrow" w:cs="Arial Narrow"/>
          <w:lang w:val="es-CO"/>
        </w:rPr>
        <w:t>el</w:t>
      </w:r>
      <w:r w:rsidRPr="00546C93">
        <w:rPr>
          <w:rFonts w:ascii="Arial Narrow" w:hAnsi="Arial Narrow" w:cs="Arial Narrow"/>
          <w:spacing w:val="17"/>
          <w:lang w:val="es-CO"/>
        </w:rPr>
        <w:t xml:space="preserve"> </w:t>
      </w:r>
      <w:r w:rsidRPr="00546C93">
        <w:rPr>
          <w:rFonts w:ascii="Arial Narrow" w:hAnsi="Arial Narrow" w:cs="Arial Narrow"/>
          <w:lang w:val="es-CO"/>
        </w:rPr>
        <w:t>informe</w:t>
      </w:r>
      <w:r w:rsidRPr="00546C93">
        <w:rPr>
          <w:rFonts w:ascii="Arial Narrow" w:hAnsi="Arial Narrow" w:cs="Arial Narrow"/>
          <w:spacing w:val="19"/>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las actividades realizadas</w:t>
      </w:r>
      <w:r w:rsidRPr="00546C93">
        <w:rPr>
          <w:rFonts w:ascii="Arial Narrow" w:hAnsi="Arial Narrow" w:cs="Arial Narrow"/>
          <w:spacing w:val="-2"/>
          <w:lang w:val="es-CO"/>
        </w:rPr>
        <w:t xml:space="preserve"> </w:t>
      </w:r>
      <w:r w:rsidRPr="00546C93">
        <w:rPr>
          <w:rFonts w:ascii="Arial Narrow" w:hAnsi="Arial Narrow" w:cs="Arial Narrow"/>
          <w:lang w:val="es-CO"/>
        </w:rPr>
        <w:t>para cada pago.</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455"/>
        </w:tabs>
        <w:kinsoku w:val="0"/>
        <w:overflowPunct w:val="0"/>
        <w:autoSpaceDE w:val="0"/>
        <w:autoSpaceDN w:val="0"/>
        <w:adjustRightInd w:val="0"/>
        <w:spacing w:after="0" w:line="240" w:lineRule="auto"/>
        <w:ind w:left="238" w:right="111" w:firstLine="0"/>
        <w:jc w:val="both"/>
        <w:rPr>
          <w:rFonts w:ascii="Arial Narrow" w:hAnsi="Arial Narrow" w:cs="Arial Narrow"/>
          <w:lang w:val="es-CO"/>
        </w:rPr>
      </w:pPr>
      <w:r w:rsidRPr="00546C93">
        <w:rPr>
          <w:rFonts w:ascii="Arial Narrow" w:hAnsi="Arial Narrow" w:cs="Arial Narrow"/>
          <w:lang w:val="es-CO"/>
        </w:rPr>
        <w:t>Guardar</w:t>
      </w:r>
      <w:r w:rsidRPr="00546C93">
        <w:rPr>
          <w:rFonts w:ascii="Arial Narrow" w:hAnsi="Arial Narrow" w:cs="Arial Narrow"/>
          <w:spacing w:val="14"/>
          <w:lang w:val="es-CO"/>
        </w:rPr>
        <w:t xml:space="preserve"> </w:t>
      </w:r>
      <w:r w:rsidRPr="00546C93">
        <w:rPr>
          <w:rFonts w:ascii="Arial Narrow" w:hAnsi="Arial Narrow" w:cs="Arial Narrow"/>
          <w:lang w:val="es-CO"/>
        </w:rPr>
        <w:t>estricta</w:t>
      </w:r>
      <w:r w:rsidRPr="00546C93">
        <w:rPr>
          <w:rFonts w:ascii="Arial Narrow" w:hAnsi="Arial Narrow" w:cs="Arial Narrow"/>
          <w:spacing w:val="14"/>
          <w:lang w:val="es-CO"/>
        </w:rPr>
        <w:t xml:space="preserve"> </w:t>
      </w:r>
      <w:r w:rsidRPr="00546C93">
        <w:rPr>
          <w:rFonts w:ascii="Arial Narrow" w:hAnsi="Arial Narrow" w:cs="Arial Narrow"/>
          <w:lang w:val="es-CO"/>
        </w:rPr>
        <w:t>reserva</w:t>
      </w:r>
      <w:r w:rsidRPr="00546C93">
        <w:rPr>
          <w:rFonts w:ascii="Arial Narrow" w:hAnsi="Arial Narrow" w:cs="Arial Narrow"/>
          <w:spacing w:val="14"/>
          <w:lang w:val="es-CO"/>
        </w:rPr>
        <w:t xml:space="preserve"> </w:t>
      </w:r>
      <w:r w:rsidRPr="00546C93">
        <w:rPr>
          <w:rFonts w:ascii="Arial Narrow" w:hAnsi="Arial Narrow" w:cs="Arial Narrow"/>
          <w:lang w:val="es-CO"/>
        </w:rPr>
        <w:t>sobre</w:t>
      </w:r>
      <w:r w:rsidRPr="00546C93">
        <w:rPr>
          <w:rFonts w:ascii="Arial Narrow" w:hAnsi="Arial Narrow" w:cs="Arial Narrow"/>
          <w:spacing w:val="14"/>
          <w:lang w:val="es-CO"/>
        </w:rPr>
        <w:t xml:space="preserve"> </w:t>
      </w:r>
      <w:r w:rsidRPr="00546C93">
        <w:rPr>
          <w:rFonts w:ascii="Arial Narrow" w:hAnsi="Arial Narrow" w:cs="Arial Narrow"/>
          <w:lang w:val="es-CO"/>
        </w:rPr>
        <w:t>toda</w:t>
      </w:r>
      <w:r w:rsidRPr="00546C93">
        <w:rPr>
          <w:rFonts w:ascii="Arial Narrow" w:hAnsi="Arial Narrow" w:cs="Arial Narrow"/>
          <w:spacing w:val="14"/>
          <w:lang w:val="es-CO"/>
        </w:rPr>
        <w:t xml:space="preserve"> </w:t>
      </w:r>
      <w:r w:rsidRPr="00546C93">
        <w:rPr>
          <w:rFonts w:ascii="Arial Narrow" w:hAnsi="Arial Narrow" w:cs="Arial Narrow"/>
          <w:lang w:val="es-CO"/>
        </w:rPr>
        <w:t>la</w:t>
      </w:r>
      <w:r w:rsidRPr="00546C93">
        <w:rPr>
          <w:rFonts w:ascii="Arial Narrow" w:hAnsi="Arial Narrow" w:cs="Arial Narrow"/>
          <w:spacing w:val="14"/>
          <w:lang w:val="es-CO"/>
        </w:rPr>
        <w:t xml:space="preserve"> </w:t>
      </w:r>
      <w:r w:rsidRPr="00546C93">
        <w:rPr>
          <w:rFonts w:ascii="Arial Narrow" w:hAnsi="Arial Narrow" w:cs="Arial Narrow"/>
          <w:lang w:val="es-CO"/>
        </w:rPr>
        <w:t>información</w:t>
      </w:r>
      <w:r w:rsidRPr="00546C93">
        <w:rPr>
          <w:rFonts w:ascii="Arial Narrow" w:hAnsi="Arial Narrow" w:cs="Arial Narrow"/>
          <w:spacing w:val="12"/>
          <w:lang w:val="es-CO"/>
        </w:rPr>
        <w:t xml:space="preserve"> </w:t>
      </w:r>
      <w:r w:rsidRPr="00546C93">
        <w:rPr>
          <w:rFonts w:ascii="Arial Narrow" w:hAnsi="Arial Narrow" w:cs="Arial Narrow"/>
          <w:lang w:val="es-CO"/>
        </w:rPr>
        <w:t>y</w:t>
      </w:r>
      <w:r w:rsidRPr="00546C93">
        <w:rPr>
          <w:rFonts w:ascii="Arial Narrow" w:hAnsi="Arial Narrow" w:cs="Arial Narrow"/>
          <w:spacing w:val="14"/>
          <w:lang w:val="es-CO"/>
        </w:rPr>
        <w:t xml:space="preserve"> </w:t>
      </w:r>
      <w:r w:rsidRPr="00546C93">
        <w:rPr>
          <w:rFonts w:ascii="Arial Narrow" w:hAnsi="Arial Narrow" w:cs="Arial Narrow"/>
          <w:lang w:val="es-CO"/>
        </w:rPr>
        <w:t>documentos</w:t>
      </w:r>
      <w:r w:rsidRPr="00546C93">
        <w:rPr>
          <w:rFonts w:ascii="Arial Narrow" w:hAnsi="Arial Narrow" w:cs="Arial Narrow"/>
          <w:spacing w:val="20"/>
          <w:lang w:val="es-CO"/>
        </w:rPr>
        <w:t xml:space="preserve"> </w:t>
      </w:r>
      <w:r w:rsidRPr="00546C93">
        <w:rPr>
          <w:rFonts w:ascii="Arial Narrow" w:hAnsi="Arial Narrow" w:cs="Arial Narrow"/>
          <w:lang w:val="es-CO"/>
        </w:rPr>
        <w:t>que</w:t>
      </w:r>
      <w:r w:rsidRPr="00546C93">
        <w:rPr>
          <w:rFonts w:ascii="Arial Narrow" w:hAnsi="Arial Narrow" w:cs="Arial Narrow"/>
          <w:spacing w:val="14"/>
          <w:lang w:val="es-CO"/>
        </w:rPr>
        <w:t xml:space="preserve"> </w:t>
      </w:r>
      <w:r w:rsidRPr="00546C93">
        <w:rPr>
          <w:rFonts w:ascii="Arial Narrow" w:hAnsi="Arial Narrow" w:cs="Arial Narrow"/>
          <w:lang w:val="es-CO"/>
        </w:rPr>
        <w:t>tenga</w:t>
      </w:r>
      <w:r w:rsidRPr="00546C93">
        <w:rPr>
          <w:rFonts w:ascii="Arial Narrow" w:hAnsi="Arial Narrow" w:cs="Arial Narrow"/>
          <w:spacing w:val="14"/>
          <w:lang w:val="es-CO"/>
        </w:rPr>
        <w:t xml:space="preserve"> </w:t>
      </w:r>
      <w:r w:rsidRPr="00546C93">
        <w:rPr>
          <w:rFonts w:ascii="Arial Narrow" w:hAnsi="Arial Narrow" w:cs="Arial Narrow"/>
          <w:lang w:val="es-CO"/>
        </w:rPr>
        <w:t>acceso,</w:t>
      </w:r>
      <w:r w:rsidRPr="00546C93">
        <w:rPr>
          <w:rFonts w:ascii="Arial Narrow" w:hAnsi="Arial Narrow" w:cs="Arial Narrow"/>
          <w:spacing w:val="12"/>
          <w:lang w:val="es-CO"/>
        </w:rPr>
        <w:t xml:space="preserve"> </w:t>
      </w:r>
      <w:r w:rsidRPr="00546C93">
        <w:rPr>
          <w:rFonts w:ascii="Arial Narrow" w:hAnsi="Arial Narrow" w:cs="Arial Narrow"/>
          <w:lang w:val="es-CO"/>
        </w:rPr>
        <w:t>maneje</w:t>
      </w:r>
      <w:r w:rsidRPr="00546C93">
        <w:rPr>
          <w:rFonts w:ascii="Arial Narrow" w:hAnsi="Arial Narrow" w:cs="Arial Narrow"/>
          <w:spacing w:val="14"/>
          <w:lang w:val="es-CO"/>
        </w:rPr>
        <w:t xml:space="preserve"> </w:t>
      </w:r>
      <w:r w:rsidRPr="00546C93">
        <w:rPr>
          <w:rFonts w:ascii="Arial Narrow" w:hAnsi="Arial Narrow" w:cs="Arial Narrow"/>
          <w:lang w:val="es-CO"/>
        </w:rPr>
        <w:t>en</w:t>
      </w:r>
      <w:r w:rsidRPr="00546C93">
        <w:rPr>
          <w:rFonts w:ascii="Arial Narrow" w:hAnsi="Arial Narrow" w:cs="Arial Narrow"/>
          <w:spacing w:val="14"/>
          <w:lang w:val="es-CO"/>
        </w:rPr>
        <w:t xml:space="preserve"> </w:t>
      </w:r>
      <w:r w:rsidRPr="00546C93">
        <w:rPr>
          <w:rFonts w:ascii="Arial Narrow" w:hAnsi="Arial Narrow" w:cs="Arial Narrow"/>
          <w:lang w:val="es-CO"/>
        </w:rPr>
        <w:t>desarrollo</w:t>
      </w:r>
      <w:r w:rsidRPr="00546C93">
        <w:rPr>
          <w:rFonts w:ascii="Arial Narrow" w:hAnsi="Arial Narrow" w:cs="Arial Narrow"/>
          <w:spacing w:val="14"/>
          <w:lang w:val="es-CO"/>
        </w:rPr>
        <w:t xml:space="preserve"> </w:t>
      </w:r>
      <w:r w:rsidRPr="00546C93">
        <w:rPr>
          <w:rFonts w:ascii="Arial Narrow" w:hAnsi="Arial Narrow" w:cs="Arial Narrow"/>
          <w:lang w:val="es-CO"/>
        </w:rPr>
        <w:t>de</w:t>
      </w:r>
      <w:r w:rsidRPr="00546C93">
        <w:rPr>
          <w:rFonts w:ascii="Arial Narrow" w:hAnsi="Arial Narrow" w:cs="Arial Narrow"/>
          <w:spacing w:val="14"/>
          <w:lang w:val="es-CO"/>
        </w:rPr>
        <w:t xml:space="preserve"> </w:t>
      </w:r>
      <w:r w:rsidRPr="00546C93">
        <w:rPr>
          <w:rFonts w:ascii="Arial Narrow" w:hAnsi="Arial Narrow" w:cs="Arial Narrow"/>
          <w:lang w:val="es-CO"/>
        </w:rPr>
        <w:t>su actividad</w:t>
      </w:r>
      <w:r w:rsidRPr="00546C93">
        <w:rPr>
          <w:rFonts w:ascii="Arial Narrow" w:hAnsi="Arial Narrow" w:cs="Arial Narrow"/>
          <w:spacing w:val="7"/>
          <w:lang w:val="es-CO"/>
        </w:rPr>
        <w:t xml:space="preserve"> </w:t>
      </w:r>
      <w:r w:rsidRPr="00546C93">
        <w:rPr>
          <w:rFonts w:ascii="Arial Narrow" w:hAnsi="Arial Narrow" w:cs="Arial Narrow"/>
          <w:lang w:val="es-CO"/>
        </w:rPr>
        <w:t>o</w:t>
      </w:r>
      <w:r w:rsidRPr="00546C93">
        <w:rPr>
          <w:rFonts w:ascii="Arial Narrow" w:hAnsi="Arial Narrow" w:cs="Arial Narrow"/>
          <w:spacing w:val="7"/>
          <w:lang w:val="es-CO"/>
        </w:rPr>
        <w:t xml:space="preserve"> </w:t>
      </w:r>
      <w:r w:rsidRPr="00546C93">
        <w:rPr>
          <w:rFonts w:ascii="Arial Narrow" w:hAnsi="Arial Narrow" w:cs="Arial Narrow"/>
          <w:lang w:val="es-CO"/>
        </w:rPr>
        <w:t>que</w:t>
      </w:r>
      <w:r w:rsidRPr="00546C93">
        <w:rPr>
          <w:rFonts w:ascii="Arial Narrow" w:hAnsi="Arial Narrow" w:cs="Arial Narrow"/>
          <w:spacing w:val="7"/>
          <w:lang w:val="es-CO"/>
        </w:rPr>
        <w:t xml:space="preserve"> </w:t>
      </w:r>
      <w:r w:rsidRPr="00546C93">
        <w:rPr>
          <w:rFonts w:ascii="Arial Narrow" w:hAnsi="Arial Narrow" w:cs="Arial Narrow"/>
          <w:lang w:val="es-CO"/>
        </w:rPr>
        <w:t>llegue</w:t>
      </w:r>
      <w:r w:rsidRPr="00546C93">
        <w:rPr>
          <w:rFonts w:ascii="Arial Narrow" w:hAnsi="Arial Narrow" w:cs="Arial Narrow"/>
          <w:spacing w:val="7"/>
          <w:lang w:val="es-CO"/>
        </w:rPr>
        <w:t xml:space="preserve"> </w:t>
      </w:r>
      <w:r w:rsidRPr="00546C93">
        <w:rPr>
          <w:rFonts w:ascii="Arial Narrow" w:hAnsi="Arial Narrow" w:cs="Arial Narrow"/>
          <w:lang w:val="es-CO"/>
        </w:rPr>
        <w:t>a</w:t>
      </w:r>
      <w:r w:rsidRPr="00546C93">
        <w:rPr>
          <w:rFonts w:ascii="Arial Narrow" w:hAnsi="Arial Narrow" w:cs="Arial Narrow"/>
          <w:spacing w:val="7"/>
          <w:lang w:val="es-CO"/>
        </w:rPr>
        <w:t xml:space="preserve"> </w:t>
      </w:r>
      <w:r w:rsidRPr="00546C93">
        <w:rPr>
          <w:rFonts w:ascii="Arial Narrow" w:hAnsi="Arial Narrow" w:cs="Arial Narrow"/>
          <w:lang w:val="es-CO"/>
        </w:rPr>
        <w:t>conocer</w:t>
      </w:r>
      <w:r w:rsidRPr="00546C93">
        <w:rPr>
          <w:rFonts w:ascii="Arial Narrow" w:hAnsi="Arial Narrow" w:cs="Arial Narrow"/>
          <w:spacing w:val="7"/>
          <w:lang w:val="es-CO"/>
        </w:rPr>
        <w:t xml:space="preserve"> </w:t>
      </w:r>
      <w:r w:rsidRPr="00546C93">
        <w:rPr>
          <w:rFonts w:ascii="Arial Narrow" w:hAnsi="Arial Narrow" w:cs="Arial Narrow"/>
          <w:lang w:val="es-CO"/>
        </w:rPr>
        <w:t>en</w:t>
      </w:r>
      <w:r w:rsidRPr="00546C93">
        <w:rPr>
          <w:rFonts w:ascii="Arial Narrow" w:hAnsi="Arial Narrow" w:cs="Arial Narrow"/>
          <w:spacing w:val="7"/>
          <w:lang w:val="es-CO"/>
        </w:rPr>
        <w:t xml:space="preserve"> </w:t>
      </w:r>
      <w:r w:rsidRPr="00546C93">
        <w:rPr>
          <w:rFonts w:ascii="Arial Narrow" w:hAnsi="Arial Narrow" w:cs="Arial Narrow"/>
          <w:lang w:val="es-CO"/>
        </w:rPr>
        <w:t>desarrollo</w:t>
      </w:r>
      <w:r w:rsidRPr="00546C93">
        <w:rPr>
          <w:rFonts w:ascii="Arial Narrow" w:hAnsi="Arial Narrow" w:cs="Arial Narrow"/>
          <w:spacing w:val="7"/>
          <w:lang w:val="es-CO"/>
        </w:rPr>
        <w:t xml:space="preserve"> </w:t>
      </w:r>
      <w:r w:rsidRPr="00546C93">
        <w:rPr>
          <w:rFonts w:ascii="Arial Narrow" w:hAnsi="Arial Narrow" w:cs="Arial Narrow"/>
          <w:lang w:val="es-CO"/>
        </w:rPr>
        <w:t>del</w:t>
      </w:r>
      <w:r w:rsidRPr="00546C93">
        <w:rPr>
          <w:rFonts w:ascii="Arial Narrow" w:hAnsi="Arial Narrow" w:cs="Arial Narrow"/>
          <w:spacing w:val="5"/>
          <w:lang w:val="es-CO"/>
        </w:rPr>
        <w:t xml:space="preserve"> </w:t>
      </w:r>
      <w:r w:rsidRPr="00546C93">
        <w:rPr>
          <w:rFonts w:ascii="Arial Narrow" w:hAnsi="Arial Narrow" w:cs="Arial Narrow"/>
          <w:lang w:val="es-CO"/>
        </w:rPr>
        <w:t>contrato</w:t>
      </w:r>
      <w:r w:rsidRPr="00546C93">
        <w:rPr>
          <w:rFonts w:ascii="Arial Narrow" w:hAnsi="Arial Narrow" w:cs="Arial Narrow"/>
          <w:spacing w:val="5"/>
          <w:lang w:val="es-CO"/>
        </w:rPr>
        <w:t xml:space="preserve"> </w:t>
      </w:r>
      <w:r w:rsidRPr="00546C93">
        <w:rPr>
          <w:rFonts w:ascii="Arial Narrow" w:hAnsi="Arial Narrow" w:cs="Arial Narrow"/>
          <w:lang w:val="es-CO"/>
        </w:rPr>
        <w:t>y</w:t>
      </w:r>
      <w:r w:rsidRPr="00546C93">
        <w:rPr>
          <w:rFonts w:ascii="Arial Narrow" w:hAnsi="Arial Narrow" w:cs="Arial Narrow"/>
          <w:spacing w:val="7"/>
          <w:lang w:val="es-CO"/>
        </w:rPr>
        <w:t xml:space="preserve"> </w:t>
      </w:r>
      <w:r w:rsidRPr="00546C93">
        <w:rPr>
          <w:rFonts w:ascii="Arial Narrow" w:hAnsi="Arial Narrow" w:cs="Arial Narrow"/>
          <w:lang w:val="es-CO"/>
        </w:rPr>
        <w:t>que</w:t>
      </w:r>
      <w:r w:rsidRPr="00546C93">
        <w:rPr>
          <w:rFonts w:ascii="Arial Narrow" w:hAnsi="Arial Narrow" w:cs="Arial Narrow"/>
          <w:spacing w:val="7"/>
          <w:lang w:val="es-CO"/>
        </w:rPr>
        <w:t xml:space="preserve"> </w:t>
      </w:r>
      <w:r w:rsidRPr="00546C93">
        <w:rPr>
          <w:rFonts w:ascii="Arial Narrow" w:hAnsi="Arial Narrow" w:cs="Arial Narrow"/>
          <w:lang w:val="es-CO"/>
        </w:rPr>
        <w:t>no</w:t>
      </w:r>
      <w:r w:rsidRPr="00546C93">
        <w:rPr>
          <w:rFonts w:ascii="Arial Narrow" w:hAnsi="Arial Narrow" w:cs="Arial Narrow"/>
          <w:spacing w:val="7"/>
          <w:lang w:val="es-CO"/>
        </w:rPr>
        <w:t xml:space="preserve"> </w:t>
      </w:r>
      <w:r w:rsidRPr="00546C93">
        <w:rPr>
          <w:rFonts w:ascii="Arial Narrow" w:hAnsi="Arial Narrow" w:cs="Arial Narrow"/>
          <w:lang w:val="es-CO"/>
        </w:rPr>
        <w:t>tenga</w:t>
      </w:r>
      <w:r w:rsidRPr="00546C93">
        <w:rPr>
          <w:rFonts w:ascii="Arial Narrow" w:hAnsi="Arial Narrow" w:cs="Arial Narrow"/>
          <w:spacing w:val="7"/>
          <w:lang w:val="es-CO"/>
        </w:rPr>
        <w:t xml:space="preserve"> </w:t>
      </w:r>
      <w:r w:rsidRPr="00546C93">
        <w:rPr>
          <w:rFonts w:ascii="Arial Narrow" w:hAnsi="Arial Narrow" w:cs="Arial Narrow"/>
          <w:lang w:val="es-CO"/>
        </w:rPr>
        <w:t>carácter</w:t>
      </w:r>
      <w:r w:rsidRPr="00546C93">
        <w:rPr>
          <w:rFonts w:ascii="Arial Narrow" w:hAnsi="Arial Narrow" w:cs="Arial Narrow"/>
          <w:spacing w:val="7"/>
          <w:lang w:val="es-CO"/>
        </w:rPr>
        <w:t xml:space="preserve"> </w:t>
      </w:r>
      <w:r w:rsidRPr="00546C93">
        <w:rPr>
          <w:rFonts w:ascii="Arial Narrow" w:hAnsi="Arial Narrow" w:cs="Arial Narrow"/>
          <w:lang w:val="es-CO"/>
        </w:rPr>
        <w:t>de</w:t>
      </w:r>
      <w:r w:rsidRPr="00546C93">
        <w:rPr>
          <w:rFonts w:ascii="Arial Narrow" w:hAnsi="Arial Narrow" w:cs="Arial Narrow"/>
          <w:spacing w:val="7"/>
          <w:lang w:val="es-CO"/>
        </w:rPr>
        <w:t xml:space="preserve"> </w:t>
      </w:r>
      <w:r w:rsidRPr="00546C93">
        <w:rPr>
          <w:rFonts w:ascii="Arial Narrow" w:hAnsi="Arial Narrow" w:cs="Arial Narrow"/>
          <w:lang w:val="es-CO"/>
        </w:rPr>
        <w:t>pública.</w:t>
      </w:r>
      <w:r w:rsidRPr="00546C93">
        <w:rPr>
          <w:rFonts w:ascii="Arial Narrow" w:hAnsi="Arial Narrow" w:cs="Arial Narrow"/>
          <w:spacing w:val="7"/>
          <w:lang w:val="es-CO"/>
        </w:rPr>
        <w:t xml:space="preserve"> </w:t>
      </w:r>
      <w:r w:rsidRPr="00546C93">
        <w:rPr>
          <w:rFonts w:ascii="Arial Narrow" w:hAnsi="Arial Narrow" w:cs="Arial Narrow"/>
          <w:lang w:val="es-CO"/>
        </w:rPr>
        <w:t>En</w:t>
      </w:r>
      <w:r w:rsidRPr="00546C93">
        <w:rPr>
          <w:rFonts w:ascii="Arial Narrow" w:hAnsi="Arial Narrow" w:cs="Arial Narrow"/>
          <w:spacing w:val="5"/>
          <w:lang w:val="es-CO"/>
        </w:rPr>
        <w:t xml:space="preserve"> </w:t>
      </w:r>
      <w:r w:rsidRPr="00546C93">
        <w:rPr>
          <w:rFonts w:ascii="Arial Narrow" w:hAnsi="Arial Narrow" w:cs="Arial Narrow"/>
          <w:lang w:val="es-CO"/>
        </w:rPr>
        <w:t>consecuencia,</w:t>
      </w:r>
      <w:r w:rsidRPr="00546C93">
        <w:rPr>
          <w:rFonts w:ascii="Arial Narrow" w:hAnsi="Arial Narrow" w:cs="Arial Narrow"/>
          <w:spacing w:val="7"/>
          <w:lang w:val="es-CO"/>
        </w:rPr>
        <w:t xml:space="preserve"> </w:t>
      </w:r>
      <w:r w:rsidRPr="00546C93">
        <w:rPr>
          <w:rFonts w:ascii="Arial Narrow" w:hAnsi="Arial Narrow" w:cs="Arial Narrow"/>
          <w:lang w:val="es-CO"/>
        </w:rPr>
        <w:t>se obliga</w:t>
      </w:r>
      <w:r w:rsidRPr="00546C93">
        <w:rPr>
          <w:rFonts w:ascii="Arial Narrow" w:hAnsi="Arial Narrow" w:cs="Arial Narrow"/>
          <w:spacing w:val="-5"/>
          <w:lang w:val="es-CO"/>
        </w:rPr>
        <w:t xml:space="preserve"> </w:t>
      </w:r>
      <w:r w:rsidRPr="00546C93">
        <w:rPr>
          <w:rFonts w:ascii="Arial Narrow" w:hAnsi="Arial Narrow" w:cs="Arial Narrow"/>
          <w:lang w:val="es-CO"/>
        </w:rPr>
        <w:t>a</w:t>
      </w:r>
      <w:r w:rsidRPr="00546C93">
        <w:rPr>
          <w:rFonts w:ascii="Arial Narrow" w:hAnsi="Arial Narrow" w:cs="Arial Narrow"/>
          <w:spacing w:val="-5"/>
          <w:lang w:val="es-CO"/>
        </w:rPr>
        <w:t xml:space="preserve"> </w:t>
      </w:r>
      <w:r w:rsidRPr="00546C93">
        <w:rPr>
          <w:rFonts w:ascii="Arial Narrow" w:hAnsi="Arial Narrow" w:cs="Arial Narrow"/>
          <w:lang w:val="es-CO"/>
        </w:rPr>
        <w:t>no</w:t>
      </w:r>
      <w:r w:rsidRPr="00546C93">
        <w:rPr>
          <w:rFonts w:ascii="Arial Narrow" w:hAnsi="Arial Narrow" w:cs="Arial Narrow"/>
          <w:spacing w:val="-5"/>
          <w:lang w:val="es-CO"/>
        </w:rPr>
        <w:t xml:space="preserve"> </w:t>
      </w:r>
      <w:r w:rsidRPr="00546C93">
        <w:rPr>
          <w:rFonts w:ascii="Arial Narrow" w:hAnsi="Arial Narrow" w:cs="Arial Narrow"/>
          <w:lang w:val="es-CO"/>
        </w:rPr>
        <w:t>divulgar</w:t>
      </w:r>
      <w:r w:rsidRPr="00546C93">
        <w:rPr>
          <w:rFonts w:ascii="Arial Narrow" w:hAnsi="Arial Narrow" w:cs="Arial Narrow"/>
          <w:spacing w:val="-5"/>
          <w:lang w:val="es-CO"/>
        </w:rPr>
        <w:t xml:space="preserve"> </w:t>
      </w:r>
      <w:r w:rsidRPr="00546C93">
        <w:rPr>
          <w:rFonts w:ascii="Arial Narrow" w:hAnsi="Arial Narrow" w:cs="Arial Narrow"/>
          <w:lang w:val="es-CO"/>
        </w:rPr>
        <w:t>por</w:t>
      </w:r>
      <w:r w:rsidRPr="00546C93">
        <w:rPr>
          <w:rFonts w:ascii="Arial Narrow" w:hAnsi="Arial Narrow" w:cs="Arial Narrow"/>
          <w:spacing w:val="-5"/>
          <w:lang w:val="es-CO"/>
        </w:rPr>
        <w:t xml:space="preserve"> </w:t>
      </w:r>
      <w:proofErr w:type="gramStart"/>
      <w:r w:rsidRPr="00546C93">
        <w:rPr>
          <w:rFonts w:ascii="Arial Narrow" w:hAnsi="Arial Narrow" w:cs="Arial Narrow"/>
          <w:lang w:val="es-CO"/>
        </w:rPr>
        <w:t>ningún</w:t>
      </w:r>
      <w:proofErr w:type="gramEnd"/>
      <w:r w:rsidRPr="00546C93">
        <w:rPr>
          <w:rFonts w:ascii="Arial Narrow" w:hAnsi="Arial Narrow" w:cs="Arial Narrow"/>
          <w:spacing w:val="-5"/>
          <w:lang w:val="es-CO"/>
        </w:rPr>
        <w:t xml:space="preserve"> </w:t>
      </w:r>
      <w:r w:rsidRPr="00546C93">
        <w:rPr>
          <w:rFonts w:ascii="Arial Narrow" w:hAnsi="Arial Narrow" w:cs="Arial Narrow"/>
          <w:lang w:val="es-CO"/>
        </w:rPr>
        <w:t>medio</w:t>
      </w:r>
      <w:r w:rsidRPr="00546C93">
        <w:rPr>
          <w:rFonts w:ascii="Arial Narrow" w:hAnsi="Arial Narrow" w:cs="Arial Narrow"/>
          <w:spacing w:val="-5"/>
          <w:lang w:val="es-CO"/>
        </w:rPr>
        <w:t xml:space="preserve"> </w:t>
      </w:r>
      <w:r w:rsidRPr="00546C93">
        <w:rPr>
          <w:rFonts w:ascii="Arial Narrow" w:hAnsi="Arial Narrow" w:cs="Arial Narrow"/>
          <w:lang w:val="es-CO"/>
        </w:rPr>
        <w:t>dicha</w:t>
      </w:r>
      <w:r w:rsidRPr="00546C93">
        <w:rPr>
          <w:rFonts w:ascii="Arial Narrow" w:hAnsi="Arial Narrow" w:cs="Arial Narrow"/>
          <w:spacing w:val="-5"/>
          <w:lang w:val="es-CO"/>
        </w:rPr>
        <w:t xml:space="preserve"> </w:t>
      </w:r>
      <w:r w:rsidRPr="00546C93">
        <w:rPr>
          <w:rFonts w:ascii="Arial Narrow" w:hAnsi="Arial Narrow" w:cs="Arial Narrow"/>
          <w:lang w:val="es-CO"/>
        </w:rPr>
        <w:t>información</w:t>
      </w:r>
      <w:r w:rsidRPr="00546C93">
        <w:rPr>
          <w:rFonts w:ascii="Arial Narrow" w:hAnsi="Arial Narrow" w:cs="Arial Narrow"/>
          <w:spacing w:val="-3"/>
          <w:lang w:val="es-CO"/>
        </w:rPr>
        <w:t xml:space="preserve"> </w:t>
      </w:r>
      <w:r w:rsidRPr="00546C93">
        <w:rPr>
          <w:rFonts w:ascii="Arial Narrow" w:hAnsi="Arial Narrow" w:cs="Arial Narrow"/>
          <w:lang w:val="es-CO"/>
        </w:rPr>
        <w:t>o</w:t>
      </w:r>
      <w:r w:rsidRPr="00546C93">
        <w:rPr>
          <w:rFonts w:ascii="Arial Narrow" w:hAnsi="Arial Narrow" w:cs="Arial Narrow"/>
          <w:spacing w:val="-5"/>
          <w:lang w:val="es-CO"/>
        </w:rPr>
        <w:t xml:space="preserve"> </w:t>
      </w:r>
      <w:r w:rsidRPr="00546C93">
        <w:rPr>
          <w:rFonts w:ascii="Arial Narrow" w:hAnsi="Arial Narrow" w:cs="Arial Narrow"/>
          <w:lang w:val="es-CO"/>
        </w:rPr>
        <w:t>documentos</w:t>
      </w:r>
      <w:r w:rsidRPr="00546C93">
        <w:rPr>
          <w:rFonts w:ascii="Arial Narrow" w:hAnsi="Arial Narrow" w:cs="Arial Narrow"/>
          <w:spacing w:val="-4"/>
          <w:lang w:val="es-CO"/>
        </w:rPr>
        <w:t xml:space="preserve"> </w:t>
      </w:r>
      <w:r w:rsidRPr="00546C93">
        <w:rPr>
          <w:rFonts w:ascii="Arial Narrow" w:hAnsi="Arial Narrow" w:cs="Arial Narrow"/>
          <w:lang w:val="es-CO"/>
        </w:rPr>
        <w:t>a</w:t>
      </w:r>
      <w:r w:rsidRPr="00546C93">
        <w:rPr>
          <w:rFonts w:ascii="Arial Narrow" w:hAnsi="Arial Narrow" w:cs="Arial Narrow"/>
          <w:spacing w:val="-3"/>
          <w:lang w:val="es-CO"/>
        </w:rPr>
        <w:t xml:space="preserve"> </w:t>
      </w:r>
      <w:r w:rsidRPr="00546C93">
        <w:rPr>
          <w:rFonts w:ascii="Arial Narrow" w:hAnsi="Arial Narrow" w:cs="Arial Narrow"/>
          <w:lang w:val="es-CO"/>
        </w:rPr>
        <w:t>terceros,</w:t>
      </w:r>
      <w:r w:rsidRPr="00546C93">
        <w:rPr>
          <w:rFonts w:ascii="Arial Narrow" w:hAnsi="Arial Narrow" w:cs="Arial Narrow"/>
          <w:spacing w:val="-5"/>
          <w:lang w:val="es-CO"/>
        </w:rPr>
        <w:t xml:space="preserve"> </w:t>
      </w:r>
      <w:r w:rsidRPr="00546C93">
        <w:rPr>
          <w:rFonts w:ascii="Arial Narrow" w:hAnsi="Arial Narrow" w:cs="Arial Narrow"/>
          <w:lang w:val="es-CO"/>
        </w:rPr>
        <w:t>sin</w:t>
      </w:r>
      <w:r w:rsidRPr="00546C93">
        <w:rPr>
          <w:rFonts w:ascii="Arial Narrow" w:hAnsi="Arial Narrow" w:cs="Arial Narrow"/>
          <w:spacing w:val="-5"/>
          <w:lang w:val="es-CO"/>
        </w:rPr>
        <w:t xml:space="preserve"> </w:t>
      </w:r>
      <w:r w:rsidRPr="00546C93">
        <w:rPr>
          <w:rFonts w:ascii="Arial Narrow" w:hAnsi="Arial Narrow" w:cs="Arial Narrow"/>
          <w:lang w:val="es-CO"/>
        </w:rPr>
        <w:t>la</w:t>
      </w:r>
      <w:r w:rsidRPr="00546C93">
        <w:rPr>
          <w:rFonts w:ascii="Arial Narrow" w:hAnsi="Arial Narrow" w:cs="Arial Narrow"/>
          <w:spacing w:val="-5"/>
          <w:lang w:val="es-CO"/>
        </w:rPr>
        <w:t xml:space="preserve"> </w:t>
      </w:r>
      <w:r w:rsidRPr="00546C93">
        <w:rPr>
          <w:rFonts w:ascii="Arial Narrow" w:hAnsi="Arial Narrow" w:cs="Arial Narrow"/>
          <w:lang w:val="es-CO"/>
        </w:rPr>
        <w:t>previa</w:t>
      </w:r>
      <w:r w:rsidRPr="00546C93">
        <w:rPr>
          <w:rFonts w:ascii="Arial Narrow" w:hAnsi="Arial Narrow" w:cs="Arial Narrow"/>
          <w:spacing w:val="2"/>
          <w:lang w:val="es-CO"/>
        </w:rPr>
        <w:t xml:space="preserve"> </w:t>
      </w:r>
      <w:r w:rsidRPr="00546C93">
        <w:rPr>
          <w:rFonts w:ascii="Arial Narrow" w:hAnsi="Arial Narrow" w:cs="Arial Narrow"/>
          <w:lang w:val="es-CO"/>
        </w:rPr>
        <w:t>autorización</w:t>
      </w:r>
      <w:r w:rsidRPr="00546C93">
        <w:rPr>
          <w:rFonts w:ascii="Arial Narrow" w:hAnsi="Arial Narrow" w:cs="Arial Narrow"/>
          <w:spacing w:val="-5"/>
          <w:lang w:val="es-CO"/>
        </w:rPr>
        <w:t xml:space="preserve"> </w:t>
      </w:r>
      <w:r w:rsidRPr="00546C93">
        <w:rPr>
          <w:rFonts w:ascii="Arial Narrow" w:hAnsi="Arial Narrow" w:cs="Arial Narrow"/>
          <w:lang w:val="es-CO"/>
        </w:rPr>
        <w:t>escrita</w:t>
      </w:r>
      <w:r w:rsidRPr="00546C93">
        <w:rPr>
          <w:rFonts w:ascii="Arial Narrow" w:hAnsi="Arial Narrow" w:cs="Arial Narrow"/>
          <w:spacing w:val="-5"/>
          <w:lang w:val="es-CO"/>
        </w:rPr>
        <w:t xml:space="preserve"> </w:t>
      </w:r>
      <w:r w:rsidRPr="00546C93">
        <w:rPr>
          <w:rFonts w:ascii="Arial Narrow" w:hAnsi="Arial Narrow" w:cs="Arial Narrow"/>
          <w:lang w:val="es-CO"/>
        </w:rPr>
        <w:t>del ICBF.</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0"/>
        </w:numPr>
        <w:tabs>
          <w:tab w:val="left" w:pos="458"/>
        </w:tabs>
        <w:kinsoku w:val="0"/>
        <w:overflowPunct w:val="0"/>
        <w:autoSpaceDE w:val="0"/>
        <w:autoSpaceDN w:val="0"/>
        <w:adjustRightInd w:val="0"/>
        <w:spacing w:after="0" w:line="240" w:lineRule="auto"/>
        <w:ind w:left="238" w:right="122" w:firstLine="0"/>
        <w:jc w:val="both"/>
        <w:rPr>
          <w:rFonts w:ascii="Arial Narrow" w:hAnsi="Arial Narrow" w:cs="Arial Narrow"/>
          <w:lang w:val="es-CO"/>
        </w:rPr>
      </w:pPr>
      <w:r w:rsidRPr="00546C93">
        <w:rPr>
          <w:rFonts w:ascii="Arial Narrow" w:hAnsi="Arial Narrow" w:cs="Arial Narrow"/>
          <w:lang w:val="es-CO"/>
        </w:rPr>
        <w:t>Mantener</w:t>
      </w:r>
      <w:r w:rsidRPr="00546C93">
        <w:rPr>
          <w:rFonts w:ascii="Arial Narrow" w:hAnsi="Arial Narrow" w:cs="Arial Narrow"/>
          <w:spacing w:val="17"/>
          <w:lang w:val="es-CO"/>
        </w:rPr>
        <w:t xml:space="preserve"> </w:t>
      </w:r>
      <w:r w:rsidRPr="00546C93">
        <w:rPr>
          <w:rFonts w:ascii="Arial Narrow" w:hAnsi="Arial Narrow" w:cs="Arial Narrow"/>
          <w:lang w:val="es-CO"/>
        </w:rPr>
        <w:t>correctamente</w:t>
      </w:r>
      <w:r w:rsidRPr="00546C93">
        <w:rPr>
          <w:rFonts w:ascii="Arial Narrow" w:hAnsi="Arial Narrow" w:cs="Arial Narrow"/>
          <w:spacing w:val="16"/>
          <w:lang w:val="es-CO"/>
        </w:rPr>
        <w:t xml:space="preserve"> </w:t>
      </w:r>
      <w:r w:rsidRPr="00546C93">
        <w:rPr>
          <w:rFonts w:ascii="Arial Narrow" w:hAnsi="Arial Narrow" w:cs="Arial Narrow"/>
          <w:lang w:val="es-CO"/>
        </w:rPr>
        <w:t>actualizados</w:t>
      </w:r>
      <w:r w:rsidRPr="00546C93">
        <w:rPr>
          <w:rFonts w:ascii="Arial Narrow" w:hAnsi="Arial Narrow" w:cs="Arial Narrow"/>
          <w:spacing w:val="17"/>
          <w:lang w:val="es-CO"/>
        </w:rPr>
        <w:t xml:space="preserve"> </w:t>
      </w:r>
      <w:r w:rsidRPr="00546C93">
        <w:rPr>
          <w:rFonts w:ascii="Arial Narrow" w:hAnsi="Arial Narrow" w:cs="Arial Narrow"/>
          <w:lang w:val="es-CO"/>
        </w:rPr>
        <w:t>cada</w:t>
      </w:r>
      <w:r w:rsidRPr="00546C93">
        <w:rPr>
          <w:rFonts w:ascii="Arial Narrow" w:hAnsi="Arial Narrow" w:cs="Arial Narrow"/>
          <w:spacing w:val="17"/>
          <w:lang w:val="es-CO"/>
        </w:rPr>
        <w:t xml:space="preserve"> </w:t>
      </w:r>
      <w:r w:rsidRPr="00546C93">
        <w:rPr>
          <w:rFonts w:ascii="Arial Narrow" w:hAnsi="Arial Narrow" w:cs="Arial Narrow"/>
          <w:lang w:val="es-CO"/>
        </w:rPr>
        <w:t>uno</w:t>
      </w:r>
      <w:r w:rsidRPr="00546C93">
        <w:rPr>
          <w:rFonts w:ascii="Arial Narrow" w:hAnsi="Arial Narrow" w:cs="Arial Narrow"/>
          <w:spacing w:val="16"/>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los</w:t>
      </w:r>
      <w:r w:rsidRPr="00546C93">
        <w:rPr>
          <w:rFonts w:ascii="Arial Narrow" w:hAnsi="Arial Narrow" w:cs="Arial Narrow"/>
          <w:spacing w:val="14"/>
          <w:lang w:val="es-CO"/>
        </w:rPr>
        <w:t xml:space="preserve"> </w:t>
      </w:r>
      <w:r w:rsidRPr="00546C93">
        <w:rPr>
          <w:rFonts w:ascii="Arial Narrow" w:hAnsi="Arial Narrow" w:cs="Arial Narrow"/>
          <w:lang w:val="es-CO"/>
        </w:rPr>
        <w:t>sistemas</w:t>
      </w:r>
      <w:r w:rsidRPr="00546C93">
        <w:rPr>
          <w:rFonts w:ascii="Arial Narrow" w:hAnsi="Arial Narrow" w:cs="Arial Narrow"/>
          <w:spacing w:val="17"/>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información</w:t>
      </w:r>
      <w:r w:rsidRPr="00546C93">
        <w:rPr>
          <w:rFonts w:ascii="Arial Narrow" w:hAnsi="Arial Narrow" w:cs="Arial Narrow"/>
          <w:spacing w:val="16"/>
          <w:lang w:val="es-CO"/>
        </w:rPr>
        <w:t xml:space="preserve"> </w:t>
      </w:r>
      <w:r w:rsidRPr="00546C93">
        <w:rPr>
          <w:rFonts w:ascii="Arial Narrow" w:hAnsi="Arial Narrow" w:cs="Arial Narrow"/>
          <w:lang w:val="es-CO"/>
        </w:rPr>
        <w:t>que</w:t>
      </w:r>
      <w:r w:rsidRPr="00546C93">
        <w:rPr>
          <w:rFonts w:ascii="Arial Narrow" w:hAnsi="Arial Narrow" w:cs="Arial Narrow"/>
          <w:spacing w:val="16"/>
          <w:lang w:val="es-CO"/>
        </w:rPr>
        <w:t xml:space="preserve"> </w:t>
      </w:r>
      <w:r w:rsidRPr="00546C93">
        <w:rPr>
          <w:rFonts w:ascii="Arial Narrow" w:hAnsi="Arial Narrow" w:cs="Arial Narrow"/>
          <w:lang w:val="es-CO"/>
        </w:rPr>
        <w:t>maneje</w:t>
      </w:r>
      <w:r w:rsidRPr="00546C93">
        <w:rPr>
          <w:rFonts w:ascii="Arial Narrow" w:hAnsi="Arial Narrow" w:cs="Arial Narrow"/>
          <w:spacing w:val="17"/>
          <w:lang w:val="es-CO"/>
        </w:rPr>
        <w:t xml:space="preserve"> </w:t>
      </w:r>
      <w:r w:rsidRPr="00546C93">
        <w:rPr>
          <w:rFonts w:ascii="Arial Narrow" w:hAnsi="Arial Narrow" w:cs="Arial Narrow"/>
          <w:lang w:val="es-CO"/>
        </w:rPr>
        <w:t>en</w:t>
      </w:r>
      <w:r w:rsidRPr="00546C93">
        <w:rPr>
          <w:rFonts w:ascii="Arial Narrow" w:hAnsi="Arial Narrow" w:cs="Arial Narrow"/>
          <w:spacing w:val="16"/>
          <w:lang w:val="es-CO"/>
        </w:rPr>
        <w:t xml:space="preserve"> </w:t>
      </w:r>
      <w:r w:rsidRPr="00546C93">
        <w:rPr>
          <w:rFonts w:ascii="Arial Narrow" w:hAnsi="Arial Narrow" w:cs="Arial Narrow"/>
          <w:lang w:val="es-CO"/>
        </w:rPr>
        <w:t>desarrollo</w:t>
      </w:r>
      <w:r w:rsidRPr="00546C93">
        <w:rPr>
          <w:rFonts w:ascii="Arial Narrow" w:hAnsi="Arial Narrow" w:cs="Arial Narrow"/>
          <w:spacing w:val="17"/>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su actividad.</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542"/>
        </w:tabs>
        <w:kinsoku w:val="0"/>
        <w:overflowPunct w:val="0"/>
        <w:autoSpaceDE w:val="0"/>
        <w:autoSpaceDN w:val="0"/>
        <w:adjustRightInd w:val="0"/>
        <w:spacing w:after="0" w:line="240" w:lineRule="auto"/>
        <w:ind w:left="238" w:right="112" w:firstLine="0"/>
        <w:jc w:val="both"/>
        <w:rPr>
          <w:rFonts w:ascii="Arial Narrow" w:hAnsi="Arial Narrow" w:cs="Arial Narrow"/>
          <w:lang w:val="es-CO"/>
        </w:rPr>
      </w:pPr>
      <w:r w:rsidRPr="00546C93">
        <w:rPr>
          <w:rFonts w:ascii="Arial Narrow" w:hAnsi="Arial Narrow" w:cs="Arial Narrow"/>
          <w:lang w:val="es-CO"/>
        </w:rPr>
        <w:t>Asumir un buen trato para con los demás colaboradores internos y externos del Instituto Colombiano de Bienestar Familiar, y actuar</w:t>
      </w:r>
      <w:r w:rsidRPr="00546C93">
        <w:rPr>
          <w:rFonts w:ascii="Arial Narrow" w:hAnsi="Arial Narrow" w:cs="Arial Narrow"/>
          <w:spacing w:val="-34"/>
          <w:lang w:val="es-CO"/>
        </w:rPr>
        <w:t xml:space="preserve"> </w:t>
      </w:r>
      <w:r w:rsidRPr="00546C93">
        <w:rPr>
          <w:rFonts w:ascii="Arial Narrow" w:hAnsi="Arial Narrow" w:cs="Arial Narrow"/>
          <w:lang w:val="es-CO"/>
        </w:rPr>
        <w:t>con responsabilidad, eficiencia y transparencia.</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554"/>
        </w:tabs>
        <w:kinsoku w:val="0"/>
        <w:overflowPunct w:val="0"/>
        <w:autoSpaceDE w:val="0"/>
        <w:autoSpaceDN w:val="0"/>
        <w:adjustRightInd w:val="0"/>
        <w:spacing w:after="0" w:line="240" w:lineRule="auto"/>
        <w:ind w:left="238" w:right="120" w:firstLine="0"/>
        <w:jc w:val="both"/>
        <w:rPr>
          <w:rFonts w:ascii="Arial Narrow" w:hAnsi="Arial Narrow" w:cs="Arial Narrow"/>
          <w:lang w:val="es-CO"/>
        </w:rPr>
      </w:pPr>
      <w:r w:rsidRPr="00546C93">
        <w:rPr>
          <w:rFonts w:ascii="Arial Narrow" w:hAnsi="Arial Narrow" w:cs="Arial Narrow"/>
          <w:lang w:val="es-CO"/>
        </w:rPr>
        <w:t>Devolver</w:t>
      </w:r>
      <w:r w:rsidRPr="00546C93">
        <w:rPr>
          <w:rFonts w:ascii="Arial Narrow" w:hAnsi="Arial Narrow" w:cs="Arial Narrow"/>
          <w:spacing w:val="9"/>
          <w:lang w:val="es-CO"/>
        </w:rPr>
        <w:t xml:space="preserve"> </w:t>
      </w:r>
      <w:r w:rsidRPr="00546C93">
        <w:rPr>
          <w:rFonts w:ascii="Arial Narrow" w:hAnsi="Arial Narrow" w:cs="Arial Narrow"/>
          <w:lang w:val="es-CO"/>
        </w:rPr>
        <w:t>al</w:t>
      </w:r>
      <w:r w:rsidRPr="00546C93">
        <w:rPr>
          <w:rFonts w:ascii="Arial Narrow" w:hAnsi="Arial Narrow" w:cs="Arial Narrow"/>
          <w:spacing w:val="12"/>
          <w:lang w:val="es-CO"/>
        </w:rPr>
        <w:t xml:space="preserve"> </w:t>
      </w:r>
      <w:r w:rsidRPr="00546C93">
        <w:rPr>
          <w:rFonts w:ascii="Arial Narrow" w:hAnsi="Arial Narrow" w:cs="Arial Narrow"/>
          <w:lang w:val="es-CO"/>
        </w:rPr>
        <w:t>ICBF,</w:t>
      </w:r>
      <w:r w:rsidRPr="00546C93">
        <w:rPr>
          <w:rFonts w:ascii="Arial Narrow" w:hAnsi="Arial Narrow" w:cs="Arial Narrow"/>
          <w:spacing w:val="9"/>
          <w:lang w:val="es-CO"/>
        </w:rPr>
        <w:t xml:space="preserve"> </w:t>
      </w:r>
      <w:r w:rsidRPr="00546C93">
        <w:rPr>
          <w:rFonts w:ascii="Arial Narrow" w:hAnsi="Arial Narrow" w:cs="Arial Narrow"/>
          <w:lang w:val="es-CO"/>
        </w:rPr>
        <w:t>una</w:t>
      </w:r>
      <w:r w:rsidRPr="00546C93">
        <w:rPr>
          <w:rFonts w:ascii="Arial Narrow" w:hAnsi="Arial Narrow" w:cs="Arial Narrow"/>
          <w:spacing w:val="9"/>
          <w:lang w:val="es-CO"/>
        </w:rPr>
        <w:t xml:space="preserve"> </w:t>
      </w:r>
      <w:r w:rsidRPr="00546C93">
        <w:rPr>
          <w:rFonts w:ascii="Arial Narrow" w:hAnsi="Arial Narrow" w:cs="Arial Narrow"/>
          <w:lang w:val="es-CO"/>
        </w:rPr>
        <w:t>vez</w:t>
      </w:r>
      <w:r w:rsidRPr="00546C93">
        <w:rPr>
          <w:rFonts w:ascii="Arial Narrow" w:hAnsi="Arial Narrow" w:cs="Arial Narrow"/>
          <w:spacing w:val="10"/>
          <w:lang w:val="es-CO"/>
        </w:rPr>
        <w:t xml:space="preserve"> </w:t>
      </w:r>
      <w:r w:rsidRPr="00546C93">
        <w:rPr>
          <w:rFonts w:ascii="Arial Narrow" w:hAnsi="Arial Narrow" w:cs="Arial Narrow"/>
          <w:lang w:val="es-CO"/>
        </w:rPr>
        <w:t>finalizado</w:t>
      </w:r>
      <w:r w:rsidRPr="00546C93">
        <w:rPr>
          <w:rFonts w:ascii="Arial Narrow" w:hAnsi="Arial Narrow" w:cs="Arial Narrow"/>
          <w:spacing w:val="12"/>
          <w:lang w:val="es-CO"/>
        </w:rPr>
        <w:t xml:space="preserve"> </w:t>
      </w:r>
      <w:r w:rsidRPr="00546C93">
        <w:rPr>
          <w:rFonts w:ascii="Arial Narrow" w:hAnsi="Arial Narrow" w:cs="Arial Narrow"/>
          <w:lang w:val="es-CO"/>
        </w:rPr>
        <w:t>la</w:t>
      </w:r>
      <w:r w:rsidRPr="00546C93">
        <w:rPr>
          <w:rFonts w:ascii="Arial Narrow" w:hAnsi="Arial Narrow" w:cs="Arial Narrow"/>
          <w:spacing w:val="10"/>
          <w:lang w:val="es-CO"/>
        </w:rPr>
        <w:t xml:space="preserve"> </w:t>
      </w:r>
      <w:r w:rsidRPr="00546C93">
        <w:rPr>
          <w:rFonts w:ascii="Arial Narrow" w:hAnsi="Arial Narrow" w:cs="Arial Narrow"/>
          <w:lang w:val="es-CO"/>
        </w:rPr>
        <w:t>ejecución</w:t>
      </w:r>
      <w:r w:rsidRPr="00546C93">
        <w:rPr>
          <w:rFonts w:ascii="Arial Narrow" w:hAnsi="Arial Narrow" w:cs="Arial Narrow"/>
          <w:spacing w:val="9"/>
          <w:lang w:val="es-CO"/>
        </w:rPr>
        <w:t xml:space="preserve"> </w:t>
      </w:r>
      <w:r w:rsidRPr="00546C93">
        <w:rPr>
          <w:rFonts w:ascii="Arial Narrow" w:hAnsi="Arial Narrow" w:cs="Arial Narrow"/>
          <w:lang w:val="es-CO"/>
        </w:rPr>
        <w:t>del</w:t>
      </w:r>
      <w:r w:rsidRPr="00546C93">
        <w:rPr>
          <w:rFonts w:ascii="Arial Narrow" w:hAnsi="Arial Narrow" w:cs="Arial Narrow"/>
          <w:spacing w:val="10"/>
          <w:lang w:val="es-CO"/>
        </w:rPr>
        <w:t xml:space="preserve"> </w:t>
      </w:r>
      <w:r w:rsidRPr="00546C93">
        <w:rPr>
          <w:rFonts w:ascii="Arial Narrow" w:hAnsi="Arial Narrow" w:cs="Arial Narrow"/>
          <w:lang w:val="es-CO"/>
        </w:rPr>
        <w:t>contrato</w:t>
      </w:r>
      <w:r w:rsidRPr="00546C93">
        <w:rPr>
          <w:rFonts w:ascii="Arial Narrow" w:hAnsi="Arial Narrow" w:cs="Arial Narrow"/>
          <w:spacing w:val="12"/>
          <w:lang w:val="es-CO"/>
        </w:rPr>
        <w:t xml:space="preserve"> </w:t>
      </w:r>
      <w:r w:rsidRPr="00546C93">
        <w:rPr>
          <w:rFonts w:ascii="Arial Narrow" w:hAnsi="Arial Narrow" w:cs="Arial Narrow"/>
          <w:lang w:val="es-CO"/>
        </w:rPr>
        <w:t>los</w:t>
      </w:r>
      <w:r w:rsidRPr="00546C93">
        <w:rPr>
          <w:rFonts w:ascii="Arial Narrow" w:hAnsi="Arial Narrow" w:cs="Arial Narrow"/>
          <w:spacing w:val="12"/>
          <w:lang w:val="es-CO"/>
        </w:rPr>
        <w:t xml:space="preserve"> </w:t>
      </w:r>
      <w:r w:rsidRPr="00546C93">
        <w:rPr>
          <w:rFonts w:ascii="Arial Narrow" w:hAnsi="Arial Narrow" w:cs="Arial Narrow"/>
          <w:lang w:val="es-CO"/>
        </w:rPr>
        <w:t>documentos</w:t>
      </w:r>
      <w:r w:rsidRPr="00546C93">
        <w:rPr>
          <w:rFonts w:ascii="Arial Narrow" w:hAnsi="Arial Narrow" w:cs="Arial Narrow"/>
          <w:spacing w:val="12"/>
          <w:lang w:val="es-CO"/>
        </w:rPr>
        <w:t xml:space="preserve"> </w:t>
      </w:r>
      <w:r w:rsidRPr="00546C93">
        <w:rPr>
          <w:rFonts w:ascii="Arial Narrow" w:hAnsi="Arial Narrow" w:cs="Arial Narrow"/>
          <w:lang w:val="es-CO"/>
        </w:rPr>
        <w:t>que</w:t>
      </w:r>
      <w:r w:rsidRPr="00546C93">
        <w:rPr>
          <w:rFonts w:ascii="Arial Narrow" w:hAnsi="Arial Narrow" w:cs="Arial Narrow"/>
          <w:spacing w:val="12"/>
          <w:lang w:val="es-CO"/>
        </w:rPr>
        <w:t xml:space="preserve"> </w:t>
      </w:r>
      <w:r w:rsidRPr="00546C93">
        <w:rPr>
          <w:rFonts w:ascii="Arial Narrow" w:hAnsi="Arial Narrow" w:cs="Arial Narrow"/>
          <w:lang w:val="es-CO"/>
        </w:rPr>
        <w:t>en</w:t>
      </w:r>
      <w:r w:rsidRPr="00546C93">
        <w:rPr>
          <w:rFonts w:ascii="Arial Narrow" w:hAnsi="Arial Narrow" w:cs="Arial Narrow"/>
          <w:spacing w:val="9"/>
          <w:lang w:val="es-CO"/>
        </w:rPr>
        <w:t xml:space="preserve"> </w:t>
      </w:r>
      <w:r w:rsidRPr="00546C93">
        <w:rPr>
          <w:rFonts w:ascii="Arial Narrow" w:hAnsi="Arial Narrow" w:cs="Arial Narrow"/>
          <w:lang w:val="es-CO"/>
        </w:rPr>
        <w:t>desarrollo</w:t>
      </w:r>
      <w:r w:rsidRPr="00546C93">
        <w:rPr>
          <w:rFonts w:ascii="Arial Narrow" w:hAnsi="Arial Narrow" w:cs="Arial Narrow"/>
          <w:spacing w:val="9"/>
          <w:lang w:val="es-CO"/>
        </w:rPr>
        <w:t xml:space="preserve"> </w:t>
      </w:r>
      <w:r w:rsidRPr="00546C93">
        <w:rPr>
          <w:rFonts w:ascii="Arial Narrow" w:hAnsi="Arial Narrow" w:cs="Arial Narrow"/>
          <w:lang w:val="es-CO"/>
        </w:rPr>
        <w:t>del</w:t>
      </w:r>
      <w:r w:rsidRPr="00546C93">
        <w:rPr>
          <w:rFonts w:ascii="Arial Narrow" w:hAnsi="Arial Narrow" w:cs="Arial Narrow"/>
          <w:spacing w:val="10"/>
          <w:lang w:val="es-CO"/>
        </w:rPr>
        <w:t xml:space="preserve"> </w:t>
      </w:r>
      <w:r w:rsidRPr="00546C93">
        <w:rPr>
          <w:rFonts w:ascii="Arial Narrow" w:hAnsi="Arial Narrow" w:cs="Arial Narrow"/>
          <w:lang w:val="es-CO"/>
        </w:rPr>
        <w:t>contrato</w:t>
      </w:r>
      <w:r w:rsidRPr="00546C93">
        <w:rPr>
          <w:rFonts w:ascii="Arial Narrow" w:hAnsi="Arial Narrow" w:cs="Arial Narrow"/>
          <w:spacing w:val="9"/>
          <w:lang w:val="es-CO"/>
        </w:rPr>
        <w:t xml:space="preserve"> </w:t>
      </w:r>
      <w:r w:rsidRPr="00546C93">
        <w:rPr>
          <w:rFonts w:ascii="Arial Narrow" w:hAnsi="Arial Narrow" w:cs="Arial Narrow"/>
          <w:lang w:val="es-CO"/>
        </w:rPr>
        <w:t>se hayan producido, e</w:t>
      </w:r>
      <w:r w:rsidRPr="00546C93">
        <w:rPr>
          <w:rFonts w:ascii="Arial Narrow" w:hAnsi="Arial Narrow" w:cs="Arial Narrow"/>
          <w:spacing w:val="-2"/>
          <w:lang w:val="es-CO"/>
        </w:rPr>
        <w:t xml:space="preserve"> </w:t>
      </w:r>
      <w:r w:rsidRPr="00546C93">
        <w:rPr>
          <w:rFonts w:ascii="Arial Narrow" w:hAnsi="Arial Narrow" w:cs="Arial Narrow"/>
          <w:lang w:val="es-CO"/>
        </w:rPr>
        <w:t>igualmente todos</w:t>
      </w:r>
      <w:r w:rsidRPr="00546C93">
        <w:rPr>
          <w:rFonts w:ascii="Arial Narrow" w:hAnsi="Arial Narrow" w:cs="Arial Narrow"/>
          <w:spacing w:val="-2"/>
          <w:lang w:val="es-CO"/>
        </w:rPr>
        <w:t xml:space="preserve"> </w:t>
      </w:r>
      <w:r w:rsidRPr="00546C93">
        <w:rPr>
          <w:rFonts w:ascii="Arial Narrow" w:hAnsi="Arial Narrow" w:cs="Arial Narrow"/>
          <w:lang w:val="es-CO"/>
        </w:rPr>
        <w:t>los</w:t>
      </w:r>
      <w:r w:rsidRPr="00546C93">
        <w:rPr>
          <w:rFonts w:ascii="Arial Narrow" w:hAnsi="Arial Narrow" w:cs="Arial Narrow"/>
          <w:spacing w:val="-2"/>
          <w:lang w:val="es-CO"/>
        </w:rPr>
        <w:t xml:space="preserve"> </w:t>
      </w:r>
      <w:r w:rsidRPr="00546C93">
        <w:rPr>
          <w:rFonts w:ascii="Arial Narrow" w:hAnsi="Arial Narrow" w:cs="Arial Narrow"/>
          <w:lang w:val="es-CO"/>
        </w:rPr>
        <w:t>archivos</w:t>
      </w:r>
      <w:r w:rsidRPr="00546C93">
        <w:rPr>
          <w:rFonts w:ascii="Arial Narrow" w:hAnsi="Arial Narrow" w:cs="Arial Narrow"/>
          <w:spacing w:val="-2"/>
          <w:lang w:val="es-CO"/>
        </w:rPr>
        <w:t xml:space="preserve"> </w:t>
      </w:r>
      <w:r w:rsidRPr="00546C93">
        <w:rPr>
          <w:rFonts w:ascii="Arial Narrow" w:hAnsi="Arial Narrow" w:cs="Arial Narrow"/>
          <w:lang w:val="es-CO"/>
        </w:rPr>
        <w:t>que</w:t>
      </w:r>
      <w:r w:rsidRPr="00546C93">
        <w:rPr>
          <w:rFonts w:ascii="Arial Narrow" w:hAnsi="Arial Narrow" w:cs="Arial Narrow"/>
          <w:spacing w:val="-2"/>
          <w:lang w:val="es-CO"/>
        </w:rPr>
        <w:t xml:space="preserve"> </w:t>
      </w:r>
      <w:r w:rsidRPr="00546C93">
        <w:rPr>
          <w:rFonts w:ascii="Arial Narrow" w:hAnsi="Arial Narrow" w:cs="Arial Narrow"/>
          <w:lang w:val="es-CO"/>
        </w:rPr>
        <w:t>se hayan generado en cumplimiento de sus obligaciones.</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575"/>
        </w:tabs>
        <w:kinsoku w:val="0"/>
        <w:overflowPunct w:val="0"/>
        <w:autoSpaceDE w:val="0"/>
        <w:autoSpaceDN w:val="0"/>
        <w:adjustRightInd w:val="0"/>
        <w:spacing w:after="0" w:line="240" w:lineRule="auto"/>
        <w:ind w:left="238" w:right="112" w:firstLine="0"/>
        <w:jc w:val="both"/>
        <w:rPr>
          <w:rFonts w:ascii="Arial Narrow" w:hAnsi="Arial Narrow" w:cs="Arial Narrow"/>
          <w:lang w:val="es-CO"/>
        </w:rPr>
      </w:pPr>
      <w:r w:rsidRPr="00546C93">
        <w:rPr>
          <w:rFonts w:ascii="Arial Narrow" w:hAnsi="Arial Narrow" w:cs="Arial Narrow"/>
          <w:lang w:val="es-CO"/>
        </w:rPr>
        <w:lastRenderedPageBreak/>
        <w:t>Colaborar</w:t>
      </w:r>
      <w:r w:rsidRPr="00546C93">
        <w:rPr>
          <w:rFonts w:ascii="Arial Narrow" w:hAnsi="Arial Narrow" w:cs="Arial Narrow"/>
          <w:spacing w:val="33"/>
          <w:lang w:val="es-CO"/>
        </w:rPr>
        <w:t xml:space="preserve"> </w:t>
      </w:r>
      <w:r w:rsidRPr="00546C93">
        <w:rPr>
          <w:rFonts w:ascii="Arial Narrow" w:hAnsi="Arial Narrow" w:cs="Arial Narrow"/>
          <w:lang w:val="es-CO"/>
        </w:rPr>
        <w:t>con</w:t>
      </w:r>
      <w:r w:rsidRPr="00546C93">
        <w:rPr>
          <w:rFonts w:ascii="Arial Narrow" w:hAnsi="Arial Narrow" w:cs="Arial Narrow"/>
          <w:spacing w:val="33"/>
          <w:lang w:val="es-CO"/>
        </w:rPr>
        <w:t xml:space="preserve"> </w:t>
      </w:r>
      <w:r w:rsidRPr="00546C93">
        <w:rPr>
          <w:rFonts w:ascii="Arial Narrow" w:hAnsi="Arial Narrow" w:cs="Arial Narrow"/>
          <w:lang w:val="es-CO"/>
        </w:rPr>
        <w:t>el</w:t>
      </w:r>
      <w:r w:rsidRPr="00546C93">
        <w:rPr>
          <w:rFonts w:ascii="Arial Narrow" w:hAnsi="Arial Narrow" w:cs="Arial Narrow"/>
          <w:spacing w:val="34"/>
          <w:lang w:val="es-CO"/>
        </w:rPr>
        <w:t xml:space="preserve"> </w:t>
      </w:r>
      <w:r w:rsidRPr="00546C93">
        <w:rPr>
          <w:rFonts w:ascii="Arial Narrow" w:hAnsi="Arial Narrow" w:cs="Arial Narrow"/>
          <w:lang w:val="es-CO"/>
        </w:rPr>
        <w:t>ICBF</w:t>
      </w:r>
      <w:r w:rsidRPr="00546C93">
        <w:rPr>
          <w:rFonts w:ascii="Arial Narrow" w:hAnsi="Arial Narrow" w:cs="Arial Narrow"/>
          <w:spacing w:val="33"/>
          <w:lang w:val="es-CO"/>
        </w:rPr>
        <w:t xml:space="preserve"> </w:t>
      </w:r>
      <w:r w:rsidRPr="00546C93">
        <w:rPr>
          <w:rFonts w:ascii="Arial Narrow" w:hAnsi="Arial Narrow" w:cs="Arial Narrow"/>
          <w:lang w:val="es-CO"/>
        </w:rPr>
        <w:t>en</w:t>
      </w:r>
      <w:r w:rsidRPr="00546C93">
        <w:rPr>
          <w:rFonts w:ascii="Arial Narrow" w:hAnsi="Arial Narrow" w:cs="Arial Narrow"/>
          <w:spacing w:val="33"/>
          <w:lang w:val="es-CO"/>
        </w:rPr>
        <w:t xml:space="preserve"> </w:t>
      </w:r>
      <w:r w:rsidRPr="00546C93">
        <w:rPr>
          <w:rFonts w:ascii="Arial Narrow" w:hAnsi="Arial Narrow" w:cs="Arial Narrow"/>
          <w:lang w:val="es-CO"/>
        </w:rPr>
        <w:t>el</w:t>
      </w:r>
      <w:r w:rsidRPr="00546C93">
        <w:rPr>
          <w:rFonts w:ascii="Arial Narrow" w:hAnsi="Arial Narrow" w:cs="Arial Narrow"/>
          <w:spacing w:val="31"/>
          <w:lang w:val="es-CO"/>
        </w:rPr>
        <w:t xml:space="preserve"> </w:t>
      </w:r>
      <w:r w:rsidRPr="00546C93">
        <w:rPr>
          <w:rFonts w:ascii="Arial Narrow" w:hAnsi="Arial Narrow" w:cs="Arial Narrow"/>
          <w:lang w:val="es-CO"/>
        </w:rPr>
        <w:t>suministro</w:t>
      </w:r>
      <w:r w:rsidRPr="00546C93">
        <w:rPr>
          <w:rFonts w:ascii="Arial Narrow" w:hAnsi="Arial Narrow" w:cs="Arial Narrow"/>
          <w:spacing w:val="33"/>
          <w:lang w:val="es-CO"/>
        </w:rPr>
        <w:t xml:space="preserve"> </w:t>
      </w:r>
      <w:r w:rsidRPr="00546C93">
        <w:rPr>
          <w:rFonts w:ascii="Arial Narrow" w:hAnsi="Arial Narrow" w:cs="Arial Narrow"/>
          <w:lang w:val="es-CO"/>
        </w:rPr>
        <w:t>y</w:t>
      </w:r>
      <w:r w:rsidRPr="00546C93">
        <w:rPr>
          <w:rFonts w:ascii="Arial Narrow" w:hAnsi="Arial Narrow" w:cs="Arial Narrow"/>
          <w:spacing w:val="31"/>
          <w:lang w:val="es-CO"/>
        </w:rPr>
        <w:t xml:space="preserve"> </w:t>
      </w:r>
      <w:r w:rsidRPr="00546C93">
        <w:rPr>
          <w:rFonts w:ascii="Arial Narrow" w:hAnsi="Arial Narrow" w:cs="Arial Narrow"/>
          <w:lang w:val="es-CO"/>
        </w:rPr>
        <w:t>respuesta</w:t>
      </w:r>
      <w:r w:rsidRPr="00546C93">
        <w:rPr>
          <w:rFonts w:ascii="Arial Narrow" w:hAnsi="Arial Narrow" w:cs="Arial Narrow"/>
          <w:spacing w:val="31"/>
          <w:lang w:val="es-CO"/>
        </w:rPr>
        <w:t xml:space="preserve"> </w:t>
      </w:r>
      <w:r w:rsidRPr="00546C93">
        <w:rPr>
          <w:rFonts w:ascii="Arial Narrow" w:hAnsi="Arial Narrow" w:cs="Arial Narrow"/>
          <w:lang w:val="es-CO"/>
        </w:rPr>
        <w:t>de</w:t>
      </w:r>
      <w:r w:rsidRPr="00546C93">
        <w:rPr>
          <w:rFonts w:ascii="Arial Narrow" w:hAnsi="Arial Narrow" w:cs="Arial Narrow"/>
          <w:spacing w:val="33"/>
          <w:lang w:val="es-CO"/>
        </w:rPr>
        <w:t xml:space="preserve"> </w:t>
      </w:r>
      <w:r w:rsidRPr="00546C93">
        <w:rPr>
          <w:rFonts w:ascii="Arial Narrow" w:hAnsi="Arial Narrow" w:cs="Arial Narrow"/>
          <w:lang w:val="es-CO"/>
        </w:rPr>
        <w:t>la</w:t>
      </w:r>
      <w:r w:rsidRPr="00546C93">
        <w:rPr>
          <w:rFonts w:ascii="Arial Narrow" w:hAnsi="Arial Narrow" w:cs="Arial Narrow"/>
          <w:spacing w:val="31"/>
          <w:lang w:val="es-CO"/>
        </w:rPr>
        <w:t xml:space="preserve"> </w:t>
      </w:r>
      <w:r w:rsidRPr="00546C93">
        <w:rPr>
          <w:rFonts w:ascii="Arial Narrow" w:hAnsi="Arial Narrow" w:cs="Arial Narrow"/>
          <w:lang w:val="es-CO"/>
        </w:rPr>
        <w:t>información</w:t>
      </w:r>
      <w:r w:rsidRPr="00546C93">
        <w:rPr>
          <w:rFonts w:ascii="Arial Narrow" w:hAnsi="Arial Narrow" w:cs="Arial Narrow"/>
          <w:spacing w:val="31"/>
          <w:lang w:val="es-CO"/>
        </w:rPr>
        <w:t xml:space="preserve"> </w:t>
      </w:r>
      <w:r w:rsidRPr="00546C93">
        <w:rPr>
          <w:rFonts w:ascii="Arial Narrow" w:hAnsi="Arial Narrow" w:cs="Arial Narrow"/>
          <w:lang w:val="es-CO"/>
        </w:rPr>
        <w:t>correspondiente,</w:t>
      </w:r>
      <w:r w:rsidRPr="00546C93">
        <w:rPr>
          <w:rFonts w:ascii="Arial Narrow" w:hAnsi="Arial Narrow" w:cs="Arial Narrow"/>
          <w:spacing w:val="31"/>
          <w:lang w:val="es-CO"/>
        </w:rPr>
        <w:t xml:space="preserve"> </w:t>
      </w:r>
      <w:r w:rsidRPr="00546C93">
        <w:rPr>
          <w:rFonts w:ascii="Arial Narrow" w:hAnsi="Arial Narrow" w:cs="Arial Narrow"/>
          <w:lang w:val="es-CO"/>
        </w:rPr>
        <w:t>a</w:t>
      </w:r>
      <w:r w:rsidRPr="00546C93">
        <w:rPr>
          <w:rFonts w:ascii="Arial Narrow" w:hAnsi="Arial Narrow" w:cs="Arial Narrow"/>
          <w:spacing w:val="33"/>
          <w:lang w:val="es-CO"/>
        </w:rPr>
        <w:t xml:space="preserve"> </w:t>
      </w:r>
      <w:r w:rsidRPr="00546C93">
        <w:rPr>
          <w:rFonts w:ascii="Arial Narrow" w:hAnsi="Arial Narrow" w:cs="Arial Narrow"/>
          <w:lang w:val="es-CO"/>
        </w:rPr>
        <w:t>los</w:t>
      </w:r>
      <w:r w:rsidRPr="00546C93">
        <w:rPr>
          <w:rFonts w:ascii="Arial Narrow" w:hAnsi="Arial Narrow" w:cs="Arial Narrow"/>
          <w:spacing w:val="33"/>
          <w:lang w:val="es-CO"/>
        </w:rPr>
        <w:t xml:space="preserve"> </w:t>
      </w:r>
      <w:r w:rsidRPr="00546C93">
        <w:rPr>
          <w:rFonts w:ascii="Arial Narrow" w:hAnsi="Arial Narrow" w:cs="Arial Narrow"/>
          <w:lang w:val="es-CO"/>
        </w:rPr>
        <w:t>requerimientos efectuados</w:t>
      </w:r>
      <w:r w:rsidRPr="00546C93">
        <w:rPr>
          <w:rFonts w:ascii="Arial Narrow" w:hAnsi="Arial Narrow" w:cs="Arial Narrow"/>
          <w:spacing w:val="8"/>
          <w:lang w:val="es-CO"/>
        </w:rPr>
        <w:t xml:space="preserve"> </w:t>
      </w:r>
      <w:r w:rsidRPr="00546C93">
        <w:rPr>
          <w:rFonts w:ascii="Arial Narrow" w:hAnsi="Arial Narrow" w:cs="Arial Narrow"/>
          <w:lang w:val="es-CO"/>
        </w:rPr>
        <w:t>por</w:t>
      </w:r>
      <w:r w:rsidRPr="00546C93">
        <w:rPr>
          <w:rFonts w:ascii="Arial Narrow" w:hAnsi="Arial Narrow" w:cs="Arial Narrow"/>
          <w:spacing w:val="5"/>
          <w:lang w:val="es-CO"/>
        </w:rPr>
        <w:t xml:space="preserve"> </w:t>
      </w:r>
      <w:r w:rsidRPr="00546C93">
        <w:rPr>
          <w:rFonts w:ascii="Arial Narrow" w:hAnsi="Arial Narrow" w:cs="Arial Narrow"/>
          <w:lang w:val="es-CO"/>
        </w:rPr>
        <w:t>los</w:t>
      </w:r>
      <w:r w:rsidRPr="00546C93">
        <w:rPr>
          <w:rFonts w:ascii="Arial Narrow" w:hAnsi="Arial Narrow" w:cs="Arial Narrow"/>
          <w:spacing w:val="7"/>
          <w:lang w:val="es-CO"/>
        </w:rPr>
        <w:t xml:space="preserve"> </w:t>
      </w:r>
      <w:r w:rsidRPr="00546C93">
        <w:rPr>
          <w:rFonts w:ascii="Arial Narrow" w:hAnsi="Arial Narrow" w:cs="Arial Narrow"/>
          <w:lang w:val="es-CO"/>
        </w:rPr>
        <w:t>organismos</w:t>
      </w:r>
      <w:r w:rsidRPr="00546C93">
        <w:rPr>
          <w:rFonts w:ascii="Arial Narrow" w:hAnsi="Arial Narrow" w:cs="Arial Narrow"/>
          <w:spacing w:val="8"/>
          <w:lang w:val="es-CO"/>
        </w:rPr>
        <w:t xml:space="preserve"> </w:t>
      </w:r>
      <w:r w:rsidRPr="00546C93">
        <w:rPr>
          <w:rFonts w:ascii="Arial Narrow" w:hAnsi="Arial Narrow" w:cs="Arial Narrow"/>
          <w:lang w:val="es-CO"/>
        </w:rPr>
        <w:t>de</w:t>
      </w:r>
      <w:r w:rsidRPr="00546C93">
        <w:rPr>
          <w:rFonts w:ascii="Arial Narrow" w:hAnsi="Arial Narrow" w:cs="Arial Narrow"/>
          <w:spacing w:val="7"/>
          <w:lang w:val="es-CO"/>
        </w:rPr>
        <w:t xml:space="preserve"> </w:t>
      </w:r>
      <w:r w:rsidRPr="00546C93">
        <w:rPr>
          <w:rFonts w:ascii="Arial Narrow" w:hAnsi="Arial Narrow" w:cs="Arial Narrow"/>
          <w:lang w:val="es-CO"/>
        </w:rPr>
        <w:t>control</w:t>
      </w:r>
      <w:r w:rsidRPr="00546C93">
        <w:rPr>
          <w:rFonts w:ascii="Arial Narrow" w:hAnsi="Arial Narrow" w:cs="Arial Narrow"/>
          <w:spacing w:val="8"/>
          <w:lang w:val="es-CO"/>
        </w:rPr>
        <w:t xml:space="preserve"> </w:t>
      </w:r>
      <w:r w:rsidRPr="00546C93">
        <w:rPr>
          <w:rFonts w:ascii="Arial Narrow" w:hAnsi="Arial Narrow" w:cs="Arial Narrow"/>
          <w:lang w:val="es-CO"/>
        </w:rPr>
        <w:t>del</w:t>
      </w:r>
      <w:r w:rsidRPr="00546C93">
        <w:rPr>
          <w:rFonts w:ascii="Arial Narrow" w:hAnsi="Arial Narrow" w:cs="Arial Narrow"/>
          <w:spacing w:val="7"/>
          <w:lang w:val="es-CO"/>
        </w:rPr>
        <w:t xml:space="preserve"> </w:t>
      </w:r>
      <w:r w:rsidRPr="00546C93">
        <w:rPr>
          <w:rFonts w:ascii="Arial Narrow" w:hAnsi="Arial Narrow" w:cs="Arial Narrow"/>
          <w:lang w:val="es-CO"/>
        </w:rPr>
        <w:t>Estado</w:t>
      </w:r>
      <w:r w:rsidRPr="00546C93">
        <w:rPr>
          <w:rFonts w:ascii="Arial Narrow" w:hAnsi="Arial Narrow" w:cs="Arial Narrow"/>
          <w:spacing w:val="7"/>
          <w:lang w:val="es-CO"/>
        </w:rPr>
        <w:t xml:space="preserve"> </w:t>
      </w:r>
      <w:r w:rsidRPr="00546C93">
        <w:rPr>
          <w:rFonts w:ascii="Arial Narrow" w:hAnsi="Arial Narrow" w:cs="Arial Narrow"/>
          <w:lang w:val="es-CO"/>
        </w:rPr>
        <w:t>Colombiano</w:t>
      </w:r>
      <w:r w:rsidRPr="00546C93">
        <w:rPr>
          <w:rFonts w:ascii="Arial Narrow" w:hAnsi="Arial Narrow" w:cs="Arial Narrow"/>
          <w:spacing w:val="7"/>
          <w:lang w:val="es-CO"/>
        </w:rPr>
        <w:t xml:space="preserve"> </w:t>
      </w:r>
      <w:r w:rsidRPr="00546C93">
        <w:rPr>
          <w:rFonts w:ascii="Arial Narrow" w:hAnsi="Arial Narrow" w:cs="Arial Narrow"/>
          <w:lang w:val="es-CO"/>
        </w:rPr>
        <w:t>en</w:t>
      </w:r>
      <w:r w:rsidRPr="00546C93">
        <w:rPr>
          <w:rFonts w:ascii="Arial Narrow" w:hAnsi="Arial Narrow" w:cs="Arial Narrow"/>
          <w:spacing w:val="7"/>
          <w:lang w:val="es-CO"/>
        </w:rPr>
        <w:t xml:space="preserve"> </w:t>
      </w:r>
      <w:r w:rsidRPr="00546C93">
        <w:rPr>
          <w:rFonts w:ascii="Arial Narrow" w:hAnsi="Arial Narrow" w:cs="Arial Narrow"/>
          <w:lang w:val="es-CO"/>
        </w:rPr>
        <w:t>relación</w:t>
      </w:r>
      <w:r w:rsidRPr="00546C93">
        <w:rPr>
          <w:rFonts w:ascii="Arial Narrow" w:hAnsi="Arial Narrow" w:cs="Arial Narrow"/>
          <w:spacing w:val="5"/>
          <w:lang w:val="es-CO"/>
        </w:rPr>
        <w:t xml:space="preserve"> </w:t>
      </w:r>
      <w:r w:rsidRPr="00546C93">
        <w:rPr>
          <w:rFonts w:ascii="Arial Narrow" w:hAnsi="Arial Narrow" w:cs="Arial Narrow"/>
          <w:lang w:val="es-CO"/>
        </w:rPr>
        <w:t>con</w:t>
      </w:r>
      <w:r w:rsidRPr="00546C93">
        <w:rPr>
          <w:rFonts w:ascii="Arial Narrow" w:hAnsi="Arial Narrow" w:cs="Arial Narrow"/>
          <w:spacing w:val="7"/>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ejecución,</w:t>
      </w:r>
      <w:r w:rsidRPr="00546C93">
        <w:rPr>
          <w:rFonts w:ascii="Arial Narrow" w:hAnsi="Arial Narrow" w:cs="Arial Narrow"/>
          <w:spacing w:val="16"/>
          <w:lang w:val="es-CO"/>
        </w:rPr>
        <w:t xml:space="preserve"> </w:t>
      </w:r>
      <w:r w:rsidRPr="00546C93">
        <w:rPr>
          <w:rFonts w:ascii="Arial Narrow" w:hAnsi="Arial Narrow" w:cs="Arial Narrow"/>
          <w:lang w:val="es-CO"/>
        </w:rPr>
        <w:t>desarrollo</w:t>
      </w:r>
      <w:r w:rsidRPr="00546C93">
        <w:rPr>
          <w:rFonts w:ascii="Arial Narrow" w:hAnsi="Arial Narrow" w:cs="Arial Narrow"/>
          <w:spacing w:val="2"/>
          <w:lang w:val="es-CO"/>
        </w:rPr>
        <w:t xml:space="preserve"> </w:t>
      </w:r>
      <w:r w:rsidRPr="00546C93">
        <w:rPr>
          <w:rFonts w:ascii="Arial Narrow" w:hAnsi="Arial Narrow" w:cs="Arial Narrow"/>
          <w:lang w:val="es-CO"/>
        </w:rPr>
        <w:t>o implementación del</w:t>
      </w:r>
      <w:r w:rsidRPr="00546C93">
        <w:rPr>
          <w:rFonts w:ascii="Arial Narrow" w:hAnsi="Arial Narrow" w:cs="Arial Narrow"/>
          <w:spacing w:val="-2"/>
          <w:lang w:val="es-CO"/>
        </w:rPr>
        <w:t xml:space="preserve"> </w:t>
      </w:r>
      <w:r w:rsidRPr="00546C93">
        <w:rPr>
          <w:rFonts w:ascii="Arial Narrow" w:hAnsi="Arial Narrow" w:cs="Arial Narrow"/>
          <w:lang w:val="es-CO"/>
        </w:rPr>
        <w:t>contrato objeto del presente</w:t>
      </w:r>
      <w:r w:rsidRPr="00546C93">
        <w:rPr>
          <w:rFonts w:ascii="Arial Narrow" w:hAnsi="Arial Narrow" w:cs="Arial Narrow"/>
          <w:spacing w:val="-2"/>
          <w:lang w:val="es-CO"/>
        </w:rPr>
        <w:t xml:space="preserve"> </w:t>
      </w:r>
      <w:r w:rsidRPr="00546C93">
        <w:rPr>
          <w:rFonts w:ascii="Arial Narrow" w:hAnsi="Arial Narrow" w:cs="Arial Narrow"/>
          <w:lang w:val="es-CO"/>
        </w:rPr>
        <w:t>documento.</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551"/>
        </w:tabs>
        <w:kinsoku w:val="0"/>
        <w:overflowPunct w:val="0"/>
        <w:autoSpaceDE w:val="0"/>
        <w:autoSpaceDN w:val="0"/>
        <w:adjustRightInd w:val="0"/>
        <w:spacing w:before="1" w:after="0" w:line="240" w:lineRule="auto"/>
        <w:ind w:left="238" w:right="113" w:firstLine="0"/>
        <w:jc w:val="both"/>
        <w:rPr>
          <w:rFonts w:ascii="Arial Narrow" w:hAnsi="Arial Narrow" w:cs="Arial Narrow"/>
          <w:lang w:val="es-CO"/>
        </w:rPr>
      </w:pPr>
      <w:r w:rsidRPr="00546C93">
        <w:rPr>
          <w:rFonts w:ascii="Arial Narrow" w:hAnsi="Arial Narrow" w:cs="Arial Narrow"/>
          <w:lang w:val="es-CO"/>
        </w:rPr>
        <w:t>Utilizar</w:t>
      </w:r>
      <w:r w:rsidRPr="00546C93">
        <w:rPr>
          <w:rFonts w:ascii="Arial Narrow" w:hAnsi="Arial Narrow" w:cs="Arial Narrow"/>
          <w:spacing w:val="9"/>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imagen</w:t>
      </w:r>
      <w:r w:rsidRPr="00546C93">
        <w:rPr>
          <w:rFonts w:ascii="Arial Narrow" w:hAnsi="Arial Narrow" w:cs="Arial Narrow"/>
          <w:spacing w:val="9"/>
          <w:lang w:val="es-CO"/>
        </w:rPr>
        <w:t xml:space="preserve"> </w:t>
      </w:r>
      <w:r w:rsidRPr="00546C93">
        <w:rPr>
          <w:rFonts w:ascii="Arial Narrow" w:hAnsi="Arial Narrow" w:cs="Arial Narrow"/>
          <w:lang w:val="es-CO"/>
        </w:rPr>
        <w:t>del</w:t>
      </w:r>
      <w:r w:rsidRPr="00546C93">
        <w:rPr>
          <w:rFonts w:ascii="Arial Narrow" w:hAnsi="Arial Narrow" w:cs="Arial Narrow"/>
          <w:spacing w:val="10"/>
          <w:lang w:val="es-CO"/>
        </w:rPr>
        <w:t xml:space="preserve"> </w:t>
      </w:r>
      <w:r w:rsidRPr="00546C93">
        <w:rPr>
          <w:rFonts w:ascii="Arial Narrow" w:hAnsi="Arial Narrow" w:cs="Arial Narrow"/>
          <w:lang w:val="es-CO"/>
        </w:rPr>
        <w:t>ICBF</w:t>
      </w:r>
      <w:r w:rsidRPr="00546C93">
        <w:rPr>
          <w:rFonts w:ascii="Arial Narrow" w:hAnsi="Arial Narrow" w:cs="Arial Narrow"/>
          <w:spacing w:val="9"/>
          <w:lang w:val="es-CO"/>
        </w:rPr>
        <w:t xml:space="preserve"> </w:t>
      </w:r>
      <w:r w:rsidRPr="00546C93">
        <w:rPr>
          <w:rFonts w:ascii="Arial Narrow" w:hAnsi="Arial Narrow" w:cs="Arial Narrow"/>
          <w:lang w:val="es-CO"/>
        </w:rPr>
        <w:t>de</w:t>
      </w:r>
      <w:r w:rsidRPr="00546C93">
        <w:rPr>
          <w:rFonts w:ascii="Arial Narrow" w:hAnsi="Arial Narrow" w:cs="Arial Narrow"/>
          <w:spacing w:val="9"/>
          <w:lang w:val="es-CO"/>
        </w:rPr>
        <w:t xml:space="preserve"> </w:t>
      </w:r>
      <w:r w:rsidRPr="00546C93">
        <w:rPr>
          <w:rFonts w:ascii="Arial Narrow" w:hAnsi="Arial Narrow" w:cs="Arial Narrow"/>
          <w:lang w:val="es-CO"/>
        </w:rPr>
        <w:t>acuerdo</w:t>
      </w:r>
      <w:r w:rsidRPr="00546C93">
        <w:rPr>
          <w:rFonts w:ascii="Arial Narrow" w:hAnsi="Arial Narrow" w:cs="Arial Narrow"/>
          <w:spacing w:val="9"/>
          <w:lang w:val="es-CO"/>
        </w:rPr>
        <w:t xml:space="preserve"> </w:t>
      </w:r>
      <w:r w:rsidRPr="00546C93">
        <w:rPr>
          <w:rFonts w:ascii="Arial Narrow" w:hAnsi="Arial Narrow" w:cs="Arial Narrow"/>
          <w:lang w:val="es-CO"/>
        </w:rPr>
        <w:t>con</w:t>
      </w:r>
      <w:r w:rsidRPr="00546C93">
        <w:rPr>
          <w:rFonts w:ascii="Arial Narrow" w:hAnsi="Arial Narrow" w:cs="Arial Narrow"/>
          <w:spacing w:val="9"/>
          <w:lang w:val="es-CO"/>
        </w:rPr>
        <w:t xml:space="preserve"> </w:t>
      </w:r>
      <w:r w:rsidRPr="00546C93">
        <w:rPr>
          <w:rFonts w:ascii="Arial Narrow" w:hAnsi="Arial Narrow" w:cs="Arial Narrow"/>
          <w:lang w:val="es-CO"/>
        </w:rPr>
        <w:t>los</w:t>
      </w:r>
      <w:r w:rsidRPr="00546C93">
        <w:rPr>
          <w:rFonts w:ascii="Arial Narrow" w:hAnsi="Arial Narrow" w:cs="Arial Narrow"/>
          <w:spacing w:val="7"/>
          <w:lang w:val="es-CO"/>
        </w:rPr>
        <w:t xml:space="preserve"> </w:t>
      </w:r>
      <w:r w:rsidRPr="00546C93">
        <w:rPr>
          <w:rFonts w:ascii="Arial Narrow" w:hAnsi="Arial Narrow" w:cs="Arial Narrow"/>
          <w:lang w:val="es-CO"/>
        </w:rPr>
        <w:t>lineamientos</w:t>
      </w:r>
      <w:r w:rsidRPr="00546C93">
        <w:rPr>
          <w:rFonts w:ascii="Arial Narrow" w:hAnsi="Arial Narrow" w:cs="Arial Narrow"/>
          <w:spacing w:val="10"/>
          <w:lang w:val="es-CO"/>
        </w:rPr>
        <w:t xml:space="preserve"> </w:t>
      </w:r>
      <w:r w:rsidRPr="00546C93">
        <w:rPr>
          <w:rFonts w:ascii="Arial Narrow" w:hAnsi="Arial Narrow" w:cs="Arial Narrow"/>
          <w:lang w:val="es-CO"/>
        </w:rPr>
        <w:t>establecidos</w:t>
      </w:r>
      <w:r w:rsidRPr="00546C93">
        <w:rPr>
          <w:rFonts w:ascii="Arial Narrow" w:hAnsi="Arial Narrow" w:cs="Arial Narrow"/>
          <w:spacing w:val="10"/>
          <w:lang w:val="es-CO"/>
        </w:rPr>
        <w:t xml:space="preserve"> </w:t>
      </w:r>
      <w:r w:rsidRPr="00546C93">
        <w:rPr>
          <w:rFonts w:ascii="Arial Narrow" w:hAnsi="Arial Narrow" w:cs="Arial Narrow"/>
          <w:lang w:val="es-CO"/>
        </w:rPr>
        <w:t>por</w:t>
      </w:r>
      <w:r w:rsidRPr="00546C93">
        <w:rPr>
          <w:rFonts w:ascii="Arial Narrow" w:hAnsi="Arial Narrow" w:cs="Arial Narrow"/>
          <w:spacing w:val="7"/>
          <w:lang w:val="es-CO"/>
        </w:rPr>
        <w:t xml:space="preserve"> </w:t>
      </w:r>
      <w:r w:rsidRPr="00546C93">
        <w:rPr>
          <w:rFonts w:ascii="Arial Narrow" w:hAnsi="Arial Narrow" w:cs="Arial Narrow"/>
          <w:lang w:val="es-CO"/>
        </w:rPr>
        <w:t>éste.</w:t>
      </w:r>
      <w:r w:rsidRPr="00546C93">
        <w:rPr>
          <w:rFonts w:ascii="Arial Narrow" w:hAnsi="Arial Narrow" w:cs="Arial Narrow"/>
          <w:spacing w:val="7"/>
          <w:lang w:val="es-CO"/>
        </w:rPr>
        <w:t xml:space="preserve"> </w:t>
      </w:r>
      <w:r w:rsidRPr="00546C93">
        <w:rPr>
          <w:rFonts w:ascii="Arial Narrow" w:hAnsi="Arial Narrow" w:cs="Arial Narrow"/>
          <w:lang w:val="es-CO"/>
        </w:rPr>
        <w:t>Salvo</w:t>
      </w:r>
      <w:r w:rsidRPr="00546C93">
        <w:rPr>
          <w:rFonts w:ascii="Arial Narrow" w:hAnsi="Arial Narrow" w:cs="Arial Narrow"/>
          <w:spacing w:val="9"/>
          <w:lang w:val="es-CO"/>
        </w:rPr>
        <w:t xml:space="preserve"> </w:t>
      </w:r>
      <w:r w:rsidRPr="00546C93">
        <w:rPr>
          <w:rFonts w:ascii="Arial Narrow" w:hAnsi="Arial Narrow" w:cs="Arial Narrow"/>
          <w:lang w:val="es-CO"/>
        </w:rPr>
        <w:t>autorización</w:t>
      </w:r>
      <w:r w:rsidRPr="00546C93">
        <w:rPr>
          <w:rFonts w:ascii="Arial Narrow" w:hAnsi="Arial Narrow" w:cs="Arial Narrow"/>
          <w:spacing w:val="9"/>
          <w:lang w:val="es-CO"/>
        </w:rPr>
        <w:t xml:space="preserve"> </w:t>
      </w:r>
      <w:r w:rsidRPr="00546C93">
        <w:rPr>
          <w:rFonts w:ascii="Arial Narrow" w:hAnsi="Arial Narrow" w:cs="Arial Narrow"/>
          <w:lang w:val="es-CO"/>
        </w:rPr>
        <w:t>expresa</w:t>
      </w:r>
      <w:r w:rsidRPr="00546C93">
        <w:rPr>
          <w:rFonts w:ascii="Arial Narrow" w:hAnsi="Arial Narrow" w:cs="Arial Narrow"/>
          <w:spacing w:val="5"/>
          <w:lang w:val="es-CO"/>
        </w:rPr>
        <w:t xml:space="preserve"> </w:t>
      </w:r>
      <w:r w:rsidRPr="00546C93">
        <w:rPr>
          <w:rFonts w:ascii="Arial Narrow" w:hAnsi="Arial Narrow" w:cs="Arial Narrow"/>
          <w:lang w:val="es-CO"/>
        </w:rPr>
        <w:t>y escrita</w:t>
      </w:r>
      <w:r w:rsidRPr="00546C93">
        <w:rPr>
          <w:rFonts w:ascii="Arial Narrow" w:hAnsi="Arial Narrow" w:cs="Arial Narrow"/>
          <w:spacing w:val="7"/>
          <w:lang w:val="es-CO"/>
        </w:rPr>
        <w:t xml:space="preserve"> </w:t>
      </w:r>
      <w:r w:rsidRPr="00546C93">
        <w:rPr>
          <w:rFonts w:ascii="Arial Narrow" w:hAnsi="Arial Narrow" w:cs="Arial Narrow"/>
          <w:lang w:val="es-CO"/>
        </w:rPr>
        <w:t>de</w:t>
      </w:r>
      <w:r w:rsidRPr="00546C93">
        <w:rPr>
          <w:rFonts w:ascii="Arial Narrow" w:hAnsi="Arial Narrow" w:cs="Arial Narrow"/>
          <w:spacing w:val="7"/>
          <w:lang w:val="es-CO"/>
        </w:rPr>
        <w:t xml:space="preserve"> </w:t>
      </w:r>
      <w:r w:rsidRPr="00546C93">
        <w:rPr>
          <w:rFonts w:ascii="Arial Narrow" w:hAnsi="Arial Narrow" w:cs="Arial Narrow"/>
          <w:lang w:val="es-CO"/>
        </w:rPr>
        <w:t>las</w:t>
      </w:r>
      <w:r w:rsidRPr="00546C93">
        <w:rPr>
          <w:rFonts w:ascii="Arial Narrow" w:hAnsi="Arial Narrow" w:cs="Arial Narrow"/>
          <w:spacing w:val="5"/>
          <w:lang w:val="es-CO"/>
        </w:rPr>
        <w:t xml:space="preserve"> </w:t>
      </w:r>
      <w:r w:rsidRPr="00546C93">
        <w:rPr>
          <w:rFonts w:ascii="Arial Narrow" w:hAnsi="Arial Narrow" w:cs="Arial Narrow"/>
          <w:lang w:val="es-CO"/>
        </w:rPr>
        <w:t>partes,</w:t>
      </w:r>
      <w:r w:rsidRPr="00546C93">
        <w:rPr>
          <w:rFonts w:ascii="Arial Narrow" w:hAnsi="Arial Narrow" w:cs="Arial Narrow"/>
          <w:spacing w:val="7"/>
          <w:lang w:val="es-CO"/>
        </w:rPr>
        <w:t xml:space="preserve"> </w:t>
      </w:r>
      <w:r w:rsidRPr="00546C93">
        <w:rPr>
          <w:rFonts w:ascii="Arial Narrow" w:hAnsi="Arial Narrow" w:cs="Arial Narrow"/>
          <w:lang w:val="es-CO"/>
        </w:rPr>
        <w:t>no</w:t>
      </w:r>
      <w:r w:rsidRPr="00546C93">
        <w:rPr>
          <w:rFonts w:ascii="Arial Narrow" w:hAnsi="Arial Narrow" w:cs="Arial Narrow"/>
          <w:spacing w:val="5"/>
          <w:lang w:val="es-CO"/>
        </w:rPr>
        <w:t xml:space="preserve"> </w:t>
      </w:r>
      <w:r w:rsidRPr="00546C93">
        <w:rPr>
          <w:rFonts w:ascii="Arial Narrow" w:hAnsi="Arial Narrow" w:cs="Arial Narrow"/>
          <w:lang w:val="es-CO"/>
        </w:rPr>
        <w:t>se</w:t>
      </w:r>
      <w:r w:rsidRPr="00546C93">
        <w:rPr>
          <w:rFonts w:ascii="Arial Narrow" w:hAnsi="Arial Narrow" w:cs="Arial Narrow"/>
          <w:spacing w:val="5"/>
          <w:lang w:val="es-CO"/>
        </w:rPr>
        <w:t xml:space="preserve"> </w:t>
      </w:r>
      <w:r w:rsidRPr="00546C93">
        <w:rPr>
          <w:rFonts w:ascii="Arial Narrow" w:hAnsi="Arial Narrow" w:cs="Arial Narrow"/>
          <w:lang w:val="es-CO"/>
        </w:rPr>
        <w:t>podrá</w:t>
      </w:r>
      <w:r w:rsidRPr="00546C93">
        <w:rPr>
          <w:rFonts w:ascii="Arial Narrow" w:hAnsi="Arial Narrow" w:cs="Arial Narrow"/>
          <w:spacing w:val="7"/>
          <w:lang w:val="es-CO"/>
        </w:rPr>
        <w:t xml:space="preserve"> </w:t>
      </w:r>
      <w:r w:rsidRPr="00546C93">
        <w:rPr>
          <w:rFonts w:ascii="Arial Narrow" w:hAnsi="Arial Narrow" w:cs="Arial Narrow"/>
          <w:lang w:val="es-CO"/>
        </w:rPr>
        <w:t>utilizar</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5"/>
          <w:lang w:val="es-CO"/>
        </w:rPr>
        <w:t xml:space="preserve"> </w:t>
      </w:r>
      <w:r w:rsidRPr="00546C93">
        <w:rPr>
          <w:rFonts w:ascii="Arial Narrow" w:hAnsi="Arial Narrow" w:cs="Arial Narrow"/>
          <w:lang w:val="es-CO"/>
        </w:rPr>
        <w:t>nombre,</w:t>
      </w:r>
      <w:r w:rsidRPr="00546C93">
        <w:rPr>
          <w:rFonts w:ascii="Arial Narrow" w:hAnsi="Arial Narrow" w:cs="Arial Narrow"/>
          <w:spacing w:val="7"/>
          <w:lang w:val="es-CO"/>
        </w:rPr>
        <w:t xml:space="preserve"> </w:t>
      </w:r>
      <w:r w:rsidRPr="00546C93">
        <w:rPr>
          <w:rFonts w:ascii="Arial Narrow" w:hAnsi="Arial Narrow" w:cs="Arial Narrow"/>
          <w:lang w:val="es-CO"/>
        </w:rPr>
        <w:t>emblema</w:t>
      </w:r>
      <w:r w:rsidRPr="00546C93">
        <w:rPr>
          <w:rFonts w:ascii="Arial Narrow" w:hAnsi="Arial Narrow" w:cs="Arial Narrow"/>
          <w:spacing w:val="7"/>
          <w:lang w:val="es-CO"/>
        </w:rPr>
        <w:t xml:space="preserve"> </w:t>
      </w:r>
      <w:r w:rsidRPr="00546C93">
        <w:rPr>
          <w:rFonts w:ascii="Arial Narrow" w:hAnsi="Arial Narrow" w:cs="Arial Narrow"/>
          <w:lang w:val="es-CO"/>
        </w:rPr>
        <w:t>o</w:t>
      </w:r>
      <w:r w:rsidRPr="00546C93">
        <w:rPr>
          <w:rFonts w:ascii="Arial Narrow" w:hAnsi="Arial Narrow" w:cs="Arial Narrow"/>
          <w:spacing w:val="5"/>
          <w:lang w:val="es-CO"/>
        </w:rPr>
        <w:t xml:space="preserve"> </w:t>
      </w:r>
      <w:r w:rsidRPr="00546C93">
        <w:rPr>
          <w:rFonts w:ascii="Arial Narrow" w:hAnsi="Arial Narrow" w:cs="Arial Narrow"/>
          <w:lang w:val="es-CO"/>
        </w:rPr>
        <w:t>sello</w:t>
      </w:r>
      <w:r w:rsidRPr="00546C93">
        <w:rPr>
          <w:rFonts w:ascii="Arial Narrow" w:hAnsi="Arial Narrow" w:cs="Arial Narrow"/>
          <w:spacing w:val="5"/>
          <w:lang w:val="es-CO"/>
        </w:rPr>
        <w:t xml:space="preserve"> </w:t>
      </w:r>
      <w:r w:rsidRPr="00546C93">
        <w:rPr>
          <w:rFonts w:ascii="Arial Narrow" w:hAnsi="Arial Narrow" w:cs="Arial Narrow"/>
          <w:lang w:val="es-CO"/>
        </w:rPr>
        <w:t>oficial</w:t>
      </w:r>
      <w:r w:rsidRPr="00546C93">
        <w:rPr>
          <w:rFonts w:ascii="Arial Narrow" w:hAnsi="Arial Narrow" w:cs="Arial Narrow"/>
          <w:spacing w:val="5"/>
          <w:lang w:val="es-CO"/>
        </w:rPr>
        <w:t xml:space="preserve"> </w:t>
      </w:r>
      <w:r w:rsidRPr="00546C93">
        <w:rPr>
          <w:rFonts w:ascii="Arial Narrow" w:hAnsi="Arial Narrow" w:cs="Arial Narrow"/>
          <w:lang w:val="es-CO"/>
        </w:rPr>
        <w:t>de</w:t>
      </w:r>
      <w:r w:rsidRPr="00546C93">
        <w:rPr>
          <w:rFonts w:ascii="Arial Narrow" w:hAnsi="Arial Narrow" w:cs="Arial Narrow"/>
          <w:spacing w:val="5"/>
          <w:lang w:val="es-CO"/>
        </w:rPr>
        <w:t xml:space="preserve"> </w:t>
      </w:r>
      <w:r w:rsidRPr="00546C93">
        <w:rPr>
          <w:rFonts w:ascii="Arial Narrow" w:hAnsi="Arial Narrow" w:cs="Arial Narrow"/>
          <w:lang w:val="es-CO"/>
        </w:rPr>
        <w:t>la</w:t>
      </w:r>
      <w:r w:rsidRPr="00546C93">
        <w:rPr>
          <w:rFonts w:ascii="Arial Narrow" w:hAnsi="Arial Narrow" w:cs="Arial Narrow"/>
          <w:spacing w:val="5"/>
          <w:lang w:val="es-CO"/>
        </w:rPr>
        <w:t xml:space="preserve"> </w:t>
      </w:r>
      <w:r w:rsidRPr="00546C93">
        <w:rPr>
          <w:rFonts w:ascii="Arial Narrow" w:hAnsi="Arial Narrow" w:cs="Arial Narrow"/>
          <w:lang w:val="es-CO"/>
        </w:rPr>
        <w:t>otra</w:t>
      </w:r>
      <w:r w:rsidRPr="00546C93">
        <w:rPr>
          <w:rFonts w:ascii="Arial Narrow" w:hAnsi="Arial Narrow" w:cs="Arial Narrow"/>
          <w:spacing w:val="4"/>
          <w:lang w:val="es-CO"/>
        </w:rPr>
        <w:t xml:space="preserve"> </w:t>
      </w:r>
      <w:r w:rsidRPr="00546C93">
        <w:rPr>
          <w:rFonts w:ascii="Arial Narrow" w:hAnsi="Arial Narrow" w:cs="Arial Narrow"/>
          <w:lang w:val="es-CO"/>
        </w:rPr>
        <w:t>parte</w:t>
      </w:r>
      <w:r w:rsidRPr="00546C93">
        <w:rPr>
          <w:rFonts w:ascii="Arial Narrow" w:hAnsi="Arial Narrow" w:cs="Arial Narrow"/>
          <w:spacing w:val="7"/>
          <w:lang w:val="es-CO"/>
        </w:rPr>
        <w:t xml:space="preserve"> </w:t>
      </w:r>
      <w:r w:rsidRPr="00546C93">
        <w:rPr>
          <w:rFonts w:ascii="Arial Narrow" w:hAnsi="Arial Narrow" w:cs="Arial Narrow"/>
          <w:lang w:val="es-CO"/>
        </w:rPr>
        <w:t>para</w:t>
      </w:r>
      <w:r w:rsidRPr="00546C93">
        <w:rPr>
          <w:rFonts w:ascii="Arial Narrow" w:hAnsi="Arial Narrow" w:cs="Arial Narrow"/>
          <w:spacing w:val="4"/>
          <w:lang w:val="es-CO"/>
        </w:rPr>
        <w:t xml:space="preserve"> </w:t>
      </w:r>
      <w:r w:rsidRPr="00546C93">
        <w:rPr>
          <w:rFonts w:ascii="Arial Narrow" w:hAnsi="Arial Narrow" w:cs="Arial Narrow"/>
          <w:lang w:val="es-CO"/>
        </w:rPr>
        <w:t>fines</w:t>
      </w:r>
      <w:r w:rsidRPr="00546C93">
        <w:rPr>
          <w:rFonts w:ascii="Arial Narrow" w:hAnsi="Arial Narrow" w:cs="Arial Narrow"/>
          <w:spacing w:val="5"/>
          <w:lang w:val="es-CO"/>
        </w:rPr>
        <w:t xml:space="preserve"> </w:t>
      </w:r>
      <w:r w:rsidRPr="00546C93">
        <w:rPr>
          <w:rFonts w:ascii="Arial Narrow" w:hAnsi="Arial Narrow" w:cs="Arial Narrow"/>
          <w:lang w:val="es-CO"/>
        </w:rPr>
        <w:t>publicitarios</w:t>
      </w:r>
      <w:r w:rsidRPr="00546C93">
        <w:rPr>
          <w:rFonts w:ascii="Arial Narrow" w:hAnsi="Arial Narrow" w:cs="Arial Narrow"/>
          <w:spacing w:val="7"/>
          <w:lang w:val="es-CO"/>
        </w:rPr>
        <w:t xml:space="preserve"> </w:t>
      </w:r>
      <w:r w:rsidRPr="00546C93">
        <w:rPr>
          <w:rFonts w:ascii="Arial Narrow" w:hAnsi="Arial Narrow" w:cs="Arial Narrow"/>
          <w:lang w:val="es-CO"/>
        </w:rPr>
        <w:t>o de cualquier</w:t>
      </w:r>
      <w:r w:rsidRPr="00546C93">
        <w:rPr>
          <w:rFonts w:ascii="Arial Narrow" w:hAnsi="Arial Narrow" w:cs="Arial Narrow"/>
          <w:spacing w:val="-3"/>
          <w:lang w:val="es-CO"/>
        </w:rPr>
        <w:t xml:space="preserve"> </w:t>
      </w:r>
      <w:r w:rsidRPr="00546C93">
        <w:rPr>
          <w:rFonts w:ascii="Arial Narrow" w:hAnsi="Arial Narrow" w:cs="Arial Narrow"/>
          <w:lang w:val="es-CO"/>
        </w:rPr>
        <w:t>otra índole.</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Default="004F6921" w:rsidP="004F6921">
      <w:pPr>
        <w:numPr>
          <w:ilvl w:val="0"/>
          <w:numId w:val="10"/>
        </w:numPr>
        <w:tabs>
          <w:tab w:val="left" w:pos="561"/>
        </w:tabs>
        <w:kinsoku w:val="0"/>
        <w:overflowPunct w:val="0"/>
        <w:autoSpaceDE w:val="0"/>
        <w:autoSpaceDN w:val="0"/>
        <w:adjustRightInd w:val="0"/>
        <w:spacing w:after="0" w:line="240" w:lineRule="auto"/>
        <w:ind w:left="238" w:right="121" w:firstLine="0"/>
        <w:jc w:val="both"/>
        <w:rPr>
          <w:rFonts w:ascii="Arial Narrow" w:hAnsi="Arial Narrow" w:cs="Arial Narrow"/>
          <w:lang w:val="es-CO"/>
        </w:rPr>
      </w:pPr>
      <w:r w:rsidRPr="00546C93">
        <w:rPr>
          <w:rFonts w:ascii="Arial Narrow" w:hAnsi="Arial Narrow" w:cs="Arial Narrow"/>
          <w:lang w:val="es-CO"/>
        </w:rPr>
        <w:t>Realizar</w:t>
      </w:r>
      <w:r w:rsidRPr="00546C93">
        <w:rPr>
          <w:rFonts w:ascii="Arial Narrow" w:hAnsi="Arial Narrow" w:cs="Arial Narrow"/>
          <w:spacing w:val="16"/>
          <w:lang w:val="es-CO"/>
        </w:rPr>
        <w:t xml:space="preserve"> </w:t>
      </w:r>
      <w:r w:rsidRPr="00546C93">
        <w:rPr>
          <w:rFonts w:ascii="Arial Narrow" w:hAnsi="Arial Narrow" w:cs="Arial Narrow"/>
          <w:lang w:val="es-CO"/>
        </w:rPr>
        <w:t>los</w:t>
      </w:r>
      <w:r w:rsidRPr="00546C93">
        <w:rPr>
          <w:rFonts w:ascii="Arial Narrow" w:hAnsi="Arial Narrow" w:cs="Arial Narrow"/>
          <w:spacing w:val="17"/>
          <w:lang w:val="es-CO"/>
        </w:rPr>
        <w:t xml:space="preserve"> </w:t>
      </w:r>
      <w:r w:rsidRPr="00546C93">
        <w:rPr>
          <w:rFonts w:ascii="Arial Narrow" w:hAnsi="Arial Narrow" w:cs="Arial Narrow"/>
          <w:lang w:val="es-CO"/>
        </w:rPr>
        <w:t>pagos</w:t>
      </w:r>
      <w:r w:rsidRPr="00546C93">
        <w:rPr>
          <w:rFonts w:ascii="Arial Narrow" w:hAnsi="Arial Narrow" w:cs="Arial Narrow"/>
          <w:spacing w:val="19"/>
          <w:lang w:val="es-CO"/>
        </w:rPr>
        <w:t xml:space="preserve"> </w:t>
      </w:r>
      <w:r w:rsidRPr="00546C93">
        <w:rPr>
          <w:rFonts w:ascii="Arial Narrow" w:hAnsi="Arial Narrow" w:cs="Arial Narrow"/>
          <w:lang w:val="es-CO"/>
        </w:rPr>
        <w:t>al</w:t>
      </w:r>
      <w:r w:rsidRPr="00546C93">
        <w:rPr>
          <w:rFonts w:ascii="Arial Narrow" w:hAnsi="Arial Narrow" w:cs="Arial Narrow"/>
          <w:spacing w:val="19"/>
          <w:lang w:val="es-CO"/>
        </w:rPr>
        <w:t xml:space="preserve"> </w:t>
      </w:r>
      <w:r w:rsidRPr="00546C93">
        <w:rPr>
          <w:rFonts w:ascii="Arial Narrow" w:hAnsi="Arial Narrow" w:cs="Arial Narrow"/>
          <w:lang w:val="es-CO"/>
        </w:rPr>
        <w:t>SISS</w:t>
      </w:r>
      <w:r w:rsidRPr="00546C93">
        <w:rPr>
          <w:rFonts w:ascii="Arial Narrow" w:hAnsi="Arial Narrow" w:cs="Arial Narrow"/>
          <w:spacing w:val="18"/>
          <w:lang w:val="es-CO"/>
        </w:rPr>
        <w:t xml:space="preserve"> </w:t>
      </w:r>
      <w:r w:rsidRPr="00546C93">
        <w:rPr>
          <w:rFonts w:ascii="Arial Narrow" w:hAnsi="Arial Narrow" w:cs="Arial Narrow"/>
          <w:lang w:val="es-CO"/>
        </w:rPr>
        <w:t>(salud,</w:t>
      </w:r>
      <w:r w:rsidRPr="00546C93">
        <w:rPr>
          <w:rFonts w:ascii="Arial Narrow" w:hAnsi="Arial Narrow" w:cs="Arial Narrow"/>
          <w:spacing w:val="16"/>
          <w:lang w:val="es-CO"/>
        </w:rPr>
        <w:t xml:space="preserve"> </w:t>
      </w:r>
      <w:r w:rsidRPr="00546C93">
        <w:rPr>
          <w:rFonts w:ascii="Arial Narrow" w:hAnsi="Arial Narrow" w:cs="Arial Narrow"/>
          <w:lang w:val="es-CO"/>
        </w:rPr>
        <w:t>pensión</w:t>
      </w:r>
      <w:r w:rsidRPr="00546C93">
        <w:rPr>
          <w:rFonts w:ascii="Arial Narrow" w:hAnsi="Arial Narrow" w:cs="Arial Narrow"/>
          <w:spacing w:val="16"/>
          <w:lang w:val="es-CO"/>
        </w:rPr>
        <w:t xml:space="preserve"> </w:t>
      </w:r>
      <w:r w:rsidRPr="00546C93">
        <w:rPr>
          <w:rFonts w:ascii="Arial Narrow" w:hAnsi="Arial Narrow" w:cs="Arial Narrow"/>
          <w:lang w:val="es-CO"/>
        </w:rPr>
        <w:t>y</w:t>
      </w:r>
      <w:r w:rsidRPr="00546C93">
        <w:rPr>
          <w:rFonts w:ascii="Arial Narrow" w:hAnsi="Arial Narrow" w:cs="Arial Narrow"/>
          <w:spacing w:val="19"/>
          <w:lang w:val="es-CO"/>
        </w:rPr>
        <w:t xml:space="preserve"> </w:t>
      </w:r>
      <w:r w:rsidRPr="00546C93">
        <w:rPr>
          <w:rFonts w:ascii="Arial Narrow" w:hAnsi="Arial Narrow" w:cs="Arial Narrow"/>
          <w:lang w:val="es-CO"/>
        </w:rPr>
        <w:t>riesgos</w:t>
      </w:r>
      <w:r w:rsidRPr="00546C93">
        <w:rPr>
          <w:rFonts w:ascii="Arial Narrow" w:hAnsi="Arial Narrow" w:cs="Arial Narrow"/>
          <w:spacing w:val="17"/>
          <w:lang w:val="es-CO"/>
        </w:rPr>
        <w:t xml:space="preserve"> </w:t>
      </w:r>
      <w:r w:rsidRPr="00546C93">
        <w:rPr>
          <w:rFonts w:ascii="Arial Narrow" w:hAnsi="Arial Narrow" w:cs="Arial Narrow"/>
          <w:lang w:val="es-CO"/>
        </w:rPr>
        <w:t>laborales)</w:t>
      </w:r>
      <w:r w:rsidRPr="00546C93">
        <w:rPr>
          <w:rFonts w:ascii="Arial Narrow" w:hAnsi="Arial Narrow" w:cs="Arial Narrow"/>
          <w:spacing w:val="16"/>
          <w:lang w:val="es-CO"/>
        </w:rPr>
        <w:t xml:space="preserve"> </w:t>
      </w:r>
      <w:r w:rsidRPr="00546C93">
        <w:rPr>
          <w:rFonts w:ascii="Arial Narrow" w:hAnsi="Arial Narrow" w:cs="Arial Narrow"/>
          <w:lang w:val="es-CO"/>
        </w:rPr>
        <w:t>y</w:t>
      </w:r>
      <w:r w:rsidRPr="00546C93">
        <w:rPr>
          <w:rFonts w:ascii="Arial Narrow" w:hAnsi="Arial Narrow" w:cs="Arial Narrow"/>
          <w:spacing w:val="17"/>
          <w:lang w:val="es-CO"/>
        </w:rPr>
        <w:t xml:space="preserve"> </w:t>
      </w:r>
      <w:r w:rsidRPr="00546C93">
        <w:rPr>
          <w:rFonts w:ascii="Arial Narrow" w:hAnsi="Arial Narrow" w:cs="Arial Narrow"/>
          <w:lang w:val="es-CO"/>
        </w:rPr>
        <w:t>parafiscales,</w:t>
      </w:r>
      <w:r w:rsidRPr="00546C93">
        <w:rPr>
          <w:rFonts w:ascii="Arial Narrow" w:hAnsi="Arial Narrow" w:cs="Arial Narrow"/>
          <w:spacing w:val="16"/>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acuerdo</w:t>
      </w:r>
      <w:r w:rsidRPr="00546C93">
        <w:rPr>
          <w:rFonts w:ascii="Arial Narrow" w:hAnsi="Arial Narrow" w:cs="Arial Narrow"/>
          <w:spacing w:val="17"/>
          <w:lang w:val="es-CO"/>
        </w:rPr>
        <w:t xml:space="preserve"> </w:t>
      </w:r>
      <w:r w:rsidRPr="00546C93">
        <w:rPr>
          <w:rFonts w:ascii="Arial Narrow" w:hAnsi="Arial Narrow" w:cs="Arial Narrow"/>
          <w:lang w:val="es-CO"/>
        </w:rPr>
        <w:t>con</w:t>
      </w:r>
      <w:r w:rsidRPr="00546C93">
        <w:rPr>
          <w:rFonts w:ascii="Arial Narrow" w:hAnsi="Arial Narrow" w:cs="Arial Narrow"/>
          <w:spacing w:val="16"/>
          <w:lang w:val="es-CO"/>
        </w:rPr>
        <w:t xml:space="preserve"> </w:t>
      </w:r>
      <w:r w:rsidRPr="00546C93">
        <w:rPr>
          <w:rFonts w:ascii="Arial Narrow" w:hAnsi="Arial Narrow" w:cs="Arial Narrow"/>
          <w:lang w:val="es-CO"/>
        </w:rPr>
        <w:t>la</w:t>
      </w:r>
      <w:r w:rsidRPr="00546C93">
        <w:rPr>
          <w:rFonts w:ascii="Arial Narrow" w:hAnsi="Arial Narrow" w:cs="Arial Narrow"/>
          <w:spacing w:val="17"/>
          <w:lang w:val="es-CO"/>
        </w:rPr>
        <w:t xml:space="preserve"> </w:t>
      </w:r>
      <w:r w:rsidRPr="00546C93">
        <w:rPr>
          <w:rFonts w:ascii="Arial Narrow" w:hAnsi="Arial Narrow" w:cs="Arial Narrow"/>
          <w:lang w:val="es-CO"/>
        </w:rPr>
        <w:t>normatividad vigente aportando los</w:t>
      </w:r>
      <w:r w:rsidRPr="00546C93">
        <w:rPr>
          <w:rFonts w:ascii="Arial Narrow" w:hAnsi="Arial Narrow" w:cs="Arial Narrow"/>
          <w:spacing w:val="-2"/>
          <w:lang w:val="es-CO"/>
        </w:rPr>
        <w:t xml:space="preserve"> </w:t>
      </w:r>
      <w:r w:rsidRPr="00546C93">
        <w:rPr>
          <w:rFonts w:ascii="Arial Narrow" w:hAnsi="Arial Narrow" w:cs="Arial Narrow"/>
          <w:lang w:val="es-CO"/>
        </w:rPr>
        <w:t>soportes de pago correspondientes.</w:t>
      </w:r>
    </w:p>
    <w:p w:rsidR="004F6921" w:rsidRDefault="004F6921" w:rsidP="004F6921">
      <w:pPr>
        <w:pStyle w:val="Prrafodelista"/>
        <w:rPr>
          <w:rFonts w:ascii="Arial Narrow" w:hAnsi="Arial Narrow" w:cs="Arial Narrow"/>
          <w:lang w:val="es-CO"/>
        </w:rPr>
      </w:pPr>
    </w:p>
    <w:p w:rsidR="004F6921" w:rsidRPr="00546C93"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546C93" w:rsidRDefault="004F6921" w:rsidP="004F6921">
      <w:pPr>
        <w:numPr>
          <w:ilvl w:val="0"/>
          <w:numId w:val="10"/>
        </w:numPr>
        <w:tabs>
          <w:tab w:val="left" w:pos="431"/>
        </w:tabs>
        <w:kinsoku w:val="0"/>
        <w:overflowPunct w:val="0"/>
        <w:autoSpaceDE w:val="0"/>
        <w:autoSpaceDN w:val="0"/>
        <w:adjustRightInd w:val="0"/>
        <w:spacing w:before="132" w:after="0" w:line="240" w:lineRule="auto"/>
        <w:ind w:left="118" w:right="215" w:firstLine="0"/>
        <w:jc w:val="both"/>
        <w:rPr>
          <w:rFonts w:ascii="Arial Narrow" w:hAnsi="Arial Narrow" w:cs="Arial Narrow"/>
          <w:lang w:val="es-CO"/>
        </w:rPr>
      </w:pPr>
      <w:r w:rsidRPr="00546C93">
        <w:rPr>
          <w:rFonts w:ascii="Arial Narrow" w:hAnsi="Arial Narrow" w:cs="Arial Narrow"/>
          <w:lang w:val="es-CO"/>
        </w:rPr>
        <w:t>Respetar</w:t>
      </w:r>
      <w:r w:rsidRPr="00546C93">
        <w:rPr>
          <w:rFonts w:ascii="Arial Narrow" w:hAnsi="Arial Narrow" w:cs="Arial Narrow"/>
          <w:spacing w:val="9"/>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política</w:t>
      </w:r>
      <w:r w:rsidRPr="00546C93">
        <w:rPr>
          <w:rFonts w:ascii="Arial Narrow" w:hAnsi="Arial Narrow" w:cs="Arial Narrow"/>
          <w:spacing w:val="7"/>
          <w:lang w:val="es-CO"/>
        </w:rPr>
        <w:t xml:space="preserve"> </w:t>
      </w:r>
      <w:r w:rsidRPr="00546C93">
        <w:rPr>
          <w:rFonts w:ascii="Arial Narrow" w:hAnsi="Arial Narrow" w:cs="Arial Narrow"/>
          <w:lang w:val="es-CO"/>
        </w:rPr>
        <w:t>medioambiental</w:t>
      </w:r>
      <w:r w:rsidRPr="00546C93">
        <w:rPr>
          <w:rFonts w:ascii="Arial Narrow" w:hAnsi="Arial Narrow" w:cs="Arial Narrow"/>
          <w:spacing w:val="10"/>
          <w:lang w:val="es-CO"/>
        </w:rPr>
        <w:t xml:space="preserve"> </w:t>
      </w:r>
      <w:r w:rsidRPr="00546C93">
        <w:rPr>
          <w:rFonts w:ascii="Arial Narrow" w:hAnsi="Arial Narrow" w:cs="Arial Narrow"/>
          <w:lang w:val="es-CO"/>
        </w:rPr>
        <w:t>del</w:t>
      </w:r>
      <w:r w:rsidRPr="00546C93">
        <w:rPr>
          <w:rFonts w:ascii="Arial Narrow" w:hAnsi="Arial Narrow" w:cs="Arial Narrow"/>
          <w:spacing w:val="10"/>
          <w:lang w:val="es-CO"/>
        </w:rPr>
        <w:t xml:space="preserve"> </w:t>
      </w:r>
      <w:r w:rsidRPr="00546C93">
        <w:rPr>
          <w:rFonts w:ascii="Arial Narrow" w:hAnsi="Arial Narrow" w:cs="Arial Narrow"/>
          <w:lang w:val="es-CO"/>
        </w:rPr>
        <w:t>ICBF,</w:t>
      </w:r>
      <w:r w:rsidRPr="00546C93">
        <w:rPr>
          <w:rFonts w:ascii="Arial Narrow" w:hAnsi="Arial Narrow" w:cs="Arial Narrow"/>
          <w:spacing w:val="9"/>
          <w:lang w:val="es-CO"/>
        </w:rPr>
        <w:t xml:space="preserve"> </w:t>
      </w:r>
      <w:r w:rsidRPr="00546C93">
        <w:rPr>
          <w:rFonts w:ascii="Arial Narrow" w:hAnsi="Arial Narrow" w:cs="Arial Narrow"/>
          <w:lang w:val="es-CO"/>
        </w:rPr>
        <w:t>política</w:t>
      </w:r>
      <w:r w:rsidRPr="00546C93">
        <w:rPr>
          <w:rFonts w:ascii="Arial Narrow" w:hAnsi="Arial Narrow" w:cs="Arial Narrow"/>
          <w:spacing w:val="9"/>
          <w:lang w:val="es-CO"/>
        </w:rPr>
        <w:t xml:space="preserve"> </w:t>
      </w:r>
      <w:r w:rsidRPr="00546C93">
        <w:rPr>
          <w:rFonts w:ascii="Arial Narrow" w:hAnsi="Arial Narrow" w:cs="Arial Narrow"/>
          <w:lang w:val="es-CO"/>
        </w:rPr>
        <w:t>que</w:t>
      </w:r>
      <w:r w:rsidRPr="00546C93">
        <w:rPr>
          <w:rFonts w:ascii="Arial Narrow" w:hAnsi="Arial Narrow" w:cs="Arial Narrow"/>
          <w:spacing w:val="9"/>
          <w:lang w:val="es-CO"/>
        </w:rPr>
        <w:t xml:space="preserve"> </w:t>
      </w:r>
      <w:r w:rsidRPr="00546C93">
        <w:rPr>
          <w:rFonts w:ascii="Arial Narrow" w:hAnsi="Arial Narrow" w:cs="Arial Narrow"/>
          <w:lang w:val="es-CO"/>
        </w:rPr>
        <w:t>incluye</w:t>
      </w:r>
      <w:r w:rsidRPr="00546C93">
        <w:rPr>
          <w:rFonts w:ascii="Arial Narrow" w:hAnsi="Arial Narrow" w:cs="Arial Narrow"/>
          <w:spacing w:val="9"/>
          <w:lang w:val="es-CO"/>
        </w:rPr>
        <w:t xml:space="preserve"> </w:t>
      </w:r>
      <w:r w:rsidRPr="00546C93">
        <w:rPr>
          <w:rFonts w:ascii="Arial Narrow" w:hAnsi="Arial Narrow" w:cs="Arial Narrow"/>
          <w:lang w:val="es-CO"/>
        </w:rPr>
        <w:t>todas</w:t>
      </w:r>
      <w:r w:rsidRPr="00546C93">
        <w:rPr>
          <w:rFonts w:ascii="Arial Narrow" w:hAnsi="Arial Narrow" w:cs="Arial Narrow"/>
          <w:spacing w:val="10"/>
          <w:lang w:val="es-CO"/>
        </w:rPr>
        <w:t xml:space="preserve"> </w:t>
      </w:r>
      <w:r w:rsidRPr="00546C93">
        <w:rPr>
          <w:rFonts w:ascii="Arial Narrow" w:hAnsi="Arial Narrow" w:cs="Arial Narrow"/>
          <w:lang w:val="es-CO"/>
        </w:rPr>
        <w:t>las</w:t>
      </w:r>
      <w:r w:rsidRPr="00546C93">
        <w:rPr>
          <w:rFonts w:ascii="Arial Narrow" w:hAnsi="Arial Narrow" w:cs="Arial Narrow"/>
          <w:spacing w:val="10"/>
          <w:lang w:val="es-CO"/>
        </w:rPr>
        <w:t xml:space="preserve"> </w:t>
      </w:r>
      <w:r w:rsidRPr="00546C93">
        <w:rPr>
          <w:rFonts w:ascii="Arial Narrow" w:hAnsi="Arial Narrow" w:cs="Arial Narrow"/>
          <w:lang w:val="es-CO"/>
        </w:rPr>
        <w:t>normas</w:t>
      </w:r>
      <w:r w:rsidRPr="00546C93">
        <w:rPr>
          <w:rFonts w:ascii="Arial Narrow" w:hAnsi="Arial Narrow" w:cs="Arial Narrow"/>
          <w:spacing w:val="16"/>
          <w:lang w:val="es-CO"/>
        </w:rPr>
        <w:t xml:space="preserve"> </w:t>
      </w:r>
      <w:r w:rsidRPr="00546C93">
        <w:rPr>
          <w:rFonts w:ascii="Arial Narrow" w:hAnsi="Arial Narrow" w:cs="Arial Narrow"/>
          <w:lang w:val="es-CO"/>
        </w:rPr>
        <w:t>internas</w:t>
      </w:r>
      <w:r w:rsidRPr="00546C93">
        <w:rPr>
          <w:rFonts w:ascii="Arial Narrow" w:hAnsi="Arial Narrow" w:cs="Arial Narrow"/>
          <w:spacing w:val="7"/>
          <w:lang w:val="es-CO"/>
        </w:rPr>
        <w:t xml:space="preserve"> </w:t>
      </w:r>
      <w:r w:rsidRPr="00546C93">
        <w:rPr>
          <w:rFonts w:ascii="Arial Narrow" w:hAnsi="Arial Narrow" w:cs="Arial Narrow"/>
          <w:lang w:val="es-CO"/>
        </w:rPr>
        <w:t>sobre</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uso</w:t>
      </w:r>
      <w:r w:rsidRPr="00546C93">
        <w:rPr>
          <w:rFonts w:ascii="Arial Narrow" w:hAnsi="Arial Narrow" w:cs="Arial Narrow"/>
          <w:spacing w:val="7"/>
          <w:lang w:val="es-CO"/>
        </w:rPr>
        <w:t xml:space="preserve"> </w:t>
      </w:r>
      <w:r w:rsidRPr="00546C93">
        <w:rPr>
          <w:rFonts w:ascii="Arial Narrow" w:hAnsi="Arial Narrow" w:cs="Arial Narrow"/>
          <w:lang w:val="es-CO"/>
        </w:rPr>
        <w:t>de</w:t>
      </w:r>
      <w:r w:rsidRPr="00546C93">
        <w:rPr>
          <w:rFonts w:ascii="Arial Narrow" w:hAnsi="Arial Narrow" w:cs="Arial Narrow"/>
          <w:spacing w:val="9"/>
          <w:lang w:val="es-CO"/>
        </w:rPr>
        <w:t xml:space="preserve"> </w:t>
      </w:r>
      <w:r w:rsidRPr="00546C93">
        <w:rPr>
          <w:rFonts w:ascii="Arial Narrow" w:hAnsi="Arial Narrow" w:cs="Arial Narrow"/>
          <w:lang w:val="es-CO"/>
        </w:rPr>
        <w:t>los recursos</w:t>
      </w:r>
      <w:r w:rsidRPr="00546C93">
        <w:rPr>
          <w:rFonts w:ascii="Arial Narrow" w:hAnsi="Arial Narrow" w:cs="Arial Narrow"/>
          <w:spacing w:val="12"/>
          <w:lang w:val="es-CO"/>
        </w:rPr>
        <w:t xml:space="preserve"> </w:t>
      </w:r>
      <w:r w:rsidRPr="00546C93">
        <w:rPr>
          <w:rFonts w:ascii="Arial Narrow" w:hAnsi="Arial Narrow" w:cs="Arial Narrow"/>
          <w:lang w:val="es-CO"/>
        </w:rPr>
        <w:t>ambientales</w:t>
      </w:r>
      <w:r w:rsidRPr="00546C93">
        <w:rPr>
          <w:rFonts w:ascii="Arial Narrow" w:hAnsi="Arial Narrow" w:cs="Arial Narrow"/>
          <w:spacing w:val="10"/>
          <w:lang w:val="es-CO"/>
        </w:rPr>
        <w:t xml:space="preserve"> </w:t>
      </w:r>
      <w:r w:rsidRPr="00546C93">
        <w:rPr>
          <w:rFonts w:ascii="Arial Narrow" w:hAnsi="Arial Narrow" w:cs="Arial Narrow"/>
          <w:lang w:val="es-CO"/>
        </w:rPr>
        <w:t>y</w:t>
      </w:r>
      <w:r w:rsidRPr="00546C93">
        <w:rPr>
          <w:rFonts w:ascii="Arial Narrow" w:hAnsi="Arial Narrow" w:cs="Arial Narrow"/>
          <w:spacing w:val="12"/>
          <w:lang w:val="es-CO"/>
        </w:rPr>
        <w:t xml:space="preserve"> </w:t>
      </w:r>
      <w:r w:rsidRPr="00546C93">
        <w:rPr>
          <w:rFonts w:ascii="Arial Narrow" w:hAnsi="Arial Narrow" w:cs="Arial Narrow"/>
          <w:lang w:val="es-CO"/>
        </w:rPr>
        <w:t>públicos,</w:t>
      </w:r>
      <w:r w:rsidRPr="00546C93">
        <w:rPr>
          <w:rFonts w:ascii="Arial Narrow" w:hAnsi="Arial Narrow" w:cs="Arial Narrow"/>
          <w:spacing w:val="9"/>
          <w:lang w:val="es-CO"/>
        </w:rPr>
        <w:t xml:space="preserve"> </w:t>
      </w:r>
      <w:r w:rsidRPr="00546C93">
        <w:rPr>
          <w:rFonts w:ascii="Arial Narrow" w:hAnsi="Arial Narrow" w:cs="Arial Narrow"/>
          <w:lang w:val="es-CO"/>
        </w:rPr>
        <w:t>como</w:t>
      </w:r>
      <w:r w:rsidRPr="00546C93">
        <w:rPr>
          <w:rFonts w:ascii="Arial Narrow" w:hAnsi="Arial Narrow" w:cs="Arial Narrow"/>
          <w:spacing w:val="10"/>
          <w:lang w:val="es-CO"/>
        </w:rPr>
        <w:t xml:space="preserve"> </w:t>
      </w:r>
      <w:r w:rsidRPr="00546C93">
        <w:rPr>
          <w:rFonts w:ascii="Arial Narrow" w:hAnsi="Arial Narrow" w:cs="Arial Narrow"/>
          <w:lang w:val="es-CO"/>
        </w:rPr>
        <w:t>el</w:t>
      </w:r>
      <w:r w:rsidRPr="00546C93">
        <w:rPr>
          <w:rFonts w:ascii="Arial Narrow" w:hAnsi="Arial Narrow" w:cs="Arial Narrow"/>
          <w:spacing w:val="10"/>
          <w:lang w:val="es-CO"/>
        </w:rPr>
        <w:t xml:space="preserve"> </w:t>
      </w:r>
      <w:r w:rsidRPr="00546C93">
        <w:rPr>
          <w:rFonts w:ascii="Arial Narrow" w:hAnsi="Arial Narrow" w:cs="Arial Narrow"/>
          <w:lang w:val="es-CO"/>
        </w:rPr>
        <w:t>agua</w:t>
      </w:r>
      <w:r w:rsidRPr="00546C93">
        <w:rPr>
          <w:rFonts w:ascii="Arial Narrow" w:hAnsi="Arial Narrow" w:cs="Arial Narrow"/>
          <w:spacing w:val="12"/>
          <w:lang w:val="es-CO"/>
        </w:rPr>
        <w:t xml:space="preserve"> </w:t>
      </w:r>
      <w:r w:rsidRPr="00546C93">
        <w:rPr>
          <w:rFonts w:ascii="Arial Narrow" w:hAnsi="Arial Narrow" w:cs="Arial Narrow"/>
          <w:lang w:val="es-CO"/>
        </w:rPr>
        <w:t>y</w:t>
      </w:r>
      <w:r w:rsidRPr="00546C93">
        <w:rPr>
          <w:rFonts w:ascii="Arial Narrow" w:hAnsi="Arial Narrow" w:cs="Arial Narrow"/>
          <w:spacing w:val="10"/>
          <w:lang w:val="es-CO"/>
        </w:rPr>
        <w:t xml:space="preserve"> </w:t>
      </w:r>
      <w:r w:rsidRPr="00546C93">
        <w:rPr>
          <w:rFonts w:ascii="Arial Narrow" w:hAnsi="Arial Narrow" w:cs="Arial Narrow"/>
          <w:lang w:val="es-CO"/>
        </w:rPr>
        <w:t>la</w:t>
      </w:r>
      <w:r w:rsidRPr="00546C93">
        <w:rPr>
          <w:rFonts w:ascii="Arial Narrow" w:hAnsi="Arial Narrow" w:cs="Arial Narrow"/>
          <w:spacing w:val="10"/>
          <w:lang w:val="es-CO"/>
        </w:rPr>
        <w:t xml:space="preserve"> </w:t>
      </w:r>
      <w:r w:rsidRPr="00546C93">
        <w:rPr>
          <w:rFonts w:ascii="Arial Narrow" w:hAnsi="Arial Narrow" w:cs="Arial Narrow"/>
          <w:lang w:val="es-CO"/>
        </w:rPr>
        <w:t>energía,</w:t>
      </w:r>
      <w:r w:rsidRPr="00546C93">
        <w:rPr>
          <w:rFonts w:ascii="Arial Narrow" w:hAnsi="Arial Narrow" w:cs="Arial Narrow"/>
          <w:spacing w:val="12"/>
          <w:lang w:val="es-CO"/>
        </w:rPr>
        <w:t xml:space="preserve"> </w:t>
      </w:r>
      <w:r w:rsidRPr="00546C93">
        <w:rPr>
          <w:rFonts w:ascii="Arial Narrow" w:hAnsi="Arial Narrow" w:cs="Arial Narrow"/>
          <w:lang w:val="es-CO"/>
        </w:rPr>
        <w:t>racionamiento</w:t>
      </w:r>
      <w:r w:rsidRPr="00546C93">
        <w:rPr>
          <w:rFonts w:ascii="Arial Narrow" w:hAnsi="Arial Narrow" w:cs="Arial Narrow"/>
          <w:spacing w:val="9"/>
          <w:lang w:val="es-CO"/>
        </w:rPr>
        <w:t xml:space="preserve"> </w:t>
      </w:r>
      <w:r w:rsidRPr="00546C93">
        <w:rPr>
          <w:rFonts w:ascii="Arial Narrow" w:hAnsi="Arial Narrow" w:cs="Arial Narrow"/>
          <w:lang w:val="es-CO"/>
        </w:rPr>
        <w:t>de</w:t>
      </w:r>
      <w:r w:rsidRPr="00546C93">
        <w:rPr>
          <w:rFonts w:ascii="Arial Narrow" w:hAnsi="Arial Narrow" w:cs="Arial Narrow"/>
          <w:spacing w:val="9"/>
          <w:lang w:val="es-CO"/>
        </w:rPr>
        <w:t xml:space="preserve"> </w:t>
      </w:r>
      <w:r w:rsidRPr="00546C93">
        <w:rPr>
          <w:rFonts w:ascii="Arial Narrow" w:hAnsi="Arial Narrow" w:cs="Arial Narrow"/>
          <w:lang w:val="es-CO"/>
        </w:rPr>
        <w:t>papel,</w:t>
      </w:r>
      <w:r w:rsidRPr="00546C93">
        <w:rPr>
          <w:rFonts w:ascii="Arial Narrow" w:hAnsi="Arial Narrow" w:cs="Arial Narrow"/>
          <w:spacing w:val="9"/>
          <w:lang w:val="es-CO"/>
        </w:rPr>
        <w:t xml:space="preserve"> </w:t>
      </w:r>
      <w:r w:rsidRPr="00546C93">
        <w:rPr>
          <w:rFonts w:ascii="Arial Narrow" w:hAnsi="Arial Narrow" w:cs="Arial Narrow"/>
          <w:lang w:val="es-CO"/>
        </w:rPr>
        <w:t>normas</w:t>
      </w:r>
      <w:r w:rsidRPr="00546C93">
        <w:rPr>
          <w:rFonts w:ascii="Arial Narrow" w:hAnsi="Arial Narrow" w:cs="Arial Narrow"/>
          <w:spacing w:val="10"/>
          <w:lang w:val="es-CO"/>
        </w:rPr>
        <w:t xml:space="preserve"> </w:t>
      </w:r>
      <w:r w:rsidRPr="00546C93">
        <w:rPr>
          <w:rFonts w:ascii="Arial Narrow" w:hAnsi="Arial Narrow" w:cs="Arial Narrow"/>
          <w:lang w:val="es-CO"/>
        </w:rPr>
        <w:t>sobre</w:t>
      </w:r>
      <w:r w:rsidRPr="00546C93">
        <w:rPr>
          <w:rFonts w:ascii="Arial Narrow" w:hAnsi="Arial Narrow" w:cs="Arial Narrow"/>
          <w:spacing w:val="9"/>
          <w:lang w:val="es-CO"/>
        </w:rPr>
        <w:t xml:space="preserve"> </w:t>
      </w:r>
      <w:r w:rsidRPr="00546C93">
        <w:rPr>
          <w:rFonts w:ascii="Arial Narrow" w:hAnsi="Arial Narrow" w:cs="Arial Narrow"/>
          <w:lang w:val="es-CO"/>
        </w:rPr>
        <w:t>parqueaderos</w:t>
      </w:r>
      <w:r w:rsidRPr="00546C93">
        <w:rPr>
          <w:rFonts w:ascii="Arial Narrow" w:hAnsi="Arial Narrow" w:cs="Arial Narrow"/>
          <w:spacing w:val="10"/>
          <w:lang w:val="es-CO"/>
        </w:rPr>
        <w:t xml:space="preserve"> </w:t>
      </w:r>
      <w:r w:rsidRPr="00546C93">
        <w:rPr>
          <w:rFonts w:ascii="Arial Narrow" w:hAnsi="Arial Narrow" w:cs="Arial Narrow"/>
          <w:lang w:val="es-CO"/>
        </w:rPr>
        <w:t>y manejo</w:t>
      </w:r>
      <w:r w:rsidRPr="00546C93">
        <w:rPr>
          <w:rFonts w:ascii="Arial Narrow" w:hAnsi="Arial Narrow" w:cs="Arial Narrow"/>
          <w:spacing w:val="-2"/>
          <w:lang w:val="es-CO"/>
        </w:rPr>
        <w:t xml:space="preserve"> </w:t>
      </w:r>
      <w:r w:rsidRPr="00546C93">
        <w:rPr>
          <w:rFonts w:ascii="Arial Narrow" w:hAnsi="Arial Narrow" w:cs="Arial Narrow"/>
          <w:lang w:val="es-CO"/>
        </w:rPr>
        <w:t>de desechos residuales.</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0"/>
        </w:numPr>
        <w:tabs>
          <w:tab w:val="left" w:pos="417"/>
        </w:tabs>
        <w:kinsoku w:val="0"/>
        <w:overflowPunct w:val="0"/>
        <w:autoSpaceDE w:val="0"/>
        <w:autoSpaceDN w:val="0"/>
        <w:adjustRightInd w:val="0"/>
        <w:spacing w:after="0" w:line="240" w:lineRule="auto"/>
        <w:ind w:left="118" w:right="214" w:firstLine="0"/>
        <w:rPr>
          <w:rFonts w:ascii="Arial Narrow" w:hAnsi="Arial Narrow" w:cs="Arial Narrow"/>
          <w:lang w:val="es-CO"/>
        </w:rPr>
      </w:pPr>
      <w:r w:rsidRPr="00546C93">
        <w:rPr>
          <w:rFonts w:ascii="Arial Narrow" w:hAnsi="Arial Narrow" w:cs="Arial Narrow"/>
          <w:lang w:val="es-CO"/>
        </w:rPr>
        <w:t>Cumplir</w:t>
      </w:r>
      <w:r w:rsidRPr="00546C93">
        <w:rPr>
          <w:rFonts w:ascii="Arial Narrow" w:hAnsi="Arial Narrow" w:cs="Arial Narrow"/>
          <w:spacing w:val="-8"/>
          <w:lang w:val="es-CO"/>
        </w:rPr>
        <w:t xml:space="preserve"> </w:t>
      </w:r>
      <w:r w:rsidRPr="00546C93">
        <w:rPr>
          <w:rFonts w:ascii="Arial Narrow" w:hAnsi="Arial Narrow" w:cs="Arial Narrow"/>
          <w:lang w:val="es-CO"/>
        </w:rPr>
        <w:t>con</w:t>
      </w:r>
      <w:r w:rsidRPr="00546C93">
        <w:rPr>
          <w:rFonts w:ascii="Arial Narrow" w:hAnsi="Arial Narrow" w:cs="Arial Narrow"/>
          <w:spacing w:val="-5"/>
          <w:lang w:val="es-CO"/>
        </w:rPr>
        <w:t xml:space="preserve"> </w:t>
      </w:r>
      <w:r w:rsidRPr="00546C93">
        <w:rPr>
          <w:rFonts w:ascii="Arial Narrow" w:hAnsi="Arial Narrow" w:cs="Arial Narrow"/>
          <w:lang w:val="es-CO"/>
        </w:rPr>
        <w:t>las</w:t>
      </w:r>
      <w:r w:rsidRPr="00546C93">
        <w:rPr>
          <w:rFonts w:ascii="Arial Narrow" w:hAnsi="Arial Narrow" w:cs="Arial Narrow"/>
          <w:spacing w:val="-7"/>
          <w:lang w:val="es-CO"/>
        </w:rPr>
        <w:t xml:space="preserve"> </w:t>
      </w:r>
      <w:r w:rsidRPr="00546C93">
        <w:rPr>
          <w:rFonts w:ascii="Arial Narrow" w:hAnsi="Arial Narrow" w:cs="Arial Narrow"/>
          <w:lang w:val="es-CO"/>
        </w:rPr>
        <w:t>disposiciones</w:t>
      </w:r>
      <w:r w:rsidRPr="00546C93">
        <w:rPr>
          <w:rFonts w:ascii="Arial Narrow" w:hAnsi="Arial Narrow" w:cs="Arial Narrow"/>
          <w:spacing w:val="-4"/>
          <w:lang w:val="es-CO"/>
        </w:rPr>
        <w:t xml:space="preserve"> </w:t>
      </w:r>
      <w:r w:rsidRPr="00546C93">
        <w:rPr>
          <w:rFonts w:ascii="Arial Narrow" w:hAnsi="Arial Narrow" w:cs="Arial Narrow"/>
          <w:lang w:val="es-CO"/>
        </w:rPr>
        <w:t>establecidas</w:t>
      </w:r>
      <w:r w:rsidRPr="00546C93">
        <w:rPr>
          <w:rFonts w:ascii="Arial Narrow" w:hAnsi="Arial Narrow" w:cs="Arial Narrow"/>
          <w:spacing w:val="-7"/>
          <w:lang w:val="es-CO"/>
        </w:rPr>
        <w:t xml:space="preserve"> </w:t>
      </w:r>
      <w:r w:rsidRPr="00546C93">
        <w:rPr>
          <w:rFonts w:ascii="Arial Narrow" w:hAnsi="Arial Narrow" w:cs="Arial Narrow"/>
          <w:lang w:val="es-CO"/>
        </w:rPr>
        <w:t>en</w:t>
      </w:r>
      <w:r w:rsidRPr="00546C93">
        <w:rPr>
          <w:rFonts w:ascii="Arial Narrow" w:hAnsi="Arial Narrow" w:cs="Arial Narrow"/>
          <w:spacing w:val="-5"/>
          <w:lang w:val="es-CO"/>
        </w:rPr>
        <w:t xml:space="preserve"> </w:t>
      </w:r>
      <w:r w:rsidRPr="00546C93">
        <w:rPr>
          <w:rFonts w:ascii="Arial Narrow" w:hAnsi="Arial Narrow" w:cs="Arial Narrow"/>
          <w:lang w:val="es-CO"/>
        </w:rPr>
        <w:t>el</w:t>
      </w:r>
      <w:r w:rsidRPr="00546C93">
        <w:rPr>
          <w:rFonts w:ascii="Arial Narrow" w:hAnsi="Arial Narrow" w:cs="Arial Narrow"/>
          <w:spacing w:val="-4"/>
          <w:lang w:val="es-CO"/>
        </w:rPr>
        <w:t xml:space="preserve"> </w:t>
      </w:r>
      <w:r w:rsidRPr="00546C93">
        <w:rPr>
          <w:rFonts w:ascii="Arial Narrow" w:hAnsi="Arial Narrow" w:cs="Arial Narrow"/>
          <w:lang w:val="es-CO"/>
        </w:rPr>
        <w:t>Capítulo</w:t>
      </w:r>
      <w:r w:rsidRPr="00546C93">
        <w:rPr>
          <w:rFonts w:ascii="Arial Narrow" w:hAnsi="Arial Narrow" w:cs="Arial Narrow"/>
          <w:spacing w:val="-5"/>
          <w:lang w:val="es-CO"/>
        </w:rPr>
        <w:t xml:space="preserve"> </w:t>
      </w:r>
      <w:r w:rsidRPr="00546C93">
        <w:rPr>
          <w:rFonts w:ascii="Arial Narrow" w:hAnsi="Arial Narrow" w:cs="Arial Narrow"/>
          <w:lang w:val="es-CO"/>
        </w:rPr>
        <w:t>“Buenas</w:t>
      </w:r>
      <w:r w:rsidRPr="00546C93">
        <w:rPr>
          <w:rFonts w:ascii="Arial Narrow" w:hAnsi="Arial Narrow" w:cs="Arial Narrow"/>
          <w:spacing w:val="-6"/>
          <w:lang w:val="es-CO"/>
        </w:rPr>
        <w:t xml:space="preserve"> </w:t>
      </w:r>
      <w:r w:rsidRPr="00546C93">
        <w:rPr>
          <w:rFonts w:ascii="Arial Narrow" w:hAnsi="Arial Narrow" w:cs="Arial Narrow"/>
          <w:lang w:val="es-CO"/>
        </w:rPr>
        <w:t>Prácticas</w:t>
      </w:r>
      <w:r w:rsidRPr="00546C93">
        <w:rPr>
          <w:rFonts w:ascii="Arial Narrow" w:hAnsi="Arial Narrow" w:cs="Arial Narrow"/>
          <w:spacing w:val="-4"/>
          <w:lang w:val="es-CO"/>
        </w:rPr>
        <w:t xml:space="preserve"> </w:t>
      </w:r>
      <w:r w:rsidRPr="00546C93">
        <w:rPr>
          <w:rFonts w:ascii="Arial Narrow" w:hAnsi="Arial Narrow" w:cs="Arial Narrow"/>
          <w:lang w:val="es-CO"/>
        </w:rPr>
        <w:t>en</w:t>
      </w:r>
      <w:r w:rsidRPr="00546C93">
        <w:rPr>
          <w:rFonts w:ascii="Arial Narrow" w:hAnsi="Arial Narrow" w:cs="Arial Narrow"/>
          <w:spacing w:val="-4"/>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Gestión</w:t>
      </w:r>
      <w:r w:rsidRPr="00546C93">
        <w:rPr>
          <w:rFonts w:ascii="Arial Narrow" w:hAnsi="Arial Narrow" w:cs="Arial Narrow"/>
          <w:spacing w:val="-5"/>
          <w:lang w:val="es-CO"/>
        </w:rPr>
        <w:t xml:space="preserve"> </w:t>
      </w:r>
      <w:r w:rsidRPr="00546C93">
        <w:rPr>
          <w:rFonts w:ascii="Arial Narrow" w:hAnsi="Arial Narrow" w:cs="Arial Narrow"/>
          <w:lang w:val="es-CO"/>
        </w:rPr>
        <w:t>Contractual”</w:t>
      </w:r>
      <w:r w:rsidRPr="00546C93">
        <w:rPr>
          <w:rFonts w:ascii="Arial Narrow" w:hAnsi="Arial Narrow" w:cs="Arial Narrow"/>
          <w:spacing w:val="-5"/>
          <w:lang w:val="es-CO"/>
        </w:rPr>
        <w:t xml:space="preserve"> </w:t>
      </w:r>
      <w:r w:rsidRPr="00546C93">
        <w:rPr>
          <w:rFonts w:ascii="Arial Narrow" w:hAnsi="Arial Narrow" w:cs="Arial Narrow"/>
          <w:lang w:val="es-CO"/>
        </w:rPr>
        <w:t>del</w:t>
      </w:r>
      <w:r w:rsidRPr="00546C93">
        <w:rPr>
          <w:rFonts w:ascii="Arial Narrow" w:hAnsi="Arial Narrow" w:cs="Arial Narrow"/>
          <w:spacing w:val="-4"/>
          <w:lang w:val="es-CO"/>
        </w:rPr>
        <w:t xml:space="preserve"> </w:t>
      </w:r>
      <w:r w:rsidRPr="00546C93">
        <w:rPr>
          <w:rFonts w:ascii="Arial Narrow" w:hAnsi="Arial Narrow" w:cs="Arial Narrow"/>
          <w:lang w:val="es-CO"/>
        </w:rPr>
        <w:t>Manual de Contratación</w:t>
      </w:r>
      <w:r w:rsidRPr="00546C93">
        <w:rPr>
          <w:rFonts w:ascii="Arial Narrow" w:hAnsi="Arial Narrow" w:cs="Arial Narrow"/>
          <w:spacing w:val="-3"/>
          <w:lang w:val="es-CO"/>
        </w:rPr>
        <w:t xml:space="preserve"> </w:t>
      </w:r>
      <w:r w:rsidRPr="00546C93">
        <w:rPr>
          <w:rFonts w:ascii="Arial Narrow" w:hAnsi="Arial Narrow" w:cs="Arial Narrow"/>
          <w:lang w:val="es-CO"/>
        </w:rPr>
        <w:t>vigente.</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434"/>
        </w:tabs>
        <w:kinsoku w:val="0"/>
        <w:overflowPunct w:val="0"/>
        <w:autoSpaceDE w:val="0"/>
        <w:autoSpaceDN w:val="0"/>
        <w:adjustRightInd w:val="0"/>
        <w:spacing w:after="0" w:line="240" w:lineRule="auto"/>
        <w:ind w:left="118" w:right="214" w:firstLine="0"/>
        <w:jc w:val="both"/>
        <w:rPr>
          <w:rFonts w:ascii="Arial Narrow" w:hAnsi="Arial Narrow" w:cs="Arial Narrow"/>
          <w:lang w:val="es-CO"/>
        </w:rPr>
      </w:pPr>
      <w:r w:rsidRPr="00546C93">
        <w:rPr>
          <w:rFonts w:ascii="Arial Narrow" w:hAnsi="Arial Narrow" w:cs="Arial Narrow"/>
          <w:lang w:val="es-CO"/>
        </w:rPr>
        <w:t>Remitir al supervisor del contrato, dentro de los tres (3) días siguientes a la consignación, copia del documento donde conste la operación que por concepto de reintegros, rendimientos financieros, multas o cualquier otro, se causen a favor de la Entidad en razón a la ejecución del</w:t>
      </w:r>
      <w:r w:rsidRPr="00546C93">
        <w:rPr>
          <w:rFonts w:ascii="Arial Narrow" w:hAnsi="Arial Narrow" w:cs="Arial Narrow"/>
          <w:spacing w:val="9"/>
          <w:lang w:val="es-CO"/>
        </w:rPr>
        <w:t xml:space="preserve"> </w:t>
      </w:r>
      <w:r w:rsidRPr="00546C93">
        <w:rPr>
          <w:rFonts w:ascii="Arial Narrow" w:hAnsi="Arial Narrow" w:cs="Arial Narrow"/>
          <w:lang w:val="es-CO"/>
        </w:rPr>
        <w:t>contrato.</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before="1" w:after="0" w:line="240" w:lineRule="auto"/>
        <w:ind w:left="118"/>
        <w:jc w:val="both"/>
        <w:outlineLvl w:val="0"/>
        <w:rPr>
          <w:rFonts w:ascii="Arial Narrow" w:hAnsi="Arial Narrow" w:cs="Arial Narrow"/>
          <w:b/>
          <w:bCs/>
          <w:lang w:val="es-CO"/>
        </w:rPr>
      </w:pPr>
      <w:r w:rsidRPr="00546C93">
        <w:rPr>
          <w:rFonts w:ascii="Arial Narrow" w:hAnsi="Arial Narrow" w:cs="Arial Narrow"/>
          <w:b/>
          <w:bCs/>
          <w:lang w:val="es-CO"/>
        </w:rPr>
        <w:t>OBLIGACIONES DEL SISTEMA INTEGRADO DE GESTIÓN</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right="104"/>
        <w:jc w:val="both"/>
        <w:rPr>
          <w:rFonts w:ascii="Arial Narrow" w:hAnsi="Arial Narrow" w:cs="Arial Narrow"/>
          <w:lang w:val="es-CO"/>
        </w:rPr>
      </w:pPr>
      <w:r w:rsidRPr="00546C93">
        <w:rPr>
          <w:rFonts w:ascii="Arial Narrow" w:hAnsi="Arial Narrow" w:cs="Arial Narrow"/>
          <w:lang w:val="es-CO"/>
        </w:rPr>
        <w:t>En el marco de la Estrategia Permanente de Innovación y Cambio Organizacional (EPICO), del ICBF deberá cumplir las siguientes actividades complementarias:</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before="1" w:after="0" w:line="240" w:lineRule="auto"/>
        <w:ind w:left="118"/>
        <w:jc w:val="both"/>
        <w:outlineLvl w:val="0"/>
        <w:rPr>
          <w:rFonts w:ascii="Arial Narrow" w:hAnsi="Arial Narrow" w:cs="Arial Narrow"/>
          <w:b/>
          <w:bCs/>
          <w:lang w:val="es-CO"/>
        </w:rPr>
      </w:pPr>
      <w:r w:rsidRPr="00546C93">
        <w:rPr>
          <w:rFonts w:ascii="Arial Narrow" w:hAnsi="Arial Narrow" w:cs="Arial Narrow"/>
          <w:b/>
          <w:bCs/>
          <w:lang w:val="es-CO"/>
        </w:rPr>
        <w:t>Obligaciones del Eje de Gestión de Calidad:</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546C93" w:rsidRDefault="004F6921" w:rsidP="004F6921">
      <w:pPr>
        <w:numPr>
          <w:ilvl w:val="0"/>
          <w:numId w:val="11"/>
        </w:numPr>
        <w:tabs>
          <w:tab w:val="left" w:pos="314"/>
        </w:tabs>
        <w:kinsoku w:val="0"/>
        <w:overflowPunct w:val="0"/>
        <w:autoSpaceDE w:val="0"/>
        <w:autoSpaceDN w:val="0"/>
        <w:adjustRightInd w:val="0"/>
        <w:spacing w:after="0" w:line="240" w:lineRule="auto"/>
        <w:ind w:left="118" w:right="108" w:firstLine="0"/>
        <w:jc w:val="both"/>
        <w:rPr>
          <w:rFonts w:ascii="Arial Narrow" w:hAnsi="Arial Narrow" w:cs="Arial Narrow"/>
          <w:lang w:val="es-CO"/>
        </w:rPr>
      </w:pPr>
      <w:r w:rsidRPr="00546C93">
        <w:rPr>
          <w:rFonts w:ascii="Arial Narrow" w:hAnsi="Arial Narrow" w:cs="Arial Narrow"/>
          <w:lang w:val="es-CO"/>
        </w:rPr>
        <w:t>Asegurar</w:t>
      </w:r>
      <w:r w:rsidRPr="00546C93">
        <w:rPr>
          <w:rFonts w:ascii="Arial Narrow" w:hAnsi="Arial Narrow" w:cs="Arial Narrow"/>
          <w:spacing w:val="-7"/>
          <w:lang w:val="es-CO"/>
        </w:rPr>
        <w:t xml:space="preserve"> </w:t>
      </w:r>
      <w:r w:rsidRPr="00546C93">
        <w:rPr>
          <w:rFonts w:ascii="Arial Narrow" w:hAnsi="Arial Narrow" w:cs="Arial Narrow"/>
          <w:lang w:val="es-CO"/>
        </w:rPr>
        <w:t>que</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9"/>
          <w:lang w:val="es-CO"/>
        </w:rPr>
        <w:t xml:space="preserve"> </w:t>
      </w:r>
      <w:r w:rsidRPr="00546C93">
        <w:rPr>
          <w:rFonts w:ascii="Arial Narrow" w:hAnsi="Arial Narrow" w:cs="Arial Narrow"/>
          <w:lang w:val="es-CO"/>
        </w:rPr>
        <w:t>personal</w:t>
      </w:r>
      <w:r w:rsidRPr="00546C93">
        <w:rPr>
          <w:rFonts w:ascii="Arial Narrow" w:hAnsi="Arial Narrow" w:cs="Arial Narrow"/>
          <w:spacing w:val="-7"/>
          <w:lang w:val="es-CO"/>
        </w:rPr>
        <w:t xml:space="preserve"> </w:t>
      </w:r>
      <w:r w:rsidRPr="00546C93">
        <w:rPr>
          <w:rFonts w:ascii="Arial Narrow" w:hAnsi="Arial Narrow" w:cs="Arial Narrow"/>
          <w:lang w:val="es-CO"/>
        </w:rPr>
        <w:t>requerido</w:t>
      </w:r>
      <w:r w:rsidRPr="00546C93">
        <w:rPr>
          <w:rFonts w:ascii="Arial Narrow" w:hAnsi="Arial Narrow" w:cs="Arial Narrow"/>
          <w:spacing w:val="-7"/>
          <w:lang w:val="es-CO"/>
        </w:rPr>
        <w:t xml:space="preserve"> </w:t>
      </w:r>
      <w:r w:rsidRPr="00546C93">
        <w:rPr>
          <w:rFonts w:ascii="Arial Narrow" w:hAnsi="Arial Narrow" w:cs="Arial Narrow"/>
          <w:lang w:val="es-CO"/>
        </w:rPr>
        <w:t>para</w:t>
      </w:r>
      <w:r w:rsidRPr="00546C93">
        <w:rPr>
          <w:rFonts w:ascii="Arial Narrow" w:hAnsi="Arial Narrow" w:cs="Arial Narrow"/>
          <w:spacing w:val="-8"/>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prestación</w:t>
      </w:r>
      <w:r w:rsidRPr="00546C93">
        <w:rPr>
          <w:rFonts w:ascii="Arial Narrow" w:hAnsi="Arial Narrow" w:cs="Arial Narrow"/>
          <w:spacing w:val="-10"/>
          <w:lang w:val="es-CO"/>
        </w:rPr>
        <w:t xml:space="preserve"> </w:t>
      </w:r>
      <w:r w:rsidRPr="00546C93">
        <w:rPr>
          <w:rFonts w:ascii="Arial Narrow" w:hAnsi="Arial Narrow" w:cs="Arial Narrow"/>
          <w:lang w:val="es-CO"/>
        </w:rPr>
        <w:t>del</w:t>
      </w:r>
      <w:r w:rsidRPr="00546C93">
        <w:rPr>
          <w:rFonts w:ascii="Arial Narrow" w:hAnsi="Arial Narrow" w:cs="Arial Narrow"/>
          <w:spacing w:val="-9"/>
          <w:lang w:val="es-CO"/>
        </w:rPr>
        <w:t xml:space="preserve"> </w:t>
      </w:r>
      <w:r w:rsidRPr="00546C93">
        <w:rPr>
          <w:rFonts w:ascii="Arial Narrow" w:hAnsi="Arial Narrow" w:cs="Arial Narrow"/>
          <w:lang w:val="es-CO"/>
        </w:rPr>
        <w:t>servicio</w:t>
      </w:r>
      <w:r w:rsidRPr="00546C93">
        <w:rPr>
          <w:rFonts w:ascii="Arial Narrow" w:hAnsi="Arial Narrow" w:cs="Arial Narrow"/>
          <w:spacing w:val="-9"/>
          <w:lang w:val="es-CO"/>
        </w:rPr>
        <w:t xml:space="preserve"> </w:t>
      </w:r>
      <w:r w:rsidRPr="00546C93">
        <w:rPr>
          <w:rFonts w:ascii="Arial Narrow" w:hAnsi="Arial Narrow" w:cs="Arial Narrow"/>
          <w:lang w:val="es-CO"/>
        </w:rPr>
        <w:t>cuente</w:t>
      </w:r>
      <w:r w:rsidRPr="00546C93">
        <w:rPr>
          <w:rFonts w:ascii="Arial Narrow" w:hAnsi="Arial Narrow" w:cs="Arial Narrow"/>
          <w:spacing w:val="-9"/>
          <w:lang w:val="es-CO"/>
        </w:rPr>
        <w:t xml:space="preserve"> </w:t>
      </w:r>
      <w:r w:rsidRPr="00546C93">
        <w:rPr>
          <w:rFonts w:ascii="Arial Narrow" w:hAnsi="Arial Narrow" w:cs="Arial Narrow"/>
          <w:lang w:val="es-CO"/>
        </w:rPr>
        <w:t>con</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perfil</w:t>
      </w:r>
      <w:r w:rsidRPr="00546C93">
        <w:rPr>
          <w:rFonts w:ascii="Arial Narrow" w:hAnsi="Arial Narrow" w:cs="Arial Narrow"/>
          <w:spacing w:val="-7"/>
          <w:lang w:val="es-CO"/>
        </w:rPr>
        <w:t xml:space="preserve"> </w:t>
      </w:r>
      <w:r w:rsidRPr="00546C93">
        <w:rPr>
          <w:rFonts w:ascii="Arial Narrow" w:hAnsi="Arial Narrow" w:cs="Arial Narrow"/>
          <w:lang w:val="es-CO"/>
        </w:rPr>
        <w:t>de:</w:t>
      </w:r>
      <w:r w:rsidRPr="00546C93">
        <w:rPr>
          <w:rFonts w:ascii="Arial Narrow" w:hAnsi="Arial Narrow" w:cs="Arial Narrow"/>
          <w:spacing w:val="-10"/>
          <w:lang w:val="es-CO"/>
        </w:rPr>
        <w:t xml:space="preserve"> </w:t>
      </w:r>
      <w:r w:rsidRPr="00546C93">
        <w:rPr>
          <w:rFonts w:ascii="Arial Narrow" w:hAnsi="Arial Narrow" w:cs="Arial Narrow"/>
          <w:lang w:val="es-CO"/>
        </w:rPr>
        <w:t>Educación</w:t>
      </w:r>
      <w:r w:rsidRPr="00546C93">
        <w:rPr>
          <w:rFonts w:ascii="Arial Narrow" w:hAnsi="Arial Narrow" w:cs="Arial Narrow"/>
          <w:spacing w:val="-7"/>
          <w:lang w:val="es-CO"/>
        </w:rPr>
        <w:t xml:space="preserve"> </w:t>
      </w:r>
      <w:r w:rsidRPr="00546C93">
        <w:rPr>
          <w:rFonts w:ascii="Arial Narrow" w:hAnsi="Arial Narrow" w:cs="Arial Narrow"/>
          <w:lang w:val="es-CO"/>
        </w:rPr>
        <w:t>(formal:</w:t>
      </w:r>
      <w:r w:rsidRPr="00546C93">
        <w:rPr>
          <w:rFonts w:ascii="Arial Narrow" w:hAnsi="Arial Narrow" w:cs="Arial Narrow"/>
          <w:spacing w:val="-7"/>
          <w:lang w:val="es-CO"/>
        </w:rPr>
        <w:t xml:space="preserve"> </w:t>
      </w:r>
      <w:r w:rsidRPr="00546C93">
        <w:rPr>
          <w:rFonts w:ascii="Arial Narrow" w:hAnsi="Arial Narrow" w:cs="Arial Narrow"/>
          <w:lang w:val="es-CO"/>
        </w:rPr>
        <w:t>primaria, secundaria,</w:t>
      </w:r>
      <w:r w:rsidRPr="00546C93">
        <w:rPr>
          <w:rFonts w:ascii="Arial Narrow" w:hAnsi="Arial Narrow" w:cs="Arial Narrow"/>
          <w:spacing w:val="50"/>
          <w:lang w:val="es-CO"/>
        </w:rPr>
        <w:t xml:space="preserve"> </w:t>
      </w:r>
      <w:r w:rsidRPr="00546C93">
        <w:rPr>
          <w:rFonts w:ascii="Arial Narrow" w:hAnsi="Arial Narrow" w:cs="Arial Narrow"/>
          <w:lang w:val="es-CO"/>
        </w:rPr>
        <w:t>pregrado,</w:t>
      </w:r>
      <w:r w:rsidRPr="00546C93">
        <w:rPr>
          <w:rFonts w:ascii="Arial Narrow" w:hAnsi="Arial Narrow" w:cs="Arial Narrow"/>
          <w:spacing w:val="2"/>
          <w:lang w:val="es-CO"/>
        </w:rPr>
        <w:t xml:space="preserve"> </w:t>
      </w:r>
      <w:r w:rsidRPr="00546C93">
        <w:rPr>
          <w:rFonts w:ascii="Arial Narrow" w:hAnsi="Arial Narrow" w:cs="Arial Narrow"/>
          <w:lang w:val="es-CO"/>
        </w:rPr>
        <w:t>posgrado),</w:t>
      </w:r>
      <w:r w:rsidRPr="00546C93">
        <w:rPr>
          <w:rFonts w:ascii="Arial Narrow" w:hAnsi="Arial Narrow" w:cs="Arial Narrow"/>
          <w:spacing w:val="2"/>
          <w:lang w:val="es-CO"/>
        </w:rPr>
        <w:t xml:space="preserve"> </w:t>
      </w:r>
      <w:r w:rsidRPr="00546C93">
        <w:rPr>
          <w:rFonts w:ascii="Arial Narrow" w:hAnsi="Arial Narrow" w:cs="Arial Narrow"/>
          <w:lang w:val="es-CO"/>
        </w:rPr>
        <w:t>formación</w:t>
      </w:r>
      <w:r w:rsidRPr="00546C93">
        <w:rPr>
          <w:rFonts w:ascii="Arial Narrow" w:hAnsi="Arial Narrow" w:cs="Arial Narrow"/>
          <w:spacing w:val="2"/>
          <w:lang w:val="es-CO"/>
        </w:rPr>
        <w:t xml:space="preserve"> </w:t>
      </w:r>
      <w:r w:rsidRPr="00546C93">
        <w:rPr>
          <w:rFonts w:ascii="Arial Narrow" w:hAnsi="Arial Narrow" w:cs="Arial Narrow"/>
          <w:lang w:val="es-CO"/>
        </w:rPr>
        <w:t>(cursos</w:t>
      </w:r>
      <w:r w:rsidRPr="00546C93">
        <w:rPr>
          <w:rFonts w:ascii="Arial Narrow" w:hAnsi="Arial Narrow" w:cs="Arial Narrow"/>
          <w:spacing w:val="3"/>
          <w:lang w:val="es-CO"/>
        </w:rPr>
        <w:t xml:space="preserve"> </w:t>
      </w:r>
      <w:r w:rsidRPr="00546C93">
        <w:rPr>
          <w:rFonts w:ascii="Arial Narrow" w:hAnsi="Arial Narrow" w:cs="Arial Narrow"/>
          <w:lang w:val="es-CO"/>
        </w:rPr>
        <w:t>específicos</w:t>
      </w:r>
      <w:r w:rsidRPr="00546C93">
        <w:rPr>
          <w:rFonts w:ascii="Arial Narrow" w:hAnsi="Arial Narrow" w:cs="Arial Narrow"/>
          <w:spacing w:val="3"/>
          <w:lang w:val="es-CO"/>
        </w:rPr>
        <w:t xml:space="preserve"> </w:t>
      </w:r>
      <w:r w:rsidRPr="00546C93">
        <w:rPr>
          <w:rFonts w:ascii="Arial Narrow" w:hAnsi="Arial Narrow" w:cs="Arial Narrow"/>
          <w:lang w:val="es-CO"/>
        </w:rPr>
        <w:t>de</w:t>
      </w:r>
      <w:r w:rsidRPr="00546C93">
        <w:rPr>
          <w:rFonts w:ascii="Arial Narrow" w:hAnsi="Arial Narrow" w:cs="Arial Narrow"/>
          <w:spacing w:val="50"/>
          <w:lang w:val="es-CO"/>
        </w:rPr>
        <w:t xml:space="preserve"> </w:t>
      </w:r>
      <w:r w:rsidRPr="00546C93">
        <w:rPr>
          <w:rFonts w:ascii="Arial Narrow" w:hAnsi="Arial Narrow" w:cs="Arial Narrow"/>
          <w:lang w:val="es-CO"/>
        </w:rPr>
        <w:t>la</w:t>
      </w:r>
      <w:r w:rsidRPr="00546C93">
        <w:rPr>
          <w:rFonts w:ascii="Arial Narrow" w:hAnsi="Arial Narrow" w:cs="Arial Narrow"/>
          <w:spacing w:val="3"/>
          <w:lang w:val="es-CO"/>
        </w:rPr>
        <w:t xml:space="preserve"> </w:t>
      </w:r>
      <w:r w:rsidRPr="00546C93">
        <w:rPr>
          <w:rFonts w:ascii="Arial Narrow" w:hAnsi="Arial Narrow" w:cs="Arial Narrow"/>
          <w:lang w:val="es-CO"/>
        </w:rPr>
        <w:t>actividad</w:t>
      </w:r>
      <w:r w:rsidRPr="00546C93">
        <w:rPr>
          <w:rFonts w:ascii="Arial Narrow" w:hAnsi="Arial Narrow" w:cs="Arial Narrow"/>
          <w:spacing w:val="2"/>
          <w:lang w:val="es-CO"/>
        </w:rPr>
        <w:t xml:space="preserve"> </w:t>
      </w:r>
      <w:r w:rsidRPr="00546C93">
        <w:rPr>
          <w:rFonts w:ascii="Arial Narrow" w:hAnsi="Arial Narrow" w:cs="Arial Narrow"/>
          <w:lang w:val="es-CO"/>
        </w:rPr>
        <w:t>a</w:t>
      </w:r>
      <w:r w:rsidRPr="00546C93">
        <w:rPr>
          <w:rFonts w:ascii="Arial Narrow" w:hAnsi="Arial Narrow" w:cs="Arial Narrow"/>
          <w:spacing w:val="50"/>
          <w:lang w:val="es-CO"/>
        </w:rPr>
        <w:t xml:space="preserve"> </w:t>
      </w:r>
      <w:r w:rsidRPr="00546C93">
        <w:rPr>
          <w:rFonts w:ascii="Arial Narrow" w:hAnsi="Arial Narrow" w:cs="Arial Narrow"/>
          <w:lang w:val="es-CO"/>
        </w:rPr>
        <w:t>desarrollar</w:t>
      </w:r>
      <w:r w:rsidRPr="00546C93">
        <w:rPr>
          <w:rFonts w:ascii="Arial Narrow" w:hAnsi="Arial Narrow" w:cs="Arial Narrow"/>
          <w:spacing w:val="2"/>
          <w:lang w:val="es-CO"/>
        </w:rPr>
        <w:t xml:space="preserve"> </w:t>
      </w:r>
      <w:r w:rsidRPr="00546C93">
        <w:rPr>
          <w:rFonts w:ascii="Arial Narrow" w:hAnsi="Arial Narrow" w:cs="Arial Narrow"/>
          <w:lang w:val="es-CO"/>
        </w:rPr>
        <w:t>como</w:t>
      </w:r>
      <w:r w:rsidRPr="00546C93">
        <w:rPr>
          <w:rFonts w:ascii="Arial Narrow" w:hAnsi="Arial Narrow" w:cs="Arial Narrow"/>
          <w:spacing w:val="3"/>
          <w:lang w:val="es-CO"/>
        </w:rPr>
        <w:t xml:space="preserve"> </w:t>
      </w:r>
      <w:r w:rsidRPr="00546C93">
        <w:rPr>
          <w:rFonts w:ascii="Arial Narrow" w:hAnsi="Arial Narrow" w:cs="Arial Narrow"/>
          <w:lang w:val="es-CO"/>
        </w:rPr>
        <w:t>diplomados, seminarios, talleres</w:t>
      </w:r>
      <w:r w:rsidRPr="00546C93">
        <w:rPr>
          <w:rFonts w:ascii="Arial Narrow" w:hAnsi="Arial Narrow" w:cs="Arial Narrow"/>
          <w:spacing w:val="-2"/>
          <w:lang w:val="es-CO"/>
        </w:rPr>
        <w:t xml:space="preserve"> </w:t>
      </w:r>
      <w:r w:rsidRPr="00546C93">
        <w:rPr>
          <w:rFonts w:ascii="Arial Narrow" w:hAnsi="Arial Narrow" w:cs="Arial Narrow"/>
          <w:lang w:val="es-CO"/>
        </w:rPr>
        <w:t>entre otros) o experiencia</w:t>
      </w:r>
      <w:r w:rsidRPr="00546C93">
        <w:rPr>
          <w:rFonts w:ascii="Arial Narrow" w:hAnsi="Arial Narrow" w:cs="Arial Narrow"/>
          <w:spacing w:val="-2"/>
          <w:lang w:val="es-CO"/>
        </w:rPr>
        <w:t xml:space="preserve"> </w:t>
      </w:r>
      <w:r w:rsidRPr="00546C93">
        <w:rPr>
          <w:rFonts w:ascii="Arial Narrow" w:hAnsi="Arial Narrow" w:cs="Arial Narrow"/>
          <w:lang w:val="es-CO"/>
        </w:rPr>
        <w:t>para garantizar la óptima prestación</w:t>
      </w:r>
      <w:r w:rsidRPr="00546C93">
        <w:rPr>
          <w:rFonts w:ascii="Arial Narrow" w:hAnsi="Arial Narrow" w:cs="Arial Narrow"/>
          <w:spacing w:val="-3"/>
          <w:lang w:val="es-CO"/>
        </w:rPr>
        <w:t xml:space="preserve"> </w:t>
      </w:r>
      <w:r w:rsidRPr="00546C93">
        <w:rPr>
          <w:rFonts w:ascii="Arial Narrow" w:hAnsi="Arial Narrow" w:cs="Arial Narrow"/>
          <w:lang w:val="es-CO"/>
        </w:rPr>
        <w:t>del</w:t>
      </w:r>
      <w:r w:rsidRPr="00546C93">
        <w:rPr>
          <w:rFonts w:ascii="Arial Narrow" w:hAnsi="Arial Narrow" w:cs="Arial Narrow"/>
          <w:spacing w:val="-2"/>
          <w:lang w:val="es-CO"/>
        </w:rPr>
        <w:t xml:space="preserve"> </w:t>
      </w:r>
      <w:r w:rsidRPr="00546C93">
        <w:rPr>
          <w:rFonts w:ascii="Arial Narrow" w:hAnsi="Arial Narrow" w:cs="Arial Narrow"/>
          <w:lang w:val="es-CO"/>
        </w:rPr>
        <w:t>servicio.</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numPr>
          <w:ilvl w:val="0"/>
          <w:numId w:val="11"/>
        </w:numPr>
        <w:tabs>
          <w:tab w:val="left" w:pos="316"/>
        </w:tabs>
        <w:kinsoku w:val="0"/>
        <w:overflowPunct w:val="0"/>
        <w:autoSpaceDE w:val="0"/>
        <w:autoSpaceDN w:val="0"/>
        <w:adjustRightInd w:val="0"/>
        <w:spacing w:before="1" w:after="0" w:line="240" w:lineRule="auto"/>
        <w:ind w:left="118" w:right="102" w:firstLine="0"/>
        <w:jc w:val="both"/>
        <w:rPr>
          <w:rFonts w:ascii="Arial Narrow" w:hAnsi="Arial Narrow" w:cs="Arial Narrow"/>
          <w:lang w:val="es-CO"/>
        </w:rPr>
      </w:pPr>
      <w:r w:rsidRPr="00546C93">
        <w:rPr>
          <w:rFonts w:ascii="Arial Narrow" w:hAnsi="Arial Narrow" w:cs="Arial Narrow"/>
          <w:lang w:val="es-CO"/>
        </w:rPr>
        <w:t>Socializar</w:t>
      </w:r>
      <w:r w:rsidRPr="00546C93">
        <w:rPr>
          <w:rFonts w:ascii="Arial Narrow" w:hAnsi="Arial Narrow" w:cs="Arial Narrow"/>
          <w:spacing w:val="-5"/>
          <w:lang w:val="es-CO"/>
        </w:rPr>
        <w:t xml:space="preserve"> </w:t>
      </w:r>
      <w:r w:rsidRPr="00546C93">
        <w:rPr>
          <w:rFonts w:ascii="Arial Narrow" w:hAnsi="Arial Narrow" w:cs="Arial Narrow"/>
          <w:lang w:val="es-CO"/>
        </w:rPr>
        <w:t>con</w:t>
      </w:r>
      <w:r w:rsidRPr="00546C93">
        <w:rPr>
          <w:rFonts w:ascii="Arial Narrow" w:hAnsi="Arial Narrow" w:cs="Arial Narrow"/>
          <w:spacing w:val="-5"/>
          <w:lang w:val="es-CO"/>
        </w:rPr>
        <w:t xml:space="preserve"> </w:t>
      </w:r>
      <w:r w:rsidRPr="00546C93">
        <w:rPr>
          <w:rFonts w:ascii="Arial Narrow" w:hAnsi="Arial Narrow" w:cs="Arial Narrow"/>
          <w:lang w:val="es-CO"/>
        </w:rPr>
        <w:t>el</w:t>
      </w:r>
      <w:r w:rsidRPr="00546C93">
        <w:rPr>
          <w:rFonts w:ascii="Arial Narrow" w:hAnsi="Arial Narrow" w:cs="Arial Narrow"/>
          <w:spacing w:val="-5"/>
          <w:lang w:val="es-CO"/>
        </w:rPr>
        <w:t xml:space="preserve"> </w:t>
      </w:r>
      <w:r w:rsidRPr="00546C93">
        <w:rPr>
          <w:rFonts w:ascii="Arial Narrow" w:hAnsi="Arial Narrow" w:cs="Arial Narrow"/>
          <w:lang w:val="es-CO"/>
        </w:rPr>
        <w:t>equipo</w:t>
      </w:r>
      <w:r w:rsidRPr="00546C93">
        <w:rPr>
          <w:rFonts w:ascii="Arial Narrow" w:hAnsi="Arial Narrow" w:cs="Arial Narrow"/>
          <w:spacing w:val="-5"/>
          <w:lang w:val="es-CO"/>
        </w:rPr>
        <w:t xml:space="preserve"> </w:t>
      </w:r>
      <w:r w:rsidRPr="00546C93">
        <w:rPr>
          <w:rFonts w:ascii="Arial Narrow" w:hAnsi="Arial Narrow" w:cs="Arial Narrow"/>
          <w:lang w:val="es-CO"/>
        </w:rPr>
        <w:t>de</w:t>
      </w:r>
      <w:r w:rsidRPr="00546C93">
        <w:rPr>
          <w:rFonts w:ascii="Arial Narrow" w:hAnsi="Arial Narrow" w:cs="Arial Narrow"/>
          <w:spacing w:val="-5"/>
          <w:lang w:val="es-CO"/>
        </w:rPr>
        <w:t xml:space="preserve"> </w:t>
      </w:r>
      <w:r w:rsidRPr="00546C93">
        <w:rPr>
          <w:rFonts w:ascii="Arial Narrow" w:hAnsi="Arial Narrow" w:cs="Arial Narrow"/>
          <w:lang w:val="es-CO"/>
        </w:rPr>
        <w:t>trabajo</w:t>
      </w:r>
      <w:r w:rsidRPr="00546C93">
        <w:rPr>
          <w:rFonts w:ascii="Arial Narrow" w:hAnsi="Arial Narrow" w:cs="Arial Narrow"/>
          <w:spacing w:val="-5"/>
          <w:lang w:val="es-CO"/>
        </w:rPr>
        <w:t xml:space="preserve"> </w:t>
      </w:r>
      <w:r w:rsidRPr="00546C93">
        <w:rPr>
          <w:rFonts w:ascii="Arial Narrow" w:hAnsi="Arial Narrow" w:cs="Arial Narrow"/>
          <w:lang w:val="es-CO"/>
        </w:rPr>
        <w:t>que</w:t>
      </w:r>
      <w:r w:rsidRPr="00546C93">
        <w:rPr>
          <w:rFonts w:ascii="Arial Narrow" w:hAnsi="Arial Narrow" w:cs="Arial Narrow"/>
          <w:spacing w:val="-5"/>
          <w:lang w:val="es-CO"/>
        </w:rPr>
        <w:t xml:space="preserve"> </w:t>
      </w:r>
      <w:r w:rsidRPr="00546C93">
        <w:rPr>
          <w:rFonts w:ascii="Arial Narrow" w:hAnsi="Arial Narrow" w:cs="Arial Narrow"/>
          <w:lang w:val="es-CO"/>
        </w:rPr>
        <w:t>realiza</w:t>
      </w:r>
      <w:r w:rsidRPr="00546C93">
        <w:rPr>
          <w:rFonts w:ascii="Arial Narrow" w:hAnsi="Arial Narrow" w:cs="Arial Narrow"/>
          <w:spacing w:val="-5"/>
          <w:lang w:val="es-CO"/>
        </w:rPr>
        <w:t xml:space="preserve"> </w:t>
      </w:r>
      <w:r w:rsidRPr="00546C93">
        <w:rPr>
          <w:rFonts w:ascii="Arial Narrow" w:hAnsi="Arial Narrow" w:cs="Arial Narrow"/>
          <w:lang w:val="es-CO"/>
        </w:rPr>
        <w:t>las</w:t>
      </w:r>
      <w:r w:rsidRPr="00546C93">
        <w:rPr>
          <w:rFonts w:ascii="Arial Narrow" w:hAnsi="Arial Narrow" w:cs="Arial Narrow"/>
          <w:spacing w:val="-5"/>
          <w:lang w:val="es-CO"/>
        </w:rPr>
        <w:t xml:space="preserve"> </w:t>
      </w:r>
      <w:r w:rsidRPr="00546C93">
        <w:rPr>
          <w:rFonts w:ascii="Arial Narrow" w:hAnsi="Arial Narrow" w:cs="Arial Narrow"/>
          <w:lang w:val="es-CO"/>
        </w:rPr>
        <w:t>actividades</w:t>
      </w:r>
      <w:r w:rsidRPr="00546C93">
        <w:rPr>
          <w:rFonts w:ascii="Arial Narrow" w:hAnsi="Arial Narrow" w:cs="Arial Narrow"/>
          <w:spacing w:val="-4"/>
          <w:lang w:val="es-CO"/>
        </w:rPr>
        <w:t xml:space="preserve"> </w:t>
      </w:r>
      <w:r w:rsidRPr="00546C93">
        <w:rPr>
          <w:rFonts w:ascii="Arial Narrow" w:hAnsi="Arial Narrow" w:cs="Arial Narrow"/>
          <w:lang w:val="es-CO"/>
        </w:rPr>
        <w:t>definidas</w:t>
      </w:r>
      <w:r w:rsidRPr="00546C93">
        <w:rPr>
          <w:rFonts w:ascii="Arial Narrow" w:hAnsi="Arial Narrow" w:cs="Arial Narrow"/>
          <w:spacing w:val="-5"/>
          <w:lang w:val="es-CO"/>
        </w:rPr>
        <w:t xml:space="preserve"> </w:t>
      </w:r>
      <w:r w:rsidRPr="00546C93">
        <w:rPr>
          <w:rFonts w:ascii="Arial Narrow" w:hAnsi="Arial Narrow" w:cs="Arial Narrow"/>
          <w:lang w:val="es-CO"/>
        </w:rPr>
        <w:t>en el</w:t>
      </w:r>
      <w:r w:rsidRPr="00546C93">
        <w:rPr>
          <w:rFonts w:ascii="Arial Narrow" w:hAnsi="Arial Narrow" w:cs="Arial Narrow"/>
          <w:spacing w:val="-5"/>
          <w:lang w:val="es-CO"/>
        </w:rPr>
        <w:t xml:space="preserve"> </w:t>
      </w:r>
      <w:r w:rsidRPr="00546C93">
        <w:rPr>
          <w:rFonts w:ascii="Arial Narrow" w:hAnsi="Arial Narrow" w:cs="Arial Narrow"/>
          <w:lang w:val="es-CO"/>
        </w:rPr>
        <w:t>contrato,</w:t>
      </w:r>
      <w:r w:rsidRPr="00546C93">
        <w:rPr>
          <w:rFonts w:ascii="Arial Narrow" w:hAnsi="Arial Narrow" w:cs="Arial Narrow"/>
          <w:spacing w:val="-5"/>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información</w:t>
      </w:r>
      <w:r w:rsidRPr="00546C93">
        <w:rPr>
          <w:rFonts w:ascii="Arial Narrow" w:hAnsi="Arial Narrow" w:cs="Arial Narrow"/>
          <w:spacing w:val="-5"/>
          <w:lang w:val="es-CO"/>
        </w:rPr>
        <w:t xml:space="preserve"> </w:t>
      </w:r>
      <w:r w:rsidRPr="00546C93">
        <w:rPr>
          <w:rFonts w:ascii="Arial Narrow" w:hAnsi="Arial Narrow" w:cs="Arial Narrow"/>
          <w:lang w:val="es-CO"/>
        </w:rPr>
        <w:t>básica</w:t>
      </w:r>
      <w:r w:rsidRPr="00546C93">
        <w:rPr>
          <w:rFonts w:ascii="Arial Narrow" w:hAnsi="Arial Narrow" w:cs="Arial Narrow"/>
          <w:spacing w:val="-5"/>
          <w:lang w:val="es-CO"/>
        </w:rPr>
        <w:t xml:space="preserve"> </w:t>
      </w:r>
      <w:r w:rsidRPr="00546C93">
        <w:rPr>
          <w:rFonts w:ascii="Arial Narrow" w:hAnsi="Arial Narrow" w:cs="Arial Narrow"/>
          <w:lang w:val="es-CO"/>
        </w:rPr>
        <w:t>del</w:t>
      </w:r>
      <w:r w:rsidRPr="00546C93">
        <w:rPr>
          <w:rFonts w:ascii="Arial Narrow" w:hAnsi="Arial Narrow" w:cs="Arial Narrow"/>
          <w:spacing w:val="-4"/>
          <w:lang w:val="es-CO"/>
        </w:rPr>
        <w:t xml:space="preserve"> </w:t>
      </w:r>
      <w:r w:rsidRPr="00546C93">
        <w:rPr>
          <w:rFonts w:ascii="Arial Narrow" w:hAnsi="Arial Narrow" w:cs="Arial Narrow"/>
          <w:lang w:val="es-CO"/>
        </w:rPr>
        <w:t>ICBF (Misión,</w:t>
      </w:r>
      <w:r w:rsidRPr="00546C93">
        <w:rPr>
          <w:rFonts w:ascii="Arial Narrow" w:hAnsi="Arial Narrow" w:cs="Arial Narrow"/>
          <w:spacing w:val="12"/>
          <w:lang w:val="es-CO"/>
        </w:rPr>
        <w:t xml:space="preserve"> </w:t>
      </w:r>
      <w:r w:rsidRPr="00546C93">
        <w:rPr>
          <w:rFonts w:ascii="Arial Narrow" w:hAnsi="Arial Narrow" w:cs="Arial Narrow"/>
          <w:lang w:val="es-CO"/>
        </w:rPr>
        <w:t>Visión,</w:t>
      </w:r>
      <w:r w:rsidRPr="00546C93">
        <w:rPr>
          <w:rFonts w:ascii="Arial Narrow" w:hAnsi="Arial Narrow" w:cs="Arial Narrow"/>
          <w:spacing w:val="12"/>
          <w:lang w:val="es-CO"/>
        </w:rPr>
        <w:t xml:space="preserve"> </w:t>
      </w:r>
      <w:r w:rsidRPr="00546C93">
        <w:rPr>
          <w:rFonts w:ascii="Arial Narrow" w:hAnsi="Arial Narrow" w:cs="Arial Narrow"/>
          <w:lang w:val="es-CO"/>
        </w:rPr>
        <w:t>Normatividad</w:t>
      </w:r>
      <w:r w:rsidRPr="00546C93">
        <w:rPr>
          <w:rFonts w:ascii="Arial Narrow" w:hAnsi="Arial Narrow" w:cs="Arial Narrow"/>
          <w:spacing w:val="7"/>
          <w:lang w:val="es-CO"/>
        </w:rPr>
        <w:t xml:space="preserve"> </w:t>
      </w:r>
      <w:r w:rsidRPr="00546C93">
        <w:rPr>
          <w:rFonts w:ascii="Arial Narrow" w:hAnsi="Arial Narrow" w:cs="Arial Narrow"/>
          <w:lang w:val="es-CO"/>
        </w:rPr>
        <w:t>interna</w:t>
      </w:r>
      <w:r w:rsidRPr="00546C93">
        <w:rPr>
          <w:rFonts w:ascii="Arial Narrow" w:hAnsi="Arial Narrow" w:cs="Arial Narrow"/>
          <w:spacing w:val="9"/>
          <w:lang w:val="es-CO"/>
        </w:rPr>
        <w:t xml:space="preserve"> </w:t>
      </w:r>
      <w:r w:rsidRPr="00546C93">
        <w:rPr>
          <w:rFonts w:ascii="Arial Narrow" w:hAnsi="Arial Narrow" w:cs="Arial Narrow"/>
          <w:lang w:val="es-CO"/>
        </w:rPr>
        <w:t>vigente,</w:t>
      </w:r>
      <w:r w:rsidRPr="00546C93">
        <w:rPr>
          <w:rFonts w:ascii="Arial Narrow" w:hAnsi="Arial Narrow" w:cs="Arial Narrow"/>
          <w:spacing w:val="10"/>
          <w:lang w:val="es-CO"/>
        </w:rPr>
        <w:t xml:space="preserve"> </w:t>
      </w:r>
      <w:r w:rsidRPr="00546C93">
        <w:rPr>
          <w:rFonts w:ascii="Arial Narrow" w:hAnsi="Arial Narrow" w:cs="Arial Narrow"/>
          <w:lang w:val="es-CO"/>
        </w:rPr>
        <w:t>Objetivos</w:t>
      </w:r>
      <w:r w:rsidRPr="00546C93">
        <w:rPr>
          <w:rFonts w:ascii="Arial Narrow" w:hAnsi="Arial Narrow" w:cs="Arial Narrow"/>
          <w:spacing w:val="10"/>
          <w:lang w:val="es-CO"/>
        </w:rPr>
        <w:t xml:space="preserve"> </w:t>
      </w:r>
      <w:r w:rsidRPr="00546C93">
        <w:rPr>
          <w:rFonts w:ascii="Arial Narrow" w:hAnsi="Arial Narrow" w:cs="Arial Narrow"/>
          <w:lang w:val="es-CO"/>
        </w:rPr>
        <w:t>Estratégicos,</w:t>
      </w:r>
      <w:r w:rsidRPr="00546C93">
        <w:rPr>
          <w:rFonts w:ascii="Arial Narrow" w:hAnsi="Arial Narrow" w:cs="Arial Narrow"/>
          <w:spacing w:val="12"/>
          <w:lang w:val="es-CO"/>
        </w:rPr>
        <w:t xml:space="preserve"> </w:t>
      </w:r>
      <w:r w:rsidRPr="00546C93">
        <w:rPr>
          <w:rFonts w:ascii="Arial Narrow" w:hAnsi="Arial Narrow" w:cs="Arial Narrow"/>
          <w:lang w:val="es-CO"/>
        </w:rPr>
        <w:t>Políticas</w:t>
      </w:r>
      <w:r w:rsidRPr="00546C93">
        <w:rPr>
          <w:rFonts w:ascii="Arial Narrow" w:hAnsi="Arial Narrow" w:cs="Arial Narrow"/>
          <w:spacing w:val="10"/>
          <w:lang w:val="es-CO"/>
        </w:rPr>
        <w:t xml:space="preserve"> </w:t>
      </w:r>
      <w:r w:rsidRPr="00546C93">
        <w:rPr>
          <w:rFonts w:ascii="Arial Narrow" w:hAnsi="Arial Narrow" w:cs="Arial Narrow"/>
          <w:lang w:val="es-CO"/>
        </w:rPr>
        <w:t>y</w:t>
      </w:r>
      <w:r w:rsidRPr="00546C93">
        <w:rPr>
          <w:rFonts w:ascii="Arial Narrow" w:hAnsi="Arial Narrow" w:cs="Arial Narrow"/>
          <w:spacing w:val="10"/>
          <w:lang w:val="es-CO"/>
        </w:rPr>
        <w:t xml:space="preserve"> </w:t>
      </w:r>
      <w:r w:rsidRPr="00546C93">
        <w:rPr>
          <w:rFonts w:ascii="Arial Narrow" w:hAnsi="Arial Narrow" w:cs="Arial Narrow"/>
          <w:lang w:val="es-CO"/>
        </w:rPr>
        <w:t>Sistema</w:t>
      </w:r>
      <w:r w:rsidRPr="00546C93">
        <w:rPr>
          <w:rFonts w:ascii="Arial Narrow" w:hAnsi="Arial Narrow" w:cs="Arial Narrow"/>
          <w:spacing w:val="10"/>
          <w:lang w:val="es-CO"/>
        </w:rPr>
        <w:t xml:space="preserve"> </w:t>
      </w:r>
      <w:r w:rsidRPr="00546C93">
        <w:rPr>
          <w:rFonts w:ascii="Arial Narrow" w:hAnsi="Arial Narrow" w:cs="Arial Narrow"/>
          <w:lang w:val="es-CO"/>
        </w:rPr>
        <w:t>Integrado</w:t>
      </w:r>
      <w:r w:rsidRPr="00546C93">
        <w:rPr>
          <w:rFonts w:ascii="Arial Narrow" w:hAnsi="Arial Narrow" w:cs="Arial Narrow"/>
          <w:spacing w:val="10"/>
          <w:lang w:val="es-CO"/>
        </w:rPr>
        <w:t xml:space="preserve"> </w:t>
      </w:r>
      <w:r w:rsidRPr="00546C93">
        <w:rPr>
          <w:rFonts w:ascii="Arial Narrow" w:hAnsi="Arial Narrow" w:cs="Arial Narrow"/>
          <w:lang w:val="es-CO"/>
        </w:rPr>
        <w:t>de</w:t>
      </w:r>
      <w:r w:rsidRPr="00546C93">
        <w:rPr>
          <w:rFonts w:ascii="Arial Narrow" w:hAnsi="Arial Narrow" w:cs="Arial Narrow"/>
          <w:spacing w:val="9"/>
          <w:lang w:val="es-CO"/>
        </w:rPr>
        <w:t xml:space="preserve"> </w:t>
      </w:r>
      <w:r w:rsidRPr="00546C93">
        <w:rPr>
          <w:rFonts w:ascii="Arial Narrow" w:hAnsi="Arial Narrow" w:cs="Arial Narrow"/>
          <w:lang w:val="es-CO"/>
        </w:rPr>
        <w:t>Gestión</w:t>
      </w:r>
      <w:r w:rsidRPr="00546C93">
        <w:rPr>
          <w:rFonts w:ascii="Arial Narrow" w:hAnsi="Arial Narrow" w:cs="Arial Narrow"/>
          <w:spacing w:val="9"/>
          <w:lang w:val="es-CO"/>
        </w:rPr>
        <w:t xml:space="preserve"> </w:t>
      </w:r>
      <w:r w:rsidRPr="00546C93">
        <w:rPr>
          <w:rFonts w:ascii="Arial Narrow" w:hAnsi="Arial Narrow" w:cs="Arial Narrow"/>
          <w:lang w:val="es-CO"/>
        </w:rPr>
        <w:t>SIGE) así</w:t>
      </w:r>
      <w:r w:rsidRPr="00546C93">
        <w:rPr>
          <w:rFonts w:ascii="Arial Narrow" w:hAnsi="Arial Narrow" w:cs="Arial Narrow"/>
          <w:spacing w:val="9"/>
          <w:lang w:val="es-CO"/>
        </w:rPr>
        <w:t xml:space="preserve"> </w:t>
      </w:r>
      <w:r w:rsidRPr="00546C93">
        <w:rPr>
          <w:rFonts w:ascii="Arial Narrow" w:hAnsi="Arial Narrow" w:cs="Arial Narrow"/>
          <w:lang w:val="es-CO"/>
        </w:rPr>
        <w:t>como</w:t>
      </w:r>
      <w:r w:rsidRPr="00546C93">
        <w:rPr>
          <w:rFonts w:ascii="Arial Narrow" w:hAnsi="Arial Narrow" w:cs="Arial Narrow"/>
          <w:spacing w:val="10"/>
          <w:lang w:val="es-CO"/>
        </w:rPr>
        <w:t xml:space="preserve"> </w:t>
      </w:r>
      <w:r w:rsidRPr="00546C93">
        <w:rPr>
          <w:rFonts w:ascii="Arial Narrow" w:hAnsi="Arial Narrow" w:cs="Arial Narrow"/>
          <w:lang w:val="es-CO"/>
        </w:rPr>
        <w:t>dar</w:t>
      </w:r>
      <w:r w:rsidRPr="00546C93">
        <w:rPr>
          <w:rFonts w:ascii="Arial Narrow" w:hAnsi="Arial Narrow" w:cs="Arial Narrow"/>
          <w:spacing w:val="9"/>
          <w:lang w:val="es-CO"/>
        </w:rPr>
        <w:t xml:space="preserve"> </w:t>
      </w:r>
      <w:r w:rsidRPr="00546C93">
        <w:rPr>
          <w:rFonts w:ascii="Arial Narrow" w:hAnsi="Arial Narrow" w:cs="Arial Narrow"/>
          <w:lang w:val="es-CO"/>
        </w:rPr>
        <w:t>a</w:t>
      </w:r>
      <w:r w:rsidRPr="00546C93">
        <w:rPr>
          <w:rFonts w:ascii="Arial Narrow" w:hAnsi="Arial Narrow" w:cs="Arial Narrow"/>
          <w:spacing w:val="12"/>
          <w:lang w:val="es-CO"/>
        </w:rPr>
        <w:t xml:space="preserve"> </w:t>
      </w:r>
      <w:r w:rsidRPr="00546C93">
        <w:rPr>
          <w:rFonts w:ascii="Arial Narrow" w:hAnsi="Arial Narrow" w:cs="Arial Narrow"/>
          <w:lang w:val="es-CO"/>
        </w:rPr>
        <w:t>conocer</w:t>
      </w:r>
      <w:r w:rsidRPr="00546C93">
        <w:rPr>
          <w:rFonts w:ascii="Arial Narrow" w:hAnsi="Arial Narrow" w:cs="Arial Narrow"/>
          <w:spacing w:val="11"/>
          <w:lang w:val="es-CO"/>
        </w:rPr>
        <w:t xml:space="preserve"> </w:t>
      </w:r>
      <w:r w:rsidRPr="00546C93">
        <w:rPr>
          <w:rFonts w:ascii="Arial Narrow" w:hAnsi="Arial Narrow" w:cs="Arial Narrow"/>
          <w:lang w:val="es-CO"/>
        </w:rPr>
        <w:t>los</w:t>
      </w:r>
      <w:r w:rsidRPr="00546C93">
        <w:rPr>
          <w:rFonts w:ascii="Arial Narrow" w:hAnsi="Arial Narrow" w:cs="Arial Narrow"/>
          <w:spacing w:val="10"/>
          <w:lang w:val="es-CO"/>
        </w:rPr>
        <w:t xml:space="preserve"> </w:t>
      </w:r>
      <w:r w:rsidRPr="00546C93">
        <w:rPr>
          <w:rFonts w:ascii="Arial Narrow" w:hAnsi="Arial Narrow" w:cs="Arial Narrow"/>
          <w:lang w:val="es-CO"/>
        </w:rPr>
        <w:t>diferentes</w:t>
      </w:r>
      <w:r w:rsidRPr="00546C93">
        <w:rPr>
          <w:rFonts w:ascii="Arial Narrow" w:hAnsi="Arial Narrow" w:cs="Arial Narrow"/>
          <w:spacing w:val="10"/>
          <w:lang w:val="es-CO"/>
        </w:rPr>
        <w:t xml:space="preserve"> </w:t>
      </w:r>
      <w:r w:rsidRPr="00546C93">
        <w:rPr>
          <w:rFonts w:ascii="Arial Narrow" w:hAnsi="Arial Narrow" w:cs="Arial Narrow"/>
          <w:lang w:val="es-CO"/>
        </w:rPr>
        <w:t>documentos</w:t>
      </w:r>
      <w:r w:rsidRPr="00546C93">
        <w:rPr>
          <w:rFonts w:ascii="Arial Narrow" w:hAnsi="Arial Narrow" w:cs="Arial Narrow"/>
          <w:spacing w:val="10"/>
          <w:lang w:val="es-CO"/>
        </w:rPr>
        <w:t xml:space="preserve"> </w:t>
      </w:r>
      <w:r w:rsidRPr="00546C93">
        <w:rPr>
          <w:rFonts w:ascii="Arial Narrow" w:hAnsi="Arial Narrow" w:cs="Arial Narrow"/>
          <w:lang w:val="es-CO"/>
        </w:rPr>
        <w:t>(</w:t>
      </w:r>
      <w:proofErr w:type="spellStart"/>
      <w:r w:rsidRPr="00546C93">
        <w:rPr>
          <w:rFonts w:ascii="Arial Narrow" w:hAnsi="Arial Narrow" w:cs="Arial Narrow"/>
          <w:lang w:val="es-CO"/>
        </w:rPr>
        <w:t>lineamientostécnicos</w:t>
      </w:r>
      <w:proofErr w:type="spellEnd"/>
      <w:r w:rsidRPr="00546C93">
        <w:rPr>
          <w:rFonts w:ascii="Arial Narrow" w:hAnsi="Arial Narrow" w:cs="Arial Narrow"/>
          <w:lang w:val="es-CO"/>
        </w:rPr>
        <w:t>,</w:t>
      </w:r>
      <w:r w:rsidRPr="00546C93">
        <w:rPr>
          <w:rFonts w:ascii="Arial Narrow" w:hAnsi="Arial Narrow" w:cs="Arial Narrow"/>
          <w:spacing w:val="9"/>
          <w:lang w:val="es-CO"/>
        </w:rPr>
        <w:t xml:space="preserve"> </w:t>
      </w:r>
      <w:r w:rsidRPr="00546C93">
        <w:rPr>
          <w:rFonts w:ascii="Arial Narrow" w:hAnsi="Arial Narrow" w:cs="Arial Narrow"/>
          <w:lang w:val="es-CO"/>
        </w:rPr>
        <w:t>manuales,</w:t>
      </w:r>
      <w:r w:rsidRPr="00546C93">
        <w:rPr>
          <w:rFonts w:ascii="Arial Narrow" w:hAnsi="Arial Narrow" w:cs="Arial Narrow"/>
          <w:spacing w:val="12"/>
          <w:lang w:val="es-CO"/>
        </w:rPr>
        <w:t xml:space="preserve"> </w:t>
      </w:r>
      <w:r w:rsidRPr="00546C93">
        <w:rPr>
          <w:rFonts w:ascii="Arial Narrow" w:hAnsi="Arial Narrow" w:cs="Arial Narrow"/>
          <w:lang w:val="es-CO"/>
        </w:rPr>
        <w:t>procedimientos,</w:t>
      </w:r>
      <w:r w:rsidRPr="00546C93">
        <w:rPr>
          <w:rFonts w:ascii="Arial Narrow" w:hAnsi="Arial Narrow" w:cs="Arial Narrow"/>
          <w:spacing w:val="9"/>
          <w:lang w:val="es-CO"/>
        </w:rPr>
        <w:t xml:space="preserve"> </w:t>
      </w:r>
      <w:r w:rsidRPr="00546C93">
        <w:rPr>
          <w:rFonts w:ascii="Arial Narrow" w:hAnsi="Arial Narrow" w:cs="Arial Narrow"/>
          <w:lang w:val="es-CO"/>
        </w:rPr>
        <w:t>guías,</w:t>
      </w:r>
      <w:r w:rsidRPr="00546C93">
        <w:rPr>
          <w:rFonts w:ascii="Arial Narrow" w:hAnsi="Arial Narrow" w:cs="Arial Narrow"/>
          <w:spacing w:val="12"/>
          <w:lang w:val="es-CO"/>
        </w:rPr>
        <w:t xml:space="preserve"> </w:t>
      </w:r>
      <w:r w:rsidRPr="00546C93">
        <w:rPr>
          <w:rFonts w:ascii="Arial Narrow" w:hAnsi="Arial Narrow" w:cs="Arial Narrow"/>
          <w:lang w:val="es-CO"/>
        </w:rPr>
        <w:t>formatos entre otros) necesarios para la</w:t>
      </w:r>
      <w:r w:rsidRPr="00546C93">
        <w:rPr>
          <w:rFonts w:ascii="Arial Narrow" w:hAnsi="Arial Narrow" w:cs="Arial Narrow"/>
          <w:spacing w:val="-2"/>
          <w:lang w:val="es-CO"/>
        </w:rPr>
        <w:t xml:space="preserve"> </w:t>
      </w:r>
      <w:r w:rsidRPr="00546C93">
        <w:rPr>
          <w:rFonts w:ascii="Arial Narrow" w:hAnsi="Arial Narrow" w:cs="Arial Narrow"/>
          <w:lang w:val="es-CO"/>
        </w:rPr>
        <w:t>operación de</w:t>
      </w:r>
      <w:r w:rsidRPr="00546C93">
        <w:rPr>
          <w:rFonts w:ascii="Arial Narrow" w:hAnsi="Arial Narrow" w:cs="Arial Narrow"/>
          <w:spacing w:val="-2"/>
          <w:lang w:val="es-CO"/>
        </w:rPr>
        <w:t xml:space="preserve"> </w:t>
      </w:r>
      <w:r w:rsidRPr="00546C93">
        <w:rPr>
          <w:rFonts w:ascii="Arial Narrow" w:hAnsi="Arial Narrow" w:cs="Arial Narrow"/>
          <w:lang w:val="es-CO"/>
        </w:rPr>
        <w:t>los</w:t>
      </w:r>
      <w:r w:rsidRPr="00546C93">
        <w:rPr>
          <w:rFonts w:ascii="Arial Narrow" w:hAnsi="Arial Narrow" w:cs="Arial Narrow"/>
          <w:spacing w:val="-2"/>
          <w:lang w:val="es-CO"/>
        </w:rPr>
        <w:t xml:space="preserve"> </w:t>
      </w:r>
      <w:r w:rsidRPr="00546C93">
        <w:rPr>
          <w:rFonts w:ascii="Arial Narrow" w:hAnsi="Arial Narrow" w:cs="Arial Narrow"/>
          <w:lang w:val="es-CO"/>
        </w:rPr>
        <w:t>servicios.</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jc w:val="both"/>
        <w:outlineLvl w:val="0"/>
        <w:rPr>
          <w:rFonts w:ascii="Arial Narrow" w:hAnsi="Arial Narrow" w:cs="Arial Narrow"/>
          <w:b/>
          <w:bCs/>
          <w:lang w:val="es-CO"/>
        </w:rPr>
      </w:pPr>
      <w:r w:rsidRPr="00546C93">
        <w:rPr>
          <w:rFonts w:ascii="Arial Narrow" w:hAnsi="Arial Narrow" w:cs="Arial Narrow"/>
          <w:b/>
          <w:bCs/>
          <w:lang w:val="es-CO"/>
        </w:rPr>
        <w:t>Obligaciones del Eje de Seguridad y Salud en el Trabajo</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b/>
          <w:bCs/>
          <w:sz w:val="21"/>
          <w:szCs w:val="21"/>
          <w:lang w:val="es-CO"/>
        </w:rPr>
      </w:pPr>
    </w:p>
    <w:p w:rsidR="004F6921" w:rsidRPr="00546C93" w:rsidRDefault="004F6921" w:rsidP="004F6921">
      <w:pPr>
        <w:kinsoku w:val="0"/>
        <w:overflowPunct w:val="0"/>
        <w:autoSpaceDE w:val="0"/>
        <w:autoSpaceDN w:val="0"/>
        <w:adjustRightInd w:val="0"/>
        <w:spacing w:before="1" w:after="0" w:line="240" w:lineRule="auto"/>
        <w:ind w:left="118"/>
        <w:jc w:val="both"/>
        <w:rPr>
          <w:rFonts w:ascii="Arial Narrow" w:hAnsi="Arial Narrow" w:cs="Arial Narrow"/>
          <w:lang w:val="es-CO"/>
        </w:rPr>
      </w:pPr>
      <w:r w:rsidRPr="00546C93">
        <w:rPr>
          <w:rFonts w:ascii="Arial Narrow" w:hAnsi="Arial Narrow" w:cs="Arial Narrow"/>
          <w:lang w:val="es-CO"/>
        </w:rPr>
        <w:t>En el marco de este eje se debe tener en cuenta las siguientes actividades y obligaciones:</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2"/>
        </w:numPr>
        <w:tabs>
          <w:tab w:val="left" w:pos="331"/>
        </w:tabs>
        <w:kinsoku w:val="0"/>
        <w:overflowPunct w:val="0"/>
        <w:autoSpaceDE w:val="0"/>
        <w:autoSpaceDN w:val="0"/>
        <w:adjustRightInd w:val="0"/>
        <w:spacing w:after="0" w:line="240" w:lineRule="auto"/>
        <w:ind w:right="111" w:firstLine="0"/>
        <w:jc w:val="both"/>
        <w:rPr>
          <w:rFonts w:ascii="Arial Narrow" w:hAnsi="Arial Narrow" w:cs="Arial Narrow"/>
          <w:lang w:val="es-CO"/>
        </w:rPr>
      </w:pPr>
      <w:r w:rsidRPr="00546C93">
        <w:rPr>
          <w:rFonts w:ascii="Arial Narrow" w:hAnsi="Arial Narrow" w:cs="Arial Narrow"/>
          <w:lang w:val="es-CO"/>
        </w:rPr>
        <w:t>Certificar</w:t>
      </w:r>
      <w:r w:rsidRPr="00546C93">
        <w:rPr>
          <w:rFonts w:ascii="Arial Narrow" w:hAnsi="Arial Narrow" w:cs="Arial Narrow"/>
          <w:spacing w:val="7"/>
          <w:lang w:val="es-CO"/>
        </w:rPr>
        <w:t xml:space="preserve"> </w:t>
      </w:r>
      <w:r w:rsidRPr="00546C93">
        <w:rPr>
          <w:rFonts w:ascii="Arial Narrow" w:hAnsi="Arial Narrow" w:cs="Arial Narrow"/>
          <w:lang w:val="es-CO"/>
        </w:rPr>
        <w:t>que</w:t>
      </w:r>
      <w:r w:rsidRPr="00546C93">
        <w:rPr>
          <w:rFonts w:ascii="Arial Narrow" w:hAnsi="Arial Narrow" w:cs="Arial Narrow"/>
          <w:spacing w:val="7"/>
          <w:lang w:val="es-CO"/>
        </w:rPr>
        <w:t xml:space="preserve"> </w:t>
      </w:r>
      <w:r w:rsidRPr="00546C93">
        <w:rPr>
          <w:rFonts w:ascii="Arial Narrow" w:hAnsi="Arial Narrow" w:cs="Arial Narrow"/>
          <w:lang w:val="es-CO"/>
        </w:rPr>
        <w:t>cuenta</w:t>
      </w:r>
      <w:r w:rsidRPr="00546C93">
        <w:rPr>
          <w:rFonts w:ascii="Arial Narrow" w:hAnsi="Arial Narrow" w:cs="Arial Narrow"/>
          <w:spacing w:val="8"/>
          <w:lang w:val="es-CO"/>
        </w:rPr>
        <w:t xml:space="preserve"> </w:t>
      </w:r>
      <w:r w:rsidRPr="00546C93">
        <w:rPr>
          <w:rFonts w:ascii="Arial Narrow" w:hAnsi="Arial Narrow" w:cs="Arial Narrow"/>
          <w:lang w:val="es-CO"/>
        </w:rPr>
        <w:t>con</w:t>
      </w:r>
      <w:r w:rsidRPr="00546C93">
        <w:rPr>
          <w:rFonts w:ascii="Arial Narrow" w:hAnsi="Arial Narrow" w:cs="Arial Narrow"/>
          <w:spacing w:val="7"/>
          <w:lang w:val="es-CO"/>
        </w:rPr>
        <w:t xml:space="preserve"> </w:t>
      </w:r>
      <w:r w:rsidRPr="00546C93">
        <w:rPr>
          <w:rFonts w:ascii="Arial Narrow" w:hAnsi="Arial Narrow" w:cs="Arial Narrow"/>
          <w:lang w:val="es-CO"/>
        </w:rPr>
        <w:t>un</w:t>
      </w:r>
      <w:r w:rsidRPr="00546C93">
        <w:rPr>
          <w:rFonts w:ascii="Arial Narrow" w:hAnsi="Arial Narrow" w:cs="Arial Narrow"/>
          <w:spacing w:val="9"/>
          <w:lang w:val="es-CO"/>
        </w:rPr>
        <w:t xml:space="preserve"> </w:t>
      </w:r>
      <w:r w:rsidRPr="00546C93">
        <w:rPr>
          <w:rFonts w:ascii="Arial Narrow" w:hAnsi="Arial Narrow" w:cs="Arial Narrow"/>
          <w:lang w:val="es-CO"/>
        </w:rPr>
        <w:t>representante</w:t>
      </w:r>
      <w:r w:rsidRPr="00546C93">
        <w:rPr>
          <w:rFonts w:ascii="Arial Narrow" w:hAnsi="Arial Narrow" w:cs="Arial Narrow"/>
          <w:spacing w:val="9"/>
          <w:lang w:val="es-CO"/>
        </w:rPr>
        <w:t xml:space="preserve"> </w:t>
      </w:r>
      <w:r w:rsidRPr="00546C93">
        <w:rPr>
          <w:rFonts w:ascii="Arial Narrow" w:hAnsi="Arial Narrow" w:cs="Arial Narrow"/>
          <w:lang w:val="es-CO"/>
        </w:rPr>
        <w:t>de</w:t>
      </w:r>
      <w:r w:rsidRPr="00546C93">
        <w:rPr>
          <w:rFonts w:ascii="Arial Narrow" w:hAnsi="Arial Narrow" w:cs="Arial Narrow"/>
          <w:spacing w:val="7"/>
          <w:lang w:val="es-CO"/>
        </w:rPr>
        <w:t xml:space="preserve"> </w:t>
      </w:r>
      <w:r w:rsidRPr="00546C93">
        <w:rPr>
          <w:rFonts w:ascii="Arial Narrow" w:hAnsi="Arial Narrow" w:cs="Arial Narrow"/>
          <w:lang w:val="es-CO"/>
        </w:rPr>
        <w:t>seguridad</w:t>
      </w:r>
      <w:r w:rsidRPr="00546C93">
        <w:rPr>
          <w:rFonts w:ascii="Arial Narrow" w:hAnsi="Arial Narrow" w:cs="Arial Narrow"/>
          <w:spacing w:val="7"/>
          <w:lang w:val="es-CO"/>
        </w:rPr>
        <w:t xml:space="preserve"> </w:t>
      </w:r>
      <w:r w:rsidRPr="00546C93">
        <w:rPr>
          <w:rFonts w:ascii="Arial Narrow" w:hAnsi="Arial Narrow" w:cs="Arial Narrow"/>
          <w:lang w:val="es-CO"/>
        </w:rPr>
        <w:t>y</w:t>
      </w:r>
      <w:r w:rsidRPr="00546C93">
        <w:rPr>
          <w:rFonts w:ascii="Arial Narrow" w:hAnsi="Arial Narrow" w:cs="Arial Narrow"/>
          <w:spacing w:val="10"/>
          <w:lang w:val="es-CO"/>
        </w:rPr>
        <w:t xml:space="preserve"> </w:t>
      </w:r>
      <w:r w:rsidRPr="00546C93">
        <w:rPr>
          <w:rFonts w:ascii="Arial Narrow" w:hAnsi="Arial Narrow" w:cs="Arial Narrow"/>
          <w:lang w:val="es-CO"/>
        </w:rPr>
        <w:t>salud</w:t>
      </w:r>
      <w:r w:rsidRPr="00546C93">
        <w:rPr>
          <w:rFonts w:ascii="Arial Narrow" w:hAnsi="Arial Narrow" w:cs="Arial Narrow"/>
          <w:spacing w:val="7"/>
          <w:lang w:val="es-CO"/>
        </w:rPr>
        <w:t xml:space="preserve"> </w:t>
      </w:r>
      <w:r w:rsidRPr="00546C93">
        <w:rPr>
          <w:rFonts w:ascii="Arial Narrow" w:hAnsi="Arial Narrow" w:cs="Arial Narrow"/>
          <w:lang w:val="es-CO"/>
        </w:rPr>
        <w:t>en</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trabajo,</w:t>
      </w:r>
      <w:r w:rsidRPr="00546C93">
        <w:rPr>
          <w:rFonts w:ascii="Arial Narrow" w:hAnsi="Arial Narrow" w:cs="Arial Narrow"/>
          <w:spacing w:val="9"/>
          <w:lang w:val="es-CO"/>
        </w:rPr>
        <w:t xml:space="preserve"> </w:t>
      </w:r>
      <w:r w:rsidRPr="00546C93">
        <w:rPr>
          <w:rFonts w:ascii="Arial Narrow" w:hAnsi="Arial Narrow" w:cs="Arial Narrow"/>
          <w:lang w:val="es-CO"/>
        </w:rPr>
        <w:t>que</w:t>
      </w:r>
      <w:r w:rsidRPr="00546C93">
        <w:rPr>
          <w:rFonts w:ascii="Arial Narrow" w:hAnsi="Arial Narrow" w:cs="Arial Narrow"/>
          <w:spacing w:val="7"/>
          <w:lang w:val="es-CO"/>
        </w:rPr>
        <w:t xml:space="preserve"> </w:t>
      </w:r>
      <w:r w:rsidRPr="00546C93">
        <w:rPr>
          <w:rFonts w:ascii="Arial Narrow" w:hAnsi="Arial Narrow" w:cs="Arial Narrow"/>
          <w:lang w:val="es-CO"/>
        </w:rPr>
        <w:t>cumpla</w:t>
      </w:r>
      <w:r w:rsidRPr="00546C93">
        <w:rPr>
          <w:rFonts w:ascii="Arial Narrow" w:hAnsi="Arial Narrow" w:cs="Arial Narrow"/>
          <w:spacing w:val="7"/>
          <w:lang w:val="es-CO"/>
        </w:rPr>
        <w:t xml:space="preserve"> </w:t>
      </w:r>
      <w:r w:rsidRPr="00546C93">
        <w:rPr>
          <w:rFonts w:ascii="Arial Narrow" w:hAnsi="Arial Narrow" w:cs="Arial Narrow"/>
          <w:lang w:val="es-CO"/>
        </w:rPr>
        <w:t>con</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perfil</w:t>
      </w:r>
      <w:r w:rsidRPr="00546C93">
        <w:rPr>
          <w:rFonts w:ascii="Arial Narrow" w:hAnsi="Arial Narrow" w:cs="Arial Narrow"/>
          <w:spacing w:val="8"/>
          <w:lang w:val="es-CO"/>
        </w:rPr>
        <w:t xml:space="preserve"> </w:t>
      </w:r>
      <w:r w:rsidRPr="00546C93">
        <w:rPr>
          <w:rFonts w:ascii="Arial Narrow" w:hAnsi="Arial Narrow" w:cs="Arial Narrow"/>
          <w:lang w:val="es-CO"/>
        </w:rPr>
        <w:t>establecido en</w:t>
      </w:r>
      <w:r w:rsidRPr="00546C93">
        <w:rPr>
          <w:rFonts w:ascii="Arial Narrow" w:hAnsi="Arial Narrow" w:cs="Arial Narrow"/>
          <w:spacing w:val="36"/>
          <w:lang w:val="es-CO"/>
        </w:rPr>
        <w:t xml:space="preserve"> </w:t>
      </w:r>
      <w:r w:rsidRPr="00546C93">
        <w:rPr>
          <w:rFonts w:ascii="Arial Narrow" w:hAnsi="Arial Narrow" w:cs="Arial Narrow"/>
          <w:lang w:val="es-CO"/>
        </w:rPr>
        <w:t>la</w:t>
      </w:r>
      <w:r w:rsidRPr="00546C93">
        <w:rPr>
          <w:rFonts w:ascii="Arial Narrow" w:hAnsi="Arial Narrow" w:cs="Arial Narrow"/>
          <w:spacing w:val="34"/>
          <w:lang w:val="es-CO"/>
        </w:rPr>
        <w:t xml:space="preserve"> </w:t>
      </w:r>
      <w:r w:rsidRPr="00546C93">
        <w:rPr>
          <w:rFonts w:ascii="Arial Narrow" w:hAnsi="Arial Narrow" w:cs="Arial Narrow"/>
          <w:lang w:val="es-CO"/>
        </w:rPr>
        <w:t>Resolución</w:t>
      </w:r>
      <w:r w:rsidRPr="00546C93">
        <w:rPr>
          <w:rFonts w:ascii="Arial Narrow" w:hAnsi="Arial Narrow" w:cs="Arial Narrow"/>
          <w:spacing w:val="33"/>
          <w:lang w:val="es-CO"/>
        </w:rPr>
        <w:t xml:space="preserve"> </w:t>
      </w:r>
      <w:r w:rsidRPr="00546C93">
        <w:rPr>
          <w:rFonts w:ascii="Arial Narrow" w:hAnsi="Arial Narrow" w:cs="Arial Narrow"/>
          <w:lang w:val="es-CO"/>
        </w:rPr>
        <w:t>312</w:t>
      </w:r>
      <w:r w:rsidRPr="00546C93">
        <w:rPr>
          <w:rFonts w:ascii="Arial Narrow" w:hAnsi="Arial Narrow" w:cs="Arial Narrow"/>
          <w:spacing w:val="33"/>
          <w:lang w:val="es-CO"/>
        </w:rPr>
        <w:t xml:space="preserve"> </w:t>
      </w:r>
      <w:r w:rsidRPr="00546C93">
        <w:rPr>
          <w:rFonts w:ascii="Arial Narrow" w:hAnsi="Arial Narrow" w:cs="Arial Narrow"/>
          <w:lang w:val="es-CO"/>
        </w:rPr>
        <w:t>de</w:t>
      </w:r>
      <w:r w:rsidRPr="00546C93">
        <w:rPr>
          <w:rFonts w:ascii="Arial Narrow" w:hAnsi="Arial Narrow" w:cs="Arial Narrow"/>
          <w:spacing w:val="33"/>
          <w:lang w:val="es-CO"/>
        </w:rPr>
        <w:t xml:space="preserve"> </w:t>
      </w:r>
      <w:r w:rsidRPr="00546C93">
        <w:rPr>
          <w:rFonts w:ascii="Arial Narrow" w:hAnsi="Arial Narrow" w:cs="Arial Narrow"/>
          <w:lang w:val="es-CO"/>
        </w:rPr>
        <w:t>2019,</w:t>
      </w:r>
      <w:r w:rsidRPr="00546C93">
        <w:rPr>
          <w:rFonts w:ascii="Arial Narrow" w:hAnsi="Arial Narrow" w:cs="Arial Narrow"/>
          <w:spacing w:val="36"/>
          <w:lang w:val="es-CO"/>
        </w:rPr>
        <w:t xml:space="preserve"> </w:t>
      </w:r>
      <w:r w:rsidRPr="00546C93">
        <w:rPr>
          <w:rFonts w:ascii="Arial Narrow" w:hAnsi="Arial Narrow" w:cs="Arial Narrow"/>
          <w:lang w:val="es-CO"/>
        </w:rPr>
        <w:t>o</w:t>
      </w:r>
      <w:r w:rsidRPr="00546C93">
        <w:rPr>
          <w:rFonts w:ascii="Arial Narrow" w:hAnsi="Arial Narrow" w:cs="Arial Narrow"/>
          <w:spacing w:val="33"/>
          <w:lang w:val="es-CO"/>
        </w:rPr>
        <w:t xml:space="preserve"> </w:t>
      </w:r>
      <w:r w:rsidRPr="00546C93">
        <w:rPr>
          <w:rFonts w:ascii="Arial Narrow" w:hAnsi="Arial Narrow" w:cs="Arial Narrow"/>
          <w:lang w:val="es-CO"/>
        </w:rPr>
        <w:t>a</w:t>
      </w:r>
      <w:r w:rsidRPr="00546C93">
        <w:rPr>
          <w:rFonts w:ascii="Arial Narrow" w:hAnsi="Arial Narrow" w:cs="Arial Narrow"/>
          <w:spacing w:val="33"/>
          <w:lang w:val="es-CO"/>
        </w:rPr>
        <w:t xml:space="preserve"> </w:t>
      </w:r>
      <w:r w:rsidRPr="00546C93">
        <w:rPr>
          <w:rFonts w:ascii="Arial Narrow" w:hAnsi="Arial Narrow" w:cs="Arial Narrow"/>
          <w:lang w:val="es-CO"/>
        </w:rPr>
        <w:t>la</w:t>
      </w:r>
      <w:r w:rsidRPr="00546C93">
        <w:rPr>
          <w:rFonts w:ascii="Arial Narrow" w:hAnsi="Arial Narrow" w:cs="Arial Narrow"/>
          <w:spacing w:val="33"/>
          <w:lang w:val="es-CO"/>
        </w:rPr>
        <w:t xml:space="preserve"> </w:t>
      </w:r>
      <w:r w:rsidRPr="00546C93">
        <w:rPr>
          <w:rFonts w:ascii="Arial Narrow" w:hAnsi="Arial Narrow" w:cs="Arial Narrow"/>
          <w:lang w:val="es-CO"/>
        </w:rPr>
        <w:t>norma</w:t>
      </w:r>
      <w:r w:rsidRPr="00546C93">
        <w:rPr>
          <w:rFonts w:ascii="Arial Narrow" w:hAnsi="Arial Narrow" w:cs="Arial Narrow"/>
          <w:spacing w:val="33"/>
          <w:lang w:val="es-CO"/>
        </w:rPr>
        <w:t xml:space="preserve"> </w:t>
      </w:r>
      <w:r w:rsidRPr="00546C93">
        <w:rPr>
          <w:rFonts w:ascii="Arial Narrow" w:hAnsi="Arial Narrow" w:cs="Arial Narrow"/>
          <w:lang w:val="es-CO"/>
        </w:rPr>
        <w:t>que</w:t>
      </w:r>
      <w:r w:rsidRPr="00546C93">
        <w:rPr>
          <w:rFonts w:ascii="Arial Narrow" w:hAnsi="Arial Narrow" w:cs="Arial Narrow"/>
          <w:spacing w:val="33"/>
          <w:lang w:val="es-CO"/>
        </w:rPr>
        <w:t xml:space="preserve"> </w:t>
      </w:r>
      <w:r w:rsidRPr="00546C93">
        <w:rPr>
          <w:rFonts w:ascii="Arial Narrow" w:hAnsi="Arial Narrow" w:cs="Arial Narrow"/>
          <w:lang w:val="es-CO"/>
        </w:rPr>
        <w:t>adicione,</w:t>
      </w:r>
      <w:r w:rsidRPr="00546C93">
        <w:rPr>
          <w:rFonts w:ascii="Arial Narrow" w:hAnsi="Arial Narrow" w:cs="Arial Narrow"/>
          <w:spacing w:val="36"/>
          <w:lang w:val="es-CO"/>
        </w:rPr>
        <w:t xml:space="preserve"> </w:t>
      </w:r>
      <w:r w:rsidRPr="00546C93">
        <w:rPr>
          <w:rFonts w:ascii="Arial Narrow" w:hAnsi="Arial Narrow" w:cs="Arial Narrow"/>
          <w:lang w:val="es-CO"/>
        </w:rPr>
        <w:t>modifique</w:t>
      </w:r>
      <w:r w:rsidRPr="00546C93">
        <w:rPr>
          <w:rFonts w:ascii="Arial Narrow" w:hAnsi="Arial Narrow" w:cs="Arial Narrow"/>
          <w:spacing w:val="33"/>
          <w:lang w:val="es-CO"/>
        </w:rPr>
        <w:t xml:space="preserve"> </w:t>
      </w:r>
      <w:r w:rsidRPr="00546C93">
        <w:rPr>
          <w:rFonts w:ascii="Arial Narrow" w:hAnsi="Arial Narrow" w:cs="Arial Narrow"/>
          <w:lang w:val="es-CO"/>
        </w:rPr>
        <w:t>o</w:t>
      </w:r>
      <w:r w:rsidRPr="00546C93">
        <w:rPr>
          <w:rFonts w:ascii="Arial Narrow" w:hAnsi="Arial Narrow" w:cs="Arial Narrow"/>
          <w:spacing w:val="33"/>
          <w:lang w:val="es-CO"/>
        </w:rPr>
        <w:t xml:space="preserve"> </w:t>
      </w:r>
      <w:r w:rsidRPr="00546C93">
        <w:rPr>
          <w:rFonts w:ascii="Arial Narrow" w:hAnsi="Arial Narrow" w:cs="Arial Narrow"/>
          <w:lang w:val="es-CO"/>
        </w:rPr>
        <w:t>sustituya</w:t>
      </w:r>
      <w:r w:rsidRPr="00546C93">
        <w:rPr>
          <w:rFonts w:ascii="Arial Narrow" w:hAnsi="Arial Narrow" w:cs="Arial Narrow"/>
          <w:spacing w:val="33"/>
          <w:lang w:val="es-CO"/>
        </w:rPr>
        <w:t xml:space="preserve"> </w:t>
      </w:r>
      <w:r w:rsidRPr="00546C93">
        <w:rPr>
          <w:rFonts w:ascii="Arial Narrow" w:hAnsi="Arial Narrow" w:cs="Arial Narrow"/>
          <w:lang w:val="es-CO"/>
        </w:rPr>
        <w:t>y</w:t>
      </w:r>
      <w:r w:rsidRPr="00546C93">
        <w:rPr>
          <w:rFonts w:ascii="Arial Narrow" w:hAnsi="Arial Narrow" w:cs="Arial Narrow"/>
          <w:spacing w:val="31"/>
          <w:lang w:val="es-CO"/>
        </w:rPr>
        <w:t xml:space="preserve"> </w:t>
      </w:r>
      <w:r w:rsidRPr="00546C93">
        <w:rPr>
          <w:rFonts w:ascii="Arial Narrow" w:hAnsi="Arial Narrow" w:cs="Arial Narrow"/>
          <w:lang w:val="es-CO"/>
        </w:rPr>
        <w:t>garantice</w:t>
      </w:r>
      <w:r w:rsidRPr="00546C93">
        <w:rPr>
          <w:rFonts w:ascii="Arial Narrow" w:hAnsi="Arial Narrow" w:cs="Arial Narrow"/>
          <w:spacing w:val="36"/>
          <w:lang w:val="es-CO"/>
        </w:rPr>
        <w:t xml:space="preserve"> </w:t>
      </w:r>
      <w:r w:rsidRPr="00546C93">
        <w:rPr>
          <w:rFonts w:ascii="Arial Narrow" w:hAnsi="Arial Narrow" w:cs="Arial Narrow"/>
          <w:lang w:val="es-CO"/>
        </w:rPr>
        <w:lastRenderedPageBreak/>
        <w:t>el</w:t>
      </w:r>
      <w:r w:rsidRPr="00546C93">
        <w:rPr>
          <w:rFonts w:ascii="Arial Narrow" w:hAnsi="Arial Narrow" w:cs="Arial Narrow"/>
          <w:spacing w:val="34"/>
          <w:lang w:val="es-CO"/>
        </w:rPr>
        <w:t xml:space="preserve"> </w:t>
      </w:r>
      <w:r w:rsidRPr="00546C93">
        <w:rPr>
          <w:rFonts w:ascii="Arial Narrow" w:hAnsi="Arial Narrow" w:cs="Arial Narrow"/>
          <w:lang w:val="es-CO"/>
        </w:rPr>
        <w:t>cumplimiento</w:t>
      </w:r>
      <w:r w:rsidRPr="00546C93">
        <w:rPr>
          <w:rFonts w:ascii="Arial Narrow" w:hAnsi="Arial Narrow" w:cs="Arial Narrow"/>
          <w:spacing w:val="33"/>
          <w:lang w:val="es-CO"/>
        </w:rPr>
        <w:t xml:space="preserve"> </w:t>
      </w:r>
      <w:r w:rsidRPr="00546C93">
        <w:rPr>
          <w:rFonts w:ascii="Arial Narrow" w:hAnsi="Arial Narrow" w:cs="Arial Narrow"/>
          <w:lang w:val="es-CO"/>
        </w:rPr>
        <w:t>de obligaciones</w:t>
      </w:r>
      <w:r w:rsidRPr="00546C93">
        <w:rPr>
          <w:rFonts w:ascii="Arial Narrow" w:hAnsi="Arial Narrow" w:cs="Arial Narrow"/>
          <w:spacing w:val="-2"/>
          <w:lang w:val="es-CO"/>
        </w:rPr>
        <w:t xml:space="preserve"> </w:t>
      </w:r>
      <w:r w:rsidRPr="00546C93">
        <w:rPr>
          <w:rFonts w:ascii="Arial Narrow" w:hAnsi="Arial Narrow" w:cs="Arial Narrow"/>
          <w:lang w:val="es-CO"/>
        </w:rPr>
        <w:t>contractuales establecidas</w:t>
      </w:r>
      <w:r w:rsidRPr="00546C93">
        <w:rPr>
          <w:rFonts w:ascii="Arial Narrow" w:hAnsi="Arial Narrow" w:cs="Arial Narrow"/>
          <w:spacing w:val="-2"/>
          <w:lang w:val="es-CO"/>
        </w:rPr>
        <w:t xml:space="preserve"> </w:t>
      </w:r>
      <w:r w:rsidRPr="00546C93">
        <w:rPr>
          <w:rFonts w:ascii="Arial Narrow" w:hAnsi="Arial Narrow" w:cs="Arial Narrow"/>
          <w:lang w:val="es-CO"/>
        </w:rPr>
        <w:t>en el</w:t>
      </w:r>
      <w:r w:rsidRPr="00546C93">
        <w:rPr>
          <w:rFonts w:ascii="Arial Narrow" w:hAnsi="Arial Narrow" w:cs="Arial Narrow"/>
          <w:spacing w:val="-2"/>
          <w:lang w:val="es-CO"/>
        </w:rPr>
        <w:t xml:space="preserve"> </w:t>
      </w:r>
      <w:r w:rsidRPr="00546C93">
        <w:rPr>
          <w:rFonts w:ascii="Arial Narrow" w:hAnsi="Arial Narrow" w:cs="Arial Narrow"/>
          <w:lang w:val="es-CO"/>
        </w:rPr>
        <w:t>marco</w:t>
      </w:r>
      <w:r w:rsidRPr="00546C93">
        <w:rPr>
          <w:rFonts w:ascii="Arial Narrow" w:hAnsi="Arial Narrow" w:cs="Arial Narrow"/>
          <w:spacing w:val="3"/>
          <w:lang w:val="es-CO"/>
        </w:rPr>
        <w:t xml:space="preserve"> </w:t>
      </w:r>
      <w:r w:rsidRPr="00546C93">
        <w:rPr>
          <w:rFonts w:ascii="Arial Narrow" w:hAnsi="Arial Narrow" w:cs="Arial Narrow"/>
          <w:lang w:val="es-CO"/>
        </w:rPr>
        <w:t>de</w:t>
      </w:r>
      <w:r w:rsidRPr="00546C93">
        <w:rPr>
          <w:rFonts w:ascii="Arial Narrow" w:hAnsi="Arial Narrow" w:cs="Arial Narrow"/>
          <w:spacing w:val="-3"/>
          <w:lang w:val="es-CO"/>
        </w:rPr>
        <w:t xml:space="preserve"> </w:t>
      </w:r>
      <w:r w:rsidRPr="00546C93">
        <w:rPr>
          <w:rFonts w:ascii="Arial Narrow" w:hAnsi="Arial Narrow" w:cs="Arial Narrow"/>
          <w:lang w:val="es-CO"/>
        </w:rPr>
        <w:t>la ejecución del contrato o</w:t>
      </w:r>
      <w:r w:rsidRPr="00546C93">
        <w:rPr>
          <w:rFonts w:ascii="Arial Narrow" w:hAnsi="Arial Narrow" w:cs="Arial Narrow"/>
          <w:spacing w:val="-2"/>
          <w:lang w:val="es-CO"/>
        </w:rPr>
        <w:t xml:space="preserve"> </w:t>
      </w:r>
      <w:r w:rsidRPr="00546C93">
        <w:rPr>
          <w:rFonts w:ascii="Arial Narrow" w:hAnsi="Arial Narrow" w:cs="Arial Narrow"/>
          <w:lang w:val="es-CO"/>
        </w:rPr>
        <w:t>convenio y la</w:t>
      </w:r>
      <w:r w:rsidRPr="00546C93">
        <w:rPr>
          <w:rFonts w:ascii="Arial Narrow" w:hAnsi="Arial Narrow" w:cs="Arial Narrow"/>
          <w:spacing w:val="-3"/>
          <w:lang w:val="es-CO"/>
        </w:rPr>
        <w:t xml:space="preserve"> </w:t>
      </w:r>
      <w:r w:rsidRPr="00546C93">
        <w:rPr>
          <w:rFonts w:ascii="Arial Narrow" w:hAnsi="Arial Narrow" w:cs="Arial Narrow"/>
          <w:lang w:val="es-CO"/>
        </w:rPr>
        <w:t>normatividad vigente.</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numPr>
          <w:ilvl w:val="0"/>
          <w:numId w:val="12"/>
        </w:numPr>
        <w:tabs>
          <w:tab w:val="left" w:pos="309"/>
        </w:tabs>
        <w:kinsoku w:val="0"/>
        <w:overflowPunct w:val="0"/>
        <w:autoSpaceDE w:val="0"/>
        <w:autoSpaceDN w:val="0"/>
        <w:adjustRightInd w:val="0"/>
        <w:spacing w:before="1" w:after="0" w:line="240" w:lineRule="auto"/>
        <w:ind w:right="111" w:firstLine="0"/>
        <w:jc w:val="both"/>
        <w:rPr>
          <w:rFonts w:ascii="Arial Narrow" w:hAnsi="Arial Narrow" w:cs="Arial Narrow"/>
          <w:lang w:val="es-CO"/>
        </w:rPr>
      </w:pPr>
      <w:r w:rsidRPr="00546C93">
        <w:rPr>
          <w:rFonts w:ascii="Arial Narrow" w:hAnsi="Arial Narrow" w:cs="Arial Narrow"/>
          <w:lang w:val="es-CO"/>
        </w:rPr>
        <w:t>Presentar</w:t>
      </w:r>
      <w:r w:rsidRPr="00546C93">
        <w:rPr>
          <w:rFonts w:ascii="Arial Narrow" w:hAnsi="Arial Narrow" w:cs="Arial Narrow"/>
          <w:spacing w:val="-12"/>
          <w:lang w:val="es-CO"/>
        </w:rPr>
        <w:t xml:space="preserve"> </w:t>
      </w:r>
      <w:r w:rsidRPr="00546C93">
        <w:rPr>
          <w:rFonts w:ascii="Arial Narrow" w:hAnsi="Arial Narrow" w:cs="Arial Narrow"/>
          <w:lang w:val="es-CO"/>
        </w:rPr>
        <w:t>la</w:t>
      </w:r>
      <w:r w:rsidRPr="00546C93">
        <w:rPr>
          <w:rFonts w:ascii="Arial Narrow" w:hAnsi="Arial Narrow" w:cs="Arial Narrow"/>
          <w:spacing w:val="-12"/>
          <w:lang w:val="es-CO"/>
        </w:rPr>
        <w:t xml:space="preserve"> </w:t>
      </w:r>
      <w:r w:rsidRPr="00546C93">
        <w:rPr>
          <w:rFonts w:ascii="Arial Narrow" w:hAnsi="Arial Narrow" w:cs="Arial Narrow"/>
          <w:lang w:val="es-CO"/>
        </w:rPr>
        <w:t>identificación</w:t>
      </w:r>
      <w:r w:rsidRPr="00546C93">
        <w:rPr>
          <w:rFonts w:ascii="Arial Narrow" w:hAnsi="Arial Narrow" w:cs="Arial Narrow"/>
          <w:spacing w:val="-12"/>
          <w:lang w:val="es-CO"/>
        </w:rPr>
        <w:t xml:space="preserve"> </w:t>
      </w:r>
      <w:r w:rsidRPr="00546C93">
        <w:rPr>
          <w:rFonts w:ascii="Arial Narrow" w:hAnsi="Arial Narrow" w:cs="Arial Narrow"/>
          <w:lang w:val="es-CO"/>
        </w:rPr>
        <w:t>de</w:t>
      </w:r>
      <w:r w:rsidRPr="00546C93">
        <w:rPr>
          <w:rFonts w:ascii="Arial Narrow" w:hAnsi="Arial Narrow" w:cs="Arial Narrow"/>
          <w:spacing w:val="-12"/>
          <w:lang w:val="es-CO"/>
        </w:rPr>
        <w:t xml:space="preserve"> </w:t>
      </w:r>
      <w:r w:rsidRPr="00546C93">
        <w:rPr>
          <w:rFonts w:ascii="Arial Narrow" w:hAnsi="Arial Narrow" w:cs="Arial Narrow"/>
          <w:lang w:val="es-CO"/>
        </w:rPr>
        <w:t>peligros,</w:t>
      </w:r>
      <w:r w:rsidRPr="00546C93">
        <w:rPr>
          <w:rFonts w:ascii="Arial Narrow" w:hAnsi="Arial Narrow" w:cs="Arial Narrow"/>
          <w:spacing w:val="-12"/>
          <w:lang w:val="es-CO"/>
        </w:rPr>
        <w:t xml:space="preserve"> </w:t>
      </w:r>
      <w:r w:rsidRPr="00546C93">
        <w:rPr>
          <w:rFonts w:ascii="Arial Narrow" w:hAnsi="Arial Narrow" w:cs="Arial Narrow"/>
          <w:lang w:val="es-CO"/>
        </w:rPr>
        <w:t>valoración</w:t>
      </w:r>
      <w:r w:rsidRPr="00546C93">
        <w:rPr>
          <w:rFonts w:ascii="Arial Narrow" w:hAnsi="Arial Narrow" w:cs="Arial Narrow"/>
          <w:spacing w:val="-12"/>
          <w:lang w:val="es-CO"/>
        </w:rPr>
        <w:t xml:space="preserve"> </w:t>
      </w:r>
      <w:r w:rsidRPr="00546C93">
        <w:rPr>
          <w:rFonts w:ascii="Arial Narrow" w:hAnsi="Arial Narrow" w:cs="Arial Narrow"/>
          <w:lang w:val="es-CO"/>
        </w:rPr>
        <w:t>de</w:t>
      </w:r>
      <w:r w:rsidRPr="00546C93">
        <w:rPr>
          <w:rFonts w:ascii="Arial Narrow" w:hAnsi="Arial Narrow" w:cs="Arial Narrow"/>
          <w:spacing w:val="-12"/>
          <w:lang w:val="es-CO"/>
        </w:rPr>
        <w:t xml:space="preserve"> </w:t>
      </w:r>
      <w:r w:rsidRPr="00546C93">
        <w:rPr>
          <w:rFonts w:ascii="Arial Narrow" w:hAnsi="Arial Narrow" w:cs="Arial Narrow"/>
          <w:lang w:val="es-CO"/>
        </w:rPr>
        <w:t>riesgos</w:t>
      </w:r>
      <w:r w:rsidRPr="00546C93">
        <w:rPr>
          <w:rFonts w:ascii="Arial Narrow" w:hAnsi="Arial Narrow" w:cs="Arial Narrow"/>
          <w:spacing w:val="-12"/>
          <w:lang w:val="es-CO"/>
        </w:rPr>
        <w:t xml:space="preserve"> </w:t>
      </w:r>
      <w:r w:rsidRPr="00546C93">
        <w:rPr>
          <w:rFonts w:ascii="Arial Narrow" w:hAnsi="Arial Narrow" w:cs="Arial Narrow"/>
          <w:lang w:val="es-CO"/>
        </w:rPr>
        <w:t>y</w:t>
      </w:r>
      <w:r w:rsidRPr="00546C93">
        <w:rPr>
          <w:rFonts w:ascii="Arial Narrow" w:hAnsi="Arial Narrow" w:cs="Arial Narrow"/>
          <w:spacing w:val="-12"/>
          <w:lang w:val="es-CO"/>
        </w:rPr>
        <w:t xml:space="preserve"> </w:t>
      </w:r>
      <w:r w:rsidRPr="00546C93">
        <w:rPr>
          <w:rFonts w:ascii="Arial Narrow" w:hAnsi="Arial Narrow" w:cs="Arial Narrow"/>
          <w:lang w:val="es-CO"/>
        </w:rPr>
        <w:t>determinación</w:t>
      </w:r>
      <w:r w:rsidRPr="00546C93">
        <w:rPr>
          <w:rFonts w:ascii="Arial Narrow" w:hAnsi="Arial Narrow" w:cs="Arial Narrow"/>
          <w:spacing w:val="-12"/>
          <w:lang w:val="es-CO"/>
        </w:rPr>
        <w:t xml:space="preserve"> </w:t>
      </w:r>
      <w:r w:rsidRPr="00546C93">
        <w:rPr>
          <w:rFonts w:ascii="Arial Narrow" w:hAnsi="Arial Narrow" w:cs="Arial Narrow"/>
          <w:lang w:val="es-CO"/>
        </w:rPr>
        <w:t>de</w:t>
      </w:r>
      <w:r w:rsidRPr="00546C93">
        <w:rPr>
          <w:rFonts w:ascii="Arial Narrow" w:hAnsi="Arial Narrow" w:cs="Arial Narrow"/>
          <w:spacing w:val="-12"/>
          <w:lang w:val="es-CO"/>
        </w:rPr>
        <w:t xml:space="preserve"> </w:t>
      </w:r>
      <w:r w:rsidRPr="00546C93">
        <w:rPr>
          <w:rFonts w:ascii="Arial Narrow" w:hAnsi="Arial Narrow" w:cs="Arial Narrow"/>
          <w:lang w:val="es-CO"/>
        </w:rPr>
        <w:t>controles,</w:t>
      </w:r>
      <w:r w:rsidRPr="00546C93">
        <w:rPr>
          <w:rFonts w:ascii="Arial Narrow" w:hAnsi="Arial Narrow" w:cs="Arial Narrow"/>
          <w:spacing w:val="-15"/>
          <w:lang w:val="es-CO"/>
        </w:rPr>
        <w:t xml:space="preserve"> </w:t>
      </w:r>
      <w:r w:rsidRPr="00546C93">
        <w:rPr>
          <w:rFonts w:ascii="Arial Narrow" w:hAnsi="Arial Narrow" w:cs="Arial Narrow"/>
          <w:lang w:val="es-CO"/>
        </w:rPr>
        <w:t>documentados,</w:t>
      </w:r>
      <w:r w:rsidRPr="00546C93">
        <w:rPr>
          <w:rFonts w:ascii="Arial Narrow" w:hAnsi="Arial Narrow" w:cs="Arial Narrow"/>
          <w:spacing w:val="-12"/>
          <w:lang w:val="es-CO"/>
        </w:rPr>
        <w:t xml:space="preserve"> </w:t>
      </w:r>
      <w:r w:rsidRPr="00546C93">
        <w:rPr>
          <w:rFonts w:ascii="Arial Narrow" w:hAnsi="Arial Narrow" w:cs="Arial Narrow"/>
          <w:lang w:val="es-CO"/>
        </w:rPr>
        <w:t>en</w:t>
      </w:r>
      <w:r w:rsidRPr="00546C93">
        <w:rPr>
          <w:rFonts w:ascii="Arial Narrow" w:hAnsi="Arial Narrow" w:cs="Arial Narrow"/>
          <w:spacing w:val="-12"/>
          <w:lang w:val="es-CO"/>
        </w:rPr>
        <w:t xml:space="preserve"> </w:t>
      </w:r>
      <w:r w:rsidRPr="00546C93">
        <w:rPr>
          <w:rFonts w:ascii="Arial Narrow" w:hAnsi="Arial Narrow" w:cs="Arial Narrow"/>
          <w:lang w:val="es-CO"/>
        </w:rPr>
        <w:t>el</w:t>
      </w:r>
      <w:r w:rsidRPr="00546C93">
        <w:rPr>
          <w:rFonts w:ascii="Arial Narrow" w:hAnsi="Arial Narrow" w:cs="Arial Narrow"/>
          <w:spacing w:val="-12"/>
          <w:lang w:val="es-CO"/>
        </w:rPr>
        <w:t xml:space="preserve"> </w:t>
      </w:r>
      <w:r w:rsidRPr="00546C93">
        <w:rPr>
          <w:rFonts w:ascii="Arial Narrow" w:hAnsi="Arial Narrow" w:cs="Arial Narrow"/>
          <w:lang w:val="es-CO"/>
        </w:rPr>
        <w:t>marco de la Seguridad</w:t>
      </w:r>
      <w:r w:rsidRPr="00546C93">
        <w:rPr>
          <w:rFonts w:ascii="Arial Narrow" w:hAnsi="Arial Narrow" w:cs="Arial Narrow"/>
          <w:spacing w:val="-3"/>
          <w:lang w:val="es-CO"/>
        </w:rPr>
        <w:t xml:space="preserve"> </w:t>
      </w:r>
      <w:r w:rsidRPr="00546C93">
        <w:rPr>
          <w:rFonts w:ascii="Arial Narrow" w:hAnsi="Arial Narrow" w:cs="Arial Narrow"/>
          <w:lang w:val="es-CO"/>
        </w:rPr>
        <w:t>y Salud en el</w:t>
      </w:r>
      <w:r w:rsidRPr="00546C93">
        <w:rPr>
          <w:rFonts w:ascii="Arial Narrow" w:hAnsi="Arial Narrow" w:cs="Arial Narrow"/>
          <w:spacing w:val="-2"/>
          <w:lang w:val="es-CO"/>
        </w:rPr>
        <w:t xml:space="preserve"> </w:t>
      </w:r>
      <w:r w:rsidRPr="00546C93">
        <w:rPr>
          <w:rFonts w:ascii="Arial Narrow" w:hAnsi="Arial Narrow" w:cs="Arial Narrow"/>
          <w:lang w:val="es-CO"/>
        </w:rPr>
        <w:t>Trabajo durante</w:t>
      </w:r>
      <w:r w:rsidRPr="00546C93">
        <w:rPr>
          <w:rFonts w:ascii="Arial Narrow" w:hAnsi="Arial Narrow" w:cs="Arial Narrow"/>
          <w:spacing w:val="-2"/>
          <w:lang w:val="es-CO"/>
        </w:rPr>
        <w:t xml:space="preserve"> </w:t>
      </w:r>
      <w:r w:rsidRPr="00546C93">
        <w:rPr>
          <w:rFonts w:ascii="Arial Narrow" w:hAnsi="Arial Narrow" w:cs="Arial Narrow"/>
          <w:lang w:val="es-CO"/>
        </w:rPr>
        <w:t>la ejecución</w:t>
      </w:r>
      <w:r w:rsidRPr="00546C93">
        <w:rPr>
          <w:rFonts w:ascii="Arial Narrow" w:hAnsi="Arial Narrow" w:cs="Arial Narrow"/>
          <w:spacing w:val="-3"/>
          <w:lang w:val="es-CO"/>
        </w:rPr>
        <w:t xml:space="preserve"> </w:t>
      </w:r>
      <w:r w:rsidRPr="00546C93">
        <w:rPr>
          <w:rFonts w:ascii="Arial Narrow" w:hAnsi="Arial Narrow" w:cs="Arial Narrow"/>
          <w:lang w:val="es-CO"/>
        </w:rPr>
        <w:t>del contrato o</w:t>
      </w:r>
      <w:r w:rsidRPr="00546C93">
        <w:rPr>
          <w:rFonts w:ascii="Arial Narrow" w:hAnsi="Arial Narrow" w:cs="Arial Narrow"/>
          <w:spacing w:val="-2"/>
          <w:lang w:val="es-CO"/>
        </w:rPr>
        <w:t xml:space="preserve"> </w:t>
      </w:r>
      <w:r w:rsidRPr="00546C93">
        <w:rPr>
          <w:rFonts w:ascii="Arial Narrow" w:hAnsi="Arial Narrow" w:cs="Arial Narrow"/>
          <w:lang w:val="es-CO"/>
        </w:rPr>
        <w:t>convenio.</w:t>
      </w:r>
    </w:p>
    <w:p w:rsidR="004F6921" w:rsidRPr="00546C93" w:rsidRDefault="004F6921" w:rsidP="004F6921">
      <w:pPr>
        <w:kinsoku w:val="0"/>
        <w:overflowPunct w:val="0"/>
        <w:autoSpaceDE w:val="0"/>
        <w:autoSpaceDN w:val="0"/>
        <w:adjustRightInd w:val="0"/>
        <w:spacing w:before="11" w:after="0" w:line="240" w:lineRule="auto"/>
        <w:rPr>
          <w:rFonts w:ascii="Arial Narrow" w:hAnsi="Arial Narrow" w:cs="Arial Narrow"/>
          <w:sz w:val="21"/>
          <w:szCs w:val="21"/>
          <w:lang w:val="es-CO"/>
        </w:rPr>
      </w:pPr>
    </w:p>
    <w:p w:rsidR="004F6921" w:rsidRPr="00546C93" w:rsidRDefault="004F6921" w:rsidP="004F6921">
      <w:pPr>
        <w:numPr>
          <w:ilvl w:val="0"/>
          <w:numId w:val="12"/>
        </w:numPr>
        <w:tabs>
          <w:tab w:val="left" w:pos="328"/>
        </w:tabs>
        <w:kinsoku w:val="0"/>
        <w:overflowPunct w:val="0"/>
        <w:autoSpaceDE w:val="0"/>
        <w:autoSpaceDN w:val="0"/>
        <w:adjustRightInd w:val="0"/>
        <w:spacing w:after="0" w:line="240" w:lineRule="auto"/>
        <w:ind w:right="113" w:firstLine="0"/>
        <w:jc w:val="both"/>
        <w:rPr>
          <w:rFonts w:ascii="Arial Narrow" w:hAnsi="Arial Narrow" w:cs="Arial Narrow"/>
          <w:lang w:val="es-CO"/>
        </w:rPr>
      </w:pPr>
      <w:r w:rsidRPr="00546C93">
        <w:rPr>
          <w:rFonts w:ascii="Arial Narrow" w:hAnsi="Arial Narrow" w:cs="Arial Narrow"/>
          <w:lang w:val="es-CO"/>
        </w:rPr>
        <w:t>Realizar la inducción al equipo de trabajo que se empleará durante la ejecución del contrato o convenio en</w:t>
      </w:r>
      <w:r w:rsidRPr="00546C93">
        <w:rPr>
          <w:rFonts w:ascii="Arial Narrow" w:hAnsi="Arial Narrow" w:cs="Arial Narrow"/>
          <w:spacing w:val="17"/>
          <w:lang w:val="es-CO"/>
        </w:rPr>
        <w:t xml:space="preserve"> </w:t>
      </w:r>
      <w:r w:rsidRPr="00546C93">
        <w:rPr>
          <w:rFonts w:ascii="Arial Narrow" w:hAnsi="Arial Narrow" w:cs="Arial Narrow"/>
          <w:lang w:val="es-CO"/>
        </w:rPr>
        <w:t>materia de Seguridad y Salud en el Trabajo.</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2"/>
        </w:numPr>
        <w:tabs>
          <w:tab w:val="left" w:pos="335"/>
        </w:tabs>
        <w:kinsoku w:val="0"/>
        <w:overflowPunct w:val="0"/>
        <w:autoSpaceDE w:val="0"/>
        <w:autoSpaceDN w:val="0"/>
        <w:adjustRightInd w:val="0"/>
        <w:spacing w:after="0" w:line="240" w:lineRule="auto"/>
        <w:ind w:right="106" w:firstLine="0"/>
        <w:jc w:val="both"/>
        <w:rPr>
          <w:rFonts w:ascii="Arial Narrow" w:hAnsi="Arial Narrow" w:cs="Arial Narrow"/>
          <w:lang w:val="es-CO"/>
        </w:rPr>
      </w:pPr>
      <w:r w:rsidRPr="00546C93">
        <w:rPr>
          <w:rFonts w:ascii="Arial Narrow" w:hAnsi="Arial Narrow" w:cs="Arial Narrow"/>
          <w:lang w:val="es-CO"/>
        </w:rPr>
        <w:t>Suministrar</w:t>
      </w:r>
      <w:r w:rsidRPr="00546C93">
        <w:rPr>
          <w:rFonts w:ascii="Arial Narrow" w:hAnsi="Arial Narrow" w:cs="Arial Narrow"/>
          <w:spacing w:val="14"/>
          <w:lang w:val="es-CO"/>
        </w:rPr>
        <w:t xml:space="preserve"> </w:t>
      </w:r>
      <w:r w:rsidRPr="00546C93">
        <w:rPr>
          <w:rFonts w:ascii="Arial Narrow" w:hAnsi="Arial Narrow" w:cs="Arial Narrow"/>
          <w:lang w:val="es-CO"/>
        </w:rPr>
        <w:t>a</w:t>
      </w:r>
      <w:r w:rsidRPr="00546C93">
        <w:rPr>
          <w:rFonts w:ascii="Arial Narrow" w:hAnsi="Arial Narrow" w:cs="Arial Narrow"/>
          <w:spacing w:val="14"/>
          <w:lang w:val="es-CO"/>
        </w:rPr>
        <w:t xml:space="preserve"> </w:t>
      </w:r>
      <w:r w:rsidRPr="00546C93">
        <w:rPr>
          <w:rFonts w:ascii="Arial Narrow" w:hAnsi="Arial Narrow" w:cs="Arial Narrow"/>
          <w:lang w:val="es-CO"/>
        </w:rPr>
        <w:t>los</w:t>
      </w:r>
      <w:r w:rsidRPr="00546C93">
        <w:rPr>
          <w:rFonts w:ascii="Arial Narrow" w:hAnsi="Arial Narrow" w:cs="Arial Narrow"/>
          <w:spacing w:val="12"/>
          <w:lang w:val="es-CO"/>
        </w:rPr>
        <w:t xml:space="preserve"> </w:t>
      </w:r>
      <w:r w:rsidRPr="00546C93">
        <w:rPr>
          <w:rFonts w:ascii="Arial Narrow" w:hAnsi="Arial Narrow" w:cs="Arial Narrow"/>
          <w:lang w:val="es-CO"/>
        </w:rPr>
        <w:t>colaboradores</w:t>
      </w:r>
      <w:r w:rsidRPr="00546C93">
        <w:rPr>
          <w:rFonts w:ascii="Arial Narrow" w:hAnsi="Arial Narrow" w:cs="Arial Narrow"/>
          <w:spacing w:val="15"/>
          <w:lang w:val="es-CO"/>
        </w:rPr>
        <w:t xml:space="preserve"> </w:t>
      </w:r>
      <w:r w:rsidRPr="00546C93">
        <w:rPr>
          <w:rFonts w:ascii="Arial Narrow" w:hAnsi="Arial Narrow" w:cs="Arial Narrow"/>
          <w:lang w:val="es-CO"/>
        </w:rPr>
        <w:t>vinculados</w:t>
      </w:r>
      <w:r w:rsidRPr="00546C93">
        <w:rPr>
          <w:rFonts w:ascii="Arial Narrow" w:hAnsi="Arial Narrow" w:cs="Arial Narrow"/>
          <w:spacing w:val="14"/>
          <w:lang w:val="es-CO"/>
        </w:rPr>
        <w:t xml:space="preserve"> </w:t>
      </w:r>
      <w:r w:rsidRPr="00546C93">
        <w:rPr>
          <w:rFonts w:ascii="Arial Narrow" w:hAnsi="Arial Narrow" w:cs="Arial Narrow"/>
          <w:lang w:val="es-CO"/>
        </w:rPr>
        <w:t>para</w:t>
      </w:r>
      <w:r w:rsidRPr="00546C93">
        <w:rPr>
          <w:rFonts w:ascii="Arial Narrow" w:hAnsi="Arial Narrow" w:cs="Arial Narrow"/>
          <w:spacing w:val="14"/>
          <w:lang w:val="es-CO"/>
        </w:rPr>
        <w:t xml:space="preserve"> </w:t>
      </w:r>
      <w:r w:rsidRPr="00546C93">
        <w:rPr>
          <w:rFonts w:ascii="Arial Narrow" w:hAnsi="Arial Narrow" w:cs="Arial Narrow"/>
          <w:lang w:val="es-CO"/>
        </w:rPr>
        <w:t>la</w:t>
      </w:r>
      <w:r w:rsidRPr="00546C93">
        <w:rPr>
          <w:rFonts w:ascii="Arial Narrow" w:hAnsi="Arial Narrow" w:cs="Arial Narrow"/>
          <w:spacing w:val="14"/>
          <w:lang w:val="es-CO"/>
        </w:rPr>
        <w:t xml:space="preserve"> </w:t>
      </w:r>
      <w:r w:rsidRPr="00546C93">
        <w:rPr>
          <w:rFonts w:ascii="Arial Narrow" w:hAnsi="Arial Narrow" w:cs="Arial Narrow"/>
          <w:lang w:val="es-CO"/>
        </w:rPr>
        <w:t>ejecución</w:t>
      </w:r>
      <w:r w:rsidRPr="00546C93">
        <w:rPr>
          <w:rFonts w:ascii="Arial Narrow" w:hAnsi="Arial Narrow" w:cs="Arial Narrow"/>
          <w:spacing w:val="14"/>
          <w:lang w:val="es-CO"/>
        </w:rPr>
        <w:t xml:space="preserve"> </w:t>
      </w:r>
      <w:r w:rsidRPr="00546C93">
        <w:rPr>
          <w:rFonts w:ascii="Arial Narrow" w:hAnsi="Arial Narrow" w:cs="Arial Narrow"/>
          <w:lang w:val="es-CO"/>
        </w:rPr>
        <w:t>del</w:t>
      </w:r>
      <w:r w:rsidRPr="00546C93">
        <w:rPr>
          <w:rFonts w:ascii="Arial Narrow" w:hAnsi="Arial Narrow" w:cs="Arial Narrow"/>
          <w:spacing w:val="12"/>
          <w:lang w:val="es-CO"/>
        </w:rPr>
        <w:t xml:space="preserve"> </w:t>
      </w:r>
      <w:r w:rsidRPr="00546C93">
        <w:rPr>
          <w:rFonts w:ascii="Arial Narrow" w:hAnsi="Arial Narrow" w:cs="Arial Narrow"/>
          <w:lang w:val="es-CO"/>
        </w:rPr>
        <w:t>contrato</w:t>
      </w:r>
      <w:r w:rsidRPr="00546C93">
        <w:rPr>
          <w:rFonts w:ascii="Arial Narrow" w:hAnsi="Arial Narrow" w:cs="Arial Narrow"/>
          <w:spacing w:val="14"/>
          <w:lang w:val="es-CO"/>
        </w:rPr>
        <w:t xml:space="preserve"> </w:t>
      </w:r>
      <w:r w:rsidRPr="00546C93">
        <w:rPr>
          <w:rFonts w:ascii="Arial Narrow" w:hAnsi="Arial Narrow" w:cs="Arial Narrow"/>
          <w:lang w:val="es-CO"/>
        </w:rPr>
        <w:t>o</w:t>
      </w:r>
      <w:r w:rsidRPr="00546C93">
        <w:rPr>
          <w:rFonts w:ascii="Arial Narrow" w:hAnsi="Arial Narrow" w:cs="Arial Narrow"/>
          <w:spacing w:val="14"/>
          <w:lang w:val="es-CO"/>
        </w:rPr>
        <w:t xml:space="preserve"> </w:t>
      </w:r>
      <w:r w:rsidRPr="00546C93">
        <w:rPr>
          <w:rFonts w:ascii="Arial Narrow" w:hAnsi="Arial Narrow" w:cs="Arial Narrow"/>
          <w:lang w:val="es-CO"/>
        </w:rPr>
        <w:t>convenio</w:t>
      </w:r>
      <w:r w:rsidRPr="00546C93">
        <w:rPr>
          <w:rFonts w:ascii="Arial Narrow" w:hAnsi="Arial Narrow" w:cs="Arial Narrow"/>
          <w:spacing w:val="14"/>
          <w:lang w:val="es-CO"/>
        </w:rPr>
        <w:t xml:space="preserve"> </w:t>
      </w:r>
      <w:r w:rsidRPr="00546C93">
        <w:rPr>
          <w:rFonts w:ascii="Arial Narrow" w:hAnsi="Arial Narrow" w:cs="Arial Narrow"/>
          <w:lang w:val="es-CO"/>
        </w:rPr>
        <w:t>los</w:t>
      </w:r>
      <w:r w:rsidRPr="00546C93">
        <w:rPr>
          <w:rFonts w:ascii="Arial Narrow" w:hAnsi="Arial Narrow" w:cs="Arial Narrow"/>
          <w:spacing w:val="14"/>
          <w:lang w:val="es-CO"/>
        </w:rPr>
        <w:t xml:space="preserve"> </w:t>
      </w:r>
      <w:r w:rsidRPr="00546C93">
        <w:rPr>
          <w:rFonts w:ascii="Arial Narrow" w:hAnsi="Arial Narrow" w:cs="Arial Narrow"/>
          <w:lang w:val="es-CO"/>
        </w:rPr>
        <w:t>elementos</w:t>
      </w:r>
      <w:r w:rsidRPr="00546C93">
        <w:rPr>
          <w:rFonts w:ascii="Arial Narrow" w:hAnsi="Arial Narrow" w:cs="Arial Narrow"/>
          <w:spacing w:val="15"/>
          <w:lang w:val="es-CO"/>
        </w:rPr>
        <w:t xml:space="preserve"> </w:t>
      </w:r>
      <w:r w:rsidRPr="00546C93">
        <w:rPr>
          <w:rFonts w:ascii="Arial Narrow" w:hAnsi="Arial Narrow" w:cs="Arial Narrow"/>
          <w:lang w:val="es-CO"/>
        </w:rPr>
        <w:t>de</w:t>
      </w:r>
      <w:r w:rsidRPr="00546C93">
        <w:rPr>
          <w:rFonts w:ascii="Arial Narrow" w:hAnsi="Arial Narrow" w:cs="Arial Narrow"/>
          <w:spacing w:val="14"/>
          <w:lang w:val="es-CO"/>
        </w:rPr>
        <w:t xml:space="preserve"> </w:t>
      </w:r>
      <w:r w:rsidRPr="00546C93">
        <w:rPr>
          <w:rFonts w:ascii="Arial Narrow" w:hAnsi="Arial Narrow" w:cs="Arial Narrow"/>
          <w:lang w:val="es-CO"/>
        </w:rPr>
        <w:t xml:space="preserve">protección personal </w:t>
      </w:r>
      <w:proofErr w:type="gramStart"/>
      <w:r w:rsidRPr="00546C93">
        <w:rPr>
          <w:rFonts w:ascii="Arial Narrow" w:hAnsi="Arial Narrow" w:cs="Arial Narrow"/>
          <w:lang w:val="es-CO"/>
        </w:rPr>
        <w:t>requerido</w:t>
      </w:r>
      <w:proofErr w:type="gramEnd"/>
      <w:r w:rsidRPr="00546C93">
        <w:rPr>
          <w:rFonts w:ascii="Arial Narrow" w:hAnsi="Arial Narrow" w:cs="Arial Narrow"/>
          <w:lang w:val="es-CO"/>
        </w:rPr>
        <w:t xml:space="preserve"> para la realización</w:t>
      </w:r>
      <w:r w:rsidRPr="00546C93">
        <w:rPr>
          <w:rFonts w:ascii="Arial Narrow" w:hAnsi="Arial Narrow" w:cs="Arial Narrow"/>
          <w:spacing w:val="-3"/>
          <w:lang w:val="es-CO"/>
        </w:rPr>
        <w:t xml:space="preserve"> </w:t>
      </w:r>
      <w:r w:rsidRPr="00546C93">
        <w:rPr>
          <w:rFonts w:ascii="Arial Narrow" w:hAnsi="Arial Narrow" w:cs="Arial Narrow"/>
          <w:lang w:val="es-CO"/>
        </w:rPr>
        <w:t>de sus actividades.</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2"/>
        </w:numPr>
        <w:tabs>
          <w:tab w:val="left" w:pos="326"/>
        </w:tabs>
        <w:kinsoku w:val="0"/>
        <w:overflowPunct w:val="0"/>
        <w:autoSpaceDE w:val="0"/>
        <w:autoSpaceDN w:val="0"/>
        <w:adjustRightInd w:val="0"/>
        <w:spacing w:after="0" w:line="240" w:lineRule="auto"/>
        <w:ind w:right="112" w:firstLine="0"/>
        <w:jc w:val="both"/>
        <w:rPr>
          <w:rFonts w:ascii="Arial Narrow" w:hAnsi="Arial Narrow" w:cs="Arial Narrow"/>
          <w:lang w:val="es-CO"/>
        </w:rPr>
      </w:pPr>
      <w:r w:rsidRPr="00546C93">
        <w:rPr>
          <w:rFonts w:ascii="Arial Narrow" w:hAnsi="Arial Narrow" w:cs="Arial Narrow"/>
          <w:lang w:val="es-CO"/>
        </w:rPr>
        <w:t>Presentar el concepto médico ocupacional favorable de los colaboradores vinculados para la ejecución del contrato o</w:t>
      </w:r>
      <w:r w:rsidRPr="00546C93">
        <w:rPr>
          <w:rFonts w:ascii="Arial Narrow" w:hAnsi="Arial Narrow" w:cs="Arial Narrow"/>
          <w:spacing w:val="14"/>
          <w:lang w:val="es-CO"/>
        </w:rPr>
        <w:t xml:space="preserve"> </w:t>
      </w:r>
      <w:r w:rsidRPr="00546C93">
        <w:rPr>
          <w:rFonts w:ascii="Arial Narrow" w:hAnsi="Arial Narrow" w:cs="Arial Narrow"/>
          <w:lang w:val="es-CO"/>
        </w:rPr>
        <w:t>convenio.</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2"/>
        </w:numPr>
        <w:tabs>
          <w:tab w:val="left" w:pos="405"/>
        </w:tabs>
        <w:kinsoku w:val="0"/>
        <w:overflowPunct w:val="0"/>
        <w:autoSpaceDE w:val="0"/>
        <w:autoSpaceDN w:val="0"/>
        <w:adjustRightInd w:val="0"/>
        <w:spacing w:after="0" w:line="240" w:lineRule="auto"/>
        <w:ind w:right="105" w:firstLine="0"/>
        <w:jc w:val="both"/>
        <w:rPr>
          <w:rFonts w:ascii="Arial Narrow" w:hAnsi="Arial Narrow" w:cs="Arial Narrow"/>
          <w:lang w:val="es-CO"/>
        </w:rPr>
      </w:pPr>
      <w:r w:rsidRPr="00546C93">
        <w:rPr>
          <w:rFonts w:ascii="Arial Narrow" w:hAnsi="Arial Narrow" w:cs="Arial Narrow"/>
          <w:lang w:val="es-CO"/>
        </w:rPr>
        <w:t>Informar</w:t>
      </w:r>
      <w:r w:rsidRPr="00546C93">
        <w:rPr>
          <w:rFonts w:ascii="Arial Narrow" w:hAnsi="Arial Narrow" w:cs="Arial Narrow"/>
          <w:spacing w:val="31"/>
          <w:lang w:val="es-CO"/>
        </w:rPr>
        <w:t xml:space="preserve"> </w:t>
      </w:r>
      <w:r w:rsidRPr="00546C93">
        <w:rPr>
          <w:rFonts w:ascii="Arial Narrow" w:hAnsi="Arial Narrow" w:cs="Arial Narrow"/>
          <w:lang w:val="es-CO"/>
        </w:rPr>
        <w:t>al</w:t>
      </w:r>
      <w:r w:rsidRPr="00546C93">
        <w:rPr>
          <w:rFonts w:ascii="Arial Narrow" w:hAnsi="Arial Narrow" w:cs="Arial Narrow"/>
          <w:spacing w:val="34"/>
          <w:lang w:val="es-CO"/>
        </w:rPr>
        <w:t xml:space="preserve"> </w:t>
      </w:r>
      <w:r w:rsidRPr="00546C93">
        <w:rPr>
          <w:rFonts w:ascii="Arial Narrow" w:hAnsi="Arial Narrow" w:cs="Arial Narrow"/>
          <w:lang w:val="es-CO"/>
        </w:rPr>
        <w:t>ICBF</w:t>
      </w:r>
      <w:r w:rsidRPr="00546C93">
        <w:rPr>
          <w:rFonts w:ascii="Arial Narrow" w:hAnsi="Arial Narrow" w:cs="Arial Narrow"/>
          <w:spacing w:val="33"/>
          <w:lang w:val="es-CO"/>
        </w:rPr>
        <w:t xml:space="preserve"> </w:t>
      </w:r>
      <w:r w:rsidRPr="00546C93">
        <w:rPr>
          <w:rFonts w:ascii="Arial Narrow" w:hAnsi="Arial Narrow" w:cs="Arial Narrow"/>
          <w:lang w:val="es-CO"/>
        </w:rPr>
        <w:t>los</w:t>
      </w:r>
      <w:r w:rsidRPr="00546C93">
        <w:rPr>
          <w:rFonts w:ascii="Arial Narrow" w:hAnsi="Arial Narrow" w:cs="Arial Narrow"/>
          <w:spacing w:val="34"/>
          <w:lang w:val="es-CO"/>
        </w:rPr>
        <w:t xml:space="preserve"> </w:t>
      </w:r>
      <w:r w:rsidRPr="00546C93">
        <w:rPr>
          <w:rFonts w:ascii="Arial Narrow" w:hAnsi="Arial Narrow" w:cs="Arial Narrow"/>
          <w:lang w:val="es-CO"/>
        </w:rPr>
        <w:t>Accidentes</w:t>
      </w:r>
      <w:r w:rsidRPr="00546C93">
        <w:rPr>
          <w:rFonts w:ascii="Arial Narrow" w:hAnsi="Arial Narrow" w:cs="Arial Narrow"/>
          <w:spacing w:val="31"/>
          <w:lang w:val="es-CO"/>
        </w:rPr>
        <w:t xml:space="preserve"> </w:t>
      </w:r>
      <w:r w:rsidRPr="00546C93">
        <w:rPr>
          <w:rFonts w:ascii="Arial Narrow" w:hAnsi="Arial Narrow" w:cs="Arial Narrow"/>
          <w:lang w:val="es-CO"/>
        </w:rPr>
        <w:t>de</w:t>
      </w:r>
      <w:r w:rsidRPr="00546C93">
        <w:rPr>
          <w:rFonts w:ascii="Arial Narrow" w:hAnsi="Arial Narrow" w:cs="Arial Narrow"/>
          <w:spacing w:val="33"/>
          <w:lang w:val="es-CO"/>
        </w:rPr>
        <w:t xml:space="preserve"> </w:t>
      </w:r>
      <w:r w:rsidRPr="00546C93">
        <w:rPr>
          <w:rFonts w:ascii="Arial Narrow" w:hAnsi="Arial Narrow" w:cs="Arial Narrow"/>
          <w:lang w:val="es-CO"/>
        </w:rPr>
        <w:t>Trabajo</w:t>
      </w:r>
      <w:r w:rsidRPr="00546C93">
        <w:rPr>
          <w:rFonts w:ascii="Arial Narrow" w:hAnsi="Arial Narrow" w:cs="Arial Narrow"/>
          <w:spacing w:val="33"/>
          <w:lang w:val="es-CO"/>
        </w:rPr>
        <w:t xml:space="preserve"> </w:t>
      </w:r>
      <w:r w:rsidRPr="00546C93">
        <w:rPr>
          <w:rFonts w:ascii="Arial Narrow" w:hAnsi="Arial Narrow" w:cs="Arial Narrow"/>
          <w:lang w:val="es-CO"/>
        </w:rPr>
        <w:t>y</w:t>
      </w:r>
      <w:r w:rsidRPr="00546C93">
        <w:rPr>
          <w:rFonts w:ascii="Arial Narrow" w:hAnsi="Arial Narrow" w:cs="Arial Narrow"/>
          <w:spacing w:val="31"/>
          <w:lang w:val="es-CO"/>
        </w:rPr>
        <w:t xml:space="preserve"> </w:t>
      </w:r>
      <w:r w:rsidRPr="00546C93">
        <w:rPr>
          <w:rFonts w:ascii="Arial Narrow" w:hAnsi="Arial Narrow" w:cs="Arial Narrow"/>
          <w:lang w:val="es-CO"/>
        </w:rPr>
        <w:t>enfermedad</w:t>
      </w:r>
      <w:r w:rsidRPr="00546C93">
        <w:rPr>
          <w:rFonts w:ascii="Arial Narrow" w:hAnsi="Arial Narrow" w:cs="Arial Narrow"/>
          <w:spacing w:val="31"/>
          <w:lang w:val="es-CO"/>
        </w:rPr>
        <w:t xml:space="preserve"> </w:t>
      </w:r>
      <w:r w:rsidRPr="00546C93">
        <w:rPr>
          <w:rFonts w:ascii="Arial Narrow" w:hAnsi="Arial Narrow" w:cs="Arial Narrow"/>
          <w:lang w:val="es-CO"/>
        </w:rPr>
        <w:t>Laboral</w:t>
      </w:r>
      <w:r w:rsidRPr="00546C93">
        <w:rPr>
          <w:rFonts w:ascii="Arial Narrow" w:hAnsi="Arial Narrow" w:cs="Arial Narrow"/>
          <w:spacing w:val="36"/>
          <w:lang w:val="es-CO"/>
        </w:rPr>
        <w:t xml:space="preserve"> </w:t>
      </w:r>
      <w:r w:rsidRPr="00546C93">
        <w:rPr>
          <w:rFonts w:ascii="Arial Narrow" w:hAnsi="Arial Narrow" w:cs="Arial Narrow"/>
          <w:lang w:val="es-CO"/>
        </w:rPr>
        <w:t>–</w:t>
      </w:r>
      <w:r w:rsidRPr="00546C93">
        <w:rPr>
          <w:rFonts w:ascii="Arial Narrow" w:hAnsi="Arial Narrow" w:cs="Arial Narrow"/>
          <w:spacing w:val="34"/>
          <w:lang w:val="es-CO"/>
        </w:rPr>
        <w:t xml:space="preserve"> </w:t>
      </w:r>
      <w:r w:rsidRPr="00546C93">
        <w:rPr>
          <w:rFonts w:ascii="Arial Narrow" w:hAnsi="Arial Narrow" w:cs="Arial Narrow"/>
          <w:lang w:val="es-CO"/>
        </w:rPr>
        <w:t>ATEL</w:t>
      </w:r>
      <w:r w:rsidRPr="00546C93">
        <w:rPr>
          <w:rFonts w:ascii="Arial Narrow" w:hAnsi="Arial Narrow" w:cs="Arial Narrow"/>
          <w:spacing w:val="31"/>
          <w:lang w:val="es-CO"/>
        </w:rPr>
        <w:t xml:space="preserve"> </w:t>
      </w:r>
      <w:r w:rsidRPr="00546C93">
        <w:rPr>
          <w:rFonts w:ascii="Arial Narrow" w:hAnsi="Arial Narrow" w:cs="Arial Narrow"/>
          <w:lang w:val="es-CO"/>
        </w:rPr>
        <w:t>del</w:t>
      </w:r>
      <w:r w:rsidRPr="00546C93">
        <w:rPr>
          <w:rFonts w:ascii="Arial Narrow" w:hAnsi="Arial Narrow" w:cs="Arial Narrow"/>
          <w:spacing w:val="34"/>
          <w:lang w:val="es-CO"/>
        </w:rPr>
        <w:t xml:space="preserve"> </w:t>
      </w:r>
      <w:r w:rsidRPr="00546C93">
        <w:rPr>
          <w:rFonts w:ascii="Arial Narrow" w:hAnsi="Arial Narrow" w:cs="Arial Narrow"/>
          <w:lang w:val="es-CO"/>
        </w:rPr>
        <w:t>personal</w:t>
      </w:r>
      <w:r w:rsidRPr="00546C93">
        <w:rPr>
          <w:rFonts w:ascii="Arial Narrow" w:hAnsi="Arial Narrow" w:cs="Arial Narrow"/>
          <w:spacing w:val="31"/>
          <w:lang w:val="es-CO"/>
        </w:rPr>
        <w:t xml:space="preserve"> </w:t>
      </w:r>
      <w:r w:rsidRPr="00546C93">
        <w:rPr>
          <w:rFonts w:ascii="Arial Narrow" w:hAnsi="Arial Narrow" w:cs="Arial Narrow"/>
          <w:lang w:val="es-CO"/>
        </w:rPr>
        <w:t>a</w:t>
      </w:r>
      <w:r w:rsidRPr="00546C93">
        <w:rPr>
          <w:rFonts w:ascii="Arial Narrow" w:hAnsi="Arial Narrow" w:cs="Arial Narrow"/>
          <w:spacing w:val="33"/>
          <w:lang w:val="es-CO"/>
        </w:rPr>
        <w:t xml:space="preserve"> </w:t>
      </w:r>
      <w:r w:rsidRPr="00546C93">
        <w:rPr>
          <w:rFonts w:ascii="Arial Narrow" w:hAnsi="Arial Narrow" w:cs="Arial Narrow"/>
          <w:lang w:val="es-CO"/>
        </w:rPr>
        <w:t>cargo</w:t>
      </w:r>
      <w:r w:rsidRPr="00546C93">
        <w:rPr>
          <w:rFonts w:ascii="Arial Narrow" w:hAnsi="Arial Narrow" w:cs="Arial Narrow"/>
          <w:spacing w:val="33"/>
          <w:lang w:val="es-CO"/>
        </w:rPr>
        <w:t xml:space="preserve"> </w:t>
      </w:r>
      <w:r w:rsidRPr="00546C93">
        <w:rPr>
          <w:rFonts w:ascii="Arial Narrow" w:hAnsi="Arial Narrow" w:cs="Arial Narrow"/>
          <w:lang w:val="es-CO"/>
        </w:rPr>
        <w:t>del operador/contratista,</w:t>
      </w:r>
      <w:r w:rsidRPr="00546C93">
        <w:rPr>
          <w:rFonts w:ascii="Arial Narrow" w:hAnsi="Arial Narrow" w:cs="Arial Narrow"/>
          <w:spacing w:val="-3"/>
          <w:lang w:val="es-CO"/>
        </w:rPr>
        <w:t xml:space="preserve"> </w:t>
      </w:r>
      <w:r w:rsidRPr="00546C93">
        <w:rPr>
          <w:rFonts w:ascii="Arial Narrow" w:hAnsi="Arial Narrow" w:cs="Arial Narrow"/>
          <w:lang w:val="es-CO"/>
        </w:rPr>
        <w:t>reportados a la</w:t>
      </w:r>
      <w:r w:rsidRPr="00546C93">
        <w:rPr>
          <w:rFonts w:ascii="Arial Narrow" w:hAnsi="Arial Narrow" w:cs="Arial Narrow"/>
          <w:spacing w:val="-3"/>
          <w:lang w:val="es-CO"/>
        </w:rPr>
        <w:t xml:space="preserve"> </w:t>
      </w:r>
      <w:r w:rsidRPr="00546C93">
        <w:rPr>
          <w:rFonts w:ascii="Arial Narrow" w:hAnsi="Arial Narrow" w:cs="Arial Narrow"/>
          <w:lang w:val="es-CO"/>
        </w:rPr>
        <w:t>ARL y EPS, durante el</w:t>
      </w:r>
      <w:r w:rsidRPr="00546C93">
        <w:rPr>
          <w:rFonts w:ascii="Arial Narrow" w:hAnsi="Arial Narrow" w:cs="Arial Narrow"/>
          <w:spacing w:val="-2"/>
          <w:lang w:val="es-CO"/>
        </w:rPr>
        <w:t xml:space="preserve"> </w:t>
      </w:r>
      <w:r w:rsidRPr="00546C93">
        <w:rPr>
          <w:rFonts w:ascii="Arial Narrow" w:hAnsi="Arial Narrow" w:cs="Arial Narrow"/>
          <w:lang w:val="es-CO"/>
        </w:rPr>
        <w:t>plazo</w:t>
      </w:r>
      <w:r w:rsidRPr="00546C93">
        <w:rPr>
          <w:rFonts w:ascii="Arial Narrow" w:hAnsi="Arial Narrow" w:cs="Arial Narrow"/>
          <w:spacing w:val="-3"/>
          <w:lang w:val="es-CO"/>
        </w:rPr>
        <w:t xml:space="preserve"> </w:t>
      </w:r>
      <w:r w:rsidRPr="00546C93">
        <w:rPr>
          <w:rFonts w:ascii="Arial Narrow" w:hAnsi="Arial Narrow" w:cs="Arial Narrow"/>
          <w:lang w:val="es-CO"/>
        </w:rPr>
        <w:t>de ejecución</w:t>
      </w:r>
      <w:r w:rsidRPr="00546C93">
        <w:rPr>
          <w:rFonts w:ascii="Arial Narrow" w:hAnsi="Arial Narrow" w:cs="Arial Narrow"/>
          <w:spacing w:val="-3"/>
          <w:lang w:val="es-CO"/>
        </w:rPr>
        <w:t xml:space="preserve"> </w:t>
      </w:r>
      <w:r w:rsidRPr="00546C93">
        <w:rPr>
          <w:rFonts w:ascii="Arial Narrow" w:hAnsi="Arial Narrow" w:cs="Arial Narrow"/>
          <w:lang w:val="es-CO"/>
        </w:rPr>
        <w:t>del contrato o convenio.</w:t>
      </w:r>
    </w:p>
    <w:p w:rsidR="004F6921" w:rsidRPr="00546C93" w:rsidRDefault="004F6921" w:rsidP="004F6921">
      <w:pPr>
        <w:tabs>
          <w:tab w:val="left" w:pos="561"/>
        </w:tabs>
        <w:kinsoku w:val="0"/>
        <w:overflowPunct w:val="0"/>
        <w:autoSpaceDE w:val="0"/>
        <w:autoSpaceDN w:val="0"/>
        <w:adjustRightInd w:val="0"/>
        <w:spacing w:after="0" w:line="240" w:lineRule="auto"/>
        <w:ind w:right="121"/>
        <w:jc w:val="both"/>
        <w:rPr>
          <w:rFonts w:ascii="Arial Narrow" w:hAnsi="Arial Narrow" w:cs="Arial Narrow"/>
          <w:lang w:val="es-CO"/>
        </w:rPr>
      </w:pPr>
    </w:p>
    <w:p w:rsidR="004F6921" w:rsidRPr="00546C93"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546C93" w:rsidRDefault="004F6921" w:rsidP="004F6921">
      <w:pPr>
        <w:numPr>
          <w:ilvl w:val="0"/>
          <w:numId w:val="10"/>
        </w:numPr>
        <w:tabs>
          <w:tab w:val="left" w:pos="321"/>
        </w:tabs>
        <w:kinsoku w:val="0"/>
        <w:overflowPunct w:val="0"/>
        <w:autoSpaceDE w:val="0"/>
        <w:autoSpaceDN w:val="0"/>
        <w:adjustRightInd w:val="0"/>
        <w:spacing w:before="188" w:after="0" w:line="240" w:lineRule="auto"/>
        <w:ind w:left="118" w:firstLine="0"/>
        <w:jc w:val="both"/>
        <w:rPr>
          <w:rFonts w:ascii="Arial Narrow" w:hAnsi="Arial Narrow" w:cs="Arial Narrow"/>
          <w:lang w:val="es-CO"/>
        </w:rPr>
      </w:pPr>
      <w:r w:rsidRPr="00546C93">
        <w:rPr>
          <w:rFonts w:ascii="Arial Narrow" w:hAnsi="Arial Narrow" w:cs="Arial Narrow"/>
          <w:lang w:val="es-CO"/>
        </w:rPr>
        <w:t>Realizar trabajos en alturas en cumplimiento de lo establecido en la normatividad</w:t>
      </w:r>
      <w:r w:rsidRPr="00546C93">
        <w:rPr>
          <w:rFonts w:ascii="Arial Narrow" w:hAnsi="Arial Narrow" w:cs="Arial Narrow"/>
          <w:spacing w:val="1"/>
          <w:lang w:val="es-CO"/>
        </w:rPr>
        <w:t xml:space="preserve"> </w:t>
      </w:r>
      <w:r w:rsidRPr="00546C93">
        <w:rPr>
          <w:rFonts w:ascii="Arial Narrow" w:hAnsi="Arial Narrow" w:cs="Arial Narrow"/>
          <w:lang w:val="es-CO"/>
        </w:rPr>
        <w:t>vigente.</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numPr>
          <w:ilvl w:val="0"/>
          <w:numId w:val="10"/>
        </w:numPr>
        <w:tabs>
          <w:tab w:val="left" w:pos="340"/>
        </w:tabs>
        <w:kinsoku w:val="0"/>
        <w:overflowPunct w:val="0"/>
        <w:autoSpaceDE w:val="0"/>
        <w:autoSpaceDN w:val="0"/>
        <w:adjustRightInd w:val="0"/>
        <w:spacing w:after="0" w:line="240" w:lineRule="auto"/>
        <w:ind w:left="118" w:right="233" w:firstLine="0"/>
        <w:jc w:val="both"/>
        <w:rPr>
          <w:rFonts w:ascii="Arial Narrow" w:hAnsi="Arial Narrow" w:cs="Arial Narrow"/>
          <w:lang w:val="es-CO"/>
        </w:rPr>
      </w:pPr>
      <w:r w:rsidRPr="00546C93">
        <w:rPr>
          <w:rFonts w:ascii="Arial Narrow" w:hAnsi="Arial Narrow" w:cs="Arial Narrow"/>
          <w:lang w:val="es-CO"/>
        </w:rPr>
        <w:t>Designar</w:t>
      </w:r>
      <w:r w:rsidRPr="00546C93">
        <w:rPr>
          <w:rFonts w:ascii="Arial Narrow" w:hAnsi="Arial Narrow" w:cs="Arial Narrow"/>
          <w:spacing w:val="19"/>
          <w:lang w:val="es-CO"/>
        </w:rPr>
        <w:t xml:space="preserve"> </w:t>
      </w:r>
      <w:r w:rsidRPr="00546C93">
        <w:rPr>
          <w:rFonts w:ascii="Arial Narrow" w:hAnsi="Arial Narrow" w:cs="Arial Narrow"/>
          <w:lang w:val="es-CO"/>
        </w:rPr>
        <w:t>un</w:t>
      </w:r>
      <w:r w:rsidRPr="00546C93">
        <w:rPr>
          <w:rFonts w:ascii="Arial Narrow" w:hAnsi="Arial Narrow" w:cs="Arial Narrow"/>
          <w:spacing w:val="19"/>
          <w:lang w:val="es-CO"/>
        </w:rPr>
        <w:t xml:space="preserve"> </w:t>
      </w:r>
      <w:r w:rsidRPr="00546C93">
        <w:rPr>
          <w:rFonts w:ascii="Arial Narrow" w:hAnsi="Arial Narrow" w:cs="Arial Narrow"/>
          <w:lang w:val="es-CO"/>
        </w:rPr>
        <w:t>brigadista</w:t>
      </w:r>
      <w:r w:rsidRPr="00546C93">
        <w:rPr>
          <w:rFonts w:ascii="Arial Narrow" w:hAnsi="Arial Narrow" w:cs="Arial Narrow"/>
          <w:spacing w:val="19"/>
          <w:lang w:val="es-CO"/>
        </w:rPr>
        <w:t xml:space="preserve"> </w:t>
      </w:r>
      <w:r w:rsidRPr="00546C93">
        <w:rPr>
          <w:rFonts w:ascii="Arial Narrow" w:hAnsi="Arial Narrow" w:cs="Arial Narrow"/>
          <w:lang w:val="es-CO"/>
        </w:rPr>
        <w:t>para</w:t>
      </w:r>
      <w:r w:rsidRPr="00546C93">
        <w:rPr>
          <w:rFonts w:ascii="Arial Narrow" w:hAnsi="Arial Narrow" w:cs="Arial Narrow"/>
          <w:spacing w:val="19"/>
          <w:lang w:val="es-CO"/>
        </w:rPr>
        <w:t xml:space="preserve"> </w:t>
      </w:r>
      <w:r w:rsidRPr="00546C93">
        <w:rPr>
          <w:rFonts w:ascii="Arial Narrow" w:hAnsi="Arial Narrow" w:cs="Arial Narrow"/>
          <w:lang w:val="es-CO"/>
        </w:rPr>
        <w:t>que</w:t>
      </w:r>
      <w:r w:rsidRPr="00546C93">
        <w:rPr>
          <w:rFonts w:ascii="Arial Narrow" w:hAnsi="Arial Narrow" w:cs="Arial Narrow"/>
          <w:spacing w:val="17"/>
          <w:lang w:val="es-CO"/>
        </w:rPr>
        <w:t xml:space="preserve"> </w:t>
      </w:r>
      <w:r w:rsidRPr="00546C93">
        <w:rPr>
          <w:rFonts w:ascii="Arial Narrow" w:hAnsi="Arial Narrow" w:cs="Arial Narrow"/>
          <w:lang w:val="es-CO"/>
        </w:rPr>
        <w:t>haga</w:t>
      </w:r>
      <w:r w:rsidRPr="00546C93">
        <w:rPr>
          <w:rFonts w:ascii="Arial Narrow" w:hAnsi="Arial Narrow" w:cs="Arial Narrow"/>
          <w:spacing w:val="17"/>
          <w:lang w:val="es-CO"/>
        </w:rPr>
        <w:t xml:space="preserve"> </w:t>
      </w:r>
      <w:r w:rsidRPr="00546C93">
        <w:rPr>
          <w:rFonts w:ascii="Arial Narrow" w:hAnsi="Arial Narrow" w:cs="Arial Narrow"/>
          <w:lang w:val="es-CO"/>
        </w:rPr>
        <w:t>parte</w:t>
      </w:r>
      <w:r w:rsidRPr="00546C93">
        <w:rPr>
          <w:rFonts w:ascii="Arial Narrow" w:hAnsi="Arial Narrow" w:cs="Arial Narrow"/>
          <w:spacing w:val="16"/>
          <w:lang w:val="es-CO"/>
        </w:rPr>
        <w:t xml:space="preserve"> </w:t>
      </w:r>
      <w:r w:rsidRPr="00546C93">
        <w:rPr>
          <w:rFonts w:ascii="Arial Narrow" w:hAnsi="Arial Narrow" w:cs="Arial Narrow"/>
          <w:lang w:val="es-CO"/>
        </w:rPr>
        <w:t>activa</w:t>
      </w:r>
      <w:r w:rsidRPr="00546C93">
        <w:rPr>
          <w:rFonts w:ascii="Arial Narrow" w:hAnsi="Arial Narrow" w:cs="Arial Narrow"/>
          <w:spacing w:val="16"/>
          <w:lang w:val="es-CO"/>
        </w:rPr>
        <w:t xml:space="preserve"> </w:t>
      </w:r>
      <w:r w:rsidRPr="00546C93">
        <w:rPr>
          <w:rFonts w:ascii="Arial Narrow" w:hAnsi="Arial Narrow" w:cs="Arial Narrow"/>
          <w:lang w:val="es-CO"/>
        </w:rPr>
        <w:t>del</w:t>
      </w:r>
      <w:r w:rsidRPr="00546C93">
        <w:rPr>
          <w:rFonts w:ascii="Arial Narrow" w:hAnsi="Arial Narrow" w:cs="Arial Narrow"/>
          <w:spacing w:val="17"/>
          <w:lang w:val="es-CO"/>
        </w:rPr>
        <w:t xml:space="preserve"> </w:t>
      </w:r>
      <w:r w:rsidRPr="00546C93">
        <w:rPr>
          <w:rFonts w:ascii="Arial Narrow" w:hAnsi="Arial Narrow" w:cs="Arial Narrow"/>
          <w:lang w:val="es-CO"/>
        </w:rPr>
        <w:t>Plan</w:t>
      </w:r>
      <w:r w:rsidRPr="00546C93">
        <w:rPr>
          <w:rFonts w:ascii="Arial Narrow" w:hAnsi="Arial Narrow" w:cs="Arial Narrow"/>
          <w:spacing w:val="19"/>
          <w:lang w:val="es-CO"/>
        </w:rPr>
        <w:t xml:space="preserve"> </w:t>
      </w:r>
      <w:r w:rsidRPr="00546C93">
        <w:rPr>
          <w:rFonts w:ascii="Arial Narrow" w:hAnsi="Arial Narrow" w:cs="Arial Narrow"/>
          <w:lang w:val="es-CO"/>
        </w:rPr>
        <w:t>de</w:t>
      </w:r>
      <w:r w:rsidRPr="00546C93">
        <w:rPr>
          <w:rFonts w:ascii="Arial Narrow" w:hAnsi="Arial Narrow" w:cs="Arial Narrow"/>
          <w:spacing w:val="16"/>
          <w:lang w:val="es-CO"/>
        </w:rPr>
        <w:t xml:space="preserve"> </w:t>
      </w:r>
      <w:r w:rsidRPr="00546C93">
        <w:rPr>
          <w:rFonts w:ascii="Arial Narrow" w:hAnsi="Arial Narrow" w:cs="Arial Narrow"/>
          <w:lang w:val="es-CO"/>
        </w:rPr>
        <w:t>Emergencias</w:t>
      </w:r>
      <w:r w:rsidRPr="00546C93">
        <w:rPr>
          <w:rFonts w:ascii="Arial Narrow" w:hAnsi="Arial Narrow" w:cs="Arial Narrow"/>
          <w:spacing w:val="17"/>
          <w:lang w:val="es-CO"/>
        </w:rPr>
        <w:t xml:space="preserve"> </w:t>
      </w:r>
      <w:r w:rsidRPr="00546C93">
        <w:rPr>
          <w:rFonts w:ascii="Arial Narrow" w:hAnsi="Arial Narrow" w:cs="Arial Narrow"/>
          <w:lang w:val="es-CO"/>
        </w:rPr>
        <w:t>y</w:t>
      </w:r>
      <w:r w:rsidRPr="00546C93">
        <w:rPr>
          <w:rFonts w:ascii="Arial Narrow" w:hAnsi="Arial Narrow" w:cs="Arial Narrow"/>
          <w:spacing w:val="19"/>
          <w:lang w:val="es-CO"/>
        </w:rPr>
        <w:t xml:space="preserve"> </w:t>
      </w:r>
      <w:r w:rsidRPr="00546C93">
        <w:rPr>
          <w:rFonts w:ascii="Arial Narrow" w:hAnsi="Arial Narrow" w:cs="Arial Narrow"/>
          <w:lang w:val="es-CO"/>
        </w:rPr>
        <w:t>Contingencias</w:t>
      </w:r>
      <w:r w:rsidRPr="00546C93">
        <w:rPr>
          <w:rFonts w:ascii="Arial Narrow" w:hAnsi="Arial Narrow" w:cs="Arial Narrow"/>
          <w:spacing w:val="17"/>
          <w:lang w:val="es-CO"/>
        </w:rPr>
        <w:t xml:space="preserve"> </w:t>
      </w:r>
      <w:r w:rsidRPr="00546C93">
        <w:rPr>
          <w:rFonts w:ascii="Arial Narrow" w:hAnsi="Arial Narrow" w:cs="Arial Narrow"/>
          <w:lang w:val="es-CO"/>
        </w:rPr>
        <w:t>del</w:t>
      </w:r>
      <w:r w:rsidRPr="00546C93">
        <w:rPr>
          <w:rFonts w:ascii="Arial Narrow" w:hAnsi="Arial Narrow" w:cs="Arial Narrow"/>
          <w:spacing w:val="17"/>
          <w:lang w:val="es-CO"/>
        </w:rPr>
        <w:t xml:space="preserve"> </w:t>
      </w:r>
      <w:r w:rsidRPr="00546C93">
        <w:rPr>
          <w:rFonts w:ascii="Arial Narrow" w:hAnsi="Arial Narrow" w:cs="Arial Narrow"/>
          <w:lang w:val="es-CO"/>
        </w:rPr>
        <w:t>ICBF,</w:t>
      </w:r>
      <w:r w:rsidRPr="00546C93">
        <w:rPr>
          <w:rFonts w:ascii="Arial Narrow" w:hAnsi="Arial Narrow" w:cs="Arial Narrow"/>
          <w:spacing w:val="18"/>
          <w:lang w:val="es-CO"/>
        </w:rPr>
        <w:t xml:space="preserve"> </w:t>
      </w:r>
      <w:r w:rsidRPr="00546C93">
        <w:rPr>
          <w:rFonts w:ascii="Arial Narrow" w:hAnsi="Arial Narrow" w:cs="Arial Narrow"/>
          <w:lang w:val="es-CO"/>
        </w:rPr>
        <w:t>así</w:t>
      </w:r>
      <w:r w:rsidRPr="00546C93">
        <w:rPr>
          <w:rFonts w:ascii="Arial Narrow" w:hAnsi="Arial Narrow" w:cs="Arial Narrow"/>
          <w:spacing w:val="16"/>
          <w:lang w:val="es-CO"/>
        </w:rPr>
        <w:t xml:space="preserve"> </w:t>
      </w:r>
      <w:r w:rsidRPr="00546C93">
        <w:rPr>
          <w:rFonts w:ascii="Arial Narrow" w:hAnsi="Arial Narrow" w:cs="Arial Narrow"/>
          <w:lang w:val="es-CO"/>
        </w:rPr>
        <w:t>como garantizar</w:t>
      </w:r>
      <w:r w:rsidRPr="00546C93">
        <w:rPr>
          <w:rFonts w:ascii="Arial Narrow" w:hAnsi="Arial Narrow" w:cs="Arial Narrow"/>
          <w:spacing w:val="7"/>
          <w:lang w:val="es-CO"/>
        </w:rPr>
        <w:t xml:space="preserve"> </w:t>
      </w:r>
      <w:r w:rsidRPr="00546C93">
        <w:rPr>
          <w:rFonts w:ascii="Arial Narrow" w:hAnsi="Arial Narrow" w:cs="Arial Narrow"/>
          <w:lang w:val="es-CO"/>
        </w:rPr>
        <w:t>la</w:t>
      </w:r>
      <w:r w:rsidRPr="00546C93">
        <w:rPr>
          <w:rFonts w:ascii="Arial Narrow" w:hAnsi="Arial Narrow" w:cs="Arial Narrow"/>
          <w:spacing w:val="7"/>
          <w:lang w:val="es-CO"/>
        </w:rPr>
        <w:t xml:space="preserve"> </w:t>
      </w:r>
      <w:r w:rsidRPr="00546C93">
        <w:rPr>
          <w:rFonts w:ascii="Arial Narrow" w:hAnsi="Arial Narrow" w:cs="Arial Narrow"/>
          <w:lang w:val="es-CO"/>
        </w:rPr>
        <w:t>socialización</w:t>
      </w:r>
      <w:r w:rsidRPr="00546C93">
        <w:rPr>
          <w:rFonts w:ascii="Arial Narrow" w:hAnsi="Arial Narrow" w:cs="Arial Narrow"/>
          <w:spacing w:val="7"/>
          <w:lang w:val="es-CO"/>
        </w:rPr>
        <w:t xml:space="preserve"> </w:t>
      </w:r>
      <w:r w:rsidRPr="00546C93">
        <w:rPr>
          <w:rFonts w:ascii="Arial Narrow" w:hAnsi="Arial Narrow" w:cs="Arial Narrow"/>
          <w:lang w:val="es-CO"/>
        </w:rPr>
        <w:t>de</w:t>
      </w:r>
      <w:r w:rsidRPr="00546C93">
        <w:rPr>
          <w:rFonts w:ascii="Arial Narrow" w:hAnsi="Arial Narrow" w:cs="Arial Narrow"/>
          <w:spacing w:val="5"/>
          <w:lang w:val="es-CO"/>
        </w:rPr>
        <w:t xml:space="preserve"> </w:t>
      </w:r>
      <w:r w:rsidRPr="00546C93">
        <w:rPr>
          <w:rFonts w:ascii="Arial Narrow" w:hAnsi="Arial Narrow" w:cs="Arial Narrow"/>
          <w:lang w:val="es-CO"/>
        </w:rPr>
        <w:t>este</w:t>
      </w:r>
      <w:r w:rsidRPr="00546C93">
        <w:rPr>
          <w:rFonts w:ascii="Arial Narrow" w:hAnsi="Arial Narrow" w:cs="Arial Narrow"/>
          <w:spacing w:val="9"/>
          <w:lang w:val="es-CO"/>
        </w:rPr>
        <w:t xml:space="preserve"> </w:t>
      </w:r>
      <w:r w:rsidRPr="00546C93">
        <w:rPr>
          <w:rFonts w:ascii="Arial Narrow" w:hAnsi="Arial Narrow" w:cs="Arial Narrow"/>
          <w:lang w:val="es-CO"/>
        </w:rPr>
        <w:t>Plan</w:t>
      </w:r>
      <w:r w:rsidRPr="00546C93">
        <w:rPr>
          <w:rFonts w:ascii="Arial Narrow" w:hAnsi="Arial Narrow" w:cs="Arial Narrow"/>
          <w:spacing w:val="7"/>
          <w:lang w:val="es-CO"/>
        </w:rPr>
        <w:t xml:space="preserve"> </w:t>
      </w:r>
      <w:r w:rsidRPr="00546C93">
        <w:rPr>
          <w:rFonts w:ascii="Arial Narrow" w:hAnsi="Arial Narrow" w:cs="Arial Narrow"/>
          <w:lang w:val="es-CO"/>
        </w:rPr>
        <w:t>a</w:t>
      </w:r>
      <w:r w:rsidRPr="00546C93">
        <w:rPr>
          <w:rFonts w:ascii="Arial Narrow" w:hAnsi="Arial Narrow" w:cs="Arial Narrow"/>
          <w:spacing w:val="7"/>
          <w:lang w:val="es-CO"/>
        </w:rPr>
        <w:t xml:space="preserve"> </w:t>
      </w:r>
      <w:r w:rsidRPr="00546C93">
        <w:rPr>
          <w:rFonts w:ascii="Arial Narrow" w:hAnsi="Arial Narrow" w:cs="Arial Narrow"/>
          <w:lang w:val="es-CO"/>
        </w:rPr>
        <w:t>los</w:t>
      </w:r>
      <w:r w:rsidRPr="00546C93">
        <w:rPr>
          <w:rFonts w:ascii="Arial Narrow" w:hAnsi="Arial Narrow" w:cs="Arial Narrow"/>
          <w:spacing w:val="7"/>
          <w:lang w:val="es-CO"/>
        </w:rPr>
        <w:t xml:space="preserve"> </w:t>
      </w:r>
      <w:r w:rsidRPr="00546C93">
        <w:rPr>
          <w:rFonts w:ascii="Arial Narrow" w:hAnsi="Arial Narrow" w:cs="Arial Narrow"/>
          <w:lang w:val="es-CO"/>
        </w:rPr>
        <w:t>colaboradores</w:t>
      </w:r>
      <w:r w:rsidRPr="00546C93">
        <w:rPr>
          <w:rFonts w:ascii="Arial Narrow" w:hAnsi="Arial Narrow" w:cs="Arial Narrow"/>
          <w:spacing w:val="7"/>
          <w:lang w:val="es-CO"/>
        </w:rPr>
        <w:t xml:space="preserve"> </w:t>
      </w:r>
      <w:r w:rsidRPr="00546C93">
        <w:rPr>
          <w:rFonts w:ascii="Arial Narrow" w:hAnsi="Arial Narrow" w:cs="Arial Narrow"/>
          <w:lang w:val="es-CO"/>
        </w:rPr>
        <w:t>vinculados</w:t>
      </w:r>
      <w:r w:rsidRPr="00546C93">
        <w:rPr>
          <w:rFonts w:ascii="Arial Narrow" w:hAnsi="Arial Narrow" w:cs="Arial Narrow"/>
          <w:spacing w:val="8"/>
          <w:lang w:val="es-CO"/>
        </w:rPr>
        <w:t xml:space="preserve"> </w:t>
      </w:r>
      <w:r w:rsidRPr="00546C93">
        <w:rPr>
          <w:rFonts w:ascii="Arial Narrow" w:hAnsi="Arial Narrow" w:cs="Arial Narrow"/>
          <w:lang w:val="es-CO"/>
        </w:rPr>
        <w:t>por</w:t>
      </w:r>
      <w:r w:rsidRPr="00546C93">
        <w:rPr>
          <w:rFonts w:ascii="Arial Narrow" w:hAnsi="Arial Narrow" w:cs="Arial Narrow"/>
          <w:spacing w:val="7"/>
          <w:lang w:val="es-CO"/>
        </w:rPr>
        <w:t xml:space="preserve"> </w:t>
      </w: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contratista</w:t>
      </w:r>
      <w:r w:rsidRPr="00546C93">
        <w:rPr>
          <w:rFonts w:ascii="Arial Narrow" w:hAnsi="Arial Narrow" w:cs="Arial Narrow"/>
          <w:spacing w:val="5"/>
          <w:lang w:val="es-CO"/>
        </w:rPr>
        <w:t xml:space="preserve"> </w:t>
      </w:r>
      <w:r w:rsidRPr="00546C93">
        <w:rPr>
          <w:rFonts w:ascii="Arial Narrow" w:hAnsi="Arial Narrow" w:cs="Arial Narrow"/>
          <w:lang w:val="es-CO"/>
        </w:rPr>
        <w:t>que</w:t>
      </w:r>
      <w:r w:rsidRPr="00546C93">
        <w:rPr>
          <w:rFonts w:ascii="Arial Narrow" w:hAnsi="Arial Narrow" w:cs="Arial Narrow"/>
          <w:spacing w:val="9"/>
          <w:lang w:val="es-CO"/>
        </w:rPr>
        <w:t xml:space="preserve"> </w:t>
      </w:r>
      <w:r w:rsidRPr="00546C93">
        <w:rPr>
          <w:rFonts w:ascii="Arial Narrow" w:hAnsi="Arial Narrow" w:cs="Arial Narrow"/>
          <w:lang w:val="es-CO"/>
        </w:rPr>
        <w:t>prestan</w:t>
      </w:r>
      <w:r w:rsidRPr="00546C93">
        <w:rPr>
          <w:rFonts w:ascii="Arial Narrow" w:hAnsi="Arial Narrow" w:cs="Arial Narrow"/>
          <w:spacing w:val="7"/>
          <w:lang w:val="es-CO"/>
        </w:rPr>
        <w:t xml:space="preserve"> </w:t>
      </w:r>
      <w:r w:rsidRPr="00546C93">
        <w:rPr>
          <w:rFonts w:ascii="Arial Narrow" w:hAnsi="Arial Narrow" w:cs="Arial Narrow"/>
          <w:lang w:val="es-CO"/>
        </w:rPr>
        <w:t>sus</w:t>
      </w:r>
      <w:r w:rsidRPr="00546C93">
        <w:rPr>
          <w:rFonts w:ascii="Arial Narrow" w:hAnsi="Arial Narrow" w:cs="Arial Narrow"/>
          <w:spacing w:val="7"/>
          <w:lang w:val="es-CO"/>
        </w:rPr>
        <w:t xml:space="preserve"> </w:t>
      </w:r>
      <w:r w:rsidRPr="00546C93">
        <w:rPr>
          <w:rFonts w:ascii="Arial Narrow" w:hAnsi="Arial Narrow" w:cs="Arial Narrow"/>
          <w:lang w:val="es-CO"/>
        </w:rPr>
        <w:t>servicios</w:t>
      </w:r>
      <w:r w:rsidRPr="00546C93">
        <w:rPr>
          <w:rFonts w:ascii="Arial Narrow" w:hAnsi="Arial Narrow" w:cs="Arial Narrow"/>
          <w:spacing w:val="8"/>
          <w:lang w:val="es-CO"/>
        </w:rPr>
        <w:t xml:space="preserve"> </w:t>
      </w:r>
      <w:r w:rsidRPr="00546C93">
        <w:rPr>
          <w:rFonts w:ascii="Arial Narrow" w:hAnsi="Arial Narrow" w:cs="Arial Narrow"/>
          <w:lang w:val="es-CO"/>
        </w:rPr>
        <w:t>en las sedes</w:t>
      </w:r>
      <w:r w:rsidRPr="00546C93">
        <w:rPr>
          <w:rFonts w:ascii="Arial Narrow" w:hAnsi="Arial Narrow" w:cs="Arial Narrow"/>
          <w:spacing w:val="-2"/>
          <w:lang w:val="es-CO"/>
        </w:rPr>
        <w:t xml:space="preserve"> </w:t>
      </w:r>
      <w:r w:rsidRPr="00546C93">
        <w:rPr>
          <w:rFonts w:ascii="Arial Narrow" w:hAnsi="Arial Narrow" w:cs="Arial Narrow"/>
          <w:lang w:val="es-CO"/>
        </w:rPr>
        <w:t>del</w:t>
      </w:r>
      <w:r w:rsidRPr="00546C93">
        <w:rPr>
          <w:rFonts w:ascii="Arial Narrow" w:hAnsi="Arial Narrow" w:cs="Arial Narrow"/>
          <w:spacing w:val="1"/>
          <w:lang w:val="es-CO"/>
        </w:rPr>
        <w:t xml:space="preserve"> </w:t>
      </w:r>
      <w:r w:rsidRPr="00546C93">
        <w:rPr>
          <w:rFonts w:ascii="Arial Narrow" w:hAnsi="Arial Narrow" w:cs="Arial Narrow"/>
          <w:lang w:val="es-CO"/>
        </w:rPr>
        <w:t>ICBF.</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321"/>
        </w:tabs>
        <w:kinsoku w:val="0"/>
        <w:overflowPunct w:val="0"/>
        <w:autoSpaceDE w:val="0"/>
        <w:autoSpaceDN w:val="0"/>
        <w:adjustRightInd w:val="0"/>
        <w:spacing w:before="1" w:after="0" w:line="240" w:lineRule="auto"/>
        <w:ind w:left="320" w:hanging="202"/>
        <w:jc w:val="both"/>
        <w:rPr>
          <w:rFonts w:ascii="Arial Narrow" w:hAnsi="Arial Narrow" w:cs="Arial Narrow"/>
          <w:lang w:val="es-CO"/>
        </w:rPr>
      </w:pPr>
      <w:r w:rsidRPr="00546C93">
        <w:rPr>
          <w:rFonts w:ascii="Arial Narrow" w:hAnsi="Arial Narrow" w:cs="Arial Narrow"/>
          <w:lang w:val="es-CO"/>
        </w:rPr>
        <w:t>Formular e implementar el plan de prevención, preparación y respuesta ante</w:t>
      </w:r>
      <w:r w:rsidRPr="00546C93">
        <w:rPr>
          <w:rFonts w:ascii="Arial Narrow" w:hAnsi="Arial Narrow" w:cs="Arial Narrow"/>
          <w:spacing w:val="-7"/>
          <w:lang w:val="es-CO"/>
        </w:rPr>
        <w:t xml:space="preserve"> </w:t>
      </w:r>
      <w:r w:rsidRPr="00546C93">
        <w:rPr>
          <w:rFonts w:ascii="Arial Narrow" w:hAnsi="Arial Narrow" w:cs="Arial Narrow"/>
          <w:lang w:val="es-CO"/>
        </w:rPr>
        <w:t>emergencias.</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kinsoku w:val="0"/>
        <w:overflowPunct w:val="0"/>
        <w:autoSpaceDE w:val="0"/>
        <w:autoSpaceDN w:val="0"/>
        <w:adjustRightInd w:val="0"/>
        <w:spacing w:after="0" w:line="240" w:lineRule="auto"/>
        <w:ind w:left="118"/>
        <w:jc w:val="both"/>
        <w:outlineLvl w:val="0"/>
        <w:rPr>
          <w:rFonts w:ascii="Arial Narrow" w:hAnsi="Arial Narrow" w:cs="Arial Narrow"/>
          <w:b/>
          <w:bCs/>
          <w:lang w:val="es-CO"/>
        </w:rPr>
      </w:pPr>
      <w:r w:rsidRPr="00546C93">
        <w:rPr>
          <w:rFonts w:ascii="Arial Narrow" w:hAnsi="Arial Narrow" w:cs="Arial Narrow"/>
          <w:b/>
          <w:bCs/>
          <w:lang w:val="es-CO"/>
        </w:rPr>
        <w:t>Obligaciones del Eje de Gestión Ambiental</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b/>
          <w:bCs/>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jc w:val="both"/>
        <w:rPr>
          <w:rFonts w:ascii="Arial Narrow" w:hAnsi="Arial Narrow" w:cs="Arial Narrow"/>
          <w:lang w:val="es-CO"/>
        </w:rPr>
      </w:pPr>
      <w:r w:rsidRPr="00546C93">
        <w:rPr>
          <w:rFonts w:ascii="Arial Narrow" w:hAnsi="Arial Narrow" w:cs="Arial Narrow"/>
          <w:lang w:val="es-CO"/>
        </w:rPr>
        <w:t>En el marco de este eje se debe tener en cuenta las siguientes actividades y obligaciones:</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1"/>
        </w:numPr>
        <w:tabs>
          <w:tab w:val="left" w:pos="321"/>
        </w:tabs>
        <w:kinsoku w:val="0"/>
        <w:overflowPunct w:val="0"/>
        <w:autoSpaceDE w:val="0"/>
        <w:autoSpaceDN w:val="0"/>
        <w:adjustRightInd w:val="0"/>
        <w:spacing w:after="0" w:line="240" w:lineRule="auto"/>
        <w:ind w:left="118" w:right="228" w:hanging="202"/>
        <w:rPr>
          <w:rFonts w:ascii="Arial Narrow" w:hAnsi="Arial Narrow" w:cs="Arial Narrow"/>
          <w:lang w:val="es-CO"/>
        </w:rPr>
      </w:pPr>
      <w:r w:rsidRPr="00546C93">
        <w:rPr>
          <w:rFonts w:ascii="Arial Narrow" w:hAnsi="Arial Narrow" w:cs="Arial Narrow"/>
          <w:lang w:val="es-CO"/>
        </w:rPr>
        <w:t>Adoptar las medidas necesarias para el ahorro y uso eficiente de agua, energía, papel, y manejo de residuos que se generen durante la ejecución del contrato, de acuerdo con la política ambiental de la</w:t>
      </w:r>
      <w:r w:rsidRPr="00546C93">
        <w:rPr>
          <w:rFonts w:ascii="Arial Narrow" w:hAnsi="Arial Narrow" w:cs="Arial Narrow"/>
          <w:spacing w:val="-15"/>
          <w:lang w:val="es-CO"/>
        </w:rPr>
        <w:t xml:space="preserve"> </w:t>
      </w:r>
      <w:r w:rsidRPr="00546C93">
        <w:rPr>
          <w:rFonts w:ascii="Arial Narrow" w:hAnsi="Arial Narrow" w:cs="Arial Narrow"/>
          <w:lang w:val="es-CO"/>
        </w:rPr>
        <w:t>Entidad.</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1"/>
        </w:numPr>
        <w:tabs>
          <w:tab w:val="left" w:pos="321"/>
        </w:tabs>
        <w:kinsoku w:val="0"/>
        <w:overflowPunct w:val="0"/>
        <w:autoSpaceDE w:val="0"/>
        <w:autoSpaceDN w:val="0"/>
        <w:adjustRightInd w:val="0"/>
        <w:spacing w:after="0" w:line="240" w:lineRule="auto"/>
        <w:ind w:left="320" w:hanging="202"/>
        <w:jc w:val="both"/>
        <w:rPr>
          <w:rFonts w:ascii="Arial Narrow" w:hAnsi="Arial Narrow" w:cs="Arial Narrow"/>
          <w:lang w:val="es-CO"/>
        </w:rPr>
      </w:pPr>
      <w:r w:rsidRPr="00546C93">
        <w:rPr>
          <w:rFonts w:ascii="Arial Narrow" w:hAnsi="Arial Narrow" w:cs="Arial Narrow"/>
          <w:lang w:val="es-CO"/>
        </w:rPr>
        <w:t>Utilizar productos, empaques y materiales amigables con el medio</w:t>
      </w:r>
      <w:r w:rsidRPr="00546C93">
        <w:rPr>
          <w:rFonts w:ascii="Arial Narrow" w:hAnsi="Arial Narrow" w:cs="Arial Narrow"/>
          <w:spacing w:val="-2"/>
          <w:lang w:val="es-CO"/>
        </w:rPr>
        <w:t xml:space="preserve"> </w:t>
      </w:r>
      <w:r w:rsidRPr="00546C93">
        <w:rPr>
          <w:rFonts w:ascii="Arial Narrow" w:hAnsi="Arial Narrow" w:cs="Arial Narrow"/>
          <w:lang w:val="es-CO"/>
        </w:rPr>
        <w:t>ambiente.</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1"/>
        </w:numPr>
        <w:tabs>
          <w:tab w:val="left" w:pos="316"/>
        </w:tabs>
        <w:kinsoku w:val="0"/>
        <w:overflowPunct w:val="0"/>
        <w:autoSpaceDE w:val="0"/>
        <w:autoSpaceDN w:val="0"/>
        <w:adjustRightInd w:val="0"/>
        <w:spacing w:after="0" w:line="240" w:lineRule="auto"/>
        <w:ind w:left="118" w:right="231" w:hanging="202"/>
        <w:rPr>
          <w:rFonts w:ascii="Arial Narrow" w:hAnsi="Arial Narrow" w:cs="Arial Narrow"/>
          <w:lang w:val="es-CO"/>
        </w:rPr>
      </w:pPr>
      <w:r w:rsidRPr="00546C93">
        <w:rPr>
          <w:rFonts w:ascii="Arial Narrow" w:hAnsi="Arial Narrow" w:cs="Arial Narrow"/>
          <w:lang w:val="es-CO"/>
        </w:rPr>
        <w:t>Presentar</w:t>
      </w:r>
      <w:r w:rsidRPr="00546C93">
        <w:rPr>
          <w:rFonts w:ascii="Arial Narrow" w:hAnsi="Arial Narrow" w:cs="Arial Narrow"/>
          <w:spacing w:val="-8"/>
          <w:lang w:val="es-CO"/>
        </w:rPr>
        <w:t xml:space="preserve"> </w:t>
      </w:r>
      <w:r w:rsidRPr="00546C93">
        <w:rPr>
          <w:rFonts w:ascii="Arial Narrow" w:hAnsi="Arial Narrow" w:cs="Arial Narrow"/>
          <w:lang w:val="es-CO"/>
        </w:rPr>
        <w:t>los</w:t>
      </w:r>
      <w:r w:rsidRPr="00546C93">
        <w:rPr>
          <w:rFonts w:ascii="Arial Narrow" w:hAnsi="Arial Narrow" w:cs="Arial Narrow"/>
          <w:spacing w:val="-5"/>
          <w:lang w:val="es-CO"/>
        </w:rPr>
        <w:t xml:space="preserve"> </w:t>
      </w:r>
      <w:r w:rsidRPr="00546C93">
        <w:rPr>
          <w:rFonts w:ascii="Arial Narrow" w:hAnsi="Arial Narrow" w:cs="Arial Narrow"/>
          <w:lang w:val="es-CO"/>
        </w:rPr>
        <w:t>permisos</w:t>
      </w:r>
      <w:r w:rsidRPr="00546C93">
        <w:rPr>
          <w:rFonts w:ascii="Arial Narrow" w:hAnsi="Arial Narrow" w:cs="Arial Narrow"/>
          <w:spacing w:val="-4"/>
          <w:lang w:val="es-CO"/>
        </w:rPr>
        <w:t xml:space="preserve"> </w:t>
      </w:r>
      <w:r w:rsidRPr="00546C93">
        <w:rPr>
          <w:rFonts w:ascii="Arial Narrow" w:hAnsi="Arial Narrow" w:cs="Arial Narrow"/>
          <w:lang w:val="es-CO"/>
        </w:rPr>
        <w:t>y/o</w:t>
      </w:r>
      <w:r w:rsidRPr="00546C93">
        <w:rPr>
          <w:rFonts w:ascii="Arial Narrow" w:hAnsi="Arial Narrow" w:cs="Arial Narrow"/>
          <w:spacing w:val="-7"/>
          <w:lang w:val="es-CO"/>
        </w:rPr>
        <w:t xml:space="preserve"> </w:t>
      </w:r>
      <w:r w:rsidRPr="00546C93">
        <w:rPr>
          <w:rFonts w:ascii="Arial Narrow" w:hAnsi="Arial Narrow" w:cs="Arial Narrow"/>
          <w:lang w:val="es-CO"/>
        </w:rPr>
        <w:t>autorizaciones</w:t>
      </w:r>
      <w:r w:rsidRPr="00546C93">
        <w:rPr>
          <w:rFonts w:ascii="Arial Narrow" w:hAnsi="Arial Narrow" w:cs="Arial Narrow"/>
          <w:spacing w:val="-4"/>
          <w:lang w:val="es-CO"/>
        </w:rPr>
        <w:t xml:space="preserve"> </w:t>
      </w:r>
      <w:r w:rsidRPr="00546C93">
        <w:rPr>
          <w:rFonts w:ascii="Arial Narrow" w:hAnsi="Arial Narrow" w:cs="Arial Narrow"/>
          <w:lang w:val="es-CO"/>
        </w:rPr>
        <w:t>ambientales</w:t>
      </w:r>
      <w:r w:rsidRPr="00546C93">
        <w:rPr>
          <w:rFonts w:ascii="Arial Narrow" w:hAnsi="Arial Narrow" w:cs="Arial Narrow"/>
          <w:spacing w:val="-5"/>
          <w:lang w:val="es-CO"/>
        </w:rPr>
        <w:t xml:space="preserve"> </w:t>
      </w:r>
      <w:r w:rsidRPr="00546C93">
        <w:rPr>
          <w:rFonts w:ascii="Arial Narrow" w:hAnsi="Arial Narrow" w:cs="Arial Narrow"/>
          <w:lang w:val="es-CO"/>
        </w:rPr>
        <w:t>vigentes</w:t>
      </w:r>
      <w:r w:rsidRPr="00546C93">
        <w:rPr>
          <w:rFonts w:ascii="Arial Narrow" w:hAnsi="Arial Narrow" w:cs="Arial Narrow"/>
          <w:spacing w:val="-4"/>
          <w:lang w:val="es-CO"/>
        </w:rPr>
        <w:t xml:space="preserve"> </w:t>
      </w:r>
      <w:r w:rsidRPr="00546C93">
        <w:rPr>
          <w:rFonts w:ascii="Arial Narrow" w:hAnsi="Arial Narrow" w:cs="Arial Narrow"/>
          <w:lang w:val="es-CO"/>
        </w:rPr>
        <w:t>requeridas</w:t>
      </w:r>
      <w:r w:rsidRPr="00546C93">
        <w:rPr>
          <w:rFonts w:ascii="Arial Narrow" w:hAnsi="Arial Narrow" w:cs="Arial Narrow"/>
          <w:spacing w:val="-4"/>
          <w:lang w:val="es-CO"/>
        </w:rPr>
        <w:t xml:space="preserve"> </w:t>
      </w:r>
      <w:r w:rsidRPr="00546C93">
        <w:rPr>
          <w:rFonts w:ascii="Arial Narrow" w:hAnsi="Arial Narrow" w:cs="Arial Narrow"/>
          <w:lang w:val="es-CO"/>
        </w:rPr>
        <w:t>para</w:t>
      </w:r>
      <w:r w:rsidRPr="00546C93">
        <w:rPr>
          <w:rFonts w:ascii="Arial Narrow" w:hAnsi="Arial Narrow" w:cs="Arial Narrow"/>
          <w:spacing w:val="-7"/>
          <w:lang w:val="es-CO"/>
        </w:rPr>
        <w:t xml:space="preserve"> </w:t>
      </w:r>
      <w:r w:rsidRPr="00546C93">
        <w:rPr>
          <w:rFonts w:ascii="Arial Narrow" w:hAnsi="Arial Narrow" w:cs="Arial Narrow"/>
          <w:lang w:val="es-CO"/>
        </w:rPr>
        <w:t>prestación</w:t>
      </w:r>
      <w:r w:rsidRPr="00546C93">
        <w:rPr>
          <w:rFonts w:ascii="Arial Narrow" w:hAnsi="Arial Narrow" w:cs="Arial Narrow"/>
          <w:spacing w:val="-5"/>
          <w:lang w:val="es-CO"/>
        </w:rPr>
        <w:t xml:space="preserve"> </w:t>
      </w:r>
      <w:r w:rsidRPr="00546C93">
        <w:rPr>
          <w:rFonts w:ascii="Arial Narrow" w:hAnsi="Arial Narrow" w:cs="Arial Narrow"/>
          <w:lang w:val="es-CO"/>
        </w:rPr>
        <w:t>del</w:t>
      </w:r>
      <w:r w:rsidRPr="00546C93">
        <w:rPr>
          <w:rFonts w:ascii="Arial Narrow" w:hAnsi="Arial Narrow" w:cs="Arial Narrow"/>
          <w:spacing w:val="-5"/>
          <w:lang w:val="es-CO"/>
        </w:rPr>
        <w:t xml:space="preserve"> </w:t>
      </w:r>
      <w:r w:rsidRPr="00546C93">
        <w:rPr>
          <w:rFonts w:ascii="Arial Narrow" w:hAnsi="Arial Narrow" w:cs="Arial Narrow"/>
          <w:lang w:val="es-CO"/>
        </w:rPr>
        <w:t>servicio.</w:t>
      </w:r>
      <w:r w:rsidRPr="00546C93">
        <w:rPr>
          <w:rFonts w:ascii="Arial Narrow" w:hAnsi="Arial Narrow" w:cs="Arial Narrow"/>
          <w:spacing w:val="-5"/>
          <w:lang w:val="es-CO"/>
        </w:rPr>
        <w:t xml:space="preserve"> </w:t>
      </w:r>
      <w:r w:rsidRPr="00546C93">
        <w:rPr>
          <w:rFonts w:ascii="Arial Narrow" w:hAnsi="Arial Narrow" w:cs="Arial Narrow"/>
          <w:lang w:val="es-CO"/>
        </w:rPr>
        <w:t>Así</w:t>
      </w:r>
      <w:r w:rsidRPr="00546C93">
        <w:rPr>
          <w:rFonts w:ascii="Arial Narrow" w:hAnsi="Arial Narrow" w:cs="Arial Narrow"/>
          <w:spacing w:val="-5"/>
          <w:lang w:val="es-CO"/>
        </w:rPr>
        <w:t xml:space="preserve"> </w:t>
      </w:r>
      <w:r w:rsidRPr="00546C93">
        <w:rPr>
          <w:rFonts w:ascii="Arial Narrow" w:hAnsi="Arial Narrow" w:cs="Arial Narrow"/>
          <w:lang w:val="es-CO"/>
        </w:rPr>
        <w:t>como</w:t>
      </w:r>
      <w:r w:rsidRPr="00546C93">
        <w:rPr>
          <w:rFonts w:ascii="Arial Narrow" w:hAnsi="Arial Narrow" w:cs="Arial Narrow"/>
          <w:spacing w:val="-4"/>
          <w:lang w:val="es-CO"/>
        </w:rPr>
        <w:t xml:space="preserve"> </w:t>
      </w:r>
      <w:r w:rsidRPr="00546C93">
        <w:rPr>
          <w:rFonts w:ascii="Arial Narrow" w:hAnsi="Arial Narrow" w:cs="Arial Narrow"/>
          <w:lang w:val="es-CO"/>
        </w:rPr>
        <w:t>las evidencias del cumplimiento de los requerimientos establecidos en</w:t>
      </w:r>
      <w:r w:rsidRPr="00546C93">
        <w:rPr>
          <w:rFonts w:ascii="Arial Narrow" w:hAnsi="Arial Narrow" w:cs="Arial Narrow"/>
          <w:spacing w:val="-2"/>
          <w:lang w:val="es-CO"/>
        </w:rPr>
        <w:t xml:space="preserve"> </w:t>
      </w:r>
      <w:r w:rsidRPr="00546C93">
        <w:rPr>
          <w:rFonts w:ascii="Arial Narrow" w:hAnsi="Arial Narrow" w:cs="Arial Narrow"/>
          <w:lang w:val="es-CO"/>
        </w:rPr>
        <w:t>dichos documentos.</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1"/>
        </w:numPr>
        <w:tabs>
          <w:tab w:val="left" w:pos="333"/>
        </w:tabs>
        <w:kinsoku w:val="0"/>
        <w:overflowPunct w:val="0"/>
        <w:autoSpaceDE w:val="0"/>
        <w:autoSpaceDN w:val="0"/>
        <w:adjustRightInd w:val="0"/>
        <w:spacing w:after="0" w:line="240" w:lineRule="auto"/>
        <w:ind w:left="118" w:right="231" w:hanging="202"/>
        <w:rPr>
          <w:rFonts w:ascii="Arial Narrow" w:hAnsi="Arial Narrow" w:cs="Arial Narrow"/>
          <w:lang w:val="es-CO"/>
        </w:rPr>
      </w:pPr>
      <w:r w:rsidRPr="00546C93">
        <w:rPr>
          <w:rFonts w:ascii="Arial Narrow" w:hAnsi="Arial Narrow" w:cs="Arial Narrow"/>
          <w:lang w:val="es-CO"/>
        </w:rPr>
        <w:t>Adoptar las medidas necesarias</w:t>
      </w:r>
      <w:r w:rsidRPr="00546C93">
        <w:rPr>
          <w:rFonts w:ascii="Arial Narrow" w:hAnsi="Arial Narrow" w:cs="Arial Narrow"/>
          <w:spacing w:val="6"/>
          <w:lang w:val="es-CO"/>
        </w:rPr>
        <w:t xml:space="preserve"> </w:t>
      </w:r>
      <w:r w:rsidRPr="00546C93">
        <w:rPr>
          <w:rFonts w:ascii="Arial Narrow" w:hAnsi="Arial Narrow" w:cs="Arial Narrow"/>
          <w:lang w:val="es-CO"/>
        </w:rPr>
        <w:t>para el almacenamiento y manejo adecuado de los productos químicos utilizados durante la ejecución del contrato; de acuerdo con la normatividad vigente.</w:t>
      </w:r>
    </w:p>
    <w:p w:rsidR="004F6921" w:rsidRPr="00546C93" w:rsidRDefault="004F6921" w:rsidP="004F6921">
      <w:pPr>
        <w:kinsoku w:val="0"/>
        <w:overflowPunct w:val="0"/>
        <w:autoSpaceDE w:val="0"/>
        <w:autoSpaceDN w:val="0"/>
        <w:adjustRightInd w:val="0"/>
        <w:spacing w:before="7"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jc w:val="both"/>
        <w:outlineLvl w:val="0"/>
        <w:rPr>
          <w:rFonts w:ascii="Arial Narrow" w:hAnsi="Arial Narrow" w:cs="Arial Narrow"/>
          <w:b/>
          <w:bCs/>
          <w:lang w:val="es-CO"/>
        </w:rPr>
      </w:pPr>
      <w:r w:rsidRPr="00546C93">
        <w:rPr>
          <w:rFonts w:ascii="Arial Narrow" w:hAnsi="Arial Narrow" w:cs="Arial Narrow"/>
          <w:b/>
          <w:bCs/>
          <w:lang w:val="es-CO"/>
        </w:rPr>
        <w:t>Para el eje de Política de Seguridad de la Información</w:t>
      </w:r>
    </w:p>
    <w:p w:rsidR="004F6921" w:rsidRPr="00546C93" w:rsidRDefault="004F6921" w:rsidP="004F6921">
      <w:pPr>
        <w:kinsoku w:val="0"/>
        <w:overflowPunct w:val="0"/>
        <w:autoSpaceDE w:val="0"/>
        <w:autoSpaceDN w:val="0"/>
        <w:adjustRightInd w:val="0"/>
        <w:spacing w:before="5" w:after="0" w:line="240" w:lineRule="auto"/>
        <w:rPr>
          <w:rFonts w:ascii="Arial Narrow" w:hAnsi="Arial Narrow" w:cs="Arial Narrow"/>
          <w:b/>
          <w:bCs/>
          <w:sz w:val="25"/>
          <w:szCs w:val="25"/>
          <w:lang w:val="es-CO"/>
        </w:rPr>
      </w:pPr>
    </w:p>
    <w:p w:rsidR="004F6921" w:rsidRPr="00546C93" w:rsidRDefault="004F6921" w:rsidP="004F6921">
      <w:pPr>
        <w:numPr>
          <w:ilvl w:val="0"/>
          <w:numId w:val="12"/>
        </w:numPr>
        <w:tabs>
          <w:tab w:val="left" w:pos="335"/>
        </w:tabs>
        <w:kinsoku w:val="0"/>
        <w:overflowPunct w:val="0"/>
        <w:autoSpaceDE w:val="0"/>
        <w:autoSpaceDN w:val="0"/>
        <w:adjustRightInd w:val="0"/>
        <w:spacing w:after="0" w:line="240" w:lineRule="auto"/>
        <w:ind w:right="340" w:hanging="216"/>
        <w:rPr>
          <w:rFonts w:ascii="Arial Narrow" w:hAnsi="Arial Narrow" w:cs="Arial Narrow"/>
          <w:lang w:val="es-CO"/>
        </w:rPr>
      </w:pPr>
      <w:r w:rsidRPr="00546C93">
        <w:rPr>
          <w:rFonts w:ascii="Arial Narrow" w:hAnsi="Arial Narrow" w:cs="Arial Narrow"/>
          <w:lang w:val="es-CO"/>
        </w:rPr>
        <w:lastRenderedPageBreak/>
        <w:t>Certificar</w:t>
      </w:r>
      <w:r w:rsidRPr="00546C93">
        <w:rPr>
          <w:rFonts w:ascii="Arial Narrow" w:hAnsi="Arial Narrow" w:cs="Arial Narrow"/>
          <w:spacing w:val="14"/>
          <w:lang w:val="es-CO"/>
        </w:rPr>
        <w:t xml:space="preserve"> </w:t>
      </w:r>
      <w:r w:rsidRPr="00546C93">
        <w:rPr>
          <w:rFonts w:ascii="Arial Narrow" w:hAnsi="Arial Narrow" w:cs="Arial Narrow"/>
          <w:lang w:val="es-CO"/>
        </w:rPr>
        <w:t>el</w:t>
      </w:r>
      <w:r w:rsidRPr="00546C93">
        <w:rPr>
          <w:rFonts w:ascii="Arial Narrow" w:hAnsi="Arial Narrow" w:cs="Arial Narrow"/>
          <w:spacing w:val="14"/>
          <w:lang w:val="es-CO"/>
        </w:rPr>
        <w:t xml:space="preserve"> </w:t>
      </w:r>
      <w:r w:rsidRPr="00546C93">
        <w:rPr>
          <w:rFonts w:ascii="Arial Narrow" w:hAnsi="Arial Narrow" w:cs="Arial Narrow"/>
          <w:lang w:val="es-CO"/>
        </w:rPr>
        <w:t>cumplimiento,</w:t>
      </w:r>
      <w:r w:rsidRPr="00546C93">
        <w:rPr>
          <w:rFonts w:ascii="Arial Narrow" w:hAnsi="Arial Narrow" w:cs="Arial Narrow"/>
          <w:spacing w:val="16"/>
          <w:lang w:val="es-CO"/>
        </w:rPr>
        <w:t xml:space="preserve"> </w:t>
      </w:r>
      <w:r w:rsidRPr="00546C93">
        <w:rPr>
          <w:rFonts w:ascii="Arial Narrow" w:hAnsi="Arial Narrow" w:cs="Arial Narrow"/>
          <w:lang w:val="es-CO"/>
        </w:rPr>
        <w:t>seguimiento</w:t>
      </w:r>
      <w:r w:rsidRPr="00546C93">
        <w:rPr>
          <w:rFonts w:ascii="Arial Narrow" w:hAnsi="Arial Narrow" w:cs="Arial Narrow"/>
          <w:spacing w:val="14"/>
          <w:lang w:val="es-CO"/>
        </w:rPr>
        <w:t xml:space="preserve"> </w:t>
      </w:r>
      <w:r w:rsidRPr="00546C93">
        <w:rPr>
          <w:rFonts w:ascii="Arial Narrow" w:hAnsi="Arial Narrow" w:cs="Arial Narrow"/>
          <w:lang w:val="es-CO"/>
        </w:rPr>
        <w:t>y</w:t>
      </w:r>
      <w:r w:rsidRPr="00546C93">
        <w:rPr>
          <w:rFonts w:ascii="Arial Narrow" w:hAnsi="Arial Narrow" w:cs="Arial Narrow"/>
          <w:spacing w:val="14"/>
          <w:lang w:val="es-CO"/>
        </w:rPr>
        <w:t xml:space="preserve"> </w:t>
      </w:r>
      <w:r w:rsidRPr="00546C93">
        <w:rPr>
          <w:rFonts w:ascii="Arial Narrow" w:hAnsi="Arial Narrow" w:cs="Arial Narrow"/>
          <w:lang w:val="es-CO"/>
        </w:rPr>
        <w:t>revisión</w:t>
      </w:r>
      <w:r w:rsidRPr="00546C93">
        <w:rPr>
          <w:rFonts w:ascii="Arial Narrow" w:hAnsi="Arial Narrow" w:cs="Arial Narrow"/>
          <w:spacing w:val="14"/>
          <w:lang w:val="es-CO"/>
        </w:rPr>
        <w:t xml:space="preserve"> </w:t>
      </w:r>
      <w:r w:rsidRPr="00546C93">
        <w:rPr>
          <w:rFonts w:ascii="Arial Narrow" w:hAnsi="Arial Narrow" w:cs="Arial Narrow"/>
          <w:lang w:val="es-CO"/>
        </w:rPr>
        <w:t>de</w:t>
      </w:r>
      <w:r w:rsidRPr="00546C93">
        <w:rPr>
          <w:rFonts w:ascii="Arial Narrow" w:hAnsi="Arial Narrow" w:cs="Arial Narrow"/>
          <w:spacing w:val="14"/>
          <w:lang w:val="es-CO"/>
        </w:rPr>
        <w:t xml:space="preserve"> </w:t>
      </w:r>
      <w:r w:rsidRPr="00546C93">
        <w:rPr>
          <w:rFonts w:ascii="Arial Narrow" w:hAnsi="Arial Narrow" w:cs="Arial Narrow"/>
          <w:lang w:val="es-CO"/>
        </w:rPr>
        <w:t>los</w:t>
      </w:r>
      <w:r w:rsidRPr="00546C93">
        <w:rPr>
          <w:rFonts w:ascii="Arial Narrow" w:hAnsi="Arial Narrow" w:cs="Arial Narrow"/>
          <w:spacing w:val="12"/>
          <w:lang w:val="es-CO"/>
        </w:rPr>
        <w:t xml:space="preserve"> </w:t>
      </w:r>
      <w:r w:rsidRPr="00546C93">
        <w:rPr>
          <w:rFonts w:ascii="Arial Narrow" w:hAnsi="Arial Narrow" w:cs="Arial Narrow"/>
          <w:lang w:val="es-CO"/>
        </w:rPr>
        <w:t>asuntos</w:t>
      </w:r>
      <w:r w:rsidRPr="00546C93">
        <w:rPr>
          <w:rFonts w:ascii="Arial Narrow" w:hAnsi="Arial Narrow" w:cs="Arial Narrow"/>
          <w:spacing w:val="14"/>
          <w:lang w:val="es-CO"/>
        </w:rPr>
        <w:t xml:space="preserve"> </w:t>
      </w:r>
      <w:r w:rsidRPr="00546C93">
        <w:rPr>
          <w:rFonts w:ascii="Arial Narrow" w:hAnsi="Arial Narrow" w:cs="Arial Narrow"/>
          <w:lang w:val="es-CO"/>
        </w:rPr>
        <w:t>correspondientes</w:t>
      </w:r>
      <w:r w:rsidRPr="00546C93">
        <w:rPr>
          <w:rFonts w:ascii="Arial Narrow" w:hAnsi="Arial Narrow" w:cs="Arial Narrow"/>
          <w:spacing w:val="14"/>
          <w:lang w:val="es-CO"/>
        </w:rPr>
        <w:t xml:space="preserve"> </w:t>
      </w:r>
      <w:r w:rsidRPr="00546C93">
        <w:rPr>
          <w:rFonts w:ascii="Arial Narrow" w:hAnsi="Arial Narrow" w:cs="Arial Narrow"/>
          <w:lang w:val="es-CO"/>
        </w:rPr>
        <w:t>a</w:t>
      </w:r>
      <w:r w:rsidRPr="00546C93">
        <w:rPr>
          <w:rFonts w:ascii="Arial Narrow" w:hAnsi="Arial Narrow" w:cs="Arial Narrow"/>
          <w:spacing w:val="14"/>
          <w:lang w:val="es-CO"/>
        </w:rPr>
        <w:t xml:space="preserve"> </w:t>
      </w:r>
      <w:r w:rsidRPr="00546C93">
        <w:rPr>
          <w:rFonts w:ascii="Arial Narrow" w:hAnsi="Arial Narrow" w:cs="Arial Narrow"/>
          <w:lang w:val="es-CO"/>
        </w:rPr>
        <w:t>seguridad</w:t>
      </w:r>
      <w:r w:rsidRPr="00546C93">
        <w:rPr>
          <w:rFonts w:ascii="Arial Narrow" w:hAnsi="Arial Narrow" w:cs="Arial Narrow"/>
          <w:spacing w:val="14"/>
          <w:lang w:val="es-CO"/>
        </w:rPr>
        <w:t xml:space="preserve"> </w:t>
      </w:r>
      <w:r w:rsidRPr="00546C93">
        <w:rPr>
          <w:rFonts w:ascii="Arial Narrow" w:hAnsi="Arial Narrow" w:cs="Arial Narrow"/>
          <w:lang w:val="es-CO"/>
        </w:rPr>
        <w:t>de</w:t>
      </w:r>
      <w:r w:rsidRPr="00546C93">
        <w:rPr>
          <w:rFonts w:ascii="Arial Narrow" w:hAnsi="Arial Narrow" w:cs="Arial Narrow"/>
          <w:spacing w:val="14"/>
          <w:lang w:val="es-CO"/>
        </w:rPr>
        <w:t xml:space="preserve"> </w:t>
      </w:r>
      <w:r w:rsidRPr="00546C93">
        <w:rPr>
          <w:rFonts w:ascii="Arial Narrow" w:hAnsi="Arial Narrow" w:cs="Arial Narrow"/>
          <w:lang w:val="es-CO"/>
        </w:rPr>
        <w:t>la</w:t>
      </w:r>
      <w:r w:rsidRPr="00546C93">
        <w:rPr>
          <w:rFonts w:ascii="Arial Narrow" w:hAnsi="Arial Narrow" w:cs="Arial Narrow"/>
          <w:spacing w:val="14"/>
          <w:lang w:val="es-CO"/>
        </w:rPr>
        <w:t xml:space="preserve"> </w:t>
      </w:r>
      <w:r w:rsidRPr="00546C93">
        <w:rPr>
          <w:rFonts w:ascii="Arial Narrow" w:hAnsi="Arial Narrow" w:cs="Arial Narrow"/>
          <w:lang w:val="es-CO"/>
        </w:rPr>
        <w:t>información enmarcado en</w:t>
      </w:r>
      <w:r w:rsidRPr="00546C93">
        <w:rPr>
          <w:rFonts w:ascii="Arial Narrow" w:hAnsi="Arial Narrow" w:cs="Arial Narrow"/>
          <w:spacing w:val="-2"/>
          <w:lang w:val="es-CO"/>
        </w:rPr>
        <w:t xml:space="preserve"> </w:t>
      </w:r>
      <w:r w:rsidRPr="00546C93">
        <w:rPr>
          <w:rFonts w:ascii="Arial Narrow" w:hAnsi="Arial Narrow" w:cs="Arial Narrow"/>
          <w:lang w:val="es-CO"/>
        </w:rPr>
        <w:t>la normativa interna del</w:t>
      </w:r>
      <w:r w:rsidRPr="00546C93">
        <w:rPr>
          <w:rFonts w:ascii="Arial Narrow" w:hAnsi="Arial Narrow" w:cs="Arial Narrow"/>
          <w:spacing w:val="-2"/>
          <w:lang w:val="es-CO"/>
        </w:rPr>
        <w:t xml:space="preserve"> </w:t>
      </w:r>
      <w:r w:rsidRPr="00546C93">
        <w:rPr>
          <w:rFonts w:ascii="Arial Narrow" w:hAnsi="Arial Narrow" w:cs="Arial Narrow"/>
          <w:lang w:val="es-CO"/>
        </w:rPr>
        <w:t>ICBF vigente en</w:t>
      </w:r>
      <w:r w:rsidRPr="00546C93">
        <w:rPr>
          <w:rFonts w:ascii="Arial Narrow" w:hAnsi="Arial Narrow" w:cs="Arial Narrow"/>
          <w:spacing w:val="-2"/>
          <w:lang w:val="es-CO"/>
        </w:rPr>
        <w:t xml:space="preserve"> </w:t>
      </w:r>
      <w:r w:rsidRPr="00546C93">
        <w:rPr>
          <w:rFonts w:ascii="Arial Narrow" w:hAnsi="Arial Narrow" w:cs="Arial Narrow"/>
          <w:lang w:val="es-CO"/>
        </w:rPr>
        <w:t>virtud de la</w:t>
      </w:r>
      <w:r w:rsidRPr="00546C93">
        <w:rPr>
          <w:rFonts w:ascii="Arial Narrow" w:hAnsi="Arial Narrow" w:cs="Arial Narrow"/>
          <w:spacing w:val="-3"/>
          <w:lang w:val="es-CO"/>
        </w:rPr>
        <w:t xml:space="preserve"> </w:t>
      </w:r>
      <w:r w:rsidRPr="00546C93">
        <w:rPr>
          <w:rFonts w:ascii="Arial Narrow" w:hAnsi="Arial Narrow" w:cs="Arial Narrow"/>
          <w:lang w:val="es-CO"/>
        </w:rPr>
        <w:t>ejecución del objeto del contrato.</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sz w:val="25"/>
          <w:szCs w:val="25"/>
          <w:lang w:val="es-CO"/>
        </w:rPr>
      </w:pPr>
    </w:p>
    <w:p w:rsidR="004F6921" w:rsidRPr="00546C93" w:rsidRDefault="004F6921" w:rsidP="004F6921">
      <w:pPr>
        <w:numPr>
          <w:ilvl w:val="0"/>
          <w:numId w:val="12"/>
        </w:numPr>
        <w:tabs>
          <w:tab w:val="left" w:pos="321"/>
        </w:tabs>
        <w:kinsoku w:val="0"/>
        <w:overflowPunct w:val="0"/>
        <w:autoSpaceDE w:val="0"/>
        <w:autoSpaceDN w:val="0"/>
        <w:adjustRightInd w:val="0"/>
        <w:spacing w:after="0" w:line="240" w:lineRule="auto"/>
        <w:ind w:right="334" w:hanging="216"/>
        <w:rPr>
          <w:rFonts w:ascii="Arial Narrow" w:hAnsi="Arial Narrow" w:cs="Arial Narrow"/>
          <w:lang w:val="es-CO"/>
        </w:rPr>
      </w:pPr>
      <w:r w:rsidRPr="00546C93">
        <w:rPr>
          <w:rFonts w:ascii="Arial Narrow" w:hAnsi="Arial Narrow" w:cs="Arial Narrow"/>
          <w:lang w:val="es-CO"/>
        </w:rPr>
        <w:t>Suscribir un documento de compromiso de confidencialidad el cual deberá ser entregado al supervisor del contrato una vez se firme el</w:t>
      </w:r>
      <w:r w:rsidRPr="00546C93">
        <w:rPr>
          <w:rFonts w:ascii="Arial Narrow" w:hAnsi="Arial Narrow" w:cs="Arial Narrow"/>
          <w:spacing w:val="-3"/>
          <w:lang w:val="es-CO"/>
        </w:rPr>
        <w:t xml:space="preserve"> </w:t>
      </w:r>
      <w:r w:rsidRPr="00546C93">
        <w:rPr>
          <w:rFonts w:ascii="Arial Narrow" w:hAnsi="Arial Narrow" w:cs="Arial Narrow"/>
          <w:lang w:val="es-CO"/>
        </w:rPr>
        <w:t>contrato.</w:t>
      </w:r>
    </w:p>
    <w:p w:rsidR="004F6921" w:rsidRPr="00546C93" w:rsidRDefault="004F6921" w:rsidP="004F6921">
      <w:pPr>
        <w:kinsoku w:val="0"/>
        <w:overflowPunct w:val="0"/>
        <w:autoSpaceDE w:val="0"/>
        <w:autoSpaceDN w:val="0"/>
        <w:adjustRightInd w:val="0"/>
        <w:spacing w:before="3" w:after="0" w:line="240" w:lineRule="auto"/>
        <w:rPr>
          <w:rFonts w:ascii="Arial Narrow" w:hAnsi="Arial Narrow" w:cs="Arial Narrow"/>
          <w:sz w:val="25"/>
          <w:szCs w:val="25"/>
          <w:lang w:val="es-CO"/>
        </w:rPr>
      </w:pPr>
    </w:p>
    <w:p w:rsidR="004F6921" w:rsidRPr="00546C93" w:rsidRDefault="004F6921" w:rsidP="004F6921">
      <w:pPr>
        <w:numPr>
          <w:ilvl w:val="0"/>
          <w:numId w:val="12"/>
        </w:numPr>
        <w:tabs>
          <w:tab w:val="left" w:pos="319"/>
        </w:tabs>
        <w:kinsoku w:val="0"/>
        <w:overflowPunct w:val="0"/>
        <w:autoSpaceDE w:val="0"/>
        <w:autoSpaceDN w:val="0"/>
        <w:adjustRightInd w:val="0"/>
        <w:spacing w:after="0" w:line="240" w:lineRule="auto"/>
        <w:ind w:right="337" w:hanging="216"/>
        <w:rPr>
          <w:rFonts w:ascii="Arial Narrow" w:hAnsi="Arial Narrow" w:cs="Arial Narrow"/>
          <w:lang w:val="es-CO"/>
        </w:rPr>
      </w:pPr>
      <w:r w:rsidRPr="00546C93">
        <w:rPr>
          <w:rFonts w:ascii="Arial Narrow" w:hAnsi="Arial Narrow" w:cs="Arial Narrow"/>
          <w:lang w:val="es-CO"/>
        </w:rPr>
        <w:t>Informar</w:t>
      </w:r>
      <w:r w:rsidRPr="00546C93">
        <w:rPr>
          <w:rFonts w:ascii="Arial Narrow" w:hAnsi="Arial Narrow" w:cs="Arial Narrow"/>
          <w:spacing w:val="-2"/>
          <w:lang w:val="es-CO"/>
        </w:rPr>
        <w:t xml:space="preserve"> </w:t>
      </w:r>
      <w:r w:rsidRPr="00546C93">
        <w:rPr>
          <w:rFonts w:ascii="Arial Narrow" w:hAnsi="Arial Narrow" w:cs="Arial Narrow"/>
          <w:lang w:val="es-CO"/>
        </w:rPr>
        <w:t>al</w:t>
      </w:r>
      <w:r w:rsidRPr="00546C93">
        <w:rPr>
          <w:rFonts w:ascii="Arial Narrow" w:hAnsi="Arial Narrow" w:cs="Arial Narrow"/>
          <w:spacing w:val="-2"/>
          <w:lang w:val="es-CO"/>
        </w:rPr>
        <w:t xml:space="preserve"> </w:t>
      </w:r>
      <w:r w:rsidRPr="00546C93">
        <w:rPr>
          <w:rFonts w:ascii="Arial Narrow" w:hAnsi="Arial Narrow" w:cs="Arial Narrow"/>
          <w:lang w:val="es-CO"/>
        </w:rPr>
        <w:t>supervisor,</w:t>
      </w:r>
      <w:r w:rsidRPr="00546C93">
        <w:rPr>
          <w:rFonts w:ascii="Arial Narrow" w:hAnsi="Arial Narrow" w:cs="Arial Narrow"/>
          <w:spacing w:val="-3"/>
          <w:lang w:val="es-CO"/>
        </w:rPr>
        <w:t xml:space="preserve"> </w:t>
      </w:r>
      <w:r w:rsidRPr="00546C93">
        <w:rPr>
          <w:rFonts w:ascii="Arial Narrow" w:hAnsi="Arial Narrow" w:cs="Arial Narrow"/>
          <w:lang w:val="es-CO"/>
        </w:rPr>
        <w:t>en</w:t>
      </w:r>
      <w:r w:rsidRPr="00546C93">
        <w:rPr>
          <w:rFonts w:ascii="Arial Narrow" w:hAnsi="Arial Narrow" w:cs="Arial Narrow"/>
          <w:spacing w:val="-3"/>
          <w:lang w:val="es-CO"/>
        </w:rPr>
        <w:t xml:space="preserve"> </w:t>
      </w:r>
      <w:r w:rsidRPr="00546C93">
        <w:rPr>
          <w:rFonts w:ascii="Arial Narrow" w:hAnsi="Arial Narrow" w:cs="Arial Narrow"/>
          <w:lang w:val="es-CO"/>
        </w:rPr>
        <w:t>el</w:t>
      </w:r>
      <w:r w:rsidRPr="00546C93">
        <w:rPr>
          <w:rFonts w:ascii="Arial Narrow" w:hAnsi="Arial Narrow" w:cs="Arial Narrow"/>
          <w:spacing w:val="-5"/>
          <w:lang w:val="es-CO"/>
        </w:rPr>
        <w:t xml:space="preserve"> </w:t>
      </w:r>
      <w:r w:rsidRPr="00546C93">
        <w:rPr>
          <w:rFonts w:ascii="Arial Narrow" w:hAnsi="Arial Narrow" w:cs="Arial Narrow"/>
          <w:lang w:val="es-CO"/>
        </w:rPr>
        <w:t>momento</w:t>
      </w:r>
      <w:r w:rsidRPr="00546C93">
        <w:rPr>
          <w:rFonts w:ascii="Arial Narrow" w:hAnsi="Arial Narrow" w:cs="Arial Narrow"/>
          <w:spacing w:val="-2"/>
          <w:lang w:val="es-CO"/>
        </w:rPr>
        <w:t xml:space="preserve"> </w:t>
      </w:r>
      <w:r w:rsidRPr="00546C93">
        <w:rPr>
          <w:rFonts w:ascii="Arial Narrow" w:hAnsi="Arial Narrow" w:cs="Arial Narrow"/>
          <w:lang w:val="es-CO"/>
        </w:rPr>
        <w:t>que</w:t>
      </w:r>
      <w:r w:rsidRPr="00546C93">
        <w:rPr>
          <w:rFonts w:ascii="Arial Narrow" w:hAnsi="Arial Narrow" w:cs="Arial Narrow"/>
          <w:spacing w:val="-3"/>
          <w:lang w:val="es-CO"/>
        </w:rPr>
        <w:t xml:space="preserve"> </w:t>
      </w:r>
      <w:r w:rsidRPr="00546C93">
        <w:rPr>
          <w:rFonts w:ascii="Arial Narrow" w:hAnsi="Arial Narrow" w:cs="Arial Narrow"/>
          <w:lang w:val="es-CO"/>
        </w:rPr>
        <w:t>ocurran</w:t>
      </w:r>
      <w:r w:rsidRPr="00546C93">
        <w:rPr>
          <w:rFonts w:ascii="Arial Narrow" w:hAnsi="Arial Narrow" w:cs="Arial Narrow"/>
          <w:spacing w:val="-3"/>
          <w:lang w:val="es-CO"/>
        </w:rPr>
        <w:t xml:space="preserve"> </w:t>
      </w:r>
      <w:r w:rsidRPr="00546C93">
        <w:rPr>
          <w:rFonts w:ascii="Arial Narrow" w:hAnsi="Arial Narrow" w:cs="Arial Narrow"/>
          <w:lang w:val="es-CO"/>
        </w:rPr>
        <w:t>incidentes</w:t>
      </w:r>
      <w:r w:rsidRPr="00546C93">
        <w:rPr>
          <w:rFonts w:ascii="Arial Narrow" w:hAnsi="Arial Narrow" w:cs="Arial Narrow"/>
          <w:spacing w:val="-2"/>
          <w:lang w:val="es-CO"/>
        </w:rPr>
        <w:t xml:space="preserve"> </w:t>
      </w:r>
      <w:r w:rsidRPr="00546C93">
        <w:rPr>
          <w:rFonts w:ascii="Arial Narrow" w:hAnsi="Arial Narrow" w:cs="Arial Narrow"/>
          <w:lang w:val="es-CO"/>
        </w:rPr>
        <w:t>de</w:t>
      </w:r>
      <w:r w:rsidRPr="00546C93">
        <w:rPr>
          <w:rFonts w:ascii="Arial Narrow" w:hAnsi="Arial Narrow" w:cs="Arial Narrow"/>
          <w:spacing w:val="-3"/>
          <w:lang w:val="es-CO"/>
        </w:rPr>
        <w:t xml:space="preserve"> </w:t>
      </w:r>
      <w:r w:rsidRPr="00546C93">
        <w:rPr>
          <w:rFonts w:ascii="Arial Narrow" w:hAnsi="Arial Narrow" w:cs="Arial Narrow"/>
          <w:lang w:val="es-CO"/>
        </w:rPr>
        <w:t>seguridad</w:t>
      </w:r>
      <w:r w:rsidRPr="00546C93">
        <w:rPr>
          <w:rFonts w:ascii="Arial Narrow" w:hAnsi="Arial Narrow" w:cs="Arial Narrow"/>
          <w:spacing w:val="-3"/>
          <w:lang w:val="es-CO"/>
        </w:rPr>
        <w:t xml:space="preserve"> </w:t>
      </w:r>
      <w:r w:rsidRPr="00546C93">
        <w:rPr>
          <w:rFonts w:ascii="Arial Narrow" w:hAnsi="Arial Narrow" w:cs="Arial Narrow"/>
          <w:lang w:val="es-CO"/>
        </w:rPr>
        <w:t>que</w:t>
      </w:r>
      <w:r w:rsidRPr="00546C93">
        <w:rPr>
          <w:rFonts w:ascii="Arial Narrow" w:hAnsi="Arial Narrow" w:cs="Arial Narrow"/>
          <w:spacing w:val="-3"/>
          <w:lang w:val="es-CO"/>
        </w:rPr>
        <w:t xml:space="preserve"> </w:t>
      </w:r>
      <w:r w:rsidRPr="00546C93">
        <w:rPr>
          <w:rFonts w:ascii="Arial Narrow" w:hAnsi="Arial Narrow" w:cs="Arial Narrow"/>
          <w:lang w:val="es-CO"/>
        </w:rPr>
        <w:t>afecten</w:t>
      </w:r>
      <w:r w:rsidRPr="00546C93">
        <w:rPr>
          <w:rFonts w:ascii="Arial Narrow" w:hAnsi="Arial Narrow" w:cs="Arial Narrow"/>
          <w:spacing w:val="-3"/>
          <w:lang w:val="es-CO"/>
        </w:rPr>
        <w:t xml:space="preserve"> </w:t>
      </w:r>
      <w:r w:rsidRPr="00546C93">
        <w:rPr>
          <w:rFonts w:ascii="Arial Narrow" w:hAnsi="Arial Narrow" w:cs="Arial Narrow"/>
          <w:lang w:val="es-CO"/>
        </w:rPr>
        <w:t>la</w:t>
      </w:r>
      <w:r w:rsidRPr="00546C93">
        <w:rPr>
          <w:rFonts w:ascii="Arial Narrow" w:hAnsi="Arial Narrow" w:cs="Arial Narrow"/>
          <w:spacing w:val="-3"/>
          <w:lang w:val="es-CO"/>
        </w:rPr>
        <w:t xml:space="preserve"> </w:t>
      </w:r>
      <w:r w:rsidRPr="00546C93">
        <w:rPr>
          <w:rFonts w:ascii="Arial Narrow" w:hAnsi="Arial Narrow" w:cs="Arial Narrow"/>
          <w:lang w:val="es-CO"/>
        </w:rPr>
        <w:t>disponibilidad,</w:t>
      </w:r>
      <w:r w:rsidRPr="00546C93">
        <w:rPr>
          <w:rFonts w:ascii="Arial Narrow" w:hAnsi="Arial Narrow" w:cs="Arial Narrow"/>
          <w:spacing w:val="-2"/>
          <w:lang w:val="es-CO"/>
        </w:rPr>
        <w:t xml:space="preserve"> </w:t>
      </w:r>
      <w:r w:rsidRPr="00546C93">
        <w:rPr>
          <w:rFonts w:ascii="Arial Narrow" w:hAnsi="Arial Narrow" w:cs="Arial Narrow"/>
          <w:lang w:val="es-CO"/>
        </w:rPr>
        <w:t>integridad y/o confidencialidad de la información del</w:t>
      </w:r>
      <w:r w:rsidRPr="00546C93">
        <w:rPr>
          <w:rFonts w:ascii="Arial Narrow" w:hAnsi="Arial Narrow" w:cs="Arial Narrow"/>
          <w:spacing w:val="-2"/>
          <w:lang w:val="es-CO"/>
        </w:rPr>
        <w:t xml:space="preserve"> </w:t>
      </w:r>
      <w:r w:rsidRPr="00546C93">
        <w:rPr>
          <w:rFonts w:ascii="Arial Narrow" w:hAnsi="Arial Narrow" w:cs="Arial Narrow"/>
          <w:lang w:val="es-CO"/>
        </w:rPr>
        <w:t>ICBF, en el</w:t>
      </w:r>
      <w:r w:rsidRPr="00546C93">
        <w:rPr>
          <w:rFonts w:ascii="Arial Narrow" w:hAnsi="Arial Narrow" w:cs="Arial Narrow"/>
          <w:spacing w:val="-2"/>
          <w:lang w:val="es-CO"/>
        </w:rPr>
        <w:t xml:space="preserve"> </w:t>
      </w:r>
      <w:r w:rsidRPr="00546C93">
        <w:rPr>
          <w:rFonts w:ascii="Arial Narrow" w:hAnsi="Arial Narrow" w:cs="Arial Narrow"/>
          <w:lang w:val="es-CO"/>
        </w:rPr>
        <w:t>marco</w:t>
      </w:r>
      <w:r w:rsidRPr="00546C93">
        <w:rPr>
          <w:rFonts w:ascii="Arial Narrow" w:hAnsi="Arial Narrow" w:cs="Arial Narrow"/>
          <w:spacing w:val="-3"/>
          <w:lang w:val="es-CO"/>
        </w:rPr>
        <w:t xml:space="preserve"> </w:t>
      </w:r>
      <w:r w:rsidRPr="00546C93">
        <w:rPr>
          <w:rFonts w:ascii="Arial Narrow" w:hAnsi="Arial Narrow" w:cs="Arial Narrow"/>
          <w:lang w:val="es-CO"/>
        </w:rPr>
        <w:t>de la ejecución</w:t>
      </w:r>
      <w:r w:rsidRPr="00546C93">
        <w:rPr>
          <w:rFonts w:ascii="Arial Narrow" w:hAnsi="Arial Narrow" w:cs="Arial Narrow"/>
          <w:spacing w:val="-3"/>
          <w:lang w:val="es-CO"/>
        </w:rPr>
        <w:t xml:space="preserve"> </w:t>
      </w:r>
      <w:r w:rsidRPr="00546C93">
        <w:rPr>
          <w:rFonts w:ascii="Arial Narrow" w:hAnsi="Arial Narrow" w:cs="Arial Narrow"/>
          <w:lang w:val="es-CO"/>
        </w:rPr>
        <w:t>del</w:t>
      </w:r>
      <w:r w:rsidRPr="00546C93">
        <w:rPr>
          <w:rFonts w:ascii="Arial Narrow" w:hAnsi="Arial Narrow" w:cs="Arial Narrow"/>
          <w:spacing w:val="-2"/>
          <w:lang w:val="es-CO"/>
        </w:rPr>
        <w:t xml:space="preserve"> </w:t>
      </w:r>
      <w:r w:rsidRPr="00546C93">
        <w:rPr>
          <w:rFonts w:ascii="Arial Narrow" w:hAnsi="Arial Narrow" w:cs="Arial Narrow"/>
          <w:lang w:val="es-CO"/>
        </w:rPr>
        <w:t>contrato.</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kinsoku w:val="0"/>
        <w:overflowPunct w:val="0"/>
        <w:autoSpaceDE w:val="0"/>
        <w:autoSpaceDN w:val="0"/>
        <w:adjustRightInd w:val="0"/>
        <w:spacing w:before="1" w:after="0" w:line="240" w:lineRule="auto"/>
        <w:ind w:left="118" w:right="345"/>
        <w:rPr>
          <w:rFonts w:ascii="Arial Narrow" w:hAnsi="Arial Narrow" w:cs="Arial Narrow"/>
          <w:lang w:val="es-CO"/>
        </w:rPr>
      </w:pPr>
      <w:r w:rsidRPr="00546C93">
        <w:rPr>
          <w:rFonts w:ascii="Arial Narrow" w:hAnsi="Arial Narrow" w:cs="Arial Narrow"/>
          <w:b/>
          <w:bCs/>
          <w:lang w:val="es-CO"/>
        </w:rPr>
        <w:t xml:space="preserve">NOTA: </w:t>
      </w:r>
      <w:r w:rsidRPr="00546C93">
        <w:rPr>
          <w:rFonts w:ascii="Arial Narrow" w:hAnsi="Arial Narrow" w:cs="Arial Narrow"/>
          <w:lang w:val="es-CO"/>
        </w:rPr>
        <w:t>El supervisor está en la obligación de verificar el cumplimiento de las obligaciones generales, en concordancia con el objeto del contrato.</w:t>
      </w:r>
    </w:p>
    <w:p w:rsidR="004F6921" w:rsidRPr="00546C93" w:rsidRDefault="004F6921" w:rsidP="004F6921">
      <w:pPr>
        <w:kinsoku w:val="0"/>
        <w:overflowPunct w:val="0"/>
        <w:autoSpaceDE w:val="0"/>
        <w:autoSpaceDN w:val="0"/>
        <w:adjustRightInd w:val="0"/>
        <w:spacing w:after="1" w:line="240" w:lineRule="auto"/>
        <w:rPr>
          <w:rFonts w:ascii="Arial Narrow" w:hAnsi="Arial Narrow" w:cs="Arial Narrow"/>
          <w:sz w:val="20"/>
          <w:szCs w:val="20"/>
          <w:lang w:val="es-CO"/>
        </w:rPr>
      </w:pPr>
    </w:p>
    <w:p w:rsidR="004F6921" w:rsidRPr="00546C93" w:rsidRDefault="004F6921" w:rsidP="004F6921">
      <w:pPr>
        <w:kinsoku w:val="0"/>
        <w:overflowPunct w:val="0"/>
        <w:autoSpaceDE w:val="0"/>
        <w:autoSpaceDN w:val="0"/>
        <w:adjustRightInd w:val="0"/>
        <w:spacing w:after="0" w:line="240" w:lineRule="auto"/>
        <w:ind w:left="113"/>
        <w:rPr>
          <w:rFonts w:ascii="Arial Narrow" w:hAnsi="Arial Narrow" w:cs="Arial Narrow"/>
          <w:spacing w:val="-49"/>
          <w:sz w:val="20"/>
          <w:szCs w:val="20"/>
          <w:lang w:val="es-CO"/>
        </w:rPr>
      </w:pPr>
      <w:r w:rsidRPr="00546C93">
        <w:rPr>
          <w:rFonts w:ascii="Times New Roman" w:hAnsi="Times New Roman" w:cs="Times New Roman"/>
          <w:spacing w:val="-49"/>
          <w:sz w:val="20"/>
          <w:szCs w:val="20"/>
          <w:lang w:val="es-CO"/>
        </w:rPr>
        <w:t xml:space="preserve"> </w:t>
      </w:r>
      <w:r w:rsidRPr="00546C93">
        <w:rPr>
          <w:rFonts w:ascii="Arial Narrow" w:hAnsi="Arial Narrow" w:cs="Arial Narrow"/>
          <w:noProof/>
          <w:spacing w:val="-49"/>
          <w:sz w:val="20"/>
          <w:szCs w:val="20"/>
          <w:lang w:val="es-CO" w:eastAsia="es-CO"/>
        </w:rPr>
        <mc:AlternateContent>
          <mc:Choice Requires="wps">
            <w:drawing>
              <wp:inline distT="0" distB="0" distL="0" distR="0" wp14:anchorId="172633F6" wp14:editId="2FA41AC4">
                <wp:extent cx="5969000" cy="222885"/>
                <wp:effectExtent l="9525" t="9525" r="12700" b="5715"/>
                <wp:docPr id="38" name="Cuadro de texto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153"/>
                              <w:rPr>
                                <w:b/>
                                <w:bCs/>
                              </w:rPr>
                            </w:pPr>
                            <w:r>
                              <w:rPr>
                                <w:b/>
                                <w:bCs/>
                              </w:rPr>
                              <w:t>8. LUGAR DE EJECUCIÓN DEL CONTRATO</w:t>
                            </w:r>
                          </w:p>
                        </w:txbxContent>
                      </wps:txbx>
                      <wps:bodyPr rot="0" vert="horz" wrap="square" lIns="0" tIns="0" rIns="0" bIns="0" anchor="t" anchorCtr="0" upright="1">
                        <a:noAutofit/>
                      </wps:bodyPr>
                    </wps:wsp>
                  </a:graphicData>
                </a:graphic>
              </wp:inline>
            </w:drawing>
          </mc:Choice>
          <mc:Fallback>
            <w:pict>
              <v:shape w14:anchorId="172633F6" id="Cuadro de texto 38" o:spid="_x0000_s1038" type="#_x0000_t202" style="width:470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" fillcolor="#bebebe" strokeweight=".48pt">
                <v:textbox inset="0,0,0,0">
                  <w:txbxContent>
                    <w:p w:rsidR="004F6921" w:rsidRDefault="004F6921" w:rsidP="004F6921">
                      <w:pPr>
                        <w:pStyle w:val="Textoindependiente"/>
                        <w:kinsoku w:val="0"/>
                        <w:overflowPunct w:val="0"/>
                        <w:spacing w:before="41"/>
                        <w:ind w:left="153"/>
                        <w:rPr>
                          <w:b/>
                          <w:bCs/>
                        </w:rPr>
                      </w:pPr>
                      <w:r>
                        <w:rPr>
                          <w:b/>
                          <w:bCs/>
                        </w:rPr>
                        <w:t>8. LUGAR DE EJECUCIÓN DEL CONTRATO</w:t>
                      </w:r>
                    </w:p>
                  </w:txbxContent>
                </v:textbox>
                <w10:anchorlock/>
              </v:shape>
            </w:pict>
          </mc:Fallback>
        </mc:AlternateContent>
      </w:r>
    </w:p>
    <w:p w:rsidR="004F6921" w:rsidRPr="00546C93" w:rsidRDefault="004F6921" w:rsidP="004F6921">
      <w:pPr>
        <w:kinsoku w:val="0"/>
        <w:overflowPunct w:val="0"/>
        <w:autoSpaceDE w:val="0"/>
        <w:autoSpaceDN w:val="0"/>
        <w:adjustRightInd w:val="0"/>
        <w:spacing w:before="6" w:after="0" w:line="240" w:lineRule="auto"/>
        <w:rPr>
          <w:rFonts w:ascii="Arial Narrow" w:hAnsi="Arial Narrow" w:cs="Arial Narrow"/>
          <w:sz w:val="20"/>
          <w:szCs w:val="20"/>
          <w:lang w:val="es-CO"/>
        </w:rPr>
      </w:pPr>
    </w:p>
    <w:p w:rsidR="004F6921" w:rsidRDefault="004F6921" w:rsidP="004F6921">
      <w:pPr>
        <w:kinsoku w:val="0"/>
        <w:overflowPunct w:val="0"/>
        <w:autoSpaceDE w:val="0"/>
        <w:autoSpaceDN w:val="0"/>
        <w:adjustRightInd w:val="0"/>
        <w:spacing w:after="0" w:line="240" w:lineRule="auto"/>
        <w:ind w:left="118"/>
        <w:rPr>
          <w:rFonts w:ascii="Arial Narrow" w:hAnsi="Arial Narrow" w:cs="Arial Narrow"/>
          <w:lang w:val="es-CO"/>
        </w:rPr>
      </w:pPr>
      <w:r w:rsidRPr="00546C93">
        <w:rPr>
          <w:rFonts w:ascii="Arial Narrow" w:hAnsi="Arial Narrow" w:cs="Arial Narrow"/>
          <w:lang w:val="es-CO"/>
        </w:rPr>
        <w:t>El lugar de ejecución del contrato es:</w:t>
      </w:r>
    </w:p>
    <w:p w:rsidR="004F6921" w:rsidRDefault="004F6921" w:rsidP="004F6921">
      <w:pPr>
        <w:kinsoku w:val="0"/>
        <w:overflowPunct w:val="0"/>
        <w:autoSpaceDE w:val="0"/>
        <w:autoSpaceDN w:val="0"/>
        <w:adjustRightInd w:val="0"/>
        <w:spacing w:after="0" w:line="240" w:lineRule="auto"/>
        <w:ind w:left="118"/>
        <w:rPr>
          <w:rFonts w:ascii="Arial Narrow" w:hAnsi="Arial Narrow" w:cs="Arial Narrow"/>
          <w:lang w:val="es-CO"/>
        </w:rPr>
      </w:pPr>
    </w:p>
    <w:p w:rsidR="004F6921" w:rsidRPr="00546C93" w:rsidRDefault="004F6921" w:rsidP="004F6921">
      <w:pPr>
        <w:kinsoku w:val="0"/>
        <w:overflowPunct w:val="0"/>
        <w:autoSpaceDE w:val="0"/>
        <w:autoSpaceDN w:val="0"/>
        <w:adjustRightInd w:val="0"/>
        <w:spacing w:after="0" w:line="240" w:lineRule="auto"/>
        <w:ind w:left="118"/>
        <w:rPr>
          <w:rFonts w:ascii="Arial Narrow" w:hAnsi="Arial Narrow" w:cs="Arial Narrow"/>
          <w:lang w:val="es-CO"/>
        </w:rPr>
      </w:pPr>
    </w:p>
    <w:p w:rsidR="004F6921" w:rsidRPr="00546C93" w:rsidRDefault="004F6921" w:rsidP="004F6921">
      <w:pPr>
        <w:kinsoku w:val="0"/>
        <w:overflowPunct w:val="0"/>
        <w:autoSpaceDE w:val="0"/>
        <w:autoSpaceDN w:val="0"/>
        <w:adjustRightInd w:val="0"/>
        <w:spacing w:before="8" w:after="1" w:line="240" w:lineRule="auto"/>
        <w:rPr>
          <w:rFonts w:ascii="Arial Narrow" w:hAnsi="Arial Narrow" w:cs="Arial Narrow"/>
          <w:sz w:val="24"/>
          <w:szCs w:val="24"/>
          <w:lang w:val="es-CO"/>
        </w:rPr>
      </w:pPr>
    </w:p>
    <w:tbl>
      <w:tblPr>
        <w:tblW w:w="0" w:type="auto"/>
        <w:tblInd w:w="114" w:type="dxa"/>
        <w:tblLayout w:type="fixed"/>
        <w:tblCellMar>
          <w:left w:w="0" w:type="dxa"/>
          <w:right w:w="0" w:type="dxa"/>
        </w:tblCellMar>
        <w:tblLook w:val="0000" w:firstRow="0" w:lastRow="0" w:firstColumn="0" w:lastColumn="0" w:noHBand="0" w:noVBand="0"/>
      </w:tblPr>
      <w:tblGrid>
        <w:gridCol w:w="3800"/>
        <w:gridCol w:w="5809"/>
      </w:tblGrid>
      <w:tr w:rsidR="004F6921" w:rsidRPr="00546C93" w:rsidTr="007E0BA7">
        <w:tblPrEx>
          <w:tblCellMar>
            <w:top w:w="0" w:type="dxa"/>
            <w:left w:w="0" w:type="dxa"/>
            <w:bottom w:w="0" w:type="dxa"/>
            <w:right w:w="0" w:type="dxa"/>
          </w:tblCellMar>
        </w:tblPrEx>
        <w:trPr>
          <w:trHeight w:hRule="exact" w:val="21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autoSpaceDE w:val="0"/>
              <w:autoSpaceDN w:val="0"/>
              <w:adjustRightInd w:val="0"/>
              <w:spacing w:after="0" w:line="240" w:lineRule="auto"/>
              <w:rPr>
                <w:rFonts w:ascii="Times New Roman" w:hAnsi="Times New Roman" w:cs="Times New Roman"/>
                <w:sz w:val="24"/>
                <w:szCs w:val="24"/>
                <w:lang w:val="es-CO"/>
              </w:rPr>
            </w:pP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2251" w:right="2258"/>
              <w:jc w:val="center"/>
              <w:rPr>
                <w:rFonts w:ascii="Times New Roman" w:hAnsi="Times New Roman" w:cs="Times New Roman"/>
                <w:sz w:val="24"/>
                <w:szCs w:val="24"/>
                <w:lang w:val="es-CO"/>
              </w:rPr>
            </w:pPr>
            <w:r w:rsidRPr="00546C93">
              <w:rPr>
                <w:rFonts w:ascii="Arial" w:hAnsi="Arial" w:cs="Arial"/>
                <w:b/>
                <w:bCs/>
                <w:sz w:val="18"/>
                <w:szCs w:val="18"/>
                <w:lang w:val="es-CO"/>
              </w:rPr>
              <w:t>DIRECCIONES</w:t>
            </w:r>
          </w:p>
        </w:tc>
      </w:tr>
      <w:tr w:rsidR="004F6921" w:rsidRPr="00546C93" w:rsidTr="007E0BA7">
        <w:tblPrEx>
          <w:tblCellMar>
            <w:top w:w="0" w:type="dxa"/>
            <w:left w:w="0" w:type="dxa"/>
            <w:bottom w:w="0" w:type="dxa"/>
            <w:right w:w="0" w:type="dxa"/>
          </w:tblCellMar>
        </w:tblPrEx>
        <w:trPr>
          <w:trHeight w:hRule="exact" w:val="425"/>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SEDE REGIONAL</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40" w:lineRule="auto"/>
              <w:ind w:left="460"/>
              <w:rPr>
                <w:rFonts w:ascii="Times New Roman" w:hAnsi="Times New Roman" w:cs="Times New Roman"/>
                <w:sz w:val="24"/>
                <w:szCs w:val="24"/>
                <w:lang w:val="es-CO"/>
              </w:rPr>
            </w:pPr>
            <w:r w:rsidRPr="00546C93">
              <w:rPr>
                <w:rFonts w:ascii="Arial" w:hAnsi="Arial" w:cs="Arial"/>
                <w:sz w:val="18"/>
                <w:szCs w:val="18"/>
                <w:lang w:val="es-CO"/>
              </w:rPr>
              <w:t>AVENIDA DEL FERROCARRIL CARRERA 12 No. 25-55, SANTA MARTA</w:t>
            </w:r>
          </w:p>
        </w:tc>
      </w:tr>
      <w:tr w:rsidR="004F6921" w:rsidRPr="00546C93" w:rsidTr="007E0BA7">
        <w:tblPrEx>
          <w:tblCellMar>
            <w:top w:w="0" w:type="dxa"/>
            <w:left w:w="0" w:type="dxa"/>
            <w:bottom w:w="0" w:type="dxa"/>
            <w:right w:w="0" w:type="dxa"/>
          </w:tblCellMar>
        </w:tblPrEx>
        <w:trPr>
          <w:trHeight w:hRule="exact" w:val="21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FUNDACIÓN</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CARRERA 7B NO 10- 58 FUNDACIÓN</w:t>
            </w:r>
          </w:p>
        </w:tc>
      </w:tr>
      <w:tr w:rsidR="004F6921" w:rsidRPr="00546C93" w:rsidTr="007E0BA7">
        <w:tblPrEx>
          <w:tblCellMar>
            <w:top w:w="0" w:type="dxa"/>
            <w:left w:w="0" w:type="dxa"/>
            <w:bottom w:w="0" w:type="dxa"/>
            <w:right w:w="0" w:type="dxa"/>
          </w:tblCellMar>
        </w:tblPrEx>
        <w:trPr>
          <w:trHeight w:hRule="exact" w:val="21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PLATO</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CARRERA 15 A AV. EL CEMENTERIO, PLATO</w:t>
            </w:r>
          </w:p>
        </w:tc>
      </w:tr>
      <w:tr w:rsidR="004F6921" w:rsidRPr="00546C93" w:rsidTr="007E0BA7">
        <w:tblPrEx>
          <w:tblCellMar>
            <w:top w:w="0" w:type="dxa"/>
            <w:left w:w="0" w:type="dxa"/>
            <w:bottom w:w="0" w:type="dxa"/>
            <w:right w:w="0" w:type="dxa"/>
          </w:tblCellMar>
        </w:tblPrEx>
        <w:trPr>
          <w:trHeight w:hRule="exact" w:val="218"/>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4" w:lineRule="exact"/>
              <w:ind w:left="463"/>
              <w:rPr>
                <w:rFonts w:ascii="Times New Roman" w:hAnsi="Times New Roman" w:cs="Times New Roman"/>
                <w:sz w:val="24"/>
                <w:szCs w:val="24"/>
                <w:lang w:val="es-CO"/>
              </w:rPr>
            </w:pPr>
            <w:r w:rsidRPr="00546C93">
              <w:rPr>
                <w:rFonts w:ascii="Arial" w:hAnsi="Arial" w:cs="Arial"/>
                <w:b/>
                <w:bCs/>
                <w:sz w:val="18"/>
                <w:szCs w:val="18"/>
                <w:lang w:val="es-CO"/>
              </w:rPr>
              <w:t>CZ DEL RIO</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before="1" w:after="0" w:line="240" w:lineRule="auto"/>
              <w:ind w:left="460"/>
              <w:rPr>
                <w:rFonts w:ascii="Times New Roman" w:hAnsi="Times New Roman" w:cs="Times New Roman"/>
                <w:sz w:val="24"/>
                <w:szCs w:val="24"/>
                <w:lang w:val="es-CO"/>
              </w:rPr>
            </w:pPr>
            <w:r w:rsidRPr="00546C93">
              <w:rPr>
                <w:rFonts w:ascii="Arial" w:hAnsi="Arial" w:cs="Arial"/>
                <w:sz w:val="18"/>
                <w:szCs w:val="18"/>
                <w:lang w:val="es-CO"/>
              </w:rPr>
              <w:t>CALLE 10 No. 13-56, PIVIJAY</w:t>
            </w:r>
          </w:p>
        </w:tc>
      </w:tr>
    </w:tbl>
    <w:p w:rsidR="004F6921" w:rsidRPr="00546C93" w:rsidRDefault="004F6921" w:rsidP="004F6921">
      <w:pPr>
        <w:spacing w:after="0" w:line="20" w:lineRule="atLeast"/>
        <w:rPr>
          <w:rFonts w:ascii="Century Gothic" w:eastAsia="Arial" w:hAnsi="Century Gothic" w:cs="Arial"/>
          <w:color w:val="000000" w:themeColor="text1"/>
          <w:lang w:val="es-CO"/>
        </w:rPr>
      </w:pPr>
    </w:p>
    <w:p w:rsidR="004F6921" w:rsidRPr="00546C93"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546C93" w:rsidRDefault="004F6921" w:rsidP="004F6921">
      <w:pPr>
        <w:kinsoku w:val="0"/>
        <w:overflowPunct w:val="0"/>
        <w:autoSpaceDE w:val="0"/>
        <w:autoSpaceDN w:val="0"/>
        <w:adjustRightInd w:val="0"/>
        <w:spacing w:before="2" w:after="0" w:line="240" w:lineRule="auto"/>
        <w:rPr>
          <w:rFonts w:ascii="Times New Roman" w:hAnsi="Times New Roman" w:cs="Times New Roman"/>
          <w:sz w:val="16"/>
          <w:szCs w:val="16"/>
          <w:lang w:val="es-CO"/>
        </w:rPr>
      </w:pPr>
    </w:p>
    <w:tbl>
      <w:tblPr>
        <w:tblW w:w="0" w:type="auto"/>
        <w:tblInd w:w="114" w:type="dxa"/>
        <w:tblLayout w:type="fixed"/>
        <w:tblCellMar>
          <w:left w:w="0" w:type="dxa"/>
          <w:right w:w="0" w:type="dxa"/>
        </w:tblCellMar>
        <w:tblLook w:val="0000" w:firstRow="0" w:lastRow="0" w:firstColumn="0" w:lastColumn="0" w:noHBand="0" w:noVBand="0"/>
      </w:tblPr>
      <w:tblGrid>
        <w:gridCol w:w="3800"/>
        <w:gridCol w:w="5809"/>
      </w:tblGrid>
      <w:tr w:rsidR="004F6921" w:rsidRPr="00546C93" w:rsidTr="007E0BA7">
        <w:tblPrEx>
          <w:tblCellMar>
            <w:top w:w="0" w:type="dxa"/>
            <w:left w:w="0" w:type="dxa"/>
            <w:bottom w:w="0" w:type="dxa"/>
            <w:right w:w="0" w:type="dxa"/>
          </w:tblCellMar>
        </w:tblPrEx>
        <w:trPr>
          <w:trHeight w:hRule="exact" w:val="21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EL BANCO</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CALLE 5 No. 9-60, EL BANCO</w:t>
            </w:r>
          </w:p>
        </w:tc>
      </w:tr>
      <w:tr w:rsidR="004F6921" w:rsidRPr="00546C93" w:rsidTr="007E0BA7">
        <w:tblPrEx>
          <w:tblCellMar>
            <w:top w:w="0" w:type="dxa"/>
            <w:left w:w="0" w:type="dxa"/>
            <w:bottom w:w="0" w:type="dxa"/>
            <w:right w:w="0" w:type="dxa"/>
          </w:tblCellMar>
        </w:tblPrEx>
        <w:trPr>
          <w:trHeight w:hRule="exact" w:val="218"/>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4" w:lineRule="exact"/>
              <w:ind w:left="463"/>
              <w:rPr>
                <w:rFonts w:ascii="Times New Roman" w:hAnsi="Times New Roman" w:cs="Times New Roman"/>
                <w:sz w:val="24"/>
                <w:szCs w:val="24"/>
                <w:lang w:val="es-CO"/>
              </w:rPr>
            </w:pPr>
            <w:r w:rsidRPr="00546C93">
              <w:rPr>
                <w:rFonts w:ascii="Arial" w:hAnsi="Arial" w:cs="Arial"/>
                <w:b/>
                <w:bCs/>
                <w:sz w:val="18"/>
                <w:szCs w:val="18"/>
                <w:lang w:val="es-CO"/>
              </w:rPr>
              <w:t>CZ CIÉNAGA</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before="1" w:after="0" w:line="240" w:lineRule="auto"/>
              <w:ind w:left="460"/>
              <w:rPr>
                <w:rFonts w:ascii="Times New Roman" w:hAnsi="Times New Roman" w:cs="Times New Roman"/>
                <w:sz w:val="24"/>
                <w:szCs w:val="24"/>
                <w:lang w:val="es-CO"/>
              </w:rPr>
            </w:pPr>
            <w:r w:rsidRPr="00546C93">
              <w:rPr>
                <w:rFonts w:ascii="Arial" w:hAnsi="Arial" w:cs="Arial"/>
                <w:sz w:val="18"/>
                <w:szCs w:val="18"/>
                <w:lang w:val="es-CO"/>
              </w:rPr>
              <w:t>CALLE 12 No. 13-04, CIENAGA</w:t>
            </w:r>
          </w:p>
        </w:tc>
      </w:tr>
      <w:tr w:rsidR="004F6921" w:rsidRPr="00546C93" w:rsidTr="007E0BA7">
        <w:tblPrEx>
          <w:tblCellMar>
            <w:top w:w="0" w:type="dxa"/>
            <w:left w:w="0" w:type="dxa"/>
            <w:bottom w:w="0" w:type="dxa"/>
            <w:right w:w="0" w:type="dxa"/>
          </w:tblCellMar>
        </w:tblPrEx>
        <w:trPr>
          <w:trHeight w:hRule="exact" w:val="21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SANTA ANA</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PLAZA BOYACÁ CRA. 5 ESQUINA, SANTA ANA</w:t>
            </w:r>
          </w:p>
        </w:tc>
      </w:tr>
      <w:tr w:rsidR="004F6921" w:rsidRPr="00546C93" w:rsidTr="007E0BA7">
        <w:tblPrEx>
          <w:tblCellMar>
            <w:top w:w="0" w:type="dxa"/>
            <w:left w:w="0" w:type="dxa"/>
            <w:bottom w:w="0" w:type="dxa"/>
            <w:right w:w="0" w:type="dxa"/>
          </w:tblCellMar>
        </w:tblPrEx>
        <w:trPr>
          <w:trHeight w:hRule="exact" w:val="266"/>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SANTA MARTA NORTE</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AVENIDA DE LOS ESTUDIANTES No. 17-66, SANTA MARTA</w:t>
            </w:r>
          </w:p>
        </w:tc>
      </w:tr>
      <w:tr w:rsidR="004F6921" w:rsidRPr="00546C93" w:rsidTr="007E0BA7">
        <w:tblPrEx>
          <w:tblCellMar>
            <w:top w:w="0" w:type="dxa"/>
            <w:left w:w="0" w:type="dxa"/>
            <w:bottom w:w="0" w:type="dxa"/>
            <w:right w:w="0" w:type="dxa"/>
          </w:tblCellMar>
        </w:tblPrEx>
        <w:trPr>
          <w:trHeight w:hRule="exact" w:val="264"/>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CESPA</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CALLE 22 No. 4-77, SANTA MARTA</w:t>
            </w:r>
          </w:p>
        </w:tc>
      </w:tr>
      <w:tr w:rsidR="004F6921" w:rsidRPr="00546C93" w:rsidTr="007E0BA7">
        <w:tblPrEx>
          <w:tblCellMar>
            <w:top w:w="0" w:type="dxa"/>
            <w:left w:w="0" w:type="dxa"/>
            <w:bottom w:w="0" w:type="dxa"/>
            <w:right w:w="0" w:type="dxa"/>
          </w:tblCellMar>
        </w:tblPrEx>
        <w:trPr>
          <w:trHeight w:hRule="exact" w:val="218"/>
        </w:trPr>
        <w:tc>
          <w:tcPr>
            <w:tcW w:w="3800"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1" w:lineRule="exact"/>
              <w:ind w:left="463"/>
              <w:rPr>
                <w:rFonts w:ascii="Times New Roman" w:hAnsi="Times New Roman" w:cs="Times New Roman"/>
                <w:sz w:val="24"/>
                <w:szCs w:val="24"/>
                <w:lang w:val="es-CO"/>
              </w:rPr>
            </w:pPr>
            <w:r w:rsidRPr="00546C93">
              <w:rPr>
                <w:rFonts w:ascii="Arial" w:hAnsi="Arial" w:cs="Arial"/>
                <w:b/>
                <w:bCs/>
                <w:sz w:val="18"/>
                <w:szCs w:val="18"/>
                <w:lang w:val="es-CO"/>
              </w:rPr>
              <w:t>CZ SANTA MARTA SUR</w:t>
            </w:r>
          </w:p>
        </w:tc>
        <w:tc>
          <w:tcPr>
            <w:tcW w:w="5809" w:type="dxa"/>
            <w:tcBorders>
              <w:top w:val="single" w:sz="4" w:space="0" w:color="000000"/>
              <w:left w:val="single" w:sz="4" w:space="0" w:color="000000"/>
              <w:bottom w:val="single" w:sz="4" w:space="0" w:color="000000"/>
              <w:right w:val="single" w:sz="4" w:space="0" w:color="000000"/>
            </w:tcBorders>
          </w:tcPr>
          <w:p w:rsidR="004F6921" w:rsidRPr="00546C93" w:rsidRDefault="004F6921" w:rsidP="007E0BA7">
            <w:pPr>
              <w:kinsoku w:val="0"/>
              <w:overflowPunct w:val="0"/>
              <w:autoSpaceDE w:val="0"/>
              <w:autoSpaceDN w:val="0"/>
              <w:adjustRightInd w:val="0"/>
              <w:spacing w:after="0" w:line="206" w:lineRule="exact"/>
              <w:ind w:left="460"/>
              <w:rPr>
                <w:rFonts w:ascii="Times New Roman" w:hAnsi="Times New Roman" w:cs="Times New Roman"/>
                <w:sz w:val="24"/>
                <w:szCs w:val="24"/>
                <w:lang w:val="es-CO"/>
              </w:rPr>
            </w:pPr>
            <w:r w:rsidRPr="00546C93">
              <w:rPr>
                <w:rFonts w:ascii="Arial" w:hAnsi="Arial" w:cs="Arial"/>
                <w:sz w:val="18"/>
                <w:szCs w:val="18"/>
                <w:lang w:val="es-CO"/>
              </w:rPr>
              <w:t>CALLE 22 NO. 20 – 103, SANTA MARTA</w:t>
            </w:r>
          </w:p>
        </w:tc>
      </w:tr>
    </w:tbl>
    <w:p w:rsidR="004F6921" w:rsidRPr="00546C93" w:rsidRDefault="004F6921" w:rsidP="004F6921">
      <w:pPr>
        <w:kinsoku w:val="0"/>
        <w:overflowPunct w:val="0"/>
        <w:autoSpaceDE w:val="0"/>
        <w:autoSpaceDN w:val="0"/>
        <w:adjustRightInd w:val="0"/>
        <w:spacing w:after="0" w:line="240" w:lineRule="auto"/>
        <w:rPr>
          <w:rFonts w:ascii="Times New Roman" w:hAnsi="Times New Roman" w:cs="Times New Roman"/>
          <w:sz w:val="20"/>
          <w:szCs w:val="20"/>
          <w:lang w:val="es-CO"/>
        </w:rPr>
      </w:pPr>
    </w:p>
    <w:p w:rsidR="004F6921" w:rsidRPr="00546C93" w:rsidRDefault="004F6921" w:rsidP="004F6921">
      <w:pPr>
        <w:kinsoku w:val="0"/>
        <w:overflowPunct w:val="0"/>
        <w:autoSpaceDE w:val="0"/>
        <w:autoSpaceDN w:val="0"/>
        <w:adjustRightInd w:val="0"/>
        <w:spacing w:after="0" w:line="240" w:lineRule="auto"/>
        <w:ind w:left="118"/>
        <w:rPr>
          <w:rFonts w:ascii="Times New Roman" w:hAnsi="Times New Roman" w:cs="Times New Roman"/>
          <w:spacing w:val="-49"/>
          <w:sz w:val="20"/>
          <w:szCs w:val="20"/>
          <w:lang w:val="es-CO"/>
        </w:rPr>
      </w:pPr>
      <w:r w:rsidRPr="00546C93">
        <w:rPr>
          <w:rFonts w:ascii="Times New Roman" w:hAnsi="Times New Roman" w:cs="Times New Roman"/>
          <w:spacing w:val="-49"/>
          <w:sz w:val="20"/>
          <w:szCs w:val="20"/>
          <w:lang w:val="es-CO"/>
        </w:rPr>
        <w:t xml:space="preserve"> </w:t>
      </w:r>
      <w:r w:rsidRPr="00546C93">
        <w:rPr>
          <w:rFonts w:ascii="Times New Roman" w:hAnsi="Times New Roman" w:cs="Times New Roman"/>
          <w:noProof/>
          <w:spacing w:val="-49"/>
          <w:sz w:val="20"/>
          <w:szCs w:val="20"/>
          <w:lang w:val="es-CO" w:eastAsia="es-CO"/>
        </w:rPr>
        <mc:AlternateContent>
          <mc:Choice Requires="wps">
            <w:drawing>
              <wp:inline distT="0" distB="0" distL="0" distR="0" wp14:anchorId="45A3A619" wp14:editId="3227DF34">
                <wp:extent cx="5966460" cy="222250"/>
                <wp:effectExtent l="9525" t="9525" r="5715" b="6350"/>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222250"/>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2"/>
                              <w:ind w:left="103"/>
                              <w:rPr>
                                <w:b/>
                                <w:bCs/>
                              </w:rPr>
                            </w:pPr>
                            <w:r>
                              <w:rPr>
                                <w:b/>
                                <w:bCs/>
                              </w:rPr>
                              <w:t>7 PLAZO DE EJECUCIÓN</w:t>
                            </w:r>
                          </w:p>
                        </w:txbxContent>
                      </wps:txbx>
                      <wps:bodyPr rot="0" vert="horz" wrap="square" lIns="0" tIns="0" rIns="0" bIns="0" anchor="t" anchorCtr="0" upright="1">
                        <a:noAutofit/>
                      </wps:bodyPr>
                    </wps:wsp>
                  </a:graphicData>
                </a:graphic>
              </wp:inline>
            </w:drawing>
          </mc:Choice>
          <mc:Fallback>
            <w:pict>
              <v:shape w14:anchorId="45A3A619" id="Cuadro de texto 42" o:spid="_x0000_s1039" type="#_x0000_t202" style="width:469.8pt;height: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" fillcolor="#bebebe" strokeweight=".48pt">
                <v:textbox inset="0,0,0,0">
                  <w:txbxContent>
                    <w:p w:rsidR="004F6921" w:rsidRDefault="004F6921" w:rsidP="004F6921">
                      <w:pPr>
                        <w:pStyle w:val="Textoindependiente"/>
                        <w:kinsoku w:val="0"/>
                        <w:overflowPunct w:val="0"/>
                        <w:spacing w:before="42"/>
                        <w:ind w:left="103"/>
                        <w:rPr>
                          <w:b/>
                          <w:bCs/>
                        </w:rPr>
                      </w:pPr>
                      <w:r>
                        <w:rPr>
                          <w:b/>
                          <w:bCs/>
                        </w:rPr>
                        <w:t>7 PLAZO DE EJECUCIÓN</w:t>
                      </w:r>
                    </w:p>
                  </w:txbxContent>
                </v:textbox>
                <w10:anchorlock/>
              </v:shape>
            </w:pict>
          </mc:Fallback>
        </mc:AlternateContent>
      </w:r>
    </w:p>
    <w:p w:rsidR="004F6921" w:rsidRPr="00546C93" w:rsidRDefault="004F6921" w:rsidP="004F6921">
      <w:pPr>
        <w:kinsoku w:val="0"/>
        <w:overflowPunct w:val="0"/>
        <w:autoSpaceDE w:val="0"/>
        <w:autoSpaceDN w:val="0"/>
        <w:adjustRightInd w:val="0"/>
        <w:spacing w:before="202" w:after="0" w:line="240" w:lineRule="auto"/>
        <w:ind w:left="118" w:right="336"/>
        <w:jc w:val="both"/>
        <w:rPr>
          <w:rFonts w:ascii="Arial Narrow" w:hAnsi="Arial Narrow" w:cs="Arial Narrow"/>
          <w:lang w:val="es-CO"/>
        </w:rPr>
      </w:pPr>
      <w:r w:rsidRPr="00546C93">
        <w:rPr>
          <w:rFonts w:ascii="Arial Narrow" w:hAnsi="Arial Narrow" w:cs="Arial Narrow"/>
          <w:lang w:val="es-CO"/>
        </w:rPr>
        <w:t>El contrato resultante del presente proceso de selección tendrá un plazo de ejecución desde el momento en que reúna requisitos de ejecución hasta el 31 de Diciembre de dos mil veinte 2020.</w:t>
      </w:r>
    </w:p>
    <w:p w:rsidR="004F6921" w:rsidRPr="00546C93" w:rsidRDefault="004F6921" w:rsidP="004F6921">
      <w:pPr>
        <w:kinsoku w:val="0"/>
        <w:overflowPunct w:val="0"/>
        <w:autoSpaceDE w:val="0"/>
        <w:autoSpaceDN w:val="0"/>
        <w:adjustRightInd w:val="0"/>
        <w:spacing w:before="2" w:after="0" w:line="240" w:lineRule="auto"/>
        <w:rPr>
          <w:rFonts w:ascii="Arial Narrow" w:hAnsi="Arial Narrow" w:cs="Arial Narrow"/>
          <w:lang w:val="es-CO"/>
        </w:rPr>
      </w:pPr>
    </w:p>
    <w:p w:rsidR="004F6921" w:rsidRPr="00546C93" w:rsidRDefault="004F6921" w:rsidP="004F6921">
      <w:pPr>
        <w:kinsoku w:val="0"/>
        <w:overflowPunct w:val="0"/>
        <w:autoSpaceDE w:val="0"/>
        <w:autoSpaceDN w:val="0"/>
        <w:adjustRightInd w:val="0"/>
        <w:spacing w:after="0" w:line="240" w:lineRule="auto"/>
        <w:ind w:left="118" w:right="339"/>
        <w:jc w:val="both"/>
        <w:rPr>
          <w:rFonts w:ascii="Arial Narrow" w:hAnsi="Arial Narrow" w:cs="Arial Narrow"/>
          <w:lang w:val="es-CO"/>
        </w:rPr>
      </w:pPr>
      <w:r w:rsidRPr="00546C93">
        <w:rPr>
          <w:rFonts w:ascii="Arial Narrow" w:hAnsi="Arial Narrow" w:cs="Arial Narrow"/>
          <w:lang w:val="es-CO"/>
        </w:rPr>
        <w:t>Se perfecciona con la firma del ordenador del gasto y requiere para su legal ejecución la aprobación de las garantías y la expedición del Registro Presupuestal de conformidad con lo dispuesto en el artículo 41 de la Ley 80 de 1993, la Ley 1082 de 2015 y en el artículo 23 de la Ley 1150 de 2007.</w:t>
      </w:r>
    </w:p>
    <w:p w:rsidR="004F6921" w:rsidRPr="00546C93"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546C93"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546C93">
        <w:rPr>
          <w:rFonts w:ascii="Times New Roman" w:hAnsi="Times New Roman" w:cs="Times New Roman"/>
          <w:spacing w:val="-49"/>
          <w:sz w:val="20"/>
          <w:szCs w:val="20"/>
          <w:lang w:val="es-CO"/>
        </w:rPr>
        <w:lastRenderedPageBreak/>
        <w:t xml:space="preserve"> </w:t>
      </w:r>
      <w:r w:rsidRPr="00546C93">
        <w:rPr>
          <w:rFonts w:ascii="Arial Narrow" w:hAnsi="Arial Narrow" w:cs="Arial Narrow"/>
          <w:noProof/>
          <w:spacing w:val="-49"/>
          <w:sz w:val="20"/>
          <w:szCs w:val="20"/>
          <w:lang w:val="es-CO" w:eastAsia="es-CO"/>
        </w:rPr>
        <mc:AlternateContent>
          <mc:Choice Requires="wps">
            <w:drawing>
              <wp:inline distT="0" distB="0" distL="0" distR="0" wp14:anchorId="3EAAAABA" wp14:editId="34647D6F">
                <wp:extent cx="5966460" cy="222250"/>
                <wp:effectExtent l="9525" t="9525" r="5715" b="6350"/>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222250"/>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2"/>
                              <w:ind w:left="103"/>
                              <w:rPr>
                                <w:b/>
                                <w:bCs/>
                              </w:rPr>
                            </w:pPr>
                            <w:r>
                              <w:rPr>
                                <w:b/>
                                <w:bCs/>
                              </w:rPr>
                              <w:t>7 PLAZO DE EJECUCIÓN</w:t>
                            </w:r>
                          </w:p>
                        </w:txbxContent>
                      </wps:txbx>
                      <wps:bodyPr rot="0" vert="horz" wrap="square" lIns="0" tIns="0" rIns="0" bIns="0" anchor="t" anchorCtr="0" upright="1">
                        <a:noAutofit/>
                      </wps:bodyPr>
                    </wps:wsp>
                  </a:graphicData>
                </a:graphic>
              </wp:inline>
            </w:drawing>
          </mc:Choice>
          <mc:Fallback>
            <w:pict>
              <v:shape w14:anchorId="3EAAAABA" id="Cuadro de texto 41" o:spid="_x0000_s1040" type="#_x0000_t202" style="width:469.8pt;height: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" fillcolor="#bebebe" strokeweight=".48pt">
                <v:textbox inset="0,0,0,0">
                  <w:txbxContent>
                    <w:p w:rsidR="004F6921" w:rsidRDefault="004F6921" w:rsidP="004F6921">
                      <w:pPr>
                        <w:pStyle w:val="Textoindependiente"/>
                        <w:kinsoku w:val="0"/>
                        <w:overflowPunct w:val="0"/>
                        <w:spacing w:before="42"/>
                        <w:ind w:left="103"/>
                        <w:rPr>
                          <w:b/>
                          <w:bCs/>
                        </w:rPr>
                      </w:pPr>
                      <w:r>
                        <w:rPr>
                          <w:b/>
                          <w:bCs/>
                        </w:rPr>
                        <w:t>7 PLAZO DE EJECUCIÓN</w:t>
                      </w:r>
                    </w:p>
                  </w:txbxContent>
                </v:textbox>
                <w10:anchorlock/>
              </v:shape>
            </w:pict>
          </mc:Fallback>
        </mc:AlternateContent>
      </w:r>
    </w:p>
    <w:p w:rsidR="004F6921" w:rsidRPr="00546C93" w:rsidRDefault="004F6921" w:rsidP="004F6921">
      <w:pPr>
        <w:kinsoku w:val="0"/>
        <w:overflowPunct w:val="0"/>
        <w:autoSpaceDE w:val="0"/>
        <w:autoSpaceDN w:val="0"/>
        <w:adjustRightInd w:val="0"/>
        <w:spacing w:after="0" w:line="240" w:lineRule="auto"/>
        <w:rPr>
          <w:rFonts w:ascii="Arial Narrow" w:hAnsi="Arial Narrow" w:cs="Arial Narrow"/>
          <w:sz w:val="20"/>
          <w:szCs w:val="20"/>
          <w:lang w:val="es-CO"/>
        </w:rPr>
      </w:pP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11"/>
          <w:szCs w:val="11"/>
          <w:lang w:val="es-CO"/>
        </w:rPr>
      </w:pPr>
    </w:p>
    <w:p w:rsidR="004F6921" w:rsidRPr="00546C93" w:rsidRDefault="004F6921" w:rsidP="004F6921">
      <w:pPr>
        <w:kinsoku w:val="0"/>
        <w:overflowPunct w:val="0"/>
        <w:autoSpaceDE w:val="0"/>
        <w:autoSpaceDN w:val="0"/>
        <w:adjustRightInd w:val="0"/>
        <w:spacing w:after="0" w:line="240" w:lineRule="auto"/>
        <w:ind w:left="118"/>
        <w:rPr>
          <w:rFonts w:ascii="Arial Narrow" w:hAnsi="Arial Narrow" w:cs="Arial Narrow"/>
          <w:spacing w:val="-49"/>
          <w:sz w:val="20"/>
          <w:szCs w:val="20"/>
          <w:lang w:val="es-CO"/>
        </w:rPr>
      </w:pPr>
      <w:r w:rsidRPr="00546C93">
        <w:rPr>
          <w:rFonts w:ascii="Times New Roman" w:hAnsi="Times New Roman" w:cs="Times New Roman"/>
          <w:spacing w:val="-49"/>
          <w:sz w:val="20"/>
          <w:szCs w:val="20"/>
          <w:lang w:val="es-CO"/>
        </w:rPr>
        <w:t xml:space="preserve"> </w:t>
      </w:r>
      <w:r w:rsidRPr="00546C93">
        <w:rPr>
          <w:rFonts w:ascii="Arial Narrow" w:hAnsi="Arial Narrow" w:cs="Arial Narrow"/>
          <w:noProof/>
          <w:spacing w:val="-49"/>
          <w:sz w:val="20"/>
          <w:szCs w:val="20"/>
          <w:lang w:val="es-CO" w:eastAsia="es-CO"/>
        </w:rPr>
        <mc:AlternateContent>
          <mc:Choice Requires="wps">
            <w:drawing>
              <wp:inline distT="0" distB="0" distL="0" distR="0" wp14:anchorId="0E2CD954" wp14:editId="699A225C">
                <wp:extent cx="5966460" cy="222885"/>
                <wp:effectExtent l="9525" t="9525" r="5715" b="5715"/>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222885"/>
                        </a:xfrm>
                        <a:prstGeom prst="rect">
                          <a:avLst/>
                        </a:prstGeom>
                        <a:solidFill>
                          <a:srgbClr val="BEBEBE"/>
                        </a:solidFill>
                        <a:ln w="6096" cmpd="sng">
                          <a:solidFill>
                            <a:srgbClr val="000000"/>
                          </a:solidFill>
                          <a:miter lim="800000"/>
                          <a:headEnd/>
                          <a:tailEnd/>
                        </a:ln>
                      </wps:spPr>
                      <wps:txbx>
                        <w:txbxContent>
                          <w:p w:rsidR="004F6921" w:rsidRDefault="004F6921" w:rsidP="004F6921">
                            <w:pPr>
                              <w:pStyle w:val="Textoindependiente"/>
                              <w:kinsoku w:val="0"/>
                              <w:overflowPunct w:val="0"/>
                              <w:spacing w:before="41"/>
                              <w:ind w:left="103"/>
                              <w:rPr>
                                <w:b/>
                                <w:bCs/>
                              </w:rPr>
                            </w:pPr>
                            <w:r>
                              <w:rPr>
                                <w:b/>
                                <w:bCs/>
                              </w:rPr>
                              <w:t>8 FORMA DE PAGO</w:t>
                            </w:r>
                          </w:p>
                        </w:txbxContent>
                      </wps:txbx>
                      <wps:bodyPr rot="0" vert="horz" wrap="square" lIns="0" tIns="0" rIns="0" bIns="0" anchor="t" anchorCtr="0" upright="1">
                        <a:noAutofit/>
                      </wps:bodyPr>
                    </wps:wsp>
                  </a:graphicData>
                </a:graphic>
              </wp:inline>
            </w:drawing>
          </mc:Choice>
          <mc:Fallback>
            <w:pict>
              <v:shape w14:anchorId="0E2CD954" id="Cuadro de texto 40" o:spid="_x0000_s1041" type="#_x0000_t202" style="width:469.8pt;height:1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" fillcolor="#bebebe" strokeweight=".48pt">
                <v:textbox inset="0,0,0,0">
                  <w:txbxContent>
                    <w:p w:rsidR="004F6921" w:rsidRDefault="004F6921" w:rsidP="004F6921">
                      <w:pPr>
                        <w:pStyle w:val="Textoindependiente"/>
                        <w:kinsoku w:val="0"/>
                        <w:overflowPunct w:val="0"/>
                        <w:spacing w:before="41"/>
                        <w:ind w:left="103"/>
                        <w:rPr>
                          <w:b/>
                          <w:bCs/>
                        </w:rPr>
                      </w:pPr>
                      <w:r>
                        <w:rPr>
                          <w:b/>
                          <w:bCs/>
                        </w:rPr>
                        <w:t>8 FORMA DE PAGO</w:t>
                      </w:r>
                    </w:p>
                  </w:txbxContent>
                </v:textbox>
                <w10:anchorlock/>
              </v:shape>
            </w:pict>
          </mc:Fallback>
        </mc:AlternateContent>
      </w:r>
    </w:p>
    <w:p w:rsidR="004F6921" w:rsidRPr="00546C93" w:rsidRDefault="004F6921" w:rsidP="004F6921">
      <w:pPr>
        <w:kinsoku w:val="0"/>
        <w:overflowPunct w:val="0"/>
        <w:autoSpaceDE w:val="0"/>
        <w:autoSpaceDN w:val="0"/>
        <w:adjustRightInd w:val="0"/>
        <w:spacing w:before="188" w:after="0" w:line="240" w:lineRule="auto"/>
        <w:ind w:left="118" w:right="333"/>
        <w:jc w:val="both"/>
        <w:rPr>
          <w:rFonts w:ascii="Arial Narrow" w:hAnsi="Arial Narrow" w:cs="Arial Narrow"/>
          <w:lang w:val="es-CO"/>
        </w:rPr>
      </w:pPr>
      <w:r w:rsidRPr="00546C93">
        <w:rPr>
          <w:rFonts w:ascii="Arial Narrow" w:hAnsi="Arial Narrow" w:cs="Arial Narrow"/>
          <w:lang w:val="es-CO"/>
        </w:rPr>
        <w:t>El valor del contrato a suscribir será hasta por el valor del presupuesto oficial incluidos todos los costos directos e indirectos asociados al suministro de los bienes y/o prestación del servicio, el IVA, demás impuestos de ley, y se ejecutará como una bolsa de recursos, teniendo en cuenta el valor unitario ofertado por el proponente adjudicatario dentro de la oferta económica, según las necesidades que presente la entidad.</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kinsoku w:val="0"/>
        <w:overflowPunct w:val="0"/>
        <w:autoSpaceDE w:val="0"/>
        <w:autoSpaceDN w:val="0"/>
        <w:adjustRightInd w:val="0"/>
        <w:spacing w:before="1" w:after="0" w:line="240" w:lineRule="auto"/>
        <w:ind w:left="118" w:right="475"/>
        <w:jc w:val="both"/>
        <w:rPr>
          <w:rFonts w:ascii="Arial Narrow" w:hAnsi="Arial Narrow" w:cs="Arial Narrow"/>
          <w:lang w:val="es-CO"/>
        </w:rPr>
      </w:pPr>
      <w:r w:rsidRPr="00546C93">
        <w:rPr>
          <w:rFonts w:ascii="Arial Narrow" w:hAnsi="Arial Narrow" w:cs="Arial Narrow"/>
          <w:lang w:val="es-CO"/>
        </w:rPr>
        <w:t>La entidad efectuará al contratista pagos mensuales de acuerdo con el valor de la factura generada por servicios prestados, acompañada de las certificaciones de mantenimientos de aire acondicionado y acta de recibo a satisfacción del servicio firmada por el supervisor del contrato.</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right="475"/>
        <w:jc w:val="both"/>
        <w:rPr>
          <w:rFonts w:ascii="Arial Narrow" w:hAnsi="Arial Narrow" w:cs="Arial Narrow"/>
          <w:lang w:val="es-CO"/>
        </w:rPr>
      </w:pPr>
      <w:r w:rsidRPr="00546C93">
        <w:rPr>
          <w:rFonts w:ascii="Arial Narrow" w:hAnsi="Arial Narrow" w:cs="Arial Narrow"/>
          <w:lang w:val="es-CO"/>
        </w:rPr>
        <w:t>Los pagos se realizarán previa presentación de la factura correspondiente, la certificación de recibo a satisfacción por parte del supervisor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w:t>
      </w:r>
    </w:p>
    <w:p w:rsidR="004F6921" w:rsidRPr="00546C93" w:rsidRDefault="004F6921" w:rsidP="004F6921">
      <w:pPr>
        <w:kinsoku w:val="0"/>
        <w:overflowPunct w:val="0"/>
        <w:autoSpaceDE w:val="0"/>
        <w:autoSpaceDN w:val="0"/>
        <w:adjustRightInd w:val="0"/>
        <w:spacing w:before="9" w:after="0" w:line="240" w:lineRule="auto"/>
        <w:rPr>
          <w:rFonts w:ascii="Arial Narrow" w:hAnsi="Arial Narrow" w:cs="Arial Narrow"/>
          <w:sz w:val="21"/>
          <w:szCs w:val="21"/>
          <w:lang w:val="es-CO"/>
        </w:rPr>
      </w:pPr>
    </w:p>
    <w:p w:rsidR="004F6921" w:rsidRPr="00546C93" w:rsidRDefault="004F6921" w:rsidP="004F6921">
      <w:pPr>
        <w:pStyle w:val="Textoindependiente"/>
        <w:kinsoku w:val="0"/>
        <w:overflowPunct w:val="0"/>
        <w:rPr>
          <w:rFonts w:ascii="Times New Roman" w:hAnsi="Times New Roman" w:cs="Times New Roman"/>
          <w:sz w:val="20"/>
          <w:szCs w:val="20"/>
          <w:lang w:val="es-CO"/>
        </w:rPr>
      </w:pPr>
      <w:r w:rsidRPr="00546C93">
        <w:rPr>
          <w:rFonts w:ascii="Arial Narrow" w:hAnsi="Arial Narrow" w:cs="Arial Narrow"/>
          <w:lang w:val="es-CO"/>
        </w:rPr>
        <w:t>En caso de que se requiera un servicio inherente al mantenimiento de aires acondicionados, no contemplado en el listado correspondiente, se deberá adelantar el siguiente procedimiento para la determinación de su precio y entrega</w:t>
      </w:r>
      <w:r>
        <w:rPr>
          <w:rFonts w:ascii="Arial Narrow" w:hAnsi="Arial Narrow" w:cs="Arial Narrow"/>
          <w:lang w:val="es-CO"/>
        </w:rPr>
        <w:t xml:space="preserve"> </w:t>
      </w:r>
    </w:p>
    <w:p w:rsidR="004F6921" w:rsidRPr="00546C93" w:rsidRDefault="004F6921" w:rsidP="004F6921">
      <w:pPr>
        <w:kinsoku w:val="0"/>
        <w:overflowPunct w:val="0"/>
        <w:autoSpaceDE w:val="0"/>
        <w:autoSpaceDN w:val="0"/>
        <w:adjustRightInd w:val="0"/>
        <w:spacing w:before="184" w:after="0" w:line="240" w:lineRule="auto"/>
        <w:ind w:left="118" w:right="236"/>
        <w:jc w:val="both"/>
        <w:rPr>
          <w:rFonts w:ascii="Arial Narrow" w:hAnsi="Arial Narrow" w:cs="Arial Narrow"/>
          <w:lang w:val="es-CO"/>
        </w:rPr>
      </w:pPr>
      <w:r w:rsidRPr="00546C93">
        <w:rPr>
          <w:rFonts w:ascii="Arial Narrow" w:hAnsi="Arial Narrow" w:cs="Arial Narrow"/>
          <w:lang w:val="es-CO"/>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kinsoku w:val="0"/>
        <w:overflowPunct w:val="0"/>
        <w:autoSpaceDE w:val="0"/>
        <w:autoSpaceDN w:val="0"/>
        <w:adjustRightInd w:val="0"/>
        <w:spacing w:after="0" w:line="240" w:lineRule="auto"/>
        <w:ind w:left="118"/>
        <w:jc w:val="both"/>
        <w:rPr>
          <w:rFonts w:ascii="Arial Narrow" w:hAnsi="Arial Narrow" w:cs="Arial Narrow"/>
          <w:lang w:val="es-CO"/>
        </w:rPr>
      </w:pPr>
      <w:r w:rsidRPr="00546C93">
        <w:rPr>
          <w:rFonts w:ascii="Arial Narrow" w:hAnsi="Arial Narrow" w:cs="Arial Narrow"/>
          <w:lang w:val="es-CO"/>
        </w:rPr>
        <w:t>Todos los pagos se realizarán conforme al PAC del Instituto Colombiano de Bienestar Familiar.</w:t>
      </w:r>
    </w:p>
    <w:p w:rsidR="004F6921" w:rsidRPr="00546C93" w:rsidRDefault="004F6921" w:rsidP="004F6921">
      <w:pPr>
        <w:kinsoku w:val="0"/>
        <w:overflowPunct w:val="0"/>
        <w:autoSpaceDE w:val="0"/>
        <w:autoSpaceDN w:val="0"/>
        <w:adjustRightInd w:val="0"/>
        <w:spacing w:before="1" w:after="0" w:line="240" w:lineRule="auto"/>
        <w:ind w:left="118" w:right="333"/>
        <w:jc w:val="both"/>
        <w:rPr>
          <w:rFonts w:ascii="Arial Narrow" w:hAnsi="Arial Narrow" w:cs="Arial Narrow"/>
          <w:lang w:val="es-CO"/>
        </w:rPr>
      </w:pPr>
    </w:p>
    <w:p w:rsidR="004F6921" w:rsidRPr="00546C93" w:rsidRDefault="004F6921" w:rsidP="004F6921">
      <w:pPr>
        <w:kinsoku w:val="0"/>
        <w:overflowPunct w:val="0"/>
        <w:autoSpaceDE w:val="0"/>
        <w:autoSpaceDN w:val="0"/>
        <w:adjustRightInd w:val="0"/>
        <w:spacing w:before="10" w:after="0" w:line="240" w:lineRule="auto"/>
        <w:rPr>
          <w:rFonts w:ascii="Arial Narrow" w:hAnsi="Arial Narrow" w:cs="Arial Narrow"/>
          <w:sz w:val="21"/>
          <w:szCs w:val="21"/>
          <w:lang w:val="es-CO"/>
        </w:rPr>
      </w:pPr>
    </w:p>
    <w:p w:rsidR="004F6921" w:rsidRPr="00546C93" w:rsidRDefault="004F6921" w:rsidP="004F6921">
      <w:pPr>
        <w:numPr>
          <w:ilvl w:val="0"/>
          <w:numId w:val="10"/>
        </w:numPr>
        <w:tabs>
          <w:tab w:val="left" w:pos="839"/>
        </w:tabs>
        <w:kinsoku w:val="0"/>
        <w:overflowPunct w:val="0"/>
        <w:autoSpaceDE w:val="0"/>
        <w:autoSpaceDN w:val="0"/>
        <w:adjustRightInd w:val="0"/>
        <w:spacing w:after="0" w:line="240" w:lineRule="auto"/>
        <w:ind w:left="838" w:right="330"/>
        <w:rPr>
          <w:rFonts w:ascii="Arial Narrow" w:hAnsi="Arial Narrow" w:cs="Arial Narrow"/>
          <w:lang w:val="es-CO"/>
        </w:rPr>
      </w:pPr>
      <w:r w:rsidRPr="00546C93">
        <w:rPr>
          <w:rFonts w:ascii="Arial Narrow" w:hAnsi="Arial Narrow" w:cs="Arial Narrow"/>
          <w:lang w:val="es-CO"/>
        </w:rPr>
        <w:t>El</w:t>
      </w:r>
      <w:r w:rsidRPr="00546C93">
        <w:rPr>
          <w:rFonts w:ascii="Arial Narrow" w:hAnsi="Arial Narrow" w:cs="Arial Narrow"/>
          <w:spacing w:val="-7"/>
          <w:lang w:val="es-CO"/>
        </w:rPr>
        <w:t xml:space="preserve"> </w:t>
      </w:r>
      <w:r w:rsidRPr="00546C93">
        <w:rPr>
          <w:rFonts w:ascii="Arial Narrow" w:hAnsi="Arial Narrow" w:cs="Arial Narrow"/>
          <w:lang w:val="es-CO"/>
        </w:rPr>
        <w:t>contratista,</w:t>
      </w:r>
      <w:r w:rsidRPr="00546C93">
        <w:rPr>
          <w:rFonts w:ascii="Arial Narrow" w:hAnsi="Arial Narrow" w:cs="Arial Narrow"/>
          <w:spacing w:val="-7"/>
          <w:lang w:val="es-CO"/>
        </w:rPr>
        <w:t xml:space="preserve"> </w:t>
      </w:r>
      <w:r w:rsidRPr="00546C93">
        <w:rPr>
          <w:rFonts w:ascii="Arial Narrow" w:hAnsi="Arial Narrow" w:cs="Arial Narrow"/>
          <w:lang w:val="es-CO"/>
        </w:rPr>
        <w:t>a</w:t>
      </w:r>
      <w:r w:rsidRPr="00546C93">
        <w:rPr>
          <w:rFonts w:ascii="Arial Narrow" w:hAnsi="Arial Narrow" w:cs="Arial Narrow"/>
          <w:spacing w:val="-10"/>
          <w:lang w:val="es-CO"/>
        </w:rPr>
        <w:t xml:space="preserve"> </w:t>
      </w:r>
      <w:r w:rsidRPr="00546C93">
        <w:rPr>
          <w:rFonts w:ascii="Arial Narrow" w:hAnsi="Arial Narrow" w:cs="Arial Narrow"/>
          <w:lang w:val="es-CO"/>
        </w:rPr>
        <w:t>solicitud</w:t>
      </w:r>
      <w:r w:rsidRPr="00546C93">
        <w:rPr>
          <w:rFonts w:ascii="Arial Narrow" w:hAnsi="Arial Narrow" w:cs="Arial Narrow"/>
          <w:spacing w:val="-7"/>
          <w:lang w:val="es-CO"/>
        </w:rPr>
        <w:t xml:space="preserve"> </w:t>
      </w:r>
      <w:r w:rsidRPr="00546C93">
        <w:rPr>
          <w:rFonts w:ascii="Arial Narrow" w:hAnsi="Arial Narrow" w:cs="Arial Narrow"/>
          <w:lang w:val="es-CO"/>
        </w:rPr>
        <w:t>del</w:t>
      </w:r>
      <w:r w:rsidRPr="00546C93">
        <w:rPr>
          <w:rFonts w:ascii="Arial Narrow" w:hAnsi="Arial Narrow" w:cs="Arial Narrow"/>
          <w:spacing w:val="-9"/>
          <w:lang w:val="es-CO"/>
        </w:rPr>
        <w:t xml:space="preserve"> </w:t>
      </w:r>
      <w:r w:rsidRPr="00546C93">
        <w:rPr>
          <w:rFonts w:ascii="Arial Narrow" w:hAnsi="Arial Narrow" w:cs="Arial Narrow"/>
          <w:lang w:val="es-CO"/>
        </w:rPr>
        <w:t>Supervisor</w:t>
      </w:r>
      <w:r w:rsidRPr="00546C93">
        <w:rPr>
          <w:rFonts w:ascii="Arial Narrow" w:hAnsi="Arial Narrow" w:cs="Arial Narrow"/>
          <w:spacing w:val="-8"/>
          <w:lang w:val="es-CO"/>
        </w:rPr>
        <w:t xml:space="preserve"> </w:t>
      </w:r>
      <w:r w:rsidRPr="00546C93">
        <w:rPr>
          <w:rFonts w:ascii="Arial Narrow" w:hAnsi="Arial Narrow" w:cs="Arial Narrow"/>
          <w:lang w:val="es-CO"/>
        </w:rPr>
        <w:t>del</w:t>
      </w:r>
      <w:r w:rsidRPr="00546C93">
        <w:rPr>
          <w:rFonts w:ascii="Arial Narrow" w:hAnsi="Arial Narrow" w:cs="Arial Narrow"/>
          <w:spacing w:val="-7"/>
          <w:lang w:val="es-CO"/>
        </w:rPr>
        <w:t xml:space="preserve"> </w:t>
      </w:r>
      <w:r w:rsidRPr="00546C93">
        <w:rPr>
          <w:rFonts w:ascii="Arial Narrow" w:hAnsi="Arial Narrow" w:cs="Arial Narrow"/>
          <w:lang w:val="es-CO"/>
        </w:rPr>
        <w:t>contrato,</w:t>
      </w:r>
      <w:r w:rsidRPr="00546C93">
        <w:rPr>
          <w:rFonts w:ascii="Arial Narrow" w:hAnsi="Arial Narrow" w:cs="Arial Narrow"/>
          <w:spacing w:val="-7"/>
          <w:lang w:val="es-CO"/>
        </w:rPr>
        <w:t xml:space="preserve"> </w:t>
      </w:r>
      <w:r w:rsidRPr="00546C93">
        <w:rPr>
          <w:rFonts w:ascii="Arial Narrow" w:hAnsi="Arial Narrow" w:cs="Arial Narrow"/>
          <w:lang w:val="es-CO"/>
        </w:rPr>
        <w:t>remitirá</w:t>
      </w:r>
      <w:r w:rsidRPr="00546C93">
        <w:rPr>
          <w:rFonts w:ascii="Arial Narrow" w:hAnsi="Arial Narrow" w:cs="Arial Narrow"/>
          <w:spacing w:val="-9"/>
          <w:lang w:val="es-CO"/>
        </w:rPr>
        <w:t xml:space="preserve"> </w:t>
      </w:r>
      <w:r w:rsidRPr="00546C93">
        <w:rPr>
          <w:rFonts w:ascii="Arial Narrow" w:hAnsi="Arial Narrow" w:cs="Arial Narrow"/>
          <w:lang w:val="es-CO"/>
        </w:rPr>
        <w:t>cotización</w:t>
      </w:r>
      <w:r w:rsidRPr="00546C93">
        <w:rPr>
          <w:rFonts w:ascii="Arial Narrow" w:hAnsi="Arial Narrow" w:cs="Arial Narrow"/>
          <w:spacing w:val="-7"/>
          <w:lang w:val="es-CO"/>
        </w:rPr>
        <w:t xml:space="preserve"> </w:t>
      </w:r>
      <w:r w:rsidRPr="00546C93">
        <w:rPr>
          <w:rFonts w:ascii="Arial Narrow" w:hAnsi="Arial Narrow" w:cs="Arial Narrow"/>
          <w:lang w:val="es-CO"/>
        </w:rPr>
        <w:t>por</w:t>
      </w:r>
      <w:r w:rsidRPr="00546C93">
        <w:rPr>
          <w:rFonts w:ascii="Arial Narrow" w:hAnsi="Arial Narrow" w:cs="Arial Narrow"/>
          <w:spacing w:val="-10"/>
          <w:lang w:val="es-CO"/>
        </w:rPr>
        <w:t xml:space="preserve"> </w:t>
      </w:r>
      <w:r w:rsidRPr="00546C93">
        <w:rPr>
          <w:rFonts w:ascii="Arial Narrow" w:hAnsi="Arial Narrow" w:cs="Arial Narrow"/>
          <w:lang w:val="es-CO"/>
        </w:rPr>
        <w:t>medio</w:t>
      </w:r>
      <w:r w:rsidRPr="00546C93">
        <w:rPr>
          <w:rFonts w:ascii="Arial Narrow" w:hAnsi="Arial Narrow" w:cs="Arial Narrow"/>
          <w:spacing w:val="-7"/>
          <w:lang w:val="es-CO"/>
        </w:rPr>
        <w:t xml:space="preserve"> </w:t>
      </w:r>
      <w:r w:rsidRPr="00546C93">
        <w:rPr>
          <w:rFonts w:ascii="Arial Narrow" w:hAnsi="Arial Narrow" w:cs="Arial Narrow"/>
          <w:lang w:val="es-CO"/>
        </w:rPr>
        <w:t>correo</w:t>
      </w:r>
      <w:r w:rsidRPr="00546C93">
        <w:rPr>
          <w:rFonts w:ascii="Arial Narrow" w:hAnsi="Arial Narrow" w:cs="Arial Narrow"/>
          <w:spacing w:val="-8"/>
          <w:lang w:val="es-CO"/>
        </w:rPr>
        <w:t xml:space="preserve"> </w:t>
      </w:r>
      <w:r w:rsidRPr="00546C93">
        <w:rPr>
          <w:rFonts w:ascii="Arial Narrow" w:hAnsi="Arial Narrow" w:cs="Arial Narrow"/>
          <w:lang w:val="es-CO"/>
        </w:rPr>
        <w:t>electrónico</w:t>
      </w:r>
      <w:r w:rsidRPr="00546C93">
        <w:rPr>
          <w:rFonts w:ascii="Arial Narrow" w:hAnsi="Arial Narrow" w:cs="Arial Narrow"/>
          <w:spacing w:val="-5"/>
          <w:lang w:val="es-CO"/>
        </w:rPr>
        <w:t xml:space="preserve"> </w:t>
      </w:r>
      <w:r w:rsidRPr="00546C93">
        <w:rPr>
          <w:rFonts w:ascii="Arial Narrow" w:hAnsi="Arial Narrow" w:cs="Arial Narrow"/>
          <w:lang w:val="es-CO"/>
        </w:rPr>
        <w:t>y/o</w:t>
      </w:r>
      <w:r w:rsidRPr="00546C93">
        <w:rPr>
          <w:rFonts w:ascii="Arial Narrow" w:hAnsi="Arial Narrow" w:cs="Arial Narrow"/>
          <w:spacing w:val="-7"/>
          <w:lang w:val="es-CO"/>
        </w:rPr>
        <w:t xml:space="preserve"> </w:t>
      </w:r>
      <w:r w:rsidRPr="00546C93">
        <w:rPr>
          <w:rFonts w:ascii="Arial Narrow" w:hAnsi="Arial Narrow" w:cs="Arial Narrow"/>
          <w:lang w:val="es-CO"/>
        </w:rPr>
        <w:t>físico del (los) elemento(s) solicitado</w:t>
      </w:r>
      <w:r w:rsidRPr="00546C93">
        <w:rPr>
          <w:rFonts w:ascii="Arial Narrow" w:hAnsi="Arial Narrow" w:cs="Arial Narrow"/>
          <w:spacing w:val="-2"/>
          <w:lang w:val="es-CO"/>
        </w:rPr>
        <w:t xml:space="preserve"> </w:t>
      </w:r>
      <w:r w:rsidRPr="00546C93">
        <w:rPr>
          <w:rFonts w:ascii="Arial Narrow" w:hAnsi="Arial Narrow" w:cs="Arial Narrow"/>
          <w:lang w:val="es-CO"/>
        </w:rPr>
        <w:t>(s) dentro</w:t>
      </w:r>
      <w:r w:rsidRPr="00546C93">
        <w:rPr>
          <w:rFonts w:ascii="Arial Narrow" w:hAnsi="Arial Narrow" w:cs="Arial Narrow"/>
          <w:spacing w:val="-2"/>
          <w:lang w:val="es-CO"/>
        </w:rPr>
        <w:t xml:space="preserve"> </w:t>
      </w:r>
      <w:r w:rsidRPr="00546C93">
        <w:rPr>
          <w:rFonts w:ascii="Arial Narrow" w:hAnsi="Arial Narrow" w:cs="Arial Narrow"/>
          <w:lang w:val="es-CO"/>
        </w:rPr>
        <w:t>del día hábil</w:t>
      </w:r>
      <w:r w:rsidRPr="00546C93">
        <w:rPr>
          <w:rFonts w:ascii="Arial Narrow" w:hAnsi="Arial Narrow" w:cs="Arial Narrow"/>
          <w:spacing w:val="-2"/>
          <w:lang w:val="es-CO"/>
        </w:rPr>
        <w:t xml:space="preserve"> </w:t>
      </w:r>
      <w:r w:rsidRPr="00546C93">
        <w:rPr>
          <w:rFonts w:ascii="Arial Narrow" w:hAnsi="Arial Narrow" w:cs="Arial Narrow"/>
          <w:lang w:val="es-CO"/>
        </w:rPr>
        <w:t>siguiente a la</w:t>
      </w:r>
      <w:r w:rsidRPr="00546C93">
        <w:rPr>
          <w:rFonts w:ascii="Arial Narrow" w:hAnsi="Arial Narrow" w:cs="Arial Narrow"/>
          <w:spacing w:val="-3"/>
          <w:lang w:val="es-CO"/>
        </w:rPr>
        <w:t xml:space="preserve"> </w:t>
      </w:r>
      <w:r w:rsidRPr="00546C93">
        <w:rPr>
          <w:rFonts w:ascii="Arial Narrow" w:hAnsi="Arial Narrow" w:cs="Arial Narrow"/>
          <w:lang w:val="es-CO"/>
        </w:rPr>
        <w:t>notificación</w:t>
      </w:r>
      <w:r w:rsidRPr="00546C93">
        <w:rPr>
          <w:rFonts w:ascii="Arial Narrow" w:hAnsi="Arial Narrow" w:cs="Arial Narrow"/>
          <w:spacing w:val="-3"/>
          <w:lang w:val="es-CO"/>
        </w:rPr>
        <w:t xml:space="preserve"> </w:t>
      </w:r>
      <w:r w:rsidRPr="00546C93">
        <w:rPr>
          <w:rFonts w:ascii="Arial Narrow" w:hAnsi="Arial Narrow" w:cs="Arial Narrow"/>
          <w:lang w:val="es-CO"/>
        </w:rPr>
        <w:t>del requerimiento.</w:t>
      </w:r>
    </w:p>
    <w:p w:rsidR="004F6921" w:rsidRPr="00546C93" w:rsidRDefault="004F6921" w:rsidP="004F6921">
      <w:pPr>
        <w:numPr>
          <w:ilvl w:val="0"/>
          <w:numId w:val="10"/>
        </w:numPr>
        <w:tabs>
          <w:tab w:val="left" w:pos="839"/>
        </w:tabs>
        <w:kinsoku w:val="0"/>
        <w:overflowPunct w:val="0"/>
        <w:autoSpaceDE w:val="0"/>
        <w:autoSpaceDN w:val="0"/>
        <w:adjustRightInd w:val="0"/>
        <w:spacing w:after="0" w:line="240" w:lineRule="auto"/>
        <w:ind w:left="838" w:right="342"/>
        <w:rPr>
          <w:rFonts w:ascii="Arial Narrow" w:hAnsi="Arial Narrow" w:cs="Arial Narrow"/>
          <w:lang w:val="es-CO"/>
        </w:rPr>
      </w:pPr>
      <w:r w:rsidRPr="00546C93">
        <w:rPr>
          <w:rFonts w:ascii="Arial Narrow" w:hAnsi="Arial Narrow" w:cs="Arial Narrow"/>
          <w:lang w:val="es-CO"/>
        </w:rPr>
        <w:t>Se verificará el listado de precios de cada elemento solicitado y de acuerdo con el mercado se hará</w:t>
      </w:r>
      <w:r w:rsidRPr="00546C93">
        <w:rPr>
          <w:rFonts w:ascii="Arial Narrow" w:hAnsi="Arial Narrow" w:cs="Arial Narrow"/>
          <w:spacing w:val="11"/>
          <w:lang w:val="es-CO"/>
        </w:rPr>
        <w:t xml:space="preserve"> </w:t>
      </w:r>
      <w:r w:rsidRPr="00546C93">
        <w:rPr>
          <w:rFonts w:ascii="Arial Narrow" w:hAnsi="Arial Narrow" w:cs="Arial Narrow"/>
          <w:lang w:val="es-CO"/>
        </w:rPr>
        <w:t>el promedio del precio para el pago de los elementos solicitados</w:t>
      </w:r>
    </w:p>
    <w:p w:rsidR="004F6921" w:rsidRPr="00546C93" w:rsidRDefault="004F6921" w:rsidP="004F6921">
      <w:pPr>
        <w:numPr>
          <w:ilvl w:val="0"/>
          <w:numId w:val="10"/>
        </w:numPr>
        <w:tabs>
          <w:tab w:val="left" w:pos="839"/>
        </w:tabs>
        <w:kinsoku w:val="0"/>
        <w:overflowPunct w:val="0"/>
        <w:autoSpaceDE w:val="0"/>
        <w:autoSpaceDN w:val="0"/>
        <w:adjustRightInd w:val="0"/>
        <w:spacing w:after="0" w:line="240" w:lineRule="auto"/>
        <w:ind w:left="838" w:right="340"/>
        <w:rPr>
          <w:rFonts w:ascii="Arial Narrow" w:hAnsi="Arial Narrow" w:cs="Arial Narrow"/>
          <w:lang w:val="es-CO"/>
        </w:rPr>
      </w:pPr>
      <w:r w:rsidRPr="00546C93">
        <w:rPr>
          <w:rFonts w:ascii="Arial Narrow" w:hAnsi="Arial Narrow" w:cs="Arial Narrow"/>
          <w:lang w:val="es-CO"/>
        </w:rPr>
        <w:t>La recepción de los elementos, materiales y herramientas solicitados se hará en las instalaciones del</w:t>
      </w:r>
      <w:r w:rsidRPr="00546C93">
        <w:rPr>
          <w:rFonts w:ascii="Arial Narrow" w:hAnsi="Arial Narrow" w:cs="Arial Narrow"/>
          <w:spacing w:val="25"/>
          <w:lang w:val="es-CO"/>
        </w:rPr>
        <w:t xml:space="preserve"> </w:t>
      </w:r>
      <w:r w:rsidRPr="00546C93">
        <w:rPr>
          <w:rFonts w:ascii="Arial Narrow" w:hAnsi="Arial Narrow" w:cs="Arial Narrow"/>
          <w:lang w:val="es-CO"/>
        </w:rPr>
        <w:t>ICBF Regional Magdalena.</w:t>
      </w:r>
    </w:p>
    <w:p w:rsidR="004F6921" w:rsidRPr="00546C93" w:rsidRDefault="004F6921" w:rsidP="004F6921">
      <w:pPr>
        <w:kinsoku w:val="0"/>
        <w:overflowPunct w:val="0"/>
        <w:autoSpaceDE w:val="0"/>
        <w:autoSpaceDN w:val="0"/>
        <w:adjustRightInd w:val="0"/>
        <w:spacing w:before="1" w:after="0" w:line="240" w:lineRule="auto"/>
        <w:rPr>
          <w:rFonts w:ascii="Arial Narrow" w:hAnsi="Arial Narrow" w:cs="Arial Narrow"/>
          <w:lang w:val="es-CO"/>
        </w:rPr>
      </w:pPr>
    </w:p>
    <w:p w:rsidR="004F6921" w:rsidRPr="00546C93" w:rsidRDefault="004F6921" w:rsidP="004F6921">
      <w:pPr>
        <w:kinsoku w:val="0"/>
        <w:overflowPunct w:val="0"/>
        <w:autoSpaceDE w:val="0"/>
        <w:autoSpaceDN w:val="0"/>
        <w:adjustRightInd w:val="0"/>
        <w:spacing w:before="1" w:after="0" w:line="240" w:lineRule="auto"/>
        <w:ind w:left="118" w:right="474"/>
        <w:jc w:val="both"/>
        <w:rPr>
          <w:rFonts w:ascii="Arial Narrow" w:hAnsi="Arial Narrow" w:cs="Arial Narrow"/>
          <w:lang w:val="es-CO"/>
        </w:rPr>
      </w:pPr>
      <w:r w:rsidRPr="00546C93">
        <w:rPr>
          <w:rFonts w:ascii="Arial Narrow" w:hAnsi="Arial Narrow" w:cs="Arial Narrow"/>
          <w:lang w:val="es-CO"/>
        </w:rPr>
        <w:t xml:space="preserve">El pago se realizará dentro de los treinta (30) días hábiles siguientes a la radicación de la factura y la certificación de cumplimiento, previa aprobación del PAC (Programa Anual </w:t>
      </w:r>
      <w:proofErr w:type="spellStart"/>
      <w:r w:rsidRPr="00546C93">
        <w:rPr>
          <w:rFonts w:ascii="Arial Narrow" w:hAnsi="Arial Narrow" w:cs="Arial Narrow"/>
          <w:lang w:val="es-CO"/>
        </w:rPr>
        <w:t>Mensualizado</w:t>
      </w:r>
      <w:proofErr w:type="spellEnd"/>
      <w:r w:rsidRPr="00546C93">
        <w:rPr>
          <w:rFonts w:ascii="Arial Narrow" w:hAnsi="Arial Narrow" w:cs="Arial Narrow"/>
          <w:lang w:val="es-CO"/>
        </w:rPr>
        <w:t xml:space="preserve"> de Caja).</w:t>
      </w: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Default="004F6921" w:rsidP="004F6921">
      <w:pPr>
        <w:spacing w:after="0" w:line="20" w:lineRule="atLeast"/>
        <w:rPr>
          <w:rFonts w:ascii="Century Gothic" w:eastAsia="Arial" w:hAnsi="Century Gothic" w:cs="Arial"/>
          <w:color w:val="000000" w:themeColor="text1"/>
        </w:rPr>
      </w:pPr>
    </w:p>
    <w:p w:rsidR="004F6921" w:rsidRPr="003D279C" w:rsidRDefault="004F6921" w:rsidP="004F6921">
      <w:pPr>
        <w:spacing w:after="0" w:line="20" w:lineRule="atLeast"/>
        <w:rPr>
          <w:rFonts w:ascii="Century Gothic" w:eastAsia="Arial" w:hAnsi="Century Gothic" w:cs="Arial"/>
          <w:color w:val="000000" w:themeColor="text1"/>
        </w:rPr>
      </w:pPr>
      <w:r w:rsidRPr="003D279C">
        <w:rPr>
          <w:rFonts w:ascii="Century Gothic" w:eastAsia="Arial" w:hAnsi="Century Gothic" w:cs="Arial"/>
          <w:color w:val="000000" w:themeColor="text1"/>
        </w:rPr>
        <w:t>Atentamente,</w:t>
      </w:r>
    </w:p>
    <w:p w:rsidR="004F6921" w:rsidRPr="003D279C" w:rsidRDefault="004F6921" w:rsidP="004F6921">
      <w:pPr>
        <w:spacing w:after="0" w:line="20" w:lineRule="atLeast"/>
        <w:rPr>
          <w:rFonts w:ascii="Century Gothic" w:eastAsia="Arial" w:hAnsi="Century Gothic" w:cs="Arial"/>
          <w:color w:val="000000" w:themeColor="text1"/>
        </w:rPr>
      </w:pPr>
    </w:p>
    <w:p w:rsidR="004F6921" w:rsidRPr="003D279C" w:rsidRDefault="004F6921" w:rsidP="004F6921">
      <w:pPr>
        <w:spacing w:after="0" w:line="20" w:lineRule="atLeast"/>
        <w:rPr>
          <w:rFonts w:ascii="Century Gothic" w:eastAsia="Arial" w:hAnsi="Century Gothic" w:cs="Arial"/>
          <w:color w:val="000000" w:themeColor="text1"/>
        </w:rPr>
      </w:pPr>
      <w:r w:rsidRPr="003D279C">
        <w:rPr>
          <w:rFonts w:ascii="Century Gothic" w:eastAsia="Arial" w:hAnsi="Century Gothic" w:cs="Arial"/>
          <w:noProof/>
          <w:color w:val="000000" w:themeColor="text1"/>
          <w:lang w:val="es-CO" w:eastAsia="es-CO"/>
        </w:rPr>
        <w:drawing>
          <wp:anchor distT="0" distB="0" distL="114300" distR="114300" simplePos="0" relativeHeight="251683840" behindDoc="1" locked="0" layoutInCell="1" allowOverlap="1" wp14:anchorId="59252220" wp14:editId="009B0563">
            <wp:simplePos x="0" y="0"/>
            <wp:positionH relativeFrom="margin">
              <wp:posOffset>2321560</wp:posOffset>
            </wp:positionH>
            <wp:positionV relativeFrom="paragraph">
              <wp:posOffset>16510</wp:posOffset>
            </wp:positionV>
            <wp:extent cx="1514475" cy="381000"/>
            <wp:effectExtent l="0" t="0" r="9525" b="0"/>
            <wp:wrapNone/>
            <wp:docPr id="46" name="Imagen 46" descr="D:\Users\Windows 8.1\Dropbox\MARIA VILLA\FIRMA RODOL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indows 8.1\Dropbox\MARIA VILLA\FIRMA RODOLF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anchor>
        </w:drawing>
      </w:r>
    </w:p>
    <w:p w:rsidR="004F6921" w:rsidRPr="003D279C" w:rsidRDefault="004F6921" w:rsidP="004F6921">
      <w:pPr>
        <w:spacing w:after="0" w:line="20" w:lineRule="atLeast"/>
        <w:jc w:val="center"/>
        <w:rPr>
          <w:rFonts w:ascii="Century Gothic" w:eastAsia="Arial" w:hAnsi="Century Gothic" w:cs="Arial"/>
          <w:color w:val="000000" w:themeColor="text1"/>
        </w:rPr>
      </w:pPr>
    </w:p>
    <w:p w:rsidR="004F6921" w:rsidRPr="003D279C"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RODOLFO NAVARRO ACEVEDO</w:t>
      </w:r>
    </w:p>
    <w:p w:rsidR="004F6921" w:rsidRPr="003D279C"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C.C Nº 72.201.712 de Barranquilla</w:t>
      </w:r>
    </w:p>
    <w:p w:rsidR="004F6921" w:rsidRDefault="004F6921" w:rsidP="004F6921">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Representante Legal</w:t>
      </w:r>
    </w:p>
    <w:p w:rsidR="004F6921" w:rsidRDefault="004F6921" w:rsidP="004F6921">
      <w:pPr>
        <w:spacing w:after="0" w:line="20" w:lineRule="atLeast"/>
        <w:jc w:val="center"/>
        <w:rPr>
          <w:rFonts w:ascii="Century Gothic" w:eastAsia="Arial" w:hAnsi="Century Gothic" w:cs="Arial"/>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4F6921" w:rsidRDefault="004F6921" w:rsidP="004F6921">
      <w:pPr>
        <w:spacing w:after="0" w:line="20" w:lineRule="atLeast"/>
        <w:rPr>
          <w:rFonts w:ascii="Century Gothic" w:eastAsia="Calibri" w:hAnsi="Century Gothic" w:cs="Arial"/>
          <w:b/>
          <w:color w:val="000000" w:themeColor="text1"/>
        </w:rPr>
      </w:pPr>
    </w:p>
    <w:p w:rsidR="004F6921" w:rsidRDefault="004F6921" w:rsidP="004F6921">
      <w:pPr>
        <w:spacing w:after="0" w:line="20" w:lineRule="atLeast"/>
        <w:rPr>
          <w:rFonts w:ascii="Century Gothic" w:eastAsia="Calibri" w:hAnsi="Century Gothic" w:cs="Arial"/>
          <w:b/>
          <w:color w:val="000000" w:themeColor="text1"/>
        </w:rPr>
      </w:pPr>
    </w:p>
    <w:p w:rsidR="004F6921" w:rsidRDefault="004F6921" w:rsidP="00581030">
      <w:pPr>
        <w:spacing w:after="0" w:line="20" w:lineRule="atLeast"/>
        <w:jc w:val="center"/>
        <w:rPr>
          <w:rFonts w:ascii="Century Gothic" w:eastAsia="Calibri" w:hAnsi="Century Gothic" w:cs="Arial"/>
          <w:b/>
          <w:color w:val="000000" w:themeColor="text1"/>
        </w:rPr>
      </w:pPr>
    </w:p>
    <w:p w:rsidR="00581030" w:rsidRPr="00581030" w:rsidRDefault="0078699D" w:rsidP="00581030">
      <w:pPr>
        <w:spacing w:after="0" w:line="20" w:lineRule="atLeast"/>
        <w:jc w:val="center"/>
        <w:rPr>
          <w:rFonts w:ascii="Century Gothic" w:eastAsia="Calibri" w:hAnsi="Century Gothic" w:cs="Arial"/>
          <w:b/>
          <w:color w:val="000000" w:themeColor="text1"/>
        </w:rPr>
      </w:pPr>
      <w:r>
        <w:rPr>
          <w:rFonts w:ascii="Century Gothic" w:eastAsia="Calibri" w:hAnsi="Century Gothic" w:cs="Arial"/>
          <w:b/>
          <w:color w:val="000000" w:themeColor="text1"/>
        </w:rPr>
        <w:lastRenderedPageBreak/>
        <w:t>ANEXO</w:t>
      </w:r>
    </w:p>
    <w:p w:rsidR="00BA6DA4" w:rsidRPr="00581030" w:rsidRDefault="00581030" w:rsidP="00581030">
      <w:pPr>
        <w:spacing w:after="0" w:line="20" w:lineRule="atLeast"/>
        <w:jc w:val="center"/>
        <w:rPr>
          <w:rFonts w:ascii="Century Gothic" w:eastAsia="Calibri" w:hAnsi="Century Gothic" w:cs="Arial"/>
          <w:b/>
          <w:color w:val="000000" w:themeColor="text1"/>
        </w:rPr>
      </w:pPr>
      <w:r w:rsidRPr="00581030">
        <w:rPr>
          <w:rFonts w:ascii="Century Gothic" w:eastAsia="Calibri" w:hAnsi="Century Gothic" w:cs="Arial"/>
          <w:b/>
          <w:color w:val="000000" w:themeColor="text1"/>
        </w:rPr>
        <w:t>PROPUESTA ECONÓMICA</w:t>
      </w:r>
    </w:p>
    <w:p w:rsidR="00BA6DA4" w:rsidRPr="00581030" w:rsidRDefault="00BA6DA4" w:rsidP="00581030">
      <w:pPr>
        <w:spacing w:after="0" w:line="20" w:lineRule="atLeast"/>
        <w:jc w:val="center"/>
        <w:rPr>
          <w:rFonts w:ascii="Century Gothic" w:eastAsia="Calibri" w:hAnsi="Century Gothic" w:cs="Arial"/>
          <w:b/>
          <w:color w:val="000000" w:themeColor="text1"/>
        </w:rPr>
      </w:pPr>
    </w:p>
    <w:p w:rsidR="00581030" w:rsidRPr="00581030" w:rsidRDefault="00581030" w:rsidP="00581030">
      <w:pPr>
        <w:spacing w:after="0" w:line="20" w:lineRule="atLeast"/>
        <w:jc w:val="both"/>
        <w:rPr>
          <w:rFonts w:ascii="Century Gothic" w:eastAsia="Calibri" w:hAnsi="Century Gothic" w:cs="Arial"/>
          <w:color w:val="000000" w:themeColor="text1"/>
        </w:rPr>
      </w:pPr>
    </w:p>
    <w:p w:rsidR="00BA6DA4" w:rsidRDefault="00581030" w:rsidP="00581030">
      <w:pPr>
        <w:spacing w:after="0" w:line="20" w:lineRule="atLeast"/>
        <w:jc w:val="both"/>
        <w:rPr>
          <w:rFonts w:ascii="Century Gothic" w:eastAsia="Calibri" w:hAnsi="Century Gothic" w:cs="Arial"/>
          <w:b/>
          <w:color w:val="000000" w:themeColor="text1"/>
        </w:rPr>
      </w:pPr>
      <w:r w:rsidRPr="0078699D">
        <w:rPr>
          <w:rFonts w:ascii="Century Gothic" w:eastAsia="Calibri" w:hAnsi="Century Gothic" w:cs="Arial"/>
          <w:b/>
          <w:color w:val="000000" w:themeColor="text1"/>
        </w:rPr>
        <w:t xml:space="preserve">OBJETO: </w:t>
      </w:r>
      <w:r w:rsidR="0078699D" w:rsidRPr="0078699D">
        <w:rPr>
          <w:rFonts w:ascii="Century Gothic" w:eastAsia="Calibri" w:hAnsi="Century Gothic" w:cs="Arial"/>
          <w:b/>
          <w:color w:val="000000" w:themeColor="text1"/>
        </w:rPr>
        <w:t>Mantenimiento preventivo y correctivo de los equipos de aire acondicionados, incluidos los repuestos y accesorios necesarios, asignados a la sede de la Regional Magdalena y sus Centros Zonales</w:t>
      </w:r>
      <w:r w:rsidR="005270CF">
        <w:rPr>
          <w:rFonts w:ascii="Century Gothic" w:eastAsia="Calibri" w:hAnsi="Century Gothic" w:cs="Arial"/>
          <w:b/>
          <w:color w:val="000000" w:themeColor="text1"/>
        </w:rPr>
        <w:t>.</w:t>
      </w:r>
    </w:p>
    <w:p w:rsidR="005270CF" w:rsidRDefault="005270CF" w:rsidP="00581030">
      <w:pPr>
        <w:spacing w:after="0" w:line="20" w:lineRule="atLeast"/>
        <w:jc w:val="both"/>
        <w:rPr>
          <w:rFonts w:ascii="Century Gothic" w:eastAsia="Calibri" w:hAnsi="Century Gothic" w:cs="Arial"/>
          <w:b/>
          <w:color w:val="000000" w:themeColor="text1"/>
        </w:rPr>
      </w:pPr>
    </w:p>
    <w:p w:rsidR="005270CF" w:rsidRPr="0078699D" w:rsidRDefault="005270CF" w:rsidP="00581030">
      <w:pPr>
        <w:spacing w:after="0" w:line="20" w:lineRule="atLeast"/>
        <w:jc w:val="both"/>
        <w:rPr>
          <w:rFonts w:ascii="Century Gothic" w:eastAsia="Calibri" w:hAnsi="Century Gothic" w:cs="Arial"/>
          <w:b/>
          <w:color w:val="000000" w:themeColor="text1"/>
        </w:rPr>
      </w:pPr>
      <w:r w:rsidRPr="005270CF">
        <w:drawing>
          <wp:inline distT="0" distB="0" distL="0" distR="0">
            <wp:extent cx="5610624" cy="14859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6592" cy="1487481"/>
                    </a:xfrm>
                    <a:prstGeom prst="rect">
                      <a:avLst/>
                    </a:prstGeom>
                    <a:noFill/>
                    <a:ln>
                      <a:noFill/>
                    </a:ln>
                  </pic:spPr>
                </pic:pic>
              </a:graphicData>
            </a:graphic>
          </wp:inline>
        </w:drawing>
      </w:r>
    </w:p>
    <w:p w:rsidR="00581030" w:rsidRDefault="00581030" w:rsidP="00BA6DA4">
      <w:pPr>
        <w:spacing w:after="0" w:line="20" w:lineRule="atLeast"/>
        <w:rPr>
          <w:rFonts w:ascii="Century Gothic" w:eastAsia="Arial" w:hAnsi="Century Gothic" w:cs="Arial"/>
          <w:color w:val="000000" w:themeColor="text1"/>
        </w:rPr>
      </w:pPr>
    </w:p>
    <w:p w:rsidR="00581030" w:rsidRDefault="005270CF" w:rsidP="00BA6DA4">
      <w:pPr>
        <w:spacing w:after="0" w:line="20" w:lineRule="atLeast"/>
        <w:rPr>
          <w:rFonts w:ascii="Century Gothic" w:eastAsia="Arial" w:hAnsi="Century Gothic" w:cs="Arial"/>
          <w:color w:val="000000" w:themeColor="text1"/>
        </w:rPr>
      </w:pPr>
      <w:r>
        <w:rPr>
          <w:rFonts w:ascii="Century Gothic" w:eastAsia="Arial" w:hAnsi="Century Gothic" w:cs="Arial"/>
          <w:color w:val="000000" w:themeColor="text1"/>
        </w:rPr>
        <w:t xml:space="preserve">VALOR TOTAL MANTENIMIENTO PREVENTIVO: $ 14.613.200 M/L </w:t>
      </w:r>
      <w:proofErr w:type="gramStart"/>
      <w:r>
        <w:rPr>
          <w:rFonts w:ascii="Century Gothic" w:eastAsia="Arial" w:hAnsi="Century Gothic" w:cs="Arial"/>
          <w:color w:val="000000" w:themeColor="text1"/>
        </w:rPr>
        <w:t>( CATORCE</w:t>
      </w:r>
      <w:proofErr w:type="gramEnd"/>
      <w:r>
        <w:rPr>
          <w:rFonts w:ascii="Century Gothic" w:eastAsia="Arial" w:hAnsi="Century Gothic" w:cs="Arial"/>
          <w:color w:val="000000" w:themeColor="text1"/>
        </w:rPr>
        <w:t xml:space="preserve"> MILLONES SEISCIENTOS TRECE MIL DOSCIENTOS </w:t>
      </w:r>
      <w:r w:rsidR="00581030">
        <w:rPr>
          <w:rFonts w:ascii="Century Gothic" w:eastAsia="Arial" w:hAnsi="Century Gothic" w:cs="Arial"/>
          <w:color w:val="000000" w:themeColor="text1"/>
        </w:rPr>
        <w:t>PESOS M/L).</w:t>
      </w:r>
    </w:p>
    <w:p w:rsidR="005270CF" w:rsidRDefault="005270CF" w:rsidP="00BA6DA4">
      <w:pPr>
        <w:spacing w:after="0" w:line="20" w:lineRule="atLeast"/>
        <w:rPr>
          <w:rFonts w:ascii="Century Gothic" w:eastAsia="Arial" w:hAnsi="Century Gothic" w:cs="Arial"/>
          <w:color w:val="000000" w:themeColor="text1"/>
        </w:rPr>
      </w:pPr>
    </w:p>
    <w:p w:rsidR="00581030" w:rsidRDefault="005270CF" w:rsidP="00BA6DA4">
      <w:pPr>
        <w:spacing w:after="0" w:line="20" w:lineRule="atLeast"/>
        <w:rPr>
          <w:rFonts w:ascii="Century Gothic" w:eastAsia="Arial" w:hAnsi="Century Gothic" w:cs="Arial"/>
          <w:color w:val="000000" w:themeColor="text1"/>
        </w:rPr>
      </w:pPr>
      <w:r w:rsidRPr="005270CF">
        <w:drawing>
          <wp:inline distT="0" distB="0" distL="0" distR="0">
            <wp:extent cx="5613400" cy="3789438"/>
            <wp:effectExtent l="0" t="0" r="635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3789438"/>
                    </a:xfrm>
                    <a:prstGeom prst="rect">
                      <a:avLst/>
                    </a:prstGeom>
                    <a:noFill/>
                    <a:ln>
                      <a:noFill/>
                    </a:ln>
                  </pic:spPr>
                </pic:pic>
              </a:graphicData>
            </a:graphic>
          </wp:inline>
        </w:drawing>
      </w:r>
    </w:p>
    <w:p w:rsidR="005270CF" w:rsidRDefault="005270CF" w:rsidP="00BA6DA4">
      <w:pPr>
        <w:spacing w:after="0" w:line="20" w:lineRule="atLeast"/>
        <w:rPr>
          <w:rFonts w:ascii="Century Gothic" w:eastAsia="Arial" w:hAnsi="Century Gothic" w:cs="Arial"/>
          <w:color w:val="000000" w:themeColor="text1"/>
        </w:rPr>
      </w:pPr>
    </w:p>
    <w:p w:rsidR="005270CF" w:rsidRDefault="005270CF" w:rsidP="00BA6DA4">
      <w:pPr>
        <w:spacing w:after="0" w:line="20" w:lineRule="atLeast"/>
        <w:rPr>
          <w:rFonts w:ascii="Century Gothic" w:eastAsia="Arial" w:hAnsi="Century Gothic" w:cs="Arial"/>
          <w:color w:val="000000" w:themeColor="text1"/>
        </w:rPr>
      </w:pPr>
    </w:p>
    <w:p w:rsidR="005270CF" w:rsidRDefault="005270CF" w:rsidP="00BA6DA4">
      <w:pPr>
        <w:spacing w:after="0" w:line="20" w:lineRule="atLeast"/>
        <w:rPr>
          <w:rFonts w:ascii="Century Gothic" w:eastAsia="Arial" w:hAnsi="Century Gothic" w:cs="Arial"/>
          <w:color w:val="000000" w:themeColor="text1"/>
        </w:rPr>
      </w:pPr>
      <w:r w:rsidRPr="005270CF">
        <w:drawing>
          <wp:inline distT="0" distB="0" distL="0" distR="0">
            <wp:extent cx="5613400" cy="4135362"/>
            <wp:effectExtent l="0" t="0" r="635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3400" cy="4135362"/>
                    </a:xfrm>
                    <a:prstGeom prst="rect">
                      <a:avLst/>
                    </a:prstGeom>
                    <a:noFill/>
                    <a:ln>
                      <a:noFill/>
                    </a:ln>
                  </pic:spPr>
                </pic:pic>
              </a:graphicData>
            </a:graphic>
          </wp:inline>
        </w:drawing>
      </w:r>
    </w:p>
    <w:p w:rsidR="005270CF" w:rsidRDefault="005270CF" w:rsidP="00BA6DA4">
      <w:pPr>
        <w:spacing w:after="0" w:line="20" w:lineRule="atLeast"/>
        <w:rPr>
          <w:rFonts w:ascii="Century Gothic" w:eastAsia="Arial" w:hAnsi="Century Gothic" w:cs="Arial"/>
          <w:color w:val="000000" w:themeColor="text1"/>
        </w:rPr>
      </w:pPr>
    </w:p>
    <w:p w:rsidR="005270CF" w:rsidRDefault="005270CF" w:rsidP="00BA6DA4">
      <w:pPr>
        <w:spacing w:after="0" w:line="20" w:lineRule="atLeast"/>
        <w:rPr>
          <w:rFonts w:ascii="Century Gothic" w:eastAsia="Arial" w:hAnsi="Century Gothic" w:cs="Arial"/>
          <w:color w:val="000000" w:themeColor="text1"/>
        </w:rPr>
      </w:pPr>
    </w:p>
    <w:p w:rsidR="005270CF" w:rsidRDefault="005270CF" w:rsidP="00BA6DA4">
      <w:pPr>
        <w:spacing w:after="0" w:line="20" w:lineRule="atLeast"/>
        <w:rPr>
          <w:rFonts w:ascii="Century Gothic" w:eastAsia="Arial" w:hAnsi="Century Gothic" w:cs="Arial"/>
          <w:color w:val="000000" w:themeColor="text1"/>
        </w:rPr>
      </w:pPr>
    </w:p>
    <w:p w:rsidR="005270CF" w:rsidRDefault="005270CF" w:rsidP="00BA6DA4">
      <w:pPr>
        <w:spacing w:after="0" w:line="20" w:lineRule="atLeast"/>
        <w:rPr>
          <w:rFonts w:ascii="Century Gothic" w:eastAsia="Arial" w:hAnsi="Century Gothic" w:cs="Arial"/>
          <w:color w:val="000000" w:themeColor="text1"/>
        </w:rPr>
      </w:pPr>
    </w:p>
    <w:p w:rsidR="00581030" w:rsidRDefault="00581030" w:rsidP="00BA6DA4">
      <w:pPr>
        <w:spacing w:after="0" w:line="20" w:lineRule="atLeast"/>
        <w:rPr>
          <w:rFonts w:ascii="Century Gothic" w:eastAsia="Arial" w:hAnsi="Century Gothic" w:cs="Arial"/>
          <w:color w:val="000000" w:themeColor="text1"/>
        </w:rPr>
      </w:pPr>
    </w:p>
    <w:p w:rsidR="00581030" w:rsidRDefault="00581030" w:rsidP="00BA6DA4">
      <w:pPr>
        <w:spacing w:after="0" w:line="20" w:lineRule="atLeast"/>
        <w:rPr>
          <w:rFonts w:ascii="Century Gothic" w:eastAsia="Arial" w:hAnsi="Century Gothic" w:cs="Arial"/>
          <w:color w:val="000000" w:themeColor="text1"/>
        </w:rPr>
      </w:pPr>
    </w:p>
    <w:p w:rsidR="00BA6DA4" w:rsidRPr="003D279C" w:rsidRDefault="00BA6DA4" w:rsidP="00BA6DA4">
      <w:pPr>
        <w:spacing w:after="0" w:line="20" w:lineRule="atLeast"/>
        <w:rPr>
          <w:rFonts w:ascii="Century Gothic" w:eastAsia="Arial" w:hAnsi="Century Gothic" w:cs="Arial"/>
          <w:color w:val="000000" w:themeColor="text1"/>
        </w:rPr>
      </w:pPr>
      <w:r w:rsidRPr="003D279C">
        <w:rPr>
          <w:rFonts w:ascii="Century Gothic" w:eastAsia="Arial" w:hAnsi="Century Gothic" w:cs="Arial"/>
          <w:color w:val="000000" w:themeColor="text1"/>
        </w:rPr>
        <w:t>Atentamente,</w:t>
      </w:r>
    </w:p>
    <w:p w:rsidR="00BA6DA4" w:rsidRPr="003D279C" w:rsidRDefault="00BA6DA4" w:rsidP="00BA6DA4">
      <w:pPr>
        <w:spacing w:after="0" w:line="20" w:lineRule="atLeast"/>
        <w:rPr>
          <w:rFonts w:ascii="Century Gothic" w:eastAsia="Arial" w:hAnsi="Century Gothic" w:cs="Arial"/>
          <w:color w:val="000000" w:themeColor="text1"/>
        </w:rPr>
      </w:pPr>
    </w:p>
    <w:p w:rsidR="00BA6DA4" w:rsidRPr="003D279C" w:rsidRDefault="00BA6DA4" w:rsidP="00BA6DA4">
      <w:pPr>
        <w:spacing w:after="0" w:line="20" w:lineRule="atLeast"/>
        <w:rPr>
          <w:rFonts w:ascii="Century Gothic" w:eastAsia="Arial" w:hAnsi="Century Gothic" w:cs="Arial"/>
          <w:color w:val="000000" w:themeColor="text1"/>
        </w:rPr>
      </w:pPr>
      <w:r w:rsidRPr="003D279C">
        <w:rPr>
          <w:rFonts w:ascii="Century Gothic" w:eastAsia="Arial" w:hAnsi="Century Gothic" w:cs="Arial"/>
          <w:noProof/>
          <w:color w:val="000000" w:themeColor="text1"/>
          <w:lang w:val="es-CO" w:eastAsia="es-CO"/>
        </w:rPr>
        <w:drawing>
          <wp:anchor distT="0" distB="0" distL="114300" distR="114300" simplePos="0" relativeHeight="251675648" behindDoc="1" locked="0" layoutInCell="1" allowOverlap="1" wp14:anchorId="6D373A84" wp14:editId="7ACCCF36">
            <wp:simplePos x="0" y="0"/>
            <wp:positionH relativeFrom="margin">
              <wp:posOffset>2321560</wp:posOffset>
            </wp:positionH>
            <wp:positionV relativeFrom="paragraph">
              <wp:posOffset>16510</wp:posOffset>
            </wp:positionV>
            <wp:extent cx="1514475" cy="381000"/>
            <wp:effectExtent l="0" t="0" r="9525" b="0"/>
            <wp:wrapNone/>
            <wp:docPr id="1" name="Imagen 1" descr="D:\Users\Windows 8.1\Dropbox\MARIA VILLA\FIRMA RODOL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Windows 8.1\Dropbox\MARIA VILLA\FIRMA RODOLF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anchor>
        </w:drawing>
      </w:r>
    </w:p>
    <w:p w:rsidR="00BA6DA4" w:rsidRPr="003D279C" w:rsidRDefault="00BA6DA4" w:rsidP="00BA6DA4">
      <w:pPr>
        <w:spacing w:after="0" w:line="20" w:lineRule="atLeast"/>
        <w:jc w:val="center"/>
        <w:rPr>
          <w:rFonts w:ascii="Century Gothic" w:eastAsia="Arial" w:hAnsi="Century Gothic" w:cs="Arial"/>
          <w:color w:val="000000" w:themeColor="text1"/>
        </w:rPr>
      </w:pPr>
    </w:p>
    <w:p w:rsidR="00BA6DA4" w:rsidRPr="003D279C" w:rsidRDefault="00BA6DA4" w:rsidP="00BA6DA4">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RODOLFO NAVARRO ACEVEDO</w:t>
      </w:r>
    </w:p>
    <w:p w:rsidR="00BA6DA4" w:rsidRPr="003D279C" w:rsidRDefault="00BA6DA4" w:rsidP="00BA6DA4">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C.C Nº 72.201.712 de Barranquilla</w:t>
      </w:r>
    </w:p>
    <w:p w:rsidR="00BA6DA4" w:rsidRDefault="00BA6DA4" w:rsidP="00BA6DA4">
      <w:pPr>
        <w:spacing w:after="0" w:line="20" w:lineRule="atLeast"/>
        <w:jc w:val="center"/>
        <w:rPr>
          <w:rFonts w:ascii="Century Gothic" w:eastAsia="Arial" w:hAnsi="Century Gothic" w:cs="Arial"/>
          <w:color w:val="000000" w:themeColor="text1"/>
        </w:rPr>
      </w:pPr>
      <w:r w:rsidRPr="003D279C">
        <w:rPr>
          <w:rFonts w:ascii="Century Gothic" w:eastAsia="Arial" w:hAnsi="Century Gothic" w:cs="Arial"/>
          <w:color w:val="000000" w:themeColor="text1"/>
        </w:rPr>
        <w:t>Representante Legal</w:t>
      </w:r>
    </w:p>
    <w:p w:rsidR="00BA6DA4" w:rsidRDefault="00BA6DA4" w:rsidP="00BA6DA4">
      <w:pPr>
        <w:spacing w:after="0" w:line="20" w:lineRule="atLeast"/>
        <w:jc w:val="center"/>
        <w:rPr>
          <w:rFonts w:ascii="Century Gothic" w:eastAsia="Arial" w:hAnsi="Century Gothic" w:cs="Arial"/>
          <w:color w:val="000000" w:themeColor="text1"/>
        </w:rPr>
      </w:pPr>
    </w:p>
    <w:p w:rsidR="00BA6DA4" w:rsidRDefault="00BA6DA4" w:rsidP="00283F09">
      <w:pPr>
        <w:spacing w:after="0" w:line="20" w:lineRule="atLeast"/>
        <w:jc w:val="center"/>
        <w:rPr>
          <w:rFonts w:ascii="Century Gothic" w:eastAsia="Arial" w:hAnsi="Century Gothic" w:cs="Arial"/>
          <w:color w:val="000000" w:themeColor="text1"/>
        </w:rPr>
      </w:pPr>
    </w:p>
    <w:p w:rsidR="005270CF" w:rsidRDefault="005270CF" w:rsidP="004F6921">
      <w:pPr>
        <w:spacing w:after="0" w:line="20" w:lineRule="atLeast"/>
        <w:rPr>
          <w:rFonts w:ascii="Century Gothic" w:eastAsia="Arial" w:hAnsi="Century Gothic" w:cs="Arial"/>
          <w:color w:val="000000" w:themeColor="text1"/>
        </w:rPr>
      </w:pPr>
      <w:bookmarkStart w:id="0" w:name="_GoBack"/>
      <w:bookmarkEnd w:id="0"/>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4F6921" w:rsidRDefault="004F6921" w:rsidP="00283F09">
      <w:pPr>
        <w:spacing w:after="0" w:line="20" w:lineRule="atLeast"/>
        <w:jc w:val="center"/>
        <w:rPr>
          <w:rFonts w:ascii="Century Gothic" w:eastAsia="Arial" w:hAnsi="Century Gothic" w:cs="Arial"/>
          <w:color w:val="000000" w:themeColor="text1"/>
        </w:rPr>
      </w:pPr>
    </w:p>
    <w:p w:rsidR="004F6921" w:rsidRDefault="004F6921"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5270CF" w:rsidRDefault="005270CF" w:rsidP="00283F09">
      <w:pPr>
        <w:spacing w:after="0" w:line="20" w:lineRule="atLeast"/>
        <w:jc w:val="center"/>
        <w:rPr>
          <w:rFonts w:ascii="Century Gothic" w:eastAsia="Arial" w:hAnsi="Century Gothic" w:cs="Arial"/>
          <w:color w:val="000000" w:themeColor="text1"/>
        </w:rPr>
      </w:pPr>
    </w:p>
    <w:p w:rsidR="00DB0621" w:rsidRDefault="00DB0621" w:rsidP="00283F09">
      <w:pPr>
        <w:spacing w:after="0" w:line="20" w:lineRule="atLeast"/>
        <w:jc w:val="center"/>
        <w:rPr>
          <w:rFonts w:ascii="Century Gothic" w:eastAsia="Arial" w:hAnsi="Century Gothic" w:cs="Arial"/>
          <w:color w:val="000000" w:themeColor="text1"/>
        </w:rPr>
      </w:pPr>
    </w:p>
    <w:p w:rsidR="00DB0621" w:rsidRPr="003D279C" w:rsidRDefault="00DB0621" w:rsidP="00DB0621">
      <w:pPr>
        <w:spacing w:after="0" w:line="20" w:lineRule="atLeast"/>
        <w:jc w:val="center"/>
        <w:rPr>
          <w:rFonts w:ascii="Century Gothic" w:eastAsia="Arial" w:hAnsi="Century Gothic" w:cs="Arial"/>
          <w:color w:val="000000" w:themeColor="text1"/>
        </w:rPr>
      </w:pPr>
    </w:p>
    <w:p w:rsidR="00DB0621" w:rsidRDefault="00DB0621" w:rsidP="00283F09">
      <w:pPr>
        <w:spacing w:after="0" w:line="20" w:lineRule="atLeast"/>
        <w:jc w:val="center"/>
        <w:rPr>
          <w:rFonts w:ascii="Century Gothic" w:eastAsia="Arial" w:hAnsi="Century Gothic" w:cs="Arial"/>
          <w:color w:val="000000" w:themeColor="text1"/>
        </w:rPr>
      </w:pPr>
    </w:p>
    <w:p w:rsidR="009C6346" w:rsidRDefault="009C6346" w:rsidP="00283F09">
      <w:pPr>
        <w:spacing w:after="0" w:line="20" w:lineRule="atLeast"/>
        <w:jc w:val="center"/>
        <w:rPr>
          <w:rFonts w:ascii="Century Gothic" w:eastAsia="Arial" w:hAnsi="Century Gothic" w:cs="Arial"/>
          <w:color w:val="000000" w:themeColor="text1"/>
        </w:rPr>
      </w:pPr>
    </w:p>
    <w:p w:rsidR="009C6346" w:rsidRDefault="009C6346" w:rsidP="00283F09">
      <w:pPr>
        <w:spacing w:after="0" w:line="20" w:lineRule="atLeast"/>
        <w:jc w:val="center"/>
        <w:rPr>
          <w:rFonts w:ascii="Century Gothic" w:eastAsia="Arial" w:hAnsi="Century Gothic" w:cs="Arial"/>
          <w:color w:val="000000" w:themeColor="text1"/>
        </w:rPr>
      </w:pPr>
    </w:p>
    <w:p w:rsidR="009C6346" w:rsidRDefault="009C6346" w:rsidP="00283F09">
      <w:pPr>
        <w:spacing w:after="0" w:line="20" w:lineRule="atLeast"/>
        <w:jc w:val="center"/>
        <w:rPr>
          <w:rFonts w:ascii="Century Gothic" w:eastAsia="Arial" w:hAnsi="Century Gothic" w:cs="Arial"/>
          <w:color w:val="000000" w:themeColor="text1"/>
        </w:rPr>
      </w:pPr>
    </w:p>
    <w:p w:rsidR="009C6346" w:rsidRDefault="009C6346" w:rsidP="00283F09">
      <w:pPr>
        <w:spacing w:after="0" w:line="20" w:lineRule="atLeast"/>
        <w:jc w:val="center"/>
        <w:rPr>
          <w:rFonts w:ascii="Century Gothic" w:eastAsia="Arial" w:hAnsi="Century Gothic" w:cs="Arial"/>
          <w:color w:val="000000" w:themeColor="text1"/>
        </w:rPr>
      </w:pPr>
    </w:p>
    <w:p w:rsidR="009C6346" w:rsidRDefault="009C6346" w:rsidP="004F6921">
      <w:pPr>
        <w:spacing w:after="0" w:line="20" w:lineRule="atLeast"/>
        <w:rPr>
          <w:rFonts w:ascii="Century Gothic" w:eastAsia="Arial" w:hAnsi="Century Gothic" w:cs="Arial"/>
          <w:color w:val="000000" w:themeColor="text1"/>
        </w:rPr>
      </w:pPr>
    </w:p>
    <w:sectPr w:rsidR="009C6346" w:rsidSect="00C969DA">
      <w:headerReference w:type="even" r:id="rId13"/>
      <w:headerReference w:type="default" r:id="rId14"/>
      <w:footerReference w:type="default" r:id="rId15"/>
      <w:headerReference w:type="first" r:id="rId16"/>
      <w:pgSz w:w="12242" w:h="15842"/>
      <w:pgMar w:top="2268" w:right="1701" w:bottom="170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2A5" w:rsidRDefault="002932A5" w:rsidP="005420A0">
      <w:pPr>
        <w:spacing w:after="0" w:line="240" w:lineRule="auto"/>
      </w:pPr>
      <w:r>
        <w:separator/>
      </w:r>
    </w:p>
  </w:endnote>
  <w:endnote w:type="continuationSeparator" w:id="0">
    <w:p w:rsidR="002932A5" w:rsidRDefault="002932A5" w:rsidP="00542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4492753"/>
      <w:docPartObj>
        <w:docPartGallery w:val="Page Numbers (Bottom of Page)"/>
        <w:docPartUnique/>
      </w:docPartObj>
    </w:sdtPr>
    <w:sdtContent>
      <w:p w:rsidR="00546C93" w:rsidRDefault="00546C93">
        <w:pPr>
          <w:pStyle w:val="Piedepgina"/>
          <w:jc w:val="right"/>
        </w:pPr>
        <w:r>
          <w:fldChar w:fldCharType="begin"/>
        </w:r>
        <w:r>
          <w:instrText>PAGE   \* MERGEFORMAT</w:instrText>
        </w:r>
        <w:r>
          <w:fldChar w:fldCharType="separate"/>
        </w:r>
        <w:r w:rsidR="004F6921">
          <w:rPr>
            <w:noProof/>
          </w:rPr>
          <w:t>1</w:t>
        </w:r>
        <w:r>
          <w:fldChar w:fldCharType="end"/>
        </w:r>
      </w:p>
    </w:sdtContent>
  </w:sdt>
  <w:p w:rsidR="00546C93" w:rsidRDefault="00546C9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2A5" w:rsidRDefault="002932A5" w:rsidP="005420A0">
      <w:pPr>
        <w:spacing w:after="0" w:line="240" w:lineRule="auto"/>
      </w:pPr>
      <w:r>
        <w:separator/>
      </w:r>
    </w:p>
  </w:footnote>
  <w:footnote w:type="continuationSeparator" w:id="0">
    <w:p w:rsidR="002932A5" w:rsidRDefault="002932A5" w:rsidP="005420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C93" w:rsidRDefault="00546C93">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24916" o:spid="_x0000_s2057" type="#_x0000_t75" style="position:absolute;margin-left:0;margin-top:0;width:611.9pt;height:791.9pt;z-index:-251654144;mso-position-horizontal:center;mso-position-horizontal-relative:margin;mso-position-vertical:center;mso-position-vertical-relative:margin" o:allowincell="f">
          <v:imagedata r:id="rId1" o:title="NAP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C93" w:rsidRDefault="00546C93" w:rsidP="00C92ACF">
    <w:pPr>
      <w:pStyle w:val="Encabezado"/>
      <w:tabs>
        <w:tab w:val="clear" w:pos="4419"/>
        <w:tab w:val="clear" w:pos="8838"/>
        <w:tab w:val="left" w:pos="2910"/>
      </w:tabs>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24917" o:spid="_x0000_s2058" type="#_x0000_t75" style="position:absolute;margin-left:0;margin-top:0;width:611.9pt;height:791.9pt;z-index:-251653120;mso-position-horizontal:center;mso-position-horizontal-relative:margin;mso-position-vertical:center;mso-position-vertical-relative:margin" o:allowincell="f">
          <v:imagedata r:id="rId1" o:title="NAPE"/>
          <w10:wrap anchorx="margin" anchory="margin"/>
        </v:shape>
      </w:pic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C93" w:rsidRDefault="00546C93">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24915" o:spid="_x0000_s2056" type="#_x0000_t75" style="position:absolute;margin-left:0;margin-top:0;width:611.9pt;height:791.9pt;z-index:-251655168;mso-position-horizontal:center;mso-position-horizontal-relative:margin;mso-position-vertical:center;mso-position-vertical-relative:margin" o:allowincell="f">
          <v:imagedata r:id="rId1" o:title="NAP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402"/>
    <w:multiLevelType w:val="multilevel"/>
    <w:tmpl w:val="00000885"/>
    <w:lvl w:ilvl="0">
      <w:numFmt w:val="bullet"/>
      <w:lvlText w:val=""/>
      <w:lvlJc w:val="left"/>
      <w:pPr>
        <w:ind w:left="822" w:hanging="360"/>
      </w:pPr>
      <w:rPr>
        <w:rFonts w:ascii="Symbol" w:hAnsi="Symbol" w:cs="Symbol"/>
        <w:b w:val="0"/>
        <w:bCs w:val="0"/>
        <w:w w:val="100"/>
        <w:sz w:val="22"/>
        <w:szCs w:val="22"/>
      </w:rPr>
    </w:lvl>
    <w:lvl w:ilvl="1">
      <w:numFmt w:val="bullet"/>
      <w:lvlText w:val="•"/>
      <w:lvlJc w:val="left"/>
      <w:pPr>
        <w:ind w:left="1644" w:hanging="360"/>
      </w:pPr>
    </w:lvl>
    <w:lvl w:ilvl="2">
      <w:numFmt w:val="bullet"/>
      <w:lvlText w:val="•"/>
      <w:lvlJc w:val="left"/>
      <w:pPr>
        <w:ind w:left="2468" w:hanging="360"/>
      </w:pPr>
    </w:lvl>
    <w:lvl w:ilvl="3">
      <w:numFmt w:val="bullet"/>
      <w:lvlText w:val="•"/>
      <w:lvlJc w:val="left"/>
      <w:pPr>
        <w:ind w:left="3292" w:hanging="360"/>
      </w:pPr>
    </w:lvl>
    <w:lvl w:ilvl="4">
      <w:numFmt w:val="bullet"/>
      <w:lvlText w:val="•"/>
      <w:lvlJc w:val="left"/>
      <w:pPr>
        <w:ind w:left="4116" w:hanging="360"/>
      </w:pPr>
    </w:lvl>
    <w:lvl w:ilvl="5">
      <w:numFmt w:val="bullet"/>
      <w:lvlText w:val="•"/>
      <w:lvlJc w:val="left"/>
      <w:pPr>
        <w:ind w:left="4940" w:hanging="360"/>
      </w:pPr>
    </w:lvl>
    <w:lvl w:ilvl="6">
      <w:numFmt w:val="bullet"/>
      <w:lvlText w:val="•"/>
      <w:lvlJc w:val="left"/>
      <w:pPr>
        <w:ind w:left="5764" w:hanging="360"/>
      </w:pPr>
    </w:lvl>
    <w:lvl w:ilvl="7">
      <w:numFmt w:val="bullet"/>
      <w:lvlText w:val="•"/>
      <w:lvlJc w:val="left"/>
      <w:pPr>
        <w:ind w:left="6588" w:hanging="360"/>
      </w:pPr>
    </w:lvl>
    <w:lvl w:ilvl="8">
      <w:numFmt w:val="bullet"/>
      <w:lvlText w:val="•"/>
      <w:lvlJc w:val="left"/>
      <w:pPr>
        <w:ind w:left="7412" w:hanging="360"/>
      </w:pPr>
    </w:lvl>
  </w:abstractNum>
  <w:abstractNum w:abstractNumId="1">
    <w:nsid w:val="00000403"/>
    <w:multiLevelType w:val="multilevel"/>
    <w:tmpl w:val="00000886"/>
    <w:lvl w:ilvl="0">
      <w:numFmt w:val="bullet"/>
      <w:lvlText w:val=""/>
      <w:lvlJc w:val="left"/>
      <w:pPr>
        <w:ind w:left="838" w:hanging="360"/>
      </w:pPr>
      <w:rPr>
        <w:rFonts w:ascii="Wingdings" w:hAnsi="Wingdings" w:cs="Wingdings"/>
        <w:b w:val="0"/>
        <w:bCs w:val="0"/>
        <w:w w:val="100"/>
        <w:sz w:val="22"/>
        <w:szCs w:val="22"/>
      </w:rPr>
    </w:lvl>
    <w:lvl w:ilvl="1">
      <w:numFmt w:val="bullet"/>
      <w:lvlText w:val="•"/>
      <w:lvlJc w:val="left"/>
      <w:pPr>
        <w:ind w:left="1720" w:hanging="360"/>
      </w:pPr>
    </w:lvl>
    <w:lvl w:ilvl="2">
      <w:numFmt w:val="bullet"/>
      <w:lvlText w:val="•"/>
      <w:lvlJc w:val="left"/>
      <w:pPr>
        <w:ind w:left="2600" w:hanging="360"/>
      </w:pPr>
    </w:lvl>
    <w:lvl w:ilvl="3">
      <w:numFmt w:val="bullet"/>
      <w:lvlText w:val="•"/>
      <w:lvlJc w:val="left"/>
      <w:pPr>
        <w:ind w:left="3480" w:hanging="360"/>
      </w:pPr>
    </w:lvl>
    <w:lvl w:ilvl="4">
      <w:numFmt w:val="bullet"/>
      <w:lvlText w:val="•"/>
      <w:lvlJc w:val="left"/>
      <w:pPr>
        <w:ind w:left="4360" w:hanging="360"/>
      </w:pPr>
    </w:lvl>
    <w:lvl w:ilvl="5">
      <w:numFmt w:val="bullet"/>
      <w:lvlText w:val="•"/>
      <w:lvlJc w:val="left"/>
      <w:pPr>
        <w:ind w:left="5240" w:hanging="360"/>
      </w:pPr>
    </w:lvl>
    <w:lvl w:ilvl="6">
      <w:numFmt w:val="bullet"/>
      <w:lvlText w:val="•"/>
      <w:lvlJc w:val="left"/>
      <w:pPr>
        <w:ind w:left="6120" w:hanging="360"/>
      </w:pPr>
    </w:lvl>
    <w:lvl w:ilvl="7">
      <w:numFmt w:val="bullet"/>
      <w:lvlText w:val="•"/>
      <w:lvlJc w:val="left"/>
      <w:pPr>
        <w:ind w:left="7000" w:hanging="360"/>
      </w:pPr>
    </w:lvl>
    <w:lvl w:ilvl="8">
      <w:numFmt w:val="bullet"/>
      <w:lvlText w:val="•"/>
      <w:lvlJc w:val="left"/>
      <w:pPr>
        <w:ind w:left="7880" w:hanging="360"/>
      </w:pPr>
    </w:lvl>
  </w:abstractNum>
  <w:abstractNum w:abstractNumId="2">
    <w:nsid w:val="00000404"/>
    <w:multiLevelType w:val="multilevel"/>
    <w:tmpl w:val="00000887"/>
    <w:lvl w:ilvl="0">
      <w:start w:val="1"/>
      <w:numFmt w:val="decimal"/>
      <w:lvlText w:val="%1."/>
      <w:lvlJc w:val="left"/>
      <w:pPr>
        <w:ind w:left="118" w:hanging="212"/>
      </w:pPr>
      <w:rPr>
        <w:rFonts w:ascii="Arial Narrow" w:hAnsi="Arial Narrow" w:cs="Arial Narrow"/>
        <w:b/>
        <w:bCs/>
        <w:w w:val="100"/>
        <w:sz w:val="22"/>
        <w:szCs w:val="22"/>
      </w:rPr>
    </w:lvl>
    <w:lvl w:ilvl="1">
      <w:numFmt w:val="bullet"/>
      <w:lvlText w:val="•"/>
      <w:lvlJc w:val="left"/>
      <w:pPr>
        <w:ind w:left="1082" w:hanging="212"/>
      </w:pPr>
    </w:lvl>
    <w:lvl w:ilvl="2">
      <w:numFmt w:val="bullet"/>
      <w:lvlText w:val="•"/>
      <w:lvlJc w:val="left"/>
      <w:pPr>
        <w:ind w:left="2044" w:hanging="212"/>
      </w:pPr>
    </w:lvl>
    <w:lvl w:ilvl="3">
      <w:numFmt w:val="bullet"/>
      <w:lvlText w:val="•"/>
      <w:lvlJc w:val="left"/>
      <w:pPr>
        <w:ind w:left="3006" w:hanging="212"/>
      </w:pPr>
    </w:lvl>
    <w:lvl w:ilvl="4">
      <w:numFmt w:val="bullet"/>
      <w:lvlText w:val="•"/>
      <w:lvlJc w:val="left"/>
      <w:pPr>
        <w:ind w:left="3968" w:hanging="212"/>
      </w:pPr>
    </w:lvl>
    <w:lvl w:ilvl="5">
      <w:numFmt w:val="bullet"/>
      <w:lvlText w:val="•"/>
      <w:lvlJc w:val="left"/>
      <w:pPr>
        <w:ind w:left="4930" w:hanging="212"/>
      </w:pPr>
    </w:lvl>
    <w:lvl w:ilvl="6">
      <w:numFmt w:val="bullet"/>
      <w:lvlText w:val="•"/>
      <w:lvlJc w:val="left"/>
      <w:pPr>
        <w:ind w:left="5892" w:hanging="212"/>
      </w:pPr>
    </w:lvl>
    <w:lvl w:ilvl="7">
      <w:numFmt w:val="bullet"/>
      <w:lvlText w:val="•"/>
      <w:lvlJc w:val="left"/>
      <w:pPr>
        <w:ind w:left="6854" w:hanging="212"/>
      </w:pPr>
    </w:lvl>
    <w:lvl w:ilvl="8">
      <w:numFmt w:val="bullet"/>
      <w:lvlText w:val="•"/>
      <w:lvlJc w:val="left"/>
      <w:pPr>
        <w:ind w:left="7816" w:hanging="212"/>
      </w:pPr>
    </w:lvl>
  </w:abstractNum>
  <w:abstractNum w:abstractNumId="3">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856396"/>
    <w:multiLevelType w:val="hybridMultilevel"/>
    <w:tmpl w:val="12BC1CBA"/>
    <w:lvl w:ilvl="0" w:tplc="D1008FC6">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AD87D29"/>
    <w:multiLevelType w:val="hybridMultilevel"/>
    <w:tmpl w:val="C1EAE52C"/>
    <w:lvl w:ilvl="0" w:tplc="50123D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4FC0AA2"/>
    <w:multiLevelType w:val="hybridMultilevel"/>
    <w:tmpl w:val="3EEC6C3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7">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9">
    <w:nsid w:val="52932864"/>
    <w:multiLevelType w:val="hybridMultilevel"/>
    <w:tmpl w:val="8C3A024E"/>
    <w:lvl w:ilvl="0" w:tplc="EB140A8E">
      <w:start w:val="1"/>
      <w:numFmt w:val="lowerLetter"/>
      <w:lvlText w:val="%1."/>
      <w:lvlJc w:val="left"/>
      <w:pPr>
        <w:ind w:left="283"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1" w:tplc="3650F122">
      <w:start w:val="1"/>
      <w:numFmt w:val="lowerLetter"/>
      <w:lvlText w:val="%2"/>
      <w:lvlJc w:val="left"/>
      <w:pPr>
        <w:ind w:left="10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2" w:tplc="47B69634">
      <w:start w:val="1"/>
      <w:numFmt w:val="lowerRoman"/>
      <w:lvlText w:val="%3"/>
      <w:lvlJc w:val="left"/>
      <w:pPr>
        <w:ind w:left="18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3" w:tplc="EFB229FA">
      <w:start w:val="1"/>
      <w:numFmt w:val="decimal"/>
      <w:lvlText w:val="%4"/>
      <w:lvlJc w:val="left"/>
      <w:pPr>
        <w:ind w:left="25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4" w:tplc="C4F21098">
      <w:start w:val="1"/>
      <w:numFmt w:val="lowerLetter"/>
      <w:lvlText w:val="%5"/>
      <w:lvlJc w:val="left"/>
      <w:pPr>
        <w:ind w:left="324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5" w:tplc="ED86CF86">
      <w:start w:val="1"/>
      <w:numFmt w:val="lowerRoman"/>
      <w:lvlText w:val="%6"/>
      <w:lvlJc w:val="left"/>
      <w:pPr>
        <w:ind w:left="396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6" w:tplc="C1C685CE">
      <w:start w:val="1"/>
      <w:numFmt w:val="decimal"/>
      <w:lvlText w:val="%7"/>
      <w:lvlJc w:val="left"/>
      <w:pPr>
        <w:ind w:left="468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7" w:tplc="C55A8C62">
      <w:start w:val="1"/>
      <w:numFmt w:val="lowerLetter"/>
      <w:lvlText w:val="%8"/>
      <w:lvlJc w:val="left"/>
      <w:pPr>
        <w:ind w:left="540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lvl w:ilvl="8" w:tplc="19DC7F08">
      <w:start w:val="1"/>
      <w:numFmt w:val="lowerRoman"/>
      <w:lvlText w:val="%9"/>
      <w:lvlJc w:val="left"/>
      <w:pPr>
        <w:ind w:left="6120" w:firstLine="0"/>
      </w:pPr>
      <w:rPr>
        <w:rFonts w:ascii="Tahoma" w:eastAsia="Tahoma" w:hAnsi="Tahoma" w:cs="Tahoma"/>
        <w:b w:val="0"/>
        <w:i w:val="0"/>
        <w:strike w:val="0"/>
        <w:dstrike w:val="0"/>
        <w:color w:val="000000"/>
        <w:sz w:val="20"/>
        <w:szCs w:val="20"/>
        <w:u w:val="none" w:color="000000"/>
        <w:effect w:val="none"/>
        <w:bdr w:val="none" w:sz="0" w:space="0" w:color="auto" w:frame="1"/>
        <w:vertAlign w:val="baseline"/>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5"/>
  </w:num>
  <w:num w:numId="6">
    <w:abstractNumId w:val="8"/>
  </w:num>
  <w:num w:numId="7">
    <w:abstractNumId w:val="7"/>
  </w:num>
  <w:num w:numId="8">
    <w:abstractNumId w:val="3"/>
  </w:num>
  <w:num w:numId="9">
    <w:abstractNumId w:val="8"/>
    <w:lvlOverride w:ilvl="0">
      <w:startOverride w:val="1"/>
    </w:lvlOverride>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0A0"/>
    <w:rsid w:val="000118D6"/>
    <w:rsid w:val="0001347D"/>
    <w:rsid w:val="00044844"/>
    <w:rsid w:val="0005376F"/>
    <w:rsid w:val="00057C2A"/>
    <w:rsid w:val="000709AD"/>
    <w:rsid w:val="00071525"/>
    <w:rsid w:val="0009111B"/>
    <w:rsid w:val="000949DF"/>
    <w:rsid w:val="00097ACE"/>
    <w:rsid w:val="000A6180"/>
    <w:rsid w:val="000C2890"/>
    <w:rsid w:val="000F3B2F"/>
    <w:rsid w:val="001063A4"/>
    <w:rsid w:val="00115AEF"/>
    <w:rsid w:val="00147F34"/>
    <w:rsid w:val="00163A1B"/>
    <w:rsid w:val="00174C1B"/>
    <w:rsid w:val="0019448F"/>
    <w:rsid w:val="00195C1C"/>
    <w:rsid w:val="001D12C7"/>
    <w:rsid w:val="001D39F9"/>
    <w:rsid w:val="00206EAC"/>
    <w:rsid w:val="00212A37"/>
    <w:rsid w:val="00250F7B"/>
    <w:rsid w:val="00260A9B"/>
    <w:rsid w:val="00260D4B"/>
    <w:rsid w:val="0026217E"/>
    <w:rsid w:val="002655C1"/>
    <w:rsid w:val="0026565D"/>
    <w:rsid w:val="0026597C"/>
    <w:rsid w:val="00265D99"/>
    <w:rsid w:val="00283F09"/>
    <w:rsid w:val="002932A5"/>
    <w:rsid w:val="002A6DC0"/>
    <w:rsid w:val="002B17CA"/>
    <w:rsid w:val="002B7247"/>
    <w:rsid w:val="002C1F15"/>
    <w:rsid w:val="002C3240"/>
    <w:rsid w:val="0030035E"/>
    <w:rsid w:val="003019E3"/>
    <w:rsid w:val="00305A71"/>
    <w:rsid w:val="00315149"/>
    <w:rsid w:val="00332AA9"/>
    <w:rsid w:val="00352FA0"/>
    <w:rsid w:val="003565D7"/>
    <w:rsid w:val="00360FE3"/>
    <w:rsid w:val="00365E59"/>
    <w:rsid w:val="0037166A"/>
    <w:rsid w:val="00375D6C"/>
    <w:rsid w:val="003A578A"/>
    <w:rsid w:val="003B5B70"/>
    <w:rsid w:val="003B7E00"/>
    <w:rsid w:val="003C7A01"/>
    <w:rsid w:val="003D0C88"/>
    <w:rsid w:val="003D250A"/>
    <w:rsid w:val="003D279C"/>
    <w:rsid w:val="003E1ECC"/>
    <w:rsid w:val="003E53F1"/>
    <w:rsid w:val="003F0374"/>
    <w:rsid w:val="00410F2E"/>
    <w:rsid w:val="004128F0"/>
    <w:rsid w:val="00424FDA"/>
    <w:rsid w:val="00433C04"/>
    <w:rsid w:val="00444515"/>
    <w:rsid w:val="00445067"/>
    <w:rsid w:val="00445ADE"/>
    <w:rsid w:val="0047752F"/>
    <w:rsid w:val="00482BDF"/>
    <w:rsid w:val="00486C90"/>
    <w:rsid w:val="00491FCD"/>
    <w:rsid w:val="00492654"/>
    <w:rsid w:val="00492CFF"/>
    <w:rsid w:val="004A32E8"/>
    <w:rsid w:val="004B4BEE"/>
    <w:rsid w:val="004C58CE"/>
    <w:rsid w:val="004E420A"/>
    <w:rsid w:val="004E672C"/>
    <w:rsid w:val="004F6921"/>
    <w:rsid w:val="005058DD"/>
    <w:rsid w:val="005062BB"/>
    <w:rsid w:val="005270CF"/>
    <w:rsid w:val="0053670E"/>
    <w:rsid w:val="005420A0"/>
    <w:rsid w:val="005454F1"/>
    <w:rsid w:val="00546C93"/>
    <w:rsid w:val="0055115B"/>
    <w:rsid w:val="005661DC"/>
    <w:rsid w:val="00581030"/>
    <w:rsid w:val="00581F0C"/>
    <w:rsid w:val="005A080A"/>
    <w:rsid w:val="005A0F7C"/>
    <w:rsid w:val="005A281D"/>
    <w:rsid w:val="005D2EB7"/>
    <w:rsid w:val="00601052"/>
    <w:rsid w:val="00605DA7"/>
    <w:rsid w:val="00625C7F"/>
    <w:rsid w:val="00626854"/>
    <w:rsid w:val="00645F2F"/>
    <w:rsid w:val="006565CE"/>
    <w:rsid w:val="00676594"/>
    <w:rsid w:val="00681642"/>
    <w:rsid w:val="0068306A"/>
    <w:rsid w:val="00683F84"/>
    <w:rsid w:val="00692A61"/>
    <w:rsid w:val="006A3F26"/>
    <w:rsid w:val="006C28D0"/>
    <w:rsid w:val="006C5F29"/>
    <w:rsid w:val="00702B81"/>
    <w:rsid w:val="007043DC"/>
    <w:rsid w:val="007168B9"/>
    <w:rsid w:val="007217B9"/>
    <w:rsid w:val="007608B5"/>
    <w:rsid w:val="00777A3B"/>
    <w:rsid w:val="0078699D"/>
    <w:rsid w:val="007906A0"/>
    <w:rsid w:val="007A038C"/>
    <w:rsid w:val="007A1672"/>
    <w:rsid w:val="007A483B"/>
    <w:rsid w:val="007D6623"/>
    <w:rsid w:val="007F170A"/>
    <w:rsid w:val="00804C40"/>
    <w:rsid w:val="00810576"/>
    <w:rsid w:val="00814910"/>
    <w:rsid w:val="0081775E"/>
    <w:rsid w:val="00843D9D"/>
    <w:rsid w:val="00844682"/>
    <w:rsid w:val="00861496"/>
    <w:rsid w:val="008737BB"/>
    <w:rsid w:val="00876BF3"/>
    <w:rsid w:val="00881A44"/>
    <w:rsid w:val="008F2E46"/>
    <w:rsid w:val="00901E94"/>
    <w:rsid w:val="00904415"/>
    <w:rsid w:val="00936DFC"/>
    <w:rsid w:val="00941282"/>
    <w:rsid w:val="009515F6"/>
    <w:rsid w:val="009615F1"/>
    <w:rsid w:val="00967216"/>
    <w:rsid w:val="009904BB"/>
    <w:rsid w:val="009B006F"/>
    <w:rsid w:val="009B0752"/>
    <w:rsid w:val="009B72F5"/>
    <w:rsid w:val="009C1DB2"/>
    <w:rsid w:val="009C21DA"/>
    <w:rsid w:val="009C5229"/>
    <w:rsid w:val="009C6346"/>
    <w:rsid w:val="00A132AB"/>
    <w:rsid w:val="00A2721F"/>
    <w:rsid w:val="00A27500"/>
    <w:rsid w:val="00A355AB"/>
    <w:rsid w:val="00A364AE"/>
    <w:rsid w:val="00A47660"/>
    <w:rsid w:val="00A54D64"/>
    <w:rsid w:val="00A56804"/>
    <w:rsid w:val="00A61BF2"/>
    <w:rsid w:val="00A71B1A"/>
    <w:rsid w:val="00A724B4"/>
    <w:rsid w:val="00A760D7"/>
    <w:rsid w:val="00A83AC8"/>
    <w:rsid w:val="00A937B2"/>
    <w:rsid w:val="00A972D2"/>
    <w:rsid w:val="00AA2527"/>
    <w:rsid w:val="00AB755A"/>
    <w:rsid w:val="00AE0AC4"/>
    <w:rsid w:val="00AE32A7"/>
    <w:rsid w:val="00B00182"/>
    <w:rsid w:val="00B01849"/>
    <w:rsid w:val="00B0405C"/>
    <w:rsid w:val="00B069BA"/>
    <w:rsid w:val="00B101B2"/>
    <w:rsid w:val="00B172EC"/>
    <w:rsid w:val="00B179E1"/>
    <w:rsid w:val="00B27609"/>
    <w:rsid w:val="00B44725"/>
    <w:rsid w:val="00B55E92"/>
    <w:rsid w:val="00B63370"/>
    <w:rsid w:val="00B71CDE"/>
    <w:rsid w:val="00B7613A"/>
    <w:rsid w:val="00B91F94"/>
    <w:rsid w:val="00B94D6F"/>
    <w:rsid w:val="00BA459B"/>
    <w:rsid w:val="00BA6DA4"/>
    <w:rsid w:val="00BB3552"/>
    <w:rsid w:val="00BD430C"/>
    <w:rsid w:val="00BE52CA"/>
    <w:rsid w:val="00C05E30"/>
    <w:rsid w:val="00C275E4"/>
    <w:rsid w:val="00C40F3A"/>
    <w:rsid w:val="00C41D31"/>
    <w:rsid w:val="00C46938"/>
    <w:rsid w:val="00C6310F"/>
    <w:rsid w:val="00C8526A"/>
    <w:rsid w:val="00C92ACF"/>
    <w:rsid w:val="00C969DA"/>
    <w:rsid w:val="00CA4148"/>
    <w:rsid w:val="00CB3B04"/>
    <w:rsid w:val="00CD13FA"/>
    <w:rsid w:val="00CE7475"/>
    <w:rsid w:val="00D33741"/>
    <w:rsid w:val="00D406E4"/>
    <w:rsid w:val="00D4719E"/>
    <w:rsid w:val="00D47F63"/>
    <w:rsid w:val="00D63D84"/>
    <w:rsid w:val="00DB0621"/>
    <w:rsid w:val="00DF013F"/>
    <w:rsid w:val="00DF315C"/>
    <w:rsid w:val="00DF53D7"/>
    <w:rsid w:val="00DF7E75"/>
    <w:rsid w:val="00E1491F"/>
    <w:rsid w:val="00E2041B"/>
    <w:rsid w:val="00E446C9"/>
    <w:rsid w:val="00E52211"/>
    <w:rsid w:val="00E52B28"/>
    <w:rsid w:val="00E70ADB"/>
    <w:rsid w:val="00E753CD"/>
    <w:rsid w:val="00E87663"/>
    <w:rsid w:val="00E9357B"/>
    <w:rsid w:val="00EB7664"/>
    <w:rsid w:val="00ED586E"/>
    <w:rsid w:val="00F017DC"/>
    <w:rsid w:val="00F07A5F"/>
    <w:rsid w:val="00F44E01"/>
    <w:rsid w:val="00F45F58"/>
    <w:rsid w:val="00F86E22"/>
    <w:rsid w:val="00F9644A"/>
    <w:rsid w:val="00FA3A24"/>
    <w:rsid w:val="00FA55E6"/>
    <w:rsid w:val="00FB04C0"/>
    <w:rsid w:val="00FB2CA1"/>
    <w:rsid w:val="00FB6586"/>
    <w:rsid w:val="00FD1D99"/>
    <w:rsid w:val="00FD7AD2"/>
    <w:rsid w:val="00FE2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5:docId w15:val="{72A957A6-1FCD-4CBC-A34F-B49B7F04D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C4"/>
    <w:pPr>
      <w:spacing w:after="200" w:line="276" w:lineRule="auto"/>
    </w:pPr>
    <w:rPr>
      <w:lang w:val="es-ES"/>
    </w:rPr>
  </w:style>
  <w:style w:type="paragraph" w:styleId="Ttulo1">
    <w:name w:val="heading 1"/>
    <w:next w:val="Normal"/>
    <w:link w:val="Ttulo1Car"/>
    <w:uiPriority w:val="9"/>
    <w:qFormat/>
    <w:rsid w:val="00AE0AC4"/>
    <w:pPr>
      <w:keepNext/>
      <w:keepLines/>
      <w:spacing w:after="0" w:line="256" w:lineRule="auto"/>
      <w:ind w:left="793" w:right="197" w:hanging="10"/>
      <w:jc w:val="center"/>
      <w:outlineLvl w:val="0"/>
    </w:pPr>
    <w:rPr>
      <w:rFonts w:ascii="Tahoma" w:eastAsia="Tahoma" w:hAnsi="Tahoma" w:cs="Tahoma"/>
      <w:b/>
      <w:color w:val="000000"/>
      <w:sz w:val="20"/>
      <w:lang w:eastAsia="es-CO"/>
    </w:rPr>
  </w:style>
  <w:style w:type="paragraph" w:styleId="Ttulo2">
    <w:name w:val="heading 2"/>
    <w:basedOn w:val="Normal"/>
    <w:next w:val="Normal"/>
    <w:link w:val="Ttulo2Car"/>
    <w:uiPriority w:val="9"/>
    <w:semiHidden/>
    <w:unhideWhenUsed/>
    <w:qFormat/>
    <w:rsid w:val="00AE0A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E0AC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AE0AC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0AC4"/>
    <w:rPr>
      <w:rFonts w:ascii="Tahoma" w:eastAsia="Tahoma" w:hAnsi="Tahoma" w:cs="Tahoma"/>
      <w:b/>
      <w:color w:val="000000"/>
      <w:sz w:val="20"/>
      <w:lang w:eastAsia="es-CO"/>
    </w:rPr>
  </w:style>
  <w:style w:type="character" w:customStyle="1" w:styleId="Ttulo2Car">
    <w:name w:val="Título 2 Car"/>
    <w:basedOn w:val="Fuentedeprrafopredeter"/>
    <w:link w:val="Ttulo2"/>
    <w:uiPriority w:val="9"/>
    <w:semiHidden/>
    <w:rsid w:val="00AE0AC4"/>
    <w:rPr>
      <w:rFonts w:asciiTheme="majorHAnsi" w:eastAsiaTheme="majorEastAsia" w:hAnsiTheme="majorHAnsi" w:cstheme="majorBidi"/>
      <w:color w:val="2E74B5" w:themeColor="accent1" w:themeShade="BF"/>
      <w:sz w:val="26"/>
      <w:szCs w:val="26"/>
      <w:lang w:val="es-ES"/>
    </w:rPr>
  </w:style>
  <w:style w:type="paragraph" w:styleId="Encabezado">
    <w:name w:val="header"/>
    <w:basedOn w:val="Normal"/>
    <w:link w:val="EncabezadoCar"/>
    <w:uiPriority w:val="99"/>
    <w:unhideWhenUsed/>
    <w:rsid w:val="005420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420A0"/>
  </w:style>
  <w:style w:type="paragraph" w:styleId="Piedepgina">
    <w:name w:val="footer"/>
    <w:basedOn w:val="Normal"/>
    <w:link w:val="PiedepginaCar"/>
    <w:uiPriority w:val="99"/>
    <w:unhideWhenUsed/>
    <w:rsid w:val="005420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420A0"/>
  </w:style>
  <w:style w:type="character" w:customStyle="1" w:styleId="Ttulo3Car">
    <w:name w:val="Título 3 Car"/>
    <w:basedOn w:val="Fuentedeprrafopredeter"/>
    <w:link w:val="Ttulo3"/>
    <w:uiPriority w:val="9"/>
    <w:semiHidden/>
    <w:rsid w:val="00AE0AC4"/>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semiHidden/>
    <w:rsid w:val="00AE0AC4"/>
    <w:rPr>
      <w:rFonts w:asciiTheme="majorHAnsi" w:eastAsiaTheme="majorEastAsia" w:hAnsiTheme="majorHAnsi" w:cstheme="majorBidi"/>
      <w:i/>
      <w:iCs/>
      <w:color w:val="2E74B5" w:themeColor="accent1" w:themeShade="BF"/>
      <w:lang w:val="es-ES"/>
    </w:rPr>
  </w:style>
  <w:style w:type="character" w:styleId="Hipervnculo">
    <w:name w:val="Hyperlink"/>
    <w:basedOn w:val="Fuentedeprrafopredeter"/>
    <w:uiPriority w:val="99"/>
    <w:unhideWhenUsed/>
    <w:rsid w:val="00AE0AC4"/>
    <w:rPr>
      <w:color w:val="0563C1" w:themeColor="hyperlink"/>
      <w:u w:val="single"/>
    </w:rPr>
  </w:style>
  <w:style w:type="character" w:customStyle="1" w:styleId="TextodegloboCar">
    <w:name w:val="Texto de globo Car"/>
    <w:basedOn w:val="Fuentedeprrafopredeter"/>
    <w:link w:val="Textodeglobo"/>
    <w:uiPriority w:val="99"/>
    <w:semiHidden/>
    <w:rsid w:val="00AE0AC4"/>
    <w:rPr>
      <w:rFonts w:ascii="Tahoma" w:hAnsi="Tahoma" w:cs="Tahoma"/>
      <w:sz w:val="16"/>
      <w:szCs w:val="16"/>
      <w:lang w:val="es-ES"/>
    </w:rPr>
  </w:style>
  <w:style w:type="paragraph" w:styleId="Textodeglobo">
    <w:name w:val="Balloon Text"/>
    <w:basedOn w:val="Normal"/>
    <w:link w:val="TextodegloboCar"/>
    <w:uiPriority w:val="99"/>
    <w:semiHidden/>
    <w:unhideWhenUsed/>
    <w:rsid w:val="00AE0AC4"/>
    <w:pPr>
      <w:spacing w:after="0" w:line="240" w:lineRule="auto"/>
    </w:pPr>
    <w:rPr>
      <w:rFonts w:ascii="Tahoma" w:hAnsi="Tahoma" w:cs="Tahoma"/>
      <w:sz w:val="16"/>
      <w:szCs w:val="16"/>
    </w:rPr>
  </w:style>
  <w:style w:type="paragraph" w:styleId="Prrafodelista">
    <w:name w:val="List Paragraph"/>
    <w:aliases w:val="COLEGIO,Bullet List,FooterText,numbered,List Paragraph1,Paragraphe de liste1,lp1"/>
    <w:basedOn w:val="Normal"/>
    <w:link w:val="PrrafodelistaCar"/>
    <w:uiPriority w:val="34"/>
    <w:qFormat/>
    <w:rsid w:val="00AE0AC4"/>
    <w:pPr>
      <w:ind w:left="720"/>
      <w:contextualSpacing/>
    </w:pPr>
  </w:style>
  <w:style w:type="paragraph" w:customStyle="1" w:styleId="Default">
    <w:name w:val="Default"/>
    <w:rsid w:val="00AE0AC4"/>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Fuentedeprrafopredeter"/>
    <w:rsid w:val="00AE0AC4"/>
  </w:style>
  <w:style w:type="table" w:customStyle="1" w:styleId="TableGrid">
    <w:name w:val="TableGrid"/>
    <w:rsid w:val="00AE0AC4"/>
    <w:pPr>
      <w:spacing w:after="0" w:line="240" w:lineRule="auto"/>
    </w:pPr>
    <w:rPr>
      <w:rFonts w:eastAsiaTheme="minorEastAsia"/>
      <w:lang w:val="es-ES"/>
    </w:rPr>
    <w:tblPr>
      <w:tblCellMar>
        <w:top w:w="0" w:type="dxa"/>
        <w:left w:w="0" w:type="dxa"/>
        <w:bottom w:w="0" w:type="dxa"/>
        <w:right w:w="0" w:type="dxa"/>
      </w:tblCellMar>
    </w:tblPr>
  </w:style>
  <w:style w:type="table" w:styleId="Tablaconcuadrcula">
    <w:name w:val="Table Grid"/>
    <w:basedOn w:val="Tablanormal"/>
    <w:uiPriority w:val="59"/>
    <w:rsid w:val="00FD7AD2"/>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COLEGIO Car,Bullet List Car,FooterText Car,numbered Car,List Paragraph1 Car,Paragraphe de liste1 Car,lp1 Car"/>
    <w:link w:val="Prrafodelista"/>
    <w:uiPriority w:val="34"/>
    <w:rsid w:val="00861496"/>
    <w:rPr>
      <w:lang w:val="es-ES"/>
    </w:rPr>
  </w:style>
  <w:style w:type="paragraph" w:styleId="Textoindependiente">
    <w:name w:val="Body Text"/>
    <w:basedOn w:val="Normal"/>
    <w:link w:val="TextoindependienteCar"/>
    <w:uiPriority w:val="99"/>
    <w:semiHidden/>
    <w:unhideWhenUsed/>
    <w:rsid w:val="00B01849"/>
    <w:pPr>
      <w:spacing w:after="120"/>
    </w:pPr>
  </w:style>
  <w:style w:type="character" w:customStyle="1" w:styleId="TextoindependienteCar">
    <w:name w:val="Texto independiente Car"/>
    <w:basedOn w:val="Fuentedeprrafopredeter"/>
    <w:link w:val="Textoindependiente"/>
    <w:uiPriority w:val="99"/>
    <w:semiHidden/>
    <w:rsid w:val="00B01849"/>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191374">
      <w:bodyDiv w:val="1"/>
      <w:marLeft w:val="0"/>
      <w:marRight w:val="0"/>
      <w:marTop w:val="0"/>
      <w:marBottom w:val="0"/>
      <w:divBdr>
        <w:top w:val="none" w:sz="0" w:space="0" w:color="auto"/>
        <w:left w:val="none" w:sz="0" w:space="0" w:color="auto"/>
        <w:bottom w:val="none" w:sz="0" w:space="0" w:color="auto"/>
        <w:right w:val="none" w:sz="0" w:space="0" w:color="auto"/>
      </w:divBdr>
    </w:div>
    <w:div w:id="529344675">
      <w:bodyDiv w:val="1"/>
      <w:marLeft w:val="0"/>
      <w:marRight w:val="0"/>
      <w:marTop w:val="0"/>
      <w:marBottom w:val="0"/>
      <w:divBdr>
        <w:top w:val="none" w:sz="0" w:space="0" w:color="auto"/>
        <w:left w:val="none" w:sz="0" w:space="0" w:color="auto"/>
        <w:bottom w:val="none" w:sz="0" w:space="0" w:color="auto"/>
        <w:right w:val="none" w:sz="0" w:space="0" w:color="auto"/>
      </w:divBdr>
    </w:div>
    <w:div w:id="586154652">
      <w:bodyDiv w:val="1"/>
      <w:marLeft w:val="0"/>
      <w:marRight w:val="0"/>
      <w:marTop w:val="0"/>
      <w:marBottom w:val="0"/>
      <w:divBdr>
        <w:top w:val="none" w:sz="0" w:space="0" w:color="auto"/>
        <w:left w:val="none" w:sz="0" w:space="0" w:color="auto"/>
        <w:bottom w:val="none" w:sz="0" w:space="0" w:color="auto"/>
        <w:right w:val="none" w:sz="0" w:space="0" w:color="auto"/>
      </w:divBdr>
    </w:div>
    <w:div w:id="599525782">
      <w:bodyDiv w:val="1"/>
      <w:marLeft w:val="0"/>
      <w:marRight w:val="0"/>
      <w:marTop w:val="0"/>
      <w:marBottom w:val="0"/>
      <w:divBdr>
        <w:top w:val="none" w:sz="0" w:space="0" w:color="auto"/>
        <w:left w:val="none" w:sz="0" w:space="0" w:color="auto"/>
        <w:bottom w:val="none" w:sz="0" w:space="0" w:color="auto"/>
        <w:right w:val="none" w:sz="0" w:space="0" w:color="auto"/>
      </w:divBdr>
    </w:div>
    <w:div w:id="821124039">
      <w:bodyDiv w:val="1"/>
      <w:marLeft w:val="0"/>
      <w:marRight w:val="0"/>
      <w:marTop w:val="0"/>
      <w:marBottom w:val="0"/>
      <w:divBdr>
        <w:top w:val="none" w:sz="0" w:space="0" w:color="auto"/>
        <w:left w:val="none" w:sz="0" w:space="0" w:color="auto"/>
        <w:bottom w:val="none" w:sz="0" w:space="0" w:color="auto"/>
        <w:right w:val="none" w:sz="0" w:space="0" w:color="auto"/>
      </w:divBdr>
    </w:div>
    <w:div w:id="885722286">
      <w:bodyDiv w:val="1"/>
      <w:marLeft w:val="0"/>
      <w:marRight w:val="0"/>
      <w:marTop w:val="0"/>
      <w:marBottom w:val="0"/>
      <w:divBdr>
        <w:top w:val="none" w:sz="0" w:space="0" w:color="auto"/>
        <w:left w:val="none" w:sz="0" w:space="0" w:color="auto"/>
        <w:bottom w:val="none" w:sz="0" w:space="0" w:color="auto"/>
        <w:right w:val="none" w:sz="0" w:space="0" w:color="auto"/>
      </w:divBdr>
    </w:div>
    <w:div w:id="1050376257">
      <w:bodyDiv w:val="1"/>
      <w:marLeft w:val="0"/>
      <w:marRight w:val="0"/>
      <w:marTop w:val="0"/>
      <w:marBottom w:val="0"/>
      <w:divBdr>
        <w:top w:val="none" w:sz="0" w:space="0" w:color="auto"/>
        <w:left w:val="none" w:sz="0" w:space="0" w:color="auto"/>
        <w:bottom w:val="none" w:sz="0" w:space="0" w:color="auto"/>
        <w:right w:val="none" w:sz="0" w:space="0" w:color="auto"/>
      </w:divBdr>
    </w:div>
    <w:div w:id="1081488867">
      <w:bodyDiv w:val="1"/>
      <w:marLeft w:val="0"/>
      <w:marRight w:val="0"/>
      <w:marTop w:val="0"/>
      <w:marBottom w:val="0"/>
      <w:divBdr>
        <w:top w:val="none" w:sz="0" w:space="0" w:color="auto"/>
        <w:left w:val="none" w:sz="0" w:space="0" w:color="auto"/>
        <w:bottom w:val="none" w:sz="0" w:space="0" w:color="auto"/>
        <w:right w:val="none" w:sz="0" w:space="0" w:color="auto"/>
      </w:divBdr>
    </w:div>
    <w:div w:id="1268539781">
      <w:bodyDiv w:val="1"/>
      <w:marLeft w:val="0"/>
      <w:marRight w:val="0"/>
      <w:marTop w:val="0"/>
      <w:marBottom w:val="0"/>
      <w:divBdr>
        <w:top w:val="none" w:sz="0" w:space="0" w:color="auto"/>
        <w:left w:val="none" w:sz="0" w:space="0" w:color="auto"/>
        <w:bottom w:val="none" w:sz="0" w:space="0" w:color="auto"/>
        <w:right w:val="none" w:sz="0" w:space="0" w:color="auto"/>
      </w:divBdr>
    </w:div>
    <w:div w:id="1343703629">
      <w:bodyDiv w:val="1"/>
      <w:marLeft w:val="0"/>
      <w:marRight w:val="0"/>
      <w:marTop w:val="0"/>
      <w:marBottom w:val="0"/>
      <w:divBdr>
        <w:top w:val="none" w:sz="0" w:space="0" w:color="auto"/>
        <w:left w:val="none" w:sz="0" w:space="0" w:color="auto"/>
        <w:bottom w:val="none" w:sz="0" w:space="0" w:color="auto"/>
        <w:right w:val="none" w:sz="0" w:space="0" w:color="auto"/>
      </w:divBdr>
    </w:div>
    <w:div w:id="1499732517">
      <w:bodyDiv w:val="1"/>
      <w:marLeft w:val="0"/>
      <w:marRight w:val="0"/>
      <w:marTop w:val="0"/>
      <w:marBottom w:val="0"/>
      <w:divBdr>
        <w:top w:val="none" w:sz="0" w:space="0" w:color="auto"/>
        <w:left w:val="none" w:sz="0" w:space="0" w:color="auto"/>
        <w:bottom w:val="none" w:sz="0" w:space="0" w:color="auto"/>
        <w:right w:val="none" w:sz="0" w:space="0" w:color="auto"/>
      </w:divBdr>
    </w:div>
    <w:div w:id="1625309396">
      <w:bodyDiv w:val="1"/>
      <w:marLeft w:val="0"/>
      <w:marRight w:val="0"/>
      <w:marTop w:val="0"/>
      <w:marBottom w:val="0"/>
      <w:divBdr>
        <w:top w:val="none" w:sz="0" w:space="0" w:color="auto"/>
        <w:left w:val="none" w:sz="0" w:space="0" w:color="auto"/>
        <w:bottom w:val="none" w:sz="0" w:space="0" w:color="auto"/>
        <w:right w:val="none" w:sz="0" w:space="0" w:color="auto"/>
      </w:divBdr>
    </w:div>
    <w:div w:id="20920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psas@gmail.co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3A1DD-072D-441B-ADF1-C09F96C96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26</Pages>
  <Words>6803</Words>
  <Characters>37417</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Villa</dc:creator>
  <cp:lastModifiedBy>AFRODITA</cp:lastModifiedBy>
  <cp:revision>23</cp:revision>
  <cp:lastPrinted>2019-06-06T20:14:00Z</cp:lastPrinted>
  <dcterms:created xsi:type="dcterms:W3CDTF">2019-06-06T18:58:00Z</dcterms:created>
  <dcterms:modified xsi:type="dcterms:W3CDTF">2020-08-22T23:43:00Z</dcterms:modified>
</cp:coreProperties>
</file>