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335380" w14:textId="783E7D20" w:rsidR="00540E0E" w:rsidRPr="0037145C" w:rsidRDefault="00540E0E" w:rsidP="007505FB">
      <w:pPr>
        <w:jc w:val="center"/>
        <w:rPr>
          <w:rFonts w:cstheme="minorHAnsi"/>
          <w:b/>
          <w:szCs w:val="20"/>
          <w:lang w:val="es-CO"/>
        </w:rPr>
      </w:pPr>
      <w:r w:rsidRPr="0037145C">
        <w:rPr>
          <w:rFonts w:cstheme="minorHAnsi"/>
          <w:b/>
          <w:szCs w:val="20"/>
          <w:lang w:val="es-CO"/>
        </w:rPr>
        <w:t>ANEXO 5</w:t>
      </w:r>
    </w:p>
    <w:p w14:paraId="3258212C" w14:textId="2EEFD315" w:rsidR="009A67BC" w:rsidRPr="0037145C" w:rsidRDefault="00540E0E" w:rsidP="007505FB">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414ACD22" w14:textId="77777777" w:rsidR="00540E0E" w:rsidRPr="0037145C" w:rsidRDefault="00540E0E" w:rsidP="007505FB">
      <w:pPr>
        <w:rPr>
          <w:rFonts w:cstheme="minorHAnsi"/>
          <w:szCs w:val="20"/>
          <w:highlight w:val="darkGray"/>
          <w:lang w:val="es-CO"/>
        </w:rPr>
      </w:pPr>
    </w:p>
    <w:p w14:paraId="51973C77" w14:textId="67F755AD" w:rsidR="009C1606" w:rsidRPr="0052401B" w:rsidRDefault="009C1606" w:rsidP="007505FB">
      <w:pPr>
        <w:rPr>
          <w:rFonts w:cstheme="minorHAnsi"/>
          <w:b/>
          <w:szCs w:val="20"/>
          <w:highlight w:val="darkGray"/>
          <w:lang w:val="es-CO"/>
        </w:rPr>
      </w:pPr>
    </w:p>
    <w:p w14:paraId="1F61B6A8" w14:textId="26CFEF48" w:rsidR="00A9571D" w:rsidRPr="0052401B" w:rsidRDefault="00540E0E" w:rsidP="007505FB">
      <w:pPr>
        <w:rPr>
          <w:bCs/>
        </w:rPr>
      </w:pPr>
      <w:r w:rsidRPr="0052401B">
        <w:rPr>
          <w:rFonts w:ascii="Arial" w:hAnsi="Arial" w:cstheme="minorHAnsi"/>
          <w:b/>
          <w:bCs/>
          <w:noProof/>
          <w:szCs w:val="20"/>
          <w:lang w:val="es-CO"/>
        </w:rPr>
        <w:t>TABLA DE CONTENIDO</w:t>
      </w:r>
    </w:p>
    <w:p w14:paraId="620059D2" w14:textId="77777777" w:rsidR="00EE2CCC" w:rsidRPr="0052401B" w:rsidRDefault="00EE2CCC" w:rsidP="007505FB">
      <w:pPr>
        <w:pStyle w:val="TDC1"/>
        <w:spacing w:after="0" w:line="240" w:lineRule="auto"/>
        <w:jc w:val="both"/>
        <w:rPr>
          <w:b w:val="0"/>
          <w:color w:val="auto"/>
        </w:rPr>
      </w:pPr>
    </w:p>
    <w:p w14:paraId="4282A5A1" w14:textId="77777777" w:rsidR="00EE2CCC" w:rsidRPr="0052401B" w:rsidRDefault="00EE2CCC" w:rsidP="007505FB">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7505FB">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7505FB">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7505FB">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7505FB">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347DB06D" w14:textId="77777777" w:rsidR="00EE2CCC" w:rsidRPr="0052401B" w:rsidRDefault="00EE2CCC" w:rsidP="007505FB">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54E62761" w14:textId="77777777" w:rsidR="00EE2CCC" w:rsidRPr="0052401B" w:rsidRDefault="00EE2CCC" w:rsidP="007505FB">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1C818FA7" w14:textId="77777777" w:rsidR="00EE2CCC" w:rsidRPr="00EC142B" w:rsidRDefault="00EE2CCC" w:rsidP="007505FB">
      <w:pPr>
        <w:pStyle w:val="clusulas"/>
        <w:numPr>
          <w:ilvl w:val="0"/>
          <w:numId w:val="0"/>
        </w:numPr>
        <w:spacing w:before="0" w:after="0"/>
        <w:rPr>
          <w:rFonts w:cstheme="minorHAnsi"/>
          <w:szCs w:val="20"/>
          <w:lang w:val="pt-BR"/>
        </w:rPr>
      </w:pPr>
      <w:r w:rsidRPr="00EC142B">
        <w:rPr>
          <w:rFonts w:cstheme="minorHAnsi"/>
          <w:szCs w:val="20"/>
          <w:lang w:val="pt-BR"/>
        </w:rPr>
        <w:t>CLÁUSULA 8.</w:t>
      </w:r>
      <w:r w:rsidRPr="00EC142B">
        <w:rPr>
          <w:rFonts w:cstheme="minorHAnsi"/>
          <w:szCs w:val="20"/>
          <w:lang w:val="pt-BR"/>
        </w:rPr>
        <w:tab/>
      </w:r>
      <w:r w:rsidRPr="00EC142B">
        <w:rPr>
          <w:rFonts w:cstheme="minorHAnsi"/>
          <w:szCs w:val="20"/>
          <w:lang w:val="pt-BR"/>
        </w:rPr>
        <w:tab/>
        <w:t>FORMA DE PAGO</w:t>
      </w:r>
    </w:p>
    <w:p w14:paraId="3170C439" w14:textId="77777777" w:rsidR="00EE2CCC" w:rsidRPr="0052401B" w:rsidRDefault="00EE2CCC" w:rsidP="007505FB">
      <w:pPr>
        <w:pStyle w:val="clusulas"/>
        <w:numPr>
          <w:ilvl w:val="0"/>
          <w:numId w:val="0"/>
        </w:numPr>
        <w:spacing w:before="0" w:after="0"/>
        <w:rPr>
          <w:rFonts w:cstheme="minorHAnsi"/>
          <w:szCs w:val="20"/>
        </w:rPr>
      </w:pPr>
      <w:r w:rsidRPr="00EC142B">
        <w:rPr>
          <w:rFonts w:cstheme="minorHAnsi"/>
          <w:szCs w:val="20"/>
          <w:lang w:val="pt-BR"/>
        </w:rPr>
        <w:t>CLÁUSULA 9.</w:t>
      </w:r>
      <w:r w:rsidRPr="00EC142B">
        <w:rPr>
          <w:rFonts w:cstheme="minorHAnsi"/>
          <w:szCs w:val="20"/>
          <w:lang w:val="pt-BR"/>
        </w:rPr>
        <w:tab/>
      </w:r>
      <w:r w:rsidRPr="00EC142B">
        <w:rPr>
          <w:rFonts w:cstheme="minorHAnsi"/>
          <w:szCs w:val="20"/>
          <w:lang w:val="pt-BR"/>
        </w:rPr>
        <w:tab/>
      </w:r>
      <w:r w:rsidRPr="0052401B">
        <w:rPr>
          <w:rFonts w:cstheme="minorHAnsi"/>
          <w:szCs w:val="20"/>
        </w:rPr>
        <w:t>OBLIGACIONES GENERALES DEL CONTRATISTA</w:t>
      </w:r>
    </w:p>
    <w:p w14:paraId="4E248E48" w14:textId="77777777" w:rsidR="00EE2CCC" w:rsidRPr="0052401B" w:rsidRDefault="00EE2CCC" w:rsidP="007505FB">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6B73363F" w14:textId="77777777" w:rsidR="00EE2CCC" w:rsidRPr="0052401B" w:rsidRDefault="00EE2CCC" w:rsidP="007505FB">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3DF503C6" w14:textId="77777777" w:rsidR="00EE2CCC" w:rsidRPr="0052401B" w:rsidRDefault="00EE2CCC" w:rsidP="007505FB">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DE LA ENTIDAD</w:t>
      </w:r>
    </w:p>
    <w:p w14:paraId="7B9EAA8D" w14:textId="77777777" w:rsidR="00EE2CCC" w:rsidRPr="0052401B" w:rsidRDefault="00EE2CCC" w:rsidP="007505FB">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1101EB72" w14:textId="77777777" w:rsidR="00EE2CCC" w:rsidRPr="0052401B" w:rsidRDefault="00EE2CCC" w:rsidP="007505FB">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11B23096" w14:textId="77777777" w:rsidR="00EE2CCC" w:rsidRPr="0052401B" w:rsidRDefault="00EE2CCC" w:rsidP="007505FB">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7BFE987F" w14:textId="77777777" w:rsidR="00EE2CCC" w:rsidRPr="0052401B" w:rsidRDefault="00EE2CCC" w:rsidP="007505FB">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712D2E34" w14:textId="77777777" w:rsidR="00EE2CCC" w:rsidRPr="0052401B" w:rsidRDefault="00EE2CCC" w:rsidP="007505FB">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6D527AA6" w14:textId="77777777" w:rsidR="00EE2CCC" w:rsidRPr="0052401B" w:rsidRDefault="00EE2CCC" w:rsidP="007505FB">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10381297" w14:textId="77777777" w:rsidR="00EE2CCC" w:rsidRPr="0052401B" w:rsidRDefault="00EE2CCC" w:rsidP="007505FB">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522DEE11" w14:textId="77777777" w:rsidR="00EE2CCC" w:rsidRPr="0052401B" w:rsidRDefault="00EE2CCC" w:rsidP="007505FB">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INEXISTENCIA DE RELACIÓN LABORAL ENTRE LA ENTIDAD Y EL CONTRATISTA</w:t>
      </w:r>
    </w:p>
    <w:p w14:paraId="4712D964" w14:textId="77777777" w:rsidR="00EE2CCC" w:rsidRPr="0052401B" w:rsidRDefault="00EE2CCC" w:rsidP="007505FB">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392ABBA7" w14:textId="77777777" w:rsidR="00EE2CCC" w:rsidRPr="0052401B" w:rsidRDefault="00EE2CCC" w:rsidP="007505FB">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76DC5D8" w14:textId="77777777" w:rsidR="00EE2CCC" w:rsidRPr="0052401B" w:rsidRDefault="00EE2CCC" w:rsidP="007505FB">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094BB096" w14:textId="77777777" w:rsidR="00EE2CCC" w:rsidRPr="0052401B" w:rsidRDefault="00EE2CCC" w:rsidP="007505FB">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46FF7ACF" w14:textId="09152DFE" w:rsidR="001E2734" w:rsidRPr="0052401B" w:rsidRDefault="00EE2CCC" w:rsidP="007505FB">
      <w:pPr>
        <w:pStyle w:val="clusulas"/>
        <w:numPr>
          <w:ilvl w:val="0"/>
          <w:numId w:val="0"/>
        </w:numPr>
        <w:spacing w:before="0" w:after="0"/>
        <w:rPr>
          <w:rFonts w:cstheme="minorHAnsi"/>
          <w:b w:val="0"/>
          <w:szCs w:val="20"/>
        </w:rPr>
      </w:pPr>
      <w:r w:rsidRPr="0052401B">
        <w:rPr>
          <w:rFonts w:cstheme="minorHAnsi"/>
          <w:szCs w:val="20"/>
        </w:rPr>
        <w:t>CLÁUSULA 25.</w:t>
      </w:r>
      <w:r w:rsidRPr="0052401B">
        <w:rPr>
          <w:rFonts w:cstheme="minorHAnsi"/>
          <w:szCs w:val="20"/>
        </w:rPr>
        <w:tab/>
        <w:t>DOCUMENTOS</w:t>
      </w:r>
      <w:r w:rsidR="001E2734" w:rsidRPr="0052401B">
        <w:rPr>
          <w:rFonts w:cstheme="minorHAnsi"/>
          <w:szCs w:val="20"/>
        </w:rPr>
        <w:br w:type="page"/>
      </w:r>
    </w:p>
    <w:p w14:paraId="062D96A5" w14:textId="66989BAB" w:rsidR="001E2734" w:rsidRPr="0052401B" w:rsidRDefault="00E2365D" w:rsidP="007505FB">
      <w:pPr>
        <w:rPr>
          <w:rFonts w:cstheme="minorHAnsi"/>
          <w:szCs w:val="20"/>
          <w:lang w:val="es-CO"/>
        </w:rPr>
      </w:pPr>
      <w:r w:rsidRPr="0052401B">
        <w:rPr>
          <w:rFonts w:cstheme="minorHAnsi"/>
          <w:szCs w:val="20"/>
          <w:lang w:val="es-CO"/>
        </w:rPr>
        <w:lastRenderedPageBreak/>
        <w:t xml:space="preserve">Entre </w:t>
      </w:r>
      <w:r w:rsidRPr="007C3C1F">
        <w:rPr>
          <w:rFonts w:cstheme="minorHAnsi"/>
          <w:b/>
          <w:bCs/>
          <w:szCs w:val="20"/>
          <w:lang w:val="es-CO"/>
        </w:rPr>
        <w:t>HUGO FERNANDO KERGUELEN GARCÍA</w:t>
      </w:r>
      <w:r>
        <w:rPr>
          <w:rFonts w:cstheme="minorHAnsi"/>
          <w:szCs w:val="20"/>
          <w:lang w:val="es-CO"/>
        </w:rPr>
        <w:t xml:space="preserve"> identificado con </w:t>
      </w:r>
      <w:r>
        <w:rPr>
          <w:rFonts w:cs="Arial"/>
          <w:szCs w:val="20"/>
          <w:lang w:val="es-CO"/>
        </w:rPr>
        <w:t xml:space="preserve">ciudadanía número 10.770.731 expedida en Montería, quien actúa en su calidad de Alcalde del Municipal, como consta en el Acta de posesión de fecha 1º de Enero de 2024 quien para los efectos del presente acto obra en nombre y representación del </w:t>
      </w:r>
      <w:r>
        <w:rPr>
          <w:rFonts w:cs="Arial"/>
          <w:b/>
          <w:bCs/>
          <w:szCs w:val="20"/>
          <w:lang w:val="es-CO"/>
        </w:rPr>
        <w:t>MUNICIPIO DE MONTERÍA</w:t>
      </w:r>
      <w:r>
        <w:rPr>
          <w:rFonts w:cs="Arial"/>
          <w:szCs w:val="20"/>
          <w:lang w:val="es-CO"/>
        </w:rPr>
        <w:t xml:space="preserve"> (en adelante la “Entidad”), por una parte; y, por la otra</w:t>
      </w:r>
      <w:r w:rsidR="0029742C" w:rsidRPr="0052401B">
        <w:rPr>
          <w:rFonts w:cstheme="minorHAnsi"/>
          <w:szCs w:val="20"/>
          <w:lang w:val="es-CO"/>
        </w:rPr>
        <w:t>,</w:t>
      </w:r>
      <w:r w:rsidR="001E2734" w:rsidRPr="0052401B">
        <w:rPr>
          <w:rFonts w:cstheme="minorHAnsi"/>
          <w:szCs w:val="20"/>
          <w:lang w:val="es-CO"/>
        </w:rPr>
        <w:t xml:space="preserve"> </w:t>
      </w:r>
      <w:r w:rsidR="00613EB2" w:rsidRPr="0052401B">
        <w:rPr>
          <w:rFonts w:cstheme="minorHAnsi"/>
          <w:szCs w:val="20"/>
          <w:highlight w:val="lightGray"/>
          <w:lang w:val="es-CO"/>
        </w:rPr>
        <w:t>[incluir el nombre de la persona natural</w:t>
      </w:r>
      <w:r w:rsidR="009A749E" w:rsidRPr="0052401B">
        <w:rPr>
          <w:rFonts w:cstheme="minorHAnsi"/>
          <w:szCs w:val="20"/>
          <w:highlight w:val="lightGray"/>
          <w:lang w:val="es-CO"/>
        </w:rPr>
        <w:t xml:space="preserve">; o </w:t>
      </w:r>
      <w:r w:rsidR="00613EB2" w:rsidRPr="0052401B">
        <w:rPr>
          <w:rFonts w:cstheme="minorHAnsi"/>
          <w:szCs w:val="20"/>
          <w:highlight w:val="lightGray"/>
          <w:lang w:val="es-CO"/>
        </w:rPr>
        <w:t xml:space="preserve">incluir el nombre del </w:t>
      </w:r>
      <w:r w:rsidR="001E2734" w:rsidRPr="0052401B">
        <w:rPr>
          <w:rFonts w:cstheme="minorHAnsi"/>
          <w:szCs w:val="20"/>
          <w:highlight w:val="lightGray"/>
          <w:lang w:val="es-CO"/>
        </w:rPr>
        <w:t>representante legal]</w:t>
      </w:r>
      <w:r w:rsidR="00FF2175" w:rsidRPr="0052401B">
        <w:rPr>
          <w:rFonts w:cstheme="minorHAnsi"/>
          <w:szCs w:val="20"/>
          <w:lang w:val="es-CO"/>
        </w:rPr>
        <w:t xml:space="preserve"> </w:t>
      </w:r>
      <w:r w:rsidR="00FF2175" w:rsidRPr="0052401B">
        <w:rPr>
          <w:rFonts w:cstheme="minorHAnsi"/>
          <w:szCs w:val="20"/>
          <w:highlight w:val="lightGray"/>
          <w:lang w:val="es-CO"/>
        </w:rPr>
        <w:t>[</w:t>
      </w:r>
      <w:r w:rsidR="00F32198" w:rsidRPr="0052401B">
        <w:rPr>
          <w:rFonts w:cstheme="minorHAnsi"/>
          <w:szCs w:val="20"/>
          <w:highlight w:val="lightGray"/>
          <w:lang w:val="es-CO"/>
        </w:rPr>
        <w:t>e</w:t>
      </w:r>
      <w:r w:rsidR="00FF2175" w:rsidRPr="0052401B">
        <w:rPr>
          <w:rFonts w:cstheme="minorHAnsi"/>
          <w:szCs w:val="20"/>
          <w:highlight w:val="lightGray"/>
          <w:lang w:val="es-CO"/>
        </w:rPr>
        <w:t>n calidad de representante legal de</w:t>
      </w:r>
      <w:r w:rsidR="00F32198" w:rsidRPr="0052401B">
        <w:rPr>
          <w:rFonts w:cstheme="minorHAnsi"/>
          <w:szCs w:val="20"/>
          <w:highlight w:val="lightGray"/>
          <w:lang w:val="es-CO"/>
        </w:rPr>
        <w:t>]</w:t>
      </w:r>
      <w:r w:rsidR="00DA4770" w:rsidRPr="0052401B">
        <w:rPr>
          <w:rFonts w:cstheme="minorHAnsi"/>
          <w:szCs w:val="20"/>
          <w:lang w:val="es-CO"/>
        </w:rPr>
        <w:t xml:space="preserve"> </w:t>
      </w:r>
      <w:r w:rsidR="001E2734" w:rsidRPr="0052401B">
        <w:rPr>
          <w:rFonts w:cstheme="minorHAnsi"/>
          <w:szCs w:val="20"/>
          <w:lang w:val="es-CO"/>
        </w:rPr>
        <w:t>(en adelante el “</w:t>
      </w:r>
      <w:r w:rsidR="006B09B1" w:rsidRPr="0052401B">
        <w:rPr>
          <w:rFonts w:cstheme="minorHAnsi"/>
          <w:szCs w:val="20"/>
          <w:lang w:val="es-CO"/>
        </w:rPr>
        <w:t>Contratista</w:t>
      </w:r>
      <w:r w:rsidR="001E2734" w:rsidRPr="0052401B">
        <w:rPr>
          <w:rFonts w:cstheme="minorHAnsi"/>
          <w:szCs w:val="20"/>
          <w:lang w:val="es-CO"/>
        </w:rPr>
        <w:t>”)</w:t>
      </w:r>
      <w:r w:rsidR="002109E7" w:rsidRPr="0052401B">
        <w:rPr>
          <w:rFonts w:cstheme="minorHAnsi"/>
          <w:szCs w:val="20"/>
          <w:lang w:val="es-CO"/>
        </w:rPr>
        <w:t>,</w:t>
      </w:r>
      <w:r w:rsidR="001E2734" w:rsidRPr="0052401B">
        <w:rPr>
          <w:rFonts w:cstheme="minorHAnsi"/>
          <w:szCs w:val="20"/>
          <w:lang w:val="es-CO"/>
        </w:rPr>
        <w:t xml:space="preserve"> identificado como aparece en </w:t>
      </w:r>
      <w:r w:rsidR="00517D2E" w:rsidRPr="0052401B">
        <w:rPr>
          <w:rFonts w:cstheme="minorHAnsi"/>
          <w:szCs w:val="20"/>
          <w:lang w:val="es-CO"/>
        </w:rPr>
        <w:t>el Formato 1 – Carta de Presentación de la oferta</w:t>
      </w:r>
      <w:r w:rsidR="004921A4" w:rsidRPr="0052401B">
        <w:rPr>
          <w:rFonts w:cstheme="minorHAnsi"/>
          <w:szCs w:val="20"/>
          <w:lang w:val="es-CO"/>
        </w:rPr>
        <w:t>,</w:t>
      </w:r>
      <w:r w:rsidR="00517D2E" w:rsidRPr="0052401B">
        <w:rPr>
          <w:rFonts w:cstheme="minorHAnsi"/>
          <w:szCs w:val="20"/>
          <w:lang w:val="es-CO"/>
        </w:rPr>
        <w:t xml:space="preserve"> </w:t>
      </w:r>
      <w:r w:rsidR="001E2734" w:rsidRPr="0052401B">
        <w:rPr>
          <w:rFonts w:cstheme="minorHAnsi"/>
          <w:szCs w:val="20"/>
          <w:lang w:val="es-CO"/>
        </w:rPr>
        <w:t xml:space="preserve">hemos convenido celebrar el presente contrato, previas las siguientes consideraciones: </w:t>
      </w:r>
    </w:p>
    <w:p w14:paraId="70073752" w14:textId="03FE3D9D" w:rsidR="001E2734" w:rsidRPr="0052401B" w:rsidRDefault="001E2734" w:rsidP="007505FB">
      <w:pPr>
        <w:rPr>
          <w:rFonts w:cstheme="minorHAnsi"/>
          <w:szCs w:val="20"/>
          <w:lang w:val="es-CO"/>
        </w:rPr>
      </w:pPr>
    </w:p>
    <w:p w14:paraId="66A54A8F" w14:textId="6D7E934D" w:rsidR="00FB22DF" w:rsidRPr="0052401B" w:rsidRDefault="00FB22DF" w:rsidP="007505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xxxx</w:t>
      </w:r>
      <w:proofErr w:type="spellEnd"/>
      <w:r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abrió el </w:t>
      </w:r>
      <w:r w:rsidR="002B0C4B" w:rsidRPr="0052401B">
        <w:rPr>
          <w:rFonts w:cstheme="minorHAnsi"/>
          <w:szCs w:val="20"/>
        </w:rPr>
        <w:t>Proceso de Contratación</w:t>
      </w:r>
      <w:r w:rsidRPr="0052401B">
        <w:rPr>
          <w:rFonts w:cstheme="minorHAnsi"/>
          <w:szCs w:val="20"/>
        </w:rPr>
        <w:t xml:space="preserve"> número </w:t>
      </w:r>
      <w:r w:rsidR="00E2365D">
        <w:rPr>
          <w:rFonts w:cstheme="minorHAnsi"/>
          <w:szCs w:val="20"/>
        </w:rPr>
        <w:t>LP-SIM-00</w:t>
      </w:r>
      <w:r w:rsidR="007505FB">
        <w:rPr>
          <w:rFonts w:cstheme="minorHAnsi"/>
          <w:szCs w:val="20"/>
        </w:rPr>
        <w:t>8</w:t>
      </w:r>
      <w:r w:rsidR="00E2365D">
        <w:rPr>
          <w:rFonts w:cstheme="minorHAnsi"/>
          <w:szCs w:val="20"/>
        </w:rPr>
        <w:t>-2025.</w:t>
      </w:r>
    </w:p>
    <w:p w14:paraId="32C82A74" w14:textId="2B5E95CB" w:rsidR="00FB22DF" w:rsidRPr="0052401B" w:rsidRDefault="00FB22DF" w:rsidP="007505FB">
      <w:pPr>
        <w:pStyle w:val="Prrafodelista"/>
        <w:contextualSpacing w:val="0"/>
        <w:rPr>
          <w:rFonts w:cstheme="minorHAnsi"/>
          <w:szCs w:val="20"/>
        </w:rPr>
      </w:pPr>
    </w:p>
    <w:p w14:paraId="6D017276" w14:textId="1492062E" w:rsidR="00FB22DF" w:rsidRPr="0052401B" w:rsidRDefault="00FB22DF" w:rsidP="007505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0017135E" w:rsidRPr="0052401B">
        <w:rPr>
          <w:rFonts w:cstheme="minorHAnsi"/>
          <w:szCs w:val="20"/>
          <w:highlight w:val="lightGray"/>
        </w:rPr>
        <w:t>xxxx</w:t>
      </w:r>
      <w:proofErr w:type="spellEnd"/>
      <w:r w:rsidR="00780E14"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p>
    <w:p w14:paraId="4B8E6229" w14:textId="418F9C08" w:rsidR="00FB22DF" w:rsidRPr="0052401B" w:rsidRDefault="00FB22DF" w:rsidP="007505FB">
      <w:pPr>
        <w:rPr>
          <w:rFonts w:cstheme="minorHAnsi"/>
          <w:szCs w:val="20"/>
          <w:lang w:val="es-CO"/>
        </w:rPr>
      </w:pPr>
    </w:p>
    <w:p w14:paraId="2558F509" w14:textId="449D487B" w:rsidR="005A69E2" w:rsidRPr="0052401B" w:rsidRDefault="00780E14" w:rsidP="007505FB">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acuerdan que el presente Contrato</w:t>
      </w:r>
      <w:r w:rsidR="00A70FA4" w:rsidRPr="0052401B">
        <w:rPr>
          <w:rFonts w:cstheme="minorHAnsi"/>
          <w:lang w:val="es-CO"/>
        </w:rPr>
        <w:t xml:space="preserve"> se regirá por las Leyes 80 de 1993, 1150 de 2007, 1474 de 2011, 1882 de 2018, Decreto Ley 019 de 2012 y el Decreto 1082 de 2015, el Código Civil y </w:t>
      </w:r>
      <w:r w:rsidR="00BE6C57" w:rsidRPr="0052401B">
        <w:rPr>
          <w:rFonts w:cstheme="minorHAnsi"/>
          <w:lang w:val="es-CO"/>
        </w:rPr>
        <w:t xml:space="preserve">el Código </w:t>
      </w:r>
      <w:r w:rsidR="00A70FA4" w:rsidRPr="0052401B">
        <w:rPr>
          <w:rFonts w:cstheme="minorHAnsi"/>
          <w:lang w:val="es-CO"/>
        </w:rPr>
        <w:t>de Comercio</w:t>
      </w:r>
      <w:r w:rsidR="00F953EA" w:rsidRPr="0052401B">
        <w:rPr>
          <w:rFonts w:cstheme="minorHAnsi"/>
          <w:lang w:val="es-CO"/>
        </w:rPr>
        <w:t>, y las normas que las modifiquen o sustituyan</w:t>
      </w:r>
      <w:r w:rsidR="008A0023" w:rsidRPr="0052401B">
        <w:rPr>
          <w:rFonts w:cstheme="minorHAnsi"/>
          <w:lang w:val="es-CO"/>
        </w:rPr>
        <w:t>, además de la</w:t>
      </w:r>
      <w:r w:rsidR="0099663F" w:rsidRPr="0052401B">
        <w:rPr>
          <w:rFonts w:cstheme="minorHAnsi"/>
          <w:lang w:val="es-CO"/>
        </w:rPr>
        <w:t>s</w:t>
      </w:r>
      <w:r w:rsidR="00A70FA4" w:rsidRPr="0052401B">
        <w:rPr>
          <w:rFonts w:cstheme="minorHAnsi"/>
          <w:lang w:val="es-CO"/>
        </w:rPr>
        <w:t xml:space="preserve"> </w:t>
      </w:r>
      <w:r w:rsidR="008A0023" w:rsidRPr="0052401B">
        <w:rPr>
          <w:rFonts w:cstheme="minorHAnsi"/>
          <w:lang w:val="es-CO"/>
        </w:rPr>
        <w:t>adicionales que resulten</w:t>
      </w:r>
      <w:r w:rsidR="00A70FA4" w:rsidRPr="0052401B">
        <w:rPr>
          <w:rFonts w:cstheme="minorHAnsi"/>
          <w:lang w:val="es-CO"/>
        </w:rPr>
        <w:t xml:space="preserve"> aplicables a la materia</w:t>
      </w:r>
      <w:r w:rsidR="00AF565F" w:rsidRPr="0052401B">
        <w:rPr>
          <w:rFonts w:cstheme="minorHAnsi"/>
          <w:lang w:val="es-CO"/>
        </w:rPr>
        <w:t xml:space="preserve">. </w:t>
      </w:r>
      <w:r w:rsidR="00256238" w:rsidRPr="0052401B">
        <w:rPr>
          <w:rFonts w:cstheme="minorHAnsi"/>
          <w:lang w:val="es-CO"/>
        </w:rPr>
        <w:t>En desarrollo de lo anterior, acuerdan las siguientes cláusulas:</w:t>
      </w:r>
    </w:p>
    <w:p w14:paraId="1E5F24A0" w14:textId="30243E3D" w:rsidR="00EB5F27" w:rsidRPr="0052401B" w:rsidRDefault="005A69E2" w:rsidP="007505FB">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7505F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7505FB">
      <w:pPr>
        <w:pStyle w:val="clusulas"/>
        <w:numPr>
          <w:ilvl w:val="0"/>
          <w:numId w:val="0"/>
        </w:numPr>
        <w:spacing w:before="0" w:after="0"/>
        <w:ind w:left="720"/>
        <w:rPr>
          <w:rFonts w:cstheme="minorHAnsi"/>
          <w:szCs w:val="20"/>
        </w:rPr>
      </w:pPr>
    </w:p>
    <w:p w14:paraId="4E9A6A07" w14:textId="0420149D" w:rsidR="00566B03" w:rsidRPr="0052401B" w:rsidRDefault="00566B03" w:rsidP="007505FB">
      <w:pPr>
        <w:rPr>
          <w:rFonts w:cstheme="minorHAnsi"/>
          <w:szCs w:val="20"/>
        </w:rPr>
      </w:pPr>
      <w:r w:rsidRPr="0052401B">
        <w:rPr>
          <w:rFonts w:cstheme="minorHAnsi"/>
          <w:szCs w:val="20"/>
        </w:rPr>
        <w:t>Las expresiones utilizadas en el Contrato con mayúscula inicial deben ser entendidas con el signifi</w:t>
      </w:r>
      <w:r w:rsidR="00613D91" w:rsidRPr="0052401B">
        <w:rPr>
          <w:rFonts w:cstheme="minorHAnsi"/>
          <w:szCs w:val="20"/>
        </w:rPr>
        <w:t>cado que se les asigna en el Anexo 3 – Glosario del Pliego de Condiciones</w:t>
      </w:r>
      <w:r w:rsidRPr="0052401B">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52401B" w:rsidRDefault="00517D2E" w:rsidP="007505FB">
      <w:pPr>
        <w:rPr>
          <w:rFonts w:cstheme="minorHAnsi"/>
          <w:szCs w:val="20"/>
        </w:rPr>
      </w:pPr>
    </w:p>
    <w:p w14:paraId="30ACBF23" w14:textId="00A6FA49" w:rsidR="00FB22DF" w:rsidRPr="0052401B" w:rsidRDefault="00EB5F27" w:rsidP="007505F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7505FB">
      <w:pPr>
        <w:pStyle w:val="clusulas"/>
        <w:numPr>
          <w:ilvl w:val="0"/>
          <w:numId w:val="0"/>
        </w:numPr>
        <w:spacing w:before="0" w:after="0"/>
        <w:ind w:left="720"/>
        <w:rPr>
          <w:rFonts w:cstheme="minorHAnsi"/>
          <w:szCs w:val="20"/>
        </w:rPr>
      </w:pPr>
    </w:p>
    <w:p w14:paraId="66312109" w14:textId="14FB0F36" w:rsidR="00EB5F27" w:rsidRPr="0052401B" w:rsidRDefault="00EB5F27" w:rsidP="007505FB">
      <w:pPr>
        <w:rPr>
          <w:rFonts w:cstheme="minorHAnsi"/>
          <w:szCs w:val="20"/>
        </w:rPr>
      </w:pPr>
      <w:r w:rsidRPr="0052401B">
        <w:rPr>
          <w:rFonts w:cstheme="minorHAnsi"/>
          <w:szCs w:val="20"/>
        </w:rPr>
        <w:t xml:space="preserve">El objeto del Contrato es </w:t>
      </w:r>
      <w:r w:rsidR="007505FB" w:rsidRPr="007505FB">
        <w:rPr>
          <w:rFonts w:cstheme="minorHAnsi"/>
          <w:szCs w:val="20"/>
        </w:rPr>
        <w:t>PAVIMENTACIÓN DE VÍAS EN BARRIOS DE LAS COMUNAS 3, 5 Y 12 EN EL MUNICIPIO DE MONTERÍA</w:t>
      </w:r>
    </w:p>
    <w:p w14:paraId="78374E92" w14:textId="77777777" w:rsidR="00517D2E" w:rsidRPr="0052401B" w:rsidRDefault="00517D2E" w:rsidP="007505FB">
      <w:pPr>
        <w:rPr>
          <w:rFonts w:cstheme="minorHAnsi"/>
          <w:szCs w:val="20"/>
        </w:rPr>
      </w:pPr>
    </w:p>
    <w:p w14:paraId="01FDFDD6" w14:textId="7CCE1EE3" w:rsidR="00BE0740" w:rsidRPr="0052401B" w:rsidRDefault="00BE0740" w:rsidP="007505FB">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7505FB">
      <w:pPr>
        <w:pStyle w:val="clusulas"/>
        <w:numPr>
          <w:ilvl w:val="0"/>
          <w:numId w:val="0"/>
        </w:numPr>
        <w:spacing w:before="0" w:after="0"/>
        <w:ind w:left="720"/>
        <w:rPr>
          <w:rFonts w:cstheme="minorHAnsi"/>
          <w:szCs w:val="20"/>
        </w:rPr>
      </w:pPr>
    </w:p>
    <w:p w14:paraId="42190D5A" w14:textId="2D991195" w:rsidR="00BE0740" w:rsidRPr="0052401B" w:rsidRDefault="00BE0740" w:rsidP="007505FB">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52401B">
        <w:rPr>
          <w:rFonts w:cstheme="minorHAnsi"/>
          <w:szCs w:val="20"/>
        </w:rPr>
        <w:t xml:space="preserve">Documentos del </w:t>
      </w:r>
      <w:r w:rsidR="002B0C4B" w:rsidRPr="0052401B">
        <w:rPr>
          <w:rFonts w:cstheme="minorHAnsi"/>
          <w:szCs w:val="20"/>
        </w:rPr>
        <w:t>Proceso de Contratación</w:t>
      </w:r>
      <w:r w:rsidR="00566B03" w:rsidRPr="0052401B">
        <w:rPr>
          <w:rFonts w:cstheme="minorHAnsi"/>
          <w:szCs w:val="20"/>
        </w:rPr>
        <w:t xml:space="preserve"> No</w:t>
      </w:r>
      <w:r w:rsidR="00FF7E2E" w:rsidRPr="0052401B">
        <w:rPr>
          <w:rFonts w:cstheme="minorHAnsi"/>
          <w:szCs w:val="20"/>
        </w:rPr>
        <w:t>.</w:t>
      </w:r>
      <w:r w:rsidR="00566B03" w:rsidRPr="0052401B">
        <w:rPr>
          <w:rFonts w:cstheme="minorHAnsi"/>
          <w:szCs w:val="20"/>
        </w:rPr>
        <w:t xml:space="preserve"> </w:t>
      </w:r>
      <w:r w:rsidR="00E2365D">
        <w:rPr>
          <w:rFonts w:cstheme="minorHAnsi"/>
          <w:szCs w:val="20"/>
        </w:rPr>
        <w:t>LP-SIM-00</w:t>
      </w:r>
      <w:r w:rsidR="007505FB">
        <w:rPr>
          <w:rFonts w:cstheme="minorHAnsi"/>
          <w:szCs w:val="20"/>
        </w:rPr>
        <w:t>8</w:t>
      </w:r>
      <w:r w:rsidR="00E2365D">
        <w:rPr>
          <w:rFonts w:cstheme="minorHAnsi"/>
          <w:szCs w:val="20"/>
        </w:rPr>
        <w:t xml:space="preserve">-2025 </w:t>
      </w:r>
      <w:r w:rsidRPr="0052401B">
        <w:rPr>
          <w:rFonts w:cstheme="minorHAnsi"/>
          <w:szCs w:val="20"/>
        </w:rPr>
        <w:t>los cuales hacen parte integral del presente contrato.</w:t>
      </w:r>
    </w:p>
    <w:p w14:paraId="093A8EE5" w14:textId="77777777" w:rsidR="00BE0740" w:rsidRPr="0052401B" w:rsidRDefault="00BE0740" w:rsidP="007505FB">
      <w:pPr>
        <w:rPr>
          <w:rFonts w:cstheme="minorHAnsi"/>
          <w:szCs w:val="20"/>
        </w:rPr>
      </w:pPr>
    </w:p>
    <w:p w14:paraId="0FB1C788" w14:textId="304D53C3" w:rsidR="00EB5F27" w:rsidRPr="0052401B" w:rsidRDefault="00BE0740" w:rsidP="007505FB">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se obliga para con la Entidad a ejecutar, a los precios cotizados en la propuesta y con sus propios medios</w:t>
      </w:r>
      <w:r w:rsidR="002E506C" w:rsidRPr="0052401B">
        <w:rPr>
          <w:rFonts w:cstheme="minorHAnsi"/>
          <w:szCs w:val="20"/>
        </w:rPr>
        <w:t>:</w:t>
      </w:r>
      <w:r w:rsidRPr="0052401B">
        <w:rPr>
          <w:rFonts w:cstheme="minorHAnsi"/>
          <w:szCs w:val="20"/>
        </w:rPr>
        <w:t xml:space="preserve"> materiales, maquinaria, laboratorios,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aceptación final, las cantidades de obra que se det</w:t>
      </w:r>
      <w:r w:rsidR="00517D2E" w:rsidRPr="0052401B">
        <w:rPr>
          <w:rFonts w:cstheme="minorHAnsi"/>
          <w:szCs w:val="20"/>
        </w:rPr>
        <w:t xml:space="preserve">allan en su propuesta económica, conforme lo señaló en el Formulario 1 – Formulario de Presupuesto Oficial. </w:t>
      </w:r>
    </w:p>
    <w:p w14:paraId="1C846AD0" w14:textId="4BF230F2" w:rsidR="00F97EF9" w:rsidRPr="0052401B" w:rsidRDefault="00F97EF9" w:rsidP="007505FB">
      <w:pPr>
        <w:rPr>
          <w:rFonts w:cstheme="minorHAnsi"/>
          <w:szCs w:val="20"/>
        </w:rPr>
      </w:pPr>
    </w:p>
    <w:p w14:paraId="6E1B9B1F" w14:textId="07873EE1" w:rsidR="00566B03" w:rsidRPr="0052401B" w:rsidRDefault="00566B03" w:rsidP="007505FB">
      <w:pPr>
        <w:rPr>
          <w:rFonts w:cstheme="minorHAnsi"/>
          <w:szCs w:val="20"/>
        </w:rPr>
      </w:pPr>
      <w:r w:rsidRPr="0052401B">
        <w:rPr>
          <w:rFonts w:cstheme="minorHAnsi"/>
          <w:szCs w:val="20"/>
        </w:rPr>
        <w:t xml:space="preserve">El </w:t>
      </w:r>
      <w:r w:rsidR="006B09B1" w:rsidRPr="0052401B">
        <w:rPr>
          <w:rFonts w:cstheme="minorHAnsi"/>
          <w:szCs w:val="20"/>
        </w:rPr>
        <w:t>Contratista</w:t>
      </w:r>
      <w:r w:rsidR="00012990" w:rsidRPr="0052401B">
        <w:rPr>
          <w:rFonts w:cstheme="minorHAnsi"/>
          <w:szCs w:val="20"/>
        </w:rPr>
        <w:t xml:space="preserve"> y la Entidad c</w:t>
      </w:r>
      <w:r w:rsidR="00747FC7" w:rsidRPr="0052401B">
        <w:rPr>
          <w:rFonts w:cstheme="minorHAnsi"/>
          <w:szCs w:val="20"/>
        </w:rPr>
        <w:t>ontratante</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riesgos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dos en el Pliego de Condiciones en la Matriz 3 -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con la presentación de su propuesta.</w:t>
      </w:r>
    </w:p>
    <w:p w14:paraId="75AC5425" w14:textId="77777777" w:rsidR="00517D2E" w:rsidRPr="005B4856" w:rsidRDefault="00517D2E" w:rsidP="007505FB">
      <w:pPr>
        <w:rPr>
          <w:rFonts w:cstheme="minorHAnsi"/>
          <w:color w:val="1A1818" w:themeColor="text1"/>
          <w:szCs w:val="20"/>
        </w:rPr>
      </w:pPr>
    </w:p>
    <w:p w14:paraId="1E638012" w14:textId="77777777" w:rsidR="00517D2E" w:rsidRPr="005B4856" w:rsidRDefault="005A47FA" w:rsidP="007505FB">
      <w:pPr>
        <w:pStyle w:val="clusulas"/>
        <w:spacing w:before="0" w:after="0"/>
        <w:ind w:left="426"/>
        <w:rPr>
          <w:rFonts w:cstheme="minorHAnsi"/>
          <w:color w:val="1A1818" w:themeColor="text1"/>
          <w:szCs w:val="20"/>
        </w:rPr>
      </w:pPr>
      <w:r w:rsidRPr="005B4856">
        <w:rPr>
          <w:rFonts w:cstheme="minorHAnsi"/>
          <w:color w:val="1A1818" w:themeColor="text1"/>
          <w:szCs w:val="20"/>
        </w:rPr>
        <w:lastRenderedPageBreak/>
        <w:t>PLAZO DEL CONTRATO</w:t>
      </w:r>
    </w:p>
    <w:p w14:paraId="0B448C5F" w14:textId="229A8EC2" w:rsidR="005A47FA" w:rsidRPr="0052401B" w:rsidRDefault="005A47FA" w:rsidP="007505FB">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5C41D116" w14:textId="699D7455" w:rsidR="00F4651F" w:rsidRPr="0052401B" w:rsidRDefault="005A47FA" w:rsidP="007505FB">
      <w:pPr>
        <w:rPr>
          <w:rFonts w:cstheme="minorHAnsi"/>
          <w:szCs w:val="20"/>
        </w:rPr>
      </w:pPr>
      <w:r w:rsidRPr="0052401B">
        <w:rPr>
          <w:rFonts w:cstheme="minorHAnsi"/>
          <w:szCs w:val="20"/>
        </w:rPr>
        <w:t xml:space="preserve">El </w:t>
      </w:r>
      <w:r w:rsidRPr="00E2365D">
        <w:rPr>
          <w:rFonts w:cstheme="minorHAnsi"/>
          <w:szCs w:val="20"/>
        </w:rPr>
        <w:t>plazo</w:t>
      </w:r>
      <w:r w:rsidR="001A43BD" w:rsidRPr="00E2365D">
        <w:rPr>
          <w:rFonts w:cstheme="minorHAnsi"/>
          <w:szCs w:val="20"/>
        </w:rPr>
        <w:t xml:space="preserve"> estimado</w:t>
      </w:r>
      <w:r w:rsidRPr="00E2365D">
        <w:rPr>
          <w:rFonts w:cstheme="minorHAnsi"/>
          <w:szCs w:val="20"/>
        </w:rPr>
        <w:t xml:space="preserve"> para la ejecución del presente contrato será de </w:t>
      </w:r>
      <w:r w:rsidR="007505FB">
        <w:rPr>
          <w:rFonts w:cstheme="minorHAnsi"/>
          <w:b/>
          <w:bCs/>
          <w:szCs w:val="20"/>
        </w:rPr>
        <w:t>SIETE</w:t>
      </w:r>
      <w:r w:rsidR="00E2365D" w:rsidRPr="00E2365D">
        <w:rPr>
          <w:rFonts w:cstheme="minorHAnsi"/>
          <w:b/>
          <w:bCs/>
          <w:szCs w:val="20"/>
        </w:rPr>
        <w:t xml:space="preserve"> (</w:t>
      </w:r>
      <w:r w:rsidR="007505FB">
        <w:rPr>
          <w:rFonts w:cstheme="minorHAnsi"/>
          <w:b/>
          <w:bCs/>
          <w:szCs w:val="20"/>
        </w:rPr>
        <w:t>7</w:t>
      </w:r>
      <w:r w:rsidR="00E2365D" w:rsidRPr="00E2365D">
        <w:rPr>
          <w:rFonts w:cstheme="minorHAnsi"/>
          <w:b/>
          <w:bCs/>
          <w:szCs w:val="20"/>
        </w:rPr>
        <w:t>) MESES</w:t>
      </w:r>
      <w:r w:rsidR="0028554B" w:rsidRPr="00E2365D">
        <w:rPr>
          <w:rFonts w:cstheme="minorHAnsi"/>
          <w:szCs w:val="20"/>
        </w:rPr>
        <w:t>, contados a partir de</w:t>
      </w:r>
      <w:r w:rsidR="00E2365D" w:rsidRPr="00E2365D">
        <w:rPr>
          <w:rFonts w:cstheme="minorHAnsi"/>
          <w:szCs w:val="20"/>
        </w:rPr>
        <w:t xml:space="preserve"> </w:t>
      </w:r>
      <w:r w:rsidR="00923F5B" w:rsidRPr="00E2365D">
        <w:rPr>
          <w:rFonts w:cstheme="minorHAnsi"/>
          <w:szCs w:val="20"/>
        </w:rPr>
        <w:t>punto de inicio</w:t>
      </w:r>
      <w:r w:rsidRPr="00E2365D">
        <w:rPr>
          <w:rFonts w:cstheme="minorHAnsi"/>
          <w:szCs w:val="20"/>
        </w:rPr>
        <w:t>, previo el cumplimiento de los requisitos de perfeccionam</w:t>
      </w:r>
      <w:r w:rsidR="007D5C4E" w:rsidRPr="00E2365D">
        <w:rPr>
          <w:rFonts w:cstheme="minorHAnsi"/>
          <w:szCs w:val="20"/>
        </w:rPr>
        <w:t>iento y</w:t>
      </w:r>
      <w:r w:rsidRPr="00E2365D">
        <w:rPr>
          <w:rFonts w:cstheme="minorHAnsi"/>
          <w:szCs w:val="20"/>
        </w:rPr>
        <w:t xml:space="preserve"> ejecución y aprobación de los documentos previstos</w:t>
      </w:r>
      <w:r w:rsidRPr="0052401B">
        <w:rPr>
          <w:rFonts w:cstheme="minorHAnsi"/>
          <w:szCs w:val="20"/>
        </w:rPr>
        <w:t xml:space="preserve"> en el Pliego de Condiciones.</w:t>
      </w:r>
    </w:p>
    <w:p w14:paraId="4ED520C5" w14:textId="77777777" w:rsidR="00F4651F" w:rsidRPr="0052401B" w:rsidRDefault="00F4651F" w:rsidP="007505FB">
      <w:pPr>
        <w:rPr>
          <w:rFonts w:cstheme="minorHAnsi"/>
          <w:szCs w:val="20"/>
        </w:rPr>
      </w:pPr>
    </w:p>
    <w:p w14:paraId="60840E59" w14:textId="7B0F501C" w:rsidR="00F4651F" w:rsidRPr="0052401B" w:rsidRDefault="00F4651F" w:rsidP="007505FB">
      <w:pPr>
        <w:rPr>
          <w:rFonts w:cstheme="minorHAnsi"/>
          <w:szCs w:val="20"/>
        </w:rPr>
      </w:pPr>
    </w:p>
    <w:p w14:paraId="369A48FD" w14:textId="001F9465" w:rsidR="00F97EF9" w:rsidRPr="0052401B" w:rsidRDefault="00F97EF9" w:rsidP="007505FB">
      <w:pPr>
        <w:pStyle w:val="clusulas"/>
        <w:spacing w:before="0" w:after="0"/>
        <w:ind w:left="426"/>
        <w:rPr>
          <w:rFonts w:cstheme="minorHAnsi"/>
          <w:szCs w:val="20"/>
        </w:rPr>
      </w:pPr>
      <w:r w:rsidRPr="0052401B">
        <w:rPr>
          <w:rFonts w:cstheme="minorHAnsi"/>
          <w:szCs w:val="20"/>
        </w:rPr>
        <w:t xml:space="preserve">VALOR DEL CONTRATO </w:t>
      </w:r>
    </w:p>
    <w:p w14:paraId="568C84BD" w14:textId="77777777" w:rsidR="00B46079" w:rsidRPr="005B4856" w:rsidRDefault="00B46079" w:rsidP="007505FB">
      <w:pPr>
        <w:pStyle w:val="clusulas"/>
        <w:numPr>
          <w:ilvl w:val="0"/>
          <w:numId w:val="0"/>
        </w:numPr>
        <w:spacing w:before="0" w:after="0"/>
        <w:ind w:left="720"/>
        <w:rPr>
          <w:rFonts w:cstheme="minorHAnsi"/>
          <w:color w:val="1A1818" w:themeColor="text1"/>
          <w:szCs w:val="20"/>
        </w:rPr>
      </w:pPr>
    </w:p>
    <w:p w14:paraId="1B1713C8" w14:textId="3B93ACFD" w:rsidR="00CB63BE" w:rsidRDefault="00312238" w:rsidP="007505FB">
      <w:pPr>
        <w:rPr>
          <w:rFonts w:cstheme="minorHAnsi"/>
          <w:szCs w:val="20"/>
        </w:rPr>
      </w:pPr>
      <w:r w:rsidRPr="0052401B">
        <w:rPr>
          <w:rFonts w:cstheme="minorHAnsi"/>
          <w:szCs w:val="20"/>
        </w:rPr>
        <w:t>E</w:t>
      </w:r>
      <w:r w:rsidR="00CB63BE" w:rsidRPr="0052401B">
        <w:rPr>
          <w:rFonts w:cstheme="minorHAnsi"/>
          <w:szCs w:val="20"/>
        </w:rPr>
        <w:t>l valor</w:t>
      </w:r>
      <w:r w:rsidR="0084371E" w:rsidRPr="0052401B">
        <w:rPr>
          <w:rFonts w:cstheme="minorHAnsi"/>
          <w:szCs w:val="20"/>
        </w:rPr>
        <w:t xml:space="preserve"> </w:t>
      </w:r>
      <w:r w:rsidR="00CB63BE" w:rsidRPr="0052401B">
        <w:rPr>
          <w:rFonts w:cstheme="minorHAnsi"/>
          <w:szCs w:val="20"/>
        </w:rPr>
        <w:t xml:space="preserve">del Contrato es por la suma de </w:t>
      </w:r>
      <w:r w:rsidR="00F97EF9" w:rsidRPr="0052401B">
        <w:rPr>
          <w:rFonts w:cstheme="minorHAnsi"/>
          <w:szCs w:val="20"/>
          <w:highlight w:val="lightGray"/>
        </w:rPr>
        <w:t>[valor estimado del Contrato en letras</w:t>
      </w:r>
      <w:r w:rsidR="0028554B" w:rsidRPr="0052401B">
        <w:rPr>
          <w:rFonts w:cstheme="minorHAnsi"/>
          <w:szCs w:val="20"/>
          <w:highlight w:val="lightGray"/>
        </w:rPr>
        <w:t xml:space="preserve"> y </w:t>
      </w:r>
      <w:r w:rsidR="00F97EF9" w:rsidRPr="0052401B">
        <w:rPr>
          <w:rFonts w:cstheme="minorHAnsi"/>
          <w:szCs w:val="20"/>
          <w:highlight w:val="lightGray"/>
        </w:rPr>
        <w:t>valor del contrato en números]</w:t>
      </w:r>
      <w:r w:rsidR="00CB63BE" w:rsidRPr="0052401B">
        <w:rPr>
          <w:rFonts w:cstheme="minorHAnsi"/>
          <w:szCs w:val="20"/>
        </w:rPr>
        <w:t xml:space="preserve">, equivalentes a </w:t>
      </w:r>
      <w:r w:rsidR="00CB63BE" w:rsidRPr="0052401B">
        <w:rPr>
          <w:rFonts w:cstheme="minorHAnsi"/>
          <w:szCs w:val="20"/>
          <w:highlight w:val="lightGray"/>
        </w:rPr>
        <w:t>[número de salarios mínimos]</w:t>
      </w:r>
      <w:r w:rsidR="00CB63BE" w:rsidRPr="0052401B">
        <w:rPr>
          <w:rFonts w:cstheme="minorHAnsi"/>
          <w:szCs w:val="20"/>
        </w:rPr>
        <w:t xml:space="preserve"> SMLMV para el año </w:t>
      </w:r>
      <w:r w:rsidR="004421A4" w:rsidRPr="0052401B">
        <w:rPr>
          <w:rFonts w:cstheme="minorHAnsi"/>
          <w:szCs w:val="20"/>
        </w:rPr>
        <w:t xml:space="preserve">de suscripción del contrato </w:t>
      </w:r>
      <w:r w:rsidR="00E2365D">
        <w:rPr>
          <w:rFonts w:cstheme="minorHAnsi"/>
          <w:szCs w:val="20"/>
        </w:rPr>
        <w:t xml:space="preserve">2025 </w:t>
      </w:r>
      <w:r w:rsidR="00CB63BE" w:rsidRPr="0052401B">
        <w:rPr>
          <w:rFonts w:cstheme="minorHAnsi"/>
          <w:szCs w:val="20"/>
        </w:rPr>
        <w:t xml:space="preserve">suma que se discrimina de la siguiente manera: </w:t>
      </w:r>
    </w:p>
    <w:p w14:paraId="2B604406" w14:textId="77777777" w:rsidR="00E2365D" w:rsidRPr="0052401B" w:rsidRDefault="00E2365D" w:rsidP="007505FB">
      <w:pPr>
        <w:rPr>
          <w:rFonts w:cstheme="minorHAnsi"/>
          <w:szCs w:val="20"/>
        </w:rPr>
      </w:pPr>
    </w:p>
    <w:tbl>
      <w:tblPr>
        <w:tblW w:w="6826" w:type="dxa"/>
        <w:jc w:val="center"/>
        <w:tblCellMar>
          <w:left w:w="70" w:type="dxa"/>
          <w:right w:w="70" w:type="dxa"/>
        </w:tblCellMar>
        <w:tblLook w:val="04A0" w:firstRow="1" w:lastRow="0" w:firstColumn="1" w:lastColumn="0" w:noHBand="0" w:noVBand="1"/>
      </w:tblPr>
      <w:tblGrid>
        <w:gridCol w:w="6054"/>
        <w:gridCol w:w="772"/>
      </w:tblGrid>
      <w:tr w:rsidR="00E2365D" w:rsidRPr="00014E1E" w14:paraId="222E05F0" w14:textId="77777777" w:rsidTr="00CF2CF8">
        <w:trPr>
          <w:trHeight w:val="20"/>
          <w:jc w:val="center"/>
        </w:trPr>
        <w:tc>
          <w:tcPr>
            <w:tcW w:w="6054" w:type="dxa"/>
            <w:tcBorders>
              <w:top w:val="single" w:sz="4" w:space="0" w:color="000000"/>
              <w:left w:val="single" w:sz="8" w:space="0" w:color="auto"/>
              <w:bottom w:val="single" w:sz="4" w:space="0" w:color="000000"/>
              <w:right w:val="single" w:sz="4" w:space="0" w:color="000000"/>
            </w:tcBorders>
            <w:shd w:val="clear" w:color="auto" w:fill="auto"/>
            <w:vAlign w:val="center"/>
          </w:tcPr>
          <w:p w14:paraId="02DADFE3" w14:textId="77777777" w:rsidR="00E2365D" w:rsidRPr="00014E1E" w:rsidRDefault="00E2365D" w:rsidP="007505FB">
            <w:pPr>
              <w:rPr>
                <w:rFonts w:ascii="Arial" w:hAnsi="Arial" w:cs="Arial"/>
                <w:b/>
                <w:sz w:val="16"/>
                <w:szCs w:val="16"/>
                <w:lang w:val="es-CO" w:eastAsia="es-CO"/>
              </w:rPr>
            </w:pPr>
            <w:r w:rsidRPr="00014E1E">
              <w:rPr>
                <w:rFonts w:ascii="Arial" w:hAnsi="Arial" w:cs="Arial"/>
                <w:b/>
                <w:sz w:val="16"/>
                <w:szCs w:val="16"/>
                <w:lang w:val="es-CO" w:eastAsia="es-CO"/>
              </w:rPr>
              <w:t>DESCRIPCIÓN</w:t>
            </w:r>
          </w:p>
        </w:tc>
        <w:tc>
          <w:tcPr>
            <w:tcW w:w="772" w:type="dxa"/>
            <w:tcBorders>
              <w:top w:val="single" w:sz="4" w:space="0" w:color="000000"/>
              <w:left w:val="single" w:sz="8" w:space="0" w:color="auto"/>
              <w:bottom w:val="single" w:sz="4" w:space="0" w:color="000000"/>
              <w:right w:val="single" w:sz="4" w:space="0" w:color="000000"/>
            </w:tcBorders>
            <w:vAlign w:val="center"/>
          </w:tcPr>
          <w:p w14:paraId="21CBCAC1" w14:textId="77777777" w:rsidR="00E2365D" w:rsidRPr="00014E1E" w:rsidRDefault="00E2365D" w:rsidP="007505FB">
            <w:pPr>
              <w:jc w:val="center"/>
              <w:rPr>
                <w:rFonts w:ascii="Arial" w:hAnsi="Arial" w:cs="Arial"/>
                <w:b/>
                <w:sz w:val="16"/>
                <w:szCs w:val="16"/>
                <w:lang w:val="es-CO" w:eastAsia="es-CO"/>
              </w:rPr>
            </w:pPr>
            <w:r w:rsidRPr="00014E1E">
              <w:rPr>
                <w:rFonts w:ascii="Arial" w:hAnsi="Arial" w:cs="Arial"/>
                <w:b/>
                <w:sz w:val="16"/>
                <w:szCs w:val="16"/>
                <w:lang w:val="es-CO" w:eastAsia="es-CO"/>
              </w:rPr>
              <w:t>%</w:t>
            </w:r>
          </w:p>
        </w:tc>
      </w:tr>
      <w:tr w:rsidR="00E2365D" w:rsidRPr="00014E1E" w14:paraId="538163BE" w14:textId="77777777" w:rsidTr="00CF2CF8">
        <w:trPr>
          <w:trHeight w:val="20"/>
          <w:jc w:val="center"/>
        </w:trPr>
        <w:tc>
          <w:tcPr>
            <w:tcW w:w="6054" w:type="dxa"/>
            <w:tcBorders>
              <w:top w:val="single" w:sz="4" w:space="0" w:color="000000"/>
              <w:left w:val="single" w:sz="8" w:space="0" w:color="auto"/>
              <w:bottom w:val="single" w:sz="4" w:space="0" w:color="000000"/>
              <w:right w:val="single" w:sz="4" w:space="0" w:color="000000"/>
            </w:tcBorders>
            <w:shd w:val="clear" w:color="auto" w:fill="auto"/>
            <w:vAlign w:val="center"/>
          </w:tcPr>
          <w:p w14:paraId="5AA69F07" w14:textId="77777777" w:rsidR="00E2365D" w:rsidRPr="00014E1E" w:rsidRDefault="00E2365D" w:rsidP="007505FB">
            <w:pPr>
              <w:rPr>
                <w:rFonts w:ascii="Arial" w:hAnsi="Arial" w:cs="Arial"/>
                <w:sz w:val="16"/>
                <w:szCs w:val="16"/>
                <w:lang w:val="es-CO" w:eastAsia="es-CO"/>
              </w:rPr>
            </w:pPr>
            <w:r w:rsidRPr="00014E1E">
              <w:rPr>
                <w:rFonts w:ascii="Arial" w:hAnsi="Arial" w:cs="Arial"/>
                <w:sz w:val="16"/>
                <w:szCs w:val="16"/>
                <w:lang w:val="es-CO" w:eastAsia="es-CO"/>
              </w:rPr>
              <w:t>FONDO DE SEGURIDAD SOCIAL</w:t>
            </w:r>
          </w:p>
        </w:tc>
        <w:tc>
          <w:tcPr>
            <w:tcW w:w="772" w:type="dxa"/>
            <w:tcBorders>
              <w:top w:val="single" w:sz="4" w:space="0" w:color="000000"/>
              <w:left w:val="single" w:sz="8" w:space="0" w:color="auto"/>
              <w:bottom w:val="single" w:sz="4" w:space="0" w:color="000000"/>
              <w:right w:val="single" w:sz="4" w:space="0" w:color="000000"/>
            </w:tcBorders>
            <w:vAlign w:val="center"/>
          </w:tcPr>
          <w:p w14:paraId="452FBD63" w14:textId="77777777" w:rsidR="00E2365D" w:rsidRPr="00014E1E" w:rsidRDefault="00E2365D" w:rsidP="007505FB">
            <w:pPr>
              <w:jc w:val="center"/>
              <w:rPr>
                <w:rFonts w:ascii="Arial" w:hAnsi="Arial" w:cs="Arial"/>
                <w:sz w:val="16"/>
                <w:szCs w:val="16"/>
                <w:lang w:val="es-CO" w:eastAsia="es-CO"/>
              </w:rPr>
            </w:pPr>
            <w:r w:rsidRPr="00014E1E">
              <w:rPr>
                <w:rFonts w:ascii="Arial" w:hAnsi="Arial" w:cs="Arial"/>
                <w:sz w:val="16"/>
                <w:szCs w:val="16"/>
              </w:rPr>
              <w:t>5,000%</w:t>
            </w:r>
          </w:p>
        </w:tc>
      </w:tr>
      <w:tr w:rsidR="00E2365D" w:rsidRPr="00014E1E" w14:paraId="4064A53A" w14:textId="77777777" w:rsidTr="00CF2CF8">
        <w:trPr>
          <w:trHeight w:val="20"/>
          <w:jc w:val="center"/>
        </w:trPr>
        <w:tc>
          <w:tcPr>
            <w:tcW w:w="6054" w:type="dxa"/>
            <w:tcBorders>
              <w:top w:val="single" w:sz="4" w:space="0" w:color="000000"/>
              <w:left w:val="single" w:sz="8" w:space="0" w:color="auto"/>
              <w:bottom w:val="single" w:sz="4" w:space="0" w:color="000000"/>
              <w:right w:val="single" w:sz="4" w:space="0" w:color="000000"/>
            </w:tcBorders>
            <w:shd w:val="clear" w:color="auto" w:fill="auto"/>
            <w:vAlign w:val="center"/>
            <w:hideMark/>
          </w:tcPr>
          <w:p w14:paraId="25DC55A1" w14:textId="77777777" w:rsidR="00E2365D" w:rsidRPr="00014E1E" w:rsidRDefault="00E2365D" w:rsidP="007505FB">
            <w:pPr>
              <w:rPr>
                <w:rFonts w:ascii="Arial" w:hAnsi="Arial" w:cs="Arial"/>
                <w:sz w:val="16"/>
                <w:szCs w:val="16"/>
                <w:lang w:val="es-CO" w:eastAsia="es-CO"/>
              </w:rPr>
            </w:pPr>
            <w:r w:rsidRPr="00014E1E">
              <w:rPr>
                <w:rFonts w:ascii="Arial" w:hAnsi="Arial" w:cs="Arial"/>
                <w:sz w:val="16"/>
                <w:szCs w:val="16"/>
                <w:lang w:val="es-CO" w:eastAsia="es-CO"/>
              </w:rPr>
              <w:t>ESTAMPILLA UNIVERSIDAD DE CÓRDOBA</w:t>
            </w:r>
          </w:p>
        </w:tc>
        <w:tc>
          <w:tcPr>
            <w:tcW w:w="772" w:type="dxa"/>
            <w:tcBorders>
              <w:top w:val="single" w:sz="4" w:space="0" w:color="000000"/>
              <w:left w:val="single" w:sz="8" w:space="0" w:color="auto"/>
              <w:bottom w:val="single" w:sz="4" w:space="0" w:color="000000"/>
              <w:right w:val="single" w:sz="4" w:space="0" w:color="000000"/>
            </w:tcBorders>
            <w:vAlign w:val="center"/>
          </w:tcPr>
          <w:p w14:paraId="10CDC0A8" w14:textId="77777777" w:rsidR="00E2365D" w:rsidRPr="00014E1E" w:rsidRDefault="00E2365D" w:rsidP="007505FB">
            <w:pPr>
              <w:jc w:val="center"/>
              <w:rPr>
                <w:rFonts w:ascii="Arial" w:hAnsi="Arial" w:cs="Arial"/>
                <w:sz w:val="16"/>
                <w:szCs w:val="16"/>
              </w:rPr>
            </w:pPr>
            <w:r w:rsidRPr="00014E1E">
              <w:rPr>
                <w:rFonts w:ascii="Arial" w:hAnsi="Arial" w:cs="Arial"/>
                <w:sz w:val="16"/>
                <w:szCs w:val="16"/>
              </w:rPr>
              <w:t>2,000%</w:t>
            </w:r>
          </w:p>
        </w:tc>
      </w:tr>
      <w:tr w:rsidR="00E2365D" w:rsidRPr="00014E1E" w14:paraId="6877AAE9" w14:textId="77777777" w:rsidTr="00CF2CF8">
        <w:trPr>
          <w:trHeight w:val="20"/>
          <w:jc w:val="center"/>
        </w:trPr>
        <w:tc>
          <w:tcPr>
            <w:tcW w:w="6054" w:type="dxa"/>
            <w:tcBorders>
              <w:top w:val="single" w:sz="4" w:space="0" w:color="000000"/>
              <w:left w:val="single" w:sz="8" w:space="0" w:color="auto"/>
              <w:bottom w:val="single" w:sz="4" w:space="0" w:color="000000"/>
              <w:right w:val="single" w:sz="4" w:space="0" w:color="000000"/>
            </w:tcBorders>
            <w:shd w:val="clear" w:color="auto" w:fill="auto"/>
            <w:vAlign w:val="center"/>
            <w:hideMark/>
          </w:tcPr>
          <w:p w14:paraId="702384C0" w14:textId="77777777" w:rsidR="00E2365D" w:rsidRPr="00014E1E" w:rsidRDefault="00E2365D" w:rsidP="007505FB">
            <w:pPr>
              <w:rPr>
                <w:rFonts w:ascii="Arial" w:hAnsi="Arial" w:cs="Arial"/>
                <w:sz w:val="16"/>
                <w:szCs w:val="16"/>
                <w:lang w:val="es-CO" w:eastAsia="es-CO"/>
              </w:rPr>
            </w:pPr>
            <w:r w:rsidRPr="00014E1E">
              <w:rPr>
                <w:rFonts w:ascii="Arial" w:hAnsi="Arial" w:cs="Arial"/>
                <w:sz w:val="16"/>
                <w:szCs w:val="16"/>
                <w:lang w:val="es-CO" w:eastAsia="es-CO"/>
              </w:rPr>
              <w:t xml:space="preserve">ESTAMPILLA PROCULTURA </w:t>
            </w:r>
          </w:p>
        </w:tc>
        <w:tc>
          <w:tcPr>
            <w:tcW w:w="772" w:type="dxa"/>
            <w:tcBorders>
              <w:top w:val="single" w:sz="4" w:space="0" w:color="000000"/>
              <w:left w:val="single" w:sz="8" w:space="0" w:color="auto"/>
              <w:bottom w:val="single" w:sz="4" w:space="0" w:color="000000"/>
              <w:right w:val="single" w:sz="4" w:space="0" w:color="000000"/>
            </w:tcBorders>
            <w:vAlign w:val="center"/>
          </w:tcPr>
          <w:p w14:paraId="1DA89C0F" w14:textId="77777777" w:rsidR="00E2365D" w:rsidRPr="00014E1E" w:rsidRDefault="00E2365D" w:rsidP="007505FB">
            <w:pPr>
              <w:jc w:val="center"/>
              <w:rPr>
                <w:rFonts w:ascii="Arial" w:hAnsi="Arial" w:cs="Arial"/>
                <w:sz w:val="16"/>
                <w:szCs w:val="16"/>
              </w:rPr>
            </w:pPr>
            <w:r w:rsidRPr="00014E1E">
              <w:rPr>
                <w:rFonts w:ascii="Arial" w:hAnsi="Arial" w:cs="Arial"/>
                <w:sz w:val="16"/>
                <w:szCs w:val="16"/>
              </w:rPr>
              <w:t>1,000%</w:t>
            </w:r>
          </w:p>
        </w:tc>
      </w:tr>
      <w:tr w:rsidR="00E2365D" w:rsidRPr="00014E1E" w14:paraId="7DB59EAB" w14:textId="77777777" w:rsidTr="00CF2CF8">
        <w:trPr>
          <w:trHeight w:val="20"/>
          <w:jc w:val="center"/>
        </w:trPr>
        <w:tc>
          <w:tcPr>
            <w:tcW w:w="6054" w:type="dxa"/>
            <w:tcBorders>
              <w:top w:val="single" w:sz="4" w:space="0" w:color="000000"/>
              <w:left w:val="single" w:sz="8" w:space="0" w:color="auto"/>
              <w:bottom w:val="single" w:sz="4" w:space="0" w:color="000000"/>
              <w:right w:val="single" w:sz="4" w:space="0" w:color="000000"/>
            </w:tcBorders>
            <w:shd w:val="clear" w:color="auto" w:fill="auto"/>
            <w:vAlign w:val="center"/>
            <w:hideMark/>
          </w:tcPr>
          <w:p w14:paraId="51E4A714" w14:textId="77777777" w:rsidR="00E2365D" w:rsidRPr="00014E1E" w:rsidRDefault="00E2365D" w:rsidP="007505FB">
            <w:pPr>
              <w:rPr>
                <w:rFonts w:ascii="Arial" w:hAnsi="Arial" w:cs="Arial"/>
                <w:sz w:val="16"/>
                <w:szCs w:val="16"/>
                <w:lang w:val="es-CO" w:eastAsia="es-CO"/>
              </w:rPr>
            </w:pPr>
            <w:r w:rsidRPr="00014E1E">
              <w:rPr>
                <w:rFonts w:ascii="Arial" w:hAnsi="Arial" w:cs="Arial"/>
                <w:sz w:val="16"/>
                <w:szCs w:val="16"/>
                <w:lang w:val="es-CO" w:eastAsia="es-CO"/>
              </w:rPr>
              <w:t xml:space="preserve">ESTAMPILLA </w:t>
            </w:r>
            <w:proofErr w:type="spellStart"/>
            <w:r w:rsidRPr="00014E1E">
              <w:rPr>
                <w:rFonts w:ascii="Arial" w:hAnsi="Arial" w:cs="Arial"/>
                <w:sz w:val="16"/>
                <w:szCs w:val="16"/>
                <w:lang w:val="es-CO" w:eastAsia="es-CO"/>
              </w:rPr>
              <w:t>RTE</w:t>
            </w:r>
            <w:proofErr w:type="spellEnd"/>
            <w:r w:rsidRPr="00014E1E">
              <w:rPr>
                <w:rFonts w:ascii="Arial" w:hAnsi="Arial" w:cs="Arial"/>
                <w:sz w:val="16"/>
                <w:szCs w:val="16"/>
                <w:lang w:val="es-CO" w:eastAsia="es-CO"/>
              </w:rPr>
              <w:t xml:space="preserve"> ICA</w:t>
            </w:r>
          </w:p>
        </w:tc>
        <w:tc>
          <w:tcPr>
            <w:tcW w:w="772" w:type="dxa"/>
            <w:tcBorders>
              <w:top w:val="single" w:sz="4" w:space="0" w:color="000000"/>
              <w:left w:val="single" w:sz="8" w:space="0" w:color="auto"/>
              <w:bottom w:val="single" w:sz="4" w:space="0" w:color="000000"/>
              <w:right w:val="single" w:sz="4" w:space="0" w:color="000000"/>
            </w:tcBorders>
            <w:vAlign w:val="center"/>
          </w:tcPr>
          <w:p w14:paraId="4BEA7C76" w14:textId="77777777" w:rsidR="00E2365D" w:rsidRPr="00014E1E" w:rsidRDefault="00E2365D" w:rsidP="007505FB">
            <w:pPr>
              <w:jc w:val="center"/>
              <w:rPr>
                <w:rFonts w:ascii="Arial" w:hAnsi="Arial" w:cs="Arial"/>
                <w:sz w:val="16"/>
                <w:szCs w:val="16"/>
              </w:rPr>
            </w:pPr>
            <w:r w:rsidRPr="00014E1E">
              <w:rPr>
                <w:rFonts w:ascii="Arial" w:hAnsi="Arial" w:cs="Arial"/>
                <w:sz w:val="16"/>
                <w:szCs w:val="16"/>
              </w:rPr>
              <w:t>0,700%</w:t>
            </w:r>
          </w:p>
        </w:tc>
      </w:tr>
      <w:tr w:rsidR="00E2365D" w:rsidRPr="00014E1E" w14:paraId="6ABE15F9" w14:textId="77777777" w:rsidTr="00CF2CF8">
        <w:trPr>
          <w:trHeight w:val="20"/>
          <w:jc w:val="center"/>
        </w:trPr>
        <w:tc>
          <w:tcPr>
            <w:tcW w:w="6054" w:type="dxa"/>
            <w:tcBorders>
              <w:top w:val="single" w:sz="4" w:space="0" w:color="000000"/>
              <w:left w:val="single" w:sz="8" w:space="0" w:color="auto"/>
              <w:bottom w:val="single" w:sz="4" w:space="0" w:color="000000"/>
              <w:right w:val="single" w:sz="4" w:space="0" w:color="000000"/>
            </w:tcBorders>
            <w:shd w:val="clear" w:color="auto" w:fill="auto"/>
            <w:vAlign w:val="center"/>
            <w:hideMark/>
          </w:tcPr>
          <w:p w14:paraId="3B95043A" w14:textId="77777777" w:rsidR="00E2365D" w:rsidRPr="00014E1E" w:rsidRDefault="00E2365D" w:rsidP="007505FB">
            <w:pPr>
              <w:rPr>
                <w:rFonts w:ascii="Arial" w:hAnsi="Arial" w:cs="Arial"/>
                <w:sz w:val="16"/>
                <w:szCs w:val="16"/>
                <w:lang w:val="es-CO" w:eastAsia="es-CO"/>
              </w:rPr>
            </w:pPr>
            <w:r w:rsidRPr="00014E1E">
              <w:rPr>
                <w:rFonts w:ascii="Arial" w:hAnsi="Arial" w:cs="Arial"/>
                <w:sz w:val="16"/>
                <w:szCs w:val="16"/>
                <w:lang w:val="es-CO" w:eastAsia="es-CO"/>
              </w:rPr>
              <w:t xml:space="preserve">ESTAMPILLA ADULTO JUSTICIA FAMILIAR 2% </w:t>
            </w:r>
          </w:p>
        </w:tc>
        <w:tc>
          <w:tcPr>
            <w:tcW w:w="772" w:type="dxa"/>
            <w:tcBorders>
              <w:top w:val="single" w:sz="4" w:space="0" w:color="000000"/>
              <w:left w:val="single" w:sz="8" w:space="0" w:color="auto"/>
              <w:bottom w:val="single" w:sz="4" w:space="0" w:color="000000"/>
              <w:right w:val="single" w:sz="4" w:space="0" w:color="000000"/>
            </w:tcBorders>
            <w:vAlign w:val="center"/>
          </w:tcPr>
          <w:p w14:paraId="5ECFF385" w14:textId="77777777" w:rsidR="00E2365D" w:rsidRPr="00014E1E" w:rsidRDefault="00E2365D" w:rsidP="007505FB">
            <w:pPr>
              <w:jc w:val="center"/>
              <w:rPr>
                <w:rFonts w:ascii="Arial" w:hAnsi="Arial" w:cs="Arial"/>
                <w:sz w:val="16"/>
                <w:szCs w:val="16"/>
              </w:rPr>
            </w:pPr>
            <w:r w:rsidRPr="00014E1E">
              <w:rPr>
                <w:rFonts w:ascii="Arial" w:hAnsi="Arial" w:cs="Arial"/>
                <w:sz w:val="16"/>
                <w:szCs w:val="16"/>
              </w:rPr>
              <w:t>2,000%</w:t>
            </w:r>
          </w:p>
        </w:tc>
      </w:tr>
      <w:tr w:rsidR="00E2365D" w:rsidRPr="00014E1E" w14:paraId="71D349D5" w14:textId="77777777" w:rsidTr="00CF2CF8">
        <w:trPr>
          <w:trHeight w:val="20"/>
          <w:jc w:val="center"/>
        </w:trPr>
        <w:tc>
          <w:tcPr>
            <w:tcW w:w="6054" w:type="dxa"/>
            <w:tcBorders>
              <w:top w:val="single" w:sz="4" w:space="0" w:color="000000"/>
              <w:left w:val="single" w:sz="8" w:space="0" w:color="auto"/>
              <w:bottom w:val="single" w:sz="4" w:space="0" w:color="000000"/>
              <w:right w:val="single" w:sz="4" w:space="0" w:color="000000"/>
            </w:tcBorders>
            <w:shd w:val="clear" w:color="auto" w:fill="auto"/>
            <w:vAlign w:val="center"/>
            <w:hideMark/>
          </w:tcPr>
          <w:p w14:paraId="195DD770" w14:textId="77777777" w:rsidR="00E2365D" w:rsidRPr="00014E1E" w:rsidRDefault="00E2365D" w:rsidP="007505FB">
            <w:pPr>
              <w:rPr>
                <w:rFonts w:ascii="Arial" w:hAnsi="Arial" w:cs="Arial"/>
                <w:sz w:val="16"/>
                <w:szCs w:val="16"/>
                <w:lang w:val="es-CO" w:eastAsia="es-CO"/>
              </w:rPr>
            </w:pPr>
            <w:r w:rsidRPr="00014E1E">
              <w:rPr>
                <w:rFonts w:ascii="Arial" w:hAnsi="Arial" w:cs="Arial"/>
                <w:sz w:val="16"/>
                <w:szCs w:val="16"/>
                <w:lang w:val="es-CO" w:eastAsia="es-CO"/>
              </w:rPr>
              <w:t xml:space="preserve">ESTAMPILLA ADULTO MAYOR 2% (si el valor supera 3.850 </w:t>
            </w:r>
            <w:proofErr w:type="spellStart"/>
            <w:r w:rsidRPr="00014E1E">
              <w:rPr>
                <w:rFonts w:ascii="Arial" w:hAnsi="Arial" w:cs="Arial"/>
                <w:sz w:val="16"/>
                <w:szCs w:val="16"/>
                <w:lang w:val="es-CO" w:eastAsia="es-CO"/>
              </w:rPr>
              <w:t>UVT</w:t>
            </w:r>
            <w:proofErr w:type="spellEnd"/>
            <w:r w:rsidRPr="00014E1E">
              <w:rPr>
                <w:rFonts w:ascii="Arial" w:hAnsi="Arial" w:cs="Arial"/>
                <w:sz w:val="16"/>
                <w:szCs w:val="16"/>
                <w:lang w:val="es-CO" w:eastAsia="es-CO"/>
              </w:rPr>
              <w:t xml:space="preserve"> $181.200.250)</w:t>
            </w:r>
          </w:p>
        </w:tc>
        <w:tc>
          <w:tcPr>
            <w:tcW w:w="772" w:type="dxa"/>
            <w:tcBorders>
              <w:top w:val="single" w:sz="4" w:space="0" w:color="000000"/>
              <w:left w:val="single" w:sz="8" w:space="0" w:color="auto"/>
              <w:bottom w:val="single" w:sz="4" w:space="0" w:color="000000"/>
              <w:right w:val="single" w:sz="4" w:space="0" w:color="000000"/>
            </w:tcBorders>
            <w:vAlign w:val="center"/>
          </w:tcPr>
          <w:p w14:paraId="401E9F55" w14:textId="77777777" w:rsidR="00E2365D" w:rsidRPr="00014E1E" w:rsidRDefault="00E2365D" w:rsidP="007505FB">
            <w:pPr>
              <w:jc w:val="center"/>
              <w:rPr>
                <w:rFonts w:ascii="Arial" w:hAnsi="Arial" w:cs="Arial"/>
                <w:sz w:val="16"/>
                <w:szCs w:val="16"/>
              </w:rPr>
            </w:pPr>
            <w:r w:rsidRPr="00014E1E">
              <w:rPr>
                <w:rFonts w:ascii="Arial" w:hAnsi="Arial" w:cs="Arial"/>
                <w:sz w:val="16"/>
                <w:szCs w:val="16"/>
              </w:rPr>
              <w:t>2,000%</w:t>
            </w:r>
          </w:p>
        </w:tc>
      </w:tr>
      <w:tr w:rsidR="00E2365D" w:rsidRPr="00014E1E" w14:paraId="04E110F4" w14:textId="77777777" w:rsidTr="00CF2CF8">
        <w:trPr>
          <w:trHeight w:val="20"/>
          <w:jc w:val="center"/>
        </w:trPr>
        <w:tc>
          <w:tcPr>
            <w:tcW w:w="6054" w:type="dxa"/>
            <w:tcBorders>
              <w:top w:val="single" w:sz="4" w:space="0" w:color="000000"/>
              <w:left w:val="single" w:sz="8" w:space="0" w:color="auto"/>
              <w:bottom w:val="single" w:sz="4" w:space="0" w:color="000000"/>
              <w:right w:val="single" w:sz="4" w:space="0" w:color="000000"/>
            </w:tcBorders>
            <w:shd w:val="clear" w:color="auto" w:fill="auto"/>
            <w:vAlign w:val="center"/>
            <w:hideMark/>
          </w:tcPr>
          <w:p w14:paraId="51C454EF" w14:textId="77777777" w:rsidR="00E2365D" w:rsidRPr="00014E1E" w:rsidRDefault="00E2365D" w:rsidP="007505FB">
            <w:pPr>
              <w:rPr>
                <w:rFonts w:ascii="Arial" w:hAnsi="Arial" w:cs="Arial"/>
                <w:sz w:val="16"/>
                <w:szCs w:val="16"/>
                <w:lang w:val="es-CO" w:eastAsia="es-CO"/>
              </w:rPr>
            </w:pPr>
            <w:r w:rsidRPr="00014E1E">
              <w:rPr>
                <w:rFonts w:ascii="Arial" w:hAnsi="Arial" w:cs="Arial"/>
                <w:sz w:val="16"/>
                <w:szCs w:val="16"/>
                <w:lang w:val="es-CO" w:eastAsia="es-CO"/>
              </w:rPr>
              <w:t>ESTAMPILLA PRO DEPORTES</w:t>
            </w:r>
          </w:p>
        </w:tc>
        <w:tc>
          <w:tcPr>
            <w:tcW w:w="772" w:type="dxa"/>
            <w:tcBorders>
              <w:top w:val="single" w:sz="4" w:space="0" w:color="000000"/>
              <w:left w:val="single" w:sz="8" w:space="0" w:color="auto"/>
              <w:bottom w:val="single" w:sz="4" w:space="0" w:color="000000"/>
              <w:right w:val="single" w:sz="4" w:space="0" w:color="000000"/>
            </w:tcBorders>
            <w:vAlign w:val="center"/>
          </w:tcPr>
          <w:p w14:paraId="73FB25AB" w14:textId="77777777" w:rsidR="00E2365D" w:rsidRPr="00014E1E" w:rsidRDefault="00E2365D" w:rsidP="007505FB">
            <w:pPr>
              <w:jc w:val="center"/>
              <w:rPr>
                <w:rFonts w:ascii="Arial" w:hAnsi="Arial" w:cs="Arial"/>
                <w:sz w:val="16"/>
                <w:szCs w:val="16"/>
              </w:rPr>
            </w:pPr>
            <w:r w:rsidRPr="00014E1E">
              <w:rPr>
                <w:rFonts w:ascii="Arial" w:hAnsi="Arial" w:cs="Arial"/>
                <w:sz w:val="16"/>
                <w:szCs w:val="16"/>
              </w:rPr>
              <w:t>1,000%</w:t>
            </w:r>
          </w:p>
        </w:tc>
      </w:tr>
    </w:tbl>
    <w:p w14:paraId="320A37B5" w14:textId="087B7241" w:rsidR="00CB63BE" w:rsidRPr="0052401B" w:rsidRDefault="00CB63BE" w:rsidP="007505FB">
      <w:pPr>
        <w:rPr>
          <w:rFonts w:cstheme="minorHAnsi"/>
          <w:szCs w:val="20"/>
        </w:rPr>
      </w:pPr>
    </w:p>
    <w:p w14:paraId="7E031A2A" w14:textId="609C3109" w:rsidR="009D7187" w:rsidRPr="0052401B" w:rsidRDefault="009D7187" w:rsidP="007505FB">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52401B" w:rsidRDefault="009D7187" w:rsidP="007505FB">
      <w:pPr>
        <w:rPr>
          <w:rFonts w:cstheme="minorHAnsi"/>
          <w:szCs w:val="20"/>
        </w:rPr>
      </w:pPr>
    </w:p>
    <w:p w14:paraId="3D38CA80" w14:textId="4BA3934C" w:rsidR="00B46079" w:rsidRPr="0052401B" w:rsidRDefault="00107F13" w:rsidP="007505FB">
      <w:pPr>
        <w:pStyle w:val="clusulas"/>
        <w:spacing w:before="0" w:after="0"/>
        <w:ind w:left="426"/>
      </w:pPr>
      <w:r w:rsidRPr="0052401B">
        <w:t>ANTICIPO</w:t>
      </w:r>
      <w:r w:rsidR="514191E1" w:rsidRPr="0052401B">
        <w:t xml:space="preserve"> Y/O PAGO ANTICIPADO</w:t>
      </w:r>
    </w:p>
    <w:p w14:paraId="0D7EE95D" w14:textId="26FACB85" w:rsidR="0073703A" w:rsidRPr="0052401B" w:rsidRDefault="00107F13" w:rsidP="007505FB">
      <w:pPr>
        <w:pStyle w:val="clusulas"/>
        <w:numPr>
          <w:ilvl w:val="0"/>
          <w:numId w:val="0"/>
        </w:numPr>
        <w:spacing w:before="0" w:after="0"/>
      </w:pPr>
      <w:r w:rsidRPr="372703D4">
        <w:t xml:space="preserve"> </w:t>
      </w:r>
    </w:p>
    <w:p w14:paraId="0BC04E5F" w14:textId="5CDFFDA2" w:rsidR="007D6611" w:rsidRPr="004F00E3" w:rsidRDefault="007D6611" w:rsidP="007505FB">
      <w:r w:rsidRPr="004F00E3">
        <w:t xml:space="preserve">Para el presente contrato la Entidad no entregará al </w:t>
      </w:r>
      <w:r w:rsidR="006B09B1" w:rsidRPr="004F00E3">
        <w:t>Contratista</w:t>
      </w:r>
      <w:r w:rsidRPr="004F00E3">
        <w:t xml:space="preserve"> anticipo y/o pago anticipado</w:t>
      </w:r>
    </w:p>
    <w:p w14:paraId="702B370D" w14:textId="77777777" w:rsidR="00BD3558" w:rsidRPr="0052401B" w:rsidRDefault="00BD3558" w:rsidP="007505FB">
      <w:pPr>
        <w:rPr>
          <w:rFonts w:cstheme="minorHAnsi"/>
          <w:szCs w:val="20"/>
        </w:rPr>
      </w:pPr>
    </w:p>
    <w:p w14:paraId="2F4471E9" w14:textId="46BD6D7C" w:rsidR="00CB63BE" w:rsidRPr="0052401B" w:rsidRDefault="00312225" w:rsidP="007505FB">
      <w:pPr>
        <w:pStyle w:val="clusulas"/>
        <w:spacing w:before="0" w:after="0"/>
        <w:ind w:left="426"/>
        <w:rPr>
          <w:rFonts w:cstheme="minorHAnsi"/>
          <w:szCs w:val="20"/>
        </w:rPr>
      </w:pPr>
      <w:r w:rsidRPr="0052401B">
        <w:rPr>
          <w:rFonts w:cstheme="minorHAnsi"/>
          <w:szCs w:val="20"/>
        </w:rPr>
        <w:t xml:space="preserve">APROPIACIÓN PRESUPUESTAL </w:t>
      </w:r>
    </w:p>
    <w:p w14:paraId="6C1E17D8" w14:textId="77777777" w:rsidR="00B46079" w:rsidRPr="0052401B" w:rsidRDefault="00B46079" w:rsidP="007505FB">
      <w:pPr>
        <w:pStyle w:val="clusulas"/>
        <w:numPr>
          <w:ilvl w:val="0"/>
          <w:numId w:val="0"/>
        </w:numPr>
        <w:spacing w:before="0" w:after="0"/>
        <w:ind w:left="720"/>
        <w:rPr>
          <w:rFonts w:cstheme="minorHAnsi"/>
          <w:szCs w:val="20"/>
        </w:rPr>
      </w:pPr>
    </w:p>
    <w:p w14:paraId="0E9A2050" w14:textId="027870BB" w:rsidR="00312225" w:rsidRPr="0052401B" w:rsidRDefault="00312225" w:rsidP="007505FB">
      <w:pPr>
        <w:rPr>
          <w:rFonts w:cstheme="minorHAnsi"/>
          <w:szCs w:val="20"/>
        </w:rPr>
      </w:pPr>
      <w:r w:rsidRPr="0052401B">
        <w:rPr>
          <w:rFonts w:cstheme="minorHAnsi"/>
          <w:szCs w:val="20"/>
        </w:rPr>
        <w:t>El pago de la suma estipulada en este contrato se sujetará a la apropiación presupuestal correspondiente y específicamente al Certificado de Disponibilidad Presupuestal:</w:t>
      </w:r>
    </w:p>
    <w:p w14:paraId="61895BC5" w14:textId="69E25E5B" w:rsidR="00312225" w:rsidRDefault="00312225" w:rsidP="007505FB">
      <w:pPr>
        <w:rPr>
          <w:rFonts w:cstheme="minorHAnsi"/>
          <w:szCs w:val="20"/>
        </w:rPr>
      </w:pPr>
    </w:p>
    <w:p w14:paraId="2C4AC67D" w14:textId="77777777" w:rsidR="004F00E3" w:rsidRPr="0052401B" w:rsidRDefault="004F00E3" w:rsidP="007505FB">
      <w:pPr>
        <w:rPr>
          <w:rFonts w:cstheme="minorHAnsi"/>
          <w:szCs w:val="20"/>
        </w:rPr>
      </w:pPr>
    </w:p>
    <w:p w14:paraId="50455934" w14:textId="4BAD85CC" w:rsidR="00312225" w:rsidRDefault="004F00E3" w:rsidP="007505FB">
      <w:pPr>
        <w:jc w:val="center"/>
        <w:rPr>
          <w:rFonts w:cstheme="minorHAnsi"/>
          <w:szCs w:val="20"/>
        </w:rPr>
      </w:pPr>
      <w:proofErr w:type="spellStart"/>
      <w:r>
        <w:rPr>
          <w:rFonts w:cstheme="minorHAnsi"/>
          <w:szCs w:val="20"/>
        </w:rPr>
        <w:t>XXXXXXXXX</w:t>
      </w:r>
      <w:proofErr w:type="spellEnd"/>
    </w:p>
    <w:p w14:paraId="5AF2BB86" w14:textId="77777777" w:rsidR="004F00E3" w:rsidRDefault="004F00E3" w:rsidP="007505FB">
      <w:pPr>
        <w:jc w:val="center"/>
        <w:rPr>
          <w:rFonts w:cstheme="minorHAnsi"/>
          <w:szCs w:val="20"/>
        </w:rPr>
      </w:pPr>
    </w:p>
    <w:p w14:paraId="700485C5" w14:textId="77777777" w:rsidR="004F00E3" w:rsidRPr="0052401B" w:rsidRDefault="004F00E3" w:rsidP="007505FB">
      <w:pPr>
        <w:jc w:val="center"/>
        <w:rPr>
          <w:rFonts w:cstheme="minorHAnsi"/>
          <w:szCs w:val="20"/>
        </w:rPr>
      </w:pPr>
    </w:p>
    <w:p w14:paraId="20D51BDE" w14:textId="5C59FB48" w:rsidR="00312225" w:rsidRPr="0052401B" w:rsidRDefault="00A85DE2" w:rsidP="007505FB">
      <w:pPr>
        <w:pStyle w:val="clusulas"/>
        <w:spacing w:before="0" w:after="0"/>
        <w:ind w:left="426"/>
        <w:rPr>
          <w:rFonts w:cstheme="minorHAnsi"/>
          <w:szCs w:val="20"/>
        </w:rPr>
      </w:pPr>
      <w:r w:rsidRPr="0052401B">
        <w:rPr>
          <w:rFonts w:cstheme="minorHAnsi"/>
          <w:szCs w:val="20"/>
        </w:rPr>
        <w:t>FORMA DE PAGO</w:t>
      </w:r>
    </w:p>
    <w:p w14:paraId="0309E668" w14:textId="77777777" w:rsidR="00B46079" w:rsidRPr="005B4856" w:rsidRDefault="00B46079" w:rsidP="007505FB">
      <w:pPr>
        <w:pStyle w:val="clusulas"/>
        <w:numPr>
          <w:ilvl w:val="0"/>
          <w:numId w:val="0"/>
        </w:numPr>
        <w:spacing w:before="0" w:after="0"/>
        <w:rPr>
          <w:rFonts w:cstheme="minorHAnsi"/>
          <w:color w:val="1A1818" w:themeColor="text1"/>
          <w:szCs w:val="20"/>
        </w:rPr>
      </w:pPr>
    </w:p>
    <w:p w14:paraId="0C208E9F" w14:textId="565B1195" w:rsidR="00DF547E" w:rsidRPr="0052401B" w:rsidRDefault="00DF547E" w:rsidP="007505FB">
      <w:pPr>
        <w:rPr>
          <w:highlight w:val="yellow"/>
        </w:rPr>
      </w:pPr>
      <w:r>
        <w:t xml:space="preserve">La Entidad </w:t>
      </w:r>
      <w:r w:rsidR="6F8E0CA9">
        <w:t xml:space="preserve">cancelará </w:t>
      </w:r>
      <w:r>
        <w:t xml:space="preserve">al </w:t>
      </w:r>
      <w:r w:rsidR="006B09B1">
        <w:t>Contratista</w:t>
      </w:r>
      <w:r>
        <w:t xml:space="preserve"> el valor </w:t>
      </w:r>
      <w:r w:rsidR="2AA7FC45">
        <w:t>del</w:t>
      </w:r>
      <w:r>
        <w:t xml:space="preserve"> contrato </w:t>
      </w:r>
      <w:r w:rsidR="22C271F3">
        <w:t>en</w:t>
      </w:r>
      <w:r>
        <w:t xml:space="preserve"> pagos parciales mensuales por avance de obra, de </w:t>
      </w:r>
      <w:r w:rsidRPr="0000084F">
        <w:t xml:space="preserve">acuerdo con las cantidades ejecutadas y aprobadas por la </w:t>
      </w:r>
      <w:r w:rsidR="00EB7388" w:rsidRPr="0000084F">
        <w:t>interventoría</w:t>
      </w:r>
      <w:r w:rsidRPr="0000084F">
        <w:t xml:space="preserve"> hasta el 95% del valor del contrato. El 5% restante del valor del contrato se pagará contra liquidación del contrato.</w:t>
      </w:r>
      <w:r>
        <w:t xml:space="preserve"> </w:t>
      </w:r>
    </w:p>
    <w:p w14:paraId="211A61A4" w14:textId="77777777" w:rsidR="00DF547E" w:rsidRPr="0052401B" w:rsidRDefault="00DF547E" w:rsidP="007505FB">
      <w:pPr>
        <w:rPr>
          <w:highlight w:val="yellow"/>
        </w:rPr>
      </w:pPr>
    </w:p>
    <w:p w14:paraId="18509953" w14:textId="74DB3F83" w:rsidR="006D558A" w:rsidRPr="0052401B" w:rsidRDefault="009D7187" w:rsidP="007505FB">
      <w:pPr>
        <w:rPr>
          <w:rFonts w:cstheme="minorHAnsi"/>
          <w:szCs w:val="20"/>
        </w:rPr>
      </w:pPr>
      <w:r w:rsidRPr="0052401B">
        <w:rPr>
          <w:rFonts w:cstheme="minorHAnsi"/>
          <w:szCs w:val="20"/>
        </w:rPr>
        <w:t xml:space="preserve">La Entidad no se hace responsable por las demoras presentadas en el trámite para el pago al </w:t>
      </w:r>
      <w:r w:rsidR="006B09B1" w:rsidRPr="0052401B">
        <w:rPr>
          <w:rFonts w:cstheme="minorHAnsi"/>
          <w:szCs w:val="20"/>
        </w:rPr>
        <w:t>Contratista</w:t>
      </w:r>
      <w:r w:rsidRPr="0052401B">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52401B" w:rsidRDefault="009D7187" w:rsidP="007505FB">
      <w:pPr>
        <w:rPr>
          <w:rFonts w:cstheme="minorHAnsi"/>
          <w:szCs w:val="20"/>
        </w:rPr>
      </w:pPr>
    </w:p>
    <w:p w14:paraId="7AEC118C" w14:textId="507B9F8E" w:rsidR="009D7187" w:rsidRPr="0052401B" w:rsidRDefault="009D7187" w:rsidP="007505FB">
      <w:pPr>
        <w:rPr>
          <w:rFonts w:cstheme="minorHAnsi"/>
          <w:szCs w:val="20"/>
        </w:rPr>
      </w:pPr>
      <w:r w:rsidRPr="0052401B">
        <w:rPr>
          <w:rFonts w:cstheme="minorHAnsi"/>
          <w:szCs w:val="20"/>
        </w:rPr>
        <w:t>La Entidad hará las retenciones a que haya lugar sobre cada pago, de acuerdo con las disposiciones legales vigentes sobre la materia.</w:t>
      </w:r>
    </w:p>
    <w:p w14:paraId="31A4EF71" w14:textId="48D91750" w:rsidR="004C087A" w:rsidRPr="005B4856" w:rsidRDefault="004C087A" w:rsidP="007505FB">
      <w:pPr>
        <w:rPr>
          <w:rFonts w:cstheme="minorHAnsi"/>
          <w:color w:val="1A1818" w:themeColor="text1"/>
          <w:szCs w:val="20"/>
        </w:rPr>
      </w:pPr>
    </w:p>
    <w:p w14:paraId="4B60423C" w14:textId="1A2080C0" w:rsidR="00315273" w:rsidRPr="0052401B" w:rsidRDefault="00315273" w:rsidP="007505FB">
      <w:pPr>
        <w:rPr>
          <w:rFonts w:cstheme="minorHAnsi"/>
          <w:szCs w:val="20"/>
        </w:rPr>
      </w:pPr>
      <w:r w:rsidRPr="005B4856">
        <w:rPr>
          <w:rFonts w:cstheme="minorHAnsi"/>
          <w:color w:val="1A1818" w:themeColor="text1"/>
          <w:szCs w:val="20"/>
        </w:rPr>
        <w:lastRenderedPageBreak/>
        <w:t xml:space="preserve">El </w:t>
      </w:r>
      <w:r w:rsidR="006B09B1" w:rsidRPr="005B4856">
        <w:rPr>
          <w:rFonts w:cstheme="minorHAnsi"/>
          <w:color w:val="1A1818" w:themeColor="text1"/>
          <w:szCs w:val="20"/>
        </w:rPr>
        <w:t>Contratista</w:t>
      </w:r>
      <w:r w:rsidRPr="005B4856">
        <w:rPr>
          <w:rFonts w:cstheme="minorHAnsi"/>
          <w:color w:val="1A1818" w:themeColor="text1"/>
          <w:szCs w:val="20"/>
        </w:rPr>
        <w:t xml:space="preserve"> </w:t>
      </w:r>
      <w:r w:rsidRPr="0052401B">
        <w:rPr>
          <w:rFonts w:cstheme="minorHAnsi"/>
          <w:szCs w:val="20"/>
        </w:rPr>
        <w:t xml:space="preserve">deberá </w:t>
      </w:r>
      <w:r w:rsidR="003E23EE" w:rsidRPr="0052401B">
        <w:rPr>
          <w:rFonts w:cstheme="minorHAnsi"/>
          <w:szCs w:val="20"/>
        </w:rPr>
        <w:t>acreditar para cada pago</w:t>
      </w:r>
      <w:r w:rsidR="00316ABC" w:rsidRPr="0052401B">
        <w:rPr>
          <w:rFonts w:cstheme="minorHAnsi"/>
          <w:szCs w:val="20"/>
        </w:rPr>
        <w:t xml:space="preserve"> derivado del contrato,</w:t>
      </w:r>
      <w:r w:rsidR="003E23EE" w:rsidRPr="0052401B">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52401B" w:rsidRDefault="00FB3AF3" w:rsidP="007505FB">
      <w:pPr>
        <w:rPr>
          <w:rFonts w:cstheme="minorHAnsi"/>
          <w:szCs w:val="20"/>
        </w:rPr>
      </w:pPr>
    </w:p>
    <w:p w14:paraId="14D847C2" w14:textId="6BF7F879" w:rsidR="00FB3AF3" w:rsidRPr="0052401B" w:rsidRDefault="00C858D8" w:rsidP="007505FB">
      <w:pPr>
        <w:pStyle w:val="clusulas"/>
        <w:spacing w:before="0" w:after="0"/>
        <w:ind w:left="426"/>
        <w:rPr>
          <w:rFonts w:cstheme="minorHAnsi"/>
          <w:szCs w:val="20"/>
        </w:rPr>
      </w:pPr>
      <w:r w:rsidRPr="0052401B">
        <w:rPr>
          <w:rFonts w:cstheme="minorHAnsi"/>
          <w:szCs w:val="20"/>
        </w:rPr>
        <w:t xml:space="preserve">OBLIGACIONES GENERALES DEL </w:t>
      </w:r>
      <w:r w:rsidR="006B09B1" w:rsidRPr="0052401B">
        <w:rPr>
          <w:rFonts w:cstheme="minorHAnsi"/>
          <w:szCs w:val="20"/>
        </w:rPr>
        <w:t>CONTRATISTA</w:t>
      </w:r>
    </w:p>
    <w:p w14:paraId="219E69B1" w14:textId="77777777" w:rsidR="000F2294" w:rsidRPr="000F2294" w:rsidRDefault="000F2294" w:rsidP="007505FB">
      <w:pPr>
        <w:rPr>
          <w:rFonts w:cstheme="minorHAnsi"/>
          <w:szCs w:val="20"/>
        </w:rPr>
      </w:pPr>
    </w:p>
    <w:p w14:paraId="17B4193B" w14:textId="165ADF5F" w:rsidR="0083530F" w:rsidRDefault="004F00E3" w:rsidP="007505FB">
      <w:pPr>
        <w:pStyle w:val="Captulo9"/>
        <w:numPr>
          <w:ilvl w:val="0"/>
          <w:numId w:val="0"/>
        </w:numPr>
        <w:tabs>
          <w:tab w:val="left" w:pos="993"/>
        </w:tabs>
        <w:rPr>
          <w:rFonts w:ascii="Arial" w:eastAsia="Calibri" w:hAnsi="Arial" w:cs="Arial"/>
          <w:bCs/>
          <w:szCs w:val="20"/>
          <w:lang w:val="es-CO"/>
        </w:rPr>
      </w:pPr>
      <w:r w:rsidRPr="004F00E3">
        <w:rPr>
          <w:rFonts w:ascii="Arial" w:eastAsia="Calibri" w:hAnsi="Arial" w:cs="Arial"/>
          <w:bCs/>
          <w:szCs w:val="20"/>
          <w:lang w:val="es-CO"/>
        </w:rPr>
        <w:t>Además de las derivadas de la esencia y la naturaleza del contrato, la ley, las obligaciones y condiciones señaladas en el Pliego de Condiciones y demás Documentos del Proceso y de las establecidas en las especificaciones generales de construcción de carreteras del INVIAS, en el manual de señalización vial del INVIAS, y en el manual de diseño geométrico de carreteras del INVIAS, vigente durante la ejecución del contrato, el Contratista se obliga a:</w:t>
      </w:r>
    </w:p>
    <w:p w14:paraId="3737EEF1" w14:textId="77777777" w:rsidR="004F00E3" w:rsidRPr="00513642" w:rsidRDefault="004F00E3" w:rsidP="007505FB">
      <w:pPr>
        <w:pStyle w:val="Captulo9"/>
        <w:numPr>
          <w:ilvl w:val="0"/>
          <w:numId w:val="0"/>
        </w:numPr>
        <w:tabs>
          <w:tab w:val="left" w:pos="993"/>
        </w:tabs>
        <w:rPr>
          <w:rFonts w:ascii="Arial" w:eastAsia="Calibri" w:hAnsi="Arial" w:cs="Arial"/>
          <w:bCs/>
          <w:szCs w:val="20"/>
          <w:lang w:val="es-CO"/>
        </w:rPr>
      </w:pPr>
    </w:p>
    <w:p w14:paraId="4A5455B0" w14:textId="3A9359A5" w:rsidR="006559AF" w:rsidRDefault="006559AF" w:rsidP="007505FB">
      <w:pPr>
        <w:tabs>
          <w:tab w:val="left" w:pos="993"/>
        </w:tabs>
        <w:rPr>
          <w:rFonts w:ascii="Arial" w:eastAsia="Calibri" w:hAnsi="Arial" w:cs="Arial"/>
          <w:bCs/>
          <w:szCs w:val="20"/>
          <w:lang w:val="es-ES"/>
        </w:rPr>
      </w:pPr>
      <w:r w:rsidRPr="00513642">
        <w:rPr>
          <w:rFonts w:ascii="Arial" w:eastAsia="Calibri" w:hAnsi="Arial" w:cs="Arial"/>
          <w:bCs/>
          <w:szCs w:val="20"/>
          <w:lang w:val="es-ES"/>
        </w:rPr>
        <w:t xml:space="preserve">1. </w:t>
      </w:r>
      <w:r w:rsidR="004F00E3" w:rsidRPr="004F00E3">
        <w:rPr>
          <w:rFonts w:ascii="Arial" w:eastAsia="Calibri" w:hAnsi="Arial" w:cs="Arial"/>
          <w:bCs/>
          <w:szCs w:val="20"/>
          <w:lang w:val="es-ES"/>
        </w:rPr>
        <w:t>Destinar a la ejecución del contrato mano de obra no calificada de la región en un porcentaje no inferior del diez por ciento (10%), sin perjuicio de que el contratista incorpore un porcentaje superior al definido por la Entidad de acuerdo con el personal del contratista de obra destinado a la ejecución del contrato.  En todo caso, el cinco por ciento (5 %), sin perjuicio de establecer un porcentaje superior, de acuerdo con el estudio del sector y características propias de la región, que no podrá superar el treinta por ciento (30 %) de la mano de obra no calificada de la región serán mujeres.</w:t>
      </w:r>
    </w:p>
    <w:p w14:paraId="4D224279" w14:textId="77777777" w:rsidR="0083530F" w:rsidRPr="00513642" w:rsidRDefault="0083530F" w:rsidP="007505FB">
      <w:pPr>
        <w:tabs>
          <w:tab w:val="left" w:pos="993"/>
        </w:tabs>
        <w:rPr>
          <w:rFonts w:ascii="Arial" w:eastAsia="Calibri" w:hAnsi="Arial" w:cs="Arial"/>
          <w:bCs/>
          <w:szCs w:val="20"/>
          <w:lang w:val="es-ES"/>
        </w:rPr>
      </w:pPr>
    </w:p>
    <w:p w14:paraId="572DFB10" w14:textId="77777777" w:rsidR="006559AF" w:rsidRPr="00513642" w:rsidRDefault="006559AF" w:rsidP="007505FB">
      <w:pPr>
        <w:tabs>
          <w:tab w:val="left" w:pos="993"/>
        </w:tabs>
        <w:rPr>
          <w:rFonts w:ascii="Arial" w:eastAsia="Calibri" w:hAnsi="Arial" w:cs="Arial"/>
          <w:bCs/>
          <w:szCs w:val="20"/>
          <w:lang w:val="es-ES"/>
        </w:rPr>
      </w:pPr>
      <w:r w:rsidRPr="00513642">
        <w:rPr>
          <w:rFonts w:ascii="Arial" w:eastAsia="Calibri" w:hAnsi="Arial" w:cs="Arial"/>
          <w:b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13642">
        <w:rPr>
          <w:rFonts w:ascii="Arial" w:eastAsia="Calibri" w:hAnsi="Arial" w:cs="Arial"/>
          <w:color w:val="000000"/>
          <w:szCs w:val="20"/>
          <w:lang w:val="es-ES"/>
        </w:rPr>
        <w:t>En caso de modificarse la fecha de cierre del proceso, se tendrá como referencia la fecha originalmente contemplada en el Pliego de Condiciones definitivo.</w:t>
      </w:r>
    </w:p>
    <w:p w14:paraId="1A058761" w14:textId="77777777" w:rsidR="006559AF" w:rsidRPr="00513642" w:rsidRDefault="006559AF" w:rsidP="007505FB">
      <w:pPr>
        <w:tabs>
          <w:tab w:val="left" w:pos="993"/>
        </w:tabs>
        <w:rPr>
          <w:rFonts w:ascii="Arial" w:eastAsia="Calibri" w:hAnsi="Arial" w:cs="Arial"/>
          <w:bCs/>
          <w:szCs w:val="20"/>
          <w:lang w:val="es-ES"/>
        </w:rPr>
      </w:pPr>
    </w:p>
    <w:p w14:paraId="612763A9" w14:textId="77777777" w:rsidR="006559AF" w:rsidRDefault="006559AF" w:rsidP="007505FB">
      <w:pPr>
        <w:tabs>
          <w:tab w:val="left" w:pos="993"/>
        </w:tabs>
        <w:rPr>
          <w:rFonts w:ascii="Arial" w:eastAsia="Calibri" w:hAnsi="Arial" w:cs="Arial"/>
          <w:bCs/>
          <w:szCs w:val="20"/>
          <w:lang w:val="es-ES"/>
        </w:rPr>
      </w:pPr>
      <w:r w:rsidRPr="00513642">
        <w:rPr>
          <w:rFonts w:ascii="Arial" w:eastAsia="Calibri" w:hAnsi="Arial" w:cs="Arial"/>
          <w:b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4B06C3CF" w14:textId="77777777" w:rsidR="00432509" w:rsidRPr="00513642" w:rsidRDefault="00432509" w:rsidP="007505FB">
      <w:pPr>
        <w:tabs>
          <w:tab w:val="left" w:pos="993"/>
        </w:tabs>
        <w:rPr>
          <w:rFonts w:ascii="Arial" w:eastAsia="Calibri" w:hAnsi="Arial" w:cs="Arial"/>
          <w:bCs/>
          <w:szCs w:val="20"/>
          <w:lang w:val="es-ES"/>
        </w:rPr>
      </w:pPr>
    </w:p>
    <w:p w14:paraId="5EBF3FC6" w14:textId="77777777" w:rsidR="006559AF" w:rsidRDefault="006559AF" w:rsidP="007505FB">
      <w:pPr>
        <w:tabs>
          <w:tab w:val="left" w:pos="993"/>
        </w:tabs>
        <w:rPr>
          <w:rFonts w:ascii="Arial" w:eastAsia="Calibri" w:hAnsi="Arial" w:cs="Arial"/>
          <w:bCs/>
          <w:szCs w:val="20"/>
          <w:lang w:val="es-ES"/>
        </w:rPr>
      </w:pPr>
      <w:r w:rsidRPr="00513642">
        <w:rPr>
          <w:rFonts w:ascii="Arial" w:eastAsia="Calibri" w:hAnsi="Arial" w:cs="Arial"/>
          <w:b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7E18E3B5" w14:textId="77777777" w:rsidR="00432509" w:rsidRPr="00513642" w:rsidRDefault="00432509" w:rsidP="007505FB">
      <w:pPr>
        <w:tabs>
          <w:tab w:val="left" w:pos="993"/>
        </w:tabs>
        <w:rPr>
          <w:rFonts w:ascii="Arial" w:eastAsia="Calibri" w:hAnsi="Arial" w:cs="Arial"/>
          <w:bCs/>
          <w:szCs w:val="20"/>
          <w:lang w:val="es-ES"/>
        </w:rPr>
      </w:pPr>
    </w:p>
    <w:p w14:paraId="61FA48BC" w14:textId="6F1C6338" w:rsidR="006559AF" w:rsidRDefault="006559AF" w:rsidP="007505FB">
      <w:pPr>
        <w:tabs>
          <w:tab w:val="left" w:pos="993"/>
        </w:tabs>
        <w:rPr>
          <w:rFonts w:ascii="Arial" w:eastAsia="Calibri" w:hAnsi="Arial" w:cs="Arial"/>
          <w:bCs/>
          <w:szCs w:val="20"/>
          <w:shd w:val="clear" w:color="auto" w:fill="FFFFFF"/>
          <w:lang w:val="es-ES"/>
        </w:rPr>
      </w:pPr>
      <w:r w:rsidRPr="00513642">
        <w:rPr>
          <w:rFonts w:ascii="Arial" w:eastAsia="Calibri" w:hAnsi="Arial" w:cs="Arial"/>
          <w:bCs/>
          <w:szCs w:val="20"/>
          <w:lang w:val="es-CO"/>
        </w:rPr>
        <w:t xml:space="preserve">2. </w:t>
      </w:r>
      <w:r w:rsidR="004F00E3" w:rsidRPr="004F00E3">
        <w:rPr>
          <w:rFonts w:ascii="Arial" w:eastAsia="Calibri" w:hAnsi="Arial" w:cs="Arial"/>
          <w:bCs/>
          <w:szCs w:val="20"/>
          <w:lang w:val="es-ES"/>
        </w:rPr>
        <w:t xml:space="preserve">Destinar a la ejecución del contrato, en un porcentaje del cinco por ciento (5 %), sin perjuicio de que el contratista incorpore un porcentaje superior al definido por la Entidad,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004F00E3" w:rsidRPr="004F00E3">
        <w:rPr>
          <w:rFonts w:ascii="Arial" w:eastAsia="Calibri" w:hAnsi="Arial" w:cs="Arial"/>
          <w:bCs/>
          <w:szCs w:val="20"/>
          <w:lang w:val="es-ES"/>
        </w:rPr>
        <w:t>Rrom</w:t>
      </w:r>
      <w:proofErr w:type="spellEnd"/>
      <w:r w:rsidR="004F00E3" w:rsidRPr="004F00E3">
        <w:rPr>
          <w:rFonts w:ascii="Arial" w:eastAsia="Calibri" w:hAnsi="Arial" w:cs="Arial"/>
          <w:bCs/>
          <w:szCs w:val="20"/>
          <w:lang w:val="es-ES"/>
        </w:rPr>
        <w:t xml:space="preserve"> o gitana, entre otros sujetos identificados por la Ley o la jurisprudencia de esta manera.</w:t>
      </w:r>
    </w:p>
    <w:p w14:paraId="29288392" w14:textId="77777777" w:rsidR="00432509" w:rsidRPr="00513642" w:rsidRDefault="00432509" w:rsidP="007505FB">
      <w:pPr>
        <w:tabs>
          <w:tab w:val="left" w:pos="993"/>
        </w:tabs>
        <w:rPr>
          <w:rFonts w:ascii="Arial" w:eastAsia="Calibri" w:hAnsi="Arial" w:cs="Arial"/>
          <w:bCs/>
          <w:szCs w:val="20"/>
          <w:lang w:val="es-CO"/>
        </w:rPr>
      </w:pPr>
    </w:p>
    <w:p w14:paraId="7E3CB2BA" w14:textId="77777777" w:rsidR="006559AF" w:rsidRDefault="006559AF" w:rsidP="007505FB">
      <w:pPr>
        <w:tabs>
          <w:tab w:val="left" w:pos="993"/>
        </w:tabs>
        <w:rPr>
          <w:rFonts w:ascii="Arial" w:eastAsia="Calibri" w:hAnsi="Arial" w:cs="Arial"/>
          <w:bCs/>
          <w:szCs w:val="20"/>
          <w:lang w:val="es-CO"/>
        </w:rPr>
      </w:pPr>
      <w:r w:rsidRPr="00513642">
        <w:rPr>
          <w:rFonts w:ascii="Arial" w:eastAsia="Calibri" w:hAnsi="Arial" w:cs="Arial"/>
          <w:bCs/>
          <w:szCs w:val="20"/>
          <w:lang w:val="es-CO"/>
        </w:rPr>
        <w:t>El porcentaje de sujetos mencionados incorporados a la ejecución del contrato deberá mantenerse durante toda su vigencia en el porcentaje mínimo establecido en este numeral, so pena del incumplimiento contractual.</w:t>
      </w:r>
    </w:p>
    <w:p w14:paraId="46FF2EA3" w14:textId="77777777" w:rsidR="00432509" w:rsidRPr="00513642" w:rsidRDefault="00432509" w:rsidP="007505FB">
      <w:pPr>
        <w:tabs>
          <w:tab w:val="left" w:pos="993"/>
        </w:tabs>
        <w:rPr>
          <w:rFonts w:ascii="Arial" w:eastAsia="Calibri" w:hAnsi="Arial" w:cs="Arial"/>
          <w:bCs/>
          <w:szCs w:val="20"/>
          <w:lang w:val="es-CO"/>
        </w:rPr>
      </w:pPr>
    </w:p>
    <w:p w14:paraId="79445DB8" w14:textId="6D1083FF" w:rsidR="00432509" w:rsidRDefault="006559AF" w:rsidP="007505FB">
      <w:pPr>
        <w:tabs>
          <w:tab w:val="left" w:pos="993"/>
        </w:tabs>
        <w:ind w:hanging="11"/>
        <w:rPr>
          <w:rFonts w:ascii="Arial" w:eastAsia="Calibri" w:hAnsi="Arial" w:cs="Arial"/>
          <w:bCs/>
          <w:szCs w:val="20"/>
          <w:lang w:val="es-ES"/>
        </w:rPr>
      </w:pPr>
      <w:r w:rsidRPr="00513642">
        <w:rPr>
          <w:rFonts w:ascii="Arial" w:eastAsia="Calibri" w:hAnsi="Arial" w:cs="Arial"/>
          <w:bCs/>
          <w:szCs w:val="20"/>
          <w:lang w:val="es-ES"/>
        </w:rPr>
        <w:t>El</w:t>
      </w:r>
      <w:r w:rsidR="00DA74BF">
        <w:rPr>
          <w:rFonts w:ascii="Arial" w:eastAsia="Calibri" w:hAnsi="Arial" w:cs="Arial"/>
          <w:bCs/>
          <w:szCs w:val="20"/>
          <w:lang w:val="es-ES"/>
        </w:rPr>
        <w:t xml:space="preserve"> </w:t>
      </w:r>
      <w:r w:rsidRPr="00513642">
        <w:rPr>
          <w:rFonts w:ascii="Arial" w:eastAsia="Calibri" w:hAnsi="Arial" w:cs="Arial"/>
          <w:bCs/>
          <w:szCs w:val="20"/>
          <w:lang w:val="es-ES"/>
        </w:rPr>
        <w:t xml:space="preserve">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w:t>
      </w:r>
      <w:r w:rsidR="004F00E3" w:rsidRPr="004F00E3">
        <w:rPr>
          <w:rFonts w:ascii="Arial" w:eastAsia="Calibri" w:hAnsi="Arial" w:cs="Arial"/>
          <w:bCs/>
          <w:szCs w:val="20"/>
          <w:lang w:val="es-ES"/>
        </w:rPr>
        <w:t>Interventor dentro de los cinco (5) días siguientes contados a partir de la suscripción del acta de inicio.</w:t>
      </w:r>
    </w:p>
    <w:p w14:paraId="2DA4B1D1" w14:textId="77777777" w:rsidR="004F00E3" w:rsidRPr="00513642" w:rsidRDefault="004F00E3" w:rsidP="007505FB">
      <w:pPr>
        <w:tabs>
          <w:tab w:val="left" w:pos="993"/>
        </w:tabs>
        <w:ind w:hanging="11"/>
        <w:rPr>
          <w:rFonts w:ascii="Arial" w:eastAsia="Calibri" w:hAnsi="Arial" w:cs="Arial"/>
          <w:bCs/>
          <w:szCs w:val="20"/>
          <w:lang w:val="es-CO"/>
        </w:rPr>
      </w:pPr>
    </w:p>
    <w:p w14:paraId="709462F2" w14:textId="77777777" w:rsidR="006559AF" w:rsidRDefault="006559AF" w:rsidP="007505FB">
      <w:pPr>
        <w:tabs>
          <w:tab w:val="left" w:pos="993"/>
        </w:tabs>
        <w:ind w:hanging="11"/>
        <w:rPr>
          <w:rFonts w:ascii="Arial" w:eastAsia="Calibri" w:hAnsi="Arial" w:cs="Arial"/>
          <w:bCs/>
          <w:szCs w:val="20"/>
          <w:lang w:val="es-ES"/>
        </w:rPr>
      </w:pPr>
      <w:r w:rsidRPr="00513642">
        <w:rPr>
          <w:rFonts w:ascii="Arial" w:eastAsia="Calibri" w:hAnsi="Arial" w:cs="Arial"/>
          <w:bCs/>
          <w:szCs w:val="20"/>
          <w:lang w:val="es-CO"/>
        </w:rPr>
        <w:lastRenderedPageBreak/>
        <w:t xml:space="preserve">Para la acreditación de la condición de mujer cabeza de familia, personas en condición de discapacidad, adultos mayores, población de las comunidades indígena, negra, afrocolombiana, raizal, palanquera, </w:t>
      </w:r>
      <w:proofErr w:type="spellStart"/>
      <w:r w:rsidRPr="00513642">
        <w:rPr>
          <w:rFonts w:ascii="Arial" w:eastAsia="Calibri" w:hAnsi="Arial" w:cs="Arial"/>
          <w:bCs/>
          <w:szCs w:val="20"/>
          <w:lang w:val="es-CO"/>
        </w:rPr>
        <w:t>Rrom</w:t>
      </w:r>
      <w:proofErr w:type="spellEnd"/>
      <w:r w:rsidRPr="00513642">
        <w:rPr>
          <w:rFonts w:ascii="Arial" w:eastAsia="Calibri" w:hAnsi="Arial" w:cs="Arial"/>
          <w:bCs/>
          <w:szCs w:val="20"/>
          <w:lang w:val="es-CO"/>
        </w:rPr>
        <w:t xml:space="preserve"> o gitana, personas en proceso de reintegración o reincorporación, se aplicará en lo pertinente lo dispuesto en el artículo 2.2.1.2.4.2.17 del Decreto </w:t>
      </w:r>
      <w:r w:rsidRPr="00513642">
        <w:rPr>
          <w:rFonts w:ascii="Arial" w:eastAsia="Calibri" w:hAnsi="Arial" w:cs="Arial"/>
          <w:szCs w:val="20"/>
          <w:lang w:val="es-CO"/>
        </w:rPr>
        <w:t>1082</w:t>
      </w:r>
      <w:r w:rsidRPr="00513642">
        <w:rPr>
          <w:rFonts w:ascii="Arial" w:eastAsia="Calibri" w:hAnsi="Arial" w:cs="Arial"/>
          <w:bCs/>
          <w:szCs w:val="20"/>
          <w:lang w:val="es-CO"/>
        </w:rPr>
        <w:t xml:space="preserve"> de </w:t>
      </w:r>
      <w:r w:rsidRPr="00513642">
        <w:rPr>
          <w:rFonts w:ascii="Arial" w:eastAsia="Calibri" w:hAnsi="Arial" w:cs="Arial"/>
          <w:szCs w:val="20"/>
          <w:lang w:val="es-CO"/>
        </w:rPr>
        <w:t>2015</w:t>
      </w:r>
      <w:r w:rsidRPr="00513642">
        <w:rPr>
          <w:rFonts w:ascii="Arial" w:eastAsia="Calibri" w:hAnsi="Arial" w:cs="Arial"/>
          <w:bCs/>
          <w:szCs w:val="20"/>
          <w:lang w:val="es-CO"/>
        </w:rPr>
        <w:t xml:space="preserve"> o la norma que</w:t>
      </w:r>
      <w:r w:rsidRPr="00513642">
        <w:rPr>
          <w:rFonts w:ascii="Arial" w:eastAsia="Calibri" w:hAnsi="Arial" w:cs="Arial"/>
          <w:b/>
          <w:bCs/>
          <w:szCs w:val="20"/>
          <w:lang w:val="es-CO"/>
        </w:rPr>
        <w:t xml:space="preserve"> </w:t>
      </w:r>
      <w:r w:rsidRPr="00513642">
        <w:rPr>
          <w:rFonts w:ascii="Arial" w:eastAsia="Calibri" w:hAnsi="Arial" w:cs="Arial"/>
          <w:bCs/>
          <w:szCs w:val="20"/>
          <w:lang w:val="es-CO"/>
        </w:rPr>
        <w:t>lo modifique, complemente o sustituya. Por su parte, la condición de población en pobreza extrema se constatará en las bases de datos de</w:t>
      </w:r>
      <w:r w:rsidRPr="00513642">
        <w:rPr>
          <w:rFonts w:ascii="Arial" w:eastAsia="Calibri" w:hAnsi="Arial" w:cs="Arial"/>
          <w:b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513642">
        <w:rPr>
          <w:rFonts w:ascii="Arial" w:eastAsia="Calibri" w:hAnsi="Arial" w:cs="Arial"/>
          <w:bCs/>
          <w:szCs w:val="20"/>
          <w:lang w:val="es-CO"/>
        </w:rPr>
        <w:t>la norma que</w:t>
      </w:r>
      <w:r w:rsidRPr="00513642">
        <w:rPr>
          <w:rFonts w:ascii="Arial" w:eastAsia="Calibri" w:hAnsi="Arial" w:cs="Arial"/>
          <w:b/>
          <w:bCs/>
          <w:szCs w:val="20"/>
          <w:lang w:val="es-CO"/>
        </w:rPr>
        <w:t xml:space="preserve"> </w:t>
      </w:r>
      <w:r w:rsidRPr="00513642">
        <w:rPr>
          <w:rFonts w:ascii="Arial" w:eastAsia="Calibri" w:hAnsi="Arial" w:cs="Arial"/>
          <w:bCs/>
          <w:szCs w:val="20"/>
          <w:lang w:val="es-CO"/>
        </w:rPr>
        <w:t>lo modifique, complemente o sustituya</w:t>
      </w:r>
      <w:r w:rsidRPr="00513642">
        <w:rPr>
          <w:rFonts w:ascii="Arial" w:eastAsia="Calibri" w:hAnsi="Arial" w:cs="Arial"/>
          <w:bCs/>
          <w:szCs w:val="20"/>
          <w:lang w:val="es-ES"/>
        </w:rPr>
        <w:t>.</w:t>
      </w:r>
    </w:p>
    <w:p w14:paraId="5179A6B8" w14:textId="77777777" w:rsidR="00FB753D" w:rsidRPr="00513642" w:rsidRDefault="00FB753D" w:rsidP="007505FB">
      <w:pPr>
        <w:tabs>
          <w:tab w:val="left" w:pos="993"/>
        </w:tabs>
        <w:ind w:hanging="11"/>
        <w:rPr>
          <w:rFonts w:ascii="Arial" w:eastAsia="Calibri" w:hAnsi="Arial" w:cs="Arial"/>
          <w:bCs/>
          <w:szCs w:val="20"/>
          <w:lang w:val="es-ES"/>
        </w:rPr>
      </w:pPr>
    </w:p>
    <w:p w14:paraId="5815973C" w14:textId="77777777" w:rsidR="006559AF" w:rsidRDefault="006559AF" w:rsidP="007505FB">
      <w:pPr>
        <w:tabs>
          <w:tab w:val="left" w:pos="993"/>
          <w:tab w:val="left" w:pos="8647"/>
        </w:tabs>
        <w:ind w:hanging="11"/>
        <w:rPr>
          <w:rFonts w:ascii="Arial" w:eastAsia="Calibri" w:hAnsi="Arial" w:cs="Arial"/>
          <w:bCs/>
          <w:szCs w:val="20"/>
          <w:lang w:val="es-ES"/>
        </w:rPr>
      </w:pPr>
      <w:r w:rsidRPr="00513642">
        <w:rPr>
          <w:rFonts w:ascii="Arial" w:eastAsia="Calibri" w:hAnsi="Arial" w:cs="Arial"/>
          <w:bCs/>
          <w:szCs w:val="20"/>
          <w:lang w:val="es-ES"/>
        </w:rPr>
        <w:t>La condición de los sujetos de especial protección constitucional que no se encuentre definida en esta cláusula deberá ser acreditada por el contratista de conformidad con lo determinado por la ley</w:t>
      </w:r>
      <w:r w:rsidRPr="00513642" w:rsidDel="00A3247F">
        <w:rPr>
          <w:rFonts w:ascii="Arial" w:eastAsia="Calibri" w:hAnsi="Arial" w:cs="Arial"/>
          <w:bCs/>
          <w:szCs w:val="20"/>
          <w:lang w:val="es-ES"/>
        </w:rPr>
        <w:t xml:space="preserve"> y la jurisprudencia</w:t>
      </w:r>
      <w:r w:rsidRPr="00513642">
        <w:rPr>
          <w:rFonts w:ascii="Arial" w:eastAsia="Calibri" w:hAnsi="Arial" w:cs="Arial"/>
          <w:bCs/>
          <w:szCs w:val="20"/>
          <w:lang w:val="es-ES"/>
        </w:rPr>
        <w:t xml:space="preserve"> en ausencia de norma aplicable.</w:t>
      </w:r>
    </w:p>
    <w:p w14:paraId="4223C1A5" w14:textId="77777777" w:rsidR="00432509" w:rsidRPr="00513642" w:rsidRDefault="00432509" w:rsidP="007505FB">
      <w:pPr>
        <w:tabs>
          <w:tab w:val="left" w:pos="993"/>
          <w:tab w:val="left" w:pos="8647"/>
        </w:tabs>
        <w:ind w:hanging="11"/>
        <w:rPr>
          <w:rFonts w:ascii="Arial" w:eastAsia="Calibri" w:hAnsi="Arial" w:cs="Arial"/>
          <w:bCs/>
          <w:szCs w:val="20"/>
          <w:lang w:val="es-ES"/>
        </w:rPr>
      </w:pPr>
    </w:p>
    <w:p w14:paraId="5BB39968" w14:textId="6C959457" w:rsidR="00DC4EFC" w:rsidRPr="0052401B" w:rsidRDefault="00DC4EFC" w:rsidP="007505FB">
      <w:pPr>
        <w:pStyle w:val="Captulo9"/>
        <w:numPr>
          <w:ilvl w:val="0"/>
          <w:numId w:val="37"/>
        </w:numPr>
        <w:rPr>
          <w:rFonts w:cstheme="minorHAnsi"/>
        </w:rPr>
      </w:pPr>
      <w:r w:rsidRPr="0052401B">
        <w:rPr>
          <w:rFonts w:cstheme="minorHAnsi"/>
        </w:rPr>
        <w:t xml:space="preserve">Cumplir con las </w:t>
      </w:r>
      <w:r w:rsidR="00CA1FC5" w:rsidRPr="0052401B">
        <w:rPr>
          <w:rFonts w:cstheme="minorHAnsi"/>
        </w:rPr>
        <w:t xml:space="preserve">condiciones establecidas en los Documentos del </w:t>
      </w:r>
      <w:r w:rsidR="002B0C4B" w:rsidRPr="0052401B">
        <w:rPr>
          <w:rFonts w:cstheme="minorHAnsi"/>
          <w:szCs w:val="20"/>
        </w:rPr>
        <w:t>Proceso de Contratación</w:t>
      </w:r>
      <w:r w:rsidR="00CA1FC5" w:rsidRPr="0052401B">
        <w:rPr>
          <w:rFonts w:cstheme="minorHAnsi"/>
        </w:rPr>
        <w:t xml:space="preserve">. </w:t>
      </w:r>
    </w:p>
    <w:p w14:paraId="3303CD2B" w14:textId="77F0F5AB" w:rsidR="00C858D8" w:rsidRPr="0052401B" w:rsidRDefault="009F1352" w:rsidP="007505FB">
      <w:pPr>
        <w:pStyle w:val="Captulo9"/>
        <w:numPr>
          <w:ilvl w:val="0"/>
          <w:numId w:val="37"/>
        </w:numPr>
        <w:rPr>
          <w:rFonts w:cstheme="minorHAnsi"/>
        </w:rPr>
      </w:pPr>
      <w:r w:rsidRPr="0052401B">
        <w:rPr>
          <w:rFonts w:cstheme="minorHAnsi"/>
        </w:rPr>
        <w:t>Desarrollar el objeto del Contrato</w:t>
      </w:r>
      <w:r w:rsidR="00CA1FC5" w:rsidRPr="0052401B">
        <w:rPr>
          <w:rFonts w:cstheme="minorHAnsi"/>
        </w:rPr>
        <w:t xml:space="preserve"> </w:t>
      </w:r>
      <w:r w:rsidRPr="0052401B">
        <w:rPr>
          <w:rFonts w:cstheme="minorHAnsi"/>
        </w:rPr>
        <w:t xml:space="preserve">en las condiciones de calidad, oportunidad, y obligaciones definidas en </w:t>
      </w:r>
      <w:r w:rsidR="00E729FB" w:rsidRPr="0052401B">
        <w:rPr>
          <w:rFonts w:cstheme="minorHAnsi"/>
        </w:rPr>
        <w:t xml:space="preserve">los Documentos del </w:t>
      </w:r>
      <w:r w:rsidR="002B0C4B" w:rsidRPr="0052401B">
        <w:rPr>
          <w:rFonts w:cstheme="minorHAnsi"/>
          <w:szCs w:val="20"/>
        </w:rPr>
        <w:t>Proceso de Contratación</w:t>
      </w:r>
      <w:r w:rsidR="00E729FB" w:rsidRPr="0052401B">
        <w:rPr>
          <w:rFonts w:cstheme="minorHAnsi"/>
        </w:rPr>
        <w:t xml:space="preserve">. </w:t>
      </w:r>
    </w:p>
    <w:p w14:paraId="69147CB6" w14:textId="0359FE95" w:rsidR="00CB4335" w:rsidRPr="0052401B" w:rsidRDefault="00CB4335" w:rsidP="007505FB">
      <w:pPr>
        <w:pStyle w:val="Captulo9"/>
        <w:numPr>
          <w:ilvl w:val="0"/>
          <w:numId w:val="37"/>
        </w:numPr>
        <w:rPr>
          <w:rFonts w:cstheme="minorHAnsi"/>
        </w:rPr>
      </w:pPr>
      <w:r w:rsidRPr="0052401B">
        <w:rPr>
          <w:rFonts w:cstheme="minorHAnsi"/>
        </w:rPr>
        <w:t xml:space="preserve">Garantizar la calidad de los bienes y servicios prestados, de acuerdo con el Anexo Técnico, el Pliego de Condiciones y </w:t>
      </w:r>
      <w:r w:rsidR="00613D91" w:rsidRPr="0052401B">
        <w:rPr>
          <w:rFonts w:cstheme="minorHAnsi"/>
        </w:rPr>
        <w:t xml:space="preserve">demás Documentos del </w:t>
      </w:r>
      <w:r w:rsidR="006C5AAA" w:rsidRPr="0052401B">
        <w:rPr>
          <w:rFonts w:cstheme="minorHAnsi"/>
          <w:szCs w:val="20"/>
        </w:rPr>
        <w:t>Proceso</w:t>
      </w:r>
      <w:r w:rsidR="00BF6141" w:rsidRPr="0052401B">
        <w:rPr>
          <w:rFonts w:cstheme="minorHAnsi"/>
          <w:szCs w:val="20"/>
        </w:rPr>
        <w:t>.</w:t>
      </w:r>
    </w:p>
    <w:p w14:paraId="6BE7E789" w14:textId="13A5778C" w:rsidR="00CB4335" w:rsidRPr="0052401B" w:rsidRDefault="00CB4335" w:rsidP="007505FB">
      <w:pPr>
        <w:pStyle w:val="Captulo9"/>
        <w:numPr>
          <w:ilvl w:val="0"/>
          <w:numId w:val="37"/>
        </w:numPr>
        <w:rPr>
          <w:rFonts w:cstheme="minorHAnsi"/>
        </w:rPr>
      </w:pPr>
      <w:r w:rsidRPr="0052401B">
        <w:rPr>
          <w:rFonts w:cstheme="minorHAnsi"/>
        </w:rPr>
        <w:t>Dar a conocer a la Entidad cualquier reclamación que indirecta o directamente pueda tener algún efecto sobre el objeto del Contrato o sobre sus obligaciones.</w:t>
      </w:r>
    </w:p>
    <w:p w14:paraId="21509CB8" w14:textId="6953418A" w:rsidR="00F95F3C" w:rsidRPr="0052401B" w:rsidRDefault="00F95F3C" w:rsidP="007505FB">
      <w:pPr>
        <w:pStyle w:val="Captulo9"/>
        <w:numPr>
          <w:ilvl w:val="0"/>
          <w:numId w:val="37"/>
        </w:numPr>
        <w:rPr>
          <w:rFonts w:cstheme="minorHAnsi"/>
        </w:rPr>
      </w:pPr>
      <w:r w:rsidRPr="0052401B">
        <w:rPr>
          <w:rFonts w:cstheme="minorHAnsi"/>
        </w:rPr>
        <w:t xml:space="preserve">Abstenerse de adelantar intervención alguna a los recursos sin contar con los permisos emitidos por la entidad competente (cuando aplique intervenciones). </w:t>
      </w:r>
    </w:p>
    <w:p w14:paraId="3A06317C" w14:textId="2C0536D1" w:rsidR="00D02225" w:rsidRPr="0052401B" w:rsidRDefault="00D02225" w:rsidP="007505FB">
      <w:pPr>
        <w:pStyle w:val="Captulo9"/>
        <w:numPr>
          <w:ilvl w:val="0"/>
          <w:numId w:val="37"/>
        </w:numPr>
        <w:rPr>
          <w:rFonts w:cstheme="minorHAnsi"/>
        </w:rPr>
      </w:pPr>
      <w:r w:rsidRPr="0052401B">
        <w:rPr>
          <w:rFonts w:cstheme="minorHAnsi"/>
        </w:rPr>
        <w:t xml:space="preserve">Acreditar el cumplimiento del factor de calidad </w:t>
      </w:r>
      <w:r w:rsidR="00EC7E06" w:rsidRPr="0052401B">
        <w:rPr>
          <w:rFonts w:cstheme="minorHAnsi"/>
        </w:rPr>
        <w:t xml:space="preserve">ofrecido </w:t>
      </w:r>
      <w:r w:rsidRPr="0052401B">
        <w:rPr>
          <w:rFonts w:cstheme="minorHAnsi"/>
        </w:rPr>
        <w:t>durante la fase de selección en los plazos acordados con l</w:t>
      </w:r>
      <w:r w:rsidR="00FA3E6B" w:rsidRPr="0052401B">
        <w:rPr>
          <w:rFonts w:cstheme="minorHAnsi"/>
        </w:rPr>
        <w:t>a</w:t>
      </w:r>
      <w:r w:rsidRPr="0052401B">
        <w:rPr>
          <w:rFonts w:cstheme="minorHAnsi"/>
        </w:rPr>
        <w:t xml:space="preserve"> Entidad. </w:t>
      </w:r>
    </w:p>
    <w:p w14:paraId="4A601F57" w14:textId="5D74FC92" w:rsidR="0094297A" w:rsidRPr="0052401B" w:rsidRDefault="0094297A" w:rsidP="007505FB">
      <w:pPr>
        <w:pStyle w:val="Captulo9"/>
        <w:numPr>
          <w:ilvl w:val="0"/>
          <w:numId w:val="37"/>
        </w:numPr>
        <w:rPr>
          <w:rFonts w:cstheme="minorHAnsi"/>
        </w:rPr>
      </w:pPr>
      <w:r w:rsidRPr="0052401B">
        <w:rPr>
          <w:rFonts w:cstheme="minorHAnsi"/>
        </w:rPr>
        <w:t xml:space="preserve">Identificar las oportunidades para promover el empleo local durante la ejecución del contrato. </w:t>
      </w:r>
    </w:p>
    <w:p w14:paraId="46758294" w14:textId="720DA538" w:rsidR="00FE7E6D" w:rsidRPr="0052401B" w:rsidRDefault="00FE7E6D" w:rsidP="007505FB">
      <w:pPr>
        <w:pStyle w:val="Captulo9"/>
        <w:numPr>
          <w:ilvl w:val="0"/>
          <w:numId w:val="37"/>
        </w:numPr>
        <w:rPr>
          <w:rFonts w:cstheme="minorHAnsi"/>
        </w:rPr>
      </w:pPr>
      <w:r w:rsidRPr="0052401B">
        <w:rPr>
          <w:rFonts w:cstheme="minorHAnsi"/>
        </w:rPr>
        <w:t>Implementar las medidas identificadas para promover el empleo local en el sitio de la obra.</w:t>
      </w:r>
      <w:r w:rsidR="00DA4770" w:rsidRPr="0052401B">
        <w:rPr>
          <w:rFonts w:cstheme="minorHAnsi"/>
        </w:rPr>
        <w:t xml:space="preserve"> </w:t>
      </w:r>
    </w:p>
    <w:p w14:paraId="2981301E" w14:textId="2DD08DC7" w:rsidR="00D54F79" w:rsidRPr="0052401B" w:rsidRDefault="00D54F79" w:rsidP="007505FB">
      <w:pPr>
        <w:pStyle w:val="Captulo9"/>
        <w:numPr>
          <w:ilvl w:val="0"/>
          <w:numId w:val="37"/>
        </w:numPr>
        <w:rPr>
          <w:rFonts w:cstheme="minorHAnsi"/>
        </w:rPr>
      </w:pPr>
      <w:r w:rsidRPr="0052401B">
        <w:rPr>
          <w:rFonts w:cstheme="minorHAnsi"/>
        </w:rPr>
        <w:t>Dar cabal cumplimiento al pacto de transparencia y declaraciones de la carta de presentación de la oferta</w:t>
      </w:r>
      <w:r w:rsidR="00DC4EFC" w:rsidRPr="0052401B">
        <w:rPr>
          <w:rFonts w:cstheme="minorHAnsi"/>
        </w:rPr>
        <w:t xml:space="preserve">. </w:t>
      </w:r>
    </w:p>
    <w:p w14:paraId="168577FE" w14:textId="7F801635" w:rsidR="00897624" w:rsidRPr="0052401B" w:rsidRDefault="00897624" w:rsidP="007505FB">
      <w:pPr>
        <w:pStyle w:val="Captulo9"/>
        <w:numPr>
          <w:ilvl w:val="0"/>
          <w:numId w:val="37"/>
        </w:numPr>
        <w:rPr>
          <w:rFonts w:cstheme="minorHAnsi"/>
        </w:rPr>
      </w:pPr>
      <w:r w:rsidRPr="0052401B">
        <w:rPr>
          <w:rFonts w:cstheme="minorHAnsi"/>
        </w:rPr>
        <w:t>Informar a la Entidad Estatal cuando ocurr</w:t>
      </w:r>
      <w:r w:rsidR="002952B5" w:rsidRPr="0052401B">
        <w:rPr>
          <w:rFonts w:cstheme="minorHAnsi"/>
        </w:rPr>
        <w:t>a</w:t>
      </w:r>
      <w:r w:rsidRPr="0052401B">
        <w:rPr>
          <w:rFonts w:cstheme="minorHAnsi"/>
        </w:rPr>
        <w:t xml:space="preserve"> una situación que implique una modificación del estado de los rie</w:t>
      </w:r>
      <w:r w:rsidR="002952B5" w:rsidRPr="0052401B">
        <w:rPr>
          <w:rFonts w:cstheme="minorHAnsi"/>
        </w:rPr>
        <w:t>s</w:t>
      </w:r>
      <w:r w:rsidRPr="0052401B">
        <w:rPr>
          <w:rFonts w:cstheme="minorHAnsi"/>
        </w:rPr>
        <w:t>gos existente</w:t>
      </w:r>
      <w:r w:rsidR="002952B5" w:rsidRPr="0052401B">
        <w:rPr>
          <w:rFonts w:cstheme="minorHAnsi"/>
        </w:rPr>
        <w:t>s</w:t>
      </w:r>
      <w:r w:rsidRPr="0052401B">
        <w:rPr>
          <w:rFonts w:cstheme="minorHAnsi"/>
        </w:rPr>
        <w:t xml:space="preserve"> al momento de proponer o celebrar el contrato</w:t>
      </w:r>
      <w:r w:rsidR="001415B1" w:rsidRPr="0052401B">
        <w:rPr>
          <w:rFonts w:cstheme="minorHAnsi"/>
        </w:rPr>
        <w:t>.</w:t>
      </w:r>
    </w:p>
    <w:p w14:paraId="2C38F8EC" w14:textId="48E8E867" w:rsidR="00EF3270" w:rsidRDefault="00FE7E6D" w:rsidP="007505FB">
      <w:pPr>
        <w:pStyle w:val="Captulo9"/>
        <w:numPr>
          <w:ilvl w:val="0"/>
          <w:numId w:val="37"/>
        </w:numPr>
        <w:rPr>
          <w:rFonts w:cstheme="minorHAnsi"/>
        </w:rPr>
      </w:pPr>
      <w:r w:rsidRPr="0052401B">
        <w:rPr>
          <w:rFonts w:cstheme="minorHAnsi"/>
        </w:rPr>
        <w:t xml:space="preserve">Comunicarle </w:t>
      </w:r>
      <w:r w:rsidR="00CB4335" w:rsidRPr="0052401B">
        <w:rPr>
          <w:rFonts w:cstheme="minorHAnsi"/>
        </w:rPr>
        <w:t xml:space="preserve">a la Entidad cualquier circunstancia política, jurídica, social, económica, técnica, ambiental o de cualquier tipo, que pueda afectar la ejecución del Contrato. </w:t>
      </w:r>
    </w:p>
    <w:p w14:paraId="14C82314" w14:textId="695321F5" w:rsidR="00FC3F30" w:rsidRDefault="00FC3F30" w:rsidP="007505FB">
      <w:pPr>
        <w:pStyle w:val="Captulo9"/>
        <w:numPr>
          <w:ilvl w:val="0"/>
          <w:numId w:val="37"/>
        </w:numPr>
        <w:rPr>
          <w:rFonts w:cstheme="minorHAnsi"/>
        </w:rPr>
      </w:pPr>
      <w:r w:rsidRPr="00FC3F30">
        <w:rPr>
          <w:rFonts w:cstheme="minorHAnsi"/>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r>
        <w:rPr>
          <w:rFonts w:cstheme="minorHAnsi"/>
        </w:rPr>
        <w:t xml:space="preserve">  </w:t>
      </w:r>
    </w:p>
    <w:p w14:paraId="31B52D85" w14:textId="1DFED568" w:rsidR="00FC3F30" w:rsidRDefault="00FC3F30" w:rsidP="007505FB">
      <w:pPr>
        <w:pStyle w:val="Captulo9"/>
        <w:numPr>
          <w:ilvl w:val="0"/>
          <w:numId w:val="37"/>
        </w:numPr>
        <w:rPr>
          <w:rFonts w:cstheme="minorHAnsi"/>
        </w:rPr>
      </w:pPr>
      <w:r w:rsidRPr="00FC3F30">
        <w:rPr>
          <w:rFonts w:cstheme="minorHAnsi"/>
        </w:rPr>
        <w:t>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42C14600" w14:textId="48DE5F3B" w:rsidR="00FC3F30" w:rsidRDefault="00FC3F30" w:rsidP="007505FB">
      <w:pPr>
        <w:pStyle w:val="Captulo9"/>
        <w:numPr>
          <w:ilvl w:val="0"/>
          <w:numId w:val="37"/>
        </w:numPr>
        <w:rPr>
          <w:rFonts w:cstheme="minorHAnsi"/>
        </w:rPr>
      </w:pPr>
      <w:r w:rsidRPr="007D38C3">
        <w:rPr>
          <w:rFonts w:cstheme="minorHAnsi"/>
        </w:rPr>
        <w:t>Cumplir con sus obligaciones laborales respecto del personal a su cargo, y con las obligaciones tributarias y ambientales que le correspondan de acuerdo con su labor</w:t>
      </w:r>
      <w:r>
        <w:rPr>
          <w:rFonts w:cstheme="minorHAnsi"/>
        </w:rPr>
        <w:t>.</w:t>
      </w:r>
    </w:p>
    <w:p w14:paraId="01400AA8" w14:textId="52AAC1C6" w:rsidR="00FC3F30" w:rsidRDefault="00FC3F30" w:rsidP="007505FB">
      <w:pPr>
        <w:pStyle w:val="Captulo9"/>
        <w:numPr>
          <w:ilvl w:val="0"/>
          <w:numId w:val="37"/>
        </w:numPr>
        <w:rPr>
          <w:rFonts w:cstheme="minorHAnsi"/>
        </w:rPr>
      </w:pPr>
      <w:r w:rsidRPr="00F366F0">
        <w:rPr>
          <w:rFonts w:cstheme="minorHAnsi"/>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5ABC053F" w14:textId="22467339" w:rsidR="00B10B4A" w:rsidRPr="004F00E3" w:rsidRDefault="00FC3F30" w:rsidP="007505FB">
      <w:pPr>
        <w:pStyle w:val="Captulo9"/>
        <w:numPr>
          <w:ilvl w:val="0"/>
          <w:numId w:val="37"/>
        </w:numPr>
        <w:rPr>
          <w:rFonts w:cstheme="minorHAnsi"/>
        </w:rPr>
      </w:pPr>
      <w:r w:rsidRPr="007D38C3">
        <w:rPr>
          <w:rFonts w:cstheme="minorHAnsi"/>
        </w:rPr>
        <w:lastRenderedPageBreak/>
        <w:t xml:space="preserve">El contratista presentará el plan de calidad específica para el proyecto, elaborado conforme a las normas NTC ISO 9001:2015 y NTC ISO 10005:2018 en los </w:t>
      </w:r>
      <w:r w:rsidRPr="00F366F0">
        <w:rPr>
          <w:rFonts w:cstheme="minorHAnsi"/>
        </w:rPr>
        <w:t>[incluir el número de días</w:t>
      </w:r>
      <w:r w:rsidRPr="007D38C3">
        <w:rPr>
          <w:rFonts w:cstheme="minorHAnsi"/>
        </w:rPr>
        <w:t xml:space="preserve">] hábiles </w:t>
      </w:r>
      <w:r w:rsidRPr="004F00E3">
        <w:rPr>
          <w:rFonts w:cstheme="minorHAnsi"/>
        </w:rPr>
        <w:t>siguientes a la suscripción del contrato</w:t>
      </w:r>
      <w:r w:rsidR="00B10B4A" w:rsidRPr="004F00E3">
        <w:rPr>
          <w:rFonts w:cstheme="minorHAnsi"/>
        </w:rPr>
        <w:t>.</w:t>
      </w:r>
    </w:p>
    <w:p w14:paraId="43A0EB9D" w14:textId="77777777" w:rsidR="00B10B4A" w:rsidRPr="00F366F0" w:rsidRDefault="00B10B4A" w:rsidP="007505FB">
      <w:pPr>
        <w:pStyle w:val="Captulo9"/>
        <w:numPr>
          <w:ilvl w:val="0"/>
          <w:numId w:val="37"/>
        </w:numPr>
        <w:rPr>
          <w:highlight w:val="lightGray"/>
        </w:rPr>
      </w:pPr>
      <w:r w:rsidRPr="004F00E3">
        <w:rPr>
          <w:rFonts w:cstheme="minorHAnsi"/>
        </w:rPr>
        <w:t>El contratista, previo al inicio de ejecución de las obras, en conjunto con el interventor de la obra, establecerá</w:t>
      </w:r>
      <w:r w:rsidRPr="00F366F0">
        <w:t xml:space="preserve"> los indicadores de referencia para medir el cumplimiento de los criterios ambientales y sociales a los que se haya comprometido como factor de calidad dentro de su oferta.</w:t>
      </w:r>
      <w:r w:rsidRPr="00F366F0">
        <w:rPr>
          <w:rFonts w:cstheme="minorHAnsi"/>
        </w:rPr>
        <w:t xml:space="preserve"> </w:t>
      </w:r>
    </w:p>
    <w:p w14:paraId="70D8A173" w14:textId="543376DB" w:rsidR="3E26B9B1" w:rsidRDefault="520D884F" w:rsidP="007505FB">
      <w:pPr>
        <w:pStyle w:val="Captulo9"/>
        <w:numPr>
          <w:ilvl w:val="0"/>
          <w:numId w:val="37"/>
        </w:numPr>
        <w:rPr>
          <w:rFonts w:cstheme="minorHAnsi"/>
        </w:rPr>
      </w:pPr>
      <w:r w:rsidRPr="00587078">
        <w:t>El contratista se compromete a realizar durante la ejecución del contrato las siguientes actividades</w:t>
      </w:r>
      <w:r w:rsidRPr="00587078">
        <w:rPr>
          <w:rFonts w:cstheme="minorHAnsi"/>
        </w:rPr>
        <w:t>:</w:t>
      </w:r>
      <w:r w:rsidRPr="007D38C3">
        <w:rPr>
          <w:rFonts w:cstheme="minorHAnsi"/>
        </w:rPr>
        <w:t xml:space="preserve"> </w:t>
      </w:r>
    </w:p>
    <w:p w14:paraId="4EDECEE9" w14:textId="0971371A" w:rsidR="0005737B" w:rsidRDefault="0005737B" w:rsidP="007505FB">
      <w:pPr>
        <w:pStyle w:val="Captulo9"/>
        <w:numPr>
          <w:ilvl w:val="0"/>
          <w:numId w:val="0"/>
        </w:numPr>
        <w:ind w:left="360"/>
      </w:pPr>
      <w:r w:rsidRPr="00F366F0">
        <w:rPr>
          <w:highlight w:val="lightGray"/>
        </w:rPr>
        <w:t>[</w:t>
      </w:r>
      <w:r>
        <w:rPr>
          <w:highlight w:val="lightGray"/>
        </w:rPr>
        <w:t>La entidad deberá indicar aquí las actividades a las que se comprometió el proponente adju</w:t>
      </w:r>
      <w:r w:rsidR="00DA6C56">
        <w:rPr>
          <w:highlight w:val="lightGray"/>
        </w:rPr>
        <w:t>dicatario mediante el formato 14 presentado con su oferta</w:t>
      </w:r>
      <w:r w:rsidRPr="00EE32F9">
        <w:rPr>
          <w:highlight w:val="lightGray"/>
        </w:rPr>
        <w:t>]</w:t>
      </w:r>
    </w:p>
    <w:p w14:paraId="3F03D6AC" w14:textId="44F25B62" w:rsidR="003B447C" w:rsidRPr="0052401B" w:rsidRDefault="00E61097" w:rsidP="007505FB">
      <w:pPr>
        <w:pStyle w:val="Captulo9"/>
        <w:numPr>
          <w:ilvl w:val="0"/>
          <w:numId w:val="37"/>
        </w:numPr>
      </w:pPr>
      <w:r w:rsidRPr="00E61097">
        <w:t>E</w:t>
      </w:r>
      <w:r>
        <w:t>l</w:t>
      </w:r>
      <w:r w:rsidRPr="00E61097">
        <w:t xml:space="preserve"> </w:t>
      </w:r>
      <w:r>
        <w:t>contratista</w:t>
      </w:r>
      <w:r w:rsidRPr="00E61097">
        <w:t xml:space="preserve"> declara y acepta que el diseño entregado por la </w:t>
      </w:r>
      <w:r w:rsidR="003D6060">
        <w:t xml:space="preserve">entidad </w:t>
      </w:r>
      <w:r w:rsidRPr="00E61097">
        <w:t>ha sido analizado exhaustivamente y que conoce de primera mano la totalidad de las condiciones de la</w:t>
      </w:r>
      <w:r w:rsidR="003D6060">
        <w:t xml:space="preserve"> </w:t>
      </w:r>
      <w:r w:rsidRPr="00E61097">
        <w:t>obra contratada. En consecuencia</w:t>
      </w:r>
      <w:r w:rsidR="00EC0AFD">
        <w:t>,</w:t>
      </w:r>
      <w:r w:rsidRPr="00E61097">
        <w:t xml:space="preserve"> el </w:t>
      </w:r>
      <w:r w:rsidR="003D6060">
        <w:t>contratista</w:t>
      </w:r>
      <w:r w:rsidRPr="00E61097">
        <w:t xml:space="preserve"> considera que el diseño entregado es i</w:t>
      </w:r>
      <w:r w:rsidR="003D6060">
        <w:t>d</w:t>
      </w:r>
      <w:r w:rsidRPr="00E61097">
        <w:t xml:space="preserve">óneo y adecuado para que sea la base para la ejecución de la obra contratada por la </w:t>
      </w:r>
      <w:r w:rsidR="003D6060">
        <w:t>entidad</w:t>
      </w:r>
      <w:r w:rsidRPr="00E61097">
        <w:t>.</w:t>
      </w:r>
    </w:p>
    <w:p w14:paraId="5A28F5B0" w14:textId="3CEA7EC7" w:rsidR="000F2294" w:rsidRPr="000F2294" w:rsidRDefault="000F2294" w:rsidP="007505FB">
      <w:pPr>
        <w:pStyle w:val="Captulo9"/>
        <w:numPr>
          <w:ilvl w:val="0"/>
          <w:numId w:val="37"/>
        </w:numPr>
        <w:rPr>
          <w:rFonts w:cstheme="minorHAnsi"/>
        </w:rPr>
      </w:pPr>
      <w:r w:rsidRPr="000F2294">
        <w:rPr>
          <w:rFonts w:cstheme="minorHAnsi"/>
          <w:highlight w:val="lightGray"/>
        </w:rPr>
        <w:t>[Incluir cuando el Contratista h</w:t>
      </w:r>
      <w:r w:rsidR="002C617D">
        <w:rPr>
          <w:rFonts w:cstheme="minorHAnsi"/>
          <w:highlight w:val="lightGray"/>
        </w:rPr>
        <w:t xml:space="preserve"> </w:t>
      </w:r>
      <w:proofErr w:type="spellStart"/>
      <w:r w:rsidRPr="000F2294">
        <w:rPr>
          <w:rFonts w:cstheme="minorHAnsi"/>
          <w:highlight w:val="lightGray"/>
        </w:rPr>
        <w:t>aya</w:t>
      </w:r>
      <w:proofErr w:type="spellEnd"/>
      <w:r w:rsidRPr="000F2294">
        <w:rPr>
          <w:rFonts w:cstheme="minorHAnsi"/>
          <w:highlight w:val="lightGray"/>
        </w:rPr>
        <w:t xml:space="preserve"> diligenciado la </w:t>
      </w:r>
      <w:r w:rsidRPr="000F2294">
        <w:rPr>
          <w:rFonts w:cstheme="minorHAnsi"/>
          <w:b/>
          <w:bCs/>
          <w:highlight w:val="lightGray"/>
        </w:rPr>
        <w:t>Opción 1</w:t>
      </w:r>
      <w:r w:rsidRPr="000F2294">
        <w:rPr>
          <w:rFonts w:cstheme="minorHAnsi"/>
          <w:highlight w:val="lightGray"/>
        </w:rPr>
        <w:t xml:space="preserve"> Formato 9A –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w:t>
      </w:r>
      <w:r w:rsidR="00365D70">
        <w:rPr>
          <w:rFonts w:cstheme="minorHAnsi"/>
        </w:rPr>
        <w:t xml:space="preserve"> </w:t>
      </w:r>
      <w:r w:rsidRPr="000F2294">
        <w:rPr>
          <w:rFonts w:cstheme="minorHAnsi"/>
        </w:rPr>
        <w:t xml:space="preserve">adquirir los bienes que se encuentren en el Registro de Productores de Bienes Nacionales durante la ejecución del contrato. </w:t>
      </w:r>
    </w:p>
    <w:p w14:paraId="70663A2D" w14:textId="2A7DE66D" w:rsidR="000F2294" w:rsidRPr="000F2294" w:rsidRDefault="000F2294" w:rsidP="007505FB">
      <w:pPr>
        <w:pStyle w:val="Captulo9"/>
        <w:numPr>
          <w:ilvl w:val="0"/>
          <w:numId w:val="37"/>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1CD2B700" w14:textId="5884BDDD" w:rsidR="000F2294" w:rsidRPr="000F2294" w:rsidRDefault="000F2294" w:rsidP="007505FB">
      <w:pPr>
        <w:pStyle w:val="Captulo9"/>
        <w:numPr>
          <w:ilvl w:val="0"/>
          <w:numId w:val="37"/>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w:t>
      </w:r>
      <w:r w:rsidRPr="007505FB">
        <w:rPr>
          <w:rFonts w:cstheme="minorHAnsi"/>
        </w:rPr>
        <w:t>orar como mínimo el cuarenta por ciento (40 %), sin perjuicio de incluir uno superior] de</w:t>
      </w:r>
      <w:r w:rsidRPr="000F2294">
        <w:rPr>
          <w:rFonts w:cstheme="minorHAnsi"/>
        </w:rPr>
        <w:t xml:space="preserve"> personal colombiano para el cumplimiento del contrato.</w:t>
      </w:r>
    </w:p>
    <w:p w14:paraId="5AC34F25" w14:textId="674BA9BA" w:rsidR="000F2294" w:rsidRDefault="000F2294" w:rsidP="007505FB">
      <w:pPr>
        <w:pStyle w:val="Captulo9"/>
        <w:numPr>
          <w:ilvl w:val="0"/>
          <w:numId w:val="37"/>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técnico, operativo y profesional de origen colombiano para el cumplimiento del contrato.</w:t>
      </w:r>
    </w:p>
    <w:p w14:paraId="06930298" w14:textId="0105DBF1" w:rsidR="0041177B" w:rsidRPr="0052401B" w:rsidRDefault="004F00E3" w:rsidP="007505FB">
      <w:pPr>
        <w:pStyle w:val="Captulo9"/>
        <w:numPr>
          <w:ilvl w:val="0"/>
          <w:numId w:val="37"/>
        </w:numPr>
        <w:rPr>
          <w:rFonts w:cstheme="minorHAnsi"/>
        </w:rPr>
      </w:pPr>
      <w:r w:rsidRPr="004F00E3">
        <w:rPr>
          <w:rFonts w:cstheme="minorHAnsi"/>
        </w:rPr>
        <w:t>Las demás estipuladas por Ley.</w:t>
      </w:r>
    </w:p>
    <w:p w14:paraId="5B465A43" w14:textId="77777777" w:rsidR="00497BA3" w:rsidRPr="0052401B" w:rsidRDefault="00497BA3" w:rsidP="007505FB">
      <w:pPr>
        <w:pStyle w:val="Captulo9"/>
        <w:numPr>
          <w:ilvl w:val="0"/>
          <w:numId w:val="0"/>
        </w:numPr>
        <w:rPr>
          <w:rFonts w:cstheme="minorHAnsi"/>
          <w:highlight w:val="lightGray"/>
        </w:rPr>
      </w:pPr>
    </w:p>
    <w:p w14:paraId="77C3E716" w14:textId="2CEBB1B1" w:rsidR="00C17799" w:rsidRPr="0052401B" w:rsidRDefault="008B5D59" w:rsidP="007505FB">
      <w:pPr>
        <w:pStyle w:val="clusulas"/>
        <w:tabs>
          <w:tab w:val="left" w:pos="1560"/>
        </w:tabs>
        <w:spacing w:before="0" w:after="0"/>
        <w:ind w:left="426"/>
        <w:rPr>
          <w:rFonts w:cstheme="minorHAnsi"/>
          <w:szCs w:val="20"/>
        </w:rPr>
      </w:pPr>
      <w:r w:rsidRPr="0052401B">
        <w:rPr>
          <w:rFonts w:cstheme="minorHAnsi"/>
          <w:szCs w:val="20"/>
        </w:rPr>
        <w:t xml:space="preserve">OBLIGACIONES ESPECÍFICAS DEL </w:t>
      </w:r>
      <w:r w:rsidR="006B09B1" w:rsidRPr="0052401B">
        <w:rPr>
          <w:rFonts w:cstheme="minorHAnsi"/>
          <w:szCs w:val="20"/>
        </w:rPr>
        <w:t>CONTRATISTA</w:t>
      </w:r>
    </w:p>
    <w:p w14:paraId="55483B82" w14:textId="4F1FD227" w:rsidR="00E27EF2" w:rsidRPr="0052401B" w:rsidRDefault="00E27EF2" w:rsidP="007505FB">
      <w:pPr>
        <w:pStyle w:val="clusulas"/>
        <w:numPr>
          <w:ilvl w:val="0"/>
          <w:numId w:val="0"/>
        </w:numPr>
        <w:tabs>
          <w:tab w:val="left" w:pos="1560"/>
        </w:tabs>
        <w:spacing w:before="0" w:after="0"/>
        <w:ind w:left="66"/>
        <w:rPr>
          <w:rFonts w:cstheme="minorHAnsi"/>
          <w:szCs w:val="20"/>
        </w:rPr>
      </w:pPr>
    </w:p>
    <w:p w14:paraId="602E144E" w14:textId="77777777" w:rsidR="004F00E3" w:rsidRPr="004F00E3" w:rsidRDefault="004F00E3" w:rsidP="007505FB">
      <w:pPr>
        <w:pStyle w:val="Prrafodelista"/>
        <w:numPr>
          <w:ilvl w:val="3"/>
          <w:numId w:val="55"/>
        </w:numPr>
        <w:ind w:left="426" w:hanging="426"/>
        <w:contextualSpacing w:val="0"/>
        <w:rPr>
          <w:rFonts w:ascii="Arial" w:hAnsi="Arial" w:cs="Arial"/>
          <w:szCs w:val="20"/>
          <w:lang w:val="es-ES_tradnl"/>
        </w:rPr>
      </w:pPr>
      <w:bookmarkStart w:id="0" w:name="_Hlk161153057"/>
      <w:r w:rsidRPr="004F00E3">
        <w:rPr>
          <w:rFonts w:ascii="Arial" w:hAnsi="Arial" w:cs="Arial"/>
          <w:szCs w:val="20"/>
          <w:lang w:val="es-ES_tradnl"/>
        </w:rPr>
        <w:t>Ejecutar el objeto contractual en el plazo establecido.</w:t>
      </w:r>
    </w:p>
    <w:p w14:paraId="62CDECF8" w14:textId="77777777" w:rsidR="004F00E3" w:rsidRPr="004F00E3" w:rsidRDefault="004F00E3" w:rsidP="007505FB">
      <w:pPr>
        <w:pStyle w:val="Prrafodelista"/>
        <w:numPr>
          <w:ilvl w:val="3"/>
          <w:numId w:val="55"/>
        </w:numPr>
        <w:ind w:left="426" w:hanging="426"/>
        <w:contextualSpacing w:val="0"/>
        <w:rPr>
          <w:rFonts w:ascii="Arial" w:hAnsi="Arial" w:cs="Arial"/>
          <w:szCs w:val="20"/>
          <w:lang w:val="es-ES_tradnl"/>
        </w:rPr>
      </w:pPr>
      <w:r w:rsidRPr="004F00E3">
        <w:rPr>
          <w:rFonts w:ascii="Arial" w:hAnsi="Arial" w:cs="Arial"/>
          <w:szCs w:val="20"/>
          <w:lang w:val="es-ES_tradnl"/>
        </w:rPr>
        <w:t>Acreditar de conformidad con lo establecido en el artículo 50 de la ley 789 de 2002, y la Ley 1150 de 2007, el cumplimiento del pago mensual de los aportes de sus empleados a los sistemas de salud, pensiones, riesgos profesionales, Servicio Nacional de Aprendizaje SENA, Instituto Nacional de Bienestar Familiar, mediante certificación expedida por el representante legal o revisor fiscal según el caso.</w:t>
      </w:r>
    </w:p>
    <w:p w14:paraId="1108D0DF" w14:textId="77777777" w:rsidR="004F00E3" w:rsidRPr="004F00E3" w:rsidRDefault="004F00E3" w:rsidP="007505FB">
      <w:pPr>
        <w:pStyle w:val="Prrafodelista"/>
        <w:numPr>
          <w:ilvl w:val="3"/>
          <w:numId w:val="55"/>
        </w:numPr>
        <w:ind w:left="426" w:hanging="426"/>
        <w:contextualSpacing w:val="0"/>
        <w:rPr>
          <w:rFonts w:ascii="Arial" w:hAnsi="Arial" w:cs="Arial"/>
          <w:szCs w:val="20"/>
          <w:lang w:val="es-ES_tradnl"/>
        </w:rPr>
      </w:pPr>
      <w:r w:rsidRPr="004F00E3">
        <w:rPr>
          <w:rFonts w:ascii="Arial" w:hAnsi="Arial" w:cs="Arial"/>
          <w:szCs w:val="20"/>
          <w:lang w:val="es-ES_tradnl"/>
        </w:rPr>
        <w:t>Suministrar toda la información requerida en las reglas de participación del proceso del cual se deriva la selección.</w:t>
      </w:r>
    </w:p>
    <w:p w14:paraId="1A41A845" w14:textId="77777777" w:rsidR="004F00E3" w:rsidRPr="004F00E3" w:rsidRDefault="004F00E3" w:rsidP="007505FB">
      <w:pPr>
        <w:pStyle w:val="Prrafodelista"/>
        <w:numPr>
          <w:ilvl w:val="3"/>
          <w:numId w:val="55"/>
        </w:numPr>
        <w:ind w:left="426" w:hanging="426"/>
        <w:contextualSpacing w:val="0"/>
        <w:rPr>
          <w:rFonts w:ascii="Arial" w:hAnsi="Arial" w:cs="Arial"/>
          <w:szCs w:val="20"/>
          <w:lang w:val="es-ES_tradnl"/>
        </w:rPr>
      </w:pPr>
      <w:r w:rsidRPr="004F00E3">
        <w:rPr>
          <w:rFonts w:ascii="Arial" w:hAnsi="Arial" w:cs="Arial"/>
          <w:szCs w:val="20"/>
          <w:lang w:val="es-ES_tradnl"/>
        </w:rPr>
        <w:t>El contratista deberá llevar una memoria diaria (Bitácora) de todos los acontecimientos, sucesos y decisiones tomadas en la ejecución de los trabajos, registrarse la visita de funcionarios que tengan que ver con el contrato, etc., debe permitir la comprensión general del contrato y desarrollo de las actividades de acuerdo con el cronograma de ejecución e inversión aprobado. Debe firmarse por el Coordinador del Proyecto y el interventor y adicionalmente debe estar foliada. Tienen acceso adicional a esta bitácora, los representantes del MUNICIPIO DE MONTERÍA.</w:t>
      </w:r>
    </w:p>
    <w:p w14:paraId="63E12DD0" w14:textId="77777777" w:rsidR="004F00E3" w:rsidRPr="004F00E3" w:rsidRDefault="004F00E3" w:rsidP="007505FB">
      <w:pPr>
        <w:pStyle w:val="Prrafodelista"/>
        <w:numPr>
          <w:ilvl w:val="3"/>
          <w:numId w:val="55"/>
        </w:numPr>
        <w:ind w:left="426" w:hanging="426"/>
        <w:contextualSpacing w:val="0"/>
        <w:rPr>
          <w:rFonts w:ascii="Arial" w:hAnsi="Arial" w:cs="Arial"/>
          <w:szCs w:val="20"/>
          <w:lang w:val="es-ES_tradnl"/>
        </w:rPr>
      </w:pPr>
      <w:r w:rsidRPr="004F00E3">
        <w:rPr>
          <w:rFonts w:ascii="Arial" w:hAnsi="Arial" w:cs="Arial"/>
          <w:szCs w:val="20"/>
          <w:lang w:val="es-ES_tradnl"/>
        </w:rPr>
        <w:t>Responder por el pago de los impuestos que cause la legalización del contrato.</w:t>
      </w:r>
    </w:p>
    <w:p w14:paraId="50A78118" w14:textId="77777777" w:rsidR="004F00E3" w:rsidRPr="004F00E3" w:rsidRDefault="004F00E3" w:rsidP="007505FB">
      <w:pPr>
        <w:pStyle w:val="Prrafodelista"/>
        <w:numPr>
          <w:ilvl w:val="3"/>
          <w:numId w:val="55"/>
        </w:numPr>
        <w:ind w:left="426" w:hanging="426"/>
        <w:contextualSpacing w:val="0"/>
        <w:rPr>
          <w:rFonts w:ascii="Arial" w:hAnsi="Arial" w:cs="Arial"/>
          <w:szCs w:val="20"/>
          <w:lang w:val="es-ES_tradnl"/>
        </w:rPr>
      </w:pPr>
      <w:r w:rsidRPr="004F00E3">
        <w:rPr>
          <w:rFonts w:ascii="Arial" w:hAnsi="Arial" w:cs="Arial"/>
          <w:szCs w:val="20"/>
          <w:lang w:val="es-ES_tradnl"/>
        </w:rPr>
        <w:lastRenderedPageBreak/>
        <w:t>Elaborar y presentar juntamente con el interventor, actas parciales, final de contrato y liquidación.</w:t>
      </w:r>
    </w:p>
    <w:p w14:paraId="45104B36" w14:textId="77777777" w:rsidR="004F00E3" w:rsidRPr="004F00E3" w:rsidRDefault="004F00E3" w:rsidP="007505FB">
      <w:pPr>
        <w:pStyle w:val="Prrafodelista"/>
        <w:numPr>
          <w:ilvl w:val="3"/>
          <w:numId w:val="55"/>
        </w:numPr>
        <w:ind w:left="426" w:hanging="426"/>
        <w:contextualSpacing w:val="0"/>
        <w:rPr>
          <w:rFonts w:ascii="Arial" w:hAnsi="Arial" w:cs="Arial"/>
          <w:szCs w:val="20"/>
          <w:lang w:val="es-ES_tradnl"/>
        </w:rPr>
      </w:pPr>
      <w:r w:rsidRPr="004F00E3">
        <w:rPr>
          <w:rFonts w:ascii="Arial" w:hAnsi="Arial" w:cs="Arial"/>
          <w:szCs w:val="20"/>
          <w:lang w:val="es-ES_tradnl"/>
        </w:rPr>
        <w:t>Presentar al interventor informes semanales de avance del contrato y los que EL MUNICIPIO DE MONTERÍA le solicite, que incluya entre otro registro fotográfico y/o de video del avance de la ejecución, procurando mostrar desde un mismo punto el progreso o avance.</w:t>
      </w:r>
    </w:p>
    <w:p w14:paraId="1D223A20" w14:textId="77777777" w:rsidR="004F00E3" w:rsidRPr="004F00E3" w:rsidRDefault="004F00E3" w:rsidP="007505FB">
      <w:pPr>
        <w:pStyle w:val="Prrafodelista"/>
        <w:numPr>
          <w:ilvl w:val="3"/>
          <w:numId w:val="55"/>
        </w:numPr>
        <w:ind w:left="426" w:hanging="426"/>
        <w:contextualSpacing w:val="0"/>
        <w:rPr>
          <w:rFonts w:ascii="Arial" w:hAnsi="Arial" w:cs="Arial"/>
          <w:szCs w:val="20"/>
          <w:lang w:val="es-ES_tradnl"/>
        </w:rPr>
      </w:pPr>
      <w:r w:rsidRPr="004F00E3">
        <w:rPr>
          <w:rFonts w:ascii="Arial" w:hAnsi="Arial" w:cs="Arial"/>
          <w:bCs/>
          <w:spacing w:val="-3"/>
          <w:szCs w:val="20"/>
          <w:lang w:val="es-ES_tradnl"/>
        </w:rPr>
        <w:t xml:space="preserve">Asumir los costos </w:t>
      </w:r>
      <w:r w:rsidRPr="004F00E3">
        <w:rPr>
          <w:rFonts w:ascii="Arial" w:hAnsi="Arial" w:cs="Arial"/>
          <w:szCs w:val="20"/>
          <w:lang w:val="es-ES_tradnl"/>
        </w:rPr>
        <w:t>y riesgos del Control de Calidad del contrato.</w:t>
      </w:r>
    </w:p>
    <w:p w14:paraId="451C997E" w14:textId="77777777" w:rsidR="004F00E3" w:rsidRPr="004F00E3" w:rsidRDefault="004F00E3" w:rsidP="007505FB">
      <w:pPr>
        <w:pStyle w:val="Prrafodelista"/>
        <w:numPr>
          <w:ilvl w:val="3"/>
          <w:numId w:val="55"/>
        </w:numPr>
        <w:ind w:left="426" w:hanging="426"/>
        <w:contextualSpacing w:val="0"/>
        <w:rPr>
          <w:rFonts w:ascii="Arial" w:hAnsi="Arial" w:cs="Arial"/>
          <w:szCs w:val="20"/>
          <w:lang w:val="es-ES_tradnl"/>
        </w:rPr>
      </w:pPr>
      <w:r w:rsidRPr="004F00E3">
        <w:rPr>
          <w:rFonts w:ascii="Arial" w:hAnsi="Arial" w:cs="Arial"/>
          <w:szCs w:val="20"/>
          <w:lang w:val="es-ES_tradnl"/>
        </w:rPr>
        <w:t>Durante la ejecución del contrato, el Contratista tendrá la obligación de usar procedimientos adecuados de protección contra cualquier daño o deterioro que pueda afectar su calidad, y acabados, inclusive en aquellos lugares que durante la ejecución de los trabajos permanezcan prestando servicio público.</w:t>
      </w:r>
    </w:p>
    <w:p w14:paraId="753955A1" w14:textId="77777777" w:rsidR="004F00E3" w:rsidRPr="004F00E3" w:rsidRDefault="004F00E3" w:rsidP="007505FB">
      <w:pPr>
        <w:pStyle w:val="Prrafodelista"/>
        <w:numPr>
          <w:ilvl w:val="3"/>
          <w:numId w:val="55"/>
        </w:numPr>
        <w:ind w:left="426" w:hanging="426"/>
        <w:contextualSpacing w:val="0"/>
        <w:rPr>
          <w:rFonts w:ascii="Arial" w:hAnsi="Arial" w:cs="Arial"/>
          <w:szCs w:val="20"/>
          <w:lang w:val="es-ES_tradnl"/>
        </w:rPr>
      </w:pPr>
      <w:r w:rsidRPr="004F00E3">
        <w:rPr>
          <w:rFonts w:ascii="Arial" w:hAnsi="Arial" w:cs="Arial"/>
          <w:szCs w:val="20"/>
          <w:lang w:val="es-ES_tradnl"/>
        </w:rPr>
        <w:t>Asumir el transporte de los materiales y equipos, así como sus despachos y entrega oportunas en sitio para el cumplimiento del plazo establecido.</w:t>
      </w:r>
    </w:p>
    <w:p w14:paraId="3397000B" w14:textId="77777777" w:rsidR="004F00E3" w:rsidRPr="004F00E3" w:rsidRDefault="004F00E3" w:rsidP="007505FB">
      <w:pPr>
        <w:pStyle w:val="Prrafodelista"/>
        <w:numPr>
          <w:ilvl w:val="3"/>
          <w:numId w:val="55"/>
        </w:numPr>
        <w:ind w:left="426" w:hanging="426"/>
        <w:contextualSpacing w:val="0"/>
        <w:rPr>
          <w:rFonts w:ascii="Arial" w:hAnsi="Arial" w:cs="Arial"/>
          <w:szCs w:val="20"/>
          <w:lang w:val="es-ES_tradnl"/>
        </w:rPr>
      </w:pPr>
      <w:r w:rsidRPr="004F00E3">
        <w:rPr>
          <w:rFonts w:ascii="Arial" w:hAnsi="Arial" w:cs="Arial"/>
          <w:szCs w:val="20"/>
          <w:lang w:val="es-ES_tradnl"/>
        </w:rPr>
        <w:t>Asumir los costos y riesgos del suministro de los servicios públicos provisionales para la ejecución del contrato. Responder por el pago del consumo de servicios públicos utilizados con ocasión de la ejecución del contrato y trabajos, así como de la adecuación de las redes requeridas para la obtención del servicio.</w:t>
      </w:r>
    </w:p>
    <w:p w14:paraId="42E977E5" w14:textId="77777777" w:rsidR="004F00E3" w:rsidRPr="004F00E3" w:rsidRDefault="004F00E3" w:rsidP="007505FB">
      <w:pPr>
        <w:pStyle w:val="Prrafodelista"/>
        <w:numPr>
          <w:ilvl w:val="3"/>
          <w:numId w:val="55"/>
        </w:numPr>
        <w:ind w:left="426" w:hanging="426"/>
        <w:contextualSpacing w:val="0"/>
        <w:rPr>
          <w:rFonts w:ascii="Arial" w:hAnsi="Arial" w:cs="Arial"/>
          <w:szCs w:val="20"/>
          <w:lang w:val="es-ES_tradnl"/>
        </w:rPr>
      </w:pPr>
      <w:r w:rsidRPr="004F00E3">
        <w:rPr>
          <w:rFonts w:ascii="Arial" w:hAnsi="Arial" w:cs="Arial"/>
          <w:szCs w:val="20"/>
          <w:lang w:val="es-ES_tradnl"/>
        </w:rPr>
        <w:t>Suministrar y mantener durante la ejecución del contrato el personal propuesto para la ejecución de los trabajos hasta la entrega del proyecto a satisfacción.</w:t>
      </w:r>
    </w:p>
    <w:p w14:paraId="11A95420" w14:textId="77777777" w:rsidR="004F00E3" w:rsidRPr="004F00E3" w:rsidRDefault="004F00E3" w:rsidP="007505FB">
      <w:pPr>
        <w:pStyle w:val="Prrafodelista"/>
        <w:numPr>
          <w:ilvl w:val="3"/>
          <w:numId w:val="55"/>
        </w:numPr>
        <w:ind w:left="426" w:hanging="426"/>
        <w:contextualSpacing w:val="0"/>
        <w:rPr>
          <w:rFonts w:ascii="Arial" w:hAnsi="Arial" w:cs="Arial"/>
          <w:szCs w:val="20"/>
          <w:lang w:val="es-ES_tradnl"/>
        </w:rPr>
      </w:pPr>
      <w:r w:rsidRPr="004F00E3">
        <w:rPr>
          <w:rFonts w:ascii="Arial" w:hAnsi="Arial" w:cs="Arial"/>
          <w:szCs w:val="20"/>
          <w:lang w:val="es-ES_tradnl"/>
        </w:rPr>
        <w:t>El contratista deberá garantizar la disponibilidad suficiente de personal para cumplir con el cronograma de ejecución del contrato, si fuese necesario hasta en doble jornada (diurna y nocturna).</w:t>
      </w:r>
    </w:p>
    <w:p w14:paraId="280D117D" w14:textId="77777777" w:rsidR="004F00E3" w:rsidRPr="004F00E3" w:rsidRDefault="004F00E3" w:rsidP="007505FB">
      <w:pPr>
        <w:pStyle w:val="Prrafodelista"/>
        <w:numPr>
          <w:ilvl w:val="3"/>
          <w:numId w:val="55"/>
        </w:numPr>
        <w:ind w:left="426" w:hanging="426"/>
        <w:contextualSpacing w:val="0"/>
        <w:rPr>
          <w:rFonts w:ascii="Arial" w:hAnsi="Arial" w:cs="Arial"/>
          <w:szCs w:val="20"/>
          <w:lang w:val="es-ES_tradnl"/>
        </w:rPr>
      </w:pPr>
      <w:r w:rsidRPr="004F00E3">
        <w:rPr>
          <w:rFonts w:ascii="Arial" w:hAnsi="Arial" w:cs="Arial"/>
          <w:szCs w:val="20"/>
          <w:lang w:val="es-ES_tradnl"/>
        </w:rPr>
        <w:t>Responder por toda clase de demandas, reclamos o procesos que instaure el personal o los subcontratistas.</w:t>
      </w:r>
    </w:p>
    <w:p w14:paraId="1864B54A" w14:textId="77777777" w:rsidR="004F00E3" w:rsidRPr="004F00E3" w:rsidRDefault="004F00E3" w:rsidP="007505FB">
      <w:pPr>
        <w:pStyle w:val="Prrafodelista"/>
        <w:numPr>
          <w:ilvl w:val="3"/>
          <w:numId w:val="55"/>
        </w:numPr>
        <w:ind w:left="426" w:hanging="426"/>
        <w:contextualSpacing w:val="0"/>
        <w:rPr>
          <w:rFonts w:ascii="Arial" w:hAnsi="Arial" w:cs="Arial"/>
          <w:szCs w:val="20"/>
          <w:lang w:val="es-ES_tradnl"/>
        </w:rPr>
      </w:pPr>
      <w:r w:rsidRPr="004F00E3">
        <w:rPr>
          <w:rFonts w:ascii="Arial" w:hAnsi="Arial" w:cs="Arial"/>
          <w:szCs w:val="20"/>
          <w:lang w:val="es-ES_tradnl"/>
        </w:rPr>
        <w:t>El contratista deberá cumplir las disposiciones legales sobre contratación del personal colombiano y extranjero.</w:t>
      </w:r>
    </w:p>
    <w:p w14:paraId="6A8B994B" w14:textId="77777777" w:rsidR="004F00E3" w:rsidRPr="004F00E3" w:rsidRDefault="004F00E3" w:rsidP="007505FB">
      <w:pPr>
        <w:pStyle w:val="Prrafodelista"/>
        <w:numPr>
          <w:ilvl w:val="3"/>
          <w:numId w:val="55"/>
        </w:numPr>
        <w:ind w:left="426" w:hanging="426"/>
        <w:contextualSpacing w:val="0"/>
        <w:rPr>
          <w:rFonts w:ascii="Arial" w:hAnsi="Arial" w:cs="Arial"/>
          <w:szCs w:val="20"/>
          <w:lang w:val="es-ES_tradnl"/>
        </w:rPr>
      </w:pPr>
      <w:r w:rsidRPr="004F00E3">
        <w:rPr>
          <w:rFonts w:ascii="Arial" w:hAnsi="Arial" w:cs="Arial"/>
          <w:szCs w:val="20"/>
          <w:lang w:val="es-ES_tradnl"/>
        </w:rPr>
        <w:t>El contratista se obliga al cumplimiento de todas las leyes laborales vigentes a la fecha de liquidación del contrato y al pago por su cuenta, de todos los salarios y prestaciones sociales de Ley.</w:t>
      </w:r>
    </w:p>
    <w:p w14:paraId="0884C20B" w14:textId="77777777" w:rsidR="004F00E3" w:rsidRPr="004F00E3" w:rsidRDefault="004F00E3" w:rsidP="007505FB">
      <w:pPr>
        <w:pStyle w:val="Prrafodelista"/>
        <w:numPr>
          <w:ilvl w:val="3"/>
          <w:numId w:val="55"/>
        </w:numPr>
        <w:ind w:left="426" w:hanging="426"/>
        <w:contextualSpacing w:val="0"/>
        <w:rPr>
          <w:rFonts w:ascii="Arial" w:hAnsi="Arial" w:cs="Arial"/>
          <w:szCs w:val="20"/>
          <w:lang w:val="es-ES_tradnl"/>
        </w:rPr>
      </w:pPr>
      <w:r w:rsidRPr="004F00E3">
        <w:rPr>
          <w:rFonts w:ascii="Arial" w:hAnsi="Arial" w:cs="Arial"/>
          <w:szCs w:val="20"/>
          <w:lang w:val="es-ES_tradnl"/>
        </w:rPr>
        <w:t>EL MUNICIPIO DE MONTERÍA tampoco será responsable de cualquier obligación que el contratista adquiera con terceros como parte del cumplimiento de sus obligaciones contractuales, incluyendo responsabilidades contingentes.</w:t>
      </w:r>
    </w:p>
    <w:p w14:paraId="6814D3C5" w14:textId="77777777" w:rsidR="004F00E3" w:rsidRPr="004F00E3" w:rsidRDefault="004F00E3" w:rsidP="007505FB">
      <w:pPr>
        <w:pStyle w:val="Prrafodelista"/>
        <w:numPr>
          <w:ilvl w:val="3"/>
          <w:numId w:val="55"/>
        </w:numPr>
        <w:ind w:left="426" w:hanging="426"/>
        <w:contextualSpacing w:val="0"/>
        <w:rPr>
          <w:rFonts w:ascii="Arial" w:hAnsi="Arial" w:cs="Arial"/>
          <w:szCs w:val="20"/>
          <w:lang w:val="es-ES_tradnl"/>
        </w:rPr>
      </w:pPr>
      <w:r w:rsidRPr="004F00E3">
        <w:rPr>
          <w:rFonts w:ascii="Arial" w:hAnsi="Arial" w:cs="Arial"/>
          <w:szCs w:val="20"/>
          <w:lang w:val="es-ES_tradnl"/>
        </w:rPr>
        <w:t>El Contratista deberá mantener a todo el personal que labore en el contrato debidamente identificado con carné y chaleco o prenda de vestir uniforme, para su inmediato reconocimiento.</w:t>
      </w:r>
    </w:p>
    <w:p w14:paraId="020D1A1E" w14:textId="77777777" w:rsidR="004F00E3" w:rsidRPr="004F00E3" w:rsidRDefault="004F00E3" w:rsidP="007505FB">
      <w:pPr>
        <w:pStyle w:val="Prrafodelista"/>
        <w:numPr>
          <w:ilvl w:val="3"/>
          <w:numId w:val="55"/>
        </w:numPr>
        <w:ind w:left="426" w:hanging="426"/>
        <w:contextualSpacing w:val="0"/>
        <w:rPr>
          <w:rFonts w:ascii="Arial" w:hAnsi="Arial" w:cs="Arial"/>
          <w:szCs w:val="20"/>
          <w:lang w:val="es-ES_tradnl"/>
        </w:rPr>
      </w:pPr>
      <w:r w:rsidRPr="004F00E3">
        <w:rPr>
          <w:rFonts w:ascii="Arial" w:hAnsi="Arial" w:cs="Arial"/>
          <w:szCs w:val="20"/>
          <w:lang w:val="es-ES_tradnl"/>
        </w:rPr>
        <w:t>El contratista se compromete a realizar los cerramientos y aislamientos provisionales de las áreas a intervenir que lo requieran o solicite el interventor, implementar el plan de seguridad industrial correspondiente y necesaria en los sitios de trabajo y tener toda la señalización preventiva necesaria para la segura circulación del personal contratado.</w:t>
      </w:r>
    </w:p>
    <w:p w14:paraId="4BAF9371" w14:textId="77777777" w:rsidR="004F00E3" w:rsidRPr="004F00E3" w:rsidRDefault="004F00E3" w:rsidP="007505FB">
      <w:pPr>
        <w:pStyle w:val="Prrafodelista"/>
        <w:numPr>
          <w:ilvl w:val="3"/>
          <w:numId w:val="55"/>
        </w:numPr>
        <w:ind w:left="426" w:hanging="426"/>
        <w:contextualSpacing w:val="0"/>
        <w:rPr>
          <w:rFonts w:ascii="Arial" w:hAnsi="Arial" w:cs="Arial"/>
          <w:szCs w:val="20"/>
          <w:lang w:val="es-ES_tradnl"/>
        </w:rPr>
      </w:pPr>
      <w:r w:rsidRPr="004F00E3">
        <w:rPr>
          <w:rFonts w:ascii="Arial" w:hAnsi="Arial" w:cs="Arial"/>
          <w:szCs w:val="20"/>
          <w:lang w:val="es-ES_tradnl"/>
        </w:rPr>
        <w:t>Deberán asimismo garantizar que las áreas a intervenir estén aisladas totalmente, para evitar el tránsito e intromisión de terceros.</w:t>
      </w:r>
    </w:p>
    <w:p w14:paraId="29B825C7" w14:textId="77777777" w:rsidR="004F00E3" w:rsidRPr="004F00E3" w:rsidRDefault="004F00E3" w:rsidP="007505FB">
      <w:pPr>
        <w:pStyle w:val="Prrafodelista"/>
        <w:numPr>
          <w:ilvl w:val="3"/>
          <w:numId w:val="55"/>
        </w:numPr>
        <w:ind w:left="426" w:hanging="426"/>
        <w:contextualSpacing w:val="0"/>
        <w:rPr>
          <w:rFonts w:ascii="Arial" w:hAnsi="Arial" w:cs="Arial"/>
          <w:szCs w:val="20"/>
          <w:lang w:val="es-ES_tradnl"/>
        </w:rPr>
      </w:pPr>
      <w:r w:rsidRPr="004F00E3">
        <w:rPr>
          <w:rFonts w:ascii="Arial" w:hAnsi="Arial" w:cs="Arial"/>
          <w:szCs w:val="20"/>
          <w:lang w:val="es-ES_tradnl"/>
        </w:rPr>
        <w:t>El contratista deberá conservar todas las áreas aledañas al sitio donde se realicen los trabajos contratados, en las condiciones en que se encuentran antes de la iniciación de los trabajos y reponerlas o repararlas a su costa, en caso de que las destruya o dañe durante la ejecución del contrato.</w:t>
      </w:r>
    </w:p>
    <w:p w14:paraId="188E17F7" w14:textId="77777777" w:rsidR="004F00E3" w:rsidRPr="004F00E3" w:rsidRDefault="004F00E3" w:rsidP="007505FB">
      <w:pPr>
        <w:pStyle w:val="Prrafodelista"/>
        <w:numPr>
          <w:ilvl w:val="3"/>
          <w:numId w:val="55"/>
        </w:numPr>
        <w:ind w:left="426" w:hanging="426"/>
        <w:contextualSpacing w:val="0"/>
        <w:rPr>
          <w:rFonts w:ascii="Arial" w:hAnsi="Arial" w:cs="Arial"/>
          <w:szCs w:val="20"/>
          <w:lang w:val="es-ES_tradnl"/>
        </w:rPr>
      </w:pPr>
      <w:r w:rsidRPr="004F00E3">
        <w:rPr>
          <w:rFonts w:ascii="Arial" w:hAnsi="Arial" w:cs="Arial"/>
          <w:szCs w:val="20"/>
          <w:lang w:val="es-ES_tradnl"/>
        </w:rPr>
        <w:t>El contratista deberá adecuar las áreas o espacios que le indique el interventor para el almacenamiento de materiales, oficina y cuarto del personal. Sin embargo, es responsabilidad del contratista ubicar, adecuar y proteger el sitio asignado.</w:t>
      </w:r>
    </w:p>
    <w:p w14:paraId="1E3A1BF3" w14:textId="77777777" w:rsidR="004F00E3" w:rsidRPr="004F00E3" w:rsidRDefault="004F00E3" w:rsidP="007505FB">
      <w:pPr>
        <w:pStyle w:val="Prrafodelista"/>
        <w:numPr>
          <w:ilvl w:val="3"/>
          <w:numId w:val="55"/>
        </w:numPr>
        <w:ind w:left="426" w:hanging="426"/>
        <w:contextualSpacing w:val="0"/>
        <w:rPr>
          <w:rFonts w:ascii="Arial" w:hAnsi="Arial" w:cs="Arial"/>
          <w:szCs w:val="20"/>
          <w:lang w:val="es-ES_tradnl"/>
        </w:rPr>
      </w:pPr>
      <w:r w:rsidRPr="004F00E3">
        <w:rPr>
          <w:rFonts w:ascii="Arial" w:hAnsi="Arial" w:cs="Arial"/>
          <w:szCs w:val="20"/>
          <w:lang w:val="es-ES_tradnl"/>
        </w:rPr>
        <w:t>Responder por todo daño que se cause a bienes, al personal que se utilice y a terceros en la ejecución del contrato.</w:t>
      </w:r>
    </w:p>
    <w:p w14:paraId="364EFC1D" w14:textId="77777777" w:rsidR="004F00E3" w:rsidRPr="004F00E3" w:rsidRDefault="004F00E3" w:rsidP="007505FB">
      <w:pPr>
        <w:pStyle w:val="Prrafodelista"/>
        <w:numPr>
          <w:ilvl w:val="3"/>
          <w:numId w:val="55"/>
        </w:numPr>
        <w:ind w:left="426" w:hanging="426"/>
        <w:contextualSpacing w:val="0"/>
        <w:rPr>
          <w:rFonts w:ascii="Arial" w:hAnsi="Arial" w:cs="Arial"/>
          <w:szCs w:val="20"/>
          <w:lang w:val="es-ES_tradnl"/>
        </w:rPr>
      </w:pPr>
      <w:r w:rsidRPr="004F00E3">
        <w:rPr>
          <w:rFonts w:ascii="Arial" w:hAnsi="Arial" w:cs="Arial"/>
          <w:szCs w:val="20"/>
          <w:lang w:val="es-ES_tradnl"/>
        </w:rPr>
        <w:t>Mantener en aseo permanente los sitios intervenidos, retirar los materiales sobrantes y entregar las áreas en perfecto estado de limpieza, hasta la entrega final y recibo definitivo por parte del interventor.</w:t>
      </w:r>
    </w:p>
    <w:p w14:paraId="0F2ABF47" w14:textId="77777777" w:rsidR="004F00E3" w:rsidRPr="004F00E3" w:rsidRDefault="004F00E3" w:rsidP="007505FB">
      <w:pPr>
        <w:pStyle w:val="Prrafodelista"/>
        <w:numPr>
          <w:ilvl w:val="3"/>
          <w:numId w:val="55"/>
        </w:numPr>
        <w:ind w:left="426" w:hanging="426"/>
        <w:contextualSpacing w:val="0"/>
        <w:rPr>
          <w:rFonts w:ascii="Arial" w:hAnsi="Arial" w:cs="Arial"/>
          <w:szCs w:val="20"/>
          <w:lang w:val="es-ES_tradnl"/>
        </w:rPr>
      </w:pPr>
      <w:r w:rsidRPr="004F00E3">
        <w:rPr>
          <w:rFonts w:ascii="Arial" w:hAnsi="Arial" w:cs="Arial"/>
          <w:szCs w:val="20"/>
          <w:lang w:val="es-ES_tradnl"/>
        </w:rPr>
        <w:lastRenderedPageBreak/>
        <w:t>El Contratista será responsable de todos los accidentes que pueda sufrir su personal, el personal del interventor, visitantes autorizados o transeúntes, como resultado de la negligencia o descuido en tomar las medidas de seguridad necesarias. Por consiguiente, todas las indemnizaciones serán por cuenta del Contratista. El interventor podrá ordenar en cualquier momento, que se suspenda el proyecto o las actividades en general si por parte del Contratista existe un incumplimiento sistemático de los requisitos generales de seguridad o de las instrucciones del interventor a este respecto, sin que el Contratista tenga derecho a reclamo o a la ampliación del plazo de ejecución. El contratista deberá mantener en el frente de trabajo, las señales que indique peligro para el usuario y la orientación vehicular necesaria para la circulación.  La señalización anterior no tendrá pago separado y su costo deberá estar incluido en el valor de la propuesta económica.</w:t>
      </w:r>
    </w:p>
    <w:p w14:paraId="75F8B8FE" w14:textId="77777777" w:rsidR="004F00E3" w:rsidRPr="004F00E3" w:rsidRDefault="004F00E3" w:rsidP="007505FB">
      <w:pPr>
        <w:pStyle w:val="Prrafodelista"/>
        <w:numPr>
          <w:ilvl w:val="3"/>
          <w:numId w:val="55"/>
        </w:numPr>
        <w:ind w:left="426" w:hanging="426"/>
        <w:contextualSpacing w:val="0"/>
        <w:rPr>
          <w:rFonts w:ascii="Arial" w:hAnsi="Arial" w:cs="Arial"/>
          <w:szCs w:val="20"/>
          <w:lang w:val="es-ES_tradnl"/>
        </w:rPr>
      </w:pPr>
      <w:r w:rsidRPr="004F00E3">
        <w:rPr>
          <w:rFonts w:ascii="Arial" w:hAnsi="Arial" w:cs="Arial"/>
          <w:szCs w:val="20"/>
          <w:lang w:val="es-ES_tradnl"/>
        </w:rPr>
        <w:t>El contratista gestionará ante las autoridades competentes los permisos que requiera para la ejecución del contrato.</w:t>
      </w:r>
    </w:p>
    <w:p w14:paraId="61DDDCEF" w14:textId="77777777" w:rsidR="004F00E3" w:rsidRPr="004F00E3" w:rsidRDefault="004F00E3" w:rsidP="007505FB">
      <w:pPr>
        <w:pStyle w:val="Prrafodelista"/>
        <w:numPr>
          <w:ilvl w:val="3"/>
          <w:numId w:val="55"/>
        </w:numPr>
        <w:ind w:left="426" w:hanging="426"/>
        <w:contextualSpacing w:val="0"/>
        <w:rPr>
          <w:rFonts w:ascii="Arial" w:hAnsi="Arial" w:cs="Arial"/>
          <w:szCs w:val="20"/>
          <w:lang w:val="es-ES_tradnl"/>
        </w:rPr>
      </w:pPr>
      <w:r w:rsidRPr="004F00E3">
        <w:rPr>
          <w:rFonts w:ascii="Arial" w:hAnsi="Arial" w:cs="Arial"/>
          <w:szCs w:val="20"/>
          <w:lang w:val="es-ES_tradnl"/>
        </w:rPr>
        <w:t>Cumplir con las condiciones técnicas superiores de calidad en el caso de haberse comprometido con dicho requisito.</w:t>
      </w:r>
    </w:p>
    <w:p w14:paraId="1771B5FC" w14:textId="77777777" w:rsidR="004F00E3" w:rsidRPr="004F00E3" w:rsidRDefault="004F00E3" w:rsidP="007505FB">
      <w:pPr>
        <w:pStyle w:val="Prrafodelista"/>
        <w:numPr>
          <w:ilvl w:val="3"/>
          <w:numId w:val="55"/>
        </w:numPr>
        <w:ind w:left="426" w:hanging="426"/>
        <w:contextualSpacing w:val="0"/>
        <w:rPr>
          <w:rFonts w:ascii="Arial" w:hAnsi="Arial" w:cs="Arial"/>
          <w:szCs w:val="20"/>
          <w:lang w:val="es-ES_tradnl"/>
        </w:rPr>
      </w:pPr>
      <w:r w:rsidRPr="004F00E3">
        <w:rPr>
          <w:rFonts w:ascii="Arial" w:hAnsi="Arial" w:cs="Arial"/>
          <w:bCs/>
          <w:szCs w:val="20"/>
          <w:lang w:val="es-ES_tradnl"/>
        </w:rPr>
        <w:t>Con el fin de prevenir accidentes y alteración del flujo vehicular durante la ejecución de la obra el contratista deberá presentar un plan de movilidad específico para los sitios a intervenir.</w:t>
      </w:r>
    </w:p>
    <w:p w14:paraId="005F5360" w14:textId="77777777" w:rsidR="004F00E3" w:rsidRPr="004F00E3" w:rsidRDefault="004F00E3" w:rsidP="007505FB">
      <w:pPr>
        <w:pStyle w:val="Prrafodelista"/>
        <w:numPr>
          <w:ilvl w:val="3"/>
          <w:numId w:val="55"/>
        </w:numPr>
        <w:ind w:left="426" w:hanging="426"/>
        <w:contextualSpacing w:val="0"/>
        <w:rPr>
          <w:rFonts w:ascii="Arial" w:hAnsi="Arial" w:cs="Arial"/>
          <w:szCs w:val="20"/>
          <w:lang w:val="es-ES_tradnl"/>
        </w:rPr>
      </w:pPr>
      <w:r w:rsidRPr="004F00E3">
        <w:rPr>
          <w:rFonts w:ascii="Arial" w:hAnsi="Arial" w:cs="Arial"/>
          <w:szCs w:val="20"/>
          <w:lang w:val="es-ES_tradnl"/>
        </w:rPr>
        <w:t>El contratista debe presentar al interventor del presente contrato planes de trabajo mensuales que describan el cronograma de actividades, áreas de intervención y gastos proyectados para las actividades a ejecutar durante el mes.</w:t>
      </w:r>
    </w:p>
    <w:p w14:paraId="640E40A5" w14:textId="77777777" w:rsidR="004F00E3" w:rsidRPr="004F00E3" w:rsidRDefault="004F00E3" w:rsidP="007505FB">
      <w:pPr>
        <w:pStyle w:val="Prrafodelista"/>
        <w:numPr>
          <w:ilvl w:val="3"/>
          <w:numId w:val="55"/>
        </w:numPr>
        <w:ind w:left="426" w:hanging="426"/>
        <w:contextualSpacing w:val="0"/>
        <w:rPr>
          <w:rFonts w:ascii="Arial" w:hAnsi="Arial" w:cs="Arial"/>
          <w:szCs w:val="20"/>
          <w:lang w:val="es-ES_tradnl"/>
        </w:rPr>
      </w:pPr>
      <w:r w:rsidRPr="004F00E3">
        <w:rPr>
          <w:rFonts w:ascii="Arial" w:hAnsi="Arial" w:cs="Arial"/>
          <w:szCs w:val="20"/>
          <w:lang w:val="es-ES_tradnl"/>
        </w:rPr>
        <w:t>El contratista debe demostrar las certificaciones de la disposición final de los residuos de corte de césped, tala y poda de árboles, en caso de realizar donaciones de madera se deben levantar actas que certifiquen el recibido de la donación.</w:t>
      </w:r>
    </w:p>
    <w:p w14:paraId="11D2F1AE" w14:textId="77777777" w:rsidR="004F00E3" w:rsidRPr="004F00E3" w:rsidRDefault="004F00E3" w:rsidP="007505FB">
      <w:pPr>
        <w:pStyle w:val="Prrafodelista"/>
        <w:numPr>
          <w:ilvl w:val="3"/>
          <w:numId w:val="55"/>
        </w:numPr>
        <w:ind w:left="426" w:hanging="426"/>
        <w:contextualSpacing w:val="0"/>
        <w:rPr>
          <w:rFonts w:ascii="Arial" w:hAnsi="Arial" w:cs="Arial"/>
          <w:szCs w:val="20"/>
          <w:lang w:val="es-ES_tradnl"/>
        </w:rPr>
      </w:pPr>
      <w:r w:rsidRPr="004F00E3">
        <w:rPr>
          <w:rFonts w:ascii="Arial" w:hAnsi="Arial" w:cs="Arial"/>
          <w:szCs w:val="20"/>
          <w:lang w:val="es-ES_tradnl"/>
        </w:rPr>
        <w:t>El contratista debe garantizar la seguridad de las actividades de contrato y se hace responsable de los daños causados en la infraestructura física, peatones y elementos transeúntes.</w:t>
      </w:r>
    </w:p>
    <w:p w14:paraId="648E6C1D" w14:textId="77777777" w:rsidR="004F00E3" w:rsidRPr="004F00E3" w:rsidRDefault="004F00E3" w:rsidP="007505FB">
      <w:pPr>
        <w:pStyle w:val="Prrafodelista"/>
        <w:numPr>
          <w:ilvl w:val="3"/>
          <w:numId w:val="55"/>
        </w:numPr>
        <w:ind w:left="426" w:hanging="426"/>
        <w:contextualSpacing w:val="0"/>
        <w:rPr>
          <w:rFonts w:ascii="Arial" w:hAnsi="Arial" w:cs="Arial"/>
          <w:szCs w:val="20"/>
          <w:lang w:val="es-ES_tradnl"/>
        </w:rPr>
      </w:pPr>
      <w:r w:rsidRPr="004F00E3">
        <w:rPr>
          <w:rFonts w:ascii="Arial" w:hAnsi="Arial" w:cs="Arial"/>
          <w:szCs w:val="20"/>
        </w:rPr>
        <w:t>Instalar una valla informativa de acuerdo con el modelo suministrado por la Secretaria de Infraestructura Municipal.</w:t>
      </w:r>
    </w:p>
    <w:p w14:paraId="46D66E73" w14:textId="77777777" w:rsidR="004F00E3" w:rsidRPr="004F00E3" w:rsidRDefault="004F00E3" w:rsidP="007505FB">
      <w:pPr>
        <w:pStyle w:val="Prrafodelista"/>
        <w:numPr>
          <w:ilvl w:val="3"/>
          <w:numId w:val="55"/>
        </w:numPr>
        <w:ind w:left="426" w:hanging="426"/>
        <w:contextualSpacing w:val="0"/>
        <w:rPr>
          <w:rFonts w:ascii="Arial" w:hAnsi="Arial" w:cs="Arial"/>
          <w:szCs w:val="20"/>
          <w:lang w:val="es-ES_tradnl"/>
        </w:rPr>
      </w:pPr>
      <w:r w:rsidRPr="004F00E3">
        <w:rPr>
          <w:rFonts w:ascii="Arial" w:hAnsi="Arial" w:cs="Arial"/>
          <w:szCs w:val="20"/>
          <w:lang w:val="es-ES_tradnl"/>
        </w:rPr>
        <w:t>Las demás que sean necesarias para el cabal cumplimiento del objeto contractual.</w:t>
      </w:r>
    </w:p>
    <w:bookmarkEnd w:id="0"/>
    <w:p w14:paraId="2B0226A5" w14:textId="738ADAFE" w:rsidR="001D0D2E" w:rsidRPr="004F00E3" w:rsidRDefault="001D0D2E" w:rsidP="007505FB">
      <w:pPr>
        <w:pStyle w:val="clusulas"/>
        <w:numPr>
          <w:ilvl w:val="0"/>
          <w:numId w:val="0"/>
        </w:numPr>
        <w:tabs>
          <w:tab w:val="left" w:pos="1560"/>
        </w:tabs>
        <w:spacing w:before="0" w:after="0"/>
        <w:ind w:left="66"/>
        <w:rPr>
          <w:rFonts w:cstheme="minorHAnsi"/>
          <w:b w:val="0"/>
          <w:bCs/>
          <w:sz w:val="18"/>
          <w:szCs w:val="18"/>
          <w:lang w:val="es-ES_tradnl"/>
        </w:rPr>
      </w:pPr>
    </w:p>
    <w:p w14:paraId="067A49E3" w14:textId="77777777" w:rsidR="004F00E3" w:rsidRPr="0052401B" w:rsidRDefault="004F00E3" w:rsidP="007505FB">
      <w:pPr>
        <w:pStyle w:val="clusulas"/>
        <w:numPr>
          <w:ilvl w:val="0"/>
          <w:numId w:val="0"/>
        </w:numPr>
        <w:tabs>
          <w:tab w:val="left" w:pos="1560"/>
        </w:tabs>
        <w:spacing w:before="0" w:after="0"/>
        <w:ind w:left="66"/>
        <w:rPr>
          <w:rFonts w:cstheme="minorHAnsi"/>
          <w:b w:val="0"/>
          <w:bCs/>
          <w:szCs w:val="20"/>
        </w:rPr>
      </w:pPr>
    </w:p>
    <w:p w14:paraId="1E750A95" w14:textId="3C0BDB50" w:rsidR="00C858D8" w:rsidRPr="0052401B" w:rsidRDefault="00CB4335" w:rsidP="007505FB">
      <w:pPr>
        <w:pStyle w:val="clusulas"/>
        <w:tabs>
          <w:tab w:val="left" w:pos="1560"/>
        </w:tabs>
        <w:spacing w:before="0" w:after="0"/>
        <w:ind w:left="426"/>
        <w:rPr>
          <w:rFonts w:cstheme="minorHAnsi"/>
          <w:szCs w:val="20"/>
        </w:rPr>
      </w:pPr>
      <w:r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7505FB">
      <w:pPr>
        <w:rPr>
          <w:rFonts w:cstheme="minorHAnsi"/>
          <w:szCs w:val="20"/>
        </w:rPr>
      </w:pPr>
    </w:p>
    <w:p w14:paraId="6E58BB09" w14:textId="2DE95113" w:rsidR="00CB4335" w:rsidRPr="0052401B" w:rsidRDefault="00CB4335" w:rsidP="007505FB">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7505FB">
      <w:pPr>
        <w:pStyle w:val="Ttulo"/>
        <w:numPr>
          <w:ilvl w:val="0"/>
          <w:numId w:val="0"/>
        </w:numPr>
        <w:spacing w:after="0"/>
        <w:ind w:left="1068"/>
        <w:rPr>
          <w:rFonts w:asciiTheme="minorHAnsi" w:hAnsiTheme="minorHAnsi" w:cstheme="minorHAnsi"/>
          <w:color w:val="auto"/>
          <w:szCs w:val="20"/>
        </w:rPr>
      </w:pPr>
    </w:p>
    <w:p w14:paraId="72DDF78E" w14:textId="0CD6DA86" w:rsidR="00CB4335" w:rsidRPr="0052401B" w:rsidRDefault="00C678E0" w:rsidP="007505FB">
      <w:pPr>
        <w:pStyle w:val="Prrafodelista"/>
        <w:numPr>
          <w:ilvl w:val="3"/>
          <w:numId w:val="36"/>
        </w:numPr>
        <w:ind w:left="426"/>
      </w:pPr>
      <w:r w:rsidRPr="0052401B">
        <w:t xml:space="preserve">Recibir una remuneración por la ejecución de la obra en los términos pactados en la Cláusula </w:t>
      </w:r>
      <w:r w:rsidR="0041177B" w:rsidRPr="0052401B">
        <w:t>8</w:t>
      </w:r>
      <w:r w:rsidRPr="0052401B">
        <w:t xml:space="preserve"> del presente Contrato.</w:t>
      </w:r>
    </w:p>
    <w:p w14:paraId="333A562E" w14:textId="77777777" w:rsidR="0041177B" w:rsidRPr="0052401B" w:rsidRDefault="0041177B" w:rsidP="007505FB">
      <w:pPr>
        <w:rPr>
          <w:rFonts w:cstheme="minorHAnsi"/>
        </w:rPr>
      </w:pPr>
    </w:p>
    <w:p w14:paraId="30A5BFF6" w14:textId="0B598E7F" w:rsidR="00CB4335" w:rsidRPr="0052401B" w:rsidRDefault="00F95F3C" w:rsidP="007505FB">
      <w:pPr>
        <w:pStyle w:val="clusulas"/>
        <w:tabs>
          <w:tab w:val="left" w:pos="1560"/>
        </w:tabs>
        <w:spacing w:before="0" w:after="0"/>
        <w:ind w:left="426"/>
        <w:rPr>
          <w:rFonts w:cstheme="minorHAnsi"/>
          <w:szCs w:val="20"/>
        </w:rPr>
      </w:pPr>
      <w:r w:rsidRPr="0052401B">
        <w:rPr>
          <w:rFonts w:cstheme="minorHAnsi"/>
          <w:szCs w:val="20"/>
        </w:rPr>
        <w:t>OBLIGACIONES DE LA ENTIDAD</w:t>
      </w:r>
    </w:p>
    <w:p w14:paraId="05BC5510" w14:textId="2517FFC3" w:rsidR="00F95F3C" w:rsidRPr="0052401B" w:rsidRDefault="00F95F3C" w:rsidP="007505FB">
      <w:pPr>
        <w:rPr>
          <w:rFonts w:cstheme="minorHAnsi"/>
          <w:szCs w:val="20"/>
        </w:rPr>
      </w:pPr>
    </w:p>
    <w:p w14:paraId="24BB911E" w14:textId="74636D2F" w:rsidR="00F95F3C" w:rsidRPr="0052401B" w:rsidRDefault="00F95F3C" w:rsidP="007505FB">
      <w:pPr>
        <w:rPr>
          <w:rFonts w:cstheme="minorHAnsi"/>
          <w:szCs w:val="20"/>
        </w:rPr>
      </w:pPr>
      <w:r w:rsidRPr="0052401B">
        <w:rPr>
          <w:rFonts w:cstheme="minorHAnsi"/>
          <w:szCs w:val="20"/>
        </w:rPr>
        <w:t xml:space="preserve">La Entidad está obligada a: </w:t>
      </w:r>
    </w:p>
    <w:p w14:paraId="2560AC72" w14:textId="08C45B5F" w:rsidR="00F95F3C" w:rsidRPr="0052401B" w:rsidRDefault="00F95F3C" w:rsidP="007505FB">
      <w:pPr>
        <w:rPr>
          <w:rFonts w:ascii="Arial" w:hAnsi="Arial" w:cs="Arial"/>
          <w:szCs w:val="20"/>
        </w:rPr>
      </w:pPr>
    </w:p>
    <w:p w14:paraId="2DF711F0" w14:textId="19BB7DF2" w:rsidR="00D45BA6" w:rsidRPr="0052401B" w:rsidRDefault="00D45BA6" w:rsidP="007505FB">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 xml:space="preserve">Cumplir con las condiciones establecidas en los Documentos del </w:t>
      </w:r>
      <w:r w:rsidR="006C5AAA" w:rsidRPr="0052401B">
        <w:rPr>
          <w:rFonts w:asciiTheme="minorHAnsi" w:hAnsiTheme="minorHAnsi" w:cstheme="minorHAnsi"/>
          <w:color w:val="auto"/>
          <w:szCs w:val="20"/>
        </w:rPr>
        <w:t>Proceso</w:t>
      </w:r>
      <w:r w:rsidRPr="0052401B">
        <w:rPr>
          <w:rFonts w:asciiTheme="minorHAnsi" w:hAnsiTheme="minorHAnsi" w:cstheme="minorHAnsi"/>
          <w:color w:val="auto"/>
          <w:szCs w:val="20"/>
        </w:rPr>
        <w:t xml:space="preserve"> de</w:t>
      </w:r>
      <w:r w:rsidR="00DA4770" w:rsidRPr="0052401B">
        <w:rPr>
          <w:rFonts w:asciiTheme="minorHAnsi" w:hAnsiTheme="minorHAnsi" w:cstheme="minorHAnsi"/>
          <w:color w:val="auto"/>
          <w:szCs w:val="20"/>
        </w:rPr>
        <w:t xml:space="preserve"> </w:t>
      </w:r>
      <w:r w:rsidRPr="0052401B">
        <w:rPr>
          <w:rFonts w:asciiTheme="minorHAnsi" w:hAnsiTheme="minorHAnsi" w:cstheme="minorHAnsi"/>
          <w:color w:val="auto"/>
          <w:szCs w:val="20"/>
        </w:rPr>
        <w:t xml:space="preserve">Contratación. </w:t>
      </w:r>
    </w:p>
    <w:p w14:paraId="3F1EBCCC" w14:textId="06D09394" w:rsidR="00EC7E06" w:rsidRPr="0052401B" w:rsidRDefault="00EC7E06" w:rsidP="007505FB">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 xml:space="preserve">Fijar un cronograma con el </w:t>
      </w:r>
      <w:r w:rsidR="006B09B1" w:rsidRPr="0052401B">
        <w:rPr>
          <w:rFonts w:asciiTheme="minorHAnsi" w:hAnsiTheme="minorHAnsi" w:cstheme="minorHAnsi"/>
          <w:color w:val="auto"/>
          <w:szCs w:val="20"/>
        </w:rPr>
        <w:t>Contratista</w:t>
      </w:r>
      <w:r w:rsidRPr="0052401B">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52401B">
        <w:rPr>
          <w:rFonts w:asciiTheme="minorHAnsi" w:hAnsiTheme="minorHAnsi" w:cstheme="minorHAnsi"/>
          <w:color w:val="auto"/>
          <w:szCs w:val="20"/>
        </w:rPr>
        <w:t xml:space="preserve"> </w:t>
      </w:r>
    </w:p>
    <w:p w14:paraId="1ABBFDE9" w14:textId="7774B115" w:rsidR="00F95F3C" w:rsidRDefault="0041177B" w:rsidP="007505FB">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Pagar la</w:t>
      </w:r>
      <w:r w:rsidR="00F95F3C" w:rsidRPr="0052401B">
        <w:rPr>
          <w:rFonts w:asciiTheme="minorHAnsi" w:hAnsiTheme="minorHAnsi" w:cstheme="minorHAnsi"/>
          <w:color w:val="auto"/>
          <w:szCs w:val="20"/>
        </w:rPr>
        <w:t xml:space="preserve"> remuneración por la ejecución de la obra en los términos pactados en la Cláusula </w:t>
      </w:r>
      <w:r w:rsidRPr="0052401B">
        <w:rPr>
          <w:rFonts w:asciiTheme="minorHAnsi" w:hAnsiTheme="minorHAnsi" w:cstheme="minorHAnsi"/>
          <w:color w:val="auto"/>
          <w:szCs w:val="20"/>
        </w:rPr>
        <w:t>8</w:t>
      </w:r>
      <w:r w:rsidR="00F95F3C" w:rsidRPr="0052401B">
        <w:rPr>
          <w:rFonts w:asciiTheme="minorHAnsi" w:hAnsiTheme="minorHAnsi" w:cstheme="minorHAnsi"/>
          <w:color w:val="auto"/>
          <w:szCs w:val="20"/>
        </w:rPr>
        <w:t xml:space="preserve"> del presente Contrato.</w:t>
      </w:r>
    </w:p>
    <w:p w14:paraId="52BA5EC0" w14:textId="52D1C9C9" w:rsidR="007505FB" w:rsidRDefault="007505FB" w:rsidP="007505FB"/>
    <w:p w14:paraId="5536FC49" w14:textId="3979554F" w:rsidR="007505FB" w:rsidRDefault="007505FB" w:rsidP="007505FB"/>
    <w:p w14:paraId="7ECA9AE7" w14:textId="77777777" w:rsidR="007505FB" w:rsidRPr="007505FB" w:rsidRDefault="007505FB" w:rsidP="007505FB"/>
    <w:p w14:paraId="495998D5" w14:textId="6CC530CE" w:rsidR="0084371E" w:rsidRDefault="0084371E" w:rsidP="007505FB">
      <w:pPr>
        <w:pStyle w:val="Ttulo"/>
        <w:numPr>
          <w:ilvl w:val="0"/>
          <w:numId w:val="0"/>
        </w:numPr>
        <w:spacing w:after="0"/>
        <w:ind w:left="708"/>
        <w:rPr>
          <w:rFonts w:asciiTheme="minorHAnsi" w:hAnsiTheme="minorHAnsi" w:cstheme="minorHAnsi"/>
          <w:color w:val="auto"/>
          <w:szCs w:val="20"/>
        </w:rPr>
      </w:pPr>
    </w:p>
    <w:p w14:paraId="63EE34D0" w14:textId="77777777" w:rsidR="00472B66" w:rsidRPr="00472B66" w:rsidRDefault="00472B66" w:rsidP="007505FB"/>
    <w:p w14:paraId="6FF209B3" w14:textId="7E710C61" w:rsidR="00F95F3C" w:rsidRPr="0052401B" w:rsidRDefault="00B06DBB" w:rsidP="007505FB">
      <w:pPr>
        <w:pStyle w:val="clusulas"/>
        <w:tabs>
          <w:tab w:val="left" w:pos="1418"/>
          <w:tab w:val="left" w:pos="1560"/>
        </w:tabs>
        <w:spacing w:before="0" w:after="0"/>
        <w:ind w:left="426"/>
        <w:rPr>
          <w:rFonts w:cstheme="minorHAnsi"/>
          <w:szCs w:val="20"/>
        </w:rPr>
      </w:pPr>
      <w:r w:rsidRPr="0052401B">
        <w:rPr>
          <w:rFonts w:cstheme="minorHAnsi"/>
          <w:szCs w:val="20"/>
        </w:rPr>
        <w:lastRenderedPageBreak/>
        <w:t>RESPONSABILIDAD</w:t>
      </w:r>
    </w:p>
    <w:p w14:paraId="51F4D8ED" w14:textId="77777777" w:rsidR="0041177B" w:rsidRPr="0052401B" w:rsidRDefault="0041177B" w:rsidP="007505FB">
      <w:pPr>
        <w:pStyle w:val="clusulas"/>
        <w:numPr>
          <w:ilvl w:val="0"/>
          <w:numId w:val="0"/>
        </w:numPr>
        <w:spacing w:before="0" w:after="0"/>
        <w:ind w:left="720"/>
        <w:rPr>
          <w:rFonts w:cstheme="minorHAnsi"/>
          <w:szCs w:val="20"/>
        </w:rPr>
      </w:pPr>
    </w:p>
    <w:p w14:paraId="62635343" w14:textId="45E09175" w:rsidR="0069522C" w:rsidRPr="0052401B" w:rsidRDefault="0069522C" w:rsidP="007505FB">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pactadas en el contrato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en la ejecución del contrato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6B09B1" w:rsidRPr="0052401B">
        <w:rPr>
          <w:rFonts w:cstheme="minorHAnsi"/>
          <w:szCs w:val="20"/>
        </w:rPr>
        <w:t>Contratista</w:t>
      </w:r>
      <w:r w:rsidR="00426D03" w:rsidRPr="0052401B">
        <w:rPr>
          <w:rFonts w:cstheme="minorHAnsi"/>
          <w:szCs w:val="20"/>
        </w:rPr>
        <w:t xml:space="preserve">s o </w:t>
      </w:r>
      <w:r w:rsidRPr="0052401B">
        <w:rPr>
          <w:rFonts w:cstheme="minorHAnsi"/>
          <w:szCs w:val="20"/>
        </w:rPr>
        <w:t>empleados</w:t>
      </w:r>
      <w:r w:rsidR="000B0248" w:rsidRPr="0052401B">
        <w:rPr>
          <w:rFonts w:cstheme="minorHAnsi"/>
          <w:szCs w:val="20"/>
        </w:rPr>
        <w:t>,</w:t>
      </w:r>
      <w:r w:rsidR="00402523" w:rsidRPr="0052401B">
        <w:rPr>
          <w:rFonts w:cstheme="minorHAnsi"/>
          <w:szCs w:val="20"/>
        </w:rPr>
        <w:t xml:space="preserve"> y </w:t>
      </w:r>
      <w:r w:rsidR="00A14BF9" w:rsidRPr="0052401B">
        <w:rPr>
          <w:rFonts w:cstheme="minorHAnsi"/>
          <w:szCs w:val="20"/>
        </w:rPr>
        <w:t xml:space="preserve">de </w:t>
      </w:r>
      <w:r w:rsidRPr="0052401B">
        <w:rPr>
          <w:rFonts w:cstheme="minorHAnsi"/>
          <w:szCs w:val="20"/>
        </w:rPr>
        <w:t>sus sub</w:t>
      </w:r>
      <w:r w:rsidR="006B09B1" w:rsidRPr="0052401B">
        <w:rPr>
          <w:rFonts w:cstheme="minorHAnsi"/>
          <w:szCs w:val="20"/>
        </w:rPr>
        <w:t>contratista</w:t>
      </w:r>
      <w:r w:rsidRPr="0052401B">
        <w:rPr>
          <w:rFonts w:cstheme="minorHAnsi"/>
          <w:szCs w:val="20"/>
        </w:rPr>
        <w:t>s.</w:t>
      </w:r>
    </w:p>
    <w:p w14:paraId="0B3F8513" w14:textId="77777777" w:rsidR="0069522C" w:rsidRPr="0052401B" w:rsidRDefault="0069522C" w:rsidP="007505FB">
      <w:pPr>
        <w:rPr>
          <w:rFonts w:cstheme="minorHAnsi"/>
          <w:szCs w:val="20"/>
        </w:rPr>
      </w:pPr>
    </w:p>
    <w:p w14:paraId="273D887B" w14:textId="62763A15" w:rsidR="00747335" w:rsidRPr="0052401B" w:rsidRDefault="00747335" w:rsidP="007505FB">
      <w:pPr>
        <w:pStyle w:val="clusulas"/>
        <w:tabs>
          <w:tab w:val="left" w:pos="1560"/>
        </w:tabs>
        <w:spacing w:before="0" w:after="0"/>
        <w:ind w:left="426"/>
        <w:rPr>
          <w:rFonts w:cstheme="minorHAnsi"/>
          <w:szCs w:val="20"/>
        </w:rPr>
      </w:pPr>
      <w:r w:rsidRPr="0052401B">
        <w:rPr>
          <w:rFonts w:cstheme="minorHAnsi"/>
          <w:szCs w:val="20"/>
        </w:rPr>
        <w:t>INDEMNIDAD</w:t>
      </w:r>
    </w:p>
    <w:p w14:paraId="6C9F29F8" w14:textId="77777777" w:rsidR="00DE1793" w:rsidRPr="0052401B" w:rsidRDefault="00DE1793" w:rsidP="007505FB">
      <w:pPr>
        <w:pStyle w:val="clusulas"/>
        <w:numPr>
          <w:ilvl w:val="0"/>
          <w:numId w:val="0"/>
        </w:numPr>
        <w:spacing w:before="0" w:after="0"/>
        <w:ind w:left="426"/>
        <w:rPr>
          <w:rFonts w:cstheme="minorHAnsi"/>
          <w:szCs w:val="20"/>
        </w:rPr>
      </w:pPr>
    </w:p>
    <w:p w14:paraId="227F17DE" w14:textId="30A3D761" w:rsidR="00472B66" w:rsidRPr="00421FB3" w:rsidRDefault="00472B66" w:rsidP="007505FB">
      <w:pPr>
        <w:rPr>
          <w:lang w:val="es-CO"/>
        </w:rPr>
      </w:pPr>
      <w:r w:rsidRPr="00421FB3">
        <w:rPr>
          <w:lang w:val="es-CO"/>
        </w:rPr>
        <w:t>El contratista se obliga a mantener indemne al Municipio de cualquier reclamación proveniente de terceros que tengan como causa sus actuaciones</w:t>
      </w:r>
      <w:r>
        <w:rPr>
          <w:lang w:val="es-CO"/>
        </w:rPr>
        <w:t>.</w:t>
      </w:r>
    </w:p>
    <w:p w14:paraId="6607B13D" w14:textId="4E384BBF" w:rsidR="1E596E53" w:rsidRPr="0052401B" w:rsidRDefault="1E596E53" w:rsidP="007505FB">
      <w:pPr>
        <w:rPr>
          <w:highlight w:val="lightGray"/>
          <w:lang w:val="es-CO"/>
        </w:rPr>
      </w:pPr>
    </w:p>
    <w:p w14:paraId="5D7A0F73" w14:textId="7204EA2E" w:rsidR="0002545D" w:rsidRPr="0052401B" w:rsidRDefault="00A7753C" w:rsidP="007505FB">
      <w:pPr>
        <w:pStyle w:val="clusulas"/>
        <w:tabs>
          <w:tab w:val="left" w:pos="1560"/>
          <w:tab w:val="left" w:pos="1701"/>
        </w:tabs>
        <w:spacing w:before="0" w:after="0"/>
        <w:ind w:left="426"/>
        <w:rPr>
          <w:rFonts w:cstheme="minorHAnsi"/>
          <w:szCs w:val="20"/>
        </w:rPr>
      </w:pPr>
      <w:r w:rsidRPr="0052401B">
        <w:rPr>
          <w:rFonts w:cstheme="minorHAnsi"/>
          <w:szCs w:val="20"/>
        </w:rPr>
        <w:t>MULTAS</w:t>
      </w:r>
    </w:p>
    <w:p w14:paraId="410B7E9D" w14:textId="77777777" w:rsidR="00262DB7" w:rsidRDefault="00262DB7" w:rsidP="007505FB">
      <w:pPr>
        <w:rPr>
          <w:rFonts w:cs="Arial"/>
          <w:szCs w:val="20"/>
        </w:rPr>
      </w:pPr>
      <w:bookmarkStart w:id="1" w:name="_Hlk509453512"/>
    </w:p>
    <w:p w14:paraId="5BD9DE18" w14:textId="73174102" w:rsidR="00087B0B" w:rsidRPr="00513642" w:rsidRDefault="00087B0B" w:rsidP="007505FB">
      <w:pPr>
        <w:numPr>
          <w:ilvl w:val="6"/>
          <w:numId w:val="41"/>
        </w:numPr>
        <w:tabs>
          <w:tab w:val="left" w:pos="284"/>
          <w:tab w:val="left" w:pos="993"/>
        </w:tabs>
        <w:ind w:left="0" w:firstLine="0"/>
        <w:rPr>
          <w:rFonts w:ascii="Arial" w:eastAsia="Arial" w:hAnsi="Arial" w:cs="Arial"/>
          <w:bCs/>
          <w:szCs w:val="20"/>
          <w:lang w:val="es-CO"/>
        </w:rPr>
      </w:pPr>
      <w:r w:rsidRPr="00513642">
        <w:rPr>
          <w:rFonts w:ascii="Arial" w:eastAsia="Arial" w:hAnsi="Arial" w:cs="Arial"/>
          <w:bCs/>
          <w:szCs w:val="20"/>
          <w:lang w:val="es-CO"/>
        </w:rPr>
        <w:t>Incumplir la obligación de destinar mínimamente e</w:t>
      </w:r>
      <w:r w:rsidR="00472B66">
        <w:rPr>
          <w:rFonts w:ascii="Arial" w:eastAsia="Arial" w:hAnsi="Arial" w:cs="Arial"/>
          <w:bCs/>
          <w:szCs w:val="20"/>
          <w:lang w:val="es-CO"/>
        </w:rPr>
        <w:t>l 10%</w:t>
      </w:r>
      <w:r w:rsidRPr="00513642">
        <w:rPr>
          <w:rFonts w:ascii="Arial" w:eastAsia="Arial" w:hAnsi="Arial" w:cs="Arial"/>
          <w:bCs/>
          <w:szCs w:val="20"/>
          <w:lang w:val="es-CO"/>
        </w:rPr>
        <w:t xml:space="preserve"> de mano de obra no calificada de la región causará multas e</w:t>
      </w:r>
      <w:r w:rsidRPr="00472B66">
        <w:rPr>
          <w:rFonts w:ascii="Arial" w:eastAsia="Arial" w:hAnsi="Arial" w:cs="Arial"/>
          <w:bCs/>
          <w:szCs w:val="20"/>
          <w:lang w:val="es-CO"/>
        </w:rPr>
        <w:t xml:space="preserve">quivalentes a </w:t>
      </w:r>
      <w:r w:rsidR="00472B66" w:rsidRPr="00472B66">
        <w:rPr>
          <w:rFonts w:ascii="Arial" w:eastAsia="Arial" w:hAnsi="Arial" w:cs="Arial"/>
          <w:bCs/>
          <w:szCs w:val="20"/>
          <w:lang w:val="es-CO"/>
        </w:rPr>
        <w:t>10</w:t>
      </w:r>
      <w:r w:rsidRPr="00472B66">
        <w:rPr>
          <w:rFonts w:ascii="Arial" w:eastAsia="Arial" w:hAnsi="Arial" w:cs="Arial"/>
          <w:bCs/>
          <w:szCs w:val="20"/>
          <w:lang w:val="es-CO"/>
        </w:rPr>
        <w:t xml:space="preserve"> </w:t>
      </w:r>
      <w:proofErr w:type="spellStart"/>
      <w:r w:rsidRPr="00472B66">
        <w:rPr>
          <w:rFonts w:ascii="Arial" w:eastAsia="Arial" w:hAnsi="Arial" w:cs="Arial"/>
          <w:bCs/>
          <w:szCs w:val="20"/>
          <w:lang w:val="es-CO"/>
        </w:rPr>
        <w:t>SMMLV</w:t>
      </w:r>
      <w:proofErr w:type="spellEnd"/>
      <w:r w:rsidRPr="00472B66">
        <w:rPr>
          <w:rFonts w:ascii="Arial" w:eastAsia="Arial" w:hAnsi="Arial" w:cs="Arial"/>
          <w:bCs/>
          <w:szCs w:val="20"/>
          <w:lang w:val="es-CO"/>
        </w:rPr>
        <w:t xml:space="preserve"> </w:t>
      </w:r>
      <w:proofErr w:type="spellStart"/>
      <w:r w:rsidRPr="00472B66">
        <w:rPr>
          <w:rFonts w:ascii="Arial" w:eastAsia="Arial" w:hAnsi="Arial" w:cs="Arial"/>
          <w:bCs/>
          <w:szCs w:val="20"/>
          <w:lang w:val="es-CO"/>
        </w:rPr>
        <w:t>ó</w:t>
      </w:r>
      <w:proofErr w:type="spellEnd"/>
      <w:r w:rsidRPr="00472B66">
        <w:rPr>
          <w:rFonts w:ascii="Arial" w:eastAsia="Arial" w:hAnsi="Arial" w:cs="Arial"/>
          <w:bCs/>
          <w:szCs w:val="20"/>
          <w:lang w:val="es-CO"/>
        </w:rPr>
        <w:t xml:space="preserve"> % del contrato por cada día de incumplimiento. Por su parte, no cumplir con el porcentaje mínimo de vinculación de mujeres durante la ejecución del contrato, de conformidad con la misma obligación indicada, causará multas equivalentes al 1% del valor total del contrato.</w:t>
      </w:r>
    </w:p>
    <w:p w14:paraId="502A2200" w14:textId="77777777" w:rsidR="00087B0B" w:rsidRPr="00513642" w:rsidRDefault="00087B0B" w:rsidP="007505FB">
      <w:pPr>
        <w:tabs>
          <w:tab w:val="left" w:pos="284"/>
          <w:tab w:val="left" w:pos="993"/>
        </w:tabs>
        <w:rPr>
          <w:rFonts w:ascii="Arial" w:eastAsia="Arial" w:hAnsi="Arial" w:cs="Arial"/>
          <w:bCs/>
          <w:szCs w:val="20"/>
          <w:lang w:val="es-CO"/>
        </w:rPr>
      </w:pPr>
    </w:p>
    <w:p w14:paraId="7B672753" w14:textId="0E89B84A" w:rsidR="00087B0B" w:rsidRPr="00472B66" w:rsidRDefault="00087B0B" w:rsidP="007505FB">
      <w:pPr>
        <w:numPr>
          <w:ilvl w:val="6"/>
          <w:numId w:val="41"/>
        </w:numPr>
        <w:tabs>
          <w:tab w:val="left" w:pos="284"/>
          <w:tab w:val="left" w:pos="993"/>
        </w:tabs>
        <w:ind w:left="0" w:firstLine="0"/>
        <w:rPr>
          <w:rFonts w:ascii="Arial" w:eastAsia="Arial" w:hAnsi="Arial" w:cs="Arial"/>
          <w:bCs/>
          <w:szCs w:val="20"/>
          <w:lang w:val="es-CO"/>
        </w:rPr>
      </w:pPr>
      <w:r w:rsidRPr="00513642">
        <w:rPr>
          <w:rFonts w:ascii="Arial" w:eastAsia="Arial" w:hAnsi="Arial" w:cs="Arial"/>
          <w:bCs/>
          <w:szCs w:val="20"/>
          <w:lang w:val="es-CO"/>
        </w:rPr>
        <w:t xml:space="preserve">Incumplir la obligación de destinar mínimamente el </w:t>
      </w:r>
      <w:r w:rsidR="00472B66">
        <w:rPr>
          <w:rFonts w:ascii="Arial" w:eastAsia="Arial" w:hAnsi="Arial" w:cs="Arial"/>
          <w:bCs/>
          <w:szCs w:val="20"/>
          <w:lang w:val="es-CO"/>
        </w:rPr>
        <w:t xml:space="preserve">5% </w:t>
      </w:r>
      <w:r w:rsidRPr="00513642">
        <w:rPr>
          <w:rFonts w:ascii="Arial" w:eastAsia="Arial" w:hAnsi="Arial" w:cs="Arial"/>
          <w:bCs/>
          <w:szCs w:val="20"/>
          <w:lang w:val="es-CO"/>
        </w:rPr>
        <w:t xml:space="preserve">de la provisión de bienes o servicios por parte de alguno o alguno de siguientes sujetos: población en pobreza extrema, desplazados por la violencia, personas en proceso de reintegración o reincorporación y sujetos de especial protección </w:t>
      </w:r>
      <w:r w:rsidRPr="00472B66">
        <w:rPr>
          <w:rFonts w:ascii="Arial" w:eastAsia="Arial" w:hAnsi="Arial" w:cs="Arial"/>
          <w:bCs/>
          <w:szCs w:val="20"/>
          <w:lang w:val="es-CO"/>
        </w:rPr>
        <w:t xml:space="preserve">constitucional mencionados en el numeral 2 de la Cláusula 9 del presente contrato”, causará multas equivalentes a </w:t>
      </w:r>
      <w:r w:rsidR="00472B66" w:rsidRPr="00472B66">
        <w:rPr>
          <w:rFonts w:ascii="Arial" w:eastAsia="Arial" w:hAnsi="Arial" w:cs="Arial"/>
          <w:bCs/>
          <w:szCs w:val="20"/>
          <w:lang w:val="es-CO"/>
        </w:rPr>
        <w:t>1</w:t>
      </w:r>
      <w:r w:rsidRPr="00472B66">
        <w:rPr>
          <w:rFonts w:ascii="Arial" w:eastAsia="Arial" w:hAnsi="Arial" w:cs="Arial"/>
          <w:bCs/>
          <w:szCs w:val="20"/>
          <w:lang w:val="es-CO"/>
        </w:rPr>
        <w:t xml:space="preserve"> </w:t>
      </w:r>
      <w:proofErr w:type="spellStart"/>
      <w:r w:rsidRPr="00472B66">
        <w:rPr>
          <w:rFonts w:ascii="Arial" w:eastAsia="Arial" w:hAnsi="Arial" w:cs="Arial"/>
          <w:bCs/>
          <w:szCs w:val="20"/>
          <w:lang w:val="es-CO"/>
        </w:rPr>
        <w:t>SMMLV</w:t>
      </w:r>
      <w:proofErr w:type="spellEnd"/>
      <w:r w:rsidRPr="00472B66">
        <w:rPr>
          <w:rFonts w:ascii="Arial" w:eastAsia="Arial" w:hAnsi="Arial" w:cs="Arial"/>
          <w:bCs/>
          <w:szCs w:val="20"/>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21E35CFB" w14:textId="77777777" w:rsidR="00D06400" w:rsidRPr="00472B66" w:rsidRDefault="00D06400" w:rsidP="007505FB">
      <w:pPr>
        <w:rPr>
          <w:rFonts w:cstheme="minorHAnsi"/>
          <w:szCs w:val="20"/>
          <w:lang w:val="es-CO"/>
        </w:rPr>
      </w:pPr>
    </w:p>
    <w:p w14:paraId="4B018CF6" w14:textId="74E6B73A" w:rsidR="00863F76" w:rsidRDefault="00B04F60" w:rsidP="007505FB">
      <w:pPr>
        <w:rPr>
          <w:rFonts w:cstheme="minorHAnsi"/>
          <w:szCs w:val="20"/>
          <w:lang w:val="es-CO"/>
        </w:rPr>
      </w:pPr>
      <w:r w:rsidRPr="00472B66">
        <w:rPr>
          <w:rFonts w:cstheme="minorHAnsi"/>
          <w:szCs w:val="20"/>
          <w:lang w:val="es-CO"/>
        </w:rPr>
        <w:t>Se causará</w:t>
      </w:r>
      <w:r w:rsidR="00E71315" w:rsidRPr="00472B66">
        <w:rPr>
          <w:rFonts w:cstheme="minorHAnsi"/>
          <w:szCs w:val="20"/>
          <w:lang w:val="es-CO"/>
        </w:rPr>
        <w:t>n</w:t>
      </w:r>
      <w:r w:rsidRPr="00472B66">
        <w:rPr>
          <w:rFonts w:cstheme="minorHAnsi"/>
          <w:szCs w:val="20"/>
          <w:lang w:val="es-CO"/>
        </w:rPr>
        <w:t xml:space="preserve"> multa</w:t>
      </w:r>
      <w:r w:rsidR="00E71315" w:rsidRPr="00472B66">
        <w:rPr>
          <w:rFonts w:cstheme="minorHAnsi"/>
          <w:szCs w:val="20"/>
          <w:lang w:val="es-CO"/>
        </w:rPr>
        <w:t>s</w:t>
      </w:r>
      <w:r w:rsidRPr="00472B66">
        <w:rPr>
          <w:rFonts w:cstheme="minorHAnsi"/>
          <w:szCs w:val="20"/>
          <w:lang w:val="es-CO"/>
        </w:rPr>
        <w:t xml:space="preserve"> equivalente</w:t>
      </w:r>
      <w:r w:rsidR="00E71315" w:rsidRPr="00472B66">
        <w:rPr>
          <w:rFonts w:cstheme="minorHAnsi"/>
          <w:szCs w:val="20"/>
          <w:lang w:val="es-CO"/>
        </w:rPr>
        <w:t>s</w:t>
      </w:r>
      <w:r w:rsidRPr="00472B66">
        <w:rPr>
          <w:rFonts w:cstheme="minorHAnsi"/>
          <w:szCs w:val="20"/>
          <w:lang w:val="es-CO"/>
        </w:rPr>
        <w:t xml:space="preserve"> a </w:t>
      </w:r>
      <w:r w:rsidR="00472B66" w:rsidRPr="00472B66">
        <w:rPr>
          <w:rFonts w:cstheme="minorHAnsi"/>
          <w:szCs w:val="20"/>
          <w:lang w:val="es-CO"/>
        </w:rPr>
        <w:t>10</w:t>
      </w:r>
      <w:r w:rsidRPr="00472B66">
        <w:rPr>
          <w:rFonts w:cstheme="minorHAnsi"/>
          <w:szCs w:val="20"/>
          <w:lang w:val="es-CO"/>
        </w:rPr>
        <w:t xml:space="preserve"> </w:t>
      </w:r>
      <w:proofErr w:type="spellStart"/>
      <w:r w:rsidRPr="00472B66">
        <w:rPr>
          <w:rFonts w:cstheme="minorHAnsi"/>
          <w:szCs w:val="20"/>
          <w:lang w:val="es-CO"/>
        </w:rPr>
        <w:t>SMMLV</w:t>
      </w:r>
      <w:proofErr w:type="spellEnd"/>
      <w:r w:rsidRPr="00472B66">
        <w:rPr>
          <w:rFonts w:cstheme="minorHAnsi"/>
          <w:szCs w:val="20"/>
          <w:lang w:val="es-CO"/>
        </w:rPr>
        <w:t>, por cada día calendario transcurrido a partir del tercer día hábil siguiente al momento en que se verifique</w:t>
      </w:r>
      <w:r w:rsidRPr="0052401B">
        <w:rPr>
          <w:rFonts w:cstheme="minorHAnsi"/>
          <w:szCs w:val="20"/>
          <w:lang w:val="es-CO"/>
        </w:rPr>
        <w:t xml:space="preserve"> la existencia de investigaciones</w:t>
      </w:r>
      <w:r w:rsidR="007452DE" w:rsidRPr="0052401B">
        <w:rPr>
          <w:rFonts w:cstheme="minorHAnsi"/>
          <w:szCs w:val="20"/>
          <w:lang w:val="es-CO"/>
        </w:rPr>
        <w:t xml:space="preserve"> penales</w:t>
      </w:r>
      <w:r w:rsidRPr="0052401B">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52401B">
        <w:rPr>
          <w:rFonts w:cstheme="minorHAnsi"/>
          <w:szCs w:val="20"/>
          <w:lang w:val="es-CO"/>
        </w:rPr>
        <w:t>Contratista</w:t>
      </w:r>
      <w:r w:rsidRPr="0052401B">
        <w:rPr>
          <w:rFonts w:cstheme="minorHAnsi"/>
          <w:szCs w:val="20"/>
          <w:lang w:val="es-CO"/>
        </w:rPr>
        <w:t xml:space="preserve">, sin que </w:t>
      </w:r>
      <w:r w:rsidRPr="00472B66">
        <w:rPr>
          <w:rFonts w:cstheme="minorHAnsi"/>
          <w:szCs w:val="20"/>
          <w:lang w:val="es-CO"/>
        </w:rPr>
        <w:t>esta</w:t>
      </w:r>
      <w:r w:rsidR="002F4338" w:rsidRPr="00472B66">
        <w:rPr>
          <w:rFonts w:cstheme="minorHAnsi"/>
          <w:szCs w:val="20"/>
          <w:lang w:val="es-CO"/>
        </w:rPr>
        <w:t>s</w:t>
      </w:r>
      <w:r w:rsidRPr="00472B66">
        <w:rPr>
          <w:rFonts w:cstheme="minorHAnsi"/>
          <w:szCs w:val="20"/>
          <w:lang w:val="es-CO"/>
        </w:rPr>
        <w:t xml:space="preserve"> haya</w:t>
      </w:r>
      <w:r w:rsidR="002F4338" w:rsidRPr="00472B66">
        <w:rPr>
          <w:rFonts w:cstheme="minorHAnsi"/>
          <w:szCs w:val="20"/>
          <w:lang w:val="es-CO"/>
        </w:rPr>
        <w:t>n</w:t>
      </w:r>
      <w:r w:rsidRPr="00472B66">
        <w:rPr>
          <w:rFonts w:cstheme="minorHAnsi"/>
          <w:szCs w:val="20"/>
          <w:lang w:val="es-CO"/>
        </w:rPr>
        <w:t xml:space="preserve"> sido notificada</w:t>
      </w:r>
      <w:r w:rsidR="002F4338" w:rsidRPr="00472B66">
        <w:rPr>
          <w:rFonts w:cstheme="minorHAnsi"/>
          <w:szCs w:val="20"/>
          <w:lang w:val="es-CO"/>
        </w:rPr>
        <w:t>s</w:t>
      </w:r>
      <w:r w:rsidRPr="00472B66">
        <w:rPr>
          <w:rFonts w:cstheme="minorHAnsi"/>
          <w:szCs w:val="20"/>
          <w:lang w:val="es-CO"/>
        </w:rPr>
        <w:t xml:space="preserve"> a</w:t>
      </w:r>
      <w:r w:rsidR="0078114A" w:rsidRPr="00472B66">
        <w:rPr>
          <w:rFonts w:cstheme="minorHAnsi"/>
          <w:szCs w:val="20"/>
          <w:lang w:val="es-CO"/>
        </w:rPr>
        <w:t xml:space="preserve"> la Entidad.</w:t>
      </w:r>
      <w:r w:rsidR="001E7C0F" w:rsidRPr="00472B66">
        <w:rPr>
          <w:rFonts w:cstheme="minorHAnsi"/>
          <w:szCs w:val="20"/>
          <w:lang w:val="es-CO"/>
        </w:rPr>
        <w:t xml:space="preserve"> La sumatoria de estas multas no podrá ser superior a</w:t>
      </w:r>
      <w:r w:rsidR="00FC4AE1" w:rsidRPr="00472B66">
        <w:rPr>
          <w:rFonts w:cstheme="minorHAnsi"/>
          <w:szCs w:val="20"/>
          <w:lang w:val="es-CO"/>
        </w:rPr>
        <w:t xml:space="preserve">l </w:t>
      </w:r>
      <w:r w:rsidR="00C8435C" w:rsidRPr="00472B66">
        <w:rPr>
          <w:rFonts w:cstheme="minorHAnsi"/>
          <w:szCs w:val="20"/>
          <w:lang w:val="es-CO"/>
        </w:rPr>
        <w:t>cinco por</w:t>
      </w:r>
      <w:r w:rsidR="0024349F" w:rsidRPr="00472B66">
        <w:rPr>
          <w:rFonts w:cstheme="minorHAnsi"/>
          <w:szCs w:val="20"/>
          <w:lang w:val="es-CO"/>
        </w:rPr>
        <w:t xml:space="preserve"> </w:t>
      </w:r>
      <w:r w:rsidR="00C8435C" w:rsidRPr="00472B66">
        <w:rPr>
          <w:rFonts w:cstheme="minorHAnsi"/>
          <w:szCs w:val="20"/>
          <w:lang w:val="es-CO"/>
        </w:rPr>
        <w:t>ciento 5</w:t>
      </w:r>
      <w:r w:rsidR="00FC4AE1" w:rsidRPr="00472B66">
        <w:rPr>
          <w:rFonts w:cstheme="minorHAnsi"/>
          <w:szCs w:val="20"/>
          <w:lang w:val="es-CO"/>
        </w:rPr>
        <w:t>% del valor</w:t>
      </w:r>
      <w:r w:rsidR="00FC4AE1" w:rsidRPr="0052401B">
        <w:rPr>
          <w:rFonts w:cstheme="minorHAnsi"/>
          <w:szCs w:val="20"/>
          <w:lang w:val="es-CO"/>
        </w:rPr>
        <w:t xml:space="preserve"> del contrato.</w:t>
      </w:r>
    </w:p>
    <w:p w14:paraId="6E6648E6" w14:textId="650781EF" w:rsidR="00262DB7" w:rsidRDefault="00262DB7" w:rsidP="007505FB">
      <w:pPr>
        <w:rPr>
          <w:rFonts w:cstheme="minorHAnsi"/>
          <w:szCs w:val="20"/>
          <w:lang w:val="es-CO"/>
        </w:rPr>
      </w:pPr>
    </w:p>
    <w:p w14:paraId="5A142C2D" w14:textId="5EA1C071" w:rsidR="00262DB7" w:rsidRPr="00262DB7" w:rsidRDefault="00262DB7" w:rsidP="007505FB">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w:t>
      </w:r>
      <w:r w:rsidRPr="00472B66">
        <w:rPr>
          <w:rFonts w:cstheme="minorHAnsi"/>
          <w:szCs w:val="20"/>
          <w:lang w:val="es-CO"/>
        </w:rPr>
        <w:t xml:space="preserve">a </w:t>
      </w:r>
      <w:r w:rsidR="00472B66" w:rsidRPr="00472B66">
        <w:rPr>
          <w:rFonts w:cstheme="minorHAnsi"/>
          <w:szCs w:val="20"/>
          <w:lang w:val="es-CO"/>
        </w:rPr>
        <w:t xml:space="preserve">10 </w:t>
      </w:r>
      <w:proofErr w:type="spellStart"/>
      <w:r w:rsidRPr="00472B66">
        <w:rPr>
          <w:rFonts w:cstheme="minorHAnsi"/>
          <w:szCs w:val="20"/>
          <w:lang w:val="es-CO"/>
        </w:rPr>
        <w:t>SMMLV</w:t>
      </w:r>
      <w:proofErr w:type="spellEnd"/>
      <w:r w:rsidRPr="00472B66">
        <w:rPr>
          <w:rFonts w:cstheme="minorHAnsi"/>
          <w:szCs w:val="20"/>
          <w:lang w:val="es-CO"/>
        </w:rPr>
        <w:t xml:space="preserve"> cuando el Contratista no adquiera los bienes nacionales relevantes definidos por la Entidad Estatal</w:t>
      </w:r>
      <w:r w:rsidRPr="00262DB7">
        <w:rPr>
          <w:rFonts w:cstheme="minorHAnsi"/>
          <w:szCs w:val="20"/>
          <w:lang w:val="es-CO"/>
        </w:rPr>
        <w:t xml:space="preserve"> en el numeral 4.3.1. del documento base. </w:t>
      </w:r>
    </w:p>
    <w:p w14:paraId="52EFA412" w14:textId="77777777" w:rsidR="00262DB7" w:rsidRPr="00262DB7" w:rsidRDefault="00262DB7" w:rsidP="007505FB">
      <w:pPr>
        <w:rPr>
          <w:rFonts w:cstheme="minorHAnsi"/>
          <w:szCs w:val="20"/>
          <w:lang w:val="es-CO"/>
        </w:rPr>
      </w:pPr>
    </w:p>
    <w:p w14:paraId="3F630B86" w14:textId="0187EE25" w:rsidR="00262DB7" w:rsidRPr="00262DB7" w:rsidRDefault="00262DB7" w:rsidP="007505FB">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w:t>
      </w:r>
      <w:r w:rsidRPr="00472B66">
        <w:rPr>
          <w:rFonts w:cstheme="minorHAnsi"/>
          <w:szCs w:val="20"/>
          <w:lang w:val="es-CO"/>
        </w:rPr>
        <w:t xml:space="preserve">equivalentes a </w:t>
      </w:r>
      <w:r w:rsidR="00472B66" w:rsidRPr="00472B66">
        <w:rPr>
          <w:rFonts w:cstheme="minorHAnsi"/>
          <w:szCs w:val="20"/>
          <w:lang w:val="es-CO"/>
        </w:rPr>
        <w:t xml:space="preserve">10 </w:t>
      </w:r>
      <w:proofErr w:type="spellStart"/>
      <w:r w:rsidRPr="00472B66">
        <w:rPr>
          <w:rFonts w:cstheme="minorHAnsi"/>
          <w:szCs w:val="20"/>
          <w:lang w:val="es-CO"/>
        </w:rPr>
        <w:t>SMMLV</w:t>
      </w:r>
      <w:proofErr w:type="spellEnd"/>
      <w:r w:rsidRPr="00472B66">
        <w:rPr>
          <w:rFonts w:cstheme="minorHAnsi"/>
          <w:szCs w:val="20"/>
          <w:lang w:val="es-CO"/>
        </w:rPr>
        <w:t xml:space="preserve"> por cada día de incumplimiento.</w:t>
      </w:r>
    </w:p>
    <w:p w14:paraId="55BDF41D" w14:textId="77777777" w:rsidR="00262DB7" w:rsidRPr="00262DB7" w:rsidRDefault="00262DB7" w:rsidP="007505FB">
      <w:pPr>
        <w:rPr>
          <w:rFonts w:cstheme="minorHAnsi"/>
          <w:szCs w:val="20"/>
          <w:lang w:val="es-CO"/>
        </w:rPr>
      </w:pPr>
      <w:r w:rsidRPr="00262DB7">
        <w:rPr>
          <w:rFonts w:cstheme="minorHAnsi"/>
          <w:szCs w:val="20"/>
          <w:lang w:val="es-CO"/>
        </w:rPr>
        <w:tab/>
      </w:r>
    </w:p>
    <w:p w14:paraId="6C109AB1" w14:textId="3839154E" w:rsidR="00262DB7" w:rsidRPr="0052401B" w:rsidRDefault="00262DB7" w:rsidP="007505FB">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causará multas equivalentes </w:t>
      </w:r>
      <w:r w:rsidRPr="00472B66">
        <w:rPr>
          <w:rFonts w:cstheme="minorHAnsi"/>
          <w:szCs w:val="20"/>
          <w:lang w:val="es-CO"/>
        </w:rPr>
        <w:t xml:space="preserve">a </w:t>
      </w:r>
      <w:r w:rsidR="00472B66" w:rsidRPr="00472B66">
        <w:rPr>
          <w:rFonts w:cstheme="minorHAnsi"/>
          <w:szCs w:val="20"/>
          <w:lang w:val="es-CO"/>
        </w:rPr>
        <w:t xml:space="preserve">10 </w:t>
      </w:r>
      <w:proofErr w:type="spellStart"/>
      <w:r w:rsidRPr="00472B66">
        <w:rPr>
          <w:rFonts w:cstheme="minorHAnsi"/>
          <w:szCs w:val="20"/>
          <w:lang w:val="es-CO"/>
        </w:rPr>
        <w:t>SMMLV</w:t>
      </w:r>
      <w:proofErr w:type="spellEnd"/>
      <w:r w:rsidRPr="00262DB7">
        <w:rPr>
          <w:rFonts w:cstheme="minorHAnsi"/>
          <w:szCs w:val="20"/>
          <w:lang w:val="es-CO"/>
        </w:rPr>
        <w:t xml:space="preserve"> por cada día de incumplimiento.</w:t>
      </w:r>
    </w:p>
    <w:p w14:paraId="095D4C96" w14:textId="77777777" w:rsidR="00EB6167" w:rsidRPr="0052401B" w:rsidRDefault="00EB6167" w:rsidP="007505FB">
      <w:pPr>
        <w:rPr>
          <w:rFonts w:cstheme="minorHAnsi"/>
          <w:szCs w:val="20"/>
          <w:lang w:val="es-CO"/>
        </w:rPr>
      </w:pPr>
    </w:p>
    <w:p w14:paraId="68DE38F9" w14:textId="5207E31A" w:rsidR="00046AFA" w:rsidRPr="0052401B" w:rsidRDefault="00046AFA" w:rsidP="007505FB">
      <w:pPr>
        <w:rPr>
          <w:rFonts w:cstheme="minorHAnsi"/>
          <w:szCs w:val="20"/>
          <w:lang w:val="es-CO"/>
        </w:rPr>
      </w:pPr>
    </w:p>
    <w:p w14:paraId="429F6608" w14:textId="72DC762B" w:rsidR="007B324C" w:rsidRPr="0052401B" w:rsidRDefault="007B324C" w:rsidP="007505FB">
      <w:pPr>
        <w:rPr>
          <w:rFonts w:cstheme="minorHAnsi"/>
          <w:szCs w:val="20"/>
          <w:lang w:val="es-CO"/>
        </w:rPr>
      </w:pPr>
      <w:r w:rsidRPr="0052401B">
        <w:rPr>
          <w:rFonts w:cstheme="minorHAnsi"/>
          <w:szCs w:val="20"/>
          <w:lang w:val="es-CO"/>
        </w:rPr>
        <w:lastRenderedPageBreak/>
        <w:t xml:space="preserve">Si durante la ejecución del Contrato se generaran incumplimientos del </w:t>
      </w:r>
      <w:r w:rsidR="006B09B1" w:rsidRPr="0052401B">
        <w:rPr>
          <w:rFonts w:cstheme="minorHAnsi"/>
          <w:szCs w:val="20"/>
          <w:lang w:val="es-CO"/>
        </w:rPr>
        <w:t>Contratista</w:t>
      </w:r>
      <w:r w:rsidRPr="0052401B">
        <w:rPr>
          <w:rFonts w:cstheme="minorHAnsi"/>
          <w:szCs w:val="20"/>
          <w:lang w:val="es-CO"/>
        </w:rPr>
        <w:t>, se causarán las</w:t>
      </w:r>
      <w:r w:rsidR="005A5410" w:rsidRPr="0052401B">
        <w:rPr>
          <w:rFonts w:cstheme="minorHAnsi"/>
          <w:szCs w:val="20"/>
          <w:lang w:val="es-CO"/>
        </w:rPr>
        <w:t xml:space="preserve"> siguientes</w:t>
      </w:r>
      <w:r w:rsidRPr="0052401B">
        <w:rPr>
          <w:rFonts w:cstheme="minorHAnsi"/>
          <w:szCs w:val="20"/>
          <w:lang w:val="es-CO"/>
        </w:rPr>
        <w:t xml:space="preserve"> </w:t>
      </w:r>
      <w:r w:rsidR="003E489F" w:rsidRPr="0052401B">
        <w:rPr>
          <w:rFonts w:cstheme="minorHAnsi"/>
          <w:szCs w:val="20"/>
          <w:lang w:val="es-CO"/>
        </w:rPr>
        <w:t>m</w:t>
      </w:r>
      <w:r w:rsidRPr="0052401B">
        <w:rPr>
          <w:rFonts w:cstheme="minorHAnsi"/>
          <w:szCs w:val="20"/>
          <w:lang w:val="es-CO"/>
        </w:rPr>
        <w:t>ultas</w:t>
      </w:r>
      <w:r w:rsidR="005A5410" w:rsidRPr="0052401B">
        <w:rPr>
          <w:rFonts w:cstheme="minorHAnsi"/>
          <w:szCs w:val="20"/>
          <w:lang w:val="es-CO"/>
        </w:rPr>
        <w:t>:</w:t>
      </w:r>
    </w:p>
    <w:p w14:paraId="28EC57AC" w14:textId="77777777" w:rsidR="007B324C" w:rsidRPr="0052401B" w:rsidRDefault="007B324C" w:rsidP="007505FB">
      <w:pPr>
        <w:rPr>
          <w:rFonts w:cstheme="minorHAnsi"/>
          <w:szCs w:val="20"/>
          <w:lang w:val="es-CO"/>
        </w:rPr>
      </w:pPr>
    </w:p>
    <w:p w14:paraId="435CFB1B" w14:textId="4E6E7122" w:rsidR="007B324C" w:rsidRPr="0052401B" w:rsidRDefault="00913BF6" w:rsidP="007505FB">
      <w:pPr>
        <w:pStyle w:val="Prrafodelista"/>
        <w:ind w:left="360"/>
        <w:rPr>
          <w:rFonts w:cstheme="minorHAnsi"/>
        </w:rPr>
      </w:pPr>
      <w:r w:rsidRPr="0052401B">
        <w:rPr>
          <w:rFonts w:cstheme="minorHAnsi"/>
          <w:b/>
          <w:bCs/>
        </w:rPr>
        <w:t>Causales</w:t>
      </w:r>
      <w:r w:rsidR="00BF125D" w:rsidRPr="0052401B">
        <w:rPr>
          <w:rFonts w:cstheme="minorHAnsi"/>
          <w:b/>
          <w:bCs/>
        </w:rPr>
        <w:t>:</w:t>
      </w:r>
      <w:r w:rsidR="007B324C" w:rsidRPr="0052401B">
        <w:rPr>
          <w:rFonts w:cstheme="minorHAnsi"/>
          <w:b/>
          <w:bCs/>
          <w:szCs w:val="20"/>
          <w:lang w:val="es-CO"/>
        </w:rPr>
        <w:t xml:space="preserve"> </w:t>
      </w:r>
    </w:p>
    <w:p w14:paraId="067D5D56" w14:textId="0B33D5E1" w:rsidR="007B324C" w:rsidRPr="0052401B" w:rsidRDefault="00917C47" w:rsidP="007505FB">
      <w:pPr>
        <w:pStyle w:val="Prrafodelista"/>
        <w:numPr>
          <w:ilvl w:val="0"/>
          <w:numId w:val="14"/>
        </w:numPr>
        <w:rPr>
          <w:rFonts w:cstheme="minorHAnsi"/>
          <w:szCs w:val="20"/>
          <w:lang w:val="es-CO"/>
        </w:rPr>
      </w:pPr>
      <w:r w:rsidRPr="0052401B">
        <w:rPr>
          <w:rFonts w:cstheme="minorHAnsi"/>
          <w:szCs w:val="20"/>
          <w:lang w:val="es-CO"/>
        </w:rPr>
        <w:t>Por atras</w:t>
      </w:r>
      <w:r w:rsidR="00A12642" w:rsidRPr="0052401B">
        <w:rPr>
          <w:rFonts w:cstheme="minorHAnsi"/>
          <w:szCs w:val="20"/>
          <w:lang w:val="es-CO"/>
        </w:rPr>
        <w:t>o</w:t>
      </w:r>
      <w:r w:rsidRPr="0052401B">
        <w:rPr>
          <w:rFonts w:cstheme="minorHAnsi"/>
          <w:szCs w:val="20"/>
          <w:lang w:val="es-CO"/>
        </w:rPr>
        <w:t xml:space="preserve"> o </w:t>
      </w:r>
      <w:r w:rsidR="00A12642" w:rsidRPr="0052401B">
        <w:rPr>
          <w:rFonts w:cstheme="minorHAnsi"/>
          <w:szCs w:val="20"/>
          <w:lang w:val="es-CO"/>
        </w:rPr>
        <w:t>incumplimiento d</w:t>
      </w:r>
      <w:r w:rsidR="007B324C" w:rsidRPr="0052401B">
        <w:rPr>
          <w:rFonts w:cstheme="minorHAnsi"/>
          <w:szCs w:val="20"/>
          <w:lang w:val="es-CO"/>
        </w:rPr>
        <w:t xml:space="preserve">el </w:t>
      </w:r>
      <w:r w:rsidRPr="0052401B">
        <w:rPr>
          <w:rFonts w:cstheme="minorHAnsi"/>
          <w:szCs w:val="20"/>
          <w:lang w:val="es-CO"/>
        </w:rPr>
        <w:t>c</w:t>
      </w:r>
      <w:r w:rsidR="007B324C" w:rsidRPr="0052401B">
        <w:rPr>
          <w:rFonts w:cstheme="minorHAnsi"/>
          <w:szCs w:val="20"/>
          <w:lang w:val="es-CO"/>
        </w:rPr>
        <w:t xml:space="preserve">ronograma de </w:t>
      </w:r>
      <w:r w:rsidRPr="0052401B">
        <w:rPr>
          <w:rFonts w:cstheme="minorHAnsi"/>
          <w:szCs w:val="20"/>
          <w:lang w:val="es-CO"/>
        </w:rPr>
        <w:t>o</w:t>
      </w:r>
      <w:r w:rsidR="00A25722" w:rsidRPr="0052401B">
        <w:rPr>
          <w:rFonts w:cstheme="minorHAnsi"/>
          <w:szCs w:val="20"/>
          <w:lang w:val="es-CO"/>
        </w:rPr>
        <w:t>bra</w:t>
      </w:r>
      <w:r w:rsidR="007B324C" w:rsidRPr="0052401B">
        <w:rPr>
          <w:rFonts w:cstheme="minorHAnsi"/>
          <w:szCs w:val="20"/>
          <w:lang w:val="es-CO"/>
        </w:rPr>
        <w:t xml:space="preserve"> se causará una </w:t>
      </w:r>
      <w:r w:rsidR="0082748B" w:rsidRPr="0052401B">
        <w:rPr>
          <w:rFonts w:cstheme="minorHAnsi"/>
          <w:szCs w:val="20"/>
          <w:lang w:val="es-CO"/>
        </w:rPr>
        <w:t>m</w:t>
      </w:r>
      <w:r w:rsidR="007B324C" w:rsidRPr="0052401B">
        <w:rPr>
          <w:rFonts w:cstheme="minorHAnsi"/>
          <w:szCs w:val="20"/>
          <w:lang w:val="es-CO"/>
        </w:rPr>
        <w:t>ulta equivalente a</w:t>
      </w:r>
      <w:r w:rsidR="00EB10A7" w:rsidRPr="0052401B">
        <w:rPr>
          <w:rFonts w:cstheme="minorHAnsi"/>
          <w:szCs w:val="20"/>
          <w:lang w:val="es-CO"/>
        </w:rPr>
        <w:t>l</w:t>
      </w:r>
      <w:r w:rsidR="007B324C" w:rsidRPr="0052401B">
        <w:rPr>
          <w:rFonts w:cstheme="minorHAnsi"/>
          <w:szCs w:val="20"/>
          <w:lang w:val="es-CO"/>
        </w:rPr>
        <w:t xml:space="preserve"> </w:t>
      </w:r>
      <w:r w:rsidR="00DD440F" w:rsidRPr="0052401B">
        <w:rPr>
          <w:rFonts w:cstheme="minorHAnsi"/>
          <w:szCs w:val="20"/>
          <w:highlight w:val="lightGray"/>
          <w:lang w:val="es-CO"/>
        </w:rPr>
        <w:t>0,5</w:t>
      </w:r>
      <w:r w:rsidR="0039386E" w:rsidRPr="0052401B">
        <w:rPr>
          <w:rFonts w:cstheme="minorHAnsi"/>
          <w:szCs w:val="20"/>
          <w:highlight w:val="lightGray"/>
          <w:lang w:val="es-CO"/>
        </w:rPr>
        <w:t>%</w:t>
      </w:r>
      <w:r w:rsidR="007B324C" w:rsidRPr="0052401B">
        <w:rPr>
          <w:rFonts w:cstheme="minorHAnsi"/>
          <w:szCs w:val="20"/>
          <w:lang w:val="es-CO"/>
        </w:rPr>
        <w:t xml:space="preserve"> </w:t>
      </w:r>
      <w:r w:rsidR="0039386E" w:rsidRPr="0052401B">
        <w:rPr>
          <w:rFonts w:cstheme="minorHAnsi"/>
          <w:szCs w:val="20"/>
          <w:lang w:val="es-CO"/>
        </w:rPr>
        <w:t>del valor del contrato</w:t>
      </w:r>
      <w:r w:rsidR="00A25722" w:rsidRPr="0052401B">
        <w:rPr>
          <w:rFonts w:cstheme="minorHAnsi"/>
          <w:szCs w:val="20"/>
          <w:lang w:val="es-CO"/>
        </w:rPr>
        <w:t>,</w:t>
      </w:r>
      <w:r w:rsidR="007B324C" w:rsidRPr="0052401B">
        <w:rPr>
          <w:rFonts w:cstheme="minorHAnsi"/>
          <w:szCs w:val="20"/>
          <w:lang w:val="es-CO"/>
        </w:rPr>
        <w:t xml:space="preserve"> por cada </w:t>
      </w:r>
      <w:r w:rsidR="005B5E57" w:rsidRPr="0052401B">
        <w:rPr>
          <w:rFonts w:cstheme="minorHAnsi"/>
          <w:szCs w:val="20"/>
          <w:lang w:val="es-CO"/>
        </w:rPr>
        <w:t>d</w:t>
      </w:r>
      <w:r w:rsidR="007B324C" w:rsidRPr="0052401B">
        <w:rPr>
          <w:rFonts w:cstheme="minorHAnsi"/>
          <w:szCs w:val="20"/>
          <w:lang w:val="es-CO"/>
        </w:rPr>
        <w:t xml:space="preserve">ía </w:t>
      </w:r>
      <w:r w:rsidR="00787139" w:rsidRPr="0052401B">
        <w:rPr>
          <w:rFonts w:cstheme="minorHAnsi"/>
          <w:szCs w:val="20"/>
          <w:lang w:val="es-CO"/>
        </w:rPr>
        <w:t>c</w:t>
      </w:r>
      <w:r w:rsidR="007B324C" w:rsidRPr="0052401B">
        <w:rPr>
          <w:rFonts w:cstheme="minorHAnsi"/>
          <w:szCs w:val="20"/>
          <w:lang w:val="es-CO"/>
        </w:rPr>
        <w:t xml:space="preserve">alendario </w:t>
      </w:r>
      <w:r w:rsidR="00A25722" w:rsidRPr="0052401B">
        <w:rPr>
          <w:rFonts w:cstheme="minorHAnsi"/>
          <w:szCs w:val="20"/>
          <w:lang w:val="es-CO"/>
        </w:rPr>
        <w:t>de atraso</w:t>
      </w:r>
      <w:r w:rsidR="007B324C" w:rsidRPr="0052401B">
        <w:rPr>
          <w:rFonts w:cstheme="minorHAnsi"/>
          <w:szCs w:val="20"/>
          <w:lang w:val="es-CO"/>
        </w:rPr>
        <w:t>.</w:t>
      </w:r>
    </w:p>
    <w:p w14:paraId="127250F6" w14:textId="21B7A222" w:rsidR="007B324C" w:rsidRPr="0052401B" w:rsidRDefault="007B324C" w:rsidP="007505FB">
      <w:pPr>
        <w:pStyle w:val="Prrafodelista"/>
        <w:numPr>
          <w:ilvl w:val="0"/>
          <w:numId w:val="14"/>
        </w:numPr>
        <w:rPr>
          <w:rFonts w:cstheme="minorHAnsi"/>
          <w:szCs w:val="20"/>
          <w:lang w:val="es-CO"/>
        </w:rPr>
      </w:pPr>
      <w:r w:rsidRPr="0052401B">
        <w:rPr>
          <w:rFonts w:cstheme="minorHAnsi"/>
          <w:szCs w:val="20"/>
          <w:lang w:val="es-CO"/>
        </w:rPr>
        <w:t xml:space="preserve">Por no mantener en vigor, renovar, prorrogar, obtener para la etapa siguiente, corregir o adicionar las garantías, en los plazos y por los montos establecidos en </w:t>
      </w:r>
      <w:r w:rsidR="00A129E0" w:rsidRPr="0052401B">
        <w:rPr>
          <w:rFonts w:cstheme="minorHAnsi"/>
          <w:szCs w:val="20"/>
          <w:lang w:val="es-CO"/>
        </w:rPr>
        <w:t xml:space="preserve">la cláusula </w:t>
      </w:r>
      <w:r w:rsidR="00472B66" w:rsidRPr="00421FB3">
        <w:rPr>
          <w:rFonts w:cstheme="minorHAnsi"/>
          <w:szCs w:val="20"/>
          <w:lang w:val="es-CO"/>
        </w:rPr>
        <w:t xml:space="preserve">1%, </w:t>
      </w:r>
      <w:r w:rsidR="00C013F6" w:rsidRPr="0052401B">
        <w:rPr>
          <w:rFonts w:cstheme="minorHAnsi"/>
          <w:szCs w:val="20"/>
          <w:lang w:val="es-CO"/>
        </w:rPr>
        <w:t xml:space="preserve">de acuerdo al contrato inicial o sus modificaciones, </w:t>
      </w:r>
      <w:r w:rsidRPr="0052401B">
        <w:rPr>
          <w:rFonts w:cstheme="minorHAnsi"/>
          <w:szCs w:val="20"/>
          <w:lang w:val="es-CO"/>
        </w:rPr>
        <w:t xml:space="preserve">se causará una </w:t>
      </w:r>
      <w:r w:rsidR="00C013F6" w:rsidRPr="0052401B">
        <w:rPr>
          <w:rFonts w:cstheme="minorHAnsi"/>
          <w:szCs w:val="20"/>
          <w:lang w:val="es-CO"/>
        </w:rPr>
        <w:t xml:space="preserve">multa </w:t>
      </w:r>
      <w:r w:rsidR="00787139" w:rsidRPr="0052401B">
        <w:rPr>
          <w:rFonts w:cstheme="minorHAnsi"/>
          <w:szCs w:val="20"/>
          <w:lang w:val="es-CO"/>
        </w:rPr>
        <w:t>equivalente a</w:t>
      </w:r>
      <w:r w:rsidR="00EB10A7" w:rsidRPr="0052401B">
        <w:rPr>
          <w:rFonts w:cstheme="minorHAnsi"/>
          <w:szCs w:val="20"/>
          <w:lang w:val="es-CO"/>
        </w:rPr>
        <w:t>l</w:t>
      </w:r>
      <w:r w:rsidR="00787139" w:rsidRPr="0052401B">
        <w:rPr>
          <w:rFonts w:cstheme="minorHAnsi"/>
          <w:szCs w:val="20"/>
          <w:lang w:val="es-CO"/>
        </w:rPr>
        <w:t xml:space="preserve"> </w:t>
      </w:r>
      <w:r w:rsidR="00472B66" w:rsidRPr="00421FB3">
        <w:rPr>
          <w:rFonts w:cstheme="minorHAnsi"/>
          <w:szCs w:val="20"/>
          <w:lang w:val="es-CO"/>
        </w:rPr>
        <w:t>1%,</w:t>
      </w:r>
      <w:r w:rsidR="00787139" w:rsidRPr="0052401B">
        <w:rPr>
          <w:rFonts w:cstheme="minorHAnsi"/>
          <w:szCs w:val="20"/>
          <w:lang w:val="es-CO"/>
        </w:rPr>
        <w:t xml:space="preserve"> </w:t>
      </w:r>
      <w:r w:rsidR="0039386E" w:rsidRPr="0052401B">
        <w:rPr>
          <w:rFonts w:cstheme="minorHAnsi"/>
          <w:szCs w:val="20"/>
          <w:lang w:val="es-CO"/>
        </w:rPr>
        <w:t>del valor del contrato</w:t>
      </w:r>
      <w:r w:rsidR="00787139" w:rsidRPr="0052401B">
        <w:rPr>
          <w:rFonts w:cstheme="minorHAnsi"/>
          <w:szCs w:val="20"/>
          <w:lang w:val="es-CO"/>
        </w:rPr>
        <w:t>,</w:t>
      </w:r>
      <w:r w:rsidR="00787139" w:rsidRPr="0052401B" w:rsidDel="00787139">
        <w:rPr>
          <w:rFonts w:cstheme="minorHAnsi"/>
          <w:szCs w:val="20"/>
          <w:lang w:val="es-CO"/>
        </w:rPr>
        <w:t xml:space="preserve"> </w:t>
      </w:r>
      <w:r w:rsidRPr="0052401B">
        <w:rPr>
          <w:rFonts w:cstheme="minorHAnsi"/>
          <w:szCs w:val="20"/>
          <w:lang w:val="es-CO"/>
        </w:rPr>
        <w:t xml:space="preserve">por cada </w:t>
      </w:r>
      <w:r w:rsidR="00787139" w:rsidRPr="0052401B">
        <w:rPr>
          <w:rFonts w:cstheme="minorHAnsi"/>
          <w:szCs w:val="20"/>
          <w:lang w:val="es-CO"/>
        </w:rPr>
        <w:t>d</w:t>
      </w:r>
      <w:r w:rsidRPr="0052401B">
        <w:rPr>
          <w:rFonts w:cstheme="minorHAnsi"/>
          <w:szCs w:val="20"/>
          <w:lang w:val="es-CO"/>
        </w:rPr>
        <w:t xml:space="preserve">ía </w:t>
      </w:r>
      <w:r w:rsidR="00787139" w:rsidRPr="0052401B">
        <w:rPr>
          <w:rFonts w:cstheme="minorHAnsi"/>
          <w:szCs w:val="20"/>
          <w:lang w:val="es-CO"/>
        </w:rPr>
        <w:t>c</w:t>
      </w:r>
      <w:r w:rsidRPr="0052401B">
        <w:rPr>
          <w:rFonts w:cstheme="minorHAnsi"/>
          <w:szCs w:val="20"/>
          <w:lang w:val="es-CO"/>
        </w:rPr>
        <w:t xml:space="preserve">alendario </w:t>
      </w:r>
      <w:r w:rsidR="0001297A" w:rsidRPr="0052401B">
        <w:rPr>
          <w:rFonts w:cstheme="minorHAnsi"/>
          <w:szCs w:val="20"/>
          <w:lang w:val="es-CO"/>
        </w:rPr>
        <w:t>de atraso en el cumplimiento; sin perjuicio de que con esta conducta se haga acreedor a otras sanciones más gravosas.</w:t>
      </w:r>
      <w:r w:rsidRPr="0052401B">
        <w:rPr>
          <w:rFonts w:cstheme="minorHAnsi"/>
          <w:szCs w:val="20"/>
          <w:lang w:val="es-CO"/>
        </w:rPr>
        <w:t xml:space="preserve"> </w:t>
      </w:r>
    </w:p>
    <w:p w14:paraId="68650FE1" w14:textId="1B779C07" w:rsidR="007B324C" w:rsidRPr="00472B66" w:rsidRDefault="007B324C" w:rsidP="007505FB">
      <w:pPr>
        <w:pStyle w:val="Prrafodelista"/>
        <w:numPr>
          <w:ilvl w:val="0"/>
          <w:numId w:val="14"/>
        </w:numPr>
        <w:rPr>
          <w:rFonts w:cstheme="minorHAnsi"/>
          <w:szCs w:val="20"/>
          <w:lang w:val="es-CO"/>
        </w:rPr>
      </w:pPr>
      <w:r w:rsidRPr="0052401B">
        <w:rPr>
          <w:rFonts w:cstheme="minorHAnsi"/>
          <w:szCs w:val="20"/>
          <w:lang w:val="es-CO"/>
        </w:rPr>
        <w:t xml:space="preserve">Si el </w:t>
      </w:r>
      <w:r w:rsidR="006B09B1" w:rsidRPr="0052401B">
        <w:rPr>
          <w:rFonts w:cstheme="minorHAnsi"/>
          <w:szCs w:val="20"/>
          <w:lang w:val="es-CO"/>
        </w:rPr>
        <w:t>Contratista</w:t>
      </w:r>
      <w:r w:rsidRPr="0052401B">
        <w:rPr>
          <w:rFonts w:cstheme="minorHAnsi"/>
          <w:szCs w:val="20"/>
          <w:lang w:val="es-CO"/>
        </w:rPr>
        <w:t xml:space="preserve"> </w:t>
      </w:r>
      <w:r w:rsidRPr="00472B66">
        <w:rPr>
          <w:rFonts w:cstheme="minorHAnsi"/>
          <w:szCs w:val="20"/>
          <w:lang w:val="es-CO"/>
        </w:rPr>
        <w:t xml:space="preserve">no </w:t>
      </w:r>
      <w:r w:rsidR="00C95D84" w:rsidRPr="00472B66">
        <w:rPr>
          <w:rFonts w:cstheme="minorHAnsi"/>
          <w:szCs w:val="20"/>
          <w:lang w:val="es-CO"/>
        </w:rPr>
        <w:t xml:space="preserve">entrega </w:t>
      </w:r>
      <w:r w:rsidRPr="00472B66">
        <w:rPr>
          <w:rFonts w:cstheme="minorHAnsi"/>
          <w:szCs w:val="20"/>
          <w:lang w:val="es-CO"/>
        </w:rPr>
        <w:t xml:space="preserve">la información completa que le solicite el </w:t>
      </w:r>
      <w:r w:rsidR="005B27DC" w:rsidRPr="00472B66">
        <w:rPr>
          <w:rFonts w:cstheme="minorHAnsi"/>
          <w:szCs w:val="20"/>
        </w:rPr>
        <w:t>interventor</w:t>
      </w:r>
      <w:r w:rsidR="00A00787" w:rsidRPr="00472B66">
        <w:rPr>
          <w:rFonts w:cstheme="minorHAnsi"/>
          <w:szCs w:val="20"/>
        </w:rPr>
        <w:t>,</w:t>
      </w:r>
      <w:r w:rsidRPr="00472B66">
        <w:rPr>
          <w:rFonts w:cstheme="minorHAnsi"/>
          <w:szCs w:val="20"/>
          <w:lang w:val="es-CO"/>
        </w:rPr>
        <w:t xml:space="preserve"> que se relacione con el objeto del </w:t>
      </w:r>
      <w:r w:rsidR="00A00787" w:rsidRPr="00472B66">
        <w:rPr>
          <w:rFonts w:cstheme="minorHAnsi"/>
          <w:szCs w:val="20"/>
          <w:lang w:val="es-CO"/>
        </w:rPr>
        <w:t>c</w:t>
      </w:r>
      <w:r w:rsidRPr="00472B66">
        <w:rPr>
          <w:rFonts w:cstheme="minorHAnsi"/>
          <w:szCs w:val="20"/>
          <w:lang w:val="es-CO"/>
        </w:rPr>
        <w:t xml:space="preserve">ontrato, dentro de los plazos y en los términos de cada requerimiento, se causará una </w:t>
      </w:r>
      <w:r w:rsidR="006D7061" w:rsidRPr="00472B66">
        <w:rPr>
          <w:rFonts w:cstheme="minorHAnsi"/>
          <w:szCs w:val="20"/>
          <w:lang w:val="es-CO"/>
        </w:rPr>
        <w:t>m</w:t>
      </w:r>
      <w:r w:rsidRPr="00472B66">
        <w:rPr>
          <w:rFonts w:cstheme="minorHAnsi"/>
          <w:szCs w:val="20"/>
          <w:lang w:val="es-CO"/>
        </w:rPr>
        <w:t>ulta equivalente a</w:t>
      </w:r>
      <w:r w:rsidR="00EB10A7" w:rsidRPr="00472B66">
        <w:rPr>
          <w:rFonts w:cstheme="minorHAnsi"/>
          <w:szCs w:val="20"/>
          <w:lang w:val="es-CO"/>
        </w:rPr>
        <w:t>l</w:t>
      </w:r>
      <w:r w:rsidRPr="00472B66">
        <w:rPr>
          <w:rFonts w:cstheme="minorHAnsi"/>
          <w:szCs w:val="20"/>
          <w:lang w:val="es-CO"/>
        </w:rPr>
        <w:t xml:space="preserve"> </w:t>
      </w:r>
      <w:r w:rsidR="00EB10A7" w:rsidRPr="00472B66">
        <w:rPr>
          <w:rFonts w:cstheme="minorHAnsi"/>
          <w:szCs w:val="20"/>
          <w:lang w:val="es-CO"/>
        </w:rPr>
        <w:t>0,</w:t>
      </w:r>
      <w:r w:rsidR="00DD440F" w:rsidRPr="00472B66">
        <w:rPr>
          <w:rFonts w:cstheme="minorHAnsi"/>
          <w:szCs w:val="20"/>
          <w:lang w:val="es-CO"/>
        </w:rPr>
        <w:t>2</w:t>
      </w:r>
      <w:r w:rsidR="00EB10A7" w:rsidRPr="00472B66">
        <w:rPr>
          <w:rFonts w:cstheme="minorHAnsi"/>
          <w:szCs w:val="20"/>
          <w:lang w:val="es-CO"/>
        </w:rPr>
        <w:t>%</w:t>
      </w:r>
      <w:r w:rsidR="00472B66" w:rsidRPr="00472B66">
        <w:rPr>
          <w:rFonts w:cstheme="minorHAnsi"/>
          <w:szCs w:val="20"/>
          <w:lang w:val="es-CO"/>
        </w:rPr>
        <w:t xml:space="preserve"> </w:t>
      </w:r>
      <w:r w:rsidR="00EB10A7" w:rsidRPr="00472B66">
        <w:rPr>
          <w:rFonts w:cstheme="minorHAnsi"/>
          <w:szCs w:val="20"/>
          <w:lang w:val="es-CO"/>
        </w:rPr>
        <w:t>del valor del contrato</w:t>
      </w:r>
      <w:r w:rsidRPr="00472B66">
        <w:rPr>
          <w:rFonts w:cstheme="minorHAnsi"/>
          <w:szCs w:val="20"/>
          <w:lang w:val="es-CO"/>
        </w:rPr>
        <w:t xml:space="preserve">. Estas multas se causarán </w:t>
      </w:r>
      <w:r w:rsidR="00A00787" w:rsidRPr="00472B66">
        <w:rPr>
          <w:rFonts w:cstheme="minorHAnsi"/>
          <w:szCs w:val="20"/>
          <w:lang w:val="es-CO"/>
        </w:rPr>
        <w:t xml:space="preserve">sucesivamente por cada día de atraso, </w:t>
      </w:r>
      <w:r w:rsidRPr="00472B66">
        <w:rPr>
          <w:rFonts w:cstheme="minorHAnsi"/>
          <w:szCs w:val="20"/>
          <w:lang w:val="es-CO"/>
        </w:rPr>
        <w:t xml:space="preserve">hasta cuando el </w:t>
      </w:r>
      <w:r w:rsidR="006B09B1" w:rsidRPr="00472B66">
        <w:rPr>
          <w:rFonts w:cstheme="minorHAnsi"/>
          <w:szCs w:val="20"/>
          <w:lang w:val="es-CO"/>
        </w:rPr>
        <w:t>Contratista</w:t>
      </w:r>
      <w:r w:rsidR="00FD6F32" w:rsidRPr="00472B66">
        <w:rPr>
          <w:rFonts w:cstheme="minorHAnsi"/>
          <w:szCs w:val="20"/>
          <w:lang w:val="es-CO"/>
        </w:rPr>
        <w:t xml:space="preserve"> </w:t>
      </w:r>
      <w:r w:rsidRPr="00472B66">
        <w:rPr>
          <w:rFonts w:cstheme="minorHAnsi"/>
          <w:szCs w:val="20"/>
          <w:lang w:val="es-CO"/>
        </w:rPr>
        <w:t xml:space="preserve">demuestre que </w:t>
      </w:r>
      <w:r w:rsidR="0003476D" w:rsidRPr="00472B66">
        <w:rPr>
          <w:rFonts w:cstheme="minorHAnsi"/>
          <w:szCs w:val="20"/>
          <w:lang w:val="es-CO"/>
        </w:rPr>
        <w:t>corrija</w:t>
      </w:r>
      <w:r w:rsidRPr="00472B66">
        <w:rPr>
          <w:rFonts w:cstheme="minorHAnsi"/>
          <w:szCs w:val="20"/>
          <w:lang w:val="es-CO"/>
        </w:rPr>
        <w:t xml:space="preserve"> el incumplimiento respectivo a satisfacción del </w:t>
      </w:r>
      <w:r w:rsidR="005B27DC" w:rsidRPr="00472B66">
        <w:rPr>
          <w:rFonts w:cstheme="minorHAnsi"/>
          <w:szCs w:val="20"/>
        </w:rPr>
        <w:t>interventor</w:t>
      </w:r>
      <w:r w:rsidRPr="00472B66">
        <w:rPr>
          <w:rFonts w:cstheme="minorHAnsi"/>
          <w:szCs w:val="20"/>
          <w:lang w:val="es-CO"/>
        </w:rPr>
        <w:t xml:space="preserve">. </w:t>
      </w:r>
    </w:p>
    <w:p w14:paraId="77E5D56D" w14:textId="2461639C" w:rsidR="00CD075F" w:rsidRPr="0052401B" w:rsidRDefault="009016E4" w:rsidP="007505FB">
      <w:pPr>
        <w:pStyle w:val="Prrafodelista"/>
        <w:numPr>
          <w:ilvl w:val="0"/>
          <w:numId w:val="14"/>
        </w:numPr>
        <w:rPr>
          <w:rFonts w:cstheme="minorHAnsi"/>
          <w:szCs w:val="20"/>
          <w:lang w:val="es-CO"/>
        </w:rPr>
      </w:pPr>
      <w:r w:rsidRPr="00472B66">
        <w:rPr>
          <w:rFonts w:cstheme="minorHAnsi"/>
          <w:szCs w:val="20"/>
          <w:lang w:val="es-CO"/>
        </w:rPr>
        <w:t xml:space="preserve">Por atraso imputable al </w:t>
      </w:r>
      <w:r w:rsidR="006B09B1" w:rsidRPr="00472B66">
        <w:rPr>
          <w:rFonts w:cstheme="minorHAnsi"/>
          <w:szCs w:val="20"/>
          <w:lang w:val="es-CO"/>
        </w:rPr>
        <w:t>Contratista</w:t>
      </w:r>
      <w:r w:rsidRPr="00472B66">
        <w:rPr>
          <w:rFonts w:cstheme="minorHAnsi"/>
          <w:szCs w:val="20"/>
          <w:lang w:val="es-CO"/>
        </w:rPr>
        <w:t xml:space="preserve"> en </w:t>
      </w:r>
      <w:r w:rsidR="00CB6147" w:rsidRPr="00472B66">
        <w:rPr>
          <w:rFonts w:cstheme="minorHAnsi"/>
          <w:szCs w:val="20"/>
          <w:lang w:val="es-CO"/>
        </w:rPr>
        <w:t xml:space="preserve">la </w:t>
      </w:r>
      <w:r w:rsidRPr="00472B66">
        <w:rPr>
          <w:rFonts w:cstheme="minorHAnsi"/>
          <w:szCs w:val="20"/>
          <w:lang w:val="es-CO"/>
        </w:rPr>
        <w:t>firma del acta de inicio</w:t>
      </w:r>
      <w:r w:rsidR="004016C1" w:rsidRPr="00472B66">
        <w:rPr>
          <w:rFonts w:cstheme="minorHAnsi"/>
          <w:szCs w:val="20"/>
          <w:lang w:val="es-CO"/>
        </w:rPr>
        <w:t xml:space="preserve"> o no iniciar </w:t>
      </w:r>
      <w:r w:rsidR="00467E76" w:rsidRPr="00472B66">
        <w:rPr>
          <w:rFonts w:cstheme="minorHAnsi"/>
          <w:szCs w:val="20"/>
          <w:lang w:val="es-CO"/>
        </w:rPr>
        <w:t>la ejecución en la fecha pactada,</w:t>
      </w:r>
      <w:r w:rsidR="00444A03" w:rsidRPr="00472B66">
        <w:rPr>
          <w:rFonts w:cstheme="minorHAnsi"/>
          <w:szCs w:val="20"/>
          <w:lang w:val="es-CO"/>
        </w:rPr>
        <w:t xml:space="preserve"> se causará una </w:t>
      </w:r>
      <w:r w:rsidR="00467E76" w:rsidRPr="00472B66">
        <w:rPr>
          <w:rFonts w:cstheme="minorHAnsi"/>
          <w:szCs w:val="20"/>
          <w:lang w:val="es-CO"/>
        </w:rPr>
        <w:t>m</w:t>
      </w:r>
      <w:r w:rsidR="00444A03" w:rsidRPr="00472B66">
        <w:rPr>
          <w:rFonts w:cstheme="minorHAnsi"/>
          <w:szCs w:val="20"/>
          <w:lang w:val="es-CO"/>
        </w:rPr>
        <w:t>ulta diaria equivalente a</w:t>
      </w:r>
      <w:r w:rsidR="008C0365" w:rsidRPr="00472B66">
        <w:rPr>
          <w:rFonts w:cstheme="minorHAnsi"/>
          <w:szCs w:val="20"/>
          <w:lang w:val="es-CO"/>
        </w:rPr>
        <w:t>l</w:t>
      </w:r>
      <w:r w:rsidR="00444A03" w:rsidRPr="00472B66">
        <w:rPr>
          <w:rFonts w:cstheme="minorHAnsi"/>
          <w:szCs w:val="20"/>
          <w:lang w:val="es-CO"/>
        </w:rPr>
        <w:t xml:space="preserve"> </w:t>
      </w:r>
      <w:r w:rsidR="008C0365" w:rsidRPr="00472B66">
        <w:rPr>
          <w:rFonts w:cstheme="minorHAnsi"/>
          <w:szCs w:val="20"/>
          <w:lang w:val="es-CO"/>
        </w:rPr>
        <w:t>0,3</w:t>
      </w:r>
      <w:r w:rsidR="00EB10A7" w:rsidRPr="00472B66">
        <w:rPr>
          <w:rFonts w:cstheme="minorHAnsi"/>
          <w:szCs w:val="20"/>
          <w:lang w:val="es-CO"/>
        </w:rPr>
        <w:t>% del valor del contrato</w:t>
      </w:r>
      <w:r w:rsidR="00444A03" w:rsidRPr="00472B66">
        <w:rPr>
          <w:rFonts w:cstheme="minorHAnsi"/>
          <w:szCs w:val="20"/>
          <w:lang w:val="es-CO"/>
        </w:rPr>
        <w:t>, por cada día calendario de atraso</w:t>
      </w:r>
      <w:r w:rsidR="00ED2842" w:rsidRPr="00472B66">
        <w:rPr>
          <w:rFonts w:cstheme="minorHAnsi"/>
          <w:szCs w:val="20"/>
          <w:lang w:val="es-CO"/>
        </w:rPr>
        <w:t xml:space="preserve">. Igual sanción se aplicará en caso de que el </w:t>
      </w:r>
      <w:r w:rsidR="006B09B1" w:rsidRPr="00472B66">
        <w:rPr>
          <w:rFonts w:cstheme="minorHAnsi"/>
          <w:szCs w:val="20"/>
          <w:lang w:val="es-CO"/>
        </w:rPr>
        <w:t>Contratista</w:t>
      </w:r>
      <w:r w:rsidR="00ED2842" w:rsidRPr="00472B66">
        <w:rPr>
          <w:rFonts w:cstheme="minorHAnsi"/>
          <w:szCs w:val="20"/>
          <w:lang w:val="es-CO"/>
        </w:rPr>
        <w:t xml:space="preserve"> no inicie efectivamente con la ejecución del contrato</w:t>
      </w:r>
      <w:r w:rsidR="00467E76" w:rsidRPr="00472B66">
        <w:rPr>
          <w:rFonts w:cstheme="minorHAnsi"/>
          <w:szCs w:val="20"/>
          <w:lang w:val="es-CO"/>
        </w:rPr>
        <w:t xml:space="preserve"> en la fecha acordada</w:t>
      </w:r>
      <w:r w:rsidR="00467E76" w:rsidRPr="0052401B">
        <w:rPr>
          <w:rFonts w:cstheme="minorHAnsi"/>
          <w:szCs w:val="20"/>
          <w:lang w:val="es-CO"/>
        </w:rPr>
        <w:t>.</w:t>
      </w:r>
    </w:p>
    <w:p w14:paraId="5BF570B0" w14:textId="26181DF4" w:rsidR="00901E2E" w:rsidRPr="00472B66" w:rsidRDefault="00901E2E" w:rsidP="007505FB">
      <w:pPr>
        <w:pStyle w:val="Prrafodelista"/>
        <w:numPr>
          <w:ilvl w:val="0"/>
          <w:numId w:val="14"/>
        </w:numPr>
        <w:rPr>
          <w:rFonts w:cstheme="minorHAnsi"/>
          <w:szCs w:val="20"/>
          <w:lang w:val="es-CO"/>
        </w:rPr>
      </w:pPr>
      <w:r w:rsidRPr="0052401B">
        <w:rPr>
          <w:rFonts w:cstheme="minorHAnsi"/>
          <w:szCs w:val="20"/>
          <w:lang w:val="es-CO"/>
        </w:rPr>
        <w:t xml:space="preserve">Por </w:t>
      </w:r>
      <w:r w:rsidRPr="00472B66">
        <w:rPr>
          <w:rFonts w:cstheme="minorHAnsi"/>
          <w:szCs w:val="20"/>
          <w:lang w:val="es-CO"/>
        </w:rPr>
        <w:t xml:space="preserve">atraso en la entrega final de la </w:t>
      </w:r>
      <w:r w:rsidR="006B43C1" w:rsidRPr="00472B66">
        <w:rPr>
          <w:rFonts w:cstheme="minorHAnsi"/>
          <w:szCs w:val="20"/>
          <w:lang w:val="es-CO"/>
        </w:rPr>
        <w:t>o</w:t>
      </w:r>
      <w:r w:rsidRPr="00472B66">
        <w:rPr>
          <w:rFonts w:cstheme="minorHAnsi"/>
          <w:szCs w:val="20"/>
          <w:lang w:val="es-CO"/>
        </w:rPr>
        <w:t>bra contratad</w:t>
      </w:r>
      <w:r w:rsidR="00AC354A" w:rsidRPr="00472B66">
        <w:rPr>
          <w:rFonts w:cstheme="minorHAnsi"/>
          <w:szCs w:val="20"/>
          <w:lang w:val="es-CO"/>
        </w:rPr>
        <w:t xml:space="preserve">a, el </w:t>
      </w:r>
      <w:r w:rsidR="006B09B1" w:rsidRPr="00472B66">
        <w:rPr>
          <w:rFonts w:cstheme="minorHAnsi"/>
          <w:szCs w:val="20"/>
          <w:lang w:val="es-CO"/>
        </w:rPr>
        <w:t>Contratista</w:t>
      </w:r>
      <w:r w:rsidR="00AC354A" w:rsidRPr="00472B66">
        <w:rPr>
          <w:rFonts w:cstheme="minorHAnsi"/>
          <w:szCs w:val="20"/>
          <w:lang w:val="es-CO"/>
        </w:rPr>
        <w:t xml:space="preserve"> se hará acreedor a una multa equivalente a</w:t>
      </w:r>
      <w:r w:rsidR="0076362E" w:rsidRPr="00472B66">
        <w:rPr>
          <w:rFonts w:cstheme="minorHAnsi"/>
          <w:szCs w:val="20"/>
          <w:lang w:val="es-CO"/>
        </w:rPr>
        <w:t>l</w:t>
      </w:r>
      <w:r w:rsidR="00AC354A" w:rsidRPr="00472B66">
        <w:rPr>
          <w:rFonts w:cstheme="minorHAnsi"/>
          <w:szCs w:val="20"/>
          <w:lang w:val="es-CO"/>
        </w:rPr>
        <w:t xml:space="preserve"> </w:t>
      </w:r>
      <w:r w:rsidR="00D94127" w:rsidRPr="00472B66">
        <w:rPr>
          <w:rFonts w:cstheme="minorHAnsi"/>
          <w:szCs w:val="20"/>
          <w:lang w:val="es-CO"/>
        </w:rPr>
        <w:t>1%</w:t>
      </w:r>
      <w:r w:rsidR="00AC354A" w:rsidRPr="00472B66">
        <w:rPr>
          <w:rFonts w:cstheme="minorHAnsi"/>
          <w:szCs w:val="20"/>
          <w:lang w:val="es-CO"/>
        </w:rPr>
        <w:t xml:space="preserve"> </w:t>
      </w:r>
      <w:r w:rsidR="00D94127" w:rsidRPr="00472B66">
        <w:rPr>
          <w:rFonts w:cstheme="minorHAnsi"/>
          <w:szCs w:val="20"/>
          <w:lang w:val="es-CO"/>
        </w:rPr>
        <w:t>del valor del contrato</w:t>
      </w:r>
      <w:r w:rsidR="00C96492" w:rsidRPr="00472B66">
        <w:rPr>
          <w:rFonts w:cstheme="minorHAnsi"/>
          <w:szCs w:val="20"/>
          <w:lang w:val="es-CO"/>
        </w:rPr>
        <w:t>, por cada día calendario de atraso</w:t>
      </w:r>
      <w:r w:rsidR="00FA6540" w:rsidRPr="00472B66">
        <w:rPr>
          <w:rFonts w:cstheme="minorHAnsi"/>
          <w:szCs w:val="20"/>
          <w:lang w:val="es-CO"/>
        </w:rPr>
        <w:t>.</w:t>
      </w:r>
    </w:p>
    <w:p w14:paraId="619A23D7" w14:textId="26B71A71" w:rsidR="00FE3C32" w:rsidRPr="00472B66" w:rsidRDefault="00FE3C32" w:rsidP="007505FB">
      <w:pPr>
        <w:pStyle w:val="Prrafodelista"/>
        <w:numPr>
          <w:ilvl w:val="0"/>
          <w:numId w:val="14"/>
        </w:numPr>
        <w:rPr>
          <w:rFonts w:cstheme="minorHAnsi"/>
          <w:szCs w:val="20"/>
          <w:lang w:val="es-CO"/>
        </w:rPr>
      </w:pPr>
      <w:r w:rsidRPr="00472B66">
        <w:rPr>
          <w:rFonts w:cstheme="minorHAnsi"/>
          <w:szCs w:val="20"/>
          <w:lang w:val="es-CO"/>
        </w:rPr>
        <w:t xml:space="preserve">Por incumplir las órdenes </w:t>
      </w:r>
      <w:r w:rsidR="005A0334" w:rsidRPr="00472B66">
        <w:rPr>
          <w:rFonts w:cstheme="minorHAnsi"/>
          <w:szCs w:val="20"/>
          <w:lang w:val="es-CO"/>
        </w:rPr>
        <w:t xml:space="preserve">dadas por la </w:t>
      </w:r>
      <w:r w:rsidR="007B16E2" w:rsidRPr="00472B66">
        <w:rPr>
          <w:rFonts w:cstheme="minorHAnsi"/>
          <w:szCs w:val="20"/>
          <w:lang w:val="es-CO"/>
        </w:rPr>
        <w:t xml:space="preserve">interventoría, </w:t>
      </w:r>
      <w:r w:rsidR="005A0334" w:rsidRPr="00472B66">
        <w:rPr>
          <w:rFonts w:cstheme="minorHAnsi"/>
          <w:szCs w:val="20"/>
          <w:lang w:val="es-CO"/>
        </w:rPr>
        <w:t xml:space="preserve">el </w:t>
      </w:r>
      <w:r w:rsidR="006B09B1" w:rsidRPr="00472B66">
        <w:rPr>
          <w:rFonts w:cstheme="minorHAnsi"/>
          <w:szCs w:val="20"/>
          <w:lang w:val="es-CO"/>
        </w:rPr>
        <w:t>Contratista</w:t>
      </w:r>
      <w:r w:rsidR="005A0334" w:rsidRPr="00472B66">
        <w:rPr>
          <w:rFonts w:cstheme="minorHAnsi"/>
          <w:szCs w:val="20"/>
          <w:lang w:val="es-CO"/>
        </w:rPr>
        <w:t xml:space="preserve"> se hará acreedor a una multa equivalente a</w:t>
      </w:r>
      <w:r w:rsidR="005341BB" w:rsidRPr="00472B66">
        <w:rPr>
          <w:rFonts w:cstheme="minorHAnsi"/>
          <w:szCs w:val="20"/>
          <w:lang w:val="es-CO"/>
        </w:rPr>
        <w:t>l</w:t>
      </w:r>
      <w:r w:rsidR="005A0334" w:rsidRPr="00472B66">
        <w:rPr>
          <w:rFonts w:cstheme="minorHAnsi"/>
          <w:szCs w:val="20"/>
          <w:lang w:val="es-CO"/>
        </w:rPr>
        <w:t xml:space="preserve"> </w:t>
      </w:r>
      <w:r w:rsidR="005341BB" w:rsidRPr="00472B66">
        <w:rPr>
          <w:rFonts w:cstheme="minorHAnsi"/>
          <w:szCs w:val="20"/>
          <w:lang w:val="es-CO"/>
        </w:rPr>
        <w:t>0,3%</w:t>
      </w:r>
      <w:r w:rsidR="005A0334" w:rsidRPr="00472B66">
        <w:rPr>
          <w:rFonts w:cstheme="minorHAnsi"/>
          <w:szCs w:val="20"/>
          <w:lang w:val="es-CO"/>
        </w:rPr>
        <w:t xml:space="preserve"> </w:t>
      </w:r>
      <w:r w:rsidR="005341BB" w:rsidRPr="00472B66">
        <w:rPr>
          <w:rFonts w:cstheme="minorHAnsi"/>
          <w:szCs w:val="20"/>
          <w:lang w:val="es-CO"/>
        </w:rPr>
        <w:t>del valor del contrato</w:t>
      </w:r>
      <w:r w:rsidR="004711E1" w:rsidRPr="00472B66">
        <w:rPr>
          <w:rFonts w:cstheme="minorHAnsi"/>
          <w:szCs w:val="20"/>
          <w:lang w:val="es-CO"/>
        </w:rPr>
        <w:t>, por cada orden incumplida</w:t>
      </w:r>
      <w:r w:rsidR="005A0334" w:rsidRPr="00472B66">
        <w:rPr>
          <w:rFonts w:cstheme="minorHAnsi"/>
          <w:szCs w:val="20"/>
          <w:lang w:val="es-CO"/>
        </w:rPr>
        <w:t>.</w:t>
      </w:r>
    </w:p>
    <w:p w14:paraId="7FD9923A" w14:textId="1A0975D6" w:rsidR="005A0334" w:rsidRPr="00472B66" w:rsidRDefault="00B844FF" w:rsidP="007505FB">
      <w:pPr>
        <w:pStyle w:val="Prrafodelista"/>
        <w:numPr>
          <w:ilvl w:val="0"/>
          <w:numId w:val="14"/>
        </w:numPr>
        <w:rPr>
          <w:rFonts w:cstheme="minorHAnsi"/>
          <w:szCs w:val="20"/>
          <w:lang w:val="es-CO"/>
        </w:rPr>
      </w:pPr>
      <w:r w:rsidRPr="00472B66">
        <w:rPr>
          <w:rFonts w:cstheme="minorHAnsi"/>
          <w:szCs w:val="20"/>
          <w:lang w:val="es-CO"/>
        </w:rPr>
        <w:t xml:space="preserve">Por incumplir el ofrecimiento otorgado en cuanto al factor calidad, al </w:t>
      </w:r>
      <w:r w:rsidR="006B09B1" w:rsidRPr="00472B66">
        <w:rPr>
          <w:rFonts w:cstheme="minorHAnsi"/>
          <w:szCs w:val="20"/>
          <w:lang w:val="es-CO"/>
        </w:rPr>
        <w:t>Contratista</w:t>
      </w:r>
      <w:r w:rsidRPr="00472B66">
        <w:rPr>
          <w:rFonts w:cstheme="minorHAnsi"/>
          <w:szCs w:val="20"/>
          <w:lang w:val="es-CO"/>
        </w:rPr>
        <w:t xml:space="preserve"> se le impondrá una </w:t>
      </w:r>
      <w:r w:rsidR="0082748B" w:rsidRPr="00472B66">
        <w:rPr>
          <w:rFonts w:cstheme="minorHAnsi"/>
          <w:szCs w:val="20"/>
          <w:lang w:val="es-CO"/>
        </w:rPr>
        <w:t>m</w:t>
      </w:r>
      <w:r w:rsidRPr="00472B66">
        <w:rPr>
          <w:rFonts w:cstheme="minorHAnsi"/>
          <w:szCs w:val="20"/>
          <w:lang w:val="es-CO"/>
        </w:rPr>
        <w:t>ulta equivalente a</w:t>
      </w:r>
      <w:r w:rsidR="005341BB" w:rsidRPr="00472B66">
        <w:rPr>
          <w:rFonts w:cstheme="minorHAnsi"/>
          <w:szCs w:val="20"/>
          <w:lang w:val="es-CO"/>
        </w:rPr>
        <w:t>l</w:t>
      </w:r>
      <w:r w:rsidRPr="00472B66">
        <w:rPr>
          <w:rFonts w:cstheme="minorHAnsi"/>
          <w:szCs w:val="20"/>
          <w:lang w:val="es-CO"/>
        </w:rPr>
        <w:t xml:space="preserve"> </w:t>
      </w:r>
      <w:r w:rsidR="005341BB" w:rsidRPr="00472B66">
        <w:rPr>
          <w:rFonts w:cstheme="minorHAnsi"/>
          <w:szCs w:val="20"/>
          <w:lang w:val="es-CO"/>
        </w:rPr>
        <w:t>0,5%</w:t>
      </w:r>
      <w:r w:rsidRPr="00472B66">
        <w:rPr>
          <w:rFonts w:cstheme="minorHAnsi"/>
          <w:szCs w:val="20"/>
          <w:lang w:val="es-CO"/>
        </w:rPr>
        <w:t xml:space="preserve"> </w:t>
      </w:r>
      <w:r w:rsidR="005341BB" w:rsidRPr="00472B66">
        <w:rPr>
          <w:rFonts w:cstheme="minorHAnsi"/>
          <w:szCs w:val="20"/>
          <w:lang w:val="es-CO"/>
        </w:rPr>
        <w:t>del valor del contrato</w:t>
      </w:r>
      <w:r w:rsidRPr="00472B66">
        <w:rPr>
          <w:rFonts w:cstheme="minorHAnsi"/>
          <w:szCs w:val="20"/>
          <w:lang w:val="es-CO"/>
        </w:rPr>
        <w:t>, por cada día calendario de atraso</w:t>
      </w:r>
      <w:r w:rsidR="00AB7269" w:rsidRPr="00472B66">
        <w:rPr>
          <w:rFonts w:cstheme="minorHAnsi"/>
          <w:szCs w:val="20"/>
          <w:lang w:val="es-CO"/>
        </w:rPr>
        <w:t xml:space="preserve"> </w:t>
      </w:r>
      <w:r w:rsidR="005934F4" w:rsidRPr="00472B66">
        <w:rPr>
          <w:rFonts w:cstheme="minorHAnsi"/>
          <w:szCs w:val="20"/>
          <w:lang w:val="es-CO"/>
        </w:rPr>
        <w:t>en el cumplimiento de dicha obligación</w:t>
      </w:r>
      <w:r w:rsidR="00064D03" w:rsidRPr="00472B66">
        <w:rPr>
          <w:rFonts w:cstheme="minorHAnsi"/>
          <w:szCs w:val="20"/>
          <w:lang w:val="es-CO"/>
        </w:rPr>
        <w:t>.</w:t>
      </w:r>
    </w:p>
    <w:p w14:paraId="74F9341A" w14:textId="3F506DB9" w:rsidR="00064D03" w:rsidRPr="00472B66" w:rsidRDefault="00064D03" w:rsidP="007505FB">
      <w:pPr>
        <w:pStyle w:val="Prrafodelista"/>
        <w:numPr>
          <w:ilvl w:val="0"/>
          <w:numId w:val="14"/>
        </w:numPr>
        <w:rPr>
          <w:rFonts w:cstheme="minorHAnsi"/>
          <w:szCs w:val="20"/>
          <w:lang w:val="es-CO"/>
        </w:rPr>
      </w:pPr>
      <w:r w:rsidRPr="0052401B">
        <w:rPr>
          <w:rFonts w:cstheme="minorHAnsi"/>
          <w:szCs w:val="20"/>
          <w:lang w:val="es-CO"/>
        </w:rPr>
        <w:t xml:space="preserve">Por cambiar el </w:t>
      </w:r>
      <w:r w:rsidR="003650A3" w:rsidRPr="0052401B">
        <w:rPr>
          <w:rFonts w:cstheme="minorHAnsi"/>
          <w:szCs w:val="20"/>
          <w:lang w:val="es-CO"/>
        </w:rPr>
        <w:t xml:space="preserve">personal </w:t>
      </w:r>
      <w:r w:rsidR="0082748B" w:rsidRPr="0052401B">
        <w:rPr>
          <w:rFonts w:cstheme="minorHAnsi"/>
          <w:szCs w:val="20"/>
          <w:lang w:val="es-CO"/>
        </w:rPr>
        <w:t xml:space="preserve">presentado a la </w:t>
      </w:r>
      <w:r w:rsidR="00846494" w:rsidRPr="0052401B">
        <w:rPr>
          <w:rFonts w:cstheme="minorHAnsi"/>
          <w:szCs w:val="20"/>
          <w:lang w:val="es-CO"/>
        </w:rPr>
        <w:t>interventoría</w:t>
      </w:r>
      <w:r w:rsidR="005B2128" w:rsidRPr="0052401B">
        <w:rPr>
          <w:rFonts w:cstheme="minorHAnsi"/>
          <w:szCs w:val="20"/>
          <w:lang w:val="es-CO"/>
        </w:rPr>
        <w:t xml:space="preserve">, sin la aprobación previa de esta, al </w:t>
      </w:r>
      <w:r w:rsidR="006B09B1" w:rsidRPr="0052401B">
        <w:rPr>
          <w:rFonts w:cstheme="minorHAnsi"/>
          <w:szCs w:val="20"/>
          <w:lang w:val="es-CO"/>
        </w:rPr>
        <w:t>Contratista</w:t>
      </w:r>
      <w:r w:rsidR="005B2128" w:rsidRPr="0052401B">
        <w:rPr>
          <w:rFonts w:cstheme="minorHAnsi"/>
          <w:szCs w:val="20"/>
          <w:lang w:val="es-CO"/>
        </w:rPr>
        <w:t xml:space="preserve"> se le impondrá una multa </w:t>
      </w:r>
      <w:r w:rsidR="005B2128" w:rsidRPr="00472B66">
        <w:rPr>
          <w:rFonts w:cstheme="minorHAnsi"/>
          <w:szCs w:val="20"/>
          <w:lang w:val="es-CO"/>
        </w:rPr>
        <w:t>equivalente a</w:t>
      </w:r>
      <w:r w:rsidR="004711E1" w:rsidRPr="00472B66">
        <w:rPr>
          <w:rFonts w:cstheme="minorHAnsi"/>
          <w:szCs w:val="20"/>
          <w:lang w:val="es-CO"/>
        </w:rPr>
        <w:t>l</w:t>
      </w:r>
      <w:r w:rsidR="00472B66" w:rsidRPr="00472B66">
        <w:rPr>
          <w:rFonts w:cstheme="minorHAnsi"/>
          <w:szCs w:val="20"/>
          <w:lang w:val="es-CO"/>
        </w:rPr>
        <w:t xml:space="preserve"> </w:t>
      </w:r>
      <w:r w:rsidR="004711E1" w:rsidRPr="00472B66">
        <w:rPr>
          <w:rFonts w:cstheme="minorHAnsi"/>
          <w:szCs w:val="20"/>
          <w:lang w:val="es-CO"/>
        </w:rPr>
        <w:t>0,</w:t>
      </w:r>
      <w:r w:rsidR="00605E65" w:rsidRPr="00472B66">
        <w:rPr>
          <w:rFonts w:cstheme="minorHAnsi"/>
          <w:szCs w:val="20"/>
          <w:lang w:val="es-CO"/>
        </w:rPr>
        <w:t>5</w:t>
      </w:r>
      <w:r w:rsidR="004711E1" w:rsidRPr="00472B66">
        <w:rPr>
          <w:rFonts w:cstheme="minorHAnsi"/>
          <w:szCs w:val="20"/>
          <w:lang w:val="es-CO"/>
        </w:rPr>
        <w:t>%</w:t>
      </w:r>
      <w:r w:rsidR="00605E65" w:rsidRPr="00472B66">
        <w:rPr>
          <w:rFonts w:cstheme="minorHAnsi"/>
          <w:szCs w:val="20"/>
          <w:lang w:val="es-CO"/>
        </w:rPr>
        <w:t xml:space="preserve"> del valor del contrato</w:t>
      </w:r>
      <w:r w:rsidR="005B2128" w:rsidRPr="00472B66">
        <w:rPr>
          <w:rFonts w:cstheme="minorHAnsi"/>
          <w:szCs w:val="20"/>
          <w:lang w:val="es-CO"/>
        </w:rPr>
        <w:t>.</w:t>
      </w:r>
    </w:p>
    <w:p w14:paraId="7AAFCDC6" w14:textId="5F85ABD3" w:rsidR="00BB3496" w:rsidRPr="0052401B" w:rsidRDefault="00BB3496" w:rsidP="007505FB">
      <w:pPr>
        <w:pStyle w:val="Prrafodelista"/>
        <w:numPr>
          <w:ilvl w:val="0"/>
          <w:numId w:val="14"/>
        </w:numPr>
        <w:rPr>
          <w:rFonts w:cstheme="minorHAnsi"/>
          <w:szCs w:val="20"/>
          <w:lang w:val="es-CO"/>
        </w:rPr>
      </w:pPr>
      <w:r w:rsidRPr="00472B66">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472B66">
        <w:rPr>
          <w:rFonts w:cstheme="minorHAnsi"/>
          <w:szCs w:val="20"/>
          <w:lang w:val="es-CO"/>
        </w:rPr>
        <w:t>Contratista</w:t>
      </w:r>
      <w:r w:rsidRPr="00472B66">
        <w:rPr>
          <w:rFonts w:cstheme="minorHAnsi"/>
          <w:szCs w:val="20"/>
          <w:lang w:val="es-CO"/>
        </w:rPr>
        <w:t xml:space="preserve">s, </w:t>
      </w:r>
      <w:r w:rsidR="00AF1EE0" w:rsidRPr="00472B66">
        <w:rPr>
          <w:rFonts w:cstheme="minorHAnsi"/>
          <w:szCs w:val="20"/>
          <w:lang w:val="es-CO"/>
        </w:rPr>
        <w:t xml:space="preserve">al </w:t>
      </w:r>
      <w:r w:rsidR="006B09B1" w:rsidRPr="00472B66">
        <w:rPr>
          <w:rFonts w:cstheme="minorHAnsi"/>
          <w:szCs w:val="20"/>
          <w:lang w:val="es-CO"/>
        </w:rPr>
        <w:t>Contratista</w:t>
      </w:r>
      <w:r w:rsidR="00AF1EE0" w:rsidRPr="00472B66">
        <w:rPr>
          <w:rFonts w:cstheme="minorHAnsi"/>
          <w:szCs w:val="20"/>
          <w:lang w:val="es-CO"/>
        </w:rPr>
        <w:t xml:space="preserve"> se </w:t>
      </w:r>
      <w:proofErr w:type="gramStart"/>
      <w:r w:rsidR="00AF1EE0" w:rsidRPr="00472B66">
        <w:rPr>
          <w:rFonts w:cstheme="minorHAnsi"/>
          <w:szCs w:val="20"/>
          <w:lang w:val="es-CO"/>
        </w:rPr>
        <w:t>le</w:t>
      </w:r>
      <w:proofErr w:type="gramEnd"/>
      <w:r w:rsidR="00AF1EE0" w:rsidRPr="00472B66">
        <w:rPr>
          <w:rFonts w:cstheme="minorHAnsi"/>
          <w:szCs w:val="20"/>
          <w:lang w:val="es-CO"/>
        </w:rPr>
        <w:t xml:space="preserve"> impondrá una multa equivalente a </w:t>
      </w:r>
      <w:r w:rsidR="00472B66" w:rsidRPr="00472B66">
        <w:rPr>
          <w:rFonts w:cstheme="minorHAnsi"/>
          <w:szCs w:val="20"/>
          <w:lang w:val="es-CO"/>
        </w:rPr>
        <w:t xml:space="preserve">0,5 </w:t>
      </w:r>
      <w:r w:rsidR="00AF1EE0" w:rsidRPr="00472B66">
        <w:rPr>
          <w:rFonts w:cstheme="minorHAnsi"/>
          <w:szCs w:val="20"/>
          <w:lang w:val="es-CO"/>
        </w:rPr>
        <w:t>salarios mínimos diarios legales vigentes,</w:t>
      </w:r>
      <w:r w:rsidR="00472B66" w:rsidRPr="00472B66">
        <w:rPr>
          <w:rFonts w:cstheme="minorHAnsi"/>
          <w:szCs w:val="20"/>
          <w:lang w:val="es-CO"/>
        </w:rPr>
        <w:t xml:space="preserve"> </w:t>
      </w:r>
      <w:r w:rsidR="00AF1EE0" w:rsidRPr="00472B66">
        <w:rPr>
          <w:rFonts w:cstheme="minorHAnsi"/>
          <w:szCs w:val="20"/>
          <w:lang w:val="es-CO"/>
        </w:rPr>
        <w:t>por cada día calendario de atraso en el cumplimiento de dicha obligación.</w:t>
      </w:r>
    </w:p>
    <w:p w14:paraId="56BBA921" w14:textId="78542C8E" w:rsidR="005A5410" w:rsidRPr="0052401B" w:rsidRDefault="005A5410" w:rsidP="007505FB">
      <w:pPr>
        <w:rPr>
          <w:rFonts w:cstheme="minorHAnsi"/>
          <w:b/>
          <w:bCs/>
        </w:rPr>
      </w:pPr>
    </w:p>
    <w:p w14:paraId="7C79D3A1" w14:textId="666E6527" w:rsidR="005A5410" w:rsidRPr="0052401B" w:rsidRDefault="005A5410" w:rsidP="007505FB">
      <w:pPr>
        <w:rPr>
          <w:rFonts w:cstheme="minorHAnsi"/>
          <w:szCs w:val="20"/>
          <w:lang w:val="es-CO"/>
        </w:rPr>
      </w:pPr>
      <w:r w:rsidRPr="0052401B">
        <w:rPr>
          <w:rFonts w:cstheme="minorHAnsi"/>
          <w:b/>
          <w:bCs/>
          <w:szCs w:val="20"/>
          <w:lang w:val="es-CO"/>
        </w:rPr>
        <w:t>Parágrafo 1.</w:t>
      </w:r>
      <w:r w:rsidRPr="0052401B">
        <w:rPr>
          <w:rFonts w:cstheme="minorHAnsi"/>
          <w:szCs w:val="20"/>
          <w:lang w:val="es-CO"/>
        </w:rPr>
        <w:t xml:space="preserve"> Las multas son apremios al </w:t>
      </w:r>
      <w:r w:rsidR="006B09B1" w:rsidRPr="0052401B">
        <w:rPr>
          <w:rFonts w:cstheme="minorHAnsi"/>
          <w:szCs w:val="20"/>
          <w:lang w:val="es-CO"/>
        </w:rPr>
        <w:t>Contratista</w:t>
      </w:r>
      <w:r w:rsidRPr="0052401B">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52401B" w:rsidRDefault="005A5410" w:rsidP="007505FB">
      <w:pPr>
        <w:rPr>
          <w:rFonts w:cstheme="minorHAnsi"/>
          <w:szCs w:val="20"/>
          <w:lang w:val="es-CO"/>
        </w:rPr>
      </w:pPr>
    </w:p>
    <w:p w14:paraId="68B8D40D" w14:textId="30E43DEC" w:rsidR="005A5410" w:rsidRPr="0052401B" w:rsidRDefault="005A5410" w:rsidP="007505FB">
      <w:r w:rsidRPr="0052401B">
        <w:rPr>
          <w:rFonts w:cstheme="minorHAnsi"/>
          <w:b/>
          <w:bCs/>
          <w:szCs w:val="20"/>
          <w:lang w:val="es-CO"/>
        </w:rPr>
        <w:t xml:space="preserve">Parágrafo 2. </w:t>
      </w:r>
      <w:r w:rsidRPr="0052401B">
        <w:t xml:space="preserve">En caso de que el </w:t>
      </w:r>
      <w:r w:rsidR="006B09B1" w:rsidRPr="0052401B">
        <w:t>Contratista</w:t>
      </w:r>
      <w:r w:rsidRPr="0052401B">
        <w:t xml:space="preserve"> incurra en una de las causales de multa, este autoriza a la Entidad Contratante para descontar el valor de la misma, la cual se tomará directamente de cualquier suma que se le adeude al </w:t>
      </w:r>
      <w:r w:rsidR="006B09B1" w:rsidRPr="0052401B">
        <w:t>Contratista</w:t>
      </w:r>
      <w:r w:rsidRPr="0052401B">
        <w:t>, sin perjuicio de hacer efectiva la cláusula penal o la garantía de cumplimiento del contrato.</w:t>
      </w:r>
    </w:p>
    <w:p w14:paraId="1AD08249" w14:textId="77777777" w:rsidR="005A5410" w:rsidRPr="0052401B" w:rsidRDefault="005A5410" w:rsidP="007505FB">
      <w:pPr>
        <w:rPr>
          <w:rFonts w:cstheme="minorHAnsi"/>
          <w:szCs w:val="20"/>
          <w:lang w:val="es-CO"/>
        </w:rPr>
      </w:pPr>
    </w:p>
    <w:p w14:paraId="15ABEDA3" w14:textId="5401D7B3" w:rsidR="005A5410" w:rsidRPr="0052401B" w:rsidRDefault="005A5410" w:rsidP="007505FB">
      <w:pPr>
        <w:rPr>
          <w:rFonts w:cstheme="minorHAnsi"/>
          <w:szCs w:val="20"/>
          <w:lang w:val="es-CO"/>
        </w:rPr>
      </w:pPr>
      <w:r w:rsidRPr="0052401B">
        <w:rPr>
          <w:rFonts w:cstheme="minorHAnsi"/>
          <w:b/>
          <w:bCs/>
          <w:szCs w:val="20"/>
          <w:lang w:val="es-CO"/>
        </w:rPr>
        <w:t xml:space="preserve">Parágrafo 3. </w:t>
      </w:r>
      <w:r w:rsidRPr="0052401B">
        <w:rPr>
          <w:rFonts w:cstheme="minorHAnsi"/>
          <w:szCs w:val="20"/>
          <w:lang w:val="es-CO"/>
        </w:rPr>
        <w:t xml:space="preserve">El pago en cualquier forma, incluyendo la deducción de los valores adeudados al </w:t>
      </w:r>
      <w:r w:rsidR="006B09B1" w:rsidRPr="0052401B">
        <w:rPr>
          <w:rFonts w:cstheme="minorHAnsi"/>
          <w:szCs w:val="20"/>
          <w:lang w:val="es-CO"/>
        </w:rPr>
        <w:t>Contratista</w:t>
      </w:r>
      <w:r w:rsidRPr="0052401B">
        <w:rPr>
          <w:rFonts w:cstheme="minorHAnsi"/>
          <w:szCs w:val="20"/>
          <w:lang w:val="es-CO"/>
        </w:rPr>
        <w:t xml:space="preserve">, realizado con fundamento en las multas impuestas, no exonerará al </w:t>
      </w:r>
      <w:r w:rsidR="006B09B1" w:rsidRPr="0052401B">
        <w:rPr>
          <w:rFonts w:cstheme="minorHAnsi"/>
          <w:szCs w:val="20"/>
          <w:lang w:val="es-CO"/>
        </w:rPr>
        <w:t>Contratista</w:t>
      </w:r>
      <w:r w:rsidRPr="0052401B">
        <w:rPr>
          <w:rFonts w:cstheme="minorHAnsi"/>
          <w:szCs w:val="20"/>
          <w:lang w:val="es-CO"/>
        </w:rPr>
        <w:t xml:space="preserve"> de continuar con la ejecución del contrato ni de las demás responsabilidades y obligaciones que emanen </w:t>
      </w:r>
      <w:r w:rsidR="0089772C" w:rsidRPr="0052401B">
        <w:rPr>
          <w:rFonts w:cstheme="minorHAnsi"/>
          <w:szCs w:val="20"/>
          <w:lang w:val="es-CO"/>
        </w:rPr>
        <w:t>del c</w:t>
      </w:r>
      <w:r w:rsidRPr="0052401B">
        <w:rPr>
          <w:rFonts w:cstheme="minorHAnsi"/>
          <w:szCs w:val="20"/>
          <w:lang w:val="es-CO"/>
        </w:rPr>
        <w:t>ontrato.</w:t>
      </w:r>
    </w:p>
    <w:p w14:paraId="73885054" w14:textId="77777777" w:rsidR="005A5410" w:rsidRPr="0052401B" w:rsidRDefault="005A5410" w:rsidP="007505FB">
      <w:pPr>
        <w:rPr>
          <w:rFonts w:cstheme="minorHAnsi"/>
          <w:szCs w:val="20"/>
          <w:lang w:val="es-CO"/>
        </w:rPr>
      </w:pPr>
    </w:p>
    <w:p w14:paraId="7FC843CD" w14:textId="172117C1" w:rsidR="005A5410" w:rsidRPr="0052401B" w:rsidRDefault="005A5410" w:rsidP="007505FB">
      <w:pPr>
        <w:rPr>
          <w:rFonts w:cstheme="minorHAnsi"/>
          <w:szCs w:val="20"/>
          <w:lang w:val="es-CO"/>
        </w:rPr>
      </w:pPr>
      <w:r w:rsidRPr="0052401B">
        <w:rPr>
          <w:rFonts w:cstheme="minorHAnsi"/>
          <w:b/>
          <w:bCs/>
          <w:szCs w:val="20"/>
          <w:lang w:val="es-CO"/>
        </w:rPr>
        <w:t xml:space="preserve">Parágrafo 4. </w:t>
      </w:r>
      <w:r w:rsidRPr="0052401B">
        <w:rPr>
          <w:rFonts w:cstheme="minorHAnsi"/>
          <w:szCs w:val="20"/>
          <w:lang w:val="es-CO"/>
        </w:rPr>
        <w:t xml:space="preserve">En caso de que el </w:t>
      </w:r>
      <w:r w:rsidR="006B09B1" w:rsidRPr="0052401B">
        <w:rPr>
          <w:rFonts w:cstheme="minorHAnsi"/>
          <w:szCs w:val="20"/>
          <w:lang w:val="es-CO"/>
        </w:rPr>
        <w:t>Contratista</w:t>
      </w:r>
      <w:r w:rsidRPr="0052401B">
        <w:rPr>
          <w:rFonts w:cstheme="minorHAnsi"/>
          <w:szCs w:val="20"/>
          <w:lang w:val="es-CO"/>
        </w:rPr>
        <w:t xml:space="preserve"> reincida en el incumplimiento de una o de varias obligaciones se podrán imponer nuevas multas.</w:t>
      </w:r>
    </w:p>
    <w:p w14:paraId="12C04D8A" w14:textId="77777777" w:rsidR="005A5410" w:rsidRPr="0052401B" w:rsidRDefault="005A5410" w:rsidP="007505FB">
      <w:pPr>
        <w:rPr>
          <w:rFonts w:cstheme="minorHAnsi"/>
          <w:szCs w:val="20"/>
          <w:lang w:val="es-CO"/>
        </w:rPr>
      </w:pPr>
    </w:p>
    <w:p w14:paraId="40DE1B84" w14:textId="766B53B6" w:rsidR="005A5410" w:rsidRPr="0052401B" w:rsidRDefault="005A5410" w:rsidP="007505FB">
      <w:pPr>
        <w:rPr>
          <w:rFonts w:cstheme="minorHAnsi"/>
          <w:szCs w:val="20"/>
          <w:lang w:val="es-CO"/>
        </w:rPr>
      </w:pPr>
      <w:r w:rsidRPr="0052401B">
        <w:rPr>
          <w:rFonts w:cstheme="minorHAnsi"/>
          <w:b/>
          <w:bCs/>
          <w:szCs w:val="20"/>
          <w:lang w:val="es-CO"/>
        </w:rPr>
        <w:lastRenderedPageBreak/>
        <w:t xml:space="preserve">Parágrafo 5. </w:t>
      </w:r>
      <w:r w:rsidRPr="0052401B">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52401B" w:rsidRDefault="005A5410" w:rsidP="007505FB">
      <w:pPr>
        <w:rPr>
          <w:rFonts w:cstheme="minorHAnsi"/>
          <w:szCs w:val="20"/>
          <w:lang w:val="es-CO"/>
        </w:rPr>
      </w:pPr>
    </w:p>
    <w:p w14:paraId="23D25D2A" w14:textId="59CBEDFC" w:rsidR="005A5410" w:rsidRPr="0052401B" w:rsidRDefault="005A5410" w:rsidP="007505FB">
      <w:pPr>
        <w:rPr>
          <w:rFonts w:cstheme="minorHAnsi"/>
          <w:szCs w:val="20"/>
          <w:lang w:val="es-CO"/>
        </w:rPr>
      </w:pPr>
      <w:r w:rsidRPr="0052401B">
        <w:rPr>
          <w:rFonts w:cstheme="minorHAnsi"/>
          <w:b/>
          <w:bCs/>
          <w:szCs w:val="20"/>
          <w:lang w:val="es-CO"/>
        </w:rPr>
        <w:t xml:space="preserve">Parágrafo 6. </w:t>
      </w:r>
      <w:r w:rsidRPr="0052401B">
        <w:rPr>
          <w:rFonts w:cstheme="minorHAnsi"/>
          <w:szCs w:val="20"/>
          <w:lang w:val="es-CO"/>
        </w:rPr>
        <w:t xml:space="preserve">El monto de ninguna de las </w:t>
      </w:r>
      <w:r w:rsidR="00D2714E" w:rsidRPr="0052401B">
        <w:rPr>
          <w:rFonts w:cstheme="minorHAnsi"/>
          <w:szCs w:val="20"/>
          <w:lang w:val="es-CO"/>
        </w:rPr>
        <w:t xml:space="preserve">sanciones asociadas a cada </w:t>
      </w:r>
      <w:r w:rsidRPr="0052401B">
        <w:rPr>
          <w:rFonts w:cstheme="minorHAnsi"/>
          <w:szCs w:val="20"/>
          <w:lang w:val="es-CO"/>
        </w:rPr>
        <w:t>causa</w:t>
      </w:r>
      <w:r w:rsidR="00D2714E" w:rsidRPr="0052401B">
        <w:rPr>
          <w:rFonts w:cstheme="minorHAnsi"/>
          <w:szCs w:val="20"/>
          <w:lang w:val="es-CO"/>
        </w:rPr>
        <w:t>l</w:t>
      </w:r>
      <w:r w:rsidRPr="0052401B">
        <w:rPr>
          <w:rFonts w:cstheme="minorHAnsi"/>
          <w:szCs w:val="20"/>
          <w:lang w:val="es-CO"/>
        </w:rPr>
        <w:t xml:space="preserve"> de multa, aplicada de forma independiente, podrá ser superior al 5% del valor del contrato, particularmente frente a aquellas que se imponen de forma sucesiva. </w:t>
      </w:r>
      <w:r w:rsidR="00D2714E" w:rsidRPr="0052401B">
        <w:rPr>
          <w:rFonts w:cstheme="minorHAnsi"/>
          <w:szCs w:val="20"/>
          <w:lang w:val="es-CO"/>
        </w:rPr>
        <w:t>Lo anterior, s</w:t>
      </w:r>
      <w:r w:rsidRPr="0052401B">
        <w:rPr>
          <w:rFonts w:cstheme="minorHAnsi"/>
          <w:szCs w:val="20"/>
          <w:lang w:val="es-CO"/>
        </w:rPr>
        <w:t>in perjuicio de que se inicie un nuevo procedimiento sancionatorio para efectos de imponer nuevas multas.</w:t>
      </w:r>
    </w:p>
    <w:p w14:paraId="503E2E0F" w14:textId="77777777" w:rsidR="005A5410" w:rsidRPr="0052401B" w:rsidRDefault="005A5410" w:rsidP="007505FB">
      <w:pPr>
        <w:rPr>
          <w:rFonts w:cstheme="minorHAnsi"/>
          <w:b/>
          <w:bCs/>
        </w:rPr>
      </w:pPr>
    </w:p>
    <w:bookmarkEnd w:id="1"/>
    <w:p w14:paraId="363DED56" w14:textId="57465B1D" w:rsidR="00FC0FCF" w:rsidRPr="0052401B" w:rsidRDefault="00FC0FCF" w:rsidP="007505FB">
      <w:pPr>
        <w:pStyle w:val="clusulas"/>
        <w:tabs>
          <w:tab w:val="left" w:pos="1560"/>
        </w:tabs>
        <w:spacing w:before="0" w:after="0"/>
        <w:ind w:left="426"/>
        <w:rPr>
          <w:rFonts w:cstheme="minorHAnsi"/>
          <w:szCs w:val="20"/>
        </w:rPr>
      </w:pPr>
      <w:r w:rsidRPr="0052401B">
        <w:rPr>
          <w:rFonts w:cstheme="minorHAnsi"/>
          <w:szCs w:val="20"/>
        </w:rPr>
        <w:t xml:space="preserve">CLÁUSULA PENAL </w:t>
      </w:r>
    </w:p>
    <w:p w14:paraId="3E3EE300" w14:textId="77777777" w:rsidR="005A1362" w:rsidRPr="0052401B" w:rsidRDefault="005A1362" w:rsidP="007505FB">
      <w:pPr>
        <w:rPr>
          <w:rFonts w:cstheme="minorHAnsi"/>
          <w:szCs w:val="20"/>
        </w:rPr>
      </w:pPr>
    </w:p>
    <w:p w14:paraId="1E21DA4F" w14:textId="7F4D2BE5" w:rsidR="006C3000" w:rsidRPr="0052401B" w:rsidRDefault="00C37BB8" w:rsidP="007505FB">
      <w:pPr>
        <w:rPr>
          <w:rFonts w:cstheme="minorHAnsi"/>
          <w:szCs w:val="20"/>
          <w:highlight w:val="lightGray"/>
        </w:rPr>
      </w:pPr>
      <w:r w:rsidRPr="0052401B">
        <w:rPr>
          <w:rFonts w:cstheme="minorHAnsi"/>
          <w:szCs w:val="20"/>
        </w:rPr>
        <w:t>Las partes acuerdan</w:t>
      </w:r>
      <w:r w:rsidR="008D0CAB" w:rsidRPr="0052401B">
        <w:rPr>
          <w:rFonts w:cstheme="minorHAnsi"/>
          <w:szCs w:val="20"/>
        </w:rPr>
        <w:t xml:space="preserve"> que la aplicación de la cláusula penal</w:t>
      </w:r>
      <w:r w:rsidR="004F49FA" w:rsidRPr="0052401B">
        <w:rPr>
          <w:rFonts w:cstheme="minorHAnsi"/>
          <w:szCs w:val="20"/>
        </w:rPr>
        <w:t xml:space="preserve"> no ex</w:t>
      </w:r>
      <w:r w:rsidR="00442696" w:rsidRPr="0052401B">
        <w:rPr>
          <w:rFonts w:cstheme="minorHAnsi"/>
          <w:szCs w:val="20"/>
        </w:rPr>
        <w:t xml:space="preserve">ime </w:t>
      </w:r>
      <w:r w:rsidR="004F49FA" w:rsidRPr="0052401B">
        <w:rPr>
          <w:rFonts w:cstheme="minorHAnsi"/>
          <w:szCs w:val="20"/>
        </w:rPr>
        <w:t xml:space="preserve">el cumplimiento de </w:t>
      </w:r>
      <w:r w:rsidR="005A1362" w:rsidRPr="0052401B">
        <w:rPr>
          <w:rFonts w:cstheme="minorHAnsi"/>
          <w:szCs w:val="20"/>
        </w:rPr>
        <w:t>las obligaciones contractuales</w:t>
      </w:r>
      <w:r w:rsidR="0044493C" w:rsidRPr="0052401B">
        <w:rPr>
          <w:rFonts w:cstheme="minorHAnsi"/>
          <w:szCs w:val="20"/>
        </w:rPr>
        <w:t xml:space="preserve"> y </w:t>
      </w:r>
      <w:r w:rsidR="0028417D" w:rsidRPr="0052401B">
        <w:rPr>
          <w:rFonts w:cstheme="minorHAnsi"/>
          <w:szCs w:val="20"/>
        </w:rPr>
        <w:t xml:space="preserve">podrá exigirse </w:t>
      </w:r>
      <w:r w:rsidR="00F33E68" w:rsidRPr="0052401B">
        <w:rPr>
          <w:rFonts w:cstheme="minorHAnsi"/>
          <w:szCs w:val="20"/>
        </w:rPr>
        <w:t xml:space="preserve">al </w:t>
      </w:r>
      <w:r w:rsidR="00634DBC" w:rsidRPr="0052401B">
        <w:rPr>
          <w:rFonts w:cstheme="minorHAnsi"/>
          <w:szCs w:val="20"/>
        </w:rPr>
        <w:t>C</w:t>
      </w:r>
      <w:r w:rsidR="00F33E68" w:rsidRPr="0052401B">
        <w:rPr>
          <w:rFonts w:cstheme="minorHAnsi"/>
          <w:szCs w:val="20"/>
        </w:rPr>
        <w:t xml:space="preserve">ontratista </w:t>
      </w:r>
      <w:r w:rsidR="0028417D" w:rsidRPr="0052401B">
        <w:rPr>
          <w:rFonts w:cstheme="minorHAnsi"/>
          <w:szCs w:val="20"/>
        </w:rPr>
        <w:t xml:space="preserve">la pena y la indemnización </w:t>
      </w:r>
      <w:r w:rsidR="00BA674A" w:rsidRPr="0052401B">
        <w:rPr>
          <w:rFonts w:cstheme="minorHAnsi"/>
          <w:szCs w:val="20"/>
        </w:rPr>
        <w:t>de perjuicios</w:t>
      </w:r>
      <w:r w:rsidR="004F49FA" w:rsidRPr="0052401B">
        <w:rPr>
          <w:rFonts w:cstheme="minorHAnsi"/>
          <w:szCs w:val="20"/>
        </w:rPr>
        <w:t xml:space="preserve">. </w:t>
      </w:r>
    </w:p>
    <w:p w14:paraId="5D7734F0" w14:textId="45B2B765" w:rsidR="002E46A1" w:rsidRPr="0052401B" w:rsidRDefault="002E46A1" w:rsidP="007505FB">
      <w:pPr>
        <w:rPr>
          <w:rFonts w:cstheme="minorHAnsi"/>
          <w:szCs w:val="20"/>
          <w:highlight w:val="lightGray"/>
        </w:rPr>
      </w:pPr>
    </w:p>
    <w:p w14:paraId="164C761D" w14:textId="727237CE" w:rsidR="00A81F23" w:rsidRPr="0052401B" w:rsidRDefault="00A81F23" w:rsidP="007505FB">
      <w:pPr>
        <w:rPr>
          <w:rFonts w:cstheme="minorHAnsi"/>
          <w:szCs w:val="20"/>
        </w:rPr>
      </w:pPr>
      <w:r w:rsidRPr="0052401B">
        <w:rPr>
          <w:rFonts w:cstheme="minorHAnsi"/>
          <w:szCs w:val="20"/>
        </w:rPr>
        <w:t xml:space="preserve">En caso de incumplimiento por parte del </w:t>
      </w:r>
      <w:r w:rsidR="006B09B1" w:rsidRPr="0052401B">
        <w:rPr>
          <w:rFonts w:cstheme="minorHAnsi"/>
          <w:szCs w:val="20"/>
        </w:rPr>
        <w:t>Contratista</w:t>
      </w:r>
      <w:r w:rsidRPr="0052401B">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w:t>
      </w:r>
      <w:r w:rsidRPr="00472B66">
        <w:rPr>
          <w:rFonts w:cstheme="minorHAnsi"/>
          <w:szCs w:val="20"/>
        </w:rPr>
        <w:t xml:space="preserve">cargo contraídas en virtud del presente acuerdo, el </w:t>
      </w:r>
      <w:r w:rsidR="006B09B1" w:rsidRPr="00472B66">
        <w:rPr>
          <w:rFonts w:cstheme="minorHAnsi"/>
          <w:szCs w:val="20"/>
        </w:rPr>
        <w:t>Contratista</w:t>
      </w:r>
      <w:r w:rsidRPr="00472B66">
        <w:rPr>
          <w:rFonts w:cstheme="minorHAnsi"/>
          <w:szCs w:val="20"/>
        </w:rPr>
        <w:t xml:space="preserve"> pagará a la Entidad, una suma equivalente al treinta por ciento (30%) del valor del contrato</w:t>
      </w:r>
      <w:r w:rsidR="00472B66" w:rsidRPr="00472B66">
        <w:rPr>
          <w:rFonts w:cstheme="minorHAnsi"/>
          <w:szCs w:val="20"/>
        </w:rPr>
        <w:t>.</w:t>
      </w:r>
      <w:r w:rsidRPr="00472B66">
        <w:rPr>
          <w:rFonts w:cstheme="minorHAnsi"/>
          <w:szCs w:val="20"/>
        </w:rPr>
        <w:t xml:space="preserve"> La presente cláusula penal no tiene el carácter de estimación anticipada de perjuicios.</w:t>
      </w:r>
    </w:p>
    <w:p w14:paraId="0E5BEA64" w14:textId="77777777" w:rsidR="00A81F23" w:rsidRPr="0052401B" w:rsidRDefault="00A81F23" w:rsidP="007505FB">
      <w:pPr>
        <w:rPr>
          <w:rFonts w:cstheme="minorHAnsi"/>
          <w:szCs w:val="20"/>
        </w:rPr>
      </w:pPr>
    </w:p>
    <w:p w14:paraId="773BA61D" w14:textId="0B97E664" w:rsidR="00A81F23" w:rsidRPr="0052401B" w:rsidRDefault="00A81F23" w:rsidP="007505FB">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466091AF" w14:textId="77777777" w:rsidR="00A81F23" w:rsidRPr="0052401B" w:rsidRDefault="00A81F23" w:rsidP="007505FB">
      <w:pPr>
        <w:rPr>
          <w:rFonts w:cstheme="minorHAnsi"/>
          <w:szCs w:val="20"/>
        </w:rPr>
      </w:pPr>
    </w:p>
    <w:p w14:paraId="01C1B6D4" w14:textId="6BAC1952" w:rsidR="00A81F23" w:rsidRPr="0052401B" w:rsidRDefault="00A81F23" w:rsidP="007505FB">
      <w:pPr>
        <w:rPr>
          <w:rFonts w:cstheme="minorHAnsi"/>
          <w:szCs w:val="20"/>
        </w:rPr>
      </w:pPr>
      <w:r w:rsidRPr="0052401B">
        <w:rPr>
          <w:rFonts w:cstheme="minorHAnsi"/>
          <w:b/>
          <w:bCs/>
          <w:szCs w:val="20"/>
        </w:rPr>
        <w:t>Parágrafo 2.</w:t>
      </w:r>
      <w:r w:rsidRPr="0052401B">
        <w:rPr>
          <w:rFonts w:cstheme="minorHAnsi"/>
          <w:szCs w:val="20"/>
        </w:rPr>
        <w:t xml:space="preserve"> El </w:t>
      </w:r>
      <w:r w:rsidR="006B09B1" w:rsidRPr="0052401B">
        <w:rPr>
          <w:rFonts w:cstheme="minorHAnsi"/>
          <w:szCs w:val="20"/>
        </w:rPr>
        <w:t>Contratista</w:t>
      </w:r>
      <w:r w:rsidRPr="0052401B">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52401B" w:rsidRDefault="00A81F23" w:rsidP="007505FB">
      <w:pPr>
        <w:rPr>
          <w:rFonts w:cstheme="minorHAnsi"/>
          <w:szCs w:val="20"/>
        </w:rPr>
      </w:pPr>
    </w:p>
    <w:p w14:paraId="0AA465FF" w14:textId="2B4C0A1C" w:rsidR="006D4FC0" w:rsidRPr="0052401B" w:rsidRDefault="00666CDD" w:rsidP="007505FB">
      <w:pPr>
        <w:pStyle w:val="clusulas"/>
        <w:tabs>
          <w:tab w:val="left" w:pos="1560"/>
          <w:tab w:val="left" w:pos="1843"/>
        </w:tabs>
        <w:spacing w:before="0" w:after="0"/>
        <w:ind w:left="426"/>
        <w:rPr>
          <w:rFonts w:cstheme="minorHAnsi"/>
          <w:szCs w:val="20"/>
        </w:rPr>
      </w:pPr>
      <w:r w:rsidRPr="0052401B">
        <w:rPr>
          <w:rFonts w:cstheme="minorHAnsi"/>
          <w:szCs w:val="20"/>
        </w:rPr>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7505FB">
      <w:pPr>
        <w:pStyle w:val="clusulas"/>
        <w:numPr>
          <w:ilvl w:val="0"/>
          <w:numId w:val="0"/>
        </w:numPr>
        <w:spacing w:before="0" w:after="0"/>
        <w:ind w:left="720"/>
        <w:rPr>
          <w:rFonts w:cstheme="minorHAnsi"/>
          <w:szCs w:val="20"/>
        </w:rPr>
      </w:pPr>
    </w:p>
    <w:p w14:paraId="7292431A" w14:textId="789D634A" w:rsidR="006D4FC0" w:rsidRPr="0052401B" w:rsidRDefault="006D4FC0" w:rsidP="007505FB">
      <w:pPr>
        <w:rPr>
          <w:rFonts w:cstheme="minorHAnsi"/>
          <w:szCs w:val="20"/>
        </w:rPr>
      </w:pPr>
      <w:r w:rsidRPr="0052401B">
        <w:rPr>
          <w:rFonts w:cstheme="minorHAnsi"/>
          <w:szCs w:val="20"/>
        </w:rPr>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7505FB">
      <w:pPr>
        <w:rPr>
          <w:rFonts w:cstheme="minorHAnsi"/>
          <w:szCs w:val="20"/>
        </w:rPr>
      </w:pPr>
    </w:p>
    <w:p w14:paraId="3C1722CE" w14:textId="51E05632" w:rsidR="00600EB5" w:rsidRPr="0052401B" w:rsidRDefault="00930495" w:rsidP="007505FB">
      <w:pPr>
        <w:pStyle w:val="clusulas"/>
        <w:tabs>
          <w:tab w:val="left" w:pos="1560"/>
        </w:tabs>
        <w:spacing w:before="0" w:after="0"/>
        <w:ind w:left="426"/>
        <w:rPr>
          <w:rFonts w:cstheme="minorHAnsi"/>
          <w:szCs w:val="20"/>
        </w:rPr>
      </w:pPr>
      <w:r w:rsidRPr="372703D4">
        <w:t xml:space="preserve">GARANTÍAS </w:t>
      </w:r>
    </w:p>
    <w:p w14:paraId="49105621" w14:textId="5C3321FE" w:rsidR="00930495" w:rsidRPr="0052401B" w:rsidRDefault="00930495" w:rsidP="007505FB">
      <w:pPr>
        <w:rPr>
          <w:rFonts w:cstheme="minorHAnsi"/>
          <w:szCs w:val="20"/>
        </w:rPr>
      </w:pPr>
    </w:p>
    <w:p w14:paraId="30ABE624" w14:textId="3A9DD8F0" w:rsidR="00930495" w:rsidRPr="0052401B" w:rsidRDefault="009632E1" w:rsidP="007505FB">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GARANTÍA DE CUMPLIMIENTO </w:t>
      </w:r>
    </w:p>
    <w:p w14:paraId="24EE11F1" w14:textId="77777777" w:rsidR="00930495" w:rsidRPr="0052401B" w:rsidRDefault="00930495" w:rsidP="007505FB">
      <w:pPr>
        <w:rPr>
          <w:rFonts w:cstheme="minorHAnsi"/>
          <w:szCs w:val="20"/>
        </w:rPr>
      </w:pPr>
    </w:p>
    <w:p w14:paraId="4C0D19FD" w14:textId="38929D17" w:rsidR="00930495" w:rsidRPr="005B4856" w:rsidRDefault="00930495" w:rsidP="007505FB">
      <w:pPr>
        <w:rPr>
          <w:rFonts w:cstheme="minorHAnsi"/>
          <w:color w:val="1A1818" w:themeColor="text1"/>
          <w:szCs w:val="20"/>
        </w:rPr>
      </w:pPr>
      <w:r w:rsidRPr="0052401B">
        <w:rPr>
          <w:rFonts w:cstheme="minorHAnsi"/>
          <w:szCs w:val="20"/>
        </w:rPr>
        <w:t xml:space="preserve">Para cubrir cualquier hecho constitutivo de incumplimiento, </w:t>
      </w:r>
      <w:r w:rsidR="001177E8" w:rsidRPr="0052401B">
        <w:rPr>
          <w:rFonts w:cstheme="minorHAnsi"/>
          <w:szCs w:val="20"/>
        </w:rPr>
        <w:t xml:space="preserve">el </w:t>
      </w:r>
      <w:r w:rsidR="006B09B1" w:rsidRPr="0052401B">
        <w:rPr>
          <w:rFonts w:cstheme="minorHAnsi"/>
          <w:szCs w:val="20"/>
        </w:rPr>
        <w:t>Contratista</w:t>
      </w:r>
      <w:r w:rsidR="001177E8" w:rsidRPr="0052401B">
        <w:rPr>
          <w:rFonts w:cstheme="minorHAnsi"/>
          <w:szCs w:val="20"/>
        </w:rPr>
        <w:t xml:space="preserve"> deberá presentar la garantía de cumplimiento en original a la Entidad dentro de los </w:t>
      </w:r>
      <w:r w:rsidR="001E1EE4" w:rsidRPr="001E1EE4">
        <w:rPr>
          <w:rFonts w:eastAsia="Arial" w:cstheme="minorHAnsi"/>
        </w:rPr>
        <w:t xml:space="preserve">cinco (5) </w:t>
      </w:r>
      <w:r w:rsidR="001177E8" w:rsidRPr="0052401B">
        <w:rPr>
          <w:rFonts w:cstheme="minorHAnsi"/>
          <w:szCs w:val="20"/>
        </w:rPr>
        <w:t>días hábiles siguientes contados a partir de la firma del contrato y requerirá la aprobación de la Entidad. Esta garantía tendrá las siguientes características</w:t>
      </w:r>
      <w:r w:rsidR="001177E8" w:rsidRPr="005B4856">
        <w:rPr>
          <w:rFonts w:cstheme="minorHAnsi"/>
          <w:color w:val="1A1818" w:themeColor="text1"/>
          <w:szCs w:val="20"/>
        </w:rPr>
        <w:t xml:space="preserve">: </w:t>
      </w:r>
    </w:p>
    <w:p w14:paraId="0FD99D73" w14:textId="47F29D91" w:rsidR="00930495" w:rsidRPr="005B4856" w:rsidRDefault="00930495" w:rsidP="007505FB">
      <w:pPr>
        <w:rPr>
          <w:rFonts w:cstheme="minorHAnsi"/>
          <w:color w:val="1A1818" w:themeColor="text1"/>
          <w:sz w:val="18"/>
          <w:szCs w:val="1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84"/>
        <w:gridCol w:w="7344"/>
      </w:tblGrid>
      <w:tr w:rsidR="001E1EE4" w:rsidRPr="00014E1E" w14:paraId="40DA7A12" w14:textId="77777777" w:rsidTr="00CF2CF8">
        <w:trPr>
          <w:trHeight w:val="20"/>
          <w:tblHeader/>
          <w:jc w:val="center"/>
        </w:trPr>
        <w:tc>
          <w:tcPr>
            <w:tcW w:w="1484" w:type="dxa"/>
            <w:tcBorders>
              <w:top w:val="single" w:sz="4" w:space="0" w:color="auto"/>
              <w:left w:val="single" w:sz="4" w:space="0" w:color="auto"/>
              <w:bottom w:val="single" w:sz="4" w:space="0" w:color="auto"/>
              <w:right w:val="single" w:sz="4" w:space="0" w:color="auto"/>
            </w:tcBorders>
            <w:shd w:val="clear" w:color="auto" w:fill="404040"/>
            <w:vAlign w:val="center"/>
            <w:hideMark/>
          </w:tcPr>
          <w:p w14:paraId="280A7BDE" w14:textId="77777777" w:rsidR="001E1EE4" w:rsidRPr="00014E1E" w:rsidRDefault="001E1EE4" w:rsidP="007505FB">
            <w:pPr>
              <w:rPr>
                <w:rFonts w:ascii="Arial" w:hAnsi="Arial" w:cs="Arial"/>
                <w:b/>
                <w:bCs/>
                <w:color w:val="FFFFFF"/>
                <w:sz w:val="18"/>
                <w:szCs w:val="18"/>
              </w:rPr>
            </w:pPr>
            <w:bookmarkStart w:id="2" w:name="_Hlk161154318"/>
            <w:r w:rsidRPr="00014E1E">
              <w:rPr>
                <w:rFonts w:ascii="Arial" w:hAnsi="Arial" w:cs="Arial"/>
                <w:b/>
                <w:bCs/>
                <w:color w:val="FFFFFF"/>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353EAF5E" w14:textId="77777777" w:rsidR="001E1EE4" w:rsidRPr="00014E1E" w:rsidRDefault="001E1EE4" w:rsidP="007505FB">
            <w:pPr>
              <w:rPr>
                <w:rFonts w:ascii="Arial" w:hAnsi="Arial" w:cs="Arial"/>
                <w:b/>
                <w:bCs/>
                <w:color w:val="FFFFFF"/>
                <w:sz w:val="18"/>
                <w:szCs w:val="18"/>
              </w:rPr>
            </w:pPr>
            <w:r w:rsidRPr="00014E1E">
              <w:rPr>
                <w:rFonts w:ascii="Arial" w:hAnsi="Arial" w:cs="Arial"/>
                <w:b/>
                <w:bCs/>
                <w:color w:val="FFFFFF"/>
                <w:sz w:val="18"/>
                <w:szCs w:val="18"/>
              </w:rPr>
              <w:t xml:space="preserve">Condición </w:t>
            </w:r>
          </w:p>
        </w:tc>
      </w:tr>
      <w:tr w:rsidR="001E1EE4" w:rsidRPr="00014E1E" w14:paraId="1AD52A6A" w14:textId="77777777" w:rsidTr="00CF2CF8">
        <w:trPr>
          <w:trHeight w:val="20"/>
          <w:jc w:val="center"/>
        </w:trPr>
        <w:tc>
          <w:tcPr>
            <w:tcW w:w="14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89E4F9" w14:textId="77777777" w:rsidR="001E1EE4" w:rsidRPr="00014E1E" w:rsidRDefault="001E1EE4" w:rsidP="007505FB">
            <w:pPr>
              <w:rPr>
                <w:rFonts w:ascii="Arial" w:hAnsi="Arial" w:cs="Arial"/>
                <w:bCs/>
                <w:sz w:val="18"/>
                <w:szCs w:val="18"/>
                <w:lang w:eastAsia="es-CO"/>
              </w:rPr>
            </w:pPr>
            <w:r w:rsidRPr="00014E1E">
              <w:rPr>
                <w:rFonts w:ascii="Arial" w:hAnsi="Arial" w:cs="Arial"/>
                <w:bCs/>
                <w:sz w:val="18"/>
                <w:szCs w:val="18"/>
                <w:lang w:eastAsia="es-CO"/>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D21F587" w14:textId="77777777" w:rsidR="001E1EE4" w:rsidRPr="00014E1E" w:rsidRDefault="001E1EE4" w:rsidP="007505FB">
            <w:pPr>
              <w:rPr>
                <w:rFonts w:ascii="Arial" w:hAnsi="Arial" w:cs="Arial"/>
                <w:bCs/>
                <w:sz w:val="18"/>
                <w:szCs w:val="18"/>
                <w:lang w:eastAsia="es-CO"/>
              </w:rPr>
            </w:pPr>
            <w:r w:rsidRPr="00014E1E">
              <w:rPr>
                <w:rFonts w:ascii="Arial" w:hAnsi="Arial" w:cs="Arial"/>
                <w:bCs/>
                <w:sz w:val="18"/>
                <w:szCs w:val="18"/>
                <w:lang w:eastAsia="es-CO"/>
              </w:rPr>
              <w:t>Cualquiera de las clases permitidas por el artículo 2.2.1.2.3.1.2 del Decreto 1082 de 2015, a saber: (i) Contrato de seguro contenido en una póliza para Entidades Estatales, (</w:t>
            </w:r>
            <w:proofErr w:type="spellStart"/>
            <w:r w:rsidRPr="00014E1E">
              <w:rPr>
                <w:rFonts w:ascii="Arial" w:hAnsi="Arial" w:cs="Arial"/>
                <w:bCs/>
                <w:sz w:val="18"/>
                <w:szCs w:val="18"/>
                <w:lang w:eastAsia="es-CO"/>
              </w:rPr>
              <w:t>ii</w:t>
            </w:r>
            <w:proofErr w:type="spellEnd"/>
            <w:r w:rsidRPr="00014E1E">
              <w:rPr>
                <w:rFonts w:ascii="Arial" w:hAnsi="Arial" w:cs="Arial"/>
                <w:bCs/>
                <w:sz w:val="18"/>
                <w:szCs w:val="18"/>
                <w:lang w:eastAsia="es-CO"/>
              </w:rPr>
              <w:t>) patrimonio autónomo, (</w:t>
            </w:r>
            <w:proofErr w:type="spellStart"/>
            <w:r w:rsidRPr="00014E1E">
              <w:rPr>
                <w:rFonts w:ascii="Arial" w:hAnsi="Arial" w:cs="Arial"/>
                <w:bCs/>
                <w:sz w:val="18"/>
                <w:szCs w:val="18"/>
                <w:lang w:eastAsia="es-CO"/>
              </w:rPr>
              <w:t>iii</w:t>
            </w:r>
            <w:proofErr w:type="spellEnd"/>
            <w:r w:rsidRPr="00014E1E">
              <w:rPr>
                <w:rFonts w:ascii="Arial" w:hAnsi="Arial" w:cs="Arial"/>
                <w:bCs/>
                <w:sz w:val="18"/>
                <w:szCs w:val="18"/>
                <w:lang w:eastAsia="es-CO"/>
              </w:rPr>
              <w:t>) Garantía bancaria.</w:t>
            </w:r>
          </w:p>
        </w:tc>
      </w:tr>
      <w:tr w:rsidR="001E1EE4" w:rsidRPr="00014E1E" w14:paraId="6CA97A76" w14:textId="77777777" w:rsidTr="00CF2CF8">
        <w:trPr>
          <w:trHeight w:val="20"/>
          <w:jc w:val="center"/>
        </w:trPr>
        <w:tc>
          <w:tcPr>
            <w:tcW w:w="14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C8ED69" w14:textId="77777777" w:rsidR="001E1EE4" w:rsidRPr="00014E1E" w:rsidRDefault="001E1EE4" w:rsidP="007505FB">
            <w:pPr>
              <w:rPr>
                <w:rFonts w:ascii="Arial" w:hAnsi="Arial" w:cs="Arial"/>
                <w:bCs/>
                <w:sz w:val="18"/>
                <w:szCs w:val="18"/>
                <w:lang w:eastAsia="es-CO"/>
              </w:rPr>
            </w:pPr>
            <w:r w:rsidRPr="00014E1E">
              <w:rPr>
                <w:rFonts w:ascii="Arial" w:hAnsi="Arial" w:cs="Arial"/>
                <w:bCs/>
                <w:sz w:val="18"/>
                <w:szCs w:val="18"/>
                <w:lang w:eastAsia="es-CO"/>
              </w:rPr>
              <w:t>Asegurado/ beneficiario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D48CB3A" w14:textId="77777777" w:rsidR="001E1EE4" w:rsidRPr="00014E1E" w:rsidRDefault="001E1EE4" w:rsidP="007505FB">
            <w:pPr>
              <w:rPr>
                <w:rFonts w:ascii="Arial" w:hAnsi="Arial" w:cs="Arial"/>
                <w:bCs/>
                <w:sz w:val="18"/>
                <w:szCs w:val="18"/>
                <w:lang w:eastAsia="es-CO"/>
              </w:rPr>
            </w:pPr>
            <w:r w:rsidRPr="00014E1E">
              <w:rPr>
                <w:rFonts w:ascii="Arial" w:eastAsia="Arial,Times New Roman" w:hAnsi="Arial" w:cs="Arial"/>
                <w:color w:val="000000"/>
                <w:sz w:val="18"/>
                <w:szCs w:val="18"/>
                <w:lang w:val="es-ES_tradnl"/>
              </w:rPr>
              <w:t xml:space="preserve">MUNICIPIO DE MONTERÍA con Nit. No. </w:t>
            </w:r>
            <w:r w:rsidRPr="00014E1E">
              <w:rPr>
                <w:rFonts w:ascii="Arial" w:hAnsi="Arial" w:cs="Arial"/>
                <w:color w:val="000000"/>
                <w:spacing w:val="3"/>
                <w:sz w:val="18"/>
                <w:szCs w:val="18"/>
                <w:shd w:val="clear" w:color="auto" w:fill="FFFFFF"/>
                <w:lang w:val="es-ES_tradnl"/>
              </w:rPr>
              <w:t>800096734-1</w:t>
            </w:r>
          </w:p>
        </w:tc>
      </w:tr>
      <w:tr w:rsidR="001E1EE4" w:rsidRPr="00014E1E" w14:paraId="0DA8B584" w14:textId="77777777" w:rsidTr="00CF2CF8">
        <w:trPr>
          <w:trHeight w:val="20"/>
          <w:jc w:val="center"/>
        </w:trPr>
        <w:tc>
          <w:tcPr>
            <w:tcW w:w="14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CBED97" w14:textId="77777777" w:rsidR="001E1EE4" w:rsidRPr="00014E1E" w:rsidRDefault="001E1EE4" w:rsidP="007505FB">
            <w:pPr>
              <w:rPr>
                <w:rFonts w:ascii="Arial" w:hAnsi="Arial" w:cs="Arial"/>
                <w:bCs/>
                <w:color w:val="404040"/>
                <w:sz w:val="18"/>
                <w:szCs w:val="18"/>
                <w:lang w:eastAsia="es-CO"/>
              </w:rPr>
            </w:pPr>
            <w:r w:rsidRPr="00014E1E">
              <w:rPr>
                <w:rFonts w:ascii="Arial" w:hAnsi="Arial" w:cs="Arial"/>
                <w:bCs/>
                <w:sz w:val="18"/>
                <w:szCs w:val="18"/>
                <w:lang w:eastAsia="es-CO"/>
              </w:rPr>
              <w:lastRenderedPageBreak/>
              <w:t>Amparos, vigencia y valores 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66682E8" w14:textId="77777777" w:rsidR="001E1EE4" w:rsidRPr="00014E1E" w:rsidRDefault="001E1EE4" w:rsidP="007505FB">
            <w:pPr>
              <w:rPr>
                <w:rFonts w:ascii="Arial" w:hAnsi="Arial" w:cs="Arial"/>
                <w:bCs/>
                <w:sz w:val="18"/>
                <w:szCs w:val="18"/>
                <w:lang w:eastAsia="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39"/>
              <w:gridCol w:w="1962"/>
              <w:gridCol w:w="2117"/>
            </w:tblGrid>
            <w:tr w:rsidR="001E1EE4" w:rsidRPr="00014E1E" w14:paraId="1E8FE226" w14:textId="77777777" w:rsidTr="00CF2CF8">
              <w:tc>
                <w:tcPr>
                  <w:tcW w:w="2135" w:type="pct"/>
                  <w:tcBorders>
                    <w:top w:val="single" w:sz="4" w:space="0" w:color="auto"/>
                    <w:left w:val="single" w:sz="4" w:space="0" w:color="auto"/>
                    <w:bottom w:val="single" w:sz="4" w:space="0" w:color="auto"/>
                    <w:right w:val="single" w:sz="4" w:space="0" w:color="auto"/>
                  </w:tcBorders>
                  <w:shd w:val="clear" w:color="auto" w:fill="404040"/>
                  <w:hideMark/>
                </w:tcPr>
                <w:p w14:paraId="55B9024E" w14:textId="77777777" w:rsidR="001E1EE4" w:rsidRPr="00014E1E" w:rsidRDefault="001E1EE4" w:rsidP="007505FB">
                  <w:pPr>
                    <w:rPr>
                      <w:rFonts w:ascii="Arial" w:hAnsi="Arial" w:cs="Arial"/>
                      <w:b/>
                      <w:bCs/>
                      <w:color w:val="FFFFFF"/>
                      <w:sz w:val="18"/>
                      <w:szCs w:val="18"/>
                      <w:lang w:eastAsia="es-CO"/>
                    </w:rPr>
                  </w:pPr>
                  <w:r w:rsidRPr="00014E1E">
                    <w:rPr>
                      <w:rFonts w:ascii="Arial" w:hAnsi="Arial" w:cs="Arial"/>
                      <w:b/>
                      <w:bCs/>
                      <w:color w:val="FFFFFF"/>
                      <w:sz w:val="18"/>
                      <w:szCs w:val="18"/>
                      <w:lang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hideMark/>
                </w:tcPr>
                <w:p w14:paraId="359A4646" w14:textId="77777777" w:rsidR="001E1EE4" w:rsidRPr="00014E1E" w:rsidRDefault="001E1EE4" w:rsidP="007505FB">
                  <w:pPr>
                    <w:rPr>
                      <w:rFonts w:ascii="Arial" w:hAnsi="Arial" w:cs="Arial"/>
                      <w:b/>
                      <w:bCs/>
                      <w:color w:val="FFFFFF"/>
                      <w:sz w:val="18"/>
                      <w:szCs w:val="18"/>
                      <w:lang w:eastAsia="es-CO"/>
                    </w:rPr>
                  </w:pPr>
                  <w:r w:rsidRPr="00014E1E">
                    <w:rPr>
                      <w:rFonts w:ascii="Arial" w:hAnsi="Arial" w:cs="Arial"/>
                      <w:b/>
                      <w:bCs/>
                      <w:color w:val="FFFFFF"/>
                      <w:sz w:val="18"/>
                      <w:szCs w:val="18"/>
                      <w:lang w:eastAsia="es-CO"/>
                    </w:rPr>
                    <w:t xml:space="preserve">Vigencia </w:t>
                  </w:r>
                </w:p>
              </w:tc>
              <w:tc>
                <w:tcPr>
                  <w:tcW w:w="1487" w:type="pct"/>
                  <w:tcBorders>
                    <w:top w:val="single" w:sz="4" w:space="0" w:color="auto"/>
                    <w:left w:val="single" w:sz="4" w:space="0" w:color="auto"/>
                    <w:bottom w:val="single" w:sz="4" w:space="0" w:color="auto"/>
                    <w:right w:val="single" w:sz="4" w:space="0" w:color="auto"/>
                  </w:tcBorders>
                  <w:shd w:val="clear" w:color="auto" w:fill="404040"/>
                  <w:hideMark/>
                </w:tcPr>
                <w:p w14:paraId="7A86C065" w14:textId="77777777" w:rsidR="001E1EE4" w:rsidRPr="00014E1E" w:rsidRDefault="001E1EE4" w:rsidP="007505FB">
                  <w:pPr>
                    <w:rPr>
                      <w:rFonts w:ascii="Arial" w:hAnsi="Arial" w:cs="Arial"/>
                      <w:b/>
                      <w:bCs/>
                      <w:color w:val="FFFFFF"/>
                      <w:sz w:val="18"/>
                      <w:szCs w:val="18"/>
                      <w:lang w:eastAsia="es-CO"/>
                    </w:rPr>
                  </w:pPr>
                  <w:r w:rsidRPr="00014E1E">
                    <w:rPr>
                      <w:rFonts w:ascii="Arial" w:hAnsi="Arial" w:cs="Arial"/>
                      <w:b/>
                      <w:bCs/>
                      <w:color w:val="FFFFFF"/>
                      <w:sz w:val="18"/>
                      <w:szCs w:val="18"/>
                      <w:lang w:eastAsia="es-CO"/>
                    </w:rPr>
                    <w:t>Valor Asegurado</w:t>
                  </w:r>
                </w:p>
              </w:tc>
            </w:tr>
            <w:tr w:rsidR="001E1EE4" w:rsidRPr="00014E1E" w14:paraId="003A952D" w14:textId="77777777" w:rsidTr="00CF2CF8">
              <w:tc>
                <w:tcPr>
                  <w:tcW w:w="2135" w:type="pct"/>
                  <w:tcBorders>
                    <w:top w:val="single" w:sz="4" w:space="0" w:color="auto"/>
                    <w:left w:val="single" w:sz="4" w:space="0" w:color="auto"/>
                    <w:bottom w:val="single" w:sz="4" w:space="0" w:color="auto"/>
                    <w:right w:val="single" w:sz="4" w:space="0" w:color="auto"/>
                  </w:tcBorders>
                  <w:shd w:val="clear" w:color="auto" w:fill="auto"/>
                  <w:hideMark/>
                </w:tcPr>
                <w:p w14:paraId="10E37E3C" w14:textId="77777777" w:rsidR="001E1EE4" w:rsidRPr="00014E1E" w:rsidRDefault="001E1EE4" w:rsidP="007505FB">
                  <w:pPr>
                    <w:rPr>
                      <w:rFonts w:ascii="Arial" w:hAnsi="Arial" w:cs="Arial"/>
                      <w:bCs/>
                      <w:sz w:val="18"/>
                      <w:szCs w:val="18"/>
                      <w:lang w:eastAsia="es-CO"/>
                    </w:rPr>
                  </w:pPr>
                  <w:r w:rsidRPr="00014E1E">
                    <w:rPr>
                      <w:rFonts w:ascii="Arial" w:hAnsi="Arial" w:cs="Arial"/>
                      <w:b/>
                      <w:bCs/>
                      <w:sz w:val="18"/>
                      <w:szCs w:val="18"/>
                      <w:lang w:eastAsia="es-CO"/>
                    </w:rPr>
                    <w:t>Cumplimiento general</w:t>
                  </w:r>
                  <w:r w:rsidRPr="00014E1E">
                    <w:rPr>
                      <w:rFonts w:ascii="Arial" w:hAnsi="Arial" w:cs="Arial"/>
                      <w:bCs/>
                      <w:sz w:val="18"/>
                      <w:szCs w:val="18"/>
                      <w:lang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026E80A5" w14:textId="77777777" w:rsidR="001E1EE4" w:rsidRPr="00014E1E" w:rsidRDefault="001E1EE4" w:rsidP="007505FB">
                  <w:pPr>
                    <w:rPr>
                      <w:rFonts w:ascii="Arial" w:hAnsi="Arial" w:cs="Arial"/>
                      <w:bCs/>
                      <w:sz w:val="18"/>
                      <w:szCs w:val="18"/>
                      <w:lang w:eastAsia="es-CO"/>
                    </w:rPr>
                  </w:pPr>
                  <w:r w:rsidRPr="00014E1E">
                    <w:rPr>
                      <w:rFonts w:ascii="Arial" w:hAnsi="Arial" w:cs="Arial"/>
                      <w:bCs/>
                      <w:sz w:val="18"/>
                      <w:szCs w:val="18"/>
                      <w:lang w:eastAsia="es-CO"/>
                    </w:rPr>
                    <w:t>Hasta la liquidación del Contrato</w:t>
                  </w:r>
                </w:p>
              </w:tc>
              <w:tc>
                <w:tcPr>
                  <w:tcW w:w="1487" w:type="pct"/>
                  <w:tcBorders>
                    <w:top w:val="single" w:sz="4" w:space="0" w:color="auto"/>
                    <w:left w:val="single" w:sz="4" w:space="0" w:color="auto"/>
                    <w:bottom w:val="single" w:sz="4" w:space="0" w:color="auto"/>
                    <w:right w:val="single" w:sz="4" w:space="0" w:color="auto"/>
                  </w:tcBorders>
                  <w:shd w:val="clear" w:color="auto" w:fill="auto"/>
                  <w:hideMark/>
                </w:tcPr>
                <w:p w14:paraId="6449D9EF" w14:textId="77777777" w:rsidR="001E1EE4" w:rsidRPr="00014E1E" w:rsidRDefault="001E1EE4" w:rsidP="007505FB">
                  <w:pPr>
                    <w:rPr>
                      <w:rFonts w:ascii="Arial" w:hAnsi="Arial" w:cs="Arial"/>
                      <w:sz w:val="18"/>
                      <w:szCs w:val="18"/>
                      <w:lang w:eastAsia="es-CO"/>
                    </w:rPr>
                  </w:pPr>
                  <w:r w:rsidRPr="00014E1E">
                    <w:rPr>
                      <w:rFonts w:ascii="Arial" w:hAnsi="Arial" w:cs="Arial"/>
                      <w:bCs/>
                      <w:color w:val="000000"/>
                      <w:sz w:val="18"/>
                      <w:szCs w:val="18"/>
                      <w:lang w:val="es-ES_tradnl"/>
                    </w:rPr>
                    <w:t>D</w:t>
                  </w:r>
                  <w:r w:rsidRPr="00014E1E">
                    <w:rPr>
                      <w:rFonts w:ascii="Arial" w:hAnsi="Arial" w:cs="Arial"/>
                      <w:color w:val="000000"/>
                      <w:sz w:val="18"/>
                      <w:szCs w:val="18"/>
                      <w:shd w:val="clear" w:color="auto" w:fill="FFFFFF"/>
                      <w:lang w:val="es-ES_tradnl"/>
                    </w:rPr>
                    <w:t>iez por ciento (10%) del valor del contrato</w:t>
                  </w:r>
                </w:p>
              </w:tc>
            </w:tr>
            <w:tr w:rsidR="001E1EE4" w:rsidRPr="00014E1E" w14:paraId="78B176CE" w14:textId="77777777" w:rsidTr="00CF2CF8">
              <w:tc>
                <w:tcPr>
                  <w:tcW w:w="2135" w:type="pct"/>
                  <w:tcBorders>
                    <w:top w:val="single" w:sz="4" w:space="0" w:color="auto"/>
                    <w:left w:val="single" w:sz="4" w:space="0" w:color="auto"/>
                    <w:bottom w:val="single" w:sz="4" w:space="0" w:color="auto"/>
                    <w:right w:val="single" w:sz="4" w:space="0" w:color="auto"/>
                  </w:tcBorders>
                  <w:shd w:val="clear" w:color="auto" w:fill="auto"/>
                  <w:hideMark/>
                </w:tcPr>
                <w:p w14:paraId="62798050" w14:textId="77777777" w:rsidR="001E1EE4" w:rsidRPr="00014E1E" w:rsidRDefault="001E1EE4" w:rsidP="007505FB">
                  <w:pPr>
                    <w:rPr>
                      <w:rFonts w:ascii="Arial" w:hAnsi="Arial" w:cs="Arial"/>
                      <w:bCs/>
                      <w:sz w:val="18"/>
                      <w:szCs w:val="18"/>
                      <w:lang w:eastAsia="es-CO"/>
                    </w:rPr>
                  </w:pPr>
                  <w:r w:rsidRPr="00014E1E">
                    <w:rPr>
                      <w:rFonts w:ascii="Arial" w:hAnsi="Arial" w:cs="Arial"/>
                      <w:b/>
                      <w:bCs/>
                      <w:sz w:val="18"/>
                      <w:szCs w:val="18"/>
                      <w:lang w:eastAsia="es-CO"/>
                    </w:rPr>
                    <w:t>Pago de salarios, prestaciones sociales legales e indemnizaciones laborales</w:t>
                  </w:r>
                  <w:r w:rsidRPr="00014E1E">
                    <w:rPr>
                      <w:rFonts w:ascii="Arial" w:hAnsi="Arial" w:cs="Arial"/>
                      <w:bCs/>
                      <w:sz w:val="18"/>
                      <w:szCs w:val="18"/>
                      <w:lang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6A3C7A44" w14:textId="77777777" w:rsidR="001E1EE4" w:rsidRPr="00014E1E" w:rsidRDefault="001E1EE4" w:rsidP="007505FB">
                  <w:pPr>
                    <w:rPr>
                      <w:rFonts w:ascii="Arial" w:hAnsi="Arial" w:cs="Arial"/>
                      <w:bCs/>
                      <w:sz w:val="18"/>
                      <w:szCs w:val="18"/>
                      <w:lang w:eastAsia="es-CO"/>
                    </w:rPr>
                  </w:pPr>
                  <w:r w:rsidRPr="00014E1E">
                    <w:rPr>
                      <w:rFonts w:ascii="Arial" w:hAnsi="Arial" w:cs="Arial"/>
                      <w:bCs/>
                      <w:sz w:val="18"/>
                      <w:szCs w:val="18"/>
                      <w:lang w:eastAsia="es-CO"/>
                    </w:rPr>
                    <w:t>Plazo del contrato y tres (3) años más.</w:t>
                  </w:r>
                </w:p>
              </w:tc>
              <w:tc>
                <w:tcPr>
                  <w:tcW w:w="1487" w:type="pct"/>
                  <w:tcBorders>
                    <w:top w:val="single" w:sz="4" w:space="0" w:color="auto"/>
                    <w:left w:val="single" w:sz="4" w:space="0" w:color="auto"/>
                    <w:bottom w:val="single" w:sz="4" w:space="0" w:color="auto"/>
                    <w:right w:val="single" w:sz="4" w:space="0" w:color="auto"/>
                  </w:tcBorders>
                  <w:shd w:val="clear" w:color="auto" w:fill="auto"/>
                  <w:hideMark/>
                </w:tcPr>
                <w:p w14:paraId="2D2B7EF0" w14:textId="77777777" w:rsidR="001E1EE4" w:rsidRPr="00014E1E" w:rsidRDefault="001E1EE4" w:rsidP="007505FB">
                  <w:pPr>
                    <w:rPr>
                      <w:rFonts w:ascii="Arial" w:hAnsi="Arial" w:cs="Arial"/>
                      <w:sz w:val="18"/>
                      <w:szCs w:val="18"/>
                      <w:lang w:eastAsia="es-CO"/>
                    </w:rPr>
                  </w:pPr>
                  <w:r w:rsidRPr="00014E1E">
                    <w:rPr>
                      <w:rFonts w:ascii="Arial" w:hAnsi="Arial" w:cs="Arial"/>
                      <w:bCs/>
                      <w:color w:val="000000"/>
                      <w:sz w:val="18"/>
                      <w:szCs w:val="18"/>
                      <w:lang w:val="es-ES_tradnl"/>
                    </w:rPr>
                    <w:t>D</w:t>
                  </w:r>
                  <w:r w:rsidRPr="00014E1E">
                    <w:rPr>
                      <w:rFonts w:ascii="Arial" w:hAnsi="Arial" w:cs="Arial"/>
                      <w:color w:val="000000"/>
                      <w:sz w:val="18"/>
                      <w:szCs w:val="18"/>
                      <w:shd w:val="clear" w:color="auto" w:fill="FFFFFF"/>
                      <w:lang w:val="es-ES_tradnl"/>
                    </w:rPr>
                    <w:t>iez por ciento (10%) del valor del contrato</w:t>
                  </w:r>
                </w:p>
              </w:tc>
            </w:tr>
            <w:tr w:rsidR="001E1EE4" w:rsidRPr="00014E1E" w14:paraId="074AABC0" w14:textId="77777777" w:rsidTr="00CF2CF8">
              <w:tc>
                <w:tcPr>
                  <w:tcW w:w="2135" w:type="pct"/>
                  <w:tcBorders>
                    <w:top w:val="single" w:sz="4" w:space="0" w:color="auto"/>
                    <w:left w:val="single" w:sz="4" w:space="0" w:color="auto"/>
                    <w:bottom w:val="single" w:sz="4" w:space="0" w:color="auto"/>
                    <w:right w:val="single" w:sz="4" w:space="0" w:color="auto"/>
                  </w:tcBorders>
                  <w:shd w:val="clear" w:color="auto" w:fill="auto"/>
                  <w:hideMark/>
                </w:tcPr>
                <w:p w14:paraId="4B27B0D3" w14:textId="77777777" w:rsidR="001E1EE4" w:rsidRPr="00014E1E" w:rsidRDefault="001E1EE4" w:rsidP="007505FB">
                  <w:pPr>
                    <w:rPr>
                      <w:rFonts w:ascii="Arial" w:hAnsi="Arial" w:cs="Arial"/>
                      <w:bCs/>
                      <w:sz w:val="18"/>
                      <w:szCs w:val="18"/>
                      <w:lang w:eastAsia="es-CO"/>
                    </w:rPr>
                  </w:pPr>
                  <w:r w:rsidRPr="00014E1E">
                    <w:rPr>
                      <w:rFonts w:ascii="Arial" w:hAnsi="Arial" w:cs="Arial"/>
                      <w:b/>
                      <w:bCs/>
                      <w:sz w:val="18"/>
                      <w:szCs w:val="18"/>
                      <w:lang w:val="es-ES_tradnl" w:eastAsia="es-CO"/>
                    </w:rPr>
                    <w:t>Estabilidad y calidad de las obras</w:t>
                  </w:r>
                  <w:r w:rsidRPr="00014E1E">
                    <w:rPr>
                      <w:rFonts w:ascii="Arial" w:hAnsi="Arial" w:cs="Arial"/>
                      <w:bCs/>
                      <w:sz w:val="18"/>
                      <w:szCs w:val="18"/>
                      <w:lang w:val="es-ES_tradnl"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4CB76F62" w14:textId="77777777" w:rsidR="001E1EE4" w:rsidRPr="00014E1E" w:rsidRDefault="001E1EE4" w:rsidP="007505FB">
                  <w:pPr>
                    <w:rPr>
                      <w:rFonts w:ascii="Arial" w:hAnsi="Arial" w:cs="Arial"/>
                      <w:sz w:val="18"/>
                      <w:szCs w:val="18"/>
                      <w:lang w:eastAsia="es-CO"/>
                    </w:rPr>
                  </w:pPr>
                  <w:bookmarkStart w:id="3" w:name="_Hlk54441122"/>
                  <w:r w:rsidRPr="00014E1E">
                    <w:rPr>
                      <w:rFonts w:ascii="Arial" w:hAnsi="Arial" w:cs="Arial"/>
                      <w:sz w:val="18"/>
                      <w:szCs w:val="18"/>
                      <w:lang w:val="es-ES_tradnl" w:eastAsia="es-CO"/>
                    </w:rPr>
                    <w:t>Cinco (5) años contados a partir del acta de recibo final.</w:t>
                  </w:r>
                  <w:bookmarkEnd w:id="3"/>
                </w:p>
              </w:tc>
              <w:tc>
                <w:tcPr>
                  <w:tcW w:w="1487" w:type="pct"/>
                  <w:tcBorders>
                    <w:top w:val="single" w:sz="4" w:space="0" w:color="auto"/>
                    <w:left w:val="single" w:sz="4" w:space="0" w:color="auto"/>
                    <w:bottom w:val="single" w:sz="4" w:space="0" w:color="auto"/>
                    <w:right w:val="single" w:sz="4" w:space="0" w:color="auto"/>
                  </w:tcBorders>
                  <w:shd w:val="clear" w:color="auto" w:fill="auto"/>
                  <w:hideMark/>
                </w:tcPr>
                <w:p w14:paraId="3438EF8C" w14:textId="77777777" w:rsidR="001E1EE4" w:rsidRPr="00014E1E" w:rsidRDefault="001E1EE4" w:rsidP="007505FB">
                  <w:pPr>
                    <w:rPr>
                      <w:rFonts w:ascii="Arial" w:hAnsi="Arial" w:cs="Arial"/>
                      <w:sz w:val="18"/>
                      <w:szCs w:val="18"/>
                      <w:lang w:eastAsia="es-CO"/>
                    </w:rPr>
                  </w:pPr>
                  <w:r w:rsidRPr="00014E1E">
                    <w:rPr>
                      <w:rFonts w:ascii="Arial" w:hAnsi="Arial" w:cs="Arial"/>
                      <w:sz w:val="18"/>
                      <w:szCs w:val="18"/>
                      <w:lang w:val="es-ES_tradnl" w:eastAsia="es-CO"/>
                    </w:rPr>
                    <w:t xml:space="preserve">Diez por ciento (10%) del valor del contrato </w:t>
                  </w:r>
                </w:p>
              </w:tc>
            </w:tr>
          </w:tbl>
          <w:p w14:paraId="56AB88B7" w14:textId="77777777" w:rsidR="001E1EE4" w:rsidRPr="00014E1E" w:rsidRDefault="001E1EE4" w:rsidP="007505FB">
            <w:pPr>
              <w:rPr>
                <w:rFonts w:ascii="Arial" w:hAnsi="Arial" w:cs="Arial"/>
                <w:bCs/>
                <w:sz w:val="18"/>
                <w:szCs w:val="18"/>
                <w:lang w:eastAsia="es-CO"/>
              </w:rPr>
            </w:pPr>
          </w:p>
        </w:tc>
      </w:tr>
      <w:tr w:rsidR="001E1EE4" w:rsidRPr="00014E1E" w14:paraId="569EA5F0" w14:textId="77777777" w:rsidTr="00CF2CF8">
        <w:trPr>
          <w:trHeight w:val="20"/>
          <w:jc w:val="center"/>
        </w:trPr>
        <w:tc>
          <w:tcPr>
            <w:tcW w:w="14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48450C" w14:textId="77777777" w:rsidR="001E1EE4" w:rsidRPr="00014E1E" w:rsidRDefault="001E1EE4" w:rsidP="007505FB">
            <w:pPr>
              <w:rPr>
                <w:rFonts w:ascii="Arial" w:hAnsi="Arial" w:cs="Arial"/>
                <w:bCs/>
                <w:color w:val="404040"/>
                <w:sz w:val="18"/>
                <w:szCs w:val="18"/>
                <w:lang w:eastAsia="es-CO"/>
              </w:rPr>
            </w:pPr>
            <w:r w:rsidRPr="00014E1E">
              <w:rPr>
                <w:rFonts w:ascii="Arial" w:hAnsi="Arial" w:cs="Arial"/>
                <w:bCs/>
                <w:sz w:val="18"/>
                <w:szCs w:val="18"/>
                <w:lang w:eastAsia="es-CO"/>
              </w:rPr>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B8DAAC3" w14:textId="77777777" w:rsidR="001E1EE4" w:rsidRPr="00014E1E" w:rsidRDefault="001E1EE4" w:rsidP="007505FB">
            <w:pPr>
              <w:pStyle w:val="Prrafodelista"/>
              <w:numPr>
                <w:ilvl w:val="0"/>
                <w:numId w:val="6"/>
              </w:numPr>
              <w:rPr>
                <w:rFonts w:ascii="Arial" w:hAnsi="Arial" w:cs="Arial"/>
                <w:bCs/>
                <w:sz w:val="18"/>
                <w:szCs w:val="18"/>
                <w:lang w:eastAsia="es-CO"/>
              </w:rPr>
            </w:pPr>
            <w:r w:rsidRPr="00014E1E">
              <w:rPr>
                <w:rFonts w:ascii="Arial" w:hAnsi="Arial" w:cs="Arial"/>
                <w:bCs/>
                <w:sz w:val="18"/>
                <w:szCs w:val="18"/>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4DCC6AB" w14:textId="77777777" w:rsidR="001E1EE4" w:rsidRPr="00014E1E" w:rsidRDefault="001E1EE4" w:rsidP="007505FB">
            <w:pPr>
              <w:pStyle w:val="Prrafodelista"/>
              <w:numPr>
                <w:ilvl w:val="0"/>
                <w:numId w:val="6"/>
              </w:numPr>
              <w:rPr>
                <w:rFonts w:ascii="Arial" w:hAnsi="Arial" w:cs="Arial"/>
                <w:bCs/>
                <w:sz w:val="18"/>
                <w:szCs w:val="18"/>
                <w:lang w:eastAsia="es-CO"/>
              </w:rPr>
            </w:pPr>
            <w:r w:rsidRPr="00014E1E">
              <w:rPr>
                <w:rFonts w:ascii="Arial" w:hAnsi="Arial" w:cs="Arial"/>
                <w:bCs/>
                <w:sz w:val="18"/>
                <w:szCs w:val="18"/>
                <w:lang w:eastAsia="es-CO"/>
              </w:rPr>
              <w:t>No se aceptan Garantías a nombre del representante legal o de alguno de los integrantes del Consorcio o de la Unión Temporal. Cuando el Contratista sea una Unión Temporal o Consorcio, se debe incluir el nombre, el NIT y el porcentaje de participación de cada uno de los integrantes.</w:t>
            </w:r>
          </w:p>
          <w:p w14:paraId="44BE6111" w14:textId="77777777" w:rsidR="001E1EE4" w:rsidRPr="00014E1E" w:rsidRDefault="001E1EE4" w:rsidP="007505FB">
            <w:pPr>
              <w:pStyle w:val="Prrafodelista"/>
              <w:numPr>
                <w:ilvl w:val="0"/>
                <w:numId w:val="6"/>
              </w:numPr>
              <w:rPr>
                <w:rFonts w:ascii="Arial" w:hAnsi="Arial" w:cs="Arial"/>
                <w:bCs/>
                <w:sz w:val="18"/>
                <w:szCs w:val="18"/>
                <w:lang w:eastAsia="es-CO"/>
              </w:rPr>
            </w:pPr>
            <w:r w:rsidRPr="00014E1E">
              <w:rPr>
                <w:rFonts w:ascii="Arial" w:hAnsi="Arial" w:cs="Arial"/>
                <w:bCs/>
                <w:sz w:val="18"/>
                <w:szCs w:val="18"/>
                <w:lang w:eastAsia="es-CO"/>
              </w:rPr>
              <w:t xml:space="preserve">Para el Contratista conformado por un Proponente Plural (Unión Temporal o Consorcio): la Garantía deberá ser otorgada por todos los integrantes del Contratista, para lo cual se deberá relacionar claramente los integrantes, su identificación y porcentaje de participación, quienes para todos los efectos serán los otorgantes de esta. </w:t>
            </w:r>
          </w:p>
        </w:tc>
      </w:tr>
      <w:tr w:rsidR="001E1EE4" w:rsidRPr="00014E1E" w14:paraId="1547E3B4" w14:textId="77777777" w:rsidTr="00CF2CF8">
        <w:trPr>
          <w:trHeight w:val="20"/>
          <w:jc w:val="center"/>
        </w:trPr>
        <w:tc>
          <w:tcPr>
            <w:tcW w:w="14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50BD15" w14:textId="77777777" w:rsidR="001E1EE4" w:rsidRPr="00014E1E" w:rsidRDefault="001E1EE4" w:rsidP="007505FB">
            <w:pPr>
              <w:rPr>
                <w:rFonts w:ascii="Arial" w:hAnsi="Arial" w:cs="Arial"/>
                <w:bCs/>
                <w:sz w:val="18"/>
                <w:szCs w:val="18"/>
                <w:lang w:eastAsia="es-CO"/>
              </w:rPr>
            </w:pPr>
            <w:r w:rsidRPr="00014E1E">
              <w:rPr>
                <w:rFonts w:ascii="Arial" w:hAnsi="Arial" w:cs="Arial"/>
                <w:bCs/>
                <w:sz w:val="18"/>
                <w:szCs w:val="18"/>
                <w:lang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772A0BF" w14:textId="77777777" w:rsidR="001E1EE4" w:rsidRPr="00014E1E" w:rsidRDefault="001E1EE4" w:rsidP="007505FB">
            <w:pPr>
              <w:pStyle w:val="Prrafodelista"/>
              <w:numPr>
                <w:ilvl w:val="0"/>
                <w:numId w:val="6"/>
              </w:numPr>
              <w:rPr>
                <w:rFonts w:ascii="Arial" w:hAnsi="Arial" w:cs="Arial"/>
                <w:bCs/>
                <w:sz w:val="18"/>
                <w:szCs w:val="18"/>
                <w:lang w:eastAsia="es-CO"/>
              </w:rPr>
            </w:pPr>
            <w:r w:rsidRPr="00014E1E">
              <w:rPr>
                <w:rFonts w:ascii="Arial" w:hAnsi="Arial" w:cs="Arial"/>
                <w:bCs/>
                <w:sz w:val="18"/>
                <w:szCs w:val="18"/>
                <w:lang w:eastAsia="es-CO"/>
              </w:rPr>
              <w:t xml:space="preserve">Número y año del Contrato </w:t>
            </w:r>
          </w:p>
          <w:p w14:paraId="038DC297" w14:textId="77777777" w:rsidR="001E1EE4" w:rsidRPr="00014E1E" w:rsidRDefault="001E1EE4" w:rsidP="007505FB">
            <w:pPr>
              <w:pStyle w:val="Prrafodelista"/>
              <w:numPr>
                <w:ilvl w:val="0"/>
                <w:numId w:val="6"/>
              </w:numPr>
              <w:rPr>
                <w:rFonts w:ascii="Arial" w:hAnsi="Arial" w:cs="Arial"/>
                <w:bCs/>
                <w:sz w:val="18"/>
                <w:szCs w:val="18"/>
                <w:lang w:eastAsia="es-CO"/>
              </w:rPr>
            </w:pPr>
            <w:r w:rsidRPr="00014E1E">
              <w:rPr>
                <w:rFonts w:ascii="Arial" w:hAnsi="Arial" w:cs="Arial"/>
                <w:bCs/>
                <w:sz w:val="18"/>
                <w:szCs w:val="18"/>
                <w:lang w:eastAsia="es-CO"/>
              </w:rPr>
              <w:t>Objeto del Contrato</w:t>
            </w:r>
          </w:p>
          <w:p w14:paraId="706ED06D" w14:textId="77777777" w:rsidR="001E1EE4" w:rsidRPr="00014E1E" w:rsidRDefault="001E1EE4" w:rsidP="007505FB">
            <w:pPr>
              <w:pStyle w:val="Prrafodelista"/>
              <w:numPr>
                <w:ilvl w:val="0"/>
                <w:numId w:val="6"/>
              </w:numPr>
              <w:rPr>
                <w:rFonts w:ascii="Arial" w:hAnsi="Arial" w:cs="Arial"/>
                <w:bCs/>
                <w:sz w:val="18"/>
                <w:szCs w:val="18"/>
                <w:lang w:eastAsia="es-CO"/>
              </w:rPr>
            </w:pPr>
            <w:r w:rsidRPr="00014E1E">
              <w:rPr>
                <w:rFonts w:ascii="Arial" w:hAnsi="Arial" w:cs="Arial"/>
                <w:bCs/>
                <w:sz w:val="18"/>
                <w:szCs w:val="18"/>
                <w:lang w:eastAsia="es-CO"/>
              </w:rPr>
              <w:t>Firma del representante legal del Contratista</w:t>
            </w:r>
          </w:p>
          <w:p w14:paraId="663EE0ED" w14:textId="77777777" w:rsidR="001E1EE4" w:rsidRPr="00014E1E" w:rsidRDefault="001E1EE4" w:rsidP="007505FB">
            <w:pPr>
              <w:pStyle w:val="Prrafodelista"/>
              <w:numPr>
                <w:ilvl w:val="0"/>
                <w:numId w:val="6"/>
              </w:numPr>
              <w:rPr>
                <w:rFonts w:ascii="Arial" w:hAnsi="Arial" w:cs="Arial"/>
                <w:bCs/>
                <w:sz w:val="18"/>
                <w:szCs w:val="18"/>
                <w:lang w:eastAsia="es-CO"/>
              </w:rPr>
            </w:pPr>
            <w:r w:rsidRPr="00014E1E">
              <w:rPr>
                <w:rFonts w:ascii="Arial" w:hAnsi="Arial" w:cs="Arial"/>
                <w:bCs/>
                <w:sz w:val="18"/>
                <w:szCs w:val="18"/>
                <w:lang w:eastAsia="es-CO"/>
              </w:rPr>
              <w:t>En caso de no usar centavos, los valores deben aproximarse al mayor Ej. Cumplimiento si el valor a asegurar es $14.980.420,20 aproximar a $14.980.421</w:t>
            </w:r>
          </w:p>
        </w:tc>
      </w:tr>
      <w:bookmarkEnd w:id="2"/>
    </w:tbl>
    <w:p w14:paraId="2DBE9136" w14:textId="77777777" w:rsidR="00166B37" w:rsidRPr="0052401B" w:rsidRDefault="00166B37" w:rsidP="007505FB">
      <w:pPr>
        <w:tabs>
          <w:tab w:val="left" w:pos="1560"/>
        </w:tabs>
        <w:rPr>
          <w:rFonts w:cstheme="minorHAnsi"/>
          <w:sz w:val="18"/>
          <w:szCs w:val="18"/>
        </w:rPr>
      </w:pPr>
    </w:p>
    <w:p w14:paraId="156E24AA" w14:textId="65F0FA08" w:rsidR="00BF4C95" w:rsidRPr="0052401B" w:rsidRDefault="00930495" w:rsidP="007505FB">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hAnsiTheme="minorHAnsi" w:cstheme="minorHAnsi"/>
          <w:bCs/>
          <w:color w:val="auto"/>
          <w:sz w:val="20"/>
          <w:szCs w:val="20"/>
          <w:lang w:val="es-ES" w:eastAsia="es-CO"/>
        </w:rPr>
        <w:t xml:space="preserve">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52401B">
        <w:rPr>
          <w:rFonts w:asciiTheme="minorHAnsi" w:hAnsiTheme="minorHAnsi" w:cstheme="minorHAnsi"/>
          <w:bCs/>
          <w:color w:val="auto"/>
          <w:sz w:val="20"/>
          <w:szCs w:val="20"/>
          <w:lang w:val="es-ES" w:eastAsia="es-CO"/>
        </w:rPr>
        <w:t>iniciarán</w:t>
      </w:r>
      <w:r w:rsidRPr="0052401B">
        <w:rPr>
          <w:rFonts w:asciiTheme="minorHAnsi" w:hAnsiTheme="minorHAnsi" w:cstheme="minorHAnsi"/>
          <w:bCs/>
          <w:color w:val="auto"/>
          <w:sz w:val="20"/>
          <w:szCs w:val="20"/>
          <w:lang w:val="es-ES" w:eastAsia="es-CO"/>
        </w:rPr>
        <w:t xml:space="preserve"> los procesos sancionatorios a que haya lugar</w:t>
      </w:r>
      <w:r w:rsidRPr="0052401B">
        <w:rPr>
          <w:rFonts w:asciiTheme="minorHAnsi" w:eastAsiaTheme="minorHAnsi" w:hAnsiTheme="minorHAnsi" w:cstheme="minorHAnsi"/>
          <w:color w:val="auto"/>
          <w:sz w:val="20"/>
          <w:szCs w:val="20"/>
          <w:lang w:val="es-CO" w:eastAsia="en-US"/>
        </w:rPr>
        <w:t>.</w:t>
      </w:r>
    </w:p>
    <w:p w14:paraId="0763B848" w14:textId="196D6952" w:rsidR="00930495" w:rsidRPr="0052401B" w:rsidRDefault="00930495" w:rsidP="007505FB">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53CDFA64" w14:textId="5F12599E" w:rsidR="001177E8" w:rsidRPr="0052401B" w:rsidRDefault="001177E8" w:rsidP="007505FB">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ESTABILIDAD DE LA OBRA Y PERIODO DE GARANTÍA </w:t>
      </w:r>
    </w:p>
    <w:p w14:paraId="022A6566" w14:textId="7FFAA8FD" w:rsidR="001177E8" w:rsidRPr="0052401B" w:rsidRDefault="001177E8" w:rsidP="007505FB">
      <w:pPr>
        <w:pStyle w:val="Clusula10"/>
        <w:numPr>
          <w:ilvl w:val="0"/>
          <w:numId w:val="0"/>
        </w:numPr>
        <w:rPr>
          <w:rFonts w:cstheme="minorHAnsi"/>
          <w:b/>
          <w:color w:val="auto"/>
          <w:szCs w:val="20"/>
        </w:rPr>
      </w:pPr>
    </w:p>
    <w:p w14:paraId="290F50CA" w14:textId="3AE9C684" w:rsidR="001177E8" w:rsidRPr="0052401B" w:rsidRDefault="001177E8" w:rsidP="007505FB">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52401B">
        <w:rPr>
          <w:rFonts w:eastAsia="Times New Roman" w:cstheme="minorHAnsi"/>
          <w:bCs/>
          <w:szCs w:val="20"/>
          <w:lang w:val="es-ES" w:eastAsia="es-CO"/>
        </w:rPr>
        <w:t>ella</w:t>
      </w:r>
      <w:r w:rsidRPr="0052401B">
        <w:rPr>
          <w:rFonts w:eastAsia="Times New Roman" w:cstheme="minorHAnsi"/>
          <w:bCs/>
          <w:szCs w:val="20"/>
          <w:lang w:val="es-ES" w:eastAsia="es-CO"/>
        </w:rPr>
        <w:t xml:space="preserve"> se considerarán vigentes por un período de garantía de </w:t>
      </w:r>
      <w:r w:rsidR="001E1EE4" w:rsidRPr="001E1EE4">
        <w:rPr>
          <w:rFonts w:cstheme="minorHAnsi"/>
        </w:rPr>
        <w:t>cinco (5) años</w:t>
      </w:r>
      <w:r w:rsidR="00E83EB9" w:rsidRPr="0052401B">
        <w:rPr>
          <w:rFonts w:cstheme="minorHAnsi"/>
        </w:rPr>
        <w:t xml:space="preserve"> </w:t>
      </w:r>
      <w:r w:rsidRPr="0052401B">
        <w:rPr>
          <w:rFonts w:eastAsia="Times New Roman" w:cstheme="minorHAnsi"/>
          <w:bCs/>
          <w:szCs w:val="20"/>
          <w:lang w:val="es-ES" w:eastAsia="es-CO"/>
        </w:rPr>
        <w:t xml:space="preserve">contados a partir de la fecha del Acta de Recibo Definitivo de las obras.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52401B" w:rsidRDefault="001177E8" w:rsidP="007505FB">
      <w:pPr>
        <w:rPr>
          <w:rFonts w:eastAsia="Times New Roman" w:cstheme="minorHAnsi"/>
          <w:bCs/>
          <w:szCs w:val="20"/>
          <w:lang w:val="es-ES" w:eastAsia="es-CO"/>
        </w:rPr>
      </w:pPr>
    </w:p>
    <w:p w14:paraId="4B9B0CFB" w14:textId="20AB7CD9" w:rsidR="001177E8" w:rsidRPr="0052401B" w:rsidRDefault="001177E8" w:rsidP="007505FB">
      <w:pPr>
        <w:rPr>
          <w:rFonts w:eastAsia="Times New Roman" w:cstheme="minorHAnsi"/>
          <w:bCs/>
          <w:szCs w:val="20"/>
          <w:lang w:val="es-ES" w:eastAsia="es-CO"/>
        </w:rPr>
      </w:pPr>
      <w:r w:rsidRPr="0052401B">
        <w:rPr>
          <w:rFonts w:eastAsia="Times New Roman" w:cstheme="minorHAnsi"/>
          <w:bCs/>
          <w:szCs w:val="20"/>
          <w:lang w:val="es-ES" w:eastAsia="es-CO"/>
        </w:rPr>
        <w:lastRenderedPageBreak/>
        <w:t xml:space="preserve">Si la inestabilidad de la obra se manifiesta durante la vigencia del amparo de la garantía respectiva y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será responsable de los daños que se causen a terceros como consecuenci</w:t>
      </w:r>
      <w:r w:rsidR="00181684"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de las obras defectuosas durante el período de garantía.</w:t>
      </w:r>
    </w:p>
    <w:p w14:paraId="65B4AF1F" w14:textId="77777777" w:rsidR="001177E8" w:rsidRPr="0052401B" w:rsidRDefault="001177E8" w:rsidP="007505FB">
      <w:pPr>
        <w:rPr>
          <w:rFonts w:eastAsia="Times New Roman" w:cstheme="minorHAnsi"/>
          <w:bCs/>
          <w:szCs w:val="20"/>
          <w:lang w:val="es-ES" w:eastAsia="es-CO"/>
        </w:rPr>
      </w:pPr>
    </w:p>
    <w:p w14:paraId="4E31FC14" w14:textId="6DE151CB" w:rsidR="001177E8" w:rsidRPr="0052401B" w:rsidRDefault="001177E8" w:rsidP="007505FB">
      <w:pPr>
        <w:rPr>
          <w:rFonts w:eastAsia="Times New Roman" w:cstheme="minorHAnsi"/>
          <w:bCs/>
          <w:szCs w:val="20"/>
          <w:lang w:val="es-ES" w:eastAsia="es-CO"/>
        </w:rPr>
      </w:pPr>
      <w:r w:rsidRPr="0052401B">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52401B" w:rsidRDefault="001177E8" w:rsidP="007505FB">
      <w:pPr>
        <w:pStyle w:val="Clusula10"/>
        <w:numPr>
          <w:ilvl w:val="0"/>
          <w:numId w:val="0"/>
        </w:numPr>
        <w:rPr>
          <w:rFonts w:eastAsia="Times New Roman" w:cstheme="minorHAnsi"/>
          <w:bCs/>
          <w:color w:val="auto"/>
          <w:szCs w:val="20"/>
          <w:lang w:val="es-ES" w:eastAsia="es-CO"/>
        </w:rPr>
      </w:pPr>
    </w:p>
    <w:p w14:paraId="0F6BD0F8" w14:textId="270DFC32" w:rsidR="00930495" w:rsidRPr="0052401B" w:rsidRDefault="001177E8" w:rsidP="007505FB">
      <w:pPr>
        <w:pStyle w:val="Clusula10"/>
        <w:numPr>
          <w:ilvl w:val="1"/>
          <w:numId w:val="33"/>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3F2B0718" w14:textId="70BBED5F" w:rsidR="001177E8" w:rsidRPr="0052401B" w:rsidRDefault="001177E8" w:rsidP="007505FB">
      <w:pPr>
        <w:pStyle w:val="Clusula10"/>
        <w:numPr>
          <w:ilvl w:val="0"/>
          <w:numId w:val="0"/>
        </w:numPr>
        <w:rPr>
          <w:rFonts w:eastAsia="Times New Roman" w:cstheme="minorHAnsi"/>
          <w:bCs/>
          <w:color w:val="auto"/>
          <w:szCs w:val="20"/>
          <w:lang w:val="es-ES" w:eastAsia="es-CO"/>
        </w:rPr>
      </w:pPr>
    </w:p>
    <w:p w14:paraId="5A8CB496" w14:textId="780BC517" w:rsidR="001177E8" w:rsidRPr="0052401B" w:rsidRDefault="001177E8" w:rsidP="007505FB">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5B4856" w:rsidRDefault="00CC71F3" w:rsidP="007505FB">
      <w:pPr>
        <w:rPr>
          <w:rFonts w:eastAsia="Times New Roman" w:cstheme="minorHAnsi"/>
          <w:bCs/>
          <w:color w:val="1A1818" w:themeColor="text1"/>
          <w:szCs w:val="20"/>
          <w:lang w:val="es-ES" w:eastAsia="es-CO"/>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694"/>
        <w:gridCol w:w="7114"/>
      </w:tblGrid>
      <w:tr w:rsidR="001E1EE4" w:rsidRPr="00014E1E" w14:paraId="45773E7C" w14:textId="77777777" w:rsidTr="00CF2CF8">
        <w:trPr>
          <w:trHeight w:val="20"/>
          <w:tblHeader/>
          <w:jc w:val="center"/>
        </w:trPr>
        <w:tc>
          <w:tcPr>
            <w:tcW w:w="1694" w:type="dxa"/>
            <w:shd w:val="clear" w:color="auto" w:fill="404040"/>
            <w:vAlign w:val="center"/>
            <w:hideMark/>
          </w:tcPr>
          <w:p w14:paraId="4EA0B4BD" w14:textId="77777777" w:rsidR="001E1EE4" w:rsidRPr="00014E1E" w:rsidRDefault="001E1EE4" w:rsidP="007505FB">
            <w:pPr>
              <w:jc w:val="center"/>
              <w:rPr>
                <w:rFonts w:ascii="Arial" w:hAnsi="Arial" w:cs="Arial"/>
                <w:b/>
                <w:bCs/>
                <w:color w:val="FFFFFF"/>
                <w:sz w:val="18"/>
                <w:szCs w:val="18"/>
              </w:rPr>
            </w:pPr>
            <w:bookmarkStart w:id="4" w:name="_Hlk161135541"/>
            <w:r w:rsidRPr="00014E1E">
              <w:rPr>
                <w:rFonts w:ascii="Arial" w:hAnsi="Arial" w:cs="Arial"/>
                <w:b/>
                <w:bCs/>
                <w:color w:val="FFFFFF"/>
                <w:sz w:val="18"/>
                <w:szCs w:val="18"/>
              </w:rPr>
              <w:t>Característica</w:t>
            </w:r>
          </w:p>
        </w:tc>
        <w:tc>
          <w:tcPr>
            <w:tcW w:w="0" w:type="auto"/>
            <w:shd w:val="clear" w:color="auto" w:fill="404040"/>
            <w:vAlign w:val="center"/>
            <w:hideMark/>
          </w:tcPr>
          <w:p w14:paraId="0642A316" w14:textId="77777777" w:rsidR="001E1EE4" w:rsidRPr="00014E1E" w:rsidRDefault="001E1EE4" w:rsidP="007505FB">
            <w:pPr>
              <w:jc w:val="center"/>
              <w:rPr>
                <w:rFonts w:ascii="Arial" w:hAnsi="Arial" w:cs="Arial"/>
                <w:b/>
                <w:bCs/>
                <w:color w:val="FFFFFF"/>
                <w:sz w:val="18"/>
                <w:szCs w:val="18"/>
              </w:rPr>
            </w:pPr>
            <w:r w:rsidRPr="00014E1E">
              <w:rPr>
                <w:rFonts w:ascii="Arial" w:hAnsi="Arial" w:cs="Arial"/>
                <w:b/>
                <w:bCs/>
                <w:color w:val="FFFFFF"/>
                <w:sz w:val="18"/>
                <w:szCs w:val="18"/>
              </w:rPr>
              <w:t>Condición</w:t>
            </w:r>
          </w:p>
        </w:tc>
      </w:tr>
      <w:tr w:rsidR="001E1EE4" w:rsidRPr="00014E1E" w14:paraId="39DC91A4" w14:textId="77777777" w:rsidTr="00CF2CF8">
        <w:trPr>
          <w:trHeight w:val="20"/>
          <w:jc w:val="center"/>
        </w:trPr>
        <w:tc>
          <w:tcPr>
            <w:tcW w:w="1694" w:type="dxa"/>
            <w:shd w:val="clear" w:color="auto" w:fill="auto"/>
            <w:vAlign w:val="center"/>
            <w:hideMark/>
          </w:tcPr>
          <w:p w14:paraId="0AA4FD6E" w14:textId="77777777" w:rsidR="001E1EE4" w:rsidRPr="00014E1E" w:rsidRDefault="001E1EE4" w:rsidP="007505FB">
            <w:pPr>
              <w:jc w:val="center"/>
              <w:rPr>
                <w:rFonts w:ascii="Arial" w:hAnsi="Arial" w:cs="Arial"/>
                <w:bCs/>
                <w:sz w:val="18"/>
                <w:szCs w:val="18"/>
                <w:lang w:eastAsia="es-CO"/>
              </w:rPr>
            </w:pPr>
            <w:r w:rsidRPr="00014E1E">
              <w:rPr>
                <w:rFonts w:ascii="Arial" w:hAnsi="Arial" w:cs="Arial"/>
                <w:bCs/>
                <w:sz w:val="18"/>
                <w:szCs w:val="18"/>
                <w:lang w:eastAsia="es-CO"/>
              </w:rPr>
              <w:t>Clase</w:t>
            </w:r>
          </w:p>
        </w:tc>
        <w:tc>
          <w:tcPr>
            <w:tcW w:w="0" w:type="auto"/>
            <w:shd w:val="clear" w:color="auto" w:fill="auto"/>
            <w:vAlign w:val="center"/>
            <w:hideMark/>
          </w:tcPr>
          <w:p w14:paraId="769B2B64" w14:textId="77777777" w:rsidR="001E1EE4" w:rsidRPr="00014E1E" w:rsidRDefault="001E1EE4" w:rsidP="007505FB">
            <w:pPr>
              <w:rPr>
                <w:rFonts w:ascii="Arial" w:hAnsi="Arial" w:cs="Arial"/>
                <w:bCs/>
                <w:sz w:val="18"/>
                <w:szCs w:val="18"/>
                <w:lang w:eastAsia="es-CO"/>
              </w:rPr>
            </w:pPr>
            <w:r w:rsidRPr="00014E1E">
              <w:rPr>
                <w:rFonts w:ascii="Arial" w:hAnsi="Arial" w:cs="Arial"/>
                <w:bCs/>
                <w:sz w:val="18"/>
                <w:szCs w:val="18"/>
                <w:lang w:eastAsia="es-CO"/>
              </w:rPr>
              <w:t xml:space="preserve">Contrato de seguro contenido en una póliza </w:t>
            </w:r>
          </w:p>
        </w:tc>
      </w:tr>
      <w:tr w:rsidR="001E1EE4" w:rsidRPr="00014E1E" w14:paraId="1D039462" w14:textId="77777777" w:rsidTr="00CF2CF8">
        <w:trPr>
          <w:trHeight w:val="20"/>
          <w:jc w:val="center"/>
        </w:trPr>
        <w:tc>
          <w:tcPr>
            <w:tcW w:w="1694" w:type="dxa"/>
            <w:shd w:val="clear" w:color="auto" w:fill="auto"/>
            <w:vAlign w:val="center"/>
            <w:hideMark/>
          </w:tcPr>
          <w:p w14:paraId="5DCC1339" w14:textId="77777777" w:rsidR="001E1EE4" w:rsidRPr="00014E1E" w:rsidRDefault="001E1EE4" w:rsidP="007505FB">
            <w:pPr>
              <w:jc w:val="center"/>
              <w:rPr>
                <w:rFonts w:ascii="Arial" w:hAnsi="Arial" w:cs="Arial"/>
                <w:bCs/>
                <w:sz w:val="18"/>
                <w:szCs w:val="18"/>
                <w:lang w:eastAsia="es-CO"/>
              </w:rPr>
            </w:pPr>
            <w:r w:rsidRPr="00014E1E">
              <w:rPr>
                <w:rFonts w:ascii="Arial" w:hAnsi="Arial" w:cs="Arial"/>
                <w:bCs/>
                <w:sz w:val="18"/>
                <w:szCs w:val="18"/>
                <w:lang w:eastAsia="es-CO"/>
              </w:rPr>
              <w:t>Asegurados</w:t>
            </w:r>
          </w:p>
        </w:tc>
        <w:tc>
          <w:tcPr>
            <w:tcW w:w="0" w:type="auto"/>
            <w:shd w:val="clear" w:color="auto" w:fill="auto"/>
            <w:vAlign w:val="center"/>
            <w:hideMark/>
          </w:tcPr>
          <w:p w14:paraId="790A58F4" w14:textId="77777777" w:rsidR="001E1EE4" w:rsidRPr="00014E1E" w:rsidRDefault="001E1EE4" w:rsidP="007505FB">
            <w:pPr>
              <w:rPr>
                <w:rFonts w:ascii="Arial" w:hAnsi="Arial" w:cs="Arial"/>
                <w:bCs/>
                <w:sz w:val="18"/>
                <w:szCs w:val="18"/>
                <w:lang w:eastAsia="es-CO"/>
              </w:rPr>
            </w:pPr>
            <w:r w:rsidRPr="00014E1E">
              <w:rPr>
                <w:rFonts w:ascii="Arial" w:eastAsia="Arial,Times New Roman" w:hAnsi="Arial" w:cs="Arial"/>
                <w:color w:val="000000"/>
                <w:sz w:val="18"/>
                <w:szCs w:val="18"/>
                <w:lang w:val="es-ES_tradnl"/>
              </w:rPr>
              <w:t xml:space="preserve">MUNICIPIO DE MONTERÍA con Nit. No. </w:t>
            </w:r>
            <w:r w:rsidRPr="00014E1E">
              <w:rPr>
                <w:rFonts w:ascii="Arial" w:hAnsi="Arial" w:cs="Arial"/>
                <w:color w:val="000000"/>
                <w:spacing w:val="3"/>
                <w:sz w:val="18"/>
                <w:szCs w:val="18"/>
                <w:shd w:val="clear" w:color="auto" w:fill="FFFFFF"/>
                <w:lang w:val="es-ES_tradnl"/>
              </w:rPr>
              <w:t>800096734-1</w:t>
            </w:r>
            <w:r w:rsidRPr="00014E1E">
              <w:rPr>
                <w:rFonts w:ascii="Arial" w:hAnsi="Arial" w:cs="Arial"/>
                <w:bCs/>
                <w:sz w:val="18"/>
                <w:szCs w:val="18"/>
                <w:lang w:eastAsia="es-CO"/>
              </w:rPr>
              <w:t xml:space="preserve"> y el Contratista</w:t>
            </w:r>
          </w:p>
        </w:tc>
      </w:tr>
      <w:tr w:rsidR="001E1EE4" w:rsidRPr="00014E1E" w14:paraId="41155C16" w14:textId="77777777" w:rsidTr="00CF2CF8">
        <w:trPr>
          <w:trHeight w:val="20"/>
          <w:jc w:val="center"/>
        </w:trPr>
        <w:tc>
          <w:tcPr>
            <w:tcW w:w="1694" w:type="dxa"/>
            <w:shd w:val="clear" w:color="auto" w:fill="auto"/>
            <w:vAlign w:val="center"/>
            <w:hideMark/>
          </w:tcPr>
          <w:p w14:paraId="2D60444D" w14:textId="77777777" w:rsidR="001E1EE4" w:rsidRPr="00014E1E" w:rsidRDefault="001E1EE4" w:rsidP="007505FB">
            <w:pPr>
              <w:jc w:val="center"/>
              <w:rPr>
                <w:rFonts w:ascii="Arial" w:hAnsi="Arial" w:cs="Arial"/>
                <w:bCs/>
                <w:sz w:val="18"/>
                <w:szCs w:val="18"/>
                <w:lang w:eastAsia="es-CO"/>
              </w:rPr>
            </w:pPr>
            <w:r w:rsidRPr="00014E1E">
              <w:rPr>
                <w:rFonts w:ascii="Arial" w:hAnsi="Arial" w:cs="Arial"/>
                <w:bCs/>
                <w:sz w:val="18"/>
                <w:szCs w:val="18"/>
                <w:lang w:eastAsia="es-CO"/>
              </w:rPr>
              <w:t>Tomador</w:t>
            </w:r>
          </w:p>
        </w:tc>
        <w:tc>
          <w:tcPr>
            <w:tcW w:w="0" w:type="auto"/>
            <w:shd w:val="clear" w:color="auto" w:fill="auto"/>
            <w:vAlign w:val="center"/>
            <w:hideMark/>
          </w:tcPr>
          <w:p w14:paraId="61290980" w14:textId="77777777" w:rsidR="001E1EE4" w:rsidRPr="00014E1E" w:rsidRDefault="001E1EE4" w:rsidP="007505FB">
            <w:pPr>
              <w:pStyle w:val="Prrafodelista"/>
              <w:numPr>
                <w:ilvl w:val="0"/>
                <w:numId w:val="6"/>
              </w:numPr>
              <w:rPr>
                <w:rFonts w:ascii="Arial" w:hAnsi="Arial" w:cs="Arial"/>
                <w:bCs/>
                <w:sz w:val="18"/>
                <w:szCs w:val="18"/>
                <w:lang w:eastAsia="es-CO"/>
              </w:rPr>
            </w:pPr>
            <w:r w:rsidRPr="00014E1E">
              <w:rPr>
                <w:rFonts w:ascii="Arial" w:hAnsi="Arial" w:cs="Arial"/>
                <w:bCs/>
                <w:sz w:val="18"/>
                <w:szCs w:val="18"/>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E5E50EF" w14:textId="77777777" w:rsidR="001E1EE4" w:rsidRPr="00014E1E" w:rsidRDefault="001E1EE4" w:rsidP="007505FB">
            <w:pPr>
              <w:pStyle w:val="Prrafodelista"/>
              <w:numPr>
                <w:ilvl w:val="0"/>
                <w:numId w:val="6"/>
              </w:numPr>
              <w:rPr>
                <w:rFonts w:ascii="Arial" w:hAnsi="Arial" w:cs="Arial"/>
                <w:bCs/>
                <w:sz w:val="18"/>
                <w:szCs w:val="18"/>
                <w:lang w:eastAsia="es-CO"/>
              </w:rPr>
            </w:pPr>
            <w:r w:rsidRPr="00014E1E">
              <w:rPr>
                <w:rFonts w:ascii="Arial" w:hAnsi="Arial" w:cs="Arial"/>
                <w:bCs/>
                <w:sz w:val="18"/>
                <w:szCs w:val="18"/>
                <w:lang w:eastAsia="es-CO"/>
              </w:rPr>
              <w:t>No se aceptan Garantías a nombre del representante legal o de alguno de los integrantes del Consorcio. Cuando el contratista sea una Unión Temporal o un Consorcio, se debe incluir el nombre, el NIT y el porcentaje de participación de cada uno de los integrantes.</w:t>
            </w:r>
          </w:p>
          <w:p w14:paraId="0353CE13" w14:textId="77777777" w:rsidR="001E1EE4" w:rsidRPr="00014E1E" w:rsidRDefault="001E1EE4" w:rsidP="007505FB">
            <w:pPr>
              <w:pStyle w:val="Prrafodelista"/>
              <w:numPr>
                <w:ilvl w:val="0"/>
                <w:numId w:val="6"/>
              </w:numPr>
              <w:rPr>
                <w:rFonts w:ascii="Arial" w:hAnsi="Arial" w:cs="Arial"/>
                <w:bCs/>
                <w:sz w:val="18"/>
                <w:szCs w:val="18"/>
                <w:lang w:eastAsia="es-CO"/>
              </w:rPr>
            </w:pPr>
            <w:r w:rsidRPr="00014E1E">
              <w:rPr>
                <w:rFonts w:ascii="Arial" w:hAnsi="Arial" w:cs="Arial"/>
                <w:bCs/>
                <w:sz w:val="18"/>
                <w:szCs w:val="18"/>
                <w:lang w:eastAsia="es-CO"/>
              </w:rPr>
              <w:t xml:space="preserve">Para el Contratista conformado por un Proponente Plural (Unión Temporal o Consorcio), la Garantía deberá ser otorgada por todas las personas que conforman el Proponente Plural, para lo cual se deberá relacionar claramente los integrantes, su identificación y porcentaje de participación. </w:t>
            </w:r>
          </w:p>
        </w:tc>
      </w:tr>
      <w:tr w:rsidR="001E1EE4" w:rsidRPr="00014E1E" w14:paraId="60CF16C2" w14:textId="77777777" w:rsidTr="00CF2CF8">
        <w:trPr>
          <w:trHeight w:val="20"/>
          <w:jc w:val="center"/>
        </w:trPr>
        <w:tc>
          <w:tcPr>
            <w:tcW w:w="1694" w:type="dxa"/>
            <w:shd w:val="clear" w:color="auto" w:fill="auto"/>
            <w:vAlign w:val="center"/>
          </w:tcPr>
          <w:p w14:paraId="6B7A7FC6" w14:textId="77777777" w:rsidR="001E1EE4" w:rsidRPr="00014E1E" w:rsidRDefault="001E1EE4" w:rsidP="007505FB">
            <w:pPr>
              <w:jc w:val="center"/>
              <w:rPr>
                <w:rFonts w:ascii="Arial" w:hAnsi="Arial" w:cs="Arial"/>
                <w:bCs/>
                <w:sz w:val="18"/>
                <w:szCs w:val="18"/>
                <w:lang w:eastAsia="es-CO"/>
              </w:rPr>
            </w:pPr>
            <w:r w:rsidRPr="00014E1E">
              <w:rPr>
                <w:rFonts w:ascii="Arial" w:hAnsi="Arial" w:cs="Arial"/>
                <w:bCs/>
                <w:sz w:val="18"/>
                <w:szCs w:val="18"/>
                <w:lang w:eastAsia="es-CO"/>
              </w:rPr>
              <w:t>Valor</w:t>
            </w:r>
          </w:p>
        </w:tc>
        <w:tc>
          <w:tcPr>
            <w:tcW w:w="0" w:type="auto"/>
            <w:shd w:val="clear" w:color="auto" w:fill="auto"/>
            <w:vAlign w:val="center"/>
          </w:tcPr>
          <w:p w14:paraId="5584C038" w14:textId="77777777" w:rsidR="001E1EE4" w:rsidRPr="00014E1E" w:rsidRDefault="001E1EE4" w:rsidP="007505FB">
            <w:pPr>
              <w:shd w:val="clear" w:color="auto" w:fill="FFFFFF"/>
              <w:rPr>
                <w:rFonts w:ascii="Arial" w:hAnsi="Arial" w:cs="Arial"/>
                <w:bCs/>
                <w:sz w:val="18"/>
                <w:szCs w:val="18"/>
                <w:lang w:eastAsia="es-CO"/>
              </w:rPr>
            </w:pPr>
            <w:r w:rsidRPr="00391411">
              <w:rPr>
                <w:rFonts w:ascii="Arial" w:hAnsi="Arial" w:cs="Arial"/>
                <w:bCs/>
                <w:sz w:val="18"/>
                <w:szCs w:val="18"/>
                <w:lang w:eastAsia="es-CO"/>
              </w:rPr>
              <w:t>5% del valor del contrato</w:t>
            </w:r>
          </w:p>
        </w:tc>
      </w:tr>
      <w:tr w:rsidR="001E1EE4" w:rsidRPr="00014E1E" w14:paraId="5F50AD06" w14:textId="77777777" w:rsidTr="00CF2CF8">
        <w:trPr>
          <w:trHeight w:val="20"/>
          <w:jc w:val="center"/>
        </w:trPr>
        <w:tc>
          <w:tcPr>
            <w:tcW w:w="1694" w:type="dxa"/>
            <w:shd w:val="clear" w:color="auto" w:fill="auto"/>
            <w:vAlign w:val="center"/>
          </w:tcPr>
          <w:p w14:paraId="03A8F855" w14:textId="77777777" w:rsidR="001E1EE4" w:rsidRPr="00014E1E" w:rsidRDefault="001E1EE4" w:rsidP="007505FB">
            <w:pPr>
              <w:jc w:val="center"/>
              <w:rPr>
                <w:rFonts w:ascii="Arial" w:hAnsi="Arial" w:cs="Arial"/>
                <w:bCs/>
                <w:sz w:val="18"/>
                <w:szCs w:val="18"/>
                <w:lang w:eastAsia="es-CO"/>
              </w:rPr>
            </w:pPr>
            <w:r w:rsidRPr="00014E1E">
              <w:rPr>
                <w:rFonts w:ascii="Arial" w:hAnsi="Arial" w:cs="Arial"/>
                <w:bCs/>
                <w:sz w:val="18"/>
                <w:szCs w:val="18"/>
                <w:lang w:eastAsia="es-CO"/>
              </w:rPr>
              <w:t>Vigencia</w:t>
            </w:r>
          </w:p>
        </w:tc>
        <w:tc>
          <w:tcPr>
            <w:tcW w:w="0" w:type="auto"/>
            <w:shd w:val="clear" w:color="auto" w:fill="auto"/>
            <w:vAlign w:val="center"/>
          </w:tcPr>
          <w:p w14:paraId="044B7EEB" w14:textId="77777777" w:rsidR="001E1EE4" w:rsidRPr="00014E1E" w:rsidRDefault="001E1EE4" w:rsidP="007505FB">
            <w:pPr>
              <w:rPr>
                <w:rFonts w:ascii="Arial" w:hAnsi="Arial" w:cs="Arial"/>
                <w:bCs/>
                <w:sz w:val="18"/>
                <w:szCs w:val="18"/>
                <w:lang w:eastAsia="es-CO"/>
              </w:rPr>
            </w:pPr>
            <w:r w:rsidRPr="00014E1E">
              <w:rPr>
                <w:rFonts w:ascii="Arial" w:hAnsi="Arial" w:cs="Arial"/>
                <w:sz w:val="18"/>
                <w:szCs w:val="18"/>
              </w:rPr>
              <w:t>Igual al período de ejecución del Contrato.</w:t>
            </w:r>
          </w:p>
        </w:tc>
      </w:tr>
      <w:tr w:rsidR="001E1EE4" w:rsidRPr="00014E1E" w14:paraId="03913D80" w14:textId="77777777" w:rsidTr="00CF2CF8">
        <w:trPr>
          <w:trHeight w:val="20"/>
          <w:jc w:val="center"/>
        </w:trPr>
        <w:tc>
          <w:tcPr>
            <w:tcW w:w="1694" w:type="dxa"/>
            <w:shd w:val="clear" w:color="auto" w:fill="auto"/>
            <w:vAlign w:val="center"/>
            <w:hideMark/>
          </w:tcPr>
          <w:p w14:paraId="350AAD1A" w14:textId="77777777" w:rsidR="001E1EE4" w:rsidRPr="00014E1E" w:rsidRDefault="001E1EE4" w:rsidP="007505FB">
            <w:pPr>
              <w:jc w:val="center"/>
              <w:rPr>
                <w:rFonts w:ascii="Arial" w:hAnsi="Arial" w:cs="Arial"/>
                <w:bCs/>
                <w:sz w:val="18"/>
                <w:szCs w:val="18"/>
                <w:lang w:eastAsia="es-CO"/>
              </w:rPr>
            </w:pPr>
            <w:r w:rsidRPr="00014E1E">
              <w:rPr>
                <w:rFonts w:ascii="Arial" w:hAnsi="Arial" w:cs="Arial"/>
                <w:bCs/>
                <w:sz w:val="18"/>
                <w:szCs w:val="18"/>
                <w:lang w:eastAsia="es-CO"/>
              </w:rPr>
              <w:t>Beneficiarios</w:t>
            </w:r>
          </w:p>
        </w:tc>
        <w:tc>
          <w:tcPr>
            <w:tcW w:w="0" w:type="auto"/>
            <w:shd w:val="clear" w:color="auto" w:fill="auto"/>
            <w:vAlign w:val="center"/>
            <w:hideMark/>
          </w:tcPr>
          <w:p w14:paraId="759F83D3" w14:textId="77777777" w:rsidR="001E1EE4" w:rsidRPr="00014E1E" w:rsidRDefault="001E1EE4" w:rsidP="007505FB">
            <w:pPr>
              <w:rPr>
                <w:rFonts w:ascii="Arial" w:hAnsi="Arial" w:cs="Arial"/>
                <w:bCs/>
                <w:sz w:val="18"/>
                <w:szCs w:val="18"/>
                <w:lang w:eastAsia="es-CO"/>
              </w:rPr>
            </w:pPr>
            <w:r w:rsidRPr="00014E1E">
              <w:rPr>
                <w:rFonts w:ascii="Arial" w:hAnsi="Arial" w:cs="Arial"/>
                <w:bCs/>
                <w:sz w:val="18"/>
                <w:szCs w:val="18"/>
                <w:lang w:eastAsia="es-CO"/>
              </w:rPr>
              <w:t xml:space="preserve">Terceros afectados y </w:t>
            </w:r>
            <w:r w:rsidRPr="00014E1E">
              <w:rPr>
                <w:rFonts w:ascii="Arial" w:eastAsia="Arial,Times New Roman" w:hAnsi="Arial" w:cs="Arial"/>
                <w:color w:val="000000"/>
                <w:sz w:val="18"/>
                <w:szCs w:val="18"/>
                <w:lang w:val="es-ES_tradnl"/>
              </w:rPr>
              <w:t xml:space="preserve">MUNICIPIO DE MONTERÍA con Nit. No. </w:t>
            </w:r>
            <w:r w:rsidRPr="00014E1E">
              <w:rPr>
                <w:rFonts w:ascii="Arial" w:hAnsi="Arial" w:cs="Arial"/>
                <w:color w:val="000000"/>
                <w:spacing w:val="3"/>
                <w:sz w:val="18"/>
                <w:szCs w:val="18"/>
                <w:shd w:val="clear" w:color="auto" w:fill="FFFFFF"/>
                <w:lang w:val="es-ES_tradnl"/>
              </w:rPr>
              <w:t>800096734-1</w:t>
            </w:r>
          </w:p>
        </w:tc>
      </w:tr>
      <w:tr w:rsidR="001E1EE4" w:rsidRPr="00014E1E" w14:paraId="4045BF73" w14:textId="77777777" w:rsidTr="00CF2CF8">
        <w:trPr>
          <w:trHeight w:val="20"/>
          <w:jc w:val="center"/>
        </w:trPr>
        <w:tc>
          <w:tcPr>
            <w:tcW w:w="1694" w:type="dxa"/>
            <w:shd w:val="clear" w:color="auto" w:fill="auto"/>
            <w:vAlign w:val="center"/>
            <w:hideMark/>
          </w:tcPr>
          <w:p w14:paraId="75F1171C" w14:textId="77777777" w:rsidR="001E1EE4" w:rsidRPr="00014E1E" w:rsidRDefault="001E1EE4" w:rsidP="007505FB">
            <w:pPr>
              <w:jc w:val="center"/>
              <w:rPr>
                <w:rFonts w:ascii="Arial" w:hAnsi="Arial" w:cs="Arial"/>
                <w:bCs/>
                <w:sz w:val="18"/>
                <w:szCs w:val="18"/>
                <w:lang w:eastAsia="es-CO"/>
              </w:rPr>
            </w:pPr>
            <w:r w:rsidRPr="00014E1E">
              <w:rPr>
                <w:rFonts w:ascii="Arial" w:hAnsi="Arial" w:cs="Arial"/>
                <w:bCs/>
                <w:sz w:val="18"/>
                <w:szCs w:val="18"/>
                <w:lang w:eastAsia="es-CO"/>
              </w:rPr>
              <w:t>Amparos</w:t>
            </w:r>
          </w:p>
        </w:tc>
        <w:tc>
          <w:tcPr>
            <w:tcW w:w="0" w:type="auto"/>
            <w:shd w:val="clear" w:color="auto" w:fill="auto"/>
            <w:vAlign w:val="center"/>
          </w:tcPr>
          <w:p w14:paraId="3D10958B" w14:textId="77777777" w:rsidR="001E1EE4" w:rsidRPr="00014E1E" w:rsidRDefault="001E1EE4" w:rsidP="007505FB">
            <w:pPr>
              <w:rPr>
                <w:rFonts w:ascii="Arial" w:hAnsi="Arial" w:cs="Arial"/>
                <w:bCs/>
                <w:sz w:val="18"/>
                <w:szCs w:val="18"/>
                <w:lang w:eastAsia="es-CO"/>
              </w:rPr>
            </w:pPr>
            <w:r w:rsidRPr="00014E1E">
              <w:rPr>
                <w:rFonts w:ascii="Arial" w:hAnsi="Arial" w:cs="Arial"/>
                <w:bCs/>
                <w:sz w:val="18"/>
                <w:szCs w:val="18"/>
                <w:lang w:eastAsia="es-CO"/>
              </w:rPr>
              <w:t>Responsabilidad Civil Extracontractual de la Entidad derivada de las actuaciones, hechos u omisiones del Contratista o Subcontratistas. El seguro de responsabilidad civil extracontractual debe contener como mínimo los amparos descritos en el numeral 3 del artículo 2.2.1.2.3.2.9 del Decreto 1082 de 2015.</w:t>
            </w:r>
          </w:p>
        </w:tc>
      </w:tr>
      <w:tr w:rsidR="001E1EE4" w:rsidRPr="00014E1E" w14:paraId="7D9906E5" w14:textId="77777777" w:rsidTr="00CF2CF8">
        <w:trPr>
          <w:trHeight w:val="70"/>
          <w:jc w:val="center"/>
        </w:trPr>
        <w:tc>
          <w:tcPr>
            <w:tcW w:w="1694" w:type="dxa"/>
            <w:shd w:val="clear" w:color="auto" w:fill="auto"/>
            <w:vAlign w:val="center"/>
            <w:hideMark/>
          </w:tcPr>
          <w:p w14:paraId="4ECE8355" w14:textId="77777777" w:rsidR="001E1EE4" w:rsidRPr="00014E1E" w:rsidRDefault="001E1EE4" w:rsidP="007505FB">
            <w:pPr>
              <w:jc w:val="center"/>
              <w:rPr>
                <w:rFonts w:ascii="Arial" w:hAnsi="Arial" w:cs="Arial"/>
                <w:bCs/>
                <w:sz w:val="18"/>
                <w:szCs w:val="18"/>
                <w:lang w:eastAsia="es-CO"/>
              </w:rPr>
            </w:pPr>
            <w:r w:rsidRPr="00014E1E">
              <w:rPr>
                <w:rFonts w:ascii="Arial" w:hAnsi="Arial" w:cs="Arial"/>
                <w:bCs/>
                <w:sz w:val="18"/>
                <w:szCs w:val="18"/>
                <w:lang w:eastAsia="es-CO"/>
              </w:rPr>
              <w:t>Información necesaria dentro de la póliza</w:t>
            </w:r>
          </w:p>
        </w:tc>
        <w:tc>
          <w:tcPr>
            <w:tcW w:w="0" w:type="auto"/>
            <w:shd w:val="clear" w:color="auto" w:fill="auto"/>
            <w:vAlign w:val="center"/>
            <w:hideMark/>
          </w:tcPr>
          <w:p w14:paraId="63912493" w14:textId="77777777" w:rsidR="001E1EE4" w:rsidRPr="00014E1E" w:rsidRDefault="001E1EE4" w:rsidP="007505FB">
            <w:pPr>
              <w:pStyle w:val="Prrafodelista"/>
              <w:numPr>
                <w:ilvl w:val="0"/>
                <w:numId w:val="6"/>
              </w:numPr>
              <w:jc w:val="left"/>
              <w:rPr>
                <w:rFonts w:ascii="Arial" w:hAnsi="Arial" w:cs="Arial"/>
                <w:bCs/>
                <w:sz w:val="18"/>
                <w:szCs w:val="18"/>
                <w:lang w:eastAsia="es-CO"/>
              </w:rPr>
            </w:pPr>
            <w:r w:rsidRPr="00014E1E">
              <w:rPr>
                <w:rFonts w:ascii="Arial" w:hAnsi="Arial" w:cs="Arial"/>
                <w:bCs/>
                <w:sz w:val="18"/>
                <w:szCs w:val="18"/>
                <w:lang w:eastAsia="es-CO"/>
              </w:rPr>
              <w:t xml:space="preserve">Número y año del Contrato </w:t>
            </w:r>
          </w:p>
          <w:p w14:paraId="52350D4B" w14:textId="77777777" w:rsidR="001E1EE4" w:rsidRPr="00014E1E" w:rsidRDefault="001E1EE4" w:rsidP="007505FB">
            <w:pPr>
              <w:pStyle w:val="Prrafodelista"/>
              <w:numPr>
                <w:ilvl w:val="0"/>
                <w:numId w:val="6"/>
              </w:numPr>
              <w:jc w:val="left"/>
              <w:rPr>
                <w:rFonts w:ascii="Arial" w:hAnsi="Arial" w:cs="Arial"/>
                <w:bCs/>
                <w:sz w:val="18"/>
                <w:szCs w:val="18"/>
                <w:lang w:eastAsia="es-CO"/>
              </w:rPr>
            </w:pPr>
            <w:r w:rsidRPr="00014E1E">
              <w:rPr>
                <w:rFonts w:ascii="Arial" w:hAnsi="Arial" w:cs="Arial"/>
                <w:bCs/>
                <w:sz w:val="18"/>
                <w:szCs w:val="18"/>
                <w:lang w:eastAsia="es-CO"/>
              </w:rPr>
              <w:t>Objeto del Contrato</w:t>
            </w:r>
          </w:p>
          <w:p w14:paraId="584BD3AE" w14:textId="77777777" w:rsidR="001E1EE4" w:rsidRPr="00014E1E" w:rsidRDefault="001E1EE4" w:rsidP="007505FB">
            <w:pPr>
              <w:pStyle w:val="Prrafodelista"/>
              <w:numPr>
                <w:ilvl w:val="0"/>
                <w:numId w:val="6"/>
              </w:numPr>
              <w:jc w:val="left"/>
              <w:rPr>
                <w:rFonts w:ascii="Arial" w:hAnsi="Arial" w:cs="Arial"/>
                <w:bCs/>
                <w:sz w:val="18"/>
                <w:szCs w:val="18"/>
                <w:lang w:eastAsia="es-CO"/>
              </w:rPr>
            </w:pPr>
            <w:r w:rsidRPr="00014E1E">
              <w:rPr>
                <w:rFonts w:ascii="Arial" w:hAnsi="Arial" w:cs="Arial"/>
                <w:bCs/>
                <w:sz w:val="18"/>
                <w:szCs w:val="18"/>
                <w:lang w:eastAsia="es-CO"/>
              </w:rPr>
              <w:t>Firma del representante legal del Contratista</w:t>
            </w:r>
          </w:p>
          <w:p w14:paraId="7004A774" w14:textId="77777777" w:rsidR="001E1EE4" w:rsidRPr="00014E1E" w:rsidRDefault="001E1EE4" w:rsidP="007505FB">
            <w:pPr>
              <w:pStyle w:val="Prrafodelista"/>
              <w:numPr>
                <w:ilvl w:val="0"/>
                <w:numId w:val="6"/>
              </w:numPr>
              <w:jc w:val="left"/>
              <w:rPr>
                <w:rFonts w:ascii="Arial" w:hAnsi="Arial" w:cs="Arial"/>
                <w:bCs/>
                <w:sz w:val="18"/>
                <w:szCs w:val="18"/>
                <w:lang w:eastAsia="es-CO"/>
              </w:rPr>
            </w:pPr>
            <w:r w:rsidRPr="00014E1E">
              <w:rPr>
                <w:rFonts w:ascii="Arial" w:hAnsi="Arial" w:cs="Arial"/>
                <w:bCs/>
                <w:sz w:val="18"/>
                <w:szCs w:val="18"/>
                <w:lang w:eastAsia="es-CO"/>
              </w:rPr>
              <w:t>En caso de no usar centavos, los valores deben aproximarse al mayor Ej. Cumplimiento si el valor a asegurar es $14.980.420,20 aproximar a $14.980.421</w:t>
            </w:r>
          </w:p>
        </w:tc>
      </w:tr>
    </w:tbl>
    <w:bookmarkEnd w:id="4"/>
    <w:p w14:paraId="7EFD7768" w14:textId="10F5FEAF" w:rsidR="001177E8" w:rsidRPr="0052401B" w:rsidRDefault="0034591F" w:rsidP="007505FB">
      <w:pPr>
        <w:tabs>
          <w:tab w:val="left" w:pos="951"/>
        </w:tabs>
        <w:rPr>
          <w:rFonts w:cstheme="minorHAnsi"/>
          <w:bCs/>
          <w:szCs w:val="20"/>
        </w:rPr>
      </w:pPr>
      <w:r w:rsidRPr="0052401B">
        <w:rPr>
          <w:rFonts w:eastAsia="Times New Roman" w:cstheme="minorHAnsi"/>
          <w:bCs/>
          <w:szCs w:val="20"/>
          <w:lang w:val="es-ES" w:eastAsia="es-CO"/>
        </w:rPr>
        <w:tab/>
      </w:r>
    </w:p>
    <w:p w14:paraId="5CDAC704" w14:textId="71669750" w:rsidR="001177E8" w:rsidRPr="0052401B" w:rsidRDefault="001177E8" w:rsidP="007505FB">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52401B">
        <w:rPr>
          <w:rFonts w:asciiTheme="minorHAnsi" w:hAnsiTheme="minorHAnsi" w:cstheme="minorHAnsi"/>
          <w:bCs/>
          <w:color w:val="auto"/>
          <w:sz w:val="20"/>
          <w:szCs w:val="20"/>
          <w:lang w:val="es-ES" w:eastAsia="es-CO"/>
        </w:rPr>
        <w:t xml:space="preserve"> dos mil</w:t>
      </w:r>
      <w:r w:rsidRPr="0052401B">
        <w:rPr>
          <w:rFonts w:asciiTheme="minorHAnsi" w:hAnsiTheme="minorHAnsi" w:cstheme="minorHAnsi"/>
          <w:bCs/>
          <w:color w:val="auto"/>
          <w:sz w:val="20"/>
          <w:szCs w:val="20"/>
          <w:lang w:val="es-ES" w:eastAsia="es-CO"/>
        </w:rPr>
        <w:t xml:space="preserve"> </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2</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000</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52401B" w:rsidRDefault="009C1606" w:rsidP="007505FB">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52401B" w:rsidRDefault="001177E8" w:rsidP="007505FB">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52401B" w:rsidRDefault="009C1606" w:rsidP="007505FB">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52401B" w:rsidRDefault="001177E8" w:rsidP="007505FB">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lastRenderedPageBreak/>
        <w:t>Las franquicias, coaseguros obligatorios y demás formas de estipulación que conlleven asunción de parte de la pérdida por la Entidad asegurada no serán admisibles.</w:t>
      </w:r>
    </w:p>
    <w:p w14:paraId="4D7E31EC" w14:textId="77777777" w:rsidR="009C1606" w:rsidRPr="0052401B" w:rsidRDefault="009C1606" w:rsidP="007505FB">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52401B" w:rsidRDefault="001177E8" w:rsidP="007505FB">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002D2D4A"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52401B" w:rsidRDefault="009C1606" w:rsidP="007505FB">
      <w:pPr>
        <w:rPr>
          <w:rFonts w:eastAsia="Times New Roman" w:cstheme="minorHAnsi"/>
          <w:bCs/>
          <w:szCs w:val="20"/>
          <w:lang w:val="es-ES" w:eastAsia="es-CO"/>
        </w:rPr>
      </w:pPr>
    </w:p>
    <w:p w14:paraId="335A80DD" w14:textId="313EB20C" w:rsidR="009C1606" w:rsidRPr="0052401B" w:rsidRDefault="00B25FE4" w:rsidP="007505FB">
      <w:pPr>
        <w:pStyle w:val="clusulas"/>
        <w:tabs>
          <w:tab w:val="left" w:pos="1560"/>
          <w:tab w:val="left" w:pos="1843"/>
        </w:tabs>
        <w:spacing w:before="0" w:after="0"/>
        <w:ind w:left="426" w:hanging="142"/>
        <w:rPr>
          <w:rFonts w:eastAsia="Times New Roman" w:cstheme="minorHAnsi"/>
          <w:bCs/>
          <w:szCs w:val="20"/>
          <w:lang w:val="es-ES" w:eastAsia="es-CO"/>
        </w:rPr>
      </w:pPr>
      <w:r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7505FB">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497004DA" w14:textId="66051BA2" w:rsidR="00930495" w:rsidRPr="0052401B" w:rsidRDefault="002372F3" w:rsidP="007505FB">
      <w:pPr>
        <w:rPr>
          <w:rFonts w:eastAsia="Times New Roman" w:cstheme="minorHAnsi"/>
          <w:bCs/>
          <w:szCs w:val="20"/>
          <w:lang w:val="es-ES" w:eastAsia="es-CO"/>
        </w:rPr>
      </w:pPr>
      <w:r w:rsidRPr="372703D4">
        <w:rPr>
          <w:rFonts w:eastAsia="Times New Roman"/>
          <w:lang w:val="es-ES" w:eastAsia="es-CO"/>
        </w:rPr>
        <w:t xml:space="preserve">El </w:t>
      </w:r>
      <w:r w:rsidR="006B09B1" w:rsidRPr="372703D4">
        <w:rPr>
          <w:rFonts w:eastAsia="Times New Roman"/>
          <w:lang w:val="es-ES" w:eastAsia="es-CO"/>
        </w:rPr>
        <w:t>Contratista</w:t>
      </w:r>
      <w:r w:rsidRPr="372703D4">
        <w:rPr>
          <w:rFonts w:eastAsia="Times New Roman"/>
          <w:lang w:val="es-ES" w:eastAsia="es-CO"/>
        </w:rPr>
        <w:t xml:space="preserve"> es independiente de la Entidad, </w:t>
      </w:r>
      <w:r w:rsidR="009C1606" w:rsidRPr="372703D4">
        <w:rPr>
          <w:rFonts w:eastAsia="Times New Roman"/>
          <w:lang w:val="es-ES" w:eastAsia="es-CO"/>
        </w:rPr>
        <w:t>y,</w:t>
      </w:r>
      <w:r w:rsidRPr="372703D4">
        <w:rPr>
          <w:rFonts w:eastAsia="Times New Roman"/>
          <w:lang w:val="es-ES" w:eastAsia="es-CO"/>
        </w:rPr>
        <w:t xml:space="preserve"> en consecuencia, el </w:t>
      </w:r>
      <w:r w:rsidR="006B09B1" w:rsidRPr="372703D4">
        <w:rPr>
          <w:rFonts w:eastAsia="Times New Roman"/>
          <w:lang w:val="es-ES" w:eastAsia="es-CO"/>
        </w:rPr>
        <w:t>Contratista</w:t>
      </w:r>
      <w:r w:rsidRPr="372703D4">
        <w:rPr>
          <w:rFonts w:eastAsia="Times New Roman"/>
          <w:lang w:val="es-ES" w:eastAsia="es-CO"/>
        </w:rPr>
        <w:t xml:space="preserve"> no es su representante, agente o mandatario. El </w:t>
      </w:r>
      <w:r w:rsidR="006B09B1" w:rsidRPr="372703D4">
        <w:rPr>
          <w:rFonts w:eastAsia="Times New Roman"/>
          <w:lang w:val="es-ES" w:eastAsia="es-CO"/>
        </w:rPr>
        <w:t>Contratista</w:t>
      </w:r>
      <w:r w:rsidRPr="372703D4">
        <w:rPr>
          <w:rFonts w:eastAsia="Times New Roman"/>
          <w:lang w:val="es-ES" w:eastAsia="es-CO"/>
        </w:rPr>
        <w:t xml:space="preserve"> no tiene la facultad de hacer declaraciones, representaciones o compromisos en nombre de la Entidad, ni de tomar decisiones o iniciar acciones que generen obligaciones a su cargo.</w:t>
      </w:r>
      <w:r w:rsidRPr="0052401B">
        <w:rPr>
          <w:rFonts w:eastAsia="Times New Roman" w:cstheme="minorHAnsi"/>
          <w:bCs/>
          <w:szCs w:val="20"/>
          <w:lang w:val="es-ES" w:eastAsia="es-CO"/>
        </w:rPr>
        <w:cr/>
      </w:r>
    </w:p>
    <w:p w14:paraId="0A86A765" w14:textId="7C5111C3" w:rsidR="372703D4" w:rsidRDefault="372703D4" w:rsidP="007505FB">
      <w:pPr>
        <w:rPr>
          <w:rFonts w:eastAsia="Times New Roman"/>
          <w:lang w:val="es-ES" w:eastAsia="es-CO"/>
        </w:rPr>
      </w:pPr>
    </w:p>
    <w:p w14:paraId="3FA8BE25" w14:textId="773343C2" w:rsidR="001C1FC0" w:rsidRPr="0052401B" w:rsidRDefault="002372F3" w:rsidP="007505F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52401B">
        <w:rPr>
          <w:rFonts w:eastAsia="Times New Roman" w:cstheme="minorHAnsi"/>
          <w:szCs w:val="20"/>
          <w:lang w:val="es-ES" w:eastAsia="es-CO"/>
        </w:rPr>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7505F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52401B" w:rsidRDefault="002372F3" w:rsidP="007505FB">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52401B" w:rsidRDefault="0017146F" w:rsidP="007505FB">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34622B57" w:rsidR="0017146F" w:rsidRPr="0052401B" w:rsidRDefault="0017146F" w:rsidP="007505FB">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lo podrá subcontratar con la autorización previa y expresa de la Entidad. El empleo de tales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52401B" w:rsidRDefault="0017146F" w:rsidP="007505FB">
      <w:pPr>
        <w:rPr>
          <w:rFonts w:eastAsia="Times New Roman" w:cstheme="minorHAnsi"/>
          <w:bCs/>
          <w:szCs w:val="20"/>
          <w:lang w:val="es-ES" w:eastAsia="es-CO"/>
        </w:rPr>
      </w:pPr>
    </w:p>
    <w:p w14:paraId="5DBFD0F2" w14:textId="35256C91" w:rsidR="009F1B64" w:rsidRPr="0052401B" w:rsidRDefault="00B42558" w:rsidP="007505F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CESIÓN</w:t>
      </w:r>
    </w:p>
    <w:p w14:paraId="473187A6" w14:textId="522DCCDC" w:rsidR="002372F3" w:rsidRPr="0052401B" w:rsidRDefault="002372F3" w:rsidP="007505FB">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52401B" w:rsidRDefault="002372F3" w:rsidP="007505FB">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2401B" w:rsidRDefault="00B42558" w:rsidP="007505FB">
      <w:pPr>
        <w:rPr>
          <w:rFonts w:cstheme="minorHAnsi"/>
          <w:szCs w:val="20"/>
        </w:rPr>
      </w:pPr>
    </w:p>
    <w:p w14:paraId="529FA6B9" w14:textId="0CAE42AE" w:rsidR="000B4B36" w:rsidRPr="0052401B" w:rsidRDefault="000B4B36" w:rsidP="007505F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LIQUIDACIÓN</w:t>
      </w:r>
    </w:p>
    <w:p w14:paraId="1440B72C" w14:textId="402EB549" w:rsidR="000B4B36" w:rsidRPr="0052401B" w:rsidRDefault="000B4B36" w:rsidP="007505FB">
      <w:pPr>
        <w:pStyle w:val="clusulas"/>
        <w:numPr>
          <w:ilvl w:val="0"/>
          <w:numId w:val="0"/>
        </w:numPr>
        <w:spacing w:before="0" w:after="0"/>
        <w:rPr>
          <w:rFonts w:eastAsia="Times New Roman" w:cstheme="minorHAnsi"/>
          <w:b w:val="0"/>
          <w:bCs/>
          <w:szCs w:val="20"/>
          <w:lang w:val="es-ES" w:eastAsia="es-CO"/>
        </w:rPr>
      </w:pPr>
    </w:p>
    <w:p w14:paraId="0022BE64" w14:textId="0460076D" w:rsidR="00292680" w:rsidRDefault="00A47EAC" w:rsidP="007505FB">
      <w:pPr>
        <w:pStyle w:val="clusulas"/>
        <w:numPr>
          <w:ilvl w:val="0"/>
          <w:numId w:val="0"/>
        </w:numPr>
        <w:spacing w:before="0" w:after="0"/>
        <w:rPr>
          <w:rFonts w:eastAsia="Times New Roman" w:cstheme="minorHAnsi"/>
          <w:b w:val="0"/>
          <w:szCs w:val="20"/>
          <w:lang w:val="es-ES" w:eastAsia="es-CO"/>
        </w:rPr>
      </w:pPr>
      <w:r w:rsidRPr="0052401B">
        <w:rPr>
          <w:rFonts w:eastAsia="Times New Roman" w:cstheme="minorHAnsi"/>
          <w:b w:val="0"/>
          <w:bCs/>
          <w:szCs w:val="20"/>
          <w:lang w:val="es-ES" w:eastAsia="es-CO"/>
        </w:rPr>
        <w:t>El contrato será objeto de liquidación de acuerdo con lo establecido en l</w:t>
      </w:r>
      <w:r w:rsidR="00CE7831" w:rsidRPr="0052401B">
        <w:rPr>
          <w:rFonts w:eastAsia="Times New Roman" w:cstheme="minorHAnsi"/>
          <w:b w:val="0"/>
          <w:szCs w:val="20"/>
          <w:lang w:val="es-ES" w:eastAsia="es-CO"/>
        </w:rPr>
        <w:t xml:space="preserve">as normas que regulan la materia. </w:t>
      </w:r>
      <w:r w:rsidRPr="0052401B">
        <w:rPr>
          <w:rFonts w:eastAsia="Times New Roman" w:cstheme="minorHAnsi"/>
          <w:b w:val="0"/>
          <w:bCs/>
          <w:szCs w:val="20"/>
          <w:lang w:val="es-ES" w:eastAsia="es-CO"/>
        </w:rPr>
        <w:t xml:space="preserve">El término para la liquidación del contrato será de </w:t>
      </w:r>
      <w:r w:rsidR="001E1EE4">
        <w:rPr>
          <w:rFonts w:eastAsia="Times New Roman" w:cstheme="minorHAnsi"/>
          <w:b w:val="0"/>
          <w:szCs w:val="20"/>
          <w:lang w:val="es-ES" w:eastAsia="es-CO"/>
        </w:rPr>
        <w:t>seis (6) meses.</w:t>
      </w:r>
    </w:p>
    <w:p w14:paraId="730992DF" w14:textId="77777777" w:rsidR="001E1EE4" w:rsidRPr="0052401B" w:rsidRDefault="001E1EE4" w:rsidP="007505FB">
      <w:pPr>
        <w:pStyle w:val="clusulas"/>
        <w:numPr>
          <w:ilvl w:val="0"/>
          <w:numId w:val="0"/>
        </w:numPr>
        <w:spacing w:before="0" w:after="0"/>
        <w:rPr>
          <w:rFonts w:eastAsia="Times New Roman" w:cstheme="minorHAnsi"/>
          <w:b w:val="0"/>
          <w:szCs w:val="20"/>
          <w:lang w:val="es-ES" w:eastAsia="es-CO"/>
        </w:rPr>
      </w:pPr>
    </w:p>
    <w:p w14:paraId="0F237298" w14:textId="63DD0594" w:rsidR="00A47EAC" w:rsidRPr="0052401B" w:rsidRDefault="00A47EAC" w:rsidP="007505FB">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Para la liquidación se exigirá al </w:t>
      </w:r>
      <w:r w:rsidR="006B09B1" w:rsidRPr="0052401B">
        <w:rPr>
          <w:rFonts w:eastAsia="Times New Roman" w:cstheme="minorHAnsi"/>
          <w:bCs/>
          <w:szCs w:val="20"/>
          <w:lang w:val="es-ES" w:eastAsia="es-CO"/>
        </w:rPr>
        <w:t>Contratista</w:t>
      </w:r>
      <w:r w:rsidR="002D2C3C"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52401B" w:rsidRDefault="00292680" w:rsidP="007505F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52401B" w:rsidRDefault="00A47EAC" w:rsidP="007505FB">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lastRenderedPageBreak/>
        <w:t xml:space="preserve">Si </w:t>
      </w:r>
      <w:r w:rsidR="002D2C3C"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2D2C3C"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no se </w:t>
      </w:r>
      <w:r w:rsidR="00652E53" w:rsidRPr="0052401B">
        <w:rPr>
          <w:rFonts w:eastAsia="Times New Roman" w:cstheme="minorHAnsi"/>
          <w:bCs/>
          <w:szCs w:val="20"/>
          <w:lang w:val="es-ES" w:eastAsia="es-CO"/>
        </w:rPr>
        <w:t xml:space="preserve">presenta </w:t>
      </w:r>
      <w:r w:rsidRPr="0052401B">
        <w:rPr>
          <w:rFonts w:eastAsia="Times New Roman" w:cstheme="minorHAnsi"/>
          <w:bCs/>
          <w:szCs w:val="20"/>
          <w:lang w:val="es-ES" w:eastAsia="es-CO"/>
        </w:rPr>
        <w:t xml:space="preserve">para efectos de la liquidación del contrato o las partes no </w:t>
      </w:r>
      <w:r w:rsidR="00652E53" w:rsidRPr="0052401B">
        <w:rPr>
          <w:rFonts w:eastAsia="Times New Roman" w:cstheme="minorHAnsi"/>
          <w:bCs/>
          <w:szCs w:val="20"/>
          <w:lang w:val="es-ES" w:eastAsia="es-CO"/>
        </w:rPr>
        <w:t xml:space="preserve">llegan </w:t>
      </w:r>
      <w:r w:rsidRPr="0052401B">
        <w:rPr>
          <w:rFonts w:eastAsia="Times New Roman" w:cstheme="minorHAnsi"/>
          <w:bCs/>
          <w:szCs w:val="20"/>
          <w:lang w:val="es-ES" w:eastAsia="es-CO"/>
        </w:rPr>
        <w:t xml:space="preserve">a ningún acuerdo, </w:t>
      </w:r>
      <w:r w:rsidR="002D2C3C"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procederá a su liquidación, por medio de resolución motivada susceptible del recurso de reposición. Así mismo</w:t>
      </w:r>
      <w:r w:rsidR="00652E53" w:rsidRPr="0052401B">
        <w:rPr>
          <w:rFonts w:eastAsia="Times New Roman" w:cstheme="minorHAnsi"/>
          <w:bCs/>
          <w:szCs w:val="20"/>
          <w:lang w:val="es-ES" w:eastAsia="es-CO"/>
        </w:rPr>
        <w:t>,</w:t>
      </w:r>
      <w:r w:rsidRPr="0052401B">
        <w:rPr>
          <w:rFonts w:eastAsia="Times New Roman" w:cstheme="minorHAnsi"/>
          <w:bCs/>
          <w:szCs w:val="20"/>
          <w:lang w:val="es-ES" w:eastAsia="es-CO"/>
        </w:rPr>
        <w:t xml:space="preserve"> y de conformidad con lo previsto por el artículo 11 de la Ley 1150 de 2007, si </w:t>
      </w:r>
      <w:r w:rsidR="00DE1D5E"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DE1D5E"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deja salvedades en la liquidación </w:t>
      </w:r>
      <w:r w:rsidR="00475CAA" w:rsidRPr="0052401B">
        <w:rPr>
          <w:rFonts w:eastAsia="Times New Roman" w:cstheme="minorHAnsi"/>
          <w:bCs/>
          <w:szCs w:val="20"/>
          <w:lang w:val="es-ES" w:eastAsia="es-CO"/>
        </w:rPr>
        <w:t>bilateral</w:t>
      </w:r>
      <w:r w:rsidRPr="0052401B">
        <w:rPr>
          <w:rFonts w:eastAsia="Times New Roman" w:cstheme="minorHAnsi"/>
          <w:bCs/>
          <w:szCs w:val="20"/>
          <w:lang w:val="es-ES" w:eastAsia="es-CO"/>
        </w:rPr>
        <w:t xml:space="preserve">,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podrá liquidar unilateralmente, caso en el cual, </w:t>
      </w:r>
      <w:r w:rsidR="00781756" w:rsidRPr="0052401B">
        <w:rPr>
          <w:rFonts w:eastAsia="Times New Roman" w:cstheme="minorHAnsi"/>
          <w:bCs/>
          <w:szCs w:val="20"/>
          <w:lang w:val="es-ES" w:eastAsia="es-CO"/>
        </w:rPr>
        <w:t>e</w:t>
      </w:r>
      <w:r w:rsidRPr="0052401B">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con anterioridad a la liquidación. </w:t>
      </w:r>
    </w:p>
    <w:p w14:paraId="4149BDBF" w14:textId="77777777" w:rsidR="00292680" w:rsidRPr="0052401B" w:rsidRDefault="00292680" w:rsidP="007505F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7505FB">
      <w:pPr>
        <w:pStyle w:val="clusulas"/>
        <w:tabs>
          <w:tab w:val="left" w:pos="1701"/>
          <w:tab w:val="left" w:pos="1843"/>
        </w:tabs>
        <w:spacing w:before="0" w:after="0"/>
        <w:ind w:left="720"/>
        <w:rPr>
          <w:rFonts w:cstheme="minorHAnsi"/>
          <w:szCs w:val="20"/>
        </w:rPr>
      </w:pPr>
      <w:r w:rsidRPr="0052401B">
        <w:rPr>
          <w:rFonts w:cstheme="minorHAnsi"/>
          <w:szCs w:val="20"/>
        </w:rPr>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7505F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52401B" w:rsidRDefault="000B4B36" w:rsidP="007505FB">
      <w:pPr>
        <w:tabs>
          <w:tab w:val="left" w:pos="2780"/>
        </w:tabs>
        <w:rPr>
          <w:rFonts w:eastAsia="Times New Roman" w:cstheme="minorHAnsi"/>
          <w:bCs/>
          <w:szCs w:val="20"/>
          <w:lang w:val="es-ES" w:eastAsia="es-CO"/>
        </w:rPr>
      </w:pPr>
      <w:r w:rsidRPr="0052401B">
        <w:rPr>
          <w:rFonts w:eastAsia="Times New Roman" w:cstheme="minorHAnsi"/>
          <w:bCs/>
          <w:szCs w:val="20"/>
          <w:lang w:val="es-ES" w:eastAsia="es-CO"/>
        </w:rPr>
        <w:t xml:space="preserve">Para la suscripción se requiere que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52401B">
        <w:rPr>
          <w:rFonts w:eastAsia="Times New Roman" w:cstheme="minorHAnsi"/>
          <w:bCs/>
          <w:szCs w:val="20"/>
          <w:lang w:val="es-ES" w:eastAsia="es-CO"/>
        </w:rPr>
        <w:t xml:space="preserve">el </w:t>
      </w:r>
      <w:r w:rsidRPr="0052401B">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52401B" w:rsidRDefault="003E4D98" w:rsidP="007505FB">
      <w:pPr>
        <w:tabs>
          <w:tab w:val="left" w:pos="2780"/>
        </w:tabs>
        <w:rPr>
          <w:rFonts w:eastAsia="Times New Roman" w:cstheme="minorHAnsi"/>
          <w:bCs/>
          <w:szCs w:val="20"/>
          <w:lang w:val="es-ES" w:eastAsia="es-CO"/>
        </w:rPr>
      </w:pPr>
    </w:p>
    <w:p w14:paraId="7C244272" w14:textId="647BC66A" w:rsidR="004867B7" w:rsidRPr="0052401B" w:rsidRDefault="004867B7" w:rsidP="007505FB">
      <w:pPr>
        <w:pStyle w:val="clusulas"/>
        <w:tabs>
          <w:tab w:val="left" w:pos="1701"/>
          <w:tab w:val="left" w:pos="1843"/>
        </w:tabs>
        <w:spacing w:before="0" w:after="0"/>
        <w:ind w:left="720"/>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7505FB">
      <w:pPr>
        <w:rPr>
          <w:rFonts w:cstheme="minorHAnsi"/>
        </w:rPr>
      </w:pPr>
    </w:p>
    <w:p w14:paraId="4BF5B478" w14:textId="77777777" w:rsidR="001E1EE4" w:rsidRPr="0052401B" w:rsidRDefault="001E1EE4" w:rsidP="007505FB">
      <w:pPr>
        <w:rPr>
          <w:rFonts w:cstheme="minorHAnsi"/>
        </w:rPr>
      </w:pPr>
      <w:r w:rsidRPr="0052401B">
        <w:rPr>
          <w:rFonts w:cstheme="minorHAnsi"/>
        </w:rPr>
        <w:t xml:space="preserve">Las actividades previstas en el presente Contrato se deben desarrollar en </w:t>
      </w:r>
      <w:r>
        <w:rPr>
          <w:rFonts w:cstheme="minorHAnsi"/>
        </w:rPr>
        <w:t>el Municipio de Montería</w:t>
      </w:r>
      <w:r w:rsidRPr="0052401B">
        <w:rPr>
          <w:rFonts w:cstheme="minorHAnsi"/>
        </w:rPr>
        <w:t xml:space="preserve"> y el domicilio contractual es </w:t>
      </w:r>
      <w:r>
        <w:rPr>
          <w:rFonts w:cstheme="minorHAnsi"/>
        </w:rPr>
        <w:t>Municipio de Montería.</w:t>
      </w:r>
    </w:p>
    <w:p w14:paraId="67BFFACF" w14:textId="77777777" w:rsidR="003E4D98" w:rsidRPr="001E1EE4" w:rsidRDefault="003E4D98" w:rsidP="007505FB">
      <w:pPr>
        <w:pStyle w:val="clusulas"/>
        <w:numPr>
          <w:ilvl w:val="0"/>
          <w:numId w:val="0"/>
        </w:numPr>
        <w:spacing w:before="0" w:after="0"/>
        <w:rPr>
          <w:rFonts w:eastAsia="Times New Roman" w:cstheme="minorHAnsi"/>
          <w:b w:val="0"/>
          <w:bCs/>
          <w:szCs w:val="20"/>
          <w:lang w:val="es-MX" w:eastAsia="es-CO"/>
        </w:rPr>
      </w:pPr>
    </w:p>
    <w:p w14:paraId="53737B5D" w14:textId="34FBE1A5" w:rsidR="003E4D98" w:rsidRPr="0052401B" w:rsidRDefault="003E4D98" w:rsidP="007505FB">
      <w:pPr>
        <w:pStyle w:val="clusulas"/>
        <w:tabs>
          <w:tab w:val="left" w:pos="1985"/>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DOCUMENTOS</w:t>
      </w:r>
    </w:p>
    <w:p w14:paraId="2737FFC2" w14:textId="77777777" w:rsidR="003E4D98" w:rsidRPr="0052401B" w:rsidRDefault="003E4D98" w:rsidP="007505FB">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52401B" w:rsidRDefault="003E4D98" w:rsidP="007505FB">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presente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505FB">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7505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7505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7505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6BA27CB0" w:rsidR="00700244" w:rsidRPr="0052401B" w:rsidRDefault="003E4D98" w:rsidP="007505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Las garantías debidamente aprobadas.</w:t>
      </w:r>
    </w:p>
    <w:p w14:paraId="1ACF1D60" w14:textId="1C316742" w:rsidR="008725C5" w:rsidRPr="0052401B" w:rsidRDefault="00700244" w:rsidP="007505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Toda la correspondencia que se surta entre las partes durante el término de ejecución del Contrato</w:t>
      </w:r>
      <w:r w:rsidR="0034591F" w:rsidRPr="0052401B">
        <w:rPr>
          <w:rFonts w:eastAsia="Times New Roman" w:cstheme="minorHAnsi"/>
          <w:b w:val="0"/>
          <w:bCs/>
          <w:szCs w:val="20"/>
          <w:lang w:val="es-ES" w:eastAsia="es-CO"/>
        </w:rPr>
        <w:t>.</w:t>
      </w:r>
    </w:p>
    <w:sectPr w:rsidR="008725C5" w:rsidRPr="0052401B" w:rsidSect="008B33B8">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3C397D" w14:textId="77777777" w:rsidR="00CC584F" w:rsidRDefault="00CC584F" w:rsidP="004F2C35">
      <w:r>
        <w:separator/>
      </w:r>
    </w:p>
  </w:endnote>
  <w:endnote w:type="continuationSeparator" w:id="0">
    <w:p w14:paraId="01BD82E8" w14:textId="77777777" w:rsidR="00CC584F" w:rsidRDefault="00CC584F" w:rsidP="004F2C35">
      <w:r>
        <w:continuationSeparator/>
      </w:r>
    </w:p>
  </w:endnote>
  <w:endnote w:type="continuationNotice" w:id="1">
    <w:p w14:paraId="4DBA1B6C" w14:textId="77777777" w:rsidR="00CC584F" w:rsidRDefault="00CC58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Times New Roman">
    <w:altName w:val="Arial"/>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rsidRPr="00DA74BF"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DA74BF" w:rsidRDefault="00744FB0" w:rsidP="00744FB0">
          <w:pPr>
            <w:spacing w:after="4" w:line="247" w:lineRule="auto"/>
            <w:ind w:left="10" w:hanging="10"/>
            <w:rPr>
              <w:rFonts w:ascii="Arial" w:eastAsia="Arial" w:hAnsi="Arial" w:cs="Arial"/>
              <w:b/>
              <w:sz w:val="16"/>
              <w:szCs w:val="16"/>
              <w:lang w:val="es-CO" w:eastAsia="es-CO"/>
            </w:rPr>
          </w:pPr>
          <w:r w:rsidRPr="00DA74BF">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44C83055" w:rsidR="00744FB0" w:rsidRPr="00DA74BF" w:rsidRDefault="00744FB0" w:rsidP="00744FB0">
          <w:pPr>
            <w:spacing w:after="4" w:line="247" w:lineRule="auto"/>
            <w:ind w:left="10" w:hanging="10"/>
            <w:rPr>
              <w:rFonts w:ascii="Arial" w:eastAsia="Arial" w:hAnsi="Arial" w:cs="Arial"/>
              <w:sz w:val="16"/>
              <w:szCs w:val="16"/>
              <w:lang w:eastAsia="es-CO"/>
            </w:rPr>
          </w:pPr>
          <w:r w:rsidRPr="00DA74BF">
            <w:rPr>
              <w:rFonts w:ascii="Arial" w:eastAsia="Arial" w:hAnsi="Arial" w:cs="Arial"/>
              <w:sz w:val="16"/>
              <w:szCs w:val="16"/>
              <w:lang w:eastAsia="es-CO"/>
            </w:rPr>
            <w:t>CCE-EICP-IDI-05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DA74BF" w:rsidRDefault="00744FB0" w:rsidP="00744FB0">
          <w:pPr>
            <w:spacing w:after="4" w:line="247" w:lineRule="auto"/>
            <w:ind w:left="10" w:hanging="10"/>
            <w:jc w:val="center"/>
            <w:rPr>
              <w:rFonts w:ascii="Arial" w:eastAsia="Arial" w:hAnsi="Arial" w:cs="Arial"/>
              <w:b/>
              <w:sz w:val="16"/>
              <w:szCs w:val="16"/>
              <w:lang w:eastAsia="es-CO"/>
            </w:rPr>
          </w:pPr>
          <w:r w:rsidRPr="00DA74BF">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2811C1D5" w:rsidR="00744FB0" w:rsidRPr="00DA74BF" w:rsidRDefault="00025243"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6</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3446F9" w14:textId="77777777" w:rsidR="00C678E0" w:rsidRDefault="4B6E9F07" w:rsidP="009A67BC">
    <w:pPr>
      <w:pStyle w:val="Piedepgina"/>
      <w:jc w:val="center"/>
    </w:pPr>
    <w:r>
      <w:rPr>
        <w:noProof/>
        <w:color w:val="2B579A"/>
        <w:shd w:val="clear" w:color="auto" w:fill="E6E6E6"/>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color w:val="2B579A"/>
        <w:shd w:val="clear" w:color="auto" w:fill="E6E6E6"/>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856606" w14:textId="77777777" w:rsidR="00CC584F" w:rsidRDefault="00CC584F" w:rsidP="004F2C35">
      <w:r>
        <w:separator/>
      </w:r>
    </w:p>
  </w:footnote>
  <w:footnote w:type="continuationSeparator" w:id="0">
    <w:p w14:paraId="4D41D968" w14:textId="77777777" w:rsidR="00CC584F" w:rsidRDefault="00CC584F" w:rsidP="004F2C35">
      <w:r>
        <w:continuationSeparator/>
      </w:r>
    </w:p>
  </w:footnote>
  <w:footnote w:type="continuationNotice" w:id="1">
    <w:p w14:paraId="5C763B6E" w14:textId="77777777" w:rsidR="00CC584F" w:rsidRDefault="00CC584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A74BF" w:rsidRPr="00DA74BF" w14:paraId="6CD7D088" w14:textId="77777777" w:rsidTr="372703D4">
      <w:trPr>
        <w:trHeight w:val="146"/>
        <w:jc w:val="center"/>
      </w:trPr>
      <w:tc>
        <w:tcPr>
          <w:tcW w:w="5000" w:type="pct"/>
          <w:gridSpan w:val="4"/>
          <w:shd w:val="clear" w:color="auto" w:fill="auto"/>
          <w:vAlign w:val="center"/>
        </w:tcPr>
        <w:p w14:paraId="76868357" w14:textId="3F4DEA06"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ANEXO 5 – MINUTA DEL CONTRATO</w:t>
          </w:r>
        </w:p>
        <w:p w14:paraId="2169A47B" w14:textId="15A637B0"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 xml:space="preserve">LICITACIÓN DE OBRA PÚBLICA DE INFRAESTRUCTURA DE TRANSPORTE (VERSIÓN </w:t>
          </w:r>
          <w:r w:rsidR="00025243">
            <w:rPr>
              <w:rFonts w:ascii="Arial" w:hAnsi="Arial" w:cs="Arial"/>
              <w:b/>
              <w:sz w:val="16"/>
              <w:szCs w:val="16"/>
            </w:rPr>
            <w:t>4</w:t>
          </w:r>
          <w:r w:rsidRPr="00DA74BF">
            <w:rPr>
              <w:rFonts w:ascii="Arial" w:hAnsi="Arial" w:cs="Arial"/>
              <w:b/>
              <w:sz w:val="16"/>
              <w:szCs w:val="16"/>
            </w:rPr>
            <w:t xml:space="preserve">) </w:t>
          </w:r>
        </w:p>
      </w:tc>
    </w:tr>
    <w:tr w:rsidR="00DA74BF" w:rsidRPr="00DA74BF" w14:paraId="56E8546F" w14:textId="77777777" w:rsidTr="372703D4">
      <w:trPr>
        <w:trHeight w:val="234"/>
        <w:jc w:val="center"/>
      </w:trPr>
      <w:tc>
        <w:tcPr>
          <w:tcW w:w="674" w:type="pct"/>
          <w:shd w:val="clear" w:color="auto" w:fill="auto"/>
          <w:vAlign w:val="center"/>
        </w:tcPr>
        <w:p w14:paraId="2E67E70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Código</w:t>
          </w:r>
        </w:p>
      </w:tc>
      <w:tc>
        <w:tcPr>
          <w:tcW w:w="2636" w:type="pct"/>
          <w:shd w:val="clear" w:color="auto" w:fill="auto"/>
          <w:vAlign w:val="center"/>
        </w:tcPr>
        <w:p w14:paraId="631771BA" w14:textId="4EE48AE3"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hAnsi="Arial" w:cs="Arial"/>
              <w:sz w:val="16"/>
              <w:szCs w:val="16"/>
            </w:rPr>
            <w:t>CCE-EICP-IDI-05</w:t>
          </w:r>
        </w:p>
      </w:tc>
      <w:tc>
        <w:tcPr>
          <w:tcW w:w="539" w:type="pct"/>
          <w:shd w:val="clear" w:color="auto" w:fill="auto"/>
          <w:vAlign w:val="center"/>
        </w:tcPr>
        <w:p w14:paraId="1572D985" w14:textId="77777777" w:rsidR="00A9571D" w:rsidRPr="00DA74BF" w:rsidRDefault="00A9571D" w:rsidP="00A9571D">
          <w:pPr>
            <w:spacing w:after="4" w:line="249" w:lineRule="auto"/>
            <w:ind w:left="10" w:hanging="10"/>
            <w:jc w:val="center"/>
            <w:rPr>
              <w:rFonts w:ascii="Arial" w:eastAsia="Arial" w:hAnsi="Arial" w:cs="Arial"/>
              <w:b/>
              <w:sz w:val="16"/>
              <w:szCs w:val="16"/>
            </w:rPr>
          </w:pPr>
          <w:r w:rsidRPr="00DA74BF">
            <w:rPr>
              <w:rFonts w:ascii="Arial" w:eastAsia="Arial" w:hAnsi="Arial" w:cs="Arial"/>
              <w:b/>
              <w:sz w:val="16"/>
              <w:szCs w:val="16"/>
            </w:rPr>
            <w:t>Página</w:t>
          </w:r>
        </w:p>
      </w:tc>
      <w:tc>
        <w:tcPr>
          <w:tcW w:w="1150" w:type="pct"/>
          <w:shd w:val="clear" w:color="auto" w:fill="auto"/>
          <w:vAlign w:val="center"/>
        </w:tcPr>
        <w:p w14:paraId="720F7AD6" w14:textId="77777777"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eastAsia="Arial" w:hAnsi="Arial" w:cs="Arial"/>
              <w:color w:val="2B579A"/>
              <w:sz w:val="16"/>
              <w:szCs w:val="16"/>
              <w:shd w:val="clear" w:color="auto" w:fill="E6E6E6"/>
            </w:rPr>
            <w:fldChar w:fldCharType="begin"/>
          </w:r>
          <w:r w:rsidRPr="00DA74BF">
            <w:rPr>
              <w:rFonts w:ascii="Arial" w:eastAsia="Arial" w:hAnsi="Arial" w:cs="Arial"/>
              <w:sz w:val="16"/>
              <w:szCs w:val="16"/>
            </w:rPr>
            <w:instrText xml:space="preserve"> PAGE </w:instrText>
          </w:r>
          <w:r w:rsidRPr="00DA74BF">
            <w:rPr>
              <w:rFonts w:ascii="Arial" w:eastAsia="Arial" w:hAnsi="Arial" w:cs="Arial"/>
              <w:color w:val="2B579A"/>
              <w:sz w:val="16"/>
              <w:szCs w:val="16"/>
              <w:shd w:val="clear" w:color="auto" w:fill="E6E6E6"/>
            </w:rPr>
            <w:fldChar w:fldCharType="separate"/>
          </w:r>
          <w:r w:rsidRPr="00DA74BF">
            <w:rPr>
              <w:rFonts w:ascii="Arial" w:eastAsia="Arial" w:hAnsi="Arial" w:cs="Arial"/>
              <w:sz w:val="16"/>
              <w:szCs w:val="16"/>
            </w:rPr>
            <w:t>20</w:t>
          </w:r>
          <w:r w:rsidRPr="00DA74BF">
            <w:rPr>
              <w:rFonts w:ascii="Arial" w:eastAsia="Arial" w:hAnsi="Arial" w:cs="Arial"/>
              <w:color w:val="2B579A"/>
              <w:sz w:val="16"/>
              <w:szCs w:val="16"/>
              <w:shd w:val="clear" w:color="auto" w:fill="E6E6E6"/>
            </w:rPr>
            <w:fldChar w:fldCharType="end"/>
          </w:r>
          <w:r w:rsidRPr="00DA74BF">
            <w:rPr>
              <w:rFonts w:ascii="Arial" w:eastAsia="Arial" w:hAnsi="Arial" w:cs="Arial"/>
              <w:sz w:val="16"/>
              <w:szCs w:val="16"/>
            </w:rPr>
            <w:t xml:space="preserve"> de </w:t>
          </w:r>
          <w:r w:rsidRPr="00DA74BF">
            <w:rPr>
              <w:rFonts w:ascii="Arial" w:eastAsia="Arial" w:hAnsi="Arial" w:cs="Arial"/>
              <w:color w:val="2B579A"/>
              <w:sz w:val="16"/>
              <w:szCs w:val="16"/>
              <w:shd w:val="clear" w:color="auto" w:fill="E6E6E6"/>
            </w:rPr>
            <w:fldChar w:fldCharType="begin"/>
          </w:r>
          <w:r w:rsidRPr="00DA74BF">
            <w:rPr>
              <w:rFonts w:ascii="Arial" w:eastAsia="Arial" w:hAnsi="Arial" w:cs="Arial"/>
              <w:sz w:val="16"/>
              <w:szCs w:val="16"/>
            </w:rPr>
            <w:instrText xml:space="preserve"> NUMPAGES </w:instrText>
          </w:r>
          <w:r w:rsidRPr="00DA74BF">
            <w:rPr>
              <w:rFonts w:ascii="Arial" w:eastAsia="Arial" w:hAnsi="Arial" w:cs="Arial"/>
              <w:color w:val="2B579A"/>
              <w:sz w:val="16"/>
              <w:szCs w:val="16"/>
              <w:shd w:val="clear" w:color="auto" w:fill="E6E6E6"/>
            </w:rPr>
            <w:fldChar w:fldCharType="separate"/>
          </w:r>
          <w:r w:rsidRPr="00DA74BF">
            <w:rPr>
              <w:rFonts w:ascii="Arial" w:eastAsia="Arial" w:hAnsi="Arial" w:cs="Arial"/>
              <w:sz w:val="16"/>
              <w:szCs w:val="16"/>
            </w:rPr>
            <w:t>20</w:t>
          </w:r>
          <w:r w:rsidRPr="00DA74BF">
            <w:rPr>
              <w:rFonts w:ascii="Arial" w:eastAsia="Arial" w:hAnsi="Arial" w:cs="Arial"/>
              <w:color w:val="2B579A"/>
              <w:sz w:val="16"/>
              <w:szCs w:val="16"/>
              <w:shd w:val="clear" w:color="auto" w:fill="E6E6E6"/>
            </w:rPr>
            <w:fldChar w:fldCharType="end"/>
          </w:r>
        </w:p>
      </w:tc>
    </w:tr>
    <w:tr w:rsidR="00DA74BF" w:rsidRPr="00DA74BF" w14:paraId="248D655B" w14:textId="77777777" w:rsidTr="372703D4">
      <w:trPr>
        <w:trHeight w:val="73"/>
        <w:jc w:val="center"/>
      </w:trPr>
      <w:tc>
        <w:tcPr>
          <w:tcW w:w="674" w:type="pct"/>
          <w:shd w:val="clear" w:color="auto" w:fill="auto"/>
          <w:vAlign w:val="center"/>
        </w:tcPr>
        <w:p w14:paraId="29FC075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Versión No.</w:t>
          </w:r>
        </w:p>
      </w:tc>
      <w:tc>
        <w:tcPr>
          <w:tcW w:w="4325" w:type="pct"/>
          <w:gridSpan w:val="3"/>
          <w:shd w:val="clear" w:color="auto" w:fill="auto"/>
          <w:vAlign w:val="center"/>
        </w:tcPr>
        <w:p w14:paraId="44B31084" w14:textId="087746DA" w:rsidR="00A9571D" w:rsidRPr="00DA74BF" w:rsidRDefault="372703D4" w:rsidP="00A9571D">
          <w:pPr>
            <w:spacing w:after="4" w:line="249" w:lineRule="auto"/>
            <w:ind w:left="10" w:hanging="10"/>
            <w:rPr>
              <w:rFonts w:ascii="Arial" w:eastAsia="Arial" w:hAnsi="Arial" w:cs="Arial"/>
              <w:sz w:val="16"/>
              <w:szCs w:val="16"/>
            </w:rPr>
          </w:pPr>
          <w:r w:rsidRPr="372703D4">
            <w:rPr>
              <w:rFonts w:ascii="Arial" w:eastAsia="Arial" w:hAnsi="Arial" w:cs="Arial"/>
              <w:sz w:val="16"/>
              <w:szCs w:val="16"/>
            </w:rPr>
            <w:t>6</w:t>
          </w:r>
        </w:p>
      </w:tc>
    </w:tr>
  </w:tbl>
  <w:p w14:paraId="66743882" w14:textId="42D8D8F0"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0C292A" w14:textId="49C77B9B" w:rsidR="00C678E0" w:rsidRDefault="00C678E0" w:rsidP="00B30435">
    <w:pPr>
      <w:pStyle w:val="Encabezado"/>
      <w:jc w:val="right"/>
      <w:rPr>
        <w:b/>
      </w:rPr>
    </w:pPr>
    <w:r>
      <w:rPr>
        <w:noProof/>
        <w:color w:val="2B579A"/>
        <w:shd w:val="clear" w:color="auto" w:fill="E6E6E6"/>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1305CB4"/>
    <w:multiLevelType w:val="hybridMultilevel"/>
    <w:tmpl w:val="4BC8BB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8"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1833507"/>
    <w:multiLevelType w:val="hybridMultilevel"/>
    <w:tmpl w:val="F586CB8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8"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9"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4"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6"/>
  </w:num>
  <w:num w:numId="2">
    <w:abstractNumId w:val="7"/>
  </w:num>
  <w:num w:numId="3">
    <w:abstractNumId w:val="22"/>
  </w:num>
  <w:num w:numId="4">
    <w:abstractNumId w:val="23"/>
  </w:num>
  <w:num w:numId="5">
    <w:abstractNumId w:val="20"/>
  </w:num>
  <w:num w:numId="6">
    <w:abstractNumId w:val="13"/>
  </w:num>
  <w:num w:numId="7">
    <w:abstractNumId w:val="22"/>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22"/>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8"/>
  </w:num>
  <w:num w:numId="10">
    <w:abstractNumId w:val="18"/>
  </w:num>
  <w:num w:numId="11">
    <w:abstractNumId w:val="12"/>
  </w:num>
  <w:num w:numId="12">
    <w:abstractNumId w:val="14"/>
  </w:num>
  <w:num w:numId="13">
    <w:abstractNumId w:val="8"/>
  </w:num>
  <w:num w:numId="14">
    <w:abstractNumId w:val="1"/>
  </w:num>
  <w:num w:numId="15">
    <w:abstractNumId w:val="11"/>
  </w:num>
  <w:num w:numId="16">
    <w:abstractNumId w:val="19"/>
  </w:num>
  <w:num w:numId="17">
    <w:abstractNumId w:val="2"/>
  </w:num>
  <w:num w:numId="18">
    <w:abstractNumId w:val="7"/>
  </w:num>
  <w:num w:numId="19">
    <w:abstractNumId w:val="7"/>
  </w:num>
  <w:num w:numId="20">
    <w:abstractNumId w:val="7"/>
  </w:num>
  <w:num w:numId="21">
    <w:abstractNumId w:val="7"/>
  </w:num>
  <w:num w:numId="22">
    <w:abstractNumId w:val="7"/>
  </w:num>
  <w:num w:numId="23">
    <w:abstractNumId w:val="7"/>
  </w:num>
  <w:num w:numId="24">
    <w:abstractNumId w:val="7"/>
  </w:num>
  <w:num w:numId="25">
    <w:abstractNumId w:val="7"/>
  </w:num>
  <w:num w:numId="26">
    <w:abstractNumId w:val="5"/>
  </w:num>
  <w:num w:numId="27">
    <w:abstractNumId w:val="7"/>
  </w:num>
  <w:num w:numId="28">
    <w:abstractNumId w:val="23"/>
  </w:num>
  <w:num w:numId="29">
    <w:abstractNumId w:val="7"/>
  </w:num>
  <w:num w:numId="30">
    <w:abstractNumId w:val="7"/>
  </w:num>
  <w:num w:numId="31">
    <w:abstractNumId w:val="23"/>
  </w:num>
  <w:num w:numId="32">
    <w:abstractNumId w:val="23"/>
  </w:num>
  <w:num w:numId="33">
    <w:abstractNumId w:val="15"/>
  </w:num>
  <w:num w:numId="34">
    <w:abstractNumId w:val="21"/>
  </w:num>
  <w:num w:numId="35">
    <w:abstractNumId w:val="18"/>
  </w:num>
  <w:num w:numId="36">
    <w:abstractNumId w:val="24"/>
  </w:num>
  <w:num w:numId="37">
    <w:abstractNumId w:val="10"/>
  </w:num>
  <w:num w:numId="38">
    <w:abstractNumId w:val="3"/>
  </w:num>
  <w:num w:numId="39">
    <w:abstractNumId w:val="17"/>
  </w:num>
  <w:num w:numId="40">
    <w:abstractNumId w:val="16"/>
  </w:num>
  <w:num w:numId="41">
    <w:abstractNumId w:val="0"/>
  </w:num>
  <w:num w:numId="42">
    <w:abstractNumId w:val="9"/>
  </w:num>
  <w:num w:numId="43">
    <w:abstractNumId w:val="18"/>
  </w:num>
  <w:num w:numId="44">
    <w:abstractNumId w:val="18"/>
  </w:num>
  <w:num w:numId="45">
    <w:abstractNumId w:val="18"/>
  </w:num>
  <w:num w:numId="46">
    <w:abstractNumId w:val="18"/>
  </w:num>
  <w:num w:numId="47">
    <w:abstractNumId w:val="18"/>
  </w:num>
  <w:num w:numId="48">
    <w:abstractNumId w:val="18"/>
  </w:num>
  <w:num w:numId="49">
    <w:abstractNumId w:val="18"/>
  </w:num>
  <w:num w:numId="50">
    <w:abstractNumId w:val="18"/>
  </w:num>
  <w:num w:numId="51">
    <w:abstractNumId w:val="18"/>
  </w:num>
  <w:num w:numId="52">
    <w:abstractNumId w:val="18"/>
  </w:num>
  <w:num w:numId="53">
    <w:abstractNumId w:val="18"/>
  </w:num>
  <w:num w:numId="54">
    <w:abstractNumId w:val="18"/>
  </w:num>
  <w:num w:numId="55">
    <w:abstractNumId w:val="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4F"/>
    <w:rsid w:val="000008A7"/>
    <w:rsid w:val="00004224"/>
    <w:rsid w:val="00012615"/>
    <w:rsid w:val="0001297A"/>
    <w:rsid w:val="00012990"/>
    <w:rsid w:val="00014036"/>
    <w:rsid w:val="00020876"/>
    <w:rsid w:val="00022478"/>
    <w:rsid w:val="00023E4A"/>
    <w:rsid w:val="00025243"/>
    <w:rsid w:val="0002545D"/>
    <w:rsid w:val="00025C2F"/>
    <w:rsid w:val="00026184"/>
    <w:rsid w:val="00032B7F"/>
    <w:rsid w:val="000344C8"/>
    <w:rsid w:val="0003476D"/>
    <w:rsid w:val="00034B72"/>
    <w:rsid w:val="000356C7"/>
    <w:rsid w:val="00036599"/>
    <w:rsid w:val="0004227E"/>
    <w:rsid w:val="000443A8"/>
    <w:rsid w:val="000454CC"/>
    <w:rsid w:val="00045FFC"/>
    <w:rsid w:val="00046AFA"/>
    <w:rsid w:val="00046EBC"/>
    <w:rsid w:val="000473C4"/>
    <w:rsid w:val="00047931"/>
    <w:rsid w:val="00050BCB"/>
    <w:rsid w:val="00054153"/>
    <w:rsid w:val="00054B7A"/>
    <w:rsid w:val="00056C2D"/>
    <w:rsid w:val="0005737B"/>
    <w:rsid w:val="000573E4"/>
    <w:rsid w:val="000578BF"/>
    <w:rsid w:val="00061722"/>
    <w:rsid w:val="000619C8"/>
    <w:rsid w:val="00061D04"/>
    <w:rsid w:val="00064D03"/>
    <w:rsid w:val="00074A1D"/>
    <w:rsid w:val="00077215"/>
    <w:rsid w:val="00080AED"/>
    <w:rsid w:val="00081C50"/>
    <w:rsid w:val="00082FE7"/>
    <w:rsid w:val="00084FC0"/>
    <w:rsid w:val="00085AEF"/>
    <w:rsid w:val="000870F3"/>
    <w:rsid w:val="00087B0B"/>
    <w:rsid w:val="00091E6B"/>
    <w:rsid w:val="00093691"/>
    <w:rsid w:val="00093A6A"/>
    <w:rsid w:val="00094D32"/>
    <w:rsid w:val="000A12D3"/>
    <w:rsid w:val="000A1FFB"/>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C6500"/>
    <w:rsid w:val="000C6808"/>
    <w:rsid w:val="000D2103"/>
    <w:rsid w:val="000D2189"/>
    <w:rsid w:val="000D25D8"/>
    <w:rsid w:val="000D2B02"/>
    <w:rsid w:val="000D4970"/>
    <w:rsid w:val="000D6209"/>
    <w:rsid w:val="000D6FF1"/>
    <w:rsid w:val="000D7CD2"/>
    <w:rsid w:val="000E07AF"/>
    <w:rsid w:val="000E122E"/>
    <w:rsid w:val="000E3136"/>
    <w:rsid w:val="000E66F2"/>
    <w:rsid w:val="000F1CC2"/>
    <w:rsid w:val="000F2294"/>
    <w:rsid w:val="000F42B8"/>
    <w:rsid w:val="000F4F13"/>
    <w:rsid w:val="000F56AE"/>
    <w:rsid w:val="000F5A46"/>
    <w:rsid w:val="00100185"/>
    <w:rsid w:val="0010244D"/>
    <w:rsid w:val="0010678D"/>
    <w:rsid w:val="0010787B"/>
    <w:rsid w:val="00107F13"/>
    <w:rsid w:val="00110BA9"/>
    <w:rsid w:val="00112D5F"/>
    <w:rsid w:val="00116B18"/>
    <w:rsid w:val="001177E8"/>
    <w:rsid w:val="00117E6E"/>
    <w:rsid w:val="00123AB9"/>
    <w:rsid w:val="0012619D"/>
    <w:rsid w:val="001261C5"/>
    <w:rsid w:val="001274AF"/>
    <w:rsid w:val="00131D22"/>
    <w:rsid w:val="00134602"/>
    <w:rsid w:val="00141360"/>
    <w:rsid w:val="001415B1"/>
    <w:rsid w:val="00143583"/>
    <w:rsid w:val="001435E4"/>
    <w:rsid w:val="0014591D"/>
    <w:rsid w:val="001468B3"/>
    <w:rsid w:val="00152E39"/>
    <w:rsid w:val="00154ECB"/>
    <w:rsid w:val="001560F0"/>
    <w:rsid w:val="00160016"/>
    <w:rsid w:val="00160B02"/>
    <w:rsid w:val="00164967"/>
    <w:rsid w:val="00165D11"/>
    <w:rsid w:val="00166758"/>
    <w:rsid w:val="00166B37"/>
    <w:rsid w:val="0017135E"/>
    <w:rsid w:val="0017146F"/>
    <w:rsid w:val="001732A0"/>
    <w:rsid w:val="00180008"/>
    <w:rsid w:val="00181684"/>
    <w:rsid w:val="00181989"/>
    <w:rsid w:val="00181C60"/>
    <w:rsid w:val="00181D75"/>
    <w:rsid w:val="0019022F"/>
    <w:rsid w:val="001903B3"/>
    <w:rsid w:val="00190CD8"/>
    <w:rsid w:val="00192AA6"/>
    <w:rsid w:val="001A1B68"/>
    <w:rsid w:val="001A1EF2"/>
    <w:rsid w:val="001A220B"/>
    <w:rsid w:val="001A323D"/>
    <w:rsid w:val="001A36F2"/>
    <w:rsid w:val="001A43BD"/>
    <w:rsid w:val="001A5E22"/>
    <w:rsid w:val="001A5EFC"/>
    <w:rsid w:val="001A7562"/>
    <w:rsid w:val="001B1EF3"/>
    <w:rsid w:val="001B3193"/>
    <w:rsid w:val="001B38C2"/>
    <w:rsid w:val="001B519F"/>
    <w:rsid w:val="001C00CB"/>
    <w:rsid w:val="001C1C04"/>
    <w:rsid w:val="001C1FC0"/>
    <w:rsid w:val="001C4897"/>
    <w:rsid w:val="001C502F"/>
    <w:rsid w:val="001C546D"/>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1EE4"/>
    <w:rsid w:val="001E2734"/>
    <w:rsid w:val="001E4075"/>
    <w:rsid w:val="001E4C42"/>
    <w:rsid w:val="001E5B36"/>
    <w:rsid w:val="001E701D"/>
    <w:rsid w:val="001E756B"/>
    <w:rsid w:val="001E7C0F"/>
    <w:rsid w:val="001F2F3A"/>
    <w:rsid w:val="001F42BA"/>
    <w:rsid w:val="001F48A2"/>
    <w:rsid w:val="001F5271"/>
    <w:rsid w:val="001F56E5"/>
    <w:rsid w:val="001F7199"/>
    <w:rsid w:val="001F7422"/>
    <w:rsid w:val="0020315E"/>
    <w:rsid w:val="00203E16"/>
    <w:rsid w:val="002053B6"/>
    <w:rsid w:val="00207D78"/>
    <w:rsid w:val="00210034"/>
    <w:rsid w:val="002109E7"/>
    <w:rsid w:val="00211C03"/>
    <w:rsid w:val="00213077"/>
    <w:rsid w:val="002216DD"/>
    <w:rsid w:val="0022473A"/>
    <w:rsid w:val="0022642C"/>
    <w:rsid w:val="00226CDD"/>
    <w:rsid w:val="00227400"/>
    <w:rsid w:val="00230ECF"/>
    <w:rsid w:val="00233489"/>
    <w:rsid w:val="00234368"/>
    <w:rsid w:val="00234BDD"/>
    <w:rsid w:val="00237143"/>
    <w:rsid w:val="002372F3"/>
    <w:rsid w:val="002408C9"/>
    <w:rsid w:val="0024349F"/>
    <w:rsid w:val="002437EC"/>
    <w:rsid w:val="00247420"/>
    <w:rsid w:val="002535A9"/>
    <w:rsid w:val="00255B77"/>
    <w:rsid w:val="00256238"/>
    <w:rsid w:val="00262DB7"/>
    <w:rsid w:val="0026374C"/>
    <w:rsid w:val="00263755"/>
    <w:rsid w:val="00263C76"/>
    <w:rsid w:val="002648C5"/>
    <w:rsid w:val="00265851"/>
    <w:rsid w:val="00270840"/>
    <w:rsid w:val="00272DD2"/>
    <w:rsid w:val="00274FAA"/>
    <w:rsid w:val="002751BC"/>
    <w:rsid w:val="00277215"/>
    <w:rsid w:val="00280CF4"/>
    <w:rsid w:val="00282A3B"/>
    <w:rsid w:val="0028417D"/>
    <w:rsid w:val="0028554B"/>
    <w:rsid w:val="002868F8"/>
    <w:rsid w:val="00290A4A"/>
    <w:rsid w:val="00292680"/>
    <w:rsid w:val="00293A8E"/>
    <w:rsid w:val="00293C7F"/>
    <w:rsid w:val="002951A9"/>
    <w:rsid w:val="002952B5"/>
    <w:rsid w:val="00295BB2"/>
    <w:rsid w:val="0029742C"/>
    <w:rsid w:val="002A4C8E"/>
    <w:rsid w:val="002A57C0"/>
    <w:rsid w:val="002A62A5"/>
    <w:rsid w:val="002A68F7"/>
    <w:rsid w:val="002B0C4B"/>
    <w:rsid w:val="002B1107"/>
    <w:rsid w:val="002B2489"/>
    <w:rsid w:val="002B3864"/>
    <w:rsid w:val="002B4370"/>
    <w:rsid w:val="002B77CE"/>
    <w:rsid w:val="002C0DB5"/>
    <w:rsid w:val="002C3CDE"/>
    <w:rsid w:val="002C4342"/>
    <w:rsid w:val="002C617D"/>
    <w:rsid w:val="002D0CE2"/>
    <w:rsid w:val="002D15DC"/>
    <w:rsid w:val="002D1DE7"/>
    <w:rsid w:val="002D2C3C"/>
    <w:rsid w:val="002D2D4A"/>
    <w:rsid w:val="002D2EA4"/>
    <w:rsid w:val="002D5568"/>
    <w:rsid w:val="002D5876"/>
    <w:rsid w:val="002D60DA"/>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248D3"/>
    <w:rsid w:val="00332597"/>
    <w:rsid w:val="00332970"/>
    <w:rsid w:val="00334B4D"/>
    <w:rsid w:val="00337F34"/>
    <w:rsid w:val="0034024E"/>
    <w:rsid w:val="003415A7"/>
    <w:rsid w:val="0034591F"/>
    <w:rsid w:val="0035032B"/>
    <w:rsid w:val="00350FA9"/>
    <w:rsid w:val="0035645B"/>
    <w:rsid w:val="00356696"/>
    <w:rsid w:val="00357E3D"/>
    <w:rsid w:val="00363E50"/>
    <w:rsid w:val="003650A3"/>
    <w:rsid w:val="003653C4"/>
    <w:rsid w:val="00365D70"/>
    <w:rsid w:val="0037145C"/>
    <w:rsid w:val="003734BD"/>
    <w:rsid w:val="00376036"/>
    <w:rsid w:val="00377654"/>
    <w:rsid w:val="00377F0C"/>
    <w:rsid w:val="00382E40"/>
    <w:rsid w:val="00386CD6"/>
    <w:rsid w:val="003931A0"/>
    <w:rsid w:val="0039386E"/>
    <w:rsid w:val="003970E3"/>
    <w:rsid w:val="003973FB"/>
    <w:rsid w:val="003A0843"/>
    <w:rsid w:val="003A120B"/>
    <w:rsid w:val="003A1417"/>
    <w:rsid w:val="003A1729"/>
    <w:rsid w:val="003A3123"/>
    <w:rsid w:val="003A3BD9"/>
    <w:rsid w:val="003A66FD"/>
    <w:rsid w:val="003A73F7"/>
    <w:rsid w:val="003B03A8"/>
    <w:rsid w:val="003B0BDB"/>
    <w:rsid w:val="003B3495"/>
    <w:rsid w:val="003B43D2"/>
    <w:rsid w:val="003B447C"/>
    <w:rsid w:val="003C797B"/>
    <w:rsid w:val="003C7A20"/>
    <w:rsid w:val="003D1E5B"/>
    <w:rsid w:val="003D42C7"/>
    <w:rsid w:val="003D6060"/>
    <w:rsid w:val="003E03E0"/>
    <w:rsid w:val="003E173E"/>
    <w:rsid w:val="003E23EE"/>
    <w:rsid w:val="003E2804"/>
    <w:rsid w:val="003E489F"/>
    <w:rsid w:val="003E4D98"/>
    <w:rsid w:val="003E5619"/>
    <w:rsid w:val="003E58C3"/>
    <w:rsid w:val="003F68A0"/>
    <w:rsid w:val="004016C1"/>
    <w:rsid w:val="0040249A"/>
    <w:rsid w:val="00402523"/>
    <w:rsid w:val="00404CE0"/>
    <w:rsid w:val="0041177B"/>
    <w:rsid w:val="00413CAD"/>
    <w:rsid w:val="00413D2B"/>
    <w:rsid w:val="00417E91"/>
    <w:rsid w:val="00420874"/>
    <w:rsid w:val="0042262B"/>
    <w:rsid w:val="00422BD4"/>
    <w:rsid w:val="00425AC1"/>
    <w:rsid w:val="00426D03"/>
    <w:rsid w:val="00430768"/>
    <w:rsid w:val="0043157C"/>
    <w:rsid w:val="00432509"/>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2B66"/>
    <w:rsid w:val="00473D5B"/>
    <w:rsid w:val="00474EDE"/>
    <w:rsid w:val="00475CAA"/>
    <w:rsid w:val="004763EA"/>
    <w:rsid w:val="0047650E"/>
    <w:rsid w:val="0047717E"/>
    <w:rsid w:val="00480403"/>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0A4"/>
    <w:rsid w:val="004B0CE5"/>
    <w:rsid w:val="004B1B0F"/>
    <w:rsid w:val="004B4F9F"/>
    <w:rsid w:val="004B54C1"/>
    <w:rsid w:val="004B607E"/>
    <w:rsid w:val="004C087A"/>
    <w:rsid w:val="004C114B"/>
    <w:rsid w:val="004C2877"/>
    <w:rsid w:val="004C72EE"/>
    <w:rsid w:val="004C7FA8"/>
    <w:rsid w:val="004D69F5"/>
    <w:rsid w:val="004E7E85"/>
    <w:rsid w:val="004F00E3"/>
    <w:rsid w:val="004F2C35"/>
    <w:rsid w:val="004F31DD"/>
    <w:rsid w:val="004F333B"/>
    <w:rsid w:val="004F49FA"/>
    <w:rsid w:val="004F4FBB"/>
    <w:rsid w:val="004F6A66"/>
    <w:rsid w:val="00506D30"/>
    <w:rsid w:val="00513642"/>
    <w:rsid w:val="00517D2E"/>
    <w:rsid w:val="00520076"/>
    <w:rsid w:val="005212ED"/>
    <w:rsid w:val="005225E0"/>
    <w:rsid w:val="0052401B"/>
    <w:rsid w:val="00527923"/>
    <w:rsid w:val="00527A61"/>
    <w:rsid w:val="005303E3"/>
    <w:rsid w:val="00532ECF"/>
    <w:rsid w:val="005341BB"/>
    <w:rsid w:val="005352A2"/>
    <w:rsid w:val="005353DB"/>
    <w:rsid w:val="005354AC"/>
    <w:rsid w:val="005369CA"/>
    <w:rsid w:val="00540E0E"/>
    <w:rsid w:val="005429BE"/>
    <w:rsid w:val="00542D62"/>
    <w:rsid w:val="00543BDB"/>
    <w:rsid w:val="00555BD6"/>
    <w:rsid w:val="00555DD6"/>
    <w:rsid w:val="00562299"/>
    <w:rsid w:val="005641C3"/>
    <w:rsid w:val="00566B03"/>
    <w:rsid w:val="00566BBF"/>
    <w:rsid w:val="00571847"/>
    <w:rsid w:val="005733A2"/>
    <w:rsid w:val="0057402C"/>
    <w:rsid w:val="00574B89"/>
    <w:rsid w:val="00575B9E"/>
    <w:rsid w:val="0057656F"/>
    <w:rsid w:val="00580838"/>
    <w:rsid w:val="00580DA6"/>
    <w:rsid w:val="005824E6"/>
    <w:rsid w:val="00585107"/>
    <w:rsid w:val="00585FE2"/>
    <w:rsid w:val="00587078"/>
    <w:rsid w:val="005877B3"/>
    <w:rsid w:val="0059060F"/>
    <w:rsid w:val="005934F4"/>
    <w:rsid w:val="00597035"/>
    <w:rsid w:val="005A0334"/>
    <w:rsid w:val="005A10F7"/>
    <w:rsid w:val="005A1362"/>
    <w:rsid w:val="005A18CD"/>
    <w:rsid w:val="005A22CA"/>
    <w:rsid w:val="005A47FA"/>
    <w:rsid w:val="005A5410"/>
    <w:rsid w:val="005A5710"/>
    <w:rsid w:val="005A63E8"/>
    <w:rsid w:val="005A69E2"/>
    <w:rsid w:val="005A73C5"/>
    <w:rsid w:val="005A763D"/>
    <w:rsid w:val="005B1BD2"/>
    <w:rsid w:val="005B2128"/>
    <w:rsid w:val="005B27DC"/>
    <w:rsid w:val="005B4856"/>
    <w:rsid w:val="005B5901"/>
    <w:rsid w:val="005B5E57"/>
    <w:rsid w:val="005C1B9E"/>
    <w:rsid w:val="005C23F2"/>
    <w:rsid w:val="005C25C9"/>
    <w:rsid w:val="005C3445"/>
    <w:rsid w:val="005C39EA"/>
    <w:rsid w:val="005C635B"/>
    <w:rsid w:val="005D0853"/>
    <w:rsid w:val="005D1505"/>
    <w:rsid w:val="005D1F75"/>
    <w:rsid w:val="005E1196"/>
    <w:rsid w:val="005E68FA"/>
    <w:rsid w:val="005F0AAA"/>
    <w:rsid w:val="00600EB5"/>
    <w:rsid w:val="0060273A"/>
    <w:rsid w:val="00605E65"/>
    <w:rsid w:val="00613D00"/>
    <w:rsid w:val="00613D91"/>
    <w:rsid w:val="00613EB2"/>
    <w:rsid w:val="0061415D"/>
    <w:rsid w:val="0061635E"/>
    <w:rsid w:val="00616BDC"/>
    <w:rsid w:val="0062589A"/>
    <w:rsid w:val="00626130"/>
    <w:rsid w:val="00631741"/>
    <w:rsid w:val="00634142"/>
    <w:rsid w:val="00634DBC"/>
    <w:rsid w:val="0063792A"/>
    <w:rsid w:val="00642E93"/>
    <w:rsid w:val="00647146"/>
    <w:rsid w:val="006519E0"/>
    <w:rsid w:val="00652E53"/>
    <w:rsid w:val="00653163"/>
    <w:rsid w:val="00654ECE"/>
    <w:rsid w:val="00655671"/>
    <w:rsid w:val="006559AF"/>
    <w:rsid w:val="0065617D"/>
    <w:rsid w:val="0066009F"/>
    <w:rsid w:val="006624DE"/>
    <w:rsid w:val="006631A5"/>
    <w:rsid w:val="006634D6"/>
    <w:rsid w:val="00665449"/>
    <w:rsid w:val="00666CDD"/>
    <w:rsid w:val="006674C9"/>
    <w:rsid w:val="00676502"/>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6CC9"/>
    <w:rsid w:val="006A02E2"/>
    <w:rsid w:val="006A23B7"/>
    <w:rsid w:val="006A5B22"/>
    <w:rsid w:val="006A63AE"/>
    <w:rsid w:val="006A65D3"/>
    <w:rsid w:val="006B06F5"/>
    <w:rsid w:val="006B09B1"/>
    <w:rsid w:val="006B22BA"/>
    <w:rsid w:val="006B372B"/>
    <w:rsid w:val="006B43C1"/>
    <w:rsid w:val="006C0A5F"/>
    <w:rsid w:val="006C2B13"/>
    <w:rsid w:val="006C3000"/>
    <w:rsid w:val="006C343C"/>
    <w:rsid w:val="006C46BD"/>
    <w:rsid w:val="006C5AAA"/>
    <w:rsid w:val="006D3B97"/>
    <w:rsid w:val="006D3C53"/>
    <w:rsid w:val="006D3F83"/>
    <w:rsid w:val="006D4772"/>
    <w:rsid w:val="006D4FC0"/>
    <w:rsid w:val="006D558A"/>
    <w:rsid w:val="006D7061"/>
    <w:rsid w:val="006D761F"/>
    <w:rsid w:val="006F479F"/>
    <w:rsid w:val="006F7CD3"/>
    <w:rsid w:val="00700244"/>
    <w:rsid w:val="0070043B"/>
    <w:rsid w:val="00701876"/>
    <w:rsid w:val="0070351B"/>
    <w:rsid w:val="00703BB3"/>
    <w:rsid w:val="007041AB"/>
    <w:rsid w:val="0070420E"/>
    <w:rsid w:val="007066F6"/>
    <w:rsid w:val="00706859"/>
    <w:rsid w:val="007068C7"/>
    <w:rsid w:val="00713AEC"/>
    <w:rsid w:val="00713B5B"/>
    <w:rsid w:val="0071663C"/>
    <w:rsid w:val="007204E8"/>
    <w:rsid w:val="007212F3"/>
    <w:rsid w:val="00723820"/>
    <w:rsid w:val="0072509C"/>
    <w:rsid w:val="00726ACD"/>
    <w:rsid w:val="00727434"/>
    <w:rsid w:val="00727F79"/>
    <w:rsid w:val="00734BA4"/>
    <w:rsid w:val="0073703A"/>
    <w:rsid w:val="0074368F"/>
    <w:rsid w:val="00744FB0"/>
    <w:rsid w:val="007452DE"/>
    <w:rsid w:val="007454E0"/>
    <w:rsid w:val="00745CDE"/>
    <w:rsid w:val="00747335"/>
    <w:rsid w:val="00747FC7"/>
    <w:rsid w:val="007505FB"/>
    <w:rsid w:val="007509B8"/>
    <w:rsid w:val="007513E6"/>
    <w:rsid w:val="00751787"/>
    <w:rsid w:val="007545AB"/>
    <w:rsid w:val="00754CF6"/>
    <w:rsid w:val="0076227B"/>
    <w:rsid w:val="0076362E"/>
    <w:rsid w:val="00765D02"/>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28F0"/>
    <w:rsid w:val="007B16E2"/>
    <w:rsid w:val="007B174F"/>
    <w:rsid w:val="007B3141"/>
    <w:rsid w:val="007B324C"/>
    <w:rsid w:val="007B57BE"/>
    <w:rsid w:val="007B6DD2"/>
    <w:rsid w:val="007C0E88"/>
    <w:rsid w:val="007C1B6D"/>
    <w:rsid w:val="007C1BAD"/>
    <w:rsid w:val="007C2ED1"/>
    <w:rsid w:val="007C2EEC"/>
    <w:rsid w:val="007C6939"/>
    <w:rsid w:val="007C6A46"/>
    <w:rsid w:val="007D131E"/>
    <w:rsid w:val="007D38C3"/>
    <w:rsid w:val="007D5C4E"/>
    <w:rsid w:val="007D6611"/>
    <w:rsid w:val="007D6872"/>
    <w:rsid w:val="007D6A77"/>
    <w:rsid w:val="007E0CA6"/>
    <w:rsid w:val="007E0D4B"/>
    <w:rsid w:val="007E1A4D"/>
    <w:rsid w:val="007E1F41"/>
    <w:rsid w:val="007E325D"/>
    <w:rsid w:val="007E62EE"/>
    <w:rsid w:val="007F363B"/>
    <w:rsid w:val="007F3F25"/>
    <w:rsid w:val="008002C3"/>
    <w:rsid w:val="00803308"/>
    <w:rsid w:val="00814871"/>
    <w:rsid w:val="008160A2"/>
    <w:rsid w:val="00823757"/>
    <w:rsid w:val="00824CC2"/>
    <w:rsid w:val="0082653D"/>
    <w:rsid w:val="0082748B"/>
    <w:rsid w:val="00827970"/>
    <w:rsid w:val="0083530F"/>
    <w:rsid w:val="008366E6"/>
    <w:rsid w:val="00841FCD"/>
    <w:rsid w:val="00842EDE"/>
    <w:rsid w:val="0084371E"/>
    <w:rsid w:val="008450AE"/>
    <w:rsid w:val="00846494"/>
    <w:rsid w:val="00854902"/>
    <w:rsid w:val="00856826"/>
    <w:rsid w:val="00856C38"/>
    <w:rsid w:val="00860C81"/>
    <w:rsid w:val="00860E75"/>
    <w:rsid w:val="0086253E"/>
    <w:rsid w:val="00862B73"/>
    <w:rsid w:val="00863F76"/>
    <w:rsid w:val="00866557"/>
    <w:rsid w:val="008725C5"/>
    <w:rsid w:val="008732E4"/>
    <w:rsid w:val="008770E7"/>
    <w:rsid w:val="008808C5"/>
    <w:rsid w:val="008813E4"/>
    <w:rsid w:val="0088174B"/>
    <w:rsid w:val="00882BA1"/>
    <w:rsid w:val="00883737"/>
    <w:rsid w:val="00884AA5"/>
    <w:rsid w:val="00887BD5"/>
    <w:rsid w:val="00890743"/>
    <w:rsid w:val="00893D89"/>
    <w:rsid w:val="00893FE0"/>
    <w:rsid w:val="0089432D"/>
    <w:rsid w:val="00894D85"/>
    <w:rsid w:val="00895C99"/>
    <w:rsid w:val="008964D5"/>
    <w:rsid w:val="00897624"/>
    <w:rsid w:val="0089772C"/>
    <w:rsid w:val="008A0023"/>
    <w:rsid w:val="008A01BD"/>
    <w:rsid w:val="008A1A6F"/>
    <w:rsid w:val="008A4B74"/>
    <w:rsid w:val="008A5339"/>
    <w:rsid w:val="008A55A5"/>
    <w:rsid w:val="008A63B6"/>
    <w:rsid w:val="008A71EC"/>
    <w:rsid w:val="008A760D"/>
    <w:rsid w:val="008A79AD"/>
    <w:rsid w:val="008B33B8"/>
    <w:rsid w:val="008B44D3"/>
    <w:rsid w:val="008B5D59"/>
    <w:rsid w:val="008C0365"/>
    <w:rsid w:val="008C292A"/>
    <w:rsid w:val="008C6F20"/>
    <w:rsid w:val="008D0CAB"/>
    <w:rsid w:val="008D4A22"/>
    <w:rsid w:val="008D4F31"/>
    <w:rsid w:val="008E06CF"/>
    <w:rsid w:val="008E3A3F"/>
    <w:rsid w:val="008E55A3"/>
    <w:rsid w:val="008F03B5"/>
    <w:rsid w:val="008F0DEF"/>
    <w:rsid w:val="008F3778"/>
    <w:rsid w:val="008F569C"/>
    <w:rsid w:val="009016E4"/>
    <w:rsid w:val="00901B0C"/>
    <w:rsid w:val="00901E2E"/>
    <w:rsid w:val="00904429"/>
    <w:rsid w:val="009047C4"/>
    <w:rsid w:val="00904CC8"/>
    <w:rsid w:val="00905279"/>
    <w:rsid w:val="00906741"/>
    <w:rsid w:val="00907BDF"/>
    <w:rsid w:val="009118CB"/>
    <w:rsid w:val="00911A2F"/>
    <w:rsid w:val="00911BB0"/>
    <w:rsid w:val="00911CE8"/>
    <w:rsid w:val="00912228"/>
    <w:rsid w:val="00913BF6"/>
    <w:rsid w:val="00917C47"/>
    <w:rsid w:val="00920E90"/>
    <w:rsid w:val="00923AC2"/>
    <w:rsid w:val="00923F5B"/>
    <w:rsid w:val="00925158"/>
    <w:rsid w:val="0092663C"/>
    <w:rsid w:val="00926A55"/>
    <w:rsid w:val="009270FF"/>
    <w:rsid w:val="00930495"/>
    <w:rsid w:val="00940B8B"/>
    <w:rsid w:val="0094133B"/>
    <w:rsid w:val="00941A81"/>
    <w:rsid w:val="0094297A"/>
    <w:rsid w:val="0094343A"/>
    <w:rsid w:val="00943C8B"/>
    <w:rsid w:val="00945DE4"/>
    <w:rsid w:val="009464D1"/>
    <w:rsid w:val="00950015"/>
    <w:rsid w:val="00954404"/>
    <w:rsid w:val="009544B6"/>
    <w:rsid w:val="009578A9"/>
    <w:rsid w:val="00960250"/>
    <w:rsid w:val="009617A7"/>
    <w:rsid w:val="0096269E"/>
    <w:rsid w:val="009632E1"/>
    <w:rsid w:val="00964BB4"/>
    <w:rsid w:val="00964F41"/>
    <w:rsid w:val="00965284"/>
    <w:rsid w:val="009656F3"/>
    <w:rsid w:val="0096727A"/>
    <w:rsid w:val="00971A36"/>
    <w:rsid w:val="0097238E"/>
    <w:rsid w:val="009766C4"/>
    <w:rsid w:val="00991767"/>
    <w:rsid w:val="00996255"/>
    <w:rsid w:val="0099663F"/>
    <w:rsid w:val="00996864"/>
    <w:rsid w:val="00997573"/>
    <w:rsid w:val="009A0069"/>
    <w:rsid w:val="009A1BAD"/>
    <w:rsid w:val="009A1C8E"/>
    <w:rsid w:val="009A20DC"/>
    <w:rsid w:val="009A4960"/>
    <w:rsid w:val="009A67BC"/>
    <w:rsid w:val="009A6FE2"/>
    <w:rsid w:val="009A749E"/>
    <w:rsid w:val="009B0182"/>
    <w:rsid w:val="009B06D1"/>
    <w:rsid w:val="009B24A3"/>
    <w:rsid w:val="009B2567"/>
    <w:rsid w:val="009B26E4"/>
    <w:rsid w:val="009B35BA"/>
    <w:rsid w:val="009B4062"/>
    <w:rsid w:val="009B593D"/>
    <w:rsid w:val="009C1606"/>
    <w:rsid w:val="009C31FE"/>
    <w:rsid w:val="009C4308"/>
    <w:rsid w:val="009D0616"/>
    <w:rsid w:val="009D1155"/>
    <w:rsid w:val="009D573D"/>
    <w:rsid w:val="009D7187"/>
    <w:rsid w:val="009E1A62"/>
    <w:rsid w:val="009E1C64"/>
    <w:rsid w:val="009E7131"/>
    <w:rsid w:val="009F027C"/>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14"/>
    <w:rsid w:val="00A4394D"/>
    <w:rsid w:val="00A47EAC"/>
    <w:rsid w:val="00A503F2"/>
    <w:rsid w:val="00A50A5F"/>
    <w:rsid w:val="00A53B64"/>
    <w:rsid w:val="00A54EF9"/>
    <w:rsid w:val="00A55D21"/>
    <w:rsid w:val="00A565CB"/>
    <w:rsid w:val="00A6008A"/>
    <w:rsid w:val="00A6020E"/>
    <w:rsid w:val="00A6203D"/>
    <w:rsid w:val="00A63218"/>
    <w:rsid w:val="00A639F6"/>
    <w:rsid w:val="00A63C2F"/>
    <w:rsid w:val="00A6517D"/>
    <w:rsid w:val="00A70B11"/>
    <w:rsid w:val="00A70FA4"/>
    <w:rsid w:val="00A72EF8"/>
    <w:rsid w:val="00A73355"/>
    <w:rsid w:val="00A73A4C"/>
    <w:rsid w:val="00A7753C"/>
    <w:rsid w:val="00A81F23"/>
    <w:rsid w:val="00A828D1"/>
    <w:rsid w:val="00A83395"/>
    <w:rsid w:val="00A85DE2"/>
    <w:rsid w:val="00A876BA"/>
    <w:rsid w:val="00A87AE8"/>
    <w:rsid w:val="00A90DA1"/>
    <w:rsid w:val="00A93D12"/>
    <w:rsid w:val="00A94D46"/>
    <w:rsid w:val="00A9571D"/>
    <w:rsid w:val="00AB03C8"/>
    <w:rsid w:val="00AB142E"/>
    <w:rsid w:val="00AB26B6"/>
    <w:rsid w:val="00AB66E1"/>
    <w:rsid w:val="00AB7269"/>
    <w:rsid w:val="00AC0D16"/>
    <w:rsid w:val="00AC12A3"/>
    <w:rsid w:val="00AC354A"/>
    <w:rsid w:val="00AC4F8F"/>
    <w:rsid w:val="00AC662A"/>
    <w:rsid w:val="00AC675F"/>
    <w:rsid w:val="00AC7E51"/>
    <w:rsid w:val="00AD0727"/>
    <w:rsid w:val="00AD2123"/>
    <w:rsid w:val="00AD53FB"/>
    <w:rsid w:val="00AD55E7"/>
    <w:rsid w:val="00AE45A4"/>
    <w:rsid w:val="00AE47F8"/>
    <w:rsid w:val="00AF0F6A"/>
    <w:rsid w:val="00AF10C2"/>
    <w:rsid w:val="00AF1479"/>
    <w:rsid w:val="00AF1EE0"/>
    <w:rsid w:val="00AF565F"/>
    <w:rsid w:val="00AF6815"/>
    <w:rsid w:val="00AF7123"/>
    <w:rsid w:val="00B02D66"/>
    <w:rsid w:val="00B04A29"/>
    <w:rsid w:val="00B04F60"/>
    <w:rsid w:val="00B05460"/>
    <w:rsid w:val="00B06DBB"/>
    <w:rsid w:val="00B07F52"/>
    <w:rsid w:val="00B10B4A"/>
    <w:rsid w:val="00B11CD8"/>
    <w:rsid w:val="00B11DB9"/>
    <w:rsid w:val="00B13503"/>
    <w:rsid w:val="00B15029"/>
    <w:rsid w:val="00B15422"/>
    <w:rsid w:val="00B17C81"/>
    <w:rsid w:val="00B17CCF"/>
    <w:rsid w:val="00B214FA"/>
    <w:rsid w:val="00B23C4E"/>
    <w:rsid w:val="00B25FBC"/>
    <w:rsid w:val="00B25FE4"/>
    <w:rsid w:val="00B30435"/>
    <w:rsid w:val="00B350E6"/>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580A"/>
    <w:rsid w:val="00B67965"/>
    <w:rsid w:val="00B67B36"/>
    <w:rsid w:val="00B72852"/>
    <w:rsid w:val="00B731B5"/>
    <w:rsid w:val="00B76026"/>
    <w:rsid w:val="00B76B38"/>
    <w:rsid w:val="00B80131"/>
    <w:rsid w:val="00B80990"/>
    <w:rsid w:val="00B83BEA"/>
    <w:rsid w:val="00B841D3"/>
    <w:rsid w:val="00B844FF"/>
    <w:rsid w:val="00B859E5"/>
    <w:rsid w:val="00B977C8"/>
    <w:rsid w:val="00BA2146"/>
    <w:rsid w:val="00BA674A"/>
    <w:rsid w:val="00BA71C1"/>
    <w:rsid w:val="00BB0BB8"/>
    <w:rsid w:val="00BB3496"/>
    <w:rsid w:val="00BB4922"/>
    <w:rsid w:val="00BB53B3"/>
    <w:rsid w:val="00BB676B"/>
    <w:rsid w:val="00BC14B7"/>
    <w:rsid w:val="00BC41A4"/>
    <w:rsid w:val="00BC50B7"/>
    <w:rsid w:val="00BC6B03"/>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10B"/>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231D"/>
    <w:rsid w:val="00C7450F"/>
    <w:rsid w:val="00C757E0"/>
    <w:rsid w:val="00C81483"/>
    <w:rsid w:val="00C82F7B"/>
    <w:rsid w:val="00C83629"/>
    <w:rsid w:val="00C8435C"/>
    <w:rsid w:val="00C8451E"/>
    <w:rsid w:val="00C84C0A"/>
    <w:rsid w:val="00C858D8"/>
    <w:rsid w:val="00C866BD"/>
    <w:rsid w:val="00C86C7F"/>
    <w:rsid w:val="00C87C47"/>
    <w:rsid w:val="00C918CA"/>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57FD"/>
    <w:rsid w:val="00CB6147"/>
    <w:rsid w:val="00CB63BE"/>
    <w:rsid w:val="00CB7646"/>
    <w:rsid w:val="00CC11E5"/>
    <w:rsid w:val="00CC3C80"/>
    <w:rsid w:val="00CC4207"/>
    <w:rsid w:val="00CC4C31"/>
    <w:rsid w:val="00CC584F"/>
    <w:rsid w:val="00CC6B59"/>
    <w:rsid w:val="00CC71F3"/>
    <w:rsid w:val="00CD075F"/>
    <w:rsid w:val="00CD1AA5"/>
    <w:rsid w:val="00CD299C"/>
    <w:rsid w:val="00CD32F6"/>
    <w:rsid w:val="00CD3F8A"/>
    <w:rsid w:val="00CE0F3E"/>
    <w:rsid w:val="00CE21A1"/>
    <w:rsid w:val="00CE4830"/>
    <w:rsid w:val="00CE6868"/>
    <w:rsid w:val="00CE7831"/>
    <w:rsid w:val="00CF0E05"/>
    <w:rsid w:val="00CF1731"/>
    <w:rsid w:val="00CF2146"/>
    <w:rsid w:val="00CF21F5"/>
    <w:rsid w:val="00CF377B"/>
    <w:rsid w:val="00CF54E0"/>
    <w:rsid w:val="00D02225"/>
    <w:rsid w:val="00D02EC8"/>
    <w:rsid w:val="00D03448"/>
    <w:rsid w:val="00D0484A"/>
    <w:rsid w:val="00D06400"/>
    <w:rsid w:val="00D070F5"/>
    <w:rsid w:val="00D100F3"/>
    <w:rsid w:val="00D10A87"/>
    <w:rsid w:val="00D12D4D"/>
    <w:rsid w:val="00D13925"/>
    <w:rsid w:val="00D20A8D"/>
    <w:rsid w:val="00D22279"/>
    <w:rsid w:val="00D2237C"/>
    <w:rsid w:val="00D226D5"/>
    <w:rsid w:val="00D22966"/>
    <w:rsid w:val="00D235DA"/>
    <w:rsid w:val="00D2714E"/>
    <w:rsid w:val="00D3174D"/>
    <w:rsid w:val="00D3179C"/>
    <w:rsid w:val="00D33C8C"/>
    <w:rsid w:val="00D34A6E"/>
    <w:rsid w:val="00D4010D"/>
    <w:rsid w:val="00D437ED"/>
    <w:rsid w:val="00D452FE"/>
    <w:rsid w:val="00D45BA6"/>
    <w:rsid w:val="00D467ED"/>
    <w:rsid w:val="00D50E97"/>
    <w:rsid w:val="00D51DE5"/>
    <w:rsid w:val="00D52D76"/>
    <w:rsid w:val="00D5343D"/>
    <w:rsid w:val="00D54958"/>
    <w:rsid w:val="00D54F79"/>
    <w:rsid w:val="00D564F5"/>
    <w:rsid w:val="00D60754"/>
    <w:rsid w:val="00D62CEC"/>
    <w:rsid w:val="00D67F6F"/>
    <w:rsid w:val="00D71A02"/>
    <w:rsid w:val="00D73B7B"/>
    <w:rsid w:val="00D73D3F"/>
    <w:rsid w:val="00D74953"/>
    <w:rsid w:val="00D76001"/>
    <w:rsid w:val="00D7639C"/>
    <w:rsid w:val="00D83425"/>
    <w:rsid w:val="00D83C8C"/>
    <w:rsid w:val="00D86C44"/>
    <w:rsid w:val="00D87B5F"/>
    <w:rsid w:val="00D92AA3"/>
    <w:rsid w:val="00D94127"/>
    <w:rsid w:val="00D97179"/>
    <w:rsid w:val="00D97E00"/>
    <w:rsid w:val="00DA00B0"/>
    <w:rsid w:val="00DA150F"/>
    <w:rsid w:val="00DA3825"/>
    <w:rsid w:val="00DA4770"/>
    <w:rsid w:val="00DA6C56"/>
    <w:rsid w:val="00DA74BF"/>
    <w:rsid w:val="00DB0BA8"/>
    <w:rsid w:val="00DB103B"/>
    <w:rsid w:val="00DC24D5"/>
    <w:rsid w:val="00DC4598"/>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2F04"/>
    <w:rsid w:val="00E060D7"/>
    <w:rsid w:val="00E1305F"/>
    <w:rsid w:val="00E14B26"/>
    <w:rsid w:val="00E164A4"/>
    <w:rsid w:val="00E16C20"/>
    <w:rsid w:val="00E172BF"/>
    <w:rsid w:val="00E22274"/>
    <w:rsid w:val="00E2365D"/>
    <w:rsid w:val="00E239D7"/>
    <w:rsid w:val="00E26CE3"/>
    <w:rsid w:val="00E27EF2"/>
    <w:rsid w:val="00E340F5"/>
    <w:rsid w:val="00E349FB"/>
    <w:rsid w:val="00E34A3A"/>
    <w:rsid w:val="00E37383"/>
    <w:rsid w:val="00E37F3B"/>
    <w:rsid w:val="00E44FAE"/>
    <w:rsid w:val="00E454D1"/>
    <w:rsid w:val="00E500C6"/>
    <w:rsid w:val="00E52601"/>
    <w:rsid w:val="00E535E1"/>
    <w:rsid w:val="00E541DD"/>
    <w:rsid w:val="00E565EE"/>
    <w:rsid w:val="00E61097"/>
    <w:rsid w:val="00E61DFB"/>
    <w:rsid w:val="00E620C6"/>
    <w:rsid w:val="00E63E3A"/>
    <w:rsid w:val="00E66CC3"/>
    <w:rsid w:val="00E674A8"/>
    <w:rsid w:val="00E67EDA"/>
    <w:rsid w:val="00E71224"/>
    <w:rsid w:val="00E71315"/>
    <w:rsid w:val="00E720CD"/>
    <w:rsid w:val="00E729FB"/>
    <w:rsid w:val="00E72F34"/>
    <w:rsid w:val="00E76A9B"/>
    <w:rsid w:val="00E80570"/>
    <w:rsid w:val="00E83EB9"/>
    <w:rsid w:val="00E8553C"/>
    <w:rsid w:val="00E865A9"/>
    <w:rsid w:val="00E87E9D"/>
    <w:rsid w:val="00E917C4"/>
    <w:rsid w:val="00E93A73"/>
    <w:rsid w:val="00E93B79"/>
    <w:rsid w:val="00E93F0E"/>
    <w:rsid w:val="00E96723"/>
    <w:rsid w:val="00EA23EB"/>
    <w:rsid w:val="00EA53E1"/>
    <w:rsid w:val="00EA5963"/>
    <w:rsid w:val="00EA5B5A"/>
    <w:rsid w:val="00EA79C9"/>
    <w:rsid w:val="00EA7FA8"/>
    <w:rsid w:val="00EB0D9C"/>
    <w:rsid w:val="00EB10A7"/>
    <w:rsid w:val="00EB1106"/>
    <w:rsid w:val="00EB24EC"/>
    <w:rsid w:val="00EB26D5"/>
    <w:rsid w:val="00EB30E8"/>
    <w:rsid w:val="00EB333D"/>
    <w:rsid w:val="00EB47F3"/>
    <w:rsid w:val="00EB4C9B"/>
    <w:rsid w:val="00EB5F27"/>
    <w:rsid w:val="00EB5F65"/>
    <w:rsid w:val="00EB6167"/>
    <w:rsid w:val="00EB63E5"/>
    <w:rsid w:val="00EB7388"/>
    <w:rsid w:val="00EC0AFD"/>
    <w:rsid w:val="00EC142B"/>
    <w:rsid w:val="00EC336E"/>
    <w:rsid w:val="00EC495F"/>
    <w:rsid w:val="00EC7E06"/>
    <w:rsid w:val="00ED2842"/>
    <w:rsid w:val="00ED70E6"/>
    <w:rsid w:val="00ED72B2"/>
    <w:rsid w:val="00EE24BA"/>
    <w:rsid w:val="00EE2CCC"/>
    <w:rsid w:val="00EE2E66"/>
    <w:rsid w:val="00EE32F9"/>
    <w:rsid w:val="00EE363C"/>
    <w:rsid w:val="00EE5059"/>
    <w:rsid w:val="00EE63C6"/>
    <w:rsid w:val="00EE6803"/>
    <w:rsid w:val="00EF07B1"/>
    <w:rsid w:val="00EF3270"/>
    <w:rsid w:val="00EF54B1"/>
    <w:rsid w:val="00EF557A"/>
    <w:rsid w:val="00F00838"/>
    <w:rsid w:val="00F00D28"/>
    <w:rsid w:val="00F104EF"/>
    <w:rsid w:val="00F10877"/>
    <w:rsid w:val="00F11E88"/>
    <w:rsid w:val="00F125ED"/>
    <w:rsid w:val="00F132EB"/>
    <w:rsid w:val="00F22287"/>
    <w:rsid w:val="00F23194"/>
    <w:rsid w:val="00F23F6B"/>
    <w:rsid w:val="00F311BA"/>
    <w:rsid w:val="00F31DA4"/>
    <w:rsid w:val="00F32198"/>
    <w:rsid w:val="00F328BE"/>
    <w:rsid w:val="00F33CD1"/>
    <w:rsid w:val="00F33E68"/>
    <w:rsid w:val="00F34335"/>
    <w:rsid w:val="00F35EB0"/>
    <w:rsid w:val="00F4651F"/>
    <w:rsid w:val="00F47B15"/>
    <w:rsid w:val="00F51E5A"/>
    <w:rsid w:val="00F532BF"/>
    <w:rsid w:val="00F534C0"/>
    <w:rsid w:val="00F53DA5"/>
    <w:rsid w:val="00F54DFD"/>
    <w:rsid w:val="00F56D6D"/>
    <w:rsid w:val="00F60309"/>
    <w:rsid w:val="00F61289"/>
    <w:rsid w:val="00F61582"/>
    <w:rsid w:val="00F63CEE"/>
    <w:rsid w:val="00F671D6"/>
    <w:rsid w:val="00F757F7"/>
    <w:rsid w:val="00F8117B"/>
    <w:rsid w:val="00F81A86"/>
    <w:rsid w:val="00F82610"/>
    <w:rsid w:val="00F84C77"/>
    <w:rsid w:val="00F85909"/>
    <w:rsid w:val="00F86987"/>
    <w:rsid w:val="00F91158"/>
    <w:rsid w:val="00F9269D"/>
    <w:rsid w:val="00F92F86"/>
    <w:rsid w:val="00F9324C"/>
    <w:rsid w:val="00F94B83"/>
    <w:rsid w:val="00F953EA"/>
    <w:rsid w:val="00F95F3C"/>
    <w:rsid w:val="00F97C73"/>
    <w:rsid w:val="00F97E03"/>
    <w:rsid w:val="00F97EF9"/>
    <w:rsid w:val="00FA3E6B"/>
    <w:rsid w:val="00FA5776"/>
    <w:rsid w:val="00FA6540"/>
    <w:rsid w:val="00FB08AE"/>
    <w:rsid w:val="00FB22DF"/>
    <w:rsid w:val="00FB3AF3"/>
    <w:rsid w:val="00FB3F57"/>
    <w:rsid w:val="00FB488C"/>
    <w:rsid w:val="00FB6AB3"/>
    <w:rsid w:val="00FB753D"/>
    <w:rsid w:val="00FC00FA"/>
    <w:rsid w:val="00FC0FCF"/>
    <w:rsid w:val="00FC2EAC"/>
    <w:rsid w:val="00FC3F30"/>
    <w:rsid w:val="00FC4AE1"/>
    <w:rsid w:val="00FC52FF"/>
    <w:rsid w:val="00FC5F5B"/>
    <w:rsid w:val="00FD2CCF"/>
    <w:rsid w:val="00FD3704"/>
    <w:rsid w:val="00FD4FE7"/>
    <w:rsid w:val="00FD6F32"/>
    <w:rsid w:val="00FD716D"/>
    <w:rsid w:val="00FE03D8"/>
    <w:rsid w:val="00FE3C32"/>
    <w:rsid w:val="00FE659D"/>
    <w:rsid w:val="00FE7E6D"/>
    <w:rsid w:val="00FF0446"/>
    <w:rsid w:val="00FF18A7"/>
    <w:rsid w:val="00FF2087"/>
    <w:rsid w:val="00FF2175"/>
    <w:rsid w:val="00FF2C00"/>
    <w:rsid w:val="00FF5756"/>
    <w:rsid w:val="00FF6172"/>
    <w:rsid w:val="00FF7E2E"/>
    <w:rsid w:val="0171BD7F"/>
    <w:rsid w:val="01CF68E2"/>
    <w:rsid w:val="045C5EEA"/>
    <w:rsid w:val="05942FD6"/>
    <w:rsid w:val="07304441"/>
    <w:rsid w:val="07CAE2F2"/>
    <w:rsid w:val="07D4D874"/>
    <w:rsid w:val="07E07E15"/>
    <w:rsid w:val="0918AA45"/>
    <w:rsid w:val="0A672738"/>
    <w:rsid w:val="0D5F15F3"/>
    <w:rsid w:val="0E83B97D"/>
    <w:rsid w:val="0E848B25"/>
    <w:rsid w:val="0F927D27"/>
    <w:rsid w:val="10D9C2A2"/>
    <w:rsid w:val="11209FE4"/>
    <w:rsid w:val="142E2247"/>
    <w:rsid w:val="14633F25"/>
    <w:rsid w:val="148D08F3"/>
    <w:rsid w:val="1C1AE2C1"/>
    <w:rsid w:val="1E596E53"/>
    <w:rsid w:val="1E6D7744"/>
    <w:rsid w:val="1E8896E4"/>
    <w:rsid w:val="1F7C4EF6"/>
    <w:rsid w:val="1F8FBFBD"/>
    <w:rsid w:val="2048DE1D"/>
    <w:rsid w:val="218BB14A"/>
    <w:rsid w:val="226C228B"/>
    <w:rsid w:val="22C271F3"/>
    <w:rsid w:val="233EEF2E"/>
    <w:rsid w:val="24E45C9C"/>
    <w:rsid w:val="2542C2AE"/>
    <w:rsid w:val="25877470"/>
    <w:rsid w:val="27FF5384"/>
    <w:rsid w:val="29627938"/>
    <w:rsid w:val="2A980C1D"/>
    <w:rsid w:val="2AA7FC45"/>
    <w:rsid w:val="2BB45A3D"/>
    <w:rsid w:val="2BF0B3C9"/>
    <w:rsid w:val="2C1617CB"/>
    <w:rsid w:val="2CD09A8E"/>
    <w:rsid w:val="2CDAF207"/>
    <w:rsid w:val="2D1811F5"/>
    <w:rsid w:val="2F3C010C"/>
    <w:rsid w:val="3095823D"/>
    <w:rsid w:val="30F36C7B"/>
    <w:rsid w:val="31CCE4C6"/>
    <w:rsid w:val="325EC442"/>
    <w:rsid w:val="3338D06B"/>
    <w:rsid w:val="334A1A7D"/>
    <w:rsid w:val="34DE8BD6"/>
    <w:rsid w:val="3507472D"/>
    <w:rsid w:val="372703D4"/>
    <w:rsid w:val="3A8B8BA0"/>
    <w:rsid w:val="3ABA735E"/>
    <w:rsid w:val="3C71645A"/>
    <w:rsid w:val="3E032277"/>
    <w:rsid w:val="3E26B9B1"/>
    <w:rsid w:val="3FFA576D"/>
    <w:rsid w:val="41575510"/>
    <w:rsid w:val="41700D79"/>
    <w:rsid w:val="42839627"/>
    <w:rsid w:val="430D1871"/>
    <w:rsid w:val="442AB31D"/>
    <w:rsid w:val="448C9348"/>
    <w:rsid w:val="44AAEB4E"/>
    <w:rsid w:val="454CBBD2"/>
    <w:rsid w:val="46864882"/>
    <w:rsid w:val="46937021"/>
    <w:rsid w:val="46D8FABF"/>
    <w:rsid w:val="472701F5"/>
    <w:rsid w:val="47507AB9"/>
    <w:rsid w:val="47D4D2D0"/>
    <w:rsid w:val="48E3E166"/>
    <w:rsid w:val="4B6E9F07"/>
    <w:rsid w:val="4BC8712B"/>
    <w:rsid w:val="4C347FB4"/>
    <w:rsid w:val="4D4D1EA5"/>
    <w:rsid w:val="4DB0FF6D"/>
    <w:rsid w:val="4DD68E47"/>
    <w:rsid w:val="4E317D17"/>
    <w:rsid w:val="4E6A1341"/>
    <w:rsid w:val="505316AD"/>
    <w:rsid w:val="50761B78"/>
    <w:rsid w:val="509B6571"/>
    <w:rsid w:val="512A5431"/>
    <w:rsid w:val="514191E1"/>
    <w:rsid w:val="518E91DF"/>
    <w:rsid w:val="51F376AC"/>
    <w:rsid w:val="520D884F"/>
    <w:rsid w:val="52D0964A"/>
    <w:rsid w:val="533059B7"/>
    <w:rsid w:val="53664894"/>
    <w:rsid w:val="5396A72D"/>
    <w:rsid w:val="5450F1F9"/>
    <w:rsid w:val="55824D04"/>
    <w:rsid w:val="5630E993"/>
    <w:rsid w:val="57963C07"/>
    <w:rsid w:val="58B63845"/>
    <w:rsid w:val="591C3505"/>
    <w:rsid w:val="5ACF70AC"/>
    <w:rsid w:val="5B197053"/>
    <w:rsid w:val="5C8021E8"/>
    <w:rsid w:val="5EA2EB28"/>
    <w:rsid w:val="5F7165F0"/>
    <w:rsid w:val="60316F13"/>
    <w:rsid w:val="604201FE"/>
    <w:rsid w:val="6431A9F6"/>
    <w:rsid w:val="64D78AC0"/>
    <w:rsid w:val="65BC4B6A"/>
    <w:rsid w:val="674E7779"/>
    <w:rsid w:val="677FE264"/>
    <w:rsid w:val="68ED9299"/>
    <w:rsid w:val="6A89A1CF"/>
    <w:rsid w:val="6AF417A1"/>
    <w:rsid w:val="6C4AEE26"/>
    <w:rsid w:val="6CAFB8D2"/>
    <w:rsid w:val="6CB569C7"/>
    <w:rsid w:val="6D78B978"/>
    <w:rsid w:val="6DA48569"/>
    <w:rsid w:val="6E431054"/>
    <w:rsid w:val="6F8E0CA9"/>
    <w:rsid w:val="6FA6F7C7"/>
    <w:rsid w:val="710EA3D5"/>
    <w:rsid w:val="7150C92C"/>
    <w:rsid w:val="7152BD2D"/>
    <w:rsid w:val="737A2413"/>
    <w:rsid w:val="738698EB"/>
    <w:rsid w:val="74531540"/>
    <w:rsid w:val="7466564E"/>
    <w:rsid w:val="7623CDC5"/>
    <w:rsid w:val="7629E785"/>
    <w:rsid w:val="76C73F6F"/>
    <w:rsid w:val="777AE1BA"/>
    <w:rsid w:val="7A87E6B3"/>
    <w:rsid w:val="7A9EE923"/>
    <w:rsid w:val="7AE6996B"/>
    <w:rsid w:val="7BE6575A"/>
    <w:rsid w:val="7D762A0C"/>
    <w:rsid w:val="7E55CA5F"/>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35F9B7F6-DECA-49AE-9F10-3CA7BDF72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1"/>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44C0AFE-1DF1-4EEA-8C49-B8409FDD0A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15</Pages>
  <Words>7074</Words>
  <Characters>38910</Characters>
  <Application>Microsoft Office Word</Application>
  <DocSecurity>0</DocSecurity>
  <Lines>324</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monica patricia cantillo genes</cp:lastModifiedBy>
  <cp:revision>57</cp:revision>
  <cp:lastPrinted>2020-11-14T00:54:00Z</cp:lastPrinted>
  <dcterms:created xsi:type="dcterms:W3CDTF">2022-08-02T19:27:00Z</dcterms:created>
  <dcterms:modified xsi:type="dcterms:W3CDTF">2025-03-20T16:28:00Z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