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BE1" w:rsidRPr="009E5A9C" w:rsidRDefault="002A2BE1" w:rsidP="0082659F">
      <w:pPr>
        <w:pStyle w:val="TextoTextos"/>
        <w:tabs>
          <w:tab w:val="clear" w:pos="580"/>
        </w:tabs>
        <w:spacing w:before="0" w:after="0" w:line="276" w:lineRule="auto"/>
        <w:ind w:left="1134"/>
        <w:jc w:val="left"/>
        <w:rPr>
          <w:rFonts w:ascii="Arial" w:hAnsi="Arial" w:cs="Arial"/>
          <w:b/>
          <w:bCs/>
          <w:sz w:val="20"/>
          <w:szCs w:val="20"/>
          <w:lang w:val="es-CO"/>
        </w:rPr>
      </w:pPr>
      <w:r w:rsidRPr="009E5A9C">
        <w:rPr>
          <w:rFonts w:ascii="Arial" w:hAnsi="Arial" w:cs="Arial"/>
          <w:b/>
          <w:bCs/>
          <w:noProof/>
          <w:sz w:val="20"/>
          <w:szCs w:val="20"/>
          <w:lang w:val="es-CO" w:eastAsia="es-CO"/>
        </w:rPr>
        <w:drawing>
          <wp:anchor distT="0" distB="0" distL="114300" distR="114300" simplePos="0" relativeHeight="251659264" behindDoc="1" locked="0" layoutInCell="1" allowOverlap="1" wp14:anchorId="0C497F29" wp14:editId="7AA007CE">
            <wp:simplePos x="0" y="0"/>
            <wp:positionH relativeFrom="column">
              <wp:posOffset>-73660</wp:posOffset>
            </wp:positionH>
            <wp:positionV relativeFrom="paragraph">
              <wp:posOffset>124622</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2BE1" w:rsidRPr="009E5A9C" w:rsidRDefault="002A2BE1" w:rsidP="0082659F">
      <w:pPr>
        <w:pStyle w:val="TextoTextos"/>
        <w:tabs>
          <w:tab w:val="clear" w:pos="580"/>
        </w:tabs>
        <w:spacing w:before="0" w:after="0" w:line="276" w:lineRule="auto"/>
        <w:ind w:left="1134"/>
        <w:jc w:val="left"/>
        <w:rPr>
          <w:rFonts w:ascii="Arial" w:hAnsi="Arial" w:cs="Arial"/>
          <w:b/>
          <w:bCs/>
          <w:sz w:val="20"/>
          <w:szCs w:val="20"/>
          <w:lang w:val="es-CO"/>
        </w:rPr>
      </w:pPr>
      <w:r w:rsidRPr="009E5A9C">
        <w:rPr>
          <w:rFonts w:ascii="Arial" w:hAnsi="Arial" w:cs="Arial"/>
          <w:b/>
          <w:bCs/>
          <w:noProof/>
          <w:sz w:val="20"/>
          <w:szCs w:val="20"/>
          <w:lang w:val="es-CO" w:eastAsia="es-CO"/>
        </w:rPr>
        <w:drawing>
          <wp:anchor distT="0" distB="0" distL="114300" distR="114300" simplePos="0" relativeHeight="251660288" behindDoc="1" locked="0" layoutInCell="1" allowOverlap="1" wp14:anchorId="7937C6E4" wp14:editId="6BD6034D">
            <wp:simplePos x="0" y="0"/>
            <wp:positionH relativeFrom="column">
              <wp:posOffset>3847465</wp:posOffset>
            </wp:positionH>
            <wp:positionV relativeFrom="paragraph">
              <wp:posOffset>20793</wp:posOffset>
            </wp:positionV>
            <wp:extent cx="2176145" cy="126809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76145" cy="1268095"/>
                    </a:xfrm>
                    <a:prstGeom prst="rect">
                      <a:avLst/>
                    </a:prstGeom>
                    <a:noFill/>
                  </pic:spPr>
                </pic:pic>
              </a:graphicData>
            </a:graphic>
            <wp14:sizeRelH relativeFrom="page">
              <wp14:pctWidth>0</wp14:pctWidth>
            </wp14:sizeRelH>
            <wp14:sizeRelV relativeFrom="page">
              <wp14:pctHeight>0</wp14:pctHeight>
            </wp14:sizeRelV>
          </wp:anchor>
        </w:drawing>
      </w:r>
      <w:r w:rsidRPr="009E5A9C">
        <w:rPr>
          <w:rFonts w:ascii="Arial" w:hAnsi="Arial" w:cs="Arial"/>
          <w:b/>
          <w:bCs/>
          <w:sz w:val="20"/>
          <w:szCs w:val="20"/>
          <w:lang w:val="es-CO"/>
        </w:rPr>
        <w:t>MINISTERIO DE DEFENSA NACIONAL</w:t>
      </w:r>
    </w:p>
    <w:p w:rsidR="002A2BE1" w:rsidRPr="009E5A9C" w:rsidRDefault="002A2BE1"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
          <w:bCs/>
          <w:noProof/>
          <w:color w:val="auto"/>
          <w:sz w:val="20"/>
          <w:szCs w:val="20"/>
          <w:lang w:val="es-CO" w:eastAsia="es-CO"/>
        </w:rPr>
        <w:drawing>
          <wp:anchor distT="0" distB="0" distL="114300" distR="114300" simplePos="0" relativeHeight="251661312" behindDoc="1" locked="0" layoutInCell="1" allowOverlap="1" wp14:anchorId="462350CE" wp14:editId="53DFCF31">
            <wp:simplePos x="0" y="0"/>
            <wp:positionH relativeFrom="column">
              <wp:posOffset>2836545</wp:posOffset>
            </wp:positionH>
            <wp:positionV relativeFrom="paragraph">
              <wp:posOffset>15875</wp:posOffset>
            </wp:positionV>
            <wp:extent cx="971550" cy="485775"/>
            <wp:effectExtent l="0" t="0" r="0" b="9525"/>
            <wp:wrapNone/>
            <wp:docPr id="11" name="Picture 2"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GG.GRANADOS\Desktop\presidencia-escudo-nuevopais.png"/>
                    <pic:cNvPicPr>
                      <a:picLocks noChangeAspect="1" noChangeArrowheads="1"/>
                    </pic:cNvPicPr>
                  </pic:nvPicPr>
                  <pic:blipFill>
                    <a:blip r:embed="rId11" cstate="print"/>
                    <a:srcRect l="65575"/>
                    <a:stretch>
                      <a:fillRect/>
                    </a:stretch>
                  </pic:blipFill>
                  <pic:spPr bwMode="auto">
                    <a:xfrm>
                      <a:off x="0" y="0"/>
                      <a:ext cx="971550" cy="485775"/>
                    </a:xfrm>
                    <a:prstGeom prst="rect">
                      <a:avLst/>
                    </a:prstGeom>
                    <a:noFill/>
                  </pic:spPr>
                </pic:pic>
              </a:graphicData>
            </a:graphic>
          </wp:anchor>
        </w:drawing>
      </w:r>
      <w:r w:rsidRPr="009E5A9C">
        <w:rPr>
          <w:rFonts w:ascii="Arial" w:hAnsi="Arial" w:cs="Arial"/>
          <w:bCs/>
          <w:sz w:val="20"/>
          <w:szCs w:val="20"/>
          <w:lang w:val="es-CO"/>
        </w:rPr>
        <w:t>POLICÍA NACIONAL</w:t>
      </w:r>
    </w:p>
    <w:p w:rsidR="002A2BE1" w:rsidRPr="009E5A9C" w:rsidRDefault="002A2BE1"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DIRECCIÓN DE SANIDAD</w:t>
      </w:r>
    </w:p>
    <w:p w:rsidR="002A2BE1" w:rsidRPr="009E5A9C" w:rsidRDefault="002A2BE1"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SECCIONAL ANTIOQUIA</w:t>
      </w:r>
    </w:p>
    <w:p w:rsidR="002A2BE1" w:rsidRPr="009E5A9C" w:rsidRDefault="002A2BE1" w:rsidP="003610AA">
      <w:pPr>
        <w:pStyle w:val="Encabezado"/>
        <w:rPr>
          <w:rFonts w:cs="Arial"/>
          <w:lang w:val="es-CO"/>
        </w:rPr>
      </w:pPr>
    </w:p>
    <w:p w:rsidR="002A2BE1" w:rsidRPr="009E5A9C" w:rsidRDefault="002A2BE1" w:rsidP="00DA7BF8">
      <w:pPr>
        <w:jc w:val="center"/>
        <w:rPr>
          <w:rFonts w:cs="Arial"/>
          <w:b/>
          <w:color w:val="000000"/>
          <w:szCs w:val="20"/>
          <w:lang w:val="es-CO"/>
        </w:rPr>
      </w:pPr>
    </w:p>
    <w:p w:rsidR="002A2BE1" w:rsidRPr="009E5A9C" w:rsidRDefault="002A2BE1" w:rsidP="00DA7BF8">
      <w:pPr>
        <w:jc w:val="center"/>
        <w:rPr>
          <w:rFonts w:cs="Arial"/>
          <w:b/>
          <w:color w:val="000000"/>
          <w:szCs w:val="20"/>
          <w:lang w:val="es-CO"/>
        </w:rPr>
      </w:pPr>
    </w:p>
    <w:p w:rsidR="002A2BE1" w:rsidRPr="009E5A9C" w:rsidRDefault="002A2BE1" w:rsidP="00DA7BF8">
      <w:pPr>
        <w:jc w:val="center"/>
        <w:rPr>
          <w:rFonts w:cs="Arial"/>
          <w:b/>
          <w:color w:val="000000"/>
          <w:szCs w:val="20"/>
          <w:lang w:val="es-CO"/>
        </w:rPr>
      </w:pPr>
      <w:r w:rsidRPr="009E5A9C">
        <w:rPr>
          <w:rFonts w:cs="Arial"/>
          <w:b/>
          <w:color w:val="000000"/>
          <w:szCs w:val="20"/>
          <w:lang w:val="es-CO"/>
        </w:rPr>
        <w:t>ANEXO TÉCNICO</w:t>
      </w:r>
    </w:p>
    <w:p w:rsidR="002A2BE1" w:rsidRPr="009E5A9C" w:rsidRDefault="002A2BE1" w:rsidP="00DA7BF8">
      <w:pPr>
        <w:jc w:val="center"/>
        <w:rPr>
          <w:rFonts w:cs="Arial"/>
          <w:b/>
          <w:color w:val="000000"/>
          <w:szCs w:val="20"/>
          <w:lang w:val="es-CO"/>
        </w:rPr>
      </w:pPr>
    </w:p>
    <w:p w:rsidR="002A2BE1" w:rsidRPr="00040AE7" w:rsidRDefault="002A2BE1" w:rsidP="00DA7BF8">
      <w:pPr>
        <w:jc w:val="center"/>
        <w:rPr>
          <w:rFonts w:cs="Arial"/>
          <w:b/>
          <w:szCs w:val="20"/>
          <w:lang w:val="es-CO"/>
        </w:rPr>
      </w:pPr>
      <w:r w:rsidRPr="00040AE7">
        <w:rPr>
          <w:rFonts w:cs="Arial"/>
          <w:b/>
          <w:szCs w:val="20"/>
          <w:lang w:val="es-CO"/>
        </w:rPr>
        <w:t>PROCESO DE CONTRATACIÓN</w:t>
      </w:r>
    </w:p>
    <w:p w:rsidR="002A2BE1" w:rsidRPr="00040AE7" w:rsidRDefault="002A2BE1" w:rsidP="00DA7BF8">
      <w:pPr>
        <w:jc w:val="center"/>
        <w:rPr>
          <w:rFonts w:cs="Arial"/>
          <w:szCs w:val="20"/>
          <w:lang w:val="es-CO"/>
        </w:rPr>
      </w:pPr>
    </w:p>
    <w:p w:rsidR="002A2BE1" w:rsidRPr="00040AE7" w:rsidRDefault="002A2BE1" w:rsidP="008E266B">
      <w:pPr>
        <w:jc w:val="center"/>
        <w:rPr>
          <w:rFonts w:cs="Arial"/>
          <w:b/>
          <w:szCs w:val="20"/>
          <w:lang w:val="es-CO"/>
        </w:rPr>
      </w:pPr>
      <w:r w:rsidRPr="00040AE7">
        <w:rPr>
          <w:rFonts w:cs="Arial"/>
          <w:b/>
          <w:noProof/>
          <w:szCs w:val="20"/>
          <w:lang w:val="es-CO"/>
        </w:rPr>
        <w:t>SELECCIÓN ABREVIADA – MENOR CUANTÍA</w:t>
      </w:r>
    </w:p>
    <w:p w:rsidR="002A2BE1" w:rsidRPr="00040AE7" w:rsidRDefault="002A2BE1" w:rsidP="008E266B">
      <w:pPr>
        <w:jc w:val="center"/>
        <w:rPr>
          <w:rFonts w:cs="Arial"/>
          <w:b/>
          <w:bCs/>
          <w:szCs w:val="20"/>
          <w:lang w:val="es-CO"/>
        </w:rPr>
      </w:pPr>
      <w:r w:rsidRPr="00040AE7">
        <w:rPr>
          <w:rFonts w:cs="Arial"/>
          <w:b/>
          <w:szCs w:val="20"/>
          <w:lang w:val="es-CO"/>
        </w:rPr>
        <w:t xml:space="preserve">PN SECSA </w:t>
      </w:r>
      <w:r w:rsidRPr="00040AE7">
        <w:rPr>
          <w:rFonts w:cs="Arial"/>
          <w:b/>
          <w:noProof/>
          <w:szCs w:val="20"/>
          <w:lang w:val="es-CO"/>
        </w:rPr>
        <w:t>SA MC</w:t>
      </w:r>
      <w:r w:rsidRPr="00040AE7">
        <w:rPr>
          <w:rFonts w:cs="Arial"/>
          <w:b/>
          <w:szCs w:val="20"/>
          <w:lang w:val="es-CO"/>
        </w:rPr>
        <w:t xml:space="preserve"> </w:t>
      </w:r>
      <w:r w:rsidRPr="00040AE7">
        <w:rPr>
          <w:rFonts w:cs="Arial"/>
          <w:b/>
          <w:noProof/>
          <w:szCs w:val="20"/>
          <w:lang w:val="es-CO"/>
        </w:rPr>
        <w:t>097</w:t>
      </w:r>
      <w:r w:rsidRPr="00040AE7">
        <w:rPr>
          <w:rFonts w:cs="Arial"/>
          <w:b/>
          <w:bCs/>
          <w:szCs w:val="20"/>
          <w:lang w:val="es-CO"/>
        </w:rPr>
        <w:t>-2018</w:t>
      </w:r>
    </w:p>
    <w:p w:rsidR="002A2BE1" w:rsidRPr="00040AE7" w:rsidRDefault="002A2BE1" w:rsidP="001A44EF">
      <w:pPr>
        <w:pStyle w:val="Captulo"/>
      </w:pPr>
    </w:p>
    <w:p w:rsidR="002A2BE1" w:rsidRPr="00040AE7" w:rsidRDefault="002A2BE1" w:rsidP="001A44EF">
      <w:pPr>
        <w:pStyle w:val="Captulo"/>
      </w:pPr>
    </w:p>
    <w:p w:rsidR="002A2BE1" w:rsidRPr="00040AE7" w:rsidRDefault="002A2BE1" w:rsidP="002A2BE1">
      <w:pPr>
        <w:pStyle w:val="Captulo"/>
      </w:pPr>
      <w:r w:rsidRPr="00040AE7">
        <w:t>DESCRIPCIÓN  Y  FICHA TÉCNICA</w:t>
      </w:r>
    </w:p>
    <w:p w:rsidR="002A2BE1" w:rsidRPr="00040AE7" w:rsidRDefault="002A2BE1" w:rsidP="002A2BE1">
      <w:pPr>
        <w:pStyle w:val="Captulo"/>
      </w:pPr>
    </w:p>
    <w:p w:rsidR="002A2BE1" w:rsidRPr="00040AE7" w:rsidRDefault="002A2BE1" w:rsidP="00D36E49">
      <w:pPr>
        <w:pStyle w:val="Textoindependiente"/>
        <w:spacing w:after="0"/>
        <w:rPr>
          <w:rFonts w:cs="Arial"/>
          <w:szCs w:val="20"/>
          <w:lang w:val="es-CO"/>
        </w:rPr>
      </w:pPr>
      <w:r w:rsidRPr="00040AE7">
        <w:rPr>
          <w:rFonts w:cs="Arial"/>
          <w:b/>
          <w:szCs w:val="20"/>
          <w:lang w:val="es-CO"/>
        </w:rPr>
        <w:t>OBJETO:</w:t>
      </w:r>
      <w:r w:rsidRPr="00040AE7">
        <w:rPr>
          <w:rFonts w:cs="Arial"/>
          <w:szCs w:val="20"/>
          <w:lang w:val="es-CO"/>
        </w:rPr>
        <w:t xml:space="preserve"> </w:t>
      </w:r>
      <w:r w:rsidRPr="00040AE7">
        <w:rPr>
          <w:rFonts w:cs="Arial"/>
          <w:noProof/>
          <w:szCs w:val="20"/>
          <w:lang w:val="es-CO"/>
        </w:rPr>
        <w:t>Suministro de material de osteosíntesis para la atención quirúrgica de las diferentes patologías en las especialidades médicas de neurocirugía, ortopedia y maxilofacial que requieran los usuarios y beneficiarios del Subsistema de Salud de la Policía Nacional – Seccional Sanidad Antioquia – Clínica de la Policia Regional Valle de Aburra.</w:t>
      </w:r>
    </w:p>
    <w:p w:rsidR="002A2BE1" w:rsidRPr="00040AE7" w:rsidRDefault="002A2BE1" w:rsidP="00121D06">
      <w:pPr>
        <w:pStyle w:val="Prrafodelista"/>
        <w:ind w:left="0"/>
        <w:rPr>
          <w:rFonts w:cs="Arial"/>
          <w:szCs w:val="20"/>
        </w:rPr>
      </w:pPr>
    </w:p>
    <w:p w:rsidR="002A2BE1" w:rsidRPr="00040AE7" w:rsidRDefault="002A2BE1" w:rsidP="00121D06">
      <w:pPr>
        <w:pStyle w:val="Prrafodelista"/>
        <w:ind w:left="0"/>
        <w:rPr>
          <w:rFonts w:cs="Arial"/>
          <w:szCs w:val="20"/>
        </w:rPr>
      </w:pPr>
    </w:p>
    <w:p w:rsidR="002A2BE1" w:rsidRPr="00040AE7" w:rsidRDefault="002A2BE1" w:rsidP="002A2BE1">
      <w:pPr>
        <w:autoSpaceDE w:val="0"/>
        <w:autoSpaceDN w:val="0"/>
        <w:adjustRightInd w:val="0"/>
        <w:rPr>
          <w:rFonts w:cs="Arial"/>
          <w:b/>
          <w:szCs w:val="20"/>
        </w:rPr>
      </w:pPr>
      <w:r w:rsidRPr="00040AE7">
        <w:rPr>
          <w:rFonts w:cs="Arial"/>
          <w:b/>
          <w:szCs w:val="20"/>
        </w:rPr>
        <w:t xml:space="preserve">CONDICIONES TÉCNICAS MÍNIMAS HABILITANTES  </w:t>
      </w:r>
    </w:p>
    <w:p w:rsidR="002A2BE1" w:rsidRPr="003A4486" w:rsidRDefault="002A2BE1" w:rsidP="002A2BE1">
      <w:pPr>
        <w:pStyle w:val="Prrafodelista"/>
        <w:tabs>
          <w:tab w:val="left" w:pos="240"/>
        </w:tabs>
        <w:ind w:left="0"/>
        <w:rPr>
          <w:rFonts w:cs="Arial"/>
          <w:szCs w:val="20"/>
        </w:rPr>
      </w:pPr>
      <w:r w:rsidRPr="00830038">
        <w:rPr>
          <w:rFonts w:cs="Arial"/>
          <w:szCs w:val="20"/>
        </w:rPr>
        <w:t xml:space="preserve">El oferente deberá </w:t>
      </w:r>
      <w:r>
        <w:rPr>
          <w:rFonts w:cs="Arial"/>
          <w:szCs w:val="20"/>
        </w:rPr>
        <w:t xml:space="preserve">anexar a la oferta documento donde </w:t>
      </w:r>
      <w:r w:rsidRPr="00830038">
        <w:rPr>
          <w:rFonts w:cs="Arial"/>
          <w:szCs w:val="20"/>
        </w:rPr>
        <w:t>expres</w:t>
      </w:r>
      <w:r>
        <w:rPr>
          <w:rFonts w:cs="Arial"/>
          <w:szCs w:val="20"/>
        </w:rPr>
        <w:t>e</w:t>
      </w:r>
      <w:r w:rsidRPr="00830038">
        <w:rPr>
          <w:rFonts w:cs="Arial"/>
          <w:szCs w:val="20"/>
        </w:rPr>
        <w:t xml:space="preserve"> de manera clara</w:t>
      </w:r>
      <w:r>
        <w:rPr>
          <w:rFonts w:cs="Arial"/>
          <w:szCs w:val="20"/>
        </w:rPr>
        <w:t>,</w:t>
      </w:r>
      <w:r w:rsidRPr="00830038">
        <w:rPr>
          <w:rFonts w:cs="Arial"/>
          <w:szCs w:val="20"/>
        </w:rPr>
        <w:t xml:space="preserve"> si podrá o no</w:t>
      </w:r>
      <w:r>
        <w:rPr>
          <w:rFonts w:cs="Arial"/>
          <w:szCs w:val="20"/>
        </w:rPr>
        <w:t>,</w:t>
      </w:r>
      <w:r w:rsidRPr="00830038">
        <w:rPr>
          <w:rFonts w:cs="Arial"/>
          <w:szCs w:val="20"/>
        </w:rPr>
        <w:t xml:space="preserve"> dejar instrumental en calidad de préstamo en cas</w:t>
      </w:r>
      <w:r>
        <w:rPr>
          <w:rFonts w:cs="Arial"/>
          <w:szCs w:val="20"/>
        </w:rPr>
        <w:t>o de contratar con la Seccional.</w:t>
      </w:r>
      <w:r w:rsidRPr="00830038">
        <w:rPr>
          <w:rFonts w:cs="Arial"/>
          <w:szCs w:val="20"/>
        </w:rPr>
        <w:t xml:space="preserve"> </w:t>
      </w:r>
      <w:r>
        <w:rPr>
          <w:rFonts w:cs="Arial"/>
          <w:szCs w:val="20"/>
        </w:rPr>
        <w:t>S</w:t>
      </w:r>
      <w:r w:rsidRPr="00830038">
        <w:rPr>
          <w:rFonts w:cs="Arial"/>
          <w:szCs w:val="20"/>
        </w:rPr>
        <w:t xml:space="preserve">iendo así, una vez adjudicado el contrato y puesto en ejecución, el contratista dejará dicho instrumental y una vez terminado el contrato, se devolverá al contratista. Cuando se deje en préstamo instrumental para el sistema </w:t>
      </w:r>
      <w:r>
        <w:rPr>
          <w:rFonts w:cs="Arial"/>
          <w:szCs w:val="20"/>
        </w:rPr>
        <w:t>ofertado</w:t>
      </w:r>
      <w:r w:rsidRPr="00830038">
        <w:rPr>
          <w:rFonts w:cs="Arial"/>
          <w:szCs w:val="20"/>
        </w:rPr>
        <w:t xml:space="preserve">, se </w:t>
      </w:r>
      <w:r>
        <w:rPr>
          <w:rFonts w:cs="Arial"/>
          <w:b/>
          <w:szCs w:val="20"/>
        </w:rPr>
        <w:t>otorgará</w:t>
      </w:r>
      <w:r w:rsidRPr="00DB2B40">
        <w:rPr>
          <w:rFonts w:cs="Arial"/>
          <w:b/>
          <w:szCs w:val="20"/>
        </w:rPr>
        <w:t>n 100 puntos en el momento de la evaluación de ofertas</w:t>
      </w:r>
      <w:r w:rsidRPr="00830038">
        <w:rPr>
          <w:rFonts w:cs="Arial"/>
          <w:szCs w:val="20"/>
        </w:rPr>
        <w:t>, no siendo esto una condición habilitante.</w:t>
      </w:r>
    </w:p>
    <w:p w:rsidR="002A2BE1" w:rsidRDefault="002A2BE1" w:rsidP="002A2BE1">
      <w:pPr>
        <w:rPr>
          <w:rFonts w:cs="Arial"/>
          <w:b/>
          <w:bCs/>
          <w:szCs w:val="20"/>
        </w:rPr>
      </w:pPr>
    </w:p>
    <w:p w:rsidR="002A2BE1" w:rsidRPr="00A678AB" w:rsidRDefault="002A2BE1" w:rsidP="002A2BE1">
      <w:pPr>
        <w:rPr>
          <w:rFonts w:cs="Arial"/>
          <w:b/>
          <w:bCs/>
          <w:szCs w:val="20"/>
        </w:rPr>
      </w:pPr>
    </w:p>
    <w:p w:rsidR="002A2BE1" w:rsidRPr="002A2BE1" w:rsidRDefault="002A2BE1" w:rsidP="002A2BE1">
      <w:pPr>
        <w:rPr>
          <w:rFonts w:cs="Arial"/>
          <w:b/>
          <w:bCs/>
          <w:szCs w:val="20"/>
        </w:rPr>
      </w:pPr>
      <w:r w:rsidRPr="002A2BE1">
        <w:rPr>
          <w:rFonts w:cs="Arial"/>
          <w:b/>
          <w:bCs/>
          <w:szCs w:val="20"/>
        </w:rPr>
        <w:t>EXPERIENCIA MÍNIMA DEL PROPONENTE</w:t>
      </w:r>
      <w:r w:rsidRPr="002A2BE1">
        <w:rPr>
          <w:rFonts w:cs="Arial"/>
          <w:szCs w:val="20"/>
        </w:rPr>
        <w:t>.</w:t>
      </w:r>
    </w:p>
    <w:p w:rsidR="002A2BE1" w:rsidRPr="00DB2B40" w:rsidRDefault="002A2BE1" w:rsidP="002A2BE1">
      <w:pPr>
        <w:rPr>
          <w:rFonts w:cs="Arial"/>
          <w:szCs w:val="20"/>
        </w:rPr>
      </w:pPr>
      <w:r w:rsidRPr="00DB2B40">
        <w:rPr>
          <w:rFonts w:cs="Arial"/>
          <w:szCs w:val="20"/>
        </w:rPr>
        <w:t>El oferente deberá demostrar experiencia en distribución de material de osteosíntesis durante los últimos tres años, para lo cual deberá presentar máximo 3 certificaciones de contratos ejecutados cuyo objeto sea igual o guarde congruencia con el objeto de la contratación, y cuya sumatoria sea igual o mayor al 70% del valor ofertado, tal acreditación será avalada con la presentación de los documentos que acrediten la realización de contratos con empresas públicas o privadas, para lo cual el oferente deberá presentar máximo tres (3) certificaciones de contratos ejecutados con concepto favorable de la recepción de los contratos de los años 2015, 2016 y 2017.</w:t>
      </w:r>
    </w:p>
    <w:p w:rsidR="002A2BE1" w:rsidRPr="00A678AB" w:rsidRDefault="002A2BE1" w:rsidP="002A2BE1">
      <w:pPr>
        <w:rPr>
          <w:rFonts w:cs="Arial"/>
          <w:szCs w:val="20"/>
        </w:rPr>
      </w:pPr>
    </w:p>
    <w:p w:rsidR="002A2BE1" w:rsidRDefault="002A2BE1" w:rsidP="002A2BE1">
      <w:pPr>
        <w:rPr>
          <w:rFonts w:cs="Arial"/>
          <w:szCs w:val="20"/>
        </w:rPr>
      </w:pPr>
      <w:r w:rsidRPr="00A678AB">
        <w:rPr>
          <w:rFonts w:cs="Arial"/>
          <w:szCs w:val="20"/>
        </w:rPr>
        <w:t>Las certificaciones para que sean ACEPTADAS al momento de presentar la oferta debe con</w:t>
      </w:r>
      <w:r>
        <w:rPr>
          <w:rFonts w:cs="Arial"/>
          <w:szCs w:val="20"/>
        </w:rPr>
        <w:t>tener la siguiente información:</w:t>
      </w:r>
    </w:p>
    <w:p w:rsidR="002A2BE1" w:rsidRPr="008037DB" w:rsidRDefault="002A2BE1" w:rsidP="008311AC">
      <w:pPr>
        <w:pStyle w:val="Prrafodelista"/>
        <w:numPr>
          <w:ilvl w:val="0"/>
          <w:numId w:val="1"/>
        </w:numPr>
        <w:ind w:left="426" w:hanging="284"/>
        <w:rPr>
          <w:rFonts w:cs="Arial"/>
          <w:szCs w:val="20"/>
        </w:rPr>
      </w:pPr>
      <w:r w:rsidRPr="008037DB">
        <w:rPr>
          <w:rFonts w:cs="Arial"/>
          <w:szCs w:val="20"/>
        </w:rPr>
        <w:t>Número del contrato</w:t>
      </w:r>
    </w:p>
    <w:p w:rsidR="002A2BE1" w:rsidRPr="008037DB" w:rsidRDefault="002A2BE1" w:rsidP="008311AC">
      <w:pPr>
        <w:pStyle w:val="Prrafodelista"/>
        <w:numPr>
          <w:ilvl w:val="0"/>
          <w:numId w:val="1"/>
        </w:numPr>
        <w:ind w:left="426" w:hanging="284"/>
        <w:rPr>
          <w:rFonts w:cs="Arial"/>
          <w:szCs w:val="20"/>
        </w:rPr>
      </w:pPr>
      <w:r w:rsidRPr="008037DB">
        <w:rPr>
          <w:rFonts w:cs="Arial"/>
          <w:szCs w:val="20"/>
        </w:rPr>
        <w:t>Objeto contractual</w:t>
      </w:r>
    </w:p>
    <w:p w:rsidR="002A2BE1" w:rsidRPr="008037DB" w:rsidRDefault="002A2BE1" w:rsidP="008311AC">
      <w:pPr>
        <w:pStyle w:val="Prrafodelista"/>
        <w:numPr>
          <w:ilvl w:val="0"/>
          <w:numId w:val="1"/>
        </w:numPr>
        <w:ind w:left="426" w:hanging="284"/>
        <w:rPr>
          <w:rFonts w:cs="Arial"/>
          <w:szCs w:val="20"/>
        </w:rPr>
      </w:pPr>
      <w:r w:rsidRPr="008037DB">
        <w:rPr>
          <w:rFonts w:cs="Arial"/>
          <w:szCs w:val="20"/>
        </w:rPr>
        <w:t>Fecha de inicio y terminación del contrato</w:t>
      </w:r>
    </w:p>
    <w:p w:rsidR="002A2BE1" w:rsidRPr="008037DB" w:rsidRDefault="002A2BE1" w:rsidP="008311AC">
      <w:pPr>
        <w:pStyle w:val="Prrafodelista"/>
        <w:numPr>
          <w:ilvl w:val="0"/>
          <w:numId w:val="1"/>
        </w:numPr>
        <w:ind w:left="426" w:hanging="284"/>
        <w:rPr>
          <w:rFonts w:cs="Arial"/>
          <w:szCs w:val="20"/>
        </w:rPr>
      </w:pPr>
      <w:r w:rsidRPr="008037DB">
        <w:rPr>
          <w:rFonts w:cs="Arial"/>
          <w:szCs w:val="20"/>
        </w:rPr>
        <w:t>Valor de la contratación</w:t>
      </w:r>
    </w:p>
    <w:p w:rsidR="002A2BE1" w:rsidRPr="008037DB" w:rsidRDefault="002A2BE1" w:rsidP="008311AC">
      <w:pPr>
        <w:pStyle w:val="Prrafodelista"/>
        <w:numPr>
          <w:ilvl w:val="0"/>
          <w:numId w:val="1"/>
        </w:numPr>
        <w:ind w:left="426" w:hanging="284"/>
        <w:rPr>
          <w:rFonts w:cs="Arial"/>
          <w:szCs w:val="20"/>
        </w:rPr>
      </w:pPr>
      <w:r w:rsidRPr="008037DB">
        <w:rPr>
          <w:rFonts w:cs="Arial"/>
          <w:szCs w:val="20"/>
        </w:rPr>
        <w:t>Dirección</w:t>
      </w:r>
    </w:p>
    <w:p w:rsidR="002A2BE1" w:rsidRPr="008037DB" w:rsidRDefault="002A2BE1" w:rsidP="008311AC">
      <w:pPr>
        <w:pStyle w:val="Prrafodelista"/>
        <w:numPr>
          <w:ilvl w:val="0"/>
          <w:numId w:val="1"/>
        </w:numPr>
        <w:ind w:left="426" w:hanging="284"/>
        <w:rPr>
          <w:rFonts w:cs="Arial"/>
          <w:szCs w:val="20"/>
        </w:rPr>
      </w:pPr>
      <w:r w:rsidRPr="008037DB">
        <w:rPr>
          <w:rFonts w:cs="Arial"/>
          <w:szCs w:val="20"/>
        </w:rPr>
        <w:t>Teléfono</w:t>
      </w:r>
    </w:p>
    <w:p w:rsidR="002A2BE1" w:rsidRPr="008037DB" w:rsidRDefault="002A2BE1" w:rsidP="008311AC">
      <w:pPr>
        <w:pStyle w:val="Prrafodelista"/>
        <w:numPr>
          <w:ilvl w:val="0"/>
          <w:numId w:val="1"/>
        </w:numPr>
        <w:ind w:left="426" w:hanging="284"/>
        <w:rPr>
          <w:rFonts w:cs="Arial"/>
          <w:szCs w:val="20"/>
        </w:rPr>
      </w:pPr>
      <w:r w:rsidRPr="008037DB">
        <w:rPr>
          <w:rFonts w:cs="Arial"/>
          <w:szCs w:val="20"/>
        </w:rPr>
        <w:t>NIT</w:t>
      </w:r>
    </w:p>
    <w:p w:rsidR="002A2BE1" w:rsidRPr="008037DB" w:rsidRDefault="002A2BE1" w:rsidP="008311AC">
      <w:pPr>
        <w:pStyle w:val="Prrafodelista"/>
        <w:numPr>
          <w:ilvl w:val="0"/>
          <w:numId w:val="1"/>
        </w:numPr>
        <w:ind w:left="426" w:hanging="284"/>
        <w:rPr>
          <w:rFonts w:cs="Arial"/>
          <w:szCs w:val="20"/>
        </w:rPr>
      </w:pPr>
      <w:r w:rsidRPr="008037DB">
        <w:rPr>
          <w:rFonts w:cs="Arial"/>
          <w:szCs w:val="20"/>
        </w:rPr>
        <w:t>Firma del representante legal (o quien haga sus veces y/o este autorizado para firmarla) de la entidad contratante</w:t>
      </w:r>
    </w:p>
    <w:p w:rsidR="002A2BE1" w:rsidRPr="008037DB" w:rsidRDefault="002A2BE1" w:rsidP="008311AC">
      <w:pPr>
        <w:pStyle w:val="Prrafodelista"/>
        <w:numPr>
          <w:ilvl w:val="0"/>
          <w:numId w:val="1"/>
        </w:numPr>
        <w:ind w:left="426" w:hanging="284"/>
        <w:rPr>
          <w:rFonts w:cs="Arial"/>
          <w:szCs w:val="20"/>
        </w:rPr>
      </w:pPr>
      <w:r w:rsidRPr="008037DB">
        <w:rPr>
          <w:rFonts w:cs="Arial"/>
          <w:szCs w:val="20"/>
        </w:rPr>
        <w:t>Membrete de la entidad que expide la certificación.</w:t>
      </w:r>
    </w:p>
    <w:p w:rsidR="002A2BE1" w:rsidRDefault="002A2BE1" w:rsidP="002A2BE1">
      <w:pPr>
        <w:rPr>
          <w:rFonts w:cs="Arial"/>
          <w:szCs w:val="20"/>
        </w:rPr>
      </w:pPr>
    </w:p>
    <w:p w:rsidR="002A2BE1" w:rsidRPr="00A678AB" w:rsidRDefault="002A2BE1" w:rsidP="002A2BE1">
      <w:pPr>
        <w:rPr>
          <w:rFonts w:cs="Arial"/>
          <w:szCs w:val="20"/>
        </w:rPr>
      </w:pPr>
      <w:r w:rsidRPr="00A678AB">
        <w:rPr>
          <w:rFonts w:cs="Arial"/>
          <w:spacing w:val="-3"/>
          <w:szCs w:val="20"/>
        </w:rPr>
        <w:t xml:space="preserve">Si son contratos realizados bajo la modalidad de Consorcio o de Unión Temporal, la SECCIONAL SANIDAD ANTIOQUIA </w:t>
      </w:r>
      <w:r w:rsidRPr="00A678AB">
        <w:rPr>
          <w:rFonts w:cs="Arial"/>
          <w:szCs w:val="20"/>
        </w:rPr>
        <w:t xml:space="preserve">tomará </w:t>
      </w:r>
      <w:r w:rsidRPr="00A678AB">
        <w:rPr>
          <w:rFonts w:cs="Arial"/>
          <w:spacing w:val="-3"/>
          <w:szCs w:val="20"/>
        </w:rPr>
        <w:t>de cada uno de los integrantes</w:t>
      </w:r>
      <w:r w:rsidRPr="00A678AB">
        <w:rPr>
          <w:rFonts w:cs="Arial"/>
          <w:szCs w:val="20"/>
        </w:rPr>
        <w:t xml:space="preserve"> para la ejecución del contrato.</w:t>
      </w:r>
    </w:p>
    <w:p w:rsidR="002A2BE1" w:rsidRPr="00A678AB" w:rsidRDefault="002A2BE1" w:rsidP="002A2BE1">
      <w:pPr>
        <w:rPr>
          <w:rFonts w:cs="Arial"/>
          <w:szCs w:val="20"/>
        </w:rPr>
      </w:pPr>
    </w:p>
    <w:p w:rsidR="002A2BE1" w:rsidRPr="00A678AB" w:rsidRDefault="002A2BE1" w:rsidP="002A2BE1">
      <w:pPr>
        <w:rPr>
          <w:rFonts w:cs="Arial"/>
          <w:szCs w:val="20"/>
        </w:rPr>
      </w:pPr>
      <w:r w:rsidRPr="00A678AB">
        <w:rPr>
          <w:rFonts w:cs="Arial"/>
          <w:szCs w:val="20"/>
        </w:rPr>
        <w:t xml:space="preserve">En el evento que el oferente presenta certificaciones en número superior al máximo </w:t>
      </w:r>
      <w:r w:rsidRPr="00796D73">
        <w:rPr>
          <w:rFonts w:cs="Arial"/>
          <w:szCs w:val="20"/>
        </w:rPr>
        <w:t>permitido,</w:t>
      </w:r>
      <w:r w:rsidRPr="00A678AB">
        <w:rPr>
          <w:rFonts w:cs="Arial"/>
          <w:b/>
          <w:szCs w:val="20"/>
        </w:rPr>
        <w:t xml:space="preserve"> </w:t>
      </w:r>
      <w:r w:rsidRPr="00A678AB">
        <w:rPr>
          <w:rFonts w:cs="Arial"/>
          <w:szCs w:val="20"/>
        </w:rPr>
        <w:t xml:space="preserve">la Seccional Sanidad Antioquia tomará para la verificación y evaluación de la experiencia, únicamente las relacionadas en </w:t>
      </w:r>
      <w:r>
        <w:rPr>
          <w:rFonts w:cs="Arial"/>
          <w:szCs w:val="20"/>
        </w:rPr>
        <w:t xml:space="preserve">el Anexo No. </w:t>
      </w:r>
      <w:r w:rsidRPr="00A678AB">
        <w:rPr>
          <w:rFonts w:cs="Arial"/>
          <w:szCs w:val="20"/>
        </w:rPr>
        <w:t xml:space="preserve">4 </w:t>
      </w:r>
      <w:r w:rsidRPr="00DB2B40">
        <w:rPr>
          <w:rFonts w:cs="Arial"/>
          <w:i/>
          <w:szCs w:val="20"/>
        </w:rPr>
        <w:t>RESUMEN DE LOS CERTIFICADOS DE EXPERIENCIA</w:t>
      </w:r>
      <w:r>
        <w:rPr>
          <w:rFonts w:cs="Arial"/>
          <w:szCs w:val="20"/>
        </w:rPr>
        <w:t xml:space="preserve"> del archivo adjunto denominado 2. Pliegos de Condiciones BORRADOR</w:t>
      </w:r>
    </w:p>
    <w:p w:rsidR="002A2BE1" w:rsidRPr="00A678AB" w:rsidRDefault="002A2BE1" w:rsidP="002A2BE1">
      <w:pPr>
        <w:rPr>
          <w:rFonts w:cs="Arial"/>
          <w:szCs w:val="20"/>
        </w:rPr>
      </w:pPr>
    </w:p>
    <w:p w:rsidR="002A2BE1" w:rsidRPr="00A678AB" w:rsidRDefault="002A2BE1" w:rsidP="002A2BE1">
      <w:pPr>
        <w:rPr>
          <w:rFonts w:cs="Arial"/>
          <w:szCs w:val="20"/>
        </w:rPr>
      </w:pPr>
    </w:p>
    <w:p w:rsidR="002A2BE1" w:rsidRPr="002A2BE1" w:rsidRDefault="002A2BE1" w:rsidP="002A2BE1">
      <w:pPr>
        <w:rPr>
          <w:b/>
        </w:rPr>
      </w:pPr>
      <w:r w:rsidRPr="002A2BE1">
        <w:rPr>
          <w:rFonts w:cs="Arial"/>
          <w:b/>
          <w:szCs w:val="20"/>
        </w:rPr>
        <w:t>GARANTÍA Y FECHAS DE VENCIMIENTO</w:t>
      </w:r>
    </w:p>
    <w:p w:rsidR="002A2BE1" w:rsidRPr="003A4486" w:rsidRDefault="002A2BE1" w:rsidP="002A2BE1">
      <w:pPr>
        <w:autoSpaceDE w:val="0"/>
        <w:autoSpaceDN w:val="0"/>
        <w:adjustRightInd w:val="0"/>
        <w:rPr>
          <w:rFonts w:cs="Arial"/>
          <w:szCs w:val="20"/>
        </w:rPr>
      </w:pPr>
      <w:r w:rsidRPr="003A4486">
        <w:rPr>
          <w:rFonts w:cs="Arial"/>
          <w:szCs w:val="20"/>
        </w:rPr>
        <w:t>Se debe anexar carta donde certifiquen cumplimiento de los siguientes ítems:</w:t>
      </w:r>
    </w:p>
    <w:p w:rsidR="002A2BE1" w:rsidRPr="003A4486" w:rsidRDefault="002A2BE1" w:rsidP="008311AC">
      <w:pPr>
        <w:pStyle w:val="Prrafodelista"/>
        <w:numPr>
          <w:ilvl w:val="0"/>
          <w:numId w:val="1"/>
        </w:numPr>
        <w:ind w:left="426" w:hanging="284"/>
        <w:rPr>
          <w:rFonts w:cs="Arial"/>
          <w:szCs w:val="20"/>
        </w:rPr>
      </w:pPr>
      <w:r w:rsidRPr="003A4486">
        <w:rPr>
          <w:rFonts w:cs="Arial"/>
          <w:szCs w:val="20"/>
        </w:rPr>
        <w:t>La calidad de los elementos ofertados.</w:t>
      </w:r>
    </w:p>
    <w:p w:rsidR="002A2BE1" w:rsidRPr="007B7C63" w:rsidRDefault="002A2BE1" w:rsidP="008311AC">
      <w:pPr>
        <w:pStyle w:val="Prrafodelista"/>
        <w:numPr>
          <w:ilvl w:val="0"/>
          <w:numId w:val="1"/>
        </w:numPr>
        <w:ind w:left="426" w:hanging="284"/>
        <w:rPr>
          <w:rFonts w:cs="Arial"/>
          <w:szCs w:val="20"/>
        </w:rPr>
      </w:pPr>
      <w:r w:rsidRPr="003A4486">
        <w:rPr>
          <w:rFonts w:cs="Arial"/>
          <w:szCs w:val="20"/>
        </w:rPr>
        <w:t xml:space="preserve">El cumplimiento de las </w:t>
      </w:r>
      <w:r w:rsidRPr="007B7C63">
        <w:rPr>
          <w:rFonts w:cs="Arial"/>
          <w:szCs w:val="20"/>
        </w:rPr>
        <w:t>especificaciones técnicas ofertadas.</w:t>
      </w:r>
    </w:p>
    <w:p w:rsidR="002A2BE1" w:rsidRPr="007B7C63" w:rsidRDefault="002A2BE1" w:rsidP="008311AC">
      <w:pPr>
        <w:pStyle w:val="Prrafodelista"/>
        <w:numPr>
          <w:ilvl w:val="0"/>
          <w:numId w:val="1"/>
        </w:numPr>
        <w:ind w:left="426" w:hanging="284"/>
        <w:rPr>
          <w:rFonts w:cs="Arial"/>
          <w:szCs w:val="20"/>
        </w:rPr>
      </w:pPr>
      <w:r w:rsidRPr="007B7C63">
        <w:rPr>
          <w:rFonts w:cs="Arial"/>
          <w:szCs w:val="20"/>
        </w:rPr>
        <w:t>El cambio de los elementos que presenten cualquier defecto o mala calidad sin costo alguno para la Seccional Sanidad Antioquia dentro de los 15 días calendarios siguientes al requerimiento.</w:t>
      </w:r>
    </w:p>
    <w:p w:rsidR="002A2BE1" w:rsidRPr="007B7C63" w:rsidRDefault="002A2BE1" w:rsidP="002A2BE1">
      <w:pPr>
        <w:rPr>
          <w:rFonts w:cs="Arial"/>
          <w:szCs w:val="20"/>
        </w:rPr>
      </w:pPr>
    </w:p>
    <w:p w:rsidR="002A2BE1" w:rsidRPr="007B7C63" w:rsidRDefault="002A2BE1" w:rsidP="002A2BE1">
      <w:pPr>
        <w:rPr>
          <w:rFonts w:cs="Arial"/>
          <w:szCs w:val="20"/>
        </w:rPr>
      </w:pPr>
    </w:p>
    <w:p w:rsidR="002A2BE1" w:rsidRPr="007B7C63" w:rsidRDefault="002A2BE1" w:rsidP="002A2BE1">
      <w:pPr>
        <w:pStyle w:val="Prrafodelista3"/>
        <w:ind w:left="0"/>
        <w:rPr>
          <w:rFonts w:cs="Arial"/>
          <w:b/>
          <w:bCs/>
          <w:szCs w:val="20"/>
        </w:rPr>
      </w:pPr>
      <w:r w:rsidRPr="007B7C63">
        <w:rPr>
          <w:rFonts w:cs="Arial"/>
          <w:b/>
          <w:bCs/>
          <w:szCs w:val="20"/>
        </w:rPr>
        <w:t>REGISTRO INVIMA</w:t>
      </w:r>
    </w:p>
    <w:p w:rsidR="002A2BE1" w:rsidRPr="007B7C63" w:rsidRDefault="002A2BE1" w:rsidP="002A2BE1">
      <w:pPr>
        <w:rPr>
          <w:rFonts w:cs="Arial"/>
          <w:bCs/>
          <w:szCs w:val="20"/>
        </w:rPr>
      </w:pPr>
      <w:r w:rsidRPr="007B7C63">
        <w:rPr>
          <w:rFonts w:cs="Arial"/>
          <w:bCs/>
          <w:szCs w:val="20"/>
        </w:rPr>
        <w:t>El material de osteosíntesis deberá cumplir con los requisitos establecidos por el INVIMA, a través del Certificado Registro Sanitario. Así mismo en el evento que alguno de los componentes no requiera registro INVIMA, se debe anexar certificación expedida por el INVIMA, sin que sea superior a dos años contados a partir del cierre del proceso de contratación.</w:t>
      </w:r>
    </w:p>
    <w:p w:rsidR="002A2BE1" w:rsidRPr="007B7C63" w:rsidRDefault="002A2BE1" w:rsidP="002A2BE1">
      <w:pPr>
        <w:rPr>
          <w:rFonts w:cs="Arial"/>
          <w:szCs w:val="20"/>
        </w:rPr>
      </w:pPr>
    </w:p>
    <w:p w:rsidR="002A2BE1" w:rsidRPr="007B7C63" w:rsidRDefault="002A2BE1" w:rsidP="002A2BE1">
      <w:pPr>
        <w:rPr>
          <w:rFonts w:cs="Arial"/>
          <w:szCs w:val="20"/>
        </w:rPr>
      </w:pPr>
    </w:p>
    <w:p w:rsidR="002A2BE1" w:rsidRPr="002A2BE1" w:rsidRDefault="002A2BE1" w:rsidP="002A2BE1">
      <w:pPr>
        <w:rPr>
          <w:rFonts w:cs="Arial"/>
          <w:b/>
          <w:szCs w:val="20"/>
        </w:rPr>
      </w:pPr>
      <w:r w:rsidRPr="002A2BE1">
        <w:rPr>
          <w:rFonts w:eastAsia="Calibri" w:cs="Arial"/>
          <w:b/>
        </w:rPr>
        <w:t>INSTRUMENTAL Y EQUIPO</w:t>
      </w:r>
    </w:p>
    <w:p w:rsidR="002A2BE1" w:rsidRPr="007B7C63" w:rsidRDefault="002A2BE1" w:rsidP="002A2BE1">
      <w:pPr>
        <w:rPr>
          <w:rFonts w:cs="Arial"/>
          <w:szCs w:val="20"/>
        </w:rPr>
      </w:pPr>
      <w:r w:rsidRPr="007B7C63">
        <w:rPr>
          <w:rFonts w:cs="Arial"/>
          <w:szCs w:val="20"/>
        </w:rPr>
        <w:t>Por tratarse de elementos que son indispensables para garantizar el éxito de la cirugía, con la presentación de la propuesta se entiende garantizado el préstamo sin costo adicional, del instrumental y los equipos necesarios y suficientes para llevar a cabo la colocación del material de osteosíntesis suministrado. Dichos instrumentales deberán ser sometidos a mantenimiento periódico y cambiados en caso de requerirlo el supervisor del contrato, cuando se presente un mal funcionamiento del instrumental.</w:t>
      </w:r>
    </w:p>
    <w:p w:rsidR="002A2BE1" w:rsidRPr="007B7C63" w:rsidRDefault="002A2BE1" w:rsidP="002A2BE1"/>
    <w:p w:rsidR="002A2BE1" w:rsidRPr="007B7C63" w:rsidRDefault="002A2BE1" w:rsidP="002A2BE1">
      <w:pPr>
        <w:rPr>
          <w:rFonts w:cs="Arial"/>
          <w:szCs w:val="20"/>
        </w:rPr>
      </w:pPr>
    </w:p>
    <w:p w:rsidR="002A2BE1" w:rsidRPr="002A2BE1" w:rsidRDefault="002A2BE1" w:rsidP="002A2BE1">
      <w:pPr>
        <w:snapToGrid w:val="0"/>
        <w:rPr>
          <w:rFonts w:cs="Arial"/>
          <w:szCs w:val="20"/>
        </w:rPr>
      </w:pPr>
      <w:r w:rsidRPr="002A2BE1">
        <w:rPr>
          <w:rFonts w:eastAsia="Calibri" w:cs="Arial"/>
          <w:b/>
        </w:rPr>
        <w:t>EQUIPOS EN COMODATO DURANTE LA EJECUCIÓN DEL CONTRATO</w:t>
      </w:r>
    </w:p>
    <w:p w:rsidR="002A2BE1" w:rsidRPr="007B7C63" w:rsidRDefault="002A2BE1" w:rsidP="002A2BE1">
      <w:pPr>
        <w:snapToGrid w:val="0"/>
        <w:rPr>
          <w:rFonts w:cs="Arial"/>
          <w:szCs w:val="20"/>
        </w:rPr>
      </w:pPr>
      <w:r w:rsidRPr="007B7C63">
        <w:rPr>
          <w:rFonts w:cs="Arial"/>
          <w:szCs w:val="20"/>
        </w:rPr>
        <w:t>Dejar en consignación equipos biomédicos (Torre de laparoscopia entre otros) para la realización del cupo quirúrgico, se otorgaran 50 puntos. Es de anotar que los equipos deben estar disponibles durante algún requerimiento de la Seccional de Sanidad Antioquia.</w:t>
      </w:r>
    </w:p>
    <w:p w:rsidR="002A2BE1" w:rsidRPr="002A2BE1" w:rsidRDefault="002A2BE1" w:rsidP="00A55269">
      <w:pPr>
        <w:tabs>
          <w:tab w:val="left" w:pos="-1080"/>
          <w:tab w:val="left" w:pos="0"/>
        </w:tabs>
        <w:rPr>
          <w:rFonts w:eastAsia="MS Mincho" w:cs="Arial"/>
          <w:szCs w:val="20"/>
        </w:rPr>
      </w:pPr>
    </w:p>
    <w:p w:rsidR="002A2BE1" w:rsidRPr="009E5A9C" w:rsidRDefault="002A2BE1">
      <w:pPr>
        <w:rPr>
          <w:rFonts w:eastAsia="MS Mincho" w:cs="Arial"/>
          <w:szCs w:val="20"/>
          <w:lang w:val="es-CO"/>
        </w:rPr>
      </w:pPr>
      <w:r w:rsidRPr="009E5A9C">
        <w:rPr>
          <w:rFonts w:eastAsia="MS Mincho" w:cs="Arial"/>
          <w:szCs w:val="20"/>
          <w:lang w:val="es-CO"/>
        </w:rPr>
        <w:br w:type="page"/>
      </w:r>
    </w:p>
    <w:p w:rsidR="002A2BE1" w:rsidRPr="009E5A9C" w:rsidRDefault="002A2BE1" w:rsidP="00250798">
      <w:pPr>
        <w:pStyle w:val="Prrafodelista"/>
        <w:ind w:left="360"/>
        <w:jc w:val="center"/>
        <w:rPr>
          <w:rFonts w:cs="Arial"/>
          <w:b/>
          <w:szCs w:val="20"/>
        </w:rPr>
      </w:pPr>
      <w:r w:rsidRPr="009E5A9C">
        <w:rPr>
          <w:rFonts w:cs="Arial"/>
          <w:b/>
          <w:szCs w:val="20"/>
        </w:rPr>
        <w:lastRenderedPageBreak/>
        <w:t>CONDICIONES  DEL CONTRATO</w:t>
      </w:r>
    </w:p>
    <w:p w:rsidR="002A2BE1" w:rsidRPr="009E5A9C" w:rsidRDefault="002A2BE1" w:rsidP="00A24DA0">
      <w:pPr>
        <w:rPr>
          <w:rFonts w:cs="Arial"/>
          <w:b/>
          <w:szCs w:val="20"/>
          <w:lang w:val="es-CO"/>
        </w:rPr>
      </w:pPr>
    </w:p>
    <w:p w:rsidR="002A2BE1" w:rsidRPr="002A2BE1" w:rsidRDefault="002A2BE1" w:rsidP="00A24DA0">
      <w:pPr>
        <w:rPr>
          <w:rFonts w:cs="Arial"/>
          <w:b/>
          <w:szCs w:val="20"/>
          <w:lang w:val="es-CO"/>
        </w:rPr>
      </w:pPr>
    </w:p>
    <w:p w:rsidR="002A2BE1" w:rsidRPr="002A2BE1" w:rsidRDefault="002A2BE1" w:rsidP="00A24DA0">
      <w:pPr>
        <w:rPr>
          <w:rFonts w:cs="Arial"/>
          <w:b/>
          <w:szCs w:val="20"/>
          <w:lang w:val="es-CO"/>
        </w:rPr>
      </w:pPr>
      <w:r w:rsidRPr="002A2BE1">
        <w:rPr>
          <w:rFonts w:cs="Arial"/>
          <w:b/>
          <w:szCs w:val="20"/>
          <w:lang w:val="es-CO"/>
        </w:rPr>
        <w:t xml:space="preserve">LUGAR DE ENTREGA </w:t>
      </w:r>
    </w:p>
    <w:p w:rsidR="002A2BE1" w:rsidRPr="002A2BE1" w:rsidRDefault="002A2BE1" w:rsidP="00A24DA0">
      <w:pPr>
        <w:rPr>
          <w:rFonts w:cs="Arial"/>
          <w:szCs w:val="20"/>
          <w:lang w:val="es-CO"/>
        </w:rPr>
      </w:pPr>
      <w:r w:rsidRPr="002A2BE1">
        <w:rPr>
          <w:rFonts w:cs="Arial"/>
          <w:noProof/>
          <w:szCs w:val="20"/>
          <w:lang w:val="es-CO"/>
        </w:rPr>
        <w:t>La entrega deberá ser realizada en el Servicio Quirúrgico, ubicado en el tercer piso de la Clínica de la Policía Regional Valle de Aburra en la dirección: Carrera 43A No. 48C Sur 45. Barrio Primavera, Envigado, Antioquia, Colombia; con previa autorización (formato recepción de bienes) del almacén.</w:t>
      </w:r>
    </w:p>
    <w:p w:rsidR="002A2BE1" w:rsidRPr="002A2BE1" w:rsidRDefault="002A2BE1" w:rsidP="00A24DA0">
      <w:pPr>
        <w:rPr>
          <w:rFonts w:cs="Arial"/>
          <w:szCs w:val="20"/>
          <w:lang w:val="es-CO"/>
        </w:rPr>
      </w:pPr>
    </w:p>
    <w:p w:rsidR="002A2BE1" w:rsidRPr="002A2BE1" w:rsidRDefault="002A2BE1" w:rsidP="007573BB">
      <w:pPr>
        <w:rPr>
          <w:rFonts w:cs="Arial"/>
          <w:b/>
          <w:szCs w:val="20"/>
          <w:lang w:val="es-CO"/>
        </w:rPr>
      </w:pPr>
      <w:r w:rsidRPr="002A2BE1">
        <w:rPr>
          <w:rFonts w:cs="Arial"/>
          <w:b/>
          <w:szCs w:val="20"/>
          <w:lang w:val="es-CO"/>
        </w:rPr>
        <w:t xml:space="preserve">FORMA DE EJECUCIÓN DEL CONTRATO </w:t>
      </w:r>
    </w:p>
    <w:p w:rsidR="002A2BE1" w:rsidRPr="002A2BE1" w:rsidRDefault="002A2BE1" w:rsidP="007573BB">
      <w:pPr>
        <w:tabs>
          <w:tab w:val="left" w:pos="156"/>
          <w:tab w:val="left" w:pos="312"/>
        </w:tabs>
        <w:rPr>
          <w:rFonts w:cs="Arial"/>
          <w:szCs w:val="20"/>
          <w:lang w:val="es-CO"/>
        </w:rPr>
      </w:pPr>
      <w:r w:rsidRPr="002A2BE1">
        <w:rPr>
          <w:rFonts w:cs="Arial"/>
          <w:szCs w:val="20"/>
          <w:lang w:val="es-CO"/>
        </w:rPr>
        <w:t xml:space="preserve">El objeto del contrato a celebrar se ejecutará en forma de </w:t>
      </w:r>
      <w:r w:rsidRPr="002A2BE1">
        <w:rPr>
          <w:rFonts w:cs="Arial"/>
          <w:b/>
          <w:szCs w:val="20"/>
          <w:lang w:val="es-CO"/>
        </w:rPr>
        <w:t>tracto sucesivo</w:t>
      </w:r>
      <w:r w:rsidRPr="002A2BE1">
        <w:rPr>
          <w:rFonts w:cs="Arial"/>
          <w:szCs w:val="20"/>
          <w:lang w:val="es-CO"/>
        </w:rPr>
        <w:t>, y de acuerdo a los requerimientos del supervisor.</w:t>
      </w:r>
    </w:p>
    <w:p w:rsidR="002A2BE1" w:rsidRPr="002A2BE1" w:rsidRDefault="002A2BE1" w:rsidP="007573BB">
      <w:pPr>
        <w:tabs>
          <w:tab w:val="left" w:pos="156"/>
          <w:tab w:val="left" w:pos="312"/>
        </w:tabs>
        <w:rPr>
          <w:rFonts w:cs="Arial"/>
          <w:szCs w:val="20"/>
          <w:lang w:val="es-CO"/>
        </w:rPr>
      </w:pPr>
    </w:p>
    <w:p w:rsidR="002A2BE1" w:rsidRPr="002A2BE1" w:rsidRDefault="002A2BE1" w:rsidP="007573BB">
      <w:pPr>
        <w:rPr>
          <w:rFonts w:cs="Arial"/>
          <w:b/>
          <w:szCs w:val="20"/>
          <w:lang w:val="es-CO"/>
        </w:rPr>
      </w:pPr>
      <w:r w:rsidRPr="002A2BE1">
        <w:rPr>
          <w:rFonts w:cs="Arial"/>
          <w:b/>
          <w:szCs w:val="20"/>
          <w:lang w:val="es-CO"/>
        </w:rPr>
        <w:t xml:space="preserve">PLAZO DE EJECUCIÓN DEL CONTRATO </w:t>
      </w:r>
    </w:p>
    <w:p w:rsidR="002A2BE1" w:rsidRPr="002A2BE1" w:rsidRDefault="002A2BE1" w:rsidP="007573BB">
      <w:pPr>
        <w:rPr>
          <w:rFonts w:cs="Arial"/>
          <w:szCs w:val="20"/>
          <w:lang w:val="es-CO"/>
        </w:rPr>
      </w:pPr>
      <w:r w:rsidRPr="002A2BE1">
        <w:rPr>
          <w:rFonts w:cs="Arial"/>
          <w:noProof/>
          <w:szCs w:val="20"/>
          <w:lang w:val="es-CO"/>
        </w:rPr>
        <w:t>El plazo de ejecución del contrato será a partir de la expedición de la carta de inicio y hasta el 31 de diciembre de 2018 o hasta agotar presupuesto, lo primero que ocurra.</w:t>
      </w:r>
    </w:p>
    <w:p w:rsidR="002A2BE1" w:rsidRPr="009E5A9C" w:rsidRDefault="002A2BE1" w:rsidP="007573BB">
      <w:pPr>
        <w:rPr>
          <w:rFonts w:cs="Arial"/>
          <w:szCs w:val="20"/>
          <w:lang w:val="es-CO"/>
        </w:rPr>
      </w:pPr>
    </w:p>
    <w:p w:rsidR="002A2BE1" w:rsidRPr="009E5A9C" w:rsidRDefault="002A2BE1" w:rsidP="007573BB">
      <w:pPr>
        <w:rPr>
          <w:rFonts w:cs="Arial"/>
          <w:b/>
          <w:szCs w:val="20"/>
          <w:lang w:val="es-CO"/>
        </w:rPr>
      </w:pPr>
      <w:r w:rsidRPr="009E5A9C">
        <w:rPr>
          <w:rFonts w:cs="Arial"/>
          <w:b/>
          <w:szCs w:val="20"/>
          <w:lang w:val="es-CO"/>
        </w:rPr>
        <w:t xml:space="preserve">FORMA DE PAGO. </w:t>
      </w:r>
    </w:p>
    <w:p w:rsidR="002A2BE1" w:rsidRPr="002A2BE1" w:rsidRDefault="002A2BE1" w:rsidP="002A2BE1">
      <w:pPr>
        <w:rPr>
          <w:rFonts w:cs="Arial"/>
          <w:szCs w:val="20"/>
        </w:rPr>
      </w:pPr>
      <w:r w:rsidRPr="003A4486">
        <w:rPr>
          <w:rFonts w:cs="Arial"/>
          <w:szCs w:val="20"/>
        </w:rPr>
        <w:t xml:space="preserve">El pago se realizará en moneda legal colombiana, </w:t>
      </w:r>
      <w:r w:rsidRPr="003A4486">
        <w:rPr>
          <w:rFonts w:cs="Arial"/>
          <w:b/>
          <w:bCs/>
          <w:color w:val="000000"/>
          <w:szCs w:val="20"/>
        </w:rPr>
        <w:t>en forma mensual</w:t>
      </w:r>
      <w:r w:rsidRPr="003A4486">
        <w:rPr>
          <w:rFonts w:cs="Arial"/>
          <w:b/>
          <w:bCs/>
          <w:color w:val="548DD4"/>
          <w:szCs w:val="20"/>
        </w:rPr>
        <w:t xml:space="preserve">, </w:t>
      </w:r>
      <w:r w:rsidRPr="003A4486">
        <w:rPr>
          <w:rFonts w:cs="Arial"/>
          <w:szCs w:val="20"/>
        </w:rPr>
        <w:t xml:space="preserve">dentro de los treinta días hábiles siguientes a la radicación de la factura de prestación del servicio, junto con el recibido a satisfacción suscrito por el  </w:t>
      </w:r>
      <w:r w:rsidRPr="002A2BE1">
        <w:rPr>
          <w:rFonts w:cs="Arial"/>
          <w:szCs w:val="20"/>
        </w:rPr>
        <w:t>supervisor del contrato (soporte elementos consumidos y/o implantados), con los documentos requeridos por la Seccional Sanidad Antioquia, de acuerdo al derecho a turno y al programa anual mensualizado de caja (PAC).</w:t>
      </w:r>
    </w:p>
    <w:p w:rsidR="002A2BE1" w:rsidRPr="002A2BE1" w:rsidRDefault="002A2BE1" w:rsidP="007573BB">
      <w:pPr>
        <w:rPr>
          <w:rFonts w:cs="Arial"/>
          <w:szCs w:val="20"/>
        </w:rPr>
      </w:pPr>
    </w:p>
    <w:p w:rsidR="002A2BE1" w:rsidRPr="002A2BE1" w:rsidRDefault="002A2BE1" w:rsidP="007573BB">
      <w:pPr>
        <w:autoSpaceDE w:val="0"/>
        <w:autoSpaceDN w:val="0"/>
        <w:adjustRightInd w:val="0"/>
        <w:rPr>
          <w:rFonts w:cs="Arial"/>
          <w:szCs w:val="20"/>
          <w:lang w:val="es-CO"/>
        </w:rPr>
      </w:pPr>
      <w:r w:rsidRPr="002A2BE1">
        <w:rPr>
          <w:rFonts w:cs="Arial"/>
          <w:b/>
          <w:bCs/>
          <w:szCs w:val="20"/>
          <w:lang w:val="es-CO"/>
        </w:rPr>
        <w:t xml:space="preserve">PARÁGRAFO 1: AUDITORIA DE CUENTAS. </w:t>
      </w:r>
      <w:r w:rsidRPr="002A2BE1">
        <w:rPr>
          <w:rFonts w:cs="Arial"/>
          <w:szCs w:val="20"/>
          <w:lang w:val="es-CO"/>
        </w:rPr>
        <w:t>La facturación presentada estará sujeta a la auditoría de cuentas, para lo cual el responsable de la ventanilla única central de cuentas SECSA, tramitara la cuenta acompañada del recibo a satisfacción técnico, para que se realice la auditoria, la cual será expedida dentro de los (5) cinco días siguientes a su recepción.</w:t>
      </w:r>
    </w:p>
    <w:p w:rsidR="002A2BE1" w:rsidRPr="002A2BE1" w:rsidRDefault="002A2BE1" w:rsidP="007573BB">
      <w:pPr>
        <w:autoSpaceDE w:val="0"/>
        <w:autoSpaceDN w:val="0"/>
        <w:adjustRightInd w:val="0"/>
        <w:rPr>
          <w:rFonts w:cs="Arial"/>
          <w:b/>
          <w:bCs/>
          <w:szCs w:val="20"/>
          <w:lang w:val="es-CO"/>
        </w:rPr>
      </w:pPr>
    </w:p>
    <w:p w:rsidR="002A2BE1" w:rsidRPr="002A2BE1" w:rsidRDefault="002A2BE1" w:rsidP="007573BB">
      <w:pPr>
        <w:autoSpaceDE w:val="0"/>
        <w:autoSpaceDN w:val="0"/>
        <w:adjustRightInd w:val="0"/>
        <w:rPr>
          <w:rFonts w:cs="Arial"/>
          <w:szCs w:val="20"/>
          <w:lang w:val="es-CO"/>
        </w:rPr>
      </w:pPr>
      <w:r w:rsidRPr="002A2BE1">
        <w:rPr>
          <w:rFonts w:cs="Arial"/>
          <w:b/>
          <w:bCs/>
          <w:szCs w:val="20"/>
          <w:lang w:val="es-CO"/>
        </w:rPr>
        <w:t xml:space="preserve">PARÁGRAFO 2: OBJECIONES Y GLOSAS. </w:t>
      </w:r>
      <w:r w:rsidRPr="002A2BE1">
        <w:rPr>
          <w:rFonts w:cs="Arial"/>
          <w:szCs w:val="20"/>
          <w:lang w:val="es-CO"/>
        </w:rPr>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rsidR="002A2BE1" w:rsidRPr="002A2BE1" w:rsidRDefault="002A2BE1" w:rsidP="007573BB">
      <w:pPr>
        <w:autoSpaceDE w:val="0"/>
        <w:autoSpaceDN w:val="0"/>
        <w:adjustRightInd w:val="0"/>
        <w:rPr>
          <w:rFonts w:cs="Arial"/>
          <w:szCs w:val="20"/>
          <w:lang w:val="es-CO"/>
        </w:rPr>
      </w:pPr>
    </w:p>
    <w:p w:rsidR="002A2BE1" w:rsidRPr="002A2BE1" w:rsidRDefault="002A2BE1" w:rsidP="007573BB">
      <w:pPr>
        <w:autoSpaceDE w:val="0"/>
        <w:autoSpaceDN w:val="0"/>
        <w:adjustRightInd w:val="0"/>
        <w:rPr>
          <w:rFonts w:cs="Arial"/>
          <w:szCs w:val="20"/>
          <w:lang w:val="es-CO"/>
        </w:rPr>
      </w:pPr>
      <w:r w:rsidRPr="002A2BE1">
        <w:rPr>
          <w:rFonts w:cs="Arial"/>
          <w:szCs w:val="20"/>
          <w:lang w:val="es-CO"/>
        </w:rPr>
        <w:t>El valor de la factura que no fue objeto de glosa, continuara con el trámite de pago definido en la forma de pago. Si una objeción no es satisfactoria para las partes, esta será resuelta mediante la intervención de un comité Ad Hoc, nombrado por el Jefe Seccional Sanidad Antioquia.</w:t>
      </w:r>
    </w:p>
    <w:p w:rsidR="002A2BE1" w:rsidRPr="002A2BE1" w:rsidRDefault="002A2BE1" w:rsidP="007573BB">
      <w:pPr>
        <w:rPr>
          <w:rFonts w:cs="Arial"/>
          <w:szCs w:val="20"/>
          <w:lang w:val="es-CO"/>
        </w:rPr>
      </w:pPr>
    </w:p>
    <w:p w:rsidR="002A2BE1" w:rsidRPr="002A2BE1" w:rsidRDefault="002A2BE1" w:rsidP="007573BB">
      <w:pPr>
        <w:rPr>
          <w:rFonts w:cs="Arial"/>
          <w:b/>
          <w:szCs w:val="20"/>
          <w:lang w:val="es-CO"/>
        </w:rPr>
      </w:pPr>
      <w:r w:rsidRPr="002A2BE1">
        <w:rPr>
          <w:rFonts w:cs="Arial"/>
          <w:b/>
          <w:szCs w:val="20"/>
          <w:lang w:val="es-CO"/>
        </w:rPr>
        <w:t>SUPERVISOR DEL CONTRATO</w:t>
      </w:r>
    </w:p>
    <w:p w:rsidR="002A2BE1" w:rsidRDefault="002A2BE1" w:rsidP="002A2BE1">
      <w:pPr>
        <w:rPr>
          <w:rFonts w:cs="Arial"/>
          <w:szCs w:val="20"/>
        </w:rPr>
      </w:pPr>
      <w:r w:rsidRPr="002A2BE1">
        <w:rPr>
          <w:rFonts w:cs="Arial"/>
          <w:szCs w:val="20"/>
        </w:rPr>
        <w:t xml:space="preserve">El supervisor del futuro contrato deberá ser una persona con conocimiento en el objeto del presente proceso y la normatividad aplicable al mismo, así como experiencia en la administración de contratos similares al del objeto del presente proceso pues será quien verificará la ejecución idónea y el cumplimiento del objeto del contrato de acuerdo con las funciones asignadas para el efecto en la resolución No. 0090 del 15/01/2018; y el Instructivo 0024 DISAN– </w:t>
      </w:r>
      <w:proofErr w:type="spellStart"/>
      <w:r w:rsidRPr="002A2BE1">
        <w:rPr>
          <w:rFonts w:cs="Arial"/>
          <w:szCs w:val="20"/>
        </w:rPr>
        <w:t>ASJUR</w:t>
      </w:r>
      <w:proofErr w:type="spellEnd"/>
      <w:r w:rsidRPr="002A2BE1">
        <w:rPr>
          <w:rFonts w:cs="Arial"/>
          <w:szCs w:val="20"/>
        </w:rPr>
        <w:t xml:space="preserve"> </w:t>
      </w:r>
      <w:r w:rsidRPr="003A4486">
        <w:rPr>
          <w:rFonts w:cs="Arial"/>
          <w:szCs w:val="20"/>
        </w:rPr>
        <w:t>del 27 de Marzo de 2009.</w:t>
      </w:r>
    </w:p>
    <w:p w:rsidR="002A2BE1" w:rsidRPr="009E5A9C" w:rsidRDefault="002A2BE1" w:rsidP="007573BB">
      <w:pPr>
        <w:pStyle w:val="Prrafodelista"/>
        <w:ind w:left="0"/>
        <w:rPr>
          <w:rFonts w:cs="Arial"/>
          <w:szCs w:val="20"/>
        </w:rPr>
      </w:pPr>
    </w:p>
    <w:p w:rsidR="002A2BE1" w:rsidRPr="009E5A9C" w:rsidRDefault="002A2BE1" w:rsidP="007573BB">
      <w:pPr>
        <w:pStyle w:val="Prrafodelista"/>
        <w:ind w:left="0"/>
        <w:rPr>
          <w:rFonts w:cs="Arial"/>
          <w:b/>
          <w:szCs w:val="20"/>
        </w:rPr>
      </w:pPr>
      <w:r w:rsidRPr="009E5A9C">
        <w:rPr>
          <w:rFonts w:cs="Arial"/>
          <w:b/>
          <w:szCs w:val="20"/>
        </w:rPr>
        <w:t xml:space="preserve">FORMA Y PROCEDIMIENTO DE ADJUDICACIÓN </w:t>
      </w:r>
    </w:p>
    <w:p w:rsidR="002A2BE1" w:rsidRPr="003A4486" w:rsidRDefault="002A2BE1" w:rsidP="002A2BE1">
      <w:pPr>
        <w:pStyle w:val="Prrafodelista"/>
        <w:ind w:left="0"/>
        <w:rPr>
          <w:rFonts w:cs="Arial"/>
          <w:szCs w:val="20"/>
        </w:rPr>
      </w:pPr>
      <w:r w:rsidRPr="00B17A9A">
        <w:rPr>
          <w:rFonts w:cs="Arial"/>
          <w:szCs w:val="20"/>
        </w:rPr>
        <w:t xml:space="preserve">La oferta deberá ser </w:t>
      </w:r>
      <w:r>
        <w:rPr>
          <w:rFonts w:cs="Arial"/>
          <w:szCs w:val="20"/>
        </w:rPr>
        <w:t xml:space="preserve">presentada de forma parcial por grupo, </w:t>
      </w:r>
      <w:r w:rsidRPr="00B17A9A">
        <w:rPr>
          <w:rFonts w:cs="Arial"/>
          <w:szCs w:val="20"/>
        </w:rPr>
        <w:t xml:space="preserve"> La adjudicación se hará por grupo.</w:t>
      </w:r>
    </w:p>
    <w:p w:rsidR="002A2BE1" w:rsidRDefault="002A2BE1" w:rsidP="002A2BE1">
      <w:pPr>
        <w:pStyle w:val="Prrafodelista"/>
        <w:ind w:left="0"/>
        <w:rPr>
          <w:rFonts w:cs="Arial"/>
          <w:szCs w:val="20"/>
        </w:rPr>
      </w:pPr>
      <w:r w:rsidRPr="003A4486">
        <w:rPr>
          <w:rFonts w:cs="Arial"/>
          <w:szCs w:val="20"/>
        </w:rPr>
        <w:t>El valor a adjudicar para cada grupo o sistema es el que se indica a continuación:</w:t>
      </w:r>
    </w:p>
    <w:p w:rsidR="002A2BE1" w:rsidRPr="003A4486" w:rsidRDefault="002A2BE1" w:rsidP="008311AC">
      <w:pPr>
        <w:pStyle w:val="Prrafodelista"/>
        <w:numPr>
          <w:ilvl w:val="0"/>
          <w:numId w:val="2"/>
        </w:numPr>
        <w:ind w:left="426" w:hanging="284"/>
        <w:rPr>
          <w:rFonts w:cs="Arial"/>
          <w:szCs w:val="20"/>
        </w:rPr>
      </w:pPr>
      <w:r w:rsidRPr="003A4486">
        <w:rPr>
          <w:rFonts w:cs="Arial"/>
          <w:szCs w:val="20"/>
        </w:rPr>
        <w:t>Se verificará el cumplimiento de los requisitos habilitantes y posteriormente se calificarán las propuestas. La adjudicación recaerá sobre quien obtenga el mayor puntaje.</w:t>
      </w:r>
    </w:p>
    <w:p w:rsidR="002A2BE1" w:rsidRPr="002A2BE1" w:rsidRDefault="002A2BE1" w:rsidP="008311AC">
      <w:pPr>
        <w:pStyle w:val="Prrafodelista"/>
        <w:numPr>
          <w:ilvl w:val="0"/>
          <w:numId w:val="2"/>
        </w:numPr>
        <w:ind w:left="426" w:hanging="284"/>
        <w:rPr>
          <w:rFonts w:cs="Arial"/>
          <w:szCs w:val="20"/>
        </w:rPr>
      </w:pPr>
      <w:r w:rsidRPr="002A2BE1">
        <w:rPr>
          <w:rFonts w:cs="Arial"/>
          <w:szCs w:val="20"/>
        </w:rPr>
        <w:t>El oferente deberá presentar en el Anexo Portafolio de Servicios y/o Tarifas Propias discriminando: referencia o código del producto, nombre del producto y valor discriminando IVA.</w:t>
      </w:r>
    </w:p>
    <w:p w:rsidR="002A2BE1" w:rsidRPr="002A2BE1" w:rsidRDefault="002A2BE1" w:rsidP="007573BB">
      <w:pPr>
        <w:rPr>
          <w:rFonts w:cs="Arial"/>
          <w:color w:val="FF0000"/>
          <w:szCs w:val="20"/>
        </w:rPr>
      </w:pPr>
    </w:p>
    <w:p w:rsidR="002A2BE1" w:rsidRPr="009E5A9C" w:rsidRDefault="002A2BE1" w:rsidP="007573BB">
      <w:pPr>
        <w:rPr>
          <w:rFonts w:cs="Arial"/>
          <w:color w:val="FF0000"/>
          <w:szCs w:val="20"/>
          <w:lang w:val="es-CO"/>
        </w:rPr>
      </w:pPr>
    </w:p>
    <w:p w:rsidR="002A2BE1" w:rsidRDefault="002A2BE1">
      <w:pPr>
        <w:jc w:val="left"/>
        <w:rPr>
          <w:rFonts w:cs="Arial"/>
          <w:color w:val="FF0000"/>
          <w:szCs w:val="20"/>
          <w:lang w:val="es-CO"/>
        </w:rPr>
      </w:pPr>
      <w:r>
        <w:rPr>
          <w:rFonts w:cs="Arial"/>
          <w:color w:val="FF0000"/>
          <w:szCs w:val="20"/>
          <w:lang w:val="es-CO"/>
        </w:rPr>
        <w:br w:type="page"/>
      </w:r>
    </w:p>
    <w:p w:rsidR="002A2BE1" w:rsidRDefault="002A2BE1" w:rsidP="00205BFE">
      <w:pPr>
        <w:tabs>
          <w:tab w:val="left" w:pos="-1080"/>
          <w:tab w:val="left" w:pos="0"/>
        </w:tabs>
        <w:jc w:val="center"/>
        <w:rPr>
          <w:rFonts w:eastAsia="MS Mincho" w:cs="Arial"/>
          <w:b/>
          <w:szCs w:val="20"/>
          <w:lang w:val="es-CO"/>
        </w:rPr>
      </w:pPr>
      <w:r>
        <w:rPr>
          <w:rFonts w:eastAsia="MS Mincho" w:cs="Arial"/>
          <w:b/>
          <w:szCs w:val="20"/>
          <w:lang w:val="es-CO"/>
        </w:rPr>
        <w:lastRenderedPageBreak/>
        <w:t>FORMULARIO No. 1</w:t>
      </w:r>
    </w:p>
    <w:p w:rsidR="002A2BE1" w:rsidRDefault="002A2BE1" w:rsidP="00205BFE">
      <w:pPr>
        <w:tabs>
          <w:tab w:val="left" w:pos="-1080"/>
          <w:tab w:val="left" w:pos="0"/>
        </w:tabs>
        <w:jc w:val="center"/>
        <w:rPr>
          <w:rFonts w:eastAsia="MS Mincho" w:cs="Arial"/>
          <w:b/>
          <w:szCs w:val="20"/>
          <w:lang w:val="es-CO"/>
        </w:rPr>
      </w:pPr>
    </w:p>
    <w:p w:rsidR="002A2BE1" w:rsidRPr="009E5A9C" w:rsidRDefault="002A2BE1" w:rsidP="00205BFE">
      <w:pPr>
        <w:tabs>
          <w:tab w:val="left" w:pos="-1080"/>
          <w:tab w:val="left" w:pos="0"/>
        </w:tabs>
        <w:jc w:val="center"/>
        <w:rPr>
          <w:rFonts w:eastAsia="MS Mincho" w:cs="Arial"/>
          <w:b/>
          <w:szCs w:val="20"/>
          <w:lang w:val="es-CO"/>
        </w:rPr>
      </w:pPr>
      <w:r w:rsidRPr="009E5A9C">
        <w:rPr>
          <w:rFonts w:eastAsia="MS Mincho" w:cs="Arial"/>
          <w:b/>
          <w:szCs w:val="20"/>
          <w:lang w:val="es-CO"/>
        </w:rPr>
        <w:t>ESPECIFICACIONES TÉCNICAS</w:t>
      </w:r>
    </w:p>
    <w:p w:rsidR="002A2BE1" w:rsidRPr="009E5A9C" w:rsidRDefault="002A2BE1" w:rsidP="00205BFE">
      <w:pPr>
        <w:tabs>
          <w:tab w:val="left" w:pos="-1080"/>
          <w:tab w:val="left" w:pos="0"/>
        </w:tabs>
        <w:rPr>
          <w:rFonts w:eastAsia="MS Mincho" w:cs="Arial"/>
          <w:szCs w:val="20"/>
          <w:lang w:val="es-CO"/>
        </w:rPr>
      </w:pPr>
    </w:p>
    <w:p w:rsidR="002A2BE1" w:rsidRPr="009E5A9C" w:rsidRDefault="002A2BE1" w:rsidP="00205BFE">
      <w:pPr>
        <w:tabs>
          <w:tab w:val="left" w:pos="-1080"/>
          <w:tab w:val="left" w:pos="0"/>
        </w:tabs>
        <w:rPr>
          <w:rFonts w:eastAsia="MS Mincho" w:cs="Arial"/>
          <w:szCs w:val="20"/>
          <w:lang w:val="es-CO"/>
        </w:rPr>
      </w:pPr>
    </w:p>
    <w:p w:rsidR="002A2BE1" w:rsidRPr="009E5A9C" w:rsidRDefault="002A2BE1" w:rsidP="00205BFE">
      <w:pPr>
        <w:tabs>
          <w:tab w:val="left" w:pos="-1080"/>
          <w:tab w:val="left" w:pos="0"/>
        </w:tabs>
        <w:rPr>
          <w:rFonts w:eastAsia="MS Mincho" w:cs="Arial"/>
          <w:szCs w:val="20"/>
          <w:lang w:val="es-CO"/>
        </w:rPr>
      </w:pPr>
      <w:r w:rsidRPr="009E5A9C">
        <w:rPr>
          <w:rFonts w:eastAsia="MS Mincho" w:cs="Arial"/>
          <w:szCs w:val="20"/>
          <w:lang w:val="es-C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2A2BE1" w:rsidRDefault="002A2BE1" w:rsidP="002A2BE1">
      <w:pPr>
        <w:pStyle w:val="Prrafodelista"/>
        <w:tabs>
          <w:tab w:val="left" w:pos="240"/>
        </w:tabs>
        <w:ind w:left="0"/>
        <w:jc w:val="center"/>
        <w:rPr>
          <w:rFonts w:cs="Arial"/>
          <w:b/>
          <w:bCs/>
          <w:szCs w:val="20"/>
        </w:rPr>
      </w:pPr>
    </w:p>
    <w:p w:rsidR="002A2BE1" w:rsidRPr="003A4486" w:rsidRDefault="002A2BE1" w:rsidP="002A2BE1">
      <w:pPr>
        <w:pStyle w:val="Prrafodelista"/>
        <w:tabs>
          <w:tab w:val="left" w:pos="240"/>
        </w:tabs>
        <w:ind w:left="0"/>
        <w:jc w:val="center"/>
        <w:rPr>
          <w:rFonts w:cs="Arial"/>
          <w:b/>
          <w:bCs/>
          <w:szCs w:val="20"/>
        </w:rPr>
      </w:pP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75"/>
        <w:gridCol w:w="1071"/>
        <w:gridCol w:w="1280"/>
      </w:tblGrid>
      <w:tr w:rsidR="002A2BE1" w:rsidRPr="003A4486" w:rsidTr="00637EA9">
        <w:trPr>
          <w:trHeight w:val="9"/>
          <w:jc w:val="center"/>
        </w:trPr>
        <w:tc>
          <w:tcPr>
            <w:tcW w:w="6975" w:type="dxa"/>
            <w:vMerge w:val="restart"/>
            <w:noWrap/>
            <w:vAlign w:val="center"/>
          </w:tcPr>
          <w:p w:rsidR="002A2BE1" w:rsidRPr="003A4486" w:rsidRDefault="002A2BE1" w:rsidP="00637EA9">
            <w:pPr>
              <w:jc w:val="center"/>
              <w:rPr>
                <w:rFonts w:cs="Arial"/>
                <w:b/>
                <w:bCs/>
                <w:szCs w:val="20"/>
              </w:rPr>
            </w:pPr>
            <w:r w:rsidRPr="003A4486">
              <w:rPr>
                <w:rFonts w:cs="Arial"/>
                <w:b/>
                <w:bCs/>
                <w:szCs w:val="20"/>
              </w:rPr>
              <w:t>DESCRIPCIÓN DE CONDICIONES TÉCNICAS MÍNIMAS</w:t>
            </w:r>
          </w:p>
        </w:tc>
        <w:tc>
          <w:tcPr>
            <w:tcW w:w="2351" w:type="dxa"/>
            <w:gridSpan w:val="2"/>
            <w:noWrap/>
            <w:vAlign w:val="center"/>
          </w:tcPr>
          <w:p w:rsidR="002A2BE1" w:rsidRPr="003A4486" w:rsidRDefault="002A2BE1" w:rsidP="00637EA9">
            <w:pPr>
              <w:jc w:val="center"/>
              <w:rPr>
                <w:rFonts w:cs="Arial"/>
                <w:b/>
                <w:bCs/>
                <w:szCs w:val="20"/>
              </w:rPr>
            </w:pPr>
            <w:r w:rsidRPr="003A4486">
              <w:rPr>
                <w:rFonts w:cs="Arial"/>
                <w:b/>
                <w:bCs/>
                <w:szCs w:val="20"/>
              </w:rPr>
              <w:t>OFERENTE</w:t>
            </w:r>
          </w:p>
        </w:tc>
      </w:tr>
      <w:tr w:rsidR="002A2BE1" w:rsidRPr="003A4486" w:rsidTr="00637EA9">
        <w:trPr>
          <w:trHeight w:val="9"/>
          <w:jc w:val="center"/>
        </w:trPr>
        <w:tc>
          <w:tcPr>
            <w:tcW w:w="6975" w:type="dxa"/>
            <w:vMerge/>
            <w:vAlign w:val="center"/>
          </w:tcPr>
          <w:p w:rsidR="002A2BE1" w:rsidRPr="003A4486" w:rsidRDefault="002A2BE1" w:rsidP="00637EA9">
            <w:pPr>
              <w:jc w:val="center"/>
              <w:rPr>
                <w:rFonts w:cs="Arial"/>
                <w:b/>
                <w:bCs/>
                <w:szCs w:val="20"/>
              </w:rPr>
            </w:pPr>
          </w:p>
        </w:tc>
        <w:tc>
          <w:tcPr>
            <w:tcW w:w="1071" w:type="dxa"/>
            <w:noWrap/>
            <w:vAlign w:val="center"/>
          </w:tcPr>
          <w:p w:rsidR="002A2BE1" w:rsidRPr="003A4486" w:rsidRDefault="002A2BE1" w:rsidP="00637EA9">
            <w:pPr>
              <w:jc w:val="center"/>
              <w:rPr>
                <w:rFonts w:cs="Arial"/>
                <w:b/>
                <w:szCs w:val="20"/>
              </w:rPr>
            </w:pPr>
            <w:r w:rsidRPr="003A4486">
              <w:rPr>
                <w:rFonts w:cs="Arial"/>
                <w:b/>
                <w:szCs w:val="20"/>
              </w:rPr>
              <w:t>CUMPLE</w:t>
            </w:r>
          </w:p>
        </w:tc>
        <w:tc>
          <w:tcPr>
            <w:tcW w:w="1280" w:type="dxa"/>
            <w:noWrap/>
            <w:vAlign w:val="center"/>
          </w:tcPr>
          <w:p w:rsidR="002A2BE1" w:rsidRPr="003A4486" w:rsidRDefault="002A2BE1" w:rsidP="00637EA9">
            <w:pPr>
              <w:jc w:val="center"/>
              <w:rPr>
                <w:rFonts w:cs="Arial"/>
                <w:b/>
                <w:szCs w:val="20"/>
              </w:rPr>
            </w:pPr>
            <w:r w:rsidRPr="003A4486">
              <w:rPr>
                <w:rFonts w:cs="Arial"/>
                <w:b/>
                <w:szCs w:val="20"/>
              </w:rPr>
              <w:t>NO CUMPLE</w:t>
            </w:r>
          </w:p>
        </w:tc>
      </w:tr>
      <w:tr w:rsidR="002A2BE1" w:rsidRPr="003A4486" w:rsidTr="00637EA9">
        <w:trPr>
          <w:trHeight w:val="9"/>
          <w:jc w:val="center"/>
        </w:trPr>
        <w:tc>
          <w:tcPr>
            <w:tcW w:w="6975" w:type="dxa"/>
            <w:vAlign w:val="center"/>
          </w:tcPr>
          <w:p w:rsidR="002A2BE1" w:rsidRPr="003A4486" w:rsidRDefault="002A2BE1" w:rsidP="002A2BE1">
            <w:pPr>
              <w:rPr>
                <w:rFonts w:cs="Arial"/>
                <w:szCs w:val="20"/>
              </w:rPr>
            </w:pPr>
            <w:r>
              <w:rPr>
                <w:rFonts w:cs="Arial"/>
                <w:szCs w:val="20"/>
              </w:rPr>
              <w:t xml:space="preserve">Presenta y cumple con las </w:t>
            </w:r>
            <w:r w:rsidRPr="003A4486">
              <w:rPr>
                <w:rFonts w:cs="Arial"/>
                <w:szCs w:val="20"/>
              </w:rPr>
              <w:t>condiciones técnicas mínimas</w:t>
            </w:r>
            <w:r>
              <w:rPr>
                <w:rFonts w:cs="Arial"/>
                <w:szCs w:val="20"/>
              </w:rPr>
              <w:t xml:space="preserve"> Formulario No. 2 </w:t>
            </w:r>
            <w:r w:rsidRPr="002A2BE1">
              <w:rPr>
                <w:rFonts w:cs="Arial"/>
                <w:i/>
                <w:szCs w:val="20"/>
              </w:rPr>
              <w:t>FICHA TÉCNICA DE PRODUCTOS</w:t>
            </w:r>
            <w:r>
              <w:rPr>
                <w:rFonts w:cs="Arial"/>
                <w:szCs w:val="20"/>
              </w:rPr>
              <w:t xml:space="preserve"> de este documento</w:t>
            </w:r>
            <w:r w:rsidRPr="003A4486">
              <w:rPr>
                <w:rFonts w:cs="Arial"/>
                <w:szCs w:val="20"/>
              </w:rPr>
              <w:t>.</w:t>
            </w:r>
          </w:p>
        </w:tc>
        <w:tc>
          <w:tcPr>
            <w:tcW w:w="1071" w:type="dxa"/>
            <w:noWrap/>
            <w:vAlign w:val="center"/>
          </w:tcPr>
          <w:p w:rsidR="002A2BE1" w:rsidRPr="003A4486" w:rsidRDefault="002A2BE1" w:rsidP="00637EA9">
            <w:pPr>
              <w:jc w:val="center"/>
              <w:rPr>
                <w:rFonts w:cs="Arial"/>
                <w:szCs w:val="20"/>
              </w:rPr>
            </w:pPr>
          </w:p>
        </w:tc>
        <w:tc>
          <w:tcPr>
            <w:tcW w:w="1280" w:type="dxa"/>
            <w:noWrap/>
            <w:vAlign w:val="center"/>
          </w:tcPr>
          <w:p w:rsidR="002A2BE1" w:rsidRPr="003A4486" w:rsidRDefault="002A2BE1" w:rsidP="00637EA9">
            <w:pPr>
              <w:jc w:val="center"/>
              <w:rPr>
                <w:rFonts w:cs="Arial"/>
                <w:szCs w:val="20"/>
              </w:rPr>
            </w:pPr>
          </w:p>
        </w:tc>
      </w:tr>
      <w:tr w:rsidR="002A2BE1" w:rsidRPr="003A4486" w:rsidTr="00637EA9">
        <w:trPr>
          <w:trHeight w:val="9"/>
          <w:jc w:val="center"/>
        </w:trPr>
        <w:tc>
          <w:tcPr>
            <w:tcW w:w="6975" w:type="dxa"/>
            <w:vAlign w:val="center"/>
          </w:tcPr>
          <w:p w:rsidR="002A2BE1" w:rsidRPr="003A4486" w:rsidRDefault="002A2BE1" w:rsidP="00637EA9">
            <w:pPr>
              <w:rPr>
                <w:rFonts w:cs="Arial"/>
                <w:szCs w:val="20"/>
              </w:rPr>
            </w:pPr>
            <w:r w:rsidRPr="003A4486">
              <w:rPr>
                <w:rFonts w:cs="Arial"/>
                <w:szCs w:val="20"/>
              </w:rPr>
              <w:t>El oferente presentó registro sanitario</w:t>
            </w:r>
            <w:r>
              <w:rPr>
                <w:rFonts w:cs="Arial"/>
                <w:szCs w:val="20"/>
              </w:rPr>
              <w:t xml:space="preserve"> (INVIMA)</w:t>
            </w:r>
            <w:r w:rsidRPr="003A4486">
              <w:rPr>
                <w:rFonts w:cs="Arial"/>
                <w:szCs w:val="20"/>
              </w:rPr>
              <w:t xml:space="preserve"> de los elementos ofertados.</w:t>
            </w:r>
          </w:p>
        </w:tc>
        <w:tc>
          <w:tcPr>
            <w:tcW w:w="1071" w:type="dxa"/>
            <w:noWrap/>
            <w:vAlign w:val="center"/>
          </w:tcPr>
          <w:p w:rsidR="002A2BE1" w:rsidRPr="003A4486" w:rsidRDefault="002A2BE1" w:rsidP="00637EA9">
            <w:pPr>
              <w:jc w:val="center"/>
              <w:rPr>
                <w:rFonts w:cs="Arial"/>
                <w:szCs w:val="20"/>
              </w:rPr>
            </w:pPr>
          </w:p>
        </w:tc>
        <w:tc>
          <w:tcPr>
            <w:tcW w:w="1280" w:type="dxa"/>
            <w:noWrap/>
            <w:vAlign w:val="center"/>
          </w:tcPr>
          <w:p w:rsidR="002A2BE1" w:rsidRPr="003A4486" w:rsidRDefault="002A2BE1" w:rsidP="00637EA9">
            <w:pPr>
              <w:jc w:val="center"/>
              <w:rPr>
                <w:rFonts w:cs="Arial"/>
                <w:szCs w:val="20"/>
              </w:rPr>
            </w:pPr>
          </w:p>
        </w:tc>
      </w:tr>
      <w:tr w:rsidR="002A2BE1" w:rsidRPr="003A4486" w:rsidTr="00637EA9">
        <w:trPr>
          <w:trHeight w:val="9"/>
          <w:jc w:val="center"/>
        </w:trPr>
        <w:tc>
          <w:tcPr>
            <w:tcW w:w="6975" w:type="dxa"/>
            <w:vAlign w:val="center"/>
          </w:tcPr>
          <w:p w:rsidR="002A2BE1" w:rsidRPr="003A4486" w:rsidRDefault="002A2BE1" w:rsidP="00637EA9">
            <w:pPr>
              <w:rPr>
                <w:rFonts w:cs="Arial"/>
                <w:szCs w:val="20"/>
              </w:rPr>
            </w:pPr>
            <w:r w:rsidRPr="003A4486">
              <w:rPr>
                <w:rFonts w:cs="Arial"/>
                <w:szCs w:val="20"/>
              </w:rPr>
              <w:t xml:space="preserve">El oferente presentó los documentos que acreditan la experiencia, para el </w:t>
            </w:r>
            <w:r>
              <w:rPr>
                <w:rFonts w:cs="Arial"/>
                <w:szCs w:val="20"/>
              </w:rPr>
              <w:t>grupo</w:t>
            </w:r>
            <w:r w:rsidRPr="003A4486">
              <w:rPr>
                <w:rFonts w:cs="Arial"/>
                <w:szCs w:val="20"/>
              </w:rPr>
              <w:t xml:space="preserve"> ofertado.</w:t>
            </w:r>
          </w:p>
        </w:tc>
        <w:tc>
          <w:tcPr>
            <w:tcW w:w="1071" w:type="dxa"/>
            <w:noWrap/>
            <w:vAlign w:val="center"/>
          </w:tcPr>
          <w:p w:rsidR="002A2BE1" w:rsidRPr="003A4486" w:rsidRDefault="002A2BE1" w:rsidP="00637EA9">
            <w:pPr>
              <w:jc w:val="center"/>
              <w:rPr>
                <w:rFonts w:cs="Arial"/>
                <w:szCs w:val="20"/>
              </w:rPr>
            </w:pPr>
          </w:p>
        </w:tc>
        <w:tc>
          <w:tcPr>
            <w:tcW w:w="1280" w:type="dxa"/>
            <w:noWrap/>
            <w:vAlign w:val="center"/>
          </w:tcPr>
          <w:p w:rsidR="002A2BE1" w:rsidRPr="003A4486" w:rsidRDefault="002A2BE1" w:rsidP="00637EA9">
            <w:pPr>
              <w:jc w:val="center"/>
              <w:rPr>
                <w:rFonts w:cs="Arial"/>
                <w:szCs w:val="20"/>
              </w:rPr>
            </w:pPr>
          </w:p>
        </w:tc>
      </w:tr>
      <w:tr w:rsidR="002A2BE1" w:rsidRPr="003A4486" w:rsidTr="00637EA9">
        <w:trPr>
          <w:trHeight w:val="9"/>
          <w:jc w:val="center"/>
        </w:trPr>
        <w:tc>
          <w:tcPr>
            <w:tcW w:w="6975" w:type="dxa"/>
            <w:vAlign w:val="center"/>
          </w:tcPr>
          <w:p w:rsidR="002A2BE1" w:rsidRPr="003A4486" w:rsidRDefault="002A2BE1" w:rsidP="00637EA9">
            <w:pPr>
              <w:rPr>
                <w:rFonts w:cs="Arial"/>
                <w:szCs w:val="20"/>
              </w:rPr>
            </w:pPr>
            <w:r w:rsidRPr="003A4486">
              <w:rPr>
                <w:rFonts w:cs="Arial"/>
                <w:szCs w:val="20"/>
              </w:rPr>
              <w:t xml:space="preserve">El oferente se encuentra clasificado en el RUP en la actividad económica requerida. </w:t>
            </w:r>
          </w:p>
        </w:tc>
        <w:tc>
          <w:tcPr>
            <w:tcW w:w="1071" w:type="dxa"/>
            <w:noWrap/>
            <w:vAlign w:val="center"/>
          </w:tcPr>
          <w:p w:rsidR="002A2BE1" w:rsidRPr="003A4486" w:rsidRDefault="002A2BE1" w:rsidP="00637EA9">
            <w:pPr>
              <w:jc w:val="center"/>
              <w:rPr>
                <w:rFonts w:cs="Arial"/>
                <w:szCs w:val="20"/>
              </w:rPr>
            </w:pPr>
          </w:p>
        </w:tc>
        <w:tc>
          <w:tcPr>
            <w:tcW w:w="1280" w:type="dxa"/>
            <w:noWrap/>
            <w:vAlign w:val="center"/>
          </w:tcPr>
          <w:p w:rsidR="002A2BE1" w:rsidRPr="003A4486" w:rsidRDefault="002A2BE1" w:rsidP="00637EA9">
            <w:pPr>
              <w:jc w:val="center"/>
              <w:rPr>
                <w:rFonts w:cs="Arial"/>
                <w:szCs w:val="20"/>
              </w:rPr>
            </w:pPr>
          </w:p>
        </w:tc>
      </w:tr>
      <w:tr w:rsidR="002A2BE1" w:rsidRPr="003A4486" w:rsidTr="00637EA9">
        <w:trPr>
          <w:trHeight w:val="9"/>
          <w:jc w:val="center"/>
        </w:trPr>
        <w:tc>
          <w:tcPr>
            <w:tcW w:w="6975" w:type="dxa"/>
            <w:vAlign w:val="center"/>
          </w:tcPr>
          <w:p w:rsidR="002A2BE1" w:rsidRPr="003A4486" w:rsidRDefault="002A2BE1" w:rsidP="00637EA9">
            <w:pPr>
              <w:rPr>
                <w:rFonts w:cs="Arial"/>
                <w:szCs w:val="20"/>
              </w:rPr>
            </w:pPr>
            <w:r w:rsidRPr="003A4486">
              <w:rPr>
                <w:rFonts w:cs="Arial"/>
                <w:szCs w:val="20"/>
              </w:rPr>
              <w:t xml:space="preserve">El oferente presentó </w:t>
            </w:r>
            <w:r>
              <w:rPr>
                <w:rFonts w:cs="Arial"/>
                <w:szCs w:val="20"/>
              </w:rPr>
              <w:t xml:space="preserve">el </w:t>
            </w:r>
            <w:r>
              <w:rPr>
                <w:rFonts w:cs="Arial"/>
                <w:bCs/>
                <w:szCs w:val="20"/>
              </w:rPr>
              <w:t xml:space="preserve">Anexo </w:t>
            </w:r>
            <w:r w:rsidRPr="002A2BE1">
              <w:rPr>
                <w:rFonts w:cs="Arial"/>
                <w:szCs w:val="20"/>
              </w:rPr>
              <w:t xml:space="preserve">Portafolio de Servicios y/o Tarifas Propias </w:t>
            </w:r>
            <w:r w:rsidRPr="003A4486">
              <w:rPr>
                <w:rFonts w:cs="Arial"/>
                <w:bCs/>
                <w:szCs w:val="20"/>
              </w:rPr>
              <w:t>discriminando</w:t>
            </w:r>
            <w:r>
              <w:rPr>
                <w:rFonts w:cs="Arial"/>
                <w:bCs/>
                <w:szCs w:val="20"/>
              </w:rPr>
              <w:t>:</w:t>
            </w:r>
            <w:r w:rsidRPr="003A4486">
              <w:rPr>
                <w:rFonts w:cs="Arial"/>
                <w:bCs/>
                <w:szCs w:val="20"/>
              </w:rPr>
              <w:t xml:space="preserve"> referencia o código del producto</w:t>
            </w:r>
            <w:r>
              <w:rPr>
                <w:rFonts w:cs="Arial"/>
                <w:bCs/>
                <w:szCs w:val="20"/>
              </w:rPr>
              <w:t>, nombre del producto y valor discriminando</w:t>
            </w:r>
            <w:r w:rsidRPr="003A4486">
              <w:rPr>
                <w:rFonts w:cs="Arial"/>
                <w:bCs/>
                <w:szCs w:val="20"/>
              </w:rPr>
              <w:t xml:space="preserve"> IVA.</w:t>
            </w:r>
          </w:p>
        </w:tc>
        <w:tc>
          <w:tcPr>
            <w:tcW w:w="1071" w:type="dxa"/>
            <w:noWrap/>
            <w:vAlign w:val="center"/>
          </w:tcPr>
          <w:p w:rsidR="002A2BE1" w:rsidRPr="003A4486" w:rsidRDefault="002A2BE1" w:rsidP="00637EA9">
            <w:pPr>
              <w:jc w:val="center"/>
              <w:rPr>
                <w:rFonts w:cs="Arial"/>
                <w:szCs w:val="20"/>
              </w:rPr>
            </w:pPr>
          </w:p>
        </w:tc>
        <w:tc>
          <w:tcPr>
            <w:tcW w:w="1280" w:type="dxa"/>
            <w:noWrap/>
            <w:vAlign w:val="center"/>
          </w:tcPr>
          <w:p w:rsidR="002A2BE1" w:rsidRPr="003A4486" w:rsidRDefault="002A2BE1" w:rsidP="00637EA9">
            <w:pPr>
              <w:jc w:val="center"/>
              <w:rPr>
                <w:rFonts w:cs="Arial"/>
                <w:szCs w:val="20"/>
              </w:rPr>
            </w:pPr>
          </w:p>
        </w:tc>
      </w:tr>
    </w:tbl>
    <w:p w:rsidR="002A2BE1" w:rsidRPr="003A4486" w:rsidRDefault="002A2BE1" w:rsidP="002A2BE1">
      <w:pPr>
        <w:pStyle w:val="Prrafodelista"/>
        <w:tabs>
          <w:tab w:val="left" w:pos="240"/>
        </w:tabs>
        <w:ind w:left="0"/>
        <w:rPr>
          <w:rFonts w:cs="Arial"/>
          <w:color w:val="262626"/>
          <w:szCs w:val="20"/>
        </w:rPr>
      </w:pPr>
    </w:p>
    <w:tbl>
      <w:tblPr>
        <w:tblW w:w="9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59"/>
        <w:gridCol w:w="1091"/>
        <w:gridCol w:w="1277"/>
      </w:tblGrid>
      <w:tr w:rsidR="002A2BE1" w:rsidRPr="003A4486" w:rsidTr="00637EA9">
        <w:trPr>
          <w:trHeight w:val="215"/>
          <w:jc w:val="center"/>
        </w:trPr>
        <w:tc>
          <w:tcPr>
            <w:tcW w:w="6959" w:type="dxa"/>
            <w:vMerge w:val="restart"/>
            <w:noWrap/>
            <w:vAlign w:val="center"/>
          </w:tcPr>
          <w:p w:rsidR="002A2BE1" w:rsidRPr="003A4486" w:rsidRDefault="002A2BE1" w:rsidP="00637EA9">
            <w:pPr>
              <w:jc w:val="center"/>
              <w:rPr>
                <w:rFonts w:cs="Arial"/>
                <w:b/>
                <w:bCs/>
                <w:szCs w:val="20"/>
              </w:rPr>
            </w:pPr>
            <w:r w:rsidRPr="003A4486">
              <w:rPr>
                <w:rFonts w:cs="Arial"/>
                <w:b/>
                <w:bCs/>
                <w:szCs w:val="20"/>
              </w:rPr>
              <w:t>CONDICIONES ECONÓMICO-FINANCIERAS</w:t>
            </w:r>
          </w:p>
        </w:tc>
        <w:tc>
          <w:tcPr>
            <w:tcW w:w="2367" w:type="dxa"/>
            <w:gridSpan w:val="2"/>
            <w:noWrap/>
            <w:vAlign w:val="center"/>
          </w:tcPr>
          <w:p w:rsidR="002A2BE1" w:rsidRPr="003A4486" w:rsidRDefault="002A2BE1" w:rsidP="00637EA9">
            <w:pPr>
              <w:jc w:val="center"/>
              <w:rPr>
                <w:rFonts w:cs="Arial"/>
                <w:b/>
                <w:bCs/>
                <w:szCs w:val="20"/>
              </w:rPr>
            </w:pPr>
            <w:r w:rsidRPr="003A4486">
              <w:rPr>
                <w:rFonts w:cs="Arial"/>
                <w:b/>
                <w:bCs/>
                <w:szCs w:val="20"/>
              </w:rPr>
              <w:t>OFERENTE</w:t>
            </w:r>
          </w:p>
        </w:tc>
      </w:tr>
      <w:tr w:rsidR="002A2BE1" w:rsidRPr="003A4486" w:rsidTr="00637EA9">
        <w:trPr>
          <w:trHeight w:val="215"/>
          <w:jc w:val="center"/>
        </w:trPr>
        <w:tc>
          <w:tcPr>
            <w:tcW w:w="6959" w:type="dxa"/>
            <w:vMerge/>
            <w:vAlign w:val="center"/>
          </w:tcPr>
          <w:p w:rsidR="002A2BE1" w:rsidRPr="003A4486" w:rsidRDefault="002A2BE1" w:rsidP="00637EA9">
            <w:pPr>
              <w:jc w:val="center"/>
              <w:rPr>
                <w:rFonts w:cs="Arial"/>
                <w:b/>
                <w:bCs/>
                <w:szCs w:val="20"/>
              </w:rPr>
            </w:pPr>
          </w:p>
        </w:tc>
        <w:tc>
          <w:tcPr>
            <w:tcW w:w="1091" w:type="dxa"/>
            <w:noWrap/>
            <w:vAlign w:val="center"/>
          </w:tcPr>
          <w:p w:rsidR="002A2BE1" w:rsidRPr="003A4486" w:rsidRDefault="002A2BE1" w:rsidP="00637EA9">
            <w:pPr>
              <w:jc w:val="center"/>
              <w:rPr>
                <w:rFonts w:cs="Arial"/>
                <w:b/>
                <w:szCs w:val="20"/>
              </w:rPr>
            </w:pPr>
            <w:r w:rsidRPr="003A4486">
              <w:rPr>
                <w:rFonts w:cs="Arial"/>
                <w:b/>
                <w:szCs w:val="20"/>
              </w:rPr>
              <w:t>CUMPLE</w:t>
            </w:r>
          </w:p>
        </w:tc>
        <w:tc>
          <w:tcPr>
            <w:tcW w:w="1277" w:type="dxa"/>
            <w:noWrap/>
            <w:vAlign w:val="center"/>
          </w:tcPr>
          <w:p w:rsidR="002A2BE1" w:rsidRPr="003A4486" w:rsidRDefault="002A2BE1" w:rsidP="00637EA9">
            <w:pPr>
              <w:jc w:val="center"/>
              <w:rPr>
                <w:rFonts w:cs="Arial"/>
                <w:b/>
                <w:szCs w:val="20"/>
              </w:rPr>
            </w:pPr>
            <w:r w:rsidRPr="003A4486">
              <w:rPr>
                <w:rFonts w:cs="Arial"/>
                <w:b/>
                <w:szCs w:val="20"/>
              </w:rPr>
              <w:t>NO CUMPLE</w:t>
            </w:r>
          </w:p>
        </w:tc>
      </w:tr>
      <w:tr w:rsidR="002A2BE1" w:rsidRPr="003A4486" w:rsidTr="00637EA9">
        <w:trPr>
          <w:trHeight w:val="345"/>
          <w:jc w:val="center"/>
        </w:trPr>
        <w:tc>
          <w:tcPr>
            <w:tcW w:w="6959" w:type="dxa"/>
            <w:vAlign w:val="center"/>
          </w:tcPr>
          <w:p w:rsidR="002A2BE1" w:rsidRPr="00BA5475" w:rsidRDefault="002A2BE1" w:rsidP="00637EA9">
            <w:pPr>
              <w:pStyle w:val="Textoindependiente2"/>
              <w:rPr>
                <w:sz w:val="20"/>
                <w:lang w:val="es-CO"/>
              </w:rPr>
            </w:pPr>
            <w:r w:rsidRPr="003A4486">
              <w:rPr>
                <w:b/>
                <w:bCs/>
                <w:sz w:val="20"/>
              </w:rPr>
              <w:t xml:space="preserve">Índice de liquidez: </w:t>
            </w:r>
            <w:r>
              <w:rPr>
                <w:sz w:val="20"/>
              </w:rPr>
              <w:t xml:space="preserve"> Mayor o igual a 1.5</w:t>
            </w:r>
          </w:p>
        </w:tc>
        <w:tc>
          <w:tcPr>
            <w:tcW w:w="1091" w:type="dxa"/>
            <w:noWrap/>
            <w:vAlign w:val="center"/>
          </w:tcPr>
          <w:p w:rsidR="002A2BE1" w:rsidRPr="003A4486" w:rsidRDefault="002A2BE1" w:rsidP="00637EA9">
            <w:pPr>
              <w:jc w:val="center"/>
              <w:rPr>
                <w:rFonts w:cs="Arial"/>
                <w:szCs w:val="20"/>
              </w:rPr>
            </w:pPr>
          </w:p>
        </w:tc>
        <w:tc>
          <w:tcPr>
            <w:tcW w:w="1277" w:type="dxa"/>
            <w:noWrap/>
            <w:vAlign w:val="center"/>
          </w:tcPr>
          <w:p w:rsidR="002A2BE1" w:rsidRPr="003A4486" w:rsidRDefault="002A2BE1" w:rsidP="00637EA9">
            <w:pPr>
              <w:jc w:val="center"/>
              <w:rPr>
                <w:rFonts w:cs="Arial"/>
                <w:szCs w:val="20"/>
              </w:rPr>
            </w:pPr>
          </w:p>
        </w:tc>
      </w:tr>
      <w:tr w:rsidR="002A2BE1" w:rsidRPr="003A4486" w:rsidTr="00637EA9">
        <w:trPr>
          <w:trHeight w:val="409"/>
          <w:jc w:val="center"/>
        </w:trPr>
        <w:tc>
          <w:tcPr>
            <w:tcW w:w="6959" w:type="dxa"/>
            <w:vAlign w:val="center"/>
          </w:tcPr>
          <w:p w:rsidR="002A2BE1" w:rsidRPr="003A4486" w:rsidRDefault="002A2BE1" w:rsidP="00637EA9">
            <w:pPr>
              <w:pStyle w:val="Textoindependiente2"/>
              <w:rPr>
                <w:sz w:val="20"/>
                <w:lang w:val="es-CO"/>
              </w:rPr>
            </w:pPr>
            <w:r>
              <w:rPr>
                <w:b/>
                <w:bCs/>
                <w:sz w:val="20"/>
              </w:rPr>
              <w:t xml:space="preserve">Razón de </w:t>
            </w:r>
            <w:r w:rsidRPr="003A4486">
              <w:rPr>
                <w:b/>
                <w:bCs/>
                <w:sz w:val="20"/>
              </w:rPr>
              <w:t xml:space="preserve"> endeudamiento:</w:t>
            </w:r>
            <w:r w:rsidRPr="003A4486">
              <w:rPr>
                <w:sz w:val="20"/>
              </w:rPr>
              <w:t xml:space="preserve"> </w:t>
            </w:r>
            <w:r>
              <w:rPr>
                <w:sz w:val="20"/>
              </w:rPr>
              <w:t xml:space="preserve"> Menor o </w:t>
            </w:r>
            <w:r w:rsidRPr="003A4486">
              <w:rPr>
                <w:sz w:val="20"/>
              </w:rPr>
              <w:t>Igual  al 70%</w:t>
            </w:r>
          </w:p>
        </w:tc>
        <w:tc>
          <w:tcPr>
            <w:tcW w:w="1091" w:type="dxa"/>
            <w:noWrap/>
            <w:vAlign w:val="center"/>
          </w:tcPr>
          <w:p w:rsidR="002A2BE1" w:rsidRPr="003A4486" w:rsidRDefault="002A2BE1" w:rsidP="00637EA9">
            <w:pPr>
              <w:jc w:val="center"/>
              <w:rPr>
                <w:rFonts w:cs="Arial"/>
                <w:szCs w:val="20"/>
              </w:rPr>
            </w:pPr>
          </w:p>
        </w:tc>
        <w:tc>
          <w:tcPr>
            <w:tcW w:w="1277" w:type="dxa"/>
            <w:noWrap/>
            <w:vAlign w:val="center"/>
          </w:tcPr>
          <w:p w:rsidR="002A2BE1" w:rsidRPr="003A4486" w:rsidRDefault="002A2BE1" w:rsidP="00637EA9">
            <w:pPr>
              <w:jc w:val="center"/>
              <w:rPr>
                <w:rFonts w:cs="Arial"/>
                <w:szCs w:val="20"/>
              </w:rPr>
            </w:pPr>
          </w:p>
        </w:tc>
      </w:tr>
      <w:tr w:rsidR="002A2BE1" w:rsidRPr="003A4486" w:rsidTr="00637EA9">
        <w:trPr>
          <w:trHeight w:val="328"/>
          <w:jc w:val="center"/>
        </w:trPr>
        <w:tc>
          <w:tcPr>
            <w:tcW w:w="6959" w:type="dxa"/>
            <w:vAlign w:val="center"/>
          </w:tcPr>
          <w:p w:rsidR="002A2BE1" w:rsidRPr="007D1AD7" w:rsidRDefault="002A2BE1" w:rsidP="00637EA9">
            <w:pPr>
              <w:pStyle w:val="Textoindependiente2"/>
              <w:rPr>
                <w:sz w:val="20"/>
              </w:rPr>
            </w:pPr>
            <w:r w:rsidRPr="00BA5475">
              <w:rPr>
                <w:b/>
                <w:bCs/>
                <w:sz w:val="20"/>
              </w:rPr>
              <w:t>Razón de Cobertura de Intereses</w:t>
            </w:r>
            <w:r w:rsidRPr="003A4486">
              <w:rPr>
                <w:b/>
                <w:bCs/>
                <w:sz w:val="20"/>
              </w:rPr>
              <w:t xml:space="preserve">: </w:t>
            </w:r>
            <w:r>
              <w:rPr>
                <w:rFonts w:eastAsia="Calibri"/>
                <w:bCs/>
                <w:sz w:val="20"/>
              </w:rPr>
              <w:t>M</w:t>
            </w:r>
            <w:r w:rsidRPr="009331F8">
              <w:rPr>
                <w:rFonts w:eastAsia="Calibri"/>
                <w:bCs/>
                <w:sz w:val="20"/>
              </w:rPr>
              <w:t>ayor o igual a</w:t>
            </w:r>
            <w:r>
              <w:rPr>
                <w:rFonts w:eastAsia="Calibri"/>
                <w:bCs/>
                <w:sz w:val="20"/>
              </w:rPr>
              <w:t xml:space="preserve"> 0.09</w:t>
            </w:r>
          </w:p>
        </w:tc>
        <w:tc>
          <w:tcPr>
            <w:tcW w:w="1091" w:type="dxa"/>
            <w:noWrap/>
            <w:vAlign w:val="center"/>
          </w:tcPr>
          <w:p w:rsidR="002A2BE1" w:rsidRPr="003A4486" w:rsidRDefault="002A2BE1" w:rsidP="00637EA9">
            <w:pPr>
              <w:jc w:val="center"/>
              <w:rPr>
                <w:rFonts w:cs="Arial"/>
                <w:szCs w:val="20"/>
              </w:rPr>
            </w:pPr>
          </w:p>
        </w:tc>
        <w:tc>
          <w:tcPr>
            <w:tcW w:w="1277" w:type="dxa"/>
            <w:noWrap/>
            <w:vAlign w:val="center"/>
          </w:tcPr>
          <w:p w:rsidR="002A2BE1" w:rsidRPr="003A4486" w:rsidRDefault="002A2BE1" w:rsidP="00637EA9">
            <w:pPr>
              <w:jc w:val="center"/>
              <w:rPr>
                <w:rFonts w:cs="Arial"/>
                <w:szCs w:val="20"/>
              </w:rPr>
            </w:pPr>
          </w:p>
        </w:tc>
      </w:tr>
      <w:tr w:rsidR="002A2BE1" w:rsidRPr="003A4486" w:rsidTr="00637EA9">
        <w:trPr>
          <w:trHeight w:val="378"/>
          <w:jc w:val="center"/>
        </w:trPr>
        <w:tc>
          <w:tcPr>
            <w:tcW w:w="6959" w:type="dxa"/>
            <w:vAlign w:val="center"/>
          </w:tcPr>
          <w:p w:rsidR="002A2BE1" w:rsidRPr="003A4486" w:rsidRDefault="002A2BE1" w:rsidP="00637EA9">
            <w:pPr>
              <w:pStyle w:val="Prrafodelista"/>
              <w:ind w:left="0"/>
              <w:rPr>
                <w:rFonts w:cs="Arial"/>
                <w:b/>
                <w:szCs w:val="20"/>
              </w:rPr>
            </w:pPr>
            <w:r>
              <w:rPr>
                <w:rFonts w:cs="Arial"/>
                <w:b/>
                <w:szCs w:val="20"/>
              </w:rPr>
              <w:t xml:space="preserve">Rentabilidad de patrimonio: </w:t>
            </w:r>
            <w:r w:rsidRPr="005511D6">
              <w:rPr>
                <w:rFonts w:cs="Arial"/>
                <w:szCs w:val="20"/>
              </w:rPr>
              <w:t>Mayor o igual</w:t>
            </w:r>
            <w:r>
              <w:rPr>
                <w:rFonts w:cs="Arial"/>
                <w:szCs w:val="20"/>
              </w:rPr>
              <w:t xml:space="preserve"> 0.03</w:t>
            </w:r>
          </w:p>
        </w:tc>
        <w:tc>
          <w:tcPr>
            <w:tcW w:w="1091" w:type="dxa"/>
            <w:noWrap/>
            <w:vAlign w:val="center"/>
          </w:tcPr>
          <w:p w:rsidR="002A2BE1" w:rsidRPr="003A4486" w:rsidRDefault="002A2BE1" w:rsidP="00637EA9">
            <w:pPr>
              <w:jc w:val="center"/>
              <w:rPr>
                <w:rFonts w:cs="Arial"/>
                <w:szCs w:val="20"/>
              </w:rPr>
            </w:pPr>
          </w:p>
        </w:tc>
        <w:tc>
          <w:tcPr>
            <w:tcW w:w="1277" w:type="dxa"/>
            <w:noWrap/>
            <w:vAlign w:val="center"/>
          </w:tcPr>
          <w:p w:rsidR="002A2BE1" w:rsidRPr="003A4486" w:rsidRDefault="002A2BE1" w:rsidP="00637EA9">
            <w:pPr>
              <w:jc w:val="center"/>
              <w:rPr>
                <w:rFonts w:cs="Arial"/>
                <w:szCs w:val="20"/>
              </w:rPr>
            </w:pPr>
          </w:p>
        </w:tc>
      </w:tr>
      <w:tr w:rsidR="002A2BE1" w:rsidRPr="003A4486" w:rsidTr="00637EA9">
        <w:trPr>
          <w:trHeight w:val="378"/>
          <w:jc w:val="center"/>
        </w:trPr>
        <w:tc>
          <w:tcPr>
            <w:tcW w:w="6959" w:type="dxa"/>
            <w:vAlign w:val="center"/>
          </w:tcPr>
          <w:p w:rsidR="002A2BE1" w:rsidRPr="003A4486" w:rsidRDefault="002A2BE1" w:rsidP="00637EA9">
            <w:pPr>
              <w:pStyle w:val="Prrafodelista"/>
              <w:ind w:left="0"/>
              <w:rPr>
                <w:rFonts w:cs="Arial"/>
                <w:b/>
                <w:szCs w:val="20"/>
              </w:rPr>
            </w:pPr>
            <w:r>
              <w:rPr>
                <w:rFonts w:cs="Arial"/>
                <w:b/>
                <w:szCs w:val="20"/>
              </w:rPr>
              <w:t xml:space="preserve">Rentabilidad del activo: </w:t>
            </w:r>
            <w:r w:rsidRPr="005511D6">
              <w:rPr>
                <w:rFonts w:cs="Arial"/>
                <w:szCs w:val="20"/>
              </w:rPr>
              <w:t>Mayor o igual</w:t>
            </w:r>
            <w:r>
              <w:rPr>
                <w:rFonts w:cs="Arial"/>
                <w:szCs w:val="20"/>
              </w:rPr>
              <w:t xml:space="preserve"> 0.02</w:t>
            </w:r>
          </w:p>
        </w:tc>
        <w:tc>
          <w:tcPr>
            <w:tcW w:w="1091" w:type="dxa"/>
            <w:noWrap/>
            <w:vAlign w:val="center"/>
          </w:tcPr>
          <w:p w:rsidR="002A2BE1" w:rsidRPr="003A4486" w:rsidRDefault="002A2BE1" w:rsidP="00637EA9">
            <w:pPr>
              <w:jc w:val="center"/>
              <w:rPr>
                <w:rFonts w:cs="Arial"/>
                <w:szCs w:val="20"/>
              </w:rPr>
            </w:pPr>
          </w:p>
        </w:tc>
        <w:tc>
          <w:tcPr>
            <w:tcW w:w="1277" w:type="dxa"/>
            <w:noWrap/>
            <w:vAlign w:val="center"/>
          </w:tcPr>
          <w:p w:rsidR="002A2BE1" w:rsidRPr="003A4486" w:rsidRDefault="002A2BE1" w:rsidP="00637EA9">
            <w:pPr>
              <w:jc w:val="center"/>
              <w:rPr>
                <w:rFonts w:cs="Arial"/>
                <w:szCs w:val="20"/>
              </w:rPr>
            </w:pPr>
          </w:p>
        </w:tc>
      </w:tr>
      <w:tr w:rsidR="002A2BE1" w:rsidRPr="003A4486" w:rsidTr="00637EA9">
        <w:trPr>
          <w:trHeight w:val="378"/>
          <w:jc w:val="center"/>
        </w:trPr>
        <w:tc>
          <w:tcPr>
            <w:tcW w:w="6959" w:type="dxa"/>
            <w:vAlign w:val="center"/>
          </w:tcPr>
          <w:p w:rsidR="002A2BE1" w:rsidRPr="003A4486" w:rsidRDefault="002A2BE1" w:rsidP="00637EA9">
            <w:pPr>
              <w:pStyle w:val="Prrafodelista"/>
              <w:ind w:left="0"/>
              <w:rPr>
                <w:rFonts w:cs="Arial"/>
                <w:b/>
                <w:szCs w:val="20"/>
              </w:rPr>
            </w:pPr>
            <w:r>
              <w:rPr>
                <w:rFonts w:cs="Arial"/>
                <w:b/>
                <w:szCs w:val="20"/>
              </w:rPr>
              <w:t xml:space="preserve">Capital de Trabajo: </w:t>
            </w:r>
            <w:r w:rsidRPr="005511D6">
              <w:rPr>
                <w:rFonts w:cs="Arial"/>
                <w:szCs w:val="20"/>
              </w:rPr>
              <w:t>Mayor o igual</w:t>
            </w:r>
            <w:r>
              <w:rPr>
                <w:rFonts w:cs="Arial"/>
                <w:szCs w:val="20"/>
              </w:rPr>
              <w:t xml:space="preserve"> al 40% del presupuesto asignado</w:t>
            </w:r>
          </w:p>
        </w:tc>
        <w:tc>
          <w:tcPr>
            <w:tcW w:w="1091" w:type="dxa"/>
            <w:noWrap/>
            <w:vAlign w:val="center"/>
          </w:tcPr>
          <w:p w:rsidR="002A2BE1" w:rsidRPr="003A4486" w:rsidRDefault="002A2BE1" w:rsidP="00637EA9">
            <w:pPr>
              <w:jc w:val="center"/>
              <w:rPr>
                <w:rFonts w:cs="Arial"/>
                <w:szCs w:val="20"/>
              </w:rPr>
            </w:pPr>
          </w:p>
        </w:tc>
        <w:tc>
          <w:tcPr>
            <w:tcW w:w="1277" w:type="dxa"/>
            <w:noWrap/>
            <w:vAlign w:val="center"/>
          </w:tcPr>
          <w:p w:rsidR="002A2BE1" w:rsidRPr="003A4486" w:rsidRDefault="002A2BE1" w:rsidP="00637EA9">
            <w:pPr>
              <w:jc w:val="center"/>
              <w:rPr>
                <w:rFonts w:cs="Arial"/>
                <w:szCs w:val="20"/>
              </w:rPr>
            </w:pPr>
          </w:p>
        </w:tc>
      </w:tr>
      <w:tr w:rsidR="002A2BE1" w:rsidRPr="003A4486" w:rsidTr="00637EA9">
        <w:trPr>
          <w:trHeight w:val="378"/>
          <w:jc w:val="center"/>
        </w:trPr>
        <w:tc>
          <w:tcPr>
            <w:tcW w:w="6959" w:type="dxa"/>
            <w:vAlign w:val="center"/>
          </w:tcPr>
          <w:p w:rsidR="002A2BE1" w:rsidRPr="003A4486" w:rsidRDefault="002A2BE1" w:rsidP="00637EA9">
            <w:pPr>
              <w:pStyle w:val="Prrafodelista"/>
              <w:ind w:left="0"/>
              <w:rPr>
                <w:rFonts w:cs="Arial"/>
                <w:b/>
                <w:bCs/>
                <w:szCs w:val="20"/>
              </w:rPr>
            </w:pPr>
            <w:r w:rsidRPr="003A4486">
              <w:rPr>
                <w:rFonts w:cs="Arial"/>
                <w:b/>
                <w:szCs w:val="20"/>
              </w:rPr>
              <w:t>Sostenimiento de los precios</w:t>
            </w:r>
          </w:p>
        </w:tc>
        <w:tc>
          <w:tcPr>
            <w:tcW w:w="1091" w:type="dxa"/>
            <w:noWrap/>
            <w:vAlign w:val="center"/>
          </w:tcPr>
          <w:p w:rsidR="002A2BE1" w:rsidRPr="003A4486" w:rsidRDefault="002A2BE1" w:rsidP="00637EA9">
            <w:pPr>
              <w:jc w:val="center"/>
              <w:rPr>
                <w:rFonts w:cs="Arial"/>
                <w:szCs w:val="20"/>
              </w:rPr>
            </w:pPr>
          </w:p>
        </w:tc>
        <w:tc>
          <w:tcPr>
            <w:tcW w:w="1277" w:type="dxa"/>
            <w:noWrap/>
            <w:vAlign w:val="center"/>
          </w:tcPr>
          <w:p w:rsidR="002A2BE1" w:rsidRPr="003A4486" w:rsidRDefault="002A2BE1" w:rsidP="00637EA9">
            <w:pPr>
              <w:jc w:val="center"/>
              <w:rPr>
                <w:rFonts w:cs="Arial"/>
                <w:szCs w:val="20"/>
              </w:rPr>
            </w:pPr>
          </w:p>
        </w:tc>
      </w:tr>
      <w:tr w:rsidR="002A2BE1" w:rsidRPr="003A4486" w:rsidTr="00637EA9">
        <w:trPr>
          <w:trHeight w:val="409"/>
          <w:jc w:val="center"/>
        </w:trPr>
        <w:tc>
          <w:tcPr>
            <w:tcW w:w="6959" w:type="dxa"/>
            <w:vAlign w:val="center"/>
          </w:tcPr>
          <w:p w:rsidR="002A2BE1" w:rsidRPr="003A4486" w:rsidRDefault="002A2BE1" w:rsidP="00637EA9">
            <w:pPr>
              <w:pStyle w:val="Prrafodelista"/>
              <w:ind w:left="0"/>
              <w:rPr>
                <w:rFonts w:cs="Arial"/>
                <w:b/>
                <w:szCs w:val="20"/>
              </w:rPr>
            </w:pPr>
            <w:r>
              <w:rPr>
                <w:rFonts w:cs="Arial"/>
                <w:b/>
                <w:szCs w:val="20"/>
              </w:rPr>
              <w:t>Integridad de los precios</w:t>
            </w:r>
          </w:p>
        </w:tc>
        <w:tc>
          <w:tcPr>
            <w:tcW w:w="1091" w:type="dxa"/>
            <w:noWrap/>
            <w:vAlign w:val="center"/>
          </w:tcPr>
          <w:p w:rsidR="002A2BE1" w:rsidRPr="003A4486" w:rsidRDefault="002A2BE1" w:rsidP="00637EA9">
            <w:pPr>
              <w:jc w:val="center"/>
              <w:rPr>
                <w:rFonts w:cs="Arial"/>
                <w:szCs w:val="20"/>
              </w:rPr>
            </w:pPr>
          </w:p>
        </w:tc>
        <w:tc>
          <w:tcPr>
            <w:tcW w:w="1277" w:type="dxa"/>
            <w:noWrap/>
            <w:vAlign w:val="center"/>
          </w:tcPr>
          <w:p w:rsidR="002A2BE1" w:rsidRPr="003A4486" w:rsidRDefault="002A2BE1" w:rsidP="00637EA9">
            <w:pPr>
              <w:jc w:val="center"/>
              <w:rPr>
                <w:rFonts w:cs="Arial"/>
                <w:szCs w:val="20"/>
              </w:rPr>
            </w:pPr>
          </w:p>
        </w:tc>
      </w:tr>
    </w:tbl>
    <w:p w:rsidR="002A2BE1" w:rsidRDefault="002A2BE1" w:rsidP="002A2BE1">
      <w:pPr>
        <w:jc w:val="center"/>
        <w:rPr>
          <w:rFonts w:cs="Arial"/>
          <w:b/>
          <w:bCs/>
          <w:szCs w:val="20"/>
        </w:rPr>
      </w:pPr>
    </w:p>
    <w:p w:rsidR="002A2BE1" w:rsidRPr="002A2BE1" w:rsidRDefault="002A2BE1" w:rsidP="00205BFE">
      <w:pPr>
        <w:rPr>
          <w:rFonts w:eastAsia="Calibri" w:cs="Arial"/>
          <w:szCs w:val="20"/>
        </w:rPr>
      </w:pPr>
    </w:p>
    <w:p w:rsidR="002A2BE1" w:rsidRPr="009E5A9C" w:rsidRDefault="002A2BE1" w:rsidP="00205BFE">
      <w:pPr>
        <w:rPr>
          <w:rFonts w:eastAsia="Calibri" w:cs="Arial"/>
          <w:szCs w:val="20"/>
          <w:lang w:val="es-CO"/>
        </w:rPr>
      </w:pPr>
    </w:p>
    <w:p w:rsidR="002A2BE1" w:rsidRPr="009E5A9C" w:rsidRDefault="002A2BE1" w:rsidP="00205BFE">
      <w:pPr>
        <w:tabs>
          <w:tab w:val="left" w:pos="-1080"/>
          <w:tab w:val="left" w:pos="0"/>
        </w:tabs>
        <w:rPr>
          <w:rFonts w:cs="Arial"/>
          <w:szCs w:val="20"/>
          <w:lang w:val="es-CO"/>
        </w:rPr>
      </w:pPr>
      <w:r w:rsidRPr="009E5A9C">
        <w:rPr>
          <w:rFonts w:eastAsia="MS Mincho" w:cs="Arial"/>
          <w:szCs w:val="20"/>
          <w:lang w:val="es-CO"/>
        </w:rPr>
        <w:t xml:space="preserve">Declaramos bajo nuestra responsabilidad personal, y comprometiendo la responsabilidad institucional </w:t>
      </w:r>
      <w:r w:rsidRPr="009E5A9C">
        <w:rPr>
          <w:rFonts w:eastAsia="MS Mincho" w:cs="Arial"/>
          <w:b/>
          <w:szCs w:val="20"/>
          <w:lang w:val="es-CO"/>
        </w:rPr>
        <w:t xml:space="preserve"> </w:t>
      </w:r>
      <w:r w:rsidRPr="009E5A9C">
        <w:rPr>
          <w:rFonts w:eastAsia="MS Mincho" w:cs="Arial"/>
          <w:szCs w:val="20"/>
          <w:lang w:val="es-CO"/>
        </w:rPr>
        <w:t xml:space="preserve">de las personas jurídicas que representamos, </w:t>
      </w:r>
      <w:r w:rsidRPr="009E5A9C">
        <w:rPr>
          <w:rFonts w:eastAsia="MS Mincho" w:cs="Arial"/>
          <w:szCs w:val="20"/>
          <w:u w:val="single"/>
          <w:lang w:val="es-CO"/>
        </w:rPr>
        <w:t xml:space="preserve">que cumplimos en su totalidad con las </w:t>
      </w:r>
      <w:r w:rsidRPr="009E5A9C">
        <w:rPr>
          <w:rFonts w:eastAsia="MS Mincho" w:cs="Arial"/>
          <w:szCs w:val="20"/>
          <w:lang w:val="es-CO"/>
        </w:rPr>
        <w:t>especificaciones técnicas de verificación y de obligatorio cumplimiento</w:t>
      </w:r>
    </w:p>
    <w:p w:rsidR="002A2BE1" w:rsidRPr="009E5A9C" w:rsidRDefault="002A2BE1" w:rsidP="00205BFE">
      <w:pPr>
        <w:pStyle w:val="Prrafodelista"/>
        <w:tabs>
          <w:tab w:val="left" w:pos="240"/>
        </w:tabs>
        <w:ind w:left="0"/>
        <w:rPr>
          <w:rFonts w:cs="Arial"/>
          <w:szCs w:val="20"/>
        </w:rPr>
      </w:pPr>
    </w:p>
    <w:p w:rsidR="002A2BE1" w:rsidRPr="009E5A9C" w:rsidRDefault="002A2BE1" w:rsidP="00205BFE">
      <w:pPr>
        <w:pStyle w:val="Prrafodelista"/>
        <w:tabs>
          <w:tab w:val="left" w:pos="240"/>
          <w:tab w:val="left" w:pos="6210"/>
        </w:tabs>
        <w:ind w:left="0"/>
        <w:jc w:val="center"/>
        <w:rPr>
          <w:rFonts w:cs="Arial"/>
          <w:b/>
          <w:szCs w:val="20"/>
        </w:rPr>
      </w:pPr>
    </w:p>
    <w:p w:rsidR="002A2BE1" w:rsidRPr="009E5A9C" w:rsidRDefault="002A2BE1" w:rsidP="00205BFE">
      <w:pPr>
        <w:rPr>
          <w:rFonts w:cs="Arial"/>
          <w:b/>
          <w:szCs w:val="20"/>
          <w:lang w:val="es-CO"/>
        </w:rPr>
      </w:pPr>
      <w:r w:rsidRPr="009E5A9C">
        <w:rPr>
          <w:rFonts w:cs="Arial"/>
          <w:b/>
          <w:szCs w:val="20"/>
          <w:lang w:val="es-CO"/>
        </w:rPr>
        <w:t>NOMBRE DEL PROPONENTE</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2A2BE1" w:rsidRPr="009E5A9C" w:rsidRDefault="002A2BE1" w:rsidP="00205BFE">
      <w:pPr>
        <w:rPr>
          <w:rFonts w:cs="Arial"/>
          <w:b/>
          <w:szCs w:val="20"/>
          <w:lang w:val="es-CO"/>
        </w:rPr>
      </w:pPr>
    </w:p>
    <w:p w:rsidR="002A2BE1" w:rsidRPr="009E5A9C" w:rsidRDefault="002A2BE1" w:rsidP="00205BFE">
      <w:pPr>
        <w:rPr>
          <w:rFonts w:cs="Arial"/>
          <w:b/>
          <w:szCs w:val="20"/>
          <w:lang w:val="es-CO"/>
        </w:rPr>
      </w:pPr>
      <w:r w:rsidRPr="009E5A9C">
        <w:rPr>
          <w:rFonts w:cs="Arial"/>
          <w:b/>
          <w:szCs w:val="20"/>
          <w:lang w:val="es-CO"/>
        </w:rPr>
        <w:t>NIT o C.C.</w:t>
      </w:r>
      <w:r w:rsidRPr="009E5A9C">
        <w:rPr>
          <w:rFonts w:cs="Arial"/>
          <w:b/>
          <w:szCs w:val="20"/>
          <w:lang w:val="es-CO"/>
        </w:rPr>
        <w:tab/>
        <w:t xml:space="preserve"> </w:t>
      </w:r>
    </w:p>
    <w:p w:rsidR="002A2BE1" w:rsidRPr="009E5A9C" w:rsidRDefault="002A2BE1" w:rsidP="00205BFE">
      <w:pPr>
        <w:rPr>
          <w:rFonts w:cs="Arial"/>
          <w:b/>
          <w:szCs w:val="20"/>
          <w:lang w:val="es-CO"/>
        </w:rPr>
      </w:pPr>
    </w:p>
    <w:p w:rsidR="002A2BE1" w:rsidRPr="009E5A9C" w:rsidRDefault="002A2BE1" w:rsidP="00205BFE">
      <w:pPr>
        <w:rPr>
          <w:rFonts w:cs="Arial"/>
          <w:b/>
          <w:szCs w:val="20"/>
          <w:lang w:val="es-CO"/>
        </w:rPr>
      </w:pPr>
      <w:r w:rsidRPr="009E5A9C">
        <w:rPr>
          <w:rFonts w:cs="Arial"/>
          <w:b/>
          <w:szCs w:val="20"/>
          <w:lang w:val="es-CO"/>
        </w:rPr>
        <w:lastRenderedPageBreak/>
        <w:t>NOMBRE DEL REPRESENTANTE LEGAL</w:t>
      </w:r>
      <w:r w:rsidRPr="009E5A9C">
        <w:rPr>
          <w:rFonts w:cs="Arial"/>
          <w:b/>
          <w:szCs w:val="20"/>
          <w:lang w:val="es-CO"/>
        </w:rPr>
        <w:tab/>
      </w:r>
      <w:r w:rsidRPr="009E5A9C">
        <w:rPr>
          <w:rFonts w:cs="Arial"/>
          <w:b/>
          <w:szCs w:val="20"/>
          <w:lang w:val="es-CO"/>
        </w:rPr>
        <w:tab/>
        <w:t xml:space="preserve">: </w:t>
      </w:r>
    </w:p>
    <w:p w:rsidR="002A2BE1" w:rsidRPr="009E5A9C" w:rsidRDefault="002A2BE1" w:rsidP="00205BFE">
      <w:pPr>
        <w:rPr>
          <w:rFonts w:cs="Arial"/>
          <w:b/>
          <w:szCs w:val="20"/>
          <w:lang w:val="es-CO"/>
        </w:rPr>
      </w:pPr>
    </w:p>
    <w:p w:rsidR="002A2BE1" w:rsidRPr="009E5A9C" w:rsidRDefault="002A2BE1" w:rsidP="00205BFE">
      <w:pPr>
        <w:rPr>
          <w:rFonts w:cs="Arial"/>
          <w:b/>
          <w:szCs w:val="20"/>
          <w:lang w:val="es-CO"/>
        </w:rPr>
      </w:pPr>
      <w:r w:rsidRPr="009E5A9C">
        <w:rPr>
          <w:rFonts w:cs="Arial"/>
          <w:b/>
          <w:szCs w:val="20"/>
          <w:lang w:val="es-CO"/>
        </w:rPr>
        <w:t>C.C.</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De</w:t>
      </w:r>
    </w:p>
    <w:p w:rsidR="002A2BE1" w:rsidRPr="009E5A9C" w:rsidRDefault="002A2BE1" w:rsidP="00205BFE">
      <w:pPr>
        <w:rPr>
          <w:rFonts w:cs="Arial"/>
          <w:b/>
          <w:szCs w:val="20"/>
          <w:lang w:val="es-CO"/>
        </w:rPr>
      </w:pPr>
    </w:p>
    <w:p w:rsidR="002A2BE1" w:rsidRPr="009E5A9C" w:rsidRDefault="002A2BE1" w:rsidP="00205BFE">
      <w:pPr>
        <w:rPr>
          <w:rFonts w:cs="Arial"/>
          <w:b/>
          <w:szCs w:val="20"/>
          <w:lang w:val="es-CO"/>
        </w:rPr>
      </w:pPr>
      <w:r w:rsidRPr="009E5A9C">
        <w:rPr>
          <w:rFonts w:cs="Arial"/>
          <w:b/>
          <w:szCs w:val="20"/>
          <w:lang w:val="es-CO"/>
        </w:rPr>
        <w:t>FIRMA DEL REPRESENTANTE LEGAL</w:t>
      </w:r>
      <w:r w:rsidRPr="009E5A9C">
        <w:rPr>
          <w:rFonts w:cs="Arial"/>
          <w:b/>
          <w:szCs w:val="20"/>
          <w:lang w:val="es-CO"/>
        </w:rPr>
        <w:tab/>
      </w:r>
      <w:r w:rsidRPr="009E5A9C">
        <w:rPr>
          <w:rFonts w:cs="Arial"/>
          <w:b/>
          <w:szCs w:val="20"/>
          <w:lang w:val="es-CO"/>
        </w:rPr>
        <w:tab/>
        <w:t xml:space="preserve">: </w:t>
      </w:r>
    </w:p>
    <w:p w:rsidR="002A2BE1" w:rsidRPr="009E5A9C" w:rsidRDefault="002A2BE1" w:rsidP="00205BFE">
      <w:pPr>
        <w:rPr>
          <w:rFonts w:cs="Arial"/>
          <w:b/>
          <w:szCs w:val="20"/>
          <w:lang w:val="es-CO"/>
        </w:rPr>
      </w:pPr>
    </w:p>
    <w:p w:rsidR="002A2BE1" w:rsidRPr="009E5A9C" w:rsidRDefault="002A2BE1" w:rsidP="00205BFE">
      <w:pPr>
        <w:rPr>
          <w:rFonts w:cs="Arial"/>
          <w:b/>
          <w:szCs w:val="20"/>
          <w:lang w:val="es-CO"/>
        </w:rPr>
      </w:pPr>
      <w:r w:rsidRPr="009E5A9C">
        <w:rPr>
          <w:rFonts w:cs="Arial"/>
          <w:b/>
          <w:szCs w:val="20"/>
          <w:lang w:val="es-CO"/>
        </w:rPr>
        <w:t>DIRECCIÓN</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2A2BE1" w:rsidRPr="009E5A9C" w:rsidRDefault="002A2BE1" w:rsidP="00205BFE">
      <w:pPr>
        <w:rPr>
          <w:rFonts w:cs="Arial"/>
          <w:b/>
          <w:szCs w:val="20"/>
          <w:lang w:val="es-CO"/>
        </w:rPr>
      </w:pPr>
    </w:p>
    <w:p w:rsidR="002A2BE1" w:rsidRPr="009E5A9C" w:rsidRDefault="002A2BE1" w:rsidP="00205BFE">
      <w:pPr>
        <w:rPr>
          <w:rFonts w:cs="Arial"/>
          <w:b/>
          <w:szCs w:val="20"/>
          <w:lang w:val="es-CO"/>
        </w:rPr>
      </w:pPr>
      <w:r w:rsidRPr="009E5A9C">
        <w:rPr>
          <w:rFonts w:cs="Arial"/>
          <w:b/>
          <w:szCs w:val="20"/>
          <w:lang w:val="es-CO"/>
        </w:rPr>
        <w:t>TELÉFONO</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2A2BE1" w:rsidRPr="009E5A9C" w:rsidRDefault="002A2BE1" w:rsidP="00205BFE">
      <w:pPr>
        <w:rPr>
          <w:rFonts w:cs="Arial"/>
          <w:b/>
          <w:szCs w:val="20"/>
          <w:lang w:val="es-CO"/>
        </w:rPr>
      </w:pPr>
    </w:p>
    <w:p w:rsidR="002A2BE1" w:rsidRPr="009E5A9C" w:rsidRDefault="002A2BE1" w:rsidP="00205BFE">
      <w:pPr>
        <w:rPr>
          <w:rFonts w:eastAsia="Calibri" w:cs="Arial"/>
          <w:b/>
          <w:szCs w:val="20"/>
          <w:lang w:val="es-CO"/>
        </w:rPr>
      </w:pPr>
      <w:r w:rsidRPr="009E5A9C">
        <w:rPr>
          <w:rFonts w:cs="Arial"/>
          <w:b/>
          <w:szCs w:val="20"/>
          <w:lang w:val="es-CO"/>
        </w:rPr>
        <w:t>E-MAIL</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2A2BE1" w:rsidRPr="009E5A9C" w:rsidRDefault="002A2BE1" w:rsidP="00205BFE">
      <w:pPr>
        <w:rPr>
          <w:rFonts w:eastAsia="Calibri" w:cs="Arial"/>
          <w:b/>
          <w:szCs w:val="20"/>
          <w:lang w:val="es-CO"/>
        </w:rPr>
      </w:pPr>
    </w:p>
    <w:p w:rsidR="002A2BE1" w:rsidRPr="009E5A9C" w:rsidRDefault="002A2BE1">
      <w:pPr>
        <w:rPr>
          <w:rFonts w:cs="Arial"/>
          <w:b/>
          <w:szCs w:val="20"/>
          <w:lang w:val="es-CO"/>
        </w:rPr>
      </w:pPr>
    </w:p>
    <w:p w:rsidR="002A2BE1" w:rsidRDefault="002A2BE1">
      <w:pPr>
        <w:jc w:val="left"/>
        <w:rPr>
          <w:rFonts w:cs="Arial"/>
          <w:b/>
          <w:szCs w:val="20"/>
          <w:lang w:val="es-CO"/>
        </w:rPr>
      </w:pPr>
      <w:r>
        <w:rPr>
          <w:rFonts w:cs="Arial"/>
          <w:b/>
          <w:szCs w:val="20"/>
          <w:lang w:val="es-CO"/>
        </w:rPr>
        <w:br w:type="page"/>
      </w:r>
    </w:p>
    <w:p w:rsidR="002A2BE1" w:rsidRPr="009E5A9C" w:rsidRDefault="002A2BE1" w:rsidP="00205BFE">
      <w:pPr>
        <w:jc w:val="center"/>
        <w:rPr>
          <w:rFonts w:cs="Arial"/>
          <w:b/>
          <w:szCs w:val="20"/>
          <w:lang w:val="es-CO"/>
        </w:rPr>
      </w:pPr>
      <w:r>
        <w:rPr>
          <w:rFonts w:cs="Arial"/>
          <w:b/>
          <w:szCs w:val="20"/>
          <w:lang w:val="es-CO"/>
        </w:rPr>
        <w:lastRenderedPageBreak/>
        <w:t>FORMULARIO No. 2</w:t>
      </w:r>
    </w:p>
    <w:p w:rsidR="002A2BE1" w:rsidRPr="009E5A9C" w:rsidRDefault="002A2BE1" w:rsidP="00A24DA0">
      <w:pPr>
        <w:rPr>
          <w:rFonts w:cs="Arial"/>
          <w:b/>
          <w:szCs w:val="20"/>
          <w:lang w:val="es-CO"/>
        </w:rPr>
      </w:pPr>
    </w:p>
    <w:p w:rsidR="002A2BE1" w:rsidRPr="003A4486" w:rsidRDefault="002A2BE1" w:rsidP="002A2BE1">
      <w:pPr>
        <w:pStyle w:val="Prrafodelista"/>
        <w:tabs>
          <w:tab w:val="left" w:pos="240"/>
          <w:tab w:val="left" w:pos="6210"/>
        </w:tabs>
        <w:ind w:left="0"/>
        <w:jc w:val="center"/>
        <w:rPr>
          <w:rFonts w:cs="Arial"/>
          <w:b/>
          <w:bCs/>
          <w:szCs w:val="20"/>
        </w:rPr>
      </w:pPr>
      <w:r w:rsidRPr="003A4486">
        <w:rPr>
          <w:rFonts w:cs="Arial"/>
          <w:b/>
          <w:bCs/>
          <w:szCs w:val="20"/>
        </w:rPr>
        <w:t>FICHA TÉCNICA DE PRODUCTOS</w:t>
      </w:r>
    </w:p>
    <w:p w:rsidR="002A2BE1" w:rsidRPr="003A4486" w:rsidRDefault="002A2BE1" w:rsidP="002A2BE1">
      <w:pPr>
        <w:pStyle w:val="Prrafodelista"/>
        <w:tabs>
          <w:tab w:val="left" w:pos="240"/>
          <w:tab w:val="left" w:pos="6210"/>
        </w:tabs>
        <w:ind w:left="0"/>
        <w:rPr>
          <w:rFonts w:cs="Arial"/>
          <w:b/>
          <w:bCs/>
          <w:szCs w:val="20"/>
        </w:rPr>
      </w:pPr>
    </w:p>
    <w:p w:rsidR="002A2BE1" w:rsidRDefault="002A2BE1" w:rsidP="002A2BE1">
      <w:pPr>
        <w:pStyle w:val="Prrafodelista"/>
        <w:tabs>
          <w:tab w:val="left" w:pos="240"/>
          <w:tab w:val="left" w:pos="6210"/>
        </w:tabs>
        <w:ind w:left="0"/>
        <w:rPr>
          <w:rFonts w:cs="Arial"/>
          <w:bCs/>
          <w:szCs w:val="20"/>
        </w:rPr>
      </w:pPr>
      <w:bookmarkStart w:id="0" w:name="RANGE!A1:C115"/>
      <w:r w:rsidRPr="003A4486">
        <w:rPr>
          <w:rFonts w:cs="Arial"/>
          <w:b/>
          <w:bCs/>
          <w:szCs w:val="20"/>
        </w:rPr>
        <w:t>OBSERVACIÓN:</w:t>
      </w:r>
      <w:r>
        <w:rPr>
          <w:rFonts w:cs="Arial"/>
          <w:b/>
          <w:bCs/>
          <w:szCs w:val="20"/>
        </w:rPr>
        <w:t xml:space="preserve"> </w:t>
      </w:r>
      <w:r w:rsidRPr="003A4486">
        <w:rPr>
          <w:rFonts w:cs="Arial"/>
          <w:bCs/>
          <w:szCs w:val="20"/>
        </w:rPr>
        <w:t>Para ser habilitado para uno de los grupos, se deberá ofertar como mínimo los elementos que lo conforman (</w:t>
      </w:r>
      <w:r>
        <w:rPr>
          <w:rFonts w:cs="Arial"/>
          <w:bCs/>
          <w:szCs w:val="20"/>
        </w:rPr>
        <w:t xml:space="preserve">Anexo No. 2 </w:t>
      </w:r>
      <w:r>
        <w:rPr>
          <w:rFonts w:cs="Arial"/>
          <w:bCs/>
          <w:i/>
          <w:szCs w:val="20"/>
        </w:rPr>
        <w:t>OFERTA ECONÓMICA</w:t>
      </w:r>
      <w:r>
        <w:rPr>
          <w:rFonts w:cs="Arial"/>
          <w:bCs/>
          <w:szCs w:val="20"/>
        </w:rPr>
        <w:t xml:space="preserve"> de los pliegos de condiciones</w:t>
      </w:r>
      <w:r w:rsidRPr="003A4486">
        <w:rPr>
          <w:rFonts w:cs="Arial"/>
          <w:bCs/>
          <w:szCs w:val="20"/>
        </w:rPr>
        <w:t xml:space="preserve">). </w:t>
      </w:r>
      <w:bookmarkEnd w:id="0"/>
      <w:r w:rsidRPr="003A4486">
        <w:rPr>
          <w:rFonts w:cs="Arial"/>
          <w:bCs/>
          <w:szCs w:val="20"/>
        </w:rPr>
        <w:t xml:space="preserve">Si el oferente dentro de su portafolio de servicios presenta productos no relacionados en el </w:t>
      </w:r>
      <w:r>
        <w:rPr>
          <w:rFonts w:cs="Arial"/>
          <w:bCs/>
          <w:szCs w:val="20"/>
        </w:rPr>
        <w:t xml:space="preserve">Anexo No. 2 </w:t>
      </w:r>
      <w:r>
        <w:rPr>
          <w:rFonts w:cs="Arial"/>
          <w:bCs/>
          <w:i/>
          <w:szCs w:val="20"/>
        </w:rPr>
        <w:t>OFERTA ECONÓMICA</w:t>
      </w:r>
      <w:r>
        <w:rPr>
          <w:rFonts w:cs="Arial"/>
          <w:bCs/>
          <w:szCs w:val="20"/>
        </w:rPr>
        <w:t xml:space="preserve"> de los pliegos de condiciones</w:t>
      </w:r>
      <w:r w:rsidRPr="003A4486">
        <w:rPr>
          <w:rFonts w:cs="Arial"/>
          <w:bCs/>
          <w:szCs w:val="20"/>
        </w:rPr>
        <w:t>, deberá ofertarlos en un documento aparte</w:t>
      </w:r>
      <w:r>
        <w:rPr>
          <w:rFonts w:cs="Arial"/>
          <w:bCs/>
          <w:szCs w:val="20"/>
        </w:rPr>
        <w:t xml:space="preserve"> denominado Anexo </w:t>
      </w:r>
      <w:r w:rsidRPr="002A2BE1">
        <w:rPr>
          <w:rFonts w:cs="Arial"/>
          <w:szCs w:val="20"/>
        </w:rPr>
        <w:t>Portafolio de Servicios y/o Tarifas Propias</w:t>
      </w:r>
      <w:r w:rsidRPr="003A4486">
        <w:rPr>
          <w:rFonts w:cs="Arial"/>
          <w:bCs/>
          <w:szCs w:val="20"/>
        </w:rPr>
        <w:t xml:space="preserve"> discriminando</w:t>
      </w:r>
      <w:r>
        <w:rPr>
          <w:rFonts w:cs="Arial"/>
          <w:bCs/>
          <w:szCs w:val="20"/>
        </w:rPr>
        <w:t>:</w:t>
      </w:r>
      <w:r w:rsidRPr="003A4486">
        <w:rPr>
          <w:rFonts w:cs="Arial"/>
          <w:bCs/>
          <w:szCs w:val="20"/>
        </w:rPr>
        <w:t xml:space="preserve"> referencia o código del producto</w:t>
      </w:r>
      <w:r>
        <w:rPr>
          <w:rFonts w:cs="Arial"/>
          <w:bCs/>
          <w:szCs w:val="20"/>
        </w:rPr>
        <w:t>, nombre del producto y valor discriminando</w:t>
      </w:r>
      <w:r w:rsidRPr="003A4486">
        <w:rPr>
          <w:rFonts w:cs="Arial"/>
          <w:bCs/>
          <w:szCs w:val="20"/>
        </w:rPr>
        <w:t xml:space="preserve"> IVA.</w:t>
      </w:r>
    </w:p>
    <w:p w:rsidR="002A2BE1" w:rsidRDefault="002A2BE1" w:rsidP="002A2BE1">
      <w:pPr>
        <w:pStyle w:val="Prrafodelista"/>
        <w:tabs>
          <w:tab w:val="left" w:pos="240"/>
          <w:tab w:val="left" w:pos="6210"/>
        </w:tabs>
        <w:ind w:left="0"/>
        <w:rPr>
          <w:rFonts w:cs="Arial"/>
          <w:bCs/>
          <w:szCs w:val="20"/>
        </w:rPr>
      </w:pPr>
    </w:p>
    <w:p w:rsidR="002A2BE1" w:rsidRPr="003A4486" w:rsidRDefault="002A2BE1" w:rsidP="008311AC">
      <w:pPr>
        <w:pStyle w:val="Prrafodelista"/>
        <w:numPr>
          <w:ilvl w:val="0"/>
          <w:numId w:val="3"/>
        </w:numPr>
        <w:ind w:left="284" w:hanging="284"/>
      </w:pPr>
      <w:r w:rsidRPr="003A4486">
        <w:t>Se deberá adjuntar a la propuesta los siguientes documentos:</w:t>
      </w:r>
    </w:p>
    <w:p w:rsidR="002A2BE1" w:rsidRPr="003A4486" w:rsidRDefault="002A2BE1" w:rsidP="008311AC">
      <w:pPr>
        <w:pStyle w:val="Prrafodelista"/>
        <w:numPr>
          <w:ilvl w:val="0"/>
          <w:numId w:val="4"/>
        </w:numPr>
      </w:pPr>
      <w:r w:rsidRPr="003A4486">
        <w:t xml:space="preserve">Si es fabricante: Copia de Certificados de Buenas Prácticas de Manufactura </w:t>
      </w:r>
      <w:proofErr w:type="spellStart"/>
      <w:r w:rsidRPr="003A4486">
        <w:t>BPM</w:t>
      </w:r>
      <w:proofErr w:type="spellEnd"/>
      <w:r w:rsidRPr="003A4486">
        <w:t xml:space="preserve"> o certificado de capacidad expedido por el INVIMA o copia del acta de la última visita de la Dirección Local de Salud de su respectiva jurisdicción; debe estar vigente.</w:t>
      </w:r>
    </w:p>
    <w:p w:rsidR="002A2BE1" w:rsidRPr="003A4486" w:rsidRDefault="002A2BE1" w:rsidP="008311AC">
      <w:pPr>
        <w:pStyle w:val="Prrafodelista"/>
        <w:numPr>
          <w:ilvl w:val="0"/>
          <w:numId w:val="4"/>
        </w:numPr>
      </w:pPr>
      <w:r w:rsidRPr="003A4486">
        <w:t>Si es distribuidor: El certificado de la Seccional de Salud de su localidad garantizando el cumplimiento al Decreto 4725 de 2005 y de la Resolución</w:t>
      </w:r>
      <w:r>
        <w:t xml:space="preserve"> </w:t>
      </w:r>
      <w:r w:rsidRPr="003A4486">
        <w:t>1478 de 2006.</w:t>
      </w:r>
    </w:p>
    <w:p w:rsidR="002A2BE1" w:rsidRPr="003A4486" w:rsidRDefault="002A2BE1" w:rsidP="008311AC">
      <w:pPr>
        <w:pStyle w:val="Prrafodelista"/>
        <w:numPr>
          <w:ilvl w:val="0"/>
          <w:numId w:val="4"/>
        </w:numPr>
      </w:pPr>
      <w:r w:rsidRPr="003A4486">
        <w:t xml:space="preserve">Si es Importador: El certificado de la Seccional de Salud de su localidad garantizando el cumplimiento al Decreto 4725 de 2005 y de la </w:t>
      </w:r>
      <w:proofErr w:type="spellStart"/>
      <w:r w:rsidRPr="003A4486">
        <w:t>Resolución1478</w:t>
      </w:r>
      <w:proofErr w:type="spellEnd"/>
      <w:r w:rsidRPr="003A4486">
        <w:t xml:space="preserve"> de 2006, certificado de importación expedido por el ente regulador para este fin INVIMA.</w:t>
      </w:r>
    </w:p>
    <w:p w:rsidR="002A2BE1" w:rsidRPr="003A4486" w:rsidRDefault="002A2BE1" w:rsidP="008311AC">
      <w:pPr>
        <w:pStyle w:val="Prrafodelista"/>
        <w:numPr>
          <w:ilvl w:val="0"/>
          <w:numId w:val="4"/>
        </w:numPr>
      </w:pPr>
      <w:r w:rsidRPr="003A4486">
        <w:t>Todos los oferentes al momento de presentar su propuesta y al momento de la entrega deben adjuntar copia del Registro sanitario INVIMA con un año de vigencia, para cada dispositivo médico.</w:t>
      </w:r>
    </w:p>
    <w:p w:rsidR="002A2BE1" w:rsidRPr="003A4486" w:rsidRDefault="002A2BE1" w:rsidP="008311AC">
      <w:pPr>
        <w:pStyle w:val="Prrafodelista"/>
        <w:numPr>
          <w:ilvl w:val="0"/>
          <w:numId w:val="4"/>
        </w:numPr>
      </w:pPr>
      <w:r w:rsidRPr="003A4486">
        <w:t>Fichas técnicas de cada elemento ofertado.</w:t>
      </w:r>
    </w:p>
    <w:p w:rsidR="002A2BE1" w:rsidRPr="003A4486" w:rsidRDefault="002A2BE1" w:rsidP="008311AC">
      <w:pPr>
        <w:pStyle w:val="Prrafodelista"/>
        <w:numPr>
          <w:ilvl w:val="0"/>
          <w:numId w:val="4"/>
        </w:numPr>
      </w:pPr>
      <w:r w:rsidRPr="003A4486">
        <w:t>Adicional a las fichas técnicas del material, se deberán soportar estudios de investigación con concepto favorable en las siguientes áreas: biomecánica, composición de materiales, pureza, resistencia y calidad de la superficie.</w:t>
      </w:r>
    </w:p>
    <w:p w:rsidR="002A2BE1" w:rsidRPr="002A2BE1" w:rsidRDefault="002A2BE1" w:rsidP="002A2BE1">
      <w:pPr>
        <w:tabs>
          <w:tab w:val="left" w:pos="952"/>
        </w:tabs>
        <w:autoSpaceDE w:val="0"/>
        <w:autoSpaceDN w:val="0"/>
        <w:adjustRightInd w:val="0"/>
        <w:rPr>
          <w:rFonts w:cs="Arial"/>
          <w:sz w:val="14"/>
          <w:szCs w:val="20"/>
        </w:rPr>
      </w:pPr>
    </w:p>
    <w:p w:rsidR="002A2BE1" w:rsidRPr="002A2BE1" w:rsidRDefault="002A2BE1" w:rsidP="008311AC">
      <w:pPr>
        <w:pStyle w:val="Prrafodelista"/>
        <w:numPr>
          <w:ilvl w:val="0"/>
          <w:numId w:val="3"/>
        </w:numPr>
        <w:ind w:left="284" w:hanging="284"/>
      </w:pPr>
      <w:r w:rsidRPr="002A2BE1">
        <w:t>CERTIFICADO DE EXPERIENCIA</w:t>
      </w:r>
    </w:p>
    <w:p w:rsidR="002A2BE1" w:rsidRPr="003A4486" w:rsidRDefault="002A2BE1" w:rsidP="002A2BE1">
      <w:pPr>
        <w:suppressAutoHyphens/>
        <w:overflowPunct w:val="0"/>
        <w:autoSpaceDE w:val="0"/>
        <w:autoSpaceDN w:val="0"/>
        <w:adjustRightInd w:val="0"/>
        <w:textAlignment w:val="baseline"/>
        <w:rPr>
          <w:rFonts w:cs="Arial"/>
          <w:szCs w:val="20"/>
        </w:rPr>
      </w:pPr>
      <w:r w:rsidRPr="003A4486">
        <w:rPr>
          <w:rFonts w:cs="Arial"/>
          <w:szCs w:val="20"/>
        </w:rPr>
        <w:t xml:space="preserve">El proponente deberá demostrar que cuenta con experiencia mínima de </w:t>
      </w:r>
      <w:r>
        <w:rPr>
          <w:rFonts w:cs="Arial"/>
          <w:szCs w:val="20"/>
        </w:rPr>
        <w:t>tres</w:t>
      </w:r>
      <w:r w:rsidRPr="003A4486">
        <w:rPr>
          <w:rFonts w:cs="Arial"/>
          <w:szCs w:val="20"/>
        </w:rPr>
        <w:t xml:space="preserve"> año</w:t>
      </w:r>
      <w:r>
        <w:rPr>
          <w:rFonts w:cs="Arial"/>
          <w:szCs w:val="20"/>
        </w:rPr>
        <w:t>s</w:t>
      </w:r>
      <w:r w:rsidRPr="003A4486">
        <w:rPr>
          <w:rFonts w:cs="Arial"/>
          <w:szCs w:val="20"/>
        </w:rPr>
        <w:t xml:space="preserve"> en el suministro de material de osteosíntesis, mediante máximo tres certificaciones de contratos ejecutados o en ejecución, con conceptos favorables y cuya sumatoria sea como mínimo el 70% del valor del presupuesto oficial asignado para el o los grupos ofertados.</w:t>
      </w:r>
    </w:p>
    <w:p w:rsidR="002A2BE1" w:rsidRPr="002A2BE1" w:rsidRDefault="002A2BE1" w:rsidP="002A2BE1">
      <w:pPr>
        <w:suppressAutoHyphens/>
        <w:overflowPunct w:val="0"/>
        <w:autoSpaceDE w:val="0"/>
        <w:autoSpaceDN w:val="0"/>
        <w:adjustRightInd w:val="0"/>
        <w:ind w:left="360"/>
        <w:textAlignment w:val="baseline"/>
        <w:rPr>
          <w:rFonts w:cs="Arial"/>
          <w:sz w:val="14"/>
          <w:szCs w:val="20"/>
        </w:rPr>
      </w:pPr>
    </w:p>
    <w:p w:rsidR="002A2BE1" w:rsidRPr="002A2BE1" w:rsidRDefault="002A2BE1" w:rsidP="008311AC">
      <w:pPr>
        <w:pStyle w:val="Prrafodelista"/>
        <w:numPr>
          <w:ilvl w:val="0"/>
          <w:numId w:val="3"/>
        </w:numPr>
        <w:ind w:left="284" w:hanging="284"/>
      </w:pPr>
      <w:r w:rsidRPr="002A2BE1">
        <w:t>COMUNICACIÓN CONSTANTE</w:t>
      </w:r>
    </w:p>
    <w:p w:rsidR="002A2BE1" w:rsidRPr="003A4486" w:rsidRDefault="002A2BE1" w:rsidP="002A2BE1">
      <w:pPr>
        <w:suppressAutoHyphens/>
        <w:overflowPunct w:val="0"/>
        <w:autoSpaceDE w:val="0"/>
        <w:autoSpaceDN w:val="0"/>
        <w:adjustRightInd w:val="0"/>
        <w:textAlignment w:val="baseline"/>
        <w:rPr>
          <w:rFonts w:cs="Arial"/>
          <w:szCs w:val="20"/>
        </w:rPr>
      </w:pPr>
      <w:r w:rsidRPr="003A4486">
        <w:rPr>
          <w:rFonts w:cs="Arial"/>
          <w:szCs w:val="20"/>
        </w:rPr>
        <w:t>El oferente deberá disponer de medios de telecomunicación (línea telefónica fija y celular, email, etc.) y un centro de operaciones en el Área Metropolitana del Valle de Aburra que permitan la fácil comunicación o ubicación en caso de eventualidad o contingencia. El oferente deberá nombrar un encargado del contrato y los respectivos medios de comunicación. En la propuesta se deberá indicar tal información.</w:t>
      </w:r>
    </w:p>
    <w:p w:rsidR="002A2BE1" w:rsidRPr="002A2BE1" w:rsidRDefault="002A2BE1" w:rsidP="002A2BE1">
      <w:pPr>
        <w:suppressAutoHyphens/>
        <w:overflowPunct w:val="0"/>
        <w:autoSpaceDE w:val="0"/>
        <w:autoSpaceDN w:val="0"/>
        <w:adjustRightInd w:val="0"/>
        <w:textAlignment w:val="baseline"/>
        <w:rPr>
          <w:rFonts w:cs="Arial"/>
          <w:sz w:val="14"/>
          <w:szCs w:val="20"/>
        </w:rPr>
      </w:pPr>
    </w:p>
    <w:p w:rsidR="002A2BE1" w:rsidRPr="002A2BE1" w:rsidRDefault="002A2BE1" w:rsidP="008311AC">
      <w:pPr>
        <w:pStyle w:val="Prrafodelista"/>
        <w:numPr>
          <w:ilvl w:val="0"/>
          <w:numId w:val="3"/>
        </w:numPr>
        <w:ind w:left="284" w:hanging="284"/>
      </w:pPr>
      <w:r w:rsidRPr="002A2BE1">
        <w:t>TRANSPORTE</w:t>
      </w:r>
    </w:p>
    <w:p w:rsidR="002A2BE1" w:rsidRDefault="002A2BE1" w:rsidP="002A2BE1">
      <w:pPr>
        <w:suppressAutoHyphens/>
        <w:overflowPunct w:val="0"/>
        <w:autoSpaceDE w:val="0"/>
        <w:autoSpaceDN w:val="0"/>
        <w:adjustRightInd w:val="0"/>
        <w:textAlignment w:val="baseline"/>
        <w:rPr>
          <w:rFonts w:cs="Arial"/>
          <w:szCs w:val="20"/>
        </w:rPr>
      </w:pPr>
      <w:r w:rsidRPr="003A4486">
        <w:rPr>
          <w:rFonts w:cs="Arial"/>
          <w:szCs w:val="20"/>
        </w:rPr>
        <w:t xml:space="preserve">Tener mecanismos de transporte para realizar la recolección y entrega del material de osteosíntesis y cumplir con todas las normas de bioseguridad. </w:t>
      </w:r>
    </w:p>
    <w:p w:rsidR="002A2BE1" w:rsidRPr="002A2BE1" w:rsidRDefault="002A2BE1" w:rsidP="002A2BE1">
      <w:pPr>
        <w:suppressAutoHyphens/>
        <w:overflowPunct w:val="0"/>
        <w:autoSpaceDE w:val="0"/>
        <w:autoSpaceDN w:val="0"/>
        <w:adjustRightInd w:val="0"/>
        <w:textAlignment w:val="baseline"/>
        <w:rPr>
          <w:rFonts w:cs="Arial"/>
          <w:sz w:val="10"/>
          <w:szCs w:val="20"/>
        </w:rPr>
      </w:pPr>
    </w:p>
    <w:p w:rsidR="002A2BE1" w:rsidRPr="003A4486" w:rsidRDefault="002A2BE1" w:rsidP="002A2BE1">
      <w:pPr>
        <w:suppressAutoHyphens/>
        <w:overflowPunct w:val="0"/>
        <w:autoSpaceDE w:val="0"/>
        <w:autoSpaceDN w:val="0"/>
        <w:adjustRightInd w:val="0"/>
        <w:textAlignment w:val="baseline"/>
        <w:rPr>
          <w:rFonts w:cs="Arial"/>
          <w:szCs w:val="20"/>
        </w:rPr>
      </w:pPr>
      <w:r w:rsidRPr="003A4486">
        <w:rPr>
          <w:rFonts w:cs="Arial"/>
          <w:szCs w:val="20"/>
        </w:rPr>
        <w:t xml:space="preserve">Se compromete a </w:t>
      </w:r>
      <w:r>
        <w:rPr>
          <w:rFonts w:cs="Arial"/>
          <w:szCs w:val="20"/>
        </w:rPr>
        <w:t>suministrar en comodato al servicio durante la ejecución del contrato</w:t>
      </w:r>
      <w:r w:rsidRPr="003A4486">
        <w:rPr>
          <w:rFonts w:cs="Arial"/>
          <w:szCs w:val="20"/>
        </w:rPr>
        <w:t>:</w:t>
      </w:r>
    </w:p>
    <w:p w:rsidR="002A2BE1" w:rsidRPr="003A4486" w:rsidRDefault="002A2BE1" w:rsidP="002A2BE1">
      <w:pPr>
        <w:suppressAutoHyphens/>
        <w:overflowPunct w:val="0"/>
        <w:autoSpaceDE w:val="0"/>
        <w:autoSpaceDN w:val="0"/>
        <w:adjustRightInd w:val="0"/>
        <w:textAlignment w:val="baseline"/>
        <w:rPr>
          <w:rFonts w:cs="Arial"/>
          <w:szCs w:val="20"/>
        </w:rPr>
      </w:pPr>
    </w:p>
    <w:p w:rsidR="002A2BE1" w:rsidRPr="002A2BE1" w:rsidRDefault="002A2BE1" w:rsidP="008311AC">
      <w:pPr>
        <w:pStyle w:val="Prrafodelista"/>
        <w:numPr>
          <w:ilvl w:val="0"/>
          <w:numId w:val="5"/>
        </w:numPr>
      </w:pPr>
      <w:r w:rsidRPr="002A2BE1">
        <w:t>Cubetas plásticas profundas con tapa:</w:t>
      </w:r>
    </w:p>
    <w:p w:rsidR="002A2BE1" w:rsidRPr="002A2BE1" w:rsidRDefault="002A2BE1" w:rsidP="002A2BE1">
      <w:pPr>
        <w:pStyle w:val="Prrafodelista"/>
        <w:ind w:left="5103" w:hanging="4383"/>
      </w:pPr>
      <w:r w:rsidRPr="002A2BE1">
        <w:t xml:space="preserve">05 unidades con las siguientes especificaciones: Largo entre 35 y 40 Cm Ancho entre 20 y 25 Cm Alto entre 15 y 20 Cm </w:t>
      </w:r>
    </w:p>
    <w:p w:rsidR="002A2BE1" w:rsidRPr="002A2BE1" w:rsidRDefault="002A2BE1" w:rsidP="002A2BE1">
      <w:pPr>
        <w:ind w:left="5103" w:hanging="4383"/>
      </w:pPr>
      <w:r w:rsidRPr="002A2BE1">
        <w:t>02 unidades con las siguientes especificaciones: Largo entre 40 y 45 Cm Ancho entre 25 y 30 Cm Alto entre 30 y 35 Cm</w:t>
      </w:r>
    </w:p>
    <w:p w:rsidR="002A2BE1" w:rsidRPr="002A2BE1" w:rsidRDefault="002A2BE1" w:rsidP="002A2BE1"/>
    <w:p w:rsidR="002A2BE1" w:rsidRPr="002A2BE1" w:rsidRDefault="002A2BE1" w:rsidP="008311AC">
      <w:pPr>
        <w:pStyle w:val="Prrafodelista"/>
        <w:numPr>
          <w:ilvl w:val="0"/>
          <w:numId w:val="5"/>
        </w:numPr>
      </w:pPr>
      <w:r w:rsidRPr="002A2BE1">
        <w:t>Carro 3 estantes de uso general grande, plástico, con ruedas y manijas de transporte manual con las siguientes especificaciones:  Largo entre 90 y 100 Cm - Ancho entre 45 y 60 Cm - Alto entre 90 y 100 Cm</w:t>
      </w:r>
    </w:p>
    <w:p w:rsidR="002A2BE1" w:rsidRDefault="002A2BE1" w:rsidP="002A2BE1">
      <w:pPr>
        <w:pBdr>
          <w:right w:val="single" w:sz="6" w:space="6" w:color="CCCCCC"/>
        </w:pBdr>
        <w:ind w:left="360" w:right="120"/>
        <w:textAlignment w:val="baseline"/>
        <w:rPr>
          <w:rFonts w:cs="Arial"/>
          <w:szCs w:val="20"/>
        </w:rPr>
      </w:pPr>
    </w:p>
    <w:p w:rsidR="002A2BE1" w:rsidRPr="009E5BD8" w:rsidRDefault="002A2BE1" w:rsidP="002A2BE1">
      <w:pPr>
        <w:pBdr>
          <w:right w:val="single" w:sz="6" w:space="6" w:color="CCCCCC"/>
        </w:pBdr>
        <w:ind w:left="360" w:right="120"/>
        <w:textAlignment w:val="baseline"/>
        <w:rPr>
          <w:rFonts w:ascii="Helv" w:hAnsi="Helv"/>
          <w:sz w:val="18"/>
          <w:szCs w:val="18"/>
        </w:rPr>
      </w:pPr>
      <w:r w:rsidRPr="009E5BD8">
        <w:rPr>
          <w:rFonts w:cs="Arial"/>
          <w:szCs w:val="20"/>
        </w:rPr>
        <w:t>Lo anterior con el fin de tra</w:t>
      </w:r>
      <w:r>
        <w:rPr>
          <w:rFonts w:cs="Arial"/>
          <w:szCs w:val="20"/>
        </w:rPr>
        <w:t>n</w:t>
      </w:r>
      <w:r w:rsidRPr="009E5BD8">
        <w:rPr>
          <w:rFonts w:cs="Arial"/>
          <w:szCs w:val="20"/>
        </w:rPr>
        <w:t xml:space="preserve">sportar </w:t>
      </w:r>
      <w:r>
        <w:rPr>
          <w:rFonts w:cs="Arial"/>
          <w:szCs w:val="20"/>
        </w:rPr>
        <w:t>el</w:t>
      </w:r>
      <w:r w:rsidRPr="009E5BD8">
        <w:rPr>
          <w:rFonts w:cs="Arial"/>
          <w:szCs w:val="20"/>
        </w:rPr>
        <w:t xml:space="preserve"> instrumental a</w:t>
      </w:r>
      <w:r>
        <w:rPr>
          <w:rFonts w:cs="Arial"/>
          <w:szCs w:val="20"/>
        </w:rPr>
        <w:t xml:space="preserve"> </w:t>
      </w:r>
      <w:r w:rsidRPr="009E5BD8">
        <w:rPr>
          <w:rFonts w:cs="Arial"/>
          <w:szCs w:val="20"/>
        </w:rPr>
        <w:t>l</w:t>
      </w:r>
      <w:r>
        <w:rPr>
          <w:rFonts w:cs="Arial"/>
          <w:szCs w:val="20"/>
        </w:rPr>
        <w:t>as</w:t>
      </w:r>
      <w:r w:rsidRPr="009E5BD8">
        <w:rPr>
          <w:rFonts w:cs="Arial"/>
          <w:szCs w:val="20"/>
        </w:rPr>
        <w:t xml:space="preserve"> de salas de cirugía.</w:t>
      </w:r>
    </w:p>
    <w:p w:rsidR="002A2BE1" w:rsidRPr="003A6E8F" w:rsidRDefault="002A2BE1" w:rsidP="002A2BE1">
      <w:pPr>
        <w:suppressAutoHyphens/>
        <w:overflowPunct w:val="0"/>
        <w:autoSpaceDE w:val="0"/>
        <w:autoSpaceDN w:val="0"/>
        <w:adjustRightInd w:val="0"/>
        <w:textAlignment w:val="baseline"/>
        <w:rPr>
          <w:rFonts w:cs="Arial"/>
          <w:color w:val="FF0000"/>
          <w:szCs w:val="20"/>
        </w:rPr>
      </w:pPr>
    </w:p>
    <w:p w:rsidR="002A2BE1" w:rsidRPr="002A2BE1" w:rsidRDefault="002A2BE1" w:rsidP="008311AC">
      <w:pPr>
        <w:pStyle w:val="Prrafodelista"/>
        <w:numPr>
          <w:ilvl w:val="0"/>
          <w:numId w:val="3"/>
        </w:numPr>
        <w:ind w:left="284" w:hanging="284"/>
      </w:pPr>
      <w:r w:rsidRPr="002A2BE1">
        <w:t>RECURSO HUMANO Y SOPORTE TÉCNICO</w:t>
      </w:r>
    </w:p>
    <w:p w:rsidR="002A2BE1" w:rsidRPr="003A4486" w:rsidRDefault="002A2BE1" w:rsidP="002A2BE1">
      <w:pPr>
        <w:suppressAutoHyphens/>
        <w:overflowPunct w:val="0"/>
        <w:autoSpaceDE w:val="0"/>
        <w:autoSpaceDN w:val="0"/>
        <w:adjustRightInd w:val="0"/>
        <w:ind w:left="317"/>
        <w:textAlignment w:val="baseline"/>
        <w:rPr>
          <w:rFonts w:cs="Arial"/>
          <w:szCs w:val="20"/>
        </w:rPr>
      </w:pPr>
      <w:r w:rsidRPr="003A4486">
        <w:rPr>
          <w:rFonts w:cs="Arial"/>
          <w:szCs w:val="20"/>
        </w:rPr>
        <w:t>El proveedor debe garantizar que cuenta con profesionales en instrumentación quirúrgica, certificada, con capacidad de dar respuesta técnica veraz y efectiva al momento de solicitar asesoría y/o capacitación en el uso, manejo, manipulación del material de osteosíntesis.</w:t>
      </w:r>
    </w:p>
    <w:p w:rsidR="002A2BE1" w:rsidRPr="003A4486" w:rsidRDefault="002A2BE1" w:rsidP="002A2BE1">
      <w:pPr>
        <w:pStyle w:val="Prrafodelista"/>
        <w:ind w:left="317"/>
        <w:rPr>
          <w:rFonts w:cs="Arial"/>
          <w:szCs w:val="20"/>
        </w:rPr>
      </w:pPr>
    </w:p>
    <w:p w:rsidR="002A2BE1" w:rsidRPr="002A2BE1" w:rsidRDefault="002A2BE1" w:rsidP="008311AC">
      <w:pPr>
        <w:pStyle w:val="Prrafodelista"/>
        <w:numPr>
          <w:ilvl w:val="0"/>
          <w:numId w:val="3"/>
        </w:numPr>
        <w:ind w:left="284" w:hanging="284"/>
      </w:pPr>
      <w:r w:rsidRPr="002A2BE1">
        <w:t>OPORTUNIDAD EN LA ENTREGA DEL MATERIAL</w:t>
      </w:r>
    </w:p>
    <w:p w:rsidR="002A2BE1" w:rsidRPr="006710E2" w:rsidRDefault="002A2BE1" w:rsidP="002A2BE1">
      <w:pPr>
        <w:suppressAutoHyphens/>
        <w:overflowPunct w:val="0"/>
        <w:autoSpaceDE w:val="0"/>
        <w:autoSpaceDN w:val="0"/>
        <w:adjustRightInd w:val="0"/>
        <w:ind w:left="317"/>
        <w:textAlignment w:val="baseline"/>
        <w:rPr>
          <w:rFonts w:cs="Arial"/>
          <w:szCs w:val="20"/>
        </w:rPr>
      </w:pPr>
      <w:r w:rsidRPr="006710E2">
        <w:rPr>
          <w:rFonts w:cs="Arial"/>
          <w:szCs w:val="20"/>
        </w:rPr>
        <w:t>En los casos de cirugías programadas, 24 horas antes de la intervención, en el horario de 7:00 AM a 11:00</w:t>
      </w:r>
      <w:r>
        <w:rPr>
          <w:rFonts w:cs="Arial"/>
          <w:szCs w:val="20"/>
        </w:rPr>
        <w:t xml:space="preserve"> </w:t>
      </w:r>
      <w:r w:rsidRPr="006710E2">
        <w:rPr>
          <w:rFonts w:cs="Arial"/>
          <w:szCs w:val="20"/>
        </w:rPr>
        <w:t xml:space="preserve">AM Y 2:00 PM a 5:00 PM de lunes a sábado. En los casos de cirugías de urgencia en un tiempo no mayor a 6 horas después de la solicitud por vía telefónica o escrita, de lunes a domingo las 24 horas al día, para lo cual dispondrán una línea de comunicación permanente. </w:t>
      </w:r>
    </w:p>
    <w:p w:rsidR="002A2BE1" w:rsidRPr="006710E2" w:rsidRDefault="002A2BE1" w:rsidP="002A2BE1">
      <w:pPr>
        <w:pStyle w:val="Prrafodelista"/>
        <w:ind w:left="317"/>
        <w:rPr>
          <w:rFonts w:cs="Arial"/>
          <w:szCs w:val="20"/>
        </w:rPr>
      </w:pPr>
    </w:p>
    <w:p w:rsidR="002A2BE1" w:rsidRPr="002A2BE1" w:rsidRDefault="002A2BE1" w:rsidP="008311AC">
      <w:pPr>
        <w:pStyle w:val="Prrafodelista"/>
        <w:numPr>
          <w:ilvl w:val="0"/>
          <w:numId w:val="3"/>
        </w:numPr>
        <w:ind w:left="284" w:hanging="284"/>
      </w:pPr>
      <w:r w:rsidRPr="002A2BE1">
        <w:t>Para la colocación o retiro de implantes se debe enviar a la Clínica de la Policía Regional Valle de Aburrá el material de osteosíntesis solicitado junto con el instrumental, equipos y/o dispositivos médico-quirúrgicos necesarios para la intervención quirúrgica</w:t>
      </w:r>
    </w:p>
    <w:p w:rsidR="002A2BE1" w:rsidRPr="006710E2" w:rsidRDefault="002A2BE1" w:rsidP="002A2BE1">
      <w:pPr>
        <w:pStyle w:val="Prrafodelista"/>
        <w:ind w:left="317"/>
        <w:rPr>
          <w:rFonts w:cs="Arial"/>
          <w:szCs w:val="20"/>
        </w:rPr>
      </w:pPr>
    </w:p>
    <w:p w:rsidR="002A2BE1" w:rsidRPr="002A2BE1" w:rsidRDefault="002A2BE1" w:rsidP="008311AC">
      <w:pPr>
        <w:pStyle w:val="Prrafodelista"/>
        <w:numPr>
          <w:ilvl w:val="0"/>
          <w:numId w:val="3"/>
        </w:numPr>
        <w:ind w:left="284" w:hanging="284"/>
      </w:pPr>
      <w:r w:rsidRPr="002A2BE1">
        <w:t xml:space="preserve">El oferente a quien se adjudique el sistema de columna (grupo No. 9) garantizará toda vez que sea requerido el cabezal de </w:t>
      </w:r>
      <w:proofErr w:type="spellStart"/>
      <w:r w:rsidRPr="002A2BE1">
        <w:t>mayfield</w:t>
      </w:r>
      <w:proofErr w:type="spellEnd"/>
      <w:r w:rsidRPr="002A2BE1">
        <w:t xml:space="preserve"> y en ningún momento se facturara valor por este. Inclusive si no se utilizara material quirúrgico.</w:t>
      </w:r>
    </w:p>
    <w:p w:rsidR="002A2BE1" w:rsidRPr="002A2BE1" w:rsidRDefault="002A2BE1" w:rsidP="002A2BE1">
      <w:pPr>
        <w:pStyle w:val="Prrafodelista"/>
        <w:ind w:left="284"/>
      </w:pPr>
    </w:p>
    <w:p w:rsidR="002A2BE1" w:rsidRPr="002A2BE1" w:rsidRDefault="002A2BE1" w:rsidP="008311AC">
      <w:pPr>
        <w:pStyle w:val="Prrafodelista"/>
        <w:numPr>
          <w:ilvl w:val="0"/>
          <w:numId w:val="3"/>
        </w:numPr>
        <w:ind w:left="284" w:hanging="284"/>
      </w:pPr>
      <w:r w:rsidRPr="002A2BE1">
        <w:t>Se deberá anexar a la propuesta el listado del instrumental, con las medidas ideales para la esterilización del material ofertado.</w:t>
      </w:r>
    </w:p>
    <w:p w:rsidR="002A2BE1" w:rsidRPr="002A2BE1" w:rsidRDefault="002A2BE1" w:rsidP="002A2BE1">
      <w:pPr>
        <w:pStyle w:val="Prrafodelista"/>
        <w:ind w:left="284"/>
      </w:pPr>
    </w:p>
    <w:p w:rsidR="002A2BE1" w:rsidRPr="002A2BE1" w:rsidRDefault="002A2BE1" w:rsidP="008311AC">
      <w:pPr>
        <w:pStyle w:val="Prrafodelista"/>
        <w:numPr>
          <w:ilvl w:val="0"/>
          <w:numId w:val="3"/>
        </w:numPr>
        <w:ind w:left="284" w:hanging="284"/>
      </w:pPr>
      <w:r w:rsidRPr="002A2BE1">
        <w:t xml:space="preserve">Para el sistema de Prótesis de rodilla (grupo </w:t>
      </w:r>
      <w:proofErr w:type="spellStart"/>
      <w:r w:rsidRPr="002A2BE1">
        <w:t>No.10</w:t>
      </w:r>
      <w:proofErr w:type="spellEnd"/>
      <w:r w:rsidRPr="002A2BE1">
        <w:t>) se requiere que el inserto del platillo tibial no sea móvil.</w:t>
      </w:r>
    </w:p>
    <w:p w:rsidR="002A2BE1" w:rsidRPr="002A2BE1" w:rsidRDefault="002A2BE1" w:rsidP="002A2BE1">
      <w:pPr>
        <w:pStyle w:val="Prrafodelista"/>
        <w:ind w:left="284"/>
      </w:pPr>
    </w:p>
    <w:p w:rsidR="002A2BE1" w:rsidRPr="002A2BE1" w:rsidRDefault="002A2BE1" w:rsidP="008311AC">
      <w:pPr>
        <w:pStyle w:val="Prrafodelista"/>
        <w:numPr>
          <w:ilvl w:val="0"/>
          <w:numId w:val="3"/>
        </w:numPr>
        <w:ind w:left="284" w:hanging="284"/>
      </w:pPr>
      <w:r w:rsidRPr="002A2BE1">
        <w:t>Para el sistema de Columna cervical, el o los insumos de características técnicas desechables, utilizados para la implantación del insumo a contratar no se considera como elemento del sistema por lo cual no podrá ser facturable, exceptuando el caso en el cual se utilice este insumo y no implante ningún otro.</w:t>
      </w:r>
    </w:p>
    <w:p w:rsidR="002A2BE1" w:rsidRPr="002A2BE1" w:rsidRDefault="002A2BE1" w:rsidP="002A2BE1">
      <w:pPr>
        <w:pStyle w:val="Prrafodelista"/>
        <w:ind w:left="284"/>
      </w:pPr>
    </w:p>
    <w:p w:rsidR="002A2BE1" w:rsidRPr="002A2BE1" w:rsidRDefault="002A2BE1" w:rsidP="008311AC">
      <w:pPr>
        <w:pStyle w:val="Prrafodelista"/>
        <w:numPr>
          <w:ilvl w:val="0"/>
          <w:numId w:val="3"/>
        </w:numPr>
        <w:ind w:left="284" w:hanging="284"/>
      </w:pPr>
      <w:r w:rsidRPr="002A2BE1">
        <w:t>Se deberá comprometer a brindar asesoría antes, durante y después de la cirugía al cuerpo médico y personal de apoyo médico de la Clínica de la Policía Regional del Valle de Aburrá, en temas relacionados con la esterilización, conservación, utilización, inserción del material de osteosíntesis realizando talleres de demostración.</w:t>
      </w:r>
    </w:p>
    <w:p w:rsidR="002A2BE1" w:rsidRPr="002A2BE1" w:rsidRDefault="002A2BE1" w:rsidP="002A2BE1">
      <w:pPr>
        <w:pStyle w:val="Prrafodelista"/>
        <w:ind w:left="284"/>
      </w:pPr>
    </w:p>
    <w:p w:rsidR="002A2BE1" w:rsidRPr="002A2BE1" w:rsidRDefault="002A2BE1" w:rsidP="008311AC">
      <w:pPr>
        <w:pStyle w:val="Prrafodelista"/>
        <w:numPr>
          <w:ilvl w:val="0"/>
          <w:numId w:val="3"/>
        </w:numPr>
        <w:ind w:left="284" w:hanging="284"/>
      </w:pPr>
      <w:r w:rsidRPr="002A2BE1">
        <w:t>En todo caso el soporte técnico designado por el oferente para asistir el acto quirúrgico, deberá efectuar revisión del stock y garantizar que este completo antes de iniciar la cirugía.</w:t>
      </w:r>
    </w:p>
    <w:p w:rsidR="002A2BE1" w:rsidRPr="002A2BE1" w:rsidRDefault="002A2BE1" w:rsidP="002A2BE1">
      <w:pPr>
        <w:pStyle w:val="Prrafodelista"/>
        <w:ind w:left="284"/>
      </w:pPr>
    </w:p>
    <w:p w:rsidR="002A2BE1" w:rsidRPr="002A2BE1" w:rsidRDefault="002A2BE1" w:rsidP="008311AC">
      <w:pPr>
        <w:pStyle w:val="Prrafodelista"/>
        <w:numPr>
          <w:ilvl w:val="0"/>
          <w:numId w:val="3"/>
        </w:numPr>
        <w:ind w:left="284" w:hanging="284"/>
      </w:pPr>
      <w:r w:rsidRPr="002A2BE1">
        <w:t xml:space="preserve">Se deberá anexar el portafolio de servicios discriminando nombre del elemento, referencia del elemento, valor en pesos e IVA si aplica, se podrá entregar en medio magnético o físico </w:t>
      </w:r>
    </w:p>
    <w:p w:rsidR="002A2BE1" w:rsidRPr="002A2BE1" w:rsidRDefault="002A2BE1" w:rsidP="002A2BE1">
      <w:pPr>
        <w:pStyle w:val="Prrafodelista"/>
        <w:ind w:left="284"/>
      </w:pPr>
    </w:p>
    <w:p w:rsidR="002A2BE1" w:rsidRPr="002A2BE1" w:rsidRDefault="002A2BE1" w:rsidP="008311AC">
      <w:pPr>
        <w:pStyle w:val="Prrafodelista"/>
        <w:numPr>
          <w:ilvl w:val="0"/>
          <w:numId w:val="3"/>
        </w:numPr>
        <w:ind w:left="284" w:hanging="284"/>
      </w:pPr>
      <w:r w:rsidRPr="002A2BE1">
        <w:t xml:space="preserve">El oferente deberá anexar a la oferta documento donde exprese de manera clara, si podrá o no, dejar instrumental en calidad de préstamo en caso de contratar con la Seccional. Siendo así, una vez adjudicado el contrato y puesto en ejecución, el contratista dejará dicho instrumental y una vez terminado el contrato, se devolverá al contratista. Cuando se deje en préstamo instrumental para el sistema ofertado, se otorgaran 100 puntos en el momento de la evaluación de ofertas, no siendo esto una condición habilitante. </w:t>
      </w:r>
    </w:p>
    <w:p w:rsidR="002A2BE1" w:rsidRPr="009E5A9C" w:rsidRDefault="002A2BE1" w:rsidP="0060748B">
      <w:pPr>
        <w:pStyle w:val="Prrafodelista"/>
        <w:tabs>
          <w:tab w:val="left" w:pos="240"/>
        </w:tabs>
        <w:ind w:left="0"/>
        <w:rPr>
          <w:rFonts w:cs="Arial"/>
          <w:color w:val="FF0000"/>
          <w:szCs w:val="20"/>
        </w:rPr>
      </w:pPr>
    </w:p>
    <w:p w:rsidR="002A2BE1" w:rsidRPr="009E5A9C" w:rsidRDefault="002A2BE1" w:rsidP="0060748B">
      <w:pPr>
        <w:tabs>
          <w:tab w:val="left" w:pos="-1080"/>
          <w:tab w:val="left" w:pos="0"/>
        </w:tabs>
        <w:rPr>
          <w:rFonts w:cs="Arial"/>
          <w:szCs w:val="20"/>
          <w:lang w:val="es-CO"/>
        </w:rPr>
      </w:pPr>
      <w:r w:rsidRPr="009E5A9C">
        <w:rPr>
          <w:rFonts w:eastAsia="MS Mincho" w:cs="Arial"/>
          <w:szCs w:val="20"/>
          <w:lang w:val="es-CO"/>
        </w:rPr>
        <w:t xml:space="preserve">Declaramos bajo nuestra responsabilidad personal, y comprometiendo la responsabilidad institucional </w:t>
      </w:r>
      <w:r w:rsidRPr="009E5A9C">
        <w:rPr>
          <w:rFonts w:eastAsia="MS Mincho" w:cs="Arial"/>
          <w:b/>
          <w:szCs w:val="20"/>
          <w:lang w:val="es-CO"/>
        </w:rPr>
        <w:t xml:space="preserve"> </w:t>
      </w:r>
      <w:r w:rsidRPr="009E5A9C">
        <w:rPr>
          <w:rFonts w:eastAsia="MS Mincho" w:cs="Arial"/>
          <w:szCs w:val="20"/>
          <w:lang w:val="es-CO"/>
        </w:rPr>
        <w:t xml:space="preserve">de las personas jurídicas que representamos, </w:t>
      </w:r>
      <w:r w:rsidRPr="009E5A9C">
        <w:rPr>
          <w:rFonts w:eastAsia="MS Mincho" w:cs="Arial"/>
          <w:szCs w:val="20"/>
          <w:u w:val="single"/>
          <w:lang w:val="es-CO"/>
        </w:rPr>
        <w:t xml:space="preserve">que cumplimos en su totalidad con las </w:t>
      </w:r>
      <w:r w:rsidRPr="009E5A9C">
        <w:rPr>
          <w:rFonts w:eastAsia="MS Mincho" w:cs="Arial"/>
          <w:szCs w:val="20"/>
          <w:lang w:val="es-CO"/>
        </w:rPr>
        <w:t>especificaciones técnicas de verificación y de obligatorio cumplimiento</w:t>
      </w:r>
    </w:p>
    <w:p w:rsidR="002A2BE1" w:rsidRPr="009E5A9C" w:rsidRDefault="002A2BE1" w:rsidP="0060748B">
      <w:pPr>
        <w:pStyle w:val="Prrafodelista"/>
        <w:tabs>
          <w:tab w:val="left" w:pos="240"/>
        </w:tabs>
        <w:ind w:left="0"/>
        <w:rPr>
          <w:rFonts w:cs="Arial"/>
          <w:szCs w:val="20"/>
        </w:rPr>
      </w:pPr>
    </w:p>
    <w:p w:rsidR="002A2BE1" w:rsidRPr="009E5A9C" w:rsidRDefault="002A2BE1" w:rsidP="0060748B">
      <w:pPr>
        <w:pStyle w:val="Prrafodelista"/>
        <w:tabs>
          <w:tab w:val="left" w:pos="240"/>
          <w:tab w:val="left" w:pos="6210"/>
        </w:tabs>
        <w:ind w:left="0"/>
        <w:rPr>
          <w:rFonts w:cs="Arial"/>
          <w:b/>
          <w:szCs w:val="20"/>
        </w:rPr>
      </w:pPr>
    </w:p>
    <w:p w:rsidR="002A2BE1" w:rsidRPr="009E5A9C" w:rsidRDefault="002A2BE1" w:rsidP="00DC3323">
      <w:pPr>
        <w:rPr>
          <w:rFonts w:cs="Arial"/>
          <w:b/>
          <w:szCs w:val="20"/>
          <w:lang w:val="es-CO"/>
        </w:rPr>
      </w:pPr>
      <w:r w:rsidRPr="009E5A9C">
        <w:rPr>
          <w:rFonts w:cs="Arial"/>
          <w:b/>
          <w:szCs w:val="20"/>
          <w:lang w:val="es-CO"/>
        </w:rPr>
        <w:t>NOMBRE DEL PROPONENTE</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2A2BE1" w:rsidRPr="009E5A9C" w:rsidRDefault="002A2BE1" w:rsidP="00DC3323">
      <w:pPr>
        <w:rPr>
          <w:rFonts w:cs="Arial"/>
          <w:b/>
          <w:szCs w:val="20"/>
          <w:lang w:val="es-CO"/>
        </w:rPr>
      </w:pPr>
    </w:p>
    <w:p w:rsidR="002A2BE1" w:rsidRPr="009E5A9C" w:rsidRDefault="002A2BE1" w:rsidP="00DC3323">
      <w:pPr>
        <w:rPr>
          <w:rFonts w:cs="Arial"/>
          <w:b/>
          <w:szCs w:val="20"/>
          <w:lang w:val="es-CO"/>
        </w:rPr>
      </w:pPr>
      <w:r w:rsidRPr="009E5A9C">
        <w:rPr>
          <w:rFonts w:cs="Arial"/>
          <w:b/>
          <w:szCs w:val="20"/>
          <w:lang w:val="es-CO"/>
        </w:rPr>
        <w:t>NIT o C.C.</w:t>
      </w:r>
      <w:r w:rsidRPr="009E5A9C">
        <w:rPr>
          <w:rFonts w:cs="Arial"/>
          <w:b/>
          <w:szCs w:val="20"/>
          <w:lang w:val="es-CO"/>
        </w:rPr>
        <w:tab/>
        <w:t xml:space="preserve"> </w:t>
      </w:r>
    </w:p>
    <w:p w:rsidR="002A2BE1" w:rsidRPr="009E5A9C" w:rsidRDefault="002A2BE1" w:rsidP="00DC3323">
      <w:pPr>
        <w:rPr>
          <w:rFonts w:cs="Arial"/>
          <w:b/>
          <w:szCs w:val="20"/>
          <w:lang w:val="es-CO"/>
        </w:rPr>
      </w:pPr>
    </w:p>
    <w:p w:rsidR="002A2BE1" w:rsidRPr="009E5A9C" w:rsidRDefault="002A2BE1" w:rsidP="00DC3323">
      <w:pPr>
        <w:rPr>
          <w:rFonts w:cs="Arial"/>
          <w:b/>
          <w:szCs w:val="20"/>
          <w:lang w:val="es-CO"/>
        </w:rPr>
      </w:pPr>
      <w:r w:rsidRPr="009E5A9C">
        <w:rPr>
          <w:rFonts w:cs="Arial"/>
          <w:b/>
          <w:szCs w:val="20"/>
          <w:lang w:val="es-CO"/>
        </w:rPr>
        <w:t>NOMBRE DEL REPRESENTANTE LEGAL</w:t>
      </w:r>
      <w:r w:rsidRPr="009E5A9C">
        <w:rPr>
          <w:rFonts w:cs="Arial"/>
          <w:b/>
          <w:szCs w:val="20"/>
          <w:lang w:val="es-CO"/>
        </w:rPr>
        <w:tab/>
      </w:r>
      <w:r w:rsidRPr="009E5A9C">
        <w:rPr>
          <w:rFonts w:cs="Arial"/>
          <w:b/>
          <w:szCs w:val="20"/>
          <w:lang w:val="es-CO"/>
        </w:rPr>
        <w:tab/>
        <w:t xml:space="preserve">: </w:t>
      </w:r>
    </w:p>
    <w:p w:rsidR="002A2BE1" w:rsidRPr="009E5A9C" w:rsidRDefault="002A2BE1" w:rsidP="00DC3323">
      <w:pPr>
        <w:rPr>
          <w:rFonts w:cs="Arial"/>
          <w:b/>
          <w:szCs w:val="20"/>
          <w:lang w:val="es-CO"/>
        </w:rPr>
      </w:pPr>
    </w:p>
    <w:p w:rsidR="002A2BE1" w:rsidRPr="009E5A9C" w:rsidRDefault="002A2BE1" w:rsidP="00DC3323">
      <w:pPr>
        <w:rPr>
          <w:rFonts w:cs="Arial"/>
          <w:b/>
          <w:szCs w:val="20"/>
          <w:lang w:val="es-CO"/>
        </w:rPr>
      </w:pPr>
      <w:r w:rsidRPr="009E5A9C">
        <w:rPr>
          <w:rFonts w:cs="Arial"/>
          <w:b/>
          <w:szCs w:val="20"/>
          <w:lang w:val="es-CO"/>
        </w:rPr>
        <w:t>C.C.</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De</w:t>
      </w:r>
    </w:p>
    <w:p w:rsidR="002A2BE1" w:rsidRPr="009E5A9C" w:rsidRDefault="002A2BE1" w:rsidP="00DC3323">
      <w:pPr>
        <w:rPr>
          <w:rFonts w:cs="Arial"/>
          <w:b/>
          <w:szCs w:val="20"/>
          <w:lang w:val="es-CO"/>
        </w:rPr>
      </w:pPr>
    </w:p>
    <w:p w:rsidR="002A2BE1" w:rsidRPr="009E5A9C" w:rsidRDefault="002A2BE1" w:rsidP="00DC3323">
      <w:pPr>
        <w:rPr>
          <w:rFonts w:cs="Arial"/>
          <w:b/>
          <w:szCs w:val="20"/>
          <w:lang w:val="es-CO"/>
        </w:rPr>
      </w:pPr>
      <w:r w:rsidRPr="009E5A9C">
        <w:rPr>
          <w:rFonts w:cs="Arial"/>
          <w:b/>
          <w:szCs w:val="20"/>
          <w:lang w:val="es-CO"/>
        </w:rPr>
        <w:t>FIRMA DEL REPRESENTANTE LEGAL</w:t>
      </w:r>
      <w:r w:rsidRPr="009E5A9C">
        <w:rPr>
          <w:rFonts w:cs="Arial"/>
          <w:b/>
          <w:szCs w:val="20"/>
          <w:lang w:val="es-CO"/>
        </w:rPr>
        <w:tab/>
      </w:r>
      <w:r w:rsidRPr="009E5A9C">
        <w:rPr>
          <w:rFonts w:cs="Arial"/>
          <w:b/>
          <w:szCs w:val="20"/>
          <w:lang w:val="es-CO"/>
        </w:rPr>
        <w:tab/>
        <w:t xml:space="preserve">: </w:t>
      </w:r>
    </w:p>
    <w:p w:rsidR="002A2BE1" w:rsidRPr="009E5A9C" w:rsidRDefault="002A2BE1" w:rsidP="00DC3323">
      <w:pPr>
        <w:rPr>
          <w:rFonts w:cs="Arial"/>
          <w:b/>
          <w:szCs w:val="20"/>
          <w:lang w:val="es-CO"/>
        </w:rPr>
      </w:pPr>
    </w:p>
    <w:p w:rsidR="002A2BE1" w:rsidRPr="009E5A9C" w:rsidRDefault="002A2BE1" w:rsidP="00DC3323">
      <w:pPr>
        <w:rPr>
          <w:rFonts w:cs="Arial"/>
          <w:b/>
          <w:szCs w:val="20"/>
          <w:lang w:val="es-CO"/>
        </w:rPr>
      </w:pPr>
      <w:r w:rsidRPr="009E5A9C">
        <w:rPr>
          <w:rFonts w:cs="Arial"/>
          <w:b/>
          <w:szCs w:val="20"/>
          <w:lang w:val="es-CO"/>
        </w:rPr>
        <w:t>DIRECCIÓN</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2A2BE1" w:rsidRPr="009E5A9C" w:rsidRDefault="002A2BE1" w:rsidP="00DC3323">
      <w:pPr>
        <w:rPr>
          <w:rFonts w:cs="Arial"/>
          <w:b/>
          <w:szCs w:val="20"/>
          <w:lang w:val="es-CO"/>
        </w:rPr>
      </w:pPr>
    </w:p>
    <w:p w:rsidR="002A2BE1" w:rsidRPr="009E5A9C" w:rsidRDefault="002A2BE1" w:rsidP="00DC3323">
      <w:pPr>
        <w:rPr>
          <w:rFonts w:cs="Arial"/>
          <w:b/>
          <w:szCs w:val="20"/>
          <w:lang w:val="es-CO"/>
        </w:rPr>
      </w:pPr>
      <w:r w:rsidRPr="009E5A9C">
        <w:rPr>
          <w:rFonts w:cs="Arial"/>
          <w:b/>
          <w:szCs w:val="20"/>
          <w:lang w:val="es-CO"/>
        </w:rPr>
        <w:t>TELÉFONO</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2A2BE1" w:rsidRPr="009E5A9C" w:rsidRDefault="002A2BE1" w:rsidP="00DC3323">
      <w:pPr>
        <w:rPr>
          <w:rFonts w:cs="Arial"/>
          <w:b/>
          <w:szCs w:val="20"/>
          <w:lang w:val="es-CO"/>
        </w:rPr>
      </w:pPr>
    </w:p>
    <w:p w:rsidR="002A2BE1" w:rsidRPr="009E5A9C" w:rsidRDefault="002A2BE1" w:rsidP="00DC3323">
      <w:pPr>
        <w:rPr>
          <w:rFonts w:cs="Arial"/>
          <w:szCs w:val="20"/>
          <w:lang w:val="es-CO"/>
        </w:rPr>
      </w:pPr>
      <w:r w:rsidRPr="009E5A9C">
        <w:rPr>
          <w:rFonts w:cs="Arial"/>
          <w:b/>
          <w:szCs w:val="20"/>
          <w:lang w:val="es-CO"/>
        </w:rPr>
        <w:t>E-MAIL</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r w:rsidRPr="009E5A9C">
        <w:rPr>
          <w:lang w:val="es-CO"/>
        </w:rPr>
        <w:br w:type="page"/>
      </w:r>
    </w:p>
    <w:p w:rsidR="002A2BE1" w:rsidRPr="009E5A9C" w:rsidRDefault="002A2BE1" w:rsidP="00E90404">
      <w:pPr>
        <w:pStyle w:val="Textoindependiente2"/>
        <w:rPr>
          <w:sz w:val="20"/>
          <w:lang w:val="es-CO"/>
        </w:rPr>
      </w:pPr>
    </w:p>
    <w:p w:rsidR="002A2BE1" w:rsidRPr="009E5A9C" w:rsidRDefault="002A2BE1" w:rsidP="007573BB">
      <w:pPr>
        <w:pStyle w:val="Prrafodelista"/>
        <w:tabs>
          <w:tab w:val="left" w:pos="240"/>
          <w:tab w:val="left" w:pos="6210"/>
        </w:tabs>
        <w:ind w:left="0"/>
        <w:jc w:val="center"/>
        <w:rPr>
          <w:rFonts w:cs="Arial"/>
          <w:b/>
          <w:szCs w:val="20"/>
        </w:rPr>
      </w:pPr>
      <w:r>
        <w:rPr>
          <w:rFonts w:cs="Arial"/>
          <w:b/>
          <w:szCs w:val="20"/>
        </w:rPr>
        <w:t>FORMULARIO No. 3</w:t>
      </w:r>
    </w:p>
    <w:p w:rsidR="002A2BE1" w:rsidRPr="009E5A9C" w:rsidRDefault="002A2BE1" w:rsidP="007573BB">
      <w:pPr>
        <w:pStyle w:val="Textoindependiente2"/>
        <w:jc w:val="center"/>
        <w:rPr>
          <w:b/>
          <w:sz w:val="20"/>
          <w:lang w:val="es-CO"/>
        </w:rPr>
      </w:pPr>
    </w:p>
    <w:p w:rsidR="002A2BE1" w:rsidRPr="009E5A9C" w:rsidRDefault="002A2BE1" w:rsidP="007573BB">
      <w:pPr>
        <w:pStyle w:val="Textoindependiente2"/>
        <w:jc w:val="center"/>
        <w:rPr>
          <w:b/>
          <w:sz w:val="20"/>
          <w:lang w:val="es-CO"/>
        </w:rPr>
      </w:pPr>
      <w:r w:rsidRPr="009E5A9C">
        <w:rPr>
          <w:b/>
          <w:sz w:val="20"/>
          <w:lang w:val="es-CO"/>
        </w:rPr>
        <w:t>FORMATO SUGERIDO PARA CERTIFICAR EXPERIENCIA DEL PROPONENTE</w:t>
      </w:r>
    </w:p>
    <w:p w:rsidR="002A2BE1" w:rsidRPr="009E5A9C" w:rsidRDefault="002A2BE1" w:rsidP="007573BB">
      <w:pPr>
        <w:rPr>
          <w:rFonts w:cs="Arial"/>
          <w:b/>
          <w:bCs/>
          <w:szCs w:val="20"/>
          <w:lang w:val="es-CO"/>
        </w:rPr>
      </w:pPr>
    </w:p>
    <w:p w:rsidR="002A2BE1" w:rsidRPr="009E5A9C" w:rsidRDefault="002A2BE1" w:rsidP="007573BB">
      <w:pPr>
        <w:rPr>
          <w:rFonts w:cs="Arial"/>
          <w:b/>
          <w:bCs/>
          <w:sz w:val="18"/>
          <w:szCs w:val="18"/>
          <w:lang w:val="es-CO"/>
        </w:rPr>
      </w:pPr>
      <w:r w:rsidRPr="009E5A9C">
        <w:rPr>
          <w:rFonts w:cs="Arial"/>
          <w:b/>
          <w:bCs/>
          <w:sz w:val="18"/>
          <w:szCs w:val="18"/>
          <w:lang w:val="es-CO"/>
        </w:rPr>
        <w:t>LOGO DE LA EMPRESA</w:t>
      </w:r>
    </w:p>
    <w:p w:rsidR="002A2BE1" w:rsidRPr="009E5A9C" w:rsidRDefault="002A2BE1" w:rsidP="001A44EF">
      <w:pPr>
        <w:rPr>
          <w:rFonts w:cs="Arial"/>
          <w:bCs/>
          <w:szCs w:val="18"/>
          <w:lang w:val="es-CO"/>
        </w:rPr>
      </w:pPr>
    </w:p>
    <w:p w:rsidR="002A2BE1" w:rsidRPr="0041135A" w:rsidRDefault="002A2BE1" w:rsidP="007573BB">
      <w:pPr>
        <w:rPr>
          <w:rFonts w:cs="Arial"/>
          <w:b/>
          <w:bCs/>
          <w:sz w:val="18"/>
          <w:szCs w:val="18"/>
          <w:lang w:val="es-CO"/>
        </w:rPr>
      </w:pPr>
      <w:r w:rsidRPr="0041135A">
        <w:rPr>
          <w:rFonts w:cs="Arial"/>
          <w:b/>
          <w:bCs/>
          <w:sz w:val="18"/>
          <w:szCs w:val="18"/>
          <w:lang w:val="es-CO"/>
        </w:rPr>
        <w:t>QUIEN REALICE LA CERTIFICACIÓN</w:t>
      </w:r>
    </w:p>
    <w:p w:rsidR="002A2BE1" w:rsidRPr="009E5A9C" w:rsidRDefault="002A2BE1" w:rsidP="007573BB">
      <w:pPr>
        <w:rPr>
          <w:rFonts w:cs="Arial"/>
          <w:b/>
          <w:bCs/>
          <w:sz w:val="10"/>
          <w:szCs w:val="18"/>
          <w:lang w:val="es-CO"/>
        </w:rPr>
      </w:pPr>
    </w:p>
    <w:p w:rsidR="002A2BE1" w:rsidRPr="009E5A9C" w:rsidRDefault="002A2BE1" w:rsidP="007573BB">
      <w:pPr>
        <w:rPr>
          <w:rFonts w:cs="Arial"/>
          <w:b/>
          <w:bCs/>
          <w:szCs w:val="18"/>
          <w:lang w:val="es-CO"/>
        </w:rPr>
      </w:pPr>
    </w:p>
    <w:p w:rsidR="002A2BE1" w:rsidRPr="009E5A9C" w:rsidRDefault="002A2BE1" w:rsidP="007573BB">
      <w:pPr>
        <w:rPr>
          <w:rFonts w:cs="Arial"/>
          <w:b/>
          <w:bCs/>
          <w:sz w:val="18"/>
          <w:szCs w:val="18"/>
          <w:lang w:val="es-CO"/>
        </w:rPr>
      </w:pPr>
      <w:r w:rsidRPr="009E5A9C">
        <w:rPr>
          <w:rFonts w:cs="Arial"/>
          <w:b/>
          <w:bCs/>
          <w:sz w:val="18"/>
          <w:szCs w:val="18"/>
          <w:lang w:val="es-CO"/>
        </w:rPr>
        <w:t>H A C E  C O N S T A R:</w:t>
      </w:r>
    </w:p>
    <w:p w:rsidR="002A2BE1" w:rsidRPr="009E5A9C" w:rsidRDefault="002A2BE1" w:rsidP="007573BB">
      <w:pPr>
        <w:rPr>
          <w:rFonts w:cs="Arial"/>
          <w:b/>
          <w:bCs/>
          <w:sz w:val="18"/>
          <w:szCs w:val="18"/>
          <w:lang w:val="es-CO"/>
        </w:rPr>
      </w:pPr>
    </w:p>
    <w:p w:rsidR="002A2BE1" w:rsidRPr="009E5A9C" w:rsidRDefault="002A2BE1" w:rsidP="007573BB">
      <w:pPr>
        <w:jc w:val="center"/>
        <w:rPr>
          <w:rFonts w:cs="Arial"/>
          <w:b/>
          <w:bCs/>
          <w:sz w:val="18"/>
          <w:szCs w:val="18"/>
          <w:lang w:val="es-CO"/>
        </w:rPr>
      </w:pPr>
    </w:p>
    <w:p w:rsidR="002A2BE1" w:rsidRPr="009E5A9C" w:rsidRDefault="002A2BE1" w:rsidP="007573BB">
      <w:pPr>
        <w:rPr>
          <w:rFonts w:cs="Arial"/>
          <w:sz w:val="18"/>
          <w:szCs w:val="18"/>
          <w:lang w:val="es-CO"/>
        </w:rPr>
      </w:pPr>
      <w:r w:rsidRPr="009E5A9C">
        <w:rPr>
          <w:rFonts w:cs="Arial"/>
          <w:bCs/>
          <w:sz w:val="18"/>
          <w:szCs w:val="18"/>
          <w:lang w:val="es-CO"/>
        </w:rPr>
        <w:t xml:space="preserve">Que revisados los antecedentes que se encuentran en las bases de datos de la oficina de contratos de la (EMPRESA QUE CERTIFICA), encuentra que  ha suscrito con la empresa </w:t>
      </w:r>
      <w:proofErr w:type="spellStart"/>
      <w:r w:rsidRPr="009E5A9C">
        <w:rPr>
          <w:rFonts w:cs="Arial"/>
          <w:sz w:val="18"/>
          <w:szCs w:val="18"/>
          <w:lang w:val="es-CO"/>
        </w:rPr>
        <w:t>XXXXX</w:t>
      </w:r>
      <w:proofErr w:type="spellEnd"/>
      <w:r w:rsidRPr="009E5A9C">
        <w:rPr>
          <w:rFonts w:cs="Arial"/>
          <w:sz w:val="18"/>
          <w:szCs w:val="18"/>
          <w:lang w:val="es-CO"/>
        </w:rPr>
        <w:t xml:space="preserve">  </w:t>
      </w:r>
      <w:r w:rsidRPr="009E5A9C">
        <w:rPr>
          <w:rFonts w:cs="Arial"/>
          <w:bCs/>
          <w:sz w:val="18"/>
          <w:szCs w:val="18"/>
          <w:lang w:val="es-CO"/>
        </w:rPr>
        <w:t xml:space="preserve">con NIT.  </w:t>
      </w:r>
      <w:proofErr w:type="spellStart"/>
      <w:r w:rsidRPr="009E5A9C">
        <w:rPr>
          <w:rFonts w:cs="Arial"/>
          <w:sz w:val="18"/>
          <w:szCs w:val="18"/>
          <w:lang w:val="es-CO"/>
        </w:rPr>
        <w:t>XXXXXX</w:t>
      </w:r>
      <w:proofErr w:type="spellEnd"/>
      <w:r w:rsidRPr="009E5A9C">
        <w:rPr>
          <w:rFonts w:cs="Arial"/>
          <w:sz w:val="18"/>
          <w:szCs w:val="18"/>
          <w:lang w:val="es-CO"/>
        </w:rPr>
        <w:t xml:space="preserve">, en el año </w:t>
      </w:r>
      <w:proofErr w:type="spellStart"/>
      <w:r w:rsidRPr="009E5A9C">
        <w:rPr>
          <w:rFonts w:cs="Arial"/>
          <w:sz w:val="18"/>
          <w:szCs w:val="18"/>
          <w:lang w:val="es-CO"/>
        </w:rPr>
        <w:t>201X</w:t>
      </w:r>
      <w:proofErr w:type="spellEnd"/>
      <w:r w:rsidRPr="009E5A9C">
        <w:rPr>
          <w:rFonts w:cs="Arial"/>
          <w:sz w:val="18"/>
          <w:szCs w:val="18"/>
          <w:lang w:val="es-CO"/>
        </w:rPr>
        <w:t xml:space="preserve">  el (los) Siguiente (s) Contrato(s):</w:t>
      </w:r>
    </w:p>
    <w:p w:rsidR="002A2BE1" w:rsidRPr="009E5A9C" w:rsidRDefault="002A2BE1" w:rsidP="007573BB">
      <w:pPr>
        <w:pStyle w:val="Textoindependiente"/>
        <w:ind w:left="-240" w:right="-160"/>
        <w:rPr>
          <w:rFonts w:cs="Arial"/>
          <w:bCs/>
          <w:sz w:val="18"/>
          <w:szCs w:val="18"/>
          <w:lang w:val="es-CO"/>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378"/>
        <w:gridCol w:w="1322"/>
        <w:gridCol w:w="1618"/>
        <w:gridCol w:w="3339"/>
      </w:tblGrid>
      <w:tr w:rsidR="002A2BE1" w:rsidRPr="009E5A9C" w:rsidTr="00D42818">
        <w:trPr>
          <w:trHeight w:val="395"/>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2A2BE1" w:rsidRPr="009E5A9C" w:rsidRDefault="002A2BE1" w:rsidP="00D42818">
            <w:pPr>
              <w:jc w:val="center"/>
              <w:rPr>
                <w:rFonts w:cs="Arial"/>
                <w:b/>
                <w:sz w:val="18"/>
                <w:szCs w:val="18"/>
                <w:lang w:val="es-CO"/>
              </w:rPr>
            </w:pPr>
            <w:r w:rsidRPr="009E5A9C">
              <w:rPr>
                <w:rFonts w:cs="Arial"/>
                <w:b/>
                <w:sz w:val="18"/>
                <w:szCs w:val="18"/>
                <w:lang w:val="es-CO"/>
              </w:rPr>
              <w:t>NRO. CONTRATO</w:t>
            </w:r>
          </w:p>
        </w:tc>
        <w:tc>
          <w:tcPr>
            <w:tcW w:w="1378" w:type="dxa"/>
            <w:vMerge w:val="restart"/>
            <w:tcBorders>
              <w:top w:val="single" w:sz="4" w:space="0" w:color="auto"/>
              <w:left w:val="single" w:sz="4" w:space="0" w:color="auto"/>
              <w:bottom w:val="single" w:sz="4" w:space="0" w:color="auto"/>
              <w:right w:val="single" w:sz="4" w:space="0" w:color="auto"/>
            </w:tcBorders>
            <w:vAlign w:val="center"/>
            <w:hideMark/>
          </w:tcPr>
          <w:p w:rsidR="002A2BE1" w:rsidRPr="009E5A9C" w:rsidRDefault="002A2BE1" w:rsidP="00D42818">
            <w:pPr>
              <w:jc w:val="center"/>
              <w:rPr>
                <w:rFonts w:cs="Arial"/>
                <w:b/>
                <w:sz w:val="18"/>
                <w:szCs w:val="18"/>
                <w:lang w:val="es-CO"/>
              </w:rPr>
            </w:pPr>
            <w:r w:rsidRPr="009E5A9C">
              <w:rPr>
                <w:rFonts w:cs="Arial"/>
                <w:b/>
                <w:sz w:val="18"/>
                <w:szCs w:val="18"/>
                <w:lang w:val="es-CO"/>
              </w:rPr>
              <w:t>VALOR</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2A2BE1" w:rsidRPr="009E5A9C" w:rsidRDefault="002A2BE1" w:rsidP="00D42818">
            <w:pPr>
              <w:jc w:val="center"/>
              <w:rPr>
                <w:rFonts w:cs="Arial"/>
                <w:b/>
                <w:sz w:val="18"/>
                <w:szCs w:val="18"/>
                <w:lang w:val="es-CO"/>
              </w:rPr>
            </w:pPr>
            <w:r w:rsidRPr="009E5A9C">
              <w:rPr>
                <w:rFonts w:cs="Arial"/>
                <w:b/>
                <w:sz w:val="18"/>
                <w:szCs w:val="18"/>
                <w:lang w:val="es-CO"/>
              </w:rPr>
              <w:t>VIGENCIA</w:t>
            </w:r>
          </w:p>
        </w:tc>
        <w:tc>
          <w:tcPr>
            <w:tcW w:w="3341" w:type="dxa"/>
            <w:vMerge w:val="restart"/>
            <w:tcBorders>
              <w:top w:val="single" w:sz="4" w:space="0" w:color="auto"/>
              <w:left w:val="single" w:sz="4" w:space="0" w:color="auto"/>
              <w:bottom w:val="single" w:sz="4" w:space="0" w:color="auto"/>
              <w:right w:val="single" w:sz="4" w:space="0" w:color="auto"/>
            </w:tcBorders>
            <w:vAlign w:val="center"/>
            <w:hideMark/>
          </w:tcPr>
          <w:p w:rsidR="002A2BE1" w:rsidRPr="009E5A9C" w:rsidRDefault="002A2BE1" w:rsidP="00D42818">
            <w:pPr>
              <w:jc w:val="center"/>
              <w:rPr>
                <w:rFonts w:cs="Arial"/>
                <w:b/>
                <w:sz w:val="18"/>
                <w:szCs w:val="18"/>
                <w:lang w:val="es-CO"/>
              </w:rPr>
            </w:pPr>
            <w:r w:rsidRPr="009E5A9C">
              <w:rPr>
                <w:rFonts w:cs="Arial"/>
                <w:b/>
                <w:sz w:val="18"/>
                <w:szCs w:val="18"/>
                <w:lang w:val="es-CO"/>
              </w:rPr>
              <w:t>OBJETO</w:t>
            </w:r>
          </w:p>
        </w:tc>
      </w:tr>
      <w:tr w:rsidR="002A2BE1" w:rsidRPr="009E5A9C" w:rsidTr="00D42818">
        <w:trPr>
          <w:trHeight w:val="58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2A2BE1" w:rsidRPr="009E5A9C" w:rsidRDefault="002A2BE1" w:rsidP="00D42818">
            <w:pPr>
              <w:jc w:val="center"/>
              <w:rPr>
                <w:rFonts w:cs="Arial"/>
                <w:b/>
                <w:sz w:val="18"/>
                <w:szCs w:val="18"/>
                <w:lang w:val="es-CO"/>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2A2BE1" w:rsidRPr="009E5A9C" w:rsidRDefault="002A2BE1" w:rsidP="00D42818">
            <w:pPr>
              <w:jc w:val="center"/>
              <w:rPr>
                <w:rFonts w:cs="Arial"/>
                <w:b/>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hideMark/>
          </w:tcPr>
          <w:p w:rsidR="002A2BE1" w:rsidRPr="009E5A9C" w:rsidRDefault="002A2BE1" w:rsidP="00D42818">
            <w:pPr>
              <w:jc w:val="center"/>
              <w:rPr>
                <w:rFonts w:cs="Arial"/>
                <w:b/>
                <w:sz w:val="18"/>
                <w:szCs w:val="18"/>
                <w:lang w:val="es-CO"/>
              </w:rPr>
            </w:pPr>
            <w:r w:rsidRPr="009E5A9C">
              <w:rPr>
                <w:rFonts w:cs="Arial"/>
                <w:b/>
                <w:sz w:val="18"/>
                <w:szCs w:val="18"/>
                <w:lang w:val="es-CO"/>
              </w:rPr>
              <w:t>DESDE</w:t>
            </w:r>
          </w:p>
        </w:tc>
        <w:tc>
          <w:tcPr>
            <w:tcW w:w="1619" w:type="dxa"/>
            <w:tcBorders>
              <w:top w:val="single" w:sz="4" w:space="0" w:color="auto"/>
              <w:left w:val="single" w:sz="4" w:space="0" w:color="auto"/>
              <w:bottom w:val="single" w:sz="4" w:space="0" w:color="auto"/>
              <w:right w:val="single" w:sz="4" w:space="0" w:color="auto"/>
            </w:tcBorders>
            <w:vAlign w:val="center"/>
            <w:hideMark/>
          </w:tcPr>
          <w:p w:rsidR="002A2BE1" w:rsidRPr="009E5A9C" w:rsidRDefault="002A2BE1" w:rsidP="00D42818">
            <w:pPr>
              <w:jc w:val="center"/>
              <w:rPr>
                <w:rFonts w:cs="Arial"/>
                <w:b/>
                <w:sz w:val="18"/>
                <w:szCs w:val="18"/>
                <w:lang w:val="es-CO"/>
              </w:rPr>
            </w:pPr>
            <w:r w:rsidRPr="009E5A9C">
              <w:rPr>
                <w:rFonts w:cs="Arial"/>
                <w:b/>
                <w:sz w:val="18"/>
                <w:szCs w:val="18"/>
                <w:lang w:val="es-CO"/>
              </w:rPr>
              <w:t>HASTA</w:t>
            </w: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2A2BE1" w:rsidRPr="009E5A9C" w:rsidRDefault="002A2BE1" w:rsidP="00D42818">
            <w:pPr>
              <w:jc w:val="center"/>
              <w:rPr>
                <w:rFonts w:cs="Arial"/>
                <w:b/>
                <w:sz w:val="18"/>
                <w:szCs w:val="18"/>
                <w:lang w:val="es-CO"/>
              </w:rPr>
            </w:pPr>
          </w:p>
        </w:tc>
      </w:tr>
      <w:tr w:rsidR="002A2BE1" w:rsidRPr="009E5A9C" w:rsidTr="00D42818">
        <w:trPr>
          <w:trHeight w:val="962"/>
        </w:trPr>
        <w:tc>
          <w:tcPr>
            <w:tcW w:w="1418" w:type="dxa"/>
            <w:tcBorders>
              <w:top w:val="single" w:sz="4" w:space="0" w:color="auto"/>
              <w:left w:val="single" w:sz="4" w:space="0" w:color="auto"/>
              <w:bottom w:val="single" w:sz="4" w:space="0" w:color="auto"/>
              <w:right w:val="single" w:sz="4" w:space="0" w:color="auto"/>
            </w:tcBorders>
            <w:vAlign w:val="center"/>
            <w:hideMark/>
          </w:tcPr>
          <w:p w:rsidR="002A2BE1" w:rsidRPr="009E5A9C" w:rsidRDefault="002A2BE1" w:rsidP="00D42818">
            <w:pPr>
              <w:jc w:val="center"/>
              <w:rPr>
                <w:rFonts w:cs="Arial"/>
                <w:sz w:val="18"/>
                <w:szCs w:val="18"/>
                <w:lang w:val="es-CO"/>
              </w:rPr>
            </w:pPr>
            <w:r w:rsidRPr="009E5A9C">
              <w:rPr>
                <w:rFonts w:cs="Arial"/>
                <w:sz w:val="18"/>
                <w:szCs w:val="18"/>
                <w:lang w:val="es-CO"/>
              </w:rPr>
              <w:t>XXX</w:t>
            </w:r>
          </w:p>
        </w:tc>
        <w:tc>
          <w:tcPr>
            <w:tcW w:w="1378" w:type="dxa"/>
            <w:tcBorders>
              <w:top w:val="single" w:sz="4" w:space="0" w:color="auto"/>
              <w:left w:val="single" w:sz="4" w:space="0" w:color="auto"/>
              <w:bottom w:val="single" w:sz="4" w:space="0" w:color="auto"/>
              <w:right w:val="single" w:sz="4" w:space="0" w:color="auto"/>
            </w:tcBorders>
            <w:vAlign w:val="center"/>
          </w:tcPr>
          <w:p w:rsidR="002A2BE1" w:rsidRPr="009E5A9C" w:rsidRDefault="002A2BE1" w:rsidP="00D42818">
            <w:pPr>
              <w:jc w:val="center"/>
              <w:rPr>
                <w:rFonts w:cs="Arial"/>
                <w:sz w:val="18"/>
                <w:szCs w:val="18"/>
                <w:lang w:val="es-CO"/>
              </w:rPr>
            </w:pPr>
          </w:p>
          <w:p w:rsidR="002A2BE1" w:rsidRPr="009E5A9C" w:rsidRDefault="002A2BE1" w:rsidP="00D42818">
            <w:pPr>
              <w:jc w:val="center"/>
              <w:rPr>
                <w:rFonts w:cs="Arial"/>
                <w:sz w:val="18"/>
                <w:szCs w:val="18"/>
                <w:lang w:val="es-CO"/>
              </w:rPr>
            </w:pPr>
            <w:r w:rsidRPr="009E5A9C">
              <w:rPr>
                <w:rFonts w:cs="Arial"/>
                <w:sz w:val="18"/>
                <w:szCs w:val="18"/>
                <w:lang w:val="es-CO"/>
              </w:rPr>
              <w:t>$XXX</w:t>
            </w:r>
          </w:p>
          <w:p w:rsidR="002A2BE1" w:rsidRPr="009E5A9C" w:rsidRDefault="002A2BE1" w:rsidP="00D42818">
            <w:pPr>
              <w:jc w:val="center"/>
              <w:rPr>
                <w:rFonts w:cs="Arial"/>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tcPr>
          <w:p w:rsidR="002A2BE1" w:rsidRPr="009E5A9C" w:rsidRDefault="002A2BE1" w:rsidP="00D42818">
            <w:pPr>
              <w:jc w:val="center"/>
              <w:rPr>
                <w:rFonts w:cs="Arial"/>
                <w:sz w:val="18"/>
                <w:szCs w:val="18"/>
                <w:lang w:val="es-CO"/>
              </w:rPr>
            </w:pPr>
          </w:p>
          <w:p w:rsidR="002A2BE1" w:rsidRPr="009E5A9C" w:rsidRDefault="002A2BE1" w:rsidP="00D42818">
            <w:pPr>
              <w:jc w:val="center"/>
              <w:rPr>
                <w:rFonts w:cs="Arial"/>
                <w:sz w:val="18"/>
                <w:szCs w:val="18"/>
                <w:lang w:val="es-CO"/>
              </w:rPr>
            </w:pPr>
            <w:r w:rsidRPr="009E5A9C">
              <w:rPr>
                <w:rFonts w:cs="Arial"/>
                <w:sz w:val="18"/>
                <w:szCs w:val="18"/>
                <w:lang w:val="es-CO"/>
              </w:rPr>
              <w:t>XXX</w:t>
            </w:r>
          </w:p>
          <w:p w:rsidR="002A2BE1" w:rsidRPr="009E5A9C" w:rsidRDefault="002A2BE1" w:rsidP="00D42818">
            <w:pPr>
              <w:jc w:val="center"/>
              <w:rPr>
                <w:rFonts w:cs="Arial"/>
                <w:sz w:val="18"/>
                <w:szCs w:val="18"/>
                <w:lang w:val="es-CO"/>
              </w:rPr>
            </w:pPr>
          </w:p>
        </w:tc>
        <w:tc>
          <w:tcPr>
            <w:tcW w:w="1619" w:type="dxa"/>
            <w:tcBorders>
              <w:top w:val="single" w:sz="4" w:space="0" w:color="auto"/>
              <w:left w:val="single" w:sz="4" w:space="0" w:color="auto"/>
              <w:bottom w:val="single" w:sz="4" w:space="0" w:color="auto"/>
              <w:right w:val="single" w:sz="4" w:space="0" w:color="auto"/>
            </w:tcBorders>
            <w:vAlign w:val="center"/>
          </w:tcPr>
          <w:p w:rsidR="002A2BE1" w:rsidRPr="009E5A9C" w:rsidRDefault="002A2BE1" w:rsidP="00D42818">
            <w:pPr>
              <w:jc w:val="center"/>
              <w:rPr>
                <w:rFonts w:cs="Arial"/>
                <w:sz w:val="18"/>
                <w:szCs w:val="18"/>
                <w:lang w:val="es-CO"/>
              </w:rPr>
            </w:pPr>
          </w:p>
          <w:p w:rsidR="002A2BE1" w:rsidRPr="009E5A9C" w:rsidRDefault="002A2BE1" w:rsidP="00D42818">
            <w:pPr>
              <w:jc w:val="center"/>
              <w:rPr>
                <w:rFonts w:cs="Arial"/>
                <w:sz w:val="18"/>
                <w:szCs w:val="18"/>
                <w:lang w:val="es-CO"/>
              </w:rPr>
            </w:pPr>
            <w:r w:rsidRPr="009E5A9C">
              <w:rPr>
                <w:rFonts w:cs="Arial"/>
                <w:sz w:val="18"/>
                <w:szCs w:val="18"/>
                <w:lang w:val="es-CO"/>
              </w:rPr>
              <w:t>XXX</w:t>
            </w:r>
          </w:p>
          <w:p w:rsidR="002A2BE1" w:rsidRPr="009E5A9C" w:rsidRDefault="002A2BE1" w:rsidP="00D42818">
            <w:pPr>
              <w:jc w:val="center"/>
              <w:rPr>
                <w:rFonts w:cs="Arial"/>
                <w:sz w:val="18"/>
                <w:szCs w:val="18"/>
                <w:lang w:val="es-CO"/>
              </w:rPr>
            </w:pPr>
          </w:p>
        </w:tc>
        <w:tc>
          <w:tcPr>
            <w:tcW w:w="3341" w:type="dxa"/>
            <w:tcBorders>
              <w:top w:val="single" w:sz="4" w:space="0" w:color="auto"/>
              <w:left w:val="single" w:sz="4" w:space="0" w:color="auto"/>
              <w:bottom w:val="single" w:sz="4" w:space="0" w:color="auto"/>
              <w:right w:val="single" w:sz="4" w:space="0" w:color="auto"/>
            </w:tcBorders>
            <w:vAlign w:val="center"/>
            <w:hideMark/>
          </w:tcPr>
          <w:p w:rsidR="002A2BE1" w:rsidRPr="009E5A9C" w:rsidRDefault="002A2BE1" w:rsidP="00D42818">
            <w:pPr>
              <w:jc w:val="center"/>
              <w:rPr>
                <w:rFonts w:cs="Arial"/>
                <w:sz w:val="18"/>
                <w:szCs w:val="18"/>
                <w:lang w:val="es-CO"/>
              </w:rPr>
            </w:pPr>
            <w:proofErr w:type="spellStart"/>
            <w:r w:rsidRPr="009E5A9C">
              <w:rPr>
                <w:rFonts w:cs="Arial"/>
                <w:sz w:val="18"/>
                <w:szCs w:val="18"/>
                <w:lang w:val="es-CO"/>
              </w:rPr>
              <w:t>XXXX</w:t>
            </w:r>
            <w:proofErr w:type="spellEnd"/>
          </w:p>
        </w:tc>
      </w:tr>
    </w:tbl>
    <w:p w:rsidR="002A2BE1" w:rsidRPr="009E5A9C" w:rsidRDefault="002A2BE1" w:rsidP="007573BB">
      <w:pPr>
        <w:rPr>
          <w:rFonts w:cs="Arial"/>
          <w:sz w:val="18"/>
          <w:szCs w:val="18"/>
          <w:lang w:val="es-CO"/>
        </w:rPr>
      </w:pPr>
    </w:p>
    <w:p w:rsidR="002A2BE1" w:rsidRPr="009E5A9C" w:rsidRDefault="002A2BE1" w:rsidP="007573BB">
      <w:pPr>
        <w:rPr>
          <w:rFonts w:cs="Arial"/>
          <w:sz w:val="18"/>
          <w:szCs w:val="18"/>
          <w:lang w:val="es-CO"/>
        </w:rPr>
      </w:pPr>
      <w:r w:rsidRPr="009E5A9C">
        <w:rPr>
          <w:rFonts w:cs="Arial"/>
          <w:sz w:val="18"/>
          <w:szCs w:val="18"/>
          <w:lang w:val="es-CO"/>
        </w:rPr>
        <w:t>Respecto a su ejecución, la empresa</w:t>
      </w:r>
      <w:r w:rsidRPr="009E5A9C">
        <w:rPr>
          <w:rFonts w:cs="Arial"/>
          <w:b/>
          <w:sz w:val="18"/>
          <w:szCs w:val="18"/>
          <w:lang w:val="es-CO"/>
        </w:rPr>
        <w:t xml:space="preserve"> </w:t>
      </w:r>
      <w:proofErr w:type="spellStart"/>
      <w:r w:rsidRPr="009E5A9C">
        <w:rPr>
          <w:rFonts w:cs="Arial"/>
          <w:sz w:val="18"/>
          <w:szCs w:val="18"/>
          <w:lang w:val="es-CO"/>
        </w:rPr>
        <w:t>XXXX</w:t>
      </w:r>
      <w:proofErr w:type="spellEnd"/>
      <w:r w:rsidRPr="009E5A9C">
        <w:rPr>
          <w:rFonts w:cs="Arial"/>
          <w:sz w:val="18"/>
          <w:szCs w:val="18"/>
          <w:lang w:val="es-CO"/>
        </w:rPr>
        <w:t>. Cumplió con lo pactado en el contrato, y la calidad del servicio o suministro dependiendo del objeto del contrato, fue la esperada.</w:t>
      </w:r>
    </w:p>
    <w:p w:rsidR="002A2BE1" w:rsidRPr="009E5A9C" w:rsidRDefault="002A2BE1" w:rsidP="007573BB">
      <w:pPr>
        <w:rPr>
          <w:rFonts w:cs="Arial"/>
          <w:sz w:val="18"/>
          <w:szCs w:val="18"/>
          <w:lang w:val="es-CO"/>
        </w:rPr>
      </w:pPr>
    </w:p>
    <w:p w:rsidR="002A2BE1" w:rsidRPr="009E5A9C" w:rsidRDefault="002A2BE1" w:rsidP="007573BB">
      <w:pPr>
        <w:rPr>
          <w:rFonts w:cs="Arial"/>
          <w:sz w:val="18"/>
          <w:szCs w:val="18"/>
          <w:lang w:val="es-CO"/>
        </w:rPr>
      </w:pPr>
    </w:p>
    <w:p w:rsidR="002A2BE1" w:rsidRPr="009E5A9C" w:rsidRDefault="002A2BE1" w:rsidP="007573BB">
      <w:pPr>
        <w:rPr>
          <w:rFonts w:cs="Arial"/>
          <w:caps/>
          <w:sz w:val="18"/>
          <w:szCs w:val="18"/>
          <w:lang w:val="es-CO"/>
        </w:rPr>
      </w:pPr>
      <w:r w:rsidRPr="009E5A9C">
        <w:rPr>
          <w:rFonts w:cs="Arial"/>
          <w:sz w:val="18"/>
          <w:szCs w:val="18"/>
          <w:lang w:val="es-CO"/>
        </w:rPr>
        <w:t xml:space="preserve">Se expide en </w:t>
      </w:r>
      <w:r w:rsidRPr="009E5A9C">
        <w:rPr>
          <w:rFonts w:cs="Arial"/>
          <w:sz w:val="18"/>
          <w:szCs w:val="18"/>
          <w:u w:val="single"/>
          <w:lang w:val="es-CO"/>
        </w:rPr>
        <w:t xml:space="preserve">                                            </w:t>
      </w:r>
      <w:r w:rsidRPr="009E5A9C">
        <w:rPr>
          <w:rFonts w:cs="Arial"/>
          <w:sz w:val="18"/>
          <w:szCs w:val="18"/>
          <w:lang w:val="es-CO"/>
        </w:rPr>
        <w:t xml:space="preserve">, a los </w:t>
      </w:r>
      <w:r w:rsidRPr="009E5A9C">
        <w:rPr>
          <w:rFonts w:cs="Arial"/>
          <w:sz w:val="18"/>
          <w:szCs w:val="18"/>
          <w:u w:val="single"/>
          <w:lang w:val="es-CO"/>
        </w:rPr>
        <w:t xml:space="preserve">                                                                                  . </w:t>
      </w:r>
    </w:p>
    <w:p w:rsidR="002A2BE1" w:rsidRPr="009E5A9C" w:rsidRDefault="002A2BE1" w:rsidP="007573BB">
      <w:pPr>
        <w:rPr>
          <w:rFonts w:cs="Arial"/>
          <w:sz w:val="18"/>
          <w:szCs w:val="18"/>
          <w:lang w:val="es-CO"/>
        </w:rPr>
      </w:pPr>
    </w:p>
    <w:p w:rsidR="002A2BE1" w:rsidRPr="009E5A9C" w:rsidRDefault="002A2BE1" w:rsidP="007573BB">
      <w:pPr>
        <w:rPr>
          <w:rFonts w:cs="Arial"/>
          <w:caps/>
          <w:sz w:val="18"/>
          <w:szCs w:val="18"/>
          <w:lang w:val="es-CO"/>
        </w:rPr>
      </w:pPr>
      <w:r w:rsidRPr="009E5A9C">
        <w:rPr>
          <w:rFonts w:cs="Arial"/>
          <w:sz w:val="18"/>
          <w:szCs w:val="18"/>
          <w:lang w:val="es-CO"/>
        </w:rPr>
        <w:t>Atentamente</w:t>
      </w:r>
      <w:r w:rsidRPr="009E5A9C">
        <w:rPr>
          <w:rFonts w:cs="Arial"/>
          <w:caps/>
          <w:sz w:val="18"/>
          <w:szCs w:val="18"/>
          <w:lang w:val="es-CO"/>
        </w:rPr>
        <w:t xml:space="preserve">, </w:t>
      </w:r>
    </w:p>
    <w:p w:rsidR="002A2BE1" w:rsidRPr="009E5A9C" w:rsidRDefault="002A2BE1" w:rsidP="007573BB">
      <w:pPr>
        <w:rPr>
          <w:rFonts w:cs="Arial"/>
          <w:caps/>
          <w:sz w:val="18"/>
          <w:szCs w:val="18"/>
          <w:lang w:val="es-CO"/>
        </w:rPr>
      </w:pPr>
    </w:p>
    <w:p w:rsidR="002A2BE1" w:rsidRPr="009E5A9C" w:rsidRDefault="002A2BE1" w:rsidP="007573BB">
      <w:pPr>
        <w:rPr>
          <w:rFonts w:cs="Arial"/>
          <w:caps/>
          <w:sz w:val="18"/>
          <w:szCs w:val="18"/>
          <w:lang w:val="es-CO"/>
        </w:rPr>
      </w:pPr>
    </w:p>
    <w:p w:rsidR="002A2BE1" w:rsidRPr="009E5A9C" w:rsidRDefault="002A2BE1" w:rsidP="007573BB">
      <w:pPr>
        <w:rPr>
          <w:rFonts w:cs="Arial"/>
          <w:sz w:val="18"/>
          <w:szCs w:val="18"/>
          <w:lang w:val="es-CO"/>
        </w:rPr>
      </w:pPr>
      <w:r w:rsidRPr="009E5A9C">
        <w:rPr>
          <w:rFonts w:cs="Arial"/>
          <w:sz w:val="18"/>
          <w:szCs w:val="18"/>
          <w:lang w:val="es-CO"/>
        </w:rPr>
        <w:t>FIRMA DE LA EMPRESA</w:t>
      </w:r>
    </w:p>
    <w:p w:rsidR="002A2BE1" w:rsidRPr="009E5A9C" w:rsidRDefault="002A2BE1" w:rsidP="007573BB">
      <w:pPr>
        <w:pStyle w:val="Textoindependiente2"/>
        <w:rPr>
          <w:sz w:val="20"/>
          <w:lang w:val="es-CO"/>
        </w:rPr>
      </w:pPr>
    </w:p>
    <w:p w:rsidR="002A2BE1" w:rsidRPr="009E5A9C" w:rsidRDefault="002A2BE1" w:rsidP="007573BB">
      <w:pPr>
        <w:pStyle w:val="Textoindependiente2"/>
        <w:rPr>
          <w:sz w:val="20"/>
          <w:lang w:val="es-CO"/>
        </w:rPr>
      </w:pPr>
    </w:p>
    <w:p w:rsidR="002A2BE1" w:rsidRPr="009E5A9C" w:rsidRDefault="002A2BE1" w:rsidP="007573BB">
      <w:pPr>
        <w:pStyle w:val="Textoindependiente2"/>
        <w:rPr>
          <w:sz w:val="20"/>
          <w:lang w:val="es-CO"/>
        </w:rPr>
      </w:pPr>
    </w:p>
    <w:p w:rsidR="002A2BE1" w:rsidRPr="009E5A9C" w:rsidRDefault="002A2BE1" w:rsidP="007573BB">
      <w:pPr>
        <w:pStyle w:val="Textoindependiente2"/>
        <w:rPr>
          <w:sz w:val="20"/>
          <w:lang w:val="es-CO"/>
        </w:rPr>
      </w:pPr>
    </w:p>
    <w:p w:rsidR="002A2BE1" w:rsidRPr="009E5A9C" w:rsidRDefault="002A2BE1" w:rsidP="007573BB">
      <w:pPr>
        <w:pStyle w:val="Textoindependiente2"/>
        <w:rPr>
          <w:b/>
          <w:sz w:val="20"/>
          <w:u w:val="single"/>
          <w:lang w:val="es-CO"/>
        </w:rPr>
      </w:pPr>
      <w:r w:rsidRPr="009E5A9C">
        <w:rPr>
          <w:b/>
          <w:sz w:val="20"/>
          <w:u w:val="single"/>
          <w:lang w:val="es-CO"/>
        </w:rPr>
        <w:t xml:space="preserve">NOTA: En todo caso, y mediante archivo adjunto, los </w:t>
      </w:r>
      <w:r w:rsidRPr="009E5A9C">
        <w:rPr>
          <w:b/>
          <w:i/>
          <w:sz w:val="20"/>
          <w:u w:val="single"/>
          <w:lang w:val="es-CO"/>
        </w:rPr>
        <w:t>Estudio Previos</w:t>
      </w:r>
      <w:r w:rsidRPr="009E5A9C">
        <w:rPr>
          <w:b/>
          <w:sz w:val="20"/>
          <w:u w:val="single"/>
          <w:lang w:val="es-CO"/>
        </w:rPr>
        <w:t xml:space="preserve"> forman parte integral del presente proceso.</w:t>
      </w:r>
    </w:p>
    <w:p w:rsidR="002A2BE1" w:rsidRPr="009E5A9C" w:rsidRDefault="002A2BE1" w:rsidP="007573BB">
      <w:pPr>
        <w:pStyle w:val="Textoindependiente2"/>
        <w:rPr>
          <w:b/>
          <w:sz w:val="20"/>
          <w:u w:val="single"/>
          <w:lang w:val="es-CO"/>
        </w:rPr>
        <w:sectPr w:rsidR="002A2BE1" w:rsidRPr="009E5A9C" w:rsidSect="0082659F">
          <w:headerReference w:type="default" r:id="rId12"/>
          <w:pgSz w:w="12240" w:h="15840"/>
          <w:pgMar w:top="1134" w:right="1418" w:bottom="1134" w:left="1418" w:header="709" w:footer="709" w:gutter="0"/>
          <w:pgBorders>
            <w:top w:val="single" w:sz="4" w:space="1" w:color="auto"/>
            <w:left w:val="single" w:sz="4" w:space="7" w:color="auto"/>
            <w:bottom w:val="single" w:sz="4" w:space="1" w:color="auto"/>
            <w:right w:val="single" w:sz="4" w:space="7" w:color="auto"/>
          </w:pgBorders>
          <w:pgNumType w:start="1"/>
          <w:cols w:space="708"/>
          <w:titlePg/>
          <w:docGrid w:linePitch="360"/>
        </w:sectPr>
      </w:pPr>
    </w:p>
    <w:p w:rsidR="002A2BE1" w:rsidRPr="002A2BE1" w:rsidRDefault="002A2BE1" w:rsidP="0060748B">
      <w:pPr>
        <w:jc w:val="center"/>
        <w:rPr>
          <w:rFonts w:cs="Arial"/>
          <w:szCs w:val="20"/>
          <w:lang w:val="es-CO"/>
        </w:rPr>
      </w:pPr>
    </w:p>
    <w:p w:rsidR="002A2BE1" w:rsidRPr="002A2BE1" w:rsidRDefault="002A2BE1" w:rsidP="0060748B">
      <w:pPr>
        <w:jc w:val="center"/>
        <w:rPr>
          <w:rFonts w:cs="Arial"/>
          <w:szCs w:val="20"/>
          <w:lang w:val="es-CO"/>
        </w:rPr>
      </w:pPr>
    </w:p>
    <w:p w:rsidR="002A2BE1" w:rsidRPr="002A2BE1" w:rsidRDefault="002A2BE1" w:rsidP="0060748B">
      <w:pPr>
        <w:jc w:val="center"/>
        <w:rPr>
          <w:rFonts w:cs="Arial"/>
          <w:szCs w:val="20"/>
          <w:lang w:val="es-CO"/>
        </w:rPr>
      </w:pPr>
    </w:p>
    <w:p w:rsidR="002A2BE1" w:rsidRPr="002A2BE1" w:rsidRDefault="002A2BE1" w:rsidP="0060748B">
      <w:pPr>
        <w:pStyle w:val="Sangra2detindependiente"/>
        <w:ind w:left="0" w:firstLine="0"/>
        <w:rPr>
          <w:b/>
          <w:sz w:val="10"/>
          <w:szCs w:val="10"/>
          <w:lang w:val="es-CO"/>
        </w:rPr>
      </w:pPr>
      <w:r w:rsidRPr="002A2BE1">
        <w:rPr>
          <w:sz w:val="10"/>
          <w:szCs w:val="10"/>
          <w:lang w:val="es-CO"/>
        </w:rPr>
        <w:t xml:space="preserve">Elaborado Por: </w:t>
      </w:r>
      <w:r w:rsidRPr="002A2BE1">
        <w:rPr>
          <w:noProof/>
          <w:sz w:val="10"/>
          <w:szCs w:val="10"/>
          <w:lang w:val="es-CO"/>
        </w:rPr>
        <w:t>Patrullero HECTOR DAVID ARREDONDO MALDONADO</w:t>
      </w:r>
    </w:p>
    <w:p w:rsidR="002A2BE1" w:rsidRPr="002A2BE1" w:rsidRDefault="002A2BE1" w:rsidP="0060748B">
      <w:pPr>
        <w:pStyle w:val="Sangra2detindependiente"/>
        <w:ind w:left="0" w:firstLine="0"/>
        <w:rPr>
          <w:sz w:val="10"/>
          <w:szCs w:val="10"/>
          <w:lang w:val="es-CO"/>
        </w:rPr>
      </w:pPr>
      <w:r w:rsidRPr="002A2BE1">
        <w:rPr>
          <w:sz w:val="10"/>
          <w:szCs w:val="10"/>
          <w:lang w:val="es-CO"/>
        </w:rPr>
        <w:t>Revisado Por</w:t>
      </w:r>
      <w:proofErr w:type="gramStart"/>
      <w:r w:rsidRPr="002A2BE1">
        <w:rPr>
          <w:sz w:val="10"/>
          <w:szCs w:val="10"/>
          <w:lang w:val="es-CO"/>
        </w:rPr>
        <w:t>:.</w:t>
      </w:r>
      <w:proofErr w:type="gramEnd"/>
      <w:r w:rsidRPr="002A2BE1">
        <w:rPr>
          <w:sz w:val="10"/>
          <w:szCs w:val="10"/>
          <w:lang w:val="es-CO"/>
        </w:rPr>
        <w:t xml:space="preserve"> </w:t>
      </w:r>
      <w:r w:rsidRPr="002A2BE1">
        <w:rPr>
          <w:noProof/>
          <w:sz w:val="10"/>
          <w:szCs w:val="10"/>
          <w:lang w:val="es-CO"/>
        </w:rPr>
        <w:t>Intendente EDWIN ALBERTO ORTIZ ZAPATA</w:t>
      </w:r>
    </w:p>
    <w:p w:rsidR="002A2BE1" w:rsidRPr="002A2BE1" w:rsidRDefault="002A2BE1" w:rsidP="0060748B">
      <w:pPr>
        <w:pStyle w:val="Sangra2detindependiente"/>
        <w:ind w:left="0" w:firstLine="0"/>
        <w:rPr>
          <w:sz w:val="10"/>
          <w:szCs w:val="10"/>
          <w:lang w:val="es-CO"/>
        </w:rPr>
      </w:pPr>
      <w:r w:rsidRPr="002A2BE1">
        <w:rPr>
          <w:sz w:val="10"/>
          <w:szCs w:val="10"/>
          <w:lang w:val="es-CO"/>
        </w:rPr>
        <w:t xml:space="preserve">Revisado Por: </w:t>
      </w:r>
      <w:r w:rsidRPr="002A2BE1">
        <w:rPr>
          <w:noProof/>
          <w:sz w:val="10"/>
          <w:szCs w:val="10"/>
          <w:lang w:val="es-CO"/>
        </w:rPr>
        <w:t>Abogado RUBEN DARÍO HINCAPIÉ ARROYAVE</w:t>
      </w:r>
    </w:p>
    <w:p w:rsidR="002A2BE1" w:rsidRPr="002A2BE1" w:rsidRDefault="002A2BE1" w:rsidP="0060748B">
      <w:pPr>
        <w:pStyle w:val="Sangra2detindependiente"/>
        <w:ind w:left="0" w:firstLine="0"/>
        <w:rPr>
          <w:rFonts w:cs="Arial"/>
          <w:sz w:val="10"/>
          <w:szCs w:val="10"/>
          <w:lang w:val="es-CO"/>
        </w:rPr>
      </w:pPr>
      <w:r w:rsidRPr="002A2BE1">
        <w:rPr>
          <w:rFonts w:cs="Arial"/>
          <w:sz w:val="10"/>
          <w:szCs w:val="10"/>
          <w:lang w:val="es-CO"/>
        </w:rPr>
        <w:t xml:space="preserve">Fecha De Elaboración: </w:t>
      </w:r>
      <w:r w:rsidRPr="002A2BE1">
        <w:rPr>
          <w:rFonts w:cs="Arial"/>
          <w:noProof/>
          <w:sz w:val="10"/>
          <w:szCs w:val="10"/>
          <w:lang w:val="es-CO"/>
        </w:rPr>
        <w:t>1</w:t>
      </w:r>
      <w:r w:rsidR="00040AE7">
        <w:rPr>
          <w:rFonts w:cs="Arial"/>
          <w:noProof/>
          <w:sz w:val="10"/>
          <w:szCs w:val="10"/>
          <w:lang w:val="es-CO"/>
        </w:rPr>
        <w:t>6</w:t>
      </w:r>
      <w:bookmarkStart w:id="1" w:name="_GoBack"/>
      <w:bookmarkEnd w:id="1"/>
      <w:r w:rsidRPr="002A2BE1">
        <w:rPr>
          <w:rFonts w:cs="Arial"/>
          <w:noProof/>
          <w:sz w:val="10"/>
          <w:szCs w:val="10"/>
          <w:lang w:val="es-CO"/>
        </w:rPr>
        <w:t>/04/2018</w:t>
      </w:r>
    </w:p>
    <w:p w:rsidR="002A2BE1" w:rsidRPr="002A2BE1" w:rsidRDefault="002A2BE1" w:rsidP="0060748B">
      <w:pPr>
        <w:pStyle w:val="Sangra2detindependiente"/>
        <w:ind w:left="0" w:firstLine="0"/>
        <w:rPr>
          <w:b/>
          <w:sz w:val="10"/>
          <w:szCs w:val="10"/>
          <w:lang w:val="es-CO"/>
        </w:rPr>
      </w:pPr>
      <w:r w:rsidRPr="002A2BE1">
        <w:rPr>
          <w:rFonts w:cs="Arial"/>
          <w:sz w:val="10"/>
          <w:szCs w:val="10"/>
          <w:lang w:val="es-CO"/>
        </w:rPr>
        <w:t>Ubicación: D: //Precontratos/</w:t>
      </w:r>
      <w:r w:rsidRPr="002A2BE1">
        <w:rPr>
          <w:rFonts w:cs="Arial"/>
          <w:noProof/>
          <w:sz w:val="10"/>
          <w:szCs w:val="10"/>
          <w:lang w:val="es-CO"/>
        </w:rPr>
        <w:t>Selección Abreviada – Menor Cuantía</w:t>
      </w:r>
      <w:r w:rsidRPr="002A2BE1">
        <w:rPr>
          <w:rFonts w:cs="Arial"/>
          <w:sz w:val="10"/>
          <w:szCs w:val="10"/>
          <w:lang w:val="es-CO"/>
        </w:rPr>
        <w:t>/</w:t>
      </w:r>
      <w:r w:rsidRPr="002A2BE1">
        <w:rPr>
          <w:rFonts w:cs="Arial"/>
          <w:noProof/>
          <w:sz w:val="10"/>
          <w:szCs w:val="10"/>
          <w:lang w:val="es-CO"/>
        </w:rPr>
        <w:t>097</w:t>
      </w:r>
      <w:r w:rsidRPr="002A2BE1">
        <w:rPr>
          <w:rFonts w:cs="Arial"/>
          <w:sz w:val="10"/>
          <w:szCs w:val="10"/>
          <w:lang w:val="es-CO"/>
        </w:rPr>
        <w:t xml:space="preserve">. </w:t>
      </w:r>
      <w:r w:rsidRPr="002A2BE1">
        <w:rPr>
          <w:rFonts w:cs="Arial"/>
          <w:noProof/>
          <w:sz w:val="10"/>
          <w:szCs w:val="10"/>
          <w:lang w:val="es-CO"/>
        </w:rPr>
        <w:t>Material de Osteosíntesis</w:t>
      </w:r>
    </w:p>
    <w:p w:rsidR="002A2BE1" w:rsidRPr="009E5A9C" w:rsidRDefault="002A2BE1" w:rsidP="00590885">
      <w:pPr>
        <w:rPr>
          <w:rFonts w:cs="Arial"/>
          <w:szCs w:val="20"/>
          <w:lang w:val="es-CO"/>
        </w:rPr>
      </w:pPr>
    </w:p>
    <w:p w:rsidR="002A2BE1" w:rsidRPr="009E5A9C" w:rsidRDefault="002A2BE1" w:rsidP="00590885">
      <w:pPr>
        <w:rPr>
          <w:rFonts w:cs="Arial"/>
          <w:szCs w:val="20"/>
          <w:lang w:val="es-CO"/>
        </w:rPr>
      </w:pPr>
    </w:p>
    <w:p w:rsidR="002A2BE1" w:rsidRPr="009E5A9C" w:rsidRDefault="002A2BE1" w:rsidP="00590885">
      <w:pPr>
        <w:rPr>
          <w:rFonts w:cs="Arial"/>
          <w:sz w:val="10"/>
          <w:szCs w:val="10"/>
          <w:lang w:val="es-CO"/>
        </w:rPr>
      </w:pPr>
      <w:r w:rsidRPr="009E5A9C">
        <w:rPr>
          <w:rFonts w:cs="Arial"/>
          <w:sz w:val="10"/>
          <w:szCs w:val="10"/>
          <w:lang w:val="es-CO"/>
        </w:rPr>
        <w:t>“Humanismo y Calidad. Camino a la Excelencia en la Sanidad Policial”</w:t>
      </w:r>
    </w:p>
    <w:p w:rsidR="002A2BE1" w:rsidRPr="009E5A9C" w:rsidRDefault="002A2BE1" w:rsidP="00590885">
      <w:pPr>
        <w:rPr>
          <w:rFonts w:cs="Arial"/>
          <w:szCs w:val="20"/>
          <w:lang w:val="es-CO"/>
        </w:rPr>
      </w:pPr>
    </w:p>
    <w:p w:rsidR="002A2BE1" w:rsidRPr="009E5A9C" w:rsidRDefault="002A2BE1" w:rsidP="00590885">
      <w:pPr>
        <w:rPr>
          <w:rFonts w:cs="Arial"/>
          <w:szCs w:val="20"/>
          <w:lang w:val="es-CO"/>
        </w:rPr>
      </w:pPr>
    </w:p>
    <w:p w:rsidR="002A2BE1" w:rsidRPr="009E5A9C" w:rsidRDefault="002A2BE1" w:rsidP="0060748B">
      <w:pPr>
        <w:rPr>
          <w:rFonts w:cs="Arial"/>
          <w:sz w:val="17"/>
          <w:szCs w:val="17"/>
          <w:lang w:val="es-CO"/>
        </w:rPr>
      </w:pPr>
      <w:r w:rsidRPr="009E5A9C">
        <w:rPr>
          <w:rFonts w:cs="Arial"/>
          <w:color w:val="000000"/>
          <w:sz w:val="17"/>
          <w:szCs w:val="17"/>
          <w:lang w:val="es-CO"/>
        </w:rPr>
        <w:t>Carrera 43A 48CSUR-45 Barrio Primavera, Envigado</w:t>
      </w:r>
      <w:r w:rsidRPr="009E5A9C">
        <w:rPr>
          <w:rFonts w:cs="Arial"/>
          <w:sz w:val="17"/>
          <w:szCs w:val="17"/>
          <w:lang w:val="es-CO"/>
        </w:rPr>
        <w:t xml:space="preserve"> </w:t>
      </w:r>
    </w:p>
    <w:p w:rsidR="002A2BE1" w:rsidRPr="009E5A9C" w:rsidRDefault="002A2BE1" w:rsidP="0060748B">
      <w:pPr>
        <w:rPr>
          <w:rFonts w:cs="Arial"/>
          <w:sz w:val="17"/>
          <w:szCs w:val="17"/>
          <w:lang w:val="es-CO"/>
        </w:rPr>
      </w:pPr>
      <w:r w:rsidRPr="009E5A9C">
        <w:rPr>
          <w:rFonts w:cs="Arial"/>
          <w:sz w:val="17"/>
          <w:szCs w:val="17"/>
          <w:lang w:val="es-CO"/>
        </w:rPr>
        <w:t>Teléfonos  3396738  – 3396737</w:t>
      </w:r>
    </w:p>
    <w:p w:rsidR="002A2BE1" w:rsidRPr="009E5A9C" w:rsidRDefault="00926184" w:rsidP="0060748B">
      <w:pPr>
        <w:tabs>
          <w:tab w:val="left" w:pos="0"/>
        </w:tabs>
        <w:rPr>
          <w:rFonts w:cs="Arial"/>
          <w:sz w:val="17"/>
          <w:szCs w:val="17"/>
          <w:lang w:val="es-CO"/>
        </w:rPr>
      </w:pPr>
      <w:hyperlink r:id="rId13" w:history="1">
        <w:r w:rsidR="002A2BE1" w:rsidRPr="009E5A9C">
          <w:rPr>
            <w:rStyle w:val="Hipervnculo"/>
            <w:rFonts w:cs="Arial"/>
            <w:sz w:val="17"/>
            <w:szCs w:val="17"/>
            <w:lang w:val="es-CO"/>
          </w:rPr>
          <w:t>meval.secsa-contratos@policia.gov.co</w:t>
        </w:r>
      </w:hyperlink>
      <w:r w:rsidR="002A2BE1" w:rsidRPr="009E5A9C">
        <w:rPr>
          <w:rFonts w:cs="Arial"/>
          <w:sz w:val="17"/>
          <w:szCs w:val="17"/>
          <w:lang w:val="es-CO"/>
        </w:rPr>
        <w:t xml:space="preserve"> </w:t>
      </w:r>
    </w:p>
    <w:p w:rsidR="002A2BE1" w:rsidRDefault="00926184" w:rsidP="006F4C58">
      <w:pPr>
        <w:rPr>
          <w:rStyle w:val="Hipervnculo"/>
          <w:rFonts w:cs="Arial"/>
          <w:b/>
          <w:sz w:val="18"/>
          <w:szCs w:val="17"/>
          <w:lang w:val="es-CO"/>
        </w:rPr>
        <w:sectPr w:rsidR="002A2BE1" w:rsidSect="0082659F">
          <w:headerReference w:type="default" r:id="rId14"/>
          <w:footerReference w:type="default" r:id="rId15"/>
          <w:headerReference w:type="first" r:id="rId16"/>
          <w:footerReference w:type="first" r:id="rId17"/>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pPr>
      <w:hyperlink r:id="rId18" w:history="1">
        <w:r w:rsidR="002A2BE1" w:rsidRPr="009E5A9C">
          <w:rPr>
            <w:rStyle w:val="Hipervnculo"/>
            <w:rFonts w:cs="Arial"/>
            <w:b/>
            <w:sz w:val="18"/>
            <w:szCs w:val="17"/>
            <w:lang w:val="es-CO"/>
          </w:rPr>
          <w:t>www.policia.gov.co</w:t>
        </w:r>
      </w:hyperlink>
    </w:p>
    <w:p w:rsidR="002A2BE1" w:rsidRPr="009E5A9C" w:rsidRDefault="002A2BE1" w:rsidP="006F4C58">
      <w:pPr>
        <w:rPr>
          <w:rFonts w:cs="Arial"/>
          <w:szCs w:val="20"/>
          <w:lang w:val="es-CO"/>
        </w:rPr>
      </w:pPr>
    </w:p>
    <w:sectPr w:rsidR="002A2BE1" w:rsidRPr="009E5A9C" w:rsidSect="002A2BE1">
      <w:headerReference w:type="default" r:id="rId19"/>
      <w:footerReference w:type="default" r:id="rId20"/>
      <w:headerReference w:type="first" r:id="rId21"/>
      <w:footerReference w:type="first" r:id="rId22"/>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184" w:rsidRDefault="00926184">
      <w:r>
        <w:separator/>
      </w:r>
    </w:p>
  </w:endnote>
  <w:endnote w:type="continuationSeparator" w:id="0">
    <w:p w:rsidR="00926184" w:rsidRDefault="00926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BE1" w:rsidRPr="00211771" w:rsidRDefault="002A2BE1" w:rsidP="00211771">
    <w:pPr>
      <w:pStyle w:val="Piedepgina"/>
      <w:jc w:val="center"/>
      <w:rPr>
        <w:rFonts w:cs="Arial"/>
        <w:bCs/>
        <w:color w:val="000000"/>
        <w:sz w:val="12"/>
        <w:szCs w:val="12"/>
      </w:rPr>
    </w:pPr>
    <w:r w:rsidRPr="00292AA7">
      <w:rPr>
        <w:rFonts w:cs="Arial"/>
        <w:bCs/>
        <w:color w:val="000000"/>
        <w:sz w:val="12"/>
        <w:szCs w:val="12"/>
      </w:rPr>
      <w:t xml:space="preserve">Pagina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Pr>
        <w:rFonts w:cs="Arial"/>
        <w:bCs/>
        <w:noProof/>
        <w:color w:val="000000"/>
        <w:sz w:val="12"/>
        <w:szCs w:val="12"/>
      </w:rPr>
      <w:t>6</w:t>
    </w:r>
    <w:r w:rsidRPr="00292AA7">
      <w:rPr>
        <w:rFonts w:cs="Arial"/>
        <w:bCs/>
        <w:color w:val="000000"/>
        <w:sz w:val="12"/>
        <w:szCs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BE1" w:rsidRPr="001764F5" w:rsidRDefault="002A2BE1" w:rsidP="001764F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8B5" w:rsidRPr="00211771" w:rsidRDefault="000A38B5" w:rsidP="00211771">
    <w:pPr>
      <w:pStyle w:val="Piedepgina"/>
      <w:jc w:val="center"/>
      <w:rPr>
        <w:rFonts w:cs="Arial"/>
        <w:bCs/>
        <w:color w:val="000000"/>
        <w:sz w:val="12"/>
        <w:szCs w:val="12"/>
      </w:rPr>
    </w:pPr>
    <w:r w:rsidRPr="00292AA7">
      <w:rPr>
        <w:rFonts w:cs="Arial"/>
        <w:bCs/>
        <w:color w:val="000000"/>
        <w:sz w:val="12"/>
        <w:szCs w:val="12"/>
      </w:rPr>
      <w:t xml:space="preserve">Pagina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sidR="00205BFE">
      <w:rPr>
        <w:rFonts w:cs="Arial"/>
        <w:bCs/>
        <w:noProof/>
        <w:color w:val="000000"/>
        <w:sz w:val="12"/>
        <w:szCs w:val="12"/>
      </w:rPr>
      <w:t>7</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sidR="0096686A">
      <w:rPr>
        <w:rFonts w:cs="Arial"/>
        <w:bCs/>
        <w:noProof/>
        <w:color w:val="000000"/>
        <w:sz w:val="12"/>
        <w:szCs w:val="12"/>
      </w:rPr>
      <w:t>5</w:t>
    </w:r>
    <w:r w:rsidRPr="00292AA7">
      <w:rPr>
        <w:rFonts w:cs="Arial"/>
        <w:bCs/>
        <w:color w:val="000000"/>
        <w:sz w:val="12"/>
        <w:szCs w:val="1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8B5" w:rsidRPr="001764F5" w:rsidRDefault="000A38B5" w:rsidP="001764F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184" w:rsidRDefault="00926184">
      <w:r>
        <w:separator/>
      </w:r>
    </w:p>
  </w:footnote>
  <w:footnote w:type="continuationSeparator" w:id="0">
    <w:p w:rsidR="00926184" w:rsidRDefault="009261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1"/>
      <w:gridCol w:w="3846"/>
      <w:gridCol w:w="2827"/>
    </w:tblGrid>
    <w:tr w:rsidR="002A2BE1" w:rsidRPr="002A2BE1" w:rsidTr="00854F69">
      <w:trPr>
        <w:cantSplit/>
        <w:trHeight w:val="930"/>
      </w:trPr>
      <w:tc>
        <w:tcPr>
          <w:tcW w:w="1504" w:type="pct"/>
          <w:tcBorders>
            <w:bottom w:val="single" w:sz="4" w:space="0" w:color="auto"/>
          </w:tcBorders>
          <w:vAlign w:val="center"/>
        </w:tcPr>
        <w:p w:rsidR="002A2BE1" w:rsidRPr="002A2BE1" w:rsidRDefault="002A2BE1" w:rsidP="00854F69">
          <w:pPr>
            <w:pStyle w:val="Encabezado"/>
            <w:jc w:val="center"/>
            <w:rPr>
              <w:rFonts w:cs="Arial"/>
              <w:b/>
              <w:bCs/>
              <w:i/>
              <w:szCs w:val="20"/>
            </w:rPr>
          </w:pPr>
          <w:r w:rsidRPr="002A2BE1">
            <w:rPr>
              <w:rFonts w:cs="Arial"/>
              <w:b/>
              <w:bCs/>
              <w:i/>
              <w:szCs w:val="20"/>
            </w:rPr>
            <w:object w:dxaOrig="3600"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8pt;height:46.2pt" o:ole="" fillcolor="window">
                <v:imagedata r:id="rId1" o:title=""/>
              </v:shape>
              <o:OLEObject Type="Embed" ProgID="PBrush" ShapeID="_x0000_i1025" DrawAspect="Content" ObjectID="_1585384559" r:id="rId2"/>
            </w:object>
          </w:r>
        </w:p>
      </w:tc>
      <w:tc>
        <w:tcPr>
          <w:tcW w:w="2015" w:type="pct"/>
          <w:tcBorders>
            <w:bottom w:val="single" w:sz="4" w:space="0" w:color="auto"/>
          </w:tcBorders>
          <w:vAlign w:val="center"/>
        </w:tcPr>
        <w:p w:rsidR="002A2BE1" w:rsidRPr="002A2BE1" w:rsidRDefault="002A2BE1" w:rsidP="00854F69">
          <w:pPr>
            <w:pStyle w:val="Encabezado"/>
            <w:jc w:val="center"/>
            <w:rPr>
              <w:rFonts w:cs="Arial"/>
              <w:b/>
              <w:szCs w:val="20"/>
            </w:rPr>
          </w:pPr>
          <w:r w:rsidRPr="002A2BE1">
            <w:rPr>
              <w:rFonts w:cs="Arial"/>
              <w:b/>
              <w:szCs w:val="20"/>
            </w:rPr>
            <w:t>ANEXO TÉCNICO</w:t>
          </w:r>
        </w:p>
        <w:p w:rsidR="002A2BE1" w:rsidRPr="002A2BE1" w:rsidRDefault="002A2BE1" w:rsidP="00D347BB">
          <w:pPr>
            <w:pStyle w:val="Encabezado"/>
            <w:jc w:val="center"/>
            <w:rPr>
              <w:rFonts w:cs="Arial"/>
              <w:b/>
              <w:szCs w:val="20"/>
            </w:rPr>
          </w:pPr>
          <w:r w:rsidRPr="002A2BE1">
            <w:rPr>
              <w:rFonts w:cs="Arial"/>
              <w:b/>
              <w:szCs w:val="20"/>
            </w:rPr>
            <w:t xml:space="preserve">PN SECSA </w:t>
          </w:r>
          <w:r w:rsidRPr="002A2BE1">
            <w:rPr>
              <w:rFonts w:cs="Arial"/>
              <w:b/>
              <w:noProof/>
              <w:szCs w:val="20"/>
            </w:rPr>
            <w:t>SA MC</w:t>
          </w:r>
          <w:r w:rsidRPr="002A2BE1">
            <w:rPr>
              <w:rFonts w:cs="Arial"/>
              <w:b/>
              <w:szCs w:val="20"/>
            </w:rPr>
            <w:t xml:space="preserve"> </w:t>
          </w:r>
          <w:r w:rsidRPr="002A2BE1">
            <w:rPr>
              <w:rFonts w:cs="Arial"/>
              <w:b/>
              <w:noProof/>
              <w:szCs w:val="20"/>
            </w:rPr>
            <w:t>097-</w:t>
          </w:r>
          <w:r w:rsidRPr="002A2BE1">
            <w:rPr>
              <w:rFonts w:cs="Arial"/>
              <w:b/>
              <w:szCs w:val="20"/>
            </w:rPr>
            <w:t>2018</w:t>
          </w:r>
        </w:p>
      </w:tc>
      <w:tc>
        <w:tcPr>
          <w:tcW w:w="1481" w:type="pct"/>
          <w:vAlign w:val="center"/>
        </w:tcPr>
        <w:p w:rsidR="002A2BE1" w:rsidRPr="002A2BE1" w:rsidRDefault="002A2BE1" w:rsidP="00854F69">
          <w:pPr>
            <w:pStyle w:val="Encabezado"/>
            <w:jc w:val="center"/>
            <w:rPr>
              <w:rFonts w:cs="Arial"/>
              <w:szCs w:val="20"/>
            </w:rPr>
          </w:pPr>
          <w:r w:rsidRPr="002A2BE1">
            <w:rPr>
              <w:rFonts w:cs="Arial"/>
              <w:szCs w:val="20"/>
            </w:rPr>
            <w:t xml:space="preserve">Página </w:t>
          </w:r>
          <w:r w:rsidRPr="002A2BE1">
            <w:rPr>
              <w:rFonts w:cs="Arial"/>
              <w:b/>
              <w:szCs w:val="20"/>
            </w:rPr>
            <w:fldChar w:fldCharType="begin"/>
          </w:r>
          <w:r w:rsidRPr="002A2BE1">
            <w:rPr>
              <w:rFonts w:cs="Arial"/>
              <w:b/>
              <w:szCs w:val="20"/>
            </w:rPr>
            <w:instrText>PAGE  \* Arabic  \* MERGEFORMAT</w:instrText>
          </w:r>
          <w:r w:rsidRPr="002A2BE1">
            <w:rPr>
              <w:rFonts w:cs="Arial"/>
              <w:b/>
              <w:szCs w:val="20"/>
            </w:rPr>
            <w:fldChar w:fldCharType="separate"/>
          </w:r>
          <w:r w:rsidR="00040AE7">
            <w:rPr>
              <w:rFonts w:cs="Arial"/>
              <w:b/>
              <w:noProof/>
              <w:szCs w:val="20"/>
            </w:rPr>
            <w:t>9</w:t>
          </w:r>
          <w:r w:rsidRPr="002A2BE1">
            <w:rPr>
              <w:rFonts w:cs="Arial"/>
              <w:b/>
              <w:szCs w:val="20"/>
            </w:rPr>
            <w:fldChar w:fldCharType="end"/>
          </w:r>
          <w:r w:rsidRPr="002A2BE1">
            <w:rPr>
              <w:rFonts w:cs="Arial"/>
              <w:szCs w:val="20"/>
            </w:rPr>
            <w:t xml:space="preserve"> de </w:t>
          </w:r>
          <w:r w:rsidRPr="002A2BE1">
            <w:rPr>
              <w:rFonts w:cs="Arial"/>
              <w:b/>
              <w:szCs w:val="20"/>
            </w:rPr>
            <w:fldChar w:fldCharType="begin"/>
          </w:r>
          <w:r w:rsidRPr="002A2BE1">
            <w:rPr>
              <w:rFonts w:cs="Arial"/>
              <w:b/>
              <w:szCs w:val="20"/>
            </w:rPr>
            <w:instrText>NUMPAGES  \* Arabic  \* MERGEFORMAT</w:instrText>
          </w:r>
          <w:r w:rsidRPr="002A2BE1">
            <w:rPr>
              <w:rFonts w:cs="Arial"/>
              <w:b/>
              <w:szCs w:val="20"/>
            </w:rPr>
            <w:fldChar w:fldCharType="separate"/>
          </w:r>
          <w:r w:rsidR="00040AE7">
            <w:rPr>
              <w:rFonts w:cs="Arial"/>
              <w:b/>
              <w:noProof/>
              <w:szCs w:val="20"/>
            </w:rPr>
            <w:t>9</w:t>
          </w:r>
          <w:r w:rsidRPr="002A2BE1">
            <w:rPr>
              <w:rFonts w:cs="Arial"/>
              <w:b/>
              <w:szCs w:val="20"/>
            </w:rPr>
            <w:fldChar w:fldCharType="end"/>
          </w:r>
        </w:p>
      </w:tc>
    </w:tr>
  </w:tbl>
  <w:p w:rsidR="002A2BE1" w:rsidRPr="002A2BE1" w:rsidRDefault="002A2BE1" w:rsidP="006074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BE1" w:rsidRPr="00590885" w:rsidRDefault="002A2BE1" w:rsidP="0059088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BE1" w:rsidRPr="00211771" w:rsidRDefault="002A2BE1" w:rsidP="00211771">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8B5" w:rsidRPr="00590885" w:rsidRDefault="000A38B5" w:rsidP="00590885">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8B5" w:rsidRPr="00211771" w:rsidRDefault="000A38B5" w:rsidP="0021177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E"/>
    <w:multiLevelType w:val="multilevel"/>
    <w:tmpl w:val="0000000E"/>
    <w:name w:val="WW8Num14"/>
    <w:lvl w:ilvl="0">
      <w:start w:val="1"/>
      <w:numFmt w:val="bullet"/>
      <w:lvlText w:val="§"/>
      <w:lvlJc w:val="left"/>
      <w:pPr>
        <w:tabs>
          <w:tab w:val="num" w:pos="397"/>
        </w:tabs>
        <w:ind w:left="397" w:hanging="397"/>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5D27035"/>
    <w:multiLevelType w:val="hybridMultilevel"/>
    <w:tmpl w:val="FEC69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CDF1B77"/>
    <w:multiLevelType w:val="hybridMultilevel"/>
    <w:tmpl w:val="A62ECE62"/>
    <w:lvl w:ilvl="0" w:tplc="0C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562875AC"/>
    <w:multiLevelType w:val="hybridMultilevel"/>
    <w:tmpl w:val="13E471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61D97E4C"/>
    <w:multiLevelType w:val="hybridMultilevel"/>
    <w:tmpl w:val="1CFA09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6894433E"/>
    <w:multiLevelType w:val="hybridMultilevel"/>
    <w:tmpl w:val="D3363E9E"/>
    <w:lvl w:ilvl="0" w:tplc="0C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157"/>
    <w:rsid w:val="00001591"/>
    <w:rsid w:val="00001A18"/>
    <w:rsid w:val="000033C5"/>
    <w:rsid w:val="000047F7"/>
    <w:rsid w:val="00006522"/>
    <w:rsid w:val="000070D5"/>
    <w:rsid w:val="00007B80"/>
    <w:rsid w:val="0001030A"/>
    <w:rsid w:val="00010B5E"/>
    <w:rsid w:val="00011F39"/>
    <w:rsid w:val="0001244F"/>
    <w:rsid w:val="00013051"/>
    <w:rsid w:val="00014982"/>
    <w:rsid w:val="00017C42"/>
    <w:rsid w:val="00020D02"/>
    <w:rsid w:val="00021CC5"/>
    <w:rsid w:val="00021EDE"/>
    <w:rsid w:val="0002276F"/>
    <w:rsid w:val="000232E0"/>
    <w:rsid w:val="000238B4"/>
    <w:rsid w:val="000246BD"/>
    <w:rsid w:val="00026707"/>
    <w:rsid w:val="00027A15"/>
    <w:rsid w:val="00030D93"/>
    <w:rsid w:val="00031450"/>
    <w:rsid w:val="00031B14"/>
    <w:rsid w:val="00031DAA"/>
    <w:rsid w:val="00031FDE"/>
    <w:rsid w:val="00033DEE"/>
    <w:rsid w:val="00033F39"/>
    <w:rsid w:val="00035001"/>
    <w:rsid w:val="00035B5D"/>
    <w:rsid w:val="00035B61"/>
    <w:rsid w:val="00040AE7"/>
    <w:rsid w:val="00043529"/>
    <w:rsid w:val="0004366A"/>
    <w:rsid w:val="0004473F"/>
    <w:rsid w:val="0004554F"/>
    <w:rsid w:val="0005040F"/>
    <w:rsid w:val="00050DF3"/>
    <w:rsid w:val="0005131C"/>
    <w:rsid w:val="00053A50"/>
    <w:rsid w:val="00053B77"/>
    <w:rsid w:val="00056962"/>
    <w:rsid w:val="00057475"/>
    <w:rsid w:val="000617F1"/>
    <w:rsid w:val="00062979"/>
    <w:rsid w:val="00066414"/>
    <w:rsid w:val="00074F25"/>
    <w:rsid w:val="00075DCC"/>
    <w:rsid w:val="00076088"/>
    <w:rsid w:val="0007627C"/>
    <w:rsid w:val="00076D91"/>
    <w:rsid w:val="00080F91"/>
    <w:rsid w:val="00082D47"/>
    <w:rsid w:val="00082ED8"/>
    <w:rsid w:val="00085F34"/>
    <w:rsid w:val="000912C3"/>
    <w:rsid w:val="000938D3"/>
    <w:rsid w:val="00094B0E"/>
    <w:rsid w:val="00097220"/>
    <w:rsid w:val="0009761E"/>
    <w:rsid w:val="000A2522"/>
    <w:rsid w:val="000A2F8E"/>
    <w:rsid w:val="000A38B5"/>
    <w:rsid w:val="000A4569"/>
    <w:rsid w:val="000A4A43"/>
    <w:rsid w:val="000A4EFB"/>
    <w:rsid w:val="000A5DA8"/>
    <w:rsid w:val="000B0F7A"/>
    <w:rsid w:val="000B1DBF"/>
    <w:rsid w:val="000B25CD"/>
    <w:rsid w:val="000B2D14"/>
    <w:rsid w:val="000B32C1"/>
    <w:rsid w:val="000B4127"/>
    <w:rsid w:val="000B6AE6"/>
    <w:rsid w:val="000C353A"/>
    <w:rsid w:val="000C4251"/>
    <w:rsid w:val="000C4688"/>
    <w:rsid w:val="000D1656"/>
    <w:rsid w:val="000D231C"/>
    <w:rsid w:val="000D5342"/>
    <w:rsid w:val="000D6E03"/>
    <w:rsid w:val="000E22D8"/>
    <w:rsid w:val="000E4DFB"/>
    <w:rsid w:val="000E613D"/>
    <w:rsid w:val="000F0354"/>
    <w:rsid w:val="000F2B39"/>
    <w:rsid w:val="000F315F"/>
    <w:rsid w:val="00102053"/>
    <w:rsid w:val="001072A8"/>
    <w:rsid w:val="0010761F"/>
    <w:rsid w:val="00107AF0"/>
    <w:rsid w:val="0011128F"/>
    <w:rsid w:val="00116DB8"/>
    <w:rsid w:val="0011788C"/>
    <w:rsid w:val="00121720"/>
    <w:rsid w:val="00121953"/>
    <w:rsid w:val="00121D06"/>
    <w:rsid w:val="001223B6"/>
    <w:rsid w:val="00123D00"/>
    <w:rsid w:val="00125D24"/>
    <w:rsid w:val="0013155B"/>
    <w:rsid w:val="00134264"/>
    <w:rsid w:val="00135E10"/>
    <w:rsid w:val="001361BC"/>
    <w:rsid w:val="0013628E"/>
    <w:rsid w:val="00136DAB"/>
    <w:rsid w:val="0014005B"/>
    <w:rsid w:val="00140FA8"/>
    <w:rsid w:val="00142B3E"/>
    <w:rsid w:val="00143353"/>
    <w:rsid w:val="00143B80"/>
    <w:rsid w:val="00144395"/>
    <w:rsid w:val="00154509"/>
    <w:rsid w:val="001553FD"/>
    <w:rsid w:val="00156B25"/>
    <w:rsid w:val="00157D20"/>
    <w:rsid w:val="00161649"/>
    <w:rsid w:val="00161BE6"/>
    <w:rsid w:val="00161FA2"/>
    <w:rsid w:val="001624CB"/>
    <w:rsid w:val="00164C16"/>
    <w:rsid w:val="00164F3C"/>
    <w:rsid w:val="00167513"/>
    <w:rsid w:val="0016753C"/>
    <w:rsid w:val="00167569"/>
    <w:rsid w:val="00167982"/>
    <w:rsid w:val="0017066F"/>
    <w:rsid w:val="00170A86"/>
    <w:rsid w:val="00171F7C"/>
    <w:rsid w:val="001723D2"/>
    <w:rsid w:val="001741ED"/>
    <w:rsid w:val="00175B57"/>
    <w:rsid w:val="00176145"/>
    <w:rsid w:val="001764F5"/>
    <w:rsid w:val="001770B0"/>
    <w:rsid w:val="001832EF"/>
    <w:rsid w:val="001852D2"/>
    <w:rsid w:val="001A0890"/>
    <w:rsid w:val="001A0B74"/>
    <w:rsid w:val="001A1324"/>
    <w:rsid w:val="001A1763"/>
    <w:rsid w:val="001A2E28"/>
    <w:rsid w:val="001A3CE0"/>
    <w:rsid w:val="001A44EF"/>
    <w:rsid w:val="001B1B97"/>
    <w:rsid w:val="001B6EB7"/>
    <w:rsid w:val="001C07C3"/>
    <w:rsid w:val="001C46C7"/>
    <w:rsid w:val="001C7AFD"/>
    <w:rsid w:val="001D186A"/>
    <w:rsid w:val="001D29F9"/>
    <w:rsid w:val="001E0CA5"/>
    <w:rsid w:val="001E1FD6"/>
    <w:rsid w:val="001E24B0"/>
    <w:rsid w:val="001E4EC3"/>
    <w:rsid w:val="001E5E46"/>
    <w:rsid w:val="001E745E"/>
    <w:rsid w:val="001F013B"/>
    <w:rsid w:val="001F2C1A"/>
    <w:rsid w:val="001F2F18"/>
    <w:rsid w:val="001F31B1"/>
    <w:rsid w:val="001F44B0"/>
    <w:rsid w:val="001F5B9F"/>
    <w:rsid w:val="00201510"/>
    <w:rsid w:val="00202995"/>
    <w:rsid w:val="00203ED8"/>
    <w:rsid w:val="00205BFE"/>
    <w:rsid w:val="00210991"/>
    <w:rsid w:val="00210C91"/>
    <w:rsid w:val="00210FCB"/>
    <w:rsid w:val="00211771"/>
    <w:rsid w:val="00211F37"/>
    <w:rsid w:val="00212C8F"/>
    <w:rsid w:val="00214186"/>
    <w:rsid w:val="00214582"/>
    <w:rsid w:val="0021520C"/>
    <w:rsid w:val="00216ADB"/>
    <w:rsid w:val="00217E5A"/>
    <w:rsid w:val="00220294"/>
    <w:rsid w:val="00222081"/>
    <w:rsid w:val="00231E25"/>
    <w:rsid w:val="00232999"/>
    <w:rsid w:val="00232B8A"/>
    <w:rsid w:val="00232EF5"/>
    <w:rsid w:val="00235AF8"/>
    <w:rsid w:val="00235DA8"/>
    <w:rsid w:val="00236633"/>
    <w:rsid w:val="00236897"/>
    <w:rsid w:val="00237EDB"/>
    <w:rsid w:val="00240664"/>
    <w:rsid w:val="002423A0"/>
    <w:rsid w:val="00247D28"/>
    <w:rsid w:val="00250798"/>
    <w:rsid w:val="002511E8"/>
    <w:rsid w:val="00251DA6"/>
    <w:rsid w:val="00253AFA"/>
    <w:rsid w:val="00254862"/>
    <w:rsid w:val="00254935"/>
    <w:rsid w:val="002551C6"/>
    <w:rsid w:val="00255C84"/>
    <w:rsid w:val="002567DA"/>
    <w:rsid w:val="00260C76"/>
    <w:rsid w:val="002614CC"/>
    <w:rsid w:val="00261D8F"/>
    <w:rsid w:val="002630ED"/>
    <w:rsid w:val="00263D20"/>
    <w:rsid w:val="00265F9F"/>
    <w:rsid w:val="002665D6"/>
    <w:rsid w:val="00274D33"/>
    <w:rsid w:val="00276101"/>
    <w:rsid w:val="00276861"/>
    <w:rsid w:val="002802A9"/>
    <w:rsid w:val="00282287"/>
    <w:rsid w:val="00292AA7"/>
    <w:rsid w:val="002939B7"/>
    <w:rsid w:val="0029418B"/>
    <w:rsid w:val="00294BEE"/>
    <w:rsid w:val="00297580"/>
    <w:rsid w:val="002A0BED"/>
    <w:rsid w:val="002A1B05"/>
    <w:rsid w:val="002A254F"/>
    <w:rsid w:val="002A2BE1"/>
    <w:rsid w:val="002A2F29"/>
    <w:rsid w:val="002A3546"/>
    <w:rsid w:val="002A48BB"/>
    <w:rsid w:val="002A7D7A"/>
    <w:rsid w:val="002B0783"/>
    <w:rsid w:val="002B0FF2"/>
    <w:rsid w:val="002B210E"/>
    <w:rsid w:val="002B7089"/>
    <w:rsid w:val="002C11D6"/>
    <w:rsid w:val="002C14A0"/>
    <w:rsid w:val="002C337B"/>
    <w:rsid w:val="002C6A3D"/>
    <w:rsid w:val="002D0394"/>
    <w:rsid w:val="002D2608"/>
    <w:rsid w:val="002D3BA8"/>
    <w:rsid w:val="002D4EF1"/>
    <w:rsid w:val="002D541E"/>
    <w:rsid w:val="002E085F"/>
    <w:rsid w:val="002E19A5"/>
    <w:rsid w:val="002E4311"/>
    <w:rsid w:val="002E74D4"/>
    <w:rsid w:val="002F038A"/>
    <w:rsid w:val="002F1D3C"/>
    <w:rsid w:val="002F4784"/>
    <w:rsid w:val="002F4AF9"/>
    <w:rsid w:val="002F600C"/>
    <w:rsid w:val="0030493A"/>
    <w:rsid w:val="00306A03"/>
    <w:rsid w:val="00307082"/>
    <w:rsid w:val="00310079"/>
    <w:rsid w:val="0031060D"/>
    <w:rsid w:val="003112E3"/>
    <w:rsid w:val="003130F7"/>
    <w:rsid w:val="0031396D"/>
    <w:rsid w:val="00314A66"/>
    <w:rsid w:val="00314F16"/>
    <w:rsid w:val="00315C1E"/>
    <w:rsid w:val="00316BF8"/>
    <w:rsid w:val="00316EB3"/>
    <w:rsid w:val="00320485"/>
    <w:rsid w:val="003242C7"/>
    <w:rsid w:val="00324D2E"/>
    <w:rsid w:val="00325636"/>
    <w:rsid w:val="003258FD"/>
    <w:rsid w:val="00326FDA"/>
    <w:rsid w:val="00330999"/>
    <w:rsid w:val="00330C8C"/>
    <w:rsid w:val="00330CD1"/>
    <w:rsid w:val="00331D93"/>
    <w:rsid w:val="00331E52"/>
    <w:rsid w:val="00334F93"/>
    <w:rsid w:val="003354C3"/>
    <w:rsid w:val="00335540"/>
    <w:rsid w:val="003363EA"/>
    <w:rsid w:val="00336B58"/>
    <w:rsid w:val="00336D90"/>
    <w:rsid w:val="00337FFA"/>
    <w:rsid w:val="00341AB7"/>
    <w:rsid w:val="00342E35"/>
    <w:rsid w:val="0034309E"/>
    <w:rsid w:val="0034354B"/>
    <w:rsid w:val="00343B58"/>
    <w:rsid w:val="00346DCD"/>
    <w:rsid w:val="00350383"/>
    <w:rsid w:val="00350D20"/>
    <w:rsid w:val="003514E5"/>
    <w:rsid w:val="00353C3B"/>
    <w:rsid w:val="00354DF2"/>
    <w:rsid w:val="00355C26"/>
    <w:rsid w:val="0035664B"/>
    <w:rsid w:val="00356DA7"/>
    <w:rsid w:val="003610AA"/>
    <w:rsid w:val="00361F20"/>
    <w:rsid w:val="00362680"/>
    <w:rsid w:val="003631C5"/>
    <w:rsid w:val="003645F5"/>
    <w:rsid w:val="00364E0A"/>
    <w:rsid w:val="00366E69"/>
    <w:rsid w:val="00366ED4"/>
    <w:rsid w:val="003704B8"/>
    <w:rsid w:val="00374471"/>
    <w:rsid w:val="00374F4B"/>
    <w:rsid w:val="003757DC"/>
    <w:rsid w:val="0038043F"/>
    <w:rsid w:val="00380751"/>
    <w:rsid w:val="00381054"/>
    <w:rsid w:val="00381B1F"/>
    <w:rsid w:val="00381D89"/>
    <w:rsid w:val="00383C1B"/>
    <w:rsid w:val="0038544C"/>
    <w:rsid w:val="003854F2"/>
    <w:rsid w:val="003855F4"/>
    <w:rsid w:val="00387137"/>
    <w:rsid w:val="00396E22"/>
    <w:rsid w:val="003A03A7"/>
    <w:rsid w:val="003A0501"/>
    <w:rsid w:val="003A1AD5"/>
    <w:rsid w:val="003A3438"/>
    <w:rsid w:val="003A392A"/>
    <w:rsid w:val="003A3A36"/>
    <w:rsid w:val="003A612F"/>
    <w:rsid w:val="003A6BD7"/>
    <w:rsid w:val="003B0750"/>
    <w:rsid w:val="003B142E"/>
    <w:rsid w:val="003B18DB"/>
    <w:rsid w:val="003B1FFF"/>
    <w:rsid w:val="003B37D2"/>
    <w:rsid w:val="003B5BB9"/>
    <w:rsid w:val="003B7A1D"/>
    <w:rsid w:val="003C038E"/>
    <w:rsid w:val="003C0E46"/>
    <w:rsid w:val="003C1A0C"/>
    <w:rsid w:val="003C1B60"/>
    <w:rsid w:val="003C5102"/>
    <w:rsid w:val="003D2CC0"/>
    <w:rsid w:val="003D6334"/>
    <w:rsid w:val="003E083C"/>
    <w:rsid w:val="003E2A0D"/>
    <w:rsid w:val="003E4049"/>
    <w:rsid w:val="003E43D5"/>
    <w:rsid w:val="003F0F1A"/>
    <w:rsid w:val="003F14F7"/>
    <w:rsid w:val="003F26F0"/>
    <w:rsid w:val="003F4A42"/>
    <w:rsid w:val="003F61FC"/>
    <w:rsid w:val="00400A87"/>
    <w:rsid w:val="00402FFF"/>
    <w:rsid w:val="00403EC0"/>
    <w:rsid w:val="00404924"/>
    <w:rsid w:val="00406B5B"/>
    <w:rsid w:val="0041097F"/>
    <w:rsid w:val="0041135A"/>
    <w:rsid w:val="004149DC"/>
    <w:rsid w:val="00420008"/>
    <w:rsid w:val="004216E6"/>
    <w:rsid w:val="00421BC0"/>
    <w:rsid w:val="00425546"/>
    <w:rsid w:val="00425B8B"/>
    <w:rsid w:val="00433611"/>
    <w:rsid w:val="00433E31"/>
    <w:rsid w:val="00436078"/>
    <w:rsid w:val="00437420"/>
    <w:rsid w:val="00441461"/>
    <w:rsid w:val="00444100"/>
    <w:rsid w:val="00446B5D"/>
    <w:rsid w:val="0044700A"/>
    <w:rsid w:val="00450E1E"/>
    <w:rsid w:val="004558BB"/>
    <w:rsid w:val="00457C59"/>
    <w:rsid w:val="00462963"/>
    <w:rsid w:val="0046342A"/>
    <w:rsid w:val="00466F89"/>
    <w:rsid w:val="00470FBA"/>
    <w:rsid w:val="00475C22"/>
    <w:rsid w:val="00476A66"/>
    <w:rsid w:val="004771FE"/>
    <w:rsid w:val="004775F3"/>
    <w:rsid w:val="00477677"/>
    <w:rsid w:val="004777B3"/>
    <w:rsid w:val="00480353"/>
    <w:rsid w:val="00480C13"/>
    <w:rsid w:val="00482915"/>
    <w:rsid w:val="00484804"/>
    <w:rsid w:val="00485AC0"/>
    <w:rsid w:val="00490AC9"/>
    <w:rsid w:val="004925C9"/>
    <w:rsid w:val="00494EAA"/>
    <w:rsid w:val="00495A25"/>
    <w:rsid w:val="00495C43"/>
    <w:rsid w:val="004A0808"/>
    <w:rsid w:val="004A1B33"/>
    <w:rsid w:val="004A7113"/>
    <w:rsid w:val="004B1AC4"/>
    <w:rsid w:val="004B5847"/>
    <w:rsid w:val="004B5956"/>
    <w:rsid w:val="004C12EF"/>
    <w:rsid w:val="004C2924"/>
    <w:rsid w:val="004C2B14"/>
    <w:rsid w:val="004C5FC2"/>
    <w:rsid w:val="004C61C6"/>
    <w:rsid w:val="004D0A4E"/>
    <w:rsid w:val="004D13B2"/>
    <w:rsid w:val="004D4ABB"/>
    <w:rsid w:val="004D7578"/>
    <w:rsid w:val="004D7ECA"/>
    <w:rsid w:val="004E029C"/>
    <w:rsid w:val="004E20F4"/>
    <w:rsid w:val="004E3116"/>
    <w:rsid w:val="004E3F3B"/>
    <w:rsid w:val="004F02E1"/>
    <w:rsid w:val="004F3C80"/>
    <w:rsid w:val="004F4A82"/>
    <w:rsid w:val="004F5788"/>
    <w:rsid w:val="005006B8"/>
    <w:rsid w:val="00500734"/>
    <w:rsid w:val="0051217A"/>
    <w:rsid w:val="005124A9"/>
    <w:rsid w:val="00513872"/>
    <w:rsid w:val="00515F10"/>
    <w:rsid w:val="00516484"/>
    <w:rsid w:val="00523D8F"/>
    <w:rsid w:val="00525AD1"/>
    <w:rsid w:val="00526EAA"/>
    <w:rsid w:val="00527F45"/>
    <w:rsid w:val="00531044"/>
    <w:rsid w:val="00532CF4"/>
    <w:rsid w:val="00537661"/>
    <w:rsid w:val="00537BBE"/>
    <w:rsid w:val="005419F7"/>
    <w:rsid w:val="00545284"/>
    <w:rsid w:val="005473C7"/>
    <w:rsid w:val="005533F4"/>
    <w:rsid w:val="00554619"/>
    <w:rsid w:val="00556C68"/>
    <w:rsid w:val="00560B2B"/>
    <w:rsid w:val="0056137C"/>
    <w:rsid w:val="00563378"/>
    <w:rsid w:val="005636D9"/>
    <w:rsid w:val="0056529A"/>
    <w:rsid w:val="0056592E"/>
    <w:rsid w:val="00567E2C"/>
    <w:rsid w:val="005719AA"/>
    <w:rsid w:val="005745BF"/>
    <w:rsid w:val="0057563A"/>
    <w:rsid w:val="00576B42"/>
    <w:rsid w:val="00576E23"/>
    <w:rsid w:val="00580596"/>
    <w:rsid w:val="005827E1"/>
    <w:rsid w:val="005840DC"/>
    <w:rsid w:val="00586308"/>
    <w:rsid w:val="00590885"/>
    <w:rsid w:val="00590F89"/>
    <w:rsid w:val="005930A0"/>
    <w:rsid w:val="005A1969"/>
    <w:rsid w:val="005A40F0"/>
    <w:rsid w:val="005A5009"/>
    <w:rsid w:val="005A5CF5"/>
    <w:rsid w:val="005A6053"/>
    <w:rsid w:val="005A7757"/>
    <w:rsid w:val="005A7F8D"/>
    <w:rsid w:val="005B0360"/>
    <w:rsid w:val="005B109D"/>
    <w:rsid w:val="005B111B"/>
    <w:rsid w:val="005B1DF8"/>
    <w:rsid w:val="005B2B20"/>
    <w:rsid w:val="005B533A"/>
    <w:rsid w:val="005B5CF1"/>
    <w:rsid w:val="005B788B"/>
    <w:rsid w:val="005B7E1C"/>
    <w:rsid w:val="005C101E"/>
    <w:rsid w:val="005C10EE"/>
    <w:rsid w:val="005C2A75"/>
    <w:rsid w:val="005C546D"/>
    <w:rsid w:val="005C5A16"/>
    <w:rsid w:val="005C6450"/>
    <w:rsid w:val="005C67E4"/>
    <w:rsid w:val="005C7D88"/>
    <w:rsid w:val="005D2891"/>
    <w:rsid w:val="005D5518"/>
    <w:rsid w:val="005D7016"/>
    <w:rsid w:val="005E0060"/>
    <w:rsid w:val="005E15A6"/>
    <w:rsid w:val="005E486C"/>
    <w:rsid w:val="005E5973"/>
    <w:rsid w:val="005E6E97"/>
    <w:rsid w:val="005E733A"/>
    <w:rsid w:val="005F09D8"/>
    <w:rsid w:val="005F2455"/>
    <w:rsid w:val="005F2AB5"/>
    <w:rsid w:val="005F4297"/>
    <w:rsid w:val="005F767D"/>
    <w:rsid w:val="006006AC"/>
    <w:rsid w:val="00602105"/>
    <w:rsid w:val="0060252C"/>
    <w:rsid w:val="006028EF"/>
    <w:rsid w:val="0060335D"/>
    <w:rsid w:val="006048D9"/>
    <w:rsid w:val="006051A7"/>
    <w:rsid w:val="00605318"/>
    <w:rsid w:val="0060748B"/>
    <w:rsid w:val="00610325"/>
    <w:rsid w:val="006143D8"/>
    <w:rsid w:val="006217DF"/>
    <w:rsid w:val="006257B3"/>
    <w:rsid w:val="006259DF"/>
    <w:rsid w:val="0063067E"/>
    <w:rsid w:val="0063221E"/>
    <w:rsid w:val="00632D1D"/>
    <w:rsid w:val="0063348E"/>
    <w:rsid w:val="00634658"/>
    <w:rsid w:val="00635792"/>
    <w:rsid w:val="00640F52"/>
    <w:rsid w:val="00642B88"/>
    <w:rsid w:val="00643597"/>
    <w:rsid w:val="00645FB6"/>
    <w:rsid w:val="00646BE5"/>
    <w:rsid w:val="0064745F"/>
    <w:rsid w:val="00650DC5"/>
    <w:rsid w:val="006520B0"/>
    <w:rsid w:val="0065281E"/>
    <w:rsid w:val="00652AAD"/>
    <w:rsid w:val="006560EA"/>
    <w:rsid w:val="0065709B"/>
    <w:rsid w:val="00661AA3"/>
    <w:rsid w:val="00661E59"/>
    <w:rsid w:val="00666665"/>
    <w:rsid w:val="006674A6"/>
    <w:rsid w:val="00671CDF"/>
    <w:rsid w:val="0067401E"/>
    <w:rsid w:val="006746FF"/>
    <w:rsid w:val="00676918"/>
    <w:rsid w:val="006773B5"/>
    <w:rsid w:val="006805DD"/>
    <w:rsid w:val="00680C54"/>
    <w:rsid w:val="00680C84"/>
    <w:rsid w:val="00681F93"/>
    <w:rsid w:val="00682B09"/>
    <w:rsid w:val="00685CC9"/>
    <w:rsid w:val="00686780"/>
    <w:rsid w:val="00694EBB"/>
    <w:rsid w:val="0069509F"/>
    <w:rsid w:val="006A0BD0"/>
    <w:rsid w:val="006A1061"/>
    <w:rsid w:val="006A13FA"/>
    <w:rsid w:val="006A5D59"/>
    <w:rsid w:val="006A6BE6"/>
    <w:rsid w:val="006B0258"/>
    <w:rsid w:val="006B0906"/>
    <w:rsid w:val="006B208D"/>
    <w:rsid w:val="006B226C"/>
    <w:rsid w:val="006B2FAC"/>
    <w:rsid w:val="006B393C"/>
    <w:rsid w:val="006B4B20"/>
    <w:rsid w:val="006B7DB8"/>
    <w:rsid w:val="006C18A5"/>
    <w:rsid w:val="006C228E"/>
    <w:rsid w:val="006C360B"/>
    <w:rsid w:val="006E05D1"/>
    <w:rsid w:val="006E170A"/>
    <w:rsid w:val="006E17D0"/>
    <w:rsid w:val="006E20D0"/>
    <w:rsid w:val="006E3299"/>
    <w:rsid w:val="006E3BD4"/>
    <w:rsid w:val="006E57E9"/>
    <w:rsid w:val="006E67A1"/>
    <w:rsid w:val="006E7885"/>
    <w:rsid w:val="006E7F2A"/>
    <w:rsid w:val="006F14ED"/>
    <w:rsid w:val="006F170B"/>
    <w:rsid w:val="006F3189"/>
    <w:rsid w:val="006F4C58"/>
    <w:rsid w:val="006F4E17"/>
    <w:rsid w:val="006F5059"/>
    <w:rsid w:val="006F56DB"/>
    <w:rsid w:val="006F59BF"/>
    <w:rsid w:val="00700369"/>
    <w:rsid w:val="00704A8D"/>
    <w:rsid w:val="007052E2"/>
    <w:rsid w:val="007053CC"/>
    <w:rsid w:val="00705BB5"/>
    <w:rsid w:val="00707925"/>
    <w:rsid w:val="007105D0"/>
    <w:rsid w:val="007119D0"/>
    <w:rsid w:val="00712C42"/>
    <w:rsid w:val="00713112"/>
    <w:rsid w:val="00716144"/>
    <w:rsid w:val="007169E1"/>
    <w:rsid w:val="00720055"/>
    <w:rsid w:val="007211B7"/>
    <w:rsid w:val="007223D1"/>
    <w:rsid w:val="00722968"/>
    <w:rsid w:val="007247AC"/>
    <w:rsid w:val="00725431"/>
    <w:rsid w:val="0073031D"/>
    <w:rsid w:val="00730749"/>
    <w:rsid w:val="007327EC"/>
    <w:rsid w:val="00734A92"/>
    <w:rsid w:val="00735A97"/>
    <w:rsid w:val="00735E8A"/>
    <w:rsid w:val="00737773"/>
    <w:rsid w:val="00741170"/>
    <w:rsid w:val="00741923"/>
    <w:rsid w:val="0074255D"/>
    <w:rsid w:val="00745416"/>
    <w:rsid w:val="007454A9"/>
    <w:rsid w:val="00745EFA"/>
    <w:rsid w:val="007468CF"/>
    <w:rsid w:val="0074798F"/>
    <w:rsid w:val="00747FC9"/>
    <w:rsid w:val="00750BDE"/>
    <w:rsid w:val="0075162D"/>
    <w:rsid w:val="007520C5"/>
    <w:rsid w:val="0075379D"/>
    <w:rsid w:val="007553C0"/>
    <w:rsid w:val="007563FF"/>
    <w:rsid w:val="007573BB"/>
    <w:rsid w:val="007600F4"/>
    <w:rsid w:val="00760758"/>
    <w:rsid w:val="0076145A"/>
    <w:rsid w:val="007641A1"/>
    <w:rsid w:val="00767254"/>
    <w:rsid w:val="00767E9A"/>
    <w:rsid w:val="00770708"/>
    <w:rsid w:val="007708FB"/>
    <w:rsid w:val="00772C19"/>
    <w:rsid w:val="00775811"/>
    <w:rsid w:val="00776FE5"/>
    <w:rsid w:val="0078021B"/>
    <w:rsid w:val="00781488"/>
    <w:rsid w:val="00783E7C"/>
    <w:rsid w:val="007865BF"/>
    <w:rsid w:val="00791CE9"/>
    <w:rsid w:val="007934AA"/>
    <w:rsid w:val="0079410A"/>
    <w:rsid w:val="00796924"/>
    <w:rsid w:val="007977D3"/>
    <w:rsid w:val="00797D78"/>
    <w:rsid w:val="007A02E6"/>
    <w:rsid w:val="007A0709"/>
    <w:rsid w:val="007A2040"/>
    <w:rsid w:val="007A226C"/>
    <w:rsid w:val="007A56B6"/>
    <w:rsid w:val="007B178F"/>
    <w:rsid w:val="007B3350"/>
    <w:rsid w:val="007B3F62"/>
    <w:rsid w:val="007B6B77"/>
    <w:rsid w:val="007C07CA"/>
    <w:rsid w:val="007C0A02"/>
    <w:rsid w:val="007C0F14"/>
    <w:rsid w:val="007C211E"/>
    <w:rsid w:val="007C2D23"/>
    <w:rsid w:val="007C4BA3"/>
    <w:rsid w:val="007D1219"/>
    <w:rsid w:val="007D30B6"/>
    <w:rsid w:val="007D4294"/>
    <w:rsid w:val="007D688E"/>
    <w:rsid w:val="007E0553"/>
    <w:rsid w:val="007E1CB0"/>
    <w:rsid w:val="007E25C2"/>
    <w:rsid w:val="007E3C1B"/>
    <w:rsid w:val="007E5507"/>
    <w:rsid w:val="007F103E"/>
    <w:rsid w:val="007F2A8E"/>
    <w:rsid w:val="007F3540"/>
    <w:rsid w:val="007F3626"/>
    <w:rsid w:val="007F3DB7"/>
    <w:rsid w:val="007F70F5"/>
    <w:rsid w:val="007F71C7"/>
    <w:rsid w:val="00801668"/>
    <w:rsid w:val="00803095"/>
    <w:rsid w:val="008043CB"/>
    <w:rsid w:val="008054DE"/>
    <w:rsid w:val="0080662B"/>
    <w:rsid w:val="00806E7D"/>
    <w:rsid w:val="008104AB"/>
    <w:rsid w:val="008132BB"/>
    <w:rsid w:val="00813D45"/>
    <w:rsid w:val="00814B4C"/>
    <w:rsid w:val="00817265"/>
    <w:rsid w:val="00817678"/>
    <w:rsid w:val="00820FA1"/>
    <w:rsid w:val="0082179E"/>
    <w:rsid w:val="00821877"/>
    <w:rsid w:val="008231E9"/>
    <w:rsid w:val="00823734"/>
    <w:rsid w:val="0082424A"/>
    <w:rsid w:val="00824DBD"/>
    <w:rsid w:val="0082659F"/>
    <w:rsid w:val="00826E07"/>
    <w:rsid w:val="008270F0"/>
    <w:rsid w:val="0083085C"/>
    <w:rsid w:val="008311AC"/>
    <w:rsid w:val="008318CF"/>
    <w:rsid w:val="00833FB3"/>
    <w:rsid w:val="0083742E"/>
    <w:rsid w:val="00840061"/>
    <w:rsid w:val="00845D87"/>
    <w:rsid w:val="008476FA"/>
    <w:rsid w:val="008530A8"/>
    <w:rsid w:val="008544E5"/>
    <w:rsid w:val="008548CC"/>
    <w:rsid w:val="00854F69"/>
    <w:rsid w:val="00855F39"/>
    <w:rsid w:val="00856B8E"/>
    <w:rsid w:val="008649D7"/>
    <w:rsid w:val="00866B09"/>
    <w:rsid w:val="00866BBD"/>
    <w:rsid w:val="00867E34"/>
    <w:rsid w:val="00871FDF"/>
    <w:rsid w:val="00874026"/>
    <w:rsid w:val="00874EE4"/>
    <w:rsid w:val="008774F8"/>
    <w:rsid w:val="008818B5"/>
    <w:rsid w:val="00885168"/>
    <w:rsid w:val="00885F53"/>
    <w:rsid w:val="00890918"/>
    <w:rsid w:val="00891AB7"/>
    <w:rsid w:val="008940E6"/>
    <w:rsid w:val="00896966"/>
    <w:rsid w:val="008A62BC"/>
    <w:rsid w:val="008A67CC"/>
    <w:rsid w:val="008B48F2"/>
    <w:rsid w:val="008B5692"/>
    <w:rsid w:val="008B5DD8"/>
    <w:rsid w:val="008B7789"/>
    <w:rsid w:val="008C067C"/>
    <w:rsid w:val="008C3B2F"/>
    <w:rsid w:val="008C44D3"/>
    <w:rsid w:val="008C598C"/>
    <w:rsid w:val="008D108C"/>
    <w:rsid w:val="008D3E77"/>
    <w:rsid w:val="008D4094"/>
    <w:rsid w:val="008D5CED"/>
    <w:rsid w:val="008D6C19"/>
    <w:rsid w:val="008D7051"/>
    <w:rsid w:val="008D7868"/>
    <w:rsid w:val="008E266B"/>
    <w:rsid w:val="008E4AC7"/>
    <w:rsid w:val="008E4F1D"/>
    <w:rsid w:val="008E5C38"/>
    <w:rsid w:val="008F0385"/>
    <w:rsid w:val="008F051F"/>
    <w:rsid w:val="008F0CFB"/>
    <w:rsid w:val="008F228E"/>
    <w:rsid w:val="008F26A5"/>
    <w:rsid w:val="008F49EF"/>
    <w:rsid w:val="008F4CCA"/>
    <w:rsid w:val="008F59B7"/>
    <w:rsid w:val="008F6B24"/>
    <w:rsid w:val="008F6C80"/>
    <w:rsid w:val="008F76E2"/>
    <w:rsid w:val="009000B3"/>
    <w:rsid w:val="0090239A"/>
    <w:rsid w:val="00906C3B"/>
    <w:rsid w:val="00907D7F"/>
    <w:rsid w:val="00910311"/>
    <w:rsid w:val="00910490"/>
    <w:rsid w:val="009111B3"/>
    <w:rsid w:val="009111D6"/>
    <w:rsid w:val="00913B8A"/>
    <w:rsid w:val="00915182"/>
    <w:rsid w:val="009202EC"/>
    <w:rsid w:val="00920408"/>
    <w:rsid w:val="009206B3"/>
    <w:rsid w:val="0092255C"/>
    <w:rsid w:val="00924149"/>
    <w:rsid w:val="0092473F"/>
    <w:rsid w:val="00924848"/>
    <w:rsid w:val="00925717"/>
    <w:rsid w:val="00926184"/>
    <w:rsid w:val="00934261"/>
    <w:rsid w:val="00935110"/>
    <w:rsid w:val="009357FC"/>
    <w:rsid w:val="00935C34"/>
    <w:rsid w:val="00937834"/>
    <w:rsid w:val="00937F83"/>
    <w:rsid w:val="00941BEF"/>
    <w:rsid w:val="00943E93"/>
    <w:rsid w:val="00944DFE"/>
    <w:rsid w:val="00951B5E"/>
    <w:rsid w:val="009615A5"/>
    <w:rsid w:val="00965C36"/>
    <w:rsid w:val="00965DE7"/>
    <w:rsid w:val="0096686A"/>
    <w:rsid w:val="00966AB9"/>
    <w:rsid w:val="00967D72"/>
    <w:rsid w:val="00974ADD"/>
    <w:rsid w:val="00976737"/>
    <w:rsid w:val="00976CD3"/>
    <w:rsid w:val="00977425"/>
    <w:rsid w:val="00977CF3"/>
    <w:rsid w:val="00977F54"/>
    <w:rsid w:val="0098015C"/>
    <w:rsid w:val="009809A3"/>
    <w:rsid w:val="00981AF0"/>
    <w:rsid w:val="0098201C"/>
    <w:rsid w:val="009823C0"/>
    <w:rsid w:val="009832D1"/>
    <w:rsid w:val="00983DA0"/>
    <w:rsid w:val="00985198"/>
    <w:rsid w:val="00990B48"/>
    <w:rsid w:val="0099539F"/>
    <w:rsid w:val="00996DD0"/>
    <w:rsid w:val="0099763B"/>
    <w:rsid w:val="009A23DB"/>
    <w:rsid w:val="009A3E5E"/>
    <w:rsid w:val="009A4CCE"/>
    <w:rsid w:val="009A67E2"/>
    <w:rsid w:val="009B69BE"/>
    <w:rsid w:val="009B747D"/>
    <w:rsid w:val="009B766D"/>
    <w:rsid w:val="009B7B59"/>
    <w:rsid w:val="009C132C"/>
    <w:rsid w:val="009C4365"/>
    <w:rsid w:val="009C6F8A"/>
    <w:rsid w:val="009C7E17"/>
    <w:rsid w:val="009D25A0"/>
    <w:rsid w:val="009D3410"/>
    <w:rsid w:val="009D4854"/>
    <w:rsid w:val="009D4E1C"/>
    <w:rsid w:val="009D5F72"/>
    <w:rsid w:val="009E4A4D"/>
    <w:rsid w:val="009E4EB5"/>
    <w:rsid w:val="009E5029"/>
    <w:rsid w:val="009E5A9C"/>
    <w:rsid w:val="009E5E2F"/>
    <w:rsid w:val="009E62BA"/>
    <w:rsid w:val="009E65A9"/>
    <w:rsid w:val="009F003D"/>
    <w:rsid w:val="009F0441"/>
    <w:rsid w:val="009F114A"/>
    <w:rsid w:val="009F488F"/>
    <w:rsid w:val="009F4978"/>
    <w:rsid w:val="00A01B8B"/>
    <w:rsid w:val="00A02042"/>
    <w:rsid w:val="00A02506"/>
    <w:rsid w:val="00A14240"/>
    <w:rsid w:val="00A14994"/>
    <w:rsid w:val="00A14A9A"/>
    <w:rsid w:val="00A1657C"/>
    <w:rsid w:val="00A16696"/>
    <w:rsid w:val="00A17C91"/>
    <w:rsid w:val="00A22162"/>
    <w:rsid w:val="00A22FE3"/>
    <w:rsid w:val="00A23ED5"/>
    <w:rsid w:val="00A24DA0"/>
    <w:rsid w:val="00A25FA0"/>
    <w:rsid w:val="00A27632"/>
    <w:rsid w:val="00A33BD4"/>
    <w:rsid w:val="00A47548"/>
    <w:rsid w:val="00A47B49"/>
    <w:rsid w:val="00A50A9F"/>
    <w:rsid w:val="00A50E2D"/>
    <w:rsid w:val="00A51B31"/>
    <w:rsid w:val="00A5269C"/>
    <w:rsid w:val="00A531C6"/>
    <w:rsid w:val="00A5512E"/>
    <w:rsid w:val="00A55269"/>
    <w:rsid w:val="00A55D1A"/>
    <w:rsid w:val="00A566EE"/>
    <w:rsid w:val="00A63975"/>
    <w:rsid w:val="00A6424F"/>
    <w:rsid w:val="00A651B2"/>
    <w:rsid w:val="00A65C04"/>
    <w:rsid w:val="00A65E61"/>
    <w:rsid w:val="00A727FC"/>
    <w:rsid w:val="00A7403D"/>
    <w:rsid w:val="00A74385"/>
    <w:rsid w:val="00A756D6"/>
    <w:rsid w:val="00A76335"/>
    <w:rsid w:val="00A773AB"/>
    <w:rsid w:val="00A77A6C"/>
    <w:rsid w:val="00A77C6E"/>
    <w:rsid w:val="00A841F3"/>
    <w:rsid w:val="00A856E1"/>
    <w:rsid w:val="00A865A9"/>
    <w:rsid w:val="00A91789"/>
    <w:rsid w:val="00A9192D"/>
    <w:rsid w:val="00A934B3"/>
    <w:rsid w:val="00A937FC"/>
    <w:rsid w:val="00A93DB9"/>
    <w:rsid w:val="00A95132"/>
    <w:rsid w:val="00A9531A"/>
    <w:rsid w:val="00A9747C"/>
    <w:rsid w:val="00A97641"/>
    <w:rsid w:val="00AA3314"/>
    <w:rsid w:val="00AA3A05"/>
    <w:rsid w:val="00AA48B9"/>
    <w:rsid w:val="00AA4992"/>
    <w:rsid w:val="00AA4C7C"/>
    <w:rsid w:val="00AA4FBB"/>
    <w:rsid w:val="00AA532A"/>
    <w:rsid w:val="00AA6697"/>
    <w:rsid w:val="00AB1274"/>
    <w:rsid w:val="00AB6F5A"/>
    <w:rsid w:val="00AB74B9"/>
    <w:rsid w:val="00AB7F3A"/>
    <w:rsid w:val="00AC0907"/>
    <w:rsid w:val="00AC1453"/>
    <w:rsid w:val="00AC1554"/>
    <w:rsid w:val="00AC1580"/>
    <w:rsid w:val="00AC447B"/>
    <w:rsid w:val="00AC53AF"/>
    <w:rsid w:val="00AC5787"/>
    <w:rsid w:val="00AC66BE"/>
    <w:rsid w:val="00AC7815"/>
    <w:rsid w:val="00AD0240"/>
    <w:rsid w:val="00AD1FD8"/>
    <w:rsid w:val="00AD37E5"/>
    <w:rsid w:val="00AD4CEB"/>
    <w:rsid w:val="00AE0FD3"/>
    <w:rsid w:val="00AE1690"/>
    <w:rsid w:val="00AE55CE"/>
    <w:rsid w:val="00AE5A10"/>
    <w:rsid w:val="00AE75A4"/>
    <w:rsid w:val="00AF27FB"/>
    <w:rsid w:val="00AF43D7"/>
    <w:rsid w:val="00AF56EE"/>
    <w:rsid w:val="00AF58D9"/>
    <w:rsid w:val="00AF6B20"/>
    <w:rsid w:val="00AF747B"/>
    <w:rsid w:val="00AF7894"/>
    <w:rsid w:val="00B01CA2"/>
    <w:rsid w:val="00B01F96"/>
    <w:rsid w:val="00B035C0"/>
    <w:rsid w:val="00B03C17"/>
    <w:rsid w:val="00B051A2"/>
    <w:rsid w:val="00B1599A"/>
    <w:rsid w:val="00B218B6"/>
    <w:rsid w:val="00B22981"/>
    <w:rsid w:val="00B22CB4"/>
    <w:rsid w:val="00B24C16"/>
    <w:rsid w:val="00B24FF8"/>
    <w:rsid w:val="00B26CF9"/>
    <w:rsid w:val="00B26F73"/>
    <w:rsid w:val="00B30BAF"/>
    <w:rsid w:val="00B329C8"/>
    <w:rsid w:val="00B338ED"/>
    <w:rsid w:val="00B36145"/>
    <w:rsid w:val="00B4260F"/>
    <w:rsid w:val="00B4345F"/>
    <w:rsid w:val="00B45991"/>
    <w:rsid w:val="00B46A83"/>
    <w:rsid w:val="00B473E5"/>
    <w:rsid w:val="00B514AF"/>
    <w:rsid w:val="00B516CF"/>
    <w:rsid w:val="00B55A54"/>
    <w:rsid w:val="00B60A2B"/>
    <w:rsid w:val="00B62ECD"/>
    <w:rsid w:val="00B63879"/>
    <w:rsid w:val="00B65C78"/>
    <w:rsid w:val="00B66154"/>
    <w:rsid w:val="00B67662"/>
    <w:rsid w:val="00B67AD9"/>
    <w:rsid w:val="00B73707"/>
    <w:rsid w:val="00B76241"/>
    <w:rsid w:val="00B77BA8"/>
    <w:rsid w:val="00B8004F"/>
    <w:rsid w:val="00B80285"/>
    <w:rsid w:val="00B80D3C"/>
    <w:rsid w:val="00B81425"/>
    <w:rsid w:val="00B84AFF"/>
    <w:rsid w:val="00B84D43"/>
    <w:rsid w:val="00B90EE2"/>
    <w:rsid w:val="00B96310"/>
    <w:rsid w:val="00BA1025"/>
    <w:rsid w:val="00BA28C2"/>
    <w:rsid w:val="00BA30BA"/>
    <w:rsid w:val="00BA6632"/>
    <w:rsid w:val="00BB1699"/>
    <w:rsid w:val="00BB36A1"/>
    <w:rsid w:val="00BB54A2"/>
    <w:rsid w:val="00BB7F61"/>
    <w:rsid w:val="00BC2221"/>
    <w:rsid w:val="00BC2A66"/>
    <w:rsid w:val="00BD542A"/>
    <w:rsid w:val="00BE2255"/>
    <w:rsid w:val="00BE3256"/>
    <w:rsid w:val="00BE5B47"/>
    <w:rsid w:val="00BE796A"/>
    <w:rsid w:val="00BF03CF"/>
    <w:rsid w:val="00BF3021"/>
    <w:rsid w:val="00BF6033"/>
    <w:rsid w:val="00BF78C1"/>
    <w:rsid w:val="00BF7F9D"/>
    <w:rsid w:val="00C00119"/>
    <w:rsid w:val="00C0568B"/>
    <w:rsid w:val="00C0649E"/>
    <w:rsid w:val="00C06FB1"/>
    <w:rsid w:val="00C07638"/>
    <w:rsid w:val="00C10288"/>
    <w:rsid w:val="00C16A57"/>
    <w:rsid w:val="00C16AEA"/>
    <w:rsid w:val="00C17455"/>
    <w:rsid w:val="00C17CC4"/>
    <w:rsid w:val="00C21593"/>
    <w:rsid w:val="00C30192"/>
    <w:rsid w:val="00C305D7"/>
    <w:rsid w:val="00C30F41"/>
    <w:rsid w:val="00C315B3"/>
    <w:rsid w:val="00C3516B"/>
    <w:rsid w:val="00C35249"/>
    <w:rsid w:val="00C36775"/>
    <w:rsid w:val="00C51157"/>
    <w:rsid w:val="00C51BE5"/>
    <w:rsid w:val="00C530ED"/>
    <w:rsid w:val="00C533E6"/>
    <w:rsid w:val="00C53582"/>
    <w:rsid w:val="00C54604"/>
    <w:rsid w:val="00C572AF"/>
    <w:rsid w:val="00C5746B"/>
    <w:rsid w:val="00C604AB"/>
    <w:rsid w:val="00C6161C"/>
    <w:rsid w:val="00C616E6"/>
    <w:rsid w:val="00C62D17"/>
    <w:rsid w:val="00C650E1"/>
    <w:rsid w:val="00C65DC8"/>
    <w:rsid w:val="00C72655"/>
    <w:rsid w:val="00C73C51"/>
    <w:rsid w:val="00C75A72"/>
    <w:rsid w:val="00C827D0"/>
    <w:rsid w:val="00C872A0"/>
    <w:rsid w:val="00C879C3"/>
    <w:rsid w:val="00C90E9E"/>
    <w:rsid w:val="00C933E8"/>
    <w:rsid w:val="00C95F7A"/>
    <w:rsid w:val="00C96395"/>
    <w:rsid w:val="00C96EF1"/>
    <w:rsid w:val="00C97A1C"/>
    <w:rsid w:val="00CA1BB3"/>
    <w:rsid w:val="00CA3626"/>
    <w:rsid w:val="00CA63FB"/>
    <w:rsid w:val="00CA6598"/>
    <w:rsid w:val="00CA6AFB"/>
    <w:rsid w:val="00CA767A"/>
    <w:rsid w:val="00CA7C75"/>
    <w:rsid w:val="00CB032F"/>
    <w:rsid w:val="00CB3F68"/>
    <w:rsid w:val="00CB449A"/>
    <w:rsid w:val="00CB6400"/>
    <w:rsid w:val="00CC335E"/>
    <w:rsid w:val="00CC5061"/>
    <w:rsid w:val="00CD00B4"/>
    <w:rsid w:val="00CD0484"/>
    <w:rsid w:val="00CD058B"/>
    <w:rsid w:val="00CD2ABA"/>
    <w:rsid w:val="00CD394B"/>
    <w:rsid w:val="00CD3E3E"/>
    <w:rsid w:val="00CD5F5B"/>
    <w:rsid w:val="00CD615E"/>
    <w:rsid w:val="00CD7045"/>
    <w:rsid w:val="00CD7C0B"/>
    <w:rsid w:val="00CE10E7"/>
    <w:rsid w:val="00CE79EB"/>
    <w:rsid w:val="00CF04AA"/>
    <w:rsid w:val="00CF0559"/>
    <w:rsid w:val="00CF1E12"/>
    <w:rsid w:val="00CF1F7A"/>
    <w:rsid w:val="00CF2991"/>
    <w:rsid w:val="00CF501B"/>
    <w:rsid w:val="00CF690B"/>
    <w:rsid w:val="00D05772"/>
    <w:rsid w:val="00D05978"/>
    <w:rsid w:val="00D10CE1"/>
    <w:rsid w:val="00D1276C"/>
    <w:rsid w:val="00D15EE8"/>
    <w:rsid w:val="00D202A9"/>
    <w:rsid w:val="00D231C2"/>
    <w:rsid w:val="00D23565"/>
    <w:rsid w:val="00D23C27"/>
    <w:rsid w:val="00D250FC"/>
    <w:rsid w:val="00D2574A"/>
    <w:rsid w:val="00D30225"/>
    <w:rsid w:val="00D32DEC"/>
    <w:rsid w:val="00D33F0E"/>
    <w:rsid w:val="00D347BB"/>
    <w:rsid w:val="00D35593"/>
    <w:rsid w:val="00D35901"/>
    <w:rsid w:val="00D36E49"/>
    <w:rsid w:val="00D37EC6"/>
    <w:rsid w:val="00D42818"/>
    <w:rsid w:val="00D44FAE"/>
    <w:rsid w:val="00D50223"/>
    <w:rsid w:val="00D508F0"/>
    <w:rsid w:val="00D5278E"/>
    <w:rsid w:val="00D52F3D"/>
    <w:rsid w:val="00D56A43"/>
    <w:rsid w:val="00D57825"/>
    <w:rsid w:val="00D57B00"/>
    <w:rsid w:val="00D63C58"/>
    <w:rsid w:val="00D649AF"/>
    <w:rsid w:val="00D71902"/>
    <w:rsid w:val="00D737D0"/>
    <w:rsid w:val="00D76AAA"/>
    <w:rsid w:val="00D806D6"/>
    <w:rsid w:val="00D83134"/>
    <w:rsid w:val="00D86272"/>
    <w:rsid w:val="00D926A2"/>
    <w:rsid w:val="00D93D11"/>
    <w:rsid w:val="00D96488"/>
    <w:rsid w:val="00D96937"/>
    <w:rsid w:val="00D97BA9"/>
    <w:rsid w:val="00DA00AF"/>
    <w:rsid w:val="00DA051F"/>
    <w:rsid w:val="00DA1BE3"/>
    <w:rsid w:val="00DA1DD5"/>
    <w:rsid w:val="00DA3932"/>
    <w:rsid w:val="00DA3B32"/>
    <w:rsid w:val="00DA61FD"/>
    <w:rsid w:val="00DA693A"/>
    <w:rsid w:val="00DA7BF8"/>
    <w:rsid w:val="00DB0D4E"/>
    <w:rsid w:val="00DB1736"/>
    <w:rsid w:val="00DB35EA"/>
    <w:rsid w:val="00DB3B32"/>
    <w:rsid w:val="00DB4BED"/>
    <w:rsid w:val="00DC007D"/>
    <w:rsid w:val="00DC2C7A"/>
    <w:rsid w:val="00DC3323"/>
    <w:rsid w:val="00DC584D"/>
    <w:rsid w:val="00DC69C4"/>
    <w:rsid w:val="00DD184D"/>
    <w:rsid w:val="00DD2647"/>
    <w:rsid w:val="00DD485D"/>
    <w:rsid w:val="00DD6974"/>
    <w:rsid w:val="00DE0BFB"/>
    <w:rsid w:val="00DE382B"/>
    <w:rsid w:val="00DE4080"/>
    <w:rsid w:val="00DE6834"/>
    <w:rsid w:val="00DE7B5A"/>
    <w:rsid w:val="00DF1F1D"/>
    <w:rsid w:val="00DF2780"/>
    <w:rsid w:val="00DF30BB"/>
    <w:rsid w:val="00DF4D9B"/>
    <w:rsid w:val="00DF4DF7"/>
    <w:rsid w:val="00DF6C31"/>
    <w:rsid w:val="00E00E58"/>
    <w:rsid w:val="00E0272F"/>
    <w:rsid w:val="00E03FD9"/>
    <w:rsid w:val="00E04B90"/>
    <w:rsid w:val="00E05AC4"/>
    <w:rsid w:val="00E06393"/>
    <w:rsid w:val="00E134BD"/>
    <w:rsid w:val="00E170FE"/>
    <w:rsid w:val="00E20377"/>
    <w:rsid w:val="00E20F42"/>
    <w:rsid w:val="00E21022"/>
    <w:rsid w:val="00E22EC2"/>
    <w:rsid w:val="00E236D6"/>
    <w:rsid w:val="00E23840"/>
    <w:rsid w:val="00E244ED"/>
    <w:rsid w:val="00E27538"/>
    <w:rsid w:val="00E27CB9"/>
    <w:rsid w:val="00E3011F"/>
    <w:rsid w:val="00E33335"/>
    <w:rsid w:val="00E33B24"/>
    <w:rsid w:val="00E36FEF"/>
    <w:rsid w:val="00E375A8"/>
    <w:rsid w:val="00E4051D"/>
    <w:rsid w:val="00E433E7"/>
    <w:rsid w:val="00E4671A"/>
    <w:rsid w:val="00E4764A"/>
    <w:rsid w:val="00E50FD8"/>
    <w:rsid w:val="00E519B7"/>
    <w:rsid w:val="00E52BD9"/>
    <w:rsid w:val="00E531B4"/>
    <w:rsid w:val="00E55E39"/>
    <w:rsid w:val="00E5626F"/>
    <w:rsid w:val="00E57BB4"/>
    <w:rsid w:val="00E57C11"/>
    <w:rsid w:val="00E60FFA"/>
    <w:rsid w:val="00E614CA"/>
    <w:rsid w:val="00E625BF"/>
    <w:rsid w:val="00E62679"/>
    <w:rsid w:val="00E652AF"/>
    <w:rsid w:val="00E67E20"/>
    <w:rsid w:val="00E75002"/>
    <w:rsid w:val="00E771F4"/>
    <w:rsid w:val="00E81225"/>
    <w:rsid w:val="00E8129D"/>
    <w:rsid w:val="00E8136D"/>
    <w:rsid w:val="00E82860"/>
    <w:rsid w:val="00E8483D"/>
    <w:rsid w:val="00E8569D"/>
    <w:rsid w:val="00E860B9"/>
    <w:rsid w:val="00E867A1"/>
    <w:rsid w:val="00E90404"/>
    <w:rsid w:val="00E91826"/>
    <w:rsid w:val="00E944B2"/>
    <w:rsid w:val="00E95172"/>
    <w:rsid w:val="00E96525"/>
    <w:rsid w:val="00EA24B7"/>
    <w:rsid w:val="00EA610B"/>
    <w:rsid w:val="00EA685B"/>
    <w:rsid w:val="00EA715A"/>
    <w:rsid w:val="00EB0890"/>
    <w:rsid w:val="00EB0FF4"/>
    <w:rsid w:val="00EB32A4"/>
    <w:rsid w:val="00EB3C9D"/>
    <w:rsid w:val="00EB41C9"/>
    <w:rsid w:val="00EB42D8"/>
    <w:rsid w:val="00EB615D"/>
    <w:rsid w:val="00EB7AD5"/>
    <w:rsid w:val="00EC267F"/>
    <w:rsid w:val="00EC2D17"/>
    <w:rsid w:val="00EC5897"/>
    <w:rsid w:val="00ED1AEB"/>
    <w:rsid w:val="00ED3296"/>
    <w:rsid w:val="00ED6259"/>
    <w:rsid w:val="00ED62CC"/>
    <w:rsid w:val="00ED7976"/>
    <w:rsid w:val="00EE0A99"/>
    <w:rsid w:val="00EE404C"/>
    <w:rsid w:val="00EE4325"/>
    <w:rsid w:val="00EE47C7"/>
    <w:rsid w:val="00EE6D0D"/>
    <w:rsid w:val="00EF0739"/>
    <w:rsid w:val="00EF0813"/>
    <w:rsid w:val="00EF1397"/>
    <w:rsid w:val="00EF2335"/>
    <w:rsid w:val="00EF2A2E"/>
    <w:rsid w:val="00EF2A67"/>
    <w:rsid w:val="00EF2AF2"/>
    <w:rsid w:val="00EF3FCD"/>
    <w:rsid w:val="00F00BB8"/>
    <w:rsid w:val="00F015A1"/>
    <w:rsid w:val="00F03841"/>
    <w:rsid w:val="00F03AB0"/>
    <w:rsid w:val="00F05E82"/>
    <w:rsid w:val="00F100D7"/>
    <w:rsid w:val="00F101E6"/>
    <w:rsid w:val="00F12C9D"/>
    <w:rsid w:val="00F12E04"/>
    <w:rsid w:val="00F16DBC"/>
    <w:rsid w:val="00F16F84"/>
    <w:rsid w:val="00F178A4"/>
    <w:rsid w:val="00F21379"/>
    <w:rsid w:val="00F2360E"/>
    <w:rsid w:val="00F26DD3"/>
    <w:rsid w:val="00F26FC8"/>
    <w:rsid w:val="00F311CE"/>
    <w:rsid w:val="00F36627"/>
    <w:rsid w:val="00F41699"/>
    <w:rsid w:val="00F43D6A"/>
    <w:rsid w:val="00F46AFD"/>
    <w:rsid w:val="00F55D30"/>
    <w:rsid w:val="00F6207B"/>
    <w:rsid w:val="00F62468"/>
    <w:rsid w:val="00F633EC"/>
    <w:rsid w:val="00F65307"/>
    <w:rsid w:val="00F67120"/>
    <w:rsid w:val="00F672D1"/>
    <w:rsid w:val="00F71B0F"/>
    <w:rsid w:val="00F72160"/>
    <w:rsid w:val="00F737AF"/>
    <w:rsid w:val="00F7473F"/>
    <w:rsid w:val="00F75C41"/>
    <w:rsid w:val="00F76FFE"/>
    <w:rsid w:val="00F7704B"/>
    <w:rsid w:val="00F7783F"/>
    <w:rsid w:val="00F77F78"/>
    <w:rsid w:val="00F812B6"/>
    <w:rsid w:val="00F8163C"/>
    <w:rsid w:val="00F828AA"/>
    <w:rsid w:val="00F83938"/>
    <w:rsid w:val="00F8553E"/>
    <w:rsid w:val="00F90402"/>
    <w:rsid w:val="00F91BE7"/>
    <w:rsid w:val="00F964F9"/>
    <w:rsid w:val="00FA01ED"/>
    <w:rsid w:val="00FA0D34"/>
    <w:rsid w:val="00FA19CF"/>
    <w:rsid w:val="00FA22D9"/>
    <w:rsid w:val="00FA273B"/>
    <w:rsid w:val="00FA3503"/>
    <w:rsid w:val="00FA3520"/>
    <w:rsid w:val="00FA6AB0"/>
    <w:rsid w:val="00FB1CD5"/>
    <w:rsid w:val="00FB782F"/>
    <w:rsid w:val="00FB7E3D"/>
    <w:rsid w:val="00FC05C9"/>
    <w:rsid w:val="00FC3234"/>
    <w:rsid w:val="00FC3551"/>
    <w:rsid w:val="00FD0B23"/>
    <w:rsid w:val="00FD2B86"/>
    <w:rsid w:val="00FD3CD2"/>
    <w:rsid w:val="00FD6981"/>
    <w:rsid w:val="00FE2091"/>
    <w:rsid w:val="00FE418E"/>
    <w:rsid w:val="00FE517F"/>
    <w:rsid w:val="00FF0779"/>
    <w:rsid w:val="00FF71BA"/>
    <w:rsid w:val="00FF7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qFormat="1"/>
    <w:lsdException w:name="heading 7" w:locked="1" w:qFormat="1"/>
    <w:lsdException w:name="heading 8" w:locked="1" w:semiHidden="1" w:unhideWhenUsed="1" w:qFormat="1"/>
    <w:lsdException w:name="heading 9" w:locked="1" w:semiHidden="1" w:unhideWhenUsed="1" w:qFormat="1"/>
    <w:lsdException w:name="header" w:locked="1" w:uiPriority="99"/>
    <w:lsdException w:name="footer" w:uiPriority="99"/>
    <w:lsdException w:name="caption" w:locked="1" w:semiHidden="1" w:unhideWhenUsed="1" w:qFormat="1"/>
    <w:lsdException w:name="Title" w:locked="1" w:qFormat="1"/>
    <w:lsdException w:name="Subtitle" w:locked="1" w:uiPriority="1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186A"/>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qFormat/>
    <w:rsid w:val="00A756D6"/>
    <w:pPr>
      <w:keepNext/>
      <w:outlineLvl w:val="1"/>
    </w:pPr>
    <w:rPr>
      <w:rFonts w:cs="Arial"/>
      <w:b/>
      <w:iCs/>
      <w:szCs w:val="20"/>
      <w:shd w:val="pct5" w:color="auto" w:fill="E6E6E6"/>
      <w:lang w:val="es-CO"/>
    </w:rPr>
  </w:style>
  <w:style w:type="paragraph" w:styleId="Ttulo3">
    <w:name w:val="heading 3"/>
    <w:basedOn w:val="Normal"/>
    <w:next w:val="Normal"/>
    <w:qFormat/>
    <w:rsid w:val="00A756D6"/>
    <w:pPr>
      <w:keepNext/>
      <w:spacing w:before="240" w:after="60"/>
      <w:outlineLvl w:val="2"/>
    </w:pPr>
    <w:rPr>
      <w:rFonts w:cs="Arial"/>
      <w:b/>
      <w:bCs/>
      <w:sz w:val="26"/>
      <w:szCs w:val="26"/>
      <w:lang w:val="es-ES_tradnl"/>
    </w:rPr>
  </w:style>
  <w:style w:type="paragraph" w:styleId="Ttulo4">
    <w:name w:val="heading 4"/>
    <w:basedOn w:val="Normal"/>
    <w:next w:val="Normal"/>
    <w:qFormat/>
    <w:rsid w:val="00A756D6"/>
    <w:pPr>
      <w:keepNext/>
      <w:jc w:val="center"/>
      <w:outlineLvl w:val="3"/>
    </w:pPr>
    <w:rPr>
      <w:b/>
      <w:bCs/>
      <w:color w:val="000000"/>
      <w:sz w:val="18"/>
    </w:rPr>
  </w:style>
  <w:style w:type="paragraph" w:styleId="Ttulo6">
    <w:name w:val="heading 6"/>
    <w:basedOn w:val="Normal"/>
    <w:next w:val="Normal"/>
    <w:qFormat/>
    <w:rsid w:val="00A756D6"/>
    <w:pPr>
      <w:keepNext/>
      <w:jc w:val="center"/>
      <w:outlineLvl w:val="5"/>
    </w:pPr>
    <w:rPr>
      <w:b/>
      <w:szCs w:val="20"/>
    </w:rPr>
  </w:style>
  <w:style w:type="paragraph" w:styleId="Ttulo7">
    <w:name w:val="heading 7"/>
    <w:basedOn w:val="Normal"/>
    <w:next w:val="Normal"/>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paragraph" w:styleId="Textoindependiente">
    <w:name w:val="Body Text"/>
    <w:aliases w:val="body text,bt,TextindepT2,Table Bullet 1,body tesx,contents,Car,Texto independiente Car,Car Car,EHPT,Body Text2,ändrad,bt Car,body text Car"/>
    <w:basedOn w:val="Normal"/>
    <w:rsid w:val="00A756D6"/>
    <w:pPr>
      <w:spacing w:after="120"/>
    </w:pPr>
    <w:rPr>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semiHidden/>
    <w:rsid w:val="00A756D6"/>
    <w:rPr>
      <w:szCs w:val="20"/>
      <w:lang w:val="es-CO"/>
    </w:rPr>
  </w:style>
  <w:style w:type="paragraph" w:styleId="Textodeglobo">
    <w:name w:val="Balloon Text"/>
    <w:basedOn w:val="Normal"/>
    <w:semiHidden/>
    <w:rsid w:val="00A756D6"/>
    <w:rPr>
      <w:rFonts w:ascii="Tahoma" w:hAnsi="Tahoma" w:cs="Tahoma"/>
      <w:sz w:val="16"/>
      <w:szCs w:val="16"/>
      <w:lang w:val="es-ES_tradnl"/>
    </w:rPr>
  </w:style>
  <w:style w:type="paragraph" w:styleId="Sangra3detindependiente">
    <w:name w:val="Body Text Indent 3"/>
    <w:basedOn w:val="Normal"/>
    <w:rsid w:val="00A756D6"/>
    <w:pPr>
      <w:ind w:left="567" w:hanging="567"/>
    </w:pPr>
    <w:rPr>
      <w:b/>
      <w:bCs/>
      <w:i/>
      <w:iCs/>
      <w:szCs w:val="20"/>
      <w:lang w:val="es-ES_tradnl"/>
    </w:rPr>
  </w:style>
  <w:style w:type="paragraph" w:styleId="Sangra2detindependiente">
    <w:name w:val="Body Text Indent 2"/>
    <w:basedOn w:val="Normal"/>
    <w:rsid w:val="00A756D6"/>
    <w:pPr>
      <w:widowControl w:val="0"/>
      <w:ind w:left="142" w:hanging="1134"/>
    </w:pPr>
    <w:rPr>
      <w:szCs w:val="20"/>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paragraph" w:styleId="Piedepgina">
    <w:name w:val="footer"/>
    <w:aliases w:val="pie de página"/>
    <w:basedOn w:val="Normal"/>
    <w:link w:val="PiedepginaCar"/>
    <w:uiPriority w:val="99"/>
    <w:rsid w:val="00A756D6"/>
    <w:pPr>
      <w:tabs>
        <w:tab w:val="center" w:pos="4419"/>
        <w:tab w:val="right" w:pos="8838"/>
      </w:tabs>
    </w:pPr>
  </w:style>
  <w:style w:type="character" w:styleId="Hipervnculo">
    <w:name w:val="Hyperlink"/>
    <w:basedOn w:val="Fuentedeprrafopredeter"/>
    <w:rsid w:val="00A756D6"/>
    <w:rPr>
      <w:rFonts w:ascii="Arial" w:hAnsi="Arial" w:cs="Times New Roman"/>
      <w:color w:val="3366FF"/>
      <w:u w:val="single"/>
    </w:rPr>
  </w:style>
  <w:style w:type="paragraph" w:styleId="Textoindependiente3">
    <w:name w:val="Body Text 3"/>
    <w:basedOn w:val="Normal"/>
    <w:rsid w:val="00A756D6"/>
    <w:pPr>
      <w:pBdr>
        <w:bottom w:val="single" w:sz="4" w:space="1" w:color="808080"/>
      </w:pBdr>
    </w:pPr>
    <w:rPr>
      <w:rFonts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paragraph" w:styleId="Sangradetextonormal">
    <w:name w:val="Body Text Indent"/>
    <w:basedOn w:val="Normal"/>
    <w:rsid w:val="00A756D6"/>
    <w:pPr>
      <w:ind w:left="567" w:hanging="141"/>
    </w:pPr>
    <w:rPr>
      <w:szCs w:val="20"/>
    </w:rPr>
  </w:style>
  <w:style w:type="paragraph" w:styleId="Ttulo">
    <w:name w:val="Title"/>
    <w:basedOn w:val="Normal"/>
    <w:qFormat/>
    <w:rsid w:val="00A756D6"/>
    <w:pPr>
      <w:widowControl w:val="0"/>
      <w:jc w:val="center"/>
    </w:pPr>
    <w:rPr>
      <w:szCs w:val="20"/>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semiHidden/>
    <w:rsid w:val="0013628E"/>
    <w:rPr>
      <w:szCs w:val="20"/>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character" w:customStyle="1" w:styleId="PiedepginaCar">
    <w:name w:val="Pie de página Car"/>
    <w:aliases w:val="pie de página Car"/>
    <w:basedOn w:val="Fuentedeprrafopredeter"/>
    <w:link w:val="Piedepgina"/>
    <w:uiPriority w:val="99"/>
    <w:locked/>
    <w:rsid w:val="00E67E20"/>
    <w:rPr>
      <w:rFonts w:cs="Times New Roman"/>
      <w:sz w:val="24"/>
      <w:szCs w:val="24"/>
      <w:lang w:val="es-ES" w:eastAsia="es-ES"/>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aliases w:val="Bullet List,FooterText,numbered,Paragraphe de liste1,lp1,Lista vistosa - Énfasis 12,NORMAL"/>
    <w:basedOn w:val="Normal"/>
    <w:link w:val="PrrafodelistaCar"/>
    <w:uiPriority w:val="34"/>
    <w:qFormat/>
    <w:rsid w:val="00BA6632"/>
    <w:pPr>
      <w:ind w:left="720"/>
      <w:contextualSpacing/>
    </w:pPr>
    <w:rPr>
      <w:lang w:val="es-CO"/>
    </w:rPr>
  </w:style>
  <w:style w:type="paragraph" w:styleId="NormalWeb">
    <w:name w:val="Normal (Web)"/>
    <w:basedOn w:val="Normal"/>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customStyle="1" w:styleId="ListaCC0">
    <w:name w:val="Lista CC."/>
    <w:basedOn w:val="Normal"/>
    <w:uiPriority w:val="99"/>
    <w:rsid w:val="003F0F1A"/>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customStyle="1" w:styleId="Default">
    <w:name w:val="Defaul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387137"/>
    <w:rPr>
      <w:sz w:val="24"/>
      <w:szCs w:val="24"/>
      <w:lang w:val="es-CO"/>
    </w:rPr>
  </w:style>
  <w:style w:type="paragraph" w:styleId="Continuarlista3">
    <w:name w:val="List Continue 3"/>
    <w:basedOn w:val="Normal"/>
    <w:rsid w:val="00387137"/>
    <w:pPr>
      <w:spacing w:after="120"/>
      <w:ind w:left="849"/>
      <w:contextualSpacing/>
    </w:pPr>
  </w:style>
  <w:style w:type="paragraph" w:customStyle="1" w:styleId="Prrafodelista3">
    <w:name w:val="Párrafo de lista3"/>
    <w:basedOn w:val="Normal"/>
    <w:rsid w:val="002A2BE1"/>
    <w:pPr>
      <w:ind w:left="720"/>
    </w:pPr>
    <w:rPr>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qFormat="1"/>
    <w:lsdException w:name="heading 7" w:locked="1" w:qFormat="1"/>
    <w:lsdException w:name="heading 8" w:locked="1" w:semiHidden="1" w:unhideWhenUsed="1" w:qFormat="1"/>
    <w:lsdException w:name="heading 9" w:locked="1" w:semiHidden="1" w:unhideWhenUsed="1" w:qFormat="1"/>
    <w:lsdException w:name="header" w:locked="1" w:uiPriority="99"/>
    <w:lsdException w:name="footer" w:uiPriority="99"/>
    <w:lsdException w:name="caption" w:locked="1" w:semiHidden="1" w:unhideWhenUsed="1" w:qFormat="1"/>
    <w:lsdException w:name="Title" w:locked="1" w:qFormat="1"/>
    <w:lsdException w:name="Subtitle" w:locked="1" w:uiPriority="1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186A"/>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qFormat/>
    <w:rsid w:val="00A756D6"/>
    <w:pPr>
      <w:keepNext/>
      <w:outlineLvl w:val="1"/>
    </w:pPr>
    <w:rPr>
      <w:rFonts w:cs="Arial"/>
      <w:b/>
      <w:iCs/>
      <w:szCs w:val="20"/>
      <w:shd w:val="pct5" w:color="auto" w:fill="E6E6E6"/>
      <w:lang w:val="es-CO"/>
    </w:rPr>
  </w:style>
  <w:style w:type="paragraph" w:styleId="Ttulo3">
    <w:name w:val="heading 3"/>
    <w:basedOn w:val="Normal"/>
    <w:next w:val="Normal"/>
    <w:qFormat/>
    <w:rsid w:val="00A756D6"/>
    <w:pPr>
      <w:keepNext/>
      <w:spacing w:before="240" w:after="60"/>
      <w:outlineLvl w:val="2"/>
    </w:pPr>
    <w:rPr>
      <w:rFonts w:cs="Arial"/>
      <w:b/>
      <w:bCs/>
      <w:sz w:val="26"/>
      <w:szCs w:val="26"/>
      <w:lang w:val="es-ES_tradnl"/>
    </w:rPr>
  </w:style>
  <w:style w:type="paragraph" w:styleId="Ttulo4">
    <w:name w:val="heading 4"/>
    <w:basedOn w:val="Normal"/>
    <w:next w:val="Normal"/>
    <w:qFormat/>
    <w:rsid w:val="00A756D6"/>
    <w:pPr>
      <w:keepNext/>
      <w:jc w:val="center"/>
      <w:outlineLvl w:val="3"/>
    </w:pPr>
    <w:rPr>
      <w:b/>
      <w:bCs/>
      <w:color w:val="000000"/>
      <w:sz w:val="18"/>
    </w:rPr>
  </w:style>
  <w:style w:type="paragraph" w:styleId="Ttulo6">
    <w:name w:val="heading 6"/>
    <w:basedOn w:val="Normal"/>
    <w:next w:val="Normal"/>
    <w:qFormat/>
    <w:rsid w:val="00A756D6"/>
    <w:pPr>
      <w:keepNext/>
      <w:jc w:val="center"/>
      <w:outlineLvl w:val="5"/>
    </w:pPr>
    <w:rPr>
      <w:b/>
      <w:szCs w:val="20"/>
    </w:rPr>
  </w:style>
  <w:style w:type="paragraph" w:styleId="Ttulo7">
    <w:name w:val="heading 7"/>
    <w:basedOn w:val="Normal"/>
    <w:next w:val="Normal"/>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paragraph" w:styleId="Textoindependiente">
    <w:name w:val="Body Text"/>
    <w:aliases w:val="body text,bt,TextindepT2,Table Bullet 1,body tesx,contents,Car,Texto independiente Car,Car Car,EHPT,Body Text2,ändrad,bt Car,body text Car"/>
    <w:basedOn w:val="Normal"/>
    <w:rsid w:val="00A756D6"/>
    <w:pPr>
      <w:spacing w:after="120"/>
    </w:pPr>
    <w:rPr>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semiHidden/>
    <w:rsid w:val="00A756D6"/>
    <w:rPr>
      <w:szCs w:val="20"/>
      <w:lang w:val="es-CO"/>
    </w:rPr>
  </w:style>
  <w:style w:type="paragraph" w:styleId="Textodeglobo">
    <w:name w:val="Balloon Text"/>
    <w:basedOn w:val="Normal"/>
    <w:semiHidden/>
    <w:rsid w:val="00A756D6"/>
    <w:rPr>
      <w:rFonts w:ascii="Tahoma" w:hAnsi="Tahoma" w:cs="Tahoma"/>
      <w:sz w:val="16"/>
      <w:szCs w:val="16"/>
      <w:lang w:val="es-ES_tradnl"/>
    </w:rPr>
  </w:style>
  <w:style w:type="paragraph" w:styleId="Sangra3detindependiente">
    <w:name w:val="Body Text Indent 3"/>
    <w:basedOn w:val="Normal"/>
    <w:rsid w:val="00A756D6"/>
    <w:pPr>
      <w:ind w:left="567" w:hanging="567"/>
    </w:pPr>
    <w:rPr>
      <w:b/>
      <w:bCs/>
      <w:i/>
      <w:iCs/>
      <w:szCs w:val="20"/>
      <w:lang w:val="es-ES_tradnl"/>
    </w:rPr>
  </w:style>
  <w:style w:type="paragraph" w:styleId="Sangra2detindependiente">
    <w:name w:val="Body Text Indent 2"/>
    <w:basedOn w:val="Normal"/>
    <w:rsid w:val="00A756D6"/>
    <w:pPr>
      <w:widowControl w:val="0"/>
      <w:ind w:left="142" w:hanging="1134"/>
    </w:pPr>
    <w:rPr>
      <w:szCs w:val="20"/>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paragraph" w:styleId="Piedepgina">
    <w:name w:val="footer"/>
    <w:aliases w:val="pie de página"/>
    <w:basedOn w:val="Normal"/>
    <w:link w:val="PiedepginaCar"/>
    <w:uiPriority w:val="99"/>
    <w:rsid w:val="00A756D6"/>
    <w:pPr>
      <w:tabs>
        <w:tab w:val="center" w:pos="4419"/>
        <w:tab w:val="right" w:pos="8838"/>
      </w:tabs>
    </w:pPr>
  </w:style>
  <w:style w:type="character" w:styleId="Hipervnculo">
    <w:name w:val="Hyperlink"/>
    <w:basedOn w:val="Fuentedeprrafopredeter"/>
    <w:rsid w:val="00A756D6"/>
    <w:rPr>
      <w:rFonts w:ascii="Arial" w:hAnsi="Arial" w:cs="Times New Roman"/>
      <w:color w:val="3366FF"/>
      <w:u w:val="single"/>
    </w:rPr>
  </w:style>
  <w:style w:type="paragraph" w:styleId="Textoindependiente3">
    <w:name w:val="Body Text 3"/>
    <w:basedOn w:val="Normal"/>
    <w:rsid w:val="00A756D6"/>
    <w:pPr>
      <w:pBdr>
        <w:bottom w:val="single" w:sz="4" w:space="1" w:color="808080"/>
      </w:pBdr>
    </w:pPr>
    <w:rPr>
      <w:rFonts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paragraph" w:styleId="Sangradetextonormal">
    <w:name w:val="Body Text Indent"/>
    <w:basedOn w:val="Normal"/>
    <w:rsid w:val="00A756D6"/>
    <w:pPr>
      <w:ind w:left="567" w:hanging="141"/>
    </w:pPr>
    <w:rPr>
      <w:szCs w:val="20"/>
    </w:rPr>
  </w:style>
  <w:style w:type="paragraph" w:styleId="Ttulo">
    <w:name w:val="Title"/>
    <w:basedOn w:val="Normal"/>
    <w:qFormat/>
    <w:rsid w:val="00A756D6"/>
    <w:pPr>
      <w:widowControl w:val="0"/>
      <w:jc w:val="center"/>
    </w:pPr>
    <w:rPr>
      <w:szCs w:val="20"/>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semiHidden/>
    <w:rsid w:val="0013628E"/>
    <w:rPr>
      <w:szCs w:val="20"/>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character" w:customStyle="1" w:styleId="PiedepginaCar">
    <w:name w:val="Pie de página Car"/>
    <w:aliases w:val="pie de página Car"/>
    <w:basedOn w:val="Fuentedeprrafopredeter"/>
    <w:link w:val="Piedepgina"/>
    <w:uiPriority w:val="99"/>
    <w:locked/>
    <w:rsid w:val="00E67E20"/>
    <w:rPr>
      <w:rFonts w:cs="Times New Roman"/>
      <w:sz w:val="24"/>
      <w:szCs w:val="24"/>
      <w:lang w:val="es-ES" w:eastAsia="es-ES"/>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aliases w:val="Bullet List,FooterText,numbered,Paragraphe de liste1,lp1,Lista vistosa - Énfasis 12,NORMAL"/>
    <w:basedOn w:val="Normal"/>
    <w:link w:val="PrrafodelistaCar"/>
    <w:uiPriority w:val="34"/>
    <w:qFormat/>
    <w:rsid w:val="00BA6632"/>
    <w:pPr>
      <w:ind w:left="720"/>
      <w:contextualSpacing/>
    </w:pPr>
    <w:rPr>
      <w:lang w:val="es-CO"/>
    </w:rPr>
  </w:style>
  <w:style w:type="paragraph" w:styleId="NormalWeb">
    <w:name w:val="Normal (Web)"/>
    <w:basedOn w:val="Normal"/>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customStyle="1" w:styleId="ListaCC0">
    <w:name w:val="Lista CC."/>
    <w:basedOn w:val="Normal"/>
    <w:uiPriority w:val="99"/>
    <w:rsid w:val="003F0F1A"/>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customStyle="1" w:styleId="Default">
    <w:name w:val="Defaul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387137"/>
    <w:rPr>
      <w:sz w:val="24"/>
      <w:szCs w:val="24"/>
      <w:lang w:val="es-CO"/>
    </w:rPr>
  </w:style>
  <w:style w:type="paragraph" w:styleId="Continuarlista3">
    <w:name w:val="List Continue 3"/>
    <w:basedOn w:val="Normal"/>
    <w:rsid w:val="00387137"/>
    <w:pPr>
      <w:spacing w:after="120"/>
      <w:ind w:left="849"/>
      <w:contextualSpacing/>
    </w:pPr>
  </w:style>
  <w:style w:type="paragraph" w:customStyle="1" w:styleId="Prrafodelista3">
    <w:name w:val="Párrafo de lista3"/>
    <w:basedOn w:val="Normal"/>
    <w:rsid w:val="002A2BE1"/>
    <w:pPr>
      <w:ind w:left="720"/>
    </w:pPr>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5784984">
      <w:bodyDiv w:val="1"/>
      <w:marLeft w:val="0"/>
      <w:marRight w:val="0"/>
      <w:marTop w:val="0"/>
      <w:marBottom w:val="0"/>
      <w:divBdr>
        <w:top w:val="none" w:sz="0" w:space="0" w:color="auto"/>
        <w:left w:val="none" w:sz="0" w:space="0" w:color="auto"/>
        <w:bottom w:val="none" w:sz="0" w:space="0" w:color="auto"/>
        <w:right w:val="none" w:sz="0" w:space="0" w:color="auto"/>
      </w:divBdr>
    </w:div>
    <w:div w:id="482160385">
      <w:bodyDiv w:val="1"/>
      <w:marLeft w:val="0"/>
      <w:marRight w:val="0"/>
      <w:marTop w:val="0"/>
      <w:marBottom w:val="0"/>
      <w:divBdr>
        <w:top w:val="none" w:sz="0" w:space="0" w:color="auto"/>
        <w:left w:val="none" w:sz="0" w:space="0" w:color="auto"/>
        <w:bottom w:val="none" w:sz="0" w:space="0" w:color="auto"/>
        <w:right w:val="none" w:sz="0" w:space="0" w:color="auto"/>
      </w:divBdr>
    </w:div>
    <w:div w:id="639962966">
      <w:bodyDiv w:val="1"/>
      <w:marLeft w:val="0"/>
      <w:marRight w:val="0"/>
      <w:marTop w:val="0"/>
      <w:marBottom w:val="0"/>
      <w:divBdr>
        <w:top w:val="none" w:sz="0" w:space="0" w:color="auto"/>
        <w:left w:val="none" w:sz="0" w:space="0" w:color="auto"/>
        <w:bottom w:val="none" w:sz="0" w:space="0" w:color="auto"/>
        <w:right w:val="none" w:sz="0" w:space="0" w:color="auto"/>
      </w:divBdr>
    </w:div>
    <w:div w:id="116019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eval.secsa-precontratos@policia.gov.co" TargetMode="External"/><Relationship Id="rId18"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5E6DC-4823-4BE8-9FEA-2E080A5D0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2805</Words>
  <Characters>15431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18200</CharactersWithSpaces>
  <SharedDoc>false</SharedDoc>
  <HLinks>
    <vt:vector size="18" baseType="variant">
      <vt:variant>
        <vt:i4>4915261</vt:i4>
      </vt:variant>
      <vt:variant>
        <vt:i4>6</vt:i4>
      </vt:variant>
      <vt:variant>
        <vt:i4>0</vt:i4>
      </vt:variant>
      <vt:variant>
        <vt:i4>5</vt:i4>
      </vt:variant>
      <vt:variant>
        <vt:lpwstr>mailto:meval.secsa-precontratos@policia.gov.co</vt:lpwstr>
      </vt:variant>
      <vt:variant>
        <vt:lpwstr/>
      </vt:variant>
      <vt:variant>
        <vt:i4>7340046</vt:i4>
      </vt:variant>
      <vt:variant>
        <vt:i4>15</vt:i4>
      </vt:variant>
      <vt:variant>
        <vt:i4>0</vt:i4>
      </vt:variant>
      <vt:variant>
        <vt:i4>5</vt:i4>
      </vt:variant>
      <vt:variant>
        <vt:lpwstr>mailto:meval.secsa-contratos@policia.gov.co</vt:lpwstr>
      </vt:variant>
      <vt:variant>
        <vt:lpwstr/>
      </vt:variant>
      <vt:variant>
        <vt:i4>7340046</vt:i4>
      </vt:variant>
      <vt:variant>
        <vt:i4>6</vt:i4>
      </vt:variant>
      <vt:variant>
        <vt:i4>0</vt:i4>
      </vt:variant>
      <vt:variant>
        <vt:i4>5</vt:i4>
      </vt:variant>
      <vt:variant>
        <vt:lpwstr>mailto:meval.secsa-contratos@policia.gov.co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HECTOR DAVID ARREDONDO MALDONADO</cp:lastModifiedBy>
  <cp:revision>2</cp:revision>
  <cp:lastPrinted>2012-03-12T23:26:00Z</cp:lastPrinted>
  <dcterms:created xsi:type="dcterms:W3CDTF">2018-04-12T20:00:00Z</dcterms:created>
  <dcterms:modified xsi:type="dcterms:W3CDTF">2018-04-16T16:50:00Z</dcterms:modified>
</cp:coreProperties>
</file>