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09E1F849" w:rsidR="0028049A" w:rsidRPr="004F5984" w:rsidRDefault="00F33B13" w:rsidP="00F33B13">
      <w:pPr>
        <w:jc w:val="both"/>
        <w:rPr>
          <w:rFonts w:ascii="Arial" w:hAnsi="Arial" w:cs="Arial"/>
          <w:color w:val="000000"/>
          <w:lang w:val="es-CO" w:eastAsia="es-CO"/>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de la </w:t>
      </w:r>
      <w:r w:rsidR="00AD0FC8" w:rsidRPr="00483D92">
        <w:rPr>
          <w:rFonts w:ascii="Arial" w:hAnsi="Arial" w:cs="Arial"/>
          <w:b/>
          <w:bCs/>
          <w:color w:val="000000"/>
        </w:rPr>
        <w:t>UAE-D</w:t>
      </w:r>
      <w:r w:rsidR="00AD0FC8" w:rsidRPr="004B3D5D">
        <w:rPr>
          <w:rFonts w:ascii="Arial" w:hAnsi="Arial" w:cs="Arial"/>
          <w:b/>
          <w:bCs/>
        </w:rPr>
        <w:t>IAN</w:t>
      </w:r>
      <w:r w:rsidR="001C038F">
        <w:rPr>
          <w:rFonts w:ascii="Arial" w:hAnsi="Arial" w:cs="Arial"/>
        </w:rPr>
        <w:t xml:space="preserve">. </w:t>
      </w:r>
      <w:r w:rsidR="001C038F" w:rsidRPr="00F32CDF">
        <w:rPr>
          <w:rFonts w:ascii="Arial" w:hAnsi="Arial" w:cs="Arial"/>
        </w:rPr>
        <w:t>PROCESO DE SELECCIÓN ABREVIADA DE MENOR CUANTIA N.º SAMC-</w:t>
      </w:r>
      <w:r w:rsidR="00624A06" w:rsidRPr="00F32CDF">
        <w:rPr>
          <w:rFonts w:ascii="Arial" w:hAnsi="Arial" w:cs="Arial"/>
        </w:rPr>
        <w:t>48</w:t>
      </w:r>
      <w:r w:rsidR="001C038F" w:rsidRPr="00F32CDF">
        <w:rPr>
          <w:rFonts w:ascii="Arial" w:hAnsi="Arial" w:cs="Arial"/>
        </w:rPr>
        <w:t>-00</w:t>
      </w:r>
      <w:r w:rsidR="00624A06" w:rsidRPr="00F32CDF">
        <w:rPr>
          <w:rFonts w:ascii="Arial" w:hAnsi="Arial" w:cs="Arial"/>
        </w:rPr>
        <w:t>1</w:t>
      </w:r>
      <w:r w:rsidR="001C038F" w:rsidRPr="00F32CDF">
        <w:rPr>
          <w:rFonts w:ascii="Arial" w:hAnsi="Arial" w:cs="Arial"/>
        </w:rPr>
        <w:t>-2025</w:t>
      </w:r>
      <w:r w:rsidR="004B3D5D" w:rsidRPr="00F32CDF">
        <w:rPr>
          <w:rFonts w:ascii="Arial" w:hAnsi="Arial" w:cs="Arial"/>
          <w:bCs/>
        </w:rPr>
        <w:t xml:space="preserve"> cuyo</w:t>
      </w:r>
      <w:r w:rsidR="004B3D5D" w:rsidRPr="004B3D5D">
        <w:rPr>
          <w:rFonts w:ascii="Arial" w:hAnsi="Arial" w:cs="Arial"/>
          <w:bCs/>
        </w:rPr>
        <w:t xml:space="preserve"> objeto es “</w:t>
      </w:r>
      <w:r w:rsidR="008340CA" w:rsidRPr="008340CA">
        <w:rPr>
          <w:rFonts w:ascii="Arial" w:hAnsi="Arial" w:cs="Arial"/>
          <w:bCs/>
        </w:rPr>
        <w:t>Mantenimiento preventivo y/o correctivo de vehículos para los vehículos de las Direcciones Seccionales de Impuestos y Aduanas de Cartagena</w:t>
      </w:r>
      <w:r w:rsidR="003657AB" w:rsidRPr="00102F7F">
        <w:rPr>
          <w:rFonts w:ascii="Arial" w:hAnsi="Arial" w:cs="Arial"/>
          <w:b/>
          <w:color w:val="000000"/>
        </w:rPr>
        <w:t>.</w:t>
      </w:r>
      <w:r w:rsidR="004B3D5D" w:rsidRPr="00102F7F">
        <w:rPr>
          <w:rFonts w:ascii="Arial" w:hAnsi="Arial" w:cs="Arial"/>
          <w:b/>
        </w:rPr>
        <w:t>”</w:t>
      </w:r>
      <w:r w:rsidR="00AD0FC8" w:rsidRPr="00102F7F">
        <w:rPr>
          <w:rFonts w:ascii="Arial" w:hAnsi="Arial" w:cs="Arial"/>
          <w:b/>
        </w:rPr>
        <w:t>,</w:t>
      </w:r>
      <w:r w:rsidR="00AD0FC8" w:rsidRPr="004B3D5D">
        <w:rPr>
          <w:rFonts w:ascii="Arial" w:hAnsi="Arial" w:cs="Arial"/>
        </w:rPr>
        <w:t xml:space="preserve"> </w:t>
      </w:r>
      <w:r w:rsidR="0028049A" w:rsidRPr="004B3D5D">
        <w:rPr>
          <w:rFonts w:ascii="Arial" w:hAnsi="Arial" w:cs="Arial"/>
        </w:rPr>
        <w:t xml:space="preserve">por los siguientes </w:t>
      </w:r>
      <w:r w:rsidR="001A21E9" w:rsidRPr="004B3D5D">
        <w:rPr>
          <w:rFonts w:ascii="Arial" w:hAnsi="Arial" w:cs="Arial"/>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4248"/>
        <w:gridCol w:w="2551"/>
        <w:gridCol w:w="2029"/>
      </w:tblGrid>
      <w:tr w:rsidR="001A21E9" w:rsidRPr="00483D92" w14:paraId="1A84141E" w14:textId="77777777" w:rsidTr="001A21E9">
        <w:tc>
          <w:tcPr>
            <w:tcW w:w="4248" w:type="dxa"/>
          </w:tcPr>
          <w:p w14:paraId="7972FA76" w14:textId="3E580820" w:rsidR="001A21E9" w:rsidRPr="00483D92" w:rsidRDefault="001A21E9" w:rsidP="001A21E9">
            <w:pPr>
              <w:jc w:val="center"/>
              <w:rPr>
                <w:rFonts w:ascii="Arial" w:hAnsi="Arial" w:cs="Arial"/>
                <w:b/>
                <w:bCs/>
              </w:rPr>
            </w:pPr>
            <w:r w:rsidRPr="00483D92">
              <w:rPr>
                <w:rFonts w:ascii="Arial" w:hAnsi="Arial" w:cs="Arial"/>
                <w:b/>
                <w:bCs/>
              </w:rPr>
              <w:t>Nombre o razón social</w:t>
            </w:r>
          </w:p>
        </w:tc>
        <w:tc>
          <w:tcPr>
            <w:tcW w:w="2551" w:type="dxa"/>
          </w:tcPr>
          <w:p w14:paraId="4AFF8BC9" w14:textId="52BEDEE6" w:rsidR="001A21E9" w:rsidRPr="00483D92" w:rsidRDefault="001A21E9" w:rsidP="001A21E9">
            <w:pPr>
              <w:jc w:val="center"/>
              <w:rPr>
                <w:rFonts w:ascii="Arial" w:hAnsi="Arial" w:cs="Arial"/>
                <w:b/>
                <w:bCs/>
              </w:rPr>
            </w:pPr>
            <w:r w:rsidRPr="00483D92">
              <w:rPr>
                <w:rFonts w:ascii="Arial" w:hAnsi="Arial" w:cs="Arial"/>
                <w:b/>
                <w:bCs/>
              </w:rPr>
              <w:t>NIT</w:t>
            </w:r>
          </w:p>
        </w:tc>
        <w:tc>
          <w:tcPr>
            <w:tcW w:w="2029" w:type="dxa"/>
          </w:tcPr>
          <w:p w14:paraId="48A26EDE" w14:textId="496B951C" w:rsidR="001A21E9" w:rsidRPr="00483D92" w:rsidRDefault="001A21E9" w:rsidP="001A21E9">
            <w:pPr>
              <w:jc w:val="center"/>
              <w:rPr>
                <w:rFonts w:ascii="Arial" w:hAnsi="Arial" w:cs="Arial"/>
                <w:b/>
                <w:bCs/>
              </w:rPr>
            </w:pPr>
            <w:r w:rsidRPr="00483D92">
              <w:rPr>
                <w:rFonts w:ascii="Arial" w:hAnsi="Arial" w:cs="Arial"/>
                <w:b/>
                <w:bCs/>
              </w:rPr>
              <w:t>Participación</w:t>
            </w:r>
            <w:r w:rsidR="005501E1" w:rsidRPr="00483D92">
              <w:rPr>
                <w:rStyle w:val="Refdenotaalpie"/>
                <w:rFonts w:ascii="Arial" w:hAnsi="Arial" w:cs="Arial"/>
                <w:b/>
                <w:bCs/>
              </w:rPr>
              <w:footnoteReference w:id="1"/>
            </w:r>
          </w:p>
        </w:tc>
      </w:tr>
      <w:tr w:rsidR="001A21E9" w:rsidRPr="00483D92" w14:paraId="4F631EE7" w14:textId="77777777" w:rsidTr="001A21E9">
        <w:tc>
          <w:tcPr>
            <w:tcW w:w="4248" w:type="dxa"/>
          </w:tcPr>
          <w:p w14:paraId="580471BA" w14:textId="4BD118A2" w:rsidR="001A21E9" w:rsidRPr="00483D92" w:rsidRDefault="00D125BF" w:rsidP="00F33B13">
            <w:pPr>
              <w:jc w:val="both"/>
              <w:rPr>
                <w:rFonts w:ascii="Arial" w:hAnsi="Arial" w:cs="Arial"/>
              </w:rPr>
            </w:pPr>
            <w:r w:rsidRPr="00483D92">
              <w:rPr>
                <w:rFonts w:ascii="Arial" w:hAnsi="Arial" w:cs="Arial"/>
                <w:color w:val="0000FF"/>
              </w:rPr>
              <w:t>nombre o razón social de integrante 1</w:t>
            </w:r>
          </w:p>
        </w:tc>
        <w:tc>
          <w:tcPr>
            <w:tcW w:w="2551" w:type="dxa"/>
          </w:tcPr>
          <w:p w14:paraId="3D8BDA91" w14:textId="2E362439"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394CB907" w14:textId="1593305B"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509A21F" w14:textId="77777777" w:rsidTr="001A21E9">
        <w:tc>
          <w:tcPr>
            <w:tcW w:w="4248" w:type="dxa"/>
          </w:tcPr>
          <w:p w14:paraId="28A56A32" w14:textId="7E85A4B5" w:rsidR="001A21E9" w:rsidRPr="00483D92" w:rsidRDefault="00D125BF" w:rsidP="00F33B13">
            <w:pPr>
              <w:jc w:val="both"/>
              <w:rPr>
                <w:rFonts w:ascii="Arial" w:hAnsi="Arial" w:cs="Arial"/>
              </w:rPr>
            </w:pPr>
            <w:r w:rsidRPr="00483D92">
              <w:rPr>
                <w:rFonts w:ascii="Arial" w:hAnsi="Arial" w:cs="Arial"/>
                <w:color w:val="0000FF"/>
              </w:rPr>
              <w:t>nombre o razón social de integrante 2</w:t>
            </w:r>
          </w:p>
        </w:tc>
        <w:tc>
          <w:tcPr>
            <w:tcW w:w="2551" w:type="dxa"/>
          </w:tcPr>
          <w:p w14:paraId="6CE7D7AE" w14:textId="6630198A"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154A0E0C" w14:textId="21EDD5B0"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D3D94CB" w14:textId="77777777" w:rsidTr="001A21E9">
        <w:tc>
          <w:tcPr>
            <w:tcW w:w="4248" w:type="dxa"/>
          </w:tcPr>
          <w:p w14:paraId="6D9D6F34" w14:textId="7CE1228F" w:rsidR="001A21E9" w:rsidRPr="00483D92" w:rsidRDefault="00D125BF" w:rsidP="00F33B13">
            <w:pPr>
              <w:jc w:val="both"/>
              <w:rPr>
                <w:rFonts w:ascii="Arial" w:hAnsi="Arial" w:cs="Arial"/>
              </w:rPr>
            </w:pPr>
            <w:r w:rsidRPr="00483D92">
              <w:rPr>
                <w:rFonts w:ascii="Arial" w:hAnsi="Arial" w:cs="Arial"/>
                <w:color w:val="0000FF"/>
              </w:rPr>
              <w:t>nombre o razón social de integrante 3</w:t>
            </w:r>
          </w:p>
        </w:tc>
        <w:tc>
          <w:tcPr>
            <w:tcW w:w="2551" w:type="dxa"/>
          </w:tcPr>
          <w:p w14:paraId="4BC005F7" w14:textId="06F6A452"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20B1BA1C" w14:textId="0367D43F"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0F0F67EC" w14:textId="77777777" w:rsidTr="001A21E9">
        <w:trPr>
          <w:gridBefore w:val="2"/>
          <w:wBefore w:w="6799" w:type="dxa"/>
        </w:trPr>
        <w:tc>
          <w:tcPr>
            <w:tcW w:w="2029" w:type="dxa"/>
          </w:tcPr>
          <w:p w14:paraId="5B600E3F" w14:textId="2350FB1E" w:rsidR="001A21E9" w:rsidRPr="00483D92" w:rsidRDefault="001A21E9" w:rsidP="001A21E9">
            <w:pPr>
              <w:jc w:val="center"/>
              <w:rPr>
                <w:rFonts w:ascii="Arial" w:hAnsi="Arial" w:cs="Arial"/>
              </w:rPr>
            </w:pPr>
            <w:r w:rsidRPr="00483D92">
              <w:rPr>
                <w:rFonts w:ascii="Arial" w:hAnsi="Arial" w:cs="Arial"/>
              </w:rPr>
              <w:t>100%</w:t>
            </w:r>
          </w:p>
        </w:tc>
      </w:tr>
    </w:tbl>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w:t>
      </w:r>
      <w:proofErr w:type="spellStart"/>
      <w:r w:rsidR="009C517C" w:rsidRPr="009137D3">
        <w:rPr>
          <w:rFonts w:ascii="Arial" w:hAnsi="Arial" w:cs="Arial"/>
          <w:color w:val="000000"/>
        </w:rPr>
        <w:t>ii</w:t>
      </w:r>
      <w:proofErr w:type="spellEnd"/>
      <w:r w:rsidR="009C517C" w:rsidRPr="009137D3">
        <w:rPr>
          <w:rFonts w:ascii="Arial" w:hAnsi="Arial" w:cs="Arial"/>
          <w:color w:val="000000"/>
        </w:rPr>
        <w:t xml:space="preserve">)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Content>
          <w:r w:rsidR="00A97B7F" w:rsidRPr="001A2C83">
            <w:rPr>
              <w:rStyle w:val="Textodelmarcadordeposicin"/>
              <w:b/>
              <w:bCs/>
              <w:color w:val="FF0000"/>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w:t>
      </w:r>
      <w:proofErr w:type="spellStart"/>
      <w:r w:rsidR="0007260A" w:rsidRPr="009137D3">
        <w:rPr>
          <w:rFonts w:ascii="Arial" w:hAnsi="Arial" w:cs="Arial"/>
          <w:color w:val="000000"/>
        </w:rPr>
        <w:t>ii</w:t>
      </w:r>
      <w:proofErr w:type="spellEnd"/>
      <w:r w:rsidR="0007260A" w:rsidRPr="009137D3">
        <w:rPr>
          <w:rFonts w:ascii="Arial" w:hAnsi="Arial" w:cs="Arial"/>
          <w:color w:val="000000"/>
        </w:rPr>
        <w:t xml:space="preserve">)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proofErr w:type="spellStart"/>
      <w:r w:rsidR="00D1132B" w:rsidRPr="009137D3">
        <w:rPr>
          <w:rFonts w:ascii="Arial" w:hAnsi="Arial" w:cs="Arial"/>
          <w:color w:val="000000"/>
        </w:rPr>
        <w:t>iii</w:t>
      </w:r>
      <w:proofErr w:type="spellEnd"/>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w:t>
      </w:r>
      <w:proofErr w:type="spellStart"/>
      <w:r w:rsidR="006114C4" w:rsidRPr="009137D3">
        <w:rPr>
          <w:rFonts w:ascii="Arial" w:hAnsi="Arial" w:cs="Arial"/>
          <w:color w:val="000000"/>
        </w:rPr>
        <w:t>iv</w:t>
      </w:r>
      <w:proofErr w:type="spellEnd"/>
      <w:r w:rsidR="006114C4" w:rsidRPr="009137D3">
        <w:rPr>
          <w:rFonts w:ascii="Arial" w:hAnsi="Arial" w:cs="Arial"/>
          <w:color w:val="000000"/>
        </w:rPr>
        <w:t xml:space="preserve">)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w:t>
      </w:r>
      <w:proofErr w:type="gramStart"/>
      <w:r w:rsidR="001E54F1" w:rsidRPr="00483D92">
        <w:rPr>
          <w:rFonts w:ascii="Arial" w:hAnsi="Arial" w:cs="Arial"/>
        </w:rPr>
        <w:t>quien</w:t>
      </w:r>
      <w:proofErr w:type="gramEnd"/>
      <w:r w:rsidR="001E54F1" w:rsidRPr="00483D92">
        <w:rPr>
          <w:rFonts w:ascii="Arial" w:hAnsi="Arial" w:cs="Arial"/>
        </w:rPr>
        <w:t xml:space="preserve">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 xml:space="preserve">solidaria en el cumplimiento de las obligaciones y de las sanciones que </w:t>
      </w:r>
      <w:r w:rsidR="00827A18" w:rsidRPr="00483D92">
        <w:rPr>
          <w:rFonts w:ascii="Arial" w:hAnsi="Arial" w:cs="Arial"/>
        </w:rPr>
        <w:lastRenderedPageBreak/>
        <w:t>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proofErr w:type="spellStart"/>
            <w:r w:rsidRPr="00483D92">
              <w:rPr>
                <w:rFonts w:ascii="Arial" w:hAnsi="Arial" w:cs="Arial"/>
                <w:color w:val="0000FF"/>
              </w:rPr>
              <w:t>xxxxxxxxxx@xxxxxx</w:t>
            </w:r>
            <w:proofErr w:type="spellEnd"/>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 xml:space="preserve">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proofErr w:type="spellStart"/>
            <w:r w:rsidRPr="00483D92">
              <w:rPr>
                <w:rFonts w:ascii="Arial" w:hAnsi="Arial" w:cs="Arial"/>
                <w:color w:val="0000FF"/>
              </w:rPr>
              <w:t>xxxxxxxxxx@xxxxxx</w:t>
            </w:r>
            <w:proofErr w:type="spellEnd"/>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3862EA86" w14:textId="77777777" w:rsidR="004A1C33" w:rsidRPr="00483D92" w:rsidRDefault="004A1C33"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p>
    <w:p w14:paraId="3A3E5CC5" w14:textId="70EDFBA6" w:rsidR="004F5984" w:rsidRPr="004F5984" w:rsidRDefault="006D59C7" w:rsidP="004F5984">
      <w:pPr>
        <w:jc w:val="both"/>
        <w:rPr>
          <w:rFonts w:ascii="Arial" w:hAnsi="Arial" w:cs="Arial"/>
          <w:i/>
          <w:iCs/>
          <w:color w:val="000000"/>
          <w:lang w:val="es-CO" w:bidi="es-ES"/>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UAE-DIAN</w:t>
      </w:r>
      <w:r w:rsidRPr="00483D92">
        <w:rPr>
          <w:rFonts w:ascii="Arial" w:hAnsi="Arial" w:cs="Arial"/>
          <w:color w:val="000000"/>
        </w:rPr>
        <w:t xml:space="preserve"> No. </w:t>
      </w:r>
      <w:r w:rsidR="00600864" w:rsidRPr="00483D92">
        <w:rPr>
          <w:rFonts w:ascii="Arial" w:hAnsi="Arial" w:cs="Arial"/>
          <w:color w:val="000000"/>
        </w:rPr>
        <w:t xml:space="preserve">la </w:t>
      </w:r>
      <w:r w:rsidR="00600864" w:rsidRPr="00483D92">
        <w:rPr>
          <w:rFonts w:ascii="Arial" w:hAnsi="Arial" w:cs="Arial"/>
          <w:b/>
          <w:bCs/>
          <w:color w:val="000000"/>
        </w:rPr>
        <w:t>UAE-DIAN</w:t>
      </w:r>
      <w:r w:rsidR="00600864" w:rsidRPr="00483D92">
        <w:rPr>
          <w:rFonts w:ascii="Arial" w:hAnsi="Arial" w:cs="Arial"/>
          <w:color w:val="000000"/>
        </w:rPr>
        <w:t xml:space="preserve"> </w:t>
      </w:r>
      <w:r w:rsidR="001C038F" w:rsidRPr="008340CA">
        <w:rPr>
          <w:rFonts w:ascii="Arial" w:hAnsi="Arial" w:cs="Arial"/>
        </w:rPr>
        <w:t>PROCESO DE SELECCIÓN ABREVIADA DE MENOR CUANTIA N.º SAMC-</w:t>
      </w:r>
      <w:r w:rsidR="004A1C33">
        <w:rPr>
          <w:rFonts w:ascii="Arial" w:hAnsi="Arial" w:cs="Arial"/>
        </w:rPr>
        <w:t>48</w:t>
      </w:r>
      <w:r w:rsidR="001C038F" w:rsidRPr="008340CA">
        <w:rPr>
          <w:rFonts w:ascii="Arial" w:hAnsi="Arial" w:cs="Arial"/>
        </w:rPr>
        <w:t>-00</w:t>
      </w:r>
      <w:r w:rsidR="004A1C33">
        <w:rPr>
          <w:rFonts w:ascii="Arial" w:hAnsi="Arial" w:cs="Arial"/>
        </w:rPr>
        <w:t>1</w:t>
      </w:r>
      <w:r w:rsidR="001C038F" w:rsidRPr="008340CA">
        <w:rPr>
          <w:rFonts w:ascii="Arial" w:hAnsi="Arial" w:cs="Arial"/>
        </w:rPr>
        <w:t>-2025</w:t>
      </w:r>
      <w:r w:rsidR="001C038F" w:rsidRPr="001C038F">
        <w:rPr>
          <w:rFonts w:ascii="Arial" w:hAnsi="Arial" w:cs="Arial"/>
        </w:rPr>
        <w:t xml:space="preserve"> cuyo objeto es “</w:t>
      </w:r>
      <w:r w:rsidR="008340CA" w:rsidRPr="008340CA">
        <w:rPr>
          <w:rFonts w:ascii="Arial" w:hAnsi="Arial" w:cs="Arial"/>
        </w:rPr>
        <w:t>Mantenimiento preventivo y/o correctivo de vehículos para los vehículos de las Direcciones Seccionales de Impuestos y Aduanas de Cartagena</w:t>
      </w:r>
      <w:r w:rsidR="001C038F" w:rsidRPr="001C038F">
        <w:rPr>
          <w:rFonts w:ascii="Arial" w:hAnsi="Arial" w:cs="Arial"/>
        </w:rPr>
        <w:t>.</w:t>
      </w:r>
      <w:r w:rsidR="004F5984">
        <w:rPr>
          <w:rFonts w:ascii="Arial" w:hAnsi="Arial" w:cs="Arial"/>
          <w:bCs/>
          <w:i/>
          <w:iCs/>
          <w:color w:val="000000"/>
          <w:lang w:val="es-CO" w:bidi="es-ES"/>
        </w:rPr>
        <w:t>”</w:t>
      </w:r>
    </w:p>
    <w:p w14:paraId="0579B947" w14:textId="77777777" w:rsidR="004F5984" w:rsidRPr="004F5984" w:rsidRDefault="004F5984" w:rsidP="004F5984">
      <w:pPr>
        <w:jc w:val="both"/>
        <w:rPr>
          <w:rFonts w:ascii="Arial" w:hAnsi="Arial" w:cs="Arial"/>
          <w:i/>
          <w:iCs/>
          <w:color w:val="000000"/>
          <w:lang w:val="es-CO" w:bidi="es-ES"/>
        </w:rPr>
      </w:pPr>
    </w:p>
    <w:p w14:paraId="0D984EB0" w14:textId="4F752B3D" w:rsidR="006D59C7" w:rsidRPr="00483D92" w:rsidRDefault="006D59C7" w:rsidP="006D59C7">
      <w:pPr>
        <w:jc w:val="both"/>
        <w:rPr>
          <w:rFonts w:ascii="Arial" w:hAnsi="Arial" w:cs="Arial"/>
          <w:color w:val="000000"/>
        </w:rPr>
      </w:pPr>
      <w:r w:rsidRPr="00483D92">
        <w:rPr>
          <w:rFonts w:ascii="Arial" w:hAnsi="Arial" w:cs="Arial"/>
          <w:color w:val="000000"/>
        </w:rPr>
        <w:t xml:space="preserve"> </w:t>
      </w: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4DD4E8B3" w14:textId="77777777" w:rsidR="00996697"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y (</w:t>
      </w:r>
      <w:proofErr w:type="spellStart"/>
      <w:r w:rsidRPr="009137D3">
        <w:rPr>
          <w:rFonts w:ascii="Arial" w:hAnsi="Arial" w:cs="Arial"/>
          <w:color w:val="000000"/>
        </w:rPr>
        <w:t>ii</w:t>
      </w:r>
      <w:proofErr w:type="spellEnd"/>
      <w:r w:rsidRPr="009137D3">
        <w:rPr>
          <w:rFonts w:ascii="Arial" w:hAnsi="Arial" w:cs="Arial"/>
          <w:color w:val="000000"/>
        </w:rPr>
        <w:t xml:space="preserve">)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w:t>
      </w:r>
      <w:proofErr w:type="spellStart"/>
      <w:r w:rsidR="006D59C7" w:rsidRPr="009137D3">
        <w:rPr>
          <w:rFonts w:ascii="Arial" w:hAnsi="Arial" w:cs="Arial"/>
          <w:color w:val="000000"/>
        </w:rPr>
        <w:t>ii</w:t>
      </w:r>
      <w:proofErr w:type="spellEnd"/>
      <w:r w:rsidR="006D59C7" w:rsidRPr="009137D3">
        <w:rPr>
          <w:rFonts w:ascii="Arial" w:hAnsi="Arial" w:cs="Arial"/>
          <w:color w:val="000000"/>
        </w:rPr>
        <w:t xml:space="preserve">)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w:t>
      </w:r>
      <w:proofErr w:type="spellStart"/>
      <w:r w:rsidRPr="009137D3">
        <w:rPr>
          <w:rFonts w:ascii="Arial" w:hAnsi="Arial" w:cs="Arial"/>
          <w:color w:val="000000"/>
        </w:rPr>
        <w:t>iii</w:t>
      </w:r>
      <w:proofErr w:type="spellEnd"/>
      <w:r w:rsidRPr="009137D3">
        <w:rPr>
          <w:rFonts w:ascii="Arial" w:hAnsi="Arial" w:cs="Arial"/>
          <w:color w:val="000000"/>
        </w:rPr>
        <w:t>) ejecutar y liquidar el contrato con la oportunidad y calidad pactada, (</w:t>
      </w:r>
      <w:proofErr w:type="spellStart"/>
      <w:r w:rsidRPr="009137D3">
        <w:rPr>
          <w:rFonts w:ascii="Arial" w:hAnsi="Arial" w:cs="Arial"/>
          <w:color w:val="000000"/>
        </w:rPr>
        <w:t>iv</w:t>
      </w:r>
      <w:proofErr w:type="spellEnd"/>
      <w:r w:rsidRPr="009137D3">
        <w:rPr>
          <w:rFonts w:ascii="Arial" w:hAnsi="Arial" w:cs="Arial"/>
          <w:color w:val="000000"/>
        </w:rPr>
        <w:t xml:space="preserve">)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quien en ausencia del representante </w:t>
      </w:r>
      <w:r w:rsidR="00AA1DA8" w:rsidRPr="00483D92">
        <w:rPr>
          <w:rFonts w:ascii="Arial" w:hAnsi="Arial" w:cs="Arial"/>
          <w:color w:val="000000"/>
        </w:rPr>
        <w:t xml:space="preserve">de </w:t>
      </w:r>
    </w:p>
    <w:p w14:paraId="408EAEF1" w14:textId="77777777" w:rsidR="00996697" w:rsidRDefault="00996697" w:rsidP="006D59C7">
      <w:pPr>
        <w:jc w:val="both"/>
        <w:rPr>
          <w:rFonts w:ascii="Arial" w:hAnsi="Arial" w:cs="Arial"/>
          <w:color w:val="000000"/>
        </w:rPr>
      </w:pPr>
    </w:p>
    <w:p w14:paraId="1665C586" w14:textId="77777777" w:rsidR="00996697" w:rsidRDefault="00996697" w:rsidP="006D59C7">
      <w:pPr>
        <w:jc w:val="both"/>
        <w:rPr>
          <w:rFonts w:ascii="Arial" w:hAnsi="Arial" w:cs="Arial"/>
          <w:color w:val="000000"/>
        </w:rPr>
      </w:pPr>
    </w:p>
    <w:p w14:paraId="08F84EB4" w14:textId="77777777" w:rsidR="00996697" w:rsidRDefault="00996697" w:rsidP="006D59C7">
      <w:pPr>
        <w:jc w:val="both"/>
        <w:rPr>
          <w:rFonts w:ascii="Arial" w:hAnsi="Arial" w:cs="Arial"/>
          <w:color w:val="000000"/>
        </w:rPr>
      </w:pPr>
    </w:p>
    <w:p w14:paraId="510B21A3" w14:textId="59576631" w:rsidR="006D59C7" w:rsidRPr="00483D92" w:rsidRDefault="00AA1DA8" w:rsidP="006D59C7">
      <w:pPr>
        <w:jc w:val="both"/>
        <w:rPr>
          <w:rFonts w:ascii="Arial" w:hAnsi="Arial" w:cs="Arial"/>
          <w:color w:val="000000"/>
        </w:rPr>
      </w:pPr>
      <w:r w:rsidRPr="00483D92">
        <w:rPr>
          <w:rFonts w:ascii="Arial" w:hAnsi="Arial" w:cs="Arial"/>
          <w:color w:val="000000"/>
        </w:rPr>
        <w:t>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783222">
        <w:tc>
          <w:tcPr>
            <w:tcW w:w="2263" w:type="dxa"/>
          </w:tcPr>
          <w:p w14:paraId="7BDB351D" w14:textId="77777777" w:rsidR="006D59C7" w:rsidRPr="00483D92" w:rsidRDefault="006D59C7" w:rsidP="00783222">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rsidP="00783222">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rsidP="00783222">
            <w:pPr>
              <w:jc w:val="both"/>
              <w:rPr>
                <w:rFonts w:ascii="Arial" w:hAnsi="Arial" w:cs="Arial"/>
                <w:color w:val="000000"/>
              </w:rPr>
            </w:pPr>
            <w:proofErr w:type="spellStart"/>
            <w:r w:rsidRPr="00483D92">
              <w:rPr>
                <w:rFonts w:ascii="Arial" w:hAnsi="Arial" w:cs="Arial"/>
                <w:color w:val="0000FF"/>
              </w:rPr>
              <w:t>xxxxxxxxxx@xxxxxx</w:t>
            </w:r>
            <w:proofErr w:type="spellEnd"/>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torre, 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lastRenderedPageBreak/>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CA47B6">
      <w:headerReference w:type="default" r:id="rId8"/>
      <w:footerReference w:type="even" r:id="rId9"/>
      <w:footerReference w:type="default" r:id="rId10"/>
      <w:footerReference w:type="first" r:id="rId11"/>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A38356" w14:textId="77777777" w:rsidR="00EE24EB" w:rsidRDefault="00EE24EB" w:rsidP="00D95B34">
      <w:r>
        <w:separator/>
      </w:r>
    </w:p>
  </w:endnote>
  <w:endnote w:type="continuationSeparator" w:id="0">
    <w:p w14:paraId="7C6E7F61" w14:textId="77777777" w:rsidR="00EE24EB" w:rsidRDefault="00EE24EB"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04686" w14:textId="601AC986" w:rsidR="001C038F" w:rsidRDefault="001C038F">
    <w:pPr>
      <w:pStyle w:val="Piedepgina"/>
    </w:pPr>
    <w:r>
      <w:rPr>
        <w:noProof/>
      </w:rPr>
      <mc:AlternateContent>
        <mc:Choice Requires="wps">
          <w:drawing>
            <wp:anchor distT="0" distB="0" distL="0" distR="0" simplePos="0" relativeHeight="251659264" behindDoc="0" locked="0" layoutInCell="1" allowOverlap="1" wp14:anchorId="7EB20E7D" wp14:editId="78E5228D">
              <wp:simplePos x="635" y="635"/>
              <wp:positionH relativeFrom="rightMargin">
                <wp:align>right</wp:align>
              </wp:positionH>
              <wp:positionV relativeFrom="paragraph">
                <wp:posOffset>635</wp:posOffset>
              </wp:positionV>
              <wp:extent cx="443865" cy="443865"/>
              <wp:effectExtent l="0" t="0" r="0" b="16510"/>
              <wp:wrapSquare wrapText="bothSides"/>
              <wp:docPr id="109660696"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BDC6DEF" w14:textId="027251E7"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7EB20E7D" id="_x0000_t202" coordsize="21600,21600" o:spt="202" path="m,l,21600r21600,l21600,xe">
              <v:stroke joinstyle="miter"/>
              <v:path gradientshapeok="t" o:connecttype="rect"/>
            </v:shapetype>
            <v:shape id="Cuadro de texto 2" o:spid="_x0000_s1026" type="#_x0000_t202" alt="Información Pública"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6BDC6DEF" w14:textId="027251E7"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BD58E3" w14:textId="77777777" w:rsidR="0011181A" w:rsidRPr="009C25DD" w:rsidRDefault="0011181A" w:rsidP="0011181A">
    <w:pPr>
      <w:framePr w:w="5575" w:hSpace="141" w:wrap="around" w:vAnchor="text" w:hAnchor="page" w:x="1668" w:y="-283"/>
      <w:rPr>
        <w:b/>
        <w:bCs/>
        <w:sz w:val="18"/>
        <w:szCs w:val="18"/>
      </w:rPr>
    </w:pPr>
    <w:r w:rsidRPr="009C25DD">
      <w:rPr>
        <w:rFonts w:ascii="Calibri Light" w:hAnsi="Calibri Light"/>
        <w:b/>
        <w:bCs/>
        <w:sz w:val="18"/>
        <w:szCs w:val="18"/>
      </w:rPr>
      <w:t xml:space="preserve">Dirección Seccional de Aduanas de Cartagena    </w:t>
    </w:r>
  </w:p>
  <w:p w14:paraId="4007C4C5" w14:textId="77777777" w:rsidR="0011181A" w:rsidRPr="00C66CCA" w:rsidRDefault="0011181A" w:rsidP="0011181A">
    <w:pPr>
      <w:framePr w:w="5575" w:hSpace="141" w:wrap="around" w:vAnchor="text" w:hAnchor="page" w:x="1668" w:y="-283"/>
      <w:rPr>
        <w:rFonts w:ascii="Calibri Light" w:hAnsi="Calibri Light" w:cs="Calibri Light"/>
        <w:color w:val="000000"/>
        <w:sz w:val="18"/>
        <w:szCs w:val="18"/>
      </w:rPr>
    </w:pPr>
    <w:r w:rsidRPr="00F25EDC">
      <w:rPr>
        <w:rFonts w:ascii="Calibri Light" w:hAnsi="Calibri Light"/>
        <w:sz w:val="18"/>
      </w:rPr>
      <w:t xml:space="preserve">Manga, Avenida 3ª </w:t>
    </w:r>
    <w:r>
      <w:rPr>
        <w:rFonts w:ascii="Calibri Light" w:hAnsi="Calibri Light"/>
        <w:sz w:val="18"/>
      </w:rPr>
      <w:t>#</w:t>
    </w:r>
    <w:r w:rsidRPr="00F25EDC">
      <w:rPr>
        <w:rFonts w:ascii="Calibri Light" w:hAnsi="Calibri Light"/>
        <w:sz w:val="18"/>
      </w:rPr>
      <w:t xml:space="preserve"> 25-7</w:t>
    </w:r>
    <w:r>
      <w:rPr>
        <w:rFonts w:ascii="Calibri Light" w:hAnsi="Calibri Light"/>
        <w:sz w:val="18"/>
      </w:rPr>
      <w:t xml:space="preserve">6 | Tel. </w:t>
    </w:r>
    <w:r w:rsidRPr="00C66CCA">
      <w:rPr>
        <w:rFonts w:ascii="Calibri Light" w:hAnsi="Calibri Light"/>
        <w:sz w:val="18"/>
      </w:rPr>
      <w:t>605 6424983</w:t>
    </w:r>
    <w:r>
      <w:rPr>
        <w:rFonts w:ascii="Calibri Light" w:hAnsi="Calibri Light"/>
        <w:sz w:val="18"/>
      </w:rPr>
      <w:t xml:space="preserve"> - </w:t>
    </w:r>
    <w:r>
      <w:rPr>
        <w:rFonts w:ascii="Calibri Light" w:hAnsi="Calibri Light" w:cs="Calibri Light"/>
        <w:color w:val="000000"/>
        <w:sz w:val="18"/>
        <w:szCs w:val="18"/>
      </w:rPr>
      <w:t>(+57) 3009141698</w:t>
    </w:r>
  </w:p>
  <w:p w14:paraId="05149E46" w14:textId="77777777" w:rsidR="0011181A" w:rsidRPr="00F25EDC" w:rsidRDefault="0011181A" w:rsidP="0011181A">
    <w:pPr>
      <w:framePr w:w="5575" w:hSpace="141" w:wrap="around" w:vAnchor="text" w:hAnchor="page" w:x="1668" w:y="-283"/>
      <w:rPr>
        <w:rFonts w:ascii="Calibri Light" w:hAnsi="Calibri Light"/>
        <w:sz w:val="18"/>
      </w:rPr>
    </w:pPr>
    <w:r w:rsidRPr="00F25EDC">
      <w:rPr>
        <w:rFonts w:ascii="Calibri Light" w:hAnsi="Calibri Light"/>
        <w:sz w:val="18"/>
      </w:rPr>
      <w:t>Código postal 130001</w:t>
    </w:r>
  </w:p>
  <w:p w14:paraId="03089BB4" w14:textId="77777777" w:rsidR="0011181A" w:rsidRDefault="0011181A" w:rsidP="0011181A">
    <w:pPr>
      <w:framePr w:w="5575" w:hSpace="141" w:wrap="around" w:vAnchor="text" w:hAnchor="page" w:x="1668" w:y="-283"/>
      <w:rPr>
        <w:rFonts w:ascii="Calibri Light" w:hAnsi="Calibri Light"/>
        <w:sz w:val="18"/>
      </w:rPr>
    </w:pPr>
    <w:hyperlink r:id="rId1" w:history="1">
      <w:r w:rsidRPr="006B7C50">
        <w:rPr>
          <w:rStyle w:val="Hipervnculo"/>
          <w:rFonts w:ascii="Calibri Light" w:hAnsi="Calibri Light"/>
          <w:sz w:val="18"/>
        </w:rPr>
        <w:t>www.dian.gov.co</w:t>
      </w:r>
    </w:hyperlink>
    <w:r>
      <w:rPr>
        <w:rFonts w:ascii="Calibri Light" w:hAnsi="Calibri Light"/>
        <w:sz w:val="18"/>
      </w:rPr>
      <w:t xml:space="preserve"> </w:t>
    </w:r>
  </w:p>
  <w:p w14:paraId="7C4A0BAC" w14:textId="77777777" w:rsidR="0011181A" w:rsidRPr="00F25EDC" w:rsidRDefault="0011181A" w:rsidP="0011181A">
    <w:pPr>
      <w:framePr w:w="5575" w:hSpace="141" w:wrap="around" w:vAnchor="text" w:hAnchor="page" w:x="1668" w:y="-283"/>
      <w:rPr>
        <w:rFonts w:ascii="Calibri Light" w:hAnsi="Calibri Light"/>
        <w:sz w:val="12"/>
      </w:rPr>
    </w:pPr>
    <w:r w:rsidRPr="00F25EDC">
      <w:rPr>
        <w:rFonts w:ascii="Calibri Light" w:hAnsi="Calibri Light"/>
        <w:sz w:val="12"/>
      </w:rPr>
      <w:t>Formule su petición, queja, sugerencia o reclamo en el Sistema PQSR de la DIAN</w:t>
    </w:r>
  </w:p>
  <w:p w14:paraId="40996FEF" w14:textId="77777777" w:rsidR="00DE0F6D" w:rsidRDefault="00DE0F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BB9C5" w14:textId="5445B747" w:rsidR="001C038F" w:rsidRDefault="001C038F">
    <w:pPr>
      <w:pStyle w:val="Piedepgina"/>
    </w:pPr>
    <w:r>
      <w:rPr>
        <w:noProof/>
      </w:rPr>
      <mc:AlternateContent>
        <mc:Choice Requires="wps">
          <w:drawing>
            <wp:anchor distT="0" distB="0" distL="0" distR="0" simplePos="0" relativeHeight="251658240" behindDoc="0" locked="0" layoutInCell="1" allowOverlap="1" wp14:anchorId="1195066C" wp14:editId="5E3D4751">
              <wp:simplePos x="635" y="635"/>
              <wp:positionH relativeFrom="rightMargin">
                <wp:align>right</wp:align>
              </wp:positionH>
              <wp:positionV relativeFrom="paragraph">
                <wp:posOffset>635</wp:posOffset>
              </wp:positionV>
              <wp:extent cx="443865" cy="443865"/>
              <wp:effectExtent l="0" t="0" r="0" b="16510"/>
              <wp:wrapSquare wrapText="bothSides"/>
              <wp:docPr id="577248315" name="Cuadro de texto 4"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4B44C12" w14:textId="43D744DA"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1195066C" id="_x0000_t202" coordsize="21600,21600" o:spt="202" path="m,l,21600r21600,l21600,xe">
              <v:stroke joinstyle="miter"/>
              <v:path gradientshapeok="t" o:connecttype="rect"/>
            </v:shapetype>
            <v:shape id="Cuadro de texto 4" o:spid="_x0000_s1027" type="#_x0000_t202" alt="Información Pública"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textbox style="mso-fit-shape-to-text:t" inset="0,0,5pt,0">
                <w:txbxContent>
                  <w:p w14:paraId="74B44C12" w14:textId="43D744DA" w:rsidR="001C038F" w:rsidRPr="001C038F" w:rsidRDefault="001C038F">
                    <w:pPr>
                      <w:rPr>
                        <w:rFonts w:ascii="Calibri" w:eastAsia="Calibri" w:hAnsi="Calibri" w:cs="Calibri"/>
                        <w:noProof/>
                        <w:color w:val="000000"/>
                      </w:rPr>
                    </w:pPr>
                    <w:r w:rsidRPr="001C038F">
                      <w:rPr>
                        <w:rFonts w:ascii="Calibri" w:eastAsia="Calibri" w:hAnsi="Calibri" w:cs="Calibri"/>
                        <w:noProof/>
                        <w:color w:val="00000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8A0A4A" w14:textId="77777777" w:rsidR="00EE24EB" w:rsidRDefault="00EE24EB" w:rsidP="00D95B34">
      <w:r>
        <w:separator/>
      </w:r>
    </w:p>
  </w:footnote>
  <w:footnote w:type="continuationSeparator" w:id="0">
    <w:p w14:paraId="2DCAC081" w14:textId="77777777" w:rsidR="00EE24EB" w:rsidRDefault="00EE24EB" w:rsidP="00D95B34">
      <w:r>
        <w:continuationSeparator/>
      </w:r>
    </w:p>
  </w:footnote>
  <w:footnote w:id="1">
    <w:p w14:paraId="6EEBE4E2" w14:textId="21A09620" w:rsidR="005501E1" w:rsidRPr="00203E2D" w:rsidRDefault="005501E1" w:rsidP="005501E1">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F4430AF" w14:textId="6AB89767" w:rsidR="005501E1" w:rsidRPr="005501E1" w:rsidRDefault="005501E1">
      <w:pPr>
        <w:pStyle w:val="Textonotapie"/>
      </w:pPr>
    </w:p>
  </w:footnote>
  <w:footnote w:id="2">
    <w:p w14:paraId="232BAAE0" w14:textId="77777777" w:rsidR="007C6387" w:rsidRDefault="007C6387" w:rsidP="006D59C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2E50BC9D" w14:textId="77777777" w:rsidR="004A1C33" w:rsidRPr="0076732A" w:rsidRDefault="004A1C33" w:rsidP="006D59C7">
      <w:pPr>
        <w:jc w:val="both"/>
        <w:rPr>
          <w:rFonts w:ascii="Arial" w:hAnsi="Arial" w:cs="Arial"/>
          <w:sz w:val="16"/>
          <w:szCs w:val="16"/>
        </w:rPr>
      </w:pP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9B9B46" w14:textId="34561B6A" w:rsidR="00D95B34" w:rsidRPr="00203E2D" w:rsidRDefault="001C038F" w:rsidP="00D95B34">
    <w:pPr>
      <w:tabs>
        <w:tab w:val="center" w:pos="4419"/>
        <w:tab w:val="right" w:pos="8838"/>
      </w:tabs>
      <w:rPr>
        <w:rFonts w:ascii="Calibri" w:eastAsia="Calibri" w:hAnsi="Calibri"/>
        <w:sz w:val="24"/>
        <w:szCs w:val="24"/>
        <w:lang w:val="es-CO" w:eastAsia="es-CO"/>
      </w:rPr>
    </w:pPr>
    <w:r w:rsidRPr="001C038F">
      <w:rPr>
        <w:noProof/>
        <w:sz w:val="24"/>
        <w:szCs w:val="24"/>
        <w:lang w:val="es-CO" w:eastAsia="es-CO"/>
      </w:rPr>
      <w:drawing>
        <wp:anchor distT="0" distB="0" distL="114300" distR="114300" simplePos="0" relativeHeight="251662336" behindDoc="1" locked="0" layoutInCell="1" allowOverlap="1" wp14:anchorId="66667577" wp14:editId="65CDE295">
          <wp:simplePos x="0" y="0"/>
          <wp:positionH relativeFrom="margin">
            <wp:posOffset>0</wp:posOffset>
          </wp:positionH>
          <wp:positionV relativeFrom="paragraph">
            <wp:posOffset>-635</wp:posOffset>
          </wp:positionV>
          <wp:extent cx="786012" cy="707666"/>
          <wp:effectExtent l="0" t="0" r="0" b="0"/>
          <wp:wrapNone/>
          <wp:docPr id="19193527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346560"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8630" cy="71002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82684237">
    <w:abstractNumId w:val="0"/>
  </w:num>
  <w:num w:numId="2" w16cid:durableId="1248076133">
    <w:abstractNumId w:val="2"/>
  </w:num>
  <w:num w:numId="3" w16cid:durableId="1647318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327CC"/>
    <w:rsid w:val="00033832"/>
    <w:rsid w:val="00040D5A"/>
    <w:rsid w:val="00043D65"/>
    <w:rsid w:val="00045D4B"/>
    <w:rsid w:val="00050EF3"/>
    <w:rsid w:val="00062A6F"/>
    <w:rsid w:val="0007260A"/>
    <w:rsid w:val="000A54AE"/>
    <w:rsid w:val="000B24C3"/>
    <w:rsid w:val="000B5BFE"/>
    <w:rsid w:val="000C2E00"/>
    <w:rsid w:val="000C54B9"/>
    <w:rsid w:val="00102F7F"/>
    <w:rsid w:val="00106004"/>
    <w:rsid w:val="0011181A"/>
    <w:rsid w:val="00124ACD"/>
    <w:rsid w:val="00141C53"/>
    <w:rsid w:val="001424B7"/>
    <w:rsid w:val="001511E7"/>
    <w:rsid w:val="00153F6A"/>
    <w:rsid w:val="001729BD"/>
    <w:rsid w:val="001A21E9"/>
    <w:rsid w:val="001A2C83"/>
    <w:rsid w:val="001A61F2"/>
    <w:rsid w:val="001A657B"/>
    <w:rsid w:val="001C038F"/>
    <w:rsid w:val="001C260C"/>
    <w:rsid w:val="001C7468"/>
    <w:rsid w:val="001E25F6"/>
    <w:rsid w:val="001E54F1"/>
    <w:rsid w:val="001E5881"/>
    <w:rsid w:val="001F42B8"/>
    <w:rsid w:val="001F6D05"/>
    <w:rsid w:val="00203E2D"/>
    <w:rsid w:val="002149E6"/>
    <w:rsid w:val="0022770D"/>
    <w:rsid w:val="0023556D"/>
    <w:rsid w:val="00242BA4"/>
    <w:rsid w:val="00243E3B"/>
    <w:rsid w:val="002743E7"/>
    <w:rsid w:val="0028049A"/>
    <w:rsid w:val="00290238"/>
    <w:rsid w:val="0029124E"/>
    <w:rsid w:val="002A7F34"/>
    <w:rsid w:val="002B49F9"/>
    <w:rsid w:val="002B6628"/>
    <w:rsid w:val="002C7306"/>
    <w:rsid w:val="002F6B28"/>
    <w:rsid w:val="00311E98"/>
    <w:rsid w:val="003226D8"/>
    <w:rsid w:val="00326C40"/>
    <w:rsid w:val="0032736A"/>
    <w:rsid w:val="00337036"/>
    <w:rsid w:val="003657AB"/>
    <w:rsid w:val="00371002"/>
    <w:rsid w:val="003954F9"/>
    <w:rsid w:val="003B3589"/>
    <w:rsid w:val="003D7A0D"/>
    <w:rsid w:val="003F722E"/>
    <w:rsid w:val="00400E2D"/>
    <w:rsid w:val="0040285B"/>
    <w:rsid w:val="00405F19"/>
    <w:rsid w:val="0041007A"/>
    <w:rsid w:val="00424826"/>
    <w:rsid w:val="00435847"/>
    <w:rsid w:val="004403B3"/>
    <w:rsid w:val="0044495A"/>
    <w:rsid w:val="00446E27"/>
    <w:rsid w:val="00463433"/>
    <w:rsid w:val="00463FFD"/>
    <w:rsid w:val="004663C3"/>
    <w:rsid w:val="00483D92"/>
    <w:rsid w:val="00493D2E"/>
    <w:rsid w:val="004A1C33"/>
    <w:rsid w:val="004A27C8"/>
    <w:rsid w:val="004B3D5D"/>
    <w:rsid w:val="004B5779"/>
    <w:rsid w:val="004B7059"/>
    <w:rsid w:val="004B7FD7"/>
    <w:rsid w:val="004C4B91"/>
    <w:rsid w:val="004C62D8"/>
    <w:rsid w:val="004D211A"/>
    <w:rsid w:val="004D2D8D"/>
    <w:rsid w:val="004E0063"/>
    <w:rsid w:val="004F57DE"/>
    <w:rsid w:val="004F5984"/>
    <w:rsid w:val="004F7433"/>
    <w:rsid w:val="00503801"/>
    <w:rsid w:val="00507A0B"/>
    <w:rsid w:val="005160EF"/>
    <w:rsid w:val="00521A0A"/>
    <w:rsid w:val="00521F1D"/>
    <w:rsid w:val="00526B1A"/>
    <w:rsid w:val="005501E1"/>
    <w:rsid w:val="00590985"/>
    <w:rsid w:val="00597919"/>
    <w:rsid w:val="005B1508"/>
    <w:rsid w:val="005C1633"/>
    <w:rsid w:val="005C572A"/>
    <w:rsid w:val="005C604B"/>
    <w:rsid w:val="005F1970"/>
    <w:rsid w:val="006001A6"/>
    <w:rsid w:val="00600864"/>
    <w:rsid w:val="00600D5C"/>
    <w:rsid w:val="00600EE4"/>
    <w:rsid w:val="006114C4"/>
    <w:rsid w:val="00611BA1"/>
    <w:rsid w:val="00620E62"/>
    <w:rsid w:val="00624A06"/>
    <w:rsid w:val="00633ED7"/>
    <w:rsid w:val="006351FE"/>
    <w:rsid w:val="006440CC"/>
    <w:rsid w:val="006671C5"/>
    <w:rsid w:val="006807BC"/>
    <w:rsid w:val="00681397"/>
    <w:rsid w:val="00693728"/>
    <w:rsid w:val="006D22D9"/>
    <w:rsid w:val="006D59C7"/>
    <w:rsid w:val="006E1B57"/>
    <w:rsid w:val="006F0F69"/>
    <w:rsid w:val="006F2C84"/>
    <w:rsid w:val="007003A9"/>
    <w:rsid w:val="00706008"/>
    <w:rsid w:val="00712AF8"/>
    <w:rsid w:val="0071623E"/>
    <w:rsid w:val="007258E1"/>
    <w:rsid w:val="007635CC"/>
    <w:rsid w:val="00765327"/>
    <w:rsid w:val="0076732A"/>
    <w:rsid w:val="00770DAE"/>
    <w:rsid w:val="00772F93"/>
    <w:rsid w:val="00785FBE"/>
    <w:rsid w:val="0079437B"/>
    <w:rsid w:val="007A089F"/>
    <w:rsid w:val="007A700C"/>
    <w:rsid w:val="007B733B"/>
    <w:rsid w:val="007C25AC"/>
    <w:rsid w:val="007C6387"/>
    <w:rsid w:val="007C783D"/>
    <w:rsid w:val="007D3B2C"/>
    <w:rsid w:val="007E2A6D"/>
    <w:rsid w:val="007E41B9"/>
    <w:rsid w:val="007E475B"/>
    <w:rsid w:val="007F2385"/>
    <w:rsid w:val="008057D5"/>
    <w:rsid w:val="00811138"/>
    <w:rsid w:val="0082661A"/>
    <w:rsid w:val="00827A18"/>
    <w:rsid w:val="00832FE4"/>
    <w:rsid w:val="008340CA"/>
    <w:rsid w:val="008343BE"/>
    <w:rsid w:val="00840DC4"/>
    <w:rsid w:val="008669D6"/>
    <w:rsid w:val="008744AC"/>
    <w:rsid w:val="008A1726"/>
    <w:rsid w:val="008A6A20"/>
    <w:rsid w:val="008A7429"/>
    <w:rsid w:val="008D000B"/>
    <w:rsid w:val="008D7300"/>
    <w:rsid w:val="008D7A8D"/>
    <w:rsid w:val="008E5E62"/>
    <w:rsid w:val="008F6E77"/>
    <w:rsid w:val="00900827"/>
    <w:rsid w:val="0091071B"/>
    <w:rsid w:val="009127DF"/>
    <w:rsid w:val="009137D3"/>
    <w:rsid w:val="00917B24"/>
    <w:rsid w:val="00917F8B"/>
    <w:rsid w:val="00922097"/>
    <w:rsid w:val="009245AA"/>
    <w:rsid w:val="00926A37"/>
    <w:rsid w:val="00943225"/>
    <w:rsid w:val="00943E92"/>
    <w:rsid w:val="00954250"/>
    <w:rsid w:val="00956D3B"/>
    <w:rsid w:val="009669DD"/>
    <w:rsid w:val="009727F3"/>
    <w:rsid w:val="00975502"/>
    <w:rsid w:val="0097694B"/>
    <w:rsid w:val="009808A2"/>
    <w:rsid w:val="009872AE"/>
    <w:rsid w:val="00991784"/>
    <w:rsid w:val="00996697"/>
    <w:rsid w:val="009A6F61"/>
    <w:rsid w:val="009B6191"/>
    <w:rsid w:val="009C161D"/>
    <w:rsid w:val="009C1DBC"/>
    <w:rsid w:val="009C517C"/>
    <w:rsid w:val="009C7F64"/>
    <w:rsid w:val="009F68E7"/>
    <w:rsid w:val="00A06BFE"/>
    <w:rsid w:val="00A06FB4"/>
    <w:rsid w:val="00A11CFD"/>
    <w:rsid w:val="00A157B2"/>
    <w:rsid w:val="00A168DB"/>
    <w:rsid w:val="00A35945"/>
    <w:rsid w:val="00A408BB"/>
    <w:rsid w:val="00A66D34"/>
    <w:rsid w:val="00A7305E"/>
    <w:rsid w:val="00A85C15"/>
    <w:rsid w:val="00A97B7F"/>
    <w:rsid w:val="00AA1699"/>
    <w:rsid w:val="00AA1DA8"/>
    <w:rsid w:val="00AD0FC8"/>
    <w:rsid w:val="00B035AF"/>
    <w:rsid w:val="00B17021"/>
    <w:rsid w:val="00B300B8"/>
    <w:rsid w:val="00B3123D"/>
    <w:rsid w:val="00B33872"/>
    <w:rsid w:val="00B34D30"/>
    <w:rsid w:val="00B3564B"/>
    <w:rsid w:val="00B56E04"/>
    <w:rsid w:val="00B77F89"/>
    <w:rsid w:val="00B84097"/>
    <w:rsid w:val="00B84555"/>
    <w:rsid w:val="00B84650"/>
    <w:rsid w:val="00B85753"/>
    <w:rsid w:val="00B90D99"/>
    <w:rsid w:val="00B94507"/>
    <w:rsid w:val="00BA460C"/>
    <w:rsid w:val="00BB03BE"/>
    <w:rsid w:val="00BB7E36"/>
    <w:rsid w:val="00BE0D8D"/>
    <w:rsid w:val="00BF2277"/>
    <w:rsid w:val="00BF5C9C"/>
    <w:rsid w:val="00C16C16"/>
    <w:rsid w:val="00C2498A"/>
    <w:rsid w:val="00C639F1"/>
    <w:rsid w:val="00C823B2"/>
    <w:rsid w:val="00C93CE1"/>
    <w:rsid w:val="00C94F11"/>
    <w:rsid w:val="00C95F8C"/>
    <w:rsid w:val="00CA47B6"/>
    <w:rsid w:val="00CB7593"/>
    <w:rsid w:val="00CC4B91"/>
    <w:rsid w:val="00CC59BB"/>
    <w:rsid w:val="00CE060E"/>
    <w:rsid w:val="00CE0E0C"/>
    <w:rsid w:val="00CE36DD"/>
    <w:rsid w:val="00CE77C9"/>
    <w:rsid w:val="00D1132B"/>
    <w:rsid w:val="00D125BF"/>
    <w:rsid w:val="00D23E71"/>
    <w:rsid w:val="00D25FE5"/>
    <w:rsid w:val="00D27CBB"/>
    <w:rsid w:val="00D332AB"/>
    <w:rsid w:val="00D41B73"/>
    <w:rsid w:val="00D45BDA"/>
    <w:rsid w:val="00D73524"/>
    <w:rsid w:val="00D758AF"/>
    <w:rsid w:val="00D8559A"/>
    <w:rsid w:val="00D95B34"/>
    <w:rsid w:val="00DA2C80"/>
    <w:rsid w:val="00DB0F69"/>
    <w:rsid w:val="00DC00E1"/>
    <w:rsid w:val="00DC0AC3"/>
    <w:rsid w:val="00DC3FA4"/>
    <w:rsid w:val="00DD37D0"/>
    <w:rsid w:val="00DD59CE"/>
    <w:rsid w:val="00DE0F6D"/>
    <w:rsid w:val="00DF4566"/>
    <w:rsid w:val="00E04333"/>
    <w:rsid w:val="00E12ABC"/>
    <w:rsid w:val="00E26A7C"/>
    <w:rsid w:val="00E30B07"/>
    <w:rsid w:val="00E47C16"/>
    <w:rsid w:val="00E7511C"/>
    <w:rsid w:val="00E86C5D"/>
    <w:rsid w:val="00EA7DF3"/>
    <w:rsid w:val="00ED7E0A"/>
    <w:rsid w:val="00ED7FB8"/>
    <w:rsid w:val="00EE24EB"/>
    <w:rsid w:val="00EF5C2F"/>
    <w:rsid w:val="00EF76D1"/>
    <w:rsid w:val="00F04616"/>
    <w:rsid w:val="00F1082E"/>
    <w:rsid w:val="00F117BD"/>
    <w:rsid w:val="00F215B4"/>
    <w:rsid w:val="00F31962"/>
    <w:rsid w:val="00F32CDF"/>
    <w:rsid w:val="00F33B13"/>
    <w:rsid w:val="00F36CB2"/>
    <w:rsid w:val="00F55319"/>
    <w:rsid w:val="00F57C60"/>
    <w:rsid w:val="00FB341C"/>
    <w:rsid w:val="00FB4005"/>
    <w:rsid w:val="00FC1FF5"/>
    <w:rsid w:val="00FC35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2743E7"/>
    <w:rsid w:val="00532CEA"/>
    <w:rsid w:val="006515D3"/>
    <w:rsid w:val="006963D6"/>
    <w:rsid w:val="00916BA3"/>
    <w:rsid w:val="00B869BB"/>
    <w:rsid w:val="00CD1F74"/>
    <w:rsid w:val="00D279B1"/>
    <w:rsid w:val="00D35080"/>
    <w:rsid w:val="00DB3F43"/>
    <w:rsid w:val="00F02CAC"/>
    <w:rsid w:val="00F24C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B7A8E-F280-48A4-9508-A1BC8518E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2279</Words>
  <Characters>12537</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Efrain Humberto Prieto Chacon</cp:lastModifiedBy>
  <cp:revision>18</cp:revision>
  <dcterms:created xsi:type="dcterms:W3CDTF">2025-04-07T05:28:00Z</dcterms:created>
  <dcterms:modified xsi:type="dcterms:W3CDTF">2025-04-07T05:43:00Z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22681c3b,6894a18,134a8327</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2025-02-18T20:35:23Z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6c0db66e-22aa-4bfd-b164-8dfc459a0c9e</vt:lpwstr>
  </property>
  <property fmtid="{D5CDD505-2E9C-101B-9397-08002B2CF9AE}" pid="11" name="MSIP_Label_9238af61-cfb1-43e3-a724-fe68a71eee05_ContentBits">
    <vt:lpwstr>2</vt:lpwstr>
  </property>
</Properties>
</file>