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DC668" w14:textId="77777777" w:rsidR="0006448A" w:rsidRDefault="0006448A" w:rsidP="00922C50">
      <w:pPr>
        <w:autoSpaceDE w:val="0"/>
        <w:autoSpaceDN w:val="0"/>
        <w:adjustRightInd w:val="0"/>
        <w:rPr>
          <w:rFonts w:ascii="Arial" w:hAnsi="Arial" w:cs="Arial"/>
          <w:b/>
          <w:sz w:val="20"/>
          <w:szCs w:val="20"/>
        </w:rPr>
      </w:pPr>
    </w:p>
    <w:p w14:paraId="3991608B" w14:textId="77777777" w:rsidR="00802B80" w:rsidRPr="00F465B7" w:rsidRDefault="00802B80" w:rsidP="00826FE8">
      <w:pPr>
        <w:autoSpaceDE w:val="0"/>
        <w:autoSpaceDN w:val="0"/>
        <w:adjustRightInd w:val="0"/>
        <w:jc w:val="center"/>
        <w:rPr>
          <w:rFonts w:ascii="Arial" w:hAnsi="Arial" w:cs="Arial"/>
          <w:b/>
          <w:sz w:val="20"/>
          <w:szCs w:val="20"/>
        </w:rPr>
      </w:pPr>
    </w:p>
    <w:p w14:paraId="19318964" w14:textId="32ED5BBD" w:rsidR="00AF4FE8" w:rsidRPr="006C12A1" w:rsidRDefault="00AF4FE8" w:rsidP="00AF4FE8">
      <w:pPr>
        <w:autoSpaceDE w:val="0"/>
        <w:autoSpaceDN w:val="0"/>
        <w:adjustRightInd w:val="0"/>
        <w:jc w:val="center"/>
        <w:rPr>
          <w:rFonts w:ascii="Arial" w:hAnsi="Arial" w:cs="Arial"/>
          <w:b/>
          <w:sz w:val="20"/>
          <w:szCs w:val="20"/>
        </w:rPr>
      </w:pPr>
      <w:r w:rsidRPr="006C12A1">
        <w:rPr>
          <w:rFonts w:ascii="Arial" w:hAnsi="Arial" w:cs="Arial"/>
          <w:b/>
          <w:sz w:val="20"/>
          <w:szCs w:val="20"/>
        </w:rPr>
        <w:t>PLIEGO DE CONDICIONES</w:t>
      </w:r>
      <w:r w:rsidR="006E0A7B">
        <w:rPr>
          <w:rFonts w:ascii="Arial" w:hAnsi="Arial" w:cs="Arial"/>
          <w:b/>
          <w:sz w:val="20"/>
          <w:szCs w:val="20"/>
        </w:rPr>
        <w:t xml:space="preserve"> </w:t>
      </w:r>
      <w:r w:rsidR="00304CD3">
        <w:rPr>
          <w:rFonts w:ascii="Arial" w:hAnsi="Arial" w:cs="Arial"/>
          <w:b/>
          <w:sz w:val="20"/>
          <w:szCs w:val="20"/>
        </w:rPr>
        <w:t>DEFINITIVO</w:t>
      </w:r>
    </w:p>
    <w:p w14:paraId="1C709374" w14:textId="77777777" w:rsidR="0031584D" w:rsidRPr="006C12A1" w:rsidRDefault="0031584D" w:rsidP="00AF4FE8">
      <w:pPr>
        <w:tabs>
          <w:tab w:val="left" w:pos="1413"/>
        </w:tabs>
        <w:autoSpaceDE w:val="0"/>
        <w:autoSpaceDN w:val="0"/>
        <w:adjustRightInd w:val="0"/>
        <w:jc w:val="center"/>
        <w:rPr>
          <w:rFonts w:ascii="Arial" w:hAnsi="Arial" w:cs="Arial"/>
          <w:b/>
          <w:sz w:val="20"/>
          <w:szCs w:val="20"/>
        </w:rPr>
      </w:pPr>
    </w:p>
    <w:p w14:paraId="25D57F9E" w14:textId="77777777" w:rsidR="0031584D" w:rsidRPr="006C12A1" w:rsidRDefault="0031584D" w:rsidP="00294B3A">
      <w:pPr>
        <w:autoSpaceDE w:val="0"/>
        <w:autoSpaceDN w:val="0"/>
        <w:adjustRightInd w:val="0"/>
        <w:jc w:val="center"/>
        <w:rPr>
          <w:rFonts w:ascii="Arial" w:hAnsi="Arial" w:cs="Arial"/>
          <w:b/>
          <w:sz w:val="20"/>
          <w:szCs w:val="20"/>
        </w:rPr>
      </w:pPr>
    </w:p>
    <w:p w14:paraId="0A8D85E7" w14:textId="77777777" w:rsidR="00DA3BAC" w:rsidRPr="006C12A1" w:rsidRDefault="00DA3BAC" w:rsidP="00294B3A">
      <w:pPr>
        <w:autoSpaceDE w:val="0"/>
        <w:autoSpaceDN w:val="0"/>
        <w:adjustRightInd w:val="0"/>
        <w:jc w:val="center"/>
        <w:rPr>
          <w:rFonts w:ascii="Arial" w:hAnsi="Arial" w:cs="Arial"/>
          <w:b/>
          <w:sz w:val="20"/>
          <w:szCs w:val="20"/>
        </w:rPr>
      </w:pPr>
    </w:p>
    <w:p w14:paraId="7256968D" w14:textId="77777777" w:rsidR="00802B80" w:rsidRPr="006C12A1" w:rsidRDefault="00802B80" w:rsidP="00294B3A">
      <w:pPr>
        <w:autoSpaceDE w:val="0"/>
        <w:autoSpaceDN w:val="0"/>
        <w:adjustRightInd w:val="0"/>
        <w:jc w:val="center"/>
        <w:rPr>
          <w:rFonts w:ascii="Arial" w:hAnsi="Arial" w:cs="Arial"/>
          <w:b/>
          <w:sz w:val="20"/>
          <w:szCs w:val="20"/>
        </w:rPr>
      </w:pPr>
    </w:p>
    <w:p w14:paraId="7EDAA2CB" w14:textId="77777777" w:rsidR="00256983" w:rsidRPr="006C12A1" w:rsidRDefault="00256983" w:rsidP="00994995">
      <w:pPr>
        <w:autoSpaceDE w:val="0"/>
        <w:autoSpaceDN w:val="0"/>
        <w:adjustRightInd w:val="0"/>
        <w:rPr>
          <w:rFonts w:ascii="Arial" w:hAnsi="Arial" w:cs="Arial"/>
          <w:b/>
          <w:sz w:val="20"/>
          <w:szCs w:val="20"/>
        </w:rPr>
      </w:pPr>
    </w:p>
    <w:p w14:paraId="24A44474" w14:textId="77777777" w:rsidR="0031584D" w:rsidRPr="006C12A1" w:rsidRDefault="0031584D" w:rsidP="00294B3A">
      <w:pPr>
        <w:autoSpaceDE w:val="0"/>
        <w:autoSpaceDN w:val="0"/>
        <w:adjustRightInd w:val="0"/>
        <w:jc w:val="center"/>
        <w:rPr>
          <w:rFonts w:ascii="Arial" w:hAnsi="Arial" w:cs="Arial"/>
          <w:b/>
          <w:sz w:val="20"/>
          <w:szCs w:val="20"/>
        </w:rPr>
      </w:pPr>
    </w:p>
    <w:p w14:paraId="4CE2CF9C" w14:textId="3791EF98" w:rsidR="00994995" w:rsidRDefault="0031584D" w:rsidP="00294B3A">
      <w:pPr>
        <w:autoSpaceDE w:val="0"/>
        <w:autoSpaceDN w:val="0"/>
        <w:adjustRightInd w:val="0"/>
        <w:jc w:val="center"/>
        <w:rPr>
          <w:rFonts w:ascii="Arial" w:hAnsi="Arial" w:cs="Arial"/>
          <w:b/>
          <w:sz w:val="20"/>
          <w:szCs w:val="20"/>
        </w:rPr>
      </w:pPr>
      <w:r w:rsidRPr="006C12A1">
        <w:rPr>
          <w:rFonts w:ascii="Arial" w:hAnsi="Arial" w:cs="Arial"/>
          <w:b/>
          <w:sz w:val="20"/>
          <w:szCs w:val="20"/>
        </w:rPr>
        <w:t>PROCESO DE SELECCIÓN ABREVIADA</w:t>
      </w:r>
      <w:r w:rsidR="00202C77" w:rsidRPr="006C12A1">
        <w:rPr>
          <w:rFonts w:ascii="Arial" w:hAnsi="Arial" w:cs="Arial"/>
          <w:b/>
          <w:sz w:val="20"/>
          <w:szCs w:val="20"/>
        </w:rPr>
        <w:t xml:space="preserve"> MENOR CUANTÍ</w:t>
      </w:r>
      <w:r w:rsidR="008075C9" w:rsidRPr="006C12A1">
        <w:rPr>
          <w:rFonts w:ascii="Arial" w:hAnsi="Arial" w:cs="Arial"/>
          <w:b/>
          <w:sz w:val="20"/>
          <w:szCs w:val="20"/>
        </w:rPr>
        <w:t>A</w:t>
      </w:r>
    </w:p>
    <w:p w14:paraId="344379BA" w14:textId="77777777" w:rsidR="00994995" w:rsidRDefault="00994995" w:rsidP="00294B3A">
      <w:pPr>
        <w:autoSpaceDE w:val="0"/>
        <w:autoSpaceDN w:val="0"/>
        <w:adjustRightInd w:val="0"/>
        <w:jc w:val="center"/>
        <w:rPr>
          <w:rFonts w:ascii="Arial" w:hAnsi="Arial" w:cs="Arial"/>
          <w:b/>
          <w:sz w:val="20"/>
          <w:szCs w:val="20"/>
        </w:rPr>
      </w:pPr>
    </w:p>
    <w:p w14:paraId="1BA1972F" w14:textId="77777777" w:rsidR="00994995" w:rsidRDefault="00994995" w:rsidP="00294B3A">
      <w:pPr>
        <w:autoSpaceDE w:val="0"/>
        <w:autoSpaceDN w:val="0"/>
        <w:adjustRightInd w:val="0"/>
        <w:jc w:val="center"/>
        <w:rPr>
          <w:rFonts w:ascii="Arial" w:hAnsi="Arial" w:cs="Arial"/>
          <w:b/>
          <w:sz w:val="20"/>
          <w:szCs w:val="20"/>
        </w:rPr>
      </w:pPr>
    </w:p>
    <w:p w14:paraId="2131ABE9" w14:textId="77777777" w:rsidR="00994995" w:rsidRDefault="00994995" w:rsidP="00294B3A">
      <w:pPr>
        <w:autoSpaceDE w:val="0"/>
        <w:autoSpaceDN w:val="0"/>
        <w:adjustRightInd w:val="0"/>
        <w:jc w:val="center"/>
        <w:rPr>
          <w:rFonts w:ascii="Arial" w:hAnsi="Arial" w:cs="Arial"/>
          <w:b/>
          <w:sz w:val="20"/>
          <w:szCs w:val="20"/>
        </w:rPr>
      </w:pPr>
    </w:p>
    <w:p w14:paraId="099CC837" w14:textId="77777777" w:rsidR="00994995" w:rsidRDefault="00994995" w:rsidP="00294B3A">
      <w:pPr>
        <w:autoSpaceDE w:val="0"/>
        <w:autoSpaceDN w:val="0"/>
        <w:adjustRightInd w:val="0"/>
        <w:jc w:val="center"/>
        <w:rPr>
          <w:rFonts w:ascii="Arial" w:hAnsi="Arial" w:cs="Arial"/>
          <w:b/>
          <w:sz w:val="20"/>
          <w:szCs w:val="20"/>
        </w:rPr>
      </w:pPr>
    </w:p>
    <w:p w14:paraId="5EB98CCB" w14:textId="1870CF90" w:rsidR="00BE291F" w:rsidRPr="00994995" w:rsidRDefault="00A324FC" w:rsidP="00294B3A">
      <w:pPr>
        <w:autoSpaceDE w:val="0"/>
        <w:autoSpaceDN w:val="0"/>
        <w:adjustRightInd w:val="0"/>
        <w:jc w:val="center"/>
        <w:rPr>
          <w:rFonts w:ascii="Arial" w:hAnsi="Arial" w:cs="Arial"/>
          <w:b/>
          <w:sz w:val="20"/>
          <w:szCs w:val="20"/>
        </w:rPr>
      </w:pPr>
      <w:r w:rsidRPr="00994995">
        <w:rPr>
          <w:rFonts w:ascii="Arial" w:hAnsi="Arial" w:cs="Arial"/>
          <w:b/>
          <w:sz w:val="20"/>
          <w:szCs w:val="20"/>
        </w:rPr>
        <w:t xml:space="preserve"> </w:t>
      </w:r>
      <w:r w:rsidR="001852B7" w:rsidRPr="002D7757">
        <w:rPr>
          <w:rFonts w:ascii="Arial" w:hAnsi="Arial" w:cs="Arial"/>
          <w:b/>
          <w:color w:val="0000FF"/>
          <w:sz w:val="20"/>
          <w:szCs w:val="20"/>
        </w:rPr>
        <w:t xml:space="preserve">PN </w:t>
      </w:r>
      <w:r w:rsidR="00642ED8" w:rsidRPr="002D7757">
        <w:rPr>
          <w:rFonts w:ascii="Arial" w:hAnsi="Arial" w:cs="Arial"/>
          <w:b/>
          <w:color w:val="0000FF"/>
          <w:sz w:val="20"/>
          <w:szCs w:val="20"/>
        </w:rPr>
        <w:t>UPRES VALLE</w:t>
      </w:r>
      <w:r w:rsidR="00930438" w:rsidRPr="002D7757">
        <w:rPr>
          <w:rFonts w:ascii="Arial" w:hAnsi="Arial" w:cs="Arial"/>
          <w:b/>
          <w:color w:val="0000FF"/>
          <w:sz w:val="20"/>
          <w:szCs w:val="20"/>
        </w:rPr>
        <w:t xml:space="preserve"> </w:t>
      </w:r>
      <w:r w:rsidR="00570F33" w:rsidRPr="002D7757">
        <w:rPr>
          <w:rFonts w:ascii="Arial" w:hAnsi="Arial" w:cs="Arial"/>
          <w:b/>
          <w:color w:val="0000FF"/>
          <w:sz w:val="20"/>
          <w:szCs w:val="20"/>
        </w:rPr>
        <w:t xml:space="preserve">SA </w:t>
      </w:r>
      <w:r w:rsidR="00222B66" w:rsidRPr="002D7757">
        <w:rPr>
          <w:rFonts w:ascii="Arial" w:hAnsi="Arial" w:cs="Arial"/>
          <w:b/>
          <w:color w:val="0000FF"/>
          <w:sz w:val="20"/>
          <w:szCs w:val="20"/>
        </w:rPr>
        <w:t>MC</w:t>
      </w:r>
      <w:r w:rsidR="00CA12CC" w:rsidRPr="002D7757">
        <w:rPr>
          <w:rFonts w:ascii="Arial" w:hAnsi="Arial" w:cs="Arial"/>
          <w:b/>
          <w:color w:val="0000FF"/>
          <w:sz w:val="20"/>
          <w:szCs w:val="20"/>
        </w:rPr>
        <w:t xml:space="preserve"> </w:t>
      </w:r>
      <w:r w:rsidR="002D7757" w:rsidRPr="002D7757">
        <w:rPr>
          <w:rFonts w:ascii="Arial" w:hAnsi="Arial" w:cs="Arial"/>
          <w:b/>
          <w:color w:val="0000FF"/>
          <w:sz w:val="20"/>
          <w:szCs w:val="20"/>
        </w:rPr>
        <w:t>182/2025</w:t>
      </w:r>
    </w:p>
    <w:p w14:paraId="0F5B2509" w14:textId="77777777" w:rsidR="0031584D" w:rsidRPr="006C12A1" w:rsidRDefault="0031584D" w:rsidP="00294B3A">
      <w:pPr>
        <w:autoSpaceDE w:val="0"/>
        <w:autoSpaceDN w:val="0"/>
        <w:adjustRightInd w:val="0"/>
        <w:jc w:val="center"/>
        <w:rPr>
          <w:rFonts w:ascii="Arial" w:hAnsi="Arial" w:cs="Arial"/>
          <w:sz w:val="20"/>
          <w:szCs w:val="20"/>
        </w:rPr>
      </w:pPr>
    </w:p>
    <w:p w14:paraId="36A88337" w14:textId="77777777" w:rsidR="0031584D" w:rsidRPr="006C12A1" w:rsidRDefault="0031584D" w:rsidP="00294B3A">
      <w:pPr>
        <w:autoSpaceDE w:val="0"/>
        <w:autoSpaceDN w:val="0"/>
        <w:adjustRightInd w:val="0"/>
        <w:jc w:val="center"/>
        <w:rPr>
          <w:rFonts w:ascii="Arial" w:hAnsi="Arial" w:cs="Arial"/>
          <w:sz w:val="20"/>
          <w:szCs w:val="20"/>
        </w:rPr>
      </w:pPr>
    </w:p>
    <w:p w14:paraId="79BEB09D" w14:textId="77777777" w:rsidR="0031584D" w:rsidRPr="006C12A1" w:rsidRDefault="0031584D" w:rsidP="00294B3A">
      <w:pPr>
        <w:autoSpaceDE w:val="0"/>
        <w:autoSpaceDN w:val="0"/>
        <w:adjustRightInd w:val="0"/>
        <w:jc w:val="center"/>
        <w:rPr>
          <w:rFonts w:ascii="Arial" w:hAnsi="Arial" w:cs="Arial"/>
          <w:sz w:val="20"/>
          <w:szCs w:val="20"/>
        </w:rPr>
      </w:pPr>
    </w:p>
    <w:p w14:paraId="238A7CDC" w14:textId="77777777" w:rsidR="009A217D" w:rsidRDefault="009A217D" w:rsidP="00294B3A">
      <w:pPr>
        <w:autoSpaceDE w:val="0"/>
        <w:autoSpaceDN w:val="0"/>
        <w:adjustRightInd w:val="0"/>
        <w:jc w:val="center"/>
        <w:rPr>
          <w:rFonts w:ascii="Arial" w:hAnsi="Arial" w:cs="Arial"/>
          <w:sz w:val="20"/>
          <w:szCs w:val="20"/>
        </w:rPr>
      </w:pPr>
    </w:p>
    <w:p w14:paraId="12E4C749" w14:textId="77777777" w:rsidR="00994995" w:rsidRPr="006C12A1" w:rsidRDefault="00994995" w:rsidP="00294B3A">
      <w:pPr>
        <w:autoSpaceDE w:val="0"/>
        <w:autoSpaceDN w:val="0"/>
        <w:adjustRightInd w:val="0"/>
        <w:jc w:val="center"/>
        <w:rPr>
          <w:rFonts w:ascii="Arial" w:hAnsi="Arial" w:cs="Arial"/>
          <w:sz w:val="20"/>
          <w:szCs w:val="20"/>
        </w:rPr>
      </w:pPr>
    </w:p>
    <w:p w14:paraId="6DBDFA4F" w14:textId="77777777" w:rsidR="00DA3BAC" w:rsidRPr="006C12A1" w:rsidRDefault="00DA3BAC" w:rsidP="00294B3A">
      <w:pPr>
        <w:autoSpaceDE w:val="0"/>
        <w:autoSpaceDN w:val="0"/>
        <w:adjustRightInd w:val="0"/>
        <w:jc w:val="center"/>
        <w:rPr>
          <w:rFonts w:ascii="Arial" w:hAnsi="Arial" w:cs="Arial"/>
          <w:sz w:val="20"/>
          <w:szCs w:val="20"/>
        </w:rPr>
      </w:pPr>
    </w:p>
    <w:p w14:paraId="2C388AC8" w14:textId="77777777" w:rsidR="0031584D" w:rsidRPr="006C12A1" w:rsidRDefault="0031584D" w:rsidP="00294B3A">
      <w:pPr>
        <w:autoSpaceDE w:val="0"/>
        <w:autoSpaceDN w:val="0"/>
        <w:adjustRightInd w:val="0"/>
        <w:jc w:val="center"/>
        <w:rPr>
          <w:rFonts w:ascii="Arial" w:hAnsi="Arial" w:cs="Arial"/>
          <w:b/>
          <w:sz w:val="20"/>
          <w:szCs w:val="20"/>
        </w:rPr>
      </w:pPr>
      <w:r w:rsidRPr="006C12A1">
        <w:rPr>
          <w:rFonts w:ascii="Arial" w:hAnsi="Arial" w:cs="Arial"/>
          <w:b/>
          <w:sz w:val="20"/>
          <w:szCs w:val="20"/>
        </w:rPr>
        <w:t xml:space="preserve">OBJETO: </w:t>
      </w:r>
    </w:p>
    <w:p w14:paraId="1030EBA8" w14:textId="77777777" w:rsidR="009A217D" w:rsidRPr="006C12A1" w:rsidRDefault="009A217D" w:rsidP="00294B3A">
      <w:pPr>
        <w:autoSpaceDE w:val="0"/>
        <w:autoSpaceDN w:val="0"/>
        <w:adjustRightInd w:val="0"/>
        <w:jc w:val="center"/>
        <w:rPr>
          <w:rFonts w:ascii="Arial" w:hAnsi="Arial" w:cs="Arial"/>
          <w:b/>
          <w:sz w:val="20"/>
          <w:szCs w:val="20"/>
        </w:rPr>
      </w:pPr>
    </w:p>
    <w:p w14:paraId="3FCD4D12" w14:textId="77777777" w:rsidR="0031584D" w:rsidRPr="006C12A1" w:rsidRDefault="0031584D" w:rsidP="00294B3A">
      <w:pPr>
        <w:autoSpaceDE w:val="0"/>
        <w:autoSpaceDN w:val="0"/>
        <w:adjustRightInd w:val="0"/>
        <w:jc w:val="center"/>
        <w:rPr>
          <w:rFonts w:ascii="Arial" w:hAnsi="Arial" w:cs="Arial"/>
          <w:b/>
          <w:sz w:val="20"/>
          <w:szCs w:val="20"/>
        </w:rPr>
      </w:pPr>
    </w:p>
    <w:p w14:paraId="4212787E" w14:textId="77777777" w:rsidR="00424555" w:rsidRPr="006C12A1" w:rsidRDefault="00424555" w:rsidP="00FD32F0">
      <w:pPr>
        <w:autoSpaceDE w:val="0"/>
        <w:autoSpaceDN w:val="0"/>
        <w:adjustRightInd w:val="0"/>
        <w:jc w:val="center"/>
        <w:rPr>
          <w:rFonts w:ascii="Arial" w:hAnsi="Arial" w:cs="Arial"/>
          <w:b/>
          <w:sz w:val="20"/>
          <w:szCs w:val="20"/>
        </w:rPr>
      </w:pPr>
    </w:p>
    <w:p w14:paraId="59A54227" w14:textId="77777777" w:rsidR="00B46E5C" w:rsidRPr="006C12A1" w:rsidRDefault="00B46E5C" w:rsidP="00FD32F0">
      <w:pPr>
        <w:autoSpaceDE w:val="0"/>
        <w:autoSpaceDN w:val="0"/>
        <w:adjustRightInd w:val="0"/>
        <w:jc w:val="center"/>
        <w:rPr>
          <w:rFonts w:ascii="Arial" w:hAnsi="Arial" w:cs="Arial"/>
          <w:b/>
          <w:sz w:val="20"/>
          <w:szCs w:val="20"/>
        </w:rPr>
      </w:pPr>
    </w:p>
    <w:p w14:paraId="33E7BDD7" w14:textId="77777777" w:rsidR="00DA3BAC" w:rsidRPr="006C12A1" w:rsidRDefault="00DA3BAC" w:rsidP="00FD32F0">
      <w:pPr>
        <w:autoSpaceDE w:val="0"/>
        <w:autoSpaceDN w:val="0"/>
        <w:adjustRightInd w:val="0"/>
        <w:jc w:val="center"/>
        <w:rPr>
          <w:rFonts w:ascii="Arial" w:hAnsi="Arial" w:cs="Arial"/>
          <w:b/>
          <w:sz w:val="20"/>
          <w:szCs w:val="20"/>
        </w:rPr>
      </w:pPr>
    </w:p>
    <w:p w14:paraId="5C6ABB9E" w14:textId="0E2FD2DE" w:rsidR="00716E3F" w:rsidRPr="004422FA" w:rsidRDefault="00684C19" w:rsidP="004422FA">
      <w:pPr>
        <w:autoSpaceDE w:val="0"/>
        <w:autoSpaceDN w:val="0"/>
        <w:adjustRightInd w:val="0"/>
        <w:ind w:left="284" w:right="425"/>
        <w:jc w:val="center"/>
        <w:rPr>
          <w:rFonts w:ascii="Arial" w:hAnsi="Arial" w:cs="Arial"/>
          <w:b/>
          <w:bCs/>
          <w:color w:val="000000"/>
          <w:sz w:val="18"/>
          <w:szCs w:val="18"/>
          <w:lang w:val="es-CO" w:eastAsia="es-CO"/>
        </w:rPr>
      </w:pPr>
      <w:r w:rsidRPr="00F85B72">
        <w:rPr>
          <w:rFonts w:ascii="Arial" w:hAnsi="Arial" w:cs="Arial"/>
          <w:b/>
          <w:sz w:val="20"/>
          <w:szCs w:val="20"/>
        </w:rPr>
        <w:t>“</w:t>
      </w:r>
      <w:r w:rsidR="004422FA" w:rsidRPr="004422FA">
        <w:rPr>
          <w:rFonts w:ascii="Arial" w:hAnsi="Arial" w:cs="Arial"/>
          <w:b/>
          <w:bCs/>
          <w:color w:val="000000"/>
          <w:sz w:val="18"/>
          <w:szCs w:val="18"/>
          <w:lang w:val="es-CO" w:eastAsia="es-CO"/>
        </w:rPr>
        <w:t>SERVICIO DE ALIMENTACIÓN PARA LOS USUARIOS DEL ESPCO DEVAL, ANEXO LOS SERVICIOS DE CAFETERÍAS PARA USUARIOS Y PERSONAL ADMINISTRATIVO</w:t>
      </w:r>
      <w:r w:rsidR="00BC2D58" w:rsidRPr="00DD2662">
        <w:rPr>
          <w:rFonts w:ascii="Arial" w:hAnsi="Arial" w:cs="Arial"/>
          <w:b/>
          <w:bCs/>
          <w:sz w:val="20"/>
          <w:szCs w:val="20"/>
        </w:rPr>
        <w:t>”</w:t>
      </w:r>
    </w:p>
    <w:p w14:paraId="05AC866D" w14:textId="77777777" w:rsidR="0031584D" w:rsidRPr="00F85B72" w:rsidRDefault="0031584D" w:rsidP="004422FA">
      <w:pPr>
        <w:pStyle w:val="Textoindependiente"/>
        <w:ind w:left="284" w:right="425"/>
        <w:rPr>
          <w:b/>
          <w:sz w:val="20"/>
          <w:szCs w:val="20"/>
        </w:rPr>
      </w:pPr>
    </w:p>
    <w:p w14:paraId="46ADB7E6" w14:textId="77777777" w:rsidR="00DB0F4A" w:rsidRPr="006C12A1" w:rsidRDefault="00DB0F4A" w:rsidP="00294B3A">
      <w:pPr>
        <w:pStyle w:val="Textoindependiente"/>
        <w:rPr>
          <w:b/>
          <w:sz w:val="20"/>
          <w:szCs w:val="20"/>
        </w:rPr>
      </w:pPr>
    </w:p>
    <w:p w14:paraId="1174C428" w14:textId="77777777" w:rsidR="00DB0F4A" w:rsidRPr="006C12A1" w:rsidRDefault="00DB0F4A" w:rsidP="00294B3A">
      <w:pPr>
        <w:pStyle w:val="Textoindependiente"/>
        <w:rPr>
          <w:b/>
          <w:sz w:val="20"/>
          <w:szCs w:val="20"/>
        </w:rPr>
      </w:pPr>
    </w:p>
    <w:p w14:paraId="4795DE97" w14:textId="77777777" w:rsidR="00DB0F4A" w:rsidRDefault="00DB0F4A" w:rsidP="00294B3A">
      <w:pPr>
        <w:pStyle w:val="Textoindependiente"/>
        <w:rPr>
          <w:b/>
          <w:sz w:val="20"/>
          <w:szCs w:val="20"/>
        </w:rPr>
      </w:pPr>
    </w:p>
    <w:p w14:paraId="5B891933" w14:textId="77777777" w:rsidR="00994995" w:rsidRPr="006C12A1" w:rsidRDefault="00994995" w:rsidP="00294B3A">
      <w:pPr>
        <w:pStyle w:val="Textoindependiente"/>
        <w:rPr>
          <w:b/>
          <w:sz w:val="20"/>
          <w:szCs w:val="20"/>
        </w:rPr>
      </w:pPr>
    </w:p>
    <w:p w14:paraId="3598AB45" w14:textId="77777777" w:rsidR="00CB032D" w:rsidRPr="006C12A1" w:rsidRDefault="00CB032D" w:rsidP="00294B3A">
      <w:pPr>
        <w:pStyle w:val="Textoindependiente"/>
        <w:rPr>
          <w:b/>
          <w:sz w:val="20"/>
          <w:szCs w:val="20"/>
        </w:rPr>
      </w:pPr>
    </w:p>
    <w:p w14:paraId="3CEF4591" w14:textId="77777777" w:rsidR="00DA3BAC" w:rsidRPr="006C12A1" w:rsidRDefault="00DA3BAC" w:rsidP="00294B3A">
      <w:pPr>
        <w:pStyle w:val="Textoindependiente"/>
        <w:rPr>
          <w:b/>
          <w:sz w:val="20"/>
          <w:szCs w:val="20"/>
        </w:rPr>
      </w:pPr>
    </w:p>
    <w:p w14:paraId="424C9ACD" w14:textId="77777777" w:rsidR="0031584D" w:rsidRPr="006C12A1" w:rsidRDefault="0031584D" w:rsidP="00294B3A">
      <w:pPr>
        <w:pStyle w:val="Textoindependiente"/>
        <w:rPr>
          <w:b/>
          <w:sz w:val="20"/>
          <w:szCs w:val="20"/>
        </w:rPr>
      </w:pPr>
      <w:r w:rsidRPr="006C12A1">
        <w:rPr>
          <w:b/>
          <w:sz w:val="20"/>
          <w:szCs w:val="20"/>
        </w:rPr>
        <w:t>LUGAR:</w:t>
      </w:r>
    </w:p>
    <w:p w14:paraId="0FDB7D1F" w14:textId="77777777" w:rsidR="009A217D" w:rsidRPr="006C12A1" w:rsidRDefault="009A217D" w:rsidP="00294B3A">
      <w:pPr>
        <w:pStyle w:val="Textoindependiente"/>
        <w:rPr>
          <w:b/>
          <w:sz w:val="20"/>
          <w:szCs w:val="20"/>
        </w:rPr>
      </w:pPr>
    </w:p>
    <w:p w14:paraId="725BCF26" w14:textId="77777777" w:rsidR="0031584D" w:rsidRPr="006C12A1" w:rsidRDefault="0031584D" w:rsidP="00294B3A">
      <w:pPr>
        <w:pStyle w:val="Textoindependiente"/>
        <w:rPr>
          <w:b/>
          <w:sz w:val="20"/>
          <w:szCs w:val="20"/>
        </w:rPr>
      </w:pPr>
    </w:p>
    <w:p w14:paraId="4726CA2F" w14:textId="77777777" w:rsidR="00B46E5C" w:rsidRPr="006C12A1" w:rsidRDefault="00B46E5C" w:rsidP="00294B3A">
      <w:pPr>
        <w:pStyle w:val="Textoindependiente"/>
        <w:rPr>
          <w:b/>
          <w:sz w:val="20"/>
          <w:szCs w:val="20"/>
        </w:rPr>
      </w:pPr>
    </w:p>
    <w:p w14:paraId="36273DC6" w14:textId="77777777" w:rsidR="00DA3BAC" w:rsidRPr="006C12A1" w:rsidRDefault="00DA3BAC" w:rsidP="00294B3A">
      <w:pPr>
        <w:pStyle w:val="Textoindependiente"/>
        <w:rPr>
          <w:b/>
          <w:sz w:val="20"/>
          <w:szCs w:val="20"/>
        </w:rPr>
      </w:pPr>
    </w:p>
    <w:p w14:paraId="1A79A076" w14:textId="77777777" w:rsidR="0031584D" w:rsidRPr="006C12A1" w:rsidRDefault="00365C67" w:rsidP="00294B3A">
      <w:pPr>
        <w:pStyle w:val="Textoindependiente"/>
        <w:ind w:left="817" w:hanging="817"/>
        <w:rPr>
          <w:b/>
          <w:color w:val="0000FF"/>
          <w:sz w:val="20"/>
          <w:szCs w:val="20"/>
        </w:rPr>
      </w:pPr>
      <w:r w:rsidRPr="006C12A1">
        <w:rPr>
          <w:b/>
          <w:color w:val="0000FF"/>
          <w:sz w:val="20"/>
          <w:szCs w:val="20"/>
        </w:rPr>
        <w:t>UNIDAD PRESTADORA DE SALUD VALLE DEL CAUCA</w:t>
      </w:r>
    </w:p>
    <w:p w14:paraId="470D85F0" w14:textId="77777777" w:rsidR="003738AD" w:rsidRPr="006C12A1" w:rsidRDefault="003738AD" w:rsidP="00294B3A">
      <w:pPr>
        <w:pStyle w:val="Textoindependiente"/>
        <w:ind w:left="817" w:hanging="817"/>
        <w:rPr>
          <w:b/>
          <w:sz w:val="20"/>
          <w:szCs w:val="20"/>
        </w:rPr>
      </w:pPr>
      <w:r w:rsidRPr="006C12A1">
        <w:rPr>
          <w:b/>
          <w:sz w:val="20"/>
          <w:szCs w:val="20"/>
        </w:rPr>
        <w:t>AVENIDA 10 NORTE 16N-21</w:t>
      </w:r>
    </w:p>
    <w:p w14:paraId="6CD8356E" w14:textId="77777777" w:rsidR="009A217D" w:rsidRPr="006C12A1" w:rsidRDefault="009A217D" w:rsidP="00294B3A">
      <w:pPr>
        <w:pStyle w:val="Textoindependiente"/>
        <w:ind w:left="817" w:hanging="817"/>
        <w:rPr>
          <w:b/>
          <w:sz w:val="20"/>
          <w:szCs w:val="20"/>
        </w:rPr>
      </w:pPr>
    </w:p>
    <w:p w14:paraId="3D86B6B8" w14:textId="77777777" w:rsidR="00B46E5C" w:rsidRPr="006C12A1" w:rsidRDefault="00B46E5C" w:rsidP="005521BC">
      <w:pPr>
        <w:pStyle w:val="Tibitoc"/>
        <w:jc w:val="left"/>
        <w:rPr>
          <w:rFonts w:cs="Arial"/>
          <w:sz w:val="20"/>
          <w:szCs w:val="20"/>
        </w:rPr>
      </w:pPr>
    </w:p>
    <w:p w14:paraId="741C9120" w14:textId="77777777" w:rsidR="001538E0" w:rsidRDefault="001538E0" w:rsidP="00CB032D">
      <w:pPr>
        <w:pStyle w:val="Tibitoc"/>
        <w:rPr>
          <w:rFonts w:cs="Arial"/>
          <w:sz w:val="20"/>
          <w:szCs w:val="20"/>
        </w:rPr>
      </w:pPr>
    </w:p>
    <w:p w14:paraId="06F86221" w14:textId="77777777" w:rsidR="00994995" w:rsidRDefault="00994995" w:rsidP="00CB032D">
      <w:pPr>
        <w:pStyle w:val="Tibitoc"/>
        <w:rPr>
          <w:rFonts w:cs="Arial"/>
          <w:sz w:val="20"/>
          <w:szCs w:val="20"/>
        </w:rPr>
      </w:pPr>
    </w:p>
    <w:p w14:paraId="01D935E1" w14:textId="77777777" w:rsidR="00994995" w:rsidRDefault="00994995" w:rsidP="00CB032D">
      <w:pPr>
        <w:pStyle w:val="Tibitoc"/>
        <w:rPr>
          <w:rFonts w:cs="Arial"/>
          <w:sz w:val="20"/>
          <w:szCs w:val="20"/>
        </w:rPr>
      </w:pPr>
    </w:p>
    <w:p w14:paraId="04F49A76" w14:textId="77777777" w:rsidR="005521BC" w:rsidRDefault="005521BC" w:rsidP="00CB032D">
      <w:pPr>
        <w:pStyle w:val="Tibitoc"/>
        <w:rPr>
          <w:rFonts w:cs="Arial"/>
          <w:sz w:val="20"/>
          <w:szCs w:val="20"/>
        </w:rPr>
      </w:pPr>
    </w:p>
    <w:p w14:paraId="36D64A4E" w14:textId="19760D81" w:rsidR="005521BC" w:rsidRPr="001D085B" w:rsidRDefault="00994995" w:rsidP="001D085B">
      <w:pPr>
        <w:pStyle w:val="Tibitoc"/>
        <w:rPr>
          <w:rFonts w:cs="Arial"/>
          <w:sz w:val="20"/>
          <w:szCs w:val="20"/>
        </w:rPr>
      </w:pPr>
      <w:r w:rsidRPr="004422FA">
        <w:rPr>
          <w:rFonts w:cs="Arial"/>
          <w:sz w:val="20"/>
          <w:szCs w:val="20"/>
        </w:rPr>
        <w:t xml:space="preserve">CALI, </w:t>
      </w:r>
      <w:r w:rsidR="00304CD3">
        <w:rPr>
          <w:rFonts w:cs="Arial"/>
          <w:sz w:val="20"/>
          <w:szCs w:val="20"/>
        </w:rPr>
        <w:t>ABRIL</w:t>
      </w:r>
      <w:r w:rsidRPr="004422FA">
        <w:rPr>
          <w:rFonts w:cs="Arial"/>
          <w:sz w:val="20"/>
          <w:szCs w:val="20"/>
        </w:rPr>
        <w:t xml:space="preserve"> 202</w:t>
      </w:r>
      <w:r w:rsidR="002D7757" w:rsidRPr="004422FA">
        <w:rPr>
          <w:rFonts w:cs="Arial"/>
          <w:sz w:val="20"/>
          <w:szCs w:val="20"/>
        </w:rPr>
        <w:t>5</w:t>
      </w:r>
    </w:p>
    <w:p w14:paraId="55ED6DF6" w14:textId="77777777" w:rsidR="00F13091" w:rsidRDefault="00F13091" w:rsidP="00294B3A">
      <w:pPr>
        <w:pStyle w:val="Tibitoc"/>
        <w:rPr>
          <w:rFonts w:cs="Arial"/>
          <w:sz w:val="20"/>
          <w:szCs w:val="20"/>
          <w:lang w:val="es-CO"/>
        </w:rPr>
      </w:pPr>
    </w:p>
    <w:p w14:paraId="10A06CE8" w14:textId="77777777" w:rsidR="0031584D" w:rsidRPr="00A47334" w:rsidRDefault="0031584D" w:rsidP="00294B3A">
      <w:pPr>
        <w:pStyle w:val="Tibitoc"/>
        <w:rPr>
          <w:rFonts w:cs="Arial"/>
          <w:sz w:val="20"/>
          <w:szCs w:val="20"/>
          <w:lang w:val="es-CO"/>
        </w:rPr>
      </w:pPr>
      <w:r w:rsidRPr="00A47334">
        <w:rPr>
          <w:rFonts w:cs="Arial"/>
          <w:sz w:val="20"/>
          <w:szCs w:val="20"/>
          <w:lang w:val="es-CO"/>
        </w:rPr>
        <w:lastRenderedPageBreak/>
        <w:t>CAPÍTULO I</w:t>
      </w:r>
    </w:p>
    <w:p w14:paraId="757EC164" w14:textId="77777777" w:rsidR="008465B3" w:rsidRPr="00A47334" w:rsidRDefault="008465B3" w:rsidP="00294B3A">
      <w:pPr>
        <w:pStyle w:val="Tibitoc"/>
        <w:rPr>
          <w:rFonts w:cs="Arial"/>
          <w:sz w:val="20"/>
          <w:szCs w:val="20"/>
          <w:lang w:val="es-CO"/>
        </w:rPr>
      </w:pPr>
    </w:p>
    <w:p w14:paraId="1ACE139D" w14:textId="77777777" w:rsidR="001538E0" w:rsidRDefault="00773F9C" w:rsidP="008465B3">
      <w:pPr>
        <w:autoSpaceDE w:val="0"/>
        <w:autoSpaceDN w:val="0"/>
        <w:adjustRightInd w:val="0"/>
        <w:jc w:val="center"/>
        <w:rPr>
          <w:rFonts w:ascii="Arial" w:hAnsi="Arial" w:cs="Arial"/>
          <w:b/>
          <w:bCs/>
          <w:sz w:val="20"/>
          <w:szCs w:val="20"/>
          <w:lang w:val="es-CO" w:eastAsia="es-CO"/>
        </w:rPr>
      </w:pPr>
      <w:r w:rsidRPr="00A47334">
        <w:rPr>
          <w:rFonts w:ascii="Arial" w:hAnsi="Arial" w:cs="Arial"/>
          <w:b/>
          <w:bCs/>
          <w:sz w:val="20"/>
          <w:szCs w:val="20"/>
          <w:lang w:val="es-CO" w:eastAsia="es-CO"/>
        </w:rPr>
        <w:t>CONDICIONES GENERALES</w:t>
      </w:r>
    </w:p>
    <w:p w14:paraId="6ED3324B" w14:textId="77777777" w:rsidR="00F13091" w:rsidRPr="00A47334" w:rsidRDefault="00F13091" w:rsidP="008465B3">
      <w:pPr>
        <w:autoSpaceDE w:val="0"/>
        <w:autoSpaceDN w:val="0"/>
        <w:adjustRightInd w:val="0"/>
        <w:jc w:val="center"/>
        <w:rPr>
          <w:rFonts w:ascii="Arial" w:hAnsi="Arial" w:cs="Arial"/>
          <w:b/>
          <w:bCs/>
          <w:sz w:val="20"/>
          <w:szCs w:val="20"/>
          <w:lang w:val="es-CO" w:eastAsia="es-CO"/>
        </w:rPr>
      </w:pPr>
    </w:p>
    <w:p w14:paraId="373D534B" w14:textId="77777777" w:rsidR="001538E0" w:rsidRPr="00A47334" w:rsidRDefault="001538E0" w:rsidP="001538E0">
      <w:pPr>
        <w:autoSpaceDE w:val="0"/>
        <w:autoSpaceDN w:val="0"/>
        <w:adjustRightInd w:val="0"/>
        <w:jc w:val="both"/>
        <w:rPr>
          <w:rFonts w:ascii="Arial" w:hAnsi="Arial" w:cs="Arial"/>
          <w:sz w:val="20"/>
          <w:szCs w:val="20"/>
          <w:lang w:val="es-CO" w:eastAsia="es-CO"/>
        </w:rPr>
      </w:pPr>
    </w:p>
    <w:p w14:paraId="46B13B63" w14:textId="20317FA3" w:rsidR="001538E0" w:rsidRPr="00F13091" w:rsidRDefault="001538E0" w:rsidP="005521BC">
      <w:pPr>
        <w:autoSpaceDE w:val="0"/>
        <w:autoSpaceDN w:val="0"/>
        <w:adjustRightInd w:val="0"/>
        <w:jc w:val="both"/>
        <w:rPr>
          <w:rFonts w:ascii="Arial" w:hAnsi="Arial" w:cs="Arial"/>
          <w:sz w:val="21"/>
          <w:szCs w:val="21"/>
          <w:lang w:val="es-CO" w:eastAsia="es-CO"/>
        </w:rPr>
      </w:pPr>
      <w:r w:rsidRPr="00F13091">
        <w:rPr>
          <w:rFonts w:ascii="Arial" w:hAnsi="Arial" w:cs="Arial"/>
          <w:sz w:val="21"/>
          <w:szCs w:val="21"/>
          <w:lang w:val="es-CO" w:eastAsia="es-CO"/>
        </w:rPr>
        <w:t>El</w:t>
      </w:r>
      <w:r w:rsidR="002D7757">
        <w:rPr>
          <w:rFonts w:ascii="Arial" w:hAnsi="Arial" w:cs="Arial"/>
          <w:sz w:val="21"/>
          <w:szCs w:val="21"/>
          <w:lang w:val="es-CO" w:eastAsia="es-CO"/>
        </w:rPr>
        <w:t xml:space="preserve"> </w:t>
      </w:r>
      <w:r w:rsidR="00773ADD" w:rsidRPr="00F13091">
        <w:rPr>
          <w:rFonts w:ascii="Arial" w:hAnsi="Arial" w:cs="Arial"/>
          <w:sz w:val="21"/>
          <w:szCs w:val="21"/>
          <w:lang w:val="es-CO" w:eastAsia="es-CO"/>
        </w:rPr>
        <w:t>P</w:t>
      </w:r>
      <w:r w:rsidRPr="00F13091">
        <w:rPr>
          <w:rFonts w:ascii="Arial" w:hAnsi="Arial" w:cs="Arial"/>
          <w:sz w:val="21"/>
          <w:szCs w:val="21"/>
          <w:lang w:val="es-CO" w:eastAsia="es-CO"/>
        </w:rPr>
        <w:t>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w:t>
      </w:r>
      <w:r w:rsidR="00673593" w:rsidRPr="00F13091">
        <w:rPr>
          <w:rFonts w:ascii="Arial" w:hAnsi="Arial" w:cs="Arial"/>
          <w:sz w:val="21"/>
          <w:szCs w:val="21"/>
          <w:lang w:val="es-CO" w:eastAsia="es-CO"/>
        </w:rPr>
        <w:t>dos en el artículo 2.2.1.1.2.1.1</w:t>
      </w:r>
      <w:r w:rsidRPr="00F13091">
        <w:rPr>
          <w:rFonts w:ascii="Arial" w:hAnsi="Arial" w:cs="Arial"/>
          <w:sz w:val="21"/>
          <w:szCs w:val="21"/>
          <w:lang w:val="es-CO" w:eastAsia="es-CO"/>
        </w:rPr>
        <w:t xml:space="preserve"> del Decreto 1082 de 2015.</w:t>
      </w:r>
    </w:p>
    <w:p w14:paraId="18402853" w14:textId="77777777" w:rsidR="001538E0" w:rsidRPr="00F13091" w:rsidRDefault="001538E0" w:rsidP="005521BC">
      <w:pPr>
        <w:autoSpaceDE w:val="0"/>
        <w:autoSpaceDN w:val="0"/>
        <w:adjustRightInd w:val="0"/>
        <w:jc w:val="both"/>
        <w:rPr>
          <w:rFonts w:ascii="Arial" w:hAnsi="Arial" w:cs="Arial"/>
          <w:sz w:val="21"/>
          <w:szCs w:val="21"/>
          <w:lang w:val="es-CO" w:eastAsia="es-CO"/>
        </w:rPr>
      </w:pPr>
    </w:p>
    <w:p w14:paraId="7057A615" w14:textId="77777777" w:rsidR="001538E0" w:rsidRPr="00F13091" w:rsidRDefault="001538E0" w:rsidP="005521BC">
      <w:pPr>
        <w:autoSpaceDE w:val="0"/>
        <w:autoSpaceDN w:val="0"/>
        <w:adjustRightInd w:val="0"/>
        <w:jc w:val="both"/>
        <w:rPr>
          <w:rFonts w:ascii="Arial" w:hAnsi="Arial" w:cs="Arial"/>
          <w:sz w:val="21"/>
          <w:szCs w:val="21"/>
          <w:lang w:val="es-CO" w:eastAsia="es-CO"/>
        </w:rPr>
      </w:pPr>
      <w:r w:rsidRPr="00F13091">
        <w:rPr>
          <w:rFonts w:ascii="Arial" w:hAnsi="Arial" w:cs="Arial"/>
          <w:sz w:val="21"/>
          <w:szCs w:val="21"/>
          <w:lang w:val="es-CO" w:eastAsia="es-CO"/>
        </w:rPr>
        <w:t>Es importante señalar a los proponentes, que de acuerdo con la Ley 80 de 1993 el particular que contrata con el Estado adquie</w:t>
      </w:r>
      <w:r w:rsidR="00DA4164" w:rsidRPr="00F13091">
        <w:rPr>
          <w:rFonts w:ascii="Arial" w:hAnsi="Arial" w:cs="Arial"/>
          <w:sz w:val="21"/>
          <w:szCs w:val="21"/>
          <w:lang w:val="es-CO" w:eastAsia="es-CO"/>
        </w:rPr>
        <w:t>re la calidad de colaborador del</w:t>
      </w:r>
      <w:r w:rsidRPr="00F13091">
        <w:rPr>
          <w:rFonts w:ascii="Arial" w:hAnsi="Arial" w:cs="Arial"/>
          <w:sz w:val="21"/>
          <w:szCs w:val="21"/>
          <w:lang w:val="es-CO" w:eastAsia="es-CO"/>
        </w:rPr>
        <w:t xml:space="preserve"> mismo en el logro de sus fines </w:t>
      </w:r>
      <w:r w:rsidR="000A36A1" w:rsidRPr="00F13091">
        <w:rPr>
          <w:rFonts w:ascii="Arial" w:hAnsi="Arial" w:cs="Arial"/>
          <w:sz w:val="21"/>
          <w:szCs w:val="21"/>
          <w:lang w:val="es-CO" w:eastAsia="es-CO"/>
        </w:rPr>
        <w:t>y,</w:t>
      </w:r>
      <w:r w:rsidRPr="00F13091">
        <w:rPr>
          <w:rFonts w:ascii="Arial" w:hAnsi="Arial" w:cs="Arial"/>
          <w:sz w:val="21"/>
          <w:szCs w:val="21"/>
          <w:lang w:val="es-CO" w:eastAsia="es-CO"/>
        </w:rPr>
        <w:t xml:space="preserve"> por lo tanto, cumple una función social que implica obligaciones sin perjuicio de los derechos que la misma ley les otorga.</w:t>
      </w:r>
    </w:p>
    <w:p w14:paraId="6D8B5ABA" w14:textId="77777777" w:rsidR="001538E0" w:rsidRPr="00F13091" w:rsidRDefault="001538E0" w:rsidP="005521BC">
      <w:pPr>
        <w:autoSpaceDE w:val="0"/>
        <w:autoSpaceDN w:val="0"/>
        <w:adjustRightInd w:val="0"/>
        <w:jc w:val="both"/>
        <w:rPr>
          <w:rFonts w:ascii="Arial" w:hAnsi="Arial" w:cs="Arial"/>
          <w:sz w:val="21"/>
          <w:szCs w:val="21"/>
          <w:lang w:val="es-CO" w:eastAsia="es-CO"/>
        </w:rPr>
      </w:pPr>
    </w:p>
    <w:p w14:paraId="16248F61" w14:textId="77777777" w:rsidR="001538E0" w:rsidRPr="00F13091" w:rsidRDefault="001538E0" w:rsidP="005521BC">
      <w:pPr>
        <w:autoSpaceDE w:val="0"/>
        <w:autoSpaceDN w:val="0"/>
        <w:adjustRightInd w:val="0"/>
        <w:jc w:val="both"/>
        <w:rPr>
          <w:rFonts w:ascii="Arial" w:hAnsi="Arial" w:cs="Arial"/>
          <w:sz w:val="21"/>
          <w:szCs w:val="21"/>
          <w:lang w:val="es-CO" w:eastAsia="es-CO"/>
        </w:rPr>
      </w:pPr>
      <w:r w:rsidRPr="00F13091">
        <w:rPr>
          <w:rFonts w:ascii="Arial" w:hAnsi="Arial" w:cs="Arial"/>
          <w:sz w:val="21"/>
          <w:szCs w:val="21"/>
          <w:lang w:val="es-CO" w:eastAsia="es-CO"/>
        </w:rPr>
        <w:t xml:space="preserve">Igualmente, para efectos de la responsabilidad penal, los contratistas se consideran particulares que cumplen funciones públicas en todo lo concerniente a la celebración, ejecución y liquidación del contrato, por lo </w:t>
      </w:r>
      <w:r w:rsidR="00210109" w:rsidRPr="00F13091">
        <w:rPr>
          <w:rFonts w:ascii="Arial" w:hAnsi="Arial" w:cs="Arial"/>
          <w:sz w:val="21"/>
          <w:szCs w:val="21"/>
          <w:lang w:val="es-CO" w:eastAsia="es-CO"/>
        </w:rPr>
        <w:t>tanto,</w:t>
      </w:r>
      <w:r w:rsidRPr="00F13091">
        <w:rPr>
          <w:rFonts w:ascii="Arial" w:hAnsi="Arial" w:cs="Arial"/>
          <w:sz w:val="21"/>
          <w:szCs w:val="21"/>
          <w:lang w:val="es-CO" w:eastAsia="es-CO"/>
        </w:rPr>
        <w:t xml:space="preserve"> están sujetos a la responsabilidad que en esta materia señala la ley para los servidores públicos.</w:t>
      </w:r>
    </w:p>
    <w:p w14:paraId="139D2ED1" w14:textId="77777777" w:rsidR="001538E0" w:rsidRPr="00F13091" w:rsidRDefault="001538E0" w:rsidP="005521BC">
      <w:pPr>
        <w:autoSpaceDE w:val="0"/>
        <w:autoSpaceDN w:val="0"/>
        <w:adjustRightInd w:val="0"/>
        <w:jc w:val="both"/>
        <w:rPr>
          <w:rFonts w:ascii="Arial" w:hAnsi="Arial" w:cs="Arial"/>
          <w:sz w:val="21"/>
          <w:szCs w:val="21"/>
          <w:lang w:val="es-CO" w:eastAsia="es-CO"/>
        </w:rPr>
      </w:pPr>
    </w:p>
    <w:p w14:paraId="1019D2B5" w14:textId="77777777" w:rsidR="001538E0" w:rsidRPr="00F13091" w:rsidRDefault="001538E0" w:rsidP="005521BC">
      <w:pPr>
        <w:autoSpaceDE w:val="0"/>
        <w:autoSpaceDN w:val="0"/>
        <w:adjustRightInd w:val="0"/>
        <w:jc w:val="both"/>
        <w:rPr>
          <w:rFonts w:ascii="Arial" w:hAnsi="Arial" w:cs="Arial"/>
          <w:sz w:val="21"/>
          <w:szCs w:val="21"/>
          <w:lang w:val="es-CO" w:eastAsia="es-CO"/>
        </w:rPr>
      </w:pPr>
      <w:r w:rsidRPr="00F13091">
        <w:rPr>
          <w:rFonts w:ascii="Arial" w:hAnsi="Arial" w:cs="Arial"/>
          <w:sz w:val="21"/>
          <w:szCs w:val="21"/>
          <w:lang w:val="es-CO" w:eastAsia="es-CO"/>
        </w:rPr>
        <w:t xml:space="preserve">Por lo anteriormente expuesto, se recomienda a los </w:t>
      </w:r>
      <w:r w:rsidR="00DA4164" w:rsidRPr="00F13091">
        <w:rPr>
          <w:rFonts w:ascii="Arial" w:hAnsi="Arial" w:cs="Arial"/>
          <w:sz w:val="21"/>
          <w:szCs w:val="21"/>
          <w:lang w:val="es-CO" w:eastAsia="es-CO"/>
        </w:rPr>
        <w:t>interesados en</w:t>
      </w:r>
      <w:r w:rsidRPr="00F13091">
        <w:rPr>
          <w:rFonts w:ascii="Arial" w:hAnsi="Arial" w:cs="Arial"/>
          <w:sz w:val="21"/>
          <w:szCs w:val="21"/>
          <w:lang w:val="es-CO" w:eastAsia="es-CO"/>
        </w:rPr>
        <w:t xml:space="preserve"> participar en este proceso, leer detenidamente los documentos del proceso de contratación y cumplir con las exigencias previstas para el mismo</w:t>
      </w:r>
      <w:r w:rsidR="005413A1" w:rsidRPr="00F13091">
        <w:rPr>
          <w:rFonts w:ascii="Arial" w:hAnsi="Arial" w:cs="Arial"/>
          <w:sz w:val="21"/>
          <w:szCs w:val="21"/>
          <w:lang w:val="es-CO" w:eastAsia="es-CO"/>
        </w:rPr>
        <w:t>, previa las siguientes recomendaciones:</w:t>
      </w:r>
    </w:p>
    <w:p w14:paraId="49B527DF" w14:textId="77777777" w:rsidR="001538E0" w:rsidRPr="00F13091" w:rsidRDefault="001538E0" w:rsidP="005521BC">
      <w:pPr>
        <w:autoSpaceDE w:val="0"/>
        <w:autoSpaceDN w:val="0"/>
        <w:adjustRightInd w:val="0"/>
        <w:jc w:val="both"/>
        <w:rPr>
          <w:rFonts w:ascii="Arial" w:hAnsi="Arial" w:cs="Arial"/>
          <w:sz w:val="21"/>
          <w:szCs w:val="21"/>
          <w:lang w:val="es-CO" w:eastAsia="es-CO"/>
        </w:rPr>
      </w:pPr>
    </w:p>
    <w:p w14:paraId="45C75FBE" w14:textId="2470D5E9" w:rsidR="001538E0" w:rsidRPr="00F13091" w:rsidRDefault="001538E0"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F13091">
        <w:rPr>
          <w:rFonts w:ascii="Arial" w:hAnsi="Arial" w:cs="Arial"/>
          <w:sz w:val="21"/>
          <w:szCs w:val="21"/>
          <w:lang w:val="es-CO" w:eastAsia="es-CO"/>
        </w:rPr>
        <w:t xml:space="preserve">Examine rigurosamente la totalidad del contenido de: </w:t>
      </w:r>
      <w:r w:rsidR="004026F7" w:rsidRPr="00F13091">
        <w:rPr>
          <w:rFonts w:ascii="Arial" w:hAnsi="Arial" w:cs="Arial"/>
          <w:sz w:val="21"/>
          <w:szCs w:val="21"/>
          <w:lang w:val="es-CO" w:eastAsia="es-CO"/>
        </w:rPr>
        <w:t>E</w:t>
      </w:r>
      <w:r w:rsidRPr="00F13091">
        <w:rPr>
          <w:rFonts w:ascii="Arial" w:hAnsi="Arial" w:cs="Arial"/>
          <w:sz w:val="21"/>
          <w:szCs w:val="21"/>
          <w:lang w:val="es-CO" w:eastAsia="es-CO"/>
        </w:rPr>
        <w:t xml:space="preserve">specificaciones técnicas, </w:t>
      </w:r>
      <w:r w:rsidR="00304CD3">
        <w:rPr>
          <w:rFonts w:ascii="Arial" w:hAnsi="Arial" w:cs="Arial"/>
          <w:sz w:val="21"/>
          <w:szCs w:val="21"/>
          <w:lang w:val="es-CO" w:eastAsia="es-CO"/>
        </w:rPr>
        <w:t>d</w:t>
      </w:r>
      <w:r w:rsidR="005413A1" w:rsidRPr="00F13091">
        <w:rPr>
          <w:rFonts w:ascii="Arial" w:hAnsi="Arial" w:cs="Arial"/>
          <w:sz w:val="21"/>
          <w:szCs w:val="21"/>
          <w:lang w:val="es-CO" w:eastAsia="es-CO"/>
        </w:rPr>
        <w:t>el pliego de condiciones</w:t>
      </w:r>
      <w:r w:rsidR="00A61EC2" w:rsidRPr="00F13091">
        <w:rPr>
          <w:rFonts w:ascii="Arial" w:hAnsi="Arial" w:cs="Arial"/>
          <w:sz w:val="21"/>
          <w:szCs w:val="21"/>
          <w:lang w:val="es-CO" w:eastAsia="es-CO"/>
        </w:rPr>
        <w:t xml:space="preserve"> </w:t>
      </w:r>
      <w:r w:rsidR="00E57F8B" w:rsidRPr="00F13091">
        <w:rPr>
          <w:rFonts w:ascii="Arial" w:hAnsi="Arial" w:cs="Arial"/>
          <w:sz w:val="21"/>
          <w:szCs w:val="21"/>
          <w:lang w:val="es-CO" w:eastAsia="es-CO"/>
        </w:rPr>
        <w:t>definitivo</w:t>
      </w:r>
      <w:r w:rsidR="005413A1" w:rsidRPr="00F13091">
        <w:rPr>
          <w:rFonts w:ascii="Arial" w:hAnsi="Arial" w:cs="Arial"/>
          <w:sz w:val="21"/>
          <w:szCs w:val="21"/>
          <w:lang w:val="es-CO" w:eastAsia="es-CO"/>
        </w:rPr>
        <w:t>,</w:t>
      </w:r>
      <w:r w:rsidRPr="00F13091">
        <w:rPr>
          <w:rFonts w:ascii="Arial" w:hAnsi="Arial" w:cs="Arial"/>
          <w:sz w:val="21"/>
          <w:szCs w:val="21"/>
          <w:lang w:val="es-CO" w:eastAsia="es-CO"/>
        </w:rPr>
        <w:t xml:space="preserve"> formatos</w:t>
      </w:r>
      <w:r w:rsidR="00920BA5" w:rsidRPr="00F13091">
        <w:rPr>
          <w:rFonts w:ascii="Arial" w:hAnsi="Arial" w:cs="Arial"/>
          <w:sz w:val="21"/>
          <w:szCs w:val="21"/>
          <w:lang w:val="es-CO" w:eastAsia="es-CO"/>
        </w:rPr>
        <w:t xml:space="preserve">, anexos y adendas, </w:t>
      </w:r>
      <w:r w:rsidRPr="00F13091">
        <w:rPr>
          <w:rFonts w:ascii="Arial" w:hAnsi="Arial" w:cs="Arial"/>
          <w:sz w:val="21"/>
          <w:szCs w:val="21"/>
          <w:lang w:val="es-CO" w:eastAsia="es-CO"/>
        </w:rPr>
        <w:t>en el entendido que todos estos documentos hacen parte integral del proceso de contratación y es responsabilidad exclusiva de los interesados conocer su contenido.</w:t>
      </w:r>
    </w:p>
    <w:p w14:paraId="0CB0CBAD" w14:textId="77777777" w:rsidR="001538E0" w:rsidRPr="00F13091" w:rsidRDefault="001538E0" w:rsidP="005521BC">
      <w:pPr>
        <w:autoSpaceDE w:val="0"/>
        <w:autoSpaceDN w:val="0"/>
        <w:adjustRightInd w:val="0"/>
        <w:ind w:left="284" w:hanging="284"/>
        <w:jc w:val="both"/>
        <w:rPr>
          <w:rFonts w:ascii="Arial" w:hAnsi="Arial" w:cs="Arial"/>
          <w:sz w:val="21"/>
          <w:szCs w:val="21"/>
          <w:lang w:val="es-CO" w:eastAsia="es-CO"/>
        </w:rPr>
      </w:pPr>
    </w:p>
    <w:p w14:paraId="7582628B" w14:textId="77777777" w:rsidR="001538E0" w:rsidRPr="00F13091" w:rsidRDefault="001538E0"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F13091">
        <w:rPr>
          <w:rFonts w:ascii="Arial" w:hAnsi="Arial" w:cs="Arial"/>
          <w:sz w:val="21"/>
          <w:szCs w:val="21"/>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F13091">
        <w:rPr>
          <w:rFonts w:ascii="Arial" w:hAnsi="Arial" w:cs="Arial"/>
          <w:sz w:val="21"/>
          <w:szCs w:val="21"/>
          <w:lang w:val="es-CO" w:eastAsia="es-CO"/>
        </w:rPr>
        <w:t xml:space="preserve"> En caso de tener conocimiento de la configuración de causal de inhabilidad o incompatibilidad sobreviniente, deberá informar a la </w:t>
      </w:r>
      <w:r w:rsidR="005C522F" w:rsidRPr="00F13091">
        <w:rPr>
          <w:rFonts w:ascii="Arial" w:hAnsi="Arial" w:cs="Arial"/>
          <w:color w:val="0000FF"/>
          <w:sz w:val="21"/>
          <w:szCs w:val="21"/>
          <w:lang w:val="es-CO" w:eastAsia="es-CO"/>
        </w:rPr>
        <w:t xml:space="preserve">Unidad Prestadora de Salud Valle del Cauca </w:t>
      </w:r>
      <w:r w:rsidR="00A93188" w:rsidRPr="00F13091">
        <w:rPr>
          <w:rFonts w:ascii="Arial" w:hAnsi="Arial" w:cs="Arial"/>
          <w:sz w:val="21"/>
          <w:szCs w:val="21"/>
          <w:lang w:val="es-CO" w:eastAsia="es-CO"/>
        </w:rPr>
        <w:t>de manera inmediata.</w:t>
      </w:r>
    </w:p>
    <w:p w14:paraId="260B5F44" w14:textId="77777777" w:rsidR="001538E0" w:rsidRPr="00F13091" w:rsidRDefault="001538E0" w:rsidP="005521BC">
      <w:pPr>
        <w:autoSpaceDE w:val="0"/>
        <w:autoSpaceDN w:val="0"/>
        <w:adjustRightInd w:val="0"/>
        <w:ind w:left="284" w:hanging="284"/>
        <w:jc w:val="both"/>
        <w:rPr>
          <w:rFonts w:ascii="Arial" w:hAnsi="Arial" w:cs="Arial"/>
          <w:sz w:val="21"/>
          <w:szCs w:val="21"/>
          <w:lang w:val="es-CO" w:eastAsia="es-CO"/>
        </w:rPr>
      </w:pPr>
    </w:p>
    <w:p w14:paraId="1D52756B" w14:textId="77777777" w:rsidR="0031584D" w:rsidRPr="00F13091" w:rsidRDefault="001538E0"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F13091">
        <w:rPr>
          <w:rFonts w:ascii="Arial" w:hAnsi="Arial" w:cs="Arial"/>
          <w:sz w:val="21"/>
          <w:szCs w:val="21"/>
          <w:lang w:val="es-CO" w:eastAsia="es-CO"/>
        </w:rPr>
        <w:t xml:space="preserve">Proceda a reunir la información y documentación exigida </w:t>
      </w:r>
      <w:r w:rsidR="005413A1" w:rsidRPr="00F13091">
        <w:rPr>
          <w:rFonts w:ascii="Arial" w:hAnsi="Arial" w:cs="Arial"/>
          <w:sz w:val="21"/>
          <w:szCs w:val="21"/>
          <w:lang w:val="es-CO" w:eastAsia="es-CO"/>
        </w:rPr>
        <w:t xml:space="preserve">antes del cierre del proceso </w:t>
      </w:r>
      <w:r w:rsidRPr="00F13091">
        <w:rPr>
          <w:rFonts w:ascii="Arial" w:hAnsi="Arial" w:cs="Arial"/>
          <w:sz w:val="21"/>
          <w:szCs w:val="21"/>
          <w:lang w:val="es-CO" w:eastAsia="es-CO"/>
        </w:rPr>
        <w:t>y verifique la vigencia para los documentos que la</w:t>
      </w:r>
      <w:r w:rsidR="001B37B3" w:rsidRPr="00F13091">
        <w:rPr>
          <w:rFonts w:ascii="Arial" w:hAnsi="Arial" w:cs="Arial"/>
          <w:sz w:val="21"/>
          <w:szCs w:val="21"/>
          <w:lang w:val="es-CO" w:eastAsia="es-CO"/>
        </w:rPr>
        <w:t xml:space="preserve"> </w:t>
      </w:r>
      <w:r w:rsidR="009D1325" w:rsidRPr="00F13091">
        <w:rPr>
          <w:rFonts w:ascii="Arial" w:hAnsi="Arial" w:cs="Arial"/>
          <w:sz w:val="21"/>
          <w:szCs w:val="21"/>
        </w:rPr>
        <w:t>r</w:t>
      </w:r>
      <w:r w:rsidR="00DA4164" w:rsidRPr="00F13091">
        <w:rPr>
          <w:rFonts w:ascii="Arial" w:hAnsi="Arial" w:cs="Arial"/>
          <w:sz w:val="21"/>
          <w:szCs w:val="21"/>
        </w:rPr>
        <w:t>equieran.</w:t>
      </w:r>
    </w:p>
    <w:p w14:paraId="7F6F48CF" w14:textId="77777777" w:rsidR="00DA4164" w:rsidRPr="00F13091" w:rsidRDefault="00DA4164" w:rsidP="005521BC">
      <w:pPr>
        <w:pStyle w:val="Textoindependiente"/>
        <w:ind w:left="284" w:hanging="284"/>
        <w:jc w:val="both"/>
        <w:rPr>
          <w:sz w:val="21"/>
          <w:szCs w:val="21"/>
        </w:rPr>
      </w:pPr>
    </w:p>
    <w:p w14:paraId="6B491D37" w14:textId="17CB1B85" w:rsidR="00DA4164" w:rsidRPr="00F13091" w:rsidRDefault="00DA4164"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F13091">
        <w:rPr>
          <w:rFonts w:ascii="Arial" w:hAnsi="Arial" w:cs="Arial"/>
          <w:sz w:val="21"/>
          <w:szCs w:val="21"/>
          <w:lang w:val="es-CO" w:eastAsia="es-CO"/>
        </w:rPr>
        <w:t>Adelante oportunamente los trámites tendientes a la obtención de los documentos que deben allegar con las propuestas y verifique que contiene la información completa que acredite el cumplimiento de los requisitos exigidos en la Ley y en el</w:t>
      </w:r>
      <w:r w:rsidR="00762132">
        <w:rPr>
          <w:rFonts w:ascii="Arial" w:hAnsi="Arial" w:cs="Arial"/>
          <w:sz w:val="21"/>
          <w:szCs w:val="21"/>
          <w:lang w:val="es-CO" w:eastAsia="es-CO"/>
        </w:rPr>
        <w:t xml:space="preserve"> </w:t>
      </w:r>
      <w:r w:rsidRPr="00F13091">
        <w:rPr>
          <w:rFonts w:ascii="Arial" w:hAnsi="Arial" w:cs="Arial"/>
          <w:sz w:val="21"/>
          <w:szCs w:val="21"/>
          <w:lang w:val="es-CO" w:eastAsia="es-CO"/>
        </w:rPr>
        <w:t>pliego de condiciones.</w:t>
      </w:r>
    </w:p>
    <w:p w14:paraId="6EF2B619" w14:textId="77777777" w:rsidR="00DA4164" w:rsidRPr="00F13091" w:rsidRDefault="00DA4164" w:rsidP="005521BC">
      <w:pPr>
        <w:autoSpaceDE w:val="0"/>
        <w:autoSpaceDN w:val="0"/>
        <w:adjustRightInd w:val="0"/>
        <w:ind w:left="284" w:hanging="284"/>
        <w:jc w:val="both"/>
        <w:rPr>
          <w:rFonts w:ascii="Arial" w:hAnsi="Arial" w:cs="Arial"/>
          <w:sz w:val="21"/>
          <w:szCs w:val="21"/>
          <w:lang w:val="es-CO" w:eastAsia="es-CO"/>
        </w:rPr>
      </w:pPr>
    </w:p>
    <w:p w14:paraId="7040C54E" w14:textId="65EB88EB" w:rsidR="00DA4164" w:rsidRPr="00F13091" w:rsidRDefault="00DA4164"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F13091">
        <w:rPr>
          <w:rFonts w:ascii="Arial" w:hAnsi="Arial" w:cs="Arial"/>
          <w:sz w:val="21"/>
          <w:szCs w:val="21"/>
          <w:lang w:val="es-CO" w:eastAsia="es-CO"/>
        </w:rPr>
        <w:t xml:space="preserve"> Suministre toda la información requerida en el</w:t>
      </w:r>
      <w:r w:rsidR="00E44308" w:rsidRPr="00F13091">
        <w:rPr>
          <w:rFonts w:ascii="Arial" w:hAnsi="Arial" w:cs="Arial"/>
          <w:sz w:val="21"/>
          <w:szCs w:val="21"/>
          <w:lang w:val="es-CO" w:eastAsia="es-CO"/>
        </w:rPr>
        <w:t xml:space="preserve"> </w:t>
      </w:r>
      <w:r w:rsidRPr="00F13091">
        <w:rPr>
          <w:rFonts w:ascii="Arial" w:hAnsi="Arial" w:cs="Arial"/>
          <w:sz w:val="21"/>
          <w:szCs w:val="21"/>
          <w:lang w:val="es-CO" w:eastAsia="es-CO"/>
        </w:rPr>
        <w:t>pliego de condiciones.</w:t>
      </w:r>
    </w:p>
    <w:p w14:paraId="7FDE34A6" w14:textId="77777777" w:rsidR="00DA4164" w:rsidRPr="00F13091" w:rsidRDefault="00DA4164" w:rsidP="005521BC">
      <w:pPr>
        <w:autoSpaceDE w:val="0"/>
        <w:autoSpaceDN w:val="0"/>
        <w:adjustRightInd w:val="0"/>
        <w:ind w:left="284" w:hanging="284"/>
        <w:jc w:val="both"/>
        <w:rPr>
          <w:rFonts w:ascii="Arial" w:hAnsi="Arial" w:cs="Arial"/>
          <w:sz w:val="21"/>
          <w:szCs w:val="21"/>
          <w:lang w:val="es-CO" w:eastAsia="es-CO"/>
        </w:rPr>
      </w:pPr>
    </w:p>
    <w:p w14:paraId="0A96B321" w14:textId="77777777" w:rsidR="00DA4164" w:rsidRPr="00F13091" w:rsidRDefault="00DA4164"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F13091">
        <w:rPr>
          <w:rFonts w:ascii="Arial" w:hAnsi="Arial" w:cs="Arial"/>
          <w:sz w:val="21"/>
          <w:szCs w:val="21"/>
          <w:lang w:val="es-CO" w:eastAsia="es-CO"/>
        </w:rPr>
        <w:t>Tenga en cuenta el presup</w:t>
      </w:r>
      <w:r w:rsidR="00E22C68" w:rsidRPr="00F13091">
        <w:rPr>
          <w:rFonts w:ascii="Arial" w:hAnsi="Arial" w:cs="Arial"/>
          <w:sz w:val="21"/>
          <w:szCs w:val="21"/>
          <w:lang w:val="es-CO" w:eastAsia="es-CO"/>
        </w:rPr>
        <w:t>uesto total oficial establecido</w:t>
      </w:r>
      <w:r w:rsidRPr="00F13091">
        <w:rPr>
          <w:rFonts w:ascii="Arial" w:hAnsi="Arial" w:cs="Arial"/>
          <w:sz w:val="21"/>
          <w:szCs w:val="21"/>
          <w:lang w:val="es-CO" w:eastAsia="es-CO"/>
        </w:rPr>
        <w:t xml:space="preserve"> para el presente proceso.</w:t>
      </w:r>
    </w:p>
    <w:p w14:paraId="52629EFA" w14:textId="77777777" w:rsidR="009D1325" w:rsidRPr="00F13091" w:rsidRDefault="009D1325" w:rsidP="005521BC">
      <w:pPr>
        <w:autoSpaceDE w:val="0"/>
        <w:autoSpaceDN w:val="0"/>
        <w:adjustRightInd w:val="0"/>
        <w:ind w:left="284" w:hanging="284"/>
        <w:jc w:val="both"/>
        <w:rPr>
          <w:rFonts w:ascii="Arial" w:hAnsi="Arial" w:cs="Arial"/>
          <w:sz w:val="21"/>
          <w:szCs w:val="21"/>
          <w:lang w:val="es-CO" w:eastAsia="es-CO"/>
        </w:rPr>
      </w:pPr>
    </w:p>
    <w:p w14:paraId="2C79BA2F" w14:textId="00FC2C0F" w:rsidR="00DA4164" w:rsidRPr="00F13091" w:rsidRDefault="00DA4164"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F13091">
        <w:rPr>
          <w:rFonts w:ascii="Arial" w:hAnsi="Arial" w:cs="Arial"/>
          <w:sz w:val="21"/>
          <w:szCs w:val="21"/>
          <w:lang w:val="es-CO" w:eastAsia="es-CO"/>
        </w:rPr>
        <w:t xml:space="preserve">Cumpla las instrucciones que en </w:t>
      </w:r>
      <w:r w:rsidR="005413A1" w:rsidRPr="00F13091">
        <w:rPr>
          <w:rFonts w:ascii="Arial" w:hAnsi="Arial" w:cs="Arial"/>
          <w:sz w:val="21"/>
          <w:szCs w:val="21"/>
          <w:lang w:val="es-CO" w:eastAsia="es-CO"/>
        </w:rPr>
        <w:t>este</w:t>
      </w:r>
      <w:r w:rsidR="00762132" w:rsidRPr="00762132">
        <w:rPr>
          <w:rFonts w:ascii="Arial" w:hAnsi="Arial" w:cs="Arial"/>
          <w:sz w:val="21"/>
          <w:szCs w:val="21"/>
          <w:lang w:val="es-CO" w:eastAsia="es-CO"/>
        </w:rPr>
        <w:t xml:space="preserve"> </w:t>
      </w:r>
      <w:r w:rsidRPr="00F13091">
        <w:rPr>
          <w:rFonts w:ascii="Arial" w:hAnsi="Arial" w:cs="Arial"/>
          <w:sz w:val="21"/>
          <w:szCs w:val="21"/>
          <w:lang w:val="es-CO" w:eastAsia="es-CO"/>
        </w:rPr>
        <w:t>pliego de condiciones se imparten para la elaboración de su</w:t>
      </w:r>
      <w:r w:rsidR="009D1325" w:rsidRPr="00F13091">
        <w:rPr>
          <w:rFonts w:ascii="Arial" w:hAnsi="Arial" w:cs="Arial"/>
          <w:sz w:val="21"/>
          <w:szCs w:val="21"/>
          <w:lang w:val="es-CO" w:eastAsia="es-CO"/>
        </w:rPr>
        <w:t xml:space="preserve"> </w:t>
      </w:r>
      <w:r w:rsidRPr="00F13091">
        <w:rPr>
          <w:rFonts w:ascii="Arial" w:hAnsi="Arial" w:cs="Arial"/>
          <w:sz w:val="21"/>
          <w:szCs w:val="21"/>
          <w:lang w:val="es-CO" w:eastAsia="es-CO"/>
        </w:rPr>
        <w:t>propuesta.</w:t>
      </w:r>
    </w:p>
    <w:p w14:paraId="54E85CFD" w14:textId="77777777" w:rsidR="009D1325" w:rsidRPr="00F13091" w:rsidRDefault="009D1325" w:rsidP="005521BC">
      <w:pPr>
        <w:autoSpaceDE w:val="0"/>
        <w:autoSpaceDN w:val="0"/>
        <w:adjustRightInd w:val="0"/>
        <w:ind w:left="284" w:hanging="284"/>
        <w:jc w:val="both"/>
        <w:rPr>
          <w:rFonts w:ascii="Arial" w:hAnsi="Arial" w:cs="Arial"/>
          <w:sz w:val="21"/>
          <w:szCs w:val="21"/>
          <w:lang w:val="es-CO" w:eastAsia="es-CO"/>
        </w:rPr>
      </w:pPr>
    </w:p>
    <w:p w14:paraId="71442D6C" w14:textId="77777777" w:rsidR="00DA4164" w:rsidRPr="00F13091" w:rsidRDefault="00DA4164"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F13091">
        <w:rPr>
          <w:rFonts w:ascii="Arial" w:hAnsi="Arial" w:cs="Arial"/>
          <w:sz w:val="21"/>
          <w:szCs w:val="21"/>
          <w:lang w:val="es-CO" w:eastAsia="es-CO"/>
        </w:rPr>
        <w:t>Identifique su propuesta, en la forma indicada en este documento.</w:t>
      </w:r>
    </w:p>
    <w:p w14:paraId="5F8F8E6E" w14:textId="77777777" w:rsidR="009D1325" w:rsidRPr="00F13091" w:rsidRDefault="009D1325" w:rsidP="005521BC">
      <w:pPr>
        <w:autoSpaceDE w:val="0"/>
        <w:autoSpaceDN w:val="0"/>
        <w:adjustRightInd w:val="0"/>
        <w:ind w:left="284" w:hanging="284"/>
        <w:jc w:val="both"/>
        <w:rPr>
          <w:rFonts w:ascii="Arial" w:hAnsi="Arial" w:cs="Arial"/>
          <w:sz w:val="21"/>
          <w:szCs w:val="21"/>
          <w:lang w:val="es-CO" w:eastAsia="es-CO"/>
        </w:rPr>
      </w:pPr>
    </w:p>
    <w:p w14:paraId="2157F817" w14:textId="6532E8DB" w:rsidR="00DA4164" w:rsidRPr="00F13091" w:rsidRDefault="00B92BAF"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F13091">
        <w:rPr>
          <w:rFonts w:ascii="Arial" w:hAnsi="Arial" w:cs="Arial"/>
          <w:sz w:val="21"/>
          <w:szCs w:val="21"/>
          <w:lang w:eastAsia="es-CO"/>
        </w:rPr>
        <w:t>Revise los anexos y diligencie totalmente los formatos contenidos en este pliego de condiciones</w:t>
      </w:r>
      <w:r w:rsidR="00B64856" w:rsidRPr="00F13091">
        <w:rPr>
          <w:rFonts w:ascii="Arial" w:hAnsi="Arial" w:cs="Arial"/>
          <w:sz w:val="21"/>
          <w:szCs w:val="21"/>
          <w:lang w:eastAsia="es-CO"/>
        </w:rPr>
        <w:t>.</w:t>
      </w:r>
    </w:p>
    <w:p w14:paraId="46D553EF" w14:textId="77777777" w:rsidR="009D1325" w:rsidRPr="00F13091" w:rsidRDefault="009D1325" w:rsidP="00E62B04">
      <w:pPr>
        <w:autoSpaceDE w:val="0"/>
        <w:autoSpaceDN w:val="0"/>
        <w:adjustRightInd w:val="0"/>
        <w:ind w:left="284" w:hanging="284"/>
        <w:jc w:val="both"/>
        <w:rPr>
          <w:rFonts w:ascii="Arial" w:hAnsi="Arial" w:cs="Arial"/>
          <w:sz w:val="21"/>
          <w:szCs w:val="21"/>
          <w:lang w:val="es-CO" w:eastAsia="es-CO"/>
        </w:rPr>
      </w:pPr>
    </w:p>
    <w:p w14:paraId="0101DFE7" w14:textId="77777777" w:rsidR="00B92BAF" w:rsidRPr="00F13091" w:rsidRDefault="00B92BAF" w:rsidP="006D71D5">
      <w:pPr>
        <w:numPr>
          <w:ilvl w:val="0"/>
          <w:numId w:val="19"/>
        </w:numPr>
        <w:autoSpaceDE w:val="0"/>
        <w:autoSpaceDN w:val="0"/>
        <w:adjustRightInd w:val="0"/>
        <w:ind w:left="284" w:hanging="284"/>
        <w:jc w:val="both"/>
        <w:rPr>
          <w:rFonts w:ascii="Arial" w:hAnsi="Arial" w:cs="Arial"/>
          <w:color w:val="0000FF"/>
          <w:sz w:val="21"/>
          <w:szCs w:val="21"/>
          <w:lang w:val="es-CO" w:eastAsia="es-CO"/>
        </w:rPr>
      </w:pPr>
      <w:r w:rsidRPr="00F13091">
        <w:rPr>
          <w:rFonts w:ascii="Arial" w:hAnsi="Arial" w:cs="Arial"/>
          <w:sz w:val="21"/>
          <w:szCs w:val="21"/>
          <w:lang w:val="es-CO" w:eastAsia="es-CO"/>
        </w:rPr>
        <w:lastRenderedPageBreak/>
        <w:t xml:space="preserve">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w:t>
      </w:r>
      <w:r w:rsidRPr="00F13091">
        <w:rPr>
          <w:rFonts w:ascii="Arial" w:hAnsi="Arial" w:cs="Arial"/>
          <w:color w:val="0000FF"/>
          <w:sz w:val="21"/>
          <w:szCs w:val="21"/>
          <w:lang w:val="es-CO" w:eastAsia="es-CO"/>
        </w:rPr>
        <w:t>la hora oficial será la señalada en la página del SECOP II.</w:t>
      </w:r>
    </w:p>
    <w:p w14:paraId="3FF75FDC" w14:textId="77777777" w:rsidR="009D1325" w:rsidRPr="00F13091" w:rsidRDefault="009D1325" w:rsidP="00E62B04">
      <w:pPr>
        <w:autoSpaceDE w:val="0"/>
        <w:autoSpaceDN w:val="0"/>
        <w:adjustRightInd w:val="0"/>
        <w:ind w:left="284" w:hanging="284"/>
        <w:jc w:val="both"/>
        <w:rPr>
          <w:rFonts w:ascii="Arial" w:hAnsi="Arial" w:cs="Arial"/>
          <w:sz w:val="21"/>
          <w:szCs w:val="21"/>
          <w:lang w:val="es-CO" w:eastAsia="es-CO"/>
        </w:rPr>
      </w:pPr>
    </w:p>
    <w:p w14:paraId="10254495" w14:textId="77777777" w:rsidR="009D1325" w:rsidRPr="00F13091" w:rsidRDefault="005413A1" w:rsidP="006D71D5">
      <w:pPr>
        <w:numPr>
          <w:ilvl w:val="0"/>
          <w:numId w:val="19"/>
        </w:numPr>
        <w:autoSpaceDE w:val="0"/>
        <w:autoSpaceDN w:val="0"/>
        <w:adjustRightInd w:val="0"/>
        <w:ind w:left="284" w:hanging="284"/>
        <w:jc w:val="both"/>
        <w:rPr>
          <w:rFonts w:ascii="Arial" w:hAnsi="Arial" w:cs="Arial"/>
          <w:sz w:val="21"/>
          <w:szCs w:val="21"/>
          <w:lang w:val="es-CO" w:eastAsia="es-CO"/>
        </w:rPr>
      </w:pPr>
      <w:r w:rsidRPr="00F13091">
        <w:rPr>
          <w:rFonts w:ascii="Arial" w:hAnsi="Arial" w:cs="Arial"/>
          <w:sz w:val="21"/>
          <w:szCs w:val="21"/>
          <w:lang w:val="es-CO" w:eastAsia="es-CO"/>
        </w:rPr>
        <w:t>El proponente con la</w:t>
      </w:r>
      <w:r w:rsidR="009D1325" w:rsidRPr="00F13091">
        <w:rPr>
          <w:rFonts w:ascii="Arial" w:hAnsi="Arial" w:cs="Arial"/>
          <w:sz w:val="21"/>
          <w:szCs w:val="21"/>
          <w:lang w:val="es-CO" w:eastAsia="es-CO"/>
        </w:rPr>
        <w:t xml:space="preserve"> presentación de la propuesta, autoriza a la entidad para verificar toda la información que en ella se suministre.</w:t>
      </w:r>
    </w:p>
    <w:p w14:paraId="00C4B5EA" w14:textId="77777777" w:rsidR="009D1325" w:rsidRPr="00F13091" w:rsidRDefault="009D1325" w:rsidP="00E62B04">
      <w:pPr>
        <w:autoSpaceDE w:val="0"/>
        <w:autoSpaceDN w:val="0"/>
        <w:adjustRightInd w:val="0"/>
        <w:ind w:left="284" w:hanging="284"/>
        <w:jc w:val="both"/>
        <w:rPr>
          <w:rFonts w:ascii="Arial" w:hAnsi="Arial" w:cs="Arial"/>
          <w:sz w:val="21"/>
          <w:szCs w:val="21"/>
          <w:lang w:val="es-CO" w:eastAsia="es-CO"/>
        </w:rPr>
      </w:pPr>
    </w:p>
    <w:p w14:paraId="158384D0" w14:textId="77777777" w:rsidR="008465B3" w:rsidRPr="00F13091" w:rsidRDefault="00B92BAF" w:rsidP="006D71D5">
      <w:pPr>
        <w:numPr>
          <w:ilvl w:val="0"/>
          <w:numId w:val="19"/>
        </w:numPr>
        <w:autoSpaceDE w:val="0"/>
        <w:autoSpaceDN w:val="0"/>
        <w:adjustRightInd w:val="0"/>
        <w:ind w:left="284" w:hanging="284"/>
        <w:jc w:val="both"/>
        <w:rPr>
          <w:rFonts w:ascii="Arial" w:hAnsi="Arial" w:cs="Arial"/>
          <w:sz w:val="21"/>
          <w:szCs w:val="21"/>
          <w:lang w:val="es-CO" w:eastAsia="es-CO"/>
        </w:rPr>
      </w:pPr>
      <w:r w:rsidRPr="00F13091">
        <w:rPr>
          <w:rFonts w:ascii="Arial" w:hAnsi="Arial" w:cs="Arial"/>
          <w:sz w:val="21"/>
          <w:szCs w:val="21"/>
          <w:lang w:val="es-CO" w:eastAsia="es-CO"/>
        </w:rPr>
        <w:t xml:space="preserve">Toda consulta debe formularse por escrito </w:t>
      </w:r>
      <w:r w:rsidR="0019395A" w:rsidRPr="00F13091">
        <w:rPr>
          <w:rFonts w:ascii="Arial" w:hAnsi="Arial" w:cs="Arial"/>
          <w:sz w:val="21"/>
          <w:szCs w:val="21"/>
          <w:lang w:val="es-CO" w:eastAsia="es-CO"/>
        </w:rPr>
        <w:t>mediante la</w:t>
      </w:r>
      <w:r w:rsidRPr="00F13091">
        <w:rPr>
          <w:rFonts w:ascii="Arial" w:hAnsi="Arial" w:cs="Arial"/>
          <w:sz w:val="21"/>
          <w:szCs w:val="21"/>
          <w:lang w:val="es-CO" w:eastAsia="es-CO"/>
        </w:rPr>
        <w:t xml:space="preserve"> plataforma del SECOP II. </w:t>
      </w:r>
      <w:r w:rsidRPr="00F13091">
        <w:rPr>
          <w:rFonts w:ascii="Arial" w:hAnsi="Arial" w:cs="Arial"/>
          <w:b/>
          <w:bCs/>
          <w:sz w:val="21"/>
          <w:szCs w:val="21"/>
          <w:lang w:val="es-CO" w:eastAsia="es-CO"/>
        </w:rPr>
        <w:t xml:space="preserve">En ningún caso </w:t>
      </w:r>
      <w:r w:rsidR="0003759F" w:rsidRPr="00F13091">
        <w:rPr>
          <w:rFonts w:ascii="Arial" w:hAnsi="Arial" w:cs="Arial"/>
          <w:b/>
          <w:bCs/>
          <w:sz w:val="21"/>
          <w:szCs w:val="21"/>
          <w:lang w:val="es-CO" w:eastAsia="es-CO"/>
        </w:rPr>
        <w:t xml:space="preserve">la </w:t>
      </w:r>
      <w:r w:rsidR="00DA2574" w:rsidRPr="00F13091">
        <w:rPr>
          <w:rFonts w:ascii="Arial" w:hAnsi="Arial" w:cs="Arial"/>
          <w:b/>
          <w:color w:val="0000FF"/>
          <w:sz w:val="21"/>
          <w:szCs w:val="21"/>
          <w:lang w:val="es-CO" w:eastAsia="es-CO"/>
        </w:rPr>
        <w:t>Unidad Prestadora de Salud Valle del Cauca</w:t>
      </w:r>
      <w:r w:rsidR="0003759F" w:rsidRPr="00F13091">
        <w:rPr>
          <w:rFonts w:ascii="Arial" w:hAnsi="Arial" w:cs="Arial"/>
          <w:b/>
          <w:bCs/>
          <w:sz w:val="21"/>
          <w:szCs w:val="21"/>
          <w:lang w:val="es-CO" w:eastAsia="es-CO"/>
        </w:rPr>
        <w:t xml:space="preserve"> </w:t>
      </w:r>
      <w:r w:rsidRPr="00F13091">
        <w:rPr>
          <w:rFonts w:ascii="Arial" w:hAnsi="Arial" w:cs="Arial"/>
          <w:b/>
          <w:bCs/>
          <w:sz w:val="21"/>
          <w:szCs w:val="21"/>
          <w:lang w:val="es-CO" w:eastAsia="es-CO"/>
        </w:rPr>
        <w:t>atenderá consultas formuladas por</w:t>
      </w:r>
      <w:r w:rsidRPr="00F13091">
        <w:rPr>
          <w:rFonts w:ascii="Arial" w:hAnsi="Arial" w:cs="Arial"/>
          <w:sz w:val="21"/>
          <w:szCs w:val="21"/>
          <w:lang w:val="es-CO" w:eastAsia="es-CO"/>
        </w:rPr>
        <w:t xml:space="preserve"> </w:t>
      </w:r>
      <w:r w:rsidRPr="00F13091">
        <w:rPr>
          <w:rFonts w:ascii="Arial" w:hAnsi="Arial" w:cs="Arial"/>
          <w:b/>
          <w:bCs/>
          <w:sz w:val="21"/>
          <w:szCs w:val="21"/>
          <w:lang w:val="es-CO" w:eastAsia="es-CO"/>
        </w:rPr>
        <w:t>correo electrónico, ni telefónicas</w:t>
      </w:r>
      <w:r w:rsidR="00834995" w:rsidRPr="00F13091">
        <w:rPr>
          <w:rFonts w:ascii="Arial" w:hAnsi="Arial" w:cs="Arial"/>
          <w:b/>
          <w:bCs/>
          <w:sz w:val="21"/>
          <w:szCs w:val="21"/>
          <w:lang w:val="es-CO" w:eastAsia="es-CO"/>
        </w:rPr>
        <w:t>,</w:t>
      </w:r>
      <w:r w:rsidRPr="00F13091">
        <w:rPr>
          <w:rFonts w:ascii="Arial" w:hAnsi="Arial" w:cs="Arial"/>
          <w:b/>
          <w:bCs/>
          <w:sz w:val="21"/>
          <w:szCs w:val="21"/>
          <w:lang w:val="es-CO" w:eastAsia="es-CO"/>
        </w:rPr>
        <w:t xml:space="preserve"> ni personales. </w:t>
      </w:r>
      <w:r w:rsidRPr="00F13091">
        <w:rPr>
          <w:rFonts w:ascii="Arial" w:hAnsi="Arial" w:cs="Arial"/>
          <w:sz w:val="21"/>
          <w:szCs w:val="21"/>
          <w:lang w:val="es-CO" w:eastAsia="es-CO"/>
        </w:rPr>
        <w:t xml:space="preserve">Cualquier acuerdo que se haga entre un funcionario de la </w:t>
      </w:r>
      <w:r w:rsidR="005E265C" w:rsidRPr="00F13091">
        <w:rPr>
          <w:rFonts w:ascii="Arial" w:hAnsi="Arial" w:cs="Arial"/>
          <w:color w:val="0000FF"/>
          <w:sz w:val="21"/>
          <w:szCs w:val="21"/>
          <w:lang w:val="es-CO" w:eastAsia="es-CO"/>
        </w:rPr>
        <w:t>Unidad Prestadora de Salud Valle del Cauca</w:t>
      </w:r>
      <w:r w:rsidR="00AC1AC6" w:rsidRPr="00F13091">
        <w:rPr>
          <w:rFonts w:ascii="Arial" w:hAnsi="Arial" w:cs="Arial"/>
          <w:color w:val="0000FF"/>
          <w:sz w:val="21"/>
          <w:szCs w:val="21"/>
          <w:lang w:val="es-CO" w:eastAsia="es-CO"/>
        </w:rPr>
        <w:t xml:space="preserve"> </w:t>
      </w:r>
      <w:r w:rsidRPr="00F13091">
        <w:rPr>
          <w:rFonts w:ascii="Arial" w:hAnsi="Arial" w:cs="Arial"/>
          <w:sz w:val="21"/>
          <w:szCs w:val="21"/>
          <w:lang w:val="es-CO" w:eastAsia="es-CO"/>
        </w:rPr>
        <w:t>y un oferente respecto del proceso de selección, de ninguna manera compromete a la Entidad</w:t>
      </w:r>
      <w:r w:rsidR="00C959AD" w:rsidRPr="00F13091">
        <w:rPr>
          <w:rFonts w:ascii="Arial" w:hAnsi="Arial" w:cs="Arial"/>
          <w:sz w:val="21"/>
          <w:szCs w:val="21"/>
          <w:lang w:val="es-CO" w:eastAsia="es-CO"/>
        </w:rPr>
        <w:t xml:space="preserve"> Estatal</w:t>
      </w:r>
      <w:r w:rsidRPr="00F13091">
        <w:rPr>
          <w:rFonts w:ascii="Arial" w:hAnsi="Arial" w:cs="Arial"/>
          <w:sz w:val="21"/>
          <w:szCs w:val="21"/>
          <w:lang w:val="es-CO" w:eastAsia="es-CO"/>
        </w:rPr>
        <w:t>, toda vez que la misma solo se pronuncia a través del Comité Asesor y Evaluador que para el efecto se conforme y por los medios antes mencionados.</w:t>
      </w:r>
    </w:p>
    <w:p w14:paraId="718AD8E2" w14:textId="77777777" w:rsidR="00CA5F6A" w:rsidRPr="00F13091" w:rsidRDefault="00CA5F6A" w:rsidP="00CA5F6A">
      <w:pPr>
        <w:autoSpaceDE w:val="0"/>
        <w:autoSpaceDN w:val="0"/>
        <w:adjustRightInd w:val="0"/>
        <w:jc w:val="both"/>
        <w:rPr>
          <w:rFonts w:ascii="Arial" w:hAnsi="Arial" w:cs="Arial"/>
          <w:sz w:val="21"/>
          <w:szCs w:val="21"/>
          <w:lang w:val="es-CO" w:eastAsia="es-CO"/>
        </w:rPr>
      </w:pPr>
    </w:p>
    <w:p w14:paraId="76AF39B7" w14:textId="77777777" w:rsidR="00657F2B" w:rsidRPr="00F13091" w:rsidRDefault="00657F2B" w:rsidP="006D71D5">
      <w:pPr>
        <w:numPr>
          <w:ilvl w:val="0"/>
          <w:numId w:val="19"/>
        </w:numPr>
        <w:autoSpaceDE w:val="0"/>
        <w:autoSpaceDN w:val="0"/>
        <w:adjustRightInd w:val="0"/>
        <w:ind w:left="284" w:hanging="284"/>
        <w:jc w:val="both"/>
        <w:rPr>
          <w:rFonts w:ascii="Arial" w:hAnsi="Arial" w:cs="Arial"/>
          <w:b/>
          <w:bCs/>
          <w:sz w:val="21"/>
          <w:szCs w:val="21"/>
          <w:lang w:val="es-CO" w:eastAsia="es-CO"/>
        </w:rPr>
      </w:pPr>
      <w:r w:rsidRPr="00F13091">
        <w:rPr>
          <w:rFonts w:ascii="Arial" w:hAnsi="Arial" w:cs="Arial"/>
          <w:sz w:val="21"/>
          <w:szCs w:val="21"/>
          <w:lang w:val="es-CO" w:eastAsia="es-CO"/>
        </w:rPr>
        <w:t xml:space="preserve">Los proponentes deberán verificar permanentemente la página </w:t>
      </w:r>
      <w:r w:rsidR="00DA04EE" w:rsidRPr="00F13091">
        <w:rPr>
          <w:rFonts w:ascii="Arial" w:hAnsi="Arial" w:cs="Arial"/>
          <w:sz w:val="21"/>
          <w:szCs w:val="21"/>
          <w:lang w:val="es-CO" w:eastAsia="es-CO"/>
        </w:rPr>
        <w:t>w</w:t>
      </w:r>
      <w:r w:rsidRPr="00F13091">
        <w:rPr>
          <w:rFonts w:ascii="Arial" w:hAnsi="Arial" w:cs="Arial"/>
          <w:sz w:val="21"/>
          <w:szCs w:val="21"/>
          <w:lang w:val="es-CO" w:eastAsia="es-CO"/>
        </w:rPr>
        <w:t xml:space="preserve">eb del SECOP II todos los documentos que se generen con ocasión del mismo. </w:t>
      </w:r>
      <w:r w:rsidRPr="00F13091">
        <w:rPr>
          <w:rFonts w:ascii="Arial" w:hAnsi="Arial" w:cs="Arial"/>
          <w:b/>
          <w:bCs/>
          <w:sz w:val="21"/>
          <w:szCs w:val="21"/>
          <w:lang w:val="es-CO" w:eastAsia="es-CO"/>
        </w:rPr>
        <w:t>Por lo anterior es responsabilidad exclusiva de los interesados conocer su contenido.</w:t>
      </w:r>
    </w:p>
    <w:p w14:paraId="3B462162" w14:textId="77777777" w:rsidR="0017034E" w:rsidRPr="00F13091" w:rsidRDefault="0017034E" w:rsidP="00E62B04">
      <w:pPr>
        <w:pStyle w:val="Prrafodelista"/>
        <w:ind w:left="284" w:hanging="284"/>
        <w:jc w:val="both"/>
        <w:rPr>
          <w:rFonts w:ascii="Arial" w:hAnsi="Arial" w:cs="Arial"/>
          <w:b/>
          <w:bCs/>
          <w:sz w:val="21"/>
          <w:szCs w:val="21"/>
          <w:lang w:val="es-CO" w:eastAsia="es-CO"/>
        </w:rPr>
      </w:pPr>
    </w:p>
    <w:p w14:paraId="0C7B88D7" w14:textId="77777777" w:rsidR="0017034E" w:rsidRPr="00F13091" w:rsidRDefault="0017034E" w:rsidP="006D71D5">
      <w:pPr>
        <w:numPr>
          <w:ilvl w:val="0"/>
          <w:numId w:val="19"/>
        </w:numPr>
        <w:autoSpaceDE w:val="0"/>
        <w:autoSpaceDN w:val="0"/>
        <w:adjustRightInd w:val="0"/>
        <w:ind w:left="284" w:hanging="284"/>
        <w:jc w:val="both"/>
        <w:rPr>
          <w:rFonts w:ascii="Arial" w:hAnsi="Arial" w:cs="Arial"/>
          <w:sz w:val="21"/>
          <w:szCs w:val="21"/>
          <w:lang w:val="es-CO" w:eastAsia="es-CO"/>
        </w:rPr>
      </w:pPr>
      <w:r w:rsidRPr="00F13091">
        <w:rPr>
          <w:rFonts w:ascii="Arial" w:hAnsi="Arial" w:cs="Arial"/>
          <w:bCs/>
          <w:sz w:val="21"/>
          <w:szCs w:val="21"/>
          <w:lang w:val="es-CO" w:eastAsia="es-CO"/>
        </w:rPr>
        <w:t>El idioma de la propuesta y</w:t>
      </w:r>
      <w:r w:rsidR="00917A06" w:rsidRPr="00F13091">
        <w:rPr>
          <w:rFonts w:ascii="Arial" w:hAnsi="Arial" w:cs="Arial"/>
          <w:bCs/>
          <w:sz w:val="21"/>
          <w:szCs w:val="21"/>
          <w:lang w:val="es-CO" w:eastAsia="es-CO"/>
        </w:rPr>
        <w:t xml:space="preserve"> </w:t>
      </w:r>
      <w:r w:rsidRPr="00F13091">
        <w:rPr>
          <w:rFonts w:ascii="Arial" w:hAnsi="Arial" w:cs="Arial"/>
          <w:sz w:val="21"/>
          <w:szCs w:val="21"/>
        </w:rPr>
        <w:t>t</w:t>
      </w:r>
      <w:r w:rsidR="00917A06" w:rsidRPr="00F13091">
        <w:rPr>
          <w:rFonts w:ascii="Arial" w:hAnsi="Arial" w:cs="Arial"/>
          <w:sz w:val="21"/>
          <w:szCs w:val="21"/>
        </w:rPr>
        <w:t>odos los documentos e información relacio</w:t>
      </w:r>
      <w:r w:rsidR="00916EB9" w:rsidRPr="00F13091">
        <w:rPr>
          <w:rFonts w:ascii="Arial" w:hAnsi="Arial" w:cs="Arial"/>
          <w:sz w:val="21"/>
          <w:szCs w:val="21"/>
        </w:rPr>
        <w:t>nada con la misma,</w:t>
      </w:r>
      <w:r w:rsidR="00917A06" w:rsidRPr="00F13091">
        <w:rPr>
          <w:rFonts w:ascii="Arial" w:hAnsi="Arial" w:cs="Arial"/>
          <w:sz w:val="21"/>
          <w:szCs w:val="21"/>
        </w:rPr>
        <w:t xml:space="preserve"> debe</w:t>
      </w:r>
      <w:r w:rsidRPr="00F13091">
        <w:rPr>
          <w:rFonts w:ascii="Arial" w:hAnsi="Arial" w:cs="Arial"/>
          <w:sz w:val="21"/>
          <w:szCs w:val="21"/>
        </w:rPr>
        <w:t>n presentarse en castellano.</w:t>
      </w:r>
      <w:r w:rsidR="00917A06" w:rsidRPr="00F13091">
        <w:rPr>
          <w:rFonts w:ascii="Arial" w:hAnsi="Arial" w:cs="Arial"/>
          <w:sz w:val="21"/>
          <w:szCs w:val="21"/>
        </w:rPr>
        <w:t xml:space="preserve"> Si alguno de ellos está en cualquier otro idioma, debe</w:t>
      </w:r>
      <w:r w:rsidRPr="00F13091">
        <w:rPr>
          <w:rFonts w:ascii="Arial" w:hAnsi="Arial" w:cs="Arial"/>
          <w:sz w:val="21"/>
          <w:szCs w:val="21"/>
        </w:rPr>
        <w:t xml:space="preserve">rá acompañarse </w:t>
      </w:r>
      <w:r w:rsidR="00916EB9" w:rsidRPr="00F13091">
        <w:rPr>
          <w:rFonts w:ascii="Arial" w:hAnsi="Arial" w:cs="Arial"/>
          <w:sz w:val="21"/>
          <w:szCs w:val="21"/>
        </w:rPr>
        <w:t>de</w:t>
      </w:r>
      <w:r w:rsidRPr="00F13091">
        <w:rPr>
          <w:rFonts w:ascii="Arial" w:hAnsi="Arial" w:cs="Arial"/>
          <w:sz w:val="21"/>
          <w:szCs w:val="21"/>
        </w:rPr>
        <w:t xml:space="preserve"> la traducción oficial en los t</w:t>
      </w:r>
      <w:r w:rsidR="00916EB9" w:rsidRPr="00F13091">
        <w:rPr>
          <w:rFonts w:ascii="Arial" w:hAnsi="Arial" w:cs="Arial"/>
          <w:sz w:val="21"/>
          <w:szCs w:val="21"/>
        </w:rPr>
        <w:t>é</w:t>
      </w:r>
      <w:r w:rsidRPr="00F13091">
        <w:rPr>
          <w:rFonts w:ascii="Arial" w:hAnsi="Arial" w:cs="Arial"/>
          <w:sz w:val="21"/>
          <w:szCs w:val="21"/>
        </w:rPr>
        <w:t xml:space="preserve">rminos del </w:t>
      </w:r>
      <w:r w:rsidR="00A93188" w:rsidRPr="00F13091">
        <w:rPr>
          <w:rFonts w:ascii="Arial" w:hAnsi="Arial" w:cs="Arial"/>
          <w:sz w:val="21"/>
          <w:szCs w:val="21"/>
        </w:rPr>
        <w:t>artículo</w:t>
      </w:r>
      <w:r w:rsidRPr="00F13091">
        <w:rPr>
          <w:rFonts w:ascii="Arial" w:hAnsi="Arial" w:cs="Arial"/>
          <w:sz w:val="21"/>
          <w:szCs w:val="21"/>
        </w:rPr>
        <w:t xml:space="preserve"> 251 del C</w:t>
      </w:r>
      <w:r w:rsidR="00916EB9" w:rsidRPr="00F13091">
        <w:rPr>
          <w:rFonts w:ascii="Arial" w:hAnsi="Arial" w:cs="Arial"/>
          <w:sz w:val="21"/>
          <w:szCs w:val="21"/>
        </w:rPr>
        <w:t>ó</w:t>
      </w:r>
      <w:r w:rsidRPr="00F13091">
        <w:rPr>
          <w:rFonts w:ascii="Arial" w:hAnsi="Arial" w:cs="Arial"/>
          <w:sz w:val="21"/>
          <w:szCs w:val="21"/>
        </w:rPr>
        <w:t>digo General del Proces</w:t>
      </w:r>
      <w:r w:rsidR="00916EB9" w:rsidRPr="00F13091">
        <w:rPr>
          <w:rFonts w:ascii="Arial" w:hAnsi="Arial" w:cs="Arial"/>
          <w:sz w:val="21"/>
          <w:szCs w:val="21"/>
        </w:rPr>
        <w:t>o.</w:t>
      </w:r>
      <w:r w:rsidR="00AD5355" w:rsidRPr="00F13091">
        <w:rPr>
          <w:rFonts w:ascii="Arial" w:hAnsi="Arial" w:cs="Arial"/>
          <w:sz w:val="21"/>
          <w:szCs w:val="21"/>
        </w:rPr>
        <w:t xml:space="preserve"> (</w:t>
      </w:r>
      <w:r w:rsidR="005345BE" w:rsidRPr="00F13091">
        <w:rPr>
          <w:rFonts w:ascii="Arial" w:hAnsi="Arial" w:cs="Arial"/>
          <w:bCs/>
          <w:color w:val="0000FF"/>
          <w:sz w:val="21"/>
          <w:szCs w:val="21"/>
        </w:rPr>
        <w:t>Ley 1564 de 2012</w:t>
      </w:r>
      <w:r w:rsidR="00AD5355" w:rsidRPr="00F13091">
        <w:rPr>
          <w:rFonts w:ascii="Arial" w:hAnsi="Arial" w:cs="Arial"/>
          <w:bCs/>
          <w:color w:val="000000"/>
          <w:sz w:val="21"/>
          <w:szCs w:val="21"/>
        </w:rPr>
        <w:t>)</w:t>
      </w:r>
      <w:r w:rsidR="001D085B" w:rsidRPr="00F13091">
        <w:rPr>
          <w:rFonts w:ascii="Arial" w:hAnsi="Arial" w:cs="Arial"/>
          <w:sz w:val="21"/>
          <w:szCs w:val="21"/>
          <w:lang w:val="es-CO" w:eastAsia="es-CO"/>
        </w:rPr>
        <w:t>.</w:t>
      </w:r>
    </w:p>
    <w:p w14:paraId="7A3D6A95" w14:textId="77777777" w:rsidR="00916EB9" w:rsidRPr="00F13091" w:rsidRDefault="00916EB9" w:rsidP="00E62B04">
      <w:pPr>
        <w:autoSpaceDE w:val="0"/>
        <w:autoSpaceDN w:val="0"/>
        <w:adjustRightInd w:val="0"/>
        <w:ind w:left="284" w:hanging="284"/>
        <w:jc w:val="both"/>
        <w:rPr>
          <w:rFonts w:ascii="Arial" w:hAnsi="Arial" w:cs="Arial"/>
          <w:sz w:val="21"/>
          <w:szCs w:val="21"/>
          <w:lang w:val="es-CO" w:eastAsia="es-CO"/>
        </w:rPr>
      </w:pPr>
    </w:p>
    <w:p w14:paraId="212EC51A" w14:textId="77777777" w:rsidR="00DB0F88" w:rsidRPr="00F13091" w:rsidRDefault="00DB0F88" w:rsidP="006D71D5">
      <w:pPr>
        <w:numPr>
          <w:ilvl w:val="0"/>
          <w:numId w:val="19"/>
        </w:numPr>
        <w:autoSpaceDE w:val="0"/>
        <w:autoSpaceDN w:val="0"/>
        <w:adjustRightInd w:val="0"/>
        <w:ind w:left="284" w:hanging="284"/>
        <w:jc w:val="both"/>
        <w:rPr>
          <w:rFonts w:ascii="Arial" w:hAnsi="Arial" w:cs="Arial"/>
          <w:sz w:val="21"/>
          <w:szCs w:val="21"/>
        </w:rPr>
      </w:pPr>
      <w:r w:rsidRPr="00F13091">
        <w:rPr>
          <w:rFonts w:ascii="Arial" w:hAnsi="Arial" w:cs="Arial"/>
          <w:sz w:val="21"/>
          <w:szCs w:val="21"/>
          <w:lang w:val="es-CO" w:eastAsia="es-CO"/>
        </w:rPr>
        <w:t xml:space="preserve">Revise la </w:t>
      </w:r>
      <w:r w:rsidR="003D3364" w:rsidRPr="00F13091">
        <w:rPr>
          <w:rFonts w:ascii="Arial" w:hAnsi="Arial" w:cs="Arial"/>
          <w:sz w:val="21"/>
          <w:szCs w:val="21"/>
          <w:lang w:val="es-CO" w:eastAsia="es-CO"/>
        </w:rPr>
        <w:t xml:space="preserve">garantía </w:t>
      </w:r>
      <w:r w:rsidRPr="00F13091">
        <w:rPr>
          <w:rFonts w:ascii="Arial" w:hAnsi="Arial" w:cs="Arial"/>
          <w:sz w:val="21"/>
          <w:szCs w:val="21"/>
          <w:lang w:val="es-CO" w:eastAsia="es-CO"/>
        </w:rPr>
        <w:t xml:space="preserve">de seriedad de su propuesta y verifique que sea otorgada a favor de </w:t>
      </w:r>
      <w:r w:rsidRPr="00F13091">
        <w:rPr>
          <w:rFonts w:ascii="Arial" w:hAnsi="Arial" w:cs="Arial"/>
          <w:sz w:val="21"/>
          <w:szCs w:val="21"/>
          <w:lang w:val="es-MX"/>
        </w:rPr>
        <w:t xml:space="preserve">LA POLICÍA NACIONAL </w:t>
      </w:r>
      <w:r w:rsidR="00AD5CFF" w:rsidRPr="00F13091">
        <w:rPr>
          <w:rFonts w:ascii="Arial" w:hAnsi="Arial" w:cs="Arial"/>
          <w:sz w:val="21"/>
          <w:szCs w:val="21"/>
          <w:lang w:val="es-MX"/>
        </w:rPr>
        <w:t xml:space="preserve">– </w:t>
      </w:r>
      <w:r w:rsidR="00AD5CFF" w:rsidRPr="00F13091">
        <w:rPr>
          <w:rFonts w:ascii="Arial" w:hAnsi="Arial" w:cs="Arial"/>
          <w:color w:val="0000FF"/>
          <w:sz w:val="21"/>
          <w:szCs w:val="21"/>
          <w:lang w:val="es-CO" w:eastAsia="es-CO"/>
        </w:rPr>
        <w:t>Unidad Prestadora de Salud Valle del Cauca</w:t>
      </w:r>
      <w:r w:rsidRPr="00F13091">
        <w:rPr>
          <w:rFonts w:ascii="Arial" w:hAnsi="Arial" w:cs="Arial"/>
          <w:sz w:val="21"/>
          <w:szCs w:val="21"/>
          <w:lang w:val="es-CO" w:eastAsia="es-CO"/>
        </w:rPr>
        <w:t xml:space="preserve">, identificada con NIT. </w:t>
      </w:r>
      <w:r w:rsidR="00B02636" w:rsidRPr="00F13091">
        <w:rPr>
          <w:rFonts w:ascii="Arial" w:hAnsi="Arial" w:cs="Arial"/>
          <w:color w:val="0000FF"/>
          <w:sz w:val="21"/>
          <w:szCs w:val="21"/>
          <w:lang w:val="es-CO" w:eastAsia="es-CO"/>
        </w:rPr>
        <w:t>901.361.882-6</w:t>
      </w:r>
      <w:r w:rsidRPr="00F13091">
        <w:rPr>
          <w:rFonts w:ascii="Arial" w:hAnsi="Arial" w:cs="Arial"/>
          <w:sz w:val="21"/>
          <w:szCs w:val="21"/>
          <w:lang w:val="es-CO" w:eastAsia="es-CO"/>
        </w:rPr>
        <w:t>, adem</w:t>
      </w:r>
      <w:r w:rsidR="00916EB9" w:rsidRPr="00F13091">
        <w:rPr>
          <w:rFonts w:ascii="Arial" w:hAnsi="Arial" w:cs="Arial"/>
          <w:sz w:val="21"/>
          <w:szCs w:val="21"/>
          <w:lang w:val="es-CO" w:eastAsia="es-CO"/>
        </w:rPr>
        <w:t>ás</w:t>
      </w:r>
      <w:r w:rsidR="0019395A" w:rsidRPr="00F13091">
        <w:rPr>
          <w:rFonts w:ascii="Arial" w:hAnsi="Arial" w:cs="Arial"/>
          <w:sz w:val="21"/>
          <w:szCs w:val="21"/>
          <w:lang w:val="es-CO" w:eastAsia="es-CO"/>
        </w:rPr>
        <w:t xml:space="preserve"> las </w:t>
      </w:r>
      <w:proofErr w:type="spellStart"/>
      <w:r w:rsidR="0019395A" w:rsidRPr="00F13091">
        <w:rPr>
          <w:rFonts w:ascii="Arial" w:hAnsi="Arial" w:cs="Arial"/>
          <w:sz w:val="21"/>
          <w:szCs w:val="21"/>
          <w:lang w:val="es-CO" w:eastAsia="es-CO"/>
        </w:rPr>
        <w:t>siguentes</w:t>
      </w:r>
      <w:proofErr w:type="spellEnd"/>
      <w:r w:rsidRPr="00F13091">
        <w:rPr>
          <w:rFonts w:ascii="Arial" w:hAnsi="Arial" w:cs="Arial"/>
          <w:sz w:val="21"/>
          <w:szCs w:val="21"/>
          <w:lang w:val="es-CO" w:eastAsia="es-CO"/>
        </w:rPr>
        <w:t xml:space="preserve">: </w:t>
      </w:r>
    </w:p>
    <w:p w14:paraId="1A4C2A60" w14:textId="77777777" w:rsidR="00DB0F88" w:rsidRPr="00F13091" w:rsidRDefault="00DB0F88" w:rsidP="00DB0F88">
      <w:pPr>
        <w:autoSpaceDE w:val="0"/>
        <w:autoSpaceDN w:val="0"/>
        <w:adjustRightInd w:val="0"/>
        <w:jc w:val="both"/>
        <w:rPr>
          <w:rFonts w:ascii="Arial" w:hAnsi="Arial" w:cs="Arial"/>
          <w:sz w:val="21"/>
          <w:szCs w:val="21"/>
          <w:lang w:val="es-CO" w:eastAsia="es-CO"/>
        </w:rPr>
      </w:pPr>
    </w:p>
    <w:p w14:paraId="770253A1" w14:textId="77777777" w:rsidR="00334877" w:rsidRPr="00F13091" w:rsidRDefault="00916EB9" w:rsidP="005521BC">
      <w:pPr>
        <w:numPr>
          <w:ilvl w:val="0"/>
          <w:numId w:val="20"/>
        </w:numPr>
        <w:autoSpaceDE w:val="0"/>
        <w:autoSpaceDN w:val="0"/>
        <w:adjustRightInd w:val="0"/>
        <w:jc w:val="both"/>
        <w:rPr>
          <w:rFonts w:ascii="Arial" w:hAnsi="Arial" w:cs="Arial"/>
          <w:sz w:val="21"/>
          <w:szCs w:val="21"/>
          <w:lang w:val="es-CO" w:eastAsia="es-CO"/>
        </w:rPr>
      </w:pPr>
      <w:r w:rsidRPr="00F13091">
        <w:rPr>
          <w:rFonts w:ascii="Arial" w:hAnsi="Arial" w:cs="Arial"/>
          <w:sz w:val="21"/>
          <w:szCs w:val="21"/>
          <w:lang w:val="es-CO" w:eastAsia="es-CO"/>
        </w:rPr>
        <w:t>Tenga en cuenta que el nombre del tomador deberá coincidir con el registrado en el certificado</w:t>
      </w:r>
      <w:r w:rsidR="00DB0F88" w:rsidRPr="00F13091">
        <w:rPr>
          <w:rFonts w:ascii="Arial" w:hAnsi="Arial" w:cs="Arial"/>
          <w:sz w:val="21"/>
          <w:szCs w:val="21"/>
          <w:lang w:val="es-CO" w:eastAsia="es-CO"/>
        </w:rPr>
        <w:t xml:space="preserve"> de existencia y representación legal</w:t>
      </w:r>
      <w:r w:rsidRPr="00F13091">
        <w:rPr>
          <w:rFonts w:ascii="Arial" w:hAnsi="Arial" w:cs="Arial"/>
          <w:sz w:val="21"/>
          <w:szCs w:val="21"/>
          <w:lang w:val="es-CO" w:eastAsia="es-CO"/>
        </w:rPr>
        <w:t xml:space="preserve"> incluida su sigla (en caso que aplique).</w:t>
      </w:r>
    </w:p>
    <w:p w14:paraId="2F4F2E84" w14:textId="77777777" w:rsidR="00DB0F88" w:rsidRPr="00F13091" w:rsidRDefault="00DB0F88" w:rsidP="001D085B">
      <w:pPr>
        <w:numPr>
          <w:ilvl w:val="0"/>
          <w:numId w:val="20"/>
        </w:numPr>
        <w:autoSpaceDE w:val="0"/>
        <w:autoSpaceDN w:val="0"/>
        <w:adjustRightInd w:val="0"/>
        <w:jc w:val="both"/>
        <w:rPr>
          <w:rFonts w:ascii="Arial" w:hAnsi="Arial" w:cs="Arial"/>
          <w:sz w:val="21"/>
          <w:szCs w:val="21"/>
          <w:lang w:eastAsia="es-CO"/>
        </w:rPr>
      </w:pPr>
      <w:r w:rsidRPr="00F13091">
        <w:rPr>
          <w:rFonts w:ascii="Arial" w:hAnsi="Arial" w:cs="Arial"/>
          <w:sz w:val="21"/>
          <w:szCs w:val="21"/>
          <w:lang w:eastAsia="es-CO"/>
        </w:rPr>
        <w:t xml:space="preserve">El valor asegurado </w:t>
      </w:r>
      <w:r w:rsidR="00916EB9" w:rsidRPr="00F13091">
        <w:rPr>
          <w:rFonts w:ascii="Arial" w:hAnsi="Arial" w:cs="Arial"/>
          <w:sz w:val="21"/>
          <w:szCs w:val="21"/>
          <w:lang w:eastAsia="es-CO"/>
        </w:rPr>
        <w:t xml:space="preserve">deberá coincidir con el </w:t>
      </w:r>
      <w:r w:rsidR="001473AE" w:rsidRPr="00F13091">
        <w:rPr>
          <w:rFonts w:ascii="Arial" w:hAnsi="Arial" w:cs="Arial"/>
          <w:sz w:val="21"/>
          <w:szCs w:val="21"/>
          <w:lang w:eastAsia="es-CO"/>
        </w:rPr>
        <w:t xml:space="preserve">cálculo del porcentaje aplicado al </w:t>
      </w:r>
      <w:r w:rsidR="00916EB9" w:rsidRPr="00F13091">
        <w:rPr>
          <w:rFonts w:ascii="Arial" w:hAnsi="Arial" w:cs="Arial"/>
          <w:sz w:val="21"/>
          <w:szCs w:val="21"/>
          <w:lang w:eastAsia="es-CO"/>
        </w:rPr>
        <w:t>valor del presupuesto oficial para el proceso de forma total</w:t>
      </w:r>
      <w:r w:rsidR="00661377" w:rsidRPr="00F13091">
        <w:rPr>
          <w:rFonts w:ascii="Arial" w:hAnsi="Arial" w:cs="Arial"/>
          <w:sz w:val="21"/>
          <w:szCs w:val="21"/>
          <w:lang w:eastAsia="es-CO"/>
        </w:rPr>
        <w:t xml:space="preserve">, </w:t>
      </w:r>
      <w:r w:rsidR="00B47B81" w:rsidRPr="00F13091">
        <w:rPr>
          <w:rFonts w:ascii="Arial" w:hAnsi="Arial" w:cs="Arial"/>
          <w:sz w:val="21"/>
          <w:szCs w:val="21"/>
          <w:lang w:eastAsia="es-CO"/>
        </w:rPr>
        <w:t xml:space="preserve">por grupo </w:t>
      </w:r>
      <w:r w:rsidR="00916EB9" w:rsidRPr="00F13091">
        <w:rPr>
          <w:rFonts w:ascii="Arial" w:hAnsi="Arial" w:cs="Arial"/>
          <w:sz w:val="21"/>
          <w:szCs w:val="21"/>
          <w:lang w:eastAsia="es-CO"/>
        </w:rPr>
        <w:t>o por ítem, según corresponda</w:t>
      </w:r>
      <w:r w:rsidRPr="00F13091">
        <w:rPr>
          <w:rFonts w:ascii="Arial" w:hAnsi="Arial" w:cs="Arial"/>
          <w:sz w:val="21"/>
          <w:szCs w:val="21"/>
          <w:lang w:eastAsia="es-CO"/>
        </w:rPr>
        <w:t>.</w:t>
      </w:r>
      <w:r w:rsidRPr="00F13091">
        <w:rPr>
          <w:rFonts w:ascii="Arial" w:hAnsi="Arial" w:cs="Arial"/>
          <w:sz w:val="21"/>
          <w:szCs w:val="21"/>
          <w:lang w:val="es-CO" w:eastAsia="es-CO"/>
        </w:rPr>
        <w:t xml:space="preserve">  </w:t>
      </w:r>
    </w:p>
    <w:p w14:paraId="0BB84E81" w14:textId="77777777" w:rsidR="00334877" w:rsidRPr="00F13091" w:rsidRDefault="00DB0F88" w:rsidP="001D085B">
      <w:pPr>
        <w:numPr>
          <w:ilvl w:val="0"/>
          <w:numId w:val="15"/>
        </w:numPr>
        <w:autoSpaceDE w:val="0"/>
        <w:autoSpaceDN w:val="0"/>
        <w:adjustRightInd w:val="0"/>
        <w:jc w:val="both"/>
        <w:rPr>
          <w:rFonts w:ascii="Arial" w:hAnsi="Arial" w:cs="Arial"/>
          <w:sz w:val="21"/>
          <w:szCs w:val="21"/>
          <w:lang w:val="es-CO" w:eastAsia="es-CO"/>
        </w:rPr>
      </w:pPr>
      <w:r w:rsidRPr="00F13091">
        <w:rPr>
          <w:rFonts w:ascii="Arial" w:hAnsi="Arial" w:cs="Arial"/>
          <w:sz w:val="21"/>
          <w:szCs w:val="21"/>
          <w:lang w:val="es-CO" w:eastAsia="es-CO"/>
        </w:rPr>
        <w:t xml:space="preserve">El objeto </w:t>
      </w:r>
      <w:r w:rsidR="00916EB9" w:rsidRPr="00F13091">
        <w:rPr>
          <w:rFonts w:ascii="Arial" w:hAnsi="Arial" w:cs="Arial"/>
          <w:sz w:val="21"/>
          <w:szCs w:val="21"/>
          <w:lang w:val="es-CO" w:eastAsia="es-CO"/>
        </w:rPr>
        <w:t xml:space="preserve">y el número de proceso deberá coincidir con el </w:t>
      </w:r>
      <w:r w:rsidRPr="00F13091">
        <w:rPr>
          <w:rFonts w:ascii="Arial" w:hAnsi="Arial" w:cs="Arial"/>
          <w:sz w:val="21"/>
          <w:szCs w:val="21"/>
          <w:lang w:val="es-CO" w:eastAsia="es-CO"/>
        </w:rPr>
        <w:t xml:space="preserve">de la propuesta que presenta. </w:t>
      </w:r>
    </w:p>
    <w:p w14:paraId="38A86875" w14:textId="77777777" w:rsidR="00DB0F88" w:rsidRPr="00F13091" w:rsidRDefault="00916EB9" w:rsidP="006D71D5">
      <w:pPr>
        <w:numPr>
          <w:ilvl w:val="0"/>
          <w:numId w:val="15"/>
        </w:numPr>
        <w:autoSpaceDE w:val="0"/>
        <w:autoSpaceDN w:val="0"/>
        <w:adjustRightInd w:val="0"/>
        <w:jc w:val="both"/>
        <w:rPr>
          <w:rFonts w:ascii="Arial" w:hAnsi="Arial" w:cs="Arial"/>
          <w:sz w:val="21"/>
          <w:szCs w:val="21"/>
          <w:lang w:val="es-CO" w:eastAsia="es-CO"/>
        </w:rPr>
      </w:pPr>
      <w:r w:rsidRPr="00F13091">
        <w:rPr>
          <w:rFonts w:ascii="Arial" w:hAnsi="Arial" w:cs="Arial"/>
          <w:sz w:val="21"/>
          <w:szCs w:val="21"/>
          <w:lang w:val="es-CO" w:eastAsia="es-CO"/>
        </w:rPr>
        <w:t xml:space="preserve">Allegue la </w:t>
      </w:r>
      <w:r w:rsidR="00C83739" w:rsidRPr="00F13091">
        <w:rPr>
          <w:rFonts w:ascii="Arial" w:hAnsi="Arial" w:cs="Arial"/>
          <w:sz w:val="21"/>
          <w:szCs w:val="21"/>
          <w:lang w:val="es-CO" w:eastAsia="es-CO"/>
        </w:rPr>
        <w:t xml:space="preserve">garantía </w:t>
      </w:r>
      <w:r w:rsidRPr="00F13091">
        <w:rPr>
          <w:rFonts w:ascii="Arial" w:hAnsi="Arial" w:cs="Arial"/>
          <w:sz w:val="21"/>
          <w:szCs w:val="21"/>
          <w:lang w:val="es-CO" w:eastAsia="es-CO"/>
        </w:rPr>
        <w:t>debidamente firmada</w:t>
      </w:r>
      <w:r w:rsidR="00DB0F88" w:rsidRPr="00F13091">
        <w:rPr>
          <w:rFonts w:ascii="Arial" w:hAnsi="Arial" w:cs="Arial"/>
          <w:sz w:val="21"/>
          <w:szCs w:val="21"/>
          <w:lang w:val="es-CO" w:eastAsia="es-CO"/>
        </w:rPr>
        <w:t xml:space="preserve"> por el tomador- afianzado. </w:t>
      </w:r>
    </w:p>
    <w:p w14:paraId="2FBC0FD2" w14:textId="77777777" w:rsidR="00F13091" w:rsidRPr="00F13091" w:rsidRDefault="00F13091" w:rsidP="009D1325">
      <w:pPr>
        <w:autoSpaceDE w:val="0"/>
        <w:autoSpaceDN w:val="0"/>
        <w:adjustRightInd w:val="0"/>
        <w:jc w:val="both"/>
        <w:rPr>
          <w:rFonts w:ascii="Arial" w:hAnsi="Arial" w:cs="Arial"/>
          <w:bCs/>
          <w:sz w:val="21"/>
          <w:szCs w:val="21"/>
          <w:lang w:val="es-CO" w:eastAsia="es-CO"/>
        </w:rPr>
      </w:pPr>
    </w:p>
    <w:p w14:paraId="5CB7B16C" w14:textId="77777777" w:rsidR="0031584D" w:rsidRPr="00F13091" w:rsidRDefault="008465B3" w:rsidP="00863695">
      <w:pPr>
        <w:numPr>
          <w:ilvl w:val="0"/>
          <w:numId w:val="2"/>
        </w:numPr>
        <w:jc w:val="both"/>
        <w:rPr>
          <w:rFonts w:ascii="Arial" w:hAnsi="Arial" w:cs="Arial"/>
          <w:b/>
          <w:sz w:val="21"/>
          <w:szCs w:val="21"/>
        </w:rPr>
      </w:pPr>
      <w:r w:rsidRPr="00F13091">
        <w:rPr>
          <w:rFonts w:ascii="Arial" w:hAnsi="Arial" w:cs="Arial"/>
          <w:b/>
          <w:sz w:val="21"/>
          <w:szCs w:val="21"/>
        </w:rPr>
        <w:t>CONDICIONES BÁSICAS.</w:t>
      </w:r>
      <w:r w:rsidR="00772E38" w:rsidRPr="00F13091">
        <w:rPr>
          <w:rFonts w:ascii="Arial" w:hAnsi="Arial" w:cs="Arial"/>
          <w:sz w:val="21"/>
          <w:szCs w:val="21"/>
          <w:lang w:val="es-CO" w:eastAsia="es-CO"/>
        </w:rPr>
        <w:t xml:space="preserve"> </w:t>
      </w:r>
    </w:p>
    <w:p w14:paraId="0E1E56AD" w14:textId="77777777" w:rsidR="001D085B" w:rsidRPr="005521BC" w:rsidRDefault="001D085B" w:rsidP="001D085B">
      <w:pPr>
        <w:ind w:left="720"/>
        <w:jc w:val="both"/>
        <w:rPr>
          <w:rFonts w:ascii="Arial" w:hAnsi="Arial" w:cs="Arial"/>
          <w:b/>
          <w:sz w:val="21"/>
          <w:szCs w:val="21"/>
        </w:rPr>
      </w:pPr>
    </w:p>
    <w:tbl>
      <w:tblPr>
        <w:tblW w:w="0" w:type="auto"/>
        <w:jc w:val="center"/>
        <w:tblLayout w:type="fixed"/>
        <w:tblCellMar>
          <w:left w:w="70" w:type="dxa"/>
          <w:right w:w="70" w:type="dxa"/>
        </w:tblCellMar>
        <w:tblLook w:val="0000" w:firstRow="0" w:lastRow="0" w:firstColumn="0" w:lastColumn="0" w:noHBand="0" w:noVBand="0"/>
      </w:tblPr>
      <w:tblGrid>
        <w:gridCol w:w="1696"/>
        <w:gridCol w:w="8500"/>
      </w:tblGrid>
      <w:tr w:rsidR="00F465B7" w:rsidRPr="0019395A" w14:paraId="736AA1CE" w14:textId="77777777" w:rsidTr="00A46B4A">
        <w:trPr>
          <w:cantSplit/>
          <w:trHeight w:val="3379"/>
          <w:jc w:val="center"/>
        </w:trPr>
        <w:tc>
          <w:tcPr>
            <w:tcW w:w="1696" w:type="dxa"/>
            <w:tcBorders>
              <w:top w:val="single" w:sz="4" w:space="0" w:color="auto"/>
              <w:left w:val="single" w:sz="4" w:space="0" w:color="auto"/>
              <w:bottom w:val="single" w:sz="4" w:space="0" w:color="auto"/>
              <w:right w:val="single" w:sz="4" w:space="0" w:color="auto"/>
            </w:tcBorders>
            <w:vAlign w:val="center"/>
          </w:tcPr>
          <w:p w14:paraId="3CEFE78A" w14:textId="77777777" w:rsidR="00031A14" w:rsidRPr="00CB0A63" w:rsidRDefault="00A53673" w:rsidP="00713B65">
            <w:pPr>
              <w:pStyle w:val="Textoindependiente"/>
              <w:rPr>
                <w:b/>
                <w:sz w:val="18"/>
                <w:szCs w:val="18"/>
              </w:rPr>
            </w:pPr>
            <w:r w:rsidRPr="00CB0A63">
              <w:rPr>
                <w:b/>
                <w:sz w:val="18"/>
                <w:szCs w:val="18"/>
              </w:rPr>
              <w:t>OBJETO</w:t>
            </w:r>
          </w:p>
        </w:tc>
        <w:tc>
          <w:tcPr>
            <w:tcW w:w="8500" w:type="dxa"/>
            <w:tcBorders>
              <w:top w:val="single" w:sz="4" w:space="0" w:color="auto"/>
              <w:left w:val="single" w:sz="4" w:space="0" w:color="auto"/>
              <w:bottom w:val="single" w:sz="4" w:space="0" w:color="auto"/>
              <w:right w:val="single" w:sz="4" w:space="0" w:color="auto"/>
            </w:tcBorders>
          </w:tcPr>
          <w:p w14:paraId="5A9277EA" w14:textId="1A9D0D14" w:rsidR="00D43DB7" w:rsidRPr="004422FA" w:rsidRDefault="008F79A1" w:rsidP="00F63E71">
            <w:pPr>
              <w:jc w:val="both"/>
              <w:rPr>
                <w:rFonts w:ascii="Arial" w:hAnsi="Arial" w:cs="Arial"/>
                <w:b/>
                <w:bCs/>
                <w:color w:val="000000"/>
                <w:sz w:val="18"/>
                <w:szCs w:val="18"/>
                <w:lang w:val="es-CO" w:eastAsia="es-CO"/>
              </w:rPr>
            </w:pPr>
            <w:r w:rsidRPr="000431D3">
              <w:rPr>
                <w:rFonts w:ascii="Arial" w:hAnsi="Arial" w:cs="Arial"/>
                <w:b/>
                <w:sz w:val="20"/>
                <w:szCs w:val="20"/>
              </w:rPr>
              <w:t>“</w:t>
            </w:r>
            <w:r w:rsidR="004422FA" w:rsidRPr="004422FA">
              <w:rPr>
                <w:rFonts w:ascii="Arial" w:hAnsi="Arial" w:cs="Arial"/>
                <w:b/>
                <w:bCs/>
                <w:color w:val="000000"/>
                <w:sz w:val="18"/>
                <w:szCs w:val="18"/>
                <w:lang w:val="es-CO" w:eastAsia="es-CO"/>
              </w:rPr>
              <w:t>SERVICIO DE ALIMENTACIÓN PARA LOS USUARIOS DEL ESPCO DEVAL, ANEXO LOS SERVICIOS DE CAFETERÍAS PARA USUARIOS Y PERSONAL ADMINISTRATIVO</w:t>
            </w:r>
            <w:r w:rsidRPr="00DD2662">
              <w:rPr>
                <w:rFonts w:ascii="Arial" w:hAnsi="Arial" w:cs="Arial"/>
                <w:sz w:val="20"/>
                <w:szCs w:val="20"/>
              </w:rPr>
              <w:t>”</w:t>
            </w:r>
          </w:p>
          <w:p w14:paraId="400F4398" w14:textId="77777777" w:rsidR="00E3394C" w:rsidRPr="0019395A" w:rsidRDefault="00E3394C" w:rsidP="00F63E71">
            <w:pPr>
              <w:jc w:val="both"/>
              <w:rPr>
                <w:rFonts w:ascii="Arial" w:hAnsi="Arial" w:cs="Arial"/>
                <w:b/>
                <w:bCs/>
                <w:sz w:val="19"/>
                <w:szCs w:val="19"/>
              </w:rPr>
            </w:pP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2420"/>
              <w:gridCol w:w="1885"/>
              <w:gridCol w:w="1276"/>
              <w:gridCol w:w="1316"/>
            </w:tblGrid>
            <w:tr w:rsidR="00DF53FC" w:rsidRPr="00AA243B" w14:paraId="30F907C2" w14:textId="77777777" w:rsidTr="00A46B4A">
              <w:trPr>
                <w:trHeight w:val="265"/>
              </w:trPr>
              <w:tc>
                <w:tcPr>
                  <w:tcW w:w="861" w:type="pct"/>
                  <w:vAlign w:val="center"/>
                </w:tcPr>
                <w:p w14:paraId="24A0F42A" w14:textId="77777777" w:rsidR="00DF53FC" w:rsidRPr="003F448B" w:rsidRDefault="00DF53FC" w:rsidP="00DF53FC">
                  <w:pPr>
                    <w:jc w:val="center"/>
                    <w:rPr>
                      <w:rFonts w:ascii="Arial" w:eastAsia="MS Mincho" w:hAnsi="Arial" w:cs="Arial"/>
                      <w:b/>
                      <w:bCs/>
                      <w:sz w:val="16"/>
                      <w:szCs w:val="16"/>
                    </w:rPr>
                  </w:pPr>
                  <w:r w:rsidRPr="003F448B">
                    <w:rPr>
                      <w:rFonts w:ascii="Arial" w:eastAsia="MS Mincho" w:hAnsi="Arial" w:cs="Arial"/>
                      <w:b/>
                      <w:bCs/>
                      <w:sz w:val="16"/>
                      <w:szCs w:val="16"/>
                    </w:rPr>
                    <w:t>CLASIFICACIÓN UNSPSC</w:t>
                  </w:r>
                </w:p>
              </w:tc>
              <w:tc>
                <w:tcPr>
                  <w:tcW w:w="1452" w:type="pct"/>
                  <w:vAlign w:val="center"/>
                </w:tcPr>
                <w:p w14:paraId="4DC3AFD8" w14:textId="77777777" w:rsidR="00DF53FC" w:rsidRPr="003F448B" w:rsidRDefault="00DF53FC" w:rsidP="00DF53FC">
                  <w:pPr>
                    <w:jc w:val="center"/>
                    <w:rPr>
                      <w:rFonts w:ascii="Arial" w:eastAsia="MS Mincho" w:hAnsi="Arial" w:cs="Arial"/>
                      <w:b/>
                      <w:bCs/>
                      <w:sz w:val="16"/>
                      <w:szCs w:val="16"/>
                    </w:rPr>
                  </w:pPr>
                  <w:r w:rsidRPr="003F448B">
                    <w:rPr>
                      <w:rFonts w:ascii="Arial" w:eastAsia="MS Mincho" w:hAnsi="Arial" w:cs="Arial"/>
                      <w:b/>
                      <w:bCs/>
                      <w:sz w:val="16"/>
                      <w:szCs w:val="16"/>
                    </w:rPr>
                    <w:t>SEGMENTO</w:t>
                  </w:r>
                </w:p>
              </w:tc>
              <w:tc>
                <w:tcPr>
                  <w:tcW w:w="1131" w:type="pct"/>
                  <w:vAlign w:val="center"/>
                </w:tcPr>
                <w:p w14:paraId="673DE156" w14:textId="77777777" w:rsidR="00DF53FC" w:rsidRPr="003F448B" w:rsidRDefault="00DF53FC" w:rsidP="00DF53FC">
                  <w:pPr>
                    <w:jc w:val="center"/>
                    <w:rPr>
                      <w:rFonts w:ascii="Arial" w:eastAsia="MS Mincho" w:hAnsi="Arial" w:cs="Arial"/>
                      <w:b/>
                      <w:bCs/>
                      <w:sz w:val="16"/>
                      <w:szCs w:val="16"/>
                    </w:rPr>
                  </w:pPr>
                  <w:r w:rsidRPr="003F448B">
                    <w:rPr>
                      <w:rFonts w:ascii="Arial" w:eastAsia="MS Mincho" w:hAnsi="Arial" w:cs="Arial"/>
                      <w:b/>
                      <w:bCs/>
                      <w:sz w:val="16"/>
                      <w:szCs w:val="16"/>
                    </w:rPr>
                    <w:t>FAMILIA</w:t>
                  </w:r>
                </w:p>
              </w:tc>
              <w:tc>
                <w:tcPr>
                  <w:tcW w:w="766" w:type="pct"/>
                  <w:vAlign w:val="center"/>
                </w:tcPr>
                <w:p w14:paraId="4BFA8159" w14:textId="77777777" w:rsidR="00DF53FC" w:rsidRPr="003F448B" w:rsidRDefault="00DF53FC" w:rsidP="00DF53FC">
                  <w:pPr>
                    <w:jc w:val="center"/>
                    <w:rPr>
                      <w:rFonts w:ascii="Arial" w:eastAsia="MS Mincho" w:hAnsi="Arial" w:cs="Arial"/>
                      <w:b/>
                      <w:bCs/>
                      <w:sz w:val="16"/>
                      <w:szCs w:val="16"/>
                    </w:rPr>
                  </w:pPr>
                  <w:r w:rsidRPr="003F448B">
                    <w:rPr>
                      <w:rFonts w:ascii="Arial" w:eastAsia="MS Mincho" w:hAnsi="Arial" w:cs="Arial"/>
                      <w:b/>
                      <w:bCs/>
                      <w:sz w:val="16"/>
                      <w:szCs w:val="16"/>
                    </w:rPr>
                    <w:t>CLASE</w:t>
                  </w:r>
                </w:p>
              </w:tc>
              <w:tc>
                <w:tcPr>
                  <w:tcW w:w="790" w:type="pct"/>
                  <w:vAlign w:val="center"/>
                </w:tcPr>
                <w:p w14:paraId="64411CC1" w14:textId="77777777" w:rsidR="00DF53FC" w:rsidRPr="003F448B" w:rsidRDefault="00DF53FC" w:rsidP="00DF53FC">
                  <w:pPr>
                    <w:jc w:val="center"/>
                    <w:rPr>
                      <w:rFonts w:ascii="Arial" w:eastAsia="MS Mincho" w:hAnsi="Arial" w:cs="Arial"/>
                      <w:b/>
                      <w:bCs/>
                      <w:sz w:val="16"/>
                      <w:szCs w:val="16"/>
                    </w:rPr>
                  </w:pPr>
                  <w:r w:rsidRPr="003F448B">
                    <w:rPr>
                      <w:rFonts w:ascii="Arial" w:eastAsia="MS Mincho" w:hAnsi="Arial" w:cs="Arial"/>
                      <w:b/>
                      <w:bCs/>
                      <w:sz w:val="16"/>
                      <w:szCs w:val="16"/>
                    </w:rPr>
                    <w:t>PRODUCTO</w:t>
                  </w:r>
                </w:p>
              </w:tc>
            </w:tr>
            <w:tr w:rsidR="00DF53FC" w:rsidRPr="00AA243B" w14:paraId="45135605" w14:textId="77777777" w:rsidTr="00A46B4A">
              <w:trPr>
                <w:trHeight w:val="727"/>
              </w:trPr>
              <w:tc>
                <w:tcPr>
                  <w:tcW w:w="861" w:type="pct"/>
                  <w:vAlign w:val="center"/>
                </w:tcPr>
                <w:p w14:paraId="5CAB69AD" w14:textId="77777777" w:rsidR="00DF53FC" w:rsidRPr="00B1384A" w:rsidRDefault="00DF53FC" w:rsidP="00DF53FC">
                  <w:pPr>
                    <w:jc w:val="center"/>
                    <w:rPr>
                      <w:rFonts w:ascii="Arial" w:eastAsia="MS Mincho" w:hAnsi="Arial" w:cs="Arial"/>
                      <w:color w:val="FF0000"/>
                      <w:sz w:val="16"/>
                      <w:szCs w:val="16"/>
                    </w:rPr>
                  </w:pPr>
                  <w:r w:rsidRPr="00CA1483">
                    <w:rPr>
                      <w:rFonts w:ascii="Arial" w:eastAsia="MS Mincho" w:hAnsi="Arial" w:cs="Arial"/>
                      <w:sz w:val="16"/>
                      <w:szCs w:val="16"/>
                    </w:rPr>
                    <w:t>90101800</w:t>
                  </w:r>
                </w:p>
              </w:tc>
              <w:tc>
                <w:tcPr>
                  <w:tcW w:w="1452" w:type="pct"/>
                </w:tcPr>
                <w:p w14:paraId="370207A3" w14:textId="77777777" w:rsidR="00DF53FC" w:rsidRPr="00B1384A" w:rsidRDefault="00DF53FC" w:rsidP="00DF53FC">
                  <w:pPr>
                    <w:jc w:val="center"/>
                    <w:rPr>
                      <w:rFonts w:ascii="Arial" w:eastAsia="MS Mincho" w:hAnsi="Arial" w:cs="Arial"/>
                      <w:color w:val="FF0000"/>
                      <w:sz w:val="16"/>
                      <w:szCs w:val="16"/>
                    </w:rPr>
                  </w:pPr>
                  <w:r w:rsidRPr="00CA1483">
                    <w:rPr>
                      <w:rFonts w:ascii="Arial" w:eastAsia="MS Mincho" w:hAnsi="Arial" w:cs="Arial"/>
                      <w:sz w:val="16"/>
                      <w:szCs w:val="16"/>
                    </w:rPr>
                    <w:t>Servicios de viajes, alimentación, alojamiento y entretenimiento</w:t>
                  </w:r>
                </w:p>
              </w:tc>
              <w:tc>
                <w:tcPr>
                  <w:tcW w:w="1131" w:type="pct"/>
                </w:tcPr>
                <w:p w14:paraId="63EBC05E" w14:textId="77777777" w:rsidR="00DF53FC" w:rsidRPr="00B1384A" w:rsidRDefault="00DF53FC" w:rsidP="00DF53FC">
                  <w:pPr>
                    <w:jc w:val="center"/>
                    <w:rPr>
                      <w:rFonts w:ascii="Arial" w:eastAsia="MS Mincho" w:hAnsi="Arial" w:cs="Arial"/>
                      <w:color w:val="FF0000"/>
                      <w:sz w:val="16"/>
                      <w:szCs w:val="16"/>
                    </w:rPr>
                  </w:pPr>
                  <w:r w:rsidRPr="00CA1483">
                    <w:rPr>
                      <w:rFonts w:ascii="Arial" w:eastAsia="MS Mincho" w:hAnsi="Arial" w:cs="Arial"/>
                      <w:sz w:val="16"/>
                      <w:szCs w:val="16"/>
                    </w:rPr>
                    <w:t>Restaurantes y catering (servicios de comidas y bebidas)</w:t>
                  </w:r>
                </w:p>
              </w:tc>
              <w:tc>
                <w:tcPr>
                  <w:tcW w:w="766" w:type="pct"/>
                </w:tcPr>
                <w:p w14:paraId="663FD347" w14:textId="77777777" w:rsidR="00DF53FC" w:rsidRPr="00B1384A" w:rsidRDefault="00DF53FC" w:rsidP="00DF53FC">
                  <w:pPr>
                    <w:jc w:val="center"/>
                    <w:rPr>
                      <w:rFonts w:ascii="Arial" w:eastAsia="MS Mincho" w:hAnsi="Arial" w:cs="Arial"/>
                      <w:color w:val="FF0000"/>
                      <w:sz w:val="16"/>
                      <w:szCs w:val="16"/>
                    </w:rPr>
                  </w:pPr>
                  <w:r w:rsidRPr="00CA1483">
                    <w:rPr>
                      <w:rFonts w:ascii="Arial" w:eastAsia="MS Mincho" w:hAnsi="Arial" w:cs="Arial"/>
                      <w:sz w:val="16"/>
                      <w:szCs w:val="16"/>
                    </w:rPr>
                    <w:t>Servicio de comida para llevar y a domicilio</w:t>
                  </w:r>
                </w:p>
              </w:tc>
              <w:tc>
                <w:tcPr>
                  <w:tcW w:w="790" w:type="pct"/>
                  <w:vAlign w:val="center"/>
                </w:tcPr>
                <w:p w14:paraId="399931AC" w14:textId="77777777" w:rsidR="00DF53FC" w:rsidRPr="00B1384A" w:rsidRDefault="00DF53FC" w:rsidP="00DF53FC">
                  <w:pPr>
                    <w:jc w:val="center"/>
                    <w:rPr>
                      <w:rFonts w:ascii="Arial" w:eastAsia="MS Mincho" w:hAnsi="Arial" w:cs="Arial"/>
                      <w:color w:val="FF0000"/>
                      <w:sz w:val="16"/>
                      <w:szCs w:val="16"/>
                    </w:rPr>
                  </w:pPr>
                  <w:r>
                    <w:rPr>
                      <w:rFonts w:ascii="Arial" w:eastAsia="MS Mincho" w:hAnsi="Arial" w:cs="Arial"/>
                      <w:b/>
                      <w:bCs/>
                      <w:sz w:val="16"/>
                      <w:szCs w:val="16"/>
                    </w:rPr>
                    <w:t>----------------</w:t>
                  </w:r>
                </w:p>
              </w:tc>
            </w:tr>
            <w:tr w:rsidR="00245804" w:rsidRPr="00AA243B" w14:paraId="1D75B551" w14:textId="77777777" w:rsidTr="00A46B4A">
              <w:trPr>
                <w:trHeight w:val="318"/>
              </w:trPr>
              <w:tc>
                <w:tcPr>
                  <w:tcW w:w="861" w:type="pct"/>
                  <w:vAlign w:val="center"/>
                </w:tcPr>
                <w:p w14:paraId="11D7E30C" w14:textId="77777777" w:rsidR="00245804" w:rsidRPr="0091451E" w:rsidRDefault="00245804" w:rsidP="00245804">
                  <w:pPr>
                    <w:jc w:val="center"/>
                    <w:rPr>
                      <w:rFonts w:ascii="Arial" w:eastAsia="MS Mincho" w:hAnsi="Arial" w:cs="Arial"/>
                      <w:sz w:val="16"/>
                      <w:szCs w:val="16"/>
                    </w:rPr>
                  </w:pPr>
                  <w:r w:rsidRPr="0091451E">
                    <w:rPr>
                      <w:rFonts w:ascii="Arial" w:eastAsia="MS Mincho" w:hAnsi="Arial" w:cs="Arial"/>
                      <w:sz w:val="16"/>
                      <w:szCs w:val="16"/>
                    </w:rPr>
                    <w:t>90101700</w:t>
                  </w:r>
                </w:p>
              </w:tc>
              <w:tc>
                <w:tcPr>
                  <w:tcW w:w="1452" w:type="pct"/>
                </w:tcPr>
                <w:p w14:paraId="222E060C" w14:textId="77777777" w:rsidR="00245804" w:rsidRPr="00CA1483" w:rsidRDefault="00245804" w:rsidP="00245804">
                  <w:pPr>
                    <w:jc w:val="center"/>
                    <w:rPr>
                      <w:rFonts w:ascii="Arial" w:eastAsia="MS Mincho" w:hAnsi="Arial" w:cs="Arial"/>
                      <w:sz w:val="16"/>
                      <w:szCs w:val="16"/>
                    </w:rPr>
                  </w:pPr>
                  <w:r w:rsidRPr="00CA1483">
                    <w:rPr>
                      <w:rFonts w:ascii="Arial" w:hAnsi="Arial" w:cs="Arial"/>
                      <w:color w:val="000000"/>
                      <w:sz w:val="16"/>
                      <w:szCs w:val="16"/>
                    </w:rPr>
                    <w:t>Servicios de Viajes, Alimentación, Alojamiento y Entretenimiento</w:t>
                  </w:r>
                </w:p>
              </w:tc>
              <w:tc>
                <w:tcPr>
                  <w:tcW w:w="1131" w:type="pct"/>
                </w:tcPr>
                <w:p w14:paraId="5AAAC729" w14:textId="77777777" w:rsidR="00245804" w:rsidRPr="00CA1483" w:rsidRDefault="00245804" w:rsidP="00245804">
                  <w:pPr>
                    <w:jc w:val="center"/>
                    <w:rPr>
                      <w:rFonts w:ascii="Arial" w:eastAsia="MS Mincho" w:hAnsi="Arial" w:cs="Arial"/>
                      <w:sz w:val="16"/>
                      <w:szCs w:val="16"/>
                    </w:rPr>
                  </w:pPr>
                  <w:r w:rsidRPr="00CA1483">
                    <w:rPr>
                      <w:rFonts w:ascii="Arial" w:hAnsi="Arial" w:cs="Arial"/>
                      <w:color w:val="000000"/>
                      <w:sz w:val="16"/>
                      <w:szCs w:val="16"/>
                    </w:rPr>
                    <w:t>Restaurantes y catering (servicios de comidas y bebidas)</w:t>
                  </w:r>
                </w:p>
              </w:tc>
              <w:tc>
                <w:tcPr>
                  <w:tcW w:w="766" w:type="pct"/>
                </w:tcPr>
                <w:p w14:paraId="64A750B3" w14:textId="77777777" w:rsidR="00245804" w:rsidRPr="00CA1483" w:rsidRDefault="00245804" w:rsidP="00245804">
                  <w:pPr>
                    <w:jc w:val="center"/>
                    <w:rPr>
                      <w:rFonts w:ascii="Arial" w:eastAsia="MS Mincho" w:hAnsi="Arial" w:cs="Arial"/>
                      <w:sz w:val="16"/>
                      <w:szCs w:val="16"/>
                    </w:rPr>
                  </w:pPr>
                  <w:r w:rsidRPr="00CA1483">
                    <w:rPr>
                      <w:rFonts w:ascii="Arial" w:hAnsi="Arial" w:cs="Arial"/>
                      <w:color w:val="000000"/>
                      <w:sz w:val="16"/>
                      <w:szCs w:val="16"/>
                    </w:rPr>
                    <w:t>Servicios de cafetería</w:t>
                  </w:r>
                </w:p>
              </w:tc>
              <w:tc>
                <w:tcPr>
                  <w:tcW w:w="790" w:type="pct"/>
                </w:tcPr>
                <w:p w14:paraId="01CFD6F2" w14:textId="77777777" w:rsidR="00245804" w:rsidRDefault="00245804" w:rsidP="00245804">
                  <w:pPr>
                    <w:jc w:val="center"/>
                  </w:pPr>
                  <w:r w:rsidRPr="00FD3500">
                    <w:rPr>
                      <w:rFonts w:ascii="Arial" w:eastAsia="MS Mincho" w:hAnsi="Arial" w:cs="Arial"/>
                      <w:b/>
                      <w:bCs/>
                      <w:sz w:val="16"/>
                      <w:szCs w:val="16"/>
                    </w:rPr>
                    <w:t>----------------</w:t>
                  </w:r>
                </w:p>
              </w:tc>
            </w:tr>
          </w:tbl>
          <w:p w14:paraId="55247A0A" w14:textId="77777777" w:rsidR="00C60B2D" w:rsidRPr="0019395A" w:rsidRDefault="00C60B2D" w:rsidP="00F63E71">
            <w:pPr>
              <w:jc w:val="both"/>
              <w:rPr>
                <w:rFonts w:ascii="Arial" w:hAnsi="Arial" w:cs="Arial"/>
                <w:b/>
                <w:bCs/>
                <w:sz w:val="19"/>
                <w:szCs w:val="19"/>
              </w:rPr>
            </w:pPr>
          </w:p>
        </w:tc>
      </w:tr>
      <w:tr w:rsidR="00F465B7" w:rsidRPr="0019395A" w14:paraId="4F9AB528" w14:textId="77777777" w:rsidTr="00A46B4A">
        <w:trPr>
          <w:trHeight w:val="602"/>
          <w:jc w:val="center"/>
        </w:trPr>
        <w:tc>
          <w:tcPr>
            <w:tcW w:w="1696" w:type="dxa"/>
            <w:tcBorders>
              <w:top w:val="single" w:sz="4" w:space="0" w:color="auto"/>
              <w:left w:val="single" w:sz="4" w:space="0" w:color="auto"/>
              <w:bottom w:val="single" w:sz="4" w:space="0" w:color="auto"/>
              <w:right w:val="single" w:sz="4" w:space="0" w:color="auto"/>
            </w:tcBorders>
            <w:vAlign w:val="center"/>
          </w:tcPr>
          <w:p w14:paraId="5CCE434F" w14:textId="77777777" w:rsidR="00D57C4F" w:rsidRPr="00CB0A63" w:rsidRDefault="00A53673" w:rsidP="00F67999">
            <w:pPr>
              <w:pStyle w:val="Textoindependiente"/>
              <w:rPr>
                <w:b/>
                <w:sz w:val="18"/>
                <w:szCs w:val="18"/>
              </w:rPr>
            </w:pPr>
            <w:r w:rsidRPr="00CB0A63">
              <w:rPr>
                <w:b/>
                <w:sz w:val="18"/>
                <w:szCs w:val="18"/>
              </w:rPr>
              <w:lastRenderedPageBreak/>
              <w:t>FUNDAMENTO</w:t>
            </w:r>
            <w:r w:rsidR="003520C7" w:rsidRPr="00CB0A63">
              <w:rPr>
                <w:b/>
                <w:sz w:val="18"/>
                <w:szCs w:val="18"/>
              </w:rPr>
              <w:t xml:space="preserve"> JURÍDICO DE LA MODALIDAD DE SELECCIÓN</w:t>
            </w:r>
            <w:r w:rsidRPr="00CB0A63">
              <w:rPr>
                <w:b/>
                <w:sz w:val="18"/>
                <w:szCs w:val="18"/>
              </w:rPr>
              <w:t xml:space="preserve"> </w:t>
            </w:r>
          </w:p>
        </w:tc>
        <w:tc>
          <w:tcPr>
            <w:tcW w:w="8500" w:type="dxa"/>
            <w:tcBorders>
              <w:top w:val="single" w:sz="4" w:space="0" w:color="auto"/>
              <w:left w:val="single" w:sz="4" w:space="0" w:color="auto"/>
              <w:bottom w:val="single" w:sz="4" w:space="0" w:color="auto"/>
              <w:right w:val="single" w:sz="4" w:space="0" w:color="auto"/>
            </w:tcBorders>
            <w:shd w:val="clear" w:color="auto" w:fill="auto"/>
            <w:vAlign w:val="center"/>
          </w:tcPr>
          <w:p w14:paraId="6FF9280E" w14:textId="77777777" w:rsidR="008B4C49" w:rsidRPr="00732020" w:rsidRDefault="008B4C49" w:rsidP="008B4C49">
            <w:pPr>
              <w:autoSpaceDE w:val="0"/>
              <w:autoSpaceDN w:val="0"/>
              <w:adjustRightInd w:val="0"/>
              <w:jc w:val="both"/>
              <w:rPr>
                <w:rFonts w:ascii="Arial" w:hAnsi="Arial" w:cs="Arial"/>
                <w:b/>
                <w:bCs/>
                <w:color w:val="000000"/>
                <w:sz w:val="21"/>
                <w:szCs w:val="21"/>
                <w:lang w:val="es-CO" w:eastAsia="es-CO"/>
              </w:rPr>
            </w:pPr>
            <w:r w:rsidRPr="00732020">
              <w:rPr>
                <w:rFonts w:ascii="Arial" w:hAnsi="Arial" w:cs="Arial"/>
                <w:b/>
                <w:bCs/>
                <w:color w:val="000000"/>
                <w:sz w:val="21"/>
                <w:szCs w:val="21"/>
                <w:lang w:val="es-CO" w:eastAsia="es-CO"/>
              </w:rPr>
              <w:t xml:space="preserve">FUNDAMENTOS JURÍDICOS QUE SOPORTAN LA MODALIDAD DE SELECCIÓN </w:t>
            </w:r>
          </w:p>
          <w:p w14:paraId="448292AD" w14:textId="77777777" w:rsidR="008B4C49" w:rsidRPr="00732020" w:rsidRDefault="008B4C49" w:rsidP="008B4C49">
            <w:pPr>
              <w:autoSpaceDE w:val="0"/>
              <w:autoSpaceDN w:val="0"/>
              <w:adjustRightInd w:val="0"/>
              <w:jc w:val="both"/>
              <w:rPr>
                <w:rFonts w:ascii="Arial" w:hAnsi="Arial" w:cs="Arial"/>
                <w:color w:val="000000"/>
                <w:sz w:val="21"/>
                <w:szCs w:val="21"/>
                <w:lang w:val="es-CO" w:eastAsia="es-CO"/>
              </w:rPr>
            </w:pPr>
          </w:p>
          <w:p w14:paraId="6041DEC6" w14:textId="77777777" w:rsidR="008B4C49" w:rsidRPr="00732020" w:rsidRDefault="008B4C49" w:rsidP="008B4C49">
            <w:pPr>
              <w:autoSpaceDE w:val="0"/>
              <w:autoSpaceDN w:val="0"/>
              <w:adjustRightInd w:val="0"/>
              <w:jc w:val="both"/>
              <w:rPr>
                <w:rFonts w:ascii="Arial" w:hAnsi="Arial" w:cs="Arial"/>
                <w:color w:val="000000"/>
                <w:sz w:val="21"/>
                <w:szCs w:val="21"/>
                <w:lang w:val="es-CO" w:eastAsia="es-CO"/>
              </w:rPr>
            </w:pPr>
            <w:r w:rsidRPr="00732020">
              <w:rPr>
                <w:rFonts w:ascii="Arial" w:hAnsi="Arial" w:cs="Arial"/>
                <w:color w:val="000000"/>
                <w:sz w:val="21"/>
                <w:szCs w:val="21"/>
                <w:lang w:val="es-CO" w:eastAsia="es-CO"/>
              </w:rPr>
              <w:t xml:space="preserve">Ley 80 de 1993, Ley 1150 de 2007, Decreto reglamentario 1082 de 2015, son: </w:t>
            </w:r>
          </w:p>
          <w:p w14:paraId="5A0C294B" w14:textId="77777777" w:rsidR="008B4C49" w:rsidRPr="00732020" w:rsidRDefault="008B4C49" w:rsidP="008B4C49">
            <w:pPr>
              <w:autoSpaceDE w:val="0"/>
              <w:autoSpaceDN w:val="0"/>
              <w:adjustRightInd w:val="0"/>
              <w:jc w:val="both"/>
              <w:rPr>
                <w:rFonts w:ascii="Arial" w:hAnsi="Arial" w:cs="Arial"/>
                <w:color w:val="000000"/>
                <w:sz w:val="21"/>
                <w:szCs w:val="21"/>
                <w:lang w:val="es-CO" w:eastAsia="es-CO"/>
              </w:rPr>
            </w:pPr>
          </w:p>
          <w:p w14:paraId="1F991A82" w14:textId="77777777" w:rsidR="003520C7" w:rsidRPr="00F13091" w:rsidRDefault="008B4C49" w:rsidP="008B4C49">
            <w:pPr>
              <w:jc w:val="both"/>
              <w:rPr>
                <w:rFonts w:ascii="Arial" w:hAnsi="Arial" w:cs="Arial"/>
                <w:sz w:val="20"/>
                <w:szCs w:val="20"/>
              </w:rPr>
            </w:pPr>
            <w:r w:rsidRPr="00732020">
              <w:rPr>
                <w:rFonts w:ascii="Arial" w:hAnsi="Arial" w:cs="Arial"/>
                <w:sz w:val="21"/>
                <w:szCs w:val="21"/>
              </w:rPr>
              <w:t>De conformidad con lo establecido en el literal b) del artículo 2 de la Ley 1150 de 2007, en concordancia con el artículo 2.2.1.1.2.2.2 y articulo 2.2.1.2.1.2.20  del Decreto 1082 de 2015, se adelantara el presente proceso de contratación por la modalidad de selección abreviada de menor cuantía, teniendo en cuenta que la necesidad a satisfacer se cuantificó en un valor que se encuentra dentro de la causal de menor cuantía para la contratación, y que el objeto a contratar presenta características verificables y calificables, toda vez que se requiere ponderar la oportunidad en el servicio y atención a los usuarios,  así como otras característica técnicas, con el fin de garantizar un cobertura integral en la atención de los usuarios del sistema de salud de la Policía Nacional, en cuanto a la parte económica se ponderara los menores valores ofertados, de esta forma se cuantificarían variables que representan un beneficio para la calidad del servicio que ejecutara la entidad contratante, garantizando así que cualquier empresa que cumpla con las especificaciones técnicas requeridas, puedan realizar sus ofertas según su capacidad.</w:t>
            </w:r>
            <w:r w:rsidRPr="00F13091">
              <w:rPr>
                <w:rFonts w:ascii="Arial" w:hAnsi="Arial" w:cs="Arial"/>
                <w:sz w:val="20"/>
                <w:szCs w:val="20"/>
              </w:rPr>
              <w:t xml:space="preserve">  </w:t>
            </w:r>
          </w:p>
        </w:tc>
      </w:tr>
      <w:tr w:rsidR="003520C7" w:rsidRPr="0019395A" w14:paraId="16FD9178" w14:textId="77777777" w:rsidTr="00A46B4A">
        <w:trPr>
          <w:trHeight w:val="4970"/>
          <w:jc w:val="center"/>
        </w:trPr>
        <w:tc>
          <w:tcPr>
            <w:tcW w:w="1696" w:type="dxa"/>
            <w:tcBorders>
              <w:top w:val="single" w:sz="4" w:space="0" w:color="auto"/>
              <w:left w:val="single" w:sz="4" w:space="0" w:color="auto"/>
              <w:bottom w:val="single" w:sz="4" w:space="0" w:color="auto"/>
              <w:right w:val="single" w:sz="4" w:space="0" w:color="auto"/>
            </w:tcBorders>
            <w:vAlign w:val="center"/>
          </w:tcPr>
          <w:p w14:paraId="7D24A7C1" w14:textId="77777777" w:rsidR="003520C7" w:rsidRPr="00CB0A63" w:rsidRDefault="003520C7" w:rsidP="00F67999">
            <w:pPr>
              <w:pStyle w:val="Textoindependiente"/>
              <w:rPr>
                <w:b/>
                <w:sz w:val="18"/>
                <w:szCs w:val="18"/>
              </w:rPr>
            </w:pPr>
            <w:r w:rsidRPr="00CB0A63">
              <w:rPr>
                <w:b/>
                <w:sz w:val="18"/>
                <w:szCs w:val="18"/>
              </w:rPr>
              <w:t>PARTICIPANTES</w:t>
            </w:r>
          </w:p>
        </w:tc>
        <w:tc>
          <w:tcPr>
            <w:tcW w:w="8500" w:type="dxa"/>
            <w:tcBorders>
              <w:top w:val="single" w:sz="4" w:space="0" w:color="auto"/>
              <w:left w:val="single" w:sz="4" w:space="0" w:color="auto"/>
              <w:bottom w:val="single" w:sz="4" w:space="0" w:color="auto"/>
              <w:right w:val="single" w:sz="4" w:space="0" w:color="auto"/>
            </w:tcBorders>
            <w:shd w:val="clear" w:color="auto" w:fill="auto"/>
            <w:vAlign w:val="center"/>
          </w:tcPr>
          <w:p w14:paraId="02448A5B" w14:textId="77777777" w:rsidR="008B4C49" w:rsidRPr="00732020" w:rsidRDefault="008B4C49" w:rsidP="008B4C49">
            <w:pPr>
              <w:pStyle w:val="rtecenter"/>
              <w:shd w:val="clear" w:color="auto" w:fill="FFFFFF"/>
              <w:jc w:val="both"/>
              <w:rPr>
                <w:rFonts w:ascii="Arial" w:hAnsi="Arial" w:cs="Arial"/>
                <w:color w:val="000000" w:themeColor="text1"/>
                <w:sz w:val="21"/>
                <w:szCs w:val="21"/>
                <w:lang w:val="es-CO"/>
              </w:rPr>
            </w:pPr>
            <w:r w:rsidRPr="00732020">
              <w:rPr>
                <w:rFonts w:ascii="Arial" w:hAnsi="Arial" w:cs="Arial"/>
                <w:color w:val="000000" w:themeColor="text1"/>
                <w:sz w:val="21"/>
                <w:szCs w:val="21"/>
                <w:lang w:val="es-CO"/>
              </w:rPr>
              <w:t>Podrán participar en el presente proceso todas las personas naturales o jurídicas, fabricante o distribuidor, nacionales o las extranjeras domiciliadas o con sucursal en Colombia, en Consorcio o Unión Temporal existentes en el mercado nacional, con capacidad de prestar servicios y suministrar los</w:t>
            </w:r>
            <w:r>
              <w:rPr>
                <w:rFonts w:ascii="Arial" w:hAnsi="Arial" w:cs="Arial"/>
                <w:color w:val="000000" w:themeColor="text1"/>
                <w:sz w:val="21"/>
                <w:szCs w:val="21"/>
                <w:lang w:val="es-CO"/>
              </w:rPr>
              <w:t xml:space="preserve"> bienes, </w:t>
            </w:r>
            <w:r w:rsidRPr="00732020">
              <w:rPr>
                <w:rFonts w:ascii="Arial" w:hAnsi="Arial" w:cs="Arial"/>
                <w:color w:val="000000" w:themeColor="text1"/>
                <w:sz w:val="21"/>
                <w:szCs w:val="21"/>
                <w:lang w:val="es-CO"/>
              </w:rPr>
              <w:t>de acuerdo a las características previamente establecidas.</w:t>
            </w:r>
          </w:p>
          <w:p w14:paraId="1A7C86A0" w14:textId="46DA0312" w:rsidR="008B4C49" w:rsidRDefault="008B4C49" w:rsidP="008B4C49">
            <w:pPr>
              <w:shd w:val="clear" w:color="auto" w:fill="FFFFFF"/>
              <w:jc w:val="both"/>
              <w:textAlignment w:val="baseline"/>
              <w:rPr>
                <w:rFonts w:ascii="Arial" w:hAnsi="Arial" w:cs="Arial"/>
                <w:sz w:val="21"/>
                <w:szCs w:val="21"/>
              </w:rPr>
            </w:pPr>
            <w:r w:rsidRPr="00732020">
              <w:rPr>
                <w:rFonts w:ascii="Arial" w:hAnsi="Arial" w:cs="Arial"/>
                <w:sz w:val="21"/>
                <w:szCs w:val="21"/>
              </w:rPr>
              <w:t xml:space="preserve">De conformidad con lo establecido en los artículos 2.2.1.2.4.2.2 del Decreto 1082 de 2015 Convocatorias limitadas a </w:t>
            </w:r>
            <w:proofErr w:type="spellStart"/>
            <w:r w:rsidRPr="00732020">
              <w:rPr>
                <w:rFonts w:ascii="Arial" w:hAnsi="Arial" w:cs="Arial"/>
                <w:sz w:val="21"/>
                <w:szCs w:val="21"/>
              </w:rPr>
              <w:t>Mipyme</w:t>
            </w:r>
            <w:proofErr w:type="spellEnd"/>
            <w:r w:rsidRPr="00732020">
              <w:rPr>
                <w:rFonts w:ascii="Arial" w:hAnsi="Arial" w:cs="Arial"/>
                <w:sz w:val="21"/>
                <w:szCs w:val="21"/>
              </w:rPr>
              <w:t>, modificado por el Decreto 1860 de 2021 </w:t>
            </w:r>
            <w:r w:rsidRPr="00732020">
              <w:rPr>
                <w:rFonts w:ascii="Arial" w:hAnsi="Arial" w:cs="Arial"/>
                <w:i/>
                <w:iCs/>
                <w:sz w:val="21"/>
                <w:szCs w:val="21"/>
              </w:rPr>
              <w:t>"Por el cual se modifica y adiciona el Decreto </w:t>
            </w:r>
            <w:hyperlink r:id="rId11" w:anchor="0" w:tgtFrame="_blank" w:history="1">
              <w:r w:rsidRPr="00732020">
                <w:rPr>
                  <w:rStyle w:val="Hipervnculo"/>
                  <w:rFonts w:ascii="Arial" w:hAnsi="Arial" w:cs="Arial"/>
                  <w:i/>
                  <w:iCs/>
                  <w:color w:val="auto"/>
                  <w:sz w:val="21"/>
                  <w:szCs w:val="21"/>
                  <w:bdr w:val="none" w:sz="0" w:space="0" w:color="auto" w:frame="1"/>
                </w:rPr>
                <w:t>1082 </w:t>
              </w:r>
            </w:hyperlink>
            <w:r w:rsidRPr="00732020">
              <w:rPr>
                <w:rFonts w:ascii="Arial" w:hAnsi="Arial" w:cs="Arial"/>
                <w:i/>
                <w:iCs/>
                <w:sz w:val="21"/>
                <w:szCs w:val="21"/>
              </w:rPr>
              <w:t>de 2015, Único Reglamentario del Sector Administrativo de Planeación Nacional, con el fin reglamentar los artículos </w:t>
            </w:r>
            <w:hyperlink r:id="rId12" w:anchor="30" w:tgtFrame="_blank" w:history="1">
              <w:r w:rsidRPr="00732020">
                <w:rPr>
                  <w:rStyle w:val="Hipervnculo"/>
                  <w:rFonts w:ascii="Arial" w:hAnsi="Arial" w:cs="Arial"/>
                  <w:i/>
                  <w:iCs/>
                  <w:color w:val="auto"/>
                  <w:sz w:val="21"/>
                  <w:szCs w:val="21"/>
                  <w:bdr w:val="none" w:sz="0" w:space="0" w:color="auto" w:frame="1"/>
                </w:rPr>
                <w:t>30</w:t>
              </w:r>
            </w:hyperlink>
            <w:r w:rsidRPr="00732020">
              <w:rPr>
                <w:rFonts w:ascii="Arial" w:hAnsi="Arial" w:cs="Arial"/>
                <w:i/>
                <w:iCs/>
                <w:sz w:val="21"/>
                <w:szCs w:val="21"/>
              </w:rPr>
              <w:t>, </w:t>
            </w:r>
            <w:hyperlink r:id="rId13" w:anchor="31" w:tgtFrame="_blank" w:history="1">
              <w:r w:rsidRPr="00732020">
                <w:rPr>
                  <w:rStyle w:val="Hipervnculo"/>
                  <w:rFonts w:ascii="Arial" w:hAnsi="Arial" w:cs="Arial"/>
                  <w:i/>
                  <w:iCs/>
                  <w:color w:val="auto"/>
                  <w:sz w:val="21"/>
                  <w:szCs w:val="21"/>
                  <w:bdr w:val="none" w:sz="0" w:space="0" w:color="auto" w:frame="1"/>
                </w:rPr>
                <w:t>31</w:t>
              </w:r>
            </w:hyperlink>
            <w:r w:rsidRPr="00732020">
              <w:rPr>
                <w:rFonts w:ascii="Arial" w:hAnsi="Arial" w:cs="Arial"/>
                <w:i/>
                <w:iCs/>
                <w:sz w:val="21"/>
                <w:szCs w:val="21"/>
              </w:rPr>
              <w:t>, </w:t>
            </w:r>
            <w:hyperlink r:id="rId14" w:anchor="32" w:tgtFrame="_blank" w:history="1">
              <w:r w:rsidRPr="00732020">
                <w:rPr>
                  <w:rStyle w:val="Hipervnculo"/>
                  <w:rFonts w:ascii="Arial" w:hAnsi="Arial" w:cs="Arial"/>
                  <w:i/>
                  <w:iCs/>
                  <w:color w:val="auto"/>
                  <w:sz w:val="21"/>
                  <w:szCs w:val="21"/>
                  <w:bdr w:val="none" w:sz="0" w:space="0" w:color="auto" w:frame="1"/>
                </w:rPr>
                <w:t>32</w:t>
              </w:r>
            </w:hyperlink>
            <w:r w:rsidRPr="00732020">
              <w:rPr>
                <w:rFonts w:ascii="Arial" w:hAnsi="Arial" w:cs="Arial"/>
                <w:i/>
                <w:iCs/>
                <w:sz w:val="21"/>
                <w:szCs w:val="21"/>
              </w:rPr>
              <w:t>, </w:t>
            </w:r>
            <w:hyperlink r:id="rId15" w:anchor="34" w:tgtFrame="_blank" w:history="1">
              <w:r w:rsidRPr="00732020">
                <w:rPr>
                  <w:rStyle w:val="Hipervnculo"/>
                  <w:rFonts w:ascii="Arial" w:hAnsi="Arial" w:cs="Arial"/>
                  <w:i/>
                  <w:iCs/>
                  <w:color w:val="auto"/>
                  <w:sz w:val="21"/>
                  <w:szCs w:val="21"/>
                  <w:bdr w:val="none" w:sz="0" w:space="0" w:color="auto" w:frame="1"/>
                </w:rPr>
                <w:t>34 </w:t>
              </w:r>
            </w:hyperlink>
            <w:r w:rsidRPr="00732020">
              <w:rPr>
                <w:rFonts w:ascii="Arial" w:hAnsi="Arial" w:cs="Arial"/>
                <w:i/>
                <w:iCs/>
                <w:sz w:val="21"/>
                <w:szCs w:val="21"/>
              </w:rPr>
              <w:t>y </w:t>
            </w:r>
            <w:hyperlink r:id="rId16" w:anchor="35" w:tgtFrame="_blank" w:history="1">
              <w:r w:rsidRPr="00732020">
                <w:rPr>
                  <w:rStyle w:val="Hipervnculo"/>
                  <w:rFonts w:ascii="Arial" w:hAnsi="Arial" w:cs="Arial"/>
                  <w:i/>
                  <w:iCs/>
                  <w:color w:val="auto"/>
                  <w:sz w:val="21"/>
                  <w:szCs w:val="21"/>
                  <w:bdr w:val="none" w:sz="0" w:space="0" w:color="auto" w:frame="1"/>
                </w:rPr>
                <w:t>35 </w:t>
              </w:r>
            </w:hyperlink>
            <w:r w:rsidRPr="00732020">
              <w:rPr>
                <w:rFonts w:ascii="Arial" w:hAnsi="Arial" w:cs="Arial"/>
                <w:i/>
                <w:iCs/>
                <w:sz w:val="21"/>
                <w:szCs w:val="21"/>
              </w:rPr>
              <w:t>de la Ley 2069 de 2020, en lo relativo al sistema de compras públicas y se dictan otras disposiciones" </w:t>
            </w:r>
            <w:r w:rsidRPr="00732020">
              <w:rPr>
                <w:rFonts w:ascii="Arial" w:hAnsi="Arial" w:cs="Arial"/>
                <w:sz w:val="21"/>
                <w:szCs w:val="21"/>
              </w:rPr>
              <w:t>y teniendo en cuenta que el valor del proceso de contratación </w:t>
            </w:r>
            <w:r w:rsidRPr="00732020">
              <w:rPr>
                <w:rFonts w:ascii="Arial" w:hAnsi="Arial" w:cs="Arial"/>
                <w:b/>
                <w:bCs/>
                <w:sz w:val="21"/>
                <w:szCs w:val="21"/>
              </w:rPr>
              <w:t>NO</w:t>
            </w:r>
            <w:r w:rsidRPr="00732020">
              <w:rPr>
                <w:rFonts w:ascii="Arial" w:hAnsi="Arial" w:cs="Arial"/>
                <w:sz w:val="21"/>
                <w:szCs w:val="21"/>
              </w:rPr>
              <w:t> es Superior a ciento veinticinco mil dólares de los Estados Unidos de América (US$125.000), </w:t>
            </w:r>
            <w:r w:rsidRPr="00732020">
              <w:rPr>
                <w:rFonts w:ascii="Arial" w:hAnsi="Arial" w:cs="Arial"/>
                <w:b/>
                <w:bCs/>
                <w:sz w:val="21"/>
                <w:szCs w:val="21"/>
                <w:u w:val="single"/>
              </w:rPr>
              <w:t>Si </w:t>
            </w:r>
            <w:r w:rsidR="00A46B4A" w:rsidRPr="00A46B4A">
              <w:rPr>
                <w:rFonts w:ascii="Arial" w:hAnsi="Arial" w:cs="Arial"/>
                <w:b/>
                <w:bCs/>
                <w:sz w:val="21"/>
                <w:szCs w:val="21"/>
              </w:rPr>
              <w:t xml:space="preserve"> </w:t>
            </w:r>
            <w:r w:rsidRPr="00732020">
              <w:rPr>
                <w:rFonts w:ascii="Arial" w:hAnsi="Arial" w:cs="Arial"/>
                <w:b/>
                <w:bCs/>
                <w:sz w:val="21"/>
                <w:szCs w:val="21"/>
              </w:rPr>
              <w:t xml:space="preserve">se </w:t>
            </w:r>
            <w:proofErr w:type="spellStart"/>
            <w:r w:rsidR="00A46B4A">
              <w:rPr>
                <w:rFonts w:ascii="Arial" w:hAnsi="Arial" w:cs="Arial"/>
                <w:b/>
                <w:bCs/>
                <w:sz w:val="21"/>
                <w:szCs w:val="21"/>
              </w:rPr>
              <w:t>podra</w:t>
            </w:r>
            <w:proofErr w:type="spellEnd"/>
            <w:r w:rsidR="00A46B4A">
              <w:rPr>
                <w:rFonts w:ascii="Arial" w:hAnsi="Arial" w:cs="Arial"/>
                <w:b/>
                <w:bCs/>
                <w:sz w:val="21"/>
                <w:szCs w:val="21"/>
              </w:rPr>
              <w:t xml:space="preserve"> </w:t>
            </w:r>
            <w:r w:rsidRPr="00732020">
              <w:rPr>
                <w:rFonts w:ascii="Arial" w:hAnsi="Arial" w:cs="Arial"/>
                <w:b/>
                <w:bCs/>
                <w:sz w:val="21"/>
                <w:szCs w:val="21"/>
              </w:rPr>
              <w:t>limita</w:t>
            </w:r>
            <w:r w:rsidR="00A46B4A">
              <w:rPr>
                <w:rFonts w:ascii="Arial" w:hAnsi="Arial" w:cs="Arial"/>
                <w:b/>
                <w:bCs/>
                <w:sz w:val="21"/>
                <w:szCs w:val="21"/>
              </w:rPr>
              <w:t>r</w:t>
            </w:r>
            <w:r w:rsidR="00786578">
              <w:rPr>
                <w:rFonts w:ascii="Arial" w:hAnsi="Arial" w:cs="Arial"/>
                <w:b/>
                <w:bCs/>
                <w:sz w:val="21"/>
                <w:szCs w:val="21"/>
              </w:rPr>
              <w:t xml:space="preserve"> </w:t>
            </w:r>
            <w:r w:rsidRPr="00732020">
              <w:rPr>
                <w:rFonts w:ascii="Arial" w:hAnsi="Arial" w:cs="Arial"/>
                <w:sz w:val="21"/>
                <w:szCs w:val="21"/>
              </w:rPr>
              <w:t> la convocatoria a MIPYMES </w:t>
            </w:r>
            <w:r w:rsidRPr="00732020">
              <w:rPr>
                <w:rFonts w:ascii="Arial" w:hAnsi="Arial" w:cs="Arial"/>
                <w:b/>
                <w:bCs/>
                <w:sz w:val="21"/>
                <w:szCs w:val="21"/>
              </w:rPr>
              <w:t>Nacionales</w:t>
            </w:r>
            <w:r w:rsidRPr="00732020">
              <w:rPr>
                <w:rFonts w:ascii="Arial" w:hAnsi="Arial" w:cs="Arial"/>
                <w:sz w:val="21"/>
                <w:szCs w:val="21"/>
              </w:rPr>
              <w:t> siempre y cuando cumplan con los criterios establecidos.</w:t>
            </w:r>
          </w:p>
          <w:p w14:paraId="36455922" w14:textId="77777777" w:rsidR="008B4C49" w:rsidRDefault="008B4C49" w:rsidP="008B4C49">
            <w:pPr>
              <w:shd w:val="clear" w:color="auto" w:fill="FFFFFF"/>
              <w:jc w:val="both"/>
              <w:textAlignment w:val="baseline"/>
              <w:rPr>
                <w:rFonts w:ascii="Arial" w:hAnsi="Arial" w:cs="Arial"/>
                <w:sz w:val="21"/>
                <w:szCs w:val="21"/>
              </w:rPr>
            </w:pPr>
          </w:p>
          <w:p w14:paraId="1D792FE4" w14:textId="38468A49" w:rsidR="008B4C49" w:rsidRPr="00732020" w:rsidRDefault="008B4C49" w:rsidP="008B4C49">
            <w:pPr>
              <w:shd w:val="clear" w:color="auto" w:fill="FFFFFF"/>
              <w:textAlignment w:val="baseline"/>
              <w:rPr>
                <w:rFonts w:ascii="Arial" w:hAnsi="Arial" w:cs="Arial"/>
                <w:sz w:val="21"/>
                <w:szCs w:val="21"/>
              </w:rPr>
            </w:pPr>
            <w:r w:rsidRPr="00732020">
              <w:rPr>
                <w:rFonts w:ascii="Arial" w:hAnsi="Arial" w:cs="Arial"/>
                <w:b/>
                <w:bCs/>
                <w:sz w:val="21"/>
                <w:szCs w:val="21"/>
              </w:rPr>
              <w:t xml:space="preserve">Umbral para convocatorias limitadas a </w:t>
            </w:r>
            <w:proofErr w:type="spellStart"/>
            <w:r w:rsidRPr="00732020">
              <w:rPr>
                <w:rFonts w:ascii="Arial" w:hAnsi="Arial" w:cs="Arial"/>
                <w:b/>
                <w:bCs/>
                <w:sz w:val="21"/>
                <w:szCs w:val="21"/>
              </w:rPr>
              <w:t>Mipyme</w:t>
            </w:r>
            <w:proofErr w:type="spellEnd"/>
            <w:r w:rsidRPr="00732020">
              <w:rPr>
                <w:rFonts w:ascii="Arial" w:hAnsi="Arial" w:cs="Arial"/>
                <w:b/>
                <w:bCs/>
                <w:sz w:val="21"/>
                <w:szCs w:val="21"/>
              </w:rPr>
              <w:t xml:space="preserve"> (202</w:t>
            </w:r>
            <w:r w:rsidR="00A46B4A">
              <w:rPr>
                <w:rFonts w:ascii="Arial" w:hAnsi="Arial" w:cs="Arial"/>
                <w:b/>
                <w:bCs/>
                <w:sz w:val="21"/>
                <w:szCs w:val="21"/>
              </w:rPr>
              <w:t>5</w:t>
            </w:r>
            <w:r w:rsidRPr="00732020">
              <w:rPr>
                <w:rFonts w:ascii="Arial" w:hAnsi="Arial" w:cs="Arial"/>
                <w:b/>
                <w:bCs/>
                <w:sz w:val="21"/>
                <w:szCs w:val="21"/>
              </w:rPr>
              <w:t>) </w:t>
            </w:r>
          </w:p>
          <w:tbl>
            <w:tblPr>
              <w:tblW w:w="0" w:type="auto"/>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760"/>
            </w:tblGrid>
            <w:tr w:rsidR="008B4C49" w:rsidRPr="00732020" w14:paraId="1EA0FB5A" w14:textId="77777777" w:rsidTr="00A46B4A">
              <w:trPr>
                <w:trHeight w:val="475"/>
              </w:trPr>
              <w:tc>
                <w:tcPr>
                  <w:tcW w:w="3760" w:type="dxa"/>
                  <w:tcBorders>
                    <w:top w:val="single" w:sz="12" w:space="0" w:color="FFFFFF"/>
                    <w:left w:val="single" w:sz="12" w:space="0" w:color="FFFFFF"/>
                    <w:bottom w:val="single" w:sz="12" w:space="0" w:color="FFFFFF"/>
                    <w:right w:val="single" w:sz="12" w:space="0" w:color="FFFFFF"/>
                  </w:tcBorders>
                  <w:shd w:val="clear" w:color="auto" w:fill="E5E5E5"/>
                  <w:vAlign w:val="center"/>
                  <w:hideMark/>
                </w:tcPr>
                <w:p w14:paraId="4D2EFCB1" w14:textId="23A5B31A" w:rsidR="008B4C49" w:rsidRPr="00732020" w:rsidRDefault="008B4C49" w:rsidP="008B4C49">
                  <w:pPr>
                    <w:jc w:val="center"/>
                    <w:textAlignment w:val="baseline"/>
                    <w:rPr>
                      <w:rFonts w:ascii="Arial" w:hAnsi="Arial" w:cs="Arial"/>
                      <w:sz w:val="20"/>
                      <w:szCs w:val="20"/>
                    </w:rPr>
                  </w:pPr>
                  <w:r w:rsidRPr="00732020">
                    <w:rPr>
                      <w:rFonts w:ascii="Arial" w:hAnsi="Arial" w:cs="Arial"/>
                      <w:sz w:val="20"/>
                      <w:szCs w:val="20"/>
                    </w:rPr>
                    <w:t>Valor Umbral   </w:t>
                  </w:r>
                  <w:r w:rsidRPr="00732020">
                    <w:rPr>
                      <w:rFonts w:ascii="Arial" w:hAnsi="Arial" w:cs="Arial"/>
                      <w:sz w:val="20"/>
                      <w:szCs w:val="20"/>
                      <w:u w:val="single"/>
                    </w:rPr>
                    <w:t>$53</w:t>
                  </w:r>
                  <w:r w:rsidR="00A46B4A">
                    <w:rPr>
                      <w:rFonts w:ascii="Arial" w:hAnsi="Arial" w:cs="Arial"/>
                      <w:sz w:val="20"/>
                      <w:szCs w:val="20"/>
                      <w:u w:val="single"/>
                    </w:rPr>
                    <w:t>3.287.768</w:t>
                  </w:r>
                </w:p>
              </w:tc>
            </w:tr>
          </w:tbl>
          <w:p w14:paraId="053680F3" w14:textId="6E9879A9" w:rsidR="008B4C49" w:rsidRPr="008B4C49" w:rsidRDefault="008B4C49" w:rsidP="008B4C49">
            <w:pPr>
              <w:shd w:val="clear" w:color="auto" w:fill="FFFFFF"/>
              <w:jc w:val="both"/>
              <w:textAlignment w:val="baseline"/>
              <w:rPr>
                <w:rFonts w:ascii="Arial" w:hAnsi="Arial" w:cs="Arial"/>
                <w:sz w:val="21"/>
                <w:szCs w:val="21"/>
              </w:rPr>
            </w:pPr>
            <w:r w:rsidRPr="00394570">
              <w:rPr>
                <w:rFonts w:ascii="Arial" w:hAnsi="Arial" w:cs="Arial"/>
                <w:sz w:val="21"/>
                <w:szCs w:val="21"/>
              </w:rPr>
              <w:t>Información suministrada por </w:t>
            </w:r>
            <w:hyperlink r:id="rId17" w:tgtFrame="_blank" w:history="1">
              <w:r w:rsidRPr="00394570">
                <w:rPr>
                  <w:rStyle w:val="Hipervnculo"/>
                  <w:rFonts w:ascii="Arial" w:hAnsi="Arial" w:cs="Arial"/>
                  <w:color w:val="auto"/>
                  <w:sz w:val="21"/>
                  <w:szCs w:val="21"/>
                  <w:bdr w:val="none" w:sz="0" w:space="0" w:color="auto" w:frame="1"/>
                </w:rPr>
                <w:t>MinCIT</w:t>
              </w:r>
            </w:hyperlink>
            <w:r w:rsidRPr="00394570">
              <w:rPr>
                <w:rFonts w:ascii="Arial" w:hAnsi="Arial" w:cs="Arial"/>
                <w:sz w:val="21"/>
                <w:szCs w:val="21"/>
              </w:rPr>
              <w:t xml:space="preserve">. Vigente hasta 31 de </w:t>
            </w:r>
            <w:r w:rsidR="00A46B4A" w:rsidRPr="00394570">
              <w:rPr>
                <w:rFonts w:ascii="Arial" w:hAnsi="Arial" w:cs="Arial"/>
                <w:sz w:val="21"/>
                <w:szCs w:val="21"/>
              </w:rPr>
              <w:t>diciembre</w:t>
            </w:r>
            <w:r w:rsidRPr="00394570">
              <w:rPr>
                <w:rFonts w:ascii="Arial" w:hAnsi="Arial" w:cs="Arial"/>
                <w:sz w:val="21"/>
                <w:szCs w:val="21"/>
              </w:rPr>
              <w:t xml:space="preserve"> de 202</w:t>
            </w:r>
            <w:r w:rsidR="00A46B4A">
              <w:rPr>
                <w:rFonts w:ascii="Arial" w:hAnsi="Arial" w:cs="Arial"/>
                <w:sz w:val="21"/>
                <w:szCs w:val="21"/>
              </w:rPr>
              <w:t>5</w:t>
            </w:r>
          </w:p>
        </w:tc>
      </w:tr>
      <w:tr w:rsidR="00A46B4A" w:rsidRPr="0019395A" w14:paraId="1BD3191D" w14:textId="77777777" w:rsidTr="00A46B4A">
        <w:trPr>
          <w:trHeight w:val="1565"/>
          <w:jc w:val="center"/>
        </w:trPr>
        <w:tc>
          <w:tcPr>
            <w:tcW w:w="1696" w:type="dxa"/>
            <w:tcBorders>
              <w:top w:val="single" w:sz="4" w:space="0" w:color="auto"/>
              <w:left w:val="single" w:sz="4" w:space="0" w:color="auto"/>
              <w:bottom w:val="single" w:sz="4" w:space="0" w:color="auto"/>
              <w:right w:val="single" w:sz="4" w:space="0" w:color="auto"/>
            </w:tcBorders>
            <w:vAlign w:val="center"/>
          </w:tcPr>
          <w:p w14:paraId="02BD9E4F" w14:textId="217BA983" w:rsidR="00A46B4A" w:rsidRPr="00CB0A63" w:rsidRDefault="00A46B4A" w:rsidP="00A46B4A">
            <w:pPr>
              <w:pStyle w:val="Textoindependiente"/>
              <w:rPr>
                <w:b/>
                <w:sz w:val="18"/>
                <w:szCs w:val="18"/>
              </w:rPr>
            </w:pPr>
            <w:r w:rsidRPr="00CB0A63">
              <w:rPr>
                <w:b/>
                <w:sz w:val="18"/>
                <w:szCs w:val="18"/>
              </w:rPr>
              <w:t>REGISTRO ÚNICO DE PROPONENTES (R.U.P.)</w:t>
            </w:r>
          </w:p>
        </w:tc>
        <w:tc>
          <w:tcPr>
            <w:tcW w:w="8500" w:type="dxa"/>
            <w:tcBorders>
              <w:top w:val="single" w:sz="4" w:space="0" w:color="auto"/>
              <w:left w:val="single" w:sz="4" w:space="0" w:color="auto"/>
              <w:bottom w:val="single" w:sz="4" w:space="0" w:color="auto"/>
              <w:right w:val="single" w:sz="4" w:space="0" w:color="auto"/>
            </w:tcBorders>
            <w:shd w:val="clear" w:color="auto" w:fill="auto"/>
            <w:vAlign w:val="center"/>
          </w:tcPr>
          <w:p w14:paraId="0B3B0C51" w14:textId="77777777" w:rsidR="00A46B4A" w:rsidRDefault="00A46B4A" w:rsidP="00A46B4A">
            <w:pPr>
              <w:spacing w:line="160" w:lineRule="atLeast"/>
              <w:jc w:val="both"/>
              <w:rPr>
                <w:rFonts w:ascii="Arial" w:hAnsi="Arial" w:cs="Arial"/>
                <w:color w:val="000000"/>
                <w:sz w:val="20"/>
                <w:szCs w:val="20"/>
                <w:lang w:eastAsia="es-CO"/>
              </w:rPr>
            </w:pPr>
            <w:r w:rsidRPr="00092706">
              <w:rPr>
                <w:rFonts w:ascii="Arial" w:hAnsi="Arial" w:cs="Arial"/>
                <w:color w:val="000000"/>
                <w:sz w:val="20"/>
                <w:szCs w:val="20"/>
                <w:lang w:eastAsia="es-CO"/>
              </w:rPr>
              <w:t xml:space="preserve">Podrán participar en el presente proceso Selección Abreviada Menor Cuantía para el </w:t>
            </w:r>
            <w:r w:rsidRPr="00092706">
              <w:rPr>
                <w:rFonts w:ascii="Arial" w:hAnsi="Arial" w:cs="Arial"/>
                <w:sz w:val="20"/>
                <w:szCs w:val="20"/>
              </w:rPr>
              <w:t>Establecimiento</w:t>
            </w:r>
            <w:r w:rsidRPr="00092706">
              <w:rPr>
                <w:rFonts w:ascii="Arial" w:hAnsi="Arial" w:cs="Arial"/>
                <w:b/>
                <w:sz w:val="20"/>
                <w:szCs w:val="20"/>
              </w:rPr>
              <w:t xml:space="preserve"> </w:t>
            </w:r>
            <w:r w:rsidRPr="00092706">
              <w:rPr>
                <w:rFonts w:ascii="Arial" w:hAnsi="Arial" w:cs="Arial"/>
                <w:sz w:val="20"/>
                <w:szCs w:val="20"/>
              </w:rPr>
              <w:t xml:space="preserve">de Sanidad Policial Complementario Clínica DEVAL </w:t>
            </w:r>
            <w:r w:rsidRPr="00092706">
              <w:rPr>
                <w:rFonts w:ascii="Arial" w:hAnsi="Arial" w:cs="Arial"/>
                <w:color w:val="000000"/>
                <w:sz w:val="20"/>
                <w:szCs w:val="20"/>
                <w:lang w:eastAsia="es-CO"/>
              </w:rPr>
              <w:t>todas las personas naturales o jurídicas nacionales o extranjeras, en forma individual o conjunta (Consorcio o Unión Temporal), que tenga dentro de su objeto social o actividad expresamente el objeto de este proceso que cumpla con todos los requisitos exigidos para el mismo.</w:t>
            </w:r>
          </w:p>
          <w:p w14:paraId="73542363" w14:textId="77777777" w:rsidR="00A46B4A" w:rsidRDefault="00A46B4A" w:rsidP="00A46B4A">
            <w:pPr>
              <w:spacing w:line="160" w:lineRule="atLeast"/>
              <w:jc w:val="both"/>
              <w:rPr>
                <w:rFonts w:ascii="Arial" w:hAnsi="Arial" w:cs="Arial"/>
                <w:color w:val="000000"/>
                <w:sz w:val="20"/>
                <w:szCs w:val="20"/>
                <w:lang w:eastAsia="es-CO"/>
              </w:rPr>
            </w:pPr>
          </w:p>
          <w:p w14:paraId="3F6EE1A4" w14:textId="1F1670CB" w:rsidR="00A46B4A" w:rsidRPr="00A46B4A" w:rsidRDefault="00A46B4A" w:rsidP="00A46B4A">
            <w:pPr>
              <w:jc w:val="both"/>
              <w:rPr>
                <w:rFonts w:ascii="Arial" w:hAnsi="Arial" w:cs="Arial"/>
                <w:sz w:val="20"/>
                <w:szCs w:val="20"/>
              </w:rPr>
            </w:pPr>
            <w:r w:rsidRPr="005321DD">
              <w:rPr>
                <w:rFonts w:ascii="Arial" w:hAnsi="Arial" w:cs="Arial"/>
                <w:sz w:val="20"/>
                <w:szCs w:val="20"/>
              </w:rPr>
              <w:t>Deben poseer amplia experiencia en dicha actividad comercial, que así mismo, encontrarse legalmente constituido como comerciante con la capacidad de respuesta en la ciudad de Cali, y tener la capacidad de realizar dicho suministro en los plazos y términos indicados en el contrato.</w:t>
            </w:r>
          </w:p>
        </w:tc>
      </w:tr>
      <w:tr w:rsidR="00A46B4A" w:rsidRPr="0019395A" w14:paraId="38796499" w14:textId="77777777" w:rsidTr="00A46B4A">
        <w:trPr>
          <w:cantSplit/>
          <w:trHeight w:val="1134"/>
          <w:jc w:val="center"/>
        </w:trPr>
        <w:tc>
          <w:tcPr>
            <w:tcW w:w="1696" w:type="dxa"/>
            <w:tcBorders>
              <w:top w:val="single" w:sz="4" w:space="0" w:color="auto"/>
              <w:left w:val="single" w:sz="4" w:space="0" w:color="auto"/>
              <w:bottom w:val="single" w:sz="4" w:space="0" w:color="auto"/>
              <w:right w:val="single" w:sz="4" w:space="0" w:color="auto"/>
            </w:tcBorders>
            <w:vAlign w:val="center"/>
          </w:tcPr>
          <w:p w14:paraId="62BE26C3" w14:textId="77777777" w:rsidR="00A46B4A" w:rsidRPr="00CB0A63" w:rsidRDefault="00A46B4A" w:rsidP="00A46B4A">
            <w:pPr>
              <w:pStyle w:val="Textoindependiente"/>
              <w:rPr>
                <w:b/>
                <w:sz w:val="18"/>
                <w:szCs w:val="18"/>
              </w:rPr>
            </w:pPr>
            <w:r w:rsidRPr="00CB0A63">
              <w:rPr>
                <w:b/>
                <w:sz w:val="18"/>
                <w:szCs w:val="18"/>
              </w:rPr>
              <w:lastRenderedPageBreak/>
              <w:t>ACUERDOS INTERNACIONALES Y TRATADOS DE LIBRE COMERCIO</w:t>
            </w:r>
          </w:p>
        </w:tc>
        <w:tc>
          <w:tcPr>
            <w:tcW w:w="8500" w:type="dxa"/>
            <w:tcBorders>
              <w:top w:val="single" w:sz="4" w:space="0" w:color="auto"/>
              <w:left w:val="single" w:sz="4" w:space="0" w:color="auto"/>
              <w:bottom w:val="single" w:sz="4" w:space="0" w:color="auto"/>
              <w:right w:val="single" w:sz="4" w:space="0" w:color="auto"/>
            </w:tcBorders>
          </w:tcPr>
          <w:p w14:paraId="33E1E5DA" w14:textId="77777777" w:rsidR="00A46B4A" w:rsidRPr="005C04F5" w:rsidRDefault="00A46B4A" w:rsidP="00A46B4A">
            <w:pPr>
              <w:jc w:val="both"/>
              <w:rPr>
                <w:rFonts w:ascii="Arial" w:hAnsi="Arial" w:cs="Arial"/>
                <w:sz w:val="21"/>
                <w:szCs w:val="21"/>
              </w:rPr>
            </w:pPr>
            <w:r w:rsidRPr="005C04F5">
              <w:rPr>
                <w:rFonts w:ascii="Arial" w:hAnsi="Arial" w:cs="Arial"/>
                <w:sz w:val="21"/>
                <w:szCs w:val="21"/>
              </w:rPr>
              <w:t>En cumplimiento al numeral 8 del Artículo 2.2.1.1.2.1.1 del Decreto 1082 del 26 de mayo de 2015, sobre la indicación de si la contratación respectiva está cobijada por un Acuerdo internacional o un tratado de libre comercio vigente para el Estado Colombiano en los términos del citado Decreto, se hace el siguiente análisis, así</w:t>
            </w:r>
          </w:p>
          <w:p w14:paraId="7C3B9BF5" w14:textId="77777777" w:rsidR="00A46B4A" w:rsidRDefault="00A46B4A" w:rsidP="00A46B4A">
            <w:pPr>
              <w:jc w:val="both"/>
              <w:rPr>
                <w:rFonts w:ascii="Arial" w:hAnsi="Arial" w:cs="Arial"/>
                <w:sz w:val="20"/>
                <w:szCs w:val="20"/>
              </w:rPr>
            </w:pPr>
          </w:p>
          <w:tbl>
            <w:tblPr>
              <w:tblW w:w="8360" w:type="dxa"/>
              <w:jc w:val="center"/>
              <w:tblLayout w:type="fixed"/>
              <w:tblCellMar>
                <w:left w:w="70" w:type="dxa"/>
                <w:right w:w="70" w:type="dxa"/>
              </w:tblCellMar>
              <w:tblLook w:val="04A0" w:firstRow="1" w:lastRow="0" w:firstColumn="1" w:lastColumn="0" w:noHBand="0" w:noVBand="1"/>
            </w:tblPr>
            <w:tblGrid>
              <w:gridCol w:w="737"/>
              <w:gridCol w:w="842"/>
              <w:gridCol w:w="834"/>
              <w:gridCol w:w="679"/>
              <w:gridCol w:w="1647"/>
              <w:gridCol w:w="1647"/>
              <w:gridCol w:w="1974"/>
            </w:tblGrid>
            <w:tr w:rsidR="00A46B4A" w:rsidRPr="005C04F5" w14:paraId="7CD3F38C"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DAF5F3" w14:textId="77777777" w:rsidR="00A46B4A" w:rsidRPr="005C04F5" w:rsidRDefault="00A46B4A" w:rsidP="00A46B4A">
                  <w:pPr>
                    <w:jc w:val="center"/>
                    <w:rPr>
                      <w:rFonts w:ascii="Arial" w:hAnsi="Arial" w:cs="Arial"/>
                      <w:b/>
                      <w:bCs/>
                      <w:color w:val="000000"/>
                      <w:sz w:val="14"/>
                      <w:szCs w:val="14"/>
                      <w:lang w:eastAsia="es-CO"/>
                    </w:rPr>
                  </w:pPr>
                  <w:r w:rsidRPr="005C04F5">
                    <w:rPr>
                      <w:rFonts w:ascii="Arial" w:hAnsi="Arial" w:cs="Arial"/>
                      <w:b/>
                      <w:bCs/>
                      <w:color w:val="000000"/>
                      <w:sz w:val="14"/>
                      <w:szCs w:val="14"/>
                      <w:lang w:eastAsia="es-CO"/>
                    </w:rPr>
                    <w:t>Acuerdo Comercial</w:t>
                  </w:r>
                </w:p>
              </w:tc>
              <w:tc>
                <w:tcPr>
                  <w:tcW w:w="834" w:type="dxa"/>
                  <w:tcBorders>
                    <w:top w:val="single" w:sz="4" w:space="0" w:color="auto"/>
                    <w:left w:val="nil"/>
                    <w:bottom w:val="single" w:sz="4" w:space="0" w:color="auto"/>
                    <w:right w:val="single" w:sz="4" w:space="0" w:color="auto"/>
                  </w:tcBorders>
                </w:tcPr>
                <w:p w14:paraId="0C1A2D25" w14:textId="77777777" w:rsidR="00A46B4A" w:rsidRPr="005C04F5" w:rsidRDefault="00A46B4A" w:rsidP="00A46B4A">
                  <w:pPr>
                    <w:jc w:val="center"/>
                    <w:rPr>
                      <w:rFonts w:ascii="Arial" w:hAnsi="Arial" w:cs="Arial"/>
                      <w:b/>
                      <w:bCs/>
                      <w:color w:val="000000"/>
                      <w:sz w:val="14"/>
                      <w:szCs w:val="14"/>
                      <w:lang w:eastAsia="es-CO"/>
                    </w:rPr>
                  </w:pPr>
                </w:p>
                <w:p w14:paraId="63428AF4" w14:textId="77777777" w:rsidR="00A46B4A" w:rsidRPr="005C04F5" w:rsidRDefault="00A46B4A" w:rsidP="00A46B4A">
                  <w:pPr>
                    <w:jc w:val="center"/>
                    <w:rPr>
                      <w:rFonts w:ascii="Arial" w:hAnsi="Arial" w:cs="Arial"/>
                      <w:b/>
                      <w:bCs/>
                      <w:color w:val="000000"/>
                      <w:sz w:val="14"/>
                      <w:szCs w:val="14"/>
                      <w:lang w:eastAsia="es-CO"/>
                    </w:rPr>
                  </w:pPr>
                </w:p>
                <w:p w14:paraId="0AD99A6B" w14:textId="77777777" w:rsidR="00A46B4A" w:rsidRPr="005C04F5" w:rsidRDefault="00A46B4A" w:rsidP="00A46B4A">
                  <w:pPr>
                    <w:jc w:val="center"/>
                    <w:rPr>
                      <w:rFonts w:ascii="Arial" w:hAnsi="Arial" w:cs="Arial"/>
                      <w:b/>
                      <w:bCs/>
                      <w:color w:val="000000"/>
                      <w:sz w:val="14"/>
                      <w:szCs w:val="14"/>
                      <w:lang w:eastAsia="es-CO"/>
                    </w:rPr>
                  </w:pPr>
                  <w:r w:rsidRPr="005C04F5">
                    <w:rPr>
                      <w:rFonts w:ascii="Arial" w:hAnsi="Arial" w:cs="Arial"/>
                      <w:b/>
                      <w:bCs/>
                      <w:color w:val="000000"/>
                      <w:sz w:val="14"/>
                      <w:szCs w:val="14"/>
                      <w:lang w:eastAsia="es-CO"/>
                    </w:rPr>
                    <w:t>¿Vigente?</w:t>
                  </w:r>
                </w:p>
              </w:tc>
              <w:tc>
                <w:tcPr>
                  <w:tcW w:w="6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05C44D" w14:textId="77777777" w:rsidR="00A46B4A" w:rsidRPr="005C04F5" w:rsidRDefault="00A46B4A" w:rsidP="00A46B4A">
                  <w:pPr>
                    <w:jc w:val="center"/>
                    <w:rPr>
                      <w:rFonts w:ascii="Arial" w:hAnsi="Arial" w:cs="Arial"/>
                      <w:b/>
                      <w:bCs/>
                      <w:color w:val="000000"/>
                      <w:sz w:val="14"/>
                      <w:szCs w:val="14"/>
                      <w:lang w:eastAsia="es-CO"/>
                    </w:rPr>
                  </w:pPr>
                  <w:r w:rsidRPr="005C04F5">
                    <w:rPr>
                      <w:rFonts w:ascii="Arial" w:hAnsi="Arial" w:cs="Arial"/>
                      <w:b/>
                      <w:bCs/>
                      <w:color w:val="000000"/>
                      <w:sz w:val="14"/>
                      <w:szCs w:val="14"/>
                      <w:lang w:eastAsia="es-CO"/>
                    </w:rPr>
                    <w:t>Entidad Estatal Incluida</w:t>
                  </w:r>
                </w:p>
              </w:tc>
              <w:tc>
                <w:tcPr>
                  <w:tcW w:w="1647" w:type="dxa"/>
                  <w:tcBorders>
                    <w:top w:val="single" w:sz="4" w:space="0" w:color="auto"/>
                    <w:left w:val="nil"/>
                    <w:bottom w:val="single" w:sz="4" w:space="0" w:color="auto"/>
                    <w:right w:val="single" w:sz="4" w:space="0" w:color="auto"/>
                  </w:tcBorders>
                  <w:shd w:val="clear" w:color="auto" w:fill="auto"/>
                  <w:vAlign w:val="center"/>
                  <w:hideMark/>
                </w:tcPr>
                <w:p w14:paraId="4D48981C" w14:textId="77777777" w:rsidR="00A46B4A" w:rsidRPr="005C04F5" w:rsidRDefault="00A46B4A" w:rsidP="00A46B4A">
                  <w:pPr>
                    <w:jc w:val="center"/>
                    <w:rPr>
                      <w:rFonts w:ascii="Arial" w:hAnsi="Arial" w:cs="Arial"/>
                      <w:b/>
                      <w:bCs/>
                      <w:color w:val="000000"/>
                      <w:sz w:val="14"/>
                      <w:szCs w:val="14"/>
                      <w:lang w:eastAsia="es-CO"/>
                    </w:rPr>
                  </w:pPr>
                  <w:r w:rsidRPr="005C04F5">
                    <w:rPr>
                      <w:rFonts w:ascii="Arial" w:hAnsi="Arial" w:cs="Arial"/>
                      <w:b/>
                      <w:bCs/>
                      <w:color w:val="000000"/>
                      <w:sz w:val="14"/>
                      <w:szCs w:val="14"/>
                      <w:lang w:eastAsia="es-CO"/>
                    </w:rPr>
                    <w:t>Presupuesto del Proceso de Contratación superior al valor del Acuerdo Comercial</w:t>
                  </w:r>
                </w:p>
              </w:tc>
              <w:tc>
                <w:tcPr>
                  <w:tcW w:w="1647" w:type="dxa"/>
                  <w:tcBorders>
                    <w:top w:val="single" w:sz="4" w:space="0" w:color="auto"/>
                    <w:left w:val="nil"/>
                    <w:bottom w:val="single" w:sz="4" w:space="0" w:color="auto"/>
                    <w:right w:val="single" w:sz="4" w:space="0" w:color="auto"/>
                  </w:tcBorders>
                  <w:shd w:val="clear" w:color="auto" w:fill="auto"/>
                  <w:vAlign w:val="center"/>
                  <w:hideMark/>
                </w:tcPr>
                <w:p w14:paraId="750057B7" w14:textId="77777777" w:rsidR="00A46B4A" w:rsidRPr="005C04F5" w:rsidRDefault="00A46B4A" w:rsidP="00A46B4A">
                  <w:pPr>
                    <w:jc w:val="center"/>
                    <w:rPr>
                      <w:rFonts w:ascii="Arial" w:hAnsi="Arial" w:cs="Arial"/>
                      <w:b/>
                      <w:bCs/>
                      <w:color w:val="000000"/>
                      <w:sz w:val="14"/>
                      <w:szCs w:val="14"/>
                      <w:lang w:eastAsia="es-CO"/>
                    </w:rPr>
                  </w:pPr>
                  <w:r w:rsidRPr="005C04F5">
                    <w:rPr>
                      <w:rFonts w:ascii="Arial" w:hAnsi="Arial" w:cs="Arial"/>
                      <w:b/>
                      <w:bCs/>
                      <w:color w:val="000000"/>
                      <w:sz w:val="14"/>
                      <w:szCs w:val="14"/>
                      <w:lang w:eastAsia="es-CO"/>
                    </w:rPr>
                    <w:t>Excepción Aplicable al Proceso de Contratación</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14:paraId="2931F6C0" w14:textId="68E5774C" w:rsidR="00A46B4A" w:rsidRPr="005C04F5" w:rsidRDefault="00A46B4A" w:rsidP="00A46B4A">
                  <w:pPr>
                    <w:jc w:val="center"/>
                    <w:rPr>
                      <w:rFonts w:ascii="Arial" w:hAnsi="Arial" w:cs="Arial"/>
                      <w:b/>
                      <w:bCs/>
                      <w:color w:val="000000"/>
                      <w:sz w:val="14"/>
                      <w:szCs w:val="14"/>
                      <w:lang w:eastAsia="es-CO"/>
                    </w:rPr>
                  </w:pPr>
                  <w:r w:rsidRPr="005C04F5">
                    <w:rPr>
                      <w:rFonts w:ascii="Arial" w:hAnsi="Arial" w:cs="Arial"/>
                      <w:b/>
                      <w:bCs/>
                      <w:color w:val="000000"/>
                      <w:sz w:val="14"/>
                      <w:szCs w:val="14"/>
                      <w:lang w:eastAsia="es-CO"/>
                    </w:rPr>
                    <w:t xml:space="preserve">Proceso de </w:t>
                  </w:r>
                  <w:r w:rsidR="00D34F90" w:rsidRPr="005C04F5">
                    <w:rPr>
                      <w:rFonts w:ascii="Arial" w:hAnsi="Arial" w:cs="Arial"/>
                      <w:b/>
                      <w:bCs/>
                      <w:color w:val="000000"/>
                      <w:sz w:val="14"/>
                      <w:szCs w:val="14"/>
                      <w:lang w:eastAsia="es-CO"/>
                    </w:rPr>
                    <w:t>Contratación cubierto</w:t>
                  </w:r>
                  <w:r w:rsidRPr="005C04F5">
                    <w:rPr>
                      <w:rFonts w:ascii="Arial" w:hAnsi="Arial" w:cs="Arial"/>
                      <w:b/>
                      <w:bCs/>
                      <w:color w:val="000000"/>
                      <w:sz w:val="14"/>
                      <w:szCs w:val="14"/>
                      <w:lang w:eastAsia="es-CO"/>
                    </w:rPr>
                    <w:t xml:space="preserve"> por el Acuerdo Comercial</w:t>
                  </w:r>
                </w:p>
              </w:tc>
            </w:tr>
            <w:tr w:rsidR="00A46B4A" w:rsidRPr="005C04F5" w14:paraId="02A5D7C8" w14:textId="77777777" w:rsidTr="00A46B4A">
              <w:trPr>
                <w:trHeight w:val="211"/>
                <w:jc w:val="center"/>
              </w:trPr>
              <w:tc>
                <w:tcPr>
                  <w:tcW w:w="737" w:type="dxa"/>
                  <w:vMerge w:val="restart"/>
                  <w:tcBorders>
                    <w:top w:val="nil"/>
                    <w:left w:val="single" w:sz="4" w:space="0" w:color="auto"/>
                    <w:bottom w:val="single" w:sz="4" w:space="0" w:color="000000"/>
                    <w:right w:val="single" w:sz="4" w:space="0" w:color="auto"/>
                  </w:tcBorders>
                  <w:shd w:val="clear" w:color="auto" w:fill="auto"/>
                  <w:vAlign w:val="center"/>
                  <w:hideMark/>
                </w:tcPr>
                <w:p w14:paraId="6A332CDB"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Alianza Pacífico</w:t>
                  </w:r>
                </w:p>
              </w:tc>
              <w:tc>
                <w:tcPr>
                  <w:tcW w:w="842" w:type="dxa"/>
                  <w:tcBorders>
                    <w:top w:val="nil"/>
                    <w:left w:val="nil"/>
                    <w:bottom w:val="single" w:sz="4" w:space="0" w:color="auto"/>
                    <w:right w:val="single" w:sz="4" w:space="0" w:color="auto"/>
                  </w:tcBorders>
                  <w:shd w:val="clear" w:color="auto" w:fill="auto"/>
                  <w:vAlign w:val="center"/>
                  <w:hideMark/>
                </w:tcPr>
                <w:p w14:paraId="484CB615"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Chile</w:t>
                  </w:r>
                </w:p>
              </w:tc>
              <w:tc>
                <w:tcPr>
                  <w:tcW w:w="834" w:type="dxa"/>
                  <w:tcBorders>
                    <w:top w:val="nil"/>
                    <w:left w:val="nil"/>
                    <w:bottom w:val="single" w:sz="4" w:space="0" w:color="auto"/>
                    <w:right w:val="single" w:sz="4" w:space="0" w:color="auto"/>
                  </w:tcBorders>
                  <w:vAlign w:val="center"/>
                </w:tcPr>
                <w:p w14:paraId="41F22C61"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029D5C89"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69F39855"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4127E74C"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32E1271A"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A46B4A" w:rsidRPr="005C04F5" w14:paraId="0DFF0C55" w14:textId="77777777" w:rsidTr="00A46B4A">
              <w:trPr>
                <w:trHeight w:val="211"/>
                <w:jc w:val="center"/>
              </w:trPr>
              <w:tc>
                <w:tcPr>
                  <w:tcW w:w="737" w:type="dxa"/>
                  <w:vMerge/>
                  <w:tcBorders>
                    <w:top w:val="nil"/>
                    <w:left w:val="single" w:sz="4" w:space="0" w:color="auto"/>
                    <w:bottom w:val="single" w:sz="4" w:space="0" w:color="000000"/>
                    <w:right w:val="single" w:sz="4" w:space="0" w:color="auto"/>
                  </w:tcBorders>
                  <w:vAlign w:val="center"/>
                  <w:hideMark/>
                </w:tcPr>
                <w:p w14:paraId="2F53C423" w14:textId="77777777" w:rsidR="00A46B4A" w:rsidRPr="005C04F5" w:rsidRDefault="00A46B4A" w:rsidP="00A46B4A">
                  <w:pPr>
                    <w:rPr>
                      <w:rFonts w:ascii="Arial" w:hAnsi="Arial" w:cs="Arial"/>
                      <w:color w:val="000000"/>
                      <w:sz w:val="14"/>
                      <w:szCs w:val="14"/>
                      <w:lang w:eastAsia="es-CO"/>
                    </w:rPr>
                  </w:pPr>
                </w:p>
              </w:tc>
              <w:tc>
                <w:tcPr>
                  <w:tcW w:w="842" w:type="dxa"/>
                  <w:tcBorders>
                    <w:top w:val="nil"/>
                    <w:left w:val="nil"/>
                    <w:bottom w:val="single" w:sz="4" w:space="0" w:color="auto"/>
                    <w:right w:val="single" w:sz="4" w:space="0" w:color="auto"/>
                  </w:tcBorders>
                  <w:shd w:val="clear" w:color="auto" w:fill="auto"/>
                  <w:vAlign w:val="center"/>
                  <w:hideMark/>
                </w:tcPr>
                <w:p w14:paraId="3B983A33"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México</w:t>
                  </w:r>
                </w:p>
              </w:tc>
              <w:tc>
                <w:tcPr>
                  <w:tcW w:w="834" w:type="dxa"/>
                  <w:tcBorders>
                    <w:top w:val="nil"/>
                    <w:left w:val="nil"/>
                    <w:bottom w:val="single" w:sz="4" w:space="0" w:color="auto"/>
                    <w:right w:val="single" w:sz="4" w:space="0" w:color="auto"/>
                  </w:tcBorders>
                  <w:vAlign w:val="center"/>
                </w:tcPr>
                <w:p w14:paraId="59FD8BF2"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6EEE9F73"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5367E521"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53CE019F"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21211A6A"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A46B4A" w:rsidRPr="005C04F5" w14:paraId="4A6738F0" w14:textId="77777777" w:rsidTr="00A46B4A">
              <w:trPr>
                <w:trHeight w:val="211"/>
                <w:jc w:val="center"/>
              </w:trPr>
              <w:tc>
                <w:tcPr>
                  <w:tcW w:w="737" w:type="dxa"/>
                  <w:vMerge/>
                  <w:tcBorders>
                    <w:top w:val="nil"/>
                    <w:left w:val="single" w:sz="4" w:space="0" w:color="auto"/>
                    <w:bottom w:val="single" w:sz="4" w:space="0" w:color="000000"/>
                    <w:right w:val="single" w:sz="4" w:space="0" w:color="auto"/>
                  </w:tcBorders>
                  <w:vAlign w:val="center"/>
                  <w:hideMark/>
                </w:tcPr>
                <w:p w14:paraId="0C88D8B9" w14:textId="77777777" w:rsidR="00A46B4A" w:rsidRPr="005C04F5" w:rsidRDefault="00A46B4A" w:rsidP="00A46B4A">
                  <w:pPr>
                    <w:rPr>
                      <w:rFonts w:ascii="Arial" w:hAnsi="Arial" w:cs="Arial"/>
                      <w:color w:val="000000"/>
                      <w:sz w:val="14"/>
                      <w:szCs w:val="14"/>
                      <w:lang w:eastAsia="es-CO"/>
                    </w:rPr>
                  </w:pPr>
                </w:p>
              </w:tc>
              <w:tc>
                <w:tcPr>
                  <w:tcW w:w="842" w:type="dxa"/>
                  <w:tcBorders>
                    <w:top w:val="nil"/>
                    <w:left w:val="nil"/>
                    <w:bottom w:val="single" w:sz="4" w:space="0" w:color="auto"/>
                    <w:right w:val="single" w:sz="4" w:space="0" w:color="auto"/>
                  </w:tcBorders>
                  <w:shd w:val="clear" w:color="auto" w:fill="auto"/>
                  <w:vAlign w:val="center"/>
                  <w:hideMark/>
                </w:tcPr>
                <w:p w14:paraId="78EEDB63"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Perú</w:t>
                  </w:r>
                </w:p>
              </w:tc>
              <w:tc>
                <w:tcPr>
                  <w:tcW w:w="834" w:type="dxa"/>
                  <w:tcBorders>
                    <w:top w:val="nil"/>
                    <w:left w:val="nil"/>
                    <w:bottom w:val="single" w:sz="4" w:space="0" w:color="auto"/>
                    <w:right w:val="single" w:sz="4" w:space="0" w:color="auto"/>
                  </w:tcBorders>
                  <w:vAlign w:val="center"/>
                </w:tcPr>
                <w:p w14:paraId="7E636F47"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47B102FC"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6CCC51B0"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c>
                <w:tcPr>
                  <w:tcW w:w="1647" w:type="dxa"/>
                  <w:tcBorders>
                    <w:top w:val="nil"/>
                    <w:left w:val="nil"/>
                    <w:bottom w:val="single" w:sz="4" w:space="0" w:color="auto"/>
                    <w:right w:val="single" w:sz="4" w:space="0" w:color="auto"/>
                  </w:tcBorders>
                  <w:shd w:val="clear" w:color="auto" w:fill="auto"/>
                  <w:vAlign w:val="center"/>
                  <w:hideMark/>
                </w:tcPr>
                <w:p w14:paraId="7566CC76"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03BED111"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A46B4A" w:rsidRPr="005C04F5" w14:paraId="7A59FEDC"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5003F21" w14:textId="77777777" w:rsidR="00A46B4A" w:rsidRPr="005C04F5" w:rsidRDefault="00A46B4A" w:rsidP="00A46B4A">
                  <w:pPr>
                    <w:rPr>
                      <w:rFonts w:ascii="Arial" w:hAnsi="Arial" w:cs="Arial"/>
                      <w:color w:val="000000"/>
                      <w:sz w:val="14"/>
                      <w:szCs w:val="14"/>
                      <w:lang w:eastAsia="es-CO"/>
                    </w:rPr>
                  </w:pPr>
                  <w:r w:rsidRPr="005C04F5">
                    <w:rPr>
                      <w:rFonts w:ascii="Arial" w:hAnsi="Arial" w:cs="Arial"/>
                      <w:color w:val="000000"/>
                      <w:sz w:val="14"/>
                      <w:szCs w:val="14"/>
                      <w:lang w:eastAsia="es-CO"/>
                    </w:rPr>
                    <w:t>Canadá</w:t>
                  </w:r>
                </w:p>
              </w:tc>
              <w:tc>
                <w:tcPr>
                  <w:tcW w:w="834" w:type="dxa"/>
                  <w:tcBorders>
                    <w:top w:val="nil"/>
                    <w:left w:val="nil"/>
                    <w:bottom w:val="single" w:sz="4" w:space="0" w:color="auto"/>
                    <w:right w:val="single" w:sz="4" w:space="0" w:color="auto"/>
                  </w:tcBorders>
                  <w:vAlign w:val="center"/>
                </w:tcPr>
                <w:p w14:paraId="2582BD11"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239BF431"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30F3CC6D"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c>
                <w:tcPr>
                  <w:tcW w:w="1647" w:type="dxa"/>
                  <w:tcBorders>
                    <w:top w:val="nil"/>
                    <w:left w:val="nil"/>
                    <w:bottom w:val="single" w:sz="4" w:space="0" w:color="auto"/>
                    <w:right w:val="single" w:sz="4" w:space="0" w:color="auto"/>
                  </w:tcBorders>
                  <w:shd w:val="clear" w:color="auto" w:fill="auto"/>
                  <w:vAlign w:val="center"/>
                  <w:hideMark/>
                </w:tcPr>
                <w:p w14:paraId="13F63629"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67887E16"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A46B4A" w:rsidRPr="005C04F5" w14:paraId="2424D359"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933B33" w14:textId="77777777" w:rsidR="00A46B4A" w:rsidRPr="005C04F5" w:rsidRDefault="00A46B4A" w:rsidP="00A46B4A">
                  <w:pPr>
                    <w:rPr>
                      <w:rFonts w:ascii="Arial" w:hAnsi="Arial" w:cs="Arial"/>
                      <w:color w:val="000000"/>
                      <w:sz w:val="14"/>
                      <w:szCs w:val="14"/>
                      <w:lang w:eastAsia="es-CO"/>
                    </w:rPr>
                  </w:pPr>
                  <w:r w:rsidRPr="005C04F5">
                    <w:rPr>
                      <w:rFonts w:ascii="Arial" w:hAnsi="Arial" w:cs="Arial"/>
                      <w:color w:val="000000"/>
                      <w:sz w:val="14"/>
                      <w:szCs w:val="14"/>
                      <w:lang w:eastAsia="es-CO"/>
                    </w:rPr>
                    <w:t>Chile</w:t>
                  </w:r>
                </w:p>
              </w:tc>
              <w:tc>
                <w:tcPr>
                  <w:tcW w:w="834" w:type="dxa"/>
                  <w:tcBorders>
                    <w:top w:val="nil"/>
                    <w:left w:val="nil"/>
                    <w:bottom w:val="single" w:sz="4" w:space="0" w:color="auto"/>
                    <w:right w:val="single" w:sz="4" w:space="0" w:color="auto"/>
                  </w:tcBorders>
                  <w:vAlign w:val="center"/>
                </w:tcPr>
                <w:p w14:paraId="50530857"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1C73D244"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22563A52"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6108176E"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0E77C748"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A46B4A" w:rsidRPr="005C04F5" w14:paraId="5BA038B3"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3CCCE08" w14:textId="77777777" w:rsidR="00A46B4A" w:rsidRPr="005C04F5" w:rsidRDefault="00A46B4A" w:rsidP="00A46B4A">
                  <w:pPr>
                    <w:rPr>
                      <w:rFonts w:ascii="Arial" w:hAnsi="Arial" w:cs="Arial"/>
                      <w:color w:val="000000"/>
                      <w:sz w:val="14"/>
                      <w:szCs w:val="14"/>
                      <w:lang w:eastAsia="es-CO"/>
                    </w:rPr>
                  </w:pPr>
                  <w:r w:rsidRPr="005C04F5">
                    <w:rPr>
                      <w:rFonts w:ascii="Arial" w:hAnsi="Arial" w:cs="Arial"/>
                      <w:color w:val="000000"/>
                      <w:sz w:val="14"/>
                      <w:szCs w:val="14"/>
                      <w:lang w:eastAsia="es-CO"/>
                    </w:rPr>
                    <w:t>Corea</w:t>
                  </w:r>
                </w:p>
              </w:tc>
              <w:tc>
                <w:tcPr>
                  <w:tcW w:w="834" w:type="dxa"/>
                  <w:tcBorders>
                    <w:top w:val="nil"/>
                    <w:left w:val="nil"/>
                    <w:bottom w:val="single" w:sz="4" w:space="0" w:color="auto"/>
                    <w:right w:val="single" w:sz="4" w:space="0" w:color="auto"/>
                  </w:tcBorders>
                  <w:vAlign w:val="center"/>
                </w:tcPr>
                <w:p w14:paraId="5308D46F"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14CA83C3"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382D96B9"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c>
                <w:tcPr>
                  <w:tcW w:w="1647" w:type="dxa"/>
                  <w:tcBorders>
                    <w:top w:val="nil"/>
                    <w:left w:val="nil"/>
                    <w:bottom w:val="single" w:sz="4" w:space="0" w:color="auto"/>
                    <w:right w:val="single" w:sz="4" w:space="0" w:color="auto"/>
                  </w:tcBorders>
                  <w:shd w:val="clear" w:color="auto" w:fill="auto"/>
                  <w:vAlign w:val="center"/>
                  <w:hideMark/>
                </w:tcPr>
                <w:p w14:paraId="47FC0A9A"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2B2F9628"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A46B4A" w:rsidRPr="005C04F5" w14:paraId="1145808B"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CABFF66" w14:textId="77777777" w:rsidR="00A46B4A" w:rsidRPr="005C04F5" w:rsidRDefault="00A46B4A" w:rsidP="00A46B4A">
                  <w:pPr>
                    <w:rPr>
                      <w:rFonts w:ascii="Arial" w:hAnsi="Arial" w:cs="Arial"/>
                      <w:color w:val="000000"/>
                      <w:sz w:val="14"/>
                      <w:szCs w:val="14"/>
                      <w:lang w:eastAsia="es-CO"/>
                    </w:rPr>
                  </w:pPr>
                  <w:r w:rsidRPr="005C04F5">
                    <w:rPr>
                      <w:rFonts w:ascii="Arial" w:hAnsi="Arial" w:cs="Arial"/>
                      <w:color w:val="000000"/>
                      <w:sz w:val="14"/>
                      <w:szCs w:val="14"/>
                      <w:lang w:eastAsia="es-CO"/>
                    </w:rPr>
                    <w:t>Costa Rica</w:t>
                  </w:r>
                </w:p>
              </w:tc>
              <w:tc>
                <w:tcPr>
                  <w:tcW w:w="834" w:type="dxa"/>
                  <w:tcBorders>
                    <w:top w:val="nil"/>
                    <w:left w:val="nil"/>
                    <w:bottom w:val="single" w:sz="4" w:space="0" w:color="auto"/>
                    <w:right w:val="single" w:sz="4" w:space="0" w:color="auto"/>
                  </w:tcBorders>
                  <w:vAlign w:val="center"/>
                </w:tcPr>
                <w:p w14:paraId="5D71B3C2"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6E0A1328"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138DE523"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c>
                <w:tcPr>
                  <w:tcW w:w="1647" w:type="dxa"/>
                  <w:tcBorders>
                    <w:top w:val="nil"/>
                    <w:left w:val="nil"/>
                    <w:bottom w:val="single" w:sz="4" w:space="0" w:color="auto"/>
                    <w:right w:val="single" w:sz="4" w:space="0" w:color="auto"/>
                  </w:tcBorders>
                  <w:shd w:val="clear" w:color="auto" w:fill="auto"/>
                  <w:vAlign w:val="center"/>
                  <w:hideMark/>
                </w:tcPr>
                <w:p w14:paraId="459C3014"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13ED4A3B"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A46B4A" w:rsidRPr="005C04F5" w14:paraId="370F6744"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261166F" w14:textId="77777777" w:rsidR="00A46B4A" w:rsidRPr="005C04F5" w:rsidRDefault="00A46B4A" w:rsidP="00A46B4A">
                  <w:pPr>
                    <w:rPr>
                      <w:rFonts w:ascii="Arial" w:hAnsi="Arial" w:cs="Arial"/>
                      <w:color w:val="000000"/>
                      <w:sz w:val="14"/>
                      <w:szCs w:val="14"/>
                      <w:lang w:eastAsia="es-CO"/>
                    </w:rPr>
                  </w:pPr>
                  <w:r w:rsidRPr="005C04F5">
                    <w:rPr>
                      <w:rFonts w:ascii="Arial" w:hAnsi="Arial" w:cs="Arial"/>
                      <w:color w:val="000000"/>
                      <w:sz w:val="14"/>
                      <w:szCs w:val="14"/>
                      <w:lang w:eastAsia="es-CO"/>
                    </w:rPr>
                    <w:t>Estados Unidos</w:t>
                  </w:r>
                </w:p>
              </w:tc>
              <w:tc>
                <w:tcPr>
                  <w:tcW w:w="834" w:type="dxa"/>
                  <w:tcBorders>
                    <w:top w:val="nil"/>
                    <w:left w:val="nil"/>
                    <w:bottom w:val="single" w:sz="4" w:space="0" w:color="auto"/>
                    <w:right w:val="single" w:sz="4" w:space="0" w:color="auto"/>
                  </w:tcBorders>
                  <w:vAlign w:val="center"/>
                </w:tcPr>
                <w:p w14:paraId="51A6742B"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79C37946"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5B106299"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c>
                <w:tcPr>
                  <w:tcW w:w="1647" w:type="dxa"/>
                  <w:tcBorders>
                    <w:top w:val="nil"/>
                    <w:left w:val="nil"/>
                    <w:bottom w:val="single" w:sz="4" w:space="0" w:color="auto"/>
                    <w:right w:val="single" w:sz="4" w:space="0" w:color="auto"/>
                  </w:tcBorders>
                  <w:shd w:val="clear" w:color="auto" w:fill="auto"/>
                  <w:vAlign w:val="center"/>
                  <w:hideMark/>
                </w:tcPr>
                <w:p w14:paraId="1EA35E47"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7C648356"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A46B4A" w:rsidRPr="005C04F5" w14:paraId="0B663A9A"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4F95A44" w14:textId="77777777" w:rsidR="00A46B4A" w:rsidRPr="005C04F5" w:rsidRDefault="00A46B4A" w:rsidP="00A46B4A">
                  <w:pPr>
                    <w:rPr>
                      <w:rFonts w:ascii="Arial" w:hAnsi="Arial" w:cs="Arial"/>
                      <w:color w:val="000000"/>
                      <w:sz w:val="14"/>
                      <w:szCs w:val="14"/>
                      <w:lang w:eastAsia="es-CO"/>
                    </w:rPr>
                  </w:pPr>
                  <w:r w:rsidRPr="005C04F5">
                    <w:rPr>
                      <w:rFonts w:ascii="Arial" w:hAnsi="Arial" w:cs="Arial"/>
                      <w:color w:val="000000"/>
                      <w:sz w:val="14"/>
                      <w:szCs w:val="14"/>
                      <w:lang w:eastAsia="es-CO"/>
                    </w:rPr>
                    <w:t>Estados AELC</w:t>
                  </w:r>
                </w:p>
              </w:tc>
              <w:tc>
                <w:tcPr>
                  <w:tcW w:w="834" w:type="dxa"/>
                  <w:tcBorders>
                    <w:top w:val="nil"/>
                    <w:left w:val="nil"/>
                    <w:bottom w:val="single" w:sz="4" w:space="0" w:color="auto"/>
                    <w:right w:val="single" w:sz="4" w:space="0" w:color="auto"/>
                  </w:tcBorders>
                </w:tcPr>
                <w:p w14:paraId="4D08D63E"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670FE5CF"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67F01582"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c>
                <w:tcPr>
                  <w:tcW w:w="1647" w:type="dxa"/>
                  <w:tcBorders>
                    <w:top w:val="nil"/>
                    <w:left w:val="nil"/>
                    <w:bottom w:val="single" w:sz="4" w:space="0" w:color="auto"/>
                    <w:right w:val="single" w:sz="4" w:space="0" w:color="auto"/>
                  </w:tcBorders>
                  <w:shd w:val="clear" w:color="auto" w:fill="auto"/>
                  <w:vAlign w:val="center"/>
                  <w:hideMark/>
                </w:tcPr>
                <w:p w14:paraId="0075F7DE"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48B2B8BE"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A46B4A" w:rsidRPr="005C04F5" w14:paraId="49A0A5F6"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BE2E243" w14:textId="77777777" w:rsidR="00A46B4A" w:rsidRPr="005C04F5" w:rsidRDefault="00A46B4A" w:rsidP="00A46B4A">
                  <w:pPr>
                    <w:rPr>
                      <w:rFonts w:ascii="Arial" w:hAnsi="Arial" w:cs="Arial"/>
                      <w:color w:val="000000"/>
                      <w:sz w:val="14"/>
                      <w:szCs w:val="14"/>
                      <w:lang w:eastAsia="es-CO"/>
                    </w:rPr>
                  </w:pPr>
                  <w:r w:rsidRPr="005C04F5">
                    <w:rPr>
                      <w:rFonts w:ascii="Arial" w:hAnsi="Arial" w:cs="Arial"/>
                      <w:color w:val="000000"/>
                      <w:sz w:val="14"/>
                      <w:szCs w:val="14"/>
                      <w:lang w:eastAsia="es-CO"/>
                    </w:rPr>
                    <w:t>México</w:t>
                  </w:r>
                </w:p>
              </w:tc>
              <w:tc>
                <w:tcPr>
                  <w:tcW w:w="834" w:type="dxa"/>
                  <w:tcBorders>
                    <w:top w:val="nil"/>
                    <w:left w:val="nil"/>
                    <w:bottom w:val="single" w:sz="4" w:space="0" w:color="auto"/>
                    <w:right w:val="single" w:sz="4" w:space="0" w:color="auto"/>
                  </w:tcBorders>
                </w:tcPr>
                <w:p w14:paraId="7A0F06A4"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2D7ECDC5"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74A8D2B5"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c>
                <w:tcPr>
                  <w:tcW w:w="1647" w:type="dxa"/>
                  <w:tcBorders>
                    <w:top w:val="nil"/>
                    <w:left w:val="nil"/>
                    <w:bottom w:val="single" w:sz="4" w:space="0" w:color="auto"/>
                    <w:right w:val="single" w:sz="4" w:space="0" w:color="auto"/>
                  </w:tcBorders>
                  <w:shd w:val="clear" w:color="auto" w:fill="auto"/>
                  <w:vAlign w:val="center"/>
                  <w:hideMark/>
                </w:tcPr>
                <w:p w14:paraId="0BA86949"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56DBCEFD"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A46B4A" w:rsidRPr="005C04F5" w14:paraId="74ABC738" w14:textId="77777777" w:rsidTr="00A46B4A">
              <w:trPr>
                <w:trHeight w:val="211"/>
                <w:jc w:val="center"/>
              </w:trPr>
              <w:tc>
                <w:tcPr>
                  <w:tcW w:w="737" w:type="dxa"/>
                  <w:vMerge w:val="restart"/>
                  <w:tcBorders>
                    <w:top w:val="nil"/>
                    <w:left w:val="single" w:sz="4" w:space="0" w:color="auto"/>
                    <w:bottom w:val="single" w:sz="4" w:space="0" w:color="000000"/>
                    <w:right w:val="single" w:sz="4" w:space="0" w:color="auto"/>
                  </w:tcBorders>
                  <w:shd w:val="clear" w:color="auto" w:fill="auto"/>
                  <w:vAlign w:val="center"/>
                  <w:hideMark/>
                </w:tcPr>
                <w:p w14:paraId="330BB758"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Triángulo Norte</w:t>
                  </w:r>
                </w:p>
              </w:tc>
              <w:tc>
                <w:tcPr>
                  <w:tcW w:w="842" w:type="dxa"/>
                  <w:tcBorders>
                    <w:top w:val="nil"/>
                    <w:left w:val="nil"/>
                    <w:bottom w:val="single" w:sz="4" w:space="0" w:color="auto"/>
                    <w:right w:val="single" w:sz="4" w:space="0" w:color="auto"/>
                  </w:tcBorders>
                  <w:shd w:val="clear" w:color="auto" w:fill="auto"/>
                  <w:vAlign w:val="center"/>
                  <w:hideMark/>
                </w:tcPr>
                <w:p w14:paraId="638570CD"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El Salvador</w:t>
                  </w:r>
                </w:p>
              </w:tc>
              <w:tc>
                <w:tcPr>
                  <w:tcW w:w="834" w:type="dxa"/>
                  <w:tcBorders>
                    <w:top w:val="nil"/>
                    <w:left w:val="nil"/>
                    <w:bottom w:val="single" w:sz="4" w:space="0" w:color="auto"/>
                    <w:right w:val="single" w:sz="4" w:space="0" w:color="auto"/>
                  </w:tcBorders>
                </w:tcPr>
                <w:p w14:paraId="11454D67"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2AB73599"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518FE581"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1864652D"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5E8A249F"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NO</w:t>
                  </w:r>
                </w:p>
              </w:tc>
            </w:tr>
            <w:tr w:rsidR="00A46B4A" w:rsidRPr="005C04F5" w14:paraId="060B183F" w14:textId="77777777" w:rsidTr="00A46B4A">
              <w:trPr>
                <w:trHeight w:val="211"/>
                <w:jc w:val="center"/>
              </w:trPr>
              <w:tc>
                <w:tcPr>
                  <w:tcW w:w="737" w:type="dxa"/>
                  <w:vMerge/>
                  <w:tcBorders>
                    <w:top w:val="nil"/>
                    <w:left w:val="single" w:sz="4" w:space="0" w:color="auto"/>
                    <w:bottom w:val="single" w:sz="4" w:space="0" w:color="000000"/>
                    <w:right w:val="single" w:sz="4" w:space="0" w:color="auto"/>
                  </w:tcBorders>
                  <w:vAlign w:val="center"/>
                  <w:hideMark/>
                </w:tcPr>
                <w:p w14:paraId="7D0698EA" w14:textId="77777777" w:rsidR="00A46B4A" w:rsidRPr="005C04F5" w:rsidRDefault="00A46B4A" w:rsidP="00A46B4A">
                  <w:pPr>
                    <w:rPr>
                      <w:rFonts w:ascii="Arial" w:hAnsi="Arial" w:cs="Arial"/>
                      <w:sz w:val="14"/>
                      <w:szCs w:val="14"/>
                      <w:lang w:eastAsia="es-CO"/>
                    </w:rPr>
                  </w:pPr>
                </w:p>
              </w:tc>
              <w:tc>
                <w:tcPr>
                  <w:tcW w:w="842" w:type="dxa"/>
                  <w:tcBorders>
                    <w:top w:val="nil"/>
                    <w:left w:val="nil"/>
                    <w:bottom w:val="single" w:sz="4" w:space="0" w:color="auto"/>
                    <w:right w:val="single" w:sz="4" w:space="0" w:color="auto"/>
                  </w:tcBorders>
                  <w:shd w:val="clear" w:color="auto" w:fill="auto"/>
                  <w:vAlign w:val="center"/>
                  <w:hideMark/>
                </w:tcPr>
                <w:p w14:paraId="012546AB"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Guatemala</w:t>
                  </w:r>
                </w:p>
              </w:tc>
              <w:tc>
                <w:tcPr>
                  <w:tcW w:w="834" w:type="dxa"/>
                  <w:tcBorders>
                    <w:top w:val="nil"/>
                    <w:left w:val="nil"/>
                    <w:bottom w:val="single" w:sz="4" w:space="0" w:color="auto"/>
                    <w:right w:val="single" w:sz="4" w:space="0" w:color="auto"/>
                  </w:tcBorders>
                </w:tcPr>
                <w:p w14:paraId="0E14B2C4"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4B1AB5DC"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5ABFA827"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05A2BFA1"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4F9E46B3"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NO</w:t>
                  </w:r>
                </w:p>
              </w:tc>
            </w:tr>
            <w:tr w:rsidR="00A46B4A" w:rsidRPr="005C04F5" w14:paraId="0EF914EF" w14:textId="77777777" w:rsidTr="00A46B4A">
              <w:trPr>
                <w:trHeight w:val="211"/>
                <w:jc w:val="center"/>
              </w:trPr>
              <w:tc>
                <w:tcPr>
                  <w:tcW w:w="737" w:type="dxa"/>
                  <w:vMerge/>
                  <w:tcBorders>
                    <w:top w:val="nil"/>
                    <w:left w:val="single" w:sz="4" w:space="0" w:color="auto"/>
                    <w:bottom w:val="single" w:sz="4" w:space="0" w:color="000000"/>
                    <w:right w:val="single" w:sz="4" w:space="0" w:color="auto"/>
                  </w:tcBorders>
                  <w:vAlign w:val="center"/>
                  <w:hideMark/>
                </w:tcPr>
                <w:p w14:paraId="72ADECD8" w14:textId="77777777" w:rsidR="00A46B4A" w:rsidRPr="005C04F5" w:rsidRDefault="00A46B4A" w:rsidP="00A46B4A">
                  <w:pPr>
                    <w:rPr>
                      <w:rFonts w:ascii="Arial" w:hAnsi="Arial" w:cs="Arial"/>
                      <w:sz w:val="14"/>
                      <w:szCs w:val="14"/>
                      <w:lang w:eastAsia="es-CO"/>
                    </w:rPr>
                  </w:pPr>
                </w:p>
              </w:tc>
              <w:tc>
                <w:tcPr>
                  <w:tcW w:w="842" w:type="dxa"/>
                  <w:tcBorders>
                    <w:top w:val="nil"/>
                    <w:left w:val="nil"/>
                    <w:bottom w:val="single" w:sz="4" w:space="0" w:color="auto"/>
                    <w:right w:val="single" w:sz="4" w:space="0" w:color="auto"/>
                  </w:tcBorders>
                  <w:shd w:val="clear" w:color="auto" w:fill="auto"/>
                  <w:vAlign w:val="center"/>
                  <w:hideMark/>
                </w:tcPr>
                <w:p w14:paraId="15641102"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Honduras</w:t>
                  </w:r>
                </w:p>
              </w:tc>
              <w:tc>
                <w:tcPr>
                  <w:tcW w:w="834" w:type="dxa"/>
                  <w:tcBorders>
                    <w:top w:val="nil"/>
                    <w:left w:val="nil"/>
                    <w:bottom w:val="single" w:sz="4" w:space="0" w:color="auto"/>
                    <w:right w:val="single" w:sz="4" w:space="0" w:color="auto"/>
                  </w:tcBorders>
                </w:tcPr>
                <w:p w14:paraId="3AED3AFD"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39FCDDC4"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NO</w:t>
                  </w:r>
                </w:p>
              </w:tc>
              <w:tc>
                <w:tcPr>
                  <w:tcW w:w="1647" w:type="dxa"/>
                  <w:tcBorders>
                    <w:top w:val="nil"/>
                    <w:left w:val="nil"/>
                    <w:bottom w:val="single" w:sz="4" w:space="0" w:color="auto"/>
                    <w:right w:val="single" w:sz="4" w:space="0" w:color="auto"/>
                  </w:tcBorders>
                  <w:shd w:val="clear" w:color="auto" w:fill="auto"/>
                  <w:vAlign w:val="center"/>
                  <w:hideMark/>
                </w:tcPr>
                <w:p w14:paraId="34D48A96"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58D562EC"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0D40EE0D"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NO</w:t>
                  </w:r>
                </w:p>
              </w:tc>
            </w:tr>
            <w:tr w:rsidR="00A46B4A" w:rsidRPr="005C04F5" w14:paraId="47A594EB"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4A4CEBF" w14:textId="77777777" w:rsidR="00A46B4A" w:rsidRPr="005C04F5" w:rsidRDefault="00A46B4A" w:rsidP="00A46B4A">
                  <w:pPr>
                    <w:rPr>
                      <w:rFonts w:ascii="Arial" w:hAnsi="Arial" w:cs="Arial"/>
                      <w:sz w:val="14"/>
                      <w:szCs w:val="14"/>
                      <w:lang w:eastAsia="es-CO"/>
                    </w:rPr>
                  </w:pPr>
                  <w:r w:rsidRPr="005C04F5">
                    <w:rPr>
                      <w:rFonts w:ascii="Arial" w:hAnsi="Arial" w:cs="Arial"/>
                      <w:sz w:val="14"/>
                      <w:szCs w:val="14"/>
                      <w:lang w:eastAsia="es-CO"/>
                    </w:rPr>
                    <w:t>Unión Europea</w:t>
                  </w:r>
                </w:p>
              </w:tc>
              <w:tc>
                <w:tcPr>
                  <w:tcW w:w="834" w:type="dxa"/>
                  <w:tcBorders>
                    <w:top w:val="nil"/>
                    <w:left w:val="nil"/>
                    <w:bottom w:val="single" w:sz="4" w:space="0" w:color="auto"/>
                    <w:right w:val="single" w:sz="4" w:space="0" w:color="auto"/>
                  </w:tcBorders>
                </w:tcPr>
                <w:p w14:paraId="419C3886"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21313CEE"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78FB3E8A"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NO</w:t>
                  </w:r>
                </w:p>
              </w:tc>
              <w:tc>
                <w:tcPr>
                  <w:tcW w:w="1647" w:type="dxa"/>
                  <w:tcBorders>
                    <w:top w:val="nil"/>
                    <w:left w:val="nil"/>
                    <w:bottom w:val="single" w:sz="4" w:space="0" w:color="auto"/>
                    <w:right w:val="single" w:sz="4" w:space="0" w:color="auto"/>
                  </w:tcBorders>
                  <w:shd w:val="clear" w:color="auto" w:fill="auto"/>
                  <w:vAlign w:val="center"/>
                  <w:hideMark/>
                </w:tcPr>
                <w:p w14:paraId="599B2A4B"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30B26A52"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NO</w:t>
                  </w:r>
                </w:p>
              </w:tc>
            </w:tr>
            <w:tr w:rsidR="00A46B4A" w:rsidRPr="005C04F5" w14:paraId="0F7BD0C4"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64EE000" w14:textId="77777777" w:rsidR="00A46B4A" w:rsidRPr="005C04F5" w:rsidRDefault="00A46B4A" w:rsidP="00A46B4A">
                  <w:pPr>
                    <w:rPr>
                      <w:rFonts w:ascii="Arial" w:hAnsi="Arial" w:cs="Arial"/>
                      <w:color w:val="000000"/>
                      <w:sz w:val="14"/>
                      <w:szCs w:val="14"/>
                      <w:lang w:eastAsia="es-CO"/>
                    </w:rPr>
                  </w:pPr>
                  <w:r w:rsidRPr="005C04F5">
                    <w:rPr>
                      <w:rFonts w:ascii="Arial" w:hAnsi="Arial" w:cs="Arial"/>
                      <w:color w:val="000000"/>
                      <w:sz w:val="14"/>
                      <w:szCs w:val="14"/>
                      <w:lang w:eastAsia="es-CO"/>
                    </w:rPr>
                    <w:t>Israel</w:t>
                  </w:r>
                </w:p>
              </w:tc>
              <w:tc>
                <w:tcPr>
                  <w:tcW w:w="834" w:type="dxa"/>
                  <w:tcBorders>
                    <w:top w:val="nil"/>
                    <w:left w:val="nil"/>
                    <w:bottom w:val="single" w:sz="4" w:space="0" w:color="auto"/>
                    <w:right w:val="single" w:sz="4" w:space="0" w:color="auto"/>
                  </w:tcBorders>
                </w:tcPr>
                <w:p w14:paraId="0AF437AB"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56086287"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1AB8B2DB"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c>
                <w:tcPr>
                  <w:tcW w:w="1647" w:type="dxa"/>
                  <w:tcBorders>
                    <w:top w:val="nil"/>
                    <w:left w:val="nil"/>
                    <w:bottom w:val="single" w:sz="4" w:space="0" w:color="auto"/>
                    <w:right w:val="single" w:sz="4" w:space="0" w:color="auto"/>
                  </w:tcBorders>
                  <w:shd w:val="clear" w:color="auto" w:fill="auto"/>
                  <w:vAlign w:val="center"/>
                  <w:hideMark/>
                </w:tcPr>
                <w:p w14:paraId="3AB23EEB"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6324A286"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A46B4A" w:rsidRPr="005C04F5" w14:paraId="727D8491"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C0499C4" w14:textId="77777777" w:rsidR="00A46B4A" w:rsidRPr="005C04F5" w:rsidRDefault="00A46B4A" w:rsidP="00A46B4A">
                  <w:pPr>
                    <w:rPr>
                      <w:rFonts w:ascii="Arial" w:hAnsi="Arial" w:cs="Arial"/>
                      <w:color w:val="000000"/>
                      <w:sz w:val="14"/>
                      <w:szCs w:val="14"/>
                      <w:lang w:eastAsia="es-CO"/>
                    </w:rPr>
                  </w:pPr>
                  <w:r w:rsidRPr="005C04F5">
                    <w:rPr>
                      <w:rFonts w:ascii="Arial" w:hAnsi="Arial" w:cs="Arial"/>
                      <w:color w:val="000000"/>
                      <w:sz w:val="14"/>
                      <w:szCs w:val="14"/>
                      <w:lang w:eastAsia="es-CO"/>
                    </w:rPr>
                    <w:t>Reino Unido e Irlanda del Norte</w:t>
                  </w:r>
                </w:p>
              </w:tc>
              <w:tc>
                <w:tcPr>
                  <w:tcW w:w="834" w:type="dxa"/>
                  <w:tcBorders>
                    <w:top w:val="nil"/>
                    <w:left w:val="nil"/>
                    <w:bottom w:val="single" w:sz="4" w:space="0" w:color="auto"/>
                    <w:right w:val="single" w:sz="4" w:space="0" w:color="auto"/>
                  </w:tcBorders>
                </w:tcPr>
                <w:p w14:paraId="778BAE45" w14:textId="77777777" w:rsidR="00A46B4A" w:rsidRPr="005C04F5" w:rsidRDefault="00A46B4A" w:rsidP="00A46B4A">
                  <w:pPr>
                    <w:jc w:val="center"/>
                    <w:rPr>
                      <w:rFonts w:ascii="Arial" w:hAnsi="Arial" w:cs="Arial"/>
                      <w:color w:val="000000"/>
                      <w:sz w:val="14"/>
                      <w:szCs w:val="14"/>
                      <w:lang w:eastAsia="es-CO"/>
                    </w:rPr>
                  </w:pPr>
                </w:p>
                <w:p w14:paraId="44A98481"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364D1105"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4592C395"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c>
                <w:tcPr>
                  <w:tcW w:w="1647" w:type="dxa"/>
                  <w:tcBorders>
                    <w:top w:val="nil"/>
                    <w:left w:val="nil"/>
                    <w:bottom w:val="single" w:sz="4" w:space="0" w:color="auto"/>
                    <w:right w:val="single" w:sz="4" w:space="0" w:color="auto"/>
                  </w:tcBorders>
                  <w:shd w:val="clear" w:color="auto" w:fill="auto"/>
                  <w:vAlign w:val="center"/>
                  <w:hideMark/>
                </w:tcPr>
                <w:p w14:paraId="2A661202"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28CD9944"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A46B4A" w:rsidRPr="005C04F5" w14:paraId="6D82BBEE"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45397B9" w14:textId="77777777" w:rsidR="00A46B4A" w:rsidRPr="005C04F5" w:rsidRDefault="00A46B4A" w:rsidP="00A46B4A">
                  <w:pPr>
                    <w:rPr>
                      <w:rFonts w:ascii="Arial" w:hAnsi="Arial" w:cs="Arial"/>
                      <w:sz w:val="14"/>
                      <w:szCs w:val="14"/>
                      <w:lang w:eastAsia="es-CO"/>
                    </w:rPr>
                  </w:pPr>
                  <w:r w:rsidRPr="005C04F5">
                    <w:rPr>
                      <w:rFonts w:ascii="Arial" w:hAnsi="Arial" w:cs="Arial"/>
                      <w:sz w:val="14"/>
                      <w:szCs w:val="14"/>
                      <w:lang w:eastAsia="es-CO"/>
                    </w:rPr>
                    <w:t>Comunidad Andina</w:t>
                  </w:r>
                </w:p>
              </w:tc>
              <w:tc>
                <w:tcPr>
                  <w:tcW w:w="834" w:type="dxa"/>
                  <w:tcBorders>
                    <w:top w:val="nil"/>
                    <w:left w:val="nil"/>
                    <w:bottom w:val="single" w:sz="4" w:space="0" w:color="auto"/>
                    <w:right w:val="single" w:sz="4" w:space="0" w:color="auto"/>
                  </w:tcBorders>
                </w:tcPr>
                <w:p w14:paraId="25F08786" w14:textId="77777777" w:rsidR="00A46B4A" w:rsidRPr="005C04F5" w:rsidRDefault="00A46B4A" w:rsidP="00A46B4A">
                  <w:pPr>
                    <w:jc w:val="center"/>
                    <w:rPr>
                      <w:rFonts w:ascii="Arial" w:hAnsi="Arial" w:cs="Arial"/>
                      <w:sz w:val="14"/>
                      <w:szCs w:val="14"/>
                      <w:lang w:eastAsia="es-CO"/>
                    </w:rPr>
                  </w:pPr>
                </w:p>
                <w:p w14:paraId="178BE810"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679" w:type="dxa"/>
                  <w:tcBorders>
                    <w:top w:val="nil"/>
                    <w:left w:val="single" w:sz="4" w:space="0" w:color="auto"/>
                    <w:bottom w:val="single" w:sz="4" w:space="0" w:color="auto"/>
                    <w:right w:val="single" w:sz="4" w:space="0" w:color="auto"/>
                  </w:tcBorders>
                  <w:shd w:val="clear" w:color="auto" w:fill="auto"/>
                  <w:vAlign w:val="center"/>
                  <w:hideMark/>
                </w:tcPr>
                <w:p w14:paraId="6D52731E"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0F1746C7"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1647" w:type="dxa"/>
                  <w:tcBorders>
                    <w:top w:val="nil"/>
                    <w:left w:val="nil"/>
                    <w:bottom w:val="single" w:sz="4" w:space="0" w:color="auto"/>
                    <w:right w:val="single" w:sz="4" w:space="0" w:color="auto"/>
                  </w:tcBorders>
                  <w:shd w:val="clear" w:color="auto" w:fill="auto"/>
                  <w:vAlign w:val="center"/>
                  <w:hideMark/>
                </w:tcPr>
                <w:p w14:paraId="0B0303F5"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1974" w:type="dxa"/>
                  <w:tcBorders>
                    <w:top w:val="nil"/>
                    <w:left w:val="nil"/>
                    <w:bottom w:val="single" w:sz="4" w:space="0" w:color="auto"/>
                    <w:right w:val="single" w:sz="4" w:space="0" w:color="auto"/>
                  </w:tcBorders>
                  <w:shd w:val="clear" w:color="auto" w:fill="auto"/>
                  <w:vAlign w:val="center"/>
                  <w:hideMark/>
                </w:tcPr>
                <w:p w14:paraId="0DBB824F"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NO</w:t>
                  </w:r>
                </w:p>
              </w:tc>
            </w:tr>
          </w:tbl>
          <w:p w14:paraId="4B70923F" w14:textId="77777777" w:rsidR="00A46B4A" w:rsidRDefault="00A46B4A" w:rsidP="00A46B4A">
            <w:pPr>
              <w:jc w:val="both"/>
              <w:rPr>
                <w:rFonts w:ascii="Arial" w:hAnsi="Arial" w:cs="Arial"/>
                <w:sz w:val="20"/>
                <w:szCs w:val="20"/>
              </w:rPr>
            </w:pPr>
          </w:p>
          <w:p w14:paraId="38A74D3C" w14:textId="77777777" w:rsidR="00A46B4A" w:rsidRPr="005C04F5" w:rsidRDefault="00A46B4A" w:rsidP="00A46B4A">
            <w:pPr>
              <w:jc w:val="both"/>
              <w:rPr>
                <w:rFonts w:ascii="Arial" w:hAnsi="Arial" w:cs="Arial"/>
                <w:sz w:val="12"/>
                <w:lang w:val="es-MX" w:eastAsia="es-MX"/>
              </w:rPr>
            </w:pPr>
            <w:r w:rsidRPr="005C04F5">
              <w:rPr>
                <w:rFonts w:cs="Arial"/>
                <w:sz w:val="12"/>
                <w:lang w:val="es-MX" w:eastAsia="es-MX"/>
              </w:rPr>
              <w:t>*</w:t>
            </w:r>
            <w:r w:rsidRPr="005C04F5">
              <w:rPr>
                <w:rFonts w:ascii="Arial" w:hAnsi="Arial" w:cs="Arial"/>
                <w:sz w:val="12"/>
                <w:lang w:val="es-MX" w:eastAsia="es-MX"/>
              </w:rPr>
              <w:t>Para efectos de claridad, los países miembros de la CAN son Colombia, Bolivia, Ecuador y Perú.</w:t>
            </w:r>
          </w:p>
          <w:p w14:paraId="054AC22E" w14:textId="77777777" w:rsidR="00A46B4A" w:rsidRPr="005C04F5" w:rsidRDefault="00A46B4A" w:rsidP="00A46B4A">
            <w:pPr>
              <w:jc w:val="both"/>
              <w:rPr>
                <w:rFonts w:ascii="Arial" w:hAnsi="Arial" w:cs="Arial"/>
                <w:sz w:val="12"/>
                <w:lang w:val="es-MX" w:eastAsia="es-MX"/>
              </w:rPr>
            </w:pPr>
            <w:r w:rsidRPr="005C04F5">
              <w:rPr>
                <w:rFonts w:ascii="Arial" w:hAnsi="Arial" w:cs="Arial"/>
                <w:sz w:val="12"/>
                <w:lang w:val="es-MX" w:eastAsia="es-MX"/>
              </w:rPr>
              <w:t>*Los Estados de la Asociación Europea de Libre Comercio (AELC) son: Islandia, Liechtenstein, Noruega y Suiza.</w:t>
            </w:r>
          </w:p>
          <w:p w14:paraId="200807D9" w14:textId="77777777" w:rsidR="00A46B4A" w:rsidRPr="005C04F5" w:rsidRDefault="00A46B4A" w:rsidP="00A46B4A">
            <w:pPr>
              <w:jc w:val="both"/>
              <w:rPr>
                <w:rFonts w:ascii="Arial" w:hAnsi="Arial" w:cs="Arial"/>
                <w:sz w:val="12"/>
                <w:lang w:val="es-MX" w:eastAsia="es-MX"/>
              </w:rPr>
            </w:pPr>
            <w:r w:rsidRPr="005C04F5">
              <w:rPr>
                <w:rFonts w:ascii="Arial" w:hAnsi="Arial" w:cs="Arial"/>
                <w:sz w:val="12"/>
                <w:lang w:val="es-MX" w:eastAsia="es-MX"/>
              </w:rPr>
              <w:t>*Los Estados de la Unión Europea son: Alemania, Austria, Bélgica, Bulgaria, Chipre, Croacia, Dinamarca, Eslovaquia, Eslovenia, España, Estonia, Finlandia, Francia, Grecia, Hungría, Irlanda, Italia, Letonia, Lituania, Luxemburgo, Malta, Países Bajos, Polonia, Portugal, Reino Unido, República Checa, Rumania y Suecia.</w:t>
            </w:r>
          </w:p>
          <w:p w14:paraId="6F21DEF4" w14:textId="77777777" w:rsidR="00A46B4A" w:rsidRPr="005C04F5" w:rsidRDefault="00A46B4A" w:rsidP="00A46B4A">
            <w:pPr>
              <w:jc w:val="both"/>
              <w:rPr>
                <w:rFonts w:ascii="Arial" w:hAnsi="Arial" w:cs="Arial"/>
                <w:sz w:val="12"/>
                <w:lang w:val="es-MX" w:eastAsia="es-MX"/>
              </w:rPr>
            </w:pPr>
            <w:r w:rsidRPr="005C04F5">
              <w:rPr>
                <w:rFonts w:ascii="Arial" w:hAnsi="Arial" w:cs="Arial"/>
                <w:sz w:val="12"/>
                <w:lang w:val="es-MX" w:eastAsia="es-MX"/>
              </w:rPr>
              <w:t>*La Alianza del Pacífico) son: Chile, México y Perú.</w:t>
            </w:r>
          </w:p>
          <w:p w14:paraId="01732FA7" w14:textId="77777777" w:rsidR="00A46B4A" w:rsidRPr="005C04F5" w:rsidRDefault="00A46B4A" w:rsidP="00A46B4A">
            <w:pPr>
              <w:jc w:val="both"/>
              <w:rPr>
                <w:rFonts w:ascii="Arial" w:hAnsi="Arial" w:cs="Arial"/>
                <w:sz w:val="21"/>
                <w:szCs w:val="21"/>
              </w:rPr>
            </w:pPr>
          </w:p>
          <w:p w14:paraId="3AF7DAA2" w14:textId="77777777" w:rsidR="00A46B4A" w:rsidRPr="005C04F5" w:rsidRDefault="00A46B4A" w:rsidP="00A46B4A">
            <w:pPr>
              <w:jc w:val="both"/>
              <w:rPr>
                <w:rFonts w:ascii="Arial" w:hAnsi="Arial" w:cs="Arial"/>
                <w:bCs/>
                <w:sz w:val="21"/>
                <w:szCs w:val="21"/>
              </w:rPr>
            </w:pPr>
            <w:r w:rsidRPr="005C04F5">
              <w:rPr>
                <w:rFonts w:ascii="Arial" w:hAnsi="Arial" w:cs="Arial"/>
                <w:bCs/>
                <w:sz w:val="21"/>
                <w:szCs w:val="21"/>
              </w:rPr>
              <w:t xml:space="preserve">En tal razón se concluye que el proceso de selección a adelantar, goza de exclusión de aplicabilidad o excepción contemplada en el numeral No. 14 “Las convocatorias limitadas a </w:t>
            </w:r>
            <w:proofErr w:type="spellStart"/>
            <w:r w:rsidRPr="005C04F5">
              <w:rPr>
                <w:rFonts w:ascii="Arial" w:hAnsi="Arial" w:cs="Arial"/>
                <w:bCs/>
                <w:sz w:val="21"/>
                <w:szCs w:val="21"/>
              </w:rPr>
              <w:t>Mipyme</w:t>
            </w:r>
            <w:proofErr w:type="spellEnd"/>
            <w:r w:rsidRPr="005C04F5">
              <w:rPr>
                <w:rFonts w:ascii="Arial" w:hAnsi="Arial" w:cs="Arial"/>
                <w:bCs/>
                <w:sz w:val="21"/>
                <w:szCs w:val="21"/>
              </w:rPr>
              <w:t>.” Anexo 4: Lista de excepciones a la aplicación de los Acuerdos Comerciales, del Manual para el manejo de los Acuerdos Comerciales en Procesos de Contratación - M-MACPC-14.</w:t>
            </w:r>
          </w:p>
          <w:p w14:paraId="518B3ED6" w14:textId="77777777" w:rsidR="00A46B4A" w:rsidRPr="005C04F5" w:rsidRDefault="00A46B4A" w:rsidP="00A46B4A">
            <w:pPr>
              <w:jc w:val="both"/>
              <w:rPr>
                <w:rFonts w:ascii="Arial" w:hAnsi="Arial" w:cs="Arial"/>
                <w:bCs/>
                <w:sz w:val="21"/>
                <w:szCs w:val="21"/>
              </w:rPr>
            </w:pPr>
          </w:p>
          <w:p w14:paraId="65F66FB5" w14:textId="77777777" w:rsidR="00A46B4A" w:rsidRDefault="00A46B4A" w:rsidP="00A46B4A">
            <w:pPr>
              <w:jc w:val="both"/>
              <w:rPr>
                <w:rFonts w:ascii="Arial" w:hAnsi="Arial" w:cs="Arial"/>
                <w:bCs/>
                <w:sz w:val="21"/>
                <w:szCs w:val="21"/>
              </w:rPr>
            </w:pPr>
            <w:r w:rsidRPr="005C04F5">
              <w:rPr>
                <w:rFonts w:ascii="Arial" w:hAnsi="Arial" w:cs="Arial"/>
                <w:bCs/>
                <w:sz w:val="21"/>
                <w:szCs w:val="21"/>
              </w:rPr>
              <w:t>VERIFICACIÓN DE EXISTENCIA DE AMP: Hecha la consulta en la página web oficial de la Agencia Colombia Compra Eficiente, link https://www.colombiacompra.gov.co/tienda-virtual-del-estado-colombiano/acuerdos-marco, se verificó que el presente proceso de contratación no se encuentra cobijado por acuerdos marco de precios.</w:t>
            </w:r>
          </w:p>
          <w:p w14:paraId="3A285609" w14:textId="77777777" w:rsidR="00A46B4A" w:rsidRPr="008B4C49" w:rsidRDefault="00A46B4A" w:rsidP="00A46B4A">
            <w:pPr>
              <w:jc w:val="both"/>
              <w:rPr>
                <w:rFonts w:ascii="Arial" w:hAnsi="Arial" w:cs="Arial"/>
                <w:sz w:val="20"/>
                <w:szCs w:val="20"/>
              </w:rPr>
            </w:pPr>
          </w:p>
        </w:tc>
      </w:tr>
      <w:tr w:rsidR="00A46B4A" w:rsidRPr="0019395A" w14:paraId="3435FF49" w14:textId="77777777" w:rsidTr="00A46B4A">
        <w:trPr>
          <w:trHeight w:val="446"/>
          <w:jc w:val="center"/>
        </w:trPr>
        <w:tc>
          <w:tcPr>
            <w:tcW w:w="1696" w:type="dxa"/>
            <w:tcBorders>
              <w:top w:val="single" w:sz="4" w:space="0" w:color="auto"/>
              <w:left w:val="single" w:sz="4" w:space="0" w:color="auto"/>
              <w:bottom w:val="single" w:sz="4" w:space="0" w:color="auto"/>
              <w:right w:val="single" w:sz="4" w:space="0" w:color="auto"/>
            </w:tcBorders>
            <w:vAlign w:val="center"/>
          </w:tcPr>
          <w:p w14:paraId="24150671" w14:textId="77777777" w:rsidR="00A46B4A" w:rsidRPr="00CB0A63" w:rsidRDefault="00A46B4A" w:rsidP="00A46B4A">
            <w:pPr>
              <w:pStyle w:val="Textoindependiente"/>
              <w:rPr>
                <w:b/>
                <w:sz w:val="18"/>
                <w:szCs w:val="18"/>
              </w:rPr>
            </w:pPr>
            <w:r w:rsidRPr="00CB0A63">
              <w:rPr>
                <w:b/>
                <w:sz w:val="18"/>
                <w:szCs w:val="18"/>
              </w:rPr>
              <w:t>PRESUPUESTO OFICIAL</w:t>
            </w:r>
          </w:p>
        </w:tc>
        <w:tc>
          <w:tcPr>
            <w:tcW w:w="8500" w:type="dxa"/>
            <w:tcBorders>
              <w:top w:val="single" w:sz="4" w:space="0" w:color="auto"/>
              <w:left w:val="single" w:sz="4" w:space="0" w:color="auto"/>
              <w:bottom w:val="single" w:sz="4" w:space="0" w:color="auto"/>
              <w:right w:val="single" w:sz="4" w:space="0" w:color="auto"/>
            </w:tcBorders>
            <w:vAlign w:val="center"/>
          </w:tcPr>
          <w:p w14:paraId="55A4F41E" w14:textId="77BC832D" w:rsidR="00A46B4A" w:rsidRPr="00F13091" w:rsidRDefault="00A46B4A" w:rsidP="00A46B4A">
            <w:pPr>
              <w:jc w:val="both"/>
              <w:rPr>
                <w:rFonts w:ascii="Arial" w:hAnsi="Arial" w:cs="Arial"/>
                <w:b/>
                <w:bCs/>
                <w:color w:val="0000FF"/>
                <w:sz w:val="20"/>
                <w:szCs w:val="20"/>
                <w:bdr w:val="none" w:sz="0" w:space="0" w:color="auto" w:frame="1"/>
                <w:shd w:val="clear" w:color="auto" w:fill="FFFFFF"/>
              </w:rPr>
            </w:pPr>
            <w:r w:rsidRPr="00211127">
              <w:rPr>
                <w:rFonts w:ascii="Arial" w:hAnsi="Arial" w:cs="Arial"/>
                <w:bCs/>
                <w:sz w:val="21"/>
                <w:szCs w:val="21"/>
                <w:lang w:val="es-ES_tradnl"/>
              </w:rPr>
              <w:t>El</w:t>
            </w:r>
            <w:r w:rsidRPr="00211127">
              <w:rPr>
                <w:rFonts w:ascii="Arial" w:hAnsi="Arial" w:cs="Arial"/>
                <w:b/>
                <w:bCs/>
                <w:sz w:val="21"/>
                <w:szCs w:val="21"/>
                <w:lang w:val="es-ES_tradnl"/>
              </w:rPr>
              <w:t xml:space="preserve"> </w:t>
            </w:r>
            <w:r w:rsidRPr="00211127">
              <w:rPr>
                <w:rFonts w:ascii="Arial" w:hAnsi="Arial" w:cs="Arial"/>
                <w:bCs/>
                <w:sz w:val="21"/>
                <w:szCs w:val="21"/>
                <w:lang w:val="es-ES_tradnl"/>
              </w:rPr>
              <w:t>Valor estimado del presente contrato es de</w:t>
            </w:r>
            <w:r w:rsidRPr="00211127">
              <w:rPr>
                <w:rFonts w:ascii="Arial" w:hAnsi="Arial" w:cs="Arial"/>
                <w:b/>
                <w:bCs/>
                <w:sz w:val="21"/>
                <w:szCs w:val="21"/>
                <w:lang w:val="es-ES_tradnl"/>
              </w:rPr>
              <w:t xml:space="preserve">: </w:t>
            </w:r>
            <w:r w:rsidRPr="00211127">
              <w:rPr>
                <w:rFonts w:ascii="Arial" w:hAnsi="Arial" w:cs="Arial"/>
                <w:b/>
                <w:color w:val="0000FF"/>
                <w:sz w:val="21"/>
                <w:szCs w:val="21"/>
                <w:lang w:eastAsia="es-CO"/>
              </w:rPr>
              <w:t xml:space="preserve">DOSCIENTOS </w:t>
            </w:r>
            <w:r w:rsidR="00D34F90">
              <w:rPr>
                <w:rFonts w:ascii="Arial" w:hAnsi="Arial" w:cs="Arial"/>
                <w:b/>
                <w:color w:val="0000FF"/>
                <w:sz w:val="21"/>
                <w:szCs w:val="21"/>
                <w:lang w:eastAsia="es-CO"/>
              </w:rPr>
              <w:t>CINCO MILLONES DE PESOS MCTE</w:t>
            </w:r>
            <w:r w:rsidRPr="00211127">
              <w:rPr>
                <w:rFonts w:ascii="Arial" w:hAnsi="Arial" w:cs="Arial"/>
                <w:b/>
                <w:color w:val="0000FF"/>
                <w:sz w:val="21"/>
                <w:szCs w:val="21"/>
                <w:lang w:eastAsia="es-CO"/>
              </w:rPr>
              <w:t xml:space="preserve"> </w:t>
            </w:r>
            <w:r>
              <w:rPr>
                <w:rFonts w:ascii="Arial" w:hAnsi="Arial" w:cs="Arial"/>
                <w:b/>
                <w:sz w:val="21"/>
                <w:szCs w:val="21"/>
                <w:lang w:eastAsia="es-CO"/>
              </w:rPr>
              <w:t>(</w:t>
            </w:r>
            <w:r w:rsidRPr="00211127">
              <w:rPr>
                <w:rFonts w:ascii="Arial" w:hAnsi="Arial" w:cs="Arial"/>
                <w:b/>
                <w:sz w:val="21"/>
                <w:szCs w:val="21"/>
                <w:lang w:eastAsia="es-CO"/>
              </w:rPr>
              <w:t>$</w:t>
            </w:r>
            <w:r w:rsidR="00D34F90">
              <w:rPr>
                <w:rFonts w:ascii="Arial" w:hAnsi="Arial" w:cs="Arial"/>
                <w:b/>
                <w:sz w:val="21"/>
                <w:szCs w:val="21"/>
                <w:lang w:eastAsia="es-CO"/>
              </w:rPr>
              <w:t xml:space="preserve">205.000.000) </w:t>
            </w:r>
            <w:r w:rsidRPr="00211127">
              <w:rPr>
                <w:rStyle w:val="xcontentpasted0"/>
                <w:rFonts w:ascii="Arial" w:hAnsi="Arial" w:cs="Arial"/>
                <w:color w:val="000000"/>
                <w:sz w:val="21"/>
                <w:szCs w:val="21"/>
                <w:bdr w:val="none" w:sz="0" w:space="0" w:color="auto" w:frame="1"/>
                <w:shd w:val="clear" w:color="auto" w:fill="FFFFFF"/>
              </w:rPr>
              <w:t xml:space="preserve">Amparado con el Certificado de Disponibilidad </w:t>
            </w:r>
            <w:r w:rsidRPr="001C1704">
              <w:rPr>
                <w:rStyle w:val="xcontentpasted0"/>
                <w:rFonts w:ascii="Arial" w:hAnsi="Arial" w:cs="Arial"/>
                <w:color w:val="000000"/>
                <w:sz w:val="21"/>
                <w:szCs w:val="21"/>
                <w:bdr w:val="none" w:sz="0" w:space="0" w:color="auto" w:frame="1"/>
                <w:shd w:val="clear" w:color="auto" w:fill="FFFFFF"/>
              </w:rPr>
              <w:t>Presupuestal </w:t>
            </w:r>
            <w:r w:rsidRPr="001C1704">
              <w:rPr>
                <w:rStyle w:val="xcontentpasted0"/>
                <w:rFonts w:ascii="Arial" w:hAnsi="Arial" w:cs="Arial"/>
                <w:b/>
                <w:bCs/>
                <w:color w:val="0000FF"/>
                <w:sz w:val="21"/>
                <w:szCs w:val="21"/>
                <w:bdr w:val="none" w:sz="0" w:space="0" w:color="auto" w:frame="1"/>
                <w:shd w:val="clear" w:color="auto" w:fill="FFFFFF"/>
              </w:rPr>
              <w:t xml:space="preserve">SIIF No. </w:t>
            </w:r>
            <w:r w:rsidR="001C1704" w:rsidRPr="001C1704">
              <w:rPr>
                <w:rStyle w:val="xcontentpasted0"/>
                <w:rFonts w:ascii="Arial" w:hAnsi="Arial" w:cs="Arial"/>
                <w:b/>
                <w:bCs/>
                <w:color w:val="0000FF"/>
                <w:sz w:val="21"/>
                <w:szCs w:val="21"/>
                <w:bdr w:val="none" w:sz="0" w:space="0" w:color="auto" w:frame="1"/>
                <w:shd w:val="clear" w:color="auto" w:fill="FFFFFF"/>
              </w:rPr>
              <w:t>57125</w:t>
            </w:r>
            <w:r w:rsidRPr="001C1704">
              <w:rPr>
                <w:rStyle w:val="xcontentpasted0"/>
                <w:rFonts w:ascii="Arial" w:hAnsi="Arial" w:cs="Arial"/>
                <w:b/>
                <w:bCs/>
                <w:color w:val="0000FF"/>
                <w:sz w:val="21"/>
                <w:szCs w:val="21"/>
                <w:bdr w:val="none" w:sz="0" w:space="0" w:color="auto" w:frame="1"/>
                <w:shd w:val="clear" w:color="auto" w:fill="FFFFFF"/>
              </w:rPr>
              <w:t xml:space="preserve"> del </w:t>
            </w:r>
            <w:r w:rsidR="001C1704" w:rsidRPr="001C1704">
              <w:rPr>
                <w:rStyle w:val="xcontentpasted0"/>
                <w:rFonts w:ascii="Arial" w:hAnsi="Arial" w:cs="Arial"/>
                <w:b/>
                <w:bCs/>
                <w:color w:val="0000FF"/>
                <w:sz w:val="21"/>
                <w:szCs w:val="21"/>
                <w:bdr w:val="none" w:sz="0" w:space="0" w:color="auto" w:frame="1"/>
                <w:shd w:val="clear" w:color="auto" w:fill="FFFFFF"/>
              </w:rPr>
              <w:t>26</w:t>
            </w:r>
            <w:r w:rsidRPr="001C1704">
              <w:rPr>
                <w:rStyle w:val="xcontentpasted0"/>
                <w:rFonts w:ascii="Arial" w:hAnsi="Arial" w:cs="Arial"/>
                <w:b/>
                <w:bCs/>
                <w:color w:val="0000FF"/>
                <w:sz w:val="21"/>
                <w:szCs w:val="21"/>
                <w:bdr w:val="none" w:sz="0" w:space="0" w:color="auto" w:frame="1"/>
                <w:shd w:val="clear" w:color="auto" w:fill="FFFFFF"/>
              </w:rPr>
              <w:t xml:space="preserve"> de </w:t>
            </w:r>
            <w:r w:rsidR="001C1704" w:rsidRPr="001C1704">
              <w:rPr>
                <w:rStyle w:val="xcontentpasted0"/>
                <w:rFonts w:ascii="Arial" w:hAnsi="Arial" w:cs="Arial"/>
                <w:b/>
                <w:bCs/>
                <w:color w:val="0000FF"/>
                <w:sz w:val="21"/>
                <w:szCs w:val="21"/>
                <w:bdr w:val="none" w:sz="0" w:space="0" w:color="auto" w:frame="1"/>
                <w:shd w:val="clear" w:color="auto" w:fill="FFFFFF"/>
              </w:rPr>
              <w:t>marzo</w:t>
            </w:r>
            <w:r w:rsidRPr="001C1704">
              <w:rPr>
                <w:rStyle w:val="xcontentpasted0"/>
                <w:rFonts w:ascii="Arial" w:hAnsi="Arial" w:cs="Arial"/>
                <w:b/>
                <w:bCs/>
                <w:color w:val="0000FF"/>
                <w:sz w:val="21"/>
                <w:szCs w:val="21"/>
                <w:bdr w:val="none" w:sz="0" w:space="0" w:color="auto" w:frame="1"/>
                <w:shd w:val="clear" w:color="auto" w:fill="FFFFFF"/>
              </w:rPr>
              <w:t xml:space="preserve"> de 202</w:t>
            </w:r>
            <w:r w:rsidR="001C1704" w:rsidRPr="001C1704">
              <w:rPr>
                <w:rStyle w:val="xcontentpasted0"/>
                <w:rFonts w:ascii="Arial" w:hAnsi="Arial" w:cs="Arial"/>
                <w:b/>
                <w:bCs/>
                <w:color w:val="0000FF"/>
                <w:sz w:val="21"/>
                <w:szCs w:val="21"/>
                <w:bdr w:val="none" w:sz="0" w:space="0" w:color="auto" w:frame="1"/>
                <w:shd w:val="clear" w:color="auto" w:fill="FFFFFF"/>
              </w:rPr>
              <w:t>5</w:t>
            </w:r>
            <w:r w:rsidRPr="001C1704">
              <w:rPr>
                <w:rStyle w:val="xcontentpasted0"/>
                <w:rFonts w:ascii="Arial" w:hAnsi="Arial" w:cs="Arial"/>
                <w:b/>
                <w:bCs/>
                <w:sz w:val="21"/>
                <w:szCs w:val="21"/>
                <w:bdr w:val="none" w:sz="0" w:space="0" w:color="auto" w:frame="1"/>
                <w:shd w:val="clear" w:color="auto" w:fill="FFFFFF"/>
              </w:rPr>
              <w:t>,</w:t>
            </w:r>
            <w:r w:rsidRPr="001C1704">
              <w:rPr>
                <w:rStyle w:val="xcontentpasted0"/>
                <w:rFonts w:ascii="Arial" w:hAnsi="Arial" w:cs="Arial"/>
                <w:sz w:val="21"/>
                <w:szCs w:val="21"/>
                <w:bdr w:val="none" w:sz="0" w:space="0" w:color="auto" w:frame="1"/>
                <w:shd w:val="clear" w:color="auto" w:fill="FFFFFF"/>
              </w:rPr>
              <w:t> </w:t>
            </w:r>
            <w:r w:rsidRPr="001C1704">
              <w:rPr>
                <w:rStyle w:val="xcontentpasted0"/>
                <w:rFonts w:ascii="Arial" w:hAnsi="Arial" w:cs="Arial"/>
                <w:color w:val="000000"/>
                <w:sz w:val="21"/>
                <w:szCs w:val="21"/>
                <w:bdr w:val="none" w:sz="0" w:space="0" w:color="auto" w:frame="1"/>
                <w:shd w:val="clear" w:color="auto" w:fill="FFFFFF"/>
              </w:rPr>
              <w:t xml:space="preserve">expedido por el </w:t>
            </w:r>
            <w:r w:rsidR="00D34F90" w:rsidRPr="001C1704">
              <w:rPr>
                <w:rStyle w:val="xcontentpasted0"/>
                <w:rFonts w:ascii="Arial" w:hAnsi="Arial" w:cs="Arial"/>
                <w:color w:val="000000"/>
                <w:sz w:val="21"/>
                <w:szCs w:val="21"/>
                <w:bdr w:val="none" w:sz="0" w:space="0" w:color="auto" w:frame="1"/>
                <w:shd w:val="clear" w:color="auto" w:fill="FFFFFF"/>
              </w:rPr>
              <w:t>jefe</w:t>
            </w:r>
            <w:r w:rsidRPr="001C1704">
              <w:rPr>
                <w:rStyle w:val="xcontentpasted0"/>
                <w:rFonts w:ascii="Arial" w:hAnsi="Arial" w:cs="Arial"/>
                <w:color w:val="000000"/>
                <w:sz w:val="21"/>
                <w:szCs w:val="21"/>
                <w:bdr w:val="none" w:sz="0" w:space="0" w:color="auto" w:frame="1"/>
                <w:shd w:val="clear" w:color="auto" w:fill="FFFFFF"/>
              </w:rPr>
              <w:t xml:space="preserve"> de Presupuesto de la Unidad Prestadora de Salud Valle del Cauca</w:t>
            </w:r>
            <w:r w:rsidR="00D34F90">
              <w:rPr>
                <w:rStyle w:val="xcontentpasted0"/>
                <w:rFonts w:ascii="Arial" w:hAnsi="Arial" w:cs="Arial"/>
                <w:color w:val="000000"/>
                <w:sz w:val="21"/>
                <w:szCs w:val="21"/>
                <w:bdr w:val="none" w:sz="0" w:space="0" w:color="auto" w:frame="1"/>
                <w:shd w:val="clear" w:color="auto" w:fill="FFFFFF"/>
              </w:rPr>
              <w:t>.</w:t>
            </w:r>
          </w:p>
        </w:tc>
      </w:tr>
      <w:tr w:rsidR="00A46B4A" w:rsidRPr="0019395A" w14:paraId="5B34A553" w14:textId="77777777" w:rsidTr="00A46B4A">
        <w:trPr>
          <w:trHeight w:val="1819"/>
          <w:jc w:val="center"/>
        </w:trPr>
        <w:tc>
          <w:tcPr>
            <w:tcW w:w="1696" w:type="dxa"/>
            <w:tcBorders>
              <w:top w:val="single" w:sz="4" w:space="0" w:color="auto"/>
              <w:left w:val="single" w:sz="4" w:space="0" w:color="auto"/>
              <w:bottom w:val="single" w:sz="4" w:space="0" w:color="auto"/>
              <w:right w:val="single" w:sz="4" w:space="0" w:color="auto"/>
            </w:tcBorders>
            <w:vAlign w:val="center"/>
          </w:tcPr>
          <w:p w14:paraId="168F6BF0" w14:textId="77777777" w:rsidR="00A46B4A" w:rsidRPr="00CB0A63" w:rsidRDefault="00A46B4A" w:rsidP="00A46B4A">
            <w:pPr>
              <w:pStyle w:val="Textoindependiente"/>
              <w:rPr>
                <w:b/>
                <w:sz w:val="18"/>
                <w:szCs w:val="18"/>
              </w:rPr>
            </w:pPr>
            <w:r w:rsidRPr="00CB0A63">
              <w:rPr>
                <w:b/>
                <w:sz w:val="18"/>
                <w:szCs w:val="18"/>
              </w:rPr>
              <w:lastRenderedPageBreak/>
              <w:t>FORMA DE PAGO</w:t>
            </w:r>
          </w:p>
        </w:tc>
        <w:tc>
          <w:tcPr>
            <w:tcW w:w="8500" w:type="dxa"/>
            <w:tcBorders>
              <w:top w:val="single" w:sz="4" w:space="0" w:color="auto"/>
              <w:left w:val="single" w:sz="4" w:space="0" w:color="auto"/>
              <w:bottom w:val="single" w:sz="4" w:space="0" w:color="auto"/>
              <w:right w:val="single" w:sz="4" w:space="0" w:color="auto"/>
            </w:tcBorders>
            <w:vAlign w:val="center"/>
          </w:tcPr>
          <w:p w14:paraId="172C968E" w14:textId="77777777" w:rsidR="00A46B4A" w:rsidRPr="004A7FBD" w:rsidRDefault="00A46B4A" w:rsidP="00A46B4A">
            <w:pPr>
              <w:autoSpaceDE w:val="0"/>
              <w:autoSpaceDN w:val="0"/>
              <w:ind w:left="7" w:right="61" w:hanging="7"/>
              <w:jc w:val="both"/>
              <w:rPr>
                <w:rFonts w:ascii="Arial" w:hAnsi="Arial" w:cs="Arial"/>
                <w:sz w:val="21"/>
                <w:szCs w:val="21"/>
                <w:lang w:val="es-ES_tradnl"/>
              </w:rPr>
            </w:pPr>
            <w:r>
              <w:rPr>
                <w:rFonts w:ascii="Arial" w:hAnsi="Arial" w:cs="Arial"/>
                <w:sz w:val="21"/>
                <w:szCs w:val="21"/>
                <w:lang w:val="es-ES_tradnl"/>
              </w:rPr>
              <w:t>D</w:t>
            </w:r>
            <w:r w:rsidRPr="004A7FBD">
              <w:rPr>
                <w:rFonts w:ascii="Arial" w:hAnsi="Arial" w:cs="Arial"/>
                <w:sz w:val="21"/>
                <w:szCs w:val="21"/>
                <w:lang w:val="es-ES_tradnl"/>
              </w:rPr>
              <w:t>ebido a que el contrato que se llegue a suscribir implica obligaciones de pago de ambas partes, la forma de cancelar las obligaciones mensuales se discriminará de la siguiente manera:</w:t>
            </w:r>
          </w:p>
          <w:p w14:paraId="24987A30" w14:textId="77777777" w:rsidR="00A46B4A" w:rsidRPr="004A7FBD" w:rsidRDefault="00A46B4A" w:rsidP="00A46B4A">
            <w:pPr>
              <w:autoSpaceDE w:val="0"/>
              <w:autoSpaceDN w:val="0"/>
              <w:ind w:left="7" w:right="61" w:hanging="433"/>
              <w:jc w:val="both"/>
              <w:rPr>
                <w:rFonts w:ascii="Arial" w:hAnsi="Arial" w:cs="Arial"/>
                <w:sz w:val="21"/>
                <w:szCs w:val="21"/>
                <w:lang w:val="es-ES_tradnl"/>
              </w:rPr>
            </w:pPr>
          </w:p>
          <w:p w14:paraId="08944A8C" w14:textId="77777777" w:rsidR="00A46B4A" w:rsidRPr="004A7FBD" w:rsidRDefault="00A46B4A" w:rsidP="00A46B4A">
            <w:pPr>
              <w:autoSpaceDE w:val="0"/>
              <w:autoSpaceDN w:val="0"/>
              <w:ind w:left="7" w:right="61" w:hanging="7"/>
              <w:jc w:val="both"/>
              <w:rPr>
                <w:rFonts w:ascii="Arial" w:hAnsi="Arial" w:cs="Arial"/>
                <w:sz w:val="21"/>
                <w:szCs w:val="21"/>
                <w:lang w:val="es-ES_tradnl"/>
              </w:rPr>
            </w:pPr>
            <w:r w:rsidRPr="004A7FBD">
              <w:rPr>
                <w:rFonts w:ascii="Arial" w:hAnsi="Arial" w:cs="Arial"/>
                <w:b/>
                <w:sz w:val="21"/>
                <w:szCs w:val="21"/>
                <w:lang w:val="es-ES_tradnl"/>
              </w:rPr>
              <w:t>PAGO DE LA UNIDAD PRESTADORA DE SALUD VALLE DEL CAUCA AL CONTRATISTA POR CONCEPTO DE LOS SERVICIOS PRESTADOS</w:t>
            </w:r>
          </w:p>
          <w:p w14:paraId="3BFC9ECC" w14:textId="77777777" w:rsidR="00A46B4A" w:rsidRPr="004A7FBD" w:rsidRDefault="00A46B4A" w:rsidP="00A46B4A">
            <w:pPr>
              <w:autoSpaceDE w:val="0"/>
              <w:autoSpaceDN w:val="0"/>
              <w:ind w:left="7" w:right="61" w:hanging="7"/>
              <w:jc w:val="both"/>
              <w:rPr>
                <w:rFonts w:ascii="Arial" w:hAnsi="Arial" w:cs="Arial"/>
                <w:sz w:val="21"/>
                <w:szCs w:val="21"/>
                <w:lang w:val="es-ES_tradnl"/>
              </w:rPr>
            </w:pPr>
          </w:p>
          <w:p w14:paraId="6564CBF4" w14:textId="77777777" w:rsidR="00A46B4A" w:rsidRPr="004A7FBD" w:rsidRDefault="00A46B4A" w:rsidP="00A46B4A">
            <w:pPr>
              <w:autoSpaceDE w:val="0"/>
              <w:autoSpaceDN w:val="0"/>
              <w:snapToGrid w:val="0"/>
              <w:ind w:left="7" w:right="61" w:hanging="7"/>
              <w:jc w:val="both"/>
              <w:rPr>
                <w:rFonts w:ascii="Arial" w:hAnsi="Arial" w:cs="Arial"/>
                <w:sz w:val="21"/>
                <w:szCs w:val="21"/>
                <w:lang w:val="es-ES_tradnl" w:eastAsia="es-CO"/>
              </w:rPr>
            </w:pPr>
            <w:r w:rsidRPr="004A7FBD">
              <w:rPr>
                <w:rFonts w:ascii="Arial" w:hAnsi="Arial" w:cs="Arial"/>
                <w:sz w:val="21"/>
                <w:szCs w:val="21"/>
                <w:lang w:val="es-ES_tradnl"/>
              </w:rPr>
              <w:t>La Unidad Prestadora de Salud Valle del Cauca,</w:t>
            </w:r>
            <w:r w:rsidRPr="004A7FBD">
              <w:rPr>
                <w:rFonts w:ascii="Arial" w:hAnsi="Arial" w:cs="Arial"/>
                <w:b/>
                <w:bCs/>
                <w:sz w:val="21"/>
                <w:szCs w:val="21"/>
                <w:lang w:val="es-ES_tradnl"/>
              </w:rPr>
              <w:t xml:space="preserve"> </w:t>
            </w:r>
            <w:r w:rsidRPr="004A7FBD">
              <w:rPr>
                <w:rFonts w:ascii="Arial" w:hAnsi="Arial" w:cs="Arial"/>
                <w:color w:val="000000"/>
                <w:sz w:val="21"/>
                <w:szCs w:val="21"/>
                <w:lang w:val="es-ES_tradnl"/>
              </w:rPr>
              <w:t xml:space="preserve">pagará el valor del contrato al contratista en la ciudad de Cali, </w:t>
            </w:r>
            <w:r w:rsidRPr="004A7FBD">
              <w:rPr>
                <w:rFonts w:ascii="Arial" w:hAnsi="Arial" w:cs="Arial"/>
                <w:b/>
                <w:color w:val="000000"/>
                <w:sz w:val="21"/>
                <w:szCs w:val="21"/>
                <w:lang w:val="es-ES_tradnl"/>
              </w:rPr>
              <w:t>mensualmente</w:t>
            </w:r>
            <w:r w:rsidRPr="004A7FBD">
              <w:rPr>
                <w:rFonts w:ascii="Arial" w:hAnsi="Arial" w:cs="Arial"/>
                <w:sz w:val="21"/>
                <w:szCs w:val="21"/>
                <w:lang w:val="es-ES_tradnl"/>
              </w:rPr>
              <w:t xml:space="preserve">, dentro de los cuarenta y cinco (45) días hábiles siguientes a la radicación y asignación del turno para pago respectivo, previa presentación de la factura dentro de los primeros cinco (5) días del mes junto con el Recibo a Satisfacción Técnico Económico expedido por el Supervisor del Contrato, acompañada de la acreditación del Contratista de encontrarse al día en el pago de aportes al Sistema de Seguridad Social Integral en Salud, Pensiones, Riesgos Profesionales, así como los aportes parafiscales al Sena, ICBF y Cajas de Compensación Familiar, cuando corresponda, documentos que deben ser tramitados  en la Ventanilla Única – Central de Cuentas de la Unidad Prestadora de Salud Valle del Cauca, ubicada en la Avenida 10 norte No. 16N-21, barrio Granada de la ciudad de Santiago de Cali, donde de conformidad con lo establecido en el artículo 19 de la Ley 1150 de 2007 </w:t>
            </w:r>
            <w:r w:rsidRPr="004A7FBD">
              <w:rPr>
                <w:rFonts w:ascii="Arial" w:hAnsi="Arial" w:cs="Arial"/>
                <w:i/>
                <w:sz w:val="21"/>
                <w:szCs w:val="21"/>
                <w:lang w:val="es-ES_tradnl"/>
              </w:rPr>
              <w:t>“Derecho a Turno”</w:t>
            </w:r>
            <w:r w:rsidRPr="004A7FBD">
              <w:rPr>
                <w:rFonts w:ascii="Arial" w:hAnsi="Arial" w:cs="Arial"/>
                <w:sz w:val="21"/>
                <w:szCs w:val="21"/>
                <w:lang w:val="es-ES_tradnl"/>
              </w:rPr>
              <w:t xml:space="preserve"> se le asignará un número de radicación.</w:t>
            </w:r>
            <w:r w:rsidRPr="004A7FBD">
              <w:rPr>
                <w:rFonts w:ascii="Arial" w:hAnsi="Arial" w:cs="Arial"/>
                <w:bCs/>
                <w:sz w:val="21"/>
                <w:szCs w:val="21"/>
                <w:lang w:val="es-ES_tradnl"/>
              </w:rPr>
              <w:t xml:space="preserve"> C</w:t>
            </w:r>
            <w:r w:rsidRPr="004A7FBD">
              <w:rPr>
                <w:rFonts w:ascii="Arial" w:hAnsi="Arial" w:cs="Arial"/>
                <w:snapToGrid w:val="0"/>
                <w:sz w:val="21"/>
                <w:szCs w:val="21"/>
                <w:lang w:val="es-ES_tradnl"/>
              </w:rPr>
              <w:t>umplidos los trámites administrativos y fiscales vigentes, y una vez el Tesoro Nacional sitúe los correspondientes recursos a la Dirección de Sanidad</w:t>
            </w:r>
            <w:r w:rsidRPr="004A7FBD">
              <w:rPr>
                <w:rFonts w:ascii="Arial" w:hAnsi="Arial" w:cs="Arial"/>
                <w:sz w:val="21"/>
                <w:szCs w:val="21"/>
                <w:lang w:val="es-ES_tradnl"/>
              </w:rPr>
              <w:t>.</w:t>
            </w:r>
            <w:r w:rsidRPr="004A7FBD">
              <w:rPr>
                <w:rFonts w:ascii="Arial" w:hAnsi="Arial" w:cs="Arial"/>
                <w:sz w:val="21"/>
                <w:szCs w:val="21"/>
                <w:lang w:val="es-ES_tradnl" w:eastAsia="es-CO"/>
              </w:rPr>
              <w:t xml:space="preserve"> Documentos requeridos para el pago de forma física son:</w:t>
            </w:r>
          </w:p>
          <w:p w14:paraId="66F1334B" w14:textId="77777777" w:rsidR="00A46B4A" w:rsidRPr="004A7FBD" w:rsidRDefault="00A46B4A" w:rsidP="00A46B4A">
            <w:pPr>
              <w:autoSpaceDE w:val="0"/>
              <w:autoSpaceDN w:val="0"/>
              <w:snapToGrid w:val="0"/>
              <w:ind w:left="7" w:right="61" w:hanging="433"/>
              <w:jc w:val="both"/>
              <w:rPr>
                <w:rFonts w:ascii="Arial" w:hAnsi="Arial" w:cs="Arial"/>
                <w:sz w:val="21"/>
                <w:szCs w:val="21"/>
                <w:lang w:val="es-ES_tradnl" w:eastAsia="es-CO"/>
              </w:rPr>
            </w:pPr>
          </w:p>
          <w:p w14:paraId="4E49B46A" w14:textId="77777777" w:rsidR="00A46B4A" w:rsidRDefault="00A46B4A" w:rsidP="00A46B4A">
            <w:pPr>
              <w:numPr>
                <w:ilvl w:val="0"/>
                <w:numId w:val="32"/>
              </w:numPr>
              <w:autoSpaceDE w:val="0"/>
              <w:autoSpaceDN w:val="0"/>
              <w:adjustRightInd w:val="0"/>
              <w:ind w:left="7" w:right="61" w:hanging="433"/>
              <w:contextualSpacing/>
              <w:jc w:val="both"/>
              <w:rPr>
                <w:rFonts w:ascii="Arial" w:hAnsi="Arial" w:cs="Arial"/>
                <w:sz w:val="21"/>
                <w:szCs w:val="21"/>
                <w:lang w:val="es-ES_tradnl" w:eastAsia="es-CO"/>
              </w:rPr>
            </w:pPr>
            <w:r w:rsidRPr="004A7FBD">
              <w:rPr>
                <w:rFonts w:ascii="Arial" w:hAnsi="Arial" w:cs="Arial"/>
                <w:sz w:val="21"/>
                <w:szCs w:val="21"/>
                <w:lang w:val="es-ES_tradnl" w:eastAsia="es-CO"/>
              </w:rPr>
              <w:t>Factura original que cumpla con los requerimientos de ley y dos copias.</w:t>
            </w:r>
          </w:p>
          <w:p w14:paraId="7C9B1D1F" w14:textId="77777777" w:rsidR="00A46B4A" w:rsidRPr="004A7FBD" w:rsidRDefault="00A46B4A" w:rsidP="00A46B4A">
            <w:pPr>
              <w:numPr>
                <w:ilvl w:val="0"/>
                <w:numId w:val="32"/>
              </w:numPr>
              <w:autoSpaceDE w:val="0"/>
              <w:autoSpaceDN w:val="0"/>
              <w:adjustRightInd w:val="0"/>
              <w:ind w:left="7" w:right="61" w:hanging="433"/>
              <w:contextualSpacing/>
              <w:jc w:val="both"/>
              <w:rPr>
                <w:rFonts w:ascii="Arial" w:hAnsi="Arial" w:cs="Arial"/>
                <w:sz w:val="21"/>
                <w:szCs w:val="21"/>
                <w:lang w:val="es-ES_tradnl" w:eastAsia="es-CO"/>
              </w:rPr>
            </w:pPr>
          </w:p>
          <w:p w14:paraId="65B92D90" w14:textId="77777777" w:rsidR="00A46B4A" w:rsidRPr="004A7FBD" w:rsidRDefault="00A46B4A" w:rsidP="00A46B4A">
            <w:pPr>
              <w:numPr>
                <w:ilvl w:val="0"/>
                <w:numId w:val="32"/>
              </w:numPr>
              <w:autoSpaceDE w:val="0"/>
              <w:autoSpaceDN w:val="0"/>
              <w:adjustRightInd w:val="0"/>
              <w:ind w:left="426" w:hanging="426"/>
              <w:contextualSpacing/>
              <w:jc w:val="both"/>
              <w:rPr>
                <w:rFonts w:ascii="Arial" w:hAnsi="Arial" w:cs="Arial"/>
                <w:sz w:val="21"/>
                <w:szCs w:val="21"/>
                <w:lang w:val="es-ES_tradnl" w:eastAsia="es-CO"/>
              </w:rPr>
            </w:pPr>
            <w:r w:rsidRPr="004A7FBD">
              <w:rPr>
                <w:rFonts w:ascii="Arial" w:hAnsi="Arial" w:cs="Arial"/>
                <w:sz w:val="21"/>
                <w:szCs w:val="21"/>
                <w:lang w:val="es-ES_tradnl" w:eastAsia="es-CO"/>
              </w:rPr>
              <w:t>Discriminado de la factura.</w:t>
            </w:r>
          </w:p>
          <w:p w14:paraId="0C15DE88" w14:textId="77777777" w:rsidR="00A46B4A" w:rsidRPr="004A7FBD" w:rsidRDefault="00A46B4A" w:rsidP="00A46B4A">
            <w:pPr>
              <w:numPr>
                <w:ilvl w:val="0"/>
                <w:numId w:val="32"/>
              </w:numPr>
              <w:autoSpaceDE w:val="0"/>
              <w:autoSpaceDN w:val="0"/>
              <w:adjustRightInd w:val="0"/>
              <w:ind w:left="426" w:hanging="426"/>
              <w:contextualSpacing/>
              <w:jc w:val="both"/>
              <w:rPr>
                <w:rFonts w:ascii="Arial" w:hAnsi="Arial" w:cs="Arial"/>
                <w:sz w:val="21"/>
                <w:szCs w:val="21"/>
                <w:lang w:val="es-ES_tradnl" w:eastAsia="es-CO"/>
              </w:rPr>
            </w:pPr>
            <w:r w:rsidRPr="004A7FBD">
              <w:rPr>
                <w:rFonts w:ascii="Arial" w:hAnsi="Arial" w:cs="Arial"/>
                <w:sz w:val="21"/>
                <w:szCs w:val="21"/>
                <w:lang w:val="es-ES_tradnl" w:eastAsia="es-CO"/>
              </w:rPr>
              <w:t>Recibido a satisfacción técnico – económico expedido por el supervisor del contrato.</w:t>
            </w:r>
          </w:p>
          <w:p w14:paraId="3E06CC7E" w14:textId="77777777" w:rsidR="00A46B4A" w:rsidRPr="004A7FBD" w:rsidRDefault="00A46B4A" w:rsidP="00A46B4A">
            <w:pPr>
              <w:numPr>
                <w:ilvl w:val="0"/>
                <w:numId w:val="32"/>
              </w:numPr>
              <w:autoSpaceDE w:val="0"/>
              <w:autoSpaceDN w:val="0"/>
              <w:adjustRightInd w:val="0"/>
              <w:ind w:left="426" w:hanging="426"/>
              <w:contextualSpacing/>
              <w:jc w:val="both"/>
              <w:rPr>
                <w:rFonts w:ascii="Arial" w:hAnsi="Arial" w:cs="Arial"/>
                <w:sz w:val="21"/>
                <w:szCs w:val="21"/>
                <w:lang w:val="es-ES_tradnl" w:eastAsia="es-CO"/>
              </w:rPr>
            </w:pPr>
            <w:r w:rsidRPr="004A7FBD">
              <w:rPr>
                <w:rFonts w:ascii="Arial" w:hAnsi="Arial" w:cs="Arial"/>
                <w:sz w:val="21"/>
                <w:szCs w:val="21"/>
                <w:lang w:val="es-ES_tradnl" w:eastAsia="es-CO"/>
              </w:rPr>
              <w:t>Soportes como parafiscales y planilla, documento del representante legal, certificación bancaria y relación de la información en medio magnético.</w:t>
            </w:r>
          </w:p>
          <w:p w14:paraId="25DFC362" w14:textId="77777777" w:rsidR="00A46B4A" w:rsidRPr="004A7FBD" w:rsidRDefault="00A46B4A" w:rsidP="00A46B4A">
            <w:pPr>
              <w:autoSpaceDE w:val="0"/>
              <w:autoSpaceDN w:val="0"/>
              <w:adjustRightInd w:val="0"/>
              <w:ind w:left="426" w:right="-426" w:hanging="426"/>
              <w:contextualSpacing/>
              <w:jc w:val="both"/>
              <w:rPr>
                <w:rFonts w:ascii="Arial" w:hAnsi="Arial" w:cs="Arial"/>
                <w:sz w:val="21"/>
                <w:szCs w:val="21"/>
                <w:lang w:val="es-ES_tradnl" w:eastAsia="es-CO"/>
              </w:rPr>
            </w:pPr>
          </w:p>
          <w:p w14:paraId="145756A1" w14:textId="77777777" w:rsidR="00A46B4A" w:rsidRDefault="00A46B4A" w:rsidP="00A46B4A">
            <w:pPr>
              <w:autoSpaceDE w:val="0"/>
              <w:autoSpaceDN w:val="0"/>
              <w:ind w:left="7"/>
              <w:jc w:val="both"/>
              <w:rPr>
                <w:rFonts w:ascii="Arial" w:hAnsi="Arial" w:cs="Arial"/>
                <w:sz w:val="21"/>
                <w:szCs w:val="21"/>
                <w:lang w:val="es-ES_tradnl"/>
              </w:rPr>
            </w:pPr>
            <w:r w:rsidRPr="004A7FBD">
              <w:rPr>
                <w:rFonts w:ascii="Arial" w:hAnsi="Arial" w:cs="Arial"/>
                <w:sz w:val="21"/>
                <w:szCs w:val="21"/>
                <w:lang w:val="es-ES_tradnl"/>
              </w:rPr>
              <w:t xml:space="preserve">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    </w:t>
            </w:r>
          </w:p>
          <w:p w14:paraId="75A311A9" w14:textId="77777777" w:rsidR="00A46B4A" w:rsidRPr="004A7FBD" w:rsidRDefault="00A46B4A" w:rsidP="00A46B4A">
            <w:pPr>
              <w:autoSpaceDE w:val="0"/>
              <w:autoSpaceDN w:val="0"/>
              <w:ind w:left="7"/>
              <w:jc w:val="both"/>
              <w:rPr>
                <w:rFonts w:ascii="Arial" w:hAnsi="Arial" w:cs="Arial"/>
                <w:sz w:val="21"/>
                <w:szCs w:val="21"/>
                <w:lang w:val="es-ES_tradnl"/>
              </w:rPr>
            </w:pPr>
          </w:p>
          <w:p w14:paraId="0BE982EC" w14:textId="77777777" w:rsidR="00A46B4A" w:rsidRDefault="00A46B4A" w:rsidP="00A46B4A">
            <w:pPr>
              <w:autoSpaceDE w:val="0"/>
              <w:autoSpaceDN w:val="0"/>
              <w:ind w:left="7"/>
              <w:jc w:val="both"/>
              <w:rPr>
                <w:rFonts w:ascii="Arial" w:hAnsi="Arial" w:cs="Arial"/>
                <w:sz w:val="21"/>
                <w:szCs w:val="21"/>
                <w:lang w:val="es-ES_tradnl"/>
              </w:rPr>
            </w:pPr>
            <w:r w:rsidRPr="004A7FBD">
              <w:rPr>
                <w:rFonts w:ascii="Arial" w:hAnsi="Arial" w:cs="Arial"/>
                <w:sz w:val="21"/>
                <w:szCs w:val="21"/>
                <w:lang w:val="es-ES_tradnl"/>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14:paraId="18505B66" w14:textId="77777777" w:rsidR="00A46B4A" w:rsidRDefault="00A46B4A" w:rsidP="00A46B4A">
            <w:pPr>
              <w:autoSpaceDE w:val="0"/>
              <w:autoSpaceDN w:val="0"/>
              <w:ind w:left="7"/>
              <w:jc w:val="both"/>
              <w:rPr>
                <w:rFonts w:ascii="Arial" w:hAnsi="Arial" w:cs="Arial"/>
                <w:sz w:val="21"/>
                <w:szCs w:val="21"/>
                <w:lang w:val="es-ES_tradnl"/>
              </w:rPr>
            </w:pPr>
          </w:p>
          <w:p w14:paraId="5DCF0C5A" w14:textId="77777777" w:rsidR="00A46B4A" w:rsidRPr="004A7FBD" w:rsidRDefault="00A46B4A" w:rsidP="00A46B4A">
            <w:pPr>
              <w:tabs>
                <w:tab w:val="num" w:pos="720"/>
              </w:tabs>
              <w:ind w:left="7"/>
              <w:jc w:val="both"/>
              <w:rPr>
                <w:rFonts w:ascii="Arial" w:hAnsi="Arial"/>
                <w:i/>
                <w:color w:val="FF0000"/>
                <w:spacing w:val="-3"/>
                <w:sz w:val="21"/>
                <w:szCs w:val="21"/>
              </w:rPr>
            </w:pPr>
            <w:r w:rsidRPr="004A7FBD">
              <w:rPr>
                <w:rFonts w:ascii="Arial" w:hAnsi="Arial"/>
                <w:b/>
                <w:i/>
                <w:sz w:val="21"/>
                <w:szCs w:val="21"/>
              </w:rPr>
              <w:t xml:space="preserve">NOTA: </w:t>
            </w:r>
            <w:r w:rsidRPr="004A7FBD">
              <w:rPr>
                <w:rFonts w:ascii="Arial" w:hAnsi="Arial"/>
                <w:i/>
                <w:sz w:val="21"/>
                <w:szCs w:val="21"/>
              </w:rPr>
              <w:t xml:space="preserve">Las facturas que se radiquen por fuera del término anteriormente señalado se entenderán como radicadas en el mes siguiente. Para mayor información al respecto, se podrá comunicar a la línea telefónica No. 6605795, Oficina Central de Cuentas. </w:t>
            </w:r>
          </w:p>
          <w:p w14:paraId="6B19D0A7" w14:textId="77777777" w:rsidR="00A46B4A" w:rsidRPr="004A7FBD" w:rsidRDefault="00A46B4A" w:rsidP="00A46B4A">
            <w:pPr>
              <w:autoSpaceDE w:val="0"/>
              <w:autoSpaceDN w:val="0"/>
              <w:ind w:left="-426"/>
              <w:jc w:val="both"/>
              <w:rPr>
                <w:rFonts w:ascii="Arial" w:hAnsi="Arial" w:cs="Arial"/>
                <w:sz w:val="21"/>
                <w:szCs w:val="21"/>
                <w:lang w:val="es-ES_tradnl"/>
              </w:rPr>
            </w:pPr>
          </w:p>
          <w:p w14:paraId="58668F74" w14:textId="77777777" w:rsidR="00A46B4A" w:rsidRPr="004A7FBD" w:rsidRDefault="00A46B4A" w:rsidP="00A46B4A">
            <w:pPr>
              <w:autoSpaceDE w:val="0"/>
              <w:autoSpaceDN w:val="0"/>
              <w:ind w:firstLine="7"/>
              <w:jc w:val="both"/>
              <w:rPr>
                <w:rFonts w:ascii="Arial" w:hAnsi="Arial" w:cs="Arial"/>
                <w:sz w:val="21"/>
                <w:szCs w:val="21"/>
                <w:lang w:val="es-ES_tradnl"/>
              </w:rPr>
            </w:pPr>
            <w:r w:rsidRPr="004A7FBD">
              <w:rPr>
                <w:rFonts w:ascii="Arial" w:hAnsi="Arial" w:cs="Arial"/>
                <w:b/>
                <w:sz w:val="21"/>
                <w:szCs w:val="21"/>
                <w:lang w:val="es-ES_tradnl"/>
              </w:rPr>
              <w:t xml:space="preserve">REQUISITOS PARA EL PAGO. - RECIBIDOS A SATISFACCIÓN: </w:t>
            </w:r>
            <w:r w:rsidRPr="004A7FBD">
              <w:rPr>
                <w:rFonts w:ascii="Arial" w:hAnsi="Arial" w:cs="Arial"/>
                <w:sz w:val="21"/>
                <w:szCs w:val="21"/>
                <w:lang w:val="es-ES_tradnl"/>
              </w:rPr>
              <w:t xml:space="preserve">1.- El supervisor designado por La Unidad Prestadora de Salud Valle del Cauca, expedirá el certificado de recibido a satisfacción técnico </w:t>
            </w:r>
            <w:r w:rsidRPr="004A7FBD">
              <w:rPr>
                <w:rFonts w:ascii="Arial" w:hAnsi="Arial" w:cs="Arial"/>
                <w:color w:val="0070C0"/>
                <w:sz w:val="21"/>
                <w:szCs w:val="21"/>
                <w:lang w:val="es-ES_tradnl"/>
              </w:rPr>
              <w:t>de la prestación de servicio</w:t>
            </w:r>
            <w:r w:rsidRPr="004A7FBD">
              <w:rPr>
                <w:rFonts w:ascii="Arial" w:hAnsi="Arial" w:cs="Arial"/>
                <w:sz w:val="21"/>
                <w:szCs w:val="21"/>
                <w:lang w:val="es-ES_tradnl"/>
              </w:rPr>
              <w:t xml:space="preserve"> por el </w:t>
            </w:r>
            <w:r w:rsidRPr="004A7FBD">
              <w:rPr>
                <w:rFonts w:ascii="Arial" w:hAnsi="Arial" w:cs="Arial"/>
                <w:b/>
                <w:sz w:val="21"/>
                <w:szCs w:val="21"/>
                <w:lang w:val="es-ES_tradnl"/>
              </w:rPr>
              <w:t xml:space="preserve">CONTRATISTA. </w:t>
            </w:r>
            <w:r w:rsidRPr="004A7FBD">
              <w:rPr>
                <w:rFonts w:ascii="Arial" w:hAnsi="Arial" w:cs="Arial"/>
                <w:sz w:val="21"/>
                <w:szCs w:val="21"/>
                <w:lang w:val="es-ES_tradnl"/>
              </w:rPr>
              <w:t xml:space="preserve">2.- El </w:t>
            </w:r>
            <w:r w:rsidRPr="004A7FBD">
              <w:rPr>
                <w:rFonts w:ascii="Arial" w:hAnsi="Arial" w:cs="Arial"/>
                <w:b/>
                <w:sz w:val="21"/>
                <w:szCs w:val="21"/>
                <w:lang w:val="es-ES_tradnl"/>
              </w:rPr>
              <w:t>CONTRATISTA</w:t>
            </w:r>
            <w:r w:rsidRPr="004A7FBD">
              <w:rPr>
                <w:rFonts w:ascii="Arial" w:hAnsi="Arial" w:cs="Arial"/>
                <w:sz w:val="21"/>
                <w:szCs w:val="21"/>
                <w:lang w:val="es-ES_tradnl"/>
              </w:rPr>
              <w:t xml:space="preserve"> deberá consolidar una </w:t>
            </w:r>
            <w:r w:rsidRPr="004A7FBD">
              <w:rPr>
                <w:rFonts w:ascii="Arial" w:hAnsi="Arial" w:cs="Arial"/>
                <w:b/>
                <w:sz w:val="21"/>
                <w:szCs w:val="21"/>
                <w:lang w:val="es-ES_tradnl"/>
              </w:rPr>
              <w:t>relación</w:t>
            </w:r>
            <w:r w:rsidRPr="004A7FBD">
              <w:rPr>
                <w:rFonts w:ascii="Arial" w:hAnsi="Arial" w:cs="Arial"/>
                <w:sz w:val="21"/>
                <w:szCs w:val="21"/>
                <w:lang w:val="es-ES_tradnl"/>
              </w:rPr>
              <w:t xml:space="preserve"> del pago de factura. La factura deberá cumplir los requisitos señalados en el Estatuto Tributario. 3.- Una vez </w:t>
            </w:r>
            <w:proofErr w:type="spellStart"/>
            <w:r w:rsidRPr="004A7FBD">
              <w:rPr>
                <w:rFonts w:ascii="Arial" w:hAnsi="Arial" w:cs="Arial"/>
                <w:sz w:val="21"/>
                <w:szCs w:val="21"/>
                <w:lang w:val="es-ES_tradnl"/>
              </w:rPr>
              <w:t>recepcionada</w:t>
            </w:r>
            <w:proofErr w:type="spellEnd"/>
            <w:r w:rsidRPr="004A7FBD">
              <w:rPr>
                <w:rFonts w:ascii="Arial" w:hAnsi="Arial" w:cs="Arial"/>
                <w:sz w:val="21"/>
                <w:szCs w:val="21"/>
                <w:lang w:val="es-ES_tradnl"/>
              </w:rPr>
              <w:t xml:space="preserve"> la </w:t>
            </w:r>
            <w:r w:rsidRPr="004A7FBD">
              <w:rPr>
                <w:rFonts w:ascii="Arial" w:hAnsi="Arial" w:cs="Arial"/>
                <w:sz w:val="21"/>
                <w:szCs w:val="21"/>
                <w:lang w:val="es-ES_tradnl"/>
              </w:rPr>
              <w:lastRenderedPageBreak/>
              <w:t xml:space="preserve">cuenta en la oficina de Central de Cuentas de La Unidad Prestadora de Salud Valle del Cauca, se procederá a realizar los trámites correspondientes para su respectivo pago. 4.- El </w:t>
            </w:r>
            <w:r w:rsidRPr="004A7FBD">
              <w:rPr>
                <w:rFonts w:ascii="Arial" w:hAnsi="Arial" w:cs="Arial"/>
                <w:b/>
                <w:sz w:val="21"/>
                <w:szCs w:val="21"/>
                <w:lang w:val="es-ES_tradnl"/>
              </w:rPr>
              <w:t>CONTRATISTA</w:t>
            </w:r>
            <w:r w:rsidRPr="004A7FBD">
              <w:rPr>
                <w:rFonts w:ascii="Arial" w:hAnsi="Arial" w:cs="Arial"/>
                <w:sz w:val="21"/>
                <w:szCs w:val="21"/>
                <w:lang w:val="es-ES_tradnl"/>
              </w:rPr>
              <w:t xml:space="preserve"> deberá presentar la factura correspondiente a </w:t>
            </w:r>
            <w:r w:rsidRPr="004A7FBD">
              <w:rPr>
                <w:rFonts w:ascii="Arial" w:hAnsi="Arial" w:cs="Arial"/>
                <w:color w:val="0070C0"/>
                <w:sz w:val="21"/>
                <w:szCs w:val="21"/>
                <w:lang w:val="es-ES_tradnl"/>
              </w:rPr>
              <w:t>la prestación de servicio</w:t>
            </w:r>
            <w:r w:rsidRPr="004A7FBD">
              <w:rPr>
                <w:rFonts w:ascii="Arial" w:hAnsi="Arial" w:cs="Arial"/>
                <w:sz w:val="21"/>
                <w:szCs w:val="21"/>
                <w:lang w:val="es-ES_tradnl"/>
              </w:rPr>
              <w:t xml:space="preserve"> en el mes inmediatamente anterior dentro de los primeros cinco (5) días hábiles. 5.- La factura debe ser a nombre de la UNIDAD PRESTADORA DE SALUD VALLE DEL CAUCA </w:t>
            </w:r>
            <w:r w:rsidRPr="004A7FBD">
              <w:rPr>
                <w:rFonts w:ascii="Arial" w:hAnsi="Arial" w:cs="Arial"/>
                <w:sz w:val="21"/>
                <w:szCs w:val="21"/>
                <w:shd w:val="clear" w:color="auto" w:fill="BFBFBF"/>
                <w:lang w:val="es-ES_tradnl"/>
              </w:rPr>
              <w:t>NIT. 901.361.882-6</w:t>
            </w:r>
            <w:r w:rsidRPr="004A7FBD">
              <w:rPr>
                <w:rFonts w:ascii="Arial" w:hAnsi="Arial" w:cs="Arial"/>
                <w:sz w:val="21"/>
                <w:szCs w:val="21"/>
                <w:lang w:val="es-ES_tradnl"/>
              </w:rPr>
              <w:t xml:space="preserve"> en original y dos (2) copias. 6.- Las cuentas presentadas para pago deben llegar sin ganchos de grapadora, con legajador plástico y la perforación para legajar debe ser a un costado de la factura (No en la parte superior de la misma) de conformidad a la Ley General de Archivo. 7.-</w:t>
            </w:r>
            <w:r w:rsidRPr="004A7FBD">
              <w:rPr>
                <w:rFonts w:ascii="Arial" w:hAnsi="Arial" w:cs="Arial"/>
                <w:color w:val="FF0000"/>
                <w:sz w:val="21"/>
                <w:szCs w:val="21"/>
                <w:lang w:val="es-ES_tradnl"/>
              </w:rPr>
              <w:t xml:space="preserve"> </w:t>
            </w:r>
            <w:r w:rsidRPr="004A7FBD">
              <w:rPr>
                <w:rFonts w:ascii="Arial" w:hAnsi="Arial" w:cs="Arial"/>
                <w:sz w:val="21"/>
                <w:szCs w:val="21"/>
                <w:lang w:val="es-ES_tradnl"/>
              </w:rPr>
              <w:t xml:space="preserve">Todas las facturas deben tener un recibido a satisfacción por parte del supervisor del contrato designado por el Contratante.  </w:t>
            </w:r>
          </w:p>
          <w:p w14:paraId="719A277C" w14:textId="77777777" w:rsidR="00A46B4A" w:rsidRPr="004A7FBD" w:rsidRDefault="00A46B4A" w:rsidP="00A46B4A">
            <w:pPr>
              <w:autoSpaceDE w:val="0"/>
              <w:autoSpaceDN w:val="0"/>
              <w:ind w:hanging="426"/>
              <w:jc w:val="both"/>
              <w:rPr>
                <w:rFonts w:ascii="Arial" w:hAnsi="Arial" w:cs="Arial"/>
                <w:sz w:val="21"/>
                <w:szCs w:val="21"/>
                <w:lang w:val="es-ES_tradnl"/>
              </w:rPr>
            </w:pPr>
          </w:p>
          <w:p w14:paraId="41E9B1CA" w14:textId="77777777" w:rsidR="00A46B4A" w:rsidRPr="004A7FBD" w:rsidRDefault="00A46B4A" w:rsidP="00A46B4A">
            <w:pPr>
              <w:autoSpaceDE w:val="0"/>
              <w:autoSpaceDN w:val="0"/>
              <w:jc w:val="both"/>
              <w:rPr>
                <w:rFonts w:ascii="Arial" w:hAnsi="Arial" w:cs="Arial"/>
                <w:sz w:val="21"/>
                <w:szCs w:val="21"/>
                <w:lang w:val="es-ES_tradnl"/>
              </w:rPr>
            </w:pPr>
            <w:r w:rsidRPr="004A7FBD">
              <w:rPr>
                <w:rFonts w:ascii="Arial" w:hAnsi="Arial" w:cs="Arial"/>
                <w:b/>
                <w:spacing w:val="-3"/>
                <w:sz w:val="21"/>
                <w:szCs w:val="21"/>
                <w:lang w:val="es-ES_tradnl"/>
              </w:rPr>
              <w:t>PRESENTACIÓN DE CUENTAS.</w:t>
            </w:r>
            <w:r w:rsidRPr="004A7FBD">
              <w:rPr>
                <w:rFonts w:ascii="Arial" w:hAnsi="Arial" w:cs="Arial"/>
                <w:sz w:val="21"/>
                <w:szCs w:val="21"/>
                <w:lang w:val="es-ES_tradnl"/>
              </w:rPr>
              <w:t xml:space="preserve"> </w:t>
            </w:r>
            <w:r w:rsidRPr="004A7FBD">
              <w:rPr>
                <w:rFonts w:ascii="Arial" w:hAnsi="Arial" w:cs="Arial"/>
                <w:b/>
                <w:spacing w:val="-3"/>
                <w:sz w:val="21"/>
                <w:szCs w:val="21"/>
                <w:lang w:val="es-ES_tradnl"/>
              </w:rPr>
              <w:t>EL CONTRATISTA</w:t>
            </w:r>
            <w:r w:rsidRPr="004A7FBD">
              <w:rPr>
                <w:rFonts w:ascii="Arial" w:hAnsi="Arial" w:cs="Arial"/>
                <w:spacing w:val="-3"/>
                <w:sz w:val="21"/>
                <w:szCs w:val="21"/>
                <w:lang w:val="es-ES_tradnl"/>
              </w:rPr>
              <w:t xml:space="preserve"> </w:t>
            </w:r>
            <w:r w:rsidRPr="004A7FBD">
              <w:rPr>
                <w:rFonts w:ascii="Arial" w:hAnsi="Arial" w:cs="Arial"/>
                <w:sz w:val="21"/>
                <w:szCs w:val="21"/>
                <w:lang w:val="es-ES_tradnl"/>
              </w:rPr>
              <w:t>deberá presentar la factura correspondiente a los servicios prestados en el mes inmediatamente anterior, dentro de los primeros cinco (5) días hábiles de cada mes</w:t>
            </w:r>
            <w:r w:rsidRPr="004A7FBD">
              <w:rPr>
                <w:rFonts w:ascii="Arial" w:hAnsi="Arial" w:cs="Arial"/>
                <w:spacing w:val="-3"/>
                <w:sz w:val="21"/>
                <w:szCs w:val="21"/>
                <w:lang w:val="es-ES_tradnl"/>
              </w:rPr>
              <w:t xml:space="preserve">. </w:t>
            </w:r>
            <w:r w:rsidRPr="004A7FBD">
              <w:rPr>
                <w:rFonts w:ascii="Arial" w:hAnsi="Arial" w:cs="Arial"/>
                <w:sz w:val="21"/>
                <w:szCs w:val="21"/>
                <w:lang w:val="es-ES_tradnl"/>
              </w:rPr>
              <w:t>El CONTRATISTA informa mediante el formulario denominado “datos básicos beneficiario cuenta” y certificación bancaria, que es titular de la Cuenta (</w:t>
            </w:r>
            <w:r w:rsidRPr="004A7FBD">
              <w:rPr>
                <w:rFonts w:ascii="Arial" w:hAnsi="Arial" w:cs="Arial"/>
                <w:sz w:val="21"/>
                <w:szCs w:val="21"/>
              </w:rPr>
              <w:t xml:space="preserve">CORRIENTE o AHORROS) </w:t>
            </w:r>
            <w:proofErr w:type="spellStart"/>
            <w:r w:rsidRPr="004A7FBD">
              <w:rPr>
                <w:rFonts w:ascii="Arial" w:hAnsi="Arial" w:cs="Arial"/>
                <w:sz w:val="21"/>
                <w:szCs w:val="21"/>
              </w:rPr>
              <w:t>Nº</w:t>
            </w:r>
            <w:proofErr w:type="spellEnd"/>
            <w:r w:rsidRPr="004A7FBD">
              <w:rPr>
                <w:rFonts w:ascii="Arial" w:hAnsi="Arial" w:cs="Arial"/>
                <w:sz w:val="21"/>
                <w:szCs w:val="21"/>
              </w:rPr>
              <w:t xml:space="preserve"> (NUMERO DE LA CUENTA) de (ENTIDAD FINANCIERA)</w:t>
            </w:r>
            <w:r w:rsidRPr="004A7FBD">
              <w:rPr>
                <w:rFonts w:ascii="Arial" w:hAnsi="Arial" w:cs="Arial"/>
                <w:sz w:val="21"/>
                <w:szCs w:val="21"/>
                <w:lang w:val="es-ES_tradnl"/>
              </w:rPr>
              <w:t xml:space="preserve"> en la cual se procederá a realizar las consignaciones correspondientes al pago del presente contrato. </w:t>
            </w:r>
          </w:p>
          <w:p w14:paraId="3D566208" w14:textId="77777777" w:rsidR="00A46B4A" w:rsidRPr="004A7FBD" w:rsidRDefault="00A46B4A" w:rsidP="00A46B4A">
            <w:pPr>
              <w:autoSpaceDE w:val="0"/>
              <w:autoSpaceDN w:val="0"/>
              <w:jc w:val="both"/>
              <w:rPr>
                <w:rFonts w:ascii="Arial" w:hAnsi="Arial" w:cs="Arial"/>
                <w:sz w:val="21"/>
                <w:szCs w:val="21"/>
                <w:lang w:val="es-ES_tradnl"/>
              </w:rPr>
            </w:pPr>
          </w:p>
          <w:p w14:paraId="35FBA9F8" w14:textId="77777777" w:rsidR="00A46B4A" w:rsidRPr="004A7FBD" w:rsidRDefault="00A46B4A" w:rsidP="00A46B4A">
            <w:pPr>
              <w:autoSpaceDE w:val="0"/>
              <w:autoSpaceDN w:val="0"/>
              <w:jc w:val="both"/>
              <w:rPr>
                <w:rFonts w:ascii="Arial" w:hAnsi="Arial" w:cs="Arial"/>
                <w:sz w:val="21"/>
                <w:szCs w:val="21"/>
                <w:lang w:val="es-ES_tradnl"/>
              </w:rPr>
            </w:pPr>
            <w:r w:rsidRPr="004A7FBD">
              <w:rPr>
                <w:rFonts w:ascii="Arial" w:hAnsi="Arial" w:cs="Arial"/>
                <w:bCs/>
                <w:sz w:val="21"/>
                <w:szCs w:val="21"/>
                <w:lang w:val="es-ES_tradnl"/>
              </w:rPr>
              <w:t xml:space="preserve">Si el Contratista una vez iniciada la ejecución del presente contrato, requiere cambiar la información de la cuenta, éste debe presentar al Ordenador del Gasto solicitud por escrito acompañada de la nueva certificación bancaria y el formulario </w:t>
            </w:r>
            <w:r w:rsidRPr="004A7FBD">
              <w:rPr>
                <w:rFonts w:ascii="Arial" w:hAnsi="Arial" w:cs="Arial"/>
                <w:sz w:val="21"/>
                <w:szCs w:val="21"/>
                <w:lang w:val="es-ES_tradnl"/>
              </w:rPr>
              <w:t>“datos básicos beneficiario cuenta”</w:t>
            </w:r>
            <w:r w:rsidRPr="004A7FBD">
              <w:rPr>
                <w:rFonts w:ascii="Arial" w:hAnsi="Arial" w:cs="Arial"/>
                <w:bCs/>
                <w:sz w:val="21"/>
                <w:szCs w:val="21"/>
                <w:lang w:val="es-ES_tradnl"/>
              </w:rPr>
              <w:t xml:space="preserve">. En cumplimiento a lo anterior, solo el Ordenador del Gasto autoriza el cambio de la cuenta bancaria, en la jefatura de </w:t>
            </w:r>
            <w:r w:rsidRPr="004A7FBD">
              <w:rPr>
                <w:rFonts w:ascii="Arial" w:hAnsi="Arial" w:cs="Arial"/>
                <w:sz w:val="21"/>
                <w:szCs w:val="21"/>
                <w:lang w:val="es-ES_tradnl"/>
              </w:rPr>
              <w:t>La Unidad Prestadora de Salud Valle del Cauca.</w:t>
            </w:r>
          </w:p>
          <w:p w14:paraId="12B45980" w14:textId="77777777" w:rsidR="00A46B4A" w:rsidRPr="004A7FBD" w:rsidRDefault="00A46B4A" w:rsidP="00A46B4A">
            <w:pPr>
              <w:autoSpaceDE w:val="0"/>
              <w:autoSpaceDN w:val="0"/>
              <w:jc w:val="both"/>
              <w:rPr>
                <w:rFonts w:ascii="Arial" w:hAnsi="Arial" w:cs="Arial"/>
                <w:sz w:val="21"/>
                <w:szCs w:val="21"/>
                <w:lang w:val="es-ES_tradnl"/>
              </w:rPr>
            </w:pPr>
          </w:p>
          <w:p w14:paraId="2BDA4524" w14:textId="77777777" w:rsidR="00A46B4A" w:rsidRPr="004A7FBD" w:rsidRDefault="00A46B4A" w:rsidP="00A46B4A">
            <w:pPr>
              <w:autoSpaceDE w:val="0"/>
              <w:autoSpaceDN w:val="0"/>
              <w:jc w:val="both"/>
              <w:rPr>
                <w:rFonts w:ascii="Arial" w:hAnsi="Arial" w:cs="Arial"/>
                <w:sz w:val="21"/>
                <w:szCs w:val="21"/>
                <w:lang w:val="es-ES_tradnl"/>
              </w:rPr>
            </w:pPr>
            <w:r w:rsidRPr="004A7FBD">
              <w:rPr>
                <w:rFonts w:ascii="Arial" w:hAnsi="Arial" w:cs="Arial"/>
                <w:sz w:val="21"/>
                <w:szCs w:val="21"/>
                <w:lang w:val="es-ES_tradnl"/>
              </w:rPr>
              <w:t xml:space="preserve">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 </w:t>
            </w:r>
          </w:p>
          <w:p w14:paraId="6F9B2E0C" w14:textId="77777777" w:rsidR="00A46B4A" w:rsidRPr="00760F5E" w:rsidRDefault="00A46B4A" w:rsidP="00A46B4A">
            <w:pPr>
              <w:autoSpaceDE w:val="0"/>
              <w:autoSpaceDN w:val="0"/>
              <w:jc w:val="both"/>
              <w:rPr>
                <w:rFonts w:ascii="Arial" w:hAnsi="Arial" w:cs="Arial"/>
                <w:sz w:val="21"/>
                <w:szCs w:val="21"/>
                <w:highlight w:val="cyan"/>
                <w:lang w:val="es-ES_tradnl"/>
              </w:rPr>
            </w:pPr>
          </w:p>
          <w:p w14:paraId="2F427680" w14:textId="77777777" w:rsidR="00A46B4A" w:rsidRDefault="00A46B4A" w:rsidP="00A46B4A">
            <w:pPr>
              <w:spacing w:line="240" w:lineRule="atLeast"/>
              <w:jc w:val="both"/>
              <w:textAlignment w:val="baseline"/>
              <w:rPr>
                <w:rFonts w:ascii="Arial" w:hAnsi="Arial" w:cs="Arial"/>
                <w:color w:val="000000"/>
                <w:sz w:val="21"/>
                <w:szCs w:val="21"/>
                <w:lang w:eastAsia="es-CO"/>
              </w:rPr>
            </w:pPr>
            <w:r w:rsidRPr="004A7FBD">
              <w:rPr>
                <w:rFonts w:ascii="Arial" w:hAnsi="Arial" w:cs="Arial"/>
                <w:color w:val="000000"/>
                <w:sz w:val="21"/>
                <w:szCs w:val="21"/>
                <w:lang w:eastAsia="es-CO"/>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23C8D4F5" w14:textId="77777777" w:rsidR="00A46B4A" w:rsidRPr="004A7FBD" w:rsidRDefault="00A46B4A" w:rsidP="00A46B4A">
            <w:pPr>
              <w:spacing w:line="240" w:lineRule="atLeast"/>
              <w:jc w:val="both"/>
              <w:textAlignment w:val="baseline"/>
              <w:rPr>
                <w:rFonts w:ascii="Arial" w:hAnsi="Arial" w:cs="Arial"/>
                <w:color w:val="000000"/>
                <w:sz w:val="21"/>
                <w:szCs w:val="21"/>
                <w:lang w:eastAsia="es-CO"/>
              </w:rPr>
            </w:pPr>
          </w:p>
          <w:p w14:paraId="6A9E8747" w14:textId="77777777" w:rsidR="00A46B4A" w:rsidRDefault="00A46B4A" w:rsidP="00A46B4A">
            <w:pPr>
              <w:spacing w:line="240" w:lineRule="atLeast"/>
              <w:jc w:val="both"/>
              <w:textAlignment w:val="baseline"/>
              <w:rPr>
                <w:rFonts w:ascii="Arial" w:hAnsi="Arial" w:cs="Arial"/>
                <w:color w:val="000000"/>
                <w:sz w:val="21"/>
                <w:szCs w:val="21"/>
                <w:lang w:eastAsia="es-CO"/>
              </w:rPr>
            </w:pPr>
            <w:r w:rsidRPr="004A7FBD">
              <w:rPr>
                <w:rFonts w:ascii="Arial" w:hAnsi="Arial" w:cs="Arial"/>
                <w:color w:val="000000"/>
                <w:sz w:val="21"/>
                <w:szCs w:val="21"/>
                <w:lang w:eastAsia="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5EB8AB8C" w14:textId="77777777" w:rsidR="00A46B4A" w:rsidRPr="004A7FBD" w:rsidRDefault="00A46B4A" w:rsidP="00A46B4A">
            <w:pPr>
              <w:spacing w:line="240" w:lineRule="atLeast"/>
              <w:ind w:left="-426" w:right="-426"/>
              <w:jc w:val="both"/>
              <w:textAlignment w:val="baseline"/>
              <w:rPr>
                <w:rFonts w:ascii="Arial" w:hAnsi="Arial" w:cs="Arial"/>
                <w:color w:val="000000"/>
                <w:sz w:val="21"/>
                <w:szCs w:val="21"/>
                <w:lang w:eastAsia="es-CO"/>
              </w:rPr>
            </w:pPr>
          </w:p>
          <w:p w14:paraId="6D9A0441" w14:textId="77777777" w:rsidR="00A46B4A" w:rsidRPr="009A31A6" w:rsidRDefault="00A46B4A" w:rsidP="00A46B4A">
            <w:pPr>
              <w:jc w:val="both"/>
              <w:rPr>
                <w:rFonts w:ascii="Arial" w:hAnsi="Arial"/>
                <w:noProof/>
                <w:sz w:val="21"/>
                <w:szCs w:val="21"/>
              </w:rPr>
            </w:pPr>
            <w:r w:rsidRPr="009A31A6">
              <w:rPr>
                <w:rFonts w:ascii="Arial" w:hAnsi="Arial"/>
                <w:b/>
                <w:sz w:val="21"/>
                <w:szCs w:val="21"/>
              </w:rPr>
              <w:t>NOMBRE BENEFICIARIO:</w:t>
            </w:r>
            <w:r w:rsidRPr="009A31A6">
              <w:rPr>
                <w:rFonts w:ascii="Arial" w:hAnsi="Arial"/>
                <w:sz w:val="21"/>
                <w:szCs w:val="21"/>
              </w:rPr>
              <w:t xml:space="preserve"> </w:t>
            </w:r>
            <w:r w:rsidRPr="009A31A6">
              <w:rPr>
                <w:rFonts w:ascii="Arial" w:hAnsi="Arial"/>
                <w:noProof/>
                <w:sz w:val="21"/>
                <w:szCs w:val="21"/>
              </w:rPr>
              <w:t>XXXXXXX</w:t>
            </w:r>
          </w:p>
          <w:p w14:paraId="48A22F1E" w14:textId="77777777" w:rsidR="00A46B4A" w:rsidRPr="009A31A6" w:rsidRDefault="00A46B4A" w:rsidP="00A46B4A">
            <w:pPr>
              <w:jc w:val="both"/>
              <w:rPr>
                <w:rFonts w:ascii="Arial" w:hAnsi="Arial"/>
                <w:sz w:val="21"/>
                <w:szCs w:val="21"/>
              </w:rPr>
            </w:pPr>
            <w:r w:rsidRPr="009A31A6">
              <w:rPr>
                <w:rFonts w:ascii="Arial" w:hAnsi="Arial"/>
                <w:b/>
                <w:sz w:val="21"/>
                <w:szCs w:val="21"/>
              </w:rPr>
              <w:t>BANCO:</w:t>
            </w:r>
            <w:r w:rsidRPr="009A31A6">
              <w:rPr>
                <w:rFonts w:ascii="Arial" w:hAnsi="Arial"/>
                <w:sz w:val="21"/>
                <w:szCs w:val="21"/>
              </w:rPr>
              <w:t xml:space="preserve"> </w:t>
            </w:r>
            <w:r w:rsidRPr="009A31A6">
              <w:rPr>
                <w:rFonts w:ascii="Arial" w:hAnsi="Arial"/>
                <w:noProof/>
                <w:sz w:val="21"/>
                <w:szCs w:val="21"/>
              </w:rPr>
              <w:t>XXXXXXX</w:t>
            </w:r>
          </w:p>
          <w:p w14:paraId="10F67555" w14:textId="77777777" w:rsidR="00A46B4A" w:rsidRPr="009A31A6" w:rsidRDefault="00A46B4A" w:rsidP="00A46B4A">
            <w:pPr>
              <w:ind w:right="110"/>
              <w:jc w:val="both"/>
              <w:rPr>
                <w:rFonts w:ascii="Arial" w:hAnsi="Arial"/>
                <w:noProof/>
                <w:sz w:val="21"/>
                <w:szCs w:val="21"/>
              </w:rPr>
            </w:pPr>
            <w:r w:rsidRPr="009A31A6">
              <w:rPr>
                <w:rFonts w:ascii="Arial" w:hAnsi="Arial"/>
                <w:b/>
                <w:sz w:val="21"/>
                <w:szCs w:val="21"/>
              </w:rPr>
              <w:t xml:space="preserve">TIPO DE CUENTA: </w:t>
            </w:r>
            <w:r w:rsidRPr="009A31A6">
              <w:rPr>
                <w:rFonts w:ascii="Arial" w:hAnsi="Arial"/>
                <w:noProof/>
                <w:sz w:val="21"/>
                <w:szCs w:val="21"/>
              </w:rPr>
              <w:t>XXXXXXX</w:t>
            </w:r>
          </w:p>
          <w:p w14:paraId="59FFF2C7" w14:textId="77777777" w:rsidR="00A46B4A" w:rsidRPr="009A31A6" w:rsidRDefault="00A46B4A" w:rsidP="00A46B4A">
            <w:pPr>
              <w:autoSpaceDE w:val="0"/>
              <w:autoSpaceDN w:val="0"/>
              <w:spacing w:line="160" w:lineRule="atLeast"/>
              <w:ind w:right="-235"/>
              <w:jc w:val="both"/>
              <w:rPr>
                <w:rFonts w:ascii="Arial" w:hAnsi="Arial" w:cs="Arial"/>
                <w:noProof/>
                <w:sz w:val="20"/>
                <w:szCs w:val="20"/>
                <w:lang w:val="es-ES_tradnl"/>
              </w:rPr>
            </w:pPr>
            <w:r w:rsidRPr="009A31A6">
              <w:rPr>
                <w:rFonts w:ascii="Arial" w:hAnsi="Arial" w:cs="Arial"/>
                <w:b/>
                <w:sz w:val="21"/>
                <w:szCs w:val="21"/>
                <w:lang w:val="es-ES_tradnl"/>
              </w:rPr>
              <w:t xml:space="preserve">NUMERO DE CUENTA: </w:t>
            </w:r>
            <w:r w:rsidRPr="009A31A6">
              <w:rPr>
                <w:rFonts w:ascii="Arial" w:hAnsi="Arial" w:cs="Arial"/>
                <w:noProof/>
                <w:sz w:val="21"/>
                <w:szCs w:val="21"/>
                <w:lang w:val="es-ES_tradnl"/>
              </w:rPr>
              <w:t>XXXXXXX</w:t>
            </w:r>
          </w:p>
          <w:p w14:paraId="0FCF95E1" w14:textId="77777777" w:rsidR="00A46B4A" w:rsidRDefault="00A46B4A" w:rsidP="00A46B4A">
            <w:pPr>
              <w:autoSpaceDE w:val="0"/>
              <w:autoSpaceDN w:val="0"/>
              <w:ind w:left="7"/>
              <w:jc w:val="both"/>
              <w:rPr>
                <w:rFonts w:ascii="Arial" w:hAnsi="Arial" w:cs="Arial"/>
                <w:sz w:val="21"/>
                <w:szCs w:val="21"/>
                <w:lang w:val="es-ES_tradnl"/>
              </w:rPr>
            </w:pPr>
          </w:p>
          <w:p w14:paraId="7C597994" w14:textId="77777777" w:rsidR="00D34F90" w:rsidRDefault="00D34F90" w:rsidP="00D34F90">
            <w:pPr>
              <w:jc w:val="both"/>
              <w:rPr>
                <w:rFonts w:ascii="Arial" w:hAnsi="Arial" w:cs="Arial"/>
                <w:b/>
                <w:sz w:val="20"/>
                <w:szCs w:val="20"/>
                <w:u w:val="single"/>
              </w:rPr>
            </w:pPr>
            <w:r w:rsidRPr="006D569D">
              <w:rPr>
                <w:rFonts w:ascii="Arial" w:hAnsi="Arial" w:cs="Arial"/>
                <w:b/>
                <w:sz w:val="20"/>
                <w:szCs w:val="20"/>
                <w:u w:val="single"/>
              </w:rPr>
              <w:t>PAGO DEL CONTRATISTA A LA DISAN POR CONCEPTO DE ARRENDAMIENTO</w:t>
            </w:r>
          </w:p>
          <w:p w14:paraId="41947A6C" w14:textId="77777777" w:rsidR="00D34F90" w:rsidRPr="006D569D" w:rsidRDefault="00D34F90" w:rsidP="00D34F90">
            <w:pPr>
              <w:jc w:val="both"/>
              <w:rPr>
                <w:rFonts w:ascii="Arial" w:hAnsi="Arial" w:cs="Arial"/>
                <w:b/>
                <w:sz w:val="20"/>
                <w:szCs w:val="20"/>
                <w:u w:val="single"/>
              </w:rPr>
            </w:pPr>
          </w:p>
          <w:p w14:paraId="0F9A1BEE" w14:textId="77777777" w:rsidR="00D34F90" w:rsidRDefault="00D34F90" w:rsidP="00D34F90">
            <w:pPr>
              <w:jc w:val="both"/>
              <w:rPr>
                <w:rFonts w:ascii="Arial" w:hAnsi="Arial" w:cs="Arial"/>
                <w:sz w:val="20"/>
                <w:szCs w:val="20"/>
              </w:rPr>
            </w:pPr>
            <w:r w:rsidRPr="006D569D">
              <w:rPr>
                <w:rFonts w:ascii="Arial" w:hAnsi="Arial" w:cs="Arial"/>
                <w:sz w:val="20"/>
                <w:szCs w:val="20"/>
              </w:rPr>
              <w:t xml:space="preserve">El canon de arrendamiento propuesto para las instalaciones donde se preste el servicio es de </w:t>
            </w:r>
            <w:r w:rsidRPr="006D569D">
              <w:rPr>
                <w:rFonts w:ascii="Arial" w:hAnsi="Arial" w:cs="Arial"/>
                <w:b/>
                <w:sz w:val="20"/>
                <w:szCs w:val="20"/>
                <w:u w:val="single"/>
              </w:rPr>
              <w:t xml:space="preserve">DOS MILLONES TRESCIENTOS CINCUENTA MIL OCHOCIENTOS OCHENTA Y CINCO </w:t>
            </w:r>
            <w:r w:rsidRPr="006D569D">
              <w:rPr>
                <w:rFonts w:ascii="Arial" w:hAnsi="Arial" w:cs="Arial"/>
                <w:b/>
                <w:sz w:val="20"/>
                <w:szCs w:val="20"/>
                <w:u w:val="single"/>
              </w:rPr>
              <w:lastRenderedPageBreak/>
              <w:t>PESOS CON OCHENTA Y DOS CENTAVOS  ($ 2.350.885,82) MONEDA LEGAL COLOMBIANA</w:t>
            </w:r>
            <w:r w:rsidRPr="006D569D">
              <w:rPr>
                <w:rFonts w:ascii="Arial" w:hAnsi="Arial" w:cs="Arial"/>
                <w:sz w:val="20"/>
                <w:szCs w:val="20"/>
              </w:rPr>
              <w:t>,</w:t>
            </w:r>
            <w:r w:rsidRPr="006D569D">
              <w:rPr>
                <w:rFonts w:ascii="Arial" w:hAnsi="Arial" w:cs="Arial"/>
                <w:color w:val="FF0000"/>
                <w:sz w:val="20"/>
                <w:szCs w:val="20"/>
              </w:rPr>
              <w:t xml:space="preserve"> </w:t>
            </w:r>
            <w:r w:rsidRPr="006D569D">
              <w:rPr>
                <w:rFonts w:ascii="Arial" w:hAnsi="Arial" w:cs="Arial"/>
                <w:sz w:val="20"/>
                <w:szCs w:val="20"/>
              </w:rPr>
              <w:t>el cual se pagara en la ciudad de Santiago de Cali, mediante pagos mensuales anticipados, dentro de los cinco (5) primeros días de cada mes (</w:t>
            </w:r>
            <w:r w:rsidRPr="006D569D">
              <w:rPr>
                <w:rFonts w:ascii="Arial" w:hAnsi="Arial" w:cs="Arial"/>
                <w:b/>
                <w:sz w:val="20"/>
                <w:szCs w:val="20"/>
                <w:u w:val="single"/>
              </w:rPr>
              <w:t>el valor del primer canon se realizara los primeros 5 días después la fecha de la carta de inicio</w:t>
            </w:r>
            <w:r w:rsidRPr="006D569D">
              <w:rPr>
                <w:rFonts w:ascii="Arial" w:hAnsi="Arial" w:cs="Arial"/>
                <w:sz w:val="20"/>
                <w:szCs w:val="20"/>
              </w:rPr>
              <w:t xml:space="preserve">), el valor correspondiente deberá  ser cancelado a favor de la Policía Nacional - a la cuenta de fondos del subsistema de salud de la policía nacional así: </w:t>
            </w:r>
          </w:p>
          <w:p w14:paraId="631F5606" w14:textId="77777777" w:rsidR="00D34F90" w:rsidRPr="006D569D" w:rsidRDefault="00D34F90" w:rsidP="00D34F90">
            <w:pPr>
              <w:jc w:val="both"/>
              <w:rPr>
                <w:rFonts w:ascii="Arial" w:hAnsi="Arial" w:cs="Arial"/>
                <w:sz w:val="20"/>
                <w:szCs w:val="20"/>
              </w:rPr>
            </w:pPr>
          </w:p>
          <w:p w14:paraId="262E2200" w14:textId="77777777" w:rsidR="00D34F90" w:rsidRPr="006D569D" w:rsidRDefault="00D34F90" w:rsidP="00D34F90">
            <w:pPr>
              <w:rPr>
                <w:rFonts w:ascii="Arial" w:hAnsi="Arial" w:cs="Arial"/>
                <w:sz w:val="20"/>
                <w:szCs w:val="20"/>
              </w:rPr>
            </w:pPr>
            <w:r w:rsidRPr="006D569D">
              <w:rPr>
                <w:rFonts w:ascii="Arial" w:hAnsi="Arial" w:cs="Arial"/>
                <w:b/>
                <w:sz w:val="20"/>
                <w:szCs w:val="20"/>
              </w:rPr>
              <w:t>NOMBRE</w:t>
            </w:r>
            <w:r w:rsidRPr="006D569D">
              <w:rPr>
                <w:rFonts w:ascii="Arial" w:hAnsi="Arial" w:cs="Arial"/>
                <w:sz w:val="20"/>
                <w:szCs w:val="20"/>
              </w:rPr>
              <w:t>:</w:t>
            </w:r>
            <w:r w:rsidRPr="006D569D">
              <w:rPr>
                <w:rFonts w:ascii="Arial" w:hAnsi="Arial" w:cs="Arial"/>
                <w:sz w:val="20"/>
                <w:szCs w:val="20"/>
              </w:rPr>
              <w:tab/>
              <w:t>FONDOS CUENTAS SUBSISTEMA DE SALUD DE LA POLICIA NACIONAL</w:t>
            </w:r>
          </w:p>
          <w:p w14:paraId="52DB17BD" w14:textId="77777777" w:rsidR="00D34F90" w:rsidRPr="006D569D" w:rsidRDefault="00D34F90" w:rsidP="00D34F90">
            <w:pPr>
              <w:shd w:val="clear" w:color="auto" w:fill="FFFFFF"/>
              <w:spacing w:line="264" w:lineRule="auto"/>
              <w:jc w:val="both"/>
              <w:rPr>
                <w:rFonts w:ascii="Arial" w:hAnsi="Arial" w:cs="Arial"/>
                <w:sz w:val="20"/>
                <w:szCs w:val="20"/>
              </w:rPr>
            </w:pPr>
            <w:r w:rsidRPr="006D569D">
              <w:rPr>
                <w:rFonts w:ascii="Arial" w:hAnsi="Arial" w:cs="Arial"/>
                <w:b/>
                <w:sz w:val="20"/>
                <w:szCs w:val="20"/>
              </w:rPr>
              <w:t>NUMERO:</w:t>
            </w:r>
            <w:r w:rsidRPr="006D569D">
              <w:rPr>
                <w:rFonts w:ascii="Arial" w:hAnsi="Arial" w:cs="Arial"/>
                <w:sz w:val="20"/>
                <w:szCs w:val="20"/>
              </w:rPr>
              <w:t xml:space="preserve"> </w:t>
            </w:r>
            <w:r w:rsidRPr="006D569D">
              <w:rPr>
                <w:rFonts w:ascii="Arial" w:hAnsi="Arial" w:cs="Arial"/>
                <w:sz w:val="20"/>
                <w:szCs w:val="20"/>
              </w:rPr>
              <w:tab/>
              <w:t>200-82762-4 código de recaudo 3012801</w:t>
            </w:r>
          </w:p>
          <w:p w14:paraId="3A2AA146" w14:textId="77777777" w:rsidR="00D34F90" w:rsidRPr="006D569D" w:rsidRDefault="00D34F90" w:rsidP="00D34F90">
            <w:pPr>
              <w:rPr>
                <w:rFonts w:ascii="Arial" w:hAnsi="Arial" w:cs="Arial"/>
                <w:b/>
                <w:sz w:val="20"/>
                <w:szCs w:val="20"/>
              </w:rPr>
            </w:pPr>
            <w:r w:rsidRPr="006D569D">
              <w:rPr>
                <w:rFonts w:ascii="Arial" w:hAnsi="Arial" w:cs="Arial"/>
                <w:b/>
                <w:sz w:val="20"/>
                <w:szCs w:val="20"/>
              </w:rPr>
              <w:t xml:space="preserve">NIT. No: </w:t>
            </w:r>
            <w:r w:rsidRPr="006D569D">
              <w:rPr>
                <w:rFonts w:ascii="Arial" w:hAnsi="Arial" w:cs="Arial"/>
                <w:b/>
                <w:sz w:val="20"/>
                <w:szCs w:val="20"/>
              </w:rPr>
              <w:tab/>
            </w:r>
            <w:r w:rsidRPr="006D569D">
              <w:rPr>
                <w:rFonts w:ascii="Arial" w:hAnsi="Arial" w:cs="Arial"/>
                <w:sz w:val="20"/>
                <w:szCs w:val="20"/>
              </w:rPr>
              <w:t>901.361.882-6</w:t>
            </w:r>
          </w:p>
          <w:p w14:paraId="1079DEB0" w14:textId="77777777" w:rsidR="00D34F90" w:rsidRPr="006D569D" w:rsidRDefault="00D34F90" w:rsidP="00D34F90">
            <w:pPr>
              <w:rPr>
                <w:rFonts w:ascii="Arial" w:hAnsi="Arial" w:cs="Arial"/>
                <w:sz w:val="20"/>
                <w:szCs w:val="20"/>
              </w:rPr>
            </w:pPr>
            <w:r w:rsidRPr="006D569D">
              <w:rPr>
                <w:rFonts w:ascii="Arial" w:hAnsi="Arial" w:cs="Arial"/>
                <w:b/>
                <w:sz w:val="20"/>
                <w:szCs w:val="20"/>
              </w:rPr>
              <w:t xml:space="preserve">TIPO:          </w:t>
            </w:r>
            <w:r w:rsidRPr="006D569D">
              <w:rPr>
                <w:rFonts w:ascii="Arial" w:hAnsi="Arial" w:cs="Arial"/>
                <w:sz w:val="20"/>
                <w:szCs w:val="20"/>
              </w:rPr>
              <w:t>Cuenta Corriente</w:t>
            </w:r>
          </w:p>
          <w:p w14:paraId="2E60BAC3" w14:textId="77777777" w:rsidR="00D34F90" w:rsidRPr="006D569D" w:rsidRDefault="00D34F90" w:rsidP="00D34F90">
            <w:pPr>
              <w:rPr>
                <w:rFonts w:ascii="Arial" w:hAnsi="Arial" w:cs="Arial"/>
                <w:sz w:val="20"/>
                <w:szCs w:val="20"/>
              </w:rPr>
            </w:pPr>
            <w:r w:rsidRPr="006D569D">
              <w:rPr>
                <w:rFonts w:ascii="Arial" w:hAnsi="Arial" w:cs="Arial"/>
                <w:b/>
                <w:sz w:val="20"/>
                <w:szCs w:val="20"/>
              </w:rPr>
              <w:t>BANCO:</w:t>
            </w:r>
            <w:r w:rsidRPr="006D569D">
              <w:rPr>
                <w:rFonts w:ascii="Arial" w:hAnsi="Arial" w:cs="Arial"/>
                <w:sz w:val="20"/>
                <w:szCs w:val="20"/>
              </w:rPr>
              <w:t xml:space="preserve">      Banco Occidente</w:t>
            </w:r>
          </w:p>
          <w:p w14:paraId="4FE9A6DA" w14:textId="77777777" w:rsidR="00D34F90" w:rsidRPr="006D569D" w:rsidRDefault="00D34F90" w:rsidP="00D34F90">
            <w:pPr>
              <w:rPr>
                <w:rFonts w:ascii="Arial" w:hAnsi="Arial" w:cs="Arial"/>
                <w:sz w:val="20"/>
                <w:szCs w:val="20"/>
              </w:rPr>
            </w:pPr>
          </w:p>
          <w:p w14:paraId="51B2D522" w14:textId="77777777" w:rsidR="00D34F90" w:rsidRPr="006D569D" w:rsidRDefault="00D34F90" w:rsidP="00D34F90">
            <w:pPr>
              <w:jc w:val="both"/>
              <w:rPr>
                <w:rFonts w:ascii="Arial" w:hAnsi="Arial" w:cs="Arial"/>
                <w:sz w:val="20"/>
                <w:szCs w:val="20"/>
              </w:rPr>
            </w:pPr>
            <w:r w:rsidRPr="006D569D">
              <w:rPr>
                <w:rFonts w:ascii="Arial" w:hAnsi="Arial" w:cs="Arial"/>
                <w:sz w:val="20"/>
                <w:szCs w:val="20"/>
              </w:rPr>
              <w:t>El valor del canon de arrendamiento con el que suscriba el contrato será objeto de reajuste una vez cumplido un (1) año de la emisión de la carta de inicio del contrato, este reajuste será equivalente a la variación del Índice de Precios al Consumidor que esté vigente para ese año.</w:t>
            </w:r>
          </w:p>
          <w:p w14:paraId="54A74E52" w14:textId="77777777" w:rsidR="00D34F90" w:rsidRPr="006D569D" w:rsidRDefault="00D34F90" w:rsidP="00D34F90">
            <w:pPr>
              <w:jc w:val="both"/>
              <w:rPr>
                <w:rFonts w:ascii="Arial" w:hAnsi="Arial" w:cs="Arial"/>
                <w:sz w:val="20"/>
                <w:szCs w:val="20"/>
              </w:rPr>
            </w:pPr>
            <w:r w:rsidRPr="006D569D">
              <w:rPr>
                <w:rFonts w:ascii="Arial" w:hAnsi="Arial" w:cs="Arial"/>
                <w:sz w:val="20"/>
                <w:szCs w:val="20"/>
              </w:rPr>
              <w:t xml:space="preserve">Para el servicio de las cafeterías la entidad deberá tomar en arrendamiento, los dos (2) espacios ubicados así: </w:t>
            </w:r>
          </w:p>
          <w:tbl>
            <w:tblPr>
              <w:tblW w:w="8358" w:type="dxa"/>
              <w:jc w:val="center"/>
              <w:tblLayout w:type="fixed"/>
              <w:tblCellMar>
                <w:left w:w="70" w:type="dxa"/>
                <w:right w:w="70" w:type="dxa"/>
              </w:tblCellMar>
              <w:tblLook w:val="04A0" w:firstRow="1" w:lastRow="0" w:firstColumn="1" w:lastColumn="0" w:noHBand="0" w:noVBand="1"/>
            </w:tblPr>
            <w:tblGrid>
              <w:gridCol w:w="1964"/>
              <w:gridCol w:w="2461"/>
              <w:gridCol w:w="1564"/>
              <w:gridCol w:w="2369"/>
            </w:tblGrid>
            <w:tr w:rsidR="00D34F90" w:rsidRPr="006D0C4F" w14:paraId="37B2F873" w14:textId="77777777" w:rsidTr="00D34F90">
              <w:trPr>
                <w:trHeight w:val="315"/>
                <w:jc w:val="center"/>
              </w:trPr>
              <w:tc>
                <w:tcPr>
                  <w:tcW w:w="196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17478E1" w14:textId="77777777" w:rsidR="00D34F90" w:rsidRPr="006D0C4F" w:rsidRDefault="00D34F90" w:rsidP="00D34F90">
                  <w:pPr>
                    <w:jc w:val="center"/>
                    <w:rPr>
                      <w:rFonts w:ascii="Arial" w:hAnsi="Arial" w:cs="Arial"/>
                      <w:b/>
                      <w:bCs/>
                      <w:color w:val="000000"/>
                      <w:sz w:val="17"/>
                      <w:szCs w:val="17"/>
                      <w:lang w:eastAsia="es-CO"/>
                    </w:rPr>
                  </w:pPr>
                  <w:r w:rsidRPr="006D0C4F">
                    <w:rPr>
                      <w:rFonts w:ascii="Arial" w:hAnsi="Arial" w:cs="Arial"/>
                      <w:b/>
                      <w:bCs/>
                      <w:color w:val="000000"/>
                      <w:sz w:val="17"/>
                      <w:szCs w:val="17"/>
                      <w:lang w:eastAsia="es-CO"/>
                    </w:rPr>
                    <w:t>LOCACION</w:t>
                  </w:r>
                </w:p>
              </w:tc>
              <w:tc>
                <w:tcPr>
                  <w:tcW w:w="2461" w:type="dxa"/>
                  <w:tcBorders>
                    <w:top w:val="single" w:sz="4" w:space="0" w:color="auto"/>
                    <w:left w:val="nil"/>
                    <w:bottom w:val="single" w:sz="4" w:space="0" w:color="auto"/>
                    <w:right w:val="single" w:sz="4" w:space="0" w:color="auto"/>
                  </w:tcBorders>
                  <w:shd w:val="clear" w:color="000000" w:fill="E2EFDA"/>
                  <w:vAlign w:val="center"/>
                </w:tcPr>
                <w:p w14:paraId="5C4E2874" w14:textId="77777777" w:rsidR="00D34F90" w:rsidRPr="006D0C4F" w:rsidRDefault="00D34F90" w:rsidP="00D34F90">
                  <w:pPr>
                    <w:jc w:val="center"/>
                    <w:rPr>
                      <w:rFonts w:ascii="Arial" w:hAnsi="Arial" w:cs="Arial"/>
                      <w:b/>
                      <w:bCs/>
                      <w:color w:val="000000"/>
                      <w:sz w:val="17"/>
                      <w:szCs w:val="17"/>
                      <w:lang w:eastAsia="es-CO"/>
                    </w:rPr>
                  </w:pPr>
                  <w:r w:rsidRPr="006D0C4F">
                    <w:rPr>
                      <w:rFonts w:ascii="Arial" w:hAnsi="Arial" w:cs="Arial"/>
                      <w:b/>
                      <w:bCs/>
                      <w:color w:val="000000"/>
                      <w:sz w:val="17"/>
                      <w:szCs w:val="17"/>
                      <w:lang w:eastAsia="es-CO"/>
                    </w:rPr>
                    <w:t xml:space="preserve">DIRECCION </w:t>
                  </w:r>
                </w:p>
              </w:tc>
              <w:tc>
                <w:tcPr>
                  <w:tcW w:w="156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D72C661" w14:textId="77777777" w:rsidR="00D34F90" w:rsidRPr="006D0C4F" w:rsidRDefault="00D34F90" w:rsidP="00D34F90">
                  <w:pPr>
                    <w:jc w:val="center"/>
                    <w:rPr>
                      <w:rFonts w:ascii="Arial" w:hAnsi="Arial" w:cs="Arial"/>
                      <w:b/>
                      <w:bCs/>
                      <w:color w:val="000000"/>
                      <w:sz w:val="17"/>
                      <w:szCs w:val="17"/>
                      <w:lang w:eastAsia="es-CO"/>
                    </w:rPr>
                  </w:pPr>
                  <w:r w:rsidRPr="006D0C4F">
                    <w:rPr>
                      <w:rFonts w:ascii="Arial" w:hAnsi="Arial" w:cs="Arial"/>
                      <w:b/>
                      <w:bCs/>
                      <w:color w:val="000000"/>
                      <w:sz w:val="17"/>
                      <w:szCs w:val="17"/>
                      <w:lang w:eastAsia="es-CO"/>
                    </w:rPr>
                    <w:t>AREA M2</w:t>
                  </w:r>
                </w:p>
              </w:tc>
              <w:tc>
                <w:tcPr>
                  <w:tcW w:w="2369" w:type="dxa"/>
                  <w:tcBorders>
                    <w:top w:val="single" w:sz="4" w:space="0" w:color="auto"/>
                    <w:left w:val="nil"/>
                    <w:bottom w:val="single" w:sz="4" w:space="0" w:color="auto"/>
                    <w:right w:val="single" w:sz="4" w:space="0" w:color="auto"/>
                  </w:tcBorders>
                  <w:shd w:val="clear" w:color="000000" w:fill="E2EFDA"/>
                  <w:noWrap/>
                  <w:vAlign w:val="center"/>
                  <w:hideMark/>
                </w:tcPr>
                <w:p w14:paraId="773141B7" w14:textId="77777777" w:rsidR="00D34F90" w:rsidRPr="006D0C4F" w:rsidRDefault="00D34F90" w:rsidP="00D34F90">
                  <w:pPr>
                    <w:jc w:val="center"/>
                    <w:rPr>
                      <w:rFonts w:ascii="Arial" w:hAnsi="Arial" w:cs="Arial"/>
                      <w:b/>
                      <w:bCs/>
                      <w:color w:val="000000"/>
                      <w:sz w:val="17"/>
                      <w:szCs w:val="17"/>
                      <w:lang w:eastAsia="es-CO"/>
                    </w:rPr>
                  </w:pPr>
                  <w:r w:rsidRPr="006D0C4F">
                    <w:rPr>
                      <w:rFonts w:ascii="Arial" w:hAnsi="Arial" w:cs="Arial"/>
                      <w:b/>
                      <w:bCs/>
                      <w:color w:val="000000"/>
                      <w:sz w:val="17"/>
                      <w:szCs w:val="17"/>
                      <w:lang w:eastAsia="es-CO"/>
                    </w:rPr>
                    <w:t>VALOR CANON</w:t>
                  </w:r>
                </w:p>
              </w:tc>
            </w:tr>
            <w:tr w:rsidR="00D34F90" w:rsidRPr="006D0C4F" w14:paraId="67EB2B0D" w14:textId="77777777" w:rsidTr="00D34F90">
              <w:trPr>
                <w:trHeight w:val="303"/>
                <w:jc w:val="center"/>
              </w:trPr>
              <w:tc>
                <w:tcPr>
                  <w:tcW w:w="1964" w:type="dxa"/>
                  <w:tcBorders>
                    <w:top w:val="nil"/>
                    <w:left w:val="single" w:sz="4" w:space="0" w:color="auto"/>
                    <w:bottom w:val="single" w:sz="4" w:space="0" w:color="auto"/>
                    <w:right w:val="single" w:sz="4" w:space="0" w:color="auto"/>
                  </w:tcBorders>
                  <w:shd w:val="clear" w:color="auto" w:fill="auto"/>
                  <w:noWrap/>
                  <w:vAlign w:val="center"/>
                  <w:hideMark/>
                </w:tcPr>
                <w:p w14:paraId="67F22E10" w14:textId="77777777" w:rsidR="00D34F90" w:rsidRPr="006D0C4F" w:rsidRDefault="00D34F90" w:rsidP="00D34F90">
                  <w:pPr>
                    <w:rPr>
                      <w:rFonts w:ascii="Arial" w:hAnsi="Arial" w:cs="Arial"/>
                      <w:color w:val="000000"/>
                      <w:sz w:val="17"/>
                      <w:szCs w:val="17"/>
                      <w:lang w:eastAsia="es-CO"/>
                    </w:rPr>
                  </w:pPr>
                  <w:r w:rsidRPr="006D0C4F">
                    <w:rPr>
                      <w:rFonts w:ascii="Arial" w:hAnsi="Arial" w:cs="Arial"/>
                      <w:color w:val="000000"/>
                      <w:sz w:val="17"/>
                      <w:szCs w:val="17"/>
                      <w:lang w:eastAsia="es-CO"/>
                    </w:rPr>
                    <w:t>CAFETERIA PISO 2</w:t>
                  </w:r>
                </w:p>
              </w:tc>
              <w:tc>
                <w:tcPr>
                  <w:tcW w:w="2461" w:type="dxa"/>
                  <w:tcBorders>
                    <w:top w:val="nil"/>
                    <w:left w:val="nil"/>
                    <w:bottom w:val="single" w:sz="4" w:space="0" w:color="auto"/>
                    <w:right w:val="single" w:sz="4" w:space="0" w:color="auto"/>
                  </w:tcBorders>
                  <w:vAlign w:val="center"/>
                </w:tcPr>
                <w:p w14:paraId="50DE174B" w14:textId="77777777" w:rsidR="00D34F90" w:rsidRPr="006D0C4F" w:rsidRDefault="00D34F90" w:rsidP="00D34F90">
                  <w:pPr>
                    <w:jc w:val="center"/>
                    <w:rPr>
                      <w:rFonts w:ascii="Arial" w:hAnsi="Arial" w:cs="Arial"/>
                      <w:color w:val="000000"/>
                      <w:sz w:val="17"/>
                      <w:szCs w:val="17"/>
                      <w:lang w:eastAsia="es-CO"/>
                    </w:rPr>
                  </w:pPr>
                  <w:proofErr w:type="spellStart"/>
                  <w:r w:rsidRPr="006D0C4F">
                    <w:rPr>
                      <w:rFonts w:ascii="Arial" w:eastAsia="MS Mincho" w:hAnsi="Arial" w:cs="Arial"/>
                      <w:sz w:val="17"/>
                      <w:szCs w:val="17"/>
                    </w:rPr>
                    <w:t>Cra</w:t>
                  </w:r>
                  <w:proofErr w:type="spellEnd"/>
                  <w:r w:rsidRPr="006D0C4F">
                    <w:rPr>
                      <w:rFonts w:ascii="Arial" w:eastAsia="MS Mincho" w:hAnsi="Arial" w:cs="Arial"/>
                      <w:sz w:val="17"/>
                      <w:szCs w:val="17"/>
                    </w:rPr>
                    <w:t xml:space="preserve"> 86 No 46-05</w:t>
                  </w:r>
                </w:p>
              </w:tc>
              <w:tc>
                <w:tcPr>
                  <w:tcW w:w="1564" w:type="dxa"/>
                  <w:tcBorders>
                    <w:top w:val="nil"/>
                    <w:left w:val="single" w:sz="4" w:space="0" w:color="auto"/>
                    <w:bottom w:val="single" w:sz="4" w:space="0" w:color="auto"/>
                    <w:right w:val="single" w:sz="4" w:space="0" w:color="auto"/>
                  </w:tcBorders>
                  <w:shd w:val="clear" w:color="auto" w:fill="auto"/>
                  <w:noWrap/>
                  <w:vAlign w:val="center"/>
                  <w:hideMark/>
                </w:tcPr>
                <w:p w14:paraId="73307F45" w14:textId="77777777" w:rsidR="00D34F90" w:rsidRPr="006D0C4F" w:rsidRDefault="00D34F90" w:rsidP="00D34F90">
                  <w:pPr>
                    <w:jc w:val="right"/>
                    <w:rPr>
                      <w:rFonts w:ascii="Arial" w:hAnsi="Arial" w:cs="Arial"/>
                      <w:color w:val="000000"/>
                      <w:sz w:val="17"/>
                      <w:szCs w:val="17"/>
                      <w:lang w:eastAsia="es-CO"/>
                    </w:rPr>
                  </w:pPr>
                  <w:r w:rsidRPr="006D0C4F">
                    <w:rPr>
                      <w:rFonts w:ascii="Arial" w:hAnsi="Arial" w:cs="Arial"/>
                      <w:color w:val="000000"/>
                      <w:sz w:val="17"/>
                      <w:szCs w:val="17"/>
                      <w:lang w:eastAsia="es-CO"/>
                    </w:rPr>
                    <w:t>47,31</w:t>
                  </w:r>
                </w:p>
              </w:tc>
              <w:tc>
                <w:tcPr>
                  <w:tcW w:w="2369" w:type="dxa"/>
                  <w:tcBorders>
                    <w:top w:val="nil"/>
                    <w:left w:val="nil"/>
                    <w:bottom w:val="single" w:sz="4" w:space="0" w:color="auto"/>
                    <w:right w:val="single" w:sz="4" w:space="0" w:color="auto"/>
                  </w:tcBorders>
                  <w:shd w:val="clear" w:color="auto" w:fill="auto"/>
                  <w:noWrap/>
                  <w:vAlign w:val="center"/>
                  <w:hideMark/>
                </w:tcPr>
                <w:p w14:paraId="268F70E8" w14:textId="77777777" w:rsidR="00D34F90" w:rsidRPr="006D0C4F" w:rsidRDefault="00D34F90" w:rsidP="00D34F90">
                  <w:pPr>
                    <w:jc w:val="right"/>
                    <w:rPr>
                      <w:rFonts w:ascii="Arial" w:hAnsi="Arial" w:cs="Arial"/>
                      <w:color w:val="000000"/>
                      <w:sz w:val="17"/>
                      <w:szCs w:val="17"/>
                      <w:lang w:eastAsia="es-CO"/>
                    </w:rPr>
                  </w:pPr>
                  <w:r w:rsidRPr="008157E0">
                    <w:rPr>
                      <w:rFonts w:ascii="Arial" w:hAnsi="Arial" w:cs="Arial"/>
                      <w:color w:val="000000"/>
                      <w:sz w:val="17"/>
                      <w:szCs w:val="17"/>
                      <w:lang w:eastAsia="es-CO"/>
                    </w:rPr>
                    <w:t>$808.405,35</w:t>
                  </w:r>
                </w:p>
              </w:tc>
            </w:tr>
            <w:tr w:rsidR="00D34F90" w:rsidRPr="006D0C4F" w14:paraId="7CB1BB7D" w14:textId="77777777" w:rsidTr="00D34F90">
              <w:trPr>
                <w:trHeight w:val="109"/>
                <w:jc w:val="center"/>
              </w:trPr>
              <w:tc>
                <w:tcPr>
                  <w:tcW w:w="1964" w:type="dxa"/>
                  <w:tcBorders>
                    <w:top w:val="nil"/>
                    <w:left w:val="single" w:sz="4" w:space="0" w:color="auto"/>
                    <w:bottom w:val="single" w:sz="4" w:space="0" w:color="auto"/>
                    <w:right w:val="single" w:sz="4" w:space="0" w:color="auto"/>
                  </w:tcBorders>
                  <w:shd w:val="clear" w:color="auto" w:fill="auto"/>
                  <w:noWrap/>
                  <w:vAlign w:val="center"/>
                  <w:hideMark/>
                </w:tcPr>
                <w:p w14:paraId="43DF8975" w14:textId="77777777" w:rsidR="00D34F90" w:rsidRPr="006D0C4F" w:rsidRDefault="00D34F90" w:rsidP="00D34F90">
                  <w:pPr>
                    <w:rPr>
                      <w:rFonts w:ascii="Arial" w:hAnsi="Arial" w:cs="Arial"/>
                      <w:color w:val="000000"/>
                      <w:sz w:val="17"/>
                      <w:szCs w:val="17"/>
                      <w:lang w:eastAsia="es-CO"/>
                    </w:rPr>
                  </w:pPr>
                  <w:r w:rsidRPr="006D0C4F">
                    <w:rPr>
                      <w:rFonts w:ascii="Arial" w:hAnsi="Arial" w:cs="Arial"/>
                      <w:color w:val="000000"/>
                      <w:sz w:val="17"/>
                      <w:szCs w:val="17"/>
                      <w:lang w:eastAsia="es-CO"/>
                    </w:rPr>
                    <w:t>REPOSTERO Y COCINA</w:t>
                  </w:r>
                </w:p>
              </w:tc>
              <w:tc>
                <w:tcPr>
                  <w:tcW w:w="2461" w:type="dxa"/>
                  <w:tcBorders>
                    <w:top w:val="nil"/>
                    <w:left w:val="nil"/>
                    <w:bottom w:val="single" w:sz="4" w:space="0" w:color="auto"/>
                    <w:right w:val="single" w:sz="4" w:space="0" w:color="auto"/>
                  </w:tcBorders>
                  <w:vAlign w:val="center"/>
                </w:tcPr>
                <w:p w14:paraId="71A93161" w14:textId="77777777" w:rsidR="00D34F90" w:rsidRPr="006D0C4F" w:rsidRDefault="00D34F90" w:rsidP="00D34F90">
                  <w:pPr>
                    <w:jc w:val="center"/>
                    <w:rPr>
                      <w:rFonts w:ascii="Arial" w:hAnsi="Arial" w:cs="Arial"/>
                      <w:color w:val="000000"/>
                      <w:sz w:val="17"/>
                      <w:szCs w:val="17"/>
                      <w:lang w:eastAsia="es-CO"/>
                    </w:rPr>
                  </w:pPr>
                  <w:proofErr w:type="spellStart"/>
                  <w:r w:rsidRPr="006D0C4F">
                    <w:rPr>
                      <w:rFonts w:ascii="Arial" w:eastAsia="MS Mincho" w:hAnsi="Arial" w:cs="Arial"/>
                      <w:sz w:val="17"/>
                      <w:szCs w:val="17"/>
                    </w:rPr>
                    <w:t>Cra</w:t>
                  </w:r>
                  <w:proofErr w:type="spellEnd"/>
                  <w:r w:rsidRPr="006D0C4F">
                    <w:rPr>
                      <w:rFonts w:ascii="Arial" w:eastAsia="MS Mincho" w:hAnsi="Arial" w:cs="Arial"/>
                      <w:sz w:val="17"/>
                      <w:szCs w:val="17"/>
                    </w:rPr>
                    <w:t xml:space="preserve"> 86 No 46-05</w:t>
                  </w:r>
                </w:p>
              </w:tc>
              <w:tc>
                <w:tcPr>
                  <w:tcW w:w="1564" w:type="dxa"/>
                  <w:tcBorders>
                    <w:top w:val="nil"/>
                    <w:left w:val="single" w:sz="4" w:space="0" w:color="auto"/>
                    <w:bottom w:val="single" w:sz="4" w:space="0" w:color="auto"/>
                    <w:right w:val="single" w:sz="4" w:space="0" w:color="auto"/>
                  </w:tcBorders>
                  <w:shd w:val="clear" w:color="auto" w:fill="auto"/>
                  <w:noWrap/>
                  <w:vAlign w:val="center"/>
                  <w:hideMark/>
                </w:tcPr>
                <w:p w14:paraId="02D85B51" w14:textId="77777777" w:rsidR="00D34F90" w:rsidRPr="006D0C4F" w:rsidRDefault="00D34F90" w:rsidP="00D34F90">
                  <w:pPr>
                    <w:jc w:val="right"/>
                    <w:rPr>
                      <w:rFonts w:ascii="Arial" w:hAnsi="Arial" w:cs="Arial"/>
                      <w:color w:val="000000"/>
                      <w:sz w:val="17"/>
                      <w:szCs w:val="17"/>
                      <w:lang w:eastAsia="es-CO"/>
                    </w:rPr>
                  </w:pPr>
                  <w:r w:rsidRPr="006D0C4F">
                    <w:rPr>
                      <w:rFonts w:ascii="Arial" w:hAnsi="Arial" w:cs="Arial"/>
                      <w:color w:val="000000"/>
                      <w:sz w:val="17"/>
                      <w:szCs w:val="17"/>
                      <w:lang w:eastAsia="es-CO"/>
                    </w:rPr>
                    <w:t>90,27</w:t>
                  </w:r>
                </w:p>
              </w:tc>
              <w:tc>
                <w:tcPr>
                  <w:tcW w:w="2369" w:type="dxa"/>
                  <w:tcBorders>
                    <w:top w:val="nil"/>
                    <w:left w:val="nil"/>
                    <w:bottom w:val="single" w:sz="4" w:space="0" w:color="auto"/>
                    <w:right w:val="single" w:sz="4" w:space="0" w:color="auto"/>
                  </w:tcBorders>
                  <w:shd w:val="clear" w:color="auto" w:fill="auto"/>
                  <w:noWrap/>
                  <w:vAlign w:val="center"/>
                  <w:hideMark/>
                </w:tcPr>
                <w:p w14:paraId="4133D651" w14:textId="77777777" w:rsidR="00D34F90" w:rsidRPr="006D0C4F" w:rsidRDefault="00D34F90" w:rsidP="00D34F90">
                  <w:pPr>
                    <w:jc w:val="right"/>
                    <w:rPr>
                      <w:rFonts w:ascii="Arial" w:hAnsi="Arial" w:cs="Arial"/>
                      <w:color w:val="000000"/>
                      <w:sz w:val="17"/>
                      <w:szCs w:val="17"/>
                      <w:lang w:eastAsia="es-CO"/>
                    </w:rPr>
                  </w:pPr>
                  <w:r w:rsidRPr="008157E0">
                    <w:rPr>
                      <w:rFonts w:ascii="Arial" w:hAnsi="Arial" w:cs="Arial"/>
                      <w:color w:val="000000"/>
                      <w:sz w:val="17"/>
                      <w:szCs w:val="17"/>
                      <w:lang w:eastAsia="es-CO"/>
                    </w:rPr>
                    <w:t>$1.542.480,47</w:t>
                  </w:r>
                </w:p>
              </w:tc>
            </w:tr>
            <w:tr w:rsidR="00D34F90" w:rsidRPr="006D0C4F" w14:paraId="7154F0F8" w14:textId="77777777" w:rsidTr="00D34F90">
              <w:trPr>
                <w:trHeight w:val="328"/>
                <w:jc w:val="center"/>
              </w:trPr>
              <w:tc>
                <w:tcPr>
                  <w:tcW w:w="442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972A7FD" w14:textId="77777777" w:rsidR="00D34F90" w:rsidRPr="006D0C4F" w:rsidRDefault="00D34F90" w:rsidP="00D34F90">
                  <w:pPr>
                    <w:jc w:val="center"/>
                    <w:rPr>
                      <w:rFonts w:ascii="Arial" w:hAnsi="Arial" w:cs="Arial"/>
                      <w:color w:val="000000"/>
                      <w:sz w:val="17"/>
                      <w:szCs w:val="17"/>
                      <w:lang w:eastAsia="es-CO"/>
                    </w:rPr>
                  </w:pPr>
                  <w:r w:rsidRPr="006D0C4F">
                    <w:rPr>
                      <w:rFonts w:ascii="Arial" w:hAnsi="Arial" w:cs="Arial"/>
                      <w:color w:val="000000"/>
                      <w:sz w:val="17"/>
                      <w:szCs w:val="17"/>
                      <w:lang w:eastAsia="es-CO"/>
                    </w:rPr>
                    <w:t xml:space="preserve">VALOR TOTAL </w:t>
                  </w:r>
                </w:p>
              </w:tc>
              <w:tc>
                <w:tcPr>
                  <w:tcW w:w="3933" w:type="dxa"/>
                  <w:gridSpan w:val="2"/>
                  <w:tcBorders>
                    <w:top w:val="nil"/>
                    <w:left w:val="nil"/>
                    <w:bottom w:val="single" w:sz="4" w:space="0" w:color="auto"/>
                    <w:right w:val="single" w:sz="4" w:space="0" w:color="auto"/>
                  </w:tcBorders>
                  <w:shd w:val="clear" w:color="auto" w:fill="auto"/>
                  <w:noWrap/>
                  <w:vAlign w:val="center"/>
                  <w:hideMark/>
                </w:tcPr>
                <w:p w14:paraId="4EA37F3C" w14:textId="77777777" w:rsidR="00D34F90" w:rsidRPr="006D0C4F" w:rsidRDefault="00D34F90" w:rsidP="00D34F90">
                  <w:pPr>
                    <w:jc w:val="right"/>
                    <w:rPr>
                      <w:rFonts w:ascii="Arial" w:hAnsi="Arial" w:cs="Arial"/>
                      <w:b/>
                      <w:bCs/>
                      <w:color w:val="000000"/>
                      <w:sz w:val="17"/>
                      <w:szCs w:val="17"/>
                      <w:lang w:eastAsia="es-CO"/>
                    </w:rPr>
                  </w:pPr>
                  <w:r w:rsidRPr="008157E0">
                    <w:rPr>
                      <w:rFonts w:ascii="Arial" w:hAnsi="Arial" w:cs="Arial"/>
                      <w:b/>
                      <w:bCs/>
                      <w:color w:val="000000"/>
                      <w:sz w:val="17"/>
                      <w:szCs w:val="17"/>
                      <w:lang w:eastAsia="es-CO"/>
                    </w:rPr>
                    <w:t>$2.350.885,82</w:t>
                  </w:r>
                </w:p>
              </w:tc>
            </w:tr>
          </w:tbl>
          <w:p w14:paraId="62AD4191" w14:textId="77777777" w:rsidR="00D34F90" w:rsidRPr="00F705E4" w:rsidRDefault="00D34F90" w:rsidP="00D34F90">
            <w:pPr>
              <w:shd w:val="clear" w:color="auto" w:fill="FFFFFF"/>
              <w:jc w:val="both"/>
              <w:rPr>
                <w:rFonts w:ascii="Arial" w:hAnsi="Arial" w:cs="Arial"/>
                <w:sz w:val="20"/>
                <w:szCs w:val="20"/>
              </w:rPr>
            </w:pPr>
          </w:p>
          <w:p w14:paraId="2BB95209" w14:textId="77777777" w:rsidR="00D34F90" w:rsidRPr="008548D4" w:rsidRDefault="00D34F90" w:rsidP="00D34F90">
            <w:pPr>
              <w:shd w:val="clear" w:color="auto" w:fill="FFFFFF"/>
              <w:ind w:left="74" w:right="63"/>
              <w:jc w:val="both"/>
              <w:rPr>
                <w:rFonts w:ascii="Arial" w:hAnsi="Arial" w:cs="Arial"/>
                <w:sz w:val="20"/>
                <w:szCs w:val="20"/>
              </w:rPr>
            </w:pPr>
            <w:r w:rsidRPr="008548D4">
              <w:rPr>
                <w:rFonts w:ascii="Arial" w:hAnsi="Arial" w:cs="Arial"/>
                <w:b/>
                <w:sz w:val="20"/>
                <w:szCs w:val="20"/>
              </w:rPr>
              <w:t>NOTA:</w:t>
            </w:r>
            <w:r w:rsidRPr="008548D4">
              <w:rPr>
                <w:rFonts w:ascii="Arial" w:hAnsi="Arial" w:cs="Arial"/>
                <w:sz w:val="20"/>
                <w:szCs w:val="20"/>
              </w:rPr>
              <w:t xml:space="preserve"> el análisis realizado se hace de acuerdo a el peritaje hecho por el grupo de Bienes Raíces a través de respuesta mediante oficio </w:t>
            </w:r>
            <w:proofErr w:type="spellStart"/>
            <w:r w:rsidRPr="008548D4">
              <w:rPr>
                <w:rFonts w:ascii="Arial" w:hAnsi="Arial" w:cs="Arial"/>
                <w:b/>
                <w:sz w:val="20"/>
                <w:szCs w:val="20"/>
              </w:rPr>
              <w:t>N°</w:t>
            </w:r>
            <w:proofErr w:type="spellEnd"/>
            <w:r w:rsidRPr="008548D4">
              <w:rPr>
                <w:rFonts w:ascii="Arial" w:hAnsi="Arial" w:cs="Arial"/>
                <w:b/>
                <w:sz w:val="20"/>
                <w:szCs w:val="20"/>
              </w:rPr>
              <w:t xml:space="preserve"> GS-2022-052050-MECAL.</w:t>
            </w:r>
            <w:r w:rsidRPr="008548D4">
              <w:rPr>
                <w:rFonts w:ascii="Arial" w:hAnsi="Arial" w:cs="Arial"/>
                <w:sz w:val="20"/>
                <w:szCs w:val="20"/>
              </w:rPr>
              <w:t xml:space="preserve"> Para determinar el canon de arrendamiento de los lugares destinados para la atención y preparación de alimentos en el Establecimiento de Sanidad Policial Complementario Clínica DEVAL, se tomó como referencia los valores de acuerdo al peritaje los cuales se proyectaron con el incremento del IPC del año 2024 del (9,28%) y el año 2025 (5,2%).</w:t>
            </w:r>
          </w:p>
          <w:p w14:paraId="7F8CEE7E" w14:textId="77777777" w:rsidR="00D34F90" w:rsidRPr="008548D4" w:rsidRDefault="00D34F90" w:rsidP="00D34F90">
            <w:pPr>
              <w:shd w:val="clear" w:color="auto" w:fill="FFFFFF"/>
              <w:ind w:left="74" w:right="63"/>
              <w:jc w:val="both"/>
              <w:rPr>
                <w:rFonts w:ascii="Arial" w:hAnsi="Arial" w:cs="Arial"/>
                <w:sz w:val="20"/>
                <w:szCs w:val="20"/>
                <w:highlight w:val="cyan"/>
              </w:rPr>
            </w:pPr>
          </w:p>
          <w:p w14:paraId="5CA66610" w14:textId="77777777" w:rsidR="00D34F90" w:rsidRPr="008548D4" w:rsidRDefault="00D34F90" w:rsidP="00D34F90">
            <w:pPr>
              <w:ind w:left="74" w:right="63"/>
              <w:jc w:val="both"/>
              <w:rPr>
                <w:rFonts w:ascii="Arial" w:hAnsi="Arial" w:cs="Arial"/>
                <w:b/>
                <w:bCs/>
                <w:sz w:val="20"/>
                <w:szCs w:val="20"/>
                <w:u w:val="single"/>
              </w:rPr>
            </w:pPr>
            <w:r w:rsidRPr="008548D4">
              <w:rPr>
                <w:rFonts w:ascii="Arial" w:hAnsi="Arial" w:cs="Arial"/>
                <w:b/>
                <w:bCs/>
                <w:sz w:val="20"/>
                <w:szCs w:val="20"/>
                <w:u w:val="single"/>
              </w:rPr>
              <w:t xml:space="preserve">SERVICIOS PÚBLICOS </w:t>
            </w:r>
          </w:p>
          <w:p w14:paraId="76A64B40" w14:textId="77777777" w:rsidR="00D34F90" w:rsidRPr="008548D4" w:rsidRDefault="00D34F90" w:rsidP="00D34F90">
            <w:pPr>
              <w:ind w:left="74" w:right="63"/>
              <w:jc w:val="both"/>
              <w:rPr>
                <w:rFonts w:ascii="Arial" w:hAnsi="Arial" w:cs="Arial"/>
                <w:b/>
                <w:bCs/>
                <w:sz w:val="20"/>
                <w:szCs w:val="20"/>
                <w:u w:val="single"/>
              </w:rPr>
            </w:pPr>
            <w:r w:rsidRPr="008548D4">
              <w:rPr>
                <w:rFonts w:ascii="Arial" w:hAnsi="Arial" w:cs="Arial"/>
                <w:sz w:val="20"/>
                <w:szCs w:val="20"/>
              </w:rPr>
              <w:t>La lectura de los medidores se hará de manera mensual (</w:t>
            </w:r>
            <w:r w:rsidRPr="008548D4">
              <w:rPr>
                <w:rFonts w:ascii="Arial" w:hAnsi="Arial" w:cs="Arial"/>
                <w:b/>
                <w:sz w:val="20"/>
                <w:szCs w:val="20"/>
                <w:u w:val="single"/>
              </w:rPr>
              <w:t>los primeros 5 días del mes y con la fecha de la carta de inicio del contrato, el pago se realizará mes vencido</w:t>
            </w:r>
            <w:r w:rsidRPr="008548D4">
              <w:rPr>
                <w:rFonts w:ascii="Arial" w:hAnsi="Arial" w:cs="Arial"/>
                <w:sz w:val="20"/>
                <w:szCs w:val="20"/>
              </w:rPr>
              <w:t>) en el sitio en presencia del supervisor del contrato y el arrendatario, en la fecha programada.</w:t>
            </w:r>
          </w:p>
          <w:p w14:paraId="64A1D57A" w14:textId="77777777" w:rsidR="00D34F90" w:rsidRPr="008548D4" w:rsidRDefault="00D34F90" w:rsidP="00D34F90">
            <w:pPr>
              <w:ind w:left="74" w:right="63"/>
              <w:jc w:val="both"/>
              <w:rPr>
                <w:rFonts w:ascii="Arial" w:hAnsi="Arial" w:cs="Arial"/>
                <w:sz w:val="20"/>
                <w:szCs w:val="20"/>
              </w:rPr>
            </w:pPr>
            <w:r w:rsidRPr="008548D4">
              <w:rPr>
                <w:rFonts w:ascii="Arial" w:hAnsi="Arial" w:cs="Arial"/>
                <w:sz w:val="20"/>
                <w:szCs w:val="20"/>
              </w:rPr>
              <w:t xml:space="preserve">Se identifica el servicio de acueducto y alcantarillado prestado por la Empresa EMCALI al edificio donde funciona el ESPCO DEVAL, el cual presenta facturación mensual y mediante comunicado se certificará por parte del </w:t>
            </w:r>
            <w:proofErr w:type="gramStart"/>
            <w:r w:rsidRPr="008548D4">
              <w:rPr>
                <w:rFonts w:ascii="Arial" w:hAnsi="Arial" w:cs="Arial"/>
                <w:sz w:val="20"/>
                <w:szCs w:val="20"/>
              </w:rPr>
              <w:t>Responsable</w:t>
            </w:r>
            <w:proofErr w:type="gramEnd"/>
            <w:r w:rsidRPr="008548D4">
              <w:rPr>
                <w:rFonts w:ascii="Arial" w:hAnsi="Arial" w:cs="Arial"/>
                <w:sz w:val="20"/>
                <w:szCs w:val="20"/>
              </w:rPr>
              <w:t xml:space="preserve"> Logístico de la UPRES Valle, la cuantificación del consumo según lectura del medidor testigo. De igual manera se certificará el consumo de energía.</w:t>
            </w:r>
          </w:p>
          <w:p w14:paraId="2F8793A5" w14:textId="77777777" w:rsidR="00D34F90" w:rsidRPr="008548D4" w:rsidRDefault="00D34F90" w:rsidP="00D34F90">
            <w:pPr>
              <w:ind w:left="74" w:right="63"/>
              <w:jc w:val="both"/>
              <w:rPr>
                <w:rFonts w:ascii="Arial" w:hAnsi="Arial" w:cs="Arial"/>
                <w:sz w:val="20"/>
                <w:szCs w:val="20"/>
              </w:rPr>
            </w:pPr>
            <w:r w:rsidRPr="008548D4">
              <w:rPr>
                <w:rFonts w:ascii="Arial" w:hAnsi="Arial" w:cs="Arial"/>
                <w:sz w:val="20"/>
                <w:szCs w:val="20"/>
              </w:rPr>
              <w:t>El supervisor del contrato informare al contratista mediante comunicación escrita el valor del metro cúbico y del kilovatio (</w:t>
            </w:r>
            <w:proofErr w:type="spellStart"/>
            <w:r w:rsidRPr="008548D4">
              <w:rPr>
                <w:rFonts w:ascii="Arial" w:hAnsi="Arial" w:cs="Arial"/>
                <w:sz w:val="20"/>
                <w:szCs w:val="20"/>
              </w:rPr>
              <w:t>kwh</w:t>
            </w:r>
            <w:proofErr w:type="spellEnd"/>
            <w:r w:rsidRPr="008548D4">
              <w:rPr>
                <w:rFonts w:ascii="Arial" w:hAnsi="Arial" w:cs="Arial"/>
                <w:sz w:val="20"/>
                <w:szCs w:val="20"/>
              </w:rPr>
              <w:t xml:space="preserve">), respectivamente según certificaciones emitidas por el </w:t>
            </w:r>
            <w:proofErr w:type="gramStart"/>
            <w:r w:rsidRPr="008548D4">
              <w:rPr>
                <w:rFonts w:ascii="Arial" w:hAnsi="Arial" w:cs="Arial"/>
                <w:sz w:val="20"/>
                <w:szCs w:val="20"/>
              </w:rPr>
              <w:t>Responsable</w:t>
            </w:r>
            <w:proofErr w:type="gramEnd"/>
            <w:r w:rsidRPr="008548D4">
              <w:rPr>
                <w:rFonts w:ascii="Arial" w:hAnsi="Arial" w:cs="Arial"/>
                <w:sz w:val="20"/>
                <w:szCs w:val="20"/>
              </w:rPr>
              <w:t xml:space="preserve"> Logístico de la UPRES Valle.</w:t>
            </w:r>
          </w:p>
          <w:p w14:paraId="7F37F11C" w14:textId="77777777" w:rsidR="00D34F90" w:rsidRPr="008548D4" w:rsidRDefault="00D34F90" w:rsidP="00D34F90">
            <w:pPr>
              <w:ind w:left="74" w:right="63"/>
              <w:jc w:val="both"/>
              <w:rPr>
                <w:rFonts w:ascii="Arial" w:hAnsi="Arial" w:cs="Arial"/>
                <w:sz w:val="20"/>
                <w:szCs w:val="20"/>
              </w:rPr>
            </w:pPr>
            <w:r w:rsidRPr="008548D4">
              <w:rPr>
                <w:rFonts w:ascii="Arial" w:hAnsi="Arial" w:cs="Arial"/>
                <w:sz w:val="20"/>
                <w:szCs w:val="20"/>
              </w:rPr>
              <w:t>El contratista realizará el pago de los consumos de los servicios públicos domiciliarios, los primeros cinco días hábiles de cada mes una vez notificados por el supervisor, los cuales deben ser consignados en:</w:t>
            </w:r>
          </w:p>
          <w:p w14:paraId="2029CD03" w14:textId="77777777" w:rsidR="00D34F90" w:rsidRPr="008548D4" w:rsidRDefault="00D34F90" w:rsidP="00D34F90">
            <w:pPr>
              <w:ind w:left="74" w:right="63"/>
              <w:rPr>
                <w:rFonts w:ascii="Arial" w:hAnsi="Arial" w:cs="Arial"/>
                <w:sz w:val="20"/>
                <w:szCs w:val="20"/>
              </w:rPr>
            </w:pPr>
            <w:r w:rsidRPr="008548D4">
              <w:rPr>
                <w:rFonts w:ascii="Arial" w:hAnsi="Arial" w:cs="Arial"/>
                <w:b/>
                <w:sz w:val="20"/>
                <w:szCs w:val="20"/>
              </w:rPr>
              <w:t>NOMBRE</w:t>
            </w:r>
            <w:r w:rsidRPr="008548D4">
              <w:rPr>
                <w:rFonts w:ascii="Arial" w:hAnsi="Arial" w:cs="Arial"/>
                <w:sz w:val="20"/>
                <w:szCs w:val="20"/>
              </w:rPr>
              <w:t>:</w:t>
            </w:r>
            <w:r w:rsidRPr="008548D4">
              <w:rPr>
                <w:rFonts w:ascii="Arial" w:hAnsi="Arial" w:cs="Arial"/>
                <w:sz w:val="20"/>
                <w:szCs w:val="20"/>
              </w:rPr>
              <w:tab/>
              <w:t>FONDOS CUENTAS SUBSISTEMA DE SALUD DE LA POLICIA NACIONAL</w:t>
            </w:r>
          </w:p>
          <w:p w14:paraId="7EAAC015" w14:textId="77777777" w:rsidR="00D34F90" w:rsidRPr="008548D4" w:rsidRDefault="00D34F90" w:rsidP="00D34F90">
            <w:pPr>
              <w:shd w:val="clear" w:color="auto" w:fill="FFFFFF"/>
              <w:spacing w:line="264" w:lineRule="auto"/>
              <w:ind w:left="74" w:right="63"/>
              <w:jc w:val="both"/>
              <w:rPr>
                <w:rFonts w:ascii="Arial" w:hAnsi="Arial" w:cs="Arial"/>
                <w:sz w:val="20"/>
                <w:szCs w:val="20"/>
              </w:rPr>
            </w:pPr>
            <w:r w:rsidRPr="008548D4">
              <w:rPr>
                <w:rFonts w:ascii="Arial" w:hAnsi="Arial" w:cs="Arial"/>
                <w:b/>
                <w:sz w:val="20"/>
                <w:szCs w:val="20"/>
              </w:rPr>
              <w:t>NUMERO:</w:t>
            </w:r>
            <w:r w:rsidRPr="008548D4">
              <w:rPr>
                <w:rFonts w:ascii="Arial" w:hAnsi="Arial" w:cs="Arial"/>
                <w:sz w:val="20"/>
                <w:szCs w:val="20"/>
              </w:rPr>
              <w:t xml:space="preserve"> </w:t>
            </w:r>
            <w:r w:rsidRPr="008548D4">
              <w:rPr>
                <w:rFonts w:ascii="Arial" w:hAnsi="Arial" w:cs="Arial"/>
                <w:sz w:val="20"/>
                <w:szCs w:val="20"/>
              </w:rPr>
              <w:tab/>
              <w:t>200-82762-4 código de recaudo 3012801</w:t>
            </w:r>
          </w:p>
          <w:p w14:paraId="7797D738" w14:textId="77777777" w:rsidR="00D34F90" w:rsidRPr="008548D4" w:rsidRDefault="00D34F90" w:rsidP="00D34F90">
            <w:pPr>
              <w:ind w:left="74" w:right="63"/>
              <w:rPr>
                <w:rFonts w:ascii="Arial" w:hAnsi="Arial" w:cs="Arial"/>
                <w:b/>
                <w:sz w:val="20"/>
                <w:szCs w:val="20"/>
              </w:rPr>
            </w:pPr>
            <w:r w:rsidRPr="008548D4">
              <w:rPr>
                <w:rFonts w:ascii="Arial" w:hAnsi="Arial" w:cs="Arial"/>
                <w:b/>
                <w:sz w:val="20"/>
                <w:szCs w:val="20"/>
              </w:rPr>
              <w:t xml:space="preserve">NIT. No: </w:t>
            </w:r>
            <w:r w:rsidRPr="008548D4">
              <w:rPr>
                <w:rFonts w:ascii="Arial" w:hAnsi="Arial" w:cs="Arial"/>
                <w:b/>
                <w:sz w:val="20"/>
                <w:szCs w:val="20"/>
              </w:rPr>
              <w:tab/>
            </w:r>
            <w:r w:rsidRPr="008548D4">
              <w:rPr>
                <w:rFonts w:ascii="Arial" w:hAnsi="Arial" w:cs="Arial"/>
                <w:sz w:val="20"/>
                <w:szCs w:val="20"/>
              </w:rPr>
              <w:t>901.361.882-6</w:t>
            </w:r>
          </w:p>
          <w:p w14:paraId="17286746" w14:textId="77777777" w:rsidR="00D34F90" w:rsidRPr="008548D4" w:rsidRDefault="00D34F90" w:rsidP="00D34F90">
            <w:pPr>
              <w:ind w:left="74" w:right="63"/>
              <w:rPr>
                <w:rFonts w:ascii="Arial" w:hAnsi="Arial" w:cs="Arial"/>
                <w:b/>
                <w:color w:val="FF0000"/>
                <w:sz w:val="20"/>
                <w:szCs w:val="20"/>
              </w:rPr>
            </w:pPr>
            <w:r w:rsidRPr="008548D4">
              <w:rPr>
                <w:rFonts w:ascii="Arial" w:hAnsi="Arial" w:cs="Arial"/>
                <w:b/>
                <w:sz w:val="20"/>
                <w:szCs w:val="20"/>
              </w:rPr>
              <w:t xml:space="preserve">TIPO:          </w:t>
            </w:r>
            <w:r w:rsidRPr="008548D4">
              <w:rPr>
                <w:rFonts w:ascii="Arial" w:hAnsi="Arial" w:cs="Arial"/>
                <w:sz w:val="20"/>
                <w:szCs w:val="20"/>
              </w:rPr>
              <w:t xml:space="preserve">Cuenta Corriente </w:t>
            </w:r>
          </w:p>
          <w:p w14:paraId="040E9983" w14:textId="77777777" w:rsidR="00D34F90" w:rsidRPr="008548D4" w:rsidRDefault="00D34F90" w:rsidP="00D34F90">
            <w:pPr>
              <w:ind w:left="74" w:right="63"/>
              <w:rPr>
                <w:rFonts w:ascii="Arial" w:hAnsi="Arial" w:cs="Arial"/>
                <w:sz w:val="20"/>
                <w:szCs w:val="20"/>
              </w:rPr>
            </w:pPr>
            <w:r w:rsidRPr="008548D4">
              <w:rPr>
                <w:rFonts w:ascii="Arial" w:hAnsi="Arial" w:cs="Arial"/>
                <w:b/>
                <w:sz w:val="20"/>
                <w:szCs w:val="20"/>
              </w:rPr>
              <w:t>BANCO:</w:t>
            </w:r>
            <w:r w:rsidRPr="008548D4">
              <w:rPr>
                <w:rFonts w:ascii="Arial" w:hAnsi="Arial" w:cs="Arial"/>
                <w:sz w:val="20"/>
                <w:szCs w:val="20"/>
              </w:rPr>
              <w:t xml:space="preserve">      Banco Occidente</w:t>
            </w:r>
          </w:p>
          <w:p w14:paraId="3F23E918" w14:textId="77777777" w:rsidR="00D34F90" w:rsidRPr="008548D4" w:rsidRDefault="00D34F90" w:rsidP="00D34F90">
            <w:pPr>
              <w:ind w:left="74" w:right="63"/>
              <w:rPr>
                <w:rFonts w:ascii="Arial" w:hAnsi="Arial" w:cs="Arial"/>
                <w:sz w:val="20"/>
                <w:szCs w:val="20"/>
                <w:highlight w:val="cyan"/>
              </w:rPr>
            </w:pPr>
          </w:p>
          <w:p w14:paraId="5FB20187" w14:textId="77777777" w:rsidR="00D34F90" w:rsidRPr="008548D4" w:rsidRDefault="00D34F90" w:rsidP="00D34F90">
            <w:pPr>
              <w:ind w:left="74" w:right="63"/>
              <w:jc w:val="both"/>
              <w:rPr>
                <w:rFonts w:ascii="Arial" w:hAnsi="Arial" w:cs="Arial"/>
                <w:sz w:val="20"/>
                <w:szCs w:val="20"/>
              </w:rPr>
            </w:pPr>
            <w:r w:rsidRPr="008548D4">
              <w:rPr>
                <w:rFonts w:ascii="Arial" w:hAnsi="Arial" w:cs="Arial"/>
                <w:sz w:val="20"/>
                <w:szCs w:val="20"/>
              </w:rPr>
              <w:lastRenderedPageBreak/>
              <w:t>Así mismo el contratista entregará copia del comprobante de pago o transferencia virtual al supervisor del contrato, quien incluirá dicho soporte en el informe de supervisión que se presente de manera mensual ante la oficina de contratos de la UPRES Valle.</w:t>
            </w:r>
          </w:p>
          <w:p w14:paraId="4AF180A4" w14:textId="77777777" w:rsidR="00D34F90" w:rsidRPr="008548D4" w:rsidRDefault="00D34F90" w:rsidP="00D34F90">
            <w:pPr>
              <w:ind w:left="74" w:right="63"/>
              <w:jc w:val="both"/>
              <w:rPr>
                <w:rFonts w:ascii="Arial" w:hAnsi="Arial" w:cs="Arial"/>
                <w:sz w:val="20"/>
                <w:szCs w:val="20"/>
              </w:rPr>
            </w:pPr>
            <w:r w:rsidRPr="008548D4">
              <w:rPr>
                <w:rFonts w:ascii="Arial" w:hAnsi="Arial" w:cs="Arial"/>
                <w:sz w:val="20"/>
                <w:szCs w:val="20"/>
              </w:rPr>
              <w:t>Los cobros de servicios públicos domiciliarios de acueducto, alcantarillado, energía alumbrado público y las tasas de seguridad asociadas al cobro sobre la base de consumo en KWH de energía, establecidas mediante ordenanza No. 425 del 01 de agosto de 2016 de la Gobernación del Valle de Cauca, Decreto reglamentario No 01-24-1457 del 31 de octubre de 2016, implemento el cobro por concepto Tasa De Seguridad y Convivencia, por lo tanto se describen los conceptos que el arrendatario asumirá aunado al valor del consumo facturado, de acuerdo a la lectura que presente cada medidor (acueducto y energía), así:</w:t>
            </w:r>
          </w:p>
          <w:tbl>
            <w:tblPr>
              <w:tblW w:w="8222" w:type="dxa"/>
              <w:jc w:val="center"/>
              <w:tblLayout w:type="fixed"/>
              <w:tblCellMar>
                <w:left w:w="70" w:type="dxa"/>
                <w:right w:w="70" w:type="dxa"/>
              </w:tblCellMar>
              <w:tblLook w:val="04A0" w:firstRow="1" w:lastRow="0" w:firstColumn="1" w:lastColumn="0" w:noHBand="0" w:noVBand="1"/>
            </w:tblPr>
            <w:tblGrid>
              <w:gridCol w:w="4257"/>
              <w:gridCol w:w="2144"/>
              <w:gridCol w:w="1821"/>
            </w:tblGrid>
            <w:tr w:rsidR="00D34F90" w:rsidRPr="008548D4" w14:paraId="6B49F1E5" w14:textId="77777777" w:rsidTr="00D34F90">
              <w:trPr>
                <w:trHeight w:val="445"/>
                <w:jc w:val="center"/>
              </w:trPr>
              <w:tc>
                <w:tcPr>
                  <w:tcW w:w="4257"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2DE1034C" w14:textId="77777777" w:rsidR="00D34F90" w:rsidRPr="008548D4" w:rsidRDefault="00D34F90" w:rsidP="00D34F90">
                  <w:pPr>
                    <w:jc w:val="center"/>
                    <w:rPr>
                      <w:rFonts w:ascii="Arial" w:hAnsi="Arial" w:cs="Arial"/>
                      <w:b/>
                      <w:bCs/>
                      <w:color w:val="000000"/>
                      <w:sz w:val="17"/>
                      <w:szCs w:val="17"/>
                      <w:lang w:eastAsia="es-CO"/>
                    </w:rPr>
                  </w:pPr>
                  <w:r w:rsidRPr="008548D4">
                    <w:rPr>
                      <w:rFonts w:ascii="Arial" w:hAnsi="Arial" w:cs="Arial"/>
                      <w:b/>
                      <w:bCs/>
                      <w:color w:val="000000"/>
                      <w:sz w:val="17"/>
                      <w:szCs w:val="17"/>
                      <w:lang w:eastAsia="es-CO"/>
                    </w:rPr>
                    <w:t xml:space="preserve">SERVICIOS PUBLICOS CAFETERIAS RESTAURANTES DEVAL </w:t>
                  </w:r>
                </w:p>
              </w:tc>
              <w:tc>
                <w:tcPr>
                  <w:tcW w:w="2144" w:type="dxa"/>
                  <w:tcBorders>
                    <w:top w:val="single" w:sz="8" w:space="0" w:color="auto"/>
                    <w:left w:val="nil"/>
                    <w:bottom w:val="single" w:sz="8" w:space="0" w:color="auto"/>
                    <w:right w:val="single" w:sz="8" w:space="0" w:color="auto"/>
                  </w:tcBorders>
                  <w:shd w:val="clear" w:color="000000" w:fill="D9D9D9"/>
                  <w:noWrap/>
                  <w:vAlign w:val="center"/>
                  <w:hideMark/>
                </w:tcPr>
                <w:p w14:paraId="2C484DC8" w14:textId="77777777" w:rsidR="00D34F90" w:rsidRPr="008548D4" w:rsidRDefault="00D34F90" w:rsidP="00D34F90">
                  <w:pPr>
                    <w:jc w:val="center"/>
                    <w:rPr>
                      <w:rFonts w:ascii="Arial" w:hAnsi="Arial" w:cs="Arial"/>
                      <w:b/>
                      <w:bCs/>
                      <w:color w:val="000000"/>
                      <w:sz w:val="17"/>
                      <w:szCs w:val="17"/>
                      <w:lang w:eastAsia="es-CO"/>
                    </w:rPr>
                  </w:pPr>
                  <w:r w:rsidRPr="008548D4">
                    <w:rPr>
                      <w:rFonts w:ascii="Arial" w:hAnsi="Arial" w:cs="Arial"/>
                      <w:b/>
                      <w:bCs/>
                      <w:color w:val="000000"/>
                      <w:sz w:val="17"/>
                      <w:szCs w:val="17"/>
                      <w:lang w:eastAsia="es-CO"/>
                    </w:rPr>
                    <w:t xml:space="preserve">UNIDAD DE MEDIDA </w:t>
                  </w:r>
                </w:p>
              </w:tc>
              <w:tc>
                <w:tcPr>
                  <w:tcW w:w="1821" w:type="dxa"/>
                  <w:tcBorders>
                    <w:top w:val="single" w:sz="8" w:space="0" w:color="auto"/>
                    <w:left w:val="nil"/>
                    <w:bottom w:val="single" w:sz="8" w:space="0" w:color="auto"/>
                    <w:right w:val="single" w:sz="8" w:space="0" w:color="auto"/>
                  </w:tcBorders>
                  <w:shd w:val="clear" w:color="000000" w:fill="D9D9D9"/>
                  <w:noWrap/>
                  <w:vAlign w:val="center"/>
                  <w:hideMark/>
                </w:tcPr>
                <w:p w14:paraId="6CDCBCF5" w14:textId="77777777" w:rsidR="00D34F90" w:rsidRPr="008548D4" w:rsidRDefault="00D34F90" w:rsidP="00D34F90">
                  <w:pPr>
                    <w:jc w:val="center"/>
                    <w:rPr>
                      <w:rFonts w:ascii="Arial" w:hAnsi="Arial" w:cs="Arial"/>
                      <w:b/>
                      <w:bCs/>
                      <w:color w:val="000000"/>
                      <w:sz w:val="17"/>
                      <w:szCs w:val="17"/>
                      <w:lang w:eastAsia="es-CO"/>
                    </w:rPr>
                  </w:pPr>
                  <w:r w:rsidRPr="008548D4">
                    <w:rPr>
                      <w:rFonts w:ascii="Arial" w:hAnsi="Arial" w:cs="Arial"/>
                      <w:b/>
                      <w:bCs/>
                      <w:color w:val="000000"/>
                      <w:sz w:val="17"/>
                      <w:szCs w:val="17"/>
                      <w:lang w:eastAsia="es-CO"/>
                    </w:rPr>
                    <w:t>LECTURA</w:t>
                  </w:r>
                </w:p>
              </w:tc>
            </w:tr>
            <w:tr w:rsidR="00D34F90" w:rsidRPr="008548D4" w14:paraId="6B4F539E" w14:textId="77777777" w:rsidTr="00D34F90">
              <w:trPr>
                <w:trHeight w:val="64"/>
                <w:jc w:val="center"/>
              </w:trPr>
              <w:tc>
                <w:tcPr>
                  <w:tcW w:w="4257" w:type="dxa"/>
                  <w:tcBorders>
                    <w:top w:val="nil"/>
                    <w:left w:val="single" w:sz="8" w:space="0" w:color="auto"/>
                    <w:bottom w:val="single" w:sz="8" w:space="0" w:color="auto"/>
                    <w:right w:val="single" w:sz="8" w:space="0" w:color="auto"/>
                  </w:tcBorders>
                  <w:shd w:val="clear" w:color="auto" w:fill="auto"/>
                  <w:noWrap/>
                  <w:vAlign w:val="center"/>
                  <w:hideMark/>
                </w:tcPr>
                <w:p w14:paraId="0ED1D7CE" w14:textId="77777777" w:rsidR="00D34F90" w:rsidRPr="008548D4" w:rsidRDefault="00D34F90" w:rsidP="00D34F90">
                  <w:pPr>
                    <w:rPr>
                      <w:rFonts w:ascii="Arial" w:hAnsi="Arial" w:cs="Arial"/>
                      <w:color w:val="000000"/>
                      <w:sz w:val="17"/>
                      <w:szCs w:val="17"/>
                      <w:lang w:eastAsia="es-CO"/>
                    </w:rPr>
                  </w:pPr>
                  <w:r w:rsidRPr="008548D4">
                    <w:rPr>
                      <w:rFonts w:ascii="Arial" w:hAnsi="Arial" w:cs="Arial"/>
                      <w:color w:val="000000"/>
                      <w:sz w:val="17"/>
                      <w:szCs w:val="17"/>
                      <w:lang w:eastAsia="es-CO"/>
                    </w:rPr>
                    <w:t>ACUEDUCTO</w:t>
                  </w:r>
                </w:p>
              </w:tc>
              <w:tc>
                <w:tcPr>
                  <w:tcW w:w="2144" w:type="dxa"/>
                  <w:tcBorders>
                    <w:top w:val="nil"/>
                    <w:left w:val="nil"/>
                    <w:bottom w:val="single" w:sz="8" w:space="0" w:color="auto"/>
                    <w:right w:val="single" w:sz="8" w:space="0" w:color="auto"/>
                  </w:tcBorders>
                  <w:shd w:val="clear" w:color="auto" w:fill="auto"/>
                  <w:noWrap/>
                  <w:vAlign w:val="center"/>
                  <w:hideMark/>
                </w:tcPr>
                <w:p w14:paraId="2350A5D2" w14:textId="77777777" w:rsidR="00D34F90" w:rsidRPr="008548D4" w:rsidRDefault="00D34F90" w:rsidP="00D34F90">
                  <w:pPr>
                    <w:jc w:val="center"/>
                    <w:rPr>
                      <w:rFonts w:ascii="Arial" w:hAnsi="Arial" w:cs="Arial"/>
                      <w:color w:val="000000"/>
                      <w:sz w:val="17"/>
                      <w:szCs w:val="17"/>
                      <w:lang w:eastAsia="es-CO"/>
                    </w:rPr>
                  </w:pPr>
                  <w:r w:rsidRPr="008548D4">
                    <w:rPr>
                      <w:rFonts w:ascii="Arial" w:hAnsi="Arial" w:cs="Arial"/>
                      <w:color w:val="000000"/>
                      <w:sz w:val="17"/>
                      <w:szCs w:val="17"/>
                      <w:lang w:eastAsia="es-CO"/>
                    </w:rPr>
                    <w:t>M3</w:t>
                  </w:r>
                </w:p>
              </w:tc>
              <w:tc>
                <w:tcPr>
                  <w:tcW w:w="1821" w:type="dxa"/>
                  <w:tcBorders>
                    <w:top w:val="nil"/>
                    <w:left w:val="nil"/>
                    <w:bottom w:val="single" w:sz="8" w:space="0" w:color="auto"/>
                    <w:right w:val="single" w:sz="8" w:space="0" w:color="auto"/>
                  </w:tcBorders>
                  <w:shd w:val="clear" w:color="auto" w:fill="auto"/>
                  <w:noWrap/>
                  <w:vAlign w:val="center"/>
                  <w:hideMark/>
                </w:tcPr>
                <w:p w14:paraId="67F634AA" w14:textId="77777777" w:rsidR="00D34F90" w:rsidRPr="008548D4" w:rsidRDefault="00D34F90" w:rsidP="00D34F90">
                  <w:pPr>
                    <w:jc w:val="center"/>
                    <w:rPr>
                      <w:rFonts w:ascii="Arial" w:hAnsi="Arial" w:cs="Arial"/>
                      <w:color w:val="000000"/>
                      <w:sz w:val="17"/>
                      <w:szCs w:val="17"/>
                      <w:lang w:eastAsia="es-CO"/>
                    </w:rPr>
                  </w:pPr>
                  <w:r w:rsidRPr="008548D4">
                    <w:rPr>
                      <w:rFonts w:ascii="Arial" w:hAnsi="Arial" w:cs="Arial"/>
                      <w:color w:val="000000"/>
                      <w:sz w:val="17"/>
                      <w:szCs w:val="17"/>
                      <w:lang w:eastAsia="es-CO"/>
                    </w:rPr>
                    <w:t xml:space="preserve">Medidor testigo </w:t>
                  </w:r>
                </w:p>
              </w:tc>
            </w:tr>
            <w:tr w:rsidR="00D34F90" w:rsidRPr="008548D4" w14:paraId="61F9E59C" w14:textId="77777777" w:rsidTr="00D34F90">
              <w:trPr>
                <w:trHeight w:val="64"/>
                <w:jc w:val="center"/>
              </w:trPr>
              <w:tc>
                <w:tcPr>
                  <w:tcW w:w="4257" w:type="dxa"/>
                  <w:tcBorders>
                    <w:top w:val="nil"/>
                    <w:left w:val="single" w:sz="8" w:space="0" w:color="auto"/>
                    <w:bottom w:val="single" w:sz="8" w:space="0" w:color="auto"/>
                    <w:right w:val="single" w:sz="8" w:space="0" w:color="auto"/>
                  </w:tcBorders>
                  <w:shd w:val="clear" w:color="auto" w:fill="auto"/>
                  <w:noWrap/>
                  <w:vAlign w:val="center"/>
                  <w:hideMark/>
                </w:tcPr>
                <w:p w14:paraId="5D47C9E2" w14:textId="77777777" w:rsidR="00D34F90" w:rsidRPr="008548D4" w:rsidRDefault="00D34F90" w:rsidP="00D34F90">
                  <w:pPr>
                    <w:rPr>
                      <w:rFonts w:ascii="Arial" w:hAnsi="Arial" w:cs="Arial"/>
                      <w:color w:val="000000"/>
                      <w:sz w:val="17"/>
                      <w:szCs w:val="17"/>
                      <w:lang w:eastAsia="es-CO"/>
                    </w:rPr>
                  </w:pPr>
                  <w:r w:rsidRPr="008548D4">
                    <w:rPr>
                      <w:rFonts w:ascii="Arial" w:hAnsi="Arial" w:cs="Arial"/>
                      <w:color w:val="000000"/>
                      <w:sz w:val="17"/>
                      <w:szCs w:val="17"/>
                      <w:lang w:eastAsia="es-CO"/>
                    </w:rPr>
                    <w:t xml:space="preserve">ALCANTARILLADO </w:t>
                  </w:r>
                </w:p>
              </w:tc>
              <w:tc>
                <w:tcPr>
                  <w:tcW w:w="2144" w:type="dxa"/>
                  <w:tcBorders>
                    <w:top w:val="nil"/>
                    <w:left w:val="nil"/>
                    <w:bottom w:val="single" w:sz="8" w:space="0" w:color="auto"/>
                    <w:right w:val="single" w:sz="8" w:space="0" w:color="auto"/>
                  </w:tcBorders>
                  <w:shd w:val="clear" w:color="auto" w:fill="auto"/>
                  <w:noWrap/>
                  <w:vAlign w:val="center"/>
                  <w:hideMark/>
                </w:tcPr>
                <w:p w14:paraId="2618DC1D" w14:textId="77777777" w:rsidR="00D34F90" w:rsidRPr="008548D4" w:rsidRDefault="00D34F90" w:rsidP="00D34F90">
                  <w:pPr>
                    <w:jc w:val="center"/>
                    <w:rPr>
                      <w:rFonts w:ascii="Arial" w:hAnsi="Arial" w:cs="Arial"/>
                      <w:color w:val="000000"/>
                      <w:sz w:val="17"/>
                      <w:szCs w:val="17"/>
                      <w:lang w:eastAsia="es-CO"/>
                    </w:rPr>
                  </w:pPr>
                  <w:r w:rsidRPr="008548D4">
                    <w:rPr>
                      <w:rFonts w:ascii="Arial" w:hAnsi="Arial" w:cs="Arial"/>
                      <w:color w:val="000000"/>
                      <w:sz w:val="17"/>
                      <w:szCs w:val="17"/>
                      <w:lang w:eastAsia="es-CO"/>
                    </w:rPr>
                    <w:t>M3</w:t>
                  </w:r>
                </w:p>
              </w:tc>
              <w:tc>
                <w:tcPr>
                  <w:tcW w:w="1821" w:type="dxa"/>
                  <w:tcBorders>
                    <w:top w:val="nil"/>
                    <w:left w:val="nil"/>
                    <w:bottom w:val="single" w:sz="8" w:space="0" w:color="auto"/>
                    <w:right w:val="single" w:sz="8" w:space="0" w:color="auto"/>
                  </w:tcBorders>
                  <w:shd w:val="clear" w:color="auto" w:fill="auto"/>
                  <w:noWrap/>
                  <w:vAlign w:val="center"/>
                  <w:hideMark/>
                </w:tcPr>
                <w:p w14:paraId="22C1056D" w14:textId="77777777" w:rsidR="00D34F90" w:rsidRPr="008548D4" w:rsidRDefault="00D34F90" w:rsidP="00D34F90">
                  <w:pPr>
                    <w:jc w:val="center"/>
                    <w:rPr>
                      <w:rFonts w:ascii="Arial" w:hAnsi="Arial" w:cs="Arial"/>
                      <w:color w:val="000000"/>
                      <w:sz w:val="17"/>
                      <w:szCs w:val="17"/>
                      <w:lang w:eastAsia="es-CO"/>
                    </w:rPr>
                  </w:pPr>
                  <w:r w:rsidRPr="008548D4">
                    <w:rPr>
                      <w:rFonts w:ascii="Arial" w:hAnsi="Arial" w:cs="Arial"/>
                      <w:color w:val="000000"/>
                      <w:sz w:val="17"/>
                      <w:szCs w:val="17"/>
                      <w:lang w:eastAsia="es-CO"/>
                    </w:rPr>
                    <w:t>Medidor testigo</w:t>
                  </w:r>
                </w:p>
              </w:tc>
            </w:tr>
            <w:tr w:rsidR="00D34F90" w:rsidRPr="008548D4" w14:paraId="34AE8C09" w14:textId="77777777" w:rsidTr="00D34F90">
              <w:trPr>
                <w:trHeight w:val="64"/>
                <w:jc w:val="center"/>
              </w:trPr>
              <w:tc>
                <w:tcPr>
                  <w:tcW w:w="4257" w:type="dxa"/>
                  <w:tcBorders>
                    <w:top w:val="nil"/>
                    <w:left w:val="single" w:sz="8" w:space="0" w:color="auto"/>
                    <w:bottom w:val="single" w:sz="8" w:space="0" w:color="auto"/>
                    <w:right w:val="single" w:sz="8" w:space="0" w:color="auto"/>
                  </w:tcBorders>
                  <w:shd w:val="clear" w:color="auto" w:fill="auto"/>
                  <w:noWrap/>
                  <w:vAlign w:val="center"/>
                  <w:hideMark/>
                </w:tcPr>
                <w:p w14:paraId="4AEA88A8" w14:textId="77777777" w:rsidR="00D34F90" w:rsidRPr="008548D4" w:rsidRDefault="00D34F90" w:rsidP="00D34F90">
                  <w:pPr>
                    <w:rPr>
                      <w:rFonts w:ascii="Arial" w:hAnsi="Arial" w:cs="Arial"/>
                      <w:color w:val="000000"/>
                      <w:sz w:val="17"/>
                      <w:szCs w:val="17"/>
                      <w:lang w:eastAsia="es-CO"/>
                    </w:rPr>
                  </w:pPr>
                  <w:r w:rsidRPr="008548D4">
                    <w:rPr>
                      <w:rFonts w:ascii="Arial" w:hAnsi="Arial" w:cs="Arial"/>
                      <w:color w:val="000000"/>
                      <w:sz w:val="17"/>
                      <w:szCs w:val="17"/>
                      <w:lang w:eastAsia="es-CO"/>
                    </w:rPr>
                    <w:t xml:space="preserve">ENERGIA </w:t>
                  </w:r>
                </w:p>
              </w:tc>
              <w:tc>
                <w:tcPr>
                  <w:tcW w:w="2144" w:type="dxa"/>
                  <w:tcBorders>
                    <w:top w:val="nil"/>
                    <w:left w:val="nil"/>
                    <w:bottom w:val="single" w:sz="8" w:space="0" w:color="auto"/>
                    <w:right w:val="single" w:sz="8" w:space="0" w:color="auto"/>
                  </w:tcBorders>
                  <w:shd w:val="clear" w:color="auto" w:fill="auto"/>
                  <w:noWrap/>
                  <w:vAlign w:val="center"/>
                  <w:hideMark/>
                </w:tcPr>
                <w:p w14:paraId="22897FF5" w14:textId="77777777" w:rsidR="00D34F90" w:rsidRPr="008548D4" w:rsidRDefault="00D34F90" w:rsidP="00D34F90">
                  <w:pPr>
                    <w:jc w:val="center"/>
                    <w:rPr>
                      <w:rFonts w:ascii="Arial" w:hAnsi="Arial" w:cs="Arial"/>
                      <w:color w:val="000000"/>
                      <w:sz w:val="17"/>
                      <w:szCs w:val="17"/>
                      <w:lang w:eastAsia="es-CO"/>
                    </w:rPr>
                  </w:pPr>
                  <w:r w:rsidRPr="008548D4">
                    <w:rPr>
                      <w:rFonts w:ascii="Arial" w:hAnsi="Arial" w:cs="Arial"/>
                      <w:color w:val="000000"/>
                      <w:sz w:val="17"/>
                      <w:szCs w:val="17"/>
                      <w:lang w:eastAsia="es-CO"/>
                    </w:rPr>
                    <w:t>KWH</w:t>
                  </w:r>
                </w:p>
              </w:tc>
              <w:tc>
                <w:tcPr>
                  <w:tcW w:w="1821" w:type="dxa"/>
                  <w:tcBorders>
                    <w:top w:val="nil"/>
                    <w:left w:val="nil"/>
                    <w:bottom w:val="single" w:sz="8" w:space="0" w:color="auto"/>
                    <w:right w:val="single" w:sz="8" w:space="0" w:color="auto"/>
                  </w:tcBorders>
                  <w:shd w:val="clear" w:color="auto" w:fill="auto"/>
                  <w:noWrap/>
                  <w:vAlign w:val="center"/>
                  <w:hideMark/>
                </w:tcPr>
                <w:p w14:paraId="0FFE9533" w14:textId="77777777" w:rsidR="00D34F90" w:rsidRPr="008548D4" w:rsidRDefault="00D34F90" w:rsidP="00D34F90">
                  <w:pPr>
                    <w:jc w:val="center"/>
                    <w:rPr>
                      <w:rFonts w:ascii="Arial" w:hAnsi="Arial" w:cs="Arial"/>
                      <w:color w:val="000000"/>
                      <w:sz w:val="17"/>
                      <w:szCs w:val="17"/>
                      <w:lang w:eastAsia="es-CO"/>
                    </w:rPr>
                  </w:pPr>
                  <w:r w:rsidRPr="008548D4">
                    <w:rPr>
                      <w:rFonts w:ascii="Arial" w:hAnsi="Arial" w:cs="Arial"/>
                      <w:color w:val="000000"/>
                      <w:sz w:val="17"/>
                      <w:szCs w:val="17"/>
                      <w:lang w:eastAsia="es-CO"/>
                    </w:rPr>
                    <w:t>Medidor testigo</w:t>
                  </w:r>
                </w:p>
              </w:tc>
            </w:tr>
            <w:tr w:rsidR="00D34F90" w:rsidRPr="008548D4" w14:paraId="21AA2F3E" w14:textId="77777777" w:rsidTr="00D34F90">
              <w:trPr>
                <w:trHeight w:val="64"/>
                <w:jc w:val="center"/>
              </w:trPr>
              <w:tc>
                <w:tcPr>
                  <w:tcW w:w="4257" w:type="dxa"/>
                  <w:tcBorders>
                    <w:top w:val="nil"/>
                    <w:left w:val="single" w:sz="8" w:space="0" w:color="auto"/>
                    <w:bottom w:val="single" w:sz="8" w:space="0" w:color="auto"/>
                    <w:right w:val="single" w:sz="8" w:space="0" w:color="auto"/>
                  </w:tcBorders>
                  <w:shd w:val="clear" w:color="auto" w:fill="auto"/>
                  <w:noWrap/>
                  <w:vAlign w:val="center"/>
                  <w:hideMark/>
                </w:tcPr>
                <w:p w14:paraId="273F0C30" w14:textId="77777777" w:rsidR="00D34F90" w:rsidRPr="008548D4" w:rsidRDefault="00D34F90" w:rsidP="00D34F90">
                  <w:pPr>
                    <w:rPr>
                      <w:rFonts w:ascii="Arial" w:hAnsi="Arial" w:cs="Arial"/>
                      <w:color w:val="000000"/>
                      <w:sz w:val="17"/>
                      <w:szCs w:val="17"/>
                      <w:lang w:eastAsia="es-CO"/>
                    </w:rPr>
                  </w:pPr>
                  <w:r w:rsidRPr="008548D4">
                    <w:rPr>
                      <w:rFonts w:ascii="Arial" w:hAnsi="Arial" w:cs="Arial"/>
                      <w:color w:val="000000"/>
                      <w:sz w:val="17"/>
                      <w:szCs w:val="17"/>
                      <w:lang w:eastAsia="es-CO"/>
                    </w:rPr>
                    <w:t>ALUMBRADO PUBLICO (AP)</w:t>
                  </w:r>
                </w:p>
              </w:tc>
              <w:tc>
                <w:tcPr>
                  <w:tcW w:w="2144" w:type="dxa"/>
                  <w:tcBorders>
                    <w:top w:val="nil"/>
                    <w:left w:val="nil"/>
                    <w:bottom w:val="single" w:sz="8" w:space="0" w:color="auto"/>
                    <w:right w:val="single" w:sz="8" w:space="0" w:color="auto"/>
                  </w:tcBorders>
                  <w:shd w:val="clear" w:color="auto" w:fill="auto"/>
                  <w:noWrap/>
                  <w:vAlign w:val="center"/>
                  <w:hideMark/>
                </w:tcPr>
                <w:p w14:paraId="38C35BE3" w14:textId="77777777" w:rsidR="00D34F90" w:rsidRPr="008548D4" w:rsidRDefault="00D34F90" w:rsidP="00D34F90">
                  <w:pPr>
                    <w:jc w:val="center"/>
                    <w:rPr>
                      <w:rFonts w:ascii="Arial" w:hAnsi="Arial" w:cs="Arial"/>
                      <w:color w:val="000000"/>
                      <w:sz w:val="17"/>
                      <w:szCs w:val="17"/>
                      <w:lang w:eastAsia="es-CO"/>
                    </w:rPr>
                  </w:pPr>
                  <w:r w:rsidRPr="008548D4">
                    <w:rPr>
                      <w:rFonts w:ascii="Arial" w:hAnsi="Arial" w:cs="Arial"/>
                      <w:color w:val="000000"/>
                      <w:sz w:val="17"/>
                      <w:szCs w:val="17"/>
                      <w:lang w:eastAsia="es-CO"/>
                    </w:rPr>
                    <w:t xml:space="preserve">8,0 % (X) $ facturado </w:t>
                  </w:r>
                </w:p>
              </w:tc>
              <w:tc>
                <w:tcPr>
                  <w:tcW w:w="1821" w:type="dxa"/>
                  <w:tcBorders>
                    <w:top w:val="nil"/>
                    <w:left w:val="nil"/>
                    <w:bottom w:val="single" w:sz="8" w:space="0" w:color="auto"/>
                    <w:right w:val="single" w:sz="8" w:space="0" w:color="auto"/>
                  </w:tcBorders>
                  <w:shd w:val="clear" w:color="auto" w:fill="auto"/>
                  <w:noWrap/>
                  <w:vAlign w:val="center"/>
                  <w:hideMark/>
                </w:tcPr>
                <w:p w14:paraId="39A8F420" w14:textId="77777777" w:rsidR="00D34F90" w:rsidRPr="008548D4" w:rsidRDefault="00D34F90" w:rsidP="00D34F90">
                  <w:pPr>
                    <w:jc w:val="center"/>
                    <w:rPr>
                      <w:rFonts w:ascii="Arial" w:hAnsi="Arial" w:cs="Arial"/>
                      <w:color w:val="000000"/>
                      <w:sz w:val="17"/>
                      <w:szCs w:val="17"/>
                      <w:lang w:eastAsia="es-CO"/>
                    </w:rPr>
                  </w:pPr>
                  <w:r w:rsidRPr="008548D4">
                    <w:rPr>
                      <w:rFonts w:ascii="Arial" w:hAnsi="Arial" w:cs="Arial"/>
                      <w:color w:val="000000"/>
                      <w:sz w:val="17"/>
                      <w:szCs w:val="17"/>
                      <w:lang w:eastAsia="es-CO"/>
                    </w:rPr>
                    <w:t>Consumo</w:t>
                  </w:r>
                </w:p>
              </w:tc>
            </w:tr>
            <w:tr w:rsidR="00D34F90" w:rsidRPr="008548D4" w14:paraId="2262B6B4" w14:textId="77777777" w:rsidTr="00D34F90">
              <w:trPr>
                <w:trHeight w:val="64"/>
                <w:jc w:val="center"/>
              </w:trPr>
              <w:tc>
                <w:tcPr>
                  <w:tcW w:w="4257" w:type="dxa"/>
                  <w:tcBorders>
                    <w:top w:val="nil"/>
                    <w:left w:val="single" w:sz="8" w:space="0" w:color="auto"/>
                    <w:bottom w:val="single" w:sz="8" w:space="0" w:color="auto"/>
                    <w:right w:val="single" w:sz="8" w:space="0" w:color="auto"/>
                  </w:tcBorders>
                  <w:shd w:val="clear" w:color="auto" w:fill="auto"/>
                  <w:noWrap/>
                  <w:vAlign w:val="center"/>
                  <w:hideMark/>
                </w:tcPr>
                <w:p w14:paraId="18E3192B" w14:textId="77777777" w:rsidR="00D34F90" w:rsidRPr="008548D4" w:rsidRDefault="00D34F90" w:rsidP="00D34F90">
                  <w:pPr>
                    <w:rPr>
                      <w:rFonts w:ascii="Arial" w:hAnsi="Arial" w:cs="Arial"/>
                      <w:color w:val="000000"/>
                      <w:sz w:val="17"/>
                      <w:szCs w:val="17"/>
                      <w:lang w:eastAsia="es-CO"/>
                    </w:rPr>
                  </w:pPr>
                  <w:r w:rsidRPr="008548D4">
                    <w:rPr>
                      <w:rFonts w:ascii="Arial" w:hAnsi="Arial" w:cs="Arial"/>
                      <w:color w:val="000000"/>
                      <w:sz w:val="17"/>
                      <w:szCs w:val="17"/>
                      <w:lang w:eastAsia="es-CO"/>
                    </w:rPr>
                    <w:t>TASA SEGURIDAD (TS) - GOBERNACION VALLE DEL CAUCA</w:t>
                  </w:r>
                </w:p>
              </w:tc>
              <w:tc>
                <w:tcPr>
                  <w:tcW w:w="2144" w:type="dxa"/>
                  <w:tcBorders>
                    <w:top w:val="nil"/>
                    <w:left w:val="nil"/>
                    <w:bottom w:val="single" w:sz="8" w:space="0" w:color="auto"/>
                    <w:right w:val="single" w:sz="8" w:space="0" w:color="auto"/>
                  </w:tcBorders>
                  <w:shd w:val="clear" w:color="auto" w:fill="auto"/>
                  <w:noWrap/>
                  <w:vAlign w:val="center"/>
                  <w:hideMark/>
                </w:tcPr>
                <w:p w14:paraId="5B495093" w14:textId="77777777" w:rsidR="00D34F90" w:rsidRPr="008548D4" w:rsidRDefault="00D34F90" w:rsidP="00D34F90">
                  <w:pPr>
                    <w:jc w:val="center"/>
                    <w:rPr>
                      <w:rFonts w:ascii="Arial" w:hAnsi="Arial" w:cs="Arial"/>
                      <w:color w:val="000000"/>
                      <w:sz w:val="17"/>
                      <w:szCs w:val="17"/>
                      <w:lang w:eastAsia="es-CO"/>
                    </w:rPr>
                  </w:pPr>
                  <w:r w:rsidRPr="008548D4">
                    <w:rPr>
                      <w:rFonts w:ascii="Arial" w:hAnsi="Arial" w:cs="Arial"/>
                      <w:color w:val="000000"/>
                      <w:sz w:val="17"/>
                      <w:szCs w:val="17"/>
                      <w:lang w:eastAsia="es-CO"/>
                    </w:rPr>
                    <w:t>$ 1 (X) $ facturado</w:t>
                  </w:r>
                </w:p>
              </w:tc>
              <w:tc>
                <w:tcPr>
                  <w:tcW w:w="1821" w:type="dxa"/>
                  <w:tcBorders>
                    <w:top w:val="nil"/>
                    <w:left w:val="nil"/>
                    <w:bottom w:val="single" w:sz="8" w:space="0" w:color="auto"/>
                    <w:right w:val="single" w:sz="8" w:space="0" w:color="auto"/>
                  </w:tcBorders>
                  <w:shd w:val="clear" w:color="auto" w:fill="auto"/>
                  <w:noWrap/>
                  <w:vAlign w:val="center"/>
                  <w:hideMark/>
                </w:tcPr>
                <w:p w14:paraId="26A4FBF5" w14:textId="77777777" w:rsidR="00D34F90" w:rsidRPr="008548D4" w:rsidRDefault="00D34F90" w:rsidP="00D34F90">
                  <w:pPr>
                    <w:jc w:val="center"/>
                    <w:rPr>
                      <w:rFonts w:ascii="Arial" w:hAnsi="Arial" w:cs="Arial"/>
                      <w:color w:val="000000"/>
                      <w:sz w:val="17"/>
                      <w:szCs w:val="17"/>
                      <w:lang w:eastAsia="es-CO"/>
                    </w:rPr>
                  </w:pPr>
                  <w:r w:rsidRPr="008548D4">
                    <w:rPr>
                      <w:rFonts w:ascii="Arial" w:hAnsi="Arial" w:cs="Arial"/>
                      <w:color w:val="000000"/>
                      <w:sz w:val="17"/>
                      <w:szCs w:val="17"/>
                      <w:lang w:eastAsia="es-CO"/>
                    </w:rPr>
                    <w:t>Consumo</w:t>
                  </w:r>
                </w:p>
              </w:tc>
            </w:tr>
            <w:tr w:rsidR="00D34F90" w:rsidRPr="008548D4" w14:paraId="6C7C3306" w14:textId="77777777" w:rsidTr="00D34F90">
              <w:trPr>
                <w:trHeight w:val="64"/>
                <w:jc w:val="center"/>
              </w:trPr>
              <w:tc>
                <w:tcPr>
                  <w:tcW w:w="4257" w:type="dxa"/>
                  <w:tcBorders>
                    <w:top w:val="nil"/>
                    <w:left w:val="single" w:sz="8" w:space="0" w:color="auto"/>
                    <w:bottom w:val="single" w:sz="8" w:space="0" w:color="auto"/>
                    <w:right w:val="single" w:sz="8" w:space="0" w:color="auto"/>
                  </w:tcBorders>
                  <w:shd w:val="clear" w:color="auto" w:fill="auto"/>
                  <w:noWrap/>
                  <w:vAlign w:val="center"/>
                  <w:hideMark/>
                </w:tcPr>
                <w:p w14:paraId="4007E2EB" w14:textId="77777777" w:rsidR="00D34F90" w:rsidRPr="008548D4" w:rsidRDefault="00D34F90" w:rsidP="00D34F90">
                  <w:pPr>
                    <w:rPr>
                      <w:rFonts w:ascii="Arial" w:hAnsi="Arial" w:cs="Arial"/>
                      <w:color w:val="000000"/>
                      <w:sz w:val="17"/>
                      <w:szCs w:val="17"/>
                      <w:lang w:eastAsia="es-CO"/>
                    </w:rPr>
                  </w:pPr>
                  <w:r w:rsidRPr="008548D4">
                    <w:rPr>
                      <w:rFonts w:ascii="Arial" w:hAnsi="Arial" w:cs="Arial"/>
                      <w:color w:val="000000"/>
                      <w:sz w:val="17"/>
                      <w:szCs w:val="17"/>
                      <w:lang w:eastAsia="es-CO"/>
                    </w:rPr>
                    <w:t>SOBRETASA ART. 313 Ley.1955/19 (ST)</w:t>
                  </w:r>
                </w:p>
              </w:tc>
              <w:tc>
                <w:tcPr>
                  <w:tcW w:w="2144" w:type="dxa"/>
                  <w:tcBorders>
                    <w:top w:val="nil"/>
                    <w:left w:val="nil"/>
                    <w:bottom w:val="single" w:sz="8" w:space="0" w:color="auto"/>
                    <w:right w:val="single" w:sz="8" w:space="0" w:color="auto"/>
                  </w:tcBorders>
                  <w:shd w:val="clear" w:color="auto" w:fill="auto"/>
                  <w:noWrap/>
                  <w:vAlign w:val="center"/>
                  <w:hideMark/>
                </w:tcPr>
                <w:p w14:paraId="09992ECF" w14:textId="77777777" w:rsidR="00D34F90" w:rsidRPr="008548D4" w:rsidRDefault="00D34F90" w:rsidP="00D34F90">
                  <w:pPr>
                    <w:jc w:val="center"/>
                    <w:rPr>
                      <w:rFonts w:ascii="Arial" w:hAnsi="Arial" w:cs="Arial"/>
                      <w:color w:val="000000"/>
                      <w:sz w:val="17"/>
                      <w:szCs w:val="17"/>
                      <w:lang w:eastAsia="es-CO"/>
                    </w:rPr>
                  </w:pPr>
                  <w:r w:rsidRPr="008548D4">
                    <w:rPr>
                      <w:rFonts w:ascii="Arial" w:hAnsi="Arial" w:cs="Arial"/>
                      <w:color w:val="000000"/>
                      <w:sz w:val="17"/>
                      <w:szCs w:val="17"/>
                      <w:lang w:eastAsia="es-CO"/>
                    </w:rPr>
                    <w:t xml:space="preserve">Cobro $ 4 (X) KWH Consumido </w:t>
                  </w:r>
                </w:p>
              </w:tc>
              <w:tc>
                <w:tcPr>
                  <w:tcW w:w="1821" w:type="dxa"/>
                  <w:tcBorders>
                    <w:top w:val="nil"/>
                    <w:left w:val="nil"/>
                    <w:bottom w:val="single" w:sz="8" w:space="0" w:color="auto"/>
                    <w:right w:val="single" w:sz="8" w:space="0" w:color="auto"/>
                  </w:tcBorders>
                  <w:shd w:val="clear" w:color="auto" w:fill="auto"/>
                  <w:noWrap/>
                  <w:vAlign w:val="center"/>
                  <w:hideMark/>
                </w:tcPr>
                <w:p w14:paraId="54A58215" w14:textId="77777777" w:rsidR="00D34F90" w:rsidRPr="008548D4" w:rsidRDefault="00D34F90" w:rsidP="00D34F90">
                  <w:pPr>
                    <w:jc w:val="center"/>
                    <w:rPr>
                      <w:rFonts w:ascii="Arial" w:hAnsi="Arial" w:cs="Arial"/>
                      <w:color w:val="000000"/>
                      <w:sz w:val="17"/>
                      <w:szCs w:val="17"/>
                      <w:lang w:eastAsia="es-CO"/>
                    </w:rPr>
                  </w:pPr>
                  <w:r w:rsidRPr="008548D4">
                    <w:rPr>
                      <w:rFonts w:ascii="Arial" w:hAnsi="Arial" w:cs="Arial"/>
                      <w:color w:val="000000"/>
                      <w:sz w:val="17"/>
                      <w:szCs w:val="17"/>
                      <w:lang w:eastAsia="es-CO"/>
                    </w:rPr>
                    <w:t>Consumo</w:t>
                  </w:r>
                </w:p>
              </w:tc>
            </w:tr>
          </w:tbl>
          <w:p w14:paraId="1738056B" w14:textId="77777777" w:rsidR="00D34F90" w:rsidRPr="008B4C49" w:rsidRDefault="00D34F90" w:rsidP="00A46B4A">
            <w:pPr>
              <w:autoSpaceDE w:val="0"/>
              <w:autoSpaceDN w:val="0"/>
              <w:snapToGrid w:val="0"/>
              <w:jc w:val="both"/>
              <w:rPr>
                <w:rFonts w:ascii="Arial" w:hAnsi="Arial" w:cs="Arial"/>
                <w:color w:val="000000"/>
                <w:sz w:val="20"/>
                <w:szCs w:val="20"/>
                <w:lang w:val="es-ES_tradnl"/>
              </w:rPr>
            </w:pPr>
          </w:p>
        </w:tc>
      </w:tr>
      <w:tr w:rsidR="00A46B4A" w:rsidRPr="0019395A" w14:paraId="7BFD373B" w14:textId="77777777" w:rsidTr="00A46B4A">
        <w:trPr>
          <w:trHeight w:val="143"/>
          <w:jc w:val="center"/>
        </w:trPr>
        <w:tc>
          <w:tcPr>
            <w:tcW w:w="1696" w:type="dxa"/>
            <w:tcBorders>
              <w:top w:val="single" w:sz="4" w:space="0" w:color="auto"/>
              <w:left w:val="single" w:sz="4" w:space="0" w:color="auto"/>
              <w:bottom w:val="single" w:sz="4" w:space="0" w:color="auto"/>
              <w:right w:val="single" w:sz="4" w:space="0" w:color="auto"/>
            </w:tcBorders>
            <w:vAlign w:val="center"/>
          </w:tcPr>
          <w:p w14:paraId="0DB7379F" w14:textId="77777777" w:rsidR="00A46B4A" w:rsidRPr="00CB0A63" w:rsidRDefault="00A46B4A" w:rsidP="00A46B4A">
            <w:pPr>
              <w:pStyle w:val="Textoindependiente"/>
              <w:rPr>
                <w:b/>
                <w:sz w:val="18"/>
                <w:szCs w:val="18"/>
              </w:rPr>
            </w:pPr>
            <w:r w:rsidRPr="00CB0A63">
              <w:rPr>
                <w:b/>
                <w:sz w:val="18"/>
                <w:szCs w:val="18"/>
              </w:rPr>
              <w:lastRenderedPageBreak/>
              <w:t>SUPERVISOR DEL CONTRATO</w:t>
            </w:r>
          </w:p>
        </w:tc>
        <w:tc>
          <w:tcPr>
            <w:tcW w:w="8500" w:type="dxa"/>
            <w:tcBorders>
              <w:top w:val="single" w:sz="4" w:space="0" w:color="auto"/>
              <w:left w:val="single" w:sz="4" w:space="0" w:color="auto"/>
              <w:bottom w:val="single" w:sz="4" w:space="0" w:color="auto"/>
              <w:right w:val="single" w:sz="4" w:space="0" w:color="auto"/>
            </w:tcBorders>
            <w:vAlign w:val="center"/>
          </w:tcPr>
          <w:p w14:paraId="48DD99C4" w14:textId="77777777" w:rsidR="00A46B4A" w:rsidRDefault="00A46B4A" w:rsidP="00A46B4A">
            <w:pPr>
              <w:pStyle w:val="Prrafodelista"/>
              <w:ind w:left="7" w:right="61"/>
              <w:jc w:val="both"/>
              <w:rPr>
                <w:rFonts w:ascii="Arial" w:eastAsiaTheme="minorHAnsi" w:hAnsi="Arial" w:cs="Arial"/>
                <w:sz w:val="21"/>
                <w:szCs w:val="21"/>
                <w:lang w:eastAsia="en-US"/>
              </w:rPr>
            </w:pPr>
            <w:r w:rsidRPr="004A7FBD">
              <w:rPr>
                <w:rFonts w:ascii="Arial" w:hAnsi="Arial" w:cs="Arial"/>
                <w:sz w:val="21"/>
                <w:szCs w:val="21"/>
              </w:rPr>
              <w:t xml:space="preserve">La supervisión  del contrato estará a cargo del Responsable de Hotelería Hospitalaria </w:t>
            </w:r>
            <w:r w:rsidRPr="00CB632D">
              <w:rPr>
                <w:rFonts w:ascii="Arial" w:eastAsiaTheme="minorHAnsi" w:hAnsi="Arial" w:cs="Arial"/>
                <w:sz w:val="21"/>
                <w:szCs w:val="21"/>
                <w:lang w:eastAsia="en-US"/>
              </w:rPr>
              <w:t>o quien con posterioridad designe el jefe de la unidad ordenadora del gasto, quien verificará la ejecución idónea y el cumplimiento del objeto del contrato de acuerdo con las funciones 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p w14:paraId="7860C738" w14:textId="77777777" w:rsidR="00A46B4A" w:rsidRDefault="00A46B4A" w:rsidP="00A46B4A">
            <w:pPr>
              <w:pStyle w:val="Prrafodelista"/>
              <w:ind w:left="7" w:right="61"/>
              <w:jc w:val="both"/>
              <w:rPr>
                <w:rFonts w:ascii="Arial" w:eastAsiaTheme="minorHAnsi" w:hAnsi="Arial" w:cs="Arial"/>
                <w:sz w:val="21"/>
                <w:szCs w:val="21"/>
                <w:lang w:eastAsia="en-US"/>
              </w:rPr>
            </w:pPr>
          </w:p>
          <w:p w14:paraId="62A59FED" w14:textId="77777777" w:rsidR="00237DE9" w:rsidRDefault="00237DE9" w:rsidP="00237DE9">
            <w:pPr>
              <w:spacing w:line="160" w:lineRule="atLeast"/>
              <w:ind w:right="63"/>
              <w:jc w:val="both"/>
              <w:rPr>
                <w:rFonts w:ascii="Arial" w:hAnsi="Arial" w:cs="Arial"/>
                <w:bCs/>
                <w:iCs/>
                <w:sz w:val="20"/>
                <w:szCs w:val="20"/>
              </w:rPr>
            </w:pPr>
            <w:r w:rsidRPr="009B46AC">
              <w:rPr>
                <w:rFonts w:ascii="Arial" w:hAnsi="Arial" w:cs="Arial"/>
                <w:bCs/>
                <w:iCs/>
                <w:sz w:val="20"/>
                <w:szCs w:val="20"/>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 lo correspondiente a los informes de supervisión y verificación de facturas de los bienes o servicios adquiridos en el presente proceso, tal como se establece en la Guía de Gestión Contractual del SECOP II, lo cual es una función del supervisor, verificando la ejecución del contrato tanto física como digitalmente.</w:t>
            </w:r>
          </w:p>
          <w:p w14:paraId="06F530D3" w14:textId="77777777" w:rsidR="00237DE9" w:rsidRDefault="00237DE9" w:rsidP="00237DE9">
            <w:pPr>
              <w:spacing w:line="160" w:lineRule="atLeast"/>
              <w:ind w:right="63"/>
              <w:jc w:val="both"/>
              <w:rPr>
                <w:rFonts w:ascii="Arial" w:hAnsi="Arial" w:cs="Arial"/>
                <w:bCs/>
                <w:iCs/>
                <w:sz w:val="20"/>
                <w:szCs w:val="20"/>
              </w:rPr>
            </w:pPr>
          </w:p>
          <w:p w14:paraId="1021CE8A" w14:textId="13C81348" w:rsidR="00A46B4A" w:rsidRPr="00763BE6" w:rsidRDefault="00237DE9" w:rsidP="00763BE6">
            <w:pPr>
              <w:ind w:right="63"/>
              <w:jc w:val="both"/>
              <w:rPr>
                <w:rFonts w:ascii="Arial" w:hAnsi="Arial" w:cs="Arial"/>
                <w:sz w:val="20"/>
                <w:szCs w:val="20"/>
              </w:rPr>
            </w:pPr>
            <w:r w:rsidRPr="008548D4">
              <w:rPr>
                <w:rFonts w:ascii="Arial" w:hAnsi="Arial" w:cs="Arial"/>
                <w:sz w:val="20"/>
                <w:szCs w:val="20"/>
              </w:rPr>
              <w:t>Los informes de supervisión deberán presentarse con una periodicidad mensual (del 01 al 30 y/o 31 de cada mes), el plazo para su presentación y publicación en el SECOP II, será máximo el día 5 del mes siguiente al periodo informado, esta actividad es de carácter obligatorio conforme a lo establecido en el Artículo 8, del Decreto 103 de 2015, actividad que debe desarrollarse dentro de los tres (3) días siguientes a su expedición, en cumplimiento al Artículo 2.2.1.1.1.7.1. del Decreto 1082 de 2015.</w:t>
            </w:r>
          </w:p>
        </w:tc>
      </w:tr>
      <w:tr w:rsidR="00A46B4A" w:rsidRPr="0019395A" w14:paraId="6A10AE1A" w14:textId="77777777" w:rsidTr="00A46B4A">
        <w:trPr>
          <w:trHeight w:val="1008"/>
          <w:jc w:val="center"/>
        </w:trPr>
        <w:tc>
          <w:tcPr>
            <w:tcW w:w="1696" w:type="dxa"/>
            <w:vMerge w:val="restart"/>
            <w:tcBorders>
              <w:top w:val="single" w:sz="4" w:space="0" w:color="auto"/>
              <w:left w:val="single" w:sz="4" w:space="0" w:color="auto"/>
              <w:right w:val="single" w:sz="4" w:space="0" w:color="auto"/>
            </w:tcBorders>
            <w:vAlign w:val="center"/>
          </w:tcPr>
          <w:p w14:paraId="3C3CCDFE" w14:textId="77777777" w:rsidR="00A46B4A" w:rsidRPr="00CB0A63" w:rsidRDefault="00A46B4A" w:rsidP="00A46B4A">
            <w:pPr>
              <w:jc w:val="center"/>
              <w:rPr>
                <w:rFonts w:ascii="Arial" w:hAnsi="Arial" w:cs="Arial"/>
                <w:b/>
                <w:sz w:val="18"/>
                <w:szCs w:val="18"/>
              </w:rPr>
            </w:pPr>
            <w:r w:rsidRPr="00CB0A63">
              <w:rPr>
                <w:rFonts w:ascii="Arial" w:hAnsi="Arial" w:cs="Arial"/>
                <w:b/>
                <w:sz w:val="18"/>
                <w:szCs w:val="18"/>
              </w:rPr>
              <w:t>FORMA Y PLAZO DE EJECUCIÓN DEL CONTRATO</w:t>
            </w:r>
          </w:p>
        </w:tc>
        <w:tc>
          <w:tcPr>
            <w:tcW w:w="8500" w:type="dxa"/>
            <w:tcBorders>
              <w:top w:val="single" w:sz="4" w:space="0" w:color="auto"/>
              <w:left w:val="single" w:sz="4" w:space="0" w:color="auto"/>
              <w:bottom w:val="single" w:sz="4" w:space="0" w:color="auto"/>
              <w:right w:val="single" w:sz="4" w:space="0" w:color="auto"/>
            </w:tcBorders>
            <w:vAlign w:val="center"/>
          </w:tcPr>
          <w:p w14:paraId="03B750FC" w14:textId="77777777" w:rsidR="00A46B4A" w:rsidRPr="00F13091" w:rsidRDefault="00A46B4A" w:rsidP="00A46B4A">
            <w:pPr>
              <w:pStyle w:val="Prrafodelista"/>
              <w:ind w:left="0"/>
              <w:jc w:val="both"/>
              <w:rPr>
                <w:rFonts w:ascii="Arial" w:hAnsi="Arial" w:cs="Arial"/>
                <w:b/>
                <w:sz w:val="20"/>
                <w:szCs w:val="20"/>
              </w:rPr>
            </w:pPr>
            <w:r w:rsidRPr="00F13091">
              <w:rPr>
                <w:rFonts w:ascii="Arial" w:hAnsi="Arial" w:cs="Arial"/>
                <w:b/>
                <w:sz w:val="20"/>
                <w:szCs w:val="20"/>
                <w:u w:val="single"/>
              </w:rPr>
              <w:t>Forma de Ejecución del Contrato</w:t>
            </w:r>
            <w:r w:rsidRPr="00F13091">
              <w:rPr>
                <w:rFonts w:ascii="Arial" w:hAnsi="Arial" w:cs="Arial"/>
                <w:b/>
                <w:sz w:val="20"/>
                <w:szCs w:val="20"/>
              </w:rPr>
              <w:t>:</w:t>
            </w:r>
          </w:p>
          <w:p w14:paraId="2AAA8081" w14:textId="77777777" w:rsidR="00A46B4A" w:rsidRPr="00F13091" w:rsidRDefault="00A46B4A" w:rsidP="00A46B4A">
            <w:pPr>
              <w:pStyle w:val="Prrafodelista"/>
              <w:ind w:left="0"/>
              <w:jc w:val="both"/>
              <w:rPr>
                <w:rFonts w:ascii="Arial" w:hAnsi="Arial" w:cs="Arial"/>
                <w:sz w:val="20"/>
                <w:szCs w:val="20"/>
              </w:rPr>
            </w:pPr>
            <w:r w:rsidRPr="004112B1">
              <w:rPr>
                <w:rFonts w:ascii="Arial" w:hAnsi="Arial" w:cs="Arial"/>
                <w:sz w:val="21"/>
                <w:szCs w:val="21"/>
              </w:rPr>
              <w:t xml:space="preserve">La ejecución para el presente contrato se hará de forma </w:t>
            </w:r>
            <w:r w:rsidRPr="00763BE6">
              <w:rPr>
                <w:rFonts w:ascii="Arial" w:hAnsi="Arial" w:cs="Arial"/>
                <w:b/>
                <w:bCs/>
                <w:sz w:val="21"/>
                <w:szCs w:val="21"/>
              </w:rPr>
              <w:t>Tracto Sucesivo</w:t>
            </w:r>
            <w:r w:rsidRPr="004112B1">
              <w:rPr>
                <w:rFonts w:ascii="Arial" w:hAnsi="Arial" w:cs="Arial"/>
                <w:sz w:val="21"/>
                <w:szCs w:val="21"/>
              </w:rPr>
              <w:t xml:space="preserve">, </w:t>
            </w:r>
            <w:r w:rsidRPr="004112B1">
              <w:rPr>
                <w:rFonts w:ascii="Arial" w:hAnsi="Arial" w:cs="Arial"/>
                <w:bCs/>
                <w:sz w:val="21"/>
                <w:szCs w:val="21"/>
              </w:rPr>
              <w:t>de acuerdo a los requerimientos del supervisor del contrato y</w:t>
            </w:r>
            <w:r w:rsidRPr="004112B1">
              <w:rPr>
                <w:rFonts w:ascii="Arial" w:hAnsi="Arial" w:cs="Arial"/>
                <w:sz w:val="21"/>
                <w:szCs w:val="21"/>
              </w:rPr>
              <w:t xml:space="preserve"> las necesidades de acuerdo con las especificaciones, condiciones y garantías exigidas en el presente estudio</w:t>
            </w:r>
          </w:p>
        </w:tc>
      </w:tr>
      <w:tr w:rsidR="00A46B4A" w:rsidRPr="0019395A" w14:paraId="7E3FCA64" w14:textId="77777777" w:rsidTr="00A46B4A">
        <w:trPr>
          <w:trHeight w:val="1535"/>
          <w:jc w:val="center"/>
        </w:trPr>
        <w:tc>
          <w:tcPr>
            <w:tcW w:w="1696" w:type="dxa"/>
            <w:vMerge/>
            <w:tcBorders>
              <w:left w:val="single" w:sz="4" w:space="0" w:color="auto"/>
              <w:bottom w:val="single" w:sz="4" w:space="0" w:color="auto"/>
              <w:right w:val="single" w:sz="4" w:space="0" w:color="auto"/>
            </w:tcBorders>
            <w:vAlign w:val="center"/>
          </w:tcPr>
          <w:p w14:paraId="1CF40219" w14:textId="77777777" w:rsidR="00A46B4A" w:rsidRPr="0019395A" w:rsidRDefault="00A46B4A" w:rsidP="00A46B4A">
            <w:pPr>
              <w:jc w:val="center"/>
              <w:rPr>
                <w:rFonts w:ascii="Arial" w:hAnsi="Arial" w:cs="Arial"/>
                <w:b/>
                <w:sz w:val="19"/>
                <w:szCs w:val="19"/>
              </w:rPr>
            </w:pPr>
          </w:p>
        </w:tc>
        <w:tc>
          <w:tcPr>
            <w:tcW w:w="8500" w:type="dxa"/>
            <w:tcBorders>
              <w:top w:val="single" w:sz="4" w:space="0" w:color="auto"/>
              <w:left w:val="single" w:sz="4" w:space="0" w:color="auto"/>
              <w:bottom w:val="single" w:sz="4" w:space="0" w:color="auto"/>
              <w:right w:val="single" w:sz="4" w:space="0" w:color="auto"/>
            </w:tcBorders>
            <w:vAlign w:val="center"/>
          </w:tcPr>
          <w:p w14:paraId="58014D13" w14:textId="77777777" w:rsidR="00A46B4A" w:rsidRPr="00F13091" w:rsidRDefault="00A46B4A" w:rsidP="00A46B4A">
            <w:pPr>
              <w:jc w:val="both"/>
              <w:rPr>
                <w:rFonts w:ascii="Arial" w:hAnsi="Arial" w:cs="Arial"/>
                <w:b/>
                <w:sz w:val="20"/>
                <w:szCs w:val="20"/>
              </w:rPr>
            </w:pPr>
            <w:r w:rsidRPr="00F13091">
              <w:rPr>
                <w:rFonts w:ascii="Arial" w:hAnsi="Arial" w:cs="Arial"/>
                <w:b/>
                <w:sz w:val="20"/>
                <w:szCs w:val="20"/>
                <w:u w:val="single"/>
              </w:rPr>
              <w:t>Plazo de Ejecución del Contrato</w:t>
            </w:r>
            <w:r w:rsidRPr="00F13091">
              <w:rPr>
                <w:rFonts w:ascii="Arial" w:hAnsi="Arial" w:cs="Arial"/>
                <w:b/>
                <w:sz w:val="20"/>
                <w:szCs w:val="20"/>
              </w:rPr>
              <w:t>:</w:t>
            </w:r>
          </w:p>
          <w:p w14:paraId="44F6C37E" w14:textId="77777777" w:rsidR="00A46B4A" w:rsidRPr="00F13091" w:rsidRDefault="00A46B4A" w:rsidP="00A46B4A">
            <w:pPr>
              <w:jc w:val="both"/>
              <w:rPr>
                <w:rFonts w:ascii="Arial" w:hAnsi="Arial" w:cs="Arial"/>
                <w:b/>
                <w:sz w:val="20"/>
                <w:szCs w:val="20"/>
              </w:rPr>
            </w:pPr>
          </w:p>
          <w:p w14:paraId="49B6A0B3" w14:textId="49288F98" w:rsidR="00A46B4A" w:rsidRPr="00F13091" w:rsidRDefault="00A46B4A" w:rsidP="00A46B4A">
            <w:pPr>
              <w:jc w:val="both"/>
              <w:rPr>
                <w:rFonts w:ascii="Arial" w:hAnsi="Arial" w:cs="Arial"/>
                <w:sz w:val="21"/>
                <w:szCs w:val="21"/>
              </w:rPr>
            </w:pPr>
            <w:r w:rsidRPr="004112B1">
              <w:rPr>
                <w:rFonts w:ascii="Arial" w:hAnsi="Arial" w:cs="Arial"/>
                <w:sz w:val="21"/>
                <w:szCs w:val="21"/>
              </w:rPr>
              <w:t xml:space="preserve">El plazo de ejecución del contrato será contado a partir de la aprobación de la garantía única y la entrega de la carta de inicio de ejecución del contrato por parte de la Unidad Prestadora de Salud Valle del Cauca, hasta el </w:t>
            </w:r>
            <w:r w:rsidRPr="004112B1">
              <w:rPr>
                <w:rFonts w:ascii="Arial" w:hAnsi="Arial" w:cs="Arial"/>
                <w:b/>
                <w:color w:val="0000FF"/>
                <w:sz w:val="21"/>
                <w:szCs w:val="21"/>
              </w:rPr>
              <w:t>3</w:t>
            </w:r>
            <w:r>
              <w:rPr>
                <w:rFonts w:ascii="Arial" w:hAnsi="Arial" w:cs="Arial"/>
                <w:b/>
                <w:color w:val="0000FF"/>
                <w:sz w:val="21"/>
                <w:szCs w:val="21"/>
              </w:rPr>
              <w:t>1</w:t>
            </w:r>
            <w:r w:rsidRPr="004112B1">
              <w:rPr>
                <w:rFonts w:ascii="Arial" w:hAnsi="Arial" w:cs="Arial"/>
                <w:b/>
                <w:color w:val="0000FF"/>
                <w:sz w:val="21"/>
                <w:szCs w:val="21"/>
              </w:rPr>
              <w:t xml:space="preserve"> de</w:t>
            </w:r>
            <w:r w:rsidR="00763BE6">
              <w:rPr>
                <w:rFonts w:ascii="Arial" w:hAnsi="Arial" w:cs="Arial"/>
                <w:b/>
                <w:color w:val="0000FF"/>
                <w:sz w:val="21"/>
                <w:szCs w:val="21"/>
              </w:rPr>
              <w:t xml:space="preserve"> OCTUBRE </w:t>
            </w:r>
            <w:r w:rsidRPr="004112B1">
              <w:rPr>
                <w:rFonts w:ascii="Arial" w:hAnsi="Arial" w:cs="Arial"/>
                <w:b/>
                <w:color w:val="0000FF"/>
                <w:sz w:val="21"/>
                <w:szCs w:val="21"/>
              </w:rPr>
              <w:t>202</w:t>
            </w:r>
            <w:r>
              <w:rPr>
                <w:rFonts w:ascii="Arial" w:hAnsi="Arial" w:cs="Arial"/>
                <w:b/>
                <w:color w:val="0000FF"/>
                <w:sz w:val="21"/>
                <w:szCs w:val="21"/>
              </w:rPr>
              <w:t>5</w:t>
            </w:r>
            <w:r w:rsidRPr="004112B1">
              <w:rPr>
                <w:rFonts w:ascii="Arial" w:hAnsi="Arial" w:cs="Arial"/>
                <w:color w:val="FF0000"/>
                <w:sz w:val="21"/>
                <w:szCs w:val="21"/>
              </w:rPr>
              <w:t xml:space="preserve"> </w:t>
            </w:r>
            <w:r w:rsidRPr="004112B1">
              <w:rPr>
                <w:rFonts w:ascii="Arial" w:hAnsi="Arial" w:cs="Arial"/>
                <w:sz w:val="21"/>
                <w:szCs w:val="21"/>
              </w:rPr>
              <w:t>o hasta agotar presupuesto, lo primero que ocurra, tiempo durante el cual deberá dar cumplimiento cabal a las prestaciones a que se obliga</w:t>
            </w:r>
          </w:p>
        </w:tc>
      </w:tr>
      <w:tr w:rsidR="00A46B4A" w:rsidRPr="0019395A" w14:paraId="7BA03530" w14:textId="77777777" w:rsidTr="00A46B4A">
        <w:trPr>
          <w:trHeight w:val="772"/>
          <w:jc w:val="center"/>
        </w:trPr>
        <w:tc>
          <w:tcPr>
            <w:tcW w:w="1696" w:type="dxa"/>
            <w:tcBorders>
              <w:top w:val="single" w:sz="4" w:space="0" w:color="auto"/>
              <w:left w:val="single" w:sz="4" w:space="0" w:color="auto"/>
              <w:bottom w:val="single" w:sz="4" w:space="0" w:color="auto"/>
              <w:right w:val="single" w:sz="4" w:space="0" w:color="auto"/>
            </w:tcBorders>
            <w:vAlign w:val="center"/>
          </w:tcPr>
          <w:p w14:paraId="70445696" w14:textId="77777777" w:rsidR="00A46B4A" w:rsidRPr="00CB0A63" w:rsidRDefault="00A46B4A" w:rsidP="00A46B4A">
            <w:pPr>
              <w:tabs>
                <w:tab w:val="left" w:pos="284"/>
              </w:tabs>
              <w:jc w:val="center"/>
              <w:rPr>
                <w:rFonts w:ascii="Arial" w:hAnsi="Arial" w:cs="Arial"/>
                <w:b/>
                <w:sz w:val="18"/>
                <w:szCs w:val="18"/>
              </w:rPr>
            </w:pPr>
            <w:r w:rsidRPr="00CB0A63">
              <w:rPr>
                <w:rFonts w:ascii="Arial" w:hAnsi="Arial" w:cs="Arial"/>
                <w:b/>
                <w:sz w:val="18"/>
                <w:szCs w:val="18"/>
              </w:rPr>
              <w:t>LUGAR DE ENTREGA O LUGAR DE PRESTACION DEL SERVICIO</w:t>
            </w:r>
          </w:p>
        </w:tc>
        <w:tc>
          <w:tcPr>
            <w:tcW w:w="8500" w:type="dxa"/>
            <w:tcBorders>
              <w:top w:val="single" w:sz="4" w:space="0" w:color="auto"/>
              <w:left w:val="single" w:sz="4" w:space="0" w:color="auto"/>
              <w:bottom w:val="single" w:sz="4" w:space="0" w:color="auto"/>
              <w:right w:val="single" w:sz="4" w:space="0" w:color="auto"/>
            </w:tcBorders>
            <w:vAlign w:val="center"/>
          </w:tcPr>
          <w:p w14:paraId="08BAA6DE" w14:textId="77777777" w:rsidR="00A46B4A" w:rsidRPr="00F13091" w:rsidRDefault="00A46B4A" w:rsidP="00A46B4A">
            <w:pPr>
              <w:jc w:val="both"/>
              <w:rPr>
                <w:rFonts w:ascii="Arial" w:hAnsi="Arial" w:cs="Arial"/>
                <w:bCs/>
                <w:sz w:val="20"/>
                <w:szCs w:val="20"/>
              </w:rPr>
            </w:pPr>
            <w:r w:rsidRPr="00971276">
              <w:rPr>
                <w:rFonts w:ascii="Arial" w:hAnsi="Arial" w:cs="Arial"/>
                <w:sz w:val="21"/>
                <w:szCs w:val="21"/>
                <w:lang w:val="es-MX"/>
              </w:rPr>
              <w:t xml:space="preserve">El proponente debe prestar el servicio de alimentación hospitalaria en las instalaciones de la Establecimiento de Sanidad Policial Complementario Clínica DEVAL y así mismo deberán tomar en arriendo </w:t>
            </w:r>
            <w:r w:rsidRPr="00763BE6">
              <w:rPr>
                <w:rFonts w:ascii="Arial" w:hAnsi="Arial" w:cs="Arial"/>
                <w:b/>
                <w:bCs/>
                <w:sz w:val="21"/>
                <w:szCs w:val="21"/>
                <w:lang w:val="es-MX"/>
              </w:rPr>
              <w:t>dos locales</w:t>
            </w:r>
            <w:r w:rsidRPr="00971276">
              <w:rPr>
                <w:rFonts w:ascii="Arial" w:hAnsi="Arial" w:cs="Arial"/>
                <w:sz w:val="21"/>
                <w:szCs w:val="21"/>
                <w:lang w:val="es-MX"/>
              </w:rPr>
              <w:t>, para el funcionamiento de la cocina, área de preparación de alimentos ubicada en el sótano y la cafetería ubicada en el segundo piso, los cuales se encuentran en las Instalaciones de la Establecimiento de Sanidad Policial Complementario Clínica DEVAL (calle 48 No 86-08), Barrio Caney, Santiago de Cali, previa coordinación con el supervisor del contrato</w:t>
            </w:r>
            <w:r w:rsidRPr="00971276">
              <w:rPr>
                <w:rFonts w:ascii="Arial" w:hAnsi="Arial" w:cs="Arial"/>
                <w:sz w:val="20"/>
                <w:szCs w:val="20"/>
                <w:lang w:val="es-MX"/>
              </w:rPr>
              <w:t>.</w:t>
            </w:r>
          </w:p>
        </w:tc>
      </w:tr>
      <w:tr w:rsidR="00A46B4A" w:rsidRPr="0019395A" w14:paraId="48590EDC" w14:textId="77777777" w:rsidTr="00A46B4A">
        <w:trPr>
          <w:trHeight w:val="1022"/>
          <w:jc w:val="center"/>
        </w:trPr>
        <w:tc>
          <w:tcPr>
            <w:tcW w:w="1696" w:type="dxa"/>
            <w:tcBorders>
              <w:top w:val="single" w:sz="4" w:space="0" w:color="auto"/>
              <w:left w:val="single" w:sz="4" w:space="0" w:color="auto"/>
              <w:bottom w:val="single" w:sz="4" w:space="0" w:color="auto"/>
              <w:right w:val="single" w:sz="4" w:space="0" w:color="auto"/>
            </w:tcBorders>
            <w:vAlign w:val="center"/>
          </w:tcPr>
          <w:p w14:paraId="4C256886" w14:textId="77777777" w:rsidR="00A46B4A" w:rsidRPr="00CB0A63" w:rsidRDefault="00A46B4A" w:rsidP="00A46B4A">
            <w:pPr>
              <w:pStyle w:val="Textoindependiente"/>
              <w:rPr>
                <w:b/>
                <w:sz w:val="18"/>
                <w:szCs w:val="18"/>
              </w:rPr>
            </w:pPr>
            <w:r w:rsidRPr="00CB0A63">
              <w:rPr>
                <w:b/>
                <w:sz w:val="18"/>
                <w:szCs w:val="18"/>
              </w:rPr>
              <w:t>FORMA Y PROCEDIMIENTO DE ADJUDICACIÓN</w:t>
            </w:r>
          </w:p>
        </w:tc>
        <w:tc>
          <w:tcPr>
            <w:tcW w:w="8500" w:type="dxa"/>
            <w:tcBorders>
              <w:top w:val="single" w:sz="4" w:space="0" w:color="auto"/>
              <w:left w:val="single" w:sz="4" w:space="0" w:color="auto"/>
              <w:bottom w:val="single" w:sz="4" w:space="0" w:color="auto"/>
              <w:right w:val="single" w:sz="4" w:space="0" w:color="auto"/>
            </w:tcBorders>
            <w:vAlign w:val="center"/>
          </w:tcPr>
          <w:p w14:paraId="5227C0B5" w14:textId="77777777" w:rsidR="00A46B4A" w:rsidRPr="00971276" w:rsidRDefault="00A46B4A" w:rsidP="00A46B4A">
            <w:pPr>
              <w:ind w:right="37"/>
              <w:jc w:val="both"/>
              <w:rPr>
                <w:rFonts w:ascii="Arial" w:hAnsi="Arial" w:cs="Arial"/>
                <w:sz w:val="21"/>
                <w:szCs w:val="21"/>
              </w:rPr>
            </w:pPr>
            <w:r w:rsidRPr="00971276">
              <w:rPr>
                <w:rFonts w:ascii="Arial" w:hAnsi="Arial" w:cs="Arial"/>
                <w:sz w:val="21"/>
                <w:szCs w:val="21"/>
              </w:rPr>
              <w:t>La adjudicación del presente proceso se realizará en forma total, a la entidad que cumpla con todos los requisitos de evaluación conforme a lo establecido en el presente estudio previo de conveniencia y oportunidad y que dentro de las ofertas presentadas en el proceso que se oferte la totalidad de los ítems requeridos, al proponente que obtenga el mayor puntaje.</w:t>
            </w:r>
          </w:p>
          <w:p w14:paraId="5A18CC66" w14:textId="77777777" w:rsidR="00A46B4A" w:rsidRPr="00971276" w:rsidRDefault="00A46B4A" w:rsidP="00A46B4A">
            <w:pPr>
              <w:ind w:right="37"/>
              <w:jc w:val="both"/>
              <w:rPr>
                <w:rFonts w:ascii="Arial" w:hAnsi="Arial" w:cs="Arial"/>
                <w:sz w:val="21"/>
                <w:szCs w:val="21"/>
              </w:rPr>
            </w:pPr>
          </w:p>
          <w:p w14:paraId="04664D6F" w14:textId="77777777" w:rsidR="00A46B4A" w:rsidRPr="00971276" w:rsidRDefault="00A46B4A" w:rsidP="00A46B4A">
            <w:pPr>
              <w:jc w:val="both"/>
              <w:rPr>
                <w:rFonts w:ascii="Arial" w:hAnsi="Arial" w:cs="Arial"/>
                <w:b/>
                <w:sz w:val="21"/>
                <w:szCs w:val="21"/>
              </w:rPr>
            </w:pPr>
            <w:r w:rsidRPr="00971276">
              <w:rPr>
                <w:rFonts w:ascii="Arial" w:hAnsi="Arial" w:cs="Arial"/>
                <w:b/>
                <w:sz w:val="21"/>
                <w:szCs w:val="21"/>
              </w:rPr>
              <w:t>NOTA:</w:t>
            </w:r>
          </w:p>
          <w:p w14:paraId="63B54FC6" w14:textId="77777777" w:rsidR="00A46B4A" w:rsidRPr="00971276" w:rsidRDefault="00A46B4A" w:rsidP="00A46B4A">
            <w:pPr>
              <w:jc w:val="both"/>
              <w:rPr>
                <w:rFonts w:ascii="Arial" w:hAnsi="Arial" w:cs="Arial"/>
                <w:b/>
                <w:sz w:val="21"/>
                <w:szCs w:val="21"/>
              </w:rPr>
            </w:pPr>
          </w:p>
          <w:p w14:paraId="3DC23E77" w14:textId="77777777" w:rsidR="00A46B4A" w:rsidRPr="00971276" w:rsidRDefault="00A46B4A" w:rsidP="00A46B4A">
            <w:pPr>
              <w:jc w:val="both"/>
              <w:rPr>
                <w:rFonts w:ascii="Arial" w:hAnsi="Arial" w:cs="Arial"/>
                <w:sz w:val="21"/>
                <w:szCs w:val="21"/>
              </w:rPr>
            </w:pPr>
            <w:r w:rsidRPr="00971276">
              <w:rPr>
                <w:rFonts w:ascii="Arial" w:hAnsi="Arial" w:cs="Arial"/>
                <w:sz w:val="21"/>
                <w:szCs w:val="21"/>
              </w:rPr>
              <w:t>- El ordenador del gasto de La Unidad Prestadora de Salud UPRES Valle del Cauca, podrá adjudicar hasta la totalidad del presupuesto asignado del presente proceso, con el fin de garantizar las necesidades con las que se cuenta en la unidad y dar cobertura a un servicio permanente.</w:t>
            </w:r>
          </w:p>
          <w:p w14:paraId="5FE32568" w14:textId="77777777" w:rsidR="00A46B4A" w:rsidRPr="00971276" w:rsidRDefault="00A46B4A" w:rsidP="00A46B4A">
            <w:pPr>
              <w:ind w:right="37"/>
              <w:jc w:val="both"/>
              <w:rPr>
                <w:rFonts w:ascii="Arial" w:hAnsi="Arial" w:cs="Arial"/>
                <w:sz w:val="21"/>
                <w:szCs w:val="21"/>
              </w:rPr>
            </w:pPr>
          </w:p>
          <w:p w14:paraId="281F003E" w14:textId="77777777" w:rsidR="00A46B4A" w:rsidRPr="00F13091" w:rsidRDefault="00A46B4A" w:rsidP="00A46B4A">
            <w:pPr>
              <w:ind w:right="37"/>
              <w:jc w:val="both"/>
              <w:rPr>
                <w:rFonts w:ascii="Arial" w:hAnsi="Arial" w:cs="Arial"/>
                <w:sz w:val="20"/>
                <w:szCs w:val="20"/>
              </w:rPr>
            </w:pPr>
            <w:r w:rsidRPr="00971276">
              <w:rPr>
                <w:rFonts w:ascii="Arial" w:hAnsi="Arial" w:cs="Arial"/>
                <w:sz w:val="21"/>
                <w:szCs w:val="21"/>
              </w:rPr>
              <w:t>-Para contribuir con la unidad prestadora de salud UPRES, se requiere que el descuento ofertado sea reintegrado al proceso para cubrir con la necesidad real.</w:t>
            </w:r>
          </w:p>
        </w:tc>
      </w:tr>
      <w:tr w:rsidR="00A46B4A" w:rsidRPr="0019395A" w14:paraId="066CAF3A" w14:textId="77777777" w:rsidTr="00A46B4A">
        <w:trPr>
          <w:trHeight w:val="417"/>
          <w:jc w:val="center"/>
        </w:trPr>
        <w:tc>
          <w:tcPr>
            <w:tcW w:w="1696" w:type="dxa"/>
            <w:tcBorders>
              <w:top w:val="single" w:sz="4" w:space="0" w:color="auto"/>
              <w:left w:val="single" w:sz="4" w:space="0" w:color="auto"/>
              <w:bottom w:val="single" w:sz="4" w:space="0" w:color="auto"/>
              <w:right w:val="single" w:sz="4" w:space="0" w:color="auto"/>
            </w:tcBorders>
            <w:vAlign w:val="center"/>
          </w:tcPr>
          <w:p w14:paraId="1B9BDA93" w14:textId="77777777" w:rsidR="00A46B4A" w:rsidRPr="00CB0A63" w:rsidRDefault="00A46B4A" w:rsidP="00A46B4A">
            <w:pPr>
              <w:pStyle w:val="Textoindependiente"/>
              <w:rPr>
                <w:b/>
                <w:sz w:val="18"/>
                <w:szCs w:val="18"/>
              </w:rPr>
            </w:pPr>
            <w:r w:rsidRPr="00CB0A63">
              <w:rPr>
                <w:b/>
                <w:sz w:val="18"/>
                <w:szCs w:val="18"/>
              </w:rPr>
              <w:t>OBLIGACIONES DEL CONTRATISTA</w:t>
            </w:r>
          </w:p>
        </w:tc>
        <w:tc>
          <w:tcPr>
            <w:tcW w:w="8500" w:type="dxa"/>
            <w:tcBorders>
              <w:top w:val="single" w:sz="4" w:space="0" w:color="auto"/>
              <w:left w:val="single" w:sz="4" w:space="0" w:color="auto"/>
              <w:bottom w:val="single" w:sz="4" w:space="0" w:color="auto"/>
              <w:right w:val="single" w:sz="4" w:space="0" w:color="auto"/>
            </w:tcBorders>
            <w:vAlign w:val="center"/>
          </w:tcPr>
          <w:p w14:paraId="451D0C46" w14:textId="77777777" w:rsidR="00A46B4A" w:rsidRPr="00971276" w:rsidRDefault="00A46B4A" w:rsidP="00A46B4A">
            <w:pPr>
              <w:tabs>
                <w:tab w:val="left" w:pos="1134"/>
                <w:tab w:val="left" w:pos="6909"/>
              </w:tabs>
              <w:autoSpaceDE w:val="0"/>
              <w:autoSpaceDN w:val="0"/>
              <w:adjustRightInd w:val="0"/>
              <w:jc w:val="both"/>
              <w:rPr>
                <w:rFonts w:ascii="Arial" w:hAnsi="Arial" w:cs="Arial"/>
                <w:sz w:val="21"/>
                <w:szCs w:val="21"/>
                <w:lang w:val="es-CO"/>
              </w:rPr>
            </w:pPr>
            <w:r w:rsidRPr="00971276">
              <w:rPr>
                <w:rFonts w:ascii="Arial" w:hAnsi="Arial" w:cs="Arial"/>
                <w:color w:val="000000"/>
                <w:sz w:val="21"/>
                <w:szCs w:val="21"/>
                <w:lang w:val="es-CO" w:eastAsia="es-CO"/>
              </w:rPr>
              <w:t xml:space="preserve">Las obligaciones del contratista están descritas en el </w:t>
            </w:r>
            <w:r w:rsidRPr="00971276">
              <w:rPr>
                <w:rFonts w:ascii="Arial" w:hAnsi="Arial" w:cs="Arial"/>
                <w:color w:val="0000FF"/>
                <w:sz w:val="21"/>
                <w:szCs w:val="21"/>
                <w:lang w:val="es-CO" w:eastAsia="es-CO"/>
              </w:rPr>
              <w:t xml:space="preserve">Anexo No. 3 </w:t>
            </w:r>
            <w:r w:rsidRPr="00971276">
              <w:rPr>
                <w:rFonts w:ascii="Arial" w:hAnsi="Arial" w:cs="Arial"/>
                <w:color w:val="000000"/>
                <w:sz w:val="21"/>
                <w:szCs w:val="21"/>
                <w:lang w:val="es-CO" w:eastAsia="es-CO"/>
              </w:rPr>
              <w:t>del presente estudio previo</w:t>
            </w:r>
          </w:p>
        </w:tc>
      </w:tr>
      <w:tr w:rsidR="00A46B4A" w:rsidRPr="0019395A" w14:paraId="2E20B900" w14:textId="77777777" w:rsidTr="00A46B4A">
        <w:trPr>
          <w:trHeight w:val="489"/>
          <w:jc w:val="center"/>
        </w:trPr>
        <w:tc>
          <w:tcPr>
            <w:tcW w:w="1696" w:type="dxa"/>
            <w:tcBorders>
              <w:top w:val="single" w:sz="4" w:space="0" w:color="auto"/>
              <w:left w:val="single" w:sz="4" w:space="0" w:color="auto"/>
              <w:bottom w:val="single" w:sz="4" w:space="0" w:color="auto"/>
              <w:right w:val="single" w:sz="4" w:space="0" w:color="auto"/>
            </w:tcBorders>
            <w:vAlign w:val="center"/>
          </w:tcPr>
          <w:p w14:paraId="128AF6BA" w14:textId="77777777" w:rsidR="00A46B4A" w:rsidRPr="00CB0A63" w:rsidRDefault="00A46B4A" w:rsidP="00A46B4A">
            <w:pPr>
              <w:pStyle w:val="Textoindependiente"/>
              <w:rPr>
                <w:b/>
                <w:sz w:val="18"/>
                <w:szCs w:val="18"/>
              </w:rPr>
            </w:pPr>
            <w:r w:rsidRPr="00CB0A63">
              <w:rPr>
                <w:b/>
                <w:sz w:val="18"/>
                <w:szCs w:val="18"/>
              </w:rPr>
              <w:t>OBLIGACIONES DEL CONTRATANTE</w:t>
            </w:r>
          </w:p>
        </w:tc>
        <w:tc>
          <w:tcPr>
            <w:tcW w:w="8500" w:type="dxa"/>
            <w:tcBorders>
              <w:top w:val="single" w:sz="4" w:space="0" w:color="auto"/>
              <w:left w:val="single" w:sz="4" w:space="0" w:color="auto"/>
              <w:bottom w:val="single" w:sz="4" w:space="0" w:color="auto"/>
              <w:right w:val="single" w:sz="4" w:space="0" w:color="auto"/>
            </w:tcBorders>
            <w:vAlign w:val="center"/>
          </w:tcPr>
          <w:p w14:paraId="7827E8F3" w14:textId="77777777" w:rsidR="00A46B4A" w:rsidRPr="00971276" w:rsidRDefault="00A46B4A" w:rsidP="00A46B4A">
            <w:pPr>
              <w:autoSpaceDE w:val="0"/>
              <w:autoSpaceDN w:val="0"/>
              <w:adjustRightInd w:val="0"/>
              <w:jc w:val="both"/>
              <w:rPr>
                <w:rFonts w:ascii="Arial" w:hAnsi="Arial" w:cs="Arial"/>
                <w:bCs/>
                <w:color w:val="000000"/>
                <w:sz w:val="21"/>
                <w:szCs w:val="21"/>
                <w:lang w:val="es-CO" w:eastAsia="es-CO"/>
              </w:rPr>
            </w:pPr>
            <w:r w:rsidRPr="00971276">
              <w:rPr>
                <w:rFonts w:ascii="Arial" w:hAnsi="Arial" w:cs="Arial"/>
                <w:sz w:val="21"/>
                <w:szCs w:val="21"/>
                <w:lang w:val="es-CO" w:eastAsia="es-CO"/>
              </w:rPr>
              <w:t xml:space="preserve">Las obligaciones de la Policía Nacional están descritas en el </w:t>
            </w:r>
            <w:r w:rsidRPr="00971276">
              <w:rPr>
                <w:rFonts w:ascii="Arial" w:hAnsi="Arial" w:cs="Arial"/>
                <w:color w:val="0000FF"/>
                <w:sz w:val="21"/>
                <w:szCs w:val="21"/>
                <w:lang w:val="es-CO" w:eastAsia="es-CO"/>
              </w:rPr>
              <w:t xml:space="preserve">Anexo No. 4 </w:t>
            </w:r>
            <w:r w:rsidRPr="00971276">
              <w:rPr>
                <w:rFonts w:ascii="Arial" w:hAnsi="Arial" w:cs="Arial"/>
                <w:sz w:val="21"/>
                <w:szCs w:val="21"/>
                <w:lang w:val="es-CO" w:eastAsia="es-CO"/>
              </w:rPr>
              <w:t>del presente estudio previo</w:t>
            </w:r>
            <w:r w:rsidRPr="00971276">
              <w:rPr>
                <w:sz w:val="21"/>
                <w:szCs w:val="21"/>
              </w:rPr>
              <w:t>.</w:t>
            </w:r>
          </w:p>
        </w:tc>
      </w:tr>
      <w:tr w:rsidR="00A46B4A" w:rsidRPr="0019395A" w14:paraId="231DE56D" w14:textId="77777777" w:rsidTr="00A46B4A">
        <w:trPr>
          <w:trHeight w:val="175"/>
          <w:jc w:val="center"/>
        </w:trPr>
        <w:tc>
          <w:tcPr>
            <w:tcW w:w="1696" w:type="dxa"/>
            <w:tcBorders>
              <w:top w:val="single" w:sz="4" w:space="0" w:color="auto"/>
              <w:left w:val="single" w:sz="4" w:space="0" w:color="auto"/>
              <w:bottom w:val="single" w:sz="4" w:space="0" w:color="auto"/>
              <w:right w:val="single" w:sz="4" w:space="0" w:color="auto"/>
            </w:tcBorders>
            <w:vAlign w:val="center"/>
          </w:tcPr>
          <w:p w14:paraId="3865FF41" w14:textId="77777777" w:rsidR="00A46B4A" w:rsidRPr="00CB0A63" w:rsidRDefault="00A46B4A" w:rsidP="00A46B4A">
            <w:pPr>
              <w:pStyle w:val="Textoindependiente"/>
              <w:rPr>
                <w:b/>
                <w:sz w:val="18"/>
                <w:szCs w:val="18"/>
              </w:rPr>
            </w:pPr>
            <w:r w:rsidRPr="00CB0A63">
              <w:rPr>
                <w:b/>
                <w:sz w:val="18"/>
                <w:szCs w:val="18"/>
              </w:rPr>
              <w:t>REAJUSTES</w:t>
            </w:r>
          </w:p>
        </w:tc>
        <w:tc>
          <w:tcPr>
            <w:tcW w:w="8500" w:type="dxa"/>
            <w:tcBorders>
              <w:top w:val="single" w:sz="4" w:space="0" w:color="auto"/>
              <w:left w:val="single" w:sz="4" w:space="0" w:color="auto"/>
              <w:bottom w:val="single" w:sz="4" w:space="0" w:color="auto"/>
              <w:right w:val="single" w:sz="4" w:space="0" w:color="auto"/>
            </w:tcBorders>
            <w:vAlign w:val="center"/>
          </w:tcPr>
          <w:p w14:paraId="3BFE3AAD" w14:textId="77777777" w:rsidR="00A46B4A" w:rsidRPr="00971276" w:rsidRDefault="00A46B4A" w:rsidP="00A46B4A">
            <w:pPr>
              <w:pStyle w:val="Prrafodelista"/>
              <w:tabs>
                <w:tab w:val="left" w:pos="240"/>
              </w:tabs>
              <w:ind w:left="0"/>
              <w:jc w:val="both"/>
              <w:rPr>
                <w:rFonts w:ascii="Arial" w:hAnsi="Arial" w:cs="Arial"/>
                <w:sz w:val="21"/>
                <w:szCs w:val="21"/>
              </w:rPr>
            </w:pPr>
            <w:r w:rsidRPr="00971276">
              <w:rPr>
                <w:rFonts w:ascii="Arial" w:hAnsi="Arial" w:cs="Arial"/>
                <w:sz w:val="21"/>
                <w:szCs w:val="21"/>
              </w:rPr>
              <w:t xml:space="preserve">La </w:t>
            </w:r>
            <w:r w:rsidRPr="00971276">
              <w:rPr>
                <w:rFonts w:ascii="Arial" w:hAnsi="Arial" w:cs="Arial"/>
                <w:color w:val="0000FF"/>
                <w:sz w:val="21"/>
                <w:szCs w:val="21"/>
              </w:rPr>
              <w:t>Unidad Prestadora de Salud Valle del Cauca</w:t>
            </w:r>
            <w:r w:rsidRPr="00971276">
              <w:rPr>
                <w:rFonts w:ascii="Arial" w:hAnsi="Arial" w:cs="Arial"/>
                <w:color w:val="0000FF"/>
                <w:sz w:val="21"/>
                <w:szCs w:val="21"/>
                <w:lang w:val="es-ES_tradnl"/>
              </w:rPr>
              <w:t xml:space="preserve"> </w:t>
            </w:r>
            <w:r w:rsidRPr="00971276">
              <w:rPr>
                <w:rFonts w:ascii="Arial" w:hAnsi="Arial" w:cs="Arial"/>
                <w:sz w:val="21"/>
                <w:szCs w:val="21"/>
              </w:rPr>
              <w:t>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A46B4A" w:rsidRPr="0019395A" w14:paraId="60C93982" w14:textId="77777777" w:rsidTr="00A46B4A">
        <w:trPr>
          <w:trHeight w:val="357"/>
          <w:jc w:val="center"/>
        </w:trPr>
        <w:tc>
          <w:tcPr>
            <w:tcW w:w="1696" w:type="dxa"/>
            <w:tcBorders>
              <w:top w:val="single" w:sz="4" w:space="0" w:color="auto"/>
              <w:left w:val="single" w:sz="4" w:space="0" w:color="auto"/>
              <w:bottom w:val="single" w:sz="4" w:space="0" w:color="auto"/>
              <w:right w:val="single" w:sz="4" w:space="0" w:color="auto"/>
            </w:tcBorders>
            <w:vAlign w:val="center"/>
          </w:tcPr>
          <w:p w14:paraId="4CF753A0" w14:textId="77777777" w:rsidR="00A46B4A" w:rsidRPr="00CB0A63" w:rsidRDefault="00A46B4A" w:rsidP="00A46B4A">
            <w:pPr>
              <w:pStyle w:val="Textoindependiente"/>
              <w:rPr>
                <w:b/>
                <w:sz w:val="18"/>
                <w:szCs w:val="18"/>
              </w:rPr>
            </w:pPr>
            <w:r w:rsidRPr="00CB0A63">
              <w:rPr>
                <w:b/>
                <w:sz w:val="18"/>
                <w:szCs w:val="18"/>
              </w:rPr>
              <w:t>CLASE DE OFERTA</w:t>
            </w:r>
          </w:p>
        </w:tc>
        <w:tc>
          <w:tcPr>
            <w:tcW w:w="8500" w:type="dxa"/>
            <w:tcBorders>
              <w:top w:val="single" w:sz="4" w:space="0" w:color="auto"/>
              <w:left w:val="single" w:sz="4" w:space="0" w:color="auto"/>
              <w:bottom w:val="single" w:sz="4" w:space="0" w:color="auto"/>
              <w:right w:val="single" w:sz="4" w:space="0" w:color="auto"/>
            </w:tcBorders>
            <w:vAlign w:val="center"/>
          </w:tcPr>
          <w:p w14:paraId="474FF079" w14:textId="77777777" w:rsidR="00A46B4A" w:rsidRPr="00971276" w:rsidRDefault="00A46B4A" w:rsidP="00A46B4A">
            <w:pPr>
              <w:pStyle w:val="Prrafodelista"/>
              <w:tabs>
                <w:tab w:val="left" w:pos="240"/>
              </w:tabs>
              <w:ind w:left="0"/>
              <w:jc w:val="both"/>
              <w:rPr>
                <w:rFonts w:ascii="Arial" w:hAnsi="Arial" w:cs="Arial"/>
                <w:sz w:val="21"/>
                <w:szCs w:val="21"/>
              </w:rPr>
            </w:pPr>
            <w:r w:rsidRPr="00971276">
              <w:rPr>
                <w:rFonts w:ascii="Arial" w:hAnsi="Arial" w:cs="Arial"/>
                <w:b/>
                <w:color w:val="000000" w:themeColor="text1"/>
                <w:sz w:val="21"/>
                <w:szCs w:val="21"/>
              </w:rPr>
              <w:t xml:space="preserve">Global /Total  </w:t>
            </w:r>
          </w:p>
        </w:tc>
      </w:tr>
      <w:tr w:rsidR="00A46B4A" w:rsidRPr="0019395A" w14:paraId="19295612" w14:textId="77777777" w:rsidTr="00A46B4A">
        <w:trPr>
          <w:trHeight w:val="45"/>
          <w:jc w:val="center"/>
        </w:trPr>
        <w:tc>
          <w:tcPr>
            <w:tcW w:w="1696" w:type="dxa"/>
            <w:tcBorders>
              <w:top w:val="single" w:sz="4" w:space="0" w:color="auto"/>
              <w:left w:val="single" w:sz="4" w:space="0" w:color="auto"/>
              <w:bottom w:val="single" w:sz="4" w:space="0" w:color="auto"/>
              <w:right w:val="single" w:sz="4" w:space="0" w:color="auto"/>
            </w:tcBorders>
            <w:vAlign w:val="center"/>
          </w:tcPr>
          <w:p w14:paraId="22B00B1E" w14:textId="77777777" w:rsidR="00A46B4A" w:rsidRPr="00CB0A63" w:rsidRDefault="00A46B4A" w:rsidP="00A46B4A">
            <w:pPr>
              <w:pStyle w:val="Textoindependiente"/>
              <w:rPr>
                <w:b/>
                <w:sz w:val="18"/>
                <w:szCs w:val="18"/>
              </w:rPr>
            </w:pPr>
            <w:r w:rsidRPr="00CB0A63">
              <w:rPr>
                <w:b/>
                <w:sz w:val="18"/>
                <w:szCs w:val="18"/>
              </w:rPr>
              <w:t xml:space="preserve">VALIDEZ DE LA OFERTA Y VIGENCIA DE LA GARANTÍA DE SERIEDAD DE LA OFERTA </w:t>
            </w:r>
          </w:p>
        </w:tc>
        <w:tc>
          <w:tcPr>
            <w:tcW w:w="8500" w:type="dxa"/>
            <w:tcBorders>
              <w:top w:val="single" w:sz="4" w:space="0" w:color="auto"/>
              <w:left w:val="single" w:sz="4" w:space="0" w:color="auto"/>
              <w:bottom w:val="single" w:sz="4" w:space="0" w:color="auto"/>
              <w:right w:val="single" w:sz="4" w:space="0" w:color="auto"/>
            </w:tcBorders>
            <w:vAlign w:val="center"/>
          </w:tcPr>
          <w:p w14:paraId="56A73E09" w14:textId="77777777" w:rsidR="00A46B4A" w:rsidRPr="00971276" w:rsidRDefault="00A46B4A" w:rsidP="00A46B4A">
            <w:pPr>
              <w:jc w:val="both"/>
              <w:rPr>
                <w:rFonts w:ascii="Arial" w:hAnsi="Arial" w:cs="Arial"/>
                <w:sz w:val="21"/>
                <w:szCs w:val="21"/>
              </w:rPr>
            </w:pPr>
            <w:r w:rsidRPr="00971276">
              <w:rPr>
                <w:rFonts w:ascii="Arial" w:hAnsi="Arial" w:cs="Arial"/>
                <w:sz w:val="21"/>
                <w:szCs w:val="21"/>
              </w:rPr>
              <w:t>La validez de la oferta se requiere que sea por el tiempo de ejecución del contrato, incluyendo sus prorrogas si a ello hubiere lugar, contado a partir de la fecha de presentación de la oferta.</w:t>
            </w:r>
          </w:p>
          <w:p w14:paraId="6903CBB0" w14:textId="77777777" w:rsidR="00A46B4A" w:rsidRPr="00971276" w:rsidRDefault="00A46B4A" w:rsidP="00A46B4A">
            <w:pPr>
              <w:pStyle w:val="Prrafodelista"/>
              <w:tabs>
                <w:tab w:val="left" w:pos="240"/>
              </w:tabs>
              <w:ind w:left="0"/>
              <w:jc w:val="both"/>
              <w:rPr>
                <w:rFonts w:ascii="Arial" w:hAnsi="Arial" w:cs="Arial"/>
                <w:sz w:val="21"/>
                <w:szCs w:val="21"/>
              </w:rPr>
            </w:pPr>
          </w:p>
          <w:p w14:paraId="51AA18C5" w14:textId="77777777" w:rsidR="00A46B4A" w:rsidRPr="00971276" w:rsidRDefault="00A46B4A" w:rsidP="00A46B4A">
            <w:pPr>
              <w:pStyle w:val="Prrafodelista"/>
              <w:tabs>
                <w:tab w:val="left" w:pos="240"/>
              </w:tabs>
              <w:ind w:left="0"/>
              <w:jc w:val="both"/>
              <w:rPr>
                <w:rFonts w:ascii="Arial" w:hAnsi="Arial" w:cs="Arial"/>
                <w:color w:val="333333"/>
                <w:sz w:val="21"/>
                <w:szCs w:val="21"/>
                <w:shd w:val="clear" w:color="auto" w:fill="FFFFFF"/>
              </w:rPr>
            </w:pPr>
            <w:r w:rsidRPr="00971276">
              <w:rPr>
                <w:rFonts w:ascii="Arial" w:hAnsi="Arial" w:cs="Arial"/>
                <w:b/>
                <w:color w:val="333333"/>
                <w:sz w:val="21"/>
                <w:szCs w:val="21"/>
                <w:shd w:val="clear" w:color="auto" w:fill="FFFFFF"/>
              </w:rPr>
              <w:t>Suficiencia de la garantía de seriedad</w:t>
            </w:r>
            <w:r w:rsidRPr="00971276">
              <w:rPr>
                <w:rFonts w:ascii="Arial" w:hAnsi="Arial" w:cs="Arial"/>
                <w:color w:val="333333"/>
                <w:sz w:val="21"/>
                <w:szCs w:val="21"/>
                <w:shd w:val="clear" w:color="auto" w:fill="FFFFFF"/>
              </w:rPr>
              <w:t xml:space="preserve"> </w:t>
            </w:r>
            <w:r w:rsidRPr="00971276">
              <w:rPr>
                <w:rFonts w:ascii="Arial" w:hAnsi="Arial" w:cs="Arial"/>
                <w:b/>
                <w:color w:val="333333"/>
                <w:sz w:val="21"/>
                <w:szCs w:val="21"/>
                <w:shd w:val="clear" w:color="auto" w:fill="FFFFFF"/>
              </w:rPr>
              <w:t>de la oferta:</w:t>
            </w:r>
            <w:r w:rsidRPr="00971276">
              <w:rPr>
                <w:rFonts w:ascii="Arial" w:hAnsi="Arial" w:cs="Arial"/>
                <w:color w:val="333333"/>
                <w:sz w:val="21"/>
                <w:szCs w:val="21"/>
                <w:shd w:val="clear" w:color="auto" w:fill="FFFFFF"/>
              </w:rPr>
              <w:t xml:space="preserve"> Debe estar vigente desde la presentación de la oferta por un término de ciento veinte (120) días calendario.</w:t>
            </w:r>
          </w:p>
          <w:p w14:paraId="058524BF" w14:textId="77777777" w:rsidR="00A46B4A" w:rsidRPr="00971276" w:rsidRDefault="00A46B4A" w:rsidP="00A46B4A">
            <w:pPr>
              <w:pStyle w:val="Prrafodelista"/>
              <w:tabs>
                <w:tab w:val="left" w:pos="240"/>
              </w:tabs>
              <w:ind w:left="0"/>
              <w:jc w:val="both"/>
              <w:rPr>
                <w:rFonts w:ascii="Arial" w:hAnsi="Arial" w:cs="Arial"/>
                <w:color w:val="333333"/>
                <w:sz w:val="21"/>
                <w:szCs w:val="21"/>
                <w:shd w:val="clear" w:color="auto" w:fill="FFFFFF"/>
              </w:rPr>
            </w:pPr>
          </w:p>
          <w:p w14:paraId="5FDF6B6E" w14:textId="77777777" w:rsidR="00A46B4A" w:rsidRPr="008221C9" w:rsidRDefault="00A46B4A" w:rsidP="00A46B4A">
            <w:pPr>
              <w:pStyle w:val="Prrafodelista"/>
              <w:tabs>
                <w:tab w:val="left" w:pos="240"/>
              </w:tabs>
              <w:ind w:left="0"/>
              <w:jc w:val="both"/>
              <w:rPr>
                <w:rFonts w:ascii="Arial" w:hAnsi="Arial" w:cs="Arial"/>
                <w:sz w:val="20"/>
                <w:szCs w:val="20"/>
              </w:rPr>
            </w:pPr>
            <w:r w:rsidRPr="00971276">
              <w:rPr>
                <w:rStyle w:val="Textoennegrita"/>
                <w:rFonts w:ascii="Arial" w:hAnsi="Arial" w:cs="Arial"/>
                <w:b w:val="0"/>
                <w:color w:val="333333"/>
                <w:sz w:val="21"/>
                <w:szCs w:val="21"/>
                <w:shd w:val="clear" w:color="auto" w:fill="FFFFFF"/>
              </w:rPr>
              <w:t xml:space="preserve">Si bien es cierto que en el Decreto 1082 de 2015 en su </w:t>
            </w:r>
            <w:r w:rsidRPr="00971276">
              <w:rPr>
                <w:rStyle w:val="Textoennegrita"/>
                <w:rFonts w:ascii="Arial" w:hAnsi="Arial" w:cs="Arial"/>
                <w:color w:val="333333"/>
                <w:sz w:val="21"/>
                <w:szCs w:val="21"/>
                <w:shd w:val="clear" w:color="auto" w:fill="FFFFFF"/>
              </w:rPr>
              <w:t>Artículo 2.2.1.2.3.1.9</w:t>
            </w:r>
            <w:r w:rsidRPr="00971276">
              <w:rPr>
                <w:rStyle w:val="Textoennegrita"/>
                <w:rFonts w:ascii="Arial" w:hAnsi="Arial" w:cs="Arial"/>
                <w:i/>
                <w:color w:val="333333"/>
                <w:sz w:val="21"/>
                <w:szCs w:val="21"/>
                <w:shd w:val="clear" w:color="auto" w:fill="FFFFFF"/>
              </w:rPr>
              <w:t>. </w:t>
            </w:r>
            <w:r w:rsidRPr="00971276">
              <w:rPr>
                <w:rStyle w:val="nfasis"/>
                <w:rFonts w:ascii="Arial" w:hAnsi="Arial" w:cs="Arial"/>
                <w:b/>
                <w:bCs/>
                <w:i w:val="0"/>
                <w:color w:val="333333"/>
                <w:sz w:val="21"/>
                <w:szCs w:val="21"/>
                <w:shd w:val="clear" w:color="auto" w:fill="FFFFFF"/>
              </w:rPr>
              <w:t>Suficiencia de la garantía de seriedad de la oferta.</w:t>
            </w:r>
            <w:r w:rsidRPr="00971276">
              <w:rPr>
                <w:rStyle w:val="nfasis"/>
                <w:rFonts w:ascii="Arial" w:hAnsi="Arial" w:cs="Arial"/>
                <w:i w:val="0"/>
                <w:color w:val="333333"/>
                <w:sz w:val="21"/>
                <w:szCs w:val="21"/>
                <w:shd w:val="clear" w:color="auto" w:fill="FFFFFF"/>
              </w:rPr>
              <w:t> Dice:</w:t>
            </w:r>
            <w:r w:rsidRPr="00971276">
              <w:rPr>
                <w:rStyle w:val="nfasis"/>
                <w:rFonts w:ascii="Arial" w:hAnsi="Arial" w:cs="Arial"/>
                <w:color w:val="333333"/>
                <w:sz w:val="21"/>
                <w:szCs w:val="21"/>
                <w:shd w:val="clear" w:color="auto" w:fill="FFFFFF"/>
              </w:rPr>
              <w:t xml:space="preserve"> “</w:t>
            </w:r>
            <w:r w:rsidRPr="00971276">
              <w:rPr>
                <w:rFonts w:ascii="Arial" w:hAnsi="Arial" w:cs="Arial"/>
                <w:i/>
                <w:color w:val="333333"/>
                <w:sz w:val="21"/>
                <w:szCs w:val="21"/>
                <w:shd w:val="clear" w:color="auto" w:fill="FFFFFF"/>
              </w:rPr>
              <w:t>La garantía de seriedad de la oferta debe estar vigente desde la presentación de la oferta y</w:t>
            </w:r>
            <w:r w:rsidRPr="00971276">
              <w:rPr>
                <w:rFonts w:ascii="Arial" w:hAnsi="Arial" w:cs="Arial"/>
                <w:b/>
                <w:i/>
                <w:color w:val="333333"/>
                <w:sz w:val="21"/>
                <w:szCs w:val="21"/>
                <w:shd w:val="clear" w:color="auto" w:fill="FFFFFF"/>
              </w:rPr>
              <w:t xml:space="preserve"> </w:t>
            </w:r>
            <w:r w:rsidRPr="00971276">
              <w:rPr>
                <w:rFonts w:ascii="Arial" w:hAnsi="Arial" w:cs="Arial"/>
                <w:b/>
                <w:i/>
                <w:color w:val="333333"/>
                <w:sz w:val="21"/>
                <w:szCs w:val="21"/>
                <w:u w:val="single"/>
                <w:shd w:val="clear" w:color="auto" w:fill="FFFFFF"/>
              </w:rPr>
              <w:t xml:space="preserve">hasta la aprobación de la garantía de </w:t>
            </w:r>
            <w:r w:rsidRPr="00971276">
              <w:rPr>
                <w:rFonts w:ascii="Arial" w:hAnsi="Arial" w:cs="Arial"/>
                <w:b/>
                <w:i/>
                <w:color w:val="333333"/>
                <w:sz w:val="21"/>
                <w:szCs w:val="21"/>
                <w:u w:val="single"/>
                <w:shd w:val="clear" w:color="auto" w:fill="FFFFFF"/>
              </w:rPr>
              <w:lastRenderedPageBreak/>
              <w:t>cumplimiento del contrato</w:t>
            </w:r>
            <w:r w:rsidRPr="00971276">
              <w:rPr>
                <w:rFonts w:ascii="Arial" w:hAnsi="Arial" w:cs="Arial"/>
                <w:i/>
                <w:color w:val="333333"/>
                <w:sz w:val="21"/>
                <w:szCs w:val="21"/>
                <w:u w:val="single"/>
                <w:shd w:val="clear" w:color="auto" w:fill="FFFFFF"/>
              </w:rPr>
              <w:t>”</w:t>
            </w:r>
            <w:r w:rsidRPr="00971276">
              <w:rPr>
                <w:rFonts w:ascii="Arial" w:hAnsi="Arial" w:cs="Arial"/>
                <w:i/>
                <w:color w:val="333333"/>
                <w:sz w:val="21"/>
                <w:szCs w:val="21"/>
                <w:shd w:val="clear" w:color="auto" w:fill="FFFFFF"/>
              </w:rPr>
              <w:t xml:space="preserve"> </w:t>
            </w:r>
            <w:r w:rsidRPr="00971276">
              <w:rPr>
                <w:rFonts w:ascii="Arial" w:hAnsi="Arial" w:cs="Arial"/>
                <w:color w:val="333333"/>
                <w:sz w:val="21"/>
                <w:szCs w:val="21"/>
                <w:shd w:val="clear" w:color="auto" w:fill="FFFFFF"/>
              </w:rPr>
              <w:t>(…). Negrilla y subrayado fuera de texto. No se tiene con exactitud la fecha de aprobación de la garantía de cumplimiento por trámites administrativos de ambas partes que se generan en el proceso de selección; por tal razón, amparado en este artículo y en la preposición “</w:t>
            </w:r>
            <w:r w:rsidRPr="00971276">
              <w:rPr>
                <w:rFonts w:ascii="Arial" w:hAnsi="Arial" w:cs="Arial"/>
                <w:b/>
                <w:i/>
                <w:color w:val="333333"/>
                <w:sz w:val="21"/>
                <w:szCs w:val="21"/>
                <w:shd w:val="clear" w:color="auto" w:fill="FFFFFF"/>
              </w:rPr>
              <w:t>hasta</w:t>
            </w:r>
            <w:r w:rsidRPr="00971276">
              <w:rPr>
                <w:rFonts w:ascii="Arial" w:hAnsi="Arial" w:cs="Arial"/>
                <w:color w:val="333333"/>
                <w:sz w:val="21"/>
                <w:szCs w:val="21"/>
                <w:shd w:val="clear" w:color="auto" w:fill="FFFFFF"/>
              </w:rPr>
              <w:t>” se estipula un plazo de ciento veinte (120) días calendario.</w:t>
            </w:r>
          </w:p>
        </w:tc>
      </w:tr>
      <w:tr w:rsidR="00A46B4A" w:rsidRPr="0019395A" w14:paraId="5E8D85A1" w14:textId="77777777" w:rsidTr="002653C8">
        <w:trPr>
          <w:trHeight w:val="1155"/>
          <w:jc w:val="center"/>
        </w:trPr>
        <w:tc>
          <w:tcPr>
            <w:tcW w:w="1696" w:type="dxa"/>
            <w:tcBorders>
              <w:top w:val="single" w:sz="4" w:space="0" w:color="auto"/>
              <w:left w:val="single" w:sz="4" w:space="0" w:color="auto"/>
              <w:bottom w:val="single" w:sz="4" w:space="0" w:color="auto"/>
              <w:right w:val="single" w:sz="4" w:space="0" w:color="auto"/>
            </w:tcBorders>
            <w:vAlign w:val="center"/>
          </w:tcPr>
          <w:p w14:paraId="61D7B4B9" w14:textId="77777777" w:rsidR="00A46B4A" w:rsidRPr="0019395A" w:rsidRDefault="00A46B4A" w:rsidP="00A46B4A">
            <w:pPr>
              <w:pStyle w:val="Textoindependiente"/>
              <w:rPr>
                <w:b/>
                <w:sz w:val="19"/>
                <w:szCs w:val="19"/>
              </w:rPr>
            </w:pPr>
            <w:r w:rsidRPr="00CB0A63">
              <w:rPr>
                <w:b/>
                <w:sz w:val="18"/>
                <w:szCs w:val="18"/>
              </w:rPr>
              <w:lastRenderedPageBreak/>
              <w:t>NO SUSCRIPCIÓN DEL CONTRATO ADJUDICADO</w:t>
            </w:r>
            <w:r w:rsidRPr="0019395A">
              <w:rPr>
                <w:b/>
                <w:sz w:val="19"/>
                <w:szCs w:val="19"/>
              </w:rPr>
              <w:t>.</w:t>
            </w:r>
          </w:p>
        </w:tc>
        <w:tc>
          <w:tcPr>
            <w:tcW w:w="8500" w:type="dxa"/>
            <w:tcBorders>
              <w:top w:val="single" w:sz="4" w:space="0" w:color="auto"/>
              <w:left w:val="single" w:sz="4" w:space="0" w:color="auto"/>
              <w:bottom w:val="single" w:sz="4" w:space="0" w:color="auto"/>
              <w:right w:val="single" w:sz="4" w:space="0" w:color="auto"/>
            </w:tcBorders>
            <w:vAlign w:val="center"/>
          </w:tcPr>
          <w:p w14:paraId="2B3D0249" w14:textId="77777777" w:rsidR="00A46B4A" w:rsidRPr="00971276" w:rsidRDefault="00A46B4A" w:rsidP="00A46B4A">
            <w:pPr>
              <w:pStyle w:val="Prrafodelista"/>
              <w:tabs>
                <w:tab w:val="left" w:pos="147"/>
              </w:tabs>
              <w:ind w:left="0"/>
              <w:jc w:val="both"/>
              <w:rPr>
                <w:rFonts w:ascii="Arial" w:hAnsi="Arial" w:cs="Arial"/>
                <w:sz w:val="21"/>
                <w:szCs w:val="21"/>
              </w:rPr>
            </w:pPr>
            <w:r w:rsidRPr="00971276">
              <w:rPr>
                <w:rFonts w:ascii="Arial" w:hAnsi="Arial" w:cs="Arial"/>
                <w:sz w:val="21"/>
                <w:szCs w:val="21"/>
              </w:rPr>
              <w:t xml:space="preserve">Si el proponente, sin justa causa se abstuviere de suscribir el contrato adjudicado quedará inhabilitado para contratar con el Estado por un término de cinco (5) años de conformidad con los literales e) e i) incluidos en el numeral 1º, del artículo 8 de la Ley 80 de 1993 y se hará efectiva la garantía de seriedad de la oferta. </w:t>
            </w:r>
          </w:p>
        </w:tc>
      </w:tr>
    </w:tbl>
    <w:p w14:paraId="3A56F6E3" w14:textId="77777777" w:rsidR="009E7222" w:rsidRDefault="009E7222" w:rsidP="006673E9">
      <w:pPr>
        <w:rPr>
          <w:rFonts w:ascii="Arial" w:hAnsi="Arial" w:cs="Arial"/>
          <w:b/>
          <w:sz w:val="20"/>
          <w:szCs w:val="20"/>
        </w:rPr>
      </w:pPr>
    </w:p>
    <w:p w14:paraId="354A4752" w14:textId="77777777" w:rsidR="001636D5" w:rsidRPr="00D93E3E" w:rsidRDefault="001636D5" w:rsidP="006673E9">
      <w:pPr>
        <w:rPr>
          <w:rFonts w:ascii="Arial" w:hAnsi="Arial" w:cs="Arial"/>
          <w:b/>
          <w:sz w:val="20"/>
          <w:szCs w:val="20"/>
        </w:rPr>
      </w:pPr>
    </w:p>
    <w:p w14:paraId="7D9EF1FF" w14:textId="77777777" w:rsidR="0031584D" w:rsidRPr="001636D5" w:rsidRDefault="0031584D" w:rsidP="00F6690B">
      <w:pPr>
        <w:numPr>
          <w:ilvl w:val="0"/>
          <w:numId w:val="2"/>
        </w:numPr>
        <w:jc w:val="both"/>
        <w:rPr>
          <w:rFonts w:ascii="Arial" w:hAnsi="Arial" w:cs="Arial"/>
          <w:b/>
          <w:sz w:val="19"/>
          <w:szCs w:val="19"/>
        </w:rPr>
      </w:pPr>
      <w:r w:rsidRPr="001636D5">
        <w:rPr>
          <w:rFonts w:ascii="Arial" w:hAnsi="Arial" w:cs="Arial"/>
          <w:b/>
          <w:sz w:val="19"/>
          <w:szCs w:val="19"/>
        </w:rPr>
        <w:t>CAUSALES DE RECHAZO</w:t>
      </w:r>
      <w:r w:rsidR="00F6690B" w:rsidRPr="001636D5">
        <w:rPr>
          <w:rFonts w:ascii="Arial" w:hAnsi="Arial" w:cs="Arial"/>
          <w:b/>
          <w:sz w:val="19"/>
          <w:szCs w:val="19"/>
        </w:rPr>
        <w:t xml:space="preserve"> DE LA PROPUESTA</w:t>
      </w:r>
      <w:r w:rsidRPr="001636D5">
        <w:rPr>
          <w:rFonts w:ascii="Arial" w:hAnsi="Arial" w:cs="Arial"/>
          <w:b/>
          <w:sz w:val="19"/>
          <w:szCs w:val="19"/>
        </w:rPr>
        <w:t xml:space="preserve"> Y DECLARATORIA </w:t>
      </w:r>
      <w:r w:rsidR="004C6D18" w:rsidRPr="001636D5">
        <w:rPr>
          <w:rFonts w:ascii="Arial" w:hAnsi="Arial" w:cs="Arial"/>
          <w:b/>
          <w:sz w:val="19"/>
          <w:szCs w:val="19"/>
        </w:rPr>
        <w:t xml:space="preserve">DE </w:t>
      </w:r>
      <w:r w:rsidRPr="001636D5">
        <w:rPr>
          <w:rFonts w:ascii="Arial" w:hAnsi="Arial" w:cs="Arial"/>
          <w:b/>
          <w:sz w:val="19"/>
          <w:szCs w:val="19"/>
        </w:rPr>
        <w:t>DESIERT</w:t>
      </w:r>
      <w:r w:rsidR="00341AF4" w:rsidRPr="001636D5">
        <w:rPr>
          <w:rFonts w:ascii="Arial" w:hAnsi="Arial" w:cs="Arial"/>
          <w:b/>
          <w:sz w:val="19"/>
          <w:szCs w:val="19"/>
        </w:rPr>
        <w:t>O</w:t>
      </w:r>
      <w:r w:rsidRPr="001636D5">
        <w:rPr>
          <w:rFonts w:ascii="Arial" w:hAnsi="Arial" w:cs="Arial"/>
          <w:b/>
          <w:sz w:val="19"/>
          <w:szCs w:val="19"/>
        </w:rPr>
        <w:t xml:space="preserve"> DEL PROCESO</w:t>
      </w:r>
      <w:r w:rsidR="008709A6" w:rsidRPr="001636D5">
        <w:rPr>
          <w:rFonts w:ascii="Arial" w:hAnsi="Arial" w:cs="Arial"/>
          <w:b/>
          <w:sz w:val="19"/>
          <w:szCs w:val="19"/>
        </w:rPr>
        <w:t>.</w:t>
      </w:r>
    </w:p>
    <w:p w14:paraId="55B6C257" w14:textId="77777777" w:rsidR="009C6438" w:rsidRPr="00861779" w:rsidRDefault="009C6438" w:rsidP="00561521">
      <w:pPr>
        <w:jc w:val="both"/>
        <w:rPr>
          <w:rFonts w:ascii="Arial" w:hAnsi="Arial" w:cs="Arial"/>
          <w:sz w:val="19"/>
          <w:szCs w:val="19"/>
        </w:rPr>
      </w:pPr>
    </w:p>
    <w:p w14:paraId="5F4A6370" w14:textId="77777777" w:rsidR="00782858" w:rsidRPr="008B4C49" w:rsidRDefault="00782858" w:rsidP="00861779">
      <w:pPr>
        <w:ind w:left="426"/>
        <w:jc w:val="both"/>
        <w:rPr>
          <w:rFonts w:ascii="Arial" w:hAnsi="Arial" w:cs="Arial"/>
          <w:sz w:val="21"/>
          <w:szCs w:val="21"/>
        </w:rPr>
      </w:pPr>
      <w:r w:rsidRPr="008B4C49">
        <w:rPr>
          <w:rFonts w:ascii="Arial" w:hAnsi="Arial" w:cs="Arial"/>
          <w:sz w:val="21"/>
          <w:szCs w:val="21"/>
        </w:rPr>
        <w:t>Serán causales de rechazo de la propuesta las siguientes:</w:t>
      </w:r>
    </w:p>
    <w:p w14:paraId="43D5A5BD" w14:textId="77777777" w:rsidR="00861779" w:rsidRPr="008B4C49" w:rsidRDefault="00861779" w:rsidP="00861779">
      <w:pPr>
        <w:ind w:left="426"/>
        <w:jc w:val="both"/>
        <w:rPr>
          <w:rFonts w:ascii="Arial" w:hAnsi="Arial" w:cs="Arial"/>
          <w:sz w:val="21"/>
          <w:szCs w:val="21"/>
        </w:rPr>
      </w:pPr>
    </w:p>
    <w:p w14:paraId="76442CA2" w14:textId="77777777" w:rsidR="00C04255" w:rsidRPr="008B4C49" w:rsidRDefault="00DD46C2"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Cuando se compruebe que un proponente ha interferido, influenciado, u obtenido correspondencia interna, proyectos de concepto de evaluación o de respuesta a observaciones, no enviados oficialmente a los proponentes.</w:t>
      </w:r>
    </w:p>
    <w:p w14:paraId="30712F0D" w14:textId="77777777" w:rsidR="00AA11BE" w:rsidRPr="008B4C49" w:rsidRDefault="00097DCF" w:rsidP="00C04255">
      <w:pPr>
        <w:pStyle w:val="Prrafodelista"/>
        <w:ind w:left="426"/>
        <w:jc w:val="both"/>
        <w:rPr>
          <w:rFonts w:ascii="Arial" w:hAnsi="Arial" w:cs="Arial"/>
          <w:sz w:val="21"/>
          <w:szCs w:val="21"/>
        </w:rPr>
      </w:pPr>
      <w:r w:rsidRPr="008B4C49">
        <w:rPr>
          <w:rFonts w:ascii="Arial" w:hAnsi="Arial" w:cs="Arial"/>
          <w:sz w:val="21"/>
          <w:szCs w:val="21"/>
        </w:rPr>
        <w:t xml:space="preserve"> </w:t>
      </w:r>
    </w:p>
    <w:p w14:paraId="0126C44B" w14:textId="77777777" w:rsidR="00AA11BE" w:rsidRPr="008B4C49" w:rsidRDefault="00DD46C2"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Cuando se compruebe confabulación entre los proponentes que altere de cualquier manera la aplicación del principio de selección objetiva.</w:t>
      </w:r>
    </w:p>
    <w:p w14:paraId="4745180F" w14:textId="77777777" w:rsidR="00C04255" w:rsidRPr="008B4C49" w:rsidRDefault="00C04255" w:rsidP="00C04255">
      <w:pPr>
        <w:pStyle w:val="Prrafodelista"/>
        <w:ind w:left="426"/>
        <w:jc w:val="both"/>
        <w:rPr>
          <w:rFonts w:ascii="Arial" w:hAnsi="Arial" w:cs="Arial"/>
          <w:sz w:val="21"/>
          <w:szCs w:val="21"/>
        </w:rPr>
      </w:pPr>
    </w:p>
    <w:p w14:paraId="40B8D4BD" w14:textId="77777777" w:rsidR="00DD46C2" w:rsidRPr="008B4C49" w:rsidRDefault="00DD46C2"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Cuando el proponente o alguno de sus integrantes se encuentre incurso en las causales de inhabilidades o incompatibilidad</w:t>
      </w:r>
      <w:r w:rsidR="00DE2E20" w:rsidRPr="008B4C49">
        <w:rPr>
          <w:rFonts w:ascii="Arial" w:hAnsi="Arial" w:cs="Arial"/>
          <w:sz w:val="21"/>
          <w:szCs w:val="21"/>
        </w:rPr>
        <w:t>es</w:t>
      </w:r>
      <w:r w:rsidRPr="008B4C49">
        <w:rPr>
          <w:rFonts w:ascii="Arial" w:hAnsi="Arial" w:cs="Arial"/>
          <w:sz w:val="21"/>
          <w:szCs w:val="21"/>
        </w:rPr>
        <w:t xml:space="preserve"> fijadas por la </w:t>
      </w:r>
      <w:r w:rsidR="00F6085B" w:rsidRPr="008B4C49">
        <w:rPr>
          <w:rFonts w:ascii="Arial" w:hAnsi="Arial" w:cs="Arial"/>
          <w:sz w:val="21"/>
          <w:szCs w:val="21"/>
        </w:rPr>
        <w:t>c</w:t>
      </w:r>
      <w:r w:rsidRPr="008B4C49">
        <w:rPr>
          <w:rFonts w:ascii="Arial" w:hAnsi="Arial" w:cs="Arial"/>
          <w:sz w:val="21"/>
          <w:szCs w:val="21"/>
        </w:rPr>
        <w:t xml:space="preserve">onstitución </w:t>
      </w:r>
      <w:r w:rsidR="00097DCF" w:rsidRPr="008B4C49">
        <w:rPr>
          <w:rFonts w:ascii="Arial" w:hAnsi="Arial" w:cs="Arial"/>
          <w:sz w:val="21"/>
          <w:szCs w:val="21"/>
        </w:rPr>
        <w:t>y</w:t>
      </w:r>
      <w:r w:rsidR="004713A7" w:rsidRPr="008B4C49">
        <w:rPr>
          <w:rFonts w:ascii="Arial" w:hAnsi="Arial" w:cs="Arial"/>
          <w:sz w:val="21"/>
          <w:szCs w:val="21"/>
        </w:rPr>
        <w:t xml:space="preserve"> </w:t>
      </w:r>
      <w:r w:rsidRPr="008B4C49">
        <w:rPr>
          <w:rFonts w:ascii="Arial" w:hAnsi="Arial" w:cs="Arial"/>
          <w:sz w:val="21"/>
          <w:szCs w:val="21"/>
        </w:rPr>
        <w:t xml:space="preserve">la </w:t>
      </w:r>
      <w:r w:rsidR="00F6085B" w:rsidRPr="008B4C49">
        <w:rPr>
          <w:rFonts w:ascii="Arial" w:hAnsi="Arial" w:cs="Arial"/>
          <w:sz w:val="21"/>
          <w:szCs w:val="21"/>
        </w:rPr>
        <w:t>l</w:t>
      </w:r>
      <w:r w:rsidRPr="008B4C49">
        <w:rPr>
          <w:rFonts w:ascii="Arial" w:hAnsi="Arial" w:cs="Arial"/>
          <w:sz w:val="21"/>
          <w:szCs w:val="21"/>
        </w:rPr>
        <w:t>ey.</w:t>
      </w:r>
    </w:p>
    <w:p w14:paraId="0DC61B13" w14:textId="77777777" w:rsidR="00AA11BE" w:rsidRPr="008B4C49" w:rsidRDefault="00AA11BE" w:rsidP="00C04255">
      <w:pPr>
        <w:ind w:left="426"/>
        <w:jc w:val="both"/>
        <w:rPr>
          <w:rFonts w:ascii="Arial" w:hAnsi="Arial" w:cs="Arial"/>
          <w:sz w:val="21"/>
          <w:szCs w:val="21"/>
        </w:rPr>
      </w:pPr>
    </w:p>
    <w:p w14:paraId="0409552A" w14:textId="77777777" w:rsidR="00B94F7F" w:rsidRPr="008B4C49" w:rsidRDefault="00DD46C2"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 xml:space="preserve">Cuando en la propuesta se encuentre información o documentos que no </w:t>
      </w:r>
      <w:r w:rsidR="0081653F" w:rsidRPr="008B4C49">
        <w:rPr>
          <w:rFonts w:ascii="Arial" w:hAnsi="Arial" w:cs="Arial"/>
          <w:sz w:val="21"/>
          <w:szCs w:val="21"/>
        </w:rPr>
        <w:t>correspondan a</w:t>
      </w:r>
      <w:r w:rsidRPr="008B4C49">
        <w:rPr>
          <w:rFonts w:ascii="Arial" w:hAnsi="Arial" w:cs="Arial"/>
          <w:sz w:val="21"/>
          <w:szCs w:val="21"/>
        </w:rPr>
        <w:t xml:space="preserve"> la realidad que le permita cumplir un requisito mínimo.</w:t>
      </w:r>
    </w:p>
    <w:p w14:paraId="7514D4A4" w14:textId="77777777" w:rsidR="00DD1274" w:rsidRPr="008B4C49" w:rsidRDefault="00DD1274" w:rsidP="00DD1274">
      <w:pPr>
        <w:jc w:val="both"/>
        <w:rPr>
          <w:rFonts w:ascii="Arial" w:hAnsi="Arial" w:cs="Arial"/>
          <w:sz w:val="21"/>
          <w:szCs w:val="21"/>
        </w:rPr>
      </w:pPr>
    </w:p>
    <w:p w14:paraId="3B2E941C" w14:textId="77777777" w:rsidR="00DD46C2" w:rsidRPr="008B4C49" w:rsidRDefault="00F6085B"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Cuando el objeto s</w:t>
      </w:r>
      <w:r w:rsidR="00DD46C2" w:rsidRPr="008B4C49">
        <w:rPr>
          <w:rFonts w:ascii="Arial" w:hAnsi="Arial" w:cs="Arial"/>
          <w:sz w:val="21"/>
          <w:szCs w:val="21"/>
        </w:rPr>
        <w:t xml:space="preserve">ocial </w:t>
      </w:r>
      <w:r w:rsidR="00B94F7F" w:rsidRPr="008B4C49">
        <w:rPr>
          <w:rFonts w:ascii="Arial" w:hAnsi="Arial" w:cs="Arial"/>
          <w:sz w:val="21"/>
          <w:szCs w:val="21"/>
        </w:rPr>
        <w:t>o actividad mercantil del proponente</w:t>
      </w:r>
      <w:r w:rsidR="00DD46C2" w:rsidRPr="008B4C49">
        <w:rPr>
          <w:rFonts w:ascii="Arial" w:hAnsi="Arial" w:cs="Arial"/>
          <w:sz w:val="21"/>
          <w:szCs w:val="21"/>
        </w:rPr>
        <w:t>,</w:t>
      </w:r>
      <w:r w:rsidR="00B94F7F" w:rsidRPr="008B4C49">
        <w:rPr>
          <w:rFonts w:ascii="Arial" w:hAnsi="Arial" w:cs="Arial"/>
          <w:sz w:val="21"/>
          <w:szCs w:val="21"/>
        </w:rPr>
        <w:t xml:space="preserve"> </w:t>
      </w:r>
      <w:r w:rsidR="00DD46C2" w:rsidRPr="008B4C49">
        <w:rPr>
          <w:rFonts w:ascii="Arial" w:hAnsi="Arial" w:cs="Arial"/>
          <w:sz w:val="21"/>
          <w:szCs w:val="21"/>
        </w:rPr>
        <w:t>in</w:t>
      </w:r>
      <w:r w:rsidR="00285F7D" w:rsidRPr="008B4C49">
        <w:rPr>
          <w:rFonts w:ascii="Arial" w:hAnsi="Arial" w:cs="Arial"/>
          <w:sz w:val="21"/>
          <w:szCs w:val="21"/>
        </w:rPr>
        <w:t>dicado</w:t>
      </w:r>
      <w:r w:rsidR="00DD46C2" w:rsidRPr="008B4C49">
        <w:rPr>
          <w:rFonts w:ascii="Arial" w:hAnsi="Arial" w:cs="Arial"/>
          <w:sz w:val="21"/>
          <w:szCs w:val="21"/>
        </w:rPr>
        <w:t xml:space="preserve"> en el </w:t>
      </w:r>
      <w:r w:rsidRPr="008B4C49">
        <w:rPr>
          <w:rFonts w:ascii="Arial" w:hAnsi="Arial" w:cs="Arial"/>
          <w:sz w:val="21"/>
          <w:szCs w:val="21"/>
        </w:rPr>
        <w:t>c</w:t>
      </w:r>
      <w:r w:rsidR="00DD46C2" w:rsidRPr="008B4C49">
        <w:rPr>
          <w:rFonts w:ascii="Arial" w:hAnsi="Arial" w:cs="Arial"/>
          <w:sz w:val="21"/>
          <w:szCs w:val="21"/>
        </w:rPr>
        <w:t xml:space="preserve">ertificado de </w:t>
      </w:r>
      <w:r w:rsidRPr="008B4C49">
        <w:rPr>
          <w:rFonts w:ascii="Arial" w:hAnsi="Arial" w:cs="Arial"/>
          <w:sz w:val="21"/>
          <w:szCs w:val="21"/>
        </w:rPr>
        <w:t>e</w:t>
      </w:r>
      <w:r w:rsidR="00DD46C2" w:rsidRPr="008B4C49">
        <w:rPr>
          <w:rFonts w:ascii="Arial" w:hAnsi="Arial" w:cs="Arial"/>
          <w:sz w:val="21"/>
          <w:szCs w:val="21"/>
        </w:rPr>
        <w:t xml:space="preserve">xistencia y </w:t>
      </w:r>
      <w:r w:rsidRPr="008B4C49">
        <w:rPr>
          <w:rFonts w:ascii="Arial" w:hAnsi="Arial" w:cs="Arial"/>
          <w:sz w:val="21"/>
          <w:szCs w:val="21"/>
        </w:rPr>
        <w:t>representación l</w:t>
      </w:r>
      <w:r w:rsidR="00DD46C2" w:rsidRPr="008B4C49">
        <w:rPr>
          <w:rFonts w:ascii="Arial" w:hAnsi="Arial" w:cs="Arial"/>
          <w:sz w:val="21"/>
          <w:szCs w:val="21"/>
        </w:rPr>
        <w:t xml:space="preserve">egal </w:t>
      </w:r>
      <w:r w:rsidR="001B0FF2" w:rsidRPr="008B4C49">
        <w:rPr>
          <w:rFonts w:ascii="Arial" w:hAnsi="Arial" w:cs="Arial"/>
          <w:sz w:val="21"/>
          <w:szCs w:val="21"/>
        </w:rPr>
        <w:t xml:space="preserve">o registro mercantil </w:t>
      </w:r>
      <w:r w:rsidR="00DD46C2" w:rsidRPr="008B4C49">
        <w:rPr>
          <w:rFonts w:ascii="Arial" w:hAnsi="Arial" w:cs="Arial"/>
          <w:sz w:val="21"/>
          <w:szCs w:val="21"/>
        </w:rPr>
        <w:t>no faculte a la sociedad</w:t>
      </w:r>
      <w:r w:rsidR="001B0FF2" w:rsidRPr="008B4C49">
        <w:rPr>
          <w:rFonts w:ascii="Arial" w:hAnsi="Arial" w:cs="Arial"/>
          <w:sz w:val="21"/>
          <w:szCs w:val="21"/>
        </w:rPr>
        <w:t xml:space="preserve"> o persona natural</w:t>
      </w:r>
      <w:r w:rsidR="00DD46C2" w:rsidRPr="008B4C49">
        <w:rPr>
          <w:rFonts w:ascii="Arial" w:hAnsi="Arial" w:cs="Arial"/>
          <w:sz w:val="21"/>
          <w:szCs w:val="21"/>
        </w:rPr>
        <w:t xml:space="preserve"> para desarrollar la actividad ma</w:t>
      </w:r>
      <w:r w:rsidR="00B94F7F" w:rsidRPr="008B4C49">
        <w:rPr>
          <w:rFonts w:ascii="Arial" w:hAnsi="Arial" w:cs="Arial"/>
          <w:sz w:val="21"/>
          <w:szCs w:val="21"/>
        </w:rPr>
        <w:t xml:space="preserve">teria de la futura contratación, </w:t>
      </w:r>
      <w:r w:rsidR="00B94F7F" w:rsidRPr="008B4C49">
        <w:rPr>
          <w:rFonts w:ascii="Arial" w:hAnsi="Arial" w:cs="Arial"/>
          <w:sz w:val="21"/>
          <w:szCs w:val="21"/>
          <w:lang w:val="es-CO" w:eastAsia="es-CO"/>
        </w:rPr>
        <w:t xml:space="preserve">exigencia que aplica a cada uno de los integrantes de Consorcios, Uniones Temporales u otra forma de asociación, si hay lugar a ello. </w:t>
      </w:r>
    </w:p>
    <w:p w14:paraId="04F4CBD2" w14:textId="77777777" w:rsidR="00AA11BE" w:rsidRPr="008B4C49" w:rsidRDefault="00AA11BE" w:rsidP="00C04255">
      <w:pPr>
        <w:ind w:left="426"/>
        <w:jc w:val="both"/>
        <w:rPr>
          <w:rFonts w:ascii="Arial" w:hAnsi="Arial" w:cs="Arial"/>
          <w:sz w:val="21"/>
          <w:szCs w:val="21"/>
        </w:rPr>
      </w:pPr>
    </w:p>
    <w:p w14:paraId="3E3BDC01" w14:textId="77777777" w:rsidR="009E7222" w:rsidRPr="008B4C49" w:rsidRDefault="00DD46C2"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 xml:space="preserve">Cuando el oferente sea persona jurídica y se encuentre incurso en alguna de las causales de disolución o liquidación proferidas por </w:t>
      </w:r>
      <w:r w:rsidR="00F8318C" w:rsidRPr="008B4C49">
        <w:rPr>
          <w:rFonts w:ascii="Arial" w:hAnsi="Arial" w:cs="Arial"/>
          <w:sz w:val="21"/>
          <w:szCs w:val="21"/>
        </w:rPr>
        <w:t>autoridad c</w:t>
      </w:r>
      <w:r w:rsidRPr="008B4C49">
        <w:rPr>
          <w:rFonts w:ascii="Arial" w:hAnsi="Arial" w:cs="Arial"/>
          <w:sz w:val="21"/>
          <w:szCs w:val="21"/>
        </w:rPr>
        <w:t>ompetente.</w:t>
      </w:r>
    </w:p>
    <w:p w14:paraId="1973EC5B" w14:textId="77777777" w:rsidR="009E7222" w:rsidRPr="008B4C49" w:rsidRDefault="009E7222" w:rsidP="00C04255">
      <w:pPr>
        <w:ind w:left="426"/>
        <w:jc w:val="both"/>
        <w:rPr>
          <w:rFonts w:ascii="Arial" w:hAnsi="Arial" w:cs="Arial"/>
          <w:sz w:val="21"/>
          <w:szCs w:val="21"/>
        </w:rPr>
      </w:pPr>
    </w:p>
    <w:p w14:paraId="0F3F184F" w14:textId="77777777" w:rsidR="00577284" w:rsidRPr="008B4C49" w:rsidRDefault="0043144B"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En caso de adjudicación total: C</w:t>
      </w:r>
      <w:r w:rsidR="00DD46C2" w:rsidRPr="008B4C49">
        <w:rPr>
          <w:rFonts w:ascii="Arial" w:hAnsi="Arial" w:cs="Arial"/>
          <w:sz w:val="21"/>
          <w:szCs w:val="21"/>
        </w:rPr>
        <w:t>uando se presente más de un</w:t>
      </w:r>
      <w:r w:rsidR="003759BE" w:rsidRPr="008B4C49">
        <w:rPr>
          <w:rFonts w:ascii="Arial" w:hAnsi="Arial" w:cs="Arial"/>
          <w:sz w:val="21"/>
          <w:szCs w:val="21"/>
        </w:rPr>
        <w:t xml:space="preserve">a oferta por un mismo oferente </w:t>
      </w:r>
      <w:r w:rsidR="00E61A88" w:rsidRPr="008B4C49">
        <w:rPr>
          <w:rFonts w:ascii="Arial" w:hAnsi="Arial" w:cs="Arial"/>
          <w:sz w:val="21"/>
          <w:szCs w:val="21"/>
        </w:rPr>
        <w:t xml:space="preserve">sea persona natural o jurídica, </w:t>
      </w:r>
      <w:r w:rsidR="003759BE" w:rsidRPr="008B4C49">
        <w:rPr>
          <w:rFonts w:ascii="Arial" w:hAnsi="Arial" w:cs="Arial"/>
          <w:sz w:val="21"/>
          <w:szCs w:val="21"/>
        </w:rPr>
        <w:t>de forma individual o conjunta y</w:t>
      </w:r>
      <w:r w:rsidR="00DD46C2" w:rsidRPr="008B4C49">
        <w:rPr>
          <w:rFonts w:ascii="Arial" w:hAnsi="Arial" w:cs="Arial"/>
          <w:sz w:val="21"/>
          <w:szCs w:val="21"/>
        </w:rPr>
        <w:t xml:space="preserve"> ostente la calidad de representante legal o socio de más de una persona jurídica participante</w:t>
      </w:r>
      <w:r w:rsidR="00E61A88" w:rsidRPr="008B4C49">
        <w:rPr>
          <w:rFonts w:ascii="Arial" w:hAnsi="Arial" w:cs="Arial"/>
          <w:sz w:val="21"/>
          <w:szCs w:val="21"/>
        </w:rPr>
        <w:t xml:space="preserve"> en el presente proceso.</w:t>
      </w:r>
    </w:p>
    <w:p w14:paraId="0294397D" w14:textId="77777777" w:rsidR="003759BE" w:rsidRPr="008B4C49" w:rsidRDefault="003759BE" w:rsidP="00C04255">
      <w:pPr>
        <w:pStyle w:val="Prrafodelista"/>
        <w:ind w:left="426"/>
        <w:rPr>
          <w:rFonts w:ascii="Arial" w:hAnsi="Arial" w:cs="Arial"/>
          <w:sz w:val="21"/>
          <w:szCs w:val="21"/>
        </w:rPr>
      </w:pPr>
    </w:p>
    <w:p w14:paraId="0B6E1906" w14:textId="77777777" w:rsidR="00E61A88" w:rsidRPr="008B4C49" w:rsidRDefault="00E61A88"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 xml:space="preserve">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w:t>
      </w:r>
      <w:r w:rsidR="00ED49AD" w:rsidRPr="008B4C49">
        <w:rPr>
          <w:rFonts w:ascii="Arial" w:hAnsi="Arial" w:cs="Arial"/>
          <w:sz w:val="21"/>
          <w:szCs w:val="21"/>
        </w:rPr>
        <w:t>mismo ítem o grupo</w:t>
      </w:r>
      <w:r w:rsidRPr="008B4C49">
        <w:rPr>
          <w:rFonts w:ascii="Arial" w:hAnsi="Arial" w:cs="Arial"/>
          <w:sz w:val="21"/>
          <w:szCs w:val="21"/>
        </w:rPr>
        <w:t>.</w:t>
      </w:r>
    </w:p>
    <w:p w14:paraId="19C2BFE5" w14:textId="77777777" w:rsidR="006B2ACC" w:rsidRPr="008B4C49" w:rsidRDefault="006B2ACC" w:rsidP="00C04255">
      <w:pPr>
        <w:pStyle w:val="Prrafodelista"/>
        <w:ind w:left="426"/>
        <w:rPr>
          <w:rFonts w:ascii="Arial" w:hAnsi="Arial" w:cs="Arial"/>
          <w:sz w:val="21"/>
          <w:szCs w:val="21"/>
        </w:rPr>
      </w:pPr>
    </w:p>
    <w:p w14:paraId="5F486DF3" w14:textId="77777777" w:rsidR="00D270AB" w:rsidRPr="008B4C49" w:rsidRDefault="00DD46C2"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 xml:space="preserve">Cuando el valor de la propuesta </w:t>
      </w:r>
      <w:r w:rsidR="00E16070" w:rsidRPr="008B4C49">
        <w:rPr>
          <w:rFonts w:ascii="Arial" w:hAnsi="Arial" w:cs="Arial"/>
          <w:sz w:val="21"/>
          <w:szCs w:val="21"/>
        </w:rPr>
        <w:t xml:space="preserve">u oferta económica </w:t>
      </w:r>
      <w:r w:rsidRPr="008B4C49">
        <w:rPr>
          <w:rFonts w:ascii="Arial" w:hAnsi="Arial" w:cs="Arial"/>
          <w:sz w:val="21"/>
          <w:szCs w:val="21"/>
        </w:rPr>
        <w:t>conteng</w:t>
      </w:r>
      <w:r w:rsidR="00E549FD" w:rsidRPr="008B4C49">
        <w:rPr>
          <w:rFonts w:ascii="Arial" w:hAnsi="Arial" w:cs="Arial"/>
          <w:sz w:val="21"/>
          <w:szCs w:val="21"/>
        </w:rPr>
        <w:t>a precios artificialmente bajos, si se da el caso.</w:t>
      </w:r>
    </w:p>
    <w:p w14:paraId="78AEF5F4" w14:textId="77777777" w:rsidR="00667164" w:rsidRPr="008B4C49" w:rsidRDefault="00667164" w:rsidP="00C04255">
      <w:pPr>
        <w:pStyle w:val="Prrafodelista"/>
        <w:ind w:left="426"/>
        <w:rPr>
          <w:rFonts w:ascii="Arial" w:hAnsi="Arial" w:cs="Arial"/>
          <w:sz w:val="21"/>
          <w:szCs w:val="21"/>
        </w:rPr>
      </w:pPr>
    </w:p>
    <w:p w14:paraId="6B1E7EBC" w14:textId="77777777" w:rsidR="00667164" w:rsidRPr="008B4C49" w:rsidRDefault="00667164"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 xml:space="preserve">Quien presente </w:t>
      </w:r>
      <w:r w:rsidR="00524349" w:rsidRPr="008B4C49">
        <w:rPr>
          <w:rFonts w:ascii="Arial" w:hAnsi="Arial" w:cs="Arial"/>
          <w:sz w:val="21"/>
          <w:szCs w:val="21"/>
        </w:rPr>
        <w:t xml:space="preserve">en el </w:t>
      </w:r>
      <w:r w:rsidR="00064235" w:rsidRPr="008B4C49">
        <w:rPr>
          <w:rFonts w:ascii="Arial" w:hAnsi="Arial" w:cs="Arial"/>
          <w:color w:val="0000FF"/>
          <w:sz w:val="21"/>
          <w:szCs w:val="21"/>
        </w:rPr>
        <w:t>A</w:t>
      </w:r>
      <w:r w:rsidR="00524349" w:rsidRPr="008B4C49">
        <w:rPr>
          <w:rFonts w:ascii="Arial" w:hAnsi="Arial" w:cs="Arial"/>
          <w:color w:val="0000FF"/>
          <w:sz w:val="21"/>
          <w:szCs w:val="21"/>
        </w:rPr>
        <w:t xml:space="preserve">nexo </w:t>
      </w:r>
      <w:proofErr w:type="spellStart"/>
      <w:r w:rsidR="00524349" w:rsidRPr="008B4C49">
        <w:rPr>
          <w:rFonts w:ascii="Arial" w:hAnsi="Arial" w:cs="Arial"/>
          <w:color w:val="0000FF"/>
          <w:sz w:val="21"/>
          <w:szCs w:val="21"/>
        </w:rPr>
        <w:t>N°</w:t>
      </w:r>
      <w:proofErr w:type="spellEnd"/>
      <w:r w:rsidR="00524349" w:rsidRPr="008B4C49">
        <w:rPr>
          <w:rFonts w:ascii="Arial" w:hAnsi="Arial" w:cs="Arial"/>
          <w:color w:val="0000FF"/>
          <w:sz w:val="21"/>
          <w:szCs w:val="21"/>
        </w:rPr>
        <w:t xml:space="preserve"> 6 </w:t>
      </w:r>
      <w:r w:rsidR="00524349" w:rsidRPr="008B4C49">
        <w:rPr>
          <w:rFonts w:ascii="Arial" w:hAnsi="Arial" w:cs="Arial"/>
          <w:sz w:val="21"/>
          <w:szCs w:val="21"/>
        </w:rPr>
        <w:t>“</w:t>
      </w:r>
      <w:r w:rsidR="00524349" w:rsidRPr="008B4C49">
        <w:rPr>
          <w:rFonts w:ascii="Arial" w:hAnsi="Arial" w:cs="Arial"/>
          <w:b/>
          <w:sz w:val="21"/>
          <w:szCs w:val="21"/>
        </w:rPr>
        <w:t>PROPUESTA ECONÓMICA</w:t>
      </w:r>
      <w:r w:rsidR="00524349" w:rsidRPr="008B4C49">
        <w:rPr>
          <w:rFonts w:ascii="Arial" w:hAnsi="Arial" w:cs="Arial"/>
          <w:sz w:val="21"/>
          <w:szCs w:val="21"/>
        </w:rPr>
        <w:t>” más de un</w:t>
      </w:r>
      <w:r w:rsidR="00C076FD" w:rsidRPr="008B4C49">
        <w:rPr>
          <w:rFonts w:ascii="Arial" w:hAnsi="Arial" w:cs="Arial"/>
          <w:sz w:val="21"/>
          <w:szCs w:val="21"/>
        </w:rPr>
        <w:t xml:space="preserve"> valor</w:t>
      </w:r>
      <w:r w:rsidR="007F7F21" w:rsidRPr="008B4C49">
        <w:rPr>
          <w:rFonts w:ascii="Arial" w:hAnsi="Arial" w:cs="Arial"/>
          <w:sz w:val="21"/>
          <w:szCs w:val="21"/>
        </w:rPr>
        <w:t>,</w:t>
      </w:r>
      <w:r w:rsidR="00C076FD" w:rsidRPr="008B4C49">
        <w:rPr>
          <w:rFonts w:ascii="Arial" w:hAnsi="Arial" w:cs="Arial"/>
          <w:sz w:val="21"/>
          <w:szCs w:val="21"/>
        </w:rPr>
        <w:t xml:space="preserve"> tarifa o</w:t>
      </w:r>
      <w:r w:rsidR="00524349" w:rsidRPr="008B4C49">
        <w:rPr>
          <w:rFonts w:ascii="Arial" w:hAnsi="Arial" w:cs="Arial"/>
          <w:sz w:val="21"/>
          <w:szCs w:val="21"/>
        </w:rPr>
        <w:t xml:space="preserve"> porcentaje de </w:t>
      </w:r>
      <w:r w:rsidR="007F7F21" w:rsidRPr="008B4C49">
        <w:rPr>
          <w:rFonts w:ascii="Arial" w:hAnsi="Arial" w:cs="Arial"/>
          <w:sz w:val="21"/>
          <w:szCs w:val="21"/>
        </w:rPr>
        <w:t>descuento, según</w:t>
      </w:r>
      <w:r w:rsidR="00C076FD" w:rsidRPr="008B4C49">
        <w:rPr>
          <w:rFonts w:ascii="Arial" w:hAnsi="Arial" w:cs="Arial"/>
          <w:sz w:val="21"/>
          <w:szCs w:val="21"/>
        </w:rPr>
        <w:t xml:space="preserve"> la situación.</w:t>
      </w:r>
      <w:r w:rsidR="00524349" w:rsidRPr="008B4C49">
        <w:rPr>
          <w:rFonts w:ascii="Arial" w:hAnsi="Arial" w:cs="Arial"/>
          <w:sz w:val="21"/>
          <w:szCs w:val="21"/>
        </w:rPr>
        <w:t xml:space="preserve"> </w:t>
      </w:r>
    </w:p>
    <w:p w14:paraId="0BF0DE1F" w14:textId="77777777" w:rsidR="001B24EE" w:rsidRPr="008B4C49" w:rsidRDefault="001B24EE" w:rsidP="00C04255">
      <w:pPr>
        <w:pStyle w:val="Prrafodelista"/>
        <w:ind w:left="426"/>
        <w:rPr>
          <w:rFonts w:ascii="Arial" w:hAnsi="Arial" w:cs="Arial"/>
          <w:sz w:val="21"/>
          <w:szCs w:val="21"/>
        </w:rPr>
      </w:pPr>
    </w:p>
    <w:p w14:paraId="32860D6D" w14:textId="77777777" w:rsidR="00AE0D8A" w:rsidRPr="008B4C49" w:rsidRDefault="00F654C1"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Cuando la propuesta se presente después del plazo establecido por la entidad para el efecto.</w:t>
      </w:r>
    </w:p>
    <w:p w14:paraId="5BBDD0FC" w14:textId="77777777" w:rsidR="00F654C1" w:rsidRPr="008B4C49" w:rsidRDefault="00F654C1" w:rsidP="00C04255">
      <w:pPr>
        <w:ind w:left="426"/>
        <w:jc w:val="both"/>
        <w:rPr>
          <w:rFonts w:ascii="Arial" w:hAnsi="Arial" w:cs="Arial"/>
          <w:sz w:val="21"/>
          <w:szCs w:val="21"/>
        </w:rPr>
      </w:pPr>
    </w:p>
    <w:p w14:paraId="1C072AD7" w14:textId="77777777" w:rsidR="001B7CC8" w:rsidRPr="008B4C49" w:rsidRDefault="0032301D"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lang w:val="es-MX"/>
        </w:rPr>
        <w:t>La present</w:t>
      </w:r>
      <w:r w:rsidR="00577284" w:rsidRPr="008B4C49">
        <w:rPr>
          <w:rFonts w:ascii="Arial" w:hAnsi="Arial" w:cs="Arial"/>
          <w:sz w:val="21"/>
          <w:szCs w:val="21"/>
          <w:lang w:val="es-MX"/>
        </w:rPr>
        <w:t xml:space="preserve">ación de oferta por quien no haya manifestado previamente interés en participar en el presente proceso de selección. </w:t>
      </w:r>
    </w:p>
    <w:p w14:paraId="5A034508" w14:textId="77777777" w:rsidR="0020235E" w:rsidRPr="008B4C49" w:rsidRDefault="0020235E" w:rsidP="0020235E">
      <w:pPr>
        <w:jc w:val="both"/>
        <w:rPr>
          <w:rFonts w:ascii="Arial" w:hAnsi="Arial" w:cs="Arial"/>
          <w:sz w:val="21"/>
          <w:szCs w:val="21"/>
        </w:rPr>
      </w:pPr>
    </w:p>
    <w:p w14:paraId="4A7C3652" w14:textId="77777777" w:rsidR="001B7CC8" w:rsidRPr="008B4C49" w:rsidRDefault="001B7CC8"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La no entrega de la garantía de seriedad junto con la propuesta no será subsanable y será causal de rechazo de la misma.</w:t>
      </w:r>
    </w:p>
    <w:p w14:paraId="1A3CCFA4" w14:textId="77777777" w:rsidR="00F967CA" w:rsidRPr="008B4C49" w:rsidRDefault="00F967CA" w:rsidP="00F967CA">
      <w:pPr>
        <w:pStyle w:val="Prrafodelista"/>
        <w:rPr>
          <w:rFonts w:ascii="Arial" w:hAnsi="Arial" w:cs="Arial"/>
          <w:sz w:val="21"/>
          <w:szCs w:val="21"/>
        </w:rPr>
      </w:pPr>
    </w:p>
    <w:p w14:paraId="29F696FA" w14:textId="77777777" w:rsidR="00F967CA" w:rsidRPr="008B4C49" w:rsidRDefault="00F967CA"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 xml:space="preserve">En el evento en que La Unidad Prestadora De Salud Valle Del Cauca de la Policía Nacional haya solicitado al oferente por escrito con posterioridad a la presentación de la oferta, aclaraciones o explicaciones relacionadas con información de la misma y éste no </w:t>
      </w:r>
      <w:proofErr w:type="spellStart"/>
      <w:r w:rsidRPr="008B4C49">
        <w:rPr>
          <w:rFonts w:ascii="Arial" w:hAnsi="Arial" w:cs="Arial"/>
          <w:sz w:val="21"/>
          <w:szCs w:val="21"/>
        </w:rPr>
        <w:t>de</w:t>
      </w:r>
      <w:proofErr w:type="spellEnd"/>
      <w:r w:rsidRPr="008B4C49">
        <w:rPr>
          <w:rFonts w:ascii="Arial" w:hAnsi="Arial" w:cs="Arial"/>
          <w:sz w:val="21"/>
          <w:szCs w:val="21"/>
        </w:rPr>
        <w:t xml:space="preserve"> respuesta hasta el vencimiento del término de traslado del informe de evaluación. </w:t>
      </w:r>
    </w:p>
    <w:p w14:paraId="740ACAD6" w14:textId="77777777" w:rsidR="00C14BB7" w:rsidRPr="008B4C49" w:rsidRDefault="00C14BB7" w:rsidP="00C14BB7">
      <w:pPr>
        <w:pStyle w:val="Prrafodelista"/>
        <w:rPr>
          <w:rFonts w:ascii="Arial" w:hAnsi="Arial" w:cs="Arial"/>
          <w:sz w:val="21"/>
          <w:szCs w:val="21"/>
        </w:rPr>
      </w:pPr>
    </w:p>
    <w:p w14:paraId="5D1461A9" w14:textId="77777777" w:rsidR="00DD1274" w:rsidRPr="001636D5" w:rsidRDefault="00DD1274" w:rsidP="00C14BB7">
      <w:pPr>
        <w:pStyle w:val="Prrafodelista"/>
        <w:rPr>
          <w:rFonts w:ascii="Arial" w:hAnsi="Arial" w:cs="Arial"/>
          <w:sz w:val="20"/>
          <w:szCs w:val="20"/>
        </w:rPr>
      </w:pPr>
    </w:p>
    <w:p w14:paraId="71F37C37" w14:textId="77777777" w:rsidR="0031584D" w:rsidRPr="001636D5" w:rsidRDefault="00782858" w:rsidP="00843292">
      <w:pPr>
        <w:rPr>
          <w:rFonts w:ascii="Arial" w:hAnsi="Arial" w:cs="Arial"/>
          <w:b/>
          <w:sz w:val="20"/>
          <w:szCs w:val="20"/>
        </w:rPr>
      </w:pPr>
      <w:r w:rsidRPr="001636D5">
        <w:rPr>
          <w:rFonts w:ascii="Arial" w:hAnsi="Arial" w:cs="Arial"/>
          <w:b/>
          <w:sz w:val="20"/>
          <w:szCs w:val="20"/>
        </w:rPr>
        <w:t xml:space="preserve">2.1. </w:t>
      </w:r>
      <w:r w:rsidR="0031584D" w:rsidRPr="001636D5">
        <w:rPr>
          <w:rFonts w:ascii="Arial" w:hAnsi="Arial" w:cs="Arial"/>
          <w:b/>
          <w:sz w:val="20"/>
          <w:szCs w:val="20"/>
        </w:rPr>
        <w:t>CAUSALES PARA DECLARAR DESIERTO EL PROCESO</w:t>
      </w:r>
      <w:r w:rsidR="00A21972" w:rsidRPr="001636D5">
        <w:rPr>
          <w:rFonts w:ascii="Arial" w:hAnsi="Arial" w:cs="Arial"/>
          <w:b/>
          <w:sz w:val="20"/>
          <w:szCs w:val="20"/>
        </w:rPr>
        <w:t>.</w:t>
      </w:r>
    </w:p>
    <w:p w14:paraId="24F1326F" w14:textId="77777777" w:rsidR="00D76587" w:rsidRPr="001636D5" w:rsidRDefault="00D76587" w:rsidP="00561521">
      <w:pPr>
        <w:jc w:val="both"/>
        <w:rPr>
          <w:rFonts w:ascii="Arial" w:hAnsi="Arial" w:cs="Arial"/>
          <w:sz w:val="20"/>
          <w:szCs w:val="20"/>
        </w:rPr>
      </w:pPr>
    </w:p>
    <w:p w14:paraId="542887E4" w14:textId="77777777" w:rsidR="008B4C49" w:rsidRPr="00A61BB3" w:rsidRDefault="008B4C49" w:rsidP="008B4C49">
      <w:pPr>
        <w:jc w:val="both"/>
        <w:rPr>
          <w:rFonts w:ascii="Arial" w:hAnsi="Arial" w:cs="Arial"/>
          <w:sz w:val="21"/>
          <w:szCs w:val="21"/>
        </w:rPr>
      </w:pPr>
      <w:r w:rsidRPr="00A61BB3">
        <w:rPr>
          <w:rFonts w:ascii="Arial" w:hAnsi="Arial" w:cs="Arial"/>
          <w:sz w:val="21"/>
          <w:szCs w:val="21"/>
        </w:rPr>
        <w:t xml:space="preserve">La </w:t>
      </w:r>
      <w:r w:rsidRPr="00A61BB3">
        <w:rPr>
          <w:rFonts w:ascii="Arial" w:hAnsi="Arial" w:cs="Arial"/>
          <w:color w:val="0000FF"/>
          <w:sz w:val="21"/>
          <w:szCs w:val="21"/>
        </w:rPr>
        <w:t>Unidad Prestadora de Salud Valle del Cauca</w:t>
      </w:r>
      <w:r w:rsidRPr="00A61BB3">
        <w:rPr>
          <w:rFonts w:ascii="Arial" w:hAnsi="Arial" w:cs="Arial"/>
          <w:sz w:val="21"/>
          <w:szCs w:val="21"/>
        </w:rPr>
        <w:t xml:space="preserve"> de la Policía Nacional declarará desierto el presente proceso al vencimiento del plazo previsto para adjudicar: Cuando entre las propuestas presentadas no se logre adjudicar a ninguna el contrato ofrecido, ya sea porque las propuestas no cumplan con las condiciones </w:t>
      </w:r>
      <w:proofErr w:type="spellStart"/>
      <w:r w:rsidRPr="00A61BB3">
        <w:rPr>
          <w:rFonts w:ascii="Arial" w:hAnsi="Arial" w:cs="Arial"/>
          <w:sz w:val="21"/>
          <w:szCs w:val="21"/>
        </w:rPr>
        <w:t>tecnicas</w:t>
      </w:r>
      <w:proofErr w:type="spellEnd"/>
      <w:r w:rsidRPr="00A61BB3">
        <w:rPr>
          <w:rFonts w:ascii="Arial" w:hAnsi="Arial" w:cs="Arial"/>
          <w:sz w:val="21"/>
          <w:szCs w:val="21"/>
        </w:rPr>
        <w:t xml:space="preserve"> </w:t>
      </w:r>
      <w:proofErr w:type="spellStart"/>
      <w:r w:rsidRPr="00A61BB3">
        <w:rPr>
          <w:rFonts w:ascii="Arial" w:hAnsi="Arial" w:cs="Arial"/>
          <w:sz w:val="21"/>
          <w:szCs w:val="21"/>
        </w:rPr>
        <w:t>economicas</w:t>
      </w:r>
      <w:proofErr w:type="spellEnd"/>
      <w:r w:rsidRPr="00A61BB3">
        <w:rPr>
          <w:rFonts w:ascii="Arial" w:hAnsi="Arial" w:cs="Arial"/>
          <w:sz w:val="21"/>
          <w:szCs w:val="21"/>
        </w:rPr>
        <w:t xml:space="preserve"> o </w:t>
      </w:r>
      <w:proofErr w:type="spellStart"/>
      <w:r w:rsidRPr="00A61BB3">
        <w:rPr>
          <w:rFonts w:ascii="Arial" w:hAnsi="Arial" w:cs="Arial"/>
          <w:sz w:val="21"/>
          <w:szCs w:val="21"/>
        </w:rPr>
        <w:t>juridicas</w:t>
      </w:r>
      <w:proofErr w:type="spellEnd"/>
      <w:r w:rsidRPr="00A61BB3">
        <w:rPr>
          <w:rFonts w:ascii="Arial" w:hAnsi="Arial" w:cs="Arial"/>
          <w:sz w:val="21"/>
          <w:szCs w:val="21"/>
        </w:rPr>
        <w:t>, para ser adjudicatarias o porque no se presenten propuestas o por cualquier otra causa que impida la selección objetiva.</w:t>
      </w:r>
    </w:p>
    <w:p w14:paraId="31F21F2E" w14:textId="77777777" w:rsidR="008B4C49" w:rsidRPr="00A61BB3" w:rsidRDefault="008B4C49" w:rsidP="008B4C49">
      <w:pPr>
        <w:jc w:val="both"/>
        <w:rPr>
          <w:rFonts w:ascii="Arial" w:hAnsi="Arial" w:cs="Arial"/>
          <w:sz w:val="21"/>
          <w:szCs w:val="21"/>
        </w:rPr>
      </w:pPr>
    </w:p>
    <w:p w14:paraId="30A2EA06" w14:textId="77777777" w:rsidR="008B4C49" w:rsidRPr="00A61BB3" w:rsidRDefault="008B4C49" w:rsidP="008B4C49">
      <w:pPr>
        <w:jc w:val="both"/>
        <w:rPr>
          <w:rFonts w:ascii="Arial" w:hAnsi="Arial" w:cs="Arial"/>
          <w:sz w:val="21"/>
          <w:szCs w:val="21"/>
        </w:rPr>
      </w:pPr>
      <w:r w:rsidRPr="00A61BB3">
        <w:rPr>
          <w:rFonts w:ascii="Arial" w:hAnsi="Arial" w:cs="Arial"/>
          <w:b/>
          <w:sz w:val="21"/>
          <w:szCs w:val="21"/>
        </w:rPr>
        <w:t>Oferta artificialmente baja.</w:t>
      </w:r>
      <w:r w:rsidRPr="00A61BB3">
        <w:rPr>
          <w:rFonts w:ascii="Arial" w:hAnsi="Arial" w:cs="Arial"/>
          <w:sz w:val="21"/>
          <w:szCs w:val="21"/>
        </w:rPr>
        <w:t xml:space="preserve"> 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 </w:t>
      </w:r>
    </w:p>
    <w:p w14:paraId="74F8B880" w14:textId="77777777" w:rsidR="008B4C49" w:rsidRPr="00A61BB3" w:rsidRDefault="008B4C49" w:rsidP="008B4C49">
      <w:pPr>
        <w:jc w:val="both"/>
        <w:rPr>
          <w:rFonts w:ascii="Arial" w:hAnsi="Arial" w:cs="Arial"/>
          <w:sz w:val="21"/>
          <w:szCs w:val="21"/>
        </w:rPr>
      </w:pPr>
    </w:p>
    <w:p w14:paraId="04CAFBEB" w14:textId="77777777" w:rsidR="00E3274D" w:rsidRDefault="008B4C49" w:rsidP="008B4C49">
      <w:pPr>
        <w:jc w:val="both"/>
        <w:rPr>
          <w:rFonts w:ascii="Arial" w:hAnsi="Arial" w:cs="Arial"/>
          <w:i/>
          <w:color w:val="000000" w:themeColor="text1"/>
          <w:sz w:val="21"/>
          <w:szCs w:val="21"/>
        </w:rPr>
      </w:pPr>
      <w:r w:rsidRPr="00A61BB3">
        <w:rPr>
          <w:rFonts w:ascii="Arial" w:hAnsi="Arial" w:cs="Arial"/>
          <w:sz w:val="21"/>
          <w:szCs w:val="21"/>
        </w:rPr>
        <w:t xml:space="preserve">La declaratoria de desierto del proceso se hará mediante acto motivado, el cual se notificará a todos los proponentes. Contra este acto administrativo procede el recurso de reposición, en las condiciones establecidas en el artículo 76 de la Ley 1437 de enero 18 de 2011 </w:t>
      </w:r>
      <w:r w:rsidRPr="00A61BB3">
        <w:rPr>
          <w:rFonts w:ascii="Arial" w:hAnsi="Arial" w:cs="Arial"/>
          <w:color w:val="000000" w:themeColor="text1"/>
          <w:sz w:val="21"/>
          <w:szCs w:val="21"/>
        </w:rPr>
        <w:t>“</w:t>
      </w:r>
      <w:r w:rsidRPr="00A61BB3">
        <w:rPr>
          <w:rFonts w:ascii="Arial" w:hAnsi="Arial" w:cs="Arial"/>
          <w:i/>
          <w:color w:val="000000" w:themeColor="text1"/>
          <w:sz w:val="21"/>
          <w:szCs w:val="21"/>
        </w:rPr>
        <w:t>Por la cual se expide el Código de Procedimiento Administrativo y de lo Contencioso Administrativo</w:t>
      </w:r>
    </w:p>
    <w:p w14:paraId="7A2F0BC2" w14:textId="77777777" w:rsidR="008B4C49" w:rsidRDefault="008B4C49" w:rsidP="008B4C49">
      <w:pPr>
        <w:jc w:val="both"/>
        <w:rPr>
          <w:rFonts w:ascii="Arial" w:hAnsi="Arial" w:cs="Arial"/>
          <w:i/>
          <w:color w:val="000000" w:themeColor="text1"/>
          <w:sz w:val="21"/>
          <w:szCs w:val="21"/>
        </w:rPr>
      </w:pPr>
    </w:p>
    <w:p w14:paraId="13201E8A" w14:textId="77777777" w:rsidR="00E3274D" w:rsidRPr="001636D5" w:rsidRDefault="00E3274D" w:rsidP="00561521">
      <w:pPr>
        <w:jc w:val="both"/>
        <w:rPr>
          <w:rFonts w:ascii="Arial" w:hAnsi="Arial" w:cs="Arial"/>
          <w:color w:val="000000" w:themeColor="text1"/>
          <w:sz w:val="20"/>
          <w:szCs w:val="20"/>
        </w:rPr>
      </w:pPr>
    </w:p>
    <w:p w14:paraId="52404223" w14:textId="77777777" w:rsidR="005C022F" w:rsidRPr="00F41A50" w:rsidRDefault="006D5B1C" w:rsidP="00D76587">
      <w:pPr>
        <w:pStyle w:val="Textoindependiente"/>
        <w:numPr>
          <w:ilvl w:val="0"/>
          <w:numId w:val="2"/>
        </w:numPr>
        <w:autoSpaceDE w:val="0"/>
        <w:autoSpaceDN w:val="0"/>
        <w:adjustRightInd w:val="0"/>
        <w:jc w:val="left"/>
        <w:rPr>
          <w:color w:val="000000" w:themeColor="text1"/>
          <w:sz w:val="20"/>
          <w:szCs w:val="20"/>
          <w:lang w:val="es-CO"/>
        </w:rPr>
      </w:pPr>
      <w:r w:rsidRPr="001636D5">
        <w:rPr>
          <w:b/>
          <w:bCs/>
          <w:color w:val="000000" w:themeColor="text1"/>
          <w:sz w:val="20"/>
          <w:szCs w:val="20"/>
          <w:lang w:val="es-CO"/>
        </w:rPr>
        <w:t xml:space="preserve">MATRIZ DE RIESGOS </w:t>
      </w:r>
    </w:p>
    <w:p w14:paraId="774B3307" w14:textId="77777777" w:rsidR="00F41A50" w:rsidRPr="00816119" w:rsidRDefault="00F41A50" w:rsidP="00F41A50">
      <w:pPr>
        <w:pStyle w:val="Textoindependiente"/>
        <w:autoSpaceDE w:val="0"/>
        <w:autoSpaceDN w:val="0"/>
        <w:adjustRightInd w:val="0"/>
        <w:ind w:left="720"/>
        <w:jc w:val="left"/>
        <w:rPr>
          <w:color w:val="000000" w:themeColor="text1"/>
          <w:sz w:val="20"/>
          <w:szCs w:val="20"/>
          <w:lang w:val="es-CO"/>
        </w:rPr>
      </w:pPr>
    </w:p>
    <w:p w14:paraId="5CDCD3B8" w14:textId="1EB31901" w:rsidR="004422FA" w:rsidRDefault="008B4C49" w:rsidP="008B4C49">
      <w:pPr>
        <w:pStyle w:val="Textoindependiente"/>
        <w:jc w:val="both"/>
        <w:rPr>
          <w:sz w:val="21"/>
          <w:szCs w:val="21"/>
          <w:lang w:val="es-CO"/>
        </w:rPr>
      </w:pPr>
      <w:r w:rsidRPr="00A61BB3">
        <w:rPr>
          <w:sz w:val="21"/>
          <w:szCs w:val="21"/>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667AC056" w14:textId="77777777" w:rsidR="00B00920" w:rsidRDefault="00B00920" w:rsidP="00B16352">
      <w:pPr>
        <w:rPr>
          <w:rFonts w:ascii="Arial" w:hAnsi="Arial" w:cs="Arial"/>
          <w:b/>
          <w:sz w:val="20"/>
          <w:szCs w:val="20"/>
          <w:highlight w:val="yellow"/>
        </w:rPr>
      </w:pPr>
    </w:p>
    <w:p w14:paraId="0E31A2D9" w14:textId="77777777" w:rsidR="00B00920" w:rsidRPr="00100808" w:rsidRDefault="00B00920" w:rsidP="00B00920">
      <w:pPr>
        <w:tabs>
          <w:tab w:val="left" w:pos="-1080"/>
          <w:tab w:val="left" w:pos="0"/>
        </w:tabs>
        <w:rPr>
          <w:rFonts w:ascii="Arial" w:hAnsi="Arial" w:cs="Arial"/>
          <w:b/>
          <w:sz w:val="20"/>
          <w:szCs w:val="20"/>
        </w:rPr>
      </w:pPr>
      <w:r w:rsidRPr="00100808">
        <w:rPr>
          <w:rFonts w:ascii="Arial" w:hAnsi="Arial" w:cs="Arial"/>
          <w:b/>
          <w:sz w:val="20"/>
          <w:szCs w:val="20"/>
        </w:rPr>
        <w:t>GARANTÍAS DEL PROCESO:</w:t>
      </w:r>
    </w:p>
    <w:p w14:paraId="21411F1F" w14:textId="77777777" w:rsidR="00B00920" w:rsidRPr="00100808" w:rsidRDefault="00B00920" w:rsidP="00B00920">
      <w:pPr>
        <w:tabs>
          <w:tab w:val="left" w:pos="-1080"/>
          <w:tab w:val="left" w:pos="0"/>
        </w:tabs>
        <w:rPr>
          <w:rFonts w:ascii="Arial" w:hAnsi="Arial" w:cs="Arial"/>
          <w:b/>
          <w:sz w:val="20"/>
          <w:szCs w:val="20"/>
        </w:rPr>
      </w:pPr>
    </w:p>
    <w:p w14:paraId="5A53BC41" w14:textId="77777777" w:rsidR="00B00920" w:rsidRPr="00816119" w:rsidRDefault="00B00920" w:rsidP="00B00920">
      <w:pPr>
        <w:pStyle w:val="Prrafodelista"/>
        <w:numPr>
          <w:ilvl w:val="0"/>
          <w:numId w:val="26"/>
        </w:numPr>
        <w:jc w:val="both"/>
        <w:outlineLvl w:val="0"/>
        <w:rPr>
          <w:rFonts w:ascii="Arial" w:hAnsi="Arial" w:cs="Arial"/>
          <w:b/>
          <w:sz w:val="20"/>
          <w:szCs w:val="20"/>
        </w:rPr>
      </w:pPr>
      <w:r w:rsidRPr="00100808">
        <w:rPr>
          <w:rFonts w:ascii="Arial" w:hAnsi="Arial" w:cs="Arial"/>
          <w:b/>
          <w:sz w:val="20"/>
          <w:szCs w:val="20"/>
        </w:rPr>
        <w:t>ETAPA PRECONTRACTUAL</w:t>
      </w:r>
    </w:p>
    <w:p w14:paraId="270258F1" w14:textId="77777777" w:rsidR="00F41A50" w:rsidRDefault="00F41A50" w:rsidP="00B00920">
      <w:pPr>
        <w:jc w:val="both"/>
        <w:outlineLvl w:val="0"/>
        <w:rPr>
          <w:rFonts w:ascii="Arial" w:hAnsi="Arial" w:cs="Arial"/>
          <w:b/>
          <w:sz w:val="20"/>
          <w:szCs w:val="16"/>
        </w:rPr>
      </w:pPr>
    </w:p>
    <w:tbl>
      <w:tblPr>
        <w:tblW w:w="10491" w:type="dxa"/>
        <w:jc w:val="center"/>
        <w:tblCellMar>
          <w:left w:w="70" w:type="dxa"/>
          <w:right w:w="70" w:type="dxa"/>
        </w:tblCellMar>
        <w:tblLook w:val="04A0" w:firstRow="1" w:lastRow="0" w:firstColumn="1" w:lastColumn="0" w:noHBand="0" w:noVBand="1"/>
      </w:tblPr>
      <w:tblGrid>
        <w:gridCol w:w="1333"/>
        <w:gridCol w:w="1019"/>
        <w:gridCol w:w="3060"/>
        <w:gridCol w:w="1117"/>
        <w:gridCol w:w="1127"/>
        <w:gridCol w:w="1087"/>
        <w:gridCol w:w="1748"/>
      </w:tblGrid>
      <w:tr w:rsidR="00F41A50" w:rsidRPr="008B6F5F" w14:paraId="0C59EDDA" w14:textId="77777777" w:rsidTr="001D4508">
        <w:trPr>
          <w:trHeight w:val="20"/>
          <w:jc w:val="center"/>
        </w:trPr>
        <w:tc>
          <w:tcPr>
            <w:tcW w:w="1333" w:type="dxa"/>
            <w:tcBorders>
              <w:top w:val="single" w:sz="8" w:space="0" w:color="000000"/>
              <w:left w:val="single" w:sz="8" w:space="0" w:color="000000"/>
              <w:bottom w:val="single" w:sz="8" w:space="0" w:color="000000"/>
              <w:right w:val="single" w:sz="8" w:space="0" w:color="000000"/>
            </w:tcBorders>
            <w:shd w:val="clear" w:color="000000" w:fill="DDD9C3"/>
            <w:vAlign w:val="center"/>
            <w:hideMark/>
          </w:tcPr>
          <w:p w14:paraId="58BF021A" w14:textId="77777777" w:rsidR="00F41A50" w:rsidRPr="008B6F5F" w:rsidRDefault="00F41A50" w:rsidP="001D4508">
            <w:pPr>
              <w:jc w:val="center"/>
              <w:rPr>
                <w:rFonts w:ascii="Arial" w:hAnsi="Arial" w:cs="Arial"/>
                <w:b/>
                <w:bCs/>
                <w:color w:val="000000"/>
                <w:sz w:val="12"/>
                <w:szCs w:val="12"/>
                <w:lang w:eastAsia="es-CO"/>
              </w:rPr>
            </w:pPr>
            <w:r w:rsidRPr="008B6F5F">
              <w:rPr>
                <w:rFonts w:ascii="Arial" w:hAnsi="Arial" w:cs="Arial"/>
                <w:b/>
                <w:bCs/>
                <w:color w:val="000000"/>
                <w:sz w:val="12"/>
                <w:szCs w:val="12"/>
                <w:lang w:eastAsia="es-CO"/>
              </w:rPr>
              <w:t>MECANISMO DE COBERTURA</w:t>
            </w:r>
          </w:p>
        </w:tc>
        <w:tc>
          <w:tcPr>
            <w:tcW w:w="1019" w:type="dxa"/>
            <w:tcBorders>
              <w:top w:val="single" w:sz="8" w:space="0" w:color="000000"/>
              <w:left w:val="nil"/>
              <w:bottom w:val="single" w:sz="8" w:space="0" w:color="000000"/>
              <w:right w:val="single" w:sz="8" w:space="0" w:color="000000"/>
            </w:tcBorders>
            <w:shd w:val="clear" w:color="000000" w:fill="DDD9C3"/>
            <w:vAlign w:val="center"/>
            <w:hideMark/>
          </w:tcPr>
          <w:p w14:paraId="32C0971B" w14:textId="77777777" w:rsidR="00F41A50" w:rsidRPr="008B6F5F" w:rsidRDefault="00F41A50" w:rsidP="001D4508">
            <w:pPr>
              <w:jc w:val="center"/>
              <w:rPr>
                <w:rFonts w:ascii="Arial" w:hAnsi="Arial" w:cs="Arial"/>
                <w:b/>
                <w:bCs/>
                <w:color w:val="000000"/>
                <w:sz w:val="12"/>
                <w:szCs w:val="12"/>
                <w:lang w:eastAsia="es-CO"/>
              </w:rPr>
            </w:pPr>
            <w:r w:rsidRPr="008B6F5F">
              <w:rPr>
                <w:rFonts w:ascii="Arial" w:hAnsi="Arial" w:cs="Arial"/>
                <w:b/>
                <w:bCs/>
                <w:color w:val="000000"/>
                <w:sz w:val="12"/>
                <w:szCs w:val="12"/>
                <w:lang w:eastAsia="es-CO"/>
              </w:rPr>
              <w:t>CLASE DE RIESGO</w:t>
            </w:r>
          </w:p>
        </w:tc>
        <w:tc>
          <w:tcPr>
            <w:tcW w:w="3060" w:type="dxa"/>
            <w:tcBorders>
              <w:top w:val="single" w:sz="8" w:space="0" w:color="000000"/>
              <w:left w:val="nil"/>
              <w:bottom w:val="single" w:sz="8" w:space="0" w:color="000000"/>
              <w:right w:val="single" w:sz="8" w:space="0" w:color="000000"/>
            </w:tcBorders>
            <w:shd w:val="clear" w:color="000000" w:fill="DDD9C3"/>
            <w:vAlign w:val="center"/>
            <w:hideMark/>
          </w:tcPr>
          <w:p w14:paraId="2171C3B9" w14:textId="77777777" w:rsidR="00F41A50" w:rsidRPr="008B6F5F" w:rsidRDefault="00F41A50" w:rsidP="001D4508">
            <w:pPr>
              <w:jc w:val="center"/>
              <w:rPr>
                <w:rFonts w:ascii="Arial" w:hAnsi="Arial" w:cs="Arial"/>
                <w:b/>
                <w:bCs/>
                <w:color w:val="000000"/>
                <w:sz w:val="12"/>
                <w:szCs w:val="12"/>
                <w:lang w:eastAsia="es-CO"/>
              </w:rPr>
            </w:pPr>
            <w:r w:rsidRPr="008B6F5F">
              <w:rPr>
                <w:rFonts w:ascii="Arial" w:hAnsi="Arial" w:cs="Arial"/>
                <w:b/>
                <w:bCs/>
                <w:color w:val="000000"/>
                <w:sz w:val="12"/>
                <w:szCs w:val="12"/>
                <w:lang w:eastAsia="es-CO"/>
              </w:rPr>
              <w:t>TIPIFICACIÓN DE LOS RIESGOS</w:t>
            </w:r>
          </w:p>
        </w:tc>
        <w:tc>
          <w:tcPr>
            <w:tcW w:w="1117" w:type="dxa"/>
            <w:tcBorders>
              <w:top w:val="single" w:sz="8" w:space="0" w:color="000000"/>
              <w:left w:val="nil"/>
              <w:bottom w:val="single" w:sz="8" w:space="0" w:color="000000"/>
              <w:right w:val="single" w:sz="8" w:space="0" w:color="000000"/>
            </w:tcBorders>
            <w:shd w:val="clear" w:color="000000" w:fill="DDD9C3"/>
            <w:vAlign w:val="center"/>
            <w:hideMark/>
          </w:tcPr>
          <w:p w14:paraId="246E4CAD" w14:textId="77777777" w:rsidR="00F41A50" w:rsidRPr="008B6F5F" w:rsidRDefault="00F41A50" w:rsidP="001D4508">
            <w:pPr>
              <w:jc w:val="center"/>
              <w:rPr>
                <w:rFonts w:ascii="Arial" w:hAnsi="Arial" w:cs="Arial"/>
                <w:b/>
                <w:bCs/>
                <w:color w:val="000000"/>
                <w:sz w:val="12"/>
                <w:szCs w:val="12"/>
                <w:lang w:eastAsia="es-CO"/>
              </w:rPr>
            </w:pPr>
            <w:r w:rsidRPr="008B6F5F">
              <w:rPr>
                <w:rFonts w:ascii="Arial" w:hAnsi="Arial" w:cs="Arial"/>
                <w:b/>
                <w:bCs/>
                <w:color w:val="000000"/>
                <w:sz w:val="12"/>
                <w:szCs w:val="12"/>
                <w:lang w:eastAsia="es-CO"/>
              </w:rPr>
              <w:t>ESTIMACIÓN DEL RIESGO</w:t>
            </w:r>
          </w:p>
        </w:tc>
        <w:tc>
          <w:tcPr>
            <w:tcW w:w="1127" w:type="dxa"/>
            <w:tcBorders>
              <w:top w:val="single" w:sz="8" w:space="0" w:color="000000"/>
              <w:left w:val="nil"/>
              <w:bottom w:val="single" w:sz="8" w:space="0" w:color="000000"/>
              <w:right w:val="single" w:sz="8" w:space="0" w:color="000000"/>
            </w:tcBorders>
            <w:shd w:val="clear" w:color="000000" w:fill="DDD9C3"/>
            <w:vAlign w:val="center"/>
            <w:hideMark/>
          </w:tcPr>
          <w:p w14:paraId="368052BA" w14:textId="77777777" w:rsidR="00F41A50" w:rsidRPr="008B6F5F" w:rsidRDefault="00F41A50" w:rsidP="001D4508">
            <w:pPr>
              <w:jc w:val="center"/>
              <w:rPr>
                <w:rFonts w:ascii="Arial" w:hAnsi="Arial" w:cs="Arial"/>
                <w:b/>
                <w:bCs/>
                <w:color w:val="000000"/>
                <w:sz w:val="12"/>
                <w:szCs w:val="12"/>
                <w:lang w:eastAsia="es-CO"/>
              </w:rPr>
            </w:pPr>
            <w:r w:rsidRPr="008B6F5F">
              <w:rPr>
                <w:rFonts w:ascii="Arial" w:hAnsi="Arial" w:cs="Arial"/>
                <w:b/>
                <w:bCs/>
                <w:color w:val="000000"/>
                <w:sz w:val="12"/>
                <w:szCs w:val="12"/>
                <w:lang w:eastAsia="es-CO"/>
              </w:rPr>
              <w:t>ASIGNACIÓN DEL RIESGO</w:t>
            </w:r>
          </w:p>
        </w:tc>
        <w:tc>
          <w:tcPr>
            <w:tcW w:w="1087" w:type="dxa"/>
            <w:tcBorders>
              <w:top w:val="single" w:sz="8" w:space="0" w:color="000000"/>
              <w:left w:val="nil"/>
              <w:bottom w:val="single" w:sz="8" w:space="0" w:color="000000"/>
              <w:right w:val="single" w:sz="8" w:space="0" w:color="000000"/>
            </w:tcBorders>
            <w:shd w:val="clear" w:color="000000" w:fill="DDD9C3"/>
            <w:vAlign w:val="center"/>
            <w:hideMark/>
          </w:tcPr>
          <w:p w14:paraId="73F28727" w14:textId="77777777" w:rsidR="00F41A50" w:rsidRPr="008B6F5F" w:rsidRDefault="00F41A50" w:rsidP="001D4508">
            <w:pPr>
              <w:jc w:val="center"/>
              <w:rPr>
                <w:rFonts w:ascii="Arial" w:hAnsi="Arial" w:cs="Arial"/>
                <w:b/>
                <w:bCs/>
                <w:color w:val="000000"/>
                <w:sz w:val="12"/>
                <w:szCs w:val="12"/>
                <w:lang w:eastAsia="es-CO"/>
              </w:rPr>
            </w:pPr>
            <w:r w:rsidRPr="008B6F5F">
              <w:rPr>
                <w:rFonts w:ascii="Arial" w:hAnsi="Arial" w:cs="Arial"/>
                <w:b/>
                <w:bCs/>
                <w:color w:val="000000"/>
                <w:sz w:val="12"/>
                <w:szCs w:val="12"/>
                <w:lang w:eastAsia="es-CO"/>
              </w:rPr>
              <w:t>VIGENCIA</w:t>
            </w:r>
          </w:p>
        </w:tc>
        <w:tc>
          <w:tcPr>
            <w:tcW w:w="1748" w:type="dxa"/>
            <w:tcBorders>
              <w:top w:val="single" w:sz="8" w:space="0" w:color="000000"/>
              <w:left w:val="nil"/>
              <w:bottom w:val="single" w:sz="8" w:space="0" w:color="000000"/>
              <w:right w:val="single" w:sz="8" w:space="0" w:color="000000"/>
            </w:tcBorders>
            <w:shd w:val="clear" w:color="000000" w:fill="DDD9C3"/>
            <w:vAlign w:val="center"/>
            <w:hideMark/>
          </w:tcPr>
          <w:p w14:paraId="3A37DE5A" w14:textId="77777777" w:rsidR="00F41A50" w:rsidRPr="008B6F5F" w:rsidRDefault="00F41A50" w:rsidP="001D4508">
            <w:pPr>
              <w:jc w:val="center"/>
              <w:rPr>
                <w:rFonts w:ascii="Arial" w:hAnsi="Arial" w:cs="Arial"/>
                <w:b/>
                <w:bCs/>
                <w:color w:val="000000"/>
                <w:sz w:val="12"/>
                <w:szCs w:val="12"/>
                <w:lang w:eastAsia="es-CO"/>
              </w:rPr>
            </w:pPr>
            <w:r w:rsidRPr="008B6F5F">
              <w:rPr>
                <w:rFonts w:ascii="Arial" w:hAnsi="Arial" w:cs="Arial"/>
                <w:b/>
                <w:bCs/>
                <w:color w:val="000000"/>
                <w:sz w:val="12"/>
                <w:szCs w:val="12"/>
                <w:lang w:eastAsia="es-CO"/>
              </w:rPr>
              <w:t>JUSTIFICACIÓN COBERTURA / VIGENCIA</w:t>
            </w:r>
          </w:p>
        </w:tc>
      </w:tr>
      <w:tr w:rsidR="00F41A50" w:rsidRPr="008B6F5F" w14:paraId="239D811E" w14:textId="77777777" w:rsidTr="001D4508">
        <w:trPr>
          <w:trHeight w:val="20"/>
          <w:jc w:val="center"/>
        </w:trPr>
        <w:tc>
          <w:tcPr>
            <w:tcW w:w="133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1067EC9" w14:textId="77777777" w:rsidR="00F41A50" w:rsidRPr="002B30C6" w:rsidRDefault="00F41A50" w:rsidP="001D4508">
            <w:pPr>
              <w:jc w:val="center"/>
              <w:rPr>
                <w:rFonts w:ascii="Arial" w:hAnsi="Arial" w:cs="Arial"/>
                <w:bCs/>
                <w:color w:val="000000"/>
                <w:sz w:val="12"/>
                <w:szCs w:val="12"/>
                <w:lang w:eastAsia="es-CO"/>
              </w:rPr>
            </w:pPr>
            <w:r w:rsidRPr="002B30C6">
              <w:rPr>
                <w:rFonts w:ascii="Arial" w:hAnsi="Arial" w:cs="Arial"/>
                <w:bCs/>
                <w:color w:val="000000"/>
                <w:sz w:val="12"/>
                <w:szCs w:val="12"/>
                <w:lang w:eastAsia="es-CO"/>
              </w:rPr>
              <w:t>GARANTIA UNICA</w:t>
            </w:r>
          </w:p>
        </w:tc>
        <w:tc>
          <w:tcPr>
            <w:tcW w:w="1019" w:type="dxa"/>
            <w:tcBorders>
              <w:top w:val="single" w:sz="8" w:space="0" w:color="000000"/>
              <w:left w:val="nil"/>
              <w:bottom w:val="single" w:sz="8" w:space="0" w:color="000000"/>
              <w:right w:val="single" w:sz="8" w:space="0" w:color="000000"/>
            </w:tcBorders>
            <w:shd w:val="clear" w:color="auto" w:fill="auto"/>
            <w:vAlign w:val="center"/>
          </w:tcPr>
          <w:p w14:paraId="213AE6DF" w14:textId="77777777" w:rsidR="00F41A50" w:rsidRPr="002B30C6" w:rsidRDefault="00F41A50" w:rsidP="001D4508">
            <w:pPr>
              <w:jc w:val="center"/>
              <w:rPr>
                <w:rFonts w:ascii="Arial" w:hAnsi="Arial" w:cs="Arial"/>
                <w:bCs/>
                <w:color w:val="000000"/>
                <w:sz w:val="12"/>
                <w:szCs w:val="12"/>
                <w:lang w:eastAsia="es-CO"/>
              </w:rPr>
            </w:pPr>
            <w:r w:rsidRPr="002B30C6">
              <w:rPr>
                <w:rFonts w:ascii="Arial" w:hAnsi="Arial" w:cs="Arial"/>
                <w:bCs/>
                <w:color w:val="000000"/>
                <w:sz w:val="12"/>
                <w:szCs w:val="12"/>
                <w:lang w:eastAsia="es-CO"/>
              </w:rPr>
              <w:t>RIESGO OPERATIVO</w:t>
            </w:r>
          </w:p>
        </w:tc>
        <w:tc>
          <w:tcPr>
            <w:tcW w:w="3060" w:type="dxa"/>
            <w:tcBorders>
              <w:top w:val="single" w:sz="8" w:space="0" w:color="000000"/>
              <w:left w:val="nil"/>
              <w:bottom w:val="single" w:sz="8" w:space="0" w:color="000000"/>
              <w:right w:val="single" w:sz="8" w:space="0" w:color="000000"/>
            </w:tcBorders>
            <w:shd w:val="clear" w:color="auto" w:fill="auto"/>
            <w:vAlign w:val="center"/>
          </w:tcPr>
          <w:p w14:paraId="6BB7CA9B" w14:textId="77777777" w:rsidR="00F41A50" w:rsidRPr="002B30C6" w:rsidRDefault="00F41A50" w:rsidP="001D4508">
            <w:pPr>
              <w:jc w:val="center"/>
              <w:rPr>
                <w:rFonts w:ascii="Arial" w:hAnsi="Arial" w:cs="Arial"/>
                <w:bCs/>
                <w:color w:val="000000"/>
                <w:sz w:val="12"/>
                <w:szCs w:val="12"/>
                <w:lang w:eastAsia="es-CO"/>
              </w:rPr>
            </w:pPr>
            <w:r w:rsidRPr="002B30C6">
              <w:rPr>
                <w:rFonts w:ascii="Arial" w:hAnsi="Arial" w:cs="Arial"/>
                <w:bCs/>
                <w:color w:val="000000"/>
                <w:sz w:val="12"/>
                <w:szCs w:val="12"/>
                <w:lang w:eastAsia="es-CO"/>
              </w:rPr>
              <w:t>POLIZA DE TODO RIESGO DE MAQUINARIA Y EQUIPO (TRM O TREC)</w:t>
            </w:r>
          </w:p>
        </w:tc>
        <w:tc>
          <w:tcPr>
            <w:tcW w:w="1117" w:type="dxa"/>
            <w:tcBorders>
              <w:top w:val="single" w:sz="8" w:space="0" w:color="000000"/>
              <w:left w:val="nil"/>
              <w:bottom w:val="single" w:sz="8" w:space="0" w:color="000000"/>
              <w:right w:val="single" w:sz="8" w:space="0" w:color="000000"/>
            </w:tcBorders>
            <w:shd w:val="clear" w:color="auto" w:fill="auto"/>
            <w:vAlign w:val="center"/>
          </w:tcPr>
          <w:p w14:paraId="04E49519" w14:textId="77777777" w:rsidR="00F41A50" w:rsidRPr="002B30C6" w:rsidRDefault="00F41A50" w:rsidP="001D4508">
            <w:pPr>
              <w:jc w:val="center"/>
              <w:rPr>
                <w:rFonts w:ascii="Arial" w:hAnsi="Arial" w:cs="Arial"/>
                <w:bCs/>
                <w:color w:val="000000"/>
                <w:sz w:val="12"/>
                <w:szCs w:val="12"/>
                <w:lang w:eastAsia="es-CO"/>
              </w:rPr>
            </w:pPr>
            <w:r w:rsidRPr="002B30C6">
              <w:rPr>
                <w:rFonts w:ascii="Arial" w:hAnsi="Arial" w:cs="Arial"/>
                <w:bCs/>
                <w:color w:val="000000"/>
                <w:sz w:val="12"/>
                <w:szCs w:val="12"/>
                <w:lang w:eastAsia="es-CO"/>
              </w:rPr>
              <w:t>CINCUENTA PORCIENTO (50%) DEL VALOR TOTAL DE LOS EQUIPOS</w:t>
            </w:r>
          </w:p>
        </w:tc>
        <w:tc>
          <w:tcPr>
            <w:tcW w:w="1127" w:type="dxa"/>
            <w:tcBorders>
              <w:top w:val="single" w:sz="8" w:space="0" w:color="000000"/>
              <w:left w:val="nil"/>
              <w:bottom w:val="single" w:sz="8" w:space="0" w:color="000000"/>
              <w:right w:val="single" w:sz="8" w:space="0" w:color="000000"/>
            </w:tcBorders>
            <w:shd w:val="clear" w:color="auto" w:fill="auto"/>
            <w:vAlign w:val="center"/>
          </w:tcPr>
          <w:p w14:paraId="50388C10" w14:textId="77777777" w:rsidR="00F41A50" w:rsidRPr="002B30C6" w:rsidRDefault="00F41A50" w:rsidP="001D4508">
            <w:pPr>
              <w:jc w:val="center"/>
              <w:rPr>
                <w:rFonts w:ascii="Arial" w:hAnsi="Arial" w:cs="Arial"/>
                <w:bCs/>
                <w:color w:val="000000"/>
                <w:sz w:val="12"/>
                <w:szCs w:val="12"/>
                <w:lang w:eastAsia="es-CO"/>
              </w:rPr>
            </w:pPr>
            <w:r w:rsidRPr="002B30C6">
              <w:rPr>
                <w:rFonts w:ascii="Arial" w:hAnsi="Arial" w:cs="Arial"/>
                <w:bCs/>
                <w:color w:val="000000"/>
                <w:sz w:val="12"/>
                <w:szCs w:val="12"/>
                <w:lang w:eastAsia="es-CO"/>
              </w:rPr>
              <w:t>CONTRATISTA</w:t>
            </w:r>
          </w:p>
        </w:tc>
        <w:tc>
          <w:tcPr>
            <w:tcW w:w="1087" w:type="dxa"/>
            <w:tcBorders>
              <w:top w:val="single" w:sz="8" w:space="0" w:color="000000"/>
              <w:left w:val="nil"/>
              <w:bottom w:val="single" w:sz="8" w:space="0" w:color="000000"/>
              <w:right w:val="single" w:sz="8" w:space="0" w:color="000000"/>
            </w:tcBorders>
            <w:shd w:val="clear" w:color="auto" w:fill="auto"/>
            <w:vAlign w:val="center"/>
          </w:tcPr>
          <w:p w14:paraId="2462338E" w14:textId="77777777" w:rsidR="00F41A50" w:rsidRPr="002B30C6" w:rsidRDefault="00F41A50" w:rsidP="001D4508">
            <w:pPr>
              <w:rPr>
                <w:rFonts w:ascii="Arial" w:hAnsi="Arial" w:cs="Arial"/>
                <w:bCs/>
                <w:color w:val="000000"/>
                <w:sz w:val="12"/>
                <w:szCs w:val="12"/>
                <w:lang w:eastAsia="es-CO"/>
              </w:rPr>
            </w:pPr>
            <w:r w:rsidRPr="002B30C6">
              <w:rPr>
                <w:rFonts w:ascii="Arial" w:hAnsi="Arial" w:cs="Arial"/>
                <w:bCs/>
                <w:color w:val="000000"/>
                <w:sz w:val="12"/>
                <w:szCs w:val="12"/>
                <w:lang w:eastAsia="es-CO"/>
              </w:rPr>
              <w:t>VIGENTE POR UN TERMINO IGUAL A LA EJECUCIÓN DEL CONTRATO CUATRO (4) MESES MÁS</w:t>
            </w:r>
          </w:p>
        </w:tc>
        <w:tc>
          <w:tcPr>
            <w:tcW w:w="1748" w:type="dxa"/>
            <w:tcBorders>
              <w:top w:val="single" w:sz="8" w:space="0" w:color="000000"/>
              <w:left w:val="nil"/>
              <w:bottom w:val="single" w:sz="8" w:space="0" w:color="000000"/>
              <w:right w:val="single" w:sz="8" w:space="0" w:color="000000"/>
            </w:tcBorders>
            <w:shd w:val="clear" w:color="auto" w:fill="auto"/>
            <w:vAlign w:val="center"/>
          </w:tcPr>
          <w:p w14:paraId="66609E15" w14:textId="77777777" w:rsidR="00F41A50" w:rsidRPr="002B30C6" w:rsidRDefault="00F41A50" w:rsidP="001D4508">
            <w:pPr>
              <w:jc w:val="center"/>
              <w:rPr>
                <w:rFonts w:ascii="Arial" w:hAnsi="Arial" w:cs="Arial"/>
                <w:bCs/>
                <w:color w:val="000000"/>
                <w:sz w:val="12"/>
                <w:szCs w:val="12"/>
                <w:lang w:eastAsia="es-CO"/>
              </w:rPr>
            </w:pPr>
            <w:r w:rsidRPr="002B30C6">
              <w:rPr>
                <w:rFonts w:ascii="Arial" w:hAnsi="Arial" w:cs="Arial"/>
                <w:bCs/>
                <w:color w:val="000000"/>
                <w:sz w:val="12"/>
                <w:szCs w:val="12"/>
                <w:lang w:eastAsia="es-CO"/>
              </w:rPr>
              <w:t>AMPARA EL RIESGO POR DAÑOS A LOS EQUIPOS Y/O MAQUINARIA QUQ PUEDAN PRESENTARSE EN LA EJECUCCION DEL CONTRATO POR SITUACIONES ACCIDENTALES, SUBITOS O DE IMPREVISTOS POR CAUSAS EXTERNAS O INTERNAS</w:t>
            </w:r>
          </w:p>
        </w:tc>
      </w:tr>
      <w:tr w:rsidR="00F41A50" w:rsidRPr="008B6F5F" w14:paraId="6017CEDE" w14:textId="77777777" w:rsidTr="001D4508">
        <w:trPr>
          <w:trHeight w:val="20"/>
          <w:jc w:val="center"/>
        </w:trPr>
        <w:tc>
          <w:tcPr>
            <w:tcW w:w="133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C6F2E8B" w14:textId="77777777" w:rsidR="00F41A50" w:rsidRPr="008B6F5F" w:rsidRDefault="00F41A50" w:rsidP="001D4508">
            <w:pPr>
              <w:jc w:val="both"/>
              <w:rPr>
                <w:rFonts w:ascii="Arial" w:hAnsi="Arial" w:cs="Arial"/>
                <w:color w:val="000000"/>
                <w:sz w:val="12"/>
                <w:szCs w:val="12"/>
                <w:lang w:eastAsia="es-CO"/>
              </w:rPr>
            </w:pPr>
            <w:r w:rsidRPr="008B6F5F">
              <w:rPr>
                <w:rFonts w:ascii="Arial" w:hAnsi="Arial" w:cs="Arial"/>
                <w:color w:val="000000"/>
                <w:sz w:val="12"/>
                <w:szCs w:val="12"/>
                <w:lang w:eastAsia="es-CO"/>
              </w:rPr>
              <w:lastRenderedPageBreak/>
              <w:t>GARANTÍA DE SERIEDAD</w:t>
            </w:r>
          </w:p>
        </w:tc>
        <w:tc>
          <w:tcPr>
            <w:tcW w:w="1019" w:type="dxa"/>
            <w:tcBorders>
              <w:top w:val="nil"/>
              <w:left w:val="nil"/>
              <w:bottom w:val="single" w:sz="8" w:space="0" w:color="000000"/>
              <w:right w:val="single" w:sz="8" w:space="0" w:color="000000"/>
            </w:tcBorders>
            <w:shd w:val="clear" w:color="auto" w:fill="auto"/>
            <w:vAlign w:val="center"/>
            <w:hideMark/>
          </w:tcPr>
          <w:p w14:paraId="005971C0" w14:textId="77777777" w:rsidR="00F41A50" w:rsidRPr="008B6F5F" w:rsidRDefault="00F41A50" w:rsidP="001D4508">
            <w:pPr>
              <w:jc w:val="both"/>
              <w:rPr>
                <w:rFonts w:ascii="Arial" w:hAnsi="Arial" w:cs="Arial"/>
                <w:color w:val="000000"/>
                <w:sz w:val="12"/>
                <w:szCs w:val="12"/>
                <w:lang w:eastAsia="es-CO"/>
              </w:rPr>
            </w:pPr>
            <w:r w:rsidRPr="008B6F5F">
              <w:rPr>
                <w:rFonts w:ascii="Arial" w:hAnsi="Arial" w:cs="Arial"/>
                <w:color w:val="000000"/>
                <w:sz w:val="12"/>
                <w:szCs w:val="12"/>
                <w:lang w:eastAsia="es-CO"/>
              </w:rPr>
              <w:t>RIESGO JURÍDICO</w:t>
            </w:r>
          </w:p>
        </w:tc>
        <w:tc>
          <w:tcPr>
            <w:tcW w:w="3060" w:type="dxa"/>
            <w:tcBorders>
              <w:top w:val="nil"/>
              <w:left w:val="nil"/>
              <w:bottom w:val="single" w:sz="8" w:space="0" w:color="000000"/>
              <w:right w:val="single" w:sz="8" w:space="0" w:color="000000"/>
            </w:tcBorders>
            <w:shd w:val="clear" w:color="auto" w:fill="auto"/>
            <w:vAlign w:val="center"/>
            <w:hideMark/>
          </w:tcPr>
          <w:p w14:paraId="026D91EB" w14:textId="77777777" w:rsidR="00F41A50" w:rsidRPr="008B6F5F" w:rsidRDefault="00F41A50" w:rsidP="001D4508">
            <w:pPr>
              <w:jc w:val="both"/>
              <w:rPr>
                <w:rFonts w:ascii="Arial" w:hAnsi="Arial" w:cs="Arial"/>
                <w:color w:val="000000"/>
                <w:sz w:val="12"/>
                <w:szCs w:val="12"/>
                <w:lang w:eastAsia="es-CO"/>
              </w:rPr>
            </w:pPr>
            <w:r w:rsidRPr="008B6F5F">
              <w:rPr>
                <w:rFonts w:ascii="Arial" w:hAnsi="Arial" w:cs="Arial"/>
                <w:color w:val="000000"/>
                <w:sz w:val="12"/>
                <w:szCs w:val="12"/>
                <w:lang w:eastAsia="es-CO"/>
              </w:rPr>
              <w:t>LA NO SUSCRIPCIÓN DEL CONTRATO SIN JUSTA CAUSA</w:t>
            </w:r>
          </w:p>
        </w:tc>
        <w:tc>
          <w:tcPr>
            <w:tcW w:w="111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A1D8215" w14:textId="77777777" w:rsidR="00F41A50" w:rsidRDefault="00F41A50" w:rsidP="001D4508">
            <w:pPr>
              <w:jc w:val="both"/>
              <w:rPr>
                <w:rFonts w:ascii="Arial" w:hAnsi="Arial" w:cs="Arial"/>
                <w:color w:val="000000"/>
                <w:sz w:val="12"/>
                <w:szCs w:val="12"/>
                <w:lang w:eastAsia="es-CO"/>
              </w:rPr>
            </w:pPr>
          </w:p>
          <w:p w14:paraId="373E2A28" w14:textId="77777777" w:rsidR="00F41A50" w:rsidRDefault="00F41A50" w:rsidP="001D4508">
            <w:pPr>
              <w:jc w:val="both"/>
              <w:rPr>
                <w:rFonts w:ascii="Arial" w:hAnsi="Arial" w:cs="Arial"/>
                <w:color w:val="000000"/>
                <w:sz w:val="12"/>
                <w:szCs w:val="12"/>
                <w:lang w:eastAsia="es-CO"/>
              </w:rPr>
            </w:pPr>
          </w:p>
          <w:p w14:paraId="5530FE93" w14:textId="77777777" w:rsidR="00F41A50" w:rsidRDefault="00F41A50" w:rsidP="001D4508">
            <w:pPr>
              <w:jc w:val="both"/>
              <w:rPr>
                <w:rFonts w:ascii="Arial" w:hAnsi="Arial" w:cs="Arial"/>
                <w:color w:val="000000"/>
                <w:sz w:val="12"/>
                <w:szCs w:val="12"/>
                <w:lang w:eastAsia="es-CO"/>
              </w:rPr>
            </w:pPr>
          </w:p>
          <w:p w14:paraId="367B57CE" w14:textId="77777777" w:rsidR="00F41A50" w:rsidRDefault="00F41A50" w:rsidP="001D4508">
            <w:pPr>
              <w:jc w:val="both"/>
              <w:rPr>
                <w:rFonts w:ascii="Arial" w:hAnsi="Arial" w:cs="Arial"/>
                <w:color w:val="000000"/>
                <w:sz w:val="12"/>
                <w:szCs w:val="12"/>
                <w:lang w:eastAsia="es-CO"/>
              </w:rPr>
            </w:pPr>
          </w:p>
          <w:p w14:paraId="40839C92" w14:textId="53A33028" w:rsidR="00F41A50" w:rsidRPr="008B6F5F" w:rsidRDefault="00F41A50" w:rsidP="001D4508">
            <w:pPr>
              <w:jc w:val="both"/>
              <w:rPr>
                <w:rFonts w:ascii="Arial" w:hAnsi="Arial" w:cs="Arial"/>
                <w:color w:val="000000"/>
                <w:sz w:val="12"/>
                <w:szCs w:val="12"/>
                <w:lang w:eastAsia="es-CO"/>
              </w:rPr>
            </w:pPr>
            <w:r w:rsidRPr="008B6F5F">
              <w:rPr>
                <w:rFonts w:ascii="Arial" w:hAnsi="Arial" w:cs="Arial"/>
                <w:color w:val="000000"/>
                <w:sz w:val="12"/>
                <w:szCs w:val="12"/>
                <w:lang w:eastAsia="es-CO"/>
              </w:rPr>
              <w:t>Diez por ciento (10%) DEL MONTO DEL PRESUPUESTO OFICIAL.</w:t>
            </w:r>
            <w:r>
              <w:rPr>
                <w:rFonts w:ascii="Arial" w:hAnsi="Arial" w:cs="Arial"/>
                <w:color w:val="000000"/>
                <w:sz w:val="12"/>
                <w:szCs w:val="12"/>
                <w:lang w:eastAsia="es-CO"/>
              </w:rPr>
              <w:t>gg</w:t>
            </w:r>
          </w:p>
        </w:tc>
        <w:tc>
          <w:tcPr>
            <w:tcW w:w="112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798B7F1" w14:textId="77777777" w:rsidR="00F41A50" w:rsidRDefault="00F41A50" w:rsidP="001D4508">
            <w:pPr>
              <w:jc w:val="both"/>
              <w:rPr>
                <w:rFonts w:ascii="Arial" w:hAnsi="Arial" w:cs="Arial"/>
                <w:color w:val="000000"/>
                <w:sz w:val="12"/>
                <w:szCs w:val="12"/>
                <w:lang w:eastAsia="es-CO"/>
              </w:rPr>
            </w:pPr>
          </w:p>
          <w:p w14:paraId="2DE5EB45" w14:textId="77777777" w:rsidR="00F41A50" w:rsidRDefault="00F41A50" w:rsidP="001D4508">
            <w:pPr>
              <w:jc w:val="both"/>
              <w:rPr>
                <w:rFonts w:ascii="Arial" w:hAnsi="Arial" w:cs="Arial"/>
                <w:color w:val="000000"/>
                <w:sz w:val="12"/>
                <w:szCs w:val="12"/>
                <w:lang w:eastAsia="es-CO"/>
              </w:rPr>
            </w:pPr>
          </w:p>
          <w:p w14:paraId="00BAC937" w14:textId="77777777" w:rsidR="00F41A50" w:rsidRDefault="00F41A50" w:rsidP="001D4508">
            <w:pPr>
              <w:jc w:val="both"/>
              <w:rPr>
                <w:rFonts w:ascii="Arial" w:hAnsi="Arial" w:cs="Arial"/>
                <w:color w:val="000000"/>
                <w:sz w:val="12"/>
                <w:szCs w:val="12"/>
                <w:lang w:eastAsia="es-CO"/>
              </w:rPr>
            </w:pPr>
          </w:p>
          <w:p w14:paraId="7EB7AAB9" w14:textId="77777777" w:rsidR="00F41A50" w:rsidRDefault="00F41A50" w:rsidP="001D4508">
            <w:pPr>
              <w:jc w:val="both"/>
              <w:rPr>
                <w:rFonts w:ascii="Arial" w:hAnsi="Arial" w:cs="Arial"/>
                <w:color w:val="000000"/>
                <w:sz w:val="12"/>
                <w:szCs w:val="12"/>
                <w:lang w:eastAsia="es-CO"/>
              </w:rPr>
            </w:pPr>
          </w:p>
          <w:p w14:paraId="71BF453B" w14:textId="77777777" w:rsidR="00F41A50" w:rsidRDefault="00F41A50" w:rsidP="001D4508">
            <w:pPr>
              <w:jc w:val="both"/>
              <w:rPr>
                <w:rFonts w:ascii="Arial" w:hAnsi="Arial" w:cs="Arial"/>
                <w:color w:val="000000"/>
                <w:sz w:val="12"/>
                <w:szCs w:val="12"/>
                <w:lang w:eastAsia="es-CO"/>
              </w:rPr>
            </w:pPr>
          </w:p>
          <w:p w14:paraId="141A57BC" w14:textId="671D7FDE" w:rsidR="00F41A50" w:rsidRPr="008B6F5F" w:rsidRDefault="00F41A50" w:rsidP="001D4508">
            <w:pPr>
              <w:jc w:val="both"/>
              <w:rPr>
                <w:rFonts w:ascii="Arial" w:hAnsi="Arial" w:cs="Arial"/>
                <w:color w:val="000000"/>
                <w:sz w:val="12"/>
                <w:szCs w:val="12"/>
                <w:lang w:eastAsia="es-CO"/>
              </w:rPr>
            </w:pPr>
            <w:r w:rsidRPr="008B6F5F">
              <w:rPr>
                <w:rFonts w:ascii="Arial" w:hAnsi="Arial" w:cs="Arial"/>
                <w:color w:val="000000"/>
                <w:sz w:val="12"/>
                <w:szCs w:val="12"/>
                <w:lang w:eastAsia="es-CO"/>
              </w:rPr>
              <w:t>PROPONENTE SELECCIONADO.</w:t>
            </w:r>
          </w:p>
        </w:tc>
        <w:tc>
          <w:tcPr>
            <w:tcW w:w="108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2114DDB" w14:textId="77777777" w:rsidR="00F41A50" w:rsidRDefault="00F41A50" w:rsidP="001D4508">
            <w:pPr>
              <w:jc w:val="both"/>
              <w:rPr>
                <w:rFonts w:ascii="Arial" w:hAnsi="Arial" w:cs="Arial"/>
                <w:color w:val="000000"/>
                <w:sz w:val="12"/>
                <w:szCs w:val="12"/>
                <w:lang w:eastAsia="es-CO"/>
              </w:rPr>
            </w:pPr>
          </w:p>
          <w:p w14:paraId="2328E370" w14:textId="77777777" w:rsidR="00F41A50" w:rsidRDefault="00F41A50" w:rsidP="001D4508">
            <w:pPr>
              <w:jc w:val="both"/>
              <w:rPr>
                <w:rFonts w:ascii="Arial" w:hAnsi="Arial" w:cs="Arial"/>
                <w:color w:val="000000"/>
                <w:sz w:val="12"/>
                <w:szCs w:val="12"/>
                <w:lang w:eastAsia="es-CO"/>
              </w:rPr>
            </w:pPr>
          </w:p>
          <w:p w14:paraId="7EE4ECC7" w14:textId="77777777" w:rsidR="00F41A50" w:rsidRDefault="00F41A50" w:rsidP="001D4508">
            <w:pPr>
              <w:jc w:val="both"/>
              <w:rPr>
                <w:rFonts w:ascii="Arial" w:hAnsi="Arial" w:cs="Arial"/>
                <w:color w:val="000000"/>
                <w:sz w:val="12"/>
                <w:szCs w:val="12"/>
                <w:lang w:eastAsia="es-CO"/>
              </w:rPr>
            </w:pPr>
          </w:p>
          <w:p w14:paraId="51A47E85" w14:textId="72AA0093" w:rsidR="00F41A50" w:rsidRPr="008B6F5F" w:rsidRDefault="00F41A50" w:rsidP="001D4508">
            <w:pPr>
              <w:jc w:val="both"/>
              <w:rPr>
                <w:rFonts w:ascii="Arial" w:hAnsi="Arial" w:cs="Arial"/>
                <w:color w:val="000000"/>
                <w:sz w:val="12"/>
                <w:szCs w:val="12"/>
                <w:lang w:eastAsia="es-CO"/>
              </w:rPr>
            </w:pPr>
            <w:r w:rsidRPr="008B6F5F">
              <w:rPr>
                <w:rFonts w:ascii="Arial" w:hAnsi="Arial" w:cs="Arial"/>
                <w:color w:val="000000"/>
                <w:sz w:val="12"/>
                <w:szCs w:val="12"/>
                <w:lang w:eastAsia="es-CO"/>
              </w:rPr>
              <w:t>DESDE LA PRESENTACIÓN DE LA OFERTA Y POR CUATRO (4) MESES MAS</w:t>
            </w:r>
          </w:p>
        </w:tc>
        <w:tc>
          <w:tcPr>
            <w:tcW w:w="174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B74BFAA" w14:textId="77777777" w:rsidR="00F41A50" w:rsidRDefault="00F41A50" w:rsidP="001D4508">
            <w:pPr>
              <w:jc w:val="both"/>
              <w:rPr>
                <w:rFonts w:ascii="Arial" w:hAnsi="Arial" w:cs="Arial"/>
                <w:color w:val="000000"/>
                <w:sz w:val="12"/>
                <w:szCs w:val="12"/>
                <w:lang w:eastAsia="es-CO"/>
              </w:rPr>
            </w:pPr>
          </w:p>
          <w:p w14:paraId="54E46D3C" w14:textId="77777777" w:rsidR="00F41A50" w:rsidRDefault="00F41A50" w:rsidP="001D4508">
            <w:pPr>
              <w:jc w:val="both"/>
              <w:rPr>
                <w:rFonts w:ascii="Arial" w:hAnsi="Arial" w:cs="Arial"/>
                <w:color w:val="000000"/>
                <w:sz w:val="12"/>
                <w:szCs w:val="12"/>
                <w:lang w:eastAsia="es-CO"/>
              </w:rPr>
            </w:pPr>
          </w:p>
          <w:p w14:paraId="4DE8195D" w14:textId="77777777" w:rsidR="00F41A50" w:rsidRDefault="00F41A50" w:rsidP="001D4508">
            <w:pPr>
              <w:jc w:val="both"/>
              <w:rPr>
                <w:rFonts w:ascii="Arial" w:hAnsi="Arial" w:cs="Arial"/>
                <w:color w:val="000000"/>
                <w:sz w:val="12"/>
                <w:szCs w:val="12"/>
                <w:lang w:eastAsia="es-CO"/>
              </w:rPr>
            </w:pPr>
          </w:p>
          <w:p w14:paraId="2E968923" w14:textId="5A3F6A91" w:rsidR="00F41A50" w:rsidRPr="008B6F5F" w:rsidRDefault="00F41A50" w:rsidP="001D4508">
            <w:pPr>
              <w:jc w:val="both"/>
              <w:rPr>
                <w:rFonts w:ascii="Arial" w:hAnsi="Arial" w:cs="Arial"/>
                <w:color w:val="000000"/>
                <w:sz w:val="12"/>
                <w:szCs w:val="12"/>
                <w:lang w:eastAsia="es-CO"/>
              </w:rPr>
            </w:pPr>
            <w:r w:rsidRPr="008B6F5F">
              <w:rPr>
                <w:rFonts w:ascii="Arial" w:hAnsi="Arial" w:cs="Arial"/>
                <w:color w:val="000000"/>
                <w:sz w:val="12"/>
                <w:szCs w:val="12"/>
                <w:lang w:eastAsia="es-CO"/>
              </w:rPr>
              <w:t xml:space="preserve">AMPARA LA NO SUSCRIPCIÓN DEL CONTRATO SIN JUSTA CAUSA POR EL DIEZ POR CIENTO (10%) DEL PRESUPUESTO OFICIAL </w:t>
            </w:r>
          </w:p>
        </w:tc>
      </w:tr>
      <w:tr w:rsidR="00F41A50" w:rsidRPr="008B6F5F" w14:paraId="113AFA5C" w14:textId="77777777" w:rsidTr="001D4508">
        <w:trPr>
          <w:trHeight w:val="20"/>
          <w:jc w:val="center"/>
        </w:trPr>
        <w:tc>
          <w:tcPr>
            <w:tcW w:w="1333" w:type="dxa"/>
            <w:vMerge/>
            <w:tcBorders>
              <w:top w:val="nil"/>
              <w:left w:val="single" w:sz="8" w:space="0" w:color="000000"/>
              <w:bottom w:val="single" w:sz="8" w:space="0" w:color="000000"/>
              <w:right w:val="single" w:sz="8" w:space="0" w:color="000000"/>
            </w:tcBorders>
            <w:vAlign w:val="center"/>
            <w:hideMark/>
          </w:tcPr>
          <w:p w14:paraId="0C67FB9C" w14:textId="77777777" w:rsidR="00F41A50" w:rsidRPr="008B6F5F" w:rsidRDefault="00F41A50" w:rsidP="001D4508">
            <w:pPr>
              <w:rPr>
                <w:rFonts w:ascii="Arial" w:hAnsi="Arial" w:cs="Arial"/>
                <w:color w:val="000000"/>
                <w:sz w:val="12"/>
                <w:szCs w:val="12"/>
                <w:lang w:eastAsia="es-CO"/>
              </w:rPr>
            </w:pPr>
          </w:p>
        </w:tc>
        <w:tc>
          <w:tcPr>
            <w:tcW w:w="1019" w:type="dxa"/>
            <w:tcBorders>
              <w:top w:val="nil"/>
              <w:left w:val="nil"/>
              <w:bottom w:val="single" w:sz="8" w:space="0" w:color="000000"/>
              <w:right w:val="single" w:sz="8" w:space="0" w:color="000000"/>
            </w:tcBorders>
            <w:shd w:val="clear" w:color="auto" w:fill="auto"/>
            <w:vAlign w:val="center"/>
            <w:hideMark/>
          </w:tcPr>
          <w:p w14:paraId="0C2C44CD" w14:textId="77777777" w:rsidR="00F41A50" w:rsidRPr="008B6F5F" w:rsidRDefault="00F41A50" w:rsidP="001D4508">
            <w:pPr>
              <w:jc w:val="both"/>
              <w:rPr>
                <w:rFonts w:ascii="Arial" w:hAnsi="Arial" w:cs="Arial"/>
                <w:color w:val="000000"/>
                <w:sz w:val="12"/>
                <w:szCs w:val="12"/>
                <w:lang w:eastAsia="es-CO"/>
              </w:rPr>
            </w:pPr>
            <w:r w:rsidRPr="008B6F5F">
              <w:rPr>
                <w:rFonts w:ascii="Arial" w:hAnsi="Arial" w:cs="Arial"/>
                <w:color w:val="000000"/>
                <w:sz w:val="12"/>
                <w:szCs w:val="12"/>
                <w:lang w:eastAsia="es-CO"/>
              </w:rPr>
              <w:t>RIESGO JURÍDICO</w:t>
            </w:r>
          </w:p>
        </w:tc>
        <w:tc>
          <w:tcPr>
            <w:tcW w:w="3060" w:type="dxa"/>
            <w:tcBorders>
              <w:top w:val="nil"/>
              <w:left w:val="nil"/>
              <w:bottom w:val="single" w:sz="8" w:space="0" w:color="000000"/>
              <w:right w:val="single" w:sz="8" w:space="0" w:color="000000"/>
            </w:tcBorders>
            <w:shd w:val="clear" w:color="auto" w:fill="auto"/>
            <w:vAlign w:val="center"/>
            <w:hideMark/>
          </w:tcPr>
          <w:p w14:paraId="195817A2" w14:textId="77777777" w:rsidR="00F41A50" w:rsidRPr="008B6F5F" w:rsidRDefault="00F41A50" w:rsidP="001D4508">
            <w:pPr>
              <w:jc w:val="both"/>
              <w:rPr>
                <w:rFonts w:ascii="Arial" w:hAnsi="Arial" w:cs="Arial"/>
                <w:color w:val="000000"/>
                <w:sz w:val="12"/>
                <w:szCs w:val="12"/>
                <w:lang w:eastAsia="es-CO"/>
              </w:rPr>
            </w:pPr>
            <w:r w:rsidRPr="008B6F5F">
              <w:rPr>
                <w:rFonts w:ascii="Arial" w:hAnsi="Arial" w:cs="Arial"/>
                <w:color w:val="000000"/>
                <w:sz w:val="12"/>
                <w:szCs w:val="12"/>
                <w:lang w:eastAsia="es-CO"/>
              </w:rPr>
              <w:t xml:space="preserve">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TERMINO DE TRES MESES. </w:t>
            </w:r>
          </w:p>
        </w:tc>
        <w:tc>
          <w:tcPr>
            <w:tcW w:w="1117" w:type="dxa"/>
            <w:vMerge/>
            <w:tcBorders>
              <w:top w:val="nil"/>
              <w:left w:val="single" w:sz="8" w:space="0" w:color="000000"/>
              <w:bottom w:val="single" w:sz="8" w:space="0" w:color="000000"/>
              <w:right w:val="single" w:sz="8" w:space="0" w:color="000000"/>
            </w:tcBorders>
            <w:vAlign w:val="center"/>
            <w:hideMark/>
          </w:tcPr>
          <w:p w14:paraId="638F6D4D" w14:textId="77777777" w:rsidR="00F41A50" w:rsidRPr="008B6F5F" w:rsidRDefault="00F41A50" w:rsidP="001D4508">
            <w:pPr>
              <w:rPr>
                <w:rFonts w:ascii="Arial" w:hAnsi="Arial" w:cs="Arial"/>
                <w:color w:val="000000"/>
                <w:sz w:val="12"/>
                <w:szCs w:val="12"/>
                <w:lang w:eastAsia="es-CO"/>
              </w:rPr>
            </w:pPr>
          </w:p>
        </w:tc>
        <w:tc>
          <w:tcPr>
            <w:tcW w:w="1127" w:type="dxa"/>
            <w:vMerge/>
            <w:tcBorders>
              <w:top w:val="nil"/>
              <w:left w:val="single" w:sz="8" w:space="0" w:color="000000"/>
              <w:bottom w:val="single" w:sz="8" w:space="0" w:color="000000"/>
              <w:right w:val="single" w:sz="8" w:space="0" w:color="000000"/>
            </w:tcBorders>
            <w:vAlign w:val="center"/>
            <w:hideMark/>
          </w:tcPr>
          <w:p w14:paraId="10611FCE" w14:textId="77777777" w:rsidR="00F41A50" w:rsidRPr="008B6F5F" w:rsidRDefault="00F41A50" w:rsidP="001D4508">
            <w:pPr>
              <w:rPr>
                <w:rFonts w:ascii="Arial" w:hAnsi="Arial" w:cs="Arial"/>
                <w:color w:val="000000"/>
                <w:sz w:val="12"/>
                <w:szCs w:val="12"/>
                <w:lang w:eastAsia="es-CO"/>
              </w:rPr>
            </w:pPr>
          </w:p>
        </w:tc>
        <w:tc>
          <w:tcPr>
            <w:tcW w:w="1087" w:type="dxa"/>
            <w:vMerge/>
            <w:tcBorders>
              <w:top w:val="nil"/>
              <w:left w:val="single" w:sz="8" w:space="0" w:color="000000"/>
              <w:bottom w:val="single" w:sz="8" w:space="0" w:color="000000"/>
              <w:right w:val="single" w:sz="8" w:space="0" w:color="000000"/>
            </w:tcBorders>
            <w:vAlign w:val="center"/>
            <w:hideMark/>
          </w:tcPr>
          <w:p w14:paraId="790DECD6" w14:textId="77777777" w:rsidR="00F41A50" w:rsidRPr="008B6F5F" w:rsidRDefault="00F41A50" w:rsidP="001D4508">
            <w:pPr>
              <w:rPr>
                <w:rFonts w:ascii="Arial" w:hAnsi="Arial" w:cs="Arial"/>
                <w:color w:val="000000"/>
                <w:sz w:val="12"/>
                <w:szCs w:val="12"/>
                <w:lang w:eastAsia="es-CO"/>
              </w:rPr>
            </w:pPr>
          </w:p>
        </w:tc>
        <w:tc>
          <w:tcPr>
            <w:tcW w:w="1748" w:type="dxa"/>
            <w:vMerge/>
            <w:tcBorders>
              <w:top w:val="nil"/>
              <w:left w:val="single" w:sz="8" w:space="0" w:color="000000"/>
              <w:bottom w:val="single" w:sz="8" w:space="0" w:color="000000"/>
              <w:right w:val="single" w:sz="8" w:space="0" w:color="000000"/>
            </w:tcBorders>
            <w:vAlign w:val="center"/>
            <w:hideMark/>
          </w:tcPr>
          <w:p w14:paraId="2643C721" w14:textId="77777777" w:rsidR="00F41A50" w:rsidRPr="008B6F5F" w:rsidRDefault="00F41A50" w:rsidP="001D4508">
            <w:pPr>
              <w:rPr>
                <w:rFonts w:ascii="Arial" w:hAnsi="Arial" w:cs="Arial"/>
                <w:color w:val="000000"/>
                <w:sz w:val="12"/>
                <w:szCs w:val="12"/>
                <w:lang w:eastAsia="es-CO"/>
              </w:rPr>
            </w:pPr>
          </w:p>
        </w:tc>
      </w:tr>
      <w:tr w:rsidR="00F41A50" w:rsidRPr="008B6F5F" w14:paraId="1145E495" w14:textId="77777777" w:rsidTr="001D4508">
        <w:trPr>
          <w:trHeight w:val="20"/>
          <w:jc w:val="center"/>
        </w:trPr>
        <w:tc>
          <w:tcPr>
            <w:tcW w:w="1333" w:type="dxa"/>
            <w:vMerge/>
            <w:tcBorders>
              <w:top w:val="nil"/>
              <w:left w:val="single" w:sz="8" w:space="0" w:color="000000"/>
              <w:bottom w:val="single" w:sz="8" w:space="0" w:color="000000"/>
              <w:right w:val="single" w:sz="8" w:space="0" w:color="000000"/>
            </w:tcBorders>
            <w:vAlign w:val="center"/>
            <w:hideMark/>
          </w:tcPr>
          <w:p w14:paraId="1EA345D5" w14:textId="77777777" w:rsidR="00F41A50" w:rsidRPr="008B6F5F" w:rsidRDefault="00F41A50" w:rsidP="001D4508">
            <w:pPr>
              <w:rPr>
                <w:rFonts w:ascii="Arial" w:hAnsi="Arial" w:cs="Arial"/>
                <w:color w:val="000000"/>
                <w:sz w:val="12"/>
                <w:szCs w:val="12"/>
                <w:lang w:eastAsia="es-CO"/>
              </w:rPr>
            </w:pPr>
          </w:p>
        </w:tc>
        <w:tc>
          <w:tcPr>
            <w:tcW w:w="1019" w:type="dxa"/>
            <w:tcBorders>
              <w:top w:val="nil"/>
              <w:left w:val="nil"/>
              <w:bottom w:val="single" w:sz="8" w:space="0" w:color="000000"/>
              <w:right w:val="single" w:sz="8" w:space="0" w:color="000000"/>
            </w:tcBorders>
            <w:shd w:val="clear" w:color="auto" w:fill="auto"/>
            <w:vAlign w:val="center"/>
            <w:hideMark/>
          </w:tcPr>
          <w:p w14:paraId="78BACEDF" w14:textId="77777777" w:rsidR="00F41A50" w:rsidRPr="008B6F5F" w:rsidRDefault="00F41A50" w:rsidP="001D4508">
            <w:pPr>
              <w:jc w:val="both"/>
              <w:rPr>
                <w:rFonts w:ascii="Arial" w:hAnsi="Arial" w:cs="Arial"/>
                <w:color w:val="000000"/>
                <w:sz w:val="12"/>
                <w:szCs w:val="12"/>
                <w:lang w:eastAsia="es-CO"/>
              </w:rPr>
            </w:pPr>
            <w:r w:rsidRPr="008B6F5F">
              <w:rPr>
                <w:rFonts w:ascii="Arial" w:hAnsi="Arial" w:cs="Arial"/>
                <w:color w:val="000000"/>
                <w:sz w:val="12"/>
                <w:szCs w:val="12"/>
                <w:lang w:eastAsia="es-CO"/>
              </w:rPr>
              <w:t>RIESGO JURÍDICO</w:t>
            </w:r>
          </w:p>
        </w:tc>
        <w:tc>
          <w:tcPr>
            <w:tcW w:w="3060" w:type="dxa"/>
            <w:tcBorders>
              <w:top w:val="nil"/>
              <w:left w:val="nil"/>
              <w:bottom w:val="single" w:sz="8" w:space="0" w:color="000000"/>
              <w:right w:val="single" w:sz="8" w:space="0" w:color="000000"/>
            </w:tcBorders>
            <w:shd w:val="clear" w:color="auto" w:fill="auto"/>
            <w:vAlign w:val="center"/>
            <w:hideMark/>
          </w:tcPr>
          <w:p w14:paraId="319F40B1" w14:textId="77777777" w:rsidR="00F41A50" w:rsidRPr="008B6F5F" w:rsidRDefault="00F41A50" w:rsidP="001D4508">
            <w:pPr>
              <w:jc w:val="both"/>
              <w:rPr>
                <w:rFonts w:ascii="Arial" w:hAnsi="Arial" w:cs="Arial"/>
                <w:color w:val="000000"/>
                <w:sz w:val="12"/>
                <w:szCs w:val="12"/>
                <w:lang w:eastAsia="es-CO"/>
              </w:rPr>
            </w:pPr>
            <w:r w:rsidRPr="008B6F5F">
              <w:rPr>
                <w:rFonts w:ascii="Arial" w:hAnsi="Arial" w:cs="Arial"/>
                <w:color w:val="000000"/>
                <w:sz w:val="12"/>
                <w:szCs w:val="12"/>
                <w:lang w:eastAsia="es-CO"/>
              </w:rPr>
              <w:t xml:space="preserve">LA FALTA DE OTORGAMIENTO POR PARTE DEL PROPONENTE SELECCIONADO DE GARANTÍA DE CUMPLIMIENTO EXIGIDA POR </w:t>
            </w:r>
            <w:proofErr w:type="gramStart"/>
            <w:r w:rsidRPr="008B6F5F">
              <w:rPr>
                <w:rFonts w:ascii="Arial" w:hAnsi="Arial" w:cs="Arial"/>
                <w:color w:val="000000"/>
                <w:sz w:val="12"/>
                <w:szCs w:val="12"/>
                <w:lang w:eastAsia="es-CO"/>
              </w:rPr>
              <w:t>LA  ENTIDAD</w:t>
            </w:r>
            <w:proofErr w:type="gramEnd"/>
            <w:r w:rsidRPr="008B6F5F">
              <w:rPr>
                <w:rFonts w:ascii="Arial" w:hAnsi="Arial" w:cs="Arial"/>
                <w:color w:val="000000"/>
                <w:sz w:val="12"/>
                <w:szCs w:val="12"/>
                <w:lang w:eastAsia="es-CO"/>
              </w:rPr>
              <w:t xml:space="preserve"> PARA AMPARAR EL INCUMPLIMIENTO DE LAS OBLIGACIONES DEL CONTRATO.</w:t>
            </w:r>
          </w:p>
        </w:tc>
        <w:tc>
          <w:tcPr>
            <w:tcW w:w="1117" w:type="dxa"/>
            <w:vMerge/>
            <w:tcBorders>
              <w:top w:val="nil"/>
              <w:left w:val="single" w:sz="8" w:space="0" w:color="000000"/>
              <w:bottom w:val="single" w:sz="8" w:space="0" w:color="000000"/>
              <w:right w:val="single" w:sz="8" w:space="0" w:color="000000"/>
            </w:tcBorders>
            <w:vAlign w:val="center"/>
            <w:hideMark/>
          </w:tcPr>
          <w:p w14:paraId="45818D8F" w14:textId="77777777" w:rsidR="00F41A50" w:rsidRPr="008B6F5F" w:rsidRDefault="00F41A50" w:rsidP="001D4508">
            <w:pPr>
              <w:rPr>
                <w:rFonts w:ascii="Arial" w:hAnsi="Arial" w:cs="Arial"/>
                <w:color w:val="000000"/>
                <w:sz w:val="12"/>
                <w:szCs w:val="12"/>
                <w:lang w:eastAsia="es-CO"/>
              </w:rPr>
            </w:pPr>
          </w:p>
        </w:tc>
        <w:tc>
          <w:tcPr>
            <w:tcW w:w="1127" w:type="dxa"/>
            <w:vMerge/>
            <w:tcBorders>
              <w:top w:val="nil"/>
              <w:left w:val="single" w:sz="8" w:space="0" w:color="000000"/>
              <w:bottom w:val="single" w:sz="8" w:space="0" w:color="000000"/>
              <w:right w:val="single" w:sz="8" w:space="0" w:color="000000"/>
            </w:tcBorders>
            <w:vAlign w:val="center"/>
            <w:hideMark/>
          </w:tcPr>
          <w:p w14:paraId="162076D3" w14:textId="77777777" w:rsidR="00F41A50" w:rsidRPr="008B6F5F" w:rsidRDefault="00F41A50" w:rsidP="001D4508">
            <w:pPr>
              <w:rPr>
                <w:rFonts w:ascii="Arial" w:hAnsi="Arial" w:cs="Arial"/>
                <w:color w:val="000000"/>
                <w:sz w:val="12"/>
                <w:szCs w:val="12"/>
                <w:lang w:eastAsia="es-CO"/>
              </w:rPr>
            </w:pPr>
          </w:p>
        </w:tc>
        <w:tc>
          <w:tcPr>
            <w:tcW w:w="1087" w:type="dxa"/>
            <w:vMerge/>
            <w:tcBorders>
              <w:top w:val="nil"/>
              <w:left w:val="single" w:sz="8" w:space="0" w:color="000000"/>
              <w:bottom w:val="single" w:sz="8" w:space="0" w:color="000000"/>
              <w:right w:val="single" w:sz="8" w:space="0" w:color="000000"/>
            </w:tcBorders>
            <w:vAlign w:val="center"/>
            <w:hideMark/>
          </w:tcPr>
          <w:p w14:paraId="767B4841" w14:textId="77777777" w:rsidR="00F41A50" w:rsidRPr="008B6F5F" w:rsidRDefault="00F41A50" w:rsidP="001D4508">
            <w:pPr>
              <w:rPr>
                <w:rFonts w:ascii="Arial" w:hAnsi="Arial" w:cs="Arial"/>
                <w:color w:val="000000"/>
                <w:sz w:val="12"/>
                <w:szCs w:val="12"/>
                <w:lang w:eastAsia="es-CO"/>
              </w:rPr>
            </w:pPr>
          </w:p>
        </w:tc>
        <w:tc>
          <w:tcPr>
            <w:tcW w:w="1748" w:type="dxa"/>
            <w:vMerge/>
            <w:tcBorders>
              <w:top w:val="nil"/>
              <w:left w:val="single" w:sz="8" w:space="0" w:color="000000"/>
              <w:bottom w:val="single" w:sz="8" w:space="0" w:color="000000"/>
              <w:right w:val="single" w:sz="8" w:space="0" w:color="000000"/>
            </w:tcBorders>
            <w:vAlign w:val="center"/>
            <w:hideMark/>
          </w:tcPr>
          <w:p w14:paraId="728FCA04" w14:textId="77777777" w:rsidR="00F41A50" w:rsidRPr="008B6F5F" w:rsidRDefault="00F41A50" w:rsidP="001D4508">
            <w:pPr>
              <w:rPr>
                <w:rFonts w:ascii="Arial" w:hAnsi="Arial" w:cs="Arial"/>
                <w:color w:val="000000"/>
                <w:sz w:val="12"/>
                <w:szCs w:val="12"/>
                <w:lang w:eastAsia="es-CO"/>
              </w:rPr>
            </w:pPr>
          </w:p>
        </w:tc>
      </w:tr>
      <w:tr w:rsidR="00F41A50" w:rsidRPr="008B6F5F" w14:paraId="2EB7D3CB" w14:textId="77777777" w:rsidTr="001D4508">
        <w:trPr>
          <w:trHeight w:val="20"/>
          <w:jc w:val="center"/>
        </w:trPr>
        <w:tc>
          <w:tcPr>
            <w:tcW w:w="1333" w:type="dxa"/>
            <w:vMerge/>
            <w:tcBorders>
              <w:top w:val="nil"/>
              <w:left w:val="single" w:sz="8" w:space="0" w:color="000000"/>
              <w:bottom w:val="single" w:sz="8" w:space="0" w:color="000000"/>
              <w:right w:val="single" w:sz="8" w:space="0" w:color="000000"/>
            </w:tcBorders>
            <w:vAlign w:val="center"/>
            <w:hideMark/>
          </w:tcPr>
          <w:p w14:paraId="415ED59C" w14:textId="77777777" w:rsidR="00F41A50" w:rsidRPr="008B6F5F" w:rsidRDefault="00F41A50" w:rsidP="001D4508">
            <w:pPr>
              <w:rPr>
                <w:rFonts w:ascii="Arial" w:hAnsi="Arial" w:cs="Arial"/>
                <w:color w:val="000000"/>
                <w:sz w:val="12"/>
                <w:szCs w:val="12"/>
                <w:lang w:eastAsia="es-CO"/>
              </w:rPr>
            </w:pPr>
          </w:p>
        </w:tc>
        <w:tc>
          <w:tcPr>
            <w:tcW w:w="1019" w:type="dxa"/>
            <w:tcBorders>
              <w:top w:val="nil"/>
              <w:left w:val="nil"/>
              <w:bottom w:val="single" w:sz="8" w:space="0" w:color="000000"/>
              <w:right w:val="single" w:sz="8" w:space="0" w:color="000000"/>
            </w:tcBorders>
            <w:shd w:val="clear" w:color="auto" w:fill="auto"/>
            <w:vAlign w:val="center"/>
            <w:hideMark/>
          </w:tcPr>
          <w:p w14:paraId="6E35A553" w14:textId="77777777" w:rsidR="00F41A50" w:rsidRPr="008B6F5F" w:rsidRDefault="00F41A50" w:rsidP="001D4508">
            <w:pPr>
              <w:jc w:val="both"/>
              <w:rPr>
                <w:rFonts w:ascii="Arial" w:hAnsi="Arial" w:cs="Arial"/>
                <w:color w:val="000000"/>
                <w:sz w:val="12"/>
                <w:szCs w:val="12"/>
                <w:lang w:eastAsia="es-CO"/>
              </w:rPr>
            </w:pPr>
            <w:r w:rsidRPr="008B6F5F">
              <w:rPr>
                <w:rFonts w:ascii="Arial" w:hAnsi="Arial" w:cs="Arial"/>
                <w:color w:val="000000"/>
                <w:sz w:val="12"/>
                <w:szCs w:val="12"/>
                <w:lang w:eastAsia="es-CO"/>
              </w:rPr>
              <w:t>RIESGO JURÍDICO</w:t>
            </w:r>
          </w:p>
        </w:tc>
        <w:tc>
          <w:tcPr>
            <w:tcW w:w="3060" w:type="dxa"/>
            <w:tcBorders>
              <w:top w:val="nil"/>
              <w:left w:val="nil"/>
              <w:bottom w:val="single" w:sz="8" w:space="0" w:color="000000"/>
              <w:right w:val="single" w:sz="8" w:space="0" w:color="000000"/>
            </w:tcBorders>
            <w:shd w:val="clear" w:color="auto" w:fill="auto"/>
            <w:vAlign w:val="center"/>
            <w:hideMark/>
          </w:tcPr>
          <w:p w14:paraId="1B145153" w14:textId="77777777" w:rsidR="00F41A50" w:rsidRPr="008B6F5F" w:rsidRDefault="00F41A50" w:rsidP="001D4508">
            <w:pPr>
              <w:jc w:val="both"/>
              <w:rPr>
                <w:rFonts w:ascii="Arial" w:hAnsi="Arial" w:cs="Arial"/>
                <w:color w:val="000000"/>
                <w:sz w:val="12"/>
                <w:szCs w:val="12"/>
                <w:lang w:eastAsia="es-CO"/>
              </w:rPr>
            </w:pPr>
            <w:r w:rsidRPr="008B6F5F">
              <w:rPr>
                <w:rFonts w:ascii="Arial" w:hAnsi="Arial" w:cs="Arial"/>
                <w:color w:val="000000"/>
                <w:sz w:val="12"/>
                <w:szCs w:val="12"/>
                <w:lang w:eastAsia="es-CO"/>
              </w:rPr>
              <w:t>EL RETIRO DE LA OFERTA DESPUÉS DE VENCIDO EL TERMINO FIJADO PARA LA PRESENTACIÓN DE LAS OFERTAS.</w:t>
            </w:r>
          </w:p>
        </w:tc>
        <w:tc>
          <w:tcPr>
            <w:tcW w:w="1117" w:type="dxa"/>
            <w:vMerge/>
            <w:tcBorders>
              <w:top w:val="nil"/>
              <w:left w:val="single" w:sz="8" w:space="0" w:color="000000"/>
              <w:bottom w:val="single" w:sz="8" w:space="0" w:color="000000"/>
              <w:right w:val="single" w:sz="8" w:space="0" w:color="000000"/>
            </w:tcBorders>
            <w:vAlign w:val="center"/>
            <w:hideMark/>
          </w:tcPr>
          <w:p w14:paraId="75808D7A" w14:textId="77777777" w:rsidR="00F41A50" w:rsidRPr="008B6F5F" w:rsidRDefault="00F41A50" w:rsidP="001D4508">
            <w:pPr>
              <w:rPr>
                <w:rFonts w:ascii="Arial" w:hAnsi="Arial" w:cs="Arial"/>
                <w:color w:val="000000"/>
                <w:sz w:val="12"/>
                <w:szCs w:val="12"/>
                <w:lang w:eastAsia="es-CO"/>
              </w:rPr>
            </w:pPr>
          </w:p>
        </w:tc>
        <w:tc>
          <w:tcPr>
            <w:tcW w:w="1127" w:type="dxa"/>
            <w:vMerge/>
            <w:tcBorders>
              <w:top w:val="nil"/>
              <w:left w:val="single" w:sz="8" w:space="0" w:color="000000"/>
              <w:bottom w:val="single" w:sz="8" w:space="0" w:color="000000"/>
              <w:right w:val="single" w:sz="8" w:space="0" w:color="000000"/>
            </w:tcBorders>
            <w:vAlign w:val="center"/>
            <w:hideMark/>
          </w:tcPr>
          <w:p w14:paraId="5FC08797" w14:textId="77777777" w:rsidR="00F41A50" w:rsidRPr="008B6F5F" w:rsidRDefault="00F41A50" w:rsidP="001D4508">
            <w:pPr>
              <w:rPr>
                <w:rFonts w:ascii="Arial" w:hAnsi="Arial" w:cs="Arial"/>
                <w:color w:val="000000"/>
                <w:sz w:val="12"/>
                <w:szCs w:val="12"/>
                <w:lang w:eastAsia="es-CO"/>
              </w:rPr>
            </w:pPr>
          </w:p>
        </w:tc>
        <w:tc>
          <w:tcPr>
            <w:tcW w:w="1087" w:type="dxa"/>
            <w:vMerge/>
            <w:tcBorders>
              <w:top w:val="nil"/>
              <w:left w:val="single" w:sz="8" w:space="0" w:color="000000"/>
              <w:bottom w:val="single" w:sz="8" w:space="0" w:color="000000"/>
              <w:right w:val="single" w:sz="8" w:space="0" w:color="000000"/>
            </w:tcBorders>
            <w:vAlign w:val="center"/>
            <w:hideMark/>
          </w:tcPr>
          <w:p w14:paraId="781E98DF" w14:textId="77777777" w:rsidR="00F41A50" w:rsidRPr="008B6F5F" w:rsidRDefault="00F41A50" w:rsidP="001D4508">
            <w:pPr>
              <w:rPr>
                <w:rFonts w:ascii="Arial" w:hAnsi="Arial" w:cs="Arial"/>
                <w:color w:val="000000"/>
                <w:sz w:val="12"/>
                <w:szCs w:val="12"/>
                <w:lang w:eastAsia="es-CO"/>
              </w:rPr>
            </w:pPr>
          </w:p>
        </w:tc>
        <w:tc>
          <w:tcPr>
            <w:tcW w:w="1748" w:type="dxa"/>
            <w:vMerge/>
            <w:tcBorders>
              <w:top w:val="nil"/>
              <w:left w:val="single" w:sz="8" w:space="0" w:color="000000"/>
              <w:bottom w:val="single" w:sz="8" w:space="0" w:color="000000"/>
              <w:right w:val="single" w:sz="8" w:space="0" w:color="000000"/>
            </w:tcBorders>
            <w:vAlign w:val="center"/>
            <w:hideMark/>
          </w:tcPr>
          <w:p w14:paraId="48DBAE3A" w14:textId="77777777" w:rsidR="00F41A50" w:rsidRPr="008B6F5F" w:rsidRDefault="00F41A50" w:rsidP="001D4508">
            <w:pPr>
              <w:rPr>
                <w:rFonts w:ascii="Arial" w:hAnsi="Arial" w:cs="Arial"/>
                <w:color w:val="000000"/>
                <w:sz w:val="12"/>
                <w:szCs w:val="12"/>
                <w:lang w:eastAsia="es-CO"/>
              </w:rPr>
            </w:pPr>
          </w:p>
        </w:tc>
      </w:tr>
    </w:tbl>
    <w:p w14:paraId="3428CA7D" w14:textId="77777777" w:rsidR="00F41A50" w:rsidRDefault="00F41A50" w:rsidP="00B00920">
      <w:pPr>
        <w:jc w:val="both"/>
        <w:outlineLvl w:val="0"/>
        <w:rPr>
          <w:rFonts w:ascii="Arial" w:hAnsi="Arial" w:cs="Arial"/>
          <w:b/>
          <w:sz w:val="20"/>
          <w:szCs w:val="16"/>
        </w:rPr>
      </w:pPr>
    </w:p>
    <w:p w14:paraId="6AA87D02" w14:textId="77777777" w:rsidR="00F41A50" w:rsidRDefault="00F41A50" w:rsidP="00B00920">
      <w:pPr>
        <w:jc w:val="both"/>
        <w:outlineLvl w:val="0"/>
        <w:rPr>
          <w:rFonts w:ascii="Arial" w:hAnsi="Arial" w:cs="Arial"/>
          <w:b/>
          <w:sz w:val="20"/>
          <w:szCs w:val="16"/>
        </w:rPr>
      </w:pPr>
    </w:p>
    <w:p w14:paraId="7E266926" w14:textId="77777777" w:rsidR="00B00920" w:rsidRPr="00816119" w:rsidRDefault="00B00920" w:rsidP="00B00920">
      <w:pPr>
        <w:pStyle w:val="Prrafodelista"/>
        <w:numPr>
          <w:ilvl w:val="0"/>
          <w:numId w:val="26"/>
        </w:numPr>
        <w:jc w:val="both"/>
        <w:outlineLvl w:val="0"/>
        <w:rPr>
          <w:rFonts w:ascii="Arial" w:hAnsi="Arial" w:cs="Arial"/>
          <w:b/>
          <w:sz w:val="20"/>
          <w:szCs w:val="16"/>
        </w:rPr>
      </w:pPr>
      <w:r w:rsidRPr="00703A10">
        <w:rPr>
          <w:rFonts w:ascii="Arial" w:hAnsi="Arial" w:cs="Arial"/>
          <w:b/>
          <w:sz w:val="20"/>
          <w:szCs w:val="16"/>
        </w:rPr>
        <w:t>ETAPA CONTRACTUAL</w:t>
      </w:r>
    </w:p>
    <w:tbl>
      <w:tblPr>
        <w:tblpPr w:leftFromText="141" w:rightFromText="141" w:vertAnchor="text" w:horzAnchor="margin" w:tblpY="35"/>
        <w:tblW w:w="500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0"/>
        <w:gridCol w:w="1127"/>
        <w:gridCol w:w="1608"/>
        <w:gridCol w:w="1149"/>
        <w:gridCol w:w="1353"/>
        <w:gridCol w:w="1357"/>
        <w:gridCol w:w="2446"/>
      </w:tblGrid>
      <w:tr w:rsidR="00B00920" w:rsidRPr="00100808" w14:paraId="1C80461D" w14:textId="77777777" w:rsidTr="001A4429">
        <w:trPr>
          <w:trHeight w:val="262"/>
        </w:trPr>
        <w:tc>
          <w:tcPr>
            <w:tcW w:w="569"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29CDD74" w14:textId="77777777" w:rsidR="00B00920" w:rsidRPr="00100808" w:rsidRDefault="00B00920" w:rsidP="001A4429">
            <w:pPr>
              <w:jc w:val="center"/>
              <w:rPr>
                <w:rFonts w:ascii="Arial" w:hAnsi="Arial" w:cs="Arial"/>
                <w:b/>
                <w:sz w:val="12"/>
                <w:szCs w:val="12"/>
              </w:rPr>
            </w:pPr>
            <w:r w:rsidRPr="00100808">
              <w:rPr>
                <w:rFonts w:ascii="Arial" w:hAnsi="Arial" w:cs="Arial"/>
                <w:b/>
                <w:sz w:val="12"/>
                <w:szCs w:val="12"/>
              </w:rPr>
              <w:t>MECANISMO DE COBERTURA</w:t>
            </w:r>
          </w:p>
        </w:tc>
        <w:tc>
          <w:tcPr>
            <w:tcW w:w="553"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6E86E59" w14:textId="77777777" w:rsidR="00B00920" w:rsidRPr="00100808" w:rsidRDefault="00B00920" w:rsidP="001A4429">
            <w:pPr>
              <w:jc w:val="center"/>
              <w:rPr>
                <w:rFonts w:ascii="Arial" w:hAnsi="Arial" w:cs="Arial"/>
                <w:b/>
                <w:sz w:val="12"/>
                <w:szCs w:val="12"/>
              </w:rPr>
            </w:pPr>
            <w:r w:rsidRPr="00100808">
              <w:rPr>
                <w:rFonts w:ascii="Arial" w:hAnsi="Arial" w:cs="Arial"/>
                <w:b/>
                <w:sz w:val="12"/>
                <w:szCs w:val="12"/>
              </w:rPr>
              <w:t>CLASE DE RIESGO</w:t>
            </w:r>
          </w:p>
        </w:tc>
        <w:tc>
          <w:tcPr>
            <w:tcW w:w="78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DDE49E9" w14:textId="77777777" w:rsidR="00B00920" w:rsidRPr="00100808" w:rsidRDefault="00B00920" w:rsidP="001A4429">
            <w:pPr>
              <w:jc w:val="center"/>
              <w:rPr>
                <w:rFonts w:ascii="Arial" w:hAnsi="Arial" w:cs="Arial"/>
                <w:b/>
                <w:sz w:val="12"/>
                <w:szCs w:val="12"/>
              </w:rPr>
            </w:pPr>
            <w:r w:rsidRPr="00100808">
              <w:rPr>
                <w:rFonts w:ascii="Arial" w:hAnsi="Arial" w:cs="Arial"/>
                <w:b/>
                <w:sz w:val="12"/>
                <w:szCs w:val="12"/>
              </w:rPr>
              <w:t>TIPIFICACIÓN DE LOS RIESGOS</w:t>
            </w:r>
          </w:p>
        </w:tc>
        <w:tc>
          <w:tcPr>
            <w:tcW w:w="563"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3C659F7" w14:textId="77777777" w:rsidR="00B00920" w:rsidRPr="00100808" w:rsidRDefault="00B00920" w:rsidP="001A4429">
            <w:pPr>
              <w:jc w:val="center"/>
              <w:rPr>
                <w:rFonts w:ascii="Arial" w:hAnsi="Arial" w:cs="Arial"/>
                <w:b/>
                <w:sz w:val="12"/>
                <w:szCs w:val="12"/>
              </w:rPr>
            </w:pPr>
            <w:r w:rsidRPr="00100808">
              <w:rPr>
                <w:rFonts w:ascii="Arial" w:hAnsi="Arial" w:cs="Arial"/>
                <w:b/>
                <w:sz w:val="12"/>
                <w:szCs w:val="12"/>
              </w:rPr>
              <w:t>ESTIMACIÓN DEL RIESGO</w:t>
            </w:r>
          </w:p>
        </w:tc>
        <w:tc>
          <w:tcPr>
            <w:tcW w:w="663"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B764F44" w14:textId="77777777" w:rsidR="00B00920" w:rsidRPr="00100808" w:rsidRDefault="00B00920" w:rsidP="001A4429">
            <w:pPr>
              <w:jc w:val="center"/>
              <w:rPr>
                <w:rFonts w:ascii="Arial" w:hAnsi="Arial" w:cs="Arial"/>
                <w:b/>
                <w:sz w:val="12"/>
                <w:szCs w:val="12"/>
              </w:rPr>
            </w:pPr>
            <w:r w:rsidRPr="00100808">
              <w:rPr>
                <w:rFonts w:ascii="Arial" w:hAnsi="Arial" w:cs="Arial"/>
                <w:b/>
                <w:sz w:val="12"/>
                <w:szCs w:val="12"/>
              </w:rPr>
              <w:t>ASIGNACIÓN DEL RIESGO</w:t>
            </w:r>
          </w:p>
        </w:tc>
        <w:tc>
          <w:tcPr>
            <w:tcW w:w="665"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4CBCB2F" w14:textId="77777777" w:rsidR="00B00920" w:rsidRPr="00100808" w:rsidRDefault="00B00920" w:rsidP="001A4429">
            <w:pPr>
              <w:jc w:val="center"/>
              <w:rPr>
                <w:rFonts w:ascii="Arial" w:hAnsi="Arial" w:cs="Arial"/>
                <w:b/>
                <w:sz w:val="12"/>
                <w:szCs w:val="12"/>
              </w:rPr>
            </w:pPr>
            <w:r w:rsidRPr="00100808">
              <w:rPr>
                <w:rFonts w:ascii="Arial" w:hAnsi="Arial" w:cs="Arial"/>
                <w:b/>
                <w:sz w:val="12"/>
                <w:szCs w:val="12"/>
              </w:rPr>
              <w:t>VIGENCIA</w:t>
            </w:r>
          </w:p>
        </w:tc>
        <w:tc>
          <w:tcPr>
            <w:tcW w:w="1199"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93E77A1" w14:textId="77777777" w:rsidR="00B00920" w:rsidRPr="00100808" w:rsidRDefault="00B00920" w:rsidP="001A4429">
            <w:pPr>
              <w:jc w:val="center"/>
              <w:rPr>
                <w:rFonts w:ascii="Arial" w:hAnsi="Arial" w:cs="Arial"/>
                <w:b/>
                <w:sz w:val="12"/>
                <w:szCs w:val="12"/>
              </w:rPr>
            </w:pPr>
            <w:r w:rsidRPr="00100808">
              <w:rPr>
                <w:rFonts w:ascii="Arial" w:hAnsi="Arial" w:cs="Arial"/>
                <w:b/>
                <w:sz w:val="12"/>
                <w:szCs w:val="12"/>
              </w:rPr>
              <w:t>JUSTIFICACIÓN COBERTURA / VIGENCIA</w:t>
            </w:r>
          </w:p>
        </w:tc>
      </w:tr>
      <w:tr w:rsidR="00B00920" w:rsidRPr="00100808" w14:paraId="45815E20" w14:textId="77777777" w:rsidTr="001A4429">
        <w:trPr>
          <w:trHeight w:val="262"/>
        </w:trPr>
        <w:tc>
          <w:tcPr>
            <w:tcW w:w="569" w:type="pct"/>
            <w:tcBorders>
              <w:top w:val="single" w:sz="4" w:space="0" w:color="000000"/>
              <w:left w:val="single" w:sz="4" w:space="0" w:color="000000"/>
              <w:bottom w:val="single" w:sz="4" w:space="0" w:color="000000"/>
              <w:right w:val="single" w:sz="4" w:space="0" w:color="000000"/>
            </w:tcBorders>
            <w:vAlign w:val="center"/>
            <w:hideMark/>
          </w:tcPr>
          <w:p w14:paraId="000E8C39"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GARANTÍA ÚNICA</w:t>
            </w:r>
          </w:p>
        </w:tc>
        <w:tc>
          <w:tcPr>
            <w:tcW w:w="553" w:type="pct"/>
            <w:tcBorders>
              <w:top w:val="single" w:sz="4" w:space="0" w:color="000000"/>
              <w:left w:val="single" w:sz="4" w:space="0" w:color="000000"/>
              <w:bottom w:val="single" w:sz="4" w:space="0" w:color="000000"/>
              <w:right w:val="single" w:sz="4" w:space="0" w:color="000000"/>
            </w:tcBorders>
            <w:vAlign w:val="center"/>
            <w:hideMark/>
          </w:tcPr>
          <w:p w14:paraId="49261756"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RIESGO JURÍDICO</w:t>
            </w:r>
          </w:p>
        </w:tc>
        <w:tc>
          <w:tcPr>
            <w:tcW w:w="788" w:type="pct"/>
            <w:tcBorders>
              <w:top w:val="single" w:sz="4" w:space="0" w:color="000000"/>
              <w:left w:val="single" w:sz="4" w:space="0" w:color="000000"/>
              <w:bottom w:val="single" w:sz="4" w:space="0" w:color="000000"/>
              <w:right w:val="single" w:sz="4" w:space="0" w:color="000000"/>
            </w:tcBorders>
            <w:vAlign w:val="center"/>
            <w:hideMark/>
          </w:tcPr>
          <w:p w14:paraId="555A13A9"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INCUMPLIMIENTO DEL CONTRATO.</w:t>
            </w:r>
          </w:p>
        </w:tc>
        <w:tc>
          <w:tcPr>
            <w:tcW w:w="563" w:type="pct"/>
            <w:tcBorders>
              <w:top w:val="single" w:sz="4" w:space="0" w:color="000000"/>
              <w:left w:val="single" w:sz="4" w:space="0" w:color="000000"/>
              <w:bottom w:val="single" w:sz="4" w:space="0" w:color="000000"/>
              <w:right w:val="single" w:sz="4" w:space="0" w:color="000000"/>
            </w:tcBorders>
            <w:vAlign w:val="center"/>
            <w:hideMark/>
          </w:tcPr>
          <w:p w14:paraId="7BB12491"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VEINTE POR CIENTO (20%) DEL VALOR DEL CONTRATO</w:t>
            </w:r>
          </w:p>
        </w:tc>
        <w:tc>
          <w:tcPr>
            <w:tcW w:w="663" w:type="pct"/>
            <w:tcBorders>
              <w:top w:val="single" w:sz="4" w:space="0" w:color="000000"/>
              <w:left w:val="single" w:sz="4" w:space="0" w:color="000000"/>
              <w:bottom w:val="single" w:sz="4" w:space="0" w:color="000000"/>
              <w:right w:val="single" w:sz="4" w:space="0" w:color="000000"/>
            </w:tcBorders>
            <w:vAlign w:val="center"/>
            <w:hideMark/>
          </w:tcPr>
          <w:p w14:paraId="55D4B746"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CONTRATISTA</w:t>
            </w:r>
          </w:p>
        </w:tc>
        <w:tc>
          <w:tcPr>
            <w:tcW w:w="665" w:type="pct"/>
            <w:tcBorders>
              <w:top w:val="single" w:sz="4" w:space="0" w:color="000000"/>
              <w:left w:val="single" w:sz="4" w:space="0" w:color="000000"/>
              <w:bottom w:val="single" w:sz="4" w:space="0" w:color="000000"/>
              <w:right w:val="single" w:sz="4" w:space="0" w:color="000000"/>
            </w:tcBorders>
            <w:vAlign w:val="center"/>
            <w:hideMark/>
          </w:tcPr>
          <w:p w14:paraId="5C87E825"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 xml:space="preserve">VIGENTE POR UN TERMINO </w:t>
            </w:r>
            <w:proofErr w:type="gramStart"/>
            <w:r w:rsidRPr="00100808">
              <w:rPr>
                <w:rFonts w:ascii="Arial" w:hAnsi="Arial" w:cs="Arial"/>
                <w:sz w:val="12"/>
                <w:szCs w:val="12"/>
              </w:rPr>
              <w:t>IGUAL  A</w:t>
            </w:r>
            <w:proofErr w:type="gramEnd"/>
            <w:r w:rsidRPr="00100808">
              <w:rPr>
                <w:rFonts w:ascii="Arial" w:hAnsi="Arial" w:cs="Arial"/>
                <w:sz w:val="12"/>
                <w:szCs w:val="12"/>
              </w:rPr>
              <w:t xml:space="preserve"> LA VIGENCIA DEL CONTRATO Y SESENTA (60) DÍAS CALENDARIO MAS</w:t>
            </w:r>
          </w:p>
        </w:tc>
        <w:tc>
          <w:tcPr>
            <w:tcW w:w="1199" w:type="pct"/>
            <w:tcBorders>
              <w:top w:val="single" w:sz="4" w:space="0" w:color="000000"/>
              <w:left w:val="single" w:sz="4" w:space="0" w:color="000000"/>
              <w:bottom w:val="single" w:sz="4" w:space="0" w:color="000000"/>
              <w:right w:val="single" w:sz="4" w:space="0" w:color="000000"/>
            </w:tcBorders>
            <w:vAlign w:val="center"/>
          </w:tcPr>
          <w:p w14:paraId="64E1CCF9"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 xml:space="preserve">AMPARA EL RIESGO DE INCUMPLIMIENTO DURANTE EL </w:t>
            </w:r>
            <w:proofErr w:type="gramStart"/>
            <w:r w:rsidRPr="00100808">
              <w:rPr>
                <w:rFonts w:ascii="Arial" w:hAnsi="Arial" w:cs="Arial"/>
                <w:sz w:val="12"/>
                <w:szCs w:val="12"/>
              </w:rPr>
              <w:t>PLAZO  DE</w:t>
            </w:r>
            <w:proofErr w:type="gramEnd"/>
            <w:r w:rsidRPr="00100808">
              <w:rPr>
                <w:rFonts w:ascii="Arial" w:hAnsi="Arial" w:cs="Arial"/>
                <w:sz w:val="12"/>
                <w:szCs w:val="12"/>
              </w:rPr>
              <w:t xml:space="preserve"> </w:t>
            </w:r>
            <w:proofErr w:type="gramStart"/>
            <w:r w:rsidRPr="00100808">
              <w:rPr>
                <w:rFonts w:ascii="Arial" w:hAnsi="Arial" w:cs="Arial"/>
                <w:sz w:val="12"/>
                <w:szCs w:val="12"/>
              </w:rPr>
              <w:t>EJECUCIÓN  Y</w:t>
            </w:r>
            <w:proofErr w:type="gramEnd"/>
            <w:r w:rsidRPr="00100808">
              <w:rPr>
                <w:rFonts w:ascii="Arial" w:hAnsi="Arial" w:cs="Arial"/>
                <w:sz w:val="12"/>
                <w:szCs w:val="12"/>
              </w:rPr>
              <w:t xml:space="preserve"> LIQUIDACIÓN DEL CONTRATO LA ESTIMACIÓN DEL RIESGO CUBRE EL 20% DEL VALOR DEL CONTRATO COMO QUIERA QUE SE PRETENDE EL PAGO PARCIAL O DEFINITIVO DE LOS PERJUICIOS QUE CAUSE A LA ENTIDAD EN LOS MISMOS TÉRMINOS DE LA CLAUSULA PENAL PECUNIARIA.</w:t>
            </w:r>
          </w:p>
        </w:tc>
      </w:tr>
      <w:tr w:rsidR="00B00920" w:rsidRPr="00100808" w14:paraId="154C86B6" w14:textId="77777777" w:rsidTr="001A4429">
        <w:trPr>
          <w:trHeight w:val="262"/>
        </w:trPr>
        <w:tc>
          <w:tcPr>
            <w:tcW w:w="569" w:type="pct"/>
            <w:tcBorders>
              <w:top w:val="single" w:sz="4" w:space="0" w:color="000000"/>
              <w:left w:val="single" w:sz="4" w:space="0" w:color="000000"/>
              <w:bottom w:val="single" w:sz="4" w:space="0" w:color="000000"/>
              <w:right w:val="single" w:sz="4" w:space="0" w:color="000000"/>
            </w:tcBorders>
            <w:vAlign w:val="center"/>
          </w:tcPr>
          <w:p w14:paraId="0F04BA29"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GARANTÍA ÚNICA</w:t>
            </w:r>
          </w:p>
        </w:tc>
        <w:tc>
          <w:tcPr>
            <w:tcW w:w="553" w:type="pct"/>
            <w:tcBorders>
              <w:top w:val="single" w:sz="4" w:space="0" w:color="000000"/>
              <w:left w:val="single" w:sz="4" w:space="0" w:color="000000"/>
              <w:bottom w:val="single" w:sz="4" w:space="0" w:color="000000"/>
              <w:right w:val="single" w:sz="4" w:space="0" w:color="000000"/>
            </w:tcBorders>
            <w:vAlign w:val="center"/>
          </w:tcPr>
          <w:p w14:paraId="436663C7"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RIESGO OPERATIVO</w:t>
            </w:r>
          </w:p>
        </w:tc>
        <w:tc>
          <w:tcPr>
            <w:tcW w:w="788" w:type="pct"/>
            <w:tcBorders>
              <w:top w:val="single" w:sz="4" w:space="0" w:color="000000"/>
              <w:left w:val="single" w:sz="4" w:space="0" w:color="000000"/>
              <w:bottom w:val="single" w:sz="4" w:space="0" w:color="000000"/>
              <w:right w:val="single" w:sz="4" w:space="0" w:color="000000"/>
            </w:tcBorders>
            <w:vAlign w:val="center"/>
          </w:tcPr>
          <w:p w14:paraId="4A0E9B90"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CALIDAD DEL SERVICIO</w:t>
            </w:r>
          </w:p>
        </w:tc>
        <w:tc>
          <w:tcPr>
            <w:tcW w:w="563" w:type="pct"/>
            <w:tcBorders>
              <w:top w:val="single" w:sz="4" w:space="0" w:color="000000"/>
              <w:left w:val="single" w:sz="4" w:space="0" w:color="000000"/>
              <w:bottom w:val="single" w:sz="4" w:space="0" w:color="000000"/>
              <w:right w:val="single" w:sz="4" w:space="0" w:color="000000"/>
            </w:tcBorders>
            <w:vAlign w:val="center"/>
          </w:tcPr>
          <w:p w14:paraId="2D72CE16"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CINCUENTA POR CIENTO (50%) DEL VALOR DEL CONTRATO</w:t>
            </w:r>
          </w:p>
        </w:tc>
        <w:tc>
          <w:tcPr>
            <w:tcW w:w="663" w:type="pct"/>
            <w:tcBorders>
              <w:top w:val="single" w:sz="4" w:space="0" w:color="000000"/>
              <w:left w:val="single" w:sz="4" w:space="0" w:color="000000"/>
              <w:bottom w:val="single" w:sz="4" w:space="0" w:color="000000"/>
              <w:right w:val="single" w:sz="4" w:space="0" w:color="000000"/>
            </w:tcBorders>
            <w:vAlign w:val="center"/>
          </w:tcPr>
          <w:p w14:paraId="2858F59D"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CONTRATISTA</w:t>
            </w:r>
          </w:p>
        </w:tc>
        <w:tc>
          <w:tcPr>
            <w:tcW w:w="665" w:type="pct"/>
            <w:tcBorders>
              <w:top w:val="single" w:sz="4" w:space="0" w:color="000000"/>
              <w:left w:val="single" w:sz="4" w:space="0" w:color="000000"/>
              <w:bottom w:val="single" w:sz="4" w:space="0" w:color="000000"/>
              <w:right w:val="single" w:sz="4" w:space="0" w:color="000000"/>
            </w:tcBorders>
            <w:vAlign w:val="center"/>
          </w:tcPr>
          <w:p w14:paraId="77D356C8"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VIGENTE POR EL TERMINO DE LA VIGENCIA DEL CONTRATO Y UN AÑO MAS</w:t>
            </w:r>
          </w:p>
        </w:tc>
        <w:tc>
          <w:tcPr>
            <w:tcW w:w="1199" w:type="pct"/>
            <w:tcBorders>
              <w:top w:val="single" w:sz="4" w:space="0" w:color="000000"/>
              <w:left w:val="single" w:sz="4" w:space="0" w:color="000000"/>
              <w:bottom w:val="single" w:sz="4" w:space="0" w:color="000000"/>
              <w:right w:val="single" w:sz="4" w:space="0" w:color="000000"/>
            </w:tcBorders>
          </w:tcPr>
          <w:p w14:paraId="01B53331" w14:textId="77777777" w:rsidR="00B00920" w:rsidRPr="00100808" w:rsidRDefault="00B00920" w:rsidP="001A4429">
            <w:pPr>
              <w:jc w:val="both"/>
              <w:rPr>
                <w:rFonts w:ascii="Arial" w:hAnsi="Arial" w:cs="Arial"/>
                <w:sz w:val="12"/>
                <w:szCs w:val="12"/>
              </w:rPr>
            </w:pPr>
          </w:p>
          <w:p w14:paraId="1F798E15"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 xml:space="preserve">AMPARA EL RIESGO DE LOS PERJUICIOS DERIVADOS DE LA DEFICIENTE CALIDAD DEL SERVICIO PRESTADO DURANTE LA VIGENCIA DEL CONTRATO Y UN AÑO MÁS BUSCANDO RESARCIR EL DETRIMENTO CAUSADO A LA ENTIDAD POR MALA CALIDAD O INSUFICIENCIA DEL SERVICIO ENTREGADO. </w:t>
            </w:r>
          </w:p>
        </w:tc>
      </w:tr>
      <w:tr w:rsidR="00B00920" w:rsidRPr="00100808" w14:paraId="34598E1D" w14:textId="77777777" w:rsidTr="001A4429">
        <w:trPr>
          <w:trHeight w:val="262"/>
        </w:trPr>
        <w:tc>
          <w:tcPr>
            <w:tcW w:w="569" w:type="pct"/>
            <w:tcBorders>
              <w:top w:val="single" w:sz="4" w:space="0" w:color="000000"/>
              <w:left w:val="single" w:sz="4" w:space="0" w:color="000000"/>
              <w:bottom w:val="single" w:sz="4" w:space="0" w:color="000000"/>
              <w:right w:val="single" w:sz="4" w:space="0" w:color="000000"/>
            </w:tcBorders>
            <w:vAlign w:val="center"/>
          </w:tcPr>
          <w:p w14:paraId="33D8BEBF"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GARANTÍA ÚNICA</w:t>
            </w:r>
          </w:p>
        </w:tc>
        <w:tc>
          <w:tcPr>
            <w:tcW w:w="553" w:type="pct"/>
            <w:tcBorders>
              <w:top w:val="single" w:sz="4" w:space="0" w:color="000000"/>
              <w:left w:val="single" w:sz="4" w:space="0" w:color="000000"/>
              <w:bottom w:val="single" w:sz="4" w:space="0" w:color="000000"/>
              <w:right w:val="single" w:sz="4" w:space="0" w:color="000000"/>
            </w:tcBorders>
            <w:vAlign w:val="center"/>
          </w:tcPr>
          <w:p w14:paraId="1D1A7BEE"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RIESGO JURÍDICO</w:t>
            </w:r>
          </w:p>
        </w:tc>
        <w:tc>
          <w:tcPr>
            <w:tcW w:w="788" w:type="pct"/>
            <w:tcBorders>
              <w:top w:val="single" w:sz="4" w:space="0" w:color="000000"/>
              <w:left w:val="single" w:sz="4" w:space="0" w:color="000000"/>
              <w:bottom w:val="single" w:sz="4" w:space="0" w:color="000000"/>
              <w:right w:val="single" w:sz="4" w:space="0" w:color="000000"/>
            </w:tcBorders>
            <w:vAlign w:val="center"/>
          </w:tcPr>
          <w:p w14:paraId="1C112B6F"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NO PAGO DE SALARIOS PRESTACIONES E INDEMNIZACIONES LABORALES.</w:t>
            </w:r>
          </w:p>
        </w:tc>
        <w:tc>
          <w:tcPr>
            <w:tcW w:w="563" w:type="pct"/>
            <w:tcBorders>
              <w:top w:val="single" w:sz="4" w:space="0" w:color="000000"/>
              <w:left w:val="single" w:sz="4" w:space="0" w:color="000000"/>
              <w:bottom w:val="single" w:sz="4" w:space="0" w:color="000000"/>
              <w:right w:val="single" w:sz="4" w:space="0" w:color="000000"/>
            </w:tcBorders>
            <w:vAlign w:val="center"/>
          </w:tcPr>
          <w:p w14:paraId="59BC1039"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CINCO POR CIENTO (5%) DEL VALOR DEL CONTRATO.</w:t>
            </w:r>
          </w:p>
        </w:tc>
        <w:tc>
          <w:tcPr>
            <w:tcW w:w="663" w:type="pct"/>
            <w:tcBorders>
              <w:top w:val="single" w:sz="4" w:space="0" w:color="000000"/>
              <w:left w:val="single" w:sz="4" w:space="0" w:color="000000"/>
              <w:bottom w:val="single" w:sz="4" w:space="0" w:color="000000"/>
              <w:right w:val="single" w:sz="4" w:space="0" w:color="000000"/>
            </w:tcBorders>
            <w:vAlign w:val="center"/>
          </w:tcPr>
          <w:p w14:paraId="1EC73ED0"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CONTRATISTA</w:t>
            </w:r>
          </w:p>
        </w:tc>
        <w:tc>
          <w:tcPr>
            <w:tcW w:w="665" w:type="pct"/>
            <w:tcBorders>
              <w:top w:val="single" w:sz="4" w:space="0" w:color="000000"/>
              <w:left w:val="single" w:sz="4" w:space="0" w:color="000000"/>
              <w:bottom w:val="single" w:sz="4" w:space="0" w:color="000000"/>
              <w:right w:val="single" w:sz="4" w:space="0" w:color="000000"/>
            </w:tcBorders>
            <w:vAlign w:val="center"/>
          </w:tcPr>
          <w:p w14:paraId="5CC17ED0" w14:textId="77777777" w:rsidR="00B00920" w:rsidRPr="00100808" w:rsidRDefault="00B00920" w:rsidP="001A4429">
            <w:pPr>
              <w:jc w:val="both"/>
              <w:rPr>
                <w:rFonts w:ascii="Arial" w:hAnsi="Arial" w:cs="Arial"/>
                <w:sz w:val="12"/>
                <w:szCs w:val="12"/>
              </w:rPr>
            </w:pPr>
            <w:r w:rsidRPr="00100808">
              <w:rPr>
                <w:rFonts w:ascii="Arial" w:hAnsi="Arial" w:cs="Arial"/>
                <w:sz w:val="12"/>
                <w:szCs w:val="12"/>
              </w:rPr>
              <w:t>VIGENTE POR UN TERMINO IGUAL AL PLAZO DEL CONTRATO Y TRES (3) AÑOS MAS</w:t>
            </w:r>
          </w:p>
        </w:tc>
        <w:tc>
          <w:tcPr>
            <w:tcW w:w="1199" w:type="pct"/>
            <w:tcBorders>
              <w:top w:val="single" w:sz="4" w:space="0" w:color="000000"/>
              <w:left w:val="single" w:sz="4" w:space="0" w:color="000000"/>
              <w:bottom w:val="single" w:sz="4" w:space="0" w:color="000000"/>
              <w:right w:val="single" w:sz="4" w:space="0" w:color="000000"/>
            </w:tcBorders>
          </w:tcPr>
          <w:p w14:paraId="062AD5D2" w14:textId="77777777" w:rsidR="00B00920" w:rsidRPr="00100808" w:rsidRDefault="00B00920" w:rsidP="001A4429">
            <w:pPr>
              <w:jc w:val="both"/>
              <w:rPr>
                <w:rFonts w:ascii="Arial" w:hAnsi="Arial" w:cs="Arial"/>
                <w:sz w:val="12"/>
                <w:szCs w:val="12"/>
              </w:rPr>
            </w:pPr>
            <w:r w:rsidRPr="00100808">
              <w:rPr>
                <w:rFonts w:ascii="Arial" w:hAnsi="Arial" w:cs="Arial"/>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B00920" w:rsidRPr="00100808" w14:paraId="47F85556" w14:textId="77777777" w:rsidTr="001A4429">
        <w:trPr>
          <w:trHeight w:val="2508"/>
        </w:trPr>
        <w:tc>
          <w:tcPr>
            <w:tcW w:w="569" w:type="pct"/>
            <w:tcBorders>
              <w:top w:val="single" w:sz="4" w:space="0" w:color="000000"/>
              <w:left w:val="single" w:sz="4" w:space="0" w:color="000000"/>
              <w:bottom w:val="single" w:sz="4" w:space="0" w:color="000000"/>
              <w:right w:val="single" w:sz="4" w:space="0" w:color="000000"/>
            </w:tcBorders>
            <w:vAlign w:val="center"/>
          </w:tcPr>
          <w:p w14:paraId="6AADCA8B" w14:textId="77777777" w:rsidR="00B00920" w:rsidRPr="00100808" w:rsidRDefault="00B00920" w:rsidP="001A4429">
            <w:pPr>
              <w:tabs>
                <w:tab w:val="left" w:pos="0"/>
              </w:tabs>
              <w:jc w:val="center"/>
              <w:rPr>
                <w:rFonts w:ascii="Arial" w:hAnsi="Arial" w:cs="Arial"/>
                <w:sz w:val="12"/>
                <w:szCs w:val="12"/>
              </w:rPr>
            </w:pPr>
            <w:r w:rsidRPr="00100808">
              <w:rPr>
                <w:rFonts w:ascii="Arial" w:hAnsi="Arial" w:cs="Arial"/>
                <w:sz w:val="12"/>
                <w:szCs w:val="12"/>
              </w:rPr>
              <w:t>GARANTÍA ÚNICA</w:t>
            </w:r>
          </w:p>
        </w:tc>
        <w:tc>
          <w:tcPr>
            <w:tcW w:w="553" w:type="pct"/>
            <w:tcBorders>
              <w:top w:val="single" w:sz="4" w:space="0" w:color="000000"/>
              <w:left w:val="single" w:sz="4" w:space="0" w:color="000000"/>
              <w:bottom w:val="single" w:sz="4" w:space="0" w:color="000000"/>
              <w:right w:val="single" w:sz="4" w:space="0" w:color="000000"/>
            </w:tcBorders>
            <w:vAlign w:val="center"/>
          </w:tcPr>
          <w:p w14:paraId="284038CC" w14:textId="77777777" w:rsidR="00B00920" w:rsidRPr="00100808" w:rsidRDefault="00B00920" w:rsidP="001A4429">
            <w:pPr>
              <w:tabs>
                <w:tab w:val="left" w:pos="0"/>
              </w:tabs>
              <w:jc w:val="center"/>
              <w:rPr>
                <w:rFonts w:ascii="Arial" w:hAnsi="Arial" w:cs="Arial"/>
                <w:sz w:val="12"/>
                <w:szCs w:val="12"/>
              </w:rPr>
            </w:pPr>
            <w:r w:rsidRPr="00100808">
              <w:rPr>
                <w:rFonts w:ascii="Arial" w:hAnsi="Arial" w:cs="Arial"/>
                <w:sz w:val="12"/>
                <w:szCs w:val="12"/>
              </w:rPr>
              <w:t xml:space="preserve">RIESGO FINANCIERO </w:t>
            </w:r>
          </w:p>
        </w:tc>
        <w:tc>
          <w:tcPr>
            <w:tcW w:w="788" w:type="pct"/>
            <w:tcBorders>
              <w:top w:val="single" w:sz="4" w:space="0" w:color="000000"/>
              <w:left w:val="single" w:sz="4" w:space="0" w:color="000000"/>
              <w:bottom w:val="single" w:sz="4" w:space="0" w:color="000000"/>
              <w:right w:val="single" w:sz="4" w:space="0" w:color="000000"/>
            </w:tcBorders>
            <w:vAlign w:val="center"/>
          </w:tcPr>
          <w:p w14:paraId="42CFBF14" w14:textId="77777777" w:rsidR="00B00920" w:rsidRPr="00100808" w:rsidRDefault="00B00920" w:rsidP="001A4429">
            <w:pPr>
              <w:tabs>
                <w:tab w:val="left" w:pos="0"/>
              </w:tabs>
              <w:rPr>
                <w:rFonts w:ascii="Arial" w:hAnsi="Arial" w:cs="Arial"/>
                <w:sz w:val="12"/>
                <w:szCs w:val="12"/>
              </w:rPr>
            </w:pPr>
            <w:r w:rsidRPr="00100808">
              <w:rPr>
                <w:rFonts w:ascii="Arial" w:hAnsi="Arial" w:cs="Arial"/>
                <w:sz w:val="12"/>
                <w:szCs w:val="12"/>
              </w:rPr>
              <w:t>DAÑOS A TERCEROS POR</w:t>
            </w:r>
          </w:p>
          <w:p w14:paraId="36E23B5B" w14:textId="77777777" w:rsidR="00B00920" w:rsidRPr="00100808" w:rsidRDefault="00B00920" w:rsidP="001A4429">
            <w:pPr>
              <w:tabs>
                <w:tab w:val="left" w:pos="0"/>
              </w:tabs>
              <w:rPr>
                <w:rFonts w:ascii="Arial" w:hAnsi="Arial" w:cs="Arial"/>
                <w:sz w:val="12"/>
                <w:szCs w:val="12"/>
              </w:rPr>
            </w:pPr>
            <w:r w:rsidRPr="00100808">
              <w:rPr>
                <w:rFonts w:ascii="Arial" w:hAnsi="Arial" w:cs="Arial"/>
                <w:sz w:val="12"/>
                <w:szCs w:val="12"/>
              </w:rPr>
              <w:t>RESPONSABILIDAD CIVIL EXTRA-CONTRACTUAL POR LA EJECUCIÓN DEL   CONTRATO.</w:t>
            </w:r>
          </w:p>
        </w:tc>
        <w:tc>
          <w:tcPr>
            <w:tcW w:w="563" w:type="pct"/>
            <w:tcBorders>
              <w:top w:val="single" w:sz="4" w:space="0" w:color="000000"/>
              <w:left w:val="single" w:sz="4" w:space="0" w:color="000000"/>
              <w:bottom w:val="single" w:sz="4" w:space="0" w:color="000000"/>
              <w:right w:val="single" w:sz="4" w:space="0" w:color="000000"/>
            </w:tcBorders>
            <w:vAlign w:val="center"/>
          </w:tcPr>
          <w:p w14:paraId="200BEAC7" w14:textId="77777777" w:rsidR="00B00920" w:rsidRPr="00100808" w:rsidRDefault="00B00920" w:rsidP="001A4429">
            <w:pPr>
              <w:tabs>
                <w:tab w:val="left" w:pos="0"/>
              </w:tabs>
              <w:jc w:val="center"/>
              <w:rPr>
                <w:rFonts w:ascii="Arial" w:hAnsi="Arial" w:cs="Arial"/>
                <w:sz w:val="12"/>
                <w:szCs w:val="12"/>
              </w:rPr>
            </w:pPr>
            <w:r w:rsidRPr="00100808">
              <w:rPr>
                <w:rFonts w:ascii="Arial" w:hAnsi="Arial" w:cs="Arial"/>
                <w:sz w:val="12"/>
                <w:szCs w:val="12"/>
              </w:rPr>
              <w:t xml:space="preserve">200 SMMLV </w:t>
            </w:r>
          </w:p>
        </w:tc>
        <w:tc>
          <w:tcPr>
            <w:tcW w:w="663" w:type="pct"/>
            <w:tcBorders>
              <w:top w:val="single" w:sz="4" w:space="0" w:color="000000"/>
              <w:left w:val="single" w:sz="4" w:space="0" w:color="000000"/>
              <w:bottom w:val="single" w:sz="4" w:space="0" w:color="000000"/>
              <w:right w:val="single" w:sz="4" w:space="0" w:color="000000"/>
            </w:tcBorders>
            <w:vAlign w:val="center"/>
          </w:tcPr>
          <w:p w14:paraId="043A8A2C" w14:textId="77777777" w:rsidR="00B00920" w:rsidRPr="00100808" w:rsidRDefault="00B00920" w:rsidP="001A4429">
            <w:pPr>
              <w:tabs>
                <w:tab w:val="left" w:pos="0"/>
              </w:tabs>
              <w:jc w:val="center"/>
              <w:rPr>
                <w:rFonts w:ascii="Arial" w:hAnsi="Arial" w:cs="Arial"/>
                <w:sz w:val="12"/>
                <w:szCs w:val="12"/>
              </w:rPr>
            </w:pPr>
            <w:r w:rsidRPr="00100808">
              <w:rPr>
                <w:rFonts w:ascii="Arial" w:hAnsi="Arial" w:cs="Arial"/>
                <w:sz w:val="12"/>
                <w:szCs w:val="12"/>
              </w:rPr>
              <w:t>CONTRATISTA</w:t>
            </w:r>
          </w:p>
        </w:tc>
        <w:tc>
          <w:tcPr>
            <w:tcW w:w="665" w:type="pct"/>
            <w:tcBorders>
              <w:top w:val="single" w:sz="4" w:space="0" w:color="000000"/>
              <w:left w:val="single" w:sz="4" w:space="0" w:color="000000"/>
              <w:bottom w:val="single" w:sz="4" w:space="0" w:color="000000"/>
              <w:right w:val="single" w:sz="4" w:space="0" w:color="000000"/>
            </w:tcBorders>
            <w:vAlign w:val="center"/>
          </w:tcPr>
          <w:p w14:paraId="54D35E19" w14:textId="77777777" w:rsidR="00B00920" w:rsidRPr="00100808" w:rsidRDefault="00B00920" w:rsidP="001A4429">
            <w:pPr>
              <w:tabs>
                <w:tab w:val="left" w:pos="0"/>
              </w:tabs>
              <w:rPr>
                <w:rFonts w:ascii="Arial" w:hAnsi="Arial" w:cs="Arial"/>
                <w:sz w:val="12"/>
                <w:szCs w:val="12"/>
              </w:rPr>
            </w:pPr>
          </w:p>
          <w:p w14:paraId="4BCDD40D" w14:textId="77777777" w:rsidR="00B00920" w:rsidRPr="00100808" w:rsidRDefault="00B00920" w:rsidP="001A4429">
            <w:pPr>
              <w:tabs>
                <w:tab w:val="left" w:pos="0"/>
              </w:tabs>
              <w:rPr>
                <w:rFonts w:ascii="Arial" w:hAnsi="Arial" w:cs="Arial"/>
                <w:sz w:val="12"/>
                <w:szCs w:val="12"/>
              </w:rPr>
            </w:pPr>
            <w:r w:rsidRPr="00100808">
              <w:rPr>
                <w:rFonts w:ascii="Arial" w:hAnsi="Arial" w:cs="Arial"/>
                <w:sz w:val="12"/>
                <w:szCs w:val="12"/>
              </w:rPr>
              <w:t>VIGENTE POR EL TÉRMINO DE EJECUCIÓN DEL CONTRATO.</w:t>
            </w:r>
          </w:p>
        </w:tc>
        <w:tc>
          <w:tcPr>
            <w:tcW w:w="1199" w:type="pct"/>
            <w:tcBorders>
              <w:top w:val="single" w:sz="4" w:space="0" w:color="000000"/>
              <w:left w:val="single" w:sz="4" w:space="0" w:color="000000"/>
              <w:bottom w:val="single" w:sz="4" w:space="0" w:color="000000"/>
              <w:right w:val="single" w:sz="4" w:space="0" w:color="000000"/>
            </w:tcBorders>
            <w:vAlign w:val="center"/>
          </w:tcPr>
          <w:p w14:paraId="324CD0F0" w14:textId="77777777" w:rsidR="00B00920" w:rsidRPr="00100808" w:rsidRDefault="00B00920" w:rsidP="001A4429">
            <w:pPr>
              <w:tabs>
                <w:tab w:val="left" w:pos="426"/>
              </w:tabs>
              <w:jc w:val="both"/>
              <w:rPr>
                <w:rFonts w:ascii="Arial" w:eastAsia="MS Mincho" w:hAnsi="Arial" w:cs="Arial"/>
                <w:sz w:val="12"/>
                <w:szCs w:val="12"/>
              </w:rPr>
            </w:pPr>
            <w:r w:rsidRPr="00100808">
              <w:rPr>
                <w:rFonts w:ascii="Arial" w:eastAsia="MS Mincho" w:hAnsi="Arial" w:cs="Arial"/>
                <w:sz w:val="12"/>
                <w:szCs w:val="12"/>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NUMERAL 3 DEL ARTÍCULO </w:t>
            </w:r>
            <w:r w:rsidRPr="00100808">
              <w:rPr>
                <w:rFonts w:ascii="Arial" w:hAnsi="Arial" w:cs="Arial"/>
                <w:color w:val="000000"/>
                <w:sz w:val="12"/>
                <w:szCs w:val="12"/>
              </w:rPr>
              <w:t>2.2.1.2.3.2.9 DEL DECRETO 1082 DE 2015.</w:t>
            </w:r>
          </w:p>
        </w:tc>
      </w:tr>
    </w:tbl>
    <w:p w14:paraId="1CEEAF64" w14:textId="77777777" w:rsidR="00B00920" w:rsidRDefault="00B00920" w:rsidP="00B00920">
      <w:pPr>
        <w:rPr>
          <w:rFonts w:ascii="Arial" w:hAnsi="Arial" w:cs="Arial"/>
          <w:sz w:val="20"/>
          <w:szCs w:val="16"/>
        </w:rPr>
      </w:pPr>
    </w:p>
    <w:p w14:paraId="4A166A20" w14:textId="77777777" w:rsidR="007704E3" w:rsidRDefault="007704E3" w:rsidP="00B00920">
      <w:pPr>
        <w:rPr>
          <w:rFonts w:ascii="Arial" w:hAnsi="Arial" w:cs="Arial"/>
          <w:sz w:val="20"/>
          <w:szCs w:val="16"/>
        </w:rPr>
      </w:pPr>
    </w:p>
    <w:p w14:paraId="5DE66622" w14:textId="77777777" w:rsidR="007704E3" w:rsidRDefault="007704E3" w:rsidP="00B00920">
      <w:pPr>
        <w:rPr>
          <w:rFonts w:ascii="Arial" w:hAnsi="Arial" w:cs="Arial"/>
          <w:sz w:val="20"/>
          <w:szCs w:val="16"/>
        </w:rPr>
      </w:pPr>
    </w:p>
    <w:p w14:paraId="08F27B61" w14:textId="77777777" w:rsidR="007704E3" w:rsidRDefault="007704E3" w:rsidP="00B00920">
      <w:pPr>
        <w:rPr>
          <w:rFonts w:ascii="Arial" w:hAnsi="Arial" w:cs="Arial"/>
          <w:sz w:val="20"/>
          <w:szCs w:val="16"/>
        </w:rPr>
      </w:pPr>
    </w:p>
    <w:p w14:paraId="50C48A87" w14:textId="77777777" w:rsidR="007704E3" w:rsidRDefault="007704E3" w:rsidP="00B00920">
      <w:pPr>
        <w:rPr>
          <w:rFonts w:ascii="Arial" w:hAnsi="Arial" w:cs="Arial"/>
          <w:sz w:val="20"/>
          <w:szCs w:val="16"/>
        </w:rPr>
      </w:pPr>
    </w:p>
    <w:p w14:paraId="5C59EB5F" w14:textId="77777777" w:rsidR="007704E3" w:rsidRDefault="007704E3" w:rsidP="00B00920">
      <w:pPr>
        <w:rPr>
          <w:rFonts w:ascii="Arial" w:hAnsi="Arial" w:cs="Arial"/>
          <w:sz w:val="20"/>
          <w:szCs w:val="16"/>
        </w:rPr>
      </w:pPr>
    </w:p>
    <w:p w14:paraId="35AF33F3" w14:textId="77777777" w:rsidR="007704E3" w:rsidRDefault="007704E3" w:rsidP="00B00920">
      <w:pPr>
        <w:rPr>
          <w:rFonts w:ascii="Arial" w:hAnsi="Arial" w:cs="Arial"/>
          <w:sz w:val="20"/>
          <w:szCs w:val="16"/>
        </w:rPr>
      </w:pPr>
    </w:p>
    <w:p w14:paraId="59814CCF" w14:textId="77777777" w:rsidR="007704E3" w:rsidRDefault="007704E3" w:rsidP="00B00920">
      <w:pPr>
        <w:rPr>
          <w:rFonts w:ascii="Arial" w:hAnsi="Arial" w:cs="Arial"/>
          <w:sz w:val="20"/>
          <w:szCs w:val="16"/>
        </w:rPr>
      </w:pPr>
    </w:p>
    <w:p w14:paraId="6C8262C2" w14:textId="77777777" w:rsidR="007704E3" w:rsidRDefault="007704E3" w:rsidP="00B00920">
      <w:pPr>
        <w:rPr>
          <w:rFonts w:ascii="Arial" w:hAnsi="Arial" w:cs="Arial"/>
          <w:sz w:val="20"/>
          <w:szCs w:val="16"/>
        </w:rPr>
      </w:pPr>
    </w:p>
    <w:p w14:paraId="0BCB5F6E" w14:textId="77777777" w:rsidR="00B00920" w:rsidRDefault="00B00920" w:rsidP="00816119">
      <w:pPr>
        <w:pStyle w:val="Prrafodelista"/>
        <w:numPr>
          <w:ilvl w:val="0"/>
          <w:numId w:val="26"/>
        </w:numPr>
        <w:jc w:val="both"/>
        <w:outlineLvl w:val="0"/>
        <w:rPr>
          <w:rFonts w:ascii="Arial" w:hAnsi="Arial" w:cs="Arial"/>
          <w:b/>
          <w:sz w:val="20"/>
          <w:szCs w:val="16"/>
        </w:rPr>
      </w:pPr>
      <w:r w:rsidRPr="000F1431">
        <w:rPr>
          <w:rFonts w:ascii="Arial" w:hAnsi="Arial" w:cs="Arial"/>
          <w:b/>
          <w:sz w:val="20"/>
          <w:szCs w:val="16"/>
        </w:rPr>
        <w:t>CLAUSULAS SANCIONATORIAS</w:t>
      </w:r>
    </w:p>
    <w:p w14:paraId="3A6B13DB" w14:textId="77777777" w:rsidR="00F764AF" w:rsidRPr="00816119" w:rsidRDefault="00F764AF" w:rsidP="00F764AF">
      <w:pPr>
        <w:pStyle w:val="Prrafodelista"/>
        <w:jc w:val="both"/>
        <w:outlineLvl w:val="0"/>
        <w:rPr>
          <w:rFonts w:ascii="Arial" w:hAnsi="Arial" w:cs="Arial"/>
          <w:b/>
          <w:sz w:val="20"/>
          <w:szCs w:val="16"/>
        </w:rPr>
      </w:pPr>
    </w:p>
    <w:tbl>
      <w:tblPr>
        <w:tblW w:w="102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3"/>
        <w:gridCol w:w="936"/>
        <w:gridCol w:w="12"/>
        <w:gridCol w:w="1423"/>
        <w:gridCol w:w="1423"/>
        <w:gridCol w:w="1267"/>
        <w:gridCol w:w="1898"/>
        <w:gridCol w:w="1898"/>
      </w:tblGrid>
      <w:tr w:rsidR="00B00920" w:rsidRPr="00100808" w14:paraId="35D631EA" w14:textId="77777777" w:rsidTr="00F764AF">
        <w:trPr>
          <w:trHeight w:val="311"/>
          <w:jc w:val="center"/>
        </w:trPr>
        <w:tc>
          <w:tcPr>
            <w:tcW w:w="1363" w:type="dxa"/>
            <w:shd w:val="clear" w:color="auto" w:fill="D9D9D9"/>
            <w:vAlign w:val="center"/>
          </w:tcPr>
          <w:p w14:paraId="1418B91C"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MECANISMO DE COBERTURA</w:t>
            </w:r>
          </w:p>
        </w:tc>
        <w:tc>
          <w:tcPr>
            <w:tcW w:w="948" w:type="dxa"/>
            <w:gridSpan w:val="2"/>
            <w:shd w:val="clear" w:color="auto" w:fill="D9D9D9"/>
            <w:vAlign w:val="center"/>
          </w:tcPr>
          <w:p w14:paraId="138218DA"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CLASE DE RIESGO</w:t>
            </w:r>
          </w:p>
        </w:tc>
        <w:tc>
          <w:tcPr>
            <w:tcW w:w="1423" w:type="dxa"/>
            <w:shd w:val="clear" w:color="auto" w:fill="D9D9D9"/>
            <w:vAlign w:val="center"/>
          </w:tcPr>
          <w:p w14:paraId="01002716"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TIPIFICACIÓN DE LOS RIESGOS</w:t>
            </w:r>
          </w:p>
        </w:tc>
        <w:tc>
          <w:tcPr>
            <w:tcW w:w="1423" w:type="dxa"/>
            <w:shd w:val="clear" w:color="auto" w:fill="D9D9D9"/>
            <w:vAlign w:val="center"/>
          </w:tcPr>
          <w:p w14:paraId="7DE819D5"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ESTIMACIÓN DEL RIESGO</w:t>
            </w:r>
          </w:p>
        </w:tc>
        <w:tc>
          <w:tcPr>
            <w:tcW w:w="1267" w:type="dxa"/>
            <w:shd w:val="clear" w:color="auto" w:fill="D9D9D9"/>
            <w:vAlign w:val="center"/>
          </w:tcPr>
          <w:p w14:paraId="4C33EBFA"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ASIGNACIÓN DEL RIESGO</w:t>
            </w:r>
          </w:p>
        </w:tc>
        <w:tc>
          <w:tcPr>
            <w:tcW w:w="1898" w:type="dxa"/>
            <w:shd w:val="clear" w:color="auto" w:fill="D9D9D9"/>
            <w:vAlign w:val="center"/>
          </w:tcPr>
          <w:p w14:paraId="7EF0B4E7"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VIGENCIA</w:t>
            </w:r>
          </w:p>
        </w:tc>
        <w:tc>
          <w:tcPr>
            <w:tcW w:w="1898" w:type="dxa"/>
            <w:shd w:val="clear" w:color="auto" w:fill="D9D9D9"/>
            <w:vAlign w:val="center"/>
          </w:tcPr>
          <w:p w14:paraId="7358EF03"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JUSTIFICACIÓN COBERTURA / VIGENCIA</w:t>
            </w:r>
          </w:p>
        </w:tc>
      </w:tr>
      <w:tr w:rsidR="00B00920" w:rsidRPr="00100808" w14:paraId="13574B52" w14:textId="77777777" w:rsidTr="00F764AF">
        <w:trPr>
          <w:trHeight w:val="1064"/>
          <w:jc w:val="center"/>
        </w:trPr>
        <w:tc>
          <w:tcPr>
            <w:tcW w:w="1363" w:type="dxa"/>
            <w:shd w:val="clear" w:color="auto" w:fill="auto"/>
            <w:vAlign w:val="center"/>
          </w:tcPr>
          <w:p w14:paraId="7545A02B"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MULTA</w:t>
            </w:r>
          </w:p>
        </w:tc>
        <w:tc>
          <w:tcPr>
            <w:tcW w:w="936" w:type="dxa"/>
            <w:shd w:val="clear" w:color="auto" w:fill="auto"/>
            <w:vAlign w:val="center"/>
          </w:tcPr>
          <w:p w14:paraId="0B1E7A60"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RIESGO JURÍDICO</w:t>
            </w:r>
          </w:p>
        </w:tc>
        <w:tc>
          <w:tcPr>
            <w:tcW w:w="1435" w:type="dxa"/>
            <w:gridSpan w:val="2"/>
            <w:shd w:val="clear" w:color="auto" w:fill="auto"/>
            <w:vAlign w:val="center"/>
          </w:tcPr>
          <w:p w14:paraId="2B4965F4"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 xml:space="preserve">LA NO CONSTITUCIÓN DENTRO DEL TERMINO Y EN LA FORMA PREVISTA EN EL CONTRATO O EN ALGUNO DE SUS MODIFICATORIOS LA PÓLIZA DE GARANTÍA ÚNICA </w:t>
            </w:r>
          </w:p>
        </w:tc>
        <w:tc>
          <w:tcPr>
            <w:tcW w:w="1423" w:type="dxa"/>
            <w:shd w:val="clear" w:color="auto" w:fill="auto"/>
            <w:vAlign w:val="center"/>
          </w:tcPr>
          <w:p w14:paraId="39D91A82"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 xml:space="preserve">MULTA CUYO VALOR SE </w:t>
            </w:r>
            <w:proofErr w:type="gramStart"/>
            <w:r w:rsidRPr="00100808">
              <w:rPr>
                <w:rFonts w:ascii="Arial" w:hAnsi="Arial" w:cs="Arial"/>
                <w:sz w:val="12"/>
                <w:szCs w:val="12"/>
              </w:rPr>
              <w:t>LIQUIDARA</w:t>
            </w:r>
            <w:proofErr w:type="gramEnd"/>
            <w:r w:rsidRPr="00100808">
              <w:rPr>
                <w:rFonts w:ascii="Arial" w:hAnsi="Arial" w:cs="Arial"/>
                <w:sz w:val="12"/>
                <w:szCs w:val="12"/>
              </w:rPr>
              <w:t xml:space="preserve"> CON BASE EN UN CERO PUNTO DOS (0.2%) DEL VALOR DEL CONTRATO</w:t>
            </w:r>
          </w:p>
        </w:tc>
        <w:tc>
          <w:tcPr>
            <w:tcW w:w="1267" w:type="dxa"/>
            <w:shd w:val="clear" w:color="auto" w:fill="auto"/>
            <w:vAlign w:val="center"/>
          </w:tcPr>
          <w:p w14:paraId="58DAB109"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CONTRATISTA</w:t>
            </w:r>
          </w:p>
        </w:tc>
        <w:tc>
          <w:tcPr>
            <w:tcW w:w="1898" w:type="dxa"/>
            <w:shd w:val="clear" w:color="auto" w:fill="auto"/>
            <w:vAlign w:val="center"/>
          </w:tcPr>
          <w:p w14:paraId="58C68EDE"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 xml:space="preserve">LA MULTA SE </w:t>
            </w:r>
            <w:proofErr w:type="gramStart"/>
            <w:r w:rsidRPr="00100808">
              <w:rPr>
                <w:rFonts w:ascii="Arial" w:hAnsi="Arial" w:cs="Arial"/>
                <w:sz w:val="12"/>
                <w:szCs w:val="12"/>
              </w:rPr>
              <w:t>APLICARA</w:t>
            </w:r>
            <w:proofErr w:type="gramEnd"/>
            <w:r w:rsidRPr="00100808">
              <w:rPr>
                <w:rFonts w:ascii="Arial" w:hAnsi="Arial" w:cs="Arial"/>
                <w:sz w:val="12"/>
                <w:szCs w:val="12"/>
              </w:rPr>
              <w:t xml:space="preserve"> POR CADA DÍA DE RETARDO Y HASTA POR DIEZ (10) DÍAS</w:t>
            </w:r>
          </w:p>
        </w:tc>
        <w:tc>
          <w:tcPr>
            <w:tcW w:w="1898" w:type="dxa"/>
            <w:shd w:val="clear" w:color="auto" w:fill="auto"/>
            <w:vAlign w:val="center"/>
          </w:tcPr>
          <w:p w14:paraId="5463CA5E"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 xml:space="preserve">CUANDO EL CONTRATISTA NO CONSTITUYA DENTRO DEL TERMINO Y EN LA FORMA PREVISTA EN EL CONTRATO O EN ALGUNO DE SUS MODIFICATORIOS, A PÓLIZA DE GARANTÍA ÚNICA </w:t>
            </w:r>
          </w:p>
        </w:tc>
      </w:tr>
      <w:tr w:rsidR="00B00920" w:rsidRPr="00100808" w14:paraId="70CBE89A" w14:textId="77777777" w:rsidTr="00F764AF">
        <w:trPr>
          <w:trHeight w:val="326"/>
          <w:jc w:val="center"/>
        </w:trPr>
        <w:tc>
          <w:tcPr>
            <w:tcW w:w="1363" w:type="dxa"/>
            <w:shd w:val="clear" w:color="auto" w:fill="auto"/>
            <w:vAlign w:val="center"/>
          </w:tcPr>
          <w:p w14:paraId="16F15418"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MULTA</w:t>
            </w:r>
          </w:p>
        </w:tc>
        <w:tc>
          <w:tcPr>
            <w:tcW w:w="936" w:type="dxa"/>
            <w:shd w:val="clear" w:color="auto" w:fill="auto"/>
            <w:vAlign w:val="center"/>
          </w:tcPr>
          <w:p w14:paraId="4333E540"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RIESGO JURÍDICO</w:t>
            </w:r>
          </w:p>
        </w:tc>
        <w:tc>
          <w:tcPr>
            <w:tcW w:w="1435" w:type="dxa"/>
            <w:gridSpan w:val="2"/>
            <w:shd w:val="clear" w:color="auto" w:fill="auto"/>
            <w:vAlign w:val="center"/>
          </w:tcPr>
          <w:p w14:paraId="38EE9B7F"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INCUMPLIMIENTO PARCIAL</w:t>
            </w:r>
          </w:p>
        </w:tc>
        <w:tc>
          <w:tcPr>
            <w:tcW w:w="1423" w:type="dxa"/>
            <w:shd w:val="clear" w:color="auto" w:fill="auto"/>
            <w:vAlign w:val="center"/>
          </w:tcPr>
          <w:p w14:paraId="34D02969"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 xml:space="preserve">MULTAS CUYO VALOR SE </w:t>
            </w:r>
            <w:proofErr w:type="gramStart"/>
            <w:r w:rsidRPr="00100808">
              <w:rPr>
                <w:rFonts w:ascii="Arial" w:hAnsi="Arial" w:cs="Arial"/>
                <w:sz w:val="12"/>
                <w:szCs w:val="12"/>
              </w:rPr>
              <w:t>LIQUIDARA</w:t>
            </w:r>
            <w:proofErr w:type="gramEnd"/>
            <w:r w:rsidRPr="00100808">
              <w:rPr>
                <w:rFonts w:ascii="Arial" w:hAnsi="Arial" w:cs="Arial"/>
                <w:sz w:val="12"/>
                <w:szCs w:val="12"/>
              </w:rPr>
              <w:t xml:space="preserve"> CON BASE EN UN CERO PUNTO CINCO (0.5%) DEL VALOR DEJADO DE CUMPLIR O ENTREGAR</w:t>
            </w:r>
          </w:p>
        </w:tc>
        <w:tc>
          <w:tcPr>
            <w:tcW w:w="1267" w:type="dxa"/>
            <w:shd w:val="clear" w:color="auto" w:fill="auto"/>
            <w:vAlign w:val="center"/>
          </w:tcPr>
          <w:p w14:paraId="30D1658E"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CONTRATISTA</w:t>
            </w:r>
          </w:p>
        </w:tc>
        <w:tc>
          <w:tcPr>
            <w:tcW w:w="1898" w:type="dxa"/>
            <w:shd w:val="clear" w:color="auto" w:fill="auto"/>
            <w:vAlign w:val="center"/>
          </w:tcPr>
          <w:p w14:paraId="6C31CC34"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898" w:type="dxa"/>
            <w:shd w:val="clear" w:color="auto" w:fill="auto"/>
            <w:vAlign w:val="center"/>
          </w:tcPr>
          <w:p w14:paraId="4D73DC01"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AMPARA LA MORA O INCUMPLIMIENTO PARCIAL DE ALGUNA OBLIGACIÓN DERIVADA DEL CONTRATO POR CAUSAS IMPUTABLES AL CONTRATISTA</w:t>
            </w:r>
          </w:p>
        </w:tc>
      </w:tr>
      <w:tr w:rsidR="00B00920" w:rsidRPr="00100808" w14:paraId="3C689B24" w14:textId="77777777" w:rsidTr="00F764AF">
        <w:trPr>
          <w:trHeight w:val="950"/>
          <w:jc w:val="center"/>
        </w:trPr>
        <w:tc>
          <w:tcPr>
            <w:tcW w:w="1363" w:type="dxa"/>
            <w:shd w:val="clear" w:color="auto" w:fill="auto"/>
            <w:vAlign w:val="center"/>
          </w:tcPr>
          <w:p w14:paraId="59A75EC5"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CLAUSULA PENAL PECUNIARIA</w:t>
            </w:r>
          </w:p>
        </w:tc>
        <w:tc>
          <w:tcPr>
            <w:tcW w:w="936" w:type="dxa"/>
            <w:shd w:val="clear" w:color="auto" w:fill="auto"/>
            <w:vAlign w:val="center"/>
          </w:tcPr>
          <w:p w14:paraId="04EB8B1B"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RIESGO JURÍDICO</w:t>
            </w:r>
          </w:p>
        </w:tc>
        <w:tc>
          <w:tcPr>
            <w:tcW w:w="1435" w:type="dxa"/>
            <w:gridSpan w:val="2"/>
            <w:shd w:val="clear" w:color="auto" w:fill="auto"/>
            <w:vAlign w:val="center"/>
          </w:tcPr>
          <w:p w14:paraId="5B442E9F"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INCUMPLIMIENTO TOTAL DECLARATORIA DE CADUCIDAD</w:t>
            </w:r>
          </w:p>
        </w:tc>
        <w:tc>
          <w:tcPr>
            <w:tcW w:w="1423" w:type="dxa"/>
            <w:shd w:val="clear" w:color="auto" w:fill="auto"/>
            <w:vAlign w:val="center"/>
          </w:tcPr>
          <w:p w14:paraId="61BD8338"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VEINTE POR CIENTO (20%) DEL VALOR TOTAL DEL CONTRATO</w:t>
            </w:r>
          </w:p>
        </w:tc>
        <w:tc>
          <w:tcPr>
            <w:tcW w:w="1267" w:type="dxa"/>
            <w:shd w:val="clear" w:color="auto" w:fill="auto"/>
            <w:vAlign w:val="center"/>
          </w:tcPr>
          <w:p w14:paraId="3E5FE60B"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CONTRATISTA</w:t>
            </w:r>
          </w:p>
        </w:tc>
        <w:tc>
          <w:tcPr>
            <w:tcW w:w="1898" w:type="dxa"/>
            <w:shd w:val="clear" w:color="auto" w:fill="auto"/>
            <w:vAlign w:val="center"/>
          </w:tcPr>
          <w:p w14:paraId="000900A7"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EL VEINTE POR CIENTO (20%) DEL VALOR TOTAL DEL CONTRATO CUANDO SE TRATE DE INCUMPLIMIENTO TOTAL DEL CONTRATO Y PROPORCIONAL AL INCUMPLIMIENTO PARCIAL DEL CONTRATO</w:t>
            </w:r>
          </w:p>
        </w:tc>
        <w:tc>
          <w:tcPr>
            <w:tcW w:w="1898" w:type="dxa"/>
            <w:shd w:val="clear" w:color="auto" w:fill="auto"/>
            <w:vAlign w:val="center"/>
          </w:tcPr>
          <w:p w14:paraId="746AB32C"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 xml:space="preserve">AMPARA EL INCUMPLIMIENTO PARCIAL O DEFINITIVO DEL CONTRATO POR PARTE DEL </w:t>
            </w:r>
            <w:proofErr w:type="gramStart"/>
            <w:r w:rsidRPr="00100808">
              <w:rPr>
                <w:rFonts w:ascii="Arial" w:hAnsi="Arial" w:cs="Arial"/>
                <w:sz w:val="12"/>
                <w:szCs w:val="12"/>
              </w:rPr>
              <w:t>CONTRATISTA ,</w:t>
            </w:r>
            <w:proofErr w:type="gramEnd"/>
            <w:r w:rsidRPr="00100808">
              <w:rPr>
                <w:rFonts w:ascii="Arial" w:hAnsi="Arial" w:cs="Arial"/>
                <w:sz w:val="12"/>
                <w:szCs w:val="12"/>
              </w:rPr>
              <w:t xml:space="preserve"> SE BUSCA EL PAGO PARCIAL Y DEFINITIVO DE LOS PERJUICIOS QUE SE CAUSEN A LA ENTIDAD</w:t>
            </w:r>
          </w:p>
        </w:tc>
      </w:tr>
    </w:tbl>
    <w:p w14:paraId="14149ACF" w14:textId="77777777" w:rsidR="00B00920" w:rsidRDefault="00B00920" w:rsidP="00B16352">
      <w:pPr>
        <w:rPr>
          <w:rFonts w:ascii="Arial" w:hAnsi="Arial" w:cs="Arial"/>
          <w:b/>
          <w:sz w:val="20"/>
          <w:szCs w:val="20"/>
          <w:highlight w:val="yellow"/>
        </w:rPr>
      </w:pPr>
    </w:p>
    <w:p w14:paraId="7583ABCC" w14:textId="77777777" w:rsidR="00B00920" w:rsidRDefault="00B00920" w:rsidP="00816119">
      <w:pPr>
        <w:ind w:left="-567" w:right="-284"/>
        <w:rPr>
          <w:rFonts w:ascii="Arial" w:hAnsi="Arial" w:cs="Arial"/>
          <w:b/>
          <w:sz w:val="21"/>
          <w:szCs w:val="21"/>
        </w:rPr>
      </w:pPr>
      <w:r w:rsidRPr="00816119">
        <w:rPr>
          <w:rFonts w:ascii="Arial" w:hAnsi="Arial" w:cs="Arial"/>
          <w:b/>
          <w:sz w:val="21"/>
          <w:szCs w:val="21"/>
        </w:rPr>
        <w:t xml:space="preserve">MATRIZ DE RIESGOS </w:t>
      </w:r>
    </w:p>
    <w:p w14:paraId="23E711D3" w14:textId="77777777" w:rsidR="007704E3" w:rsidRPr="00816119" w:rsidRDefault="007704E3" w:rsidP="00816119">
      <w:pPr>
        <w:ind w:left="-567" w:right="-284"/>
        <w:rPr>
          <w:rFonts w:ascii="Arial" w:hAnsi="Arial" w:cs="Arial"/>
          <w:b/>
          <w:sz w:val="21"/>
          <w:szCs w:val="21"/>
        </w:rPr>
      </w:pPr>
    </w:p>
    <w:p w14:paraId="57629E94" w14:textId="77777777" w:rsidR="00B00920" w:rsidRPr="00816119" w:rsidRDefault="00B00920" w:rsidP="00B00920">
      <w:pPr>
        <w:pStyle w:val="Default"/>
        <w:ind w:left="-567" w:right="-284"/>
        <w:jc w:val="both"/>
        <w:rPr>
          <w:rFonts w:ascii="Arial" w:hAnsi="Arial" w:cs="Arial"/>
          <w:color w:val="auto"/>
          <w:sz w:val="20"/>
          <w:szCs w:val="20"/>
        </w:rPr>
      </w:pPr>
      <w:r w:rsidRPr="00816119">
        <w:rPr>
          <w:rFonts w:ascii="Arial" w:hAnsi="Arial" w:cs="Arial"/>
          <w:color w:val="auto"/>
          <w:sz w:val="21"/>
          <w:szCs w:val="21"/>
        </w:rPr>
        <w:t xml:space="preserve">Durante los períodos de adjudicación y ejecución del contrato, se pueden presentar contingencias o eventos que pueden </w:t>
      </w:r>
      <w:r w:rsidRPr="00816119">
        <w:rPr>
          <w:rFonts w:ascii="Arial" w:hAnsi="Arial" w:cs="Arial"/>
          <w:color w:val="auto"/>
          <w:sz w:val="20"/>
          <w:szCs w:val="20"/>
        </w:rPr>
        <w:t xml:space="preserve">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816119">
        <w:rPr>
          <w:rFonts w:ascii="Arial" w:eastAsia="HelveticaNeue-Light" w:hAnsi="Arial" w:cs="Arial"/>
          <w:color w:val="auto"/>
          <w:sz w:val="20"/>
          <w:szCs w:val="20"/>
        </w:rPr>
        <w:t>Riesgos Propios, Riesgos comunes a sus Procesos de Contratación y los Riesgos del Proceso de Contratación en particular</w:t>
      </w:r>
      <w:r w:rsidRPr="00816119">
        <w:rPr>
          <w:rFonts w:ascii="Arial" w:hAnsi="Arial" w:cs="Arial"/>
          <w:color w:val="auto"/>
          <w:sz w:val="20"/>
          <w:szCs w:val="20"/>
        </w:rPr>
        <w:t xml:space="preserve">. </w:t>
      </w:r>
    </w:p>
    <w:p w14:paraId="7D6A7C23" w14:textId="77777777" w:rsidR="00B00920" w:rsidRPr="00816119" w:rsidRDefault="00B00920" w:rsidP="00B00920">
      <w:pPr>
        <w:pStyle w:val="Default"/>
        <w:ind w:left="-567" w:right="-284"/>
        <w:jc w:val="both"/>
        <w:rPr>
          <w:rFonts w:ascii="Arial" w:hAnsi="Arial" w:cs="Arial"/>
          <w:color w:val="auto"/>
          <w:sz w:val="21"/>
          <w:szCs w:val="21"/>
        </w:rPr>
      </w:pPr>
    </w:p>
    <w:p w14:paraId="79294BE3" w14:textId="77777777" w:rsidR="00B00920" w:rsidRPr="00816119" w:rsidRDefault="00B00920" w:rsidP="00B00920">
      <w:pPr>
        <w:pStyle w:val="Default"/>
        <w:ind w:left="-567" w:right="-284"/>
        <w:jc w:val="both"/>
        <w:rPr>
          <w:rFonts w:ascii="Arial" w:hAnsi="Arial" w:cs="Arial"/>
          <w:color w:val="auto"/>
          <w:sz w:val="21"/>
          <w:szCs w:val="21"/>
        </w:rPr>
      </w:pPr>
      <w:r w:rsidRPr="00816119">
        <w:rPr>
          <w:rFonts w:ascii="Arial" w:hAnsi="Arial" w:cs="Arial"/>
          <w:color w:val="auto"/>
          <w:sz w:val="21"/>
          <w:szCs w:val="21"/>
        </w:rPr>
        <w:t xml:space="preserve">Por lo anterior, se toman en cuenta las circunstancias de tiempo, modo, lugar y aspectos de tipo comercial, de operación,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816119">
        <w:rPr>
          <w:rFonts w:ascii="Arial" w:eastAsia="HelveticaNeue-Light" w:hAnsi="Arial" w:cs="Arial"/>
          <w:color w:val="auto"/>
          <w:sz w:val="21"/>
          <w:szCs w:val="21"/>
        </w:rPr>
        <w:t xml:space="preserve">(a) La capacidad de la Entidad, entendida como la disponibilidad de recursos (b) Los incidentes que alteren la ejecución del contrato; (c) La eficacia del Proceso de Contratación; y en el evento de </w:t>
      </w:r>
      <w:r w:rsidRPr="00816119">
        <w:rPr>
          <w:rFonts w:ascii="Arial" w:hAnsi="Arial" w:cs="Arial"/>
          <w:color w:val="auto"/>
          <w:sz w:val="21"/>
          <w:szCs w:val="21"/>
        </w:rPr>
        <w:t>materializarse, determinar el tratamiento, soluciones y el costo que conlleven y que deban tenerse en cuenta para la elaboración de propuestas por parte de la Entidad para efectos presupuestales.</w:t>
      </w:r>
    </w:p>
    <w:p w14:paraId="4051495D" w14:textId="77777777" w:rsidR="00B00920" w:rsidRPr="00816119" w:rsidRDefault="00B00920" w:rsidP="00B00920">
      <w:pPr>
        <w:pStyle w:val="Default"/>
        <w:ind w:left="-567" w:right="-284"/>
        <w:jc w:val="both"/>
        <w:rPr>
          <w:rFonts w:ascii="Arial" w:eastAsia="HelveticaNeue-Light" w:hAnsi="Arial" w:cs="Arial"/>
          <w:color w:val="auto"/>
          <w:sz w:val="21"/>
          <w:szCs w:val="21"/>
        </w:rPr>
      </w:pPr>
    </w:p>
    <w:p w14:paraId="09783F0B" w14:textId="77777777" w:rsidR="00106C98" w:rsidRDefault="00B00920" w:rsidP="00672625">
      <w:pPr>
        <w:adjustRightInd w:val="0"/>
        <w:ind w:left="-567" w:right="-284"/>
        <w:jc w:val="both"/>
        <w:rPr>
          <w:rFonts w:ascii="Arial" w:hAnsi="Arial" w:cs="Arial"/>
          <w:sz w:val="20"/>
          <w:szCs w:val="20"/>
        </w:rPr>
      </w:pPr>
      <w:r w:rsidRPr="00816119">
        <w:rPr>
          <w:rFonts w:ascii="Arial" w:hAnsi="Arial" w:cs="Arial"/>
          <w:sz w:val="21"/>
          <w:szCs w:val="21"/>
        </w:rPr>
        <w:t xml:space="preserve">De acuerdo al “Manual para la Identificación y Cobertura de los Riesgos en los Procesos de Contratación” de la </w:t>
      </w:r>
      <w:r w:rsidRPr="00816119">
        <w:rPr>
          <w:rFonts w:ascii="Arial" w:hAnsi="Arial" w:cs="Arial"/>
          <w:b/>
          <w:sz w:val="21"/>
          <w:szCs w:val="21"/>
        </w:rPr>
        <w:t>Agencia Colombia Compra Eficiente</w:t>
      </w:r>
      <w:r w:rsidRPr="00816119">
        <w:rPr>
          <w:rFonts w:ascii="Arial" w:hAnsi="Arial" w:cs="Arial"/>
          <w:sz w:val="21"/>
          <w:szCs w:val="21"/>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r w:rsidRPr="00B00920">
        <w:rPr>
          <w:rFonts w:ascii="Arial" w:hAnsi="Arial" w:cs="Arial"/>
          <w:sz w:val="20"/>
          <w:szCs w:val="20"/>
        </w:rPr>
        <w:tab/>
      </w:r>
    </w:p>
    <w:p w14:paraId="4AFF7F18" w14:textId="77777777" w:rsidR="007704E3" w:rsidRPr="00672625" w:rsidRDefault="007704E3" w:rsidP="00672625">
      <w:pPr>
        <w:adjustRightInd w:val="0"/>
        <w:ind w:left="-567" w:right="-284"/>
        <w:jc w:val="both"/>
        <w:rPr>
          <w:rFonts w:ascii="Arial" w:hAnsi="Arial" w:cs="Arial"/>
          <w:sz w:val="20"/>
          <w:szCs w:val="20"/>
        </w:rPr>
      </w:pPr>
    </w:p>
    <w:p w14:paraId="65173CB2" w14:textId="77777777" w:rsidR="00D57C43" w:rsidRDefault="00C4662E" w:rsidP="00DD1274">
      <w:pPr>
        <w:jc w:val="center"/>
        <w:rPr>
          <w:rFonts w:ascii="Arial" w:hAnsi="Arial" w:cs="Arial"/>
          <w:b/>
          <w:sz w:val="20"/>
          <w:szCs w:val="20"/>
        </w:rPr>
      </w:pPr>
      <w:r w:rsidRPr="00DD1274">
        <w:rPr>
          <w:rFonts w:ascii="Arial" w:hAnsi="Arial" w:cs="Arial"/>
          <w:b/>
          <w:sz w:val="20"/>
          <w:szCs w:val="20"/>
        </w:rPr>
        <w:t>ANÁLISIS DEL RIESGO Y LA FORMA DE MITIGARLO</w:t>
      </w:r>
    </w:p>
    <w:p w14:paraId="47805F3E" w14:textId="77777777" w:rsidR="00E3274D" w:rsidRDefault="00E3274D" w:rsidP="00DD1274">
      <w:pPr>
        <w:jc w:val="center"/>
        <w:rPr>
          <w:rFonts w:ascii="Arial" w:hAnsi="Arial" w:cs="Arial"/>
          <w:b/>
          <w:sz w:val="20"/>
          <w:szCs w:val="20"/>
        </w:rPr>
      </w:pPr>
    </w:p>
    <w:tbl>
      <w:tblPr>
        <w:tblW w:w="9736" w:type="dxa"/>
        <w:jc w:val="center"/>
        <w:tblLayout w:type="fixed"/>
        <w:tblCellMar>
          <w:left w:w="70" w:type="dxa"/>
          <w:right w:w="70" w:type="dxa"/>
        </w:tblCellMar>
        <w:tblLook w:val="04A0" w:firstRow="1" w:lastRow="0" w:firstColumn="1" w:lastColumn="0" w:noHBand="0" w:noVBand="1"/>
      </w:tblPr>
      <w:tblGrid>
        <w:gridCol w:w="352"/>
        <w:gridCol w:w="295"/>
        <w:gridCol w:w="295"/>
        <w:gridCol w:w="412"/>
        <w:gridCol w:w="477"/>
        <w:gridCol w:w="535"/>
        <w:gridCol w:w="789"/>
        <w:gridCol w:w="296"/>
        <w:gridCol w:w="297"/>
        <w:gridCol w:w="296"/>
        <w:gridCol w:w="768"/>
        <w:gridCol w:w="160"/>
        <w:gridCol w:w="592"/>
        <w:gridCol w:w="198"/>
        <w:gridCol w:w="296"/>
        <w:gridCol w:w="394"/>
        <w:gridCol w:w="398"/>
        <w:gridCol w:w="494"/>
        <w:gridCol w:w="494"/>
        <w:gridCol w:w="394"/>
        <w:gridCol w:w="592"/>
        <w:gridCol w:w="494"/>
        <w:gridCol w:w="395"/>
        <w:gridCol w:w="23"/>
      </w:tblGrid>
      <w:tr w:rsidR="00E3274D" w:rsidRPr="00D844F2" w14:paraId="047FE293" w14:textId="77777777" w:rsidTr="00E3274D">
        <w:trPr>
          <w:trHeight w:val="310"/>
          <w:jc w:val="center"/>
        </w:trPr>
        <w:tc>
          <w:tcPr>
            <w:tcW w:w="9736" w:type="dxa"/>
            <w:gridSpan w:val="24"/>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14:paraId="22D29A8D" w14:textId="77777777" w:rsidR="00E3274D" w:rsidRPr="00307E9D" w:rsidRDefault="00E3274D" w:rsidP="007439C4">
            <w:pPr>
              <w:jc w:val="center"/>
              <w:rPr>
                <w:rFonts w:ascii="Arial" w:hAnsi="Arial" w:cs="Arial"/>
                <w:color w:val="000000"/>
                <w:sz w:val="16"/>
                <w:szCs w:val="16"/>
              </w:rPr>
            </w:pPr>
            <w:r w:rsidRPr="00307E9D">
              <w:rPr>
                <w:rFonts w:ascii="Arial" w:hAnsi="Arial" w:cs="Arial"/>
                <w:color w:val="000000"/>
                <w:sz w:val="16"/>
                <w:szCs w:val="16"/>
              </w:rPr>
              <w:t>MATRIZ DE RIESGOS DEL PROCESO DE CONTRATACIÓN</w:t>
            </w:r>
          </w:p>
        </w:tc>
      </w:tr>
      <w:tr w:rsidR="00E3274D" w:rsidRPr="00D844F2" w14:paraId="70A8D656" w14:textId="77777777" w:rsidTr="00E3274D">
        <w:trPr>
          <w:gridAfter w:val="1"/>
          <w:wAfter w:w="21" w:type="dxa"/>
          <w:trHeight w:val="635"/>
          <w:jc w:val="center"/>
        </w:trPr>
        <w:tc>
          <w:tcPr>
            <w:tcW w:w="353" w:type="dxa"/>
            <w:vMerge w:val="restart"/>
            <w:tcBorders>
              <w:top w:val="nil"/>
              <w:left w:val="single" w:sz="8" w:space="0" w:color="auto"/>
              <w:bottom w:val="single" w:sz="8" w:space="0" w:color="000000"/>
              <w:right w:val="single" w:sz="8" w:space="0" w:color="auto"/>
            </w:tcBorders>
            <w:shd w:val="clear" w:color="000000" w:fill="808080"/>
            <w:vAlign w:val="center"/>
            <w:hideMark/>
          </w:tcPr>
          <w:p w14:paraId="3923E29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No.</w:t>
            </w:r>
          </w:p>
        </w:tc>
        <w:tc>
          <w:tcPr>
            <w:tcW w:w="296"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30B895B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clase</w:t>
            </w:r>
          </w:p>
        </w:tc>
        <w:tc>
          <w:tcPr>
            <w:tcW w:w="296"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3455808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Fuente</w:t>
            </w:r>
          </w:p>
        </w:tc>
        <w:tc>
          <w:tcPr>
            <w:tcW w:w="413"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4F30811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Etapa</w:t>
            </w:r>
          </w:p>
        </w:tc>
        <w:tc>
          <w:tcPr>
            <w:tcW w:w="477"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2D595EB" w14:textId="77777777" w:rsidR="00E3274D" w:rsidRPr="00D844F2" w:rsidRDefault="00E3274D" w:rsidP="007439C4">
            <w:pPr>
              <w:jc w:val="center"/>
              <w:rPr>
                <w:rFonts w:ascii="Arial" w:hAnsi="Arial" w:cs="Arial"/>
                <w:color w:val="000000"/>
                <w:sz w:val="12"/>
                <w:szCs w:val="12"/>
              </w:rPr>
            </w:pPr>
            <w:proofErr w:type="gramStart"/>
            <w:r w:rsidRPr="00D844F2">
              <w:rPr>
                <w:rFonts w:ascii="Arial" w:hAnsi="Arial" w:cs="Arial"/>
                <w:color w:val="000000"/>
                <w:sz w:val="12"/>
                <w:szCs w:val="12"/>
              </w:rPr>
              <w:t>,Tipo</w:t>
            </w:r>
            <w:proofErr w:type="gramEnd"/>
          </w:p>
        </w:tc>
        <w:tc>
          <w:tcPr>
            <w:tcW w:w="53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26E5193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Descripción (</w:t>
            </w:r>
            <w:proofErr w:type="gramStart"/>
            <w:r w:rsidRPr="00D844F2">
              <w:rPr>
                <w:rFonts w:ascii="Arial" w:hAnsi="Arial" w:cs="Arial"/>
                <w:color w:val="000000"/>
                <w:sz w:val="12"/>
                <w:szCs w:val="12"/>
              </w:rPr>
              <w:t>Que puede pasar y como puede ocurrir?</w:t>
            </w:r>
            <w:proofErr w:type="gramEnd"/>
          </w:p>
        </w:tc>
        <w:tc>
          <w:tcPr>
            <w:tcW w:w="790"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3E03FE7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Consecuencia de la ocurrencia del evento</w:t>
            </w:r>
          </w:p>
        </w:tc>
        <w:tc>
          <w:tcPr>
            <w:tcW w:w="296"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3A46AFC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Probabilidad</w:t>
            </w:r>
          </w:p>
        </w:tc>
        <w:tc>
          <w:tcPr>
            <w:tcW w:w="297"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44D2C2E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Impacto</w:t>
            </w:r>
          </w:p>
        </w:tc>
        <w:tc>
          <w:tcPr>
            <w:tcW w:w="296"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648D098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Valoración del riesgo</w:t>
            </w:r>
          </w:p>
        </w:tc>
        <w:tc>
          <w:tcPr>
            <w:tcW w:w="769"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1B3CE4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Categoría</w:t>
            </w:r>
          </w:p>
        </w:tc>
        <w:tc>
          <w:tcPr>
            <w:tcW w:w="155"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9FC1BE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 quién se le asigna?</w:t>
            </w:r>
          </w:p>
        </w:tc>
        <w:tc>
          <w:tcPr>
            <w:tcW w:w="592" w:type="dxa"/>
            <w:vMerge w:val="restart"/>
            <w:tcBorders>
              <w:top w:val="nil"/>
              <w:left w:val="single" w:sz="8" w:space="0" w:color="auto"/>
              <w:bottom w:val="single" w:sz="8" w:space="0" w:color="000000"/>
              <w:right w:val="nil"/>
            </w:tcBorders>
            <w:shd w:val="clear" w:color="auto" w:fill="auto"/>
            <w:textDirection w:val="btLr"/>
            <w:vAlign w:val="center"/>
            <w:hideMark/>
          </w:tcPr>
          <w:p w14:paraId="17C8598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Tratamiento/controles a ser implementados</w:t>
            </w:r>
          </w:p>
        </w:tc>
        <w:tc>
          <w:tcPr>
            <w:tcW w:w="1286" w:type="dxa"/>
            <w:gridSpan w:val="4"/>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7C1F17E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Impacto después del tratamiento</w:t>
            </w:r>
          </w:p>
        </w:tc>
        <w:tc>
          <w:tcPr>
            <w:tcW w:w="494" w:type="dxa"/>
            <w:vMerge w:val="restart"/>
            <w:tcBorders>
              <w:top w:val="nil"/>
              <w:left w:val="nil"/>
              <w:bottom w:val="single" w:sz="8" w:space="0" w:color="000000"/>
              <w:right w:val="single" w:sz="8" w:space="0" w:color="auto"/>
            </w:tcBorders>
            <w:shd w:val="clear" w:color="auto" w:fill="auto"/>
            <w:textDirection w:val="btLr"/>
            <w:vAlign w:val="center"/>
            <w:hideMark/>
          </w:tcPr>
          <w:p w14:paraId="4FE5224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¿Afecta la ejecución del contrato?</w:t>
            </w:r>
          </w:p>
        </w:tc>
        <w:tc>
          <w:tcPr>
            <w:tcW w:w="494"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246004F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Persona responsable por implementar el tratamiento</w:t>
            </w:r>
          </w:p>
        </w:tc>
        <w:tc>
          <w:tcPr>
            <w:tcW w:w="394"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12AA1F3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Fecha estimada en que se inicia el tratamiento</w:t>
            </w:r>
          </w:p>
        </w:tc>
        <w:tc>
          <w:tcPr>
            <w:tcW w:w="593" w:type="dxa"/>
            <w:vMerge w:val="restart"/>
            <w:tcBorders>
              <w:top w:val="nil"/>
              <w:left w:val="single" w:sz="8" w:space="0" w:color="auto"/>
              <w:bottom w:val="single" w:sz="8" w:space="0" w:color="000000"/>
              <w:right w:val="nil"/>
            </w:tcBorders>
            <w:shd w:val="clear" w:color="auto" w:fill="auto"/>
            <w:textDirection w:val="btLr"/>
            <w:vAlign w:val="center"/>
            <w:hideMark/>
          </w:tcPr>
          <w:p w14:paraId="237B508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Fecha estimada en que se completa el tratamiento</w:t>
            </w:r>
          </w:p>
        </w:tc>
        <w:tc>
          <w:tcPr>
            <w:tcW w:w="889" w:type="dxa"/>
            <w:gridSpan w:val="2"/>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4CCD079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Monitoreo y revisión</w:t>
            </w:r>
          </w:p>
        </w:tc>
      </w:tr>
      <w:tr w:rsidR="00E3274D" w:rsidRPr="00D844F2" w14:paraId="4E7F2F94" w14:textId="77777777" w:rsidTr="00E3274D">
        <w:trPr>
          <w:gridAfter w:val="1"/>
          <w:wAfter w:w="23" w:type="dxa"/>
          <w:trHeight w:val="1876"/>
          <w:jc w:val="center"/>
        </w:trPr>
        <w:tc>
          <w:tcPr>
            <w:tcW w:w="353" w:type="dxa"/>
            <w:vMerge/>
            <w:tcBorders>
              <w:top w:val="nil"/>
              <w:left w:val="single" w:sz="8" w:space="0" w:color="auto"/>
              <w:bottom w:val="single" w:sz="8" w:space="0" w:color="000000"/>
              <w:right w:val="single" w:sz="8" w:space="0" w:color="auto"/>
            </w:tcBorders>
            <w:vAlign w:val="center"/>
            <w:hideMark/>
          </w:tcPr>
          <w:p w14:paraId="1833A113" w14:textId="77777777" w:rsidR="00E3274D" w:rsidRPr="00D844F2" w:rsidRDefault="00E3274D" w:rsidP="007439C4">
            <w:pPr>
              <w:jc w:val="center"/>
              <w:rPr>
                <w:rFonts w:ascii="Arial" w:hAnsi="Arial" w:cs="Arial"/>
                <w:color w:val="000000"/>
                <w:sz w:val="12"/>
                <w:szCs w:val="12"/>
              </w:rPr>
            </w:pPr>
          </w:p>
        </w:tc>
        <w:tc>
          <w:tcPr>
            <w:tcW w:w="296" w:type="dxa"/>
            <w:vMerge/>
            <w:tcBorders>
              <w:top w:val="nil"/>
              <w:left w:val="single" w:sz="8" w:space="0" w:color="auto"/>
              <w:bottom w:val="single" w:sz="8" w:space="0" w:color="000000"/>
              <w:right w:val="single" w:sz="8" w:space="0" w:color="auto"/>
            </w:tcBorders>
            <w:vAlign w:val="center"/>
            <w:hideMark/>
          </w:tcPr>
          <w:p w14:paraId="0FB704E3" w14:textId="77777777" w:rsidR="00E3274D" w:rsidRPr="00D844F2" w:rsidRDefault="00E3274D" w:rsidP="007439C4">
            <w:pPr>
              <w:jc w:val="center"/>
              <w:rPr>
                <w:rFonts w:ascii="Arial" w:hAnsi="Arial" w:cs="Arial"/>
                <w:color w:val="000000"/>
                <w:sz w:val="12"/>
                <w:szCs w:val="12"/>
              </w:rPr>
            </w:pPr>
          </w:p>
        </w:tc>
        <w:tc>
          <w:tcPr>
            <w:tcW w:w="296" w:type="dxa"/>
            <w:vMerge/>
            <w:tcBorders>
              <w:top w:val="nil"/>
              <w:left w:val="single" w:sz="8" w:space="0" w:color="auto"/>
              <w:bottom w:val="single" w:sz="8" w:space="0" w:color="000000"/>
              <w:right w:val="single" w:sz="8" w:space="0" w:color="auto"/>
            </w:tcBorders>
            <w:vAlign w:val="center"/>
            <w:hideMark/>
          </w:tcPr>
          <w:p w14:paraId="7B4327AB" w14:textId="77777777" w:rsidR="00E3274D" w:rsidRPr="00D844F2" w:rsidRDefault="00E3274D" w:rsidP="007439C4">
            <w:pPr>
              <w:jc w:val="center"/>
              <w:rPr>
                <w:rFonts w:ascii="Arial" w:hAnsi="Arial" w:cs="Arial"/>
                <w:color w:val="000000"/>
                <w:sz w:val="12"/>
                <w:szCs w:val="12"/>
              </w:rPr>
            </w:pPr>
          </w:p>
        </w:tc>
        <w:tc>
          <w:tcPr>
            <w:tcW w:w="413" w:type="dxa"/>
            <w:vMerge/>
            <w:tcBorders>
              <w:top w:val="nil"/>
              <w:left w:val="single" w:sz="8" w:space="0" w:color="auto"/>
              <w:bottom w:val="single" w:sz="8" w:space="0" w:color="000000"/>
              <w:right w:val="single" w:sz="8" w:space="0" w:color="auto"/>
            </w:tcBorders>
            <w:vAlign w:val="center"/>
            <w:hideMark/>
          </w:tcPr>
          <w:p w14:paraId="5A55B598" w14:textId="77777777" w:rsidR="00E3274D" w:rsidRPr="00D844F2" w:rsidRDefault="00E3274D" w:rsidP="007439C4">
            <w:pPr>
              <w:jc w:val="center"/>
              <w:rPr>
                <w:rFonts w:ascii="Arial" w:hAnsi="Arial" w:cs="Arial"/>
                <w:color w:val="000000"/>
                <w:sz w:val="12"/>
                <w:szCs w:val="12"/>
              </w:rPr>
            </w:pPr>
          </w:p>
        </w:tc>
        <w:tc>
          <w:tcPr>
            <w:tcW w:w="477" w:type="dxa"/>
            <w:vMerge/>
            <w:tcBorders>
              <w:top w:val="nil"/>
              <w:left w:val="single" w:sz="8" w:space="0" w:color="auto"/>
              <w:bottom w:val="single" w:sz="8" w:space="0" w:color="000000"/>
              <w:right w:val="single" w:sz="8" w:space="0" w:color="auto"/>
            </w:tcBorders>
            <w:vAlign w:val="center"/>
            <w:hideMark/>
          </w:tcPr>
          <w:p w14:paraId="25246668" w14:textId="77777777" w:rsidR="00E3274D" w:rsidRPr="00D844F2" w:rsidRDefault="00E3274D" w:rsidP="007439C4">
            <w:pPr>
              <w:jc w:val="center"/>
              <w:rPr>
                <w:rFonts w:ascii="Arial" w:hAnsi="Arial" w:cs="Arial"/>
                <w:color w:val="000000"/>
                <w:sz w:val="12"/>
                <w:szCs w:val="12"/>
              </w:rPr>
            </w:pPr>
          </w:p>
        </w:tc>
        <w:tc>
          <w:tcPr>
            <w:tcW w:w="535" w:type="dxa"/>
            <w:vMerge/>
            <w:tcBorders>
              <w:top w:val="nil"/>
              <w:left w:val="single" w:sz="8" w:space="0" w:color="auto"/>
              <w:bottom w:val="single" w:sz="8" w:space="0" w:color="000000"/>
              <w:right w:val="single" w:sz="8" w:space="0" w:color="auto"/>
            </w:tcBorders>
            <w:vAlign w:val="center"/>
            <w:hideMark/>
          </w:tcPr>
          <w:p w14:paraId="007963A0" w14:textId="77777777" w:rsidR="00E3274D" w:rsidRPr="00D844F2" w:rsidRDefault="00E3274D" w:rsidP="007439C4">
            <w:pPr>
              <w:jc w:val="center"/>
              <w:rPr>
                <w:rFonts w:ascii="Arial" w:hAnsi="Arial" w:cs="Arial"/>
                <w:color w:val="000000"/>
                <w:sz w:val="12"/>
                <w:szCs w:val="12"/>
              </w:rPr>
            </w:pPr>
          </w:p>
        </w:tc>
        <w:tc>
          <w:tcPr>
            <w:tcW w:w="790" w:type="dxa"/>
            <w:vMerge/>
            <w:tcBorders>
              <w:top w:val="nil"/>
              <w:left w:val="single" w:sz="8" w:space="0" w:color="auto"/>
              <w:bottom w:val="single" w:sz="8" w:space="0" w:color="000000"/>
              <w:right w:val="single" w:sz="8" w:space="0" w:color="auto"/>
            </w:tcBorders>
            <w:vAlign w:val="center"/>
            <w:hideMark/>
          </w:tcPr>
          <w:p w14:paraId="4BEF9B4F" w14:textId="77777777" w:rsidR="00E3274D" w:rsidRPr="00D844F2" w:rsidRDefault="00E3274D" w:rsidP="007439C4">
            <w:pPr>
              <w:jc w:val="center"/>
              <w:rPr>
                <w:rFonts w:ascii="Arial" w:hAnsi="Arial" w:cs="Arial"/>
                <w:color w:val="000000"/>
                <w:sz w:val="12"/>
                <w:szCs w:val="12"/>
              </w:rPr>
            </w:pPr>
          </w:p>
        </w:tc>
        <w:tc>
          <w:tcPr>
            <w:tcW w:w="296" w:type="dxa"/>
            <w:vMerge/>
            <w:tcBorders>
              <w:top w:val="nil"/>
              <w:left w:val="single" w:sz="8" w:space="0" w:color="auto"/>
              <w:bottom w:val="single" w:sz="8" w:space="0" w:color="000000"/>
              <w:right w:val="single" w:sz="8" w:space="0" w:color="auto"/>
            </w:tcBorders>
            <w:vAlign w:val="center"/>
            <w:hideMark/>
          </w:tcPr>
          <w:p w14:paraId="422609A8" w14:textId="77777777" w:rsidR="00E3274D" w:rsidRPr="00D844F2" w:rsidRDefault="00E3274D" w:rsidP="007439C4">
            <w:pPr>
              <w:jc w:val="center"/>
              <w:rPr>
                <w:rFonts w:ascii="Arial" w:hAnsi="Arial" w:cs="Arial"/>
                <w:color w:val="000000"/>
                <w:sz w:val="12"/>
                <w:szCs w:val="12"/>
              </w:rPr>
            </w:pPr>
          </w:p>
        </w:tc>
        <w:tc>
          <w:tcPr>
            <w:tcW w:w="297" w:type="dxa"/>
            <w:vMerge/>
            <w:tcBorders>
              <w:top w:val="nil"/>
              <w:left w:val="single" w:sz="8" w:space="0" w:color="auto"/>
              <w:bottom w:val="single" w:sz="8" w:space="0" w:color="000000"/>
              <w:right w:val="single" w:sz="8" w:space="0" w:color="auto"/>
            </w:tcBorders>
            <w:vAlign w:val="center"/>
            <w:hideMark/>
          </w:tcPr>
          <w:p w14:paraId="484D3CCF" w14:textId="77777777" w:rsidR="00E3274D" w:rsidRPr="00D844F2" w:rsidRDefault="00E3274D" w:rsidP="007439C4">
            <w:pPr>
              <w:jc w:val="center"/>
              <w:rPr>
                <w:rFonts w:ascii="Arial" w:hAnsi="Arial" w:cs="Arial"/>
                <w:color w:val="000000"/>
                <w:sz w:val="12"/>
                <w:szCs w:val="12"/>
              </w:rPr>
            </w:pPr>
          </w:p>
        </w:tc>
        <w:tc>
          <w:tcPr>
            <w:tcW w:w="296" w:type="dxa"/>
            <w:vMerge/>
            <w:tcBorders>
              <w:top w:val="nil"/>
              <w:left w:val="single" w:sz="8" w:space="0" w:color="auto"/>
              <w:bottom w:val="single" w:sz="8" w:space="0" w:color="000000"/>
              <w:right w:val="single" w:sz="8" w:space="0" w:color="auto"/>
            </w:tcBorders>
            <w:vAlign w:val="center"/>
            <w:hideMark/>
          </w:tcPr>
          <w:p w14:paraId="5622B5AD" w14:textId="77777777" w:rsidR="00E3274D" w:rsidRPr="00D844F2" w:rsidRDefault="00E3274D" w:rsidP="007439C4">
            <w:pPr>
              <w:jc w:val="center"/>
              <w:rPr>
                <w:rFonts w:ascii="Arial" w:hAnsi="Arial" w:cs="Arial"/>
                <w:color w:val="000000"/>
                <w:sz w:val="12"/>
                <w:szCs w:val="12"/>
              </w:rPr>
            </w:pPr>
          </w:p>
        </w:tc>
        <w:tc>
          <w:tcPr>
            <w:tcW w:w="769" w:type="dxa"/>
            <w:vMerge/>
            <w:tcBorders>
              <w:top w:val="nil"/>
              <w:left w:val="single" w:sz="8" w:space="0" w:color="auto"/>
              <w:bottom w:val="single" w:sz="8" w:space="0" w:color="000000"/>
              <w:right w:val="single" w:sz="8" w:space="0" w:color="auto"/>
            </w:tcBorders>
            <w:vAlign w:val="center"/>
            <w:hideMark/>
          </w:tcPr>
          <w:p w14:paraId="0CA09DF2" w14:textId="77777777" w:rsidR="00E3274D" w:rsidRPr="00D844F2" w:rsidRDefault="00E3274D" w:rsidP="007439C4">
            <w:pPr>
              <w:jc w:val="center"/>
              <w:rPr>
                <w:rFonts w:ascii="Arial" w:hAnsi="Arial" w:cs="Arial"/>
                <w:color w:val="000000"/>
                <w:sz w:val="12"/>
                <w:szCs w:val="12"/>
              </w:rPr>
            </w:pPr>
          </w:p>
        </w:tc>
        <w:tc>
          <w:tcPr>
            <w:tcW w:w="155" w:type="dxa"/>
            <w:vMerge/>
            <w:tcBorders>
              <w:top w:val="nil"/>
              <w:left w:val="single" w:sz="8" w:space="0" w:color="auto"/>
              <w:bottom w:val="single" w:sz="8" w:space="0" w:color="000000"/>
              <w:right w:val="single" w:sz="8" w:space="0" w:color="auto"/>
            </w:tcBorders>
            <w:vAlign w:val="center"/>
            <w:hideMark/>
          </w:tcPr>
          <w:p w14:paraId="08D7F634" w14:textId="77777777" w:rsidR="00E3274D" w:rsidRPr="00D844F2" w:rsidRDefault="00E3274D" w:rsidP="007439C4">
            <w:pPr>
              <w:jc w:val="center"/>
              <w:rPr>
                <w:rFonts w:ascii="Arial" w:hAnsi="Arial" w:cs="Arial"/>
                <w:color w:val="000000"/>
                <w:sz w:val="12"/>
                <w:szCs w:val="12"/>
              </w:rPr>
            </w:pPr>
          </w:p>
        </w:tc>
        <w:tc>
          <w:tcPr>
            <w:tcW w:w="592" w:type="dxa"/>
            <w:vMerge/>
            <w:tcBorders>
              <w:top w:val="nil"/>
              <w:left w:val="single" w:sz="8" w:space="0" w:color="auto"/>
              <w:bottom w:val="single" w:sz="8" w:space="0" w:color="000000"/>
              <w:right w:val="nil"/>
            </w:tcBorders>
            <w:vAlign w:val="center"/>
            <w:hideMark/>
          </w:tcPr>
          <w:p w14:paraId="600CDF96" w14:textId="77777777" w:rsidR="00E3274D" w:rsidRPr="00D844F2" w:rsidRDefault="00E3274D" w:rsidP="007439C4">
            <w:pPr>
              <w:jc w:val="center"/>
              <w:rPr>
                <w:rFonts w:ascii="Arial" w:hAnsi="Arial" w:cs="Arial"/>
                <w:color w:val="000000"/>
                <w:sz w:val="12"/>
                <w:szCs w:val="12"/>
              </w:rPr>
            </w:pPr>
          </w:p>
        </w:tc>
        <w:tc>
          <w:tcPr>
            <w:tcW w:w="198" w:type="dxa"/>
            <w:tcBorders>
              <w:top w:val="nil"/>
              <w:left w:val="single" w:sz="8" w:space="0" w:color="auto"/>
              <w:bottom w:val="single" w:sz="8" w:space="0" w:color="auto"/>
              <w:right w:val="single" w:sz="8" w:space="0" w:color="auto"/>
            </w:tcBorders>
            <w:shd w:val="clear" w:color="auto" w:fill="auto"/>
            <w:textDirection w:val="btLr"/>
            <w:vAlign w:val="center"/>
            <w:hideMark/>
          </w:tcPr>
          <w:p w14:paraId="68EA6E4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Probabilidad</w:t>
            </w:r>
          </w:p>
        </w:tc>
        <w:tc>
          <w:tcPr>
            <w:tcW w:w="296" w:type="dxa"/>
            <w:tcBorders>
              <w:top w:val="nil"/>
              <w:left w:val="nil"/>
              <w:bottom w:val="single" w:sz="8" w:space="0" w:color="auto"/>
              <w:right w:val="single" w:sz="8" w:space="0" w:color="auto"/>
            </w:tcBorders>
            <w:shd w:val="clear" w:color="auto" w:fill="auto"/>
            <w:textDirection w:val="btLr"/>
            <w:vAlign w:val="center"/>
            <w:hideMark/>
          </w:tcPr>
          <w:p w14:paraId="0494C1F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Impacto</w:t>
            </w:r>
          </w:p>
        </w:tc>
        <w:tc>
          <w:tcPr>
            <w:tcW w:w="394" w:type="dxa"/>
            <w:tcBorders>
              <w:top w:val="nil"/>
              <w:left w:val="nil"/>
              <w:bottom w:val="single" w:sz="8" w:space="0" w:color="auto"/>
              <w:right w:val="single" w:sz="8" w:space="0" w:color="auto"/>
            </w:tcBorders>
            <w:shd w:val="clear" w:color="000000" w:fill="FFFFFF"/>
            <w:textDirection w:val="btLr"/>
            <w:vAlign w:val="center"/>
            <w:hideMark/>
          </w:tcPr>
          <w:p w14:paraId="59E2722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Valoración del riesgo</w:t>
            </w:r>
          </w:p>
        </w:tc>
        <w:tc>
          <w:tcPr>
            <w:tcW w:w="396" w:type="dxa"/>
            <w:tcBorders>
              <w:top w:val="nil"/>
              <w:left w:val="nil"/>
              <w:bottom w:val="single" w:sz="8" w:space="0" w:color="auto"/>
              <w:right w:val="single" w:sz="8" w:space="0" w:color="auto"/>
            </w:tcBorders>
            <w:shd w:val="clear" w:color="auto" w:fill="auto"/>
            <w:textDirection w:val="btLr"/>
            <w:vAlign w:val="center"/>
            <w:hideMark/>
          </w:tcPr>
          <w:p w14:paraId="5F42364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Categoría</w:t>
            </w:r>
          </w:p>
        </w:tc>
        <w:tc>
          <w:tcPr>
            <w:tcW w:w="494" w:type="dxa"/>
            <w:vMerge/>
            <w:tcBorders>
              <w:top w:val="nil"/>
              <w:left w:val="nil"/>
              <w:bottom w:val="single" w:sz="8" w:space="0" w:color="000000"/>
              <w:right w:val="single" w:sz="8" w:space="0" w:color="auto"/>
            </w:tcBorders>
            <w:vAlign w:val="center"/>
            <w:hideMark/>
          </w:tcPr>
          <w:p w14:paraId="0A2A3D02" w14:textId="77777777" w:rsidR="00E3274D" w:rsidRPr="00D844F2" w:rsidRDefault="00E3274D" w:rsidP="007439C4">
            <w:pPr>
              <w:jc w:val="center"/>
              <w:rPr>
                <w:rFonts w:ascii="Arial" w:hAnsi="Arial" w:cs="Arial"/>
                <w:color w:val="000000"/>
                <w:sz w:val="12"/>
                <w:szCs w:val="12"/>
              </w:rPr>
            </w:pPr>
          </w:p>
        </w:tc>
        <w:tc>
          <w:tcPr>
            <w:tcW w:w="494" w:type="dxa"/>
            <w:vMerge/>
            <w:tcBorders>
              <w:top w:val="nil"/>
              <w:left w:val="single" w:sz="8" w:space="0" w:color="auto"/>
              <w:bottom w:val="single" w:sz="8" w:space="0" w:color="000000"/>
              <w:right w:val="single" w:sz="8" w:space="0" w:color="auto"/>
            </w:tcBorders>
            <w:vAlign w:val="center"/>
            <w:hideMark/>
          </w:tcPr>
          <w:p w14:paraId="11733412" w14:textId="77777777" w:rsidR="00E3274D" w:rsidRPr="00D844F2" w:rsidRDefault="00E3274D" w:rsidP="007439C4">
            <w:pPr>
              <w:jc w:val="center"/>
              <w:rPr>
                <w:rFonts w:ascii="Arial" w:hAnsi="Arial" w:cs="Arial"/>
                <w:color w:val="000000"/>
                <w:sz w:val="12"/>
                <w:szCs w:val="12"/>
              </w:rPr>
            </w:pPr>
          </w:p>
        </w:tc>
        <w:tc>
          <w:tcPr>
            <w:tcW w:w="394" w:type="dxa"/>
            <w:vMerge/>
            <w:tcBorders>
              <w:top w:val="nil"/>
              <w:left w:val="single" w:sz="8" w:space="0" w:color="auto"/>
              <w:bottom w:val="single" w:sz="8" w:space="0" w:color="000000"/>
              <w:right w:val="single" w:sz="8" w:space="0" w:color="auto"/>
            </w:tcBorders>
            <w:vAlign w:val="center"/>
            <w:hideMark/>
          </w:tcPr>
          <w:p w14:paraId="0BA14ED0" w14:textId="77777777" w:rsidR="00E3274D" w:rsidRPr="00D844F2" w:rsidRDefault="00E3274D" w:rsidP="007439C4">
            <w:pPr>
              <w:jc w:val="center"/>
              <w:rPr>
                <w:rFonts w:ascii="Arial" w:hAnsi="Arial" w:cs="Arial"/>
                <w:color w:val="000000"/>
                <w:sz w:val="12"/>
                <w:szCs w:val="12"/>
              </w:rPr>
            </w:pPr>
          </w:p>
        </w:tc>
        <w:tc>
          <w:tcPr>
            <w:tcW w:w="593" w:type="dxa"/>
            <w:vMerge/>
            <w:tcBorders>
              <w:top w:val="nil"/>
              <w:left w:val="single" w:sz="8" w:space="0" w:color="auto"/>
              <w:bottom w:val="single" w:sz="8" w:space="0" w:color="000000"/>
              <w:right w:val="nil"/>
            </w:tcBorders>
            <w:vAlign w:val="center"/>
            <w:hideMark/>
          </w:tcPr>
          <w:p w14:paraId="465944D9" w14:textId="77777777" w:rsidR="00E3274D" w:rsidRPr="00D844F2" w:rsidRDefault="00E3274D" w:rsidP="007439C4">
            <w:pPr>
              <w:jc w:val="center"/>
              <w:rPr>
                <w:rFonts w:ascii="Arial" w:hAnsi="Arial" w:cs="Arial"/>
                <w:color w:val="000000"/>
                <w:sz w:val="12"/>
                <w:szCs w:val="12"/>
              </w:rPr>
            </w:pPr>
          </w:p>
        </w:tc>
        <w:tc>
          <w:tcPr>
            <w:tcW w:w="494" w:type="dxa"/>
            <w:tcBorders>
              <w:top w:val="nil"/>
              <w:left w:val="single" w:sz="8" w:space="0" w:color="auto"/>
              <w:bottom w:val="single" w:sz="8" w:space="0" w:color="auto"/>
              <w:right w:val="single" w:sz="8" w:space="0" w:color="auto"/>
            </w:tcBorders>
            <w:shd w:val="clear" w:color="auto" w:fill="auto"/>
            <w:textDirection w:val="btLr"/>
            <w:vAlign w:val="center"/>
            <w:hideMark/>
          </w:tcPr>
          <w:p w14:paraId="69B3170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¿Cómo se realiza el monitoreo?</w:t>
            </w:r>
          </w:p>
        </w:tc>
        <w:tc>
          <w:tcPr>
            <w:tcW w:w="395" w:type="dxa"/>
            <w:tcBorders>
              <w:top w:val="nil"/>
              <w:left w:val="nil"/>
              <w:bottom w:val="single" w:sz="8" w:space="0" w:color="auto"/>
              <w:right w:val="single" w:sz="8" w:space="0" w:color="auto"/>
            </w:tcBorders>
            <w:shd w:val="clear" w:color="auto" w:fill="auto"/>
            <w:textDirection w:val="btLr"/>
            <w:vAlign w:val="center"/>
            <w:hideMark/>
          </w:tcPr>
          <w:p w14:paraId="1686DAA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Periodicidad ¿Cuándo?</w:t>
            </w:r>
          </w:p>
        </w:tc>
      </w:tr>
      <w:tr w:rsidR="00E3274D" w:rsidRPr="00D844F2" w14:paraId="03C38B04" w14:textId="77777777" w:rsidTr="00E3274D">
        <w:trPr>
          <w:gridAfter w:val="1"/>
          <w:wAfter w:w="23" w:type="dxa"/>
          <w:trHeight w:val="3342"/>
          <w:jc w:val="center"/>
        </w:trPr>
        <w:tc>
          <w:tcPr>
            <w:tcW w:w="35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05124B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3FA8C8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EDB6D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41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38B326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Contratación</w:t>
            </w:r>
          </w:p>
        </w:tc>
        <w:tc>
          <w:tcPr>
            <w:tcW w:w="4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E18DE4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Operacionales</w:t>
            </w:r>
            <w:r w:rsidRPr="00D844F2">
              <w:rPr>
                <w:rFonts w:ascii="Arial" w:hAnsi="Arial" w:cs="Arial"/>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B14FDC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Que el contratista no firme el contrato oportunamente</w:t>
            </w:r>
          </w:p>
        </w:tc>
        <w:tc>
          <w:tcPr>
            <w:tcW w:w="7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F57770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xml:space="preserve">Afectación grave de </w:t>
            </w:r>
            <w:proofErr w:type="gramStart"/>
            <w:r w:rsidRPr="00D844F2">
              <w:rPr>
                <w:rFonts w:ascii="Arial" w:hAnsi="Arial" w:cs="Arial"/>
                <w:color w:val="000000"/>
                <w:sz w:val="12"/>
                <w:szCs w:val="12"/>
              </w:rPr>
              <w:t>la  salud</w:t>
            </w:r>
            <w:proofErr w:type="gramEnd"/>
            <w:r w:rsidRPr="00D844F2">
              <w:rPr>
                <w:rFonts w:ascii="Arial" w:hAnsi="Arial" w:cs="Arial"/>
                <w:color w:val="000000"/>
                <w:sz w:val="12"/>
                <w:szCs w:val="12"/>
              </w:rPr>
              <w:t xml:space="preserve"> de los usuarios </w:t>
            </w:r>
            <w:r w:rsidRPr="00D844F2">
              <w:rPr>
                <w:rFonts w:ascii="Arial" w:hAnsi="Arial" w:cs="Arial"/>
                <w:color w:val="000000"/>
                <w:sz w:val="12"/>
                <w:szCs w:val="12"/>
              </w:rPr>
              <w:br/>
              <w:t xml:space="preserve">* </w:t>
            </w:r>
            <w:proofErr w:type="gramStart"/>
            <w:r w:rsidRPr="00D844F2">
              <w:rPr>
                <w:rFonts w:ascii="Arial" w:hAnsi="Arial" w:cs="Arial"/>
                <w:color w:val="000000"/>
                <w:sz w:val="12"/>
                <w:szCs w:val="12"/>
              </w:rPr>
              <w:t>desgaste  administrativo</w:t>
            </w:r>
            <w:proofErr w:type="gramEnd"/>
            <w:r w:rsidRPr="00D844F2">
              <w:rPr>
                <w:rFonts w:ascii="Arial" w:hAnsi="Arial" w:cs="Arial"/>
                <w:color w:val="000000"/>
                <w:sz w:val="12"/>
                <w:szCs w:val="12"/>
              </w:rPr>
              <w:br/>
              <w:t>* impacto a la ejecución del recurso presupuestal</w:t>
            </w:r>
            <w:r w:rsidRPr="00D844F2">
              <w:rPr>
                <w:rFonts w:ascii="Arial" w:hAnsi="Arial" w:cs="Arial"/>
                <w:color w:val="000000"/>
                <w:sz w:val="12"/>
                <w:szCs w:val="12"/>
              </w:rPr>
              <w:br/>
              <w:t>* generación de la demanda insatisfecha</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97F38C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0B27C0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1A4C8F1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6</w:t>
            </w:r>
          </w:p>
        </w:tc>
        <w:tc>
          <w:tcPr>
            <w:tcW w:w="769"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061AB6A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Aceptar el Riesgo</w:t>
            </w:r>
          </w:p>
        </w:tc>
        <w:tc>
          <w:tcPr>
            <w:tcW w:w="15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9DD24B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3D56AD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Realizar requerimiento al contratista para que justifique la tardanza en la firma del contrato</w:t>
            </w:r>
            <w:r w:rsidRPr="00D844F2">
              <w:rPr>
                <w:rFonts w:ascii="Arial" w:hAnsi="Arial" w:cs="Arial"/>
                <w:color w:val="000000"/>
                <w:sz w:val="12"/>
                <w:szCs w:val="12"/>
              </w:rPr>
              <w:br/>
              <w:t>* Informar a la compañía aseguradora</w:t>
            </w:r>
            <w:r w:rsidRPr="00D844F2">
              <w:rPr>
                <w:rFonts w:ascii="Arial" w:hAnsi="Arial" w:cs="Arial"/>
                <w:color w:val="000000"/>
                <w:sz w:val="12"/>
                <w:szCs w:val="12"/>
              </w:rPr>
              <w:br/>
              <w:t>*Hacer efectiva la póliza de seriedad de la oferta</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D70EAC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FEC06B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39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3CC9C73C"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3</w:t>
            </w:r>
          </w:p>
        </w:tc>
        <w:tc>
          <w:tcPr>
            <w:tcW w:w="396"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3ED2A3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C78EBD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FBDCD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*Contratos</w:t>
            </w:r>
            <w:r w:rsidRPr="00D844F2">
              <w:rPr>
                <w:rFonts w:ascii="Arial" w:hAnsi="Arial" w:cs="Arial"/>
                <w:color w:val="000000"/>
                <w:sz w:val="12"/>
                <w:szCs w:val="12"/>
              </w:rPr>
              <w:br/>
              <w:t>*Jurídica</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A52E54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 acuerdo al cronograma del proceso</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932230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Dentro de los términos establecidos en el cronograma del proceso, la normatividad aplicable y respetando el debido proceso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3771F7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 notificaciones, de acuerdo a los plazos establecidos en el cronograma del proceso para legalización del contrato</w:t>
            </w:r>
          </w:p>
        </w:tc>
        <w:tc>
          <w:tcPr>
            <w:tcW w:w="39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BFEA9C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Permanente, mientras se logre el perfeccionamiento del contrato</w:t>
            </w:r>
          </w:p>
        </w:tc>
      </w:tr>
      <w:tr w:rsidR="00E3274D" w:rsidRPr="00D844F2" w14:paraId="3007C818" w14:textId="77777777" w:rsidTr="00B00920">
        <w:trPr>
          <w:gridAfter w:val="1"/>
          <w:wAfter w:w="23" w:type="dxa"/>
          <w:trHeight w:val="4371"/>
          <w:jc w:val="center"/>
        </w:trPr>
        <w:tc>
          <w:tcPr>
            <w:tcW w:w="35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FB8BE8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D71B24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DD1566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41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2EBF2E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Contratación</w:t>
            </w:r>
          </w:p>
        </w:tc>
        <w:tc>
          <w:tcPr>
            <w:tcW w:w="4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0D240B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Operacionales</w:t>
            </w:r>
            <w:r w:rsidRPr="00D844F2">
              <w:rPr>
                <w:rFonts w:ascii="Arial" w:hAnsi="Arial" w:cs="Arial"/>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D097A2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xml:space="preserve">Que no se constituyan las garantías requeridas para la legalización </w:t>
            </w:r>
            <w:proofErr w:type="gramStart"/>
            <w:r w:rsidRPr="00D844F2">
              <w:rPr>
                <w:rFonts w:ascii="Arial" w:hAnsi="Arial" w:cs="Arial"/>
                <w:color w:val="000000"/>
                <w:sz w:val="12"/>
                <w:szCs w:val="12"/>
              </w:rPr>
              <w:t>del  Contrato</w:t>
            </w:r>
            <w:proofErr w:type="gramEnd"/>
            <w:r w:rsidRPr="00D844F2">
              <w:rPr>
                <w:rFonts w:ascii="Arial" w:hAnsi="Arial" w:cs="Arial"/>
                <w:color w:val="000000"/>
                <w:sz w:val="12"/>
                <w:szCs w:val="12"/>
              </w:rPr>
              <w:t xml:space="preserve"> o que su presentación sea tardía.</w:t>
            </w:r>
          </w:p>
        </w:tc>
        <w:tc>
          <w:tcPr>
            <w:tcW w:w="7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FA11E6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xml:space="preserve">Afectación grave de </w:t>
            </w:r>
            <w:proofErr w:type="gramStart"/>
            <w:r w:rsidRPr="00D844F2">
              <w:rPr>
                <w:rFonts w:ascii="Arial" w:hAnsi="Arial" w:cs="Arial"/>
                <w:color w:val="000000"/>
                <w:sz w:val="12"/>
                <w:szCs w:val="12"/>
              </w:rPr>
              <w:t>la  salud</w:t>
            </w:r>
            <w:proofErr w:type="gramEnd"/>
            <w:r w:rsidRPr="00D844F2">
              <w:rPr>
                <w:rFonts w:ascii="Arial" w:hAnsi="Arial" w:cs="Arial"/>
                <w:color w:val="000000"/>
                <w:sz w:val="12"/>
                <w:szCs w:val="12"/>
              </w:rPr>
              <w:t xml:space="preserve"> de los usuarios </w:t>
            </w:r>
            <w:r w:rsidRPr="00D844F2">
              <w:rPr>
                <w:rFonts w:ascii="Arial" w:hAnsi="Arial" w:cs="Arial"/>
                <w:color w:val="000000"/>
                <w:sz w:val="12"/>
                <w:szCs w:val="12"/>
              </w:rPr>
              <w:br/>
              <w:t xml:space="preserve">* </w:t>
            </w:r>
            <w:proofErr w:type="gramStart"/>
            <w:r w:rsidRPr="00D844F2">
              <w:rPr>
                <w:rFonts w:ascii="Arial" w:hAnsi="Arial" w:cs="Arial"/>
                <w:color w:val="000000"/>
                <w:sz w:val="12"/>
                <w:szCs w:val="12"/>
              </w:rPr>
              <w:t>desgaste  administrativo</w:t>
            </w:r>
            <w:proofErr w:type="gramEnd"/>
            <w:r w:rsidRPr="00D844F2">
              <w:rPr>
                <w:rFonts w:ascii="Arial" w:hAnsi="Arial" w:cs="Arial"/>
                <w:color w:val="000000"/>
                <w:sz w:val="12"/>
                <w:szCs w:val="12"/>
              </w:rPr>
              <w:br/>
              <w:t>* impacto a la ejecución del recurso presupuestal</w:t>
            </w:r>
            <w:r w:rsidRPr="00D844F2">
              <w:rPr>
                <w:rFonts w:ascii="Arial" w:hAnsi="Arial" w:cs="Arial"/>
                <w:color w:val="000000"/>
                <w:sz w:val="12"/>
                <w:szCs w:val="12"/>
              </w:rPr>
              <w:br/>
              <w:t>* generación de la demanda insatisfecha</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3188AF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F982A5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2B9DABD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5</w:t>
            </w:r>
          </w:p>
        </w:tc>
        <w:tc>
          <w:tcPr>
            <w:tcW w:w="769"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5AD7301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Aceptar el Riesgo</w:t>
            </w:r>
          </w:p>
        </w:tc>
        <w:tc>
          <w:tcPr>
            <w:tcW w:w="15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5C2D3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740129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Exigencia en el cumplimiento de los términos acordados para la formalización del contrato</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01602C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77435B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39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703CE579"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2</w:t>
            </w:r>
          </w:p>
        </w:tc>
        <w:tc>
          <w:tcPr>
            <w:tcW w:w="396"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B3C4B7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3270AE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BD9826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*Contratos</w:t>
            </w:r>
            <w:r w:rsidRPr="00D844F2">
              <w:rPr>
                <w:rFonts w:ascii="Arial" w:hAnsi="Arial" w:cs="Arial"/>
                <w:color w:val="000000"/>
                <w:sz w:val="12"/>
                <w:szCs w:val="12"/>
              </w:rPr>
              <w:br/>
              <w:t>*Jurídica</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6C7E6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 acuerdo al cronograma del proceso</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7398C0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Dentro de los términos establecidos en el cronograma del proceso, la normatividad aplicable y respetando el debido proceso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BE8F2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 notificaciones, de acuerdo a los plazos establecidos en el cronograma del proceso para legalización del contrato</w:t>
            </w:r>
          </w:p>
        </w:tc>
        <w:tc>
          <w:tcPr>
            <w:tcW w:w="39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8589E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Permanente, mientras se logre el perfeccionamiento del contrato</w:t>
            </w:r>
          </w:p>
        </w:tc>
      </w:tr>
      <w:tr w:rsidR="00E3274D" w:rsidRPr="00D844F2" w14:paraId="26176498" w14:textId="77777777" w:rsidTr="00E3274D">
        <w:trPr>
          <w:gridAfter w:val="1"/>
          <w:wAfter w:w="23" w:type="dxa"/>
          <w:trHeight w:val="2908"/>
          <w:jc w:val="center"/>
        </w:trPr>
        <w:tc>
          <w:tcPr>
            <w:tcW w:w="353" w:type="dxa"/>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14:paraId="3594198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0DA3736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52902FA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413" w:type="dxa"/>
            <w:tcBorders>
              <w:top w:val="single" w:sz="4" w:space="0" w:color="auto"/>
              <w:left w:val="nil"/>
              <w:bottom w:val="single" w:sz="4" w:space="0" w:color="auto"/>
              <w:right w:val="single" w:sz="8" w:space="0" w:color="auto"/>
            </w:tcBorders>
            <w:shd w:val="clear" w:color="auto" w:fill="auto"/>
            <w:textDirection w:val="btLr"/>
            <w:vAlign w:val="center"/>
            <w:hideMark/>
          </w:tcPr>
          <w:p w14:paraId="0082158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Ejecución</w:t>
            </w:r>
          </w:p>
        </w:tc>
        <w:tc>
          <w:tcPr>
            <w:tcW w:w="477" w:type="dxa"/>
            <w:tcBorders>
              <w:top w:val="single" w:sz="4" w:space="0" w:color="auto"/>
              <w:left w:val="nil"/>
              <w:bottom w:val="single" w:sz="4" w:space="0" w:color="auto"/>
              <w:right w:val="single" w:sz="8" w:space="0" w:color="auto"/>
            </w:tcBorders>
            <w:shd w:val="clear" w:color="auto" w:fill="auto"/>
            <w:textDirection w:val="btLr"/>
            <w:vAlign w:val="center"/>
            <w:hideMark/>
          </w:tcPr>
          <w:p w14:paraId="1981BF4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Operacionales</w:t>
            </w:r>
            <w:r w:rsidRPr="00D844F2">
              <w:rPr>
                <w:rFonts w:ascii="Arial" w:hAnsi="Arial" w:cs="Arial"/>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35" w:type="dxa"/>
            <w:tcBorders>
              <w:top w:val="single" w:sz="4" w:space="0" w:color="auto"/>
              <w:left w:val="nil"/>
              <w:bottom w:val="single" w:sz="4" w:space="0" w:color="auto"/>
              <w:right w:val="single" w:sz="8" w:space="0" w:color="auto"/>
            </w:tcBorders>
            <w:shd w:val="clear" w:color="auto" w:fill="auto"/>
            <w:textDirection w:val="btLr"/>
            <w:vAlign w:val="center"/>
            <w:hideMark/>
          </w:tcPr>
          <w:p w14:paraId="2193E6B4" w14:textId="77777777" w:rsidR="00E3274D" w:rsidRPr="00D844F2" w:rsidRDefault="00E3274D" w:rsidP="007439C4">
            <w:pPr>
              <w:spacing w:after="240"/>
              <w:jc w:val="center"/>
              <w:rPr>
                <w:rFonts w:ascii="Arial" w:hAnsi="Arial" w:cs="Arial"/>
                <w:color w:val="000000"/>
                <w:sz w:val="12"/>
                <w:szCs w:val="12"/>
              </w:rPr>
            </w:pPr>
            <w:r w:rsidRPr="00D844F2">
              <w:rPr>
                <w:rFonts w:ascii="Arial" w:hAnsi="Arial" w:cs="Arial"/>
                <w:color w:val="000000"/>
                <w:sz w:val="12"/>
                <w:szCs w:val="12"/>
              </w:rPr>
              <w:t>Incumplimiento de algunas condiciones pactadas en el contrato</w:t>
            </w:r>
          </w:p>
        </w:tc>
        <w:tc>
          <w:tcPr>
            <w:tcW w:w="790" w:type="dxa"/>
            <w:tcBorders>
              <w:top w:val="single" w:sz="4" w:space="0" w:color="auto"/>
              <w:left w:val="nil"/>
              <w:bottom w:val="single" w:sz="4" w:space="0" w:color="auto"/>
              <w:right w:val="single" w:sz="8" w:space="0" w:color="auto"/>
            </w:tcBorders>
            <w:shd w:val="clear" w:color="auto" w:fill="auto"/>
            <w:textDirection w:val="btLr"/>
            <w:vAlign w:val="center"/>
            <w:hideMark/>
          </w:tcPr>
          <w:p w14:paraId="4206598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xml:space="preserve">Afectación grave de </w:t>
            </w:r>
            <w:proofErr w:type="gramStart"/>
            <w:r w:rsidRPr="00D844F2">
              <w:rPr>
                <w:rFonts w:ascii="Arial" w:hAnsi="Arial" w:cs="Arial"/>
                <w:color w:val="000000"/>
                <w:sz w:val="12"/>
                <w:szCs w:val="12"/>
              </w:rPr>
              <w:t>la  salud</w:t>
            </w:r>
            <w:proofErr w:type="gramEnd"/>
            <w:r w:rsidRPr="00D844F2">
              <w:rPr>
                <w:rFonts w:ascii="Arial" w:hAnsi="Arial" w:cs="Arial"/>
                <w:color w:val="000000"/>
                <w:sz w:val="12"/>
                <w:szCs w:val="12"/>
              </w:rPr>
              <w:t xml:space="preserve"> de los usuarios</w:t>
            </w:r>
            <w:r w:rsidRPr="00D844F2">
              <w:rPr>
                <w:rFonts w:ascii="Arial" w:hAnsi="Arial" w:cs="Arial"/>
                <w:color w:val="000000"/>
                <w:sz w:val="12"/>
                <w:szCs w:val="12"/>
              </w:rPr>
              <w:br/>
              <w:t>*desgaste y pérdida de recursos administrativos</w:t>
            </w:r>
            <w:r w:rsidRPr="00D844F2">
              <w:rPr>
                <w:rFonts w:ascii="Arial" w:hAnsi="Arial" w:cs="Arial"/>
                <w:color w:val="000000"/>
                <w:sz w:val="12"/>
                <w:szCs w:val="12"/>
              </w:rPr>
              <w:br/>
              <w:t>*generación de la demanda insatisfecha</w:t>
            </w:r>
            <w:r w:rsidRPr="00D844F2">
              <w:rPr>
                <w:rFonts w:ascii="Arial" w:hAnsi="Arial" w:cs="Arial"/>
                <w:color w:val="000000"/>
                <w:sz w:val="12"/>
                <w:szCs w:val="12"/>
              </w:rPr>
              <w:br/>
              <w:t>* Afecta la percepción de Calidad del Servicio y la satisfacción del usuario</w:t>
            </w:r>
            <w:r w:rsidRPr="00D844F2">
              <w:rPr>
                <w:rFonts w:ascii="Arial" w:hAnsi="Arial" w:cs="Arial"/>
                <w:color w:val="000000"/>
                <w:sz w:val="12"/>
                <w:szCs w:val="12"/>
              </w:rPr>
              <w:br/>
              <w:t>*Afectación a la ejecución presupuestal</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08A6435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7" w:type="dxa"/>
            <w:tcBorders>
              <w:top w:val="single" w:sz="4" w:space="0" w:color="auto"/>
              <w:left w:val="nil"/>
              <w:bottom w:val="single" w:sz="4" w:space="0" w:color="auto"/>
              <w:right w:val="single" w:sz="4" w:space="0" w:color="auto"/>
            </w:tcBorders>
            <w:shd w:val="clear" w:color="auto" w:fill="FFFFFF"/>
            <w:textDirection w:val="btLr"/>
            <w:vAlign w:val="center"/>
            <w:hideMark/>
          </w:tcPr>
          <w:p w14:paraId="6D730D5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4</w:t>
            </w:r>
          </w:p>
        </w:tc>
        <w:tc>
          <w:tcPr>
            <w:tcW w:w="296"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71D4AD0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7</w:t>
            </w:r>
          </w:p>
        </w:tc>
        <w:tc>
          <w:tcPr>
            <w:tcW w:w="769"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06FEFCAD" w14:textId="77777777" w:rsidR="00E3274D" w:rsidRPr="00D844F2" w:rsidRDefault="00E3274D" w:rsidP="007439C4">
            <w:pPr>
              <w:spacing w:after="240"/>
              <w:jc w:val="center"/>
              <w:rPr>
                <w:rFonts w:ascii="Arial" w:hAnsi="Arial" w:cs="Arial"/>
                <w:color w:val="000000"/>
                <w:sz w:val="12"/>
                <w:szCs w:val="12"/>
              </w:rPr>
            </w:pPr>
          </w:p>
          <w:p w14:paraId="7F303A8E" w14:textId="77777777" w:rsidR="00E3274D" w:rsidRPr="00D844F2" w:rsidRDefault="00E3274D" w:rsidP="007439C4">
            <w:pPr>
              <w:spacing w:after="240"/>
              <w:jc w:val="center"/>
              <w:rPr>
                <w:rFonts w:ascii="Arial" w:hAnsi="Arial" w:cs="Arial"/>
                <w:color w:val="000000"/>
                <w:sz w:val="12"/>
                <w:szCs w:val="12"/>
              </w:rPr>
            </w:pPr>
            <w:r w:rsidRPr="00D844F2">
              <w:rPr>
                <w:rFonts w:ascii="Arial" w:hAnsi="Arial" w:cs="Arial"/>
                <w:color w:val="000000"/>
                <w:sz w:val="12"/>
                <w:szCs w:val="12"/>
              </w:rPr>
              <w:t>Reducir las consecuencias o el impacto del Riesgo a través de planes de contingencia, en los</w:t>
            </w:r>
            <w:r w:rsidRPr="00D844F2">
              <w:rPr>
                <w:rFonts w:ascii="Arial" w:hAnsi="Arial" w:cs="Arial"/>
                <w:color w:val="000000"/>
                <w:sz w:val="12"/>
                <w:szCs w:val="12"/>
              </w:rPr>
              <w:br/>
              <w:t>términos y condiciones del contrato, inspecciones y revisiones para revisar el cumplimiento del contrato</w:t>
            </w:r>
            <w:r w:rsidRPr="00D844F2">
              <w:rPr>
                <w:rFonts w:ascii="Arial" w:hAnsi="Arial" w:cs="Arial"/>
                <w:color w:val="000000"/>
                <w:sz w:val="12"/>
                <w:szCs w:val="12"/>
              </w:rPr>
              <w:br/>
              <w:t>y programas de apremio para lograr el cumplimiento del contrato</w:t>
            </w:r>
            <w:r w:rsidRPr="00D844F2">
              <w:rPr>
                <w:rFonts w:ascii="Arial" w:hAnsi="Arial" w:cs="Arial"/>
                <w:color w:val="000000"/>
                <w:sz w:val="12"/>
                <w:szCs w:val="12"/>
              </w:rPr>
              <w:br/>
            </w:r>
          </w:p>
        </w:tc>
        <w:tc>
          <w:tcPr>
            <w:tcW w:w="155" w:type="dxa"/>
            <w:tcBorders>
              <w:top w:val="single" w:sz="4" w:space="0" w:color="auto"/>
              <w:left w:val="single" w:sz="4" w:space="0" w:color="auto"/>
              <w:bottom w:val="single" w:sz="4" w:space="0" w:color="auto"/>
              <w:right w:val="single" w:sz="8" w:space="0" w:color="auto"/>
            </w:tcBorders>
            <w:shd w:val="clear" w:color="auto" w:fill="auto"/>
            <w:textDirection w:val="btLr"/>
            <w:vAlign w:val="center"/>
            <w:hideMark/>
          </w:tcPr>
          <w:p w14:paraId="7843654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nil"/>
              <w:bottom w:val="single" w:sz="4" w:space="0" w:color="auto"/>
              <w:right w:val="single" w:sz="8" w:space="0" w:color="auto"/>
            </w:tcBorders>
            <w:shd w:val="clear" w:color="auto" w:fill="auto"/>
            <w:textDirection w:val="btLr"/>
            <w:vAlign w:val="center"/>
            <w:hideMark/>
          </w:tcPr>
          <w:p w14:paraId="4C90384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xml:space="preserve">Exigencia para el cumplimiento de las condiciones pactadas en </w:t>
            </w:r>
            <w:proofErr w:type="gramStart"/>
            <w:r w:rsidRPr="00D844F2">
              <w:rPr>
                <w:rFonts w:ascii="Arial" w:hAnsi="Arial" w:cs="Arial"/>
                <w:color w:val="000000"/>
                <w:sz w:val="12"/>
                <w:szCs w:val="12"/>
              </w:rPr>
              <w:t>el  contrato</w:t>
            </w:r>
            <w:proofErr w:type="gramEnd"/>
            <w:r w:rsidRPr="00D844F2">
              <w:rPr>
                <w:rFonts w:ascii="Arial" w:hAnsi="Arial" w:cs="Arial"/>
                <w:color w:val="000000"/>
                <w:sz w:val="12"/>
                <w:szCs w:val="12"/>
              </w:rPr>
              <w:t xml:space="preserve">; *Agotamiento del debido proceso para imposición de multas; *utilización de los mecanismos alternativos de solución de conflictos; *aplicación de las </w:t>
            </w:r>
            <w:proofErr w:type="spellStart"/>
            <w:r w:rsidRPr="00D844F2">
              <w:rPr>
                <w:rFonts w:ascii="Arial" w:hAnsi="Arial" w:cs="Arial"/>
                <w:color w:val="000000"/>
                <w:sz w:val="12"/>
                <w:szCs w:val="12"/>
              </w:rPr>
              <w:t>clausulas</w:t>
            </w:r>
            <w:proofErr w:type="spellEnd"/>
            <w:r w:rsidRPr="00D844F2">
              <w:rPr>
                <w:rFonts w:ascii="Arial" w:hAnsi="Arial" w:cs="Arial"/>
                <w:color w:val="000000"/>
                <w:sz w:val="12"/>
                <w:szCs w:val="12"/>
              </w:rPr>
              <w:t xml:space="preserve"> exorbitantes.</w:t>
            </w:r>
          </w:p>
        </w:tc>
        <w:tc>
          <w:tcPr>
            <w:tcW w:w="198" w:type="dxa"/>
            <w:tcBorders>
              <w:top w:val="single" w:sz="4" w:space="0" w:color="auto"/>
              <w:left w:val="nil"/>
              <w:bottom w:val="single" w:sz="4" w:space="0" w:color="auto"/>
              <w:right w:val="single" w:sz="8" w:space="0" w:color="auto"/>
            </w:tcBorders>
            <w:shd w:val="clear" w:color="auto" w:fill="auto"/>
            <w:textDirection w:val="btLr"/>
            <w:vAlign w:val="center"/>
            <w:hideMark/>
          </w:tcPr>
          <w:p w14:paraId="53CB77D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3FC09B7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3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5B1803F5"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5</w:t>
            </w:r>
          </w:p>
        </w:tc>
        <w:tc>
          <w:tcPr>
            <w:tcW w:w="3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435CB9E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medio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57549BF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63F07D1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Supervisor, contratos, jurídica y ordenador del gasto</w:t>
            </w:r>
          </w:p>
        </w:tc>
        <w:tc>
          <w:tcPr>
            <w:tcW w:w="3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1BFCC3B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Una vez el supervisor del contrato presente el informe sobre el incumplimiento</w:t>
            </w:r>
          </w:p>
        </w:tc>
        <w:tc>
          <w:tcPr>
            <w:tcW w:w="593" w:type="dxa"/>
            <w:tcBorders>
              <w:top w:val="single" w:sz="4" w:space="0" w:color="auto"/>
              <w:left w:val="nil"/>
              <w:bottom w:val="single" w:sz="4" w:space="0" w:color="auto"/>
              <w:right w:val="single" w:sz="8" w:space="0" w:color="auto"/>
            </w:tcBorders>
            <w:shd w:val="clear" w:color="auto" w:fill="auto"/>
            <w:textDirection w:val="btLr"/>
            <w:vAlign w:val="center"/>
            <w:hideMark/>
          </w:tcPr>
          <w:p w14:paraId="4AEBFDF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Dentro de los términos establecidos en la normatividad aplicable y respetando el debido proceso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5A7AF46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 través de la sumatoria de requerimientos realizados al contratista</w:t>
            </w:r>
          </w:p>
        </w:tc>
        <w:tc>
          <w:tcPr>
            <w:tcW w:w="395" w:type="dxa"/>
            <w:tcBorders>
              <w:top w:val="single" w:sz="4" w:space="0" w:color="auto"/>
              <w:left w:val="nil"/>
              <w:bottom w:val="single" w:sz="4" w:space="0" w:color="auto"/>
              <w:right w:val="single" w:sz="8" w:space="0" w:color="auto"/>
            </w:tcBorders>
            <w:shd w:val="clear" w:color="auto" w:fill="auto"/>
            <w:textDirection w:val="btLr"/>
            <w:vAlign w:val="center"/>
            <w:hideMark/>
          </w:tcPr>
          <w:p w14:paraId="39FFD19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Mensual</w:t>
            </w:r>
          </w:p>
        </w:tc>
      </w:tr>
      <w:tr w:rsidR="00E3274D" w:rsidRPr="00D844F2" w14:paraId="6EC213AD" w14:textId="77777777" w:rsidTr="00E3274D">
        <w:trPr>
          <w:gridAfter w:val="1"/>
          <w:wAfter w:w="23" w:type="dxa"/>
          <w:trHeight w:val="4556"/>
          <w:jc w:val="center"/>
        </w:trPr>
        <w:tc>
          <w:tcPr>
            <w:tcW w:w="35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A7AE88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lastRenderedPageBreak/>
              <w:t>4</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83807B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8CF4E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41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29C6B0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Ejecución</w:t>
            </w:r>
          </w:p>
        </w:tc>
        <w:tc>
          <w:tcPr>
            <w:tcW w:w="4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C2EA5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Operacionales</w:t>
            </w:r>
            <w:r w:rsidRPr="00D844F2">
              <w:rPr>
                <w:rFonts w:ascii="Arial" w:hAnsi="Arial" w:cs="Arial"/>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1A4328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Terminación anormal del contrato</w:t>
            </w:r>
          </w:p>
        </w:tc>
        <w:tc>
          <w:tcPr>
            <w:tcW w:w="7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332E3E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xml:space="preserve">Afectación grave de </w:t>
            </w:r>
            <w:proofErr w:type="gramStart"/>
            <w:r w:rsidRPr="00D844F2">
              <w:rPr>
                <w:rFonts w:ascii="Arial" w:hAnsi="Arial" w:cs="Arial"/>
                <w:color w:val="000000"/>
                <w:sz w:val="12"/>
                <w:szCs w:val="12"/>
              </w:rPr>
              <w:t>la  salud</w:t>
            </w:r>
            <w:proofErr w:type="gramEnd"/>
            <w:r w:rsidRPr="00D844F2">
              <w:rPr>
                <w:rFonts w:ascii="Arial" w:hAnsi="Arial" w:cs="Arial"/>
                <w:color w:val="000000"/>
                <w:sz w:val="12"/>
                <w:szCs w:val="12"/>
              </w:rPr>
              <w:t xml:space="preserve"> de los usuarios, desgaste y reproceso administrativo; generación de la demanda insatisfecha</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25E92C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1319F0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5</w:t>
            </w:r>
          </w:p>
        </w:tc>
        <w:tc>
          <w:tcPr>
            <w:tcW w:w="296"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67AFAFD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6</w:t>
            </w:r>
          </w:p>
        </w:tc>
        <w:tc>
          <w:tcPr>
            <w:tcW w:w="769"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59FA583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Transferir</w:t>
            </w:r>
          </w:p>
        </w:tc>
        <w:tc>
          <w:tcPr>
            <w:tcW w:w="15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4181AA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Contratista/Asegurador</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BC2D06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xml:space="preserve">*Agotamiento del debido proceso para imposición de multas; *utilización de los mecanismos alternativos de solución de conflictos; *aplicación de las </w:t>
            </w:r>
            <w:proofErr w:type="spellStart"/>
            <w:r w:rsidRPr="00D844F2">
              <w:rPr>
                <w:rFonts w:ascii="Arial" w:hAnsi="Arial" w:cs="Arial"/>
                <w:color w:val="000000"/>
                <w:sz w:val="12"/>
                <w:szCs w:val="12"/>
              </w:rPr>
              <w:t>clausulas</w:t>
            </w:r>
            <w:proofErr w:type="spellEnd"/>
            <w:r w:rsidRPr="00D844F2">
              <w:rPr>
                <w:rFonts w:ascii="Arial" w:hAnsi="Arial" w:cs="Arial"/>
                <w:color w:val="000000"/>
                <w:sz w:val="12"/>
                <w:szCs w:val="12"/>
              </w:rPr>
              <w:t xml:space="preserve"> exorbitantes;</w:t>
            </w:r>
            <w:r w:rsidRPr="00D844F2">
              <w:rPr>
                <w:rFonts w:ascii="Arial" w:hAnsi="Arial" w:cs="Arial"/>
                <w:color w:val="000000"/>
                <w:sz w:val="12"/>
                <w:szCs w:val="12"/>
              </w:rPr>
              <w:br/>
              <w:t>*Informar y llamamiento en garantía al asegurador,</w:t>
            </w:r>
            <w:r w:rsidRPr="00D844F2">
              <w:rPr>
                <w:rFonts w:ascii="Arial" w:hAnsi="Arial" w:cs="Arial"/>
                <w:color w:val="000000"/>
                <w:sz w:val="12"/>
                <w:szCs w:val="12"/>
              </w:rPr>
              <w:br/>
              <w:t xml:space="preserve">*Publicación del acto administrativo de imposición de </w:t>
            </w:r>
            <w:proofErr w:type="gramStart"/>
            <w:r w:rsidRPr="00D844F2">
              <w:rPr>
                <w:rFonts w:ascii="Arial" w:hAnsi="Arial" w:cs="Arial"/>
                <w:color w:val="000000"/>
                <w:sz w:val="12"/>
                <w:szCs w:val="12"/>
              </w:rPr>
              <w:t>multas,  clausulas</w:t>
            </w:r>
            <w:proofErr w:type="gramEnd"/>
            <w:r w:rsidRPr="00D844F2">
              <w:rPr>
                <w:rFonts w:ascii="Arial" w:hAnsi="Arial" w:cs="Arial"/>
                <w:color w:val="000000"/>
                <w:sz w:val="12"/>
                <w:szCs w:val="12"/>
              </w:rPr>
              <w:t xml:space="preserve"> exorbitantes, ejecución de las garantías</w:t>
            </w:r>
            <w:r w:rsidRPr="00D844F2">
              <w:rPr>
                <w:rFonts w:ascii="Arial" w:hAnsi="Arial" w:cs="Arial"/>
                <w:color w:val="000000"/>
                <w:sz w:val="12"/>
                <w:szCs w:val="12"/>
              </w:rPr>
              <w:br/>
              <w:t xml:space="preserve">*Informar a los entes de </w:t>
            </w:r>
            <w:proofErr w:type="gramStart"/>
            <w:r w:rsidRPr="00D844F2">
              <w:rPr>
                <w:rFonts w:ascii="Arial" w:hAnsi="Arial" w:cs="Arial"/>
                <w:color w:val="000000"/>
                <w:sz w:val="12"/>
                <w:szCs w:val="12"/>
              </w:rPr>
              <w:t>control ,</w:t>
            </w:r>
            <w:proofErr w:type="gramEnd"/>
            <w:r w:rsidRPr="00D844F2">
              <w:rPr>
                <w:rFonts w:ascii="Arial" w:hAnsi="Arial" w:cs="Arial"/>
                <w:color w:val="000000"/>
                <w:sz w:val="12"/>
                <w:szCs w:val="12"/>
              </w:rPr>
              <w:t xml:space="preserve"> vigilancia e investigación internos y externos</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BC2F77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19D1C9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39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35FF207"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2</w:t>
            </w:r>
          </w:p>
        </w:tc>
        <w:tc>
          <w:tcPr>
            <w:tcW w:w="396"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72D4D07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94DF12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Si</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28EDC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Contratante</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3370D9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Inmediatamente detectada la novedad</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2111E1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Dentro de los términos establecidos en la normatividad aplicable y respetando el debido proceso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BD2A9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xml:space="preserve">Con la generación de </w:t>
            </w:r>
            <w:proofErr w:type="gramStart"/>
            <w:r w:rsidRPr="00D844F2">
              <w:rPr>
                <w:rFonts w:ascii="Arial" w:hAnsi="Arial" w:cs="Arial"/>
                <w:color w:val="000000"/>
                <w:sz w:val="12"/>
                <w:szCs w:val="12"/>
              </w:rPr>
              <w:t>autos  y</w:t>
            </w:r>
            <w:proofErr w:type="gramEnd"/>
            <w:r w:rsidRPr="00D844F2">
              <w:rPr>
                <w:rFonts w:ascii="Arial" w:hAnsi="Arial" w:cs="Arial"/>
                <w:color w:val="000000"/>
                <w:sz w:val="12"/>
                <w:szCs w:val="12"/>
              </w:rPr>
              <w:t xml:space="preserve"> actos administrativos necesarios</w:t>
            </w:r>
          </w:p>
        </w:tc>
        <w:tc>
          <w:tcPr>
            <w:tcW w:w="39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5176D2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inmediato</w:t>
            </w:r>
          </w:p>
        </w:tc>
      </w:tr>
      <w:tr w:rsidR="00E3274D" w:rsidRPr="00D844F2" w14:paraId="0255539C" w14:textId="77777777" w:rsidTr="00E3274D">
        <w:trPr>
          <w:gridAfter w:val="1"/>
          <w:wAfter w:w="23" w:type="dxa"/>
          <w:trHeight w:val="3618"/>
          <w:jc w:val="center"/>
        </w:trPr>
        <w:tc>
          <w:tcPr>
            <w:tcW w:w="353" w:type="dxa"/>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14:paraId="2679D6C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5</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2B3043D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75A6680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413" w:type="dxa"/>
            <w:tcBorders>
              <w:top w:val="single" w:sz="4" w:space="0" w:color="auto"/>
              <w:left w:val="nil"/>
              <w:bottom w:val="single" w:sz="4" w:space="0" w:color="auto"/>
              <w:right w:val="single" w:sz="8" w:space="0" w:color="auto"/>
            </w:tcBorders>
            <w:shd w:val="clear" w:color="auto" w:fill="auto"/>
            <w:textDirection w:val="btLr"/>
            <w:vAlign w:val="center"/>
            <w:hideMark/>
          </w:tcPr>
          <w:p w14:paraId="0BF1390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Selección/Contratación</w:t>
            </w:r>
          </w:p>
        </w:tc>
        <w:tc>
          <w:tcPr>
            <w:tcW w:w="477" w:type="dxa"/>
            <w:tcBorders>
              <w:top w:val="single" w:sz="4" w:space="0" w:color="auto"/>
              <w:left w:val="nil"/>
              <w:bottom w:val="single" w:sz="4" w:space="0" w:color="auto"/>
              <w:right w:val="single" w:sz="8" w:space="0" w:color="auto"/>
            </w:tcBorders>
            <w:shd w:val="clear" w:color="auto" w:fill="auto"/>
            <w:textDirection w:val="btLr"/>
            <w:vAlign w:val="center"/>
            <w:hideMark/>
          </w:tcPr>
          <w:p w14:paraId="402641D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35" w:type="dxa"/>
            <w:tcBorders>
              <w:top w:val="single" w:sz="4" w:space="0" w:color="auto"/>
              <w:left w:val="nil"/>
              <w:bottom w:val="single" w:sz="4" w:space="0" w:color="auto"/>
              <w:right w:val="single" w:sz="8" w:space="0" w:color="auto"/>
            </w:tcBorders>
            <w:shd w:val="clear" w:color="auto" w:fill="auto"/>
            <w:textDirection w:val="btLr"/>
            <w:vAlign w:val="center"/>
            <w:hideMark/>
          </w:tcPr>
          <w:p w14:paraId="16B9F0E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Ilegalidad de la documentación presentada para la selección del contratista/ Ilegalidad de la documentación presentada por el contratista durante la ejecución del contrato</w:t>
            </w:r>
          </w:p>
        </w:tc>
        <w:tc>
          <w:tcPr>
            <w:tcW w:w="790" w:type="dxa"/>
            <w:tcBorders>
              <w:top w:val="single" w:sz="4" w:space="0" w:color="auto"/>
              <w:left w:val="nil"/>
              <w:bottom w:val="single" w:sz="4" w:space="0" w:color="auto"/>
              <w:right w:val="single" w:sz="8" w:space="0" w:color="auto"/>
            </w:tcBorders>
            <w:shd w:val="clear" w:color="auto" w:fill="auto"/>
            <w:textDirection w:val="btLr"/>
            <w:vAlign w:val="center"/>
            <w:hideMark/>
          </w:tcPr>
          <w:p w14:paraId="765BFFD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296"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4273F71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297"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75D9EDC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5</w:t>
            </w:r>
          </w:p>
        </w:tc>
        <w:tc>
          <w:tcPr>
            <w:tcW w:w="296"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4483409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769"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7A517FF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Evitar el Riesgo, para lo cual debe decidir no proceder con la actividad que causa el Riesgo</w:t>
            </w:r>
          </w:p>
        </w:tc>
        <w:tc>
          <w:tcPr>
            <w:tcW w:w="155" w:type="dxa"/>
            <w:tcBorders>
              <w:top w:val="single" w:sz="4" w:space="0" w:color="auto"/>
              <w:left w:val="nil"/>
              <w:bottom w:val="single" w:sz="4" w:space="0" w:color="auto"/>
              <w:right w:val="single" w:sz="8" w:space="0" w:color="auto"/>
            </w:tcBorders>
            <w:shd w:val="clear" w:color="auto" w:fill="auto"/>
            <w:textDirection w:val="btLr"/>
            <w:vAlign w:val="center"/>
            <w:hideMark/>
          </w:tcPr>
          <w:p w14:paraId="23A675B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Oferente/Contratista</w:t>
            </w:r>
          </w:p>
        </w:tc>
        <w:tc>
          <w:tcPr>
            <w:tcW w:w="592" w:type="dxa"/>
            <w:tcBorders>
              <w:top w:val="single" w:sz="4" w:space="0" w:color="auto"/>
              <w:left w:val="nil"/>
              <w:bottom w:val="single" w:sz="4" w:space="0" w:color="auto"/>
              <w:right w:val="single" w:sz="8" w:space="0" w:color="auto"/>
            </w:tcBorders>
            <w:shd w:val="clear" w:color="auto" w:fill="auto"/>
            <w:textDirection w:val="btLr"/>
            <w:vAlign w:val="center"/>
            <w:hideMark/>
          </w:tcPr>
          <w:p w14:paraId="43FF428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Denunciar el ilícito ante la autoridad competente</w:t>
            </w:r>
          </w:p>
        </w:tc>
        <w:tc>
          <w:tcPr>
            <w:tcW w:w="198" w:type="dxa"/>
            <w:tcBorders>
              <w:top w:val="single" w:sz="4" w:space="0" w:color="auto"/>
              <w:left w:val="nil"/>
              <w:bottom w:val="single" w:sz="4" w:space="0" w:color="auto"/>
              <w:right w:val="single" w:sz="8" w:space="0" w:color="auto"/>
            </w:tcBorders>
            <w:shd w:val="clear" w:color="auto" w:fill="auto"/>
            <w:textDirection w:val="btLr"/>
            <w:vAlign w:val="center"/>
            <w:hideMark/>
          </w:tcPr>
          <w:p w14:paraId="32A711D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4E649A8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394"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04883D8E"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2</w:t>
            </w:r>
          </w:p>
        </w:tc>
        <w:tc>
          <w:tcPr>
            <w:tcW w:w="396"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79AE194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270C5E1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20831D5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Jurídica</w:t>
            </w:r>
          </w:p>
        </w:tc>
        <w:tc>
          <w:tcPr>
            <w:tcW w:w="3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6109127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Inmediatamente detectada la anomalía</w:t>
            </w:r>
          </w:p>
        </w:tc>
        <w:tc>
          <w:tcPr>
            <w:tcW w:w="593" w:type="dxa"/>
            <w:tcBorders>
              <w:top w:val="single" w:sz="4" w:space="0" w:color="auto"/>
              <w:left w:val="nil"/>
              <w:bottom w:val="single" w:sz="4" w:space="0" w:color="auto"/>
              <w:right w:val="single" w:sz="8" w:space="0" w:color="auto"/>
            </w:tcBorders>
            <w:shd w:val="clear" w:color="auto" w:fill="auto"/>
            <w:textDirection w:val="btLr"/>
            <w:vAlign w:val="center"/>
            <w:hideMark/>
          </w:tcPr>
          <w:p w14:paraId="3415DE6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Inmediatamente detectada la novedad</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460215B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Verificar documentación que se genere</w:t>
            </w:r>
          </w:p>
        </w:tc>
        <w:tc>
          <w:tcPr>
            <w:tcW w:w="395" w:type="dxa"/>
            <w:tcBorders>
              <w:top w:val="single" w:sz="4" w:space="0" w:color="auto"/>
              <w:left w:val="nil"/>
              <w:bottom w:val="single" w:sz="4" w:space="0" w:color="auto"/>
              <w:right w:val="single" w:sz="8" w:space="0" w:color="auto"/>
            </w:tcBorders>
            <w:shd w:val="clear" w:color="auto" w:fill="auto"/>
            <w:textDirection w:val="btLr"/>
            <w:vAlign w:val="center"/>
            <w:hideMark/>
          </w:tcPr>
          <w:p w14:paraId="5907264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Cada vez que se presente la documentación o información</w:t>
            </w:r>
          </w:p>
        </w:tc>
      </w:tr>
      <w:tr w:rsidR="00E3274D" w:rsidRPr="00D844F2" w14:paraId="2C2CD264" w14:textId="77777777" w:rsidTr="00E3274D">
        <w:trPr>
          <w:gridAfter w:val="1"/>
          <w:wAfter w:w="23" w:type="dxa"/>
          <w:trHeight w:val="3028"/>
          <w:jc w:val="center"/>
        </w:trPr>
        <w:tc>
          <w:tcPr>
            <w:tcW w:w="35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E752FE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6</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0BBC5E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especifico</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EA3171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41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BA8D3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Selección</w:t>
            </w:r>
          </w:p>
        </w:tc>
        <w:tc>
          <w:tcPr>
            <w:tcW w:w="4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C8ADC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Económicos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9C0997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Ofertas artificialmente bajas</w:t>
            </w:r>
          </w:p>
        </w:tc>
        <w:tc>
          <w:tcPr>
            <w:tcW w:w="7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CCC5E1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*Adquisición de bienes y servicios de mala calidad;</w:t>
            </w:r>
            <w:r w:rsidRPr="00D844F2">
              <w:rPr>
                <w:rFonts w:ascii="Arial" w:hAnsi="Arial" w:cs="Arial"/>
                <w:color w:val="000000"/>
                <w:sz w:val="12"/>
                <w:szCs w:val="12"/>
              </w:rPr>
              <w:br/>
              <w:t>*Generación de eventos adversos;</w:t>
            </w:r>
            <w:r w:rsidRPr="00D844F2">
              <w:rPr>
                <w:rFonts w:ascii="Arial" w:hAnsi="Arial" w:cs="Arial"/>
                <w:color w:val="000000"/>
                <w:sz w:val="12"/>
                <w:szCs w:val="12"/>
              </w:rPr>
              <w:br/>
              <w:t>*Desgaste administrativo;</w:t>
            </w:r>
            <w:r w:rsidRPr="00D844F2">
              <w:rPr>
                <w:rFonts w:ascii="Arial" w:hAnsi="Arial" w:cs="Arial"/>
                <w:color w:val="000000"/>
                <w:sz w:val="12"/>
                <w:szCs w:val="12"/>
              </w:rPr>
              <w:br/>
              <w:t>*Sobrecostos;</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741AB5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D56D11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69F565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4</w:t>
            </w:r>
          </w:p>
        </w:tc>
        <w:tc>
          <w:tcPr>
            <w:tcW w:w="769"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9BF0C8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Aceptar el Riesgo</w:t>
            </w:r>
          </w:p>
        </w:tc>
        <w:tc>
          <w:tcPr>
            <w:tcW w:w="15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4FC21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BD52D7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*Se realiza requerimiento al oferente para que justifique la oferta;</w:t>
            </w:r>
            <w:r w:rsidRPr="00D844F2">
              <w:rPr>
                <w:rFonts w:ascii="Arial" w:hAnsi="Arial" w:cs="Arial"/>
                <w:color w:val="000000"/>
                <w:sz w:val="12"/>
                <w:szCs w:val="12"/>
              </w:rPr>
              <w:br/>
              <w:t>*Se analiza y se recomienda la continuación de la evaluación o no</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3F056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BF16F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39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5E0AD58"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2</w:t>
            </w:r>
          </w:p>
        </w:tc>
        <w:tc>
          <w:tcPr>
            <w:tcW w:w="396"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1766B18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9B485F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84485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Comité evaluador</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6D83C3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Según cronograma para evaluar el proceso</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8B320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Una vez agotado el termino respectivo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70BB9F2" w14:textId="77777777" w:rsidR="00E3274D" w:rsidRPr="00D844F2" w:rsidRDefault="00E3274D" w:rsidP="007439C4">
            <w:pPr>
              <w:jc w:val="center"/>
              <w:rPr>
                <w:rFonts w:ascii="Arial" w:hAnsi="Arial" w:cs="Arial"/>
                <w:color w:val="000000"/>
                <w:sz w:val="12"/>
                <w:szCs w:val="12"/>
              </w:rPr>
            </w:pPr>
            <w:proofErr w:type="spellStart"/>
            <w:r w:rsidRPr="00D844F2">
              <w:rPr>
                <w:rFonts w:ascii="Arial" w:hAnsi="Arial" w:cs="Arial"/>
                <w:color w:val="000000"/>
                <w:sz w:val="12"/>
                <w:szCs w:val="12"/>
              </w:rPr>
              <w:t>Recepcionando</w:t>
            </w:r>
            <w:proofErr w:type="spellEnd"/>
            <w:r w:rsidRPr="00D844F2">
              <w:rPr>
                <w:rFonts w:ascii="Arial" w:hAnsi="Arial" w:cs="Arial"/>
                <w:color w:val="000000"/>
                <w:sz w:val="12"/>
                <w:szCs w:val="12"/>
              </w:rPr>
              <w:t xml:space="preserve"> y verificación la respuesta al requerimiento hecho al oferente</w:t>
            </w:r>
          </w:p>
        </w:tc>
        <w:tc>
          <w:tcPr>
            <w:tcW w:w="39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7E94C9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inmediato</w:t>
            </w:r>
          </w:p>
        </w:tc>
      </w:tr>
      <w:tr w:rsidR="00E3274D" w:rsidRPr="00D844F2" w14:paraId="7169A295" w14:textId="77777777" w:rsidTr="00F764AF">
        <w:trPr>
          <w:gridAfter w:val="1"/>
          <w:wAfter w:w="23" w:type="dxa"/>
          <w:trHeight w:val="3379"/>
          <w:jc w:val="center"/>
        </w:trPr>
        <w:tc>
          <w:tcPr>
            <w:tcW w:w="35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E90186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lastRenderedPageBreak/>
              <w:t>7</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903F0B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37890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Interna/externa</w:t>
            </w:r>
          </w:p>
        </w:tc>
        <w:tc>
          <w:tcPr>
            <w:tcW w:w="41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8FDF5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Selección/contratación/ejecución</w:t>
            </w:r>
          </w:p>
        </w:tc>
        <w:tc>
          <w:tcPr>
            <w:tcW w:w="4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78606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18228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Incurrencia en el régimen de inhabilidad e incompatibilidad</w:t>
            </w:r>
          </w:p>
        </w:tc>
        <w:tc>
          <w:tcPr>
            <w:tcW w:w="7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BF20C6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*Generación de nulidades contractuales,</w:t>
            </w:r>
            <w:r w:rsidRPr="00D844F2">
              <w:rPr>
                <w:rFonts w:ascii="Arial" w:hAnsi="Arial" w:cs="Arial"/>
                <w:color w:val="000000"/>
                <w:sz w:val="12"/>
                <w:szCs w:val="12"/>
              </w:rPr>
              <w:br/>
              <w:t>*Investigaciones de tipo disciplinario,</w:t>
            </w:r>
            <w:r w:rsidRPr="00D844F2">
              <w:rPr>
                <w:rFonts w:ascii="Arial" w:hAnsi="Arial" w:cs="Arial"/>
                <w:color w:val="000000"/>
                <w:sz w:val="12"/>
                <w:szCs w:val="12"/>
              </w:rPr>
              <w:br/>
              <w:t>*Terminación anormal del contrato,</w:t>
            </w:r>
            <w:r w:rsidRPr="00D844F2">
              <w:rPr>
                <w:rFonts w:ascii="Arial" w:hAnsi="Arial" w:cs="Arial"/>
                <w:color w:val="000000"/>
                <w:sz w:val="12"/>
                <w:szCs w:val="12"/>
              </w:rPr>
              <w:br/>
              <w:t>*Afectación a la prestación de los servicios,</w:t>
            </w:r>
            <w:r w:rsidRPr="00D844F2">
              <w:rPr>
                <w:rFonts w:ascii="Arial" w:hAnsi="Arial" w:cs="Arial"/>
                <w:color w:val="000000"/>
                <w:sz w:val="12"/>
                <w:szCs w:val="12"/>
              </w:rPr>
              <w:br/>
              <w:t>*Reproceso administrativo</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FD1D5E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008EC7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5</w:t>
            </w:r>
          </w:p>
        </w:tc>
        <w:tc>
          <w:tcPr>
            <w:tcW w:w="296"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14:paraId="2165803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8</w:t>
            </w:r>
          </w:p>
        </w:tc>
        <w:tc>
          <w:tcPr>
            <w:tcW w:w="769"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14:paraId="4DF524F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Reducir la probabilidad de la ocurrencia del evento</w:t>
            </w:r>
          </w:p>
        </w:tc>
        <w:tc>
          <w:tcPr>
            <w:tcW w:w="15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098B14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 acuerdo a la etapa del proceso</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D714C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Nota: tanto el tratamiento como la asignación y la administración del riesgo se hará de acuerdo a la etapa.</w:t>
            </w:r>
            <w:r w:rsidRPr="00D844F2">
              <w:rPr>
                <w:rFonts w:ascii="Arial" w:hAnsi="Arial" w:cs="Arial"/>
                <w:color w:val="000000"/>
                <w:sz w:val="12"/>
                <w:szCs w:val="12"/>
              </w:rPr>
              <w:br/>
              <w:t>* adoptar los lineamientos legales contenidos en la normatividad vigente para la atención de este tipo de situaciones.</w:t>
            </w:r>
            <w:r w:rsidRPr="00D844F2">
              <w:rPr>
                <w:rFonts w:ascii="Arial" w:hAnsi="Arial" w:cs="Arial"/>
                <w:color w:val="000000"/>
                <w:sz w:val="12"/>
                <w:szCs w:val="12"/>
              </w:rPr>
              <w:br/>
              <w:t>* aportar las evidencias que prueben o que establezcan la situación.</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4480B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90ABA5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394"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7B9B1E26"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5</w:t>
            </w:r>
          </w:p>
        </w:tc>
        <w:tc>
          <w:tcPr>
            <w:tcW w:w="396"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08E09EC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medio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C370AD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dependiendo de la etapa del proceso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6A77A7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Ordenador del gasto y su equipo asesor.</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2125FC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Inmediatamente se evidencie la situación.</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F13DB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 la ejecutoria del acto administrativo de declaratoria de inhabilidad.</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DA83F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Consultando la página web de la procuraduría y cámara de comercio respectiva.</w:t>
            </w:r>
          </w:p>
        </w:tc>
        <w:tc>
          <w:tcPr>
            <w:tcW w:w="39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40510F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Cuando sea necesaria la consulta.</w:t>
            </w:r>
          </w:p>
        </w:tc>
      </w:tr>
      <w:tr w:rsidR="00E3274D" w:rsidRPr="00D844F2" w14:paraId="02ADCEC9" w14:textId="77777777" w:rsidTr="00E3274D">
        <w:trPr>
          <w:gridAfter w:val="1"/>
          <w:wAfter w:w="23" w:type="dxa"/>
          <w:trHeight w:val="5123"/>
          <w:jc w:val="center"/>
        </w:trPr>
        <w:tc>
          <w:tcPr>
            <w:tcW w:w="353" w:type="dxa"/>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14:paraId="7C8F24D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8</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1A8434F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5CF1269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413" w:type="dxa"/>
            <w:tcBorders>
              <w:top w:val="single" w:sz="4" w:space="0" w:color="auto"/>
              <w:left w:val="nil"/>
              <w:bottom w:val="single" w:sz="4" w:space="0" w:color="auto"/>
              <w:right w:val="single" w:sz="8" w:space="0" w:color="auto"/>
            </w:tcBorders>
            <w:shd w:val="clear" w:color="auto" w:fill="auto"/>
            <w:textDirection w:val="btLr"/>
            <w:vAlign w:val="center"/>
            <w:hideMark/>
          </w:tcPr>
          <w:p w14:paraId="2A61A16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ejecución</w:t>
            </w:r>
          </w:p>
        </w:tc>
        <w:tc>
          <w:tcPr>
            <w:tcW w:w="477" w:type="dxa"/>
            <w:tcBorders>
              <w:top w:val="single" w:sz="4" w:space="0" w:color="auto"/>
              <w:left w:val="nil"/>
              <w:bottom w:val="single" w:sz="4" w:space="0" w:color="auto"/>
              <w:right w:val="single" w:sz="8" w:space="0" w:color="auto"/>
            </w:tcBorders>
            <w:shd w:val="clear" w:color="auto" w:fill="auto"/>
            <w:textDirection w:val="btLr"/>
            <w:vAlign w:val="center"/>
            <w:hideMark/>
          </w:tcPr>
          <w:p w14:paraId="7E78E71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35" w:type="dxa"/>
            <w:tcBorders>
              <w:top w:val="single" w:sz="4" w:space="0" w:color="auto"/>
              <w:left w:val="nil"/>
              <w:bottom w:val="single" w:sz="4" w:space="0" w:color="auto"/>
              <w:right w:val="single" w:sz="8" w:space="0" w:color="auto"/>
            </w:tcBorders>
            <w:shd w:val="clear" w:color="auto" w:fill="auto"/>
            <w:textDirection w:val="btLr"/>
            <w:vAlign w:val="center"/>
            <w:hideMark/>
          </w:tcPr>
          <w:p w14:paraId="7F4764C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Eventos adversos generados por el prestador del servicio</w:t>
            </w:r>
          </w:p>
        </w:tc>
        <w:tc>
          <w:tcPr>
            <w:tcW w:w="790" w:type="dxa"/>
            <w:tcBorders>
              <w:top w:val="single" w:sz="4" w:space="0" w:color="auto"/>
              <w:left w:val="nil"/>
              <w:bottom w:val="single" w:sz="4" w:space="0" w:color="auto"/>
              <w:right w:val="single" w:sz="8" w:space="0" w:color="auto"/>
            </w:tcBorders>
            <w:shd w:val="clear" w:color="auto" w:fill="auto"/>
            <w:textDirection w:val="btLr"/>
            <w:vAlign w:val="center"/>
            <w:hideMark/>
          </w:tcPr>
          <w:p w14:paraId="70F2224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Afectación grave a la salud de los usuarios;</w:t>
            </w:r>
            <w:r w:rsidRPr="00D844F2">
              <w:rPr>
                <w:rFonts w:ascii="Arial" w:hAnsi="Arial" w:cs="Arial"/>
                <w:color w:val="000000"/>
                <w:sz w:val="12"/>
                <w:szCs w:val="12"/>
              </w:rPr>
              <w:br/>
              <w:t>* Sobrecostos;</w:t>
            </w:r>
            <w:r w:rsidRPr="00D844F2">
              <w:rPr>
                <w:rFonts w:ascii="Arial" w:hAnsi="Arial" w:cs="Arial"/>
                <w:color w:val="000000"/>
                <w:sz w:val="12"/>
                <w:szCs w:val="12"/>
              </w:rPr>
              <w:br/>
              <w:t>* Insatisfacción de los usuarios;</w:t>
            </w:r>
            <w:r w:rsidRPr="00D844F2">
              <w:rPr>
                <w:rFonts w:ascii="Arial" w:hAnsi="Arial" w:cs="Arial"/>
                <w:color w:val="000000"/>
                <w:sz w:val="12"/>
                <w:szCs w:val="12"/>
              </w:rPr>
              <w:br/>
              <w:t>* Fallecimiento del usuario</w:t>
            </w:r>
            <w:r w:rsidRPr="00D844F2">
              <w:rPr>
                <w:rFonts w:ascii="Arial" w:hAnsi="Arial" w:cs="Arial"/>
                <w:color w:val="000000"/>
                <w:sz w:val="12"/>
                <w:szCs w:val="12"/>
              </w:rPr>
              <w:br/>
              <w:t>* Afectación de la imagen de las partes;</w:t>
            </w:r>
            <w:r w:rsidRPr="00D844F2">
              <w:rPr>
                <w:rFonts w:ascii="Arial" w:hAnsi="Arial" w:cs="Arial"/>
                <w:color w:val="000000"/>
                <w:sz w:val="12"/>
                <w:szCs w:val="12"/>
              </w:rPr>
              <w:br/>
              <w:t>* Acciones judiciales y disciplinarias;</w:t>
            </w:r>
            <w:r w:rsidRPr="00D844F2">
              <w:rPr>
                <w:rFonts w:ascii="Arial" w:hAnsi="Arial" w:cs="Arial"/>
                <w:color w:val="000000"/>
                <w:sz w:val="12"/>
                <w:szCs w:val="12"/>
              </w:rPr>
              <w:br/>
              <w:t>* detrimento patrimonial;</w:t>
            </w:r>
          </w:p>
        </w:tc>
        <w:tc>
          <w:tcPr>
            <w:tcW w:w="296"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141AAF2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4</w:t>
            </w:r>
          </w:p>
        </w:tc>
        <w:tc>
          <w:tcPr>
            <w:tcW w:w="297"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5EBD3FA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4</w:t>
            </w:r>
          </w:p>
        </w:tc>
        <w:tc>
          <w:tcPr>
            <w:tcW w:w="296" w:type="dxa"/>
            <w:tcBorders>
              <w:top w:val="single" w:sz="4" w:space="0" w:color="auto"/>
              <w:left w:val="nil"/>
              <w:bottom w:val="single" w:sz="4" w:space="0" w:color="auto"/>
              <w:right w:val="single" w:sz="8" w:space="0" w:color="auto"/>
            </w:tcBorders>
            <w:shd w:val="clear" w:color="000000" w:fill="C00000"/>
            <w:textDirection w:val="btLr"/>
            <w:vAlign w:val="center"/>
            <w:hideMark/>
          </w:tcPr>
          <w:p w14:paraId="1D3FF27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8</w:t>
            </w:r>
          </w:p>
        </w:tc>
        <w:tc>
          <w:tcPr>
            <w:tcW w:w="769" w:type="dxa"/>
            <w:tcBorders>
              <w:top w:val="single" w:sz="4" w:space="0" w:color="auto"/>
              <w:left w:val="nil"/>
              <w:bottom w:val="single" w:sz="4" w:space="0" w:color="auto"/>
              <w:right w:val="single" w:sz="8" w:space="0" w:color="auto"/>
            </w:tcBorders>
            <w:shd w:val="clear" w:color="000000" w:fill="C00000"/>
            <w:textDirection w:val="btLr"/>
            <w:vAlign w:val="center"/>
            <w:hideMark/>
          </w:tcPr>
          <w:p w14:paraId="394672D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Transferir el riesgo</w:t>
            </w:r>
          </w:p>
        </w:tc>
        <w:tc>
          <w:tcPr>
            <w:tcW w:w="155" w:type="dxa"/>
            <w:tcBorders>
              <w:top w:val="single" w:sz="4" w:space="0" w:color="auto"/>
              <w:left w:val="nil"/>
              <w:bottom w:val="single" w:sz="4" w:space="0" w:color="auto"/>
              <w:right w:val="single" w:sz="8" w:space="0" w:color="auto"/>
            </w:tcBorders>
            <w:shd w:val="clear" w:color="auto" w:fill="auto"/>
            <w:textDirection w:val="btLr"/>
            <w:vAlign w:val="center"/>
            <w:hideMark/>
          </w:tcPr>
          <w:p w14:paraId="5EAF616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nil"/>
              <w:bottom w:val="single" w:sz="4" w:space="0" w:color="auto"/>
              <w:right w:val="single" w:sz="8" w:space="0" w:color="auto"/>
            </w:tcBorders>
            <w:shd w:val="clear" w:color="auto" w:fill="auto"/>
            <w:textDirection w:val="btLr"/>
            <w:vAlign w:val="center"/>
            <w:hideMark/>
          </w:tcPr>
          <w:p w14:paraId="09380C4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Exigir la gestión de eventos adversos;</w:t>
            </w:r>
            <w:r w:rsidRPr="00D844F2">
              <w:rPr>
                <w:rFonts w:ascii="Arial" w:hAnsi="Arial" w:cs="Arial"/>
                <w:color w:val="000000"/>
                <w:sz w:val="12"/>
                <w:szCs w:val="12"/>
              </w:rPr>
              <w:br/>
              <w:t>* Exigir el Análisis del evento bajo el protocolo de Londres;</w:t>
            </w:r>
            <w:r w:rsidRPr="00D844F2">
              <w:rPr>
                <w:rFonts w:ascii="Arial" w:hAnsi="Arial" w:cs="Arial"/>
                <w:color w:val="000000"/>
                <w:sz w:val="12"/>
                <w:szCs w:val="12"/>
              </w:rPr>
              <w:br/>
              <w:t>* Aplicación de las pólizas;</w:t>
            </w:r>
            <w:r w:rsidRPr="00D844F2">
              <w:rPr>
                <w:rFonts w:ascii="Arial" w:hAnsi="Arial" w:cs="Arial"/>
                <w:color w:val="000000"/>
                <w:sz w:val="12"/>
                <w:szCs w:val="12"/>
              </w:rPr>
              <w:br/>
              <w:t>* Aplicación de la cláusula de indemnidad Decreto 931 del 2009;</w:t>
            </w:r>
          </w:p>
        </w:tc>
        <w:tc>
          <w:tcPr>
            <w:tcW w:w="198" w:type="dxa"/>
            <w:tcBorders>
              <w:top w:val="single" w:sz="4" w:space="0" w:color="auto"/>
              <w:left w:val="nil"/>
              <w:bottom w:val="single" w:sz="4" w:space="0" w:color="auto"/>
              <w:right w:val="single" w:sz="8" w:space="0" w:color="auto"/>
            </w:tcBorders>
            <w:shd w:val="clear" w:color="auto" w:fill="auto"/>
            <w:textDirection w:val="btLr"/>
            <w:vAlign w:val="center"/>
            <w:hideMark/>
          </w:tcPr>
          <w:p w14:paraId="463BB63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7BC94AB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394" w:type="dxa"/>
            <w:tcBorders>
              <w:top w:val="single" w:sz="4" w:space="0" w:color="auto"/>
              <w:left w:val="nil"/>
              <w:bottom w:val="single" w:sz="4" w:space="0" w:color="auto"/>
              <w:right w:val="single" w:sz="8" w:space="0" w:color="auto"/>
            </w:tcBorders>
            <w:shd w:val="clear" w:color="000000" w:fill="FFFF00"/>
            <w:textDirection w:val="btLr"/>
            <w:vAlign w:val="center"/>
            <w:hideMark/>
          </w:tcPr>
          <w:p w14:paraId="744360C8"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5</w:t>
            </w:r>
          </w:p>
        </w:tc>
        <w:tc>
          <w:tcPr>
            <w:tcW w:w="396" w:type="dxa"/>
            <w:tcBorders>
              <w:top w:val="single" w:sz="4" w:space="0" w:color="auto"/>
              <w:left w:val="nil"/>
              <w:bottom w:val="single" w:sz="4" w:space="0" w:color="auto"/>
              <w:right w:val="single" w:sz="8" w:space="0" w:color="auto"/>
            </w:tcBorders>
            <w:shd w:val="clear" w:color="000000" w:fill="FFFF00"/>
            <w:textDirection w:val="btLr"/>
            <w:vAlign w:val="center"/>
            <w:hideMark/>
          </w:tcPr>
          <w:p w14:paraId="57E4DBD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Medio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01D33C8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Si</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1FC4A91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*Garantía de la Calidad</w:t>
            </w:r>
            <w:r w:rsidRPr="00D844F2">
              <w:rPr>
                <w:rFonts w:ascii="Arial" w:hAnsi="Arial" w:cs="Arial"/>
                <w:color w:val="000000"/>
                <w:sz w:val="12"/>
                <w:szCs w:val="12"/>
              </w:rPr>
              <w:br/>
              <w:t>*Jurídica</w:t>
            </w:r>
            <w:r w:rsidRPr="00D844F2">
              <w:rPr>
                <w:rFonts w:ascii="Arial" w:hAnsi="Arial" w:cs="Arial"/>
                <w:color w:val="000000"/>
                <w:sz w:val="12"/>
                <w:szCs w:val="12"/>
              </w:rPr>
              <w:br/>
              <w:t>*Supervisor Contrato</w:t>
            </w:r>
            <w:r w:rsidRPr="00D844F2">
              <w:rPr>
                <w:rFonts w:ascii="Arial" w:hAnsi="Arial" w:cs="Arial"/>
                <w:color w:val="000000"/>
                <w:sz w:val="12"/>
                <w:szCs w:val="12"/>
              </w:rPr>
              <w:br/>
              <w:t>*Auditoria Medica (Cuentas concurrencia y Referencia)</w:t>
            </w:r>
          </w:p>
        </w:tc>
        <w:tc>
          <w:tcPr>
            <w:tcW w:w="3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569849E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Inmediatamente se conoce el evento</w:t>
            </w:r>
          </w:p>
        </w:tc>
        <w:tc>
          <w:tcPr>
            <w:tcW w:w="593" w:type="dxa"/>
            <w:tcBorders>
              <w:top w:val="single" w:sz="4" w:space="0" w:color="auto"/>
              <w:left w:val="nil"/>
              <w:bottom w:val="single" w:sz="4" w:space="0" w:color="auto"/>
              <w:right w:val="single" w:sz="8" w:space="0" w:color="auto"/>
            </w:tcBorders>
            <w:shd w:val="clear" w:color="auto" w:fill="auto"/>
            <w:textDirection w:val="btLr"/>
            <w:vAlign w:val="center"/>
            <w:hideMark/>
          </w:tcPr>
          <w:p w14:paraId="2B57EC4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xml:space="preserve">Cuando se agote el debido </w:t>
            </w:r>
            <w:proofErr w:type="gramStart"/>
            <w:r w:rsidRPr="00D844F2">
              <w:rPr>
                <w:rFonts w:ascii="Arial" w:hAnsi="Arial" w:cs="Arial"/>
                <w:color w:val="000000"/>
                <w:sz w:val="12"/>
                <w:szCs w:val="12"/>
              </w:rPr>
              <w:t>proceso  y</w:t>
            </w:r>
            <w:proofErr w:type="gramEnd"/>
            <w:r w:rsidRPr="00D844F2">
              <w:rPr>
                <w:rFonts w:ascii="Arial" w:hAnsi="Arial" w:cs="Arial"/>
                <w:color w:val="000000"/>
                <w:sz w:val="12"/>
                <w:szCs w:val="12"/>
              </w:rPr>
              <w:t xml:space="preserve"> se establezcan responsabilidades</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67100C9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xml:space="preserve">*Verificación de los indicadores de gestión (eficiencia y eficacia) reportados a la </w:t>
            </w:r>
            <w:proofErr w:type="spellStart"/>
            <w:r w:rsidRPr="00D844F2">
              <w:rPr>
                <w:rFonts w:ascii="Arial" w:hAnsi="Arial" w:cs="Arial"/>
                <w:color w:val="000000"/>
                <w:sz w:val="12"/>
                <w:szCs w:val="12"/>
              </w:rPr>
              <w:t>supersalud</w:t>
            </w:r>
            <w:proofErr w:type="spellEnd"/>
            <w:r w:rsidRPr="00D844F2">
              <w:rPr>
                <w:rFonts w:ascii="Arial" w:hAnsi="Arial" w:cs="Arial"/>
                <w:color w:val="000000"/>
                <w:sz w:val="12"/>
                <w:szCs w:val="12"/>
              </w:rPr>
              <w:t>;</w:t>
            </w:r>
            <w:r w:rsidRPr="00D844F2">
              <w:rPr>
                <w:rFonts w:ascii="Arial" w:hAnsi="Arial" w:cs="Arial"/>
                <w:color w:val="000000"/>
                <w:sz w:val="12"/>
                <w:szCs w:val="12"/>
              </w:rPr>
              <w:br/>
              <w:t>*Solicitando a la aseguradora el estado del proceso de aplicación de pólizas;</w:t>
            </w:r>
          </w:p>
        </w:tc>
        <w:tc>
          <w:tcPr>
            <w:tcW w:w="395" w:type="dxa"/>
            <w:tcBorders>
              <w:top w:val="single" w:sz="4" w:space="0" w:color="auto"/>
              <w:left w:val="nil"/>
              <w:bottom w:val="single" w:sz="4" w:space="0" w:color="auto"/>
              <w:right w:val="single" w:sz="8" w:space="0" w:color="auto"/>
            </w:tcBorders>
            <w:shd w:val="clear" w:color="auto" w:fill="auto"/>
            <w:textDirection w:val="btLr"/>
            <w:vAlign w:val="center"/>
            <w:hideMark/>
          </w:tcPr>
          <w:p w14:paraId="6DC03B3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Permanente.</w:t>
            </w:r>
          </w:p>
        </w:tc>
      </w:tr>
      <w:tr w:rsidR="00E3274D" w:rsidRPr="00D844F2" w14:paraId="5F38C674" w14:textId="77777777" w:rsidTr="00F764AF">
        <w:trPr>
          <w:gridAfter w:val="1"/>
          <w:wAfter w:w="23" w:type="dxa"/>
          <w:trHeight w:val="3804"/>
          <w:jc w:val="center"/>
        </w:trPr>
        <w:tc>
          <w:tcPr>
            <w:tcW w:w="35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0E2A1E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9</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169ED3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7BD4C3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41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421A48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Ejecución</w:t>
            </w:r>
          </w:p>
        </w:tc>
        <w:tc>
          <w:tcPr>
            <w:tcW w:w="4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9B1EB5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Económicos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99E650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Sobre ejecución Presupuestal</w:t>
            </w:r>
          </w:p>
        </w:tc>
        <w:tc>
          <w:tcPr>
            <w:tcW w:w="7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C97E55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Afectación de la imagen institucional</w:t>
            </w:r>
            <w:r w:rsidRPr="00D844F2">
              <w:rPr>
                <w:rFonts w:ascii="Arial" w:hAnsi="Arial" w:cs="Arial"/>
                <w:color w:val="000000"/>
                <w:sz w:val="12"/>
                <w:szCs w:val="12"/>
              </w:rPr>
              <w:br/>
              <w:t>* Acciones judiciales y disciplinarias;</w:t>
            </w:r>
            <w:r w:rsidRPr="00D844F2">
              <w:rPr>
                <w:rFonts w:ascii="Arial" w:hAnsi="Arial" w:cs="Arial"/>
                <w:color w:val="000000"/>
                <w:sz w:val="12"/>
                <w:szCs w:val="12"/>
              </w:rPr>
              <w:br/>
              <w:t>* detrimento patrimonial;</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A45FBD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9DC558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24C9183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6</w:t>
            </w:r>
          </w:p>
        </w:tc>
        <w:tc>
          <w:tcPr>
            <w:tcW w:w="769"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51B3EF5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Reducir la probabilidad de la ocurrencia del evento</w:t>
            </w:r>
          </w:p>
        </w:tc>
        <w:tc>
          <w:tcPr>
            <w:tcW w:w="15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EF0ECB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Las partes</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B6E13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xml:space="preserve">*Control a la ejecución del contrato por parte del </w:t>
            </w:r>
            <w:proofErr w:type="gramStart"/>
            <w:r w:rsidRPr="00D844F2">
              <w:rPr>
                <w:rFonts w:ascii="Arial" w:hAnsi="Arial" w:cs="Arial"/>
                <w:color w:val="000000"/>
                <w:sz w:val="12"/>
                <w:szCs w:val="12"/>
              </w:rPr>
              <w:t>Jefe</w:t>
            </w:r>
            <w:proofErr w:type="gramEnd"/>
            <w:r w:rsidRPr="00D844F2">
              <w:rPr>
                <w:rFonts w:ascii="Arial" w:hAnsi="Arial" w:cs="Arial"/>
                <w:color w:val="000000"/>
                <w:sz w:val="12"/>
                <w:szCs w:val="12"/>
              </w:rPr>
              <w:t xml:space="preserve"> administrativo y financiero y supervisor, con base en el cruce de información con la central de cuentas de las partes</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EB74D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0EF39C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39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4891615"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4</w:t>
            </w:r>
          </w:p>
        </w:tc>
        <w:tc>
          <w:tcPr>
            <w:tcW w:w="396"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7A210EB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13DD88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Si</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A84AF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Jefe administrativo y financiero, Supervisor del contrato y Central de cuentas del contratante,</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F4FFD9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Permanente una vez se genere la prestación del servicio, sujeto a la programación del PAC</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C0048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Durante la ejecución del contrato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37AD9A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Mediante la verificación de radicación de cuentas y detalle de ejecución del contrato</w:t>
            </w:r>
          </w:p>
        </w:tc>
        <w:tc>
          <w:tcPr>
            <w:tcW w:w="39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AFCCC5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Mensual</w:t>
            </w:r>
          </w:p>
        </w:tc>
      </w:tr>
      <w:tr w:rsidR="00E3274D" w:rsidRPr="00D844F2" w14:paraId="3438B86C" w14:textId="77777777" w:rsidTr="00E3274D">
        <w:trPr>
          <w:gridAfter w:val="1"/>
          <w:wAfter w:w="23" w:type="dxa"/>
          <w:trHeight w:val="3877"/>
          <w:jc w:val="center"/>
        </w:trPr>
        <w:tc>
          <w:tcPr>
            <w:tcW w:w="35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022329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lastRenderedPageBreak/>
              <w:t>10</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FBE4F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8C636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41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0CD2CD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Ejecución</w:t>
            </w:r>
          </w:p>
        </w:tc>
        <w:tc>
          <w:tcPr>
            <w:tcW w:w="4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3D510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Económicos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5B349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La facturación tardía por servicios prestados</w:t>
            </w:r>
          </w:p>
        </w:tc>
        <w:tc>
          <w:tcPr>
            <w:tcW w:w="7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EFE6EF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*Impacta la ejecución presupuestal por aumento de la reserva Presupuestal (SIC);</w:t>
            </w:r>
            <w:r w:rsidRPr="00D844F2">
              <w:rPr>
                <w:rFonts w:ascii="Arial" w:hAnsi="Arial" w:cs="Arial"/>
                <w:color w:val="000000"/>
                <w:sz w:val="12"/>
                <w:szCs w:val="12"/>
              </w:rPr>
              <w:br/>
              <w:t>*Expone a la entidad contratante a sanciones de tipo Económico y Financiero;</w:t>
            </w:r>
            <w:r w:rsidRPr="00D844F2">
              <w:rPr>
                <w:rFonts w:ascii="Arial" w:hAnsi="Arial" w:cs="Arial"/>
                <w:color w:val="000000"/>
                <w:sz w:val="12"/>
                <w:szCs w:val="12"/>
              </w:rPr>
              <w:br/>
              <w:t>*Afectación a los indicadores Financieros y Asistenciales.</w:t>
            </w:r>
            <w:r w:rsidRPr="00D844F2">
              <w:rPr>
                <w:rFonts w:ascii="Arial" w:hAnsi="Arial" w:cs="Arial"/>
                <w:color w:val="000000"/>
                <w:sz w:val="12"/>
                <w:szCs w:val="12"/>
              </w:rPr>
              <w:br/>
              <w:t>*Expone al ordenador del gasto y su equipo asesor a investigaciones de tipo disciplinario, fiscal y penal.</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1F48E7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4</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E09572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4</w:t>
            </w:r>
          </w:p>
        </w:tc>
        <w:tc>
          <w:tcPr>
            <w:tcW w:w="296" w:type="dxa"/>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14:paraId="57620FD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8</w:t>
            </w:r>
          </w:p>
        </w:tc>
        <w:tc>
          <w:tcPr>
            <w:tcW w:w="769" w:type="dxa"/>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14:paraId="6805C72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Reducir la probabilidad de la ocurrencia del evento</w:t>
            </w:r>
          </w:p>
        </w:tc>
        <w:tc>
          <w:tcPr>
            <w:tcW w:w="15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B5F12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EF1DBD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xml:space="preserve">*Requerimiento permanente por parte del </w:t>
            </w:r>
            <w:proofErr w:type="gramStart"/>
            <w:r w:rsidRPr="00D844F2">
              <w:rPr>
                <w:rFonts w:ascii="Arial" w:hAnsi="Arial" w:cs="Arial"/>
                <w:color w:val="000000"/>
                <w:sz w:val="12"/>
                <w:szCs w:val="12"/>
              </w:rPr>
              <w:t>Jefe</w:t>
            </w:r>
            <w:proofErr w:type="gramEnd"/>
            <w:r w:rsidRPr="00D844F2">
              <w:rPr>
                <w:rFonts w:ascii="Arial" w:hAnsi="Arial" w:cs="Arial"/>
                <w:color w:val="000000"/>
                <w:sz w:val="12"/>
                <w:szCs w:val="12"/>
              </w:rPr>
              <w:t xml:space="preserve"> administrativo y financiero y del supervisor del contrato para que el contratista facture oportunamente</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F8B52B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EF13C9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394"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67AEBF07"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6</w:t>
            </w:r>
          </w:p>
        </w:tc>
        <w:tc>
          <w:tcPr>
            <w:tcW w:w="396"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35E35CA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alto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65C50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144D2B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Jefe administrativo y financiero y Supervisor</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854BEC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Permanente una vez se genere la prestación del servicio, sujeto a la programación del PAC</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6279B4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Una vez ejecutado el contrato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7CDB7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Mediante la verificación de radicación de cuentas y detalle de ejecución del contrato</w:t>
            </w:r>
          </w:p>
        </w:tc>
        <w:tc>
          <w:tcPr>
            <w:tcW w:w="39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FC5AE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Mensual</w:t>
            </w:r>
          </w:p>
        </w:tc>
      </w:tr>
    </w:tbl>
    <w:p w14:paraId="7F07D2E9" w14:textId="77777777" w:rsidR="00E3274D" w:rsidRDefault="00E3274D" w:rsidP="005521BC">
      <w:pPr>
        <w:rPr>
          <w:rFonts w:ascii="Arial" w:hAnsi="Arial" w:cs="Arial"/>
          <w:b/>
          <w:sz w:val="20"/>
          <w:szCs w:val="20"/>
        </w:rPr>
      </w:pPr>
    </w:p>
    <w:p w14:paraId="6A332004" w14:textId="77777777" w:rsidR="005521BC" w:rsidRPr="00B00920" w:rsidRDefault="005521BC" w:rsidP="00B00920">
      <w:pPr>
        <w:ind w:right="-284"/>
        <w:rPr>
          <w:rFonts w:ascii="Arial" w:hAnsi="Arial" w:cs="Arial"/>
          <w:b/>
          <w:sz w:val="20"/>
          <w:szCs w:val="20"/>
        </w:rPr>
      </w:pPr>
    </w:p>
    <w:p w14:paraId="46601E88" w14:textId="77777777" w:rsidR="00B00920" w:rsidRPr="00816119" w:rsidRDefault="00B00920" w:rsidP="00B00920">
      <w:pPr>
        <w:ind w:left="-567" w:right="-284"/>
        <w:jc w:val="both"/>
        <w:rPr>
          <w:rFonts w:ascii="Arial" w:hAnsi="Arial" w:cs="Arial"/>
          <w:bCs/>
          <w:sz w:val="21"/>
          <w:szCs w:val="21"/>
        </w:rPr>
      </w:pPr>
      <w:r w:rsidRPr="00816119">
        <w:rPr>
          <w:rFonts w:ascii="Arial" w:hAnsi="Arial" w:cs="Arial"/>
          <w:b/>
          <w:bCs/>
          <w:sz w:val="21"/>
          <w:szCs w:val="21"/>
        </w:rPr>
        <w:t>NOTA:</w:t>
      </w:r>
      <w:r w:rsidRPr="00816119">
        <w:rPr>
          <w:rFonts w:ascii="Arial" w:hAnsi="Arial" w:cs="Arial"/>
          <w:bCs/>
          <w:sz w:val="21"/>
          <w:szCs w:val="21"/>
        </w:rPr>
        <w:t xml:space="preserve"> De conformidad con los establecido en el parágrafo 3º del artículo 5º de la Ley 1150 de 2007, el cual fue modificado por el artículo 5º de la Ley 1882 de 2018, el cual indica: La no entrega de la garantía de seriedad junto con la propuesta no será subsanable y será causal de rechazo de la misma.</w:t>
      </w:r>
    </w:p>
    <w:p w14:paraId="70802284" w14:textId="77777777" w:rsidR="00B00920" w:rsidRDefault="00B00920" w:rsidP="00B00920">
      <w:pPr>
        <w:ind w:right="-284"/>
        <w:rPr>
          <w:rFonts w:ascii="Arial" w:hAnsi="Arial" w:cs="Arial"/>
          <w:b/>
          <w:sz w:val="21"/>
          <w:szCs w:val="21"/>
        </w:rPr>
      </w:pPr>
    </w:p>
    <w:p w14:paraId="5905D611" w14:textId="77777777" w:rsidR="00F764AF" w:rsidRPr="00816119" w:rsidRDefault="00F764AF" w:rsidP="00B00920">
      <w:pPr>
        <w:ind w:right="-284"/>
        <w:rPr>
          <w:rFonts w:ascii="Arial" w:hAnsi="Arial" w:cs="Arial"/>
          <w:b/>
          <w:sz w:val="21"/>
          <w:szCs w:val="21"/>
        </w:rPr>
      </w:pPr>
    </w:p>
    <w:p w14:paraId="7EB91D5B" w14:textId="77777777" w:rsidR="00B00920" w:rsidRPr="00816119" w:rsidRDefault="00B00920" w:rsidP="00B00920">
      <w:pPr>
        <w:ind w:left="-567" w:right="-284"/>
        <w:jc w:val="center"/>
        <w:rPr>
          <w:rFonts w:ascii="Arial" w:hAnsi="Arial" w:cs="Arial"/>
          <w:b/>
          <w:sz w:val="21"/>
          <w:szCs w:val="21"/>
        </w:rPr>
      </w:pPr>
      <w:r w:rsidRPr="00816119">
        <w:rPr>
          <w:rFonts w:ascii="Arial" w:hAnsi="Arial" w:cs="Arial"/>
          <w:b/>
          <w:sz w:val="21"/>
          <w:szCs w:val="21"/>
        </w:rPr>
        <w:t>ANÁLISIS DEL RIESGO Y LA FORMA DE MITIGARLO</w:t>
      </w:r>
    </w:p>
    <w:p w14:paraId="1EA8328F" w14:textId="77777777" w:rsidR="00B00920" w:rsidRPr="00816119" w:rsidRDefault="00B00920" w:rsidP="00B00920">
      <w:pPr>
        <w:pStyle w:val="Prrafodelista"/>
        <w:ind w:left="-567" w:right="-284"/>
        <w:jc w:val="both"/>
        <w:rPr>
          <w:rFonts w:ascii="Arial" w:hAnsi="Arial" w:cs="Arial"/>
          <w:sz w:val="21"/>
          <w:szCs w:val="21"/>
        </w:rPr>
      </w:pPr>
    </w:p>
    <w:p w14:paraId="35A84D39" w14:textId="77777777" w:rsidR="00B00920" w:rsidRPr="00816119" w:rsidRDefault="00B00920" w:rsidP="00B00920">
      <w:pPr>
        <w:adjustRightInd w:val="0"/>
        <w:ind w:left="-567" w:right="-284"/>
        <w:jc w:val="both"/>
        <w:rPr>
          <w:rFonts w:ascii="Arial" w:hAnsi="Arial" w:cs="Arial"/>
          <w:sz w:val="21"/>
          <w:szCs w:val="21"/>
          <w:lang w:val="es-CO" w:eastAsia="es-CO"/>
        </w:rPr>
      </w:pPr>
      <w:r w:rsidRPr="00816119">
        <w:rPr>
          <w:rFonts w:ascii="Arial" w:hAnsi="Arial" w:cs="Arial"/>
          <w:b/>
          <w:bCs/>
          <w:sz w:val="21"/>
          <w:szCs w:val="21"/>
          <w:lang w:val="es-CO" w:eastAsia="es-CO"/>
        </w:rPr>
        <w:t xml:space="preserve">NOTA 1: </w:t>
      </w:r>
      <w:r w:rsidRPr="00816119">
        <w:rPr>
          <w:rFonts w:ascii="Arial" w:hAnsi="Arial" w:cs="Arial"/>
          <w:sz w:val="21"/>
          <w:szCs w:val="21"/>
          <w:lang w:val="es-CO" w:eastAsia="es-CO"/>
        </w:rPr>
        <w:t xml:space="preserve">Solo se aceptarán exclusiones taxativamente expresas en las pólizas requeridas de conformidad al artículo </w:t>
      </w:r>
      <w:r w:rsidRPr="00816119">
        <w:rPr>
          <w:rFonts w:ascii="Arial" w:hAnsi="Arial" w:cs="Arial"/>
          <w:sz w:val="21"/>
          <w:szCs w:val="21"/>
        </w:rPr>
        <w:t>2.2.1.2.3.2.3.</w:t>
      </w:r>
      <w:r w:rsidRPr="00816119">
        <w:rPr>
          <w:rFonts w:ascii="Arial" w:hAnsi="Arial" w:cs="Arial"/>
          <w:sz w:val="21"/>
          <w:szCs w:val="21"/>
          <w:lang w:val="es-CO" w:eastAsia="es-CO"/>
        </w:rPr>
        <w:t xml:space="preserve"> del decreto 1082 de 2015. </w:t>
      </w:r>
    </w:p>
    <w:p w14:paraId="14A7632B" w14:textId="77777777" w:rsidR="00B00920" w:rsidRPr="00816119" w:rsidRDefault="00B00920" w:rsidP="00B00920">
      <w:pPr>
        <w:adjustRightInd w:val="0"/>
        <w:ind w:left="-567" w:right="-284"/>
        <w:jc w:val="both"/>
        <w:rPr>
          <w:rFonts w:ascii="Arial" w:hAnsi="Arial" w:cs="Arial"/>
          <w:b/>
          <w:bCs/>
          <w:sz w:val="21"/>
          <w:szCs w:val="21"/>
          <w:lang w:val="es-CO" w:eastAsia="es-CO"/>
        </w:rPr>
      </w:pPr>
    </w:p>
    <w:p w14:paraId="74942BD4" w14:textId="77777777" w:rsidR="00B00920" w:rsidRPr="00816119" w:rsidRDefault="00B00920" w:rsidP="00B00920">
      <w:pPr>
        <w:adjustRightInd w:val="0"/>
        <w:ind w:left="-567" w:right="-284"/>
        <w:jc w:val="both"/>
        <w:rPr>
          <w:rFonts w:ascii="Arial" w:hAnsi="Arial" w:cs="Arial"/>
          <w:sz w:val="21"/>
          <w:szCs w:val="21"/>
          <w:lang w:val="es-CO" w:eastAsia="es-CO"/>
        </w:rPr>
      </w:pPr>
      <w:r w:rsidRPr="00816119">
        <w:rPr>
          <w:rFonts w:ascii="Arial" w:hAnsi="Arial" w:cs="Arial"/>
          <w:b/>
          <w:bCs/>
          <w:sz w:val="21"/>
          <w:szCs w:val="21"/>
          <w:lang w:val="es-CO" w:eastAsia="es-CO"/>
        </w:rPr>
        <w:t xml:space="preserve">NOTA 2: </w:t>
      </w:r>
      <w:r w:rsidRPr="00816119">
        <w:rPr>
          <w:rFonts w:ascii="Arial" w:hAnsi="Arial" w:cs="Arial"/>
          <w:sz w:val="21"/>
          <w:szCs w:val="21"/>
          <w:lang w:val="es-CO" w:eastAsia="es-CO"/>
        </w:rPr>
        <w:t xml:space="preserve">En la póliza requerida al(os) adjudicatario (s) del presente proceso de contratación, deben quedar taxativamente expresas las condiciones expuestas en el artículo </w:t>
      </w:r>
      <w:r w:rsidRPr="00816119">
        <w:rPr>
          <w:rFonts w:ascii="Arial" w:hAnsi="Arial" w:cs="Arial"/>
          <w:sz w:val="21"/>
          <w:szCs w:val="21"/>
        </w:rPr>
        <w:t xml:space="preserve">2.2.1.2.3.2.9. </w:t>
      </w:r>
      <w:r w:rsidRPr="00816119">
        <w:rPr>
          <w:rFonts w:ascii="Arial" w:hAnsi="Arial" w:cs="Arial"/>
          <w:sz w:val="21"/>
          <w:szCs w:val="21"/>
          <w:lang w:val="es-CO" w:eastAsia="es-CO"/>
        </w:rPr>
        <w:t xml:space="preserve">del decreto 1082 de 2015. </w:t>
      </w:r>
    </w:p>
    <w:p w14:paraId="73626198" w14:textId="77777777" w:rsidR="00B00920" w:rsidRPr="00816119" w:rsidRDefault="00B00920" w:rsidP="00B00920">
      <w:pPr>
        <w:adjustRightInd w:val="0"/>
        <w:ind w:left="-567" w:right="-284"/>
        <w:jc w:val="both"/>
        <w:rPr>
          <w:rFonts w:ascii="Arial" w:hAnsi="Arial" w:cs="Arial"/>
          <w:b/>
          <w:bCs/>
          <w:sz w:val="21"/>
          <w:szCs w:val="21"/>
          <w:lang w:val="es-CO" w:eastAsia="es-CO"/>
        </w:rPr>
      </w:pPr>
    </w:p>
    <w:p w14:paraId="2046EE8B" w14:textId="77777777" w:rsidR="00B00920" w:rsidRDefault="00B00920" w:rsidP="00B00920">
      <w:pPr>
        <w:tabs>
          <w:tab w:val="left" w:pos="0"/>
        </w:tabs>
        <w:adjustRightInd w:val="0"/>
        <w:ind w:left="-567" w:right="-284"/>
        <w:jc w:val="both"/>
        <w:rPr>
          <w:rFonts w:ascii="Arial" w:hAnsi="Arial" w:cs="Arial"/>
          <w:sz w:val="21"/>
          <w:szCs w:val="21"/>
          <w:lang w:val="es-CO" w:eastAsia="es-CO"/>
        </w:rPr>
      </w:pPr>
      <w:r w:rsidRPr="00816119">
        <w:rPr>
          <w:rFonts w:ascii="Arial" w:hAnsi="Arial" w:cs="Arial"/>
          <w:b/>
          <w:bCs/>
          <w:sz w:val="21"/>
          <w:szCs w:val="21"/>
          <w:lang w:val="es-CO" w:eastAsia="es-CO"/>
        </w:rPr>
        <w:t xml:space="preserve">NOTA 3: </w:t>
      </w:r>
      <w:r w:rsidRPr="00816119">
        <w:rPr>
          <w:rFonts w:ascii="Arial" w:hAnsi="Arial" w:cs="Arial"/>
          <w:sz w:val="21"/>
          <w:szCs w:val="21"/>
          <w:lang w:val="es-CO" w:eastAsia="es-CO"/>
        </w:rPr>
        <w:t xml:space="preserve">La anterior tipificación, estimación, asignación del riesgo y determinación de garantías, en caso de ser necesario, se ajustará para cada aspecto conforme a lo señalado en el decreto 1082 de 2015. </w:t>
      </w:r>
    </w:p>
    <w:p w14:paraId="347AAFF5" w14:textId="77777777" w:rsidR="007704E3" w:rsidRPr="00816119" w:rsidRDefault="007704E3" w:rsidP="00B00920">
      <w:pPr>
        <w:tabs>
          <w:tab w:val="left" w:pos="0"/>
        </w:tabs>
        <w:adjustRightInd w:val="0"/>
        <w:ind w:left="-567" w:right="-284"/>
        <w:jc w:val="both"/>
        <w:rPr>
          <w:rFonts w:ascii="Arial" w:hAnsi="Arial" w:cs="Arial"/>
          <w:sz w:val="21"/>
          <w:szCs w:val="21"/>
          <w:lang w:val="es-CO" w:eastAsia="es-CO"/>
        </w:rPr>
      </w:pPr>
    </w:p>
    <w:p w14:paraId="5C3A1ABE" w14:textId="77777777" w:rsidR="00B00920" w:rsidRPr="00B00920" w:rsidRDefault="00B00920" w:rsidP="00B00920">
      <w:pPr>
        <w:adjustRightInd w:val="0"/>
        <w:ind w:left="-567" w:right="-284"/>
        <w:jc w:val="both"/>
        <w:rPr>
          <w:rFonts w:ascii="Arial" w:hAnsi="Arial" w:cs="Arial"/>
          <w:sz w:val="20"/>
          <w:szCs w:val="20"/>
          <w:lang w:val="es-CO" w:eastAsia="es-CO"/>
        </w:rPr>
      </w:pPr>
      <w:r w:rsidRPr="00B00920">
        <w:rPr>
          <w:rFonts w:ascii="Arial" w:hAnsi="Arial" w:cs="Arial"/>
          <w:b/>
          <w:bCs/>
          <w:sz w:val="20"/>
          <w:szCs w:val="20"/>
          <w:lang w:val="es-CO" w:eastAsia="es-CO"/>
        </w:rPr>
        <w:t xml:space="preserve">GARANTÍA FUTURA QUE DEBERÁ CONSTITUIR EL CONTRATISTA FAVORECIDO PARA EFECTOS DEL CUBRIMIENTO DE RIESGOS. </w:t>
      </w:r>
    </w:p>
    <w:p w14:paraId="3C20D978" w14:textId="77777777" w:rsidR="00B00920" w:rsidRPr="00B00920" w:rsidRDefault="00B00920" w:rsidP="00B00920">
      <w:pPr>
        <w:adjustRightInd w:val="0"/>
        <w:ind w:left="-567" w:right="-284"/>
        <w:jc w:val="both"/>
        <w:rPr>
          <w:rFonts w:ascii="Arial" w:hAnsi="Arial" w:cs="Arial"/>
          <w:sz w:val="20"/>
          <w:szCs w:val="20"/>
          <w:lang w:val="es-CO" w:eastAsia="es-CO"/>
        </w:rPr>
      </w:pPr>
    </w:p>
    <w:p w14:paraId="5343A064" w14:textId="77777777" w:rsidR="00B00920" w:rsidRPr="00816119" w:rsidRDefault="00B00920" w:rsidP="00B00920">
      <w:pPr>
        <w:adjustRightInd w:val="0"/>
        <w:ind w:left="-567" w:right="-284"/>
        <w:jc w:val="both"/>
        <w:rPr>
          <w:rFonts w:ascii="Arial" w:hAnsi="Arial" w:cs="Arial"/>
          <w:sz w:val="21"/>
          <w:szCs w:val="21"/>
          <w:lang w:val="es-CO" w:eastAsia="es-CO"/>
        </w:rPr>
      </w:pPr>
      <w:r w:rsidRPr="00816119">
        <w:rPr>
          <w:rFonts w:ascii="Arial" w:hAnsi="Arial" w:cs="Arial"/>
          <w:sz w:val="21"/>
          <w:szCs w:val="21"/>
          <w:lang w:val="es-CO" w:eastAsia="es-CO"/>
        </w:rPr>
        <w:t xml:space="preserve">Con el objeto de garantizar el cumplimiento de sus obligaciones el contratista se compromete a constituir a favor de la POLICÍA NACIONAL - DIRECCIÓN DE SANIDAD – UNIDAD PRESTADORA DE SALUD VALLE DEL CAUCA, identificada con </w:t>
      </w:r>
      <w:proofErr w:type="spellStart"/>
      <w:r w:rsidRPr="007704E3">
        <w:rPr>
          <w:rFonts w:ascii="Arial" w:hAnsi="Arial" w:cs="Arial"/>
          <w:b/>
          <w:bCs/>
          <w:sz w:val="21"/>
          <w:szCs w:val="21"/>
          <w:lang w:val="es-CO" w:eastAsia="es-CO"/>
        </w:rPr>
        <w:t>Nit</w:t>
      </w:r>
      <w:proofErr w:type="spellEnd"/>
      <w:r w:rsidRPr="007704E3">
        <w:rPr>
          <w:rFonts w:ascii="Arial" w:hAnsi="Arial" w:cs="Arial"/>
          <w:b/>
          <w:bCs/>
          <w:sz w:val="21"/>
          <w:szCs w:val="21"/>
          <w:lang w:val="es-CO" w:eastAsia="es-CO"/>
        </w:rPr>
        <w:t>. 901.361.882 -6</w:t>
      </w:r>
      <w:r w:rsidRPr="00816119">
        <w:rPr>
          <w:rFonts w:ascii="Arial" w:hAnsi="Arial" w:cs="Arial"/>
          <w:sz w:val="21"/>
          <w:szCs w:val="21"/>
          <w:lang w:val="es-CO" w:eastAsia="es-CO"/>
        </w:rPr>
        <w:t xml:space="preserve">, garantía única a partir de la fecha de suscripción del contrato. Ésta consistirá en una póliza expedida por una compañía de seguros legalmente constituida y aprobada por la superintendencia bancaria. </w:t>
      </w:r>
    </w:p>
    <w:p w14:paraId="646D0753" w14:textId="77777777" w:rsidR="00B00920" w:rsidRPr="00816119" w:rsidRDefault="00B00920" w:rsidP="00B00920">
      <w:pPr>
        <w:adjustRightInd w:val="0"/>
        <w:ind w:right="-284"/>
        <w:jc w:val="both"/>
        <w:rPr>
          <w:rFonts w:ascii="Arial" w:hAnsi="Arial" w:cs="Arial"/>
          <w:sz w:val="21"/>
          <w:szCs w:val="21"/>
          <w:lang w:val="es-CO" w:eastAsia="es-CO"/>
        </w:rPr>
      </w:pPr>
    </w:p>
    <w:p w14:paraId="45BEE3AD" w14:textId="77777777" w:rsidR="00B00920" w:rsidRPr="00816119" w:rsidRDefault="00B00920" w:rsidP="00B00920">
      <w:pPr>
        <w:adjustRightInd w:val="0"/>
        <w:ind w:left="-567" w:right="-284"/>
        <w:jc w:val="both"/>
        <w:rPr>
          <w:rFonts w:ascii="Arial" w:hAnsi="Arial" w:cs="Arial"/>
          <w:sz w:val="21"/>
          <w:szCs w:val="21"/>
          <w:lang w:val="es-CO" w:eastAsia="es-CO"/>
        </w:rPr>
      </w:pPr>
      <w:r w:rsidRPr="00816119">
        <w:rPr>
          <w:rFonts w:ascii="Arial" w:hAnsi="Arial" w:cs="Arial"/>
          <w:b/>
          <w:sz w:val="21"/>
          <w:szCs w:val="21"/>
          <w:lang w:val="es-CO" w:eastAsia="es-CO"/>
        </w:rPr>
        <w:t>Cesión del contrato.</w:t>
      </w:r>
      <w:r w:rsidRPr="00816119">
        <w:rPr>
          <w:rFonts w:ascii="Arial" w:hAnsi="Arial" w:cs="Arial"/>
          <w:sz w:val="21"/>
          <w:szCs w:val="21"/>
          <w:lang w:val="es-CO" w:eastAsia="es-CO"/>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artículo </w:t>
      </w:r>
      <w:r w:rsidRPr="00816119">
        <w:rPr>
          <w:rFonts w:ascii="Arial" w:hAnsi="Arial" w:cs="Arial"/>
          <w:sz w:val="21"/>
          <w:szCs w:val="21"/>
        </w:rPr>
        <w:t xml:space="preserve">2.2.1.2.3.2.2. </w:t>
      </w:r>
      <w:r w:rsidRPr="00816119">
        <w:rPr>
          <w:rFonts w:ascii="Arial" w:hAnsi="Arial" w:cs="Arial"/>
          <w:sz w:val="21"/>
          <w:szCs w:val="21"/>
          <w:lang w:val="es-CO" w:eastAsia="es-CO"/>
        </w:rPr>
        <w:t xml:space="preserve">del decreto 1082 de 2015. </w:t>
      </w:r>
    </w:p>
    <w:p w14:paraId="47314C99" w14:textId="77777777" w:rsidR="00B00920" w:rsidRPr="00816119" w:rsidRDefault="00B00920" w:rsidP="00B00920">
      <w:pPr>
        <w:adjustRightInd w:val="0"/>
        <w:ind w:left="-567" w:right="-284"/>
        <w:jc w:val="both"/>
        <w:rPr>
          <w:rFonts w:ascii="Arial" w:hAnsi="Arial" w:cs="Arial"/>
          <w:sz w:val="21"/>
          <w:szCs w:val="21"/>
          <w:lang w:val="es-CO" w:eastAsia="es-CO"/>
        </w:rPr>
      </w:pPr>
    </w:p>
    <w:p w14:paraId="495460E0" w14:textId="77777777" w:rsidR="00B00920" w:rsidRPr="00816119" w:rsidRDefault="00B00920" w:rsidP="00B00920">
      <w:pPr>
        <w:adjustRightInd w:val="0"/>
        <w:ind w:left="-567" w:right="-284"/>
        <w:jc w:val="both"/>
        <w:rPr>
          <w:rFonts w:ascii="Arial" w:hAnsi="Arial" w:cs="Arial"/>
          <w:sz w:val="21"/>
          <w:szCs w:val="21"/>
          <w:lang w:val="es-CO" w:eastAsia="es-CO"/>
        </w:rPr>
      </w:pPr>
      <w:r w:rsidRPr="00816119">
        <w:rPr>
          <w:rFonts w:ascii="Arial" w:hAnsi="Arial" w:cs="Arial"/>
          <w:sz w:val="21"/>
          <w:szCs w:val="21"/>
          <w:lang w:val="es-CO" w:eastAsia="es-CO"/>
        </w:rPr>
        <w:t xml:space="preserve">El riesgo jurídico por daños a terceros responsabilidad extracontractual frente a terceros, se regulará conforme a lo establecido por el decreto 1082 de 2015.  </w:t>
      </w:r>
    </w:p>
    <w:p w14:paraId="45153C4E" w14:textId="77777777" w:rsidR="00B00920" w:rsidRPr="00B00920" w:rsidRDefault="00B00920" w:rsidP="00B00920">
      <w:pPr>
        <w:adjustRightInd w:val="0"/>
        <w:ind w:left="-567" w:right="-284"/>
        <w:jc w:val="both"/>
        <w:rPr>
          <w:rFonts w:ascii="Arial" w:hAnsi="Arial" w:cs="Arial"/>
          <w:b/>
          <w:bCs/>
          <w:sz w:val="20"/>
          <w:szCs w:val="20"/>
          <w:lang w:val="es-CO" w:eastAsia="es-CO"/>
        </w:rPr>
      </w:pPr>
    </w:p>
    <w:p w14:paraId="5AB74863" w14:textId="77777777" w:rsidR="00B00920" w:rsidRPr="00B00920" w:rsidRDefault="00B00920" w:rsidP="00B00920">
      <w:pPr>
        <w:adjustRightInd w:val="0"/>
        <w:ind w:left="-567" w:right="-284"/>
        <w:jc w:val="both"/>
        <w:rPr>
          <w:rFonts w:ascii="Arial" w:hAnsi="Arial" w:cs="Arial"/>
          <w:b/>
          <w:bCs/>
          <w:sz w:val="20"/>
          <w:szCs w:val="20"/>
          <w:lang w:val="es-CO" w:eastAsia="es-CO"/>
        </w:rPr>
      </w:pPr>
      <w:r w:rsidRPr="00B00920">
        <w:rPr>
          <w:rFonts w:ascii="Arial" w:hAnsi="Arial" w:cs="Arial"/>
          <w:b/>
          <w:bCs/>
          <w:sz w:val="20"/>
          <w:szCs w:val="20"/>
          <w:lang w:val="es-CO" w:eastAsia="es-CO"/>
        </w:rPr>
        <w:lastRenderedPageBreak/>
        <w:t>CON LA PRESENTACIÓN DE LA OFERTA SE ENTIENDE QUE EL OFERENTE ACEPTA LA TIPIFICACIÓN, ESTIMACIÓN, ASIGNACIÓN DEL RIESGO Y DETERMINACIÓN DE GARANTÍAS, ANTES SEÑALADAS.</w:t>
      </w:r>
    </w:p>
    <w:p w14:paraId="4460E5D1" w14:textId="77777777" w:rsidR="005521BC" w:rsidRPr="00B00920" w:rsidRDefault="005521BC" w:rsidP="005521BC">
      <w:pPr>
        <w:rPr>
          <w:rFonts w:ascii="Arial" w:hAnsi="Arial" w:cs="Arial"/>
          <w:b/>
          <w:sz w:val="20"/>
          <w:szCs w:val="20"/>
        </w:rPr>
      </w:pPr>
    </w:p>
    <w:p w14:paraId="545D5353" w14:textId="77777777" w:rsidR="005521BC" w:rsidRPr="00B00920" w:rsidRDefault="005521BC" w:rsidP="005521BC">
      <w:pPr>
        <w:rPr>
          <w:rFonts w:ascii="Arial" w:hAnsi="Arial" w:cs="Arial"/>
          <w:b/>
          <w:sz w:val="20"/>
          <w:szCs w:val="20"/>
        </w:rPr>
      </w:pPr>
    </w:p>
    <w:p w14:paraId="1B526D2C" w14:textId="77777777" w:rsidR="00B24B75" w:rsidRPr="00B00920" w:rsidRDefault="005368BE" w:rsidP="00B00920">
      <w:pPr>
        <w:pStyle w:val="Prrafodelista"/>
        <w:numPr>
          <w:ilvl w:val="0"/>
          <w:numId w:val="2"/>
        </w:numPr>
        <w:tabs>
          <w:tab w:val="clear" w:pos="720"/>
          <w:tab w:val="num" w:pos="851"/>
        </w:tabs>
        <w:ind w:left="-142"/>
        <w:jc w:val="both"/>
        <w:rPr>
          <w:rFonts w:ascii="Arial" w:hAnsi="Arial" w:cs="Arial"/>
          <w:b/>
          <w:sz w:val="20"/>
          <w:szCs w:val="20"/>
        </w:rPr>
      </w:pPr>
      <w:r w:rsidRPr="00B00920">
        <w:rPr>
          <w:rFonts w:ascii="Arial" w:hAnsi="Arial" w:cs="Arial"/>
          <w:b/>
          <w:sz w:val="20"/>
          <w:szCs w:val="20"/>
        </w:rPr>
        <w:t>CRONOGRAMA DEL PROCESO</w:t>
      </w:r>
    </w:p>
    <w:p w14:paraId="7275B1E0" w14:textId="77777777" w:rsidR="002B76C6" w:rsidRPr="00816119" w:rsidRDefault="002B76C6" w:rsidP="00190AB9">
      <w:pPr>
        <w:jc w:val="both"/>
        <w:rPr>
          <w:rFonts w:ascii="Arial" w:hAnsi="Arial" w:cs="Arial"/>
          <w:b/>
          <w:sz w:val="21"/>
          <w:szCs w:val="21"/>
        </w:rPr>
      </w:pPr>
    </w:p>
    <w:p w14:paraId="2835E639" w14:textId="77777777" w:rsidR="00B00920" w:rsidRPr="00816119" w:rsidRDefault="00B00920" w:rsidP="00B00920">
      <w:pPr>
        <w:ind w:left="-567" w:right="-687"/>
        <w:jc w:val="both"/>
        <w:rPr>
          <w:rFonts w:ascii="Arial" w:hAnsi="Arial" w:cs="Arial"/>
          <w:b/>
          <w:i/>
          <w:sz w:val="21"/>
          <w:szCs w:val="21"/>
          <w:u w:val="single"/>
        </w:rPr>
      </w:pPr>
      <w:r w:rsidRPr="00816119">
        <w:rPr>
          <w:rFonts w:ascii="Arial" w:hAnsi="Arial" w:cs="Arial"/>
          <w:sz w:val="21"/>
          <w:szCs w:val="21"/>
        </w:rPr>
        <w:t xml:space="preserve">SEGÚN CRONOGRAMA DE LA PLATAFORMA SECOP II. </w:t>
      </w:r>
      <w:r w:rsidRPr="00816119">
        <w:rPr>
          <w:rFonts w:ascii="Arial" w:hAnsi="Arial" w:cs="Arial"/>
          <w:b/>
          <w:i/>
          <w:sz w:val="21"/>
          <w:szCs w:val="21"/>
          <w:u w:val="single"/>
        </w:rPr>
        <w:t>(</w:t>
      </w:r>
      <w:r w:rsidRPr="00816119">
        <w:rPr>
          <w:rFonts w:ascii="Arial" w:hAnsi="Arial" w:cs="Arial"/>
          <w:b/>
          <w:i/>
          <w:sz w:val="21"/>
          <w:szCs w:val="21"/>
          <w:u w:val="single"/>
          <w:shd w:val="clear" w:color="auto" w:fill="D9D9D9"/>
        </w:rPr>
        <w:t>Ver cronograma virtual)</w:t>
      </w:r>
    </w:p>
    <w:p w14:paraId="36CDD852" w14:textId="77777777" w:rsidR="00B00920" w:rsidRPr="00816119" w:rsidRDefault="00B00920" w:rsidP="00190AB9">
      <w:pPr>
        <w:jc w:val="both"/>
        <w:rPr>
          <w:rFonts w:ascii="Arial" w:hAnsi="Arial" w:cs="Arial"/>
          <w:b/>
          <w:sz w:val="21"/>
          <w:szCs w:val="21"/>
        </w:rPr>
      </w:pPr>
    </w:p>
    <w:p w14:paraId="11F0A3CC" w14:textId="77777777" w:rsidR="00B00920" w:rsidRPr="00816119" w:rsidRDefault="00B00920" w:rsidP="00B00920">
      <w:pPr>
        <w:ind w:left="-567" w:right="-284"/>
        <w:jc w:val="both"/>
        <w:rPr>
          <w:rFonts w:ascii="Arial" w:hAnsi="Arial" w:cs="Arial"/>
          <w:bCs/>
          <w:sz w:val="21"/>
          <w:szCs w:val="21"/>
        </w:rPr>
      </w:pPr>
      <w:r w:rsidRPr="00816119">
        <w:rPr>
          <w:rFonts w:ascii="Arial" w:hAnsi="Arial" w:cs="Arial"/>
          <w:b/>
          <w:sz w:val="21"/>
          <w:szCs w:val="21"/>
        </w:rPr>
        <w:t xml:space="preserve">NOTA 1: </w:t>
      </w:r>
      <w:r w:rsidRPr="00816119">
        <w:rPr>
          <w:rFonts w:ascii="Arial" w:hAnsi="Arial" w:cs="Arial"/>
          <w:sz w:val="21"/>
          <w:szCs w:val="21"/>
        </w:rPr>
        <w:t xml:space="preserve">De ser </w:t>
      </w:r>
      <w:r w:rsidRPr="00816119">
        <w:rPr>
          <w:rFonts w:ascii="Arial" w:hAnsi="Arial" w:cs="Arial"/>
          <w:bCs/>
          <w:sz w:val="21"/>
          <w:szCs w:val="21"/>
        </w:rPr>
        <w:t>necesaria la modificación del cronograma, esta se efectuará de conformidad con lo establecido en el artículo 2.2.1.1.2.2.1 del Decreto 1082 de 2015.</w:t>
      </w:r>
    </w:p>
    <w:p w14:paraId="57C89310" w14:textId="77777777" w:rsidR="00B00920" w:rsidRPr="00816119" w:rsidRDefault="00B00920" w:rsidP="00B00920">
      <w:pPr>
        <w:ind w:left="-567" w:right="-284"/>
        <w:jc w:val="both"/>
        <w:rPr>
          <w:rFonts w:ascii="Arial" w:hAnsi="Arial" w:cs="Arial"/>
          <w:b/>
          <w:sz w:val="21"/>
          <w:szCs w:val="21"/>
        </w:rPr>
      </w:pPr>
    </w:p>
    <w:p w14:paraId="44BEB15E" w14:textId="77777777" w:rsidR="00B00920" w:rsidRPr="00816119" w:rsidRDefault="00B00920" w:rsidP="00B00920">
      <w:pPr>
        <w:ind w:left="-567" w:right="-284"/>
        <w:jc w:val="both"/>
        <w:rPr>
          <w:rFonts w:ascii="Arial" w:hAnsi="Arial" w:cs="Arial"/>
          <w:bCs/>
          <w:sz w:val="21"/>
          <w:szCs w:val="21"/>
        </w:rPr>
      </w:pPr>
      <w:r w:rsidRPr="00816119">
        <w:rPr>
          <w:rFonts w:ascii="Arial" w:hAnsi="Arial" w:cs="Arial"/>
          <w:b/>
          <w:sz w:val="21"/>
          <w:szCs w:val="21"/>
        </w:rPr>
        <w:t>NOTA 2:</w:t>
      </w:r>
      <w:r w:rsidRPr="00816119">
        <w:rPr>
          <w:rFonts w:ascii="Arial" w:hAnsi="Arial" w:cs="Arial"/>
          <w:sz w:val="21"/>
          <w:szCs w:val="21"/>
        </w:rPr>
        <w:t xml:space="preserve"> De ser </w:t>
      </w:r>
      <w:r w:rsidRPr="00816119">
        <w:rPr>
          <w:rFonts w:ascii="Arial" w:hAnsi="Arial" w:cs="Arial"/>
          <w:bCs/>
          <w:sz w:val="21"/>
          <w:szCs w:val="21"/>
        </w:rPr>
        <w:t>necesaria la aplicación del parágrafo 1 numeral 4 art 5 de la ley 1150 de 2007, esta se efectuará de conformidad con lo establecido en el artículo 5 de la Ley 1882 de 2018.</w:t>
      </w:r>
    </w:p>
    <w:p w14:paraId="62A733D8" w14:textId="77777777" w:rsidR="00B00920" w:rsidRPr="00816119" w:rsidRDefault="00B00920" w:rsidP="00B00920">
      <w:pPr>
        <w:ind w:left="-567" w:right="-284"/>
        <w:jc w:val="both"/>
        <w:rPr>
          <w:rFonts w:ascii="Arial" w:hAnsi="Arial" w:cs="Arial"/>
          <w:b/>
          <w:sz w:val="21"/>
          <w:szCs w:val="21"/>
        </w:rPr>
      </w:pPr>
    </w:p>
    <w:p w14:paraId="437CD75C" w14:textId="77777777" w:rsidR="009D6035" w:rsidRPr="00816119" w:rsidRDefault="009D6035" w:rsidP="00B00920">
      <w:pPr>
        <w:ind w:left="-567" w:right="-284"/>
        <w:jc w:val="both"/>
        <w:rPr>
          <w:rFonts w:ascii="Arial" w:hAnsi="Arial" w:cs="Arial"/>
          <w:sz w:val="21"/>
          <w:szCs w:val="21"/>
        </w:rPr>
      </w:pPr>
      <w:r w:rsidRPr="00816119">
        <w:rPr>
          <w:rFonts w:ascii="Arial" w:hAnsi="Arial" w:cs="Arial"/>
          <w:sz w:val="21"/>
          <w:szCs w:val="21"/>
        </w:rPr>
        <w:t xml:space="preserve">Teniendo en cuenta el cronograma anterior, llegado el caso de presentarse un Evento en el cual la plataforma presente Fallas Generales o Particulares que interrumpan el normal desarrollo para los proveedores en algunas de las actividades como </w:t>
      </w:r>
      <w:r w:rsidR="00745498" w:rsidRPr="00816119">
        <w:rPr>
          <w:rFonts w:ascii="Arial" w:hAnsi="Arial" w:cs="Arial"/>
          <w:sz w:val="21"/>
          <w:szCs w:val="21"/>
        </w:rPr>
        <w:t>Presentación</w:t>
      </w:r>
      <w:r w:rsidRPr="00816119">
        <w:rPr>
          <w:rFonts w:ascii="Arial" w:hAnsi="Arial" w:cs="Arial"/>
          <w:sz w:val="21"/>
          <w:szCs w:val="21"/>
        </w:rPr>
        <w:t xml:space="preserve"> de ofertas, manifestaciones de interés, observaciones o subsanaciones o cualquier otra actuación que impida la actividad a realizar, se deberá aplicar obligatoriamente el Protocolo de Indisponibilidad del SECOP II, el cual hace parte integral de los t</w:t>
      </w:r>
      <w:r w:rsidR="0004621C" w:rsidRPr="00816119">
        <w:rPr>
          <w:rFonts w:ascii="Arial" w:hAnsi="Arial" w:cs="Arial"/>
          <w:sz w:val="21"/>
          <w:szCs w:val="21"/>
        </w:rPr>
        <w:t xml:space="preserve">érminos y condiciones del SECOP </w:t>
      </w:r>
      <w:r w:rsidRPr="00816119">
        <w:rPr>
          <w:rFonts w:ascii="Arial" w:hAnsi="Arial" w:cs="Arial"/>
          <w:sz w:val="21"/>
          <w:szCs w:val="21"/>
        </w:rPr>
        <w:t xml:space="preserve">II que se puede consultar en el link </w:t>
      </w:r>
      <w:hyperlink r:id="rId18" w:history="1">
        <w:r w:rsidRPr="00816119">
          <w:rPr>
            <w:rStyle w:val="Hipervnculo"/>
            <w:rFonts w:ascii="Arial" w:hAnsi="Arial" w:cs="Arial"/>
            <w:sz w:val="21"/>
            <w:szCs w:val="21"/>
          </w:rPr>
          <w:t>https://www.colombiacompra.gov.co/secop-ii/indisponibilidad-en-el-secop-ii</w:t>
        </w:r>
      </w:hyperlink>
    </w:p>
    <w:p w14:paraId="275EC1DC" w14:textId="77777777" w:rsidR="009D6035" w:rsidRPr="00816119" w:rsidRDefault="009D6035" w:rsidP="00B00920">
      <w:pPr>
        <w:ind w:left="-567" w:right="-284"/>
        <w:jc w:val="both"/>
        <w:rPr>
          <w:rFonts w:ascii="Arial" w:hAnsi="Arial" w:cs="Arial"/>
          <w:sz w:val="21"/>
          <w:szCs w:val="21"/>
        </w:rPr>
      </w:pPr>
    </w:p>
    <w:p w14:paraId="793FDBCD" w14:textId="6BAF19AB" w:rsidR="009D6035" w:rsidRPr="00816119" w:rsidRDefault="009D6035" w:rsidP="00B00920">
      <w:pPr>
        <w:tabs>
          <w:tab w:val="left" w:pos="6909"/>
        </w:tabs>
        <w:ind w:left="-567" w:right="-284"/>
        <w:jc w:val="both"/>
        <w:rPr>
          <w:rFonts w:ascii="Arial" w:hAnsi="Arial" w:cs="Arial"/>
          <w:sz w:val="21"/>
          <w:szCs w:val="21"/>
        </w:rPr>
      </w:pPr>
      <w:r w:rsidRPr="00816119">
        <w:rPr>
          <w:rFonts w:ascii="Arial" w:hAnsi="Arial" w:cs="Arial"/>
          <w:sz w:val="21"/>
          <w:szCs w:val="21"/>
        </w:rPr>
        <w:t xml:space="preserve">Aunado a lo anterior el protocolo aplica cuando dichas Fallas se presenten dentro de las cuatro (4) horas calendario previas al Evento, es decir, antes de finalizar los tiempos definidos en el cronograma anterior, para lo cual el Proveedor ante una Falla Particular debe comunicarse oportunamente con la Mesa de Servicio a través del </w:t>
      </w:r>
      <w:r w:rsidR="0037562F" w:rsidRPr="00816119">
        <w:rPr>
          <w:rFonts w:ascii="Arial" w:hAnsi="Arial" w:cs="Arial"/>
          <w:sz w:val="21"/>
          <w:szCs w:val="21"/>
        </w:rPr>
        <w:t xml:space="preserve">FORMULARIO DE SOPORTE </w:t>
      </w:r>
      <w:r w:rsidRPr="00816119">
        <w:rPr>
          <w:rFonts w:ascii="Arial" w:hAnsi="Arial" w:cs="Arial"/>
          <w:sz w:val="21"/>
          <w:szCs w:val="21"/>
        </w:rPr>
        <w:t xml:space="preserve">en el link: </w:t>
      </w:r>
      <w:hyperlink r:id="rId19" w:history="1">
        <w:r w:rsidRPr="00816119">
          <w:rPr>
            <w:rStyle w:val="Hipervnculo"/>
            <w:rFonts w:ascii="Arial" w:hAnsi="Arial" w:cs="Arial"/>
            <w:sz w:val="21"/>
            <w:szCs w:val="21"/>
          </w:rPr>
          <w:t>https://www.colombiacompra.gov.co/soporte/formulario-de-soporte</w:t>
        </w:r>
      </w:hyperlink>
      <w:r w:rsidRPr="00816119">
        <w:rPr>
          <w:rFonts w:ascii="Arial" w:hAnsi="Arial" w:cs="Arial"/>
          <w:sz w:val="21"/>
          <w:szCs w:val="21"/>
        </w:rPr>
        <w:t xml:space="preserve"> y con la </w:t>
      </w:r>
      <w:r w:rsidR="009A471D" w:rsidRPr="00816119">
        <w:rPr>
          <w:rFonts w:ascii="Arial" w:hAnsi="Arial" w:cs="Arial"/>
          <w:color w:val="0000FF"/>
          <w:sz w:val="21"/>
          <w:szCs w:val="21"/>
        </w:rPr>
        <w:t>Unidad Prestadora de Salud Valle del Cauca</w:t>
      </w:r>
      <w:r w:rsidRPr="00816119">
        <w:rPr>
          <w:rFonts w:ascii="Arial" w:hAnsi="Arial" w:cs="Arial"/>
          <w:color w:val="0000FF"/>
          <w:sz w:val="21"/>
          <w:szCs w:val="21"/>
        </w:rPr>
        <w:t xml:space="preserve"> </w:t>
      </w:r>
      <w:r w:rsidRPr="00816119">
        <w:rPr>
          <w:rFonts w:ascii="Arial" w:hAnsi="Arial" w:cs="Arial"/>
          <w:b/>
          <w:sz w:val="21"/>
          <w:szCs w:val="21"/>
        </w:rPr>
        <w:t>únicamente</w:t>
      </w:r>
      <w:r w:rsidRPr="00816119">
        <w:rPr>
          <w:rFonts w:ascii="Arial" w:hAnsi="Arial" w:cs="Arial"/>
          <w:sz w:val="21"/>
          <w:szCs w:val="21"/>
        </w:rPr>
        <w:t xml:space="preserve"> al correo </w:t>
      </w:r>
      <w:r w:rsidR="00745498" w:rsidRPr="00816119">
        <w:rPr>
          <w:rFonts w:ascii="Arial" w:hAnsi="Arial" w:cs="Arial"/>
          <w:sz w:val="21"/>
          <w:szCs w:val="21"/>
        </w:rPr>
        <w:t>electrónico</w:t>
      </w:r>
      <w:r w:rsidRPr="00816119">
        <w:rPr>
          <w:rFonts w:ascii="Arial" w:hAnsi="Arial" w:cs="Arial"/>
          <w:sz w:val="21"/>
          <w:szCs w:val="21"/>
        </w:rPr>
        <w:t xml:space="preserve">: </w:t>
      </w:r>
      <w:hyperlink r:id="rId20" w:history="1">
        <w:r w:rsidR="00912E8B" w:rsidRPr="00816119">
          <w:rPr>
            <w:rStyle w:val="Hipervnculo"/>
            <w:rFonts w:ascii="Arial" w:hAnsi="Arial" w:cs="Arial"/>
            <w:iCs/>
            <w:sz w:val="21"/>
            <w:szCs w:val="21"/>
            <w:lang w:val="es-CO"/>
          </w:rPr>
          <w:t>deval.upres-con@policia.gov.co</w:t>
        </w:r>
      </w:hyperlink>
      <w:r w:rsidRPr="00816119">
        <w:rPr>
          <w:rFonts w:ascii="Arial" w:hAnsi="Arial" w:cs="Arial"/>
          <w:iCs/>
          <w:sz w:val="21"/>
          <w:szCs w:val="21"/>
          <w:lang w:val="es-CO"/>
        </w:rPr>
        <w:t xml:space="preserve"> </w:t>
      </w:r>
      <w:r w:rsidRPr="00816119">
        <w:rPr>
          <w:rFonts w:ascii="Arial" w:hAnsi="Arial" w:cs="Arial"/>
          <w:sz w:val="21"/>
          <w:szCs w:val="21"/>
        </w:rPr>
        <w:t xml:space="preserve">En todo caso los términos establecidos en el </w:t>
      </w:r>
      <w:r w:rsidRPr="00816119">
        <w:rPr>
          <w:rFonts w:ascii="Arial" w:hAnsi="Arial" w:cs="Arial"/>
          <w:b/>
          <w:sz w:val="21"/>
          <w:szCs w:val="21"/>
        </w:rPr>
        <w:t>Protocolo de Indisponibilidad del</w:t>
      </w:r>
      <w:r w:rsidR="007704E3">
        <w:rPr>
          <w:rFonts w:ascii="Arial" w:hAnsi="Arial" w:cs="Arial"/>
          <w:b/>
          <w:sz w:val="21"/>
          <w:szCs w:val="21"/>
        </w:rPr>
        <w:t xml:space="preserve"> </w:t>
      </w:r>
      <w:r w:rsidRPr="00816119">
        <w:rPr>
          <w:rFonts w:ascii="Arial" w:hAnsi="Arial" w:cs="Arial"/>
          <w:b/>
          <w:sz w:val="21"/>
          <w:szCs w:val="21"/>
        </w:rPr>
        <w:t>SECOP II</w:t>
      </w:r>
      <w:r w:rsidR="007704E3">
        <w:rPr>
          <w:rFonts w:ascii="Arial" w:hAnsi="Arial" w:cs="Arial"/>
          <w:sz w:val="21"/>
          <w:szCs w:val="21"/>
        </w:rPr>
        <w:t xml:space="preserve">, </w:t>
      </w:r>
      <w:r w:rsidRPr="00816119">
        <w:rPr>
          <w:rFonts w:ascii="Arial" w:hAnsi="Arial" w:cs="Arial"/>
          <w:sz w:val="21"/>
          <w:szCs w:val="21"/>
        </w:rPr>
        <w:t>son los mínimos para garantizar la transparencia, igualdad de oportunidades y pluralidad de oferentes en los Procesos de contratación de las Entidades Compradoras, por lo cual no están sujetas a la discrecionalidad de estas, salvo en los casos taxativos expresos en el protocolo.</w:t>
      </w:r>
    </w:p>
    <w:p w14:paraId="21E0413C" w14:textId="77777777" w:rsidR="009D6035" w:rsidRPr="00816119" w:rsidRDefault="009D6035" w:rsidP="00190AB9">
      <w:pPr>
        <w:jc w:val="both"/>
        <w:rPr>
          <w:rFonts w:ascii="Arial" w:hAnsi="Arial" w:cs="Arial"/>
          <w:b/>
          <w:sz w:val="21"/>
          <w:szCs w:val="21"/>
        </w:rPr>
      </w:pPr>
    </w:p>
    <w:p w14:paraId="5345D9FB" w14:textId="0592B0F7" w:rsidR="00672625" w:rsidRPr="007704E3" w:rsidRDefault="00190AB9" w:rsidP="007704E3">
      <w:pPr>
        <w:ind w:left="-567" w:right="-284"/>
        <w:jc w:val="both"/>
        <w:rPr>
          <w:rFonts w:ascii="Arial" w:hAnsi="Arial" w:cs="Arial"/>
          <w:bCs/>
          <w:sz w:val="21"/>
          <w:szCs w:val="21"/>
        </w:rPr>
      </w:pPr>
      <w:r w:rsidRPr="00816119">
        <w:rPr>
          <w:rFonts w:ascii="Arial" w:hAnsi="Arial" w:cs="Arial"/>
          <w:sz w:val="21"/>
          <w:szCs w:val="21"/>
        </w:rPr>
        <w:t xml:space="preserve">De ser </w:t>
      </w:r>
      <w:r w:rsidRPr="00816119">
        <w:rPr>
          <w:rFonts w:ascii="Arial" w:hAnsi="Arial" w:cs="Arial"/>
          <w:bCs/>
          <w:sz w:val="21"/>
          <w:szCs w:val="21"/>
        </w:rPr>
        <w:t>necesaria la modificación del cronograma anterior, esta se efectuará de conformidad con lo establecido en el artículo 2.2.1.1.2.2.1 del Decreto 1082 de 2015.</w:t>
      </w:r>
    </w:p>
    <w:p w14:paraId="39C8426F" w14:textId="77777777" w:rsidR="00672625" w:rsidRPr="00B00920" w:rsidRDefault="00672625" w:rsidP="00B00920">
      <w:pPr>
        <w:ind w:left="-567" w:right="-284"/>
        <w:jc w:val="both"/>
        <w:rPr>
          <w:rFonts w:ascii="Arial" w:hAnsi="Arial" w:cs="Arial"/>
          <w:b/>
          <w:sz w:val="20"/>
          <w:szCs w:val="20"/>
        </w:rPr>
      </w:pPr>
    </w:p>
    <w:p w14:paraId="52A96468" w14:textId="77777777" w:rsidR="004653EB" w:rsidRPr="00672625" w:rsidRDefault="004653EB" w:rsidP="00672625">
      <w:pPr>
        <w:numPr>
          <w:ilvl w:val="0"/>
          <w:numId w:val="2"/>
        </w:numPr>
        <w:tabs>
          <w:tab w:val="clear" w:pos="720"/>
          <w:tab w:val="num" w:pos="426"/>
        </w:tabs>
        <w:ind w:left="284" w:hanging="578"/>
        <w:jc w:val="both"/>
        <w:rPr>
          <w:rFonts w:ascii="Arial" w:hAnsi="Arial" w:cs="Arial"/>
          <w:b/>
          <w:sz w:val="20"/>
          <w:szCs w:val="20"/>
        </w:rPr>
      </w:pPr>
      <w:r w:rsidRPr="00672625">
        <w:rPr>
          <w:rFonts w:ascii="Arial" w:hAnsi="Arial" w:cs="Arial"/>
          <w:b/>
          <w:sz w:val="20"/>
          <w:szCs w:val="20"/>
        </w:rPr>
        <w:t>PREPARACIÓN Y PRESENTACIÓN DE LAS PROPUESTAS</w:t>
      </w:r>
      <w:r w:rsidR="00D2462B" w:rsidRPr="00672625">
        <w:rPr>
          <w:rFonts w:ascii="Arial" w:hAnsi="Arial" w:cs="Arial"/>
          <w:b/>
          <w:sz w:val="20"/>
          <w:szCs w:val="20"/>
        </w:rPr>
        <w:t>.</w:t>
      </w:r>
    </w:p>
    <w:p w14:paraId="477DB994" w14:textId="77777777" w:rsidR="007F762E" w:rsidRPr="00672625" w:rsidRDefault="007F762E" w:rsidP="007F762E">
      <w:pPr>
        <w:ind w:left="720"/>
        <w:jc w:val="both"/>
        <w:rPr>
          <w:rFonts w:ascii="Arial" w:hAnsi="Arial" w:cs="Arial"/>
          <w:b/>
          <w:sz w:val="20"/>
          <w:szCs w:val="20"/>
        </w:rPr>
      </w:pPr>
    </w:p>
    <w:p w14:paraId="3D454DC4" w14:textId="77777777" w:rsidR="007F762E" w:rsidRPr="00816119" w:rsidRDefault="007F762E" w:rsidP="007704E3">
      <w:pPr>
        <w:autoSpaceDE w:val="0"/>
        <w:autoSpaceDN w:val="0"/>
        <w:adjustRightInd w:val="0"/>
        <w:ind w:left="-567" w:right="-284"/>
        <w:jc w:val="both"/>
        <w:rPr>
          <w:rFonts w:ascii="Arial" w:hAnsi="Arial" w:cs="Arial"/>
          <w:bCs/>
          <w:sz w:val="21"/>
          <w:szCs w:val="21"/>
        </w:rPr>
      </w:pPr>
      <w:r w:rsidRPr="00816119">
        <w:rPr>
          <w:rFonts w:ascii="Arial" w:hAnsi="Arial" w:cs="Arial"/>
          <w:bCs/>
          <w:sz w:val="21"/>
          <w:szCs w:val="21"/>
        </w:rPr>
        <w:t>Considerando que una de las funciones de Colombia Compra Eficiente es desarrollar y administrar el  Sistema Electrónico para la Contratación Pública–SECOP</w:t>
      </w:r>
      <w:r w:rsidR="00C04255" w:rsidRPr="00816119">
        <w:rPr>
          <w:rFonts w:ascii="Arial" w:hAnsi="Arial" w:cs="Arial"/>
          <w:bCs/>
          <w:sz w:val="21"/>
          <w:szCs w:val="21"/>
        </w:rPr>
        <w:t xml:space="preserve"> II</w:t>
      </w:r>
      <w:r w:rsidRPr="00816119">
        <w:rPr>
          <w:rFonts w:ascii="Arial" w:hAnsi="Arial" w:cs="Arial"/>
          <w:bCs/>
          <w:sz w:val="21"/>
          <w:szCs w:val="21"/>
        </w:rPr>
        <w:t>, implementar nuevos desarrollos tecnológicos e integrar el SECOP</w:t>
      </w:r>
      <w:r w:rsidR="00C04255" w:rsidRPr="00816119">
        <w:rPr>
          <w:rFonts w:ascii="Arial" w:hAnsi="Arial" w:cs="Arial"/>
          <w:bCs/>
          <w:sz w:val="21"/>
          <w:szCs w:val="21"/>
        </w:rPr>
        <w:t xml:space="preserve"> II,</w:t>
      </w:r>
      <w:r w:rsidRPr="00816119">
        <w:rPr>
          <w:rFonts w:ascii="Arial" w:hAnsi="Arial" w:cs="Arial"/>
          <w:bCs/>
          <w:sz w:val="21"/>
          <w:szCs w:val="21"/>
        </w:rPr>
        <w:t xml:space="preserve"> con los sistemas electrónicos de gestión de administración pública, según lo establecido en el Articulo 2, artículo 3 numeral 8 y artículo 13 numerales 7 y 8 del Decreto Ley 4170 de 2011</w:t>
      </w:r>
      <w:r w:rsidR="00E56316" w:rsidRPr="00816119">
        <w:rPr>
          <w:rFonts w:ascii="Arial" w:hAnsi="Arial" w:cs="Arial"/>
          <w:bCs/>
          <w:sz w:val="21"/>
          <w:szCs w:val="21"/>
        </w:rPr>
        <w:t xml:space="preserve"> (</w:t>
      </w:r>
      <w:r w:rsidR="00E56316" w:rsidRPr="00816119">
        <w:rPr>
          <w:rFonts w:ascii="Arial" w:hAnsi="Arial" w:cs="Arial"/>
          <w:color w:val="215868" w:themeColor="accent5" w:themeShade="80"/>
          <w:sz w:val="21"/>
          <w:szCs w:val="21"/>
        </w:rPr>
        <w:t>Por el cual se crea la Agencia Nacional de Contratación Pública –</w:t>
      </w:r>
      <w:r w:rsidR="00E468B8" w:rsidRPr="00816119">
        <w:rPr>
          <w:rFonts w:ascii="Arial" w:hAnsi="Arial" w:cs="Arial"/>
          <w:color w:val="215868" w:themeColor="accent5" w:themeShade="80"/>
          <w:sz w:val="21"/>
          <w:szCs w:val="21"/>
        </w:rPr>
        <w:t xml:space="preserve"> </w:t>
      </w:r>
      <w:r w:rsidR="00E56316" w:rsidRPr="00816119">
        <w:rPr>
          <w:rFonts w:ascii="Arial" w:hAnsi="Arial" w:cs="Arial"/>
          <w:color w:val="215868" w:themeColor="accent5" w:themeShade="80"/>
          <w:sz w:val="21"/>
          <w:szCs w:val="21"/>
        </w:rPr>
        <w:t>Colombia Compra Eficiente–, se determinan sus objetivos y estructura</w:t>
      </w:r>
      <w:r w:rsidR="00E56316" w:rsidRPr="00816119">
        <w:rPr>
          <w:rFonts w:ascii="Arial" w:hAnsi="Arial" w:cs="Arial"/>
          <w:bCs/>
          <w:sz w:val="21"/>
          <w:szCs w:val="21"/>
        </w:rPr>
        <w:t>)</w:t>
      </w:r>
      <w:r w:rsidRPr="00816119">
        <w:rPr>
          <w:rFonts w:ascii="Arial" w:hAnsi="Arial" w:cs="Arial"/>
          <w:bCs/>
          <w:sz w:val="21"/>
          <w:szCs w:val="21"/>
        </w:rPr>
        <w:t xml:space="preserve">; y que el SECOP II es el sistema que Colombia Compra Eficiente ofrece a las Entidades Estatales, al sector privado y a la ciudadanía en general para adelantar el Proceso de Contratación en línea, la </w:t>
      </w:r>
      <w:r w:rsidR="0050670F" w:rsidRPr="00816119">
        <w:rPr>
          <w:rFonts w:ascii="Arial" w:hAnsi="Arial" w:cs="Arial"/>
          <w:color w:val="0000FF"/>
          <w:sz w:val="21"/>
          <w:szCs w:val="21"/>
        </w:rPr>
        <w:t>Unidad Prestadora de Salud Valle del Cauca</w:t>
      </w:r>
      <w:r w:rsidRPr="00816119">
        <w:rPr>
          <w:rFonts w:ascii="Arial" w:hAnsi="Arial" w:cs="Arial"/>
          <w:bCs/>
          <w:sz w:val="21"/>
          <w:szCs w:val="21"/>
        </w:rPr>
        <w:t xml:space="preserve"> </w:t>
      </w:r>
      <w:r w:rsidRPr="00816119">
        <w:rPr>
          <w:rFonts w:ascii="Arial" w:hAnsi="Arial" w:cs="Arial"/>
          <w:b/>
          <w:bCs/>
          <w:sz w:val="21"/>
          <w:szCs w:val="21"/>
        </w:rPr>
        <w:t>únicamente</w:t>
      </w:r>
      <w:r w:rsidRPr="00816119">
        <w:rPr>
          <w:rFonts w:ascii="Arial" w:hAnsi="Arial" w:cs="Arial"/>
          <w:bCs/>
          <w:sz w:val="21"/>
          <w:szCs w:val="21"/>
        </w:rPr>
        <w:t xml:space="preserve"> recibirá propuestas a través de la citada plataforma, con el fin de obtener mayor eficiencia y transferencia y reduciendo los costos de transacción. </w:t>
      </w:r>
    </w:p>
    <w:p w14:paraId="26C51A5E" w14:textId="77777777" w:rsidR="00E3274D" w:rsidRPr="00816119" w:rsidRDefault="00E3274D" w:rsidP="007704E3">
      <w:pPr>
        <w:autoSpaceDE w:val="0"/>
        <w:autoSpaceDN w:val="0"/>
        <w:adjustRightInd w:val="0"/>
        <w:ind w:left="-567" w:right="-284"/>
        <w:jc w:val="both"/>
        <w:rPr>
          <w:rFonts w:ascii="Arial" w:hAnsi="Arial" w:cs="Arial"/>
          <w:bCs/>
          <w:sz w:val="21"/>
          <w:szCs w:val="21"/>
        </w:rPr>
      </w:pPr>
    </w:p>
    <w:p w14:paraId="72914A88" w14:textId="77777777" w:rsidR="007F762E" w:rsidRPr="00816119" w:rsidRDefault="007F762E" w:rsidP="007704E3">
      <w:pPr>
        <w:autoSpaceDE w:val="0"/>
        <w:autoSpaceDN w:val="0"/>
        <w:adjustRightInd w:val="0"/>
        <w:ind w:left="-567" w:right="-284"/>
        <w:jc w:val="both"/>
        <w:rPr>
          <w:rFonts w:ascii="Arial" w:hAnsi="Arial" w:cs="Arial"/>
          <w:sz w:val="21"/>
          <w:szCs w:val="21"/>
        </w:rPr>
      </w:pPr>
      <w:r w:rsidRPr="00816119">
        <w:rPr>
          <w:rFonts w:ascii="Arial" w:hAnsi="Arial" w:cs="Arial"/>
          <w:sz w:val="21"/>
          <w:szCs w:val="21"/>
        </w:rPr>
        <w:t xml:space="preserve">La oferta deberá presentarse conforme lo establece </w:t>
      </w:r>
      <w:r w:rsidRPr="00816119">
        <w:rPr>
          <w:rFonts w:ascii="Arial" w:hAnsi="Arial" w:cs="Arial"/>
          <w:bCs/>
          <w:sz w:val="21"/>
          <w:szCs w:val="21"/>
        </w:rPr>
        <w:t>Colombia Compra Eficiente a través del SECOP II</w:t>
      </w:r>
      <w:r w:rsidRPr="00816119">
        <w:rPr>
          <w:rFonts w:ascii="Arial" w:hAnsi="Arial" w:cs="Arial"/>
          <w:sz w:val="21"/>
          <w:szCs w:val="21"/>
        </w:rPr>
        <w:t>; en donde corresponde al oferente tener en cuenta las siguientes consideraciones:</w:t>
      </w:r>
    </w:p>
    <w:p w14:paraId="4AE54110" w14:textId="77777777" w:rsidR="007F762E" w:rsidRPr="00816119" w:rsidRDefault="007F762E" w:rsidP="007F762E">
      <w:pPr>
        <w:autoSpaceDE w:val="0"/>
        <w:autoSpaceDN w:val="0"/>
        <w:adjustRightInd w:val="0"/>
        <w:jc w:val="both"/>
        <w:rPr>
          <w:rFonts w:ascii="Arial" w:hAnsi="Arial" w:cs="Arial"/>
          <w:b/>
          <w:bCs/>
          <w:sz w:val="21"/>
          <w:szCs w:val="21"/>
        </w:rPr>
      </w:pPr>
    </w:p>
    <w:p w14:paraId="3ECD9DF2" w14:textId="6D1BF63E" w:rsidR="00DD1274" w:rsidRPr="007704E3" w:rsidRDefault="007F762E" w:rsidP="00DD1274">
      <w:pPr>
        <w:numPr>
          <w:ilvl w:val="0"/>
          <w:numId w:val="21"/>
        </w:numPr>
        <w:autoSpaceDE w:val="0"/>
        <w:autoSpaceDN w:val="0"/>
        <w:adjustRightInd w:val="0"/>
        <w:ind w:left="426" w:hanging="426"/>
        <w:jc w:val="both"/>
        <w:rPr>
          <w:rFonts w:ascii="Arial" w:hAnsi="Arial" w:cs="Arial"/>
          <w:sz w:val="21"/>
          <w:szCs w:val="21"/>
        </w:rPr>
      </w:pPr>
      <w:r w:rsidRPr="00816119">
        <w:rPr>
          <w:rFonts w:ascii="Arial" w:hAnsi="Arial" w:cs="Arial"/>
          <w:sz w:val="21"/>
          <w:szCs w:val="21"/>
        </w:rPr>
        <w:t xml:space="preserve">El idioma del presente proceso de selección será el castellano </w:t>
      </w:r>
      <w:r w:rsidR="000B5A13" w:rsidRPr="00816119">
        <w:rPr>
          <w:rFonts w:ascii="Arial" w:hAnsi="Arial" w:cs="Arial"/>
          <w:sz w:val="21"/>
          <w:szCs w:val="21"/>
        </w:rPr>
        <w:t>y,</w:t>
      </w:r>
      <w:r w:rsidRPr="00816119">
        <w:rPr>
          <w:rFonts w:ascii="Arial" w:hAnsi="Arial" w:cs="Arial"/>
          <w:sz w:val="21"/>
          <w:szCs w:val="21"/>
        </w:rPr>
        <w:t xml:space="preserve"> por lo tanto, se solicita que todos los documentos y certificaciones a los que se refiere este PLIEGO DE CONDICIONES emitidos en idioma diferente al castellano, sean presentados en su idioma original y en traducción simple al castellano.</w:t>
      </w:r>
    </w:p>
    <w:p w14:paraId="713130A4" w14:textId="77777777" w:rsidR="007F762E" w:rsidRPr="00816119" w:rsidRDefault="007F762E" w:rsidP="006D71D5">
      <w:pPr>
        <w:numPr>
          <w:ilvl w:val="0"/>
          <w:numId w:val="21"/>
        </w:numPr>
        <w:autoSpaceDE w:val="0"/>
        <w:autoSpaceDN w:val="0"/>
        <w:adjustRightInd w:val="0"/>
        <w:ind w:left="426" w:hanging="426"/>
        <w:jc w:val="both"/>
        <w:rPr>
          <w:rFonts w:ascii="Arial" w:hAnsi="Arial" w:cs="Arial"/>
          <w:sz w:val="21"/>
          <w:szCs w:val="21"/>
        </w:rPr>
      </w:pPr>
      <w:r w:rsidRPr="00816119">
        <w:rPr>
          <w:rFonts w:ascii="Arial" w:hAnsi="Arial" w:cs="Arial"/>
          <w:sz w:val="21"/>
          <w:szCs w:val="21"/>
        </w:rPr>
        <w:lastRenderedPageBreak/>
        <w:t xml:space="preserve">Con el fin de ingresar los datos al Sistema Integral de Información Financiera “SIIF”, los Proponentes que participen en este proceso de selección diligenciarán el </w:t>
      </w:r>
      <w:r w:rsidRPr="00816119">
        <w:rPr>
          <w:rFonts w:ascii="Arial" w:hAnsi="Arial" w:cs="Arial"/>
          <w:color w:val="0000FF"/>
          <w:sz w:val="21"/>
          <w:szCs w:val="21"/>
        </w:rPr>
        <w:t xml:space="preserve">Formulario </w:t>
      </w:r>
      <w:proofErr w:type="spellStart"/>
      <w:r w:rsidRPr="00816119">
        <w:rPr>
          <w:rFonts w:ascii="Arial" w:hAnsi="Arial" w:cs="Arial"/>
          <w:color w:val="0000FF"/>
          <w:sz w:val="21"/>
          <w:szCs w:val="21"/>
        </w:rPr>
        <w:t>N</w:t>
      </w:r>
      <w:r w:rsidR="00C65152" w:rsidRPr="00816119">
        <w:rPr>
          <w:rFonts w:ascii="Arial" w:hAnsi="Arial" w:cs="Arial"/>
          <w:color w:val="0000FF"/>
          <w:sz w:val="21"/>
          <w:szCs w:val="21"/>
        </w:rPr>
        <w:t>°</w:t>
      </w:r>
      <w:proofErr w:type="spellEnd"/>
      <w:r w:rsidR="00C65152" w:rsidRPr="00816119">
        <w:rPr>
          <w:rFonts w:ascii="Arial" w:hAnsi="Arial" w:cs="Arial"/>
          <w:color w:val="0000FF"/>
          <w:sz w:val="21"/>
          <w:szCs w:val="21"/>
        </w:rPr>
        <w:t xml:space="preserve"> </w:t>
      </w:r>
      <w:r w:rsidRPr="00816119">
        <w:rPr>
          <w:rFonts w:ascii="Arial" w:hAnsi="Arial" w:cs="Arial"/>
          <w:color w:val="0000FF"/>
          <w:sz w:val="21"/>
          <w:szCs w:val="21"/>
        </w:rPr>
        <w:t>2</w:t>
      </w:r>
      <w:r w:rsidRPr="00816119">
        <w:rPr>
          <w:rFonts w:ascii="Arial" w:hAnsi="Arial" w:cs="Arial"/>
          <w:sz w:val="21"/>
          <w:szCs w:val="21"/>
        </w:rPr>
        <w:t xml:space="preserve"> denominado “</w:t>
      </w:r>
      <w:r w:rsidR="00E35775" w:rsidRPr="00816119">
        <w:rPr>
          <w:rFonts w:ascii="Arial" w:hAnsi="Arial" w:cs="Arial"/>
          <w:b/>
          <w:sz w:val="21"/>
          <w:szCs w:val="21"/>
        </w:rPr>
        <w:t>DATOS BÁSICOS BENEFICIARIO CUENTA</w:t>
      </w:r>
      <w:r w:rsidRPr="00816119">
        <w:rPr>
          <w:rFonts w:ascii="Arial" w:hAnsi="Arial" w:cs="Arial"/>
          <w:sz w:val="21"/>
          <w:szCs w:val="21"/>
        </w:rPr>
        <w:t>”.</w:t>
      </w:r>
    </w:p>
    <w:p w14:paraId="0723FAB8" w14:textId="77777777" w:rsidR="004942AC" w:rsidRPr="00816119" w:rsidRDefault="004942AC" w:rsidP="004942AC">
      <w:pPr>
        <w:pStyle w:val="Prrafodelista"/>
        <w:rPr>
          <w:rFonts w:ascii="Arial" w:hAnsi="Arial" w:cs="Arial"/>
          <w:sz w:val="21"/>
          <w:szCs w:val="21"/>
        </w:rPr>
      </w:pPr>
    </w:p>
    <w:p w14:paraId="0A561121" w14:textId="77777777" w:rsidR="00F97F02" w:rsidRPr="00816119" w:rsidRDefault="007F762E" w:rsidP="006D71D5">
      <w:pPr>
        <w:numPr>
          <w:ilvl w:val="0"/>
          <w:numId w:val="21"/>
        </w:numPr>
        <w:shd w:val="clear" w:color="auto" w:fill="FFFFFF"/>
        <w:autoSpaceDE w:val="0"/>
        <w:autoSpaceDN w:val="0"/>
        <w:adjustRightInd w:val="0"/>
        <w:ind w:left="426" w:hanging="426"/>
        <w:jc w:val="both"/>
        <w:rPr>
          <w:rFonts w:ascii="Arial" w:hAnsi="Arial" w:cs="Arial"/>
          <w:color w:val="333333"/>
          <w:sz w:val="21"/>
          <w:szCs w:val="21"/>
        </w:rPr>
      </w:pPr>
      <w:r w:rsidRPr="00816119">
        <w:rPr>
          <w:rFonts w:ascii="Arial" w:hAnsi="Arial" w:cs="Arial"/>
          <w:color w:val="000000"/>
          <w:sz w:val="21"/>
          <w:szCs w:val="21"/>
        </w:rPr>
        <w:t xml:space="preserve">Los valores presentados en la oferta económica deberán ser trabajados y calculados </w:t>
      </w:r>
      <w:r w:rsidR="003A3471" w:rsidRPr="00816119">
        <w:rPr>
          <w:rFonts w:ascii="Arial" w:hAnsi="Arial" w:cs="Arial"/>
          <w:color w:val="000000"/>
          <w:sz w:val="21"/>
          <w:szCs w:val="21"/>
        </w:rPr>
        <w:t>con cifras numéricas.</w:t>
      </w:r>
    </w:p>
    <w:p w14:paraId="22DBDFE1" w14:textId="77777777" w:rsidR="00F97F02" w:rsidRPr="00816119" w:rsidRDefault="00F97F02" w:rsidP="00F97F02">
      <w:pPr>
        <w:autoSpaceDE w:val="0"/>
        <w:autoSpaceDN w:val="0"/>
        <w:adjustRightInd w:val="0"/>
        <w:ind w:left="426"/>
        <w:jc w:val="both"/>
        <w:rPr>
          <w:rFonts w:ascii="Arial" w:hAnsi="Arial" w:cs="Arial"/>
          <w:sz w:val="21"/>
          <w:szCs w:val="21"/>
        </w:rPr>
      </w:pPr>
    </w:p>
    <w:p w14:paraId="682879C0" w14:textId="77777777" w:rsidR="007F762E" w:rsidRPr="00816119" w:rsidRDefault="007F762E" w:rsidP="006D71D5">
      <w:pPr>
        <w:numPr>
          <w:ilvl w:val="0"/>
          <w:numId w:val="21"/>
        </w:numPr>
        <w:autoSpaceDE w:val="0"/>
        <w:autoSpaceDN w:val="0"/>
        <w:adjustRightInd w:val="0"/>
        <w:ind w:left="426" w:hanging="426"/>
        <w:jc w:val="both"/>
        <w:rPr>
          <w:rFonts w:ascii="Arial" w:hAnsi="Arial" w:cs="Arial"/>
          <w:sz w:val="21"/>
          <w:szCs w:val="21"/>
        </w:rPr>
      </w:pPr>
      <w:r w:rsidRPr="00816119">
        <w:rPr>
          <w:rFonts w:ascii="Arial" w:hAnsi="Arial" w:cs="Arial"/>
          <w:sz w:val="21"/>
          <w:szCs w:val="21"/>
        </w:rPr>
        <w:t xml:space="preserve">En el evento de ser un consorcio o una unión temporal se certificará un número de cuenta bancaria de uno de los consorciados o miembros de la unión temporal. </w:t>
      </w:r>
    </w:p>
    <w:p w14:paraId="73D3B1BC" w14:textId="77777777" w:rsidR="007F762E" w:rsidRPr="00816119" w:rsidRDefault="007F762E" w:rsidP="007F762E">
      <w:pPr>
        <w:autoSpaceDE w:val="0"/>
        <w:autoSpaceDN w:val="0"/>
        <w:adjustRightInd w:val="0"/>
        <w:ind w:left="426" w:hanging="426"/>
        <w:jc w:val="both"/>
        <w:rPr>
          <w:rFonts w:ascii="Arial" w:hAnsi="Arial" w:cs="Arial"/>
          <w:sz w:val="21"/>
          <w:szCs w:val="21"/>
        </w:rPr>
      </w:pPr>
    </w:p>
    <w:p w14:paraId="1B566439" w14:textId="77777777" w:rsidR="00204C66" w:rsidRPr="00816119" w:rsidRDefault="00204C66" w:rsidP="007704E3">
      <w:pPr>
        <w:autoSpaceDE w:val="0"/>
        <w:autoSpaceDN w:val="0"/>
        <w:adjustRightInd w:val="0"/>
        <w:ind w:left="-426" w:right="-284"/>
        <w:jc w:val="both"/>
        <w:rPr>
          <w:rFonts w:ascii="Arial" w:hAnsi="Arial" w:cs="Arial"/>
          <w:b/>
          <w:sz w:val="21"/>
          <w:szCs w:val="21"/>
        </w:rPr>
      </w:pPr>
      <w:r w:rsidRPr="00816119">
        <w:rPr>
          <w:rFonts w:ascii="Arial" w:hAnsi="Arial" w:cs="Arial"/>
          <w:b/>
          <w:sz w:val="21"/>
          <w:szCs w:val="21"/>
        </w:rPr>
        <w:t>En caso que el consorcio o unión temporal sea adjudicatario de la contratación, procederá a abrir una única cuenta a nombre de la compañía asegurada o a nombre de uno de los integrantes, y presentará la certificación de la misma como requisito previo a la suscripción del contrato.</w:t>
      </w:r>
    </w:p>
    <w:p w14:paraId="5C4F99F9" w14:textId="77777777" w:rsidR="00B6670D" w:rsidRPr="00816119" w:rsidRDefault="00B6670D" w:rsidP="004653EB">
      <w:pPr>
        <w:jc w:val="both"/>
        <w:rPr>
          <w:rFonts w:ascii="Arial" w:hAnsi="Arial" w:cs="Arial"/>
          <w:sz w:val="21"/>
          <w:szCs w:val="21"/>
          <w:lang w:val="es-CO"/>
        </w:rPr>
      </w:pPr>
    </w:p>
    <w:p w14:paraId="74D2D94B" w14:textId="77777777" w:rsidR="00CF6985" w:rsidRPr="00672625" w:rsidRDefault="00CF6985" w:rsidP="00672625">
      <w:pPr>
        <w:pStyle w:val="Prrafodelista"/>
        <w:numPr>
          <w:ilvl w:val="0"/>
          <w:numId w:val="2"/>
        </w:numPr>
        <w:tabs>
          <w:tab w:val="clear" w:pos="720"/>
          <w:tab w:val="num" w:pos="142"/>
        </w:tabs>
        <w:ind w:left="0"/>
        <w:jc w:val="both"/>
        <w:rPr>
          <w:rFonts w:ascii="Arial" w:hAnsi="Arial" w:cs="Arial"/>
          <w:sz w:val="20"/>
          <w:szCs w:val="20"/>
        </w:rPr>
      </w:pPr>
      <w:r w:rsidRPr="00672625">
        <w:rPr>
          <w:b/>
          <w:bCs/>
          <w:sz w:val="20"/>
          <w:szCs w:val="20"/>
          <w:lang w:val="es-CO" w:eastAsia="es-CO"/>
        </w:rPr>
        <w:t xml:space="preserve"> </w:t>
      </w:r>
      <w:r w:rsidRPr="00672625">
        <w:rPr>
          <w:rFonts w:ascii="Arial" w:hAnsi="Arial" w:cs="Arial"/>
          <w:b/>
          <w:bCs/>
          <w:sz w:val="20"/>
          <w:szCs w:val="20"/>
          <w:lang w:val="es-CO" w:eastAsia="es-CO"/>
        </w:rPr>
        <w:t xml:space="preserve">CARÁCTER PÚBLICO DE LA INFORMACIÓN </w:t>
      </w:r>
    </w:p>
    <w:p w14:paraId="57E70B67" w14:textId="77777777" w:rsidR="00CF6985" w:rsidRPr="00672625" w:rsidRDefault="00CF6985" w:rsidP="00DD1274">
      <w:pPr>
        <w:jc w:val="both"/>
        <w:rPr>
          <w:rFonts w:ascii="Arial" w:hAnsi="Arial" w:cs="Arial"/>
          <w:sz w:val="20"/>
          <w:szCs w:val="20"/>
        </w:rPr>
      </w:pPr>
    </w:p>
    <w:p w14:paraId="55AD63AE" w14:textId="77777777" w:rsidR="00CF6985" w:rsidRPr="00816119" w:rsidRDefault="00CF6985" w:rsidP="007704E3">
      <w:pPr>
        <w:autoSpaceDE w:val="0"/>
        <w:autoSpaceDN w:val="0"/>
        <w:adjustRightInd w:val="0"/>
        <w:ind w:left="-426" w:right="-284"/>
        <w:jc w:val="both"/>
        <w:rPr>
          <w:rFonts w:ascii="Arial" w:hAnsi="Arial" w:cs="Arial"/>
          <w:sz w:val="21"/>
          <w:szCs w:val="21"/>
          <w:lang w:val="es-CO" w:eastAsia="es-CO"/>
        </w:rPr>
      </w:pPr>
      <w:r w:rsidRPr="00816119">
        <w:rPr>
          <w:rFonts w:ascii="Arial" w:hAnsi="Arial" w:cs="Arial"/>
          <w:sz w:val="21"/>
          <w:szCs w:val="21"/>
          <w:lang w:val="es-CO" w:eastAsia="es-CO"/>
        </w:rPr>
        <w:t>El proponente conoce y acepta que en desarrollo de los principios de transparencia, igualdad, imparcialidad y publicidad toda la información incluida en su propuesta para acreditar el cumplimiento de los requisitos de participación y para efectos de la evaluación</w:t>
      </w:r>
      <w:r w:rsidR="0088186E" w:rsidRPr="00816119">
        <w:rPr>
          <w:rFonts w:ascii="Arial" w:hAnsi="Arial" w:cs="Arial"/>
          <w:sz w:val="21"/>
          <w:szCs w:val="21"/>
          <w:lang w:val="es-CO" w:eastAsia="es-CO"/>
        </w:rPr>
        <w:t>,</w:t>
      </w:r>
      <w:r w:rsidRPr="00816119">
        <w:rPr>
          <w:rFonts w:ascii="Arial" w:hAnsi="Arial" w:cs="Arial"/>
          <w:sz w:val="21"/>
          <w:szCs w:val="21"/>
          <w:lang w:val="es-CO" w:eastAsia="es-CO"/>
        </w:rPr>
        <w:t xml:space="preserve"> es pública, y cualquier persona podrá obtener copia de la misma. </w:t>
      </w:r>
    </w:p>
    <w:p w14:paraId="77D5EE50" w14:textId="77777777" w:rsidR="00CF6985" w:rsidRPr="00816119" w:rsidRDefault="00CF6985" w:rsidP="007704E3">
      <w:pPr>
        <w:autoSpaceDE w:val="0"/>
        <w:autoSpaceDN w:val="0"/>
        <w:adjustRightInd w:val="0"/>
        <w:ind w:left="-426" w:right="-284"/>
        <w:jc w:val="both"/>
        <w:rPr>
          <w:rFonts w:ascii="Arial" w:hAnsi="Arial" w:cs="Arial"/>
          <w:sz w:val="21"/>
          <w:szCs w:val="21"/>
          <w:lang w:val="es-CO" w:eastAsia="es-CO"/>
        </w:rPr>
      </w:pPr>
    </w:p>
    <w:p w14:paraId="652466AD" w14:textId="77777777" w:rsidR="00AC532E" w:rsidRPr="00816119" w:rsidRDefault="00CF6985" w:rsidP="007704E3">
      <w:pPr>
        <w:autoSpaceDE w:val="0"/>
        <w:autoSpaceDN w:val="0"/>
        <w:adjustRightInd w:val="0"/>
        <w:ind w:left="-426" w:right="-284"/>
        <w:jc w:val="both"/>
        <w:rPr>
          <w:rFonts w:ascii="Arial" w:hAnsi="Arial" w:cs="Arial"/>
          <w:sz w:val="21"/>
          <w:szCs w:val="21"/>
          <w:lang w:val="es-CO" w:eastAsia="es-CO"/>
        </w:rPr>
      </w:pPr>
      <w:r w:rsidRPr="00816119">
        <w:rPr>
          <w:rFonts w:ascii="Arial" w:hAnsi="Arial" w:cs="Arial"/>
          <w:sz w:val="21"/>
          <w:szCs w:val="21"/>
          <w:lang w:val="es-CO" w:eastAsia="es-CO"/>
        </w:rPr>
        <w:t>S</w:t>
      </w:r>
      <w:r w:rsidR="008C770C" w:rsidRPr="00816119">
        <w:rPr>
          <w:rFonts w:ascii="Arial" w:hAnsi="Arial" w:cs="Arial"/>
          <w:sz w:val="21"/>
          <w:szCs w:val="21"/>
          <w:lang w:val="es-CO" w:eastAsia="es-CO"/>
        </w:rPr>
        <w:t>i</w:t>
      </w:r>
      <w:r w:rsidRPr="00816119">
        <w:rPr>
          <w:rFonts w:ascii="Arial" w:hAnsi="Arial" w:cs="Arial"/>
          <w:sz w:val="21"/>
          <w:szCs w:val="21"/>
          <w:lang w:val="es-CO" w:eastAsia="es-CO"/>
        </w:rPr>
        <w:t xml:space="preserve"> la información o documentos suministrados presentan algún tipo de reserva o confidencialidad, deberá señalarse en forma específica, indicando su fundamento legal.</w:t>
      </w:r>
      <w:r w:rsidR="00AC532E" w:rsidRPr="00816119">
        <w:rPr>
          <w:rFonts w:ascii="Arial" w:hAnsi="Arial" w:cs="Arial"/>
          <w:sz w:val="21"/>
          <w:szCs w:val="21"/>
          <w:lang w:val="es-CO" w:eastAsia="es-CO"/>
        </w:rPr>
        <w:t xml:space="preserve"> Para lo cual podrá hacer uso del </w:t>
      </w:r>
      <w:r w:rsidR="00AC532E" w:rsidRPr="00816119">
        <w:rPr>
          <w:rFonts w:ascii="Arial" w:hAnsi="Arial" w:cs="Arial"/>
          <w:color w:val="0000FF"/>
          <w:sz w:val="21"/>
          <w:szCs w:val="21"/>
          <w:lang w:val="es-CO"/>
        </w:rPr>
        <w:t>FORMULARIO No. 1</w:t>
      </w:r>
      <w:r w:rsidR="00AC532E" w:rsidRPr="00816119">
        <w:rPr>
          <w:rFonts w:ascii="Arial" w:hAnsi="Arial" w:cs="Arial"/>
          <w:sz w:val="21"/>
          <w:szCs w:val="21"/>
          <w:lang w:val="es-CO"/>
        </w:rPr>
        <w:t xml:space="preserve"> “</w:t>
      </w:r>
      <w:r w:rsidR="00AC532E" w:rsidRPr="00816119">
        <w:rPr>
          <w:rFonts w:ascii="Arial" w:hAnsi="Arial" w:cs="Arial"/>
          <w:b/>
          <w:bCs/>
          <w:sz w:val="21"/>
          <w:szCs w:val="21"/>
          <w:lang w:val="es-CO"/>
        </w:rPr>
        <w:t>CARTA DE PRESENTACIÓN DE LA PROPUESTA</w:t>
      </w:r>
      <w:r w:rsidR="00AC532E" w:rsidRPr="00816119">
        <w:rPr>
          <w:rFonts w:ascii="Arial" w:hAnsi="Arial" w:cs="Arial"/>
          <w:bCs/>
          <w:sz w:val="21"/>
          <w:szCs w:val="21"/>
          <w:lang w:val="es-CO"/>
        </w:rPr>
        <w:t xml:space="preserve">”, en el cual está contenido la manifestación expresa de conformidad al </w:t>
      </w:r>
      <w:r w:rsidR="00AC532E" w:rsidRPr="00816119">
        <w:rPr>
          <w:rFonts w:ascii="Arial" w:hAnsi="Arial" w:cs="Arial"/>
          <w:sz w:val="21"/>
          <w:szCs w:val="21"/>
          <w:lang w:val="es-CO" w:eastAsia="es-CO"/>
        </w:rPr>
        <w:t>Numeral 12.</w:t>
      </w:r>
    </w:p>
    <w:p w14:paraId="4083DF2D" w14:textId="77777777" w:rsidR="00AC532E" w:rsidRPr="00816119" w:rsidRDefault="00AC532E" w:rsidP="007704E3">
      <w:pPr>
        <w:autoSpaceDE w:val="0"/>
        <w:autoSpaceDN w:val="0"/>
        <w:adjustRightInd w:val="0"/>
        <w:ind w:left="-426" w:right="-284"/>
        <w:jc w:val="both"/>
        <w:rPr>
          <w:rFonts w:ascii="Arial" w:hAnsi="Arial" w:cs="Arial"/>
          <w:sz w:val="21"/>
          <w:szCs w:val="21"/>
          <w:lang w:val="es-CO" w:eastAsia="es-CO"/>
        </w:rPr>
      </w:pPr>
    </w:p>
    <w:p w14:paraId="1E15A382" w14:textId="77777777" w:rsidR="00E3274D" w:rsidRPr="00672625" w:rsidRDefault="00CF6985" w:rsidP="007704E3">
      <w:pPr>
        <w:autoSpaceDE w:val="0"/>
        <w:autoSpaceDN w:val="0"/>
        <w:adjustRightInd w:val="0"/>
        <w:ind w:left="-426" w:right="-284"/>
        <w:jc w:val="both"/>
        <w:rPr>
          <w:rFonts w:ascii="Arial" w:hAnsi="Arial" w:cs="Arial"/>
          <w:sz w:val="20"/>
          <w:szCs w:val="20"/>
          <w:lang w:val="es-CO" w:eastAsia="es-CO"/>
        </w:rPr>
      </w:pPr>
      <w:r w:rsidRPr="00816119">
        <w:rPr>
          <w:rFonts w:ascii="Arial" w:hAnsi="Arial" w:cs="Arial"/>
          <w:sz w:val="21"/>
          <w:szCs w:val="21"/>
          <w:lang w:val="es-CO" w:eastAsia="es-CO"/>
        </w:rPr>
        <w:t xml:space="preserve">El proponente será responsable por el manejo de la información recibida por parte de la </w:t>
      </w:r>
      <w:r w:rsidR="0050670F" w:rsidRPr="00816119">
        <w:rPr>
          <w:rFonts w:ascii="Arial" w:hAnsi="Arial" w:cs="Arial"/>
          <w:color w:val="0000FF"/>
          <w:sz w:val="21"/>
          <w:szCs w:val="21"/>
        </w:rPr>
        <w:t>Unidad Prestadora de Salud Valle del Cauca</w:t>
      </w:r>
      <w:r w:rsidRPr="00816119">
        <w:rPr>
          <w:rFonts w:ascii="Arial" w:hAnsi="Arial" w:cs="Arial"/>
          <w:sz w:val="21"/>
          <w:szCs w:val="21"/>
          <w:lang w:val="es-CO" w:eastAsia="es-CO"/>
        </w:rPr>
        <w:t xml:space="preserve"> y deberá guardar la conf</w:t>
      </w:r>
      <w:r w:rsidR="005521BC" w:rsidRPr="00816119">
        <w:rPr>
          <w:rFonts w:ascii="Arial" w:hAnsi="Arial" w:cs="Arial"/>
          <w:sz w:val="21"/>
          <w:szCs w:val="21"/>
          <w:lang w:val="es-CO" w:eastAsia="es-CO"/>
        </w:rPr>
        <w:t>idencialidad que sea requerida</w:t>
      </w:r>
      <w:r w:rsidR="005521BC" w:rsidRPr="00672625">
        <w:rPr>
          <w:rFonts w:ascii="Arial" w:hAnsi="Arial" w:cs="Arial"/>
          <w:sz w:val="20"/>
          <w:szCs w:val="20"/>
          <w:lang w:val="es-CO" w:eastAsia="es-CO"/>
        </w:rPr>
        <w:t>.</w:t>
      </w:r>
    </w:p>
    <w:p w14:paraId="6BCBA56D" w14:textId="77777777" w:rsidR="007704E3" w:rsidRPr="00672625" w:rsidRDefault="007704E3" w:rsidP="007704E3">
      <w:pPr>
        <w:autoSpaceDE w:val="0"/>
        <w:autoSpaceDN w:val="0"/>
        <w:adjustRightInd w:val="0"/>
        <w:jc w:val="both"/>
        <w:rPr>
          <w:rFonts w:ascii="Arial" w:hAnsi="Arial" w:cs="Arial"/>
          <w:sz w:val="20"/>
          <w:szCs w:val="20"/>
          <w:lang w:val="es-CO" w:eastAsia="es-CO"/>
        </w:rPr>
      </w:pPr>
    </w:p>
    <w:p w14:paraId="71B5BF6C" w14:textId="77777777" w:rsidR="004653EB" w:rsidRPr="00672625" w:rsidRDefault="004653EB" w:rsidP="00672625">
      <w:pPr>
        <w:pStyle w:val="Prrafodelista"/>
        <w:numPr>
          <w:ilvl w:val="0"/>
          <w:numId w:val="2"/>
        </w:numPr>
        <w:tabs>
          <w:tab w:val="clear" w:pos="720"/>
          <w:tab w:val="num" w:pos="142"/>
        </w:tabs>
        <w:ind w:left="0"/>
        <w:jc w:val="both"/>
        <w:rPr>
          <w:rFonts w:ascii="Arial" w:hAnsi="Arial" w:cs="Arial"/>
          <w:b/>
          <w:sz w:val="20"/>
          <w:szCs w:val="20"/>
        </w:rPr>
      </w:pPr>
      <w:r w:rsidRPr="00672625">
        <w:rPr>
          <w:rFonts w:ascii="Arial" w:hAnsi="Arial" w:cs="Arial"/>
          <w:b/>
          <w:sz w:val="20"/>
          <w:szCs w:val="20"/>
        </w:rPr>
        <w:t>AUDIENCIA DE ACLARACIÓN DEL PLIEGO DE CONDICIONES</w:t>
      </w:r>
      <w:r w:rsidR="002E7D3D" w:rsidRPr="00672625">
        <w:rPr>
          <w:rFonts w:ascii="Arial" w:hAnsi="Arial" w:cs="Arial"/>
          <w:b/>
          <w:sz w:val="20"/>
          <w:szCs w:val="20"/>
        </w:rPr>
        <w:t>.</w:t>
      </w:r>
    </w:p>
    <w:p w14:paraId="647D8A0B" w14:textId="77777777" w:rsidR="00912E8B" w:rsidRPr="00672625" w:rsidRDefault="00912E8B" w:rsidP="00912E8B">
      <w:pPr>
        <w:pStyle w:val="Prrafodelista"/>
        <w:ind w:left="426"/>
        <w:jc w:val="both"/>
        <w:rPr>
          <w:rFonts w:ascii="Arial" w:hAnsi="Arial" w:cs="Arial"/>
          <w:b/>
          <w:sz w:val="20"/>
          <w:szCs w:val="20"/>
        </w:rPr>
      </w:pPr>
    </w:p>
    <w:p w14:paraId="3F25B2EB" w14:textId="77777777" w:rsidR="004653EB" w:rsidRPr="00816119" w:rsidRDefault="004653EB" w:rsidP="007704E3">
      <w:pPr>
        <w:ind w:left="-426" w:right="-284"/>
        <w:jc w:val="both"/>
        <w:rPr>
          <w:rFonts w:ascii="Arial" w:hAnsi="Arial" w:cs="Arial"/>
          <w:sz w:val="21"/>
          <w:szCs w:val="21"/>
        </w:rPr>
      </w:pPr>
      <w:r w:rsidRPr="00816119">
        <w:rPr>
          <w:rFonts w:ascii="Arial" w:hAnsi="Arial" w:cs="Arial"/>
          <w:sz w:val="21"/>
          <w:szCs w:val="21"/>
        </w:rPr>
        <w:t>Por solicitud escrita de cualquiera de los interesados en participar en el presente proceso de selección</w:t>
      </w:r>
      <w:r w:rsidR="000F2283" w:rsidRPr="00816119">
        <w:rPr>
          <w:rFonts w:ascii="Arial" w:hAnsi="Arial" w:cs="Arial"/>
          <w:sz w:val="21"/>
          <w:szCs w:val="21"/>
        </w:rPr>
        <w:t xml:space="preserve"> realizada a través de la Plataforma SECOP II</w:t>
      </w:r>
      <w:r w:rsidRPr="00816119">
        <w:rPr>
          <w:rFonts w:ascii="Arial" w:hAnsi="Arial" w:cs="Arial"/>
          <w:sz w:val="21"/>
          <w:szCs w:val="21"/>
        </w:rPr>
        <w:t xml:space="preserve">, y a juicio de la </w:t>
      </w:r>
      <w:r w:rsidR="00F539D3" w:rsidRPr="00816119">
        <w:rPr>
          <w:rFonts w:ascii="Arial" w:hAnsi="Arial" w:cs="Arial"/>
          <w:color w:val="0000FF"/>
          <w:sz w:val="21"/>
          <w:szCs w:val="21"/>
        </w:rPr>
        <w:t>Unidad Prestadora de Salud Valle del Cauca</w:t>
      </w:r>
      <w:r w:rsidRPr="00816119">
        <w:rPr>
          <w:rFonts w:ascii="Arial" w:hAnsi="Arial" w:cs="Arial"/>
          <w:sz w:val="21"/>
          <w:szCs w:val="21"/>
        </w:rPr>
        <w:t>, dentro de los tres (3) días hábiles siguientes</w:t>
      </w:r>
      <w:r w:rsidR="00CB7F97" w:rsidRPr="00816119">
        <w:rPr>
          <w:rFonts w:ascii="Arial" w:hAnsi="Arial" w:cs="Arial"/>
          <w:sz w:val="21"/>
          <w:szCs w:val="21"/>
        </w:rPr>
        <w:t xml:space="preserve"> a la apertura del proceso, se podrá realizar </w:t>
      </w:r>
      <w:r w:rsidRPr="00816119">
        <w:rPr>
          <w:rFonts w:ascii="Arial" w:hAnsi="Arial" w:cs="Arial"/>
          <w:sz w:val="21"/>
          <w:szCs w:val="21"/>
        </w:rPr>
        <w:t xml:space="preserve">audiencia de aclaración en los términos previstos en el artículo </w:t>
      </w:r>
      <w:r w:rsidR="002007EA" w:rsidRPr="00816119">
        <w:rPr>
          <w:rFonts w:ascii="Arial" w:hAnsi="Arial" w:cs="Arial"/>
          <w:sz w:val="21"/>
          <w:szCs w:val="21"/>
        </w:rPr>
        <w:t>220 del Decreto 0019</w:t>
      </w:r>
      <w:r w:rsidR="00CC2E78" w:rsidRPr="00816119">
        <w:rPr>
          <w:rFonts w:ascii="Arial" w:hAnsi="Arial" w:cs="Arial"/>
          <w:sz w:val="21"/>
          <w:szCs w:val="21"/>
        </w:rPr>
        <w:t xml:space="preserve"> de 2012</w:t>
      </w:r>
      <w:r w:rsidRPr="00816119">
        <w:rPr>
          <w:rFonts w:ascii="Arial" w:hAnsi="Arial" w:cs="Arial"/>
          <w:sz w:val="21"/>
          <w:szCs w:val="21"/>
        </w:rPr>
        <w:t xml:space="preserve">. </w:t>
      </w:r>
      <w:r w:rsidR="00C124B9" w:rsidRPr="00816119">
        <w:rPr>
          <w:rFonts w:ascii="Arial" w:hAnsi="Arial" w:cs="Arial"/>
          <w:sz w:val="21"/>
          <w:szCs w:val="21"/>
        </w:rPr>
        <w:t>Como resultado se podrán expedir las modificaciones y/o prórroga del plazo legalmente establecido, en caso de ser necesario</w:t>
      </w:r>
      <w:r w:rsidRPr="00816119">
        <w:rPr>
          <w:rFonts w:ascii="Arial" w:hAnsi="Arial" w:cs="Arial"/>
          <w:sz w:val="21"/>
          <w:szCs w:val="21"/>
        </w:rPr>
        <w:t xml:space="preserve">. </w:t>
      </w:r>
    </w:p>
    <w:p w14:paraId="244DC2EE" w14:textId="77777777" w:rsidR="001C3C72" w:rsidRPr="00816119" w:rsidRDefault="001C3C72" w:rsidP="007704E3">
      <w:pPr>
        <w:ind w:left="-426" w:right="-284"/>
        <w:jc w:val="both"/>
        <w:rPr>
          <w:rFonts w:ascii="Arial" w:hAnsi="Arial" w:cs="Arial"/>
          <w:sz w:val="21"/>
          <w:szCs w:val="21"/>
        </w:rPr>
      </w:pPr>
    </w:p>
    <w:p w14:paraId="563BEAF8" w14:textId="77777777" w:rsidR="007B1909" w:rsidRPr="00816119" w:rsidRDefault="007B1909" w:rsidP="007704E3">
      <w:pPr>
        <w:ind w:left="-426" w:right="-284"/>
        <w:jc w:val="both"/>
        <w:rPr>
          <w:rFonts w:ascii="Arial" w:hAnsi="Arial" w:cs="Arial"/>
          <w:i/>
          <w:iCs/>
          <w:sz w:val="21"/>
          <w:szCs w:val="21"/>
        </w:rPr>
      </w:pPr>
      <w:r w:rsidRPr="00816119">
        <w:rPr>
          <w:rFonts w:ascii="Arial" w:hAnsi="Arial" w:cs="Arial"/>
          <w:sz w:val="21"/>
          <w:szCs w:val="21"/>
        </w:rPr>
        <w:t>Lo anterior se podrá llevar a cabo a través de un medio electrónico</w:t>
      </w:r>
      <w:r w:rsidR="00B80FC6" w:rsidRPr="00816119">
        <w:rPr>
          <w:rFonts w:ascii="Arial" w:hAnsi="Arial" w:cs="Arial"/>
          <w:sz w:val="21"/>
          <w:szCs w:val="21"/>
        </w:rPr>
        <w:t>, aplicación o programa</w:t>
      </w:r>
      <w:r w:rsidRPr="00816119">
        <w:rPr>
          <w:rFonts w:ascii="Arial" w:hAnsi="Arial" w:cs="Arial"/>
          <w:sz w:val="21"/>
          <w:szCs w:val="21"/>
        </w:rPr>
        <w:t xml:space="preserve"> (</w:t>
      </w:r>
      <w:r w:rsidRPr="00816119">
        <w:rPr>
          <w:rFonts w:ascii="Arial" w:hAnsi="Arial" w:cs="Arial"/>
          <w:bCs/>
          <w:color w:val="000000"/>
          <w:sz w:val="21"/>
          <w:szCs w:val="21"/>
        </w:rPr>
        <w:t>Skype) o cualquier otro</w:t>
      </w:r>
      <w:r w:rsidR="00B80FC6" w:rsidRPr="00816119">
        <w:rPr>
          <w:rFonts w:ascii="Arial" w:hAnsi="Arial" w:cs="Arial"/>
          <w:bCs/>
          <w:color w:val="000000"/>
          <w:sz w:val="21"/>
          <w:szCs w:val="21"/>
        </w:rPr>
        <w:t xml:space="preserve"> </w:t>
      </w:r>
      <w:r w:rsidR="00B80FC6" w:rsidRPr="00816119">
        <w:rPr>
          <w:rFonts w:ascii="Arial" w:hAnsi="Arial" w:cs="Arial"/>
          <w:color w:val="202122"/>
          <w:sz w:val="21"/>
          <w:szCs w:val="21"/>
        </w:rPr>
        <w:t> </w:t>
      </w:r>
      <w:hyperlink r:id="rId21" w:tooltip="Software propietario" w:history="1">
        <w:r w:rsidR="00B80FC6" w:rsidRPr="00816119">
          <w:rPr>
            <w:rStyle w:val="Hipervnculo"/>
            <w:rFonts w:ascii="Arial" w:hAnsi="Arial" w:cs="Arial"/>
            <w:color w:val="0B0080"/>
            <w:sz w:val="21"/>
            <w:szCs w:val="21"/>
          </w:rPr>
          <w:t>software</w:t>
        </w:r>
      </w:hyperlink>
      <w:r w:rsidR="00B80FC6" w:rsidRPr="00816119">
        <w:rPr>
          <w:rFonts w:ascii="Arial" w:hAnsi="Arial" w:cs="Arial"/>
          <w:sz w:val="21"/>
          <w:szCs w:val="21"/>
        </w:rPr>
        <w:t xml:space="preserve"> que permita en tiempo real y en vivo y en directo realizar el evento entre la Entidad Estatal y los inter</w:t>
      </w:r>
      <w:r w:rsidR="00D53FCC" w:rsidRPr="00816119">
        <w:rPr>
          <w:rFonts w:ascii="Arial" w:hAnsi="Arial" w:cs="Arial"/>
          <w:sz w:val="21"/>
          <w:szCs w:val="21"/>
        </w:rPr>
        <w:t>e</w:t>
      </w:r>
      <w:r w:rsidR="00B80FC6" w:rsidRPr="00816119">
        <w:rPr>
          <w:rFonts w:ascii="Arial" w:hAnsi="Arial" w:cs="Arial"/>
          <w:sz w:val="21"/>
          <w:szCs w:val="21"/>
        </w:rPr>
        <w:t>sados</w:t>
      </w:r>
      <w:r w:rsidR="00945157" w:rsidRPr="00816119">
        <w:rPr>
          <w:rFonts w:ascii="Arial" w:hAnsi="Arial" w:cs="Arial"/>
          <w:sz w:val="21"/>
          <w:szCs w:val="21"/>
        </w:rPr>
        <w:t>.</w:t>
      </w:r>
      <w:r w:rsidR="00E5027B" w:rsidRPr="00816119">
        <w:rPr>
          <w:rFonts w:ascii="Arial" w:hAnsi="Arial" w:cs="Arial"/>
          <w:sz w:val="21"/>
          <w:szCs w:val="21"/>
        </w:rPr>
        <w:t xml:space="preserve"> Por lo tanto, llegado el caso, se notificará de la </w:t>
      </w:r>
      <w:proofErr w:type="spellStart"/>
      <w:r w:rsidR="00E5027B" w:rsidRPr="00816119">
        <w:rPr>
          <w:rFonts w:ascii="Arial" w:hAnsi="Arial" w:cs="Arial"/>
          <w:sz w:val="21"/>
          <w:szCs w:val="21"/>
        </w:rPr>
        <w:t>desicion</w:t>
      </w:r>
      <w:proofErr w:type="spellEnd"/>
      <w:r w:rsidR="00E5027B" w:rsidRPr="00816119">
        <w:rPr>
          <w:rFonts w:ascii="Arial" w:hAnsi="Arial" w:cs="Arial"/>
          <w:sz w:val="21"/>
          <w:szCs w:val="21"/>
        </w:rPr>
        <w:t xml:space="preserve"> en el SECOP II a los </w:t>
      </w:r>
      <w:proofErr w:type="spellStart"/>
      <w:r w:rsidR="00E5027B" w:rsidRPr="00816119">
        <w:rPr>
          <w:rFonts w:ascii="Arial" w:hAnsi="Arial" w:cs="Arial"/>
          <w:sz w:val="21"/>
          <w:szCs w:val="21"/>
        </w:rPr>
        <w:t>intersados</w:t>
      </w:r>
      <w:proofErr w:type="spellEnd"/>
      <w:r w:rsidR="00E5027B" w:rsidRPr="00816119">
        <w:rPr>
          <w:rFonts w:ascii="Arial" w:hAnsi="Arial" w:cs="Arial"/>
          <w:sz w:val="21"/>
          <w:szCs w:val="21"/>
        </w:rPr>
        <w:t xml:space="preserve">. </w:t>
      </w:r>
      <w:r w:rsidR="00945157" w:rsidRPr="00816119">
        <w:rPr>
          <w:rFonts w:ascii="Arial" w:hAnsi="Arial" w:cs="Arial"/>
          <w:sz w:val="21"/>
          <w:szCs w:val="21"/>
        </w:rPr>
        <w:t xml:space="preserve">Esto teniendo presente lo establecido en el </w:t>
      </w:r>
      <w:r w:rsidR="00903149" w:rsidRPr="00816119">
        <w:rPr>
          <w:rFonts w:ascii="Arial" w:hAnsi="Arial" w:cs="Arial"/>
          <w:bCs/>
          <w:iCs/>
          <w:sz w:val="21"/>
          <w:szCs w:val="21"/>
        </w:rPr>
        <w:t>Decreto 537</w:t>
      </w:r>
      <w:r w:rsidR="00945157" w:rsidRPr="00816119">
        <w:rPr>
          <w:rFonts w:ascii="Arial" w:hAnsi="Arial" w:cs="Arial"/>
          <w:bCs/>
          <w:iCs/>
          <w:sz w:val="21"/>
          <w:szCs w:val="21"/>
        </w:rPr>
        <w:t xml:space="preserve"> de abril 12</w:t>
      </w:r>
      <w:r w:rsidR="00903149" w:rsidRPr="00816119">
        <w:rPr>
          <w:rFonts w:ascii="Arial" w:hAnsi="Arial" w:cs="Arial"/>
          <w:bCs/>
          <w:iCs/>
          <w:sz w:val="21"/>
          <w:szCs w:val="21"/>
        </w:rPr>
        <w:t xml:space="preserve"> del 2020</w:t>
      </w:r>
      <w:r w:rsidR="00903149" w:rsidRPr="00816119">
        <w:rPr>
          <w:rFonts w:ascii="Arial" w:hAnsi="Arial" w:cs="Arial"/>
          <w:iCs/>
          <w:sz w:val="21"/>
          <w:szCs w:val="21"/>
        </w:rPr>
        <w:t xml:space="preserve"> </w:t>
      </w:r>
      <w:r w:rsidR="00945157" w:rsidRPr="00816119">
        <w:rPr>
          <w:rFonts w:ascii="Arial" w:hAnsi="Arial" w:cs="Arial"/>
          <w:iCs/>
          <w:sz w:val="21"/>
          <w:szCs w:val="21"/>
        </w:rPr>
        <w:t>“</w:t>
      </w:r>
      <w:r w:rsidR="00903149" w:rsidRPr="00816119">
        <w:rPr>
          <w:rFonts w:ascii="Arial" w:hAnsi="Arial" w:cs="Arial"/>
          <w:iCs/>
          <w:sz w:val="21"/>
          <w:szCs w:val="21"/>
        </w:rPr>
        <w:t>Por el cual se adoptan medidas en materia de contratación estatal, en el marco del Estado de Emergencia Económica, Social y Ecológica</w:t>
      </w:r>
      <w:r w:rsidR="00945157" w:rsidRPr="00816119">
        <w:rPr>
          <w:rFonts w:ascii="Arial" w:hAnsi="Arial" w:cs="Arial"/>
          <w:iCs/>
          <w:sz w:val="21"/>
          <w:szCs w:val="21"/>
        </w:rPr>
        <w:t>”</w:t>
      </w:r>
      <w:r w:rsidR="00903149" w:rsidRPr="00816119">
        <w:rPr>
          <w:rFonts w:ascii="Arial" w:hAnsi="Arial" w:cs="Arial"/>
          <w:iCs/>
          <w:sz w:val="21"/>
          <w:szCs w:val="21"/>
        </w:rPr>
        <w:t xml:space="preserve">. Que dice </w:t>
      </w:r>
      <w:r w:rsidR="008747B1" w:rsidRPr="00816119">
        <w:rPr>
          <w:rFonts w:ascii="Arial" w:hAnsi="Arial" w:cs="Arial"/>
          <w:iCs/>
          <w:sz w:val="21"/>
          <w:szCs w:val="21"/>
        </w:rPr>
        <w:t>“</w:t>
      </w:r>
      <w:r w:rsidR="00903149" w:rsidRPr="00816119">
        <w:rPr>
          <w:rFonts w:ascii="Arial" w:hAnsi="Arial" w:cs="Arial"/>
          <w:b/>
          <w:bCs/>
          <w:i/>
          <w:iCs/>
          <w:sz w:val="21"/>
          <w:szCs w:val="21"/>
        </w:rPr>
        <w:t>Artículo 1</w:t>
      </w:r>
      <w:r w:rsidR="00903149" w:rsidRPr="00816119">
        <w:rPr>
          <w:rFonts w:ascii="Arial" w:hAnsi="Arial" w:cs="Arial"/>
          <w:b/>
          <w:i/>
          <w:iCs/>
          <w:sz w:val="21"/>
          <w:szCs w:val="21"/>
        </w:rPr>
        <w:t>.</w:t>
      </w:r>
      <w:r w:rsidR="00903149" w:rsidRPr="00816119">
        <w:rPr>
          <w:rFonts w:ascii="Arial" w:hAnsi="Arial" w:cs="Arial"/>
          <w:i/>
          <w:iCs/>
          <w:sz w:val="21"/>
          <w:szCs w:val="21"/>
        </w:rPr>
        <w:t xml:space="preserve"> </w:t>
      </w:r>
      <w:r w:rsidR="00903149" w:rsidRPr="00816119">
        <w:rPr>
          <w:rFonts w:ascii="Arial" w:hAnsi="Arial" w:cs="Arial"/>
          <w:b/>
          <w:i/>
          <w:iCs/>
          <w:sz w:val="21"/>
          <w:szCs w:val="21"/>
        </w:rPr>
        <w:t>Audiencias públicas.</w:t>
      </w:r>
      <w:r w:rsidR="00903149" w:rsidRPr="00816119">
        <w:rPr>
          <w:rFonts w:ascii="Arial" w:hAnsi="Arial" w:cs="Arial"/>
          <w:i/>
          <w:iCs/>
          <w:sz w:val="21"/>
          <w:szCs w:val="21"/>
        </w:rPr>
        <w:t xml:space="preserve">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00903149" w:rsidRPr="00816119">
        <w:rPr>
          <w:rFonts w:ascii="Arial" w:hAnsi="Arial" w:cs="Arial"/>
          <w:i/>
          <w:sz w:val="21"/>
          <w:szCs w:val="21"/>
        </w:rPr>
        <w:t>medios electrónicos</w:t>
      </w:r>
      <w:r w:rsidR="00903149" w:rsidRPr="00816119">
        <w:rPr>
          <w:rFonts w:ascii="Arial" w:hAnsi="Arial" w:cs="Arial"/>
          <w:i/>
          <w:iCs/>
          <w:sz w:val="21"/>
          <w:szCs w:val="21"/>
        </w:rPr>
        <w:t xml:space="preserve">, garantizando el acceso a los proponentes, entes de control, ya cualquier ciudadano interesado en participar. </w:t>
      </w:r>
    </w:p>
    <w:p w14:paraId="53B20302" w14:textId="77777777" w:rsidR="007B1909" w:rsidRPr="00816119" w:rsidRDefault="007B1909" w:rsidP="007704E3">
      <w:pPr>
        <w:ind w:left="-426" w:right="-284"/>
        <w:jc w:val="both"/>
        <w:rPr>
          <w:rFonts w:ascii="Arial" w:hAnsi="Arial" w:cs="Arial"/>
          <w:i/>
          <w:iCs/>
          <w:sz w:val="21"/>
          <w:szCs w:val="21"/>
        </w:rPr>
      </w:pPr>
    </w:p>
    <w:p w14:paraId="6F2A588A" w14:textId="77777777" w:rsidR="007B1909" w:rsidRPr="00816119" w:rsidRDefault="00903149" w:rsidP="007704E3">
      <w:pPr>
        <w:ind w:left="-426" w:right="-284"/>
        <w:jc w:val="both"/>
        <w:rPr>
          <w:rFonts w:ascii="Arial" w:hAnsi="Arial" w:cs="Arial"/>
          <w:i/>
          <w:iCs/>
          <w:sz w:val="21"/>
          <w:szCs w:val="21"/>
        </w:rPr>
      </w:pPr>
      <w:r w:rsidRPr="00816119">
        <w:rPr>
          <w:rFonts w:ascii="Arial" w:hAnsi="Arial" w:cs="Arial"/>
          <w:i/>
          <w:iCs/>
          <w:sz w:val="21"/>
          <w:szCs w:val="21"/>
        </w:rPr>
        <w:t xml:space="preserve">La entidad estatal deberá indicar y garantizar los medios electrónicos y de comunicación que serán utilizados, así como los mecanismos que empleará para el registro de toda la información generada, conforme al cronograma establecido en el procedimiento. </w:t>
      </w:r>
    </w:p>
    <w:p w14:paraId="469386CA" w14:textId="77777777" w:rsidR="007B1909" w:rsidRPr="00816119" w:rsidRDefault="007B1909" w:rsidP="007704E3">
      <w:pPr>
        <w:ind w:left="-426" w:right="-284"/>
        <w:jc w:val="both"/>
        <w:rPr>
          <w:rFonts w:ascii="Arial" w:hAnsi="Arial" w:cs="Arial"/>
          <w:i/>
          <w:iCs/>
          <w:sz w:val="21"/>
          <w:szCs w:val="21"/>
        </w:rPr>
      </w:pPr>
    </w:p>
    <w:p w14:paraId="2FF3402C" w14:textId="566A85C0" w:rsidR="00E3274D" w:rsidRPr="007704E3" w:rsidRDefault="00903149" w:rsidP="007704E3">
      <w:pPr>
        <w:ind w:left="-426" w:right="-284"/>
        <w:jc w:val="both"/>
        <w:rPr>
          <w:rFonts w:ascii="Arial" w:hAnsi="Arial" w:cs="Arial"/>
          <w:sz w:val="21"/>
          <w:szCs w:val="21"/>
        </w:rPr>
      </w:pPr>
      <w:r w:rsidRPr="00816119">
        <w:rPr>
          <w:rFonts w:ascii="Arial" w:hAnsi="Arial" w:cs="Arial"/>
          <w:i/>
          <w:iCs/>
          <w:sz w:val="21"/>
          <w:szCs w:val="21"/>
        </w:rPr>
        <w:t>En todo caso, debe garantizarse el procedimiento de intervención de los interesados, y se levantará un acta con lo acontecido en la audiencia.</w:t>
      </w:r>
      <w:r w:rsidR="00BD750C" w:rsidRPr="00816119">
        <w:rPr>
          <w:rFonts w:ascii="Arial" w:hAnsi="Arial" w:cs="Arial"/>
          <w:i/>
          <w:iCs/>
          <w:sz w:val="21"/>
          <w:szCs w:val="21"/>
        </w:rPr>
        <w:t xml:space="preserve"> </w:t>
      </w:r>
      <w:r w:rsidR="007B1909" w:rsidRPr="00816119">
        <w:rPr>
          <w:rFonts w:ascii="Arial" w:hAnsi="Arial" w:cs="Arial"/>
          <w:sz w:val="21"/>
          <w:szCs w:val="21"/>
        </w:rPr>
        <w:t>(…)</w:t>
      </w:r>
      <w:r w:rsidR="008747B1" w:rsidRPr="00816119">
        <w:rPr>
          <w:rFonts w:ascii="Arial" w:hAnsi="Arial" w:cs="Arial"/>
          <w:sz w:val="21"/>
          <w:szCs w:val="21"/>
        </w:rPr>
        <w:t>”</w:t>
      </w:r>
    </w:p>
    <w:p w14:paraId="21F199B3" w14:textId="77777777" w:rsidR="001C3C72" w:rsidRPr="00672625" w:rsidRDefault="001C3C72" w:rsidP="007704E3">
      <w:pPr>
        <w:pStyle w:val="Prrafodelista"/>
        <w:numPr>
          <w:ilvl w:val="0"/>
          <w:numId w:val="2"/>
        </w:numPr>
        <w:tabs>
          <w:tab w:val="clear" w:pos="720"/>
          <w:tab w:val="num" w:pos="426"/>
        </w:tabs>
        <w:ind w:left="-142" w:right="-284"/>
        <w:jc w:val="both"/>
        <w:rPr>
          <w:rFonts w:ascii="Arial" w:hAnsi="Arial" w:cs="Arial"/>
          <w:sz w:val="20"/>
          <w:szCs w:val="20"/>
        </w:rPr>
      </w:pPr>
      <w:r w:rsidRPr="00672625">
        <w:rPr>
          <w:rFonts w:ascii="Arial" w:hAnsi="Arial" w:cs="Arial"/>
          <w:b/>
          <w:bCs/>
          <w:sz w:val="20"/>
          <w:szCs w:val="20"/>
          <w:lang w:val="es-CO" w:eastAsia="es-CO"/>
        </w:rPr>
        <w:lastRenderedPageBreak/>
        <w:t xml:space="preserve">INTERPRETACIÓN Y ACEPTACIÓN DEL PLIEGO DE CONDICIONES </w:t>
      </w:r>
    </w:p>
    <w:p w14:paraId="4CA226F7" w14:textId="77777777" w:rsidR="001C3C72" w:rsidRPr="00672625" w:rsidRDefault="001C3C72" w:rsidP="007704E3">
      <w:pPr>
        <w:autoSpaceDE w:val="0"/>
        <w:autoSpaceDN w:val="0"/>
        <w:adjustRightInd w:val="0"/>
        <w:ind w:left="-426" w:right="-284"/>
        <w:rPr>
          <w:sz w:val="20"/>
          <w:szCs w:val="20"/>
        </w:rPr>
      </w:pPr>
    </w:p>
    <w:p w14:paraId="03BDC1C1" w14:textId="77777777" w:rsidR="001C3C72" w:rsidRPr="00816119" w:rsidRDefault="001C3C72" w:rsidP="007704E3">
      <w:pPr>
        <w:autoSpaceDE w:val="0"/>
        <w:autoSpaceDN w:val="0"/>
        <w:adjustRightInd w:val="0"/>
        <w:ind w:left="-426" w:right="-284"/>
        <w:jc w:val="both"/>
        <w:rPr>
          <w:rFonts w:ascii="Arial" w:hAnsi="Arial" w:cs="Arial"/>
          <w:sz w:val="21"/>
          <w:szCs w:val="21"/>
          <w:lang w:eastAsia="es-CO"/>
        </w:rPr>
      </w:pPr>
      <w:r w:rsidRPr="00816119">
        <w:rPr>
          <w:rFonts w:ascii="Arial" w:hAnsi="Arial" w:cs="Arial"/>
          <w:sz w:val="21"/>
          <w:szCs w:val="21"/>
        </w:rPr>
        <w:t xml:space="preserve">El pliego de condiciones, sus anexos y </w:t>
      </w:r>
      <w:r w:rsidR="00912E8B" w:rsidRPr="00816119">
        <w:rPr>
          <w:rFonts w:ascii="Arial" w:hAnsi="Arial" w:cs="Arial"/>
          <w:sz w:val="21"/>
          <w:szCs w:val="21"/>
        </w:rPr>
        <w:t xml:space="preserve">Adendas </w:t>
      </w:r>
      <w:r w:rsidRPr="00816119">
        <w:rPr>
          <w:rFonts w:ascii="Arial" w:hAnsi="Arial" w:cs="Arial"/>
          <w:sz w:val="21"/>
          <w:szCs w:val="21"/>
        </w:rPr>
        <w:t xml:space="preserve">deben ser interpretados como un todo. En ellos se describen los principales aspectos técnicos, económicos, financieros, legales y contractuales que esta </w:t>
      </w:r>
      <w:r w:rsidR="00AA149E" w:rsidRPr="00816119">
        <w:rPr>
          <w:rFonts w:ascii="Arial" w:hAnsi="Arial" w:cs="Arial"/>
          <w:sz w:val="21"/>
          <w:szCs w:val="21"/>
        </w:rPr>
        <w:t>unidad</w:t>
      </w:r>
      <w:r w:rsidRPr="00816119">
        <w:rPr>
          <w:rFonts w:ascii="Arial" w:hAnsi="Arial" w:cs="Arial"/>
          <w:sz w:val="21"/>
          <w:szCs w:val="21"/>
        </w:rPr>
        <w:t xml:space="preserve"> estima</w:t>
      </w:r>
      <w:r w:rsidR="00F539D3" w:rsidRPr="00816119">
        <w:rPr>
          <w:rFonts w:ascii="Arial" w:hAnsi="Arial" w:cs="Arial"/>
          <w:sz w:val="21"/>
          <w:szCs w:val="21"/>
        </w:rPr>
        <w:t xml:space="preserve"> que</w:t>
      </w:r>
      <w:r w:rsidRPr="00816119">
        <w:rPr>
          <w:rFonts w:ascii="Arial" w:hAnsi="Arial" w:cs="Arial"/>
          <w:sz w:val="21"/>
          <w:szCs w:val="21"/>
        </w:rPr>
        <w:t xml:space="preserve"> deben tenerse en cuenta al momento de elaborar y presentar los documentos y la oferta.</w:t>
      </w:r>
    </w:p>
    <w:p w14:paraId="21BEAB6F" w14:textId="77777777" w:rsidR="001C3C72" w:rsidRPr="00816119" w:rsidRDefault="001C3C72" w:rsidP="007704E3">
      <w:pPr>
        <w:autoSpaceDE w:val="0"/>
        <w:autoSpaceDN w:val="0"/>
        <w:adjustRightInd w:val="0"/>
        <w:ind w:left="-426" w:right="-284"/>
        <w:jc w:val="both"/>
        <w:rPr>
          <w:rFonts w:ascii="Arial" w:hAnsi="Arial" w:cs="Arial"/>
          <w:sz w:val="21"/>
          <w:szCs w:val="21"/>
          <w:lang w:val="es-CO" w:eastAsia="es-CO"/>
        </w:rPr>
      </w:pPr>
    </w:p>
    <w:p w14:paraId="2AC37C25" w14:textId="64C2A846" w:rsidR="001C3C72" w:rsidRPr="00816119" w:rsidRDefault="001C3C72" w:rsidP="007704E3">
      <w:pPr>
        <w:autoSpaceDE w:val="0"/>
        <w:autoSpaceDN w:val="0"/>
        <w:adjustRightInd w:val="0"/>
        <w:ind w:left="-426" w:right="-284"/>
        <w:jc w:val="both"/>
        <w:rPr>
          <w:rFonts w:ascii="Arial" w:hAnsi="Arial" w:cs="Arial"/>
          <w:sz w:val="21"/>
          <w:szCs w:val="21"/>
          <w:lang w:val="es-CO" w:eastAsia="es-CO"/>
        </w:rPr>
      </w:pPr>
      <w:r w:rsidRPr="00816119">
        <w:rPr>
          <w:rFonts w:ascii="Arial" w:hAnsi="Arial" w:cs="Arial"/>
          <w:sz w:val="21"/>
          <w:szCs w:val="21"/>
          <w:lang w:val="es-CO" w:eastAsia="es-CO"/>
        </w:rPr>
        <w:t xml:space="preserve">Con la presentación de la oferta, el proponente manifiesta que estudió </w:t>
      </w:r>
      <w:r w:rsidR="00912E8B" w:rsidRPr="00816119">
        <w:rPr>
          <w:rFonts w:ascii="Arial" w:hAnsi="Arial" w:cs="Arial"/>
          <w:sz w:val="21"/>
          <w:szCs w:val="21"/>
          <w:lang w:val="es-CO" w:eastAsia="es-CO"/>
        </w:rPr>
        <w:t xml:space="preserve">el </w:t>
      </w:r>
      <w:r w:rsidRPr="00816119">
        <w:rPr>
          <w:rFonts w:ascii="Arial" w:hAnsi="Arial" w:cs="Arial"/>
          <w:sz w:val="21"/>
          <w:szCs w:val="21"/>
          <w:lang w:val="es-CO" w:eastAsia="es-CO"/>
        </w:rPr>
        <w:t>Pliego de Condiciones</w:t>
      </w:r>
      <w:r w:rsidR="00912E8B" w:rsidRPr="00816119">
        <w:rPr>
          <w:rFonts w:ascii="Arial" w:hAnsi="Arial" w:cs="Arial"/>
          <w:sz w:val="21"/>
          <w:szCs w:val="21"/>
          <w:lang w:val="es-CO" w:eastAsia="es-CO"/>
        </w:rPr>
        <w:t xml:space="preserve"> definitivos</w:t>
      </w:r>
      <w:r w:rsidRPr="00816119">
        <w:rPr>
          <w:rFonts w:ascii="Arial" w:hAnsi="Arial" w:cs="Arial"/>
          <w:sz w:val="21"/>
          <w:szCs w:val="21"/>
          <w:lang w:val="es-CO" w:eastAsia="es-CO"/>
        </w:rPr>
        <w:t xml:space="preserve"> y todos los documentos que hacen parte del presente proceso de selección, que obtuvo las aclaraciones sobre las estipulaciones que haya considerado inciertas o dudosas, que conoce la naturaleza </w:t>
      </w:r>
      <w:r w:rsidR="00572D4A" w:rsidRPr="00816119">
        <w:rPr>
          <w:rFonts w:ascii="Arial" w:hAnsi="Arial" w:cs="Arial"/>
          <w:sz w:val="21"/>
          <w:szCs w:val="21"/>
          <w:lang w:val="es-CO" w:eastAsia="es-CO"/>
        </w:rPr>
        <w:t xml:space="preserve">del </w:t>
      </w:r>
      <w:r w:rsidR="00191CFD" w:rsidRPr="00816119">
        <w:rPr>
          <w:rFonts w:ascii="Arial" w:hAnsi="Arial" w:cs="Arial"/>
          <w:sz w:val="21"/>
          <w:szCs w:val="21"/>
        </w:rPr>
        <w:t>objeto del proceso</w:t>
      </w:r>
      <w:r w:rsidR="00572D4A" w:rsidRPr="00816119">
        <w:rPr>
          <w:rFonts w:ascii="Arial" w:hAnsi="Arial" w:cs="Arial"/>
          <w:sz w:val="21"/>
          <w:szCs w:val="21"/>
        </w:rPr>
        <w:t xml:space="preserve">, </w:t>
      </w:r>
      <w:r w:rsidRPr="00816119">
        <w:rPr>
          <w:rFonts w:ascii="Arial" w:hAnsi="Arial" w:cs="Arial"/>
          <w:sz w:val="21"/>
          <w:szCs w:val="21"/>
          <w:lang w:val="es-CO" w:eastAsia="es-CO"/>
        </w:rPr>
        <w:t xml:space="preserve">los trabajos, su costo y su </w:t>
      </w:r>
      <w:r w:rsidR="00DF31E1" w:rsidRPr="00816119">
        <w:rPr>
          <w:rFonts w:ascii="Arial" w:hAnsi="Arial" w:cs="Arial"/>
          <w:sz w:val="21"/>
          <w:szCs w:val="21"/>
          <w:lang w:val="es-CO" w:eastAsia="es-CO"/>
        </w:rPr>
        <w:t>plazo</w:t>
      </w:r>
      <w:r w:rsidRPr="00816119">
        <w:rPr>
          <w:rFonts w:ascii="Arial" w:hAnsi="Arial" w:cs="Arial"/>
          <w:sz w:val="21"/>
          <w:szCs w:val="21"/>
          <w:lang w:val="es-CO" w:eastAsia="es-CO"/>
        </w:rPr>
        <w:t xml:space="preserve"> de ejecución, que formuló su oferta de manera libre, seria, precisa y coherente. </w:t>
      </w:r>
    </w:p>
    <w:p w14:paraId="287E6179" w14:textId="77777777" w:rsidR="001C3C72" w:rsidRPr="00816119" w:rsidRDefault="001C3C72" w:rsidP="007704E3">
      <w:pPr>
        <w:autoSpaceDE w:val="0"/>
        <w:autoSpaceDN w:val="0"/>
        <w:adjustRightInd w:val="0"/>
        <w:ind w:left="-426" w:right="-284"/>
        <w:jc w:val="both"/>
        <w:rPr>
          <w:rFonts w:ascii="Arial" w:hAnsi="Arial" w:cs="Arial"/>
          <w:sz w:val="21"/>
          <w:szCs w:val="21"/>
          <w:lang w:val="es-CO" w:eastAsia="es-CO"/>
        </w:rPr>
      </w:pPr>
    </w:p>
    <w:p w14:paraId="136E241E" w14:textId="1ABE7A18" w:rsidR="00677891" w:rsidRPr="00816119" w:rsidRDefault="00677891" w:rsidP="007704E3">
      <w:pPr>
        <w:ind w:left="-426" w:right="-284"/>
        <w:jc w:val="both"/>
        <w:rPr>
          <w:rFonts w:ascii="Arial" w:hAnsi="Arial" w:cs="Arial"/>
          <w:sz w:val="21"/>
          <w:szCs w:val="21"/>
          <w:lang w:val="es-CO" w:eastAsia="es-CO"/>
        </w:rPr>
      </w:pPr>
      <w:r w:rsidRPr="00816119">
        <w:rPr>
          <w:rFonts w:ascii="Arial" w:hAnsi="Arial" w:cs="Arial"/>
          <w:sz w:val="21"/>
          <w:szCs w:val="21"/>
          <w:lang w:val="es-CO" w:eastAsia="es-CO"/>
        </w:rPr>
        <w:t>Las interpretaciones o deducciones que el proponente haga de lo establecido en este</w:t>
      </w:r>
      <w:r w:rsidR="00762132">
        <w:rPr>
          <w:rFonts w:ascii="Arial" w:hAnsi="Arial" w:cs="Arial"/>
          <w:sz w:val="21"/>
          <w:szCs w:val="21"/>
          <w:lang w:val="es-CO" w:eastAsia="es-CO"/>
        </w:rPr>
        <w:t xml:space="preserve"> </w:t>
      </w:r>
      <w:r w:rsidRPr="00816119">
        <w:rPr>
          <w:rFonts w:ascii="Arial" w:hAnsi="Arial" w:cs="Arial"/>
          <w:sz w:val="21"/>
          <w:szCs w:val="21"/>
          <w:lang w:val="es-CO" w:eastAsia="es-CO"/>
        </w:rPr>
        <w:t xml:space="preserve">Pliego de Condiciones, serán de su exclusiva responsabilidad. En consecuencia, la </w:t>
      </w:r>
      <w:r w:rsidR="009C57D9" w:rsidRPr="00816119">
        <w:rPr>
          <w:rFonts w:ascii="Arial" w:hAnsi="Arial" w:cs="Arial"/>
          <w:color w:val="0000FF"/>
          <w:sz w:val="21"/>
          <w:szCs w:val="21"/>
        </w:rPr>
        <w:t>Unidad Prestadora de Salud Valle del Cauca</w:t>
      </w:r>
      <w:r w:rsidR="009C57D9" w:rsidRPr="00816119">
        <w:rPr>
          <w:rFonts w:ascii="Arial" w:hAnsi="Arial" w:cs="Arial"/>
          <w:sz w:val="21"/>
          <w:szCs w:val="21"/>
          <w:lang w:val="es-CO" w:eastAsia="es-CO"/>
        </w:rPr>
        <w:t xml:space="preserve"> </w:t>
      </w:r>
      <w:r w:rsidRPr="00816119">
        <w:rPr>
          <w:rFonts w:ascii="Arial" w:hAnsi="Arial" w:cs="Arial"/>
          <w:sz w:val="21"/>
          <w:szCs w:val="21"/>
          <w:lang w:val="es-CO" w:eastAsia="es-CO"/>
        </w:rPr>
        <w:t xml:space="preserve">no será responsable por descuidos, errores, omisiones, conjeturas, suposiciones, mala interpretación u otros hechos desfavorables en que incurra el proponente y que puedan incidir en </w:t>
      </w:r>
      <w:r w:rsidRPr="00C741EB">
        <w:rPr>
          <w:rFonts w:ascii="Arial" w:hAnsi="Arial" w:cs="Arial"/>
          <w:sz w:val="21"/>
          <w:szCs w:val="21"/>
          <w:lang w:val="es-CO" w:eastAsia="es-CO"/>
        </w:rPr>
        <w:t>la elaboración de su oferta.</w:t>
      </w:r>
    </w:p>
    <w:p w14:paraId="036C5F7B" w14:textId="77777777" w:rsidR="004F7C70" w:rsidRPr="00672625" w:rsidRDefault="004F7C70" w:rsidP="007704E3">
      <w:pPr>
        <w:ind w:left="-426" w:right="-284"/>
        <w:jc w:val="both"/>
        <w:rPr>
          <w:rFonts w:ascii="Arial" w:hAnsi="Arial" w:cs="Arial"/>
          <w:sz w:val="20"/>
          <w:szCs w:val="20"/>
          <w:lang w:val="es-CO" w:eastAsia="es-CO"/>
        </w:rPr>
      </w:pPr>
    </w:p>
    <w:p w14:paraId="6F979738" w14:textId="77777777" w:rsidR="007F762E" w:rsidRPr="007704E3" w:rsidRDefault="007F762E" w:rsidP="007704E3">
      <w:pPr>
        <w:pStyle w:val="Prrafodelista"/>
        <w:numPr>
          <w:ilvl w:val="0"/>
          <w:numId w:val="2"/>
        </w:numPr>
        <w:tabs>
          <w:tab w:val="clear" w:pos="720"/>
          <w:tab w:val="num" w:pos="360"/>
        </w:tabs>
        <w:ind w:left="-142" w:right="-284"/>
        <w:jc w:val="both"/>
        <w:rPr>
          <w:rFonts w:ascii="Arial" w:hAnsi="Arial" w:cs="Arial"/>
          <w:b/>
          <w:sz w:val="20"/>
          <w:szCs w:val="20"/>
        </w:rPr>
      </w:pPr>
      <w:r w:rsidRPr="007704E3">
        <w:rPr>
          <w:rFonts w:ascii="Arial" w:hAnsi="Arial" w:cs="Arial"/>
          <w:b/>
          <w:sz w:val="20"/>
          <w:szCs w:val="20"/>
        </w:rPr>
        <w:t>CRITERIOS DE DESEMPATE.</w:t>
      </w:r>
    </w:p>
    <w:p w14:paraId="25913F9F" w14:textId="77777777" w:rsidR="00C55154" w:rsidRPr="00672625" w:rsidRDefault="00C55154" w:rsidP="007704E3">
      <w:pPr>
        <w:ind w:left="-426" w:right="-284"/>
        <w:jc w:val="both"/>
        <w:rPr>
          <w:rFonts w:ascii="Arial" w:hAnsi="Arial" w:cs="Arial"/>
          <w:b/>
          <w:sz w:val="20"/>
          <w:szCs w:val="20"/>
        </w:rPr>
      </w:pPr>
    </w:p>
    <w:p w14:paraId="7F2732A8" w14:textId="77777777" w:rsidR="007704E3" w:rsidRPr="004241A8" w:rsidRDefault="007704E3" w:rsidP="007704E3">
      <w:pPr>
        <w:autoSpaceDE w:val="0"/>
        <w:autoSpaceDN w:val="0"/>
        <w:adjustRightInd w:val="0"/>
        <w:ind w:left="-284" w:right="-284"/>
        <w:jc w:val="both"/>
        <w:rPr>
          <w:rFonts w:ascii="Arial" w:hAnsi="Arial" w:cs="Arial"/>
          <w:b/>
          <w:bCs/>
          <w:sz w:val="21"/>
          <w:szCs w:val="21"/>
          <w:lang w:val="es-CO"/>
        </w:rPr>
      </w:pPr>
      <w:r w:rsidRPr="004241A8">
        <w:rPr>
          <w:rFonts w:ascii="Arial" w:hAnsi="Arial" w:cs="Arial"/>
          <w:color w:val="000000"/>
          <w:sz w:val="21"/>
          <w:szCs w:val="21"/>
          <w:shd w:val="clear" w:color="auto" w:fill="FFFFFF"/>
        </w:rPr>
        <w:t>En caso de ocurrencia entre las diferentes propuestas; de conformidad con lo dispuesto en el “</w:t>
      </w:r>
      <w:r w:rsidRPr="004241A8">
        <w:rPr>
          <w:rFonts w:ascii="Arial" w:hAnsi="Arial" w:cs="Arial"/>
          <w:i/>
          <w:iCs/>
          <w:color w:val="000000"/>
          <w:sz w:val="21"/>
          <w:szCs w:val="21"/>
          <w:shd w:val="clear" w:color="auto" w:fill="FFFFFF"/>
        </w:rPr>
        <w:t>Articulo 35; factores de desempate” en la ley 2069 del 31 de diciembre de 2020.</w:t>
      </w:r>
      <w:r w:rsidRPr="004241A8">
        <w:rPr>
          <w:rFonts w:ascii="Arial" w:hAnsi="Arial" w:cs="Arial"/>
          <w:color w:val="000000"/>
          <w:sz w:val="21"/>
          <w:szCs w:val="21"/>
          <w:shd w:val="clear" w:color="auto" w:fill="FFFFFF"/>
        </w:rPr>
        <w:t>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r>
        <w:rPr>
          <w:rFonts w:ascii="Arial" w:hAnsi="Arial" w:cs="Arial"/>
          <w:color w:val="000000"/>
          <w:sz w:val="21"/>
          <w:szCs w:val="21"/>
          <w:shd w:val="clear" w:color="auto" w:fill="FFFFFF"/>
        </w:rPr>
        <w:t>.</w:t>
      </w:r>
    </w:p>
    <w:p w14:paraId="1DCF4E2B" w14:textId="77777777" w:rsidR="007704E3" w:rsidRDefault="007704E3" w:rsidP="007704E3">
      <w:pPr>
        <w:autoSpaceDE w:val="0"/>
        <w:autoSpaceDN w:val="0"/>
        <w:adjustRightInd w:val="0"/>
        <w:ind w:left="-284" w:right="-284"/>
        <w:rPr>
          <w:rFonts w:ascii="Arial" w:hAnsi="Arial" w:cs="Arial"/>
          <w:b/>
          <w:bCs/>
          <w:sz w:val="20"/>
          <w:szCs w:val="20"/>
          <w:lang w:val="es-CO"/>
        </w:rPr>
      </w:pPr>
    </w:p>
    <w:p w14:paraId="34F69A45" w14:textId="77777777" w:rsidR="007704E3" w:rsidRPr="005B673A" w:rsidRDefault="007704E3" w:rsidP="007704E3">
      <w:pPr>
        <w:autoSpaceDE w:val="0"/>
        <w:autoSpaceDN w:val="0"/>
        <w:adjustRightInd w:val="0"/>
        <w:ind w:left="-284" w:right="-284"/>
        <w:jc w:val="both"/>
        <w:rPr>
          <w:rFonts w:ascii="Arial" w:hAnsi="Arial" w:cs="Arial"/>
          <w:bCs/>
          <w:sz w:val="21"/>
          <w:szCs w:val="21"/>
          <w:lang w:val="es-CO"/>
        </w:rPr>
      </w:pPr>
      <w:r w:rsidRPr="005B673A">
        <w:rPr>
          <w:rFonts w:ascii="Arial" w:hAnsi="Arial" w:cs="Arial"/>
          <w:b/>
          <w:bCs/>
          <w:sz w:val="21"/>
          <w:szCs w:val="21"/>
          <w:lang w:val="es-CO"/>
        </w:rPr>
        <w:t>ARTÍCULO 35. FACTORES DE DESEMPATE</w:t>
      </w:r>
      <w:r w:rsidRPr="005B673A">
        <w:rPr>
          <w:rFonts w:ascii="Arial" w:hAnsi="Arial" w:cs="Arial"/>
          <w:bCs/>
          <w:sz w:val="21"/>
          <w:szCs w:val="21"/>
          <w:lang w:val="es-CO"/>
        </w:rPr>
        <w:t>.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738909F4" w14:textId="77777777" w:rsidR="007704E3" w:rsidRPr="005B673A" w:rsidRDefault="007704E3" w:rsidP="007704E3">
      <w:pPr>
        <w:autoSpaceDE w:val="0"/>
        <w:autoSpaceDN w:val="0"/>
        <w:adjustRightInd w:val="0"/>
        <w:ind w:left="-284" w:right="-284"/>
        <w:jc w:val="both"/>
        <w:rPr>
          <w:rFonts w:ascii="Arial" w:hAnsi="Arial" w:cs="Arial"/>
          <w:bCs/>
          <w:sz w:val="21"/>
          <w:szCs w:val="21"/>
          <w:lang w:val="es-CO"/>
        </w:rPr>
      </w:pPr>
    </w:p>
    <w:p w14:paraId="6B4FBB04" w14:textId="77777777" w:rsidR="007704E3" w:rsidRDefault="007704E3" w:rsidP="007704E3">
      <w:pPr>
        <w:autoSpaceDE w:val="0"/>
        <w:autoSpaceDN w:val="0"/>
        <w:adjustRightInd w:val="0"/>
        <w:ind w:left="-284" w:right="-284"/>
        <w:jc w:val="both"/>
        <w:rPr>
          <w:rFonts w:ascii="Arial" w:hAnsi="Arial" w:cs="Arial"/>
          <w:bCs/>
          <w:sz w:val="21"/>
          <w:szCs w:val="21"/>
          <w:lang w:val="es-CO"/>
        </w:rPr>
      </w:pPr>
      <w:r w:rsidRPr="005B673A">
        <w:rPr>
          <w:rFonts w:ascii="Arial" w:hAnsi="Arial" w:cs="Arial"/>
          <w:bCs/>
          <w:sz w:val="21"/>
          <w:szCs w:val="21"/>
          <w:lang w:val="es-CO"/>
        </w:rPr>
        <w:t>Por lo anterior se aplicarán las siguientes reglas:</w:t>
      </w:r>
    </w:p>
    <w:p w14:paraId="6CC67F8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616B68F"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1</w:t>
      </w:r>
      <w:r>
        <w:rPr>
          <w:rFonts w:ascii="Arial" w:hAnsi="Arial" w:cs="Arial"/>
          <w:bCs/>
          <w:sz w:val="21"/>
          <w:szCs w:val="21"/>
        </w:rPr>
        <w:t>.</w:t>
      </w:r>
      <w:r w:rsidRPr="005B673A">
        <w:rPr>
          <w:rFonts w:ascii="Arial" w:hAnsi="Arial" w:cs="Arial"/>
          <w:bCs/>
          <w:sz w:val="21"/>
          <w:szCs w:val="21"/>
        </w:rPr>
        <w:t>Se preferirá la oferta de bienes o servicios nacionales frente a la oferta de bienes o servicios extranjeros.</w:t>
      </w:r>
    </w:p>
    <w:p w14:paraId="00664A12"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14:paraId="6F3437E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41518EEF"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El requisito de desempate se deberá acreditar con los mismos documentos que se presentaron para ser acreedor del puntaje. </w:t>
      </w:r>
    </w:p>
    <w:p w14:paraId="70E52BFB"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2D52F20"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2.</w:t>
      </w:r>
      <w:r w:rsidRPr="005B673A">
        <w:rPr>
          <w:rFonts w:ascii="Arial" w:hAnsi="Arial" w:cs="Arial"/>
          <w:bCs/>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677DAAAD"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B0996B2"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w:t>
      </w:r>
      <w:r w:rsidRPr="005B673A">
        <w:rPr>
          <w:rFonts w:ascii="Arial" w:hAnsi="Arial" w:cs="Arial"/>
          <w:bCs/>
          <w:sz w:val="21"/>
          <w:szCs w:val="21"/>
        </w:rPr>
        <w:lastRenderedPageBreak/>
        <w:t>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9E7216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2FA289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5B673A">
        <w:rPr>
          <w:rFonts w:ascii="Arial" w:hAnsi="Arial" w:cs="Arial"/>
          <w:b/>
          <w:bCs/>
          <w:sz w:val="21"/>
          <w:szCs w:val="21"/>
        </w:rPr>
        <w:t>Formato 1 – Participación mayoritaria de mujeres cabeza de familia y/o mujeres víctimas de violencia intrafamiliar (persona jurídica)</w:t>
      </w:r>
      <w:r w:rsidRPr="005B673A">
        <w:rPr>
          <w:rFonts w:ascii="Arial" w:hAnsi="Arial" w:cs="Arial"/>
          <w:bCs/>
          <w:sz w:val="21"/>
          <w:szCs w:val="21"/>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1F4FCF4"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E990864"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Finalmente, en el caso de los proponentes plurales, se preferirá la oferta cuando cada uno de los integrantes acredite alguna de las condiciones señaladas en los incisos anteriores de este numeral. </w:t>
      </w:r>
    </w:p>
    <w:p w14:paraId="1FE39F7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A68BE50"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1F5A047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B6A1761"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3.</w:t>
      </w:r>
      <w:r w:rsidRPr="005B673A">
        <w:rPr>
          <w:rFonts w:ascii="Arial" w:hAnsi="Arial" w:cs="Arial"/>
          <w:bCs/>
          <w:sz w:val="21"/>
          <w:szCs w:val="21"/>
        </w:rPr>
        <w:t xml:space="preserve"> Preferir la propuesta presentada por el oferente que acredite en las condiciones establecidas en la ley que por lo menos el diez por ciento (10%) de su nómina está en condición de discapacidad a la que se refiere el </w:t>
      </w:r>
      <w:proofErr w:type="spellStart"/>
      <w:r w:rsidRPr="005B673A">
        <w:rPr>
          <w:rFonts w:ascii="Arial" w:hAnsi="Arial" w:cs="Arial"/>
          <w:bCs/>
          <w:sz w:val="21"/>
          <w:szCs w:val="21"/>
        </w:rPr>
        <w:t>articulo</w:t>
      </w:r>
      <w:proofErr w:type="spellEnd"/>
      <w:r w:rsidRPr="005B673A">
        <w:rPr>
          <w:rFonts w:ascii="Arial" w:hAnsi="Arial" w:cs="Arial"/>
          <w:bCs/>
          <w:sz w:val="21"/>
          <w:szCs w:val="21"/>
        </w:rPr>
        <w:t xml:space="preserve">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5B673A">
        <w:rPr>
          <w:rFonts w:ascii="Arial" w:hAnsi="Arial" w:cs="Arial"/>
          <w:b/>
          <w:bCs/>
          <w:sz w:val="21"/>
          <w:szCs w:val="21"/>
        </w:rPr>
        <w:t>«Formato 2 – Vinculación de personas en condición de discapacidad»</w:t>
      </w:r>
      <w:r w:rsidRPr="005B673A">
        <w:rPr>
          <w:rFonts w:ascii="Arial" w:hAnsi="Arial" w:cs="Arial"/>
          <w:bCs/>
          <w:sz w:val="21"/>
          <w:szCs w:val="21"/>
        </w:rPr>
        <w:t xml:space="preserve"> y adjuntar el documento expedido por el Ministerio del Trabajo. Para aquellos eventos en que el 10% de la nómina corresponda a un numeral decimal terminado en 5, 6, 7, 8, 9, deberá realizarse la aproximación decimal al número entero siguiente.</w:t>
      </w:r>
    </w:p>
    <w:p w14:paraId="100FCF64"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4993D910"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w:t>
      </w:r>
      <w:r>
        <w:rPr>
          <w:rFonts w:ascii="Arial" w:hAnsi="Arial" w:cs="Arial"/>
          <w:bCs/>
          <w:sz w:val="21"/>
          <w:szCs w:val="21"/>
        </w:rPr>
        <w:t>dad futura</w:t>
      </w:r>
      <w:r w:rsidRPr="005B673A">
        <w:rPr>
          <w:rFonts w:ascii="Arial" w:hAnsi="Arial" w:cs="Arial"/>
          <w:bCs/>
          <w:sz w:val="21"/>
          <w:szCs w:val="21"/>
        </w:rPr>
        <w:t>,</w:t>
      </w:r>
      <w:r>
        <w:rPr>
          <w:rFonts w:ascii="Arial" w:hAnsi="Arial" w:cs="Arial"/>
          <w:bCs/>
          <w:sz w:val="21"/>
          <w:szCs w:val="21"/>
        </w:rPr>
        <w:t xml:space="preserve"> </w:t>
      </w:r>
      <w:r w:rsidRPr="005B673A">
        <w:rPr>
          <w:rFonts w:ascii="Arial" w:hAnsi="Arial" w:cs="Arial"/>
          <w:bCs/>
          <w:sz w:val="21"/>
          <w:szCs w:val="21"/>
        </w:rPr>
        <w:t xml:space="preserve">y aportar mínimo el veinticinco por ciento (25%) de la experiencia </w:t>
      </w:r>
      <w:r w:rsidRPr="005B673A">
        <w:rPr>
          <w:rFonts w:ascii="Arial" w:hAnsi="Arial" w:cs="Arial"/>
          <w:b/>
          <w:bCs/>
          <w:sz w:val="21"/>
          <w:szCs w:val="21"/>
        </w:rPr>
        <w:t>acreditada en la oferta</w:t>
      </w:r>
      <w:r w:rsidRPr="005B673A">
        <w:rPr>
          <w:rFonts w:ascii="Arial" w:hAnsi="Arial" w:cs="Arial"/>
          <w:bCs/>
          <w:sz w:val="21"/>
          <w:szCs w:val="21"/>
        </w:rPr>
        <w:t xml:space="preserve">. habilitante. En el evento que se solicite acreditar varios requisitos de experiencia general lo dispuesto en este literal se cumplirá cuando se supere dicho porcentaje en cualquiera de ellas. </w:t>
      </w:r>
    </w:p>
    <w:p w14:paraId="47FB1B52"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753F0D5"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3A4ADF44"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563FCE8"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4.</w:t>
      </w:r>
      <w:r>
        <w:rPr>
          <w:rFonts w:ascii="Arial" w:hAnsi="Arial" w:cs="Arial"/>
          <w:bCs/>
          <w:sz w:val="21"/>
          <w:szCs w:val="21"/>
        </w:rPr>
        <w:t xml:space="preserve"> </w:t>
      </w:r>
      <w:r w:rsidRPr="005B673A">
        <w:rPr>
          <w:rFonts w:ascii="Arial" w:hAnsi="Arial" w:cs="Arial"/>
          <w:bCs/>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47EA3BE1"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007FA4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para lo cual la persona natural, el representante legal de la persona jurídica o el revisor fiscal, según corresponda, diligenciará el «</w:t>
      </w:r>
      <w:r w:rsidRPr="005B673A">
        <w:rPr>
          <w:rFonts w:ascii="Arial" w:hAnsi="Arial" w:cs="Arial"/>
          <w:b/>
          <w:bCs/>
          <w:sz w:val="21"/>
          <w:szCs w:val="21"/>
        </w:rPr>
        <w:t xml:space="preserve">Formato 3 – Vinculación de personas mayores y no beneficiarias de la pensión de vejez, </w:t>
      </w:r>
      <w:r w:rsidRPr="005B673A">
        <w:rPr>
          <w:rFonts w:ascii="Arial" w:hAnsi="Arial" w:cs="Arial"/>
          <w:b/>
          <w:bCs/>
          <w:sz w:val="21"/>
          <w:szCs w:val="21"/>
        </w:rPr>
        <w:lastRenderedPageBreak/>
        <w:t>familiar o sobrevivencia – (Empleador – proponente)»,</w:t>
      </w:r>
      <w:r w:rsidRPr="005B673A">
        <w:rPr>
          <w:rFonts w:ascii="Arial" w:hAnsi="Arial" w:cs="Arial"/>
          <w:bCs/>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4D198A4D"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7DB8643"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14:paraId="6BBA9B18"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0DCD0FE"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los proponentes plurales, su representante legal diligenciará el «</w:t>
      </w:r>
      <w:r w:rsidRPr="005B673A">
        <w:rPr>
          <w:rFonts w:ascii="Arial" w:hAnsi="Arial" w:cs="Arial"/>
          <w:b/>
          <w:bCs/>
          <w:sz w:val="21"/>
          <w:szCs w:val="21"/>
        </w:rPr>
        <w:t>Formato 3 – Vinculación de personas mayores y no beneficiaria de pensión de vejez, familiar o sobrevivencia – (Empleador – proponente)»,</w:t>
      </w:r>
      <w:r w:rsidRPr="005B673A">
        <w:rPr>
          <w:rFonts w:ascii="Arial" w:hAnsi="Arial" w:cs="Arial"/>
          <w:bCs/>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624A820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F6C2E92"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NOTA:</w:t>
      </w:r>
      <w:r w:rsidRPr="005B673A">
        <w:rPr>
          <w:rFonts w:ascii="Arial" w:hAnsi="Arial" w:cs="Arial"/>
          <w:bCs/>
          <w:sz w:val="21"/>
          <w:szCs w:val="21"/>
        </w:rPr>
        <w:t xml:space="preserve"> En cualquiera de los dos supuestos anteriores, para el otorgamiento del criterio de desempate cada uno de los trabajadores que cumpla las condiciones previstas por la ley diligenciará el </w:t>
      </w:r>
      <w:r w:rsidRPr="005B673A">
        <w:rPr>
          <w:rFonts w:ascii="Arial" w:hAnsi="Arial" w:cs="Arial"/>
          <w:b/>
          <w:bCs/>
          <w:sz w:val="21"/>
          <w:szCs w:val="21"/>
        </w:rPr>
        <w:t>«Formato 4 – Vinculación de personas mayores y no beneficiaria de pensión de vejez, familiar o sobrevivencia (Trabajador)»,</w:t>
      </w:r>
      <w:r w:rsidRPr="005B673A">
        <w:rPr>
          <w:rFonts w:ascii="Arial" w:hAnsi="Arial" w:cs="Arial"/>
          <w:bCs/>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54438EEC"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3ECEE58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La mayor proporción se definirá en relación con el número total de trabajadores vinculados en la planta de personal, por lo que se preferirá al oferente que acredite un porcentaje mayor.</w:t>
      </w:r>
    </w:p>
    <w:p w14:paraId="224928B1"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BAAD94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5. Preferir la propuesta presentada por el oferente que acredite, en las condiciones establecidas en la ley 2069 de 2020, que por lo menos diez por ciento (10%) de su nómina pertenece a población indígena, negra, afrocolombiana, raizal, palanquera,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gitanas.</w:t>
      </w:r>
    </w:p>
    <w:p w14:paraId="145F585C"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8CD7EC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para lo cual, la persona natural, el representante legal o el revisor fiscal, según corresponda, diligenciará el «</w:t>
      </w:r>
      <w:r w:rsidRPr="005B673A">
        <w:rPr>
          <w:rFonts w:ascii="Arial" w:hAnsi="Arial" w:cs="Arial"/>
          <w:b/>
          <w:bCs/>
          <w:sz w:val="21"/>
          <w:szCs w:val="21"/>
        </w:rPr>
        <w:t xml:space="preserve">Formato 5 – Vinculación de población indígena, negra, afrocolombiana, raizal, palenquera, </w:t>
      </w:r>
      <w:proofErr w:type="spellStart"/>
      <w:r w:rsidRPr="005B673A">
        <w:rPr>
          <w:rFonts w:ascii="Arial" w:hAnsi="Arial" w:cs="Arial"/>
          <w:b/>
          <w:bCs/>
          <w:sz w:val="21"/>
          <w:szCs w:val="21"/>
        </w:rPr>
        <w:t>Rrom</w:t>
      </w:r>
      <w:proofErr w:type="spellEnd"/>
      <w:r w:rsidRPr="005B673A">
        <w:rPr>
          <w:rFonts w:ascii="Arial" w:hAnsi="Arial" w:cs="Arial"/>
          <w:b/>
          <w:bCs/>
          <w:sz w:val="21"/>
          <w:szCs w:val="21"/>
        </w:rPr>
        <w:t xml:space="preserve"> o gitanas»</w:t>
      </w:r>
      <w:r w:rsidRPr="005B673A">
        <w:rPr>
          <w:rFonts w:ascii="Arial" w:hAnsi="Arial" w:cs="Arial"/>
          <w:bCs/>
          <w:sz w:val="21"/>
          <w:szCs w:val="21"/>
        </w:rPr>
        <w:t xml:space="preserve"> mediante el cual certifica las personas vinculadas a su nómina y el número y el nombre de las personas que pertenecen a la población indígena, negra, afrocolombiana, raizal, palanquera,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 en los términos del Decreto Ley 2893 de 2011, o la norma que lo modifique, sustituya o complemente.</w:t>
      </w:r>
    </w:p>
    <w:p w14:paraId="6E85DC2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05BBD08"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los proponentes plurales, su representante legal diligenciará el «</w:t>
      </w:r>
      <w:r w:rsidRPr="005B673A">
        <w:rPr>
          <w:rFonts w:ascii="Arial" w:hAnsi="Arial" w:cs="Arial"/>
          <w:b/>
          <w:bCs/>
          <w:sz w:val="21"/>
          <w:szCs w:val="21"/>
        </w:rPr>
        <w:t xml:space="preserve">Formato 5 – Vinculación de población indígena, negra, afrocolombiana, raizal, palenquera, </w:t>
      </w:r>
      <w:proofErr w:type="spellStart"/>
      <w:r w:rsidRPr="005B673A">
        <w:rPr>
          <w:rFonts w:ascii="Arial" w:hAnsi="Arial" w:cs="Arial"/>
          <w:b/>
          <w:bCs/>
          <w:sz w:val="21"/>
          <w:szCs w:val="21"/>
        </w:rPr>
        <w:t>Rrom</w:t>
      </w:r>
      <w:proofErr w:type="spellEnd"/>
      <w:r w:rsidRPr="005B673A">
        <w:rPr>
          <w:rFonts w:ascii="Arial" w:hAnsi="Arial" w:cs="Arial"/>
          <w:b/>
          <w:bCs/>
          <w:sz w:val="21"/>
          <w:szCs w:val="21"/>
        </w:rPr>
        <w:t xml:space="preserve"> o gitanas</w:t>
      </w:r>
      <w:r w:rsidRPr="005B673A">
        <w:rPr>
          <w:rFonts w:ascii="Arial" w:hAnsi="Arial" w:cs="Arial"/>
          <w:bCs/>
          <w:sz w:val="21"/>
          <w:szCs w:val="21"/>
        </w:rPr>
        <w:t xml:space="preserve">», mediante el cual certifica que por lo menos diez por ciento (10%) del total de la nómina de sus integrantes pertenece a población indígena, negra, afrocolombiana, raizal, palanquera,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 en los términos del Decreto Ley 2893 de 2011, o la norma que lo modifique, sustituya o complemente. </w:t>
      </w:r>
    </w:p>
    <w:p w14:paraId="7A6F8EE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4CB350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lastRenderedPageBreak/>
        <w:t xml:space="preserve">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 diligencien el «</w:t>
      </w:r>
      <w:r w:rsidRPr="005B673A">
        <w:rPr>
          <w:rFonts w:ascii="Arial" w:hAnsi="Arial" w:cs="Arial"/>
          <w:b/>
          <w:bCs/>
          <w:sz w:val="21"/>
          <w:szCs w:val="21"/>
        </w:rPr>
        <w:t>Formato 9- Autorización para el tratamiento de datos personales»</w:t>
      </w:r>
      <w:r w:rsidRPr="005B673A">
        <w:rPr>
          <w:rFonts w:ascii="Arial" w:hAnsi="Arial" w:cs="Arial"/>
          <w:bCs/>
          <w:sz w:val="21"/>
          <w:szCs w:val="21"/>
        </w:rPr>
        <w:t xml:space="preserve"> como requisito para el otorgamiento del criterio de desempate.</w:t>
      </w:r>
    </w:p>
    <w:p w14:paraId="22BEFF7A"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45BB74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6.</w:t>
      </w:r>
      <w:r w:rsidRPr="005B673A">
        <w:rPr>
          <w:rFonts w:ascii="Arial" w:hAnsi="Arial" w:cs="Arial"/>
          <w:bCs/>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w:t>
      </w:r>
      <w:proofErr w:type="spellStart"/>
      <w:r w:rsidRPr="005B673A">
        <w:rPr>
          <w:rFonts w:ascii="Arial" w:hAnsi="Arial" w:cs="Arial"/>
          <w:bCs/>
          <w:sz w:val="21"/>
          <w:szCs w:val="21"/>
        </w:rPr>
        <w:t>ii</w:t>
      </w:r>
      <w:proofErr w:type="spellEnd"/>
      <w:r w:rsidRPr="005B673A">
        <w:rPr>
          <w:rFonts w:ascii="Arial" w:hAnsi="Arial" w:cs="Arial"/>
          <w:bCs/>
          <w:sz w:val="21"/>
          <w:szCs w:val="21"/>
        </w:rPr>
        <w:t xml:space="preserve">) el certificado que emita el Comité Operativo para la Dejación de las Armas respecto de las personas desmovilizadas en forma individual o </w:t>
      </w:r>
      <w:proofErr w:type="spellStart"/>
      <w:r w:rsidRPr="005B673A">
        <w:rPr>
          <w:rFonts w:ascii="Arial" w:hAnsi="Arial" w:cs="Arial"/>
          <w:bCs/>
          <w:sz w:val="21"/>
          <w:szCs w:val="21"/>
        </w:rPr>
        <w:t>iii</w:t>
      </w:r>
      <w:proofErr w:type="spellEnd"/>
      <w:r w:rsidRPr="005B673A">
        <w:rPr>
          <w:rFonts w:ascii="Arial" w:hAnsi="Arial" w:cs="Arial"/>
          <w:bCs/>
          <w:sz w:val="21"/>
          <w:szCs w:val="21"/>
        </w:rPr>
        <w:t xml:space="preserve">) cualquier otro certificado que para el efecto determine la Ley. Además, se entregará copia del documento de identificación de la persona en proceso de reintegración o reincorporación. </w:t>
      </w:r>
    </w:p>
    <w:p w14:paraId="1D93BF7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4826194B"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las personas jurídicas, el representante legal o el revisor fiscal diligenciará el «</w:t>
      </w:r>
      <w:r w:rsidRPr="005B673A">
        <w:rPr>
          <w:rFonts w:ascii="Arial" w:hAnsi="Arial" w:cs="Arial"/>
          <w:b/>
          <w:bCs/>
          <w:sz w:val="21"/>
          <w:szCs w:val="21"/>
        </w:rPr>
        <w:t>Formato 6- Participación mayoritaria de personas en proceso de reincorporación y/o reintegración (personas jurídicas)»,</w:t>
      </w:r>
      <w:r w:rsidRPr="005B673A">
        <w:rPr>
          <w:rFonts w:ascii="Arial" w:hAnsi="Arial" w:cs="Arial"/>
          <w:bCs/>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78A527E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2F820E7"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Tratándose de proponentes plurales, se preferirá la oferta cuando cada uno de los integrantes acredite alguna de las condiciones señaladas en los incisos anteriores de este numeral. </w:t>
      </w:r>
    </w:p>
    <w:p w14:paraId="34133E6C"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14E7C7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1B0ABDA6"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61A54E9"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7.</w:t>
      </w:r>
      <w:r w:rsidRPr="005B673A">
        <w:rPr>
          <w:rFonts w:ascii="Arial" w:hAnsi="Arial" w:cs="Arial"/>
          <w:bCs/>
          <w:sz w:val="21"/>
          <w:szCs w:val="21"/>
        </w:rPr>
        <w:t xml:space="preserve"> Preferir la oferta presentada por un proponente plural siempre que se cumplan las condiciones de los siguientes literales: </w:t>
      </w:r>
    </w:p>
    <w:p w14:paraId="3B382CB0"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5171EB2" w14:textId="77777777" w:rsidR="007704E3" w:rsidRDefault="007704E3" w:rsidP="007704E3">
      <w:pPr>
        <w:pStyle w:val="Prrafodelista"/>
        <w:numPr>
          <w:ilvl w:val="0"/>
          <w:numId w:val="45"/>
        </w:numPr>
        <w:autoSpaceDE w:val="0"/>
        <w:autoSpaceDN w:val="0"/>
        <w:adjustRightInd w:val="0"/>
        <w:ind w:left="142" w:right="-284"/>
        <w:jc w:val="both"/>
        <w:rPr>
          <w:rFonts w:ascii="Arial" w:hAnsi="Arial" w:cs="Arial"/>
          <w:bCs/>
          <w:sz w:val="21"/>
          <w:szCs w:val="21"/>
        </w:rPr>
      </w:pPr>
      <w:r w:rsidRPr="005B673A">
        <w:rPr>
          <w:rFonts w:ascii="Arial" w:hAnsi="Arial" w:cs="Arial"/>
          <w:bCs/>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E92307">
        <w:rPr>
          <w:rFonts w:ascii="Arial" w:hAnsi="Arial" w:cs="Arial"/>
          <w:b/>
          <w:bCs/>
          <w:sz w:val="21"/>
          <w:szCs w:val="21"/>
        </w:rPr>
        <w:t>Formato 7 – Participación mayoritaria de mujeres cabeza de familia y/o personas en proceso de reincorporación o reintegración (personas jurídicas)</w:t>
      </w:r>
      <w:r w:rsidRPr="005B673A">
        <w:rPr>
          <w:rFonts w:ascii="Arial" w:hAnsi="Arial" w:cs="Arial"/>
          <w:bCs/>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13018CCD" w14:textId="77777777" w:rsidR="007704E3" w:rsidRDefault="007704E3" w:rsidP="007704E3">
      <w:pPr>
        <w:pStyle w:val="Prrafodelista"/>
        <w:autoSpaceDE w:val="0"/>
        <w:autoSpaceDN w:val="0"/>
        <w:adjustRightInd w:val="0"/>
        <w:ind w:left="142" w:right="-284"/>
        <w:jc w:val="both"/>
        <w:rPr>
          <w:rFonts w:ascii="Arial" w:hAnsi="Arial" w:cs="Arial"/>
          <w:bCs/>
          <w:sz w:val="21"/>
          <w:szCs w:val="21"/>
        </w:rPr>
      </w:pPr>
    </w:p>
    <w:p w14:paraId="3D834AF2" w14:textId="77777777" w:rsidR="007704E3" w:rsidRDefault="007704E3" w:rsidP="007704E3">
      <w:pPr>
        <w:pStyle w:val="Prrafodelista"/>
        <w:numPr>
          <w:ilvl w:val="0"/>
          <w:numId w:val="45"/>
        </w:numPr>
        <w:autoSpaceDE w:val="0"/>
        <w:autoSpaceDN w:val="0"/>
        <w:adjustRightInd w:val="0"/>
        <w:ind w:left="142" w:right="-284"/>
        <w:jc w:val="both"/>
        <w:rPr>
          <w:rFonts w:ascii="Arial" w:hAnsi="Arial" w:cs="Arial"/>
          <w:bCs/>
          <w:sz w:val="21"/>
          <w:szCs w:val="21"/>
        </w:rPr>
      </w:pPr>
      <w:r w:rsidRPr="00E92307">
        <w:rPr>
          <w:rFonts w:ascii="Arial" w:hAnsi="Arial" w:cs="Arial"/>
          <w:bCs/>
          <w:sz w:val="21"/>
          <w:szCs w:val="21"/>
        </w:rPr>
        <w:t xml:space="preserve">El integrante proponente plural debe aportar mínimo el veinticinco por ciento (25%) de la experiencia general acreditada en la oferta. Constituida por </w:t>
      </w:r>
      <w:r w:rsidRPr="00E92307">
        <w:rPr>
          <w:rFonts w:ascii="Arial" w:hAnsi="Arial" w:cs="Arial"/>
          <w:b/>
          <w:bCs/>
          <w:sz w:val="21"/>
          <w:szCs w:val="21"/>
        </w:rPr>
        <w:t>madre cabeza de familia, la persona en proceso de reincorporación o reintegración, o la persona jurídica</w:t>
      </w:r>
      <w:r w:rsidRPr="00E92307">
        <w:rPr>
          <w:rFonts w:ascii="Arial" w:hAnsi="Arial" w:cs="Arial"/>
          <w:bCs/>
          <w:sz w:val="21"/>
          <w:szCs w:val="21"/>
        </w:rPr>
        <w:t>. En el evento que se solicite acreditar varios requisitos de experiencia general lo dispuesto en este literal se cumplirá cuando se supere dicho porcentaje en cualquiera de ellas</w:t>
      </w:r>
    </w:p>
    <w:p w14:paraId="70DF01C6" w14:textId="77777777" w:rsidR="007704E3" w:rsidRPr="00E92307" w:rsidRDefault="007704E3" w:rsidP="007704E3">
      <w:pPr>
        <w:pStyle w:val="Prrafodelista"/>
        <w:ind w:left="142" w:right="-284"/>
        <w:rPr>
          <w:rFonts w:ascii="Arial" w:hAnsi="Arial" w:cs="Arial"/>
          <w:bCs/>
          <w:sz w:val="21"/>
          <w:szCs w:val="21"/>
        </w:rPr>
      </w:pPr>
    </w:p>
    <w:p w14:paraId="3653FD4B" w14:textId="77777777" w:rsidR="007704E3" w:rsidRPr="00E92307" w:rsidRDefault="007704E3" w:rsidP="007704E3">
      <w:pPr>
        <w:pStyle w:val="Prrafodelista"/>
        <w:numPr>
          <w:ilvl w:val="0"/>
          <w:numId w:val="45"/>
        </w:numPr>
        <w:autoSpaceDE w:val="0"/>
        <w:autoSpaceDN w:val="0"/>
        <w:adjustRightInd w:val="0"/>
        <w:ind w:left="142" w:right="-284"/>
        <w:jc w:val="both"/>
        <w:rPr>
          <w:rFonts w:ascii="Arial" w:hAnsi="Arial" w:cs="Arial"/>
          <w:bCs/>
          <w:sz w:val="21"/>
          <w:szCs w:val="21"/>
        </w:rPr>
      </w:pPr>
      <w:r w:rsidRPr="00E92307">
        <w:rPr>
          <w:rFonts w:ascii="Arial" w:hAnsi="Arial" w:cs="Arial"/>
          <w:bCs/>
          <w:sz w:val="21"/>
          <w:szCs w:val="21"/>
        </w:rPr>
        <w:lastRenderedPageBreak/>
        <w:t xml:space="preserve">ni la madre cabeza de familia o persona en proceso de reincorporación o reintegración, ni la persona jurídica, ni sus accionistas, socios o representantes legales sean empleados, socios o accionistas de los miembros y/o integrantes del proponente </w:t>
      </w:r>
      <w:proofErr w:type="spellStart"/>
      <w:r w:rsidRPr="00E92307">
        <w:rPr>
          <w:rFonts w:ascii="Arial" w:hAnsi="Arial" w:cs="Arial"/>
          <w:bCs/>
          <w:sz w:val="21"/>
          <w:szCs w:val="21"/>
        </w:rPr>
        <w:t>plural.Debido</w:t>
      </w:r>
      <w:proofErr w:type="spellEnd"/>
      <w:r w:rsidRPr="00E92307">
        <w:rPr>
          <w:rFonts w:ascii="Arial" w:hAnsi="Arial" w:cs="Arial"/>
          <w:bCs/>
          <w:sz w:val="21"/>
          <w:szCs w:val="21"/>
        </w:rPr>
        <w:t xml:space="preserve">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E92307">
        <w:rPr>
          <w:rFonts w:ascii="Arial" w:hAnsi="Arial" w:cs="Arial"/>
          <w:b/>
          <w:bCs/>
          <w:sz w:val="21"/>
          <w:szCs w:val="21"/>
        </w:rPr>
        <w:t>Formato 9- Autorización para el tratamiento de datos personales»</w:t>
      </w:r>
      <w:r w:rsidRPr="00E92307">
        <w:rPr>
          <w:rFonts w:ascii="Arial" w:hAnsi="Arial" w:cs="Arial"/>
          <w:bCs/>
          <w:sz w:val="21"/>
          <w:szCs w:val="21"/>
        </w:rPr>
        <w:t xml:space="preserve"> como requisito para el otorgamiento del criterio de desempate. </w:t>
      </w:r>
    </w:p>
    <w:p w14:paraId="4F290388"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37957B6"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8.</w:t>
      </w:r>
      <w:r w:rsidRPr="005B673A">
        <w:rPr>
          <w:rFonts w:ascii="Arial" w:hAnsi="Arial" w:cs="Arial"/>
          <w:bCs/>
          <w:sz w:val="21"/>
          <w:szCs w:val="21"/>
        </w:rPr>
        <w:t xml:space="preserve"> Preferir la oferta presentada por una </w:t>
      </w:r>
      <w:proofErr w:type="spellStart"/>
      <w:r w:rsidRPr="005B673A">
        <w:rPr>
          <w:rFonts w:ascii="Arial" w:hAnsi="Arial" w:cs="Arial"/>
          <w:bCs/>
          <w:sz w:val="21"/>
          <w:szCs w:val="21"/>
        </w:rPr>
        <w:t>Mipyme</w:t>
      </w:r>
      <w:proofErr w:type="spellEnd"/>
      <w:r w:rsidRPr="005B673A">
        <w:rPr>
          <w:rFonts w:ascii="Arial" w:hAnsi="Arial" w:cs="Arial"/>
          <w:bCs/>
          <w:sz w:val="21"/>
          <w:szCs w:val="21"/>
        </w:rPr>
        <w:t>, para lo cual se verificará en los términos del parágrafo del artículo 2.2.1.13.2.4 del Decreto 957 de 2019, esto es, la acreditación del tamaño empresarial se efectuará diligenciando el «</w:t>
      </w:r>
      <w:r w:rsidRPr="00E92307">
        <w:rPr>
          <w:rFonts w:ascii="Arial" w:hAnsi="Arial" w:cs="Arial"/>
          <w:b/>
          <w:bCs/>
          <w:sz w:val="21"/>
          <w:szCs w:val="21"/>
        </w:rPr>
        <w:t xml:space="preserve">Formato </w:t>
      </w:r>
      <w:r>
        <w:rPr>
          <w:rFonts w:ascii="Arial" w:hAnsi="Arial" w:cs="Arial"/>
          <w:b/>
          <w:bCs/>
          <w:sz w:val="21"/>
          <w:szCs w:val="21"/>
        </w:rPr>
        <w:t>8</w:t>
      </w:r>
      <w:r w:rsidRPr="00E92307">
        <w:rPr>
          <w:rFonts w:ascii="Arial" w:hAnsi="Arial" w:cs="Arial"/>
          <w:b/>
          <w:bCs/>
          <w:sz w:val="21"/>
          <w:szCs w:val="21"/>
        </w:rPr>
        <w:t xml:space="preserve"> – Acreditación </w:t>
      </w:r>
      <w:proofErr w:type="spellStart"/>
      <w:r w:rsidRPr="00E92307">
        <w:rPr>
          <w:rFonts w:ascii="Arial" w:hAnsi="Arial" w:cs="Arial"/>
          <w:b/>
          <w:bCs/>
          <w:sz w:val="21"/>
          <w:szCs w:val="21"/>
        </w:rPr>
        <w:t>Mipyme</w:t>
      </w:r>
      <w:proofErr w:type="spellEnd"/>
      <w:r w:rsidRPr="00E92307">
        <w:rPr>
          <w:rFonts w:ascii="Arial" w:hAnsi="Arial" w:cs="Arial"/>
          <w:b/>
          <w:bCs/>
          <w:sz w:val="21"/>
          <w:szCs w:val="21"/>
        </w:rPr>
        <w:t>»,</w:t>
      </w:r>
      <w:r w:rsidRPr="005B673A">
        <w:rPr>
          <w:rFonts w:ascii="Arial" w:hAnsi="Arial" w:cs="Arial"/>
          <w:bCs/>
          <w:sz w:val="21"/>
          <w:szCs w:val="21"/>
        </w:rPr>
        <w:t xml:space="preserve"> mediante el cual certifica bajo la gravedad de juramento que la </w:t>
      </w:r>
      <w:proofErr w:type="spellStart"/>
      <w:r w:rsidRPr="005B673A">
        <w:rPr>
          <w:rFonts w:ascii="Arial" w:hAnsi="Arial" w:cs="Arial"/>
          <w:bCs/>
          <w:sz w:val="21"/>
          <w:szCs w:val="21"/>
        </w:rPr>
        <w:t>Mipyme</w:t>
      </w:r>
      <w:proofErr w:type="spellEnd"/>
      <w:r w:rsidRPr="005B673A">
        <w:rPr>
          <w:rFonts w:ascii="Arial" w:hAnsi="Arial" w:cs="Arial"/>
          <w:bCs/>
          <w:sz w:val="21"/>
          <w:szCs w:val="21"/>
        </w:rPr>
        <w:t xml:space="preserve"> tiene el tamaño empresarial establecido de conformidad con la Ley 590 de 2000 y lo indicado en el RUP. </w:t>
      </w:r>
    </w:p>
    <w:p w14:paraId="1126E31F"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BE3D56F"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Asimismo, se preferirá </w:t>
      </w:r>
      <w:r w:rsidRPr="00E92307">
        <w:rPr>
          <w:rFonts w:ascii="Arial" w:hAnsi="Arial" w:cs="Arial"/>
          <w:bCs/>
          <w:sz w:val="21"/>
          <w:szCs w:val="21"/>
          <w:u w:val="single"/>
        </w:rPr>
        <w:t>la oferta presentada por una cooperativa</w:t>
      </w:r>
      <w:r w:rsidRPr="005B673A">
        <w:rPr>
          <w:rFonts w:ascii="Arial" w:hAnsi="Arial" w:cs="Arial"/>
          <w:bCs/>
          <w:sz w:val="21"/>
          <w:szCs w:val="21"/>
        </w:rPr>
        <w:t xml:space="preserve"> o </w:t>
      </w:r>
      <w:r w:rsidRPr="00E92307">
        <w:rPr>
          <w:rFonts w:ascii="Arial" w:hAnsi="Arial" w:cs="Arial"/>
          <w:bCs/>
          <w:sz w:val="21"/>
          <w:szCs w:val="21"/>
          <w:u w:val="single"/>
        </w:rPr>
        <w:t>asociaciones mutuales</w:t>
      </w:r>
      <w:r w:rsidRPr="005B673A">
        <w:rPr>
          <w:rFonts w:ascii="Arial" w:hAnsi="Arial" w:cs="Arial"/>
          <w:bCs/>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0E7FCD82"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7FBA0F5"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Tratándose de </w:t>
      </w:r>
      <w:r w:rsidRPr="00E92307">
        <w:rPr>
          <w:rFonts w:ascii="Arial" w:hAnsi="Arial" w:cs="Arial"/>
          <w:bCs/>
          <w:sz w:val="21"/>
          <w:szCs w:val="21"/>
          <w:u w:val="single"/>
        </w:rPr>
        <w:t>proponentes plurales</w:t>
      </w:r>
      <w:r w:rsidRPr="005B673A">
        <w:rPr>
          <w:rFonts w:ascii="Arial" w:hAnsi="Arial" w:cs="Arial"/>
          <w:bCs/>
          <w:sz w:val="21"/>
          <w:szCs w:val="21"/>
        </w:rPr>
        <w:t xml:space="preserve"> constituido por </w:t>
      </w:r>
      <w:proofErr w:type="spellStart"/>
      <w:r w:rsidRPr="00E92307">
        <w:rPr>
          <w:rFonts w:ascii="Arial" w:hAnsi="Arial" w:cs="Arial"/>
          <w:b/>
          <w:bCs/>
          <w:sz w:val="21"/>
          <w:szCs w:val="21"/>
        </w:rPr>
        <w:t>Mipymes</w:t>
      </w:r>
      <w:proofErr w:type="spellEnd"/>
      <w:r w:rsidRPr="005B673A">
        <w:rPr>
          <w:rFonts w:ascii="Arial" w:hAnsi="Arial" w:cs="Arial"/>
          <w:bCs/>
          <w:sz w:val="21"/>
          <w:szCs w:val="21"/>
        </w:rPr>
        <w:t xml:space="preserve"> se preferirá la oferta cuando cada uno de los integrantes acredite alguna de las condiciones señaladas en los incisos anteriores de este numeral. </w:t>
      </w:r>
    </w:p>
    <w:p w14:paraId="6B5AC1B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3C5E30C"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9.</w:t>
      </w:r>
      <w:r w:rsidRPr="005B673A">
        <w:rPr>
          <w:rFonts w:ascii="Arial" w:hAnsi="Arial" w:cs="Arial"/>
          <w:bCs/>
          <w:sz w:val="21"/>
          <w:szCs w:val="21"/>
        </w:rPr>
        <w:t xml:space="preserve"> Preferir la oferta presentada por el proponente plural constituido en su totalidad por micro y/o pequeñas empresas, cooperativas o asociaciones mutuales.</w:t>
      </w:r>
    </w:p>
    <w:p w14:paraId="29A3EFF2"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138CD51"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E92307">
        <w:rPr>
          <w:rFonts w:ascii="Arial" w:hAnsi="Arial" w:cs="Arial"/>
          <w:b/>
          <w:bCs/>
          <w:sz w:val="21"/>
          <w:szCs w:val="21"/>
        </w:rPr>
        <w:t xml:space="preserve">Formato 8 – Acreditación </w:t>
      </w:r>
      <w:proofErr w:type="spellStart"/>
      <w:r w:rsidRPr="00E92307">
        <w:rPr>
          <w:rFonts w:ascii="Arial" w:hAnsi="Arial" w:cs="Arial"/>
          <w:b/>
          <w:bCs/>
          <w:sz w:val="21"/>
          <w:szCs w:val="21"/>
        </w:rPr>
        <w:t>Mipyme</w:t>
      </w:r>
      <w:proofErr w:type="spellEnd"/>
      <w:r w:rsidRPr="00E92307">
        <w:rPr>
          <w:rFonts w:ascii="Arial" w:hAnsi="Arial" w:cs="Arial"/>
          <w:b/>
          <w:bCs/>
          <w:sz w:val="21"/>
          <w:szCs w:val="21"/>
        </w:rPr>
        <w:t>»,</w:t>
      </w:r>
      <w:r w:rsidRPr="005B673A">
        <w:rPr>
          <w:rFonts w:ascii="Arial" w:hAnsi="Arial" w:cs="Arial"/>
          <w:bCs/>
          <w:sz w:val="21"/>
          <w:szCs w:val="21"/>
        </w:rPr>
        <w:t xml:space="preserve"> mediante el cual bajo la gravedad de juramento certifica la condición de micro o pequeña empresa de acuerdo con las disposiciones legales vigentes.</w:t>
      </w:r>
    </w:p>
    <w:p w14:paraId="4B294AF5"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A2D6B21"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0B73877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A2095B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10.</w:t>
      </w:r>
      <w:r>
        <w:rPr>
          <w:rFonts w:ascii="Arial" w:hAnsi="Arial" w:cs="Arial"/>
          <w:bCs/>
          <w:sz w:val="21"/>
          <w:szCs w:val="21"/>
        </w:rPr>
        <w:t xml:space="preserve"> </w:t>
      </w:r>
      <w:r w:rsidRPr="005B673A">
        <w:rPr>
          <w:rFonts w:ascii="Arial" w:hAnsi="Arial" w:cs="Arial"/>
          <w:bCs/>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w:t>
      </w:r>
      <w:proofErr w:type="spellStart"/>
      <w:r w:rsidRPr="005B673A">
        <w:rPr>
          <w:rFonts w:ascii="Arial" w:hAnsi="Arial" w:cs="Arial"/>
          <w:bCs/>
          <w:sz w:val="21"/>
          <w:szCs w:val="21"/>
        </w:rPr>
        <w:t>Mipymes</w:t>
      </w:r>
      <w:proofErr w:type="spellEnd"/>
      <w:r w:rsidRPr="005B673A">
        <w:rPr>
          <w:rFonts w:ascii="Arial" w:hAnsi="Arial" w:cs="Arial"/>
          <w:bCs/>
          <w:sz w:val="21"/>
          <w:szCs w:val="21"/>
        </w:rPr>
        <w:t>, cooperativas o asociaciones mutuales por concepto de proveeduría del oferente, realizados durante el año anterior; para lo cual diligenciará el «</w:t>
      </w:r>
      <w:r w:rsidRPr="00E92307">
        <w:rPr>
          <w:rFonts w:ascii="Arial" w:hAnsi="Arial" w:cs="Arial"/>
          <w:b/>
          <w:bCs/>
          <w:sz w:val="21"/>
          <w:szCs w:val="21"/>
        </w:rPr>
        <w:t xml:space="preserve">Formato 10- Pagos realizados a </w:t>
      </w:r>
      <w:proofErr w:type="spellStart"/>
      <w:r w:rsidRPr="00E92307">
        <w:rPr>
          <w:rFonts w:ascii="Arial" w:hAnsi="Arial" w:cs="Arial"/>
          <w:b/>
          <w:bCs/>
          <w:sz w:val="21"/>
          <w:szCs w:val="21"/>
        </w:rPr>
        <w:t>Mipymes</w:t>
      </w:r>
      <w:proofErr w:type="spellEnd"/>
      <w:r w:rsidRPr="00E92307">
        <w:rPr>
          <w:rFonts w:ascii="Arial" w:hAnsi="Arial" w:cs="Arial"/>
          <w:b/>
          <w:bCs/>
          <w:sz w:val="21"/>
          <w:szCs w:val="21"/>
        </w:rPr>
        <w:t>, cooperativas o asociaciones mutuales»</w:t>
      </w:r>
      <w:r w:rsidRPr="005B673A">
        <w:rPr>
          <w:rFonts w:ascii="Arial" w:hAnsi="Arial" w:cs="Arial"/>
          <w:bCs/>
          <w:sz w:val="21"/>
          <w:szCs w:val="21"/>
        </w:rPr>
        <w:t xml:space="preserve">. </w:t>
      </w:r>
    </w:p>
    <w:p w14:paraId="7F1CF4E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4ED520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Cuando la oferta es presentada por un proponente plural (consorcio, unión temporal o promesa de sociedad futura) se preferirá a este siempre que: (a) esté conformado por al menos una </w:t>
      </w:r>
      <w:proofErr w:type="spellStart"/>
      <w:r w:rsidRPr="005B673A">
        <w:rPr>
          <w:rFonts w:ascii="Arial" w:hAnsi="Arial" w:cs="Arial"/>
          <w:bCs/>
          <w:sz w:val="21"/>
          <w:szCs w:val="21"/>
        </w:rPr>
        <w:t>Mipyme</w:t>
      </w:r>
      <w:proofErr w:type="spellEnd"/>
      <w:r w:rsidRPr="005B673A">
        <w:rPr>
          <w:rFonts w:ascii="Arial" w:hAnsi="Arial" w:cs="Arial"/>
          <w:bCs/>
          <w:sz w:val="21"/>
          <w:szCs w:val="21"/>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5B673A">
        <w:rPr>
          <w:rFonts w:ascii="Arial" w:hAnsi="Arial" w:cs="Arial"/>
          <w:bCs/>
          <w:sz w:val="21"/>
          <w:szCs w:val="21"/>
        </w:rPr>
        <w:t>Mipyme</w:t>
      </w:r>
      <w:proofErr w:type="spellEnd"/>
      <w:r w:rsidRPr="005B673A">
        <w:rPr>
          <w:rFonts w:ascii="Arial" w:hAnsi="Arial" w:cs="Arial"/>
          <w:bCs/>
          <w:sz w:val="21"/>
          <w:szCs w:val="21"/>
        </w:rPr>
        <w:t xml:space="preserve">, cooperativa o asociación mutual en los términos del numeral 8; (b) la </w:t>
      </w:r>
      <w:proofErr w:type="spellStart"/>
      <w:r w:rsidRPr="005B673A">
        <w:rPr>
          <w:rFonts w:ascii="Arial" w:hAnsi="Arial" w:cs="Arial"/>
          <w:bCs/>
          <w:sz w:val="21"/>
          <w:szCs w:val="21"/>
        </w:rPr>
        <w:t>Mipyme</w:t>
      </w:r>
      <w:proofErr w:type="spellEnd"/>
      <w:r w:rsidRPr="005B673A">
        <w:rPr>
          <w:rFonts w:ascii="Arial" w:hAnsi="Arial" w:cs="Arial"/>
          <w:bCs/>
          <w:sz w:val="21"/>
          <w:szCs w:val="21"/>
        </w:rPr>
        <w:t xml:space="preserv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w:t>
      </w:r>
      <w:proofErr w:type="spellStart"/>
      <w:r w:rsidRPr="005B673A">
        <w:rPr>
          <w:rFonts w:ascii="Arial" w:hAnsi="Arial" w:cs="Arial"/>
          <w:bCs/>
          <w:sz w:val="21"/>
          <w:szCs w:val="21"/>
        </w:rPr>
        <w:t>Mipyme</w:t>
      </w:r>
      <w:proofErr w:type="spellEnd"/>
      <w:r w:rsidRPr="005B673A">
        <w:rPr>
          <w:rFonts w:ascii="Arial" w:hAnsi="Arial" w:cs="Arial"/>
          <w:bCs/>
          <w:sz w:val="21"/>
          <w:szCs w:val="21"/>
        </w:rPr>
        <w:t>, cooperativa o asociación mutual ni sus accionistas, socios o representantes legales sean empleados, socios o accionistas de los miembros y/o integrantes del proponente plural.</w:t>
      </w:r>
    </w:p>
    <w:p w14:paraId="6F70FB9B"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C716F6E"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11</w:t>
      </w:r>
      <w:r>
        <w:rPr>
          <w:rFonts w:ascii="Arial" w:hAnsi="Arial" w:cs="Arial"/>
          <w:bCs/>
          <w:sz w:val="21"/>
          <w:szCs w:val="21"/>
        </w:rPr>
        <w:t xml:space="preserve">. </w:t>
      </w:r>
      <w:r w:rsidRPr="005B673A">
        <w:rPr>
          <w:rFonts w:ascii="Arial" w:hAnsi="Arial" w:cs="Arial"/>
          <w:bCs/>
          <w:sz w:val="21"/>
          <w:szCs w:val="21"/>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5B673A">
        <w:rPr>
          <w:rFonts w:ascii="Arial" w:hAnsi="Arial" w:cs="Arial"/>
          <w:bCs/>
          <w:sz w:val="21"/>
          <w:szCs w:val="21"/>
        </w:rPr>
        <w:t>Mipymes</w:t>
      </w:r>
      <w:proofErr w:type="spellEnd"/>
      <w:r w:rsidRPr="005B673A">
        <w:rPr>
          <w:rFonts w:ascii="Arial" w:hAnsi="Arial" w:cs="Arial"/>
          <w:bCs/>
          <w:sz w:val="21"/>
          <w:szCs w:val="21"/>
        </w:rPr>
        <w:t xml:space="preserve"> en los términos del numeral 8 de esta sección. </w:t>
      </w:r>
    </w:p>
    <w:p w14:paraId="06CCAE3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54388D5" w14:textId="77777777" w:rsidR="007704E3"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Tratándose de proponentes plurales, se preferirá la oferta cuando cada uno de los integrantes acredite las condiciones señaladas en los incisos anteriores de este numeral. </w:t>
      </w:r>
    </w:p>
    <w:p w14:paraId="3AE536F6" w14:textId="77777777" w:rsidR="007704E3" w:rsidRDefault="007704E3" w:rsidP="007704E3">
      <w:pPr>
        <w:autoSpaceDE w:val="0"/>
        <w:autoSpaceDN w:val="0"/>
        <w:adjustRightInd w:val="0"/>
        <w:ind w:left="-284" w:right="-284"/>
        <w:jc w:val="both"/>
        <w:rPr>
          <w:rFonts w:ascii="Arial" w:hAnsi="Arial" w:cs="Arial"/>
          <w:bCs/>
          <w:sz w:val="21"/>
          <w:szCs w:val="21"/>
        </w:rPr>
      </w:pPr>
    </w:p>
    <w:p w14:paraId="067A3E48"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12.</w:t>
      </w:r>
      <w:r>
        <w:rPr>
          <w:rFonts w:ascii="Arial" w:hAnsi="Arial" w:cs="Arial"/>
          <w:bCs/>
          <w:sz w:val="21"/>
          <w:szCs w:val="21"/>
          <w:lang w:val="es-CO"/>
        </w:rPr>
        <w:t xml:space="preserve"> </w:t>
      </w:r>
      <w:r w:rsidRPr="00E92307">
        <w:rPr>
          <w:rFonts w:ascii="Arial" w:hAnsi="Arial" w:cs="Arial"/>
          <w:bCs/>
          <w:sz w:val="21"/>
          <w:szCs w:val="21"/>
          <w:lang w:val="es-CO"/>
        </w:rPr>
        <w:t>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1AB40B81"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082A01F3"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a.</w:t>
      </w:r>
      <w:r w:rsidRPr="00E92307">
        <w:rPr>
          <w:rFonts w:ascii="Arial" w:hAnsi="Arial" w:cs="Arial"/>
          <w:bCs/>
          <w:sz w:val="21"/>
          <w:szCs w:val="21"/>
          <w:lang w:val="es-CO"/>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4E996F97"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6F5AC30D"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 xml:space="preserve"> b</w:t>
      </w:r>
      <w:r w:rsidRPr="00E92307">
        <w:rPr>
          <w:rFonts w:ascii="Arial" w:hAnsi="Arial" w:cs="Arial"/>
          <w:bCs/>
          <w:sz w:val="21"/>
          <w:szCs w:val="21"/>
          <w:lang w:val="es-CO"/>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07F9C9B4"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14BBBB29"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c</w:t>
      </w:r>
      <w:r w:rsidRPr="00E92307">
        <w:rPr>
          <w:rFonts w:ascii="Arial" w:hAnsi="Arial" w:cs="Arial"/>
          <w:bCs/>
          <w:sz w:val="21"/>
          <w:szCs w:val="21"/>
          <w:lang w:val="es-CO"/>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0107D34A"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2441649F"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Nota:</w:t>
      </w:r>
      <w:r w:rsidRPr="00E92307">
        <w:rPr>
          <w:rFonts w:ascii="Arial" w:hAnsi="Arial" w:cs="Arial"/>
          <w:bCs/>
          <w:sz w:val="21"/>
          <w:szCs w:val="21"/>
          <w:lang w:val="es-CO"/>
        </w:rPr>
        <w:t xml:space="preserve"> Para los fines prácticos, empleará la función “=RESIDUO ()” de Microsoft Excel para calcular el residuo del cual trata el literal b. del procedimiento previamente descrito.</w:t>
      </w:r>
    </w:p>
    <w:p w14:paraId="7BBDFE14"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42C93432"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Nota general 1.</w:t>
      </w:r>
      <w:r w:rsidRPr="00E92307">
        <w:rPr>
          <w:rFonts w:ascii="Arial" w:hAnsi="Arial" w:cs="Arial"/>
          <w:bCs/>
          <w:sz w:val="21"/>
          <w:szCs w:val="21"/>
          <w:lang w:val="es-CO"/>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3BE44C30"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404BA81A"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Cs/>
          <w:sz w:val="21"/>
          <w:szCs w:val="21"/>
          <w:lang w:val="es-CO"/>
        </w:rPr>
        <w:t xml:space="preserve"> </w:t>
      </w:r>
      <w:r w:rsidRPr="00E92307">
        <w:rPr>
          <w:rFonts w:ascii="Arial" w:hAnsi="Arial" w:cs="Arial"/>
          <w:b/>
          <w:bCs/>
          <w:sz w:val="21"/>
          <w:szCs w:val="21"/>
          <w:lang w:val="es-CO"/>
        </w:rPr>
        <w:t>Nota general 2</w:t>
      </w:r>
      <w:r w:rsidRPr="00E92307">
        <w:rPr>
          <w:rFonts w:ascii="Arial" w:hAnsi="Arial" w:cs="Arial"/>
          <w:bCs/>
          <w:sz w:val="21"/>
          <w:szCs w:val="21"/>
          <w:lang w:val="es-CO"/>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317CBF0B"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19B9DB6B"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Nota general 3</w:t>
      </w:r>
      <w:r w:rsidRPr="00E92307">
        <w:rPr>
          <w:rFonts w:ascii="Arial" w:hAnsi="Arial" w:cs="Arial"/>
          <w:bCs/>
          <w:sz w:val="21"/>
          <w:szCs w:val="21"/>
          <w:lang w:val="es-CO"/>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E92307">
        <w:rPr>
          <w:rFonts w:ascii="Arial" w:hAnsi="Arial" w:cs="Arial"/>
          <w:bCs/>
          <w:sz w:val="21"/>
          <w:szCs w:val="21"/>
          <w:lang w:val="es-CO"/>
        </w:rPr>
        <w:t>ii</w:t>
      </w:r>
      <w:proofErr w:type="spellEnd"/>
      <w:r w:rsidRPr="00E92307">
        <w:rPr>
          <w:rFonts w:ascii="Arial" w:hAnsi="Arial" w:cs="Arial"/>
          <w:bCs/>
          <w:sz w:val="21"/>
          <w:szCs w:val="21"/>
          <w:lang w:val="es-CO"/>
        </w:rPr>
        <w:t xml:space="preserve">) las personas en proceso de reincorporación y/o reintegración y </w:t>
      </w:r>
      <w:proofErr w:type="spellStart"/>
      <w:r w:rsidRPr="00E92307">
        <w:rPr>
          <w:rFonts w:ascii="Arial" w:hAnsi="Arial" w:cs="Arial"/>
          <w:bCs/>
          <w:sz w:val="21"/>
          <w:szCs w:val="21"/>
          <w:lang w:val="es-CO"/>
        </w:rPr>
        <w:t>iii</w:t>
      </w:r>
      <w:proofErr w:type="spellEnd"/>
      <w:r w:rsidRPr="00E92307">
        <w:rPr>
          <w:rFonts w:ascii="Arial" w:hAnsi="Arial" w:cs="Arial"/>
          <w:bCs/>
          <w:sz w:val="21"/>
          <w:szCs w:val="21"/>
          <w:lang w:val="es-CO"/>
        </w:rPr>
        <w:t xml:space="preserve">) la población indígena, negra, afrocolombiana, raizal, palenquera, </w:t>
      </w:r>
      <w:proofErr w:type="spellStart"/>
      <w:r w:rsidRPr="00E92307">
        <w:rPr>
          <w:rFonts w:ascii="Arial" w:hAnsi="Arial" w:cs="Arial"/>
          <w:bCs/>
          <w:sz w:val="21"/>
          <w:szCs w:val="21"/>
          <w:lang w:val="es-CO"/>
        </w:rPr>
        <w:t>Rrom</w:t>
      </w:r>
      <w:proofErr w:type="spellEnd"/>
      <w:r w:rsidRPr="00E92307">
        <w:rPr>
          <w:rFonts w:ascii="Arial" w:hAnsi="Arial" w:cs="Arial"/>
          <w:bCs/>
          <w:sz w:val="21"/>
          <w:szCs w:val="21"/>
          <w:lang w:val="es-CO"/>
        </w:rPr>
        <w:t xml:space="preserve"> o gitana. </w:t>
      </w:r>
    </w:p>
    <w:p w14:paraId="0A236A39"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0BAEB1BA"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Cs/>
          <w:sz w:val="21"/>
          <w:szCs w:val="21"/>
          <w:lang w:val="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E92307">
        <w:rPr>
          <w:rFonts w:ascii="Arial" w:hAnsi="Arial" w:cs="Arial"/>
          <w:bCs/>
          <w:sz w:val="21"/>
          <w:szCs w:val="21"/>
          <w:lang w:val="es-CO"/>
        </w:rPr>
        <w:t>Rrom</w:t>
      </w:r>
      <w:proofErr w:type="spellEnd"/>
      <w:r w:rsidRPr="00E92307">
        <w:rPr>
          <w:rFonts w:ascii="Arial" w:hAnsi="Arial" w:cs="Arial"/>
          <w:bCs/>
          <w:sz w:val="21"/>
          <w:szCs w:val="21"/>
          <w:lang w:val="es-CO"/>
        </w:rPr>
        <w:t xml:space="preserve"> o gitana, puesto que su público conocimiento puede afectar el derecho a la intimidad de los oferentes o de sus trabajadores o socios o accionistas. proceso de contratación</w:t>
      </w:r>
    </w:p>
    <w:p w14:paraId="47E4D5B5" w14:textId="77777777" w:rsidR="007704E3" w:rsidRDefault="007704E3" w:rsidP="007704E3">
      <w:pPr>
        <w:autoSpaceDE w:val="0"/>
        <w:autoSpaceDN w:val="0"/>
        <w:adjustRightInd w:val="0"/>
        <w:ind w:left="-284" w:right="-284"/>
        <w:jc w:val="both"/>
        <w:rPr>
          <w:rFonts w:ascii="Arial" w:hAnsi="Arial" w:cs="Arial"/>
          <w:bCs/>
          <w:sz w:val="21"/>
          <w:szCs w:val="21"/>
        </w:rPr>
      </w:pPr>
    </w:p>
    <w:p w14:paraId="7BFB79D4" w14:textId="77777777" w:rsidR="007704E3" w:rsidRDefault="007704E3" w:rsidP="007704E3">
      <w:pPr>
        <w:autoSpaceDE w:val="0"/>
        <w:autoSpaceDN w:val="0"/>
        <w:adjustRightInd w:val="0"/>
        <w:ind w:left="-284" w:right="-284"/>
        <w:jc w:val="both"/>
        <w:rPr>
          <w:rFonts w:ascii="Arial" w:hAnsi="Arial" w:cs="Arial"/>
          <w:bCs/>
          <w:sz w:val="21"/>
          <w:szCs w:val="21"/>
        </w:rPr>
      </w:pPr>
    </w:p>
    <w:p w14:paraId="67130B7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E21528C" w14:textId="77777777" w:rsidR="00E92307" w:rsidRPr="00672625" w:rsidRDefault="00E92307" w:rsidP="00C04255">
      <w:pPr>
        <w:autoSpaceDE w:val="0"/>
        <w:autoSpaceDN w:val="0"/>
        <w:adjustRightInd w:val="0"/>
        <w:rPr>
          <w:rFonts w:ascii="Arial" w:hAnsi="Arial" w:cs="Arial"/>
          <w:b/>
          <w:bCs/>
          <w:sz w:val="20"/>
          <w:szCs w:val="20"/>
          <w:lang w:val="es-CO"/>
        </w:rPr>
      </w:pPr>
    </w:p>
    <w:p w14:paraId="2F6878F0" w14:textId="77777777" w:rsidR="00DD1274" w:rsidRPr="00672625" w:rsidRDefault="00DD1274" w:rsidP="00C04255">
      <w:pPr>
        <w:autoSpaceDE w:val="0"/>
        <w:autoSpaceDN w:val="0"/>
        <w:adjustRightInd w:val="0"/>
        <w:rPr>
          <w:rFonts w:ascii="Arial" w:hAnsi="Arial" w:cs="Arial"/>
          <w:b/>
          <w:bCs/>
          <w:sz w:val="20"/>
          <w:szCs w:val="20"/>
          <w:lang w:val="es-MX"/>
        </w:rPr>
      </w:pPr>
    </w:p>
    <w:p w14:paraId="55F44BE1" w14:textId="77777777" w:rsidR="005850F1" w:rsidRPr="00622AF5" w:rsidRDefault="005850F1" w:rsidP="005850F1">
      <w:pPr>
        <w:autoSpaceDE w:val="0"/>
        <w:autoSpaceDN w:val="0"/>
        <w:adjustRightInd w:val="0"/>
        <w:jc w:val="center"/>
        <w:rPr>
          <w:rFonts w:ascii="Arial" w:hAnsi="Arial" w:cs="Arial"/>
          <w:b/>
          <w:bCs/>
          <w:sz w:val="20"/>
          <w:szCs w:val="20"/>
          <w:lang w:val="es-MX"/>
        </w:rPr>
      </w:pPr>
      <w:r w:rsidRPr="00622AF5">
        <w:rPr>
          <w:rFonts w:ascii="Arial" w:hAnsi="Arial" w:cs="Arial"/>
          <w:b/>
          <w:bCs/>
          <w:sz w:val="20"/>
          <w:szCs w:val="20"/>
          <w:lang w:val="es-MX"/>
        </w:rPr>
        <w:lastRenderedPageBreak/>
        <w:t>CAPITULO II</w:t>
      </w:r>
    </w:p>
    <w:p w14:paraId="180FD586" w14:textId="77777777" w:rsidR="00D2462B" w:rsidRPr="00622AF5" w:rsidRDefault="00D2462B" w:rsidP="005850F1">
      <w:pPr>
        <w:autoSpaceDE w:val="0"/>
        <w:autoSpaceDN w:val="0"/>
        <w:adjustRightInd w:val="0"/>
        <w:jc w:val="center"/>
        <w:rPr>
          <w:rFonts w:ascii="Arial" w:hAnsi="Arial" w:cs="Arial"/>
          <w:sz w:val="20"/>
          <w:szCs w:val="20"/>
          <w:lang w:val="es-MX"/>
        </w:rPr>
      </w:pPr>
    </w:p>
    <w:p w14:paraId="327F46E7" w14:textId="77777777" w:rsidR="002E6DB4" w:rsidRPr="00672625" w:rsidRDefault="005850F1" w:rsidP="005850F1">
      <w:pPr>
        <w:pStyle w:val="Textoindependiente"/>
        <w:rPr>
          <w:b/>
          <w:bCs/>
          <w:sz w:val="20"/>
          <w:szCs w:val="20"/>
          <w:lang w:val="es-MX"/>
        </w:rPr>
      </w:pPr>
      <w:r w:rsidRPr="00622AF5">
        <w:rPr>
          <w:b/>
          <w:bCs/>
          <w:sz w:val="20"/>
          <w:szCs w:val="20"/>
          <w:lang w:val="es-MX"/>
        </w:rPr>
        <w:t>CRITERIOS DE SELECCIÓN Y EVALUACIÓN DE LAS PROPUESTAS</w:t>
      </w:r>
    </w:p>
    <w:p w14:paraId="57CFE1DC" w14:textId="77777777" w:rsidR="005850F1" w:rsidRPr="00672625" w:rsidRDefault="005850F1" w:rsidP="00977AEE">
      <w:pPr>
        <w:pStyle w:val="Textoindependiente"/>
        <w:jc w:val="both"/>
        <w:rPr>
          <w:sz w:val="20"/>
          <w:szCs w:val="20"/>
        </w:rPr>
      </w:pPr>
    </w:p>
    <w:p w14:paraId="5D189BDF" w14:textId="77777777" w:rsidR="00977AEE" w:rsidRPr="00672625" w:rsidRDefault="00977AEE" w:rsidP="006D71D5">
      <w:pPr>
        <w:pStyle w:val="Textoindependiente"/>
        <w:numPr>
          <w:ilvl w:val="0"/>
          <w:numId w:val="5"/>
        </w:numPr>
        <w:ind w:left="426" w:hanging="426"/>
        <w:jc w:val="both"/>
        <w:rPr>
          <w:b/>
          <w:sz w:val="20"/>
          <w:szCs w:val="20"/>
        </w:rPr>
      </w:pPr>
      <w:r w:rsidRPr="00672625">
        <w:rPr>
          <w:b/>
          <w:sz w:val="20"/>
          <w:szCs w:val="20"/>
        </w:rPr>
        <w:t>REQUISITOS HABILITANTES</w:t>
      </w:r>
      <w:r w:rsidR="00CD363C" w:rsidRPr="00672625">
        <w:rPr>
          <w:b/>
          <w:sz w:val="20"/>
          <w:szCs w:val="20"/>
        </w:rPr>
        <w:t>.</w:t>
      </w:r>
    </w:p>
    <w:p w14:paraId="1420A9E2" w14:textId="77777777" w:rsidR="00B45707" w:rsidRPr="00DD1274" w:rsidRDefault="00B45707" w:rsidP="00B45707">
      <w:pPr>
        <w:pStyle w:val="Textoindependiente"/>
        <w:jc w:val="both"/>
        <w:rPr>
          <w:b/>
          <w:sz w:val="21"/>
          <w:szCs w:val="21"/>
        </w:rPr>
      </w:pPr>
    </w:p>
    <w:p w14:paraId="4421FDD8" w14:textId="77777777" w:rsidR="00F10EDD" w:rsidRPr="00DD1274" w:rsidRDefault="00F10EDD" w:rsidP="00F10EDD">
      <w:pPr>
        <w:pStyle w:val="Textoindependiente"/>
        <w:jc w:val="both"/>
        <w:rPr>
          <w:sz w:val="21"/>
          <w:szCs w:val="21"/>
        </w:rPr>
      </w:pPr>
      <w:r w:rsidRPr="00DD1274">
        <w:rPr>
          <w:sz w:val="21"/>
          <w:szCs w:val="21"/>
        </w:rPr>
        <w:t xml:space="preserve">La </w:t>
      </w:r>
      <w:r w:rsidR="003B1CE2" w:rsidRPr="00DD1274">
        <w:rPr>
          <w:color w:val="0000FF"/>
          <w:sz w:val="21"/>
          <w:szCs w:val="21"/>
        </w:rPr>
        <w:t>Unidad Prestadora de Salud Valle del Cauca</w:t>
      </w:r>
      <w:r w:rsidR="003B1CE2" w:rsidRPr="00DD1274">
        <w:rPr>
          <w:sz w:val="21"/>
          <w:szCs w:val="21"/>
        </w:rPr>
        <w:t xml:space="preserve"> </w:t>
      </w:r>
      <w:r w:rsidRPr="00DD1274">
        <w:rPr>
          <w:sz w:val="21"/>
          <w:szCs w:val="21"/>
        </w:rPr>
        <w:t>debe verificar directamente en el SECOP II el cumplimiento de los requisitos habilitantes. Esta verificación se hará de acuerdo con el Decreto 1082 de 2015 y el Manual para Determinar y Verificar los Requisitos Habilitantes en Procesos de Contratación expedido por Colombia Compra Eficiente.</w:t>
      </w:r>
    </w:p>
    <w:p w14:paraId="671430E4" w14:textId="77777777" w:rsidR="00E04B19" w:rsidRPr="00DD1274" w:rsidRDefault="00E04B19" w:rsidP="00AA6ED4">
      <w:pPr>
        <w:pStyle w:val="Textoindependiente"/>
        <w:jc w:val="both"/>
        <w:rPr>
          <w:sz w:val="21"/>
          <w:szCs w:val="21"/>
        </w:rPr>
      </w:pPr>
    </w:p>
    <w:p w14:paraId="0CA48A7A" w14:textId="1DDDAB11" w:rsidR="00AA6ED4" w:rsidRPr="00DD1274" w:rsidRDefault="00AA6ED4" w:rsidP="00AA6ED4">
      <w:pPr>
        <w:pStyle w:val="Textoindependiente"/>
        <w:jc w:val="both"/>
        <w:rPr>
          <w:sz w:val="21"/>
          <w:szCs w:val="21"/>
        </w:rPr>
      </w:pPr>
      <w:r w:rsidRPr="00DD1274">
        <w:rPr>
          <w:sz w:val="21"/>
          <w:szCs w:val="21"/>
        </w:rPr>
        <w:t xml:space="preserve">Adicionalmente a lo anterior, la </w:t>
      </w:r>
      <w:r w:rsidR="003B1CE2" w:rsidRPr="00DD1274">
        <w:rPr>
          <w:color w:val="0000FF"/>
          <w:sz w:val="21"/>
          <w:szCs w:val="21"/>
        </w:rPr>
        <w:t>Unidad Prestadora de Salud Valle del Cauca</w:t>
      </w:r>
      <w:r w:rsidR="007D02B3" w:rsidRPr="00DD1274">
        <w:rPr>
          <w:color w:val="0000FF"/>
          <w:sz w:val="21"/>
          <w:szCs w:val="21"/>
          <w:lang w:val="es-CO" w:eastAsia="es-CO"/>
        </w:rPr>
        <w:t xml:space="preserve"> </w:t>
      </w:r>
      <w:r w:rsidRPr="00DD1274">
        <w:rPr>
          <w:sz w:val="21"/>
          <w:szCs w:val="21"/>
        </w:rPr>
        <w:t>debe verificar directamente en el SECOP II</w:t>
      </w:r>
      <w:r w:rsidR="0006279E" w:rsidRPr="00DD1274">
        <w:rPr>
          <w:sz w:val="21"/>
          <w:szCs w:val="21"/>
        </w:rPr>
        <w:t>,</w:t>
      </w:r>
      <w:r w:rsidRPr="00DD1274">
        <w:rPr>
          <w:sz w:val="21"/>
          <w:szCs w:val="21"/>
        </w:rPr>
        <w:t xml:space="preserve"> el cumplimiento de los demás requisitos habilitantes exigidos en el presente</w:t>
      </w:r>
      <w:r w:rsidR="00762132" w:rsidRPr="00762132">
        <w:rPr>
          <w:sz w:val="21"/>
          <w:szCs w:val="21"/>
          <w:lang w:val="es-CO" w:eastAsia="es-CO"/>
        </w:rPr>
        <w:t xml:space="preserve"> </w:t>
      </w:r>
      <w:r w:rsidRPr="00DD1274">
        <w:rPr>
          <w:sz w:val="21"/>
          <w:szCs w:val="21"/>
        </w:rPr>
        <w:t>plieg</w:t>
      </w:r>
      <w:r w:rsidR="00304CD3">
        <w:rPr>
          <w:sz w:val="21"/>
          <w:szCs w:val="21"/>
        </w:rPr>
        <w:t>o de condiciones</w:t>
      </w:r>
      <w:r w:rsidRPr="00DD1274">
        <w:rPr>
          <w:sz w:val="21"/>
          <w:szCs w:val="21"/>
        </w:rPr>
        <w:t>.</w:t>
      </w:r>
    </w:p>
    <w:p w14:paraId="1F611029" w14:textId="77777777" w:rsidR="00DD1274" w:rsidRPr="00DD1274" w:rsidRDefault="00DD1274" w:rsidP="00977AEE">
      <w:pPr>
        <w:pStyle w:val="Textoindependiente"/>
        <w:jc w:val="left"/>
        <w:rPr>
          <w:b/>
          <w:sz w:val="21"/>
          <w:szCs w:val="21"/>
        </w:rPr>
      </w:pPr>
    </w:p>
    <w:p w14:paraId="69B5C451" w14:textId="77777777" w:rsidR="00977AEE" w:rsidRPr="00DD1274" w:rsidRDefault="00795B56" w:rsidP="0095549E">
      <w:pPr>
        <w:pStyle w:val="Textoindependiente"/>
        <w:numPr>
          <w:ilvl w:val="1"/>
          <w:numId w:val="24"/>
        </w:numPr>
        <w:jc w:val="left"/>
        <w:rPr>
          <w:b/>
          <w:sz w:val="21"/>
          <w:szCs w:val="21"/>
        </w:rPr>
      </w:pPr>
      <w:r w:rsidRPr="00DD1274">
        <w:rPr>
          <w:b/>
          <w:sz w:val="21"/>
          <w:szCs w:val="21"/>
        </w:rPr>
        <w:t xml:space="preserve"> JURÍDICOS</w:t>
      </w:r>
      <w:r w:rsidR="00CD363C" w:rsidRPr="00DD1274">
        <w:rPr>
          <w:b/>
          <w:sz w:val="21"/>
          <w:szCs w:val="21"/>
        </w:rPr>
        <w:t>.</w:t>
      </w:r>
    </w:p>
    <w:p w14:paraId="7D3945F1" w14:textId="77777777" w:rsidR="00977AEE" w:rsidRPr="00DD1274" w:rsidRDefault="00977AEE" w:rsidP="00977AEE">
      <w:pPr>
        <w:autoSpaceDE w:val="0"/>
        <w:autoSpaceDN w:val="0"/>
        <w:adjustRightInd w:val="0"/>
        <w:jc w:val="both"/>
        <w:rPr>
          <w:rFonts w:ascii="Arial" w:hAnsi="Arial" w:cs="Arial"/>
          <w:sz w:val="21"/>
          <w:szCs w:val="21"/>
        </w:rPr>
      </w:pPr>
    </w:p>
    <w:p w14:paraId="193D2BAF" w14:textId="77777777" w:rsidR="0006279E" w:rsidRDefault="00977AEE" w:rsidP="00977AEE">
      <w:pPr>
        <w:autoSpaceDE w:val="0"/>
        <w:autoSpaceDN w:val="0"/>
        <w:adjustRightInd w:val="0"/>
        <w:jc w:val="both"/>
        <w:rPr>
          <w:rFonts w:ascii="Arial" w:hAnsi="Arial" w:cs="Arial"/>
          <w:sz w:val="21"/>
          <w:szCs w:val="21"/>
        </w:rPr>
      </w:pPr>
      <w:r w:rsidRPr="00DD1274">
        <w:rPr>
          <w:rFonts w:ascii="Arial" w:hAnsi="Arial" w:cs="Arial"/>
          <w:sz w:val="21"/>
          <w:szCs w:val="21"/>
        </w:rPr>
        <w:t xml:space="preserve">El proponente deberá incluir los documentos de verificación habilitantes que se relacionan a continuación: </w:t>
      </w:r>
    </w:p>
    <w:p w14:paraId="2540B6A8" w14:textId="77777777" w:rsidR="00DD1311" w:rsidRPr="00DD1274" w:rsidRDefault="00DD1311" w:rsidP="00977AEE">
      <w:pPr>
        <w:autoSpaceDE w:val="0"/>
        <w:autoSpaceDN w:val="0"/>
        <w:adjustRightInd w:val="0"/>
        <w:jc w:val="both"/>
        <w:rPr>
          <w:rFonts w:ascii="Arial" w:hAnsi="Arial" w:cs="Arial"/>
          <w:sz w:val="21"/>
          <w:szCs w:val="21"/>
        </w:rPr>
      </w:pPr>
    </w:p>
    <w:p w14:paraId="502089A2" w14:textId="77777777" w:rsidR="00977AEE" w:rsidRPr="00DD1274" w:rsidRDefault="00977AEE" w:rsidP="0095549E">
      <w:pPr>
        <w:pStyle w:val="Textoindependiente"/>
        <w:numPr>
          <w:ilvl w:val="2"/>
          <w:numId w:val="23"/>
        </w:numPr>
        <w:jc w:val="both"/>
        <w:rPr>
          <w:sz w:val="21"/>
          <w:szCs w:val="21"/>
        </w:rPr>
      </w:pPr>
      <w:r w:rsidRPr="00DD1274">
        <w:rPr>
          <w:b/>
          <w:sz w:val="21"/>
          <w:szCs w:val="21"/>
        </w:rPr>
        <w:t>CARTA DE PRESENTACIÓN DE LA PROPUESTA</w:t>
      </w:r>
      <w:r w:rsidR="00CD363C" w:rsidRPr="00DD1274">
        <w:rPr>
          <w:b/>
          <w:sz w:val="21"/>
          <w:szCs w:val="21"/>
        </w:rPr>
        <w:t>.</w:t>
      </w:r>
      <w:r w:rsidRPr="00DD1274">
        <w:rPr>
          <w:b/>
          <w:sz w:val="21"/>
          <w:szCs w:val="21"/>
        </w:rPr>
        <w:t xml:space="preserve">  </w:t>
      </w:r>
    </w:p>
    <w:p w14:paraId="0B4CE8D7" w14:textId="77777777" w:rsidR="00AA59BC" w:rsidRPr="00DD1274" w:rsidRDefault="00AA59BC" w:rsidP="00AA59BC">
      <w:pPr>
        <w:pStyle w:val="Textoindependiente"/>
        <w:jc w:val="both"/>
        <w:rPr>
          <w:sz w:val="21"/>
          <w:szCs w:val="21"/>
        </w:rPr>
      </w:pPr>
    </w:p>
    <w:p w14:paraId="208D438B" w14:textId="77777777" w:rsidR="00AA59BC" w:rsidRPr="00DD1274" w:rsidRDefault="00AA59BC" w:rsidP="00AA59BC">
      <w:pPr>
        <w:pStyle w:val="Textoindependiente"/>
        <w:jc w:val="both"/>
        <w:rPr>
          <w:sz w:val="21"/>
          <w:szCs w:val="21"/>
        </w:rPr>
      </w:pPr>
      <w:r w:rsidRPr="00A64EF5">
        <w:rPr>
          <w:sz w:val="21"/>
          <w:szCs w:val="21"/>
        </w:rPr>
        <w:t xml:space="preserve">La carta de presentación de la propuesta se diligenciará conforme al </w:t>
      </w:r>
      <w:r w:rsidRPr="00A64EF5">
        <w:rPr>
          <w:color w:val="0000FF"/>
          <w:sz w:val="21"/>
          <w:szCs w:val="21"/>
        </w:rPr>
        <w:t xml:space="preserve">Formulario </w:t>
      </w:r>
      <w:proofErr w:type="spellStart"/>
      <w:r w:rsidRPr="00A64EF5">
        <w:rPr>
          <w:color w:val="0000FF"/>
          <w:sz w:val="21"/>
          <w:szCs w:val="21"/>
        </w:rPr>
        <w:t>N</w:t>
      </w:r>
      <w:r w:rsidR="00E67D1D" w:rsidRPr="00A64EF5">
        <w:rPr>
          <w:color w:val="0000FF"/>
          <w:sz w:val="21"/>
          <w:szCs w:val="21"/>
        </w:rPr>
        <w:t>°</w:t>
      </w:r>
      <w:proofErr w:type="spellEnd"/>
      <w:r w:rsidR="00E67D1D" w:rsidRPr="00A64EF5">
        <w:rPr>
          <w:color w:val="0000FF"/>
          <w:sz w:val="21"/>
          <w:szCs w:val="21"/>
        </w:rPr>
        <w:t xml:space="preserve"> </w:t>
      </w:r>
      <w:r w:rsidRPr="00A64EF5">
        <w:rPr>
          <w:color w:val="0000FF"/>
          <w:sz w:val="21"/>
          <w:szCs w:val="21"/>
        </w:rPr>
        <w:t>1</w:t>
      </w:r>
      <w:r w:rsidRPr="00D4148C">
        <w:rPr>
          <w:color w:val="0000FF"/>
          <w:sz w:val="21"/>
          <w:szCs w:val="21"/>
        </w:rPr>
        <w:t xml:space="preserve"> </w:t>
      </w:r>
      <w:r w:rsidRPr="00DD1274">
        <w:rPr>
          <w:sz w:val="21"/>
          <w:szCs w:val="21"/>
        </w:rPr>
        <w:t>“</w:t>
      </w:r>
      <w:r w:rsidRPr="00DD1274">
        <w:rPr>
          <w:b/>
          <w:sz w:val="21"/>
          <w:szCs w:val="21"/>
        </w:rPr>
        <w:t>Carta de Presentación de la Propuesta</w:t>
      </w:r>
      <w:r w:rsidRPr="00DD1274">
        <w:rPr>
          <w:sz w:val="21"/>
          <w:szCs w:val="21"/>
        </w:rPr>
        <w:t>”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6664F141" w14:textId="77777777" w:rsidR="00AA59BC" w:rsidRPr="00DD1274" w:rsidRDefault="00AA59BC" w:rsidP="00AA59BC">
      <w:pPr>
        <w:pStyle w:val="Textoindependiente"/>
        <w:jc w:val="both"/>
        <w:rPr>
          <w:sz w:val="21"/>
          <w:szCs w:val="21"/>
        </w:rPr>
      </w:pPr>
    </w:p>
    <w:p w14:paraId="49882893"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 xml:space="preserve">El alcance de esta carta es que el proponente al suscribirla se compromete a cumplir con la totalidad de los requerimientos técnicos requeridos, sin ser necesario que los transcriba en su propuesta. </w:t>
      </w:r>
    </w:p>
    <w:p w14:paraId="078960B4"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p>
    <w:p w14:paraId="3C4F8FF0"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En el caso de Consorcios, Uniones Temporales, deberá estar firmada por el representante designado, y el documento de conformación de la forma asociativa deberá presentarse con el cumplimiento de los requisitos legales estable</w:t>
      </w:r>
      <w:r w:rsidR="000F2283" w:rsidRPr="00DD1274">
        <w:rPr>
          <w:rFonts w:ascii="Arial" w:hAnsi="Arial" w:cs="Arial"/>
          <w:color w:val="000000"/>
          <w:sz w:val="21"/>
          <w:szCs w:val="21"/>
          <w:lang w:val="es-CO" w:eastAsia="es-CO"/>
        </w:rPr>
        <w:t>cidos, de todos los integrantes</w:t>
      </w:r>
      <w:r w:rsidRPr="00DD1274">
        <w:rPr>
          <w:rFonts w:ascii="Arial" w:hAnsi="Arial" w:cs="Arial"/>
          <w:color w:val="000000"/>
          <w:sz w:val="21"/>
          <w:szCs w:val="21"/>
          <w:lang w:val="es-CO" w:eastAsia="es-CO"/>
        </w:rPr>
        <w:t xml:space="preserve">.  </w:t>
      </w:r>
    </w:p>
    <w:p w14:paraId="5351CD04" w14:textId="77777777" w:rsidR="00AA59BC" w:rsidRPr="00DD1274" w:rsidRDefault="00AA59BC" w:rsidP="00977AEE">
      <w:pPr>
        <w:pStyle w:val="Textoindependiente"/>
        <w:jc w:val="both"/>
        <w:rPr>
          <w:sz w:val="21"/>
          <w:szCs w:val="21"/>
        </w:rPr>
      </w:pPr>
    </w:p>
    <w:p w14:paraId="043302B3" w14:textId="77777777" w:rsidR="008F499D" w:rsidRPr="008F499D" w:rsidRDefault="00977AEE" w:rsidP="0095549E">
      <w:pPr>
        <w:pStyle w:val="Textoindependiente"/>
        <w:numPr>
          <w:ilvl w:val="2"/>
          <w:numId w:val="23"/>
        </w:numPr>
        <w:suppressAutoHyphens/>
        <w:autoSpaceDE w:val="0"/>
        <w:autoSpaceDN w:val="0"/>
        <w:adjustRightInd w:val="0"/>
        <w:ind w:right="-33"/>
        <w:jc w:val="both"/>
        <w:textAlignment w:val="baseline"/>
        <w:rPr>
          <w:i/>
          <w:sz w:val="21"/>
          <w:szCs w:val="21"/>
        </w:rPr>
      </w:pPr>
      <w:r w:rsidRPr="00DD1274">
        <w:rPr>
          <w:b/>
          <w:bCs/>
          <w:sz w:val="21"/>
          <w:szCs w:val="21"/>
        </w:rPr>
        <w:t>CERTIFICADO</w:t>
      </w:r>
      <w:r w:rsidR="00935309" w:rsidRPr="00DD1274">
        <w:rPr>
          <w:b/>
          <w:bCs/>
          <w:sz w:val="21"/>
          <w:szCs w:val="21"/>
        </w:rPr>
        <w:t xml:space="preserve"> </w:t>
      </w:r>
      <w:r w:rsidRPr="00DD1274">
        <w:rPr>
          <w:b/>
          <w:bCs/>
          <w:sz w:val="21"/>
          <w:szCs w:val="21"/>
        </w:rPr>
        <w:t>DE EXISTENCIA Y REPRESENTACIÓN LEGAL</w:t>
      </w:r>
      <w:r w:rsidR="008F499D">
        <w:rPr>
          <w:b/>
          <w:bCs/>
          <w:sz w:val="21"/>
          <w:szCs w:val="21"/>
        </w:rPr>
        <w:t>.</w:t>
      </w:r>
    </w:p>
    <w:p w14:paraId="33FB4440" w14:textId="77777777" w:rsidR="008F499D" w:rsidRDefault="008F499D" w:rsidP="008F499D">
      <w:pPr>
        <w:pStyle w:val="Textoindependiente"/>
        <w:suppressAutoHyphens/>
        <w:autoSpaceDE w:val="0"/>
        <w:autoSpaceDN w:val="0"/>
        <w:adjustRightInd w:val="0"/>
        <w:ind w:right="-33"/>
        <w:jc w:val="both"/>
        <w:textAlignment w:val="baseline"/>
        <w:rPr>
          <w:b/>
          <w:bCs/>
          <w:sz w:val="21"/>
          <w:szCs w:val="21"/>
        </w:rPr>
      </w:pPr>
    </w:p>
    <w:p w14:paraId="2D21DB7B" w14:textId="2F27B17D" w:rsidR="007704E3" w:rsidRPr="00DD1311" w:rsidRDefault="008F499D" w:rsidP="008F499D">
      <w:pPr>
        <w:pStyle w:val="Textoindependiente"/>
        <w:suppressAutoHyphens/>
        <w:autoSpaceDE w:val="0"/>
        <w:autoSpaceDN w:val="0"/>
        <w:adjustRightInd w:val="0"/>
        <w:ind w:right="-33"/>
        <w:jc w:val="both"/>
        <w:textAlignment w:val="baseline"/>
        <w:rPr>
          <w:sz w:val="21"/>
          <w:szCs w:val="21"/>
        </w:rPr>
      </w:pPr>
      <w:r>
        <w:rPr>
          <w:sz w:val="21"/>
          <w:szCs w:val="21"/>
          <w:lang w:val="es-CO" w:eastAsia="es-CO"/>
        </w:rPr>
        <w:t>E</w:t>
      </w:r>
      <w:r w:rsidR="00D341A2" w:rsidRPr="00DD1274">
        <w:rPr>
          <w:sz w:val="21"/>
          <w:szCs w:val="21"/>
          <w:lang w:val="es-CO" w:eastAsia="es-CO"/>
        </w:rPr>
        <w:t xml:space="preserve">l cual se </w:t>
      </w:r>
      <w:r w:rsidR="000D2058" w:rsidRPr="00DD1274">
        <w:rPr>
          <w:sz w:val="21"/>
          <w:szCs w:val="21"/>
          <w:lang w:val="es-CO" w:eastAsia="es-CO"/>
        </w:rPr>
        <w:t>puede con</w:t>
      </w:r>
      <w:r w:rsidR="00D341A2" w:rsidRPr="00DD1274">
        <w:rPr>
          <w:sz w:val="21"/>
          <w:szCs w:val="21"/>
          <w:lang w:val="es-CO" w:eastAsia="es-CO"/>
        </w:rPr>
        <w:t xml:space="preserve">sultar en tiempo real desde el Directorio SECOP II por la </w:t>
      </w:r>
      <w:r w:rsidR="00DE701B" w:rsidRPr="00DD1274">
        <w:rPr>
          <w:color w:val="0000FF"/>
          <w:sz w:val="21"/>
          <w:szCs w:val="21"/>
        </w:rPr>
        <w:t>Unidad Prestadora de Salud Valle del Cauca</w:t>
      </w:r>
      <w:r w:rsidR="00D341A2" w:rsidRPr="00DD1274">
        <w:rPr>
          <w:sz w:val="21"/>
          <w:szCs w:val="21"/>
          <w:lang w:val="es-CO" w:eastAsia="es-CO"/>
        </w:rPr>
        <w:t xml:space="preserve">. </w:t>
      </w:r>
      <w:r w:rsidR="00D341A2" w:rsidRPr="00DD1274">
        <w:rPr>
          <w:sz w:val="21"/>
          <w:szCs w:val="21"/>
        </w:rPr>
        <w:t xml:space="preserve">Para hacerlo, ingrese </w:t>
      </w:r>
      <w:r w:rsidR="00CB4B62" w:rsidRPr="00DD1274">
        <w:rPr>
          <w:sz w:val="21"/>
          <w:szCs w:val="21"/>
        </w:rPr>
        <w:t>con su usuario y contraseña a</w:t>
      </w:r>
      <w:r w:rsidR="00D341A2" w:rsidRPr="00DD1274">
        <w:rPr>
          <w:sz w:val="21"/>
          <w:szCs w:val="21"/>
        </w:rPr>
        <w:t xml:space="preserve"> “</w:t>
      </w:r>
      <w:r w:rsidR="00CB4B62" w:rsidRPr="00DD1274">
        <w:rPr>
          <w:sz w:val="21"/>
          <w:szCs w:val="21"/>
        </w:rPr>
        <w:t>Proveedores</w:t>
      </w:r>
      <w:r w:rsidR="00D341A2" w:rsidRPr="00DD1274">
        <w:rPr>
          <w:sz w:val="21"/>
          <w:szCs w:val="21"/>
        </w:rPr>
        <w:t>”, “Directorio SECOP</w:t>
      </w:r>
      <w:r w:rsidR="00C04255" w:rsidRPr="00DD1274">
        <w:rPr>
          <w:sz w:val="21"/>
          <w:szCs w:val="21"/>
        </w:rPr>
        <w:t xml:space="preserve"> II</w:t>
      </w:r>
      <w:r w:rsidR="00D341A2" w:rsidRPr="00DD1274">
        <w:rPr>
          <w:sz w:val="21"/>
          <w:szCs w:val="21"/>
        </w:rPr>
        <w:t>”</w:t>
      </w:r>
      <w:r w:rsidR="00C04209" w:rsidRPr="00DD1274">
        <w:rPr>
          <w:sz w:val="21"/>
          <w:szCs w:val="21"/>
        </w:rPr>
        <w:t>, l</w:t>
      </w:r>
      <w:r w:rsidR="00D341A2" w:rsidRPr="00DD1274">
        <w:rPr>
          <w:sz w:val="21"/>
          <w:szCs w:val="21"/>
        </w:rPr>
        <w:t xml:space="preserve">uego ingrese el nombre del Proveedor. </w:t>
      </w:r>
      <w:r w:rsidR="00AA6BFF" w:rsidRPr="00DD1274">
        <w:rPr>
          <w:sz w:val="21"/>
          <w:szCs w:val="21"/>
        </w:rPr>
        <w:t xml:space="preserve">No obstante, si requiere solicitar información adicional al Proveedor, puede </w:t>
      </w:r>
      <w:r w:rsidR="003E6A72" w:rsidRPr="00DD1274">
        <w:rPr>
          <w:sz w:val="21"/>
          <w:szCs w:val="21"/>
        </w:rPr>
        <w:t xml:space="preserve">hacerlo a través </w:t>
      </w:r>
      <w:r w:rsidR="00512931" w:rsidRPr="00DD1274">
        <w:rPr>
          <w:sz w:val="21"/>
          <w:szCs w:val="21"/>
        </w:rPr>
        <w:t>de la sección</w:t>
      </w:r>
      <w:r w:rsidR="003E6A72" w:rsidRPr="00DD1274">
        <w:rPr>
          <w:sz w:val="21"/>
          <w:szCs w:val="21"/>
        </w:rPr>
        <w:t xml:space="preserve"> de </w:t>
      </w:r>
      <w:r w:rsidR="00711D61" w:rsidRPr="00DD1274">
        <w:rPr>
          <w:sz w:val="21"/>
          <w:szCs w:val="21"/>
        </w:rPr>
        <w:t>“MENSAJES”</w:t>
      </w:r>
      <w:r w:rsidR="003E6A72" w:rsidRPr="00DD1274">
        <w:rPr>
          <w:sz w:val="21"/>
          <w:szCs w:val="21"/>
        </w:rPr>
        <w:t xml:space="preserve"> d</w:t>
      </w:r>
      <w:r w:rsidR="00AA6BFF" w:rsidRPr="00DD1274">
        <w:rPr>
          <w:sz w:val="21"/>
          <w:szCs w:val="21"/>
        </w:rPr>
        <w:t>onde el Proveedor debe establecer esta información.</w:t>
      </w:r>
    </w:p>
    <w:p w14:paraId="53B91DB1" w14:textId="77777777" w:rsidR="00D341A2" w:rsidRPr="00DD1274" w:rsidRDefault="00D341A2" w:rsidP="00D341A2">
      <w:pPr>
        <w:pStyle w:val="Textoindependiente"/>
        <w:ind w:left="720" w:right="-33"/>
        <w:jc w:val="both"/>
        <w:rPr>
          <w:b/>
          <w:sz w:val="21"/>
          <w:szCs w:val="21"/>
        </w:rPr>
      </w:pPr>
    </w:p>
    <w:p w14:paraId="7FB4F041" w14:textId="77777777" w:rsidR="00D2462B" w:rsidRPr="00DD1274" w:rsidRDefault="00482ACB" w:rsidP="006D71D5">
      <w:pPr>
        <w:pStyle w:val="Prrafodelista"/>
        <w:numPr>
          <w:ilvl w:val="3"/>
          <w:numId w:val="5"/>
        </w:numPr>
        <w:autoSpaceDE w:val="0"/>
        <w:autoSpaceDN w:val="0"/>
        <w:adjustRightInd w:val="0"/>
        <w:ind w:left="709" w:hanging="709"/>
        <w:jc w:val="both"/>
        <w:rPr>
          <w:rFonts w:ascii="Arial" w:hAnsi="Arial" w:cs="Arial"/>
          <w:sz w:val="21"/>
          <w:szCs w:val="21"/>
        </w:rPr>
      </w:pPr>
      <w:r w:rsidRPr="00DD1274">
        <w:rPr>
          <w:rFonts w:ascii="Arial" w:hAnsi="Arial" w:cs="Arial"/>
          <w:b/>
          <w:bCs/>
          <w:sz w:val="21"/>
          <w:szCs w:val="21"/>
        </w:rPr>
        <w:t>PERSONA NATURAL</w:t>
      </w:r>
      <w:r w:rsidR="00026BB4" w:rsidRPr="00DD1274">
        <w:rPr>
          <w:rFonts w:ascii="Arial" w:hAnsi="Arial" w:cs="Arial"/>
          <w:b/>
          <w:bCs/>
          <w:sz w:val="21"/>
          <w:szCs w:val="21"/>
        </w:rPr>
        <w:t>.</w:t>
      </w:r>
      <w:r w:rsidRPr="00DD1274">
        <w:rPr>
          <w:rFonts w:ascii="Arial" w:hAnsi="Arial" w:cs="Arial"/>
          <w:sz w:val="21"/>
          <w:szCs w:val="21"/>
        </w:rPr>
        <w:t xml:space="preserve"> </w:t>
      </w:r>
    </w:p>
    <w:p w14:paraId="5B71EF76" w14:textId="77777777" w:rsidR="00D2462B" w:rsidRPr="00DD1274" w:rsidRDefault="00D2462B" w:rsidP="00D2462B">
      <w:pPr>
        <w:pStyle w:val="Prrafodelista"/>
        <w:autoSpaceDE w:val="0"/>
        <w:autoSpaceDN w:val="0"/>
        <w:adjustRightInd w:val="0"/>
        <w:ind w:left="0"/>
        <w:jc w:val="both"/>
        <w:rPr>
          <w:rFonts w:ascii="Arial" w:hAnsi="Arial" w:cs="Arial"/>
          <w:b/>
          <w:bCs/>
          <w:sz w:val="21"/>
          <w:szCs w:val="21"/>
        </w:rPr>
      </w:pPr>
    </w:p>
    <w:p w14:paraId="3CFC79D4" w14:textId="77777777" w:rsidR="00F40E2A" w:rsidRPr="00DD1274" w:rsidRDefault="00F40E2A" w:rsidP="00F40E2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3CDA8C70" w14:textId="77777777" w:rsidR="00F40E2A" w:rsidRPr="00DD1274" w:rsidRDefault="00F40E2A" w:rsidP="00F40E2A">
      <w:pPr>
        <w:autoSpaceDE w:val="0"/>
        <w:autoSpaceDN w:val="0"/>
        <w:adjustRightInd w:val="0"/>
        <w:jc w:val="both"/>
        <w:rPr>
          <w:rFonts w:ascii="Arial" w:hAnsi="Arial" w:cs="Arial"/>
          <w:sz w:val="21"/>
          <w:szCs w:val="21"/>
          <w:lang w:val="es-CO" w:eastAsia="es-CO"/>
        </w:rPr>
      </w:pPr>
    </w:p>
    <w:p w14:paraId="274A7709" w14:textId="77777777" w:rsidR="00F40E2A" w:rsidRPr="00DD1274" w:rsidRDefault="00F40E2A" w:rsidP="00F40E2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El certificado, deberá cumplir con los siguientes requisitos: </w:t>
      </w:r>
    </w:p>
    <w:p w14:paraId="6EC55FA5" w14:textId="77777777" w:rsidR="00F40E2A" w:rsidRPr="00DD1274" w:rsidRDefault="00F40E2A" w:rsidP="00F40E2A">
      <w:pPr>
        <w:autoSpaceDE w:val="0"/>
        <w:autoSpaceDN w:val="0"/>
        <w:adjustRightInd w:val="0"/>
        <w:jc w:val="both"/>
        <w:rPr>
          <w:rFonts w:ascii="Arial" w:hAnsi="Arial" w:cs="Arial"/>
          <w:sz w:val="21"/>
          <w:szCs w:val="21"/>
          <w:lang w:val="es-CO" w:eastAsia="es-CO"/>
        </w:rPr>
      </w:pPr>
    </w:p>
    <w:p w14:paraId="24F332CE" w14:textId="77777777" w:rsidR="00430BAA" w:rsidRPr="00DD1274" w:rsidRDefault="00F40E2A" w:rsidP="00A63645">
      <w:pPr>
        <w:autoSpaceDE w:val="0"/>
        <w:autoSpaceDN w:val="0"/>
        <w:adjustRightInd w:val="0"/>
        <w:ind w:left="142" w:hanging="142"/>
        <w:jc w:val="both"/>
        <w:rPr>
          <w:rFonts w:ascii="Arial" w:hAnsi="Arial" w:cs="Arial"/>
          <w:sz w:val="21"/>
          <w:szCs w:val="21"/>
          <w:lang w:val="es-CO" w:eastAsia="es-CO"/>
        </w:rPr>
      </w:pPr>
      <w:r w:rsidRPr="00DD1274">
        <w:rPr>
          <w:rFonts w:ascii="Arial" w:hAnsi="Arial" w:cs="Arial"/>
          <w:sz w:val="21"/>
          <w:szCs w:val="21"/>
          <w:lang w:val="es-CO" w:eastAsia="es-CO"/>
        </w:rPr>
        <w:t xml:space="preserve">• Fecha de expedición no mayor a treinta (30) días calendarios anteriores a la fecha de cierre del presente proceso. </w:t>
      </w:r>
    </w:p>
    <w:p w14:paraId="20F0D80A" w14:textId="77777777" w:rsidR="0079056A" w:rsidRPr="00DD1274" w:rsidRDefault="00F40E2A" w:rsidP="00F40E2A">
      <w:pPr>
        <w:pStyle w:val="Prrafodelista"/>
        <w:autoSpaceDE w:val="0"/>
        <w:autoSpaceDN w:val="0"/>
        <w:adjustRightInd w:val="0"/>
        <w:ind w:left="0"/>
        <w:jc w:val="both"/>
        <w:rPr>
          <w:rFonts w:ascii="Arial" w:hAnsi="Arial" w:cs="Arial"/>
          <w:sz w:val="21"/>
          <w:szCs w:val="21"/>
        </w:rPr>
      </w:pPr>
      <w:r w:rsidRPr="00DD1274">
        <w:rPr>
          <w:rFonts w:ascii="Arial" w:hAnsi="Arial" w:cs="Arial"/>
          <w:sz w:val="21"/>
          <w:szCs w:val="21"/>
          <w:lang w:val="es-CO" w:eastAsia="es-CO"/>
        </w:rPr>
        <w:t>• Actividad comercial, la cual deberá estar acorde con el objeto y las actividades a contratar.</w:t>
      </w:r>
    </w:p>
    <w:p w14:paraId="529CAAE2" w14:textId="77777777" w:rsidR="0079056A" w:rsidRPr="00DD1274" w:rsidRDefault="0079056A" w:rsidP="00F40E2A">
      <w:pPr>
        <w:pStyle w:val="Prrafodelista"/>
        <w:autoSpaceDE w:val="0"/>
        <w:autoSpaceDN w:val="0"/>
        <w:adjustRightInd w:val="0"/>
        <w:ind w:left="765"/>
        <w:jc w:val="both"/>
        <w:rPr>
          <w:rFonts w:ascii="Arial" w:hAnsi="Arial" w:cs="Arial"/>
          <w:b/>
          <w:bCs/>
          <w:sz w:val="21"/>
          <w:szCs w:val="21"/>
        </w:rPr>
      </w:pPr>
    </w:p>
    <w:p w14:paraId="5F54833B" w14:textId="77777777" w:rsidR="0015664C" w:rsidRDefault="0079056A" w:rsidP="003A678E">
      <w:pPr>
        <w:autoSpaceDE w:val="0"/>
        <w:autoSpaceDN w:val="0"/>
        <w:adjustRightInd w:val="0"/>
        <w:jc w:val="both"/>
        <w:rPr>
          <w:rFonts w:ascii="Arial" w:hAnsi="Arial" w:cs="Arial"/>
          <w:sz w:val="21"/>
          <w:szCs w:val="21"/>
        </w:rPr>
      </w:pPr>
      <w:r w:rsidRPr="00DD1274">
        <w:rPr>
          <w:rFonts w:ascii="Arial" w:hAnsi="Arial" w:cs="Arial"/>
          <w:b/>
          <w:bCs/>
          <w:sz w:val="21"/>
          <w:szCs w:val="21"/>
        </w:rPr>
        <w:lastRenderedPageBreak/>
        <w:t>NOTA</w:t>
      </w:r>
      <w:r w:rsidR="00892A72" w:rsidRPr="00DD1274">
        <w:rPr>
          <w:rFonts w:ascii="Arial" w:hAnsi="Arial" w:cs="Arial"/>
          <w:b/>
          <w:bCs/>
          <w:sz w:val="21"/>
          <w:szCs w:val="21"/>
        </w:rPr>
        <w:t>:</w:t>
      </w:r>
      <w:r w:rsidR="00892A72" w:rsidRPr="00DD1274">
        <w:rPr>
          <w:rFonts w:ascii="Arial" w:hAnsi="Arial" w:cs="Arial"/>
          <w:bCs/>
          <w:sz w:val="21"/>
          <w:szCs w:val="21"/>
        </w:rPr>
        <w:t xml:space="preserve"> Las</w:t>
      </w:r>
      <w:r w:rsidRPr="00DD1274">
        <w:rPr>
          <w:rFonts w:ascii="Arial" w:hAnsi="Arial" w:cs="Arial"/>
          <w:sz w:val="21"/>
          <w:szCs w:val="21"/>
        </w:rPr>
        <w:t xml:space="preserve"> personas que ejercen profesiones liberales de conformidad con el Numeral 5</w:t>
      </w:r>
      <w:r w:rsidR="004F2387" w:rsidRPr="00DD1274">
        <w:rPr>
          <w:rFonts w:ascii="Arial" w:hAnsi="Arial" w:cs="Arial"/>
          <w:sz w:val="21"/>
          <w:szCs w:val="21"/>
        </w:rPr>
        <w:t>)</w:t>
      </w:r>
      <w:r w:rsidRPr="00DD1274">
        <w:rPr>
          <w:rFonts w:ascii="Arial" w:hAnsi="Arial" w:cs="Arial"/>
          <w:sz w:val="21"/>
          <w:szCs w:val="21"/>
        </w:rPr>
        <w:t xml:space="preserve"> del</w:t>
      </w:r>
      <w:r w:rsidR="00892A72" w:rsidRPr="00DD1274">
        <w:rPr>
          <w:rFonts w:ascii="Arial" w:hAnsi="Arial" w:cs="Arial"/>
          <w:sz w:val="21"/>
          <w:szCs w:val="21"/>
        </w:rPr>
        <w:t xml:space="preserve"> </w:t>
      </w:r>
      <w:r w:rsidR="00972026" w:rsidRPr="00DD1274">
        <w:rPr>
          <w:rFonts w:ascii="Arial" w:hAnsi="Arial" w:cs="Arial"/>
          <w:sz w:val="21"/>
          <w:szCs w:val="21"/>
        </w:rPr>
        <w:t xml:space="preserve">Artículo </w:t>
      </w:r>
      <w:r w:rsidR="00892A72" w:rsidRPr="00DD1274">
        <w:rPr>
          <w:rFonts w:ascii="Arial" w:hAnsi="Arial" w:cs="Arial"/>
          <w:sz w:val="21"/>
          <w:szCs w:val="21"/>
        </w:rPr>
        <w:t>23 del Código de Comercio, a</w:t>
      </w:r>
      <w:r w:rsidR="0004452C" w:rsidRPr="00DD1274">
        <w:rPr>
          <w:rFonts w:ascii="Arial" w:hAnsi="Arial" w:cs="Arial"/>
          <w:sz w:val="21"/>
          <w:szCs w:val="21"/>
        </w:rPr>
        <w:t>creditaran su condición mediante documento de identificación y Tarjeta Profesio</w:t>
      </w:r>
      <w:r w:rsidR="00187427" w:rsidRPr="00DD1274">
        <w:rPr>
          <w:rFonts w:ascii="Arial" w:hAnsi="Arial" w:cs="Arial"/>
          <w:sz w:val="21"/>
          <w:szCs w:val="21"/>
        </w:rPr>
        <w:t>nal, Matricula profesional o</w:t>
      </w:r>
      <w:r w:rsidR="0004452C" w:rsidRPr="00DD1274">
        <w:rPr>
          <w:rFonts w:ascii="Arial" w:hAnsi="Arial" w:cs="Arial"/>
          <w:sz w:val="21"/>
          <w:szCs w:val="21"/>
        </w:rPr>
        <w:t xml:space="preserve"> documento equivalente reconocido legalmente para el ejercicio de su profesión.</w:t>
      </w:r>
    </w:p>
    <w:p w14:paraId="483B5430" w14:textId="77777777" w:rsidR="00DD1274" w:rsidRPr="00DD1274" w:rsidRDefault="00DD1274" w:rsidP="003A678E">
      <w:pPr>
        <w:autoSpaceDE w:val="0"/>
        <w:autoSpaceDN w:val="0"/>
        <w:adjustRightInd w:val="0"/>
        <w:jc w:val="both"/>
        <w:rPr>
          <w:rFonts w:ascii="Arial" w:hAnsi="Arial" w:cs="Arial"/>
          <w:sz w:val="21"/>
          <w:szCs w:val="21"/>
        </w:rPr>
      </w:pPr>
    </w:p>
    <w:p w14:paraId="2719828A" w14:textId="77777777" w:rsidR="008F499D" w:rsidRPr="008F499D" w:rsidRDefault="00482ACB" w:rsidP="0022484A">
      <w:pPr>
        <w:pStyle w:val="Textoindependiente"/>
        <w:numPr>
          <w:ilvl w:val="3"/>
          <w:numId w:val="5"/>
        </w:numPr>
        <w:suppressAutoHyphens/>
        <w:autoSpaceDE w:val="0"/>
        <w:autoSpaceDN w:val="0"/>
        <w:adjustRightInd w:val="0"/>
        <w:ind w:right="-33"/>
        <w:jc w:val="both"/>
        <w:textAlignment w:val="baseline"/>
        <w:rPr>
          <w:i/>
          <w:sz w:val="21"/>
          <w:szCs w:val="21"/>
        </w:rPr>
      </w:pPr>
      <w:r w:rsidRPr="00DD1274">
        <w:rPr>
          <w:b/>
          <w:sz w:val="21"/>
          <w:szCs w:val="21"/>
        </w:rPr>
        <w:t>PERSONA JURÍDICA NACIONAL</w:t>
      </w:r>
      <w:r w:rsidR="006A1379" w:rsidRPr="00DD1274">
        <w:rPr>
          <w:b/>
          <w:sz w:val="21"/>
          <w:szCs w:val="21"/>
        </w:rPr>
        <w:t xml:space="preserve"> Y EXTRANJERA CON SUCURSAL EN COLOMBIA</w:t>
      </w:r>
      <w:r w:rsidR="008F499D">
        <w:rPr>
          <w:b/>
          <w:sz w:val="21"/>
          <w:szCs w:val="21"/>
        </w:rPr>
        <w:t>.</w:t>
      </w:r>
    </w:p>
    <w:p w14:paraId="18B1BE74" w14:textId="77777777" w:rsidR="008F499D" w:rsidRDefault="008F499D" w:rsidP="008F499D">
      <w:pPr>
        <w:pStyle w:val="Textoindependiente"/>
        <w:suppressAutoHyphens/>
        <w:autoSpaceDE w:val="0"/>
        <w:autoSpaceDN w:val="0"/>
        <w:adjustRightInd w:val="0"/>
        <w:ind w:right="-33"/>
        <w:jc w:val="both"/>
        <w:textAlignment w:val="baseline"/>
        <w:rPr>
          <w:b/>
          <w:sz w:val="21"/>
          <w:szCs w:val="21"/>
        </w:rPr>
      </w:pPr>
    </w:p>
    <w:p w14:paraId="75E42534" w14:textId="77777777" w:rsidR="00E86D33" w:rsidRPr="00DD1274" w:rsidRDefault="008F499D" w:rsidP="008F499D">
      <w:pPr>
        <w:pStyle w:val="Textoindependiente"/>
        <w:suppressAutoHyphens/>
        <w:autoSpaceDE w:val="0"/>
        <w:autoSpaceDN w:val="0"/>
        <w:adjustRightInd w:val="0"/>
        <w:ind w:right="-33"/>
        <w:jc w:val="both"/>
        <w:textAlignment w:val="baseline"/>
        <w:rPr>
          <w:i/>
          <w:sz w:val="21"/>
          <w:szCs w:val="21"/>
        </w:rPr>
      </w:pPr>
      <w:r>
        <w:rPr>
          <w:sz w:val="21"/>
          <w:szCs w:val="21"/>
          <w:lang w:val="es-CO" w:eastAsia="es-CO"/>
        </w:rPr>
        <w:t>E</w:t>
      </w:r>
      <w:r w:rsidR="000355E9" w:rsidRPr="00DD1274">
        <w:rPr>
          <w:sz w:val="21"/>
          <w:szCs w:val="21"/>
          <w:lang w:val="es-CO" w:eastAsia="es-CO"/>
        </w:rPr>
        <w:t xml:space="preserve">l cual se </w:t>
      </w:r>
      <w:r w:rsidR="006A572E" w:rsidRPr="00DD1274">
        <w:rPr>
          <w:sz w:val="21"/>
          <w:szCs w:val="21"/>
          <w:lang w:val="es-CO" w:eastAsia="es-CO"/>
        </w:rPr>
        <w:t>consultará</w:t>
      </w:r>
      <w:r w:rsidR="000355E9" w:rsidRPr="00DD1274">
        <w:rPr>
          <w:sz w:val="21"/>
          <w:szCs w:val="21"/>
          <w:lang w:val="es-CO" w:eastAsia="es-CO"/>
        </w:rPr>
        <w:t xml:space="preserve"> en tiempo real desde el Directorio SECOP II por la </w:t>
      </w:r>
      <w:r w:rsidR="0048013E" w:rsidRPr="00DD1274">
        <w:rPr>
          <w:color w:val="0000FF"/>
          <w:sz w:val="21"/>
          <w:szCs w:val="21"/>
        </w:rPr>
        <w:t>Unidad Prestadora de Salud Valle del Cauca</w:t>
      </w:r>
      <w:r w:rsidR="000355E9" w:rsidRPr="00DD1274">
        <w:rPr>
          <w:sz w:val="21"/>
          <w:szCs w:val="21"/>
          <w:lang w:val="es-CO" w:eastAsia="es-CO"/>
        </w:rPr>
        <w:t xml:space="preserve">. </w:t>
      </w:r>
      <w:r w:rsidR="000355E9" w:rsidRPr="00DD1274">
        <w:rPr>
          <w:sz w:val="21"/>
          <w:szCs w:val="21"/>
        </w:rPr>
        <w:t>Para hacerlo, ingrese</w:t>
      </w:r>
      <w:r w:rsidR="00E86D33" w:rsidRPr="00DD1274">
        <w:rPr>
          <w:sz w:val="21"/>
          <w:szCs w:val="21"/>
        </w:rPr>
        <w:t xml:space="preserve"> con su usuario y contraseña a “Proveedores</w:t>
      </w:r>
      <w:r w:rsidR="000355E9" w:rsidRPr="00DD1274">
        <w:rPr>
          <w:sz w:val="21"/>
          <w:szCs w:val="21"/>
        </w:rPr>
        <w:t>”, “Directorio SECOP”</w:t>
      </w:r>
      <w:r w:rsidR="00C04209" w:rsidRPr="00DD1274">
        <w:rPr>
          <w:sz w:val="21"/>
          <w:szCs w:val="21"/>
        </w:rPr>
        <w:t>, l</w:t>
      </w:r>
      <w:r w:rsidR="000355E9" w:rsidRPr="00DD1274">
        <w:rPr>
          <w:sz w:val="21"/>
          <w:szCs w:val="21"/>
        </w:rPr>
        <w:t xml:space="preserve">uego ingrese el nombre del Proveedor. </w:t>
      </w:r>
      <w:r w:rsidR="00E86D33" w:rsidRPr="00DD1274">
        <w:rPr>
          <w:sz w:val="21"/>
          <w:szCs w:val="21"/>
        </w:rPr>
        <w:t xml:space="preserve">No obstante, si requiere solicitar información adicional al Proveedor, puede hacerlo a través de la sección de </w:t>
      </w:r>
      <w:r w:rsidR="00D06C2F" w:rsidRPr="00DD1274">
        <w:rPr>
          <w:sz w:val="21"/>
          <w:szCs w:val="21"/>
        </w:rPr>
        <w:t>“MENSAJES”</w:t>
      </w:r>
      <w:r w:rsidR="00E86D33" w:rsidRPr="00DD1274">
        <w:rPr>
          <w:sz w:val="21"/>
          <w:szCs w:val="21"/>
        </w:rPr>
        <w:t xml:space="preserve"> donde el Proveedor debe establecer esta información.</w:t>
      </w:r>
    </w:p>
    <w:p w14:paraId="4C743D84" w14:textId="77777777" w:rsidR="009C7F6A" w:rsidRPr="00DD1274" w:rsidRDefault="009C7F6A" w:rsidP="00C049F5">
      <w:pPr>
        <w:pStyle w:val="Textoindependiente"/>
        <w:jc w:val="both"/>
        <w:rPr>
          <w:sz w:val="21"/>
          <w:szCs w:val="21"/>
        </w:rPr>
      </w:pPr>
    </w:p>
    <w:p w14:paraId="2268D416" w14:textId="77777777" w:rsidR="00C049F5" w:rsidRPr="00DD1274" w:rsidRDefault="006A1379" w:rsidP="00C049F5">
      <w:pPr>
        <w:pStyle w:val="Textoindependiente"/>
        <w:jc w:val="both"/>
        <w:rPr>
          <w:sz w:val="21"/>
          <w:szCs w:val="21"/>
        </w:rPr>
      </w:pPr>
      <w:r w:rsidRPr="00DD1274">
        <w:rPr>
          <w:sz w:val="21"/>
          <w:szCs w:val="21"/>
        </w:rPr>
        <w:t xml:space="preserve">Todas las </w:t>
      </w:r>
      <w:r w:rsidR="00C049F5" w:rsidRPr="00DD1274">
        <w:rPr>
          <w:sz w:val="21"/>
          <w:szCs w:val="21"/>
        </w:rPr>
        <w:t>personas jurídicas</w:t>
      </w:r>
      <w:r w:rsidRPr="00DD1274">
        <w:rPr>
          <w:sz w:val="21"/>
          <w:szCs w:val="21"/>
        </w:rPr>
        <w:t xml:space="preserve"> nacionales o extranjeras con sucursal en Colombia, </w:t>
      </w:r>
      <w:r w:rsidR="00C049F5" w:rsidRPr="00DD1274">
        <w:rPr>
          <w:sz w:val="21"/>
          <w:szCs w:val="21"/>
        </w:rPr>
        <w:t xml:space="preserve">deberán </w:t>
      </w:r>
      <w:r w:rsidRPr="00DD1274">
        <w:rPr>
          <w:sz w:val="21"/>
          <w:szCs w:val="21"/>
        </w:rPr>
        <w:t>adjuntar certificado de existencia y representación legal expedido por Cámara y Comercio,</w:t>
      </w:r>
      <w:r w:rsidR="00C049F5" w:rsidRPr="00DD1274">
        <w:rPr>
          <w:sz w:val="21"/>
          <w:szCs w:val="21"/>
        </w:rPr>
        <w:t xml:space="preserve"> con los siguientes requisitos:</w:t>
      </w:r>
    </w:p>
    <w:p w14:paraId="2A9D0F62" w14:textId="77777777" w:rsidR="00C049F5" w:rsidRPr="00DD1274" w:rsidRDefault="00C049F5" w:rsidP="00C049F5">
      <w:pPr>
        <w:pStyle w:val="Textoindependiente"/>
        <w:jc w:val="both"/>
        <w:rPr>
          <w:sz w:val="21"/>
          <w:szCs w:val="21"/>
        </w:rPr>
      </w:pPr>
    </w:p>
    <w:p w14:paraId="6663EFB3" w14:textId="77777777" w:rsidR="008F3946" w:rsidRPr="00DD1274" w:rsidRDefault="008F3946" w:rsidP="006D71D5">
      <w:pPr>
        <w:numPr>
          <w:ilvl w:val="0"/>
          <w:numId w:val="16"/>
        </w:numPr>
        <w:autoSpaceDE w:val="0"/>
        <w:autoSpaceDN w:val="0"/>
        <w:adjustRightInd w:val="0"/>
        <w:jc w:val="both"/>
        <w:rPr>
          <w:rFonts w:ascii="Arial" w:hAnsi="Arial" w:cs="Arial"/>
          <w:sz w:val="21"/>
          <w:szCs w:val="21"/>
          <w:lang w:val="es-MX"/>
        </w:rPr>
      </w:pPr>
      <w:r w:rsidRPr="00DD1274">
        <w:rPr>
          <w:rFonts w:ascii="Arial" w:hAnsi="Arial" w:cs="Arial"/>
          <w:sz w:val="21"/>
          <w:szCs w:val="21"/>
          <w:lang w:val="es-MX"/>
        </w:rPr>
        <w:t xml:space="preserve">Acreditar su existencia y representación legal, mediante la presentación del certificado de existencia y representación legal, expedido por la Cámara de Comercio de su domicilio social o la </w:t>
      </w:r>
      <w:r w:rsidR="00187427" w:rsidRPr="00DD1274">
        <w:rPr>
          <w:rFonts w:ascii="Arial" w:hAnsi="Arial" w:cs="Arial"/>
          <w:sz w:val="21"/>
          <w:szCs w:val="21"/>
          <w:lang w:val="es-MX"/>
        </w:rPr>
        <w:t>autoridad competente, con fecha</w:t>
      </w:r>
      <w:r w:rsidRPr="00DD1274">
        <w:rPr>
          <w:rFonts w:ascii="Arial" w:hAnsi="Arial" w:cs="Arial"/>
          <w:sz w:val="21"/>
          <w:szCs w:val="21"/>
          <w:lang w:val="es-MX"/>
        </w:rPr>
        <w:t xml:space="preserve"> no mayor a treinta (30) días calendarios anteriores a la fecha de cierre del presente proceso. </w:t>
      </w:r>
    </w:p>
    <w:p w14:paraId="22EFA2B6" w14:textId="77777777" w:rsidR="008F3946" w:rsidRPr="00DD1274" w:rsidRDefault="008F3946" w:rsidP="008F3946">
      <w:pPr>
        <w:autoSpaceDE w:val="0"/>
        <w:autoSpaceDN w:val="0"/>
        <w:adjustRightInd w:val="0"/>
        <w:ind w:left="720"/>
        <w:jc w:val="both"/>
        <w:rPr>
          <w:rFonts w:ascii="Arial" w:hAnsi="Arial" w:cs="Arial"/>
          <w:sz w:val="21"/>
          <w:szCs w:val="21"/>
          <w:lang w:val="es-MX"/>
        </w:rPr>
      </w:pPr>
    </w:p>
    <w:p w14:paraId="5E41DD2F" w14:textId="77777777" w:rsidR="008F3946" w:rsidRPr="00DD1274" w:rsidRDefault="008F3946" w:rsidP="006D71D5">
      <w:pPr>
        <w:numPr>
          <w:ilvl w:val="0"/>
          <w:numId w:val="16"/>
        </w:numPr>
        <w:autoSpaceDE w:val="0"/>
        <w:autoSpaceDN w:val="0"/>
        <w:adjustRightInd w:val="0"/>
        <w:jc w:val="both"/>
        <w:rPr>
          <w:rFonts w:ascii="Arial" w:hAnsi="Arial" w:cs="Arial"/>
          <w:sz w:val="21"/>
          <w:szCs w:val="21"/>
          <w:lang w:val="es-MX"/>
        </w:rPr>
      </w:pPr>
      <w:r w:rsidRPr="00DD1274">
        <w:rPr>
          <w:rFonts w:ascii="Arial" w:hAnsi="Arial" w:cs="Arial"/>
          <w:sz w:val="21"/>
          <w:szCs w:val="21"/>
          <w:lang w:val="es-MX"/>
        </w:rPr>
        <w:t>Acreditar la suficiencia de la capacidad del representante legal para la presentación de la propuesta y para la suscripción del contrato ofrecido</w:t>
      </w:r>
      <w:r w:rsidR="00BF23C9" w:rsidRPr="00DD1274">
        <w:rPr>
          <w:rFonts w:ascii="Arial" w:hAnsi="Arial" w:cs="Arial"/>
          <w:sz w:val="21"/>
          <w:szCs w:val="21"/>
          <w:lang w:val="es-MX"/>
        </w:rPr>
        <w:t xml:space="preserve">, el cual será verificado con </w:t>
      </w:r>
      <w:r w:rsidRPr="00DD1274">
        <w:rPr>
          <w:rFonts w:ascii="Arial" w:hAnsi="Arial" w:cs="Arial"/>
          <w:sz w:val="21"/>
          <w:szCs w:val="21"/>
          <w:lang w:val="es-MX"/>
        </w:rPr>
        <w:t>el certificado de existencia y representación legal</w:t>
      </w:r>
      <w:r w:rsidR="00187427" w:rsidRPr="00DD1274">
        <w:rPr>
          <w:rFonts w:ascii="Arial" w:hAnsi="Arial" w:cs="Arial"/>
          <w:sz w:val="21"/>
          <w:szCs w:val="21"/>
          <w:lang w:val="es-MX"/>
        </w:rPr>
        <w:t>.</w:t>
      </w:r>
    </w:p>
    <w:p w14:paraId="1FCF2F57" w14:textId="77777777" w:rsidR="008F3946" w:rsidRPr="00DD1274" w:rsidRDefault="008F3946" w:rsidP="008F3946">
      <w:pPr>
        <w:autoSpaceDE w:val="0"/>
        <w:autoSpaceDN w:val="0"/>
        <w:adjustRightInd w:val="0"/>
        <w:ind w:left="720"/>
        <w:jc w:val="both"/>
        <w:rPr>
          <w:rFonts w:ascii="Arial" w:hAnsi="Arial" w:cs="Arial"/>
          <w:sz w:val="21"/>
          <w:szCs w:val="21"/>
          <w:lang w:val="es-MX"/>
        </w:rPr>
      </w:pPr>
    </w:p>
    <w:p w14:paraId="6A57D938" w14:textId="77777777" w:rsidR="00C20603" w:rsidRPr="00DD1274" w:rsidRDefault="00C049F5" w:rsidP="006D71D5">
      <w:pPr>
        <w:numPr>
          <w:ilvl w:val="0"/>
          <w:numId w:val="16"/>
        </w:numPr>
        <w:autoSpaceDE w:val="0"/>
        <w:autoSpaceDN w:val="0"/>
        <w:adjustRightInd w:val="0"/>
        <w:jc w:val="both"/>
        <w:rPr>
          <w:rFonts w:ascii="Arial" w:hAnsi="Arial" w:cs="Arial"/>
          <w:sz w:val="21"/>
          <w:szCs w:val="21"/>
          <w:lang w:val="es-MX"/>
        </w:rPr>
      </w:pPr>
      <w:r w:rsidRPr="00DD1274">
        <w:rPr>
          <w:rFonts w:ascii="Arial" w:hAnsi="Arial" w:cs="Arial"/>
          <w:sz w:val="21"/>
          <w:szCs w:val="21"/>
          <w:lang w:val="es-MX"/>
        </w:rPr>
        <w:t xml:space="preserve">Acreditar un término mínimo </w:t>
      </w:r>
      <w:r w:rsidR="00F27FE2" w:rsidRPr="00DD1274">
        <w:rPr>
          <w:rFonts w:ascii="Arial" w:hAnsi="Arial" w:cs="Arial"/>
          <w:sz w:val="21"/>
          <w:szCs w:val="21"/>
          <w:lang w:val="es-MX"/>
        </w:rPr>
        <w:t xml:space="preserve">permanente </w:t>
      </w:r>
      <w:r w:rsidRPr="00DD1274">
        <w:rPr>
          <w:rFonts w:ascii="Arial" w:hAnsi="Arial" w:cs="Arial"/>
          <w:sz w:val="21"/>
          <w:szCs w:val="21"/>
          <w:lang w:val="es-MX"/>
        </w:rPr>
        <w:t>de duración de la sociedad</w:t>
      </w:r>
      <w:r w:rsidR="006A1379" w:rsidRPr="00DD1274">
        <w:rPr>
          <w:rFonts w:ascii="Arial" w:hAnsi="Arial" w:cs="Arial"/>
          <w:sz w:val="21"/>
          <w:szCs w:val="21"/>
          <w:lang w:val="es-MX"/>
        </w:rPr>
        <w:t xml:space="preserve"> o sucursal</w:t>
      </w:r>
      <w:r w:rsidRPr="00DD1274">
        <w:rPr>
          <w:rFonts w:ascii="Arial" w:hAnsi="Arial" w:cs="Arial"/>
          <w:sz w:val="21"/>
          <w:szCs w:val="21"/>
          <w:lang w:val="es-MX"/>
        </w:rPr>
        <w:t xml:space="preserve">, de dos (2) años, contados a partir del vencimiento del plazo máximo para la entrega de los bienes y/o servicios o de la vigencia del contrato. </w:t>
      </w:r>
    </w:p>
    <w:p w14:paraId="47353786" w14:textId="77777777" w:rsidR="00C20603" w:rsidRPr="00DD1274" w:rsidRDefault="00C20603" w:rsidP="00C20603">
      <w:pPr>
        <w:pStyle w:val="Prrafodelista"/>
        <w:rPr>
          <w:rFonts w:ascii="Arial" w:hAnsi="Arial" w:cs="Arial"/>
          <w:sz w:val="21"/>
          <w:szCs w:val="21"/>
          <w:lang w:val="es-CO" w:eastAsia="es-CO"/>
        </w:rPr>
      </w:pPr>
    </w:p>
    <w:p w14:paraId="5F9FE505" w14:textId="77777777" w:rsidR="00DD1274" w:rsidRPr="00D77EEC" w:rsidRDefault="006A1379" w:rsidP="006D71D5">
      <w:pPr>
        <w:numPr>
          <w:ilvl w:val="0"/>
          <w:numId w:val="16"/>
        </w:numPr>
        <w:autoSpaceDE w:val="0"/>
        <w:autoSpaceDN w:val="0"/>
        <w:adjustRightInd w:val="0"/>
        <w:jc w:val="both"/>
        <w:rPr>
          <w:rFonts w:ascii="Arial" w:hAnsi="Arial" w:cs="Arial"/>
          <w:sz w:val="21"/>
          <w:szCs w:val="21"/>
          <w:lang w:val="es-MX"/>
        </w:rPr>
      </w:pPr>
      <w:r w:rsidRPr="00D77EEC">
        <w:rPr>
          <w:rFonts w:ascii="Arial" w:hAnsi="Arial" w:cs="Arial"/>
          <w:sz w:val="21"/>
          <w:szCs w:val="21"/>
          <w:lang w:val="es-CO" w:eastAsia="es-CO"/>
        </w:rPr>
        <w:t xml:space="preserve">Las personas jurídicas </w:t>
      </w:r>
      <w:r w:rsidR="00C20603" w:rsidRPr="00D77EEC">
        <w:rPr>
          <w:rFonts w:ascii="Arial" w:hAnsi="Arial" w:cs="Arial"/>
          <w:sz w:val="21"/>
          <w:szCs w:val="21"/>
          <w:lang w:val="es-CO" w:eastAsia="es-CO"/>
        </w:rPr>
        <w:t>nacionales o</w:t>
      </w:r>
      <w:r w:rsidRPr="00D77EEC">
        <w:rPr>
          <w:rFonts w:ascii="Arial" w:hAnsi="Arial" w:cs="Arial"/>
          <w:sz w:val="21"/>
          <w:szCs w:val="21"/>
          <w:lang w:val="es-CO" w:eastAsia="es-CO"/>
        </w:rPr>
        <w:t xml:space="preserve"> extranjeras que ya tengan establecida sucursal en Colombia podrán participar (directamente o como integrantes de un Consorcio o Unión Temporal), en este proceso de selección a través de dicha sucursal</w:t>
      </w:r>
      <w:r w:rsidR="00C20603" w:rsidRPr="00D77EEC">
        <w:rPr>
          <w:rFonts w:ascii="Arial" w:hAnsi="Arial" w:cs="Arial"/>
          <w:sz w:val="21"/>
          <w:szCs w:val="21"/>
          <w:lang w:val="es-CO" w:eastAsia="es-CO"/>
        </w:rPr>
        <w:t xml:space="preserve"> o de la empresa nacional</w:t>
      </w:r>
      <w:r w:rsidRPr="00D77EEC">
        <w:rPr>
          <w:rFonts w:ascii="Arial" w:hAnsi="Arial" w:cs="Arial"/>
          <w:sz w:val="21"/>
          <w:szCs w:val="21"/>
          <w:lang w:val="es-CO" w:eastAsia="es-CO"/>
        </w:rPr>
        <w:t xml:space="preserve"> siempre y cuando el objeto de la</w:t>
      </w:r>
      <w:r w:rsidR="00C20603" w:rsidRPr="00D77EEC">
        <w:rPr>
          <w:rFonts w:ascii="Arial" w:hAnsi="Arial" w:cs="Arial"/>
          <w:sz w:val="21"/>
          <w:szCs w:val="21"/>
          <w:lang w:val="es-CO" w:eastAsia="es-CO"/>
        </w:rPr>
        <w:t>s mismas</w:t>
      </w:r>
      <w:r w:rsidRPr="00D77EEC">
        <w:rPr>
          <w:rFonts w:ascii="Arial" w:hAnsi="Arial" w:cs="Arial"/>
          <w:sz w:val="21"/>
          <w:szCs w:val="21"/>
          <w:lang w:val="es-CO" w:eastAsia="es-CO"/>
        </w:rPr>
        <w:t xml:space="preserve"> le</w:t>
      </w:r>
      <w:r w:rsidR="00C20603" w:rsidRPr="00D77EEC">
        <w:rPr>
          <w:rFonts w:ascii="Arial" w:hAnsi="Arial" w:cs="Arial"/>
          <w:sz w:val="21"/>
          <w:szCs w:val="21"/>
          <w:lang w:val="es-CO" w:eastAsia="es-CO"/>
        </w:rPr>
        <w:t>s</w:t>
      </w:r>
      <w:r w:rsidRPr="00D77EEC">
        <w:rPr>
          <w:rFonts w:ascii="Arial" w:hAnsi="Arial" w:cs="Arial"/>
          <w:sz w:val="21"/>
          <w:szCs w:val="21"/>
          <w:lang w:val="es-CO" w:eastAsia="es-CO"/>
        </w:rPr>
        <w:t xml:space="preserve"> permita participar en este proceso de selección y suscribir y ejecutar el contrato objeto del mismo. </w:t>
      </w:r>
      <w:r w:rsidR="008D7E5E" w:rsidRPr="00D77EEC">
        <w:rPr>
          <w:rFonts w:ascii="Arial" w:hAnsi="Arial" w:cs="Arial"/>
          <w:sz w:val="21"/>
          <w:szCs w:val="21"/>
          <w:lang w:val="es-CO" w:eastAsia="es-CO"/>
        </w:rPr>
        <w:t xml:space="preserve"> </w:t>
      </w:r>
    </w:p>
    <w:p w14:paraId="1421ECC0" w14:textId="77777777" w:rsidR="008F499D" w:rsidRPr="00D77EEC" w:rsidRDefault="008F499D" w:rsidP="008F499D">
      <w:pPr>
        <w:autoSpaceDE w:val="0"/>
        <w:autoSpaceDN w:val="0"/>
        <w:adjustRightInd w:val="0"/>
        <w:jc w:val="both"/>
        <w:rPr>
          <w:rFonts w:ascii="Arial" w:hAnsi="Arial" w:cs="Arial"/>
          <w:sz w:val="21"/>
          <w:szCs w:val="21"/>
          <w:lang w:val="es-MX"/>
        </w:rPr>
      </w:pPr>
    </w:p>
    <w:p w14:paraId="748445DB" w14:textId="77777777" w:rsidR="0079056A" w:rsidRPr="00D77EEC" w:rsidRDefault="00482ACB" w:rsidP="006D71D5">
      <w:pPr>
        <w:pStyle w:val="Prrafodelista"/>
        <w:numPr>
          <w:ilvl w:val="3"/>
          <w:numId w:val="5"/>
        </w:numPr>
        <w:autoSpaceDE w:val="0"/>
        <w:autoSpaceDN w:val="0"/>
        <w:adjustRightInd w:val="0"/>
        <w:ind w:left="851" w:hanging="851"/>
        <w:jc w:val="both"/>
        <w:rPr>
          <w:rFonts w:ascii="Arial" w:hAnsi="Arial" w:cs="Arial"/>
          <w:b/>
          <w:sz w:val="21"/>
          <w:szCs w:val="21"/>
        </w:rPr>
      </w:pPr>
      <w:r w:rsidRPr="00D77EEC">
        <w:rPr>
          <w:rFonts w:ascii="Arial" w:hAnsi="Arial" w:cs="Arial"/>
          <w:b/>
          <w:sz w:val="21"/>
          <w:szCs w:val="21"/>
        </w:rPr>
        <w:t xml:space="preserve">PERSONA NATURAL DE ORIGEN EXTRANJERO.  </w:t>
      </w:r>
    </w:p>
    <w:p w14:paraId="1178E709" w14:textId="77777777" w:rsidR="0079056A" w:rsidRPr="00DD1274" w:rsidRDefault="0079056A" w:rsidP="0079056A">
      <w:pPr>
        <w:pStyle w:val="Textoindependiente"/>
        <w:jc w:val="both"/>
        <w:rPr>
          <w:b/>
          <w:sz w:val="21"/>
          <w:szCs w:val="21"/>
        </w:rPr>
      </w:pPr>
    </w:p>
    <w:p w14:paraId="6643FD23" w14:textId="77777777" w:rsidR="00FB0521" w:rsidRPr="00DD1274" w:rsidRDefault="00E85105" w:rsidP="00E85105">
      <w:pPr>
        <w:pStyle w:val="Textoindependiente"/>
        <w:jc w:val="both"/>
        <w:rPr>
          <w:sz w:val="21"/>
          <w:szCs w:val="21"/>
        </w:rPr>
      </w:pPr>
      <w:r w:rsidRPr="00DD1274">
        <w:rPr>
          <w:sz w:val="21"/>
          <w:szCs w:val="21"/>
        </w:rPr>
        <w:t xml:space="preserve">Deberá presentar un documento emitido por la autoridad competente </w:t>
      </w:r>
      <w:r w:rsidR="00081276" w:rsidRPr="00DD1274">
        <w:rPr>
          <w:sz w:val="21"/>
          <w:szCs w:val="21"/>
        </w:rPr>
        <w:t xml:space="preserve">del </w:t>
      </w:r>
      <w:r w:rsidRPr="00DD1274">
        <w:rPr>
          <w:sz w:val="21"/>
          <w:szCs w:val="21"/>
        </w:rPr>
        <w:t xml:space="preserve">país de su domicilio y expedido con </w:t>
      </w:r>
      <w:r w:rsidR="00DF6CAF" w:rsidRPr="00DD1274">
        <w:rPr>
          <w:sz w:val="21"/>
          <w:szCs w:val="21"/>
        </w:rPr>
        <w:t xml:space="preserve">un máximo de </w:t>
      </w:r>
      <w:r w:rsidR="00081276" w:rsidRPr="00DD1274">
        <w:rPr>
          <w:sz w:val="21"/>
          <w:szCs w:val="21"/>
        </w:rPr>
        <w:t>cuatro (4</w:t>
      </w:r>
      <w:r w:rsidRPr="00DD1274">
        <w:rPr>
          <w:sz w:val="21"/>
          <w:szCs w:val="21"/>
        </w:rPr>
        <w:t xml:space="preserve">) meses de anticipación a la fecha de la presentación de la propuesta, en el que </w:t>
      </w:r>
      <w:r w:rsidR="00081276" w:rsidRPr="00DD1274">
        <w:rPr>
          <w:sz w:val="21"/>
          <w:szCs w:val="21"/>
        </w:rPr>
        <w:t xml:space="preserve">conste su existencia, objeto, representación legal </w:t>
      </w:r>
      <w:r w:rsidRPr="00DD1274">
        <w:rPr>
          <w:sz w:val="21"/>
          <w:szCs w:val="21"/>
        </w:rPr>
        <w:t>y vigencia.</w:t>
      </w:r>
    </w:p>
    <w:p w14:paraId="595322BF" w14:textId="77777777" w:rsidR="00FA4C93" w:rsidRPr="00DD1274" w:rsidRDefault="00F60F01" w:rsidP="00F60F01">
      <w:pPr>
        <w:pStyle w:val="Textoindependiente"/>
        <w:jc w:val="both"/>
        <w:rPr>
          <w:sz w:val="21"/>
          <w:szCs w:val="21"/>
        </w:rPr>
      </w:pPr>
      <w:r w:rsidRPr="00DD1274">
        <w:rPr>
          <w:b/>
          <w:sz w:val="21"/>
          <w:szCs w:val="21"/>
        </w:rPr>
        <w:t xml:space="preserve">NOTA: </w:t>
      </w:r>
      <w:r w:rsidRPr="00DD1274">
        <w:rPr>
          <w:sz w:val="21"/>
          <w:szCs w:val="21"/>
        </w:rPr>
        <w:t>Los documentos otorgados en el exterior deberán presentarse</w:t>
      </w:r>
      <w:r w:rsidR="00FA4C93" w:rsidRPr="00DD1274">
        <w:rPr>
          <w:sz w:val="21"/>
          <w:szCs w:val="21"/>
        </w:rPr>
        <w:t xml:space="preserve"> así:</w:t>
      </w:r>
    </w:p>
    <w:p w14:paraId="6568DCF7" w14:textId="77777777" w:rsidR="00CD04F1" w:rsidRPr="00DD1274" w:rsidRDefault="00CD04F1" w:rsidP="00F60F01">
      <w:pPr>
        <w:pStyle w:val="Textoindependiente"/>
        <w:jc w:val="both"/>
        <w:rPr>
          <w:sz w:val="21"/>
          <w:szCs w:val="21"/>
        </w:rPr>
      </w:pPr>
    </w:p>
    <w:p w14:paraId="02F1D8EF" w14:textId="77777777" w:rsidR="00FA4C93" w:rsidRPr="00DD1274" w:rsidRDefault="00FA4C93" w:rsidP="006D71D5">
      <w:pPr>
        <w:pStyle w:val="Textoindependiente"/>
        <w:numPr>
          <w:ilvl w:val="0"/>
          <w:numId w:val="20"/>
        </w:numPr>
        <w:jc w:val="both"/>
        <w:rPr>
          <w:sz w:val="21"/>
          <w:szCs w:val="21"/>
        </w:rPr>
      </w:pPr>
      <w:r w:rsidRPr="00DD1274">
        <w:rPr>
          <w:sz w:val="21"/>
          <w:szCs w:val="21"/>
        </w:rPr>
        <w:t>Si los documentos</w:t>
      </w:r>
      <w:r w:rsidR="00C20603" w:rsidRPr="00DD1274">
        <w:rPr>
          <w:sz w:val="21"/>
          <w:szCs w:val="21"/>
        </w:rPr>
        <w:t xml:space="preserve"> provienen de un país que no es</w:t>
      </w:r>
      <w:r w:rsidRPr="00DD1274">
        <w:rPr>
          <w:sz w:val="21"/>
          <w:szCs w:val="21"/>
        </w:rPr>
        <w:t xml:space="preserve"> miembro</w:t>
      </w:r>
      <w:r w:rsidR="00C20603" w:rsidRPr="00DD1274">
        <w:rPr>
          <w:sz w:val="21"/>
          <w:szCs w:val="21"/>
        </w:rPr>
        <w:t xml:space="preserve"> de</w:t>
      </w:r>
      <w:r w:rsidR="00400425" w:rsidRPr="00DD1274">
        <w:rPr>
          <w:sz w:val="21"/>
          <w:szCs w:val="21"/>
        </w:rPr>
        <w:t xml:space="preserve"> </w:t>
      </w:r>
      <w:r w:rsidR="00C20603" w:rsidRPr="00DD1274">
        <w:rPr>
          <w:sz w:val="21"/>
          <w:szCs w:val="21"/>
        </w:rPr>
        <w:t>l</w:t>
      </w:r>
      <w:r w:rsidR="00400425" w:rsidRPr="00DD1274">
        <w:rPr>
          <w:sz w:val="21"/>
          <w:szCs w:val="21"/>
        </w:rPr>
        <w:t>a</w:t>
      </w:r>
      <w:r w:rsidR="00C20603" w:rsidRPr="00DD1274">
        <w:rPr>
          <w:sz w:val="21"/>
          <w:szCs w:val="21"/>
        </w:rPr>
        <w:t xml:space="preserve"> Convención</w:t>
      </w:r>
      <w:r w:rsidR="006F16C0" w:rsidRPr="00DD1274">
        <w:rPr>
          <w:sz w:val="21"/>
          <w:szCs w:val="21"/>
        </w:rPr>
        <w:t xml:space="preserve"> de la HAYA</w:t>
      </w:r>
      <w:r w:rsidRPr="00DD1274">
        <w:rPr>
          <w:sz w:val="21"/>
          <w:szCs w:val="21"/>
        </w:rPr>
        <w:t>, los documentos deberán estar apostillados, legalizados y con traducción oficial.</w:t>
      </w:r>
    </w:p>
    <w:p w14:paraId="131BFD34" w14:textId="77777777" w:rsidR="00FA4C93" w:rsidRPr="00DD1274" w:rsidRDefault="00FA4C93" w:rsidP="00F60F01">
      <w:pPr>
        <w:pStyle w:val="Textoindependiente"/>
        <w:jc w:val="both"/>
        <w:rPr>
          <w:sz w:val="21"/>
          <w:szCs w:val="21"/>
        </w:rPr>
      </w:pPr>
    </w:p>
    <w:p w14:paraId="33CD6619" w14:textId="77777777" w:rsidR="00FA4C93" w:rsidRPr="00DD1274" w:rsidRDefault="00FA4C93" w:rsidP="006D71D5">
      <w:pPr>
        <w:pStyle w:val="Textoindependiente"/>
        <w:numPr>
          <w:ilvl w:val="0"/>
          <w:numId w:val="20"/>
        </w:numPr>
        <w:jc w:val="both"/>
        <w:rPr>
          <w:sz w:val="21"/>
          <w:szCs w:val="21"/>
        </w:rPr>
      </w:pPr>
      <w:r w:rsidRPr="00DD1274">
        <w:rPr>
          <w:sz w:val="21"/>
          <w:szCs w:val="21"/>
        </w:rPr>
        <w:t>Si se tratare de documentos exp</w:t>
      </w:r>
      <w:r w:rsidR="00C20603" w:rsidRPr="00DD1274">
        <w:rPr>
          <w:sz w:val="21"/>
          <w:szCs w:val="21"/>
        </w:rPr>
        <w:t>edidos por autoridades de país</w:t>
      </w:r>
      <w:r w:rsidRPr="00DD1274">
        <w:rPr>
          <w:sz w:val="21"/>
          <w:szCs w:val="21"/>
        </w:rPr>
        <w:t xml:space="preserve"> miembro</w:t>
      </w:r>
      <w:r w:rsidR="00E347B7" w:rsidRPr="00DD1274">
        <w:rPr>
          <w:sz w:val="21"/>
          <w:szCs w:val="21"/>
        </w:rPr>
        <w:t xml:space="preserve"> de</w:t>
      </w:r>
      <w:r w:rsidR="00400425" w:rsidRPr="00DD1274">
        <w:rPr>
          <w:sz w:val="21"/>
          <w:szCs w:val="21"/>
        </w:rPr>
        <w:t xml:space="preserve"> </w:t>
      </w:r>
      <w:r w:rsidR="00E347B7" w:rsidRPr="00DD1274">
        <w:rPr>
          <w:sz w:val="21"/>
          <w:szCs w:val="21"/>
        </w:rPr>
        <w:t>l</w:t>
      </w:r>
      <w:r w:rsidR="00400425" w:rsidRPr="00DD1274">
        <w:rPr>
          <w:sz w:val="21"/>
          <w:szCs w:val="21"/>
        </w:rPr>
        <w:t>a</w:t>
      </w:r>
      <w:r w:rsidR="00E347B7" w:rsidRPr="00DD1274">
        <w:rPr>
          <w:sz w:val="21"/>
          <w:szCs w:val="21"/>
        </w:rPr>
        <w:t xml:space="preserve"> </w:t>
      </w:r>
      <w:r w:rsidR="00C20603" w:rsidRPr="00DD1274">
        <w:rPr>
          <w:sz w:val="21"/>
          <w:szCs w:val="21"/>
        </w:rPr>
        <w:t>Convención</w:t>
      </w:r>
      <w:r w:rsidR="00E347B7" w:rsidRPr="00DD1274">
        <w:rPr>
          <w:sz w:val="21"/>
          <w:szCs w:val="21"/>
        </w:rPr>
        <w:t xml:space="preserve"> de la HAYA de 196</w:t>
      </w:r>
      <w:r w:rsidRPr="00DD1274">
        <w:rPr>
          <w:sz w:val="21"/>
          <w:szCs w:val="21"/>
        </w:rPr>
        <w:t>1, se reque</w:t>
      </w:r>
      <w:r w:rsidR="00CD04F1" w:rsidRPr="00DD1274">
        <w:rPr>
          <w:sz w:val="21"/>
          <w:szCs w:val="21"/>
        </w:rPr>
        <w:t>rirá únicamente de la Apostilla del país de origen y su respectiva traducción oficial.</w:t>
      </w:r>
    </w:p>
    <w:p w14:paraId="69D28C05" w14:textId="77777777" w:rsidR="00796D2C" w:rsidRPr="00DD1274" w:rsidRDefault="00796D2C" w:rsidP="00796D2C">
      <w:pPr>
        <w:pStyle w:val="Prrafodelista"/>
        <w:rPr>
          <w:rFonts w:ascii="Arial" w:hAnsi="Arial" w:cs="Arial"/>
          <w:sz w:val="21"/>
          <w:szCs w:val="21"/>
        </w:rPr>
      </w:pPr>
    </w:p>
    <w:p w14:paraId="4D528BD5" w14:textId="77777777" w:rsidR="00CD04F1" w:rsidRPr="00DD1274" w:rsidRDefault="00CD04F1" w:rsidP="006F16C0">
      <w:pPr>
        <w:autoSpaceDE w:val="0"/>
        <w:autoSpaceDN w:val="0"/>
        <w:jc w:val="both"/>
        <w:rPr>
          <w:rFonts w:ascii="Arial" w:hAnsi="Arial" w:cs="Arial"/>
          <w:sz w:val="21"/>
          <w:szCs w:val="21"/>
        </w:rPr>
      </w:pPr>
      <w:r w:rsidRPr="00DD1274">
        <w:rPr>
          <w:rFonts w:ascii="Arial" w:hAnsi="Arial" w:cs="Arial"/>
          <w:b/>
          <w:bCs/>
          <w:sz w:val="21"/>
          <w:szCs w:val="21"/>
        </w:rPr>
        <w:t>Legalización. </w:t>
      </w:r>
      <w:r w:rsidRPr="00DD1274">
        <w:rPr>
          <w:rFonts w:ascii="Arial" w:hAnsi="Arial" w:cs="Arial"/>
          <w:sz w:val="21"/>
          <w:szCs w:val="21"/>
        </w:rPr>
        <w:t xml:space="preserve">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w:t>
      </w:r>
      <w:r w:rsidRPr="00DD1274">
        <w:rPr>
          <w:rFonts w:ascii="Arial" w:hAnsi="Arial" w:cs="Arial"/>
          <w:sz w:val="21"/>
          <w:szCs w:val="21"/>
        </w:rPr>
        <w:lastRenderedPageBreak/>
        <w:t xml:space="preserve">que suscribe, certifica o autentica el documento y, cuando proceda, la indicación del sello o estampilla que llevare. </w:t>
      </w:r>
      <w:r w:rsidR="00482ACB" w:rsidRPr="00DD1274">
        <w:rPr>
          <w:rFonts w:ascii="Arial" w:hAnsi="Arial" w:cs="Arial"/>
          <w:sz w:val="21"/>
          <w:szCs w:val="21"/>
        </w:rPr>
        <w:t>(</w:t>
      </w:r>
      <w:r w:rsidR="002D578A" w:rsidRPr="00DD1274">
        <w:rPr>
          <w:rFonts w:ascii="Arial" w:hAnsi="Arial" w:cs="Arial"/>
          <w:b/>
          <w:bCs/>
          <w:color w:val="375682"/>
          <w:sz w:val="21"/>
          <w:szCs w:val="21"/>
        </w:rPr>
        <w:t xml:space="preserve">Resolución 3269 de 2016 </w:t>
      </w:r>
      <w:r w:rsidRPr="00DD1274">
        <w:rPr>
          <w:rFonts w:ascii="Arial" w:hAnsi="Arial" w:cs="Arial"/>
          <w:sz w:val="21"/>
          <w:szCs w:val="21"/>
        </w:rPr>
        <w:t>Ministerio Relaciones Exteriores)</w:t>
      </w:r>
    </w:p>
    <w:p w14:paraId="72CB596B" w14:textId="77777777" w:rsidR="00790C1D" w:rsidRPr="00DD1274" w:rsidRDefault="00CD04F1" w:rsidP="00790C1D">
      <w:pPr>
        <w:autoSpaceDE w:val="0"/>
        <w:autoSpaceDN w:val="0"/>
        <w:spacing w:before="40" w:after="40"/>
        <w:jc w:val="both"/>
        <w:rPr>
          <w:rFonts w:ascii="Arial" w:hAnsi="Arial" w:cs="Arial"/>
          <w:sz w:val="21"/>
          <w:szCs w:val="21"/>
        </w:rPr>
      </w:pPr>
      <w:r w:rsidRPr="00DD1274">
        <w:rPr>
          <w:rFonts w:ascii="Arial" w:hAnsi="Arial" w:cs="Arial"/>
          <w:sz w:val="21"/>
          <w:szCs w:val="21"/>
        </w:rPr>
        <w:t> </w:t>
      </w:r>
    </w:p>
    <w:p w14:paraId="7E32656A" w14:textId="77777777" w:rsidR="00CD04F1" w:rsidRPr="00DD1274" w:rsidRDefault="00CD04F1" w:rsidP="00790C1D">
      <w:pPr>
        <w:autoSpaceDE w:val="0"/>
        <w:autoSpaceDN w:val="0"/>
        <w:spacing w:before="40" w:after="40"/>
        <w:jc w:val="both"/>
        <w:rPr>
          <w:rFonts w:ascii="Arial" w:hAnsi="Arial" w:cs="Arial"/>
          <w:sz w:val="21"/>
          <w:szCs w:val="21"/>
        </w:rPr>
      </w:pPr>
      <w:r w:rsidRPr="00DD1274">
        <w:rPr>
          <w:rFonts w:ascii="Arial" w:hAnsi="Arial" w:cs="Arial"/>
          <w:b/>
          <w:bCs/>
          <w:sz w:val="21"/>
          <w:szCs w:val="21"/>
        </w:rPr>
        <w:t>Apostilla.  </w:t>
      </w:r>
      <w:r w:rsidRPr="00DD1274">
        <w:rPr>
          <w:rFonts w:ascii="Arial" w:hAnsi="Arial" w:cs="Arial"/>
          <w:sz w:val="21"/>
          <w:szCs w:val="21"/>
        </w:rPr>
        <w:t xml:space="preserve">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r w:rsidR="00482ACB" w:rsidRPr="00DD1274">
        <w:rPr>
          <w:rFonts w:ascii="Arial" w:hAnsi="Arial" w:cs="Arial"/>
          <w:sz w:val="21"/>
          <w:szCs w:val="21"/>
        </w:rPr>
        <w:t>(</w:t>
      </w:r>
      <w:r w:rsidR="002D578A" w:rsidRPr="00DD1274">
        <w:rPr>
          <w:rFonts w:ascii="Arial" w:hAnsi="Arial" w:cs="Arial"/>
          <w:b/>
          <w:bCs/>
          <w:color w:val="375682"/>
          <w:sz w:val="21"/>
          <w:szCs w:val="21"/>
        </w:rPr>
        <w:t xml:space="preserve">Resolución 3269 de 2016 </w:t>
      </w:r>
      <w:r w:rsidRPr="00DD1274">
        <w:rPr>
          <w:rFonts w:ascii="Arial" w:hAnsi="Arial" w:cs="Arial"/>
          <w:sz w:val="21"/>
          <w:szCs w:val="21"/>
        </w:rPr>
        <w:t>Ministerio Relaciones Exteriores)</w:t>
      </w:r>
      <w:r w:rsidR="00DC4596" w:rsidRPr="00DD1274">
        <w:rPr>
          <w:rFonts w:ascii="Arial" w:hAnsi="Arial" w:cs="Arial"/>
          <w:sz w:val="21"/>
          <w:szCs w:val="21"/>
        </w:rPr>
        <w:t>.</w:t>
      </w:r>
    </w:p>
    <w:p w14:paraId="6E6983F9" w14:textId="77777777" w:rsidR="00826FE8" w:rsidRPr="00DD1274" w:rsidRDefault="00826FE8" w:rsidP="006F16C0">
      <w:pPr>
        <w:autoSpaceDE w:val="0"/>
        <w:autoSpaceDN w:val="0"/>
        <w:jc w:val="both"/>
        <w:rPr>
          <w:rFonts w:ascii="Arial" w:hAnsi="Arial" w:cs="Arial"/>
          <w:b/>
          <w:sz w:val="21"/>
          <w:szCs w:val="21"/>
        </w:rPr>
      </w:pPr>
    </w:p>
    <w:p w14:paraId="60F8DA05" w14:textId="77777777" w:rsidR="00482ACB" w:rsidRPr="00DD1274" w:rsidRDefault="00482ACB" w:rsidP="00A63645">
      <w:pPr>
        <w:autoSpaceDE w:val="0"/>
        <w:autoSpaceDN w:val="0"/>
        <w:jc w:val="both"/>
        <w:rPr>
          <w:rFonts w:ascii="Arial" w:hAnsi="Arial" w:cs="Arial"/>
          <w:sz w:val="21"/>
          <w:szCs w:val="21"/>
          <w:lang w:val="es-CO" w:eastAsia="es-CO"/>
        </w:rPr>
      </w:pPr>
      <w:r w:rsidRPr="00DD1274">
        <w:rPr>
          <w:rFonts w:ascii="Arial" w:hAnsi="Arial" w:cs="Arial"/>
          <w:b/>
          <w:sz w:val="21"/>
          <w:szCs w:val="21"/>
        </w:rPr>
        <w:t>T</w:t>
      </w:r>
      <w:r w:rsidR="00CD04F1" w:rsidRPr="00DD1274">
        <w:rPr>
          <w:rFonts w:ascii="Arial" w:hAnsi="Arial" w:cs="Arial"/>
          <w:b/>
          <w:sz w:val="21"/>
          <w:szCs w:val="21"/>
        </w:rPr>
        <w:t>r</w:t>
      </w:r>
      <w:r w:rsidRPr="00DD1274">
        <w:rPr>
          <w:rFonts w:ascii="Arial" w:hAnsi="Arial" w:cs="Arial"/>
          <w:b/>
          <w:sz w:val="21"/>
          <w:szCs w:val="21"/>
        </w:rPr>
        <w:t>aducció</w:t>
      </w:r>
      <w:r w:rsidR="00CD04F1" w:rsidRPr="00DD1274">
        <w:rPr>
          <w:rFonts w:ascii="Arial" w:hAnsi="Arial" w:cs="Arial"/>
          <w:b/>
          <w:sz w:val="21"/>
          <w:szCs w:val="21"/>
        </w:rPr>
        <w:t>n Oficial</w:t>
      </w:r>
      <w:r w:rsidR="003B5374" w:rsidRPr="00DD1274">
        <w:rPr>
          <w:rFonts w:ascii="Arial" w:hAnsi="Arial" w:cs="Arial"/>
          <w:b/>
          <w:sz w:val="21"/>
          <w:szCs w:val="21"/>
        </w:rPr>
        <w:t>:</w:t>
      </w:r>
      <w:r w:rsidR="00CD04F1" w:rsidRPr="00DD1274">
        <w:rPr>
          <w:rFonts w:ascii="Arial" w:hAnsi="Arial" w:cs="Arial"/>
          <w:sz w:val="21"/>
          <w:szCs w:val="21"/>
        </w:rPr>
        <w:t xml:space="preserve"> Si los documentos, una vez apostillados, requieren de una traducción a un idioma diferente al castellano, deberán ser traducidos por traductor oficial registrado en la base de datos del Ministerio de Relacio</w:t>
      </w:r>
      <w:r w:rsidRPr="00DD1274">
        <w:rPr>
          <w:rFonts w:ascii="Arial" w:hAnsi="Arial" w:cs="Arial"/>
          <w:sz w:val="21"/>
          <w:szCs w:val="21"/>
        </w:rPr>
        <w:t>nes Exteriores, y el apostille</w:t>
      </w:r>
      <w:r w:rsidR="00CD04F1" w:rsidRPr="00DD1274">
        <w:rPr>
          <w:rFonts w:ascii="Arial" w:hAnsi="Arial" w:cs="Arial"/>
          <w:sz w:val="21"/>
          <w:szCs w:val="21"/>
        </w:rPr>
        <w:t xml:space="preserve"> de la firma del traductor, deberá hacerse frente a cada documento traducido que presente el usuario. </w:t>
      </w:r>
    </w:p>
    <w:p w14:paraId="45D0E7AE" w14:textId="77777777" w:rsidR="006D5BBF" w:rsidRPr="00DD1274" w:rsidRDefault="006D5BBF" w:rsidP="00E85105">
      <w:pPr>
        <w:pStyle w:val="Textoindependiente"/>
        <w:jc w:val="both"/>
        <w:rPr>
          <w:sz w:val="21"/>
          <w:szCs w:val="21"/>
        </w:rPr>
      </w:pPr>
      <w:r w:rsidRPr="00DD1274">
        <w:rPr>
          <w:sz w:val="21"/>
          <w:szCs w:val="21"/>
          <w:lang w:eastAsia="es-CO"/>
        </w:rPr>
        <w:t>SE PRECISA QUE LOS ÚNICOS DOCUMENTOS QUE DEBEN LLENAR ESTE REQUISITO SON LOS DE ÍNDOLE LEGAL</w:t>
      </w:r>
      <w:r w:rsidR="00650233" w:rsidRPr="00DD1274">
        <w:rPr>
          <w:sz w:val="21"/>
          <w:szCs w:val="21"/>
          <w:lang w:eastAsia="es-CO"/>
        </w:rPr>
        <w:t>.</w:t>
      </w:r>
    </w:p>
    <w:p w14:paraId="7A54CD55" w14:textId="77777777" w:rsidR="00F40E2A" w:rsidRPr="00DD1274" w:rsidRDefault="00F40E2A" w:rsidP="00E85105">
      <w:pPr>
        <w:pStyle w:val="Textoindependiente"/>
        <w:jc w:val="both"/>
        <w:rPr>
          <w:sz w:val="21"/>
          <w:szCs w:val="21"/>
        </w:rPr>
      </w:pPr>
    </w:p>
    <w:p w14:paraId="22562EE4" w14:textId="77777777" w:rsidR="00824584" w:rsidRPr="00DD1274" w:rsidRDefault="00824584" w:rsidP="006D71D5">
      <w:pPr>
        <w:pStyle w:val="Prrafodelista"/>
        <w:numPr>
          <w:ilvl w:val="3"/>
          <w:numId w:val="5"/>
        </w:numPr>
        <w:autoSpaceDE w:val="0"/>
        <w:autoSpaceDN w:val="0"/>
        <w:adjustRightInd w:val="0"/>
        <w:ind w:left="851" w:hanging="851"/>
        <w:jc w:val="both"/>
        <w:rPr>
          <w:rFonts w:ascii="Arial" w:hAnsi="Arial" w:cs="Arial"/>
          <w:b/>
          <w:sz w:val="21"/>
          <w:szCs w:val="21"/>
        </w:rPr>
      </w:pPr>
      <w:r w:rsidRPr="00DD1274">
        <w:rPr>
          <w:rFonts w:ascii="Arial" w:hAnsi="Arial" w:cs="Arial"/>
          <w:b/>
          <w:sz w:val="21"/>
          <w:szCs w:val="21"/>
        </w:rPr>
        <w:t>PERSONAS JURÍDICAS PÚBLICAS O PRIVADAS DE ORIGEN EXTRANJERO</w:t>
      </w:r>
    </w:p>
    <w:p w14:paraId="5F51A1CA" w14:textId="77777777" w:rsidR="00824584" w:rsidRPr="00DD1274" w:rsidRDefault="00824584" w:rsidP="00824584">
      <w:pPr>
        <w:pStyle w:val="Textoindependiente"/>
        <w:jc w:val="both"/>
        <w:rPr>
          <w:b/>
          <w:sz w:val="21"/>
          <w:szCs w:val="21"/>
        </w:rPr>
      </w:pPr>
    </w:p>
    <w:p w14:paraId="59B8AEBA" w14:textId="77777777" w:rsidR="00824584" w:rsidRPr="00DD1274" w:rsidRDefault="00824584" w:rsidP="00824584">
      <w:pPr>
        <w:pStyle w:val="Textoindependiente"/>
        <w:jc w:val="both"/>
        <w:rPr>
          <w:sz w:val="21"/>
          <w:szCs w:val="21"/>
        </w:rPr>
      </w:pPr>
      <w:r w:rsidRPr="00DD1274">
        <w:rPr>
          <w:sz w:val="21"/>
          <w:szCs w:val="21"/>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D140870" w14:textId="77777777" w:rsidR="00824584" w:rsidRPr="00DD1274" w:rsidRDefault="00824584" w:rsidP="00824584">
      <w:pPr>
        <w:pStyle w:val="Textoindependiente"/>
        <w:jc w:val="both"/>
        <w:rPr>
          <w:sz w:val="21"/>
          <w:szCs w:val="21"/>
        </w:rPr>
      </w:pPr>
    </w:p>
    <w:p w14:paraId="249475A0" w14:textId="77777777" w:rsidR="00824584" w:rsidRPr="00DD1274" w:rsidRDefault="00824584" w:rsidP="00824584">
      <w:pPr>
        <w:pStyle w:val="Textoindependiente"/>
        <w:jc w:val="both"/>
        <w:rPr>
          <w:sz w:val="21"/>
          <w:szCs w:val="21"/>
        </w:rPr>
      </w:pPr>
      <w:r w:rsidRPr="00DD1274">
        <w:rPr>
          <w:sz w:val="21"/>
          <w:szCs w:val="21"/>
        </w:rPr>
        <w:t>Las propuestas de personas jurídicas de origen extranjero se someterán en todo caso a la legislación colombiana, sin perjuicio de lo cual, para su participación deberán cumplir con las siguientes condiciones:</w:t>
      </w:r>
    </w:p>
    <w:p w14:paraId="6E7132CB" w14:textId="77777777" w:rsidR="00677177" w:rsidRPr="00DD1274" w:rsidRDefault="00677177" w:rsidP="00824584">
      <w:pPr>
        <w:pStyle w:val="Textoindependiente"/>
        <w:jc w:val="both"/>
        <w:rPr>
          <w:sz w:val="21"/>
          <w:szCs w:val="21"/>
        </w:rPr>
      </w:pPr>
    </w:p>
    <w:p w14:paraId="07B69461" w14:textId="77777777" w:rsidR="00824584" w:rsidRPr="00DD1274" w:rsidRDefault="00824584" w:rsidP="00824584">
      <w:pPr>
        <w:pStyle w:val="Textoindependiente"/>
        <w:ind w:left="1134" w:hanging="1134"/>
        <w:jc w:val="both"/>
        <w:rPr>
          <w:b/>
          <w:sz w:val="21"/>
          <w:szCs w:val="21"/>
        </w:rPr>
      </w:pPr>
      <w:r w:rsidRPr="00DD1274">
        <w:rPr>
          <w:b/>
          <w:sz w:val="21"/>
          <w:szCs w:val="21"/>
        </w:rPr>
        <w:t>1</w:t>
      </w:r>
      <w:r w:rsidR="002F0049" w:rsidRPr="00DD1274">
        <w:rPr>
          <w:b/>
          <w:sz w:val="21"/>
          <w:szCs w:val="21"/>
        </w:rPr>
        <w:t xml:space="preserve">.1.2.4.1. </w:t>
      </w:r>
      <w:r w:rsidRPr="00DD1274">
        <w:rPr>
          <w:b/>
          <w:sz w:val="21"/>
          <w:szCs w:val="21"/>
        </w:rPr>
        <w:t>PERSONAS JURÍDICAS DE ORIGEN EXTRANJERO SIN SUCURSAL EN COLOMBIA:</w:t>
      </w:r>
    </w:p>
    <w:p w14:paraId="0266FFD2" w14:textId="77777777" w:rsidR="004E1F0A" w:rsidRPr="00DD1274" w:rsidRDefault="004E1F0A" w:rsidP="008C48A8">
      <w:pPr>
        <w:pStyle w:val="Textoindependiente"/>
        <w:jc w:val="both"/>
        <w:rPr>
          <w:b/>
          <w:sz w:val="21"/>
          <w:szCs w:val="21"/>
        </w:rPr>
      </w:pPr>
    </w:p>
    <w:p w14:paraId="4470BFB4" w14:textId="77777777" w:rsidR="00824584" w:rsidRPr="00DD1274" w:rsidRDefault="00824584" w:rsidP="006D71D5">
      <w:pPr>
        <w:pStyle w:val="Textoindependiente"/>
        <w:numPr>
          <w:ilvl w:val="0"/>
          <w:numId w:val="14"/>
        </w:numPr>
        <w:ind w:left="426" w:hanging="426"/>
        <w:jc w:val="both"/>
        <w:rPr>
          <w:sz w:val="21"/>
          <w:szCs w:val="21"/>
        </w:rPr>
      </w:pPr>
      <w:r w:rsidRPr="00DD1274">
        <w:rPr>
          <w:sz w:val="21"/>
          <w:szCs w:val="21"/>
        </w:rPr>
        <w:t xml:space="preserve">Acreditar su existencia y representación legal, a efectos de lo cual deberán presentar un documento expedido por la autoridad competente en el país de su domicilio, expedido </w:t>
      </w:r>
      <w:r w:rsidR="00242065" w:rsidRPr="00DD1274">
        <w:rPr>
          <w:sz w:val="21"/>
          <w:szCs w:val="21"/>
        </w:rPr>
        <w:t xml:space="preserve">con un </w:t>
      </w:r>
      <w:r w:rsidR="0047229B" w:rsidRPr="00DD1274">
        <w:rPr>
          <w:sz w:val="21"/>
          <w:szCs w:val="21"/>
        </w:rPr>
        <w:t xml:space="preserve">máximo </w:t>
      </w:r>
      <w:r w:rsidR="00242065" w:rsidRPr="00DD1274">
        <w:rPr>
          <w:sz w:val="21"/>
          <w:szCs w:val="21"/>
        </w:rPr>
        <w:t xml:space="preserve">de </w:t>
      </w:r>
      <w:r w:rsidR="006A1379" w:rsidRPr="00DD1274">
        <w:rPr>
          <w:sz w:val="21"/>
          <w:szCs w:val="21"/>
        </w:rPr>
        <w:t>cuatro (4</w:t>
      </w:r>
      <w:r w:rsidRPr="00DD1274">
        <w:rPr>
          <w:sz w:val="21"/>
          <w:szCs w:val="21"/>
        </w:rPr>
        <w:t>)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r w:rsidR="000147BC" w:rsidRPr="00DD1274">
        <w:rPr>
          <w:sz w:val="21"/>
          <w:szCs w:val="21"/>
        </w:rPr>
        <w:t xml:space="preserve">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r w:rsidR="000147BA" w:rsidRPr="00DD1274">
        <w:rPr>
          <w:sz w:val="21"/>
          <w:szCs w:val="21"/>
        </w:rPr>
        <w:t>.</w:t>
      </w:r>
    </w:p>
    <w:p w14:paraId="347740DF" w14:textId="77777777" w:rsidR="00824584" w:rsidRPr="00DD1274" w:rsidRDefault="00824584" w:rsidP="00824584">
      <w:pPr>
        <w:pStyle w:val="Textoindependiente"/>
        <w:jc w:val="both"/>
        <w:rPr>
          <w:sz w:val="21"/>
          <w:szCs w:val="21"/>
        </w:rPr>
      </w:pPr>
    </w:p>
    <w:p w14:paraId="5E008BBE" w14:textId="77777777" w:rsidR="00824584" w:rsidRPr="00DD1274" w:rsidRDefault="00824584" w:rsidP="006D71D5">
      <w:pPr>
        <w:pStyle w:val="Textoindependiente"/>
        <w:numPr>
          <w:ilvl w:val="0"/>
          <w:numId w:val="14"/>
        </w:numPr>
        <w:ind w:left="426" w:hanging="426"/>
        <w:jc w:val="both"/>
        <w:rPr>
          <w:sz w:val="21"/>
          <w:szCs w:val="21"/>
        </w:rPr>
      </w:pPr>
      <w:r w:rsidRPr="00DD1274">
        <w:rPr>
          <w:sz w:val="21"/>
          <w:szCs w:val="21"/>
        </w:rPr>
        <w:t>Acreditar un término mínimo perman</w:t>
      </w:r>
      <w:r w:rsidR="00877B0B" w:rsidRPr="00DD1274">
        <w:rPr>
          <w:sz w:val="21"/>
          <w:szCs w:val="21"/>
        </w:rPr>
        <w:t>ente de duración de la sociedad</w:t>
      </w:r>
      <w:r w:rsidRPr="00DD1274">
        <w:rPr>
          <w:sz w:val="21"/>
          <w:szCs w:val="21"/>
        </w:rPr>
        <w:t xml:space="preserve"> de dos (2) años, contados a partir del vencimiento del plazo máximo</w:t>
      </w:r>
      <w:r w:rsidR="00FC6C98" w:rsidRPr="00DD1274">
        <w:rPr>
          <w:sz w:val="21"/>
          <w:szCs w:val="21"/>
        </w:rPr>
        <w:t xml:space="preserve"> para la entrega del bien o servicio o </w:t>
      </w:r>
      <w:r w:rsidRPr="00DD1274">
        <w:rPr>
          <w:sz w:val="21"/>
          <w:szCs w:val="21"/>
        </w:rPr>
        <w:t xml:space="preserve">de la vigencia del contrato. </w:t>
      </w:r>
    </w:p>
    <w:p w14:paraId="55FDE4F8" w14:textId="77777777" w:rsidR="000147BC" w:rsidRPr="00DD1274" w:rsidRDefault="000147BC" w:rsidP="000147BC">
      <w:pPr>
        <w:pStyle w:val="Textoindependiente"/>
        <w:jc w:val="both"/>
        <w:rPr>
          <w:sz w:val="21"/>
          <w:szCs w:val="21"/>
        </w:rPr>
      </w:pPr>
    </w:p>
    <w:p w14:paraId="0845DBFC" w14:textId="77777777" w:rsidR="00824584" w:rsidRPr="00DD1274" w:rsidRDefault="00824584" w:rsidP="006D71D5">
      <w:pPr>
        <w:pStyle w:val="Textoindependiente"/>
        <w:numPr>
          <w:ilvl w:val="0"/>
          <w:numId w:val="14"/>
        </w:numPr>
        <w:ind w:left="426" w:hanging="426"/>
        <w:jc w:val="both"/>
        <w:rPr>
          <w:sz w:val="21"/>
          <w:szCs w:val="21"/>
        </w:rPr>
      </w:pPr>
      <w:r w:rsidRPr="00DD1274">
        <w:rPr>
          <w:sz w:val="21"/>
          <w:szCs w:val="21"/>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B14F682" w14:textId="77777777" w:rsidR="00151A5F" w:rsidRPr="00DD1274" w:rsidRDefault="00151A5F" w:rsidP="00151A5F">
      <w:pPr>
        <w:pStyle w:val="Prrafodelista"/>
        <w:rPr>
          <w:rFonts w:ascii="Arial" w:hAnsi="Arial" w:cs="Arial"/>
          <w:sz w:val="21"/>
          <w:szCs w:val="21"/>
        </w:rPr>
      </w:pPr>
    </w:p>
    <w:p w14:paraId="6E41E09F" w14:textId="5BF8701C" w:rsidR="00151A5F" w:rsidRPr="00DD1274" w:rsidRDefault="00824584" w:rsidP="006D71D5">
      <w:pPr>
        <w:pStyle w:val="Textoindependiente"/>
        <w:numPr>
          <w:ilvl w:val="0"/>
          <w:numId w:val="14"/>
        </w:numPr>
        <w:ind w:left="426" w:hanging="426"/>
        <w:jc w:val="both"/>
        <w:rPr>
          <w:sz w:val="21"/>
          <w:szCs w:val="21"/>
        </w:rPr>
      </w:pPr>
      <w:r w:rsidRPr="00DD1274">
        <w:rPr>
          <w:sz w:val="21"/>
          <w:szCs w:val="21"/>
        </w:rPr>
        <w:t>Las personas jurídicas extranjeras sin domicilio en Colombia deberán acreditar en el país un apoderado domiciliado en Colombia, debidamente facultado para presentar la propuesta</w:t>
      </w:r>
      <w:r w:rsidR="00151A5F" w:rsidRPr="00DD1274">
        <w:rPr>
          <w:sz w:val="21"/>
          <w:szCs w:val="21"/>
        </w:rPr>
        <w:t xml:space="preserve"> y </w:t>
      </w:r>
      <w:r w:rsidR="00151A5F" w:rsidRPr="00DD1274">
        <w:rPr>
          <w:sz w:val="21"/>
          <w:szCs w:val="21"/>
          <w:lang w:val="es-CO" w:eastAsia="es-CO"/>
        </w:rPr>
        <w:t>suministrar la información solicitada</w:t>
      </w:r>
      <w:r w:rsidRPr="00DD1274">
        <w:rPr>
          <w:sz w:val="21"/>
          <w:szCs w:val="21"/>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w:t>
      </w:r>
      <w:r w:rsidR="00E100AA" w:rsidRPr="00DD1274">
        <w:rPr>
          <w:sz w:val="21"/>
          <w:szCs w:val="21"/>
        </w:rPr>
        <w:t xml:space="preserve">el </w:t>
      </w:r>
      <w:r w:rsidRPr="00DD1274">
        <w:rPr>
          <w:sz w:val="21"/>
          <w:szCs w:val="21"/>
        </w:rPr>
        <w:t>presente pliego de condiciones, así como para representarla judicial o extrajudicialmente.</w:t>
      </w:r>
      <w:r w:rsidR="00151A5F" w:rsidRPr="00DD1274">
        <w:rPr>
          <w:sz w:val="21"/>
          <w:szCs w:val="21"/>
        </w:rPr>
        <w:t xml:space="preserve"> </w:t>
      </w:r>
    </w:p>
    <w:p w14:paraId="3E8B0FB1" w14:textId="77777777" w:rsidR="00882F83" w:rsidRPr="00DD1274" w:rsidRDefault="00882F83" w:rsidP="00882F83">
      <w:pPr>
        <w:autoSpaceDE w:val="0"/>
        <w:autoSpaceDN w:val="0"/>
        <w:adjustRightInd w:val="0"/>
        <w:jc w:val="both"/>
        <w:rPr>
          <w:rFonts w:ascii="Arial" w:hAnsi="Arial" w:cs="Arial"/>
          <w:sz w:val="21"/>
          <w:szCs w:val="21"/>
          <w:lang w:val="es-CO" w:eastAsia="es-CO"/>
        </w:rPr>
      </w:pPr>
      <w:r w:rsidRPr="00DD1274">
        <w:rPr>
          <w:rFonts w:ascii="Arial" w:hAnsi="Arial" w:cs="Arial"/>
          <w:b/>
          <w:sz w:val="21"/>
          <w:szCs w:val="21"/>
          <w:lang w:val="es-CO" w:eastAsia="es-CO"/>
        </w:rPr>
        <w:lastRenderedPageBreak/>
        <w:t>PARÁGRAFO:</w:t>
      </w:r>
      <w:r w:rsidRPr="00DD1274">
        <w:rPr>
          <w:rFonts w:ascii="Arial" w:hAnsi="Arial" w:cs="Arial"/>
          <w:b/>
          <w:sz w:val="21"/>
          <w:szCs w:val="21"/>
        </w:rPr>
        <w:t xml:space="preserve"> </w:t>
      </w:r>
      <w:r w:rsidRPr="00DD1274">
        <w:rPr>
          <w:rFonts w:ascii="Arial" w:hAnsi="Arial" w:cs="Arial"/>
          <w:sz w:val="21"/>
          <w:szCs w:val="21"/>
          <w:lang w:val="es-CO" w:eastAsia="es-CO"/>
        </w:rPr>
        <w:t xml:space="preserve">Cuando no existiera en el país de origen del proponente una </w:t>
      </w:r>
      <w:r w:rsidR="00ED2ACE" w:rsidRPr="00DD1274">
        <w:rPr>
          <w:rFonts w:ascii="Arial" w:hAnsi="Arial" w:cs="Arial"/>
          <w:sz w:val="21"/>
          <w:szCs w:val="21"/>
          <w:lang w:val="es-CO" w:eastAsia="es-CO"/>
        </w:rPr>
        <w:t>E</w:t>
      </w:r>
      <w:r w:rsidRPr="00DD1274">
        <w:rPr>
          <w:rFonts w:ascii="Arial" w:hAnsi="Arial" w:cs="Arial"/>
          <w:sz w:val="21"/>
          <w:szCs w:val="21"/>
          <w:lang w:val="es-CO" w:eastAsia="es-CO"/>
        </w:rPr>
        <w:t xml:space="preserve">ntidad </w:t>
      </w:r>
      <w:r w:rsidR="00ED2ACE" w:rsidRPr="00DD1274">
        <w:rPr>
          <w:rFonts w:ascii="Arial" w:hAnsi="Arial" w:cs="Arial"/>
          <w:sz w:val="21"/>
          <w:szCs w:val="21"/>
          <w:lang w:val="es-CO" w:eastAsia="es-CO"/>
        </w:rPr>
        <w:t xml:space="preserve">Oficial </w:t>
      </w:r>
      <w:r w:rsidRPr="00DD1274">
        <w:rPr>
          <w:rFonts w:ascii="Arial" w:hAnsi="Arial" w:cs="Arial"/>
          <w:sz w:val="21"/>
          <w:szCs w:val="21"/>
          <w:lang w:val="es-CO" w:eastAsia="es-CO"/>
        </w:rPr>
        <w:t>que certifique la información arriba solicitada, la información se acreditará mediante un documento expe</w:t>
      </w:r>
      <w:r w:rsidR="00ED2ACE" w:rsidRPr="00DD1274">
        <w:rPr>
          <w:rFonts w:ascii="Arial" w:hAnsi="Arial" w:cs="Arial"/>
          <w:sz w:val="21"/>
          <w:szCs w:val="21"/>
          <w:lang w:val="es-CO" w:eastAsia="es-CO"/>
        </w:rPr>
        <w:t xml:space="preserve">dido por el Representante Legal </w:t>
      </w:r>
      <w:r w:rsidRPr="00DD1274">
        <w:rPr>
          <w:rFonts w:ascii="Arial" w:hAnsi="Arial" w:cs="Arial"/>
          <w:sz w:val="21"/>
          <w:szCs w:val="21"/>
          <w:lang w:val="es-CO" w:eastAsia="es-CO"/>
        </w:rPr>
        <w:t>o por el máximo órgano directivo del proponente, en el que conste cada una de las circunstancias exig</w:t>
      </w:r>
      <w:r w:rsidR="00877B0B" w:rsidRPr="00DD1274">
        <w:rPr>
          <w:rFonts w:ascii="Arial" w:hAnsi="Arial" w:cs="Arial"/>
          <w:sz w:val="21"/>
          <w:szCs w:val="21"/>
          <w:lang w:val="es-CO" w:eastAsia="es-CO"/>
        </w:rPr>
        <w:t>idas en el presente numeral y</w:t>
      </w:r>
      <w:r w:rsidRPr="00DD1274">
        <w:rPr>
          <w:rFonts w:ascii="Arial" w:hAnsi="Arial" w:cs="Arial"/>
          <w:sz w:val="21"/>
          <w:szCs w:val="21"/>
          <w:lang w:val="es-CO" w:eastAsia="es-CO"/>
        </w:rPr>
        <w:t xml:space="preserve"> declare que según las leyes de ese país la información solicitada, no puede aportarse en los términos exigidos. Este documento debe presentarse ante la autoridad encargada de dar fe pública en el país de origen. </w:t>
      </w:r>
    </w:p>
    <w:p w14:paraId="77E5C80C" w14:textId="77777777" w:rsidR="005E55AF" w:rsidRPr="00DD1274" w:rsidRDefault="005E55AF" w:rsidP="005E55AF">
      <w:pPr>
        <w:autoSpaceDE w:val="0"/>
        <w:autoSpaceDN w:val="0"/>
        <w:adjustRightInd w:val="0"/>
        <w:jc w:val="both"/>
        <w:rPr>
          <w:rFonts w:ascii="Arial" w:hAnsi="Arial" w:cs="Arial"/>
          <w:sz w:val="21"/>
          <w:szCs w:val="21"/>
          <w:lang w:val="es-CO" w:eastAsia="es-CO"/>
        </w:rPr>
      </w:pPr>
    </w:p>
    <w:p w14:paraId="453870E4" w14:textId="77777777" w:rsidR="005E55AF" w:rsidRPr="00DD1274" w:rsidRDefault="005E55AF" w:rsidP="005E55AF">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Las propuestas de personas jurídicas de origen extranjero se someterán en todo caso a la legislación colombiana. Para su participación deberán cumplir con los requisitos establecidos en las leyes y normas aplicables.</w:t>
      </w:r>
    </w:p>
    <w:p w14:paraId="214FB079" w14:textId="77777777" w:rsidR="005E55AF" w:rsidRPr="00DD1274" w:rsidRDefault="005E55AF" w:rsidP="005E55AF">
      <w:pPr>
        <w:autoSpaceDE w:val="0"/>
        <w:autoSpaceDN w:val="0"/>
        <w:adjustRightInd w:val="0"/>
        <w:jc w:val="both"/>
        <w:rPr>
          <w:rFonts w:ascii="Arial" w:hAnsi="Arial" w:cs="Arial"/>
          <w:sz w:val="21"/>
          <w:szCs w:val="21"/>
          <w:lang w:val="es-CO" w:eastAsia="es-CO"/>
        </w:rPr>
      </w:pPr>
    </w:p>
    <w:p w14:paraId="0931DD0A" w14:textId="77777777" w:rsidR="00FC6C98" w:rsidRPr="00DD1274" w:rsidRDefault="00FC6C98" w:rsidP="00FC6C98">
      <w:pPr>
        <w:pStyle w:val="Textoindependiente"/>
        <w:jc w:val="both"/>
        <w:rPr>
          <w:sz w:val="21"/>
          <w:szCs w:val="21"/>
        </w:rPr>
      </w:pPr>
      <w:r w:rsidRPr="00DD1274">
        <w:rPr>
          <w:b/>
          <w:sz w:val="21"/>
          <w:szCs w:val="21"/>
        </w:rPr>
        <w:t xml:space="preserve">NOTA: </w:t>
      </w:r>
      <w:r w:rsidRPr="00DD1274">
        <w:rPr>
          <w:sz w:val="21"/>
          <w:szCs w:val="21"/>
        </w:rPr>
        <w:t>Los documentos otorgados en el exterior deberán presentarse así:</w:t>
      </w:r>
    </w:p>
    <w:p w14:paraId="58F97C42" w14:textId="77777777" w:rsidR="00FC6C98" w:rsidRPr="00DD1274" w:rsidRDefault="00FC6C98" w:rsidP="00FC6C98">
      <w:pPr>
        <w:pStyle w:val="Textoindependiente"/>
        <w:jc w:val="both"/>
        <w:rPr>
          <w:sz w:val="21"/>
          <w:szCs w:val="21"/>
        </w:rPr>
      </w:pPr>
    </w:p>
    <w:p w14:paraId="7620CF95" w14:textId="77777777" w:rsidR="00FC6C98" w:rsidRPr="00DD1274" w:rsidRDefault="00FC6C98" w:rsidP="006D71D5">
      <w:pPr>
        <w:pStyle w:val="Textoindependiente"/>
        <w:numPr>
          <w:ilvl w:val="0"/>
          <w:numId w:val="20"/>
        </w:numPr>
        <w:jc w:val="both"/>
        <w:rPr>
          <w:sz w:val="21"/>
          <w:szCs w:val="21"/>
        </w:rPr>
      </w:pPr>
      <w:r w:rsidRPr="00DD1274">
        <w:rPr>
          <w:sz w:val="21"/>
          <w:szCs w:val="21"/>
        </w:rPr>
        <w:t>Si los documentos provienen de un país que no es miembro de la Convención de la HAYA, los documentos deberán estar apostillados, legalizados y con traducción oficial.</w:t>
      </w:r>
    </w:p>
    <w:p w14:paraId="63C87EA3" w14:textId="77777777" w:rsidR="00FC6C98" w:rsidRPr="00DD1274" w:rsidRDefault="00FC6C98" w:rsidP="00FC6C98">
      <w:pPr>
        <w:pStyle w:val="Textoindependiente"/>
        <w:jc w:val="both"/>
        <w:rPr>
          <w:sz w:val="21"/>
          <w:szCs w:val="21"/>
        </w:rPr>
      </w:pPr>
    </w:p>
    <w:p w14:paraId="1DAF28A1" w14:textId="77777777" w:rsidR="00FC6C98" w:rsidRPr="00DD1274" w:rsidRDefault="00FC6C98" w:rsidP="006D71D5">
      <w:pPr>
        <w:pStyle w:val="Textoindependiente"/>
        <w:numPr>
          <w:ilvl w:val="0"/>
          <w:numId w:val="20"/>
        </w:numPr>
        <w:jc w:val="both"/>
        <w:rPr>
          <w:sz w:val="21"/>
          <w:szCs w:val="21"/>
        </w:rPr>
      </w:pPr>
      <w:r w:rsidRPr="00DD1274">
        <w:rPr>
          <w:sz w:val="21"/>
          <w:szCs w:val="21"/>
        </w:rPr>
        <w:t>Si se tratare de documentos expedidos por autoridades de país miembro de la Convención de la HAYA de 1961, se requerirá únicamente de la Apostilla del país de origen y su respectiva traducción oficial.</w:t>
      </w:r>
    </w:p>
    <w:p w14:paraId="63B6742A" w14:textId="77777777" w:rsidR="00FC6C98" w:rsidRPr="00DD1274" w:rsidRDefault="00FC6C98" w:rsidP="00FC6C98">
      <w:pPr>
        <w:pStyle w:val="Textoindependiente"/>
        <w:tabs>
          <w:tab w:val="left" w:pos="7569"/>
        </w:tabs>
        <w:jc w:val="both"/>
        <w:rPr>
          <w:sz w:val="21"/>
          <w:szCs w:val="21"/>
        </w:rPr>
      </w:pPr>
      <w:r w:rsidRPr="00DD1274">
        <w:rPr>
          <w:sz w:val="21"/>
          <w:szCs w:val="21"/>
        </w:rPr>
        <w:tab/>
      </w:r>
    </w:p>
    <w:p w14:paraId="69935AA1" w14:textId="77777777" w:rsidR="00FC6C98" w:rsidRPr="00DD1274" w:rsidRDefault="00FC6C98" w:rsidP="00FC6C98">
      <w:pPr>
        <w:autoSpaceDE w:val="0"/>
        <w:autoSpaceDN w:val="0"/>
        <w:jc w:val="both"/>
        <w:rPr>
          <w:rFonts w:ascii="Arial" w:hAnsi="Arial" w:cs="Arial"/>
          <w:sz w:val="21"/>
          <w:szCs w:val="21"/>
        </w:rPr>
      </w:pPr>
      <w:r w:rsidRPr="00DD1274">
        <w:rPr>
          <w:rFonts w:ascii="Arial" w:hAnsi="Arial" w:cs="Arial"/>
          <w:b/>
          <w:bCs/>
          <w:sz w:val="21"/>
          <w:szCs w:val="21"/>
        </w:rPr>
        <w:t>Legalización. </w:t>
      </w:r>
      <w:r w:rsidRPr="00DD1274">
        <w:rPr>
          <w:rFonts w:ascii="Arial" w:hAnsi="Arial" w:cs="Arial"/>
          <w:sz w:val="21"/>
          <w:szCs w:val="21"/>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00D72F3F" w:rsidRPr="00DD1274">
        <w:rPr>
          <w:rFonts w:ascii="Arial" w:hAnsi="Arial" w:cs="Arial"/>
          <w:b/>
          <w:bCs/>
          <w:color w:val="375682"/>
          <w:sz w:val="21"/>
          <w:szCs w:val="21"/>
        </w:rPr>
        <w:t xml:space="preserve">Resolución 3269 de 2016 </w:t>
      </w:r>
      <w:r w:rsidRPr="00DD1274">
        <w:rPr>
          <w:rFonts w:ascii="Arial" w:hAnsi="Arial" w:cs="Arial"/>
          <w:sz w:val="21"/>
          <w:szCs w:val="21"/>
        </w:rPr>
        <w:t>Ministerio Relaciones Exteriores)</w:t>
      </w:r>
      <w:r w:rsidR="00E46AE5" w:rsidRPr="00DD1274">
        <w:rPr>
          <w:rFonts w:ascii="Arial" w:hAnsi="Arial" w:cs="Arial"/>
          <w:sz w:val="21"/>
          <w:szCs w:val="21"/>
        </w:rPr>
        <w:t>.</w:t>
      </w:r>
    </w:p>
    <w:p w14:paraId="5508B77E" w14:textId="77777777" w:rsidR="00D460C8" w:rsidRPr="00DD1274" w:rsidRDefault="00FC6C98" w:rsidP="00D460C8">
      <w:pPr>
        <w:autoSpaceDE w:val="0"/>
        <w:autoSpaceDN w:val="0"/>
        <w:spacing w:before="40" w:after="40"/>
        <w:jc w:val="both"/>
        <w:rPr>
          <w:rFonts w:ascii="Arial" w:hAnsi="Arial" w:cs="Arial"/>
          <w:sz w:val="21"/>
          <w:szCs w:val="21"/>
        </w:rPr>
      </w:pPr>
      <w:r w:rsidRPr="00DD1274">
        <w:rPr>
          <w:rFonts w:ascii="Arial" w:hAnsi="Arial" w:cs="Arial"/>
          <w:sz w:val="21"/>
          <w:szCs w:val="21"/>
        </w:rPr>
        <w:t> </w:t>
      </w:r>
    </w:p>
    <w:p w14:paraId="4A7430EB" w14:textId="77777777" w:rsidR="00FC6C98" w:rsidRPr="00DD1274" w:rsidRDefault="00FC6C98" w:rsidP="00D460C8">
      <w:pPr>
        <w:autoSpaceDE w:val="0"/>
        <w:autoSpaceDN w:val="0"/>
        <w:spacing w:before="40" w:after="40"/>
        <w:jc w:val="both"/>
        <w:rPr>
          <w:rFonts w:ascii="Arial" w:hAnsi="Arial" w:cs="Arial"/>
          <w:sz w:val="21"/>
          <w:szCs w:val="21"/>
        </w:rPr>
      </w:pPr>
      <w:r w:rsidRPr="00DD1274">
        <w:rPr>
          <w:rFonts w:ascii="Arial" w:hAnsi="Arial" w:cs="Arial"/>
          <w:b/>
          <w:bCs/>
          <w:sz w:val="21"/>
          <w:szCs w:val="21"/>
        </w:rPr>
        <w:t>Apostilla.  </w:t>
      </w:r>
      <w:r w:rsidRPr="00DD1274">
        <w:rPr>
          <w:rFonts w:ascii="Arial" w:hAnsi="Arial" w:cs="Arial"/>
          <w:sz w:val="21"/>
          <w:szCs w:val="21"/>
        </w:rPr>
        <w:t>El trámite que debe seguir el documento extranjero de menor complejidad que la legalización</w:t>
      </w:r>
      <w:r w:rsidR="000D2058" w:rsidRPr="00DD1274">
        <w:rPr>
          <w:rFonts w:ascii="Arial" w:hAnsi="Arial" w:cs="Arial"/>
          <w:sz w:val="21"/>
          <w:szCs w:val="21"/>
        </w:rPr>
        <w:t>, con</w:t>
      </w:r>
      <w:r w:rsidRPr="00DD1274">
        <w:rPr>
          <w:rFonts w:ascii="Arial" w:hAnsi="Arial" w:cs="Arial"/>
          <w:sz w:val="21"/>
          <w:szCs w:val="21"/>
        </w:rPr>
        <w:t xml:space="preserve"> el fin de verificar su autenticidad en el ámbito del derecho internacional, cuando el país en el cual surtirá efectos es parte de la Convención sobre la Abolición del Requisito de Legalización para Documentos Públicos Extranjeros de La Haya de 1961. (</w:t>
      </w:r>
      <w:r w:rsidR="00D72F3F" w:rsidRPr="00DD1274">
        <w:rPr>
          <w:rFonts w:ascii="Arial" w:hAnsi="Arial" w:cs="Arial"/>
          <w:b/>
          <w:bCs/>
          <w:color w:val="375682"/>
          <w:sz w:val="21"/>
          <w:szCs w:val="21"/>
        </w:rPr>
        <w:t xml:space="preserve">Resolución 3269 de 2016 </w:t>
      </w:r>
      <w:r w:rsidRPr="00DD1274">
        <w:rPr>
          <w:rFonts w:ascii="Arial" w:hAnsi="Arial" w:cs="Arial"/>
          <w:sz w:val="21"/>
          <w:szCs w:val="21"/>
        </w:rPr>
        <w:t>Ministerio Relaciones Exteriores)</w:t>
      </w:r>
      <w:r w:rsidR="00A17A0E" w:rsidRPr="00DD1274">
        <w:rPr>
          <w:rFonts w:ascii="Arial" w:hAnsi="Arial" w:cs="Arial"/>
          <w:sz w:val="21"/>
          <w:szCs w:val="21"/>
        </w:rPr>
        <w:t>.</w:t>
      </w:r>
    </w:p>
    <w:p w14:paraId="66858089" w14:textId="77777777" w:rsidR="00B10212" w:rsidRPr="00DD1274" w:rsidRDefault="00B10212" w:rsidP="00FC6C98">
      <w:pPr>
        <w:autoSpaceDE w:val="0"/>
        <w:autoSpaceDN w:val="0"/>
        <w:jc w:val="both"/>
        <w:rPr>
          <w:rFonts w:ascii="Arial" w:hAnsi="Arial" w:cs="Arial"/>
          <w:b/>
          <w:sz w:val="21"/>
          <w:szCs w:val="21"/>
        </w:rPr>
      </w:pPr>
    </w:p>
    <w:p w14:paraId="2AA0E774" w14:textId="77777777" w:rsidR="00FC6C98" w:rsidRPr="00DD1274" w:rsidRDefault="00FC6C98" w:rsidP="00FC6C98">
      <w:pPr>
        <w:autoSpaceDE w:val="0"/>
        <w:autoSpaceDN w:val="0"/>
        <w:jc w:val="both"/>
        <w:rPr>
          <w:rFonts w:ascii="Arial" w:hAnsi="Arial" w:cs="Arial"/>
          <w:sz w:val="21"/>
          <w:szCs w:val="21"/>
          <w:lang w:val="es-CO" w:eastAsia="es-CO"/>
        </w:rPr>
      </w:pPr>
      <w:r w:rsidRPr="00DD1274">
        <w:rPr>
          <w:rFonts w:ascii="Arial" w:hAnsi="Arial" w:cs="Arial"/>
          <w:b/>
          <w:sz w:val="21"/>
          <w:szCs w:val="21"/>
        </w:rPr>
        <w:t>Traducción Oficial:</w:t>
      </w:r>
      <w:r w:rsidRPr="00DD1274">
        <w:rPr>
          <w:rFonts w:ascii="Arial" w:hAnsi="Arial" w:cs="Arial"/>
          <w:sz w:val="21"/>
          <w:szCs w:val="21"/>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79DC2541" w14:textId="77777777" w:rsidR="00FC6C98" w:rsidRPr="00DD1274" w:rsidRDefault="00FC6C98" w:rsidP="00C018DF">
      <w:pPr>
        <w:pStyle w:val="Textoindependiente"/>
        <w:jc w:val="both"/>
        <w:rPr>
          <w:sz w:val="21"/>
          <w:szCs w:val="21"/>
          <w:lang w:eastAsia="es-CO"/>
        </w:rPr>
      </w:pPr>
    </w:p>
    <w:p w14:paraId="3BC4DCDC" w14:textId="0A59B992" w:rsidR="007704E3" w:rsidRDefault="00C018DF" w:rsidP="00C83E5C">
      <w:pPr>
        <w:pStyle w:val="Textoindependiente"/>
        <w:jc w:val="both"/>
        <w:rPr>
          <w:b/>
          <w:sz w:val="21"/>
          <w:szCs w:val="21"/>
          <w:lang w:eastAsia="es-CO"/>
        </w:rPr>
      </w:pPr>
      <w:r w:rsidRPr="00C741EB">
        <w:rPr>
          <w:b/>
          <w:sz w:val="21"/>
          <w:szCs w:val="21"/>
          <w:lang w:eastAsia="es-CO"/>
        </w:rPr>
        <w:t>SE PRECISA QUE LOS ÚNICOS DOCUMENTOS QUE DEBEN LLENAR ESTE REQUISITO SON LOS DE ÍNDOLE LEGAL</w:t>
      </w:r>
      <w:r w:rsidR="00DC6A4F" w:rsidRPr="00C741EB">
        <w:rPr>
          <w:b/>
          <w:sz w:val="21"/>
          <w:szCs w:val="21"/>
          <w:lang w:eastAsia="es-CO"/>
        </w:rPr>
        <w:t>.</w:t>
      </w:r>
    </w:p>
    <w:p w14:paraId="1D6AA41E" w14:textId="77777777" w:rsidR="00D77EEC" w:rsidRPr="007704E3" w:rsidRDefault="00D77EEC" w:rsidP="00C83E5C">
      <w:pPr>
        <w:pStyle w:val="Textoindependiente"/>
        <w:jc w:val="both"/>
        <w:rPr>
          <w:b/>
          <w:sz w:val="21"/>
          <w:szCs w:val="21"/>
        </w:rPr>
      </w:pPr>
    </w:p>
    <w:p w14:paraId="4EF6C1B5" w14:textId="77777777" w:rsidR="00824584" w:rsidRPr="00DD1274" w:rsidRDefault="00824584" w:rsidP="006D71D5">
      <w:pPr>
        <w:pStyle w:val="Prrafodelista"/>
        <w:numPr>
          <w:ilvl w:val="3"/>
          <w:numId w:val="5"/>
        </w:numPr>
        <w:autoSpaceDE w:val="0"/>
        <w:autoSpaceDN w:val="0"/>
        <w:adjustRightInd w:val="0"/>
        <w:ind w:left="851" w:hanging="851"/>
        <w:jc w:val="both"/>
        <w:rPr>
          <w:rFonts w:ascii="Arial" w:hAnsi="Arial" w:cs="Arial"/>
          <w:b/>
          <w:sz w:val="21"/>
          <w:szCs w:val="21"/>
        </w:rPr>
      </w:pPr>
      <w:r w:rsidRPr="00DD1274">
        <w:rPr>
          <w:rFonts w:ascii="Arial" w:hAnsi="Arial" w:cs="Arial"/>
          <w:b/>
          <w:sz w:val="21"/>
          <w:szCs w:val="21"/>
        </w:rPr>
        <w:t>Apoderado.</w:t>
      </w:r>
      <w:r w:rsidR="007368B4" w:rsidRPr="00DD1274">
        <w:rPr>
          <w:rFonts w:ascii="Arial" w:hAnsi="Arial" w:cs="Arial"/>
          <w:b/>
          <w:sz w:val="21"/>
          <w:szCs w:val="21"/>
        </w:rPr>
        <w:t xml:space="preserve"> </w:t>
      </w:r>
    </w:p>
    <w:p w14:paraId="6B722F04" w14:textId="77777777" w:rsidR="00824584" w:rsidRPr="00DD1274" w:rsidRDefault="00824584" w:rsidP="00824584">
      <w:pPr>
        <w:pStyle w:val="Textoindependiente"/>
        <w:jc w:val="both"/>
        <w:rPr>
          <w:sz w:val="21"/>
          <w:szCs w:val="21"/>
        </w:rPr>
      </w:pPr>
    </w:p>
    <w:p w14:paraId="1682ACBC" w14:textId="64F1C034" w:rsidR="00310B3F" w:rsidRPr="00DD1274" w:rsidRDefault="00824584" w:rsidP="00A44EE9">
      <w:pPr>
        <w:pStyle w:val="Textoindependiente"/>
        <w:jc w:val="both"/>
        <w:rPr>
          <w:sz w:val="21"/>
          <w:szCs w:val="21"/>
        </w:rPr>
      </w:pPr>
      <w:r w:rsidRPr="00DD1274">
        <w:rPr>
          <w:sz w:val="21"/>
          <w:szCs w:val="21"/>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w:t>
      </w:r>
      <w:r w:rsidR="00A77AAA" w:rsidRPr="00A77AAA">
        <w:rPr>
          <w:sz w:val="21"/>
          <w:szCs w:val="21"/>
          <w:lang w:val="es-CO" w:eastAsia="es-CO"/>
        </w:rPr>
        <w:t xml:space="preserve"> </w:t>
      </w:r>
      <w:r w:rsidRPr="00DD1274">
        <w:rPr>
          <w:sz w:val="21"/>
          <w:szCs w:val="21"/>
        </w:rPr>
        <w:t>pliego de condiciones, así como para representarla judicial o extrajudicialmente.</w:t>
      </w:r>
      <w:r w:rsidR="009E69B3" w:rsidRPr="00DD1274">
        <w:rPr>
          <w:sz w:val="21"/>
          <w:szCs w:val="21"/>
        </w:rPr>
        <w:t xml:space="preserve"> Para el efecto, l</w:t>
      </w:r>
      <w:r w:rsidR="00A44EE9" w:rsidRPr="00DD1274">
        <w:rPr>
          <w:sz w:val="21"/>
          <w:szCs w:val="21"/>
        </w:rPr>
        <w:t xml:space="preserve">os poderes podrán extenderse en el exterior, ante cónsul colombiano o el funcionario que la ley local autorice para ello; en ese último caso, su autenticación se hará en la forma establecida en el artículo </w:t>
      </w:r>
      <w:hyperlink r:id="rId22" w:anchor="251" w:history="1">
        <w:r w:rsidR="00A44EE9" w:rsidRPr="00DD1274">
          <w:rPr>
            <w:sz w:val="21"/>
            <w:szCs w:val="21"/>
          </w:rPr>
          <w:t>251</w:t>
        </w:r>
      </w:hyperlink>
      <w:r w:rsidR="009E69B3" w:rsidRPr="00DD1274">
        <w:rPr>
          <w:sz w:val="21"/>
          <w:szCs w:val="21"/>
        </w:rPr>
        <w:t xml:space="preserve"> del Código General del Proceso</w:t>
      </w:r>
      <w:r w:rsidR="00D04047" w:rsidRPr="00DD1274">
        <w:rPr>
          <w:sz w:val="21"/>
          <w:szCs w:val="21"/>
        </w:rPr>
        <w:t xml:space="preserve"> </w:t>
      </w:r>
      <w:r w:rsidR="00D04047" w:rsidRPr="00DD1274">
        <w:rPr>
          <w:b/>
          <w:sz w:val="21"/>
          <w:szCs w:val="21"/>
        </w:rPr>
        <w:t>(</w:t>
      </w:r>
      <w:r w:rsidR="00D04047" w:rsidRPr="00DD1274">
        <w:rPr>
          <w:b/>
          <w:bCs/>
          <w:color w:val="000000"/>
          <w:sz w:val="21"/>
          <w:szCs w:val="21"/>
        </w:rPr>
        <w:t>LEY 1564 DE 2012)</w:t>
      </w:r>
      <w:r w:rsidR="00A44EE9" w:rsidRPr="00DD1274">
        <w:rPr>
          <w:sz w:val="21"/>
          <w:szCs w:val="21"/>
        </w:rPr>
        <w:t>.</w:t>
      </w:r>
      <w:r w:rsidR="009E69B3" w:rsidRPr="00DD1274">
        <w:rPr>
          <w:sz w:val="21"/>
          <w:szCs w:val="21"/>
        </w:rPr>
        <w:t xml:space="preserve"> </w:t>
      </w:r>
      <w:r w:rsidR="00A44EE9" w:rsidRPr="00DD1274">
        <w:rPr>
          <w:sz w:val="21"/>
          <w:szCs w:val="21"/>
        </w:rPr>
        <w:t xml:space="preserve">Cuando quien otorga el poder fuere una sociedad, si el cónsul que lo autentica o ante quien se otorga hace constar que tuvo </w:t>
      </w:r>
      <w:r w:rsidR="00A44EE9" w:rsidRPr="00DD1274">
        <w:rPr>
          <w:sz w:val="21"/>
          <w:szCs w:val="21"/>
        </w:rPr>
        <w:lastRenderedPageBreak/>
        <w:t>a la vista las pruebas de la existencia de aquella y que quien lo confiere es su representante, se tendrán por establecidas estas circunstancias. De la misma manera se procederá cuando quien confiera el pod</w:t>
      </w:r>
      <w:r w:rsidR="009E69B3" w:rsidRPr="00DD1274">
        <w:rPr>
          <w:sz w:val="21"/>
          <w:szCs w:val="21"/>
        </w:rPr>
        <w:t xml:space="preserve">er sea apoderado de una persona, según lo establecido en </w:t>
      </w:r>
      <w:r w:rsidR="001D3162" w:rsidRPr="00DD1274">
        <w:rPr>
          <w:sz w:val="21"/>
          <w:szCs w:val="21"/>
        </w:rPr>
        <w:t xml:space="preserve">el Artículo </w:t>
      </w:r>
      <w:r w:rsidR="009E69B3" w:rsidRPr="00DD1274">
        <w:rPr>
          <w:sz w:val="21"/>
          <w:szCs w:val="21"/>
        </w:rPr>
        <w:t>74. Código General Del Proceso</w:t>
      </w:r>
      <w:r w:rsidR="00310B3F" w:rsidRPr="00DD1274">
        <w:rPr>
          <w:sz w:val="21"/>
          <w:szCs w:val="21"/>
        </w:rPr>
        <w:t xml:space="preserve">. </w:t>
      </w:r>
    </w:p>
    <w:p w14:paraId="2E295A93" w14:textId="77777777" w:rsidR="00310B3F" w:rsidRPr="00DD1274" w:rsidRDefault="00310B3F" w:rsidP="00A44EE9">
      <w:pPr>
        <w:pStyle w:val="Textoindependiente"/>
        <w:jc w:val="both"/>
        <w:rPr>
          <w:sz w:val="21"/>
          <w:szCs w:val="21"/>
        </w:rPr>
      </w:pPr>
    </w:p>
    <w:p w14:paraId="03848EAD" w14:textId="77777777" w:rsidR="00A44EE9" w:rsidRPr="00DD1274" w:rsidRDefault="00310B3F" w:rsidP="00A44EE9">
      <w:pPr>
        <w:pStyle w:val="Textoindependiente"/>
        <w:jc w:val="both"/>
        <w:rPr>
          <w:sz w:val="21"/>
          <w:szCs w:val="21"/>
        </w:rPr>
      </w:pPr>
      <w:r w:rsidRPr="00DD1274">
        <w:rPr>
          <w:sz w:val="21"/>
          <w:szCs w:val="21"/>
        </w:rPr>
        <w:t xml:space="preserve">Así mismo, será aplicable lo dispuesto en la Circular </w:t>
      </w:r>
      <w:r w:rsidR="000D2058" w:rsidRPr="00DD1274">
        <w:rPr>
          <w:sz w:val="21"/>
          <w:szCs w:val="21"/>
        </w:rPr>
        <w:t>Externa Única</w:t>
      </w:r>
      <w:r w:rsidRPr="00DD1274">
        <w:rPr>
          <w:sz w:val="21"/>
          <w:szCs w:val="21"/>
        </w:rPr>
        <w:t xml:space="preserve"> </w:t>
      </w:r>
      <w:r w:rsidR="0090571A" w:rsidRPr="00DD1274">
        <w:rPr>
          <w:sz w:val="21"/>
          <w:szCs w:val="21"/>
        </w:rPr>
        <w:t xml:space="preserve">expedida por </w:t>
      </w:r>
      <w:r w:rsidRPr="00DD1274">
        <w:rPr>
          <w:sz w:val="21"/>
          <w:szCs w:val="21"/>
        </w:rPr>
        <w:t>Colombia Compra Eficiente, en lo referente a que l</w:t>
      </w:r>
      <w:r w:rsidR="00A44EE9" w:rsidRPr="00DD1274">
        <w:rPr>
          <w:sz w:val="21"/>
          <w:szCs w:val="21"/>
        </w:rPr>
        <w:t>os poderes especiales para actuar en los procesos de contratación requieren nota de presentación personal.</w:t>
      </w:r>
    </w:p>
    <w:p w14:paraId="0F622B16" w14:textId="77777777" w:rsidR="00E66797" w:rsidRPr="00DD1274" w:rsidRDefault="00E66797" w:rsidP="00977AEE">
      <w:pPr>
        <w:autoSpaceDE w:val="0"/>
        <w:autoSpaceDN w:val="0"/>
        <w:adjustRightInd w:val="0"/>
        <w:jc w:val="both"/>
        <w:rPr>
          <w:rFonts w:ascii="Arial" w:hAnsi="Arial" w:cs="Arial"/>
          <w:b/>
          <w:sz w:val="21"/>
          <w:szCs w:val="21"/>
        </w:rPr>
      </w:pPr>
    </w:p>
    <w:p w14:paraId="441BB339" w14:textId="77777777" w:rsidR="0054531D" w:rsidRPr="00DD1274" w:rsidRDefault="00977AEE" w:rsidP="00622AF5">
      <w:pPr>
        <w:pStyle w:val="Textoindependiente"/>
        <w:numPr>
          <w:ilvl w:val="2"/>
          <w:numId w:val="5"/>
        </w:numPr>
        <w:ind w:left="709"/>
        <w:jc w:val="both"/>
        <w:rPr>
          <w:b/>
          <w:bCs/>
          <w:sz w:val="21"/>
          <w:szCs w:val="21"/>
        </w:rPr>
      </w:pPr>
      <w:r w:rsidRPr="00DD1274">
        <w:rPr>
          <w:b/>
          <w:bCs/>
          <w:sz w:val="21"/>
          <w:szCs w:val="21"/>
        </w:rPr>
        <w:t>PROPUESTAS CONJUNTAS</w:t>
      </w:r>
      <w:r w:rsidR="00CD363C" w:rsidRPr="00DD1274">
        <w:rPr>
          <w:b/>
          <w:bCs/>
          <w:sz w:val="21"/>
          <w:szCs w:val="21"/>
        </w:rPr>
        <w:t>.</w:t>
      </w:r>
      <w:r w:rsidR="00B87482" w:rsidRPr="00DD1274">
        <w:rPr>
          <w:b/>
          <w:bCs/>
          <w:sz w:val="21"/>
          <w:szCs w:val="21"/>
        </w:rPr>
        <w:t xml:space="preserve"> (CONSORCIO O UNIÓ TEMPORAL)</w:t>
      </w:r>
      <w:r w:rsidR="007A1ECA" w:rsidRPr="00DD1274">
        <w:rPr>
          <w:b/>
          <w:bCs/>
          <w:sz w:val="21"/>
          <w:szCs w:val="21"/>
        </w:rPr>
        <w:t xml:space="preserve"> </w:t>
      </w:r>
    </w:p>
    <w:p w14:paraId="75B76F70" w14:textId="77777777" w:rsidR="004E1F0A" w:rsidRPr="00DD1274" w:rsidRDefault="004E1F0A" w:rsidP="00977AEE">
      <w:pPr>
        <w:autoSpaceDE w:val="0"/>
        <w:autoSpaceDN w:val="0"/>
        <w:adjustRightInd w:val="0"/>
        <w:jc w:val="both"/>
        <w:rPr>
          <w:rFonts w:ascii="Arial" w:hAnsi="Arial" w:cs="Arial"/>
          <w:sz w:val="21"/>
          <w:szCs w:val="21"/>
        </w:rPr>
      </w:pPr>
    </w:p>
    <w:p w14:paraId="193B24CF" w14:textId="77777777" w:rsidR="00977AEE" w:rsidRPr="00DD1274" w:rsidRDefault="00E57F50" w:rsidP="00977AEE">
      <w:pPr>
        <w:autoSpaceDE w:val="0"/>
        <w:autoSpaceDN w:val="0"/>
        <w:adjustRightInd w:val="0"/>
        <w:jc w:val="both"/>
        <w:rPr>
          <w:rFonts w:ascii="Arial" w:hAnsi="Arial" w:cs="Arial"/>
          <w:sz w:val="21"/>
          <w:szCs w:val="21"/>
        </w:rPr>
      </w:pPr>
      <w:r w:rsidRPr="00DD1274">
        <w:rPr>
          <w:rFonts w:ascii="Arial" w:hAnsi="Arial" w:cs="Arial"/>
          <w:sz w:val="21"/>
          <w:szCs w:val="21"/>
        </w:rPr>
        <w:t>Para los eventos previstos en el artículo 7 de la Ley 80 de 1993, p</w:t>
      </w:r>
      <w:r w:rsidR="00977AEE" w:rsidRPr="00DD1274">
        <w:rPr>
          <w:rFonts w:ascii="Arial" w:hAnsi="Arial" w:cs="Arial"/>
          <w:sz w:val="21"/>
          <w:szCs w:val="21"/>
        </w:rPr>
        <w:t>odrán participar consorcios y uni</w:t>
      </w:r>
      <w:r w:rsidRPr="00DD1274">
        <w:rPr>
          <w:rFonts w:ascii="Arial" w:hAnsi="Arial" w:cs="Arial"/>
          <w:sz w:val="21"/>
          <w:szCs w:val="21"/>
        </w:rPr>
        <w:t>ones temporales, para lo cual</w:t>
      </w:r>
      <w:r w:rsidR="00977AEE" w:rsidRPr="00DD1274">
        <w:rPr>
          <w:rFonts w:ascii="Arial" w:hAnsi="Arial" w:cs="Arial"/>
          <w:sz w:val="21"/>
          <w:szCs w:val="21"/>
        </w:rPr>
        <w:t xml:space="preserve"> deberán cumplir los siguientes requisitos:</w:t>
      </w:r>
    </w:p>
    <w:p w14:paraId="0CFFDC43" w14:textId="77777777" w:rsidR="0087428C" w:rsidRPr="00DD1274" w:rsidRDefault="0087428C" w:rsidP="004F6B94">
      <w:pPr>
        <w:autoSpaceDE w:val="0"/>
        <w:autoSpaceDN w:val="0"/>
        <w:adjustRightInd w:val="0"/>
        <w:jc w:val="both"/>
        <w:rPr>
          <w:rFonts w:ascii="Arial" w:hAnsi="Arial" w:cs="Arial"/>
          <w:sz w:val="21"/>
          <w:szCs w:val="21"/>
        </w:rPr>
      </w:pPr>
    </w:p>
    <w:p w14:paraId="4EB1BF9F" w14:textId="77777777" w:rsidR="00977AEE" w:rsidRPr="00DD1274" w:rsidRDefault="00E57F50" w:rsidP="006D71D5">
      <w:pPr>
        <w:numPr>
          <w:ilvl w:val="0"/>
          <w:numId w:val="4"/>
        </w:numPr>
        <w:tabs>
          <w:tab w:val="clear" w:pos="720"/>
          <w:tab w:val="num" w:pos="0"/>
        </w:tabs>
        <w:autoSpaceDE w:val="0"/>
        <w:autoSpaceDN w:val="0"/>
        <w:adjustRightInd w:val="0"/>
        <w:ind w:left="284" w:hanging="284"/>
        <w:jc w:val="both"/>
        <w:rPr>
          <w:rFonts w:ascii="Arial" w:hAnsi="Arial" w:cs="Arial"/>
          <w:sz w:val="21"/>
          <w:szCs w:val="21"/>
        </w:rPr>
      </w:pPr>
      <w:r w:rsidRPr="00DD1274">
        <w:rPr>
          <w:rFonts w:ascii="Arial" w:hAnsi="Arial" w:cs="Arial"/>
          <w:sz w:val="21"/>
          <w:szCs w:val="21"/>
        </w:rPr>
        <w:t>E</w:t>
      </w:r>
      <w:r w:rsidR="00977AEE" w:rsidRPr="00DD1274">
        <w:rPr>
          <w:rFonts w:ascii="Arial" w:hAnsi="Arial" w:cs="Arial"/>
          <w:sz w:val="21"/>
          <w:szCs w:val="21"/>
        </w:rPr>
        <w:t xml:space="preserve">l </w:t>
      </w:r>
      <w:r w:rsidR="001D06B1" w:rsidRPr="00DD1274">
        <w:rPr>
          <w:rFonts w:ascii="Arial" w:hAnsi="Arial" w:cs="Arial"/>
          <w:sz w:val="21"/>
          <w:szCs w:val="21"/>
        </w:rPr>
        <w:t>p</w:t>
      </w:r>
      <w:r w:rsidR="00977AEE" w:rsidRPr="00DD1274">
        <w:rPr>
          <w:rFonts w:ascii="Arial" w:hAnsi="Arial" w:cs="Arial"/>
          <w:sz w:val="21"/>
          <w:szCs w:val="21"/>
        </w:rPr>
        <w:t xml:space="preserve">roponente deberá indicar </w:t>
      </w:r>
      <w:r w:rsidR="00786BD6" w:rsidRPr="00DD1274">
        <w:rPr>
          <w:rFonts w:ascii="Arial" w:hAnsi="Arial" w:cs="Arial"/>
          <w:sz w:val="21"/>
          <w:szCs w:val="21"/>
        </w:rPr>
        <w:t xml:space="preserve">expresamente </w:t>
      </w:r>
      <w:r w:rsidR="00977AEE" w:rsidRPr="00DD1274">
        <w:rPr>
          <w:rFonts w:ascii="Arial" w:hAnsi="Arial" w:cs="Arial"/>
          <w:sz w:val="21"/>
          <w:szCs w:val="21"/>
        </w:rPr>
        <w:t>en el documento de conformación</w:t>
      </w:r>
      <w:r w:rsidR="00786BD6" w:rsidRPr="00DD1274">
        <w:rPr>
          <w:rFonts w:ascii="Arial" w:hAnsi="Arial" w:cs="Arial"/>
          <w:sz w:val="21"/>
          <w:szCs w:val="21"/>
        </w:rPr>
        <w:t>,</w:t>
      </w:r>
      <w:r w:rsidR="00977AEE" w:rsidRPr="00DD1274">
        <w:rPr>
          <w:rFonts w:ascii="Arial" w:hAnsi="Arial" w:cs="Arial"/>
          <w:sz w:val="21"/>
          <w:szCs w:val="21"/>
        </w:rPr>
        <w:t xml:space="preserve"> si su </w:t>
      </w:r>
      <w:r w:rsidR="001D06B1" w:rsidRPr="00DD1274">
        <w:rPr>
          <w:rFonts w:ascii="Arial" w:hAnsi="Arial" w:cs="Arial"/>
          <w:sz w:val="21"/>
          <w:szCs w:val="21"/>
        </w:rPr>
        <w:t>propuesta se formula a título</w:t>
      </w:r>
      <w:r w:rsidR="002309D5" w:rsidRPr="00DD1274">
        <w:rPr>
          <w:rFonts w:ascii="Arial" w:hAnsi="Arial" w:cs="Arial"/>
          <w:sz w:val="21"/>
          <w:szCs w:val="21"/>
        </w:rPr>
        <w:t xml:space="preserve"> de consorcio o unión temporal,</w:t>
      </w:r>
      <w:r w:rsidR="008143EB" w:rsidRPr="00DD1274">
        <w:rPr>
          <w:rFonts w:ascii="Arial" w:hAnsi="Arial" w:cs="Arial"/>
          <w:sz w:val="21"/>
          <w:szCs w:val="21"/>
        </w:rPr>
        <w:t xml:space="preserve"> con la respectiva denominación e integrantes que la conforman.</w:t>
      </w:r>
    </w:p>
    <w:p w14:paraId="141102F8" w14:textId="77777777" w:rsidR="00D87F92" w:rsidRPr="00DD1274" w:rsidRDefault="00D87F92" w:rsidP="005A026B">
      <w:pPr>
        <w:pStyle w:val="Prrafodelista"/>
        <w:ind w:left="284" w:hanging="284"/>
        <w:rPr>
          <w:rFonts w:ascii="Arial" w:hAnsi="Arial" w:cs="Arial"/>
          <w:sz w:val="21"/>
          <w:szCs w:val="21"/>
        </w:rPr>
      </w:pPr>
    </w:p>
    <w:p w14:paraId="6BAB8D27" w14:textId="77777777" w:rsidR="00786BD6" w:rsidRPr="00DD1274" w:rsidRDefault="00786BD6" w:rsidP="006D71D5">
      <w:pPr>
        <w:numPr>
          <w:ilvl w:val="0"/>
          <w:numId w:val="4"/>
        </w:numPr>
        <w:tabs>
          <w:tab w:val="clear" w:pos="720"/>
          <w:tab w:val="num" w:pos="0"/>
        </w:tabs>
        <w:autoSpaceDE w:val="0"/>
        <w:autoSpaceDN w:val="0"/>
        <w:adjustRightInd w:val="0"/>
        <w:ind w:left="284" w:hanging="284"/>
        <w:jc w:val="both"/>
        <w:rPr>
          <w:rFonts w:ascii="Arial" w:hAnsi="Arial" w:cs="Arial"/>
          <w:sz w:val="21"/>
          <w:szCs w:val="21"/>
        </w:rPr>
      </w:pPr>
      <w:r w:rsidRPr="00DD1274">
        <w:rPr>
          <w:rFonts w:ascii="Arial" w:hAnsi="Arial" w:cs="Arial"/>
          <w:sz w:val="21"/>
          <w:szCs w:val="21"/>
        </w:rPr>
        <w:t>Señalar las reglas básicas que re</w:t>
      </w:r>
      <w:r w:rsidR="00E57F50" w:rsidRPr="00DD1274">
        <w:rPr>
          <w:rFonts w:ascii="Arial" w:hAnsi="Arial" w:cs="Arial"/>
          <w:sz w:val="21"/>
          <w:szCs w:val="21"/>
        </w:rPr>
        <w:t>gulan las relaciones entre los integrantes</w:t>
      </w:r>
      <w:r w:rsidRPr="00DD1274">
        <w:rPr>
          <w:rFonts w:ascii="Arial" w:hAnsi="Arial" w:cs="Arial"/>
          <w:sz w:val="21"/>
          <w:szCs w:val="21"/>
        </w:rPr>
        <w:t>, los términos, actividades, condiciones, ejecución de las obligaciones atribuidas al contratista por el contrato ofrecido y participación porcentual de los miembros del consorcio o la unión temporal en la propuesta.</w:t>
      </w:r>
    </w:p>
    <w:p w14:paraId="2F52FFB0" w14:textId="77777777" w:rsidR="00786BD6" w:rsidRPr="00DD1274" w:rsidRDefault="00786BD6" w:rsidP="005A026B">
      <w:pPr>
        <w:autoSpaceDE w:val="0"/>
        <w:autoSpaceDN w:val="0"/>
        <w:adjustRightInd w:val="0"/>
        <w:ind w:left="284" w:hanging="284"/>
        <w:jc w:val="both"/>
        <w:rPr>
          <w:rFonts w:ascii="Arial" w:hAnsi="Arial" w:cs="Arial"/>
          <w:sz w:val="21"/>
          <w:szCs w:val="21"/>
        </w:rPr>
      </w:pPr>
    </w:p>
    <w:p w14:paraId="1E27D9C8" w14:textId="77777777" w:rsidR="002309D5" w:rsidRPr="00DD1274" w:rsidRDefault="00786BD6" w:rsidP="006D71D5">
      <w:pPr>
        <w:numPr>
          <w:ilvl w:val="0"/>
          <w:numId w:val="4"/>
        </w:numPr>
        <w:tabs>
          <w:tab w:val="clear" w:pos="720"/>
          <w:tab w:val="num" w:pos="0"/>
        </w:tabs>
        <w:autoSpaceDE w:val="0"/>
        <w:autoSpaceDN w:val="0"/>
        <w:adjustRightInd w:val="0"/>
        <w:ind w:left="284" w:hanging="284"/>
        <w:jc w:val="both"/>
        <w:rPr>
          <w:rFonts w:ascii="Arial" w:hAnsi="Arial" w:cs="Arial"/>
          <w:sz w:val="21"/>
          <w:szCs w:val="21"/>
        </w:rPr>
      </w:pPr>
      <w:r w:rsidRPr="00DD1274">
        <w:rPr>
          <w:rFonts w:ascii="Arial" w:hAnsi="Arial" w:cs="Arial"/>
          <w:sz w:val="21"/>
          <w:szCs w:val="21"/>
        </w:rPr>
        <w:t>S</w:t>
      </w:r>
      <w:r w:rsidR="00977AEE" w:rsidRPr="00DD1274">
        <w:rPr>
          <w:rFonts w:ascii="Arial" w:hAnsi="Arial" w:cs="Arial"/>
          <w:sz w:val="21"/>
          <w:szCs w:val="21"/>
        </w:rPr>
        <w:t xml:space="preserve">i se trata de </w:t>
      </w:r>
      <w:r w:rsidR="007A1E7D" w:rsidRPr="00DD1274">
        <w:rPr>
          <w:rFonts w:ascii="Arial" w:hAnsi="Arial" w:cs="Arial"/>
          <w:sz w:val="21"/>
          <w:szCs w:val="21"/>
        </w:rPr>
        <w:t>unión temporal,</w:t>
      </w:r>
      <w:r w:rsidR="00E57F50" w:rsidRPr="00DD1274">
        <w:rPr>
          <w:rFonts w:ascii="Arial" w:hAnsi="Arial" w:cs="Arial"/>
          <w:sz w:val="21"/>
          <w:szCs w:val="21"/>
        </w:rPr>
        <w:t xml:space="preserve"> </w:t>
      </w:r>
      <w:r w:rsidR="00977AEE" w:rsidRPr="00DD1274">
        <w:rPr>
          <w:rFonts w:ascii="Arial" w:hAnsi="Arial" w:cs="Arial"/>
          <w:sz w:val="21"/>
          <w:szCs w:val="21"/>
        </w:rPr>
        <w:t>su</w:t>
      </w:r>
      <w:r w:rsidR="00E57F50" w:rsidRPr="00DD1274">
        <w:rPr>
          <w:rFonts w:ascii="Arial" w:hAnsi="Arial" w:cs="Arial"/>
          <w:sz w:val="21"/>
          <w:szCs w:val="21"/>
        </w:rPr>
        <w:t xml:space="preserve"> porcentaje de</w:t>
      </w:r>
      <w:r w:rsidR="00977AEE" w:rsidRPr="00DD1274">
        <w:rPr>
          <w:rFonts w:ascii="Arial" w:hAnsi="Arial" w:cs="Arial"/>
          <w:sz w:val="21"/>
          <w:szCs w:val="21"/>
        </w:rPr>
        <w:t xml:space="preserve"> participación y </w:t>
      </w:r>
      <w:r w:rsidR="00E57F50" w:rsidRPr="00DD1274">
        <w:rPr>
          <w:rFonts w:ascii="Arial" w:hAnsi="Arial" w:cs="Arial"/>
          <w:sz w:val="21"/>
          <w:szCs w:val="21"/>
        </w:rPr>
        <w:t xml:space="preserve">actividades </w:t>
      </w:r>
      <w:r w:rsidR="00977AEE" w:rsidRPr="00DD1274">
        <w:rPr>
          <w:rFonts w:ascii="Arial" w:hAnsi="Arial" w:cs="Arial"/>
          <w:sz w:val="21"/>
          <w:szCs w:val="21"/>
        </w:rPr>
        <w:t>en su ejecución</w:t>
      </w:r>
      <w:r w:rsidR="002309D5" w:rsidRPr="00DD1274">
        <w:rPr>
          <w:rFonts w:ascii="Arial" w:hAnsi="Arial" w:cs="Arial"/>
          <w:sz w:val="21"/>
          <w:szCs w:val="21"/>
        </w:rPr>
        <w:t>,</w:t>
      </w:r>
      <w:r w:rsidR="00977AEE" w:rsidRPr="00DD1274">
        <w:rPr>
          <w:rFonts w:ascii="Arial" w:hAnsi="Arial" w:cs="Arial"/>
          <w:sz w:val="21"/>
          <w:szCs w:val="21"/>
        </w:rPr>
        <w:t xml:space="preserve"> no </w:t>
      </w:r>
      <w:r w:rsidR="00E57F50" w:rsidRPr="00DD1274">
        <w:rPr>
          <w:rFonts w:ascii="Arial" w:hAnsi="Arial" w:cs="Arial"/>
          <w:sz w:val="21"/>
          <w:szCs w:val="21"/>
        </w:rPr>
        <w:t>podrán</w:t>
      </w:r>
      <w:r w:rsidR="00977AEE" w:rsidRPr="00DD1274">
        <w:rPr>
          <w:rFonts w:ascii="Arial" w:hAnsi="Arial" w:cs="Arial"/>
          <w:sz w:val="21"/>
          <w:szCs w:val="21"/>
        </w:rPr>
        <w:t xml:space="preserve"> ser </w:t>
      </w:r>
      <w:r w:rsidR="00E57F50" w:rsidRPr="00DD1274">
        <w:rPr>
          <w:rFonts w:ascii="Arial" w:hAnsi="Arial" w:cs="Arial"/>
          <w:sz w:val="21"/>
          <w:szCs w:val="21"/>
        </w:rPr>
        <w:t>modificadas</w:t>
      </w:r>
      <w:r w:rsidR="00977AEE" w:rsidRPr="00DD1274">
        <w:rPr>
          <w:rFonts w:ascii="Arial" w:hAnsi="Arial" w:cs="Arial"/>
          <w:sz w:val="21"/>
          <w:szCs w:val="21"/>
        </w:rPr>
        <w:t xml:space="preserve"> sin el consentimiento previo y escrito de la </w:t>
      </w:r>
      <w:r w:rsidR="00C84A53" w:rsidRPr="00DD1274">
        <w:rPr>
          <w:rFonts w:ascii="Arial" w:hAnsi="Arial" w:cs="Arial"/>
          <w:color w:val="0000FF"/>
          <w:sz w:val="21"/>
          <w:szCs w:val="21"/>
        </w:rPr>
        <w:t>Unidad Prestadora de Salud Valle del Cauca</w:t>
      </w:r>
      <w:r w:rsidR="00977AEE" w:rsidRPr="00DD1274">
        <w:rPr>
          <w:rFonts w:ascii="Arial" w:hAnsi="Arial" w:cs="Arial"/>
          <w:color w:val="0000FF"/>
          <w:sz w:val="21"/>
          <w:szCs w:val="21"/>
        </w:rPr>
        <w:t>.</w:t>
      </w:r>
      <w:r w:rsidRPr="00DD1274">
        <w:rPr>
          <w:rFonts w:ascii="Arial" w:hAnsi="Arial" w:cs="Arial"/>
          <w:sz w:val="21"/>
          <w:szCs w:val="21"/>
        </w:rPr>
        <w:t xml:space="preserve"> </w:t>
      </w:r>
    </w:p>
    <w:p w14:paraId="79DA9522" w14:textId="77777777" w:rsidR="002309D5" w:rsidRPr="00DD1274" w:rsidRDefault="002309D5" w:rsidP="005A026B">
      <w:pPr>
        <w:autoSpaceDE w:val="0"/>
        <w:autoSpaceDN w:val="0"/>
        <w:adjustRightInd w:val="0"/>
        <w:ind w:left="284" w:hanging="284"/>
        <w:jc w:val="both"/>
        <w:rPr>
          <w:rFonts w:ascii="Arial" w:hAnsi="Arial" w:cs="Arial"/>
          <w:sz w:val="21"/>
          <w:szCs w:val="21"/>
        </w:rPr>
      </w:pPr>
    </w:p>
    <w:p w14:paraId="5198447E" w14:textId="77777777" w:rsidR="002309D5" w:rsidRPr="00DD1274"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rPr>
      </w:pPr>
      <w:r w:rsidRPr="00DD1274">
        <w:rPr>
          <w:rFonts w:ascii="Arial" w:hAnsi="Arial" w:cs="Arial"/>
          <w:sz w:val="21"/>
          <w:szCs w:val="21"/>
        </w:rPr>
        <w:t>Acreditar la existencia, representación</w:t>
      </w:r>
      <w:r w:rsidR="002309D5" w:rsidRPr="00DD1274">
        <w:rPr>
          <w:rFonts w:ascii="Arial" w:hAnsi="Arial" w:cs="Arial"/>
          <w:sz w:val="21"/>
          <w:szCs w:val="21"/>
        </w:rPr>
        <w:t>,</w:t>
      </w:r>
      <w:r w:rsidR="00E57F50" w:rsidRPr="00DD1274">
        <w:rPr>
          <w:rFonts w:ascii="Arial" w:hAnsi="Arial" w:cs="Arial"/>
          <w:sz w:val="21"/>
          <w:szCs w:val="21"/>
        </w:rPr>
        <w:t xml:space="preserve"> capacidad legal</w:t>
      </w:r>
      <w:r w:rsidRPr="00DD1274">
        <w:rPr>
          <w:rFonts w:ascii="Arial" w:hAnsi="Arial" w:cs="Arial"/>
          <w:sz w:val="21"/>
          <w:szCs w:val="21"/>
        </w:rPr>
        <w:t xml:space="preserve"> de las personas jurídicas consorciada</w:t>
      </w:r>
      <w:r w:rsidR="00C707CD" w:rsidRPr="00DD1274">
        <w:rPr>
          <w:rFonts w:ascii="Arial" w:hAnsi="Arial" w:cs="Arial"/>
          <w:sz w:val="21"/>
          <w:szCs w:val="21"/>
        </w:rPr>
        <w:t>s o asociadas en unión temporal</w:t>
      </w:r>
      <w:r w:rsidRPr="00DD1274">
        <w:rPr>
          <w:rFonts w:ascii="Arial" w:hAnsi="Arial" w:cs="Arial"/>
          <w:sz w:val="21"/>
          <w:szCs w:val="21"/>
        </w:rPr>
        <w:t xml:space="preserve"> y la capacidad de sus representantes para la constitución del consorcio o unión temporal, así como para la presentación</w:t>
      </w:r>
      <w:r w:rsidR="008143EB" w:rsidRPr="00DD1274">
        <w:rPr>
          <w:rFonts w:ascii="Arial" w:hAnsi="Arial" w:cs="Arial"/>
          <w:sz w:val="21"/>
          <w:szCs w:val="21"/>
        </w:rPr>
        <w:t xml:space="preserve"> de la propuesta</w:t>
      </w:r>
      <w:r w:rsidRPr="00DD1274">
        <w:rPr>
          <w:rFonts w:ascii="Arial" w:hAnsi="Arial" w:cs="Arial"/>
          <w:sz w:val="21"/>
          <w:szCs w:val="21"/>
        </w:rPr>
        <w:t>, celebr</w:t>
      </w:r>
      <w:r w:rsidR="002309D5" w:rsidRPr="00DD1274">
        <w:rPr>
          <w:rFonts w:ascii="Arial" w:hAnsi="Arial" w:cs="Arial"/>
          <w:sz w:val="21"/>
          <w:szCs w:val="21"/>
        </w:rPr>
        <w:t xml:space="preserve">ación y ejecución del contrato, la acreditación se hará conforme se indica en los numerales respectivos de los pliegos de condiciones. </w:t>
      </w:r>
    </w:p>
    <w:p w14:paraId="59887B73" w14:textId="77777777" w:rsidR="00522F85" w:rsidRPr="00DD1274" w:rsidRDefault="00522F85" w:rsidP="005A026B">
      <w:pPr>
        <w:pStyle w:val="Prrafodelista"/>
        <w:ind w:left="284" w:hanging="284"/>
        <w:rPr>
          <w:rFonts w:ascii="Arial" w:hAnsi="Arial" w:cs="Arial"/>
          <w:sz w:val="21"/>
          <w:szCs w:val="21"/>
          <w:lang w:val="es-CO" w:eastAsia="es-CO"/>
        </w:rPr>
      </w:pPr>
    </w:p>
    <w:p w14:paraId="63F4D746" w14:textId="77777777" w:rsidR="00DF5B1E" w:rsidRPr="00DD1274" w:rsidRDefault="00DF5B1E"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lang w:val="es-CO" w:eastAsia="es-CO"/>
        </w:rPr>
      </w:pPr>
      <w:r w:rsidRPr="00DD1274">
        <w:rPr>
          <w:rFonts w:ascii="Arial" w:hAnsi="Arial" w:cs="Arial"/>
          <w:sz w:val="21"/>
          <w:szCs w:val="21"/>
          <w:lang w:val="es-CO" w:eastAsia="es-CO"/>
        </w:rPr>
        <w:t>Acreditar que el consorcio o unión temporal tendrá un término mínimo de duración de veinti</w:t>
      </w:r>
      <w:r w:rsidR="00FB0521" w:rsidRPr="00DD1274">
        <w:rPr>
          <w:rFonts w:ascii="Arial" w:hAnsi="Arial" w:cs="Arial"/>
          <w:sz w:val="21"/>
          <w:szCs w:val="21"/>
          <w:lang w:val="es-CO" w:eastAsia="es-CO"/>
        </w:rPr>
        <w:t>cuatro</w:t>
      </w:r>
      <w:r w:rsidRPr="00DD1274">
        <w:rPr>
          <w:rFonts w:ascii="Arial" w:hAnsi="Arial" w:cs="Arial"/>
          <w:sz w:val="21"/>
          <w:szCs w:val="21"/>
          <w:lang w:val="es-CO" w:eastAsia="es-CO"/>
        </w:rPr>
        <w:t xml:space="preserve"> (2</w:t>
      </w:r>
      <w:r w:rsidR="009D7F8E" w:rsidRPr="00DD1274">
        <w:rPr>
          <w:rFonts w:ascii="Arial" w:hAnsi="Arial" w:cs="Arial"/>
          <w:sz w:val="21"/>
          <w:szCs w:val="21"/>
          <w:lang w:val="es-CO" w:eastAsia="es-CO"/>
        </w:rPr>
        <w:t>4</w:t>
      </w:r>
      <w:r w:rsidRPr="00DD1274">
        <w:rPr>
          <w:rFonts w:ascii="Arial" w:hAnsi="Arial" w:cs="Arial"/>
          <w:sz w:val="21"/>
          <w:szCs w:val="21"/>
          <w:lang w:val="es-CO" w:eastAsia="es-CO"/>
        </w:rPr>
        <w:t>) meses, contados a partir del vencimiento del plazo de la vigencia.</w:t>
      </w:r>
    </w:p>
    <w:p w14:paraId="42F372DE" w14:textId="77777777" w:rsidR="00522F85" w:rsidRPr="00DD1274" w:rsidRDefault="00522F85" w:rsidP="005A026B">
      <w:pPr>
        <w:pStyle w:val="Prrafodelista"/>
        <w:ind w:left="284" w:hanging="284"/>
        <w:rPr>
          <w:rFonts w:ascii="Arial" w:hAnsi="Arial" w:cs="Arial"/>
          <w:sz w:val="21"/>
          <w:szCs w:val="21"/>
          <w:lang w:val="es-CO" w:eastAsia="es-CO"/>
        </w:rPr>
      </w:pPr>
    </w:p>
    <w:p w14:paraId="108A91B5" w14:textId="77777777" w:rsidR="00977AEE" w:rsidRPr="00DD1274"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rPr>
      </w:pPr>
      <w:r w:rsidRPr="00DD1274">
        <w:rPr>
          <w:rFonts w:ascii="Arial" w:hAnsi="Arial" w:cs="Arial"/>
          <w:sz w:val="21"/>
          <w:szCs w:val="21"/>
        </w:rPr>
        <w:t xml:space="preserve">La designación de un representante que deberá estar facultado para actuar en nombre y representación del </w:t>
      </w:r>
      <w:r w:rsidR="007A1E7D" w:rsidRPr="00DD1274">
        <w:rPr>
          <w:rFonts w:ascii="Arial" w:hAnsi="Arial" w:cs="Arial"/>
          <w:sz w:val="21"/>
          <w:szCs w:val="21"/>
        </w:rPr>
        <w:t>consorcio o unión temporal</w:t>
      </w:r>
      <w:r w:rsidRPr="00DD1274">
        <w:rPr>
          <w:rFonts w:ascii="Arial" w:hAnsi="Arial" w:cs="Arial"/>
          <w:sz w:val="21"/>
          <w:szCs w:val="21"/>
        </w:rPr>
        <w:t xml:space="preserve">. Igualmente deberá designar un suplente que lo reemplace en los casos de ausencia temporal o definitiva. </w:t>
      </w:r>
    </w:p>
    <w:p w14:paraId="2F04852D" w14:textId="77777777" w:rsidR="00FF5430" w:rsidRPr="00DD1274" w:rsidRDefault="00FF5430" w:rsidP="005A026B">
      <w:pPr>
        <w:tabs>
          <w:tab w:val="num" w:pos="720"/>
        </w:tabs>
        <w:autoSpaceDE w:val="0"/>
        <w:autoSpaceDN w:val="0"/>
        <w:adjustRightInd w:val="0"/>
        <w:ind w:left="284" w:hanging="284"/>
        <w:jc w:val="both"/>
        <w:rPr>
          <w:rFonts w:ascii="Arial" w:hAnsi="Arial" w:cs="Arial"/>
          <w:sz w:val="21"/>
          <w:szCs w:val="21"/>
        </w:rPr>
      </w:pPr>
    </w:p>
    <w:p w14:paraId="5B75E092" w14:textId="77777777" w:rsidR="008E444A" w:rsidRPr="00DD1274"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b/>
          <w:bCs/>
          <w:sz w:val="21"/>
          <w:szCs w:val="21"/>
        </w:rPr>
      </w:pPr>
      <w:r w:rsidRPr="00DD1274">
        <w:rPr>
          <w:rFonts w:ascii="Arial" w:hAnsi="Arial" w:cs="Arial"/>
          <w:sz w:val="21"/>
          <w:szCs w:val="21"/>
        </w:rPr>
        <w:t xml:space="preserve">En todos los casos de propuestas presentadas por dos </w:t>
      </w:r>
      <w:r w:rsidR="0050502E" w:rsidRPr="00DD1274">
        <w:rPr>
          <w:rFonts w:ascii="Arial" w:hAnsi="Arial" w:cs="Arial"/>
          <w:sz w:val="21"/>
          <w:szCs w:val="21"/>
        </w:rPr>
        <w:t xml:space="preserve">(2) </w:t>
      </w:r>
      <w:r w:rsidRPr="00DD1274">
        <w:rPr>
          <w:rFonts w:ascii="Arial" w:hAnsi="Arial" w:cs="Arial"/>
          <w:sz w:val="21"/>
          <w:szCs w:val="21"/>
        </w:rPr>
        <w:t xml:space="preserve">o más personas naturales 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543516FB" w14:textId="77777777" w:rsidR="002B72B5" w:rsidRPr="00DD1274" w:rsidRDefault="002B72B5" w:rsidP="002B72B5">
      <w:pPr>
        <w:pStyle w:val="Prrafodelista"/>
        <w:rPr>
          <w:rFonts w:ascii="Arial" w:hAnsi="Arial" w:cs="Arial"/>
          <w:b/>
          <w:bCs/>
          <w:sz w:val="21"/>
          <w:szCs w:val="21"/>
        </w:rPr>
      </w:pPr>
    </w:p>
    <w:p w14:paraId="13BF8223" w14:textId="77777777" w:rsidR="008E444A" w:rsidRPr="00AC3FFE" w:rsidRDefault="008E444A"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rPr>
      </w:pPr>
      <w:r w:rsidRPr="00AC3FFE">
        <w:rPr>
          <w:rFonts w:ascii="Arial" w:hAnsi="Arial" w:cs="Arial"/>
          <w:sz w:val="21"/>
          <w:szCs w:val="21"/>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34F04238" w14:textId="77777777" w:rsidR="00522F85" w:rsidRPr="00AC3FFE" w:rsidRDefault="00522F85" w:rsidP="005A026B">
      <w:pPr>
        <w:pStyle w:val="Prrafodelista"/>
        <w:ind w:left="284" w:hanging="284"/>
        <w:rPr>
          <w:rFonts w:ascii="Arial" w:hAnsi="Arial" w:cs="Arial"/>
          <w:bCs/>
          <w:sz w:val="21"/>
          <w:szCs w:val="21"/>
        </w:rPr>
      </w:pPr>
    </w:p>
    <w:p w14:paraId="00293F74" w14:textId="77777777" w:rsidR="00FF7162" w:rsidRPr="00AC3FFE" w:rsidRDefault="00977AEE" w:rsidP="006D71D5">
      <w:pPr>
        <w:numPr>
          <w:ilvl w:val="1"/>
          <w:numId w:val="4"/>
        </w:numPr>
        <w:tabs>
          <w:tab w:val="clear" w:pos="1440"/>
          <w:tab w:val="num" w:pos="0"/>
          <w:tab w:val="num" w:pos="426"/>
        </w:tabs>
        <w:autoSpaceDE w:val="0"/>
        <w:autoSpaceDN w:val="0"/>
        <w:adjustRightInd w:val="0"/>
        <w:ind w:left="284" w:hanging="284"/>
        <w:jc w:val="both"/>
        <w:rPr>
          <w:rFonts w:ascii="Arial" w:hAnsi="Arial" w:cs="Arial"/>
          <w:sz w:val="21"/>
          <w:szCs w:val="21"/>
        </w:rPr>
      </w:pPr>
      <w:r w:rsidRPr="00AC3FFE">
        <w:rPr>
          <w:rFonts w:ascii="Arial" w:hAnsi="Arial" w:cs="Arial"/>
          <w:bCs/>
          <w:sz w:val="21"/>
          <w:szCs w:val="21"/>
        </w:rPr>
        <w:t xml:space="preserve">Una vez el </w:t>
      </w:r>
      <w:r w:rsidR="001D06B1" w:rsidRPr="00AC3FFE">
        <w:rPr>
          <w:rFonts w:ascii="Arial" w:hAnsi="Arial" w:cs="Arial"/>
          <w:bCs/>
          <w:sz w:val="21"/>
          <w:szCs w:val="21"/>
        </w:rPr>
        <w:t>c</w:t>
      </w:r>
      <w:r w:rsidRPr="00AC3FFE">
        <w:rPr>
          <w:rFonts w:ascii="Arial" w:hAnsi="Arial" w:cs="Arial"/>
          <w:bCs/>
          <w:sz w:val="21"/>
          <w:szCs w:val="21"/>
        </w:rPr>
        <w:t xml:space="preserve">ontrato sea adjudicado al consorcio o unión temporal y dentro de los dos (2) días hábiles siguientes a la notificación, éste debe presentar el </w:t>
      </w:r>
      <w:r w:rsidR="001D06B1" w:rsidRPr="00AC3FFE">
        <w:rPr>
          <w:rFonts w:ascii="Arial" w:hAnsi="Arial" w:cs="Arial"/>
          <w:bCs/>
          <w:sz w:val="21"/>
          <w:szCs w:val="21"/>
        </w:rPr>
        <w:t>NIT</w:t>
      </w:r>
      <w:r w:rsidR="00C16969" w:rsidRPr="00AC3FFE">
        <w:rPr>
          <w:rFonts w:ascii="Arial" w:hAnsi="Arial" w:cs="Arial"/>
          <w:bCs/>
          <w:sz w:val="21"/>
          <w:szCs w:val="21"/>
        </w:rPr>
        <w:t xml:space="preserve"> del consorcio o unión temporal</w:t>
      </w:r>
      <w:r w:rsidR="00BB306B" w:rsidRPr="00AC3FFE">
        <w:rPr>
          <w:rFonts w:ascii="Arial" w:hAnsi="Arial" w:cs="Arial"/>
          <w:bCs/>
          <w:sz w:val="21"/>
          <w:szCs w:val="21"/>
        </w:rPr>
        <w:t>.</w:t>
      </w:r>
    </w:p>
    <w:p w14:paraId="49740834" w14:textId="77777777" w:rsidR="00FF5430" w:rsidRPr="00AC3FFE" w:rsidRDefault="00FF5430" w:rsidP="00FF5430">
      <w:pPr>
        <w:pStyle w:val="Prrafodelista"/>
        <w:ind w:left="0"/>
        <w:rPr>
          <w:rFonts w:ascii="Arial" w:hAnsi="Arial" w:cs="Arial"/>
          <w:sz w:val="21"/>
          <w:szCs w:val="21"/>
        </w:rPr>
      </w:pPr>
    </w:p>
    <w:p w14:paraId="036B7C2D" w14:textId="77777777" w:rsidR="00FF5430" w:rsidRPr="00DD1274" w:rsidRDefault="00FF5430" w:rsidP="00FF5430">
      <w:pPr>
        <w:pStyle w:val="Prrafodelista"/>
        <w:ind w:left="0"/>
        <w:rPr>
          <w:rFonts w:ascii="Arial" w:hAnsi="Arial" w:cs="Arial"/>
          <w:sz w:val="21"/>
          <w:szCs w:val="21"/>
          <w:lang w:val="es-CO" w:eastAsia="es-CO"/>
        </w:rPr>
      </w:pPr>
      <w:r w:rsidRPr="00DD1274">
        <w:rPr>
          <w:rFonts w:ascii="Arial" w:hAnsi="Arial" w:cs="Arial"/>
          <w:b/>
          <w:sz w:val="21"/>
          <w:szCs w:val="21"/>
        </w:rPr>
        <w:t xml:space="preserve">Nota: </w:t>
      </w:r>
      <w:r w:rsidR="009944AF" w:rsidRPr="00DD1274">
        <w:rPr>
          <w:rFonts w:ascii="Arial" w:hAnsi="Arial" w:cs="Arial"/>
          <w:sz w:val="21"/>
          <w:szCs w:val="21"/>
          <w:lang w:val="es-CO" w:eastAsia="es-CO"/>
        </w:rPr>
        <w:t>Los proponentes que se presenten como consorcio o unión temporal deberán tener en cuenta que:</w:t>
      </w:r>
    </w:p>
    <w:p w14:paraId="4D877E92" w14:textId="77777777" w:rsidR="009944AF" w:rsidRPr="00DD1274" w:rsidRDefault="009944AF" w:rsidP="00FF5430">
      <w:pPr>
        <w:pStyle w:val="Prrafodelista"/>
        <w:ind w:left="0"/>
        <w:rPr>
          <w:rFonts w:ascii="Arial" w:hAnsi="Arial" w:cs="Arial"/>
          <w:sz w:val="21"/>
          <w:szCs w:val="21"/>
          <w:lang w:val="es-CO" w:eastAsia="es-CO"/>
        </w:rPr>
      </w:pPr>
    </w:p>
    <w:p w14:paraId="620F9807" w14:textId="77777777" w:rsidR="009944AF" w:rsidRPr="00DD1274" w:rsidRDefault="00A729E4" w:rsidP="00FD69E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lastRenderedPageBreak/>
        <w:t xml:space="preserve">En ningún caso podrá haber cesión de la participación entre quienes conforman el Consorcio o la Unión Temporal, salvo lo previsto en </w:t>
      </w:r>
      <w:r w:rsidR="009944AF" w:rsidRPr="00DD1274">
        <w:rPr>
          <w:rFonts w:ascii="Arial" w:hAnsi="Arial" w:cs="Arial"/>
          <w:sz w:val="21"/>
          <w:szCs w:val="21"/>
          <w:lang w:val="es-CO" w:eastAsia="es-CO"/>
        </w:rPr>
        <w:t>el artículo 9 de la Ley 80 de 1993.</w:t>
      </w:r>
    </w:p>
    <w:p w14:paraId="0B484174" w14:textId="77777777" w:rsidR="00A729E4" w:rsidRPr="00DD1274" w:rsidRDefault="00A729E4" w:rsidP="00FD69EA">
      <w:pPr>
        <w:autoSpaceDE w:val="0"/>
        <w:autoSpaceDN w:val="0"/>
        <w:adjustRightInd w:val="0"/>
        <w:jc w:val="both"/>
        <w:rPr>
          <w:rFonts w:ascii="Arial" w:hAnsi="Arial" w:cs="Arial"/>
          <w:sz w:val="21"/>
          <w:szCs w:val="21"/>
          <w:lang w:val="es-CO" w:eastAsia="es-CO"/>
        </w:rPr>
      </w:pPr>
    </w:p>
    <w:p w14:paraId="6E03AABF" w14:textId="77777777" w:rsidR="009944AF" w:rsidRPr="00DD1274" w:rsidRDefault="009944AF" w:rsidP="00FD69E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Cada uno de los integrantes del consorcio o de la unión temporal </w:t>
      </w:r>
      <w:r w:rsidR="00FD69EA" w:rsidRPr="00DD1274">
        <w:rPr>
          <w:rFonts w:ascii="Arial" w:hAnsi="Arial" w:cs="Arial"/>
          <w:sz w:val="21"/>
          <w:szCs w:val="21"/>
          <w:lang w:val="es-CO" w:eastAsia="es-CO"/>
        </w:rPr>
        <w:t xml:space="preserve">deberá presentar los documentos </w:t>
      </w:r>
      <w:r w:rsidRPr="00DD1274">
        <w:rPr>
          <w:rFonts w:ascii="Arial" w:hAnsi="Arial" w:cs="Arial"/>
          <w:sz w:val="21"/>
          <w:szCs w:val="21"/>
          <w:lang w:val="es-CO" w:eastAsia="es-CO"/>
        </w:rPr>
        <w:t>requeridos</w:t>
      </w:r>
      <w:r w:rsidR="00FD69EA" w:rsidRPr="00DD1274">
        <w:rPr>
          <w:rFonts w:ascii="Arial" w:hAnsi="Arial" w:cs="Arial"/>
          <w:sz w:val="21"/>
          <w:szCs w:val="21"/>
          <w:lang w:val="es-CO" w:eastAsia="es-CO"/>
        </w:rPr>
        <w:t xml:space="preserve"> </w:t>
      </w:r>
      <w:r w:rsidRPr="00DD1274">
        <w:rPr>
          <w:rFonts w:ascii="Arial" w:hAnsi="Arial" w:cs="Arial"/>
          <w:sz w:val="21"/>
          <w:szCs w:val="21"/>
          <w:lang w:val="es-CO" w:eastAsia="es-CO"/>
        </w:rPr>
        <w:t>en el presente capítulo, sin perjuicio de la exigencia de los documentos técnicos que sean requeridos en estos</w:t>
      </w:r>
      <w:r w:rsidR="00FD69EA" w:rsidRPr="00DD1274">
        <w:rPr>
          <w:rFonts w:ascii="Arial" w:hAnsi="Arial" w:cs="Arial"/>
          <w:sz w:val="21"/>
          <w:szCs w:val="21"/>
          <w:lang w:val="es-CO" w:eastAsia="es-CO"/>
        </w:rPr>
        <w:t xml:space="preserve"> </w:t>
      </w:r>
      <w:r w:rsidRPr="00DD1274">
        <w:rPr>
          <w:rFonts w:ascii="Arial" w:hAnsi="Arial" w:cs="Arial"/>
          <w:sz w:val="21"/>
          <w:szCs w:val="21"/>
          <w:lang w:val="es-CO" w:eastAsia="es-CO"/>
        </w:rPr>
        <w:t>pliegos de condiciones y/o estudios previos según se trate de persona jurídica.</w:t>
      </w:r>
    </w:p>
    <w:p w14:paraId="1DBA56A7" w14:textId="77777777" w:rsidR="00FD69EA" w:rsidRPr="00DD1274" w:rsidRDefault="00FD69EA" w:rsidP="00FD69EA">
      <w:pPr>
        <w:autoSpaceDE w:val="0"/>
        <w:autoSpaceDN w:val="0"/>
        <w:adjustRightInd w:val="0"/>
        <w:jc w:val="both"/>
        <w:rPr>
          <w:rFonts w:ascii="Arial" w:hAnsi="Arial" w:cs="Arial"/>
          <w:sz w:val="21"/>
          <w:szCs w:val="21"/>
          <w:lang w:val="es-CO" w:eastAsia="es-CO"/>
        </w:rPr>
      </w:pPr>
    </w:p>
    <w:p w14:paraId="109B027D" w14:textId="77777777" w:rsidR="009944AF" w:rsidRPr="00DD1274" w:rsidRDefault="004F6B94" w:rsidP="00FD69E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Los</w:t>
      </w:r>
      <w:r w:rsidR="009944AF" w:rsidRPr="00DD1274">
        <w:rPr>
          <w:rFonts w:ascii="Arial" w:hAnsi="Arial" w:cs="Arial"/>
          <w:sz w:val="21"/>
          <w:szCs w:val="21"/>
          <w:lang w:val="es-CO" w:eastAsia="es-CO"/>
        </w:rPr>
        <w:t xml:space="preserve"> objetos sociales de c</w:t>
      </w:r>
      <w:r w:rsidRPr="00DD1274">
        <w:rPr>
          <w:rFonts w:ascii="Arial" w:hAnsi="Arial" w:cs="Arial"/>
          <w:sz w:val="21"/>
          <w:szCs w:val="21"/>
          <w:lang w:val="es-CO" w:eastAsia="es-CO"/>
        </w:rPr>
        <w:t>ada uno de sus integrantes deben estar</w:t>
      </w:r>
      <w:r w:rsidR="009944AF" w:rsidRPr="00DD1274">
        <w:rPr>
          <w:rFonts w:ascii="Arial" w:hAnsi="Arial" w:cs="Arial"/>
          <w:sz w:val="21"/>
          <w:szCs w:val="21"/>
          <w:lang w:val="es-CO" w:eastAsia="es-CO"/>
        </w:rPr>
        <w:t xml:space="preserve"> relacionados con el objeto del proceso de</w:t>
      </w:r>
      <w:r w:rsidR="00FD69EA" w:rsidRPr="00DD1274">
        <w:rPr>
          <w:rFonts w:ascii="Arial" w:hAnsi="Arial" w:cs="Arial"/>
          <w:sz w:val="21"/>
          <w:szCs w:val="21"/>
          <w:lang w:val="es-CO" w:eastAsia="es-CO"/>
        </w:rPr>
        <w:t xml:space="preserve"> </w:t>
      </w:r>
      <w:r w:rsidR="009944AF" w:rsidRPr="00DD1274">
        <w:rPr>
          <w:rFonts w:ascii="Arial" w:hAnsi="Arial" w:cs="Arial"/>
          <w:sz w:val="21"/>
          <w:szCs w:val="21"/>
          <w:lang w:val="es-CO" w:eastAsia="es-CO"/>
        </w:rPr>
        <w:t>contratación.</w:t>
      </w:r>
    </w:p>
    <w:p w14:paraId="25BB2345" w14:textId="77777777" w:rsidR="00FD69EA" w:rsidRPr="00DD1274" w:rsidRDefault="00FD69EA" w:rsidP="00FD69EA">
      <w:pPr>
        <w:autoSpaceDE w:val="0"/>
        <w:autoSpaceDN w:val="0"/>
        <w:adjustRightInd w:val="0"/>
        <w:jc w:val="both"/>
        <w:rPr>
          <w:rFonts w:ascii="Arial" w:hAnsi="Arial" w:cs="Arial"/>
          <w:sz w:val="21"/>
          <w:szCs w:val="21"/>
          <w:lang w:val="es-CO" w:eastAsia="es-CO"/>
        </w:rPr>
      </w:pPr>
    </w:p>
    <w:p w14:paraId="1744C7D7" w14:textId="77777777" w:rsidR="009944AF" w:rsidRPr="00DD1274" w:rsidRDefault="009944AF" w:rsidP="00222347">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No</w:t>
      </w:r>
      <w:r w:rsidR="004F6B94" w:rsidRPr="00DD1274">
        <w:rPr>
          <w:rFonts w:ascii="Arial" w:hAnsi="Arial" w:cs="Arial"/>
          <w:sz w:val="21"/>
          <w:szCs w:val="21"/>
          <w:lang w:val="es-CO" w:eastAsia="es-CO"/>
        </w:rPr>
        <w:t xml:space="preserve"> se</w:t>
      </w:r>
      <w:r w:rsidRPr="00DD1274">
        <w:rPr>
          <w:rFonts w:ascii="Arial" w:hAnsi="Arial" w:cs="Arial"/>
          <w:sz w:val="21"/>
          <w:szCs w:val="21"/>
          <w:lang w:val="es-CO" w:eastAsia="es-CO"/>
        </w:rPr>
        <w:t xml:space="preserve"> acepta</w:t>
      </w:r>
      <w:r w:rsidR="004F6B94" w:rsidRPr="00DD1274">
        <w:rPr>
          <w:rFonts w:ascii="Arial" w:hAnsi="Arial" w:cs="Arial"/>
          <w:sz w:val="21"/>
          <w:szCs w:val="21"/>
          <w:lang w:val="es-CO" w:eastAsia="es-CO"/>
        </w:rPr>
        <w:t>n</w:t>
      </w:r>
      <w:r w:rsidRPr="00DD1274">
        <w:rPr>
          <w:rFonts w:ascii="Arial" w:hAnsi="Arial" w:cs="Arial"/>
          <w:sz w:val="21"/>
          <w:szCs w:val="21"/>
          <w:lang w:val="es-CO" w:eastAsia="es-CO"/>
        </w:rPr>
        <w:t xml:space="preserve"> propuestas bajo la modalidad de promesa de conformación de Consorcios o Uniones</w:t>
      </w:r>
      <w:r w:rsidR="00413348" w:rsidRPr="00DD1274">
        <w:rPr>
          <w:rFonts w:ascii="Arial" w:hAnsi="Arial" w:cs="Arial"/>
          <w:sz w:val="21"/>
          <w:szCs w:val="21"/>
          <w:lang w:val="es-CO" w:eastAsia="es-CO"/>
        </w:rPr>
        <w:t xml:space="preserve"> </w:t>
      </w:r>
      <w:r w:rsidRPr="00DD1274">
        <w:rPr>
          <w:rFonts w:ascii="Arial" w:hAnsi="Arial" w:cs="Arial"/>
          <w:sz w:val="21"/>
          <w:szCs w:val="21"/>
          <w:lang w:val="es-CO" w:eastAsia="es-CO"/>
        </w:rPr>
        <w:t>Temporales.</w:t>
      </w:r>
    </w:p>
    <w:p w14:paraId="44B3384E" w14:textId="77777777" w:rsidR="00FF5430" w:rsidRPr="00DD1274" w:rsidRDefault="00FF5430" w:rsidP="00FD69EA">
      <w:pPr>
        <w:pStyle w:val="Prrafodelista"/>
        <w:ind w:left="0"/>
        <w:rPr>
          <w:rFonts w:ascii="Arial" w:hAnsi="Arial" w:cs="Arial"/>
          <w:sz w:val="21"/>
          <w:szCs w:val="21"/>
        </w:rPr>
      </w:pPr>
    </w:p>
    <w:p w14:paraId="2A83E0D4" w14:textId="77777777" w:rsidR="00ED483B" w:rsidRPr="00DD1274" w:rsidRDefault="00ED483B" w:rsidP="00622AF5">
      <w:pPr>
        <w:pStyle w:val="Textoindependiente"/>
        <w:numPr>
          <w:ilvl w:val="2"/>
          <w:numId w:val="5"/>
        </w:numPr>
        <w:ind w:left="709"/>
        <w:jc w:val="both"/>
        <w:rPr>
          <w:sz w:val="21"/>
          <w:szCs w:val="21"/>
          <w:lang w:val="es-CO" w:eastAsia="es-CO"/>
        </w:rPr>
      </w:pPr>
      <w:r w:rsidRPr="00DD1274">
        <w:rPr>
          <w:b/>
          <w:sz w:val="21"/>
          <w:szCs w:val="21"/>
          <w:lang w:val="es-CO" w:eastAsia="es-CO"/>
        </w:rPr>
        <w:t>AUTORIZACIÓN DE LA JUNTA DIRECTIVA U ÓRGANO SOCIAL COMPETENTE.</w:t>
      </w:r>
      <w:r w:rsidRPr="00DD1274">
        <w:rPr>
          <w:sz w:val="21"/>
          <w:szCs w:val="21"/>
          <w:lang w:val="es-CO" w:eastAsia="es-CO"/>
        </w:rPr>
        <w:t xml:space="preserve"> </w:t>
      </w:r>
    </w:p>
    <w:p w14:paraId="2054EC5A" w14:textId="77777777" w:rsidR="00ED483B" w:rsidRPr="00DD1274" w:rsidRDefault="00ED483B" w:rsidP="00ED483B">
      <w:pPr>
        <w:pStyle w:val="Default"/>
        <w:rPr>
          <w:rFonts w:ascii="Arial" w:hAnsi="Arial" w:cs="Arial"/>
          <w:color w:val="auto"/>
          <w:sz w:val="21"/>
          <w:szCs w:val="21"/>
          <w:lang w:val="es-CO" w:eastAsia="es-CO"/>
        </w:rPr>
      </w:pPr>
    </w:p>
    <w:p w14:paraId="74FBE92C" w14:textId="77777777" w:rsidR="00ED483B" w:rsidRPr="00DD1274" w:rsidRDefault="00ED483B" w:rsidP="00ED483B">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Cuando el representante legal del proponente (persona jurídica) tenga restricciones para contraer obligaciones en nombre de la misma, deberá adjuntar el documento de autorización expresa del órgano social compe</w:t>
      </w:r>
      <w:r w:rsidR="004F6B94" w:rsidRPr="00DD1274">
        <w:rPr>
          <w:rFonts w:ascii="Arial" w:hAnsi="Arial" w:cs="Arial"/>
          <w:sz w:val="21"/>
          <w:szCs w:val="21"/>
          <w:lang w:val="es-CO" w:eastAsia="es-CO"/>
        </w:rPr>
        <w:t>tente debidamente registrado</w:t>
      </w:r>
      <w:r w:rsidR="007A499E" w:rsidRPr="00DD1274">
        <w:rPr>
          <w:rFonts w:ascii="Arial" w:hAnsi="Arial" w:cs="Arial"/>
          <w:sz w:val="21"/>
          <w:szCs w:val="21"/>
          <w:lang w:val="es-CO" w:eastAsia="es-CO"/>
        </w:rPr>
        <w:t xml:space="preserve"> ante Cámara de Comercio respectiva,</w:t>
      </w:r>
      <w:r w:rsidRPr="00DD1274">
        <w:rPr>
          <w:rFonts w:ascii="Arial" w:hAnsi="Arial" w:cs="Arial"/>
          <w:sz w:val="21"/>
          <w:szCs w:val="21"/>
          <w:lang w:val="es-CO" w:eastAsia="es-CO"/>
        </w:rPr>
        <w:t xml:space="preserve"> en el cual conste que está facultado para presentar la oferta y firmar el contrato hasta por el valor del presupuesto total del presente proceso. </w:t>
      </w:r>
    </w:p>
    <w:p w14:paraId="7F2D2AD3" w14:textId="77777777" w:rsidR="00ED483B" w:rsidRPr="00DD1274" w:rsidRDefault="00ED483B" w:rsidP="00ED483B">
      <w:pPr>
        <w:autoSpaceDE w:val="0"/>
        <w:autoSpaceDN w:val="0"/>
        <w:adjustRightInd w:val="0"/>
        <w:jc w:val="both"/>
        <w:rPr>
          <w:rFonts w:ascii="Arial" w:hAnsi="Arial" w:cs="Arial"/>
          <w:sz w:val="21"/>
          <w:szCs w:val="21"/>
          <w:lang w:val="es-CO" w:eastAsia="es-CO"/>
        </w:rPr>
      </w:pPr>
    </w:p>
    <w:p w14:paraId="02D0EBF3" w14:textId="77777777" w:rsidR="00DB0F88" w:rsidRPr="00DD1274" w:rsidRDefault="00ED483B" w:rsidP="00DB0F88">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23F8702B" w14:textId="77777777" w:rsidR="00DB0F88" w:rsidRPr="00DD1274" w:rsidRDefault="00DB0F88" w:rsidP="00DB0F88">
      <w:pPr>
        <w:autoSpaceDE w:val="0"/>
        <w:autoSpaceDN w:val="0"/>
        <w:adjustRightInd w:val="0"/>
        <w:jc w:val="both"/>
        <w:rPr>
          <w:rFonts w:ascii="Arial" w:hAnsi="Arial" w:cs="Arial"/>
          <w:sz w:val="21"/>
          <w:szCs w:val="21"/>
          <w:lang w:val="es-CO" w:eastAsia="es-CO"/>
        </w:rPr>
      </w:pPr>
    </w:p>
    <w:p w14:paraId="0CF3DF85" w14:textId="77777777" w:rsidR="00DB0F88" w:rsidRPr="00DD1274" w:rsidRDefault="00DB0F88" w:rsidP="00DB0F88">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Si se trata de apoderado, el proponente deberá anexar el poder respectivo en el cual cuente con amplias f</w:t>
      </w:r>
      <w:r w:rsidR="004F6B94" w:rsidRPr="00DD1274">
        <w:rPr>
          <w:rFonts w:ascii="Arial" w:hAnsi="Arial" w:cs="Arial"/>
          <w:sz w:val="21"/>
          <w:szCs w:val="21"/>
          <w:lang w:val="es-CO" w:eastAsia="es-CO"/>
        </w:rPr>
        <w:t xml:space="preserve">acultades para presentar oferta </w:t>
      </w:r>
      <w:r w:rsidRPr="00DD1274">
        <w:rPr>
          <w:rFonts w:ascii="Arial" w:hAnsi="Arial" w:cs="Arial"/>
          <w:sz w:val="21"/>
          <w:szCs w:val="21"/>
          <w:lang w:val="es-CO" w:eastAsia="es-CO"/>
        </w:rPr>
        <w:t>y suscribir el contrato.</w:t>
      </w:r>
    </w:p>
    <w:p w14:paraId="02D296C9" w14:textId="77777777" w:rsidR="00FF5D0B" w:rsidRPr="00DD1274" w:rsidRDefault="00FF5D0B" w:rsidP="00596954">
      <w:pPr>
        <w:autoSpaceDE w:val="0"/>
        <w:autoSpaceDN w:val="0"/>
        <w:adjustRightInd w:val="0"/>
        <w:rPr>
          <w:rFonts w:ascii="Arial" w:hAnsi="Arial" w:cs="Arial"/>
          <w:b/>
          <w:sz w:val="21"/>
          <w:szCs w:val="21"/>
        </w:rPr>
      </w:pPr>
    </w:p>
    <w:p w14:paraId="63EF499A" w14:textId="77777777" w:rsidR="00FA7AA4" w:rsidRPr="00FF5D0B" w:rsidRDefault="00FA7AA4" w:rsidP="00622AF5">
      <w:pPr>
        <w:pStyle w:val="Textoindependiente"/>
        <w:numPr>
          <w:ilvl w:val="2"/>
          <w:numId w:val="5"/>
        </w:numPr>
        <w:ind w:left="709"/>
        <w:jc w:val="both"/>
        <w:rPr>
          <w:sz w:val="21"/>
          <w:szCs w:val="21"/>
          <w:lang w:val="es-CO" w:eastAsia="es-CO"/>
        </w:rPr>
      </w:pPr>
      <w:r w:rsidRPr="00DD1274">
        <w:rPr>
          <w:b/>
          <w:bCs/>
          <w:sz w:val="21"/>
          <w:szCs w:val="21"/>
          <w:lang w:val="es-CO" w:eastAsia="es-CO"/>
        </w:rPr>
        <w:t xml:space="preserve">FOTOCOPIA DE CEDULA DE </w:t>
      </w:r>
      <w:r w:rsidR="00B6769E" w:rsidRPr="00DD1274">
        <w:rPr>
          <w:b/>
          <w:bCs/>
          <w:sz w:val="21"/>
          <w:szCs w:val="21"/>
          <w:lang w:val="es-CO" w:eastAsia="es-CO"/>
        </w:rPr>
        <w:t>CIUDADANÍA</w:t>
      </w:r>
      <w:r w:rsidRPr="00DD1274">
        <w:rPr>
          <w:b/>
          <w:bCs/>
          <w:sz w:val="21"/>
          <w:szCs w:val="21"/>
          <w:lang w:val="es-CO" w:eastAsia="es-CO"/>
        </w:rPr>
        <w:t xml:space="preserve"> </w:t>
      </w:r>
    </w:p>
    <w:p w14:paraId="6DE775B5" w14:textId="77777777" w:rsidR="00FF5D0B" w:rsidRPr="00DD1274" w:rsidRDefault="00FF5D0B" w:rsidP="00FF5D0B">
      <w:pPr>
        <w:pStyle w:val="Textoindependiente"/>
        <w:jc w:val="both"/>
        <w:rPr>
          <w:sz w:val="21"/>
          <w:szCs w:val="21"/>
          <w:lang w:val="es-CO" w:eastAsia="es-CO"/>
        </w:rPr>
      </w:pPr>
    </w:p>
    <w:p w14:paraId="639B8CA6" w14:textId="77777777" w:rsidR="00FA7AA4" w:rsidRPr="00DD1274" w:rsidRDefault="00FA7AA4" w:rsidP="00C53A07">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El proponente deberá adjuntar fotocopia de la cedula de ciudadanía del representante legal o de la persona natural que presenta la oferta. </w:t>
      </w:r>
    </w:p>
    <w:p w14:paraId="616FABB9" w14:textId="77777777" w:rsidR="00FA7AA4" w:rsidRPr="00DD1274" w:rsidRDefault="00FA7AA4" w:rsidP="00FA7AA4">
      <w:pPr>
        <w:autoSpaceDE w:val="0"/>
        <w:autoSpaceDN w:val="0"/>
        <w:adjustRightInd w:val="0"/>
        <w:rPr>
          <w:rFonts w:ascii="Arial" w:hAnsi="Arial" w:cs="Arial"/>
          <w:sz w:val="21"/>
          <w:szCs w:val="21"/>
          <w:lang w:val="es-CO" w:eastAsia="es-CO"/>
        </w:rPr>
      </w:pPr>
    </w:p>
    <w:p w14:paraId="141BB5DF" w14:textId="77777777" w:rsidR="00FA7AA4" w:rsidRPr="00DD1274" w:rsidRDefault="00FA7AA4" w:rsidP="00CC417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En caso de presentarse en forma asociativa ya sea por consorcio o unión temporal se deberán presentar las fotocopias de las cedulas de ciudadanía de cada uno de los representantes legales que conforman dicha asociación.</w:t>
      </w:r>
    </w:p>
    <w:p w14:paraId="061CE171" w14:textId="77777777" w:rsidR="004F6B94" w:rsidRPr="00DD1274" w:rsidRDefault="004F6B94" w:rsidP="00CC417A">
      <w:pPr>
        <w:autoSpaceDE w:val="0"/>
        <w:autoSpaceDN w:val="0"/>
        <w:adjustRightInd w:val="0"/>
        <w:jc w:val="both"/>
        <w:rPr>
          <w:rFonts w:ascii="Arial" w:hAnsi="Arial" w:cs="Arial"/>
          <w:sz w:val="21"/>
          <w:szCs w:val="21"/>
          <w:lang w:val="es-CO" w:eastAsia="es-CO"/>
        </w:rPr>
      </w:pPr>
    </w:p>
    <w:p w14:paraId="1D014CB9" w14:textId="77777777" w:rsidR="00C265DE" w:rsidRDefault="00C33E02" w:rsidP="00CC417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Los representantes o personas naturales</w:t>
      </w:r>
      <w:r w:rsidR="004F6B94" w:rsidRPr="00DD1274">
        <w:rPr>
          <w:rFonts w:ascii="Arial" w:hAnsi="Arial" w:cs="Arial"/>
          <w:sz w:val="21"/>
          <w:szCs w:val="21"/>
          <w:lang w:val="es-CO" w:eastAsia="es-CO"/>
        </w:rPr>
        <w:t xml:space="preserve"> extranjeras domiciliadas en Colombia deberán presentar copia de la Cédula de Extranjería. </w:t>
      </w:r>
      <w:r w:rsidRPr="00DD1274">
        <w:rPr>
          <w:rFonts w:ascii="Arial" w:hAnsi="Arial" w:cs="Arial"/>
          <w:sz w:val="21"/>
          <w:szCs w:val="21"/>
          <w:lang w:val="es-CO" w:eastAsia="es-CO"/>
        </w:rPr>
        <w:t xml:space="preserve">Los representantes y/o personas naturales extranjeras </w:t>
      </w:r>
      <w:r w:rsidR="004F6B94" w:rsidRPr="00DD1274">
        <w:rPr>
          <w:rFonts w:ascii="Arial" w:hAnsi="Arial" w:cs="Arial"/>
          <w:sz w:val="21"/>
          <w:szCs w:val="21"/>
          <w:lang w:val="es-CO" w:eastAsia="es-CO"/>
        </w:rPr>
        <w:t>sin domicilio en el país deberán presentar copia de su pasaporte.</w:t>
      </w:r>
    </w:p>
    <w:p w14:paraId="55E9102D" w14:textId="77777777" w:rsidR="005909D5" w:rsidRPr="00DD1274" w:rsidRDefault="005909D5" w:rsidP="00CC417A">
      <w:pPr>
        <w:autoSpaceDE w:val="0"/>
        <w:autoSpaceDN w:val="0"/>
        <w:adjustRightInd w:val="0"/>
        <w:jc w:val="both"/>
        <w:rPr>
          <w:rFonts w:ascii="Arial" w:hAnsi="Arial" w:cs="Arial"/>
          <w:sz w:val="21"/>
          <w:szCs w:val="21"/>
          <w:lang w:val="es-CO" w:eastAsia="es-CO"/>
        </w:rPr>
      </w:pPr>
    </w:p>
    <w:p w14:paraId="691E6650" w14:textId="77777777" w:rsidR="00710154" w:rsidRPr="00D77EEC" w:rsidRDefault="008B0EF5" w:rsidP="00622AF5">
      <w:pPr>
        <w:pStyle w:val="Textoindependiente"/>
        <w:numPr>
          <w:ilvl w:val="2"/>
          <w:numId w:val="5"/>
        </w:numPr>
        <w:ind w:left="567" w:hanging="567"/>
        <w:jc w:val="both"/>
        <w:rPr>
          <w:b/>
          <w:sz w:val="21"/>
          <w:szCs w:val="21"/>
          <w:highlight w:val="yellow"/>
        </w:rPr>
      </w:pPr>
      <w:r w:rsidRPr="003B7D3D">
        <w:rPr>
          <w:b/>
          <w:sz w:val="21"/>
          <w:szCs w:val="21"/>
        </w:rPr>
        <w:t>BOLETÍN</w:t>
      </w:r>
      <w:r w:rsidR="00710154" w:rsidRPr="003B7D3D">
        <w:rPr>
          <w:b/>
          <w:sz w:val="21"/>
          <w:szCs w:val="21"/>
        </w:rPr>
        <w:t xml:space="preserve"> </w:t>
      </w:r>
      <w:r w:rsidR="00BD2D68" w:rsidRPr="003B7D3D">
        <w:rPr>
          <w:b/>
          <w:sz w:val="21"/>
          <w:szCs w:val="21"/>
        </w:rPr>
        <w:t xml:space="preserve">DE </w:t>
      </w:r>
      <w:r w:rsidR="00710154" w:rsidRPr="003B7D3D">
        <w:rPr>
          <w:b/>
          <w:sz w:val="21"/>
          <w:szCs w:val="21"/>
        </w:rPr>
        <w:t>RESPONSABLES FISCALES</w:t>
      </w:r>
      <w:r w:rsidR="00CD363C" w:rsidRPr="003B7D3D">
        <w:rPr>
          <w:b/>
          <w:sz w:val="21"/>
          <w:szCs w:val="21"/>
        </w:rPr>
        <w:t>.</w:t>
      </w:r>
    </w:p>
    <w:p w14:paraId="4E47EE58" w14:textId="77777777" w:rsidR="00710154" w:rsidRPr="00DD1274" w:rsidRDefault="00710154" w:rsidP="00710154">
      <w:pPr>
        <w:pStyle w:val="Textoindependiente"/>
        <w:jc w:val="both"/>
        <w:rPr>
          <w:b/>
          <w:sz w:val="21"/>
          <w:szCs w:val="21"/>
        </w:rPr>
      </w:pPr>
    </w:p>
    <w:p w14:paraId="388F734C" w14:textId="2F10917A" w:rsidR="00AE31A7" w:rsidRPr="00DD1274" w:rsidRDefault="00710154" w:rsidP="00AE31A7">
      <w:pPr>
        <w:pStyle w:val="Textoindependiente"/>
        <w:jc w:val="both"/>
        <w:rPr>
          <w:sz w:val="21"/>
          <w:szCs w:val="21"/>
        </w:rPr>
      </w:pPr>
      <w:r w:rsidRPr="00DD1274">
        <w:rPr>
          <w:sz w:val="21"/>
          <w:szCs w:val="21"/>
        </w:rPr>
        <w:t xml:space="preserve">La </w:t>
      </w:r>
      <w:r w:rsidR="006351B0" w:rsidRPr="00DD1274">
        <w:rPr>
          <w:color w:val="0000FF"/>
          <w:sz w:val="21"/>
          <w:szCs w:val="21"/>
        </w:rPr>
        <w:t>Unidad Prestadora de Salud Valle del Cauca</w:t>
      </w:r>
      <w:r w:rsidRPr="00DD1274">
        <w:rPr>
          <w:sz w:val="21"/>
          <w:szCs w:val="21"/>
        </w:rPr>
        <w:t xml:space="preserve">, consultará el Boletín de </w:t>
      </w:r>
      <w:r w:rsidR="00D77EEC" w:rsidRPr="00DD1274">
        <w:rPr>
          <w:sz w:val="21"/>
          <w:szCs w:val="21"/>
        </w:rPr>
        <w:t>responsables</w:t>
      </w:r>
      <w:r w:rsidRPr="00DD1274">
        <w:rPr>
          <w:sz w:val="21"/>
          <w:szCs w:val="21"/>
        </w:rPr>
        <w:t xml:space="preserve"> Fiscales de la Contraloría General de la República de la </w:t>
      </w:r>
      <w:r w:rsidR="005E1D66" w:rsidRPr="00DD1274">
        <w:rPr>
          <w:sz w:val="21"/>
          <w:szCs w:val="21"/>
        </w:rPr>
        <w:t>empresa</w:t>
      </w:r>
      <w:r w:rsidRPr="00DD1274">
        <w:rPr>
          <w:sz w:val="21"/>
          <w:szCs w:val="21"/>
        </w:rPr>
        <w:t xml:space="preserve"> y del representante legal</w:t>
      </w:r>
      <w:r w:rsidR="00851831" w:rsidRPr="00DD1274">
        <w:rPr>
          <w:sz w:val="21"/>
          <w:szCs w:val="21"/>
        </w:rPr>
        <w:t xml:space="preserve"> en la </w:t>
      </w:r>
      <w:proofErr w:type="spellStart"/>
      <w:r w:rsidR="00851831" w:rsidRPr="00DD1274">
        <w:rPr>
          <w:sz w:val="21"/>
          <w:szCs w:val="21"/>
        </w:rPr>
        <w:t>pagina</w:t>
      </w:r>
      <w:proofErr w:type="spellEnd"/>
      <w:r w:rsidR="00851831" w:rsidRPr="00DD1274">
        <w:rPr>
          <w:sz w:val="21"/>
          <w:szCs w:val="21"/>
        </w:rPr>
        <w:t xml:space="preserve"> </w:t>
      </w:r>
      <w:hyperlink r:id="rId23" w:history="1">
        <w:r w:rsidR="00AE31A7" w:rsidRPr="00DD1274">
          <w:rPr>
            <w:rStyle w:val="Hipervnculo"/>
            <w:sz w:val="21"/>
            <w:szCs w:val="21"/>
          </w:rPr>
          <w:t>www.contraloriagen.gov.co</w:t>
        </w:r>
      </w:hyperlink>
      <w:r w:rsidR="00AE31A7" w:rsidRPr="00DD1274">
        <w:rPr>
          <w:sz w:val="21"/>
          <w:szCs w:val="21"/>
        </w:rPr>
        <w:t xml:space="preserve"> – link, certificado antecedentes fiscales.</w:t>
      </w:r>
    </w:p>
    <w:p w14:paraId="7246EF77" w14:textId="77777777" w:rsidR="00AE31A7" w:rsidRPr="00DD1274" w:rsidRDefault="00AE31A7" w:rsidP="00632B68">
      <w:pPr>
        <w:pStyle w:val="Textoindependiente"/>
        <w:jc w:val="both"/>
        <w:rPr>
          <w:sz w:val="21"/>
          <w:szCs w:val="21"/>
        </w:rPr>
      </w:pPr>
    </w:p>
    <w:p w14:paraId="265DA5AA" w14:textId="7163763D" w:rsidR="00294D41" w:rsidRPr="00DD1274" w:rsidRDefault="00294D41" w:rsidP="00294D41">
      <w:pPr>
        <w:autoSpaceDE w:val="0"/>
        <w:autoSpaceDN w:val="0"/>
        <w:adjustRightInd w:val="0"/>
        <w:jc w:val="both"/>
        <w:rPr>
          <w:rFonts w:ascii="Arial" w:hAnsi="Arial" w:cs="Arial"/>
          <w:sz w:val="21"/>
          <w:szCs w:val="21"/>
          <w:lang w:val="es-CO" w:eastAsia="es-CO"/>
        </w:rPr>
      </w:pPr>
      <w:r w:rsidRPr="00DD1274">
        <w:rPr>
          <w:rFonts w:ascii="Arial" w:hAnsi="Arial" w:cs="Arial"/>
          <w:b/>
          <w:sz w:val="21"/>
          <w:szCs w:val="21"/>
          <w:lang w:val="es-CO" w:eastAsia="es-CO"/>
        </w:rPr>
        <w:t>NOTA:</w:t>
      </w:r>
      <w:r w:rsidRPr="00DD1274">
        <w:rPr>
          <w:rFonts w:ascii="Arial" w:hAnsi="Arial" w:cs="Arial"/>
          <w:sz w:val="21"/>
          <w:szCs w:val="21"/>
          <w:lang w:val="es-CO" w:eastAsia="es-CO"/>
        </w:rPr>
        <w:t xml:space="preserve"> El proponente no deberá encontrarse inscrito en el Boletín de </w:t>
      </w:r>
      <w:r w:rsidR="00D77EEC" w:rsidRPr="00DD1274">
        <w:rPr>
          <w:rFonts w:ascii="Arial" w:hAnsi="Arial" w:cs="Arial"/>
          <w:sz w:val="21"/>
          <w:szCs w:val="21"/>
          <w:lang w:val="es-CO" w:eastAsia="es-CO"/>
        </w:rPr>
        <w:t>responsables</w:t>
      </w:r>
      <w:r w:rsidRPr="00DD1274">
        <w:rPr>
          <w:rFonts w:ascii="Arial" w:hAnsi="Arial" w:cs="Arial"/>
          <w:sz w:val="21"/>
          <w:szCs w:val="21"/>
          <w:lang w:val="es-CO" w:eastAsia="es-CO"/>
        </w:rPr>
        <w:t xml:space="preserve"> Fiscales (Artículo 60, Ley 610 de 2000); situación que podrá ser acreditada por el oferente en su propuesta con una expedición no superior a 30 días contados a partir del cierre o entrega de ofertas. </w:t>
      </w:r>
    </w:p>
    <w:p w14:paraId="71A920EE" w14:textId="77777777" w:rsidR="00294D41" w:rsidRPr="00DD1274" w:rsidRDefault="00294D41" w:rsidP="00294D41">
      <w:pPr>
        <w:autoSpaceDE w:val="0"/>
        <w:autoSpaceDN w:val="0"/>
        <w:adjustRightInd w:val="0"/>
        <w:jc w:val="both"/>
        <w:rPr>
          <w:rFonts w:ascii="Arial" w:hAnsi="Arial" w:cs="Arial"/>
          <w:sz w:val="21"/>
          <w:szCs w:val="21"/>
          <w:lang w:val="es-CO" w:eastAsia="es-CO"/>
        </w:rPr>
      </w:pPr>
    </w:p>
    <w:p w14:paraId="006130D1" w14:textId="77777777" w:rsidR="00C265DE" w:rsidRDefault="00294D41" w:rsidP="00E92307">
      <w:pPr>
        <w:pStyle w:val="Textoindependiente"/>
        <w:jc w:val="both"/>
        <w:rPr>
          <w:sz w:val="21"/>
          <w:szCs w:val="21"/>
          <w:lang w:val="es-CO" w:eastAsia="es-CO"/>
        </w:rPr>
      </w:pPr>
      <w:r w:rsidRPr="00DD1274">
        <w:rPr>
          <w:sz w:val="21"/>
          <w:szCs w:val="21"/>
          <w:lang w:val="es-CO" w:eastAsia="es-CO"/>
        </w:rPr>
        <w:lastRenderedPageBreak/>
        <w:t>Igual requisito deberá cumplir</w:t>
      </w:r>
      <w:r w:rsidR="00072862" w:rsidRPr="00DD1274">
        <w:rPr>
          <w:sz w:val="21"/>
          <w:szCs w:val="21"/>
          <w:lang w:val="es-CO" w:eastAsia="es-CO"/>
        </w:rPr>
        <w:t xml:space="preserve"> las personas naturales (nacionales o extranjeras),</w:t>
      </w:r>
      <w:r w:rsidRPr="00DD1274">
        <w:rPr>
          <w:sz w:val="21"/>
          <w:szCs w:val="21"/>
          <w:lang w:val="es-CO" w:eastAsia="es-CO"/>
        </w:rPr>
        <w:t xml:space="preserve"> el representante legal</w:t>
      </w:r>
      <w:r w:rsidR="00072862" w:rsidRPr="00DD1274">
        <w:rPr>
          <w:sz w:val="21"/>
          <w:szCs w:val="21"/>
          <w:lang w:val="es-CO" w:eastAsia="es-CO"/>
        </w:rPr>
        <w:t xml:space="preserve"> de las personas jurídicas nacionales o extranjeras</w:t>
      </w:r>
      <w:r w:rsidRPr="00DD1274">
        <w:rPr>
          <w:sz w:val="21"/>
          <w:szCs w:val="21"/>
          <w:lang w:val="es-CO" w:eastAsia="es-CO"/>
        </w:rPr>
        <w:t xml:space="preserve"> y el representante de los con</w:t>
      </w:r>
      <w:r w:rsidR="005F39BC" w:rsidRPr="00DD1274">
        <w:rPr>
          <w:sz w:val="21"/>
          <w:szCs w:val="21"/>
          <w:lang w:val="es-CO" w:eastAsia="es-CO"/>
        </w:rPr>
        <w:t>sorcios o uniones temporales</w:t>
      </w:r>
      <w:r w:rsidR="00C731BA" w:rsidRPr="00DD1274">
        <w:rPr>
          <w:sz w:val="21"/>
          <w:szCs w:val="21"/>
          <w:lang w:val="es-CO" w:eastAsia="es-CO"/>
        </w:rPr>
        <w:t>.</w:t>
      </w:r>
      <w:r w:rsidR="00072862" w:rsidRPr="00DD1274">
        <w:rPr>
          <w:sz w:val="21"/>
          <w:szCs w:val="21"/>
          <w:lang w:val="es-CO" w:eastAsia="es-CO"/>
        </w:rPr>
        <w:t xml:space="preserve"> </w:t>
      </w:r>
    </w:p>
    <w:p w14:paraId="37EA9B9B" w14:textId="77777777" w:rsidR="00D77EEC" w:rsidRPr="00DD1274" w:rsidRDefault="00D77EEC" w:rsidP="00E92307">
      <w:pPr>
        <w:pStyle w:val="Textoindependiente"/>
        <w:jc w:val="both"/>
        <w:rPr>
          <w:sz w:val="21"/>
          <w:szCs w:val="21"/>
        </w:rPr>
      </w:pPr>
    </w:p>
    <w:p w14:paraId="2B9A7A33" w14:textId="77777777" w:rsidR="00710154" w:rsidRPr="00DD1274" w:rsidRDefault="00795B56" w:rsidP="00622AF5">
      <w:pPr>
        <w:pStyle w:val="Textoindependiente"/>
        <w:numPr>
          <w:ilvl w:val="2"/>
          <w:numId w:val="5"/>
        </w:numPr>
        <w:ind w:left="709"/>
        <w:jc w:val="both"/>
        <w:rPr>
          <w:b/>
          <w:sz w:val="21"/>
          <w:szCs w:val="21"/>
        </w:rPr>
      </w:pPr>
      <w:r w:rsidRPr="00DD1274">
        <w:rPr>
          <w:b/>
          <w:sz w:val="21"/>
          <w:szCs w:val="21"/>
        </w:rPr>
        <w:t>CERTIFICADO</w:t>
      </w:r>
      <w:r w:rsidR="00710154" w:rsidRPr="00DD1274">
        <w:rPr>
          <w:b/>
          <w:sz w:val="21"/>
          <w:szCs w:val="21"/>
        </w:rPr>
        <w:t xml:space="preserve"> DE ANTECEDENTES DISCIPLINARIOS</w:t>
      </w:r>
      <w:r w:rsidR="00CD363C" w:rsidRPr="00DD1274">
        <w:rPr>
          <w:b/>
          <w:sz w:val="21"/>
          <w:szCs w:val="21"/>
        </w:rPr>
        <w:t>.</w:t>
      </w:r>
    </w:p>
    <w:p w14:paraId="604EB9D0" w14:textId="77777777" w:rsidR="00710154" w:rsidRPr="00DD1274" w:rsidRDefault="00710154" w:rsidP="00710154">
      <w:pPr>
        <w:pStyle w:val="Textoindependiente"/>
        <w:jc w:val="both"/>
        <w:rPr>
          <w:sz w:val="21"/>
          <w:szCs w:val="21"/>
        </w:rPr>
      </w:pPr>
    </w:p>
    <w:p w14:paraId="473B4D22" w14:textId="77777777" w:rsidR="00EB625F" w:rsidRPr="00DD1274" w:rsidRDefault="006B5E52" w:rsidP="00EB625F">
      <w:pPr>
        <w:pStyle w:val="Textoindependiente"/>
        <w:jc w:val="both"/>
        <w:rPr>
          <w:sz w:val="21"/>
          <w:szCs w:val="21"/>
        </w:rPr>
      </w:pPr>
      <w:r w:rsidRPr="00DD1274">
        <w:rPr>
          <w:sz w:val="21"/>
          <w:szCs w:val="21"/>
        </w:rPr>
        <w:t xml:space="preserve">La </w:t>
      </w:r>
      <w:r w:rsidR="008D1268" w:rsidRPr="00DD1274">
        <w:rPr>
          <w:color w:val="0000FF"/>
          <w:sz w:val="21"/>
          <w:szCs w:val="21"/>
        </w:rPr>
        <w:t>Unidad Prestadora de Salud Valle del Cauca</w:t>
      </w:r>
      <w:r w:rsidRPr="00DD1274">
        <w:rPr>
          <w:sz w:val="21"/>
          <w:szCs w:val="21"/>
        </w:rPr>
        <w:t xml:space="preserve">, </w:t>
      </w:r>
      <w:r w:rsidR="00710154" w:rsidRPr="00DD1274">
        <w:rPr>
          <w:sz w:val="21"/>
          <w:szCs w:val="21"/>
        </w:rPr>
        <w:t xml:space="preserve">consultará el certificado de antecedentes disciplinarios, expedido por la Procuraduría General de la Nación, de las personas naturales, los representantes legales de personas jurídicas o de quien en nombre de la persona jurídica presente la oferta. </w:t>
      </w:r>
      <w:r w:rsidR="00EB625F" w:rsidRPr="00DD1274">
        <w:rPr>
          <w:sz w:val="21"/>
          <w:szCs w:val="21"/>
        </w:rPr>
        <w:t>(</w:t>
      </w:r>
      <w:hyperlink r:id="rId24" w:history="1">
        <w:r w:rsidR="00EB625F" w:rsidRPr="00DD1274">
          <w:rPr>
            <w:rStyle w:val="Hipervnculo"/>
            <w:sz w:val="21"/>
            <w:szCs w:val="21"/>
          </w:rPr>
          <w:t>www.procuraduria.gov.co</w:t>
        </w:r>
      </w:hyperlink>
      <w:r w:rsidR="00EB625F" w:rsidRPr="00DD1274">
        <w:rPr>
          <w:sz w:val="21"/>
          <w:szCs w:val="21"/>
        </w:rPr>
        <w:t xml:space="preserve"> – link, Generar Certificado).</w:t>
      </w:r>
    </w:p>
    <w:p w14:paraId="490AF2C2" w14:textId="77777777" w:rsidR="00EB625F" w:rsidRPr="00DD1274" w:rsidRDefault="00EB625F" w:rsidP="00CC417A">
      <w:pPr>
        <w:pStyle w:val="Default"/>
        <w:jc w:val="both"/>
        <w:rPr>
          <w:rFonts w:ascii="Arial" w:hAnsi="Arial" w:cs="Arial"/>
          <w:b/>
          <w:color w:val="auto"/>
          <w:sz w:val="21"/>
          <w:szCs w:val="21"/>
        </w:rPr>
      </w:pPr>
    </w:p>
    <w:p w14:paraId="440FDB69" w14:textId="77777777" w:rsidR="002C5BDD" w:rsidRPr="00DD1274" w:rsidRDefault="002C5BDD" w:rsidP="00CC417A">
      <w:pPr>
        <w:pStyle w:val="Default"/>
        <w:jc w:val="both"/>
        <w:rPr>
          <w:rFonts w:ascii="Arial" w:hAnsi="Arial" w:cs="Arial"/>
          <w:color w:val="auto"/>
          <w:sz w:val="21"/>
          <w:szCs w:val="21"/>
          <w:lang w:val="es-CO" w:eastAsia="es-CO"/>
        </w:rPr>
      </w:pPr>
      <w:r w:rsidRPr="00DD1274">
        <w:rPr>
          <w:rFonts w:ascii="Arial" w:hAnsi="Arial" w:cs="Arial"/>
          <w:b/>
          <w:color w:val="auto"/>
          <w:sz w:val="21"/>
          <w:szCs w:val="21"/>
        </w:rPr>
        <w:t>NOTA</w:t>
      </w:r>
      <w:r w:rsidR="008F4E0B" w:rsidRPr="00DD1274">
        <w:rPr>
          <w:rFonts w:ascii="Arial" w:hAnsi="Arial" w:cs="Arial"/>
          <w:b/>
          <w:color w:val="auto"/>
          <w:sz w:val="21"/>
          <w:szCs w:val="21"/>
        </w:rPr>
        <w:t>:</w:t>
      </w:r>
      <w:r w:rsidR="008F4E0B" w:rsidRPr="00DD1274">
        <w:rPr>
          <w:rFonts w:ascii="Arial" w:hAnsi="Arial" w:cs="Arial"/>
          <w:color w:val="auto"/>
          <w:sz w:val="21"/>
          <w:szCs w:val="21"/>
        </w:rPr>
        <w:t xml:space="preserve"> </w:t>
      </w:r>
      <w:r w:rsidRPr="00DD1274">
        <w:rPr>
          <w:rFonts w:ascii="Arial" w:hAnsi="Arial" w:cs="Arial"/>
          <w:color w:val="auto"/>
          <w:sz w:val="21"/>
          <w:szCs w:val="21"/>
          <w:lang w:val="es-CO" w:eastAsia="es-CO"/>
        </w:rPr>
        <w:t>En caso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2F612A4E" w14:textId="77777777" w:rsidR="00072862" w:rsidRPr="00DD1274" w:rsidRDefault="00072862" w:rsidP="00072862">
      <w:pPr>
        <w:autoSpaceDE w:val="0"/>
        <w:autoSpaceDN w:val="0"/>
        <w:adjustRightInd w:val="0"/>
        <w:jc w:val="both"/>
        <w:rPr>
          <w:rFonts w:ascii="Arial" w:hAnsi="Arial" w:cs="Arial"/>
          <w:sz w:val="21"/>
          <w:szCs w:val="21"/>
          <w:lang w:val="es-CO" w:eastAsia="es-CO"/>
        </w:rPr>
      </w:pPr>
    </w:p>
    <w:p w14:paraId="3DA0C009" w14:textId="77777777" w:rsidR="00891BDB" w:rsidRPr="00DD1274" w:rsidRDefault="00072862" w:rsidP="00C04255">
      <w:pPr>
        <w:pStyle w:val="Textoindependiente"/>
        <w:jc w:val="both"/>
        <w:rPr>
          <w:sz w:val="21"/>
          <w:szCs w:val="21"/>
          <w:lang w:val="es-CO" w:eastAsia="es-CO"/>
        </w:rPr>
      </w:pPr>
      <w:r w:rsidRPr="00DD1274">
        <w:rPr>
          <w:sz w:val="21"/>
          <w:szCs w:val="21"/>
          <w:lang w:val="es-CO" w:eastAsia="es-CO"/>
        </w:rPr>
        <w:t>Igual requisito deberá cumplir las personas naturales (nacionales o extranjeras), el representante legal de las personas jurídicas nacionales o extranjeras y el representante de los c</w:t>
      </w:r>
      <w:r w:rsidR="00B126E6" w:rsidRPr="00DD1274">
        <w:rPr>
          <w:sz w:val="21"/>
          <w:szCs w:val="21"/>
          <w:lang w:val="es-CO" w:eastAsia="es-CO"/>
        </w:rPr>
        <w:t>onsorcios o uniones temporales.</w:t>
      </w:r>
    </w:p>
    <w:p w14:paraId="5AF400F8" w14:textId="77777777" w:rsidR="00C04255" w:rsidRPr="00DD1274" w:rsidRDefault="00C04255" w:rsidP="00C04255">
      <w:pPr>
        <w:pStyle w:val="Textoindependiente"/>
        <w:jc w:val="both"/>
        <w:rPr>
          <w:sz w:val="21"/>
          <w:szCs w:val="21"/>
        </w:rPr>
      </w:pPr>
    </w:p>
    <w:p w14:paraId="5DD612EB" w14:textId="77777777" w:rsidR="00710154" w:rsidRPr="00DD1274" w:rsidRDefault="00795B56" w:rsidP="00622AF5">
      <w:pPr>
        <w:pStyle w:val="Textoindependiente"/>
        <w:numPr>
          <w:ilvl w:val="2"/>
          <w:numId w:val="5"/>
        </w:numPr>
        <w:ind w:left="709"/>
        <w:jc w:val="both"/>
        <w:rPr>
          <w:b/>
          <w:bCs/>
          <w:sz w:val="21"/>
          <w:szCs w:val="21"/>
          <w:bdr w:val="none" w:sz="0" w:space="0" w:color="auto" w:frame="1"/>
          <w:lang w:eastAsia="es-CO"/>
        </w:rPr>
      </w:pPr>
      <w:r w:rsidRPr="00DD1274">
        <w:rPr>
          <w:b/>
          <w:bCs/>
          <w:sz w:val="21"/>
          <w:szCs w:val="21"/>
          <w:bdr w:val="none" w:sz="0" w:space="0" w:color="auto" w:frame="1"/>
          <w:lang w:eastAsia="es-CO"/>
        </w:rPr>
        <w:t>CERTIFICADO</w:t>
      </w:r>
      <w:r w:rsidR="00710154" w:rsidRPr="00DD1274">
        <w:rPr>
          <w:b/>
          <w:bCs/>
          <w:sz w:val="21"/>
          <w:szCs w:val="21"/>
          <w:bdr w:val="none" w:sz="0" w:space="0" w:color="auto" w:frame="1"/>
          <w:lang w:eastAsia="es-CO"/>
        </w:rPr>
        <w:t xml:space="preserve"> DE ANTECEDENTES JUDICIALES</w:t>
      </w:r>
      <w:r w:rsidR="00CD363C" w:rsidRPr="00DD1274">
        <w:rPr>
          <w:b/>
          <w:bCs/>
          <w:sz w:val="21"/>
          <w:szCs w:val="21"/>
          <w:bdr w:val="none" w:sz="0" w:space="0" w:color="auto" w:frame="1"/>
          <w:lang w:eastAsia="es-CO"/>
        </w:rPr>
        <w:t>.</w:t>
      </w:r>
    </w:p>
    <w:p w14:paraId="78A09FA1" w14:textId="77777777" w:rsidR="002E6DB4" w:rsidRPr="00DD1274" w:rsidRDefault="002E6DB4" w:rsidP="00710154">
      <w:pPr>
        <w:jc w:val="both"/>
        <w:rPr>
          <w:rFonts w:ascii="Arial" w:hAnsi="Arial" w:cs="Arial"/>
          <w:sz w:val="21"/>
          <w:szCs w:val="21"/>
          <w:lang w:eastAsia="es-CO"/>
        </w:rPr>
      </w:pPr>
    </w:p>
    <w:p w14:paraId="4518D0A9" w14:textId="77777777" w:rsidR="00710154" w:rsidRPr="00DD1274" w:rsidRDefault="00710154" w:rsidP="00710154">
      <w:pPr>
        <w:jc w:val="both"/>
        <w:rPr>
          <w:rFonts w:ascii="Arial" w:hAnsi="Arial" w:cs="Arial"/>
          <w:sz w:val="21"/>
          <w:szCs w:val="21"/>
        </w:rPr>
      </w:pPr>
      <w:r w:rsidRPr="00DD1274">
        <w:rPr>
          <w:rFonts w:ascii="Arial" w:hAnsi="Arial" w:cs="Arial"/>
          <w:sz w:val="21"/>
          <w:szCs w:val="21"/>
        </w:rPr>
        <w:t xml:space="preserve">La </w:t>
      </w:r>
      <w:r w:rsidR="00223071" w:rsidRPr="00DD1274">
        <w:rPr>
          <w:rFonts w:ascii="Arial" w:hAnsi="Arial" w:cs="Arial"/>
          <w:color w:val="0000FF"/>
          <w:sz w:val="21"/>
          <w:szCs w:val="21"/>
        </w:rPr>
        <w:t>Unidad Prestadora de Salud Valle del Cauca</w:t>
      </w:r>
      <w:r w:rsidRPr="00DD1274">
        <w:rPr>
          <w:rFonts w:ascii="Arial" w:hAnsi="Arial" w:cs="Arial"/>
          <w:sz w:val="21"/>
          <w:szCs w:val="21"/>
        </w:rPr>
        <w:t xml:space="preserve">, consultará el </w:t>
      </w:r>
      <w:r w:rsidR="00DF204A" w:rsidRPr="00DD1274">
        <w:rPr>
          <w:rFonts w:ascii="Arial" w:hAnsi="Arial" w:cs="Arial"/>
          <w:sz w:val="21"/>
          <w:szCs w:val="21"/>
        </w:rPr>
        <w:t>Certificado de Antecedentes Judiciales</w:t>
      </w:r>
      <w:r w:rsidRPr="00DD1274">
        <w:rPr>
          <w:rFonts w:ascii="Arial" w:hAnsi="Arial" w:cs="Arial"/>
          <w:sz w:val="21"/>
          <w:szCs w:val="21"/>
        </w:rPr>
        <w:t>, de las personas naturales, los representantes legales de personas jurídicas o de quien en nombre de la persona jurídica presente la oferta.</w:t>
      </w:r>
    </w:p>
    <w:p w14:paraId="6409AFE5" w14:textId="77777777" w:rsidR="00A04328" w:rsidRPr="00DD1274" w:rsidRDefault="00A04328" w:rsidP="00710154">
      <w:pPr>
        <w:jc w:val="both"/>
        <w:rPr>
          <w:rFonts w:ascii="Arial" w:hAnsi="Arial" w:cs="Arial"/>
          <w:sz w:val="21"/>
          <w:szCs w:val="21"/>
        </w:rPr>
      </w:pPr>
    </w:p>
    <w:p w14:paraId="62ADCF7D" w14:textId="77777777" w:rsidR="00AF61D4" w:rsidRPr="00DD1274" w:rsidRDefault="00A04328" w:rsidP="00EF760D">
      <w:pPr>
        <w:jc w:val="both"/>
        <w:rPr>
          <w:rFonts w:ascii="Arial" w:hAnsi="Arial" w:cs="Arial"/>
          <w:sz w:val="21"/>
          <w:szCs w:val="21"/>
        </w:rPr>
      </w:pPr>
      <w:r w:rsidRPr="00DD1274">
        <w:rPr>
          <w:rFonts w:ascii="Arial" w:hAnsi="Arial" w:cs="Arial"/>
          <w:sz w:val="21"/>
          <w:szCs w:val="21"/>
        </w:rPr>
        <w:t>La consulta se realizará ante la página de la Policía Nacional - Ministerio de Defensa Nacional. De conformidad con lo establecido en el artículo 94 del Decreto 019 de 2012.</w:t>
      </w:r>
      <w:r w:rsidR="00AF61D4" w:rsidRPr="00DD1274">
        <w:rPr>
          <w:rFonts w:ascii="Arial" w:hAnsi="Arial" w:cs="Arial"/>
          <w:sz w:val="21"/>
          <w:szCs w:val="21"/>
        </w:rPr>
        <w:t xml:space="preserve"> (</w:t>
      </w:r>
      <w:hyperlink r:id="rId25" w:history="1">
        <w:r w:rsidR="00AF61D4" w:rsidRPr="00DD1274">
          <w:rPr>
            <w:rStyle w:val="Hipervnculo"/>
            <w:rFonts w:ascii="Arial" w:hAnsi="Arial" w:cs="Arial"/>
            <w:sz w:val="21"/>
            <w:szCs w:val="21"/>
          </w:rPr>
          <w:t>www.policia.gov.co</w:t>
        </w:r>
      </w:hyperlink>
      <w:r w:rsidR="00AF61D4" w:rsidRPr="00DD1274">
        <w:rPr>
          <w:rFonts w:ascii="Arial" w:hAnsi="Arial" w:cs="Arial"/>
          <w:sz w:val="21"/>
          <w:szCs w:val="21"/>
        </w:rPr>
        <w:t xml:space="preserve"> – link, Enlaces de Interés).</w:t>
      </w:r>
    </w:p>
    <w:p w14:paraId="40FDCC72" w14:textId="77777777" w:rsidR="00AF61D4" w:rsidRPr="00DD1274" w:rsidRDefault="00AF61D4" w:rsidP="00EF760D">
      <w:pPr>
        <w:autoSpaceDE w:val="0"/>
        <w:autoSpaceDN w:val="0"/>
        <w:adjustRightInd w:val="0"/>
        <w:jc w:val="both"/>
        <w:rPr>
          <w:rFonts w:ascii="Arial" w:hAnsi="Arial" w:cs="Arial"/>
          <w:sz w:val="21"/>
          <w:szCs w:val="21"/>
          <w:lang w:val="es-CO" w:eastAsia="es-CO"/>
        </w:rPr>
      </w:pPr>
    </w:p>
    <w:p w14:paraId="639909AE" w14:textId="77777777" w:rsidR="00072862" w:rsidRPr="00DD1274" w:rsidRDefault="00072862" w:rsidP="00EF760D">
      <w:pPr>
        <w:pStyle w:val="Textoindependiente"/>
        <w:jc w:val="both"/>
        <w:rPr>
          <w:sz w:val="21"/>
          <w:szCs w:val="21"/>
          <w:lang w:val="es-CO" w:eastAsia="es-CO"/>
        </w:rPr>
      </w:pPr>
      <w:r w:rsidRPr="00DD1274">
        <w:rPr>
          <w:sz w:val="21"/>
          <w:szCs w:val="21"/>
          <w:lang w:val="es-CO" w:eastAsia="es-CO"/>
        </w:rPr>
        <w:t xml:space="preserve">Igual requisito deberá cumplir las personas naturales (nacionales o extranjeras), el representante legal de las personas jurídicas nacionales o extranjeras y el representante de los </w:t>
      </w:r>
      <w:r w:rsidR="008171C6" w:rsidRPr="00DD1274">
        <w:rPr>
          <w:sz w:val="21"/>
          <w:szCs w:val="21"/>
          <w:lang w:val="es-CO" w:eastAsia="es-CO"/>
        </w:rPr>
        <w:t>consorcios o uniones temporales.</w:t>
      </w:r>
      <w:r w:rsidRPr="00DD1274">
        <w:rPr>
          <w:sz w:val="21"/>
          <w:szCs w:val="21"/>
          <w:lang w:val="es-CO" w:eastAsia="es-CO"/>
        </w:rPr>
        <w:t xml:space="preserve"> </w:t>
      </w:r>
    </w:p>
    <w:p w14:paraId="01153101" w14:textId="77777777" w:rsidR="00891BDB" w:rsidRPr="00DD1274" w:rsidRDefault="00891BDB" w:rsidP="00EF760D">
      <w:pPr>
        <w:jc w:val="both"/>
        <w:rPr>
          <w:rFonts w:ascii="Arial" w:hAnsi="Arial" w:cs="Arial"/>
          <w:sz w:val="21"/>
          <w:szCs w:val="21"/>
        </w:rPr>
      </w:pPr>
    </w:p>
    <w:p w14:paraId="2505B035" w14:textId="77777777" w:rsidR="00EF760D" w:rsidRPr="00DD1274" w:rsidRDefault="00F70D90" w:rsidP="0022484A">
      <w:pPr>
        <w:pStyle w:val="Textoindependiente"/>
        <w:numPr>
          <w:ilvl w:val="2"/>
          <w:numId w:val="5"/>
        </w:numPr>
        <w:ind w:left="0" w:firstLine="0"/>
        <w:jc w:val="both"/>
        <w:rPr>
          <w:sz w:val="21"/>
          <w:szCs w:val="21"/>
        </w:rPr>
      </w:pPr>
      <w:r w:rsidRPr="00DD1274">
        <w:rPr>
          <w:b/>
          <w:sz w:val="21"/>
          <w:szCs w:val="21"/>
        </w:rPr>
        <w:t>REGISTRO NACIONAL DE MEDIDAS CORRECTIVAS</w:t>
      </w:r>
    </w:p>
    <w:p w14:paraId="6645A79C" w14:textId="77777777" w:rsidR="00C04255" w:rsidRPr="00DD1274" w:rsidRDefault="00C04255" w:rsidP="00C04255">
      <w:pPr>
        <w:pStyle w:val="Textoindependiente"/>
        <w:jc w:val="both"/>
        <w:rPr>
          <w:sz w:val="21"/>
          <w:szCs w:val="21"/>
        </w:rPr>
      </w:pPr>
    </w:p>
    <w:p w14:paraId="193C0685" w14:textId="77777777" w:rsidR="00EE1C4F" w:rsidRPr="00DD1274" w:rsidRDefault="00EE1C4F" w:rsidP="00EF760D">
      <w:pPr>
        <w:pStyle w:val="Textoindependiente"/>
        <w:jc w:val="both"/>
        <w:rPr>
          <w:sz w:val="21"/>
          <w:szCs w:val="21"/>
        </w:rPr>
      </w:pPr>
      <w:r w:rsidRPr="00DD1274">
        <w:rPr>
          <w:sz w:val="21"/>
          <w:szCs w:val="21"/>
        </w:rPr>
        <w:t xml:space="preserve">La </w:t>
      </w:r>
      <w:r w:rsidR="00104C42" w:rsidRPr="00DD1274">
        <w:rPr>
          <w:color w:val="0000FF"/>
          <w:sz w:val="21"/>
          <w:szCs w:val="21"/>
        </w:rPr>
        <w:t>Unidad Prestadora de Salud Valle del Cauca</w:t>
      </w:r>
      <w:r w:rsidR="00104C42" w:rsidRPr="00DD1274">
        <w:rPr>
          <w:sz w:val="21"/>
          <w:szCs w:val="21"/>
        </w:rPr>
        <w:t xml:space="preserve"> </w:t>
      </w:r>
      <w:r w:rsidR="001C5D77" w:rsidRPr="00DD1274">
        <w:rPr>
          <w:sz w:val="21"/>
          <w:szCs w:val="21"/>
        </w:rPr>
        <w:t>de la Policía Nacional</w:t>
      </w:r>
      <w:r w:rsidRPr="00DD1274">
        <w:rPr>
          <w:sz w:val="21"/>
          <w:szCs w:val="21"/>
        </w:rPr>
        <w:t>, consultara</w:t>
      </w:r>
      <w:r w:rsidR="00074424" w:rsidRPr="00DD1274">
        <w:rPr>
          <w:sz w:val="21"/>
          <w:szCs w:val="21"/>
        </w:rPr>
        <w:t xml:space="preserve"> </w:t>
      </w:r>
      <w:r w:rsidR="00B10E39" w:rsidRPr="00DD1274">
        <w:rPr>
          <w:sz w:val="21"/>
          <w:szCs w:val="21"/>
        </w:rPr>
        <w:t>y verificara</w:t>
      </w:r>
      <w:r w:rsidR="00C05FC6" w:rsidRPr="00DD1274">
        <w:rPr>
          <w:sz w:val="21"/>
          <w:szCs w:val="21"/>
        </w:rPr>
        <w:t>,</w:t>
      </w:r>
      <w:r w:rsidR="00F70D90" w:rsidRPr="00DD1274">
        <w:rPr>
          <w:sz w:val="21"/>
          <w:szCs w:val="21"/>
        </w:rPr>
        <w:t xml:space="preserve"> </w:t>
      </w:r>
      <w:r w:rsidR="00F82C02" w:rsidRPr="00DD1274">
        <w:rPr>
          <w:sz w:val="21"/>
          <w:szCs w:val="21"/>
        </w:rPr>
        <w:t xml:space="preserve">en el Sistema Registro </w:t>
      </w:r>
      <w:r w:rsidR="00D0378C" w:rsidRPr="00DD1274">
        <w:rPr>
          <w:sz w:val="21"/>
          <w:szCs w:val="21"/>
        </w:rPr>
        <w:t xml:space="preserve">Nacional de Medidas Correctivas, </w:t>
      </w:r>
      <w:r w:rsidR="00F70D90" w:rsidRPr="00DD1274">
        <w:rPr>
          <w:sz w:val="21"/>
          <w:szCs w:val="21"/>
        </w:rPr>
        <w:t>si el Representante Legal de la entidad</w:t>
      </w:r>
      <w:r w:rsidR="00946FED" w:rsidRPr="00DD1274">
        <w:rPr>
          <w:sz w:val="21"/>
          <w:szCs w:val="21"/>
        </w:rPr>
        <w:t xml:space="preserve"> o la persona natural</w:t>
      </w:r>
      <w:r w:rsidR="00F70D90" w:rsidRPr="00DD1274">
        <w:rPr>
          <w:sz w:val="21"/>
          <w:szCs w:val="21"/>
        </w:rPr>
        <w:t xml:space="preserve"> </w:t>
      </w:r>
      <w:r w:rsidR="00BA7AD7" w:rsidRPr="00DD1274">
        <w:rPr>
          <w:sz w:val="21"/>
          <w:szCs w:val="21"/>
        </w:rPr>
        <w:t xml:space="preserve">se encuentra </w:t>
      </w:r>
      <w:r w:rsidR="00EE0772" w:rsidRPr="00DD1274">
        <w:rPr>
          <w:sz w:val="21"/>
          <w:szCs w:val="21"/>
        </w:rPr>
        <w:t>vinculado</w:t>
      </w:r>
      <w:r w:rsidR="00F82C02" w:rsidRPr="00DD1274">
        <w:rPr>
          <w:sz w:val="21"/>
          <w:szCs w:val="21"/>
        </w:rPr>
        <w:t xml:space="preserve"> </w:t>
      </w:r>
      <w:r w:rsidR="00EE0772" w:rsidRPr="00DD1274">
        <w:rPr>
          <w:sz w:val="21"/>
          <w:szCs w:val="21"/>
        </w:rPr>
        <w:t xml:space="preserve">como </w:t>
      </w:r>
      <w:r w:rsidR="00F82C02" w:rsidRPr="00DD1274">
        <w:rPr>
          <w:sz w:val="21"/>
          <w:szCs w:val="21"/>
        </w:rPr>
        <w:t>infractor de la Ley 1801 de 2016</w:t>
      </w:r>
      <w:r w:rsidR="00D0378C" w:rsidRPr="00DD1274">
        <w:rPr>
          <w:sz w:val="21"/>
          <w:szCs w:val="21"/>
        </w:rPr>
        <w:t xml:space="preserve"> </w:t>
      </w:r>
      <w:r w:rsidR="00C9467E" w:rsidRPr="00DD1274">
        <w:rPr>
          <w:sz w:val="21"/>
          <w:szCs w:val="21"/>
        </w:rPr>
        <w:t xml:space="preserve">por concepto </w:t>
      </w:r>
      <w:r w:rsidR="00B10E39" w:rsidRPr="00DD1274">
        <w:rPr>
          <w:sz w:val="21"/>
          <w:szCs w:val="21"/>
        </w:rPr>
        <w:t xml:space="preserve">en </w:t>
      </w:r>
      <w:r w:rsidR="00816569" w:rsidRPr="00DD1274">
        <w:rPr>
          <w:sz w:val="21"/>
          <w:szCs w:val="21"/>
        </w:rPr>
        <w:t xml:space="preserve">el no </w:t>
      </w:r>
      <w:r w:rsidR="00B10E39" w:rsidRPr="00DD1274">
        <w:rPr>
          <w:sz w:val="21"/>
          <w:szCs w:val="21"/>
        </w:rPr>
        <w:t>pago de multas</w:t>
      </w:r>
      <w:r w:rsidR="00C05FC6" w:rsidRPr="00DD1274">
        <w:rPr>
          <w:sz w:val="21"/>
          <w:szCs w:val="21"/>
        </w:rPr>
        <w:t>. Para lo cual ingresar al enlace</w:t>
      </w:r>
      <w:r w:rsidR="00B514ED" w:rsidRPr="00DD1274">
        <w:rPr>
          <w:sz w:val="21"/>
          <w:szCs w:val="21"/>
        </w:rPr>
        <w:t>:</w:t>
      </w:r>
      <w:r w:rsidR="00C05FC6" w:rsidRPr="00DD1274">
        <w:rPr>
          <w:sz w:val="21"/>
          <w:szCs w:val="21"/>
        </w:rPr>
        <w:t xml:space="preserve"> </w:t>
      </w:r>
      <w:hyperlink r:id="rId26" w:history="1">
        <w:r w:rsidR="00C05FC6" w:rsidRPr="00DD1274">
          <w:rPr>
            <w:rStyle w:val="Hipervnculo"/>
            <w:sz w:val="21"/>
            <w:szCs w:val="21"/>
            <w:u w:val="none"/>
          </w:rPr>
          <w:t>https://srvpsi.policia.gov.co/PSC/frm_cnp_consulta.aspx</w:t>
        </w:r>
      </w:hyperlink>
      <w:r w:rsidR="00C05FC6" w:rsidRPr="00DD1274">
        <w:rPr>
          <w:sz w:val="21"/>
          <w:szCs w:val="21"/>
        </w:rPr>
        <w:t xml:space="preserve"> </w:t>
      </w:r>
      <w:r w:rsidRPr="00DD1274">
        <w:rPr>
          <w:sz w:val="21"/>
          <w:szCs w:val="21"/>
        </w:rPr>
        <w:t xml:space="preserve"> </w:t>
      </w:r>
    </w:p>
    <w:p w14:paraId="2ED2DB42" w14:textId="77777777" w:rsidR="00EE1C4F" w:rsidRPr="00DD1274" w:rsidRDefault="00EE1C4F" w:rsidP="00710154">
      <w:pPr>
        <w:jc w:val="both"/>
        <w:rPr>
          <w:rFonts w:ascii="Arial" w:hAnsi="Arial" w:cs="Arial"/>
          <w:sz w:val="21"/>
          <w:szCs w:val="21"/>
        </w:rPr>
      </w:pPr>
    </w:p>
    <w:p w14:paraId="6A323CA1" w14:textId="77777777" w:rsidR="008F6321" w:rsidRDefault="008F6321" w:rsidP="008F6321">
      <w:pPr>
        <w:pStyle w:val="Textoindependiente"/>
        <w:jc w:val="both"/>
        <w:rPr>
          <w:sz w:val="21"/>
          <w:szCs w:val="21"/>
          <w:lang w:val="es-CO" w:eastAsia="es-CO"/>
        </w:rPr>
      </w:pPr>
      <w:r w:rsidRPr="00DD1274">
        <w:rPr>
          <w:sz w:val="21"/>
          <w:szCs w:val="21"/>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244CDB89" w14:textId="77777777" w:rsidR="008F6321" w:rsidRPr="00DD1274" w:rsidRDefault="008F6321" w:rsidP="00710154">
      <w:pPr>
        <w:jc w:val="both"/>
        <w:rPr>
          <w:rFonts w:ascii="Arial" w:hAnsi="Arial" w:cs="Arial"/>
          <w:sz w:val="21"/>
          <w:szCs w:val="21"/>
        </w:rPr>
      </w:pPr>
    </w:p>
    <w:p w14:paraId="338ED197" w14:textId="77777777" w:rsidR="00710154" w:rsidRPr="00DD1274" w:rsidRDefault="00710154" w:rsidP="00622AF5">
      <w:pPr>
        <w:pStyle w:val="Textoindependiente"/>
        <w:numPr>
          <w:ilvl w:val="2"/>
          <w:numId w:val="5"/>
        </w:numPr>
        <w:ind w:left="709"/>
        <w:jc w:val="both"/>
        <w:rPr>
          <w:b/>
          <w:sz w:val="21"/>
          <w:szCs w:val="21"/>
        </w:rPr>
      </w:pPr>
      <w:r w:rsidRPr="00DD1274">
        <w:rPr>
          <w:b/>
          <w:sz w:val="21"/>
          <w:szCs w:val="21"/>
        </w:rPr>
        <w:t>CONSTANCIA DE CUMPLIMIENTO DE APORTES PARAFISCALES</w:t>
      </w:r>
      <w:r w:rsidR="00CD363C" w:rsidRPr="00DD1274">
        <w:rPr>
          <w:b/>
          <w:sz w:val="21"/>
          <w:szCs w:val="21"/>
        </w:rPr>
        <w:t>.</w:t>
      </w:r>
      <w:r w:rsidRPr="00DD1274">
        <w:rPr>
          <w:b/>
          <w:sz w:val="21"/>
          <w:szCs w:val="21"/>
        </w:rPr>
        <w:t xml:space="preserve"> </w:t>
      </w:r>
    </w:p>
    <w:p w14:paraId="090B57E3" w14:textId="77777777" w:rsidR="00272E03" w:rsidRPr="00DD1274" w:rsidRDefault="00272E03" w:rsidP="00710154">
      <w:pPr>
        <w:pStyle w:val="Textoindependiente"/>
        <w:jc w:val="both"/>
        <w:rPr>
          <w:b/>
          <w:sz w:val="21"/>
          <w:szCs w:val="21"/>
        </w:rPr>
      </w:pPr>
    </w:p>
    <w:p w14:paraId="133764A0" w14:textId="77777777" w:rsidR="00DC0CC9" w:rsidRPr="00DD1274" w:rsidRDefault="00DC0CC9" w:rsidP="00DC0CC9">
      <w:pPr>
        <w:pStyle w:val="Textoindependiente"/>
        <w:jc w:val="both"/>
        <w:rPr>
          <w:sz w:val="21"/>
          <w:szCs w:val="21"/>
        </w:rPr>
      </w:pPr>
      <w:r w:rsidRPr="00DD1274">
        <w:rPr>
          <w:sz w:val="21"/>
          <w:szCs w:val="21"/>
        </w:rPr>
        <w:t>Para dar cumplimiento con lo previsto en la Ley 828 de</w:t>
      </w:r>
      <w:r w:rsidR="00044DCF" w:rsidRPr="00DD1274">
        <w:rPr>
          <w:sz w:val="21"/>
          <w:szCs w:val="21"/>
        </w:rPr>
        <w:t xml:space="preserve"> julio 10 de</w:t>
      </w:r>
      <w:r w:rsidRPr="00DD1274">
        <w:rPr>
          <w:sz w:val="21"/>
          <w:szCs w:val="21"/>
        </w:rPr>
        <w:t xml:space="preserve"> 2003</w:t>
      </w:r>
      <w:r w:rsidR="00044DCF" w:rsidRPr="00DD1274">
        <w:rPr>
          <w:sz w:val="21"/>
          <w:szCs w:val="21"/>
        </w:rPr>
        <w:t xml:space="preserve"> “</w:t>
      </w:r>
      <w:r w:rsidR="00044DCF" w:rsidRPr="00DD1274">
        <w:rPr>
          <w:i/>
          <w:color w:val="4B4949"/>
          <w:sz w:val="21"/>
          <w:szCs w:val="21"/>
        </w:rPr>
        <w:t>Por la cual se expiden normas para el Control a la Evasión del Sistema de Seguridad Social</w:t>
      </w:r>
      <w:r w:rsidR="00044DCF" w:rsidRPr="00DD1274">
        <w:rPr>
          <w:color w:val="4B4949"/>
          <w:sz w:val="21"/>
          <w:szCs w:val="21"/>
        </w:rPr>
        <w:t>”</w:t>
      </w:r>
      <w:r w:rsidRPr="00DD1274">
        <w:rPr>
          <w:sz w:val="21"/>
          <w:szCs w:val="21"/>
        </w:rPr>
        <w:t>, el proponente deberá allegar una certificación así:</w:t>
      </w:r>
    </w:p>
    <w:p w14:paraId="4F1C1AB3" w14:textId="77777777" w:rsidR="00DC0CC9" w:rsidRPr="00DD1274" w:rsidRDefault="00DC0CC9" w:rsidP="00DC0CC9">
      <w:pPr>
        <w:pStyle w:val="Textoindependiente"/>
        <w:jc w:val="both"/>
        <w:rPr>
          <w:sz w:val="21"/>
          <w:szCs w:val="21"/>
        </w:rPr>
      </w:pPr>
    </w:p>
    <w:p w14:paraId="0439374C" w14:textId="77777777" w:rsidR="00DC0CC9" w:rsidRPr="00DD1274" w:rsidRDefault="00DC0CC9" w:rsidP="00DC0CC9">
      <w:pPr>
        <w:pStyle w:val="Textoindependiente"/>
        <w:jc w:val="both"/>
        <w:rPr>
          <w:sz w:val="21"/>
          <w:szCs w:val="21"/>
        </w:rPr>
      </w:pPr>
      <w:r w:rsidRPr="00DD1274">
        <w:rPr>
          <w:b/>
          <w:sz w:val="21"/>
          <w:szCs w:val="21"/>
        </w:rPr>
        <w:t>Persona Jurídica:</w:t>
      </w:r>
      <w:r w:rsidRPr="00DD1274">
        <w:rPr>
          <w:sz w:val="21"/>
          <w:szCs w:val="21"/>
        </w:rPr>
        <w:t xml:space="preserve"> certificación </w:t>
      </w:r>
      <w:r w:rsidR="004A27FF" w:rsidRPr="00DD1274">
        <w:rPr>
          <w:sz w:val="21"/>
          <w:szCs w:val="21"/>
        </w:rPr>
        <w:t>expedida por</w:t>
      </w:r>
      <w:r w:rsidRPr="00DD1274">
        <w:rPr>
          <w:sz w:val="21"/>
          <w:szCs w:val="21"/>
        </w:rPr>
        <w:t xml:space="preserve"> el representante legal o revisor fiscal por el término establecido en el Artículo 50 de la Ley 789 de</w:t>
      </w:r>
      <w:r w:rsidR="00717E76" w:rsidRPr="00DD1274">
        <w:rPr>
          <w:sz w:val="21"/>
          <w:szCs w:val="21"/>
        </w:rPr>
        <w:t xml:space="preserve"> diciembre 27 de</w:t>
      </w:r>
      <w:r w:rsidRPr="00DD1274">
        <w:rPr>
          <w:sz w:val="21"/>
          <w:szCs w:val="21"/>
        </w:rPr>
        <w:t xml:space="preserve"> 2002</w:t>
      </w:r>
      <w:r w:rsidR="00717E76" w:rsidRPr="00DD1274">
        <w:rPr>
          <w:sz w:val="21"/>
          <w:szCs w:val="21"/>
        </w:rPr>
        <w:t xml:space="preserve"> “</w:t>
      </w:r>
      <w:r w:rsidR="00717E76" w:rsidRPr="00DD1274">
        <w:rPr>
          <w:i/>
          <w:color w:val="4B4949"/>
          <w:sz w:val="21"/>
          <w:szCs w:val="21"/>
        </w:rPr>
        <w:t>Por la cual se dictan normas para apoyar el empleo y ampliar la protección social y se modifican algunos artículos del Código Sustantivo de Trabajo</w:t>
      </w:r>
      <w:r w:rsidR="00717E76" w:rsidRPr="00DD1274">
        <w:rPr>
          <w:color w:val="4B4949"/>
          <w:sz w:val="21"/>
          <w:szCs w:val="21"/>
        </w:rPr>
        <w:t>”</w:t>
      </w:r>
      <w:r w:rsidRPr="00DD1274">
        <w:rPr>
          <w:sz w:val="21"/>
          <w:szCs w:val="21"/>
        </w:rPr>
        <w:t>, aportando</w:t>
      </w:r>
      <w:r w:rsidRPr="00DD1274">
        <w:rPr>
          <w:sz w:val="21"/>
          <w:szCs w:val="21"/>
          <w:bdr w:val="none" w:sz="0" w:space="0" w:color="auto" w:frame="1"/>
          <w:lang w:eastAsia="es-CO"/>
        </w:rPr>
        <w:t xml:space="preserve"> la planilla del último pago de los aportes de salud y pensiones, fecha de pago verificable acorde</w:t>
      </w:r>
      <w:r w:rsidR="00C20263" w:rsidRPr="00DD1274">
        <w:rPr>
          <w:sz w:val="21"/>
          <w:szCs w:val="21"/>
          <w:bdr w:val="none" w:sz="0" w:space="0" w:color="auto" w:frame="1"/>
          <w:lang w:eastAsia="es-CO"/>
        </w:rPr>
        <w:t xml:space="preserve"> al</w:t>
      </w:r>
      <w:r w:rsidRPr="00DD1274">
        <w:rPr>
          <w:sz w:val="21"/>
          <w:szCs w:val="21"/>
          <w:bdr w:val="none" w:sz="0" w:space="0" w:color="auto" w:frame="1"/>
          <w:lang w:eastAsia="es-CO"/>
        </w:rPr>
        <w:t xml:space="preserve"> Decreto 1670 de</w:t>
      </w:r>
      <w:r w:rsidR="00F64330" w:rsidRPr="00DD1274">
        <w:rPr>
          <w:sz w:val="21"/>
          <w:szCs w:val="21"/>
          <w:bdr w:val="none" w:sz="0" w:space="0" w:color="auto" w:frame="1"/>
          <w:lang w:eastAsia="es-CO"/>
        </w:rPr>
        <w:t xml:space="preserve"> mayo 14 de</w:t>
      </w:r>
      <w:r w:rsidRPr="00DD1274">
        <w:rPr>
          <w:sz w:val="21"/>
          <w:szCs w:val="21"/>
          <w:bdr w:val="none" w:sz="0" w:space="0" w:color="auto" w:frame="1"/>
          <w:lang w:eastAsia="es-CO"/>
        </w:rPr>
        <w:t xml:space="preserve"> 2007.</w:t>
      </w:r>
      <w:r w:rsidR="007E1AF2" w:rsidRPr="00DD1274">
        <w:rPr>
          <w:sz w:val="21"/>
          <w:szCs w:val="21"/>
          <w:bdr w:val="none" w:sz="0" w:space="0" w:color="auto" w:frame="1"/>
          <w:lang w:eastAsia="es-CO"/>
        </w:rPr>
        <w:t xml:space="preserve"> </w:t>
      </w:r>
      <w:hyperlink r:id="rId27" w:anchor="0" w:history="1">
        <w:r w:rsidR="007E1AF2" w:rsidRPr="00DD1274">
          <w:rPr>
            <w:rStyle w:val="Hipervnculo"/>
            <w:sz w:val="21"/>
            <w:szCs w:val="21"/>
            <w:u w:val="none"/>
            <w:shd w:val="clear" w:color="auto" w:fill="FFFFFF"/>
          </w:rPr>
          <w:t>Derogado parcialmente por el Decreto Nacional 728 de 2008</w:t>
        </w:r>
      </w:hyperlink>
      <w:r w:rsidR="00F31B7A" w:rsidRPr="00DD1274">
        <w:rPr>
          <w:rStyle w:val="Hipervnculo"/>
          <w:sz w:val="21"/>
          <w:szCs w:val="21"/>
          <w:u w:val="none"/>
          <w:shd w:val="clear" w:color="auto" w:fill="FFFFFF"/>
        </w:rPr>
        <w:t>.</w:t>
      </w:r>
      <w:r w:rsidR="007E1AF2" w:rsidRPr="00DD1274">
        <w:rPr>
          <w:rStyle w:val="Textoennegrita"/>
          <w:color w:val="000000"/>
          <w:sz w:val="21"/>
          <w:szCs w:val="21"/>
          <w:shd w:val="clear" w:color="auto" w:fill="FFFFFF"/>
        </w:rPr>
        <w:t> </w:t>
      </w:r>
    </w:p>
    <w:p w14:paraId="220B122A" w14:textId="77777777" w:rsidR="00DC0CC9" w:rsidRPr="00DD1274" w:rsidRDefault="00DC0CC9" w:rsidP="00DC0CC9">
      <w:pPr>
        <w:pStyle w:val="Textoindependiente"/>
        <w:jc w:val="both"/>
        <w:rPr>
          <w:sz w:val="21"/>
          <w:szCs w:val="21"/>
        </w:rPr>
      </w:pPr>
    </w:p>
    <w:p w14:paraId="1DC4878A" w14:textId="77777777" w:rsidR="00711A2D" w:rsidRPr="00DD1274" w:rsidRDefault="00DC0CC9" w:rsidP="00DC0CC9">
      <w:pPr>
        <w:pStyle w:val="Textoindependiente"/>
        <w:jc w:val="both"/>
        <w:rPr>
          <w:sz w:val="21"/>
          <w:szCs w:val="21"/>
          <w:lang w:val="es-CO" w:eastAsia="es-CO"/>
        </w:rPr>
      </w:pPr>
      <w:r w:rsidRPr="00DD1274">
        <w:rPr>
          <w:b/>
          <w:sz w:val="21"/>
          <w:szCs w:val="21"/>
        </w:rPr>
        <w:lastRenderedPageBreak/>
        <w:t>Persona Natural:</w:t>
      </w:r>
      <w:r w:rsidRPr="00DD1274">
        <w:rPr>
          <w:sz w:val="21"/>
          <w:szCs w:val="21"/>
        </w:rPr>
        <w:t xml:space="preserve"> </w:t>
      </w:r>
      <w:r w:rsidR="003655CC" w:rsidRPr="00DD1274">
        <w:rPr>
          <w:sz w:val="21"/>
          <w:szCs w:val="21"/>
        </w:rPr>
        <w:t>D</w:t>
      </w:r>
      <w:r w:rsidRPr="00DD1274">
        <w:rPr>
          <w:sz w:val="21"/>
          <w:szCs w:val="21"/>
        </w:rPr>
        <w:t>eclaración juramentada</w:t>
      </w:r>
      <w:r w:rsidR="005F39BC" w:rsidRPr="00DD1274">
        <w:rPr>
          <w:sz w:val="21"/>
          <w:szCs w:val="21"/>
        </w:rPr>
        <w:t>, en la cual el oferente</w:t>
      </w:r>
      <w:r w:rsidRPr="00DD1274">
        <w:rPr>
          <w:sz w:val="21"/>
          <w:szCs w:val="21"/>
        </w:rPr>
        <w:t xml:space="preserve"> </w:t>
      </w:r>
      <w:r w:rsidR="005F39BC" w:rsidRPr="00DD1274">
        <w:rPr>
          <w:sz w:val="21"/>
          <w:szCs w:val="21"/>
        </w:rPr>
        <w:t>a nombre propio certifique</w:t>
      </w:r>
      <w:r w:rsidRPr="00DD1274">
        <w:rPr>
          <w:sz w:val="21"/>
          <w:szCs w:val="21"/>
        </w:rPr>
        <w:t xml:space="preserve"> el pago de los aportes parafiscales e </w:t>
      </w:r>
      <w:r w:rsidR="005F39BC" w:rsidRPr="00DD1274">
        <w:rPr>
          <w:sz w:val="21"/>
          <w:szCs w:val="21"/>
        </w:rPr>
        <w:t>indique</w:t>
      </w:r>
      <w:r w:rsidRPr="00DD1274">
        <w:rPr>
          <w:sz w:val="21"/>
          <w:szCs w:val="21"/>
        </w:rPr>
        <w:t xml:space="preserve"> que se encuentra al día con dichos pagos (Caja de Compensación Familiar, SENA e Instituto Colombiano de Bienestar Familiar). La información presentada en desarrollo del presente numeral se entiende suministrada</w:t>
      </w:r>
      <w:r w:rsidR="001A0AEB" w:rsidRPr="00DD1274">
        <w:rPr>
          <w:sz w:val="21"/>
          <w:szCs w:val="21"/>
        </w:rPr>
        <w:t xml:space="preserve"> </w:t>
      </w:r>
      <w:r w:rsidRPr="00DD1274">
        <w:rPr>
          <w:sz w:val="21"/>
          <w:szCs w:val="21"/>
        </w:rPr>
        <w:t>bajo gravedad de juramento, respecto su fidelidad y veracidad.</w:t>
      </w:r>
      <w:r w:rsidRPr="00DD1274">
        <w:rPr>
          <w:sz w:val="21"/>
          <w:szCs w:val="21"/>
        </w:rPr>
        <w:br/>
      </w:r>
    </w:p>
    <w:p w14:paraId="1790680A" w14:textId="77777777" w:rsidR="00711A2D" w:rsidRPr="00DD1274" w:rsidRDefault="00711A2D" w:rsidP="00711A2D">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En caso de presentar acuerdo de pago con las entidades recaudadoras respecto de alguna de las obligaciones mencionadas deberá manifestar que existe el acuerdo y que se encuentra al día en el cumplimiento del mismo. En este evento el oferente deberá anexar cop</w:t>
      </w:r>
      <w:r w:rsidR="005F39BC" w:rsidRPr="00DD1274">
        <w:rPr>
          <w:rFonts w:ascii="Arial" w:hAnsi="Arial" w:cs="Arial"/>
          <w:sz w:val="21"/>
          <w:szCs w:val="21"/>
          <w:lang w:val="es-CO" w:eastAsia="es-CO"/>
        </w:rPr>
        <w:t>ia del acuerdo de pago</w:t>
      </w:r>
      <w:r w:rsidRPr="00DD1274">
        <w:rPr>
          <w:rFonts w:ascii="Arial" w:hAnsi="Arial" w:cs="Arial"/>
          <w:sz w:val="21"/>
          <w:szCs w:val="21"/>
          <w:lang w:val="es-CO" w:eastAsia="es-CO"/>
        </w:rPr>
        <w:t xml:space="preserve">. </w:t>
      </w:r>
    </w:p>
    <w:p w14:paraId="19F4163C" w14:textId="77777777" w:rsidR="004B18D0" w:rsidRPr="00DD1274" w:rsidRDefault="004B18D0" w:rsidP="00711A2D">
      <w:pPr>
        <w:autoSpaceDE w:val="0"/>
        <w:autoSpaceDN w:val="0"/>
        <w:adjustRightInd w:val="0"/>
        <w:jc w:val="both"/>
        <w:rPr>
          <w:rFonts w:ascii="Arial" w:hAnsi="Arial" w:cs="Arial"/>
          <w:sz w:val="21"/>
          <w:szCs w:val="21"/>
          <w:lang w:val="es-CO" w:eastAsia="es-CO"/>
        </w:rPr>
      </w:pPr>
    </w:p>
    <w:p w14:paraId="4405C407" w14:textId="77777777" w:rsidR="00711A2D" w:rsidRPr="00DD1274" w:rsidRDefault="00711A2D" w:rsidP="00711A2D">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Esta misma previsión aplica para las personas naturales extranjeras con domicilio en Colombia las cuales, deberán acreditar este requisito respecto del personal vinculado en Colombia.</w:t>
      </w:r>
    </w:p>
    <w:p w14:paraId="2C3E1E48" w14:textId="77777777" w:rsidR="00711A2D" w:rsidRPr="00DD1274" w:rsidRDefault="00711A2D" w:rsidP="00711A2D">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 </w:t>
      </w:r>
    </w:p>
    <w:p w14:paraId="661C6C8C" w14:textId="77777777" w:rsidR="00711A2D" w:rsidRPr="00DD1274" w:rsidRDefault="00711A2D" w:rsidP="00711A2D">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Cuando se trate de </w:t>
      </w:r>
      <w:r w:rsidRPr="00DD1274">
        <w:rPr>
          <w:rFonts w:ascii="Arial" w:hAnsi="Arial" w:cs="Arial"/>
          <w:b/>
          <w:bCs/>
          <w:sz w:val="21"/>
          <w:szCs w:val="21"/>
          <w:lang w:val="es-CO" w:eastAsia="es-CO"/>
        </w:rPr>
        <w:t>Consorcios o Uniones Temporales</w:t>
      </w:r>
      <w:r w:rsidRPr="00DD1274">
        <w:rPr>
          <w:rFonts w:ascii="Arial" w:hAnsi="Arial" w:cs="Arial"/>
          <w:sz w:val="21"/>
          <w:szCs w:val="21"/>
          <w:lang w:val="es-CO" w:eastAsia="es-CO"/>
        </w:rPr>
        <w:t xml:space="preserve">, cada uno de sus integrantes, deberá aportar por separado la certificación aquí exigida. </w:t>
      </w:r>
    </w:p>
    <w:p w14:paraId="6B7D2022" w14:textId="77777777" w:rsidR="00711A2D" w:rsidRPr="00DD1274" w:rsidRDefault="00711A2D" w:rsidP="00711A2D">
      <w:pPr>
        <w:autoSpaceDE w:val="0"/>
        <w:autoSpaceDN w:val="0"/>
        <w:adjustRightInd w:val="0"/>
        <w:jc w:val="both"/>
        <w:rPr>
          <w:rFonts w:ascii="Arial" w:hAnsi="Arial" w:cs="Arial"/>
          <w:sz w:val="21"/>
          <w:szCs w:val="21"/>
          <w:lang w:val="es-CO" w:eastAsia="es-CO"/>
        </w:rPr>
      </w:pPr>
    </w:p>
    <w:p w14:paraId="3A469A0F" w14:textId="77777777" w:rsidR="00711A2D" w:rsidRPr="00DD1274" w:rsidRDefault="00711A2D" w:rsidP="00711A2D">
      <w:pPr>
        <w:pStyle w:val="Textoindependiente"/>
        <w:jc w:val="both"/>
        <w:rPr>
          <w:sz w:val="21"/>
          <w:szCs w:val="21"/>
        </w:rPr>
      </w:pPr>
      <w:r w:rsidRPr="00DD1274">
        <w:rPr>
          <w:sz w:val="21"/>
          <w:szCs w:val="21"/>
          <w:lang w:val="es-CO" w:eastAsia="es-CO"/>
        </w:rPr>
        <w:t xml:space="preserve">En caso </w:t>
      </w:r>
      <w:r w:rsidR="00DC0CC9" w:rsidRPr="00DD1274">
        <w:rPr>
          <w:sz w:val="21"/>
          <w:szCs w:val="21"/>
          <w:lang w:val="es-CO" w:eastAsia="es-CO"/>
        </w:rPr>
        <w:t xml:space="preserve">de ser </w:t>
      </w:r>
      <w:r w:rsidR="006B01B7" w:rsidRPr="00DD1274">
        <w:rPr>
          <w:sz w:val="21"/>
          <w:szCs w:val="21"/>
          <w:lang w:val="es-CO" w:eastAsia="es-CO"/>
        </w:rPr>
        <w:t>e</w:t>
      </w:r>
      <w:r w:rsidRPr="00DD1274">
        <w:rPr>
          <w:sz w:val="21"/>
          <w:szCs w:val="21"/>
          <w:lang w:val="es-CO" w:eastAsia="es-CO"/>
        </w:rPr>
        <w:t>l proponente</w:t>
      </w:r>
      <w:r w:rsidR="00DC0CC9" w:rsidRPr="00DD1274">
        <w:rPr>
          <w:sz w:val="21"/>
          <w:szCs w:val="21"/>
          <w:lang w:val="es-CO" w:eastAsia="es-CO"/>
        </w:rPr>
        <w:t xml:space="preserve"> persona natural o jurídica sin</w:t>
      </w:r>
      <w:r w:rsidRPr="00DD1274">
        <w:rPr>
          <w:b/>
          <w:bCs/>
          <w:sz w:val="21"/>
          <w:szCs w:val="21"/>
          <w:lang w:val="es-CO" w:eastAsia="es-CO"/>
        </w:rPr>
        <w:t xml:space="preserve"> personal a cargo </w:t>
      </w:r>
      <w:r w:rsidR="00DC0CC9" w:rsidRPr="00DD1274">
        <w:rPr>
          <w:sz w:val="21"/>
          <w:szCs w:val="21"/>
          <w:lang w:val="es-CO" w:eastAsia="es-CO"/>
        </w:rPr>
        <w:t>y por ende no estar</w:t>
      </w:r>
      <w:r w:rsidRPr="00DD1274">
        <w:rPr>
          <w:sz w:val="21"/>
          <w:szCs w:val="21"/>
          <w:lang w:val="es-CO" w:eastAsia="es-CO"/>
        </w:rPr>
        <w:t xml:space="preserve"> obligado a efectuar el pago de aportes parafiscales y seguridad social</w:t>
      </w:r>
      <w:r w:rsidR="00DC0CC9" w:rsidRPr="00DD1274">
        <w:rPr>
          <w:sz w:val="21"/>
          <w:szCs w:val="21"/>
          <w:lang w:val="es-CO" w:eastAsia="es-CO"/>
        </w:rPr>
        <w:t>, certificará</w:t>
      </w:r>
      <w:r w:rsidR="008452CF" w:rsidRPr="00DD1274">
        <w:rPr>
          <w:sz w:val="21"/>
          <w:szCs w:val="21"/>
          <w:lang w:val="es-CO" w:eastAsia="es-CO"/>
        </w:rPr>
        <w:t xml:space="preserve"> bajo la gravedad de juramento</w:t>
      </w:r>
      <w:r w:rsidR="00DC0CC9" w:rsidRPr="00DD1274">
        <w:rPr>
          <w:sz w:val="21"/>
          <w:szCs w:val="21"/>
          <w:lang w:val="es-CO" w:eastAsia="es-CO"/>
        </w:rPr>
        <w:t xml:space="preserve"> dicha situación</w:t>
      </w:r>
      <w:r w:rsidR="008452CF" w:rsidRPr="00DD1274">
        <w:rPr>
          <w:sz w:val="21"/>
          <w:szCs w:val="21"/>
          <w:lang w:val="es-CO" w:eastAsia="es-CO"/>
        </w:rPr>
        <w:t>.</w:t>
      </w:r>
      <w:r w:rsidR="0024191B" w:rsidRPr="00DD1274">
        <w:rPr>
          <w:sz w:val="21"/>
          <w:szCs w:val="21"/>
          <w:lang w:val="es-CO" w:eastAsia="es-CO"/>
        </w:rPr>
        <w:t xml:space="preserve"> </w:t>
      </w:r>
    </w:p>
    <w:p w14:paraId="419105E5" w14:textId="77777777" w:rsidR="005A6FDF" w:rsidRPr="00DD1274" w:rsidRDefault="005A6FDF" w:rsidP="00710154">
      <w:pPr>
        <w:jc w:val="both"/>
        <w:rPr>
          <w:rFonts w:ascii="Arial" w:hAnsi="Arial" w:cs="Arial"/>
          <w:sz w:val="21"/>
          <w:szCs w:val="21"/>
          <w:bdr w:val="none" w:sz="0" w:space="0" w:color="auto" w:frame="1"/>
          <w:lang w:eastAsia="es-CO"/>
        </w:rPr>
      </w:pPr>
    </w:p>
    <w:p w14:paraId="739BF0DD" w14:textId="77777777" w:rsidR="00710154" w:rsidRPr="00DD1274" w:rsidRDefault="00710154" w:rsidP="00710154">
      <w:pPr>
        <w:jc w:val="both"/>
        <w:rPr>
          <w:rFonts w:ascii="Arial" w:hAnsi="Arial" w:cs="Arial"/>
          <w:sz w:val="21"/>
          <w:szCs w:val="21"/>
        </w:rPr>
      </w:pPr>
      <w:r w:rsidRPr="00DD1274">
        <w:rPr>
          <w:rFonts w:ascii="Arial" w:hAnsi="Arial" w:cs="Arial"/>
          <w:b/>
          <w:sz w:val="21"/>
          <w:szCs w:val="21"/>
        </w:rPr>
        <w:t xml:space="preserve">NOTA: </w:t>
      </w:r>
      <w:r w:rsidRPr="00DD1274">
        <w:rPr>
          <w:rFonts w:ascii="Arial" w:hAnsi="Arial" w:cs="Arial"/>
          <w:sz w:val="21"/>
          <w:szCs w:val="21"/>
        </w:rPr>
        <w:t>No aplica para las personas naturales y jurídicas de origen extranjero sin sucursal en Colombia.</w:t>
      </w:r>
    </w:p>
    <w:p w14:paraId="407443D9" w14:textId="77777777" w:rsidR="00622AF5" w:rsidRPr="00DD1274" w:rsidRDefault="00622AF5" w:rsidP="00710154">
      <w:pPr>
        <w:jc w:val="both"/>
        <w:rPr>
          <w:rFonts w:ascii="Arial" w:hAnsi="Arial" w:cs="Arial"/>
          <w:sz w:val="21"/>
          <w:szCs w:val="21"/>
        </w:rPr>
      </w:pPr>
    </w:p>
    <w:p w14:paraId="475BB585" w14:textId="77777777" w:rsidR="000E1E10" w:rsidRPr="00DD1274" w:rsidRDefault="00710154" w:rsidP="00622AF5">
      <w:pPr>
        <w:pStyle w:val="Textoindependiente"/>
        <w:numPr>
          <w:ilvl w:val="2"/>
          <w:numId w:val="5"/>
        </w:numPr>
        <w:ind w:left="709"/>
        <w:jc w:val="both"/>
        <w:rPr>
          <w:b/>
          <w:sz w:val="21"/>
          <w:szCs w:val="21"/>
        </w:rPr>
      </w:pPr>
      <w:r w:rsidRPr="00DD1274">
        <w:rPr>
          <w:b/>
          <w:sz w:val="21"/>
          <w:szCs w:val="21"/>
        </w:rPr>
        <w:t>COMPROMISO ANTICORRUPCIÓN</w:t>
      </w:r>
      <w:r w:rsidR="00CD363C" w:rsidRPr="00DD1274">
        <w:rPr>
          <w:b/>
          <w:sz w:val="21"/>
          <w:szCs w:val="21"/>
        </w:rPr>
        <w:t>.</w:t>
      </w:r>
      <w:r w:rsidR="00C42385" w:rsidRPr="00DD1274">
        <w:rPr>
          <w:b/>
          <w:sz w:val="21"/>
          <w:szCs w:val="21"/>
        </w:rPr>
        <w:t xml:space="preserve"> </w:t>
      </w:r>
    </w:p>
    <w:p w14:paraId="244F996B" w14:textId="77777777" w:rsidR="002B72B5" w:rsidRPr="00DD1274" w:rsidRDefault="002B72B5" w:rsidP="002B72B5">
      <w:pPr>
        <w:pStyle w:val="Textoindependiente"/>
        <w:ind w:left="720"/>
        <w:jc w:val="both"/>
        <w:rPr>
          <w:b/>
          <w:sz w:val="21"/>
          <w:szCs w:val="21"/>
        </w:rPr>
      </w:pPr>
    </w:p>
    <w:p w14:paraId="1CBD5924" w14:textId="77777777" w:rsidR="00891BDB" w:rsidRDefault="00710154" w:rsidP="00A63645">
      <w:pPr>
        <w:autoSpaceDE w:val="0"/>
        <w:autoSpaceDN w:val="0"/>
        <w:adjustRightInd w:val="0"/>
        <w:jc w:val="both"/>
        <w:rPr>
          <w:rFonts w:ascii="Arial" w:hAnsi="Arial" w:cs="Arial"/>
          <w:sz w:val="21"/>
          <w:szCs w:val="21"/>
        </w:rPr>
      </w:pPr>
      <w:r w:rsidRPr="00DD1274">
        <w:rPr>
          <w:rFonts w:ascii="Arial" w:hAnsi="Arial" w:cs="Arial"/>
          <w:sz w:val="21"/>
          <w:szCs w:val="21"/>
        </w:rPr>
        <w:t xml:space="preserve">El oferente deberá proceder al </w:t>
      </w:r>
      <w:r w:rsidRPr="00A64EF5">
        <w:rPr>
          <w:rFonts w:ascii="Arial" w:hAnsi="Arial" w:cs="Arial"/>
          <w:sz w:val="21"/>
          <w:szCs w:val="21"/>
        </w:rPr>
        <w:t xml:space="preserve">diligenciamiento del </w:t>
      </w:r>
      <w:r w:rsidR="004B66C2" w:rsidRPr="00A64EF5">
        <w:rPr>
          <w:rFonts w:ascii="Arial" w:hAnsi="Arial" w:cs="Arial"/>
          <w:color w:val="0000FF"/>
          <w:sz w:val="21"/>
          <w:szCs w:val="21"/>
        </w:rPr>
        <w:t>F</w:t>
      </w:r>
      <w:r w:rsidRPr="00A64EF5">
        <w:rPr>
          <w:rFonts w:ascii="Arial" w:hAnsi="Arial" w:cs="Arial"/>
          <w:color w:val="0000FF"/>
          <w:sz w:val="21"/>
          <w:szCs w:val="21"/>
        </w:rPr>
        <w:t>ormulario No. 3</w:t>
      </w:r>
      <w:r w:rsidRPr="00A64EF5">
        <w:rPr>
          <w:rFonts w:ascii="Arial" w:hAnsi="Arial" w:cs="Arial"/>
          <w:sz w:val="21"/>
          <w:szCs w:val="21"/>
        </w:rPr>
        <w:t xml:space="preserve"> y entregarlo</w:t>
      </w:r>
      <w:r w:rsidRPr="00DD1274">
        <w:rPr>
          <w:rFonts w:ascii="Arial" w:hAnsi="Arial" w:cs="Arial"/>
          <w:sz w:val="21"/>
          <w:szCs w:val="21"/>
        </w:rPr>
        <w:t xml:space="preserve"> con la oferta.</w:t>
      </w:r>
    </w:p>
    <w:p w14:paraId="2711878E" w14:textId="77777777" w:rsidR="00622AF5" w:rsidRPr="00DD1274" w:rsidRDefault="00622AF5" w:rsidP="00A63645">
      <w:pPr>
        <w:autoSpaceDE w:val="0"/>
        <w:autoSpaceDN w:val="0"/>
        <w:adjustRightInd w:val="0"/>
        <w:jc w:val="both"/>
        <w:rPr>
          <w:rFonts w:ascii="Arial" w:hAnsi="Arial" w:cs="Arial"/>
          <w:sz w:val="21"/>
          <w:szCs w:val="21"/>
        </w:rPr>
      </w:pPr>
    </w:p>
    <w:p w14:paraId="668A2561" w14:textId="77777777" w:rsidR="004C7804" w:rsidRPr="00DD1274" w:rsidRDefault="004C7804" w:rsidP="00622AF5">
      <w:pPr>
        <w:pStyle w:val="Textoindependiente"/>
        <w:numPr>
          <w:ilvl w:val="2"/>
          <w:numId w:val="5"/>
        </w:numPr>
        <w:ind w:left="709"/>
        <w:jc w:val="both"/>
        <w:rPr>
          <w:b/>
          <w:bCs/>
          <w:sz w:val="21"/>
          <w:szCs w:val="21"/>
          <w:lang w:val="es-MX"/>
        </w:rPr>
      </w:pPr>
      <w:r w:rsidRPr="00DD1274">
        <w:rPr>
          <w:b/>
          <w:bCs/>
          <w:sz w:val="21"/>
          <w:szCs w:val="21"/>
          <w:lang w:val="es-MX"/>
        </w:rPr>
        <w:t>GARANTÍA DE SERIEDAD DE LA PROPUESTA</w:t>
      </w:r>
    </w:p>
    <w:p w14:paraId="5CC8EF6D" w14:textId="77777777" w:rsidR="004C7804" w:rsidRPr="00DD1274" w:rsidRDefault="004C7804" w:rsidP="004C7804">
      <w:pPr>
        <w:pStyle w:val="Default"/>
        <w:jc w:val="both"/>
        <w:rPr>
          <w:rFonts w:ascii="Arial" w:hAnsi="Arial" w:cs="Arial"/>
          <w:color w:val="auto"/>
          <w:sz w:val="21"/>
          <w:szCs w:val="21"/>
          <w:lang w:val="es-MX"/>
        </w:rPr>
      </w:pPr>
      <w:r w:rsidRPr="00DD1274">
        <w:rPr>
          <w:rFonts w:ascii="Arial" w:hAnsi="Arial" w:cs="Arial"/>
          <w:b/>
          <w:bCs/>
          <w:color w:val="auto"/>
          <w:sz w:val="21"/>
          <w:szCs w:val="21"/>
          <w:lang w:val="es-MX"/>
        </w:rPr>
        <w:t xml:space="preserve"> </w:t>
      </w:r>
    </w:p>
    <w:p w14:paraId="239605BC" w14:textId="29678985" w:rsidR="00C2647F" w:rsidRPr="00DD1274" w:rsidRDefault="00C2647F" w:rsidP="00C2647F">
      <w:pPr>
        <w:jc w:val="both"/>
        <w:rPr>
          <w:rFonts w:ascii="Arial" w:hAnsi="Arial" w:cs="Arial"/>
          <w:sz w:val="21"/>
          <w:szCs w:val="21"/>
          <w:lang w:val="es-MX"/>
        </w:rPr>
      </w:pPr>
      <w:r w:rsidRPr="00DD1274">
        <w:rPr>
          <w:rFonts w:ascii="Arial" w:hAnsi="Arial" w:cs="Arial"/>
          <w:sz w:val="21"/>
          <w:szCs w:val="21"/>
        </w:rPr>
        <w:t xml:space="preserve">De conformidad con lo establecido en </w:t>
      </w:r>
      <w:r w:rsidR="00156F0D" w:rsidRPr="00DD1274">
        <w:rPr>
          <w:rFonts w:ascii="Arial" w:hAnsi="Arial" w:cs="Arial"/>
          <w:sz w:val="21"/>
          <w:szCs w:val="21"/>
        </w:rPr>
        <w:t xml:space="preserve">el </w:t>
      </w:r>
      <w:r w:rsidR="006B17F8" w:rsidRPr="00DD1274">
        <w:rPr>
          <w:rFonts w:ascii="Arial" w:hAnsi="Arial" w:cs="Arial"/>
          <w:sz w:val="21"/>
          <w:szCs w:val="21"/>
        </w:rPr>
        <w:t>artículo</w:t>
      </w:r>
      <w:r w:rsidR="00156F0D" w:rsidRPr="00DD1274">
        <w:rPr>
          <w:rFonts w:ascii="Arial" w:hAnsi="Arial" w:cs="Arial"/>
          <w:sz w:val="21"/>
          <w:szCs w:val="21"/>
        </w:rPr>
        <w:t xml:space="preserve"> 7 de la Ley 1150 de 2007 y </w:t>
      </w:r>
      <w:r w:rsidRPr="00DD1274">
        <w:rPr>
          <w:rFonts w:ascii="Arial" w:hAnsi="Arial" w:cs="Arial"/>
          <w:sz w:val="21"/>
          <w:szCs w:val="21"/>
        </w:rPr>
        <w:t xml:space="preserve">los artículos 2.2.1.2.3.1.6 y 2.2.1.2.3.1.9 del Decreto 1082 de 2015, </w:t>
      </w:r>
      <w:r w:rsidR="00F20E8D" w:rsidRPr="00DD1274">
        <w:rPr>
          <w:rFonts w:ascii="Arial" w:hAnsi="Arial" w:cs="Arial"/>
          <w:sz w:val="21"/>
          <w:szCs w:val="21"/>
          <w:lang w:val="es-MX"/>
        </w:rPr>
        <w:t>e</w:t>
      </w:r>
      <w:r w:rsidRPr="00DD1274">
        <w:rPr>
          <w:rFonts w:ascii="Arial" w:hAnsi="Arial" w:cs="Arial"/>
          <w:sz w:val="21"/>
          <w:szCs w:val="21"/>
          <w:lang w:val="es-MX"/>
        </w:rPr>
        <w:t>l proponent</w:t>
      </w:r>
      <w:r w:rsidR="00F20E8D" w:rsidRPr="00DD1274">
        <w:rPr>
          <w:rFonts w:ascii="Arial" w:hAnsi="Arial" w:cs="Arial"/>
          <w:sz w:val="21"/>
          <w:szCs w:val="21"/>
          <w:lang w:val="es-MX"/>
        </w:rPr>
        <w:t>e deberá constituir a su costa y en</w:t>
      </w:r>
      <w:r w:rsidRPr="00DD1274">
        <w:rPr>
          <w:rFonts w:ascii="Arial" w:hAnsi="Arial" w:cs="Arial"/>
          <w:sz w:val="21"/>
          <w:szCs w:val="21"/>
          <w:lang w:val="es-MX"/>
        </w:rPr>
        <w:t xml:space="preserve"> favor de LA POLICÍA NACIONAL </w:t>
      </w:r>
      <w:r w:rsidR="006D56F8" w:rsidRPr="00DD1274">
        <w:rPr>
          <w:rFonts w:ascii="Arial" w:hAnsi="Arial" w:cs="Arial"/>
          <w:sz w:val="21"/>
          <w:szCs w:val="21"/>
          <w:lang w:val="es-MX"/>
        </w:rPr>
        <w:t>–</w:t>
      </w:r>
      <w:r w:rsidRPr="00DD1274">
        <w:rPr>
          <w:rFonts w:ascii="Arial" w:hAnsi="Arial" w:cs="Arial"/>
          <w:sz w:val="21"/>
          <w:szCs w:val="21"/>
          <w:lang w:val="es-MX"/>
        </w:rPr>
        <w:t xml:space="preserve"> </w:t>
      </w:r>
      <w:r w:rsidR="00DD1637" w:rsidRPr="00DD1274">
        <w:rPr>
          <w:rFonts w:ascii="Arial" w:hAnsi="Arial" w:cs="Arial"/>
          <w:color w:val="0000FF"/>
          <w:sz w:val="21"/>
          <w:szCs w:val="21"/>
        </w:rPr>
        <w:t>Unidad Prestadora de Salud Valle del Cauca</w:t>
      </w:r>
      <w:r w:rsidR="00685107" w:rsidRPr="00DD1274">
        <w:rPr>
          <w:rFonts w:ascii="Arial" w:hAnsi="Arial" w:cs="Arial"/>
          <w:sz w:val="21"/>
          <w:szCs w:val="21"/>
          <w:lang w:val="es-MX"/>
        </w:rPr>
        <w:t>,</w:t>
      </w:r>
      <w:r w:rsidR="00AE73F4" w:rsidRPr="00DD1274">
        <w:rPr>
          <w:rFonts w:ascii="Arial" w:hAnsi="Arial" w:cs="Arial"/>
          <w:sz w:val="21"/>
          <w:szCs w:val="21"/>
        </w:rPr>
        <w:t xml:space="preserve"> NIT: </w:t>
      </w:r>
      <w:r w:rsidR="004F760A" w:rsidRPr="00DD1274">
        <w:rPr>
          <w:rFonts w:ascii="Arial" w:hAnsi="Arial" w:cs="Arial"/>
          <w:color w:val="0000FF"/>
          <w:sz w:val="21"/>
          <w:szCs w:val="21"/>
          <w:lang w:val="es-CO" w:eastAsia="es-CO"/>
        </w:rPr>
        <w:t>901.361.882-6</w:t>
      </w:r>
      <w:r w:rsidR="00AE73F4" w:rsidRPr="00DD1274">
        <w:rPr>
          <w:rFonts w:ascii="Arial" w:hAnsi="Arial" w:cs="Arial"/>
          <w:sz w:val="21"/>
          <w:szCs w:val="21"/>
        </w:rPr>
        <w:t xml:space="preserve">, </w:t>
      </w:r>
      <w:r w:rsidRPr="00DD1274">
        <w:rPr>
          <w:rFonts w:ascii="Arial" w:hAnsi="Arial" w:cs="Arial"/>
          <w:sz w:val="21"/>
          <w:szCs w:val="21"/>
          <w:lang w:val="es-MX"/>
        </w:rPr>
        <w:t>una garantía de seriedad expedida por una compañía de seguros legalmente establecida en Colombia y autorizada por</w:t>
      </w:r>
      <w:r w:rsidR="009111D7" w:rsidRPr="00DD1274">
        <w:rPr>
          <w:rFonts w:ascii="Arial" w:hAnsi="Arial" w:cs="Arial"/>
          <w:sz w:val="21"/>
          <w:szCs w:val="21"/>
          <w:lang w:val="es-MX"/>
        </w:rPr>
        <w:t xml:space="preserve"> la Superintendencia Financiera,</w:t>
      </w:r>
      <w:r w:rsidRPr="00DD1274">
        <w:rPr>
          <w:rFonts w:ascii="Arial" w:hAnsi="Arial" w:cs="Arial"/>
          <w:sz w:val="21"/>
          <w:szCs w:val="21"/>
          <w:lang w:val="es-MX"/>
        </w:rPr>
        <w:t xml:space="preserve"> que cumpla con todos los requisitos legales y reglamentarios, o una entidad bancaria autorizada para expedir la póliza de cumplimiento y seriedad de la oferta, por un valor equivalente al </w:t>
      </w:r>
      <w:r w:rsidRPr="00DD1274">
        <w:rPr>
          <w:rFonts w:ascii="Arial" w:hAnsi="Arial" w:cs="Arial"/>
          <w:bCs/>
          <w:color w:val="0000FF"/>
          <w:sz w:val="21"/>
          <w:szCs w:val="21"/>
          <w:lang w:val="es-MX"/>
        </w:rPr>
        <w:t>diez por ciento (10%) del valor</w:t>
      </w:r>
      <w:r w:rsidR="00C839FE" w:rsidRPr="00DD1274">
        <w:rPr>
          <w:rFonts w:ascii="Arial" w:hAnsi="Arial" w:cs="Arial"/>
          <w:bCs/>
          <w:color w:val="0000FF"/>
          <w:sz w:val="21"/>
          <w:szCs w:val="21"/>
          <w:lang w:val="es-MX"/>
        </w:rPr>
        <w:t xml:space="preserve"> </w:t>
      </w:r>
      <w:r w:rsidRPr="00DD1274">
        <w:rPr>
          <w:rFonts w:ascii="Arial" w:hAnsi="Arial" w:cs="Arial"/>
          <w:bCs/>
          <w:color w:val="0000FF"/>
          <w:sz w:val="21"/>
          <w:szCs w:val="21"/>
          <w:lang w:val="es-MX"/>
        </w:rPr>
        <w:t>de</w:t>
      </w:r>
      <w:r w:rsidR="00FF3E3B" w:rsidRPr="00DD1274">
        <w:rPr>
          <w:rFonts w:ascii="Arial" w:hAnsi="Arial" w:cs="Arial"/>
          <w:bCs/>
          <w:color w:val="0000FF"/>
          <w:sz w:val="21"/>
          <w:szCs w:val="21"/>
          <w:lang w:val="es-MX"/>
        </w:rPr>
        <w:t>l presupuesto oficial</w:t>
      </w:r>
      <w:r w:rsidR="00B41058" w:rsidRPr="00DD1274">
        <w:rPr>
          <w:rFonts w:ascii="Arial" w:hAnsi="Arial" w:cs="Arial"/>
          <w:bCs/>
          <w:color w:val="0000FF"/>
          <w:sz w:val="21"/>
          <w:szCs w:val="21"/>
          <w:lang w:val="es-MX"/>
        </w:rPr>
        <w:t xml:space="preserve"> asignado al </w:t>
      </w:r>
      <w:r w:rsidR="00471A45" w:rsidRPr="00DD1274">
        <w:rPr>
          <w:rFonts w:ascii="Arial" w:hAnsi="Arial" w:cs="Arial"/>
          <w:bCs/>
          <w:color w:val="0000FF"/>
          <w:sz w:val="21"/>
          <w:szCs w:val="21"/>
          <w:lang w:val="es-MX"/>
        </w:rPr>
        <w:t xml:space="preserve">presente </w:t>
      </w:r>
      <w:r w:rsidR="00B41058" w:rsidRPr="00DD1274">
        <w:rPr>
          <w:rFonts w:ascii="Arial" w:hAnsi="Arial" w:cs="Arial"/>
          <w:bCs/>
          <w:color w:val="0000FF"/>
          <w:sz w:val="21"/>
          <w:szCs w:val="21"/>
          <w:lang w:val="es-MX"/>
        </w:rPr>
        <w:t>proceso contractual</w:t>
      </w:r>
      <w:r w:rsidRPr="00DD1274">
        <w:rPr>
          <w:rFonts w:ascii="Arial" w:hAnsi="Arial" w:cs="Arial"/>
          <w:sz w:val="21"/>
          <w:szCs w:val="21"/>
          <w:lang w:val="es-MX"/>
        </w:rPr>
        <w:t>,</w:t>
      </w:r>
      <w:r w:rsidRPr="00DD1274">
        <w:rPr>
          <w:rFonts w:ascii="Arial" w:hAnsi="Arial" w:cs="Arial"/>
          <w:sz w:val="21"/>
          <w:szCs w:val="21"/>
        </w:rPr>
        <w:t xml:space="preserve"> </w:t>
      </w:r>
      <w:r w:rsidRPr="00DD1274">
        <w:rPr>
          <w:rFonts w:ascii="Arial" w:hAnsi="Arial" w:cs="Arial"/>
          <w:sz w:val="21"/>
          <w:szCs w:val="21"/>
          <w:lang w:val="es-MX"/>
        </w:rPr>
        <w:t>con la vigencia señalada en el capítulo primero</w:t>
      </w:r>
      <w:r w:rsidR="00C26384" w:rsidRPr="00DD1274">
        <w:rPr>
          <w:rFonts w:ascii="Arial" w:hAnsi="Arial" w:cs="Arial"/>
          <w:sz w:val="21"/>
          <w:szCs w:val="21"/>
          <w:lang w:val="es-MX"/>
        </w:rPr>
        <w:t xml:space="preserve"> numeral 1. CONDICIONES BASICAS</w:t>
      </w:r>
      <w:r w:rsidRPr="00DD1274">
        <w:rPr>
          <w:rFonts w:ascii="Arial" w:hAnsi="Arial" w:cs="Arial"/>
          <w:sz w:val="21"/>
          <w:szCs w:val="21"/>
          <w:lang w:val="es-MX"/>
        </w:rPr>
        <w:t xml:space="preserve"> del presente pliego de condiciones, la cual se contará a partir de la fecha y hora fijadas para la presentación de las ofertas. </w:t>
      </w:r>
    </w:p>
    <w:p w14:paraId="4D66CEAB" w14:textId="77777777" w:rsidR="00FD5206" w:rsidRPr="00DD1274" w:rsidRDefault="00FD5206" w:rsidP="00C2647F">
      <w:pPr>
        <w:jc w:val="both"/>
        <w:rPr>
          <w:rFonts w:ascii="Arial" w:hAnsi="Arial" w:cs="Arial"/>
          <w:sz w:val="21"/>
          <w:szCs w:val="21"/>
          <w:lang w:val="es-MX"/>
        </w:rPr>
      </w:pPr>
    </w:p>
    <w:p w14:paraId="7C1359FF" w14:textId="77777777" w:rsidR="00FD5206" w:rsidRPr="00DD1274" w:rsidRDefault="00FD5206" w:rsidP="00C2647F">
      <w:pPr>
        <w:jc w:val="both"/>
        <w:rPr>
          <w:rFonts w:ascii="Arial" w:hAnsi="Arial" w:cs="Arial"/>
          <w:sz w:val="21"/>
          <w:szCs w:val="21"/>
        </w:rPr>
      </w:pPr>
      <w:r w:rsidRPr="00DD1274">
        <w:rPr>
          <w:rFonts w:ascii="Arial" w:hAnsi="Arial" w:cs="Arial"/>
          <w:sz w:val="21"/>
          <w:szCs w:val="21"/>
        </w:rPr>
        <w:t xml:space="preserve">Cuando la propuesta sea presentada por una persona jurídica, la garantía debe ser tomada a nombre de la razón social que figura en el certificado de existencia y representación legal expedido por la Cámara de Comercio, </w:t>
      </w:r>
      <w:r w:rsidRPr="00DD1274">
        <w:rPr>
          <w:rFonts w:ascii="Arial" w:hAnsi="Arial" w:cs="Arial"/>
          <w:b/>
          <w:sz w:val="21"/>
          <w:szCs w:val="21"/>
          <w:u w:val="single"/>
        </w:rPr>
        <w:t>sin utilizar sigla</w:t>
      </w:r>
      <w:r w:rsidRPr="00DD1274">
        <w:rPr>
          <w:rFonts w:ascii="Arial" w:hAnsi="Arial" w:cs="Arial"/>
          <w:sz w:val="21"/>
          <w:szCs w:val="21"/>
        </w:rPr>
        <w:t>, a no ser que en el certificado de la Cámara de Comercio se establezca que la sociedad podrá identificarse con la sigla, así mismo, no podrá expedirse la garantía a nombre de quien figure como representante legal de la firma.</w:t>
      </w:r>
    </w:p>
    <w:p w14:paraId="0D7090B6" w14:textId="77777777" w:rsidR="00FD5206" w:rsidRPr="00DD1274" w:rsidRDefault="00FD5206" w:rsidP="00C2647F">
      <w:pPr>
        <w:jc w:val="both"/>
        <w:rPr>
          <w:rFonts w:ascii="Arial" w:hAnsi="Arial" w:cs="Arial"/>
          <w:sz w:val="21"/>
          <w:szCs w:val="21"/>
        </w:rPr>
      </w:pPr>
    </w:p>
    <w:p w14:paraId="326C605F" w14:textId="77777777" w:rsidR="00C2647F" w:rsidRPr="00DD1274" w:rsidRDefault="00FD5206" w:rsidP="0031793D">
      <w:pPr>
        <w:jc w:val="both"/>
        <w:rPr>
          <w:rFonts w:ascii="Arial" w:hAnsi="Arial" w:cs="Arial"/>
          <w:sz w:val="21"/>
          <w:szCs w:val="21"/>
        </w:rPr>
      </w:pPr>
      <w:r w:rsidRPr="00DD1274">
        <w:rPr>
          <w:rFonts w:ascii="Arial" w:hAnsi="Arial" w:cs="Arial"/>
          <w:sz w:val="21"/>
          <w:szCs w:val="21"/>
        </w:rPr>
        <w:t xml:space="preserve">Cuando la propuesta se presente por un proponente plural bajo la figura de consorcio o unión temporal, la </w:t>
      </w:r>
      <w:r w:rsidR="00E20484" w:rsidRPr="00DD1274">
        <w:rPr>
          <w:rFonts w:ascii="Arial" w:hAnsi="Arial" w:cs="Arial"/>
          <w:sz w:val="21"/>
          <w:szCs w:val="21"/>
        </w:rPr>
        <w:t xml:space="preserve">garantía </w:t>
      </w:r>
      <w:r w:rsidRPr="00DD1274">
        <w:rPr>
          <w:rFonts w:ascii="Arial" w:hAnsi="Arial" w:cs="Arial"/>
          <w:sz w:val="21"/>
          <w:szCs w:val="21"/>
        </w:rPr>
        <w:t>deberá tomarse a nombre del consorcio o de la unión temporal o de la asociación futura, detallando</w:t>
      </w:r>
      <w:r w:rsidR="0031793D" w:rsidRPr="00DD1274">
        <w:rPr>
          <w:rFonts w:ascii="Arial" w:hAnsi="Arial" w:cs="Arial"/>
          <w:sz w:val="21"/>
          <w:szCs w:val="21"/>
        </w:rPr>
        <w:t xml:space="preserve"> los </w:t>
      </w:r>
      <w:r w:rsidR="0031793D" w:rsidRPr="00DD1274">
        <w:rPr>
          <w:rFonts w:ascii="Arial" w:hAnsi="Arial" w:cs="Arial"/>
          <w:sz w:val="21"/>
          <w:szCs w:val="21"/>
          <w:lang w:val="es-CO" w:eastAsia="es-CO"/>
        </w:rPr>
        <w:t xml:space="preserve">números de cédula </w:t>
      </w:r>
      <w:r w:rsidR="004A0BEF" w:rsidRPr="00DD1274">
        <w:rPr>
          <w:rFonts w:ascii="Arial" w:hAnsi="Arial" w:cs="Arial"/>
          <w:sz w:val="21"/>
          <w:szCs w:val="21"/>
          <w:lang w:val="es-CO" w:eastAsia="es-CO"/>
        </w:rPr>
        <w:t xml:space="preserve">en caso de </w:t>
      </w:r>
      <w:r w:rsidR="0031793D" w:rsidRPr="00DD1274">
        <w:rPr>
          <w:rFonts w:ascii="Arial" w:hAnsi="Arial" w:cs="Arial"/>
          <w:sz w:val="21"/>
          <w:szCs w:val="21"/>
          <w:lang w:val="es-CO" w:eastAsia="es-CO"/>
        </w:rPr>
        <w:t xml:space="preserve">persona natural o </w:t>
      </w:r>
      <w:r w:rsidR="004A0BEF" w:rsidRPr="00DD1274">
        <w:rPr>
          <w:rFonts w:ascii="Arial" w:hAnsi="Arial" w:cs="Arial"/>
          <w:sz w:val="21"/>
          <w:szCs w:val="21"/>
          <w:lang w:val="es-CO" w:eastAsia="es-CO"/>
        </w:rPr>
        <w:t xml:space="preserve">el </w:t>
      </w:r>
      <w:r w:rsidR="0031793D" w:rsidRPr="00DD1274">
        <w:rPr>
          <w:rFonts w:ascii="Arial" w:hAnsi="Arial" w:cs="Arial"/>
          <w:sz w:val="21"/>
          <w:szCs w:val="21"/>
          <w:lang w:val="es-CO" w:eastAsia="es-CO"/>
        </w:rPr>
        <w:t xml:space="preserve">NIT </w:t>
      </w:r>
      <w:r w:rsidR="004A0BEF" w:rsidRPr="00DD1274">
        <w:rPr>
          <w:rFonts w:ascii="Arial" w:hAnsi="Arial" w:cs="Arial"/>
          <w:sz w:val="21"/>
          <w:szCs w:val="21"/>
          <w:lang w:val="es-CO" w:eastAsia="es-CO"/>
        </w:rPr>
        <w:t xml:space="preserve">en caso de </w:t>
      </w:r>
      <w:r w:rsidR="0031793D" w:rsidRPr="00DD1274">
        <w:rPr>
          <w:rFonts w:ascii="Arial" w:hAnsi="Arial" w:cs="Arial"/>
          <w:sz w:val="21"/>
          <w:szCs w:val="21"/>
          <w:lang w:val="es-CO" w:eastAsia="es-CO"/>
        </w:rPr>
        <w:t xml:space="preserve">persona jurídica y </w:t>
      </w:r>
      <w:r w:rsidR="004A0BEF" w:rsidRPr="00DD1274">
        <w:rPr>
          <w:rFonts w:ascii="Arial" w:hAnsi="Arial" w:cs="Arial"/>
          <w:sz w:val="21"/>
          <w:szCs w:val="21"/>
          <w:lang w:val="es-CO" w:eastAsia="es-CO"/>
        </w:rPr>
        <w:t xml:space="preserve">los </w:t>
      </w:r>
      <w:r w:rsidR="0031793D" w:rsidRPr="00DD1274">
        <w:rPr>
          <w:rFonts w:ascii="Arial" w:hAnsi="Arial" w:cs="Arial"/>
          <w:sz w:val="21"/>
          <w:szCs w:val="21"/>
          <w:lang w:val="es-CO" w:eastAsia="es-CO"/>
        </w:rPr>
        <w:t>porcentaje</w:t>
      </w:r>
      <w:r w:rsidR="004A0BEF" w:rsidRPr="00DD1274">
        <w:rPr>
          <w:rFonts w:ascii="Arial" w:hAnsi="Arial" w:cs="Arial"/>
          <w:sz w:val="21"/>
          <w:szCs w:val="21"/>
          <w:lang w:val="es-CO" w:eastAsia="es-CO"/>
        </w:rPr>
        <w:t>s</w:t>
      </w:r>
      <w:r w:rsidR="0031793D" w:rsidRPr="00DD1274">
        <w:rPr>
          <w:rFonts w:ascii="Arial" w:hAnsi="Arial" w:cs="Arial"/>
          <w:sz w:val="21"/>
          <w:szCs w:val="21"/>
          <w:lang w:val="es-CO" w:eastAsia="es-CO"/>
        </w:rPr>
        <w:t xml:space="preserve"> de participación</w:t>
      </w:r>
      <w:r w:rsidR="0031793D" w:rsidRPr="00DD1274">
        <w:rPr>
          <w:rFonts w:ascii="Arial" w:hAnsi="Arial" w:cs="Arial"/>
          <w:sz w:val="21"/>
          <w:szCs w:val="21"/>
        </w:rPr>
        <w:t xml:space="preserve"> de cada una</w:t>
      </w:r>
      <w:r w:rsidRPr="00DD1274">
        <w:rPr>
          <w:rFonts w:ascii="Arial" w:hAnsi="Arial" w:cs="Arial"/>
          <w:sz w:val="21"/>
          <w:szCs w:val="21"/>
        </w:rPr>
        <w:t xml:space="preserve"> </w:t>
      </w:r>
      <w:r w:rsidR="0031793D" w:rsidRPr="00DD1274">
        <w:rPr>
          <w:rFonts w:ascii="Arial" w:hAnsi="Arial" w:cs="Arial"/>
          <w:sz w:val="21"/>
          <w:szCs w:val="21"/>
        </w:rPr>
        <w:t>de las personas naturales o jurídicas que integran el oferente plural.</w:t>
      </w:r>
    </w:p>
    <w:p w14:paraId="02B9F694" w14:textId="77777777" w:rsidR="004A0BEF" w:rsidRPr="00DD1274" w:rsidRDefault="004A0BEF" w:rsidP="004A0BEF">
      <w:pPr>
        <w:autoSpaceDE w:val="0"/>
        <w:autoSpaceDN w:val="0"/>
        <w:adjustRightInd w:val="0"/>
        <w:jc w:val="both"/>
        <w:rPr>
          <w:rFonts w:ascii="Arial" w:hAnsi="Arial" w:cs="Arial"/>
          <w:sz w:val="21"/>
          <w:szCs w:val="21"/>
          <w:lang w:val="es-CO" w:eastAsia="es-CO"/>
        </w:rPr>
      </w:pPr>
    </w:p>
    <w:p w14:paraId="33354BFB" w14:textId="77777777" w:rsidR="00C2647F" w:rsidRPr="00DD1274" w:rsidRDefault="004A0BEF" w:rsidP="00C2647F">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Al proponente se le hará efectiva la garantía de seriedad de la propuesta en </w:t>
      </w:r>
      <w:r w:rsidR="00AE73F4" w:rsidRPr="00DD1274">
        <w:rPr>
          <w:rFonts w:ascii="Arial" w:hAnsi="Arial" w:cs="Arial"/>
          <w:sz w:val="21"/>
          <w:szCs w:val="21"/>
          <w:lang w:val="es-CO" w:eastAsia="es-CO"/>
        </w:rPr>
        <w:t xml:space="preserve">los siguientes eventos: </w:t>
      </w:r>
    </w:p>
    <w:p w14:paraId="1EB0A937" w14:textId="77777777" w:rsidR="004A0BEF" w:rsidRPr="00DD1274" w:rsidRDefault="004A0BEF" w:rsidP="004A0BEF">
      <w:pPr>
        <w:autoSpaceDE w:val="0"/>
        <w:autoSpaceDN w:val="0"/>
        <w:adjustRightInd w:val="0"/>
        <w:jc w:val="both"/>
        <w:rPr>
          <w:rFonts w:ascii="Arial" w:hAnsi="Arial" w:cs="Arial"/>
          <w:sz w:val="21"/>
          <w:szCs w:val="21"/>
          <w:lang w:val="es-CO" w:eastAsia="es-CO"/>
        </w:rPr>
      </w:pPr>
    </w:p>
    <w:p w14:paraId="2BD9A294" w14:textId="15270FE7" w:rsidR="00AE73F4" w:rsidRPr="003B7D3D" w:rsidRDefault="004A0BEF" w:rsidP="003B7D3D">
      <w:pPr>
        <w:numPr>
          <w:ilvl w:val="0"/>
          <w:numId w:val="18"/>
        </w:numPr>
        <w:autoSpaceDE w:val="0"/>
        <w:autoSpaceDN w:val="0"/>
        <w:adjustRightInd w:val="0"/>
        <w:jc w:val="both"/>
        <w:rPr>
          <w:rFonts w:ascii="Arial" w:hAnsi="Arial" w:cs="Arial"/>
          <w:sz w:val="21"/>
          <w:szCs w:val="21"/>
        </w:rPr>
      </w:pPr>
      <w:r w:rsidRPr="00DD1274">
        <w:rPr>
          <w:rFonts w:ascii="Arial" w:hAnsi="Arial" w:cs="Arial"/>
          <w:sz w:val="21"/>
          <w:szCs w:val="21"/>
        </w:rPr>
        <w:lastRenderedPageBreak/>
        <w:t xml:space="preserve">La no ampliación de la vigencia de la garantía de seriedad de la oferta cuando el término previsto en </w:t>
      </w:r>
      <w:r w:rsidR="0038648F" w:rsidRPr="00DD1274">
        <w:rPr>
          <w:rFonts w:ascii="Arial" w:hAnsi="Arial" w:cs="Arial"/>
          <w:sz w:val="21"/>
          <w:szCs w:val="21"/>
        </w:rPr>
        <w:t>el pliego</w:t>
      </w:r>
      <w:r w:rsidR="00304CD3">
        <w:rPr>
          <w:rFonts w:ascii="Arial" w:hAnsi="Arial" w:cs="Arial"/>
          <w:sz w:val="21"/>
          <w:szCs w:val="21"/>
        </w:rPr>
        <w:t xml:space="preserve"> de condiciones</w:t>
      </w:r>
      <w:r w:rsidR="00965E83" w:rsidRPr="00DD1274">
        <w:rPr>
          <w:rFonts w:ascii="Arial" w:hAnsi="Arial" w:cs="Arial"/>
          <w:color w:val="0000FF"/>
          <w:sz w:val="21"/>
          <w:szCs w:val="21"/>
        </w:rPr>
        <w:t>,</w:t>
      </w:r>
      <w:r w:rsidRPr="00DD1274">
        <w:rPr>
          <w:rFonts w:ascii="Arial" w:hAnsi="Arial" w:cs="Arial"/>
          <w:sz w:val="21"/>
          <w:szCs w:val="21"/>
        </w:rPr>
        <w:t xml:space="preserve"> para la adjudicación o para la suscripción del contrato se prorrogue en un término no superior a los tres meses. </w:t>
      </w:r>
    </w:p>
    <w:p w14:paraId="22AC859F" w14:textId="4058F11C" w:rsidR="00AE73F4" w:rsidRPr="003B7D3D" w:rsidRDefault="004A0BEF" w:rsidP="003B7D3D">
      <w:pPr>
        <w:numPr>
          <w:ilvl w:val="0"/>
          <w:numId w:val="18"/>
        </w:numPr>
        <w:autoSpaceDE w:val="0"/>
        <w:autoSpaceDN w:val="0"/>
        <w:adjustRightInd w:val="0"/>
        <w:jc w:val="both"/>
        <w:rPr>
          <w:rFonts w:ascii="Arial" w:hAnsi="Arial" w:cs="Arial"/>
          <w:sz w:val="21"/>
          <w:szCs w:val="21"/>
        </w:rPr>
      </w:pPr>
      <w:r w:rsidRPr="00DD1274">
        <w:rPr>
          <w:rFonts w:ascii="Arial" w:hAnsi="Arial" w:cs="Arial"/>
          <w:sz w:val="21"/>
          <w:szCs w:val="21"/>
        </w:rPr>
        <w:t xml:space="preserve">Solicite el retiro de su propuesta después del cierre de la contratación, salvo en el caso de inhabilidad o incompatibilidad sobrevinientes. </w:t>
      </w:r>
    </w:p>
    <w:p w14:paraId="3729E0E6" w14:textId="3FFE9024" w:rsidR="00AE73F4" w:rsidRPr="003B7D3D" w:rsidRDefault="004A0BEF" w:rsidP="003B7D3D">
      <w:pPr>
        <w:numPr>
          <w:ilvl w:val="0"/>
          <w:numId w:val="18"/>
        </w:numPr>
        <w:autoSpaceDE w:val="0"/>
        <w:autoSpaceDN w:val="0"/>
        <w:adjustRightInd w:val="0"/>
        <w:jc w:val="both"/>
        <w:rPr>
          <w:rFonts w:ascii="Arial" w:hAnsi="Arial" w:cs="Arial"/>
          <w:sz w:val="21"/>
          <w:szCs w:val="21"/>
        </w:rPr>
      </w:pPr>
      <w:r w:rsidRPr="00DD1274">
        <w:rPr>
          <w:rFonts w:ascii="Arial" w:hAnsi="Arial" w:cs="Arial"/>
          <w:sz w:val="21"/>
          <w:szCs w:val="21"/>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5CA5BAD5" w14:textId="77777777" w:rsidR="00C2647F" w:rsidRPr="00DD1274" w:rsidRDefault="004A0BEF" w:rsidP="006D71D5">
      <w:pPr>
        <w:numPr>
          <w:ilvl w:val="0"/>
          <w:numId w:val="18"/>
        </w:numPr>
        <w:autoSpaceDE w:val="0"/>
        <w:autoSpaceDN w:val="0"/>
        <w:adjustRightInd w:val="0"/>
        <w:jc w:val="both"/>
        <w:rPr>
          <w:rFonts w:ascii="Arial" w:hAnsi="Arial" w:cs="Arial"/>
          <w:sz w:val="21"/>
          <w:szCs w:val="21"/>
        </w:rPr>
      </w:pPr>
      <w:r w:rsidRPr="00DD1274">
        <w:rPr>
          <w:rFonts w:ascii="Arial" w:hAnsi="Arial" w:cs="Arial"/>
          <w:sz w:val="21"/>
          <w:szCs w:val="21"/>
        </w:rPr>
        <w:t>La falta de otorgamiento por parte del proponente seleccionado de la garantía de cumplimiento exigida por la entidad para amparar el cumplimiento de las obligaciones del contrato.</w:t>
      </w:r>
    </w:p>
    <w:p w14:paraId="5CFD7111" w14:textId="77777777" w:rsidR="004A0BEF" w:rsidRPr="00DD1274" w:rsidRDefault="004A0BEF" w:rsidP="004A0BEF">
      <w:pPr>
        <w:autoSpaceDE w:val="0"/>
        <w:autoSpaceDN w:val="0"/>
        <w:adjustRightInd w:val="0"/>
        <w:jc w:val="both"/>
        <w:rPr>
          <w:rFonts w:ascii="Arial" w:hAnsi="Arial" w:cs="Arial"/>
          <w:sz w:val="21"/>
          <w:szCs w:val="21"/>
          <w:lang w:val="es-MX"/>
        </w:rPr>
      </w:pPr>
    </w:p>
    <w:p w14:paraId="01E78467" w14:textId="77777777" w:rsidR="00331CF5" w:rsidRPr="00DD1274" w:rsidRDefault="00C2647F" w:rsidP="00331CF5">
      <w:pPr>
        <w:autoSpaceDE w:val="0"/>
        <w:autoSpaceDN w:val="0"/>
        <w:adjustRightInd w:val="0"/>
        <w:jc w:val="both"/>
        <w:rPr>
          <w:rFonts w:ascii="Arial" w:hAnsi="Arial" w:cs="Arial"/>
          <w:sz w:val="21"/>
          <w:szCs w:val="21"/>
        </w:rPr>
      </w:pPr>
      <w:r w:rsidRPr="00DD1274">
        <w:rPr>
          <w:rFonts w:ascii="Arial" w:hAnsi="Arial" w:cs="Arial"/>
          <w:b/>
          <w:sz w:val="21"/>
          <w:szCs w:val="21"/>
        </w:rPr>
        <w:t xml:space="preserve">NOTA: </w:t>
      </w:r>
      <w:r w:rsidR="00331CF5" w:rsidRPr="00DD1274">
        <w:rPr>
          <w:rFonts w:ascii="Arial" w:hAnsi="Arial" w:cs="Arial"/>
          <w:sz w:val="21"/>
          <w:szCs w:val="21"/>
          <w:lang w:val="es-CO" w:eastAsia="es-CO"/>
        </w:rPr>
        <w:t>Si se llegare a prorrogar la fecha de cierre de este proceso de selección abreviada, los proponentes deben ampliar la vigencia</w:t>
      </w:r>
      <w:r w:rsidR="00331CF5" w:rsidRPr="00DD1274">
        <w:rPr>
          <w:rFonts w:ascii="Arial" w:hAnsi="Arial" w:cs="Arial"/>
          <w:sz w:val="21"/>
          <w:szCs w:val="21"/>
        </w:rPr>
        <w:t xml:space="preserve"> de la garantía de seriedad de la oferta </w:t>
      </w:r>
      <w:r w:rsidR="00AE73F4" w:rsidRPr="00DD1274">
        <w:rPr>
          <w:rFonts w:ascii="Arial" w:hAnsi="Arial" w:cs="Arial"/>
          <w:sz w:val="21"/>
          <w:szCs w:val="21"/>
        </w:rPr>
        <w:t>de tal forma que ampare</w:t>
      </w:r>
      <w:r w:rsidR="00331CF5" w:rsidRPr="00DD1274">
        <w:rPr>
          <w:rFonts w:ascii="Arial" w:hAnsi="Arial" w:cs="Arial"/>
          <w:sz w:val="21"/>
          <w:szCs w:val="21"/>
        </w:rPr>
        <w:t xml:space="preserve"> el plazo total establecido en este numera</w:t>
      </w:r>
      <w:r w:rsidR="009C2936" w:rsidRPr="00DD1274">
        <w:rPr>
          <w:rFonts w:ascii="Arial" w:hAnsi="Arial" w:cs="Arial"/>
          <w:sz w:val="21"/>
          <w:szCs w:val="21"/>
        </w:rPr>
        <w:t>l</w:t>
      </w:r>
      <w:r w:rsidR="00331CF5" w:rsidRPr="00DD1274">
        <w:rPr>
          <w:rFonts w:ascii="Arial" w:hAnsi="Arial" w:cs="Arial"/>
          <w:sz w:val="21"/>
          <w:szCs w:val="21"/>
        </w:rPr>
        <w:t>.</w:t>
      </w:r>
    </w:p>
    <w:p w14:paraId="29CF141F" w14:textId="77777777" w:rsidR="00331CF5" w:rsidRPr="00DD1274" w:rsidRDefault="00331CF5" w:rsidP="00C2647F">
      <w:pPr>
        <w:autoSpaceDE w:val="0"/>
        <w:autoSpaceDN w:val="0"/>
        <w:adjustRightInd w:val="0"/>
        <w:jc w:val="both"/>
        <w:rPr>
          <w:rFonts w:ascii="Arial" w:hAnsi="Arial" w:cs="Arial"/>
          <w:sz w:val="21"/>
          <w:szCs w:val="21"/>
          <w:lang w:val="es-CO" w:eastAsia="es-CO"/>
        </w:rPr>
      </w:pPr>
    </w:p>
    <w:p w14:paraId="0843C5A8" w14:textId="77777777" w:rsidR="00891BDB" w:rsidRPr="00DD1274" w:rsidRDefault="00C2647F" w:rsidP="00DC27FE">
      <w:pPr>
        <w:autoSpaceDE w:val="0"/>
        <w:autoSpaceDN w:val="0"/>
        <w:adjustRightInd w:val="0"/>
        <w:jc w:val="both"/>
        <w:rPr>
          <w:rFonts w:ascii="Arial" w:hAnsi="Arial" w:cs="Arial"/>
          <w:sz w:val="21"/>
          <w:szCs w:val="21"/>
        </w:rPr>
      </w:pPr>
      <w:r w:rsidRPr="00DD1274">
        <w:rPr>
          <w:rFonts w:ascii="Arial" w:hAnsi="Arial" w:cs="Arial"/>
          <w:sz w:val="21"/>
          <w:szCs w:val="21"/>
          <w:lang w:val="es-CO" w:eastAsia="es-CO"/>
        </w:rPr>
        <w:t xml:space="preserve">Si en el proceso de contratación hay oferentes que no acrediten con la presentación de la oferta este requisito que no afecta la asignación de puntaje, </w:t>
      </w:r>
      <w:r w:rsidR="0038545B" w:rsidRPr="00DD1274">
        <w:rPr>
          <w:rFonts w:ascii="Arial" w:hAnsi="Arial" w:cs="Arial"/>
          <w:sz w:val="21"/>
          <w:szCs w:val="21"/>
          <w:lang w:val="es-CO" w:eastAsia="es-CO"/>
        </w:rPr>
        <w:t>la</w:t>
      </w:r>
      <w:r w:rsidR="0038545B" w:rsidRPr="00DD1274">
        <w:rPr>
          <w:rFonts w:ascii="Arial" w:hAnsi="Arial" w:cs="Arial"/>
          <w:color w:val="0000FF"/>
          <w:sz w:val="21"/>
          <w:szCs w:val="21"/>
          <w:lang w:val="es-CO" w:eastAsia="es-CO"/>
        </w:rPr>
        <w:t xml:space="preserve"> UNIDAD PRESTADORA DE SALUD VALLE DEL CAUCA</w:t>
      </w:r>
      <w:r w:rsidR="00F7007B" w:rsidRPr="00DD1274">
        <w:rPr>
          <w:rFonts w:ascii="Arial" w:hAnsi="Arial" w:cs="Arial"/>
          <w:color w:val="0000FF"/>
          <w:sz w:val="21"/>
          <w:szCs w:val="21"/>
          <w:lang w:val="es-CO" w:eastAsia="es-CO"/>
        </w:rPr>
        <w:t xml:space="preserve"> </w:t>
      </w:r>
      <w:r w:rsidRPr="00DD1274">
        <w:rPr>
          <w:rFonts w:ascii="Arial" w:hAnsi="Arial" w:cs="Arial"/>
          <w:sz w:val="21"/>
          <w:szCs w:val="21"/>
          <w:lang w:val="es-CO" w:eastAsia="es-CO"/>
        </w:rPr>
        <w:t xml:space="preserve">en el informe de evaluación lo indicará y advertirá que la oferta correspondiente </w:t>
      </w:r>
      <w:r w:rsidR="008106D5" w:rsidRPr="00DD1274">
        <w:rPr>
          <w:rFonts w:ascii="Arial" w:hAnsi="Arial" w:cs="Arial"/>
          <w:sz w:val="21"/>
          <w:szCs w:val="21"/>
          <w:lang w:val="es-CO" w:eastAsia="es-CO"/>
        </w:rPr>
        <w:t xml:space="preserve">es causal de rechazo. De conformidad al </w:t>
      </w:r>
      <w:r w:rsidR="007B2420" w:rsidRPr="00DD1274">
        <w:rPr>
          <w:rFonts w:ascii="Arial" w:hAnsi="Arial" w:cs="Arial"/>
          <w:sz w:val="21"/>
          <w:szCs w:val="21"/>
          <w:lang w:val="es-CO" w:eastAsia="es-CO"/>
        </w:rPr>
        <w:t>artículo</w:t>
      </w:r>
      <w:r w:rsidR="008106D5" w:rsidRPr="00DD1274">
        <w:rPr>
          <w:rFonts w:ascii="Arial" w:hAnsi="Arial" w:cs="Arial"/>
          <w:sz w:val="21"/>
          <w:szCs w:val="21"/>
          <w:lang w:val="es-CO" w:eastAsia="es-CO"/>
        </w:rPr>
        <w:t xml:space="preserve"> 5 de la Ley 1150 de 2007</w:t>
      </w:r>
      <w:r w:rsidR="007B2420" w:rsidRPr="00DD1274">
        <w:rPr>
          <w:rFonts w:ascii="Arial" w:hAnsi="Arial" w:cs="Arial"/>
          <w:sz w:val="21"/>
          <w:szCs w:val="21"/>
          <w:lang w:val="es-CO" w:eastAsia="es-CO"/>
        </w:rPr>
        <w:t xml:space="preserve">, (…), </w:t>
      </w:r>
      <w:r w:rsidR="007B2420" w:rsidRPr="00DD1274">
        <w:rPr>
          <w:rFonts w:ascii="Arial" w:hAnsi="Arial" w:cs="Arial"/>
          <w:i/>
          <w:sz w:val="21"/>
          <w:szCs w:val="21"/>
          <w:lang w:val="es-CO" w:eastAsia="es-CO"/>
        </w:rPr>
        <w:t>“</w:t>
      </w:r>
      <w:r w:rsidR="008106D5" w:rsidRPr="00DD1274">
        <w:rPr>
          <w:rStyle w:val="baj"/>
          <w:rFonts w:ascii="Arial" w:hAnsi="Arial" w:cs="Arial"/>
          <w:b/>
          <w:bCs/>
          <w:i/>
          <w:color w:val="000000"/>
          <w:sz w:val="21"/>
          <w:szCs w:val="21"/>
        </w:rPr>
        <w:t>PARÁGRAFO 3o.</w:t>
      </w:r>
      <w:r w:rsidR="008106D5" w:rsidRPr="00DD1274">
        <w:rPr>
          <w:rFonts w:ascii="Arial" w:hAnsi="Arial" w:cs="Arial"/>
          <w:i/>
          <w:color w:val="4B4949"/>
          <w:sz w:val="21"/>
          <w:szCs w:val="21"/>
        </w:rPr>
        <w:t> &lt;Parágrafo adicionado por el artículo </w:t>
      </w:r>
      <w:hyperlink r:id="rId28" w:anchor="5" w:history="1">
        <w:r w:rsidR="008106D5" w:rsidRPr="00DD1274">
          <w:rPr>
            <w:rStyle w:val="Hipervnculo"/>
            <w:rFonts w:ascii="Arial" w:hAnsi="Arial" w:cs="Arial"/>
            <w:i/>
            <w:color w:val="0073FF"/>
            <w:sz w:val="21"/>
            <w:szCs w:val="21"/>
          </w:rPr>
          <w:t>5</w:t>
        </w:r>
      </w:hyperlink>
      <w:r w:rsidR="008106D5" w:rsidRPr="00DD1274">
        <w:rPr>
          <w:rFonts w:ascii="Arial" w:hAnsi="Arial" w:cs="Arial"/>
          <w:i/>
          <w:color w:val="4B4949"/>
          <w:sz w:val="21"/>
          <w:szCs w:val="21"/>
        </w:rPr>
        <w:t> de la Ley 1882 de 2018. El nuevo texto es el siguiente:&gt; La no entrega de la garantía de seriedad junto con la propuesta no será subsanable y será causal de rechazo de la misma</w:t>
      </w:r>
      <w:r w:rsidR="007B2420" w:rsidRPr="00DD1274">
        <w:rPr>
          <w:rFonts w:ascii="Arial" w:hAnsi="Arial" w:cs="Arial"/>
          <w:color w:val="4B4949"/>
          <w:sz w:val="21"/>
          <w:szCs w:val="21"/>
        </w:rPr>
        <w:t>”.</w:t>
      </w:r>
      <w:r w:rsidR="00DC27FE" w:rsidRPr="00DD1274">
        <w:rPr>
          <w:rFonts w:ascii="Arial" w:hAnsi="Arial" w:cs="Arial"/>
          <w:i/>
          <w:color w:val="4B4949"/>
          <w:sz w:val="21"/>
          <w:szCs w:val="21"/>
        </w:rPr>
        <w:t xml:space="preserve"> </w:t>
      </w:r>
      <w:r w:rsidR="00DC27FE" w:rsidRPr="00DD1274">
        <w:rPr>
          <w:rFonts w:ascii="Arial" w:hAnsi="Arial" w:cs="Arial"/>
          <w:sz w:val="21"/>
          <w:szCs w:val="21"/>
        </w:rPr>
        <w:t>S</w:t>
      </w:r>
      <w:proofErr w:type="spellStart"/>
      <w:r w:rsidR="00DC27FE" w:rsidRPr="00DD1274">
        <w:rPr>
          <w:rFonts w:ascii="Arial" w:hAnsi="Arial" w:cs="Arial"/>
          <w:sz w:val="21"/>
          <w:szCs w:val="21"/>
          <w:lang w:val="es-CO" w:eastAsia="es-CO"/>
        </w:rPr>
        <w:t>alvo</w:t>
      </w:r>
      <w:proofErr w:type="spellEnd"/>
      <w:r w:rsidR="00DC27FE" w:rsidRPr="00DD1274">
        <w:rPr>
          <w:rFonts w:ascii="Arial" w:hAnsi="Arial" w:cs="Arial"/>
          <w:sz w:val="21"/>
          <w:szCs w:val="21"/>
          <w:lang w:val="es-CO" w:eastAsia="es-CO"/>
        </w:rPr>
        <w:t xml:space="preserve"> la corrección de errores de esta hasta el término de traslado del informe de evaluación conforme a lo previsto en el cronograma del proceso, so pena de rechazo.</w:t>
      </w:r>
      <w:r w:rsidR="00DC27FE" w:rsidRPr="00DD1274">
        <w:rPr>
          <w:rFonts w:ascii="Arial" w:hAnsi="Arial" w:cs="Arial"/>
          <w:sz w:val="21"/>
          <w:szCs w:val="21"/>
        </w:rPr>
        <w:t xml:space="preserve"> (Circular Externa Única, Expedida por Colombia Compra Eficiente). </w:t>
      </w:r>
    </w:p>
    <w:p w14:paraId="2B0260BA" w14:textId="77777777" w:rsidR="006210BD" w:rsidRPr="00DD1274" w:rsidRDefault="00DC27FE" w:rsidP="00C2647F">
      <w:pPr>
        <w:autoSpaceDE w:val="0"/>
        <w:autoSpaceDN w:val="0"/>
        <w:adjustRightInd w:val="0"/>
        <w:jc w:val="both"/>
        <w:rPr>
          <w:rFonts w:ascii="Arial" w:hAnsi="Arial" w:cs="Arial"/>
          <w:sz w:val="21"/>
          <w:szCs w:val="21"/>
        </w:rPr>
      </w:pPr>
      <w:r w:rsidRPr="00DD1274">
        <w:rPr>
          <w:rFonts w:ascii="Arial" w:hAnsi="Arial" w:cs="Arial"/>
          <w:sz w:val="21"/>
          <w:szCs w:val="21"/>
        </w:rPr>
        <w:t xml:space="preserve"> </w:t>
      </w:r>
    </w:p>
    <w:p w14:paraId="154576DF" w14:textId="1699C140" w:rsidR="006210BD" w:rsidRPr="00DD1274" w:rsidRDefault="001D29CC" w:rsidP="00622AF5">
      <w:pPr>
        <w:pStyle w:val="Textoindependiente"/>
        <w:numPr>
          <w:ilvl w:val="2"/>
          <w:numId w:val="5"/>
        </w:numPr>
        <w:autoSpaceDE w:val="0"/>
        <w:autoSpaceDN w:val="0"/>
        <w:adjustRightInd w:val="0"/>
        <w:ind w:left="709"/>
        <w:jc w:val="both"/>
        <w:rPr>
          <w:sz w:val="21"/>
          <w:szCs w:val="21"/>
        </w:rPr>
      </w:pPr>
      <w:r w:rsidRPr="00DD1274">
        <w:rPr>
          <w:b/>
          <w:sz w:val="21"/>
          <w:szCs w:val="21"/>
        </w:rPr>
        <w:t>ACUERDO DE</w:t>
      </w:r>
      <w:r w:rsidR="00E95C76" w:rsidRPr="00DD1274">
        <w:rPr>
          <w:b/>
          <w:sz w:val="21"/>
          <w:szCs w:val="21"/>
        </w:rPr>
        <w:t xml:space="preserve"> CONFIDENCIALIDAD:</w:t>
      </w:r>
      <w:r w:rsidRPr="00DD1274">
        <w:rPr>
          <w:b/>
          <w:sz w:val="21"/>
          <w:szCs w:val="21"/>
        </w:rPr>
        <w:t xml:space="preserve"> </w:t>
      </w:r>
      <w:r w:rsidRPr="00DD1274">
        <w:rPr>
          <w:sz w:val="21"/>
          <w:szCs w:val="21"/>
        </w:rPr>
        <w:t xml:space="preserve">Presentar junto con la oferta el </w:t>
      </w:r>
      <w:r w:rsidR="002929DB" w:rsidRPr="00A64EF5">
        <w:rPr>
          <w:color w:val="0000FF"/>
          <w:sz w:val="21"/>
          <w:szCs w:val="21"/>
        </w:rPr>
        <w:t>F</w:t>
      </w:r>
      <w:r w:rsidRPr="00A64EF5">
        <w:rPr>
          <w:color w:val="0000FF"/>
          <w:sz w:val="21"/>
          <w:szCs w:val="21"/>
        </w:rPr>
        <w:t xml:space="preserve">ormulario </w:t>
      </w:r>
      <w:proofErr w:type="spellStart"/>
      <w:r w:rsidRPr="00A64EF5">
        <w:rPr>
          <w:color w:val="0000FF"/>
          <w:sz w:val="21"/>
          <w:szCs w:val="21"/>
        </w:rPr>
        <w:t>N°</w:t>
      </w:r>
      <w:proofErr w:type="spellEnd"/>
      <w:r w:rsidRPr="00A64EF5">
        <w:rPr>
          <w:color w:val="0000FF"/>
          <w:sz w:val="21"/>
          <w:szCs w:val="21"/>
        </w:rPr>
        <w:t xml:space="preserve"> </w:t>
      </w:r>
      <w:r w:rsidR="00247982" w:rsidRPr="00A64EF5">
        <w:rPr>
          <w:color w:val="0000FF"/>
          <w:sz w:val="21"/>
          <w:szCs w:val="21"/>
        </w:rPr>
        <w:t>4</w:t>
      </w:r>
      <w:r w:rsidRPr="00A64EF5">
        <w:rPr>
          <w:sz w:val="21"/>
          <w:szCs w:val="21"/>
        </w:rPr>
        <w:t>,</w:t>
      </w:r>
      <w:r w:rsidRPr="00DD1274">
        <w:rPr>
          <w:sz w:val="21"/>
          <w:szCs w:val="21"/>
        </w:rPr>
        <w:t xml:space="preserve"> manifestando </w:t>
      </w:r>
      <w:r w:rsidR="006210BD" w:rsidRPr="00DD1274">
        <w:rPr>
          <w:sz w:val="21"/>
          <w:szCs w:val="21"/>
        </w:rPr>
        <w:t>su voluntad de asumir, de manera unilateral, el presente compromiso, dentro del pliego de condiciones teniendo en cuenta las consideraciones del acuerdo.</w:t>
      </w:r>
    </w:p>
    <w:p w14:paraId="24EDFE70" w14:textId="77777777" w:rsidR="006210BD" w:rsidRPr="00DD1274" w:rsidRDefault="006210BD" w:rsidP="006210BD">
      <w:pPr>
        <w:pStyle w:val="Textoindependiente"/>
        <w:ind w:left="720"/>
        <w:jc w:val="left"/>
        <w:rPr>
          <w:b/>
          <w:sz w:val="21"/>
          <w:szCs w:val="21"/>
        </w:rPr>
      </w:pPr>
    </w:p>
    <w:p w14:paraId="5946D5B8" w14:textId="77777777" w:rsidR="00BC1EA1" w:rsidRPr="00BC1EA1" w:rsidRDefault="00C06DE5" w:rsidP="00622AF5">
      <w:pPr>
        <w:pStyle w:val="Textoindependiente"/>
        <w:numPr>
          <w:ilvl w:val="2"/>
          <w:numId w:val="5"/>
        </w:numPr>
        <w:ind w:left="709"/>
        <w:jc w:val="both"/>
        <w:rPr>
          <w:b/>
          <w:sz w:val="21"/>
          <w:szCs w:val="21"/>
        </w:rPr>
      </w:pPr>
      <w:r w:rsidRPr="00DD1274">
        <w:rPr>
          <w:b/>
          <w:sz w:val="21"/>
          <w:szCs w:val="21"/>
        </w:rPr>
        <w:t xml:space="preserve">DE LAS INHABILIDADES E INCOMPATIBILIDADES PARA CONTRATAR: </w:t>
      </w:r>
      <w:r w:rsidR="00B6769E" w:rsidRPr="00DD1274">
        <w:rPr>
          <w:sz w:val="21"/>
          <w:szCs w:val="21"/>
        </w:rPr>
        <w:t>Certificación de no estar incurso en causales de conflicto de intereses, inhabilidad e incompatibilidad.</w:t>
      </w:r>
      <w:r w:rsidR="00B6769E" w:rsidRPr="00DD1274">
        <w:rPr>
          <w:b/>
          <w:sz w:val="21"/>
          <w:szCs w:val="21"/>
        </w:rPr>
        <w:t xml:space="preserve"> </w:t>
      </w:r>
      <w:r w:rsidR="00B6769E" w:rsidRPr="00DD1274">
        <w:rPr>
          <w:sz w:val="21"/>
          <w:szCs w:val="21"/>
        </w:rPr>
        <w:t>(</w:t>
      </w:r>
      <w:r w:rsidR="00BB5626" w:rsidRPr="00DD1274">
        <w:rPr>
          <w:sz w:val="21"/>
          <w:szCs w:val="21"/>
        </w:rPr>
        <w:t>D</w:t>
      </w:r>
      <w:r w:rsidR="00B6769E" w:rsidRPr="00DD1274">
        <w:rPr>
          <w:sz w:val="21"/>
          <w:szCs w:val="21"/>
        </w:rPr>
        <w:t xml:space="preserve">iligenciar el </w:t>
      </w:r>
      <w:r w:rsidR="00E61BA7" w:rsidRPr="00A64EF5">
        <w:rPr>
          <w:color w:val="0000FF"/>
          <w:sz w:val="21"/>
          <w:szCs w:val="21"/>
        </w:rPr>
        <w:t>F</w:t>
      </w:r>
      <w:r w:rsidR="00B6769E" w:rsidRPr="00A64EF5">
        <w:rPr>
          <w:color w:val="0000FF"/>
          <w:sz w:val="21"/>
          <w:szCs w:val="21"/>
        </w:rPr>
        <w:t xml:space="preserve">ormulario </w:t>
      </w:r>
      <w:proofErr w:type="spellStart"/>
      <w:r w:rsidR="00E61BA7" w:rsidRPr="00A64EF5">
        <w:rPr>
          <w:color w:val="0000FF"/>
          <w:sz w:val="21"/>
          <w:szCs w:val="21"/>
        </w:rPr>
        <w:t>N°</w:t>
      </w:r>
      <w:proofErr w:type="spellEnd"/>
      <w:r w:rsidR="00E61BA7" w:rsidRPr="00A64EF5">
        <w:rPr>
          <w:color w:val="0000FF"/>
          <w:sz w:val="21"/>
          <w:szCs w:val="21"/>
        </w:rPr>
        <w:t xml:space="preserve"> </w:t>
      </w:r>
      <w:r w:rsidR="008763D8" w:rsidRPr="00A64EF5">
        <w:rPr>
          <w:color w:val="0000FF"/>
          <w:sz w:val="21"/>
          <w:szCs w:val="21"/>
        </w:rPr>
        <w:t>5</w:t>
      </w:r>
      <w:r w:rsidR="00B6769E" w:rsidRPr="00A64EF5">
        <w:rPr>
          <w:color w:val="0000FF"/>
          <w:sz w:val="21"/>
          <w:szCs w:val="21"/>
        </w:rPr>
        <w:t xml:space="preserve">, </w:t>
      </w:r>
      <w:r w:rsidR="00B6769E" w:rsidRPr="00A64EF5">
        <w:rPr>
          <w:sz w:val="21"/>
          <w:szCs w:val="21"/>
        </w:rPr>
        <w:t>adjunto</w:t>
      </w:r>
      <w:r w:rsidR="00B6769E" w:rsidRPr="00DD1274">
        <w:rPr>
          <w:sz w:val="21"/>
          <w:szCs w:val="21"/>
        </w:rPr>
        <w:t xml:space="preserve"> al presente documento). </w:t>
      </w:r>
    </w:p>
    <w:p w14:paraId="0D81D52E" w14:textId="77777777" w:rsidR="00BC1EA1" w:rsidRDefault="00BC1EA1" w:rsidP="00BC1EA1">
      <w:pPr>
        <w:pStyle w:val="Prrafodelista"/>
        <w:rPr>
          <w:b/>
          <w:sz w:val="21"/>
          <w:szCs w:val="21"/>
        </w:rPr>
      </w:pPr>
    </w:p>
    <w:p w14:paraId="48DBF750" w14:textId="77777777" w:rsidR="00B6769E" w:rsidRPr="00BC1EA1" w:rsidRDefault="00B6769E" w:rsidP="00622AF5">
      <w:pPr>
        <w:pStyle w:val="Textoindependiente"/>
        <w:numPr>
          <w:ilvl w:val="2"/>
          <w:numId w:val="5"/>
        </w:numPr>
        <w:ind w:left="709"/>
        <w:jc w:val="both"/>
        <w:rPr>
          <w:b/>
          <w:sz w:val="21"/>
          <w:szCs w:val="21"/>
        </w:rPr>
      </w:pPr>
      <w:r w:rsidRPr="00DD1274">
        <w:rPr>
          <w:b/>
          <w:sz w:val="21"/>
          <w:szCs w:val="21"/>
        </w:rPr>
        <w:t xml:space="preserve"> </w:t>
      </w:r>
      <w:r w:rsidR="00BC1EA1" w:rsidRPr="00BC1EA1">
        <w:rPr>
          <w:b/>
          <w:sz w:val="21"/>
          <w:szCs w:val="21"/>
        </w:rPr>
        <w:t xml:space="preserve">CERTIFICADO DE NO ENCONTRARSE INCURSO EN EL REGISTRO ALIMENTARIOS MOROSOS (REDAM).  </w:t>
      </w:r>
      <w:r w:rsidR="00BC1EA1" w:rsidRPr="00BC1EA1">
        <w:rPr>
          <w:sz w:val="21"/>
          <w:szCs w:val="21"/>
        </w:rPr>
        <w:t>Expedido por el MINISTERIO DE TECNOLOGÍAS DE LA INFORMACIÓN Y LAS COMUNICACIONES – MINTIC- o quien haga sus veces</w:t>
      </w:r>
      <w:r w:rsidR="00BC1EA1" w:rsidRPr="00BC1EA1">
        <w:rPr>
          <w:b/>
          <w:sz w:val="21"/>
          <w:szCs w:val="21"/>
        </w:rPr>
        <w:t>.</w:t>
      </w:r>
    </w:p>
    <w:p w14:paraId="39AB9B58" w14:textId="77777777" w:rsidR="00692DC5" w:rsidRDefault="00692DC5" w:rsidP="00692DC5">
      <w:pPr>
        <w:pStyle w:val="Prrafodelista"/>
        <w:rPr>
          <w:b/>
          <w:sz w:val="21"/>
          <w:szCs w:val="21"/>
        </w:rPr>
      </w:pPr>
    </w:p>
    <w:p w14:paraId="07734C4C" w14:textId="77777777" w:rsidR="00C83E4E" w:rsidRDefault="00692DC5" w:rsidP="00622AF5">
      <w:pPr>
        <w:pStyle w:val="Textoindependiente"/>
        <w:numPr>
          <w:ilvl w:val="2"/>
          <w:numId w:val="5"/>
        </w:numPr>
        <w:ind w:left="709"/>
        <w:jc w:val="both"/>
        <w:rPr>
          <w:sz w:val="21"/>
          <w:szCs w:val="21"/>
        </w:rPr>
      </w:pPr>
      <w:r w:rsidRPr="00692DC5">
        <w:rPr>
          <w:b/>
          <w:sz w:val="21"/>
          <w:szCs w:val="21"/>
        </w:rPr>
        <w:t xml:space="preserve">REGISTRO ÚNICO DE PROPONENTES. </w:t>
      </w:r>
      <w:r w:rsidRPr="00692DC5">
        <w:rPr>
          <w:sz w:val="21"/>
          <w:szCs w:val="21"/>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y con plena sujeción a las disposiciones de la misma norma. El proponente deberá estar inscrito o registrar experiencia en alguna (DE CONFORMIDAD CON EL ESTUDIO PREVIO) de las siguientes clasificaciones: </w:t>
      </w:r>
    </w:p>
    <w:p w14:paraId="6D42C477" w14:textId="77777777" w:rsidR="006E0A7B" w:rsidRPr="00C83E4E" w:rsidRDefault="006E0A7B" w:rsidP="00C83E4E">
      <w:pPr>
        <w:pStyle w:val="Textoindependiente"/>
        <w:jc w:val="both"/>
        <w:rPr>
          <w:sz w:val="21"/>
          <w:szCs w:val="21"/>
        </w:rPr>
      </w:pPr>
    </w:p>
    <w:tbl>
      <w:tblPr>
        <w:tblW w:w="44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0"/>
        <w:gridCol w:w="2475"/>
        <w:gridCol w:w="2721"/>
        <w:gridCol w:w="1774"/>
      </w:tblGrid>
      <w:tr w:rsidR="00692DC5" w:rsidRPr="00B4616B" w14:paraId="71D92B12" w14:textId="77777777" w:rsidTr="00C83E4E">
        <w:trPr>
          <w:trHeight w:val="276"/>
          <w:jc w:val="center"/>
        </w:trPr>
        <w:tc>
          <w:tcPr>
            <w:tcW w:w="1145" w:type="pct"/>
            <w:vMerge w:val="restart"/>
            <w:shd w:val="clear" w:color="auto" w:fill="auto"/>
            <w:vAlign w:val="center"/>
            <w:hideMark/>
          </w:tcPr>
          <w:p w14:paraId="357806A9" w14:textId="77777777" w:rsidR="00692DC5" w:rsidRPr="00C83E4E" w:rsidRDefault="00692DC5" w:rsidP="00CA5F6A">
            <w:pPr>
              <w:jc w:val="center"/>
              <w:rPr>
                <w:rFonts w:ascii="Arial" w:hAnsi="Arial" w:cs="Arial"/>
                <w:b/>
                <w:sz w:val="16"/>
                <w:szCs w:val="16"/>
              </w:rPr>
            </w:pPr>
            <w:r w:rsidRPr="00C83E4E">
              <w:rPr>
                <w:rFonts w:ascii="Arial" w:hAnsi="Arial" w:cs="Arial"/>
                <w:b/>
                <w:sz w:val="16"/>
                <w:szCs w:val="16"/>
              </w:rPr>
              <w:t>CLASIFICACIÓN UNSPSC</w:t>
            </w:r>
          </w:p>
        </w:tc>
        <w:tc>
          <w:tcPr>
            <w:tcW w:w="1369" w:type="pct"/>
            <w:vMerge w:val="restart"/>
            <w:shd w:val="clear" w:color="auto" w:fill="auto"/>
            <w:vAlign w:val="center"/>
            <w:hideMark/>
          </w:tcPr>
          <w:p w14:paraId="58A45DEE" w14:textId="77777777" w:rsidR="00692DC5" w:rsidRPr="00C83E4E" w:rsidRDefault="00692DC5" w:rsidP="00CA5F6A">
            <w:pPr>
              <w:jc w:val="center"/>
              <w:rPr>
                <w:rFonts w:ascii="Arial" w:hAnsi="Arial" w:cs="Arial"/>
                <w:b/>
                <w:sz w:val="16"/>
                <w:szCs w:val="16"/>
              </w:rPr>
            </w:pPr>
            <w:r w:rsidRPr="00C83E4E">
              <w:rPr>
                <w:rFonts w:ascii="Arial" w:hAnsi="Arial" w:cs="Arial"/>
                <w:b/>
                <w:sz w:val="16"/>
                <w:szCs w:val="16"/>
              </w:rPr>
              <w:t>SEGMENTO</w:t>
            </w:r>
          </w:p>
        </w:tc>
        <w:tc>
          <w:tcPr>
            <w:tcW w:w="1505" w:type="pct"/>
            <w:vMerge w:val="restart"/>
            <w:shd w:val="clear" w:color="auto" w:fill="auto"/>
            <w:vAlign w:val="center"/>
            <w:hideMark/>
          </w:tcPr>
          <w:p w14:paraId="34B459D0" w14:textId="77777777" w:rsidR="00692DC5" w:rsidRPr="00C83E4E" w:rsidRDefault="00692DC5" w:rsidP="00CA5F6A">
            <w:pPr>
              <w:jc w:val="center"/>
              <w:rPr>
                <w:rFonts w:ascii="Arial" w:hAnsi="Arial" w:cs="Arial"/>
                <w:b/>
                <w:sz w:val="16"/>
                <w:szCs w:val="16"/>
              </w:rPr>
            </w:pPr>
            <w:r w:rsidRPr="00C83E4E">
              <w:rPr>
                <w:rFonts w:ascii="Arial" w:hAnsi="Arial" w:cs="Arial"/>
                <w:b/>
                <w:sz w:val="16"/>
                <w:szCs w:val="16"/>
              </w:rPr>
              <w:t>FAMILIA</w:t>
            </w:r>
          </w:p>
        </w:tc>
        <w:tc>
          <w:tcPr>
            <w:tcW w:w="981" w:type="pct"/>
            <w:vMerge w:val="restart"/>
            <w:shd w:val="clear" w:color="auto" w:fill="auto"/>
            <w:vAlign w:val="center"/>
            <w:hideMark/>
          </w:tcPr>
          <w:p w14:paraId="05E65F0D" w14:textId="77777777" w:rsidR="00692DC5" w:rsidRPr="00C83E4E" w:rsidRDefault="00692DC5" w:rsidP="00CA5F6A">
            <w:pPr>
              <w:jc w:val="center"/>
              <w:rPr>
                <w:rFonts w:ascii="Arial" w:hAnsi="Arial" w:cs="Arial"/>
                <w:b/>
                <w:sz w:val="16"/>
                <w:szCs w:val="16"/>
              </w:rPr>
            </w:pPr>
            <w:r w:rsidRPr="00C83E4E">
              <w:rPr>
                <w:rFonts w:ascii="Arial" w:hAnsi="Arial" w:cs="Arial"/>
                <w:b/>
                <w:sz w:val="16"/>
                <w:szCs w:val="16"/>
              </w:rPr>
              <w:t>CLASE</w:t>
            </w:r>
          </w:p>
        </w:tc>
      </w:tr>
      <w:tr w:rsidR="00692DC5" w:rsidRPr="00B4616B" w14:paraId="469B6615" w14:textId="77777777" w:rsidTr="00C83E4E">
        <w:trPr>
          <w:trHeight w:val="276"/>
          <w:jc w:val="center"/>
        </w:trPr>
        <w:tc>
          <w:tcPr>
            <w:tcW w:w="1145" w:type="pct"/>
            <w:vMerge/>
            <w:vAlign w:val="center"/>
            <w:hideMark/>
          </w:tcPr>
          <w:p w14:paraId="335637F8" w14:textId="77777777" w:rsidR="00692DC5" w:rsidRPr="00B4616B" w:rsidRDefault="00692DC5" w:rsidP="00CA5F6A">
            <w:pPr>
              <w:jc w:val="both"/>
              <w:rPr>
                <w:rFonts w:ascii="Arial" w:hAnsi="Arial" w:cs="Arial"/>
                <w:sz w:val="18"/>
                <w:szCs w:val="16"/>
              </w:rPr>
            </w:pPr>
          </w:p>
        </w:tc>
        <w:tc>
          <w:tcPr>
            <w:tcW w:w="1369" w:type="pct"/>
            <w:vMerge/>
            <w:vAlign w:val="center"/>
            <w:hideMark/>
          </w:tcPr>
          <w:p w14:paraId="0DADE443" w14:textId="77777777" w:rsidR="00692DC5" w:rsidRPr="00B4616B" w:rsidRDefault="00692DC5" w:rsidP="00CA5F6A">
            <w:pPr>
              <w:jc w:val="both"/>
              <w:rPr>
                <w:rFonts w:ascii="Arial" w:hAnsi="Arial" w:cs="Arial"/>
                <w:sz w:val="18"/>
                <w:szCs w:val="16"/>
              </w:rPr>
            </w:pPr>
          </w:p>
        </w:tc>
        <w:tc>
          <w:tcPr>
            <w:tcW w:w="1505" w:type="pct"/>
            <w:vMerge/>
            <w:vAlign w:val="center"/>
            <w:hideMark/>
          </w:tcPr>
          <w:p w14:paraId="631A9689" w14:textId="77777777" w:rsidR="00692DC5" w:rsidRPr="00B4616B" w:rsidRDefault="00692DC5" w:rsidP="00CA5F6A">
            <w:pPr>
              <w:jc w:val="both"/>
              <w:rPr>
                <w:rFonts w:ascii="Arial" w:hAnsi="Arial" w:cs="Arial"/>
                <w:sz w:val="18"/>
                <w:szCs w:val="16"/>
              </w:rPr>
            </w:pPr>
          </w:p>
        </w:tc>
        <w:tc>
          <w:tcPr>
            <w:tcW w:w="981" w:type="pct"/>
            <w:vMerge/>
            <w:vAlign w:val="center"/>
            <w:hideMark/>
          </w:tcPr>
          <w:p w14:paraId="0E0DE874" w14:textId="77777777" w:rsidR="00692DC5" w:rsidRPr="00B4616B" w:rsidRDefault="00692DC5" w:rsidP="00CA5F6A">
            <w:pPr>
              <w:jc w:val="both"/>
              <w:rPr>
                <w:rFonts w:ascii="Arial" w:hAnsi="Arial" w:cs="Arial"/>
                <w:sz w:val="18"/>
                <w:szCs w:val="16"/>
              </w:rPr>
            </w:pPr>
          </w:p>
        </w:tc>
      </w:tr>
      <w:tr w:rsidR="00F93375" w:rsidRPr="00B4616B" w14:paraId="087930B6" w14:textId="77777777" w:rsidTr="00C83E4E">
        <w:trPr>
          <w:trHeight w:val="20"/>
          <w:jc w:val="center"/>
        </w:trPr>
        <w:tc>
          <w:tcPr>
            <w:tcW w:w="1145" w:type="pct"/>
            <w:vAlign w:val="center"/>
            <w:hideMark/>
          </w:tcPr>
          <w:p w14:paraId="52A81975" w14:textId="77777777" w:rsidR="00F93375" w:rsidRPr="002919F6" w:rsidRDefault="00F93375" w:rsidP="00F93375">
            <w:pPr>
              <w:jc w:val="center"/>
              <w:rPr>
                <w:rFonts w:ascii="Arial" w:eastAsia="MS Mincho" w:hAnsi="Arial" w:cs="Arial"/>
                <w:sz w:val="16"/>
                <w:szCs w:val="16"/>
              </w:rPr>
            </w:pPr>
            <w:r w:rsidRPr="002919F6">
              <w:rPr>
                <w:rFonts w:ascii="Arial" w:eastAsia="MS Mincho" w:hAnsi="Arial" w:cs="Arial"/>
                <w:sz w:val="16"/>
                <w:szCs w:val="16"/>
              </w:rPr>
              <w:t>90101800</w:t>
            </w:r>
          </w:p>
        </w:tc>
        <w:tc>
          <w:tcPr>
            <w:tcW w:w="1369" w:type="pct"/>
            <w:vAlign w:val="center"/>
            <w:hideMark/>
          </w:tcPr>
          <w:p w14:paraId="15E57194" w14:textId="77777777" w:rsidR="00F93375" w:rsidRPr="002919F6" w:rsidRDefault="00F93375" w:rsidP="00F93375">
            <w:pPr>
              <w:jc w:val="both"/>
              <w:rPr>
                <w:rFonts w:ascii="Arial" w:eastAsia="MS Mincho" w:hAnsi="Arial" w:cs="Arial"/>
                <w:sz w:val="16"/>
                <w:szCs w:val="16"/>
              </w:rPr>
            </w:pPr>
            <w:r w:rsidRPr="002919F6">
              <w:rPr>
                <w:rFonts w:ascii="Arial" w:eastAsia="MS Mincho" w:hAnsi="Arial" w:cs="Arial"/>
                <w:sz w:val="16"/>
                <w:szCs w:val="16"/>
              </w:rPr>
              <w:t>Servicios de viajes, alimentación, alojamiento y entretenimiento</w:t>
            </w:r>
          </w:p>
        </w:tc>
        <w:tc>
          <w:tcPr>
            <w:tcW w:w="1505" w:type="pct"/>
            <w:vAlign w:val="center"/>
            <w:hideMark/>
          </w:tcPr>
          <w:p w14:paraId="1E42E69A" w14:textId="77777777" w:rsidR="00F93375" w:rsidRPr="002919F6" w:rsidRDefault="00F93375" w:rsidP="00F93375">
            <w:pPr>
              <w:jc w:val="both"/>
              <w:rPr>
                <w:rFonts w:ascii="Arial" w:eastAsia="MS Mincho" w:hAnsi="Arial" w:cs="Arial"/>
                <w:sz w:val="16"/>
                <w:szCs w:val="16"/>
              </w:rPr>
            </w:pPr>
            <w:r w:rsidRPr="002919F6">
              <w:rPr>
                <w:rFonts w:ascii="Arial" w:eastAsia="MS Mincho" w:hAnsi="Arial" w:cs="Arial"/>
                <w:sz w:val="16"/>
                <w:szCs w:val="16"/>
              </w:rPr>
              <w:t>Restaurantes y catering (servicios de comidas y bebidas)</w:t>
            </w:r>
          </w:p>
        </w:tc>
        <w:tc>
          <w:tcPr>
            <w:tcW w:w="981" w:type="pct"/>
            <w:vAlign w:val="center"/>
            <w:hideMark/>
          </w:tcPr>
          <w:p w14:paraId="07955F64" w14:textId="77777777" w:rsidR="00F93375" w:rsidRPr="002919F6" w:rsidRDefault="00F93375" w:rsidP="00F93375">
            <w:pPr>
              <w:jc w:val="both"/>
              <w:rPr>
                <w:rFonts w:ascii="Arial" w:eastAsia="MS Mincho" w:hAnsi="Arial" w:cs="Arial"/>
                <w:sz w:val="16"/>
                <w:szCs w:val="16"/>
              </w:rPr>
            </w:pPr>
            <w:r w:rsidRPr="002919F6">
              <w:rPr>
                <w:rFonts w:ascii="Arial" w:eastAsia="MS Mincho" w:hAnsi="Arial" w:cs="Arial"/>
                <w:sz w:val="16"/>
                <w:szCs w:val="16"/>
              </w:rPr>
              <w:t>Servicio de comida para llevar y a domicilio</w:t>
            </w:r>
          </w:p>
        </w:tc>
      </w:tr>
      <w:tr w:rsidR="00F93375" w:rsidRPr="00B4616B" w14:paraId="21B3F456" w14:textId="77777777" w:rsidTr="00C83E4E">
        <w:trPr>
          <w:trHeight w:val="20"/>
          <w:jc w:val="center"/>
        </w:trPr>
        <w:tc>
          <w:tcPr>
            <w:tcW w:w="1145" w:type="pct"/>
            <w:vAlign w:val="center"/>
          </w:tcPr>
          <w:p w14:paraId="2C4E5E21" w14:textId="77777777" w:rsidR="00F93375" w:rsidRPr="002919F6" w:rsidRDefault="00F93375" w:rsidP="00F93375">
            <w:pPr>
              <w:jc w:val="center"/>
              <w:rPr>
                <w:rFonts w:ascii="Arial" w:eastAsia="MS Mincho" w:hAnsi="Arial" w:cs="Arial"/>
                <w:sz w:val="16"/>
                <w:szCs w:val="16"/>
              </w:rPr>
            </w:pPr>
            <w:r w:rsidRPr="002919F6">
              <w:rPr>
                <w:rFonts w:ascii="Arial" w:eastAsia="MS Mincho" w:hAnsi="Arial" w:cs="Arial"/>
                <w:sz w:val="16"/>
                <w:szCs w:val="16"/>
              </w:rPr>
              <w:t>90101700</w:t>
            </w:r>
          </w:p>
        </w:tc>
        <w:tc>
          <w:tcPr>
            <w:tcW w:w="1369" w:type="pct"/>
            <w:vAlign w:val="center"/>
          </w:tcPr>
          <w:p w14:paraId="557DF1AD" w14:textId="77777777" w:rsidR="00F93375" w:rsidRPr="002919F6" w:rsidRDefault="00F93375" w:rsidP="00F93375">
            <w:pPr>
              <w:jc w:val="both"/>
              <w:rPr>
                <w:rFonts w:ascii="Arial" w:eastAsia="MS Mincho" w:hAnsi="Arial" w:cs="Arial"/>
                <w:sz w:val="16"/>
                <w:szCs w:val="16"/>
              </w:rPr>
            </w:pPr>
            <w:r w:rsidRPr="002919F6">
              <w:rPr>
                <w:rFonts w:ascii="Arial" w:hAnsi="Arial" w:cs="Arial"/>
                <w:color w:val="000000"/>
                <w:sz w:val="16"/>
                <w:szCs w:val="16"/>
              </w:rPr>
              <w:t>Servicios de Viajes, Alimentación, Alojamiento y Entretenimiento</w:t>
            </w:r>
          </w:p>
        </w:tc>
        <w:tc>
          <w:tcPr>
            <w:tcW w:w="1505" w:type="pct"/>
            <w:vAlign w:val="center"/>
          </w:tcPr>
          <w:p w14:paraId="5BAD63F2" w14:textId="77777777" w:rsidR="00F93375" w:rsidRPr="002919F6" w:rsidRDefault="00F93375" w:rsidP="00F93375">
            <w:pPr>
              <w:jc w:val="both"/>
              <w:rPr>
                <w:rFonts w:ascii="Arial" w:eastAsia="MS Mincho" w:hAnsi="Arial" w:cs="Arial"/>
                <w:sz w:val="16"/>
                <w:szCs w:val="16"/>
              </w:rPr>
            </w:pPr>
            <w:r w:rsidRPr="002919F6">
              <w:rPr>
                <w:rFonts w:ascii="Arial" w:hAnsi="Arial" w:cs="Arial"/>
                <w:color w:val="000000"/>
                <w:sz w:val="16"/>
                <w:szCs w:val="16"/>
              </w:rPr>
              <w:t>Restaurantes y catering (servicios de comidas y bebidas)</w:t>
            </w:r>
          </w:p>
        </w:tc>
        <w:tc>
          <w:tcPr>
            <w:tcW w:w="981" w:type="pct"/>
            <w:vAlign w:val="center"/>
          </w:tcPr>
          <w:p w14:paraId="25E01C8C" w14:textId="77777777" w:rsidR="00F93375" w:rsidRPr="002919F6" w:rsidRDefault="00F93375" w:rsidP="00F93375">
            <w:pPr>
              <w:jc w:val="both"/>
              <w:rPr>
                <w:rFonts w:ascii="Arial" w:eastAsia="MS Mincho" w:hAnsi="Arial" w:cs="Arial"/>
                <w:sz w:val="16"/>
                <w:szCs w:val="16"/>
              </w:rPr>
            </w:pPr>
            <w:r w:rsidRPr="002919F6">
              <w:rPr>
                <w:rFonts w:ascii="Arial" w:hAnsi="Arial" w:cs="Arial"/>
                <w:color w:val="000000"/>
                <w:sz w:val="16"/>
                <w:szCs w:val="16"/>
              </w:rPr>
              <w:t>Servicios de cafetería</w:t>
            </w:r>
          </w:p>
        </w:tc>
      </w:tr>
    </w:tbl>
    <w:p w14:paraId="639D6FFC" w14:textId="77777777" w:rsidR="00692DC5" w:rsidRPr="00692DC5" w:rsidRDefault="00692DC5" w:rsidP="00692DC5">
      <w:pPr>
        <w:pStyle w:val="Textoindependiente"/>
        <w:jc w:val="both"/>
        <w:rPr>
          <w:b/>
          <w:sz w:val="21"/>
          <w:szCs w:val="21"/>
        </w:rPr>
      </w:pPr>
    </w:p>
    <w:p w14:paraId="29DDEF8E" w14:textId="77777777" w:rsidR="00692DC5" w:rsidRDefault="00692DC5" w:rsidP="00AF27DB">
      <w:pPr>
        <w:pStyle w:val="Textoindependiente"/>
        <w:jc w:val="both"/>
        <w:rPr>
          <w:sz w:val="21"/>
          <w:szCs w:val="21"/>
        </w:rPr>
      </w:pPr>
      <w:r w:rsidRPr="00692DC5">
        <w:rPr>
          <w:b/>
          <w:sz w:val="21"/>
          <w:szCs w:val="21"/>
        </w:rPr>
        <w:lastRenderedPageBreak/>
        <w:t>NOTA 1:</w:t>
      </w:r>
      <w:r w:rsidRPr="00692DC5">
        <w:rPr>
          <w:sz w:val="21"/>
          <w:szCs w:val="21"/>
        </w:rPr>
        <w:t xml:space="preserve"> El oferente deberá anexar el respectivo Certificado del Registro Único de Proponentes –RUP- expedido por la Cámara de Comercio correspondiente, conforme al Decreto No. 1082 de 2015, con fecha de expedición de dicho certificado no mayor a treinta (30) días calendario anteriores a la fecha de cierre del presente proceso. Por tanto, el certificado del RUP presentado deberá estar actualizado con información de los estados financieros de acuerdo a lo establecido en el Decreto 579 de 2021, donde “La Entidad Estatal evaluarán los indicadores, teniendo en cuenta el mejor año fiscal de los últimos tres (3) años que se refleje en el registro de cada proponente".</w:t>
      </w:r>
    </w:p>
    <w:p w14:paraId="423BDD0C" w14:textId="77777777" w:rsidR="00BC1EA1" w:rsidRDefault="00BC1EA1" w:rsidP="00AF27DB">
      <w:pPr>
        <w:pStyle w:val="Textoindependiente"/>
        <w:jc w:val="both"/>
        <w:rPr>
          <w:sz w:val="21"/>
          <w:szCs w:val="21"/>
        </w:rPr>
      </w:pPr>
    </w:p>
    <w:p w14:paraId="0D9BF39F" w14:textId="77777777" w:rsidR="00692DC5" w:rsidRPr="00692DC5" w:rsidRDefault="00692DC5" w:rsidP="00692DC5">
      <w:pPr>
        <w:pStyle w:val="Textoindependiente"/>
        <w:jc w:val="both"/>
        <w:rPr>
          <w:sz w:val="21"/>
          <w:szCs w:val="21"/>
        </w:rPr>
      </w:pPr>
      <w:r w:rsidRPr="00692DC5">
        <w:rPr>
          <w:b/>
          <w:sz w:val="21"/>
          <w:szCs w:val="21"/>
        </w:rPr>
        <w:t>NOTA 2:</w:t>
      </w:r>
      <w:r w:rsidRPr="00692DC5">
        <w:rPr>
          <w:sz w:val="21"/>
          <w:szCs w:val="21"/>
        </w:rPr>
        <w:t xml:space="preserve"> El certificado constituye plena prueba respecto de la información verificada documentalmente y cuyo registro se </w:t>
      </w:r>
      <w:r w:rsidRPr="004422FA">
        <w:rPr>
          <w:sz w:val="21"/>
          <w:szCs w:val="21"/>
        </w:rPr>
        <w:t>encuentre EN FIRME, firmeza</w:t>
      </w:r>
      <w:r w:rsidRPr="00692DC5">
        <w:rPr>
          <w:sz w:val="21"/>
          <w:szCs w:val="21"/>
        </w:rPr>
        <w:t xml:space="preserve"> que se produce diez (10) días HABILES después de su publicación en el Registro Único Empresarial (RUE) de conformidad con el artículo 221 del Decreto Ley 019 de 2012.</w:t>
      </w:r>
    </w:p>
    <w:p w14:paraId="32DDE192" w14:textId="77777777" w:rsidR="00692DC5" w:rsidRPr="00692DC5" w:rsidRDefault="00692DC5" w:rsidP="00692DC5">
      <w:pPr>
        <w:pStyle w:val="Textoindependiente"/>
        <w:jc w:val="both"/>
        <w:rPr>
          <w:sz w:val="21"/>
          <w:szCs w:val="21"/>
        </w:rPr>
      </w:pPr>
    </w:p>
    <w:p w14:paraId="05236A78" w14:textId="77777777" w:rsidR="00692DC5" w:rsidRPr="00692DC5" w:rsidRDefault="00692DC5" w:rsidP="00692DC5">
      <w:pPr>
        <w:pStyle w:val="Textoindependiente"/>
        <w:jc w:val="both"/>
        <w:rPr>
          <w:sz w:val="21"/>
          <w:szCs w:val="21"/>
        </w:rPr>
      </w:pPr>
      <w:r w:rsidRPr="00692DC5">
        <w:rPr>
          <w:b/>
          <w:sz w:val="21"/>
          <w:szCs w:val="21"/>
        </w:rPr>
        <w:t>NOTA 3:</w:t>
      </w:r>
      <w:r w:rsidRPr="00692DC5">
        <w:rPr>
          <w:sz w:val="21"/>
          <w:szCs w:val="21"/>
        </w:rPr>
        <w:t xml:space="preserve"> Acorde con lo dispuesto en el artículo 6 de la Ley 1150 de 2007 modificado por el Artículo 221 del Decreto Ley 019 de 2012,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3AB83B8F" w14:textId="77777777" w:rsidR="00692DC5" w:rsidRPr="00692DC5" w:rsidRDefault="00692DC5" w:rsidP="00692DC5">
      <w:pPr>
        <w:pStyle w:val="Textoindependiente"/>
        <w:jc w:val="both"/>
        <w:rPr>
          <w:sz w:val="21"/>
          <w:szCs w:val="21"/>
        </w:rPr>
      </w:pPr>
    </w:p>
    <w:p w14:paraId="48D1BF1B" w14:textId="77777777" w:rsidR="00692DC5" w:rsidRPr="00692DC5" w:rsidRDefault="00692DC5" w:rsidP="00692DC5">
      <w:pPr>
        <w:pStyle w:val="Textoindependiente"/>
        <w:jc w:val="both"/>
        <w:rPr>
          <w:sz w:val="21"/>
          <w:szCs w:val="21"/>
        </w:rPr>
      </w:pPr>
      <w:r w:rsidRPr="00692DC5">
        <w:rPr>
          <w:sz w:val="21"/>
          <w:szCs w:val="21"/>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14:paraId="319D46B3" w14:textId="77777777" w:rsidR="00692DC5" w:rsidRPr="00692DC5" w:rsidRDefault="00692DC5" w:rsidP="00692DC5">
      <w:pPr>
        <w:pStyle w:val="Textoindependiente"/>
        <w:jc w:val="both"/>
        <w:rPr>
          <w:sz w:val="21"/>
          <w:szCs w:val="21"/>
        </w:rPr>
      </w:pPr>
    </w:p>
    <w:p w14:paraId="79AE1D56" w14:textId="77777777" w:rsidR="00692DC5" w:rsidRPr="00692DC5" w:rsidRDefault="00692DC5" w:rsidP="00692DC5">
      <w:pPr>
        <w:pStyle w:val="Textoindependiente"/>
        <w:jc w:val="both"/>
        <w:rPr>
          <w:sz w:val="21"/>
          <w:szCs w:val="21"/>
        </w:rPr>
      </w:pPr>
      <w:r w:rsidRPr="00692DC5">
        <w:rPr>
          <w:sz w:val="21"/>
          <w:szCs w:val="21"/>
        </w:rPr>
        <w:t>En caso de que se presenten proponentes plurales uno de origen nacional y otro de origen extranjero el Proponente nacional deberá estar inscrito en el RUP.</w:t>
      </w:r>
    </w:p>
    <w:p w14:paraId="27A8640E" w14:textId="77777777" w:rsidR="00692DC5" w:rsidRPr="00692DC5" w:rsidRDefault="00692DC5" w:rsidP="00692DC5">
      <w:pPr>
        <w:pStyle w:val="Textoindependiente"/>
        <w:jc w:val="both"/>
        <w:rPr>
          <w:sz w:val="21"/>
          <w:szCs w:val="21"/>
        </w:rPr>
      </w:pPr>
    </w:p>
    <w:p w14:paraId="021331A6" w14:textId="77777777" w:rsidR="00692DC5" w:rsidRPr="00692DC5" w:rsidRDefault="00692DC5" w:rsidP="00692DC5">
      <w:pPr>
        <w:pStyle w:val="Textoindependiente"/>
        <w:jc w:val="both"/>
        <w:rPr>
          <w:sz w:val="21"/>
          <w:szCs w:val="21"/>
        </w:rPr>
      </w:pPr>
      <w:r w:rsidRPr="00692DC5">
        <w:rPr>
          <w:b/>
          <w:sz w:val="21"/>
          <w:szCs w:val="21"/>
        </w:rPr>
        <w:t>NOTA 4:</w:t>
      </w:r>
      <w:r w:rsidRPr="00692DC5">
        <w:rPr>
          <w:sz w:val="21"/>
          <w:szCs w:val="21"/>
        </w:rPr>
        <w:t xml:space="preserve"> 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14:paraId="35646880" w14:textId="77777777" w:rsidR="00692DC5" w:rsidRPr="00692DC5" w:rsidRDefault="00692DC5" w:rsidP="00692DC5">
      <w:pPr>
        <w:pStyle w:val="Textoindependiente"/>
        <w:jc w:val="both"/>
        <w:rPr>
          <w:sz w:val="21"/>
          <w:szCs w:val="21"/>
        </w:rPr>
      </w:pPr>
    </w:p>
    <w:p w14:paraId="6809BD02" w14:textId="77777777" w:rsidR="00692DC5" w:rsidRPr="00692DC5" w:rsidRDefault="00692DC5" w:rsidP="00692DC5">
      <w:pPr>
        <w:pStyle w:val="Textoindependiente"/>
        <w:jc w:val="both"/>
        <w:rPr>
          <w:sz w:val="21"/>
          <w:szCs w:val="21"/>
        </w:rPr>
      </w:pPr>
      <w:r w:rsidRPr="00692DC5">
        <w:rPr>
          <w:b/>
          <w:sz w:val="21"/>
          <w:szCs w:val="21"/>
        </w:rPr>
        <w:t>NOTA 5:</w:t>
      </w:r>
      <w:r w:rsidRPr="00692DC5">
        <w:rPr>
          <w:sz w:val="21"/>
          <w:szCs w:val="21"/>
        </w:rPr>
        <w:t xml:space="preserve"> Llegado el caso que un proponente no tenga la firmeza del RUP al momento de presentar la oferta, la Unidad Prestadora de Salud Valle del Cauca no puede considerar que el oferente está habilitado y evaluar su oferta de forma integral hasta tanto no adquiera firmeza tal documento. (Circular Externa Única de Colombia Compra Eficiente-página 37).</w:t>
      </w:r>
    </w:p>
    <w:p w14:paraId="58A4E3A5" w14:textId="77777777" w:rsidR="00692DC5" w:rsidRPr="00DD1274" w:rsidRDefault="00692DC5" w:rsidP="00AF27DB">
      <w:pPr>
        <w:pStyle w:val="Textoindependiente"/>
        <w:jc w:val="both"/>
        <w:rPr>
          <w:b/>
          <w:sz w:val="21"/>
          <w:szCs w:val="21"/>
        </w:rPr>
      </w:pPr>
    </w:p>
    <w:p w14:paraId="48BE1CB0" w14:textId="77777777" w:rsidR="00795B56" w:rsidRPr="00DD1274" w:rsidRDefault="00E312F0" w:rsidP="0095549E">
      <w:pPr>
        <w:pStyle w:val="Textoindependiente"/>
        <w:numPr>
          <w:ilvl w:val="1"/>
          <w:numId w:val="24"/>
        </w:numPr>
        <w:jc w:val="left"/>
        <w:rPr>
          <w:sz w:val="21"/>
          <w:szCs w:val="21"/>
        </w:rPr>
      </w:pPr>
      <w:r w:rsidRPr="00DD1274">
        <w:rPr>
          <w:b/>
          <w:sz w:val="21"/>
          <w:szCs w:val="21"/>
        </w:rPr>
        <w:t xml:space="preserve">FINANCIEROS Y </w:t>
      </w:r>
      <w:r w:rsidR="00795B56" w:rsidRPr="00DD1274">
        <w:rPr>
          <w:b/>
          <w:sz w:val="21"/>
          <w:szCs w:val="21"/>
        </w:rPr>
        <w:t>ECONÓMICOS</w:t>
      </w:r>
    </w:p>
    <w:p w14:paraId="405F6D6B" w14:textId="77777777" w:rsidR="00982C2B" w:rsidRPr="00DD1274" w:rsidRDefault="00982C2B" w:rsidP="004C7804">
      <w:pPr>
        <w:tabs>
          <w:tab w:val="left" w:pos="1047"/>
        </w:tabs>
        <w:jc w:val="both"/>
        <w:rPr>
          <w:rFonts w:ascii="Arial" w:hAnsi="Arial" w:cs="Arial"/>
          <w:sz w:val="21"/>
          <w:szCs w:val="21"/>
        </w:rPr>
      </w:pPr>
    </w:p>
    <w:p w14:paraId="27F587C6" w14:textId="77777777" w:rsidR="00415BEE" w:rsidRPr="00DD1274" w:rsidRDefault="004C7804" w:rsidP="0095549E">
      <w:pPr>
        <w:pStyle w:val="Prrafodelista"/>
        <w:numPr>
          <w:ilvl w:val="2"/>
          <w:numId w:val="24"/>
        </w:numPr>
        <w:tabs>
          <w:tab w:val="left" w:pos="567"/>
        </w:tabs>
        <w:autoSpaceDE w:val="0"/>
        <w:autoSpaceDN w:val="0"/>
        <w:adjustRightInd w:val="0"/>
        <w:jc w:val="both"/>
        <w:rPr>
          <w:rFonts w:ascii="Arial" w:hAnsi="Arial" w:cs="Arial"/>
          <w:b/>
          <w:bCs/>
          <w:sz w:val="21"/>
          <w:szCs w:val="21"/>
          <w:lang w:val="es-MX"/>
        </w:rPr>
      </w:pPr>
      <w:r w:rsidRPr="00DD1274">
        <w:rPr>
          <w:rFonts w:ascii="Arial" w:hAnsi="Arial" w:cs="Arial"/>
          <w:b/>
          <w:bCs/>
          <w:sz w:val="21"/>
          <w:szCs w:val="21"/>
          <w:lang w:val="es-MX"/>
        </w:rPr>
        <w:t>IND</w:t>
      </w:r>
      <w:r w:rsidR="003B1C27" w:rsidRPr="00DD1274">
        <w:rPr>
          <w:rFonts w:ascii="Arial" w:hAnsi="Arial" w:cs="Arial"/>
          <w:b/>
          <w:bCs/>
          <w:sz w:val="21"/>
          <w:szCs w:val="21"/>
          <w:lang w:val="es-MX"/>
        </w:rPr>
        <w:t>ICADORES FINANCIEROS A EVALUAR</w:t>
      </w:r>
    </w:p>
    <w:p w14:paraId="116691F9" w14:textId="77777777" w:rsidR="00AC3FFE" w:rsidRDefault="00AC3FFE" w:rsidP="00415BEE">
      <w:pPr>
        <w:autoSpaceDE w:val="0"/>
        <w:autoSpaceDN w:val="0"/>
        <w:adjustRightInd w:val="0"/>
        <w:jc w:val="both"/>
        <w:rPr>
          <w:rFonts w:ascii="Arial" w:hAnsi="Arial" w:cs="Arial"/>
          <w:b/>
          <w:bCs/>
          <w:sz w:val="21"/>
          <w:szCs w:val="21"/>
          <w:lang w:val="es-MX"/>
        </w:rPr>
      </w:pPr>
    </w:p>
    <w:p w14:paraId="26FAA52C" w14:textId="77777777" w:rsidR="00C741EB" w:rsidRDefault="00C741EB" w:rsidP="00C741EB">
      <w:pPr>
        <w:autoSpaceDE w:val="0"/>
        <w:autoSpaceDN w:val="0"/>
        <w:adjustRightInd w:val="0"/>
        <w:ind w:right="-142"/>
        <w:jc w:val="both"/>
        <w:rPr>
          <w:rFonts w:ascii="Arial" w:hAnsi="Arial" w:cs="Arial"/>
          <w:sz w:val="21"/>
          <w:szCs w:val="21"/>
        </w:rPr>
      </w:pPr>
      <w:r w:rsidRPr="00DD1274">
        <w:rPr>
          <w:rFonts w:ascii="Arial" w:hAnsi="Arial" w:cs="Arial"/>
          <w:bCs/>
          <w:sz w:val="21"/>
          <w:szCs w:val="21"/>
          <w:lang w:val="es-MX"/>
        </w:rPr>
        <w:t xml:space="preserve">La </w:t>
      </w:r>
      <w:r w:rsidRPr="00DD1274">
        <w:rPr>
          <w:rFonts w:ascii="Arial" w:hAnsi="Arial" w:cs="Arial"/>
          <w:color w:val="0000FF"/>
          <w:sz w:val="21"/>
          <w:szCs w:val="21"/>
        </w:rPr>
        <w:t>Unidad Prestadora de Salud Valle del Cauca</w:t>
      </w:r>
      <w:r w:rsidRPr="00DD1274">
        <w:rPr>
          <w:rFonts w:ascii="Arial" w:hAnsi="Arial" w:cs="Arial"/>
          <w:bCs/>
          <w:sz w:val="21"/>
          <w:szCs w:val="21"/>
          <w:lang w:val="es-MX"/>
        </w:rPr>
        <w:t xml:space="preserve"> efectuó el análisis para establecer los indicadores a efectos de verificar la capacidad financiera y organizacional </w:t>
      </w:r>
      <w:r w:rsidRPr="00DD1274">
        <w:rPr>
          <w:rFonts w:ascii="Arial" w:hAnsi="Arial" w:cs="Arial"/>
          <w:sz w:val="21"/>
          <w:szCs w:val="21"/>
        </w:rPr>
        <w:t>que se han estimado suficientes para minimizar el riesgo durante el desarrollo y ejecución del contrato.</w:t>
      </w:r>
    </w:p>
    <w:p w14:paraId="789F46CC" w14:textId="77777777" w:rsidR="00C741EB" w:rsidRDefault="00C741EB" w:rsidP="00C741EB">
      <w:pPr>
        <w:autoSpaceDE w:val="0"/>
        <w:autoSpaceDN w:val="0"/>
        <w:adjustRightInd w:val="0"/>
        <w:jc w:val="both"/>
        <w:rPr>
          <w:rFonts w:ascii="Arial" w:hAnsi="Arial" w:cs="Arial"/>
          <w:sz w:val="21"/>
          <w:szCs w:val="21"/>
        </w:rPr>
      </w:pPr>
    </w:p>
    <w:p w14:paraId="116BFAB2" w14:textId="77777777" w:rsidR="00C741EB" w:rsidRPr="00603BF5" w:rsidRDefault="00C741EB" w:rsidP="00C741EB">
      <w:pPr>
        <w:pStyle w:val="Textoindependiente2"/>
        <w:ind w:right="-142"/>
        <w:rPr>
          <w:snapToGrid w:val="0"/>
          <w:spacing w:val="-3"/>
          <w:sz w:val="21"/>
          <w:szCs w:val="21"/>
          <w:lang w:val="es-CO"/>
        </w:rPr>
      </w:pPr>
      <w:r w:rsidRPr="00603BF5">
        <w:rPr>
          <w:snapToGrid w:val="0"/>
          <w:spacing w:val="-3"/>
          <w:sz w:val="21"/>
          <w:szCs w:val="21"/>
          <w:lang w:val="es-CO"/>
        </w:rPr>
        <w:t>Para efectos de verificación financiera el proponente deberá acreditar los siguientes requisitos financieros, los cuales serán únicamente de verificación de cumplimiento así:</w:t>
      </w:r>
    </w:p>
    <w:p w14:paraId="767D386E" w14:textId="77777777" w:rsidR="00C741EB" w:rsidRPr="00603BF5" w:rsidRDefault="00C741EB" w:rsidP="00C741EB">
      <w:pPr>
        <w:pStyle w:val="Textoindependiente2"/>
        <w:ind w:right="-142"/>
        <w:rPr>
          <w:snapToGrid w:val="0"/>
          <w:spacing w:val="-3"/>
          <w:sz w:val="21"/>
          <w:szCs w:val="21"/>
          <w:lang w:val="es-CO"/>
        </w:rPr>
      </w:pPr>
    </w:p>
    <w:p w14:paraId="3CEAD5E3" w14:textId="77777777" w:rsidR="00C741EB" w:rsidRDefault="00C741EB" w:rsidP="00C741EB">
      <w:pPr>
        <w:pStyle w:val="Textoindependiente2"/>
        <w:ind w:right="-142"/>
        <w:rPr>
          <w:snapToGrid w:val="0"/>
          <w:spacing w:val="-3"/>
          <w:sz w:val="21"/>
          <w:szCs w:val="21"/>
          <w:lang w:val="es-CO"/>
        </w:rPr>
      </w:pPr>
      <w:r w:rsidRPr="00603BF5">
        <w:rPr>
          <w:snapToGrid w:val="0"/>
          <w:spacing w:val="-3"/>
          <w:sz w:val="21"/>
          <w:szCs w:val="21"/>
          <w:lang w:val="es-CO"/>
        </w:rPr>
        <w:t xml:space="preserve">Todos los índices de capacidad financiera y organizacional, establecidos en el presente numeral, deberán ser presentados por cada uno de los proponentes, para el caso de consorcios o uniones temporales deben ser presentados por cada uno de sus integrantes, con corte </w:t>
      </w:r>
      <w:r w:rsidRPr="000E451A">
        <w:rPr>
          <w:snapToGrid w:val="0"/>
          <w:spacing w:val="-3"/>
          <w:sz w:val="21"/>
          <w:szCs w:val="21"/>
          <w:lang w:val="es-CO"/>
        </w:rPr>
        <w:t>a 31 de diciembre de 2023.</w:t>
      </w:r>
    </w:p>
    <w:p w14:paraId="181C3E1C" w14:textId="77777777" w:rsidR="00C741EB" w:rsidRDefault="00C741EB" w:rsidP="00C741EB">
      <w:pPr>
        <w:pStyle w:val="Textoindependiente2"/>
        <w:ind w:right="-142"/>
        <w:rPr>
          <w:snapToGrid w:val="0"/>
          <w:spacing w:val="-3"/>
          <w:sz w:val="21"/>
          <w:szCs w:val="21"/>
          <w:lang w:val="es-CO"/>
        </w:rPr>
      </w:pPr>
    </w:p>
    <w:p w14:paraId="5E924F21" w14:textId="77777777" w:rsidR="003B7D3D" w:rsidRPr="006D569D" w:rsidRDefault="003B7D3D" w:rsidP="003B7D3D">
      <w:pPr>
        <w:pStyle w:val="Textoindependiente2"/>
        <w:ind w:right="-142"/>
        <w:rPr>
          <w:snapToGrid w:val="0"/>
          <w:spacing w:val="-3"/>
          <w:sz w:val="20"/>
          <w:szCs w:val="20"/>
          <w:lang w:val="es-CO"/>
        </w:rPr>
      </w:pPr>
      <w:r w:rsidRPr="006D569D">
        <w:rPr>
          <w:rFonts w:eastAsia="Calibri"/>
          <w:noProof/>
          <w:sz w:val="20"/>
          <w:szCs w:val="20"/>
        </w:rPr>
        <w:t xml:space="preserve">Para determinar los indicadores financieros y capacidad organizacional, se solicito mediante formato comunicación oficial </w:t>
      </w:r>
      <w:r w:rsidRPr="006D569D">
        <w:rPr>
          <w:b/>
          <w:noProof/>
          <w:sz w:val="20"/>
          <w:szCs w:val="20"/>
        </w:rPr>
        <w:t xml:space="preserve"> GS-2025-046972-DEVAL,</w:t>
      </w:r>
      <w:r w:rsidRPr="006D569D">
        <w:rPr>
          <w:noProof/>
          <w:sz w:val="20"/>
          <w:szCs w:val="20"/>
        </w:rPr>
        <w:t xml:space="preserve"> </w:t>
      </w:r>
      <w:r w:rsidRPr="006D569D">
        <w:rPr>
          <w:rFonts w:eastAsia="Calibri"/>
          <w:noProof/>
          <w:sz w:val="20"/>
          <w:szCs w:val="20"/>
        </w:rPr>
        <w:t xml:space="preserve">el analisis de indicadores de empresas que se encuentran en el mercado, </w:t>
      </w:r>
      <w:r w:rsidRPr="006D569D">
        <w:rPr>
          <w:rFonts w:eastAsia="Calibri"/>
          <w:noProof/>
          <w:sz w:val="20"/>
          <w:szCs w:val="20"/>
        </w:rPr>
        <w:lastRenderedPageBreak/>
        <w:t xml:space="preserve">obteniendo una respuesta medicante oficio </w:t>
      </w:r>
      <w:r w:rsidRPr="006D569D">
        <w:rPr>
          <w:rFonts w:eastAsia="Calibri"/>
          <w:b/>
          <w:noProof/>
          <w:sz w:val="20"/>
          <w:szCs w:val="20"/>
        </w:rPr>
        <w:t>GS-2025-003760-REGI4</w:t>
      </w:r>
      <w:r w:rsidRPr="006D569D">
        <w:rPr>
          <w:rFonts w:eastAsia="Calibri"/>
          <w:noProof/>
          <w:sz w:val="20"/>
          <w:szCs w:val="20"/>
        </w:rPr>
        <w:t xml:space="preserve">, por parte de la Jefaura Administrativa de la </w:t>
      </w:r>
      <w:r w:rsidRPr="006D569D">
        <w:rPr>
          <w:bCs/>
          <w:noProof/>
          <w:sz w:val="20"/>
          <w:szCs w:val="20"/>
        </w:rPr>
        <w:t>Unidad Prestadora de Salud DEVAL</w:t>
      </w:r>
      <w:r w:rsidRPr="006D569D">
        <w:rPr>
          <w:rFonts w:eastAsia="Calibri"/>
          <w:noProof/>
          <w:sz w:val="20"/>
          <w:szCs w:val="20"/>
        </w:rPr>
        <w:t xml:space="preserve"> en el cual se establecen los siguientes:</w:t>
      </w:r>
    </w:p>
    <w:p w14:paraId="7B8A38DD" w14:textId="77777777" w:rsidR="00C741EB" w:rsidRDefault="00C741EB" w:rsidP="00C741EB">
      <w:pPr>
        <w:adjustRightInd w:val="0"/>
        <w:jc w:val="both"/>
        <w:rPr>
          <w:rFonts w:ascii="Arial" w:hAnsi="Arial" w:cs="Arial"/>
          <w:bCs/>
          <w:sz w:val="21"/>
          <w:szCs w:val="21"/>
          <w:lang w:val="es-CO"/>
        </w:rPr>
      </w:pPr>
    </w:p>
    <w:tbl>
      <w:tblPr>
        <w:tblW w:w="10112" w:type="dxa"/>
        <w:jc w:val="center"/>
        <w:tblCellMar>
          <w:left w:w="70" w:type="dxa"/>
          <w:right w:w="70" w:type="dxa"/>
        </w:tblCellMar>
        <w:tblLook w:val="04A0" w:firstRow="1" w:lastRow="0" w:firstColumn="1" w:lastColumn="0" w:noHBand="0" w:noVBand="1"/>
      </w:tblPr>
      <w:tblGrid>
        <w:gridCol w:w="2259"/>
        <w:gridCol w:w="2009"/>
        <w:gridCol w:w="1589"/>
        <w:gridCol w:w="2111"/>
        <w:gridCol w:w="2144"/>
      </w:tblGrid>
      <w:tr w:rsidR="00C741EB" w:rsidRPr="0008522B" w14:paraId="7AC1F5DD" w14:textId="77777777" w:rsidTr="00432B63">
        <w:trPr>
          <w:trHeight w:val="239"/>
          <w:jc w:val="center"/>
        </w:trPr>
        <w:tc>
          <w:tcPr>
            <w:tcW w:w="22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0B464E2" w14:textId="77777777" w:rsidR="00C741EB" w:rsidRPr="00E40647" w:rsidRDefault="00C741EB" w:rsidP="00550877">
            <w:pPr>
              <w:jc w:val="center"/>
              <w:rPr>
                <w:rFonts w:ascii="Arial" w:hAnsi="Arial" w:cs="Arial"/>
                <w:b/>
                <w:bCs/>
                <w:sz w:val="18"/>
                <w:szCs w:val="18"/>
                <w:lang w:eastAsia="es-CO"/>
              </w:rPr>
            </w:pPr>
            <w:r w:rsidRPr="00E40647">
              <w:rPr>
                <w:rFonts w:ascii="Arial" w:hAnsi="Arial" w:cs="Arial"/>
                <w:b/>
                <w:bCs/>
                <w:sz w:val="18"/>
                <w:szCs w:val="18"/>
              </w:rPr>
              <w:t>Rentabilidad del patrimonio</w:t>
            </w:r>
          </w:p>
        </w:tc>
        <w:tc>
          <w:tcPr>
            <w:tcW w:w="2009" w:type="dxa"/>
            <w:tcBorders>
              <w:top w:val="single" w:sz="8" w:space="0" w:color="auto"/>
              <w:left w:val="nil"/>
              <w:bottom w:val="single" w:sz="8" w:space="0" w:color="auto"/>
              <w:right w:val="single" w:sz="8" w:space="0" w:color="auto"/>
            </w:tcBorders>
            <w:shd w:val="clear" w:color="auto" w:fill="auto"/>
            <w:vAlign w:val="center"/>
            <w:hideMark/>
          </w:tcPr>
          <w:p w14:paraId="238EE97A" w14:textId="77777777" w:rsidR="00C741EB" w:rsidRPr="00E40647" w:rsidRDefault="00C741EB" w:rsidP="00550877">
            <w:pPr>
              <w:jc w:val="center"/>
              <w:rPr>
                <w:rFonts w:ascii="Arial" w:hAnsi="Arial" w:cs="Arial"/>
                <w:b/>
                <w:bCs/>
                <w:sz w:val="18"/>
                <w:szCs w:val="18"/>
              </w:rPr>
            </w:pPr>
            <w:r w:rsidRPr="00E40647">
              <w:rPr>
                <w:rFonts w:ascii="Arial" w:hAnsi="Arial" w:cs="Arial"/>
                <w:b/>
                <w:bCs/>
                <w:sz w:val="18"/>
                <w:szCs w:val="18"/>
              </w:rPr>
              <w:t>Rentabilidad del activo</w:t>
            </w:r>
          </w:p>
        </w:tc>
        <w:tc>
          <w:tcPr>
            <w:tcW w:w="1589" w:type="dxa"/>
            <w:tcBorders>
              <w:top w:val="single" w:sz="8" w:space="0" w:color="auto"/>
              <w:left w:val="nil"/>
              <w:bottom w:val="single" w:sz="8" w:space="0" w:color="auto"/>
              <w:right w:val="single" w:sz="8" w:space="0" w:color="auto"/>
            </w:tcBorders>
            <w:shd w:val="clear" w:color="auto" w:fill="auto"/>
            <w:vAlign w:val="center"/>
            <w:hideMark/>
          </w:tcPr>
          <w:p w14:paraId="3C9FA9B7" w14:textId="77777777" w:rsidR="00C741EB" w:rsidRPr="00E40647" w:rsidRDefault="00C741EB" w:rsidP="00550877">
            <w:pPr>
              <w:jc w:val="center"/>
              <w:rPr>
                <w:rFonts w:ascii="Arial" w:hAnsi="Arial" w:cs="Arial"/>
                <w:b/>
                <w:bCs/>
                <w:sz w:val="18"/>
                <w:szCs w:val="18"/>
              </w:rPr>
            </w:pPr>
            <w:r w:rsidRPr="00E40647">
              <w:rPr>
                <w:rFonts w:ascii="Arial" w:hAnsi="Arial" w:cs="Arial"/>
                <w:b/>
                <w:bCs/>
                <w:sz w:val="18"/>
                <w:szCs w:val="18"/>
              </w:rPr>
              <w:t>Índice liquidez</w:t>
            </w:r>
          </w:p>
        </w:tc>
        <w:tc>
          <w:tcPr>
            <w:tcW w:w="2111" w:type="dxa"/>
            <w:tcBorders>
              <w:top w:val="single" w:sz="8" w:space="0" w:color="auto"/>
              <w:left w:val="nil"/>
              <w:bottom w:val="single" w:sz="8" w:space="0" w:color="auto"/>
              <w:right w:val="single" w:sz="8" w:space="0" w:color="auto"/>
            </w:tcBorders>
            <w:shd w:val="clear" w:color="auto" w:fill="auto"/>
            <w:vAlign w:val="center"/>
            <w:hideMark/>
          </w:tcPr>
          <w:p w14:paraId="543E9FE4" w14:textId="77777777" w:rsidR="00C741EB" w:rsidRPr="00E40647" w:rsidRDefault="00C741EB" w:rsidP="00550877">
            <w:pPr>
              <w:jc w:val="center"/>
              <w:rPr>
                <w:rFonts w:ascii="Arial" w:hAnsi="Arial" w:cs="Arial"/>
                <w:b/>
                <w:bCs/>
                <w:sz w:val="18"/>
                <w:szCs w:val="18"/>
              </w:rPr>
            </w:pPr>
            <w:r w:rsidRPr="00E40647">
              <w:rPr>
                <w:rFonts w:ascii="Arial" w:hAnsi="Arial" w:cs="Arial"/>
                <w:b/>
                <w:bCs/>
                <w:sz w:val="18"/>
                <w:szCs w:val="18"/>
              </w:rPr>
              <w:t>Razón de endeudamiento</w:t>
            </w:r>
          </w:p>
        </w:tc>
        <w:tc>
          <w:tcPr>
            <w:tcW w:w="2141" w:type="dxa"/>
            <w:tcBorders>
              <w:top w:val="single" w:sz="8" w:space="0" w:color="auto"/>
              <w:left w:val="nil"/>
              <w:bottom w:val="single" w:sz="8" w:space="0" w:color="auto"/>
              <w:right w:val="single" w:sz="8" w:space="0" w:color="auto"/>
            </w:tcBorders>
            <w:shd w:val="clear" w:color="auto" w:fill="auto"/>
            <w:vAlign w:val="center"/>
            <w:hideMark/>
          </w:tcPr>
          <w:p w14:paraId="0188DE3A" w14:textId="77777777" w:rsidR="00C741EB" w:rsidRPr="00E40647" w:rsidRDefault="00C741EB" w:rsidP="00550877">
            <w:pPr>
              <w:jc w:val="center"/>
              <w:rPr>
                <w:rFonts w:ascii="Arial" w:hAnsi="Arial" w:cs="Arial"/>
                <w:b/>
                <w:bCs/>
                <w:sz w:val="18"/>
                <w:szCs w:val="18"/>
              </w:rPr>
            </w:pPr>
            <w:r w:rsidRPr="00E40647">
              <w:rPr>
                <w:rFonts w:ascii="Arial" w:hAnsi="Arial" w:cs="Arial"/>
                <w:b/>
                <w:bCs/>
                <w:sz w:val="18"/>
                <w:szCs w:val="18"/>
              </w:rPr>
              <w:t>Cobertura de Intereses</w:t>
            </w:r>
          </w:p>
        </w:tc>
      </w:tr>
      <w:tr w:rsidR="00C741EB" w:rsidRPr="0008522B" w14:paraId="29C28451" w14:textId="77777777" w:rsidTr="00432B63">
        <w:trPr>
          <w:trHeight w:val="239"/>
          <w:jc w:val="center"/>
        </w:trPr>
        <w:tc>
          <w:tcPr>
            <w:tcW w:w="2259"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7E021239" w14:textId="6DBCA371" w:rsidR="00C741EB" w:rsidRPr="00E40647" w:rsidRDefault="00C741EB" w:rsidP="00550877">
            <w:pPr>
              <w:jc w:val="center"/>
              <w:rPr>
                <w:rFonts w:ascii="Calibri" w:hAnsi="Calibri" w:cs="Calibri"/>
                <w:b/>
                <w:bCs/>
                <w:color w:val="000000"/>
                <w:lang w:eastAsia="es-CO"/>
              </w:rPr>
            </w:pPr>
            <w:r w:rsidRPr="00E40647">
              <w:rPr>
                <w:rFonts w:ascii="Calibri" w:hAnsi="Calibri" w:cs="Calibri"/>
                <w:b/>
                <w:bCs/>
                <w:color w:val="000000"/>
              </w:rPr>
              <w:t>&gt;=   0,</w:t>
            </w:r>
            <w:r w:rsidR="00432B63">
              <w:rPr>
                <w:rFonts w:ascii="Calibri" w:hAnsi="Calibri" w:cs="Calibri"/>
                <w:b/>
                <w:bCs/>
                <w:color w:val="000000"/>
              </w:rPr>
              <w:t>11</w:t>
            </w:r>
          </w:p>
        </w:tc>
        <w:tc>
          <w:tcPr>
            <w:tcW w:w="2009" w:type="dxa"/>
            <w:tcBorders>
              <w:top w:val="single" w:sz="12" w:space="0" w:color="auto"/>
              <w:left w:val="nil"/>
              <w:bottom w:val="single" w:sz="12" w:space="0" w:color="auto"/>
              <w:right w:val="single" w:sz="12" w:space="0" w:color="auto"/>
            </w:tcBorders>
            <w:shd w:val="clear" w:color="auto" w:fill="auto"/>
            <w:vAlign w:val="center"/>
            <w:hideMark/>
          </w:tcPr>
          <w:p w14:paraId="30821283" w14:textId="6E0EFDF3" w:rsidR="00C741EB" w:rsidRPr="00E40647" w:rsidRDefault="00C741EB" w:rsidP="00550877">
            <w:pPr>
              <w:jc w:val="center"/>
              <w:rPr>
                <w:rFonts w:ascii="Calibri" w:hAnsi="Calibri" w:cs="Calibri"/>
                <w:b/>
                <w:bCs/>
                <w:color w:val="000000"/>
              </w:rPr>
            </w:pPr>
            <w:r w:rsidRPr="00E40647">
              <w:rPr>
                <w:rFonts w:ascii="Calibri" w:hAnsi="Calibri" w:cs="Calibri"/>
                <w:b/>
                <w:bCs/>
                <w:color w:val="000000"/>
              </w:rPr>
              <w:t>&gt;=   0,0</w:t>
            </w:r>
            <w:r w:rsidR="00432B63">
              <w:rPr>
                <w:rFonts w:ascii="Calibri" w:hAnsi="Calibri" w:cs="Calibri"/>
                <w:b/>
                <w:bCs/>
                <w:color w:val="000000"/>
              </w:rPr>
              <w:t>9</w:t>
            </w:r>
          </w:p>
        </w:tc>
        <w:tc>
          <w:tcPr>
            <w:tcW w:w="1589" w:type="dxa"/>
            <w:tcBorders>
              <w:top w:val="single" w:sz="12" w:space="0" w:color="auto"/>
              <w:left w:val="nil"/>
              <w:bottom w:val="single" w:sz="12" w:space="0" w:color="auto"/>
              <w:right w:val="single" w:sz="12" w:space="0" w:color="auto"/>
            </w:tcBorders>
            <w:shd w:val="clear" w:color="auto" w:fill="auto"/>
            <w:vAlign w:val="center"/>
            <w:hideMark/>
          </w:tcPr>
          <w:p w14:paraId="090D0489" w14:textId="1892018C" w:rsidR="00C741EB" w:rsidRPr="00E40647" w:rsidRDefault="00C741EB" w:rsidP="00550877">
            <w:pPr>
              <w:jc w:val="center"/>
              <w:rPr>
                <w:rFonts w:ascii="Calibri" w:hAnsi="Calibri" w:cs="Calibri"/>
                <w:b/>
                <w:bCs/>
                <w:color w:val="000000"/>
              </w:rPr>
            </w:pPr>
            <w:r w:rsidRPr="00E40647">
              <w:rPr>
                <w:rFonts w:ascii="Calibri" w:hAnsi="Calibri" w:cs="Calibri"/>
                <w:b/>
                <w:bCs/>
                <w:color w:val="000000"/>
              </w:rPr>
              <w:t xml:space="preserve">&gt;=   </w:t>
            </w:r>
            <w:r w:rsidR="00432B63">
              <w:rPr>
                <w:rFonts w:ascii="Calibri" w:hAnsi="Calibri" w:cs="Calibri"/>
                <w:b/>
                <w:bCs/>
                <w:color w:val="000000"/>
              </w:rPr>
              <w:t>1</w:t>
            </w:r>
            <w:r w:rsidRPr="00E40647">
              <w:rPr>
                <w:rFonts w:ascii="Calibri" w:hAnsi="Calibri" w:cs="Calibri"/>
                <w:b/>
                <w:bCs/>
                <w:color w:val="000000"/>
              </w:rPr>
              <w:t>,</w:t>
            </w:r>
            <w:r w:rsidR="00432B63">
              <w:rPr>
                <w:rFonts w:ascii="Calibri" w:hAnsi="Calibri" w:cs="Calibri"/>
                <w:b/>
                <w:bCs/>
                <w:color w:val="000000"/>
              </w:rPr>
              <w:t>16</w:t>
            </w:r>
          </w:p>
        </w:tc>
        <w:tc>
          <w:tcPr>
            <w:tcW w:w="2111" w:type="dxa"/>
            <w:tcBorders>
              <w:top w:val="single" w:sz="12" w:space="0" w:color="auto"/>
              <w:left w:val="nil"/>
              <w:bottom w:val="single" w:sz="12" w:space="0" w:color="auto"/>
              <w:right w:val="single" w:sz="12" w:space="0" w:color="auto"/>
            </w:tcBorders>
            <w:shd w:val="clear" w:color="auto" w:fill="auto"/>
            <w:vAlign w:val="center"/>
            <w:hideMark/>
          </w:tcPr>
          <w:p w14:paraId="5373A02F" w14:textId="74891D12" w:rsidR="00C741EB" w:rsidRPr="00E40647" w:rsidRDefault="00C741EB" w:rsidP="00550877">
            <w:pPr>
              <w:jc w:val="center"/>
              <w:rPr>
                <w:rFonts w:ascii="Calibri" w:hAnsi="Calibri" w:cs="Calibri"/>
                <w:b/>
                <w:bCs/>
                <w:color w:val="000000"/>
              </w:rPr>
            </w:pPr>
            <w:r w:rsidRPr="00E40647">
              <w:rPr>
                <w:rFonts w:ascii="Calibri" w:hAnsi="Calibri" w:cs="Calibri"/>
                <w:b/>
                <w:bCs/>
                <w:color w:val="000000"/>
              </w:rPr>
              <w:t xml:space="preserve">&lt;= </w:t>
            </w:r>
            <w:r w:rsidR="00432B63">
              <w:rPr>
                <w:rFonts w:ascii="Calibri" w:hAnsi="Calibri" w:cs="Calibri"/>
                <w:b/>
                <w:bCs/>
                <w:color w:val="000000"/>
              </w:rPr>
              <w:t>86</w:t>
            </w:r>
            <w:r w:rsidRPr="00E40647">
              <w:rPr>
                <w:rFonts w:ascii="Calibri" w:hAnsi="Calibri" w:cs="Calibri"/>
                <w:b/>
                <w:bCs/>
                <w:color w:val="000000"/>
              </w:rPr>
              <w:t>%</w:t>
            </w:r>
          </w:p>
        </w:tc>
        <w:tc>
          <w:tcPr>
            <w:tcW w:w="2141" w:type="dxa"/>
            <w:tcBorders>
              <w:top w:val="single" w:sz="12" w:space="0" w:color="auto"/>
              <w:left w:val="nil"/>
              <w:bottom w:val="single" w:sz="12" w:space="0" w:color="auto"/>
              <w:right w:val="single" w:sz="12" w:space="0" w:color="auto"/>
            </w:tcBorders>
            <w:shd w:val="clear" w:color="auto" w:fill="auto"/>
            <w:vAlign w:val="center"/>
            <w:hideMark/>
          </w:tcPr>
          <w:p w14:paraId="15D50F8E" w14:textId="5F711231" w:rsidR="00C741EB" w:rsidRPr="00E40647" w:rsidRDefault="00C741EB" w:rsidP="00550877">
            <w:pPr>
              <w:jc w:val="center"/>
              <w:rPr>
                <w:rFonts w:ascii="Calibri" w:hAnsi="Calibri" w:cs="Calibri"/>
                <w:b/>
                <w:bCs/>
                <w:color w:val="000000"/>
              </w:rPr>
            </w:pPr>
            <w:r w:rsidRPr="00E40647">
              <w:rPr>
                <w:rFonts w:ascii="Calibri" w:hAnsi="Calibri" w:cs="Calibri"/>
                <w:b/>
                <w:bCs/>
                <w:color w:val="000000"/>
              </w:rPr>
              <w:t xml:space="preserve">&gt;= </w:t>
            </w:r>
            <w:r w:rsidR="00432B63">
              <w:rPr>
                <w:rFonts w:ascii="Calibri" w:hAnsi="Calibri" w:cs="Calibri"/>
                <w:b/>
                <w:bCs/>
                <w:color w:val="000000"/>
              </w:rPr>
              <w:t>73</w:t>
            </w:r>
            <w:r w:rsidRPr="00E40647">
              <w:rPr>
                <w:rFonts w:ascii="Calibri" w:hAnsi="Calibri" w:cs="Calibri"/>
                <w:b/>
                <w:bCs/>
                <w:color w:val="000000"/>
              </w:rPr>
              <w:t>,</w:t>
            </w:r>
            <w:r w:rsidR="00432B63">
              <w:rPr>
                <w:rFonts w:ascii="Calibri" w:hAnsi="Calibri" w:cs="Calibri"/>
                <w:b/>
                <w:bCs/>
                <w:color w:val="000000"/>
              </w:rPr>
              <w:t>15</w:t>
            </w:r>
          </w:p>
        </w:tc>
      </w:tr>
      <w:tr w:rsidR="00C741EB" w:rsidRPr="00420822" w14:paraId="085FA0F8" w14:textId="77777777" w:rsidTr="00432B63">
        <w:trPr>
          <w:trHeight w:val="220"/>
          <w:jc w:val="center"/>
        </w:trPr>
        <w:tc>
          <w:tcPr>
            <w:tcW w:w="10112" w:type="dxa"/>
            <w:gridSpan w:val="5"/>
            <w:tcBorders>
              <w:top w:val="single" w:sz="8" w:space="0" w:color="auto"/>
              <w:left w:val="single" w:sz="8" w:space="0" w:color="auto"/>
              <w:bottom w:val="single" w:sz="8" w:space="0" w:color="auto"/>
              <w:right w:val="single" w:sz="8" w:space="0" w:color="000000"/>
            </w:tcBorders>
            <w:shd w:val="clear" w:color="auto" w:fill="auto"/>
            <w:vAlign w:val="bottom"/>
          </w:tcPr>
          <w:p w14:paraId="265AE714" w14:textId="77777777" w:rsidR="00C741EB" w:rsidRPr="00E40647" w:rsidRDefault="00C741EB" w:rsidP="00550877">
            <w:pPr>
              <w:rPr>
                <w:rFonts w:ascii="Calibri" w:hAnsi="Calibri"/>
                <w:color w:val="000000"/>
                <w:sz w:val="16"/>
                <w:szCs w:val="16"/>
                <w:lang w:eastAsia="es-CO"/>
              </w:rPr>
            </w:pPr>
            <w:r w:rsidRPr="00E40647">
              <w:rPr>
                <w:rFonts w:ascii="Calibri" w:hAnsi="Calibri"/>
                <w:color w:val="000000"/>
                <w:sz w:val="16"/>
                <w:szCs w:val="16"/>
                <w:lang w:eastAsia="es-CO"/>
              </w:rPr>
              <w:t>NOTA 1 Se establecieron los indicadores con información financiera a corte 31 dic 2023 de las entidades interesadas, información suministrada por quien elabora el estudio de mercado del presente proceso.</w:t>
            </w:r>
          </w:p>
        </w:tc>
      </w:tr>
    </w:tbl>
    <w:p w14:paraId="57AEEE22" w14:textId="77777777" w:rsidR="00C741EB" w:rsidRPr="005C7094" w:rsidRDefault="00C741EB" w:rsidP="00C741EB">
      <w:pPr>
        <w:pStyle w:val="Sinespaciado1"/>
        <w:jc w:val="both"/>
        <w:rPr>
          <w:rFonts w:ascii="Arial" w:hAnsi="Arial" w:cs="Arial"/>
          <w:b/>
          <w:sz w:val="21"/>
          <w:szCs w:val="21"/>
        </w:rPr>
      </w:pPr>
    </w:p>
    <w:p w14:paraId="6CF2765A" w14:textId="77777777" w:rsidR="00C741EB" w:rsidRPr="005C7094" w:rsidRDefault="00C741EB" w:rsidP="00C741EB">
      <w:pPr>
        <w:pStyle w:val="Sinespaciado1"/>
        <w:jc w:val="both"/>
        <w:rPr>
          <w:rFonts w:ascii="Arial" w:hAnsi="Arial" w:cs="Arial"/>
          <w:sz w:val="21"/>
          <w:szCs w:val="21"/>
        </w:rPr>
      </w:pPr>
      <w:r w:rsidRPr="005C7094">
        <w:rPr>
          <w:rFonts w:ascii="Arial" w:hAnsi="Arial" w:cs="Arial"/>
          <w:b/>
          <w:sz w:val="21"/>
          <w:szCs w:val="21"/>
        </w:rPr>
        <w:t xml:space="preserve">Nota 1: </w:t>
      </w:r>
      <w:r w:rsidRPr="005C7094">
        <w:rPr>
          <w:rFonts w:ascii="Arial" w:hAnsi="Arial" w:cs="Arial"/>
          <w:sz w:val="21"/>
          <w:szCs w:val="21"/>
        </w:rPr>
        <w:t xml:space="preserve">Para proponentes diferentes a Uniones temporales o consorcios (proponente individual) se aplicarán las </w:t>
      </w:r>
      <w:proofErr w:type="spellStart"/>
      <w:r w:rsidRPr="005C7094">
        <w:rPr>
          <w:rFonts w:ascii="Arial" w:hAnsi="Arial" w:cs="Arial"/>
          <w:sz w:val="21"/>
          <w:szCs w:val="21"/>
        </w:rPr>
        <w:t>formulas</w:t>
      </w:r>
      <w:proofErr w:type="spellEnd"/>
      <w:r w:rsidRPr="005C7094">
        <w:rPr>
          <w:rFonts w:ascii="Arial" w:hAnsi="Arial" w:cs="Arial"/>
          <w:sz w:val="21"/>
          <w:szCs w:val="21"/>
        </w:rPr>
        <w:t xml:space="preserve"> establecidas en el cuadro anterior.  </w:t>
      </w:r>
    </w:p>
    <w:p w14:paraId="2CB33908" w14:textId="77777777" w:rsidR="00C741EB" w:rsidRPr="005C7094" w:rsidRDefault="00C741EB" w:rsidP="00C741EB">
      <w:pPr>
        <w:pStyle w:val="Sinespaciado1"/>
        <w:jc w:val="both"/>
        <w:rPr>
          <w:rFonts w:ascii="Arial" w:hAnsi="Arial" w:cs="Arial"/>
          <w:b/>
          <w:sz w:val="21"/>
          <w:szCs w:val="21"/>
        </w:rPr>
      </w:pPr>
    </w:p>
    <w:p w14:paraId="729FB5C1" w14:textId="77777777" w:rsidR="00C741EB" w:rsidRPr="005C7094" w:rsidRDefault="00C741EB" w:rsidP="00C741EB">
      <w:pPr>
        <w:pStyle w:val="Sinespaciado1"/>
        <w:jc w:val="both"/>
        <w:rPr>
          <w:rFonts w:ascii="Arial" w:hAnsi="Arial" w:cs="Arial"/>
          <w:sz w:val="21"/>
          <w:szCs w:val="21"/>
        </w:rPr>
      </w:pPr>
      <w:r w:rsidRPr="005C7094">
        <w:rPr>
          <w:rFonts w:ascii="Arial" w:hAnsi="Arial" w:cs="Arial"/>
          <w:b/>
          <w:sz w:val="21"/>
          <w:szCs w:val="21"/>
        </w:rPr>
        <w:t>Nota 2:</w:t>
      </w:r>
      <w:r w:rsidRPr="005C7094">
        <w:rPr>
          <w:rFonts w:ascii="Arial" w:hAnsi="Arial" w:cs="Arial"/>
          <w:sz w:val="21"/>
          <w:szCs w:val="21"/>
        </w:rPr>
        <w:t xml:space="preserve"> Para el caso de uniones temporales o consorcios se aplicarán las </w:t>
      </w:r>
      <w:proofErr w:type="spellStart"/>
      <w:r w:rsidRPr="005C7094">
        <w:rPr>
          <w:rFonts w:ascii="Arial" w:hAnsi="Arial" w:cs="Arial"/>
          <w:sz w:val="21"/>
          <w:szCs w:val="21"/>
        </w:rPr>
        <w:t>formulas</w:t>
      </w:r>
      <w:proofErr w:type="spellEnd"/>
      <w:r w:rsidRPr="005C7094">
        <w:rPr>
          <w:rFonts w:ascii="Arial" w:hAnsi="Arial" w:cs="Arial"/>
          <w:sz w:val="21"/>
          <w:szCs w:val="21"/>
        </w:rPr>
        <w:t xml:space="preserve"> establecidas en el cuadro anterior, atendiendo las opciones establecidas en el capítulo VII PROPONENTES PLURALES, del manual para determinar y verificar los requisitos habilitantes en los procesos de contratación (última versión) de Colombia Compra Eficiente así:</w:t>
      </w:r>
    </w:p>
    <w:p w14:paraId="740CA2BF" w14:textId="77777777" w:rsidR="00C741EB" w:rsidRPr="005C7094" w:rsidRDefault="00C741EB" w:rsidP="00C741EB">
      <w:pPr>
        <w:pStyle w:val="Sinespaciado1"/>
        <w:jc w:val="both"/>
        <w:rPr>
          <w:rFonts w:ascii="Arial" w:hAnsi="Arial" w:cs="Arial"/>
          <w:sz w:val="21"/>
          <w:szCs w:val="21"/>
        </w:rPr>
      </w:pPr>
    </w:p>
    <w:p w14:paraId="23CC807C" w14:textId="77777777" w:rsidR="00C741EB" w:rsidRPr="005C7094" w:rsidRDefault="00C741EB" w:rsidP="00C741EB">
      <w:pPr>
        <w:pStyle w:val="Sinespaciado1"/>
        <w:numPr>
          <w:ilvl w:val="0"/>
          <w:numId w:val="17"/>
        </w:numPr>
        <w:jc w:val="both"/>
        <w:rPr>
          <w:rFonts w:ascii="Arial" w:hAnsi="Arial" w:cs="Arial"/>
          <w:sz w:val="21"/>
          <w:szCs w:val="21"/>
        </w:rPr>
      </w:pPr>
      <w:r w:rsidRPr="005C7094">
        <w:rPr>
          <w:rFonts w:ascii="Arial" w:hAnsi="Arial" w:cs="Arial"/>
          <w:b/>
          <w:sz w:val="21"/>
          <w:szCs w:val="21"/>
        </w:rPr>
        <w:t>La opción uno</w:t>
      </w:r>
      <w:r w:rsidRPr="005C7094">
        <w:rPr>
          <w:rFonts w:ascii="Arial" w:hAnsi="Arial" w:cs="Arial"/>
          <w:sz w:val="21"/>
          <w:szCs w:val="21"/>
        </w:rPr>
        <w:t xml:space="preserve"> se aplicará para las Uniones Temporales en los indicadores de liquidez, endeudamiento, razón cobertura de intereses, rentabilidad del activo y rentabilidad del patrimonio.</w:t>
      </w:r>
    </w:p>
    <w:p w14:paraId="7769DBB4" w14:textId="77777777" w:rsidR="00C741EB" w:rsidRPr="005C7094" w:rsidRDefault="00C741EB" w:rsidP="00C741EB">
      <w:pPr>
        <w:pStyle w:val="Sinespaciado1"/>
        <w:ind w:left="720"/>
        <w:jc w:val="both"/>
        <w:rPr>
          <w:rFonts w:ascii="Arial" w:hAnsi="Arial" w:cs="Arial"/>
          <w:sz w:val="21"/>
          <w:szCs w:val="21"/>
        </w:rPr>
      </w:pPr>
    </w:p>
    <w:p w14:paraId="331E6D3F" w14:textId="77777777" w:rsidR="00C741EB" w:rsidRPr="005C7094" w:rsidRDefault="00C741EB" w:rsidP="00C741EB">
      <w:pPr>
        <w:pStyle w:val="Sinespaciado1"/>
        <w:numPr>
          <w:ilvl w:val="0"/>
          <w:numId w:val="17"/>
        </w:numPr>
        <w:jc w:val="both"/>
        <w:rPr>
          <w:rFonts w:ascii="Arial" w:hAnsi="Arial" w:cs="Arial"/>
          <w:sz w:val="21"/>
          <w:szCs w:val="21"/>
        </w:rPr>
      </w:pPr>
      <w:r w:rsidRPr="005C7094">
        <w:rPr>
          <w:rFonts w:ascii="Arial" w:hAnsi="Arial" w:cs="Arial"/>
          <w:b/>
          <w:sz w:val="21"/>
          <w:szCs w:val="21"/>
        </w:rPr>
        <w:t xml:space="preserve">La opción dos </w:t>
      </w:r>
      <w:r w:rsidRPr="005C7094">
        <w:rPr>
          <w:rFonts w:ascii="Arial" w:hAnsi="Arial" w:cs="Arial"/>
          <w:sz w:val="21"/>
          <w:szCs w:val="21"/>
        </w:rPr>
        <w:t>se aplicará para los consorcios en los indicadores de liquidez, endeudamiento, razón cobertura de intereses, rentabilidad del activo y rentabilidad del patrimonio.</w:t>
      </w:r>
    </w:p>
    <w:p w14:paraId="3151D03F" w14:textId="77777777" w:rsidR="00C741EB" w:rsidRPr="005C7094" w:rsidRDefault="00C741EB" w:rsidP="00C741EB">
      <w:pPr>
        <w:pStyle w:val="Sinespaciado1"/>
        <w:jc w:val="both"/>
        <w:rPr>
          <w:rFonts w:ascii="Arial" w:hAnsi="Arial" w:cs="Arial"/>
          <w:sz w:val="21"/>
          <w:szCs w:val="21"/>
        </w:rPr>
      </w:pPr>
    </w:p>
    <w:p w14:paraId="2AAEC9DE" w14:textId="77777777" w:rsidR="00C741EB" w:rsidRPr="00C741EB" w:rsidRDefault="00C741EB" w:rsidP="00C741EB">
      <w:pPr>
        <w:pStyle w:val="Sinespaciado1"/>
        <w:jc w:val="both"/>
        <w:rPr>
          <w:rFonts w:ascii="Arial" w:hAnsi="Arial" w:cs="Arial"/>
          <w:sz w:val="21"/>
          <w:szCs w:val="21"/>
        </w:rPr>
      </w:pPr>
      <w:r w:rsidRPr="005C7094">
        <w:rPr>
          <w:rFonts w:ascii="Arial" w:hAnsi="Arial" w:cs="Arial"/>
          <w:b/>
          <w:sz w:val="21"/>
          <w:szCs w:val="21"/>
        </w:rPr>
        <w:t>Nota 3:</w:t>
      </w:r>
      <w:r w:rsidRPr="005C7094">
        <w:rPr>
          <w:rFonts w:ascii="Arial" w:hAnsi="Arial" w:cs="Arial"/>
          <w:sz w:val="21"/>
          <w:szCs w:val="21"/>
        </w:rPr>
        <w:t xml:space="preserve"> </w:t>
      </w:r>
      <w:r w:rsidRPr="00C741EB">
        <w:rPr>
          <w:rFonts w:ascii="Arial" w:hAnsi="Arial" w:cs="Arial"/>
          <w:sz w:val="21"/>
          <w:szCs w:val="21"/>
        </w:rPr>
        <w:t>Los resultados de los indicadores financieros se trabajarán con dos (2) decimales, excepto nivel de endeudamiento el cual se maneja de manera porcentual (%).</w:t>
      </w:r>
    </w:p>
    <w:p w14:paraId="0E832058" w14:textId="77777777" w:rsidR="00C741EB" w:rsidRPr="005C7094" w:rsidRDefault="00C741EB" w:rsidP="00C741EB">
      <w:pPr>
        <w:pStyle w:val="Sinespaciado1"/>
        <w:jc w:val="both"/>
        <w:rPr>
          <w:rFonts w:ascii="Arial" w:hAnsi="Arial" w:cs="Arial"/>
          <w:b/>
          <w:sz w:val="21"/>
          <w:szCs w:val="21"/>
        </w:rPr>
      </w:pPr>
    </w:p>
    <w:p w14:paraId="577C8983" w14:textId="77777777" w:rsidR="00C741EB" w:rsidRDefault="00C741EB" w:rsidP="00C741EB">
      <w:pPr>
        <w:pStyle w:val="Sinespaciado1"/>
        <w:jc w:val="both"/>
        <w:rPr>
          <w:rFonts w:ascii="Arial" w:hAnsi="Arial" w:cs="Arial"/>
          <w:sz w:val="21"/>
          <w:szCs w:val="21"/>
        </w:rPr>
      </w:pPr>
      <w:r w:rsidRPr="005C7094">
        <w:rPr>
          <w:rFonts w:ascii="Arial" w:hAnsi="Arial" w:cs="Arial"/>
          <w:b/>
          <w:sz w:val="21"/>
          <w:szCs w:val="21"/>
        </w:rPr>
        <w:t>Nota 4:</w:t>
      </w:r>
      <w:r w:rsidRPr="005C7094">
        <w:rPr>
          <w:rFonts w:ascii="Arial" w:hAnsi="Arial" w:cs="Arial"/>
          <w:sz w:val="21"/>
          <w:szCs w:val="21"/>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w:t>
      </w:r>
      <w:r w:rsidRPr="00DD1274">
        <w:rPr>
          <w:rFonts w:ascii="Arial" w:hAnsi="Arial" w:cs="Arial"/>
          <w:sz w:val="21"/>
          <w:szCs w:val="21"/>
        </w:rPr>
        <w:t xml:space="preserve">  </w:t>
      </w:r>
    </w:p>
    <w:p w14:paraId="5FB4539C" w14:textId="77777777" w:rsidR="001254EF" w:rsidRPr="00DD1274" w:rsidRDefault="001254EF" w:rsidP="00F53B96">
      <w:pPr>
        <w:pStyle w:val="Sinespaciado1"/>
        <w:jc w:val="both"/>
        <w:rPr>
          <w:rFonts w:ascii="Arial" w:hAnsi="Arial" w:cs="Arial"/>
          <w:sz w:val="21"/>
          <w:szCs w:val="21"/>
        </w:rPr>
      </w:pPr>
    </w:p>
    <w:p w14:paraId="23F86C87" w14:textId="77777777" w:rsidR="00CE1721" w:rsidRPr="00DD1274" w:rsidRDefault="00CE1721" w:rsidP="00CE1721">
      <w:pPr>
        <w:pStyle w:val="Sinespaciado1"/>
        <w:jc w:val="both"/>
        <w:rPr>
          <w:rFonts w:ascii="Arial" w:hAnsi="Arial" w:cs="Arial"/>
          <w:b/>
          <w:sz w:val="21"/>
          <w:szCs w:val="21"/>
        </w:rPr>
      </w:pPr>
      <w:r w:rsidRPr="00DD1274">
        <w:rPr>
          <w:rFonts w:ascii="Arial" w:hAnsi="Arial" w:cs="Arial"/>
          <w:b/>
          <w:sz w:val="21"/>
          <w:szCs w:val="21"/>
        </w:rPr>
        <w:t>ESTADOS FINANCIEROS PARA PROPONENTES NACIONALES</w:t>
      </w:r>
    </w:p>
    <w:p w14:paraId="0C683D41" w14:textId="77777777" w:rsidR="001254EF" w:rsidRPr="00DD1274" w:rsidRDefault="001254EF" w:rsidP="00F53B96">
      <w:pPr>
        <w:pStyle w:val="Sinespaciado1"/>
        <w:jc w:val="both"/>
        <w:rPr>
          <w:rFonts w:ascii="Arial" w:hAnsi="Arial" w:cs="Arial"/>
          <w:sz w:val="21"/>
          <w:szCs w:val="21"/>
        </w:rPr>
      </w:pPr>
    </w:p>
    <w:p w14:paraId="1602A1A9" w14:textId="77777777" w:rsidR="00C358D9" w:rsidRPr="005C7094" w:rsidRDefault="00CE1721" w:rsidP="00C358D9">
      <w:pPr>
        <w:pStyle w:val="Sinespaciado1"/>
        <w:jc w:val="both"/>
        <w:rPr>
          <w:rFonts w:ascii="Arial" w:hAnsi="Arial" w:cs="Arial"/>
          <w:bCs/>
          <w:sz w:val="21"/>
          <w:szCs w:val="21"/>
        </w:rPr>
      </w:pPr>
      <w:r w:rsidRPr="00DD1274">
        <w:rPr>
          <w:rFonts w:ascii="Arial" w:hAnsi="Arial" w:cs="Arial"/>
          <w:b/>
          <w:bCs/>
          <w:sz w:val="21"/>
          <w:szCs w:val="21"/>
        </w:rPr>
        <w:t xml:space="preserve">a). </w:t>
      </w:r>
      <w:r w:rsidRPr="005C7094">
        <w:rPr>
          <w:rFonts w:ascii="Arial" w:hAnsi="Arial" w:cs="Arial"/>
          <w:b/>
          <w:bCs/>
          <w:sz w:val="21"/>
          <w:szCs w:val="21"/>
        </w:rPr>
        <w:t xml:space="preserve">Estados Financieros. </w:t>
      </w:r>
      <w:r w:rsidR="00C358D9" w:rsidRPr="005C7094">
        <w:rPr>
          <w:rFonts w:ascii="Arial" w:hAnsi="Arial" w:cs="Arial"/>
          <w:bCs/>
          <w:sz w:val="21"/>
          <w:szCs w:val="21"/>
        </w:rPr>
        <w:t>Para efectos de verificación financiera el proponente deberá acreditar mediante la presentación del Certificado de Inscripción, Clasificación y Calificación del Registro Único de Proponentes (R.U.P), vigente y en firme, expedido por la Cámara de Comercio del domicilio respectivo no superior a los  treinta (30) días anteriores a la fecha de presentación de las propuestas, por tanto, el certificado del RUP presentado deberá estar actualizado con información de los estados financieros de acuerdo a lo establecido en el Decreto 579 de 2021, donde “La Entidad Estatal evaluarán los indicadores, teniendo en cuenta el mejor año fiscal de los últimos tres (3) años que se refleje en el registro de cada proponente".</w:t>
      </w:r>
    </w:p>
    <w:p w14:paraId="7E0088F6" w14:textId="77777777" w:rsidR="00C358D9" w:rsidRPr="005C7094" w:rsidRDefault="00C358D9" w:rsidP="00C358D9">
      <w:pPr>
        <w:pStyle w:val="Sinespaciado1"/>
        <w:jc w:val="both"/>
        <w:rPr>
          <w:rFonts w:ascii="Arial" w:hAnsi="Arial" w:cs="Arial"/>
          <w:bCs/>
          <w:sz w:val="21"/>
          <w:szCs w:val="21"/>
        </w:rPr>
      </w:pPr>
    </w:p>
    <w:p w14:paraId="75934AE3" w14:textId="77777777" w:rsidR="001254EF" w:rsidRDefault="00C358D9" w:rsidP="001254EF">
      <w:pPr>
        <w:pStyle w:val="Sinespaciado1"/>
        <w:jc w:val="both"/>
        <w:rPr>
          <w:rFonts w:ascii="Arial" w:hAnsi="Arial" w:cs="Arial"/>
          <w:bCs/>
          <w:sz w:val="21"/>
          <w:szCs w:val="21"/>
        </w:rPr>
      </w:pPr>
      <w:r w:rsidRPr="005C7094">
        <w:rPr>
          <w:rFonts w:ascii="Arial" w:hAnsi="Arial" w:cs="Arial"/>
          <w:bCs/>
          <w:sz w:val="21"/>
          <w:szCs w:val="21"/>
        </w:rPr>
        <w:t>No se aceptarán Estados Financieros que vengan firmados únicamente por el Representante Legal o el Revisor Fiscal.</w:t>
      </w:r>
    </w:p>
    <w:p w14:paraId="2EACDAAE" w14:textId="77777777" w:rsidR="00F228D0" w:rsidRPr="005C7094" w:rsidRDefault="00F228D0" w:rsidP="001254EF">
      <w:pPr>
        <w:pStyle w:val="Sinespaciado1"/>
        <w:jc w:val="both"/>
        <w:rPr>
          <w:rFonts w:ascii="Arial" w:hAnsi="Arial" w:cs="Arial"/>
          <w:bCs/>
          <w:sz w:val="21"/>
          <w:szCs w:val="21"/>
        </w:rPr>
      </w:pPr>
    </w:p>
    <w:p w14:paraId="384E1490" w14:textId="77777777" w:rsidR="00C358D9" w:rsidRPr="00F228D0" w:rsidRDefault="00C358D9" w:rsidP="00323C07">
      <w:pPr>
        <w:pStyle w:val="Sinespaciado1"/>
        <w:jc w:val="both"/>
        <w:rPr>
          <w:rFonts w:ascii="Arial" w:hAnsi="Arial" w:cs="Arial"/>
          <w:bCs/>
          <w:sz w:val="21"/>
          <w:szCs w:val="21"/>
        </w:rPr>
      </w:pPr>
      <w:r w:rsidRPr="005C7094">
        <w:rPr>
          <w:rFonts w:ascii="Arial" w:hAnsi="Arial" w:cs="Arial"/>
          <w:bCs/>
          <w:sz w:val="21"/>
          <w:szCs w:val="21"/>
        </w:rPr>
        <w:t>En el caso de Consorcios y Uniones Temporales cada consorciado o integrante de la unión temporal deberá presentar sus respectivos Estados Financieros y cumplir con estos mismos requisitos. La verificación financiera se hará de acuerdo al porcentaje de participación de cada miembro.</w:t>
      </w:r>
    </w:p>
    <w:p w14:paraId="26779981" w14:textId="77777777" w:rsidR="001254EF" w:rsidRPr="005C7094" w:rsidRDefault="001254EF" w:rsidP="00323C07">
      <w:pPr>
        <w:pStyle w:val="Sinespaciado1"/>
        <w:jc w:val="both"/>
        <w:rPr>
          <w:rFonts w:ascii="Arial" w:hAnsi="Arial" w:cs="Arial"/>
          <w:sz w:val="21"/>
          <w:szCs w:val="21"/>
        </w:rPr>
      </w:pPr>
    </w:p>
    <w:p w14:paraId="55489E63" w14:textId="77777777" w:rsidR="00323C07" w:rsidRPr="005C7094" w:rsidRDefault="001254EF" w:rsidP="00323C07">
      <w:pPr>
        <w:pStyle w:val="Sinespaciado1"/>
        <w:jc w:val="both"/>
        <w:rPr>
          <w:rFonts w:ascii="Arial" w:hAnsi="Arial" w:cs="Arial"/>
          <w:sz w:val="21"/>
          <w:szCs w:val="21"/>
        </w:rPr>
      </w:pPr>
      <w:r w:rsidRPr="005C7094">
        <w:rPr>
          <w:rFonts w:ascii="Arial" w:hAnsi="Arial" w:cs="Arial"/>
          <w:b/>
          <w:bCs/>
          <w:sz w:val="21"/>
          <w:szCs w:val="21"/>
        </w:rPr>
        <w:t>b</w:t>
      </w:r>
      <w:r w:rsidR="00323C07" w:rsidRPr="005C7094">
        <w:rPr>
          <w:rFonts w:ascii="Arial" w:hAnsi="Arial" w:cs="Arial"/>
          <w:b/>
          <w:bCs/>
          <w:sz w:val="21"/>
          <w:szCs w:val="21"/>
        </w:rPr>
        <w:t xml:space="preserve">). Certificado vigente de antecedentes disciplinarios o Certificación de vigencia de la inscripción del contador. </w:t>
      </w:r>
      <w:r w:rsidR="00323C07" w:rsidRPr="005C7094">
        <w:rPr>
          <w:rFonts w:ascii="Arial" w:hAnsi="Arial" w:cs="Arial"/>
          <w:sz w:val="21"/>
          <w:szCs w:val="21"/>
        </w:rPr>
        <w:t xml:space="preserve">El oferente deberá presentar dentro de su propuesta, certificado de antecedentes disciplinarios tanto del contador que certifica los estados financieros, como del revisor fiscal, cuando esté obligado a tenerlo, </w:t>
      </w:r>
      <w:r w:rsidR="00323C07" w:rsidRPr="005C7094">
        <w:rPr>
          <w:rFonts w:ascii="Arial" w:hAnsi="Arial" w:cs="Arial"/>
          <w:sz w:val="21"/>
          <w:szCs w:val="21"/>
        </w:rPr>
        <w:lastRenderedPageBreak/>
        <w:t xml:space="preserve">expedido por </w:t>
      </w:r>
      <w:r w:rsidR="00721A41" w:rsidRPr="005C7094">
        <w:rPr>
          <w:rFonts w:ascii="Arial" w:hAnsi="Arial" w:cs="Arial"/>
          <w:sz w:val="21"/>
          <w:szCs w:val="21"/>
        </w:rPr>
        <w:t>l</w:t>
      </w:r>
      <w:r w:rsidR="00323C07" w:rsidRPr="005C7094">
        <w:rPr>
          <w:rFonts w:ascii="Arial" w:hAnsi="Arial" w:cs="Arial"/>
          <w:sz w:val="21"/>
          <w:szCs w:val="21"/>
        </w:rPr>
        <w:t>a Junta Central de Contadores con fecha no superior a noventa (90) días calendario contados a partir de la fecha de cierre del presente proceso.</w:t>
      </w:r>
    </w:p>
    <w:p w14:paraId="5DF12277" w14:textId="77777777" w:rsidR="00323C07" w:rsidRPr="005C7094" w:rsidRDefault="00323C07" w:rsidP="00323C07">
      <w:pPr>
        <w:pStyle w:val="Sinespaciado1"/>
        <w:jc w:val="both"/>
        <w:rPr>
          <w:rFonts w:ascii="Arial" w:hAnsi="Arial" w:cs="Arial"/>
          <w:sz w:val="21"/>
          <w:szCs w:val="21"/>
        </w:rPr>
      </w:pPr>
    </w:p>
    <w:p w14:paraId="06C41BA8" w14:textId="77777777" w:rsidR="00323C07" w:rsidRPr="00DD1274" w:rsidRDefault="00323C07" w:rsidP="00323C07">
      <w:pPr>
        <w:pStyle w:val="Sinespaciado1"/>
        <w:jc w:val="both"/>
        <w:rPr>
          <w:rFonts w:ascii="Arial" w:hAnsi="Arial" w:cs="Arial"/>
          <w:sz w:val="21"/>
          <w:szCs w:val="21"/>
        </w:rPr>
      </w:pPr>
      <w:r w:rsidRPr="005C7094">
        <w:rPr>
          <w:rFonts w:ascii="Arial" w:hAnsi="Arial" w:cs="Arial"/>
          <w:sz w:val="21"/>
          <w:szCs w:val="21"/>
        </w:rPr>
        <w:t>En caso de consorcios o uniones temporales, cada consorciado o miembro de la unión temporal, deberá presentar el certificado del presente numeral.</w:t>
      </w:r>
    </w:p>
    <w:p w14:paraId="2C65A924" w14:textId="77777777" w:rsidR="00F228D0" w:rsidRPr="00DD1274" w:rsidRDefault="00F228D0" w:rsidP="00F53B96">
      <w:pPr>
        <w:pStyle w:val="Sinespaciado1"/>
        <w:jc w:val="both"/>
        <w:rPr>
          <w:rFonts w:ascii="Arial" w:hAnsi="Arial" w:cs="Arial"/>
          <w:sz w:val="21"/>
          <w:szCs w:val="21"/>
        </w:rPr>
      </w:pPr>
    </w:p>
    <w:p w14:paraId="53168AE4" w14:textId="77777777" w:rsidR="00FA2404" w:rsidRPr="00DD1274" w:rsidRDefault="00744A4D" w:rsidP="00FA2404">
      <w:pPr>
        <w:autoSpaceDE w:val="0"/>
        <w:autoSpaceDN w:val="0"/>
        <w:adjustRightInd w:val="0"/>
        <w:jc w:val="both"/>
        <w:rPr>
          <w:rFonts w:ascii="Arial" w:hAnsi="Arial" w:cs="Arial"/>
          <w:b/>
          <w:bCs/>
          <w:sz w:val="21"/>
          <w:szCs w:val="21"/>
          <w:lang w:val="es-MX"/>
        </w:rPr>
      </w:pPr>
      <w:r w:rsidRPr="00DD1274">
        <w:rPr>
          <w:rFonts w:ascii="Arial" w:hAnsi="Arial" w:cs="Arial"/>
          <w:b/>
          <w:sz w:val="21"/>
          <w:szCs w:val="21"/>
          <w:lang w:val="es-CO"/>
        </w:rPr>
        <w:t xml:space="preserve">ESTADOS FINANCIEROS </w:t>
      </w:r>
      <w:r w:rsidR="00C10DDE" w:rsidRPr="00DD1274">
        <w:rPr>
          <w:rFonts w:ascii="Arial" w:hAnsi="Arial" w:cs="Arial"/>
          <w:b/>
          <w:sz w:val="21"/>
          <w:szCs w:val="21"/>
          <w:lang w:val="es-CO"/>
        </w:rPr>
        <w:t xml:space="preserve">PARA </w:t>
      </w:r>
      <w:r w:rsidRPr="00DD1274">
        <w:rPr>
          <w:rFonts w:ascii="Arial" w:hAnsi="Arial" w:cs="Arial"/>
          <w:b/>
          <w:sz w:val="21"/>
          <w:szCs w:val="21"/>
          <w:lang w:val="es-CO"/>
        </w:rPr>
        <w:t xml:space="preserve">PROPONENTES EXTRANJEROS SIN SUCURSAL EN COLOMBIA </w:t>
      </w:r>
    </w:p>
    <w:p w14:paraId="22DB2B3D" w14:textId="77777777" w:rsidR="00A47267" w:rsidRPr="00DD1274" w:rsidRDefault="00A47267" w:rsidP="000E24B5">
      <w:pPr>
        <w:autoSpaceDE w:val="0"/>
        <w:autoSpaceDN w:val="0"/>
        <w:adjustRightInd w:val="0"/>
        <w:jc w:val="both"/>
        <w:rPr>
          <w:rFonts w:ascii="Arial" w:hAnsi="Arial" w:cs="Arial"/>
          <w:sz w:val="21"/>
          <w:szCs w:val="21"/>
        </w:rPr>
      </w:pPr>
    </w:p>
    <w:p w14:paraId="4D1697E7" w14:textId="77777777" w:rsidR="000E24B5" w:rsidRPr="00DD1274" w:rsidRDefault="000E24B5" w:rsidP="000E24B5">
      <w:pPr>
        <w:autoSpaceDE w:val="0"/>
        <w:autoSpaceDN w:val="0"/>
        <w:adjustRightInd w:val="0"/>
        <w:jc w:val="both"/>
        <w:rPr>
          <w:rFonts w:ascii="Arial" w:hAnsi="Arial" w:cs="Arial"/>
          <w:sz w:val="21"/>
          <w:szCs w:val="21"/>
        </w:rPr>
      </w:pPr>
      <w:r w:rsidRPr="00DD1274">
        <w:rPr>
          <w:rFonts w:ascii="Arial" w:hAnsi="Arial" w:cs="Arial"/>
          <w:sz w:val="21"/>
          <w:szCs w:val="21"/>
        </w:rPr>
        <w:t>Los proponentes extranjeros sin sucursal en Colombia deben acreditar los indicadores financieros de la siguiente forma:</w:t>
      </w:r>
    </w:p>
    <w:p w14:paraId="76CE6377" w14:textId="77777777" w:rsidR="003E1EB7" w:rsidRPr="00DD1274" w:rsidRDefault="003E1EB7" w:rsidP="000E24B5">
      <w:pPr>
        <w:autoSpaceDE w:val="0"/>
        <w:autoSpaceDN w:val="0"/>
        <w:adjustRightInd w:val="0"/>
        <w:jc w:val="both"/>
        <w:rPr>
          <w:rFonts w:ascii="Arial" w:hAnsi="Arial" w:cs="Arial"/>
          <w:sz w:val="21"/>
          <w:szCs w:val="21"/>
        </w:rPr>
      </w:pPr>
    </w:p>
    <w:p w14:paraId="66CAB14F" w14:textId="77777777" w:rsidR="000E24B5" w:rsidRPr="00DD1274" w:rsidRDefault="000E24B5" w:rsidP="000E24B5">
      <w:pPr>
        <w:autoSpaceDE w:val="0"/>
        <w:autoSpaceDN w:val="0"/>
        <w:adjustRightInd w:val="0"/>
        <w:jc w:val="both"/>
        <w:rPr>
          <w:rFonts w:ascii="Arial" w:hAnsi="Arial" w:cs="Arial"/>
          <w:sz w:val="21"/>
          <w:szCs w:val="21"/>
          <w:lang w:val="es-CO"/>
        </w:rPr>
      </w:pPr>
      <w:r w:rsidRPr="00DD1274">
        <w:rPr>
          <w:rFonts w:ascii="Arial" w:hAnsi="Arial" w:cs="Arial"/>
          <w:b/>
          <w:bCs/>
          <w:sz w:val="21"/>
          <w:szCs w:val="21"/>
          <w:lang w:val="es-CO"/>
        </w:rPr>
        <w:t xml:space="preserve">Fecha de corte de los Estados Financieros </w:t>
      </w:r>
      <w:r w:rsidRPr="00DD1274">
        <w:rPr>
          <w:rFonts w:ascii="Arial" w:hAnsi="Arial" w:cs="Arial"/>
          <w:sz w:val="21"/>
          <w:szCs w:val="21"/>
          <w:lang w:val="es-CO"/>
        </w:rPr>
        <w:t>- Los oferentes extranjeros deben presentar sus estados Financieros a la fecha de corte establecida en los países de origen</w:t>
      </w:r>
      <w:r w:rsidR="00C76E85" w:rsidRPr="00DD1274">
        <w:rPr>
          <w:rFonts w:ascii="Arial" w:hAnsi="Arial" w:cs="Arial"/>
          <w:sz w:val="21"/>
          <w:szCs w:val="21"/>
          <w:lang w:val="es-CO"/>
        </w:rPr>
        <w:t xml:space="preserve"> o en sus estatutos sociales</w:t>
      </w:r>
      <w:r w:rsidRPr="00DD1274">
        <w:rPr>
          <w:rFonts w:ascii="Arial" w:hAnsi="Arial" w:cs="Arial"/>
          <w:sz w:val="21"/>
          <w:szCs w:val="21"/>
          <w:lang w:val="es-CO"/>
        </w:rPr>
        <w:t>.</w:t>
      </w:r>
    </w:p>
    <w:p w14:paraId="0900FEE4" w14:textId="77777777" w:rsidR="003E1EB7" w:rsidRPr="00DD1274" w:rsidRDefault="003E1EB7" w:rsidP="000E24B5">
      <w:pPr>
        <w:autoSpaceDE w:val="0"/>
        <w:autoSpaceDN w:val="0"/>
        <w:adjustRightInd w:val="0"/>
        <w:jc w:val="both"/>
        <w:rPr>
          <w:rFonts w:ascii="Arial" w:hAnsi="Arial" w:cs="Arial"/>
          <w:sz w:val="21"/>
          <w:szCs w:val="21"/>
          <w:lang w:val="es-CO"/>
        </w:rPr>
      </w:pPr>
    </w:p>
    <w:p w14:paraId="063F267B" w14:textId="77777777" w:rsidR="000E24B5" w:rsidRPr="00F228D0" w:rsidRDefault="000E24B5" w:rsidP="000E24B5">
      <w:pPr>
        <w:autoSpaceDE w:val="0"/>
        <w:autoSpaceDN w:val="0"/>
        <w:adjustRightInd w:val="0"/>
        <w:jc w:val="both"/>
        <w:rPr>
          <w:rFonts w:ascii="Arial" w:hAnsi="Arial" w:cs="Arial"/>
          <w:sz w:val="21"/>
          <w:szCs w:val="21"/>
          <w:lang w:val="es-CO"/>
        </w:rPr>
      </w:pPr>
      <w:r w:rsidRPr="00DD1274">
        <w:rPr>
          <w:rFonts w:ascii="Arial" w:hAnsi="Arial" w:cs="Arial"/>
          <w:b/>
          <w:bCs/>
          <w:sz w:val="21"/>
          <w:szCs w:val="21"/>
          <w:lang w:val="es-CO"/>
        </w:rPr>
        <w:t xml:space="preserve">Moneda </w:t>
      </w:r>
      <w:r w:rsidRPr="00DD1274">
        <w:rPr>
          <w:rFonts w:ascii="Arial" w:hAnsi="Arial" w:cs="Arial"/>
          <w:sz w:val="21"/>
          <w:szCs w:val="21"/>
          <w:lang w:val="es-CO"/>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w:t>
      </w:r>
      <w:r w:rsidR="00DD2FB4" w:rsidRPr="00DD1274">
        <w:rPr>
          <w:rFonts w:ascii="Arial" w:hAnsi="Arial" w:cs="Arial"/>
          <w:sz w:val="21"/>
          <w:szCs w:val="21"/>
          <w:lang w:val="es-CO"/>
        </w:rPr>
        <w:t>v</w:t>
      </w:r>
      <w:r w:rsidRPr="00DD1274">
        <w:rPr>
          <w:rFonts w:ascii="Arial" w:hAnsi="Arial" w:cs="Arial"/>
          <w:sz w:val="21"/>
          <w:szCs w:val="21"/>
          <w:lang w:val="es-CO"/>
        </w:rPr>
        <w:t xml:space="preserve">igente en la fecha en la cual los estados financieros fueron expedidos. Para el efecto, el proponente y la </w:t>
      </w:r>
      <w:r w:rsidR="00A43273" w:rsidRPr="00DD1274">
        <w:rPr>
          <w:rFonts w:ascii="Arial" w:hAnsi="Arial" w:cs="Arial"/>
          <w:color w:val="0000FF"/>
          <w:sz w:val="21"/>
          <w:szCs w:val="21"/>
          <w:lang w:val="es-CO"/>
        </w:rPr>
        <w:t>Unidad Prestadora de Salud Valle del Cauca</w:t>
      </w:r>
      <w:r w:rsidR="00A43273" w:rsidRPr="00DD1274">
        <w:rPr>
          <w:rFonts w:ascii="Arial" w:hAnsi="Arial" w:cs="Arial"/>
          <w:sz w:val="21"/>
          <w:szCs w:val="21"/>
          <w:lang w:val="es-CO"/>
        </w:rPr>
        <w:t xml:space="preserve"> de la </w:t>
      </w:r>
      <w:r w:rsidRPr="00DD1274">
        <w:rPr>
          <w:rFonts w:ascii="Arial" w:hAnsi="Arial" w:cs="Arial"/>
          <w:sz w:val="21"/>
          <w:szCs w:val="21"/>
          <w:lang w:val="es-CO"/>
        </w:rPr>
        <w:t>Policía Nacional tendrán en cuenta las tasas de cambio certificadas por la Superintendencia Financiera</w:t>
      </w:r>
      <w:r w:rsidR="00E27EF5" w:rsidRPr="00DD1274">
        <w:rPr>
          <w:rFonts w:ascii="Arial" w:hAnsi="Arial" w:cs="Arial"/>
          <w:sz w:val="21"/>
          <w:szCs w:val="21"/>
          <w:lang w:val="es-CO"/>
        </w:rPr>
        <w:t xml:space="preserve"> o Banco de la Repú</w:t>
      </w:r>
      <w:r w:rsidR="008A2D38" w:rsidRPr="00DD1274">
        <w:rPr>
          <w:rFonts w:ascii="Arial" w:hAnsi="Arial" w:cs="Arial"/>
          <w:sz w:val="21"/>
          <w:szCs w:val="21"/>
          <w:lang w:val="es-CO"/>
        </w:rPr>
        <w:t>blica</w:t>
      </w:r>
      <w:r w:rsidRPr="00DD1274">
        <w:rPr>
          <w:rFonts w:ascii="Arial" w:hAnsi="Arial" w:cs="Arial"/>
          <w:sz w:val="21"/>
          <w:szCs w:val="21"/>
          <w:lang w:val="es-CO"/>
        </w:rPr>
        <w:t>.</w:t>
      </w:r>
    </w:p>
    <w:p w14:paraId="3FB3F242" w14:textId="77777777" w:rsidR="003E1EB7" w:rsidRPr="00DD1274" w:rsidRDefault="003E1EB7" w:rsidP="000E24B5">
      <w:pPr>
        <w:autoSpaceDE w:val="0"/>
        <w:autoSpaceDN w:val="0"/>
        <w:adjustRightInd w:val="0"/>
        <w:jc w:val="both"/>
        <w:rPr>
          <w:rFonts w:ascii="Arial" w:hAnsi="Arial" w:cs="Arial"/>
          <w:sz w:val="21"/>
          <w:szCs w:val="21"/>
        </w:rPr>
      </w:pPr>
    </w:p>
    <w:p w14:paraId="7561A2F1" w14:textId="77777777" w:rsidR="00744A4D" w:rsidRPr="00DD1274" w:rsidRDefault="000E24B5" w:rsidP="000E24B5">
      <w:pPr>
        <w:autoSpaceDE w:val="0"/>
        <w:autoSpaceDN w:val="0"/>
        <w:adjustRightInd w:val="0"/>
        <w:jc w:val="both"/>
        <w:rPr>
          <w:rFonts w:ascii="Arial" w:hAnsi="Arial" w:cs="Arial"/>
          <w:sz w:val="21"/>
          <w:szCs w:val="21"/>
          <w:lang w:val="es-CO"/>
        </w:rPr>
      </w:pPr>
      <w:r w:rsidRPr="00DD1274">
        <w:rPr>
          <w:rFonts w:ascii="Arial" w:hAnsi="Arial" w:cs="Arial"/>
          <w:sz w:val="21"/>
          <w:szCs w:val="21"/>
        </w:rPr>
        <w:t xml:space="preserve">Los proponentes extranjeros deben adjuntar un documento en el cual el auditor o el revisor fiscal o aquella persona que tenga la potestad de certificar la información de los estados financieros, certifique que: </w:t>
      </w:r>
      <w:r w:rsidRPr="00DD1274">
        <w:rPr>
          <w:rFonts w:ascii="Arial" w:hAnsi="Arial" w:cs="Arial"/>
          <w:b/>
          <w:sz w:val="21"/>
          <w:szCs w:val="21"/>
        </w:rPr>
        <w:t>(a)</w:t>
      </w:r>
      <w:r w:rsidRPr="00DD1274">
        <w:rPr>
          <w:rFonts w:ascii="Arial" w:hAnsi="Arial" w:cs="Arial"/>
          <w:sz w:val="21"/>
          <w:szCs w:val="21"/>
        </w:rPr>
        <w:t xml:space="preserve"> la información financiera presentada a la </w:t>
      </w:r>
      <w:r w:rsidR="00FD731A" w:rsidRPr="00DD1274">
        <w:rPr>
          <w:rFonts w:ascii="Arial" w:hAnsi="Arial" w:cs="Arial"/>
          <w:color w:val="0000FF"/>
          <w:sz w:val="21"/>
          <w:szCs w:val="21"/>
          <w:lang w:val="es-CO"/>
        </w:rPr>
        <w:t>Unidad Prestadora de Salud Valle del Cauca</w:t>
      </w:r>
      <w:r w:rsidR="00FD731A" w:rsidRPr="00DD1274">
        <w:rPr>
          <w:rFonts w:ascii="Arial" w:hAnsi="Arial" w:cs="Arial"/>
          <w:sz w:val="21"/>
          <w:szCs w:val="21"/>
        </w:rPr>
        <w:t xml:space="preserve"> de la </w:t>
      </w:r>
      <w:r w:rsidRPr="00DD1274">
        <w:rPr>
          <w:rFonts w:ascii="Arial" w:hAnsi="Arial" w:cs="Arial"/>
          <w:sz w:val="21"/>
          <w:szCs w:val="21"/>
        </w:rPr>
        <w:t xml:space="preserve">Policía Nacional es la entregada al auditor o revisor fiscal para cumplir su función de auditoría; y </w:t>
      </w:r>
      <w:r w:rsidRPr="00DD1274">
        <w:rPr>
          <w:rFonts w:ascii="Arial" w:hAnsi="Arial" w:cs="Arial"/>
          <w:b/>
          <w:sz w:val="21"/>
          <w:szCs w:val="21"/>
        </w:rPr>
        <w:t>(b)</w:t>
      </w:r>
      <w:r w:rsidRPr="00DD1274">
        <w:rPr>
          <w:rFonts w:ascii="Arial" w:hAnsi="Arial" w:cs="Arial"/>
          <w:sz w:val="21"/>
          <w:szCs w:val="21"/>
        </w:rPr>
        <w:t xml:space="preserve"> el proponente en forma regular y para ejercicios contables anteriores ha adoptado normas y principios de contabilidad generalmente aceptados para preparar su información y estados financieros.</w:t>
      </w:r>
      <w:r w:rsidR="00744A4D" w:rsidRPr="00DD1274">
        <w:rPr>
          <w:rFonts w:ascii="Arial" w:hAnsi="Arial" w:cs="Arial"/>
          <w:sz w:val="21"/>
          <w:szCs w:val="21"/>
          <w:lang w:val="es-CO"/>
        </w:rPr>
        <w:t xml:space="preserve"> </w:t>
      </w:r>
    </w:p>
    <w:p w14:paraId="3DB4F701" w14:textId="77777777" w:rsidR="003E1EB7" w:rsidRPr="00DD1274" w:rsidRDefault="003E1EB7" w:rsidP="00744A4D">
      <w:pPr>
        <w:autoSpaceDE w:val="0"/>
        <w:autoSpaceDN w:val="0"/>
        <w:adjustRightInd w:val="0"/>
        <w:jc w:val="both"/>
        <w:rPr>
          <w:rFonts w:ascii="Arial" w:hAnsi="Arial" w:cs="Arial"/>
          <w:sz w:val="21"/>
          <w:szCs w:val="21"/>
          <w:lang w:val="es-CO"/>
        </w:rPr>
      </w:pPr>
    </w:p>
    <w:p w14:paraId="6274BA27" w14:textId="23976DCC" w:rsidR="00611B4A" w:rsidRPr="00DD1274" w:rsidRDefault="009E1F75" w:rsidP="00744A4D">
      <w:pPr>
        <w:jc w:val="both"/>
        <w:rPr>
          <w:rFonts w:ascii="Arial" w:hAnsi="Arial" w:cs="Arial"/>
          <w:sz w:val="21"/>
          <w:szCs w:val="21"/>
          <w:lang w:val="es-CO"/>
        </w:rPr>
      </w:pPr>
      <w:r w:rsidRPr="00DD1274">
        <w:rPr>
          <w:rFonts w:ascii="Arial" w:hAnsi="Arial" w:cs="Arial"/>
          <w:sz w:val="21"/>
          <w:szCs w:val="21"/>
          <w:lang w:val="es-CO"/>
        </w:rPr>
        <w:t xml:space="preserve">Así </w:t>
      </w:r>
      <w:r w:rsidR="0074386A" w:rsidRPr="00DD1274">
        <w:rPr>
          <w:rFonts w:ascii="Arial" w:hAnsi="Arial" w:cs="Arial"/>
          <w:sz w:val="21"/>
          <w:szCs w:val="21"/>
          <w:lang w:val="es-CO"/>
        </w:rPr>
        <w:t xml:space="preserve">mismo debe </w:t>
      </w:r>
      <w:r w:rsidR="0074386A" w:rsidRPr="00A64EF5">
        <w:rPr>
          <w:rFonts w:ascii="Arial" w:hAnsi="Arial" w:cs="Arial"/>
          <w:sz w:val="21"/>
          <w:szCs w:val="21"/>
          <w:lang w:val="es-CO"/>
        </w:rPr>
        <w:t>presentar el</w:t>
      </w:r>
      <w:r w:rsidR="00AD4F66" w:rsidRPr="00A64EF5">
        <w:rPr>
          <w:rFonts w:ascii="Arial" w:hAnsi="Arial" w:cs="Arial"/>
          <w:sz w:val="21"/>
          <w:szCs w:val="21"/>
          <w:lang w:val="es-CO"/>
        </w:rPr>
        <w:t xml:space="preserve"> </w:t>
      </w:r>
      <w:r w:rsidR="009835DC" w:rsidRPr="00A64EF5">
        <w:rPr>
          <w:rFonts w:ascii="Arial" w:hAnsi="Arial" w:cs="Arial"/>
          <w:color w:val="0000FF"/>
          <w:sz w:val="21"/>
          <w:szCs w:val="21"/>
          <w:lang w:val="es-CO"/>
        </w:rPr>
        <w:t>F</w:t>
      </w:r>
      <w:r w:rsidR="00AD4F66" w:rsidRPr="00A64EF5">
        <w:rPr>
          <w:rFonts w:ascii="Arial" w:hAnsi="Arial" w:cs="Arial"/>
          <w:color w:val="0000FF"/>
          <w:sz w:val="21"/>
          <w:szCs w:val="21"/>
          <w:lang w:val="es-CO"/>
        </w:rPr>
        <w:t>ormato</w:t>
      </w:r>
      <w:r w:rsidR="00744A4D" w:rsidRPr="00A64EF5">
        <w:rPr>
          <w:rFonts w:ascii="Arial" w:hAnsi="Arial" w:cs="Arial"/>
          <w:color w:val="0000FF"/>
          <w:sz w:val="21"/>
          <w:szCs w:val="21"/>
          <w:lang w:val="es-CO"/>
        </w:rPr>
        <w:t xml:space="preserve"> </w:t>
      </w:r>
      <w:proofErr w:type="spellStart"/>
      <w:r w:rsidR="0074386A" w:rsidRPr="00A64EF5">
        <w:rPr>
          <w:rFonts w:ascii="Arial" w:hAnsi="Arial" w:cs="Arial"/>
          <w:color w:val="0000FF"/>
          <w:sz w:val="21"/>
          <w:szCs w:val="21"/>
          <w:lang w:val="es-CO"/>
        </w:rPr>
        <w:t>N</w:t>
      </w:r>
      <w:r w:rsidR="007A4305" w:rsidRPr="00A64EF5">
        <w:rPr>
          <w:rFonts w:ascii="Arial" w:hAnsi="Arial" w:cs="Arial"/>
          <w:color w:val="0000FF"/>
          <w:sz w:val="21"/>
          <w:szCs w:val="21"/>
          <w:lang w:val="es-CO"/>
        </w:rPr>
        <w:t>°</w:t>
      </w:r>
      <w:proofErr w:type="spellEnd"/>
      <w:r w:rsidR="007A4305" w:rsidRPr="00A64EF5">
        <w:rPr>
          <w:rFonts w:ascii="Arial" w:hAnsi="Arial" w:cs="Arial"/>
          <w:color w:val="0000FF"/>
          <w:sz w:val="21"/>
          <w:szCs w:val="21"/>
          <w:lang w:val="es-CO"/>
        </w:rPr>
        <w:t xml:space="preserve"> </w:t>
      </w:r>
      <w:r w:rsidR="00884457" w:rsidRPr="00A64EF5">
        <w:rPr>
          <w:rFonts w:ascii="Arial" w:hAnsi="Arial" w:cs="Arial"/>
          <w:color w:val="0000FF"/>
          <w:sz w:val="21"/>
          <w:szCs w:val="21"/>
          <w:lang w:val="es-CO"/>
        </w:rPr>
        <w:t>2</w:t>
      </w:r>
      <w:r w:rsidR="0074386A" w:rsidRPr="00A64EF5">
        <w:rPr>
          <w:rFonts w:ascii="Arial" w:hAnsi="Arial" w:cs="Arial"/>
          <w:sz w:val="21"/>
          <w:szCs w:val="21"/>
          <w:lang w:val="es-CO"/>
        </w:rPr>
        <w:t xml:space="preserve"> </w:t>
      </w:r>
      <w:r w:rsidR="00D04926" w:rsidRPr="00A64EF5">
        <w:rPr>
          <w:rFonts w:ascii="Arial" w:hAnsi="Arial" w:cs="Arial"/>
          <w:sz w:val="21"/>
          <w:szCs w:val="21"/>
          <w:lang w:val="es-CO"/>
        </w:rPr>
        <w:t>“</w:t>
      </w:r>
      <w:r w:rsidR="00613E9F" w:rsidRPr="00A64EF5">
        <w:rPr>
          <w:rFonts w:ascii="Arial" w:hAnsi="Arial" w:cs="Arial"/>
          <w:b/>
          <w:sz w:val="21"/>
          <w:szCs w:val="21"/>
          <w:lang w:val="es-CO"/>
        </w:rPr>
        <w:t xml:space="preserve">Cuadro de </w:t>
      </w:r>
      <w:r w:rsidR="00D04926" w:rsidRPr="00A64EF5">
        <w:rPr>
          <w:rFonts w:ascii="Arial" w:hAnsi="Arial" w:cs="Arial"/>
          <w:b/>
          <w:sz w:val="21"/>
          <w:szCs w:val="21"/>
          <w:lang w:val="es-CO"/>
        </w:rPr>
        <w:t>Capacidad</w:t>
      </w:r>
      <w:r w:rsidR="00D04926" w:rsidRPr="00DD1274">
        <w:rPr>
          <w:rFonts w:ascii="Arial" w:hAnsi="Arial" w:cs="Arial"/>
          <w:b/>
          <w:sz w:val="21"/>
          <w:szCs w:val="21"/>
          <w:lang w:val="es-CO"/>
        </w:rPr>
        <w:t xml:space="preserve"> Financiera</w:t>
      </w:r>
      <w:r w:rsidR="00D04926" w:rsidRPr="00DD1274">
        <w:rPr>
          <w:rFonts w:ascii="Arial" w:hAnsi="Arial" w:cs="Arial"/>
          <w:sz w:val="21"/>
          <w:szCs w:val="21"/>
          <w:lang w:val="es-CO"/>
        </w:rPr>
        <w:t xml:space="preserve">” </w:t>
      </w:r>
      <w:r w:rsidR="00744A4D" w:rsidRPr="00DD1274">
        <w:rPr>
          <w:rFonts w:ascii="Arial" w:hAnsi="Arial" w:cs="Arial"/>
          <w:sz w:val="21"/>
          <w:szCs w:val="21"/>
          <w:lang w:val="es-CO"/>
        </w:rPr>
        <w:t>que hace parte del presente pliego de condiciones suscrito por el representante legal y revisor fiscal o contador del proponente o aquella persona que tenga la potestad de certificar la información de los estados financieros, el cual debe ser coherente con los estados financieros presentados en pesos colombianos.</w:t>
      </w:r>
    </w:p>
    <w:p w14:paraId="33164D60" w14:textId="77777777" w:rsidR="001A4429" w:rsidRPr="00DD1274" w:rsidRDefault="001A4429" w:rsidP="00744A4D">
      <w:pPr>
        <w:jc w:val="both"/>
        <w:rPr>
          <w:rFonts w:ascii="Arial" w:hAnsi="Arial" w:cs="Arial"/>
          <w:sz w:val="21"/>
          <w:szCs w:val="21"/>
        </w:rPr>
      </w:pPr>
    </w:p>
    <w:p w14:paraId="79A3223B" w14:textId="77777777" w:rsidR="006566E3" w:rsidRPr="00DD1274" w:rsidRDefault="00EB62F4" w:rsidP="0095549E">
      <w:pPr>
        <w:pStyle w:val="Prrafodelista"/>
        <w:numPr>
          <w:ilvl w:val="2"/>
          <w:numId w:val="24"/>
        </w:numPr>
        <w:autoSpaceDE w:val="0"/>
        <w:autoSpaceDN w:val="0"/>
        <w:adjustRightInd w:val="0"/>
        <w:jc w:val="both"/>
        <w:rPr>
          <w:rFonts w:ascii="Arial" w:hAnsi="Arial" w:cs="Arial"/>
          <w:b/>
          <w:sz w:val="21"/>
          <w:szCs w:val="21"/>
          <w:lang w:val="es-CO"/>
        </w:rPr>
      </w:pPr>
      <w:r w:rsidRPr="00DD1274">
        <w:rPr>
          <w:rFonts w:ascii="Arial" w:hAnsi="Arial" w:cs="Arial"/>
          <w:b/>
          <w:sz w:val="21"/>
          <w:szCs w:val="21"/>
          <w:lang w:val="es-CO"/>
        </w:rPr>
        <w:t>FACTORES DE EVALUACIÓN ECONÓMICA.</w:t>
      </w:r>
    </w:p>
    <w:p w14:paraId="026520C8" w14:textId="77777777" w:rsidR="00EB62F4" w:rsidRPr="00DD1274" w:rsidRDefault="00B26414" w:rsidP="00EB62F4">
      <w:pPr>
        <w:autoSpaceDE w:val="0"/>
        <w:autoSpaceDN w:val="0"/>
        <w:adjustRightInd w:val="0"/>
        <w:jc w:val="both"/>
        <w:rPr>
          <w:rFonts w:ascii="Arial" w:hAnsi="Arial" w:cs="Arial"/>
          <w:b/>
          <w:sz w:val="21"/>
          <w:szCs w:val="21"/>
          <w:lang w:val="es-CO"/>
        </w:rPr>
      </w:pPr>
      <w:r w:rsidRPr="00DD1274">
        <w:rPr>
          <w:rFonts w:ascii="Arial" w:hAnsi="Arial" w:cs="Arial"/>
          <w:b/>
          <w:sz w:val="21"/>
          <w:szCs w:val="21"/>
          <w:lang w:val="es-CO"/>
        </w:rPr>
        <w:t> </w:t>
      </w:r>
    </w:p>
    <w:p w14:paraId="7CA74922" w14:textId="7956D10E" w:rsidR="003E1EB7" w:rsidRDefault="00EB62F4" w:rsidP="00EB62F4">
      <w:pPr>
        <w:jc w:val="both"/>
        <w:rPr>
          <w:rFonts w:ascii="Arial" w:hAnsi="Arial" w:cs="Arial"/>
          <w:sz w:val="21"/>
          <w:szCs w:val="21"/>
          <w:lang w:val="es-CO"/>
        </w:rPr>
      </w:pPr>
      <w:r w:rsidRPr="00DD1274">
        <w:rPr>
          <w:rFonts w:ascii="Arial" w:hAnsi="Arial" w:cs="Arial"/>
          <w:sz w:val="21"/>
          <w:szCs w:val="21"/>
          <w:lang w:val="es-CO"/>
        </w:rPr>
        <w:t>Los factores de</w:t>
      </w:r>
      <w:r w:rsidR="007744F9" w:rsidRPr="00DD1274">
        <w:rPr>
          <w:rFonts w:ascii="Arial" w:hAnsi="Arial" w:cs="Arial"/>
          <w:sz w:val="21"/>
          <w:szCs w:val="21"/>
          <w:lang w:val="es-CO"/>
        </w:rPr>
        <w:t xml:space="preserve"> verificación y ponderación para la </w:t>
      </w:r>
      <w:r w:rsidRPr="00DD1274">
        <w:rPr>
          <w:rFonts w:ascii="Arial" w:hAnsi="Arial" w:cs="Arial"/>
          <w:sz w:val="21"/>
          <w:szCs w:val="21"/>
          <w:lang w:val="es-CO"/>
        </w:rPr>
        <w:t xml:space="preserve">evaluación económica están establecidos en el </w:t>
      </w:r>
      <w:r w:rsidR="00C04255" w:rsidRPr="00DD1274">
        <w:rPr>
          <w:rFonts w:ascii="Arial" w:hAnsi="Arial" w:cs="Arial"/>
          <w:sz w:val="21"/>
          <w:szCs w:val="21"/>
          <w:lang w:val="es-CO"/>
        </w:rPr>
        <w:t xml:space="preserve">                  </w:t>
      </w:r>
      <w:r w:rsidRPr="00A64EF5">
        <w:rPr>
          <w:rFonts w:ascii="Arial" w:hAnsi="Arial" w:cs="Arial"/>
          <w:color w:val="0000FF"/>
          <w:sz w:val="21"/>
          <w:szCs w:val="21"/>
          <w:lang w:val="es-CO"/>
        </w:rPr>
        <w:t xml:space="preserve">Anexo </w:t>
      </w:r>
      <w:proofErr w:type="spellStart"/>
      <w:r w:rsidRPr="00A64EF5">
        <w:rPr>
          <w:rFonts w:ascii="Arial" w:hAnsi="Arial" w:cs="Arial"/>
          <w:color w:val="0000FF"/>
          <w:sz w:val="21"/>
          <w:szCs w:val="21"/>
          <w:lang w:val="es-CO"/>
        </w:rPr>
        <w:t>N</w:t>
      </w:r>
      <w:r w:rsidR="002A1FE1" w:rsidRPr="00A64EF5">
        <w:rPr>
          <w:rFonts w:ascii="Arial" w:hAnsi="Arial" w:cs="Arial"/>
          <w:color w:val="0000FF"/>
          <w:sz w:val="21"/>
          <w:szCs w:val="21"/>
          <w:lang w:val="es-CO"/>
        </w:rPr>
        <w:t>°</w:t>
      </w:r>
      <w:proofErr w:type="spellEnd"/>
      <w:r w:rsidR="002A1FE1" w:rsidRPr="00A64EF5">
        <w:rPr>
          <w:rFonts w:ascii="Arial" w:hAnsi="Arial" w:cs="Arial"/>
          <w:color w:val="0000FF"/>
          <w:sz w:val="21"/>
          <w:szCs w:val="21"/>
          <w:lang w:val="es-CO"/>
        </w:rPr>
        <w:t xml:space="preserve"> </w:t>
      </w:r>
      <w:r w:rsidR="000D0CE6" w:rsidRPr="00A64EF5">
        <w:rPr>
          <w:rFonts w:ascii="Arial" w:hAnsi="Arial" w:cs="Arial"/>
          <w:color w:val="0000FF"/>
          <w:sz w:val="21"/>
          <w:szCs w:val="21"/>
          <w:lang w:val="es-CO"/>
        </w:rPr>
        <w:t>2.1</w:t>
      </w:r>
      <w:r w:rsidR="00383B9F" w:rsidRPr="00A64EF5">
        <w:rPr>
          <w:rFonts w:ascii="Arial" w:hAnsi="Arial" w:cs="Arial"/>
          <w:sz w:val="21"/>
          <w:szCs w:val="21"/>
          <w:lang w:val="es-CO"/>
        </w:rPr>
        <w:t xml:space="preserve"> </w:t>
      </w:r>
      <w:r w:rsidRPr="00A64EF5">
        <w:rPr>
          <w:rFonts w:ascii="Arial" w:hAnsi="Arial" w:cs="Arial"/>
          <w:sz w:val="21"/>
          <w:szCs w:val="21"/>
          <w:lang w:val="es-CO"/>
        </w:rPr>
        <w:t>del</w:t>
      </w:r>
      <w:r w:rsidRPr="00DD1274">
        <w:rPr>
          <w:rFonts w:ascii="Arial" w:hAnsi="Arial" w:cs="Arial"/>
          <w:sz w:val="21"/>
          <w:szCs w:val="21"/>
          <w:lang w:val="es-CO"/>
        </w:rPr>
        <w:t xml:space="preserve"> </w:t>
      </w:r>
      <w:r w:rsidR="00520349" w:rsidRPr="00DD1274">
        <w:rPr>
          <w:rFonts w:ascii="Arial" w:hAnsi="Arial" w:cs="Arial"/>
          <w:sz w:val="21"/>
          <w:szCs w:val="21"/>
          <w:lang w:val="es-CO"/>
        </w:rPr>
        <w:t>presente</w:t>
      </w:r>
      <w:r w:rsidR="00A77AAA" w:rsidRPr="00A77AAA">
        <w:rPr>
          <w:rFonts w:ascii="Arial" w:hAnsi="Arial" w:cs="Arial"/>
          <w:sz w:val="21"/>
          <w:szCs w:val="21"/>
          <w:lang w:val="es-CO" w:eastAsia="es-CO"/>
        </w:rPr>
        <w:t xml:space="preserve"> </w:t>
      </w:r>
      <w:r w:rsidRPr="00DD1274">
        <w:rPr>
          <w:rFonts w:ascii="Arial" w:hAnsi="Arial" w:cs="Arial"/>
          <w:sz w:val="21"/>
          <w:szCs w:val="21"/>
          <w:lang w:val="es-CO"/>
        </w:rPr>
        <w:t>pliego de condiciones.</w:t>
      </w:r>
    </w:p>
    <w:p w14:paraId="38AD8B33" w14:textId="77777777" w:rsidR="001A4429" w:rsidRPr="00DD1274" w:rsidRDefault="001A4429" w:rsidP="00EB62F4">
      <w:pPr>
        <w:jc w:val="both"/>
        <w:rPr>
          <w:rFonts w:ascii="Arial" w:hAnsi="Arial" w:cs="Arial"/>
          <w:sz w:val="21"/>
          <w:szCs w:val="21"/>
          <w:lang w:val="es-CO"/>
        </w:rPr>
      </w:pPr>
    </w:p>
    <w:p w14:paraId="74C1F905" w14:textId="77777777" w:rsidR="0026087C" w:rsidRPr="00DD1274" w:rsidRDefault="0026087C" w:rsidP="0095549E">
      <w:pPr>
        <w:pStyle w:val="Prrafodelista"/>
        <w:numPr>
          <w:ilvl w:val="3"/>
          <w:numId w:val="24"/>
        </w:numPr>
        <w:autoSpaceDE w:val="0"/>
        <w:autoSpaceDN w:val="0"/>
        <w:adjustRightInd w:val="0"/>
        <w:jc w:val="both"/>
        <w:rPr>
          <w:rFonts w:ascii="Arial" w:hAnsi="Arial" w:cs="Arial"/>
          <w:b/>
          <w:bCs/>
          <w:iCs/>
          <w:sz w:val="21"/>
          <w:szCs w:val="21"/>
        </w:rPr>
      </w:pPr>
      <w:r w:rsidRPr="00DD1274">
        <w:rPr>
          <w:rFonts w:ascii="Arial" w:hAnsi="Arial" w:cs="Arial"/>
          <w:b/>
          <w:bCs/>
          <w:iCs/>
          <w:sz w:val="21"/>
          <w:szCs w:val="21"/>
        </w:rPr>
        <w:t xml:space="preserve">IDENTIFICACIÓN TRIBUTARIA. </w:t>
      </w:r>
    </w:p>
    <w:p w14:paraId="507B1852" w14:textId="77777777" w:rsidR="00AA59BC" w:rsidRPr="00DD1274" w:rsidRDefault="00AA59BC" w:rsidP="00AA59BC">
      <w:pPr>
        <w:pStyle w:val="Textoindependiente"/>
        <w:jc w:val="both"/>
        <w:rPr>
          <w:sz w:val="21"/>
          <w:szCs w:val="21"/>
        </w:rPr>
      </w:pPr>
    </w:p>
    <w:p w14:paraId="1D60E406" w14:textId="77777777" w:rsidR="00AA59BC" w:rsidRDefault="00AA59BC" w:rsidP="00AA59BC">
      <w:pPr>
        <w:autoSpaceDE w:val="0"/>
        <w:autoSpaceDN w:val="0"/>
        <w:adjustRightInd w:val="0"/>
        <w:jc w:val="both"/>
        <w:rPr>
          <w:rFonts w:ascii="Arial" w:hAnsi="Arial" w:cs="Arial"/>
          <w:sz w:val="21"/>
          <w:szCs w:val="21"/>
        </w:rPr>
      </w:pPr>
      <w:r w:rsidRPr="00DD1274">
        <w:rPr>
          <w:rFonts w:ascii="Arial" w:hAnsi="Arial" w:cs="Arial"/>
          <w:sz w:val="21"/>
          <w:szCs w:val="21"/>
        </w:rPr>
        <w:t>El oferente nacional indicará su identificación tributaria e información sobre el régimen de impuestos al que pertenece, para lo cual aportará con la Oferta copia del Registro Único Tributario</w:t>
      </w:r>
      <w:r w:rsidR="00081B54" w:rsidRPr="00DD1274">
        <w:rPr>
          <w:rFonts w:ascii="Arial" w:hAnsi="Arial" w:cs="Arial"/>
          <w:sz w:val="21"/>
          <w:szCs w:val="21"/>
        </w:rPr>
        <w:t>-</w:t>
      </w:r>
      <w:r w:rsidRPr="00DD1274">
        <w:rPr>
          <w:rFonts w:ascii="Arial" w:hAnsi="Arial" w:cs="Arial"/>
          <w:sz w:val="21"/>
          <w:szCs w:val="21"/>
        </w:rPr>
        <w:t xml:space="preserve">RUT; tramitado y actualizado. </w:t>
      </w:r>
    </w:p>
    <w:p w14:paraId="291872AD" w14:textId="77777777" w:rsidR="007439C4" w:rsidRPr="00DD1274" w:rsidRDefault="007439C4" w:rsidP="00AA59BC">
      <w:pPr>
        <w:autoSpaceDE w:val="0"/>
        <w:autoSpaceDN w:val="0"/>
        <w:adjustRightInd w:val="0"/>
        <w:jc w:val="both"/>
        <w:rPr>
          <w:rFonts w:ascii="Arial" w:hAnsi="Arial" w:cs="Arial"/>
          <w:sz w:val="21"/>
          <w:szCs w:val="21"/>
        </w:rPr>
      </w:pPr>
    </w:p>
    <w:p w14:paraId="29F42F0A" w14:textId="48CC9482" w:rsidR="00AA59BC" w:rsidRPr="00DD1274" w:rsidRDefault="00276947" w:rsidP="00AA59BC">
      <w:pPr>
        <w:autoSpaceDE w:val="0"/>
        <w:autoSpaceDN w:val="0"/>
        <w:adjustRightInd w:val="0"/>
        <w:jc w:val="both"/>
        <w:rPr>
          <w:rFonts w:ascii="Arial" w:hAnsi="Arial" w:cs="Arial"/>
          <w:sz w:val="21"/>
          <w:szCs w:val="21"/>
        </w:rPr>
      </w:pPr>
      <w:r w:rsidRPr="00DD1274">
        <w:rPr>
          <w:rFonts w:ascii="Arial" w:hAnsi="Arial" w:cs="Arial"/>
          <w:sz w:val="21"/>
          <w:szCs w:val="21"/>
        </w:rPr>
        <w:t xml:space="preserve">Las personas jurídicas </w:t>
      </w:r>
      <w:r w:rsidR="00AA59BC" w:rsidRPr="00DD1274">
        <w:rPr>
          <w:rFonts w:ascii="Arial" w:hAnsi="Arial" w:cs="Arial"/>
          <w:sz w:val="21"/>
          <w:szCs w:val="21"/>
        </w:rPr>
        <w:t xml:space="preserve">o naturales integrantes de un consorcio o unión temporal o promesa de sociedad futura acreditarán individualmente </w:t>
      </w:r>
      <w:r w:rsidR="00432B63" w:rsidRPr="00DD1274">
        <w:rPr>
          <w:rFonts w:ascii="Arial" w:hAnsi="Arial" w:cs="Arial"/>
          <w:sz w:val="21"/>
          <w:szCs w:val="21"/>
        </w:rPr>
        <w:t>este</w:t>
      </w:r>
      <w:r w:rsidR="00AA59BC" w:rsidRPr="00DD1274">
        <w:rPr>
          <w:rFonts w:ascii="Arial" w:hAnsi="Arial" w:cs="Arial"/>
          <w:sz w:val="21"/>
          <w:szCs w:val="21"/>
        </w:rPr>
        <w:t xml:space="preserve"> requisito, cuando intervengan como responsables del impuesto sobre las ventas, por realizar directamente la prestación de servicios gravados con dicho impuesto. </w:t>
      </w:r>
    </w:p>
    <w:p w14:paraId="17BD6475" w14:textId="77777777" w:rsidR="00AA59BC" w:rsidRPr="00DD1274" w:rsidRDefault="00AA59BC" w:rsidP="00AA59BC">
      <w:pPr>
        <w:autoSpaceDE w:val="0"/>
        <w:autoSpaceDN w:val="0"/>
        <w:adjustRightInd w:val="0"/>
        <w:jc w:val="both"/>
        <w:rPr>
          <w:rFonts w:ascii="Arial" w:hAnsi="Arial" w:cs="Arial"/>
          <w:sz w:val="21"/>
          <w:szCs w:val="21"/>
        </w:rPr>
      </w:pPr>
    </w:p>
    <w:p w14:paraId="57C39D77" w14:textId="77777777" w:rsidR="00AA59BC" w:rsidRPr="00DD1274" w:rsidRDefault="00AA59BC" w:rsidP="00AA59BC">
      <w:pPr>
        <w:autoSpaceDE w:val="0"/>
        <w:autoSpaceDN w:val="0"/>
        <w:adjustRightInd w:val="0"/>
        <w:jc w:val="both"/>
        <w:rPr>
          <w:rFonts w:ascii="Arial" w:hAnsi="Arial" w:cs="Arial"/>
          <w:sz w:val="21"/>
          <w:szCs w:val="21"/>
        </w:rPr>
      </w:pPr>
      <w:r w:rsidRPr="00DD1274">
        <w:rPr>
          <w:rFonts w:ascii="Arial" w:hAnsi="Arial" w:cs="Arial"/>
          <w:sz w:val="21"/>
          <w:szCs w:val="21"/>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r w:rsidR="000414BD" w:rsidRPr="00DD1274">
        <w:rPr>
          <w:rFonts w:ascii="Arial" w:hAnsi="Arial" w:cs="Arial"/>
          <w:sz w:val="21"/>
          <w:szCs w:val="21"/>
        </w:rPr>
        <w:t xml:space="preserve"> - UNIDAD ADMINISTRATIVA ESPECIAL</w:t>
      </w:r>
      <w:r w:rsidR="00093E61" w:rsidRPr="00DD1274">
        <w:rPr>
          <w:rFonts w:ascii="Arial" w:hAnsi="Arial" w:cs="Arial"/>
          <w:sz w:val="21"/>
          <w:szCs w:val="21"/>
        </w:rPr>
        <w:t>.</w:t>
      </w:r>
      <w:r w:rsidR="000414BD" w:rsidRPr="00DD1274">
        <w:rPr>
          <w:rFonts w:ascii="Arial" w:hAnsi="Arial" w:cs="Arial"/>
          <w:sz w:val="21"/>
          <w:szCs w:val="21"/>
        </w:rPr>
        <w:t xml:space="preserve"> </w:t>
      </w:r>
      <w:r w:rsidR="00877497" w:rsidRPr="00DD1274">
        <w:rPr>
          <w:rFonts w:ascii="Arial" w:hAnsi="Arial" w:cs="Arial"/>
          <w:sz w:val="21"/>
          <w:szCs w:val="21"/>
        </w:rPr>
        <w:t>DIRECCIÓN</w:t>
      </w:r>
      <w:r w:rsidR="000414BD" w:rsidRPr="00DD1274">
        <w:rPr>
          <w:rFonts w:ascii="Arial" w:hAnsi="Arial" w:cs="Arial"/>
          <w:sz w:val="21"/>
          <w:szCs w:val="21"/>
        </w:rPr>
        <w:t xml:space="preserve"> DE IMPUESTOS Y ADUANAS NACIONALES.</w:t>
      </w:r>
    </w:p>
    <w:p w14:paraId="067CCA95" w14:textId="77777777" w:rsidR="00AA59BC" w:rsidRPr="00DD1274" w:rsidRDefault="00AA59BC" w:rsidP="00AA59BC">
      <w:pPr>
        <w:autoSpaceDE w:val="0"/>
        <w:autoSpaceDN w:val="0"/>
        <w:adjustRightInd w:val="0"/>
        <w:jc w:val="both"/>
        <w:rPr>
          <w:rFonts w:ascii="Arial" w:hAnsi="Arial" w:cs="Arial"/>
          <w:sz w:val="21"/>
          <w:szCs w:val="21"/>
        </w:rPr>
      </w:pPr>
    </w:p>
    <w:p w14:paraId="7C745C44" w14:textId="77777777" w:rsidR="00C265DE" w:rsidRDefault="00AA59BC" w:rsidP="00AA59BC">
      <w:pPr>
        <w:jc w:val="both"/>
        <w:rPr>
          <w:rFonts w:ascii="Arial" w:hAnsi="Arial" w:cs="Arial"/>
          <w:sz w:val="21"/>
          <w:szCs w:val="21"/>
        </w:rPr>
      </w:pPr>
      <w:r w:rsidRPr="00DD1274">
        <w:rPr>
          <w:rFonts w:ascii="Arial" w:hAnsi="Arial" w:cs="Arial"/>
          <w:b/>
          <w:sz w:val="21"/>
          <w:szCs w:val="21"/>
        </w:rPr>
        <w:lastRenderedPageBreak/>
        <w:t xml:space="preserve">NOTA: </w:t>
      </w:r>
      <w:r w:rsidRPr="00DD1274">
        <w:rPr>
          <w:rFonts w:ascii="Arial" w:hAnsi="Arial" w:cs="Arial"/>
          <w:sz w:val="21"/>
          <w:szCs w:val="21"/>
        </w:rPr>
        <w:t>No aplica para las personas naturales y jurídicas de origen extranjero sin sucursal en Colombia.</w:t>
      </w:r>
    </w:p>
    <w:p w14:paraId="17048801" w14:textId="77777777" w:rsidR="001A4429" w:rsidRPr="00DD1274" w:rsidRDefault="001A4429" w:rsidP="00AA59BC">
      <w:pPr>
        <w:jc w:val="both"/>
        <w:rPr>
          <w:rFonts w:ascii="Arial" w:hAnsi="Arial" w:cs="Arial"/>
          <w:sz w:val="21"/>
          <w:szCs w:val="21"/>
        </w:rPr>
      </w:pPr>
    </w:p>
    <w:p w14:paraId="23E24609" w14:textId="77777777" w:rsidR="00AA59BC" w:rsidRPr="00DD1274" w:rsidRDefault="00A64EF5" w:rsidP="0095549E">
      <w:pPr>
        <w:pStyle w:val="Prrafodelista"/>
        <w:numPr>
          <w:ilvl w:val="3"/>
          <w:numId w:val="24"/>
        </w:numPr>
        <w:autoSpaceDE w:val="0"/>
        <w:autoSpaceDN w:val="0"/>
        <w:adjustRightInd w:val="0"/>
        <w:jc w:val="both"/>
        <w:rPr>
          <w:rFonts w:ascii="Arial" w:hAnsi="Arial" w:cs="Arial"/>
          <w:b/>
          <w:sz w:val="21"/>
          <w:szCs w:val="21"/>
          <w:lang w:val="es-MX"/>
        </w:rPr>
      </w:pPr>
      <w:r>
        <w:rPr>
          <w:rFonts w:ascii="Arial" w:hAnsi="Arial" w:cs="Arial"/>
          <w:b/>
          <w:sz w:val="21"/>
          <w:szCs w:val="21"/>
          <w:lang w:val="es-MX"/>
        </w:rPr>
        <w:t xml:space="preserve"> </w:t>
      </w:r>
      <w:r w:rsidR="002A1837">
        <w:rPr>
          <w:rFonts w:ascii="Arial" w:hAnsi="Arial" w:cs="Arial"/>
          <w:b/>
          <w:sz w:val="21"/>
          <w:szCs w:val="21"/>
          <w:lang w:val="es-MX"/>
        </w:rPr>
        <w:t xml:space="preserve">PROPUESTA </w:t>
      </w:r>
      <w:r w:rsidR="002A1837" w:rsidRPr="00DD1274">
        <w:rPr>
          <w:rFonts w:ascii="Arial" w:hAnsi="Arial" w:cs="Arial"/>
          <w:b/>
          <w:sz w:val="21"/>
          <w:szCs w:val="21"/>
          <w:lang w:val="es-MX"/>
        </w:rPr>
        <w:t>ECONÓMICA</w:t>
      </w:r>
      <w:r w:rsidR="00AA59BC" w:rsidRPr="00DD1274">
        <w:rPr>
          <w:rFonts w:ascii="Arial" w:hAnsi="Arial" w:cs="Arial"/>
          <w:b/>
          <w:sz w:val="21"/>
          <w:szCs w:val="21"/>
          <w:lang w:val="es-MX"/>
        </w:rPr>
        <w:t xml:space="preserve"> </w:t>
      </w:r>
    </w:p>
    <w:p w14:paraId="3AA59F89" w14:textId="77777777" w:rsidR="003819CC" w:rsidRPr="00DD1274" w:rsidRDefault="003819CC" w:rsidP="00AA59BC">
      <w:pPr>
        <w:tabs>
          <w:tab w:val="left" w:pos="915"/>
        </w:tabs>
        <w:autoSpaceDE w:val="0"/>
        <w:autoSpaceDN w:val="0"/>
        <w:adjustRightInd w:val="0"/>
        <w:jc w:val="both"/>
        <w:rPr>
          <w:rFonts w:ascii="Arial" w:hAnsi="Arial" w:cs="Arial"/>
          <w:sz w:val="21"/>
          <w:szCs w:val="21"/>
          <w:lang w:val="es-MX"/>
        </w:rPr>
      </w:pPr>
    </w:p>
    <w:p w14:paraId="7EE6238E" w14:textId="77777777" w:rsidR="003819CC" w:rsidRDefault="00047C74" w:rsidP="00AA59BC">
      <w:pPr>
        <w:pStyle w:val="Default"/>
        <w:jc w:val="both"/>
        <w:rPr>
          <w:rFonts w:ascii="Arial" w:hAnsi="Arial" w:cs="Arial"/>
          <w:color w:val="0000FF"/>
          <w:sz w:val="21"/>
          <w:szCs w:val="21"/>
        </w:rPr>
      </w:pPr>
      <w:r w:rsidRPr="00DD1274">
        <w:rPr>
          <w:rFonts w:ascii="Arial" w:hAnsi="Arial" w:cs="Arial"/>
          <w:sz w:val="21"/>
          <w:szCs w:val="21"/>
        </w:rPr>
        <w:t xml:space="preserve">La propuesta económica solicitada es con valor numérico solicitado en el </w:t>
      </w:r>
      <w:r w:rsidR="00DA4E98" w:rsidRPr="00A64EF5">
        <w:rPr>
          <w:rFonts w:ascii="Arial" w:hAnsi="Arial" w:cs="Arial"/>
          <w:color w:val="0000FF"/>
          <w:sz w:val="21"/>
          <w:szCs w:val="21"/>
        </w:rPr>
        <w:t xml:space="preserve">Anexo </w:t>
      </w:r>
      <w:proofErr w:type="spellStart"/>
      <w:r w:rsidRPr="00A64EF5">
        <w:rPr>
          <w:rFonts w:ascii="Arial" w:hAnsi="Arial" w:cs="Arial"/>
          <w:color w:val="0000FF"/>
          <w:sz w:val="21"/>
          <w:szCs w:val="21"/>
        </w:rPr>
        <w:t>N°</w:t>
      </w:r>
      <w:proofErr w:type="spellEnd"/>
      <w:r w:rsidRPr="00A64EF5">
        <w:rPr>
          <w:rFonts w:ascii="Arial" w:hAnsi="Arial" w:cs="Arial"/>
          <w:color w:val="0000FF"/>
          <w:sz w:val="21"/>
          <w:szCs w:val="21"/>
        </w:rPr>
        <w:t xml:space="preserve"> 6</w:t>
      </w:r>
      <w:r w:rsidR="00A64C7B" w:rsidRPr="00A64EF5">
        <w:rPr>
          <w:rFonts w:ascii="Arial" w:hAnsi="Arial" w:cs="Arial"/>
          <w:color w:val="0000FF"/>
          <w:sz w:val="21"/>
          <w:szCs w:val="21"/>
        </w:rPr>
        <w:t>.</w:t>
      </w:r>
      <w:r w:rsidRPr="00DD1274">
        <w:rPr>
          <w:rFonts w:ascii="Arial" w:hAnsi="Arial" w:cs="Arial"/>
          <w:color w:val="0000FF"/>
          <w:sz w:val="21"/>
          <w:szCs w:val="21"/>
        </w:rPr>
        <w:t xml:space="preserve"> </w:t>
      </w:r>
    </w:p>
    <w:p w14:paraId="5DEF0827" w14:textId="77777777" w:rsidR="007439C4" w:rsidRPr="001254EF" w:rsidRDefault="007439C4" w:rsidP="00AA59BC">
      <w:pPr>
        <w:pStyle w:val="Default"/>
        <w:jc w:val="both"/>
        <w:rPr>
          <w:rFonts w:ascii="Arial" w:hAnsi="Arial" w:cs="Arial"/>
          <w:strike/>
          <w:sz w:val="21"/>
          <w:szCs w:val="21"/>
        </w:rPr>
      </w:pPr>
    </w:p>
    <w:p w14:paraId="3618ACE4"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 xml:space="preserve">Para establecer el valor de la oferta, el proponente debe tener en cuenta lo siguiente: </w:t>
      </w:r>
    </w:p>
    <w:p w14:paraId="6BAD6FCE"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p>
    <w:p w14:paraId="77A72EE3" w14:textId="5312A6DB" w:rsidR="00AA59BC" w:rsidRPr="00DD1274" w:rsidRDefault="00AA59BC" w:rsidP="00596F31">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 xml:space="preserve">Las especificaciones </w:t>
      </w:r>
      <w:r w:rsidR="004528A1" w:rsidRPr="00DD1274">
        <w:rPr>
          <w:rFonts w:ascii="Arial" w:hAnsi="Arial" w:cs="Arial"/>
          <w:color w:val="000000"/>
          <w:sz w:val="21"/>
          <w:szCs w:val="21"/>
          <w:lang w:val="es-CO" w:eastAsia="es-CO"/>
        </w:rPr>
        <w:t xml:space="preserve">técnicas </w:t>
      </w:r>
      <w:r w:rsidRPr="00DD1274">
        <w:rPr>
          <w:rFonts w:ascii="Arial" w:hAnsi="Arial" w:cs="Arial"/>
          <w:color w:val="000000"/>
          <w:sz w:val="21"/>
          <w:szCs w:val="21"/>
          <w:lang w:val="es-CO" w:eastAsia="es-CO"/>
        </w:rPr>
        <w:t>y sus anexos y la propuesta económica del presente</w:t>
      </w:r>
      <w:r w:rsidR="00A77AAA">
        <w:rPr>
          <w:rFonts w:ascii="Arial" w:hAnsi="Arial" w:cs="Arial"/>
          <w:sz w:val="21"/>
          <w:szCs w:val="21"/>
          <w:lang w:val="es-CO" w:eastAsia="es-CO"/>
        </w:rPr>
        <w:t xml:space="preserve"> </w:t>
      </w:r>
      <w:r w:rsidRPr="00DD1274">
        <w:rPr>
          <w:rFonts w:ascii="Arial" w:hAnsi="Arial" w:cs="Arial"/>
          <w:color w:val="000000"/>
          <w:sz w:val="21"/>
          <w:szCs w:val="21"/>
          <w:lang w:val="es-CO" w:eastAsia="es-CO"/>
        </w:rPr>
        <w:t xml:space="preserve">pliego de condiciones no podrán modificarse, suprimirse o alterarse, así como la descripción de las condiciones </w:t>
      </w:r>
      <w:r w:rsidR="00E444C2" w:rsidRPr="00DD1274">
        <w:rPr>
          <w:rFonts w:ascii="Arial" w:hAnsi="Arial" w:cs="Arial"/>
          <w:color w:val="000000"/>
          <w:sz w:val="21"/>
          <w:szCs w:val="21"/>
          <w:lang w:val="es-CO" w:eastAsia="es-CO"/>
        </w:rPr>
        <w:t xml:space="preserve">que los componen, sus unidades </w:t>
      </w:r>
      <w:r w:rsidRPr="00DD1274">
        <w:rPr>
          <w:rFonts w:ascii="Arial" w:hAnsi="Arial" w:cs="Arial"/>
          <w:color w:val="000000"/>
          <w:sz w:val="21"/>
          <w:szCs w:val="21"/>
          <w:lang w:val="es-CO" w:eastAsia="es-CO"/>
        </w:rPr>
        <w:t xml:space="preserve">o equivalentes y cantidades, toda vez que dicha información se requiere para la comparación de las propuestas. </w:t>
      </w:r>
    </w:p>
    <w:p w14:paraId="63BEC0CF" w14:textId="77777777" w:rsidR="00AA59BC" w:rsidRPr="00DD1274" w:rsidRDefault="00AA59BC" w:rsidP="00A57813">
      <w:pPr>
        <w:autoSpaceDE w:val="0"/>
        <w:autoSpaceDN w:val="0"/>
        <w:adjustRightInd w:val="0"/>
        <w:ind w:left="284" w:hanging="284"/>
        <w:jc w:val="both"/>
        <w:rPr>
          <w:rFonts w:ascii="Arial" w:hAnsi="Arial" w:cs="Arial"/>
          <w:color w:val="000000"/>
          <w:sz w:val="21"/>
          <w:szCs w:val="21"/>
          <w:lang w:val="es-CO" w:eastAsia="es-CO"/>
        </w:rPr>
      </w:pPr>
    </w:p>
    <w:p w14:paraId="27F7B944" w14:textId="77777777" w:rsidR="00AA59BC" w:rsidRPr="00DD1274" w:rsidRDefault="00AA59BC" w:rsidP="00596F31">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 xml:space="preserve">Los tributos nacionales y distritales, si a ello hubiere lugar, las tasas y los demás costos directos e indirectos que se deriven tanto de la presentación de su oferta, como de la ejecución del contrato. </w:t>
      </w:r>
    </w:p>
    <w:p w14:paraId="658B270A" w14:textId="77777777" w:rsidR="002F4962" w:rsidRPr="00DD1274" w:rsidRDefault="002F4962" w:rsidP="00AA59BC">
      <w:pPr>
        <w:autoSpaceDE w:val="0"/>
        <w:autoSpaceDN w:val="0"/>
        <w:adjustRightInd w:val="0"/>
        <w:jc w:val="both"/>
        <w:rPr>
          <w:rFonts w:ascii="Arial" w:hAnsi="Arial" w:cs="Arial"/>
          <w:color w:val="000000"/>
          <w:sz w:val="21"/>
          <w:szCs w:val="21"/>
          <w:lang w:val="es-CO" w:eastAsia="es-CO"/>
        </w:rPr>
      </w:pPr>
    </w:p>
    <w:p w14:paraId="26659376" w14:textId="77777777" w:rsidR="00AA59BC" w:rsidRPr="00DD1274" w:rsidRDefault="00AA59BC" w:rsidP="00596F31">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 xml:space="preserve">En el evento que en la lista o en el análisis de precios unitarios o en el resumen de la propuesta no discrimine los tributos, se presume, para todos los efectos, que los mismos se encuentran incluidos en la propuesta. </w:t>
      </w:r>
    </w:p>
    <w:p w14:paraId="21D6CDC4"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p>
    <w:p w14:paraId="48A09F03" w14:textId="77777777" w:rsidR="00AA59BC" w:rsidRPr="00DD1274" w:rsidRDefault="00AA59BC" w:rsidP="00AA59BC">
      <w:pPr>
        <w:pStyle w:val="Prrafodelista"/>
        <w:tabs>
          <w:tab w:val="left" w:pos="240"/>
          <w:tab w:val="left" w:pos="6210"/>
        </w:tabs>
        <w:ind w:left="0"/>
        <w:jc w:val="both"/>
        <w:rPr>
          <w:rFonts w:ascii="Arial" w:hAnsi="Arial" w:cs="Arial"/>
          <w:b/>
          <w:sz w:val="21"/>
          <w:szCs w:val="21"/>
        </w:rPr>
      </w:pPr>
      <w:r w:rsidRPr="00DD1274">
        <w:rPr>
          <w:rFonts w:ascii="Arial" w:hAnsi="Arial" w:cs="Arial"/>
          <w:color w:val="000000"/>
          <w:sz w:val="21"/>
          <w:szCs w:val="21"/>
          <w:lang w:val="es-CO" w:eastAsia="es-CO"/>
        </w:rPr>
        <w:t xml:space="preserve">El proponente debe adjuntar la </w:t>
      </w:r>
      <w:r w:rsidRPr="00DD1274">
        <w:rPr>
          <w:rFonts w:ascii="Arial" w:hAnsi="Arial" w:cs="Arial"/>
          <w:sz w:val="21"/>
          <w:szCs w:val="21"/>
          <w:lang w:val="es-CO" w:eastAsia="es-CO"/>
        </w:rPr>
        <w:t xml:space="preserve">información </w:t>
      </w:r>
      <w:r w:rsidRPr="00A64EF5">
        <w:rPr>
          <w:rFonts w:ascii="Arial" w:hAnsi="Arial" w:cs="Arial"/>
          <w:sz w:val="21"/>
          <w:szCs w:val="21"/>
          <w:lang w:val="es-CO" w:eastAsia="es-CO"/>
        </w:rPr>
        <w:t xml:space="preserve">del </w:t>
      </w:r>
      <w:r w:rsidR="008D2D10" w:rsidRPr="00A64EF5">
        <w:rPr>
          <w:rFonts w:ascii="Arial" w:hAnsi="Arial" w:cs="Arial"/>
          <w:color w:val="0000FF"/>
          <w:sz w:val="21"/>
          <w:szCs w:val="21"/>
        </w:rPr>
        <w:t xml:space="preserve">Anexo </w:t>
      </w:r>
      <w:proofErr w:type="spellStart"/>
      <w:r w:rsidR="008D2D10" w:rsidRPr="00A64EF5">
        <w:rPr>
          <w:rFonts w:ascii="Arial" w:hAnsi="Arial" w:cs="Arial"/>
          <w:color w:val="0000FF"/>
          <w:sz w:val="21"/>
          <w:szCs w:val="21"/>
        </w:rPr>
        <w:t>N°</w:t>
      </w:r>
      <w:proofErr w:type="spellEnd"/>
      <w:r w:rsidR="008D2D10" w:rsidRPr="00A64EF5">
        <w:rPr>
          <w:rFonts w:ascii="Arial" w:hAnsi="Arial" w:cs="Arial"/>
          <w:color w:val="0000FF"/>
          <w:sz w:val="21"/>
          <w:szCs w:val="21"/>
        </w:rPr>
        <w:t xml:space="preserve"> 6</w:t>
      </w:r>
      <w:r w:rsidR="008D2D10" w:rsidRPr="00DD1274">
        <w:rPr>
          <w:rFonts w:ascii="Arial" w:hAnsi="Arial" w:cs="Arial"/>
          <w:color w:val="0000FF"/>
          <w:sz w:val="21"/>
          <w:szCs w:val="21"/>
        </w:rPr>
        <w:t xml:space="preserve"> </w:t>
      </w:r>
      <w:r w:rsidR="00145973" w:rsidRPr="00DD1274">
        <w:rPr>
          <w:rFonts w:ascii="Arial" w:hAnsi="Arial" w:cs="Arial"/>
          <w:sz w:val="21"/>
          <w:szCs w:val="21"/>
        </w:rPr>
        <w:t>“</w:t>
      </w:r>
      <w:r w:rsidR="008D2D10" w:rsidRPr="00DD1274">
        <w:rPr>
          <w:rFonts w:ascii="Arial" w:hAnsi="Arial" w:cs="Arial"/>
          <w:b/>
          <w:sz w:val="21"/>
          <w:szCs w:val="21"/>
          <w:lang w:val="es-CO"/>
        </w:rPr>
        <w:t>Propuesta Económica</w:t>
      </w:r>
      <w:r w:rsidR="00145973" w:rsidRPr="00DD1274">
        <w:rPr>
          <w:rFonts w:ascii="Arial" w:hAnsi="Arial" w:cs="Arial"/>
          <w:sz w:val="21"/>
          <w:szCs w:val="21"/>
          <w:lang w:val="es-CO"/>
        </w:rPr>
        <w:t>”</w:t>
      </w:r>
      <w:r w:rsidR="008D2D10" w:rsidRPr="00DD1274">
        <w:rPr>
          <w:rFonts w:ascii="Arial" w:hAnsi="Arial" w:cs="Arial"/>
          <w:b/>
          <w:sz w:val="21"/>
          <w:szCs w:val="21"/>
          <w:lang w:val="es-CO"/>
        </w:rPr>
        <w:t xml:space="preserve"> </w:t>
      </w:r>
      <w:r w:rsidRPr="00DD1274">
        <w:rPr>
          <w:rFonts w:ascii="Arial" w:hAnsi="Arial" w:cs="Arial"/>
          <w:color w:val="000000"/>
          <w:sz w:val="21"/>
          <w:szCs w:val="21"/>
          <w:lang w:val="es-CO" w:eastAsia="es-CO"/>
        </w:rPr>
        <w:t>señalando claramente los datos requeridos en el mismo, teniendo en cuenta los costos directos e indirectos, fijos y variables, tales como impuestos, imprevistos, margen de utilidad, las prestaciones, salarios del personal ofrecido y demás gastos requeridos.</w:t>
      </w:r>
    </w:p>
    <w:p w14:paraId="55010284"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p>
    <w:p w14:paraId="22CA6649"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El proponente debe prever los posibles incrementos que se ocasionen, inclusive los que se presenten por cambio de vigencia.</w:t>
      </w:r>
      <w:r w:rsidR="00E6460A" w:rsidRPr="00DD1274">
        <w:rPr>
          <w:rFonts w:ascii="Arial" w:hAnsi="Arial" w:cs="Arial"/>
          <w:color w:val="000000"/>
          <w:sz w:val="21"/>
          <w:szCs w:val="21"/>
          <w:lang w:val="es-CO" w:eastAsia="es-CO"/>
        </w:rPr>
        <w:t xml:space="preserve"> </w:t>
      </w:r>
      <w:r w:rsidRPr="00DD1274">
        <w:rPr>
          <w:rFonts w:ascii="Arial" w:hAnsi="Arial" w:cs="Arial"/>
          <w:color w:val="000000"/>
          <w:sz w:val="21"/>
          <w:szCs w:val="21"/>
          <w:lang w:val="es-CO" w:eastAsia="es-CO"/>
        </w:rPr>
        <w:t>Ser</w:t>
      </w:r>
      <w:r w:rsidR="00E6460A" w:rsidRPr="00DD1274">
        <w:rPr>
          <w:rFonts w:ascii="Arial" w:hAnsi="Arial" w:cs="Arial"/>
          <w:color w:val="000000"/>
          <w:sz w:val="21"/>
          <w:szCs w:val="21"/>
          <w:lang w:val="es-CO" w:eastAsia="es-CO"/>
        </w:rPr>
        <w:t>án</w:t>
      </w:r>
      <w:r w:rsidRPr="00DD1274">
        <w:rPr>
          <w:rFonts w:ascii="Arial" w:hAnsi="Arial" w:cs="Arial"/>
          <w:color w:val="000000"/>
          <w:sz w:val="21"/>
          <w:szCs w:val="21"/>
          <w:lang w:val="es-CO" w:eastAsia="es-CO"/>
        </w:rPr>
        <w:t xml:space="preserve"> de exclusiva responsabilidad del proponente los errores y omisiones en que incurra al indicar los precios unitarios</w:t>
      </w:r>
      <w:r w:rsidR="00E6460A" w:rsidRPr="00DD1274">
        <w:rPr>
          <w:rFonts w:ascii="Arial" w:hAnsi="Arial" w:cs="Arial"/>
          <w:color w:val="000000"/>
          <w:sz w:val="21"/>
          <w:szCs w:val="21"/>
          <w:lang w:val="es-CO" w:eastAsia="es-CO"/>
        </w:rPr>
        <w:t xml:space="preserve"> o porcentaje de descuento, según el caso</w:t>
      </w:r>
      <w:r w:rsidRPr="00DD1274">
        <w:rPr>
          <w:rFonts w:ascii="Arial" w:hAnsi="Arial" w:cs="Arial"/>
          <w:color w:val="000000"/>
          <w:sz w:val="21"/>
          <w:szCs w:val="21"/>
          <w:lang w:val="es-CO" w:eastAsia="es-CO"/>
        </w:rPr>
        <w:t xml:space="preserve">, lo cual implica que debe asumir los mayores costos o pérdidas que se deriven de dichos errores u omisiones, sin que se modifique el valor total de la oferta económica. </w:t>
      </w:r>
    </w:p>
    <w:p w14:paraId="49C2BA50"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p>
    <w:p w14:paraId="4E7266F4" w14:textId="77777777" w:rsidR="001F5905" w:rsidRPr="00DD1274" w:rsidRDefault="001F5905" w:rsidP="006963F7">
      <w:pPr>
        <w:autoSpaceDE w:val="0"/>
        <w:autoSpaceDN w:val="0"/>
        <w:adjustRightInd w:val="0"/>
        <w:jc w:val="both"/>
        <w:rPr>
          <w:rFonts w:ascii="Arial" w:eastAsia="Calibri" w:hAnsi="Arial" w:cs="Arial"/>
          <w:sz w:val="21"/>
          <w:szCs w:val="21"/>
          <w:lang w:val="es-CO" w:eastAsia="en-US"/>
        </w:rPr>
      </w:pPr>
      <w:r w:rsidRPr="00DD1274">
        <w:rPr>
          <w:rFonts w:ascii="Arial" w:hAnsi="Arial" w:cs="Arial"/>
          <w:sz w:val="21"/>
          <w:szCs w:val="21"/>
        </w:rPr>
        <w:t xml:space="preserve">En caso que exista alguna diferencia entre los documentos anexos de la oferta y el valor indicado en los formularios del SECOP II, la </w:t>
      </w:r>
      <w:r w:rsidR="00C870A4" w:rsidRPr="00DD1274">
        <w:rPr>
          <w:rFonts w:ascii="Arial" w:hAnsi="Arial" w:cs="Arial"/>
          <w:color w:val="0000FF"/>
          <w:sz w:val="21"/>
          <w:szCs w:val="21"/>
        </w:rPr>
        <w:t>Unidad Prestadora de Salud Valle del Cauca</w:t>
      </w:r>
      <w:r w:rsidRPr="00DD1274">
        <w:rPr>
          <w:rFonts w:ascii="Arial" w:hAnsi="Arial" w:cs="Arial"/>
          <w:color w:val="0000FF"/>
          <w:sz w:val="21"/>
          <w:szCs w:val="21"/>
        </w:rPr>
        <w:t xml:space="preserve"> </w:t>
      </w:r>
      <w:r w:rsidRPr="00DD1274">
        <w:rPr>
          <w:rFonts w:ascii="Arial" w:hAnsi="Arial" w:cs="Arial"/>
          <w:sz w:val="21"/>
          <w:szCs w:val="21"/>
        </w:rPr>
        <w:t>para le evaluación y selección tendrá en cuenta el valor indicado en la plataforma y no en el documento adjunto</w:t>
      </w:r>
      <w:r w:rsidR="00A41D4A" w:rsidRPr="00DD1274">
        <w:rPr>
          <w:rFonts w:ascii="Arial" w:hAnsi="Arial" w:cs="Arial"/>
          <w:sz w:val="21"/>
          <w:szCs w:val="21"/>
        </w:rPr>
        <w:t xml:space="preserve"> de conformidad a la </w:t>
      </w:r>
      <w:r w:rsidR="00904024" w:rsidRPr="00DD1274">
        <w:rPr>
          <w:rFonts w:ascii="Arial" w:hAnsi="Arial" w:cs="Arial"/>
          <w:b/>
          <w:sz w:val="21"/>
          <w:szCs w:val="21"/>
        </w:rPr>
        <w:t>Guía rápida para present</w:t>
      </w:r>
      <w:r w:rsidR="006E711B" w:rsidRPr="00DD1274">
        <w:rPr>
          <w:rFonts w:ascii="Arial" w:hAnsi="Arial" w:cs="Arial"/>
          <w:b/>
          <w:sz w:val="21"/>
          <w:szCs w:val="21"/>
        </w:rPr>
        <w:t xml:space="preserve">ación de ofertas en el SECOP II </w:t>
      </w:r>
      <w:r w:rsidR="006E711B" w:rsidRPr="00DD1274">
        <w:rPr>
          <w:rFonts w:ascii="Arial" w:hAnsi="Arial" w:cs="Arial"/>
          <w:sz w:val="21"/>
          <w:szCs w:val="21"/>
        </w:rPr>
        <w:t>expedida por Colombia Compra Eficiente.</w:t>
      </w:r>
    </w:p>
    <w:p w14:paraId="15E47AF5" w14:textId="77777777" w:rsidR="006A7477" w:rsidRPr="00DD1274" w:rsidRDefault="006A7477" w:rsidP="006963F7">
      <w:pPr>
        <w:autoSpaceDE w:val="0"/>
        <w:autoSpaceDN w:val="0"/>
        <w:adjustRightInd w:val="0"/>
        <w:jc w:val="both"/>
        <w:rPr>
          <w:rFonts w:ascii="Arial" w:eastAsia="Calibri" w:hAnsi="Arial" w:cs="Arial"/>
          <w:sz w:val="21"/>
          <w:szCs w:val="21"/>
          <w:lang w:val="es-CO" w:eastAsia="en-US"/>
        </w:rPr>
      </w:pPr>
    </w:p>
    <w:p w14:paraId="794DB416" w14:textId="77777777" w:rsidR="00FD47EB" w:rsidRPr="00DD1274" w:rsidRDefault="00FD47EB" w:rsidP="0095549E">
      <w:pPr>
        <w:pStyle w:val="Prrafodelista"/>
        <w:numPr>
          <w:ilvl w:val="3"/>
          <w:numId w:val="24"/>
        </w:numPr>
        <w:autoSpaceDE w:val="0"/>
        <w:autoSpaceDN w:val="0"/>
        <w:adjustRightInd w:val="0"/>
        <w:jc w:val="both"/>
        <w:rPr>
          <w:rFonts w:ascii="Arial" w:hAnsi="Arial" w:cs="Arial"/>
          <w:sz w:val="21"/>
          <w:szCs w:val="21"/>
          <w:lang w:val="es-CO" w:eastAsia="es-CO"/>
        </w:rPr>
      </w:pPr>
      <w:r w:rsidRPr="00DD1274">
        <w:rPr>
          <w:rFonts w:ascii="Arial" w:hAnsi="Arial" w:cs="Arial"/>
          <w:b/>
          <w:sz w:val="21"/>
          <w:szCs w:val="21"/>
        </w:rPr>
        <w:t xml:space="preserve">FORMULARIO </w:t>
      </w:r>
      <w:proofErr w:type="spellStart"/>
      <w:r w:rsidRPr="00DD1274">
        <w:rPr>
          <w:rFonts w:ascii="Arial" w:hAnsi="Arial" w:cs="Arial"/>
          <w:b/>
          <w:sz w:val="21"/>
          <w:szCs w:val="21"/>
        </w:rPr>
        <w:t>N</w:t>
      </w:r>
      <w:r w:rsidR="009118D1" w:rsidRPr="00DD1274">
        <w:rPr>
          <w:rFonts w:ascii="Arial" w:hAnsi="Arial" w:cs="Arial"/>
          <w:b/>
          <w:sz w:val="21"/>
          <w:szCs w:val="21"/>
        </w:rPr>
        <w:t>°</w:t>
      </w:r>
      <w:proofErr w:type="spellEnd"/>
      <w:r w:rsidR="009118D1" w:rsidRPr="00DD1274">
        <w:rPr>
          <w:rFonts w:ascii="Arial" w:hAnsi="Arial" w:cs="Arial"/>
          <w:b/>
          <w:sz w:val="21"/>
          <w:szCs w:val="21"/>
        </w:rPr>
        <w:t xml:space="preserve"> </w:t>
      </w:r>
      <w:r w:rsidRPr="00DD1274">
        <w:rPr>
          <w:rFonts w:ascii="Arial" w:hAnsi="Arial" w:cs="Arial"/>
          <w:b/>
          <w:sz w:val="21"/>
          <w:szCs w:val="21"/>
        </w:rPr>
        <w:t xml:space="preserve">2 Y </w:t>
      </w:r>
      <w:r w:rsidRPr="00DD1274">
        <w:rPr>
          <w:rFonts w:ascii="Arial" w:hAnsi="Arial" w:cs="Arial"/>
          <w:b/>
          <w:bCs/>
          <w:sz w:val="21"/>
          <w:szCs w:val="21"/>
          <w:lang w:val="es-CO" w:eastAsia="es-CO"/>
        </w:rPr>
        <w:t>CERTIFICACIÓN BANCARIA</w:t>
      </w:r>
    </w:p>
    <w:p w14:paraId="35029AD7" w14:textId="77777777" w:rsidR="00FD47EB" w:rsidRPr="00DD1274" w:rsidRDefault="00FD47EB" w:rsidP="00FD47EB">
      <w:pPr>
        <w:autoSpaceDE w:val="0"/>
        <w:autoSpaceDN w:val="0"/>
        <w:adjustRightInd w:val="0"/>
        <w:rPr>
          <w:rFonts w:ascii="Arial" w:hAnsi="Arial" w:cs="Arial"/>
          <w:sz w:val="21"/>
          <w:szCs w:val="21"/>
          <w:lang w:val="es-CO" w:eastAsia="es-CO"/>
        </w:rPr>
      </w:pPr>
    </w:p>
    <w:p w14:paraId="3FFB04D8" w14:textId="77777777" w:rsidR="00FD47EB" w:rsidRPr="00DD1274" w:rsidRDefault="00FD47EB" w:rsidP="00464B34">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El proponente deberá adjuntar debidamente </w:t>
      </w:r>
      <w:r w:rsidRPr="00A64EF5">
        <w:rPr>
          <w:rFonts w:ascii="Arial" w:hAnsi="Arial" w:cs="Arial"/>
          <w:sz w:val="21"/>
          <w:szCs w:val="21"/>
          <w:lang w:val="es-CO" w:eastAsia="es-CO"/>
        </w:rPr>
        <w:t xml:space="preserve">diligenciado el </w:t>
      </w:r>
      <w:r w:rsidRPr="00A64EF5">
        <w:rPr>
          <w:rFonts w:ascii="Arial" w:hAnsi="Arial" w:cs="Arial"/>
          <w:color w:val="0000FF"/>
          <w:sz w:val="21"/>
          <w:szCs w:val="21"/>
          <w:lang w:val="es-CO" w:eastAsia="es-CO"/>
        </w:rPr>
        <w:t xml:space="preserve">Formulario </w:t>
      </w:r>
      <w:proofErr w:type="spellStart"/>
      <w:r w:rsidRPr="00A64EF5">
        <w:rPr>
          <w:rFonts w:ascii="Arial" w:hAnsi="Arial" w:cs="Arial"/>
          <w:color w:val="0000FF"/>
          <w:sz w:val="21"/>
          <w:szCs w:val="21"/>
          <w:lang w:val="es-CO" w:eastAsia="es-CO"/>
        </w:rPr>
        <w:t>N</w:t>
      </w:r>
      <w:r w:rsidR="00F643DA" w:rsidRPr="00A64EF5">
        <w:rPr>
          <w:rFonts w:ascii="Arial" w:hAnsi="Arial" w:cs="Arial"/>
          <w:color w:val="0000FF"/>
          <w:sz w:val="21"/>
          <w:szCs w:val="21"/>
          <w:lang w:val="es-CO" w:eastAsia="es-CO"/>
        </w:rPr>
        <w:t>°</w:t>
      </w:r>
      <w:proofErr w:type="spellEnd"/>
      <w:r w:rsidR="00F643DA" w:rsidRPr="00A64EF5">
        <w:rPr>
          <w:rFonts w:ascii="Arial" w:hAnsi="Arial" w:cs="Arial"/>
          <w:color w:val="0000FF"/>
          <w:sz w:val="21"/>
          <w:szCs w:val="21"/>
          <w:lang w:val="es-CO" w:eastAsia="es-CO"/>
        </w:rPr>
        <w:t xml:space="preserve"> </w:t>
      </w:r>
      <w:r w:rsidRPr="00A64EF5">
        <w:rPr>
          <w:rFonts w:ascii="Arial" w:hAnsi="Arial" w:cs="Arial"/>
          <w:color w:val="0000FF"/>
          <w:sz w:val="21"/>
          <w:szCs w:val="21"/>
          <w:lang w:val="es-CO" w:eastAsia="es-CO"/>
        </w:rPr>
        <w:t>2</w:t>
      </w:r>
      <w:r w:rsidR="001F4653" w:rsidRPr="00A64EF5">
        <w:rPr>
          <w:rFonts w:ascii="Arial" w:hAnsi="Arial" w:cs="Arial"/>
          <w:color w:val="0000FF"/>
          <w:sz w:val="21"/>
          <w:szCs w:val="21"/>
          <w:lang w:val="es-CO" w:eastAsia="es-CO"/>
        </w:rPr>
        <w:t xml:space="preserve"> </w:t>
      </w:r>
      <w:r w:rsidR="001F4653" w:rsidRPr="00A64EF5">
        <w:rPr>
          <w:rFonts w:ascii="Arial" w:hAnsi="Arial" w:cs="Arial"/>
          <w:sz w:val="21"/>
          <w:szCs w:val="21"/>
          <w:lang w:val="es-CO" w:eastAsia="es-CO"/>
        </w:rPr>
        <w:t>(</w:t>
      </w:r>
      <w:r w:rsidR="001F4653" w:rsidRPr="00DD1274">
        <w:rPr>
          <w:rFonts w:ascii="Arial" w:hAnsi="Arial" w:cs="Arial"/>
          <w:sz w:val="21"/>
          <w:szCs w:val="21"/>
          <w:lang w:val="es-CO" w:eastAsia="es-CO"/>
        </w:rPr>
        <w:t>D</w:t>
      </w:r>
      <w:r w:rsidR="00D46F74" w:rsidRPr="00DD1274">
        <w:rPr>
          <w:rFonts w:ascii="Arial" w:hAnsi="Arial" w:cs="Arial"/>
          <w:sz w:val="21"/>
          <w:szCs w:val="21"/>
          <w:lang w:val="es-CO" w:eastAsia="es-CO"/>
        </w:rPr>
        <w:t>atos básicos beneficiario cuenta)</w:t>
      </w:r>
      <w:r w:rsidRPr="00DD1274">
        <w:rPr>
          <w:rFonts w:ascii="Arial" w:hAnsi="Arial" w:cs="Arial"/>
          <w:sz w:val="21"/>
          <w:szCs w:val="21"/>
          <w:lang w:val="es-CO" w:eastAsia="es-CO"/>
        </w:rPr>
        <w:t xml:space="preserve"> y </w:t>
      </w:r>
      <w:r w:rsidRPr="00DD1274">
        <w:rPr>
          <w:rFonts w:ascii="Arial" w:hAnsi="Arial" w:cs="Arial"/>
          <w:color w:val="0000FF"/>
          <w:sz w:val="21"/>
          <w:szCs w:val="21"/>
          <w:lang w:val="es-CO" w:eastAsia="es-CO"/>
        </w:rPr>
        <w:t>certificación bancaria</w:t>
      </w:r>
      <w:r w:rsidR="003D453B" w:rsidRPr="00DD1274">
        <w:rPr>
          <w:rFonts w:ascii="Arial" w:hAnsi="Arial" w:cs="Arial"/>
          <w:color w:val="0000FF"/>
          <w:sz w:val="21"/>
          <w:szCs w:val="21"/>
          <w:lang w:val="es-CO" w:eastAsia="es-CO"/>
        </w:rPr>
        <w:t xml:space="preserve"> </w:t>
      </w:r>
      <w:r w:rsidR="003D453B" w:rsidRPr="00DD1274">
        <w:rPr>
          <w:rFonts w:ascii="Arial" w:hAnsi="Arial" w:cs="Arial"/>
          <w:color w:val="000000" w:themeColor="text1"/>
          <w:sz w:val="21"/>
          <w:szCs w:val="21"/>
          <w:lang w:val="es-CO" w:eastAsia="es-CO"/>
        </w:rPr>
        <w:t xml:space="preserve">con fecha no superior a 60 </w:t>
      </w:r>
      <w:proofErr w:type="spellStart"/>
      <w:r w:rsidR="00C358D9" w:rsidRPr="00DD1274">
        <w:rPr>
          <w:rFonts w:ascii="Arial" w:hAnsi="Arial" w:cs="Arial"/>
          <w:color w:val="000000" w:themeColor="text1"/>
          <w:sz w:val="21"/>
          <w:szCs w:val="21"/>
          <w:lang w:val="es-CO" w:eastAsia="es-CO"/>
        </w:rPr>
        <w:t>dias</w:t>
      </w:r>
      <w:proofErr w:type="spellEnd"/>
      <w:r w:rsidR="00C358D9" w:rsidRPr="00DD1274">
        <w:rPr>
          <w:rFonts w:ascii="Arial" w:hAnsi="Arial" w:cs="Arial"/>
          <w:color w:val="000000" w:themeColor="text1"/>
          <w:sz w:val="21"/>
          <w:szCs w:val="21"/>
          <w:lang w:val="es-CO" w:eastAsia="es-CO"/>
        </w:rPr>
        <w:t xml:space="preserve"> conforme</w:t>
      </w:r>
      <w:r w:rsidRPr="00DD1274">
        <w:rPr>
          <w:rFonts w:ascii="Arial" w:hAnsi="Arial" w:cs="Arial"/>
          <w:sz w:val="21"/>
          <w:szCs w:val="21"/>
          <w:lang w:val="es-CO" w:eastAsia="es-CO"/>
        </w:rPr>
        <w:t xml:space="preserve"> a la cuenta señalada en este formulario.</w:t>
      </w:r>
    </w:p>
    <w:p w14:paraId="1BF5AB09" w14:textId="77777777" w:rsidR="00FD47EB" w:rsidRPr="00DD1274" w:rsidRDefault="00FD47EB" w:rsidP="00464B34">
      <w:pPr>
        <w:autoSpaceDE w:val="0"/>
        <w:autoSpaceDN w:val="0"/>
        <w:adjustRightInd w:val="0"/>
        <w:jc w:val="both"/>
        <w:rPr>
          <w:rFonts w:ascii="Arial" w:hAnsi="Arial" w:cs="Arial"/>
          <w:sz w:val="21"/>
          <w:szCs w:val="21"/>
          <w:lang w:val="es-CO" w:eastAsia="es-CO"/>
        </w:rPr>
      </w:pPr>
    </w:p>
    <w:p w14:paraId="3AAF4692" w14:textId="77777777" w:rsidR="00FD47EB" w:rsidRPr="00DD1274" w:rsidRDefault="00FD47EB" w:rsidP="00AF216A">
      <w:pPr>
        <w:autoSpaceDE w:val="0"/>
        <w:autoSpaceDN w:val="0"/>
        <w:adjustRightInd w:val="0"/>
        <w:jc w:val="both"/>
        <w:rPr>
          <w:rFonts w:ascii="Arial" w:hAnsi="Arial" w:cs="Arial"/>
          <w:sz w:val="21"/>
          <w:szCs w:val="21"/>
          <w:lang w:val="es-CO" w:eastAsia="es-CO"/>
        </w:rPr>
      </w:pPr>
      <w:r w:rsidRPr="00DD1274">
        <w:rPr>
          <w:rFonts w:ascii="Arial" w:hAnsi="Arial" w:cs="Arial"/>
          <w:b/>
          <w:sz w:val="21"/>
          <w:szCs w:val="21"/>
          <w:lang w:val="es-CO" w:eastAsia="es-CO"/>
        </w:rPr>
        <w:t>Nota:</w:t>
      </w:r>
      <w:r w:rsidRPr="00DD1274">
        <w:rPr>
          <w:rFonts w:ascii="Arial" w:hAnsi="Arial" w:cs="Arial"/>
          <w:sz w:val="21"/>
          <w:szCs w:val="21"/>
          <w:lang w:val="es-CO" w:eastAsia="es-CO"/>
        </w:rPr>
        <w:t xml:space="preserve"> En el evento de estar el PRESUPUESTO OFICIAL en moneda extranjera, la cuenta bancaria deberá ser del exterior a nombre del proponente o su Representante Legal. </w:t>
      </w:r>
    </w:p>
    <w:p w14:paraId="713321C2" w14:textId="77777777" w:rsidR="001A4429" w:rsidRDefault="001A4429" w:rsidP="00AF216A">
      <w:pPr>
        <w:autoSpaceDE w:val="0"/>
        <w:autoSpaceDN w:val="0"/>
        <w:adjustRightInd w:val="0"/>
        <w:jc w:val="both"/>
        <w:rPr>
          <w:rFonts w:ascii="Arial" w:eastAsia="Calibri" w:hAnsi="Arial" w:cs="Arial"/>
          <w:sz w:val="21"/>
          <w:szCs w:val="21"/>
          <w:lang w:val="es-CO" w:eastAsia="en-US"/>
        </w:rPr>
      </w:pPr>
    </w:p>
    <w:p w14:paraId="617B6565" w14:textId="77777777" w:rsidR="00432B63" w:rsidRPr="00DD1274" w:rsidRDefault="00432B63" w:rsidP="00AF216A">
      <w:pPr>
        <w:autoSpaceDE w:val="0"/>
        <w:autoSpaceDN w:val="0"/>
        <w:adjustRightInd w:val="0"/>
        <w:jc w:val="both"/>
        <w:rPr>
          <w:rFonts w:ascii="Arial" w:eastAsia="Calibri" w:hAnsi="Arial" w:cs="Arial"/>
          <w:sz w:val="21"/>
          <w:szCs w:val="21"/>
          <w:lang w:val="es-CO" w:eastAsia="en-US"/>
        </w:rPr>
      </w:pPr>
    </w:p>
    <w:p w14:paraId="51A2FDB2" w14:textId="77777777" w:rsidR="00623295" w:rsidRPr="007439C4" w:rsidRDefault="00D16D11" w:rsidP="0095549E">
      <w:pPr>
        <w:pStyle w:val="Textoindependiente"/>
        <w:numPr>
          <w:ilvl w:val="1"/>
          <w:numId w:val="24"/>
        </w:numPr>
        <w:jc w:val="left"/>
        <w:rPr>
          <w:b/>
          <w:bCs/>
          <w:sz w:val="21"/>
          <w:szCs w:val="21"/>
          <w:lang w:val="es-MX"/>
        </w:rPr>
      </w:pPr>
      <w:r w:rsidRPr="00DD1274">
        <w:rPr>
          <w:b/>
          <w:bCs/>
          <w:sz w:val="21"/>
          <w:szCs w:val="21"/>
          <w:lang w:val="es-MX"/>
        </w:rPr>
        <w:t>TÉCNICOS</w:t>
      </w:r>
      <w:r w:rsidR="00982C2B" w:rsidRPr="00DD1274">
        <w:rPr>
          <w:b/>
          <w:bCs/>
          <w:sz w:val="21"/>
          <w:szCs w:val="21"/>
          <w:lang w:val="es-MX"/>
        </w:rPr>
        <w:t>.</w:t>
      </w:r>
    </w:p>
    <w:p w14:paraId="74EB76FE" w14:textId="77777777" w:rsidR="003E1EB7" w:rsidRPr="00DD1274" w:rsidRDefault="003E1EB7" w:rsidP="0081653F">
      <w:pPr>
        <w:autoSpaceDE w:val="0"/>
        <w:autoSpaceDN w:val="0"/>
        <w:adjustRightInd w:val="0"/>
        <w:jc w:val="both"/>
        <w:rPr>
          <w:rFonts w:ascii="Arial" w:hAnsi="Arial" w:cs="Arial"/>
          <w:b/>
          <w:bCs/>
          <w:sz w:val="21"/>
          <w:szCs w:val="21"/>
          <w:lang w:val="es-MX"/>
        </w:rPr>
      </w:pPr>
    </w:p>
    <w:p w14:paraId="0840EC9B" w14:textId="77777777" w:rsidR="006566E3" w:rsidRPr="00DD1274" w:rsidRDefault="00867987" w:rsidP="0095549E">
      <w:pPr>
        <w:pStyle w:val="Prrafodelista"/>
        <w:numPr>
          <w:ilvl w:val="2"/>
          <w:numId w:val="24"/>
        </w:numPr>
        <w:autoSpaceDE w:val="0"/>
        <w:autoSpaceDN w:val="0"/>
        <w:adjustRightInd w:val="0"/>
        <w:ind w:left="709" w:hanging="709"/>
        <w:jc w:val="both"/>
        <w:rPr>
          <w:rFonts w:ascii="Arial" w:hAnsi="Arial" w:cs="Arial"/>
          <w:b/>
          <w:bCs/>
          <w:sz w:val="21"/>
          <w:szCs w:val="21"/>
          <w:lang w:val="es-MX"/>
        </w:rPr>
      </w:pPr>
      <w:r w:rsidRPr="00DD1274">
        <w:rPr>
          <w:rFonts w:ascii="Arial" w:hAnsi="Arial" w:cs="Arial"/>
          <w:b/>
          <w:bCs/>
          <w:sz w:val="21"/>
          <w:szCs w:val="21"/>
          <w:lang w:val="es-MX"/>
        </w:rPr>
        <w:t xml:space="preserve">ESPECIFICACIONES Y </w:t>
      </w:r>
      <w:r w:rsidR="00B91A3D" w:rsidRPr="00DD1274">
        <w:rPr>
          <w:rFonts w:ascii="Arial" w:hAnsi="Arial" w:cs="Arial"/>
          <w:b/>
          <w:bCs/>
          <w:sz w:val="21"/>
          <w:szCs w:val="21"/>
          <w:lang w:val="es-MX"/>
        </w:rPr>
        <w:t xml:space="preserve">CONDICIONES </w:t>
      </w:r>
      <w:r w:rsidR="006566E3" w:rsidRPr="00DD1274">
        <w:rPr>
          <w:rFonts w:ascii="Arial" w:hAnsi="Arial" w:cs="Arial"/>
          <w:b/>
          <w:bCs/>
          <w:sz w:val="21"/>
          <w:szCs w:val="21"/>
          <w:lang w:val="es-MX"/>
        </w:rPr>
        <w:t xml:space="preserve">TÉCNICAS MÍNIMAS HABILITANTES. </w:t>
      </w:r>
    </w:p>
    <w:p w14:paraId="3DC1B360" w14:textId="77777777" w:rsidR="001C0210" w:rsidRPr="00DD1274" w:rsidRDefault="001C0210" w:rsidP="0081653F">
      <w:pPr>
        <w:autoSpaceDE w:val="0"/>
        <w:autoSpaceDN w:val="0"/>
        <w:adjustRightInd w:val="0"/>
        <w:jc w:val="both"/>
        <w:rPr>
          <w:rFonts w:ascii="Arial" w:hAnsi="Arial" w:cs="Arial"/>
          <w:b/>
          <w:bCs/>
          <w:sz w:val="21"/>
          <w:szCs w:val="21"/>
          <w:lang w:val="es-MX"/>
        </w:rPr>
      </w:pPr>
    </w:p>
    <w:p w14:paraId="4B0B4523" w14:textId="0D97F80D" w:rsidR="001254EF" w:rsidRDefault="0096708C" w:rsidP="00976A02">
      <w:pPr>
        <w:pStyle w:val="Default"/>
        <w:jc w:val="both"/>
        <w:rPr>
          <w:rFonts w:ascii="Arial" w:hAnsi="Arial" w:cs="Arial"/>
          <w:color w:val="auto"/>
          <w:sz w:val="21"/>
          <w:szCs w:val="21"/>
          <w:lang w:val="es-MX"/>
        </w:rPr>
      </w:pPr>
      <w:r w:rsidRPr="00DD1274">
        <w:rPr>
          <w:rFonts w:ascii="Arial" w:hAnsi="Arial" w:cs="Arial"/>
          <w:color w:val="auto"/>
          <w:sz w:val="21"/>
          <w:szCs w:val="21"/>
          <w:lang w:val="es-MX"/>
        </w:rPr>
        <w:t>La oferta para l</w:t>
      </w:r>
      <w:r w:rsidR="00976A02" w:rsidRPr="00DD1274">
        <w:rPr>
          <w:rFonts w:ascii="Arial" w:hAnsi="Arial" w:cs="Arial"/>
          <w:color w:val="auto"/>
          <w:sz w:val="21"/>
          <w:szCs w:val="21"/>
          <w:lang w:val="es-MX"/>
        </w:rPr>
        <w:t>a prestación de</w:t>
      </w:r>
      <w:r w:rsidR="0046636E" w:rsidRPr="00DD1274">
        <w:rPr>
          <w:rFonts w:ascii="Arial" w:hAnsi="Arial" w:cs="Arial"/>
          <w:color w:val="auto"/>
          <w:sz w:val="21"/>
          <w:szCs w:val="21"/>
          <w:lang w:val="es-MX"/>
        </w:rPr>
        <w:t xml:space="preserve"> </w:t>
      </w:r>
      <w:r w:rsidR="00976A02" w:rsidRPr="00DD1274">
        <w:rPr>
          <w:rFonts w:ascii="Arial" w:hAnsi="Arial" w:cs="Arial"/>
          <w:color w:val="auto"/>
          <w:sz w:val="21"/>
          <w:szCs w:val="21"/>
          <w:lang w:val="es-MX"/>
        </w:rPr>
        <w:t>l</w:t>
      </w:r>
      <w:r w:rsidR="0046636E" w:rsidRPr="00DD1274">
        <w:rPr>
          <w:rFonts w:ascii="Arial" w:hAnsi="Arial" w:cs="Arial"/>
          <w:color w:val="auto"/>
          <w:sz w:val="21"/>
          <w:szCs w:val="21"/>
          <w:lang w:val="es-MX"/>
        </w:rPr>
        <w:t>os</w:t>
      </w:r>
      <w:r w:rsidR="00976A02" w:rsidRPr="00DD1274">
        <w:rPr>
          <w:rFonts w:ascii="Arial" w:hAnsi="Arial" w:cs="Arial"/>
          <w:color w:val="auto"/>
          <w:sz w:val="21"/>
          <w:szCs w:val="21"/>
          <w:lang w:val="es-MX"/>
        </w:rPr>
        <w:t xml:space="preserve"> servicio</w:t>
      </w:r>
      <w:r w:rsidR="0046636E" w:rsidRPr="00DD1274">
        <w:rPr>
          <w:rFonts w:ascii="Arial" w:hAnsi="Arial" w:cs="Arial"/>
          <w:color w:val="auto"/>
          <w:sz w:val="21"/>
          <w:szCs w:val="21"/>
          <w:lang w:val="es-MX"/>
        </w:rPr>
        <w:t>s</w:t>
      </w:r>
      <w:r w:rsidR="004052DE" w:rsidRPr="00DD1274">
        <w:rPr>
          <w:rFonts w:ascii="Arial" w:hAnsi="Arial" w:cs="Arial"/>
          <w:color w:val="auto"/>
          <w:sz w:val="21"/>
          <w:szCs w:val="21"/>
          <w:lang w:val="es-MX"/>
        </w:rPr>
        <w:t xml:space="preserve"> o entrega de</w:t>
      </w:r>
      <w:r w:rsidR="00867987" w:rsidRPr="00DD1274">
        <w:rPr>
          <w:rFonts w:ascii="Arial" w:hAnsi="Arial" w:cs="Arial"/>
          <w:color w:val="auto"/>
          <w:sz w:val="21"/>
          <w:szCs w:val="21"/>
          <w:lang w:val="es-MX"/>
        </w:rPr>
        <w:t xml:space="preserve"> </w:t>
      </w:r>
      <w:r w:rsidR="004052DE" w:rsidRPr="00DD1274">
        <w:rPr>
          <w:rFonts w:ascii="Arial" w:hAnsi="Arial" w:cs="Arial"/>
          <w:color w:val="auto"/>
          <w:sz w:val="21"/>
          <w:szCs w:val="21"/>
          <w:lang w:val="es-MX"/>
        </w:rPr>
        <w:t>l</w:t>
      </w:r>
      <w:r w:rsidR="00867987" w:rsidRPr="00DD1274">
        <w:rPr>
          <w:rFonts w:ascii="Arial" w:hAnsi="Arial" w:cs="Arial"/>
          <w:color w:val="auto"/>
          <w:sz w:val="21"/>
          <w:szCs w:val="21"/>
          <w:lang w:val="es-MX"/>
        </w:rPr>
        <w:t>os</w:t>
      </w:r>
      <w:r w:rsidR="004052DE" w:rsidRPr="00DD1274">
        <w:rPr>
          <w:rFonts w:ascii="Arial" w:hAnsi="Arial" w:cs="Arial"/>
          <w:color w:val="auto"/>
          <w:sz w:val="21"/>
          <w:szCs w:val="21"/>
          <w:lang w:val="es-MX"/>
        </w:rPr>
        <w:t xml:space="preserve"> bien</w:t>
      </w:r>
      <w:r w:rsidR="00867987" w:rsidRPr="00DD1274">
        <w:rPr>
          <w:rFonts w:ascii="Arial" w:hAnsi="Arial" w:cs="Arial"/>
          <w:color w:val="auto"/>
          <w:sz w:val="21"/>
          <w:szCs w:val="21"/>
          <w:lang w:val="es-MX"/>
        </w:rPr>
        <w:t>es</w:t>
      </w:r>
      <w:r w:rsidR="00976A02" w:rsidRPr="00DD1274">
        <w:rPr>
          <w:rFonts w:ascii="Arial" w:hAnsi="Arial" w:cs="Arial"/>
          <w:color w:val="auto"/>
          <w:sz w:val="21"/>
          <w:szCs w:val="21"/>
          <w:lang w:val="es-MX"/>
        </w:rPr>
        <w:t>,</w:t>
      </w:r>
      <w:r w:rsidR="00867987" w:rsidRPr="00DD1274">
        <w:rPr>
          <w:rFonts w:ascii="Arial" w:hAnsi="Arial" w:cs="Arial"/>
          <w:color w:val="auto"/>
          <w:sz w:val="21"/>
          <w:szCs w:val="21"/>
          <w:lang w:val="es-MX"/>
        </w:rPr>
        <w:t xml:space="preserve"> objeto del proceso, deberá cumplir con las especificaciones y condiciones técnicas mínimas</w:t>
      </w:r>
      <w:r w:rsidR="003D2A57" w:rsidRPr="00DD1274">
        <w:rPr>
          <w:rFonts w:ascii="Arial" w:hAnsi="Arial" w:cs="Arial"/>
          <w:color w:val="auto"/>
          <w:sz w:val="21"/>
          <w:szCs w:val="21"/>
          <w:lang w:val="es-MX"/>
        </w:rPr>
        <w:t xml:space="preserve"> y los criterios de </w:t>
      </w:r>
      <w:proofErr w:type="spellStart"/>
      <w:r w:rsidR="003D2A57" w:rsidRPr="00DD1274">
        <w:rPr>
          <w:rFonts w:ascii="Arial" w:hAnsi="Arial" w:cs="Arial"/>
          <w:color w:val="auto"/>
          <w:sz w:val="21"/>
          <w:szCs w:val="21"/>
          <w:lang w:val="es-MX"/>
        </w:rPr>
        <w:t>seleccion</w:t>
      </w:r>
      <w:proofErr w:type="spellEnd"/>
      <w:r w:rsidR="00867987" w:rsidRPr="00DD1274">
        <w:rPr>
          <w:rFonts w:ascii="Arial" w:hAnsi="Arial" w:cs="Arial"/>
          <w:color w:val="auto"/>
          <w:sz w:val="21"/>
          <w:szCs w:val="21"/>
          <w:lang w:val="es-MX"/>
        </w:rPr>
        <w:t xml:space="preserve"> señalad</w:t>
      </w:r>
      <w:r w:rsidR="0046531D" w:rsidRPr="00DD1274">
        <w:rPr>
          <w:rFonts w:ascii="Arial" w:hAnsi="Arial" w:cs="Arial"/>
          <w:color w:val="auto"/>
          <w:sz w:val="21"/>
          <w:szCs w:val="21"/>
          <w:lang w:val="es-MX"/>
        </w:rPr>
        <w:t>o</w:t>
      </w:r>
      <w:r w:rsidR="00867987" w:rsidRPr="00DD1274">
        <w:rPr>
          <w:rFonts w:ascii="Arial" w:hAnsi="Arial" w:cs="Arial"/>
          <w:color w:val="auto"/>
          <w:sz w:val="21"/>
          <w:szCs w:val="21"/>
          <w:lang w:val="es-MX"/>
        </w:rPr>
        <w:t xml:space="preserve">s en </w:t>
      </w:r>
      <w:r w:rsidR="00756507" w:rsidRPr="00DD1274">
        <w:rPr>
          <w:rFonts w:ascii="Arial" w:hAnsi="Arial" w:cs="Arial"/>
          <w:color w:val="auto"/>
          <w:sz w:val="21"/>
          <w:szCs w:val="21"/>
          <w:lang w:val="es-MX"/>
        </w:rPr>
        <w:t>los</w:t>
      </w:r>
      <w:r w:rsidR="00C04255" w:rsidRPr="00DD1274">
        <w:rPr>
          <w:rFonts w:ascii="Arial" w:hAnsi="Arial" w:cs="Arial"/>
          <w:color w:val="auto"/>
          <w:sz w:val="21"/>
          <w:szCs w:val="21"/>
          <w:lang w:val="es-MX"/>
        </w:rPr>
        <w:t xml:space="preserve">                </w:t>
      </w:r>
      <w:r w:rsidR="00756507" w:rsidRPr="00DD1274">
        <w:rPr>
          <w:rFonts w:ascii="Arial" w:hAnsi="Arial" w:cs="Arial"/>
          <w:color w:val="auto"/>
          <w:sz w:val="21"/>
          <w:szCs w:val="21"/>
          <w:lang w:val="es-MX"/>
        </w:rPr>
        <w:t xml:space="preserve"> </w:t>
      </w:r>
      <w:r w:rsidR="00C04255" w:rsidRPr="00DD1274">
        <w:rPr>
          <w:rFonts w:ascii="Arial" w:hAnsi="Arial" w:cs="Arial"/>
          <w:color w:val="auto"/>
          <w:sz w:val="21"/>
          <w:szCs w:val="21"/>
          <w:lang w:val="es-MX"/>
        </w:rPr>
        <w:t>Anexos</w:t>
      </w:r>
      <w:r w:rsidR="00867987" w:rsidRPr="00DD1274">
        <w:rPr>
          <w:rFonts w:ascii="Arial" w:hAnsi="Arial" w:cs="Arial"/>
          <w:color w:val="auto"/>
          <w:sz w:val="21"/>
          <w:szCs w:val="21"/>
          <w:lang w:val="es-MX"/>
        </w:rPr>
        <w:t xml:space="preserve"> </w:t>
      </w:r>
      <w:proofErr w:type="spellStart"/>
      <w:r w:rsidR="00867987" w:rsidRPr="00DD1274">
        <w:rPr>
          <w:rFonts w:ascii="Arial" w:hAnsi="Arial" w:cs="Arial"/>
          <w:color w:val="auto"/>
          <w:sz w:val="21"/>
          <w:szCs w:val="21"/>
          <w:lang w:val="es-MX"/>
        </w:rPr>
        <w:t>N°</w:t>
      </w:r>
      <w:proofErr w:type="spellEnd"/>
      <w:r w:rsidR="00867987" w:rsidRPr="00DD1274">
        <w:rPr>
          <w:rFonts w:ascii="Arial" w:hAnsi="Arial" w:cs="Arial"/>
          <w:color w:val="auto"/>
          <w:sz w:val="21"/>
          <w:szCs w:val="21"/>
          <w:lang w:val="es-MX"/>
        </w:rPr>
        <w:t xml:space="preserve"> 1 y 2 del</w:t>
      </w:r>
      <w:r w:rsidR="008D785D" w:rsidRPr="00DD1274">
        <w:rPr>
          <w:rFonts w:ascii="Arial" w:hAnsi="Arial" w:cs="Arial"/>
          <w:color w:val="auto"/>
          <w:sz w:val="21"/>
          <w:szCs w:val="21"/>
          <w:lang w:val="es-MX"/>
        </w:rPr>
        <w:t xml:space="preserve"> presente pliego de condiciones. Anexos que deben ser llenados y diligenciados en la totalidad</w:t>
      </w:r>
      <w:r w:rsidR="00865DE8" w:rsidRPr="00DD1274">
        <w:rPr>
          <w:rFonts w:ascii="Arial" w:hAnsi="Arial" w:cs="Arial"/>
          <w:color w:val="auto"/>
          <w:sz w:val="21"/>
          <w:szCs w:val="21"/>
          <w:lang w:val="es-MX"/>
        </w:rPr>
        <w:t>,</w:t>
      </w:r>
      <w:r w:rsidR="008D785D" w:rsidRPr="00DD1274">
        <w:rPr>
          <w:rFonts w:ascii="Arial" w:hAnsi="Arial" w:cs="Arial"/>
          <w:color w:val="auto"/>
          <w:sz w:val="21"/>
          <w:szCs w:val="21"/>
          <w:lang w:val="es-MX"/>
        </w:rPr>
        <w:t xml:space="preserve"> manifestando expresamente que se cumple o no se cumple con lo allí solicitado</w:t>
      </w:r>
      <w:r w:rsidR="00422ACF" w:rsidRPr="00DD1274">
        <w:rPr>
          <w:rFonts w:ascii="Arial" w:hAnsi="Arial" w:cs="Arial"/>
          <w:color w:val="auto"/>
          <w:sz w:val="21"/>
          <w:szCs w:val="21"/>
          <w:lang w:val="es-MX"/>
        </w:rPr>
        <w:t>, además, se solicita</w:t>
      </w:r>
      <w:r w:rsidR="00865DE8" w:rsidRPr="00DD1274">
        <w:rPr>
          <w:rFonts w:ascii="Arial" w:hAnsi="Arial" w:cs="Arial"/>
          <w:color w:val="auto"/>
          <w:sz w:val="21"/>
          <w:szCs w:val="21"/>
          <w:lang w:val="es-MX"/>
        </w:rPr>
        <w:t xml:space="preserve">n </w:t>
      </w:r>
      <w:r w:rsidR="008D785D" w:rsidRPr="00DD1274">
        <w:rPr>
          <w:rFonts w:ascii="Arial" w:hAnsi="Arial" w:cs="Arial"/>
          <w:color w:val="auto"/>
          <w:sz w:val="21"/>
          <w:szCs w:val="21"/>
          <w:lang w:val="es-MX"/>
        </w:rPr>
        <w:lastRenderedPageBreak/>
        <w:t xml:space="preserve">firmados por el </w:t>
      </w:r>
      <w:r w:rsidR="00422ACF" w:rsidRPr="00DD1274">
        <w:rPr>
          <w:rFonts w:ascii="Arial" w:hAnsi="Arial" w:cs="Arial"/>
          <w:color w:val="auto"/>
          <w:sz w:val="21"/>
          <w:szCs w:val="21"/>
          <w:lang w:val="es-MX"/>
        </w:rPr>
        <w:t>G</w:t>
      </w:r>
      <w:r w:rsidR="008D785D" w:rsidRPr="00DD1274">
        <w:rPr>
          <w:rFonts w:ascii="Arial" w:hAnsi="Arial" w:cs="Arial"/>
          <w:color w:val="auto"/>
          <w:sz w:val="21"/>
          <w:szCs w:val="21"/>
          <w:lang w:val="es-MX"/>
        </w:rPr>
        <w:t>erente de la IPS ofertante</w:t>
      </w:r>
      <w:r w:rsidR="008D0363" w:rsidRPr="00DD1274">
        <w:rPr>
          <w:rFonts w:ascii="Arial" w:hAnsi="Arial" w:cs="Arial"/>
          <w:color w:val="auto"/>
          <w:sz w:val="21"/>
          <w:szCs w:val="21"/>
          <w:lang w:val="es-MX"/>
        </w:rPr>
        <w:t xml:space="preserve"> para el caso que aplique</w:t>
      </w:r>
      <w:r w:rsidR="008D785D" w:rsidRPr="00DD1274">
        <w:rPr>
          <w:rFonts w:ascii="Arial" w:hAnsi="Arial" w:cs="Arial"/>
          <w:color w:val="auto"/>
          <w:sz w:val="21"/>
          <w:szCs w:val="21"/>
          <w:lang w:val="es-MX"/>
        </w:rPr>
        <w:t>, el Comité</w:t>
      </w:r>
      <w:r w:rsidR="008D785D" w:rsidRPr="00DD1274">
        <w:rPr>
          <w:rFonts w:ascii="Arial" w:hAnsi="Arial" w:cs="Arial"/>
          <w:color w:val="auto"/>
          <w:sz w:val="21"/>
          <w:szCs w:val="21"/>
          <w:lang w:val="es-CO"/>
        </w:rPr>
        <w:t xml:space="preserve"> Técnico</w:t>
      </w:r>
      <w:r w:rsidR="008D785D" w:rsidRPr="00DD1274">
        <w:rPr>
          <w:rFonts w:ascii="Arial" w:hAnsi="Arial" w:cs="Arial"/>
          <w:color w:val="auto"/>
          <w:sz w:val="21"/>
          <w:szCs w:val="21"/>
          <w:lang w:val="es-MX"/>
        </w:rPr>
        <w:t xml:space="preserve"> verificar</w:t>
      </w:r>
      <w:r w:rsidR="009D2F43" w:rsidRPr="00DD1274">
        <w:rPr>
          <w:rFonts w:ascii="Arial" w:hAnsi="Arial" w:cs="Arial"/>
          <w:color w:val="auto"/>
          <w:sz w:val="21"/>
          <w:szCs w:val="21"/>
          <w:lang w:val="es-MX"/>
        </w:rPr>
        <w:t>á</w:t>
      </w:r>
      <w:r w:rsidR="008D785D" w:rsidRPr="00DD1274">
        <w:rPr>
          <w:rFonts w:ascii="Arial" w:hAnsi="Arial" w:cs="Arial"/>
          <w:color w:val="auto"/>
          <w:sz w:val="21"/>
          <w:szCs w:val="21"/>
          <w:lang w:val="es-MX"/>
        </w:rPr>
        <w:t xml:space="preserve"> el lleno completo de los anexos.  </w:t>
      </w:r>
    </w:p>
    <w:p w14:paraId="0A6832B3" w14:textId="77777777" w:rsidR="007439C4" w:rsidRDefault="007439C4" w:rsidP="00976A02">
      <w:pPr>
        <w:pStyle w:val="Default"/>
        <w:jc w:val="both"/>
        <w:rPr>
          <w:rFonts w:ascii="Arial" w:hAnsi="Arial" w:cs="Arial"/>
          <w:color w:val="auto"/>
          <w:sz w:val="21"/>
          <w:szCs w:val="21"/>
          <w:lang w:val="es-MX"/>
        </w:rPr>
      </w:pPr>
    </w:p>
    <w:p w14:paraId="1EDE55C3" w14:textId="77777777" w:rsidR="00432B63" w:rsidRPr="00DD1274" w:rsidRDefault="00432B63" w:rsidP="00976A02">
      <w:pPr>
        <w:pStyle w:val="Default"/>
        <w:jc w:val="both"/>
        <w:rPr>
          <w:rFonts w:ascii="Arial" w:hAnsi="Arial" w:cs="Arial"/>
          <w:color w:val="auto"/>
          <w:sz w:val="21"/>
          <w:szCs w:val="21"/>
          <w:lang w:val="es-MX"/>
        </w:rPr>
      </w:pPr>
    </w:p>
    <w:p w14:paraId="5A6DAE7B" w14:textId="77777777" w:rsidR="006566E3" w:rsidRPr="00DD1274" w:rsidRDefault="00B91A3D" w:rsidP="0095549E">
      <w:pPr>
        <w:pStyle w:val="Prrafodelista"/>
        <w:numPr>
          <w:ilvl w:val="2"/>
          <w:numId w:val="24"/>
        </w:numPr>
        <w:autoSpaceDE w:val="0"/>
        <w:autoSpaceDN w:val="0"/>
        <w:adjustRightInd w:val="0"/>
        <w:jc w:val="both"/>
        <w:rPr>
          <w:rFonts w:ascii="Arial" w:hAnsi="Arial" w:cs="Arial"/>
          <w:b/>
          <w:bCs/>
          <w:sz w:val="21"/>
          <w:szCs w:val="21"/>
          <w:lang w:val="es-MX"/>
        </w:rPr>
      </w:pPr>
      <w:r w:rsidRPr="00DD1274">
        <w:rPr>
          <w:rFonts w:ascii="Arial" w:hAnsi="Arial" w:cs="Arial"/>
          <w:b/>
          <w:bCs/>
          <w:sz w:val="21"/>
          <w:szCs w:val="21"/>
          <w:lang w:val="es-MX"/>
        </w:rPr>
        <w:t>CONDICIONES TÉCNICAS DE CALIFICACIÓN</w:t>
      </w:r>
      <w:r w:rsidR="001B1E5E" w:rsidRPr="00DD1274">
        <w:rPr>
          <w:rFonts w:ascii="Arial" w:hAnsi="Arial" w:cs="Arial"/>
          <w:b/>
          <w:bCs/>
          <w:sz w:val="21"/>
          <w:szCs w:val="21"/>
          <w:lang w:val="es-MX"/>
        </w:rPr>
        <w:t xml:space="preserve"> Y DE PONDERACIÓN</w:t>
      </w:r>
      <w:r w:rsidRPr="00DD1274">
        <w:rPr>
          <w:rFonts w:ascii="Arial" w:hAnsi="Arial" w:cs="Arial"/>
          <w:b/>
          <w:bCs/>
          <w:sz w:val="21"/>
          <w:szCs w:val="21"/>
          <w:lang w:val="es-MX"/>
        </w:rPr>
        <w:t>.</w:t>
      </w:r>
    </w:p>
    <w:p w14:paraId="3CCB7A07" w14:textId="77777777" w:rsidR="00B91A3D" w:rsidRPr="00DD1274" w:rsidRDefault="00B91A3D" w:rsidP="00B91A3D">
      <w:pPr>
        <w:autoSpaceDE w:val="0"/>
        <w:autoSpaceDN w:val="0"/>
        <w:adjustRightInd w:val="0"/>
        <w:jc w:val="both"/>
        <w:rPr>
          <w:rFonts w:ascii="Arial" w:hAnsi="Arial" w:cs="Arial"/>
          <w:b/>
          <w:bCs/>
          <w:sz w:val="21"/>
          <w:szCs w:val="21"/>
          <w:lang w:val="es-MX"/>
        </w:rPr>
      </w:pPr>
      <w:r w:rsidRPr="00DD1274">
        <w:rPr>
          <w:rFonts w:ascii="Arial" w:hAnsi="Arial" w:cs="Arial"/>
          <w:b/>
          <w:bCs/>
          <w:sz w:val="21"/>
          <w:szCs w:val="21"/>
          <w:lang w:val="es-MX"/>
        </w:rPr>
        <w:t xml:space="preserve">  </w:t>
      </w:r>
    </w:p>
    <w:p w14:paraId="6515341C" w14:textId="1A13D20F" w:rsidR="00106C98" w:rsidRDefault="001B1E5E" w:rsidP="001254EF">
      <w:pPr>
        <w:autoSpaceDE w:val="0"/>
        <w:autoSpaceDN w:val="0"/>
        <w:adjustRightInd w:val="0"/>
        <w:jc w:val="both"/>
        <w:rPr>
          <w:rFonts w:ascii="Arial" w:hAnsi="Arial" w:cs="Arial"/>
          <w:sz w:val="21"/>
          <w:szCs w:val="21"/>
          <w:lang w:val="es-MX"/>
        </w:rPr>
      </w:pPr>
      <w:r w:rsidRPr="00DD1274">
        <w:rPr>
          <w:rFonts w:ascii="Arial" w:hAnsi="Arial" w:cs="Arial"/>
          <w:sz w:val="21"/>
          <w:szCs w:val="21"/>
          <w:lang w:val="es-MX"/>
        </w:rPr>
        <w:t xml:space="preserve">Los factores técnicos de clasificación y ponderación al igual que los económicos, se encuentran relacionados en </w:t>
      </w:r>
      <w:r w:rsidRPr="00A64EF5">
        <w:rPr>
          <w:rFonts w:ascii="Arial" w:hAnsi="Arial" w:cs="Arial"/>
          <w:sz w:val="21"/>
          <w:szCs w:val="21"/>
          <w:lang w:val="es-MX"/>
        </w:rPr>
        <w:t xml:space="preserve">el </w:t>
      </w:r>
      <w:r w:rsidRPr="00A64EF5">
        <w:rPr>
          <w:rFonts w:ascii="Arial" w:hAnsi="Arial" w:cs="Arial"/>
          <w:color w:val="0000FF"/>
          <w:sz w:val="21"/>
          <w:szCs w:val="21"/>
          <w:lang w:val="es-MX"/>
        </w:rPr>
        <w:t xml:space="preserve">Anexo </w:t>
      </w:r>
      <w:proofErr w:type="spellStart"/>
      <w:r w:rsidRPr="00A64EF5">
        <w:rPr>
          <w:rFonts w:ascii="Arial" w:hAnsi="Arial" w:cs="Arial"/>
          <w:color w:val="0000FF"/>
          <w:sz w:val="21"/>
          <w:szCs w:val="21"/>
          <w:lang w:val="es-MX"/>
        </w:rPr>
        <w:t>N°</w:t>
      </w:r>
      <w:proofErr w:type="spellEnd"/>
      <w:r w:rsidRPr="00A64EF5">
        <w:rPr>
          <w:rFonts w:ascii="Arial" w:hAnsi="Arial" w:cs="Arial"/>
          <w:color w:val="0000FF"/>
          <w:sz w:val="21"/>
          <w:szCs w:val="21"/>
          <w:lang w:val="es-MX"/>
        </w:rPr>
        <w:t xml:space="preserve"> 2.1</w:t>
      </w:r>
      <w:r w:rsidRPr="00A64EF5">
        <w:rPr>
          <w:rFonts w:ascii="Arial" w:hAnsi="Arial" w:cs="Arial"/>
          <w:sz w:val="21"/>
          <w:szCs w:val="21"/>
          <w:lang w:val="es-MX"/>
        </w:rPr>
        <w:t>, del</w:t>
      </w:r>
      <w:r w:rsidRPr="00DD1274">
        <w:rPr>
          <w:rFonts w:ascii="Arial" w:hAnsi="Arial" w:cs="Arial"/>
          <w:sz w:val="21"/>
          <w:szCs w:val="21"/>
          <w:lang w:val="es-MX"/>
        </w:rPr>
        <w:t xml:space="preserve"> presente</w:t>
      </w:r>
      <w:r w:rsidR="00A77AAA" w:rsidRPr="00A77AAA">
        <w:rPr>
          <w:rFonts w:ascii="Arial" w:hAnsi="Arial" w:cs="Arial"/>
          <w:sz w:val="21"/>
          <w:szCs w:val="21"/>
          <w:lang w:val="es-CO" w:eastAsia="es-CO"/>
        </w:rPr>
        <w:t xml:space="preserve"> </w:t>
      </w:r>
      <w:r w:rsidRPr="00DD1274">
        <w:rPr>
          <w:rFonts w:ascii="Arial" w:hAnsi="Arial" w:cs="Arial"/>
          <w:sz w:val="21"/>
          <w:szCs w:val="21"/>
          <w:lang w:val="es-MX"/>
        </w:rPr>
        <w:t xml:space="preserve">pliego de condiciones que se calificaran por </w:t>
      </w:r>
      <w:r w:rsidRPr="00DD1274">
        <w:rPr>
          <w:rFonts w:ascii="Arial" w:hAnsi="Arial" w:cs="Arial"/>
          <w:color w:val="0000FF"/>
          <w:sz w:val="21"/>
          <w:szCs w:val="21"/>
          <w:lang w:val="es-MX"/>
        </w:rPr>
        <w:t>puntaje</w:t>
      </w:r>
    </w:p>
    <w:p w14:paraId="797D00A4" w14:textId="77777777" w:rsidR="001254EF" w:rsidRDefault="001254EF" w:rsidP="001254EF">
      <w:pPr>
        <w:autoSpaceDE w:val="0"/>
        <w:autoSpaceDN w:val="0"/>
        <w:adjustRightInd w:val="0"/>
        <w:jc w:val="both"/>
        <w:rPr>
          <w:rFonts w:ascii="Arial" w:hAnsi="Arial" w:cs="Arial"/>
          <w:sz w:val="21"/>
          <w:szCs w:val="21"/>
          <w:lang w:val="es-MX"/>
        </w:rPr>
      </w:pPr>
    </w:p>
    <w:p w14:paraId="4B8E980D" w14:textId="77777777" w:rsidR="001254EF" w:rsidRDefault="001254EF" w:rsidP="001254EF">
      <w:pPr>
        <w:autoSpaceDE w:val="0"/>
        <w:autoSpaceDN w:val="0"/>
        <w:adjustRightInd w:val="0"/>
        <w:jc w:val="both"/>
        <w:rPr>
          <w:rFonts w:ascii="Arial" w:hAnsi="Arial" w:cs="Arial"/>
          <w:sz w:val="21"/>
          <w:szCs w:val="21"/>
          <w:lang w:val="es-MX"/>
        </w:rPr>
      </w:pPr>
    </w:p>
    <w:p w14:paraId="386C09F5" w14:textId="77777777" w:rsidR="006A7477" w:rsidRPr="006A7477" w:rsidRDefault="006A7477" w:rsidP="006A7477">
      <w:pPr>
        <w:pStyle w:val="Textoindependiente2"/>
        <w:ind w:right="-687"/>
        <w:rPr>
          <w:rFonts w:eastAsia="Calibri"/>
          <w:i/>
          <w:iCs/>
          <w:sz w:val="20"/>
          <w:szCs w:val="20"/>
        </w:rPr>
      </w:pPr>
      <w:r w:rsidRPr="006A7477">
        <w:rPr>
          <w:rFonts w:eastAsia="Calibri"/>
          <w:sz w:val="20"/>
          <w:szCs w:val="20"/>
        </w:rPr>
        <w:t>Estas serán verificadas en el anexo de “</w:t>
      </w:r>
      <w:r w:rsidRPr="006A7477">
        <w:rPr>
          <w:rFonts w:eastAsia="Calibri"/>
          <w:b/>
          <w:i/>
          <w:iCs/>
          <w:sz w:val="20"/>
          <w:szCs w:val="20"/>
        </w:rPr>
        <w:t>VERIFICACIÓN Y PONDERACIÓN</w:t>
      </w:r>
      <w:r w:rsidRPr="006A7477">
        <w:rPr>
          <w:rFonts w:eastAsia="Calibri"/>
          <w:i/>
          <w:iCs/>
          <w:sz w:val="20"/>
          <w:szCs w:val="20"/>
        </w:rPr>
        <w:t>”</w:t>
      </w:r>
    </w:p>
    <w:p w14:paraId="23C6D0AD" w14:textId="77777777" w:rsidR="006A7477" w:rsidRPr="006A7477" w:rsidRDefault="006A7477" w:rsidP="006A7477">
      <w:pPr>
        <w:adjustRightInd w:val="0"/>
        <w:ind w:right="-687"/>
        <w:jc w:val="both"/>
        <w:rPr>
          <w:rFonts w:ascii="Arial" w:hAnsi="Arial" w:cs="Arial"/>
          <w:b/>
          <w:bCs/>
          <w:sz w:val="20"/>
          <w:szCs w:val="20"/>
          <w:lang w:val="es-MX"/>
        </w:rPr>
      </w:pPr>
    </w:p>
    <w:p w14:paraId="1D403A11" w14:textId="77777777" w:rsidR="006A7477" w:rsidRDefault="006A7477" w:rsidP="006A7477">
      <w:pPr>
        <w:adjustRightInd w:val="0"/>
        <w:ind w:right="-687"/>
        <w:jc w:val="both"/>
        <w:rPr>
          <w:rFonts w:ascii="Arial" w:hAnsi="Arial" w:cs="Arial"/>
          <w:b/>
          <w:bCs/>
          <w:sz w:val="20"/>
          <w:szCs w:val="20"/>
          <w:lang w:val="es-MX"/>
        </w:rPr>
      </w:pPr>
    </w:p>
    <w:p w14:paraId="44006103" w14:textId="77777777" w:rsidR="006A7477" w:rsidRPr="006A7477" w:rsidRDefault="006A7477" w:rsidP="006A7477">
      <w:pPr>
        <w:adjustRightInd w:val="0"/>
        <w:ind w:right="-687"/>
        <w:jc w:val="both"/>
        <w:rPr>
          <w:rFonts w:ascii="Arial" w:hAnsi="Arial" w:cs="Arial"/>
          <w:b/>
          <w:bCs/>
          <w:sz w:val="20"/>
          <w:szCs w:val="20"/>
          <w:lang w:val="es-MX"/>
        </w:rPr>
      </w:pPr>
    </w:p>
    <w:p w14:paraId="5D968AD4" w14:textId="77777777" w:rsidR="006A7477" w:rsidRPr="006A7477" w:rsidRDefault="006A7477" w:rsidP="006A7477">
      <w:pPr>
        <w:pStyle w:val="Prrafodelista"/>
        <w:adjustRightInd w:val="0"/>
        <w:ind w:left="0" w:right="-687"/>
        <w:jc w:val="both"/>
        <w:rPr>
          <w:rFonts w:ascii="Arial" w:hAnsi="Arial" w:cs="Arial"/>
          <w:sz w:val="20"/>
          <w:szCs w:val="20"/>
        </w:rPr>
      </w:pPr>
      <w:r w:rsidRPr="006A7477">
        <w:rPr>
          <w:rFonts w:ascii="Arial" w:hAnsi="Arial" w:cs="Arial"/>
          <w:sz w:val="20"/>
          <w:szCs w:val="20"/>
        </w:rPr>
        <w:t xml:space="preserve">Dado en Santiago de Cali, </w:t>
      </w:r>
    </w:p>
    <w:p w14:paraId="7358BF94" w14:textId="77777777" w:rsidR="007439C4" w:rsidRDefault="007439C4" w:rsidP="001254EF">
      <w:pPr>
        <w:autoSpaceDE w:val="0"/>
        <w:autoSpaceDN w:val="0"/>
        <w:adjustRightInd w:val="0"/>
        <w:jc w:val="both"/>
        <w:rPr>
          <w:rFonts w:ascii="Arial" w:hAnsi="Arial" w:cs="Arial"/>
          <w:sz w:val="21"/>
          <w:szCs w:val="21"/>
          <w:lang w:val="es-MX"/>
        </w:rPr>
      </w:pPr>
    </w:p>
    <w:p w14:paraId="2EBA856E" w14:textId="77777777" w:rsidR="005909D5" w:rsidRDefault="005909D5" w:rsidP="001254EF">
      <w:pPr>
        <w:autoSpaceDE w:val="0"/>
        <w:autoSpaceDN w:val="0"/>
        <w:adjustRightInd w:val="0"/>
        <w:jc w:val="both"/>
        <w:rPr>
          <w:rFonts w:ascii="Arial" w:hAnsi="Arial" w:cs="Arial"/>
          <w:sz w:val="21"/>
          <w:szCs w:val="21"/>
          <w:lang w:val="es-MX"/>
        </w:rPr>
      </w:pPr>
    </w:p>
    <w:p w14:paraId="449D9FC2" w14:textId="77777777" w:rsidR="005909D5" w:rsidRDefault="005909D5" w:rsidP="001254EF">
      <w:pPr>
        <w:autoSpaceDE w:val="0"/>
        <w:autoSpaceDN w:val="0"/>
        <w:adjustRightInd w:val="0"/>
        <w:jc w:val="both"/>
        <w:rPr>
          <w:rFonts w:ascii="Arial" w:hAnsi="Arial" w:cs="Arial"/>
          <w:sz w:val="21"/>
          <w:szCs w:val="21"/>
          <w:lang w:val="es-MX"/>
        </w:rPr>
      </w:pPr>
    </w:p>
    <w:p w14:paraId="3883329F" w14:textId="77777777" w:rsidR="001254EF" w:rsidRPr="001254EF" w:rsidRDefault="001254EF" w:rsidP="001254EF">
      <w:pPr>
        <w:autoSpaceDE w:val="0"/>
        <w:autoSpaceDN w:val="0"/>
        <w:adjustRightInd w:val="0"/>
        <w:jc w:val="both"/>
        <w:rPr>
          <w:rFonts w:ascii="Arial" w:hAnsi="Arial" w:cs="Arial"/>
          <w:sz w:val="21"/>
          <w:szCs w:val="21"/>
          <w:lang w:val="es-MX"/>
        </w:rPr>
      </w:pPr>
    </w:p>
    <w:p w14:paraId="1C39C240" w14:textId="77777777" w:rsidR="00106C98" w:rsidRPr="00D208BC" w:rsidRDefault="00106C98" w:rsidP="001E32BA">
      <w:pPr>
        <w:jc w:val="center"/>
        <w:rPr>
          <w:rFonts w:ascii="Arial" w:hAnsi="Arial" w:cs="Arial"/>
          <w:b/>
          <w:bCs/>
          <w:noProof/>
          <w:sz w:val="20"/>
          <w:szCs w:val="20"/>
        </w:rPr>
      </w:pPr>
    </w:p>
    <w:p w14:paraId="6EDDC579" w14:textId="77777777" w:rsidR="003469E7" w:rsidRPr="00D208BC" w:rsidRDefault="00CA5F6A" w:rsidP="003469E7">
      <w:pPr>
        <w:adjustRightInd w:val="0"/>
        <w:jc w:val="center"/>
        <w:rPr>
          <w:rFonts w:ascii="Arial" w:hAnsi="Arial" w:cs="Arial"/>
          <w:b/>
          <w:color w:val="000000"/>
          <w:sz w:val="20"/>
          <w:szCs w:val="20"/>
          <w:lang w:val="es-MX" w:eastAsia="es-CO"/>
        </w:rPr>
      </w:pPr>
      <w:proofErr w:type="spellStart"/>
      <w:r>
        <w:rPr>
          <w:rFonts w:ascii="Arial" w:hAnsi="Arial" w:cs="Arial"/>
          <w:color w:val="000000"/>
          <w:sz w:val="20"/>
          <w:szCs w:val="20"/>
          <w:lang w:val="es-MX" w:eastAsia="es-CO"/>
        </w:rPr>
        <w:t>Capitan</w:t>
      </w:r>
      <w:proofErr w:type="spellEnd"/>
      <w:r w:rsidR="0034265E" w:rsidRPr="00CA5F6A">
        <w:rPr>
          <w:rFonts w:ascii="Arial" w:hAnsi="Arial" w:cs="Arial"/>
          <w:color w:val="000000"/>
          <w:sz w:val="20"/>
          <w:szCs w:val="20"/>
          <w:lang w:val="es-MX" w:eastAsia="es-CO"/>
        </w:rPr>
        <w:t>.</w:t>
      </w:r>
      <w:r w:rsidR="0034265E">
        <w:rPr>
          <w:rFonts w:ascii="Arial" w:hAnsi="Arial" w:cs="Arial"/>
          <w:b/>
          <w:color w:val="000000"/>
          <w:sz w:val="20"/>
          <w:szCs w:val="20"/>
          <w:lang w:val="es-MX" w:eastAsia="es-CO"/>
        </w:rPr>
        <w:t xml:space="preserve"> </w:t>
      </w:r>
      <w:r>
        <w:rPr>
          <w:rFonts w:ascii="Arial" w:hAnsi="Arial" w:cs="Arial"/>
          <w:b/>
          <w:color w:val="000000"/>
          <w:sz w:val="20"/>
          <w:szCs w:val="20"/>
          <w:lang w:val="es-MX" w:eastAsia="es-CO"/>
        </w:rPr>
        <w:t>YAIDY MARTINEZ MUÑOZ</w:t>
      </w:r>
      <w:r w:rsidR="00891BDB">
        <w:rPr>
          <w:rFonts w:ascii="Arial" w:hAnsi="Arial" w:cs="Arial"/>
          <w:b/>
          <w:color w:val="000000"/>
          <w:sz w:val="20"/>
          <w:szCs w:val="20"/>
          <w:lang w:val="es-MX" w:eastAsia="es-CO"/>
        </w:rPr>
        <w:t xml:space="preserve"> </w:t>
      </w:r>
    </w:p>
    <w:p w14:paraId="4CEDA3F3" w14:textId="0040E83D" w:rsidR="00DA4E98" w:rsidRDefault="001E32BA" w:rsidP="00A763FD">
      <w:pPr>
        <w:jc w:val="center"/>
        <w:rPr>
          <w:rFonts w:ascii="Arial" w:hAnsi="Arial" w:cs="Arial"/>
          <w:bCs/>
          <w:noProof/>
          <w:sz w:val="20"/>
          <w:szCs w:val="20"/>
        </w:rPr>
      </w:pPr>
      <w:r w:rsidRPr="00D208BC">
        <w:rPr>
          <w:rFonts w:ascii="Arial" w:hAnsi="Arial" w:cs="Arial"/>
          <w:bCs/>
          <w:noProof/>
          <w:sz w:val="20"/>
          <w:szCs w:val="20"/>
        </w:rPr>
        <w:t>Jefe</w:t>
      </w:r>
      <w:r w:rsidR="00432B63">
        <w:rPr>
          <w:rFonts w:ascii="Arial" w:hAnsi="Arial" w:cs="Arial"/>
          <w:bCs/>
          <w:noProof/>
          <w:sz w:val="20"/>
          <w:szCs w:val="20"/>
        </w:rPr>
        <w:t xml:space="preserve"> </w:t>
      </w:r>
      <w:r w:rsidR="0034265E">
        <w:rPr>
          <w:rFonts w:ascii="Arial" w:hAnsi="Arial" w:cs="Arial"/>
          <w:bCs/>
          <w:noProof/>
          <w:sz w:val="20"/>
          <w:szCs w:val="20"/>
        </w:rPr>
        <w:t>Unidad Prestadora de Salud Valle del Cauca</w:t>
      </w:r>
    </w:p>
    <w:p w14:paraId="53B777D2" w14:textId="77777777" w:rsidR="006A7477" w:rsidRDefault="006A7477" w:rsidP="00C741EB">
      <w:pPr>
        <w:tabs>
          <w:tab w:val="left" w:pos="4380"/>
        </w:tabs>
        <w:adjustRightInd w:val="0"/>
        <w:spacing w:line="120" w:lineRule="atLeast"/>
        <w:ind w:right="-687"/>
        <w:rPr>
          <w:rFonts w:ascii="Arial" w:hAnsi="Arial" w:cs="Arial"/>
          <w:color w:val="000000"/>
          <w:lang w:val="es-CO"/>
        </w:rPr>
      </w:pPr>
    </w:p>
    <w:p w14:paraId="407C8543" w14:textId="77777777" w:rsidR="005909D5" w:rsidRDefault="005909D5" w:rsidP="00C741EB">
      <w:pPr>
        <w:tabs>
          <w:tab w:val="left" w:pos="4380"/>
        </w:tabs>
        <w:adjustRightInd w:val="0"/>
        <w:spacing w:line="120" w:lineRule="atLeast"/>
        <w:ind w:right="-687"/>
        <w:rPr>
          <w:rFonts w:ascii="Arial" w:hAnsi="Arial" w:cs="Arial"/>
          <w:color w:val="000000"/>
          <w:lang w:val="es-CO"/>
        </w:rPr>
      </w:pPr>
    </w:p>
    <w:p w14:paraId="04112A3E" w14:textId="77777777" w:rsidR="005909D5" w:rsidRDefault="005909D5" w:rsidP="00C741EB">
      <w:pPr>
        <w:tabs>
          <w:tab w:val="left" w:pos="4380"/>
        </w:tabs>
        <w:adjustRightInd w:val="0"/>
        <w:spacing w:line="120" w:lineRule="atLeast"/>
        <w:ind w:right="-687"/>
        <w:rPr>
          <w:rFonts w:ascii="Arial" w:hAnsi="Arial" w:cs="Arial"/>
          <w:color w:val="000000"/>
          <w:lang w:val="es-CO"/>
        </w:rPr>
      </w:pPr>
    </w:p>
    <w:p w14:paraId="218E4A44" w14:textId="77777777" w:rsidR="005909D5" w:rsidRPr="006A7477" w:rsidRDefault="005909D5" w:rsidP="00C741EB">
      <w:pPr>
        <w:tabs>
          <w:tab w:val="left" w:pos="4380"/>
        </w:tabs>
        <w:adjustRightInd w:val="0"/>
        <w:spacing w:line="120" w:lineRule="atLeast"/>
        <w:ind w:right="-687"/>
        <w:rPr>
          <w:rFonts w:ascii="Arial" w:hAnsi="Arial" w:cs="Arial"/>
          <w:color w:val="000000"/>
          <w:lang w:val="es-CO"/>
        </w:rPr>
      </w:pPr>
    </w:p>
    <w:p w14:paraId="6AC3DFF4" w14:textId="77777777" w:rsidR="006A7477" w:rsidRPr="006A7477" w:rsidRDefault="006A7477" w:rsidP="00432B63">
      <w:pPr>
        <w:ind w:right="-687"/>
        <w:rPr>
          <w:rFonts w:ascii="Arial" w:hAnsi="Arial" w:cs="Arial"/>
          <w:b/>
          <w:color w:val="000000"/>
          <w:sz w:val="10"/>
          <w:szCs w:val="10"/>
        </w:rPr>
      </w:pPr>
    </w:p>
    <w:p w14:paraId="777377E4" w14:textId="77777777" w:rsidR="006A7477" w:rsidRPr="006A7477" w:rsidRDefault="006A7477" w:rsidP="00432B63">
      <w:pPr>
        <w:spacing w:line="160" w:lineRule="atLeast"/>
        <w:rPr>
          <w:rFonts w:ascii="Arial" w:hAnsi="Arial" w:cs="Arial"/>
          <w:b/>
          <w:color w:val="000000"/>
          <w:sz w:val="10"/>
          <w:szCs w:val="10"/>
        </w:rPr>
      </w:pPr>
    </w:p>
    <w:p w14:paraId="23CB6762" w14:textId="24B799F0" w:rsidR="006A7477" w:rsidRPr="005909D5" w:rsidRDefault="005909D5" w:rsidP="00432B63">
      <w:pPr>
        <w:spacing w:line="160" w:lineRule="atLeast"/>
        <w:rPr>
          <w:rFonts w:ascii="Arial" w:hAnsi="Arial" w:cs="Arial"/>
          <w:color w:val="000000"/>
          <w:sz w:val="16"/>
          <w:szCs w:val="16"/>
        </w:rPr>
      </w:pPr>
      <w:r w:rsidRPr="005909D5">
        <w:rPr>
          <w:rFonts w:ascii="Arial" w:hAnsi="Arial" w:cs="Arial"/>
          <w:color w:val="000000"/>
          <w:sz w:val="16"/>
          <w:szCs w:val="16"/>
        </w:rPr>
        <w:t xml:space="preserve">Elaboro: </w:t>
      </w:r>
      <w:r w:rsidR="00432B63">
        <w:rPr>
          <w:rFonts w:ascii="Arial" w:hAnsi="Arial" w:cs="Arial"/>
          <w:color w:val="000000"/>
          <w:sz w:val="16"/>
          <w:szCs w:val="16"/>
        </w:rPr>
        <w:t>SI</w:t>
      </w:r>
      <w:r w:rsidRPr="005909D5">
        <w:rPr>
          <w:rFonts w:ascii="Arial" w:hAnsi="Arial" w:cs="Arial"/>
          <w:color w:val="000000"/>
          <w:sz w:val="16"/>
          <w:szCs w:val="16"/>
        </w:rPr>
        <w:t>.</w:t>
      </w:r>
      <w:r w:rsidR="006A7477" w:rsidRPr="005909D5">
        <w:rPr>
          <w:rFonts w:ascii="Arial" w:hAnsi="Arial" w:cs="Arial"/>
          <w:color w:val="000000"/>
          <w:sz w:val="16"/>
          <w:szCs w:val="16"/>
        </w:rPr>
        <w:t xml:space="preserve"> </w:t>
      </w:r>
      <w:r w:rsidR="00432B63">
        <w:rPr>
          <w:rFonts w:ascii="Arial" w:hAnsi="Arial" w:cs="Arial"/>
          <w:color w:val="000000"/>
          <w:sz w:val="16"/>
          <w:szCs w:val="16"/>
        </w:rPr>
        <w:t>YESSICA AEJANDRA GIRALDO MOSQUERA</w:t>
      </w:r>
      <w:r w:rsidR="006A7477" w:rsidRPr="005909D5">
        <w:rPr>
          <w:rFonts w:ascii="Arial" w:hAnsi="Arial" w:cs="Arial"/>
          <w:color w:val="000000"/>
          <w:sz w:val="16"/>
          <w:szCs w:val="16"/>
        </w:rPr>
        <w:tab/>
        <w:t xml:space="preserve">                              Revisado: </w:t>
      </w:r>
      <w:r w:rsidR="00987786">
        <w:rPr>
          <w:rFonts w:ascii="Arial" w:hAnsi="Arial" w:cs="Arial"/>
          <w:color w:val="000000"/>
          <w:sz w:val="16"/>
          <w:szCs w:val="16"/>
        </w:rPr>
        <w:t>I</w:t>
      </w:r>
      <w:r w:rsidR="00432B63">
        <w:rPr>
          <w:rFonts w:ascii="Arial" w:hAnsi="Arial" w:cs="Arial"/>
          <w:color w:val="000000"/>
          <w:sz w:val="16"/>
          <w:szCs w:val="16"/>
        </w:rPr>
        <w:t>J</w:t>
      </w:r>
      <w:r w:rsidR="00987786">
        <w:rPr>
          <w:rFonts w:ascii="Arial" w:hAnsi="Arial" w:cs="Arial"/>
          <w:color w:val="000000"/>
          <w:sz w:val="16"/>
          <w:szCs w:val="16"/>
        </w:rPr>
        <w:t>. LIBARDO TULCANEZ ECHEVERRIA</w:t>
      </w:r>
      <w:r w:rsidRPr="005909D5">
        <w:rPr>
          <w:rFonts w:ascii="Arial" w:hAnsi="Arial" w:cs="Arial"/>
          <w:color w:val="000000"/>
          <w:sz w:val="16"/>
          <w:szCs w:val="16"/>
        </w:rPr>
        <w:t>.</w:t>
      </w:r>
    </w:p>
    <w:p w14:paraId="4D49D053" w14:textId="5058726A" w:rsidR="006A7477" w:rsidRPr="005909D5" w:rsidRDefault="006A7477" w:rsidP="00432B63">
      <w:pPr>
        <w:spacing w:line="160" w:lineRule="atLeast"/>
        <w:rPr>
          <w:rFonts w:ascii="Arial" w:hAnsi="Arial" w:cs="Arial"/>
          <w:color w:val="000000"/>
          <w:sz w:val="16"/>
          <w:szCs w:val="16"/>
        </w:rPr>
      </w:pPr>
      <w:r w:rsidRPr="005909D5">
        <w:rPr>
          <w:rFonts w:ascii="Arial" w:hAnsi="Arial" w:cs="Arial"/>
          <w:color w:val="000000"/>
          <w:sz w:val="16"/>
          <w:szCs w:val="16"/>
        </w:rPr>
        <w:t>Analista de Contratos UPRES DEVAL</w:t>
      </w:r>
      <w:r w:rsidRPr="005909D5">
        <w:rPr>
          <w:rFonts w:ascii="Arial" w:hAnsi="Arial" w:cs="Arial"/>
          <w:color w:val="000000"/>
          <w:sz w:val="16"/>
          <w:szCs w:val="16"/>
        </w:rPr>
        <w:tab/>
      </w:r>
      <w:r w:rsidRPr="005909D5">
        <w:rPr>
          <w:rFonts w:ascii="Arial" w:hAnsi="Arial" w:cs="Arial"/>
          <w:color w:val="000000"/>
          <w:sz w:val="16"/>
          <w:szCs w:val="16"/>
        </w:rPr>
        <w:tab/>
      </w:r>
      <w:r w:rsidRPr="005909D5">
        <w:rPr>
          <w:rFonts w:ascii="Arial" w:hAnsi="Arial" w:cs="Arial"/>
          <w:color w:val="000000"/>
          <w:sz w:val="16"/>
          <w:szCs w:val="16"/>
        </w:rPr>
        <w:tab/>
        <w:t xml:space="preserve">                              </w:t>
      </w:r>
      <w:r w:rsidR="00432B63" w:rsidRPr="005909D5">
        <w:rPr>
          <w:rFonts w:ascii="Arial" w:hAnsi="Arial" w:cs="Arial"/>
          <w:color w:val="000000"/>
          <w:sz w:val="16"/>
          <w:szCs w:val="16"/>
        </w:rPr>
        <w:t>jefe</w:t>
      </w:r>
      <w:r w:rsidRPr="005909D5">
        <w:rPr>
          <w:rFonts w:ascii="Arial" w:hAnsi="Arial" w:cs="Arial"/>
          <w:color w:val="000000"/>
          <w:sz w:val="16"/>
          <w:szCs w:val="16"/>
        </w:rPr>
        <w:t xml:space="preserve"> Grupo Contratos UPRES DEVAL</w:t>
      </w:r>
      <w:r w:rsidR="005909D5" w:rsidRPr="005909D5">
        <w:rPr>
          <w:rFonts w:ascii="Arial" w:hAnsi="Arial" w:cs="Arial"/>
          <w:color w:val="000000"/>
          <w:sz w:val="16"/>
          <w:szCs w:val="16"/>
        </w:rPr>
        <w:t xml:space="preserve"> </w:t>
      </w:r>
    </w:p>
    <w:p w14:paraId="23C9E30F" w14:textId="77777777" w:rsidR="006A7477" w:rsidRPr="005909D5" w:rsidRDefault="006A7477" w:rsidP="00432B63">
      <w:pPr>
        <w:spacing w:line="160" w:lineRule="atLeast"/>
        <w:rPr>
          <w:rFonts w:ascii="Arial" w:hAnsi="Arial" w:cs="Arial"/>
          <w:b/>
          <w:color w:val="000000"/>
          <w:sz w:val="16"/>
          <w:szCs w:val="16"/>
        </w:rPr>
      </w:pPr>
    </w:p>
    <w:p w14:paraId="1318874D" w14:textId="77777777" w:rsidR="006A7477" w:rsidRDefault="006A7477" w:rsidP="00432B63">
      <w:pPr>
        <w:spacing w:line="160" w:lineRule="atLeast"/>
        <w:rPr>
          <w:rFonts w:ascii="Arial" w:hAnsi="Arial" w:cs="Arial"/>
          <w:b/>
          <w:color w:val="000000"/>
          <w:sz w:val="16"/>
          <w:szCs w:val="16"/>
        </w:rPr>
      </w:pPr>
    </w:p>
    <w:p w14:paraId="2D1FEAE5" w14:textId="77777777" w:rsidR="00432B63" w:rsidRPr="005909D5" w:rsidRDefault="00432B63" w:rsidP="00432B63">
      <w:pPr>
        <w:spacing w:line="160" w:lineRule="atLeast"/>
        <w:rPr>
          <w:rFonts w:ascii="Arial" w:hAnsi="Arial" w:cs="Arial"/>
          <w:b/>
          <w:color w:val="000000"/>
          <w:sz w:val="16"/>
          <w:szCs w:val="16"/>
        </w:rPr>
      </w:pPr>
    </w:p>
    <w:p w14:paraId="2F0B4813" w14:textId="77777777" w:rsidR="006A7477" w:rsidRDefault="006A7477" w:rsidP="00432B63">
      <w:pPr>
        <w:spacing w:line="160" w:lineRule="atLeast"/>
        <w:rPr>
          <w:rFonts w:ascii="Arial" w:hAnsi="Arial" w:cs="Arial"/>
          <w:b/>
          <w:color w:val="000000"/>
          <w:sz w:val="16"/>
          <w:szCs w:val="16"/>
        </w:rPr>
      </w:pPr>
    </w:p>
    <w:p w14:paraId="46B10A1E" w14:textId="77777777" w:rsidR="00432B63" w:rsidRPr="005909D5" w:rsidRDefault="00432B63" w:rsidP="00432B63">
      <w:pPr>
        <w:spacing w:line="160" w:lineRule="atLeast"/>
        <w:rPr>
          <w:rFonts w:ascii="Arial" w:hAnsi="Arial" w:cs="Arial"/>
          <w:b/>
          <w:color w:val="000000"/>
          <w:sz w:val="16"/>
          <w:szCs w:val="16"/>
        </w:rPr>
      </w:pPr>
    </w:p>
    <w:p w14:paraId="5ED8D618" w14:textId="77777777" w:rsidR="006A7477" w:rsidRPr="005909D5" w:rsidRDefault="006A7477" w:rsidP="00432B63">
      <w:pPr>
        <w:spacing w:line="160" w:lineRule="atLeast"/>
        <w:rPr>
          <w:rFonts w:ascii="Arial" w:hAnsi="Arial" w:cs="Arial"/>
          <w:b/>
          <w:color w:val="000000"/>
          <w:sz w:val="16"/>
          <w:szCs w:val="16"/>
        </w:rPr>
      </w:pPr>
    </w:p>
    <w:p w14:paraId="3F9A44B7" w14:textId="77777777" w:rsidR="006A7477" w:rsidRPr="005909D5" w:rsidRDefault="006A7477" w:rsidP="00432B63">
      <w:pPr>
        <w:spacing w:line="160" w:lineRule="atLeast"/>
        <w:rPr>
          <w:rFonts w:ascii="Arial" w:hAnsi="Arial" w:cs="Arial"/>
          <w:b/>
          <w:color w:val="000000"/>
          <w:sz w:val="16"/>
          <w:szCs w:val="16"/>
        </w:rPr>
      </w:pPr>
    </w:p>
    <w:p w14:paraId="1C4AECD6" w14:textId="7538A83F" w:rsidR="006A7477" w:rsidRPr="005909D5" w:rsidRDefault="006A7477" w:rsidP="00432B63">
      <w:pPr>
        <w:spacing w:line="160" w:lineRule="atLeast"/>
        <w:rPr>
          <w:rFonts w:ascii="Arial" w:hAnsi="Arial" w:cs="Arial"/>
          <w:color w:val="000000"/>
          <w:sz w:val="16"/>
          <w:szCs w:val="16"/>
        </w:rPr>
      </w:pPr>
      <w:r w:rsidRPr="005909D5">
        <w:rPr>
          <w:rFonts w:ascii="Arial" w:hAnsi="Arial" w:cs="Arial"/>
          <w:color w:val="000000"/>
          <w:sz w:val="16"/>
          <w:szCs w:val="16"/>
        </w:rPr>
        <w:t xml:space="preserve">Revisado: </w:t>
      </w:r>
      <w:r w:rsidR="00432B63">
        <w:rPr>
          <w:rFonts w:ascii="Arial" w:hAnsi="Arial" w:cs="Arial"/>
          <w:color w:val="000000"/>
          <w:sz w:val="16"/>
          <w:szCs w:val="16"/>
        </w:rPr>
        <w:t>IJ. JHON JADER CAÑON RODRIGUEZ</w:t>
      </w:r>
      <w:r w:rsidRPr="005909D5">
        <w:rPr>
          <w:rFonts w:ascii="Arial" w:hAnsi="Arial" w:cs="Arial"/>
          <w:color w:val="000000"/>
          <w:sz w:val="16"/>
          <w:szCs w:val="16"/>
        </w:rPr>
        <w:tab/>
        <w:t xml:space="preserve">                              Revisado:  </w:t>
      </w:r>
      <w:r w:rsidR="00432B63">
        <w:rPr>
          <w:rFonts w:ascii="Arial" w:hAnsi="Arial" w:cs="Arial"/>
          <w:color w:val="000000"/>
          <w:sz w:val="16"/>
          <w:szCs w:val="16"/>
        </w:rPr>
        <w:t>SI</w:t>
      </w:r>
      <w:r w:rsidRPr="005909D5">
        <w:rPr>
          <w:rFonts w:ascii="Arial" w:hAnsi="Arial" w:cs="Arial"/>
          <w:color w:val="000000"/>
          <w:sz w:val="16"/>
          <w:szCs w:val="16"/>
        </w:rPr>
        <w:t xml:space="preserve">. </w:t>
      </w:r>
      <w:r w:rsidR="00432B63">
        <w:rPr>
          <w:rFonts w:ascii="Arial" w:hAnsi="Arial" w:cs="Arial"/>
          <w:color w:val="000000"/>
          <w:sz w:val="16"/>
          <w:szCs w:val="16"/>
        </w:rPr>
        <w:t xml:space="preserve">ANGELICA MARIA LEMOS </w:t>
      </w:r>
    </w:p>
    <w:p w14:paraId="016C84BE" w14:textId="5788DFBA" w:rsidR="006A7477" w:rsidRPr="005909D5" w:rsidRDefault="00432B63" w:rsidP="00432B63">
      <w:pPr>
        <w:tabs>
          <w:tab w:val="left" w:pos="5387"/>
        </w:tabs>
        <w:spacing w:line="160" w:lineRule="atLeast"/>
        <w:ind w:hanging="709"/>
        <w:rPr>
          <w:rFonts w:ascii="Arial" w:hAnsi="Arial" w:cs="Arial"/>
          <w:color w:val="000000"/>
          <w:sz w:val="16"/>
          <w:szCs w:val="16"/>
        </w:rPr>
      </w:pPr>
      <w:r>
        <w:rPr>
          <w:rFonts w:ascii="Arial" w:hAnsi="Arial" w:cs="Arial"/>
          <w:color w:val="000000"/>
          <w:sz w:val="16"/>
          <w:szCs w:val="16"/>
        </w:rPr>
        <w:t xml:space="preserve">               </w:t>
      </w:r>
      <w:r w:rsidR="006A7477" w:rsidRPr="005909D5">
        <w:rPr>
          <w:rFonts w:ascii="Arial" w:hAnsi="Arial" w:cs="Arial"/>
          <w:color w:val="000000"/>
          <w:sz w:val="16"/>
          <w:szCs w:val="16"/>
        </w:rPr>
        <w:t xml:space="preserve">Jefe Área Logístico y financiero UPRES </w:t>
      </w:r>
      <w:r w:rsidR="00987786">
        <w:rPr>
          <w:rFonts w:ascii="Arial" w:hAnsi="Arial" w:cs="Arial"/>
          <w:color w:val="000000"/>
          <w:sz w:val="16"/>
          <w:szCs w:val="16"/>
        </w:rPr>
        <w:t xml:space="preserve">DEVAL          </w:t>
      </w:r>
      <w:r w:rsidR="006A7477" w:rsidRPr="005909D5">
        <w:rPr>
          <w:rFonts w:ascii="Arial" w:hAnsi="Arial" w:cs="Arial"/>
          <w:color w:val="000000"/>
          <w:sz w:val="16"/>
          <w:szCs w:val="16"/>
        </w:rPr>
        <w:t xml:space="preserve">                                              Líder de Asuntos Jurídicos UPRES DEVAL</w:t>
      </w:r>
      <w:r w:rsidR="005909D5" w:rsidRPr="005909D5">
        <w:rPr>
          <w:rFonts w:ascii="Arial" w:hAnsi="Arial" w:cs="Arial"/>
          <w:color w:val="000000"/>
          <w:sz w:val="16"/>
          <w:szCs w:val="16"/>
        </w:rPr>
        <w:t xml:space="preserve"> </w:t>
      </w:r>
    </w:p>
    <w:p w14:paraId="3B2D2CF0" w14:textId="77777777" w:rsidR="006A7477" w:rsidRPr="005909D5" w:rsidRDefault="006A7477" w:rsidP="00432B63">
      <w:pPr>
        <w:spacing w:line="160" w:lineRule="atLeast"/>
        <w:rPr>
          <w:rFonts w:ascii="Arial" w:hAnsi="Arial" w:cs="Arial"/>
          <w:b/>
          <w:color w:val="000000"/>
          <w:sz w:val="16"/>
          <w:szCs w:val="16"/>
        </w:rPr>
      </w:pPr>
    </w:p>
    <w:p w14:paraId="4F21CAB4" w14:textId="77777777" w:rsidR="006A7477" w:rsidRPr="005909D5" w:rsidRDefault="006A7477" w:rsidP="00432B63">
      <w:pPr>
        <w:spacing w:line="160" w:lineRule="atLeast"/>
        <w:rPr>
          <w:rFonts w:ascii="Arial" w:hAnsi="Arial" w:cs="Arial"/>
          <w:b/>
          <w:color w:val="000000"/>
          <w:sz w:val="16"/>
          <w:szCs w:val="16"/>
        </w:rPr>
      </w:pPr>
    </w:p>
    <w:p w14:paraId="5E6A46B0" w14:textId="77777777" w:rsidR="006A7477" w:rsidRPr="005909D5" w:rsidRDefault="006A7477" w:rsidP="00432B63">
      <w:pPr>
        <w:spacing w:line="160" w:lineRule="atLeast"/>
        <w:rPr>
          <w:rFonts w:ascii="Arial" w:hAnsi="Arial" w:cs="Arial"/>
          <w:b/>
          <w:color w:val="000000"/>
          <w:sz w:val="16"/>
          <w:szCs w:val="16"/>
        </w:rPr>
      </w:pPr>
    </w:p>
    <w:p w14:paraId="2E26ABF9" w14:textId="77777777" w:rsidR="006A7477" w:rsidRDefault="006A7477" w:rsidP="00432B63">
      <w:pPr>
        <w:tabs>
          <w:tab w:val="left" w:pos="993"/>
        </w:tabs>
        <w:spacing w:line="160" w:lineRule="atLeast"/>
        <w:jc w:val="center"/>
        <w:rPr>
          <w:rFonts w:ascii="Arial" w:hAnsi="Arial" w:cs="Arial"/>
          <w:color w:val="000000"/>
          <w:sz w:val="16"/>
          <w:szCs w:val="16"/>
          <w:lang w:val="es-CO"/>
        </w:rPr>
      </w:pPr>
    </w:p>
    <w:p w14:paraId="0FC7F90E" w14:textId="77777777" w:rsidR="00432B63" w:rsidRDefault="00432B63" w:rsidP="00432B63">
      <w:pPr>
        <w:tabs>
          <w:tab w:val="left" w:pos="993"/>
        </w:tabs>
        <w:spacing w:line="160" w:lineRule="atLeast"/>
        <w:jc w:val="center"/>
        <w:rPr>
          <w:rFonts w:ascii="Arial" w:hAnsi="Arial" w:cs="Arial"/>
          <w:color w:val="000000"/>
          <w:sz w:val="16"/>
          <w:szCs w:val="16"/>
          <w:lang w:val="es-CO"/>
        </w:rPr>
      </w:pPr>
    </w:p>
    <w:p w14:paraId="78F4E1F7" w14:textId="77777777" w:rsidR="00432B63" w:rsidRDefault="00432B63" w:rsidP="00432B63">
      <w:pPr>
        <w:tabs>
          <w:tab w:val="left" w:pos="993"/>
        </w:tabs>
        <w:spacing w:line="160" w:lineRule="atLeast"/>
        <w:jc w:val="center"/>
        <w:rPr>
          <w:rFonts w:ascii="Arial" w:hAnsi="Arial" w:cs="Arial"/>
          <w:color w:val="000000"/>
          <w:sz w:val="16"/>
          <w:szCs w:val="16"/>
          <w:lang w:val="es-CO"/>
        </w:rPr>
      </w:pPr>
    </w:p>
    <w:p w14:paraId="0AD8FB05" w14:textId="77777777" w:rsidR="00432B63" w:rsidRPr="005909D5" w:rsidRDefault="00432B63" w:rsidP="00432B63">
      <w:pPr>
        <w:tabs>
          <w:tab w:val="left" w:pos="993"/>
        </w:tabs>
        <w:spacing w:line="160" w:lineRule="atLeast"/>
        <w:jc w:val="center"/>
        <w:rPr>
          <w:rFonts w:ascii="Arial" w:hAnsi="Arial" w:cs="Arial"/>
          <w:color w:val="000000"/>
          <w:sz w:val="16"/>
          <w:szCs w:val="16"/>
          <w:lang w:val="es-CO"/>
        </w:rPr>
      </w:pPr>
    </w:p>
    <w:p w14:paraId="1CA047BA" w14:textId="7E97312C" w:rsidR="006A7477" w:rsidRDefault="006A7477" w:rsidP="00432B63">
      <w:pPr>
        <w:spacing w:line="160" w:lineRule="atLeast"/>
        <w:rPr>
          <w:rFonts w:ascii="Arial" w:hAnsi="Arial" w:cs="Arial"/>
          <w:color w:val="000000"/>
          <w:sz w:val="16"/>
          <w:szCs w:val="16"/>
        </w:rPr>
      </w:pPr>
      <w:r w:rsidRPr="005909D5">
        <w:rPr>
          <w:rFonts w:ascii="Arial" w:hAnsi="Arial" w:cs="Arial"/>
          <w:color w:val="000000"/>
          <w:sz w:val="16"/>
          <w:szCs w:val="16"/>
        </w:rPr>
        <w:t>Revisado: ABOGADA ESP. SULY AIDÉ CORTES GRAJALES</w:t>
      </w:r>
      <w:r>
        <w:rPr>
          <w:rFonts w:ascii="Arial" w:hAnsi="Arial" w:cs="Arial"/>
          <w:color w:val="000000"/>
          <w:sz w:val="16"/>
          <w:szCs w:val="16"/>
        </w:rPr>
        <w:t xml:space="preserve"> </w:t>
      </w:r>
    </w:p>
    <w:p w14:paraId="4BEC5CFF" w14:textId="3A01B989" w:rsidR="006A7477" w:rsidRPr="006A7477" w:rsidRDefault="006A7477" w:rsidP="00432B63">
      <w:pPr>
        <w:spacing w:line="160" w:lineRule="atLeast"/>
        <w:rPr>
          <w:rFonts w:ascii="Arial" w:hAnsi="Arial" w:cs="Arial"/>
          <w:color w:val="000000"/>
          <w:sz w:val="16"/>
          <w:szCs w:val="16"/>
        </w:rPr>
      </w:pPr>
      <w:r w:rsidRPr="006A7477">
        <w:rPr>
          <w:rFonts w:ascii="Arial" w:hAnsi="Arial" w:cs="Arial"/>
          <w:color w:val="000000"/>
          <w:sz w:val="16"/>
          <w:szCs w:val="16"/>
        </w:rPr>
        <w:t xml:space="preserve">Asesor Jurídico </w:t>
      </w:r>
      <w:r w:rsidR="00D46C99">
        <w:rPr>
          <w:rFonts w:ascii="Arial" w:hAnsi="Arial" w:cs="Arial"/>
          <w:color w:val="000000"/>
          <w:sz w:val="16"/>
          <w:szCs w:val="16"/>
        </w:rPr>
        <w:t>RASES</w:t>
      </w:r>
      <w:r w:rsidR="00786578">
        <w:rPr>
          <w:rFonts w:ascii="Arial" w:hAnsi="Arial" w:cs="Arial"/>
          <w:color w:val="000000"/>
          <w:sz w:val="16"/>
          <w:szCs w:val="16"/>
        </w:rPr>
        <w:t>4/DEVAL</w:t>
      </w:r>
    </w:p>
    <w:p w14:paraId="45B885D7" w14:textId="77777777" w:rsidR="006A7477" w:rsidRPr="006A7477" w:rsidRDefault="006A7477" w:rsidP="00432B63">
      <w:pPr>
        <w:tabs>
          <w:tab w:val="left" w:pos="993"/>
        </w:tabs>
        <w:spacing w:line="160" w:lineRule="atLeast"/>
        <w:jc w:val="center"/>
        <w:rPr>
          <w:rFonts w:ascii="Arial" w:hAnsi="Arial" w:cs="Arial"/>
          <w:sz w:val="12"/>
          <w:szCs w:val="12"/>
          <w:lang w:val="es-CO"/>
        </w:rPr>
      </w:pPr>
    </w:p>
    <w:p w14:paraId="52F375D3" w14:textId="77777777" w:rsidR="006A7477" w:rsidRDefault="006A7477" w:rsidP="00432B63">
      <w:pPr>
        <w:tabs>
          <w:tab w:val="left" w:pos="993"/>
        </w:tabs>
        <w:spacing w:line="160" w:lineRule="atLeast"/>
        <w:rPr>
          <w:rFonts w:ascii="Arial" w:hAnsi="Arial" w:cs="Arial"/>
          <w:sz w:val="12"/>
          <w:szCs w:val="12"/>
          <w:lang w:val="es-CO"/>
        </w:rPr>
      </w:pPr>
    </w:p>
    <w:p w14:paraId="244E4FB0" w14:textId="77777777" w:rsidR="00432B63" w:rsidRDefault="00432B63" w:rsidP="00432B63">
      <w:pPr>
        <w:tabs>
          <w:tab w:val="left" w:pos="993"/>
        </w:tabs>
        <w:spacing w:line="160" w:lineRule="atLeast"/>
        <w:rPr>
          <w:rFonts w:ascii="Arial" w:hAnsi="Arial" w:cs="Arial"/>
          <w:sz w:val="12"/>
          <w:szCs w:val="12"/>
          <w:lang w:val="es-CO"/>
        </w:rPr>
      </w:pPr>
    </w:p>
    <w:p w14:paraId="08799BFA" w14:textId="77777777" w:rsidR="00432B63" w:rsidRDefault="00432B63" w:rsidP="00432B63">
      <w:pPr>
        <w:tabs>
          <w:tab w:val="left" w:pos="993"/>
        </w:tabs>
        <w:spacing w:line="160" w:lineRule="atLeast"/>
        <w:rPr>
          <w:rFonts w:ascii="Arial" w:hAnsi="Arial" w:cs="Arial"/>
          <w:sz w:val="12"/>
          <w:szCs w:val="12"/>
          <w:lang w:val="es-CO"/>
        </w:rPr>
      </w:pPr>
    </w:p>
    <w:p w14:paraId="0185B526" w14:textId="77777777" w:rsidR="00432B63" w:rsidRPr="006A7477" w:rsidRDefault="00432B63" w:rsidP="00432B63">
      <w:pPr>
        <w:tabs>
          <w:tab w:val="left" w:pos="993"/>
        </w:tabs>
        <w:spacing w:line="160" w:lineRule="atLeast"/>
        <w:rPr>
          <w:rFonts w:ascii="Arial" w:hAnsi="Arial" w:cs="Arial"/>
          <w:sz w:val="12"/>
          <w:szCs w:val="12"/>
          <w:lang w:val="es-CO"/>
        </w:rPr>
      </w:pPr>
    </w:p>
    <w:p w14:paraId="60FC0EFE" w14:textId="6C1405C6" w:rsidR="006A7477" w:rsidRPr="006A7477" w:rsidRDefault="006A7477" w:rsidP="006A7477">
      <w:pPr>
        <w:tabs>
          <w:tab w:val="left" w:pos="993"/>
        </w:tabs>
        <w:ind w:left="-142" w:right="-687"/>
        <w:rPr>
          <w:rFonts w:ascii="Arial" w:hAnsi="Arial" w:cs="Arial"/>
          <w:sz w:val="12"/>
          <w:szCs w:val="12"/>
          <w:lang w:val="es-CO"/>
        </w:rPr>
      </w:pPr>
      <w:r w:rsidRPr="006A7477">
        <w:rPr>
          <w:rFonts w:ascii="Arial" w:hAnsi="Arial" w:cs="Arial"/>
          <w:sz w:val="12"/>
          <w:szCs w:val="12"/>
          <w:lang w:val="es-CO"/>
        </w:rPr>
        <w:t xml:space="preserve">Fecha de </w:t>
      </w:r>
      <w:r w:rsidRPr="001C1704">
        <w:rPr>
          <w:rFonts w:ascii="Arial" w:hAnsi="Arial" w:cs="Arial"/>
          <w:sz w:val="12"/>
          <w:szCs w:val="12"/>
          <w:lang w:val="es-CO"/>
        </w:rPr>
        <w:t xml:space="preserve">elaboración: </w:t>
      </w:r>
      <w:r w:rsidR="00432B63" w:rsidRPr="001C1704">
        <w:rPr>
          <w:rFonts w:ascii="Arial" w:hAnsi="Arial" w:cs="Arial"/>
          <w:sz w:val="12"/>
          <w:szCs w:val="12"/>
          <w:lang w:val="es-CO"/>
        </w:rPr>
        <w:t>2</w:t>
      </w:r>
      <w:r w:rsidR="001C1704">
        <w:rPr>
          <w:rFonts w:ascii="Arial" w:hAnsi="Arial" w:cs="Arial"/>
          <w:sz w:val="12"/>
          <w:szCs w:val="12"/>
          <w:lang w:val="es-CO"/>
        </w:rPr>
        <w:t>7</w:t>
      </w:r>
      <w:r w:rsidR="00987786" w:rsidRPr="001C1704">
        <w:rPr>
          <w:rFonts w:ascii="Arial" w:hAnsi="Arial" w:cs="Arial"/>
          <w:sz w:val="12"/>
          <w:szCs w:val="12"/>
          <w:lang w:val="es-CO"/>
        </w:rPr>
        <w:t>/0</w:t>
      </w:r>
      <w:r w:rsidR="001C1704" w:rsidRPr="001C1704">
        <w:rPr>
          <w:rFonts w:ascii="Arial" w:hAnsi="Arial" w:cs="Arial"/>
          <w:sz w:val="12"/>
          <w:szCs w:val="12"/>
          <w:lang w:val="es-CO"/>
        </w:rPr>
        <w:t>3</w:t>
      </w:r>
      <w:r w:rsidR="001726AC" w:rsidRPr="001C1704">
        <w:rPr>
          <w:rFonts w:ascii="Arial" w:hAnsi="Arial" w:cs="Arial"/>
          <w:sz w:val="12"/>
          <w:szCs w:val="12"/>
          <w:lang w:val="es-CO"/>
        </w:rPr>
        <w:t>/202</w:t>
      </w:r>
      <w:r w:rsidR="00432B63" w:rsidRPr="001C1704">
        <w:rPr>
          <w:rFonts w:ascii="Arial" w:hAnsi="Arial" w:cs="Arial"/>
          <w:sz w:val="12"/>
          <w:szCs w:val="12"/>
          <w:lang w:val="es-CO"/>
        </w:rPr>
        <w:t>5</w:t>
      </w:r>
    </w:p>
    <w:p w14:paraId="40D82354" w14:textId="18F596D0" w:rsidR="006A7477" w:rsidRPr="00C741EB" w:rsidRDefault="006A7477" w:rsidP="00C741EB">
      <w:pPr>
        <w:tabs>
          <w:tab w:val="left" w:pos="993"/>
        </w:tabs>
        <w:ind w:left="-142" w:right="-687"/>
        <w:rPr>
          <w:rFonts w:ascii="Arial" w:hAnsi="Arial" w:cs="Arial"/>
          <w:color w:val="000000"/>
          <w:sz w:val="12"/>
          <w:szCs w:val="12"/>
          <w:lang w:eastAsia="es-CO"/>
        </w:rPr>
      </w:pPr>
      <w:r w:rsidRPr="006A7477">
        <w:rPr>
          <w:rFonts w:ascii="Arial" w:hAnsi="Arial" w:cs="Arial"/>
          <w:sz w:val="12"/>
          <w:szCs w:val="12"/>
          <w:lang w:val="es-CO"/>
        </w:rPr>
        <w:t>Ubi</w:t>
      </w:r>
      <w:r w:rsidR="00D33C37">
        <w:rPr>
          <w:rFonts w:ascii="Arial" w:hAnsi="Arial" w:cs="Arial"/>
          <w:sz w:val="12"/>
          <w:szCs w:val="12"/>
          <w:lang w:val="es-CO"/>
        </w:rPr>
        <w:t>cación F: /Procesos / contratos</w:t>
      </w:r>
      <w:r w:rsidRPr="006A7477">
        <w:rPr>
          <w:rFonts w:ascii="Arial" w:hAnsi="Arial" w:cs="Arial"/>
          <w:sz w:val="12"/>
          <w:szCs w:val="12"/>
          <w:lang w:val="es-CO"/>
        </w:rPr>
        <w:t>202</w:t>
      </w:r>
      <w:r w:rsidR="00432B63">
        <w:rPr>
          <w:rFonts w:ascii="Arial" w:hAnsi="Arial" w:cs="Arial"/>
          <w:sz w:val="12"/>
          <w:szCs w:val="12"/>
          <w:lang w:val="es-CO"/>
        </w:rPr>
        <w:t>5</w:t>
      </w:r>
    </w:p>
    <w:p w14:paraId="3ED02D6D" w14:textId="77777777" w:rsidR="006A7477" w:rsidRPr="006A7477" w:rsidRDefault="006A7477" w:rsidP="006A7477">
      <w:pPr>
        <w:tabs>
          <w:tab w:val="left" w:pos="851"/>
        </w:tabs>
        <w:ind w:left="-142" w:right="-687"/>
        <w:rPr>
          <w:rFonts w:ascii="Arial" w:hAnsi="Arial" w:cs="Arial"/>
          <w:sz w:val="10"/>
          <w:szCs w:val="10"/>
        </w:rPr>
      </w:pPr>
    </w:p>
    <w:p w14:paraId="536B7541" w14:textId="77777777" w:rsidR="006A7477" w:rsidRPr="006A7477" w:rsidRDefault="006A7477" w:rsidP="006A7477">
      <w:pPr>
        <w:ind w:left="-142" w:right="-687"/>
        <w:rPr>
          <w:rFonts w:ascii="Arial" w:hAnsi="Arial" w:cs="Arial"/>
          <w:color w:val="000000"/>
          <w:sz w:val="17"/>
          <w:szCs w:val="16"/>
          <w:lang w:val="pt-BR"/>
        </w:rPr>
      </w:pPr>
      <w:r w:rsidRPr="006A7477">
        <w:rPr>
          <w:rFonts w:ascii="Arial" w:hAnsi="Arial" w:cs="Arial"/>
          <w:color w:val="000000"/>
          <w:sz w:val="17"/>
          <w:szCs w:val="16"/>
          <w:lang w:val="pt-BR"/>
        </w:rPr>
        <w:t>Avenida 10Norte #16N-21 Barrio Granada</w:t>
      </w:r>
    </w:p>
    <w:p w14:paraId="5C7E2377" w14:textId="77777777" w:rsidR="006A7477" w:rsidRPr="006A7477" w:rsidRDefault="006A7477" w:rsidP="006A7477">
      <w:pPr>
        <w:ind w:left="-142" w:right="-687"/>
        <w:rPr>
          <w:rFonts w:ascii="Arial" w:hAnsi="Arial" w:cs="Arial"/>
          <w:sz w:val="17"/>
          <w:szCs w:val="16"/>
          <w:lang w:val="es-CO"/>
        </w:rPr>
      </w:pPr>
      <w:r w:rsidRPr="006A7477">
        <w:rPr>
          <w:rFonts w:ascii="Arial" w:hAnsi="Arial" w:cs="Arial"/>
          <w:sz w:val="17"/>
          <w:szCs w:val="16"/>
        </w:rPr>
        <w:t xml:space="preserve">Teléfono </w:t>
      </w:r>
      <w:r w:rsidRPr="006A7477">
        <w:rPr>
          <w:rFonts w:ascii="Arial" w:hAnsi="Arial" w:cs="Arial"/>
          <w:sz w:val="17"/>
          <w:szCs w:val="16"/>
          <w:lang w:val="es-CO"/>
        </w:rPr>
        <w:t>6604128</w:t>
      </w:r>
    </w:p>
    <w:p w14:paraId="6E2378CD" w14:textId="77777777" w:rsidR="006A7477" w:rsidRPr="006A7477" w:rsidRDefault="006A7477" w:rsidP="006A7477">
      <w:pPr>
        <w:adjustRightInd w:val="0"/>
        <w:ind w:left="-142" w:right="-687"/>
        <w:jc w:val="both"/>
        <w:rPr>
          <w:rFonts w:ascii="Arial" w:hAnsi="Arial" w:cs="Arial"/>
          <w:sz w:val="17"/>
          <w:szCs w:val="16"/>
          <w:lang w:val="es-CO"/>
        </w:rPr>
      </w:pPr>
      <w:r w:rsidRPr="006A7477">
        <w:rPr>
          <w:rFonts w:ascii="Arial" w:hAnsi="Arial" w:cs="Arial"/>
          <w:sz w:val="17"/>
          <w:szCs w:val="16"/>
          <w:lang w:val="es-CO"/>
        </w:rPr>
        <w:t xml:space="preserve">deval.upres-con@policia.gov.co </w:t>
      </w:r>
    </w:p>
    <w:p w14:paraId="3D9E33A4" w14:textId="35FD12F5" w:rsidR="006A7477" w:rsidRPr="00432B63" w:rsidRDefault="006A7477" w:rsidP="00432B63">
      <w:pPr>
        <w:adjustRightInd w:val="0"/>
        <w:ind w:left="-142" w:right="-687"/>
        <w:jc w:val="both"/>
        <w:rPr>
          <w:rFonts w:ascii="Arial" w:hAnsi="Arial" w:cs="Arial"/>
          <w:color w:val="0000FF"/>
          <w:sz w:val="18"/>
          <w:szCs w:val="17"/>
          <w:u w:val="single"/>
          <w:lang w:val="es-CO"/>
        </w:rPr>
      </w:pPr>
      <w:hyperlink r:id="rId29" w:history="1">
        <w:r w:rsidRPr="006A7477">
          <w:rPr>
            <w:rStyle w:val="Hipervnculo"/>
            <w:rFonts w:ascii="Arial" w:hAnsi="Arial" w:cs="Arial"/>
            <w:sz w:val="18"/>
            <w:szCs w:val="17"/>
            <w:lang w:val="es-CO"/>
          </w:rPr>
          <w:t>www.policia.gov.co</w:t>
        </w:r>
      </w:hyperlink>
    </w:p>
    <w:p w14:paraId="07A5F9BD" w14:textId="669845BE" w:rsidR="0030255C" w:rsidRPr="00432B63" w:rsidRDefault="006A7477" w:rsidP="00432B63">
      <w:pPr>
        <w:ind w:left="-567" w:right="-687"/>
        <w:rPr>
          <w:rFonts w:ascii="Arial" w:hAnsi="Arial" w:cs="Arial"/>
          <w:b/>
          <w:sz w:val="18"/>
          <w:szCs w:val="18"/>
        </w:rPr>
      </w:pPr>
      <w:r w:rsidRPr="00144F54">
        <w:rPr>
          <w:sz w:val="18"/>
          <w:szCs w:val="18"/>
        </w:rPr>
        <w:t xml:space="preserve">          </w:t>
      </w:r>
      <w:r w:rsidRPr="00144F54">
        <w:rPr>
          <w:sz w:val="18"/>
          <w:szCs w:val="18"/>
        </w:rPr>
        <w:tab/>
      </w:r>
      <w:r w:rsidRPr="00144F54">
        <w:rPr>
          <w:sz w:val="18"/>
          <w:szCs w:val="18"/>
        </w:rPr>
        <w:tab/>
      </w:r>
      <w:r w:rsidRPr="00144F54">
        <w:rPr>
          <w:sz w:val="18"/>
          <w:szCs w:val="18"/>
        </w:rPr>
        <w:tab/>
      </w:r>
      <w:r w:rsidRPr="00144F54">
        <w:rPr>
          <w:sz w:val="18"/>
          <w:szCs w:val="18"/>
        </w:rPr>
        <w:tab/>
      </w:r>
      <w:r w:rsidRPr="00144F54">
        <w:rPr>
          <w:sz w:val="18"/>
          <w:szCs w:val="18"/>
        </w:rPr>
        <w:tab/>
      </w:r>
      <w:r w:rsidRPr="00144F54">
        <w:rPr>
          <w:sz w:val="18"/>
          <w:szCs w:val="18"/>
        </w:rPr>
        <w:tab/>
      </w:r>
      <w:r>
        <w:rPr>
          <w:sz w:val="18"/>
          <w:szCs w:val="18"/>
        </w:rPr>
        <w:t xml:space="preserve">       </w:t>
      </w:r>
      <w:r w:rsidRPr="006A7477">
        <w:rPr>
          <w:rFonts w:ascii="Arial" w:hAnsi="Arial" w:cs="Arial"/>
          <w:sz w:val="18"/>
          <w:szCs w:val="18"/>
        </w:rPr>
        <w:t xml:space="preserve"> </w:t>
      </w:r>
      <w:r w:rsidRPr="006A7477">
        <w:rPr>
          <w:rFonts w:ascii="Arial" w:hAnsi="Arial" w:cs="Arial"/>
          <w:b/>
          <w:sz w:val="18"/>
          <w:szCs w:val="18"/>
        </w:rPr>
        <w:t>INFORMACION PUBLICA</w:t>
      </w:r>
    </w:p>
    <w:p w14:paraId="5F33F435" w14:textId="77777777" w:rsidR="006B13CA" w:rsidRDefault="00F01466" w:rsidP="002A1837">
      <w:pPr>
        <w:autoSpaceDE w:val="0"/>
        <w:autoSpaceDN w:val="0"/>
        <w:adjustRightInd w:val="0"/>
        <w:jc w:val="center"/>
        <w:rPr>
          <w:rFonts w:ascii="Arial" w:hAnsi="Arial" w:cs="Arial"/>
          <w:b/>
          <w:sz w:val="20"/>
          <w:szCs w:val="16"/>
        </w:rPr>
      </w:pPr>
      <w:r w:rsidRPr="00CF2839">
        <w:rPr>
          <w:rFonts w:ascii="Arial" w:hAnsi="Arial" w:cs="Arial"/>
          <w:b/>
          <w:sz w:val="20"/>
          <w:szCs w:val="16"/>
        </w:rPr>
        <w:lastRenderedPageBreak/>
        <w:t xml:space="preserve">ANEXO </w:t>
      </w:r>
      <w:proofErr w:type="spellStart"/>
      <w:r w:rsidRPr="00CF2839">
        <w:rPr>
          <w:rFonts w:ascii="Arial" w:hAnsi="Arial" w:cs="Arial"/>
          <w:b/>
          <w:sz w:val="20"/>
          <w:szCs w:val="16"/>
        </w:rPr>
        <w:t>N</w:t>
      </w:r>
      <w:r w:rsidR="00993F41" w:rsidRPr="00CF2839">
        <w:rPr>
          <w:rFonts w:ascii="Arial" w:hAnsi="Arial" w:cs="Arial"/>
          <w:b/>
          <w:sz w:val="20"/>
          <w:szCs w:val="16"/>
        </w:rPr>
        <w:t>°</w:t>
      </w:r>
      <w:proofErr w:type="spellEnd"/>
      <w:r w:rsidRPr="00CF2839">
        <w:rPr>
          <w:rFonts w:ascii="Arial" w:hAnsi="Arial" w:cs="Arial"/>
          <w:b/>
          <w:sz w:val="20"/>
          <w:szCs w:val="16"/>
        </w:rPr>
        <w:t xml:space="preserve"> 1</w:t>
      </w:r>
    </w:p>
    <w:p w14:paraId="672C79F5" w14:textId="77777777" w:rsidR="009C15F7" w:rsidRDefault="009C15F7" w:rsidP="00955F51">
      <w:pPr>
        <w:autoSpaceDE w:val="0"/>
        <w:autoSpaceDN w:val="0"/>
        <w:adjustRightInd w:val="0"/>
        <w:jc w:val="center"/>
        <w:rPr>
          <w:rFonts w:ascii="Arial" w:hAnsi="Arial" w:cs="Arial"/>
          <w:b/>
          <w:sz w:val="20"/>
          <w:szCs w:val="16"/>
        </w:rPr>
      </w:pPr>
    </w:p>
    <w:tbl>
      <w:tblPr>
        <w:tblStyle w:val="Tablaconcuadrcula"/>
        <w:tblW w:w="5000" w:type="pct"/>
        <w:tblLook w:val="04A0" w:firstRow="1" w:lastRow="0" w:firstColumn="1" w:lastColumn="0" w:noHBand="0" w:noVBand="1"/>
      </w:tblPr>
      <w:tblGrid>
        <w:gridCol w:w="10196"/>
      </w:tblGrid>
      <w:tr w:rsidR="009C15F7" w14:paraId="768678DC" w14:textId="77777777" w:rsidTr="00E00B6A">
        <w:trPr>
          <w:trHeight w:val="373"/>
        </w:trPr>
        <w:tc>
          <w:tcPr>
            <w:tcW w:w="5000" w:type="pct"/>
            <w:shd w:val="clear" w:color="auto" w:fill="D9D9D9" w:themeFill="background1" w:themeFillShade="D9"/>
            <w:vAlign w:val="center"/>
          </w:tcPr>
          <w:p w14:paraId="304F8AA4" w14:textId="77777777" w:rsidR="009C15F7" w:rsidRDefault="009C15F7" w:rsidP="002542A0">
            <w:pPr>
              <w:jc w:val="center"/>
              <w:rPr>
                <w:rFonts w:ascii="Arial" w:hAnsi="Arial" w:cs="Arial"/>
                <w:b/>
                <w:sz w:val="20"/>
                <w:szCs w:val="16"/>
              </w:rPr>
            </w:pPr>
            <w:r w:rsidRPr="00085A6C">
              <w:rPr>
                <w:rFonts w:ascii="Arial" w:hAnsi="Arial" w:cs="Arial"/>
                <w:b/>
                <w:sz w:val="20"/>
                <w:szCs w:val="20"/>
              </w:rPr>
              <w:t>ESPECIFICACIONES TÉCNICAS MÍNIMAS</w:t>
            </w:r>
            <w:r w:rsidR="002542A0">
              <w:rPr>
                <w:rFonts w:ascii="Arial" w:hAnsi="Arial" w:cs="Arial"/>
                <w:b/>
                <w:sz w:val="20"/>
                <w:szCs w:val="20"/>
              </w:rPr>
              <w:t xml:space="preserve"> </w:t>
            </w:r>
            <w:r w:rsidR="00DD615A">
              <w:rPr>
                <w:rFonts w:ascii="Arial" w:hAnsi="Arial" w:cs="Arial"/>
                <w:b/>
                <w:sz w:val="20"/>
                <w:szCs w:val="20"/>
              </w:rPr>
              <w:t>Y CONDICIONES TÉCNICAS</w:t>
            </w:r>
          </w:p>
        </w:tc>
      </w:tr>
    </w:tbl>
    <w:p w14:paraId="1FD79479" w14:textId="77777777" w:rsidR="00DA4E98" w:rsidRDefault="00DA4E98" w:rsidP="00DA4E98">
      <w:pPr>
        <w:jc w:val="both"/>
        <w:rPr>
          <w:rFonts w:ascii="Arial" w:hAnsi="Arial" w:cs="Arial"/>
          <w:sz w:val="18"/>
          <w:szCs w:val="18"/>
          <w:highlight w:val="cyan"/>
          <w:lang w:val="es-CO"/>
        </w:rPr>
      </w:pPr>
    </w:p>
    <w:p w14:paraId="2C67A5DF" w14:textId="77777777" w:rsidR="00A763FD" w:rsidRPr="00AE0D8A" w:rsidRDefault="00A763FD" w:rsidP="00A763FD">
      <w:pPr>
        <w:pStyle w:val="paragraph"/>
        <w:spacing w:before="0" w:beforeAutospacing="0" w:after="0" w:afterAutospacing="0"/>
        <w:jc w:val="both"/>
        <w:textAlignment w:val="baseline"/>
        <w:rPr>
          <w:rFonts w:ascii="Segoe UI" w:hAnsi="Segoe UI" w:cs="Segoe UI"/>
          <w:sz w:val="18"/>
          <w:szCs w:val="18"/>
        </w:rPr>
      </w:pPr>
      <w:r w:rsidRPr="00AE0D8A">
        <w:rPr>
          <w:rStyle w:val="normaltextrun"/>
          <w:rFonts w:ascii="Arial" w:hAnsi="Arial" w:cs="Arial"/>
          <w:b/>
          <w:bCs/>
          <w:sz w:val="20"/>
          <w:szCs w:val="20"/>
        </w:rPr>
        <w:t>CONDICIONES TÉCNICAS MÍNIMAS HABILITABLES</w:t>
      </w:r>
      <w:r w:rsidRPr="00AE0D8A">
        <w:rPr>
          <w:rStyle w:val="eop"/>
          <w:rFonts w:ascii="Arial" w:hAnsi="Arial" w:cs="Arial"/>
          <w:sz w:val="20"/>
          <w:szCs w:val="20"/>
        </w:rPr>
        <w:t> </w:t>
      </w:r>
    </w:p>
    <w:p w14:paraId="1F533388" w14:textId="77777777" w:rsidR="00A763FD" w:rsidRPr="00AE0D8A" w:rsidRDefault="00A763FD" w:rsidP="00A763FD">
      <w:pPr>
        <w:pStyle w:val="paragraph"/>
        <w:spacing w:before="0" w:beforeAutospacing="0" w:after="0" w:afterAutospacing="0"/>
        <w:jc w:val="both"/>
        <w:textAlignment w:val="baseline"/>
        <w:rPr>
          <w:rFonts w:ascii="Segoe UI" w:hAnsi="Segoe UI" w:cs="Segoe UI"/>
          <w:sz w:val="18"/>
          <w:szCs w:val="18"/>
        </w:rPr>
      </w:pPr>
      <w:r w:rsidRPr="00AE0D8A">
        <w:rPr>
          <w:rStyle w:val="eop"/>
          <w:rFonts w:cs="Segoe UI"/>
          <w:sz w:val="20"/>
          <w:szCs w:val="20"/>
        </w:rPr>
        <w:t> </w:t>
      </w:r>
    </w:p>
    <w:p w14:paraId="1A188DAC" w14:textId="77777777" w:rsidR="00432B63" w:rsidRPr="00BC6A8F" w:rsidRDefault="00432B63" w:rsidP="00432B63">
      <w:pPr>
        <w:pStyle w:val="Textoindependiente2"/>
        <w:tabs>
          <w:tab w:val="left" w:pos="709"/>
          <w:tab w:val="left" w:pos="1980"/>
        </w:tabs>
        <w:rPr>
          <w:rFonts w:eastAsiaTheme="minorHAnsi"/>
          <w:noProof/>
          <w:color w:val="000000" w:themeColor="text1"/>
          <w:sz w:val="20"/>
          <w:szCs w:val="20"/>
          <w:lang w:val="es-CO" w:eastAsia="en-US"/>
        </w:rPr>
      </w:pPr>
      <w:r w:rsidRPr="00BC6A8F">
        <w:rPr>
          <w:rFonts w:eastAsiaTheme="minorHAnsi"/>
          <w:noProof/>
          <w:color w:val="000000" w:themeColor="text1"/>
          <w:sz w:val="20"/>
          <w:szCs w:val="20"/>
          <w:lang w:val="es-CO" w:eastAsia="en-US"/>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w:t>
      </w:r>
    </w:p>
    <w:p w14:paraId="3AFFBE20" w14:textId="77777777" w:rsidR="00432B63" w:rsidRPr="00BC6A8F" w:rsidRDefault="00432B63" w:rsidP="00432B63">
      <w:pPr>
        <w:pStyle w:val="Textoindependiente2"/>
        <w:tabs>
          <w:tab w:val="left" w:pos="709"/>
          <w:tab w:val="left" w:pos="1980"/>
        </w:tabs>
        <w:rPr>
          <w:rFonts w:eastAsiaTheme="minorHAnsi"/>
          <w:noProof/>
          <w:color w:val="000000" w:themeColor="text1"/>
          <w:sz w:val="20"/>
          <w:szCs w:val="20"/>
          <w:lang w:val="es-CO" w:eastAsia="en-US"/>
        </w:rPr>
      </w:pPr>
    </w:p>
    <w:p w14:paraId="002DA5C6" w14:textId="77777777" w:rsidR="00432B63" w:rsidRPr="00BC6A8F" w:rsidRDefault="00432B63" w:rsidP="00432B63">
      <w:pPr>
        <w:pStyle w:val="Textoindependiente2"/>
        <w:tabs>
          <w:tab w:val="left" w:pos="709"/>
          <w:tab w:val="left" w:pos="1980"/>
        </w:tabs>
        <w:rPr>
          <w:rFonts w:eastAsiaTheme="minorHAnsi"/>
          <w:noProof/>
          <w:color w:val="000000" w:themeColor="text1"/>
          <w:sz w:val="20"/>
          <w:szCs w:val="20"/>
          <w:lang w:val="es-CO" w:eastAsia="en-US"/>
        </w:rPr>
      </w:pPr>
      <w:r w:rsidRPr="00BC6A8F">
        <w:rPr>
          <w:rFonts w:eastAsiaTheme="minorHAnsi"/>
          <w:noProof/>
          <w:color w:val="000000" w:themeColor="text1"/>
          <w:sz w:val="20"/>
          <w:szCs w:val="20"/>
          <w:lang w:val="es-CO" w:eastAsia="en-US"/>
        </w:rPr>
        <w:t>Para lo anterior se diligencia la siguiente informacion:</w:t>
      </w:r>
    </w:p>
    <w:p w14:paraId="723D4FBA" w14:textId="77777777" w:rsidR="00432B63" w:rsidRDefault="00432B63" w:rsidP="00432B63">
      <w:pPr>
        <w:pStyle w:val="Textoindependiente2"/>
        <w:tabs>
          <w:tab w:val="left" w:pos="709"/>
          <w:tab w:val="left" w:pos="1980"/>
        </w:tabs>
        <w:ind w:firstLine="705"/>
        <w:rPr>
          <w:rFonts w:eastAsia="Calibri"/>
          <w:color w:val="808080" w:themeColor="background1" w:themeShade="80"/>
          <w:sz w:val="22"/>
          <w:szCs w:val="22"/>
          <w:lang w:val="es-CO"/>
        </w:rPr>
      </w:pPr>
    </w:p>
    <w:tbl>
      <w:tblPr>
        <w:tblW w:w="10208" w:type="dxa"/>
        <w:jc w:val="center"/>
        <w:tblCellMar>
          <w:left w:w="70" w:type="dxa"/>
          <w:right w:w="70" w:type="dxa"/>
        </w:tblCellMar>
        <w:tblLook w:val="04A0" w:firstRow="1" w:lastRow="0" w:firstColumn="1" w:lastColumn="0" w:noHBand="0" w:noVBand="1"/>
      </w:tblPr>
      <w:tblGrid>
        <w:gridCol w:w="1987"/>
        <w:gridCol w:w="1843"/>
        <w:gridCol w:w="3118"/>
        <w:gridCol w:w="1418"/>
        <w:gridCol w:w="850"/>
        <w:gridCol w:w="992"/>
      </w:tblGrid>
      <w:tr w:rsidR="00432B63" w:rsidRPr="004419BC" w14:paraId="7173CBF9" w14:textId="77777777" w:rsidTr="000163CD">
        <w:trPr>
          <w:trHeight w:val="20"/>
          <w:jc w:val="center"/>
        </w:trPr>
        <w:tc>
          <w:tcPr>
            <w:tcW w:w="10208"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528989F" w14:textId="77777777" w:rsidR="00432B63" w:rsidRPr="004419BC" w:rsidRDefault="00432B63" w:rsidP="000163CD">
            <w:pPr>
              <w:spacing w:line="160" w:lineRule="atLeast"/>
              <w:jc w:val="center"/>
              <w:rPr>
                <w:rFonts w:ascii="Arial" w:hAnsi="Arial" w:cs="Arial"/>
                <w:b/>
                <w:bCs/>
                <w:color w:val="000000"/>
                <w:sz w:val="16"/>
                <w:szCs w:val="16"/>
                <w:lang w:eastAsia="es-CO"/>
              </w:rPr>
            </w:pPr>
            <w:r w:rsidRPr="004419BC">
              <w:rPr>
                <w:rFonts w:ascii="Arial" w:eastAsia="MS Mincho" w:hAnsi="Arial" w:cs="Arial"/>
                <w:b/>
                <w:bCs/>
                <w:color w:val="000000"/>
                <w:sz w:val="16"/>
                <w:szCs w:val="16"/>
                <w:lang w:eastAsia="es-CO"/>
              </w:rPr>
              <w:t>ÍTEM 1. DIETA COMUN</w:t>
            </w:r>
          </w:p>
        </w:tc>
      </w:tr>
      <w:tr w:rsidR="00432B63" w:rsidRPr="004419BC" w14:paraId="142C03DE" w14:textId="77777777" w:rsidTr="000163CD">
        <w:trPr>
          <w:trHeight w:val="20"/>
          <w:jc w:val="center"/>
        </w:trPr>
        <w:tc>
          <w:tcPr>
            <w:tcW w:w="198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026502DA" w14:textId="77777777" w:rsidR="00432B63" w:rsidRPr="004419BC" w:rsidRDefault="00432B63" w:rsidP="000163CD">
            <w:pPr>
              <w:spacing w:line="160" w:lineRule="atLeast"/>
              <w:jc w:val="center"/>
              <w:rPr>
                <w:rFonts w:ascii="Arial" w:hAnsi="Arial" w:cs="Arial"/>
                <w:b/>
                <w:bCs/>
                <w:color w:val="000000"/>
                <w:sz w:val="16"/>
                <w:szCs w:val="16"/>
                <w:lang w:eastAsia="es-CO"/>
              </w:rPr>
            </w:pPr>
            <w:r w:rsidRPr="004419BC">
              <w:rPr>
                <w:rFonts w:ascii="Arial" w:hAnsi="Arial" w:cs="Arial"/>
                <w:b/>
                <w:bCs/>
                <w:color w:val="000000"/>
                <w:sz w:val="16"/>
                <w:szCs w:val="16"/>
                <w:lang w:eastAsia="es-CO"/>
              </w:rPr>
              <w:t>TIPO DE COMIDA</w:t>
            </w:r>
          </w:p>
        </w:tc>
        <w:tc>
          <w:tcPr>
            <w:tcW w:w="1843"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782B0E2E" w14:textId="77777777" w:rsidR="00432B63" w:rsidRPr="004419BC" w:rsidRDefault="00432B63" w:rsidP="000163CD">
            <w:pPr>
              <w:spacing w:line="160" w:lineRule="atLeast"/>
              <w:jc w:val="center"/>
              <w:rPr>
                <w:rFonts w:ascii="Arial" w:hAnsi="Arial" w:cs="Arial"/>
                <w:b/>
                <w:bCs/>
                <w:color w:val="000000"/>
                <w:sz w:val="16"/>
                <w:szCs w:val="16"/>
                <w:lang w:eastAsia="es-CO"/>
              </w:rPr>
            </w:pPr>
            <w:r w:rsidRPr="004419BC">
              <w:rPr>
                <w:rFonts w:ascii="Arial" w:eastAsia="MS Mincho" w:hAnsi="Arial" w:cs="Arial"/>
                <w:b/>
                <w:bCs/>
                <w:color w:val="000000"/>
                <w:sz w:val="16"/>
                <w:szCs w:val="16"/>
                <w:lang w:eastAsia="es-CO"/>
              </w:rPr>
              <w:t>COMPOSICIÓN</w:t>
            </w:r>
          </w:p>
        </w:tc>
        <w:tc>
          <w:tcPr>
            <w:tcW w:w="3118"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26CBE244" w14:textId="77777777" w:rsidR="00432B63" w:rsidRPr="004419BC" w:rsidRDefault="00432B63" w:rsidP="000163CD">
            <w:pPr>
              <w:spacing w:line="160" w:lineRule="atLeast"/>
              <w:jc w:val="center"/>
              <w:rPr>
                <w:rFonts w:ascii="Arial" w:hAnsi="Arial" w:cs="Arial"/>
                <w:b/>
                <w:bCs/>
                <w:color w:val="000000"/>
                <w:sz w:val="16"/>
                <w:szCs w:val="16"/>
                <w:lang w:eastAsia="es-CO"/>
              </w:rPr>
            </w:pPr>
            <w:r w:rsidRPr="004419BC">
              <w:rPr>
                <w:rFonts w:ascii="Arial" w:eastAsia="MS Mincho" w:hAnsi="Arial" w:cs="Arial"/>
                <w:b/>
                <w:bCs/>
                <w:color w:val="000000"/>
                <w:sz w:val="16"/>
                <w:szCs w:val="16"/>
                <w:lang w:eastAsia="es-CO"/>
              </w:rPr>
              <w:t>CLASE DE ALIMENTO</w:t>
            </w:r>
          </w:p>
        </w:tc>
        <w:tc>
          <w:tcPr>
            <w:tcW w:w="1418" w:type="dxa"/>
            <w:tcBorders>
              <w:top w:val="nil"/>
              <w:left w:val="nil"/>
              <w:bottom w:val="nil"/>
              <w:right w:val="single" w:sz="8" w:space="0" w:color="auto"/>
            </w:tcBorders>
            <w:shd w:val="clear" w:color="000000" w:fill="D9D9D9"/>
            <w:vAlign w:val="center"/>
            <w:hideMark/>
          </w:tcPr>
          <w:p w14:paraId="76B4164E" w14:textId="77777777" w:rsidR="00432B63" w:rsidRPr="004419BC" w:rsidRDefault="00432B63" w:rsidP="000163CD">
            <w:pPr>
              <w:spacing w:line="160" w:lineRule="atLeast"/>
              <w:jc w:val="center"/>
              <w:rPr>
                <w:rFonts w:ascii="Arial" w:hAnsi="Arial" w:cs="Arial"/>
                <w:b/>
                <w:bCs/>
                <w:color w:val="000000"/>
                <w:sz w:val="16"/>
                <w:szCs w:val="16"/>
                <w:lang w:eastAsia="es-CO"/>
              </w:rPr>
            </w:pPr>
            <w:r w:rsidRPr="004419BC">
              <w:rPr>
                <w:rFonts w:ascii="Arial" w:eastAsia="MS Mincho" w:hAnsi="Arial" w:cs="Arial"/>
                <w:b/>
                <w:bCs/>
                <w:color w:val="000000"/>
                <w:sz w:val="16"/>
                <w:szCs w:val="16"/>
                <w:lang w:eastAsia="es-CO"/>
              </w:rPr>
              <w:t>MEDIDA MÍNIMA</w:t>
            </w:r>
          </w:p>
        </w:tc>
        <w:tc>
          <w:tcPr>
            <w:tcW w:w="850"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75C892BD" w14:textId="77777777" w:rsidR="00432B63" w:rsidRPr="004419BC" w:rsidRDefault="00432B63" w:rsidP="000163CD">
            <w:pPr>
              <w:spacing w:line="160" w:lineRule="atLeast"/>
              <w:jc w:val="center"/>
              <w:rPr>
                <w:rFonts w:ascii="Arial" w:hAnsi="Arial" w:cs="Arial"/>
                <w:b/>
                <w:bCs/>
                <w:color w:val="000000"/>
                <w:sz w:val="16"/>
                <w:szCs w:val="16"/>
                <w:lang w:eastAsia="es-CO"/>
              </w:rPr>
            </w:pPr>
            <w:r w:rsidRPr="004419BC">
              <w:rPr>
                <w:rFonts w:ascii="Arial" w:hAnsi="Arial" w:cs="Arial"/>
                <w:b/>
                <w:bCs/>
                <w:color w:val="000000"/>
                <w:sz w:val="16"/>
                <w:szCs w:val="16"/>
                <w:lang w:eastAsia="es-CO"/>
              </w:rPr>
              <w:t>CUMPLE</w:t>
            </w:r>
          </w:p>
        </w:tc>
        <w:tc>
          <w:tcPr>
            <w:tcW w:w="992"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2AB245C9" w14:textId="77777777" w:rsidR="00432B63" w:rsidRPr="004419BC" w:rsidRDefault="00432B63" w:rsidP="000163CD">
            <w:pPr>
              <w:spacing w:line="160" w:lineRule="atLeast"/>
              <w:jc w:val="center"/>
              <w:rPr>
                <w:rFonts w:ascii="Arial" w:hAnsi="Arial" w:cs="Arial"/>
                <w:b/>
                <w:bCs/>
                <w:color w:val="000000"/>
                <w:sz w:val="16"/>
                <w:szCs w:val="16"/>
                <w:lang w:eastAsia="es-CO"/>
              </w:rPr>
            </w:pPr>
            <w:r w:rsidRPr="004419BC">
              <w:rPr>
                <w:rFonts w:ascii="Arial" w:hAnsi="Arial" w:cs="Arial"/>
                <w:b/>
                <w:bCs/>
                <w:color w:val="000000"/>
                <w:sz w:val="16"/>
                <w:szCs w:val="16"/>
                <w:lang w:eastAsia="es-CO"/>
              </w:rPr>
              <w:t>NO CUMPLE</w:t>
            </w:r>
          </w:p>
        </w:tc>
      </w:tr>
      <w:tr w:rsidR="00432B63" w:rsidRPr="004419BC" w14:paraId="5452ADF9" w14:textId="77777777" w:rsidTr="000163CD">
        <w:trPr>
          <w:trHeight w:val="20"/>
          <w:jc w:val="center"/>
        </w:trPr>
        <w:tc>
          <w:tcPr>
            <w:tcW w:w="1987" w:type="dxa"/>
            <w:vMerge/>
            <w:tcBorders>
              <w:top w:val="nil"/>
              <w:left w:val="single" w:sz="8" w:space="0" w:color="auto"/>
              <w:bottom w:val="single" w:sz="8" w:space="0" w:color="000000"/>
              <w:right w:val="single" w:sz="8" w:space="0" w:color="auto"/>
            </w:tcBorders>
            <w:vAlign w:val="center"/>
            <w:hideMark/>
          </w:tcPr>
          <w:p w14:paraId="779D18F0" w14:textId="77777777" w:rsidR="00432B63" w:rsidRPr="004419BC" w:rsidRDefault="00432B63" w:rsidP="000163CD">
            <w:pPr>
              <w:spacing w:line="160" w:lineRule="atLeast"/>
              <w:rPr>
                <w:rFonts w:ascii="Arial" w:hAnsi="Arial" w:cs="Arial"/>
                <w:b/>
                <w:bCs/>
                <w:color w:val="000000"/>
                <w:sz w:val="16"/>
                <w:szCs w:val="16"/>
                <w:lang w:eastAsia="es-CO"/>
              </w:rPr>
            </w:pPr>
          </w:p>
        </w:tc>
        <w:tc>
          <w:tcPr>
            <w:tcW w:w="1843" w:type="dxa"/>
            <w:vMerge/>
            <w:tcBorders>
              <w:top w:val="nil"/>
              <w:left w:val="single" w:sz="8" w:space="0" w:color="auto"/>
              <w:bottom w:val="single" w:sz="8" w:space="0" w:color="000000"/>
              <w:right w:val="single" w:sz="8" w:space="0" w:color="auto"/>
            </w:tcBorders>
            <w:vAlign w:val="center"/>
            <w:hideMark/>
          </w:tcPr>
          <w:p w14:paraId="60D29F5A" w14:textId="77777777" w:rsidR="00432B63" w:rsidRPr="004419BC" w:rsidRDefault="00432B63" w:rsidP="000163CD">
            <w:pPr>
              <w:spacing w:line="160" w:lineRule="atLeast"/>
              <w:rPr>
                <w:rFonts w:ascii="Arial" w:hAnsi="Arial" w:cs="Arial"/>
                <w:b/>
                <w:bCs/>
                <w:color w:val="000000"/>
                <w:sz w:val="16"/>
                <w:szCs w:val="16"/>
                <w:lang w:eastAsia="es-CO"/>
              </w:rPr>
            </w:pPr>
          </w:p>
        </w:tc>
        <w:tc>
          <w:tcPr>
            <w:tcW w:w="3118" w:type="dxa"/>
            <w:vMerge/>
            <w:tcBorders>
              <w:top w:val="nil"/>
              <w:left w:val="single" w:sz="8" w:space="0" w:color="auto"/>
              <w:bottom w:val="single" w:sz="8" w:space="0" w:color="000000"/>
              <w:right w:val="single" w:sz="8" w:space="0" w:color="auto"/>
            </w:tcBorders>
            <w:vAlign w:val="center"/>
            <w:hideMark/>
          </w:tcPr>
          <w:p w14:paraId="0B383CC1" w14:textId="77777777" w:rsidR="00432B63" w:rsidRPr="004419BC" w:rsidRDefault="00432B63" w:rsidP="000163CD">
            <w:pPr>
              <w:spacing w:line="160" w:lineRule="atLeast"/>
              <w:rPr>
                <w:rFonts w:ascii="Arial" w:hAnsi="Arial" w:cs="Arial"/>
                <w:b/>
                <w:bCs/>
                <w:color w:val="000000"/>
                <w:sz w:val="16"/>
                <w:szCs w:val="16"/>
                <w:lang w:eastAsia="es-CO"/>
              </w:rPr>
            </w:pPr>
          </w:p>
        </w:tc>
        <w:tc>
          <w:tcPr>
            <w:tcW w:w="1418" w:type="dxa"/>
            <w:tcBorders>
              <w:top w:val="nil"/>
              <w:left w:val="nil"/>
              <w:bottom w:val="single" w:sz="8" w:space="0" w:color="auto"/>
              <w:right w:val="single" w:sz="8" w:space="0" w:color="auto"/>
            </w:tcBorders>
            <w:shd w:val="clear" w:color="000000" w:fill="D9D9D9"/>
            <w:vAlign w:val="center"/>
            <w:hideMark/>
          </w:tcPr>
          <w:p w14:paraId="077F71A9" w14:textId="77777777" w:rsidR="00432B63" w:rsidRPr="004419BC" w:rsidRDefault="00432B63" w:rsidP="000163CD">
            <w:pPr>
              <w:spacing w:line="160" w:lineRule="atLeast"/>
              <w:jc w:val="center"/>
              <w:rPr>
                <w:rFonts w:ascii="Arial" w:hAnsi="Arial" w:cs="Arial"/>
                <w:b/>
                <w:bCs/>
                <w:color w:val="000000"/>
                <w:sz w:val="16"/>
                <w:szCs w:val="16"/>
                <w:lang w:eastAsia="es-CO"/>
              </w:rPr>
            </w:pPr>
            <w:r w:rsidRPr="004419BC">
              <w:rPr>
                <w:rFonts w:ascii="Arial" w:eastAsia="MS Mincho" w:hAnsi="Arial" w:cs="Arial"/>
                <w:b/>
                <w:bCs/>
                <w:color w:val="000000"/>
                <w:sz w:val="16"/>
                <w:szCs w:val="16"/>
                <w:lang w:eastAsia="es-CO"/>
              </w:rPr>
              <w:t>EXIGIDA</w:t>
            </w:r>
          </w:p>
        </w:tc>
        <w:tc>
          <w:tcPr>
            <w:tcW w:w="850" w:type="dxa"/>
            <w:vMerge/>
            <w:tcBorders>
              <w:top w:val="nil"/>
              <w:left w:val="single" w:sz="8" w:space="0" w:color="auto"/>
              <w:bottom w:val="single" w:sz="8" w:space="0" w:color="000000"/>
              <w:right w:val="single" w:sz="8" w:space="0" w:color="auto"/>
            </w:tcBorders>
            <w:vAlign w:val="center"/>
            <w:hideMark/>
          </w:tcPr>
          <w:p w14:paraId="3F38270D" w14:textId="77777777" w:rsidR="00432B63" w:rsidRPr="004419BC" w:rsidRDefault="00432B63" w:rsidP="000163CD">
            <w:pPr>
              <w:spacing w:line="160" w:lineRule="atLeast"/>
              <w:rPr>
                <w:rFonts w:ascii="Arial" w:hAnsi="Arial" w:cs="Arial"/>
                <w:b/>
                <w:bCs/>
                <w:color w:val="000000"/>
                <w:sz w:val="16"/>
                <w:szCs w:val="16"/>
                <w:lang w:eastAsia="es-CO"/>
              </w:rPr>
            </w:pPr>
          </w:p>
        </w:tc>
        <w:tc>
          <w:tcPr>
            <w:tcW w:w="992" w:type="dxa"/>
            <w:vMerge/>
            <w:tcBorders>
              <w:top w:val="nil"/>
              <w:left w:val="single" w:sz="8" w:space="0" w:color="auto"/>
              <w:bottom w:val="single" w:sz="8" w:space="0" w:color="000000"/>
              <w:right w:val="single" w:sz="8" w:space="0" w:color="auto"/>
            </w:tcBorders>
            <w:vAlign w:val="center"/>
            <w:hideMark/>
          </w:tcPr>
          <w:p w14:paraId="683F0293" w14:textId="77777777" w:rsidR="00432B63" w:rsidRPr="004419BC" w:rsidRDefault="00432B63" w:rsidP="000163CD">
            <w:pPr>
              <w:spacing w:line="160" w:lineRule="atLeast"/>
              <w:rPr>
                <w:rFonts w:ascii="Arial" w:hAnsi="Arial" w:cs="Arial"/>
                <w:b/>
                <w:bCs/>
                <w:color w:val="000000"/>
                <w:sz w:val="16"/>
                <w:szCs w:val="16"/>
                <w:lang w:eastAsia="es-CO"/>
              </w:rPr>
            </w:pPr>
          </w:p>
        </w:tc>
      </w:tr>
      <w:tr w:rsidR="00432B63" w:rsidRPr="004419BC" w14:paraId="11721885"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vAlign w:val="center"/>
            <w:hideMark/>
          </w:tcPr>
          <w:p w14:paraId="02E90ADE"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hAnsi="Arial" w:cs="Arial"/>
                <w:color w:val="000000"/>
                <w:sz w:val="16"/>
                <w:szCs w:val="16"/>
                <w:lang w:eastAsia="es-CO"/>
              </w:rPr>
              <w:t> </w:t>
            </w:r>
          </w:p>
        </w:tc>
        <w:tc>
          <w:tcPr>
            <w:tcW w:w="1843" w:type="dxa"/>
            <w:tcBorders>
              <w:top w:val="nil"/>
              <w:left w:val="nil"/>
              <w:bottom w:val="single" w:sz="8" w:space="0" w:color="auto"/>
              <w:right w:val="single" w:sz="8" w:space="0" w:color="auto"/>
            </w:tcBorders>
            <w:shd w:val="clear" w:color="auto" w:fill="auto"/>
            <w:vAlign w:val="center"/>
            <w:hideMark/>
          </w:tcPr>
          <w:p w14:paraId="41529F38" w14:textId="77777777" w:rsidR="00432B63" w:rsidRPr="004419BC" w:rsidRDefault="00432B63" w:rsidP="000163CD">
            <w:pPr>
              <w:spacing w:line="160" w:lineRule="atLeast"/>
              <w:jc w:val="both"/>
              <w:rPr>
                <w:rFonts w:ascii="Arial" w:hAnsi="Arial" w:cs="Arial"/>
                <w:b/>
                <w:bCs/>
                <w:color w:val="000000"/>
                <w:sz w:val="16"/>
                <w:szCs w:val="16"/>
                <w:lang w:eastAsia="es-CO"/>
              </w:rPr>
            </w:pPr>
            <w:r w:rsidRPr="004419BC">
              <w:rPr>
                <w:rFonts w:ascii="Arial" w:eastAsia="MS Mincho" w:hAnsi="Arial" w:cs="Arial"/>
                <w:b/>
                <w:bCs/>
                <w:color w:val="000000"/>
                <w:sz w:val="16"/>
                <w:szCs w:val="16"/>
                <w:lang w:eastAsia="es-CO"/>
              </w:rPr>
              <w:t>FRUTA</w:t>
            </w:r>
          </w:p>
        </w:tc>
        <w:tc>
          <w:tcPr>
            <w:tcW w:w="3118" w:type="dxa"/>
            <w:tcBorders>
              <w:top w:val="nil"/>
              <w:left w:val="nil"/>
              <w:bottom w:val="single" w:sz="8" w:space="0" w:color="auto"/>
              <w:right w:val="single" w:sz="8" w:space="0" w:color="auto"/>
            </w:tcBorders>
            <w:shd w:val="clear" w:color="auto" w:fill="auto"/>
            <w:vAlign w:val="center"/>
            <w:hideMark/>
          </w:tcPr>
          <w:p w14:paraId="19B30682"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hAnsi="Arial" w:cs="Arial"/>
                <w:color w:val="000000"/>
                <w:sz w:val="16"/>
                <w:szCs w:val="16"/>
                <w:lang w:eastAsia="es-CO"/>
              </w:rPr>
              <w:t> </w:t>
            </w:r>
          </w:p>
        </w:tc>
        <w:tc>
          <w:tcPr>
            <w:tcW w:w="1418" w:type="dxa"/>
            <w:tcBorders>
              <w:top w:val="nil"/>
              <w:left w:val="nil"/>
              <w:bottom w:val="single" w:sz="8" w:space="0" w:color="auto"/>
              <w:right w:val="single" w:sz="8" w:space="0" w:color="auto"/>
            </w:tcBorders>
            <w:shd w:val="clear" w:color="auto" w:fill="auto"/>
            <w:vAlign w:val="center"/>
            <w:hideMark/>
          </w:tcPr>
          <w:p w14:paraId="040D6792" w14:textId="77777777" w:rsidR="00432B63" w:rsidRPr="004419BC" w:rsidRDefault="00432B63" w:rsidP="000163CD">
            <w:pPr>
              <w:spacing w:line="160" w:lineRule="atLeast"/>
              <w:rPr>
                <w:rFonts w:ascii="Arial" w:hAnsi="Arial" w:cs="Arial"/>
                <w:color w:val="000000"/>
                <w:sz w:val="16"/>
                <w:szCs w:val="16"/>
                <w:lang w:eastAsia="es-CO"/>
              </w:rPr>
            </w:pPr>
            <w:proofErr w:type="gramStart"/>
            <w:r w:rsidRPr="004419BC">
              <w:rPr>
                <w:rFonts w:ascii="Arial" w:hAnsi="Arial" w:cs="Arial"/>
                <w:color w:val="000000"/>
                <w:sz w:val="16"/>
                <w:szCs w:val="16"/>
                <w:lang w:eastAsia="es-CO"/>
              </w:rPr>
              <w:t>120  gr</w:t>
            </w:r>
            <w:proofErr w:type="gramEnd"/>
          </w:p>
        </w:tc>
        <w:tc>
          <w:tcPr>
            <w:tcW w:w="850" w:type="dxa"/>
            <w:tcBorders>
              <w:top w:val="nil"/>
              <w:left w:val="nil"/>
              <w:bottom w:val="single" w:sz="8" w:space="0" w:color="auto"/>
              <w:right w:val="single" w:sz="8" w:space="0" w:color="auto"/>
            </w:tcBorders>
            <w:shd w:val="clear" w:color="auto" w:fill="auto"/>
            <w:vAlign w:val="center"/>
          </w:tcPr>
          <w:p w14:paraId="114B0450" w14:textId="77777777" w:rsidR="00432B63" w:rsidRPr="004419BC" w:rsidRDefault="00432B63" w:rsidP="000163CD">
            <w:pPr>
              <w:spacing w:line="160" w:lineRule="atLeast"/>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05F1345A"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hAnsi="Arial" w:cs="Arial"/>
                <w:color w:val="000000"/>
                <w:sz w:val="16"/>
                <w:szCs w:val="16"/>
                <w:lang w:eastAsia="es-CO"/>
              </w:rPr>
              <w:t> </w:t>
            </w:r>
          </w:p>
        </w:tc>
      </w:tr>
      <w:tr w:rsidR="00432B63" w:rsidRPr="004419BC" w14:paraId="2012A20F"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vAlign w:val="center"/>
            <w:hideMark/>
          </w:tcPr>
          <w:p w14:paraId="61236627"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hAnsi="Arial" w:cs="Arial"/>
                <w:color w:val="000000"/>
                <w:sz w:val="16"/>
                <w:szCs w:val="16"/>
                <w:lang w:eastAsia="es-CO"/>
              </w:rPr>
              <w:t> </w:t>
            </w:r>
          </w:p>
        </w:tc>
        <w:tc>
          <w:tcPr>
            <w:tcW w:w="1843" w:type="dxa"/>
            <w:tcBorders>
              <w:top w:val="nil"/>
              <w:left w:val="nil"/>
              <w:bottom w:val="single" w:sz="8" w:space="0" w:color="auto"/>
              <w:right w:val="single" w:sz="8" w:space="0" w:color="auto"/>
            </w:tcBorders>
            <w:shd w:val="clear" w:color="auto" w:fill="auto"/>
            <w:vAlign w:val="center"/>
            <w:hideMark/>
          </w:tcPr>
          <w:p w14:paraId="2612DD15" w14:textId="77777777" w:rsidR="00432B63" w:rsidRPr="004419BC" w:rsidRDefault="00432B63" w:rsidP="000163CD">
            <w:pPr>
              <w:spacing w:line="160" w:lineRule="atLeast"/>
              <w:rPr>
                <w:rFonts w:ascii="Arial" w:hAnsi="Arial" w:cs="Arial"/>
                <w:b/>
                <w:bCs/>
                <w:color w:val="000000"/>
                <w:sz w:val="16"/>
                <w:szCs w:val="16"/>
                <w:lang w:eastAsia="es-CO"/>
              </w:rPr>
            </w:pPr>
            <w:r w:rsidRPr="004419BC">
              <w:rPr>
                <w:rFonts w:ascii="Arial" w:eastAsia="MS Mincho" w:hAnsi="Arial" w:cs="Arial"/>
                <w:b/>
                <w:bCs/>
                <w:color w:val="000000"/>
                <w:sz w:val="16"/>
                <w:szCs w:val="16"/>
                <w:lang w:eastAsia="es-CO"/>
              </w:rPr>
              <w:t>JUGÓ EN AGUA</w:t>
            </w:r>
          </w:p>
        </w:tc>
        <w:tc>
          <w:tcPr>
            <w:tcW w:w="3118" w:type="dxa"/>
            <w:tcBorders>
              <w:top w:val="nil"/>
              <w:left w:val="nil"/>
              <w:bottom w:val="single" w:sz="8" w:space="0" w:color="auto"/>
              <w:right w:val="single" w:sz="8" w:space="0" w:color="auto"/>
            </w:tcBorders>
            <w:shd w:val="clear" w:color="auto" w:fill="auto"/>
            <w:vAlign w:val="center"/>
            <w:hideMark/>
          </w:tcPr>
          <w:p w14:paraId="3CB82C38"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hAnsi="Arial" w:cs="Arial"/>
                <w:color w:val="000000"/>
                <w:sz w:val="16"/>
                <w:szCs w:val="16"/>
                <w:lang w:eastAsia="es-CO"/>
              </w:rPr>
              <w:t> </w:t>
            </w:r>
          </w:p>
        </w:tc>
        <w:tc>
          <w:tcPr>
            <w:tcW w:w="1418" w:type="dxa"/>
            <w:tcBorders>
              <w:top w:val="nil"/>
              <w:left w:val="nil"/>
              <w:bottom w:val="single" w:sz="8" w:space="0" w:color="auto"/>
              <w:right w:val="single" w:sz="8" w:space="0" w:color="auto"/>
            </w:tcBorders>
            <w:shd w:val="clear" w:color="auto" w:fill="auto"/>
            <w:vAlign w:val="center"/>
            <w:hideMark/>
          </w:tcPr>
          <w:p w14:paraId="00854607"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 xml:space="preserve">200 </w:t>
            </w:r>
            <w:proofErr w:type="spellStart"/>
            <w:r w:rsidRPr="004419BC">
              <w:rPr>
                <w:rFonts w:ascii="Arial" w:hAnsi="Arial" w:cs="Arial"/>
                <w:color w:val="000000"/>
                <w:sz w:val="16"/>
                <w:szCs w:val="16"/>
                <w:lang w:eastAsia="es-CO"/>
              </w:rPr>
              <w:t>cc</w:t>
            </w:r>
            <w:proofErr w:type="spellEnd"/>
          </w:p>
        </w:tc>
        <w:tc>
          <w:tcPr>
            <w:tcW w:w="850" w:type="dxa"/>
            <w:tcBorders>
              <w:top w:val="nil"/>
              <w:left w:val="nil"/>
              <w:bottom w:val="single" w:sz="8" w:space="0" w:color="auto"/>
              <w:right w:val="single" w:sz="8" w:space="0" w:color="auto"/>
            </w:tcBorders>
            <w:shd w:val="clear" w:color="auto" w:fill="auto"/>
            <w:vAlign w:val="center"/>
          </w:tcPr>
          <w:p w14:paraId="13DC1A51"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7DEA4980"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hAnsi="Arial" w:cs="Arial"/>
                <w:color w:val="000000"/>
                <w:sz w:val="16"/>
                <w:szCs w:val="16"/>
                <w:lang w:eastAsia="es-CO"/>
              </w:rPr>
              <w:t> </w:t>
            </w:r>
          </w:p>
        </w:tc>
      </w:tr>
      <w:tr w:rsidR="00432B63" w:rsidRPr="004419BC" w14:paraId="62D8940F"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vAlign w:val="center"/>
            <w:hideMark/>
          </w:tcPr>
          <w:p w14:paraId="05DFE08F"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hAnsi="Arial" w:cs="Arial"/>
                <w:color w:val="000000"/>
                <w:sz w:val="16"/>
                <w:szCs w:val="16"/>
                <w:lang w:eastAsia="es-CO"/>
              </w:rPr>
              <w:t> </w:t>
            </w:r>
          </w:p>
        </w:tc>
        <w:tc>
          <w:tcPr>
            <w:tcW w:w="1843" w:type="dxa"/>
            <w:tcBorders>
              <w:top w:val="nil"/>
              <w:left w:val="nil"/>
              <w:bottom w:val="single" w:sz="8" w:space="0" w:color="auto"/>
              <w:right w:val="single" w:sz="8" w:space="0" w:color="auto"/>
            </w:tcBorders>
            <w:shd w:val="clear" w:color="auto" w:fill="auto"/>
            <w:vAlign w:val="center"/>
            <w:hideMark/>
          </w:tcPr>
          <w:p w14:paraId="78B68FE2" w14:textId="77777777" w:rsidR="00432B63" w:rsidRPr="004419BC" w:rsidRDefault="00432B63" w:rsidP="000163CD">
            <w:pPr>
              <w:spacing w:line="160" w:lineRule="atLeast"/>
              <w:jc w:val="both"/>
              <w:rPr>
                <w:rFonts w:ascii="Arial" w:hAnsi="Arial" w:cs="Arial"/>
                <w:b/>
                <w:bCs/>
                <w:color w:val="000000"/>
                <w:sz w:val="16"/>
                <w:szCs w:val="16"/>
                <w:lang w:eastAsia="es-CO"/>
              </w:rPr>
            </w:pPr>
            <w:proofErr w:type="gramStart"/>
            <w:r w:rsidRPr="004419BC">
              <w:rPr>
                <w:rFonts w:ascii="Arial" w:hAnsi="Arial" w:cs="Arial"/>
                <w:b/>
                <w:bCs/>
                <w:color w:val="000000"/>
                <w:sz w:val="16"/>
                <w:szCs w:val="16"/>
                <w:lang w:eastAsia="es-CO"/>
              </w:rPr>
              <w:t>BEBIDA  EN</w:t>
            </w:r>
            <w:proofErr w:type="gramEnd"/>
            <w:r w:rsidRPr="004419BC">
              <w:rPr>
                <w:rFonts w:ascii="Arial" w:hAnsi="Arial" w:cs="Arial"/>
                <w:b/>
                <w:bCs/>
                <w:color w:val="000000"/>
                <w:sz w:val="16"/>
                <w:szCs w:val="16"/>
                <w:lang w:eastAsia="es-CO"/>
              </w:rPr>
              <w:t xml:space="preserve"> LECHE</w:t>
            </w:r>
          </w:p>
        </w:tc>
        <w:tc>
          <w:tcPr>
            <w:tcW w:w="3118" w:type="dxa"/>
            <w:tcBorders>
              <w:top w:val="nil"/>
              <w:left w:val="nil"/>
              <w:bottom w:val="single" w:sz="8" w:space="0" w:color="auto"/>
              <w:right w:val="single" w:sz="8" w:space="0" w:color="auto"/>
            </w:tcBorders>
            <w:shd w:val="clear" w:color="auto" w:fill="auto"/>
            <w:vAlign w:val="center"/>
            <w:hideMark/>
          </w:tcPr>
          <w:p w14:paraId="0EBACB50"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eastAsia="MS Mincho" w:hAnsi="Arial" w:cs="Arial"/>
                <w:color w:val="000000"/>
                <w:sz w:val="16"/>
                <w:szCs w:val="16"/>
                <w:lang w:eastAsia="es-CO"/>
              </w:rPr>
              <w:t>Café o té o chocolate o avena o maicena o milo</w:t>
            </w:r>
          </w:p>
        </w:tc>
        <w:tc>
          <w:tcPr>
            <w:tcW w:w="1418" w:type="dxa"/>
            <w:tcBorders>
              <w:top w:val="nil"/>
              <w:left w:val="nil"/>
              <w:bottom w:val="single" w:sz="8" w:space="0" w:color="auto"/>
              <w:right w:val="single" w:sz="8" w:space="0" w:color="auto"/>
            </w:tcBorders>
            <w:shd w:val="clear" w:color="auto" w:fill="auto"/>
            <w:vAlign w:val="center"/>
            <w:hideMark/>
          </w:tcPr>
          <w:p w14:paraId="2F16796E"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 xml:space="preserve">200 </w:t>
            </w:r>
            <w:proofErr w:type="spellStart"/>
            <w:r w:rsidRPr="004419BC">
              <w:rPr>
                <w:rFonts w:ascii="Arial" w:hAnsi="Arial" w:cs="Arial"/>
                <w:color w:val="000000"/>
                <w:sz w:val="16"/>
                <w:szCs w:val="16"/>
                <w:lang w:eastAsia="es-CO"/>
              </w:rPr>
              <w:t>cc</w:t>
            </w:r>
            <w:proofErr w:type="spellEnd"/>
          </w:p>
        </w:tc>
        <w:tc>
          <w:tcPr>
            <w:tcW w:w="850" w:type="dxa"/>
            <w:tcBorders>
              <w:top w:val="nil"/>
              <w:left w:val="nil"/>
              <w:bottom w:val="single" w:sz="8" w:space="0" w:color="auto"/>
              <w:right w:val="single" w:sz="8" w:space="0" w:color="auto"/>
            </w:tcBorders>
            <w:shd w:val="clear" w:color="auto" w:fill="auto"/>
            <w:vAlign w:val="center"/>
          </w:tcPr>
          <w:p w14:paraId="0C3D41BD"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250F9BCB"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hAnsi="Arial" w:cs="Arial"/>
                <w:color w:val="000000"/>
                <w:sz w:val="16"/>
                <w:szCs w:val="16"/>
                <w:lang w:eastAsia="es-CO"/>
              </w:rPr>
              <w:t> </w:t>
            </w:r>
          </w:p>
        </w:tc>
      </w:tr>
      <w:tr w:rsidR="00432B63" w:rsidRPr="004419BC" w14:paraId="0F20ED41"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vAlign w:val="center"/>
            <w:hideMark/>
          </w:tcPr>
          <w:p w14:paraId="29B4F112"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hAnsi="Arial" w:cs="Arial"/>
                <w:color w:val="000000"/>
                <w:sz w:val="16"/>
                <w:szCs w:val="16"/>
                <w:lang w:eastAsia="es-CO"/>
              </w:rPr>
              <w:t> </w:t>
            </w:r>
          </w:p>
        </w:tc>
        <w:tc>
          <w:tcPr>
            <w:tcW w:w="1843" w:type="dxa"/>
            <w:tcBorders>
              <w:top w:val="nil"/>
              <w:left w:val="nil"/>
              <w:bottom w:val="nil"/>
              <w:right w:val="single" w:sz="8" w:space="0" w:color="auto"/>
            </w:tcBorders>
            <w:shd w:val="clear" w:color="auto" w:fill="auto"/>
            <w:vAlign w:val="center"/>
            <w:hideMark/>
          </w:tcPr>
          <w:p w14:paraId="1D910F6A"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 </w:t>
            </w:r>
          </w:p>
        </w:tc>
        <w:tc>
          <w:tcPr>
            <w:tcW w:w="3118" w:type="dxa"/>
            <w:tcBorders>
              <w:top w:val="nil"/>
              <w:left w:val="nil"/>
              <w:bottom w:val="single" w:sz="8" w:space="0" w:color="auto"/>
              <w:right w:val="single" w:sz="8" w:space="0" w:color="auto"/>
            </w:tcBorders>
            <w:shd w:val="clear" w:color="auto" w:fill="auto"/>
            <w:vAlign w:val="center"/>
            <w:hideMark/>
          </w:tcPr>
          <w:p w14:paraId="6109211C"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eastAsia="MS Mincho" w:hAnsi="Arial" w:cs="Arial"/>
                <w:color w:val="000000"/>
                <w:sz w:val="16"/>
                <w:szCs w:val="16"/>
                <w:lang w:eastAsia="es-CO"/>
              </w:rPr>
              <w:t xml:space="preserve">Huevo </w:t>
            </w:r>
            <w:proofErr w:type="gramStart"/>
            <w:r w:rsidRPr="004419BC">
              <w:rPr>
                <w:rFonts w:ascii="Arial" w:eastAsia="MS Mincho" w:hAnsi="Arial" w:cs="Arial"/>
                <w:color w:val="000000"/>
                <w:sz w:val="16"/>
                <w:szCs w:val="16"/>
                <w:lang w:eastAsia="es-CO"/>
              </w:rPr>
              <w:t>( tibio</w:t>
            </w:r>
            <w:proofErr w:type="gramEnd"/>
            <w:r w:rsidRPr="004419BC">
              <w:rPr>
                <w:rFonts w:ascii="Arial" w:eastAsia="MS Mincho" w:hAnsi="Arial" w:cs="Arial"/>
                <w:color w:val="000000"/>
                <w:sz w:val="16"/>
                <w:szCs w:val="16"/>
                <w:lang w:eastAsia="es-CO"/>
              </w:rPr>
              <w:t xml:space="preserve"> o cocido) o</w:t>
            </w:r>
          </w:p>
        </w:tc>
        <w:tc>
          <w:tcPr>
            <w:tcW w:w="1418" w:type="dxa"/>
            <w:tcBorders>
              <w:top w:val="nil"/>
              <w:left w:val="nil"/>
              <w:bottom w:val="single" w:sz="8" w:space="0" w:color="auto"/>
              <w:right w:val="single" w:sz="8" w:space="0" w:color="auto"/>
            </w:tcBorders>
            <w:shd w:val="clear" w:color="auto" w:fill="auto"/>
            <w:vAlign w:val="center"/>
            <w:hideMark/>
          </w:tcPr>
          <w:p w14:paraId="36481394"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Tipo (AA)</w:t>
            </w:r>
          </w:p>
        </w:tc>
        <w:tc>
          <w:tcPr>
            <w:tcW w:w="850" w:type="dxa"/>
            <w:tcBorders>
              <w:top w:val="nil"/>
              <w:left w:val="nil"/>
              <w:bottom w:val="single" w:sz="8" w:space="0" w:color="auto"/>
              <w:right w:val="single" w:sz="8" w:space="0" w:color="auto"/>
            </w:tcBorders>
            <w:shd w:val="clear" w:color="auto" w:fill="auto"/>
            <w:vAlign w:val="center"/>
          </w:tcPr>
          <w:p w14:paraId="0623D788"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281029D1"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hAnsi="Arial" w:cs="Arial"/>
                <w:color w:val="000000"/>
                <w:sz w:val="16"/>
                <w:szCs w:val="16"/>
                <w:lang w:eastAsia="es-CO"/>
              </w:rPr>
              <w:t> </w:t>
            </w:r>
          </w:p>
        </w:tc>
      </w:tr>
      <w:tr w:rsidR="00432B63" w:rsidRPr="004419BC" w14:paraId="1D6DB34E"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vAlign w:val="center"/>
            <w:hideMark/>
          </w:tcPr>
          <w:p w14:paraId="7D3A7E2C" w14:textId="77777777" w:rsidR="00432B63" w:rsidRPr="004419BC" w:rsidRDefault="00432B63" w:rsidP="000163CD">
            <w:pPr>
              <w:spacing w:line="160" w:lineRule="atLeast"/>
              <w:jc w:val="center"/>
              <w:rPr>
                <w:rFonts w:ascii="Arial" w:hAnsi="Arial" w:cs="Arial"/>
                <w:b/>
                <w:bCs/>
                <w:color w:val="000000"/>
                <w:sz w:val="16"/>
                <w:szCs w:val="16"/>
                <w:lang w:eastAsia="es-CO"/>
              </w:rPr>
            </w:pPr>
            <w:r w:rsidRPr="004419BC">
              <w:rPr>
                <w:rFonts w:ascii="Arial" w:hAnsi="Arial" w:cs="Arial"/>
                <w:b/>
                <w:bCs/>
                <w:color w:val="000000"/>
                <w:sz w:val="16"/>
                <w:szCs w:val="16"/>
                <w:lang w:eastAsia="es-CO"/>
              </w:rPr>
              <w:t>DESAYUNO</w:t>
            </w:r>
          </w:p>
        </w:tc>
        <w:tc>
          <w:tcPr>
            <w:tcW w:w="1843" w:type="dxa"/>
            <w:tcBorders>
              <w:top w:val="nil"/>
              <w:left w:val="nil"/>
              <w:bottom w:val="nil"/>
              <w:right w:val="single" w:sz="8" w:space="0" w:color="auto"/>
            </w:tcBorders>
            <w:shd w:val="clear" w:color="auto" w:fill="auto"/>
            <w:vAlign w:val="center"/>
            <w:hideMark/>
          </w:tcPr>
          <w:p w14:paraId="48075A97" w14:textId="77777777" w:rsidR="00432B63" w:rsidRPr="004419BC" w:rsidRDefault="00432B63" w:rsidP="000163CD">
            <w:pPr>
              <w:spacing w:line="160" w:lineRule="atLeast"/>
              <w:rPr>
                <w:rFonts w:ascii="Arial" w:hAnsi="Arial" w:cs="Arial"/>
                <w:b/>
                <w:bCs/>
                <w:color w:val="000000"/>
                <w:sz w:val="16"/>
                <w:szCs w:val="16"/>
                <w:lang w:eastAsia="es-CO"/>
              </w:rPr>
            </w:pPr>
            <w:r w:rsidRPr="004419BC">
              <w:rPr>
                <w:rFonts w:ascii="Arial" w:hAnsi="Arial" w:cs="Arial"/>
                <w:b/>
                <w:bCs/>
                <w:color w:val="000000"/>
                <w:sz w:val="16"/>
                <w:szCs w:val="16"/>
                <w:lang w:eastAsia="es-CO"/>
              </w:rPr>
              <w:t>ALIMENTO PROTEICO</w:t>
            </w:r>
          </w:p>
        </w:tc>
        <w:tc>
          <w:tcPr>
            <w:tcW w:w="3118" w:type="dxa"/>
            <w:tcBorders>
              <w:top w:val="nil"/>
              <w:left w:val="nil"/>
              <w:bottom w:val="single" w:sz="8" w:space="0" w:color="auto"/>
              <w:right w:val="single" w:sz="8" w:space="0" w:color="auto"/>
            </w:tcBorders>
            <w:shd w:val="clear" w:color="auto" w:fill="auto"/>
            <w:vAlign w:val="center"/>
            <w:hideMark/>
          </w:tcPr>
          <w:p w14:paraId="5D2B2F64" w14:textId="77777777" w:rsidR="00432B63" w:rsidRPr="004419BC" w:rsidRDefault="00432B63" w:rsidP="000163CD">
            <w:pPr>
              <w:spacing w:line="160" w:lineRule="atLeast"/>
              <w:rPr>
                <w:rFonts w:ascii="Arial" w:hAnsi="Arial" w:cs="Arial"/>
                <w:color w:val="000000"/>
                <w:sz w:val="16"/>
                <w:szCs w:val="16"/>
                <w:lang w:eastAsia="es-CO"/>
              </w:rPr>
            </w:pPr>
            <w:proofErr w:type="gramStart"/>
            <w:r w:rsidRPr="004419BC">
              <w:rPr>
                <w:rFonts w:ascii="Arial" w:eastAsia="MS Mincho" w:hAnsi="Arial" w:cs="Arial"/>
                <w:color w:val="000000"/>
                <w:sz w:val="16"/>
                <w:szCs w:val="16"/>
                <w:lang w:eastAsia="es-CO"/>
              </w:rPr>
              <w:t>Huevo  (</w:t>
            </w:r>
            <w:proofErr w:type="gramEnd"/>
            <w:r w:rsidRPr="004419BC">
              <w:rPr>
                <w:rFonts w:ascii="Arial" w:eastAsia="MS Mincho" w:hAnsi="Arial" w:cs="Arial"/>
                <w:color w:val="000000"/>
                <w:sz w:val="16"/>
                <w:szCs w:val="16"/>
                <w:lang w:eastAsia="es-CO"/>
              </w:rPr>
              <w:t>revuelto o perico) o</w:t>
            </w:r>
          </w:p>
        </w:tc>
        <w:tc>
          <w:tcPr>
            <w:tcW w:w="1418" w:type="dxa"/>
            <w:tcBorders>
              <w:top w:val="nil"/>
              <w:left w:val="nil"/>
              <w:bottom w:val="single" w:sz="8" w:space="0" w:color="auto"/>
              <w:right w:val="single" w:sz="8" w:space="0" w:color="auto"/>
            </w:tcBorders>
            <w:shd w:val="clear" w:color="auto" w:fill="auto"/>
            <w:vAlign w:val="center"/>
            <w:hideMark/>
          </w:tcPr>
          <w:p w14:paraId="5CC5F5AE"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80 gr</w:t>
            </w:r>
          </w:p>
        </w:tc>
        <w:tc>
          <w:tcPr>
            <w:tcW w:w="850" w:type="dxa"/>
            <w:tcBorders>
              <w:top w:val="nil"/>
              <w:left w:val="nil"/>
              <w:bottom w:val="single" w:sz="8" w:space="0" w:color="auto"/>
              <w:right w:val="single" w:sz="8" w:space="0" w:color="auto"/>
            </w:tcBorders>
            <w:shd w:val="clear" w:color="auto" w:fill="auto"/>
            <w:vAlign w:val="center"/>
          </w:tcPr>
          <w:p w14:paraId="316EF2B2"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08617261"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07308E52"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hideMark/>
          </w:tcPr>
          <w:p w14:paraId="1484766E"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1843" w:type="dxa"/>
            <w:tcBorders>
              <w:top w:val="nil"/>
              <w:left w:val="nil"/>
              <w:bottom w:val="nil"/>
              <w:right w:val="single" w:sz="8" w:space="0" w:color="auto"/>
            </w:tcBorders>
            <w:shd w:val="clear" w:color="auto" w:fill="auto"/>
            <w:hideMark/>
          </w:tcPr>
          <w:p w14:paraId="38C00B31"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3118" w:type="dxa"/>
            <w:tcBorders>
              <w:top w:val="nil"/>
              <w:left w:val="nil"/>
              <w:bottom w:val="single" w:sz="8" w:space="0" w:color="auto"/>
              <w:right w:val="single" w:sz="8" w:space="0" w:color="auto"/>
            </w:tcBorders>
            <w:shd w:val="clear" w:color="auto" w:fill="auto"/>
            <w:vAlign w:val="center"/>
            <w:hideMark/>
          </w:tcPr>
          <w:p w14:paraId="3A7A173D" w14:textId="77777777" w:rsidR="00432B63" w:rsidRPr="004419BC" w:rsidRDefault="00432B63" w:rsidP="000163CD">
            <w:pPr>
              <w:spacing w:line="160" w:lineRule="atLeast"/>
              <w:rPr>
                <w:rFonts w:ascii="Arial" w:hAnsi="Arial" w:cs="Arial"/>
                <w:color w:val="000000"/>
                <w:sz w:val="16"/>
                <w:szCs w:val="16"/>
                <w:lang w:eastAsia="es-CO"/>
              </w:rPr>
            </w:pPr>
            <w:proofErr w:type="gramStart"/>
            <w:r w:rsidRPr="004419BC">
              <w:rPr>
                <w:rFonts w:ascii="Arial" w:hAnsi="Arial" w:cs="Arial"/>
                <w:color w:val="000000"/>
                <w:sz w:val="16"/>
                <w:szCs w:val="16"/>
                <w:lang w:eastAsia="es-CO"/>
              </w:rPr>
              <w:t xml:space="preserve">Queso  </w:t>
            </w:r>
            <w:proofErr w:type="spellStart"/>
            <w:r w:rsidRPr="004419BC">
              <w:rPr>
                <w:rFonts w:ascii="Arial" w:hAnsi="Arial" w:cs="Arial"/>
                <w:color w:val="000000"/>
                <w:sz w:val="16"/>
                <w:szCs w:val="16"/>
                <w:lang w:eastAsia="es-CO"/>
              </w:rPr>
              <w:t>ó</w:t>
            </w:r>
            <w:proofErr w:type="spellEnd"/>
            <w:proofErr w:type="gramEnd"/>
          </w:p>
        </w:tc>
        <w:tc>
          <w:tcPr>
            <w:tcW w:w="1418" w:type="dxa"/>
            <w:tcBorders>
              <w:top w:val="nil"/>
              <w:left w:val="nil"/>
              <w:bottom w:val="single" w:sz="8" w:space="0" w:color="auto"/>
              <w:right w:val="single" w:sz="8" w:space="0" w:color="auto"/>
            </w:tcBorders>
            <w:shd w:val="clear" w:color="auto" w:fill="auto"/>
            <w:vAlign w:val="center"/>
            <w:hideMark/>
          </w:tcPr>
          <w:p w14:paraId="78DA6117"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50 gr</w:t>
            </w:r>
          </w:p>
        </w:tc>
        <w:tc>
          <w:tcPr>
            <w:tcW w:w="850" w:type="dxa"/>
            <w:tcBorders>
              <w:top w:val="nil"/>
              <w:left w:val="nil"/>
              <w:bottom w:val="single" w:sz="8" w:space="0" w:color="auto"/>
              <w:right w:val="single" w:sz="8" w:space="0" w:color="auto"/>
            </w:tcBorders>
            <w:shd w:val="clear" w:color="auto" w:fill="auto"/>
            <w:vAlign w:val="center"/>
          </w:tcPr>
          <w:p w14:paraId="6CCB98B4"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59AE1A37"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14C0A864"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hideMark/>
          </w:tcPr>
          <w:p w14:paraId="6CD08733"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1843" w:type="dxa"/>
            <w:tcBorders>
              <w:top w:val="nil"/>
              <w:left w:val="nil"/>
              <w:bottom w:val="single" w:sz="8" w:space="0" w:color="auto"/>
              <w:right w:val="single" w:sz="8" w:space="0" w:color="auto"/>
            </w:tcBorders>
            <w:shd w:val="clear" w:color="auto" w:fill="auto"/>
            <w:hideMark/>
          </w:tcPr>
          <w:p w14:paraId="16DF9E33"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3118" w:type="dxa"/>
            <w:tcBorders>
              <w:top w:val="nil"/>
              <w:left w:val="nil"/>
              <w:bottom w:val="single" w:sz="8" w:space="0" w:color="auto"/>
              <w:right w:val="single" w:sz="8" w:space="0" w:color="auto"/>
            </w:tcBorders>
            <w:shd w:val="clear" w:color="auto" w:fill="auto"/>
            <w:vAlign w:val="center"/>
            <w:hideMark/>
          </w:tcPr>
          <w:p w14:paraId="1BC4C8F2"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eastAsia="MS Mincho" w:hAnsi="Arial" w:cs="Arial"/>
                <w:color w:val="000000"/>
                <w:sz w:val="16"/>
                <w:szCs w:val="16"/>
                <w:lang w:eastAsia="es-CO"/>
              </w:rPr>
              <w:t>Sándwich de Jamón y Queso</w:t>
            </w:r>
          </w:p>
        </w:tc>
        <w:tc>
          <w:tcPr>
            <w:tcW w:w="1418" w:type="dxa"/>
            <w:tcBorders>
              <w:top w:val="nil"/>
              <w:left w:val="nil"/>
              <w:bottom w:val="single" w:sz="8" w:space="0" w:color="auto"/>
              <w:right w:val="single" w:sz="8" w:space="0" w:color="auto"/>
            </w:tcBorders>
            <w:shd w:val="clear" w:color="auto" w:fill="auto"/>
            <w:vAlign w:val="center"/>
            <w:hideMark/>
          </w:tcPr>
          <w:p w14:paraId="675DAB27"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150 gr</w:t>
            </w:r>
          </w:p>
        </w:tc>
        <w:tc>
          <w:tcPr>
            <w:tcW w:w="850" w:type="dxa"/>
            <w:tcBorders>
              <w:top w:val="nil"/>
              <w:left w:val="nil"/>
              <w:bottom w:val="single" w:sz="8" w:space="0" w:color="auto"/>
              <w:right w:val="single" w:sz="8" w:space="0" w:color="auto"/>
            </w:tcBorders>
            <w:shd w:val="clear" w:color="auto" w:fill="auto"/>
            <w:vAlign w:val="center"/>
          </w:tcPr>
          <w:p w14:paraId="0F7BDCB3"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1DCE773A"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50D18CF6"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hideMark/>
          </w:tcPr>
          <w:p w14:paraId="3E08C045"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1843" w:type="dxa"/>
            <w:tcBorders>
              <w:top w:val="nil"/>
              <w:left w:val="nil"/>
              <w:bottom w:val="nil"/>
              <w:right w:val="single" w:sz="8" w:space="0" w:color="auto"/>
            </w:tcBorders>
            <w:shd w:val="clear" w:color="auto" w:fill="auto"/>
            <w:vAlign w:val="center"/>
            <w:hideMark/>
          </w:tcPr>
          <w:p w14:paraId="70C4FCE4"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 </w:t>
            </w:r>
          </w:p>
        </w:tc>
        <w:tc>
          <w:tcPr>
            <w:tcW w:w="3118" w:type="dxa"/>
            <w:tcBorders>
              <w:top w:val="nil"/>
              <w:left w:val="nil"/>
              <w:bottom w:val="single" w:sz="8" w:space="0" w:color="auto"/>
              <w:right w:val="single" w:sz="8" w:space="0" w:color="auto"/>
            </w:tcBorders>
            <w:shd w:val="clear" w:color="auto" w:fill="auto"/>
            <w:vAlign w:val="center"/>
            <w:hideMark/>
          </w:tcPr>
          <w:p w14:paraId="5026B143"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eastAsia="MS Mincho" w:hAnsi="Arial" w:cs="Arial"/>
                <w:color w:val="000000"/>
                <w:sz w:val="16"/>
                <w:szCs w:val="16"/>
                <w:lang w:eastAsia="es-CO"/>
              </w:rPr>
              <w:t xml:space="preserve">2 panes </w:t>
            </w:r>
            <w:proofErr w:type="spellStart"/>
            <w:r w:rsidRPr="004419BC">
              <w:rPr>
                <w:rFonts w:ascii="Arial" w:eastAsia="MS Mincho" w:hAnsi="Arial" w:cs="Arial"/>
                <w:color w:val="000000"/>
                <w:sz w:val="16"/>
                <w:szCs w:val="16"/>
                <w:lang w:eastAsia="es-CO"/>
              </w:rPr>
              <w:t>ó</w:t>
            </w:r>
            <w:proofErr w:type="spellEnd"/>
          </w:p>
        </w:tc>
        <w:tc>
          <w:tcPr>
            <w:tcW w:w="1418" w:type="dxa"/>
            <w:tcBorders>
              <w:top w:val="nil"/>
              <w:left w:val="nil"/>
              <w:bottom w:val="single" w:sz="8" w:space="0" w:color="auto"/>
              <w:right w:val="single" w:sz="8" w:space="0" w:color="auto"/>
            </w:tcBorders>
            <w:shd w:val="clear" w:color="auto" w:fill="auto"/>
            <w:vAlign w:val="center"/>
            <w:hideMark/>
          </w:tcPr>
          <w:p w14:paraId="776B29AF"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30 gr c/u</w:t>
            </w:r>
          </w:p>
        </w:tc>
        <w:tc>
          <w:tcPr>
            <w:tcW w:w="850" w:type="dxa"/>
            <w:tcBorders>
              <w:top w:val="nil"/>
              <w:left w:val="nil"/>
              <w:bottom w:val="single" w:sz="8" w:space="0" w:color="auto"/>
              <w:right w:val="single" w:sz="8" w:space="0" w:color="auto"/>
            </w:tcBorders>
            <w:shd w:val="clear" w:color="auto" w:fill="auto"/>
            <w:vAlign w:val="center"/>
          </w:tcPr>
          <w:p w14:paraId="652B1050"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401DC313"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109637A2"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hideMark/>
          </w:tcPr>
          <w:p w14:paraId="1219AA23"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1843" w:type="dxa"/>
            <w:tcBorders>
              <w:top w:val="nil"/>
              <w:left w:val="nil"/>
              <w:bottom w:val="nil"/>
              <w:right w:val="single" w:sz="8" w:space="0" w:color="auto"/>
            </w:tcBorders>
            <w:shd w:val="clear" w:color="auto" w:fill="auto"/>
            <w:vAlign w:val="center"/>
            <w:hideMark/>
          </w:tcPr>
          <w:p w14:paraId="7DA0C259" w14:textId="77777777" w:rsidR="00432B63" w:rsidRPr="004419BC" w:rsidRDefault="00432B63" w:rsidP="000163CD">
            <w:pPr>
              <w:spacing w:line="160" w:lineRule="atLeast"/>
              <w:rPr>
                <w:rFonts w:ascii="Arial" w:hAnsi="Arial" w:cs="Arial"/>
                <w:b/>
                <w:bCs/>
                <w:color w:val="000000"/>
                <w:sz w:val="16"/>
                <w:szCs w:val="16"/>
                <w:lang w:eastAsia="es-CO"/>
              </w:rPr>
            </w:pPr>
            <w:r w:rsidRPr="004419BC">
              <w:rPr>
                <w:rFonts w:ascii="Arial" w:hAnsi="Arial" w:cs="Arial"/>
                <w:b/>
                <w:bCs/>
                <w:color w:val="000000"/>
                <w:sz w:val="16"/>
                <w:szCs w:val="16"/>
                <w:lang w:eastAsia="es-CO"/>
              </w:rPr>
              <w:t>FARINÁCEOS</w:t>
            </w:r>
          </w:p>
        </w:tc>
        <w:tc>
          <w:tcPr>
            <w:tcW w:w="3118" w:type="dxa"/>
            <w:tcBorders>
              <w:top w:val="nil"/>
              <w:left w:val="nil"/>
              <w:bottom w:val="single" w:sz="8" w:space="0" w:color="auto"/>
              <w:right w:val="single" w:sz="8" w:space="0" w:color="auto"/>
            </w:tcBorders>
            <w:shd w:val="clear" w:color="auto" w:fill="auto"/>
            <w:vAlign w:val="center"/>
            <w:hideMark/>
          </w:tcPr>
          <w:p w14:paraId="1B4CD508"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eastAsia="MS Mincho" w:hAnsi="Arial" w:cs="Arial"/>
                <w:color w:val="000000"/>
                <w:sz w:val="16"/>
                <w:szCs w:val="16"/>
                <w:lang w:eastAsia="es-CO"/>
              </w:rPr>
              <w:t xml:space="preserve">2 arepas </w:t>
            </w:r>
            <w:proofErr w:type="spellStart"/>
            <w:r w:rsidRPr="004419BC">
              <w:rPr>
                <w:rFonts w:ascii="Arial" w:eastAsia="MS Mincho" w:hAnsi="Arial" w:cs="Arial"/>
                <w:color w:val="000000"/>
                <w:sz w:val="16"/>
                <w:szCs w:val="16"/>
                <w:lang w:eastAsia="es-CO"/>
              </w:rPr>
              <w:t>ó</w:t>
            </w:r>
            <w:proofErr w:type="spellEnd"/>
          </w:p>
        </w:tc>
        <w:tc>
          <w:tcPr>
            <w:tcW w:w="1418" w:type="dxa"/>
            <w:tcBorders>
              <w:top w:val="nil"/>
              <w:left w:val="nil"/>
              <w:bottom w:val="single" w:sz="8" w:space="0" w:color="auto"/>
              <w:right w:val="single" w:sz="8" w:space="0" w:color="auto"/>
            </w:tcBorders>
            <w:shd w:val="clear" w:color="auto" w:fill="auto"/>
            <w:vAlign w:val="center"/>
            <w:hideMark/>
          </w:tcPr>
          <w:p w14:paraId="6D9561C1"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30 gr c/u</w:t>
            </w:r>
          </w:p>
        </w:tc>
        <w:tc>
          <w:tcPr>
            <w:tcW w:w="850" w:type="dxa"/>
            <w:tcBorders>
              <w:top w:val="nil"/>
              <w:left w:val="nil"/>
              <w:bottom w:val="single" w:sz="8" w:space="0" w:color="auto"/>
              <w:right w:val="single" w:sz="8" w:space="0" w:color="auto"/>
            </w:tcBorders>
            <w:shd w:val="clear" w:color="auto" w:fill="auto"/>
            <w:vAlign w:val="center"/>
          </w:tcPr>
          <w:p w14:paraId="16D41EC1"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62AC8C7B"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0C701612"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hideMark/>
          </w:tcPr>
          <w:p w14:paraId="6DE0F95F"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1843" w:type="dxa"/>
            <w:tcBorders>
              <w:top w:val="nil"/>
              <w:left w:val="nil"/>
              <w:bottom w:val="single" w:sz="8" w:space="0" w:color="auto"/>
              <w:right w:val="single" w:sz="8" w:space="0" w:color="auto"/>
            </w:tcBorders>
            <w:shd w:val="clear" w:color="auto" w:fill="auto"/>
            <w:hideMark/>
          </w:tcPr>
          <w:p w14:paraId="6ACBA234"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3118" w:type="dxa"/>
            <w:tcBorders>
              <w:top w:val="nil"/>
              <w:left w:val="nil"/>
              <w:bottom w:val="single" w:sz="8" w:space="0" w:color="auto"/>
              <w:right w:val="single" w:sz="8" w:space="0" w:color="auto"/>
            </w:tcBorders>
            <w:shd w:val="clear" w:color="auto" w:fill="auto"/>
            <w:vAlign w:val="center"/>
            <w:hideMark/>
          </w:tcPr>
          <w:p w14:paraId="211A85ED"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eastAsia="MS Mincho" w:hAnsi="Arial" w:cs="Arial"/>
                <w:color w:val="000000"/>
                <w:sz w:val="16"/>
                <w:szCs w:val="16"/>
                <w:lang w:eastAsia="es-CO"/>
              </w:rPr>
              <w:t xml:space="preserve">2 tostadas </w:t>
            </w:r>
          </w:p>
        </w:tc>
        <w:tc>
          <w:tcPr>
            <w:tcW w:w="1418" w:type="dxa"/>
            <w:tcBorders>
              <w:top w:val="nil"/>
              <w:left w:val="nil"/>
              <w:bottom w:val="single" w:sz="8" w:space="0" w:color="auto"/>
              <w:right w:val="single" w:sz="8" w:space="0" w:color="auto"/>
            </w:tcBorders>
            <w:shd w:val="clear" w:color="auto" w:fill="auto"/>
            <w:vAlign w:val="center"/>
            <w:hideMark/>
          </w:tcPr>
          <w:p w14:paraId="11909145"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30 gr c/u</w:t>
            </w:r>
          </w:p>
        </w:tc>
        <w:tc>
          <w:tcPr>
            <w:tcW w:w="850" w:type="dxa"/>
            <w:tcBorders>
              <w:top w:val="nil"/>
              <w:left w:val="nil"/>
              <w:bottom w:val="single" w:sz="8" w:space="0" w:color="auto"/>
              <w:right w:val="single" w:sz="8" w:space="0" w:color="auto"/>
            </w:tcBorders>
            <w:shd w:val="clear" w:color="auto" w:fill="auto"/>
            <w:vAlign w:val="center"/>
          </w:tcPr>
          <w:p w14:paraId="7221B212"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11B94A9D"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7D2AD9C3"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hideMark/>
          </w:tcPr>
          <w:p w14:paraId="430B6A62"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1843" w:type="dxa"/>
            <w:tcBorders>
              <w:top w:val="nil"/>
              <w:left w:val="nil"/>
              <w:bottom w:val="single" w:sz="8" w:space="0" w:color="auto"/>
              <w:right w:val="single" w:sz="8" w:space="0" w:color="auto"/>
            </w:tcBorders>
            <w:shd w:val="clear" w:color="auto" w:fill="auto"/>
            <w:vAlign w:val="center"/>
            <w:hideMark/>
          </w:tcPr>
          <w:p w14:paraId="27FD1422" w14:textId="77777777" w:rsidR="00432B63" w:rsidRPr="004419BC" w:rsidRDefault="00432B63" w:rsidP="000163CD">
            <w:pPr>
              <w:spacing w:line="160" w:lineRule="atLeast"/>
              <w:rPr>
                <w:rFonts w:ascii="Arial" w:hAnsi="Arial" w:cs="Arial"/>
                <w:b/>
                <w:bCs/>
                <w:color w:val="000000"/>
                <w:sz w:val="16"/>
                <w:szCs w:val="16"/>
                <w:lang w:eastAsia="es-CO"/>
              </w:rPr>
            </w:pPr>
            <w:r w:rsidRPr="004419BC">
              <w:rPr>
                <w:rFonts w:ascii="Arial" w:hAnsi="Arial" w:cs="Arial"/>
                <w:b/>
                <w:bCs/>
                <w:color w:val="000000"/>
                <w:sz w:val="16"/>
                <w:szCs w:val="16"/>
                <w:lang w:eastAsia="es-CO"/>
              </w:rPr>
              <w:t>GRASA</w:t>
            </w:r>
          </w:p>
        </w:tc>
        <w:tc>
          <w:tcPr>
            <w:tcW w:w="3118" w:type="dxa"/>
            <w:tcBorders>
              <w:top w:val="nil"/>
              <w:left w:val="nil"/>
              <w:bottom w:val="single" w:sz="8" w:space="0" w:color="auto"/>
              <w:right w:val="single" w:sz="8" w:space="0" w:color="auto"/>
            </w:tcBorders>
            <w:shd w:val="clear" w:color="auto" w:fill="auto"/>
            <w:vAlign w:val="center"/>
            <w:hideMark/>
          </w:tcPr>
          <w:p w14:paraId="32FA30B9"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 xml:space="preserve">Mantequilla </w:t>
            </w:r>
          </w:p>
        </w:tc>
        <w:tc>
          <w:tcPr>
            <w:tcW w:w="1418" w:type="dxa"/>
            <w:tcBorders>
              <w:top w:val="nil"/>
              <w:left w:val="nil"/>
              <w:bottom w:val="single" w:sz="8" w:space="0" w:color="auto"/>
              <w:right w:val="single" w:sz="8" w:space="0" w:color="auto"/>
            </w:tcBorders>
            <w:shd w:val="clear" w:color="auto" w:fill="auto"/>
            <w:vAlign w:val="center"/>
            <w:hideMark/>
          </w:tcPr>
          <w:p w14:paraId="432BF0EA"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10 gr</w:t>
            </w:r>
          </w:p>
        </w:tc>
        <w:tc>
          <w:tcPr>
            <w:tcW w:w="850" w:type="dxa"/>
            <w:tcBorders>
              <w:top w:val="nil"/>
              <w:left w:val="nil"/>
              <w:bottom w:val="single" w:sz="8" w:space="0" w:color="auto"/>
              <w:right w:val="single" w:sz="8" w:space="0" w:color="auto"/>
            </w:tcBorders>
            <w:shd w:val="clear" w:color="auto" w:fill="auto"/>
            <w:vAlign w:val="center"/>
          </w:tcPr>
          <w:p w14:paraId="07C61455"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5506B3C1"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5431E58C" w14:textId="77777777" w:rsidTr="000163CD">
        <w:trPr>
          <w:trHeight w:val="20"/>
          <w:jc w:val="center"/>
        </w:trPr>
        <w:tc>
          <w:tcPr>
            <w:tcW w:w="1987" w:type="dxa"/>
            <w:tcBorders>
              <w:top w:val="nil"/>
              <w:left w:val="single" w:sz="8" w:space="0" w:color="auto"/>
              <w:bottom w:val="single" w:sz="8" w:space="0" w:color="auto"/>
              <w:right w:val="single" w:sz="8" w:space="0" w:color="auto"/>
            </w:tcBorders>
            <w:shd w:val="clear" w:color="auto" w:fill="auto"/>
            <w:hideMark/>
          </w:tcPr>
          <w:p w14:paraId="6FF10832"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1843" w:type="dxa"/>
            <w:tcBorders>
              <w:top w:val="nil"/>
              <w:left w:val="nil"/>
              <w:bottom w:val="single" w:sz="8" w:space="0" w:color="auto"/>
              <w:right w:val="single" w:sz="8" w:space="0" w:color="auto"/>
            </w:tcBorders>
            <w:shd w:val="clear" w:color="auto" w:fill="auto"/>
            <w:vAlign w:val="center"/>
            <w:hideMark/>
          </w:tcPr>
          <w:p w14:paraId="0CD457D5" w14:textId="77777777" w:rsidR="00432B63" w:rsidRPr="004419BC" w:rsidRDefault="00432B63" w:rsidP="000163CD">
            <w:pPr>
              <w:spacing w:line="160" w:lineRule="atLeast"/>
              <w:rPr>
                <w:rFonts w:ascii="Arial" w:hAnsi="Arial" w:cs="Arial"/>
                <w:b/>
                <w:bCs/>
                <w:color w:val="000000"/>
                <w:sz w:val="16"/>
                <w:szCs w:val="16"/>
                <w:lang w:eastAsia="es-CO"/>
              </w:rPr>
            </w:pPr>
            <w:r w:rsidRPr="004419BC">
              <w:rPr>
                <w:rFonts w:ascii="Arial" w:hAnsi="Arial" w:cs="Arial"/>
                <w:b/>
                <w:bCs/>
                <w:color w:val="000000"/>
                <w:sz w:val="16"/>
                <w:szCs w:val="16"/>
                <w:lang w:eastAsia="es-CO"/>
              </w:rPr>
              <w:t>ENERGÉTICO</w:t>
            </w:r>
          </w:p>
        </w:tc>
        <w:tc>
          <w:tcPr>
            <w:tcW w:w="3118" w:type="dxa"/>
            <w:tcBorders>
              <w:top w:val="nil"/>
              <w:left w:val="nil"/>
              <w:bottom w:val="single" w:sz="8" w:space="0" w:color="auto"/>
              <w:right w:val="single" w:sz="8" w:space="0" w:color="auto"/>
            </w:tcBorders>
            <w:shd w:val="clear" w:color="auto" w:fill="auto"/>
            <w:vAlign w:val="center"/>
            <w:hideMark/>
          </w:tcPr>
          <w:p w14:paraId="493A4EFC"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eastAsia="MS Mincho" w:hAnsi="Arial" w:cs="Arial"/>
                <w:color w:val="000000"/>
                <w:sz w:val="16"/>
                <w:szCs w:val="16"/>
                <w:lang w:eastAsia="es-CO"/>
              </w:rPr>
              <w:t xml:space="preserve">Mermelada </w:t>
            </w:r>
          </w:p>
        </w:tc>
        <w:tc>
          <w:tcPr>
            <w:tcW w:w="1418" w:type="dxa"/>
            <w:tcBorders>
              <w:top w:val="nil"/>
              <w:left w:val="nil"/>
              <w:bottom w:val="single" w:sz="8" w:space="0" w:color="auto"/>
              <w:right w:val="single" w:sz="8" w:space="0" w:color="auto"/>
            </w:tcBorders>
            <w:shd w:val="clear" w:color="auto" w:fill="auto"/>
            <w:vAlign w:val="center"/>
            <w:hideMark/>
          </w:tcPr>
          <w:p w14:paraId="5CF4F3C2"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15 gr</w:t>
            </w:r>
          </w:p>
        </w:tc>
        <w:tc>
          <w:tcPr>
            <w:tcW w:w="850" w:type="dxa"/>
            <w:tcBorders>
              <w:top w:val="nil"/>
              <w:left w:val="nil"/>
              <w:bottom w:val="single" w:sz="8" w:space="0" w:color="auto"/>
              <w:right w:val="single" w:sz="8" w:space="0" w:color="auto"/>
            </w:tcBorders>
            <w:shd w:val="clear" w:color="auto" w:fill="auto"/>
            <w:vAlign w:val="center"/>
          </w:tcPr>
          <w:p w14:paraId="3C384DFE"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5714CE0E"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0BEAD47A"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vAlign w:val="center"/>
            <w:hideMark/>
          </w:tcPr>
          <w:p w14:paraId="19400C5F"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hAnsi="Arial" w:cs="Arial"/>
                <w:color w:val="000000"/>
                <w:sz w:val="16"/>
                <w:szCs w:val="16"/>
                <w:lang w:eastAsia="es-CO"/>
              </w:rPr>
              <w:t> </w:t>
            </w:r>
          </w:p>
        </w:tc>
        <w:tc>
          <w:tcPr>
            <w:tcW w:w="1843" w:type="dxa"/>
            <w:tcBorders>
              <w:top w:val="nil"/>
              <w:left w:val="nil"/>
              <w:bottom w:val="single" w:sz="8" w:space="0" w:color="auto"/>
              <w:right w:val="single" w:sz="8" w:space="0" w:color="auto"/>
            </w:tcBorders>
            <w:shd w:val="clear" w:color="auto" w:fill="auto"/>
            <w:vAlign w:val="center"/>
            <w:hideMark/>
          </w:tcPr>
          <w:p w14:paraId="49274A30" w14:textId="77777777" w:rsidR="00432B63" w:rsidRPr="004419BC" w:rsidRDefault="00432B63" w:rsidP="000163CD">
            <w:pPr>
              <w:spacing w:line="160" w:lineRule="atLeast"/>
              <w:jc w:val="both"/>
              <w:rPr>
                <w:rFonts w:ascii="Arial" w:hAnsi="Arial" w:cs="Arial"/>
                <w:b/>
                <w:bCs/>
                <w:color w:val="000000"/>
                <w:sz w:val="16"/>
                <w:szCs w:val="16"/>
                <w:lang w:eastAsia="es-CO"/>
              </w:rPr>
            </w:pPr>
            <w:r w:rsidRPr="004419BC">
              <w:rPr>
                <w:rFonts w:ascii="Arial" w:hAnsi="Arial" w:cs="Arial"/>
                <w:b/>
                <w:bCs/>
                <w:color w:val="000000"/>
                <w:sz w:val="16"/>
                <w:szCs w:val="16"/>
                <w:lang w:eastAsia="es-CO"/>
              </w:rPr>
              <w:t>FRUTA ENTERA</w:t>
            </w:r>
          </w:p>
        </w:tc>
        <w:tc>
          <w:tcPr>
            <w:tcW w:w="3118" w:type="dxa"/>
            <w:tcBorders>
              <w:top w:val="nil"/>
              <w:left w:val="nil"/>
              <w:bottom w:val="single" w:sz="8" w:space="0" w:color="auto"/>
              <w:right w:val="single" w:sz="8" w:space="0" w:color="auto"/>
            </w:tcBorders>
            <w:shd w:val="clear" w:color="auto" w:fill="auto"/>
            <w:vAlign w:val="center"/>
            <w:hideMark/>
          </w:tcPr>
          <w:p w14:paraId="0355FDB1"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eastAsia="MS Mincho" w:hAnsi="Arial" w:cs="Arial"/>
                <w:color w:val="000000"/>
                <w:sz w:val="16"/>
                <w:szCs w:val="16"/>
                <w:lang w:eastAsia="es-CO"/>
              </w:rPr>
              <w:t> </w:t>
            </w:r>
          </w:p>
        </w:tc>
        <w:tc>
          <w:tcPr>
            <w:tcW w:w="1418" w:type="dxa"/>
            <w:tcBorders>
              <w:top w:val="nil"/>
              <w:left w:val="nil"/>
              <w:bottom w:val="single" w:sz="8" w:space="0" w:color="auto"/>
              <w:right w:val="single" w:sz="8" w:space="0" w:color="auto"/>
            </w:tcBorders>
            <w:shd w:val="clear" w:color="auto" w:fill="auto"/>
            <w:vAlign w:val="center"/>
            <w:hideMark/>
          </w:tcPr>
          <w:p w14:paraId="14F21225"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120 gr</w:t>
            </w:r>
          </w:p>
        </w:tc>
        <w:tc>
          <w:tcPr>
            <w:tcW w:w="850" w:type="dxa"/>
            <w:tcBorders>
              <w:top w:val="nil"/>
              <w:left w:val="nil"/>
              <w:bottom w:val="single" w:sz="8" w:space="0" w:color="auto"/>
              <w:right w:val="single" w:sz="8" w:space="0" w:color="auto"/>
            </w:tcBorders>
            <w:shd w:val="clear" w:color="auto" w:fill="auto"/>
            <w:vAlign w:val="center"/>
          </w:tcPr>
          <w:p w14:paraId="25AEDAAD"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4007F265"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36E9541D"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vAlign w:val="center"/>
            <w:hideMark/>
          </w:tcPr>
          <w:p w14:paraId="4AE6003F" w14:textId="77777777" w:rsidR="00432B63" w:rsidRPr="004419BC" w:rsidRDefault="00432B63" w:rsidP="000163CD">
            <w:pPr>
              <w:spacing w:line="160" w:lineRule="atLeast"/>
              <w:jc w:val="center"/>
              <w:rPr>
                <w:rFonts w:ascii="Arial" w:hAnsi="Arial" w:cs="Arial"/>
                <w:b/>
                <w:bCs/>
                <w:color w:val="000000"/>
                <w:sz w:val="16"/>
                <w:szCs w:val="16"/>
                <w:lang w:eastAsia="es-CO"/>
              </w:rPr>
            </w:pPr>
            <w:r w:rsidRPr="004419BC">
              <w:rPr>
                <w:rFonts w:ascii="Arial" w:hAnsi="Arial" w:cs="Arial"/>
                <w:b/>
                <w:bCs/>
                <w:color w:val="000000"/>
                <w:sz w:val="16"/>
                <w:szCs w:val="16"/>
                <w:lang w:eastAsia="es-CO"/>
              </w:rPr>
              <w:t>ALMUERZO Y COMIDA</w:t>
            </w:r>
          </w:p>
        </w:tc>
        <w:tc>
          <w:tcPr>
            <w:tcW w:w="1843" w:type="dxa"/>
            <w:tcBorders>
              <w:top w:val="nil"/>
              <w:left w:val="nil"/>
              <w:bottom w:val="single" w:sz="8" w:space="0" w:color="auto"/>
              <w:right w:val="single" w:sz="8" w:space="0" w:color="auto"/>
            </w:tcBorders>
            <w:shd w:val="clear" w:color="auto" w:fill="auto"/>
            <w:vAlign w:val="center"/>
            <w:hideMark/>
          </w:tcPr>
          <w:p w14:paraId="74A44601" w14:textId="77777777" w:rsidR="00432B63" w:rsidRPr="004419BC" w:rsidRDefault="00432B63" w:rsidP="000163CD">
            <w:pPr>
              <w:spacing w:line="160" w:lineRule="atLeast"/>
              <w:jc w:val="both"/>
              <w:rPr>
                <w:rFonts w:ascii="Arial" w:hAnsi="Arial" w:cs="Arial"/>
                <w:b/>
                <w:bCs/>
                <w:color w:val="000000"/>
                <w:sz w:val="16"/>
                <w:szCs w:val="16"/>
                <w:lang w:eastAsia="es-CO"/>
              </w:rPr>
            </w:pPr>
            <w:r w:rsidRPr="004419BC">
              <w:rPr>
                <w:rFonts w:ascii="Arial" w:hAnsi="Arial" w:cs="Arial"/>
                <w:b/>
                <w:bCs/>
                <w:color w:val="000000"/>
                <w:sz w:val="16"/>
                <w:szCs w:val="16"/>
                <w:lang w:eastAsia="es-CO"/>
              </w:rPr>
              <w:t xml:space="preserve">SOPA O CREMA </w:t>
            </w:r>
          </w:p>
        </w:tc>
        <w:tc>
          <w:tcPr>
            <w:tcW w:w="3118" w:type="dxa"/>
            <w:tcBorders>
              <w:top w:val="nil"/>
              <w:left w:val="nil"/>
              <w:bottom w:val="single" w:sz="8" w:space="0" w:color="auto"/>
              <w:right w:val="single" w:sz="8" w:space="0" w:color="auto"/>
            </w:tcBorders>
            <w:shd w:val="clear" w:color="auto" w:fill="auto"/>
            <w:vAlign w:val="center"/>
            <w:hideMark/>
          </w:tcPr>
          <w:p w14:paraId="5D1E7B63"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eastAsia="MS Mincho" w:hAnsi="Arial" w:cs="Arial"/>
                <w:color w:val="000000"/>
                <w:sz w:val="16"/>
                <w:szCs w:val="16"/>
                <w:lang w:eastAsia="es-CO"/>
              </w:rPr>
              <w:t xml:space="preserve">Con cereal o tubérculo o verdura </w:t>
            </w:r>
          </w:p>
        </w:tc>
        <w:tc>
          <w:tcPr>
            <w:tcW w:w="1418" w:type="dxa"/>
            <w:tcBorders>
              <w:top w:val="nil"/>
              <w:left w:val="nil"/>
              <w:bottom w:val="single" w:sz="8" w:space="0" w:color="auto"/>
              <w:right w:val="single" w:sz="8" w:space="0" w:color="auto"/>
            </w:tcBorders>
            <w:shd w:val="clear" w:color="auto" w:fill="auto"/>
            <w:vAlign w:val="center"/>
            <w:hideMark/>
          </w:tcPr>
          <w:p w14:paraId="75707BE0"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 xml:space="preserve">200 </w:t>
            </w:r>
            <w:proofErr w:type="spellStart"/>
            <w:r w:rsidRPr="004419BC">
              <w:rPr>
                <w:rFonts w:ascii="Arial" w:hAnsi="Arial" w:cs="Arial"/>
                <w:color w:val="000000"/>
                <w:sz w:val="16"/>
                <w:szCs w:val="16"/>
                <w:lang w:eastAsia="es-CO"/>
              </w:rPr>
              <w:t>cc</w:t>
            </w:r>
            <w:proofErr w:type="spellEnd"/>
          </w:p>
        </w:tc>
        <w:tc>
          <w:tcPr>
            <w:tcW w:w="850" w:type="dxa"/>
            <w:tcBorders>
              <w:top w:val="nil"/>
              <w:left w:val="nil"/>
              <w:bottom w:val="single" w:sz="8" w:space="0" w:color="auto"/>
              <w:right w:val="single" w:sz="8" w:space="0" w:color="auto"/>
            </w:tcBorders>
            <w:shd w:val="clear" w:color="auto" w:fill="auto"/>
            <w:vAlign w:val="center"/>
          </w:tcPr>
          <w:p w14:paraId="774D2454"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65779057"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11EA8020"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hideMark/>
          </w:tcPr>
          <w:p w14:paraId="304CB5B3"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1843" w:type="dxa"/>
            <w:vMerge w:val="restart"/>
            <w:tcBorders>
              <w:top w:val="nil"/>
              <w:left w:val="single" w:sz="8" w:space="0" w:color="auto"/>
              <w:bottom w:val="single" w:sz="8" w:space="0" w:color="000000"/>
              <w:right w:val="single" w:sz="8" w:space="0" w:color="auto"/>
            </w:tcBorders>
            <w:shd w:val="clear" w:color="auto" w:fill="auto"/>
            <w:vAlign w:val="center"/>
            <w:hideMark/>
          </w:tcPr>
          <w:p w14:paraId="09E373B7" w14:textId="77777777" w:rsidR="00432B63" w:rsidRPr="004419BC" w:rsidRDefault="00432B63" w:rsidP="000163CD">
            <w:pPr>
              <w:spacing w:line="160" w:lineRule="atLeast"/>
              <w:rPr>
                <w:rFonts w:ascii="Arial" w:hAnsi="Arial" w:cs="Arial"/>
                <w:b/>
                <w:bCs/>
                <w:color w:val="000000"/>
                <w:sz w:val="16"/>
                <w:szCs w:val="16"/>
                <w:lang w:eastAsia="es-CO"/>
              </w:rPr>
            </w:pPr>
            <w:r w:rsidRPr="004419BC">
              <w:rPr>
                <w:rFonts w:ascii="Arial" w:hAnsi="Arial" w:cs="Arial"/>
                <w:b/>
                <w:bCs/>
                <w:color w:val="000000"/>
                <w:sz w:val="16"/>
                <w:szCs w:val="16"/>
                <w:lang w:eastAsia="es-CO"/>
              </w:rPr>
              <w:t xml:space="preserve">ALIMENTO PROTEICO </w:t>
            </w:r>
          </w:p>
        </w:tc>
        <w:tc>
          <w:tcPr>
            <w:tcW w:w="3118" w:type="dxa"/>
            <w:tcBorders>
              <w:top w:val="nil"/>
              <w:left w:val="nil"/>
              <w:bottom w:val="single" w:sz="8" w:space="0" w:color="auto"/>
              <w:right w:val="single" w:sz="8" w:space="0" w:color="auto"/>
            </w:tcBorders>
            <w:shd w:val="clear" w:color="auto" w:fill="auto"/>
            <w:vAlign w:val="center"/>
            <w:hideMark/>
          </w:tcPr>
          <w:p w14:paraId="75DAE53B"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 xml:space="preserve">Carne o pollo </w:t>
            </w:r>
            <w:proofErr w:type="spellStart"/>
            <w:r w:rsidRPr="004419BC">
              <w:rPr>
                <w:rFonts w:ascii="Arial" w:hAnsi="Arial" w:cs="Arial"/>
                <w:color w:val="000000"/>
                <w:sz w:val="16"/>
                <w:szCs w:val="16"/>
                <w:lang w:eastAsia="es-CO"/>
              </w:rPr>
              <w:t>ó</w:t>
            </w:r>
            <w:proofErr w:type="spellEnd"/>
            <w:r w:rsidRPr="004419BC">
              <w:rPr>
                <w:rFonts w:ascii="Arial" w:hAnsi="Arial" w:cs="Arial"/>
                <w:color w:val="000000"/>
                <w:sz w:val="16"/>
                <w:szCs w:val="16"/>
                <w:lang w:eastAsia="es-CO"/>
              </w:rPr>
              <w:t xml:space="preserve"> </w:t>
            </w:r>
            <w:proofErr w:type="gramStart"/>
            <w:r w:rsidRPr="004419BC">
              <w:rPr>
                <w:rFonts w:ascii="Arial" w:hAnsi="Arial" w:cs="Arial"/>
                <w:color w:val="000000"/>
                <w:sz w:val="16"/>
                <w:szCs w:val="16"/>
                <w:lang w:eastAsia="es-CO"/>
              </w:rPr>
              <w:t xml:space="preserve">vísceras  </w:t>
            </w:r>
            <w:proofErr w:type="spellStart"/>
            <w:r w:rsidRPr="004419BC">
              <w:rPr>
                <w:rFonts w:ascii="Arial" w:hAnsi="Arial" w:cs="Arial"/>
                <w:color w:val="000000"/>
                <w:sz w:val="16"/>
                <w:szCs w:val="16"/>
                <w:lang w:eastAsia="es-CO"/>
              </w:rPr>
              <w:t>ó</w:t>
            </w:r>
            <w:proofErr w:type="spellEnd"/>
            <w:proofErr w:type="gramEnd"/>
          </w:p>
        </w:tc>
        <w:tc>
          <w:tcPr>
            <w:tcW w:w="1418" w:type="dxa"/>
            <w:tcBorders>
              <w:top w:val="nil"/>
              <w:left w:val="nil"/>
              <w:bottom w:val="single" w:sz="8" w:space="0" w:color="auto"/>
              <w:right w:val="single" w:sz="8" w:space="0" w:color="auto"/>
            </w:tcBorders>
            <w:shd w:val="clear" w:color="auto" w:fill="auto"/>
            <w:vAlign w:val="center"/>
            <w:hideMark/>
          </w:tcPr>
          <w:p w14:paraId="6998F9A6"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100 gr</w:t>
            </w:r>
          </w:p>
        </w:tc>
        <w:tc>
          <w:tcPr>
            <w:tcW w:w="850" w:type="dxa"/>
            <w:tcBorders>
              <w:top w:val="nil"/>
              <w:left w:val="nil"/>
              <w:bottom w:val="single" w:sz="8" w:space="0" w:color="auto"/>
              <w:right w:val="single" w:sz="8" w:space="0" w:color="auto"/>
            </w:tcBorders>
            <w:shd w:val="clear" w:color="auto" w:fill="auto"/>
            <w:vAlign w:val="center"/>
          </w:tcPr>
          <w:p w14:paraId="2CAE40D4"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33F9D198"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1FC1B4C6"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hideMark/>
          </w:tcPr>
          <w:p w14:paraId="6C41FF2C"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1843" w:type="dxa"/>
            <w:vMerge/>
            <w:tcBorders>
              <w:top w:val="nil"/>
              <w:left w:val="single" w:sz="8" w:space="0" w:color="auto"/>
              <w:bottom w:val="single" w:sz="8" w:space="0" w:color="000000"/>
              <w:right w:val="single" w:sz="8" w:space="0" w:color="auto"/>
            </w:tcBorders>
            <w:vAlign w:val="center"/>
            <w:hideMark/>
          </w:tcPr>
          <w:p w14:paraId="3AE739FD" w14:textId="77777777" w:rsidR="00432B63" w:rsidRPr="004419BC" w:rsidRDefault="00432B63" w:rsidP="000163CD">
            <w:pPr>
              <w:spacing w:line="160" w:lineRule="atLeast"/>
              <w:rPr>
                <w:rFonts w:ascii="Arial" w:hAnsi="Arial" w:cs="Arial"/>
                <w:b/>
                <w:bCs/>
                <w:color w:val="000000"/>
                <w:sz w:val="16"/>
                <w:szCs w:val="16"/>
                <w:lang w:eastAsia="es-CO"/>
              </w:rPr>
            </w:pPr>
          </w:p>
        </w:tc>
        <w:tc>
          <w:tcPr>
            <w:tcW w:w="3118" w:type="dxa"/>
            <w:tcBorders>
              <w:top w:val="nil"/>
              <w:left w:val="nil"/>
              <w:bottom w:val="single" w:sz="8" w:space="0" w:color="auto"/>
              <w:right w:val="single" w:sz="8" w:space="0" w:color="auto"/>
            </w:tcBorders>
            <w:shd w:val="clear" w:color="auto" w:fill="auto"/>
            <w:vAlign w:val="center"/>
            <w:hideMark/>
          </w:tcPr>
          <w:p w14:paraId="53A87441"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 xml:space="preserve">Pescado </w:t>
            </w:r>
          </w:p>
        </w:tc>
        <w:tc>
          <w:tcPr>
            <w:tcW w:w="1418" w:type="dxa"/>
            <w:tcBorders>
              <w:top w:val="nil"/>
              <w:left w:val="nil"/>
              <w:bottom w:val="single" w:sz="8" w:space="0" w:color="auto"/>
              <w:right w:val="single" w:sz="8" w:space="0" w:color="auto"/>
            </w:tcBorders>
            <w:shd w:val="clear" w:color="auto" w:fill="auto"/>
            <w:vAlign w:val="center"/>
            <w:hideMark/>
          </w:tcPr>
          <w:p w14:paraId="0080B730"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100 gr</w:t>
            </w:r>
          </w:p>
        </w:tc>
        <w:tc>
          <w:tcPr>
            <w:tcW w:w="850" w:type="dxa"/>
            <w:tcBorders>
              <w:top w:val="nil"/>
              <w:left w:val="nil"/>
              <w:bottom w:val="single" w:sz="8" w:space="0" w:color="auto"/>
              <w:right w:val="single" w:sz="8" w:space="0" w:color="auto"/>
            </w:tcBorders>
            <w:shd w:val="clear" w:color="auto" w:fill="auto"/>
            <w:vAlign w:val="center"/>
          </w:tcPr>
          <w:p w14:paraId="65004A2F"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572ACB2F"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1E2ED174"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hideMark/>
          </w:tcPr>
          <w:p w14:paraId="6540DC94"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1843" w:type="dxa"/>
            <w:tcBorders>
              <w:top w:val="nil"/>
              <w:left w:val="nil"/>
              <w:bottom w:val="single" w:sz="8" w:space="0" w:color="auto"/>
              <w:right w:val="single" w:sz="8" w:space="0" w:color="auto"/>
            </w:tcBorders>
            <w:shd w:val="clear" w:color="auto" w:fill="auto"/>
            <w:vAlign w:val="center"/>
            <w:hideMark/>
          </w:tcPr>
          <w:p w14:paraId="045B1301" w14:textId="77777777" w:rsidR="00432B63" w:rsidRPr="004419BC" w:rsidRDefault="00432B63" w:rsidP="000163CD">
            <w:pPr>
              <w:spacing w:line="160" w:lineRule="atLeast"/>
              <w:jc w:val="both"/>
              <w:rPr>
                <w:rFonts w:ascii="Arial" w:hAnsi="Arial" w:cs="Arial"/>
                <w:b/>
                <w:bCs/>
                <w:color w:val="000000"/>
                <w:sz w:val="16"/>
                <w:szCs w:val="16"/>
                <w:lang w:eastAsia="es-CO"/>
              </w:rPr>
            </w:pPr>
            <w:r w:rsidRPr="004419BC">
              <w:rPr>
                <w:rFonts w:ascii="Arial" w:hAnsi="Arial" w:cs="Arial"/>
                <w:b/>
                <w:bCs/>
                <w:color w:val="000000"/>
                <w:sz w:val="16"/>
                <w:szCs w:val="16"/>
                <w:lang w:eastAsia="es-CO"/>
              </w:rPr>
              <w:t>LEGUMINOSAS</w:t>
            </w:r>
          </w:p>
        </w:tc>
        <w:tc>
          <w:tcPr>
            <w:tcW w:w="3118" w:type="dxa"/>
            <w:tcBorders>
              <w:top w:val="nil"/>
              <w:left w:val="nil"/>
              <w:bottom w:val="single" w:sz="8" w:space="0" w:color="auto"/>
              <w:right w:val="single" w:sz="8" w:space="0" w:color="auto"/>
            </w:tcBorders>
            <w:shd w:val="clear" w:color="auto" w:fill="auto"/>
            <w:vAlign w:val="center"/>
            <w:hideMark/>
          </w:tcPr>
          <w:p w14:paraId="34F4BCCB"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 xml:space="preserve">Frijoles o lentejas o blanquillos o garbanzos (3 veces por semana) </w:t>
            </w:r>
          </w:p>
        </w:tc>
        <w:tc>
          <w:tcPr>
            <w:tcW w:w="1418" w:type="dxa"/>
            <w:tcBorders>
              <w:top w:val="nil"/>
              <w:left w:val="nil"/>
              <w:bottom w:val="single" w:sz="8" w:space="0" w:color="auto"/>
              <w:right w:val="single" w:sz="8" w:space="0" w:color="auto"/>
            </w:tcBorders>
            <w:shd w:val="clear" w:color="auto" w:fill="auto"/>
            <w:vAlign w:val="center"/>
            <w:hideMark/>
          </w:tcPr>
          <w:p w14:paraId="2BFB90C3"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60 gr</w:t>
            </w:r>
          </w:p>
        </w:tc>
        <w:tc>
          <w:tcPr>
            <w:tcW w:w="850" w:type="dxa"/>
            <w:tcBorders>
              <w:top w:val="nil"/>
              <w:left w:val="nil"/>
              <w:bottom w:val="single" w:sz="8" w:space="0" w:color="auto"/>
              <w:right w:val="single" w:sz="8" w:space="0" w:color="auto"/>
            </w:tcBorders>
            <w:shd w:val="clear" w:color="auto" w:fill="auto"/>
            <w:vAlign w:val="center"/>
          </w:tcPr>
          <w:p w14:paraId="6CED5A96"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68B90CD9"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43FDEA24"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hideMark/>
          </w:tcPr>
          <w:p w14:paraId="052602D8"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1843" w:type="dxa"/>
            <w:tcBorders>
              <w:top w:val="nil"/>
              <w:left w:val="nil"/>
              <w:bottom w:val="single" w:sz="8" w:space="0" w:color="auto"/>
              <w:right w:val="single" w:sz="8" w:space="0" w:color="auto"/>
            </w:tcBorders>
            <w:shd w:val="clear" w:color="auto" w:fill="auto"/>
            <w:vAlign w:val="center"/>
            <w:hideMark/>
          </w:tcPr>
          <w:p w14:paraId="1E47D8AF" w14:textId="77777777" w:rsidR="00432B63" w:rsidRPr="004419BC" w:rsidRDefault="00432B63" w:rsidP="000163CD">
            <w:pPr>
              <w:spacing w:line="160" w:lineRule="atLeast"/>
              <w:jc w:val="both"/>
              <w:rPr>
                <w:rFonts w:ascii="Arial" w:hAnsi="Arial" w:cs="Arial"/>
                <w:b/>
                <w:bCs/>
                <w:color w:val="000000"/>
                <w:sz w:val="16"/>
                <w:szCs w:val="16"/>
                <w:lang w:eastAsia="es-CO"/>
              </w:rPr>
            </w:pPr>
            <w:r w:rsidRPr="004419BC">
              <w:rPr>
                <w:rFonts w:ascii="Arial" w:hAnsi="Arial" w:cs="Arial"/>
                <w:b/>
                <w:bCs/>
                <w:color w:val="000000"/>
                <w:sz w:val="16"/>
                <w:szCs w:val="16"/>
                <w:lang w:eastAsia="es-CO"/>
              </w:rPr>
              <w:t>FARINÁCEO I</w:t>
            </w:r>
          </w:p>
        </w:tc>
        <w:tc>
          <w:tcPr>
            <w:tcW w:w="3118" w:type="dxa"/>
            <w:tcBorders>
              <w:top w:val="nil"/>
              <w:left w:val="nil"/>
              <w:bottom w:val="single" w:sz="8" w:space="0" w:color="auto"/>
              <w:right w:val="single" w:sz="8" w:space="0" w:color="auto"/>
            </w:tcBorders>
            <w:shd w:val="clear" w:color="auto" w:fill="auto"/>
            <w:vAlign w:val="center"/>
            <w:hideMark/>
          </w:tcPr>
          <w:p w14:paraId="45507E9A"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eastAsia="MS Mincho" w:hAnsi="Arial" w:cs="Arial"/>
                <w:color w:val="000000"/>
                <w:sz w:val="16"/>
                <w:szCs w:val="16"/>
                <w:lang w:eastAsia="es-CO"/>
              </w:rPr>
              <w:t xml:space="preserve">Arroz </w:t>
            </w:r>
          </w:p>
        </w:tc>
        <w:tc>
          <w:tcPr>
            <w:tcW w:w="1418" w:type="dxa"/>
            <w:tcBorders>
              <w:top w:val="nil"/>
              <w:left w:val="nil"/>
              <w:bottom w:val="single" w:sz="8" w:space="0" w:color="auto"/>
              <w:right w:val="single" w:sz="8" w:space="0" w:color="auto"/>
            </w:tcBorders>
            <w:shd w:val="clear" w:color="auto" w:fill="auto"/>
            <w:vAlign w:val="center"/>
            <w:hideMark/>
          </w:tcPr>
          <w:p w14:paraId="3C15A94C"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90 gr</w:t>
            </w:r>
          </w:p>
        </w:tc>
        <w:tc>
          <w:tcPr>
            <w:tcW w:w="850" w:type="dxa"/>
            <w:tcBorders>
              <w:top w:val="nil"/>
              <w:left w:val="nil"/>
              <w:bottom w:val="single" w:sz="8" w:space="0" w:color="auto"/>
              <w:right w:val="single" w:sz="8" w:space="0" w:color="auto"/>
            </w:tcBorders>
            <w:shd w:val="clear" w:color="auto" w:fill="auto"/>
            <w:vAlign w:val="center"/>
          </w:tcPr>
          <w:p w14:paraId="260C89CD"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4A0F31FF"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0343BFF2"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hideMark/>
          </w:tcPr>
          <w:p w14:paraId="7F0C2D22"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1843" w:type="dxa"/>
            <w:tcBorders>
              <w:top w:val="nil"/>
              <w:left w:val="nil"/>
              <w:bottom w:val="single" w:sz="8" w:space="0" w:color="auto"/>
              <w:right w:val="single" w:sz="8" w:space="0" w:color="auto"/>
            </w:tcBorders>
            <w:shd w:val="clear" w:color="auto" w:fill="auto"/>
            <w:vAlign w:val="center"/>
            <w:hideMark/>
          </w:tcPr>
          <w:p w14:paraId="112C6B30" w14:textId="77777777" w:rsidR="00432B63" w:rsidRPr="004419BC" w:rsidRDefault="00432B63" w:rsidP="000163CD">
            <w:pPr>
              <w:spacing w:line="160" w:lineRule="atLeast"/>
              <w:jc w:val="both"/>
              <w:rPr>
                <w:rFonts w:ascii="Arial" w:hAnsi="Arial" w:cs="Arial"/>
                <w:b/>
                <w:bCs/>
                <w:color w:val="000000"/>
                <w:sz w:val="16"/>
                <w:szCs w:val="16"/>
                <w:lang w:eastAsia="es-CO"/>
              </w:rPr>
            </w:pPr>
            <w:r w:rsidRPr="004419BC">
              <w:rPr>
                <w:rFonts w:ascii="Arial" w:hAnsi="Arial" w:cs="Arial"/>
                <w:b/>
                <w:bCs/>
                <w:color w:val="000000"/>
                <w:sz w:val="16"/>
                <w:szCs w:val="16"/>
                <w:lang w:eastAsia="es-CO"/>
              </w:rPr>
              <w:t>FARINÁCEO II</w:t>
            </w:r>
          </w:p>
        </w:tc>
        <w:tc>
          <w:tcPr>
            <w:tcW w:w="3118" w:type="dxa"/>
            <w:tcBorders>
              <w:top w:val="nil"/>
              <w:left w:val="nil"/>
              <w:bottom w:val="single" w:sz="8" w:space="0" w:color="auto"/>
              <w:right w:val="single" w:sz="8" w:space="0" w:color="auto"/>
            </w:tcBorders>
            <w:shd w:val="clear" w:color="auto" w:fill="auto"/>
            <w:vAlign w:val="center"/>
            <w:hideMark/>
          </w:tcPr>
          <w:p w14:paraId="7018D166"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 xml:space="preserve">Papa o pasta o plátano </w:t>
            </w:r>
            <w:proofErr w:type="spellStart"/>
            <w:r w:rsidRPr="004419BC">
              <w:rPr>
                <w:rFonts w:ascii="Arial" w:hAnsi="Arial" w:cs="Arial"/>
                <w:color w:val="000000"/>
                <w:sz w:val="16"/>
                <w:szCs w:val="16"/>
                <w:lang w:eastAsia="es-CO"/>
              </w:rPr>
              <w:t>ó</w:t>
            </w:r>
            <w:proofErr w:type="spellEnd"/>
            <w:r w:rsidRPr="004419BC">
              <w:rPr>
                <w:rFonts w:ascii="Arial" w:hAnsi="Arial" w:cs="Arial"/>
                <w:color w:val="000000"/>
                <w:sz w:val="16"/>
                <w:szCs w:val="16"/>
                <w:lang w:eastAsia="es-CO"/>
              </w:rPr>
              <w:t xml:space="preserve"> yuca  </w:t>
            </w:r>
          </w:p>
        </w:tc>
        <w:tc>
          <w:tcPr>
            <w:tcW w:w="1418" w:type="dxa"/>
            <w:tcBorders>
              <w:top w:val="nil"/>
              <w:left w:val="nil"/>
              <w:bottom w:val="single" w:sz="8" w:space="0" w:color="auto"/>
              <w:right w:val="single" w:sz="8" w:space="0" w:color="auto"/>
            </w:tcBorders>
            <w:shd w:val="clear" w:color="auto" w:fill="auto"/>
            <w:vAlign w:val="center"/>
            <w:hideMark/>
          </w:tcPr>
          <w:p w14:paraId="03262268"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90 gr</w:t>
            </w:r>
          </w:p>
        </w:tc>
        <w:tc>
          <w:tcPr>
            <w:tcW w:w="850" w:type="dxa"/>
            <w:tcBorders>
              <w:top w:val="nil"/>
              <w:left w:val="nil"/>
              <w:bottom w:val="single" w:sz="8" w:space="0" w:color="auto"/>
              <w:right w:val="single" w:sz="8" w:space="0" w:color="auto"/>
            </w:tcBorders>
            <w:shd w:val="clear" w:color="auto" w:fill="auto"/>
            <w:vAlign w:val="center"/>
          </w:tcPr>
          <w:p w14:paraId="69029611"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2344036A"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6A85B7F1"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hideMark/>
          </w:tcPr>
          <w:p w14:paraId="59275080"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1843" w:type="dxa"/>
            <w:tcBorders>
              <w:top w:val="nil"/>
              <w:left w:val="nil"/>
              <w:bottom w:val="single" w:sz="8" w:space="0" w:color="auto"/>
              <w:right w:val="single" w:sz="8" w:space="0" w:color="auto"/>
            </w:tcBorders>
            <w:shd w:val="clear" w:color="auto" w:fill="auto"/>
            <w:vAlign w:val="center"/>
            <w:hideMark/>
          </w:tcPr>
          <w:p w14:paraId="54481113" w14:textId="77777777" w:rsidR="00432B63" w:rsidRPr="004419BC" w:rsidRDefault="00432B63" w:rsidP="000163CD">
            <w:pPr>
              <w:spacing w:line="160" w:lineRule="atLeast"/>
              <w:jc w:val="both"/>
              <w:rPr>
                <w:rFonts w:ascii="Arial" w:hAnsi="Arial" w:cs="Arial"/>
                <w:b/>
                <w:bCs/>
                <w:color w:val="000000"/>
                <w:sz w:val="16"/>
                <w:szCs w:val="16"/>
                <w:lang w:eastAsia="es-CO"/>
              </w:rPr>
            </w:pPr>
            <w:r w:rsidRPr="004419BC">
              <w:rPr>
                <w:rFonts w:ascii="Arial" w:hAnsi="Arial" w:cs="Arial"/>
                <w:b/>
                <w:bCs/>
                <w:color w:val="000000"/>
                <w:sz w:val="16"/>
                <w:szCs w:val="16"/>
                <w:lang w:eastAsia="es-CO"/>
              </w:rPr>
              <w:t xml:space="preserve">VERDURA </w:t>
            </w:r>
          </w:p>
        </w:tc>
        <w:tc>
          <w:tcPr>
            <w:tcW w:w="3118" w:type="dxa"/>
            <w:tcBorders>
              <w:top w:val="nil"/>
              <w:left w:val="nil"/>
              <w:bottom w:val="single" w:sz="8" w:space="0" w:color="auto"/>
              <w:right w:val="single" w:sz="8" w:space="0" w:color="auto"/>
            </w:tcBorders>
            <w:shd w:val="clear" w:color="auto" w:fill="auto"/>
            <w:vAlign w:val="center"/>
            <w:hideMark/>
          </w:tcPr>
          <w:p w14:paraId="6BC3D6D3"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 xml:space="preserve">Cruda o cocida </w:t>
            </w:r>
          </w:p>
        </w:tc>
        <w:tc>
          <w:tcPr>
            <w:tcW w:w="1418" w:type="dxa"/>
            <w:tcBorders>
              <w:top w:val="nil"/>
              <w:left w:val="nil"/>
              <w:bottom w:val="single" w:sz="8" w:space="0" w:color="auto"/>
              <w:right w:val="single" w:sz="8" w:space="0" w:color="auto"/>
            </w:tcBorders>
            <w:shd w:val="clear" w:color="auto" w:fill="auto"/>
            <w:vAlign w:val="center"/>
            <w:hideMark/>
          </w:tcPr>
          <w:p w14:paraId="53153D16"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70 gr</w:t>
            </w:r>
          </w:p>
        </w:tc>
        <w:tc>
          <w:tcPr>
            <w:tcW w:w="850" w:type="dxa"/>
            <w:tcBorders>
              <w:top w:val="nil"/>
              <w:left w:val="nil"/>
              <w:bottom w:val="single" w:sz="8" w:space="0" w:color="auto"/>
              <w:right w:val="single" w:sz="8" w:space="0" w:color="auto"/>
            </w:tcBorders>
            <w:shd w:val="clear" w:color="auto" w:fill="auto"/>
            <w:vAlign w:val="center"/>
          </w:tcPr>
          <w:p w14:paraId="70D54623"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40F0A20E"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3387BD1F" w14:textId="77777777" w:rsidTr="000163CD">
        <w:trPr>
          <w:trHeight w:val="20"/>
          <w:jc w:val="center"/>
        </w:trPr>
        <w:tc>
          <w:tcPr>
            <w:tcW w:w="1987" w:type="dxa"/>
            <w:tcBorders>
              <w:top w:val="nil"/>
              <w:left w:val="single" w:sz="8" w:space="0" w:color="auto"/>
              <w:bottom w:val="nil"/>
              <w:right w:val="single" w:sz="8" w:space="0" w:color="auto"/>
            </w:tcBorders>
            <w:shd w:val="clear" w:color="auto" w:fill="auto"/>
            <w:hideMark/>
          </w:tcPr>
          <w:p w14:paraId="26EE95FC"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1843" w:type="dxa"/>
            <w:tcBorders>
              <w:top w:val="nil"/>
              <w:left w:val="nil"/>
              <w:bottom w:val="single" w:sz="8" w:space="0" w:color="auto"/>
              <w:right w:val="single" w:sz="8" w:space="0" w:color="auto"/>
            </w:tcBorders>
            <w:shd w:val="clear" w:color="auto" w:fill="auto"/>
            <w:vAlign w:val="center"/>
            <w:hideMark/>
          </w:tcPr>
          <w:p w14:paraId="29FC9A92" w14:textId="77777777" w:rsidR="00432B63" w:rsidRPr="004419BC" w:rsidRDefault="00432B63" w:rsidP="000163CD">
            <w:pPr>
              <w:spacing w:line="160" w:lineRule="atLeast"/>
              <w:jc w:val="both"/>
              <w:rPr>
                <w:rFonts w:ascii="Arial" w:hAnsi="Arial" w:cs="Arial"/>
                <w:b/>
                <w:bCs/>
                <w:color w:val="000000"/>
                <w:sz w:val="16"/>
                <w:szCs w:val="16"/>
                <w:lang w:eastAsia="es-CO"/>
              </w:rPr>
            </w:pPr>
            <w:r w:rsidRPr="004419BC">
              <w:rPr>
                <w:rFonts w:ascii="Arial" w:hAnsi="Arial" w:cs="Arial"/>
                <w:b/>
                <w:bCs/>
                <w:color w:val="000000"/>
                <w:sz w:val="16"/>
                <w:szCs w:val="16"/>
                <w:lang w:eastAsia="es-CO"/>
              </w:rPr>
              <w:t xml:space="preserve">BEBIDA </w:t>
            </w:r>
          </w:p>
        </w:tc>
        <w:tc>
          <w:tcPr>
            <w:tcW w:w="3118" w:type="dxa"/>
            <w:tcBorders>
              <w:top w:val="nil"/>
              <w:left w:val="nil"/>
              <w:bottom w:val="single" w:sz="8" w:space="0" w:color="auto"/>
              <w:right w:val="single" w:sz="8" w:space="0" w:color="auto"/>
            </w:tcBorders>
            <w:shd w:val="clear" w:color="auto" w:fill="auto"/>
            <w:vAlign w:val="center"/>
            <w:hideMark/>
          </w:tcPr>
          <w:p w14:paraId="5AC2AB74"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eastAsia="MS Mincho" w:hAnsi="Arial" w:cs="Arial"/>
                <w:color w:val="000000"/>
                <w:sz w:val="16"/>
                <w:szCs w:val="16"/>
                <w:lang w:eastAsia="es-CO"/>
              </w:rPr>
              <w:t xml:space="preserve">Jugo de fruta </w:t>
            </w:r>
          </w:p>
        </w:tc>
        <w:tc>
          <w:tcPr>
            <w:tcW w:w="1418" w:type="dxa"/>
            <w:tcBorders>
              <w:top w:val="nil"/>
              <w:left w:val="nil"/>
              <w:bottom w:val="single" w:sz="8" w:space="0" w:color="auto"/>
              <w:right w:val="single" w:sz="8" w:space="0" w:color="auto"/>
            </w:tcBorders>
            <w:shd w:val="clear" w:color="auto" w:fill="auto"/>
            <w:vAlign w:val="center"/>
            <w:hideMark/>
          </w:tcPr>
          <w:p w14:paraId="793867DD"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200 gr</w:t>
            </w:r>
          </w:p>
        </w:tc>
        <w:tc>
          <w:tcPr>
            <w:tcW w:w="850" w:type="dxa"/>
            <w:tcBorders>
              <w:top w:val="nil"/>
              <w:left w:val="nil"/>
              <w:bottom w:val="single" w:sz="8" w:space="0" w:color="auto"/>
              <w:right w:val="single" w:sz="8" w:space="0" w:color="auto"/>
            </w:tcBorders>
            <w:shd w:val="clear" w:color="auto" w:fill="auto"/>
            <w:vAlign w:val="center"/>
          </w:tcPr>
          <w:p w14:paraId="03F58A9E"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7DD3704A"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0FC9A47D" w14:textId="77777777" w:rsidTr="000163CD">
        <w:trPr>
          <w:trHeight w:val="20"/>
          <w:jc w:val="center"/>
        </w:trPr>
        <w:tc>
          <w:tcPr>
            <w:tcW w:w="1987" w:type="dxa"/>
            <w:tcBorders>
              <w:top w:val="nil"/>
              <w:left w:val="single" w:sz="8" w:space="0" w:color="auto"/>
              <w:bottom w:val="single" w:sz="8" w:space="0" w:color="auto"/>
              <w:right w:val="single" w:sz="8" w:space="0" w:color="auto"/>
            </w:tcBorders>
            <w:shd w:val="clear" w:color="auto" w:fill="auto"/>
            <w:hideMark/>
          </w:tcPr>
          <w:p w14:paraId="796F1A03" w14:textId="77777777" w:rsidR="00432B63" w:rsidRPr="004419BC" w:rsidRDefault="00432B63" w:rsidP="000163CD">
            <w:pPr>
              <w:spacing w:line="160" w:lineRule="atLeast"/>
              <w:rPr>
                <w:rFonts w:ascii="Calibri" w:hAnsi="Calibri" w:cs="Calibri"/>
                <w:color w:val="000000"/>
                <w:lang w:eastAsia="es-CO"/>
              </w:rPr>
            </w:pPr>
            <w:r w:rsidRPr="004419BC">
              <w:rPr>
                <w:rFonts w:ascii="Calibri" w:hAnsi="Calibri" w:cs="Calibri"/>
                <w:color w:val="000000"/>
                <w:lang w:eastAsia="es-CO"/>
              </w:rPr>
              <w:t> </w:t>
            </w:r>
          </w:p>
        </w:tc>
        <w:tc>
          <w:tcPr>
            <w:tcW w:w="1843" w:type="dxa"/>
            <w:vMerge w:val="restart"/>
            <w:tcBorders>
              <w:top w:val="nil"/>
              <w:left w:val="single" w:sz="8" w:space="0" w:color="auto"/>
              <w:bottom w:val="single" w:sz="8" w:space="0" w:color="000000"/>
              <w:right w:val="single" w:sz="8" w:space="0" w:color="auto"/>
            </w:tcBorders>
            <w:shd w:val="clear" w:color="auto" w:fill="auto"/>
            <w:vAlign w:val="center"/>
            <w:hideMark/>
          </w:tcPr>
          <w:p w14:paraId="3645D76E" w14:textId="77777777" w:rsidR="00432B63" w:rsidRPr="004419BC" w:rsidRDefault="00432B63" w:rsidP="000163CD">
            <w:pPr>
              <w:spacing w:line="160" w:lineRule="atLeast"/>
              <w:jc w:val="both"/>
              <w:rPr>
                <w:rFonts w:ascii="Arial" w:hAnsi="Arial" w:cs="Arial"/>
                <w:b/>
                <w:bCs/>
                <w:color w:val="000000"/>
                <w:sz w:val="16"/>
                <w:szCs w:val="16"/>
                <w:lang w:eastAsia="es-CO"/>
              </w:rPr>
            </w:pPr>
            <w:r w:rsidRPr="004419BC">
              <w:rPr>
                <w:rFonts w:ascii="Arial" w:hAnsi="Arial" w:cs="Arial"/>
                <w:b/>
                <w:bCs/>
                <w:color w:val="000000"/>
                <w:sz w:val="16"/>
                <w:szCs w:val="16"/>
                <w:lang w:eastAsia="es-CO"/>
              </w:rPr>
              <w:t xml:space="preserve">POSTRE </w:t>
            </w:r>
          </w:p>
        </w:tc>
        <w:tc>
          <w:tcPr>
            <w:tcW w:w="3118" w:type="dxa"/>
            <w:tcBorders>
              <w:top w:val="nil"/>
              <w:left w:val="nil"/>
              <w:bottom w:val="single" w:sz="8" w:space="0" w:color="auto"/>
              <w:right w:val="single" w:sz="8" w:space="0" w:color="auto"/>
            </w:tcBorders>
            <w:shd w:val="clear" w:color="auto" w:fill="auto"/>
            <w:vAlign w:val="center"/>
            <w:hideMark/>
          </w:tcPr>
          <w:p w14:paraId="306677FF"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 xml:space="preserve">Dulce de fruta </w:t>
            </w:r>
            <w:proofErr w:type="spellStart"/>
            <w:proofErr w:type="gramStart"/>
            <w:r w:rsidRPr="004419BC">
              <w:rPr>
                <w:rFonts w:ascii="Arial" w:hAnsi="Arial" w:cs="Arial"/>
                <w:color w:val="000000"/>
                <w:sz w:val="16"/>
                <w:szCs w:val="16"/>
                <w:lang w:eastAsia="es-CO"/>
              </w:rPr>
              <w:t>ó</w:t>
            </w:r>
            <w:proofErr w:type="spellEnd"/>
            <w:r w:rsidRPr="004419BC">
              <w:rPr>
                <w:rFonts w:ascii="Arial" w:hAnsi="Arial" w:cs="Arial"/>
                <w:color w:val="000000"/>
                <w:sz w:val="16"/>
                <w:szCs w:val="16"/>
                <w:lang w:eastAsia="es-CO"/>
              </w:rPr>
              <w:t xml:space="preserve"> ,</w:t>
            </w:r>
            <w:proofErr w:type="gramEnd"/>
            <w:r w:rsidRPr="004419BC">
              <w:rPr>
                <w:rFonts w:ascii="Arial" w:hAnsi="Arial" w:cs="Arial"/>
                <w:color w:val="000000"/>
                <w:sz w:val="16"/>
                <w:szCs w:val="16"/>
                <w:lang w:eastAsia="es-CO"/>
              </w:rPr>
              <w:t xml:space="preserve"> o gelatina</w:t>
            </w:r>
          </w:p>
        </w:tc>
        <w:tc>
          <w:tcPr>
            <w:tcW w:w="1418" w:type="dxa"/>
            <w:tcBorders>
              <w:top w:val="nil"/>
              <w:left w:val="nil"/>
              <w:bottom w:val="single" w:sz="8" w:space="0" w:color="auto"/>
              <w:right w:val="single" w:sz="8" w:space="0" w:color="auto"/>
            </w:tcBorders>
            <w:shd w:val="clear" w:color="auto" w:fill="auto"/>
            <w:vAlign w:val="center"/>
            <w:hideMark/>
          </w:tcPr>
          <w:p w14:paraId="66162DBA"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60 gr</w:t>
            </w:r>
          </w:p>
        </w:tc>
        <w:tc>
          <w:tcPr>
            <w:tcW w:w="850" w:type="dxa"/>
            <w:tcBorders>
              <w:top w:val="nil"/>
              <w:left w:val="nil"/>
              <w:bottom w:val="single" w:sz="8" w:space="0" w:color="auto"/>
              <w:right w:val="single" w:sz="8" w:space="0" w:color="auto"/>
            </w:tcBorders>
            <w:shd w:val="clear" w:color="auto" w:fill="auto"/>
            <w:vAlign w:val="center"/>
          </w:tcPr>
          <w:p w14:paraId="7BE52C55"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21E2AB12"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2141C62E" w14:textId="77777777" w:rsidTr="000163CD">
        <w:trPr>
          <w:trHeight w:val="20"/>
          <w:jc w:val="center"/>
        </w:trPr>
        <w:tc>
          <w:tcPr>
            <w:tcW w:w="1987" w:type="dxa"/>
            <w:tcBorders>
              <w:top w:val="nil"/>
              <w:left w:val="single" w:sz="8" w:space="0" w:color="auto"/>
              <w:bottom w:val="single" w:sz="8" w:space="0" w:color="auto"/>
              <w:right w:val="single" w:sz="8" w:space="0" w:color="auto"/>
            </w:tcBorders>
            <w:shd w:val="clear" w:color="auto" w:fill="auto"/>
            <w:vAlign w:val="center"/>
            <w:hideMark/>
          </w:tcPr>
          <w:p w14:paraId="45B805CF"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hAnsi="Arial" w:cs="Arial"/>
                <w:color w:val="000000"/>
                <w:sz w:val="16"/>
                <w:szCs w:val="16"/>
                <w:lang w:eastAsia="es-CO"/>
              </w:rPr>
              <w:t> </w:t>
            </w:r>
          </w:p>
        </w:tc>
        <w:tc>
          <w:tcPr>
            <w:tcW w:w="1843" w:type="dxa"/>
            <w:vMerge/>
            <w:tcBorders>
              <w:top w:val="nil"/>
              <w:left w:val="single" w:sz="8" w:space="0" w:color="auto"/>
              <w:bottom w:val="single" w:sz="8" w:space="0" w:color="000000"/>
              <w:right w:val="single" w:sz="8" w:space="0" w:color="auto"/>
            </w:tcBorders>
            <w:vAlign w:val="center"/>
            <w:hideMark/>
          </w:tcPr>
          <w:p w14:paraId="3FC3AB18" w14:textId="77777777" w:rsidR="00432B63" w:rsidRPr="004419BC" w:rsidRDefault="00432B63" w:rsidP="000163CD">
            <w:pPr>
              <w:spacing w:line="160" w:lineRule="atLeast"/>
              <w:rPr>
                <w:rFonts w:ascii="Arial" w:hAnsi="Arial" w:cs="Arial"/>
                <w:b/>
                <w:bCs/>
                <w:color w:val="000000"/>
                <w:sz w:val="16"/>
                <w:szCs w:val="16"/>
                <w:lang w:eastAsia="es-CO"/>
              </w:rPr>
            </w:pPr>
          </w:p>
        </w:tc>
        <w:tc>
          <w:tcPr>
            <w:tcW w:w="3118" w:type="dxa"/>
            <w:tcBorders>
              <w:top w:val="nil"/>
              <w:left w:val="nil"/>
              <w:bottom w:val="single" w:sz="8" w:space="0" w:color="auto"/>
              <w:right w:val="single" w:sz="8" w:space="0" w:color="auto"/>
            </w:tcBorders>
            <w:shd w:val="clear" w:color="auto" w:fill="auto"/>
            <w:vAlign w:val="center"/>
            <w:hideMark/>
          </w:tcPr>
          <w:p w14:paraId="508789D7"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Bocadillo</w:t>
            </w:r>
          </w:p>
        </w:tc>
        <w:tc>
          <w:tcPr>
            <w:tcW w:w="1418" w:type="dxa"/>
            <w:tcBorders>
              <w:top w:val="nil"/>
              <w:left w:val="nil"/>
              <w:bottom w:val="single" w:sz="8" w:space="0" w:color="auto"/>
              <w:right w:val="single" w:sz="8" w:space="0" w:color="auto"/>
            </w:tcBorders>
            <w:shd w:val="clear" w:color="auto" w:fill="auto"/>
            <w:vAlign w:val="center"/>
            <w:hideMark/>
          </w:tcPr>
          <w:p w14:paraId="7ABFD9F0"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30 gr</w:t>
            </w:r>
          </w:p>
        </w:tc>
        <w:tc>
          <w:tcPr>
            <w:tcW w:w="850" w:type="dxa"/>
            <w:tcBorders>
              <w:top w:val="nil"/>
              <w:left w:val="nil"/>
              <w:bottom w:val="single" w:sz="8" w:space="0" w:color="auto"/>
              <w:right w:val="single" w:sz="8" w:space="0" w:color="auto"/>
            </w:tcBorders>
            <w:shd w:val="clear" w:color="auto" w:fill="auto"/>
            <w:vAlign w:val="center"/>
          </w:tcPr>
          <w:p w14:paraId="2D18CE6A"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2BB386A9"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43DEBFB5" w14:textId="77777777" w:rsidTr="000163CD">
        <w:trPr>
          <w:trHeight w:val="20"/>
          <w:jc w:val="center"/>
        </w:trPr>
        <w:tc>
          <w:tcPr>
            <w:tcW w:w="10208"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14:paraId="735CA2CE" w14:textId="77777777" w:rsidR="00432B63" w:rsidRPr="004419BC" w:rsidRDefault="00432B63" w:rsidP="000163CD">
            <w:pPr>
              <w:spacing w:line="160" w:lineRule="atLeast"/>
              <w:jc w:val="center"/>
              <w:rPr>
                <w:rFonts w:ascii="Arial" w:hAnsi="Arial" w:cs="Arial"/>
                <w:color w:val="000000"/>
                <w:sz w:val="16"/>
                <w:szCs w:val="16"/>
                <w:lang w:eastAsia="es-CO"/>
              </w:rPr>
            </w:pPr>
            <w:r w:rsidRPr="004419BC">
              <w:rPr>
                <w:rFonts w:ascii="Arial" w:hAnsi="Arial" w:cs="Arial"/>
                <w:b/>
                <w:bCs/>
                <w:color w:val="000000"/>
                <w:sz w:val="16"/>
                <w:szCs w:val="16"/>
                <w:lang w:eastAsia="es-CO"/>
              </w:rPr>
              <w:t>OTRAS CARACTERÍSTICAS DE LA DIETA NORMAL</w:t>
            </w:r>
          </w:p>
        </w:tc>
      </w:tr>
      <w:tr w:rsidR="00432B63" w:rsidRPr="004419BC" w14:paraId="09C745B5" w14:textId="77777777" w:rsidTr="000163CD">
        <w:trPr>
          <w:trHeight w:val="20"/>
          <w:jc w:val="center"/>
        </w:trPr>
        <w:tc>
          <w:tcPr>
            <w:tcW w:w="8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36D5ACB"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eastAsia="MS Mincho" w:hAnsi="Arial" w:cs="Arial"/>
                <w:color w:val="000000"/>
                <w:sz w:val="16"/>
                <w:szCs w:val="16"/>
                <w:lang w:eastAsia="es-CO"/>
              </w:rPr>
              <w:t>la bebida caliente del desayuno debe elaborase en leche 100%</w:t>
            </w:r>
          </w:p>
        </w:tc>
        <w:tc>
          <w:tcPr>
            <w:tcW w:w="850" w:type="dxa"/>
            <w:tcBorders>
              <w:top w:val="nil"/>
              <w:left w:val="nil"/>
              <w:bottom w:val="single" w:sz="8" w:space="0" w:color="auto"/>
              <w:right w:val="single" w:sz="8" w:space="0" w:color="auto"/>
            </w:tcBorders>
            <w:shd w:val="clear" w:color="auto" w:fill="auto"/>
            <w:vAlign w:val="center"/>
          </w:tcPr>
          <w:p w14:paraId="254107FF"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4ADC8AD7"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0C0377B9" w14:textId="77777777" w:rsidTr="000163CD">
        <w:trPr>
          <w:trHeight w:val="20"/>
          <w:jc w:val="center"/>
        </w:trPr>
        <w:tc>
          <w:tcPr>
            <w:tcW w:w="8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CC9DDF0"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hAnsi="Arial" w:cs="Arial"/>
                <w:color w:val="000000"/>
                <w:sz w:val="16"/>
                <w:szCs w:val="16"/>
                <w:lang w:eastAsia="es-CO"/>
              </w:rPr>
              <w:t xml:space="preserve">Cuando se ofrezca huevo tibio este debe pesar entre 60 – 66.9 gr (Tipo AA) </w:t>
            </w:r>
          </w:p>
        </w:tc>
        <w:tc>
          <w:tcPr>
            <w:tcW w:w="850" w:type="dxa"/>
            <w:tcBorders>
              <w:top w:val="nil"/>
              <w:left w:val="nil"/>
              <w:bottom w:val="single" w:sz="8" w:space="0" w:color="auto"/>
              <w:right w:val="single" w:sz="8" w:space="0" w:color="auto"/>
            </w:tcBorders>
            <w:shd w:val="clear" w:color="auto" w:fill="auto"/>
            <w:vAlign w:val="center"/>
          </w:tcPr>
          <w:p w14:paraId="275407F8"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5DC28F61"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134F1D73" w14:textId="77777777" w:rsidTr="000163CD">
        <w:trPr>
          <w:trHeight w:val="20"/>
          <w:jc w:val="center"/>
        </w:trPr>
        <w:tc>
          <w:tcPr>
            <w:tcW w:w="8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C14B4DE" w14:textId="77777777" w:rsidR="00432B63" w:rsidRPr="004419BC" w:rsidRDefault="00432B63" w:rsidP="000163CD">
            <w:pPr>
              <w:spacing w:line="160" w:lineRule="atLeast"/>
              <w:jc w:val="center"/>
              <w:rPr>
                <w:rFonts w:ascii="Arial" w:hAnsi="Arial" w:cs="Arial"/>
                <w:b/>
                <w:bCs/>
                <w:color w:val="000000"/>
                <w:sz w:val="16"/>
                <w:szCs w:val="16"/>
                <w:lang w:eastAsia="es-CO"/>
              </w:rPr>
            </w:pPr>
            <w:r w:rsidRPr="004419BC">
              <w:rPr>
                <w:rFonts w:ascii="Arial" w:hAnsi="Arial" w:cs="Arial"/>
                <w:b/>
                <w:bCs/>
                <w:color w:val="000000"/>
                <w:sz w:val="16"/>
                <w:szCs w:val="16"/>
                <w:lang w:eastAsia="es-CO"/>
              </w:rPr>
              <w:t>DIETA COMUN TODO COCIDO (NTC)</w:t>
            </w:r>
          </w:p>
        </w:tc>
        <w:tc>
          <w:tcPr>
            <w:tcW w:w="850" w:type="dxa"/>
            <w:tcBorders>
              <w:top w:val="nil"/>
              <w:left w:val="nil"/>
              <w:bottom w:val="single" w:sz="8" w:space="0" w:color="auto"/>
              <w:right w:val="single" w:sz="8" w:space="0" w:color="auto"/>
            </w:tcBorders>
            <w:shd w:val="clear" w:color="auto" w:fill="auto"/>
            <w:vAlign w:val="center"/>
          </w:tcPr>
          <w:p w14:paraId="416B9F7C"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58D2352E"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7174580A" w14:textId="77777777" w:rsidTr="000163CD">
        <w:trPr>
          <w:trHeight w:val="20"/>
          <w:jc w:val="center"/>
        </w:trPr>
        <w:tc>
          <w:tcPr>
            <w:tcW w:w="8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D29824B"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hAnsi="Arial" w:cs="Arial"/>
                <w:color w:val="000000"/>
                <w:sz w:val="16"/>
                <w:szCs w:val="16"/>
                <w:lang w:eastAsia="es-CO"/>
              </w:rPr>
              <w:t xml:space="preserve">Todos los alimentos deben ser bien cocidos y las frutas con cáscara gruesa </w:t>
            </w:r>
          </w:p>
        </w:tc>
        <w:tc>
          <w:tcPr>
            <w:tcW w:w="850" w:type="dxa"/>
            <w:tcBorders>
              <w:top w:val="nil"/>
              <w:left w:val="nil"/>
              <w:bottom w:val="single" w:sz="8" w:space="0" w:color="auto"/>
              <w:right w:val="single" w:sz="8" w:space="0" w:color="auto"/>
            </w:tcBorders>
            <w:shd w:val="clear" w:color="auto" w:fill="auto"/>
            <w:vAlign w:val="center"/>
          </w:tcPr>
          <w:p w14:paraId="1C7855F5"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4F866242"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0C6E0754" w14:textId="77777777" w:rsidTr="000163CD">
        <w:trPr>
          <w:trHeight w:val="20"/>
          <w:jc w:val="center"/>
        </w:trPr>
        <w:tc>
          <w:tcPr>
            <w:tcW w:w="8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7625E36"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hAnsi="Arial" w:cs="Arial"/>
                <w:color w:val="000000"/>
                <w:sz w:val="16"/>
                <w:szCs w:val="16"/>
                <w:lang w:eastAsia="es-CO"/>
              </w:rPr>
              <w:t xml:space="preserve">No se permite verdura cruda </w:t>
            </w:r>
          </w:p>
        </w:tc>
        <w:tc>
          <w:tcPr>
            <w:tcW w:w="850" w:type="dxa"/>
            <w:tcBorders>
              <w:top w:val="nil"/>
              <w:left w:val="nil"/>
              <w:bottom w:val="single" w:sz="8" w:space="0" w:color="auto"/>
              <w:right w:val="single" w:sz="8" w:space="0" w:color="auto"/>
            </w:tcBorders>
            <w:shd w:val="clear" w:color="auto" w:fill="auto"/>
            <w:vAlign w:val="center"/>
          </w:tcPr>
          <w:p w14:paraId="33C50AB8"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29390B2A"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0D25A85D" w14:textId="77777777" w:rsidTr="000163CD">
        <w:trPr>
          <w:trHeight w:val="20"/>
          <w:jc w:val="center"/>
        </w:trPr>
        <w:tc>
          <w:tcPr>
            <w:tcW w:w="8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41BD66A" w14:textId="77777777" w:rsidR="00432B63" w:rsidRPr="004419BC" w:rsidRDefault="00432B63" w:rsidP="000163CD">
            <w:pPr>
              <w:spacing w:line="160" w:lineRule="atLeast"/>
              <w:jc w:val="both"/>
              <w:rPr>
                <w:rFonts w:ascii="Arial" w:hAnsi="Arial" w:cs="Arial"/>
                <w:color w:val="000000"/>
                <w:sz w:val="16"/>
                <w:szCs w:val="16"/>
                <w:lang w:eastAsia="es-CO"/>
              </w:rPr>
            </w:pPr>
            <w:r w:rsidRPr="004419BC">
              <w:rPr>
                <w:rFonts w:ascii="Arial" w:hAnsi="Arial" w:cs="Arial"/>
                <w:color w:val="000000"/>
                <w:sz w:val="16"/>
                <w:szCs w:val="16"/>
                <w:lang w:eastAsia="es-CO"/>
              </w:rPr>
              <w:t xml:space="preserve">A solicitud de Nutrición se </w:t>
            </w:r>
            <w:proofErr w:type="gramStart"/>
            <w:r w:rsidRPr="004419BC">
              <w:rPr>
                <w:rFonts w:ascii="Arial" w:hAnsi="Arial" w:cs="Arial"/>
                <w:color w:val="000000"/>
                <w:sz w:val="16"/>
                <w:szCs w:val="16"/>
                <w:lang w:eastAsia="es-CO"/>
              </w:rPr>
              <w:t>suministrara</w:t>
            </w:r>
            <w:proofErr w:type="gramEnd"/>
            <w:r w:rsidRPr="004419BC">
              <w:rPr>
                <w:rFonts w:ascii="Arial" w:hAnsi="Arial" w:cs="Arial"/>
                <w:color w:val="000000"/>
                <w:sz w:val="16"/>
                <w:szCs w:val="16"/>
                <w:lang w:eastAsia="es-CO"/>
              </w:rPr>
              <w:t xml:space="preserve"> jugo natural con fruta cocida preparado en agua hervida </w:t>
            </w:r>
          </w:p>
        </w:tc>
        <w:tc>
          <w:tcPr>
            <w:tcW w:w="850" w:type="dxa"/>
            <w:tcBorders>
              <w:top w:val="nil"/>
              <w:left w:val="nil"/>
              <w:bottom w:val="single" w:sz="8" w:space="0" w:color="auto"/>
              <w:right w:val="single" w:sz="8" w:space="0" w:color="auto"/>
            </w:tcBorders>
            <w:shd w:val="clear" w:color="auto" w:fill="auto"/>
            <w:vAlign w:val="center"/>
          </w:tcPr>
          <w:p w14:paraId="6AFD837C"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1AAA2A4E" w14:textId="77777777" w:rsidR="00432B63" w:rsidRPr="004419BC" w:rsidRDefault="00432B63" w:rsidP="000163CD">
            <w:pPr>
              <w:spacing w:line="160" w:lineRule="atLeast"/>
              <w:jc w:val="both"/>
              <w:rPr>
                <w:rFonts w:ascii="Arial" w:hAnsi="Arial" w:cs="Arial"/>
                <w:color w:val="000000"/>
                <w:sz w:val="16"/>
                <w:szCs w:val="16"/>
                <w:lang w:eastAsia="es-CO"/>
              </w:rPr>
            </w:pPr>
          </w:p>
        </w:tc>
      </w:tr>
      <w:tr w:rsidR="00432B63" w:rsidRPr="004419BC" w14:paraId="0526D7EE" w14:textId="77777777" w:rsidTr="000163CD">
        <w:trPr>
          <w:trHeight w:val="20"/>
          <w:jc w:val="center"/>
        </w:trPr>
        <w:tc>
          <w:tcPr>
            <w:tcW w:w="8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8B8A9D6" w14:textId="77777777" w:rsidR="00432B63" w:rsidRPr="004419BC" w:rsidRDefault="00432B63" w:rsidP="000163CD">
            <w:pPr>
              <w:spacing w:line="160" w:lineRule="atLeast"/>
              <w:rPr>
                <w:rFonts w:ascii="Arial" w:hAnsi="Arial" w:cs="Arial"/>
                <w:color w:val="000000"/>
                <w:sz w:val="16"/>
                <w:szCs w:val="16"/>
                <w:lang w:eastAsia="es-CO"/>
              </w:rPr>
            </w:pPr>
            <w:r w:rsidRPr="004419BC">
              <w:rPr>
                <w:rFonts w:ascii="Arial" w:hAnsi="Arial" w:cs="Arial"/>
                <w:color w:val="000000"/>
                <w:sz w:val="16"/>
                <w:szCs w:val="16"/>
                <w:lang w:eastAsia="es-CO"/>
              </w:rPr>
              <w:t>No alimentos doble textura (</w:t>
            </w:r>
            <w:r w:rsidRPr="004419BC">
              <w:rPr>
                <w:rFonts w:ascii="Arial" w:hAnsi="Arial" w:cs="Arial"/>
                <w:color w:val="1D2B33"/>
                <w:sz w:val="16"/>
                <w:szCs w:val="16"/>
                <w:lang w:eastAsia="es-CO"/>
              </w:rPr>
              <w:t xml:space="preserve">naranja, las ciruelas, la sopa de pasta, bollos mojados en leche, alimentos sólidos con salsas líquidas), tipo caramelo o demasiado secos. </w:t>
            </w:r>
          </w:p>
        </w:tc>
        <w:tc>
          <w:tcPr>
            <w:tcW w:w="850" w:type="dxa"/>
            <w:tcBorders>
              <w:top w:val="nil"/>
              <w:left w:val="nil"/>
              <w:bottom w:val="single" w:sz="8" w:space="0" w:color="auto"/>
              <w:right w:val="single" w:sz="8" w:space="0" w:color="auto"/>
            </w:tcBorders>
            <w:shd w:val="clear" w:color="auto" w:fill="auto"/>
            <w:vAlign w:val="center"/>
          </w:tcPr>
          <w:p w14:paraId="5F585D78" w14:textId="77777777" w:rsidR="00432B63" w:rsidRPr="004419BC" w:rsidRDefault="00432B63" w:rsidP="000163CD">
            <w:pPr>
              <w:spacing w:line="160" w:lineRule="atLeast"/>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tcPr>
          <w:p w14:paraId="5C069FA1" w14:textId="77777777" w:rsidR="00432B63" w:rsidRPr="004419BC" w:rsidRDefault="00432B63" w:rsidP="000163CD">
            <w:pPr>
              <w:spacing w:line="160" w:lineRule="atLeast"/>
              <w:jc w:val="both"/>
              <w:rPr>
                <w:rFonts w:ascii="Arial" w:hAnsi="Arial" w:cs="Arial"/>
                <w:color w:val="000000"/>
                <w:sz w:val="16"/>
                <w:szCs w:val="16"/>
                <w:lang w:eastAsia="es-CO"/>
              </w:rPr>
            </w:pPr>
          </w:p>
        </w:tc>
      </w:tr>
    </w:tbl>
    <w:p w14:paraId="3E368347" w14:textId="77777777" w:rsidR="00432B63" w:rsidRDefault="00432B63" w:rsidP="00432B63">
      <w:pPr>
        <w:pStyle w:val="Textoindependiente2"/>
        <w:tabs>
          <w:tab w:val="left" w:pos="709"/>
          <w:tab w:val="left" w:pos="1980"/>
        </w:tabs>
        <w:ind w:firstLine="705"/>
        <w:rPr>
          <w:rFonts w:eastAsia="Calibri"/>
          <w:color w:val="808080" w:themeColor="background1" w:themeShade="80"/>
          <w:sz w:val="22"/>
          <w:szCs w:val="22"/>
          <w:lang w:val="es-CO"/>
        </w:rPr>
      </w:pPr>
    </w:p>
    <w:p w14:paraId="4C570F03" w14:textId="77777777" w:rsidR="00432B63" w:rsidRDefault="00432B63" w:rsidP="00432B63">
      <w:pPr>
        <w:pStyle w:val="Textoindependiente2"/>
        <w:tabs>
          <w:tab w:val="left" w:pos="709"/>
          <w:tab w:val="left" w:pos="1980"/>
        </w:tabs>
        <w:ind w:firstLine="705"/>
        <w:rPr>
          <w:rFonts w:eastAsia="Calibri"/>
          <w:color w:val="808080" w:themeColor="background1" w:themeShade="80"/>
          <w:sz w:val="22"/>
          <w:szCs w:val="22"/>
          <w:lang w:val="es-CO"/>
        </w:rPr>
      </w:pPr>
    </w:p>
    <w:tbl>
      <w:tblPr>
        <w:tblW w:w="10207" w:type="dxa"/>
        <w:jc w:val="center"/>
        <w:tblCellMar>
          <w:left w:w="70" w:type="dxa"/>
          <w:right w:w="70" w:type="dxa"/>
        </w:tblCellMar>
        <w:tblLook w:val="04A0" w:firstRow="1" w:lastRow="0" w:firstColumn="1" w:lastColumn="0" w:noHBand="0" w:noVBand="1"/>
      </w:tblPr>
      <w:tblGrid>
        <w:gridCol w:w="1844"/>
        <w:gridCol w:w="2126"/>
        <w:gridCol w:w="2977"/>
        <w:gridCol w:w="1417"/>
        <w:gridCol w:w="851"/>
        <w:gridCol w:w="992"/>
      </w:tblGrid>
      <w:tr w:rsidR="00432B63" w:rsidRPr="00A3451A" w14:paraId="50AC5445" w14:textId="77777777" w:rsidTr="006D064F">
        <w:trPr>
          <w:trHeight w:val="389"/>
          <w:jc w:val="center"/>
        </w:trPr>
        <w:tc>
          <w:tcPr>
            <w:tcW w:w="10207"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2E7C639" w14:textId="77777777" w:rsidR="00432B63" w:rsidRPr="00A3451A" w:rsidRDefault="00432B63" w:rsidP="006D064F">
            <w:pPr>
              <w:jc w:val="center"/>
              <w:rPr>
                <w:rFonts w:ascii="Arial" w:hAnsi="Arial" w:cs="Arial"/>
                <w:b/>
                <w:bCs/>
                <w:color w:val="000000"/>
                <w:sz w:val="16"/>
                <w:szCs w:val="16"/>
                <w:lang w:eastAsia="es-CO"/>
              </w:rPr>
            </w:pPr>
            <w:r w:rsidRPr="00A3451A">
              <w:rPr>
                <w:rFonts w:ascii="Arial" w:hAnsi="Arial" w:cs="Arial"/>
                <w:b/>
                <w:bCs/>
                <w:color w:val="000000"/>
                <w:sz w:val="16"/>
                <w:szCs w:val="16"/>
                <w:lang w:eastAsia="es-CO"/>
              </w:rPr>
              <w:t>ÍTEM 2. DIETA ASTRINGENTE</w:t>
            </w:r>
          </w:p>
        </w:tc>
      </w:tr>
      <w:tr w:rsidR="00432B63" w:rsidRPr="00A3451A" w14:paraId="4A4AD0B5" w14:textId="77777777" w:rsidTr="006D064F">
        <w:trPr>
          <w:trHeight w:val="20"/>
          <w:jc w:val="center"/>
        </w:trPr>
        <w:tc>
          <w:tcPr>
            <w:tcW w:w="1844" w:type="dxa"/>
            <w:tcBorders>
              <w:top w:val="nil"/>
              <w:left w:val="single" w:sz="8" w:space="0" w:color="auto"/>
              <w:bottom w:val="single" w:sz="8" w:space="0" w:color="000000"/>
              <w:right w:val="single" w:sz="8" w:space="0" w:color="auto"/>
            </w:tcBorders>
            <w:shd w:val="clear" w:color="000000" w:fill="D9D9D9"/>
            <w:vAlign w:val="center"/>
            <w:hideMark/>
          </w:tcPr>
          <w:p w14:paraId="7E29B38E" w14:textId="77777777" w:rsidR="00432B63" w:rsidRPr="00A3451A" w:rsidRDefault="00432B63" w:rsidP="006D064F">
            <w:pPr>
              <w:jc w:val="center"/>
              <w:rPr>
                <w:rFonts w:ascii="Arial" w:hAnsi="Arial" w:cs="Arial"/>
                <w:b/>
                <w:bCs/>
                <w:color w:val="000000"/>
                <w:sz w:val="14"/>
                <w:szCs w:val="14"/>
                <w:lang w:eastAsia="es-CO"/>
              </w:rPr>
            </w:pPr>
            <w:r w:rsidRPr="00A3451A">
              <w:rPr>
                <w:rFonts w:ascii="Arial" w:hAnsi="Arial" w:cs="Arial"/>
                <w:b/>
                <w:bCs/>
                <w:color w:val="000000"/>
                <w:sz w:val="14"/>
                <w:szCs w:val="14"/>
                <w:lang w:eastAsia="es-CO"/>
              </w:rPr>
              <w:t>TIPO DE COMIDA</w:t>
            </w:r>
          </w:p>
        </w:tc>
        <w:tc>
          <w:tcPr>
            <w:tcW w:w="2126" w:type="dxa"/>
            <w:tcBorders>
              <w:top w:val="nil"/>
              <w:left w:val="single" w:sz="8" w:space="0" w:color="auto"/>
              <w:bottom w:val="single" w:sz="8" w:space="0" w:color="000000"/>
              <w:right w:val="single" w:sz="8" w:space="0" w:color="auto"/>
            </w:tcBorders>
            <w:shd w:val="clear" w:color="000000" w:fill="D9D9D9"/>
            <w:vAlign w:val="center"/>
            <w:hideMark/>
          </w:tcPr>
          <w:p w14:paraId="20DA3C48" w14:textId="77777777" w:rsidR="00432B63" w:rsidRPr="00A3451A" w:rsidRDefault="00432B63" w:rsidP="006D064F">
            <w:pPr>
              <w:jc w:val="center"/>
              <w:rPr>
                <w:rFonts w:ascii="Arial" w:hAnsi="Arial" w:cs="Arial"/>
                <w:b/>
                <w:bCs/>
                <w:color w:val="000000"/>
                <w:sz w:val="14"/>
                <w:szCs w:val="14"/>
                <w:lang w:eastAsia="es-CO"/>
              </w:rPr>
            </w:pPr>
            <w:r w:rsidRPr="00A3451A">
              <w:rPr>
                <w:rFonts w:ascii="Arial" w:hAnsi="Arial" w:cs="Arial"/>
                <w:b/>
                <w:bCs/>
                <w:color w:val="000000"/>
                <w:sz w:val="14"/>
                <w:szCs w:val="14"/>
                <w:lang w:eastAsia="es-CO"/>
              </w:rPr>
              <w:t>COMPOSICIÓN</w:t>
            </w:r>
          </w:p>
        </w:tc>
        <w:tc>
          <w:tcPr>
            <w:tcW w:w="2977" w:type="dxa"/>
            <w:tcBorders>
              <w:top w:val="nil"/>
              <w:left w:val="single" w:sz="8" w:space="0" w:color="auto"/>
              <w:bottom w:val="single" w:sz="8" w:space="0" w:color="000000"/>
              <w:right w:val="single" w:sz="8" w:space="0" w:color="auto"/>
            </w:tcBorders>
            <w:shd w:val="clear" w:color="000000" w:fill="D9D9D9"/>
            <w:vAlign w:val="center"/>
            <w:hideMark/>
          </w:tcPr>
          <w:p w14:paraId="6F476CFF" w14:textId="77777777" w:rsidR="00432B63" w:rsidRPr="00A3451A" w:rsidRDefault="00432B63" w:rsidP="006D064F">
            <w:pPr>
              <w:jc w:val="center"/>
              <w:rPr>
                <w:rFonts w:ascii="Arial" w:hAnsi="Arial" w:cs="Arial"/>
                <w:b/>
                <w:bCs/>
                <w:color w:val="000000"/>
                <w:sz w:val="14"/>
                <w:szCs w:val="14"/>
                <w:lang w:eastAsia="es-CO"/>
              </w:rPr>
            </w:pPr>
            <w:r w:rsidRPr="00A3451A">
              <w:rPr>
                <w:rFonts w:ascii="Arial" w:hAnsi="Arial" w:cs="Arial"/>
                <w:b/>
                <w:bCs/>
                <w:color w:val="000000"/>
                <w:sz w:val="14"/>
                <w:szCs w:val="14"/>
                <w:lang w:eastAsia="es-CO"/>
              </w:rPr>
              <w:t>CLASE DE ALIMENTO</w:t>
            </w:r>
          </w:p>
        </w:tc>
        <w:tc>
          <w:tcPr>
            <w:tcW w:w="1417" w:type="dxa"/>
            <w:tcBorders>
              <w:top w:val="nil"/>
              <w:left w:val="nil"/>
              <w:bottom w:val="single" w:sz="4" w:space="0" w:color="auto"/>
              <w:right w:val="single" w:sz="8" w:space="0" w:color="auto"/>
            </w:tcBorders>
            <w:shd w:val="clear" w:color="000000" w:fill="D9D9D9"/>
            <w:vAlign w:val="center"/>
            <w:hideMark/>
          </w:tcPr>
          <w:p w14:paraId="222D607C" w14:textId="77777777" w:rsidR="00432B63" w:rsidRPr="00A3451A" w:rsidRDefault="00432B63" w:rsidP="006D064F">
            <w:pPr>
              <w:jc w:val="center"/>
              <w:rPr>
                <w:rFonts w:ascii="Arial" w:hAnsi="Arial" w:cs="Arial"/>
                <w:b/>
                <w:bCs/>
                <w:color w:val="000000"/>
                <w:sz w:val="14"/>
                <w:szCs w:val="14"/>
                <w:lang w:eastAsia="es-CO"/>
              </w:rPr>
            </w:pPr>
            <w:r w:rsidRPr="00A3451A">
              <w:rPr>
                <w:rFonts w:ascii="Arial" w:hAnsi="Arial" w:cs="Arial"/>
                <w:b/>
                <w:bCs/>
                <w:color w:val="000000"/>
                <w:sz w:val="14"/>
                <w:szCs w:val="14"/>
                <w:lang w:eastAsia="es-CO"/>
              </w:rPr>
              <w:t>MEDIDA</w:t>
            </w:r>
          </w:p>
          <w:p w14:paraId="41DB339D" w14:textId="77777777" w:rsidR="00432B63" w:rsidRPr="00A3451A" w:rsidRDefault="00432B63" w:rsidP="006D064F">
            <w:pPr>
              <w:jc w:val="center"/>
              <w:rPr>
                <w:rFonts w:ascii="Arial" w:hAnsi="Arial" w:cs="Arial"/>
                <w:b/>
                <w:bCs/>
                <w:color w:val="000000"/>
                <w:sz w:val="14"/>
                <w:szCs w:val="14"/>
                <w:lang w:eastAsia="es-CO"/>
              </w:rPr>
            </w:pPr>
            <w:r w:rsidRPr="00A3451A">
              <w:rPr>
                <w:rFonts w:ascii="Arial" w:hAnsi="Arial" w:cs="Arial"/>
                <w:b/>
                <w:bCs/>
                <w:color w:val="000000"/>
                <w:sz w:val="14"/>
                <w:szCs w:val="14"/>
                <w:lang w:eastAsia="es-CO"/>
              </w:rPr>
              <w:t>MÍNIMA</w:t>
            </w:r>
          </w:p>
          <w:p w14:paraId="1157DB37" w14:textId="77777777" w:rsidR="00432B63" w:rsidRPr="00A3451A" w:rsidRDefault="00432B63" w:rsidP="006D064F">
            <w:pPr>
              <w:jc w:val="center"/>
              <w:rPr>
                <w:rFonts w:ascii="Arial" w:hAnsi="Arial" w:cs="Arial"/>
                <w:b/>
                <w:bCs/>
                <w:color w:val="000000"/>
                <w:sz w:val="14"/>
                <w:szCs w:val="14"/>
                <w:lang w:eastAsia="es-CO"/>
              </w:rPr>
            </w:pPr>
            <w:r w:rsidRPr="00A3451A">
              <w:rPr>
                <w:rFonts w:ascii="Arial" w:hAnsi="Arial" w:cs="Arial"/>
                <w:b/>
                <w:bCs/>
                <w:color w:val="000000"/>
                <w:sz w:val="14"/>
                <w:szCs w:val="14"/>
                <w:lang w:eastAsia="es-CO"/>
              </w:rPr>
              <w:t>EXIGIDA</w:t>
            </w:r>
          </w:p>
        </w:tc>
        <w:tc>
          <w:tcPr>
            <w:tcW w:w="851" w:type="dxa"/>
            <w:tcBorders>
              <w:top w:val="nil"/>
              <w:left w:val="single" w:sz="8" w:space="0" w:color="auto"/>
              <w:bottom w:val="single" w:sz="8" w:space="0" w:color="000000"/>
              <w:right w:val="single" w:sz="8" w:space="0" w:color="auto"/>
            </w:tcBorders>
            <w:shd w:val="clear" w:color="000000" w:fill="D9D9D9"/>
            <w:vAlign w:val="center"/>
            <w:hideMark/>
          </w:tcPr>
          <w:p w14:paraId="728183E6" w14:textId="77777777" w:rsidR="00432B63" w:rsidRPr="00A3451A" w:rsidRDefault="00432B63" w:rsidP="006D064F">
            <w:pPr>
              <w:rPr>
                <w:rFonts w:ascii="Arial" w:hAnsi="Arial" w:cs="Arial"/>
                <w:b/>
                <w:bCs/>
                <w:color w:val="000000"/>
                <w:sz w:val="14"/>
                <w:szCs w:val="14"/>
                <w:lang w:eastAsia="es-CO"/>
              </w:rPr>
            </w:pPr>
            <w:r w:rsidRPr="00A3451A">
              <w:rPr>
                <w:rFonts w:ascii="Arial" w:hAnsi="Arial" w:cs="Arial"/>
                <w:b/>
                <w:bCs/>
                <w:color w:val="000000"/>
                <w:sz w:val="14"/>
                <w:szCs w:val="14"/>
                <w:lang w:eastAsia="es-CO"/>
              </w:rPr>
              <w:t>CUMPLE</w:t>
            </w:r>
          </w:p>
        </w:tc>
        <w:tc>
          <w:tcPr>
            <w:tcW w:w="992" w:type="dxa"/>
            <w:tcBorders>
              <w:top w:val="nil"/>
              <w:left w:val="single" w:sz="8" w:space="0" w:color="auto"/>
              <w:bottom w:val="single" w:sz="8" w:space="0" w:color="000000"/>
              <w:right w:val="single" w:sz="8" w:space="0" w:color="auto"/>
            </w:tcBorders>
            <w:shd w:val="clear" w:color="000000" w:fill="D9D9D9"/>
            <w:vAlign w:val="center"/>
            <w:hideMark/>
          </w:tcPr>
          <w:p w14:paraId="6DAE1439" w14:textId="77777777" w:rsidR="00432B63" w:rsidRPr="00A3451A" w:rsidRDefault="00432B63" w:rsidP="006D064F">
            <w:pPr>
              <w:jc w:val="center"/>
              <w:rPr>
                <w:rFonts w:ascii="Arial" w:hAnsi="Arial" w:cs="Arial"/>
                <w:b/>
                <w:bCs/>
                <w:color w:val="000000"/>
                <w:sz w:val="14"/>
                <w:szCs w:val="14"/>
                <w:lang w:eastAsia="es-CO"/>
              </w:rPr>
            </w:pPr>
            <w:r w:rsidRPr="00A3451A">
              <w:rPr>
                <w:rFonts w:ascii="Arial" w:hAnsi="Arial" w:cs="Arial"/>
                <w:b/>
                <w:bCs/>
                <w:color w:val="000000"/>
                <w:sz w:val="14"/>
                <w:szCs w:val="14"/>
                <w:lang w:eastAsia="es-CO"/>
              </w:rPr>
              <w:t>NO CUMPLE</w:t>
            </w:r>
          </w:p>
        </w:tc>
      </w:tr>
      <w:tr w:rsidR="00432B63" w:rsidRPr="00A3451A" w14:paraId="51FA03D4" w14:textId="77777777" w:rsidTr="006D064F">
        <w:trPr>
          <w:trHeight w:val="20"/>
          <w:jc w:val="center"/>
        </w:trPr>
        <w:tc>
          <w:tcPr>
            <w:tcW w:w="1844" w:type="dxa"/>
            <w:tcBorders>
              <w:top w:val="nil"/>
              <w:left w:val="single" w:sz="8" w:space="0" w:color="auto"/>
              <w:bottom w:val="nil"/>
              <w:right w:val="single" w:sz="8" w:space="0" w:color="auto"/>
            </w:tcBorders>
            <w:shd w:val="clear" w:color="auto" w:fill="auto"/>
            <w:vAlign w:val="center"/>
            <w:hideMark/>
          </w:tcPr>
          <w:p w14:paraId="33358F4A"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 </w:t>
            </w:r>
          </w:p>
        </w:tc>
        <w:tc>
          <w:tcPr>
            <w:tcW w:w="2126" w:type="dxa"/>
            <w:tcBorders>
              <w:top w:val="nil"/>
              <w:left w:val="nil"/>
              <w:bottom w:val="single" w:sz="8" w:space="0" w:color="auto"/>
              <w:right w:val="single" w:sz="8" w:space="0" w:color="auto"/>
            </w:tcBorders>
            <w:shd w:val="clear" w:color="auto" w:fill="auto"/>
            <w:vAlign w:val="center"/>
            <w:hideMark/>
          </w:tcPr>
          <w:p w14:paraId="28C6D410" w14:textId="77777777" w:rsidR="00432B63" w:rsidRPr="00A3451A" w:rsidRDefault="00432B63" w:rsidP="006D064F">
            <w:pPr>
              <w:jc w:val="both"/>
              <w:rPr>
                <w:rFonts w:ascii="Arial" w:hAnsi="Arial" w:cs="Arial"/>
                <w:b/>
                <w:bCs/>
                <w:color w:val="000000"/>
                <w:sz w:val="16"/>
                <w:szCs w:val="16"/>
                <w:lang w:eastAsia="es-CO"/>
              </w:rPr>
            </w:pPr>
            <w:r w:rsidRPr="00A3451A">
              <w:rPr>
                <w:rFonts w:ascii="Arial" w:hAnsi="Arial" w:cs="Arial"/>
                <w:b/>
                <w:bCs/>
                <w:color w:val="000000"/>
                <w:sz w:val="16"/>
                <w:szCs w:val="16"/>
                <w:lang w:eastAsia="es-CO"/>
              </w:rPr>
              <w:t>FRUTA</w:t>
            </w:r>
          </w:p>
        </w:tc>
        <w:tc>
          <w:tcPr>
            <w:tcW w:w="2977" w:type="dxa"/>
            <w:tcBorders>
              <w:top w:val="nil"/>
              <w:left w:val="nil"/>
              <w:bottom w:val="single" w:sz="8" w:space="0" w:color="auto"/>
              <w:right w:val="single" w:sz="8" w:space="0" w:color="auto"/>
            </w:tcBorders>
            <w:shd w:val="clear" w:color="auto" w:fill="auto"/>
            <w:vAlign w:val="center"/>
            <w:hideMark/>
          </w:tcPr>
          <w:p w14:paraId="6EC23CE8" w14:textId="77777777" w:rsidR="00432B63" w:rsidRPr="00A3451A" w:rsidRDefault="00432B63" w:rsidP="006D064F">
            <w:pPr>
              <w:jc w:val="both"/>
              <w:rPr>
                <w:rFonts w:ascii="Arial" w:hAnsi="Arial" w:cs="Arial"/>
                <w:b/>
                <w:bCs/>
                <w:color w:val="000000"/>
                <w:sz w:val="16"/>
                <w:szCs w:val="16"/>
                <w:lang w:eastAsia="es-CO"/>
              </w:rPr>
            </w:pPr>
            <w:r w:rsidRPr="00A3451A">
              <w:rPr>
                <w:rFonts w:ascii="Arial" w:hAnsi="Arial" w:cs="Arial"/>
                <w:b/>
                <w:bCs/>
                <w:color w:val="000000"/>
                <w:sz w:val="16"/>
                <w:szCs w:val="16"/>
                <w:lang w:eastAsia="es-CO"/>
              </w:rPr>
              <w:t>Astringente o</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14:paraId="2CA77AFB" w14:textId="77777777" w:rsidR="00432B63" w:rsidRPr="00A3451A" w:rsidRDefault="00432B63" w:rsidP="006D064F">
            <w:pPr>
              <w:rPr>
                <w:rFonts w:ascii="Arial" w:hAnsi="Arial" w:cs="Arial"/>
                <w:color w:val="000000"/>
                <w:sz w:val="16"/>
                <w:szCs w:val="16"/>
                <w:lang w:eastAsia="es-CO"/>
              </w:rPr>
            </w:pPr>
            <w:proofErr w:type="gramStart"/>
            <w:r w:rsidRPr="00A3451A">
              <w:rPr>
                <w:rFonts w:ascii="Arial" w:hAnsi="Arial" w:cs="Arial"/>
                <w:color w:val="000000"/>
                <w:sz w:val="16"/>
                <w:szCs w:val="16"/>
                <w:lang w:eastAsia="es-CO"/>
              </w:rPr>
              <w:t>120  gr</w:t>
            </w:r>
            <w:proofErr w:type="gramEnd"/>
          </w:p>
        </w:tc>
        <w:tc>
          <w:tcPr>
            <w:tcW w:w="851" w:type="dxa"/>
            <w:tcBorders>
              <w:top w:val="nil"/>
              <w:left w:val="nil"/>
              <w:bottom w:val="single" w:sz="8" w:space="0" w:color="auto"/>
              <w:right w:val="single" w:sz="8" w:space="0" w:color="auto"/>
            </w:tcBorders>
            <w:shd w:val="clear" w:color="auto" w:fill="auto"/>
            <w:vAlign w:val="center"/>
          </w:tcPr>
          <w:p w14:paraId="3025BBD6"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32A3D39D"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3D33504E" w14:textId="77777777" w:rsidTr="006D064F">
        <w:trPr>
          <w:trHeight w:val="20"/>
          <w:jc w:val="center"/>
        </w:trPr>
        <w:tc>
          <w:tcPr>
            <w:tcW w:w="1844" w:type="dxa"/>
            <w:tcBorders>
              <w:top w:val="nil"/>
              <w:left w:val="single" w:sz="8" w:space="0" w:color="auto"/>
              <w:bottom w:val="nil"/>
              <w:right w:val="single" w:sz="8" w:space="0" w:color="auto"/>
            </w:tcBorders>
            <w:shd w:val="clear" w:color="auto" w:fill="auto"/>
            <w:vAlign w:val="center"/>
            <w:hideMark/>
          </w:tcPr>
          <w:p w14:paraId="7F71B507"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 </w:t>
            </w:r>
          </w:p>
        </w:tc>
        <w:tc>
          <w:tcPr>
            <w:tcW w:w="2126" w:type="dxa"/>
            <w:tcBorders>
              <w:top w:val="nil"/>
              <w:left w:val="nil"/>
              <w:bottom w:val="single" w:sz="8" w:space="0" w:color="auto"/>
              <w:right w:val="single" w:sz="8" w:space="0" w:color="auto"/>
            </w:tcBorders>
            <w:shd w:val="clear" w:color="auto" w:fill="auto"/>
            <w:vAlign w:val="center"/>
            <w:hideMark/>
          </w:tcPr>
          <w:p w14:paraId="483AC5A7" w14:textId="77777777" w:rsidR="00432B63" w:rsidRPr="00A3451A" w:rsidRDefault="00432B63" w:rsidP="006D064F">
            <w:pPr>
              <w:rPr>
                <w:rFonts w:ascii="Arial" w:hAnsi="Arial" w:cs="Arial"/>
                <w:b/>
                <w:bCs/>
                <w:color w:val="000000"/>
                <w:sz w:val="16"/>
                <w:szCs w:val="16"/>
                <w:lang w:eastAsia="es-CO"/>
              </w:rPr>
            </w:pPr>
            <w:r w:rsidRPr="00A3451A">
              <w:rPr>
                <w:rFonts w:ascii="Arial" w:hAnsi="Arial" w:cs="Arial"/>
                <w:b/>
                <w:bCs/>
                <w:color w:val="000000"/>
                <w:sz w:val="16"/>
                <w:szCs w:val="16"/>
                <w:lang w:eastAsia="es-CO"/>
              </w:rPr>
              <w:t>JUGÓ EN AGUA</w:t>
            </w:r>
          </w:p>
        </w:tc>
        <w:tc>
          <w:tcPr>
            <w:tcW w:w="2977" w:type="dxa"/>
            <w:tcBorders>
              <w:top w:val="nil"/>
              <w:left w:val="nil"/>
              <w:bottom w:val="single" w:sz="8" w:space="0" w:color="auto"/>
              <w:right w:val="single" w:sz="8" w:space="0" w:color="auto"/>
            </w:tcBorders>
            <w:shd w:val="clear" w:color="auto" w:fill="auto"/>
            <w:vAlign w:val="center"/>
            <w:hideMark/>
          </w:tcPr>
          <w:p w14:paraId="11BD781B" w14:textId="77777777" w:rsidR="00432B63" w:rsidRPr="00A3451A" w:rsidRDefault="00432B63" w:rsidP="006D064F">
            <w:pPr>
              <w:jc w:val="both"/>
              <w:rPr>
                <w:rFonts w:ascii="Arial" w:hAnsi="Arial" w:cs="Arial"/>
                <w:b/>
                <w:bCs/>
                <w:color w:val="000000"/>
                <w:sz w:val="16"/>
                <w:szCs w:val="16"/>
                <w:lang w:eastAsia="es-CO"/>
              </w:rPr>
            </w:pPr>
            <w:r w:rsidRPr="00A3451A">
              <w:rPr>
                <w:rFonts w:ascii="Arial" w:hAnsi="Arial" w:cs="Arial"/>
                <w:b/>
                <w:bCs/>
                <w:color w:val="000000"/>
                <w:sz w:val="16"/>
                <w:szCs w:val="16"/>
                <w:lang w:eastAsia="es-CO"/>
              </w:rPr>
              <w:t>Compota astringente</w:t>
            </w:r>
          </w:p>
        </w:tc>
        <w:tc>
          <w:tcPr>
            <w:tcW w:w="1417" w:type="dxa"/>
            <w:tcBorders>
              <w:top w:val="nil"/>
              <w:left w:val="nil"/>
              <w:bottom w:val="single" w:sz="8" w:space="0" w:color="auto"/>
              <w:right w:val="single" w:sz="8" w:space="0" w:color="auto"/>
            </w:tcBorders>
            <w:shd w:val="clear" w:color="auto" w:fill="auto"/>
            <w:vAlign w:val="center"/>
            <w:hideMark/>
          </w:tcPr>
          <w:p w14:paraId="2CB54E85"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110 -125 gr</w:t>
            </w:r>
          </w:p>
        </w:tc>
        <w:tc>
          <w:tcPr>
            <w:tcW w:w="851" w:type="dxa"/>
            <w:tcBorders>
              <w:top w:val="nil"/>
              <w:left w:val="nil"/>
              <w:bottom w:val="single" w:sz="8" w:space="0" w:color="auto"/>
              <w:right w:val="single" w:sz="8" w:space="0" w:color="auto"/>
            </w:tcBorders>
            <w:shd w:val="clear" w:color="auto" w:fill="auto"/>
            <w:vAlign w:val="center"/>
          </w:tcPr>
          <w:p w14:paraId="42920C53"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77EF94FB"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751523F3" w14:textId="77777777" w:rsidTr="006D064F">
        <w:trPr>
          <w:trHeight w:val="20"/>
          <w:jc w:val="center"/>
        </w:trPr>
        <w:tc>
          <w:tcPr>
            <w:tcW w:w="1844" w:type="dxa"/>
            <w:tcBorders>
              <w:top w:val="nil"/>
              <w:left w:val="single" w:sz="8" w:space="0" w:color="auto"/>
              <w:bottom w:val="nil"/>
              <w:right w:val="single" w:sz="8" w:space="0" w:color="auto"/>
            </w:tcBorders>
            <w:shd w:val="clear" w:color="auto" w:fill="auto"/>
            <w:vAlign w:val="center"/>
            <w:hideMark/>
          </w:tcPr>
          <w:p w14:paraId="749C8232"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 </w:t>
            </w:r>
          </w:p>
        </w:tc>
        <w:tc>
          <w:tcPr>
            <w:tcW w:w="2126" w:type="dxa"/>
            <w:tcBorders>
              <w:top w:val="nil"/>
              <w:left w:val="nil"/>
              <w:bottom w:val="single" w:sz="8" w:space="0" w:color="auto"/>
              <w:right w:val="single" w:sz="8" w:space="0" w:color="auto"/>
            </w:tcBorders>
            <w:shd w:val="clear" w:color="auto" w:fill="auto"/>
            <w:vAlign w:val="center"/>
            <w:hideMark/>
          </w:tcPr>
          <w:p w14:paraId="333BAB68" w14:textId="77777777" w:rsidR="00432B63" w:rsidRPr="00A3451A" w:rsidRDefault="00432B63" w:rsidP="006D064F">
            <w:pPr>
              <w:rPr>
                <w:rFonts w:ascii="Arial" w:hAnsi="Arial" w:cs="Arial"/>
                <w:b/>
                <w:bCs/>
                <w:color w:val="000000"/>
                <w:sz w:val="16"/>
                <w:szCs w:val="16"/>
                <w:lang w:eastAsia="es-CO"/>
              </w:rPr>
            </w:pPr>
            <w:proofErr w:type="gramStart"/>
            <w:r w:rsidRPr="00A3451A">
              <w:rPr>
                <w:rFonts w:ascii="Arial" w:hAnsi="Arial" w:cs="Arial"/>
                <w:b/>
                <w:bCs/>
                <w:color w:val="000000"/>
                <w:sz w:val="16"/>
                <w:szCs w:val="16"/>
                <w:lang w:eastAsia="es-CO"/>
              </w:rPr>
              <w:t>BEBIDA  CALIENTE</w:t>
            </w:r>
            <w:proofErr w:type="gramEnd"/>
            <w:r w:rsidRPr="00A3451A">
              <w:rPr>
                <w:rFonts w:ascii="Arial" w:hAnsi="Arial" w:cs="Arial"/>
                <w:b/>
                <w:bCs/>
                <w:color w:val="000000"/>
                <w:sz w:val="16"/>
                <w:szCs w:val="16"/>
                <w:lang w:eastAsia="es-CO"/>
              </w:rPr>
              <w:t xml:space="preserve"> SIN LECHE</w:t>
            </w:r>
          </w:p>
        </w:tc>
        <w:tc>
          <w:tcPr>
            <w:tcW w:w="2977" w:type="dxa"/>
            <w:tcBorders>
              <w:top w:val="nil"/>
              <w:left w:val="nil"/>
              <w:bottom w:val="single" w:sz="8" w:space="0" w:color="auto"/>
              <w:right w:val="single" w:sz="8" w:space="0" w:color="auto"/>
            </w:tcBorders>
            <w:shd w:val="clear" w:color="auto" w:fill="auto"/>
            <w:vAlign w:val="center"/>
            <w:hideMark/>
          </w:tcPr>
          <w:p w14:paraId="132B7659"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 xml:space="preserve">Te o </w:t>
            </w:r>
            <w:proofErr w:type="gramStart"/>
            <w:r w:rsidRPr="00A3451A">
              <w:rPr>
                <w:rFonts w:ascii="Arial" w:hAnsi="Arial" w:cs="Arial"/>
                <w:color w:val="000000"/>
                <w:sz w:val="16"/>
                <w:szCs w:val="16"/>
                <w:lang w:eastAsia="es-CO"/>
              </w:rPr>
              <w:t>colada  o</w:t>
            </w:r>
            <w:proofErr w:type="gramEnd"/>
            <w:r w:rsidRPr="00A3451A">
              <w:rPr>
                <w:rFonts w:ascii="Arial" w:hAnsi="Arial" w:cs="Arial"/>
                <w:color w:val="000000"/>
                <w:sz w:val="16"/>
                <w:szCs w:val="16"/>
                <w:lang w:eastAsia="es-CO"/>
              </w:rPr>
              <w:t xml:space="preserve"> </w:t>
            </w:r>
            <w:proofErr w:type="gramStart"/>
            <w:r w:rsidRPr="00A3451A">
              <w:rPr>
                <w:rFonts w:ascii="Arial" w:hAnsi="Arial" w:cs="Arial"/>
                <w:color w:val="000000"/>
                <w:sz w:val="16"/>
                <w:szCs w:val="16"/>
                <w:lang w:eastAsia="es-CO"/>
              </w:rPr>
              <w:t>aromática  de</w:t>
            </w:r>
            <w:proofErr w:type="gramEnd"/>
            <w:r w:rsidRPr="00A3451A">
              <w:rPr>
                <w:rFonts w:ascii="Arial" w:hAnsi="Arial" w:cs="Arial"/>
                <w:color w:val="000000"/>
                <w:sz w:val="16"/>
                <w:szCs w:val="16"/>
                <w:lang w:eastAsia="es-CO"/>
              </w:rPr>
              <w:t xml:space="preserve"> canela o anís o manzana</w:t>
            </w:r>
          </w:p>
        </w:tc>
        <w:tc>
          <w:tcPr>
            <w:tcW w:w="1417" w:type="dxa"/>
            <w:tcBorders>
              <w:top w:val="nil"/>
              <w:left w:val="nil"/>
              <w:bottom w:val="single" w:sz="8" w:space="0" w:color="auto"/>
              <w:right w:val="single" w:sz="8" w:space="0" w:color="auto"/>
            </w:tcBorders>
            <w:shd w:val="clear" w:color="auto" w:fill="auto"/>
            <w:vAlign w:val="center"/>
            <w:hideMark/>
          </w:tcPr>
          <w:p w14:paraId="0567E557"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xml:space="preserve">200 </w:t>
            </w:r>
            <w:proofErr w:type="spellStart"/>
            <w:r w:rsidRPr="00A3451A">
              <w:rPr>
                <w:rFonts w:ascii="Arial" w:hAnsi="Arial" w:cs="Arial"/>
                <w:color w:val="000000"/>
                <w:sz w:val="16"/>
                <w:szCs w:val="16"/>
                <w:lang w:eastAsia="es-CO"/>
              </w:rPr>
              <w:t>cc</w:t>
            </w:r>
            <w:proofErr w:type="spellEnd"/>
          </w:p>
        </w:tc>
        <w:tc>
          <w:tcPr>
            <w:tcW w:w="851" w:type="dxa"/>
            <w:tcBorders>
              <w:top w:val="nil"/>
              <w:left w:val="nil"/>
              <w:bottom w:val="single" w:sz="8" w:space="0" w:color="auto"/>
              <w:right w:val="single" w:sz="8" w:space="0" w:color="auto"/>
            </w:tcBorders>
            <w:shd w:val="clear" w:color="auto" w:fill="auto"/>
            <w:vAlign w:val="center"/>
          </w:tcPr>
          <w:p w14:paraId="7DD5E623"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11EABB03"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5AF988C1" w14:textId="77777777" w:rsidTr="006D064F">
        <w:trPr>
          <w:trHeight w:val="20"/>
          <w:jc w:val="center"/>
        </w:trPr>
        <w:tc>
          <w:tcPr>
            <w:tcW w:w="1844" w:type="dxa"/>
            <w:tcBorders>
              <w:top w:val="nil"/>
              <w:left w:val="single" w:sz="8" w:space="0" w:color="auto"/>
              <w:bottom w:val="nil"/>
              <w:right w:val="single" w:sz="8" w:space="0" w:color="auto"/>
            </w:tcBorders>
            <w:shd w:val="clear" w:color="auto" w:fill="auto"/>
            <w:vAlign w:val="center"/>
            <w:hideMark/>
          </w:tcPr>
          <w:p w14:paraId="47111484"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 </w:t>
            </w:r>
          </w:p>
        </w:tc>
        <w:tc>
          <w:tcPr>
            <w:tcW w:w="2126" w:type="dxa"/>
            <w:tcBorders>
              <w:top w:val="nil"/>
              <w:left w:val="nil"/>
              <w:bottom w:val="single" w:sz="8" w:space="0" w:color="auto"/>
              <w:right w:val="single" w:sz="8" w:space="0" w:color="auto"/>
            </w:tcBorders>
            <w:shd w:val="clear" w:color="auto" w:fill="auto"/>
            <w:vAlign w:val="center"/>
            <w:hideMark/>
          </w:tcPr>
          <w:p w14:paraId="754CF3E0" w14:textId="77777777" w:rsidR="00432B63" w:rsidRPr="00A3451A" w:rsidRDefault="00432B63" w:rsidP="006D064F">
            <w:pPr>
              <w:rPr>
                <w:rFonts w:ascii="Arial" w:hAnsi="Arial" w:cs="Arial"/>
                <w:b/>
                <w:bCs/>
                <w:color w:val="000000"/>
                <w:sz w:val="16"/>
                <w:szCs w:val="16"/>
                <w:lang w:eastAsia="es-CO"/>
              </w:rPr>
            </w:pPr>
            <w:r w:rsidRPr="00A3451A">
              <w:rPr>
                <w:rFonts w:ascii="Arial" w:hAnsi="Arial" w:cs="Arial"/>
                <w:b/>
                <w:bCs/>
                <w:color w:val="000000"/>
                <w:sz w:val="16"/>
                <w:szCs w:val="16"/>
                <w:lang w:eastAsia="es-CO"/>
              </w:rPr>
              <w:t>ALIMENTO PROTEICO</w:t>
            </w:r>
          </w:p>
        </w:tc>
        <w:tc>
          <w:tcPr>
            <w:tcW w:w="2977" w:type="dxa"/>
            <w:tcBorders>
              <w:top w:val="nil"/>
              <w:left w:val="nil"/>
              <w:bottom w:val="single" w:sz="8" w:space="0" w:color="auto"/>
              <w:right w:val="single" w:sz="8" w:space="0" w:color="auto"/>
            </w:tcBorders>
            <w:shd w:val="clear" w:color="auto" w:fill="auto"/>
            <w:vAlign w:val="center"/>
            <w:hideMark/>
          </w:tcPr>
          <w:p w14:paraId="2434D61B"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Queso cuajada o clara de huevo cocida</w:t>
            </w:r>
          </w:p>
        </w:tc>
        <w:tc>
          <w:tcPr>
            <w:tcW w:w="1417" w:type="dxa"/>
            <w:tcBorders>
              <w:top w:val="nil"/>
              <w:left w:val="nil"/>
              <w:bottom w:val="single" w:sz="8" w:space="0" w:color="auto"/>
              <w:right w:val="single" w:sz="8" w:space="0" w:color="auto"/>
            </w:tcBorders>
            <w:shd w:val="clear" w:color="auto" w:fill="auto"/>
            <w:vAlign w:val="center"/>
            <w:hideMark/>
          </w:tcPr>
          <w:p w14:paraId="1A069BDC"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50 gr</w:t>
            </w:r>
          </w:p>
        </w:tc>
        <w:tc>
          <w:tcPr>
            <w:tcW w:w="851" w:type="dxa"/>
            <w:tcBorders>
              <w:top w:val="nil"/>
              <w:left w:val="nil"/>
              <w:bottom w:val="single" w:sz="8" w:space="0" w:color="auto"/>
              <w:right w:val="single" w:sz="8" w:space="0" w:color="auto"/>
            </w:tcBorders>
            <w:shd w:val="clear" w:color="auto" w:fill="auto"/>
            <w:vAlign w:val="center"/>
          </w:tcPr>
          <w:p w14:paraId="0A95F66E"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361B9395"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3E69B33B" w14:textId="77777777" w:rsidTr="006D064F">
        <w:trPr>
          <w:trHeight w:val="20"/>
          <w:jc w:val="center"/>
        </w:trPr>
        <w:tc>
          <w:tcPr>
            <w:tcW w:w="1844" w:type="dxa"/>
            <w:tcBorders>
              <w:top w:val="nil"/>
              <w:left w:val="single" w:sz="8" w:space="0" w:color="auto"/>
              <w:bottom w:val="nil"/>
              <w:right w:val="single" w:sz="8" w:space="0" w:color="auto"/>
            </w:tcBorders>
            <w:shd w:val="clear" w:color="auto" w:fill="auto"/>
            <w:vAlign w:val="center"/>
            <w:hideMark/>
          </w:tcPr>
          <w:p w14:paraId="320034D9" w14:textId="77777777" w:rsidR="00432B63" w:rsidRPr="00A3451A" w:rsidRDefault="00432B63" w:rsidP="006D064F">
            <w:pPr>
              <w:jc w:val="center"/>
              <w:rPr>
                <w:rFonts w:ascii="Arial" w:hAnsi="Arial" w:cs="Arial"/>
                <w:b/>
                <w:bCs/>
                <w:color w:val="000000"/>
                <w:sz w:val="16"/>
                <w:szCs w:val="16"/>
                <w:lang w:eastAsia="es-CO"/>
              </w:rPr>
            </w:pPr>
            <w:r w:rsidRPr="00A3451A">
              <w:rPr>
                <w:rFonts w:ascii="Arial" w:hAnsi="Arial" w:cs="Arial"/>
                <w:b/>
                <w:bCs/>
                <w:color w:val="000000"/>
                <w:sz w:val="16"/>
                <w:szCs w:val="16"/>
                <w:lang w:eastAsia="es-CO"/>
              </w:rPr>
              <w:t>DESAYUNO</w:t>
            </w:r>
          </w:p>
        </w:tc>
        <w:tc>
          <w:tcPr>
            <w:tcW w:w="2126" w:type="dxa"/>
            <w:tcBorders>
              <w:top w:val="nil"/>
              <w:left w:val="nil"/>
              <w:bottom w:val="nil"/>
              <w:right w:val="single" w:sz="8" w:space="0" w:color="auto"/>
            </w:tcBorders>
            <w:shd w:val="clear" w:color="auto" w:fill="auto"/>
            <w:vAlign w:val="center"/>
            <w:hideMark/>
          </w:tcPr>
          <w:p w14:paraId="4CF82F6A"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c>
          <w:tcPr>
            <w:tcW w:w="2977" w:type="dxa"/>
            <w:tcBorders>
              <w:top w:val="nil"/>
              <w:left w:val="nil"/>
              <w:bottom w:val="single" w:sz="8" w:space="0" w:color="auto"/>
              <w:right w:val="single" w:sz="8" w:space="0" w:color="auto"/>
            </w:tcBorders>
            <w:shd w:val="clear" w:color="auto" w:fill="auto"/>
            <w:vAlign w:val="center"/>
            <w:hideMark/>
          </w:tcPr>
          <w:p w14:paraId="683FD364"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xml:space="preserve">2 panes </w:t>
            </w:r>
            <w:proofErr w:type="spellStart"/>
            <w:r w:rsidRPr="00A3451A">
              <w:rPr>
                <w:rFonts w:ascii="Arial" w:hAnsi="Arial" w:cs="Arial"/>
                <w:color w:val="000000"/>
                <w:sz w:val="16"/>
                <w:szCs w:val="16"/>
                <w:lang w:eastAsia="es-CO"/>
              </w:rPr>
              <w:t>ó</w:t>
            </w:r>
            <w:proofErr w:type="spellEnd"/>
          </w:p>
        </w:tc>
        <w:tc>
          <w:tcPr>
            <w:tcW w:w="1417" w:type="dxa"/>
            <w:tcBorders>
              <w:top w:val="nil"/>
              <w:left w:val="nil"/>
              <w:bottom w:val="single" w:sz="8" w:space="0" w:color="auto"/>
              <w:right w:val="single" w:sz="8" w:space="0" w:color="auto"/>
            </w:tcBorders>
            <w:shd w:val="clear" w:color="auto" w:fill="auto"/>
            <w:vAlign w:val="center"/>
            <w:hideMark/>
          </w:tcPr>
          <w:p w14:paraId="739D9404"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30 gr c/u</w:t>
            </w:r>
          </w:p>
        </w:tc>
        <w:tc>
          <w:tcPr>
            <w:tcW w:w="851" w:type="dxa"/>
            <w:tcBorders>
              <w:top w:val="nil"/>
              <w:left w:val="nil"/>
              <w:bottom w:val="single" w:sz="8" w:space="0" w:color="auto"/>
              <w:right w:val="single" w:sz="8" w:space="0" w:color="auto"/>
            </w:tcBorders>
            <w:shd w:val="clear" w:color="auto" w:fill="auto"/>
            <w:vAlign w:val="center"/>
          </w:tcPr>
          <w:p w14:paraId="7F4464D8"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7DDDBB5C"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74837EF5" w14:textId="77777777" w:rsidTr="006D064F">
        <w:trPr>
          <w:trHeight w:val="20"/>
          <w:jc w:val="center"/>
        </w:trPr>
        <w:tc>
          <w:tcPr>
            <w:tcW w:w="1844" w:type="dxa"/>
            <w:tcBorders>
              <w:top w:val="nil"/>
              <w:left w:val="single" w:sz="8" w:space="0" w:color="auto"/>
              <w:bottom w:val="nil"/>
              <w:right w:val="single" w:sz="8" w:space="0" w:color="auto"/>
            </w:tcBorders>
            <w:shd w:val="clear" w:color="auto" w:fill="auto"/>
            <w:hideMark/>
          </w:tcPr>
          <w:p w14:paraId="780DAD2E" w14:textId="77777777" w:rsidR="00432B63" w:rsidRPr="00A3451A" w:rsidRDefault="00432B63" w:rsidP="006D064F">
            <w:pPr>
              <w:rPr>
                <w:rFonts w:ascii="Calibri" w:hAnsi="Calibri" w:cs="Calibri"/>
                <w:color w:val="000000"/>
                <w:lang w:eastAsia="es-CO"/>
              </w:rPr>
            </w:pPr>
            <w:r w:rsidRPr="00A3451A">
              <w:rPr>
                <w:rFonts w:ascii="Calibri" w:hAnsi="Calibri" w:cs="Calibri"/>
                <w:color w:val="000000"/>
                <w:lang w:eastAsia="es-CO"/>
              </w:rPr>
              <w:t> </w:t>
            </w:r>
          </w:p>
        </w:tc>
        <w:tc>
          <w:tcPr>
            <w:tcW w:w="2126" w:type="dxa"/>
            <w:tcBorders>
              <w:top w:val="nil"/>
              <w:left w:val="nil"/>
              <w:bottom w:val="nil"/>
              <w:right w:val="single" w:sz="8" w:space="0" w:color="auto"/>
            </w:tcBorders>
            <w:shd w:val="clear" w:color="auto" w:fill="auto"/>
            <w:vAlign w:val="center"/>
            <w:hideMark/>
          </w:tcPr>
          <w:p w14:paraId="3FB9BA3E" w14:textId="77777777" w:rsidR="00432B63" w:rsidRPr="00A3451A" w:rsidRDefault="00432B63" w:rsidP="006D064F">
            <w:pPr>
              <w:rPr>
                <w:rFonts w:ascii="Arial" w:hAnsi="Arial" w:cs="Arial"/>
                <w:b/>
                <w:bCs/>
                <w:color w:val="000000"/>
                <w:sz w:val="16"/>
                <w:szCs w:val="16"/>
                <w:lang w:eastAsia="es-CO"/>
              </w:rPr>
            </w:pPr>
            <w:r w:rsidRPr="00A3451A">
              <w:rPr>
                <w:rFonts w:ascii="Arial" w:hAnsi="Arial" w:cs="Arial"/>
                <w:b/>
                <w:bCs/>
                <w:color w:val="000000"/>
                <w:sz w:val="16"/>
                <w:szCs w:val="16"/>
                <w:lang w:eastAsia="es-CO"/>
              </w:rPr>
              <w:t>FARINÁCEOS</w:t>
            </w:r>
          </w:p>
        </w:tc>
        <w:tc>
          <w:tcPr>
            <w:tcW w:w="2977" w:type="dxa"/>
            <w:tcBorders>
              <w:top w:val="nil"/>
              <w:left w:val="nil"/>
              <w:bottom w:val="single" w:sz="8" w:space="0" w:color="auto"/>
              <w:right w:val="single" w:sz="8" w:space="0" w:color="auto"/>
            </w:tcBorders>
            <w:shd w:val="clear" w:color="auto" w:fill="auto"/>
            <w:vAlign w:val="center"/>
            <w:hideMark/>
          </w:tcPr>
          <w:p w14:paraId="532AB22A"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xml:space="preserve">2 porciones de Galletas de </w:t>
            </w:r>
            <w:proofErr w:type="gramStart"/>
            <w:r w:rsidRPr="00A3451A">
              <w:rPr>
                <w:rFonts w:ascii="Arial" w:hAnsi="Arial" w:cs="Arial"/>
                <w:color w:val="000000"/>
                <w:sz w:val="16"/>
                <w:szCs w:val="16"/>
                <w:lang w:eastAsia="es-CO"/>
              </w:rPr>
              <w:t>soda( 6</w:t>
            </w:r>
            <w:proofErr w:type="gramEnd"/>
            <w:r w:rsidRPr="00A3451A">
              <w:rPr>
                <w:rFonts w:ascii="Arial" w:hAnsi="Arial" w:cs="Arial"/>
                <w:color w:val="000000"/>
                <w:sz w:val="16"/>
                <w:szCs w:val="16"/>
                <w:lang w:eastAsia="es-CO"/>
              </w:rPr>
              <w:t xml:space="preserve"> galletas)</w:t>
            </w:r>
          </w:p>
        </w:tc>
        <w:tc>
          <w:tcPr>
            <w:tcW w:w="1417" w:type="dxa"/>
            <w:tcBorders>
              <w:top w:val="nil"/>
              <w:left w:val="nil"/>
              <w:bottom w:val="single" w:sz="8" w:space="0" w:color="auto"/>
              <w:right w:val="single" w:sz="8" w:space="0" w:color="auto"/>
            </w:tcBorders>
            <w:shd w:val="clear" w:color="auto" w:fill="auto"/>
            <w:vAlign w:val="center"/>
            <w:hideMark/>
          </w:tcPr>
          <w:p w14:paraId="2801E6B3"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30 gr c/u</w:t>
            </w:r>
          </w:p>
        </w:tc>
        <w:tc>
          <w:tcPr>
            <w:tcW w:w="851" w:type="dxa"/>
            <w:tcBorders>
              <w:top w:val="nil"/>
              <w:left w:val="nil"/>
              <w:bottom w:val="single" w:sz="8" w:space="0" w:color="auto"/>
              <w:right w:val="single" w:sz="8" w:space="0" w:color="auto"/>
            </w:tcBorders>
            <w:shd w:val="clear" w:color="auto" w:fill="auto"/>
            <w:vAlign w:val="center"/>
          </w:tcPr>
          <w:p w14:paraId="6BFC3B04"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4670E810"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2D2B8194" w14:textId="77777777" w:rsidTr="006D064F">
        <w:trPr>
          <w:trHeight w:val="20"/>
          <w:jc w:val="center"/>
        </w:trPr>
        <w:tc>
          <w:tcPr>
            <w:tcW w:w="1844" w:type="dxa"/>
            <w:tcBorders>
              <w:top w:val="nil"/>
              <w:left w:val="single" w:sz="8" w:space="0" w:color="auto"/>
              <w:bottom w:val="nil"/>
              <w:right w:val="single" w:sz="8" w:space="0" w:color="auto"/>
            </w:tcBorders>
            <w:shd w:val="clear" w:color="auto" w:fill="auto"/>
            <w:hideMark/>
          </w:tcPr>
          <w:p w14:paraId="73AA7257" w14:textId="77777777" w:rsidR="00432B63" w:rsidRPr="00A3451A" w:rsidRDefault="00432B63" w:rsidP="006D064F">
            <w:pPr>
              <w:rPr>
                <w:rFonts w:ascii="Calibri" w:hAnsi="Calibri" w:cs="Calibri"/>
                <w:color w:val="000000"/>
                <w:lang w:eastAsia="es-CO"/>
              </w:rPr>
            </w:pPr>
            <w:r w:rsidRPr="00A3451A">
              <w:rPr>
                <w:rFonts w:ascii="Calibri" w:hAnsi="Calibri" w:cs="Calibri"/>
                <w:color w:val="000000"/>
                <w:lang w:eastAsia="es-CO"/>
              </w:rPr>
              <w:t> </w:t>
            </w:r>
          </w:p>
        </w:tc>
        <w:tc>
          <w:tcPr>
            <w:tcW w:w="2126" w:type="dxa"/>
            <w:tcBorders>
              <w:top w:val="nil"/>
              <w:left w:val="nil"/>
              <w:bottom w:val="single" w:sz="8" w:space="0" w:color="auto"/>
              <w:right w:val="single" w:sz="8" w:space="0" w:color="auto"/>
            </w:tcBorders>
            <w:shd w:val="clear" w:color="auto" w:fill="auto"/>
            <w:hideMark/>
          </w:tcPr>
          <w:p w14:paraId="6CF15ED3" w14:textId="77777777" w:rsidR="00432B63" w:rsidRPr="00A3451A" w:rsidRDefault="00432B63" w:rsidP="006D064F">
            <w:pPr>
              <w:rPr>
                <w:rFonts w:ascii="Calibri" w:hAnsi="Calibri" w:cs="Calibri"/>
                <w:color w:val="000000"/>
                <w:lang w:eastAsia="es-CO"/>
              </w:rPr>
            </w:pPr>
            <w:r w:rsidRPr="00A3451A">
              <w:rPr>
                <w:rFonts w:ascii="Calibri" w:hAnsi="Calibri" w:cs="Calibri"/>
                <w:color w:val="000000"/>
                <w:lang w:eastAsia="es-CO"/>
              </w:rPr>
              <w:t> </w:t>
            </w:r>
          </w:p>
        </w:tc>
        <w:tc>
          <w:tcPr>
            <w:tcW w:w="2977" w:type="dxa"/>
            <w:tcBorders>
              <w:top w:val="nil"/>
              <w:left w:val="nil"/>
              <w:bottom w:val="single" w:sz="8" w:space="0" w:color="auto"/>
              <w:right w:val="single" w:sz="8" w:space="0" w:color="auto"/>
            </w:tcBorders>
            <w:shd w:val="clear" w:color="auto" w:fill="auto"/>
            <w:vAlign w:val="center"/>
            <w:hideMark/>
          </w:tcPr>
          <w:p w14:paraId="02CFC229"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2 tostadas medianas</w:t>
            </w:r>
          </w:p>
        </w:tc>
        <w:tc>
          <w:tcPr>
            <w:tcW w:w="1417" w:type="dxa"/>
            <w:tcBorders>
              <w:top w:val="nil"/>
              <w:left w:val="nil"/>
              <w:bottom w:val="single" w:sz="8" w:space="0" w:color="auto"/>
              <w:right w:val="single" w:sz="8" w:space="0" w:color="auto"/>
            </w:tcBorders>
            <w:shd w:val="clear" w:color="auto" w:fill="auto"/>
            <w:vAlign w:val="center"/>
            <w:hideMark/>
          </w:tcPr>
          <w:p w14:paraId="77585BF5"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30 gr c/u</w:t>
            </w:r>
          </w:p>
        </w:tc>
        <w:tc>
          <w:tcPr>
            <w:tcW w:w="851" w:type="dxa"/>
            <w:tcBorders>
              <w:top w:val="nil"/>
              <w:left w:val="nil"/>
              <w:bottom w:val="single" w:sz="8" w:space="0" w:color="auto"/>
              <w:right w:val="single" w:sz="8" w:space="0" w:color="auto"/>
            </w:tcBorders>
            <w:shd w:val="clear" w:color="auto" w:fill="auto"/>
            <w:vAlign w:val="center"/>
          </w:tcPr>
          <w:p w14:paraId="13CCC7A3"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3213658C"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7179FA00" w14:textId="77777777" w:rsidTr="006D064F">
        <w:trPr>
          <w:trHeight w:val="20"/>
          <w:jc w:val="center"/>
        </w:trPr>
        <w:tc>
          <w:tcPr>
            <w:tcW w:w="1844" w:type="dxa"/>
            <w:tcBorders>
              <w:top w:val="nil"/>
              <w:left w:val="single" w:sz="8" w:space="0" w:color="auto"/>
              <w:bottom w:val="single" w:sz="8" w:space="0" w:color="auto"/>
              <w:right w:val="single" w:sz="8" w:space="0" w:color="auto"/>
            </w:tcBorders>
            <w:shd w:val="clear" w:color="auto" w:fill="auto"/>
            <w:hideMark/>
          </w:tcPr>
          <w:p w14:paraId="7916DCCF" w14:textId="77777777" w:rsidR="00432B63" w:rsidRPr="00A3451A" w:rsidRDefault="00432B63" w:rsidP="006D064F">
            <w:pPr>
              <w:rPr>
                <w:rFonts w:ascii="Calibri" w:hAnsi="Calibri" w:cs="Calibri"/>
                <w:color w:val="000000"/>
                <w:lang w:eastAsia="es-CO"/>
              </w:rPr>
            </w:pPr>
            <w:r w:rsidRPr="00A3451A">
              <w:rPr>
                <w:rFonts w:ascii="Calibri" w:hAnsi="Calibri" w:cs="Calibri"/>
                <w:color w:val="000000"/>
                <w:lang w:eastAsia="es-CO"/>
              </w:rPr>
              <w:t> </w:t>
            </w:r>
          </w:p>
        </w:tc>
        <w:tc>
          <w:tcPr>
            <w:tcW w:w="2126" w:type="dxa"/>
            <w:tcBorders>
              <w:top w:val="nil"/>
              <w:left w:val="nil"/>
              <w:bottom w:val="single" w:sz="8" w:space="0" w:color="auto"/>
              <w:right w:val="single" w:sz="8" w:space="0" w:color="auto"/>
            </w:tcBorders>
            <w:shd w:val="clear" w:color="auto" w:fill="auto"/>
            <w:vAlign w:val="center"/>
            <w:hideMark/>
          </w:tcPr>
          <w:p w14:paraId="7D21ED6D" w14:textId="77777777" w:rsidR="00432B63" w:rsidRPr="00A3451A" w:rsidRDefault="00432B63" w:rsidP="006D064F">
            <w:pPr>
              <w:rPr>
                <w:rFonts w:ascii="Arial" w:hAnsi="Arial" w:cs="Arial"/>
                <w:b/>
                <w:bCs/>
                <w:color w:val="000000"/>
                <w:sz w:val="16"/>
                <w:szCs w:val="16"/>
                <w:lang w:eastAsia="es-CO"/>
              </w:rPr>
            </w:pPr>
            <w:r w:rsidRPr="00A3451A">
              <w:rPr>
                <w:rFonts w:ascii="Arial" w:hAnsi="Arial" w:cs="Arial"/>
                <w:b/>
                <w:bCs/>
                <w:color w:val="000000"/>
                <w:sz w:val="16"/>
                <w:szCs w:val="16"/>
                <w:lang w:eastAsia="es-CO"/>
              </w:rPr>
              <w:t xml:space="preserve">EDULCORANTE </w:t>
            </w:r>
          </w:p>
        </w:tc>
        <w:tc>
          <w:tcPr>
            <w:tcW w:w="2977" w:type="dxa"/>
            <w:tcBorders>
              <w:top w:val="nil"/>
              <w:left w:val="nil"/>
              <w:bottom w:val="single" w:sz="8" w:space="0" w:color="auto"/>
              <w:right w:val="single" w:sz="8" w:space="0" w:color="auto"/>
            </w:tcBorders>
            <w:shd w:val="clear" w:color="auto" w:fill="auto"/>
            <w:vAlign w:val="center"/>
            <w:hideMark/>
          </w:tcPr>
          <w:p w14:paraId="199E7519"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c>
          <w:tcPr>
            <w:tcW w:w="1417" w:type="dxa"/>
            <w:tcBorders>
              <w:top w:val="nil"/>
              <w:left w:val="nil"/>
              <w:bottom w:val="single" w:sz="8" w:space="0" w:color="auto"/>
              <w:right w:val="single" w:sz="8" w:space="0" w:color="auto"/>
            </w:tcBorders>
            <w:shd w:val="clear" w:color="auto" w:fill="auto"/>
            <w:vAlign w:val="center"/>
            <w:hideMark/>
          </w:tcPr>
          <w:p w14:paraId="6EFEF55A"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1 sobre</w:t>
            </w:r>
          </w:p>
        </w:tc>
        <w:tc>
          <w:tcPr>
            <w:tcW w:w="851" w:type="dxa"/>
            <w:tcBorders>
              <w:top w:val="nil"/>
              <w:left w:val="nil"/>
              <w:bottom w:val="single" w:sz="8" w:space="0" w:color="auto"/>
              <w:right w:val="single" w:sz="8" w:space="0" w:color="auto"/>
            </w:tcBorders>
            <w:shd w:val="clear" w:color="auto" w:fill="auto"/>
            <w:vAlign w:val="center"/>
          </w:tcPr>
          <w:p w14:paraId="46178384"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0F1D48AE"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66DF2B81" w14:textId="77777777" w:rsidTr="006D064F">
        <w:trPr>
          <w:trHeight w:val="20"/>
          <w:jc w:val="center"/>
        </w:trPr>
        <w:tc>
          <w:tcPr>
            <w:tcW w:w="1844" w:type="dxa"/>
            <w:tcBorders>
              <w:top w:val="nil"/>
              <w:left w:val="single" w:sz="8" w:space="0" w:color="auto"/>
              <w:bottom w:val="nil"/>
              <w:right w:val="single" w:sz="8" w:space="0" w:color="auto"/>
            </w:tcBorders>
            <w:shd w:val="clear" w:color="auto" w:fill="auto"/>
            <w:vAlign w:val="center"/>
            <w:hideMark/>
          </w:tcPr>
          <w:p w14:paraId="6F78B414"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 </w:t>
            </w:r>
          </w:p>
        </w:tc>
        <w:tc>
          <w:tcPr>
            <w:tcW w:w="2126" w:type="dxa"/>
            <w:tcBorders>
              <w:top w:val="nil"/>
              <w:left w:val="nil"/>
              <w:bottom w:val="single" w:sz="8" w:space="0" w:color="auto"/>
              <w:right w:val="single" w:sz="8" w:space="0" w:color="auto"/>
            </w:tcBorders>
            <w:shd w:val="clear" w:color="auto" w:fill="auto"/>
            <w:vAlign w:val="center"/>
            <w:hideMark/>
          </w:tcPr>
          <w:p w14:paraId="04A15AA1" w14:textId="77777777" w:rsidR="00432B63" w:rsidRPr="00A3451A" w:rsidRDefault="00432B63" w:rsidP="006D064F">
            <w:pPr>
              <w:rPr>
                <w:rFonts w:ascii="Arial" w:hAnsi="Arial" w:cs="Arial"/>
                <w:b/>
                <w:bCs/>
                <w:color w:val="000000"/>
                <w:sz w:val="16"/>
                <w:szCs w:val="16"/>
                <w:lang w:eastAsia="es-CO"/>
              </w:rPr>
            </w:pPr>
            <w:r w:rsidRPr="00A3451A">
              <w:rPr>
                <w:rFonts w:ascii="Arial" w:hAnsi="Arial" w:cs="Arial"/>
                <w:b/>
                <w:bCs/>
                <w:color w:val="000000"/>
                <w:sz w:val="16"/>
                <w:szCs w:val="16"/>
                <w:lang w:eastAsia="es-CO"/>
              </w:rPr>
              <w:t>FRUTA ENTERA</w:t>
            </w:r>
          </w:p>
        </w:tc>
        <w:tc>
          <w:tcPr>
            <w:tcW w:w="2977" w:type="dxa"/>
            <w:tcBorders>
              <w:top w:val="nil"/>
              <w:left w:val="nil"/>
              <w:bottom w:val="single" w:sz="8" w:space="0" w:color="auto"/>
              <w:right w:val="single" w:sz="8" w:space="0" w:color="auto"/>
            </w:tcBorders>
            <w:shd w:val="clear" w:color="auto" w:fill="auto"/>
            <w:vAlign w:val="center"/>
            <w:hideMark/>
          </w:tcPr>
          <w:p w14:paraId="3D1E939A" w14:textId="77777777" w:rsidR="00432B63" w:rsidRPr="00A3451A" w:rsidRDefault="00432B63" w:rsidP="006D064F">
            <w:pPr>
              <w:rPr>
                <w:rFonts w:ascii="Arial" w:hAnsi="Arial" w:cs="Arial"/>
                <w:b/>
                <w:bCs/>
                <w:color w:val="000000"/>
                <w:sz w:val="16"/>
                <w:szCs w:val="16"/>
                <w:lang w:eastAsia="es-CO"/>
              </w:rPr>
            </w:pPr>
            <w:r w:rsidRPr="00A3451A">
              <w:rPr>
                <w:rFonts w:ascii="Arial" w:hAnsi="Arial" w:cs="Arial"/>
                <w:b/>
                <w:bCs/>
                <w:color w:val="000000"/>
                <w:sz w:val="16"/>
                <w:szCs w:val="16"/>
                <w:lang w:eastAsia="es-CO"/>
              </w:rPr>
              <w:t>Astringente</w:t>
            </w:r>
          </w:p>
        </w:tc>
        <w:tc>
          <w:tcPr>
            <w:tcW w:w="1417" w:type="dxa"/>
            <w:tcBorders>
              <w:top w:val="nil"/>
              <w:left w:val="nil"/>
              <w:bottom w:val="single" w:sz="8" w:space="0" w:color="auto"/>
              <w:right w:val="single" w:sz="8" w:space="0" w:color="auto"/>
            </w:tcBorders>
            <w:shd w:val="clear" w:color="auto" w:fill="auto"/>
            <w:vAlign w:val="center"/>
            <w:hideMark/>
          </w:tcPr>
          <w:p w14:paraId="59114EDD"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 </w:t>
            </w:r>
          </w:p>
        </w:tc>
        <w:tc>
          <w:tcPr>
            <w:tcW w:w="851" w:type="dxa"/>
            <w:tcBorders>
              <w:top w:val="nil"/>
              <w:left w:val="nil"/>
              <w:bottom w:val="single" w:sz="8" w:space="0" w:color="auto"/>
              <w:right w:val="single" w:sz="8" w:space="0" w:color="auto"/>
            </w:tcBorders>
            <w:shd w:val="clear" w:color="auto" w:fill="auto"/>
            <w:vAlign w:val="center"/>
          </w:tcPr>
          <w:p w14:paraId="080B5EE9" w14:textId="77777777" w:rsidR="00432B63" w:rsidRPr="00A3451A"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3744D654"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45B964CB" w14:textId="77777777" w:rsidTr="006D064F">
        <w:trPr>
          <w:trHeight w:val="20"/>
          <w:jc w:val="center"/>
        </w:trPr>
        <w:tc>
          <w:tcPr>
            <w:tcW w:w="1844" w:type="dxa"/>
            <w:tcBorders>
              <w:top w:val="nil"/>
              <w:left w:val="single" w:sz="8" w:space="0" w:color="auto"/>
              <w:bottom w:val="nil"/>
              <w:right w:val="single" w:sz="8" w:space="0" w:color="auto"/>
            </w:tcBorders>
            <w:shd w:val="clear" w:color="auto" w:fill="auto"/>
            <w:vAlign w:val="center"/>
            <w:hideMark/>
          </w:tcPr>
          <w:p w14:paraId="1A94EFA6" w14:textId="77777777" w:rsidR="00432B63" w:rsidRPr="00A3451A" w:rsidRDefault="00432B63" w:rsidP="006D064F">
            <w:pPr>
              <w:jc w:val="center"/>
              <w:rPr>
                <w:rFonts w:ascii="Arial" w:hAnsi="Arial" w:cs="Arial"/>
                <w:b/>
                <w:bCs/>
                <w:color w:val="000000"/>
                <w:sz w:val="16"/>
                <w:szCs w:val="16"/>
                <w:lang w:eastAsia="es-CO"/>
              </w:rPr>
            </w:pPr>
            <w:r w:rsidRPr="00A3451A">
              <w:rPr>
                <w:rFonts w:ascii="Arial" w:hAnsi="Arial" w:cs="Arial"/>
                <w:b/>
                <w:bCs/>
                <w:color w:val="000000"/>
                <w:sz w:val="16"/>
                <w:szCs w:val="16"/>
                <w:lang w:eastAsia="es-CO"/>
              </w:rPr>
              <w:t>ALMUERZO Y COMIDA</w:t>
            </w:r>
          </w:p>
        </w:tc>
        <w:tc>
          <w:tcPr>
            <w:tcW w:w="2126" w:type="dxa"/>
            <w:tcBorders>
              <w:top w:val="nil"/>
              <w:left w:val="nil"/>
              <w:bottom w:val="single" w:sz="8" w:space="0" w:color="auto"/>
              <w:right w:val="single" w:sz="8" w:space="0" w:color="auto"/>
            </w:tcBorders>
            <w:shd w:val="clear" w:color="auto" w:fill="auto"/>
            <w:vAlign w:val="center"/>
            <w:hideMark/>
          </w:tcPr>
          <w:p w14:paraId="5EBA697A" w14:textId="77777777" w:rsidR="00432B63" w:rsidRPr="00A3451A" w:rsidRDefault="00432B63" w:rsidP="006D064F">
            <w:pPr>
              <w:rPr>
                <w:rFonts w:ascii="Arial" w:hAnsi="Arial" w:cs="Arial"/>
                <w:b/>
                <w:bCs/>
                <w:color w:val="000000"/>
                <w:sz w:val="16"/>
                <w:szCs w:val="16"/>
                <w:lang w:eastAsia="es-CO"/>
              </w:rPr>
            </w:pPr>
            <w:r w:rsidRPr="00A3451A">
              <w:rPr>
                <w:rFonts w:ascii="Arial" w:hAnsi="Arial" w:cs="Arial"/>
                <w:b/>
                <w:bCs/>
                <w:color w:val="000000"/>
                <w:sz w:val="16"/>
                <w:szCs w:val="16"/>
                <w:lang w:eastAsia="es-CO"/>
              </w:rPr>
              <w:t xml:space="preserve">SOPA O CREMA </w:t>
            </w:r>
          </w:p>
        </w:tc>
        <w:tc>
          <w:tcPr>
            <w:tcW w:w="2977" w:type="dxa"/>
            <w:tcBorders>
              <w:top w:val="nil"/>
              <w:left w:val="nil"/>
              <w:bottom w:val="single" w:sz="8" w:space="0" w:color="auto"/>
              <w:right w:val="single" w:sz="8" w:space="0" w:color="auto"/>
            </w:tcBorders>
            <w:shd w:val="clear" w:color="auto" w:fill="auto"/>
            <w:vAlign w:val="center"/>
            <w:hideMark/>
          </w:tcPr>
          <w:p w14:paraId="306D53AC"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xml:space="preserve">Con cereal o </w:t>
            </w:r>
            <w:proofErr w:type="gramStart"/>
            <w:r w:rsidRPr="00A3451A">
              <w:rPr>
                <w:rFonts w:ascii="Arial" w:hAnsi="Arial" w:cs="Arial"/>
                <w:color w:val="000000"/>
                <w:sz w:val="16"/>
                <w:szCs w:val="16"/>
                <w:lang w:eastAsia="es-CO"/>
              </w:rPr>
              <w:t>plátano  o</w:t>
            </w:r>
            <w:proofErr w:type="gramEnd"/>
            <w:r w:rsidRPr="00A3451A">
              <w:rPr>
                <w:rFonts w:ascii="Arial" w:hAnsi="Arial" w:cs="Arial"/>
                <w:color w:val="000000"/>
                <w:sz w:val="16"/>
                <w:szCs w:val="16"/>
                <w:lang w:eastAsia="es-CO"/>
              </w:rPr>
              <w:t xml:space="preserve"> arroz o tubérculo</w:t>
            </w:r>
          </w:p>
        </w:tc>
        <w:tc>
          <w:tcPr>
            <w:tcW w:w="1417" w:type="dxa"/>
            <w:tcBorders>
              <w:top w:val="nil"/>
              <w:left w:val="nil"/>
              <w:bottom w:val="single" w:sz="8" w:space="0" w:color="auto"/>
              <w:right w:val="single" w:sz="8" w:space="0" w:color="auto"/>
            </w:tcBorders>
            <w:shd w:val="clear" w:color="auto" w:fill="auto"/>
            <w:vAlign w:val="center"/>
            <w:hideMark/>
          </w:tcPr>
          <w:p w14:paraId="6D2FCBF7"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120 gr</w:t>
            </w:r>
          </w:p>
        </w:tc>
        <w:tc>
          <w:tcPr>
            <w:tcW w:w="851" w:type="dxa"/>
            <w:tcBorders>
              <w:top w:val="nil"/>
              <w:left w:val="nil"/>
              <w:bottom w:val="single" w:sz="8" w:space="0" w:color="auto"/>
              <w:right w:val="single" w:sz="8" w:space="0" w:color="auto"/>
            </w:tcBorders>
            <w:shd w:val="clear" w:color="auto" w:fill="auto"/>
            <w:vAlign w:val="center"/>
          </w:tcPr>
          <w:p w14:paraId="5DB0C4CE"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617AF943"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2C276343" w14:textId="77777777" w:rsidTr="006D064F">
        <w:trPr>
          <w:trHeight w:val="20"/>
          <w:jc w:val="center"/>
        </w:trPr>
        <w:tc>
          <w:tcPr>
            <w:tcW w:w="1844" w:type="dxa"/>
            <w:tcBorders>
              <w:top w:val="nil"/>
              <w:left w:val="single" w:sz="8" w:space="0" w:color="auto"/>
              <w:bottom w:val="nil"/>
              <w:right w:val="single" w:sz="8" w:space="0" w:color="auto"/>
            </w:tcBorders>
            <w:shd w:val="clear" w:color="auto" w:fill="auto"/>
            <w:hideMark/>
          </w:tcPr>
          <w:p w14:paraId="745C9756" w14:textId="77777777" w:rsidR="00432B63" w:rsidRPr="00A3451A" w:rsidRDefault="00432B63" w:rsidP="006D064F">
            <w:pPr>
              <w:rPr>
                <w:rFonts w:ascii="Calibri" w:hAnsi="Calibri" w:cs="Calibri"/>
                <w:color w:val="000000"/>
                <w:lang w:eastAsia="es-CO"/>
              </w:rPr>
            </w:pPr>
            <w:r w:rsidRPr="00A3451A">
              <w:rPr>
                <w:rFonts w:ascii="Calibri" w:hAnsi="Calibri" w:cs="Calibri"/>
                <w:color w:val="000000"/>
                <w:lang w:eastAsia="es-CO"/>
              </w:rPr>
              <w:t> </w:t>
            </w:r>
          </w:p>
        </w:tc>
        <w:tc>
          <w:tcPr>
            <w:tcW w:w="2126" w:type="dxa"/>
            <w:tcBorders>
              <w:top w:val="nil"/>
              <w:left w:val="nil"/>
              <w:bottom w:val="single" w:sz="8" w:space="0" w:color="auto"/>
              <w:right w:val="single" w:sz="8" w:space="0" w:color="auto"/>
            </w:tcBorders>
            <w:shd w:val="clear" w:color="auto" w:fill="auto"/>
            <w:vAlign w:val="center"/>
            <w:hideMark/>
          </w:tcPr>
          <w:p w14:paraId="1F26A50C" w14:textId="77777777" w:rsidR="00432B63" w:rsidRPr="00A3451A" w:rsidRDefault="00432B63" w:rsidP="006D064F">
            <w:pPr>
              <w:rPr>
                <w:rFonts w:ascii="Arial" w:hAnsi="Arial" w:cs="Arial"/>
                <w:b/>
                <w:bCs/>
                <w:color w:val="000000"/>
                <w:sz w:val="16"/>
                <w:szCs w:val="16"/>
                <w:lang w:eastAsia="es-CO"/>
              </w:rPr>
            </w:pPr>
            <w:r w:rsidRPr="00A3451A">
              <w:rPr>
                <w:rFonts w:ascii="Arial" w:hAnsi="Arial" w:cs="Arial"/>
                <w:b/>
                <w:bCs/>
                <w:color w:val="000000"/>
                <w:sz w:val="16"/>
                <w:szCs w:val="16"/>
                <w:lang w:eastAsia="es-CO"/>
              </w:rPr>
              <w:t xml:space="preserve">ALIMENTO PROTEICO </w:t>
            </w:r>
          </w:p>
        </w:tc>
        <w:tc>
          <w:tcPr>
            <w:tcW w:w="2977" w:type="dxa"/>
            <w:tcBorders>
              <w:top w:val="nil"/>
              <w:left w:val="nil"/>
              <w:bottom w:val="single" w:sz="8" w:space="0" w:color="auto"/>
              <w:right w:val="single" w:sz="8" w:space="0" w:color="auto"/>
            </w:tcBorders>
            <w:shd w:val="clear" w:color="auto" w:fill="auto"/>
            <w:vAlign w:val="center"/>
            <w:hideMark/>
          </w:tcPr>
          <w:p w14:paraId="289678EE"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Carne o pollo o pescado</w:t>
            </w:r>
          </w:p>
        </w:tc>
        <w:tc>
          <w:tcPr>
            <w:tcW w:w="1417" w:type="dxa"/>
            <w:tcBorders>
              <w:top w:val="nil"/>
              <w:left w:val="nil"/>
              <w:bottom w:val="single" w:sz="8" w:space="0" w:color="auto"/>
              <w:right w:val="single" w:sz="8" w:space="0" w:color="auto"/>
            </w:tcBorders>
            <w:shd w:val="clear" w:color="auto" w:fill="auto"/>
            <w:vAlign w:val="center"/>
            <w:hideMark/>
          </w:tcPr>
          <w:p w14:paraId="2FAA0573"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100 gr</w:t>
            </w:r>
          </w:p>
        </w:tc>
        <w:tc>
          <w:tcPr>
            <w:tcW w:w="851" w:type="dxa"/>
            <w:tcBorders>
              <w:top w:val="nil"/>
              <w:left w:val="nil"/>
              <w:bottom w:val="single" w:sz="8" w:space="0" w:color="auto"/>
              <w:right w:val="single" w:sz="8" w:space="0" w:color="auto"/>
            </w:tcBorders>
            <w:shd w:val="clear" w:color="auto" w:fill="auto"/>
            <w:vAlign w:val="center"/>
          </w:tcPr>
          <w:p w14:paraId="289FCF17"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15D875AE"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7F048401" w14:textId="77777777" w:rsidTr="006D064F">
        <w:trPr>
          <w:trHeight w:val="20"/>
          <w:jc w:val="center"/>
        </w:trPr>
        <w:tc>
          <w:tcPr>
            <w:tcW w:w="1844" w:type="dxa"/>
            <w:tcBorders>
              <w:top w:val="nil"/>
              <w:left w:val="single" w:sz="8" w:space="0" w:color="auto"/>
              <w:bottom w:val="nil"/>
              <w:right w:val="single" w:sz="8" w:space="0" w:color="auto"/>
            </w:tcBorders>
            <w:shd w:val="clear" w:color="auto" w:fill="auto"/>
            <w:hideMark/>
          </w:tcPr>
          <w:p w14:paraId="7E17CD04" w14:textId="77777777" w:rsidR="00432B63" w:rsidRPr="00A3451A" w:rsidRDefault="00432B63" w:rsidP="006D064F">
            <w:pPr>
              <w:rPr>
                <w:rFonts w:ascii="Calibri" w:hAnsi="Calibri" w:cs="Calibri"/>
                <w:color w:val="000000"/>
                <w:lang w:eastAsia="es-CO"/>
              </w:rPr>
            </w:pPr>
            <w:r w:rsidRPr="00A3451A">
              <w:rPr>
                <w:rFonts w:ascii="Calibri" w:hAnsi="Calibri" w:cs="Calibri"/>
                <w:color w:val="000000"/>
                <w:lang w:eastAsia="es-CO"/>
              </w:rPr>
              <w:t> </w:t>
            </w:r>
          </w:p>
        </w:tc>
        <w:tc>
          <w:tcPr>
            <w:tcW w:w="2126" w:type="dxa"/>
            <w:tcBorders>
              <w:top w:val="nil"/>
              <w:left w:val="nil"/>
              <w:bottom w:val="single" w:sz="8" w:space="0" w:color="auto"/>
              <w:right w:val="single" w:sz="8" w:space="0" w:color="auto"/>
            </w:tcBorders>
            <w:shd w:val="clear" w:color="auto" w:fill="auto"/>
            <w:vAlign w:val="center"/>
            <w:hideMark/>
          </w:tcPr>
          <w:p w14:paraId="7220FDD3" w14:textId="77777777" w:rsidR="00432B63" w:rsidRPr="00A3451A" w:rsidRDefault="00432B63" w:rsidP="006D064F">
            <w:pPr>
              <w:rPr>
                <w:rFonts w:ascii="Arial" w:hAnsi="Arial" w:cs="Arial"/>
                <w:b/>
                <w:bCs/>
                <w:color w:val="000000"/>
                <w:sz w:val="16"/>
                <w:szCs w:val="16"/>
                <w:lang w:eastAsia="es-CO"/>
              </w:rPr>
            </w:pPr>
            <w:r w:rsidRPr="00A3451A">
              <w:rPr>
                <w:rFonts w:ascii="Arial" w:hAnsi="Arial" w:cs="Arial"/>
                <w:b/>
                <w:bCs/>
                <w:color w:val="000000"/>
                <w:sz w:val="16"/>
                <w:szCs w:val="16"/>
                <w:lang w:eastAsia="es-CO"/>
              </w:rPr>
              <w:t>LEGUMINOSAS</w:t>
            </w:r>
          </w:p>
        </w:tc>
        <w:tc>
          <w:tcPr>
            <w:tcW w:w="2977" w:type="dxa"/>
            <w:tcBorders>
              <w:top w:val="nil"/>
              <w:left w:val="nil"/>
              <w:bottom w:val="single" w:sz="8" w:space="0" w:color="auto"/>
              <w:right w:val="single" w:sz="8" w:space="0" w:color="auto"/>
            </w:tcBorders>
            <w:shd w:val="clear" w:color="auto" w:fill="auto"/>
            <w:vAlign w:val="center"/>
            <w:hideMark/>
          </w:tcPr>
          <w:p w14:paraId="76B66CBA"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Frijoles o lentejas o garbanzos o blanquillos (3 veces en la semana)</w:t>
            </w:r>
          </w:p>
        </w:tc>
        <w:tc>
          <w:tcPr>
            <w:tcW w:w="1417" w:type="dxa"/>
            <w:tcBorders>
              <w:top w:val="nil"/>
              <w:left w:val="nil"/>
              <w:bottom w:val="single" w:sz="8" w:space="0" w:color="auto"/>
              <w:right w:val="single" w:sz="8" w:space="0" w:color="auto"/>
            </w:tcBorders>
            <w:shd w:val="clear" w:color="auto" w:fill="auto"/>
            <w:vAlign w:val="center"/>
            <w:hideMark/>
          </w:tcPr>
          <w:p w14:paraId="4F761D1F"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60 gr</w:t>
            </w:r>
          </w:p>
        </w:tc>
        <w:tc>
          <w:tcPr>
            <w:tcW w:w="851" w:type="dxa"/>
            <w:tcBorders>
              <w:top w:val="nil"/>
              <w:left w:val="nil"/>
              <w:bottom w:val="single" w:sz="8" w:space="0" w:color="auto"/>
              <w:right w:val="single" w:sz="8" w:space="0" w:color="auto"/>
            </w:tcBorders>
            <w:shd w:val="clear" w:color="auto" w:fill="auto"/>
            <w:vAlign w:val="center"/>
          </w:tcPr>
          <w:p w14:paraId="01480A5A"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43C1DB3D"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4D7A5BA2" w14:textId="77777777" w:rsidTr="006D064F">
        <w:trPr>
          <w:trHeight w:val="20"/>
          <w:jc w:val="center"/>
        </w:trPr>
        <w:tc>
          <w:tcPr>
            <w:tcW w:w="1844" w:type="dxa"/>
            <w:tcBorders>
              <w:top w:val="nil"/>
              <w:left w:val="single" w:sz="8" w:space="0" w:color="auto"/>
              <w:bottom w:val="nil"/>
              <w:right w:val="single" w:sz="8" w:space="0" w:color="auto"/>
            </w:tcBorders>
            <w:shd w:val="clear" w:color="auto" w:fill="auto"/>
            <w:hideMark/>
          </w:tcPr>
          <w:p w14:paraId="6B4925A7" w14:textId="77777777" w:rsidR="00432B63" w:rsidRPr="00A3451A" w:rsidRDefault="00432B63" w:rsidP="006D064F">
            <w:pPr>
              <w:rPr>
                <w:rFonts w:ascii="Calibri" w:hAnsi="Calibri" w:cs="Calibri"/>
                <w:color w:val="000000"/>
                <w:lang w:eastAsia="es-CO"/>
              </w:rPr>
            </w:pPr>
            <w:r w:rsidRPr="00A3451A">
              <w:rPr>
                <w:rFonts w:ascii="Calibri" w:hAnsi="Calibri" w:cs="Calibri"/>
                <w:color w:val="000000"/>
                <w:lang w:eastAsia="es-CO"/>
              </w:rPr>
              <w:t> </w:t>
            </w:r>
          </w:p>
        </w:tc>
        <w:tc>
          <w:tcPr>
            <w:tcW w:w="2126" w:type="dxa"/>
            <w:tcBorders>
              <w:top w:val="nil"/>
              <w:left w:val="nil"/>
              <w:bottom w:val="single" w:sz="8" w:space="0" w:color="auto"/>
              <w:right w:val="single" w:sz="8" w:space="0" w:color="auto"/>
            </w:tcBorders>
            <w:shd w:val="clear" w:color="auto" w:fill="auto"/>
            <w:vAlign w:val="center"/>
            <w:hideMark/>
          </w:tcPr>
          <w:p w14:paraId="70366B48" w14:textId="77777777" w:rsidR="00432B63" w:rsidRPr="00A3451A" w:rsidRDefault="00432B63" w:rsidP="006D064F">
            <w:pPr>
              <w:rPr>
                <w:rFonts w:ascii="Arial" w:hAnsi="Arial" w:cs="Arial"/>
                <w:b/>
                <w:bCs/>
                <w:color w:val="000000"/>
                <w:sz w:val="16"/>
                <w:szCs w:val="16"/>
                <w:lang w:eastAsia="es-CO"/>
              </w:rPr>
            </w:pPr>
            <w:r w:rsidRPr="00A3451A">
              <w:rPr>
                <w:rFonts w:ascii="Arial" w:hAnsi="Arial" w:cs="Arial"/>
                <w:b/>
                <w:bCs/>
                <w:color w:val="000000"/>
                <w:sz w:val="16"/>
                <w:szCs w:val="16"/>
                <w:lang w:eastAsia="es-CO"/>
              </w:rPr>
              <w:t>FARINÁCEO I</w:t>
            </w:r>
          </w:p>
        </w:tc>
        <w:tc>
          <w:tcPr>
            <w:tcW w:w="2977" w:type="dxa"/>
            <w:tcBorders>
              <w:top w:val="nil"/>
              <w:left w:val="nil"/>
              <w:bottom w:val="single" w:sz="8" w:space="0" w:color="auto"/>
              <w:right w:val="single" w:sz="8" w:space="0" w:color="auto"/>
            </w:tcBorders>
            <w:shd w:val="clear" w:color="auto" w:fill="auto"/>
            <w:vAlign w:val="center"/>
            <w:hideMark/>
          </w:tcPr>
          <w:p w14:paraId="72BE8D7C"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xml:space="preserve">Arroz </w:t>
            </w:r>
          </w:p>
        </w:tc>
        <w:tc>
          <w:tcPr>
            <w:tcW w:w="1417" w:type="dxa"/>
            <w:tcBorders>
              <w:top w:val="nil"/>
              <w:left w:val="nil"/>
              <w:bottom w:val="single" w:sz="8" w:space="0" w:color="auto"/>
              <w:right w:val="single" w:sz="8" w:space="0" w:color="auto"/>
            </w:tcBorders>
            <w:shd w:val="clear" w:color="auto" w:fill="auto"/>
            <w:vAlign w:val="center"/>
            <w:hideMark/>
          </w:tcPr>
          <w:p w14:paraId="1346B048"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90 gr</w:t>
            </w:r>
          </w:p>
        </w:tc>
        <w:tc>
          <w:tcPr>
            <w:tcW w:w="851" w:type="dxa"/>
            <w:tcBorders>
              <w:top w:val="nil"/>
              <w:left w:val="nil"/>
              <w:bottom w:val="single" w:sz="8" w:space="0" w:color="auto"/>
              <w:right w:val="single" w:sz="8" w:space="0" w:color="auto"/>
            </w:tcBorders>
            <w:shd w:val="clear" w:color="auto" w:fill="auto"/>
            <w:vAlign w:val="center"/>
          </w:tcPr>
          <w:p w14:paraId="19E572BB"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126F28BB"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14155D2F" w14:textId="77777777" w:rsidTr="006D064F">
        <w:trPr>
          <w:trHeight w:val="20"/>
          <w:jc w:val="center"/>
        </w:trPr>
        <w:tc>
          <w:tcPr>
            <w:tcW w:w="1844" w:type="dxa"/>
            <w:tcBorders>
              <w:top w:val="nil"/>
              <w:left w:val="single" w:sz="8" w:space="0" w:color="auto"/>
              <w:bottom w:val="nil"/>
              <w:right w:val="single" w:sz="8" w:space="0" w:color="auto"/>
            </w:tcBorders>
            <w:shd w:val="clear" w:color="auto" w:fill="auto"/>
            <w:hideMark/>
          </w:tcPr>
          <w:p w14:paraId="6A1A3D8D" w14:textId="77777777" w:rsidR="00432B63" w:rsidRPr="00A3451A" w:rsidRDefault="00432B63" w:rsidP="006D064F">
            <w:pPr>
              <w:rPr>
                <w:rFonts w:ascii="Calibri" w:hAnsi="Calibri" w:cs="Calibri"/>
                <w:color w:val="000000"/>
                <w:lang w:eastAsia="es-CO"/>
              </w:rPr>
            </w:pPr>
            <w:r w:rsidRPr="00A3451A">
              <w:rPr>
                <w:rFonts w:ascii="Calibri" w:hAnsi="Calibri" w:cs="Calibri"/>
                <w:color w:val="000000"/>
                <w:lang w:eastAsia="es-CO"/>
              </w:rPr>
              <w:t> </w:t>
            </w:r>
          </w:p>
        </w:tc>
        <w:tc>
          <w:tcPr>
            <w:tcW w:w="2126" w:type="dxa"/>
            <w:tcBorders>
              <w:top w:val="nil"/>
              <w:left w:val="nil"/>
              <w:bottom w:val="single" w:sz="8" w:space="0" w:color="auto"/>
              <w:right w:val="single" w:sz="8" w:space="0" w:color="auto"/>
            </w:tcBorders>
            <w:shd w:val="clear" w:color="auto" w:fill="auto"/>
            <w:vAlign w:val="center"/>
            <w:hideMark/>
          </w:tcPr>
          <w:p w14:paraId="0BB8330D" w14:textId="77777777" w:rsidR="00432B63" w:rsidRPr="00A3451A" w:rsidRDefault="00432B63" w:rsidP="006D064F">
            <w:pPr>
              <w:rPr>
                <w:rFonts w:ascii="Arial" w:hAnsi="Arial" w:cs="Arial"/>
                <w:b/>
                <w:bCs/>
                <w:color w:val="000000"/>
                <w:sz w:val="16"/>
                <w:szCs w:val="16"/>
                <w:lang w:eastAsia="es-CO"/>
              </w:rPr>
            </w:pPr>
            <w:r w:rsidRPr="00A3451A">
              <w:rPr>
                <w:rFonts w:ascii="Arial" w:hAnsi="Arial" w:cs="Arial"/>
                <w:b/>
                <w:bCs/>
                <w:color w:val="000000"/>
                <w:sz w:val="16"/>
                <w:szCs w:val="16"/>
                <w:lang w:eastAsia="es-CO"/>
              </w:rPr>
              <w:t>FARINÁCEO II</w:t>
            </w:r>
          </w:p>
        </w:tc>
        <w:tc>
          <w:tcPr>
            <w:tcW w:w="2977" w:type="dxa"/>
            <w:tcBorders>
              <w:top w:val="nil"/>
              <w:left w:val="nil"/>
              <w:bottom w:val="single" w:sz="8" w:space="0" w:color="auto"/>
              <w:right w:val="single" w:sz="8" w:space="0" w:color="auto"/>
            </w:tcBorders>
            <w:shd w:val="clear" w:color="auto" w:fill="auto"/>
            <w:vAlign w:val="center"/>
            <w:hideMark/>
          </w:tcPr>
          <w:p w14:paraId="348B319F"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xml:space="preserve">Papa o pasta o plátano   </w:t>
            </w:r>
          </w:p>
        </w:tc>
        <w:tc>
          <w:tcPr>
            <w:tcW w:w="1417" w:type="dxa"/>
            <w:tcBorders>
              <w:top w:val="nil"/>
              <w:left w:val="nil"/>
              <w:bottom w:val="single" w:sz="8" w:space="0" w:color="auto"/>
              <w:right w:val="single" w:sz="8" w:space="0" w:color="auto"/>
            </w:tcBorders>
            <w:shd w:val="clear" w:color="auto" w:fill="auto"/>
            <w:vAlign w:val="center"/>
            <w:hideMark/>
          </w:tcPr>
          <w:p w14:paraId="5AFB6791"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90 gr</w:t>
            </w:r>
          </w:p>
        </w:tc>
        <w:tc>
          <w:tcPr>
            <w:tcW w:w="851" w:type="dxa"/>
            <w:tcBorders>
              <w:top w:val="nil"/>
              <w:left w:val="nil"/>
              <w:bottom w:val="single" w:sz="8" w:space="0" w:color="auto"/>
              <w:right w:val="single" w:sz="8" w:space="0" w:color="auto"/>
            </w:tcBorders>
            <w:shd w:val="clear" w:color="auto" w:fill="auto"/>
            <w:vAlign w:val="center"/>
          </w:tcPr>
          <w:p w14:paraId="79C11876"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7FD4718E"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25CDBF64" w14:textId="77777777" w:rsidTr="006D064F">
        <w:trPr>
          <w:trHeight w:val="20"/>
          <w:jc w:val="center"/>
        </w:trPr>
        <w:tc>
          <w:tcPr>
            <w:tcW w:w="1844" w:type="dxa"/>
            <w:tcBorders>
              <w:top w:val="nil"/>
              <w:left w:val="single" w:sz="8" w:space="0" w:color="auto"/>
              <w:bottom w:val="nil"/>
              <w:right w:val="single" w:sz="8" w:space="0" w:color="auto"/>
            </w:tcBorders>
            <w:shd w:val="clear" w:color="auto" w:fill="auto"/>
            <w:hideMark/>
          </w:tcPr>
          <w:p w14:paraId="12A48CA6" w14:textId="77777777" w:rsidR="00432B63" w:rsidRPr="00A3451A" w:rsidRDefault="00432B63" w:rsidP="006D064F">
            <w:pPr>
              <w:rPr>
                <w:rFonts w:ascii="Calibri" w:hAnsi="Calibri" w:cs="Calibri"/>
                <w:color w:val="000000"/>
                <w:lang w:eastAsia="es-CO"/>
              </w:rPr>
            </w:pPr>
            <w:r w:rsidRPr="00A3451A">
              <w:rPr>
                <w:rFonts w:ascii="Calibri" w:hAnsi="Calibri" w:cs="Calibri"/>
                <w:color w:val="000000"/>
                <w:lang w:eastAsia="es-CO"/>
              </w:rPr>
              <w:t> </w:t>
            </w:r>
          </w:p>
        </w:tc>
        <w:tc>
          <w:tcPr>
            <w:tcW w:w="2126" w:type="dxa"/>
            <w:tcBorders>
              <w:top w:val="nil"/>
              <w:left w:val="nil"/>
              <w:bottom w:val="single" w:sz="8" w:space="0" w:color="auto"/>
              <w:right w:val="single" w:sz="8" w:space="0" w:color="auto"/>
            </w:tcBorders>
            <w:shd w:val="clear" w:color="auto" w:fill="auto"/>
            <w:vAlign w:val="center"/>
            <w:hideMark/>
          </w:tcPr>
          <w:p w14:paraId="4DB4751A" w14:textId="77777777" w:rsidR="00432B63" w:rsidRPr="00A3451A" w:rsidRDefault="00432B63" w:rsidP="006D064F">
            <w:pPr>
              <w:rPr>
                <w:rFonts w:ascii="Arial" w:hAnsi="Arial" w:cs="Arial"/>
                <w:b/>
                <w:bCs/>
                <w:color w:val="000000"/>
                <w:sz w:val="16"/>
                <w:szCs w:val="16"/>
                <w:lang w:eastAsia="es-CO"/>
              </w:rPr>
            </w:pPr>
            <w:r w:rsidRPr="00A3451A">
              <w:rPr>
                <w:rFonts w:ascii="Arial" w:hAnsi="Arial" w:cs="Arial"/>
                <w:b/>
                <w:bCs/>
                <w:color w:val="000000"/>
                <w:sz w:val="16"/>
                <w:szCs w:val="16"/>
                <w:lang w:eastAsia="es-CO"/>
              </w:rPr>
              <w:t xml:space="preserve">VERDURA </w:t>
            </w:r>
          </w:p>
        </w:tc>
        <w:tc>
          <w:tcPr>
            <w:tcW w:w="2977" w:type="dxa"/>
            <w:tcBorders>
              <w:top w:val="nil"/>
              <w:left w:val="nil"/>
              <w:bottom w:val="single" w:sz="8" w:space="0" w:color="auto"/>
              <w:right w:val="single" w:sz="8" w:space="0" w:color="auto"/>
            </w:tcBorders>
            <w:shd w:val="clear" w:color="auto" w:fill="auto"/>
            <w:vAlign w:val="center"/>
            <w:hideMark/>
          </w:tcPr>
          <w:p w14:paraId="1EFD3426"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cocida astringente</w:t>
            </w:r>
          </w:p>
        </w:tc>
        <w:tc>
          <w:tcPr>
            <w:tcW w:w="1417" w:type="dxa"/>
            <w:tcBorders>
              <w:top w:val="nil"/>
              <w:left w:val="nil"/>
              <w:bottom w:val="single" w:sz="8" w:space="0" w:color="auto"/>
              <w:right w:val="single" w:sz="8" w:space="0" w:color="auto"/>
            </w:tcBorders>
            <w:shd w:val="clear" w:color="auto" w:fill="auto"/>
            <w:vAlign w:val="center"/>
            <w:hideMark/>
          </w:tcPr>
          <w:p w14:paraId="72C65724"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70 gr</w:t>
            </w:r>
          </w:p>
        </w:tc>
        <w:tc>
          <w:tcPr>
            <w:tcW w:w="851" w:type="dxa"/>
            <w:tcBorders>
              <w:top w:val="nil"/>
              <w:left w:val="nil"/>
              <w:bottom w:val="single" w:sz="8" w:space="0" w:color="auto"/>
              <w:right w:val="single" w:sz="8" w:space="0" w:color="auto"/>
            </w:tcBorders>
            <w:shd w:val="clear" w:color="auto" w:fill="auto"/>
            <w:vAlign w:val="center"/>
          </w:tcPr>
          <w:p w14:paraId="3E09E8E7"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1D38C441"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0EBEE94E" w14:textId="77777777" w:rsidTr="006D064F">
        <w:trPr>
          <w:trHeight w:val="20"/>
          <w:jc w:val="center"/>
        </w:trPr>
        <w:tc>
          <w:tcPr>
            <w:tcW w:w="1844" w:type="dxa"/>
            <w:tcBorders>
              <w:top w:val="nil"/>
              <w:left w:val="single" w:sz="8" w:space="0" w:color="auto"/>
              <w:bottom w:val="nil"/>
              <w:right w:val="single" w:sz="8" w:space="0" w:color="auto"/>
            </w:tcBorders>
            <w:shd w:val="clear" w:color="auto" w:fill="auto"/>
            <w:hideMark/>
          </w:tcPr>
          <w:p w14:paraId="613427A2" w14:textId="77777777" w:rsidR="00432B63" w:rsidRPr="00A3451A" w:rsidRDefault="00432B63" w:rsidP="006D064F">
            <w:pPr>
              <w:rPr>
                <w:rFonts w:ascii="Calibri" w:hAnsi="Calibri" w:cs="Calibri"/>
                <w:color w:val="000000"/>
                <w:lang w:eastAsia="es-CO"/>
              </w:rPr>
            </w:pPr>
            <w:r w:rsidRPr="00A3451A">
              <w:rPr>
                <w:rFonts w:ascii="Calibri" w:hAnsi="Calibri" w:cs="Calibri"/>
                <w:color w:val="000000"/>
                <w:lang w:eastAsia="es-CO"/>
              </w:rPr>
              <w:t> </w:t>
            </w:r>
          </w:p>
        </w:tc>
        <w:tc>
          <w:tcPr>
            <w:tcW w:w="2126" w:type="dxa"/>
            <w:tcBorders>
              <w:top w:val="nil"/>
              <w:left w:val="nil"/>
              <w:bottom w:val="single" w:sz="8" w:space="0" w:color="auto"/>
              <w:right w:val="single" w:sz="8" w:space="0" w:color="auto"/>
            </w:tcBorders>
            <w:shd w:val="clear" w:color="auto" w:fill="auto"/>
            <w:vAlign w:val="center"/>
            <w:hideMark/>
          </w:tcPr>
          <w:p w14:paraId="28E1568F" w14:textId="77777777" w:rsidR="00432B63" w:rsidRPr="00A3451A" w:rsidRDefault="00432B63" w:rsidP="006D064F">
            <w:pPr>
              <w:rPr>
                <w:rFonts w:ascii="Arial" w:hAnsi="Arial" w:cs="Arial"/>
                <w:b/>
                <w:bCs/>
                <w:color w:val="000000"/>
                <w:sz w:val="16"/>
                <w:szCs w:val="16"/>
                <w:lang w:eastAsia="es-CO"/>
              </w:rPr>
            </w:pPr>
            <w:r w:rsidRPr="00A3451A">
              <w:rPr>
                <w:rFonts w:ascii="Arial" w:hAnsi="Arial" w:cs="Arial"/>
                <w:b/>
                <w:bCs/>
                <w:color w:val="000000"/>
                <w:sz w:val="16"/>
                <w:szCs w:val="16"/>
                <w:lang w:eastAsia="es-CO"/>
              </w:rPr>
              <w:t xml:space="preserve">BEBIDA </w:t>
            </w:r>
          </w:p>
        </w:tc>
        <w:tc>
          <w:tcPr>
            <w:tcW w:w="2977" w:type="dxa"/>
            <w:tcBorders>
              <w:top w:val="nil"/>
              <w:left w:val="nil"/>
              <w:bottom w:val="single" w:sz="8" w:space="0" w:color="auto"/>
              <w:right w:val="single" w:sz="8" w:space="0" w:color="auto"/>
            </w:tcBorders>
            <w:shd w:val="clear" w:color="auto" w:fill="auto"/>
            <w:vAlign w:val="center"/>
            <w:hideMark/>
          </w:tcPr>
          <w:p w14:paraId="67C26438"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xml:space="preserve">Jugo astringente o te en agua </w:t>
            </w:r>
            <w:proofErr w:type="spellStart"/>
            <w:r w:rsidRPr="00A3451A">
              <w:rPr>
                <w:rFonts w:ascii="Arial" w:hAnsi="Arial" w:cs="Arial"/>
                <w:color w:val="000000"/>
                <w:sz w:val="16"/>
                <w:szCs w:val="16"/>
                <w:lang w:eastAsia="es-CO"/>
              </w:rPr>
              <w:t>ó</w:t>
            </w:r>
            <w:proofErr w:type="spellEnd"/>
            <w:r w:rsidRPr="00A3451A">
              <w:rPr>
                <w:rFonts w:ascii="Arial" w:hAnsi="Arial" w:cs="Arial"/>
                <w:color w:val="000000"/>
                <w:sz w:val="16"/>
                <w:szCs w:val="16"/>
                <w:lang w:eastAsia="es-CO"/>
              </w:rPr>
              <w:t xml:space="preserve"> aromática de canela, anís o manzana  </w:t>
            </w:r>
          </w:p>
        </w:tc>
        <w:tc>
          <w:tcPr>
            <w:tcW w:w="1417" w:type="dxa"/>
            <w:tcBorders>
              <w:top w:val="nil"/>
              <w:left w:val="nil"/>
              <w:bottom w:val="single" w:sz="8" w:space="0" w:color="auto"/>
              <w:right w:val="single" w:sz="8" w:space="0" w:color="auto"/>
            </w:tcBorders>
            <w:shd w:val="clear" w:color="auto" w:fill="auto"/>
            <w:vAlign w:val="center"/>
            <w:hideMark/>
          </w:tcPr>
          <w:p w14:paraId="278BA1FF"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xml:space="preserve">200 </w:t>
            </w:r>
            <w:proofErr w:type="spellStart"/>
            <w:r w:rsidRPr="00A3451A">
              <w:rPr>
                <w:rFonts w:ascii="Arial" w:hAnsi="Arial" w:cs="Arial"/>
                <w:color w:val="000000"/>
                <w:sz w:val="16"/>
                <w:szCs w:val="16"/>
                <w:lang w:eastAsia="es-CO"/>
              </w:rPr>
              <w:t>cc</w:t>
            </w:r>
            <w:proofErr w:type="spellEnd"/>
          </w:p>
        </w:tc>
        <w:tc>
          <w:tcPr>
            <w:tcW w:w="851" w:type="dxa"/>
            <w:tcBorders>
              <w:top w:val="nil"/>
              <w:left w:val="nil"/>
              <w:bottom w:val="single" w:sz="8" w:space="0" w:color="auto"/>
              <w:right w:val="single" w:sz="8" w:space="0" w:color="auto"/>
            </w:tcBorders>
            <w:shd w:val="clear" w:color="auto" w:fill="auto"/>
            <w:vAlign w:val="center"/>
          </w:tcPr>
          <w:p w14:paraId="32D26B76"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4D714DB5"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44DF3969" w14:textId="77777777" w:rsidTr="006D064F">
        <w:trPr>
          <w:trHeight w:val="20"/>
          <w:jc w:val="center"/>
        </w:trPr>
        <w:tc>
          <w:tcPr>
            <w:tcW w:w="1844" w:type="dxa"/>
            <w:tcBorders>
              <w:top w:val="nil"/>
              <w:left w:val="single" w:sz="8" w:space="0" w:color="auto"/>
              <w:bottom w:val="nil"/>
              <w:right w:val="single" w:sz="8" w:space="0" w:color="auto"/>
            </w:tcBorders>
            <w:shd w:val="clear" w:color="auto" w:fill="auto"/>
            <w:hideMark/>
          </w:tcPr>
          <w:p w14:paraId="4D0912ED" w14:textId="77777777" w:rsidR="00432B63" w:rsidRPr="00A3451A" w:rsidRDefault="00432B63" w:rsidP="006D064F">
            <w:pPr>
              <w:rPr>
                <w:rFonts w:ascii="Calibri" w:hAnsi="Calibri" w:cs="Calibri"/>
                <w:color w:val="000000"/>
                <w:lang w:eastAsia="es-CO"/>
              </w:rPr>
            </w:pPr>
            <w:r w:rsidRPr="00A3451A">
              <w:rPr>
                <w:rFonts w:ascii="Calibri" w:hAnsi="Calibri" w:cs="Calibri"/>
                <w:color w:val="000000"/>
                <w:lang w:eastAsia="es-CO"/>
              </w:rPr>
              <w:t> </w:t>
            </w:r>
          </w:p>
        </w:tc>
        <w:tc>
          <w:tcPr>
            <w:tcW w:w="2126" w:type="dxa"/>
            <w:tcBorders>
              <w:top w:val="nil"/>
              <w:left w:val="nil"/>
              <w:bottom w:val="single" w:sz="8" w:space="0" w:color="auto"/>
              <w:right w:val="single" w:sz="8" w:space="0" w:color="auto"/>
            </w:tcBorders>
            <w:shd w:val="clear" w:color="auto" w:fill="auto"/>
            <w:vAlign w:val="center"/>
            <w:hideMark/>
          </w:tcPr>
          <w:p w14:paraId="7027F3C6" w14:textId="77777777" w:rsidR="00432B63" w:rsidRPr="00A3451A" w:rsidRDefault="00432B63" w:rsidP="006D064F">
            <w:pPr>
              <w:rPr>
                <w:rFonts w:ascii="Arial" w:hAnsi="Arial" w:cs="Arial"/>
                <w:b/>
                <w:bCs/>
                <w:color w:val="000000"/>
                <w:sz w:val="16"/>
                <w:szCs w:val="16"/>
                <w:lang w:eastAsia="es-CO"/>
              </w:rPr>
            </w:pPr>
            <w:r w:rsidRPr="00A3451A">
              <w:rPr>
                <w:rFonts w:ascii="Arial" w:hAnsi="Arial" w:cs="Arial"/>
                <w:b/>
                <w:bCs/>
                <w:color w:val="000000"/>
                <w:sz w:val="16"/>
                <w:szCs w:val="16"/>
                <w:lang w:eastAsia="es-CO"/>
              </w:rPr>
              <w:t xml:space="preserve">POSTRE </w:t>
            </w:r>
          </w:p>
        </w:tc>
        <w:tc>
          <w:tcPr>
            <w:tcW w:w="2977" w:type="dxa"/>
            <w:tcBorders>
              <w:top w:val="nil"/>
              <w:left w:val="nil"/>
              <w:bottom w:val="single" w:sz="8" w:space="0" w:color="auto"/>
              <w:right w:val="single" w:sz="8" w:space="0" w:color="auto"/>
            </w:tcBorders>
            <w:shd w:val="clear" w:color="auto" w:fill="auto"/>
            <w:vAlign w:val="center"/>
            <w:hideMark/>
          </w:tcPr>
          <w:p w14:paraId="47BFDF6D"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Gelatina dietética comercial</w:t>
            </w:r>
          </w:p>
        </w:tc>
        <w:tc>
          <w:tcPr>
            <w:tcW w:w="1417" w:type="dxa"/>
            <w:tcBorders>
              <w:top w:val="nil"/>
              <w:left w:val="nil"/>
              <w:bottom w:val="single" w:sz="8" w:space="0" w:color="auto"/>
              <w:right w:val="single" w:sz="8" w:space="0" w:color="auto"/>
            </w:tcBorders>
            <w:shd w:val="clear" w:color="auto" w:fill="auto"/>
            <w:vAlign w:val="center"/>
            <w:hideMark/>
          </w:tcPr>
          <w:p w14:paraId="26EB330A"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xml:space="preserve">60 </w:t>
            </w:r>
            <w:proofErr w:type="spellStart"/>
            <w:r w:rsidRPr="00A3451A">
              <w:rPr>
                <w:rFonts w:ascii="Arial" w:hAnsi="Arial" w:cs="Arial"/>
                <w:color w:val="000000"/>
                <w:sz w:val="16"/>
                <w:szCs w:val="16"/>
                <w:lang w:eastAsia="es-CO"/>
              </w:rPr>
              <w:t>cc</w:t>
            </w:r>
            <w:proofErr w:type="spellEnd"/>
          </w:p>
        </w:tc>
        <w:tc>
          <w:tcPr>
            <w:tcW w:w="851" w:type="dxa"/>
            <w:tcBorders>
              <w:top w:val="nil"/>
              <w:left w:val="nil"/>
              <w:bottom w:val="single" w:sz="8" w:space="0" w:color="auto"/>
              <w:right w:val="single" w:sz="8" w:space="0" w:color="auto"/>
            </w:tcBorders>
            <w:shd w:val="clear" w:color="auto" w:fill="auto"/>
            <w:vAlign w:val="center"/>
          </w:tcPr>
          <w:p w14:paraId="2811C354"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4C7F25F0"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501612D3" w14:textId="77777777" w:rsidTr="006D064F">
        <w:trPr>
          <w:trHeight w:val="20"/>
          <w:jc w:val="center"/>
        </w:trPr>
        <w:tc>
          <w:tcPr>
            <w:tcW w:w="1844" w:type="dxa"/>
            <w:tcBorders>
              <w:top w:val="nil"/>
              <w:left w:val="single" w:sz="8" w:space="0" w:color="auto"/>
              <w:bottom w:val="single" w:sz="8" w:space="0" w:color="auto"/>
              <w:right w:val="single" w:sz="8" w:space="0" w:color="auto"/>
            </w:tcBorders>
            <w:shd w:val="clear" w:color="auto" w:fill="auto"/>
            <w:hideMark/>
          </w:tcPr>
          <w:p w14:paraId="42AA4716" w14:textId="77777777" w:rsidR="00432B63" w:rsidRPr="00A3451A" w:rsidRDefault="00432B63" w:rsidP="006D064F">
            <w:pPr>
              <w:rPr>
                <w:rFonts w:ascii="Calibri" w:hAnsi="Calibri" w:cs="Calibri"/>
                <w:color w:val="000000"/>
                <w:lang w:eastAsia="es-CO"/>
              </w:rPr>
            </w:pPr>
            <w:r w:rsidRPr="00A3451A">
              <w:rPr>
                <w:rFonts w:ascii="Calibri" w:hAnsi="Calibri" w:cs="Calibri"/>
                <w:color w:val="000000"/>
                <w:lang w:eastAsia="es-CO"/>
              </w:rPr>
              <w:t> </w:t>
            </w:r>
          </w:p>
        </w:tc>
        <w:tc>
          <w:tcPr>
            <w:tcW w:w="2126" w:type="dxa"/>
            <w:tcBorders>
              <w:top w:val="nil"/>
              <w:left w:val="nil"/>
              <w:bottom w:val="single" w:sz="8" w:space="0" w:color="auto"/>
              <w:right w:val="single" w:sz="8" w:space="0" w:color="auto"/>
            </w:tcBorders>
            <w:shd w:val="clear" w:color="auto" w:fill="auto"/>
            <w:vAlign w:val="center"/>
            <w:hideMark/>
          </w:tcPr>
          <w:p w14:paraId="1975FDF2" w14:textId="77777777" w:rsidR="00432B63" w:rsidRPr="00A3451A" w:rsidRDefault="00432B63" w:rsidP="006D064F">
            <w:pPr>
              <w:rPr>
                <w:rFonts w:ascii="Arial" w:hAnsi="Arial" w:cs="Arial"/>
                <w:b/>
                <w:bCs/>
                <w:color w:val="000000"/>
                <w:sz w:val="16"/>
                <w:szCs w:val="16"/>
                <w:lang w:eastAsia="es-CO"/>
              </w:rPr>
            </w:pPr>
            <w:r w:rsidRPr="00A3451A">
              <w:rPr>
                <w:rFonts w:ascii="Arial" w:hAnsi="Arial" w:cs="Arial"/>
                <w:b/>
                <w:bCs/>
                <w:color w:val="000000"/>
                <w:sz w:val="16"/>
                <w:szCs w:val="16"/>
                <w:lang w:eastAsia="es-CO"/>
              </w:rPr>
              <w:t xml:space="preserve">EDULCORANTE </w:t>
            </w:r>
          </w:p>
        </w:tc>
        <w:tc>
          <w:tcPr>
            <w:tcW w:w="2977" w:type="dxa"/>
            <w:tcBorders>
              <w:top w:val="nil"/>
              <w:left w:val="nil"/>
              <w:bottom w:val="single" w:sz="8" w:space="0" w:color="auto"/>
              <w:right w:val="single" w:sz="8" w:space="0" w:color="auto"/>
            </w:tcBorders>
            <w:shd w:val="clear" w:color="auto" w:fill="auto"/>
            <w:vAlign w:val="center"/>
            <w:hideMark/>
          </w:tcPr>
          <w:p w14:paraId="5E9BF66B"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c>
          <w:tcPr>
            <w:tcW w:w="1417" w:type="dxa"/>
            <w:tcBorders>
              <w:top w:val="nil"/>
              <w:left w:val="nil"/>
              <w:bottom w:val="single" w:sz="8" w:space="0" w:color="auto"/>
              <w:right w:val="single" w:sz="8" w:space="0" w:color="auto"/>
            </w:tcBorders>
            <w:shd w:val="clear" w:color="auto" w:fill="auto"/>
            <w:vAlign w:val="center"/>
            <w:hideMark/>
          </w:tcPr>
          <w:p w14:paraId="204947FB"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1 sobre</w:t>
            </w:r>
          </w:p>
        </w:tc>
        <w:tc>
          <w:tcPr>
            <w:tcW w:w="851" w:type="dxa"/>
            <w:tcBorders>
              <w:top w:val="nil"/>
              <w:left w:val="nil"/>
              <w:bottom w:val="single" w:sz="8" w:space="0" w:color="auto"/>
              <w:right w:val="single" w:sz="8" w:space="0" w:color="auto"/>
            </w:tcBorders>
            <w:shd w:val="clear" w:color="auto" w:fill="auto"/>
            <w:vAlign w:val="center"/>
          </w:tcPr>
          <w:p w14:paraId="365B2B3F"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6296D92A"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2D25DF6C" w14:textId="77777777" w:rsidTr="006D064F">
        <w:trPr>
          <w:trHeight w:val="20"/>
          <w:jc w:val="center"/>
        </w:trPr>
        <w:tc>
          <w:tcPr>
            <w:tcW w:w="10207"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14:paraId="79DCF813" w14:textId="77777777" w:rsidR="00432B63" w:rsidRPr="00D21BD4" w:rsidRDefault="00432B63" w:rsidP="006D064F">
            <w:pPr>
              <w:jc w:val="center"/>
              <w:rPr>
                <w:rFonts w:ascii="Arial" w:hAnsi="Arial" w:cs="Arial"/>
                <w:b/>
                <w:bCs/>
                <w:color w:val="000000"/>
                <w:sz w:val="16"/>
                <w:szCs w:val="16"/>
                <w:lang w:eastAsia="es-CO"/>
              </w:rPr>
            </w:pPr>
            <w:r w:rsidRPr="00A3451A">
              <w:rPr>
                <w:rFonts w:ascii="Arial" w:hAnsi="Arial" w:cs="Arial"/>
                <w:b/>
                <w:bCs/>
                <w:color w:val="000000"/>
                <w:sz w:val="16"/>
                <w:szCs w:val="16"/>
                <w:lang w:eastAsia="es-CO"/>
              </w:rPr>
              <w:t>OTRAS CARACTERÍSTICAS DE LA DIETA ASTRINGENTE</w:t>
            </w:r>
            <w:r w:rsidRPr="00A3451A">
              <w:rPr>
                <w:rFonts w:ascii="Arial" w:hAnsi="Arial" w:cs="Arial"/>
                <w:color w:val="000000"/>
                <w:sz w:val="16"/>
                <w:szCs w:val="16"/>
                <w:lang w:eastAsia="es-CO"/>
              </w:rPr>
              <w:t>  </w:t>
            </w:r>
          </w:p>
        </w:tc>
      </w:tr>
      <w:tr w:rsidR="00432B63" w:rsidRPr="00A3451A" w14:paraId="6035C7DC" w14:textId="77777777" w:rsidTr="006D064F">
        <w:trPr>
          <w:trHeight w:val="20"/>
          <w:jc w:val="center"/>
        </w:trPr>
        <w:tc>
          <w:tcPr>
            <w:tcW w:w="836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0F90914" w14:textId="77777777" w:rsidR="00432B63" w:rsidRPr="00A3451A" w:rsidRDefault="00432B63" w:rsidP="006D064F">
            <w:pPr>
              <w:jc w:val="both"/>
              <w:rPr>
                <w:rFonts w:ascii="Arial" w:hAnsi="Arial" w:cs="Arial"/>
                <w:color w:val="000000"/>
                <w:sz w:val="16"/>
                <w:szCs w:val="16"/>
                <w:lang w:eastAsia="es-CO"/>
              </w:rPr>
            </w:pPr>
            <w:r w:rsidRPr="00A3451A">
              <w:rPr>
                <w:rFonts w:ascii="Arial" w:eastAsia="MS Mincho" w:hAnsi="Arial" w:cs="Arial"/>
                <w:color w:val="000000"/>
                <w:sz w:val="16"/>
                <w:szCs w:val="16"/>
                <w:lang w:eastAsia="es-CO"/>
              </w:rPr>
              <w:t xml:space="preserve">Esta dieta es exenta de lácteos y azucares concentrados. Se debe emplear edulcorante a base de Aspartame, </w:t>
            </w:r>
            <w:proofErr w:type="spellStart"/>
            <w:r w:rsidRPr="00A3451A">
              <w:rPr>
                <w:rFonts w:ascii="Arial" w:eastAsia="MS Mincho" w:hAnsi="Arial" w:cs="Arial"/>
                <w:color w:val="000000"/>
                <w:sz w:val="16"/>
                <w:szCs w:val="16"/>
                <w:lang w:eastAsia="es-CO"/>
              </w:rPr>
              <w:t>Acesulfame</w:t>
            </w:r>
            <w:proofErr w:type="spellEnd"/>
            <w:r w:rsidRPr="00A3451A">
              <w:rPr>
                <w:rFonts w:ascii="Arial" w:eastAsia="MS Mincho" w:hAnsi="Arial" w:cs="Arial"/>
                <w:color w:val="000000"/>
                <w:sz w:val="16"/>
                <w:szCs w:val="16"/>
                <w:lang w:eastAsia="es-CO"/>
              </w:rPr>
              <w:t xml:space="preserve"> K, Sacarina</w:t>
            </w:r>
          </w:p>
        </w:tc>
        <w:tc>
          <w:tcPr>
            <w:tcW w:w="851" w:type="dxa"/>
            <w:tcBorders>
              <w:top w:val="nil"/>
              <w:left w:val="nil"/>
              <w:bottom w:val="single" w:sz="8" w:space="0" w:color="auto"/>
              <w:right w:val="single" w:sz="8" w:space="0" w:color="auto"/>
            </w:tcBorders>
            <w:shd w:val="clear" w:color="auto" w:fill="auto"/>
            <w:vAlign w:val="center"/>
          </w:tcPr>
          <w:p w14:paraId="0CDE0BC0" w14:textId="77777777" w:rsidR="00432B63" w:rsidRPr="00A3451A" w:rsidRDefault="00432B63" w:rsidP="006D064F">
            <w:pPr>
              <w:jc w:val="both"/>
              <w:rPr>
                <w:rFonts w:ascii="Arial" w:hAnsi="Arial" w:cs="Arial"/>
                <w:b/>
                <w:bCs/>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3D75832A" w14:textId="77777777" w:rsidR="00432B63" w:rsidRPr="00A3451A" w:rsidRDefault="00432B63" w:rsidP="006D064F">
            <w:pPr>
              <w:jc w:val="both"/>
              <w:rPr>
                <w:rFonts w:ascii="Arial" w:hAnsi="Arial" w:cs="Arial"/>
                <w:b/>
                <w:bCs/>
                <w:color w:val="000000"/>
                <w:sz w:val="16"/>
                <w:szCs w:val="16"/>
                <w:lang w:eastAsia="es-CO"/>
              </w:rPr>
            </w:pPr>
            <w:r w:rsidRPr="00A3451A">
              <w:rPr>
                <w:rFonts w:ascii="Arial" w:hAnsi="Arial" w:cs="Arial"/>
                <w:b/>
                <w:bCs/>
                <w:color w:val="000000"/>
                <w:sz w:val="16"/>
                <w:szCs w:val="16"/>
                <w:lang w:eastAsia="es-CO"/>
              </w:rPr>
              <w:t> </w:t>
            </w:r>
          </w:p>
        </w:tc>
      </w:tr>
      <w:tr w:rsidR="00432B63" w:rsidRPr="00A3451A" w14:paraId="4325030B" w14:textId="77777777" w:rsidTr="006D064F">
        <w:trPr>
          <w:trHeight w:val="20"/>
          <w:jc w:val="center"/>
        </w:trPr>
        <w:tc>
          <w:tcPr>
            <w:tcW w:w="836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A412874"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No se permiten ácidos, salsas, cremas, productos integrales, leguminosos, ensaladas crudas ni avena en agua</w:t>
            </w:r>
          </w:p>
        </w:tc>
        <w:tc>
          <w:tcPr>
            <w:tcW w:w="851" w:type="dxa"/>
            <w:tcBorders>
              <w:top w:val="nil"/>
              <w:left w:val="nil"/>
              <w:bottom w:val="single" w:sz="8" w:space="0" w:color="auto"/>
              <w:right w:val="single" w:sz="8" w:space="0" w:color="auto"/>
            </w:tcBorders>
            <w:shd w:val="clear" w:color="auto" w:fill="auto"/>
            <w:vAlign w:val="center"/>
          </w:tcPr>
          <w:p w14:paraId="00B9A257" w14:textId="77777777" w:rsidR="00432B63" w:rsidRPr="00A3451A"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6C959FEC"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1F1D55A2" w14:textId="77777777" w:rsidTr="006D064F">
        <w:trPr>
          <w:trHeight w:val="20"/>
          <w:jc w:val="center"/>
        </w:trPr>
        <w:tc>
          <w:tcPr>
            <w:tcW w:w="836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DF287FF"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xml:space="preserve">Debe suministrarse en consistencia normal </w:t>
            </w:r>
            <w:proofErr w:type="spellStart"/>
            <w:r w:rsidRPr="00A3451A">
              <w:rPr>
                <w:rFonts w:ascii="Arial" w:hAnsi="Arial" w:cs="Arial"/>
                <w:color w:val="000000"/>
                <w:sz w:val="16"/>
                <w:szCs w:val="16"/>
                <w:lang w:eastAsia="es-CO"/>
              </w:rPr>
              <w:t>ó</w:t>
            </w:r>
            <w:proofErr w:type="spellEnd"/>
            <w:r w:rsidRPr="00A3451A">
              <w:rPr>
                <w:rFonts w:ascii="Arial" w:hAnsi="Arial" w:cs="Arial"/>
                <w:color w:val="000000"/>
                <w:sz w:val="16"/>
                <w:szCs w:val="16"/>
                <w:lang w:eastAsia="es-CO"/>
              </w:rPr>
              <w:t xml:space="preserve"> blanda a solicitud de nutrición </w:t>
            </w:r>
          </w:p>
        </w:tc>
        <w:tc>
          <w:tcPr>
            <w:tcW w:w="851" w:type="dxa"/>
            <w:tcBorders>
              <w:top w:val="nil"/>
              <w:left w:val="nil"/>
              <w:bottom w:val="single" w:sz="8" w:space="0" w:color="auto"/>
              <w:right w:val="single" w:sz="8" w:space="0" w:color="auto"/>
            </w:tcBorders>
            <w:shd w:val="clear" w:color="auto" w:fill="auto"/>
            <w:vAlign w:val="center"/>
          </w:tcPr>
          <w:p w14:paraId="5C583B05" w14:textId="77777777" w:rsidR="00432B63" w:rsidRPr="00A3451A"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3FDD128C" w14:textId="77777777" w:rsidR="00432B63" w:rsidRPr="00A3451A" w:rsidRDefault="00432B63" w:rsidP="006D064F">
            <w:pPr>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2E42D843" w14:textId="77777777" w:rsidTr="006D064F">
        <w:trPr>
          <w:trHeight w:val="20"/>
          <w:jc w:val="center"/>
        </w:trPr>
        <w:tc>
          <w:tcPr>
            <w:tcW w:w="836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36AFA59"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 xml:space="preserve">Para la preparación de carne molida debe utilizarse carne de res </w:t>
            </w:r>
            <w:proofErr w:type="gramStart"/>
            <w:r w:rsidRPr="00A3451A">
              <w:rPr>
                <w:rFonts w:ascii="Arial" w:hAnsi="Arial" w:cs="Arial"/>
                <w:color w:val="000000"/>
                <w:sz w:val="16"/>
                <w:szCs w:val="16"/>
                <w:lang w:eastAsia="es-CO"/>
              </w:rPr>
              <w:t>magra..</w:t>
            </w:r>
            <w:proofErr w:type="gramEnd"/>
          </w:p>
        </w:tc>
        <w:tc>
          <w:tcPr>
            <w:tcW w:w="851" w:type="dxa"/>
            <w:tcBorders>
              <w:top w:val="nil"/>
              <w:left w:val="nil"/>
              <w:bottom w:val="single" w:sz="8" w:space="0" w:color="auto"/>
              <w:right w:val="single" w:sz="8" w:space="0" w:color="auto"/>
            </w:tcBorders>
            <w:shd w:val="clear" w:color="auto" w:fill="auto"/>
            <w:vAlign w:val="center"/>
          </w:tcPr>
          <w:p w14:paraId="7A1301A5" w14:textId="77777777" w:rsidR="00432B63" w:rsidRPr="00A3451A"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46330490"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635D94D4" w14:textId="77777777" w:rsidTr="006D064F">
        <w:trPr>
          <w:trHeight w:val="20"/>
          <w:jc w:val="center"/>
        </w:trPr>
        <w:tc>
          <w:tcPr>
            <w:tcW w:w="836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56F54E9"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La porción de compota debe pesar neto entre 110 y 125 gramos</w:t>
            </w:r>
          </w:p>
        </w:tc>
        <w:tc>
          <w:tcPr>
            <w:tcW w:w="851" w:type="dxa"/>
            <w:tcBorders>
              <w:top w:val="nil"/>
              <w:left w:val="nil"/>
              <w:bottom w:val="single" w:sz="8" w:space="0" w:color="auto"/>
              <w:right w:val="single" w:sz="8" w:space="0" w:color="auto"/>
            </w:tcBorders>
            <w:shd w:val="clear" w:color="auto" w:fill="auto"/>
            <w:vAlign w:val="center"/>
          </w:tcPr>
          <w:p w14:paraId="2B194EEE" w14:textId="77777777" w:rsidR="00432B63" w:rsidRPr="00A3451A"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04F5C39A"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3D9469A4" w14:textId="77777777" w:rsidTr="006D064F">
        <w:trPr>
          <w:trHeight w:val="20"/>
          <w:jc w:val="center"/>
        </w:trPr>
        <w:tc>
          <w:tcPr>
            <w:tcW w:w="836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8237776"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La Entidad considera: Frutas astringentes permitidas: Guayaba, Pera, Manzana y Durazno y Verduras Astringentes Permitidas: Zanahoria, Ahuyama y Arveja.</w:t>
            </w:r>
          </w:p>
        </w:tc>
        <w:tc>
          <w:tcPr>
            <w:tcW w:w="851" w:type="dxa"/>
            <w:tcBorders>
              <w:top w:val="nil"/>
              <w:left w:val="nil"/>
              <w:bottom w:val="single" w:sz="8" w:space="0" w:color="auto"/>
              <w:right w:val="single" w:sz="8" w:space="0" w:color="auto"/>
            </w:tcBorders>
            <w:shd w:val="clear" w:color="auto" w:fill="auto"/>
            <w:vAlign w:val="center"/>
          </w:tcPr>
          <w:p w14:paraId="23AAB9AB" w14:textId="77777777" w:rsidR="00432B63" w:rsidRPr="00A3451A"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67A199C1"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 </w:t>
            </w:r>
          </w:p>
        </w:tc>
      </w:tr>
      <w:tr w:rsidR="00432B63" w:rsidRPr="00A3451A" w14:paraId="62AFABB0" w14:textId="77777777" w:rsidTr="006D064F">
        <w:trPr>
          <w:trHeight w:val="20"/>
          <w:jc w:val="center"/>
        </w:trPr>
        <w:tc>
          <w:tcPr>
            <w:tcW w:w="836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1A57AF8"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En el desayuno el farináceo debe ser variado</w:t>
            </w:r>
          </w:p>
        </w:tc>
        <w:tc>
          <w:tcPr>
            <w:tcW w:w="851" w:type="dxa"/>
            <w:tcBorders>
              <w:top w:val="nil"/>
              <w:left w:val="nil"/>
              <w:bottom w:val="single" w:sz="8" w:space="0" w:color="auto"/>
              <w:right w:val="single" w:sz="8" w:space="0" w:color="auto"/>
            </w:tcBorders>
            <w:shd w:val="clear" w:color="auto" w:fill="auto"/>
            <w:vAlign w:val="center"/>
          </w:tcPr>
          <w:p w14:paraId="446B2D06" w14:textId="77777777" w:rsidR="00432B63" w:rsidRPr="00A3451A"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5EAB0A1C" w14:textId="77777777" w:rsidR="00432B63" w:rsidRPr="00A3451A" w:rsidRDefault="00432B63" w:rsidP="006D064F">
            <w:pPr>
              <w:jc w:val="both"/>
              <w:rPr>
                <w:rFonts w:ascii="Arial" w:hAnsi="Arial" w:cs="Arial"/>
                <w:color w:val="000000"/>
                <w:sz w:val="16"/>
                <w:szCs w:val="16"/>
                <w:lang w:eastAsia="es-CO"/>
              </w:rPr>
            </w:pPr>
            <w:r w:rsidRPr="00A3451A">
              <w:rPr>
                <w:rFonts w:ascii="Arial" w:hAnsi="Arial" w:cs="Arial"/>
                <w:color w:val="000000"/>
                <w:sz w:val="16"/>
                <w:szCs w:val="16"/>
                <w:lang w:eastAsia="es-CO"/>
              </w:rPr>
              <w:t> </w:t>
            </w:r>
          </w:p>
        </w:tc>
      </w:tr>
    </w:tbl>
    <w:p w14:paraId="3E917D92" w14:textId="77777777" w:rsidR="000163CD" w:rsidRDefault="000163CD" w:rsidP="00432B63">
      <w:pPr>
        <w:pStyle w:val="Textoindependiente2"/>
        <w:tabs>
          <w:tab w:val="left" w:pos="709"/>
          <w:tab w:val="left" w:pos="1980"/>
        </w:tabs>
        <w:rPr>
          <w:rFonts w:eastAsia="Calibri"/>
          <w:color w:val="808080" w:themeColor="background1" w:themeShade="80"/>
          <w:sz w:val="22"/>
          <w:szCs w:val="22"/>
          <w:lang w:val="es-CO"/>
        </w:rPr>
      </w:pPr>
    </w:p>
    <w:p w14:paraId="69B00EA2" w14:textId="77777777" w:rsidR="000163CD" w:rsidRDefault="000163CD" w:rsidP="00432B63">
      <w:pPr>
        <w:pStyle w:val="Textoindependiente2"/>
        <w:tabs>
          <w:tab w:val="left" w:pos="709"/>
          <w:tab w:val="left" w:pos="1980"/>
        </w:tabs>
        <w:rPr>
          <w:rFonts w:eastAsia="Calibri"/>
          <w:color w:val="808080" w:themeColor="background1" w:themeShade="80"/>
          <w:sz w:val="22"/>
          <w:szCs w:val="22"/>
          <w:lang w:val="es-CO"/>
        </w:rPr>
      </w:pPr>
    </w:p>
    <w:tbl>
      <w:tblPr>
        <w:tblW w:w="10207" w:type="dxa"/>
        <w:jc w:val="center"/>
        <w:tblCellMar>
          <w:left w:w="70" w:type="dxa"/>
          <w:right w:w="70" w:type="dxa"/>
        </w:tblCellMar>
        <w:tblLook w:val="04A0" w:firstRow="1" w:lastRow="0" w:firstColumn="1" w:lastColumn="0" w:noHBand="0" w:noVBand="1"/>
      </w:tblPr>
      <w:tblGrid>
        <w:gridCol w:w="1702"/>
        <w:gridCol w:w="2412"/>
        <w:gridCol w:w="2976"/>
        <w:gridCol w:w="1274"/>
        <w:gridCol w:w="851"/>
        <w:gridCol w:w="992"/>
      </w:tblGrid>
      <w:tr w:rsidR="00432B63" w:rsidRPr="00D7560F" w14:paraId="2DC94360" w14:textId="77777777" w:rsidTr="006D064F">
        <w:trPr>
          <w:trHeight w:val="452"/>
          <w:jc w:val="center"/>
        </w:trPr>
        <w:tc>
          <w:tcPr>
            <w:tcW w:w="10207"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DF2919F" w14:textId="77777777" w:rsidR="00432B63" w:rsidRPr="00D7560F" w:rsidRDefault="00432B63" w:rsidP="006D064F">
            <w:pPr>
              <w:jc w:val="center"/>
              <w:rPr>
                <w:rFonts w:ascii="Arial" w:hAnsi="Arial" w:cs="Arial"/>
                <w:b/>
                <w:bCs/>
                <w:color w:val="000000"/>
                <w:sz w:val="16"/>
                <w:szCs w:val="16"/>
                <w:lang w:eastAsia="es-CO"/>
              </w:rPr>
            </w:pPr>
            <w:r w:rsidRPr="00D7560F">
              <w:rPr>
                <w:rFonts w:ascii="Arial" w:hAnsi="Arial" w:cs="Arial"/>
                <w:b/>
                <w:bCs/>
                <w:color w:val="000000"/>
                <w:sz w:val="16"/>
                <w:szCs w:val="16"/>
                <w:lang w:eastAsia="es-CO"/>
              </w:rPr>
              <w:t>ÍTEM 3. DIETA BLANDA</w:t>
            </w:r>
          </w:p>
        </w:tc>
      </w:tr>
      <w:tr w:rsidR="00432B63" w:rsidRPr="00D7560F" w14:paraId="19871ED4" w14:textId="77777777" w:rsidTr="006D064F">
        <w:trPr>
          <w:trHeight w:val="20"/>
          <w:jc w:val="center"/>
        </w:trPr>
        <w:tc>
          <w:tcPr>
            <w:tcW w:w="1702" w:type="dxa"/>
            <w:tcBorders>
              <w:top w:val="nil"/>
              <w:left w:val="single" w:sz="8" w:space="0" w:color="auto"/>
              <w:bottom w:val="single" w:sz="8" w:space="0" w:color="000000"/>
              <w:right w:val="single" w:sz="8" w:space="0" w:color="auto"/>
            </w:tcBorders>
            <w:shd w:val="clear" w:color="000000" w:fill="D9D9D9"/>
            <w:vAlign w:val="center"/>
            <w:hideMark/>
          </w:tcPr>
          <w:p w14:paraId="1D2A7FB6" w14:textId="77777777" w:rsidR="00432B63" w:rsidRPr="00D7560F" w:rsidRDefault="00432B63" w:rsidP="006D064F">
            <w:pPr>
              <w:jc w:val="center"/>
              <w:rPr>
                <w:rFonts w:ascii="Arial" w:hAnsi="Arial" w:cs="Arial"/>
                <w:b/>
                <w:bCs/>
                <w:color w:val="000000"/>
                <w:sz w:val="14"/>
                <w:szCs w:val="14"/>
                <w:lang w:eastAsia="es-CO"/>
              </w:rPr>
            </w:pPr>
            <w:r w:rsidRPr="00D7560F">
              <w:rPr>
                <w:rFonts w:ascii="Arial" w:hAnsi="Arial" w:cs="Arial"/>
                <w:b/>
                <w:bCs/>
                <w:color w:val="000000"/>
                <w:sz w:val="14"/>
                <w:szCs w:val="14"/>
                <w:lang w:eastAsia="es-CO"/>
              </w:rPr>
              <w:t>TIPO DE COMIDA</w:t>
            </w:r>
          </w:p>
        </w:tc>
        <w:tc>
          <w:tcPr>
            <w:tcW w:w="2412" w:type="dxa"/>
            <w:tcBorders>
              <w:top w:val="nil"/>
              <w:left w:val="single" w:sz="8" w:space="0" w:color="auto"/>
              <w:bottom w:val="single" w:sz="8" w:space="0" w:color="000000"/>
              <w:right w:val="single" w:sz="8" w:space="0" w:color="auto"/>
            </w:tcBorders>
            <w:shd w:val="clear" w:color="000000" w:fill="D9D9D9"/>
            <w:vAlign w:val="center"/>
            <w:hideMark/>
          </w:tcPr>
          <w:p w14:paraId="027227B0" w14:textId="77777777" w:rsidR="00432B63" w:rsidRPr="00D7560F" w:rsidRDefault="00432B63" w:rsidP="006D064F">
            <w:pPr>
              <w:jc w:val="center"/>
              <w:rPr>
                <w:rFonts w:ascii="Arial" w:hAnsi="Arial" w:cs="Arial"/>
                <w:b/>
                <w:bCs/>
                <w:color w:val="000000"/>
                <w:sz w:val="14"/>
                <w:szCs w:val="14"/>
                <w:lang w:eastAsia="es-CO"/>
              </w:rPr>
            </w:pPr>
            <w:r w:rsidRPr="00D7560F">
              <w:rPr>
                <w:rFonts w:ascii="Arial" w:eastAsia="MS Mincho" w:hAnsi="Arial" w:cs="Arial"/>
                <w:b/>
                <w:bCs/>
                <w:color w:val="000000"/>
                <w:sz w:val="14"/>
                <w:szCs w:val="14"/>
                <w:lang w:eastAsia="es-CO"/>
              </w:rPr>
              <w:t>COMPOSICIÓN</w:t>
            </w:r>
          </w:p>
        </w:tc>
        <w:tc>
          <w:tcPr>
            <w:tcW w:w="2976" w:type="dxa"/>
            <w:tcBorders>
              <w:top w:val="nil"/>
              <w:left w:val="single" w:sz="8" w:space="0" w:color="auto"/>
              <w:bottom w:val="single" w:sz="8" w:space="0" w:color="000000"/>
              <w:right w:val="single" w:sz="8" w:space="0" w:color="auto"/>
            </w:tcBorders>
            <w:shd w:val="clear" w:color="000000" w:fill="D9D9D9"/>
            <w:vAlign w:val="center"/>
            <w:hideMark/>
          </w:tcPr>
          <w:p w14:paraId="706931BF" w14:textId="77777777" w:rsidR="00432B63" w:rsidRPr="00D7560F" w:rsidRDefault="00432B63" w:rsidP="006D064F">
            <w:pPr>
              <w:jc w:val="center"/>
              <w:rPr>
                <w:rFonts w:ascii="Arial" w:hAnsi="Arial" w:cs="Arial"/>
                <w:b/>
                <w:bCs/>
                <w:color w:val="000000"/>
                <w:sz w:val="14"/>
                <w:szCs w:val="14"/>
                <w:lang w:eastAsia="es-CO"/>
              </w:rPr>
            </w:pPr>
            <w:r w:rsidRPr="00D7560F">
              <w:rPr>
                <w:rFonts w:ascii="Arial" w:eastAsia="MS Mincho" w:hAnsi="Arial" w:cs="Arial"/>
                <w:b/>
                <w:bCs/>
                <w:color w:val="000000"/>
                <w:sz w:val="14"/>
                <w:szCs w:val="14"/>
                <w:lang w:eastAsia="es-CO"/>
              </w:rPr>
              <w:t>CLASE DE ALIMENTO</w:t>
            </w:r>
          </w:p>
        </w:tc>
        <w:tc>
          <w:tcPr>
            <w:tcW w:w="1274" w:type="dxa"/>
            <w:tcBorders>
              <w:top w:val="nil"/>
              <w:left w:val="nil"/>
              <w:bottom w:val="single" w:sz="4" w:space="0" w:color="auto"/>
              <w:right w:val="single" w:sz="8" w:space="0" w:color="auto"/>
            </w:tcBorders>
            <w:shd w:val="clear" w:color="000000" w:fill="D9D9D9"/>
            <w:vAlign w:val="center"/>
            <w:hideMark/>
          </w:tcPr>
          <w:p w14:paraId="0EA6700B" w14:textId="77777777" w:rsidR="00432B63" w:rsidRPr="00D7560F" w:rsidRDefault="00432B63" w:rsidP="006D064F">
            <w:pPr>
              <w:jc w:val="center"/>
              <w:rPr>
                <w:rFonts w:ascii="Arial" w:hAnsi="Arial" w:cs="Arial"/>
                <w:b/>
                <w:bCs/>
                <w:color w:val="000000"/>
                <w:sz w:val="14"/>
                <w:szCs w:val="14"/>
                <w:lang w:eastAsia="es-CO"/>
              </w:rPr>
            </w:pPr>
            <w:r w:rsidRPr="00D7560F">
              <w:rPr>
                <w:rFonts w:ascii="Arial" w:eastAsia="MS Mincho" w:hAnsi="Arial" w:cs="Arial"/>
                <w:b/>
                <w:bCs/>
                <w:color w:val="000000"/>
                <w:sz w:val="14"/>
                <w:szCs w:val="14"/>
                <w:lang w:eastAsia="es-CO"/>
              </w:rPr>
              <w:t>MEDIDA</w:t>
            </w:r>
          </w:p>
          <w:p w14:paraId="2224FF95" w14:textId="77777777" w:rsidR="00432B63" w:rsidRPr="00D7560F" w:rsidRDefault="00432B63" w:rsidP="006D064F">
            <w:pPr>
              <w:jc w:val="center"/>
              <w:rPr>
                <w:rFonts w:ascii="Arial" w:hAnsi="Arial" w:cs="Arial"/>
                <w:b/>
                <w:bCs/>
                <w:color w:val="000000"/>
                <w:sz w:val="14"/>
                <w:szCs w:val="14"/>
                <w:lang w:eastAsia="es-CO"/>
              </w:rPr>
            </w:pPr>
            <w:r w:rsidRPr="00D7560F">
              <w:rPr>
                <w:rFonts w:ascii="Arial" w:eastAsia="MS Mincho" w:hAnsi="Arial" w:cs="Arial"/>
                <w:b/>
                <w:bCs/>
                <w:color w:val="000000"/>
                <w:sz w:val="14"/>
                <w:szCs w:val="14"/>
                <w:lang w:eastAsia="es-CO"/>
              </w:rPr>
              <w:t>MÍNIMA</w:t>
            </w:r>
          </w:p>
          <w:p w14:paraId="006DC9B4" w14:textId="77777777" w:rsidR="00432B63" w:rsidRPr="00D7560F" w:rsidRDefault="00432B63" w:rsidP="006D064F">
            <w:pPr>
              <w:jc w:val="center"/>
              <w:rPr>
                <w:rFonts w:ascii="Arial" w:hAnsi="Arial" w:cs="Arial"/>
                <w:b/>
                <w:bCs/>
                <w:color w:val="000000"/>
                <w:sz w:val="14"/>
                <w:szCs w:val="14"/>
                <w:lang w:eastAsia="es-CO"/>
              </w:rPr>
            </w:pPr>
            <w:r w:rsidRPr="00D7560F">
              <w:rPr>
                <w:rFonts w:ascii="Arial" w:eastAsia="MS Mincho" w:hAnsi="Arial" w:cs="Arial"/>
                <w:b/>
                <w:bCs/>
                <w:color w:val="000000"/>
                <w:sz w:val="14"/>
                <w:szCs w:val="14"/>
                <w:lang w:eastAsia="es-CO"/>
              </w:rPr>
              <w:t>EXIGIDA</w:t>
            </w:r>
          </w:p>
        </w:tc>
        <w:tc>
          <w:tcPr>
            <w:tcW w:w="851" w:type="dxa"/>
            <w:tcBorders>
              <w:top w:val="nil"/>
              <w:left w:val="nil"/>
              <w:bottom w:val="single" w:sz="4" w:space="0" w:color="auto"/>
              <w:right w:val="single" w:sz="8" w:space="0" w:color="auto"/>
            </w:tcBorders>
            <w:shd w:val="clear" w:color="000000" w:fill="D9D9D9"/>
            <w:vAlign w:val="center"/>
            <w:hideMark/>
          </w:tcPr>
          <w:p w14:paraId="0EDFB850" w14:textId="77777777" w:rsidR="00432B63" w:rsidRPr="00D7560F" w:rsidRDefault="00432B63" w:rsidP="006D064F">
            <w:pPr>
              <w:jc w:val="center"/>
              <w:rPr>
                <w:rFonts w:ascii="Arial" w:hAnsi="Arial" w:cs="Arial"/>
                <w:b/>
                <w:bCs/>
                <w:color w:val="000000"/>
                <w:sz w:val="14"/>
                <w:szCs w:val="14"/>
                <w:lang w:eastAsia="es-CO"/>
              </w:rPr>
            </w:pPr>
            <w:r w:rsidRPr="00D7560F">
              <w:rPr>
                <w:rFonts w:ascii="Arial" w:hAnsi="Arial" w:cs="Arial"/>
                <w:b/>
                <w:bCs/>
                <w:color w:val="000000"/>
                <w:sz w:val="14"/>
                <w:szCs w:val="14"/>
                <w:lang w:eastAsia="es-CO"/>
              </w:rPr>
              <w:t> </w:t>
            </w:r>
          </w:p>
          <w:p w14:paraId="37AE9833" w14:textId="77777777" w:rsidR="00432B63" w:rsidRPr="00D7560F" w:rsidRDefault="00432B63" w:rsidP="006D064F">
            <w:pPr>
              <w:jc w:val="center"/>
              <w:rPr>
                <w:rFonts w:ascii="Arial" w:hAnsi="Arial" w:cs="Arial"/>
                <w:b/>
                <w:bCs/>
                <w:color w:val="000000"/>
                <w:sz w:val="14"/>
                <w:szCs w:val="14"/>
                <w:lang w:eastAsia="es-CO"/>
              </w:rPr>
            </w:pPr>
            <w:r w:rsidRPr="00D7560F">
              <w:rPr>
                <w:rFonts w:ascii="Arial" w:hAnsi="Arial" w:cs="Arial"/>
                <w:b/>
                <w:bCs/>
                <w:color w:val="000000"/>
                <w:sz w:val="14"/>
                <w:szCs w:val="14"/>
                <w:lang w:eastAsia="es-CO"/>
              </w:rPr>
              <w:t>CUMPLE</w:t>
            </w:r>
          </w:p>
        </w:tc>
        <w:tc>
          <w:tcPr>
            <w:tcW w:w="992" w:type="dxa"/>
            <w:tcBorders>
              <w:top w:val="nil"/>
              <w:left w:val="nil"/>
              <w:bottom w:val="single" w:sz="4" w:space="0" w:color="auto"/>
              <w:right w:val="single" w:sz="8" w:space="0" w:color="auto"/>
            </w:tcBorders>
            <w:shd w:val="clear" w:color="000000" w:fill="D9D9D9"/>
            <w:vAlign w:val="center"/>
            <w:hideMark/>
          </w:tcPr>
          <w:p w14:paraId="4011B847" w14:textId="77777777" w:rsidR="00432B63" w:rsidRPr="00D7560F" w:rsidRDefault="00432B63" w:rsidP="006D064F">
            <w:pPr>
              <w:jc w:val="center"/>
              <w:rPr>
                <w:rFonts w:ascii="Arial" w:hAnsi="Arial" w:cs="Arial"/>
                <w:b/>
                <w:bCs/>
                <w:color w:val="000000"/>
                <w:sz w:val="14"/>
                <w:szCs w:val="14"/>
                <w:lang w:eastAsia="es-CO"/>
              </w:rPr>
            </w:pPr>
            <w:r w:rsidRPr="00D7560F">
              <w:rPr>
                <w:rFonts w:ascii="Arial" w:hAnsi="Arial" w:cs="Arial"/>
                <w:b/>
                <w:bCs/>
                <w:color w:val="000000"/>
                <w:sz w:val="14"/>
                <w:szCs w:val="14"/>
                <w:lang w:eastAsia="es-CO"/>
              </w:rPr>
              <w:t> </w:t>
            </w:r>
          </w:p>
          <w:p w14:paraId="02D75290" w14:textId="77777777" w:rsidR="00432B63" w:rsidRPr="00D7560F" w:rsidRDefault="00432B63" w:rsidP="006D064F">
            <w:pPr>
              <w:jc w:val="center"/>
              <w:rPr>
                <w:rFonts w:ascii="Arial" w:hAnsi="Arial" w:cs="Arial"/>
                <w:b/>
                <w:bCs/>
                <w:color w:val="000000"/>
                <w:sz w:val="14"/>
                <w:szCs w:val="14"/>
                <w:lang w:eastAsia="es-CO"/>
              </w:rPr>
            </w:pPr>
            <w:r w:rsidRPr="00D7560F">
              <w:rPr>
                <w:rFonts w:ascii="Arial" w:hAnsi="Arial" w:cs="Arial"/>
                <w:b/>
                <w:bCs/>
                <w:color w:val="000000"/>
                <w:sz w:val="14"/>
                <w:szCs w:val="14"/>
                <w:lang w:eastAsia="es-CO"/>
              </w:rPr>
              <w:t>NO CUMPLE</w:t>
            </w:r>
          </w:p>
        </w:tc>
      </w:tr>
      <w:tr w:rsidR="00432B63" w:rsidRPr="00D7560F" w14:paraId="440D6C9D" w14:textId="77777777" w:rsidTr="006D064F">
        <w:trPr>
          <w:trHeight w:val="20"/>
          <w:jc w:val="center"/>
        </w:trPr>
        <w:tc>
          <w:tcPr>
            <w:tcW w:w="1702" w:type="dxa"/>
            <w:tcBorders>
              <w:top w:val="nil"/>
              <w:left w:val="single" w:sz="8" w:space="0" w:color="auto"/>
              <w:bottom w:val="nil"/>
              <w:right w:val="single" w:sz="8" w:space="0" w:color="auto"/>
            </w:tcBorders>
            <w:shd w:val="clear" w:color="auto" w:fill="auto"/>
            <w:vAlign w:val="center"/>
            <w:hideMark/>
          </w:tcPr>
          <w:p w14:paraId="6FB66D8D"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c>
          <w:tcPr>
            <w:tcW w:w="2412" w:type="dxa"/>
            <w:tcBorders>
              <w:top w:val="nil"/>
              <w:left w:val="nil"/>
              <w:bottom w:val="single" w:sz="8" w:space="0" w:color="auto"/>
              <w:right w:val="single" w:sz="8" w:space="0" w:color="auto"/>
            </w:tcBorders>
            <w:shd w:val="clear" w:color="auto" w:fill="auto"/>
            <w:vAlign w:val="center"/>
            <w:hideMark/>
          </w:tcPr>
          <w:p w14:paraId="4495B674" w14:textId="77777777" w:rsidR="00432B63" w:rsidRPr="00D7560F" w:rsidRDefault="00432B63" w:rsidP="006D064F">
            <w:pPr>
              <w:jc w:val="both"/>
              <w:rPr>
                <w:rFonts w:ascii="Arial" w:hAnsi="Arial" w:cs="Arial"/>
                <w:b/>
                <w:bCs/>
                <w:color w:val="000000"/>
                <w:sz w:val="16"/>
                <w:szCs w:val="16"/>
                <w:lang w:eastAsia="es-CO"/>
              </w:rPr>
            </w:pPr>
            <w:r w:rsidRPr="00D7560F">
              <w:rPr>
                <w:rFonts w:ascii="Arial" w:hAnsi="Arial" w:cs="Arial"/>
                <w:b/>
                <w:bCs/>
                <w:color w:val="000000"/>
                <w:sz w:val="16"/>
                <w:szCs w:val="16"/>
                <w:lang w:eastAsia="es-CO"/>
              </w:rPr>
              <w:t>Fruta</w:t>
            </w:r>
          </w:p>
        </w:tc>
        <w:tc>
          <w:tcPr>
            <w:tcW w:w="2976" w:type="dxa"/>
            <w:tcBorders>
              <w:top w:val="nil"/>
              <w:left w:val="nil"/>
              <w:bottom w:val="single" w:sz="8" w:space="0" w:color="auto"/>
              <w:right w:val="single" w:sz="8" w:space="0" w:color="auto"/>
            </w:tcBorders>
            <w:shd w:val="clear" w:color="auto" w:fill="auto"/>
            <w:vAlign w:val="center"/>
            <w:hideMark/>
          </w:tcPr>
          <w:p w14:paraId="3E856046" w14:textId="77777777" w:rsidR="00432B63" w:rsidRPr="00D7560F" w:rsidRDefault="00432B63" w:rsidP="006D064F">
            <w:pPr>
              <w:jc w:val="both"/>
              <w:rPr>
                <w:rFonts w:ascii="Arial" w:hAnsi="Arial" w:cs="Arial"/>
                <w:b/>
                <w:bCs/>
                <w:color w:val="000000"/>
                <w:sz w:val="16"/>
                <w:szCs w:val="16"/>
                <w:lang w:eastAsia="es-CO"/>
              </w:rPr>
            </w:pPr>
            <w:r w:rsidRPr="00D7560F">
              <w:rPr>
                <w:rFonts w:ascii="Arial" w:hAnsi="Arial" w:cs="Arial"/>
                <w:b/>
                <w:bCs/>
                <w:color w:val="000000"/>
                <w:sz w:val="16"/>
                <w:szCs w:val="16"/>
                <w:lang w:eastAsia="es-CO"/>
              </w:rPr>
              <w:t>No acida</w:t>
            </w:r>
          </w:p>
        </w:tc>
        <w:tc>
          <w:tcPr>
            <w:tcW w:w="1274" w:type="dxa"/>
            <w:tcBorders>
              <w:top w:val="single" w:sz="4" w:space="0" w:color="auto"/>
              <w:left w:val="nil"/>
              <w:bottom w:val="single" w:sz="8" w:space="0" w:color="auto"/>
              <w:right w:val="single" w:sz="8" w:space="0" w:color="auto"/>
            </w:tcBorders>
            <w:shd w:val="clear" w:color="auto" w:fill="auto"/>
            <w:vAlign w:val="center"/>
            <w:hideMark/>
          </w:tcPr>
          <w:p w14:paraId="1DCB38FF" w14:textId="77777777" w:rsidR="00432B63" w:rsidRPr="00D7560F" w:rsidRDefault="00432B63" w:rsidP="006D064F">
            <w:pPr>
              <w:jc w:val="both"/>
              <w:rPr>
                <w:rFonts w:ascii="Arial" w:hAnsi="Arial" w:cs="Arial"/>
                <w:color w:val="000000"/>
                <w:sz w:val="16"/>
                <w:szCs w:val="16"/>
                <w:lang w:eastAsia="es-CO"/>
              </w:rPr>
            </w:pPr>
            <w:proofErr w:type="gramStart"/>
            <w:r w:rsidRPr="00D7560F">
              <w:rPr>
                <w:rFonts w:ascii="Arial" w:hAnsi="Arial" w:cs="Arial"/>
                <w:color w:val="000000"/>
                <w:sz w:val="16"/>
                <w:szCs w:val="16"/>
                <w:lang w:eastAsia="es-CO"/>
              </w:rPr>
              <w:t>120  gr</w:t>
            </w:r>
            <w:proofErr w:type="gramEnd"/>
          </w:p>
        </w:tc>
        <w:tc>
          <w:tcPr>
            <w:tcW w:w="851" w:type="dxa"/>
            <w:tcBorders>
              <w:top w:val="single" w:sz="4" w:space="0" w:color="auto"/>
              <w:left w:val="nil"/>
              <w:bottom w:val="single" w:sz="8" w:space="0" w:color="auto"/>
              <w:right w:val="single" w:sz="8" w:space="0" w:color="auto"/>
            </w:tcBorders>
            <w:shd w:val="clear" w:color="auto" w:fill="auto"/>
            <w:vAlign w:val="center"/>
            <w:hideMark/>
          </w:tcPr>
          <w:p w14:paraId="185640C4"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single" w:sz="4" w:space="0" w:color="auto"/>
              <w:left w:val="nil"/>
              <w:bottom w:val="single" w:sz="8" w:space="0" w:color="auto"/>
              <w:right w:val="single" w:sz="8" w:space="0" w:color="auto"/>
            </w:tcBorders>
            <w:shd w:val="clear" w:color="auto" w:fill="auto"/>
            <w:vAlign w:val="center"/>
            <w:hideMark/>
          </w:tcPr>
          <w:p w14:paraId="3FFF6689"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1251BE0B" w14:textId="77777777" w:rsidTr="006D064F">
        <w:trPr>
          <w:trHeight w:val="20"/>
          <w:jc w:val="center"/>
        </w:trPr>
        <w:tc>
          <w:tcPr>
            <w:tcW w:w="1702" w:type="dxa"/>
            <w:tcBorders>
              <w:top w:val="nil"/>
              <w:left w:val="single" w:sz="8" w:space="0" w:color="auto"/>
              <w:bottom w:val="nil"/>
              <w:right w:val="single" w:sz="8" w:space="0" w:color="auto"/>
            </w:tcBorders>
            <w:shd w:val="clear" w:color="auto" w:fill="auto"/>
            <w:vAlign w:val="center"/>
            <w:hideMark/>
          </w:tcPr>
          <w:p w14:paraId="520C8A84"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c>
          <w:tcPr>
            <w:tcW w:w="2412" w:type="dxa"/>
            <w:tcBorders>
              <w:top w:val="nil"/>
              <w:left w:val="nil"/>
              <w:bottom w:val="single" w:sz="8" w:space="0" w:color="auto"/>
              <w:right w:val="single" w:sz="8" w:space="0" w:color="auto"/>
            </w:tcBorders>
            <w:shd w:val="clear" w:color="auto" w:fill="auto"/>
            <w:vAlign w:val="center"/>
            <w:hideMark/>
          </w:tcPr>
          <w:p w14:paraId="462ACEBB" w14:textId="77777777" w:rsidR="00432B63" w:rsidRPr="00D7560F" w:rsidRDefault="00432B63" w:rsidP="006D064F">
            <w:pPr>
              <w:rPr>
                <w:rFonts w:ascii="Arial" w:hAnsi="Arial" w:cs="Arial"/>
                <w:b/>
                <w:bCs/>
                <w:color w:val="000000"/>
                <w:sz w:val="16"/>
                <w:szCs w:val="16"/>
                <w:lang w:eastAsia="es-CO"/>
              </w:rPr>
            </w:pPr>
            <w:r w:rsidRPr="00D7560F">
              <w:rPr>
                <w:rFonts w:ascii="Arial" w:hAnsi="Arial" w:cs="Arial"/>
                <w:b/>
                <w:bCs/>
                <w:color w:val="000000"/>
                <w:sz w:val="16"/>
                <w:szCs w:val="16"/>
                <w:lang w:eastAsia="es-CO"/>
              </w:rPr>
              <w:t>Jugó en agua</w:t>
            </w:r>
          </w:p>
        </w:tc>
        <w:tc>
          <w:tcPr>
            <w:tcW w:w="2976" w:type="dxa"/>
            <w:tcBorders>
              <w:top w:val="nil"/>
              <w:left w:val="nil"/>
              <w:bottom w:val="single" w:sz="8" w:space="0" w:color="auto"/>
              <w:right w:val="single" w:sz="8" w:space="0" w:color="auto"/>
            </w:tcBorders>
            <w:shd w:val="clear" w:color="auto" w:fill="auto"/>
            <w:vAlign w:val="center"/>
            <w:hideMark/>
          </w:tcPr>
          <w:p w14:paraId="7349C189" w14:textId="77777777" w:rsidR="00432B63" w:rsidRPr="00D7560F" w:rsidRDefault="00432B63" w:rsidP="006D064F">
            <w:pPr>
              <w:jc w:val="both"/>
              <w:rPr>
                <w:rFonts w:ascii="Arial" w:hAnsi="Arial" w:cs="Arial"/>
                <w:b/>
                <w:bCs/>
                <w:color w:val="000000"/>
                <w:sz w:val="16"/>
                <w:szCs w:val="16"/>
                <w:lang w:eastAsia="es-CO"/>
              </w:rPr>
            </w:pPr>
            <w:r w:rsidRPr="00D7560F">
              <w:rPr>
                <w:rFonts w:ascii="Arial" w:hAnsi="Arial" w:cs="Arial"/>
                <w:b/>
                <w:bCs/>
                <w:color w:val="000000"/>
                <w:sz w:val="16"/>
                <w:szCs w:val="16"/>
                <w:lang w:eastAsia="es-CO"/>
              </w:rPr>
              <w:t>No acida</w:t>
            </w:r>
          </w:p>
        </w:tc>
        <w:tc>
          <w:tcPr>
            <w:tcW w:w="1274" w:type="dxa"/>
            <w:tcBorders>
              <w:top w:val="nil"/>
              <w:left w:val="nil"/>
              <w:bottom w:val="single" w:sz="8" w:space="0" w:color="auto"/>
              <w:right w:val="single" w:sz="8" w:space="0" w:color="auto"/>
            </w:tcBorders>
            <w:shd w:val="clear" w:color="auto" w:fill="auto"/>
            <w:vAlign w:val="center"/>
            <w:hideMark/>
          </w:tcPr>
          <w:p w14:paraId="6F928A4B"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200cc</w:t>
            </w:r>
          </w:p>
        </w:tc>
        <w:tc>
          <w:tcPr>
            <w:tcW w:w="851" w:type="dxa"/>
            <w:tcBorders>
              <w:top w:val="nil"/>
              <w:left w:val="nil"/>
              <w:bottom w:val="single" w:sz="8" w:space="0" w:color="auto"/>
              <w:right w:val="single" w:sz="8" w:space="0" w:color="auto"/>
            </w:tcBorders>
            <w:shd w:val="clear" w:color="auto" w:fill="auto"/>
            <w:vAlign w:val="center"/>
            <w:hideMark/>
          </w:tcPr>
          <w:p w14:paraId="63D0643E"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4CA2883F"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5A971B4C" w14:textId="77777777" w:rsidTr="006D064F">
        <w:trPr>
          <w:trHeight w:val="20"/>
          <w:jc w:val="center"/>
        </w:trPr>
        <w:tc>
          <w:tcPr>
            <w:tcW w:w="1702" w:type="dxa"/>
            <w:tcBorders>
              <w:top w:val="nil"/>
              <w:left w:val="single" w:sz="8" w:space="0" w:color="auto"/>
              <w:bottom w:val="nil"/>
              <w:right w:val="single" w:sz="8" w:space="0" w:color="auto"/>
            </w:tcBorders>
            <w:shd w:val="clear" w:color="auto" w:fill="auto"/>
            <w:vAlign w:val="center"/>
            <w:hideMark/>
          </w:tcPr>
          <w:p w14:paraId="64F467B6"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c>
          <w:tcPr>
            <w:tcW w:w="2412" w:type="dxa"/>
            <w:tcBorders>
              <w:top w:val="nil"/>
              <w:left w:val="nil"/>
              <w:bottom w:val="single" w:sz="8" w:space="0" w:color="auto"/>
              <w:right w:val="single" w:sz="8" w:space="0" w:color="auto"/>
            </w:tcBorders>
            <w:shd w:val="clear" w:color="auto" w:fill="auto"/>
            <w:vAlign w:val="center"/>
            <w:hideMark/>
          </w:tcPr>
          <w:p w14:paraId="0F3BA868" w14:textId="77777777" w:rsidR="00432B63" w:rsidRPr="00D7560F" w:rsidRDefault="00432B63" w:rsidP="006D064F">
            <w:pPr>
              <w:jc w:val="both"/>
              <w:rPr>
                <w:rFonts w:ascii="Arial" w:hAnsi="Arial" w:cs="Arial"/>
                <w:b/>
                <w:bCs/>
                <w:color w:val="000000"/>
                <w:sz w:val="16"/>
                <w:szCs w:val="16"/>
                <w:lang w:eastAsia="es-CO"/>
              </w:rPr>
            </w:pPr>
            <w:proofErr w:type="gramStart"/>
            <w:r w:rsidRPr="00D7560F">
              <w:rPr>
                <w:rFonts w:ascii="Arial" w:hAnsi="Arial" w:cs="Arial"/>
                <w:b/>
                <w:bCs/>
                <w:color w:val="000000"/>
                <w:sz w:val="16"/>
                <w:szCs w:val="16"/>
                <w:lang w:eastAsia="es-CO"/>
              </w:rPr>
              <w:t>Bebida  en</w:t>
            </w:r>
            <w:proofErr w:type="gramEnd"/>
            <w:r w:rsidRPr="00D7560F">
              <w:rPr>
                <w:rFonts w:ascii="Arial" w:hAnsi="Arial" w:cs="Arial"/>
                <w:b/>
                <w:bCs/>
                <w:color w:val="000000"/>
                <w:sz w:val="16"/>
                <w:szCs w:val="16"/>
                <w:lang w:eastAsia="es-CO"/>
              </w:rPr>
              <w:t xml:space="preserve"> leche</w:t>
            </w:r>
          </w:p>
        </w:tc>
        <w:tc>
          <w:tcPr>
            <w:tcW w:w="2976" w:type="dxa"/>
            <w:tcBorders>
              <w:top w:val="nil"/>
              <w:left w:val="nil"/>
              <w:bottom w:val="single" w:sz="8" w:space="0" w:color="auto"/>
              <w:right w:val="single" w:sz="8" w:space="0" w:color="auto"/>
            </w:tcBorders>
            <w:shd w:val="clear" w:color="auto" w:fill="auto"/>
            <w:vAlign w:val="center"/>
            <w:hideMark/>
          </w:tcPr>
          <w:p w14:paraId="7EB857D9" w14:textId="77777777" w:rsidR="00432B63" w:rsidRPr="00D7560F" w:rsidRDefault="00432B63" w:rsidP="006D064F">
            <w:pPr>
              <w:jc w:val="both"/>
              <w:rPr>
                <w:rFonts w:ascii="Arial" w:hAnsi="Arial" w:cs="Arial"/>
                <w:color w:val="000000"/>
                <w:sz w:val="16"/>
                <w:szCs w:val="16"/>
                <w:lang w:eastAsia="es-CO"/>
              </w:rPr>
            </w:pPr>
            <w:r w:rsidRPr="00D7560F">
              <w:rPr>
                <w:rFonts w:ascii="Arial" w:eastAsia="MS Mincho" w:hAnsi="Arial" w:cs="Arial"/>
                <w:color w:val="000000"/>
                <w:sz w:val="16"/>
                <w:szCs w:val="16"/>
                <w:lang w:eastAsia="es-CO"/>
              </w:rPr>
              <w:t xml:space="preserve">té o chocolate o avena o maicena o </w:t>
            </w:r>
            <w:proofErr w:type="gramStart"/>
            <w:r w:rsidRPr="00D7560F">
              <w:rPr>
                <w:rFonts w:ascii="Arial" w:eastAsia="MS Mincho" w:hAnsi="Arial" w:cs="Arial"/>
                <w:color w:val="000000"/>
                <w:sz w:val="16"/>
                <w:szCs w:val="16"/>
                <w:lang w:eastAsia="es-CO"/>
              </w:rPr>
              <w:t>milo  o</w:t>
            </w:r>
            <w:proofErr w:type="gramEnd"/>
            <w:r w:rsidRPr="00D7560F">
              <w:rPr>
                <w:rFonts w:ascii="Arial" w:eastAsia="MS Mincho" w:hAnsi="Arial" w:cs="Arial"/>
                <w:color w:val="000000"/>
                <w:sz w:val="16"/>
                <w:szCs w:val="16"/>
                <w:lang w:eastAsia="es-CO"/>
              </w:rPr>
              <w:t xml:space="preserve"> agua de panela</w:t>
            </w:r>
          </w:p>
        </w:tc>
        <w:tc>
          <w:tcPr>
            <w:tcW w:w="1274" w:type="dxa"/>
            <w:tcBorders>
              <w:top w:val="nil"/>
              <w:left w:val="nil"/>
              <w:bottom w:val="single" w:sz="8" w:space="0" w:color="auto"/>
              <w:right w:val="single" w:sz="8" w:space="0" w:color="auto"/>
            </w:tcBorders>
            <w:shd w:val="clear" w:color="auto" w:fill="auto"/>
            <w:vAlign w:val="center"/>
            <w:hideMark/>
          </w:tcPr>
          <w:p w14:paraId="010F1746"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xml:space="preserve">200 </w:t>
            </w:r>
            <w:proofErr w:type="spellStart"/>
            <w:r w:rsidRPr="00D7560F">
              <w:rPr>
                <w:rFonts w:ascii="Arial" w:hAnsi="Arial" w:cs="Arial"/>
                <w:color w:val="000000"/>
                <w:sz w:val="16"/>
                <w:szCs w:val="16"/>
                <w:lang w:eastAsia="es-CO"/>
              </w:rPr>
              <w:t>cc</w:t>
            </w:r>
            <w:proofErr w:type="spellEnd"/>
          </w:p>
        </w:tc>
        <w:tc>
          <w:tcPr>
            <w:tcW w:w="851" w:type="dxa"/>
            <w:tcBorders>
              <w:top w:val="nil"/>
              <w:left w:val="nil"/>
              <w:bottom w:val="single" w:sz="8" w:space="0" w:color="auto"/>
              <w:right w:val="single" w:sz="8" w:space="0" w:color="auto"/>
            </w:tcBorders>
            <w:shd w:val="clear" w:color="auto" w:fill="auto"/>
            <w:vAlign w:val="center"/>
            <w:hideMark/>
          </w:tcPr>
          <w:p w14:paraId="3AFC7A39"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02E9B37B"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2E7C3183" w14:textId="77777777" w:rsidTr="006D064F">
        <w:trPr>
          <w:trHeight w:val="20"/>
          <w:jc w:val="center"/>
        </w:trPr>
        <w:tc>
          <w:tcPr>
            <w:tcW w:w="1702" w:type="dxa"/>
            <w:tcBorders>
              <w:top w:val="nil"/>
              <w:left w:val="single" w:sz="8" w:space="0" w:color="auto"/>
              <w:bottom w:val="nil"/>
              <w:right w:val="single" w:sz="8" w:space="0" w:color="auto"/>
            </w:tcBorders>
            <w:shd w:val="clear" w:color="auto" w:fill="auto"/>
            <w:vAlign w:val="center"/>
            <w:hideMark/>
          </w:tcPr>
          <w:p w14:paraId="71FF137E"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c>
          <w:tcPr>
            <w:tcW w:w="2412" w:type="dxa"/>
            <w:vMerge w:val="restart"/>
            <w:tcBorders>
              <w:top w:val="nil"/>
              <w:left w:val="single" w:sz="8" w:space="0" w:color="auto"/>
              <w:bottom w:val="single" w:sz="8" w:space="0" w:color="000000"/>
              <w:right w:val="single" w:sz="8" w:space="0" w:color="auto"/>
            </w:tcBorders>
            <w:shd w:val="clear" w:color="auto" w:fill="auto"/>
            <w:vAlign w:val="center"/>
            <w:hideMark/>
          </w:tcPr>
          <w:p w14:paraId="619BB44B" w14:textId="77777777" w:rsidR="00432B63" w:rsidRPr="00D7560F" w:rsidRDefault="00432B63" w:rsidP="006D064F">
            <w:pPr>
              <w:rPr>
                <w:rFonts w:ascii="Arial" w:hAnsi="Arial" w:cs="Arial"/>
                <w:b/>
                <w:bCs/>
                <w:color w:val="000000"/>
                <w:sz w:val="16"/>
                <w:szCs w:val="16"/>
                <w:lang w:eastAsia="es-CO"/>
              </w:rPr>
            </w:pPr>
            <w:r w:rsidRPr="00D7560F">
              <w:rPr>
                <w:rFonts w:ascii="Arial" w:hAnsi="Arial" w:cs="Arial"/>
                <w:b/>
                <w:bCs/>
                <w:color w:val="000000"/>
                <w:sz w:val="16"/>
                <w:szCs w:val="16"/>
                <w:lang w:eastAsia="es-CO"/>
              </w:rPr>
              <w:t>Alimento proteico</w:t>
            </w:r>
          </w:p>
        </w:tc>
        <w:tc>
          <w:tcPr>
            <w:tcW w:w="2976" w:type="dxa"/>
            <w:tcBorders>
              <w:top w:val="nil"/>
              <w:left w:val="nil"/>
              <w:bottom w:val="single" w:sz="8" w:space="0" w:color="auto"/>
              <w:right w:val="single" w:sz="8" w:space="0" w:color="auto"/>
            </w:tcBorders>
            <w:shd w:val="clear" w:color="auto" w:fill="auto"/>
            <w:vAlign w:val="center"/>
            <w:hideMark/>
          </w:tcPr>
          <w:p w14:paraId="2D609443" w14:textId="77777777" w:rsidR="00432B63" w:rsidRPr="00D7560F" w:rsidRDefault="00432B63" w:rsidP="006D064F">
            <w:pPr>
              <w:rPr>
                <w:rFonts w:ascii="Arial" w:hAnsi="Arial" w:cs="Arial"/>
                <w:color w:val="000000"/>
                <w:sz w:val="16"/>
                <w:szCs w:val="16"/>
                <w:lang w:eastAsia="es-CO"/>
              </w:rPr>
            </w:pPr>
            <w:proofErr w:type="gramStart"/>
            <w:r w:rsidRPr="00D7560F">
              <w:rPr>
                <w:rFonts w:ascii="Arial" w:eastAsia="MS Mincho" w:hAnsi="Arial" w:cs="Arial"/>
                <w:color w:val="000000"/>
                <w:sz w:val="16"/>
                <w:szCs w:val="16"/>
                <w:lang w:eastAsia="es-CO"/>
              </w:rPr>
              <w:t>Queso cuajada</w:t>
            </w:r>
            <w:proofErr w:type="gramEnd"/>
            <w:r w:rsidRPr="00D7560F">
              <w:rPr>
                <w:rFonts w:ascii="Arial" w:eastAsia="MS Mincho" w:hAnsi="Arial" w:cs="Arial"/>
                <w:color w:val="000000"/>
                <w:sz w:val="16"/>
                <w:szCs w:val="16"/>
                <w:lang w:eastAsia="es-CO"/>
              </w:rPr>
              <w:t xml:space="preserve"> o</w:t>
            </w:r>
          </w:p>
        </w:tc>
        <w:tc>
          <w:tcPr>
            <w:tcW w:w="1274" w:type="dxa"/>
            <w:tcBorders>
              <w:top w:val="nil"/>
              <w:left w:val="nil"/>
              <w:bottom w:val="single" w:sz="8" w:space="0" w:color="auto"/>
              <w:right w:val="single" w:sz="8" w:space="0" w:color="auto"/>
            </w:tcBorders>
            <w:shd w:val="clear" w:color="auto" w:fill="auto"/>
            <w:vAlign w:val="center"/>
            <w:hideMark/>
          </w:tcPr>
          <w:p w14:paraId="6D24A135"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60 gr</w:t>
            </w:r>
          </w:p>
        </w:tc>
        <w:tc>
          <w:tcPr>
            <w:tcW w:w="851" w:type="dxa"/>
            <w:tcBorders>
              <w:top w:val="nil"/>
              <w:left w:val="nil"/>
              <w:bottom w:val="single" w:sz="8" w:space="0" w:color="auto"/>
              <w:right w:val="single" w:sz="8" w:space="0" w:color="auto"/>
            </w:tcBorders>
            <w:shd w:val="clear" w:color="auto" w:fill="auto"/>
            <w:vAlign w:val="center"/>
            <w:hideMark/>
          </w:tcPr>
          <w:p w14:paraId="31496A69"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6884173B"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6E240272" w14:textId="77777777" w:rsidTr="006D064F">
        <w:trPr>
          <w:trHeight w:val="20"/>
          <w:jc w:val="center"/>
        </w:trPr>
        <w:tc>
          <w:tcPr>
            <w:tcW w:w="1702" w:type="dxa"/>
            <w:tcBorders>
              <w:top w:val="nil"/>
              <w:left w:val="single" w:sz="8" w:space="0" w:color="auto"/>
              <w:bottom w:val="nil"/>
              <w:right w:val="single" w:sz="8" w:space="0" w:color="auto"/>
            </w:tcBorders>
            <w:shd w:val="clear" w:color="auto" w:fill="auto"/>
            <w:vAlign w:val="center"/>
            <w:hideMark/>
          </w:tcPr>
          <w:p w14:paraId="6D844AD3" w14:textId="77777777" w:rsidR="00432B63" w:rsidRPr="00D7560F" w:rsidRDefault="00432B63" w:rsidP="006D064F">
            <w:pPr>
              <w:jc w:val="center"/>
              <w:rPr>
                <w:rFonts w:ascii="Arial" w:hAnsi="Arial" w:cs="Arial"/>
                <w:b/>
                <w:bCs/>
                <w:color w:val="000000"/>
                <w:sz w:val="16"/>
                <w:szCs w:val="16"/>
                <w:lang w:eastAsia="es-CO"/>
              </w:rPr>
            </w:pPr>
            <w:r w:rsidRPr="00D7560F">
              <w:rPr>
                <w:rFonts w:ascii="Arial" w:hAnsi="Arial" w:cs="Arial"/>
                <w:b/>
                <w:bCs/>
                <w:color w:val="000000"/>
                <w:sz w:val="16"/>
                <w:szCs w:val="16"/>
                <w:lang w:eastAsia="es-CO"/>
              </w:rPr>
              <w:t>DESAYUNO</w:t>
            </w:r>
          </w:p>
        </w:tc>
        <w:tc>
          <w:tcPr>
            <w:tcW w:w="2412" w:type="dxa"/>
            <w:vMerge/>
            <w:tcBorders>
              <w:top w:val="nil"/>
              <w:left w:val="single" w:sz="8" w:space="0" w:color="auto"/>
              <w:bottom w:val="single" w:sz="8" w:space="0" w:color="000000"/>
              <w:right w:val="single" w:sz="8" w:space="0" w:color="auto"/>
            </w:tcBorders>
            <w:vAlign w:val="center"/>
            <w:hideMark/>
          </w:tcPr>
          <w:p w14:paraId="07377180" w14:textId="77777777" w:rsidR="00432B63" w:rsidRPr="00D7560F" w:rsidRDefault="00432B63" w:rsidP="006D064F">
            <w:pPr>
              <w:rPr>
                <w:rFonts w:ascii="Arial" w:hAnsi="Arial" w:cs="Arial"/>
                <w:b/>
                <w:bCs/>
                <w:color w:val="000000"/>
                <w:sz w:val="16"/>
                <w:szCs w:val="16"/>
                <w:lang w:eastAsia="es-CO"/>
              </w:rPr>
            </w:pPr>
          </w:p>
        </w:tc>
        <w:tc>
          <w:tcPr>
            <w:tcW w:w="2976" w:type="dxa"/>
            <w:tcBorders>
              <w:top w:val="nil"/>
              <w:left w:val="nil"/>
              <w:bottom w:val="single" w:sz="8" w:space="0" w:color="auto"/>
              <w:right w:val="single" w:sz="8" w:space="0" w:color="auto"/>
            </w:tcBorders>
            <w:shd w:val="clear" w:color="auto" w:fill="auto"/>
            <w:vAlign w:val="center"/>
            <w:hideMark/>
          </w:tcPr>
          <w:p w14:paraId="7509DDE4" w14:textId="77777777" w:rsidR="00432B63" w:rsidRPr="00D7560F" w:rsidRDefault="00432B63" w:rsidP="006D064F">
            <w:pPr>
              <w:rPr>
                <w:rFonts w:ascii="Arial" w:hAnsi="Arial" w:cs="Arial"/>
                <w:color w:val="000000"/>
                <w:sz w:val="16"/>
                <w:szCs w:val="16"/>
                <w:lang w:eastAsia="es-CO"/>
              </w:rPr>
            </w:pPr>
            <w:proofErr w:type="gramStart"/>
            <w:r w:rsidRPr="00D7560F">
              <w:rPr>
                <w:rFonts w:ascii="Arial" w:eastAsia="MS Mincho" w:hAnsi="Arial" w:cs="Arial"/>
                <w:color w:val="000000"/>
                <w:sz w:val="16"/>
                <w:szCs w:val="16"/>
                <w:lang w:eastAsia="es-CO"/>
              </w:rPr>
              <w:t>Huevo  (</w:t>
            </w:r>
            <w:proofErr w:type="gramEnd"/>
            <w:r w:rsidRPr="00D7560F">
              <w:rPr>
                <w:rFonts w:ascii="Arial" w:eastAsia="MS Mincho" w:hAnsi="Arial" w:cs="Arial"/>
                <w:color w:val="000000"/>
                <w:sz w:val="16"/>
                <w:szCs w:val="16"/>
                <w:lang w:eastAsia="es-CO"/>
              </w:rPr>
              <w:t xml:space="preserve">revuelto o perico) </w:t>
            </w:r>
          </w:p>
        </w:tc>
        <w:tc>
          <w:tcPr>
            <w:tcW w:w="1274" w:type="dxa"/>
            <w:tcBorders>
              <w:top w:val="nil"/>
              <w:left w:val="nil"/>
              <w:bottom w:val="single" w:sz="8" w:space="0" w:color="auto"/>
              <w:right w:val="single" w:sz="8" w:space="0" w:color="auto"/>
            </w:tcBorders>
            <w:shd w:val="clear" w:color="auto" w:fill="auto"/>
            <w:vAlign w:val="center"/>
            <w:hideMark/>
          </w:tcPr>
          <w:p w14:paraId="16925BFB"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80 gr</w:t>
            </w:r>
          </w:p>
        </w:tc>
        <w:tc>
          <w:tcPr>
            <w:tcW w:w="851" w:type="dxa"/>
            <w:tcBorders>
              <w:top w:val="nil"/>
              <w:left w:val="nil"/>
              <w:bottom w:val="single" w:sz="8" w:space="0" w:color="auto"/>
              <w:right w:val="single" w:sz="8" w:space="0" w:color="auto"/>
            </w:tcBorders>
            <w:shd w:val="clear" w:color="auto" w:fill="auto"/>
            <w:vAlign w:val="center"/>
            <w:hideMark/>
          </w:tcPr>
          <w:p w14:paraId="07DF723F"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222E87FF"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69DA9FBE" w14:textId="77777777" w:rsidTr="006D064F">
        <w:trPr>
          <w:trHeight w:val="20"/>
          <w:jc w:val="center"/>
        </w:trPr>
        <w:tc>
          <w:tcPr>
            <w:tcW w:w="1702" w:type="dxa"/>
            <w:tcBorders>
              <w:top w:val="nil"/>
              <w:left w:val="single" w:sz="8" w:space="0" w:color="auto"/>
              <w:bottom w:val="nil"/>
              <w:right w:val="single" w:sz="8" w:space="0" w:color="auto"/>
            </w:tcBorders>
            <w:shd w:val="clear" w:color="auto" w:fill="auto"/>
            <w:hideMark/>
          </w:tcPr>
          <w:p w14:paraId="767ED42F" w14:textId="77777777" w:rsidR="00432B63" w:rsidRPr="00D7560F" w:rsidRDefault="00432B63" w:rsidP="006D064F">
            <w:pPr>
              <w:rPr>
                <w:rFonts w:ascii="Calibri" w:hAnsi="Calibri" w:cs="Calibri"/>
                <w:color w:val="000000"/>
                <w:lang w:eastAsia="es-CO"/>
              </w:rPr>
            </w:pPr>
            <w:r w:rsidRPr="00D7560F">
              <w:rPr>
                <w:rFonts w:ascii="Calibri" w:hAnsi="Calibri" w:cs="Calibri"/>
                <w:color w:val="000000"/>
                <w:lang w:eastAsia="es-CO"/>
              </w:rPr>
              <w:t> </w:t>
            </w:r>
          </w:p>
        </w:tc>
        <w:tc>
          <w:tcPr>
            <w:tcW w:w="2412" w:type="dxa"/>
            <w:tcBorders>
              <w:top w:val="nil"/>
              <w:left w:val="nil"/>
              <w:bottom w:val="nil"/>
              <w:right w:val="single" w:sz="8" w:space="0" w:color="auto"/>
            </w:tcBorders>
            <w:shd w:val="clear" w:color="auto" w:fill="auto"/>
            <w:vAlign w:val="center"/>
            <w:hideMark/>
          </w:tcPr>
          <w:p w14:paraId="7A9F0A2E" w14:textId="77777777" w:rsidR="00432B63" w:rsidRPr="00D7560F" w:rsidRDefault="00432B63" w:rsidP="006D064F">
            <w:pPr>
              <w:rPr>
                <w:rFonts w:ascii="Arial" w:hAnsi="Arial" w:cs="Arial"/>
                <w:color w:val="000000"/>
                <w:sz w:val="16"/>
                <w:szCs w:val="16"/>
                <w:lang w:eastAsia="es-CO"/>
              </w:rPr>
            </w:pPr>
            <w:r w:rsidRPr="00D7560F">
              <w:rPr>
                <w:rFonts w:ascii="Arial" w:hAnsi="Arial" w:cs="Arial"/>
                <w:color w:val="000000"/>
                <w:sz w:val="16"/>
                <w:szCs w:val="16"/>
                <w:lang w:eastAsia="es-CO"/>
              </w:rPr>
              <w:t> </w:t>
            </w:r>
          </w:p>
        </w:tc>
        <w:tc>
          <w:tcPr>
            <w:tcW w:w="2976" w:type="dxa"/>
            <w:tcBorders>
              <w:top w:val="nil"/>
              <w:left w:val="nil"/>
              <w:bottom w:val="single" w:sz="8" w:space="0" w:color="auto"/>
              <w:right w:val="single" w:sz="8" w:space="0" w:color="auto"/>
            </w:tcBorders>
            <w:shd w:val="clear" w:color="auto" w:fill="auto"/>
            <w:vAlign w:val="center"/>
            <w:hideMark/>
          </w:tcPr>
          <w:p w14:paraId="42567156" w14:textId="77777777" w:rsidR="00432B63" w:rsidRPr="00D7560F" w:rsidRDefault="00432B63" w:rsidP="006D064F">
            <w:pPr>
              <w:rPr>
                <w:rFonts w:ascii="Arial" w:hAnsi="Arial" w:cs="Arial"/>
                <w:color w:val="000000"/>
                <w:sz w:val="16"/>
                <w:szCs w:val="16"/>
                <w:lang w:eastAsia="es-CO"/>
              </w:rPr>
            </w:pPr>
            <w:r w:rsidRPr="00D7560F">
              <w:rPr>
                <w:rFonts w:ascii="Arial" w:eastAsia="MS Mincho" w:hAnsi="Arial" w:cs="Arial"/>
                <w:color w:val="000000"/>
                <w:sz w:val="16"/>
                <w:szCs w:val="16"/>
                <w:lang w:eastAsia="es-CO"/>
              </w:rPr>
              <w:t xml:space="preserve">2 panes </w:t>
            </w:r>
            <w:proofErr w:type="spellStart"/>
            <w:r w:rsidRPr="00D7560F">
              <w:rPr>
                <w:rFonts w:ascii="Arial" w:eastAsia="MS Mincho" w:hAnsi="Arial" w:cs="Arial"/>
                <w:color w:val="000000"/>
                <w:sz w:val="16"/>
                <w:szCs w:val="16"/>
                <w:lang w:eastAsia="es-CO"/>
              </w:rPr>
              <w:t>ó</w:t>
            </w:r>
            <w:proofErr w:type="spellEnd"/>
          </w:p>
        </w:tc>
        <w:tc>
          <w:tcPr>
            <w:tcW w:w="1274" w:type="dxa"/>
            <w:tcBorders>
              <w:top w:val="nil"/>
              <w:left w:val="nil"/>
              <w:bottom w:val="single" w:sz="8" w:space="0" w:color="auto"/>
              <w:right w:val="single" w:sz="8" w:space="0" w:color="auto"/>
            </w:tcBorders>
            <w:shd w:val="clear" w:color="auto" w:fill="auto"/>
            <w:vAlign w:val="center"/>
            <w:hideMark/>
          </w:tcPr>
          <w:p w14:paraId="0946B601"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30 gr c/u</w:t>
            </w:r>
          </w:p>
        </w:tc>
        <w:tc>
          <w:tcPr>
            <w:tcW w:w="851" w:type="dxa"/>
            <w:tcBorders>
              <w:top w:val="nil"/>
              <w:left w:val="nil"/>
              <w:bottom w:val="single" w:sz="8" w:space="0" w:color="auto"/>
              <w:right w:val="single" w:sz="8" w:space="0" w:color="auto"/>
            </w:tcBorders>
            <w:shd w:val="clear" w:color="auto" w:fill="auto"/>
            <w:vAlign w:val="center"/>
            <w:hideMark/>
          </w:tcPr>
          <w:p w14:paraId="78C0FBF5"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1E8EDDAB"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11C8C9FB" w14:textId="77777777" w:rsidTr="006D064F">
        <w:trPr>
          <w:trHeight w:val="20"/>
          <w:jc w:val="center"/>
        </w:trPr>
        <w:tc>
          <w:tcPr>
            <w:tcW w:w="1702" w:type="dxa"/>
            <w:tcBorders>
              <w:top w:val="nil"/>
              <w:left w:val="single" w:sz="8" w:space="0" w:color="auto"/>
              <w:bottom w:val="nil"/>
              <w:right w:val="single" w:sz="8" w:space="0" w:color="auto"/>
            </w:tcBorders>
            <w:shd w:val="clear" w:color="auto" w:fill="auto"/>
            <w:hideMark/>
          </w:tcPr>
          <w:p w14:paraId="032F25D4" w14:textId="77777777" w:rsidR="00432B63" w:rsidRPr="00D7560F" w:rsidRDefault="00432B63" w:rsidP="006D064F">
            <w:pPr>
              <w:rPr>
                <w:rFonts w:ascii="Calibri" w:hAnsi="Calibri" w:cs="Calibri"/>
                <w:color w:val="000000"/>
                <w:lang w:eastAsia="es-CO"/>
              </w:rPr>
            </w:pPr>
            <w:r w:rsidRPr="00D7560F">
              <w:rPr>
                <w:rFonts w:ascii="Calibri" w:hAnsi="Calibri" w:cs="Calibri"/>
                <w:color w:val="000000"/>
                <w:lang w:eastAsia="es-CO"/>
              </w:rPr>
              <w:t> </w:t>
            </w:r>
          </w:p>
        </w:tc>
        <w:tc>
          <w:tcPr>
            <w:tcW w:w="2412" w:type="dxa"/>
            <w:tcBorders>
              <w:top w:val="nil"/>
              <w:left w:val="nil"/>
              <w:bottom w:val="nil"/>
              <w:right w:val="single" w:sz="8" w:space="0" w:color="auto"/>
            </w:tcBorders>
            <w:shd w:val="clear" w:color="auto" w:fill="auto"/>
            <w:vAlign w:val="center"/>
            <w:hideMark/>
          </w:tcPr>
          <w:p w14:paraId="42CAD569" w14:textId="77777777" w:rsidR="00432B63" w:rsidRPr="00D7560F" w:rsidRDefault="00432B63" w:rsidP="006D064F">
            <w:pPr>
              <w:rPr>
                <w:rFonts w:ascii="Arial" w:hAnsi="Arial" w:cs="Arial"/>
                <w:b/>
                <w:bCs/>
                <w:color w:val="000000"/>
                <w:sz w:val="16"/>
                <w:szCs w:val="16"/>
                <w:lang w:eastAsia="es-CO"/>
              </w:rPr>
            </w:pPr>
            <w:r w:rsidRPr="00D7560F">
              <w:rPr>
                <w:rFonts w:ascii="Arial" w:hAnsi="Arial" w:cs="Arial"/>
                <w:b/>
                <w:bCs/>
                <w:color w:val="000000"/>
                <w:sz w:val="16"/>
                <w:szCs w:val="16"/>
                <w:lang w:eastAsia="es-CO"/>
              </w:rPr>
              <w:t>FARINÁCEOS</w:t>
            </w:r>
          </w:p>
        </w:tc>
        <w:tc>
          <w:tcPr>
            <w:tcW w:w="2976" w:type="dxa"/>
            <w:tcBorders>
              <w:top w:val="nil"/>
              <w:left w:val="nil"/>
              <w:bottom w:val="single" w:sz="8" w:space="0" w:color="auto"/>
              <w:right w:val="single" w:sz="8" w:space="0" w:color="auto"/>
            </w:tcBorders>
            <w:shd w:val="clear" w:color="auto" w:fill="auto"/>
            <w:vAlign w:val="center"/>
            <w:hideMark/>
          </w:tcPr>
          <w:p w14:paraId="7A69FB1B" w14:textId="77777777" w:rsidR="00432B63" w:rsidRPr="00D7560F" w:rsidRDefault="00432B63" w:rsidP="006D064F">
            <w:pPr>
              <w:rPr>
                <w:rFonts w:ascii="Arial" w:hAnsi="Arial" w:cs="Arial"/>
                <w:color w:val="000000"/>
                <w:sz w:val="16"/>
                <w:szCs w:val="16"/>
                <w:lang w:eastAsia="es-CO"/>
              </w:rPr>
            </w:pPr>
            <w:r w:rsidRPr="00D7560F">
              <w:rPr>
                <w:rFonts w:ascii="Arial" w:eastAsia="MS Mincho" w:hAnsi="Arial" w:cs="Arial"/>
                <w:color w:val="000000"/>
                <w:sz w:val="16"/>
                <w:szCs w:val="16"/>
                <w:lang w:eastAsia="es-CO"/>
              </w:rPr>
              <w:t xml:space="preserve">2 arepas </w:t>
            </w:r>
            <w:proofErr w:type="spellStart"/>
            <w:r w:rsidRPr="00D7560F">
              <w:rPr>
                <w:rFonts w:ascii="Arial" w:eastAsia="MS Mincho" w:hAnsi="Arial" w:cs="Arial"/>
                <w:color w:val="000000"/>
                <w:sz w:val="16"/>
                <w:szCs w:val="16"/>
                <w:lang w:eastAsia="es-CO"/>
              </w:rPr>
              <w:t>ó</w:t>
            </w:r>
            <w:proofErr w:type="spellEnd"/>
          </w:p>
        </w:tc>
        <w:tc>
          <w:tcPr>
            <w:tcW w:w="1274" w:type="dxa"/>
            <w:tcBorders>
              <w:top w:val="nil"/>
              <w:left w:val="nil"/>
              <w:bottom w:val="single" w:sz="8" w:space="0" w:color="auto"/>
              <w:right w:val="single" w:sz="8" w:space="0" w:color="auto"/>
            </w:tcBorders>
            <w:shd w:val="clear" w:color="auto" w:fill="auto"/>
            <w:vAlign w:val="center"/>
            <w:hideMark/>
          </w:tcPr>
          <w:p w14:paraId="4ED3231C"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30 gr c/u</w:t>
            </w:r>
          </w:p>
        </w:tc>
        <w:tc>
          <w:tcPr>
            <w:tcW w:w="851" w:type="dxa"/>
            <w:tcBorders>
              <w:top w:val="nil"/>
              <w:left w:val="nil"/>
              <w:bottom w:val="single" w:sz="8" w:space="0" w:color="auto"/>
              <w:right w:val="single" w:sz="8" w:space="0" w:color="auto"/>
            </w:tcBorders>
            <w:shd w:val="clear" w:color="auto" w:fill="auto"/>
            <w:vAlign w:val="center"/>
            <w:hideMark/>
          </w:tcPr>
          <w:p w14:paraId="14F6BD05"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58BE261B"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08166F1D" w14:textId="77777777" w:rsidTr="006D064F">
        <w:trPr>
          <w:trHeight w:val="20"/>
          <w:jc w:val="center"/>
        </w:trPr>
        <w:tc>
          <w:tcPr>
            <w:tcW w:w="1702" w:type="dxa"/>
            <w:tcBorders>
              <w:top w:val="nil"/>
              <w:left w:val="single" w:sz="8" w:space="0" w:color="auto"/>
              <w:bottom w:val="nil"/>
              <w:right w:val="single" w:sz="8" w:space="0" w:color="auto"/>
            </w:tcBorders>
            <w:shd w:val="clear" w:color="auto" w:fill="auto"/>
            <w:hideMark/>
          </w:tcPr>
          <w:p w14:paraId="5EF95270" w14:textId="77777777" w:rsidR="00432B63" w:rsidRPr="00D7560F" w:rsidRDefault="00432B63" w:rsidP="006D064F">
            <w:pPr>
              <w:rPr>
                <w:rFonts w:ascii="Calibri" w:hAnsi="Calibri" w:cs="Calibri"/>
                <w:color w:val="000000"/>
                <w:lang w:eastAsia="es-CO"/>
              </w:rPr>
            </w:pPr>
            <w:r w:rsidRPr="00D7560F">
              <w:rPr>
                <w:rFonts w:ascii="Calibri" w:hAnsi="Calibri" w:cs="Calibri"/>
                <w:color w:val="000000"/>
                <w:lang w:eastAsia="es-CO"/>
              </w:rPr>
              <w:t> </w:t>
            </w:r>
          </w:p>
        </w:tc>
        <w:tc>
          <w:tcPr>
            <w:tcW w:w="2412" w:type="dxa"/>
            <w:tcBorders>
              <w:top w:val="nil"/>
              <w:left w:val="nil"/>
              <w:bottom w:val="single" w:sz="8" w:space="0" w:color="auto"/>
              <w:right w:val="single" w:sz="8" w:space="0" w:color="auto"/>
            </w:tcBorders>
            <w:shd w:val="clear" w:color="auto" w:fill="auto"/>
            <w:hideMark/>
          </w:tcPr>
          <w:p w14:paraId="1DDC6BA1" w14:textId="77777777" w:rsidR="00432B63" w:rsidRPr="00D7560F" w:rsidRDefault="00432B63" w:rsidP="006D064F">
            <w:pPr>
              <w:rPr>
                <w:rFonts w:ascii="Calibri" w:hAnsi="Calibri" w:cs="Calibri"/>
                <w:color w:val="000000"/>
                <w:lang w:eastAsia="es-CO"/>
              </w:rPr>
            </w:pPr>
            <w:r w:rsidRPr="00D7560F">
              <w:rPr>
                <w:rFonts w:ascii="Calibri" w:hAnsi="Calibri" w:cs="Calibri"/>
                <w:color w:val="000000"/>
                <w:lang w:eastAsia="es-CO"/>
              </w:rPr>
              <w:t> </w:t>
            </w:r>
          </w:p>
        </w:tc>
        <w:tc>
          <w:tcPr>
            <w:tcW w:w="2976" w:type="dxa"/>
            <w:tcBorders>
              <w:top w:val="nil"/>
              <w:left w:val="nil"/>
              <w:bottom w:val="single" w:sz="8" w:space="0" w:color="auto"/>
              <w:right w:val="single" w:sz="8" w:space="0" w:color="auto"/>
            </w:tcBorders>
            <w:shd w:val="clear" w:color="auto" w:fill="auto"/>
            <w:vAlign w:val="center"/>
            <w:hideMark/>
          </w:tcPr>
          <w:p w14:paraId="2C19CA45" w14:textId="77777777" w:rsidR="00432B63" w:rsidRPr="00D7560F" w:rsidRDefault="00432B63" w:rsidP="006D064F">
            <w:pPr>
              <w:rPr>
                <w:rFonts w:ascii="Arial" w:hAnsi="Arial" w:cs="Arial"/>
                <w:color w:val="000000"/>
                <w:sz w:val="16"/>
                <w:szCs w:val="16"/>
                <w:lang w:eastAsia="es-CO"/>
              </w:rPr>
            </w:pPr>
            <w:r w:rsidRPr="00D7560F">
              <w:rPr>
                <w:rFonts w:ascii="Arial" w:eastAsia="MS Mincho" w:hAnsi="Arial" w:cs="Arial"/>
                <w:color w:val="000000"/>
                <w:sz w:val="16"/>
                <w:szCs w:val="16"/>
                <w:lang w:eastAsia="es-CO"/>
              </w:rPr>
              <w:t xml:space="preserve">Cereal en hojuelas </w:t>
            </w:r>
          </w:p>
        </w:tc>
        <w:tc>
          <w:tcPr>
            <w:tcW w:w="1274" w:type="dxa"/>
            <w:tcBorders>
              <w:top w:val="nil"/>
              <w:left w:val="nil"/>
              <w:bottom w:val="single" w:sz="8" w:space="0" w:color="auto"/>
              <w:right w:val="single" w:sz="8" w:space="0" w:color="auto"/>
            </w:tcBorders>
            <w:shd w:val="clear" w:color="auto" w:fill="auto"/>
            <w:vAlign w:val="center"/>
            <w:hideMark/>
          </w:tcPr>
          <w:p w14:paraId="7471772E"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60 gr</w:t>
            </w:r>
          </w:p>
        </w:tc>
        <w:tc>
          <w:tcPr>
            <w:tcW w:w="851" w:type="dxa"/>
            <w:tcBorders>
              <w:top w:val="nil"/>
              <w:left w:val="nil"/>
              <w:bottom w:val="single" w:sz="8" w:space="0" w:color="auto"/>
              <w:right w:val="single" w:sz="8" w:space="0" w:color="auto"/>
            </w:tcBorders>
            <w:shd w:val="clear" w:color="auto" w:fill="auto"/>
            <w:vAlign w:val="center"/>
            <w:hideMark/>
          </w:tcPr>
          <w:p w14:paraId="3FF60FCE"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5DC9217C"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57341FB8" w14:textId="77777777" w:rsidTr="006D064F">
        <w:trPr>
          <w:trHeight w:val="20"/>
          <w:jc w:val="center"/>
        </w:trPr>
        <w:tc>
          <w:tcPr>
            <w:tcW w:w="1702" w:type="dxa"/>
            <w:tcBorders>
              <w:top w:val="nil"/>
              <w:left w:val="single" w:sz="8" w:space="0" w:color="auto"/>
              <w:bottom w:val="single" w:sz="8" w:space="0" w:color="auto"/>
              <w:right w:val="single" w:sz="8" w:space="0" w:color="auto"/>
            </w:tcBorders>
            <w:shd w:val="clear" w:color="auto" w:fill="auto"/>
            <w:hideMark/>
          </w:tcPr>
          <w:p w14:paraId="5FB14F93" w14:textId="77777777" w:rsidR="00432B63" w:rsidRPr="00D7560F" w:rsidRDefault="00432B63" w:rsidP="006D064F">
            <w:pPr>
              <w:rPr>
                <w:rFonts w:ascii="Calibri" w:hAnsi="Calibri" w:cs="Calibri"/>
                <w:color w:val="000000"/>
                <w:lang w:eastAsia="es-CO"/>
              </w:rPr>
            </w:pPr>
            <w:r w:rsidRPr="00D7560F">
              <w:rPr>
                <w:rFonts w:ascii="Calibri" w:hAnsi="Calibri" w:cs="Calibri"/>
                <w:color w:val="000000"/>
                <w:lang w:eastAsia="es-CO"/>
              </w:rPr>
              <w:lastRenderedPageBreak/>
              <w:t> </w:t>
            </w:r>
          </w:p>
        </w:tc>
        <w:tc>
          <w:tcPr>
            <w:tcW w:w="2412" w:type="dxa"/>
            <w:tcBorders>
              <w:top w:val="nil"/>
              <w:left w:val="nil"/>
              <w:bottom w:val="single" w:sz="8" w:space="0" w:color="auto"/>
              <w:right w:val="single" w:sz="8" w:space="0" w:color="auto"/>
            </w:tcBorders>
            <w:shd w:val="clear" w:color="auto" w:fill="auto"/>
            <w:vAlign w:val="center"/>
            <w:hideMark/>
          </w:tcPr>
          <w:p w14:paraId="3046A267" w14:textId="77777777" w:rsidR="00432B63" w:rsidRPr="00D7560F" w:rsidRDefault="00432B63" w:rsidP="006D064F">
            <w:pPr>
              <w:rPr>
                <w:rFonts w:ascii="Arial" w:hAnsi="Arial" w:cs="Arial"/>
                <w:color w:val="000000"/>
                <w:sz w:val="16"/>
                <w:szCs w:val="16"/>
                <w:lang w:eastAsia="es-CO"/>
              </w:rPr>
            </w:pPr>
            <w:r w:rsidRPr="00D7560F">
              <w:rPr>
                <w:rFonts w:ascii="Arial" w:hAnsi="Arial" w:cs="Arial"/>
                <w:color w:val="000000"/>
                <w:sz w:val="16"/>
                <w:szCs w:val="16"/>
                <w:lang w:eastAsia="es-CO"/>
              </w:rPr>
              <w:t xml:space="preserve">Energético </w:t>
            </w:r>
          </w:p>
        </w:tc>
        <w:tc>
          <w:tcPr>
            <w:tcW w:w="2976" w:type="dxa"/>
            <w:tcBorders>
              <w:top w:val="nil"/>
              <w:left w:val="nil"/>
              <w:bottom w:val="single" w:sz="8" w:space="0" w:color="auto"/>
              <w:right w:val="single" w:sz="8" w:space="0" w:color="auto"/>
            </w:tcBorders>
            <w:shd w:val="clear" w:color="auto" w:fill="auto"/>
            <w:vAlign w:val="center"/>
            <w:hideMark/>
          </w:tcPr>
          <w:p w14:paraId="20D127C1" w14:textId="77777777" w:rsidR="00432B63" w:rsidRPr="00D7560F" w:rsidRDefault="00432B63" w:rsidP="006D064F">
            <w:pPr>
              <w:rPr>
                <w:rFonts w:ascii="Arial" w:hAnsi="Arial" w:cs="Arial"/>
                <w:color w:val="000000"/>
                <w:sz w:val="16"/>
                <w:szCs w:val="16"/>
                <w:lang w:eastAsia="es-CO"/>
              </w:rPr>
            </w:pPr>
            <w:r w:rsidRPr="00D7560F">
              <w:rPr>
                <w:rFonts w:ascii="Arial" w:eastAsia="MS Mincho" w:hAnsi="Arial" w:cs="Arial"/>
                <w:color w:val="000000"/>
                <w:sz w:val="16"/>
                <w:szCs w:val="16"/>
                <w:lang w:eastAsia="es-CO"/>
              </w:rPr>
              <w:t xml:space="preserve">Mermelada no acida </w:t>
            </w:r>
          </w:p>
        </w:tc>
        <w:tc>
          <w:tcPr>
            <w:tcW w:w="1274" w:type="dxa"/>
            <w:tcBorders>
              <w:top w:val="nil"/>
              <w:left w:val="nil"/>
              <w:bottom w:val="single" w:sz="8" w:space="0" w:color="auto"/>
              <w:right w:val="single" w:sz="8" w:space="0" w:color="auto"/>
            </w:tcBorders>
            <w:shd w:val="clear" w:color="auto" w:fill="auto"/>
            <w:vAlign w:val="center"/>
            <w:hideMark/>
          </w:tcPr>
          <w:p w14:paraId="12EEE4E4"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15 gr</w:t>
            </w:r>
          </w:p>
        </w:tc>
        <w:tc>
          <w:tcPr>
            <w:tcW w:w="851" w:type="dxa"/>
            <w:tcBorders>
              <w:top w:val="nil"/>
              <w:left w:val="nil"/>
              <w:bottom w:val="single" w:sz="8" w:space="0" w:color="auto"/>
              <w:right w:val="single" w:sz="8" w:space="0" w:color="auto"/>
            </w:tcBorders>
            <w:shd w:val="clear" w:color="auto" w:fill="auto"/>
            <w:vAlign w:val="center"/>
            <w:hideMark/>
          </w:tcPr>
          <w:p w14:paraId="71CFC722"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4B17480E"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44F680BE" w14:textId="77777777" w:rsidTr="006D064F">
        <w:trPr>
          <w:trHeight w:val="20"/>
          <w:jc w:val="center"/>
        </w:trPr>
        <w:tc>
          <w:tcPr>
            <w:tcW w:w="1702" w:type="dxa"/>
            <w:tcBorders>
              <w:top w:val="nil"/>
              <w:left w:val="single" w:sz="8" w:space="0" w:color="auto"/>
              <w:bottom w:val="nil"/>
              <w:right w:val="single" w:sz="8" w:space="0" w:color="auto"/>
            </w:tcBorders>
            <w:shd w:val="clear" w:color="auto" w:fill="auto"/>
            <w:vAlign w:val="center"/>
            <w:hideMark/>
          </w:tcPr>
          <w:p w14:paraId="05B1BF7F"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c>
          <w:tcPr>
            <w:tcW w:w="2412" w:type="dxa"/>
            <w:tcBorders>
              <w:top w:val="nil"/>
              <w:left w:val="nil"/>
              <w:bottom w:val="single" w:sz="8" w:space="0" w:color="auto"/>
              <w:right w:val="single" w:sz="8" w:space="0" w:color="auto"/>
            </w:tcBorders>
            <w:shd w:val="clear" w:color="auto" w:fill="auto"/>
            <w:vAlign w:val="center"/>
            <w:hideMark/>
          </w:tcPr>
          <w:p w14:paraId="0F0C22F6" w14:textId="77777777" w:rsidR="00432B63" w:rsidRPr="00D7560F" w:rsidRDefault="00432B63" w:rsidP="006D064F">
            <w:pPr>
              <w:jc w:val="both"/>
              <w:rPr>
                <w:rFonts w:ascii="Arial" w:hAnsi="Arial" w:cs="Arial"/>
                <w:b/>
                <w:bCs/>
                <w:color w:val="000000"/>
                <w:sz w:val="16"/>
                <w:szCs w:val="16"/>
                <w:lang w:eastAsia="es-CO"/>
              </w:rPr>
            </w:pPr>
            <w:r w:rsidRPr="00D7560F">
              <w:rPr>
                <w:rFonts w:ascii="Arial" w:hAnsi="Arial" w:cs="Arial"/>
                <w:b/>
                <w:bCs/>
                <w:color w:val="000000"/>
                <w:sz w:val="16"/>
                <w:szCs w:val="16"/>
                <w:lang w:eastAsia="es-CO"/>
              </w:rPr>
              <w:t>Fruta entera</w:t>
            </w:r>
          </w:p>
        </w:tc>
        <w:tc>
          <w:tcPr>
            <w:tcW w:w="2976" w:type="dxa"/>
            <w:tcBorders>
              <w:top w:val="nil"/>
              <w:left w:val="nil"/>
              <w:bottom w:val="single" w:sz="8" w:space="0" w:color="auto"/>
              <w:right w:val="single" w:sz="8" w:space="0" w:color="auto"/>
            </w:tcBorders>
            <w:shd w:val="clear" w:color="auto" w:fill="auto"/>
            <w:vAlign w:val="center"/>
            <w:hideMark/>
          </w:tcPr>
          <w:p w14:paraId="5FA5F734" w14:textId="77777777" w:rsidR="00432B63" w:rsidRPr="00D7560F" w:rsidRDefault="00432B63" w:rsidP="006D064F">
            <w:pPr>
              <w:rPr>
                <w:rFonts w:ascii="Arial" w:hAnsi="Arial" w:cs="Arial"/>
                <w:color w:val="000000"/>
                <w:sz w:val="16"/>
                <w:szCs w:val="16"/>
                <w:lang w:eastAsia="es-CO"/>
              </w:rPr>
            </w:pPr>
            <w:r w:rsidRPr="00D7560F">
              <w:rPr>
                <w:rFonts w:ascii="Arial" w:eastAsia="MS Mincho" w:hAnsi="Arial" w:cs="Arial"/>
                <w:color w:val="000000"/>
                <w:sz w:val="16"/>
                <w:szCs w:val="16"/>
                <w:lang w:eastAsia="es-CO"/>
              </w:rPr>
              <w:t> </w:t>
            </w:r>
          </w:p>
        </w:tc>
        <w:tc>
          <w:tcPr>
            <w:tcW w:w="1274" w:type="dxa"/>
            <w:tcBorders>
              <w:top w:val="nil"/>
              <w:left w:val="nil"/>
              <w:bottom w:val="single" w:sz="8" w:space="0" w:color="auto"/>
              <w:right w:val="single" w:sz="8" w:space="0" w:color="auto"/>
            </w:tcBorders>
            <w:shd w:val="clear" w:color="auto" w:fill="auto"/>
            <w:vAlign w:val="center"/>
            <w:hideMark/>
          </w:tcPr>
          <w:p w14:paraId="7D097CCC"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c>
          <w:tcPr>
            <w:tcW w:w="851" w:type="dxa"/>
            <w:tcBorders>
              <w:top w:val="nil"/>
              <w:left w:val="nil"/>
              <w:bottom w:val="single" w:sz="8" w:space="0" w:color="auto"/>
              <w:right w:val="single" w:sz="8" w:space="0" w:color="auto"/>
            </w:tcBorders>
            <w:shd w:val="clear" w:color="auto" w:fill="auto"/>
            <w:vAlign w:val="center"/>
            <w:hideMark/>
          </w:tcPr>
          <w:p w14:paraId="7005A86D"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241B436D"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74FE6E6F" w14:textId="77777777" w:rsidTr="006D064F">
        <w:trPr>
          <w:trHeight w:val="20"/>
          <w:jc w:val="center"/>
        </w:trPr>
        <w:tc>
          <w:tcPr>
            <w:tcW w:w="1702" w:type="dxa"/>
            <w:tcBorders>
              <w:top w:val="nil"/>
              <w:left w:val="single" w:sz="8" w:space="0" w:color="auto"/>
              <w:bottom w:val="nil"/>
              <w:right w:val="single" w:sz="8" w:space="0" w:color="auto"/>
            </w:tcBorders>
            <w:shd w:val="clear" w:color="auto" w:fill="auto"/>
            <w:vAlign w:val="center"/>
            <w:hideMark/>
          </w:tcPr>
          <w:p w14:paraId="3FB5D230" w14:textId="77777777" w:rsidR="00432B63" w:rsidRPr="00D7560F" w:rsidRDefault="00432B63" w:rsidP="006D064F">
            <w:pPr>
              <w:jc w:val="center"/>
              <w:rPr>
                <w:rFonts w:ascii="Arial" w:hAnsi="Arial" w:cs="Arial"/>
                <w:b/>
                <w:bCs/>
                <w:color w:val="000000"/>
                <w:sz w:val="16"/>
                <w:szCs w:val="16"/>
                <w:lang w:eastAsia="es-CO"/>
              </w:rPr>
            </w:pPr>
            <w:r w:rsidRPr="00D7560F">
              <w:rPr>
                <w:rFonts w:ascii="Arial" w:hAnsi="Arial" w:cs="Arial"/>
                <w:b/>
                <w:bCs/>
                <w:color w:val="000000"/>
                <w:sz w:val="16"/>
                <w:szCs w:val="16"/>
                <w:lang w:eastAsia="es-CO"/>
              </w:rPr>
              <w:t>ALMUERZO Y COMIDA</w:t>
            </w:r>
          </w:p>
        </w:tc>
        <w:tc>
          <w:tcPr>
            <w:tcW w:w="2412" w:type="dxa"/>
            <w:tcBorders>
              <w:top w:val="nil"/>
              <w:left w:val="nil"/>
              <w:bottom w:val="single" w:sz="8" w:space="0" w:color="auto"/>
              <w:right w:val="single" w:sz="8" w:space="0" w:color="auto"/>
            </w:tcBorders>
            <w:shd w:val="clear" w:color="auto" w:fill="auto"/>
            <w:vAlign w:val="center"/>
            <w:hideMark/>
          </w:tcPr>
          <w:p w14:paraId="3D4D5B1F" w14:textId="77777777" w:rsidR="00432B63" w:rsidRPr="00D7560F" w:rsidRDefault="00432B63" w:rsidP="006D064F">
            <w:pPr>
              <w:jc w:val="both"/>
              <w:rPr>
                <w:rFonts w:ascii="Arial" w:hAnsi="Arial" w:cs="Arial"/>
                <w:b/>
                <w:bCs/>
                <w:color w:val="000000"/>
                <w:sz w:val="16"/>
                <w:szCs w:val="16"/>
                <w:lang w:eastAsia="es-CO"/>
              </w:rPr>
            </w:pPr>
            <w:r w:rsidRPr="00D7560F">
              <w:rPr>
                <w:rFonts w:ascii="Arial" w:hAnsi="Arial" w:cs="Arial"/>
                <w:b/>
                <w:bCs/>
                <w:color w:val="000000"/>
                <w:sz w:val="16"/>
                <w:szCs w:val="16"/>
                <w:lang w:eastAsia="es-CO"/>
              </w:rPr>
              <w:t xml:space="preserve">Sopa o crema </w:t>
            </w:r>
          </w:p>
        </w:tc>
        <w:tc>
          <w:tcPr>
            <w:tcW w:w="2976" w:type="dxa"/>
            <w:tcBorders>
              <w:top w:val="nil"/>
              <w:left w:val="nil"/>
              <w:bottom w:val="single" w:sz="8" w:space="0" w:color="auto"/>
              <w:right w:val="single" w:sz="8" w:space="0" w:color="auto"/>
            </w:tcBorders>
            <w:shd w:val="clear" w:color="auto" w:fill="auto"/>
            <w:vAlign w:val="center"/>
            <w:hideMark/>
          </w:tcPr>
          <w:p w14:paraId="5BAD8C60" w14:textId="77777777" w:rsidR="00432B63" w:rsidRPr="00D7560F" w:rsidRDefault="00432B63" w:rsidP="006D064F">
            <w:pPr>
              <w:rPr>
                <w:rFonts w:ascii="Arial" w:hAnsi="Arial" w:cs="Arial"/>
                <w:color w:val="000000"/>
                <w:sz w:val="16"/>
                <w:szCs w:val="16"/>
                <w:lang w:eastAsia="es-CO"/>
              </w:rPr>
            </w:pPr>
            <w:r w:rsidRPr="00D7560F">
              <w:rPr>
                <w:rFonts w:ascii="Arial" w:eastAsia="MS Mincho" w:hAnsi="Arial" w:cs="Arial"/>
                <w:color w:val="000000"/>
                <w:sz w:val="16"/>
                <w:szCs w:val="16"/>
                <w:lang w:eastAsia="es-CO"/>
              </w:rPr>
              <w:t>cereal o tubérculo o verdura</w:t>
            </w:r>
          </w:p>
        </w:tc>
        <w:tc>
          <w:tcPr>
            <w:tcW w:w="1274" w:type="dxa"/>
            <w:tcBorders>
              <w:top w:val="nil"/>
              <w:left w:val="nil"/>
              <w:bottom w:val="single" w:sz="8" w:space="0" w:color="auto"/>
              <w:right w:val="single" w:sz="8" w:space="0" w:color="auto"/>
            </w:tcBorders>
            <w:shd w:val="clear" w:color="auto" w:fill="auto"/>
            <w:vAlign w:val="center"/>
            <w:hideMark/>
          </w:tcPr>
          <w:p w14:paraId="2BEF3018"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xml:space="preserve">220 </w:t>
            </w:r>
            <w:proofErr w:type="spellStart"/>
            <w:r w:rsidRPr="00D7560F">
              <w:rPr>
                <w:rFonts w:ascii="Arial" w:hAnsi="Arial" w:cs="Arial"/>
                <w:color w:val="000000"/>
                <w:sz w:val="16"/>
                <w:szCs w:val="16"/>
                <w:lang w:eastAsia="es-CO"/>
              </w:rPr>
              <w:t>cc</w:t>
            </w:r>
            <w:proofErr w:type="spellEnd"/>
          </w:p>
        </w:tc>
        <w:tc>
          <w:tcPr>
            <w:tcW w:w="851" w:type="dxa"/>
            <w:tcBorders>
              <w:top w:val="nil"/>
              <w:left w:val="nil"/>
              <w:bottom w:val="single" w:sz="8" w:space="0" w:color="auto"/>
              <w:right w:val="single" w:sz="8" w:space="0" w:color="auto"/>
            </w:tcBorders>
            <w:shd w:val="clear" w:color="auto" w:fill="auto"/>
            <w:vAlign w:val="center"/>
            <w:hideMark/>
          </w:tcPr>
          <w:p w14:paraId="1214CDCE"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43281D72"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62CCDFB7" w14:textId="77777777" w:rsidTr="006D064F">
        <w:trPr>
          <w:trHeight w:val="20"/>
          <w:jc w:val="center"/>
        </w:trPr>
        <w:tc>
          <w:tcPr>
            <w:tcW w:w="1702" w:type="dxa"/>
            <w:tcBorders>
              <w:top w:val="nil"/>
              <w:left w:val="single" w:sz="8" w:space="0" w:color="auto"/>
              <w:bottom w:val="nil"/>
              <w:right w:val="single" w:sz="8" w:space="0" w:color="auto"/>
            </w:tcBorders>
            <w:shd w:val="clear" w:color="auto" w:fill="auto"/>
            <w:hideMark/>
          </w:tcPr>
          <w:p w14:paraId="5FDF983A" w14:textId="77777777" w:rsidR="00432B63" w:rsidRPr="00D7560F" w:rsidRDefault="00432B63" w:rsidP="006D064F">
            <w:pPr>
              <w:rPr>
                <w:rFonts w:ascii="Calibri" w:hAnsi="Calibri" w:cs="Calibri"/>
                <w:color w:val="000000"/>
                <w:lang w:eastAsia="es-CO"/>
              </w:rPr>
            </w:pPr>
            <w:r w:rsidRPr="00D7560F">
              <w:rPr>
                <w:rFonts w:ascii="Calibri" w:hAnsi="Calibri" w:cs="Calibri"/>
                <w:color w:val="000000"/>
                <w:lang w:eastAsia="es-CO"/>
              </w:rPr>
              <w:t> </w:t>
            </w:r>
          </w:p>
        </w:tc>
        <w:tc>
          <w:tcPr>
            <w:tcW w:w="2412" w:type="dxa"/>
            <w:vMerge w:val="restart"/>
            <w:tcBorders>
              <w:top w:val="nil"/>
              <w:left w:val="single" w:sz="8" w:space="0" w:color="auto"/>
              <w:bottom w:val="single" w:sz="8" w:space="0" w:color="000000"/>
              <w:right w:val="single" w:sz="8" w:space="0" w:color="auto"/>
            </w:tcBorders>
            <w:shd w:val="clear" w:color="auto" w:fill="auto"/>
            <w:vAlign w:val="center"/>
            <w:hideMark/>
          </w:tcPr>
          <w:p w14:paraId="1FDFC54F" w14:textId="77777777" w:rsidR="00432B63" w:rsidRPr="00D7560F" w:rsidRDefault="00432B63" w:rsidP="006D064F">
            <w:pPr>
              <w:rPr>
                <w:rFonts w:ascii="Arial" w:hAnsi="Arial" w:cs="Arial"/>
                <w:b/>
                <w:bCs/>
                <w:color w:val="000000"/>
                <w:sz w:val="16"/>
                <w:szCs w:val="16"/>
                <w:lang w:eastAsia="es-CO"/>
              </w:rPr>
            </w:pPr>
            <w:r w:rsidRPr="00D7560F">
              <w:rPr>
                <w:rFonts w:ascii="Arial" w:hAnsi="Arial" w:cs="Arial"/>
                <w:b/>
                <w:bCs/>
                <w:color w:val="000000"/>
                <w:sz w:val="16"/>
                <w:szCs w:val="16"/>
                <w:lang w:eastAsia="es-CO"/>
              </w:rPr>
              <w:t xml:space="preserve">Alimento Proteico </w:t>
            </w:r>
          </w:p>
        </w:tc>
        <w:tc>
          <w:tcPr>
            <w:tcW w:w="2976" w:type="dxa"/>
            <w:tcBorders>
              <w:top w:val="nil"/>
              <w:left w:val="nil"/>
              <w:bottom w:val="single" w:sz="8" w:space="0" w:color="auto"/>
              <w:right w:val="single" w:sz="8" w:space="0" w:color="auto"/>
            </w:tcBorders>
            <w:shd w:val="clear" w:color="auto" w:fill="auto"/>
            <w:vAlign w:val="center"/>
            <w:hideMark/>
          </w:tcPr>
          <w:p w14:paraId="66A1322D" w14:textId="77777777" w:rsidR="00432B63" w:rsidRPr="00D7560F" w:rsidRDefault="00432B63" w:rsidP="006D064F">
            <w:pPr>
              <w:rPr>
                <w:rFonts w:ascii="Arial" w:hAnsi="Arial" w:cs="Arial"/>
                <w:color w:val="000000"/>
                <w:sz w:val="16"/>
                <w:szCs w:val="16"/>
                <w:lang w:eastAsia="es-CO"/>
              </w:rPr>
            </w:pPr>
            <w:r w:rsidRPr="00D7560F">
              <w:rPr>
                <w:rFonts w:ascii="Arial" w:hAnsi="Arial" w:cs="Arial"/>
                <w:color w:val="000000"/>
                <w:sz w:val="16"/>
                <w:szCs w:val="16"/>
                <w:lang w:eastAsia="es-CO"/>
              </w:rPr>
              <w:t xml:space="preserve">Carne o pollo </w:t>
            </w:r>
          </w:p>
        </w:tc>
        <w:tc>
          <w:tcPr>
            <w:tcW w:w="1274" w:type="dxa"/>
            <w:tcBorders>
              <w:top w:val="nil"/>
              <w:left w:val="nil"/>
              <w:bottom w:val="single" w:sz="8" w:space="0" w:color="auto"/>
              <w:right w:val="single" w:sz="8" w:space="0" w:color="auto"/>
            </w:tcBorders>
            <w:shd w:val="clear" w:color="auto" w:fill="auto"/>
            <w:vAlign w:val="center"/>
            <w:hideMark/>
          </w:tcPr>
          <w:p w14:paraId="510ED751"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100 gr</w:t>
            </w:r>
          </w:p>
        </w:tc>
        <w:tc>
          <w:tcPr>
            <w:tcW w:w="851" w:type="dxa"/>
            <w:tcBorders>
              <w:top w:val="nil"/>
              <w:left w:val="nil"/>
              <w:bottom w:val="single" w:sz="8" w:space="0" w:color="auto"/>
              <w:right w:val="single" w:sz="8" w:space="0" w:color="auto"/>
            </w:tcBorders>
            <w:shd w:val="clear" w:color="auto" w:fill="auto"/>
            <w:vAlign w:val="center"/>
            <w:hideMark/>
          </w:tcPr>
          <w:p w14:paraId="416718A4"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2B2919BB"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69148C41" w14:textId="77777777" w:rsidTr="006D064F">
        <w:trPr>
          <w:trHeight w:val="20"/>
          <w:jc w:val="center"/>
        </w:trPr>
        <w:tc>
          <w:tcPr>
            <w:tcW w:w="1702" w:type="dxa"/>
            <w:tcBorders>
              <w:top w:val="nil"/>
              <w:left w:val="single" w:sz="8" w:space="0" w:color="auto"/>
              <w:bottom w:val="nil"/>
              <w:right w:val="single" w:sz="8" w:space="0" w:color="auto"/>
            </w:tcBorders>
            <w:shd w:val="clear" w:color="auto" w:fill="auto"/>
            <w:hideMark/>
          </w:tcPr>
          <w:p w14:paraId="68AF65F1" w14:textId="77777777" w:rsidR="00432B63" w:rsidRPr="00D7560F" w:rsidRDefault="00432B63" w:rsidP="006D064F">
            <w:pPr>
              <w:rPr>
                <w:rFonts w:ascii="Calibri" w:hAnsi="Calibri" w:cs="Calibri"/>
                <w:color w:val="000000"/>
                <w:lang w:eastAsia="es-CO"/>
              </w:rPr>
            </w:pPr>
            <w:r w:rsidRPr="00D7560F">
              <w:rPr>
                <w:rFonts w:ascii="Calibri" w:hAnsi="Calibri" w:cs="Calibri"/>
                <w:color w:val="000000"/>
                <w:lang w:eastAsia="es-CO"/>
              </w:rPr>
              <w:t> </w:t>
            </w:r>
          </w:p>
        </w:tc>
        <w:tc>
          <w:tcPr>
            <w:tcW w:w="2412" w:type="dxa"/>
            <w:vMerge/>
            <w:tcBorders>
              <w:top w:val="nil"/>
              <w:left w:val="single" w:sz="8" w:space="0" w:color="auto"/>
              <w:bottom w:val="single" w:sz="8" w:space="0" w:color="000000"/>
              <w:right w:val="single" w:sz="8" w:space="0" w:color="auto"/>
            </w:tcBorders>
            <w:vAlign w:val="center"/>
            <w:hideMark/>
          </w:tcPr>
          <w:p w14:paraId="2BE6AF0F" w14:textId="77777777" w:rsidR="00432B63" w:rsidRPr="00D7560F" w:rsidRDefault="00432B63" w:rsidP="006D064F">
            <w:pPr>
              <w:rPr>
                <w:rFonts w:ascii="Arial" w:hAnsi="Arial" w:cs="Arial"/>
                <w:b/>
                <w:bCs/>
                <w:color w:val="000000"/>
                <w:sz w:val="16"/>
                <w:szCs w:val="16"/>
                <w:lang w:eastAsia="es-CO"/>
              </w:rPr>
            </w:pPr>
          </w:p>
        </w:tc>
        <w:tc>
          <w:tcPr>
            <w:tcW w:w="2976" w:type="dxa"/>
            <w:tcBorders>
              <w:top w:val="nil"/>
              <w:left w:val="nil"/>
              <w:bottom w:val="single" w:sz="8" w:space="0" w:color="auto"/>
              <w:right w:val="single" w:sz="8" w:space="0" w:color="auto"/>
            </w:tcBorders>
            <w:shd w:val="clear" w:color="auto" w:fill="auto"/>
            <w:vAlign w:val="center"/>
            <w:hideMark/>
          </w:tcPr>
          <w:p w14:paraId="4BD6AA7D" w14:textId="77777777" w:rsidR="00432B63" w:rsidRPr="00D7560F" w:rsidRDefault="00432B63" w:rsidP="006D064F">
            <w:pPr>
              <w:rPr>
                <w:rFonts w:ascii="Arial" w:hAnsi="Arial" w:cs="Arial"/>
                <w:color w:val="000000"/>
                <w:sz w:val="16"/>
                <w:szCs w:val="16"/>
                <w:lang w:eastAsia="es-CO"/>
              </w:rPr>
            </w:pPr>
            <w:r w:rsidRPr="00D7560F">
              <w:rPr>
                <w:rFonts w:ascii="Arial" w:hAnsi="Arial" w:cs="Arial"/>
                <w:color w:val="000000"/>
                <w:sz w:val="16"/>
                <w:szCs w:val="16"/>
                <w:lang w:eastAsia="es-CO"/>
              </w:rPr>
              <w:t xml:space="preserve">Pescado </w:t>
            </w:r>
          </w:p>
        </w:tc>
        <w:tc>
          <w:tcPr>
            <w:tcW w:w="1274" w:type="dxa"/>
            <w:tcBorders>
              <w:top w:val="nil"/>
              <w:left w:val="nil"/>
              <w:bottom w:val="single" w:sz="8" w:space="0" w:color="auto"/>
              <w:right w:val="single" w:sz="8" w:space="0" w:color="auto"/>
            </w:tcBorders>
            <w:shd w:val="clear" w:color="auto" w:fill="auto"/>
            <w:vAlign w:val="center"/>
            <w:hideMark/>
          </w:tcPr>
          <w:p w14:paraId="055767AA"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100 gr</w:t>
            </w:r>
          </w:p>
        </w:tc>
        <w:tc>
          <w:tcPr>
            <w:tcW w:w="851" w:type="dxa"/>
            <w:tcBorders>
              <w:top w:val="nil"/>
              <w:left w:val="nil"/>
              <w:bottom w:val="single" w:sz="8" w:space="0" w:color="auto"/>
              <w:right w:val="single" w:sz="8" w:space="0" w:color="auto"/>
            </w:tcBorders>
            <w:shd w:val="clear" w:color="auto" w:fill="auto"/>
            <w:vAlign w:val="center"/>
            <w:hideMark/>
          </w:tcPr>
          <w:p w14:paraId="0530879A"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31CEE42E"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0C34F86F" w14:textId="77777777" w:rsidTr="006D064F">
        <w:trPr>
          <w:trHeight w:val="20"/>
          <w:jc w:val="center"/>
        </w:trPr>
        <w:tc>
          <w:tcPr>
            <w:tcW w:w="1702" w:type="dxa"/>
            <w:tcBorders>
              <w:top w:val="nil"/>
              <w:left w:val="single" w:sz="8" w:space="0" w:color="auto"/>
              <w:bottom w:val="nil"/>
              <w:right w:val="single" w:sz="8" w:space="0" w:color="auto"/>
            </w:tcBorders>
            <w:shd w:val="clear" w:color="auto" w:fill="auto"/>
            <w:hideMark/>
          </w:tcPr>
          <w:p w14:paraId="545587C2" w14:textId="77777777" w:rsidR="00432B63" w:rsidRPr="00D7560F" w:rsidRDefault="00432B63" w:rsidP="006D064F">
            <w:pPr>
              <w:rPr>
                <w:rFonts w:ascii="Calibri" w:hAnsi="Calibri" w:cs="Calibri"/>
                <w:color w:val="000000"/>
                <w:lang w:eastAsia="es-CO"/>
              </w:rPr>
            </w:pPr>
            <w:r w:rsidRPr="00D7560F">
              <w:rPr>
                <w:rFonts w:ascii="Calibri" w:hAnsi="Calibri" w:cs="Calibri"/>
                <w:color w:val="000000"/>
                <w:lang w:eastAsia="es-CO"/>
              </w:rPr>
              <w:t> </w:t>
            </w:r>
          </w:p>
        </w:tc>
        <w:tc>
          <w:tcPr>
            <w:tcW w:w="2412" w:type="dxa"/>
            <w:tcBorders>
              <w:top w:val="nil"/>
              <w:left w:val="nil"/>
              <w:bottom w:val="single" w:sz="8" w:space="0" w:color="auto"/>
              <w:right w:val="single" w:sz="8" w:space="0" w:color="auto"/>
            </w:tcBorders>
            <w:shd w:val="clear" w:color="auto" w:fill="auto"/>
            <w:vAlign w:val="center"/>
            <w:hideMark/>
          </w:tcPr>
          <w:p w14:paraId="7045F7C3" w14:textId="77777777" w:rsidR="00432B63" w:rsidRPr="00D7560F" w:rsidRDefault="00432B63" w:rsidP="006D064F">
            <w:pPr>
              <w:jc w:val="both"/>
              <w:rPr>
                <w:rFonts w:ascii="Arial" w:hAnsi="Arial" w:cs="Arial"/>
                <w:b/>
                <w:bCs/>
                <w:color w:val="000000"/>
                <w:sz w:val="16"/>
                <w:szCs w:val="16"/>
                <w:lang w:eastAsia="es-CO"/>
              </w:rPr>
            </w:pPr>
            <w:r w:rsidRPr="00D7560F">
              <w:rPr>
                <w:rFonts w:ascii="Arial" w:hAnsi="Arial" w:cs="Arial"/>
                <w:b/>
                <w:bCs/>
                <w:color w:val="000000"/>
                <w:sz w:val="16"/>
                <w:szCs w:val="16"/>
                <w:lang w:eastAsia="es-CO"/>
              </w:rPr>
              <w:t>Farináceo I</w:t>
            </w:r>
          </w:p>
        </w:tc>
        <w:tc>
          <w:tcPr>
            <w:tcW w:w="2976" w:type="dxa"/>
            <w:tcBorders>
              <w:top w:val="nil"/>
              <w:left w:val="nil"/>
              <w:bottom w:val="single" w:sz="8" w:space="0" w:color="auto"/>
              <w:right w:val="single" w:sz="8" w:space="0" w:color="auto"/>
            </w:tcBorders>
            <w:shd w:val="clear" w:color="auto" w:fill="auto"/>
            <w:vAlign w:val="center"/>
            <w:hideMark/>
          </w:tcPr>
          <w:p w14:paraId="473EEF52" w14:textId="77777777" w:rsidR="00432B63" w:rsidRPr="00D7560F" w:rsidRDefault="00432B63" w:rsidP="006D064F">
            <w:pPr>
              <w:rPr>
                <w:rFonts w:ascii="Arial" w:hAnsi="Arial" w:cs="Arial"/>
                <w:color w:val="000000"/>
                <w:sz w:val="16"/>
                <w:szCs w:val="16"/>
                <w:lang w:eastAsia="es-CO"/>
              </w:rPr>
            </w:pPr>
            <w:r w:rsidRPr="00D7560F">
              <w:rPr>
                <w:rFonts w:ascii="Arial" w:eastAsia="MS Mincho" w:hAnsi="Arial" w:cs="Arial"/>
                <w:color w:val="000000"/>
                <w:sz w:val="16"/>
                <w:szCs w:val="16"/>
                <w:lang w:eastAsia="es-CO"/>
              </w:rPr>
              <w:t xml:space="preserve">Arroz </w:t>
            </w:r>
          </w:p>
        </w:tc>
        <w:tc>
          <w:tcPr>
            <w:tcW w:w="1274" w:type="dxa"/>
            <w:tcBorders>
              <w:top w:val="nil"/>
              <w:left w:val="nil"/>
              <w:bottom w:val="single" w:sz="8" w:space="0" w:color="auto"/>
              <w:right w:val="single" w:sz="8" w:space="0" w:color="auto"/>
            </w:tcBorders>
            <w:shd w:val="clear" w:color="auto" w:fill="auto"/>
            <w:vAlign w:val="center"/>
            <w:hideMark/>
          </w:tcPr>
          <w:p w14:paraId="547003D1"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xml:space="preserve"> 90 gr</w:t>
            </w:r>
          </w:p>
        </w:tc>
        <w:tc>
          <w:tcPr>
            <w:tcW w:w="851" w:type="dxa"/>
            <w:tcBorders>
              <w:top w:val="nil"/>
              <w:left w:val="nil"/>
              <w:bottom w:val="single" w:sz="8" w:space="0" w:color="auto"/>
              <w:right w:val="single" w:sz="8" w:space="0" w:color="auto"/>
            </w:tcBorders>
            <w:shd w:val="clear" w:color="auto" w:fill="auto"/>
            <w:vAlign w:val="center"/>
            <w:hideMark/>
          </w:tcPr>
          <w:p w14:paraId="684F3966"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4259DB0A"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3F8F771A" w14:textId="77777777" w:rsidTr="006D064F">
        <w:trPr>
          <w:trHeight w:val="20"/>
          <w:jc w:val="center"/>
        </w:trPr>
        <w:tc>
          <w:tcPr>
            <w:tcW w:w="1702" w:type="dxa"/>
            <w:tcBorders>
              <w:top w:val="nil"/>
              <w:left w:val="single" w:sz="8" w:space="0" w:color="auto"/>
              <w:bottom w:val="nil"/>
              <w:right w:val="single" w:sz="8" w:space="0" w:color="auto"/>
            </w:tcBorders>
            <w:shd w:val="clear" w:color="auto" w:fill="auto"/>
            <w:hideMark/>
          </w:tcPr>
          <w:p w14:paraId="672B8015" w14:textId="77777777" w:rsidR="00432B63" w:rsidRPr="00D7560F" w:rsidRDefault="00432B63" w:rsidP="006D064F">
            <w:pPr>
              <w:rPr>
                <w:rFonts w:ascii="Calibri" w:hAnsi="Calibri" w:cs="Calibri"/>
                <w:color w:val="000000"/>
                <w:lang w:eastAsia="es-CO"/>
              </w:rPr>
            </w:pPr>
            <w:r w:rsidRPr="00D7560F">
              <w:rPr>
                <w:rFonts w:ascii="Calibri" w:hAnsi="Calibri" w:cs="Calibri"/>
                <w:color w:val="000000"/>
                <w:lang w:eastAsia="es-CO"/>
              </w:rPr>
              <w:t> </w:t>
            </w:r>
          </w:p>
        </w:tc>
        <w:tc>
          <w:tcPr>
            <w:tcW w:w="2412" w:type="dxa"/>
            <w:tcBorders>
              <w:top w:val="nil"/>
              <w:left w:val="nil"/>
              <w:bottom w:val="single" w:sz="8" w:space="0" w:color="auto"/>
              <w:right w:val="single" w:sz="8" w:space="0" w:color="auto"/>
            </w:tcBorders>
            <w:shd w:val="clear" w:color="auto" w:fill="auto"/>
            <w:vAlign w:val="center"/>
            <w:hideMark/>
          </w:tcPr>
          <w:p w14:paraId="0ADD8398" w14:textId="77777777" w:rsidR="00432B63" w:rsidRPr="00D7560F" w:rsidRDefault="00432B63" w:rsidP="006D064F">
            <w:pPr>
              <w:jc w:val="both"/>
              <w:rPr>
                <w:rFonts w:ascii="Arial" w:hAnsi="Arial" w:cs="Arial"/>
                <w:b/>
                <w:bCs/>
                <w:color w:val="000000"/>
                <w:sz w:val="16"/>
                <w:szCs w:val="16"/>
                <w:lang w:eastAsia="es-CO"/>
              </w:rPr>
            </w:pPr>
            <w:r w:rsidRPr="00D7560F">
              <w:rPr>
                <w:rFonts w:ascii="Arial" w:hAnsi="Arial" w:cs="Arial"/>
                <w:b/>
                <w:bCs/>
                <w:color w:val="000000"/>
                <w:sz w:val="16"/>
                <w:szCs w:val="16"/>
                <w:lang w:eastAsia="es-CO"/>
              </w:rPr>
              <w:t>Farináceo II</w:t>
            </w:r>
          </w:p>
        </w:tc>
        <w:tc>
          <w:tcPr>
            <w:tcW w:w="2976" w:type="dxa"/>
            <w:tcBorders>
              <w:top w:val="nil"/>
              <w:left w:val="nil"/>
              <w:bottom w:val="single" w:sz="8" w:space="0" w:color="auto"/>
              <w:right w:val="single" w:sz="8" w:space="0" w:color="auto"/>
            </w:tcBorders>
            <w:shd w:val="clear" w:color="auto" w:fill="auto"/>
            <w:vAlign w:val="center"/>
            <w:hideMark/>
          </w:tcPr>
          <w:p w14:paraId="6F0E0926" w14:textId="77777777" w:rsidR="00432B63" w:rsidRPr="00D7560F" w:rsidRDefault="00432B63" w:rsidP="006D064F">
            <w:pPr>
              <w:rPr>
                <w:rFonts w:ascii="Arial" w:hAnsi="Arial" w:cs="Arial"/>
                <w:color w:val="000000"/>
                <w:sz w:val="16"/>
                <w:szCs w:val="16"/>
                <w:lang w:eastAsia="es-CO"/>
              </w:rPr>
            </w:pPr>
            <w:r w:rsidRPr="00D7560F">
              <w:rPr>
                <w:rFonts w:ascii="Arial" w:hAnsi="Arial" w:cs="Arial"/>
                <w:color w:val="000000"/>
                <w:sz w:val="16"/>
                <w:szCs w:val="16"/>
                <w:lang w:eastAsia="es-CO"/>
              </w:rPr>
              <w:t xml:space="preserve">Papa o pasta o plátano </w:t>
            </w:r>
            <w:proofErr w:type="spellStart"/>
            <w:r w:rsidRPr="00D7560F">
              <w:rPr>
                <w:rFonts w:ascii="Arial" w:hAnsi="Arial" w:cs="Arial"/>
                <w:color w:val="000000"/>
                <w:sz w:val="16"/>
                <w:szCs w:val="16"/>
                <w:lang w:eastAsia="es-CO"/>
              </w:rPr>
              <w:t>ó</w:t>
            </w:r>
            <w:proofErr w:type="spellEnd"/>
            <w:r w:rsidRPr="00D7560F">
              <w:rPr>
                <w:rFonts w:ascii="Arial" w:hAnsi="Arial" w:cs="Arial"/>
                <w:color w:val="000000"/>
                <w:sz w:val="16"/>
                <w:szCs w:val="16"/>
                <w:lang w:eastAsia="es-CO"/>
              </w:rPr>
              <w:t xml:space="preserve"> yuca  </w:t>
            </w:r>
          </w:p>
        </w:tc>
        <w:tc>
          <w:tcPr>
            <w:tcW w:w="1274" w:type="dxa"/>
            <w:tcBorders>
              <w:top w:val="nil"/>
              <w:left w:val="nil"/>
              <w:bottom w:val="single" w:sz="8" w:space="0" w:color="auto"/>
              <w:right w:val="single" w:sz="8" w:space="0" w:color="auto"/>
            </w:tcBorders>
            <w:shd w:val="clear" w:color="auto" w:fill="auto"/>
            <w:vAlign w:val="center"/>
            <w:hideMark/>
          </w:tcPr>
          <w:p w14:paraId="0881FA15"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90 gr</w:t>
            </w:r>
          </w:p>
        </w:tc>
        <w:tc>
          <w:tcPr>
            <w:tcW w:w="851" w:type="dxa"/>
            <w:tcBorders>
              <w:top w:val="nil"/>
              <w:left w:val="nil"/>
              <w:bottom w:val="single" w:sz="8" w:space="0" w:color="auto"/>
              <w:right w:val="single" w:sz="8" w:space="0" w:color="auto"/>
            </w:tcBorders>
            <w:shd w:val="clear" w:color="auto" w:fill="auto"/>
            <w:vAlign w:val="center"/>
            <w:hideMark/>
          </w:tcPr>
          <w:p w14:paraId="7D63B418"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7500ECF5"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34478AA6" w14:textId="77777777" w:rsidTr="006D064F">
        <w:trPr>
          <w:trHeight w:val="20"/>
          <w:jc w:val="center"/>
        </w:trPr>
        <w:tc>
          <w:tcPr>
            <w:tcW w:w="1702" w:type="dxa"/>
            <w:tcBorders>
              <w:top w:val="nil"/>
              <w:left w:val="single" w:sz="8" w:space="0" w:color="auto"/>
              <w:bottom w:val="nil"/>
              <w:right w:val="single" w:sz="8" w:space="0" w:color="auto"/>
            </w:tcBorders>
            <w:shd w:val="clear" w:color="auto" w:fill="auto"/>
            <w:hideMark/>
          </w:tcPr>
          <w:p w14:paraId="7DD90346" w14:textId="77777777" w:rsidR="00432B63" w:rsidRPr="00D7560F" w:rsidRDefault="00432B63" w:rsidP="006D064F">
            <w:pPr>
              <w:rPr>
                <w:rFonts w:ascii="Calibri" w:hAnsi="Calibri" w:cs="Calibri"/>
                <w:color w:val="000000"/>
                <w:lang w:eastAsia="es-CO"/>
              </w:rPr>
            </w:pPr>
            <w:r w:rsidRPr="00D7560F">
              <w:rPr>
                <w:rFonts w:ascii="Calibri" w:hAnsi="Calibri" w:cs="Calibri"/>
                <w:color w:val="000000"/>
                <w:lang w:eastAsia="es-CO"/>
              </w:rPr>
              <w:t> </w:t>
            </w:r>
          </w:p>
        </w:tc>
        <w:tc>
          <w:tcPr>
            <w:tcW w:w="2412" w:type="dxa"/>
            <w:tcBorders>
              <w:top w:val="nil"/>
              <w:left w:val="nil"/>
              <w:bottom w:val="single" w:sz="8" w:space="0" w:color="auto"/>
              <w:right w:val="single" w:sz="8" w:space="0" w:color="auto"/>
            </w:tcBorders>
            <w:shd w:val="clear" w:color="auto" w:fill="auto"/>
            <w:vAlign w:val="center"/>
            <w:hideMark/>
          </w:tcPr>
          <w:p w14:paraId="095F84AD" w14:textId="77777777" w:rsidR="00432B63" w:rsidRPr="00D7560F" w:rsidRDefault="00432B63" w:rsidP="006D064F">
            <w:pPr>
              <w:jc w:val="both"/>
              <w:rPr>
                <w:rFonts w:ascii="Arial" w:hAnsi="Arial" w:cs="Arial"/>
                <w:b/>
                <w:bCs/>
                <w:color w:val="000000"/>
                <w:sz w:val="16"/>
                <w:szCs w:val="16"/>
                <w:lang w:eastAsia="es-CO"/>
              </w:rPr>
            </w:pPr>
            <w:r w:rsidRPr="00D7560F">
              <w:rPr>
                <w:rFonts w:ascii="Arial" w:hAnsi="Arial" w:cs="Arial"/>
                <w:b/>
                <w:bCs/>
                <w:color w:val="000000"/>
                <w:sz w:val="16"/>
                <w:szCs w:val="16"/>
                <w:lang w:eastAsia="es-CO"/>
              </w:rPr>
              <w:t xml:space="preserve">Verdura </w:t>
            </w:r>
          </w:p>
        </w:tc>
        <w:tc>
          <w:tcPr>
            <w:tcW w:w="2976" w:type="dxa"/>
            <w:tcBorders>
              <w:top w:val="nil"/>
              <w:left w:val="nil"/>
              <w:bottom w:val="single" w:sz="8" w:space="0" w:color="auto"/>
              <w:right w:val="single" w:sz="8" w:space="0" w:color="auto"/>
            </w:tcBorders>
            <w:shd w:val="clear" w:color="auto" w:fill="auto"/>
            <w:vAlign w:val="center"/>
            <w:hideMark/>
          </w:tcPr>
          <w:p w14:paraId="30719839" w14:textId="77777777" w:rsidR="00432B63" w:rsidRPr="00D7560F" w:rsidRDefault="00432B63" w:rsidP="006D064F">
            <w:pPr>
              <w:rPr>
                <w:rFonts w:ascii="Arial" w:hAnsi="Arial" w:cs="Arial"/>
                <w:color w:val="000000"/>
                <w:sz w:val="16"/>
                <w:szCs w:val="16"/>
                <w:lang w:eastAsia="es-CO"/>
              </w:rPr>
            </w:pPr>
            <w:r>
              <w:rPr>
                <w:rFonts w:ascii="Arial" w:hAnsi="Arial" w:cs="Arial"/>
                <w:color w:val="000000"/>
                <w:sz w:val="16"/>
                <w:szCs w:val="16"/>
                <w:lang w:eastAsia="es-CO"/>
              </w:rPr>
              <w:t>C</w:t>
            </w:r>
            <w:r w:rsidRPr="00D7560F">
              <w:rPr>
                <w:rFonts w:ascii="Arial" w:hAnsi="Arial" w:cs="Arial"/>
                <w:color w:val="000000"/>
                <w:sz w:val="16"/>
                <w:szCs w:val="16"/>
                <w:lang w:eastAsia="es-CO"/>
              </w:rPr>
              <w:t xml:space="preserve">ocida  </w:t>
            </w:r>
          </w:p>
        </w:tc>
        <w:tc>
          <w:tcPr>
            <w:tcW w:w="1274" w:type="dxa"/>
            <w:tcBorders>
              <w:top w:val="nil"/>
              <w:left w:val="nil"/>
              <w:bottom w:val="single" w:sz="8" w:space="0" w:color="auto"/>
              <w:right w:val="single" w:sz="8" w:space="0" w:color="auto"/>
            </w:tcBorders>
            <w:shd w:val="clear" w:color="auto" w:fill="auto"/>
            <w:vAlign w:val="center"/>
            <w:hideMark/>
          </w:tcPr>
          <w:p w14:paraId="10E97F1A"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70 gr</w:t>
            </w:r>
          </w:p>
        </w:tc>
        <w:tc>
          <w:tcPr>
            <w:tcW w:w="851" w:type="dxa"/>
            <w:tcBorders>
              <w:top w:val="nil"/>
              <w:left w:val="nil"/>
              <w:bottom w:val="single" w:sz="8" w:space="0" w:color="auto"/>
              <w:right w:val="single" w:sz="8" w:space="0" w:color="auto"/>
            </w:tcBorders>
            <w:shd w:val="clear" w:color="auto" w:fill="auto"/>
            <w:vAlign w:val="center"/>
            <w:hideMark/>
          </w:tcPr>
          <w:p w14:paraId="68BDCB5B"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542F43C4"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6559C0D8" w14:textId="77777777" w:rsidTr="006D064F">
        <w:trPr>
          <w:trHeight w:val="20"/>
          <w:jc w:val="center"/>
        </w:trPr>
        <w:tc>
          <w:tcPr>
            <w:tcW w:w="1702" w:type="dxa"/>
            <w:tcBorders>
              <w:top w:val="nil"/>
              <w:left w:val="single" w:sz="8" w:space="0" w:color="auto"/>
              <w:bottom w:val="nil"/>
              <w:right w:val="single" w:sz="8" w:space="0" w:color="auto"/>
            </w:tcBorders>
            <w:shd w:val="clear" w:color="auto" w:fill="auto"/>
            <w:hideMark/>
          </w:tcPr>
          <w:p w14:paraId="379ED0FB" w14:textId="77777777" w:rsidR="00432B63" w:rsidRPr="00D7560F" w:rsidRDefault="00432B63" w:rsidP="006D064F">
            <w:pPr>
              <w:rPr>
                <w:rFonts w:ascii="Calibri" w:hAnsi="Calibri" w:cs="Calibri"/>
                <w:color w:val="000000"/>
                <w:lang w:eastAsia="es-CO"/>
              </w:rPr>
            </w:pPr>
            <w:r w:rsidRPr="00D7560F">
              <w:rPr>
                <w:rFonts w:ascii="Calibri" w:hAnsi="Calibri" w:cs="Calibri"/>
                <w:color w:val="000000"/>
                <w:lang w:eastAsia="es-CO"/>
              </w:rPr>
              <w:t> </w:t>
            </w:r>
          </w:p>
        </w:tc>
        <w:tc>
          <w:tcPr>
            <w:tcW w:w="2412" w:type="dxa"/>
            <w:tcBorders>
              <w:top w:val="nil"/>
              <w:left w:val="nil"/>
              <w:bottom w:val="single" w:sz="8" w:space="0" w:color="auto"/>
              <w:right w:val="single" w:sz="8" w:space="0" w:color="auto"/>
            </w:tcBorders>
            <w:shd w:val="clear" w:color="auto" w:fill="auto"/>
            <w:vAlign w:val="center"/>
            <w:hideMark/>
          </w:tcPr>
          <w:p w14:paraId="62C3FC62" w14:textId="77777777" w:rsidR="00432B63" w:rsidRPr="00D7560F" w:rsidRDefault="00432B63" w:rsidP="006D064F">
            <w:pPr>
              <w:jc w:val="both"/>
              <w:rPr>
                <w:rFonts w:ascii="Arial" w:hAnsi="Arial" w:cs="Arial"/>
                <w:b/>
                <w:bCs/>
                <w:color w:val="000000"/>
                <w:sz w:val="16"/>
                <w:szCs w:val="16"/>
                <w:lang w:eastAsia="es-CO"/>
              </w:rPr>
            </w:pPr>
            <w:r w:rsidRPr="00D7560F">
              <w:rPr>
                <w:rFonts w:ascii="Arial" w:hAnsi="Arial" w:cs="Arial"/>
                <w:b/>
                <w:bCs/>
                <w:color w:val="000000"/>
                <w:sz w:val="16"/>
                <w:szCs w:val="16"/>
                <w:lang w:eastAsia="es-CO"/>
              </w:rPr>
              <w:t xml:space="preserve">Bebida </w:t>
            </w:r>
          </w:p>
        </w:tc>
        <w:tc>
          <w:tcPr>
            <w:tcW w:w="2976" w:type="dxa"/>
            <w:tcBorders>
              <w:top w:val="nil"/>
              <w:left w:val="nil"/>
              <w:bottom w:val="single" w:sz="8" w:space="0" w:color="auto"/>
              <w:right w:val="single" w:sz="8" w:space="0" w:color="auto"/>
            </w:tcBorders>
            <w:shd w:val="clear" w:color="auto" w:fill="auto"/>
            <w:vAlign w:val="center"/>
            <w:hideMark/>
          </w:tcPr>
          <w:p w14:paraId="13B61538" w14:textId="77777777" w:rsidR="00432B63" w:rsidRPr="00D7560F" w:rsidRDefault="00432B63" w:rsidP="006D064F">
            <w:pPr>
              <w:rPr>
                <w:rFonts w:ascii="Arial" w:hAnsi="Arial" w:cs="Arial"/>
                <w:color w:val="000000"/>
                <w:sz w:val="16"/>
                <w:szCs w:val="16"/>
                <w:lang w:eastAsia="es-CO"/>
              </w:rPr>
            </w:pPr>
            <w:r w:rsidRPr="00D7560F">
              <w:rPr>
                <w:rFonts w:ascii="Arial" w:eastAsia="MS Mincho" w:hAnsi="Arial" w:cs="Arial"/>
                <w:color w:val="000000"/>
                <w:sz w:val="16"/>
                <w:szCs w:val="16"/>
                <w:lang w:eastAsia="es-CO"/>
              </w:rPr>
              <w:t xml:space="preserve">Jugo de </w:t>
            </w:r>
            <w:proofErr w:type="gramStart"/>
            <w:r w:rsidRPr="00D7560F">
              <w:rPr>
                <w:rFonts w:ascii="Arial" w:eastAsia="MS Mincho" w:hAnsi="Arial" w:cs="Arial"/>
                <w:color w:val="000000"/>
                <w:sz w:val="16"/>
                <w:szCs w:val="16"/>
                <w:lang w:eastAsia="es-CO"/>
              </w:rPr>
              <w:t>fruta  no</w:t>
            </w:r>
            <w:proofErr w:type="gramEnd"/>
            <w:r w:rsidRPr="00D7560F">
              <w:rPr>
                <w:rFonts w:ascii="Arial" w:eastAsia="MS Mincho" w:hAnsi="Arial" w:cs="Arial"/>
                <w:color w:val="000000"/>
                <w:sz w:val="16"/>
                <w:szCs w:val="16"/>
                <w:lang w:eastAsia="es-CO"/>
              </w:rPr>
              <w:t xml:space="preserve"> acido</w:t>
            </w:r>
          </w:p>
        </w:tc>
        <w:tc>
          <w:tcPr>
            <w:tcW w:w="1274" w:type="dxa"/>
            <w:tcBorders>
              <w:top w:val="nil"/>
              <w:left w:val="nil"/>
              <w:bottom w:val="single" w:sz="8" w:space="0" w:color="auto"/>
              <w:right w:val="single" w:sz="8" w:space="0" w:color="auto"/>
            </w:tcBorders>
            <w:shd w:val="clear" w:color="auto" w:fill="auto"/>
            <w:vAlign w:val="center"/>
            <w:hideMark/>
          </w:tcPr>
          <w:p w14:paraId="4B58C21C"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xml:space="preserve">200 </w:t>
            </w:r>
            <w:proofErr w:type="spellStart"/>
            <w:r w:rsidRPr="00D7560F">
              <w:rPr>
                <w:rFonts w:ascii="Arial" w:hAnsi="Arial" w:cs="Arial"/>
                <w:color w:val="000000"/>
                <w:sz w:val="16"/>
                <w:szCs w:val="16"/>
                <w:lang w:eastAsia="es-CO"/>
              </w:rPr>
              <w:t>cc</w:t>
            </w:r>
            <w:proofErr w:type="spellEnd"/>
          </w:p>
        </w:tc>
        <w:tc>
          <w:tcPr>
            <w:tcW w:w="851" w:type="dxa"/>
            <w:tcBorders>
              <w:top w:val="nil"/>
              <w:left w:val="nil"/>
              <w:bottom w:val="single" w:sz="8" w:space="0" w:color="auto"/>
              <w:right w:val="single" w:sz="8" w:space="0" w:color="auto"/>
            </w:tcBorders>
            <w:shd w:val="clear" w:color="auto" w:fill="auto"/>
            <w:vAlign w:val="center"/>
            <w:hideMark/>
          </w:tcPr>
          <w:p w14:paraId="271B91ED"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67B9FE32"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53058BBB" w14:textId="77777777" w:rsidTr="006D064F">
        <w:trPr>
          <w:trHeight w:val="20"/>
          <w:jc w:val="center"/>
        </w:trPr>
        <w:tc>
          <w:tcPr>
            <w:tcW w:w="1702" w:type="dxa"/>
            <w:tcBorders>
              <w:top w:val="nil"/>
              <w:left w:val="single" w:sz="8" w:space="0" w:color="auto"/>
              <w:bottom w:val="single" w:sz="8" w:space="0" w:color="auto"/>
              <w:right w:val="single" w:sz="8" w:space="0" w:color="auto"/>
            </w:tcBorders>
            <w:shd w:val="clear" w:color="auto" w:fill="auto"/>
            <w:hideMark/>
          </w:tcPr>
          <w:p w14:paraId="3F4801E6" w14:textId="77777777" w:rsidR="00432B63" w:rsidRPr="00D7560F" w:rsidRDefault="00432B63" w:rsidP="006D064F">
            <w:pPr>
              <w:rPr>
                <w:rFonts w:ascii="Calibri" w:hAnsi="Calibri" w:cs="Calibri"/>
                <w:color w:val="000000"/>
                <w:lang w:eastAsia="es-CO"/>
              </w:rPr>
            </w:pPr>
            <w:r w:rsidRPr="00D7560F">
              <w:rPr>
                <w:rFonts w:ascii="Calibri" w:hAnsi="Calibri" w:cs="Calibri"/>
                <w:color w:val="000000"/>
                <w:lang w:eastAsia="es-CO"/>
              </w:rPr>
              <w:t> </w:t>
            </w:r>
          </w:p>
        </w:tc>
        <w:tc>
          <w:tcPr>
            <w:tcW w:w="2412" w:type="dxa"/>
            <w:vMerge w:val="restart"/>
            <w:tcBorders>
              <w:top w:val="nil"/>
              <w:left w:val="single" w:sz="8" w:space="0" w:color="auto"/>
              <w:bottom w:val="single" w:sz="8" w:space="0" w:color="000000"/>
              <w:right w:val="single" w:sz="8" w:space="0" w:color="auto"/>
            </w:tcBorders>
            <w:shd w:val="clear" w:color="auto" w:fill="auto"/>
            <w:vAlign w:val="center"/>
            <w:hideMark/>
          </w:tcPr>
          <w:p w14:paraId="487DAFD1" w14:textId="77777777" w:rsidR="00432B63" w:rsidRPr="00D7560F" w:rsidRDefault="00432B63" w:rsidP="006D064F">
            <w:pPr>
              <w:jc w:val="both"/>
              <w:rPr>
                <w:rFonts w:ascii="Arial" w:hAnsi="Arial" w:cs="Arial"/>
                <w:b/>
                <w:bCs/>
                <w:color w:val="000000"/>
                <w:sz w:val="16"/>
                <w:szCs w:val="16"/>
                <w:lang w:eastAsia="es-CO"/>
              </w:rPr>
            </w:pPr>
            <w:r w:rsidRPr="00D7560F">
              <w:rPr>
                <w:rFonts w:ascii="Arial" w:hAnsi="Arial" w:cs="Arial"/>
                <w:b/>
                <w:bCs/>
                <w:color w:val="000000"/>
                <w:sz w:val="16"/>
                <w:szCs w:val="16"/>
                <w:lang w:eastAsia="es-CO"/>
              </w:rPr>
              <w:t xml:space="preserve">Postre </w:t>
            </w:r>
          </w:p>
        </w:tc>
        <w:tc>
          <w:tcPr>
            <w:tcW w:w="2976" w:type="dxa"/>
            <w:tcBorders>
              <w:top w:val="nil"/>
              <w:left w:val="nil"/>
              <w:bottom w:val="single" w:sz="8" w:space="0" w:color="auto"/>
              <w:right w:val="single" w:sz="8" w:space="0" w:color="auto"/>
            </w:tcBorders>
            <w:shd w:val="clear" w:color="auto" w:fill="auto"/>
            <w:vAlign w:val="center"/>
            <w:hideMark/>
          </w:tcPr>
          <w:p w14:paraId="18CEC7E9" w14:textId="77777777" w:rsidR="00432B63" w:rsidRPr="00D7560F" w:rsidRDefault="00432B63" w:rsidP="006D064F">
            <w:pPr>
              <w:rPr>
                <w:rFonts w:ascii="Arial" w:hAnsi="Arial" w:cs="Arial"/>
                <w:color w:val="000000"/>
                <w:sz w:val="16"/>
                <w:szCs w:val="16"/>
                <w:lang w:eastAsia="es-CO"/>
              </w:rPr>
            </w:pPr>
            <w:proofErr w:type="gramStart"/>
            <w:r w:rsidRPr="00D7560F">
              <w:rPr>
                <w:rFonts w:ascii="Arial" w:hAnsi="Arial" w:cs="Arial"/>
                <w:color w:val="000000"/>
                <w:sz w:val="16"/>
                <w:szCs w:val="16"/>
                <w:lang w:eastAsia="es-CO"/>
              </w:rPr>
              <w:t>Dulce  de</w:t>
            </w:r>
            <w:proofErr w:type="gramEnd"/>
            <w:r w:rsidRPr="00D7560F">
              <w:rPr>
                <w:rFonts w:ascii="Arial" w:hAnsi="Arial" w:cs="Arial"/>
                <w:color w:val="000000"/>
                <w:sz w:val="16"/>
                <w:szCs w:val="16"/>
                <w:lang w:eastAsia="es-CO"/>
              </w:rPr>
              <w:t xml:space="preserve"> fruta </w:t>
            </w:r>
            <w:proofErr w:type="spellStart"/>
            <w:r w:rsidRPr="00D7560F">
              <w:rPr>
                <w:rFonts w:ascii="Arial" w:hAnsi="Arial" w:cs="Arial"/>
                <w:color w:val="000000"/>
                <w:sz w:val="16"/>
                <w:szCs w:val="16"/>
                <w:lang w:eastAsia="es-CO"/>
              </w:rPr>
              <w:t>ó</w:t>
            </w:r>
            <w:proofErr w:type="spellEnd"/>
            <w:r w:rsidRPr="00D7560F">
              <w:rPr>
                <w:rFonts w:ascii="Arial" w:hAnsi="Arial" w:cs="Arial"/>
                <w:color w:val="000000"/>
                <w:sz w:val="16"/>
                <w:szCs w:val="16"/>
                <w:lang w:eastAsia="es-CO"/>
              </w:rPr>
              <w:t xml:space="preserve"> gelatina</w:t>
            </w:r>
          </w:p>
        </w:tc>
        <w:tc>
          <w:tcPr>
            <w:tcW w:w="1274" w:type="dxa"/>
            <w:tcBorders>
              <w:top w:val="nil"/>
              <w:left w:val="nil"/>
              <w:bottom w:val="single" w:sz="8" w:space="0" w:color="auto"/>
              <w:right w:val="single" w:sz="8" w:space="0" w:color="auto"/>
            </w:tcBorders>
            <w:shd w:val="clear" w:color="auto" w:fill="auto"/>
            <w:vAlign w:val="center"/>
            <w:hideMark/>
          </w:tcPr>
          <w:p w14:paraId="4FD7E719"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60 gr</w:t>
            </w:r>
          </w:p>
        </w:tc>
        <w:tc>
          <w:tcPr>
            <w:tcW w:w="851" w:type="dxa"/>
            <w:tcBorders>
              <w:top w:val="nil"/>
              <w:left w:val="nil"/>
              <w:bottom w:val="single" w:sz="8" w:space="0" w:color="auto"/>
              <w:right w:val="single" w:sz="8" w:space="0" w:color="auto"/>
            </w:tcBorders>
            <w:shd w:val="clear" w:color="auto" w:fill="auto"/>
            <w:vAlign w:val="center"/>
            <w:hideMark/>
          </w:tcPr>
          <w:p w14:paraId="28C97F6D"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552A4E2A"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7F77F262" w14:textId="77777777" w:rsidTr="006D064F">
        <w:trPr>
          <w:trHeight w:val="20"/>
          <w:jc w:val="center"/>
        </w:trPr>
        <w:tc>
          <w:tcPr>
            <w:tcW w:w="1702" w:type="dxa"/>
            <w:tcBorders>
              <w:top w:val="nil"/>
              <w:left w:val="single" w:sz="8" w:space="0" w:color="auto"/>
              <w:bottom w:val="single" w:sz="8" w:space="0" w:color="auto"/>
              <w:right w:val="single" w:sz="8" w:space="0" w:color="auto"/>
            </w:tcBorders>
            <w:shd w:val="clear" w:color="auto" w:fill="auto"/>
            <w:vAlign w:val="center"/>
            <w:hideMark/>
          </w:tcPr>
          <w:p w14:paraId="16CE630C"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c>
          <w:tcPr>
            <w:tcW w:w="2412" w:type="dxa"/>
            <w:vMerge/>
            <w:tcBorders>
              <w:top w:val="nil"/>
              <w:left w:val="single" w:sz="8" w:space="0" w:color="auto"/>
              <w:bottom w:val="single" w:sz="8" w:space="0" w:color="000000"/>
              <w:right w:val="single" w:sz="8" w:space="0" w:color="auto"/>
            </w:tcBorders>
            <w:vAlign w:val="center"/>
            <w:hideMark/>
          </w:tcPr>
          <w:p w14:paraId="06BA7C3C" w14:textId="77777777" w:rsidR="00432B63" w:rsidRPr="00D7560F" w:rsidRDefault="00432B63" w:rsidP="006D064F">
            <w:pPr>
              <w:rPr>
                <w:rFonts w:ascii="Arial" w:hAnsi="Arial" w:cs="Arial"/>
                <w:b/>
                <w:bCs/>
                <w:color w:val="000000"/>
                <w:sz w:val="16"/>
                <w:szCs w:val="16"/>
                <w:lang w:eastAsia="es-CO"/>
              </w:rPr>
            </w:pPr>
          </w:p>
        </w:tc>
        <w:tc>
          <w:tcPr>
            <w:tcW w:w="2976" w:type="dxa"/>
            <w:tcBorders>
              <w:top w:val="nil"/>
              <w:left w:val="nil"/>
              <w:bottom w:val="single" w:sz="8" w:space="0" w:color="auto"/>
              <w:right w:val="single" w:sz="8" w:space="0" w:color="auto"/>
            </w:tcBorders>
            <w:shd w:val="clear" w:color="auto" w:fill="auto"/>
            <w:vAlign w:val="center"/>
            <w:hideMark/>
          </w:tcPr>
          <w:p w14:paraId="3B3CB81A" w14:textId="77777777" w:rsidR="00432B63" w:rsidRPr="00D7560F" w:rsidRDefault="00432B63" w:rsidP="006D064F">
            <w:pPr>
              <w:rPr>
                <w:rFonts w:ascii="Arial" w:hAnsi="Arial" w:cs="Arial"/>
                <w:color w:val="000000"/>
                <w:sz w:val="16"/>
                <w:szCs w:val="16"/>
                <w:lang w:eastAsia="es-CO"/>
              </w:rPr>
            </w:pPr>
            <w:r w:rsidRPr="00D7560F">
              <w:rPr>
                <w:rFonts w:ascii="Arial" w:hAnsi="Arial" w:cs="Arial"/>
                <w:color w:val="000000"/>
                <w:sz w:val="16"/>
                <w:szCs w:val="16"/>
                <w:lang w:eastAsia="es-CO"/>
              </w:rPr>
              <w:t xml:space="preserve">Bocadillo </w:t>
            </w:r>
            <w:proofErr w:type="spellStart"/>
            <w:r w:rsidRPr="00D7560F">
              <w:rPr>
                <w:rFonts w:ascii="Arial" w:hAnsi="Arial" w:cs="Arial"/>
                <w:color w:val="000000"/>
                <w:sz w:val="16"/>
                <w:szCs w:val="16"/>
                <w:lang w:eastAsia="es-CO"/>
              </w:rPr>
              <w:t>ó</w:t>
            </w:r>
            <w:proofErr w:type="spellEnd"/>
            <w:r w:rsidRPr="00D7560F">
              <w:rPr>
                <w:rFonts w:ascii="Arial" w:hAnsi="Arial" w:cs="Arial"/>
                <w:color w:val="000000"/>
                <w:sz w:val="16"/>
                <w:szCs w:val="16"/>
                <w:lang w:eastAsia="es-CO"/>
              </w:rPr>
              <w:t xml:space="preserve">  </w:t>
            </w:r>
          </w:p>
        </w:tc>
        <w:tc>
          <w:tcPr>
            <w:tcW w:w="1274" w:type="dxa"/>
            <w:tcBorders>
              <w:top w:val="nil"/>
              <w:left w:val="nil"/>
              <w:bottom w:val="single" w:sz="8" w:space="0" w:color="auto"/>
              <w:right w:val="single" w:sz="8" w:space="0" w:color="auto"/>
            </w:tcBorders>
            <w:shd w:val="clear" w:color="auto" w:fill="auto"/>
            <w:vAlign w:val="center"/>
            <w:hideMark/>
          </w:tcPr>
          <w:p w14:paraId="236FA107"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30 gr</w:t>
            </w:r>
          </w:p>
        </w:tc>
        <w:tc>
          <w:tcPr>
            <w:tcW w:w="851" w:type="dxa"/>
            <w:tcBorders>
              <w:top w:val="nil"/>
              <w:left w:val="nil"/>
              <w:bottom w:val="single" w:sz="8" w:space="0" w:color="auto"/>
              <w:right w:val="single" w:sz="8" w:space="0" w:color="auto"/>
            </w:tcBorders>
            <w:shd w:val="clear" w:color="auto" w:fill="auto"/>
            <w:vAlign w:val="center"/>
            <w:hideMark/>
          </w:tcPr>
          <w:p w14:paraId="0C814C62"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575BFFFA"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3F509980" w14:textId="77777777" w:rsidTr="006D064F">
        <w:trPr>
          <w:trHeight w:val="20"/>
          <w:jc w:val="center"/>
        </w:trPr>
        <w:tc>
          <w:tcPr>
            <w:tcW w:w="10207" w:type="dxa"/>
            <w:gridSpan w:val="6"/>
            <w:tcBorders>
              <w:top w:val="single" w:sz="8" w:space="0" w:color="auto"/>
              <w:left w:val="single" w:sz="8" w:space="0" w:color="auto"/>
              <w:right w:val="single" w:sz="8" w:space="0" w:color="auto"/>
            </w:tcBorders>
            <w:shd w:val="clear" w:color="auto" w:fill="auto"/>
            <w:vAlign w:val="center"/>
            <w:hideMark/>
          </w:tcPr>
          <w:p w14:paraId="379A8E44" w14:textId="77777777" w:rsidR="00432B63" w:rsidRPr="00D21BD4" w:rsidRDefault="00432B63" w:rsidP="006D064F">
            <w:pPr>
              <w:jc w:val="center"/>
              <w:rPr>
                <w:rFonts w:ascii="Arial" w:hAnsi="Arial" w:cs="Arial"/>
                <w:b/>
                <w:bCs/>
                <w:color w:val="000000"/>
                <w:sz w:val="16"/>
                <w:szCs w:val="16"/>
                <w:lang w:eastAsia="es-CO"/>
              </w:rPr>
            </w:pPr>
            <w:r w:rsidRPr="00D7560F">
              <w:rPr>
                <w:rFonts w:ascii="Arial" w:hAnsi="Arial" w:cs="Arial"/>
                <w:b/>
                <w:bCs/>
                <w:color w:val="000000"/>
                <w:sz w:val="16"/>
                <w:szCs w:val="16"/>
                <w:lang w:eastAsia="es-CO"/>
              </w:rPr>
              <w:t>OTRAS CARACTERÍSTICAS DE LA DIETA BLANDA</w:t>
            </w:r>
          </w:p>
        </w:tc>
      </w:tr>
      <w:tr w:rsidR="00432B63" w:rsidRPr="00D7560F" w14:paraId="3190387E" w14:textId="77777777" w:rsidTr="006D064F">
        <w:trPr>
          <w:trHeight w:val="20"/>
          <w:jc w:val="center"/>
        </w:trPr>
        <w:tc>
          <w:tcPr>
            <w:tcW w:w="836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21D9254"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Todos los alimentos de esta dieta deben presentarse en consistencia blanda, no deben incluirse verduras crudas, productos de salsamentaría, preparaciones fritas, condimentos, ni irritantes.</w:t>
            </w:r>
          </w:p>
        </w:tc>
        <w:tc>
          <w:tcPr>
            <w:tcW w:w="851" w:type="dxa"/>
            <w:tcBorders>
              <w:top w:val="single" w:sz="4" w:space="0" w:color="auto"/>
              <w:left w:val="nil"/>
              <w:bottom w:val="single" w:sz="8" w:space="0" w:color="auto"/>
              <w:right w:val="single" w:sz="8" w:space="0" w:color="auto"/>
            </w:tcBorders>
            <w:shd w:val="clear" w:color="auto" w:fill="auto"/>
            <w:vAlign w:val="center"/>
            <w:hideMark/>
          </w:tcPr>
          <w:p w14:paraId="1383574B"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single" w:sz="4" w:space="0" w:color="auto"/>
              <w:left w:val="nil"/>
              <w:bottom w:val="single" w:sz="8" w:space="0" w:color="auto"/>
              <w:right w:val="single" w:sz="8" w:space="0" w:color="auto"/>
            </w:tcBorders>
            <w:shd w:val="clear" w:color="auto" w:fill="auto"/>
            <w:vAlign w:val="center"/>
            <w:hideMark/>
          </w:tcPr>
          <w:p w14:paraId="30B88342"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7A6BA2D8" w14:textId="77777777" w:rsidTr="006D064F">
        <w:trPr>
          <w:trHeight w:val="20"/>
          <w:jc w:val="center"/>
        </w:trPr>
        <w:tc>
          <w:tcPr>
            <w:tcW w:w="836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4D4187D"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En la dieta blanda NO JUGO, NO LECHE: no se permite el empleo de lácteos, café, chocolate, verduras, alimentos productores de gas, preparaciones con grasa o alimentos que la contengan. Se podrá utilizar porción de fruta astringente o jugo astringente.</w:t>
            </w:r>
          </w:p>
        </w:tc>
        <w:tc>
          <w:tcPr>
            <w:tcW w:w="851" w:type="dxa"/>
            <w:tcBorders>
              <w:top w:val="nil"/>
              <w:left w:val="nil"/>
              <w:bottom w:val="single" w:sz="8" w:space="0" w:color="auto"/>
              <w:right w:val="single" w:sz="8" w:space="0" w:color="auto"/>
            </w:tcBorders>
            <w:shd w:val="clear" w:color="auto" w:fill="auto"/>
            <w:vAlign w:val="center"/>
            <w:hideMark/>
          </w:tcPr>
          <w:p w14:paraId="57BC174D"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65D6BF09"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33DE244A" w14:textId="77777777" w:rsidTr="006D064F">
        <w:trPr>
          <w:trHeight w:val="20"/>
          <w:jc w:val="center"/>
        </w:trPr>
        <w:tc>
          <w:tcPr>
            <w:tcW w:w="836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E532BDD" w14:textId="77777777" w:rsidR="00432B63" w:rsidRPr="00D7560F" w:rsidRDefault="00432B63" w:rsidP="006D064F">
            <w:pPr>
              <w:rPr>
                <w:rFonts w:ascii="Arial" w:hAnsi="Arial" w:cs="Arial"/>
                <w:color w:val="000000"/>
                <w:sz w:val="16"/>
                <w:szCs w:val="16"/>
                <w:lang w:eastAsia="es-CO"/>
              </w:rPr>
            </w:pPr>
            <w:r w:rsidRPr="00D7560F">
              <w:rPr>
                <w:rFonts w:ascii="Arial" w:hAnsi="Arial" w:cs="Arial"/>
                <w:color w:val="000000"/>
                <w:sz w:val="16"/>
                <w:szCs w:val="16"/>
                <w:lang w:eastAsia="es-CO"/>
              </w:rPr>
              <w:t xml:space="preserve">Debe suministrarse en consistencia normal </w:t>
            </w:r>
            <w:proofErr w:type="spellStart"/>
            <w:r w:rsidRPr="00D7560F">
              <w:rPr>
                <w:rFonts w:ascii="Arial" w:hAnsi="Arial" w:cs="Arial"/>
                <w:color w:val="000000"/>
                <w:sz w:val="16"/>
                <w:szCs w:val="16"/>
                <w:lang w:eastAsia="es-CO"/>
              </w:rPr>
              <w:t>ó</w:t>
            </w:r>
            <w:proofErr w:type="spellEnd"/>
            <w:r w:rsidRPr="00D7560F">
              <w:rPr>
                <w:rFonts w:ascii="Arial" w:hAnsi="Arial" w:cs="Arial"/>
                <w:color w:val="000000"/>
                <w:sz w:val="16"/>
                <w:szCs w:val="16"/>
                <w:lang w:eastAsia="es-CO"/>
              </w:rPr>
              <w:t xml:space="preserve"> blanda a solicitud de nutrición. </w:t>
            </w:r>
          </w:p>
        </w:tc>
        <w:tc>
          <w:tcPr>
            <w:tcW w:w="851" w:type="dxa"/>
            <w:tcBorders>
              <w:top w:val="nil"/>
              <w:left w:val="nil"/>
              <w:bottom w:val="single" w:sz="8" w:space="0" w:color="auto"/>
              <w:right w:val="single" w:sz="8" w:space="0" w:color="auto"/>
            </w:tcBorders>
            <w:shd w:val="clear" w:color="auto" w:fill="auto"/>
            <w:vAlign w:val="center"/>
            <w:hideMark/>
          </w:tcPr>
          <w:p w14:paraId="27C66646" w14:textId="77777777" w:rsidR="00432B63" w:rsidRPr="00D7560F" w:rsidRDefault="00432B63" w:rsidP="006D064F">
            <w:pPr>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014E4C9F" w14:textId="77777777" w:rsidR="00432B63" w:rsidRPr="00D7560F" w:rsidRDefault="00432B63" w:rsidP="006D064F">
            <w:pPr>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130533B1" w14:textId="77777777" w:rsidTr="006D064F">
        <w:trPr>
          <w:trHeight w:val="20"/>
          <w:jc w:val="center"/>
        </w:trPr>
        <w:tc>
          <w:tcPr>
            <w:tcW w:w="836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C22EB05"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La Entidad considera: Frutas astringentes permitidas: Guayaba, Pera, Manzana y Durazno y Verduras Astringentes Permitidas: Zanahoria, Ahuyama y Arveja.</w:t>
            </w:r>
          </w:p>
        </w:tc>
        <w:tc>
          <w:tcPr>
            <w:tcW w:w="851" w:type="dxa"/>
            <w:tcBorders>
              <w:top w:val="nil"/>
              <w:left w:val="nil"/>
              <w:bottom w:val="single" w:sz="8" w:space="0" w:color="auto"/>
              <w:right w:val="single" w:sz="8" w:space="0" w:color="auto"/>
            </w:tcBorders>
            <w:shd w:val="clear" w:color="auto" w:fill="auto"/>
            <w:vAlign w:val="center"/>
            <w:hideMark/>
          </w:tcPr>
          <w:p w14:paraId="129F16BE"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7C3832E3"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32E7336F" w14:textId="77777777" w:rsidTr="006D064F">
        <w:trPr>
          <w:trHeight w:val="20"/>
          <w:jc w:val="center"/>
        </w:trPr>
        <w:tc>
          <w:tcPr>
            <w:tcW w:w="836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99CBF47"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En el desayuno el farináceo debe ser variado.</w:t>
            </w:r>
          </w:p>
        </w:tc>
        <w:tc>
          <w:tcPr>
            <w:tcW w:w="851" w:type="dxa"/>
            <w:tcBorders>
              <w:top w:val="nil"/>
              <w:left w:val="nil"/>
              <w:bottom w:val="single" w:sz="8" w:space="0" w:color="auto"/>
              <w:right w:val="single" w:sz="8" w:space="0" w:color="auto"/>
            </w:tcBorders>
            <w:shd w:val="clear" w:color="auto" w:fill="auto"/>
            <w:vAlign w:val="center"/>
            <w:hideMark/>
          </w:tcPr>
          <w:p w14:paraId="1D62E68E" w14:textId="77777777" w:rsidR="00432B63" w:rsidRPr="00D7560F" w:rsidRDefault="00432B63" w:rsidP="006D064F">
            <w:pPr>
              <w:jc w:val="both"/>
              <w:rPr>
                <w:rFonts w:ascii="Arial" w:hAnsi="Arial" w:cs="Arial"/>
                <w:color w:val="000000"/>
                <w:sz w:val="16"/>
                <w:szCs w:val="16"/>
                <w:lang w:eastAsia="es-CO"/>
              </w:rPr>
            </w:pPr>
          </w:p>
        </w:tc>
        <w:tc>
          <w:tcPr>
            <w:tcW w:w="992" w:type="dxa"/>
            <w:tcBorders>
              <w:top w:val="nil"/>
              <w:left w:val="nil"/>
              <w:bottom w:val="single" w:sz="8" w:space="0" w:color="auto"/>
              <w:right w:val="single" w:sz="8" w:space="0" w:color="auto"/>
            </w:tcBorders>
            <w:shd w:val="clear" w:color="auto" w:fill="auto"/>
            <w:vAlign w:val="center"/>
            <w:hideMark/>
          </w:tcPr>
          <w:p w14:paraId="76338E4E" w14:textId="77777777" w:rsidR="00432B63" w:rsidRPr="00D7560F" w:rsidRDefault="00432B63" w:rsidP="006D064F">
            <w:pPr>
              <w:jc w:val="both"/>
              <w:rPr>
                <w:rFonts w:ascii="Arial" w:hAnsi="Arial" w:cs="Arial"/>
                <w:color w:val="000000"/>
                <w:sz w:val="16"/>
                <w:szCs w:val="16"/>
                <w:lang w:eastAsia="es-CO"/>
              </w:rPr>
            </w:pPr>
            <w:r w:rsidRPr="00D7560F">
              <w:rPr>
                <w:rFonts w:ascii="Arial" w:hAnsi="Arial" w:cs="Arial"/>
                <w:color w:val="000000"/>
                <w:sz w:val="16"/>
                <w:szCs w:val="16"/>
                <w:lang w:eastAsia="es-CO"/>
              </w:rPr>
              <w:t> </w:t>
            </w:r>
          </w:p>
        </w:tc>
      </w:tr>
      <w:tr w:rsidR="00432B63" w:rsidRPr="00D7560F" w14:paraId="0751571C" w14:textId="77777777" w:rsidTr="006D064F">
        <w:trPr>
          <w:trHeight w:val="20"/>
          <w:jc w:val="center"/>
        </w:trPr>
        <w:tc>
          <w:tcPr>
            <w:tcW w:w="10207"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AACEEC8" w14:textId="77777777" w:rsidR="00432B63" w:rsidRPr="00D7560F" w:rsidRDefault="00432B63" w:rsidP="006D064F">
            <w:pPr>
              <w:rPr>
                <w:rFonts w:ascii="Arial" w:hAnsi="Arial" w:cs="Arial"/>
                <w:color w:val="000000"/>
                <w:sz w:val="20"/>
                <w:szCs w:val="20"/>
                <w:lang w:eastAsia="es-CO"/>
              </w:rPr>
            </w:pPr>
            <w:r w:rsidRPr="00D7560F">
              <w:rPr>
                <w:rFonts w:ascii="Arial" w:hAnsi="Arial" w:cs="Arial"/>
                <w:color w:val="000000"/>
                <w:sz w:val="20"/>
                <w:szCs w:val="20"/>
                <w:lang w:eastAsia="es-CO"/>
              </w:rPr>
              <w:t> </w:t>
            </w:r>
          </w:p>
        </w:tc>
      </w:tr>
    </w:tbl>
    <w:p w14:paraId="56878897" w14:textId="77777777" w:rsidR="00432B63" w:rsidRDefault="00432B63" w:rsidP="00432B63">
      <w:pPr>
        <w:pStyle w:val="Textoindependiente2"/>
        <w:tabs>
          <w:tab w:val="left" w:pos="709"/>
          <w:tab w:val="left" w:pos="1980"/>
        </w:tabs>
        <w:rPr>
          <w:rFonts w:eastAsia="Calibri"/>
          <w:color w:val="808080" w:themeColor="background1" w:themeShade="80"/>
          <w:sz w:val="22"/>
          <w:szCs w:val="22"/>
          <w:lang w:val="es-CO"/>
        </w:rPr>
      </w:pPr>
    </w:p>
    <w:p w14:paraId="669540B0" w14:textId="77777777" w:rsidR="000163CD" w:rsidRDefault="000163CD" w:rsidP="00432B63">
      <w:pPr>
        <w:pStyle w:val="Textoindependiente2"/>
        <w:tabs>
          <w:tab w:val="left" w:pos="709"/>
          <w:tab w:val="left" w:pos="1980"/>
        </w:tabs>
        <w:rPr>
          <w:rFonts w:eastAsia="Calibri"/>
          <w:color w:val="808080" w:themeColor="background1" w:themeShade="80"/>
          <w:sz w:val="22"/>
          <w:szCs w:val="22"/>
          <w:lang w:val="es-CO"/>
        </w:rPr>
      </w:pPr>
    </w:p>
    <w:p w14:paraId="4A82A899" w14:textId="77777777" w:rsidR="000163CD" w:rsidRDefault="000163CD" w:rsidP="00432B63">
      <w:pPr>
        <w:pStyle w:val="Textoindependiente2"/>
        <w:tabs>
          <w:tab w:val="left" w:pos="709"/>
          <w:tab w:val="left" w:pos="1980"/>
        </w:tabs>
        <w:rPr>
          <w:rFonts w:eastAsia="Calibri"/>
          <w:color w:val="808080" w:themeColor="background1" w:themeShade="80"/>
          <w:sz w:val="22"/>
          <w:szCs w:val="22"/>
          <w:lang w:val="es-CO"/>
        </w:rPr>
      </w:pPr>
    </w:p>
    <w:tbl>
      <w:tblPr>
        <w:tblW w:w="10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2"/>
        <w:gridCol w:w="1425"/>
        <w:gridCol w:w="3709"/>
        <w:gridCol w:w="1590"/>
        <w:gridCol w:w="855"/>
        <w:gridCol w:w="857"/>
      </w:tblGrid>
      <w:tr w:rsidR="00432B63" w:rsidRPr="002A18EE" w14:paraId="3334F59F" w14:textId="77777777" w:rsidTr="000163CD">
        <w:trPr>
          <w:trHeight w:val="359"/>
          <w:jc w:val="center"/>
        </w:trPr>
        <w:tc>
          <w:tcPr>
            <w:tcW w:w="10128" w:type="dxa"/>
            <w:gridSpan w:val="6"/>
            <w:vAlign w:val="center"/>
          </w:tcPr>
          <w:p w14:paraId="288FE445" w14:textId="77777777" w:rsidR="00432B63" w:rsidRPr="002A18EE" w:rsidRDefault="00432B63" w:rsidP="006D064F">
            <w:pPr>
              <w:jc w:val="center"/>
              <w:rPr>
                <w:rFonts w:ascii="Arial" w:eastAsia="MS Mincho" w:hAnsi="Arial" w:cs="Arial"/>
                <w:b/>
                <w:bCs/>
                <w:color w:val="000000"/>
                <w:sz w:val="14"/>
                <w:szCs w:val="14"/>
              </w:rPr>
            </w:pPr>
            <w:r w:rsidRPr="002A18EE">
              <w:rPr>
                <w:rFonts w:ascii="Arial" w:eastAsia="MS Mincho" w:hAnsi="Arial" w:cs="Arial"/>
                <w:b/>
                <w:color w:val="000000"/>
                <w:sz w:val="16"/>
                <w:szCs w:val="16"/>
                <w:lang w:eastAsia="es-CO"/>
              </w:rPr>
              <w:t>ÍTEM 4. DIETA BLANDA TODO MOLIDO</w:t>
            </w:r>
          </w:p>
        </w:tc>
      </w:tr>
      <w:tr w:rsidR="00432B63" w:rsidRPr="002A18EE" w14:paraId="2B5FAFBC" w14:textId="77777777" w:rsidTr="000163CD">
        <w:trPr>
          <w:trHeight w:val="20"/>
          <w:jc w:val="center"/>
        </w:trPr>
        <w:tc>
          <w:tcPr>
            <w:tcW w:w="1692" w:type="dxa"/>
            <w:shd w:val="clear" w:color="auto" w:fill="D9D9D9"/>
            <w:vAlign w:val="center"/>
          </w:tcPr>
          <w:p w14:paraId="11BFA457" w14:textId="77777777" w:rsidR="00432B63" w:rsidRPr="002A18EE" w:rsidRDefault="00432B63" w:rsidP="006D064F">
            <w:pPr>
              <w:jc w:val="center"/>
              <w:rPr>
                <w:rFonts w:ascii="Arial" w:hAnsi="Arial" w:cs="Arial"/>
                <w:b/>
                <w:color w:val="000000"/>
                <w:sz w:val="14"/>
                <w:szCs w:val="14"/>
                <w:lang w:eastAsia="es-CO"/>
              </w:rPr>
            </w:pPr>
            <w:r w:rsidRPr="002A18EE">
              <w:rPr>
                <w:rFonts w:ascii="Arial" w:hAnsi="Arial" w:cs="Arial"/>
                <w:b/>
                <w:color w:val="000000"/>
                <w:sz w:val="14"/>
                <w:szCs w:val="14"/>
                <w:lang w:eastAsia="es-CO"/>
              </w:rPr>
              <w:t>TIPO DE COMIDA</w:t>
            </w:r>
          </w:p>
        </w:tc>
        <w:tc>
          <w:tcPr>
            <w:tcW w:w="1425" w:type="dxa"/>
            <w:shd w:val="clear" w:color="auto" w:fill="D9D9D9"/>
            <w:vAlign w:val="center"/>
          </w:tcPr>
          <w:p w14:paraId="00104D57" w14:textId="77777777" w:rsidR="00432B63" w:rsidRPr="002A18EE" w:rsidRDefault="00432B63" w:rsidP="006D064F">
            <w:pPr>
              <w:jc w:val="center"/>
              <w:rPr>
                <w:rFonts w:ascii="Arial" w:hAnsi="Arial" w:cs="Arial"/>
                <w:b/>
                <w:color w:val="000000"/>
                <w:sz w:val="14"/>
                <w:szCs w:val="14"/>
                <w:lang w:eastAsia="es-CO"/>
              </w:rPr>
            </w:pPr>
            <w:r w:rsidRPr="002A18EE">
              <w:rPr>
                <w:rFonts w:ascii="Arial" w:eastAsia="MS Mincho" w:hAnsi="Arial" w:cs="Arial"/>
                <w:b/>
                <w:bCs/>
                <w:color w:val="000000"/>
                <w:sz w:val="14"/>
                <w:szCs w:val="14"/>
              </w:rPr>
              <w:t>COMPOSICIÓN</w:t>
            </w:r>
          </w:p>
        </w:tc>
        <w:tc>
          <w:tcPr>
            <w:tcW w:w="3709" w:type="dxa"/>
            <w:shd w:val="clear" w:color="auto" w:fill="D9D9D9"/>
            <w:vAlign w:val="center"/>
          </w:tcPr>
          <w:p w14:paraId="0C73AAC5" w14:textId="77777777" w:rsidR="00432B63" w:rsidRPr="002A18EE" w:rsidRDefault="00432B63" w:rsidP="006D064F">
            <w:pPr>
              <w:jc w:val="center"/>
              <w:rPr>
                <w:rFonts w:ascii="Arial" w:hAnsi="Arial" w:cs="Arial"/>
                <w:b/>
                <w:color w:val="000000"/>
                <w:sz w:val="14"/>
                <w:szCs w:val="14"/>
                <w:lang w:eastAsia="es-CO"/>
              </w:rPr>
            </w:pPr>
            <w:r w:rsidRPr="002A18EE">
              <w:rPr>
                <w:rFonts w:ascii="Arial" w:eastAsia="MS Mincho" w:hAnsi="Arial" w:cs="Arial"/>
                <w:b/>
                <w:bCs/>
                <w:color w:val="000000"/>
                <w:sz w:val="14"/>
                <w:szCs w:val="14"/>
              </w:rPr>
              <w:t>CLASE DE ALIMENTO</w:t>
            </w:r>
          </w:p>
        </w:tc>
        <w:tc>
          <w:tcPr>
            <w:tcW w:w="1588" w:type="dxa"/>
            <w:shd w:val="clear" w:color="auto" w:fill="D9D9D9"/>
            <w:vAlign w:val="center"/>
          </w:tcPr>
          <w:p w14:paraId="4C6B08D4" w14:textId="77777777" w:rsidR="00432B63" w:rsidRPr="002A18EE" w:rsidRDefault="00432B63" w:rsidP="006D064F">
            <w:pPr>
              <w:jc w:val="center"/>
              <w:rPr>
                <w:rFonts w:ascii="Arial" w:eastAsia="MS Mincho" w:hAnsi="Arial" w:cs="Arial"/>
                <w:b/>
                <w:bCs/>
                <w:color w:val="000000"/>
                <w:sz w:val="14"/>
                <w:szCs w:val="14"/>
              </w:rPr>
            </w:pPr>
            <w:r w:rsidRPr="002A18EE">
              <w:rPr>
                <w:rFonts w:ascii="Arial" w:eastAsia="MS Mincho" w:hAnsi="Arial" w:cs="Arial"/>
                <w:b/>
                <w:bCs/>
                <w:color w:val="000000"/>
                <w:sz w:val="14"/>
                <w:szCs w:val="14"/>
              </w:rPr>
              <w:t>MEDIDA</w:t>
            </w:r>
          </w:p>
          <w:p w14:paraId="413E9C87" w14:textId="77777777" w:rsidR="00432B63" w:rsidRPr="002A18EE" w:rsidRDefault="00432B63" w:rsidP="006D064F">
            <w:pPr>
              <w:jc w:val="center"/>
              <w:rPr>
                <w:rFonts w:ascii="Arial" w:eastAsia="MS Mincho" w:hAnsi="Arial" w:cs="Arial"/>
                <w:b/>
                <w:bCs/>
                <w:color w:val="000000"/>
                <w:sz w:val="14"/>
                <w:szCs w:val="14"/>
              </w:rPr>
            </w:pPr>
            <w:r w:rsidRPr="002A18EE">
              <w:rPr>
                <w:rFonts w:ascii="Arial" w:eastAsia="MS Mincho" w:hAnsi="Arial" w:cs="Arial"/>
                <w:b/>
                <w:bCs/>
                <w:color w:val="000000"/>
                <w:sz w:val="14"/>
                <w:szCs w:val="14"/>
              </w:rPr>
              <w:t>MÍNIMA</w:t>
            </w:r>
          </w:p>
          <w:p w14:paraId="1A07C3CF" w14:textId="77777777" w:rsidR="00432B63" w:rsidRPr="002A18EE" w:rsidRDefault="00432B63" w:rsidP="006D064F">
            <w:pPr>
              <w:jc w:val="center"/>
              <w:rPr>
                <w:rFonts w:ascii="Arial" w:hAnsi="Arial" w:cs="Arial"/>
                <w:b/>
                <w:color w:val="000000"/>
                <w:sz w:val="14"/>
                <w:szCs w:val="14"/>
                <w:lang w:eastAsia="es-CO"/>
              </w:rPr>
            </w:pPr>
            <w:r w:rsidRPr="002A18EE">
              <w:rPr>
                <w:rFonts w:ascii="Arial" w:eastAsia="MS Mincho" w:hAnsi="Arial" w:cs="Arial"/>
                <w:b/>
                <w:bCs/>
                <w:color w:val="000000"/>
                <w:sz w:val="14"/>
                <w:szCs w:val="14"/>
              </w:rPr>
              <w:t>EXIGIDA</w:t>
            </w:r>
          </w:p>
        </w:tc>
        <w:tc>
          <w:tcPr>
            <w:tcW w:w="855" w:type="dxa"/>
            <w:shd w:val="clear" w:color="auto" w:fill="D9D9D9"/>
            <w:vAlign w:val="center"/>
          </w:tcPr>
          <w:p w14:paraId="36EF8ABB" w14:textId="77777777" w:rsidR="00432B63" w:rsidRPr="002A18EE" w:rsidRDefault="00432B63" w:rsidP="006D064F">
            <w:pPr>
              <w:jc w:val="center"/>
              <w:rPr>
                <w:rFonts w:ascii="Arial" w:hAnsi="Arial" w:cs="Arial"/>
                <w:b/>
                <w:color w:val="000000"/>
                <w:sz w:val="14"/>
                <w:szCs w:val="14"/>
                <w:lang w:eastAsia="es-CO"/>
              </w:rPr>
            </w:pPr>
          </w:p>
          <w:p w14:paraId="1EA9FA0F" w14:textId="77777777" w:rsidR="00432B63" w:rsidRPr="002A18EE" w:rsidRDefault="00432B63" w:rsidP="006D064F">
            <w:pPr>
              <w:jc w:val="center"/>
              <w:rPr>
                <w:rFonts w:ascii="Arial" w:hAnsi="Arial" w:cs="Arial"/>
                <w:b/>
                <w:color w:val="000000"/>
                <w:sz w:val="14"/>
                <w:szCs w:val="14"/>
                <w:lang w:eastAsia="es-CO"/>
              </w:rPr>
            </w:pPr>
            <w:r w:rsidRPr="002A18EE">
              <w:rPr>
                <w:rFonts w:ascii="Arial" w:hAnsi="Arial" w:cs="Arial"/>
                <w:b/>
                <w:color w:val="000000"/>
                <w:sz w:val="14"/>
                <w:szCs w:val="14"/>
                <w:lang w:eastAsia="es-CO"/>
              </w:rPr>
              <w:t>CUMPLE</w:t>
            </w:r>
          </w:p>
          <w:p w14:paraId="79EAC7EB" w14:textId="77777777" w:rsidR="00432B63" w:rsidRPr="002A18EE" w:rsidRDefault="00432B63" w:rsidP="006D064F">
            <w:pPr>
              <w:jc w:val="center"/>
              <w:rPr>
                <w:rFonts w:ascii="Arial" w:hAnsi="Arial" w:cs="Arial"/>
                <w:b/>
                <w:color w:val="000000"/>
                <w:sz w:val="14"/>
                <w:szCs w:val="14"/>
                <w:lang w:eastAsia="es-CO"/>
              </w:rPr>
            </w:pPr>
          </w:p>
        </w:tc>
        <w:tc>
          <w:tcPr>
            <w:tcW w:w="856" w:type="dxa"/>
            <w:shd w:val="clear" w:color="auto" w:fill="D9D9D9"/>
            <w:vAlign w:val="center"/>
          </w:tcPr>
          <w:p w14:paraId="3F048499" w14:textId="77777777" w:rsidR="00432B63" w:rsidRPr="002A18EE" w:rsidRDefault="00432B63" w:rsidP="006D064F">
            <w:pPr>
              <w:jc w:val="center"/>
              <w:rPr>
                <w:rFonts w:ascii="Arial" w:hAnsi="Arial" w:cs="Arial"/>
                <w:b/>
                <w:color w:val="000000"/>
                <w:sz w:val="14"/>
                <w:szCs w:val="14"/>
                <w:lang w:eastAsia="es-CO"/>
              </w:rPr>
            </w:pPr>
            <w:r w:rsidRPr="002A18EE">
              <w:rPr>
                <w:rFonts w:ascii="Arial" w:hAnsi="Arial" w:cs="Arial"/>
                <w:b/>
                <w:color w:val="000000"/>
                <w:sz w:val="14"/>
                <w:szCs w:val="14"/>
                <w:lang w:eastAsia="es-CO"/>
              </w:rPr>
              <w:t>NO CUMPLE</w:t>
            </w:r>
          </w:p>
        </w:tc>
      </w:tr>
      <w:tr w:rsidR="00432B63" w:rsidRPr="002A18EE" w14:paraId="6AB49D4D" w14:textId="77777777" w:rsidTr="000163CD">
        <w:trPr>
          <w:trHeight w:val="20"/>
          <w:jc w:val="center"/>
        </w:trPr>
        <w:tc>
          <w:tcPr>
            <w:tcW w:w="1692" w:type="dxa"/>
            <w:vMerge w:val="restart"/>
          </w:tcPr>
          <w:p w14:paraId="10E58416" w14:textId="77777777" w:rsidR="00432B63" w:rsidRPr="002A18EE" w:rsidRDefault="00432B63" w:rsidP="006D064F">
            <w:pPr>
              <w:jc w:val="both"/>
              <w:rPr>
                <w:rFonts w:ascii="Arial" w:hAnsi="Arial" w:cs="Arial"/>
                <w:color w:val="000000"/>
                <w:sz w:val="16"/>
                <w:szCs w:val="16"/>
                <w:lang w:eastAsia="es-CO"/>
              </w:rPr>
            </w:pPr>
          </w:p>
          <w:p w14:paraId="5008E9BA" w14:textId="77777777" w:rsidR="00432B63" w:rsidRPr="002A18EE" w:rsidRDefault="00432B63" w:rsidP="006D064F">
            <w:pPr>
              <w:jc w:val="both"/>
              <w:rPr>
                <w:rFonts w:ascii="Arial" w:hAnsi="Arial" w:cs="Arial"/>
                <w:color w:val="000000"/>
                <w:sz w:val="16"/>
                <w:szCs w:val="16"/>
                <w:lang w:eastAsia="es-CO"/>
              </w:rPr>
            </w:pPr>
          </w:p>
          <w:p w14:paraId="00FB6515" w14:textId="77777777" w:rsidR="00432B63" w:rsidRPr="002A18EE" w:rsidRDefault="00432B63" w:rsidP="006D064F">
            <w:pPr>
              <w:jc w:val="both"/>
              <w:rPr>
                <w:rFonts w:ascii="Arial" w:hAnsi="Arial" w:cs="Arial"/>
                <w:color w:val="000000"/>
                <w:sz w:val="16"/>
                <w:szCs w:val="16"/>
                <w:lang w:eastAsia="es-CO"/>
              </w:rPr>
            </w:pPr>
          </w:p>
          <w:p w14:paraId="4761884E" w14:textId="77777777" w:rsidR="00432B63" w:rsidRPr="002A18EE" w:rsidRDefault="00432B63" w:rsidP="006D064F">
            <w:pPr>
              <w:jc w:val="both"/>
              <w:rPr>
                <w:rFonts w:ascii="Arial" w:hAnsi="Arial" w:cs="Arial"/>
                <w:color w:val="000000"/>
                <w:sz w:val="16"/>
                <w:szCs w:val="16"/>
                <w:lang w:eastAsia="es-CO"/>
              </w:rPr>
            </w:pPr>
          </w:p>
          <w:p w14:paraId="03B70297" w14:textId="77777777" w:rsidR="00432B63" w:rsidRPr="002A18EE" w:rsidRDefault="00432B63" w:rsidP="006D064F">
            <w:pPr>
              <w:jc w:val="center"/>
              <w:rPr>
                <w:rFonts w:ascii="Arial" w:hAnsi="Arial" w:cs="Arial"/>
                <w:b/>
                <w:color w:val="000000"/>
                <w:sz w:val="16"/>
                <w:szCs w:val="16"/>
                <w:lang w:eastAsia="es-CO"/>
              </w:rPr>
            </w:pPr>
            <w:r w:rsidRPr="002A18EE">
              <w:rPr>
                <w:rFonts w:ascii="Arial" w:hAnsi="Arial" w:cs="Arial"/>
                <w:b/>
                <w:color w:val="000000"/>
                <w:sz w:val="16"/>
                <w:szCs w:val="16"/>
                <w:lang w:eastAsia="es-CO"/>
              </w:rPr>
              <w:t>DESAYUNO</w:t>
            </w:r>
          </w:p>
        </w:tc>
        <w:tc>
          <w:tcPr>
            <w:tcW w:w="1425" w:type="dxa"/>
          </w:tcPr>
          <w:p w14:paraId="1EEB092A" w14:textId="77777777" w:rsidR="00432B63" w:rsidRPr="002A18EE" w:rsidRDefault="00432B63" w:rsidP="006D064F">
            <w:pPr>
              <w:jc w:val="both"/>
              <w:rPr>
                <w:rFonts w:ascii="Arial" w:hAnsi="Arial" w:cs="Arial"/>
                <w:color w:val="000000"/>
                <w:sz w:val="16"/>
                <w:szCs w:val="16"/>
                <w:lang w:eastAsia="es-CO"/>
              </w:rPr>
            </w:pPr>
            <w:r w:rsidRPr="002A18EE">
              <w:rPr>
                <w:rFonts w:ascii="Arial" w:hAnsi="Arial" w:cs="Arial"/>
                <w:b/>
                <w:bCs/>
                <w:color w:val="000000"/>
                <w:sz w:val="16"/>
                <w:szCs w:val="16"/>
              </w:rPr>
              <w:t>Fruta</w:t>
            </w:r>
          </w:p>
        </w:tc>
        <w:tc>
          <w:tcPr>
            <w:tcW w:w="3709" w:type="dxa"/>
          </w:tcPr>
          <w:p w14:paraId="39CB4D7A" w14:textId="77777777" w:rsidR="00432B63" w:rsidRPr="002A18EE" w:rsidRDefault="00432B63" w:rsidP="006D064F">
            <w:pPr>
              <w:jc w:val="both"/>
              <w:rPr>
                <w:rFonts w:ascii="Arial" w:hAnsi="Arial" w:cs="Arial"/>
                <w:color w:val="000000"/>
                <w:sz w:val="16"/>
                <w:szCs w:val="16"/>
                <w:lang w:eastAsia="es-CO"/>
              </w:rPr>
            </w:pPr>
            <w:r w:rsidRPr="002A18EE">
              <w:rPr>
                <w:rFonts w:ascii="Arial" w:hAnsi="Arial" w:cs="Arial"/>
                <w:b/>
                <w:bCs/>
                <w:color w:val="000000"/>
                <w:sz w:val="16"/>
                <w:szCs w:val="16"/>
              </w:rPr>
              <w:t>Compota industrializada</w:t>
            </w:r>
          </w:p>
        </w:tc>
        <w:tc>
          <w:tcPr>
            <w:tcW w:w="1588" w:type="dxa"/>
          </w:tcPr>
          <w:p w14:paraId="47680428" w14:textId="77777777" w:rsidR="00432B63" w:rsidRPr="002A18EE" w:rsidRDefault="00432B63" w:rsidP="006D064F">
            <w:pPr>
              <w:jc w:val="both"/>
              <w:rPr>
                <w:rFonts w:ascii="Arial" w:hAnsi="Arial" w:cs="Arial"/>
                <w:bCs/>
                <w:color w:val="000000"/>
                <w:sz w:val="16"/>
                <w:szCs w:val="16"/>
              </w:rPr>
            </w:pPr>
            <w:proofErr w:type="gramStart"/>
            <w:r w:rsidRPr="002A18EE">
              <w:rPr>
                <w:rFonts w:ascii="Arial" w:hAnsi="Arial" w:cs="Arial"/>
                <w:bCs/>
                <w:color w:val="000000"/>
                <w:sz w:val="16"/>
                <w:szCs w:val="16"/>
              </w:rPr>
              <w:t>120  gr</w:t>
            </w:r>
            <w:proofErr w:type="gramEnd"/>
          </w:p>
        </w:tc>
        <w:tc>
          <w:tcPr>
            <w:tcW w:w="855" w:type="dxa"/>
          </w:tcPr>
          <w:p w14:paraId="7C744D44" w14:textId="77777777" w:rsidR="00432B63" w:rsidRPr="002A18EE" w:rsidRDefault="00432B63" w:rsidP="006D064F">
            <w:pPr>
              <w:jc w:val="both"/>
              <w:rPr>
                <w:rFonts w:ascii="Arial" w:hAnsi="Arial" w:cs="Arial"/>
                <w:bCs/>
                <w:color w:val="000000"/>
                <w:sz w:val="16"/>
                <w:szCs w:val="16"/>
              </w:rPr>
            </w:pPr>
          </w:p>
        </w:tc>
        <w:tc>
          <w:tcPr>
            <w:tcW w:w="856" w:type="dxa"/>
          </w:tcPr>
          <w:p w14:paraId="14C528A2" w14:textId="77777777" w:rsidR="00432B63" w:rsidRPr="002A18EE" w:rsidRDefault="00432B63" w:rsidP="006D064F">
            <w:pPr>
              <w:jc w:val="both"/>
              <w:rPr>
                <w:rFonts w:ascii="Arial" w:hAnsi="Arial" w:cs="Arial"/>
                <w:bCs/>
                <w:color w:val="000000"/>
                <w:sz w:val="16"/>
                <w:szCs w:val="16"/>
              </w:rPr>
            </w:pPr>
          </w:p>
        </w:tc>
      </w:tr>
      <w:tr w:rsidR="00432B63" w:rsidRPr="002A18EE" w14:paraId="694860A7" w14:textId="77777777" w:rsidTr="000163CD">
        <w:trPr>
          <w:trHeight w:val="20"/>
          <w:jc w:val="center"/>
        </w:trPr>
        <w:tc>
          <w:tcPr>
            <w:tcW w:w="1692" w:type="dxa"/>
            <w:vMerge/>
          </w:tcPr>
          <w:p w14:paraId="2E0373A2" w14:textId="77777777" w:rsidR="00432B63" w:rsidRPr="002A18EE" w:rsidRDefault="00432B63" w:rsidP="006D064F">
            <w:pPr>
              <w:jc w:val="both"/>
              <w:rPr>
                <w:rFonts w:ascii="Arial" w:hAnsi="Arial" w:cs="Arial"/>
                <w:color w:val="000000"/>
                <w:sz w:val="16"/>
                <w:szCs w:val="16"/>
                <w:lang w:eastAsia="es-CO"/>
              </w:rPr>
            </w:pPr>
          </w:p>
        </w:tc>
        <w:tc>
          <w:tcPr>
            <w:tcW w:w="1425" w:type="dxa"/>
          </w:tcPr>
          <w:p w14:paraId="5577CD77" w14:textId="77777777" w:rsidR="00432B63" w:rsidRPr="002A18EE" w:rsidRDefault="00432B63" w:rsidP="006D064F">
            <w:pPr>
              <w:rPr>
                <w:rFonts w:ascii="Arial" w:hAnsi="Arial" w:cs="Arial"/>
                <w:color w:val="000000"/>
                <w:sz w:val="16"/>
                <w:szCs w:val="16"/>
                <w:lang w:eastAsia="es-CO"/>
              </w:rPr>
            </w:pPr>
            <w:r w:rsidRPr="002A18EE">
              <w:rPr>
                <w:rFonts w:ascii="Arial" w:hAnsi="Arial" w:cs="Arial"/>
                <w:b/>
                <w:bCs/>
                <w:color w:val="000000"/>
                <w:sz w:val="16"/>
                <w:szCs w:val="16"/>
              </w:rPr>
              <w:t>Jugó en agua</w:t>
            </w:r>
          </w:p>
        </w:tc>
        <w:tc>
          <w:tcPr>
            <w:tcW w:w="3709" w:type="dxa"/>
          </w:tcPr>
          <w:p w14:paraId="7012303C" w14:textId="77777777" w:rsidR="00432B63" w:rsidRPr="002A18EE" w:rsidRDefault="00432B63" w:rsidP="006D064F">
            <w:pPr>
              <w:jc w:val="both"/>
              <w:rPr>
                <w:rFonts w:ascii="Arial" w:hAnsi="Arial" w:cs="Arial"/>
                <w:color w:val="000000"/>
                <w:sz w:val="16"/>
                <w:szCs w:val="16"/>
                <w:lang w:eastAsia="es-CO"/>
              </w:rPr>
            </w:pPr>
            <w:r w:rsidRPr="002A18EE">
              <w:rPr>
                <w:rFonts w:ascii="Arial" w:hAnsi="Arial" w:cs="Arial"/>
                <w:b/>
                <w:bCs/>
                <w:color w:val="000000"/>
                <w:sz w:val="16"/>
                <w:szCs w:val="16"/>
              </w:rPr>
              <w:t>No acida</w:t>
            </w:r>
          </w:p>
        </w:tc>
        <w:tc>
          <w:tcPr>
            <w:tcW w:w="1588" w:type="dxa"/>
          </w:tcPr>
          <w:p w14:paraId="04D15E1E" w14:textId="77777777" w:rsidR="00432B63" w:rsidRPr="002A18EE" w:rsidRDefault="00432B63" w:rsidP="006D064F">
            <w:pPr>
              <w:jc w:val="both"/>
              <w:rPr>
                <w:rFonts w:ascii="Arial" w:hAnsi="Arial" w:cs="Arial"/>
                <w:bCs/>
                <w:color w:val="000000"/>
                <w:sz w:val="16"/>
                <w:szCs w:val="16"/>
              </w:rPr>
            </w:pPr>
            <w:r w:rsidRPr="002A18EE">
              <w:rPr>
                <w:rFonts w:ascii="Arial" w:hAnsi="Arial" w:cs="Arial"/>
                <w:bCs/>
                <w:color w:val="000000"/>
                <w:sz w:val="16"/>
                <w:szCs w:val="16"/>
              </w:rPr>
              <w:t xml:space="preserve">200 </w:t>
            </w:r>
            <w:proofErr w:type="spellStart"/>
            <w:r w:rsidRPr="002A18EE">
              <w:rPr>
                <w:rFonts w:ascii="Arial" w:hAnsi="Arial" w:cs="Arial"/>
                <w:bCs/>
                <w:color w:val="000000"/>
                <w:sz w:val="16"/>
                <w:szCs w:val="16"/>
              </w:rPr>
              <w:t>cc</w:t>
            </w:r>
            <w:proofErr w:type="spellEnd"/>
          </w:p>
        </w:tc>
        <w:tc>
          <w:tcPr>
            <w:tcW w:w="855" w:type="dxa"/>
          </w:tcPr>
          <w:p w14:paraId="6F146329" w14:textId="77777777" w:rsidR="00432B63" w:rsidRPr="002A18EE" w:rsidRDefault="00432B63" w:rsidP="006D064F">
            <w:pPr>
              <w:jc w:val="both"/>
              <w:rPr>
                <w:rFonts w:ascii="Arial" w:hAnsi="Arial" w:cs="Arial"/>
                <w:bCs/>
                <w:color w:val="000000"/>
                <w:sz w:val="16"/>
                <w:szCs w:val="16"/>
              </w:rPr>
            </w:pPr>
          </w:p>
        </w:tc>
        <w:tc>
          <w:tcPr>
            <w:tcW w:w="856" w:type="dxa"/>
          </w:tcPr>
          <w:p w14:paraId="7C2D19EC" w14:textId="77777777" w:rsidR="00432B63" w:rsidRPr="002A18EE" w:rsidRDefault="00432B63" w:rsidP="006D064F">
            <w:pPr>
              <w:jc w:val="both"/>
              <w:rPr>
                <w:rFonts w:ascii="Arial" w:hAnsi="Arial" w:cs="Arial"/>
                <w:bCs/>
                <w:color w:val="000000"/>
                <w:sz w:val="16"/>
                <w:szCs w:val="16"/>
              </w:rPr>
            </w:pPr>
          </w:p>
        </w:tc>
      </w:tr>
      <w:tr w:rsidR="00432B63" w:rsidRPr="002A18EE" w14:paraId="307D9A03" w14:textId="77777777" w:rsidTr="000163CD">
        <w:trPr>
          <w:trHeight w:val="20"/>
          <w:jc w:val="center"/>
        </w:trPr>
        <w:tc>
          <w:tcPr>
            <w:tcW w:w="1692" w:type="dxa"/>
            <w:vMerge/>
          </w:tcPr>
          <w:p w14:paraId="18B0D27E" w14:textId="77777777" w:rsidR="00432B63" w:rsidRPr="002A18EE" w:rsidRDefault="00432B63" w:rsidP="006D064F">
            <w:pPr>
              <w:jc w:val="both"/>
              <w:rPr>
                <w:rFonts w:ascii="Arial" w:hAnsi="Arial" w:cs="Arial"/>
                <w:color w:val="000000"/>
                <w:sz w:val="16"/>
                <w:szCs w:val="16"/>
                <w:lang w:eastAsia="es-CO"/>
              </w:rPr>
            </w:pPr>
          </w:p>
        </w:tc>
        <w:tc>
          <w:tcPr>
            <w:tcW w:w="1425" w:type="dxa"/>
          </w:tcPr>
          <w:p w14:paraId="5287EDDC" w14:textId="77777777" w:rsidR="00432B63" w:rsidRPr="002A18EE" w:rsidRDefault="00432B63" w:rsidP="006D064F">
            <w:pPr>
              <w:jc w:val="both"/>
              <w:rPr>
                <w:rFonts w:ascii="Arial" w:hAnsi="Arial" w:cs="Arial"/>
                <w:b/>
                <w:bCs/>
                <w:color w:val="000000"/>
                <w:sz w:val="16"/>
                <w:szCs w:val="16"/>
              </w:rPr>
            </w:pPr>
            <w:proofErr w:type="gramStart"/>
            <w:r w:rsidRPr="002A18EE">
              <w:rPr>
                <w:rFonts w:ascii="Arial" w:hAnsi="Arial" w:cs="Arial"/>
                <w:b/>
                <w:bCs/>
                <w:color w:val="000000"/>
                <w:sz w:val="16"/>
                <w:szCs w:val="16"/>
              </w:rPr>
              <w:t>Bebida  en</w:t>
            </w:r>
            <w:proofErr w:type="gramEnd"/>
            <w:r w:rsidRPr="002A18EE">
              <w:rPr>
                <w:rFonts w:ascii="Arial" w:hAnsi="Arial" w:cs="Arial"/>
                <w:b/>
                <w:bCs/>
                <w:color w:val="000000"/>
                <w:sz w:val="16"/>
                <w:szCs w:val="16"/>
              </w:rPr>
              <w:t xml:space="preserve"> leche</w:t>
            </w:r>
          </w:p>
        </w:tc>
        <w:tc>
          <w:tcPr>
            <w:tcW w:w="3709" w:type="dxa"/>
          </w:tcPr>
          <w:p w14:paraId="43BCF2B4" w14:textId="77777777" w:rsidR="00432B63" w:rsidRPr="002A18EE" w:rsidRDefault="00432B63" w:rsidP="006D064F">
            <w:pPr>
              <w:jc w:val="both"/>
              <w:rPr>
                <w:rFonts w:ascii="Arial" w:hAnsi="Arial" w:cs="Arial"/>
                <w:color w:val="000000"/>
                <w:sz w:val="16"/>
                <w:szCs w:val="16"/>
                <w:lang w:eastAsia="es-CO"/>
              </w:rPr>
            </w:pPr>
            <w:r w:rsidRPr="002A18EE">
              <w:rPr>
                <w:rFonts w:ascii="Arial" w:eastAsia="MS Mincho" w:hAnsi="Arial" w:cs="Arial"/>
                <w:color w:val="000000"/>
                <w:sz w:val="16"/>
                <w:szCs w:val="16"/>
              </w:rPr>
              <w:t>té o chocolate o avena o maicena o agua de panela</w:t>
            </w:r>
          </w:p>
        </w:tc>
        <w:tc>
          <w:tcPr>
            <w:tcW w:w="1588" w:type="dxa"/>
          </w:tcPr>
          <w:p w14:paraId="42B7BECE" w14:textId="77777777" w:rsidR="00432B63" w:rsidRPr="002A18EE" w:rsidRDefault="00432B63" w:rsidP="006D064F">
            <w:pPr>
              <w:jc w:val="both"/>
              <w:rPr>
                <w:rFonts w:ascii="Arial" w:hAnsi="Arial" w:cs="Arial"/>
                <w:bCs/>
                <w:color w:val="000000"/>
                <w:sz w:val="16"/>
                <w:szCs w:val="16"/>
              </w:rPr>
            </w:pPr>
            <w:r w:rsidRPr="002A18EE">
              <w:rPr>
                <w:rFonts w:ascii="Arial" w:hAnsi="Arial" w:cs="Arial"/>
                <w:bCs/>
                <w:color w:val="000000"/>
                <w:sz w:val="16"/>
                <w:szCs w:val="16"/>
              </w:rPr>
              <w:t xml:space="preserve">200 </w:t>
            </w:r>
            <w:proofErr w:type="spellStart"/>
            <w:r w:rsidRPr="002A18EE">
              <w:rPr>
                <w:rFonts w:ascii="Arial" w:hAnsi="Arial" w:cs="Arial"/>
                <w:bCs/>
                <w:color w:val="000000"/>
                <w:sz w:val="16"/>
                <w:szCs w:val="16"/>
              </w:rPr>
              <w:t>cc</w:t>
            </w:r>
            <w:proofErr w:type="spellEnd"/>
          </w:p>
        </w:tc>
        <w:tc>
          <w:tcPr>
            <w:tcW w:w="855" w:type="dxa"/>
          </w:tcPr>
          <w:p w14:paraId="1E1FAF64" w14:textId="77777777" w:rsidR="00432B63" w:rsidRPr="002A18EE" w:rsidRDefault="00432B63" w:rsidP="006D064F">
            <w:pPr>
              <w:jc w:val="both"/>
              <w:rPr>
                <w:rFonts w:ascii="Arial" w:hAnsi="Arial" w:cs="Arial"/>
                <w:bCs/>
                <w:color w:val="000000"/>
                <w:sz w:val="16"/>
                <w:szCs w:val="16"/>
              </w:rPr>
            </w:pPr>
          </w:p>
        </w:tc>
        <w:tc>
          <w:tcPr>
            <w:tcW w:w="856" w:type="dxa"/>
          </w:tcPr>
          <w:p w14:paraId="40985EE7" w14:textId="77777777" w:rsidR="00432B63" w:rsidRPr="002A18EE" w:rsidRDefault="00432B63" w:rsidP="006D064F">
            <w:pPr>
              <w:jc w:val="both"/>
              <w:rPr>
                <w:rFonts w:ascii="Arial" w:hAnsi="Arial" w:cs="Arial"/>
                <w:bCs/>
                <w:color w:val="000000"/>
                <w:sz w:val="16"/>
                <w:szCs w:val="16"/>
              </w:rPr>
            </w:pPr>
          </w:p>
        </w:tc>
      </w:tr>
      <w:tr w:rsidR="00432B63" w:rsidRPr="002A18EE" w14:paraId="61DD362A" w14:textId="77777777" w:rsidTr="000163CD">
        <w:trPr>
          <w:trHeight w:val="20"/>
          <w:jc w:val="center"/>
        </w:trPr>
        <w:tc>
          <w:tcPr>
            <w:tcW w:w="1692" w:type="dxa"/>
            <w:vMerge/>
          </w:tcPr>
          <w:p w14:paraId="5D8A339D" w14:textId="77777777" w:rsidR="00432B63" w:rsidRPr="002A18EE" w:rsidRDefault="00432B63" w:rsidP="006D064F">
            <w:pPr>
              <w:jc w:val="both"/>
              <w:rPr>
                <w:rFonts w:ascii="Arial" w:hAnsi="Arial" w:cs="Arial"/>
                <w:color w:val="000000"/>
                <w:sz w:val="16"/>
                <w:szCs w:val="16"/>
                <w:lang w:eastAsia="es-CO"/>
              </w:rPr>
            </w:pPr>
          </w:p>
        </w:tc>
        <w:tc>
          <w:tcPr>
            <w:tcW w:w="1425" w:type="dxa"/>
            <w:vMerge w:val="restart"/>
          </w:tcPr>
          <w:p w14:paraId="19EAF5AA" w14:textId="77777777" w:rsidR="00432B63" w:rsidRPr="002A18EE" w:rsidRDefault="00432B63" w:rsidP="006D064F">
            <w:pPr>
              <w:rPr>
                <w:rFonts w:ascii="Arial" w:hAnsi="Arial" w:cs="Arial"/>
                <w:b/>
                <w:bCs/>
                <w:color w:val="000000"/>
                <w:sz w:val="16"/>
                <w:szCs w:val="16"/>
              </w:rPr>
            </w:pPr>
            <w:r w:rsidRPr="002A18EE">
              <w:rPr>
                <w:rFonts w:ascii="Arial" w:hAnsi="Arial" w:cs="Arial"/>
                <w:b/>
                <w:color w:val="000000"/>
                <w:sz w:val="16"/>
                <w:szCs w:val="16"/>
                <w:lang w:eastAsia="es-CO"/>
              </w:rPr>
              <w:t>Alimento Proteico</w:t>
            </w:r>
          </w:p>
        </w:tc>
        <w:tc>
          <w:tcPr>
            <w:tcW w:w="3709" w:type="dxa"/>
          </w:tcPr>
          <w:p w14:paraId="65DF3640" w14:textId="77777777" w:rsidR="00432B63" w:rsidRPr="002A18EE" w:rsidRDefault="00432B63" w:rsidP="006D064F">
            <w:pPr>
              <w:jc w:val="both"/>
              <w:rPr>
                <w:rFonts w:ascii="Arial" w:eastAsia="MS Mincho" w:hAnsi="Arial" w:cs="Arial"/>
                <w:color w:val="000000"/>
                <w:sz w:val="16"/>
                <w:szCs w:val="16"/>
              </w:rPr>
            </w:pPr>
            <w:r w:rsidRPr="002A18EE">
              <w:rPr>
                <w:rFonts w:ascii="Arial" w:eastAsia="MS Mincho" w:hAnsi="Arial" w:cs="Arial"/>
                <w:color w:val="000000"/>
                <w:sz w:val="16"/>
                <w:szCs w:val="16"/>
              </w:rPr>
              <w:t>Huevo (tibio o cocido)</w:t>
            </w:r>
          </w:p>
        </w:tc>
        <w:tc>
          <w:tcPr>
            <w:tcW w:w="1588" w:type="dxa"/>
          </w:tcPr>
          <w:p w14:paraId="3F3117A2" w14:textId="77777777" w:rsidR="00432B63" w:rsidRPr="002A18EE" w:rsidRDefault="00432B63" w:rsidP="006D064F">
            <w:pPr>
              <w:jc w:val="both"/>
              <w:rPr>
                <w:rFonts w:ascii="Arial" w:hAnsi="Arial" w:cs="Arial"/>
                <w:bCs/>
                <w:color w:val="000000"/>
                <w:sz w:val="16"/>
                <w:szCs w:val="16"/>
              </w:rPr>
            </w:pPr>
            <w:r w:rsidRPr="002A18EE">
              <w:rPr>
                <w:rFonts w:ascii="Arial" w:hAnsi="Arial" w:cs="Arial"/>
                <w:bCs/>
                <w:color w:val="000000"/>
                <w:sz w:val="16"/>
                <w:szCs w:val="16"/>
              </w:rPr>
              <w:t>Tipo (AA)</w:t>
            </w:r>
          </w:p>
        </w:tc>
        <w:tc>
          <w:tcPr>
            <w:tcW w:w="855" w:type="dxa"/>
          </w:tcPr>
          <w:p w14:paraId="59646848" w14:textId="77777777" w:rsidR="00432B63" w:rsidRPr="002A18EE" w:rsidRDefault="00432B63" w:rsidP="006D064F">
            <w:pPr>
              <w:jc w:val="both"/>
              <w:rPr>
                <w:rFonts w:ascii="Arial" w:hAnsi="Arial" w:cs="Arial"/>
                <w:bCs/>
                <w:color w:val="000000"/>
                <w:sz w:val="16"/>
                <w:szCs w:val="16"/>
              </w:rPr>
            </w:pPr>
          </w:p>
        </w:tc>
        <w:tc>
          <w:tcPr>
            <w:tcW w:w="856" w:type="dxa"/>
          </w:tcPr>
          <w:p w14:paraId="7C018877" w14:textId="77777777" w:rsidR="00432B63" w:rsidRPr="002A18EE" w:rsidRDefault="00432B63" w:rsidP="006D064F">
            <w:pPr>
              <w:jc w:val="both"/>
              <w:rPr>
                <w:rFonts w:ascii="Arial" w:hAnsi="Arial" w:cs="Arial"/>
                <w:bCs/>
                <w:color w:val="000000"/>
                <w:sz w:val="16"/>
                <w:szCs w:val="16"/>
              </w:rPr>
            </w:pPr>
          </w:p>
        </w:tc>
      </w:tr>
      <w:tr w:rsidR="00432B63" w:rsidRPr="002A18EE" w14:paraId="38062205" w14:textId="77777777" w:rsidTr="000163CD">
        <w:trPr>
          <w:trHeight w:val="20"/>
          <w:jc w:val="center"/>
        </w:trPr>
        <w:tc>
          <w:tcPr>
            <w:tcW w:w="1692" w:type="dxa"/>
            <w:vMerge/>
          </w:tcPr>
          <w:p w14:paraId="7E73C9B0" w14:textId="77777777" w:rsidR="00432B63" w:rsidRPr="002A18EE" w:rsidRDefault="00432B63" w:rsidP="006D064F">
            <w:pPr>
              <w:jc w:val="both"/>
              <w:rPr>
                <w:rFonts w:ascii="Arial" w:hAnsi="Arial" w:cs="Arial"/>
                <w:color w:val="000000"/>
                <w:sz w:val="16"/>
                <w:szCs w:val="16"/>
                <w:lang w:eastAsia="es-CO"/>
              </w:rPr>
            </w:pPr>
          </w:p>
        </w:tc>
        <w:tc>
          <w:tcPr>
            <w:tcW w:w="1425" w:type="dxa"/>
            <w:vMerge/>
          </w:tcPr>
          <w:p w14:paraId="3B0D5C60" w14:textId="77777777" w:rsidR="00432B63" w:rsidRPr="002A18EE" w:rsidRDefault="00432B63" w:rsidP="006D064F">
            <w:pPr>
              <w:rPr>
                <w:rFonts w:ascii="Arial" w:hAnsi="Arial" w:cs="Arial"/>
                <w:b/>
                <w:color w:val="000000"/>
                <w:sz w:val="16"/>
                <w:szCs w:val="16"/>
                <w:lang w:eastAsia="es-CO"/>
              </w:rPr>
            </w:pPr>
          </w:p>
        </w:tc>
        <w:tc>
          <w:tcPr>
            <w:tcW w:w="3709" w:type="dxa"/>
          </w:tcPr>
          <w:p w14:paraId="0A9D9709"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O </w:t>
            </w:r>
            <w:proofErr w:type="gramStart"/>
            <w:r w:rsidRPr="002A18EE">
              <w:rPr>
                <w:rFonts w:ascii="Arial" w:eastAsia="MS Mincho" w:hAnsi="Arial" w:cs="Arial"/>
                <w:color w:val="000000"/>
                <w:sz w:val="16"/>
                <w:szCs w:val="16"/>
              </w:rPr>
              <w:t>queso cuajada</w:t>
            </w:r>
            <w:proofErr w:type="gramEnd"/>
          </w:p>
        </w:tc>
        <w:tc>
          <w:tcPr>
            <w:tcW w:w="1588" w:type="dxa"/>
          </w:tcPr>
          <w:p w14:paraId="5AB7E4AC" w14:textId="77777777" w:rsidR="00432B63" w:rsidRPr="002A18EE" w:rsidRDefault="00432B63" w:rsidP="006D064F">
            <w:pPr>
              <w:jc w:val="both"/>
              <w:rPr>
                <w:rFonts w:ascii="Arial" w:hAnsi="Arial" w:cs="Arial"/>
                <w:bCs/>
                <w:color w:val="000000"/>
                <w:sz w:val="16"/>
                <w:szCs w:val="16"/>
              </w:rPr>
            </w:pPr>
            <w:r w:rsidRPr="002A18EE">
              <w:rPr>
                <w:rFonts w:ascii="Arial" w:hAnsi="Arial" w:cs="Arial"/>
                <w:bCs/>
                <w:color w:val="000000"/>
                <w:sz w:val="16"/>
                <w:szCs w:val="16"/>
              </w:rPr>
              <w:t>50 gr</w:t>
            </w:r>
          </w:p>
        </w:tc>
        <w:tc>
          <w:tcPr>
            <w:tcW w:w="855" w:type="dxa"/>
          </w:tcPr>
          <w:p w14:paraId="5BCC815C" w14:textId="77777777" w:rsidR="00432B63" w:rsidRPr="002A18EE" w:rsidRDefault="00432B63" w:rsidP="006D064F">
            <w:pPr>
              <w:jc w:val="both"/>
              <w:rPr>
                <w:rFonts w:ascii="Arial" w:hAnsi="Arial" w:cs="Arial"/>
                <w:bCs/>
                <w:color w:val="000000"/>
                <w:sz w:val="16"/>
                <w:szCs w:val="16"/>
              </w:rPr>
            </w:pPr>
          </w:p>
        </w:tc>
        <w:tc>
          <w:tcPr>
            <w:tcW w:w="856" w:type="dxa"/>
          </w:tcPr>
          <w:p w14:paraId="4F8B8F52" w14:textId="77777777" w:rsidR="00432B63" w:rsidRPr="002A18EE" w:rsidRDefault="00432B63" w:rsidP="006D064F">
            <w:pPr>
              <w:jc w:val="both"/>
              <w:rPr>
                <w:rFonts w:ascii="Arial" w:hAnsi="Arial" w:cs="Arial"/>
                <w:bCs/>
                <w:color w:val="000000"/>
                <w:sz w:val="16"/>
                <w:szCs w:val="16"/>
              </w:rPr>
            </w:pPr>
          </w:p>
        </w:tc>
      </w:tr>
      <w:tr w:rsidR="00432B63" w:rsidRPr="002A18EE" w14:paraId="7E4023BD" w14:textId="77777777" w:rsidTr="000163CD">
        <w:trPr>
          <w:trHeight w:val="20"/>
          <w:jc w:val="center"/>
        </w:trPr>
        <w:tc>
          <w:tcPr>
            <w:tcW w:w="1692" w:type="dxa"/>
            <w:vMerge/>
          </w:tcPr>
          <w:p w14:paraId="5E53DC80" w14:textId="77777777" w:rsidR="00432B63" w:rsidRPr="002A18EE" w:rsidRDefault="00432B63" w:rsidP="006D064F">
            <w:pPr>
              <w:jc w:val="both"/>
              <w:rPr>
                <w:rFonts w:ascii="Arial" w:hAnsi="Arial" w:cs="Arial"/>
                <w:color w:val="000000"/>
                <w:sz w:val="16"/>
                <w:szCs w:val="16"/>
                <w:lang w:eastAsia="es-CO"/>
              </w:rPr>
            </w:pPr>
          </w:p>
        </w:tc>
        <w:tc>
          <w:tcPr>
            <w:tcW w:w="1425" w:type="dxa"/>
          </w:tcPr>
          <w:p w14:paraId="523F0DAA" w14:textId="77777777" w:rsidR="00432B63" w:rsidRPr="002A18EE" w:rsidRDefault="00432B63" w:rsidP="006D064F">
            <w:pPr>
              <w:rPr>
                <w:rFonts w:ascii="Arial" w:hAnsi="Arial" w:cs="Arial"/>
                <w:color w:val="000000"/>
                <w:sz w:val="16"/>
                <w:szCs w:val="16"/>
                <w:lang w:eastAsia="es-CO"/>
              </w:rPr>
            </w:pPr>
            <w:r w:rsidRPr="002A18EE">
              <w:rPr>
                <w:rFonts w:ascii="Arial" w:hAnsi="Arial" w:cs="Arial"/>
                <w:b/>
                <w:color w:val="000000"/>
                <w:sz w:val="16"/>
                <w:szCs w:val="16"/>
                <w:lang w:eastAsia="es-CO"/>
              </w:rPr>
              <w:t>FARINÁCEOS</w:t>
            </w:r>
          </w:p>
        </w:tc>
        <w:tc>
          <w:tcPr>
            <w:tcW w:w="3709" w:type="dxa"/>
          </w:tcPr>
          <w:p w14:paraId="57FC1390"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2 panes </w:t>
            </w:r>
          </w:p>
        </w:tc>
        <w:tc>
          <w:tcPr>
            <w:tcW w:w="1588" w:type="dxa"/>
          </w:tcPr>
          <w:p w14:paraId="7C876F39" w14:textId="77777777" w:rsidR="00432B63" w:rsidRPr="002A18EE" w:rsidRDefault="00432B63" w:rsidP="006D064F">
            <w:pPr>
              <w:jc w:val="both"/>
              <w:rPr>
                <w:rFonts w:ascii="Arial" w:hAnsi="Arial" w:cs="Arial"/>
                <w:bCs/>
                <w:color w:val="000000"/>
                <w:sz w:val="16"/>
                <w:szCs w:val="16"/>
              </w:rPr>
            </w:pPr>
            <w:r w:rsidRPr="002A18EE">
              <w:rPr>
                <w:rFonts w:ascii="Arial" w:hAnsi="Arial" w:cs="Arial"/>
                <w:bCs/>
                <w:color w:val="000000"/>
                <w:sz w:val="16"/>
                <w:szCs w:val="16"/>
              </w:rPr>
              <w:t>30 gr c/u</w:t>
            </w:r>
          </w:p>
        </w:tc>
        <w:tc>
          <w:tcPr>
            <w:tcW w:w="855" w:type="dxa"/>
          </w:tcPr>
          <w:p w14:paraId="72C2DDD5" w14:textId="77777777" w:rsidR="00432B63" w:rsidRPr="002A18EE" w:rsidRDefault="00432B63" w:rsidP="006D064F">
            <w:pPr>
              <w:jc w:val="both"/>
              <w:rPr>
                <w:rFonts w:ascii="Arial" w:hAnsi="Arial" w:cs="Arial"/>
                <w:bCs/>
                <w:color w:val="000000"/>
                <w:sz w:val="16"/>
                <w:szCs w:val="16"/>
              </w:rPr>
            </w:pPr>
          </w:p>
        </w:tc>
        <w:tc>
          <w:tcPr>
            <w:tcW w:w="856" w:type="dxa"/>
          </w:tcPr>
          <w:p w14:paraId="38C52599" w14:textId="77777777" w:rsidR="00432B63" w:rsidRPr="002A18EE" w:rsidRDefault="00432B63" w:rsidP="006D064F">
            <w:pPr>
              <w:jc w:val="both"/>
              <w:rPr>
                <w:rFonts w:ascii="Arial" w:hAnsi="Arial" w:cs="Arial"/>
                <w:bCs/>
                <w:color w:val="000000"/>
                <w:sz w:val="16"/>
                <w:szCs w:val="16"/>
              </w:rPr>
            </w:pPr>
          </w:p>
        </w:tc>
      </w:tr>
      <w:tr w:rsidR="00432B63" w:rsidRPr="002A18EE" w14:paraId="0FB1E475" w14:textId="77777777" w:rsidTr="000163CD">
        <w:trPr>
          <w:trHeight w:val="20"/>
          <w:jc w:val="center"/>
        </w:trPr>
        <w:tc>
          <w:tcPr>
            <w:tcW w:w="1692" w:type="dxa"/>
            <w:vMerge/>
          </w:tcPr>
          <w:p w14:paraId="7DA7FC99" w14:textId="77777777" w:rsidR="00432B63" w:rsidRPr="002A18EE" w:rsidRDefault="00432B63" w:rsidP="006D064F">
            <w:pPr>
              <w:jc w:val="both"/>
              <w:rPr>
                <w:rFonts w:ascii="Arial" w:hAnsi="Arial" w:cs="Arial"/>
                <w:color w:val="000000"/>
                <w:sz w:val="16"/>
                <w:szCs w:val="16"/>
                <w:lang w:eastAsia="es-CO"/>
              </w:rPr>
            </w:pPr>
          </w:p>
        </w:tc>
        <w:tc>
          <w:tcPr>
            <w:tcW w:w="1425" w:type="dxa"/>
          </w:tcPr>
          <w:p w14:paraId="30926C00" w14:textId="77777777" w:rsidR="00432B63" w:rsidRPr="002A18EE" w:rsidRDefault="00432B63" w:rsidP="006D064F">
            <w:pPr>
              <w:rPr>
                <w:rFonts w:ascii="Arial" w:hAnsi="Arial" w:cs="Arial"/>
                <w:color w:val="000000"/>
                <w:sz w:val="16"/>
                <w:szCs w:val="16"/>
                <w:lang w:eastAsia="es-CO"/>
              </w:rPr>
            </w:pPr>
            <w:r w:rsidRPr="002A18EE">
              <w:rPr>
                <w:rFonts w:ascii="Arial" w:hAnsi="Arial" w:cs="Arial"/>
                <w:color w:val="000000"/>
                <w:sz w:val="16"/>
                <w:szCs w:val="16"/>
                <w:lang w:eastAsia="es-CO"/>
              </w:rPr>
              <w:t xml:space="preserve">Energético </w:t>
            </w:r>
          </w:p>
        </w:tc>
        <w:tc>
          <w:tcPr>
            <w:tcW w:w="3709" w:type="dxa"/>
          </w:tcPr>
          <w:p w14:paraId="7C45FD8F"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Mermelada   </w:t>
            </w:r>
          </w:p>
        </w:tc>
        <w:tc>
          <w:tcPr>
            <w:tcW w:w="1588" w:type="dxa"/>
          </w:tcPr>
          <w:p w14:paraId="241D54AE" w14:textId="77777777" w:rsidR="00432B63" w:rsidRPr="002A18EE" w:rsidRDefault="00432B63" w:rsidP="006D064F">
            <w:pPr>
              <w:jc w:val="both"/>
              <w:rPr>
                <w:rFonts w:ascii="Arial" w:hAnsi="Arial" w:cs="Arial"/>
                <w:bCs/>
                <w:color w:val="000000"/>
                <w:sz w:val="16"/>
                <w:szCs w:val="16"/>
              </w:rPr>
            </w:pPr>
            <w:r w:rsidRPr="002A18EE">
              <w:rPr>
                <w:rFonts w:ascii="Arial" w:hAnsi="Arial" w:cs="Arial"/>
                <w:bCs/>
                <w:color w:val="000000"/>
                <w:sz w:val="16"/>
                <w:szCs w:val="16"/>
              </w:rPr>
              <w:t>15 gr</w:t>
            </w:r>
          </w:p>
        </w:tc>
        <w:tc>
          <w:tcPr>
            <w:tcW w:w="855" w:type="dxa"/>
          </w:tcPr>
          <w:p w14:paraId="14466943" w14:textId="77777777" w:rsidR="00432B63" w:rsidRPr="002A18EE" w:rsidRDefault="00432B63" w:rsidP="006D064F">
            <w:pPr>
              <w:jc w:val="both"/>
              <w:rPr>
                <w:rFonts w:ascii="Arial" w:hAnsi="Arial" w:cs="Arial"/>
                <w:bCs/>
                <w:color w:val="000000"/>
                <w:sz w:val="16"/>
                <w:szCs w:val="16"/>
              </w:rPr>
            </w:pPr>
          </w:p>
        </w:tc>
        <w:tc>
          <w:tcPr>
            <w:tcW w:w="856" w:type="dxa"/>
          </w:tcPr>
          <w:p w14:paraId="6C40DED8" w14:textId="77777777" w:rsidR="00432B63" w:rsidRPr="002A18EE" w:rsidRDefault="00432B63" w:rsidP="006D064F">
            <w:pPr>
              <w:jc w:val="both"/>
              <w:rPr>
                <w:rFonts w:ascii="Arial" w:hAnsi="Arial" w:cs="Arial"/>
                <w:bCs/>
                <w:color w:val="000000"/>
                <w:sz w:val="16"/>
                <w:szCs w:val="16"/>
              </w:rPr>
            </w:pPr>
          </w:p>
        </w:tc>
      </w:tr>
      <w:tr w:rsidR="00432B63" w:rsidRPr="002A18EE" w14:paraId="4208EE58" w14:textId="77777777" w:rsidTr="000163CD">
        <w:trPr>
          <w:trHeight w:val="20"/>
          <w:jc w:val="center"/>
        </w:trPr>
        <w:tc>
          <w:tcPr>
            <w:tcW w:w="1692" w:type="dxa"/>
            <w:vMerge w:val="restart"/>
          </w:tcPr>
          <w:p w14:paraId="369603D8" w14:textId="77777777" w:rsidR="00432B63" w:rsidRPr="002A18EE" w:rsidRDefault="00432B63" w:rsidP="006D064F">
            <w:pPr>
              <w:jc w:val="both"/>
              <w:rPr>
                <w:rFonts w:ascii="Arial" w:hAnsi="Arial" w:cs="Arial"/>
                <w:color w:val="000000"/>
                <w:sz w:val="16"/>
                <w:szCs w:val="16"/>
                <w:lang w:eastAsia="es-CO"/>
              </w:rPr>
            </w:pPr>
          </w:p>
          <w:p w14:paraId="341E36CF" w14:textId="77777777" w:rsidR="00432B63" w:rsidRPr="002A18EE" w:rsidRDefault="00432B63" w:rsidP="006D064F">
            <w:pPr>
              <w:jc w:val="center"/>
              <w:rPr>
                <w:rFonts w:ascii="Arial" w:hAnsi="Arial" w:cs="Arial"/>
                <w:color w:val="000000"/>
                <w:sz w:val="16"/>
                <w:szCs w:val="16"/>
                <w:lang w:eastAsia="es-CO"/>
              </w:rPr>
            </w:pPr>
            <w:r w:rsidRPr="002A18EE">
              <w:rPr>
                <w:rFonts w:ascii="Arial" w:hAnsi="Arial" w:cs="Arial"/>
                <w:b/>
                <w:color w:val="000000"/>
                <w:sz w:val="16"/>
                <w:szCs w:val="16"/>
                <w:lang w:eastAsia="es-CO"/>
              </w:rPr>
              <w:t>ALMUERZO Y COMIDA</w:t>
            </w:r>
          </w:p>
        </w:tc>
        <w:tc>
          <w:tcPr>
            <w:tcW w:w="1425" w:type="dxa"/>
          </w:tcPr>
          <w:p w14:paraId="062965AA" w14:textId="77777777" w:rsidR="00432B63" w:rsidRPr="002A18EE" w:rsidRDefault="00432B63" w:rsidP="006D064F">
            <w:pPr>
              <w:jc w:val="both"/>
              <w:rPr>
                <w:rFonts w:ascii="Arial" w:hAnsi="Arial" w:cs="Arial"/>
                <w:b/>
                <w:bCs/>
                <w:color w:val="000000"/>
                <w:sz w:val="16"/>
                <w:szCs w:val="16"/>
              </w:rPr>
            </w:pPr>
            <w:r w:rsidRPr="002A18EE">
              <w:rPr>
                <w:rFonts w:ascii="Arial" w:hAnsi="Arial" w:cs="Arial"/>
                <w:b/>
                <w:bCs/>
                <w:color w:val="000000"/>
                <w:sz w:val="16"/>
                <w:szCs w:val="16"/>
              </w:rPr>
              <w:t>Fruta entera</w:t>
            </w:r>
          </w:p>
        </w:tc>
        <w:tc>
          <w:tcPr>
            <w:tcW w:w="3709" w:type="dxa"/>
          </w:tcPr>
          <w:p w14:paraId="7D2DE2A7"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hAnsi="Arial" w:cs="Arial"/>
                <w:bCs/>
                <w:color w:val="000000"/>
                <w:sz w:val="16"/>
                <w:szCs w:val="16"/>
              </w:rPr>
              <w:t>Compota industrializada</w:t>
            </w:r>
          </w:p>
        </w:tc>
        <w:tc>
          <w:tcPr>
            <w:tcW w:w="1588" w:type="dxa"/>
          </w:tcPr>
          <w:p w14:paraId="645D0DD6" w14:textId="77777777" w:rsidR="00432B63" w:rsidRPr="002A18EE" w:rsidRDefault="00432B63" w:rsidP="006D064F">
            <w:pPr>
              <w:jc w:val="both"/>
              <w:rPr>
                <w:rFonts w:ascii="Arial" w:hAnsi="Arial" w:cs="Arial"/>
                <w:color w:val="000000"/>
                <w:sz w:val="16"/>
                <w:szCs w:val="16"/>
                <w:lang w:eastAsia="es-CO"/>
              </w:rPr>
            </w:pPr>
            <w:r w:rsidRPr="002A18EE">
              <w:rPr>
                <w:rFonts w:ascii="Arial" w:hAnsi="Arial" w:cs="Arial"/>
                <w:bCs/>
                <w:color w:val="000000"/>
                <w:sz w:val="16"/>
                <w:szCs w:val="16"/>
              </w:rPr>
              <w:t>120gr</w:t>
            </w:r>
          </w:p>
        </w:tc>
        <w:tc>
          <w:tcPr>
            <w:tcW w:w="855" w:type="dxa"/>
          </w:tcPr>
          <w:p w14:paraId="60E8BD9B" w14:textId="77777777" w:rsidR="00432B63" w:rsidRPr="002A18EE" w:rsidRDefault="00432B63" w:rsidP="006D064F">
            <w:pPr>
              <w:jc w:val="both"/>
              <w:rPr>
                <w:rFonts w:ascii="Arial" w:hAnsi="Arial" w:cs="Arial"/>
                <w:color w:val="000000"/>
                <w:sz w:val="16"/>
                <w:szCs w:val="16"/>
                <w:lang w:eastAsia="es-CO"/>
              </w:rPr>
            </w:pPr>
          </w:p>
        </w:tc>
        <w:tc>
          <w:tcPr>
            <w:tcW w:w="856" w:type="dxa"/>
          </w:tcPr>
          <w:p w14:paraId="5BBECE9B" w14:textId="77777777" w:rsidR="00432B63" w:rsidRPr="002A18EE" w:rsidRDefault="00432B63" w:rsidP="006D064F">
            <w:pPr>
              <w:jc w:val="both"/>
              <w:rPr>
                <w:rFonts w:ascii="Arial" w:hAnsi="Arial" w:cs="Arial"/>
                <w:color w:val="000000"/>
                <w:sz w:val="16"/>
                <w:szCs w:val="16"/>
                <w:lang w:eastAsia="es-CO"/>
              </w:rPr>
            </w:pPr>
          </w:p>
        </w:tc>
      </w:tr>
      <w:tr w:rsidR="00432B63" w:rsidRPr="002A18EE" w14:paraId="1FFEA775" w14:textId="77777777" w:rsidTr="000163CD">
        <w:trPr>
          <w:trHeight w:val="20"/>
          <w:jc w:val="center"/>
        </w:trPr>
        <w:tc>
          <w:tcPr>
            <w:tcW w:w="1692" w:type="dxa"/>
            <w:vMerge/>
          </w:tcPr>
          <w:p w14:paraId="6BAC7E3B" w14:textId="77777777" w:rsidR="00432B63" w:rsidRPr="002A18EE" w:rsidRDefault="00432B63" w:rsidP="006D064F">
            <w:pPr>
              <w:jc w:val="center"/>
              <w:rPr>
                <w:rFonts w:ascii="Arial" w:hAnsi="Arial" w:cs="Arial"/>
                <w:b/>
                <w:color w:val="000000"/>
                <w:sz w:val="16"/>
                <w:szCs w:val="16"/>
                <w:lang w:eastAsia="es-CO"/>
              </w:rPr>
            </w:pPr>
          </w:p>
        </w:tc>
        <w:tc>
          <w:tcPr>
            <w:tcW w:w="1425" w:type="dxa"/>
          </w:tcPr>
          <w:p w14:paraId="53739C96" w14:textId="77777777" w:rsidR="00432B63" w:rsidRPr="002A18EE" w:rsidRDefault="00432B63" w:rsidP="006D064F">
            <w:pPr>
              <w:jc w:val="both"/>
              <w:rPr>
                <w:rFonts w:ascii="Arial" w:hAnsi="Arial" w:cs="Arial"/>
                <w:b/>
                <w:bCs/>
                <w:color w:val="000000"/>
                <w:sz w:val="16"/>
                <w:szCs w:val="16"/>
              </w:rPr>
            </w:pPr>
            <w:r w:rsidRPr="002A18EE">
              <w:rPr>
                <w:rFonts w:ascii="Arial" w:hAnsi="Arial" w:cs="Arial"/>
                <w:b/>
                <w:bCs/>
                <w:color w:val="000000"/>
                <w:sz w:val="16"/>
                <w:szCs w:val="16"/>
              </w:rPr>
              <w:t xml:space="preserve">Sopa o crema </w:t>
            </w:r>
          </w:p>
        </w:tc>
        <w:tc>
          <w:tcPr>
            <w:tcW w:w="3709" w:type="dxa"/>
          </w:tcPr>
          <w:p w14:paraId="154B09C6"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hAnsi="Arial" w:cs="Arial"/>
                <w:color w:val="000000"/>
                <w:sz w:val="16"/>
                <w:szCs w:val="16"/>
              </w:rPr>
              <w:t>Sopa licuada del día o crema</w:t>
            </w:r>
          </w:p>
        </w:tc>
        <w:tc>
          <w:tcPr>
            <w:tcW w:w="1588" w:type="dxa"/>
          </w:tcPr>
          <w:p w14:paraId="7AC2BE41" w14:textId="77777777" w:rsidR="00432B63" w:rsidRPr="002A18EE" w:rsidRDefault="00432B63" w:rsidP="006D064F">
            <w:pPr>
              <w:jc w:val="both"/>
              <w:rPr>
                <w:rFonts w:ascii="Arial" w:hAnsi="Arial" w:cs="Arial"/>
                <w:bCs/>
                <w:color w:val="000000"/>
                <w:sz w:val="16"/>
                <w:szCs w:val="16"/>
              </w:rPr>
            </w:pPr>
            <w:r w:rsidRPr="002A18EE">
              <w:rPr>
                <w:rFonts w:ascii="Arial" w:hAnsi="Arial" w:cs="Arial"/>
                <w:bCs/>
                <w:color w:val="000000"/>
                <w:sz w:val="16"/>
                <w:szCs w:val="16"/>
              </w:rPr>
              <w:t xml:space="preserve">220 </w:t>
            </w:r>
            <w:proofErr w:type="spellStart"/>
            <w:r w:rsidRPr="002A18EE">
              <w:rPr>
                <w:rFonts w:ascii="Arial" w:hAnsi="Arial" w:cs="Arial"/>
                <w:bCs/>
                <w:color w:val="000000"/>
                <w:sz w:val="16"/>
                <w:szCs w:val="16"/>
              </w:rPr>
              <w:t>cc</w:t>
            </w:r>
            <w:proofErr w:type="spellEnd"/>
          </w:p>
        </w:tc>
        <w:tc>
          <w:tcPr>
            <w:tcW w:w="855" w:type="dxa"/>
          </w:tcPr>
          <w:p w14:paraId="1C09AED7" w14:textId="77777777" w:rsidR="00432B63" w:rsidRPr="002A18EE" w:rsidRDefault="00432B63" w:rsidP="006D064F">
            <w:pPr>
              <w:jc w:val="both"/>
              <w:rPr>
                <w:rFonts w:ascii="Arial" w:hAnsi="Arial" w:cs="Arial"/>
                <w:bCs/>
                <w:color w:val="000000"/>
                <w:sz w:val="16"/>
                <w:szCs w:val="16"/>
              </w:rPr>
            </w:pPr>
          </w:p>
        </w:tc>
        <w:tc>
          <w:tcPr>
            <w:tcW w:w="856" w:type="dxa"/>
          </w:tcPr>
          <w:p w14:paraId="3A851EE2" w14:textId="77777777" w:rsidR="00432B63" w:rsidRPr="002A18EE" w:rsidRDefault="00432B63" w:rsidP="006D064F">
            <w:pPr>
              <w:jc w:val="both"/>
              <w:rPr>
                <w:rFonts w:ascii="Arial" w:hAnsi="Arial" w:cs="Arial"/>
                <w:bCs/>
                <w:color w:val="000000"/>
                <w:sz w:val="16"/>
                <w:szCs w:val="16"/>
              </w:rPr>
            </w:pPr>
          </w:p>
        </w:tc>
      </w:tr>
      <w:tr w:rsidR="00432B63" w:rsidRPr="002A18EE" w14:paraId="37641E57" w14:textId="77777777" w:rsidTr="000163CD">
        <w:trPr>
          <w:trHeight w:val="20"/>
          <w:jc w:val="center"/>
        </w:trPr>
        <w:tc>
          <w:tcPr>
            <w:tcW w:w="1692" w:type="dxa"/>
            <w:vMerge/>
          </w:tcPr>
          <w:p w14:paraId="076B07CD" w14:textId="77777777" w:rsidR="00432B63" w:rsidRPr="002A18EE" w:rsidRDefault="00432B63" w:rsidP="006D064F">
            <w:pPr>
              <w:jc w:val="both"/>
              <w:rPr>
                <w:rFonts w:ascii="Arial" w:hAnsi="Arial" w:cs="Arial"/>
                <w:color w:val="000000"/>
                <w:sz w:val="16"/>
                <w:szCs w:val="16"/>
                <w:lang w:eastAsia="es-CO"/>
              </w:rPr>
            </w:pPr>
          </w:p>
        </w:tc>
        <w:tc>
          <w:tcPr>
            <w:tcW w:w="1425" w:type="dxa"/>
            <w:vMerge w:val="restart"/>
          </w:tcPr>
          <w:p w14:paraId="30170436" w14:textId="77777777" w:rsidR="00432B63" w:rsidRPr="002A18EE" w:rsidRDefault="00432B63" w:rsidP="006D064F">
            <w:pPr>
              <w:rPr>
                <w:rFonts w:ascii="Arial" w:hAnsi="Arial" w:cs="Arial"/>
                <w:b/>
                <w:color w:val="000000"/>
                <w:sz w:val="16"/>
                <w:szCs w:val="16"/>
                <w:lang w:eastAsia="es-CO"/>
              </w:rPr>
            </w:pPr>
            <w:r w:rsidRPr="002A18EE">
              <w:rPr>
                <w:rFonts w:ascii="Arial" w:hAnsi="Arial" w:cs="Arial"/>
                <w:b/>
                <w:color w:val="000000"/>
                <w:sz w:val="16"/>
                <w:szCs w:val="16"/>
                <w:lang w:eastAsia="es-CO"/>
              </w:rPr>
              <w:t xml:space="preserve">Alimento Proteico </w:t>
            </w:r>
          </w:p>
        </w:tc>
        <w:tc>
          <w:tcPr>
            <w:tcW w:w="3709" w:type="dxa"/>
          </w:tcPr>
          <w:p w14:paraId="7E09630E"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Carne o pollo </w:t>
            </w:r>
          </w:p>
        </w:tc>
        <w:tc>
          <w:tcPr>
            <w:tcW w:w="1588" w:type="dxa"/>
          </w:tcPr>
          <w:p w14:paraId="492A0F50" w14:textId="77777777" w:rsidR="00432B63" w:rsidRPr="002A18EE" w:rsidRDefault="00432B63" w:rsidP="006D064F">
            <w:pPr>
              <w:jc w:val="both"/>
              <w:rPr>
                <w:rFonts w:ascii="Arial" w:hAnsi="Arial" w:cs="Arial"/>
                <w:bCs/>
                <w:color w:val="000000"/>
                <w:sz w:val="16"/>
                <w:szCs w:val="16"/>
              </w:rPr>
            </w:pPr>
            <w:r w:rsidRPr="002A18EE">
              <w:rPr>
                <w:rFonts w:ascii="Arial" w:hAnsi="Arial" w:cs="Arial"/>
                <w:bCs/>
                <w:color w:val="000000"/>
                <w:sz w:val="16"/>
                <w:szCs w:val="16"/>
              </w:rPr>
              <w:t>100 gr</w:t>
            </w:r>
          </w:p>
        </w:tc>
        <w:tc>
          <w:tcPr>
            <w:tcW w:w="855" w:type="dxa"/>
          </w:tcPr>
          <w:p w14:paraId="6D9A5A62" w14:textId="77777777" w:rsidR="00432B63" w:rsidRPr="002A18EE" w:rsidRDefault="00432B63" w:rsidP="006D064F">
            <w:pPr>
              <w:jc w:val="both"/>
              <w:rPr>
                <w:rFonts w:ascii="Arial" w:hAnsi="Arial" w:cs="Arial"/>
                <w:bCs/>
                <w:color w:val="000000"/>
                <w:sz w:val="16"/>
                <w:szCs w:val="16"/>
              </w:rPr>
            </w:pPr>
          </w:p>
        </w:tc>
        <w:tc>
          <w:tcPr>
            <w:tcW w:w="856" w:type="dxa"/>
          </w:tcPr>
          <w:p w14:paraId="558A5823" w14:textId="77777777" w:rsidR="00432B63" w:rsidRPr="002A18EE" w:rsidRDefault="00432B63" w:rsidP="006D064F">
            <w:pPr>
              <w:jc w:val="both"/>
              <w:rPr>
                <w:rFonts w:ascii="Arial" w:hAnsi="Arial" w:cs="Arial"/>
                <w:bCs/>
                <w:color w:val="000000"/>
                <w:sz w:val="16"/>
                <w:szCs w:val="16"/>
              </w:rPr>
            </w:pPr>
          </w:p>
        </w:tc>
      </w:tr>
      <w:tr w:rsidR="00432B63" w:rsidRPr="002A18EE" w14:paraId="3E85A4FB" w14:textId="77777777" w:rsidTr="000163CD">
        <w:trPr>
          <w:trHeight w:val="20"/>
          <w:jc w:val="center"/>
        </w:trPr>
        <w:tc>
          <w:tcPr>
            <w:tcW w:w="1692" w:type="dxa"/>
            <w:vMerge/>
          </w:tcPr>
          <w:p w14:paraId="16ECD177" w14:textId="77777777" w:rsidR="00432B63" w:rsidRPr="002A18EE" w:rsidRDefault="00432B63" w:rsidP="006D064F">
            <w:pPr>
              <w:jc w:val="both"/>
              <w:rPr>
                <w:rFonts w:ascii="Arial" w:hAnsi="Arial" w:cs="Arial"/>
                <w:color w:val="000000"/>
                <w:sz w:val="16"/>
                <w:szCs w:val="16"/>
                <w:lang w:eastAsia="es-CO"/>
              </w:rPr>
            </w:pPr>
          </w:p>
        </w:tc>
        <w:tc>
          <w:tcPr>
            <w:tcW w:w="1425" w:type="dxa"/>
            <w:vMerge/>
          </w:tcPr>
          <w:p w14:paraId="162C7E40" w14:textId="77777777" w:rsidR="00432B63" w:rsidRPr="002A18EE" w:rsidRDefault="00432B63" w:rsidP="006D064F">
            <w:pPr>
              <w:rPr>
                <w:rFonts w:ascii="Arial" w:hAnsi="Arial" w:cs="Arial"/>
                <w:b/>
                <w:color w:val="000000"/>
                <w:sz w:val="16"/>
                <w:szCs w:val="16"/>
                <w:lang w:eastAsia="es-CO"/>
              </w:rPr>
            </w:pPr>
          </w:p>
        </w:tc>
        <w:tc>
          <w:tcPr>
            <w:tcW w:w="3709" w:type="dxa"/>
          </w:tcPr>
          <w:p w14:paraId="43F423AF"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Pescado </w:t>
            </w:r>
          </w:p>
        </w:tc>
        <w:tc>
          <w:tcPr>
            <w:tcW w:w="1588" w:type="dxa"/>
          </w:tcPr>
          <w:p w14:paraId="0809C087" w14:textId="77777777" w:rsidR="00432B63" w:rsidRPr="002A18EE" w:rsidRDefault="00432B63" w:rsidP="006D064F">
            <w:pPr>
              <w:jc w:val="both"/>
              <w:rPr>
                <w:rFonts w:ascii="Arial" w:hAnsi="Arial" w:cs="Arial"/>
                <w:bCs/>
                <w:color w:val="000000"/>
                <w:sz w:val="16"/>
                <w:szCs w:val="16"/>
              </w:rPr>
            </w:pPr>
            <w:r w:rsidRPr="002A18EE">
              <w:rPr>
                <w:rFonts w:ascii="Arial" w:hAnsi="Arial" w:cs="Arial"/>
                <w:bCs/>
                <w:color w:val="000000"/>
                <w:sz w:val="16"/>
                <w:szCs w:val="16"/>
              </w:rPr>
              <w:t>100 gr</w:t>
            </w:r>
          </w:p>
        </w:tc>
        <w:tc>
          <w:tcPr>
            <w:tcW w:w="855" w:type="dxa"/>
          </w:tcPr>
          <w:p w14:paraId="792BA73F" w14:textId="77777777" w:rsidR="00432B63" w:rsidRPr="002A18EE" w:rsidRDefault="00432B63" w:rsidP="006D064F">
            <w:pPr>
              <w:jc w:val="both"/>
              <w:rPr>
                <w:rFonts w:ascii="Arial" w:hAnsi="Arial" w:cs="Arial"/>
                <w:bCs/>
                <w:color w:val="000000"/>
                <w:sz w:val="16"/>
                <w:szCs w:val="16"/>
              </w:rPr>
            </w:pPr>
          </w:p>
        </w:tc>
        <w:tc>
          <w:tcPr>
            <w:tcW w:w="856" w:type="dxa"/>
          </w:tcPr>
          <w:p w14:paraId="1ABC2289" w14:textId="77777777" w:rsidR="00432B63" w:rsidRPr="002A18EE" w:rsidRDefault="00432B63" w:rsidP="006D064F">
            <w:pPr>
              <w:jc w:val="both"/>
              <w:rPr>
                <w:rFonts w:ascii="Arial" w:hAnsi="Arial" w:cs="Arial"/>
                <w:bCs/>
                <w:color w:val="000000"/>
                <w:sz w:val="16"/>
                <w:szCs w:val="16"/>
              </w:rPr>
            </w:pPr>
          </w:p>
        </w:tc>
      </w:tr>
      <w:tr w:rsidR="00432B63" w:rsidRPr="002A18EE" w14:paraId="7D4FB66C" w14:textId="77777777" w:rsidTr="000163CD">
        <w:trPr>
          <w:trHeight w:val="20"/>
          <w:jc w:val="center"/>
        </w:trPr>
        <w:tc>
          <w:tcPr>
            <w:tcW w:w="1692" w:type="dxa"/>
            <w:vMerge/>
          </w:tcPr>
          <w:p w14:paraId="28170867" w14:textId="77777777" w:rsidR="00432B63" w:rsidRPr="002A18EE" w:rsidRDefault="00432B63" w:rsidP="006D064F">
            <w:pPr>
              <w:jc w:val="both"/>
              <w:rPr>
                <w:rFonts w:ascii="Arial" w:hAnsi="Arial" w:cs="Arial"/>
                <w:color w:val="000000"/>
                <w:sz w:val="16"/>
                <w:szCs w:val="16"/>
                <w:lang w:eastAsia="es-CO"/>
              </w:rPr>
            </w:pPr>
          </w:p>
        </w:tc>
        <w:tc>
          <w:tcPr>
            <w:tcW w:w="1425" w:type="dxa"/>
            <w:vMerge/>
          </w:tcPr>
          <w:p w14:paraId="16AA1B61" w14:textId="77777777" w:rsidR="00432B63" w:rsidRPr="002A18EE" w:rsidRDefault="00432B63" w:rsidP="006D064F">
            <w:pPr>
              <w:rPr>
                <w:rFonts w:ascii="Arial" w:hAnsi="Arial" w:cs="Arial"/>
                <w:b/>
                <w:color w:val="000000"/>
                <w:sz w:val="16"/>
                <w:szCs w:val="16"/>
                <w:lang w:eastAsia="es-CO"/>
              </w:rPr>
            </w:pPr>
          </w:p>
        </w:tc>
        <w:tc>
          <w:tcPr>
            <w:tcW w:w="3709" w:type="dxa"/>
          </w:tcPr>
          <w:p w14:paraId="16E9286A"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Atún </w:t>
            </w:r>
          </w:p>
        </w:tc>
        <w:tc>
          <w:tcPr>
            <w:tcW w:w="1588" w:type="dxa"/>
          </w:tcPr>
          <w:p w14:paraId="09C02BA0" w14:textId="77777777" w:rsidR="00432B63" w:rsidRPr="002A18EE" w:rsidRDefault="00432B63" w:rsidP="006D064F">
            <w:pPr>
              <w:jc w:val="both"/>
              <w:rPr>
                <w:rFonts w:ascii="Arial" w:hAnsi="Arial" w:cs="Arial"/>
                <w:bCs/>
                <w:color w:val="000000"/>
                <w:sz w:val="16"/>
                <w:szCs w:val="16"/>
              </w:rPr>
            </w:pPr>
            <w:r w:rsidRPr="002A18EE">
              <w:rPr>
                <w:rFonts w:ascii="Arial" w:hAnsi="Arial" w:cs="Arial"/>
                <w:bCs/>
                <w:color w:val="000000"/>
                <w:sz w:val="16"/>
                <w:szCs w:val="16"/>
              </w:rPr>
              <w:t>100 gr</w:t>
            </w:r>
          </w:p>
        </w:tc>
        <w:tc>
          <w:tcPr>
            <w:tcW w:w="855" w:type="dxa"/>
          </w:tcPr>
          <w:p w14:paraId="2C5646AF" w14:textId="77777777" w:rsidR="00432B63" w:rsidRPr="002A18EE" w:rsidRDefault="00432B63" w:rsidP="006D064F">
            <w:pPr>
              <w:jc w:val="both"/>
              <w:rPr>
                <w:rFonts w:ascii="Arial" w:hAnsi="Arial" w:cs="Arial"/>
                <w:bCs/>
                <w:color w:val="000000"/>
                <w:sz w:val="16"/>
                <w:szCs w:val="16"/>
              </w:rPr>
            </w:pPr>
          </w:p>
        </w:tc>
        <w:tc>
          <w:tcPr>
            <w:tcW w:w="856" w:type="dxa"/>
          </w:tcPr>
          <w:p w14:paraId="04E26BD6" w14:textId="77777777" w:rsidR="00432B63" w:rsidRPr="002A18EE" w:rsidRDefault="00432B63" w:rsidP="006D064F">
            <w:pPr>
              <w:jc w:val="both"/>
              <w:rPr>
                <w:rFonts w:ascii="Arial" w:hAnsi="Arial" w:cs="Arial"/>
                <w:bCs/>
                <w:color w:val="000000"/>
                <w:sz w:val="16"/>
                <w:szCs w:val="16"/>
              </w:rPr>
            </w:pPr>
          </w:p>
        </w:tc>
      </w:tr>
      <w:tr w:rsidR="00432B63" w:rsidRPr="002A18EE" w14:paraId="580E2C97" w14:textId="77777777" w:rsidTr="000163CD">
        <w:trPr>
          <w:trHeight w:val="20"/>
          <w:jc w:val="center"/>
        </w:trPr>
        <w:tc>
          <w:tcPr>
            <w:tcW w:w="1692" w:type="dxa"/>
            <w:vMerge/>
          </w:tcPr>
          <w:p w14:paraId="76164A96" w14:textId="77777777" w:rsidR="00432B63" w:rsidRPr="002A18EE" w:rsidRDefault="00432B63" w:rsidP="006D064F">
            <w:pPr>
              <w:jc w:val="both"/>
              <w:rPr>
                <w:rFonts w:ascii="Arial" w:hAnsi="Arial" w:cs="Arial"/>
                <w:color w:val="000000"/>
                <w:sz w:val="16"/>
                <w:szCs w:val="16"/>
                <w:lang w:eastAsia="es-CO"/>
              </w:rPr>
            </w:pPr>
          </w:p>
        </w:tc>
        <w:tc>
          <w:tcPr>
            <w:tcW w:w="1425" w:type="dxa"/>
          </w:tcPr>
          <w:p w14:paraId="50385859" w14:textId="77777777" w:rsidR="00432B63" w:rsidRPr="002A18EE" w:rsidRDefault="00432B63" w:rsidP="006D064F">
            <w:pPr>
              <w:jc w:val="both"/>
              <w:rPr>
                <w:rFonts w:ascii="Arial" w:hAnsi="Arial" w:cs="Arial"/>
                <w:b/>
                <w:bCs/>
                <w:color w:val="000000"/>
                <w:sz w:val="16"/>
                <w:szCs w:val="16"/>
              </w:rPr>
            </w:pPr>
            <w:r w:rsidRPr="002A18EE">
              <w:rPr>
                <w:rFonts w:ascii="Arial" w:eastAsia="MS Mincho" w:hAnsi="Arial" w:cs="Arial"/>
                <w:b/>
                <w:color w:val="000000"/>
                <w:sz w:val="16"/>
                <w:szCs w:val="16"/>
                <w:lang w:eastAsia="es-CO"/>
              </w:rPr>
              <w:t>Leguminosas</w:t>
            </w:r>
          </w:p>
        </w:tc>
        <w:tc>
          <w:tcPr>
            <w:tcW w:w="3709" w:type="dxa"/>
          </w:tcPr>
          <w:p w14:paraId="1CA231EA"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lang w:eastAsia="ar-SA"/>
              </w:rPr>
              <w:t>Frijoles o lentejas o garbanzos o blanquillos (3 veces en la semana)</w:t>
            </w:r>
          </w:p>
        </w:tc>
        <w:tc>
          <w:tcPr>
            <w:tcW w:w="1588" w:type="dxa"/>
          </w:tcPr>
          <w:p w14:paraId="1561A0D9" w14:textId="77777777" w:rsidR="00432B63" w:rsidRPr="002A18EE" w:rsidRDefault="00432B63" w:rsidP="006D064F">
            <w:pPr>
              <w:jc w:val="both"/>
              <w:rPr>
                <w:rFonts w:ascii="Arial" w:hAnsi="Arial" w:cs="Arial"/>
                <w:bCs/>
                <w:color w:val="000000"/>
                <w:sz w:val="16"/>
                <w:szCs w:val="16"/>
              </w:rPr>
            </w:pPr>
            <w:r w:rsidRPr="002A18EE">
              <w:rPr>
                <w:rFonts w:ascii="Arial" w:eastAsia="MS Mincho" w:hAnsi="Arial" w:cs="Arial"/>
                <w:bCs/>
                <w:color w:val="000000"/>
                <w:sz w:val="16"/>
                <w:szCs w:val="16"/>
              </w:rPr>
              <w:t>60 gr</w:t>
            </w:r>
          </w:p>
        </w:tc>
        <w:tc>
          <w:tcPr>
            <w:tcW w:w="855" w:type="dxa"/>
          </w:tcPr>
          <w:p w14:paraId="5D645935" w14:textId="77777777" w:rsidR="00432B63" w:rsidRPr="002A18EE" w:rsidRDefault="00432B63" w:rsidP="006D064F">
            <w:pPr>
              <w:jc w:val="both"/>
              <w:rPr>
                <w:rFonts w:ascii="Arial" w:hAnsi="Arial" w:cs="Arial"/>
                <w:bCs/>
                <w:color w:val="000000"/>
                <w:sz w:val="16"/>
                <w:szCs w:val="16"/>
              </w:rPr>
            </w:pPr>
          </w:p>
        </w:tc>
        <w:tc>
          <w:tcPr>
            <w:tcW w:w="856" w:type="dxa"/>
          </w:tcPr>
          <w:p w14:paraId="6DBF1ED1" w14:textId="77777777" w:rsidR="00432B63" w:rsidRPr="002A18EE" w:rsidRDefault="00432B63" w:rsidP="006D064F">
            <w:pPr>
              <w:jc w:val="both"/>
              <w:rPr>
                <w:rFonts w:ascii="Arial" w:hAnsi="Arial" w:cs="Arial"/>
                <w:bCs/>
                <w:color w:val="000000"/>
                <w:sz w:val="16"/>
                <w:szCs w:val="16"/>
              </w:rPr>
            </w:pPr>
          </w:p>
        </w:tc>
      </w:tr>
      <w:tr w:rsidR="00432B63" w:rsidRPr="002A18EE" w14:paraId="002364C4" w14:textId="77777777" w:rsidTr="000163CD">
        <w:trPr>
          <w:trHeight w:val="20"/>
          <w:jc w:val="center"/>
        </w:trPr>
        <w:tc>
          <w:tcPr>
            <w:tcW w:w="1692" w:type="dxa"/>
            <w:vMerge/>
          </w:tcPr>
          <w:p w14:paraId="32D16FA7" w14:textId="77777777" w:rsidR="00432B63" w:rsidRPr="002A18EE" w:rsidRDefault="00432B63" w:rsidP="006D064F">
            <w:pPr>
              <w:jc w:val="both"/>
              <w:rPr>
                <w:rFonts w:ascii="Arial" w:hAnsi="Arial" w:cs="Arial"/>
                <w:color w:val="000000"/>
                <w:sz w:val="16"/>
                <w:szCs w:val="16"/>
                <w:lang w:eastAsia="es-CO"/>
              </w:rPr>
            </w:pPr>
          </w:p>
        </w:tc>
        <w:tc>
          <w:tcPr>
            <w:tcW w:w="1425" w:type="dxa"/>
          </w:tcPr>
          <w:p w14:paraId="27B5287F" w14:textId="77777777" w:rsidR="00432B63" w:rsidRPr="002A18EE" w:rsidRDefault="00432B63" w:rsidP="006D064F">
            <w:pPr>
              <w:jc w:val="both"/>
              <w:rPr>
                <w:rFonts w:ascii="Arial" w:hAnsi="Arial" w:cs="Arial"/>
                <w:b/>
                <w:bCs/>
                <w:color w:val="000000"/>
                <w:sz w:val="16"/>
                <w:szCs w:val="16"/>
              </w:rPr>
            </w:pPr>
            <w:r w:rsidRPr="002A18EE">
              <w:rPr>
                <w:rFonts w:ascii="Arial" w:hAnsi="Arial" w:cs="Arial"/>
                <w:b/>
                <w:bCs/>
                <w:color w:val="000000"/>
                <w:sz w:val="16"/>
                <w:szCs w:val="16"/>
              </w:rPr>
              <w:t>Farináceo I</w:t>
            </w:r>
          </w:p>
        </w:tc>
        <w:tc>
          <w:tcPr>
            <w:tcW w:w="3709" w:type="dxa"/>
          </w:tcPr>
          <w:p w14:paraId="6BDF46E8"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Arroz </w:t>
            </w:r>
          </w:p>
        </w:tc>
        <w:tc>
          <w:tcPr>
            <w:tcW w:w="1588" w:type="dxa"/>
          </w:tcPr>
          <w:p w14:paraId="6FB02A04" w14:textId="77777777" w:rsidR="00432B63" w:rsidRPr="002A18EE" w:rsidRDefault="00432B63" w:rsidP="006D064F">
            <w:pPr>
              <w:jc w:val="both"/>
              <w:rPr>
                <w:rFonts w:ascii="Arial" w:hAnsi="Arial" w:cs="Arial"/>
                <w:bCs/>
                <w:color w:val="000000"/>
                <w:sz w:val="16"/>
                <w:szCs w:val="16"/>
              </w:rPr>
            </w:pPr>
            <w:r w:rsidRPr="002A18EE">
              <w:rPr>
                <w:rFonts w:ascii="Arial" w:hAnsi="Arial" w:cs="Arial"/>
                <w:bCs/>
                <w:color w:val="000000"/>
                <w:sz w:val="16"/>
                <w:szCs w:val="16"/>
              </w:rPr>
              <w:t>90   gr</w:t>
            </w:r>
          </w:p>
        </w:tc>
        <w:tc>
          <w:tcPr>
            <w:tcW w:w="855" w:type="dxa"/>
          </w:tcPr>
          <w:p w14:paraId="5448BF7B" w14:textId="77777777" w:rsidR="00432B63" w:rsidRPr="002A18EE" w:rsidRDefault="00432B63" w:rsidP="006D064F">
            <w:pPr>
              <w:jc w:val="both"/>
              <w:rPr>
                <w:rFonts w:ascii="Arial" w:hAnsi="Arial" w:cs="Arial"/>
                <w:bCs/>
                <w:color w:val="000000"/>
                <w:sz w:val="16"/>
                <w:szCs w:val="16"/>
              </w:rPr>
            </w:pPr>
          </w:p>
        </w:tc>
        <w:tc>
          <w:tcPr>
            <w:tcW w:w="856" w:type="dxa"/>
          </w:tcPr>
          <w:p w14:paraId="05E6BE69" w14:textId="77777777" w:rsidR="00432B63" w:rsidRPr="002A18EE" w:rsidRDefault="00432B63" w:rsidP="006D064F">
            <w:pPr>
              <w:jc w:val="both"/>
              <w:rPr>
                <w:rFonts w:ascii="Arial" w:hAnsi="Arial" w:cs="Arial"/>
                <w:bCs/>
                <w:color w:val="000000"/>
                <w:sz w:val="16"/>
                <w:szCs w:val="16"/>
              </w:rPr>
            </w:pPr>
          </w:p>
        </w:tc>
      </w:tr>
      <w:tr w:rsidR="00432B63" w:rsidRPr="002A18EE" w14:paraId="147F6F9A" w14:textId="77777777" w:rsidTr="000163CD">
        <w:trPr>
          <w:trHeight w:val="20"/>
          <w:jc w:val="center"/>
        </w:trPr>
        <w:tc>
          <w:tcPr>
            <w:tcW w:w="1692" w:type="dxa"/>
            <w:vMerge/>
          </w:tcPr>
          <w:p w14:paraId="68DD6388" w14:textId="77777777" w:rsidR="00432B63" w:rsidRPr="002A18EE" w:rsidRDefault="00432B63" w:rsidP="006D064F">
            <w:pPr>
              <w:jc w:val="both"/>
              <w:rPr>
                <w:rFonts w:ascii="Arial" w:hAnsi="Arial" w:cs="Arial"/>
                <w:color w:val="000000"/>
                <w:sz w:val="16"/>
                <w:szCs w:val="16"/>
                <w:lang w:eastAsia="es-CO"/>
              </w:rPr>
            </w:pPr>
          </w:p>
        </w:tc>
        <w:tc>
          <w:tcPr>
            <w:tcW w:w="1425" w:type="dxa"/>
          </w:tcPr>
          <w:p w14:paraId="10403852" w14:textId="77777777" w:rsidR="00432B63" w:rsidRPr="002A18EE" w:rsidRDefault="00432B63" w:rsidP="006D064F">
            <w:pPr>
              <w:jc w:val="both"/>
              <w:rPr>
                <w:rFonts w:ascii="Arial" w:hAnsi="Arial" w:cs="Arial"/>
                <w:b/>
                <w:bCs/>
                <w:color w:val="000000"/>
                <w:sz w:val="16"/>
                <w:szCs w:val="16"/>
              </w:rPr>
            </w:pPr>
            <w:r w:rsidRPr="002A18EE">
              <w:rPr>
                <w:rFonts w:ascii="Arial" w:hAnsi="Arial" w:cs="Arial"/>
                <w:b/>
                <w:bCs/>
                <w:color w:val="000000"/>
                <w:sz w:val="16"/>
                <w:szCs w:val="16"/>
              </w:rPr>
              <w:t>Farináceo II</w:t>
            </w:r>
          </w:p>
        </w:tc>
        <w:tc>
          <w:tcPr>
            <w:tcW w:w="3709" w:type="dxa"/>
          </w:tcPr>
          <w:p w14:paraId="0ABD5079"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hAnsi="Arial" w:cs="Arial"/>
                <w:color w:val="000000"/>
                <w:sz w:val="16"/>
                <w:szCs w:val="16"/>
              </w:rPr>
              <w:t>Papa o pasta o plátano o yuca en puré torta o soufflé</w:t>
            </w:r>
          </w:p>
        </w:tc>
        <w:tc>
          <w:tcPr>
            <w:tcW w:w="1588" w:type="dxa"/>
          </w:tcPr>
          <w:p w14:paraId="1BC4EBA8" w14:textId="77777777" w:rsidR="00432B63" w:rsidRPr="002A18EE" w:rsidRDefault="00432B63" w:rsidP="006D064F">
            <w:pPr>
              <w:jc w:val="both"/>
              <w:rPr>
                <w:rFonts w:ascii="Arial" w:hAnsi="Arial" w:cs="Arial"/>
                <w:bCs/>
                <w:color w:val="000000"/>
                <w:sz w:val="16"/>
                <w:szCs w:val="16"/>
              </w:rPr>
            </w:pPr>
            <w:r w:rsidRPr="002A18EE">
              <w:rPr>
                <w:rFonts w:ascii="Arial" w:hAnsi="Arial" w:cs="Arial"/>
                <w:bCs/>
                <w:color w:val="000000"/>
                <w:sz w:val="16"/>
                <w:szCs w:val="16"/>
              </w:rPr>
              <w:t>90 gr</w:t>
            </w:r>
          </w:p>
        </w:tc>
        <w:tc>
          <w:tcPr>
            <w:tcW w:w="855" w:type="dxa"/>
          </w:tcPr>
          <w:p w14:paraId="6C913A42" w14:textId="77777777" w:rsidR="00432B63" w:rsidRPr="002A18EE" w:rsidRDefault="00432B63" w:rsidP="006D064F">
            <w:pPr>
              <w:jc w:val="both"/>
              <w:rPr>
                <w:rFonts w:ascii="Arial" w:hAnsi="Arial" w:cs="Arial"/>
                <w:bCs/>
                <w:color w:val="000000"/>
                <w:sz w:val="16"/>
                <w:szCs w:val="16"/>
              </w:rPr>
            </w:pPr>
          </w:p>
        </w:tc>
        <w:tc>
          <w:tcPr>
            <w:tcW w:w="856" w:type="dxa"/>
          </w:tcPr>
          <w:p w14:paraId="1A74F8F4" w14:textId="77777777" w:rsidR="00432B63" w:rsidRPr="002A18EE" w:rsidRDefault="00432B63" w:rsidP="006D064F">
            <w:pPr>
              <w:jc w:val="both"/>
              <w:rPr>
                <w:rFonts w:ascii="Arial" w:hAnsi="Arial" w:cs="Arial"/>
                <w:bCs/>
                <w:color w:val="000000"/>
                <w:sz w:val="16"/>
                <w:szCs w:val="16"/>
              </w:rPr>
            </w:pPr>
          </w:p>
        </w:tc>
      </w:tr>
      <w:tr w:rsidR="00432B63" w:rsidRPr="002A18EE" w14:paraId="755C753D" w14:textId="77777777" w:rsidTr="000163CD">
        <w:trPr>
          <w:trHeight w:val="20"/>
          <w:jc w:val="center"/>
        </w:trPr>
        <w:tc>
          <w:tcPr>
            <w:tcW w:w="1692" w:type="dxa"/>
            <w:vMerge/>
          </w:tcPr>
          <w:p w14:paraId="77E91AF1" w14:textId="77777777" w:rsidR="00432B63" w:rsidRPr="002A18EE" w:rsidRDefault="00432B63" w:rsidP="006D064F">
            <w:pPr>
              <w:jc w:val="both"/>
              <w:rPr>
                <w:rFonts w:ascii="Arial" w:hAnsi="Arial" w:cs="Arial"/>
                <w:color w:val="000000"/>
                <w:sz w:val="16"/>
                <w:szCs w:val="16"/>
                <w:lang w:eastAsia="es-CO"/>
              </w:rPr>
            </w:pPr>
          </w:p>
        </w:tc>
        <w:tc>
          <w:tcPr>
            <w:tcW w:w="1425" w:type="dxa"/>
          </w:tcPr>
          <w:p w14:paraId="44BB9200" w14:textId="77777777" w:rsidR="00432B63" w:rsidRPr="002A18EE" w:rsidRDefault="00432B63" w:rsidP="006D064F">
            <w:pPr>
              <w:jc w:val="both"/>
              <w:rPr>
                <w:rFonts w:ascii="Arial" w:hAnsi="Arial" w:cs="Arial"/>
                <w:b/>
                <w:bCs/>
                <w:color w:val="000000"/>
                <w:sz w:val="16"/>
                <w:szCs w:val="16"/>
              </w:rPr>
            </w:pPr>
            <w:r w:rsidRPr="002A18EE">
              <w:rPr>
                <w:rFonts w:ascii="Arial" w:hAnsi="Arial" w:cs="Arial"/>
                <w:b/>
                <w:bCs/>
                <w:color w:val="000000"/>
                <w:sz w:val="16"/>
                <w:szCs w:val="16"/>
              </w:rPr>
              <w:t xml:space="preserve">Verdura </w:t>
            </w:r>
          </w:p>
        </w:tc>
        <w:tc>
          <w:tcPr>
            <w:tcW w:w="3709" w:type="dxa"/>
          </w:tcPr>
          <w:p w14:paraId="6ADCECFA"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hAnsi="Arial" w:cs="Arial"/>
                <w:color w:val="000000"/>
                <w:sz w:val="16"/>
                <w:szCs w:val="16"/>
              </w:rPr>
              <w:t xml:space="preserve">Cocida en puré, torta o soufflé </w:t>
            </w:r>
          </w:p>
        </w:tc>
        <w:tc>
          <w:tcPr>
            <w:tcW w:w="1588" w:type="dxa"/>
          </w:tcPr>
          <w:p w14:paraId="387C3100" w14:textId="77777777" w:rsidR="00432B63" w:rsidRPr="002A18EE" w:rsidRDefault="00432B63" w:rsidP="006D064F">
            <w:pPr>
              <w:jc w:val="both"/>
              <w:rPr>
                <w:rFonts w:ascii="Arial" w:hAnsi="Arial" w:cs="Arial"/>
                <w:bCs/>
                <w:color w:val="000000"/>
                <w:sz w:val="16"/>
                <w:szCs w:val="16"/>
              </w:rPr>
            </w:pPr>
            <w:r w:rsidRPr="002A18EE">
              <w:rPr>
                <w:rFonts w:ascii="Arial" w:hAnsi="Arial" w:cs="Arial"/>
                <w:bCs/>
                <w:color w:val="000000"/>
                <w:sz w:val="16"/>
                <w:szCs w:val="16"/>
              </w:rPr>
              <w:t>70   gr</w:t>
            </w:r>
          </w:p>
        </w:tc>
        <w:tc>
          <w:tcPr>
            <w:tcW w:w="855" w:type="dxa"/>
          </w:tcPr>
          <w:p w14:paraId="0F70A259" w14:textId="77777777" w:rsidR="00432B63" w:rsidRPr="002A18EE" w:rsidRDefault="00432B63" w:rsidP="006D064F">
            <w:pPr>
              <w:jc w:val="both"/>
              <w:rPr>
                <w:rFonts w:ascii="Arial" w:hAnsi="Arial" w:cs="Arial"/>
                <w:bCs/>
                <w:color w:val="000000"/>
                <w:sz w:val="16"/>
                <w:szCs w:val="16"/>
              </w:rPr>
            </w:pPr>
          </w:p>
        </w:tc>
        <w:tc>
          <w:tcPr>
            <w:tcW w:w="856" w:type="dxa"/>
          </w:tcPr>
          <w:p w14:paraId="6F10DF89" w14:textId="77777777" w:rsidR="00432B63" w:rsidRPr="002A18EE" w:rsidRDefault="00432B63" w:rsidP="006D064F">
            <w:pPr>
              <w:jc w:val="both"/>
              <w:rPr>
                <w:rFonts w:ascii="Arial" w:hAnsi="Arial" w:cs="Arial"/>
                <w:bCs/>
                <w:color w:val="000000"/>
                <w:sz w:val="16"/>
                <w:szCs w:val="16"/>
              </w:rPr>
            </w:pPr>
          </w:p>
        </w:tc>
      </w:tr>
      <w:tr w:rsidR="00432B63" w:rsidRPr="002A18EE" w14:paraId="2C90B1C4" w14:textId="77777777" w:rsidTr="000163CD">
        <w:trPr>
          <w:trHeight w:val="20"/>
          <w:jc w:val="center"/>
        </w:trPr>
        <w:tc>
          <w:tcPr>
            <w:tcW w:w="1692" w:type="dxa"/>
            <w:vMerge/>
          </w:tcPr>
          <w:p w14:paraId="770AA9B5" w14:textId="77777777" w:rsidR="00432B63" w:rsidRPr="002A18EE" w:rsidRDefault="00432B63" w:rsidP="006D064F">
            <w:pPr>
              <w:jc w:val="both"/>
              <w:rPr>
                <w:rFonts w:ascii="Arial" w:hAnsi="Arial" w:cs="Arial"/>
                <w:color w:val="000000"/>
                <w:sz w:val="16"/>
                <w:szCs w:val="16"/>
                <w:lang w:eastAsia="es-CO"/>
              </w:rPr>
            </w:pPr>
          </w:p>
        </w:tc>
        <w:tc>
          <w:tcPr>
            <w:tcW w:w="1425" w:type="dxa"/>
          </w:tcPr>
          <w:p w14:paraId="6F1D6B07" w14:textId="77777777" w:rsidR="00432B63" w:rsidRPr="002A18EE" w:rsidRDefault="00432B63" w:rsidP="006D064F">
            <w:pPr>
              <w:jc w:val="both"/>
              <w:rPr>
                <w:rFonts w:ascii="Arial" w:hAnsi="Arial" w:cs="Arial"/>
                <w:b/>
                <w:bCs/>
                <w:color w:val="000000"/>
                <w:sz w:val="16"/>
                <w:szCs w:val="16"/>
              </w:rPr>
            </w:pPr>
            <w:r w:rsidRPr="002A18EE">
              <w:rPr>
                <w:rFonts w:ascii="Arial" w:hAnsi="Arial" w:cs="Arial"/>
                <w:b/>
                <w:bCs/>
                <w:color w:val="000000"/>
                <w:sz w:val="16"/>
                <w:szCs w:val="16"/>
              </w:rPr>
              <w:t xml:space="preserve">Bebida </w:t>
            </w:r>
          </w:p>
        </w:tc>
        <w:tc>
          <w:tcPr>
            <w:tcW w:w="3709" w:type="dxa"/>
          </w:tcPr>
          <w:p w14:paraId="569FE97F"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hAnsi="Arial" w:cs="Arial"/>
                <w:color w:val="000000"/>
                <w:sz w:val="16"/>
                <w:szCs w:val="16"/>
              </w:rPr>
              <w:t>Jugo de fruta con espesante</w:t>
            </w:r>
          </w:p>
        </w:tc>
        <w:tc>
          <w:tcPr>
            <w:tcW w:w="1588" w:type="dxa"/>
          </w:tcPr>
          <w:p w14:paraId="4FCD9403" w14:textId="77777777" w:rsidR="00432B63" w:rsidRPr="002A18EE" w:rsidRDefault="00432B63" w:rsidP="006D064F">
            <w:pPr>
              <w:jc w:val="both"/>
              <w:rPr>
                <w:rFonts w:ascii="Arial" w:hAnsi="Arial" w:cs="Arial"/>
                <w:bCs/>
                <w:color w:val="000000"/>
                <w:sz w:val="16"/>
                <w:szCs w:val="16"/>
              </w:rPr>
            </w:pPr>
            <w:r w:rsidRPr="002A18EE">
              <w:rPr>
                <w:rFonts w:ascii="Arial" w:hAnsi="Arial" w:cs="Arial"/>
                <w:bCs/>
                <w:color w:val="000000"/>
                <w:sz w:val="16"/>
                <w:szCs w:val="16"/>
              </w:rPr>
              <w:t xml:space="preserve">200 </w:t>
            </w:r>
            <w:proofErr w:type="spellStart"/>
            <w:r w:rsidRPr="002A18EE">
              <w:rPr>
                <w:rFonts w:ascii="Arial" w:hAnsi="Arial" w:cs="Arial"/>
                <w:bCs/>
                <w:color w:val="000000"/>
                <w:sz w:val="16"/>
                <w:szCs w:val="16"/>
              </w:rPr>
              <w:t>cc</w:t>
            </w:r>
            <w:proofErr w:type="spellEnd"/>
          </w:p>
        </w:tc>
        <w:tc>
          <w:tcPr>
            <w:tcW w:w="855" w:type="dxa"/>
          </w:tcPr>
          <w:p w14:paraId="1CB41FFE" w14:textId="77777777" w:rsidR="00432B63" w:rsidRPr="002A18EE" w:rsidRDefault="00432B63" w:rsidP="006D064F">
            <w:pPr>
              <w:jc w:val="both"/>
              <w:rPr>
                <w:rFonts w:ascii="Arial" w:hAnsi="Arial" w:cs="Arial"/>
                <w:bCs/>
                <w:color w:val="000000"/>
                <w:sz w:val="16"/>
                <w:szCs w:val="16"/>
              </w:rPr>
            </w:pPr>
          </w:p>
        </w:tc>
        <w:tc>
          <w:tcPr>
            <w:tcW w:w="856" w:type="dxa"/>
          </w:tcPr>
          <w:p w14:paraId="453C1223" w14:textId="77777777" w:rsidR="00432B63" w:rsidRPr="002A18EE" w:rsidRDefault="00432B63" w:rsidP="006D064F">
            <w:pPr>
              <w:jc w:val="both"/>
              <w:rPr>
                <w:rFonts w:ascii="Arial" w:hAnsi="Arial" w:cs="Arial"/>
                <w:bCs/>
                <w:color w:val="000000"/>
                <w:sz w:val="16"/>
                <w:szCs w:val="16"/>
              </w:rPr>
            </w:pPr>
          </w:p>
        </w:tc>
      </w:tr>
      <w:tr w:rsidR="00432B63" w:rsidRPr="002A18EE" w14:paraId="0AF2483B" w14:textId="77777777" w:rsidTr="000163CD">
        <w:trPr>
          <w:trHeight w:val="20"/>
          <w:jc w:val="center"/>
        </w:trPr>
        <w:tc>
          <w:tcPr>
            <w:tcW w:w="1692" w:type="dxa"/>
            <w:vMerge/>
          </w:tcPr>
          <w:p w14:paraId="46007901" w14:textId="77777777" w:rsidR="00432B63" w:rsidRPr="002A18EE" w:rsidRDefault="00432B63" w:rsidP="006D064F">
            <w:pPr>
              <w:jc w:val="both"/>
              <w:rPr>
                <w:rFonts w:ascii="Arial" w:hAnsi="Arial" w:cs="Arial"/>
                <w:color w:val="000000"/>
                <w:sz w:val="16"/>
                <w:szCs w:val="16"/>
                <w:lang w:eastAsia="es-CO"/>
              </w:rPr>
            </w:pPr>
          </w:p>
        </w:tc>
        <w:tc>
          <w:tcPr>
            <w:tcW w:w="1425" w:type="dxa"/>
          </w:tcPr>
          <w:p w14:paraId="1B2EFC2C" w14:textId="77777777" w:rsidR="00432B63" w:rsidRPr="002A18EE" w:rsidRDefault="00432B63" w:rsidP="006D064F">
            <w:pPr>
              <w:jc w:val="both"/>
              <w:rPr>
                <w:rFonts w:ascii="Arial" w:hAnsi="Arial" w:cs="Arial"/>
                <w:b/>
                <w:bCs/>
                <w:color w:val="000000"/>
                <w:sz w:val="16"/>
                <w:szCs w:val="16"/>
              </w:rPr>
            </w:pPr>
            <w:r w:rsidRPr="002A18EE">
              <w:rPr>
                <w:rFonts w:ascii="Arial" w:eastAsia="MS Mincho" w:hAnsi="Arial" w:cs="Arial"/>
                <w:bCs/>
                <w:color w:val="000000"/>
                <w:sz w:val="16"/>
                <w:szCs w:val="16"/>
              </w:rPr>
              <w:t>x</w:t>
            </w:r>
          </w:p>
        </w:tc>
        <w:tc>
          <w:tcPr>
            <w:tcW w:w="3709" w:type="dxa"/>
          </w:tcPr>
          <w:p w14:paraId="748CF188"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Flan o pudin o gelatina</w:t>
            </w:r>
          </w:p>
        </w:tc>
        <w:tc>
          <w:tcPr>
            <w:tcW w:w="1588" w:type="dxa"/>
          </w:tcPr>
          <w:p w14:paraId="5E1AEE88" w14:textId="77777777" w:rsidR="00432B63" w:rsidRPr="002A18EE" w:rsidRDefault="00432B63" w:rsidP="006D064F">
            <w:pPr>
              <w:jc w:val="both"/>
              <w:rPr>
                <w:rFonts w:ascii="Arial" w:hAnsi="Arial" w:cs="Arial"/>
                <w:bCs/>
                <w:color w:val="000000"/>
                <w:sz w:val="16"/>
                <w:szCs w:val="16"/>
              </w:rPr>
            </w:pPr>
            <w:r w:rsidRPr="002A18EE">
              <w:rPr>
                <w:rFonts w:ascii="Arial" w:hAnsi="Arial" w:cs="Arial"/>
                <w:bCs/>
                <w:color w:val="000000"/>
                <w:sz w:val="16"/>
                <w:szCs w:val="16"/>
              </w:rPr>
              <w:t>60 gr</w:t>
            </w:r>
          </w:p>
        </w:tc>
        <w:tc>
          <w:tcPr>
            <w:tcW w:w="855" w:type="dxa"/>
          </w:tcPr>
          <w:p w14:paraId="4A3DC89F" w14:textId="77777777" w:rsidR="00432B63" w:rsidRPr="002A18EE" w:rsidRDefault="00432B63" w:rsidP="006D064F">
            <w:pPr>
              <w:jc w:val="both"/>
              <w:rPr>
                <w:rFonts w:ascii="Arial" w:hAnsi="Arial" w:cs="Arial"/>
                <w:bCs/>
                <w:color w:val="000000"/>
                <w:sz w:val="16"/>
                <w:szCs w:val="16"/>
              </w:rPr>
            </w:pPr>
          </w:p>
        </w:tc>
        <w:tc>
          <w:tcPr>
            <w:tcW w:w="856" w:type="dxa"/>
          </w:tcPr>
          <w:p w14:paraId="3F466736" w14:textId="77777777" w:rsidR="00432B63" w:rsidRPr="002A18EE" w:rsidRDefault="00432B63" w:rsidP="006D064F">
            <w:pPr>
              <w:jc w:val="both"/>
              <w:rPr>
                <w:rFonts w:ascii="Arial" w:hAnsi="Arial" w:cs="Arial"/>
                <w:bCs/>
                <w:color w:val="000000"/>
                <w:sz w:val="16"/>
                <w:szCs w:val="16"/>
              </w:rPr>
            </w:pPr>
          </w:p>
        </w:tc>
      </w:tr>
      <w:tr w:rsidR="00432B63" w:rsidRPr="002A18EE" w14:paraId="1B16DB24" w14:textId="77777777" w:rsidTr="000163CD">
        <w:trPr>
          <w:trHeight w:val="20"/>
          <w:jc w:val="center"/>
        </w:trPr>
        <w:tc>
          <w:tcPr>
            <w:tcW w:w="10128" w:type="dxa"/>
            <w:gridSpan w:val="6"/>
          </w:tcPr>
          <w:p w14:paraId="0BC9A919" w14:textId="77777777" w:rsidR="00432B63" w:rsidRPr="002A18EE" w:rsidRDefault="00432B63" w:rsidP="006D064F">
            <w:pPr>
              <w:jc w:val="center"/>
              <w:rPr>
                <w:rFonts w:ascii="Arial" w:hAnsi="Arial" w:cs="Arial"/>
                <w:b/>
                <w:bCs/>
                <w:color w:val="000000"/>
                <w:sz w:val="16"/>
                <w:szCs w:val="16"/>
              </w:rPr>
            </w:pPr>
          </w:p>
          <w:p w14:paraId="5268D742" w14:textId="77777777" w:rsidR="00432B63" w:rsidRPr="002A18EE" w:rsidRDefault="00432B63" w:rsidP="006D064F">
            <w:pPr>
              <w:jc w:val="center"/>
              <w:rPr>
                <w:rFonts w:ascii="Arial" w:hAnsi="Arial" w:cs="Arial"/>
                <w:color w:val="000000"/>
                <w:sz w:val="14"/>
                <w:szCs w:val="14"/>
                <w:lang w:eastAsia="es-CO"/>
              </w:rPr>
            </w:pPr>
            <w:r w:rsidRPr="002A18EE">
              <w:rPr>
                <w:rFonts w:ascii="Arial" w:hAnsi="Arial" w:cs="Arial"/>
                <w:b/>
                <w:bCs/>
                <w:color w:val="000000"/>
                <w:sz w:val="16"/>
                <w:szCs w:val="16"/>
              </w:rPr>
              <w:t>OTRAS CARACTERÍSTICAS DE LA DIETA BLANDA TODO MOLIDO</w:t>
            </w:r>
          </w:p>
        </w:tc>
      </w:tr>
      <w:tr w:rsidR="00432B63" w:rsidRPr="002A18EE" w14:paraId="57517CC4" w14:textId="77777777" w:rsidTr="000163CD">
        <w:trPr>
          <w:trHeight w:val="20"/>
          <w:jc w:val="center"/>
        </w:trPr>
        <w:tc>
          <w:tcPr>
            <w:tcW w:w="8416" w:type="dxa"/>
            <w:gridSpan w:val="4"/>
            <w:vAlign w:val="center"/>
          </w:tcPr>
          <w:p w14:paraId="56E1B796" w14:textId="77777777" w:rsidR="00432B63" w:rsidRPr="002A18EE" w:rsidRDefault="00432B63" w:rsidP="006D064F">
            <w:pPr>
              <w:autoSpaceDE w:val="0"/>
              <w:autoSpaceDN w:val="0"/>
              <w:adjustRightInd w:val="0"/>
              <w:jc w:val="both"/>
              <w:rPr>
                <w:rFonts w:ascii="Arial" w:hAnsi="Arial" w:cs="Arial"/>
                <w:color w:val="000000"/>
                <w:sz w:val="16"/>
                <w:szCs w:val="16"/>
              </w:rPr>
            </w:pPr>
            <w:r w:rsidRPr="002A18EE">
              <w:rPr>
                <w:rFonts w:ascii="Arial" w:hAnsi="Arial" w:cs="Arial"/>
                <w:color w:val="000000"/>
                <w:sz w:val="16"/>
                <w:szCs w:val="16"/>
              </w:rPr>
              <w:t>Se deben suministrar suficientes pitillos y cucharitas para las bebidas</w:t>
            </w:r>
          </w:p>
        </w:tc>
        <w:tc>
          <w:tcPr>
            <w:tcW w:w="855" w:type="dxa"/>
          </w:tcPr>
          <w:p w14:paraId="2C4CE895" w14:textId="77777777" w:rsidR="00432B63" w:rsidRPr="002A18EE" w:rsidRDefault="00432B63" w:rsidP="006D064F">
            <w:pPr>
              <w:autoSpaceDE w:val="0"/>
              <w:autoSpaceDN w:val="0"/>
              <w:adjustRightInd w:val="0"/>
              <w:jc w:val="both"/>
              <w:rPr>
                <w:rFonts w:ascii="Arial" w:hAnsi="Arial" w:cs="Arial"/>
                <w:color w:val="000000"/>
                <w:sz w:val="16"/>
                <w:szCs w:val="16"/>
              </w:rPr>
            </w:pPr>
          </w:p>
        </w:tc>
        <w:tc>
          <w:tcPr>
            <w:tcW w:w="856" w:type="dxa"/>
          </w:tcPr>
          <w:p w14:paraId="1D8375F8" w14:textId="77777777" w:rsidR="00432B63" w:rsidRPr="002A18EE" w:rsidRDefault="00432B63" w:rsidP="006D064F">
            <w:pPr>
              <w:autoSpaceDE w:val="0"/>
              <w:autoSpaceDN w:val="0"/>
              <w:adjustRightInd w:val="0"/>
              <w:jc w:val="both"/>
              <w:rPr>
                <w:rFonts w:ascii="Arial" w:hAnsi="Arial" w:cs="Arial"/>
                <w:color w:val="000000"/>
                <w:sz w:val="16"/>
                <w:szCs w:val="16"/>
              </w:rPr>
            </w:pPr>
          </w:p>
        </w:tc>
      </w:tr>
      <w:tr w:rsidR="00432B63" w:rsidRPr="002A18EE" w14:paraId="61424BAC" w14:textId="77777777" w:rsidTr="000163CD">
        <w:trPr>
          <w:trHeight w:val="20"/>
          <w:jc w:val="center"/>
        </w:trPr>
        <w:tc>
          <w:tcPr>
            <w:tcW w:w="8416" w:type="dxa"/>
            <w:gridSpan w:val="4"/>
            <w:vAlign w:val="center"/>
          </w:tcPr>
          <w:p w14:paraId="6C2C4497" w14:textId="77777777" w:rsidR="00432B63" w:rsidRPr="002A18EE" w:rsidRDefault="00432B63" w:rsidP="006D064F">
            <w:pPr>
              <w:autoSpaceDE w:val="0"/>
              <w:autoSpaceDN w:val="0"/>
              <w:adjustRightInd w:val="0"/>
              <w:jc w:val="both"/>
              <w:rPr>
                <w:rFonts w:ascii="Arial" w:hAnsi="Arial" w:cs="Arial"/>
                <w:color w:val="000000"/>
                <w:sz w:val="16"/>
                <w:szCs w:val="16"/>
              </w:rPr>
            </w:pPr>
            <w:r w:rsidRPr="002A18EE">
              <w:rPr>
                <w:rFonts w:ascii="Arial" w:hAnsi="Arial" w:cs="Arial"/>
                <w:color w:val="000000"/>
                <w:sz w:val="16"/>
                <w:szCs w:val="16"/>
              </w:rPr>
              <w:t>En la dieta blanda todo molido NO JUGO NO LECHE no se permite el empleo de lácteos, frutas, jugos, alimentos productores de gas, cremas, salsas. En ocasiones se podrá utilizar porción de fruta o jugo de fruta astringente con el aval de la nutricionista, especificando el tipo de fruta</w:t>
            </w:r>
          </w:p>
        </w:tc>
        <w:tc>
          <w:tcPr>
            <w:tcW w:w="855" w:type="dxa"/>
          </w:tcPr>
          <w:p w14:paraId="79504971" w14:textId="77777777" w:rsidR="00432B63" w:rsidRPr="002A18EE" w:rsidRDefault="00432B63" w:rsidP="006D064F">
            <w:pPr>
              <w:autoSpaceDE w:val="0"/>
              <w:autoSpaceDN w:val="0"/>
              <w:adjustRightInd w:val="0"/>
              <w:jc w:val="both"/>
              <w:rPr>
                <w:rFonts w:ascii="Arial" w:hAnsi="Arial" w:cs="Arial"/>
                <w:color w:val="000000"/>
                <w:sz w:val="16"/>
                <w:szCs w:val="16"/>
              </w:rPr>
            </w:pPr>
          </w:p>
        </w:tc>
        <w:tc>
          <w:tcPr>
            <w:tcW w:w="856" w:type="dxa"/>
          </w:tcPr>
          <w:p w14:paraId="181E662B" w14:textId="77777777" w:rsidR="00432B63" w:rsidRPr="002A18EE" w:rsidRDefault="00432B63" w:rsidP="006D064F">
            <w:pPr>
              <w:autoSpaceDE w:val="0"/>
              <w:autoSpaceDN w:val="0"/>
              <w:adjustRightInd w:val="0"/>
              <w:jc w:val="both"/>
              <w:rPr>
                <w:rFonts w:ascii="Arial" w:hAnsi="Arial" w:cs="Arial"/>
                <w:color w:val="000000"/>
                <w:sz w:val="16"/>
                <w:szCs w:val="16"/>
              </w:rPr>
            </w:pPr>
          </w:p>
        </w:tc>
      </w:tr>
      <w:tr w:rsidR="00432B63" w:rsidRPr="002A18EE" w14:paraId="6FA30623" w14:textId="77777777" w:rsidTr="000163CD">
        <w:trPr>
          <w:trHeight w:val="20"/>
          <w:jc w:val="center"/>
        </w:trPr>
        <w:tc>
          <w:tcPr>
            <w:tcW w:w="8416" w:type="dxa"/>
            <w:gridSpan w:val="4"/>
            <w:vAlign w:val="center"/>
          </w:tcPr>
          <w:p w14:paraId="475DED56" w14:textId="77777777" w:rsidR="00432B63" w:rsidRPr="002A18EE" w:rsidRDefault="00432B63" w:rsidP="006D064F">
            <w:pPr>
              <w:autoSpaceDE w:val="0"/>
              <w:autoSpaceDN w:val="0"/>
              <w:adjustRightInd w:val="0"/>
              <w:rPr>
                <w:rFonts w:ascii="Arial" w:hAnsi="Arial" w:cs="Arial"/>
                <w:color w:val="000000"/>
                <w:sz w:val="16"/>
                <w:szCs w:val="16"/>
              </w:rPr>
            </w:pPr>
            <w:r w:rsidRPr="002A18EE">
              <w:rPr>
                <w:rFonts w:ascii="Arial" w:hAnsi="Arial" w:cs="Arial"/>
                <w:color w:val="000000"/>
                <w:sz w:val="16"/>
                <w:szCs w:val="16"/>
              </w:rPr>
              <w:t>Todos los alimentos tendrán consistencia de purés, compotas o licuados y/o colado tipo miel</w:t>
            </w:r>
          </w:p>
        </w:tc>
        <w:tc>
          <w:tcPr>
            <w:tcW w:w="855" w:type="dxa"/>
          </w:tcPr>
          <w:p w14:paraId="7966CCA3" w14:textId="77777777" w:rsidR="00432B63" w:rsidRPr="002A18EE" w:rsidRDefault="00432B63" w:rsidP="006D064F">
            <w:pPr>
              <w:autoSpaceDE w:val="0"/>
              <w:autoSpaceDN w:val="0"/>
              <w:adjustRightInd w:val="0"/>
              <w:rPr>
                <w:rFonts w:ascii="Arial" w:hAnsi="Arial" w:cs="Arial"/>
                <w:color w:val="000000"/>
                <w:sz w:val="16"/>
                <w:szCs w:val="16"/>
              </w:rPr>
            </w:pPr>
          </w:p>
        </w:tc>
        <w:tc>
          <w:tcPr>
            <w:tcW w:w="856" w:type="dxa"/>
          </w:tcPr>
          <w:p w14:paraId="77C58598" w14:textId="77777777" w:rsidR="00432B63" w:rsidRPr="002A18EE" w:rsidRDefault="00432B63" w:rsidP="006D064F">
            <w:pPr>
              <w:autoSpaceDE w:val="0"/>
              <w:autoSpaceDN w:val="0"/>
              <w:adjustRightInd w:val="0"/>
              <w:rPr>
                <w:rFonts w:ascii="Arial" w:hAnsi="Arial" w:cs="Arial"/>
                <w:color w:val="000000"/>
                <w:sz w:val="16"/>
                <w:szCs w:val="16"/>
              </w:rPr>
            </w:pPr>
          </w:p>
        </w:tc>
      </w:tr>
      <w:tr w:rsidR="00432B63" w:rsidRPr="002A18EE" w14:paraId="671426ED" w14:textId="77777777" w:rsidTr="000163CD">
        <w:trPr>
          <w:trHeight w:val="20"/>
          <w:jc w:val="center"/>
        </w:trPr>
        <w:tc>
          <w:tcPr>
            <w:tcW w:w="8416" w:type="dxa"/>
            <w:gridSpan w:val="4"/>
            <w:vAlign w:val="center"/>
          </w:tcPr>
          <w:p w14:paraId="5C2F5889" w14:textId="77777777" w:rsidR="00432B63" w:rsidRPr="002A18EE" w:rsidRDefault="00432B63" w:rsidP="006D064F">
            <w:pPr>
              <w:autoSpaceDE w:val="0"/>
              <w:autoSpaceDN w:val="0"/>
              <w:adjustRightInd w:val="0"/>
              <w:jc w:val="both"/>
              <w:rPr>
                <w:rFonts w:ascii="Arial" w:hAnsi="Arial" w:cs="Arial"/>
                <w:color w:val="000000"/>
                <w:sz w:val="16"/>
                <w:szCs w:val="16"/>
              </w:rPr>
            </w:pPr>
            <w:r w:rsidRPr="002A18EE">
              <w:rPr>
                <w:rFonts w:ascii="Arial" w:hAnsi="Arial" w:cs="Arial"/>
                <w:color w:val="000000"/>
                <w:sz w:val="16"/>
                <w:szCs w:val="16"/>
              </w:rPr>
              <w:lastRenderedPageBreak/>
              <w:t xml:space="preserve">Todos los líquidos deben estar en consistencia miel, teniendo en cuenta que la cantidad del espesante varía según el alimento base así en promedio: 1 porción de maicena: 7,5 gr, 1 porción de sorbete: 5 gr ,1 porción de sopa: 7,5 gr, 1 porción de jugo: 10 gr de espesante. </w:t>
            </w:r>
          </w:p>
        </w:tc>
        <w:tc>
          <w:tcPr>
            <w:tcW w:w="855" w:type="dxa"/>
          </w:tcPr>
          <w:p w14:paraId="1F64684C" w14:textId="77777777" w:rsidR="00432B63" w:rsidRPr="002A18EE" w:rsidRDefault="00432B63" w:rsidP="006D064F">
            <w:pPr>
              <w:autoSpaceDE w:val="0"/>
              <w:autoSpaceDN w:val="0"/>
              <w:adjustRightInd w:val="0"/>
              <w:jc w:val="both"/>
              <w:rPr>
                <w:rFonts w:ascii="Arial" w:hAnsi="Arial" w:cs="Arial"/>
                <w:color w:val="000000"/>
                <w:sz w:val="16"/>
                <w:szCs w:val="16"/>
              </w:rPr>
            </w:pPr>
          </w:p>
        </w:tc>
        <w:tc>
          <w:tcPr>
            <w:tcW w:w="856" w:type="dxa"/>
          </w:tcPr>
          <w:p w14:paraId="6A01EDFE" w14:textId="77777777" w:rsidR="00432B63" w:rsidRPr="002A18EE" w:rsidRDefault="00432B63" w:rsidP="006D064F">
            <w:pPr>
              <w:autoSpaceDE w:val="0"/>
              <w:autoSpaceDN w:val="0"/>
              <w:adjustRightInd w:val="0"/>
              <w:jc w:val="both"/>
              <w:rPr>
                <w:rFonts w:ascii="Arial" w:hAnsi="Arial" w:cs="Arial"/>
                <w:color w:val="000000"/>
                <w:sz w:val="16"/>
                <w:szCs w:val="16"/>
              </w:rPr>
            </w:pPr>
          </w:p>
        </w:tc>
      </w:tr>
      <w:tr w:rsidR="00432B63" w:rsidRPr="002A18EE" w14:paraId="5F5DA6C0" w14:textId="77777777" w:rsidTr="000163CD">
        <w:trPr>
          <w:trHeight w:val="20"/>
          <w:jc w:val="center"/>
        </w:trPr>
        <w:tc>
          <w:tcPr>
            <w:tcW w:w="8416" w:type="dxa"/>
            <w:gridSpan w:val="4"/>
            <w:vAlign w:val="center"/>
          </w:tcPr>
          <w:p w14:paraId="0B264365" w14:textId="77777777" w:rsidR="00432B63" w:rsidRPr="002A18EE" w:rsidRDefault="00432B63" w:rsidP="006D064F">
            <w:pPr>
              <w:autoSpaceDE w:val="0"/>
              <w:autoSpaceDN w:val="0"/>
              <w:adjustRightInd w:val="0"/>
              <w:jc w:val="both"/>
              <w:rPr>
                <w:rFonts w:ascii="Arial" w:hAnsi="Arial" w:cs="Arial"/>
                <w:color w:val="000000"/>
                <w:sz w:val="16"/>
                <w:szCs w:val="16"/>
              </w:rPr>
            </w:pPr>
            <w:r w:rsidRPr="002A18EE">
              <w:rPr>
                <w:rFonts w:ascii="Arial" w:hAnsi="Arial" w:cs="Arial"/>
                <w:color w:val="000000"/>
                <w:sz w:val="16"/>
                <w:szCs w:val="16"/>
              </w:rPr>
              <w:t>Se prohíbe el suministro de verduras productoras de gas y tortas con corteza de consistencia dura</w:t>
            </w:r>
          </w:p>
        </w:tc>
        <w:tc>
          <w:tcPr>
            <w:tcW w:w="855" w:type="dxa"/>
          </w:tcPr>
          <w:p w14:paraId="55F41F61" w14:textId="77777777" w:rsidR="00432B63" w:rsidRPr="002A18EE" w:rsidRDefault="00432B63" w:rsidP="006D064F">
            <w:pPr>
              <w:autoSpaceDE w:val="0"/>
              <w:autoSpaceDN w:val="0"/>
              <w:adjustRightInd w:val="0"/>
              <w:jc w:val="both"/>
              <w:rPr>
                <w:rFonts w:ascii="Arial" w:hAnsi="Arial" w:cs="Arial"/>
                <w:color w:val="000000"/>
                <w:sz w:val="16"/>
                <w:szCs w:val="16"/>
              </w:rPr>
            </w:pPr>
          </w:p>
        </w:tc>
        <w:tc>
          <w:tcPr>
            <w:tcW w:w="856" w:type="dxa"/>
          </w:tcPr>
          <w:p w14:paraId="1164B418" w14:textId="77777777" w:rsidR="00432B63" w:rsidRPr="002A18EE" w:rsidRDefault="00432B63" w:rsidP="006D064F">
            <w:pPr>
              <w:autoSpaceDE w:val="0"/>
              <w:autoSpaceDN w:val="0"/>
              <w:adjustRightInd w:val="0"/>
              <w:jc w:val="both"/>
              <w:rPr>
                <w:rFonts w:ascii="Arial" w:hAnsi="Arial" w:cs="Arial"/>
                <w:color w:val="000000"/>
                <w:sz w:val="16"/>
                <w:szCs w:val="16"/>
              </w:rPr>
            </w:pPr>
          </w:p>
        </w:tc>
      </w:tr>
      <w:tr w:rsidR="00432B63" w:rsidRPr="002A18EE" w14:paraId="39CB4506" w14:textId="77777777" w:rsidTr="000163CD">
        <w:trPr>
          <w:trHeight w:val="20"/>
          <w:jc w:val="center"/>
        </w:trPr>
        <w:tc>
          <w:tcPr>
            <w:tcW w:w="8416" w:type="dxa"/>
            <w:gridSpan w:val="4"/>
            <w:vAlign w:val="center"/>
          </w:tcPr>
          <w:p w14:paraId="26D31022" w14:textId="77777777" w:rsidR="00432B63" w:rsidRPr="002A18EE" w:rsidRDefault="00432B63" w:rsidP="006D064F">
            <w:pPr>
              <w:autoSpaceDE w:val="0"/>
              <w:autoSpaceDN w:val="0"/>
              <w:adjustRightInd w:val="0"/>
              <w:jc w:val="both"/>
              <w:rPr>
                <w:rFonts w:ascii="Arial" w:hAnsi="Arial" w:cs="Arial"/>
                <w:color w:val="000000"/>
                <w:sz w:val="16"/>
                <w:szCs w:val="16"/>
              </w:rPr>
            </w:pPr>
            <w:r w:rsidRPr="002A18EE">
              <w:rPr>
                <w:rFonts w:ascii="Arial" w:hAnsi="Arial" w:cs="Arial"/>
                <w:color w:val="000000"/>
                <w:sz w:val="16"/>
                <w:szCs w:val="16"/>
              </w:rPr>
              <w:t>En la dieta todo molido No se acepta la proteína deshilachada ni en cuadros.</w:t>
            </w:r>
          </w:p>
        </w:tc>
        <w:tc>
          <w:tcPr>
            <w:tcW w:w="855" w:type="dxa"/>
          </w:tcPr>
          <w:p w14:paraId="0A1EAFE9" w14:textId="77777777" w:rsidR="00432B63" w:rsidRPr="002A18EE" w:rsidRDefault="00432B63" w:rsidP="006D064F">
            <w:pPr>
              <w:autoSpaceDE w:val="0"/>
              <w:autoSpaceDN w:val="0"/>
              <w:adjustRightInd w:val="0"/>
              <w:jc w:val="both"/>
              <w:rPr>
                <w:rFonts w:ascii="Arial" w:hAnsi="Arial" w:cs="Arial"/>
                <w:color w:val="000000"/>
                <w:sz w:val="16"/>
                <w:szCs w:val="16"/>
              </w:rPr>
            </w:pPr>
          </w:p>
        </w:tc>
        <w:tc>
          <w:tcPr>
            <w:tcW w:w="856" w:type="dxa"/>
          </w:tcPr>
          <w:p w14:paraId="564F4307" w14:textId="77777777" w:rsidR="00432B63" w:rsidRPr="002A18EE" w:rsidRDefault="00432B63" w:rsidP="006D064F">
            <w:pPr>
              <w:autoSpaceDE w:val="0"/>
              <w:autoSpaceDN w:val="0"/>
              <w:adjustRightInd w:val="0"/>
              <w:jc w:val="both"/>
              <w:rPr>
                <w:rFonts w:ascii="Arial" w:hAnsi="Arial" w:cs="Arial"/>
                <w:color w:val="000000"/>
                <w:sz w:val="16"/>
                <w:szCs w:val="16"/>
              </w:rPr>
            </w:pPr>
          </w:p>
        </w:tc>
      </w:tr>
      <w:tr w:rsidR="00432B63" w:rsidRPr="002A18EE" w14:paraId="4649A958" w14:textId="77777777" w:rsidTr="000163CD">
        <w:trPr>
          <w:trHeight w:val="20"/>
          <w:jc w:val="center"/>
        </w:trPr>
        <w:tc>
          <w:tcPr>
            <w:tcW w:w="8416" w:type="dxa"/>
            <w:gridSpan w:val="4"/>
            <w:vAlign w:val="center"/>
          </w:tcPr>
          <w:p w14:paraId="4623DD15" w14:textId="77777777" w:rsidR="00432B63" w:rsidRPr="002A18EE" w:rsidRDefault="00432B63" w:rsidP="006D064F">
            <w:pPr>
              <w:autoSpaceDE w:val="0"/>
              <w:autoSpaceDN w:val="0"/>
              <w:adjustRightInd w:val="0"/>
              <w:jc w:val="both"/>
              <w:rPr>
                <w:rFonts w:ascii="Arial" w:hAnsi="Arial" w:cs="Arial"/>
                <w:color w:val="000000"/>
                <w:sz w:val="16"/>
                <w:szCs w:val="16"/>
              </w:rPr>
            </w:pPr>
            <w:r w:rsidRPr="002A18EE">
              <w:rPr>
                <w:rFonts w:ascii="Arial" w:hAnsi="Arial" w:cs="Arial"/>
                <w:color w:val="000000"/>
                <w:sz w:val="16"/>
                <w:szCs w:val="16"/>
              </w:rPr>
              <w:t>Todos los líquidos deben ser espesos o espesados con espesante mezcla de almidón de maíz modificado amilasa 25% amilo pectina 75</w:t>
            </w:r>
            <w:proofErr w:type="gramStart"/>
            <w:r w:rsidRPr="002A18EE">
              <w:rPr>
                <w:rFonts w:ascii="Arial" w:hAnsi="Arial" w:cs="Arial"/>
                <w:color w:val="000000"/>
                <w:sz w:val="16"/>
                <w:szCs w:val="16"/>
              </w:rPr>
              <w:t>% .</w:t>
            </w:r>
            <w:proofErr w:type="gramEnd"/>
          </w:p>
        </w:tc>
        <w:tc>
          <w:tcPr>
            <w:tcW w:w="855" w:type="dxa"/>
          </w:tcPr>
          <w:p w14:paraId="68E549AA" w14:textId="77777777" w:rsidR="00432B63" w:rsidRPr="002A18EE" w:rsidRDefault="00432B63" w:rsidP="006D064F">
            <w:pPr>
              <w:autoSpaceDE w:val="0"/>
              <w:autoSpaceDN w:val="0"/>
              <w:adjustRightInd w:val="0"/>
              <w:jc w:val="both"/>
              <w:rPr>
                <w:rFonts w:ascii="Arial" w:hAnsi="Arial" w:cs="Arial"/>
                <w:color w:val="000000"/>
                <w:sz w:val="16"/>
                <w:szCs w:val="16"/>
              </w:rPr>
            </w:pPr>
          </w:p>
        </w:tc>
        <w:tc>
          <w:tcPr>
            <w:tcW w:w="856" w:type="dxa"/>
          </w:tcPr>
          <w:p w14:paraId="3F47F332" w14:textId="77777777" w:rsidR="00432B63" w:rsidRPr="002A18EE" w:rsidRDefault="00432B63" w:rsidP="006D064F">
            <w:pPr>
              <w:autoSpaceDE w:val="0"/>
              <w:autoSpaceDN w:val="0"/>
              <w:adjustRightInd w:val="0"/>
              <w:jc w:val="both"/>
              <w:rPr>
                <w:rFonts w:ascii="Arial" w:hAnsi="Arial" w:cs="Arial"/>
                <w:color w:val="000000"/>
                <w:sz w:val="16"/>
                <w:szCs w:val="16"/>
              </w:rPr>
            </w:pPr>
          </w:p>
        </w:tc>
      </w:tr>
      <w:tr w:rsidR="00432B63" w:rsidRPr="002A18EE" w14:paraId="5B1CB5C2" w14:textId="77777777" w:rsidTr="000163CD">
        <w:trPr>
          <w:trHeight w:val="20"/>
          <w:jc w:val="center"/>
        </w:trPr>
        <w:tc>
          <w:tcPr>
            <w:tcW w:w="8416" w:type="dxa"/>
            <w:gridSpan w:val="4"/>
            <w:vAlign w:val="center"/>
          </w:tcPr>
          <w:p w14:paraId="12F26931" w14:textId="77777777" w:rsidR="00432B63" w:rsidRPr="002A18EE" w:rsidRDefault="00432B63" w:rsidP="006D064F">
            <w:pPr>
              <w:autoSpaceDE w:val="0"/>
              <w:autoSpaceDN w:val="0"/>
              <w:adjustRightInd w:val="0"/>
              <w:jc w:val="both"/>
              <w:rPr>
                <w:rFonts w:ascii="Arial" w:hAnsi="Arial" w:cs="Arial"/>
                <w:color w:val="000000"/>
                <w:sz w:val="16"/>
                <w:szCs w:val="16"/>
              </w:rPr>
            </w:pPr>
            <w:r w:rsidRPr="002A18EE">
              <w:rPr>
                <w:rFonts w:ascii="Arial" w:hAnsi="Arial" w:cs="Arial"/>
                <w:color w:val="000000"/>
                <w:sz w:val="16"/>
                <w:szCs w:val="16"/>
              </w:rPr>
              <w:t>Nutrición podrá solicitar fruta blanda picada si lo requiere</w:t>
            </w:r>
          </w:p>
          <w:p w14:paraId="78BA3691" w14:textId="77777777" w:rsidR="00432B63" w:rsidRPr="002A18EE" w:rsidRDefault="00432B63" w:rsidP="006D064F">
            <w:pPr>
              <w:autoSpaceDE w:val="0"/>
              <w:autoSpaceDN w:val="0"/>
              <w:adjustRightInd w:val="0"/>
              <w:jc w:val="both"/>
              <w:rPr>
                <w:rFonts w:ascii="Arial" w:hAnsi="Arial" w:cs="Arial"/>
                <w:color w:val="000000"/>
                <w:sz w:val="16"/>
                <w:szCs w:val="16"/>
              </w:rPr>
            </w:pPr>
          </w:p>
        </w:tc>
        <w:tc>
          <w:tcPr>
            <w:tcW w:w="855" w:type="dxa"/>
          </w:tcPr>
          <w:p w14:paraId="1ACC5A9B" w14:textId="77777777" w:rsidR="00432B63" w:rsidRPr="002A18EE" w:rsidRDefault="00432B63" w:rsidP="006D064F">
            <w:pPr>
              <w:autoSpaceDE w:val="0"/>
              <w:autoSpaceDN w:val="0"/>
              <w:adjustRightInd w:val="0"/>
              <w:jc w:val="both"/>
              <w:rPr>
                <w:rFonts w:ascii="Arial" w:hAnsi="Arial" w:cs="Arial"/>
                <w:color w:val="000000"/>
                <w:sz w:val="16"/>
                <w:szCs w:val="16"/>
              </w:rPr>
            </w:pPr>
          </w:p>
        </w:tc>
        <w:tc>
          <w:tcPr>
            <w:tcW w:w="856" w:type="dxa"/>
          </w:tcPr>
          <w:p w14:paraId="2CBC9E96" w14:textId="77777777" w:rsidR="00432B63" w:rsidRPr="002A18EE" w:rsidRDefault="00432B63" w:rsidP="006D064F">
            <w:pPr>
              <w:autoSpaceDE w:val="0"/>
              <w:autoSpaceDN w:val="0"/>
              <w:adjustRightInd w:val="0"/>
              <w:jc w:val="both"/>
              <w:rPr>
                <w:rFonts w:ascii="Arial" w:hAnsi="Arial" w:cs="Arial"/>
                <w:color w:val="000000"/>
                <w:sz w:val="16"/>
                <w:szCs w:val="16"/>
              </w:rPr>
            </w:pPr>
          </w:p>
        </w:tc>
      </w:tr>
    </w:tbl>
    <w:p w14:paraId="7775C870" w14:textId="77777777" w:rsidR="00432B63" w:rsidRDefault="00432B63" w:rsidP="00432B63">
      <w:pPr>
        <w:pStyle w:val="Textoindependiente2"/>
        <w:tabs>
          <w:tab w:val="left" w:pos="709"/>
          <w:tab w:val="left" w:pos="1980"/>
        </w:tabs>
        <w:rPr>
          <w:rFonts w:eastAsia="Calibri"/>
          <w:color w:val="808080" w:themeColor="background1" w:themeShade="80"/>
          <w:sz w:val="22"/>
          <w:szCs w:val="22"/>
          <w:lang w:val="es-CO"/>
        </w:rPr>
      </w:pPr>
    </w:p>
    <w:p w14:paraId="14304053" w14:textId="77777777" w:rsidR="000163CD" w:rsidRDefault="000163CD" w:rsidP="00432B63">
      <w:pPr>
        <w:pStyle w:val="Textoindependiente2"/>
        <w:tabs>
          <w:tab w:val="left" w:pos="709"/>
          <w:tab w:val="left" w:pos="1980"/>
        </w:tabs>
        <w:rPr>
          <w:rFonts w:eastAsia="Calibri"/>
          <w:color w:val="808080" w:themeColor="background1" w:themeShade="80"/>
          <w:sz w:val="22"/>
          <w:szCs w:val="22"/>
          <w:lang w:val="es-CO"/>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5"/>
        <w:gridCol w:w="1417"/>
        <w:gridCol w:w="3686"/>
        <w:gridCol w:w="1276"/>
        <w:gridCol w:w="850"/>
        <w:gridCol w:w="1437"/>
      </w:tblGrid>
      <w:tr w:rsidR="00432B63" w:rsidRPr="00B6191B" w14:paraId="562F2AE4" w14:textId="77777777" w:rsidTr="006D064F">
        <w:trPr>
          <w:trHeight w:val="425"/>
          <w:jc w:val="center"/>
        </w:trPr>
        <w:tc>
          <w:tcPr>
            <w:tcW w:w="10201" w:type="dxa"/>
            <w:gridSpan w:val="6"/>
            <w:tcBorders>
              <w:top w:val="single" w:sz="4" w:space="0" w:color="000000"/>
              <w:left w:val="single" w:sz="4" w:space="0" w:color="000000"/>
              <w:bottom w:val="single" w:sz="4" w:space="0" w:color="000000"/>
              <w:right w:val="single" w:sz="4" w:space="0" w:color="000000"/>
            </w:tcBorders>
            <w:vAlign w:val="center"/>
          </w:tcPr>
          <w:p w14:paraId="7C975F47" w14:textId="77777777" w:rsidR="00432B63" w:rsidRPr="00B6191B" w:rsidRDefault="00432B63" w:rsidP="006D064F">
            <w:pPr>
              <w:jc w:val="center"/>
              <w:rPr>
                <w:rFonts w:ascii="Arial" w:eastAsia="MS Mincho" w:hAnsi="Arial" w:cs="Arial"/>
                <w:b/>
                <w:sz w:val="16"/>
                <w:szCs w:val="16"/>
                <w:lang w:eastAsia="es-CO"/>
              </w:rPr>
            </w:pPr>
            <w:r w:rsidRPr="00B6191B">
              <w:rPr>
                <w:rFonts w:ascii="Arial" w:eastAsia="MS Mincho" w:hAnsi="Arial" w:cs="Arial"/>
                <w:b/>
                <w:sz w:val="16"/>
                <w:szCs w:val="16"/>
                <w:lang w:eastAsia="es-CO"/>
              </w:rPr>
              <w:t>ÍTEM 5. DIETA HIPOGRASA</w:t>
            </w:r>
          </w:p>
        </w:tc>
      </w:tr>
      <w:tr w:rsidR="00432B63" w:rsidRPr="00B6191B" w14:paraId="568335B5" w14:textId="77777777" w:rsidTr="006D064F">
        <w:trPr>
          <w:trHeight w:val="20"/>
          <w:jc w:val="center"/>
        </w:trPr>
        <w:tc>
          <w:tcPr>
            <w:tcW w:w="153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A8D4FA8" w14:textId="77777777" w:rsidR="00432B63" w:rsidRPr="00B6191B" w:rsidRDefault="00432B63" w:rsidP="006D064F">
            <w:pPr>
              <w:jc w:val="center"/>
              <w:rPr>
                <w:rFonts w:ascii="Arial" w:hAnsi="Arial" w:cs="Arial"/>
                <w:b/>
                <w:sz w:val="16"/>
                <w:szCs w:val="16"/>
                <w:lang w:eastAsia="es-CO"/>
              </w:rPr>
            </w:pPr>
            <w:r w:rsidRPr="00B6191B">
              <w:rPr>
                <w:rFonts w:ascii="Arial" w:hAnsi="Arial" w:cs="Arial"/>
                <w:b/>
                <w:sz w:val="16"/>
                <w:szCs w:val="16"/>
                <w:lang w:eastAsia="es-CO"/>
              </w:rPr>
              <w:t>TIPO DE COMIDA</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A35D046" w14:textId="77777777" w:rsidR="00432B63" w:rsidRPr="00B6191B" w:rsidRDefault="00432B63" w:rsidP="006D064F">
            <w:pPr>
              <w:jc w:val="center"/>
              <w:rPr>
                <w:rFonts w:ascii="Arial" w:hAnsi="Arial" w:cs="Arial"/>
                <w:b/>
                <w:sz w:val="16"/>
                <w:szCs w:val="16"/>
                <w:lang w:eastAsia="es-CO"/>
              </w:rPr>
            </w:pPr>
            <w:r w:rsidRPr="00B6191B">
              <w:rPr>
                <w:rFonts w:ascii="Arial" w:eastAsia="MS Mincho" w:hAnsi="Arial" w:cs="Arial"/>
                <w:b/>
                <w:bCs/>
                <w:sz w:val="16"/>
                <w:szCs w:val="16"/>
              </w:rPr>
              <w:t>COMPOSICIÓN</w:t>
            </w:r>
          </w:p>
        </w:tc>
        <w:tc>
          <w:tcPr>
            <w:tcW w:w="3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D83EB05" w14:textId="77777777" w:rsidR="00432B63" w:rsidRPr="00B6191B" w:rsidRDefault="00432B63" w:rsidP="006D064F">
            <w:pPr>
              <w:jc w:val="center"/>
              <w:rPr>
                <w:rFonts w:ascii="Arial" w:hAnsi="Arial" w:cs="Arial"/>
                <w:b/>
                <w:sz w:val="16"/>
                <w:szCs w:val="16"/>
                <w:lang w:eastAsia="es-CO"/>
              </w:rPr>
            </w:pPr>
            <w:r w:rsidRPr="00B6191B">
              <w:rPr>
                <w:rFonts w:ascii="Arial" w:eastAsia="MS Mincho" w:hAnsi="Arial" w:cs="Arial"/>
                <w:b/>
                <w:bCs/>
                <w:sz w:val="16"/>
                <w:szCs w:val="16"/>
              </w:rPr>
              <w:t>CLASE DE ALIMENTO</w:t>
            </w:r>
          </w:p>
        </w:tc>
        <w:tc>
          <w:tcPr>
            <w:tcW w:w="1276" w:type="dxa"/>
            <w:tcBorders>
              <w:top w:val="single" w:sz="4" w:space="0" w:color="auto"/>
              <w:left w:val="single" w:sz="4" w:space="0" w:color="000000"/>
              <w:bottom w:val="single" w:sz="4" w:space="0" w:color="000000"/>
              <w:right w:val="single" w:sz="4" w:space="0" w:color="auto"/>
            </w:tcBorders>
            <w:shd w:val="clear" w:color="auto" w:fill="D9D9D9"/>
            <w:vAlign w:val="center"/>
            <w:hideMark/>
          </w:tcPr>
          <w:p w14:paraId="18DBCD46" w14:textId="77777777" w:rsidR="00432B63" w:rsidRPr="00B6191B" w:rsidRDefault="00432B63" w:rsidP="006D064F">
            <w:pPr>
              <w:jc w:val="center"/>
              <w:rPr>
                <w:rFonts w:ascii="Arial" w:eastAsia="MS Mincho" w:hAnsi="Arial" w:cs="Arial"/>
                <w:b/>
                <w:bCs/>
                <w:sz w:val="16"/>
                <w:szCs w:val="16"/>
              </w:rPr>
            </w:pPr>
            <w:r w:rsidRPr="00B6191B">
              <w:rPr>
                <w:rFonts w:ascii="Arial" w:eastAsia="MS Mincho" w:hAnsi="Arial" w:cs="Arial"/>
                <w:b/>
                <w:bCs/>
                <w:sz w:val="16"/>
                <w:szCs w:val="16"/>
              </w:rPr>
              <w:t>MEDIDA</w:t>
            </w:r>
          </w:p>
          <w:p w14:paraId="435EC195" w14:textId="77777777" w:rsidR="00432B63" w:rsidRPr="00B6191B" w:rsidRDefault="00432B63" w:rsidP="006D064F">
            <w:pPr>
              <w:jc w:val="center"/>
              <w:rPr>
                <w:rFonts w:ascii="Arial" w:eastAsia="MS Mincho" w:hAnsi="Arial" w:cs="Arial"/>
                <w:b/>
                <w:bCs/>
                <w:sz w:val="16"/>
                <w:szCs w:val="16"/>
              </w:rPr>
            </w:pPr>
            <w:r w:rsidRPr="00B6191B">
              <w:rPr>
                <w:rFonts w:ascii="Arial" w:eastAsia="MS Mincho" w:hAnsi="Arial" w:cs="Arial"/>
                <w:b/>
                <w:bCs/>
                <w:sz w:val="16"/>
                <w:szCs w:val="16"/>
              </w:rPr>
              <w:t>MÍNIMA</w:t>
            </w:r>
          </w:p>
          <w:p w14:paraId="25355217" w14:textId="77777777" w:rsidR="00432B63" w:rsidRPr="00B6191B" w:rsidRDefault="00432B63" w:rsidP="006D064F">
            <w:pPr>
              <w:jc w:val="center"/>
              <w:rPr>
                <w:rFonts w:ascii="Arial" w:hAnsi="Arial" w:cs="Arial"/>
                <w:b/>
                <w:sz w:val="16"/>
                <w:szCs w:val="16"/>
                <w:lang w:eastAsia="es-CO"/>
              </w:rPr>
            </w:pPr>
            <w:r w:rsidRPr="00B6191B">
              <w:rPr>
                <w:rFonts w:ascii="Arial" w:eastAsia="MS Mincho" w:hAnsi="Arial" w:cs="Arial"/>
                <w:b/>
                <w:bCs/>
                <w:sz w:val="16"/>
                <w:szCs w:val="16"/>
              </w:rPr>
              <w:t>EXIGIDA</w:t>
            </w:r>
          </w:p>
        </w:tc>
        <w:tc>
          <w:tcPr>
            <w:tcW w:w="850" w:type="dxa"/>
            <w:tcBorders>
              <w:top w:val="single" w:sz="4" w:space="0" w:color="auto"/>
              <w:left w:val="single" w:sz="4" w:space="0" w:color="auto"/>
              <w:bottom w:val="single" w:sz="4" w:space="0" w:color="000000"/>
              <w:right w:val="single" w:sz="4" w:space="0" w:color="auto"/>
            </w:tcBorders>
            <w:shd w:val="clear" w:color="auto" w:fill="D9D9D9"/>
            <w:vAlign w:val="center"/>
          </w:tcPr>
          <w:p w14:paraId="099AF17C" w14:textId="77777777" w:rsidR="00432B63" w:rsidRPr="00B6191B" w:rsidRDefault="00432B63" w:rsidP="006D064F">
            <w:pPr>
              <w:jc w:val="center"/>
              <w:rPr>
                <w:rFonts w:ascii="Arial" w:hAnsi="Arial" w:cs="Arial"/>
                <w:b/>
                <w:sz w:val="14"/>
                <w:szCs w:val="14"/>
                <w:lang w:eastAsia="es-CO"/>
              </w:rPr>
            </w:pPr>
            <w:r w:rsidRPr="00B6191B">
              <w:rPr>
                <w:rFonts w:ascii="Arial" w:hAnsi="Arial" w:cs="Arial"/>
                <w:b/>
                <w:sz w:val="14"/>
                <w:szCs w:val="14"/>
                <w:lang w:eastAsia="es-CO"/>
              </w:rPr>
              <w:t>CUMPLE</w:t>
            </w:r>
          </w:p>
        </w:tc>
        <w:tc>
          <w:tcPr>
            <w:tcW w:w="1437" w:type="dxa"/>
            <w:tcBorders>
              <w:top w:val="single" w:sz="4" w:space="0" w:color="auto"/>
              <w:left w:val="single" w:sz="4" w:space="0" w:color="auto"/>
              <w:bottom w:val="single" w:sz="4" w:space="0" w:color="000000"/>
              <w:right w:val="single" w:sz="4" w:space="0" w:color="000000"/>
            </w:tcBorders>
            <w:shd w:val="clear" w:color="auto" w:fill="D9D9D9"/>
            <w:vAlign w:val="center"/>
          </w:tcPr>
          <w:p w14:paraId="182ECD35" w14:textId="77777777" w:rsidR="00432B63" w:rsidRPr="00B6191B" w:rsidRDefault="00432B63" w:rsidP="006D064F">
            <w:pPr>
              <w:jc w:val="center"/>
              <w:rPr>
                <w:rFonts w:ascii="Arial" w:hAnsi="Arial" w:cs="Arial"/>
                <w:b/>
                <w:sz w:val="14"/>
                <w:szCs w:val="14"/>
                <w:lang w:eastAsia="es-CO"/>
              </w:rPr>
            </w:pPr>
            <w:r w:rsidRPr="00B6191B">
              <w:rPr>
                <w:rFonts w:ascii="Arial" w:hAnsi="Arial" w:cs="Arial"/>
                <w:b/>
                <w:sz w:val="14"/>
                <w:szCs w:val="14"/>
                <w:lang w:eastAsia="es-CO"/>
              </w:rPr>
              <w:t>NO CUMPLE</w:t>
            </w:r>
          </w:p>
        </w:tc>
      </w:tr>
      <w:tr w:rsidR="00432B63" w:rsidRPr="00B6191B" w14:paraId="52472182" w14:textId="77777777" w:rsidTr="006D064F">
        <w:trPr>
          <w:trHeight w:val="20"/>
          <w:jc w:val="center"/>
        </w:trPr>
        <w:tc>
          <w:tcPr>
            <w:tcW w:w="1535" w:type="dxa"/>
            <w:vMerge w:val="restart"/>
            <w:tcBorders>
              <w:top w:val="single" w:sz="4" w:space="0" w:color="000000"/>
              <w:left w:val="single" w:sz="4" w:space="0" w:color="000000"/>
              <w:bottom w:val="single" w:sz="4" w:space="0" w:color="000000"/>
              <w:right w:val="single" w:sz="4" w:space="0" w:color="000000"/>
            </w:tcBorders>
          </w:tcPr>
          <w:p w14:paraId="02B0373A" w14:textId="77777777" w:rsidR="00432B63" w:rsidRPr="00B6191B" w:rsidRDefault="00432B63" w:rsidP="006D064F">
            <w:pPr>
              <w:jc w:val="both"/>
              <w:rPr>
                <w:rFonts w:ascii="Arial" w:hAnsi="Arial" w:cs="Arial"/>
                <w:sz w:val="16"/>
                <w:szCs w:val="16"/>
                <w:lang w:eastAsia="es-CO"/>
              </w:rPr>
            </w:pPr>
          </w:p>
          <w:p w14:paraId="3D4350B6" w14:textId="77777777" w:rsidR="00432B63" w:rsidRPr="00B6191B" w:rsidRDefault="00432B63" w:rsidP="006D064F">
            <w:pPr>
              <w:jc w:val="both"/>
              <w:rPr>
                <w:rFonts w:ascii="Arial" w:hAnsi="Arial" w:cs="Arial"/>
                <w:sz w:val="16"/>
                <w:szCs w:val="16"/>
                <w:lang w:eastAsia="es-CO"/>
              </w:rPr>
            </w:pPr>
          </w:p>
          <w:p w14:paraId="5A7C2924" w14:textId="77777777" w:rsidR="00432B63" w:rsidRPr="00B6191B" w:rsidRDefault="00432B63" w:rsidP="006D064F">
            <w:pPr>
              <w:jc w:val="both"/>
              <w:rPr>
                <w:rFonts w:ascii="Arial" w:hAnsi="Arial" w:cs="Arial"/>
                <w:sz w:val="16"/>
                <w:szCs w:val="16"/>
                <w:lang w:eastAsia="es-CO"/>
              </w:rPr>
            </w:pPr>
          </w:p>
          <w:p w14:paraId="68431E72" w14:textId="77777777" w:rsidR="00432B63" w:rsidRPr="00B6191B" w:rsidRDefault="00432B63" w:rsidP="006D064F">
            <w:pPr>
              <w:jc w:val="both"/>
              <w:rPr>
                <w:rFonts w:ascii="Arial" w:hAnsi="Arial" w:cs="Arial"/>
                <w:sz w:val="16"/>
                <w:szCs w:val="16"/>
                <w:lang w:eastAsia="es-CO"/>
              </w:rPr>
            </w:pPr>
          </w:p>
          <w:p w14:paraId="71F3E97B" w14:textId="77777777" w:rsidR="00432B63" w:rsidRPr="00B6191B" w:rsidRDefault="00432B63" w:rsidP="006D064F">
            <w:pPr>
              <w:jc w:val="center"/>
              <w:rPr>
                <w:rFonts w:ascii="Arial" w:hAnsi="Arial" w:cs="Arial"/>
                <w:b/>
                <w:sz w:val="16"/>
                <w:szCs w:val="16"/>
                <w:lang w:eastAsia="es-CO"/>
              </w:rPr>
            </w:pPr>
            <w:r w:rsidRPr="00B6191B">
              <w:rPr>
                <w:rFonts w:ascii="Arial" w:hAnsi="Arial" w:cs="Arial"/>
                <w:b/>
                <w:sz w:val="16"/>
                <w:szCs w:val="16"/>
                <w:lang w:eastAsia="es-CO"/>
              </w:rPr>
              <w:t>DESAYUNO</w:t>
            </w:r>
          </w:p>
        </w:tc>
        <w:tc>
          <w:tcPr>
            <w:tcW w:w="1417" w:type="dxa"/>
            <w:tcBorders>
              <w:top w:val="single" w:sz="4" w:space="0" w:color="000000"/>
              <w:left w:val="single" w:sz="4" w:space="0" w:color="000000"/>
              <w:bottom w:val="single" w:sz="4" w:space="0" w:color="000000"/>
              <w:right w:val="single" w:sz="4" w:space="0" w:color="000000"/>
            </w:tcBorders>
            <w:hideMark/>
          </w:tcPr>
          <w:p w14:paraId="35510D5E" w14:textId="77777777" w:rsidR="00432B63" w:rsidRPr="00B6191B" w:rsidRDefault="00432B63" w:rsidP="006D064F">
            <w:pPr>
              <w:jc w:val="both"/>
              <w:rPr>
                <w:rFonts w:ascii="Arial" w:hAnsi="Arial" w:cs="Arial"/>
                <w:sz w:val="16"/>
                <w:szCs w:val="16"/>
                <w:lang w:eastAsia="es-CO"/>
              </w:rPr>
            </w:pPr>
            <w:r w:rsidRPr="00B6191B">
              <w:rPr>
                <w:rFonts w:ascii="Arial" w:hAnsi="Arial" w:cs="Arial"/>
                <w:b/>
                <w:bCs/>
                <w:sz w:val="16"/>
                <w:szCs w:val="16"/>
              </w:rPr>
              <w:t>Fruta</w:t>
            </w:r>
          </w:p>
        </w:tc>
        <w:tc>
          <w:tcPr>
            <w:tcW w:w="3686" w:type="dxa"/>
            <w:tcBorders>
              <w:top w:val="single" w:sz="4" w:space="0" w:color="000000"/>
              <w:left w:val="single" w:sz="4" w:space="0" w:color="000000"/>
              <w:bottom w:val="single" w:sz="4" w:space="0" w:color="000000"/>
              <w:right w:val="single" w:sz="4" w:space="0" w:color="000000"/>
            </w:tcBorders>
            <w:hideMark/>
          </w:tcPr>
          <w:p w14:paraId="017AA864" w14:textId="77777777" w:rsidR="00432B63" w:rsidRPr="00B6191B" w:rsidRDefault="00432B63" w:rsidP="006D064F">
            <w:pPr>
              <w:jc w:val="both"/>
              <w:rPr>
                <w:rFonts w:ascii="Arial" w:hAnsi="Arial" w:cs="Arial"/>
                <w:sz w:val="16"/>
                <w:szCs w:val="16"/>
                <w:lang w:eastAsia="es-CO"/>
              </w:rPr>
            </w:pPr>
            <w:r w:rsidRPr="00B6191B">
              <w:rPr>
                <w:rFonts w:ascii="Arial" w:hAnsi="Arial" w:cs="Arial"/>
                <w:sz w:val="16"/>
                <w:szCs w:val="16"/>
                <w:lang w:eastAsia="es-CO"/>
              </w:rPr>
              <w:t>Fruta fresca</w:t>
            </w:r>
          </w:p>
        </w:tc>
        <w:tc>
          <w:tcPr>
            <w:tcW w:w="1276" w:type="dxa"/>
            <w:tcBorders>
              <w:top w:val="single" w:sz="4" w:space="0" w:color="000000"/>
              <w:left w:val="single" w:sz="4" w:space="0" w:color="000000"/>
              <w:bottom w:val="single" w:sz="4" w:space="0" w:color="000000"/>
              <w:right w:val="single" w:sz="4" w:space="0" w:color="auto"/>
            </w:tcBorders>
            <w:hideMark/>
          </w:tcPr>
          <w:p w14:paraId="599AC49E" w14:textId="77777777" w:rsidR="00432B63" w:rsidRPr="00B6191B" w:rsidRDefault="00432B63" w:rsidP="006D064F">
            <w:pPr>
              <w:jc w:val="both"/>
              <w:rPr>
                <w:rFonts w:ascii="Arial" w:hAnsi="Arial" w:cs="Arial"/>
                <w:bCs/>
                <w:sz w:val="16"/>
                <w:szCs w:val="16"/>
              </w:rPr>
            </w:pPr>
            <w:proofErr w:type="gramStart"/>
            <w:r w:rsidRPr="00B6191B">
              <w:rPr>
                <w:rFonts w:ascii="Arial" w:hAnsi="Arial" w:cs="Arial"/>
                <w:bCs/>
                <w:sz w:val="16"/>
                <w:szCs w:val="16"/>
              </w:rPr>
              <w:t>120  gr</w:t>
            </w:r>
            <w:proofErr w:type="gramEnd"/>
          </w:p>
        </w:tc>
        <w:tc>
          <w:tcPr>
            <w:tcW w:w="850" w:type="dxa"/>
            <w:tcBorders>
              <w:top w:val="single" w:sz="4" w:space="0" w:color="000000"/>
              <w:left w:val="single" w:sz="4" w:space="0" w:color="auto"/>
              <w:bottom w:val="single" w:sz="4" w:space="0" w:color="000000"/>
              <w:right w:val="single" w:sz="4" w:space="0" w:color="auto"/>
            </w:tcBorders>
          </w:tcPr>
          <w:p w14:paraId="2175B565"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3BBCBA62" w14:textId="77777777" w:rsidR="00432B63" w:rsidRPr="00B6191B" w:rsidRDefault="00432B63" w:rsidP="006D064F">
            <w:pPr>
              <w:jc w:val="both"/>
              <w:rPr>
                <w:rFonts w:ascii="Arial" w:hAnsi="Arial" w:cs="Arial"/>
                <w:bCs/>
                <w:sz w:val="16"/>
                <w:szCs w:val="16"/>
              </w:rPr>
            </w:pPr>
          </w:p>
        </w:tc>
      </w:tr>
      <w:tr w:rsidR="00432B63" w:rsidRPr="00B6191B" w14:paraId="730EB69B"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hideMark/>
          </w:tcPr>
          <w:p w14:paraId="0DDD6540" w14:textId="77777777" w:rsidR="00432B63" w:rsidRPr="00B6191B" w:rsidRDefault="00432B63" w:rsidP="006D064F">
            <w:pPr>
              <w:rPr>
                <w:rFonts w:ascii="Arial" w:hAnsi="Arial" w:cs="Arial"/>
                <w:b/>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hideMark/>
          </w:tcPr>
          <w:p w14:paraId="018206BF" w14:textId="77777777" w:rsidR="00432B63" w:rsidRPr="00B6191B" w:rsidRDefault="00432B63" w:rsidP="006D064F">
            <w:pPr>
              <w:rPr>
                <w:rFonts w:ascii="Arial" w:hAnsi="Arial" w:cs="Arial"/>
                <w:sz w:val="16"/>
                <w:szCs w:val="16"/>
                <w:lang w:eastAsia="es-CO"/>
              </w:rPr>
            </w:pPr>
            <w:r w:rsidRPr="00B6191B">
              <w:rPr>
                <w:rFonts w:ascii="Arial" w:hAnsi="Arial" w:cs="Arial"/>
                <w:b/>
                <w:bCs/>
                <w:sz w:val="16"/>
                <w:szCs w:val="16"/>
              </w:rPr>
              <w:t>Jugó en agua</w:t>
            </w:r>
          </w:p>
        </w:tc>
        <w:tc>
          <w:tcPr>
            <w:tcW w:w="3686" w:type="dxa"/>
            <w:tcBorders>
              <w:top w:val="single" w:sz="4" w:space="0" w:color="000000"/>
              <w:left w:val="single" w:sz="4" w:space="0" w:color="000000"/>
              <w:bottom w:val="single" w:sz="4" w:space="0" w:color="000000"/>
              <w:right w:val="single" w:sz="4" w:space="0" w:color="000000"/>
            </w:tcBorders>
            <w:hideMark/>
          </w:tcPr>
          <w:p w14:paraId="74496D3A" w14:textId="77777777" w:rsidR="00432B63" w:rsidRPr="00B6191B" w:rsidRDefault="00432B63" w:rsidP="006D064F">
            <w:pPr>
              <w:jc w:val="both"/>
              <w:rPr>
                <w:rFonts w:ascii="Arial" w:hAnsi="Arial" w:cs="Arial"/>
                <w:sz w:val="16"/>
                <w:szCs w:val="16"/>
                <w:lang w:eastAsia="es-CO"/>
              </w:rPr>
            </w:pPr>
            <w:r w:rsidRPr="00B6191B">
              <w:rPr>
                <w:rFonts w:ascii="Arial" w:hAnsi="Arial" w:cs="Arial"/>
                <w:sz w:val="16"/>
                <w:szCs w:val="16"/>
                <w:lang w:eastAsia="es-CO"/>
              </w:rPr>
              <w:t>fruta</w:t>
            </w:r>
          </w:p>
        </w:tc>
        <w:tc>
          <w:tcPr>
            <w:tcW w:w="1276" w:type="dxa"/>
            <w:tcBorders>
              <w:top w:val="single" w:sz="4" w:space="0" w:color="000000"/>
              <w:left w:val="single" w:sz="4" w:space="0" w:color="000000"/>
              <w:bottom w:val="single" w:sz="4" w:space="0" w:color="000000"/>
              <w:right w:val="single" w:sz="4" w:space="0" w:color="auto"/>
            </w:tcBorders>
            <w:hideMark/>
          </w:tcPr>
          <w:p w14:paraId="3FF051D8"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200 </w:t>
            </w:r>
            <w:proofErr w:type="spellStart"/>
            <w:r w:rsidRPr="00B6191B">
              <w:rPr>
                <w:rFonts w:ascii="Arial" w:hAnsi="Arial" w:cs="Arial"/>
                <w:bCs/>
                <w:sz w:val="16"/>
                <w:szCs w:val="16"/>
              </w:rPr>
              <w:t>cc</w:t>
            </w:r>
            <w:proofErr w:type="spellEnd"/>
          </w:p>
        </w:tc>
        <w:tc>
          <w:tcPr>
            <w:tcW w:w="850" w:type="dxa"/>
            <w:tcBorders>
              <w:top w:val="single" w:sz="4" w:space="0" w:color="000000"/>
              <w:left w:val="single" w:sz="4" w:space="0" w:color="auto"/>
              <w:bottom w:val="single" w:sz="4" w:space="0" w:color="000000"/>
              <w:right w:val="single" w:sz="4" w:space="0" w:color="auto"/>
            </w:tcBorders>
          </w:tcPr>
          <w:p w14:paraId="01808F95"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3C10FEE0" w14:textId="77777777" w:rsidR="00432B63" w:rsidRPr="00B6191B" w:rsidRDefault="00432B63" w:rsidP="006D064F">
            <w:pPr>
              <w:jc w:val="both"/>
              <w:rPr>
                <w:rFonts w:ascii="Arial" w:hAnsi="Arial" w:cs="Arial"/>
                <w:bCs/>
                <w:sz w:val="16"/>
                <w:szCs w:val="16"/>
              </w:rPr>
            </w:pPr>
          </w:p>
        </w:tc>
      </w:tr>
      <w:tr w:rsidR="00432B63" w:rsidRPr="00B6191B" w14:paraId="26843AB8"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hideMark/>
          </w:tcPr>
          <w:p w14:paraId="16805ECF" w14:textId="77777777" w:rsidR="00432B63" w:rsidRPr="00B6191B" w:rsidRDefault="00432B63" w:rsidP="006D064F">
            <w:pPr>
              <w:rPr>
                <w:rFonts w:ascii="Arial" w:hAnsi="Arial" w:cs="Arial"/>
                <w:b/>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hideMark/>
          </w:tcPr>
          <w:p w14:paraId="55C1E079" w14:textId="77777777" w:rsidR="00432B63" w:rsidRPr="00B6191B" w:rsidRDefault="00432B63" w:rsidP="006D064F">
            <w:pPr>
              <w:jc w:val="both"/>
              <w:rPr>
                <w:rFonts w:ascii="Arial" w:hAnsi="Arial" w:cs="Arial"/>
                <w:b/>
                <w:bCs/>
                <w:sz w:val="16"/>
                <w:szCs w:val="16"/>
              </w:rPr>
            </w:pPr>
            <w:proofErr w:type="gramStart"/>
            <w:r w:rsidRPr="00B6191B">
              <w:rPr>
                <w:rFonts w:ascii="Arial" w:hAnsi="Arial" w:cs="Arial"/>
                <w:b/>
                <w:bCs/>
                <w:sz w:val="16"/>
                <w:szCs w:val="16"/>
              </w:rPr>
              <w:t>Bebida  en</w:t>
            </w:r>
            <w:proofErr w:type="gramEnd"/>
            <w:r w:rsidRPr="00B6191B">
              <w:rPr>
                <w:rFonts w:ascii="Arial" w:hAnsi="Arial" w:cs="Arial"/>
                <w:b/>
                <w:bCs/>
                <w:sz w:val="16"/>
                <w:szCs w:val="16"/>
              </w:rPr>
              <w:t xml:space="preserve"> leche </w:t>
            </w:r>
          </w:p>
        </w:tc>
        <w:tc>
          <w:tcPr>
            <w:tcW w:w="3686" w:type="dxa"/>
            <w:tcBorders>
              <w:top w:val="single" w:sz="4" w:space="0" w:color="000000"/>
              <w:left w:val="single" w:sz="4" w:space="0" w:color="000000"/>
              <w:bottom w:val="single" w:sz="4" w:space="0" w:color="000000"/>
              <w:right w:val="single" w:sz="4" w:space="0" w:color="000000"/>
            </w:tcBorders>
            <w:hideMark/>
          </w:tcPr>
          <w:p w14:paraId="09CD616B" w14:textId="77777777" w:rsidR="00432B63" w:rsidRPr="00B6191B" w:rsidRDefault="00432B63" w:rsidP="006D064F">
            <w:pPr>
              <w:jc w:val="both"/>
              <w:rPr>
                <w:rFonts w:ascii="Arial" w:eastAsia="MS Mincho" w:hAnsi="Arial" w:cs="Arial"/>
                <w:sz w:val="16"/>
                <w:szCs w:val="16"/>
              </w:rPr>
            </w:pPr>
            <w:r w:rsidRPr="00B6191B">
              <w:rPr>
                <w:rFonts w:ascii="Arial" w:eastAsia="MS Mincho" w:hAnsi="Arial" w:cs="Arial"/>
                <w:sz w:val="16"/>
                <w:szCs w:val="16"/>
              </w:rPr>
              <w:t>Té o chocolate o avena o maicena o agua de panela</w:t>
            </w:r>
          </w:p>
          <w:p w14:paraId="271F0915" w14:textId="77777777" w:rsidR="00432B63" w:rsidRPr="00B6191B" w:rsidRDefault="00432B63" w:rsidP="006D064F">
            <w:pPr>
              <w:jc w:val="both"/>
              <w:rPr>
                <w:rFonts w:ascii="Arial" w:hAnsi="Arial" w:cs="Arial"/>
                <w:sz w:val="16"/>
                <w:szCs w:val="16"/>
                <w:lang w:eastAsia="es-CO"/>
              </w:rPr>
            </w:pPr>
            <w:r w:rsidRPr="00B6191B">
              <w:rPr>
                <w:rFonts w:ascii="Arial" w:eastAsia="MS Mincho" w:hAnsi="Arial" w:cs="Arial"/>
                <w:sz w:val="16"/>
                <w:szCs w:val="16"/>
              </w:rPr>
              <w:t>con leche descremada</w:t>
            </w:r>
          </w:p>
        </w:tc>
        <w:tc>
          <w:tcPr>
            <w:tcW w:w="1276" w:type="dxa"/>
            <w:tcBorders>
              <w:top w:val="single" w:sz="4" w:space="0" w:color="000000"/>
              <w:left w:val="single" w:sz="4" w:space="0" w:color="000000"/>
              <w:bottom w:val="single" w:sz="4" w:space="0" w:color="000000"/>
              <w:right w:val="single" w:sz="4" w:space="0" w:color="auto"/>
            </w:tcBorders>
            <w:hideMark/>
          </w:tcPr>
          <w:p w14:paraId="6CAC41D8"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200 </w:t>
            </w:r>
            <w:proofErr w:type="spellStart"/>
            <w:r w:rsidRPr="00B6191B">
              <w:rPr>
                <w:rFonts w:ascii="Arial" w:hAnsi="Arial" w:cs="Arial"/>
                <w:bCs/>
                <w:sz w:val="16"/>
                <w:szCs w:val="16"/>
              </w:rPr>
              <w:t>cc</w:t>
            </w:r>
            <w:proofErr w:type="spellEnd"/>
          </w:p>
        </w:tc>
        <w:tc>
          <w:tcPr>
            <w:tcW w:w="850" w:type="dxa"/>
            <w:tcBorders>
              <w:top w:val="single" w:sz="4" w:space="0" w:color="000000"/>
              <w:left w:val="single" w:sz="4" w:space="0" w:color="auto"/>
              <w:bottom w:val="single" w:sz="4" w:space="0" w:color="000000"/>
              <w:right w:val="single" w:sz="4" w:space="0" w:color="auto"/>
            </w:tcBorders>
          </w:tcPr>
          <w:p w14:paraId="2766E5CB"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318A6CFF" w14:textId="77777777" w:rsidR="00432B63" w:rsidRPr="00B6191B" w:rsidRDefault="00432B63" w:rsidP="006D064F">
            <w:pPr>
              <w:jc w:val="both"/>
              <w:rPr>
                <w:rFonts w:ascii="Arial" w:hAnsi="Arial" w:cs="Arial"/>
                <w:bCs/>
                <w:sz w:val="16"/>
                <w:szCs w:val="16"/>
              </w:rPr>
            </w:pPr>
          </w:p>
        </w:tc>
      </w:tr>
      <w:tr w:rsidR="00432B63" w:rsidRPr="00B6191B" w14:paraId="1FE102A4"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hideMark/>
          </w:tcPr>
          <w:p w14:paraId="39CD74A5" w14:textId="77777777" w:rsidR="00432B63" w:rsidRPr="00B6191B" w:rsidRDefault="00432B63" w:rsidP="006D064F">
            <w:pPr>
              <w:rPr>
                <w:rFonts w:ascii="Arial" w:hAnsi="Arial" w:cs="Arial"/>
                <w:b/>
                <w:sz w:val="16"/>
                <w:szCs w:val="16"/>
                <w:lang w:eastAsia="es-CO"/>
              </w:rPr>
            </w:pPr>
          </w:p>
        </w:tc>
        <w:tc>
          <w:tcPr>
            <w:tcW w:w="1417" w:type="dxa"/>
            <w:vMerge w:val="restart"/>
            <w:tcBorders>
              <w:top w:val="single" w:sz="4" w:space="0" w:color="000000"/>
              <w:left w:val="single" w:sz="4" w:space="0" w:color="000000"/>
              <w:bottom w:val="single" w:sz="4" w:space="0" w:color="000000"/>
              <w:right w:val="single" w:sz="4" w:space="0" w:color="000000"/>
            </w:tcBorders>
            <w:hideMark/>
          </w:tcPr>
          <w:p w14:paraId="1A00A294" w14:textId="77777777" w:rsidR="00432B63" w:rsidRPr="00B6191B" w:rsidRDefault="00432B63" w:rsidP="006D064F">
            <w:pPr>
              <w:rPr>
                <w:rFonts w:ascii="Arial" w:hAnsi="Arial" w:cs="Arial"/>
                <w:b/>
                <w:sz w:val="16"/>
                <w:szCs w:val="16"/>
                <w:lang w:eastAsia="es-CO"/>
              </w:rPr>
            </w:pPr>
            <w:r w:rsidRPr="00B6191B">
              <w:rPr>
                <w:rFonts w:ascii="Arial" w:hAnsi="Arial" w:cs="Arial"/>
                <w:b/>
                <w:sz w:val="16"/>
                <w:szCs w:val="16"/>
                <w:lang w:eastAsia="es-CO"/>
              </w:rPr>
              <w:t>Alimento Proteico</w:t>
            </w:r>
          </w:p>
        </w:tc>
        <w:tc>
          <w:tcPr>
            <w:tcW w:w="3686" w:type="dxa"/>
            <w:tcBorders>
              <w:top w:val="single" w:sz="4" w:space="0" w:color="000000"/>
              <w:left w:val="single" w:sz="4" w:space="0" w:color="000000"/>
              <w:bottom w:val="single" w:sz="4" w:space="0" w:color="000000"/>
              <w:right w:val="single" w:sz="4" w:space="0" w:color="000000"/>
            </w:tcBorders>
            <w:hideMark/>
          </w:tcPr>
          <w:p w14:paraId="2569C9EE"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Queso </w:t>
            </w:r>
            <w:proofErr w:type="spellStart"/>
            <w:r w:rsidRPr="00B6191B">
              <w:rPr>
                <w:rFonts w:ascii="Arial" w:eastAsia="MS Mincho" w:hAnsi="Arial" w:cs="Arial"/>
                <w:color w:val="000000"/>
                <w:sz w:val="16"/>
                <w:szCs w:val="16"/>
              </w:rPr>
              <w:t>ó</w:t>
            </w:r>
            <w:proofErr w:type="spellEnd"/>
          </w:p>
        </w:tc>
        <w:tc>
          <w:tcPr>
            <w:tcW w:w="1276" w:type="dxa"/>
            <w:tcBorders>
              <w:top w:val="single" w:sz="4" w:space="0" w:color="000000"/>
              <w:left w:val="single" w:sz="4" w:space="0" w:color="000000"/>
              <w:bottom w:val="single" w:sz="4" w:space="0" w:color="000000"/>
              <w:right w:val="single" w:sz="4" w:space="0" w:color="auto"/>
            </w:tcBorders>
            <w:hideMark/>
          </w:tcPr>
          <w:p w14:paraId="667471D8"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60 gr</w:t>
            </w:r>
          </w:p>
        </w:tc>
        <w:tc>
          <w:tcPr>
            <w:tcW w:w="850" w:type="dxa"/>
            <w:tcBorders>
              <w:top w:val="single" w:sz="4" w:space="0" w:color="000000"/>
              <w:left w:val="single" w:sz="4" w:space="0" w:color="auto"/>
              <w:bottom w:val="single" w:sz="4" w:space="0" w:color="000000"/>
              <w:right w:val="single" w:sz="4" w:space="0" w:color="auto"/>
            </w:tcBorders>
          </w:tcPr>
          <w:p w14:paraId="1C406920"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6E0DBB8D" w14:textId="77777777" w:rsidR="00432B63" w:rsidRPr="00B6191B" w:rsidRDefault="00432B63" w:rsidP="006D064F">
            <w:pPr>
              <w:jc w:val="both"/>
              <w:rPr>
                <w:rFonts w:ascii="Arial" w:hAnsi="Arial" w:cs="Arial"/>
                <w:bCs/>
                <w:sz w:val="16"/>
                <w:szCs w:val="16"/>
              </w:rPr>
            </w:pPr>
          </w:p>
        </w:tc>
      </w:tr>
      <w:tr w:rsidR="00432B63" w:rsidRPr="00B6191B" w14:paraId="1ECB7F99"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hideMark/>
          </w:tcPr>
          <w:p w14:paraId="162F0F25" w14:textId="77777777" w:rsidR="00432B63" w:rsidRPr="00B6191B" w:rsidRDefault="00432B63" w:rsidP="006D064F">
            <w:pPr>
              <w:rPr>
                <w:rFonts w:ascii="Arial" w:hAnsi="Arial" w:cs="Arial"/>
                <w:b/>
                <w:sz w:val="16"/>
                <w:szCs w:val="16"/>
                <w:lang w:eastAsia="es-CO"/>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14:paraId="2664AF72" w14:textId="77777777" w:rsidR="00432B63" w:rsidRPr="00B6191B" w:rsidRDefault="00432B63" w:rsidP="006D064F">
            <w:pPr>
              <w:rPr>
                <w:rFonts w:ascii="Arial" w:hAnsi="Arial" w:cs="Arial"/>
                <w:b/>
                <w:sz w:val="16"/>
                <w:szCs w:val="16"/>
                <w:lang w:eastAsia="es-CO"/>
              </w:rPr>
            </w:pPr>
          </w:p>
        </w:tc>
        <w:tc>
          <w:tcPr>
            <w:tcW w:w="3686" w:type="dxa"/>
            <w:tcBorders>
              <w:top w:val="single" w:sz="4" w:space="0" w:color="000000"/>
              <w:left w:val="single" w:sz="4" w:space="0" w:color="000000"/>
              <w:bottom w:val="single" w:sz="4" w:space="0" w:color="000000"/>
              <w:right w:val="single" w:sz="4" w:space="0" w:color="000000"/>
            </w:tcBorders>
            <w:hideMark/>
          </w:tcPr>
          <w:p w14:paraId="7FAB7A4F"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Claras de huevo cocida</w:t>
            </w:r>
          </w:p>
        </w:tc>
        <w:tc>
          <w:tcPr>
            <w:tcW w:w="1276" w:type="dxa"/>
            <w:tcBorders>
              <w:top w:val="single" w:sz="4" w:space="0" w:color="000000"/>
              <w:left w:val="single" w:sz="4" w:space="0" w:color="000000"/>
              <w:bottom w:val="single" w:sz="4" w:space="0" w:color="000000"/>
              <w:right w:val="single" w:sz="4" w:space="0" w:color="auto"/>
            </w:tcBorders>
            <w:hideMark/>
          </w:tcPr>
          <w:p w14:paraId="708016FE"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60 gr</w:t>
            </w:r>
          </w:p>
        </w:tc>
        <w:tc>
          <w:tcPr>
            <w:tcW w:w="850" w:type="dxa"/>
            <w:tcBorders>
              <w:top w:val="single" w:sz="4" w:space="0" w:color="000000"/>
              <w:left w:val="single" w:sz="4" w:space="0" w:color="auto"/>
              <w:bottom w:val="single" w:sz="4" w:space="0" w:color="000000"/>
              <w:right w:val="single" w:sz="4" w:space="0" w:color="auto"/>
            </w:tcBorders>
          </w:tcPr>
          <w:p w14:paraId="7CFEF67F"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5C435973" w14:textId="77777777" w:rsidR="00432B63" w:rsidRPr="00B6191B" w:rsidRDefault="00432B63" w:rsidP="006D064F">
            <w:pPr>
              <w:jc w:val="both"/>
              <w:rPr>
                <w:rFonts w:ascii="Arial" w:hAnsi="Arial" w:cs="Arial"/>
                <w:bCs/>
                <w:sz w:val="16"/>
                <w:szCs w:val="16"/>
              </w:rPr>
            </w:pPr>
          </w:p>
        </w:tc>
      </w:tr>
      <w:tr w:rsidR="00432B63" w:rsidRPr="00B6191B" w14:paraId="15817355"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hideMark/>
          </w:tcPr>
          <w:p w14:paraId="7FEADCDB" w14:textId="77777777" w:rsidR="00432B63" w:rsidRPr="00B6191B" w:rsidRDefault="00432B63" w:rsidP="006D064F">
            <w:pPr>
              <w:rPr>
                <w:rFonts w:ascii="Arial" w:hAnsi="Arial" w:cs="Arial"/>
                <w:b/>
                <w:sz w:val="16"/>
                <w:szCs w:val="16"/>
                <w:lang w:eastAsia="es-CO"/>
              </w:rPr>
            </w:pPr>
          </w:p>
        </w:tc>
        <w:tc>
          <w:tcPr>
            <w:tcW w:w="1417" w:type="dxa"/>
            <w:vMerge w:val="restart"/>
            <w:tcBorders>
              <w:top w:val="single" w:sz="4" w:space="0" w:color="000000"/>
              <w:left w:val="single" w:sz="4" w:space="0" w:color="000000"/>
              <w:bottom w:val="single" w:sz="4" w:space="0" w:color="000000"/>
              <w:right w:val="single" w:sz="4" w:space="0" w:color="000000"/>
            </w:tcBorders>
            <w:hideMark/>
          </w:tcPr>
          <w:p w14:paraId="7027BA50" w14:textId="77777777" w:rsidR="00432B63" w:rsidRPr="00B6191B" w:rsidRDefault="00432B63" w:rsidP="006D064F">
            <w:pPr>
              <w:rPr>
                <w:rFonts w:ascii="Arial" w:hAnsi="Arial" w:cs="Arial"/>
                <w:sz w:val="16"/>
                <w:szCs w:val="16"/>
                <w:lang w:eastAsia="es-CO"/>
              </w:rPr>
            </w:pPr>
          </w:p>
          <w:p w14:paraId="3F237989" w14:textId="77777777" w:rsidR="00432B63" w:rsidRPr="00B6191B" w:rsidRDefault="00432B63" w:rsidP="006D064F">
            <w:pPr>
              <w:rPr>
                <w:rFonts w:ascii="Arial" w:hAnsi="Arial" w:cs="Arial"/>
                <w:b/>
                <w:sz w:val="16"/>
                <w:szCs w:val="16"/>
                <w:lang w:eastAsia="es-CO"/>
              </w:rPr>
            </w:pPr>
            <w:r w:rsidRPr="00B6191B">
              <w:rPr>
                <w:rFonts w:ascii="Arial" w:hAnsi="Arial" w:cs="Arial"/>
                <w:b/>
                <w:sz w:val="16"/>
                <w:szCs w:val="16"/>
                <w:lang w:eastAsia="es-CO"/>
              </w:rPr>
              <w:t>FARINÁCEOS</w:t>
            </w:r>
          </w:p>
        </w:tc>
        <w:tc>
          <w:tcPr>
            <w:tcW w:w="3686" w:type="dxa"/>
            <w:tcBorders>
              <w:top w:val="single" w:sz="4" w:space="0" w:color="000000"/>
              <w:left w:val="single" w:sz="4" w:space="0" w:color="000000"/>
              <w:bottom w:val="single" w:sz="4" w:space="0" w:color="000000"/>
              <w:right w:val="single" w:sz="4" w:space="0" w:color="000000"/>
            </w:tcBorders>
            <w:hideMark/>
          </w:tcPr>
          <w:p w14:paraId="4EFA5AF4"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2 panes </w:t>
            </w:r>
            <w:proofErr w:type="spellStart"/>
            <w:r w:rsidRPr="00B6191B">
              <w:rPr>
                <w:rFonts w:ascii="Arial" w:eastAsia="MS Mincho" w:hAnsi="Arial" w:cs="Arial"/>
                <w:color w:val="000000"/>
                <w:sz w:val="16"/>
                <w:szCs w:val="16"/>
              </w:rPr>
              <w:t>ó</w:t>
            </w:r>
            <w:proofErr w:type="spellEnd"/>
          </w:p>
        </w:tc>
        <w:tc>
          <w:tcPr>
            <w:tcW w:w="1276" w:type="dxa"/>
            <w:tcBorders>
              <w:top w:val="single" w:sz="4" w:space="0" w:color="000000"/>
              <w:left w:val="single" w:sz="4" w:space="0" w:color="000000"/>
              <w:bottom w:val="single" w:sz="4" w:space="0" w:color="000000"/>
              <w:right w:val="single" w:sz="4" w:space="0" w:color="auto"/>
            </w:tcBorders>
            <w:hideMark/>
          </w:tcPr>
          <w:p w14:paraId="758028D7"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30 gr c/u</w:t>
            </w:r>
          </w:p>
        </w:tc>
        <w:tc>
          <w:tcPr>
            <w:tcW w:w="850" w:type="dxa"/>
            <w:tcBorders>
              <w:top w:val="single" w:sz="4" w:space="0" w:color="000000"/>
              <w:left w:val="single" w:sz="4" w:space="0" w:color="auto"/>
              <w:bottom w:val="single" w:sz="4" w:space="0" w:color="000000"/>
              <w:right w:val="single" w:sz="4" w:space="0" w:color="auto"/>
            </w:tcBorders>
          </w:tcPr>
          <w:p w14:paraId="50ABB704"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6698F87B" w14:textId="77777777" w:rsidR="00432B63" w:rsidRPr="00B6191B" w:rsidRDefault="00432B63" w:rsidP="006D064F">
            <w:pPr>
              <w:jc w:val="both"/>
              <w:rPr>
                <w:rFonts w:ascii="Arial" w:hAnsi="Arial" w:cs="Arial"/>
                <w:bCs/>
                <w:sz w:val="16"/>
                <w:szCs w:val="16"/>
              </w:rPr>
            </w:pPr>
          </w:p>
        </w:tc>
      </w:tr>
      <w:tr w:rsidR="00432B63" w:rsidRPr="00B6191B" w14:paraId="5F014E4C"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hideMark/>
          </w:tcPr>
          <w:p w14:paraId="223245E5" w14:textId="77777777" w:rsidR="00432B63" w:rsidRPr="00B6191B" w:rsidRDefault="00432B63" w:rsidP="006D064F">
            <w:pPr>
              <w:rPr>
                <w:rFonts w:ascii="Arial" w:hAnsi="Arial" w:cs="Arial"/>
                <w:b/>
                <w:sz w:val="16"/>
                <w:szCs w:val="16"/>
                <w:lang w:eastAsia="es-CO"/>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14:paraId="7DB016A3" w14:textId="77777777" w:rsidR="00432B63" w:rsidRPr="00B6191B" w:rsidRDefault="00432B63" w:rsidP="006D064F">
            <w:pPr>
              <w:rPr>
                <w:rFonts w:ascii="Arial" w:hAnsi="Arial" w:cs="Arial"/>
                <w:b/>
                <w:sz w:val="16"/>
                <w:szCs w:val="16"/>
                <w:lang w:eastAsia="es-CO"/>
              </w:rPr>
            </w:pPr>
          </w:p>
        </w:tc>
        <w:tc>
          <w:tcPr>
            <w:tcW w:w="3686" w:type="dxa"/>
            <w:tcBorders>
              <w:top w:val="single" w:sz="4" w:space="0" w:color="000000"/>
              <w:left w:val="single" w:sz="4" w:space="0" w:color="000000"/>
              <w:bottom w:val="single" w:sz="4" w:space="0" w:color="000000"/>
              <w:right w:val="single" w:sz="4" w:space="0" w:color="000000"/>
            </w:tcBorders>
            <w:hideMark/>
          </w:tcPr>
          <w:p w14:paraId="6761711C"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2 arepas </w:t>
            </w:r>
            <w:proofErr w:type="spellStart"/>
            <w:r w:rsidRPr="00B6191B">
              <w:rPr>
                <w:rFonts w:ascii="Arial" w:eastAsia="MS Mincho" w:hAnsi="Arial" w:cs="Arial"/>
                <w:color w:val="000000"/>
                <w:sz w:val="16"/>
                <w:szCs w:val="16"/>
              </w:rPr>
              <w:t>ó</w:t>
            </w:r>
            <w:proofErr w:type="spellEnd"/>
          </w:p>
        </w:tc>
        <w:tc>
          <w:tcPr>
            <w:tcW w:w="1276" w:type="dxa"/>
            <w:tcBorders>
              <w:top w:val="single" w:sz="4" w:space="0" w:color="000000"/>
              <w:left w:val="single" w:sz="4" w:space="0" w:color="000000"/>
              <w:bottom w:val="single" w:sz="4" w:space="0" w:color="000000"/>
              <w:right w:val="single" w:sz="4" w:space="0" w:color="auto"/>
            </w:tcBorders>
            <w:hideMark/>
          </w:tcPr>
          <w:p w14:paraId="203D2FCB"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30 gr c/u</w:t>
            </w:r>
          </w:p>
        </w:tc>
        <w:tc>
          <w:tcPr>
            <w:tcW w:w="850" w:type="dxa"/>
            <w:tcBorders>
              <w:top w:val="single" w:sz="4" w:space="0" w:color="000000"/>
              <w:left w:val="single" w:sz="4" w:space="0" w:color="auto"/>
              <w:bottom w:val="single" w:sz="4" w:space="0" w:color="000000"/>
              <w:right w:val="single" w:sz="4" w:space="0" w:color="auto"/>
            </w:tcBorders>
          </w:tcPr>
          <w:p w14:paraId="665F3272"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6D1F25FD" w14:textId="77777777" w:rsidR="00432B63" w:rsidRPr="00B6191B" w:rsidRDefault="00432B63" w:rsidP="006D064F">
            <w:pPr>
              <w:jc w:val="both"/>
              <w:rPr>
                <w:rFonts w:ascii="Arial" w:hAnsi="Arial" w:cs="Arial"/>
                <w:bCs/>
                <w:sz w:val="16"/>
                <w:szCs w:val="16"/>
              </w:rPr>
            </w:pPr>
          </w:p>
        </w:tc>
      </w:tr>
      <w:tr w:rsidR="00432B63" w:rsidRPr="00B6191B" w14:paraId="21EFA3E4"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hideMark/>
          </w:tcPr>
          <w:p w14:paraId="5025AF52" w14:textId="77777777" w:rsidR="00432B63" w:rsidRPr="00B6191B" w:rsidRDefault="00432B63" w:rsidP="006D064F">
            <w:pPr>
              <w:rPr>
                <w:rFonts w:ascii="Arial" w:hAnsi="Arial" w:cs="Arial"/>
                <w:b/>
                <w:sz w:val="16"/>
                <w:szCs w:val="16"/>
                <w:lang w:eastAsia="es-CO"/>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14:paraId="50C3C457" w14:textId="77777777" w:rsidR="00432B63" w:rsidRPr="00B6191B" w:rsidRDefault="00432B63" w:rsidP="006D064F">
            <w:pPr>
              <w:rPr>
                <w:rFonts w:ascii="Arial" w:hAnsi="Arial" w:cs="Arial"/>
                <w:b/>
                <w:sz w:val="16"/>
                <w:szCs w:val="16"/>
                <w:lang w:eastAsia="es-CO"/>
              </w:rPr>
            </w:pPr>
          </w:p>
        </w:tc>
        <w:tc>
          <w:tcPr>
            <w:tcW w:w="3686" w:type="dxa"/>
            <w:tcBorders>
              <w:top w:val="single" w:sz="4" w:space="0" w:color="000000"/>
              <w:left w:val="single" w:sz="4" w:space="0" w:color="000000"/>
              <w:bottom w:val="single" w:sz="4" w:space="0" w:color="000000"/>
              <w:right w:val="single" w:sz="4" w:space="0" w:color="000000"/>
            </w:tcBorders>
            <w:hideMark/>
          </w:tcPr>
          <w:p w14:paraId="0150187F"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2 tostadas </w:t>
            </w:r>
          </w:p>
        </w:tc>
        <w:tc>
          <w:tcPr>
            <w:tcW w:w="1276" w:type="dxa"/>
            <w:tcBorders>
              <w:top w:val="single" w:sz="4" w:space="0" w:color="000000"/>
              <w:left w:val="single" w:sz="4" w:space="0" w:color="000000"/>
              <w:bottom w:val="single" w:sz="4" w:space="0" w:color="000000"/>
              <w:right w:val="single" w:sz="4" w:space="0" w:color="auto"/>
            </w:tcBorders>
            <w:hideMark/>
          </w:tcPr>
          <w:p w14:paraId="78C88046"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30 gr c/u</w:t>
            </w:r>
          </w:p>
        </w:tc>
        <w:tc>
          <w:tcPr>
            <w:tcW w:w="850" w:type="dxa"/>
            <w:tcBorders>
              <w:top w:val="single" w:sz="4" w:space="0" w:color="000000"/>
              <w:left w:val="single" w:sz="4" w:space="0" w:color="auto"/>
              <w:bottom w:val="single" w:sz="4" w:space="0" w:color="000000"/>
              <w:right w:val="single" w:sz="4" w:space="0" w:color="auto"/>
            </w:tcBorders>
          </w:tcPr>
          <w:p w14:paraId="3EEDE9DA"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48312F47" w14:textId="77777777" w:rsidR="00432B63" w:rsidRPr="00B6191B" w:rsidRDefault="00432B63" w:rsidP="006D064F">
            <w:pPr>
              <w:jc w:val="both"/>
              <w:rPr>
                <w:rFonts w:ascii="Arial" w:hAnsi="Arial" w:cs="Arial"/>
                <w:bCs/>
                <w:sz w:val="16"/>
                <w:szCs w:val="16"/>
              </w:rPr>
            </w:pPr>
          </w:p>
        </w:tc>
      </w:tr>
      <w:tr w:rsidR="00432B63" w:rsidRPr="00B6191B" w14:paraId="311A43DB"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hideMark/>
          </w:tcPr>
          <w:p w14:paraId="016F274A" w14:textId="77777777" w:rsidR="00432B63" w:rsidRPr="00B6191B" w:rsidRDefault="00432B63" w:rsidP="006D064F">
            <w:pPr>
              <w:rPr>
                <w:rFonts w:ascii="Arial" w:hAnsi="Arial" w:cs="Arial"/>
                <w:b/>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hideMark/>
          </w:tcPr>
          <w:p w14:paraId="204303F9" w14:textId="77777777" w:rsidR="00432B63" w:rsidRPr="00B6191B" w:rsidRDefault="00432B63" w:rsidP="006D064F">
            <w:pPr>
              <w:rPr>
                <w:rFonts w:ascii="Arial" w:hAnsi="Arial" w:cs="Arial"/>
                <w:b/>
                <w:sz w:val="16"/>
                <w:szCs w:val="16"/>
                <w:lang w:eastAsia="es-CO"/>
              </w:rPr>
            </w:pPr>
            <w:r w:rsidRPr="00B6191B">
              <w:rPr>
                <w:rFonts w:ascii="Arial" w:hAnsi="Arial" w:cs="Arial"/>
                <w:b/>
                <w:sz w:val="16"/>
                <w:szCs w:val="16"/>
                <w:lang w:eastAsia="es-CO"/>
              </w:rPr>
              <w:t>Energético</w:t>
            </w:r>
          </w:p>
        </w:tc>
        <w:tc>
          <w:tcPr>
            <w:tcW w:w="3686" w:type="dxa"/>
            <w:tcBorders>
              <w:top w:val="single" w:sz="4" w:space="0" w:color="000000"/>
              <w:left w:val="single" w:sz="4" w:space="0" w:color="000000"/>
              <w:bottom w:val="single" w:sz="4" w:space="0" w:color="000000"/>
              <w:right w:val="single" w:sz="4" w:space="0" w:color="000000"/>
            </w:tcBorders>
            <w:hideMark/>
          </w:tcPr>
          <w:p w14:paraId="45FC22E0"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Mermelada </w:t>
            </w:r>
          </w:p>
        </w:tc>
        <w:tc>
          <w:tcPr>
            <w:tcW w:w="1276" w:type="dxa"/>
            <w:tcBorders>
              <w:top w:val="single" w:sz="4" w:space="0" w:color="000000"/>
              <w:left w:val="single" w:sz="4" w:space="0" w:color="000000"/>
              <w:bottom w:val="single" w:sz="4" w:space="0" w:color="000000"/>
              <w:right w:val="single" w:sz="4" w:space="0" w:color="auto"/>
            </w:tcBorders>
            <w:hideMark/>
          </w:tcPr>
          <w:p w14:paraId="74D2D249"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15 gr</w:t>
            </w:r>
          </w:p>
        </w:tc>
        <w:tc>
          <w:tcPr>
            <w:tcW w:w="850" w:type="dxa"/>
            <w:tcBorders>
              <w:top w:val="single" w:sz="4" w:space="0" w:color="000000"/>
              <w:left w:val="single" w:sz="4" w:space="0" w:color="auto"/>
              <w:bottom w:val="single" w:sz="4" w:space="0" w:color="000000"/>
              <w:right w:val="single" w:sz="4" w:space="0" w:color="auto"/>
            </w:tcBorders>
          </w:tcPr>
          <w:p w14:paraId="56DA3A0C"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0CF1BE32" w14:textId="77777777" w:rsidR="00432B63" w:rsidRPr="00B6191B" w:rsidRDefault="00432B63" w:rsidP="006D064F">
            <w:pPr>
              <w:jc w:val="both"/>
              <w:rPr>
                <w:rFonts w:ascii="Arial" w:hAnsi="Arial" w:cs="Arial"/>
                <w:bCs/>
                <w:sz w:val="16"/>
                <w:szCs w:val="16"/>
              </w:rPr>
            </w:pPr>
          </w:p>
        </w:tc>
      </w:tr>
      <w:tr w:rsidR="00432B63" w:rsidRPr="00B6191B" w14:paraId="2C3D1405" w14:textId="77777777" w:rsidTr="006D064F">
        <w:trPr>
          <w:trHeight w:val="20"/>
          <w:jc w:val="center"/>
        </w:trPr>
        <w:tc>
          <w:tcPr>
            <w:tcW w:w="1535" w:type="dxa"/>
            <w:vMerge w:val="restart"/>
            <w:tcBorders>
              <w:top w:val="single" w:sz="4" w:space="0" w:color="000000"/>
              <w:left w:val="single" w:sz="4" w:space="0" w:color="000000"/>
              <w:bottom w:val="single" w:sz="4" w:space="0" w:color="000000"/>
              <w:right w:val="single" w:sz="4" w:space="0" w:color="000000"/>
            </w:tcBorders>
          </w:tcPr>
          <w:p w14:paraId="57A9EB2B" w14:textId="77777777" w:rsidR="00432B63" w:rsidRPr="00B6191B" w:rsidRDefault="00432B63" w:rsidP="006D064F">
            <w:pPr>
              <w:jc w:val="both"/>
              <w:rPr>
                <w:rFonts w:ascii="Arial" w:hAnsi="Arial" w:cs="Arial"/>
                <w:sz w:val="16"/>
                <w:szCs w:val="16"/>
                <w:lang w:eastAsia="es-CO"/>
              </w:rPr>
            </w:pPr>
          </w:p>
          <w:p w14:paraId="2CAFBCD2" w14:textId="77777777" w:rsidR="00432B63" w:rsidRPr="00B6191B" w:rsidRDefault="00432B63" w:rsidP="006D064F">
            <w:pPr>
              <w:jc w:val="center"/>
              <w:rPr>
                <w:rFonts w:ascii="Arial" w:hAnsi="Arial" w:cs="Arial"/>
                <w:sz w:val="16"/>
                <w:szCs w:val="16"/>
                <w:lang w:eastAsia="es-CO"/>
              </w:rPr>
            </w:pPr>
            <w:r w:rsidRPr="00B6191B">
              <w:rPr>
                <w:rFonts w:ascii="Arial" w:hAnsi="Arial" w:cs="Arial"/>
                <w:b/>
                <w:sz w:val="16"/>
                <w:szCs w:val="16"/>
                <w:lang w:eastAsia="es-CO"/>
              </w:rPr>
              <w:t>ALMUERZO Y COMIDA</w:t>
            </w:r>
          </w:p>
        </w:tc>
        <w:tc>
          <w:tcPr>
            <w:tcW w:w="1417" w:type="dxa"/>
            <w:tcBorders>
              <w:top w:val="single" w:sz="4" w:space="0" w:color="000000"/>
              <w:left w:val="single" w:sz="4" w:space="0" w:color="000000"/>
              <w:bottom w:val="single" w:sz="4" w:space="0" w:color="000000"/>
              <w:right w:val="single" w:sz="4" w:space="0" w:color="000000"/>
            </w:tcBorders>
            <w:hideMark/>
          </w:tcPr>
          <w:p w14:paraId="6CEB82DA"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Fruta entera</w:t>
            </w:r>
          </w:p>
        </w:tc>
        <w:tc>
          <w:tcPr>
            <w:tcW w:w="3686" w:type="dxa"/>
            <w:tcBorders>
              <w:top w:val="single" w:sz="4" w:space="0" w:color="000000"/>
              <w:left w:val="single" w:sz="4" w:space="0" w:color="000000"/>
              <w:bottom w:val="single" w:sz="4" w:space="0" w:color="000000"/>
              <w:right w:val="single" w:sz="4" w:space="0" w:color="000000"/>
            </w:tcBorders>
            <w:hideMark/>
          </w:tcPr>
          <w:p w14:paraId="2207D8BD"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No acida</w:t>
            </w:r>
          </w:p>
        </w:tc>
        <w:tc>
          <w:tcPr>
            <w:tcW w:w="1276" w:type="dxa"/>
            <w:tcBorders>
              <w:top w:val="single" w:sz="4" w:space="0" w:color="000000"/>
              <w:left w:val="single" w:sz="4" w:space="0" w:color="000000"/>
              <w:bottom w:val="single" w:sz="4" w:space="0" w:color="000000"/>
              <w:right w:val="single" w:sz="4" w:space="0" w:color="auto"/>
            </w:tcBorders>
            <w:hideMark/>
          </w:tcPr>
          <w:p w14:paraId="221281BC" w14:textId="77777777" w:rsidR="00432B63" w:rsidRPr="00B6191B" w:rsidRDefault="00432B63" w:rsidP="006D064F">
            <w:pPr>
              <w:jc w:val="both"/>
              <w:rPr>
                <w:rFonts w:ascii="Arial" w:hAnsi="Arial" w:cs="Arial"/>
                <w:sz w:val="16"/>
                <w:szCs w:val="16"/>
                <w:lang w:eastAsia="es-CO"/>
              </w:rPr>
            </w:pPr>
            <w:r w:rsidRPr="00B6191B">
              <w:rPr>
                <w:rFonts w:ascii="Arial" w:hAnsi="Arial" w:cs="Arial"/>
                <w:sz w:val="16"/>
                <w:szCs w:val="16"/>
                <w:lang w:eastAsia="es-CO"/>
              </w:rPr>
              <w:t>120 gr</w:t>
            </w:r>
          </w:p>
        </w:tc>
        <w:tc>
          <w:tcPr>
            <w:tcW w:w="850" w:type="dxa"/>
            <w:tcBorders>
              <w:top w:val="single" w:sz="4" w:space="0" w:color="000000"/>
              <w:left w:val="single" w:sz="4" w:space="0" w:color="auto"/>
              <w:bottom w:val="single" w:sz="4" w:space="0" w:color="auto"/>
              <w:right w:val="single" w:sz="4" w:space="0" w:color="auto"/>
            </w:tcBorders>
          </w:tcPr>
          <w:p w14:paraId="3B07D02E" w14:textId="77777777" w:rsidR="00432B63" w:rsidRPr="00B6191B" w:rsidRDefault="00432B63" w:rsidP="006D064F">
            <w:pPr>
              <w:jc w:val="both"/>
              <w:rPr>
                <w:rFonts w:ascii="Arial" w:hAnsi="Arial" w:cs="Arial"/>
                <w:sz w:val="16"/>
                <w:szCs w:val="16"/>
                <w:lang w:eastAsia="es-CO"/>
              </w:rPr>
            </w:pPr>
          </w:p>
        </w:tc>
        <w:tc>
          <w:tcPr>
            <w:tcW w:w="1437" w:type="dxa"/>
            <w:tcBorders>
              <w:top w:val="single" w:sz="4" w:space="0" w:color="000000"/>
              <w:left w:val="single" w:sz="4" w:space="0" w:color="auto"/>
              <w:bottom w:val="single" w:sz="4" w:space="0" w:color="000000"/>
              <w:right w:val="single" w:sz="4" w:space="0" w:color="000000"/>
            </w:tcBorders>
          </w:tcPr>
          <w:p w14:paraId="35CA481B" w14:textId="77777777" w:rsidR="00432B63" w:rsidRPr="00B6191B" w:rsidRDefault="00432B63" w:rsidP="006D064F">
            <w:pPr>
              <w:jc w:val="both"/>
              <w:rPr>
                <w:rFonts w:ascii="Arial" w:hAnsi="Arial" w:cs="Arial"/>
                <w:sz w:val="16"/>
                <w:szCs w:val="16"/>
                <w:lang w:eastAsia="es-CO"/>
              </w:rPr>
            </w:pPr>
          </w:p>
        </w:tc>
      </w:tr>
      <w:tr w:rsidR="00432B63" w:rsidRPr="00B6191B" w14:paraId="275CF07D"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hideMark/>
          </w:tcPr>
          <w:p w14:paraId="3E35BFFC" w14:textId="77777777" w:rsidR="00432B63" w:rsidRPr="00B6191B" w:rsidRDefault="00432B63" w:rsidP="006D064F">
            <w:pPr>
              <w:rPr>
                <w:rFonts w:ascii="Arial" w:hAnsi="Arial" w:cs="Arial"/>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hideMark/>
          </w:tcPr>
          <w:p w14:paraId="2F12FAEB"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 xml:space="preserve">Sopa o crema </w:t>
            </w:r>
          </w:p>
        </w:tc>
        <w:tc>
          <w:tcPr>
            <w:tcW w:w="3686" w:type="dxa"/>
            <w:tcBorders>
              <w:top w:val="single" w:sz="4" w:space="0" w:color="000000"/>
              <w:left w:val="single" w:sz="4" w:space="0" w:color="000000"/>
              <w:bottom w:val="single" w:sz="4" w:space="0" w:color="000000"/>
              <w:right w:val="single" w:sz="4" w:space="0" w:color="000000"/>
            </w:tcBorders>
            <w:hideMark/>
          </w:tcPr>
          <w:p w14:paraId="0630D115"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hAnsi="Arial" w:cs="Arial"/>
                <w:color w:val="000000"/>
                <w:sz w:val="16"/>
                <w:szCs w:val="16"/>
              </w:rPr>
              <w:t>Cereal o tubérculo o verdura</w:t>
            </w:r>
          </w:p>
        </w:tc>
        <w:tc>
          <w:tcPr>
            <w:tcW w:w="1276" w:type="dxa"/>
            <w:tcBorders>
              <w:top w:val="single" w:sz="4" w:space="0" w:color="000000"/>
              <w:left w:val="single" w:sz="4" w:space="0" w:color="000000"/>
              <w:bottom w:val="single" w:sz="4" w:space="0" w:color="000000"/>
              <w:right w:val="single" w:sz="4" w:space="0" w:color="auto"/>
            </w:tcBorders>
            <w:hideMark/>
          </w:tcPr>
          <w:p w14:paraId="19D1BF97"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120 gr</w:t>
            </w:r>
          </w:p>
        </w:tc>
        <w:tc>
          <w:tcPr>
            <w:tcW w:w="850" w:type="dxa"/>
            <w:tcBorders>
              <w:top w:val="single" w:sz="4" w:space="0" w:color="000000"/>
              <w:left w:val="single" w:sz="4" w:space="0" w:color="auto"/>
              <w:bottom w:val="single" w:sz="4" w:space="0" w:color="000000"/>
              <w:right w:val="single" w:sz="4" w:space="0" w:color="auto"/>
            </w:tcBorders>
          </w:tcPr>
          <w:p w14:paraId="1EAFB6BC"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56020A96" w14:textId="77777777" w:rsidR="00432B63" w:rsidRPr="00B6191B" w:rsidRDefault="00432B63" w:rsidP="006D064F">
            <w:pPr>
              <w:jc w:val="both"/>
              <w:rPr>
                <w:rFonts w:ascii="Arial" w:hAnsi="Arial" w:cs="Arial"/>
                <w:bCs/>
                <w:sz w:val="16"/>
                <w:szCs w:val="16"/>
              </w:rPr>
            </w:pPr>
          </w:p>
        </w:tc>
      </w:tr>
      <w:tr w:rsidR="00432B63" w:rsidRPr="00B6191B" w14:paraId="2D4DED61"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hideMark/>
          </w:tcPr>
          <w:p w14:paraId="3382B6A4" w14:textId="77777777" w:rsidR="00432B63" w:rsidRPr="00B6191B" w:rsidRDefault="00432B63" w:rsidP="006D064F">
            <w:pPr>
              <w:rPr>
                <w:rFonts w:ascii="Arial" w:hAnsi="Arial" w:cs="Arial"/>
                <w:sz w:val="16"/>
                <w:szCs w:val="16"/>
                <w:lang w:eastAsia="es-CO"/>
              </w:rPr>
            </w:pPr>
          </w:p>
        </w:tc>
        <w:tc>
          <w:tcPr>
            <w:tcW w:w="1417" w:type="dxa"/>
            <w:vMerge w:val="restart"/>
            <w:tcBorders>
              <w:top w:val="single" w:sz="4" w:space="0" w:color="000000"/>
              <w:left w:val="single" w:sz="4" w:space="0" w:color="000000"/>
              <w:bottom w:val="single" w:sz="4" w:space="0" w:color="000000"/>
              <w:right w:val="single" w:sz="4" w:space="0" w:color="000000"/>
            </w:tcBorders>
            <w:hideMark/>
          </w:tcPr>
          <w:p w14:paraId="38A57324" w14:textId="77777777" w:rsidR="00432B63" w:rsidRPr="00B6191B" w:rsidRDefault="00432B63" w:rsidP="006D064F">
            <w:pPr>
              <w:rPr>
                <w:rFonts w:ascii="Arial" w:hAnsi="Arial" w:cs="Arial"/>
                <w:b/>
                <w:sz w:val="16"/>
                <w:szCs w:val="16"/>
                <w:lang w:eastAsia="es-CO"/>
              </w:rPr>
            </w:pPr>
            <w:r w:rsidRPr="00B6191B">
              <w:rPr>
                <w:rFonts w:ascii="Arial" w:hAnsi="Arial" w:cs="Arial"/>
                <w:b/>
                <w:sz w:val="16"/>
                <w:szCs w:val="16"/>
                <w:lang w:eastAsia="es-CO"/>
              </w:rPr>
              <w:t xml:space="preserve">Alimento Proteico </w:t>
            </w:r>
          </w:p>
        </w:tc>
        <w:tc>
          <w:tcPr>
            <w:tcW w:w="3686" w:type="dxa"/>
            <w:tcBorders>
              <w:top w:val="single" w:sz="4" w:space="0" w:color="000000"/>
              <w:left w:val="single" w:sz="4" w:space="0" w:color="000000"/>
              <w:bottom w:val="single" w:sz="4" w:space="0" w:color="000000"/>
              <w:right w:val="single" w:sz="4" w:space="0" w:color="000000"/>
            </w:tcBorders>
            <w:hideMark/>
          </w:tcPr>
          <w:p w14:paraId="3E3F0372"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Carne o pollo   </w:t>
            </w:r>
          </w:p>
        </w:tc>
        <w:tc>
          <w:tcPr>
            <w:tcW w:w="1276" w:type="dxa"/>
            <w:tcBorders>
              <w:top w:val="single" w:sz="4" w:space="0" w:color="000000"/>
              <w:left w:val="single" w:sz="4" w:space="0" w:color="000000"/>
              <w:bottom w:val="single" w:sz="4" w:space="0" w:color="000000"/>
              <w:right w:val="single" w:sz="4" w:space="0" w:color="auto"/>
            </w:tcBorders>
            <w:hideMark/>
          </w:tcPr>
          <w:p w14:paraId="1273FE50"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100 gr</w:t>
            </w:r>
          </w:p>
        </w:tc>
        <w:tc>
          <w:tcPr>
            <w:tcW w:w="850" w:type="dxa"/>
            <w:tcBorders>
              <w:top w:val="single" w:sz="4" w:space="0" w:color="000000"/>
              <w:left w:val="single" w:sz="4" w:space="0" w:color="auto"/>
              <w:bottom w:val="single" w:sz="4" w:space="0" w:color="000000"/>
              <w:right w:val="single" w:sz="4" w:space="0" w:color="auto"/>
            </w:tcBorders>
          </w:tcPr>
          <w:p w14:paraId="06F00AFF"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41E29A80" w14:textId="77777777" w:rsidR="00432B63" w:rsidRPr="00B6191B" w:rsidRDefault="00432B63" w:rsidP="006D064F">
            <w:pPr>
              <w:jc w:val="both"/>
              <w:rPr>
                <w:rFonts w:ascii="Arial" w:hAnsi="Arial" w:cs="Arial"/>
                <w:bCs/>
                <w:sz w:val="16"/>
                <w:szCs w:val="16"/>
              </w:rPr>
            </w:pPr>
          </w:p>
        </w:tc>
      </w:tr>
      <w:tr w:rsidR="00432B63" w:rsidRPr="00B6191B" w14:paraId="05CB040D"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hideMark/>
          </w:tcPr>
          <w:p w14:paraId="219863A7" w14:textId="77777777" w:rsidR="00432B63" w:rsidRPr="00B6191B" w:rsidRDefault="00432B63" w:rsidP="006D064F">
            <w:pPr>
              <w:rPr>
                <w:rFonts w:ascii="Arial" w:hAnsi="Arial" w:cs="Arial"/>
                <w:sz w:val="16"/>
                <w:szCs w:val="16"/>
                <w:lang w:eastAsia="es-CO"/>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14:paraId="6E33C718" w14:textId="77777777" w:rsidR="00432B63" w:rsidRPr="00B6191B" w:rsidRDefault="00432B63" w:rsidP="006D064F">
            <w:pPr>
              <w:rPr>
                <w:rFonts w:ascii="Arial" w:hAnsi="Arial" w:cs="Arial"/>
                <w:b/>
                <w:sz w:val="16"/>
                <w:szCs w:val="16"/>
                <w:lang w:eastAsia="es-CO"/>
              </w:rPr>
            </w:pPr>
          </w:p>
        </w:tc>
        <w:tc>
          <w:tcPr>
            <w:tcW w:w="3686" w:type="dxa"/>
            <w:tcBorders>
              <w:top w:val="single" w:sz="4" w:space="0" w:color="000000"/>
              <w:left w:val="single" w:sz="4" w:space="0" w:color="000000"/>
              <w:bottom w:val="single" w:sz="4" w:space="0" w:color="000000"/>
              <w:right w:val="single" w:sz="4" w:space="0" w:color="000000"/>
            </w:tcBorders>
            <w:hideMark/>
          </w:tcPr>
          <w:p w14:paraId="5369E438"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Pescado </w:t>
            </w:r>
          </w:p>
        </w:tc>
        <w:tc>
          <w:tcPr>
            <w:tcW w:w="1276" w:type="dxa"/>
            <w:tcBorders>
              <w:top w:val="single" w:sz="4" w:space="0" w:color="000000"/>
              <w:left w:val="single" w:sz="4" w:space="0" w:color="000000"/>
              <w:bottom w:val="single" w:sz="4" w:space="0" w:color="000000"/>
              <w:right w:val="single" w:sz="4" w:space="0" w:color="auto"/>
            </w:tcBorders>
            <w:hideMark/>
          </w:tcPr>
          <w:p w14:paraId="206525F7"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100 gr</w:t>
            </w:r>
          </w:p>
        </w:tc>
        <w:tc>
          <w:tcPr>
            <w:tcW w:w="850" w:type="dxa"/>
            <w:tcBorders>
              <w:top w:val="single" w:sz="4" w:space="0" w:color="000000"/>
              <w:left w:val="single" w:sz="4" w:space="0" w:color="auto"/>
              <w:bottom w:val="single" w:sz="4" w:space="0" w:color="000000"/>
              <w:right w:val="single" w:sz="4" w:space="0" w:color="auto"/>
            </w:tcBorders>
          </w:tcPr>
          <w:p w14:paraId="636E449A"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184AB9EA" w14:textId="77777777" w:rsidR="00432B63" w:rsidRPr="00B6191B" w:rsidRDefault="00432B63" w:rsidP="006D064F">
            <w:pPr>
              <w:jc w:val="both"/>
              <w:rPr>
                <w:rFonts w:ascii="Arial" w:hAnsi="Arial" w:cs="Arial"/>
                <w:bCs/>
                <w:sz w:val="16"/>
                <w:szCs w:val="16"/>
              </w:rPr>
            </w:pPr>
          </w:p>
        </w:tc>
      </w:tr>
      <w:tr w:rsidR="00432B63" w:rsidRPr="00B6191B" w14:paraId="683626BC"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tcPr>
          <w:p w14:paraId="5867297C" w14:textId="77777777" w:rsidR="00432B63" w:rsidRPr="00B6191B" w:rsidRDefault="00432B63" w:rsidP="006D064F">
            <w:pPr>
              <w:rPr>
                <w:rFonts w:ascii="Arial" w:hAnsi="Arial" w:cs="Arial"/>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8AF4DD2" w14:textId="77777777" w:rsidR="00432B63" w:rsidRPr="002A18EE" w:rsidRDefault="00432B63" w:rsidP="006D064F">
            <w:pPr>
              <w:jc w:val="both"/>
              <w:rPr>
                <w:rFonts w:ascii="Arial" w:hAnsi="Arial" w:cs="Arial"/>
                <w:b/>
                <w:bCs/>
                <w:sz w:val="16"/>
                <w:szCs w:val="16"/>
              </w:rPr>
            </w:pPr>
            <w:r w:rsidRPr="002A18EE">
              <w:rPr>
                <w:rFonts w:ascii="Arial" w:eastAsia="MS Mincho" w:hAnsi="Arial" w:cs="Arial"/>
                <w:b/>
                <w:bCs/>
                <w:sz w:val="16"/>
                <w:szCs w:val="16"/>
              </w:rPr>
              <w:t>Leguminosas</w:t>
            </w:r>
          </w:p>
        </w:tc>
        <w:tc>
          <w:tcPr>
            <w:tcW w:w="3686" w:type="dxa"/>
            <w:tcBorders>
              <w:top w:val="single" w:sz="4" w:space="0" w:color="000000"/>
              <w:left w:val="single" w:sz="4" w:space="0" w:color="000000"/>
              <w:bottom w:val="single" w:sz="4" w:space="0" w:color="000000"/>
              <w:right w:val="single" w:sz="4" w:space="0" w:color="000000"/>
            </w:tcBorders>
            <w:shd w:val="clear" w:color="auto" w:fill="auto"/>
          </w:tcPr>
          <w:p w14:paraId="4849279D"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Frijoles o lentejas o blanquillos o garbanzos (3 veces por semana) </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39817FF6" w14:textId="77777777" w:rsidR="00432B63" w:rsidRPr="002A18EE" w:rsidRDefault="00432B63" w:rsidP="006D064F">
            <w:pPr>
              <w:jc w:val="both"/>
              <w:rPr>
                <w:rFonts w:ascii="Arial" w:hAnsi="Arial" w:cs="Arial"/>
                <w:bCs/>
                <w:sz w:val="16"/>
                <w:szCs w:val="16"/>
              </w:rPr>
            </w:pPr>
            <w:r w:rsidRPr="002A18EE">
              <w:rPr>
                <w:rFonts w:ascii="Arial" w:eastAsia="MS Mincho" w:hAnsi="Arial" w:cs="Arial"/>
                <w:bCs/>
                <w:sz w:val="16"/>
                <w:szCs w:val="16"/>
              </w:rPr>
              <w:t>60 gr</w:t>
            </w:r>
          </w:p>
        </w:tc>
        <w:tc>
          <w:tcPr>
            <w:tcW w:w="850" w:type="dxa"/>
            <w:tcBorders>
              <w:top w:val="single" w:sz="4" w:space="0" w:color="000000"/>
              <w:left w:val="single" w:sz="4" w:space="0" w:color="auto"/>
              <w:bottom w:val="single" w:sz="4" w:space="0" w:color="000000"/>
              <w:right w:val="single" w:sz="4" w:space="0" w:color="auto"/>
            </w:tcBorders>
          </w:tcPr>
          <w:p w14:paraId="3816D69C"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5F33FB22" w14:textId="77777777" w:rsidR="00432B63" w:rsidRPr="00B6191B" w:rsidRDefault="00432B63" w:rsidP="006D064F">
            <w:pPr>
              <w:jc w:val="both"/>
              <w:rPr>
                <w:rFonts w:ascii="Arial" w:hAnsi="Arial" w:cs="Arial"/>
                <w:bCs/>
                <w:sz w:val="16"/>
                <w:szCs w:val="16"/>
              </w:rPr>
            </w:pPr>
          </w:p>
        </w:tc>
      </w:tr>
      <w:tr w:rsidR="00432B63" w:rsidRPr="00B6191B" w14:paraId="3742F0C2"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hideMark/>
          </w:tcPr>
          <w:p w14:paraId="0078DCE8" w14:textId="77777777" w:rsidR="00432B63" w:rsidRPr="00B6191B" w:rsidRDefault="00432B63" w:rsidP="006D064F">
            <w:pPr>
              <w:rPr>
                <w:rFonts w:ascii="Arial" w:hAnsi="Arial" w:cs="Arial"/>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14:paraId="37BF6542" w14:textId="77777777" w:rsidR="00432B63" w:rsidRPr="002A18EE" w:rsidRDefault="00432B63" w:rsidP="006D064F">
            <w:pPr>
              <w:jc w:val="both"/>
              <w:rPr>
                <w:rFonts w:ascii="Arial" w:hAnsi="Arial" w:cs="Arial"/>
                <w:b/>
                <w:bCs/>
                <w:sz w:val="16"/>
                <w:szCs w:val="16"/>
              </w:rPr>
            </w:pPr>
            <w:r w:rsidRPr="002A18EE">
              <w:rPr>
                <w:rFonts w:ascii="Arial" w:hAnsi="Arial" w:cs="Arial"/>
                <w:b/>
                <w:bCs/>
                <w:sz w:val="16"/>
                <w:szCs w:val="16"/>
              </w:rPr>
              <w:t>Farináceo I</w:t>
            </w:r>
          </w:p>
        </w:tc>
        <w:tc>
          <w:tcPr>
            <w:tcW w:w="3686" w:type="dxa"/>
            <w:tcBorders>
              <w:top w:val="single" w:sz="4" w:space="0" w:color="000000"/>
              <w:left w:val="single" w:sz="4" w:space="0" w:color="000000"/>
              <w:bottom w:val="single" w:sz="4" w:space="0" w:color="000000"/>
              <w:right w:val="single" w:sz="4" w:space="0" w:color="000000"/>
            </w:tcBorders>
            <w:shd w:val="clear" w:color="auto" w:fill="auto"/>
            <w:hideMark/>
          </w:tcPr>
          <w:p w14:paraId="449C5890"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Arroz </w:t>
            </w:r>
          </w:p>
        </w:tc>
        <w:tc>
          <w:tcPr>
            <w:tcW w:w="1276" w:type="dxa"/>
            <w:tcBorders>
              <w:top w:val="single" w:sz="4" w:space="0" w:color="000000"/>
              <w:left w:val="single" w:sz="4" w:space="0" w:color="000000"/>
              <w:bottom w:val="single" w:sz="4" w:space="0" w:color="000000"/>
              <w:right w:val="single" w:sz="4" w:space="0" w:color="auto"/>
            </w:tcBorders>
            <w:shd w:val="clear" w:color="auto" w:fill="auto"/>
            <w:hideMark/>
          </w:tcPr>
          <w:p w14:paraId="3CFE6B79"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90 gr</w:t>
            </w:r>
          </w:p>
        </w:tc>
        <w:tc>
          <w:tcPr>
            <w:tcW w:w="850" w:type="dxa"/>
            <w:tcBorders>
              <w:top w:val="single" w:sz="4" w:space="0" w:color="000000"/>
              <w:left w:val="single" w:sz="4" w:space="0" w:color="auto"/>
              <w:bottom w:val="single" w:sz="4" w:space="0" w:color="000000"/>
              <w:right w:val="single" w:sz="4" w:space="0" w:color="auto"/>
            </w:tcBorders>
          </w:tcPr>
          <w:p w14:paraId="076DCEA9"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1A9DEABC" w14:textId="77777777" w:rsidR="00432B63" w:rsidRPr="00B6191B" w:rsidRDefault="00432B63" w:rsidP="006D064F">
            <w:pPr>
              <w:jc w:val="both"/>
              <w:rPr>
                <w:rFonts w:ascii="Arial" w:hAnsi="Arial" w:cs="Arial"/>
                <w:bCs/>
                <w:sz w:val="16"/>
                <w:szCs w:val="16"/>
              </w:rPr>
            </w:pPr>
          </w:p>
        </w:tc>
      </w:tr>
      <w:tr w:rsidR="00432B63" w:rsidRPr="00B6191B" w14:paraId="4357F3BB"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hideMark/>
          </w:tcPr>
          <w:p w14:paraId="1E1B20BD" w14:textId="77777777" w:rsidR="00432B63" w:rsidRPr="00B6191B" w:rsidRDefault="00432B63" w:rsidP="006D064F">
            <w:pPr>
              <w:rPr>
                <w:rFonts w:ascii="Arial" w:hAnsi="Arial" w:cs="Arial"/>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14:paraId="11C3B978" w14:textId="77777777" w:rsidR="00432B63" w:rsidRPr="002A18EE" w:rsidRDefault="00432B63" w:rsidP="006D064F">
            <w:pPr>
              <w:jc w:val="both"/>
              <w:rPr>
                <w:rFonts w:ascii="Arial" w:hAnsi="Arial" w:cs="Arial"/>
                <w:b/>
                <w:bCs/>
                <w:sz w:val="16"/>
                <w:szCs w:val="16"/>
              </w:rPr>
            </w:pPr>
            <w:r w:rsidRPr="002A18EE">
              <w:rPr>
                <w:rFonts w:ascii="Arial" w:hAnsi="Arial" w:cs="Arial"/>
                <w:b/>
                <w:bCs/>
                <w:sz w:val="16"/>
                <w:szCs w:val="16"/>
              </w:rPr>
              <w:t>Farináceo II</w:t>
            </w:r>
          </w:p>
        </w:tc>
        <w:tc>
          <w:tcPr>
            <w:tcW w:w="3686" w:type="dxa"/>
            <w:tcBorders>
              <w:top w:val="single" w:sz="4" w:space="0" w:color="000000"/>
              <w:left w:val="single" w:sz="4" w:space="0" w:color="000000"/>
              <w:bottom w:val="single" w:sz="4" w:space="0" w:color="000000"/>
              <w:right w:val="single" w:sz="4" w:space="0" w:color="000000"/>
            </w:tcBorders>
            <w:shd w:val="clear" w:color="auto" w:fill="auto"/>
            <w:hideMark/>
          </w:tcPr>
          <w:p w14:paraId="1CAEFD06"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Papa   o plátano </w:t>
            </w:r>
            <w:proofErr w:type="spellStart"/>
            <w:r w:rsidRPr="002A18EE">
              <w:rPr>
                <w:rFonts w:ascii="Arial" w:eastAsia="MS Mincho" w:hAnsi="Arial" w:cs="Arial"/>
                <w:color w:val="000000"/>
                <w:sz w:val="16"/>
                <w:szCs w:val="16"/>
              </w:rPr>
              <w:t>ó</w:t>
            </w:r>
            <w:proofErr w:type="spellEnd"/>
            <w:r w:rsidRPr="002A18EE">
              <w:rPr>
                <w:rFonts w:ascii="Arial" w:eastAsia="MS Mincho" w:hAnsi="Arial" w:cs="Arial"/>
                <w:color w:val="000000"/>
                <w:sz w:val="16"/>
                <w:szCs w:val="16"/>
              </w:rPr>
              <w:t xml:space="preserve"> yuca    </w:t>
            </w:r>
          </w:p>
        </w:tc>
        <w:tc>
          <w:tcPr>
            <w:tcW w:w="1276" w:type="dxa"/>
            <w:tcBorders>
              <w:top w:val="single" w:sz="4" w:space="0" w:color="000000"/>
              <w:left w:val="single" w:sz="4" w:space="0" w:color="000000"/>
              <w:bottom w:val="single" w:sz="4" w:space="0" w:color="000000"/>
              <w:right w:val="single" w:sz="4" w:space="0" w:color="auto"/>
            </w:tcBorders>
            <w:shd w:val="clear" w:color="auto" w:fill="auto"/>
            <w:hideMark/>
          </w:tcPr>
          <w:p w14:paraId="002D8D26"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90 gr</w:t>
            </w:r>
          </w:p>
        </w:tc>
        <w:tc>
          <w:tcPr>
            <w:tcW w:w="850" w:type="dxa"/>
            <w:tcBorders>
              <w:top w:val="single" w:sz="4" w:space="0" w:color="000000"/>
              <w:left w:val="single" w:sz="4" w:space="0" w:color="auto"/>
              <w:bottom w:val="single" w:sz="4" w:space="0" w:color="000000"/>
              <w:right w:val="single" w:sz="4" w:space="0" w:color="auto"/>
            </w:tcBorders>
          </w:tcPr>
          <w:p w14:paraId="6E8CA698"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24E0137A" w14:textId="77777777" w:rsidR="00432B63" w:rsidRPr="00B6191B" w:rsidRDefault="00432B63" w:rsidP="006D064F">
            <w:pPr>
              <w:jc w:val="both"/>
              <w:rPr>
                <w:rFonts w:ascii="Arial" w:hAnsi="Arial" w:cs="Arial"/>
                <w:bCs/>
                <w:sz w:val="16"/>
                <w:szCs w:val="16"/>
              </w:rPr>
            </w:pPr>
          </w:p>
        </w:tc>
      </w:tr>
      <w:tr w:rsidR="00432B63" w:rsidRPr="00B6191B" w14:paraId="54F964C3"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hideMark/>
          </w:tcPr>
          <w:p w14:paraId="202E208E" w14:textId="77777777" w:rsidR="00432B63" w:rsidRPr="00B6191B" w:rsidRDefault="00432B63" w:rsidP="006D064F">
            <w:pPr>
              <w:rPr>
                <w:rFonts w:ascii="Arial" w:hAnsi="Arial" w:cs="Arial"/>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14:paraId="24A3B656" w14:textId="77777777" w:rsidR="00432B63" w:rsidRPr="002A18EE" w:rsidRDefault="00432B63" w:rsidP="006D064F">
            <w:pPr>
              <w:jc w:val="both"/>
              <w:rPr>
                <w:rFonts w:ascii="Arial" w:hAnsi="Arial" w:cs="Arial"/>
                <w:b/>
                <w:bCs/>
                <w:sz w:val="16"/>
                <w:szCs w:val="16"/>
              </w:rPr>
            </w:pPr>
            <w:r w:rsidRPr="002A18EE">
              <w:rPr>
                <w:rFonts w:ascii="Arial" w:hAnsi="Arial" w:cs="Arial"/>
                <w:b/>
                <w:bCs/>
                <w:sz w:val="16"/>
                <w:szCs w:val="16"/>
              </w:rPr>
              <w:t xml:space="preserve">Verdura </w:t>
            </w:r>
          </w:p>
        </w:tc>
        <w:tc>
          <w:tcPr>
            <w:tcW w:w="3686" w:type="dxa"/>
            <w:tcBorders>
              <w:top w:val="single" w:sz="4" w:space="0" w:color="000000"/>
              <w:left w:val="single" w:sz="4" w:space="0" w:color="000000"/>
              <w:bottom w:val="single" w:sz="4" w:space="0" w:color="000000"/>
              <w:right w:val="single" w:sz="4" w:space="0" w:color="000000"/>
            </w:tcBorders>
            <w:shd w:val="clear" w:color="auto" w:fill="auto"/>
            <w:hideMark/>
          </w:tcPr>
          <w:p w14:paraId="3796D769"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Cruda o cocida </w:t>
            </w:r>
          </w:p>
        </w:tc>
        <w:tc>
          <w:tcPr>
            <w:tcW w:w="1276" w:type="dxa"/>
            <w:tcBorders>
              <w:top w:val="single" w:sz="4" w:space="0" w:color="000000"/>
              <w:left w:val="single" w:sz="4" w:space="0" w:color="000000"/>
              <w:bottom w:val="single" w:sz="4" w:space="0" w:color="000000"/>
              <w:right w:val="single" w:sz="4" w:space="0" w:color="auto"/>
            </w:tcBorders>
            <w:shd w:val="clear" w:color="auto" w:fill="auto"/>
            <w:hideMark/>
          </w:tcPr>
          <w:p w14:paraId="30D2ACA4"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70 gr</w:t>
            </w:r>
          </w:p>
        </w:tc>
        <w:tc>
          <w:tcPr>
            <w:tcW w:w="850" w:type="dxa"/>
            <w:tcBorders>
              <w:top w:val="single" w:sz="4" w:space="0" w:color="000000"/>
              <w:left w:val="single" w:sz="4" w:space="0" w:color="auto"/>
              <w:bottom w:val="single" w:sz="4" w:space="0" w:color="000000"/>
              <w:right w:val="single" w:sz="4" w:space="0" w:color="auto"/>
            </w:tcBorders>
          </w:tcPr>
          <w:p w14:paraId="1D35CCB9"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33FB9113" w14:textId="77777777" w:rsidR="00432B63" w:rsidRPr="00B6191B" w:rsidRDefault="00432B63" w:rsidP="006D064F">
            <w:pPr>
              <w:jc w:val="both"/>
              <w:rPr>
                <w:rFonts w:ascii="Arial" w:hAnsi="Arial" w:cs="Arial"/>
                <w:bCs/>
                <w:sz w:val="16"/>
                <w:szCs w:val="16"/>
              </w:rPr>
            </w:pPr>
          </w:p>
        </w:tc>
      </w:tr>
      <w:tr w:rsidR="00432B63" w:rsidRPr="00B6191B" w14:paraId="3AC2B821"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hideMark/>
          </w:tcPr>
          <w:p w14:paraId="7E9B6507" w14:textId="77777777" w:rsidR="00432B63" w:rsidRPr="00B6191B" w:rsidRDefault="00432B63" w:rsidP="006D064F">
            <w:pPr>
              <w:rPr>
                <w:rFonts w:ascii="Arial" w:hAnsi="Arial" w:cs="Arial"/>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14:paraId="2A7FB5BB" w14:textId="77777777" w:rsidR="00432B63" w:rsidRPr="002A18EE" w:rsidRDefault="00432B63" w:rsidP="006D064F">
            <w:pPr>
              <w:jc w:val="both"/>
              <w:rPr>
                <w:rFonts w:ascii="Arial" w:hAnsi="Arial" w:cs="Arial"/>
                <w:b/>
                <w:bCs/>
                <w:sz w:val="16"/>
                <w:szCs w:val="16"/>
              </w:rPr>
            </w:pPr>
            <w:r w:rsidRPr="002A18EE">
              <w:rPr>
                <w:rFonts w:ascii="Arial" w:hAnsi="Arial" w:cs="Arial"/>
                <w:b/>
                <w:bCs/>
                <w:sz w:val="16"/>
                <w:szCs w:val="16"/>
              </w:rPr>
              <w:t xml:space="preserve">Bebida </w:t>
            </w:r>
          </w:p>
        </w:tc>
        <w:tc>
          <w:tcPr>
            <w:tcW w:w="3686" w:type="dxa"/>
            <w:tcBorders>
              <w:top w:val="single" w:sz="4" w:space="0" w:color="000000"/>
              <w:left w:val="single" w:sz="4" w:space="0" w:color="000000"/>
              <w:bottom w:val="single" w:sz="4" w:space="0" w:color="000000"/>
              <w:right w:val="single" w:sz="4" w:space="0" w:color="000000"/>
            </w:tcBorders>
            <w:shd w:val="clear" w:color="auto" w:fill="auto"/>
            <w:hideMark/>
          </w:tcPr>
          <w:p w14:paraId="006B87E7"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Jugo de fruta no acido</w:t>
            </w:r>
          </w:p>
        </w:tc>
        <w:tc>
          <w:tcPr>
            <w:tcW w:w="1276" w:type="dxa"/>
            <w:tcBorders>
              <w:top w:val="single" w:sz="4" w:space="0" w:color="000000"/>
              <w:left w:val="single" w:sz="4" w:space="0" w:color="000000"/>
              <w:bottom w:val="single" w:sz="4" w:space="0" w:color="000000"/>
              <w:right w:val="single" w:sz="4" w:space="0" w:color="auto"/>
            </w:tcBorders>
            <w:shd w:val="clear" w:color="auto" w:fill="auto"/>
            <w:hideMark/>
          </w:tcPr>
          <w:p w14:paraId="3849488A"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 xml:space="preserve">200 </w:t>
            </w:r>
            <w:proofErr w:type="spellStart"/>
            <w:r w:rsidRPr="002A18EE">
              <w:rPr>
                <w:rFonts w:ascii="Arial" w:hAnsi="Arial" w:cs="Arial"/>
                <w:bCs/>
                <w:sz w:val="16"/>
                <w:szCs w:val="16"/>
              </w:rPr>
              <w:t>cc</w:t>
            </w:r>
            <w:proofErr w:type="spellEnd"/>
          </w:p>
        </w:tc>
        <w:tc>
          <w:tcPr>
            <w:tcW w:w="850" w:type="dxa"/>
            <w:tcBorders>
              <w:top w:val="single" w:sz="4" w:space="0" w:color="000000"/>
              <w:left w:val="single" w:sz="4" w:space="0" w:color="auto"/>
              <w:bottom w:val="single" w:sz="4" w:space="0" w:color="000000"/>
              <w:right w:val="single" w:sz="4" w:space="0" w:color="auto"/>
            </w:tcBorders>
          </w:tcPr>
          <w:p w14:paraId="6E70A2A2"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721C179C" w14:textId="77777777" w:rsidR="00432B63" w:rsidRPr="00B6191B" w:rsidRDefault="00432B63" w:rsidP="006D064F">
            <w:pPr>
              <w:jc w:val="both"/>
              <w:rPr>
                <w:rFonts w:ascii="Arial" w:hAnsi="Arial" w:cs="Arial"/>
                <w:bCs/>
                <w:sz w:val="16"/>
                <w:szCs w:val="16"/>
              </w:rPr>
            </w:pPr>
          </w:p>
        </w:tc>
      </w:tr>
      <w:tr w:rsidR="00432B63" w:rsidRPr="00B6191B" w14:paraId="65E8B0C7" w14:textId="77777777" w:rsidTr="006D064F">
        <w:trPr>
          <w:trHeight w:val="20"/>
          <w:jc w:val="center"/>
        </w:trPr>
        <w:tc>
          <w:tcPr>
            <w:tcW w:w="1535" w:type="dxa"/>
            <w:vMerge/>
            <w:tcBorders>
              <w:top w:val="single" w:sz="4" w:space="0" w:color="000000"/>
              <w:left w:val="single" w:sz="4" w:space="0" w:color="000000"/>
              <w:bottom w:val="single" w:sz="4" w:space="0" w:color="000000"/>
              <w:right w:val="single" w:sz="4" w:space="0" w:color="000000"/>
            </w:tcBorders>
            <w:vAlign w:val="center"/>
            <w:hideMark/>
          </w:tcPr>
          <w:p w14:paraId="5B1E9896" w14:textId="77777777" w:rsidR="00432B63" w:rsidRPr="00B6191B" w:rsidRDefault="00432B63" w:rsidP="006D064F">
            <w:pPr>
              <w:rPr>
                <w:rFonts w:ascii="Arial" w:hAnsi="Arial" w:cs="Arial"/>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14:paraId="3FD0A116" w14:textId="77777777" w:rsidR="00432B63" w:rsidRPr="002A18EE" w:rsidRDefault="00432B63" w:rsidP="006D064F">
            <w:pPr>
              <w:jc w:val="both"/>
              <w:rPr>
                <w:rFonts w:ascii="Arial" w:hAnsi="Arial" w:cs="Arial"/>
                <w:b/>
                <w:bCs/>
                <w:sz w:val="16"/>
                <w:szCs w:val="16"/>
              </w:rPr>
            </w:pPr>
            <w:r w:rsidRPr="002A18EE">
              <w:rPr>
                <w:rFonts w:ascii="Arial" w:hAnsi="Arial" w:cs="Arial"/>
                <w:b/>
                <w:bCs/>
                <w:sz w:val="16"/>
                <w:szCs w:val="16"/>
              </w:rPr>
              <w:t xml:space="preserve">Postre </w:t>
            </w:r>
          </w:p>
        </w:tc>
        <w:tc>
          <w:tcPr>
            <w:tcW w:w="3686" w:type="dxa"/>
            <w:tcBorders>
              <w:top w:val="single" w:sz="4" w:space="0" w:color="000000"/>
              <w:left w:val="single" w:sz="4" w:space="0" w:color="000000"/>
              <w:bottom w:val="single" w:sz="4" w:space="0" w:color="000000"/>
              <w:right w:val="single" w:sz="4" w:space="0" w:color="000000"/>
            </w:tcBorders>
            <w:shd w:val="clear" w:color="auto" w:fill="auto"/>
            <w:hideMark/>
          </w:tcPr>
          <w:p w14:paraId="41C0A6BA" w14:textId="77777777" w:rsidR="00432B63" w:rsidRPr="002A18EE" w:rsidRDefault="00432B63" w:rsidP="006D064F">
            <w:pPr>
              <w:autoSpaceDE w:val="0"/>
              <w:autoSpaceDN w:val="0"/>
              <w:adjustRightInd w:val="0"/>
              <w:rPr>
                <w:rFonts w:ascii="Arial" w:eastAsia="MS Mincho" w:hAnsi="Arial" w:cs="Arial"/>
                <w:color w:val="000000"/>
                <w:sz w:val="16"/>
                <w:szCs w:val="16"/>
              </w:rPr>
            </w:pPr>
            <w:proofErr w:type="gramStart"/>
            <w:r w:rsidRPr="002A18EE">
              <w:rPr>
                <w:rFonts w:ascii="Arial" w:eastAsia="MS Mincho" w:hAnsi="Arial" w:cs="Arial"/>
                <w:color w:val="000000"/>
                <w:sz w:val="16"/>
                <w:szCs w:val="16"/>
              </w:rPr>
              <w:t>Dulce  de</w:t>
            </w:r>
            <w:proofErr w:type="gramEnd"/>
            <w:r w:rsidRPr="002A18EE">
              <w:rPr>
                <w:rFonts w:ascii="Arial" w:eastAsia="MS Mincho" w:hAnsi="Arial" w:cs="Arial"/>
                <w:color w:val="000000"/>
                <w:sz w:val="16"/>
                <w:szCs w:val="16"/>
              </w:rPr>
              <w:t xml:space="preserve"> fruta </w:t>
            </w:r>
            <w:proofErr w:type="spellStart"/>
            <w:r w:rsidRPr="002A18EE">
              <w:rPr>
                <w:rFonts w:ascii="Arial" w:eastAsia="MS Mincho" w:hAnsi="Arial" w:cs="Arial"/>
                <w:color w:val="000000"/>
                <w:sz w:val="16"/>
                <w:szCs w:val="16"/>
              </w:rPr>
              <w:t>ó</w:t>
            </w:r>
            <w:proofErr w:type="spellEnd"/>
            <w:r w:rsidRPr="002A18EE">
              <w:rPr>
                <w:rFonts w:ascii="Arial" w:eastAsia="MS Mincho" w:hAnsi="Arial" w:cs="Arial"/>
                <w:color w:val="000000"/>
                <w:sz w:val="16"/>
                <w:szCs w:val="16"/>
              </w:rPr>
              <w:t xml:space="preserve"> gelatina</w:t>
            </w:r>
          </w:p>
        </w:tc>
        <w:tc>
          <w:tcPr>
            <w:tcW w:w="1276" w:type="dxa"/>
            <w:tcBorders>
              <w:top w:val="single" w:sz="4" w:space="0" w:color="000000"/>
              <w:left w:val="single" w:sz="4" w:space="0" w:color="000000"/>
              <w:bottom w:val="single" w:sz="4" w:space="0" w:color="000000"/>
              <w:right w:val="single" w:sz="4" w:space="0" w:color="auto"/>
            </w:tcBorders>
            <w:shd w:val="clear" w:color="auto" w:fill="auto"/>
            <w:hideMark/>
          </w:tcPr>
          <w:p w14:paraId="16C91054"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60 gr</w:t>
            </w:r>
          </w:p>
        </w:tc>
        <w:tc>
          <w:tcPr>
            <w:tcW w:w="850" w:type="dxa"/>
            <w:tcBorders>
              <w:top w:val="single" w:sz="4" w:space="0" w:color="000000"/>
              <w:left w:val="single" w:sz="4" w:space="0" w:color="auto"/>
              <w:bottom w:val="single" w:sz="4" w:space="0" w:color="000000"/>
              <w:right w:val="single" w:sz="4" w:space="0" w:color="auto"/>
            </w:tcBorders>
          </w:tcPr>
          <w:p w14:paraId="3A84296D"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7B361C4D" w14:textId="77777777" w:rsidR="00432B63" w:rsidRPr="00B6191B" w:rsidRDefault="00432B63" w:rsidP="006D064F">
            <w:pPr>
              <w:jc w:val="both"/>
              <w:rPr>
                <w:rFonts w:ascii="Arial" w:hAnsi="Arial" w:cs="Arial"/>
                <w:bCs/>
                <w:sz w:val="16"/>
                <w:szCs w:val="16"/>
              </w:rPr>
            </w:pPr>
          </w:p>
        </w:tc>
      </w:tr>
      <w:tr w:rsidR="00432B63" w:rsidRPr="00B6191B" w14:paraId="33B76FFE" w14:textId="77777777" w:rsidTr="006D064F">
        <w:trPr>
          <w:trHeight w:val="20"/>
          <w:jc w:val="center"/>
        </w:trPr>
        <w:tc>
          <w:tcPr>
            <w:tcW w:w="1535" w:type="dxa"/>
            <w:tcBorders>
              <w:top w:val="single" w:sz="4" w:space="0" w:color="000000"/>
              <w:left w:val="single" w:sz="4" w:space="0" w:color="000000"/>
              <w:bottom w:val="single" w:sz="4" w:space="0" w:color="000000"/>
              <w:right w:val="single" w:sz="4" w:space="0" w:color="000000"/>
            </w:tcBorders>
            <w:vAlign w:val="center"/>
          </w:tcPr>
          <w:p w14:paraId="2AD2B768" w14:textId="77777777" w:rsidR="00432B63" w:rsidRPr="00B6191B" w:rsidRDefault="00432B63" w:rsidP="006D064F">
            <w:pPr>
              <w:rPr>
                <w:rFonts w:ascii="Arial" w:hAnsi="Arial" w:cs="Arial"/>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0D2E6F2" w14:textId="77777777" w:rsidR="00432B63" w:rsidRPr="002A18EE" w:rsidRDefault="00432B63" w:rsidP="006D064F">
            <w:pPr>
              <w:jc w:val="both"/>
              <w:rPr>
                <w:rFonts w:ascii="Arial" w:hAnsi="Arial" w:cs="Arial"/>
                <w:b/>
                <w:bCs/>
                <w:sz w:val="16"/>
                <w:szCs w:val="16"/>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Pr>
          <w:p w14:paraId="65F2CDC5"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Bocadillo</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2ECCE226"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30 gr</w:t>
            </w:r>
          </w:p>
        </w:tc>
        <w:tc>
          <w:tcPr>
            <w:tcW w:w="850" w:type="dxa"/>
            <w:tcBorders>
              <w:top w:val="single" w:sz="4" w:space="0" w:color="000000"/>
              <w:left w:val="single" w:sz="4" w:space="0" w:color="auto"/>
              <w:bottom w:val="single" w:sz="4" w:space="0" w:color="000000"/>
              <w:right w:val="single" w:sz="4" w:space="0" w:color="auto"/>
            </w:tcBorders>
          </w:tcPr>
          <w:p w14:paraId="050C8EA5" w14:textId="77777777" w:rsidR="00432B63" w:rsidRPr="00B6191B" w:rsidRDefault="00432B63" w:rsidP="006D064F">
            <w:pPr>
              <w:jc w:val="both"/>
              <w:rPr>
                <w:rFonts w:ascii="Arial" w:hAnsi="Arial" w:cs="Arial"/>
                <w:bCs/>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4DC90451" w14:textId="77777777" w:rsidR="00432B63" w:rsidRPr="00B6191B" w:rsidRDefault="00432B63" w:rsidP="006D064F">
            <w:pPr>
              <w:jc w:val="both"/>
              <w:rPr>
                <w:rFonts w:ascii="Arial" w:hAnsi="Arial" w:cs="Arial"/>
                <w:bCs/>
                <w:sz w:val="16"/>
                <w:szCs w:val="16"/>
              </w:rPr>
            </w:pPr>
          </w:p>
        </w:tc>
      </w:tr>
      <w:tr w:rsidR="00432B63" w:rsidRPr="00B6191B" w14:paraId="628AA71F" w14:textId="77777777" w:rsidTr="006D064F">
        <w:trPr>
          <w:trHeight w:val="20"/>
          <w:jc w:val="center"/>
        </w:trPr>
        <w:tc>
          <w:tcPr>
            <w:tcW w:w="10201" w:type="dxa"/>
            <w:gridSpan w:val="6"/>
            <w:tcBorders>
              <w:top w:val="single" w:sz="4" w:space="0" w:color="000000"/>
              <w:left w:val="single" w:sz="4" w:space="0" w:color="000000"/>
              <w:bottom w:val="single" w:sz="4" w:space="0" w:color="000000"/>
              <w:right w:val="single" w:sz="4" w:space="0" w:color="000000"/>
            </w:tcBorders>
            <w:vAlign w:val="center"/>
          </w:tcPr>
          <w:p w14:paraId="1F503193" w14:textId="77777777" w:rsidR="00432B63" w:rsidRPr="00B6191B" w:rsidRDefault="00432B63" w:rsidP="006D064F">
            <w:pPr>
              <w:jc w:val="center"/>
              <w:rPr>
                <w:rFonts w:ascii="Arial" w:hAnsi="Arial" w:cs="Arial"/>
                <w:bCs/>
                <w:sz w:val="16"/>
                <w:szCs w:val="16"/>
              </w:rPr>
            </w:pPr>
            <w:r>
              <w:rPr>
                <w:rFonts w:ascii="Arial" w:hAnsi="Arial" w:cs="Arial"/>
                <w:b/>
                <w:bCs/>
                <w:sz w:val="16"/>
                <w:szCs w:val="16"/>
              </w:rPr>
              <w:t>OTRAS CARACTERÍSTICAS HIPO</w:t>
            </w:r>
            <w:r w:rsidRPr="00B6191B">
              <w:rPr>
                <w:rFonts w:ascii="Arial" w:hAnsi="Arial" w:cs="Arial"/>
                <w:b/>
                <w:bCs/>
                <w:sz w:val="16"/>
                <w:szCs w:val="16"/>
              </w:rPr>
              <w:t>GRASA</w:t>
            </w:r>
          </w:p>
        </w:tc>
      </w:tr>
      <w:tr w:rsidR="00432B63" w:rsidRPr="00B6191B" w14:paraId="20BD5501" w14:textId="77777777" w:rsidTr="006D064F">
        <w:trPr>
          <w:trHeight w:val="20"/>
          <w:jc w:val="center"/>
        </w:trPr>
        <w:tc>
          <w:tcPr>
            <w:tcW w:w="7914" w:type="dxa"/>
            <w:gridSpan w:val="4"/>
            <w:tcBorders>
              <w:top w:val="single" w:sz="4" w:space="0" w:color="000000"/>
              <w:left w:val="single" w:sz="4" w:space="0" w:color="000000"/>
              <w:bottom w:val="single" w:sz="4" w:space="0" w:color="000000"/>
              <w:right w:val="single" w:sz="4" w:space="0" w:color="auto"/>
            </w:tcBorders>
            <w:vAlign w:val="center"/>
            <w:hideMark/>
          </w:tcPr>
          <w:p w14:paraId="7C3A3E7A" w14:textId="77777777" w:rsidR="00432B63" w:rsidRPr="00B6191B" w:rsidRDefault="00432B63" w:rsidP="006D064F">
            <w:pPr>
              <w:autoSpaceDE w:val="0"/>
              <w:autoSpaceDN w:val="0"/>
              <w:adjustRightInd w:val="0"/>
              <w:jc w:val="both"/>
              <w:rPr>
                <w:rFonts w:ascii="Arial" w:hAnsi="Arial" w:cs="Arial"/>
                <w:color w:val="000000"/>
                <w:sz w:val="16"/>
                <w:szCs w:val="16"/>
              </w:rPr>
            </w:pPr>
            <w:r w:rsidRPr="00B6191B">
              <w:rPr>
                <w:rFonts w:ascii="Arial" w:hAnsi="Arial" w:cs="Arial"/>
                <w:color w:val="000000"/>
                <w:sz w:val="16"/>
                <w:szCs w:val="16"/>
              </w:rPr>
              <w:t xml:space="preserve">En esta dieta NO </w:t>
            </w:r>
            <w:r w:rsidRPr="00B6191B">
              <w:rPr>
                <w:rFonts w:ascii="Arial" w:hAnsi="Arial" w:cs="Arial"/>
                <w:b/>
                <w:bCs/>
                <w:color w:val="000000"/>
                <w:sz w:val="16"/>
                <w:szCs w:val="16"/>
              </w:rPr>
              <w:t xml:space="preserve">se permite </w:t>
            </w:r>
            <w:r w:rsidRPr="00B6191B">
              <w:rPr>
                <w:rFonts w:ascii="Arial" w:hAnsi="Arial" w:cs="Arial"/>
                <w:bCs/>
                <w:color w:val="000000"/>
                <w:sz w:val="16"/>
                <w:szCs w:val="16"/>
              </w:rPr>
              <w:t>yema de</w:t>
            </w:r>
            <w:r w:rsidRPr="00B6191B">
              <w:rPr>
                <w:rFonts w:ascii="Arial" w:hAnsi="Arial" w:cs="Arial"/>
                <w:b/>
                <w:bCs/>
                <w:color w:val="000000"/>
                <w:sz w:val="16"/>
                <w:szCs w:val="16"/>
              </w:rPr>
              <w:t xml:space="preserve"> </w:t>
            </w:r>
            <w:r w:rsidRPr="00B6191B">
              <w:rPr>
                <w:rFonts w:ascii="Arial" w:hAnsi="Arial" w:cs="Arial"/>
                <w:color w:val="000000"/>
                <w:sz w:val="16"/>
                <w:szCs w:val="16"/>
              </w:rPr>
              <w:t xml:space="preserve">huevo, leche entera, alimentos fritos o con grasa, salsas, cremas, mantequilla, condimentos irritantes </w:t>
            </w:r>
          </w:p>
        </w:tc>
        <w:tc>
          <w:tcPr>
            <w:tcW w:w="850" w:type="dxa"/>
            <w:tcBorders>
              <w:top w:val="single" w:sz="4" w:space="0" w:color="000000"/>
              <w:left w:val="single" w:sz="4" w:space="0" w:color="auto"/>
              <w:bottom w:val="single" w:sz="4" w:space="0" w:color="000000"/>
              <w:right w:val="single" w:sz="4" w:space="0" w:color="auto"/>
            </w:tcBorders>
          </w:tcPr>
          <w:p w14:paraId="617BD5F0" w14:textId="77777777" w:rsidR="00432B63" w:rsidRPr="00B6191B" w:rsidRDefault="00432B63" w:rsidP="006D064F">
            <w:pPr>
              <w:autoSpaceDE w:val="0"/>
              <w:autoSpaceDN w:val="0"/>
              <w:adjustRightInd w:val="0"/>
              <w:jc w:val="both"/>
              <w:rPr>
                <w:rFonts w:ascii="Arial" w:hAnsi="Arial" w:cs="Arial"/>
                <w:color w:val="000000"/>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66CB4FB2" w14:textId="77777777" w:rsidR="00432B63" w:rsidRPr="00B6191B" w:rsidRDefault="00432B63" w:rsidP="006D064F">
            <w:pPr>
              <w:autoSpaceDE w:val="0"/>
              <w:autoSpaceDN w:val="0"/>
              <w:adjustRightInd w:val="0"/>
              <w:jc w:val="both"/>
              <w:rPr>
                <w:rFonts w:ascii="Arial" w:hAnsi="Arial" w:cs="Arial"/>
                <w:color w:val="000000"/>
                <w:sz w:val="16"/>
                <w:szCs w:val="16"/>
              </w:rPr>
            </w:pPr>
          </w:p>
        </w:tc>
      </w:tr>
      <w:tr w:rsidR="00432B63" w:rsidRPr="00B6191B" w14:paraId="0627E871" w14:textId="77777777" w:rsidTr="006D064F">
        <w:trPr>
          <w:trHeight w:val="20"/>
          <w:jc w:val="center"/>
        </w:trPr>
        <w:tc>
          <w:tcPr>
            <w:tcW w:w="7914" w:type="dxa"/>
            <w:gridSpan w:val="4"/>
            <w:tcBorders>
              <w:top w:val="single" w:sz="4" w:space="0" w:color="000000"/>
              <w:left w:val="single" w:sz="4" w:space="0" w:color="000000"/>
              <w:bottom w:val="single" w:sz="4" w:space="0" w:color="000000"/>
              <w:right w:val="single" w:sz="4" w:space="0" w:color="auto"/>
            </w:tcBorders>
            <w:vAlign w:val="center"/>
            <w:hideMark/>
          </w:tcPr>
          <w:p w14:paraId="1A72CC13" w14:textId="77777777" w:rsidR="00432B63" w:rsidRPr="00B6191B" w:rsidRDefault="00432B63" w:rsidP="006D064F">
            <w:pPr>
              <w:autoSpaceDE w:val="0"/>
              <w:autoSpaceDN w:val="0"/>
              <w:adjustRightInd w:val="0"/>
              <w:jc w:val="both"/>
              <w:rPr>
                <w:rFonts w:ascii="Arial" w:hAnsi="Arial" w:cs="Arial"/>
                <w:color w:val="000000"/>
                <w:sz w:val="16"/>
                <w:szCs w:val="16"/>
              </w:rPr>
            </w:pPr>
            <w:r w:rsidRPr="00B6191B">
              <w:rPr>
                <w:rFonts w:ascii="Arial" w:hAnsi="Arial" w:cs="Arial"/>
                <w:color w:val="000000"/>
                <w:sz w:val="16"/>
                <w:szCs w:val="16"/>
              </w:rPr>
              <w:t xml:space="preserve">En la dieta </w:t>
            </w:r>
            <w:proofErr w:type="spellStart"/>
            <w:r w:rsidRPr="00B6191B">
              <w:rPr>
                <w:rFonts w:ascii="Arial" w:hAnsi="Arial" w:cs="Arial"/>
                <w:color w:val="000000"/>
                <w:sz w:val="16"/>
                <w:szCs w:val="16"/>
              </w:rPr>
              <w:t>hipograsa</w:t>
            </w:r>
            <w:proofErr w:type="spellEnd"/>
            <w:r w:rsidRPr="00B6191B">
              <w:rPr>
                <w:rFonts w:ascii="Arial" w:hAnsi="Arial" w:cs="Arial"/>
                <w:color w:val="000000"/>
                <w:sz w:val="16"/>
                <w:szCs w:val="16"/>
              </w:rPr>
              <w:t xml:space="preserve"> NO JUGO NO LECHE </w:t>
            </w:r>
            <w:r w:rsidRPr="00B6191B">
              <w:rPr>
                <w:rFonts w:ascii="Arial" w:hAnsi="Arial" w:cs="Arial"/>
                <w:b/>
                <w:bCs/>
                <w:color w:val="000000"/>
                <w:sz w:val="16"/>
                <w:szCs w:val="16"/>
              </w:rPr>
              <w:t xml:space="preserve">no se permite </w:t>
            </w:r>
            <w:r w:rsidRPr="00B6191B">
              <w:rPr>
                <w:rFonts w:ascii="Arial" w:hAnsi="Arial" w:cs="Arial"/>
                <w:color w:val="000000"/>
                <w:sz w:val="16"/>
                <w:szCs w:val="16"/>
              </w:rPr>
              <w:t xml:space="preserve">el empleo de lácteos, frutas, jugos, alimentos productores de gas, cremas, salsas. En ocasiones se podrá utilizar porción de fruta o jugo de fruta astringente con el aval de la nutricionista, especificando el tipo de fruta... </w:t>
            </w:r>
          </w:p>
        </w:tc>
        <w:tc>
          <w:tcPr>
            <w:tcW w:w="850" w:type="dxa"/>
            <w:tcBorders>
              <w:top w:val="single" w:sz="4" w:space="0" w:color="000000"/>
              <w:left w:val="single" w:sz="4" w:space="0" w:color="auto"/>
              <w:bottom w:val="single" w:sz="4" w:space="0" w:color="000000"/>
              <w:right w:val="single" w:sz="4" w:space="0" w:color="auto"/>
            </w:tcBorders>
          </w:tcPr>
          <w:p w14:paraId="410BBE08" w14:textId="77777777" w:rsidR="00432B63" w:rsidRPr="00B6191B" w:rsidRDefault="00432B63" w:rsidP="006D064F">
            <w:pPr>
              <w:autoSpaceDE w:val="0"/>
              <w:autoSpaceDN w:val="0"/>
              <w:adjustRightInd w:val="0"/>
              <w:jc w:val="both"/>
              <w:rPr>
                <w:rFonts w:ascii="Arial" w:hAnsi="Arial" w:cs="Arial"/>
                <w:color w:val="000000"/>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7A861D88" w14:textId="77777777" w:rsidR="00432B63" w:rsidRPr="00B6191B" w:rsidRDefault="00432B63" w:rsidP="006D064F">
            <w:pPr>
              <w:autoSpaceDE w:val="0"/>
              <w:autoSpaceDN w:val="0"/>
              <w:adjustRightInd w:val="0"/>
              <w:jc w:val="both"/>
              <w:rPr>
                <w:rFonts w:ascii="Arial" w:hAnsi="Arial" w:cs="Arial"/>
                <w:color w:val="000000"/>
                <w:sz w:val="16"/>
                <w:szCs w:val="16"/>
              </w:rPr>
            </w:pPr>
          </w:p>
        </w:tc>
      </w:tr>
      <w:tr w:rsidR="00432B63" w:rsidRPr="00B6191B" w14:paraId="3E2FD6C3" w14:textId="77777777" w:rsidTr="006D064F">
        <w:trPr>
          <w:trHeight w:val="20"/>
          <w:jc w:val="center"/>
        </w:trPr>
        <w:tc>
          <w:tcPr>
            <w:tcW w:w="7914" w:type="dxa"/>
            <w:gridSpan w:val="4"/>
            <w:tcBorders>
              <w:top w:val="single" w:sz="4" w:space="0" w:color="000000"/>
              <w:left w:val="single" w:sz="4" w:space="0" w:color="000000"/>
              <w:bottom w:val="single" w:sz="4" w:space="0" w:color="000000"/>
              <w:right w:val="single" w:sz="4" w:space="0" w:color="auto"/>
            </w:tcBorders>
            <w:vAlign w:val="center"/>
            <w:hideMark/>
          </w:tcPr>
          <w:p w14:paraId="440CD83E" w14:textId="77777777" w:rsidR="00432B63" w:rsidRPr="00B6191B" w:rsidRDefault="00432B63" w:rsidP="006D064F">
            <w:pPr>
              <w:autoSpaceDE w:val="0"/>
              <w:autoSpaceDN w:val="0"/>
              <w:adjustRightInd w:val="0"/>
              <w:jc w:val="both"/>
              <w:rPr>
                <w:rFonts w:ascii="Arial" w:hAnsi="Arial" w:cs="Arial"/>
                <w:color w:val="000000"/>
                <w:sz w:val="16"/>
                <w:szCs w:val="16"/>
              </w:rPr>
            </w:pPr>
            <w:r w:rsidRPr="00B6191B">
              <w:rPr>
                <w:rFonts w:ascii="Arial" w:hAnsi="Arial" w:cs="Arial"/>
                <w:color w:val="000000"/>
                <w:sz w:val="16"/>
                <w:szCs w:val="16"/>
              </w:rPr>
              <w:t>Los lácteos deben ser descremados. El aporte de colesterol debe ser máximo 300 mg por día.</w:t>
            </w:r>
          </w:p>
        </w:tc>
        <w:tc>
          <w:tcPr>
            <w:tcW w:w="850" w:type="dxa"/>
            <w:tcBorders>
              <w:top w:val="single" w:sz="4" w:space="0" w:color="000000"/>
              <w:left w:val="single" w:sz="4" w:space="0" w:color="auto"/>
              <w:bottom w:val="single" w:sz="4" w:space="0" w:color="000000"/>
              <w:right w:val="single" w:sz="4" w:space="0" w:color="auto"/>
            </w:tcBorders>
          </w:tcPr>
          <w:p w14:paraId="3BD0AE45" w14:textId="77777777" w:rsidR="00432B63" w:rsidRPr="00B6191B" w:rsidRDefault="00432B63" w:rsidP="006D064F">
            <w:pPr>
              <w:autoSpaceDE w:val="0"/>
              <w:autoSpaceDN w:val="0"/>
              <w:adjustRightInd w:val="0"/>
              <w:jc w:val="both"/>
              <w:rPr>
                <w:rFonts w:ascii="Arial" w:hAnsi="Arial" w:cs="Arial"/>
                <w:color w:val="000000"/>
                <w:sz w:val="16"/>
                <w:szCs w:val="16"/>
              </w:rPr>
            </w:pPr>
          </w:p>
        </w:tc>
        <w:tc>
          <w:tcPr>
            <w:tcW w:w="1437" w:type="dxa"/>
            <w:tcBorders>
              <w:top w:val="single" w:sz="4" w:space="0" w:color="000000"/>
              <w:left w:val="single" w:sz="4" w:space="0" w:color="auto"/>
              <w:bottom w:val="single" w:sz="4" w:space="0" w:color="000000"/>
              <w:right w:val="single" w:sz="4" w:space="0" w:color="000000"/>
            </w:tcBorders>
          </w:tcPr>
          <w:p w14:paraId="4FBA6E8C" w14:textId="77777777" w:rsidR="00432B63" w:rsidRPr="00B6191B" w:rsidRDefault="00432B63" w:rsidP="006D064F">
            <w:pPr>
              <w:autoSpaceDE w:val="0"/>
              <w:autoSpaceDN w:val="0"/>
              <w:adjustRightInd w:val="0"/>
              <w:jc w:val="both"/>
              <w:rPr>
                <w:rFonts w:ascii="Arial" w:hAnsi="Arial" w:cs="Arial"/>
                <w:color w:val="000000"/>
                <w:sz w:val="16"/>
                <w:szCs w:val="16"/>
              </w:rPr>
            </w:pPr>
          </w:p>
        </w:tc>
      </w:tr>
    </w:tbl>
    <w:p w14:paraId="4C4ED1E1" w14:textId="77777777" w:rsidR="00432B63" w:rsidRDefault="00432B63" w:rsidP="00432B63">
      <w:pPr>
        <w:pStyle w:val="Textoindependiente2"/>
        <w:tabs>
          <w:tab w:val="left" w:pos="709"/>
          <w:tab w:val="left" w:pos="1980"/>
        </w:tabs>
        <w:rPr>
          <w:rFonts w:eastAsia="Calibri"/>
          <w:color w:val="808080" w:themeColor="background1" w:themeShade="80"/>
          <w:sz w:val="22"/>
          <w:szCs w:val="22"/>
          <w:lang w:val="es-CO"/>
        </w:rPr>
      </w:pPr>
    </w:p>
    <w:p w14:paraId="6955953E" w14:textId="77777777" w:rsidR="000163CD" w:rsidRDefault="000163CD" w:rsidP="00432B63">
      <w:pPr>
        <w:pStyle w:val="Textoindependiente2"/>
        <w:tabs>
          <w:tab w:val="left" w:pos="709"/>
          <w:tab w:val="left" w:pos="1980"/>
        </w:tabs>
        <w:rPr>
          <w:rFonts w:eastAsia="Calibri"/>
          <w:color w:val="808080" w:themeColor="background1" w:themeShade="80"/>
          <w:sz w:val="22"/>
          <w:szCs w:val="22"/>
          <w:lang w:val="es-CO"/>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0"/>
        <w:gridCol w:w="1417"/>
        <w:gridCol w:w="3591"/>
        <w:gridCol w:w="1124"/>
        <w:gridCol w:w="992"/>
        <w:gridCol w:w="1417"/>
      </w:tblGrid>
      <w:tr w:rsidR="00432B63" w:rsidRPr="00B6191B" w14:paraId="6BFF79BD" w14:textId="77777777" w:rsidTr="006D064F">
        <w:trPr>
          <w:trHeight w:val="484"/>
          <w:jc w:val="center"/>
        </w:trPr>
        <w:tc>
          <w:tcPr>
            <w:tcW w:w="10201" w:type="dxa"/>
            <w:gridSpan w:val="6"/>
            <w:tcBorders>
              <w:top w:val="single" w:sz="4" w:space="0" w:color="000000"/>
              <w:left w:val="single" w:sz="4" w:space="0" w:color="000000"/>
              <w:bottom w:val="single" w:sz="4" w:space="0" w:color="000000"/>
              <w:right w:val="single" w:sz="4" w:space="0" w:color="000000"/>
            </w:tcBorders>
            <w:vAlign w:val="center"/>
          </w:tcPr>
          <w:p w14:paraId="06D672D1" w14:textId="77777777" w:rsidR="00432B63" w:rsidRPr="00B6191B" w:rsidRDefault="00432B63" w:rsidP="006D064F">
            <w:pPr>
              <w:jc w:val="center"/>
              <w:rPr>
                <w:rFonts w:ascii="Arial" w:hAnsi="Arial" w:cs="Arial"/>
                <w:sz w:val="16"/>
                <w:szCs w:val="16"/>
                <w:lang w:eastAsia="es-CO"/>
              </w:rPr>
            </w:pPr>
            <w:r w:rsidRPr="00B6191B">
              <w:rPr>
                <w:rFonts w:ascii="Arial" w:eastAsia="MS Mincho" w:hAnsi="Arial" w:cs="Arial"/>
                <w:b/>
                <w:sz w:val="16"/>
                <w:szCs w:val="16"/>
                <w:lang w:eastAsia="es-CO"/>
              </w:rPr>
              <w:t>ÍTEM 6. DIETA HIPOSODICA</w:t>
            </w:r>
          </w:p>
        </w:tc>
      </w:tr>
      <w:tr w:rsidR="00432B63" w:rsidRPr="00B6191B" w14:paraId="38134326" w14:textId="77777777" w:rsidTr="006D064F">
        <w:trPr>
          <w:trHeight w:val="20"/>
          <w:jc w:val="center"/>
        </w:trPr>
        <w:tc>
          <w:tcPr>
            <w:tcW w:w="16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EE423E" w14:textId="77777777" w:rsidR="00432B63" w:rsidRPr="00B6191B" w:rsidRDefault="00432B63" w:rsidP="006D064F">
            <w:pPr>
              <w:jc w:val="center"/>
              <w:rPr>
                <w:rFonts w:ascii="Arial" w:hAnsi="Arial" w:cs="Arial"/>
                <w:b/>
                <w:sz w:val="16"/>
                <w:szCs w:val="16"/>
                <w:lang w:eastAsia="es-CO"/>
              </w:rPr>
            </w:pPr>
            <w:r w:rsidRPr="00B6191B">
              <w:rPr>
                <w:rFonts w:ascii="Arial" w:hAnsi="Arial" w:cs="Arial"/>
                <w:b/>
                <w:sz w:val="16"/>
                <w:szCs w:val="16"/>
                <w:lang w:eastAsia="es-CO"/>
              </w:rPr>
              <w:t>TIPO DE COMIDA</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97024A8" w14:textId="77777777" w:rsidR="00432B63" w:rsidRPr="00B6191B" w:rsidRDefault="00432B63" w:rsidP="006D064F">
            <w:pPr>
              <w:jc w:val="center"/>
              <w:rPr>
                <w:rFonts w:ascii="Arial" w:hAnsi="Arial" w:cs="Arial"/>
                <w:sz w:val="16"/>
                <w:szCs w:val="16"/>
                <w:lang w:eastAsia="es-CO"/>
              </w:rPr>
            </w:pPr>
            <w:r w:rsidRPr="00B6191B">
              <w:rPr>
                <w:rFonts w:ascii="Arial" w:eastAsia="MS Mincho" w:hAnsi="Arial" w:cs="Arial"/>
                <w:b/>
                <w:bCs/>
                <w:sz w:val="16"/>
                <w:szCs w:val="16"/>
              </w:rPr>
              <w:t>COMPOSICIÓN</w:t>
            </w:r>
          </w:p>
        </w:tc>
        <w:tc>
          <w:tcPr>
            <w:tcW w:w="35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E3B1C97" w14:textId="77777777" w:rsidR="00432B63" w:rsidRPr="00B6191B" w:rsidRDefault="00432B63" w:rsidP="006D064F">
            <w:pPr>
              <w:jc w:val="center"/>
              <w:rPr>
                <w:rFonts w:ascii="Arial" w:hAnsi="Arial" w:cs="Arial"/>
                <w:sz w:val="16"/>
                <w:szCs w:val="16"/>
                <w:lang w:eastAsia="es-CO"/>
              </w:rPr>
            </w:pPr>
            <w:r w:rsidRPr="00B6191B">
              <w:rPr>
                <w:rFonts w:ascii="Arial" w:eastAsia="MS Mincho" w:hAnsi="Arial" w:cs="Arial"/>
                <w:b/>
                <w:bCs/>
                <w:sz w:val="16"/>
                <w:szCs w:val="16"/>
              </w:rPr>
              <w:t>CLASE DE ALIMENTO</w:t>
            </w:r>
          </w:p>
        </w:tc>
        <w:tc>
          <w:tcPr>
            <w:tcW w:w="1124" w:type="dxa"/>
            <w:tcBorders>
              <w:top w:val="single" w:sz="4" w:space="0" w:color="auto"/>
              <w:left w:val="single" w:sz="4" w:space="0" w:color="000000"/>
              <w:bottom w:val="single" w:sz="4" w:space="0" w:color="000000"/>
              <w:right w:val="single" w:sz="4" w:space="0" w:color="auto"/>
            </w:tcBorders>
            <w:shd w:val="clear" w:color="auto" w:fill="D9D9D9"/>
            <w:vAlign w:val="center"/>
            <w:hideMark/>
          </w:tcPr>
          <w:p w14:paraId="6CC4CBB5" w14:textId="77777777" w:rsidR="00432B63" w:rsidRPr="00B6191B" w:rsidRDefault="00432B63" w:rsidP="006D064F">
            <w:pPr>
              <w:jc w:val="center"/>
              <w:rPr>
                <w:rFonts w:ascii="Arial" w:eastAsia="MS Mincho" w:hAnsi="Arial" w:cs="Arial"/>
                <w:b/>
                <w:bCs/>
                <w:sz w:val="16"/>
                <w:szCs w:val="16"/>
              </w:rPr>
            </w:pPr>
            <w:r w:rsidRPr="00B6191B">
              <w:rPr>
                <w:rFonts w:ascii="Arial" w:eastAsia="MS Mincho" w:hAnsi="Arial" w:cs="Arial"/>
                <w:b/>
                <w:bCs/>
                <w:sz w:val="16"/>
                <w:szCs w:val="16"/>
              </w:rPr>
              <w:t>MEDIDA</w:t>
            </w:r>
          </w:p>
          <w:p w14:paraId="54C7CC86" w14:textId="77777777" w:rsidR="00432B63" w:rsidRPr="00B6191B" w:rsidRDefault="00432B63" w:rsidP="006D064F">
            <w:pPr>
              <w:jc w:val="center"/>
              <w:rPr>
                <w:rFonts w:ascii="Arial" w:eastAsia="MS Mincho" w:hAnsi="Arial" w:cs="Arial"/>
                <w:b/>
                <w:bCs/>
                <w:sz w:val="16"/>
                <w:szCs w:val="16"/>
              </w:rPr>
            </w:pPr>
            <w:r w:rsidRPr="00B6191B">
              <w:rPr>
                <w:rFonts w:ascii="Arial" w:eastAsia="MS Mincho" w:hAnsi="Arial" w:cs="Arial"/>
                <w:b/>
                <w:bCs/>
                <w:sz w:val="16"/>
                <w:szCs w:val="16"/>
              </w:rPr>
              <w:t>MÍNIMA</w:t>
            </w:r>
          </w:p>
          <w:p w14:paraId="0FFE0E91" w14:textId="77777777" w:rsidR="00432B63" w:rsidRPr="00B6191B" w:rsidRDefault="00432B63" w:rsidP="006D064F">
            <w:pPr>
              <w:jc w:val="center"/>
              <w:rPr>
                <w:rFonts w:ascii="Arial" w:hAnsi="Arial" w:cs="Arial"/>
                <w:sz w:val="16"/>
                <w:szCs w:val="16"/>
                <w:lang w:eastAsia="es-CO"/>
              </w:rPr>
            </w:pPr>
            <w:r w:rsidRPr="00B6191B">
              <w:rPr>
                <w:rFonts w:ascii="Arial" w:eastAsia="MS Mincho" w:hAnsi="Arial" w:cs="Arial"/>
                <w:b/>
                <w:bCs/>
                <w:sz w:val="16"/>
                <w:szCs w:val="16"/>
              </w:rPr>
              <w:t>EXIGIDA</w:t>
            </w:r>
          </w:p>
        </w:tc>
        <w:tc>
          <w:tcPr>
            <w:tcW w:w="992" w:type="dxa"/>
            <w:tcBorders>
              <w:top w:val="single" w:sz="4" w:space="0" w:color="auto"/>
              <w:left w:val="single" w:sz="4" w:space="0" w:color="auto"/>
              <w:bottom w:val="single" w:sz="4" w:space="0" w:color="000000"/>
              <w:right w:val="single" w:sz="4" w:space="0" w:color="auto"/>
            </w:tcBorders>
            <w:shd w:val="clear" w:color="auto" w:fill="D9D9D9"/>
            <w:vAlign w:val="center"/>
          </w:tcPr>
          <w:p w14:paraId="20819B02" w14:textId="77777777" w:rsidR="00432B63" w:rsidRPr="00B6191B" w:rsidRDefault="00432B63" w:rsidP="006D064F">
            <w:pPr>
              <w:rPr>
                <w:rFonts w:ascii="Arial" w:hAnsi="Arial" w:cs="Arial"/>
                <w:b/>
                <w:sz w:val="16"/>
                <w:szCs w:val="16"/>
                <w:lang w:eastAsia="es-CO"/>
              </w:rPr>
            </w:pPr>
            <w:r w:rsidRPr="00B6191B">
              <w:rPr>
                <w:rFonts w:ascii="Arial" w:hAnsi="Arial" w:cs="Arial"/>
                <w:b/>
                <w:sz w:val="16"/>
                <w:szCs w:val="16"/>
                <w:lang w:eastAsia="es-CO"/>
              </w:rPr>
              <w:t>CUMPLE</w:t>
            </w:r>
          </w:p>
        </w:tc>
        <w:tc>
          <w:tcPr>
            <w:tcW w:w="1417" w:type="dxa"/>
            <w:tcBorders>
              <w:top w:val="single" w:sz="4" w:space="0" w:color="auto"/>
              <w:left w:val="single" w:sz="4" w:space="0" w:color="auto"/>
              <w:bottom w:val="single" w:sz="4" w:space="0" w:color="000000"/>
              <w:right w:val="single" w:sz="4" w:space="0" w:color="000000"/>
            </w:tcBorders>
            <w:shd w:val="clear" w:color="auto" w:fill="D9D9D9"/>
            <w:vAlign w:val="center"/>
          </w:tcPr>
          <w:p w14:paraId="27245666" w14:textId="77777777" w:rsidR="00432B63" w:rsidRPr="00B6191B" w:rsidRDefault="00432B63" w:rsidP="006D064F">
            <w:pPr>
              <w:jc w:val="center"/>
              <w:rPr>
                <w:rFonts w:ascii="Arial" w:hAnsi="Arial" w:cs="Arial"/>
                <w:b/>
                <w:sz w:val="16"/>
                <w:szCs w:val="16"/>
                <w:lang w:eastAsia="es-CO"/>
              </w:rPr>
            </w:pPr>
            <w:r w:rsidRPr="00B6191B">
              <w:rPr>
                <w:rFonts w:ascii="Arial" w:hAnsi="Arial" w:cs="Arial"/>
                <w:b/>
                <w:sz w:val="16"/>
                <w:szCs w:val="16"/>
                <w:lang w:eastAsia="es-CO"/>
              </w:rPr>
              <w:t>NO CUMPLE</w:t>
            </w:r>
          </w:p>
        </w:tc>
      </w:tr>
      <w:tr w:rsidR="00432B63" w:rsidRPr="00B6191B" w14:paraId="49E65B3A" w14:textId="77777777" w:rsidTr="006D064F">
        <w:trPr>
          <w:trHeight w:val="20"/>
          <w:jc w:val="center"/>
        </w:trPr>
        <w:tc>
          <w:tcPr>
            <w:tcW w:w="1660" w:type="dxa"/>
            <w:vMerge w:val="restart"/>
            <w:tcBorders>
              <w:top w:val="single" w:sz="4" w:space="0" w:color="000000"/>
              <w:left w:val="single" w:sz="4" w:space="0" w:color="000000"/>
              <w:bottom w:val="single" w:sz="4" w:space="0" w:color="000000"/>
              <w:right w:val="single" w:sz="4" w:space="0" w:color="000000"/>
            </w:tcBorders>
          </w:tcPr>
          <w:p w14:paraId="5603D634" w14:textId="77777777" w:rsidR="00432B63" w:rsidRPr="00B6191B" w:rsidRDefault="00432B63" w:rsidP="006D064F">
            <w:pPr>
              <w:jc w:val="both"/>
              <w:rPr>
                <w:rFonts w:ascii="Arial" w:hAnsi="Arial" w:cs="Arial"/>
                <w:sz w:val="16"/>
                <w:szCs w:val="16"/>
                <w:lang w:eastAsia="es-CO"/>
              </w:rPr>
            </w:pPr>
          </w:p>
          <w:p w14:paraId="6C3D7B14" w14:textId="77777777" w:rsidR="00432B63" w:rsidRPr="00B6191B" w:rsidRDefault="00432B63" w:rsidP="006D064F">
            <w:pPr>
              <w:jc w:val="both"/>
              <w:rPr>
                <w:rFonts w:ascii="Arial" w:hAnsi="Arial" w:cs="Arial"/>
                <w:sz w:val="16"/>
                <w:szCs w:val="16"/>
                <w:lang w:eastAsia="es-CO"/>
              </w:rPr>
            </w:pPr>
          </w:p>
          <w:p w14:paraId="0DA7A794" w14:textId="77777777" w:rsidR="00432B63" w:rsidRPr="00B6191B" w:rsidRDefault="00432B63" w:rsidP="006D064F">
            <w:pPr>
              <w:jc w:val="both"/>
              <w:rPr>
                <w:rFonts w:ascii="Arial" w:hAnsi="Arial" w:cs="Arial"/>
                <w:sz w:val="16"/>
                <w:szCs w:val="16"/>
                <w:lang w:eastAsia="es-CO"/>
              </w:rPr>
            </w:pPr>
          </w:p>
          <w:p w14:paraId="73D48F3C" w14:textId="77777777" w:rsidR="00432B63" w:rsidRPr="00B6191B" w:rsidRDefault="00432B63" w:rsidP="006D064F">
            <w:pPr>
              <w:jc w:val="both"/>
              <w:rPr>
                <w:rFonts w:ascii="Arial" w:hAnsi="Arial" w:cs="Arial"/>
                <w:sz w:val="16"/>
                <w:szCs w:val="16"/>
                <w:lang w:eastAsia="es-CO"/>
              </w:rPr>
            </w:pPr>
          </w:p>
          <w:p w14:paraId="3C87F306" w14:textId="77777777" w:rsidR="00432B63" w:rsidRPr="00B6191B" w:rsidRDefault="00432B63" w:rsidP="006D064F">
            <w:pPr>
              <w:jc w:val="center"/>
              <w:rPr>
                <w:rFonts w:ascii="Arial" w:hAnsi="Arial" w:cs="Arial"/>
                <w:b/>
                <w:sz w:val="16"/>
                <w:szCs w:val="16"/>
                <w:lang w:eastAsia="es-CO"/>
              </w:rPr>
            </w:pPr>
            <w:r w:rsidRPr="00B6191B">
              <w:rPr>
                <w:rFonts w:ascii="Arial" w:hAnsi="Arial" w:cs="Arial"/>
                <w:b/>
                <w:sz w:val="16"/>
                <w:szCs w:val="16"/>
                <w:lang w:eastAsia="es-CO"/>
              </w:rPr>
              <w:t>DESAYUNO</w:t>
            </w:r>
          </w:p>
        </w:tc>
        <w:tc>
          <w:tcPr>
            <w:tcW w:w="1417" w:type="dxa"/>
            <w:tcBorders>
              <w:top w:val="single" w:sz="4" w:space="0" w:color="000000"/>
              <w:left w:val="single" w:sz="4" w:space="0" w:color="000000"/>
              <w:bottom w:val="single" w:sz="4" w:space="0" w:color="000000"/>
              <w:right w:val="single" w:sz="4" w:space="0" w:color="000000"/>
            </w:tcBorders>
            <w:hideMark/>
          </w:tcPr>
          <w:p w14:paraId="4682FB54" w14:textId="77777777" w:rsidR="00432B63" w:rsidRPr="00B6191B" w:rsidRDefault="00432B63" w:rsidP="006D064F">
            <w:pPr>
              <w:jc w:val="both"/>
              <w:rPr>
                <w:rFonts w:ascii="Arial" w:hAnsi="Arial" w:cs="Arial"/>
                <w:sz w:val="16"/>
                <w:szCs w:val="16"/>
                <w:lang w:eastAsia="es-CO"/>
              </w:rPr>
            </w:pPr>
            <w:r w:rsidRPr="00B6191B">
              <w:rPr>
                <w:rFonts w:ascii="Arial" w:hAnsi="Arial" w:cs="Arial"/>
                <w:b/>
                <w:bCs/>
                <w:sz w:val="16"/>
                <w:szCs w:val="16"/>
              </w:rPr>
              <w:t>Fruta</w:t>
            </w:r>
          </w:p>
        </w:tc>
        <w:tc>
          <w:tcPr>
            <w:tcW w:w="3591" w:type="dxa"/>
            <w:tcBorders>
              <w:top w:val="single" w:sz="4" w:space="0" w:color="000000"/>
              <w:left w:val="single" w:sz="4" w:space="0" w:color="000000"/>
              <w:bottom w:val="single" w:sz="4" w:space="0" w:color="000000"/>
              <w:right w:val="single" w:sz="4" w:space="0" w:color="000000"/>
            </w:tcBorders>
          </w:tcPr>
          <w:p w14:paraId="29F0B0AA" w14:textId="77777777" w:rsidR="00432B63" w:rsidRPr="00B6191B" w:rsidRDefault="00432B63" w:rsidP="006D064F">
            <w:pPr>
              <w:jc w:val="both"/>
              <w:rPr>
                <w:rFonts w:ascii="Arial" w:hAnsi="Arial" w:cs="Arial"/>
                <w:sz w:val="16"/>
                <w:szCs w:val="16"/>
                <w:lang w:eastAsia="es-CO"/>
              </w:rPr>
            </w:pPr>
          </w:p>
        </w:tc>
        <w:tc>
          <w:tcPr>
            <w:tcW w:w="1124" w:type="dxa"/>
            <w:tcBorders>
              <w:top w:val="single" w:sz="4" w:space="0" w:color="000000"/>
              <w:left w:val="single" w:sz="4" w:space="0" w:color="000000"/>
              <w:bottom w:val="single" w:sz="4" w:space="0" w:color="000000"/>
              <w:right w:val="single" w:sz="4" w:space="0" w:color="auto"/>
            </w:tcBorders>
            <w:hideMark/>
          </w:tcPr>
          <w:p w14:paraId="11B639DC" w14:textId="77777777" w:rsidR="00432B63" w:rsidRPr="00B6191B" w:rsidRDefault="00432B63" w:rsidP="006D064F">
            <w:pPr>
              <w:jc w:val="both"/>
              <w:rPr>
                <w:rFonts w:ascii="Arial" w:hAnsi="Arial" w:cs="Arial"/>
                <w:bCs/>
                <w:sz w:val="16"/>
                <w:szCs w:val="16"/>
              </w:rPr>
            </w:pPr>
            <w:proofErr w:type="gramStart"/>
            <w:r w:rsidRPr="00B6191B">
              <w:rPr>
                <w:rFonts w:ascii="Arial" w:hAnsi="Arial" w:cs="Arial"/>
                <w:bCs/>
                <w:sz w:val="16"/>
                <w:szCs w:val="16"/>
              </w:rPr>
              <w:t>120  gr</w:t>
            </w:r>
            <w:proofErr w:type="gramEnd"/>
          </w:p>
        </w:tc>
        <w:tc>
          <w:tcPr>
            <w:tcW w:w="992" w:type="dxa"/>
            <w:tcBorders>
              <w:top w:val="single" w:sz="4" w:space="0" w:color="000000"/>
              <w:left w:val="single" w:sz="4" w:space="0" w:color="auto"/>
              <w:bottom w:val="single" w:sz="4" w:space="0" w:color="000000"/>
              <w:right w:val="single" w:sz="4" w:space="0" w:color="auto"/>
            </w:tcBorders>
          </w:tcPr>
          <w:p w14:paraId="16D66712"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3A3CCF38" w14:textId="77777777" w:rsidR="00432B63" w:rsidRPr="00B6191B" w:rsidRDefault="00432B63" w:rsidP="006D064F">
            <w:pPr>
              <w:jc w:val="both"/>
              <w:rPr>
                <w:rFonts w:ascii="Arial" w:hAnsi="Arial" w:cs="Arial"/>
                <w:bCs/>
                <w:sz w:val="16"/>
                <w:szCs w:val="16"/>
              </w:rPr>
            </w:pPr>
          </w:p>
        </w:tc>
      </w:tr>
      <w:tr w:rsidR="00432B63" w:rsidRPr="00B6191B" w14:paraId="3C540CCB"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2546AFA4" w14:textId="77777777" w:rsidR="00432B63" w:rsidRPr="00B6191B" w:rsidRDefault="00432B63" w:rsidP="006D064F">
            <w:pPr>
              <w:rPr>
                <w:rFonts w:ascii="Arial" w:hAnsi="Arial" w:cs="Arial"/>
                <w:b/>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hideMark/>
          </w:tcPr>
          <w:p w14:paraId="23CCEBD0" w14:textId="77777777" w:rsidR="00432B63" w:rsidRPr="00B6191B" w:rsidRDefault="00432B63" w:rsidP="006D064F">
            <w:pPr>
              <w:rPr>
                <w:rFonts w:ascii="Arial" w:hAnsi="Arial" w:cs="Arial"/>
                <w:sz w:val="16"/>
                <w:szCs w:val="16"/>
                <w:lang w:eastAsia="es-CO"/>
              </w:rPr>
            </w:pPr>
            <w:r w:rsidRPr="00B6191B">
              <w:rPr>
                <w:rFonts w:ascii="Arial" w:hAnsi="Arial" w:cs="Arial"/>
                <w:b/>
                <w:bCs/>
                <w:sz w:val="16"/>
                <w:szCs w:val="16"/>
              </w:rPr>
              <w:t>Jugó en agua</w:t>
            </w:r>
          </w:p>
        </w:tc>
        <w:tc>
          <w:tcPr>
            <w:tcW w:w="3591" w:type="dxa"/>
            <w:tcBorders>
              <w:top w:val="single" w:sz="4" w:space="0" w:color="000000"/>
              <w:left w:val="single" w:sz="4" w:space="0" w:color="000000"/>
              <w:bottom w:val="single" w:sz="4" w:space="0" w:color="000000"/>
              <w:right w:val="single" w:sz="4" w:space="0" w:color="000000"/>
            </w:tcBorders>
          </w:tcPr>
          <w:p w14:paraId="077F5E1C" w14:textId="77777777" w:rsidR="00432B63" w:rsidRPr="00B6191B" w:rsidRDefault="00432B63" w:rsidP="006D064F">
            <w:pPr>
              <w:jc w:val="both"/>
              <w:rPr>
                <w:rFonts w:ascii="Arial" w:hAnsi="Arial" w:cs="Arial"/>
                <w:sz w:val="16"/>
                <w:szCs w:val="16"/>
                <w:lang w:eastAsia="es-CO"/>
              </w:rPr>
            </w:pPr>
          </w:p>
        </w:tc>
        <w:tc>
          <w:tcPr>
            <w:tcW w:w="1124" w:type="dxa"/>
            <w:tcBorders>
              <w:top w:val="single" w:sz="4" w:space="0" w:color="000000"/>
              <w:left w:val="single" w:sz="4" w:space="0" w:color="000000"/>
              <w:bottom w:val="single" w:sz="4" w:space="0" w:color="000000"/>
              <w:right w:val="single" w:sz="4" w:space="0" w:color="auto"/>
            </w:tcBorders>
            <w:hideMark/>
          </w:tcPr>
          <w:p w14:paraId="3C4A1FF4"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200 </w:t>
            </w:r>
            <w:proofErr w:type="spellStart"/>
            <w:r w:rsidRPr="00B6191B">
              <w:rPr>
                <w:rFonts w:ascii="Arial" w:hAnsi="Arial" w:cs="Arial"/>
                <w:bCs/>
                <w:sz w:val="16"/>
                <w:szCs w:val="16"/>
              </w:rPr>
              <w:t>cc</w:t>
            </w:r>
            <w:proofErr w:type="spellEnd"/>
          </w:p>
        </w:tc>
        <w:tc>
          <w:tcPr>
            <w:tcW w:w="992" w:type="dxa"/>
            <w:tcBorders>
              <w:top w:val="single" w:sz="4" w:space="0" w:color="000000"/>
              <w:left w:val="single" w:sz="4" w:space="0" w:color="auto"/>
              <w:bottom w:val="single" w:sz="4" w:space="0" w:color="000000"/>
              <w:right w:val="single" w:sz="4" w:space="0" w:color="auto"/>
            </w:tcBorders>
          </w:tcPr>
          <w:p w14:paraId="02B8ADEF"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01F55895" w14:textId="77777777" w:rsidR="00432B63" w:rsidRPr="00B6191B" w:rsidRDefault="00432B63" w:rsidP="006D064F">
            <w:pPr>
              <w:jc w:val="both"/>
              <w:rPr>
                <w:rFonts w:ascii="Arial" w:hAnsi="Arial" w:cs="Arial"/>
                <w:bCs/>
                <w:sz w:val="16"/>
                <w:szCs w:val="16"/>
              </w:rPr>
            </w:pPr>
          </w:p>
        </w:tc>
      </w:tr>
      <w:tr w:rsidR="00432B63" w:rsidRPr="00B6191B" w14:paraId="75DE620E"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7F7BAF37" w14:textId="77777777" w:rsidR="00432B63" w:rsidRPr="00B6191B" w:rsidRDefault="00432B63" w:rsidP="006D064F">
            <w:pPr>
              <w:rPr>
                <w:rFonts w:ascii="Arial" w:hAnsi="Arial" w:cs="Arial"/>
                <w:b/>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hideMark/>
          </w:tcPr>
          <w:p w14:paraId="46FDC39F" w14:textId="77777777" w:rsidR="00432B63" w:rsidRPr="00B6191B" w:rsidRDefault="00432B63" w:rsidP="006D064F">
            <w:pPr>
              <w:jc w:val="both"/>
              <w:rPr>
                <w:rFonts w:ascii="Arial" w:hAnsi="Arial" w:cs="Arial"/>
                <w:b/>
                <w:bCs/>
                <w:sz w:val="16"/>
                <w:szCs w:val="16"/>
              </w:rPr>
            </w:pPr>
            <w:proofErr w:type="gramStart"/>
            <w:r w:rsidRPr="00B6191B">
              <w:rPr>
                <w:rFonts w:ascii="Arial" w:hAnsi="Arial" w:cs="Arial"/>
                <w:b/>
                <w:bCs/>
                <w:sz w:val="16"/>
                <w:szCs w:val="16"/>
              </w:rPr>
              <w:t>Bebida  en</w:t>
            </w:r>
            <w:proofErr w:type="gramEnd"/>
            <w:r w:rsidRPr="00B6191B">
              <w:rPr>
                <w:rFonts w:ascii="Arial" w:hAnsi="Arial" w:cs="Arial"/>
                <w:b/>
                <w:bCs/>
                <w:sz w:val="16"/>
                <w:szCs w:val="16"/>
              </w:rPr>
              <w:t xml:space="preserve"> leche</w:t>
            </w:r>
          </w:p>
        </w:tc>
        <w:tc>
          <w:tcPr>
            <w:tcW w:w="3591" w:type="dxa"/>
            <w:tcBorders>
              <w:top w:val="single" w:sz="4" w:space="0" w:color="000000"/>
              <w:left w:val="single" w:sz="4" w:space="0" w:color="000000"/>
              <w:bottom w:val="single" w:sz="4" w:space="0" w:color="000000"/>
              <w:right w:val="single" w:sz="4" w:space="0" w:color="000000"/>
            </w:tcBorders>
            <w:hideMark/>
          </w:tcPr>
          <w:p w14:paraId="1046814F" w14:textId="77777777" w:rsidR="00432B63" w:rsidRPr="00B6191B" w:rsidRDefault="00432B63" w:rsidP="006D064F">
            <w:pPr>
              <w:jc w:val="both"/>
              <w:rPr>
                <w:rFonts w:ascii="Arial" w:hAnsi="Arial" w:cs="Arial"/>
                <w:sz w:val="16"/>
                <w:szCs w:val="16"/>
                <w:lang w:eastAsia="es-CO"/>
              </w:rPr>
            </w:pPr>
            <w:r w:rsidRPr="00B6191B">
              <w:rPr>
                <w:rFonts w:ascii="Arial" w:eastAsia="MS Mincho" w:hAnsi="Arial" w:cs="Arial"/>
                <w:sz w:val="16"/>
                <w:szCs w:val="16"/>
              </w:rPr>
              <w:t xml:space="preserve">té o chocolate o avena o maicena o </w:t>
            </w:r>
            <w:proofErr w:type="gramStart"/>
            <w:r w:rsidRPr="00B6191B">
              <w:rPr>
                <w:rFonts w:ascii="Arial" w:eastAsia="MS Mincho" w:hAnsi="Arial" w:cs="Arial"/>
                <w:sz w:val="16"/>
                <w:szCs w:val="16"/>
              </w:rPr>
              <w:t>milo  agua</w:t>
            </w:r>
            <w:proofErr w:type="gramEnd"/>
            <w:r w:rsidRPr="00B6191B">
              <w:rPr>
                <w:rFonts w:ascii="Arial" w:eastAsia="MS Mincho" w:hAnsi="Arial" w:cs="Arial"/>
                <w:sz w:val="16"/>
                <w:szCs w:val="16"/>
              </w:rPr>
              <w:t xml:space="preserve"> de panela</w:t>
            </w:r>
          </w:p>
        </w:tc>
        <w:tc>
          <w:tcPr>
            <w:tcW w:w="1124" w:type="dxa"/>
            <w:tcBorders>
              <w:top w:val="single" w:sz="4" w:space="0" w:color="000000"/>
              <w:left w:val="single" w:sz="4" w:space="0" w:color="000000"/>
              <w:bottom w:val="single" w:sz="4" w:space="0" w:color="000000"/>
              <w:right w:val="single" w:sz="4" w:space="0" w:color="auto"/>
            </w:tcBorders>
            <w:hideMark/>
          </w:tcPr>
          <w:p w14:paraId="7BDB5F4E"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200 </w:t>
            </w:r>
            <w:proofErr w:type="spellStart"/>
            <w:r w:rsidRPr="00B6191B">
              <w:rPr>
                <w:rFonts w:ascii="Arial" w:hAnsi="Arial" w:cs="Arial"/>
                <w:bCs/>
                <w:sz w:val="16"/>
                <w:szCs w:val="16"/>
              </w:rPr>
              <w:t>cc</w:t>
            </w:r>
            <w:proofErr w:type="spellEnd"/>
          </w:p>
        </w:tc>
        <w:tc>
          <w:tcPr>
            <w:tcW w:w="992" w:type="dxa"/>
            <w:tcBorders>
              <w:top w:val="single" w:sz="4" w:space="0" w:color="000000"/>
              <w:left w:val="single" w:sz="4" w:space="0" w:color="auto"/>
              <w:bottom w:val="single" w:sz="4" w:space="0" w:color="000000"/>
              <w:right w:val="single" w:sz="4" w:space="0" w:color="auto"/>
            </w:tcBorders>
          </w:tcPr>
          <w:p w14:paraId="29E4289A"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30F659C3" w14:textId="77777777" w:rsidR="00432B63" w:rsidRPr="00B6191B" w:rsidRDefault="00432B63" w:rsidP="006D064F">
            <w:pPr>
              <w:jc w:val="both"/>
              <w:rPr>
                <w:rFonts w:ascii="Arial" w:hAnsi="Arial" w:cs="Arial"/>
                <w:bCs/>
                <w:sz w:val="16"/>
                <w:szCs w:val="16"/>
              </w:rPr>
            </w:pPr>
          </w:p>
        </w:tc>
      </w:tr>
      <w:tr w:rsidR="00432B63" w:rsidRPr="00B6191B" w14:paraId="626CE2F7"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6F64B994" w14:textId="77777777" w:rsidR="00432B63" w:rsidRPr="00B6191B" w:rsidRDefault="00432B63" w:rsidP="006D064F">
            <w:pPr>
              <w:rPr>
                <w:rFonts w:ascii="Arial" w:hAnsi="Arial" w:cs="Arial"/>
                <w:b/>
                <w:sz w:val="16"/>
                <w:szCs w:val="16"/>
                <w:lang w:eastAsia="es-CO"/>
              </w:rPr>
            </w:pPr>
          </w:p>
        </w:tc>
        <w:tc>
          <w:tcPr>
            <w:tcW w:w="1417" w:type="dxa"/>
            <w:vMerge w:val="restart"/>
            <w:tcBorders>
              <w:top w:val="single" w:sz="4" w:space="0" w:color="000000"/>
              <w:left w:val="single" w:sz="4" w:space="0" w:color="000000"/>
              <w:bottom w:val="single" w:sz="4" w:space="0" w:color="000000"/>
              <w:right w:val="single" w:sz="4" w:space="0" w:color="000000"/>
            </w:tcBorders>
          </w:tcPr>
          <w:p w14:paraId="063064C5" w14:textId="77777777" w:rsidR="00432B63" w:rsidRPr="00B6191B" w:rsidRDefault="00432B63" w:rsidP="006D064F">
            <w:pPr>
              <w:rPr>
                <w:rFonts w:ascii="Arial" w:hAnsi="Arial" w:cs="Arial"/>
                <w:sz w:val="16"/>
                <w:szCs w:val="16"/>
                <w:lang w:eastAsia="es-CO"/>
              </w:rPr>
            </w:pPr>
          </w:p>
          <w:p w14:paraId="099692BE" w14:textId="77777777" w:rsidR="00432B63" w:rsidRPr="00B6191B" w:rsidRDefault="00432B63" w:rsidP="006D064F">
            <w:pPr>
              <w:rPr>
                <w:rFonts w:ascii="Arial" w:hAnsi="Arial" w:cs="Arial"/>
                <w:b/>
                <w:sz w:val="16"/>
                <w:szCs w:val="16"/>
                <w:lang w:eastAsia="es-CO"/>
              </w:rPr>
            </w:pPr>
            <w:r w:rsidRPr="00B6191B">
              <w:rPr>
                <w:rFonts w:ascii="Arial" w:hAnsi="Arial" w:cs="Arial"/>
                <w:b/>
                <w:sz w:val="16"/>
                <w:szCs w:val="16"/>
                <w:lang w:eastAsia="es-CO"/>
              </w:rPr>
              <w:t>Alimento Proteico</w:t>
            </w:r>
          </w:p>
        </w:tc>
        <w:tc>
          <w:tcPr>
            <w:tcW w:w="3591" w:type="dxa"/>
            <w:tcBorders>
              <w:top w:val="single" w:sz="4" w:space="0" w:color="000000"/>
              <w:left w:val="single" w:sz="4" w:space="0" w:color="000000"/>
              <w:bottom w:val="single" w:sz="4" w:space="0" w:color="000000"/>
              <w:right w:val="single" w:sz="4" w:space="0" w:color="000000"/>
            </w:tcBorders>
            <w:hideMark/>
          </w:tcPr>
          <w:p w14:paraId="708826D6"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Huevo </w:t>
            </w:r>
            <w:proofErr w:type="gramStart"/>
            <w:r w:rsidRPr="00B6191B">
              <w:rPr>
                <w:rFonts w:ascii="Arial" w:eastAsia="MS Mincho" w:hAnsi="Arial" w:cs="Arial"/>
                <w:color w:val="000000"/>
                <w:sz w:val="16"/>
                <w:szCs w:val="16"/>
              </w:rPr>
              <w:t>( tibio</w:t>
            </w:r>
            <w:proofErr w:type="gramEnd"/>
            <w:r w:rsidRPr="00B6191B">
              <w:rPr>
                <w:rFonts w:ascii="Arial" w:eastAsia="MS Mincho" w:hAnsi="Arial" w:cs="Arial"/>
                <w:color w:val="000000"/>
                <w:sz w:val="16"/>
                <w:szCs w:val="16"/>
              </w:rPr>
              <w:t xml:space="preserve"> o cocido) o</w:t>
            </w:r>
          </w:p>
        </w:tc>
        <w:tc>
          <w:tcPr>
            <w:tcW w:w="1124" w:type="dxa"/>
            <w:tcBorders>
              <w:top w:val="single" w:sz="4" w:space="0" w:color="000000"/>
              <w:left w:val="single" w:sz="4" w:space="0" w:color="000000"/>
              <w:bottom w:val="single" w:sz="4" w:space="0" w:color="000000"/>
              <w:right w:val="single" w:sz="4" w:space="0" w:color="auto"/>
            </w:tcBorders>
            <w:hideMark/>
          </w:tcPr>
          <w:p w14:paraId="3246D934"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Tipo (AA)</w:t>
            </w:r>
          </w:p>
        </w:tc>
        <w:tc>
          <w:tcPr>
            <w:tcW w:w="992" w:type="dxa"/>
            <w:tcBorders>
              <w:top w:val="single" w:sz="4" w:space="0" w:color="000000"/>
              <w:left w:val="single" w:sz="4" w:space="0" w:color="auto"/>
              <w:bottom w:val="single" w:sz="4" w:space="0" w:color="000000"/>
              <w:right w:val="single" w:sz="4" w:space="0" w:color="auto"/>
            </w:tcBorders>
          </w:tcPr>
          <w:p w14:paraId="6307644C"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2D9FB198" w14:textId="77777777" w:rsidR="00432B63" w:rsidRPr="00B6191B" w:rsidRDefault="00432B63" w:rsidP="006D064F">
            <w:pPr>
              <w:jc w:val="both"/>
              <w:rPr>
                <w:rFonts w:ascii="Arial" w:hAnsi="Arial" w:cs="Arial"/>
                <w:bCs/>
                <w:sz w:val="16"/>
                <w:szCs w:val="16"/>
              </w:rPr>
            </w:pPr>
          </w:p>
        </w:tc>
      </w:tr>
      <w:tr w:rsidR="00432B63" w:rsidRPr="00B6191B" w14:paraId="13C65D05"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064C1A44" w14:textId="77777777" w:rsidR="00432B63" w:rsidRPr="00B6191B" w:rsidRDefault="00432B63" w:rsidP="006D064F">
            <w:pPr>
              <w:rPr>
                <w:rFonts w:ascii="Arial" w:hAnsi="Arial" w:cs="Arial"/>
                <w:b/>
                <w:sz w:val="16"/>
                <w:szCs w:val="16"/>
                <w:lang w:eastAsia="es-CO"/>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14:paraId="309851D6" w14:textId="77777777" w:rsidR="00432B63" w:rsidRPr="00B6191B" w:rsidRDefault="00432B63" w:rsidP="006D064F">
            <w:pPr>
              <w:rPr>
                <w:rFonts w:ascii="Arial" w:hAnsi="Arial" w:cs="Arial"/>
                <w:b/>
                <w:sz w:val="16"/>
                <w:szCs w:val="16"/>
                <w:lang w:eastAsia="es-CO"/>
              </w:rPr>
            </w:pPr>
          </w:p>
        </w:tc>
        <w:tc>
          <w:tcPr>
            <w:tcW w:w="3591" w:type="dxa"/>
            <w:tcBorders>
              <w:top w:val="single" w:sz="4" w:space="0" w:color="000000"/>
              <w:left w:val="single" w:sz="4" w:space="0" w:color="000000"/>
              <w:bottom w:val="single" w:sz="4" w:space="0" w:color="000000"/>
              <w:right w:val="single" w:sz="4" w:space="0" w:color="000000"/>
            </w:tcBorders>
            <w:hideMark/>
          </w:tcPr>
          <w:p w14:paraId="5E883BE2" w14:textId="77777777" w:rsidR="00432B63" w:rsidRPr="00B6191B" w:rsidRDefault="00432B63" w:rsidP="006D064F">
            <w:pPr>
              <w:autoSpaceDE w:val="0"/>
              <w:autoSpaceDN w:val="0"/>
              <w:adjustRightInd w:val="0"/>
              <w:rPr>
                <w:rFonts w:ascii="Arial" w:eastAsia="MS Mincho" w:hAnsi="Arial" w:cs="Arial"/>
                <w:color w:val="000000"/>
                <w:sz w:val="16"/>
                <w:szCs w:val="16"/>
              </w:rPr>
            </w:pPr>
            <w:proofErr w:type="gramStart"/>
            <w:r w:rsidRPr="00B6191B">
              <w:rPr>
                <w:rFonts w:ascii="Arial" w:eastAsia="MS Mincho" w:hAnsi="Arial" w:cs="Arial"/>
                <w:color w:val="000000"/>
                <w:sz w:val="16"/>
                <w:szCs w:val="16"/>
              </w:rPr>
              <w:t>Huevo  (</w:t>
            </w:r>
            <w:proofErr w:type="gramEnd"/>
            <w:r w:rsidRPr="00B6191B">
              <w:rPr>
                <w:rFonts w:ascii="Arial" w:eastAsia="MS Mincho" w:hAnsi="Arial" w:cs="Arial"/>
                <w:color w:val="000000"/>
                <w:sz w:val="16"/>
                <w:szCs w:val="16"/>
              </w:rPr>
              <w:t>revuelto o perico) o</w:t>
            </w:r>
          </w:p>
        </w:tc>
        <w:tc>
          <w:tcPr>
            <w:tcW w:w="1124" w:type="dxa"/>
            <w:tcBorders>
              <w:top w:val="single" w:sz="4" w:space="0" w:color="000000"/>
              <w:left w:val="single" w:sz="4" w:space="0" w:color="000000"/>
              <w:bottom w:val="single" w:sz="4" w:space="0" w:color="000000"/>
              <w:right w:val="single" w:sz="4" w:space="0" w:color="auto"/>
            </w:tcBorders>
            <w:hideMark/>
          </w:tcPr>
          <w:p w14:paraId="2B6E2F56"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80 gr</w:t>
            </w:r>
          </w:p>
        </w:tc>
        <w:tc>
          <w:tcPr>
            <w:tcW w:w="992" w:type="dxa"/>
            <w:tcBorders>
              <w:top w:val="single" w:sz="4" w:space="0" w:color="000000"/>
              <w:left w:val="single" w:sz="4" w:space="0" w:color="auto"/>
              <w:bottom w:val="single" w:sz="4" w:space="0" w:color="000000"/>
              <w:right w:val="single" w:sz="4" w:space="0" w:color="auto"/>
            </w:tcBorders>
          </w:tcPr>
          <w:p w14:paraId="3D1AAEBD"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43AE60DA" w14:textId="77777777" w:rsidR="00432B63" w:rsidRPr="00B6191B" w:rsidRDefault="00432B63" w:rsidP="006D064F">
            <w:pPr>
              <w:jc w:val="both"/>
              <w:rPr>
                <w:rFonts w:ascii="Arial" w:hAnsi="Arial" w:cs="Arial"/>
                <w:bCs/>
                <w:sz w:val="16"/>
                <w:szCs w:val="16"/>
              </w:rPr>
            </w:pPr>
          </w:p>
        </w:tc>
      </w:tr>
      <w:tr w:rsidR="00432B63" w:rsidRPr="00B6191B" w14:paraId="4856F75F"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3BEB49C8" w14:textId="77777777" w:rsidR="00432B63" w:rsidRPr="00B6191B" w:rsidRDefault="00432B63" w:rsidP="006D064F">
            <w:pPr>
              <w:rPr>
                <w:rFonts w:ascii="Arial" w:hAnsi="Arial" w:cs="Arial"/>
                <w:b/>
                <w:sz w:val="16"/>
                <w:szCs w:val="16"/>
                <w:lang w:eastAsia="es-CO"/>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14:paraId="4C7A43A4" w14:textId="77777777" w:rsidR="00432B63" w:rsidRPr="00B6191B" w:rsidRDefault="00432B63" w:rsidP="006D064F">
            <w:pPr>
              <w:rPr>
                <w:rFonts w:ascii="Arial" w:hAnsi="Arial" w:cs="Arial"/>
                <w:b/>
                <w:sz w:val="16"/>
                <w:szCs w:val="16"/>
                <w:lang w:eastAsia="es-CO"/>
              </w:rPr>
            </w:pPr>
          </w:p>
        </w:tc>
        <w:tc>
          <w:tcPr>
            <w:tcW w:w="3591" w:type="dxa"/>
            <w:tcBorders>
              <w:top w:val="single" w:sz="4" w:space="0" w:color="000000"/>
              <w:left w:val="single" w:sz="4" w:space="0" w:color="000000"/>
              <w:bottom w:val="single" w:sz="4" w:space="0" w:color="000000"/>
              <w:right w:val="single" w:sz="4" w:space="0" w:color="000000"/>
            </w:tcBorders>
            <w:hideMark/>
          </w:tcPr>
          <w:p w14:paraId="0981B715" w14:textId="77777777" w:rsidR="00432B63" w:rsidRPr="00B6191B" w:rsidRDefault="00432B63" w:rsidP="006D064F">
            <w:pPr>
              <w:autoSpaceDE w:val="0"/>
              <w:autoSpaceDN w:val="0"/>
              <w:adjustRightInd w:val="0"/>
              <w:rPr>
                <w:rFonts w:ascii="Arial" w:eastAsia="MS Mincho" w:hAnsi="Arial" w:cs="Arial"/>
                <w:color w:val="000000"/>
                <w:sz w:val="16"/>
                <w:szCs w:val="16"/>
              </w:rPr>
            </w:pPr>
            <w:proofErr w:type="gramStart"/>
            <w:r w:rsidRPr="00B6191B">
              <w:rPr>
                <w:rFonts w:ascii="Arial" w:eastAsia="MS Mincho" w:hAnsi="Arial" w:cs="Arial"/>
                <w:color w:val="000000"/>
                <w:sz w:val="16"/>
                <w:szCs w:val="16"/>
              </w:rPr>
              <w:t>Queso  blando</w:t>
            </w:r>
            <w:proofErr w:type="gramEnd"/>
            <w:r w:rsidRPr="00B6191B">
              <w:rPr>
                <w:rFonts w:ascii="Arial" w:eastAsia="MS Mincho" w:hAnsi="Arial" w:cs="Arial"/>
                <w:color w:val="000000"/>
                <w:sz w:val="16"/>
                <w:szCs w:val="16"/>
              </w:rPr>
              <w:t xml:space="preserve"> bajo en sal </w:t>
            </w:r>
            <w:proofErr w:type="spellStart"/>
            <w:r w:rsidRPr="00B6191B">
              <w:rPr>
                <w:rFonts w:ascii="Arial" w:eastAsia="MS Mincho" w:hAnsi="Arial" w:cs="Arial"/>
                <w:color w:val="000000"/>
                <w:sz w:val="16"/>
                <w:szCs w:val="16"/>
              </w:rPr>
              <w:t>ó</w:t>
            </w:r>
            <w:proofErr w:type="spellEnd"/>
          </w:p>
        </w:tc>
        <w:tc>
          <w:tcPr>
            <w:tcW w:w="1124" w:type="dxa"/>
            <w:tcBorders>
              <w:top w:val="single" w:sz="4" w:space="0" w:color="000000"/>
              <w:left w:val="single" w:sz="4" w:space="0" w:color="000000"/>
              <w:bottom w:val="single" w:sz="4" w:space="0" w:color="000000"/>
              <w:right w:val="single" w:sz="4" w:space="0" w:color="auto"/>
            </w:tcBorders>
            <w:hideMark/>
          </w:tcPr>
          <w:p w14:paraId="50596590"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60 gr</w:t>
            </w:r>
          </w:p>
        </w:tc>
        <w:tc>
          <w:tcPr>
            <w:tcW w:w="992" w:type="dxa"/>
            <w:tcBorders>
              <w:top w:val="single" w:sz="4" w:space="0" w:color="000000"/>
              <w:left w:val="single" w:sz="4" w:space="0" w:color="auto"/>
              <w:bottom w:val="single" w:sz="4" w:space="0" w:color="000000"/>
              <w:right w:val="single" w:sz="4" w:space="0" w:color="auto"/>
            </w:tcBorders>
          </w:tcPr>
          <w:p w14:paraId="109A235A"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044AE59A" w14:textId="77777777" w:rsidR="00432B63" w:rsidRPr="00B6191B" w:rsidRDefault="00432B63" w:rsidP="006D064F">
            <w:pPr>
              <w:jc w:val="both"/>
              <w:rPr>
                <w:rFonts w:ascii="Arial" w:hAnsi="Arial" w:cs="Arial"/>
                <w:bCs/>
                <w:sz w:val="16"/>
                <w:szCs w:val="16"/>
              </w:rPr>
            </w:pPr>
          </w:p>
        </w:tc>
      </w:tr>
      <w:tr w:rsidR="00432B63" w:rsidRPr="00B6191B" w14:paraId="06E06D58"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4B5CDAB7" w14:textId="77777777" w:rsidR="00432B63" w:rsidRPr="00B6191B" w:rsidRDefault="00432B63" w:rsidP="006D064F">
            <w:pPr>
              <w:rPr>
                <w:rFonts w:ascii="Arial" w:hAnsi="Arial" w:cs="Arial"/>
                <w:b/>
                <w:sz w:val="16"/>
                <w:szCs w:val="16"/>
                <w:lang w:eastAsia="es-CO"/>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14:paraId="443F8B34" w14:textId="77777777" w:rsidR="00432B63" w:rsidRPr="00B6191B" w:rsidRDefault="00432B63" w:rsidP="006D064F">
            <w:pPr>
              <w:rPr>
                <w:rFonts w:ascii="Arial" w:hAnsi="Arial" w:cs="Arial"/>
                <w:b/>
                <w:sz w:val="16"/>
                <w:szCs w:val="16"/>
                <w:lang w:eastAsia="es-CO"/>
              </w:rPr>
            </w:pPr>
          </w:p>
        </w:tc>
        <w:tc>
          <w:tcPr>
            <w:tcW w:w="3591" w:type="dxa"/>
            <w:tcBorders>
              <w:top w:val="single" w:sz="4" w:space="0" w:color="000000"/>
              <w:left w:val="single" w:sz="4" w:space="0" w:color="000000"/>
              <w:bottom w:val="single" w:sz="4" w:space="0" w:color="000000"/>
              <w:right w:val="single" w:sz="4" w:space="0" w:color="000000"/>
            </w:tcBorders>
            <w:hideMark/>
          </w:tcPr>
          <w:p w14:paraId="54CC12DF"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Sándwich de Queso</w:t>
            </w:r>
          </w:p>
        </w:tc>
        <w:tc>
          <w:tcPr>
            <w:tcW w:w="1124" w:type="dxa"/>
            <w:tcBorders>
              <w:top w:val="single" w:sz="4" w:space="0" w:color="000000"/>
              <w:left w:val="single" w:sz="4" w:space="0" w:color="000000"/>
              <w:bottom w:val="single" w:sz="4" w:space="0" w:color="000000"/>
              <w:right w:val="single" w:sz="4" w:space="0" w:color="auto"/>
            </w:tcBorders>
            <w:hideMark/>
          </w:tcPr>
          <w:p w14:paraId="33FCCBB4"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150 gr</w:t>
            </w:r>
          </w:p>
        </w:tc>
        <w:tc>
          <w:tcPr>
            <w:tcW w:w="992" w:type="dxa"/>
            <w:tcBorders>
              <w:top w:val="single" w:sz="4" w:space="0" w:color="000000"/>
              <w:left w:val="single" w:sz="4" w:space="0" w:color="auto"/>
              <w:bottom w:val="single" w:sz="4" w:space="0" w:color="000000"/>
              <w:right w:val="single" w:sz="4" w:space="0" w:color="auto"/>
            </w:tcBorders>
          </w:tcPr>
          <w:p w14:paraId="041F984E"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4B2288A1" w14:textId="77777777" w:rsidR="00432B63" w:rsidRPr="00B6191B" w:rsidRDefault="00432B63" w:rsidP="006D064F">
            <w:pPr>
              <w:jc w:val="both"/>
              <w:rPr>
                <w:rFonts w:ascii="Arial" w:hAnsi="Arial" w:cs="Arial"/>
                <w:bCs/>
                <w:sz w:val="16"/>
                <w:szCs w:val="16"/>
              </w:rPr>
            </w:pPr>
          </w:p>
        </w:tc>
      </w:tr>
      <w:tr w:rsidR="00432B63" w:rsidRPr="00B6191B" w14:paraId="6CAB6F88"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6ACF8F2D" w14:textId="77777777" w:rsidR="00432B63" w:rsidRPr="00B6191B" w:rsidRDefault="00432B63" w:rsidP="006D064F">
            <w:pPr>
              <w:rPr>
                <w:rFonts w:ascii="Arial" w:hAnsi="Arial" w:cs="Arial"/>
                <w:b/>
                <w:sz w:val="16"/>
                <w:szCs w:val="16"/>
                <w:lang w:eastAsia="es-CO"/>
              </w:rPr>
            </w:pPr>
          </w:p>
        </w:tc>
        <w:tc>
          <w:tcPr>
            <w:tcW w:w="1417" w:type="dxa"/>
            <w:vMerge w:val="restart"/>
            <w:tcBorders>
              <w:top w:val="single" w:sz="4" w:space="0" w:color="000000"/>
              <w:left w:val="single" w:sz="4" w:space="0" w:color="000000"/>
              <w:bottom w:val="single" w:sz="4" w:space="0" w:color="000000"/>
              <w:right w:val="single" w:sz="4" w:space="0" w:color="000000"/>
            </w:tcBorders>
            <w:hideMark/>
          </w:tcPr>
          <w:p w14:paraId="37B492C1" w14:textId="77777777" w:rsidR="00432B63" w:rsidRPr="002A18EE" w:rsidRDefault="00432B63" w:rsidP="006D064F">
            <w:pPr>
              <w:rPr>
                <w:rFonts w:ascii="Arial" w:hAnsi="Arial" w:cs="Arial"/>
                <w:sz w:val="16"/>
                <w:szCs w:val="16"/>
                <w:lang w:eastAsia="es-CO"/>
              </w:rPr>
            </w:pPr>
          </w:p>
          <w:p w14:paraId="256ED50D" w14:textId="77777777" w:rsidR="00432B63" w:rsidRPr="002A18EE" w:rsidRDefault="00432B63" w:rsidP="006D064F">
            <w:pPr>
              <w:rPr>
                <w:rFonts w:ascii="Arial" w:hAnsi="Arial" w:cs="Arial"/>
                <w:b/>
                <w:sz w:val="16"/>
                <w:szCs w:val="16"/>
                <w:lang w:eastAsia="es-CO"/>
              </w:rPr>
            </w:pPr>
            <w:r w:rsidRPr="002A18EE">
              <w:rPr>
                <w:rFonts w:ascii="Arial" w:hAnsi="Arial" w:cs="Arial"/>
                <w:b/>
                <w:sz w:val="16"/>
                <w:szCs w:val="16"/>
                <w:lang w:eastAsia="es-CO"/>
              </w:rPr>
              <w:t>FARINÁCEOS</w:t>
            </w:r>
          </w:p>
        </w:tc>
        <w:tc>
          <w:tcPr>
            <w:tcW w:w="3591" w:type="dxa"/>
            <w:tcBorders>
              <w:top w:val="single" w:sz="4" w:space="0" w:color="000000"/>
              <w:left w:val="single" w:sz="4" w:space="0" w:color="000000"/>
              <w:bottom w:val="single" w:sz="4" w:space="0" w:color="000000"/>
              <w:right w:val="single" w:sz="4" w:space="0" w:color="000000"/>
            </w:tcBorders>
            <w:hideMark/>
          </w:tcPr>
          <w:p w14:paraId="27F00C85"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2 panes </w:t>
            </w:r>
            <w:proofErr w:type="spellStart"/>
            <w:r w:rsidRPr="002A18EE">
              <w:rPr>
                <w:rFonts w:ascii="Arial" w:eastAsia="MS Mincho" w:hAnsi="Arial" w:cs="Arial"/>
                <w:color w:val="000000"/>
                <w:sz w:val="16"/>
                <w:szCs w:val="16"/>
              </w:rPr>
              <w:t>ó</w:t>
            </w:r>
            <w:proofErr w:type="spellEnd"/>
          </w:p>
        </w:tc>
        <w:tc>
          <w:tcPr>
            <w:tcW w:w="1124" w:type="dxa"/>
            <w:tcBorders>
              <w:top w:val="single" w:sz="4" w:space="0" w:color="000000"/>
              <w:left w:val="single" w:sz="4" w:space="0" w:color="000000"/>
              <w:bottom w:val="single" w:sz="4" w:space="0" w:color="000000"/>
              <w:right w:val="single" w:sz="4" w:space="0" w:color="auto"/>
            </w:tcBorders>
            <w:hideMark/>
          </w:tcPr>
          <w:p w14:paraId="3F1D1804"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30 gr c/u</w:t>
            </w:r>
          </w:p>
        </w:tc>
        <w:tc>
          <w:tcPr>
            <w:tcW w:w="992" w:type="dxa"/>
            <w:tcBorders>
              <w:top w:val="single" w:sz="4" w:space="0" w:color="000000"/>
              <w:left w:val="single" w:sz="4" w:space="0" w:color="auto"/>
              <w:bottom w:val="single" w:sz="4" w:space="0" w:color="000000"/>
              <w:right w:val="single" w:sz="4" w:space="0" w:color="auto"/>
            </w:tcBorders>
          </w:tcPr>
          <w:p w14:paraId="5A2F3927"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60B075FE" w14:textId="77777777" w:rsidR="00432B63" w:rsidRPr="00B6191B" w:rsidRDefault="00432B63" w:rsidP="006D064F">
            <w:pPr>
              <w:jc w:val="both"/>
              <w:rPr>
                <w:rFonts w:ascii="Arial" w:hAnsi="Arial" w:cs="Arial"/>
                <w:bCs/>
                <w:sz w:val="16"/>
                <w:szCs w:val="16"/>
              </w:rPr>
            </w:pPr>
          </w:p>
        </w:tc>
      </w:tr>
      <w:tr w:rsidR="00432B63" w:rsidRPr="00B6191B" w14:paraId="7296C6E5"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07E2A195" w14:textId="77777777" w:rsidR="00432B63" w:rsidRPr="00B6191B" w:rsidRDefault="00432B63" w:rsidP="006D064F">
            <w:pPr>
              <w:rPr>
                <w:rFonts w:ascii="Arial" w:hAnsi="Arial" w:cs="Arial"/>
                <w:b/>
                <w:sz w:val="16"/>
                <w:szCs w:val="16"/>
                <w:lang w:eastAsia="es-CO"/>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14:paraId="1C5D7745" w14:textId="77777777" w:rsidR="00432B63" w:rsidRPr="002A18EE" w:rsidRDefault="00432B63" w:rsidP="006D064F">
            <w:pPr>
              <w:rPr>
                <w:rFonts w:ascii="Arial" w:hAnsi="Arial" w:cs="Arial"/>
                <w:b/>
                <w:sz w:val="16"/>
                <w:szCs w:val="16"/>
                <w:lang w:eastAsia="es-CO"/>
              </w:rPr>
            </w:pPr>
          </w:p>
        </w:tc>
        <w:tc>
          <w:tcPr>
            <w:tcW w:w="3591" w:type="dxa"/>
            <w:tcBorders>
              <w:top w:val="single" w:sz="4" w:space="0" w:color="000000"/>
              <w:left w:val="single" w:sz="4" w:space="0" w:color="000000"/>
              <w:bottom w:val="single" w:sz="4" w:space="0" w:color="000000"/>
              <w:right w:val="single" w:sz="4" w:space="0" w:color="000000"/>
            </w:tcBorders>
            <w:hideMark/>
          </w:tcPr>
          <w:p w14:paraId="48B55700"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2 arepas </w:t>
            </w:r>
            <w:proofErr w:type="spellStart"/>
            <w:r w:rsidRPr="002A18EE">
              <w:rPr>
                <w:rFonts w:ascii="Arial" w:eastAsia="MS Mincho" w:hAnsi="Arial" w:cs="Arial"/>
                <w:color w:val="000000"/>
                <w:sz w:val="16"/>
                <w:szCs w:val="16"/>
              </w:rPr>
              <w:t>ó</w:t>
            </w:r>
            <w:proofErr w:type="spellEnd"/>
          </w:p>
        </w:tc>
        <w:tc>
          <w:tcPr>
            <w:tcW w:w="1124" w:type="dxa"/>
            <w:tcBorders>
              <w:top w:val="single" w:sz="4" w:space="0" w:color="000000"/>
              <w:left w:val="single" w:sz="4" w:space="0" w:color="000000"/>
              <w:bottom w:val="single" w:sz="4" w:space="0" w:color="000000"/>
              <w:right w:val="single" w:sz="4" w:space="0" w:color="auto"/>
            </w:tcBorders>
            <w:hideMark/>
          </w:tcPr>
          <w:p w14:paraId="6FD77908"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30 gr c/u</w:t>
            </w:r>
          </w:p>
        </w:tc>
        <w:tc>
          <w:tcPr>
            <w:tcW w:w="992" w:type="dxa"/>
            <w:tcBorders>
              <w:top w:val="single" w:sz="4" w:space="0" w:color="000000"/>
              <w:left w:val="single" w:sz="4" w:space="0" w:color="auto"/>
              <w:bottom w:val="single" w:sz="4" w:space="0" w:color="000000"/>
              <w:right w:val="single" w:sz="4" w:space="0" w:color="auto"/>
            </w:tcBorders>
          </w:tcPr>
          <w:p w14:paraId="384B2689"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36122EB6" w14:textId="77777777" w:rsidR="00432B63" w:rsidRPr="00B6191B" w:rsidRDefault="00432B63" w:rsidP="006D064F">
            <w:pPr>
              <w:jc w:val="both"/>
              <w:rPr>
                <w:rFonts w:ascii="Arial" w:hAnsi="Arial" w:cs="Arial"/>
                <w:bCs/>
                <w:sz w:val="16"/>
                <w:szCs w:val="16"/>
              </w:rPr>
            </w:pPr>
          </w:p>
        </w:tc>
      </w:tr>
      <w:tr w:rsidR="00432B63" w:rsidRPr="00B6191B" w14:paraId="5CEDD2DD"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1D5923AC" w14:textId="77777777" w:rsidR="00432B63" w:rsidRPr="00B6191B" w:rsidRDefault="00432B63" w:rsidP="006D064F">
            <w:pPr>
              <w:rPr>
                <w:rFonts w:ascii="Arial" w:hAnsi="Arial" w:cs="Arial"/>
                <w:b/>
                <w:sz w:val="16"/>
                <w:szCs w:val="16"/>
                <w:lang w:eastAsia="es-CO"/>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14:paraId="7FBA4749" w14:textId="77777777" w:rsidR="00432B63" w:rsidRPr="002A18EE" w:rsidRDefault="00432B63" w:rsidP="006D064F">
            <w:pPr>
              <w:rPr>
                <w:rFonts w:ascii="Arial" w:hAnsi="Arial" w:cs="Arial"/>
                <w:b/>
                <w:sz w:val="16"/>
                <w:szCs w:val="16"/>
                <w:lang w:eastAsia="es-CO"/>
              </w:rPr>
            </w:pPr>
          </w:p>
        </w:tc>
        <w:tc>
          <w:tcPr>
            <w:tcW w:w="3591" w:type="dxa"/>
            <w:tcBorders>
              <w:top w:val="single" w:sz="4" w:space="0" w:color="000000"/>
              <w:left w:val="single" w:sz="4" w:space="0" w:color="000000"/>
              <w:bottom w:val="single" w:sz="4" w:space="0" w:color="000000"/>
              <w:right w:val="single" w:sz="4" w:space="0" w:color="000000"/>
            </w:tcBorders>
            <w:hideMark/>
          </w:tcPr>
          <w:p w14:paraId="284DB880"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2 tostadas </w:t>
            </w:r>
          </w:p>
        </w:tc>
        <w:tc>
          <w:tcPr>
            <w:tcW w:w="1124" w:type="dxa"/>
            <w:tcBorders>
              <w:top w:val="single" w:sz="4" w:space="0" w:color="000000"/>
              <w:left w:val="single" w:sz="4" w:space="0" w:color="000000"/>
              <w:bottom w:val="single" w:sz="4" w:space="0" w:color="000000"/>
              <w:right w:val="single" w:sz="4" w:space="0" w:color="auto"/>
            </w:tcBorders>
            <w:hideMark/>
          </w:tcPr>
          <w:p w14:paraId="48ABDF71"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30 gr c/u</w:t>
            </w:r>
          </w:p>
        </w:tc>
        <w:tc>
          <w:tcPr>
            <w:tcW w:w="992" w:type="dxa"/>
            <w:tcBorders>
              <w:top w:val="single" w:sz="4" w:space="0" w:color="000000"/>
              <w:left w:val="single" w:sz="4" w:space="0" w:color="auto"/>
              <w:bottom w:val="single" w:sz="4" w:space="0" w:color="000000"/>
              <w:right w:val="single" w:sz="4" w:space="0" w:color="auto"/>
            </w:tcBorders>
          </w:tcPr>
          <w:p w14:paraId="04A7BCD5"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3203F57F" w14:textId="77777777" w:rsidR="00432B63" w:rsidRPr="00B6191B" w:rsidRDefault="00432B63" w:rsidP="006D064F">
            <w:pPr>
              <w:jc w:val="both"/>
              <w:rPr>
                <w:rFonts w:ascii="Arial" w:hAnsi="Arial" w:cs="Arial"/>
                <w:bCs/>
                <w:sz w:val="16"/>
                <w:szCs w:val="16"/>
              </w:rPr>
            </w:pPr>
          </w:p>
        </w:tc>
      </w:tr>
      <w:tr w:rsidR="00432B63" w:rsidRPr="00B6191B" w14:paraId="5F579751"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2ABF5E4D" w14:textId="77777777" w:rsidR="00432B63" w:rsidRPr="00B6191B" w:rsidRDefault="00432B63" w:rsidP="006D064F">
            <w:pPr>
              <w:rPr>
                <w:rFonts w:ascii="Arial" w:hAnsi="Arial" w:cs="Arial"/>
                <w:b/>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hideMark/>
          </w:tcPr>
          <w:p w14:paraId="0A9166AD" w14:textId="77777777" w:rsidR="00432B63" w:rsidRPr="002A18EE" w:rsidRDefault="00432B63" w:rsidP="006D064F">
            <w:pPr>
              <w:rPr>
                <w:rFonts w:ascii="Arial" w:hAnsi="Arial" w:cs="Arial"/>
                <w:b/>
                <w:sz w:val="16"/>
                <w:szCs w:val="16"/>
                <w:lang w:eastAsia="es-CO"/>
              </w:rPr>
            </w:pPr>
            <w:r w:rsidRPr="002A18EE">
              <w:rPr>
                <w:rFonts w:ascii="Arial" w:hAnsi="Arial" w:cs="Arial"/>
                <w:b/>
                <w:sz w:val="16"/>
                <w:szCs w:val="16"/>
                <w:lang w:eastAsia="es-CO"/>
              </w:rPr>
              <w:t>Energético</w:t>
            </w:r>
          </w:p>
        </w:tc>
        <w:tc>
          <w:tcPr>
            <w:tcW w:w="3591" w:type="dxa"/>
            <w:tcBorders>
              <w:top w:val="single" w:sz="4" w:space="0" w:color="000000"/>
              <w:left w:val="single" w:sz="4" w:space="0" w:color="000000"/>
              <w:bottom w:val="single" w:sz="4" w:space="0" w:color="000000"/>
              <w:right w:val="single" w:sz="4" w:space="0" w:color="000000"/>
            </w:tcBorders>
            <w:hideMark/>
          </w:tcPr>
          <w:p w14:paraId="071C9EE4"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Mermelada </w:t>
            </w:r>
          </w:p>
        </w:tc>
        <w:tc>
          <w:tcPr>
            <w:tcW w:w="1124" w:type="dxa"/>
            <w:tcBorders>
              <w:top w:val="single" w:sz="4" w:space="0" w:color="000000"/>
              <w:left w:val="single" w:sz="4" w:space="0" w:color="000000"/>
              <w:bottom w:val="single" w:sz="4" w:space="0" w:color="000000"/>
              <w:right w:val="single" w:sz="4" w:space="0" w:color="auto"/>
            </w:tcBorders>
            <w:hideMark/>
          </w:tcPr>
          <w:p w14:paraId="70085276"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15 gr</w:t>
            </w:r>
          </w:p>
        </w:tc>
        <w:tc>
          <w:tcPr>
            <w:tcW w:w="992" w:type="dxa"/>
            <w:tcBorders>
              <w:top w:val="single" w:sz="4" w:space="0" w:color="000000"/>
              <w:left w:val="single" w:sz="4" w:space="0" w:color="auto"/>
              <w:bottom w:val="single" w:sz="4" w:space="0" w:color="000000"/>
              <w:right w:val="single" w:sz="4" w:space="0" w:color="auto"/>
            </w:tcBorders>
          </w:tcPr>
          <w:p w14:paraId="0A507D92"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4CEDF187" w14:textId="77777777" w:rsidR="00432B63" w:rsidRPr="00B6191B" w:rsidRDefault="00432B63" w:rsidP="006D064F">
            <w:pPr>
              <w:jc w:val="both"/>
              <w:rPr>
                <w:rFonts w:ascii="Arial" w:hAnsi="Arial" w:cs="Arial"/>
                <w:bCs/>
                <w:sz w:val="16"/>
                <w:szCs w:val="16"/>
              </w:rPr>
            </w:pPr>
          </w:p>
        </w:tc>
      </w:tr>
      <w:tr w:rsidR="00432B63" w:rsidRPr="00B6191B" w14:paraId="7D6C1BF3" w14:textId="77777777" w:rsidTr="006D064F">
        <w:trPr>
          <w:trHeight w:val="20"/>
          <w:jc w:val="center"/>
        </w:trPr>
        <w:tc>
          <w:tcPr>
            <w:tcW w:w="1660" w:type="dxa"/>
            <w:vMerge w:val="restart"/>
            <w:tcBorders>
              <w:top w:val="single" w:sz="4" w:space="0" w:color="000000"/>
              <w:left w:val="single" w:sz="4" w:space="0" w:color="000000"/>
              <w:bottom w:val="single" w:sz="4" w:space="0" w:color="000000"/>
              <w:right w:val="single" w:sz="4" w:space="0" w:color="000000"/>
            </w:tcBorders>
          </w:tcPr>
          <w:p w14:paraId="3E54DF02" w14:textId="77777777" w:rsidR="00432B63" w:rsidRPr="00B6191B" w:rsidRDefault="00432B63" w:rsidP="006D064F">
            <w:pPr>
              <w:jc w:val="both"/>
              <w:rPr>
                <w:rFonts w:ascii="Arial" w:hAnsi="Arial" w:cs="Arial"/>
                <w:sz w:val="16"/>
                <w:szCs w:val="16"/>
                <w:lang w:eastAsia="es-CO"/>
              </w:rPr>
            </w:pPr>
          </w:p>
          <w:p w14:paraId="58FC2EBC" w14:textId="77777777" w:rsidR="00432B63" w:rsidRPr="00B6191B" w:rsidRDefault="00432B63" w:rsidP="006D064F">
            <w:pPr>
              <w:jc w:val="center"/>
              <w:rPr>
                <w:rFonts w:ascii="Arial" w:hAnsi="Arial" w:cs="Arial"/>
                <w:sz w:val="16"/>
                <w:szCs w:val="16"/>
                <w:lang w:eastAsia="es-CO"/>
              </w:rPr>
            </w:pPr>
            <w:r w:rsidRPr="00B6191B">
              <w:rPr>
                <w:rFonts w:ascii="Arial" w:hAnsi="Arial" w:cs="Arial"/>
                <w:b/>
                <w:sz w:val="16"/>
                <w:szCs w:val="16"/>
                <w:lang w:eastAsia="es-CO"/>
              </w:rPr>
              <w:t>ALMUERZO Y COMIDA</w:t>
            </w:r>
          </w:p>
        </w:tc>
        <w:tc>
          <w:tcPr>
            <w:tcW w:w="1417" w:type="dxa"/>
            <w:tcBorders>
              <w:top w:val="single" w:sz="4" w:space="0" w:color="000000"/>
              <w:left w:val="single" w:sz="4" w:space="0" w:color="000000"/>
              <w:bottom w:val="single" w:sz="4" w:space="0" w:color="000000"/>
              <w:right w:val="single" w:sz="4" w:space="0" w:color="000000"/>
            </w:tcBorders>
            <w:hideMark/>
          </w:tcPr>
          <w:p w14:paraId="5D99C86C" w14:textId="77777777" w:rsidR="00432B63" w:rsidRPr="002A18EE" w:rsidRDefault="00432B63" w:rsidP="006D064F">
            <w:pPr>
              <w:jc w:val="both"/>
              <w:rPr>
                <w:rFonts w:ascii="Arial" w:hAnsi="Arial" w:cs="Arial"/>
                <w:b/>
                <w:bCs/>
                <w:sz w:val="16"/>
                <w:szCs w:val="16"/>
              </w:rPr>
            </w:pPr>
            <w:r w:rsidRPr="002A18EE">
              <w:rPr>
                <w:rFonts w:ascii="Arial" w:hAnsi="Arial" w:cs="Arial"/>
                <w:b/>
                <w:bCs/>
                <w:sz w:val="16"/>
                <w:szCs w:val="16"/>
              </w:rPr>
              <w:t>Fruta entera</w:t>
            </w:r>
          </w:p>
        </w:tc>
        <w:tc>
          <w:tcPr>
            <w:tcW w:w="3591" w:type="dxa"/>
            <w:tcBorders>
              <w:top w:val="single" w:sz="4" w:space="0" w:color="000000"/>
              <w:left w:val="single" w:sz="4" w:space="0" w:color="000000"/>
              <w:bottom w:val="single" w:sz="4" w:space="0" w:color="000000"/>
              <w:right w:val="single" w:sz="4" w:space="0" w:color="000000"/>
            </w:tcBorders>
          </w:tcPr>
          <w:p w14:paraId="6FAAC72D" w14:textId="77777777" w:rsidR="00432B63" w:rsidRPr="002A18EE" w:rsidRDefault="00432B63" w:rsidP="006D064F">
            <w:pPr>
              <w:autoSpaceDE w:val="0"/>
              <w:autoSpaceDN w:val="0"/>
              <w:adjustRightInd w:val="0"/>
              <w:rPr>
                <w:rFonts w:ascii="Arial" w:eastAsia="MS Mincho" w:hAnsi="Arial" w:cs="Arial"/>
                <w:color w:val="000000"/>
                <w:sz w:val="16"/>
                <w:szCs w:val="16"/>
              </w:rPr>
            </w:pPr>
          </w:p>
        </w:tc>
        <w:tc>
          <w:tcPr>
            <w:tcW w:w="1124" w:type="dxa"/>
            <w:tcBorders>
              <w:top w:val="single" w:sz="4" w:space="0" w:color="000000"/>
              <w:left w:val="single" w:sz="4" w:space="0" w:color="000000"/>
              <w:bottom w:val="single" w:sz="4" w:space="0" w:color="000000"/>
              <w:right w:val="single" w:sz="4" w:space="0" w:color="auto"/>
            </w:tcBorders>
            <w:hideMark/>
          </w:tcPr>
          <w:p w14:paraId="05A7F16D" w14:textId="77777777" w:rsidR="00432B63" w:rsidRPr="002A18EE" w:rsidRDefault="00432B63" w:rsidP="006D064F">
            <w:pPr>
              <w:jc w:val="both"/>
              <w:rPr>
                <w:rFonts w:ascii="Arial" w:hAnsi="Arial" w:cs="Arial"/>
                <w:sz w:val="16"/>
                <w:szCs w:val="16"/>
                <w:lang w:eastAsia="es-CO"/>
              </w:rPr>
            </w:pPr>
            <w:r w:rsidRPr="002A18EE">
              <w:rPr>
                <w:rFonts w:ascii="Arial" w:hAnsi="Arial" w:cs="Arial"/>
                <w:sz w:val="16"/>
                <w:szCs w:val="16"/>
                <w:lang w:eastAsia="es-CO"/>
              </w:rPr>
              <w:t>120 gr</w:t>
            </w:r>
          </w:p>
        </w:tc>
        <w:tc>
          <w:tcPr>
            <w:tcW w:w="992" w:type="dxa"/>
            <w:tcBorders>
              <w:top w:val="single" w:sz="4" w:space="0" w:color="000000"/>
              <w:left w:val="single" w:sz="4" w:space="0" w:color="auto"/>
              <w:bottom w:val="single" w:sz="4" w:space="0" w:color="000000"/>
              <w:right w:val="single" w:sz="4" w:space="0" w:color="auto"/>
            </w:tcBorders>
          </w:tcPr>
          <w:p w14:paraId="16E5A19D" w14:textId="77777777" w:rsidR="00432B63" w:rsidRPr="00B6191B" w:rsidRDefault="00432B63" w:rsidP="006D064F">
            <w:pPr>
              <w:jc w:val="both"/>
              <w:rPr>
                <w:rFonts w:ascii="Arial" w:hAnsi="Arial" w:cs="Arial"/>
                <w:sz w:val="16"/>
                <w:szCs w:val="16"/>
                <w:lang w:eastAsia="es-CO"/>
              </w:rPr>
            </w:pPr>
          </w:p>
        </w:tc>
        <w:tc>
          <w:tcPr>
            <w:tcW w:w="1417" w:type="dxa"/>
            <w:tcBorders>
              <w:top w:val="single" w:sz="4" w:space="0" w:color="000000"/>
              <w:left w:val="single" w:sz="4" w:space="0" w:color="auto"/>
              <w:bottom w:val="single" w:sz="4" w:space="0" w:color="000000"/>
              <w:right w:val="single" w:sz="4" w:space="0" w:color="000000"/>
            </w:tcBorders>
          </w:tcPr>
          <w:p w14:paraId="0275D4A9" w14:textId="77777777" w:rsidR="00432B63" w:rsidRPr="00B6191B" w:rsidRDefault="00432B63" w:rsidP="006D064F">
            <w:pPr>
              <w:jc w:val="both"/>
              <w:rPr>
                <w:rFonts w:ascii="Arial" w:hAnsi="Arial" w:cs="Arial"/>
                <w:sz w:val="16"/>
                <w:szCs w:val="16"/>
                <w:lang w:eastAsia="es-CO"/>
              </w:rPr>
            </w:pPr>
          </w:p>
        </w:tc>
      </w:tr>
      <w:tr w:rsidR="00432B63" w:rsidRPr="00B6191B" w14:paraId="16A6645A"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37794133" w14:textId="77777777" w:rsidR="00432B63" w:rsidRPr="00B6191B" w:rsidRDefault="00432B63" w:rsidP="006D064F">
            <w:pPr>
              <w:rPr>
                <w:rFonts w:ascii="Arial" w:hAnsi="Arial" w:cs="Arial"/>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hideMark/>
          </w:tcPr>
          <w:p w14:paraId="41C71F1D" w14:textId="77777777" w:rsidR="00432B63" w:rsidRPr="002A18EE" w:rsidRDefault="00432B63" w:rsidP="006D064F">
            <w:pPr>
              <w:jc w:val="both"/>
              <w:rPr>
                <w:rFonts w:ascii="Arial" w:hAnsi="Arial" w:cs="Arial"/>
                <w:b/>
                <w:bCs/>
                <w:sz w:val="16"/>
                <w:szCs w:val="16"/>
              </w:rPr>
            </w:pPr>
            <w:r w:rsidRPr="002A18EE">
              <w:rPr>
                <w:rFonts w:ascii="Arial" w:hAnsi="Arial" w:cs="Arial"/>
                <w:b/>
                <w:bCs/>
                <w:sz w:val="16"/>
                <w:szCs w:val="16"/>
              </w:rPr>
              <w:t xml:space="preserve">Sopa o crema </w:t>
            </w:r>
          </w:p>
        </w:tc>
        <w:tc>
          <w:tcPr>
            <w:tcW w:w="3591" w:type="dxa"/>
            <w:tcBorders>
              <w:top w:val="single" w:sz="4" w:space="0" w:color="000000"/>
              <w:left w:val="single" w:sz="4" w:space="0" w:color="000000"/>
              <w:bottom w:val="single" w:sz="4" w:space="0" w:color="000000"/>
              <w:right w:val="single" w:sz="4" w:space="0" w:color="000000"/>
            </w:tcBorders>
            <w:hideMark/>
          </w:tcPr>
          <w:p w14:paraId="0F01705B"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cereal o tubérculo o verdura</w:t>
            </w:r>
          </w:p>
        </w:tc>
        <w:tc>
          <w:tcPr>
            <w:tcW w:w="1124" w:type="dxa"/>
            <w:tcBorders>
              <w:top w:val="single" w:sz="4" w:space="0" w:color="000000"/>
              <w:left w:val="single" w:sz="4" w:space="0" w:color="000000"/>
              <w:bottom w:val="single" w:sz="4" w:space="0" w:color="000000"/>
              <w:right w:val="single" w:sz="4" w:space="0" w:color="auto"/>
            </w:tcBorders>
            <w:hideMark/>
          </w:tcPr>
          <w:p w14:paraId="45401E36"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 xml:space="preserve">220 </w:t>
            </w:r>
            <w:proofErr w:type="spellStart"/>
            <w:r w:rsidRPr="002A18EE">
              <w:rPr>
                <w:rFonts w:ascii="Arial" w:hAnsi="Arial" w:cs="Arial"/>
                <w:bCs/>
                <w:sz w:val="16"/>
                <w:szCs w:val="16"/>
              </w:rPr>
              <w:t>cc</w:t>
            </w:r>
            <w:proofErr w:type="spellEnd"/>
          </w:p>
        </w:tc>
        <w:tc>
          <w:tcPr>
            <w:tcW w:w="992" w:type="dxa"/>
            <w:tcBorders>
              <w:top w:val="single" w:sz="4" w:space="0" w:color="000000"/>
              <w:left w:val="single" w:sz="4" w:space="0" w:color="auto"/>
              <w:bottom w:val="single" w:sz="4" w:space="0" w:color="000000"/>
              <w:right w:val="single" w:sz="4" w:space="0" w:color="auto"/>
            </w:tcBorders>
          </w:tcPr>
          <w:p w14:paraId="47D3DE93"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260E88E4" w14:textId="77777777" w:rsidR="00432B63" w:rsidRPr="00B6191B" w:rsidRDefault="00432B63" w:rsidP="006D064F">
            <w:pPr>
              <w:jc w:val="both"/>
              <w:rPr>
                <w:rFonts w:ascii="Arial" w:hAnsi="Arial" w:cs="Arial"/>
                <w:bCs/>
                <w:sz w:val="16"/>
                <w:szCs w:val="16"/>
              </w:rPr>
            </w:pPr>
          </w:p>
        </w:tc>
      </w:tr>
      <w:tr w:rsidR="00432B63" w:rsidRPr="00B6191B" w14:paraId="3DD3E21E"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08649C27" w14:textId="77777777" w:rsidR="00432B63" w:rsidRPr="00B6191B" w:rsidRDefault="00432B63" w:rsidP="006D064F">
            <w:pPr>
              <w:rPr>
                <w:rFonts w:ascii="Arial" w:hAnsi="Arial" w:cs="Arial"/>
                <w:sz w:val="16"/>
                <w:szCs w:val="16"/>
                <w:lang w:eastAsia="es-CO"/>
              </w:rPr>
            </w:pPr>
          </w:p>
        </w:tc>
        <w:tc>
          <w:tcPr>
            <w:tcW w:w="1417" w:type="dxa"/>
            <w:vMerge w:val="restart"/>
            <w:tcBorders>
              <w:top w:val="single" w:sz="4" w:space="0" w:color="000000"/>
              <w:left w:val="single" w:sz="4" w:space="0" w:color="000000"/>
              <w:bottom w:val="single" w:sz="4" w:space="0" w:color="000000"/>
              <w:right w:val="single" w:sz="4" w:space="0" w:color="000000"/>
            </w:tcBorders>
            <w:hideMark/>
          </w:tcPr>
          <w:p w14:paraId="16C73446" w14:textId="77777777" w:rsidR="00432B63" w:rsidRPr="002A18EE" w:rsidRDefault="00432B63" w:rsidP="006D064F">
            <w:pPr>
              <w:rPr>
                <w:rFonts w:ascii="Arial" w:hAnsi="Arial" w:cs="Arial"/>
                <w:b/>
                <w:sz w:val="16"/>
                <w:szCs w:val="16"/>
                <w:lang w:eastAsia="es-CO"/>
              </w:rPr>
            </w:pPr>
            <w:r w:rsidRPr="002A18EE">
              <w:rPr>
                <w:rFonts w:ascii="Arial" w:hAnsi="Arial" w:cs="Arial"/>
                <w:b/>
                <w:sz w:val="16"/>
                <w:szCs w:val="16"/>
                <w:lang w:eastAsia="es-CO"/>
              </w:rPr>
              <w:t xml:space="preserve">Alimento Proteico </w:t>
            </w:r>
          </w:p>
        </w:tc>
        <w:tc>
          <w:tcPr>
            <w:tcW w:w="3591" w:type="dxa"/>
            <w:tcBorders>
              <w:top w:val="single" w:sz="4" w:space="0" w:color="000000"/>
              <w:left w:val="single" w:sz="4" w:space="0" w:color="000000"/>
              <w:bottom w:val="single" w:sz="4" w:space="0" w:color="000000"/>
              <w:right w:val="single" w:sz="4" w:space="0" w:color="000000"/>
            </w:tcBorders>
            <w:hideMark/>
          </w:tcPr>
          <w:p w14:paraId="732D2C6E"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Carne o pollo </w:t>
            </w:r>
            <w:proofErr w:type="spellStart"/>
            <w:r w:rsidRPr="002A18EE">
              <w:rPr>
                <w:rFonts w:ascii="Arial" w:eastAsia="MS Mincho" w:hAnsi="Arial" w:cs="Arial"/>
                <w:color w:val="000000"/>
                <w:sz w:val="16"/>
                <w:szCs w:val="16"/>
              </w:rPr>
              <w:t>ó</w:t>
            </w:r>
            <w:proofErr w:type="spellEnd"/>
            <w:r w:rsidRPr="002A18EE">
              <w:rPr>
                <w:rFonts w:ascii="Arial" w:eastAsia="MS Mincho" w:hAnsi="Arial" w:cs="Arial"/>
                <w:color w:val="000000"/>
                <w:sz w:val="16"/>
                <w:szCs w:val="16"/>
              </w:rPr>
              <w:t xml:space="preserve"> </w:t>
            </w:r>
            <w:proofErr w:type="gramStart"/>
            <w:r w:rsidRPr="002A18EE">
              <w:rPr>
                <w:rFonts w:ascii="Arial" w:eastAsia="MS Mincho" w:hAnsi="Arial" w:cs="Arial"/>
                <w:color w:val="000000"/>
                <w:sz w:val="16"/>
                <w:szCs w:val="16"/>
              </w:rPr>
              <w:t xml:space="preserve">vísceras  </w:t>
            </w:r>
            <w:proofErr w:type="spellStart"/>
            <w:r w:rsidRPr="002A18EE">
              <w:rPr>
                <w:rFonts w:ascii="Arial" w:eastAsia="MS Mincho" w:hAnsi="Arial" w:cs="Arial"/>
                <w:color w:val="000000"/>
                <w:sz w:val="16"/>
                <w:szCs w:val="16"/>
              </w:rPr>
              <w:t>ó</w:t>
            </w:r>
            <w:proofErr w:type="spellEnd"/>
            <w:proofErr w:type="gramEnd"/>
          </w:p>
        </w:tc>
        <w:tc>
          <w:tcPr>
            <w:tcW w:w="1124" w:type="dxa"/>
            <w:tcBorders>
              <w:top w:val="single" w:sz="4" w:space="0" w:color="000000"/>
              <w:left w:val="single" w:sz="4" w:space="0" w:color="000000"/>
              <w:bottom w:val="single" w:sz="4" w:space="0" w:color="000000"/>
              <w:right w:val="single" w:sz="4" w:space="0" w:color="auto"/>
            </w:tcBorders>
            <w:hideMark/>
          </w:tcPr>
          <w:p w14:paraId="270E7159"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100 gr</w:t>
            </w:r>
          </w:p>
        </w:tc>
        <w:tc>
          <w:tcPr>
            <w:tcW w:w="992" w:type="dxa"/>
            <w:tcBorders>
              <w:top w:val="single" w:sz="4" w:space="0" w:color="000000"/>
              <w:left w:val="single" w:sz="4" w:space="0" w:color="auto"/>
              <w:bottom w:val="single" w:sz="4" w:space="0" w:color="000000"/>
              <w:right w:val="single" w:sz="4" w:space="0" w:color="auto"/>
            </w:tcBorders>
          </w:tcPr>
          <w:p w14:paraId="701F20B2"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753643CC" w14:textId="77777777" w:rsidR="00432B63" w:rsidRPr="00B6191B" w:rsidRDefault="00432B63" w:rsidP="006D064F">
            <w:pPr>
              <w:jc w:val="both"/>
              <w:rPr>
                <w:rFonts w:ascii="Arial" w:hAnsi="Arial" w:cs="Arial"/>
                <w:bCs/>
                <w:sz w:val="16"/>
                <w:szCs w:val="16"/>
              </w:rPr>
            </w:pPr>
          </w:p>
        </w:tc>
      </w:tr>
      <w:tr w:rsidR="00432B63" w:rsidRPr="00B6191B" w14:paraId="1E85E8A8"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0496803A" w14:textId="77777777" w:rsidR="00432B63" w:rsidRPr="00B6191B" w:rsidRDefault="00432B63" w:rsidP="006D064F">
            <w:pPr>
              <w:rPr>
                <w:rFonts w:ascii="Arial" w:hAnsi="Arial" w:cs="Arial"/>
                <w:sz w:val="16"/>
                <w:szCs w:val="16"/>
                <w:lang w:eastAsia="es-CO"/>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14:paraId="1CC1F70E" w14:textId="77777777" w:rsidR="00432B63" w:rsidRPr="002A18EE" w:rsidRDefault="00432B63" w:rsidP="006D064F">
            <w:pPr>
              <w:rPr>
                <w:rFonts w:ascii="Arial" w:hAnsi="Arial" w:cs="Arial"/>
                <w:b/>
                <w:sz w:val="16"/>
                <w:szCs w:val="16"/>
                <w:lang w:eastAsia="es-CO"/>
              </w:rPr>
            </w:pPr>
          </w:p>
        </w:tc>
        <w:tc>
          <w:tcPr>
            <w:tcW w:w="3591" w:type="dxa"/>
            <w:tcBorders>
              <w:top w:val="single" w:sz="4" w:space="0" w:color="000000"/>
              <w:left w:val="single" w:sz="4" w:space="0" w:color="000000"/>
              <w:bottom w:val="single" w:sz="4" w:space="0" w:color="000000"/>
              <w:right w:val="single" w:sz="4" w:space="0" w:color="000000"/>
            </w:tcBorders>
            <w:hideMark/>
          </w:tcPr>
          <w:p w14:paraId="582FA096"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Pescado </w:t>
            </w:r>
          </w:p>
        </w:tc>
        <w:tc>
          <w:tcPr>
            <w:tcW w:w="1124" w:type="dxa"/>
            <w:tcBorders>
              <w:top w:val="single" w:sz="4" w:space="0" w:color="000000"/>
              <w:left w:val="single" w:sz="4" w:space="0" w:color="000000"/>
              <w:bottom w:val="single" w:sz="4" w:space="0" w:color="000000"/>
              <w:right w:val="single" w:sz="4" w:space="0" w:color="auto"/>
            </w:tcBorders>
            <w:hideMark/>
          </w:tcPr>
          <w:p w14:paraId="363085CA"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100 gr</w:t>
            </w:r>
          </w:p>
        </w:tc>
        <w:tc>
          <w:tcPr>
            <w:tcW w:w="992" w:type="dxa"/>
            <w:tcBorders>
              <w:top w:val="single" w:sz="4" w:space="0" w:color="000000"/>
              <w:left w:val="single" w:sz="4" w:space="0" w:color="auto"/>
              <w:bottom w:val="single" w:sz="4" w:space="0" w:color="000000"/>
              <w:right w:val="single" w:sz="4" w:space="0" w:color="auto"/>
            </w:tcBorders>
          </w:tcPr>
          <w:p w14:paraId="7E89746A"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7A440522" w14:textId="77777777" w:rsidR="00432B63" w:rsidRPr="00B6191B" w:rsidRDefault="00432B63" w:rsidP="006D064F">
            <w:pPr>
              <w:jc w:val="both"/>
              <w:rPr>
                <w:rFonts w:ascii="Arial" w:hAnsi="Arial" w:cs="Arial"/>
                <w:bCs/>
                <w:sz w:val="16"/>
                <w:szCs w:val="16"/>
              </w:rPr>
            </w:pPr>
          </w:p>
        </w:tc>
      </w:tr>
      <w:tr w:rsidR="00432B63" w:rsidRPr="00B6191B" w14:paraId="2957CD22"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123B3FE3" w14:textId="77777777" w:rsidR="00432B63" w:rsidRPr="00B6191B" w:rsidRDefault="00432B63" w:rsidP="006D064F">
            <w:pPr>
              <w:rPr>
                <w:rFonts w:ascii="Arial" w:hAnsi="Arial" w:cs="Arial"/>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hideMark/>
          </w:tcPr>
          <w:p w14:paraId="060EAC8D" w14:textId="77777777" w:rsidR="00432B63" w:rsidRPr="002A18EE" w:rsidRDefault="00432B63" w:rsidP="006D064F">
            <w:pPr>
              <w:jc w:val="both"/>
              <w:rPr>
                <w:rFonts w:ascii="Arial" w:hAnsi="Arial" w:cs="Arial"/>
                <w:b/>
                <w:bCs/>
                <w:sz w:val="16"/>
                <w:szCs w:val="16"/>
              </w:rPr>
            </w:pPr>
            <w:r w:rsidRPr="002A18EE">
              <w:rPr>
                <w:rFonts w:ascii="Arial" w:hAnsi="Arial" w:cs="Arial"/>
                <w:b/>
                <w:bCs/>
                <w:sz w:val="16"/>
                <w:szCs w:val="16"/>
              </w:rPr>
              <w:t>Farináceo I</w:t>
            </w:r>
          </w:p>
        </w:tc>
        <w:tc>
          <w:tcPr>
            <w:tcW w:w="3591" w:type="dxa"/>
            <w:tcBorders>
              <w:top w:val="single" w:sz="4" w:space="0" w:color="000000"/>
              <w:left w:val="single" w:sz="4" w:space="0" w:color="000000"/>
              <w:bottom w:val="single" w:sz="4" w:space="0" w:color="000000"/>
              <w:right w:val="single" w:sz="4" w:space="0" w:color="000000"/>
            </w:tcBorders>
            <w:hideMark/>
          </w:tcPr>
          <w:p w14:paraId="7BFE62D4"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Arroz </w:t>
            </w:r>
          </w:p>
        </w:tc>
        <w:tc>
          <w:tcPr>
            <w:tcW w:w="1124" w:type="dxa"/>
            <w:tcBorders>
              <w:top w:val="single" w:sz="4" w:space="0" w:color="000000"/>
              <w:left w:val="single" w:sz="4" w:space="0" w:color="000000"/>
              <w:bottom w:val="single" w:sz="4" w:space="0" w:color="000000"/>
              <w:right w:val="single" w:sz="4" w:space="0" w:color="auto"/>
            </w:tcBorders>
            <w:hideMark/>
          </w:tcPr>
          <w:p w14:paraId="69225566"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90 gr</w:t>
            </w:r>
          </w:p>
        </w:tc>
        <w:tc>
          <w:tcPr>
            <w:tcW w:w="992" w:type="dxa"/>
            <w:tcBorders>
              <w:top w:val="single" w:sz="4" w:space="0" w:color="000000"/>
              <w:left w:val="single" w:sz="4" w:space="0" w:color="auto"/>
              <w:bottom w:val="single" w:sz="4" w:space="0" w:color="000000"/>
              <w:right w:val="single" w:sz="4" w:space="0" w:color="auto"/>
            </w:tcBorders>
          </w:tcPr>
          <w:p w14:paraId="653329F5"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76DD782A" w14:textId="77777777" w:rsidR="00432B63" w:rsidRPr="00B6191B" w:rsidRDefault="00432B63" w:rsidP="006D064F">
            <w:pPr>
              <w:jc w:val="both"/>
              <w:rPr>
                <w:rFonts w:ascii="Arial" w:hAnsi="Arial" w:cs="Arial"/>
                <w:bCs/>
                <w:sz w:val="16"/>
                <w:szCs w:val="16"/>
              </w:rPr>
            </w:pPr>
          </w:p>
        </w:tc>
      </w:tr>
      <w:tr w:rsidR="00432B63" w:rsidRPr="00B6191B" w14:paraId="192CB528"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28655E28" w14:textId="77777777" w:rsidR="00432B63" w:rsidRPr="00B6191B" w:rsidRDefault="00432B63" w:rsidP="006D064F">
            <w:pPr>
              <w:rPr>
                <w:rFonts w:ascii="Arial" w:hAnsi="Arial" w:cs="Arial"/>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hideMark/>
          </w:tcPr>
          <w:p w14:paraId="53D9DEF9" w14:textId="77777777" w:rsidR="00432B63" w:rsidRPr="002A18EE" w:rsidRDefault="00432B63" w:rsidP="006D064F">
            <w:pPr>
              <w:jc w:val="both"/>
              <w:rPr>
                <w:rFonts w:ascii="Arial" w:hAnsi="Arial" w:cs="Arial"/>
                <w:b/>
                <w:bCs/>
                <w:sz w:val="16"/>
                <w:szCs w:val="16"/>
              </w:rPr>
            </w:pPr>
            <w:r w:rsidRPr="002A18EE">
              <w:rPr>
                <w:rFonts w:ascii="Arial" w:hAnsi="Arial" w:cs="Arial"/>
                <w:b/>
                <w:bCs/>
                <w:sz w:val="16"/>
                <w:szCs w:val="16"/>
              </w:rPr>
              <w:t>Farináceo II</w:t>
            </w:r>
          </w:p>
        </w:tc>
        <w:tc>
          <w:tcPr>
            <w:tcW w:w="3591" w:type="dxa"/>
            <w:tcBorders>
              <w:top w:val="single" w:sz="4" w:space="0" w:color="000000"/>
              <w:left w:val="single" w:sz="4" w:space="0" w:color="000000"/>
              <w:bottom w:val="single" w:sz="4" w:space="0" w:color="000000"/>
              <w:right w:val="single" w:sz="4" w:space="0" w:color="000000"/>
            </w:tcBorders>
            <w:hideMark/>
          </w:tcPr>
          <w:p w14:paraId="684BEA5E"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Papa o pasta o plátano </w:t>
            </w:r>
            <w:proofErr w:type="spellStart"/>
            <w:r w:rsidRPr="002A18EE">
              <w:rPr>
                <w:rFonts w:ascii="Arial" w:eastAsia="MS Mincho" w:hAnsi="Arial" w:cs="Arial"/>
                <w:color w:val="000000"/>
                <w:sz w:val="16"/>
                <w:szCs w:val="16"/>
              </w:rPr>
              <w:t>ó</w:t>
            </w:r>
            <w:proofErr w:type="spellEnd"/>
            <w:r w:rsidRPr="002A18EE">
              <w:rPr>
                <w:rFonts w:ascii="Arial" w:eastAsia="MS Mincho" w:hAnsi="Arial" w:cs="Arial"/>
                <w:color w:val="000000"/>
                <w:sz w:val="16"/>
                <w:szCs w:val="16"/>
              </w:rPr>
              <w:t xml:space="preserve"> yuca   </w:t>
            </w:r>
          </w:p>
        </w:tc>
        <w:tc>
          <w:tcPr>
            <w:tcW w:w="1124" w:type="dxa"/>
            <w:tcBorders>
              <w:top w:val="single" w:sz="4" w:space="0" w:color="000000"/>
              <w:left w:val="single" w:sz="4" w:space="0" w:color="000000"/>
              <w:bottom w:val="single" w:sz="4" w:space="0" w:color="000000"/>
              <w:right w:val="single" w:sz="4" w:space="0" w:color="auto"/>
            </w:tcBorders>
            <w:hideMark/>
          </w:tcPr>
          <w:p w14:paraId="436B1847"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120 gr</w:t>
            </w:r>
          </w:p>
        </w:tc>
        <w:tc>
          <w:tcPr>
            <w:tcW w:w="992" w:type="dxa"/>
            <w:tcBorders>
              <w:top w:val="single" w:sz="4" w:space="0" w:color="000000"/>
              <w:left w:val="single" w:sz="4" w:space="0" w:color="auto"/>
              <w:bottom w:val="single" w:sz="4" w:space="0" w:color="000000"/>
              <w:right w:val="single" w:sz="4" w:space="0" w:color="auto"/>
            </w:tcBorders>
          </w:tcPr>
          <w:p w14:paraId="7E8F267E"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54C4B3A5" w14:textId="77777777" w:rsidR="00432B63" w:rsidRPr="00B6191B" w:rsidRDefault="00432B63" w:rsidP="006D064F">
            <w:pPr>
              <w:jc w:val="both"/>
              <w:rPr>
                <w:rFonts w:ascii="Arial" w:hAnsi="Arial" w:cs="Arial"/>
                <w:bCs/>
                <w:sz w:val="16"/>
                <w:szCs w:val="16"/>
              </w:rPr>
            </w:pPr>
          </w:p>
        </w:tc>
      </w:tr>
      <w:tr w:rsidR="00432B63" w:rsidRPr="00B6191B" w14:paraId="4FEA5CD2"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632E8ECE" w14:textId="77777777" w:rsidR="00432B63" w:rsidRPr="00B6191B" w:rsidRDefault="00432B63" w:rsidP="006D064F">
            <w:pPr>
              <w:rPr>
                <w:rFonts w:ascii="Arial" w:hAnsi="Arial" w:cs="Arial"/>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hideMark/>
          </w:tcPr>
          <w:p w14:paraId="0C29556C" w14:textId="77777777" w:rsidR="00432B63" w:rsidRPr="002A18EE" w:rsidRDefault="00432B63" w:rsidP="006D064F">
            <w:pPr>
              <w:jc w:val="both"/>
              <w:rPr>
                <w:rFonts w:ascii="Arial" w:hAnsi="Arial" w:cs="Arial"/>
                <w:b/>
                <w:bCs/>
                <w:sz w:val="16"/>
                <w:szCs w:val="16"/>
              </w:rPr>
            </w:pPr>
            <w:r w:rsidRPr="002A18EE">
              <w:rPr>
                <w:rFonts w:ascii="Arial" w:hAnsi="Arial" w:cs="Arial"/>
                <w:b/>
                <w:bCs/>
                <w:sz w:val="16"/>
                <w:szCs w:val="16"/>
              </w:rPr>
              <w:t xml:space="preserve">Verdura </w:t>
            </w:r>
          </w:p>
        </w:tc>
        <w:tc>
          <w:tcPr>
            <w:tcW w:w="3591" w:type="dxa"/>
            <w:tcBorders>
              <w:top w:val="single" w:sz="4" w:space="0" w:color="000000"/>
              <w:left w:val="single" w:sz="4" w:space="0" w:color="000000"/>
              <w:bottom w:val="single" w:sz="4" w:space="0" w:color="000000"/>
              <w:right w:val="single" w:sz="4" w:space="0" w:color="000000"/>
            </w:tcBorders>
            <w:hideMark/>
          </w:tcPr>
          <w:p w14:paraId="28BEC8E2" w14:textId="77777777" w:rsidR="00432B63" w:rsidRPr="002A18EE" w:rsidRDefault="00432B63" w:rsidP="006D064F">
            <w:pPr>
              <w:autoSpaceDE w:val="0"/>
              <w:autoSpaceDN w:val="0"/>
              <w:adjustRightInd w:val="0"/>
              <w:rPr>
                <w:rFonts w:ascii="Arial" w:eastAsia="MS Mincho" w:hAnsi="Arial" w:cs="Arial"/>
                <w:color w:val="000000"/>
                <w:sz w:val="16"/>
                <w:szCs w:val="16"/>
              </w:rPr>
            </w:pPr>
            <w:r w:rsidRPr="002A18EE">
              <w:rPr>
                <w:rFonts w:ascii="Arial" w:eastAsia="MS Mincho" w:hAnsi="Arial" w:cs="Arial"/>
                <w:color w:val="000000"/>
                <w:sz w:val="16"/>
                <w:szCs w:val="16"/>
              </w:rPr>
              <w:t xml:space="preserve">Cruda o cocida </w:t>
            </w:r>
          </w:p>
        </w:tc>
        <w:tc>
          <w:tcPr>
            <w:tcW w:w="1124" w:type="dxa"/>
            <w:tcBorders>
              <w:top w:val="single" w:sz="4" w:space="0" w:color="000000"/>
              <w:left w:val="single" w:sz="4" w:space="0" w:color="000000"/>
              <w:bottom w:val="single" w:sz="4" w:space="0" w:color="000000"/>
              <w:right w:val="single" w:sz="4" w:space="0" w:color="auto"/>
            </w:tcBorders>
            <w:hideMark/>
          </w:tcPr>
          <w:p w14:paraId="3A2D45DE"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90 gr</w:t>
            </w:r>
          </w:p>
        </w:tc>
        <w:tc>
          <w:tcPr>
            <w:tcW w:w="992" w:type="dxa"/>
            <w:tcBorders>
              <w:top w:val="single" w:sz="4" w:space="0" w:color="auto"/>
              <w:left w:val="single" w:sz="4" w:space="0" w:color="auto"/>
              <w:bottom w:val="single" w:sz="4" w:space="0" w:color="000000"/>
              <w:right w:val="single" w:sz="4" w:space="0" w:color="auto"/>
            </w:tcBorders>
          </w:tcPr>
          <w:p w14:paraId="75DE1F3A" w14:textId="77777777" w:rsidR="00432B63" w:rsidRPr="00B6191B" w:rsidRDefault="00432B63" w:rsidP="006D064F">
            <w:pPr>
              <w:jc w:val="both"/>
              <w:rPr>
                <w:rFonts w:ascii="Arial" w:hAnsi="Arial" w:cs="Arial"/>
                <w:bCs/>
                <w:sz w:val="16"/>
                <w:szCs w:val="16"/>
              </w:rPr>
            </w:pPr>
          </w:p>
        </w:tc>
        <w:tc>
          <w:tcPr>
            <w:tcW w:w="1417" w:type="dxa"/>
            <w:tcBorders>
              <w:top w:val="single" w:sz="4" w:space="0" w:color="auto"/>
              <w:left w:val="single" w:sz="4" w:space="0" w:color="auto"/>
              <w:bottom w:val="single" w:sz="4" w:space="0" w:color="000000"/>
              <w:right w:val="single" w:sz="4" w:space="0" w:color="000000"/>
            </w:tcBorders>
          </w:tcPr>
          <w:p w14:paraId="6560DC25" w14:textId="77777777" w:rsidR="00432B63" w:rsidRPr="00B6191B" w:rsidRDefault="00432B63" w:rsidP="006D064F">
            <w:pPr>
              <w:jc w:val="both"/>
              <w:rPr>
                <w:rFonts w:ascii="Arial" w:hAnsi="Arial" w:cs="Arial"/>
                <w:bCs/>
                <w:sz w:val="16"/>
                <w:szCs w:val="16"/>
              </w:rPr>
            </w:pPr>
          </w:p>
        </w:tc>
      </w:tr>
      <w:tr w:rsidR="00432B63" w:rsidRPr="00B6191B" w14:paraId="14993E1F"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6CF7B4E9" w14:textId="77777777" w:rsidR="00432B63" w:rsidRPr="00B6191B" w:rsidRDefault="00432B63" w:rsidP="006D064F">
            <w:pPr>
              <w:rPr>
                <w:rFonts w:ascii="Arial" w:hAnsi="Arial" w:cs="Arial"/>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hideMark/>
          </w:tcPr>
          <w:p w14:paraId="75E43990"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 xml:space="preserve">Bebida </w:t>
            </w:r>
          </w:p>
        </w:tc>
        <w:tc>
          <w:tcPr>
            <w:tcW w:w="3591" w:type="dxa"/>
            <w:tcBorders>
              <w:top w:val="single" w:sz="4" w:space="0" w:color="000000"/>
              <w:left w:val="single" w:sz="4" w:space="0" w:color="000000"/>
              <w:bottom w:val="single" w:sz="4" w:space="0" w:color="000000"/>
              <w:right w:val="single" w:sz="4" w:space="0" w:color="000000"/>
            </w:tcBorders>
            <w:hideMark/>
          </w:tcPr>
          <w:p w14:paraId="4F81514F"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Jugo de fruta </w:t>
            </w:r>
          </w:p>
        </w:tc>
        <w:tc>
          <w:tcPr>
            <w:tcW w:w="1124" w:type="dxa"/>
            <w:tcBorders>
              <w:top w:val="single" w:sz="4" w:space="0" w:color="000000"/>
              <w:left w:val="single" w:sz="4" w:space="0" w:color="000000"/>
              <w:bottom w:val="single" w:sz="4" w:space="0" w:color="000000"/>
              <w:right w:val="single" w:sz="4" w:space="0" w:color="auto"/>
            </w:tcBorders>
            <w:hideMark/>
          </w:tcPr>
          <w:p w14:paraId="2F191140"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200 </w:t>
            </w:r>
            <w:proofErr w:type="spellStart"/>
            <w:r w:rsidRPr="00B6191B">
              <w:rPr>
                <w:rFonts w:ascii="Arial" w:hAnsi="Arial" w:cs="Arial"/>
                <w:bCs/>
                <w:sz w:val="16"/>
                <w:szCs w:val="16"/>
              </w:rPr>
              <w:t>cc</w:t>
            </w:r>
            <w:proofErr w:type="spellEnd"/>
          </w:p>
        </w:tc>
        <w:tc>
          <w:tcPr>
            <w:tcW w:w="992" w:type="dxa"/>
            <w:tcBorders>
              <w:top w:val="single" w:sz="4" w:space="0" w:color="000000"/>
              <w:left w:val="single" w:sz="4" w:space="0" w:color="auto"/>
              <w:bottom w:val="single" w:sz="4" w:space="0" w:color="000000"/>
              <w:right w:val="single" w:sz="4" w:space="0" w:color="auto"/>
            </w:tcBorders>
          </w:tcPr>
          <w:p w14:paraId="6FB79E03"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7235CA27" w14:textId="77777777" w:rsidR="00432B63" w:rsidRPr="00B6191B" w:rsidRDefault="00432B63" w:rsidP="006D064F">
            <w:pPr>
              <w:jc w:val="both"/>
              <w:rPr>
                <w:rFonts w:ascii="Arial" w:hAnsi="Arial" w:cs="Arial"/>
                <w:bCs/>
                <w:sz w:val="16"/>
                <w:szCs w:val="16"/>
              </w:rPr>
            </w:pPr>
          </w:p>
        </w:tc>
      </w:tr>
      <w:tr w:rsidR="00432B63" w:rsidRPr="00B6191B" w14:paraId="5E29CE82" w14:textId="77777777" w:rsidTr="006D064F">
        <w:trPr>
          <w:trHeight w:val="20"/>
          <w:jc w:val="center"/>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14:paraId="55F0D9CB" w14:textId="77777777" w:rsidR="00432B63" w:rsidRPr="00B6191B" w:rsidRDefault="00432B63" w:rsidP="006D064F">
            <w:pPr>
              <w:rPr>
                <w:rFonts w:ascii="Arial" w:hAnsi="Arial" w:cs="Arial"/>
                <w:sz w:val="16"/>
                <w:szCs w:val="16"/>
                <w:lang w:eastAsia="es-CO"/>
              </w:rPr>
            </w:pPr>
          </w:p>
        </w:tc>
        <w:tc>
          <w:tcPr>
            <w:tcW w:w="1417" w:type="dxa"/>
            <w:tcBorders>
              <w:top w:val="single" w:sz="4" w:space="0" w:color="000000"/>
              <w:left w:val="single" w:sz="4" w:space="0" w:color="000000"/>
              <w:bottom w:val="single" w:sz="4" w:space="0" w:color="000000"/>
              <w:right w:val="single" w:sz="4" w:space="0" w:color="000000"/>
            </w:tcBorders>
            <w:hideMark/>
          </w:tcPr>
          <w:p w14:paraId="13E012DF"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 xml:space="preserve">Postre </w:t>
            </w:r>
          </w:p>
        </w:tc>
        <w:tc>
          <w:tcPr>
            <w:tcW w:w="3591" w:type="dxa"/>
            <w:tcBorders>
              <w:top w:val="single" w:sz="4" w:space="0" w:color="000000"/>
              <w:left w:val="single" w:sz="4" w:space="0" w:color="000000"/>
              <w:bottom w:val="single" w:sz="4" w:space="0" w:color="000000"/>
              <w:right w:val="single" w:sz="4" w:space="0" w:color="000000"/>
            </w:tcBorders>
            <w:hideMark/>
          </w:tcPr>
          <w:p w14:paraId="1640AB7D"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Dulce de fruta </w:t>
            </w:r>
            <w:proofErr w:type="spellStart"/>
            <w:proofErr w:type="gramStart"/>
            <w:r w:rsidRPr="00B6191B">
              <w:rPr>
                <w:rFonts w:ascii="Arial" w:eastAsia="MS Mincho" w:hAnsi="Arial" w:cs="Arial"/>
                <w:color w:val="000000"/>
                <w:sz w:val="16"/>
                <w:szCs w:val="16"/>
              </w:rPr>
              <w:t>ó</w:t>
            </w:r>
            <w:proofErr w:type="spellEnd"/>
            <w:r w:rsidRPr="00B6191B">
              <w:rPr>
                <w:rFonts w:ascii="Arial" w:eastAsia="MS Mincho" w:hAnsi="Arial" w:cs="Arial"/>
                <w:color w:val="000000"/>
                <w:sz w:val="16"/>
                <w:szCs w:val="16"/>
              </w:rPr>
              <w:t xml:space="preserve"> ,bocadillo</w:t>
            </w:r>
            <w:proofErr w:type="gramEnd"/>
            <w:r w:rsidRPr="00B6191B">
              <w:rPr>
                <w:rFonts w:ascii="Arial" w:eastAsia="MS Mincho" w:hAnsi="Arial" w:cs="Arial"/>
                <w:color w:val="000000"/>
                <w:sz w:val="16"/>
                <w:szCs w:val="16"/>
              </w:rPr>
              <w:t xml:space="preserve"> </w:t>
            </w:r>
            <w:proofErr w:type="spellStart"/>
            <w:r w:rsidRPr="00B6191B">
              <w:rPr>
                <w:rFonts w:ascii="Arial" w:eastAsia="MS Mincho" w:hAnsi="Arial" w:cs="Arial"/>
                <w:color w:val="000000"/>
                <w:sz w:val="16"/>
                <w:szCs w:val="16"/>
              </w:rPr>
              <w:t>ó</w:t>
            </w:r>
            <w:proofErr w:type="spellEnd"/>
            <w:r w:rsidRPr="00B6191B">
              <w:rPr>
                <w:rFonts w:ascii="Arial" w:eastAsia="MS Mincho" w:hAnsi="Arial" w:cs="Arial"/>
                <w:color w:val="000000"/>
                <w:sz w:val="16"/>
                <w:szCs w:val="16"/>
              </w:rPr>
              <w:t xml:space="preserve"> gelatina</w:t>
            </w:r>
          </w:p>
        </w:tc>
        <w:tc>
          <w:tcPr>
            <w:tcW w:w="1124" w:type="dxa"/>
            <w:tcBorders>
              <w:top w:val="single" w:sz="4" w:space="0" w:color="000000"/>
              <w:left w:val="single" w:sz="4" w:space="0" w:color="000000"/>
              <w:bottom w:val="single" w:sz="4" w:space="0" w:color="000000"/>
              <w:right w:val="single" w:sz="4" w:space="0" w:color="auto"/>
            </w:tcBorders>
            <w:hideMark/>
          </w:tcPr>
          <w:p w14:paraId="49FF8FE9"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60 gr</w:t>
            </w:r>
          </w:p>
        </w:tc>
        <w:tc>
          <w:tcPr>
            <w:tcW w:w="992" w:type="dxa"/>
            <w:tcBorders>
              <w:top w:val="single" w:sz="4" w:space="0" w:color="000000"/>
              <w:left w:val="single" w:sz="4" w:space="0" w:color="auto"/>
              <w:bottom w:val="single" w:sz="4" w:space="0" w:color="000000"/>
              <w:right w:val="single" w:sz="4" w:space="0" w:color="auto"/>
            </w:tcBorders>
          </w:tcPr>
          <w:p w14:paraId="6C40ABA4" w14:textId="77777777" w:rsidR="00432B63" w:rsidRPr="00B6191B" w:rsidRDefault="00432B63" w:rsidP="006D064F">
            <w:pPr>
              <w:jc w:val="both"/>
              <w:rPr>
                <w:rFonts w:ascii="Arial" w:hAnsi="Arial" w:cs="Arial"/>
                <w:bCs/>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0805B628" w14:textId="77777777" w:rsidR="00432B63" w:rsidRPr="00B6191B" w:rsidRDefault="00432B63" w:rsidP="006D064F">
            <w:pPr>
              <w:jc w:val="both"/>
              <w:rPr>
                <w:rFonts w:ascii="Arial" w:hAnsi="Arial" w:cs="Arial"/>
                <w:bCs/>
                <w:sz w:val="16"/>
                <w:szCs w:val="16"/>
              </w:rPr>
            </w:pPr>
          </w:p>
        </w:tc>
      </w:tr>
      <w:tr w:rsidR="00432B63" w:rsidRPr="00B6191B" w14:paraId="1F2F9796" w14:textId="77777777" w:rsidTr="006D064F">
        <w:trPr>
          <w:trHeight w:val="20"/>
          <w:jc w:val="center"/>
        </w:trPr>
        <w:tc>
          <w:tcPr>
            <w:tcW w:w="10201" w:type="dxa"/>
            <w:gridSpan w:val="6"/>
            <w:tcBorders>
              <w:top w:val="single" w:sz="4" w:space="0" w:color="000000"/>
              <w:left w:val="single" w:sz="4" w:space="0" w:color="000000"/>
              <w:bottom w:val="single" w:sz="4" w:space="0" w:color="000000"/>
              <w:right w:val="single" w:sz="4" w:space="0" w:color="000000"/>
            </w:tcBorders>
          </w:tcPr>
          <w:p w14:paraId="04E430FD" w14:textId="77777777" w:rsidR="00432B63" w:rsidRPr="00B6191B" w:rsidRDefault="00432B63" w:rsidP="006D064F">
            <w:pPr>
              <w:rPr>
                <w:rFonts w:ascii="Arial" w:hAnsi="Arial" w:cs="Arial"/>
                <w:b/>
                <w:bCs/>
                <w:sz w:val="16"/>
                <w:szCs w:val="16"/>
              </w:rPr>
            </w:pPr>
          </w:p>
          <w:p w14:paraId="413812A2" w14:textId="77777777" w:rsidR="00432B63" w:rsidRPr="00B6191B" w:rsidRDefault="00432B63" w:rsidP="006D064F">
            <w:pPr>
              <w:jc w:val="center"/>
              <w:rPr>
                <w:rFonts w:ascii="Arial" w:hAnsi="Arial" w:cs="Arial"/>
                <w:bCs/>
                <w:sz w:val="16"/>
                <w:szCs w:val="16"/>
              </w:rPr>
            </w:pPr>
            <w:r w:rsidRPr="00B6191B">
              <w:rPr>
                <w:rFonts w:ascii="Arial" w:hAnsi="Arial" w:cs="Arial"/>
                <w:b/>
                <w:bCs/>
                <w:sz w:val="16"/>
                <w:szCs w:val="16"/>
              </w:rPr>
              <w:t>OTRAS CARACTE</w:t>
            </w:r>
            <w:r>
              <w:rPr>
                <w:rFonts w:ascii="Arial" w:hAnsi="Arial" w:cs="Arial"/>
                <w:b/>
                <w:bCs/>
                <w:sz w:val="16"/>
                <w:szCs w:val="16"/>
              </w:rPr>
              <w:t>RÍSTICAS DE LA DIETA HIPOSODICA</w:t>
            </w:r>
          </w:p>
        </w:tc>
      </w:tr>
      <w:tr w:rsidR="00432B63" w:rsidRPr="00B6191B" w14:paraId="705B18EC" w14:textId="77777777" w:rsidTr="006D064F">
        <w:trPr>
          <w:trHeight w:val="20"/>
          <w:jc w:val="center"/>
        </w:trPr>
        <w:tc>
          <w:tcPr>
            <w:tcW w:w="7792" w:type="dxa"/>
            <w:gridSpan w:val="4"/>
            <w:tcBorders>
              <w:top w:val="single" w:sz="4" w:space="0" w:color="000000"/>
              <w:left w:val="single" w:sz="4" w:space="0" w:color="000000"/>
              <w:bottom w:val="single" w:sz="4" w:space="0" w:color="000000"/>
              <w:right w:val="single" w:sz="4" w:space="0" w:color="auto"/>
            </w:tcBorders>
            <w:vAlign w:val="center"/>
            <w:hideMark/>
          </w:tcPr>
          <w:p w14:paraId="7FD71AF2" w14:textId="77777777" w:rsidR="00432B63" w:rsidRPr="00B6191B" w:rsidRDefault="00432B63" w:rsidP="006D064F">
            <w:pPr>
              <w:jc w:val="both"/>
              <w:rPr>
                <w:rFonts w:ascii="Arial" w:hAnsi="Arial" w:cs="Arial"/>
                <w:b/>
                <w:bCs/>
                <w:sz w:val="16"/>
                <w:szCs w:val="16"/>
              </w:rPr>
            </w:pPr>
            <w:r w:rsidRPr="00B6191B">
              <w:rPr>
                <w:rFonts w:ascii="Arial" w:hAnsi="Arial" w:cs="Arial"/>
                <w:sz w:val="16"/>
                <w:szCs w:val="16"/>
              </w:rPr>
              <w:t>El aporte de sodio de la dieta debe ser máximo 2 gr.</w:t>
            </w:r>
          </w:p>
        </w:tc>
        <w:tc>
          <w:tcPr>
            <w:tcW w:w="992" w:type="dxa"/>
            <w:tcBorders>
              <w:top w:val="single" w:sz="4" w:space="0" w:color="000000"/>
              <w:left w:val="single" w:sz="4" w:space="0" w:color="auto"/>
              <w:bottom w:val="single" w:sz="4" w:space="0" w:color="000000"/>
              <w:right w:val="single" w:sz="4" w:space="0" w:color="auto"/>
            </w:tcBorders>
          </w:tcPr>
          <w:p w14:paraId="7A31C4B9" w14:textId="77777777" w:rsidR="00432B63" w:rsidRPr="00B6191B" w:rsidRDefault="00432B63" w:rsidP="006D064F">
            <w:pPr>
              <w:jc w:val="both"/>
              <w:rPr>
                <w:rFonts w:ascii="Arial" w:hAnsi="Arial" w:cs="Arial"/>
                <w:b/>
                <w:bCs/>
                <w:sz w:val="16"/>
                <w:szCs w:val="16"/>
              </w:rPr>
            </w:pPr>
          </w:p>
        </w:tc>
        <w:tc>
          <w:tcPr>
            <w:tcW w:w="1417" w:type="dxa"/>
            <w:tcBorders>
              <w:top w:val="single" w:sz="4" w:space="0" w:color="000000"/>
              <w:left w:val="single" w:sz="4" w:space="0" w:color="auto"/>
              <w:bottom w:val="single" w:sz="4" w:space="0" w:color="auto"/>
              <w:right w:val="single" w:sz="4" w:space="0" w:color="000000"/>
            </w:tcBorders>
          </w:tcPr>
          <w:p w14:paraId="6254F580" w14:textId="77777777" w:rsidR="00432B63" w:rsidRPr="00B6191B" w:rsidRDefault="00432B63" w:rsidP="006D064F">
            <w:pPr>
              <w:jc w:val="both"/>
              <w:rPr>
                <w:rFonts w:ascii="Arial" w:hAnsi="Arial" w:cs="Arial"/>
                <w:b/>
                <w:bCs/>
                <w:sz w:val="16"/>
                <w:szCs w:val="16"/>
              </w:rPr>
            </w:pPr>
          </w:p>
        </w:tc>
      </w:tr>
      <w:tr w:rsidR="00432B63" w:rsidRPr="00B6191B" w14:paraId="3907A021" w14:textId="77777777" w:rsidTr="006D064F">
        <w:trPr>
          <w:trHeight w:val="20"/>
          <w:jc w:val="center"/>
        </w:trPr>
        <w:tc>
          <w:tcPr>
            <w:tcW w:w="7792" w:type="dxa"/>
            <w:gridSpan w:val="4"/>
            <w:tcBorders>
              <w:top w:val="single" w:sz="4" w:space="0" w:color="000000"/>
              <w:left w:val="single" w:sz="4" w:space="0" w:color="000000"/>
              <w:bottom w:val="single" w:sz="4" w:space="0" w:color="000000"/>
              <w:right w:val="single" w:sz="4" w:space="0" w:color="auto"/>
            </w:tcBorders>
            <w:vAlign w:val="center"/>
            <w:hideMark/>
          </w:tcPr>
          <w:p w14:paraId="71D80560" w14:textId="77777777" w:rsidR="00432B63" w:rsidRPr="00B6191B" w:rsidRDefault="00432B63" w:rsidP="006D064F">
            <w:pPr>
              <w:autoSpaceDE w:val="0"/>
              <w:autoSpaceDN w:val="0"/>
              <w:adjustRightInd w:val="0"/>
              <w:jc w:val="both"/>
              <w:rPr>
                <w:rFonts w:ascii="Arial" w:hAnsi="Arial" w:cs="Arial"/>
                <w:color w:val="000000"/>
                <w:sz w:val="16"/>
                <w:szCs w:val="16"/>
              </w:rPr>
            </w:pPr>
            <w:r w:rsidRPr="00B6191B">
              <w:rPr>
                <w:rFonts w:ascii="Arial" w:hAnsi="Arial" w:cs="Arial"/>
                <w:color w:val="000000"/>
                <w:sz w:val="16"/>
                <w:szCs w:val="16"/>
              </w:rPr>
              <w:t>Todos los alimentos deben prepararse sin sal y adicionar sobre de sal de 1 gramo según solicitud de nutrición</w:t>
            </w:r>
          </w:p>
        </w:tc>
        <w:tc>
          <w:tcPr>
            <w:tcW w:w="992" w:type="dxa"/>
            <w:tcBorders>
              <w:top w:val="single" w:sz="4" w:space="0" w:color="000000"/>
              <w:left w:val="single" w:sz="4" w:space="0" w:color="auto"/>
              <w:bottom w:val="single" w:sz="4" w:space="0" w:color="000000"/>
              <w:right w:val="single" w:sz="4" w:space="0" w:color="auto"/>
            </w:tcBorders>
          </w:tcPr>
          <w:p w14:paraId="07532698" w14:textId="77777777" w:rsidR="00432B63" w:rsidRPr="00B6191B" w:rsidRDefault="00432B63" w:rsidP="006D064F">
            <w:pPr>
              <w:autoSpaceDE w:val="0"/>
              <w:autoSpaceDN w:val="0"/>
              <w:adjustRightInd w:val="0"/>
              <w:jc w:val="both"/>
              <w:rPr>
                <w:rFonts w:ascii="Arial" w:hAnsi="Arial" w:cs="Arial"/>
                <w:color w:val="000000"/>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1BFC4C4B" w14:textId="77777777" w:rsidR="00432B63" w:rsidRPr="00B6191B" w:rsidRDefault="00432B63" w:rsidP="006D064F">
            <w:pPr>
              <w:autoSpaceDE w:val="0"/>
              <w:autoSpaceDN w:val="0"/>
              <w:adjustRightInd w:val="0"/>
              <w:jc w:val="both"/>
              <w:rPr>
                <w:rFonts w:ascii="Arial" w:hAnsi="Arial" w:cs="Arial"/>
                <w:color w:val="000000"/>
                <w:sz w:val="16"/>
                <w:szCs w:val="16"/>
              </w:rPr>
            </w:pPr>
          </w:p>
        </w:tc>
      </w:tr>
      <w:tr w:rsidR="00432B63" w:rsidRPr="00B6191B" w14:paraId="3976854E" w14:textId="77777777" w:rsidTr="006D064F">
        <w:trPr>
          <w:trHeight w:val="20"/>
          <w:jc w:val="center"/>
        </w:trPr>
        <w:tc>
          <w:tcPr>
            <w:tcW w:w="7792" w:type="dxa"/>
            <w:gridSpan w:val="4"/>
            <w:tcBorders>
              <w:top w:val="single" w:sz="4" w:space="0" w:color="000000"/>
              <w:left w:val="single" w:sz="4" w:space="0" w:color="000000"/>
              <w:bottom w:val="single" w:sz="4" w:space="0" w:color="000000"/>
              <w:right w:val="single" w:sz="4" w:space="0" w:color="auto"/>
            </w:tcBorders>
            <w:vAlign w:val="center"/>
            <w:hideMark/>
          </w:tcPr>
          <w:p w14:paraId="7496E561" w14:textId="77777777" w:rsidR="00432B63" w:rsidRPr="00B6191B" w:rsidRDefault="00432B63" w:rsidP="006D064F">
            <w:pPr>
              <w:autoSpaceDE w:val="0"/>
              <w:autoSpaceDN w:val="0"/>
              <w:adjustRightInd w:val="0"/>
              <w:jc w:val="both"/>
              <w:rPr>
                <w:rFonts w:ascii="Arial" w:hAnsi="Arial" w:cs="Arial"/>
                <w:color w:val="000000"/>
                <w:sz w:val="16"/>
                <w:szCs w:val="16"/>
              </w:rPr>
            </w:pPr>
            <w:r w:rsidRPr="00B6191B">
              <w:rPr>
                <w:rFonts w:ascii="Arial" w:hAnsi="Arial" w:cs="Arial"/>
                <w:color w:val="000000"/>
                <w:sz w:val="16"/>
                <w:szCs w:val="16"/>
              </w:rPr>
              <w:t xml:space="preserve">En la dieta hipo sódica NO JUGO NO LECHE </w:t>
            </w:r>
            <w:r w:rsidRPr="00B6191B">
              <w:rPr>
                <w:rFonts w:ascii="Arial" w:hAnsi="Arial" w:cs="Arial"/>
                <w:b/>
                <w:bCs/>
                <w:color w:val="000000"/>
                <w:sz w:val="16"/>
                <w:szCs w:val="16"/>
              </w:rPr>
              <w:t xml:space="preserve">no se permite </w:t>
            </w:r>
            <w:r w:rsidRPr="00B6191B">
              <w:rPr>
                <w:rFonts w:ascii="Arial" w:hAnsi="Arial" w:cs="Arial"/>
                <w:color w:val="000000"/>
                <w:sz w:val="16"/>
                <w:szCs w:val="16"/>
              </w:rPr>
              <w:t>el empleo de lácteos, frutas, jugos, cremas, alimentos productores de gas, salsas. En ocasiones se podrá utilizar porción de fruta o jugo de fruta astringente con el aval de la nutricionista, especificando el tipo de fruta.</w:t>
            </w:r>
          </w:p>
        </w:tc>
        <w:tc>
          <w:tcPr>
            <w:tcW w:w="992" w:type="dxa"/>
            <w:tcBorders>
              <w:top w:val="single" w:sz="4" w:space="0" w:color="000000"/>
              <w:left w:val="single" w:sz="4" w:space="0" w:color="auto"/>
              <w:bottom w:val="single" w:sz="4" w:space="0" w:color="000000"/>
              <w:right w:val="single" w:sz="4" w:space="0" w:color="auto"/>
            </w:tcBorders>
          </w:tcPr>
          <w:p w14:paraId="5BEAC0CF" w14:textId="77777777" w:rsidR="00432B63" w:rsidRPr="00B6191B" w:rsidRDefault="00432B63" w:rsidP="006D064F">
            <w:pPr>
              <w:autoSpaceDE w:val="0"/>
              <w:autoSpaceDN w:val="0"/>
              <w:adjustRightInd w:val="0"/>
              <w:jc w:val="both"/>
              <w:rPr>
                <w:rFonts w:ascii="Arial" w:hAnsi="Arial" w:cs="Arial"/>
                <w:color w:val="000000"/>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57F3A7BB" w14:textId="77777777" w:rsidR="00432B63" w:rsidRPr="00B6191B" w:rsidRDefault="00432B63" w:rsidP="006D064F">
            <w:pPr>
              <w:autoSpaceDE w:val="0"/>
              <w:autoSpaceDN w:val="0"/>
              <w:adjustRightInd w:val="0"/>
              <w:jc w:val="both"/>
              <w:rPr>
                <w:rFonts w:ascii="Arial" w:hAnsi="Arial" w:cs="Arial"/>
                <w:color w:val="000000"/>
                <w:sz w:val="16"/>
                <w:szCs w:val="16"/>
              </w:rPr>
            </w:pPr>
          </w:p>
        </w:tc>
      </w:tr>
      <w:tr w:rsidR="00432B63" w:rsidRPr="00B6191B" w14:paraId="23D3DA7D" w14:textId="77777777" w:rsidTr="006D064F">
        <w:trPr>
          <w:trHeight w:val="20"/>
          <w:jc w:val="center"/>
        </w:trPr>
        <w:tc>
          <w:tcPr>
            <w:tcW w:w="7792" w:type="dxa"/>
            <w:gridSpan w:val="4"/>
            <w:tcBorders>
              <w:top w:val="single" w:sz="4" w:space="0" w:color="000000"/>
              <w:left w:val="single" w:sz="4" w:space="0" w:color="000000"/>
              <w:bottom w:val="single" w:sz="4" w:space="0" w:color="000000"/>
              <w:right w:val="single" w:sz="4" w:space="0" w:color="auto"/>
            </w:tcBorders>
            <w:vAlign w:val="center"/>
            <w:hideMark/>
          </w:tcPr>
          <w:p w14:paraId="12E4C90C" w14:textId="77777777" w:rsidR="00432B63" w:rsidRPr="00B6191B" w:rsidRDefault="00432B63" w:rsidP="006D064F">
            <w:pPr>
              <w:autoSpaceDE w:val="0"/>
              <w:autoSpaceDN w:val="0"/>
              <w:adjustRightInd w:val="0"/>
              <w:jc w:val="both"/>
              <w:rPr>
                <w:rFonts w:ascii="Arial" w:hAnsi="Arial" w:cs="Arial"/>
                <w:color w:val="000000"/>
                <w:sz w:val="16"/>
                <w:szCs w:val="16"/>
              </w:rPr>
            </w:pPr>
            <w:r w:rsidRPr="00B6191B">
              <w:rPr>
                <w:rFonts w:ascii="Arial" w:hAnsi="Arial" w:cs="Arial"/>
                <w:color w:val="000000"/>
                <w:sz w:val="16"/>
                <w:szCs w:val="16"/>
              </w:rPr>
              <w:t>Todos los platos principales deben llevar cascos de limón o vinagreta natural en sobres</w:t>
            </w:r>
          </w:p>
        </w:tc>
        <w:tc>
          <w:tcPr>
            <w:tcW w:w="992" w:type="dxa"/>
            <w:tcBorders>
              <w:top w:val="single" w:sz="4" w:space="0" w:color="000000"/>
              <w:left w:val="single" w:sz="4" w:space="0" w:color="auto"/>
              <w:bottom w:val="single" w:sz="4" w:space="0" w:color="000000"/>
              <w:right w:val="single" w:sz="4" w:space="0" w:color="auto"/>
            </w:tcBorders>
          </w:tcPr>
          <w:p w14:paraId="6E017E50" w14:textId="77777777" w:rsidR="00432B63" w:rsidRPr="00B6191B" w:rsidRDefault="00432B63" w:rsidP="006D064F">
            <w:pPr>
              <w:autoSpaceDE w:val="0"/>
              <w:autoSpaceDN w:val="0"/>
              <w:adjustRightInd w:val="0"/>
              <w:jc w:val="both"/>
              <w:rPr>
                <w:rFonts w:ascii="Arial" w:hAnsi="Arial" w:cs="Arial"/>
                <w:color w:val="000000"/>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4A57C2AA" w14:textId="77777777" w:rsidR="00432B63" w:rsidRPr="00B6191B" w:rsidRDefault="00432B63" w:rsidP="006D064F">
            <w:pPr>
              <w:autoSpaceDE w:val="0"/>
              <w:autoSpaceDN w:val="0"/>
              <w:adjustRightInd w:val="0"/>
              <w:jc w:val="both"/>
              <w:rPr>
                <w:rFonts w:ascii="Arial" w:hAnsi="Arial" w:cs="Arial"/>
                <w:color w:val="000000"/>
                <w:sz w:val="16"/>
                <w:szCs w:val="16"/>
              </w:rPr>
            </w:pPr>
          </w:p>
        </w:tc>
      </w:tr>
      <w:tr w:rsidR="00432B63" w:rsidRPr="00B6191B" w14:paraId="63A86B13" w14:textId="77777777" w:rsidTr="006D064F">
        <w:trPr>
          <w:trHeight w:val="20"/>
          <w:jc w:val="center"/>
        </w:trPr>
        <w:tc>
          <w:tcPr>
            <w:tcW w:w="7792" w:type="dxa"/>
            <w:gridSpan w:val="4"/>
            <w:tcBorders>
              <w:top w:val="single" w:sz="4" w:space="0" w:color="000000"/>
              <w:left w:val="single" w:sz="4" w:space="0" w:color="000000"/>
              <w:bottom w:val="single" w:sz="4" w:space="0" w:color="000000"/>
              <w:right w:val="single" w:sz="4" w:space="0" w:color="auto"/>
            </w:tcBorders>
            <w:vAlign w:val="center"/>
            <w:hideMark/>
          </w:tcPr>
          <w:p w14:paraId="1171A203" w14:textId="77777777" w:rsidR="00432B63" w:rsidRPr="00B6191B" w:rsidRDefault="00432B63" w:rsidP="006D064F">
            <w:pPr>
              <w:autoSpaceDE w:val="0"/>
              <w:autoSpaceDN w:val="0"/>
              <w:adjustRightInd w:val="0"/>
              <w:jc w:val="both"/>
              <w:rPr>
                <w:rFonts w:ascii="Arial" w:hAnsi="Arial" w:cs="Arial"/>
                <w:color w:val="000000"/>
                <w:sz w:val="16"/>
                <w:szCs w:val="16"/>
              </w:rPr>
            </w:pPr>
            <w:r w:rsidRPr="00B6191B">
              <w:rPr>
                <w:rFonts w:ascii="Arial" w:hAnsi="Arial" w:cs="Arial"/>
                <w:color w:val="000000"/>
                <w:sz w:val="16"/>
                <w:szCs w:val="16"/>
              </w:rPr>
              <w:t>No se permite el suministro de concentrados, enlatados, salsamentaría, apio, espinaca, salsas, debe utilizarse leche descremada, y aceite 100% vegetal</w:t>
            </w:r>
          </w:p>
        </w:tc>
        <w:tc>
          <w:tcPr>
            <w:tcW w:w="992" w:type="dxa"/>
            <w:tcBorders>
              <w:top w:val="single" w:sz="4" w:space="0" w:color="000000"/>
              <w:left w:val="single" w:sz="4" w:space="0" w:color="auto"/>
              <w:bottom w:val="single" w:sz="4" w:space="0" w:color="000000"/>
              <w:right w:val="single" w:sz="4" w:space="0" w:color="auto"/>
            </w:tcBorders>
          </w:tcPr>
          <w:p w14:paraId="4F611432" w14:textId="77777777" w:rsidR="00432B63" w:rsidRPr="00B6191B" w:rsidRDefault="00432B63" w:rsidP="006D064F">
            <w:pPr>
              <w:autoSpaceDE w:val="0"/>
              <w:autoSpaceDN w:val="0"/>
              <w:adjustRightInd w:val="0"/>
              <w:jc w:val="both"/>
              <w:rPr>
                <w:rFonts w:ascii="Arial" w:hAnsi="Arial" w:cs="Arial"/>
                <w:color w:val="000000"/>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5A50AA77" w14:textId="77777777" w:rsidR="00432B63" w:rsidRPr="00B6191B" w:rsidRDefault="00432B63" w:rsidP="006D064F">
            <w:pPr>
              <w:autoSpaceDE w:val="0"/>
              <w:autoSpaceDN w:val="0"/>
              <w:adjustRightInd w:val="0"/>
              <w:jc w:val="both"/>
              <w:rPr>
                <w:rFonts w:ascii="Arial" w:hAnsi="Arial" w:cs="Arial"/>
                <w:color w:val="000000"/>
                <w:sz w:val="16"/>
                <w:szCs w:val="16"/>
              </w:rPr>
            </w:pPr>
          </w:p>
        </w:tc>
      </w:tr>
      <w:tr w:rsidR="00432B63" w:rsidRPr="00B6191B" w14:paraId="0B538EE1" w14:textId="77777777" w:rsidTr="006D064F">
        <w:trPr>
          <w:trHeight w:val="20"/>
          <w:jc w:val="center"/>
        </w:trPr>
        <w:tc>
          <w:tcPr>
            <w:tcW w:w="7792" w:type="dxa"/>
            <w:gridSpan w:val="4"/>
            <w:tcBorders>
              <w:top w:val="single" w:sz="4" w:space="0" w:color="000000"/>
              <w:left w:val="single" w:sz="4" w:space="0" w:color="000000"/>
              <w:bottom w:val="single" w:sz="4" w:space="0" w:color="000000"/>
              <w:right w:val="single" w:sz="4" w:space="0" w:color="auto"/>
            </w:tcBorders>
            <w:vAlign w:val="center"/>
            <w:hideMark/>
          </w:tcPr>
          <w:p w14:paraId="4F209B8E" w14:textId="77777777" w:rsidR="00432B63" w:rsidRPr="00B6191B" w:rsidRDefault="00432B63" w:rsidP="006D064F">
            <w:pPr>
              <w:autoSpaceDE w:val="0"/>
              <w:autoSpaceDN w:val="0"/>
              <w:adjustRightInd w:val="0"/>
              <w:jc w:val="both"/>
              <w:rPr>
                <w:rFonts w:ascii="Arial" w:hAnsi="Arial" w:cs="Arial"/>
                <w:color w:val="000000"/>
                <w:sz w:val="16"/>
                <w:szCs w:val="16"/>
              </w:rPr>
            </w:pPr>
            <w:r w:rsidRPr="00B6191B">
              <w:rPr>
                <w:rFonts w:ascii="Arial" w:hAnsi="Arial" w:cs="Arial"/>
                <w:color w:val="000000"/>
                <w:sz w:val="16"/>
                <w:szCs w:val="16"/>
              </w:rPr>
              <w:t>La dieta hipo sódica todo molido debe observar las indicaciones de la dieta blanda todo molido sin sal, pero la proteína debe ser molida y el farináceo en puré. Adicionar sobre de sal a solicitud de Nutrición.</w:t>
            </w:r>
          </w:p>
        </w:tc>
        <w:tc>
          <w:tcPr>
            <w:tcW w:w="992" w:type="dxa"/>
            <w:tcBorders>
              <w:top w:val="single" w:sz="4" w:space="0" w:color="000000"/>
              <w:left w:val="single" w:sz="4" w:space="0" w:color="auto"/>
              <w:bottom w:val="single" w:sz="4" w:space="0" w:color="000000"/>
              <w:right w:val="single" w:sz="4" w:space="0" w:color="auto"/>
            </w:tcBorders>
          </w:tcPr>
          <w:p w14:paraId="30FC86C1" w14:textId="77777777" w:rsidR="00432B63" w:rsidRPr="00B6191B" w:rsidRDefault="00432B63" w:rsidP="006D064F">
            <w:pPr>
              <w:autoSpaceDE w:val="0"/>
              <w:autoSpaceDN w:val="0"/>
              <w:adjustRightInd w:val="0"/>
              <w:jc w:val="both"/>
              <w:rPr>
                <w:rFonts w:ascii="Arial" w:hAnsi="Arial" w:cs="Arial"/>
                <w:color w:val="000000"/>
                <w:sz w:val="16"/>
                <w:szCs w:val="16"/>
              </w:rPr>
            </w:pPr>
          </w:p>
        </w:tc>
        <w:tc>
          <w:tcPr>
            <w:tcW w:w="1417" w:type="dxa"/>
            <w:tcBorders>
              <w:top w:val="single" w:sz="4" w:space="0" w:color="000000"/>
              <w:left w:val="single" w:sz="4" w:space="0" w:color="auto"/>
              <w:bottom w:val="single" w:sz="4" w:space="0" w:color="000000"/>
              <w:right w:val="single" w:sz="4" w:space="0" w:color="000000"/>
            </w:tcBorders>
          </w:tcPr>
          <w:p w14:paraId="62CA70BB" w14:textId="77777777" w:rsidR="00432B63" w:rsidRPr="00B6191B" w:rsidRDefault="00432B63" w:rsidP="006D064F">
            <w:pPr>
              <w:autoSpaceDE w:val="0"/>
              <w:autoSpaceDN w:val="0"/>
              <w:adjustRightInd w:val="0"/>
              <w:jc w:val="both"/>
              <w:rPr>
                <w:rFonts w:ascii="Arial" w:hAnsi="Arial" w:cs="Arial"/>
                <w:color w:val="000000"/>
                <w:sz w:val="16"/>
                <w:szCs w:val="16"/>
              </w:rPr>
            </w:pPr>
          </w:p>
        </w:tc>
      </w:tr>
    </w:tbl>
    <w:p w14:paraId="1F9CF228" w14:textId="77777777" w:rsidR="00432B63" w:rsidRDefault="00432B63" w:rsidP="00432B63">
      <w:pPr>
        <w:pStyle w:val="Textoindependiente2"/>
        <w:tabs>
          <w:tab w:val="left" w:pos="709"/>
          <w:tab w:val="left" w:pos="1980"/>
        </w:tabs>
        <w:rPr>
          <w:rFonts w:eastAsia="Calibri"/>
          <w:color w:val="808080" w:themeColor="background1" w:themeShade="80"/>
          <w:sz w:val="22"/>
          <w:szCs w:val="22"/>
          <w:lang w:val="es-CO"/>
        </w:rPr>
      </w:pPr>
    </w:p>
    <w:p w14:paraId="4C4034F8" w14:textId="77777777" w:rsidR="000163CD" w:rsidRDefault="000163CD" w:rsidP="00432B63">
      <w:pPr>
        <w:pStyle w:val="Textoindependiente2"/>
        <w:tabs>
          <w:tab w:val="left" w:pos="709"/>
          <w:tab w:val="left" w:pos="1980"/>
        </w:tabs>
        <w:rPr>
          <w:rFonts w:eastAsia="Calibri"/>
          <w:color w:val="808080" w:themeColor="background1" w:themeShade="80"/>
          <w:sz w:val="22"/>
          <w:szCs w:val="22"/>
          <w:lang w:val="es-CO"/>
        </w:rPr>
      </w:pPr>
    </w:p>
    <w:tbl>
      <w:tblPr>
        <w:tblW w:w="10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9"/>
        <w:gridCol w:w="1559"/>
        <w:gridCol w:w="3482"/>
        <w:gridCol w:w="1166"/>
        <w:gridCol w:w="992"/>
        <w:gridCol w:w="1301"/>
      </w:tblGrid>
      <w:tr w:rsidR="00432B63" w:rsidRPr="00B6191B" w14:paraId="77BFF808" w14:textId="77777777" w:rsidTr="006D064F">
        <w:trPr>
          <w:trHeight w:val="456"/>
          <w:jc w:val="center"/>
        </w:trPr>
        <w:tc>
          <w:tcPr>
            <w:tcW w:w="10359" w:type="dxa"/>
            <w:gridSpan w:val="6"/>
            <w:tcBorders>
              <w:top w:val="single" w:sz="4" w:space="0" w:color="000000"/>
              <w:left w:val="single" w:sz="4" w:space="0" w:color="000000"/>
              <w:bottom w:val="single" w:sz="4" w:space="0" w:color="000000"/>
              <w:right w:val="single" w:sz="4" w:space="0" w:color="000000"/>
            </w:tcBorders>
            <w:vAlign w:val="center"/>
          </w:tcPr>
          <w:p w14:paraId="6302A6A5" w14:textId="77777777" w:rsidR="00432B63" w:rsidRPr="00B6191B" w:rsidRDefault="00432B63" w:rsidP="006D064F">
            <w:pPr>
              <w:tabs>
                <w:tab w:val="left" w:pos="709"/>
                <w:tab w:val="left" w:pos="1980"/>
              </w:tabs>
              <w:jc w:val="center"/>
              <w:rPr>
                <w:rFonts w:ascii="Arial" w:eastAsia="Calibri" w:hAnsi="Arial" w:cs="Arial"/>
                <w:b/>
                <w:sz w:val="20"/>
                <w:szCs w:val="20"/>
              </w:rPr>
            </w:pPr>
            <w:r w:rsidRPr="00B6191B">
              <w:rPr>
                <w:rFonts w:ascii="Arial" w:eastAsia="MS Mincho" w:hAnsi="Arial" w:cs="Arial"/>
                <w:b/>
                <w:sz w:val="16"/>
                <w:szCs w:val="16"/>
                <w:lang w:eastAsia="es-CO"/>
              </w:rPr>
              <w:t>ÍTEM 7. DIETA HIPOGLUCIDA</w:t>
            </w:r>
          </w:p>
        </w:tc>
      </w:tr>
      <w:tr w:rsidR="00432B63" w:rsidRPr="00B6191B" w14:paraId="0B863975" w14:textId="77777777" w:rsidTr="006D064F">
        <w:trPr>
          <w:trHeight w:val="20"/>
          <w:jc w:val="center"/>
        </w:trPr>
        <w:tc>
          <w:tcPr>
            <w:tcW w:w="18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A9B40EC" w14:textId="77777777" w:rsidR="00432B63" w:rsidRPr="00B6191B" w:rsidRDefault="00432B63" w:rsidP="006D064F">
            <w:pPr>
              <w:jc w:val="center"/>
              <w:rPr>
                <w:rFonts w:ascii="Arial" w:hAnsi="Arial" w:cs="Arial"/>
                <w:b/>
                <w:sz w:val="16"/>
                <w:szCs w:val="16"/>
                <w:lang w:eastAsia="es-CO"/>
              </w:rPr>
            </w:pPr>
            <w:r w:rsidRPr="00B6191B">
              <w:rPr>
                <w:rFonts w:ascii="Arial" w:hAnsi="Arial" w:cs="Arial"/>
                <w:b/>
                <w:sz w:val="16"/>
                <w:szCs w:val="16"/>
                <w:lang w:eastAsia="es-CO"/>
              </w:rPr>
              <w:t>TIPO DE COMIDA</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1165482" w14:textId="77777777" w:rsidR="00432B63" w:rsidRPr="00B6191B" w:rsidRDefault="00432B63" w:rsidP="006D064F">
            <w:pPr>
              <w:jc w:val="center"/>
              <w:rPr>
                <w:rFonts w:ascii="Arial" w:hAnsi="Arial" w:cs="Arial"/>
                <w:sz w:val="16"/>
                <w:szCs w:val="16"/>
                <w:lang w:eastAsia="es-CO"/>
              </w:rPr>
            </w:pPr>
            <w:r w:rsidRPr="00B6191B">
              <w:rPr>
                <w:rFonts w:ascii="Arial" w:eastAsia="MS Mincho" w:hAnsi="Arial" w:cs="Arial"/>
                <w:b/>
                <w:bCs/>
                <w:sz w:val="16"/>
                <w:szCs w:val="16"/>
              </w:rPr>
              <w:t>COMPOSICIÓN</w:t>
            </w:r>
          </w:p>
        </w:tc>
        <w:tc>
          <w:tcPr>
            <w:tcW w:w="348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0B4D099" w14:textId="77777777" w:rsidR="00432B63" w:rsidRPr="00B6191B" w:rsidRDefault="00432B63" w:rsidP="006D064F">
            <w:pPr>
              <w:jc w:val="center"/>
              <w:rPr>
                <w:rFonts w:ascii="Arial" w:hAnsi="Arial" w:cs="Arial"/>
                <w:sz w:val="16"/>
                <w:szCs w:val="16"/>
                <w:lang w:eastAsia="es-CO"/>
              </w:rPr>
            </w:pPr>
            <w:r w:rsidRPr="00B6191B">
              <w:rPr>
                <w:rFonts w:ascii="Arial" w:eastAsia="MS Mincho" w:hAnsi="Arial" w:cs="Arial"/>
                <w:b/>
                <w:bCs/>
                <w:sz w:val="16"/>
                <w:szCs w:val="16"/>
              </w:rPr>
              <w:t>CLASE DE ALIMENTO</w:t>
            </w:r>
          </w:p>
        </w:tc>
        <w:tc>
          <w:tcPr>
            <w:tcW w:w="1166" w:type="dxa"/>
            <w:tcBorders>
              <w:top w:val="single" w:sz="4" w:space="0" w:color="auto"/>
              <w:left w:val="single" w:sz="4" w:space="0" w:color="000000"/>
              <w:bottom w:val="single" w:sz="4" w:space="0" w:color="000000"/>
              <w:right w:val="single" w:sz="4" w:space="0" w:color="auto"/>
            </w:tcBorders>
            <w:shd w:val="clear" w:color="auto" w:fill="D9D9D9"/>
            <w:vAlign w:val="center"/>
            <w:hideMark/>
          </w:tcPr>
          <w:p w14:paraId="13B36177" w14:textId="77777777" w:rsidR="00432B63" w:rsidRPr="00B6191B" w:rsidRDefault="00432B63" w:rsidP="006D064F">
            <w:pPr>
              <w:jc w:val="center"/>
              <w:rPr>
                <w:rFonts w:ascii="Arial" w:eastAsia="MS Mincho" w:hAnsi="Arial" w:cs="Arial"/>
                <w:b/>
                <w:bCs/>
                <w:sz w:val="16"/>
                <w:szCs w:val="16"/>
              </w:rPr>
            </w:pPr>
            <w:r w:rsidRPr="00B6191B">
              <w:rPr>
                <w:rFonts w:ascii="Arial" w:eastAsia="MS Mincho" w:hAnsi="Arial" w:cs="Arial"/>
                <w:b/>
                <w:bCs/>
                <w:sz w:val="16"/>
                <w:szCs w:val="16"/>
              </w:rPr>
              <w:t>MEDIDA</w:t>
            </w:r>
          </w:p>
          <w:p w14:paraId="63AECA93" w14:textId="77777777" w:rsidR="00432B63" w:rsidRPr="00B6191B" w:rsidRDefault="00432B63" w:rsidP="006D064F">
            <w:pPr>
              <w:jc w:val="center"/>
              <w:rPr>
                <w:rFonts w:ascii="Arial" w:eastAsia="MS Mincho" w:hAnsi="Arial" w:cs="Arial"/>
                <w:b/>
                <w:bCs/>
                <w:sz w:val="16"/>
                <w:szCs w:val="16"/>
              </w:rPr>
            </w:pPr>
            <w:r w:rsidRPr="00B6191B">
              <w:rPr>
                <w:rFonts w:ascii="Arial" w:eastAsia="MS Mincho" w:hAnsi="Arial" w:cs="Arial"/>
                <w:b/>
                <w:bCs/>
                <w:sz w:val="16"/>
                <w:szCs w:val="16"/>
              </w:rPr>
              <w:t>MÍNIMA</w:t>
            </w:r>
          </w:p>
          <w:p w14:paraId="439E5A05" w14:textId="77777777" w:rsidR="00432B63" w:rsidRPr="00B6191B" w:rsidRDefault="00432B63" w:rsidP="006D064F">
            <w:pPr>
              <w:jc w:val="center"/>
              <w:rPr>
                <w:rFonts w:ascii="Arial" w:hAnsi="Arial" w:cs="Arial"/>
                <w:sz w:val="16"/>
                <w:szCs w:val="16"/>
                <w:lang w:eastAsia="es-CO"/>
              </w:rPr>
            </w:pPr>
            <w:r w:rsidRPr="00B6191B">
              <w:rPr>
                <w:rFonts w:ascii="Arial" w:eastAsia="MS Mincho" w:hAnsi="Arial" w:cs="Arial"/>
                <w:b/>
                <w:bCs/>
                <w:sz w:val="16"/>
                <w:szCs w:val="16"/>
              </w:rPr>
              <w:t>EXIGIDA</w:t>
            </w:r>
          </w:p>
        </w:tc>
        <w:tc>
          <w:tcPr>
            <w:tcW w:w="992" w:type="dxa"/>
            <w:tcBorders>
              <w:top w:val="single" w:sz="4" w:space="0" w:color="auto"/>
              <w:left w:val="single" w:sz="4" w:space="0" w:color="auto"/>
              <w:bottom w:val="single" w:sz="4" w:space="0" w:color="000000"/>
              <w:right w:val="single" w:sz="4" w:space="0" w:color="auto"/>
            </w:tcBorders>
            <w:shd w:val="clear" w:color="auto" w:fill="D9D9D9"/>
            <w:vAlign w:val="center"/>
          </w:tcPr>
          <w:p w14:paraId="2CF04BE2" w14:textId="77777777" w:rsidR="00432B63" w:rsidRPr="00B6191B" w:rsidRDefault="00432B63" w:rsidP="006D064F">
            <w:pPr>
              <w:jc w:val="center"/>
              <w:rPr>
                <w:rFonts w:ascii="Arial" w:hAnsi="Arial" w:cs="Arial"/>
                <w:b/>
                <w:sz w:val="16"/>
                <w:szCs w:val="16"/>
                <w:lang w:eastAsia="es-CO"/>
              </w:rPr>
            </w:pPr>
            <w:r w:rsidRPr="00B6191B">
              <w:rPr>
                <w:rFonts w:ascii="Arial" w:hAnsi="Arial" w:cs="Arial"/>
                <w:b/>
                <w:sz w:val="16"/>
                <w:szCs w:val="16"/>
                <w:lang w:eastAsia="es-CO"/>
              </w:rPr>
              <w:t>CUMPLE</w:t>
            </w:r>
          </w:p>
        </w:tc>
        <w:tc>
          <w:tcPr>
            <w:tcW w:w="1301" w:type="dxa"/>
            <w:tcBorders>
              <w:top w:val="single" w:sz="4" w:space="0" w:color="auto"/>
              <w:left w:val="single" w:sz="4" w:space="0" w:color="auto"/>
              <w:bottom w:val="single" w:sz="4" w:space="0" w:color="000000"/>
              <w:right w:val="single" w:sz="4" w:space="0" w:color="000000"/>
            </w:tcBorders>
            <w:shd w:val="clear" w:color="auto" w:fill="D9D9D9"/>
            <w:vAlign w:val="center"/>
          </w:tcPr>
          <w:p w14:paraId="199BDD51" w14:textId="77777777" w:rsidR="00432B63" w:rsidRPr="00B6191B" w:rsidRDefault="00432B63" w:rsidP="006D064F">
            <w:pPr>
              <w:jc w:val="center"/>
              <w:rPr>
                <w:rFonts w:ascii="Arial" w:hAnsi="Arial" w:cs="Arial"/>
                <w:b/>
                <w:sz w:val="16"/>
                <w:szCs w:val="16"/>
                <w:lang w:eastAsia="es-CO"/>
              </w:rPr>
            </w:pPr>
            <w:r w:rsidRPr="00B6191B">
              <w:rPr>
                <w:rFonts w:ascii="Arial" w:hAnsi="Arial" w:cs="Arial"/>
                <w:b/>
                <w:sz w:val="16"/>
                <w:szCs w:val="16"/>
                <w:lang w:eastAsia="es-CO"/>
              </w:rPr>
              <w:t>NO CUMPLE</w:t>
            </w:r>
          </w:p>
        </w:tc>
      </w:tr>
      <w:tr w:rsidR="00432B63" w:rsidRPr="00B6191B" w14:paraId="7063F8E8" w14:textId="77777777" w:rsidTr="006D064F">
        <w:trPr>
          <w:trHeight w:val="20"/>
          <w:jc w:val="center"/>
        </w:trPr>
        <w:tc>
          <w:tcPr>
            <w:tcW w:w="1859" w:type="dxa"/>
            <w:vMerge w:val="restart"/>
            <w:tcBorders>
              <w:top w:val="single" w:sz="4" w:space="0" w:color="000000"/>
              <w:left w:val="single" w:sz="4" w:space="0" w:color="000000"/>
              <w:bottom w:val="single" w:sz="4" w:space="0" w:color="000000"/>
              <w:right w:val="single" w:sz="4" w:space="0" w:color="000000"/>
            </w:tcBorders>
          </w:tcPr>
          <w:p w14:paraId="3756E67E" w14:textId="77777777" w:rsidR="00432B63" w:rsidRPr="00B6191B" w:rsidRDefault="00432B63" w:rsidP="006D064F">
            <w:pPr>
              <w:jc w:val="both"/>
              <w:rPr>
                <w:rFonts w:ascii="Arial" w:hAnsi="Arial" w:cs="Arial"/>
                <w:sz w:val="16"/>
                <w:szCs w:val="16"/>
                <w:lang w:eastAsia="es-CO"/>
              </w:rPr>
            </w:pPr>
          </w:p>
          <w:p w14:paraId="1BD530F7" w14:textId="77777777" w:rsidR="00432B63" w:rsidRPr="00B6191B" w:rsidRDefault="00432B63" w:rsidP="006D064F">
            <w:pPr>
              <w:jc w:val="both"/>
              <w:rPr>
                <w:rFonts w:ascii="Arial" w:hAnsi="Arial" w:cs="Arial"/>
                <w:sz w:val="16"/>
                <w:szCs w:val="16"/>
                <w:lang w:eastAsia="es-CO"/>
              </w:rPr>
            </w:pPr>
          </w:p>
          <w:p w14:paraId="5CC42841" w14:textId="77777777" w:rsidR="00432B63" w:rsidRPr="00B6191B" w:rsidRDefault="00432B63" w:rsidP="006D064F">
            <w:pPr>
              <w:jc w:val="both"/>
              <w:rPr>
                <w:rFonts w:ascii="Arial" w:hAnsi="Arial" w:cs="Arial"/>
                <w:sz w:val="16"/>
                <w:szCs w:val="16"/>
                <w:lang w:eastAsia="es-CO"/>
              </w:rPr>
            </w:pPr>
          </w:p>
          <w:p w14:paraId="6C492C1D" w14:textId="77777777" w:rsidR="00432B63" w:rsidRPr="00B6191B" w:rsidRDefault="00432B63" w:rsidP="006D064F">
            <w:pPr>
              <w:jc w:val="both"/>
              <w:rPr>
                <w:rFonts w:ascii="Arial" w:hAnsi="Arial" w:cs="Arial"/>
                <w:sz w:val="16"/>
                <w:szCs w:val="16"/>
                <w:lang w:eastAsia="es-CO"/>
              </w:rPr>
            </w:pPr>
          </w:p>
          <w:p w14:paraId="4E2E40F5" w14:textId="77777777" w:rsidR="00432B63" w:rsidRPr="00B6191B" w:rsidRDefault="00432B63" w:rsidP="006D064F">
            <w:pPr>
              <w:jc w:val="center"/>
              <w:rPr>
                <w:rFonts w:ascii="Arial" w:hAnsi="Arial" w:cs="Arial"/>
                <w:b/>
                <w:sz w:val="16"/>
                <w:szCs w:val="16"/>
                <w:lang w:eastAsia="es-CO"/>
              </w:rPr>
            </w:pPr>
            <w:r w:rsidRPr="00B6191B">
              <w:rPr>
                <w:rFonts w:ascii="Arial" w:hAnsi="Arial" w:cs="Arial"/>
                <w:b/>
                <w:sz w:val="16"/>
                <w:szCs w:val="16"/>
                <w:lang w:eastAsia="es-CO"/>
              </w:rPr>
              <w:t>DESAYUNO</w:t>
            </w:r>
          </w:p>
        </w:tc>
        <w:tc>
          <w:tcPr>
            <w:tcW w:w="1559" w:type="dxa"/>
            <w:tcBorders>
              <w:top w:val="single" w:sz="4" w:space="0" w:color="000000"/>
              <w:left w:val="single" w:sz="4" w:space="0" w:color="000000"/>
              <w:bottom w:val="single" w:sz="4" w:space="0" w:color="000000"/>
              <w:right w:val="single" w:sz="4" w:space="0" w:color="000000"/>
            </w:tcBorders>
            <w:hideMark/>
          </w:tcPr>
          <w:p w14:paraId="5F7ECA8C" w14:textId="77777777" w:rsidR="00432B63" w:rsidRPr="00B6191B" w:rsidRDefault="00432B63" w:rsidP="006D064F">
            <w:pPr>
              <w:jc w:val="both"/>
              <w:rPr>
                <w:rFonts w:ascii="Arial" w:hAnsi="Arial" w:cs="Arial"/>
                <w:sz w:val="16"/>
                <w:szCs w:val="16"/>
                <w:lang w:eastAsia="es-CO"/>
              </w:rPr>
            </w:pPr>
            <w:r w:rsidRPr="00B6191B">
              <w:rPr>
                <w:rFonts w:ascii="Arial" w:hAnsi="Arial" w:cs="Arial"/>
                <w:b/>
                <w:bCs/>
                <w:sz w:val="16"/>
                <w:szCs w:val="16"/>
              </w:rPr>
              <w:t>Fruta</w:t>
            </w:r>
          </w:p>
        </w:tc>
        <w:tc>
          <w:tcPr>
            <w:tcW w:w="3482" w:type="dxa"/>
            <w:tcBorders>
              <w:top w:val="single" w:sz="4" w:space="0" w:color="000000"/>
              <w:left w:val="single" w:sz="4" w:space="0" w:color="000000"/>
              <w:bottom w:val="single" w:sz="4" w:space="0" w:color="000000"/>
              <w:right w:val="single" w:sz="4" w:space="0" w:color="000000"/>
            </w:tcBorders>
            <w:hideMark/>
          </w:tcPr>
          <w:p w14:paraId="1E2D4B02" w14:textId="77777777" w:rsidR="00432B63" w:rsidRPr="00B6191B" w:rsidRDefault="00432B63" w:rsidP="006D064F">
            <w:pPr>
              <w:jc w:val="both"/>
              <w:rPr>
                <w:rFonts w:ascii="Arial" w:hAnsi="Arial" w:cs="Arial"/>
                <w:sz w:val="16"/>
                <w:szCs w:val="16"/>
                <w:lang w:eastAsia="es-CO"/>
              </w:rPr>
            </w:pPr>
            <w:r w:rsidRPr="00B6191B">
              <w:rPr>
                <w:rFonts w:ascii="Arial" w:hAnsi="Arial" w:cs="Arial"/>
                <w:b/>
                <w:bCs/>
                <w:sz w:val="16"/>
                <w:szCs w:val="16"/>
              </w:rPr>
              <w:t xml:space="preserve">Con índice </w:t>
            </w:r>
            <w:proofErr w:type="spellStart"/>
            <w:r w:rsidRPr="00B6191B">
              <w:rPr>
                <w:rFonts w:ascii="Arial" w:hAnsi="Arial" w:cs="Arial"/>
                <w:b/>
                <w:bCs/>
                <w:sz w:val="16"/>
                <w:szCs w:val="16"/>
              </w:rPr>
              <w:t>Glicemico</w:t>
            </w:r>
            <w:proofErr w:type="spellEnd"/>
            <w:r w:rsidRPr="00B6191B">
              <w:rPr>
                <w:rFonts w:ascii="Arial" w:hAnsi="Arial" w:cs="Arial"/>
                <w:b/>
                <w:bCs/>
                <w:sz w:val="16"/>
                <w:szCs w:val="16"/>
              </w:rPr>
              <w:t xml:space="preserve"> bajo</w:t>
            </w:r>
          </w:p>
        </w:tc>
        <w:tc>
          <w:tcPr>
            <w:tcW w:w="1166" w:type="dxa"/>
            <w:tcBorders>
              <w:top w:val="single" w:sz="4" w:space="0" w:color="000000"/>
              <w:left w:val="single" w:sz="4" w:space="0" w:color="000000"/>
              <w:bottom w:val="single" w:sz="4" w:space="0" w:color="000000"/>
              <w:right w:val="single" w:sz="4" w:space="0" w:color="auto"/>
            </w:tcBorders>
            <w:hideMark/>
          </w:tcPr>
          <w:p w14:paraId="4AA33FA7"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60 -</w:t>
            </w:r>
            <w:proofErr w:type="gramStart"/>
            <w:r w:rsidRPr="00B6191B">
              <w:rPr>
                <w:rFonts w:ascii="Arial" w:hAnsi="Arial" w:cs="Arial"/>
                <w:bCs/>
                <w:sz w:val="16"/>
                <w:szCs w:val="16"/>
              </w:rPr>
              <w:t>120  gr</w:t>
            </w:r>
            <w:proofErr w:type="gramEnd"/>
          </w:p>
        </w:tc>
        <w:tc>
          <w:tcPr>
            <w:tcW w:w="992" w:type="dxa"/>
            <w:tcBorders>
              <w:top w:val="single" w:sz="4" w:space="0" w:color="000000"/>
              <w:left w:val="single" w:sz="4" w:space="0" w:color="auto"/>
              <w:bottom w:val="single" w:sz="4" w:space="0" w:color="000000"/>
              <w:right w:val="single" w:sz="4" w:space="0" w:color="auto"/>
            </w:tcBorders>
          </w:tcPr>
          <w:p w14:paraId="73CDBEC9" w14:textId="77777777" w:rsidR="00432B63" w:rsidRPr="00B6191B" w:rsidRDefault="00432B63" w:rsidP="006D064F">
            <w:pPr>
              <w:jc w:val="both"/>
              <w:rPr>
                <w:rFonts w:ascii="Arial" w:hAnsi="Arial" w:cs="Arial"/>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371D0C0C" w14:textId="77777777" w:rsidR="00432B63" w:rsidRPr="00B6191B" w:rsidRDefault="00432B63" w:rsidP="006D064F">
            <w:pPr>
              <w:jc w:val="both"/>
              <w:rPr>
                <w:rFonts w:ascii="Arial" w:hAnsi="Arial" w:cs="Arial"/>
                <w:bCs/>
                <w:sz w:val="16"/>
                <w:szCs w:val="16"/>
              </w:rPr>
            </w:pPr>
          </w:p>
        </w:tc>
      </w:tr>
      <w:tr w:rsidR="00432B63" w:rsidRPr="00B6191B" w14:paraId="6886DBEF" w14:textId="77777777" w:rsidTr="006D064F">
        <w:trPr>
          <w:trHeight w:val="20"/>
          <w:jc w:val="center"/>
        </w:trPr>
        <w:tc>
          <w:tcPr>
            <w:tcW w:w="1859" w:type="dxa"/>
            <w:vMerge/>
            <w:tcBorders>
              <w:top w:val="single" w:sz="4" w:space="0" w:color="000000"/>
              <w:left w:val="single" w:sz="4" w:space="0" w:color="000000"/>
              <w:bottom w:val="single" w:sz="4" w:space="0" w:color="000000"/>
              <w:right w:val="single" w:sz="4" w:space="0" w:color="000000"/>
            </w:tcBorders>
            <w:vAlign w:val="center"/>
            <w:hideMark/>
          </w:tcPr>
          <w:p w14:paraId="4650C03C" w14:textId="77777777" w:rsidR="00432B63" w:rsidRPr="00B6191B" w:rsidRDefault="00432B63" w:rsidP="006D064F">
            <w:pPr>
              <w:rPr>
                <w:rFonts w:ascii="Arial" w:hAnsi="Arial" w:cs="Arial"/>
                <w:b/>
                <w:sz w:val="16"/>
                <w:szCs w:val="16"/>
                <w:lang w:eastAsia="es-CO"/>
              </w:rPr>
            </w:pPr>
          </w:p>
        </w:tc>
        <w:tc>
          <w:tcPr>
            <w:tcW w:w="1559" w:type="dxa"/>
            <w:tcBorders>
              <w:top w:val="single" w:sz="4" w:space="0" w:color="000000"/>
              <w:left w:val="single" w:sz="4" w:space="0" w:color="000000"/>
              <w:bottom w:val="single" w:sz="4" w:space="0" w:color="000000"/>
              <w:right w:val="single" w:sz="4" w:space="0" w:color="000000"/>
            </w:tcBorders>
            <w:hideMark/>
          </w:tcPr>
          <w:p w14:paraId="22EBA3A0" w14:textId="77777777" w:rsidR="00432B63" w:rsidRPr="00B6191B" w:rsidRDefault="00432B63" w:rsidP="006D064F">
            <w:pPr>
              <w:rPr>
                <w:rFonts w:ascii="Arial" w:hAnsi="Arial" w:cs="Arial"/>
                <w:sz w:val="16"/>
                <w:szCs w:val="16"/>
                <w:lang w:eastAsia="es-CO"/>
              </w:rPr>
            </w:pPr>
            <w:r w:rsidRPr="00B6191B">
              <w:rPr>
                <w:rFonts w:ascii="Arial" w:hAnsi="Arial" w:cs="Arial"/>
                <w:b/>
                <w:bCs/>
                <w:sz w:val="16"/>
                <w:szCs w:val="16"/>
              </w:rPr>
              <w:t>Jugó en agua</w:t>
            </w:r>
          </w:p>
        </w:tc>
        <w:tc>
          <w:tcPr>
            <w:tcW w:w="3482" w:type="dxa"/>
            <w:tcBorders>
              <w:top w:val="single" w:sz="4" w:space="0" w:color="000000"/>
              <w:left w:val="single" w:sz="4" w:space="0" w:color="000000"/>
              <w:bottom w:val="single" w:sz="4" w:space="0" w:color="000000"/>
              <w:right w:val="single" w:sz="4" w:space="0" w:color="000000"/>
            </w:tcBorders>
          </w:tcPr>
          <w:p w14:paraId="44F10532" w14:textId="77777777" w:rsidR="00432B63" w:rsidRPr="00B6191B" w:rsidRDefault="00432B63" w:rsidP="006D064F">
            <w:pPr>
              <w:jc w:val="both"/>
              <w:rPr>
                <w:rFonts w:ascii="Arial" w:hAnsi="Arial" w:cs="Arial"/>
                <w:sz w:val="16"/>
                <w:szCs w:val="16"/>
                <w:lang w:eastAsia="es-CO"/>
              </w:rPr>
            </w:pPr>
          </w:p>
        </w:tc>
        <w:tc>
          <w:tcPr>
            <w:tcW w:w="1166" w:type="dxa"/>
            <w:tcBorders>
              <w:top w:val="single" w:sz="4" w:space="0" w:color="000000"/>
              <w:left w:val="single" w:sz="4" w:space="0" w:color="000000"/>
              <w:bottom w:val="single" w:sz="4" w:space="0" w:color="000000"/>
              <w:right w:val="single" w:sz="4" w:space="0" w:color="auto"/>
            </w:tcBorders>
            <w:hideMark/>
          </w:tcPr>
          <w:p w14:paraId="6D61215C"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200 </w:t>
            </w:r>
            <w:proofErr w:type="spellStart"/>
            <w:r w:rsidRPr="00B6191B">
              <w:rPr>
                <w:rFonts w:ascii="Arial" w:hAnsi="Arial" w:cs="Arial"/>
                <w:bCs/>
                <w:sz w:val="16"/>
                <w:szCs w:val="16"/>
              </w:rPr>
              <w:t>cc</w:t>
            </w:r>
            <w:proofErr w:type="spellEnd"/>
          </w:p>
        </w:tc>
        <w:tc>
          <w:tcPr>
            <w:tcW w:w="992" w:type="dxa"/>
            <w:tcBorders>
              <w:top w:val="single" w:sz="4" w:space="0" w:color="000000"/>
              <w:left w:val="single" w:sz="4" w:space="0" w:color="auto"/>
              <w:bottom w:val="single" w:sz="4" w:space="0" w:color="000000"/>
              <w:right w:val="single" w:sz="4" w:space="0" w:color="auto"/>
            </w:tcBorders>
          </w:tcPr>
          <w:p w14:paraId="4249AA3A" w14:textId="77777777" w:rsidR="00432B63" w:rsidRPr="00B6191B" w:rsidRDefault="00432B63" w:rsidP="006D064F">
            <w:pPr>
              <w:jc w:val="both"/>
              <w:rPr>
                <w:rFonts w:ascii="Arial" w:hAnsi="Arial" w:cs="Arial"/>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1F144AD0" w14:textId="77777777" w:rsidR="00432B63" w:rsidRPr="00B6191B" w:rsidRDefault="00432B63" w:rsidP="006D064F">
            <w:pPr>
              <w:jc w:val="both"/>
              <w:rPr>
                <w:rFonts w:ascii="Arial" w:hAnsi="Arial" w:cs="Arial"/>
                <w:bCs/>
                <w:sz w:val="16"/>
                <w:szCs w:val="16"/>
              </w:rPr>
            </w:pPr>
          </w:p>
        </w:tc>
      </w:tr>
      <w:tr w:rsidR="00432B63" w:rsidRPr="00B6191B" w14:paraId="648B989E" w14:textId="77777777" w:rsidTr="006D064F">
        <w:trPr>
          <w:trHeight w:val="20"/>
          <w:jc w:val="center"/>
        </w:trPr>
        <w:tc>
          <w:tcPr>
            <w:tcW w:w="1859" w:type="dxa"/>
            <w:vMerge/>
            <w:tcBorders>
              <w:top w:val="single" w:sz="4" w:space="0" w:color="000000"/>
              <w:left w:val="single" w:sz="4" w:space="0" w:color="000000"/>
              <w:bottom w:val="single" w:sz="4" w:space="0" w:color="000000"/>
              <w:right w:val="single" w:sz="4" w:space="0" w:color="000000"/>
            </w:tcBorders>
            <w:vAlign w:val="center"/>
            <w:hideMark/>
          </w:tcPr>
          <w:p w14:paraId="18B05FE1" w14:textId="77777777" w:rsidR="00432B63" w:rsidRPr="00B6191B" w:rsidRDefault="00432B63" w:rsidP="006D064F">
            <w:pPr>
              <w:rPr>
                <w:rFonts w:ascii="Arial" w:hAnsi="Arial" w:cs="Arial"/>
                <w:b/>
                <w:sz w:val="16"/>
                <w:szCs w:val="16"/>
                <w:lang w:eastAsia="es-CO"/>
              </w:rPr>
            </w:pPr>
          </w:p>
        </w:tc>
        <w:tc>
          <w:tcPr>
            <w:tcW w:w="1559" w:type="dxa"/>
            <w:tcBorders>
              <w:top w:val="single" w:sz="4" w:space="0" w:color="000000"/>
              <w:left w:val="single" w:sz="4" w:space="0" w:color="000000"/>
              <w:bottom w:val="single" w:sz="4" w:space="0" w:color="000000"/>
              <w:right w:val="single" w:sz="4" w:space="0" w:color="000000"/>
            </w:tcBorders>
            <w:hideMark/>
          </w:tcPr>
          <w:p w14:paraId="415AFE79" w14:textId="77777777" w:rsidR="00432B63" w:rsidRPr="00B6191B" w:rsidRDefault="00432B63" w:rsidP="006D064F">
            <w:pPr>
              <w:jc w:val="both"/>
              <w:rPr>
                <w:rFonts w:ascii="Arial" w:hAnsi="Arial" w:cs="Arial"/>
                <w:b/>
                <w:bCs/>
                <w:sz w:val="16"/>
                <w:szCs w:val="16"/>
              </w:rPr>
            </w:pPr>
            <w:proofErr w:type="gramStart"/>
            <w:r w:rsidRPr="00B6191B">
              <w:rPr>
                <w:rFonts w:ascii="Arial" w:hAnsi="Arial" w:cs="Arial"/>
                <w:b/>
                <w:bCs/>
                <w:sz w:val="16"/>
                <w:szCs w:val="16"/>
              </w:rPr>
              <w:t>Bebida  en</w:t>
            </w:r>
            <w:proofErr w:type="gramEnd"/>
            <w:r w:rsidRPr="00B6191B">
              <w:rPr>
                <w:rFonts w:ascii="Arial" w:hAnsi="Arial" w:cs="Arial"/>
                <w:b/>
                <w:bCs/>
                <w:sz w:val="16"/>
                <w:szCs w:val="16"/>
              </w:rPr>
              <w:t xml:space="preserve"> leche</w:t>
            </w:r>
          </w:p>
        </w:tc>
        <w:tc>
          <w:tcPr>
            <w:tcW w:w="3482" w:type="dxa"/>
            <w:tcBorders>
              <w:top w:val="single" w:sz="4" w:space="0" w:color="000000"/>
              <w:left w:val="single" w:sz="4" w:space="0" w:color="000000"/>
              <w:bottom w:val="single" w:sz="4" w:space="0" w:color="000000"/>
              <w:right w:val="single" w:sz="4" w:space="0" w:color="000000"/>
            </w:tcBorders>
            <w:hideMark/>
          </w:tcPr>
          <w:p w14:paraId="5AE14996" w14:textId="77777777" w:rsidR="00432B63" w:rsidRPr="00B6191B" w:rsidRDefault="00432B63" w:rsidP="006D064F">
            <w:pPr>
              <w:jc w:val="both"/>
              <w:rPr>
                <w:rFonts w:ascii="Arial" w:hAnsi="Arial" w:cs="Arial"/>
                <w:sz w:val="16"/>
                <w:szCs w:val="16"/>
                <w:lang w:eastAsia="es-CO"/>
              </w:rPr>
            </w:pPr>
            <w:r w:rsidRPr="00B6191B">
              <w:rPr>
                <w:rFonts w:ascii="Arial" w:eastAsia="MS Mincho" w:hAnsi="Arial" w:cs="Arial"/>
                <w:sz w:val="16"/>
                <w:szCs w:val="16"/>
              </w:rPr>
              <w:t>té o chocolate dietético o aromática</w:t>
            </w:r>
          </w:p>
        </w:tc>
        <w:tc>
          <w:tcPr>
            <w:tcW w:w="1166" w:type="dxa"/>
            <w:tcBorders>
              <w:top w:val="single" w:sz="4" w:space="0" w:color="000000"/>
              <w:left w:val="single" w:sz="4" w:space="0" w:color="000000"/>
              <w:bottom w:val="single" w:sz="4" w:space="0" w:color="000000"/>
              <w:right w:val="single" w:sz="4" w:space="0" w:color="auto"/>
            </w:tcBorders>
            <w:hideMark/>
          </w:tcPr>
          <w:p w14:paraId="0FD0F356"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200 </w:t>
            </w:r>
            <w:proofErr w:type="spellStart"/>
            <w:r w:rsidRPr="00B6191B">
              <w:rPr>
                <w:rFonts w:ascii="Arial" w:hAnsi="Arial" w:cs="Arial"/>
                <w:bCs/>
                <w:sz w:val="16"/>
                <w:szCs w:val="16"/>
              </w:rPr>
              <w:t>cc</w:t>
            </w:r>
            <w:proofErr w:type="spellEnd"/>
          </w:p>
        </w:tc>
        <w:tc>
          <w:tcPr>
            <w:tcW w:w="992" w:type="dxa"/>
            <w:tcBorders>
              <w:top w:val="single" w:sz="4" w:space="0" w:color="000000"/>
              <w:left w:val="single" w:sz="4" w:space="0" w:color="auto"/>
              <w:bottom w:val="single" w:sz="4" w:space="0" w:color="000000"/>
              <w:right w:val="single" w:sz="4" w:space="0" w:color="auto"/>
            </w:tcBorders>
          </w:tcPr>
          <w:p w14:paraId="5E13D6AC" w14:textId="77777777" w:rsidR="00432B63" w:rsidRPr="00B6191B" w:rsidRDefault="00432B63" w:rsidP="006D064F">
            <w:pPr>
              <w:jc w:val="both"/>
              <w:rPr>
                <w:rFonts w:ascii="Arial" w:hAnsi="Arial" w:cs="Arial"/>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3A1F79AC" w14:textId="77777777" w:rsidR="00432B63" w:rsidRPr="00B6191B" w:rsidRDefault="00432B63" w:rsidP="006D064F">
            <w:pPr>
              <w:jc w:val="both"/>
              <w:rPr>
                <w:rFonts w:ascii="Arial" w:hAnsi="Arial" w:cs="Arial"/>
                <w:bCs/>
                <w:sz w:val="16"/>
                <w:szCs w:val="16"/>
              </w:rPr>
            </w:pPr>
          </w:p>
        </w:tc>
      </w:tr>
      <w:tr w:rsidR="00432B63" w:rsidRPr="00B6191B" w14:paraId="16A7149A" w14:textId="77777777" w:rsidTr="006D064F">
        <w:trPr>
          <w:trHeight w:val="20"/>
          <w:jc w:val="center"/>
        </w:trPr>
        <w:tc>
          <w:tcPr>
            <w:tcW w:w="1859" w:type="dxa"/>
            <w:vMerge/>
            <w:tcBorders>
              <w:top w:val="single" w:sz="4" w:space="0" w:color="000000"/>
              <w:left w:val="single" w:sz="4" w:space="0" w:color="000000"/>
              <w:bottom w:val="single" w:sz="4" w:space="0" w:color="000000"/>
              <w:right w:val="single" w:sz="4" w:space="0" w:color="000000"/>
            </w:tcBorders>
            <w:vAlign w:val="center"/>
            <w:hideMark/>
          </w:tcPr>
          <w:p w14:paraId="5A6ADD22" w14:textId="77777777" w:rsidR="00432B63" w:rsidRPr="00B6191B" w:rsidRDefault="00432B63" w:rsidP="006D064F">
            <w:pPr>
              <w:rPr>
                <w:rFonts w:ascii="Arial" w:hAnsi="Arial" w:cs="Arial"/>
                <w:b/>
                <w:sz w:val="16"/>
                <w:szCs w:val="16"/>
                <w:lang w:eastAsia="es-CO"/>
              </w:rPr>
            </w:pPr>
          </w:p>
        </w:tc>
        <w:tc>
          <w:tcPr>
            <w:tcW w:w="1559" w:type="dxa"/>
            <w:vMerge w:val="restart"/>
            <w:tcBorders>
              <w:top w:val="single" w:sz="4" w:space="0" w:color="000000"/>
              <w:left w:val="single" w:sz="4" w:space="0" w:color="000000"/>
              <w:bottom w:val="single" w:sz="4" w:space="0" w:color="000000"/>
              <w:right w:val="single" w:sz="4" w:space="0" w:color="000000"/>
            </w:tcBorders>
          </w:tcPr>
          <w:p w14:paraId="50B2453B" w14:textId="77777777" w:rsidR="00432B63" w:rsidRPr="00B6191B" w:rsidRDefault="00432B63" w:rsidP="006D064F">
            <w:pPr>
              <w:rPr>
                <w:rFonts w:ascii="Arial" w:hAnsi="Arial" w:cs="Arial"/>
                <w:sz w:val="16"/>
                <w:szCs w:val="16"/>
                <w:lang w:eastAsia="es-CO"/>
              </w:rPr>
            </w:pPr>
          </w:p>
          <w:p w14:paraId="6216C724" w14:textId="77777777" w:rsidR="00432B63" w:rsidRPr="00B6191B" w:rsidRDefault="00432B63" w:rsidP="006D064F">
            <w:pPr>
              <w:rPr>
                <w:rFonts w:ascii="Arial" w:hAnsi="Arial" w:cs="Arial"/>
                <w:b/>
                <w:sz w:val="16"/>
                <w:szCs w:val="16"/>
                <w:lang w:eastAsia="es-CO"/>
              </w:rPr>
            </w:pPr>
            <w:r w:rsidRPr="00B6191B">
              <w:rPr>
                <w:rFonts w:ascii="Arial" w:hAnsi="Arial" w:cs="Arial"/>
                <w:b/>
                <w:sz w:val="16"/>
                <w:szCs w:val="16"/>
                <w:lang w:eastAsia="es-CO"/>
              </w:rPr>
              <w:t>Alimento Proteico</w:t>
            </w:r>
          </w:p>
        </w:tc>
        <w:tc>
          <w:tcPr>
            <w:tcW w:w="3482" w:type="dxa"/>
            <w:tcBorders>
              <w:top w:val="single" w:sz="4" w:space="0" w:color="000000"/>
              <w:left w:val="single" w:sz="4" w:space="0" w:color="000000"/>
              <w:bottom w:val="single" w:sz="4" w:space="0" w:color="000000"/>
              <w:right w:val="single" w:sz="4" w:space="0" w:color="000000"/>
            </w:tcBorders>
            <w:hideMark/>
          </w:tcPr>
          <w:p w14:paraId="1EE2A0B3"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Huevo </w:t>
            </w:r>
            <w:proofErr w:type="gramStart"/>
            <w:r w:rsidRPr="00B6191B">
              <w:rPr>
                <w:rFonts w:ascii="Arial" w:eastAsia="MS Mincho" w:hAnsi="Arial" w:cs="Arial"/>
                <w:color w:val="000000"/>
                <w:sz w:val="16"/>
                <w:szCs w:val="16"/>
              </w:rPr>
              <w:t>( tibio</w:t>
            </w:r>
            <w:proofErr w:type="gramEnd"/>
            <w:r w:rsidRPr="00B6191B">
              <w:rPr>
                <w:rFonts w:ascii="Arial" w:eastAsia="MS Mincho" w:hAnsi="Arial" w:cs="Arial"/>
                <w:color w:val="000000"/>
                <w:sz w:val="16"/>
                <w:szCs w:val="16"/>
              </w:rPr>
              <w:t xml:space="preserve"> o cocido) o</w:t>
            </w:r>
          </w:p>
        </w:tc>
        <w:tc>
          <w:tcPr>
            <w:tcW w:w="1166" w:type="dxa"/>
            <w:tcBorders>
              <w:top w:val="single" w:sz="4" w:space="0" w:color="000000"/>
              <w:left w:val="single" w:sz="4" w:space="0" w:color="000000"/>
              <w:bottom w:val="single" w:sz="4" w:space="0" w:color="000000"/>
              <w:right w:val="single" w:sz="4" w:space="0" w:color="auto"/>
            </w:tcBorders>
            <w:hideMark/>
          </w:tcPr>
          <w:p w14:paraId="773BA6BA"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Tipo (AA)</w:t>
            </w:r>
          </w:p>
        </w:tc>
        <w:tc>
          <w:tcPr>
            <w:tcW w:w="992" w:type="dxa"/>
            <w:tcBorders>
              <w:top w:val="single" w:sz="4" w:space="0" w:color="000000"/>
              <w:left w:val="single" w:sz="4" w:space="0" w:color="auto"/>
              <w:bottom w:val="single" w:sz="4" w:space="0" w:color="000000"/>
              <w:right w:val="single" w:sz="4" w:space="0" w:color="auto"/>
            </w:tcBorders>
          </w:tcPr>
          <w:p w14:paraId="46781426" w14:textId="77777777" w:rsidR="00432B63" w:rsidRPr="00B6191B" w:rsidRDefault="00432B63" w:rsidP="006D064F">
            <w:pPr>
              <w:jc w:val="both"/>
              <w:rPr>
                <w:rFonts w:ascii="Arial" w:hAnsi="Arial" w:cs="Arial"/>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07A9C2E9" w14:textId="77777777" w:rsidR="00432B63" w:rsidRPr="00B6191B" w:rsidRDefault="00432B63" w:rsidP="006D064F">
            <w:pPr>
              <w:jc w:val="both"/>
              <w:rPr>
                <w:rFonts w:ascii="Arial" w:hAnsi="Arial" w:cs="Arial"/>
                <w:bCs/>
                <w:sz w:val="16"/>
                <w:szCs w:val="16"/>
              </w:rPr>
            </w:pPr>
          </w:p>
        </w:tc>
      </w:tr>
      <w:tr w:rsidR="00432B63" w:rsidRPr="00B6191B" w14:paraId="04B5F991" w14:textId="77777777" w:rsidTr="006D064F">
        <w:trPr>
          <w:trHeight w:val="20"/>
          <w:jc w:val="center"/>
        </w:trPr>
        <w:tc>
          <w:tcPr>
            <w:tcW w:w="1859" w:type="dxa"/>
            <w:vMerge/>
            <w:tcBorders>
              <w:top w:val="single" w:sz="4" w:space="0" w:color="000000"/>
              <w:left w:val="single" w:sz="4" w:space="0" w:color="000000"/>
              <w:bottom w:val="single" w:sz="4" w:space="0" w:color="000000"/>
              <w:right w:val="single" w:sz="4" w:space="0" w:color="000000"/>
            </w:tcBorders>
            <w:vAlign w:val="center"/>
            <w:hideMark/>
          </w:tcPr>
          <w:p w14:paraId="22CE1504" w14:textId="77777777" w:rsidR="00432B63" w:rsidRPr="00B6191B" w:rsidRDefault="00432B63" w:rsidP="006D064F">
            <w:pPr>
              <w:rPr>
                <w:rFonts w:ascii="Arial" w:hAnsi="Arial" w:cs="Arial"/>
                <w:b/>
                <w:sz w:val="16"/>
                <w:szCs w:val="16"/>
                <w:lang w:eastAsia="es-CO"/>
              </w:rPr>
            </w:pP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14:paraId="5708EF5A" w14:textId="77777777" w:rsidR="00432B63" w:rsidRPr="00B6191B" w:rsidRDefault="00432B63" w:rsidP="006D064F">
            <w:pPr>
              <w:rPr>
                <w:rFonts w:ascii="Arial" w:hAnsi="Arial" w:cs="Arial"/>
                <w:b/>
                <w:sz w:val="16"/>
                <w:szCs w:val="16"/>
                <w:lang w:eastAsia="es-CO"/>
              </w:rPr>
            </w:pPr>
          </w:p>
        </w:tc>
        <w:tc>
          <w:tcPr>
            <w:tcW w:w="3482" w:type="dxa"/>
            <w:tcBorders>
              <w:top w:val="single" w:sz="4" w:space="0" w:color="000000"/>
              <w:left w:val="single" w:sz="4" w:space="0" w:color="000000"/>
              <w:bottom w:val="single" w:sz="4" w:space="0" w:color="000000"/>
              <w:right w:val="single" w:sz="4" w:space="0" w:color="000000"/>
            </w:tcBorders>
            <w:hideMark/>
          </w:tcPr>
          <w:p w14:paraId="0CD332AE" w14:textId="77777777" w:rsidR="00432B63" w:rsidRPr="00B6191B" w:rsidRDefault="00432B63" w:rsidP="006D064F">
            <w:pPr>
              <w:autoSpaceDE w:val="0"/>
              <w:autoSpaceDN w:val="0"/>
              <w:adjustRightInd w:val="0"/>
              <w:rPr>
                <w:rFonts w:ascii="Arial" w:eastAsia="MS Mincho" w:hAnsi="Arial" w:cs="Arial"/>
                <w:color w:val="000000"/>
                <w:sz w:val="16"/>
                <w:szCs w:val="16"/>
              </w:rPr>
            </w:pPr>
            <w:proofErr w:type="gramStart"/>
            <w:r w:rsidRPr="00B6191B">
              <w:rPr>
                <w:rFonts w:ascii="Arial" w:eastAsia="MS Mincho" w:hAnsi="Arial" w:cs="Arial"/>
                <w:color w:val="000000"/>
                <w:sz w:val="16"/>
                <w:szCs w:val="16"/>
              </w:rPr>
              <w:t>Huevo  (</w:t>
            </w:r>
            <w:proofErr w:type="gramEnd"/>
            <w:r w:rsidRPr="00B6191B">
              <w:rPr>
                <w:rFonts w:ascii="Arial" w:eastAsia="MS Mincho" w:hAnsi="Arial" w:cs="Arial"/>
                <w:color w:val="000000"/>
                <w:sz w:val="16"/>
                <w:szCs w:val="16"/>
              </w:rPr>
              <w:t>revuelto o perico) o</w:t>
            </w:r>
          </w:p>
        </w:tc>
        <w:tc>
          <w:tcPr>
            <w:tcW w:w="1166" w:type="dxa"/>
            <w:tcBorders>
              <w:top w:val="single" w:sz="4" w:space="0" w:color="000000"/>
              <w:left w:val="single" w:sz="4" w:space="0" w:color="000000"/>
              <w:bottom w:val="single" w:sz="4" w:space="0" w:color="000000"/>
              <w:right w:val="single" w:sz="4" w:space="0" w:color="auto"/>
            </w:tcBorders>
            <w:hideMark/>
          </w:tcPr>
          <w:p w14:paraId="1D4BEEAB"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80 gr</w:t>
            </w:r>
          </w:p>
        </w:tc>
        <w:tc>
          <w:tcPr>
            <w:tcW w:w="992" w:type="dxa"/>
            <w:tcBorders>
              <w:top w:val="single" w:sz="4" w:space="0" w:color="000000"/>
              <w:left w:val="single" w:sz="4" w:space="0" w:color="auto"/>
              <w:bottom w:val="single" w:sz="4" w:space="0" w:color="000000"/>
              <w:right w:val="single" w:sz="4" w:space="0" w:color="auto"/>
            </w:tcBorders>
          </w:tcPr>
          <w:p w14:paraId="050FC51B" w14:textId="77777777" w:rsidR="00432B63" w:rsidRPr="00B6191B" w:rsidRDefault="00432B63" w:rsidP="006D064F">
            <w:pPr>
              <w:jc w:val="both"/>
              <w:rPr>
                <w:rFonts w:ascii="Arial" w:hAnsi="Arial" w:cs="Arial"/>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49094C03" w14:textId="77777777" w:rsidR="00432B63" w:rsidRPr="00B6191B" w:rsidRDefault="00432B63" w:rsidP="006D064F">
            <w:pPr>
              <w:jc w:val="both"/>
              <w:rPr>
                <w:rFonts w:ascii="Arial" w:hAnsi="Arial" w:cs="Arial"/>
                <w:bCs/>
                <w:sz w:val="16"/>
                <w:szCs w:val="16"/>
              </w:rPr>
            </w:pPr>
          </w:p>
        </w:tc>
      </w:tr>
      <w:tr w:rsidR="00432B63" w:rsidRPr="00B6191B" w14:paraId="0C55AFDD" w14:textId="77777777" w:rsidTr="006D064F">
        <w:trPr>
          <w:trHeight w:val="20"/>
          <w:jc w:val="center"/>
        </w:trPr>
        <w:tc>
          <w:tcPr>
            <w:tcW w:w="1859" w:type="dxa"/>
            <w:vMerge/>
            <w:tcBorders>
              <w:top w:val="single" w:sz="4" w:space="0" w:color="000000"/>
              <w:left w:val="single" w:sz="4" w:space="0" w:color="000000"/>
              <w:bottom w:val="single" w:sz="4" w:space="0" w:color="000000"/>
              <w:right w:val="single" w:sz="4" w:space="0" w:color="000000"/>
            </w:tcBorders>
            <w:vAlign w:val="center"/>
            <w:hideMark/>
          </w:tcPr>
          <w:p w14:paraId="5433E76C" w14:textId="77777777" w:rsidR="00432B63" w:rsidRPr="00B6191B" w:rsidRDefault="00432B63" w:rsidP="006D064F">
            <w:pPr>
              <w:rPr>
                <w:rFonts w:ascii="Arial" w:hAnsi="Arial" w:cs="Arial"/>
                <w:b/>
                <w:sz w:val="16"/>
                <w:szCs w:val="16"/>
                <w:lang w:eastAsia="es-CO"/>
              </w:rPr>
            </w:pP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14:paraId="6641F977" w14:textId="77777777" w:rsidR="00432B63" w:rsidRPr="00B6191B" w:rsidRDefault="00432B63" w:rsidP="006D064F">
            <w:pPr>
              <w:rPr>
                <w:rFonts w:ascii="Arial" w:hAnsi="Arial" w:cs="Arial"/>
                <w:b/>
                <w:sz w:val="16"/>
                <w:szCs w:val="16"/>
                <w:lang w:eastAsia="es-CO"/>
              </w:rPr>
            </w:pPr>
          </w:p>
        </w:tc>
        <w:tc>
          <w:tcPr>
            <w:tcW w:w="3482" w:type="dxa"/>
            <w:tcBorders>
              <w:top w:val="single" w:sz="4" w:space="0" w:color="000000"/>
              <w:left w:val="single" w:sz="4" w:space="0" w:color="000000"/>
              <w:bottom w:val="single" w:sz="4" w:space="0" w:color="000000"/>
              <w:right w:val="single" w:sz="4" w:space="0" w:color="000000"/>
            </w:tcBorders>
            <w:hideMark/>
          </w:tcPr>
          <w:p w14:paraId="0C0C4544"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Queso   </w:t>
            </w:r>
            <w:proofErr w:type="spellStart"/>
            <w:r w:rsidRPr="00B6191B">
              <w:rPr>
                <w:rFonts w:ascii="Arial" w:eastAsia="MS Mincho" w:hAnsi="Arial" w:cs="Arial"/>
                <w:color w:val="000000"/>
                <w:sz w:val="16"/>
                <w:szCs w:val="16"/>
              </w:rPr>
              <w:t>ó</w:t>
            </w:r>
            <w:proofErr w:type="spellEnd"/>
          </w:p>
        </w:tc>
        <w:tc>
          <w:tcPr>
            <w:tcW w:w="1166" w:type="dxa"/>
            <w:tcBorders>
              <w:top w:val="single" w:sz="4" w:space="0" w:color="000000"/>
              <w:left w:val="single" w:sz="4" w:space="0" w:color="000000"/>
              <w:bottom w:val="single" w:sz="4" w:space="0" w:color="000000"/>
              <w:right w:val="single" w:sz="4" w:space="0" w:color="auto"/>
            </w:tcBorders>
            <w:hideMark/>
          </w:tcPr>
          <w:p w14:paraId="4DC9FEEB"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60 gr</w:t>
            </w:r>
          </w:p>
        </w:tc>
        <w:tc>
          <w:tcPr>
            <w:tcW w:w="992" w:type="dxa"/>
            <w:tcBorders>
              <w:top w:val="single" w:sz="4" w:space="0" w:color="000000"/>
              <w:left w:val="single" w:sz="4" w:space="0" w:color="auto"/>
              <w:bottom w:val="single" w:sz="4" w:space="0" w:color="000000"/>
              <w:right w:val="single" w:sz="4" w:space="0" w:color="auto"/>
            </w:tcBorders>
          </w:tcPr>
          <w:p w14:paraId="59456692" w14:textId="77777777" w:rsidR="00432B63" w:rsidRPr="00B6191B" w:rsidRDefault="00432B63" w:rsidP="006D064F">
            <w:pPr>
              <w:jc w:val="both"/>
              <w:rPr>
                <w:rFonts w:ascii="Arial" w:hAnsi="Arial" w:cs="Arial"/>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567CC9C7" w14:textId="77777777" w:rsidR="00432B63" w:rsidRPr="00B6191B" w:rsidRDefault="00432B63" w:rsidP="006D064F">
            <w:pPr>
              <w:jc w:val="both"/>
              <w:rPr>
                <w:rFonts w:ascii="Arial" w:hAnsi="Arial" w:cs="Arial"/>
                <w:bCs/>
                <w:sz w:val="16"/>
                <w:szCs w:val="16"/>
              </w:rPr>
            </w:pPr>
          </w:p>
        </w:tc>
      </w:tr>
      <w:tr w:rsidR="00432B63" w:rsidRPr="00B6191B" w14:paraId="120A9852" w14:textId="77777777" w:rsidTr="006D064F">
        <w:trPr>
          <w:trHeight w:val="20"/>
          <w:jc w:val="center"/>
        </w:trPr>
        <w:tc>
          <w:tcPr>
            <w:tcW w:w="1859" w:type="dxa"/>
            <w:vMerge/>
            <w:tcBorders>
              <w:top w:val="single" w:sz="4" w:space="0" w:color="000000"/>
              <w:left w:val="single" w:sz="4" w:space="0" w:color="000000"/>
              <w:bottom w:val="single" w:sz="4" w:space="0" w:color="000000"/>
              <w:right w:val="single" w:sz="4" w:space="0" w:color="000000"/>
            </w:tcBorders>
            <w:vAlign w:val="center"/>
            <w:hideMark/>
          </w:tcPr>
          <w:p w14:paraId="4E485939" w14:textId="77777777" w:rsidR="00432B63" w:rsidRPr="00B6191B" w:rsidRDefault="00432B63" w:rsidP="006D064F">
            <w:pPr>
              <w:rPr>
                <w:rFonts w:ascii="Arial" w:hAnsi="Arial" w:cs="Arial"/>
                <w:b/>
                <w:sz w:val="16"/>
                <w:szCs w:val="16"/>
                <w:lang w:eastAsia="es-CO"/>
              </w:rPr>
            </w:pPr>
          </w:p>
        </w:tc>
        <w:tc>
          <w:tcPr>
            <w:tcW w:w="1559" w:type="dxa"/>
            <w:vMerge w:val="restart"/>
            <w:tcBorders>
              <w:top w:val="single" w:sz="4" w:space="0" w:color="000000"/>
              <w:left w:val="single" w:sz="4" w:space="0" w:color="000000"/>
              <w:bottom w:val="single" w:sz="4" w:space="0" w:color="000000"/>
              <w:right w:val="single" w:sz="4" w:space="0" w:color="000000"/>
            </w:tcBorders>
            <w:hideMark/>
          </w:tcPr>
          <w:p w14:paraId="4893B26D" w14:textId="77777777" w:rsidR="00432B63" w:rsidRPr="00B6191B" w:rsidRDefault="00432B63" w:rsidP="006D064F">
            <w:pPr>
              <w:rPr>
                <w:rFonts w:ascii="Arial" w:hAnsi="Arial" w:cs="Arial"/>
                <w:sz w:val="16"/>
                <w:szCs w:val="16"/>
                <w:lang w:eastAsia="es-CO"/>
              </w:rPr>
            </w:pPr>
          </w:p>
          <w:p w14:paraId="6530EDD1" w14:textId="77777777" w:rsidR="00432B63" w:rsidRPr="00B6191B" w:rsidRDefault="00432B63" w:rsidP="006D064F">
            <w:pPr>
              <w:rPr>
                <w:rFonts w:ascii="Arial" w:hAnsi="Arial" w:cs="Arial"/>
                <w:b/>
                <w:sz w:val="16"/>
                <w:szCs w:val="16"/>
                <w:lang w:eastAsia="es-CO"/>
              </w:rPr>
            </w:pPr>
            <w:r w:rsidRPr="00B6191B">
              <w:rPr>
                <w:rFonts w:ascii="Arial" w:hAnsi="Arial" w:cs="Arial"/>
                <w:b/>
                <w:sz w:val="16"/>
                <w:szCs w:val="16"/>
                <w:lang w:eastAsia="es-CO"/>
              </w:rPr>
              <w:t>FARINÁCEOS</w:t>
            </w:r>
          </w:p>
        </w:tc>
        <w:tc>
          <w:tcPr>
            <w:tcW w:w="3482" w:type="dxa"/>
            <w:tcBorders>
              <w:top w:val="single" w:sz="4" w:space="0" w:color="000000"/>
              <w:left w:val="single" w:sz="4" w:space="0" w:color="000000"/>
              <w:bottom w:val="single" w:sz="4" w:space="0" w:color="000000"/>
              <w:right w:val="single" w:sz="4" w:space="0" w:color="000000"/>
            </w:tcBorders>
            <w:hideMark/>
          </w:tcPr>
          <w:p w14:paraId="21204C2F"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2 panes integrales </w:t>
            </w:r>
            <w:proofErr w:type="spellStart"/>
            <w:r w:rsidRPr="00B6191B">
              <w:rPr>
                <w:rFonts w:ascii="Arial" w:eastAsia="MS Mincho" w:hAnsi="Arial" w:cs="Arial"/>
                <w:color w:val="000000"/>
                <w:sz w:val="16"/>
                <w:szCs w:val="16"/>
              </w:rPr>
              <w:t>ó</w:t>
            </w:r>
            <w:proofErr w:type="spellEnd"/>
          </w:p>
        </w:tc>
        <w:tc>
          <w:tcPr>
            <w:tcW w:w="1166" w:type="dxa"/>
            <w:tcBorders>
              <w:top w:val="single" w:sz="4" w:space="0" w:color="000000"/>
              <w:left w:val="single" w:sz="4" w:space="0" w:color="000000"/>
              <w:bottom w:val="single" w:sz="4" w:space="0" w:color="000000"/>
              <w:right w:val="single" w:sz="4" w:space="0" w:color="auto"/>
            </w:tcBorders>
            <w:hideMark/>
          </w:tcPr>
          <w:p w14:paraId="6F177812"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30 gr c/u</w:t>
            </w:r>
          </w:p>
        </w:tc>
        <w:tc>
          <w:tcPr>
            <w:tcW w:w="992" w:type="dxa"/>
            <w:tcBorders>
              <w:top w:val="single" w:sz="4" w:space="0" w:color="000000"/>
              <w:left w:val="single" w:sz="4" w:space="0" w:color="auto"/>
              <w:bottom w:val="single" w:sz="4" w:space="0" w:color="000000"/>
              <w:right w:val="single" w:sz="4" w:space="0" w:color="auto"/>
            </w:tcBorders>
          </w:tcPr>
          <w:p w14:paraId="726631F0" w14:textId="77777777" w:rsidR="00432B63" w:rsidRPr="00B6191B" w:rsidRDefault="00432B63" w:rsidP="006D064F">
            <w:pPr>
              <w:jc w:val="both"/>
              <w:rPr>
                <w:rFonts w:ascii="Arial" w:hAnsi="Arial" w:cs="Arial"/>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5596B780" w14:textId="77777777" w:rsidR="00432B63" w:rsidRPr="00B6191B" w:rsidRDefault="00432B63" w:rsidP="006D064F">
            <w:pPr>
              <w:jc w:val="both"/>
              <w:rPr>
                <w:rFonts w:ascii="Arial" w:hAnsi="Arial" w:cs="Arial"/>
                <w:bCs/>
                <w:sz w:val="16"/>
                <w:szCs w:val="16"/>
              </w:rPr>
            </w:pPr>
          </w:p>
        </w:tc>
      </w:tr>
      <w:tr w:rsidR="00432B63" w:rsidRPr="00B6191B" w14:paraId="46F9EF03" w14:textId="77777777" w:rsidTr="006D064F">
        <w:trPr>
          <w:trHeight w:val="20"/>
          <w:jc w:val="center"/>
        </w:trPr>
        <w:tc>
          <w:tcPr>
            <w:tcW w:w="1859" w:type="dxa"/>
            <w:vMerge/>
            <w:tcBorders>
              <w:top w:val="single" w:sz="4" w:space="0" w:color="000000"/>
              <w:left w:val="single" w:sz="4" w:space="0" w:color="000000"/>
              <w:bottom w:val="single" w:sz="4" w:space="0" w:color="000000"/>
              <w:right w:val="single" w:sz="4" w:space="0" w:color="000000"/>
            </w:tcBorders>
            <w:vAlign w:val="center"/>
            <w:hideMark/>
          </w:tcPr>
          <w:p w14:paraId="3B824E11" w14:textId="77777777" w:rsidR="00432B63" w:rsidRPr="00B6191B" w:rsidRDefault="00432B63" w:rsidP="006D064F">
            <w:pPr>
              <w:rPr>
                <w:rFonts w:ascii="Arial" w:hAnsi="Arial" w:cs="Arial"/>
                <w:b/>
                <w:sz w:val="16"/>
                <w:szCs w:val="16"/>
                <w:lang w:eastAsia="es-CO"/>
              </w:rPr>
            </w:pP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14:paraId="10F9B892" w14:textId="77777777" w:rsidR="00432B63" w:rsidRPr="00B6191B" w:rsidRDefault="00432B63" w:rsidP="006D064F">
            <w:pPr>
              <w:rPr>
                <w:rFonts w:ascii="Arial" w:hAnsi="Arial" w:cs="Arial"/>
                <w:b/>
                <w:sz w:val="16"/>
                <w:szCs w:val="16"/>
                <w:lang w:eastAsia="es-CO"/>
              </w:rPr>
            </w:pPr>
          </w:p>
        </w:tc>
        <w:tc>
          <w:tcPr>
            <w:tcW w:w="3482" w:type="dxa"/>
            <w:tcBorders>
              <w:top w:val="single" w:sz="4" w:space="0" w:color="000000"/>
              <w:left w:val="single" w:sz="4" w:space="0" w:color="000000"/>
              <w:bottom w:val="single" w:sz="4" w:space="0" w:color="000000"/>
              <w:right w:val="single" w:sz="4" w:space="0" w:color="000000"/>
            </w:tcBorders>
            <w:hideMark/>
          </w:tcPr>
          <w:p w14:paraId="572A7D13"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2 arepas </w:t>
            </w:r>
            <w:proofErr w:type="spellStart"/>
            <w:r w:rsidRPr="00B6191B">
              <w:rPr>
                <w:rFonts w:ascii="Arial" w:eastAsia="MS Mincho" w:hAnsi="Arial" w:cs="Arial"/>
                <w:color w:val="000000"/>
                <w:sz w:val="16"/>
                <w:szCs w:val="16"/>
              </w:rPr>
              <w:t>ó</w:t>
            </w:r>
            <w:proofErr w:type="spellEnd"/>
          </w:p>
        </w:tc>
        <w:tc>
          <w:tcPr>
            <w:tcW w:w="1166" w:type="dxa"/>
            <w:tcBorders>
              <w:top w:val="single" w:sz="4" w:space="0" w:color="000000"/>
              <w:left w:val="single" w:sz="4" w:space="0" w:color="000000"/>
              <w:bottom w:val="single" w:sz="4" w:space="0" w:color="000000"/>
              <w:right w:val="single" w:sz="4" w:space="0" w:color="auto"/>
            </w:tcBorders>
            <w:hideMark/>
          </w:tcPr>
          <w:p w14:paraId="140D190C"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30 gr c/u</w:t>
            </w:r>
          </w:p>
        </w:tc>
        <w:tc>
          <w:tcPr>
            <w:tcW w:w="992" w:type="dxa"/>
            <w:tcBorders>
              <w:top w:val="single" w:sz="4" w:space="0" w:color="000000"/>
              <w:left w:val="single" w:sz="4" w:space="0" w:color="auto"/>
              <w:bottom w:val="single" w:sz="4" w:space="0" w:color="000000"/>
              <w:right w:val="single" w:sz="4" w:space="0" w:color="auto"/>
            </w:tcBorders>
          </w:tcPr>
          <w:p w14:paraId="55869E5A" w14:textId="77777777" w:rsidR="00432B63" w:rsidRPr="00B6191B" w:rsidRDefault="00432B63" w:rsidP="006D064F">
            <w:pPr>
              <w:jc w:val="both"/>
              <w:rPr>
                <w:rFonts w:ascii="Arial" w:hAnsi="Arial" w:cs="Arial"/>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2875B6FE" w14:textId="77777777" w:rsidR="00432B63" w:rsidRPr="00B6191B" w:rsidRDefault="00432B63" w:rsidP="006D064F">
            <w:pPr>
              <w:jc w:val="both"/>
              <w:rPr>
                <w:rFonts w:ascii="Arial" w:hAnsi="Arial" w:cs="Arial"/>
                <w:bCs/>
                <w:sz w:val="16"/>
                <w:szCs w:val="16"/>
              </w:rPr>
            </w:pPr>
          </w:p>
        </w:tc>
      </w:tr>
      <w:tr w:rsidR="00432B63" w:rsidRPr="00B6191B" w14:paraId="5F7E807C" w14:textId="77777777" w:rsidTr="006D064F">
        <w:trPr>
          <w:trHeight w:val="20"/>
          <w:jc w:val="center"/>
        </w:trPr>
        <w:tc>
          <w:tcPr>
            <w:tcW w:w="1859" w:type="dxa"/>
            <w:vMerge/>
            <w:tcBorders>
              <w:top w:val="single" w:sz="4" w:space="0" w:color="000000"/>
              <w:left w:val="single" w:sz="4" w:space="0" w:color="000000"/>
              <w:bottom w:val="single" w:sz="4" w:space="0" w:color="000000"/>
              <w:right w:val="single" w:sz="4" w:space="0" w:color="000000"/>
            </w:tcBorders>
            <w:vAlign w:val="center"/>
            <w:hideMark/>
          </w:tcPr>
          <w:p w14:paraId="7D531D87" w14:textId="77777777" w:rsidR="00432B63" w:rsidRPr="00B6191B" w:rsidRDefault="00432B63" w:rsidP="006D064F">
            <w:pPr>
              <w:rPr>
                <w:rFonts w:ascii="Arial" w:hAnsi="Arial" w:cs="Arial"/>
                <w:b/>
                <w:sz w:val="16"/>
                <w:szCs w:val="16"/>
                <w:lang w:eastAsia="es-CO"/>
              </w:rPr>
            </w:pP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14:paraId="78A0C345" w14:textId="77777777" w:rsidR="00432B63" w:rsidRPr="00B6191B" w:rsidRDefault="00432B63" w:rsidP="006D064F">
            <w:pPr>
              <w:rPr>
                <w:rFonts w:ascii="Arial" w:hAnsi="Arial" w:cs="Arial"/>
                <w:b/>
                <w:sz w:val="16"/>
                <w:szCs w:val="16"/>
                <w:lang w:eastAsia="es-CO"/>
              </w:rPr>
            </w:pPr>
          </w:p>
        </w:tc>
        <w:tc>
          <w:tcPr>
            <w:tcW w:w="3482" w:type="dxa"/>
            <w:tcBorders>
              <w:top w:val="single" w:sz="4" w:space="0" w:color="000000"/>
              <w:left w:val="single" w:sz="4" w:space="0" w:color="000000"/>
              <w:bottom w:val="single" w:sz="4" w:space="0" w:color="000000"/>
              <w:right w:val="single" w:sz="4" w:space="0" w:color="000000"/>
            </w:tcBorders>
            <w:hideMark/>
          </w:tcPr>
          <w:p w14:paraId="4A701864"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2 tostadas integrales </w:t>
            </w:r>
          </w:p>
        </w:tc>
        <w:tc>
          <w:tcPr>
            <w:tcW w:w="1166" w:type="dxa"/>
            <w:tcBorders>
              <w:top w:val="single" w:sz="4" w:space="0" w:color="000000"/>
              <w:left w:val="single" w:sz="4" w:space="0" w:color="000000"/>
              <w:bottom w:val="single" w:sz="4" w:space="0" w:color="000000"/>
              <w:right w:val="single" w:sz="4" w:space="0" w:color="auto"/>
            </w:tcBorders>
            <w:hideMark/>
          </w:tcPr>
          <w:p w14:paraId="49648493"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30 gr c/u</w:t>
            </w:r>
          </w:p>
        </w:tc>
        <w:tc>
          <w:tcPr>
            <w:tcW w:w="992" w:type="dxa"/>
            <w:tcBorders>
              <w:top w:val="single" w:sz="4" w:space="0" w:color="000000"/>
              <w:left w:val="single" w:sz="4" w:space="0" w:color="auto"/>
              <w:bottom w:val="single" w:sz="4" w:space="0" w:color="000000"/>
              <w:right w:val="single" w:sz="4" w:space="0" w:color="auto"/>
            </w:tcBorders>
          </w:tcPr>
          <w:p w14:paraId="303EE9D9" w14:textId="77777777" w:rsidR="00432B63" w:rsidRPr="00B6191B" w:rsidRDefault="00432B63" w:rsidP="006D064F">
            <w:pPr>
              <w:jc w:val="both"/>
              <w:rPr>
                <w:rFonts w:ascii="Arial" w:hAnsi="Arial" w:cs="Arial"/>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789DF9A1" w14:textId="77777777" w:rsidR="00432B63" w:rsidRPr="00B6191B" w:rsidRDefault="00432B63" w:rsidP="006D064F">
            <w:pPr>
              <w:jc w:val="both"/>
              <w:rPr>
                <w:rFonts w:ascii="Arial" w:hAnsi="Arial" w:cs="Arial"/>
                <w:bCs/>
                <w:sz w:val="16"/>
                <w:szCs w:val="16"/>
              </w:rPr>
            </w:pPr>
          </w:p>
        </w:tc>
      </w:tr>
      <w:tr w:rsidR="00432B63" w:rsidRPr="00B6191B" w14:paraId="15E9D8D8" w14:textId="77777777" w:rsidTr="006D064F">
        <w:trPr>
          <w:trHeight w:val="20"/>
          <w:jc w:val="center"/>
        </w:trPr>
        <w:tc>
          <w:tcPr>
            <w:tcW w:w="1859" w:type="dxa"/>
            <w:vMerge/>
            <w:tcBorders>
              <w:top w:val="single" w:sz="4" w:space="0" w:color="000000"/>
              <w:left w:val="single" w:sz="4" w:space="0" w:color="000000"/>
              <w:bottom w:val="single" w:sz="4" w:space="0" w:color="000000"/>
              <w:right w:val="single" w:sz="4" w:space="0" w:color="000000"/>
            </w:tcBorders>
            <w:vAlign w:val="center"/>
            <w:hideMark/>
          </w:tcPr>
          <w:p w14:paraId="1313FD93" w14:textId="77777777" w:rsidR="00432B63" w:rsidRPr="00B6191B" w:rsidRDefault="00432B63" w:rsidP="006D064F">
            <w:pPr>
              <w:rPr>
                <w:rFonts w:ascii="Arial" w:hAnsi="Arial" w:cs="Arial"/>
                <w:b/>
                <w:sz w:val="16"/>
                <w:szCs w:val="16"/>
                <w:lang w:eastAsia="es-CO"/>
              </w:rPr>
            </w:pPr>
          </w:p>
        </w:tc>
        <w:tc>
          <w:tcPr>
            <w:tcW w:w="1559" w:type="dxa"/>
            <w:tcBorders>
              <w:top w:val="single" w:sz="4" w:space="0" w:color="000000"/>
              <w:left w:val="single" w:sz="4" w:space="0" w:color="000000"/>
              <w:bottom w:val="single" w:sz="4" w:space="0" w:color="000000"/>
              <w:right w:val="single" w:sz="4" w:space="0" w:color="000000"/>
            </w:tcBorders>
            <w:hideMark/>
          </w:tcPr>
          <w:p w14:paraId="00F3B2CB" w14:textId="77777777" w:rsidR="00432B63" w:rsidRPr="00B6191B" w:rsidRDefault="00432B63" w:rsidP="006D064F">
            <w:pPr>
              <w:rPr>
                <w:rFonts w:ascii="Arial" w:hAnsi="Arial" w:cs="Arial"/>
                <w:b/>
                <w:sz w:val="16"/>
                <w:szCs w:val="16"/>
                <w:lang w:eastAsia="es-CO"/>
              </w:rPr>
            </w:pPr>
            <w:r w:rsidRPr="00B6191B">
              <w:rPr>
                <w:rFonts w:ascii="Arial" w:hAnsi="Arial" w:cs="Arial"/>
                <w:b/>
                <w:sz w:val="16"/>
                <w:szCs w:val="16"/>
                <w:lang w:eastAsia="es-CO"/>
              </w:rPr>
              <w:t xml:space="preserve">Edulcorante </w:t>
            </w:r>
          </w:p>
        </w:tc>
        <w:tc>
          <w:tcPr>
            <w:tcW w:w="3482" w:type="dxa"/>
            <w:tcBorders>
              <w:top w:val="single" w:sz="4" w:space="0" w:color="000000"/>
              <w:left w:val="single" w:sz="4" w:space="0" w:color="000000"/>
              <w:bottom w:val="single" w:sz="4" w:space="0" w:color="000000"/>
              <w:right w:val="single" w:sz="4" w:space="0" w:color="000000"/>
            </w:tcBorders>
          </w:tcPr>
          <w:p w14:paraId="201EC6AD" w14:textId="77777777" w:rsidR="00432B63" w:rsidRPr="00B6191B" w:rsidRDefault="00432B63" w:rsidP="006D064F">
            <w:pPr>
              <w:autoSpaceDE w:val="0"/>
              <w:autoSpaceDN w:val="0"/>
              <w:adjustRightInd w:val="0"/>
              <w:rPr>
                <w:rFonts w:ascii="Arial" w:eastAsia="MS Mincho" w:hAnsi="Arial" w:cs="Arial"/>
                <w:color w:val="000000"/>
                <w:sz w:val="16"/>
                <w:szCs w:val="16"/>
              </w:rPr>
            </w:pPr>
          </w:p>
        </w:tc>
        <w:tc>
          <w:tcPr>
            <w:tcW w:w="1166" w:type="dxa"/>
            <w:tcBorders>
              <w:top w:val="single" w:sz="4" w:space="0" w:color="000000"/>
              <w:left w:val="single" w:sz="4" w:space="0" w:color="000000"/>
              <w:bottom w:val="single" w:sz="4" w:space="0" w:color="000000"/>
              <w:right w:val="single" w:sz="4" w:space="0" w:color="auto"/>
            </w:tcBorders>
            <w:hideMark/>
          </w:tcPr>
          <w:p w14:paraId="57B8A5C7"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1 sobre</w:t>
            </w:r>
          </w:p>
        </w:tc>
        <w:tc>
          <w:tcPr>
            <w:tcW w:w="992" w:type="dxa"/>
            <w:tcBorders>
              <w:top w:val="single" w:sz="4" w:space="0" w:color="000000"/>
              <w:left w:val="single" w:sz="4" w:space="0" w:color="auto"/>
              <w:bottom w:val="single" w:sz="4" w:space="0" w:color="000000"/>
              <w:right w:val="single" w:sz="4" w:space="0" w:color="auto"/>
            </w:tcBorders>
          </w:tcPr>
          <w:p w14:paraId="61BC9AD8" w14:textId="77777777" w:rsidR="00432B63" w:rsidRPr="00B6191B" w:rsidRDefault="00432B63" w:rsidP="006D064F">
            <w:pPr>
              <w:jc w:val="both"/>
              <w:rPr>
                <w:rFonts w:ascii="Arial" w:hAnsi="Arial" w:cs="Arial"/>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1B8D4702" w14:textId="77777777" w:rsidR="00432B63" w:rsidRPr="00B6191B" w:rsidRDefault="00432B63" w:rsidP="006D064F">
            <w:pPr>
              <w:jc w:val="both"/>
              <w:rPr>
                <w:rFonts w:ascii="Arial" w:hAnsi="Arial" w:cs="Arial"/>
                <w:bCs/>
                <w:sz w:val="16"/>
                <w:szCs w:val="16"/>
              </w:rPr>
            </w:pPr>
          </w:p>
        </w:tc>
      </w:tr>
      <w:tr w:rsidR="00432B63" w:rsidRPr="00B6191B" w14:paraId="3CA6CF55" w14:textId="77777777" w:rsidTr="006D064F">
        <w:trPr>
          <w:trHeight w:val="20"/>
          <w:jc w:val="center"/>
        </w:trPr>
        <w:tc>
          <w:tcPr>
            <w:tcW w:w="1859" w:type="dxa"/>
            <w:vMerge w:val="restart"/>
            <w:tcBorders>
              <w:top w:val="single" w:sz="4" w:space="0" w:color="000000"/>
              <w:left w:val="single" w:sz="4" w:space="0" w:color="000000"/>
              <w:bottom w:val="single" w:sz="4" w:space="0" w:color="000000"/>
              <w:right w:val="single" w:sz="4" w:space="0" w:color="000000"/>
            </w:tcBorders>
          </w:tcPr>
          <w:p w14:paraId="47308406" w14:textId="77777777" w:rsidR="00432B63" w:rsidRPr="00B6191B" w:rsidRDefault="00432B63" w:rsidP="006D064F">
            <w:pPr>
              <w:jc w:val="both"/>
              <w:rPr>
                <w:rFonts w:ascii="Arial" w:hAnsi="Arial" w:cs="Arial"/>
                <w:sz w:val="16"/>
                <w:szCs w:val="16"/>
                <w:lang w:eastAsia="es-CO"/>
              </w:rPr>
            </w:pPr>
          </w:p>
          <w:p w14:paraId="2B45C4CE" w14:textId="77777777" w:rsidR="00432B63" w:rsidRPr="00B6191B" w:rsidRDefault="00432B63" w:rsidP="006D064F">
            <w:pPr>
              <w:jc w:val="center"/>
              <w:rPr>
                <w:rFonts w:ascii="Arial" w:hAnsi="Arial" w:cs="Arial"/>
                <w:sz w:val="16"/>
                <w:szCs w:val="16"/>
                <w:lang w:eastAsia="es-CO"/>
              </w:rPr>
            </w:pPr>
            <w:r w:rsidRPr="00B6191B">
              <w:rPr>
                <w:rFonts w:ascii="Arial" w:hAnsi="Arial" w:cs="Arial"/>
                <w:b/>
                <w:sz w:val="16"/>
                <w:szCs w:val="16"/>
                <w:lang w:eastAsia="es-CO"/>
              </w:rPr>
              <w:t>ALMUERZO Y COMIDA</w:t>
            </w:r>
          </w:p>
        </w:tc>
        <w:tc>
          <w:tcPr>
            <w:tcW w:w="1559" w:type="dxa"/>
            <w:tcBorders>
              <w:top w:val="single" w:sz="4" w:space="0" w:color="000000"/>
              <w:left w:val="single" w:sz="4" w:space="0" w:color="000000"/>
              <w:bottom w:val="single" w:sz="4" w:space="0" w:color="000000"/>
              <w:right w:val="single" w:sz="4" w:space="0" w:color="000000"/>
            </w:tcBorders>
            <w:hideMark/>
          </w:tcPr>
          <w:p w14:paraId="2E9BD885"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Fruta entera</w:t>
            </w:r>
          </w:p>
        </w:tc>
        <w:tc>
          <w:tcPr>
            <w:tcW w:w="3482" w:type="dxa"/>
            <w:tcBorders>
              <w:top w:val="single" w:sz="4" w:space="0" w:color="000000"/>
              <w:left w:val="single" w:sz="4" w:space="0" w:color="000000"/>
              <w:bottom w:val="single" w:sz="4" w:space="0" w:color="000000"/>
              <w:right w:val="single" w:sz="4" w:space="0" w:color="000000"/>
            </w:tcBorders>
            <w:hideMark/>
          </w:tcPr>
          <w:p w14:paraId="2BCE3D4F"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Con Índice </w:t>
            </w:r>
            <w:proofErr w:type="spellStart"/>
            <w:r w:rsidRPr="00B6191B">
              <w:rPr>
                <w:rFonts w:ascii="Arial" w:eastAsia="MS Mincho" w:hAnsi="Arial" w:cs="Arial"/>
                <w:color w:val="000000"/>
                <w:sz w:val="16"/>
                <w:szCs w:val="16"/>
              </w:rPr>
              <w:t>Glicemico</w:t>
            </w:r>
            <w:proofErr w:type="spellEnd"/>
            <w:r w:rsidRPr="00B6191B">
              <w:rPr>
                <w:rFonts w:ascii="Arial" w:eastAsia="MS Mincho" w:hAnsi="Arial" w:cs="Arial"/>
                <w:color w:val="000000"/>
                <w:sz w:val="16"/>
                <w:szCs w:val="16"/>
              </w:rPr>
              <w:t xml:space="preserve"> bajo </w:t>
            </w:r>
            <w:proofErr w:type="gramStart"/>
            <w:r w:rsidRPr="00B6191B">
              <w:rPr>
                <w:rFonts w:ascii="Arial" w:eastAsia="MS Mincho" w:hAnsi="Arial" w:cs="Arial"/>
                <w:color w:val="000000"/>
                <w:sz w:val="16"/>
                <w:szCs w:val="16"/>
              </w:rPr>
              <w:t xml:space="preserve">( </w:t>
            </w:r>
            <w:proofErr w:type="spellStart"/>
            <w:r w:rsidRPr="00B6191B">
              <w:rPr>
                <w:rFonts w:ascii="Arial" w:eastAsia="MS Mincho" w:hAnsi="Arial" w:cs="Arial"/>
                <w:color w:val="000000"/>
                <w:sz w:val="16"/>
                <w:szCs w:val="16"/>
              </w:rPr>
              <w:t>hipoglúcidas</w:t>
            </w:r>
            <w:proofErr w:type="spellEnd"/>
            <w:proofErr w:type="gramEnd"/>
          </w:p>
        </w:tc>
        <w:tc>
          <w:tcPr>
            <w:tcW w:w="1166" w:type="dxa"/>
            <w:tcBorders>
              <w:top w:val="single" w:sz="4" w:space="0" w:color="000000"/>
              <w:left w:val="single" w:sz="4" w:space="0" w:color="000000"/>
              <w:bottom w:val="single" w:sz="4" w:space="0" w:color="000000"/>
              <w:right w:val="single" w:sz="4" w:space="0" w:color="auto"/>
            </w:tcBorders>
            <w:hideMark/>
          </w:tcPr>
          <w:p w14:paraId="2212D51F" w14:textId="77777777" w:rsidR="00432B63" w:rsidRPr="00B6191B" w:rsidRDefault="00432B63" w:rsidP="006D064F">
            <w:pPr>
              <w:jc w:val="both"/>
              <w:rPr>
                <w:rFonts w:ascii="Arial" w:hAnsi="Arial" w:cs="Arial"/>
                <w:sz w:val="16"/>
                <w:szCs w:val="16"/>
                <w:lang w:eastAsia="es-CO"/>
              </w:rPr>
            </w:pPr>
            <w:r w:rsidRPr="00B6191B">
              <w:rPr>
                <w:rFonts w:ascii="Arial" w:hAnsi="Arial" w:cs="Arial"/>
                <w:sz w:val="16"/>
                <w:szCs w:val="16"/>
                <w:lang w:eastAsia="es-CO"/>
              </w:rPr>
              <w:t>60-120 gr</w:t>
            </w:r>
          </w:p>
        </w:tc>
        <w:tc>
          <w:tcPr>
            <w:tcW w:w="992" w:type="dxa"/>
            <w:tcBorders>
              <w:top w:val="single" w:sz="4" w:space="0" w:color="000000"/>
              <w:left w:val="single" w:sz="4" w:space="0" w:color="auto"/>
              <w:bottom w:val="single" w:sz="4" w:space="0" w:color="000000"/>
              <w:right w:val="single" w:sz="4" w:space="0" w:color="auto"/>
            </w:tcBorders>
          </w:tcPr>
          <w:p w14:paraId="4786BC6F" w14:textId="77777777" w:rsidR="00432B63" w:rsidRPr="00B6191B" w:rsidRDefault="00432B63" w:rsidP="006D064F">
            <w:pPr>
              <w:jc w:val="both"/>
              <w:rPr>
                <w:rFonts w:ascii="Arial" w:hAnsi="Arial" w:cs="Arial"/>
                <w:sz w:val="16"/>
                <w:szCs w:val="16"/>
                <w:lang w:eastAsia="es-CO"/>
              </w:rPr>
            </w:pPr>
          </w:p>
        </w:tc>
        <w:tc>
          <w:tcPr>
            <w:tcW w:w="1301" w:type="dxa"/>
            <w:tcBorders>
              <w:top w:val="single" w:sz="4" w:space="0" w:color="000000"/>
              <w:left w:val="single" w:sz="4" w:space="0" w:color="auto"/>
              <w:bottom w:val="single" w:sz="4" w:space="0" w:color="000000"/>
              <w:right w:val="single" w:sz="4" w:space="0" w:color="000000"/>
            </w:tcBorders>
          </w:tcPr>
          <w:p w14:paraId="16F7D4AE" w14:textId="77777777" w:rsidR="00432B63" w:rsidRPr="00B6191B" w:rsidRDefault="00432B63" w:rsidP="006D064F">
            <w:pPr>
              <w:jc w:val="both"/>
              <w:rPr>
                <w:rFonts w:ascii="Arial" w:hAnsi="Arial" w:cs="Arial"/>
                <w:sz w:val="16"/>
                <w:szCs w:val="16"/>
                <w:lang w:eastAsia="es-CO"/>
              </w:rPr>
            </w:pPr>
          </w:p>
        </w:tc>
      </w:tr>
      <w:tr w:rsidR="00432B63" w:rsidRPr="00B6191B" w14:paraId="76D60985" w14:textId="77777777" w:rsidTr="006D064F">
        <w:trPr>
          <w:trHeight w:val="20"/>
          <w:jc w:val="center"/>
        </w:trPr>
        <w:tc>
          <w:tcPr>
            <w:tcW w:w="1859" w:type="dxa"/>
            <w:vMerge/>
            <w:tcBorders>
              <w:top w:val="single" w:sz="4" w:space="0" w:color="000000"/>
              <w:left w:val="single" w:sz="4" w:space="0" w:color="000000"/>
              <w:bottom w:val="single" w:sz="4" w:space="0" w:color="000000"/>
              <w:right w:val="single" w:sz="4" w:space="0" w:color="000000"/>
            </w:tcBorders>
            <w:vAlign w:val="center"/>
            <w:hideMark/>
          </w:tcPr>
          <w:p w14:paraId="666CCB97" w14:textId="77777777" w:rsidR="00432B63" w:rsidRPr="00B6191B" w:rsidRDefault="00432B63" w:rsidP="006D064F">
            <w:pPr>
              <w:rPr>
                <w:rFonts w:ascii="Arial" w:hAnsi="Arial" w:cs="Arial"/>
                <w:sz w:val="16"/>
                <w:szCs w:val="16"/>
                <w:lang w:eastAsia="es-CO"/>
              </w:rPr>
            </w:pPr>
          </w:p>
        </w:tc>
        <w:tc>
          <w:tcPr>
            <w:tcW w:w="1559" w:type="dxa"/>
            <w:tcBorders>
              <w:top w:val="single" w:sz="4" w:space="0" w:color="000000"/>
              <w:left w:val="single" w:sz="4" w:space="0" w:color="000000"/>
              <w:bottom w:val="single" w:sz="4" w:space="0" w:color="000000"/>
              <w:right w:val="single" w:sz="4" w:space="0" w:color="000000"/>
            </w:tcBorders>
            <w:hideMark/>
          </w:tcPr>
          <w:p w14:paraId="76CB4648"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 xml:space="preserve">Sopa o crema </w:t>
            </w:r>
          </w:p>
        </w:tc>
        <w:tc>
          <w:tcPr>
            <w:tcW w:w="3482" w:type="dxa"/>
            <w:tcBorders>
              <w:top w:val="single" w:sz="4" w:space="0" w:color="000000"/>
              <w:left w:val="single" w:sz="4" w:space="0" w:color="000000"/>
              <w:bottom w:val="single" w:sz="4" w:space="0" w:color="000000"/>
              <w:right w:val="single" w:sz="4" w:space="0" w:color="000000"/>
            </w:tcBorders>
            <w:hideMark/>
          </w:tcPr>
          <w:p w14:paraId="6F541D9B"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Verduras </w:t>
            </w:r>
          </w:p>
        </w:tc>
        <w:tc>
          <w:tcPr>
            <w:tcW w:w="1166" w:type="dxa"/>
            <w:tcBorders>
              <w:top w:val="single" w:sz="4" w:space="0" w:color="000000"/>
              <w:left w:val="single" w:sz="4" w:space="0" w:color="000000"/>
              <w:bottom w:val="single" w:sz="4" w:space="0" w:color="000000"/>
              <w:right w:val="single" w:sz="4" w:space="0" w:color="auto"/>
            </w:tcBorders>
            <w:hideMark/>
          </w:tcPr>
          <w:p w14:paraId="0900C16B"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220 </w:t>
            </w:r>
            <w:proofErr w:type="spellStart"/>
            <w:r w:rsidRPr="00B6191B">
              <w:rPr>
                <w:rFonts w:ascii="Arial" w:hAnsi="Arial" w:cs="Arial"/>
                <w:bCs/>
                <w:sz w:val="16"/>
                <w:szCs w:val="16"/>
              </w:rPr>
              <w:t>cc</w:t>
            </w:r>
            <w:proofErr w:type="spellEnd"/>
          </w:p>
        </w:tc>
        <w:tc>
          <w:tcPr>
            <w:tcW w:w="992" w:type="dxa"/>
            <w:tcBorders>
              <w:top w:val="single" w:sz="4" w:space="0" w:color="000000"/>
              <w:left w:val="single" w:sz="4" w:space="0" w:color="auto"/>
              <w:bottom w:val="single" w:sz="4" w:space="0" w:color="000000"/>
              <w:right w:val="single" w:sz="4" w:space="0" w:color="auto"/>
            </w:tcBorders>
          </w:tcPr>
          <w:p w14:paraId="7D08CDF4" w14:textId="77777777" w:rsidR="00432B63" w:rsidRPr="00B6191B" w:rsidRDefault="00432B63" w:rsidP="006D064F">
            <w:pPr>
              <w:jc w:val="both"/>
              <w:rPr>
                <w:rFonts w:ascii="Arial" w:hAnsi="Arial" w:cs="Arial"/>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55D210A9" w14:textId="77777777" w:rsidR="00432B63" w:rsidRPr="00B6191B" w:rsidRDefault="00432B63" w:rsidP="006D064F">
            <w:pPr>
              <w:jc w:val="both"/>
              <w:rPr>
                <w:rFonts w:ascii="Arial" w:hAnsi="Arial" w:cs="Arial"/>
                <w:bCs/>
                <w:sz w:val="16"/>
                <w:szCs w:val="16"/>
              </w:rPr>
            </w:pPr>
          </w:p>
        </w:tc>
      </w:tr>
      <w:tr w:rsidR="00432B63" w:rsidRPr="00B6191B" w14:paraId="71C12E6B" w14:textId="77777777" w:rsidTr="006D064F">
        <w:trPr>
          <w:trHeight w:val="20"/>
          <w:jc w:val="center"/>
        </w:trPr>
        <w:tc>
          <w:tcPr>
            <w:tcW w:w="1859" w:type="dxa"/>
            <w:vMerge/>
            <w:tcBorders>
              <w:top w:val="single" w:sz="4" w:space="0" w:color="000000"/>
              <w:left w:val="single" w:sz="4" w:space="0" w:color="000000"/>
              <w:bottom w:val="single" w:sz="4" w:space="0" w:color="000000"/>
              <w:right w:val="single" w:sz="4" w:space="0" w:color="000000"/>
            </w:tcBorders>
            <w:vAlign w:val="center"/>
            <w:hideMark/>
          </w:tcPr>
          <w:p w14:paraId="0C382343" w14:textId="77777777" w:rsidR="00432B63" w:rsidRPr="00B6191B" w:rsidRDefault="00432B63" w:rsidP="006D064F">
            <w:pPr>
              <w:rPr>
                <w:rFonts w:ascii="Arial" w:hAnsi="Arial" w:cs="Arial"/>
                <w:sz w:val="16"/>
                <w:szCs w:val="16"/>
                <w:lang w:eastAsia="es-CO"/>
              </w:rPr>
            </w:pPr>
          </w:p>
        </w:tc>
        <w:tc>
          <w:tcPr>
            <w:tcW w:w="1559" w:type="dxa"/>
            <w:vMerge w:val="restart"/>
            <w:tcBorders>
              <w:top w:val="single" w:sz="4" w:space="0" w:color="000000"/>
              <w:left w:val="single" w:sz="4" w:space="0" w:color="000000"/>
              <w:bottom w:val="single" w:sz="4" w:space="0" w:color="000000"/>
              <w:right w:val="single" w:sz="4" w:space="0" w:color="000000"/>
            </w:tcBorders>
            <w:hideMark/>
          </w:tcPr>
          <w:p w14:paraId="60AD8333" w14:textId="77777777" w:rsidR="00432B63" w:rsidRPr="00C8261A" w:rsidRDefault="00432B63" w:rsidP="006D064F">
            <w:pPr>
              <w:rPr>
                <w:rFonts w:ascii="Arial" w:hAnsi="Arial" w:cs="Arial"/>
                <w:b/>
                <w:sz w:val="16"/>
                <w:szCs w:val="16"/>
                <w:lang w:eastAsia="es-CO"/>
              </w:rPr>
            </w:pPr>
            <w:r w:rsidRPr="00C8261A">
              <w:rPr>
                <w:rFonts w:ascii="Arial" w:hAnsi="Arial" w:cs="Arial"/>
                <w:b/>
                <w:sz w:val="16"/>
                <w:szCs w:val="16"/>
                <w:lang w:eastAsia="es-CO"/>
              </w:rPr>
              <w:t xml:space="preserve">Alimento Proteico </w:t>
            </w:r>
          </w:p>
        </w:tc>
        <w:tc>
          <w:tcPr>
            <w:tcW w:w="3482" w:type="dxa"/>
            <w:tcBorders>
              <w:top w:val="single" w:sz="4" w:space="0" w:color="000000"/>
              <w:left w:val="single" w:sz="4" w:space="0" w:color="000000"/>
              <w:bottom w:val="single" w:sz="4" w:space="0" w:color="000000"/>
              <w:right w:val="single" w:sz="4" w:space="0" w:color="000000"/>
            </w:tcBorders>
            <w:hideMark/>
          </w:tcPr>
          <w:p w14:paraId="7B8F2EC4" w14:textId="77777777" w:rsidR="00432B63" w:rsidRPr="00C8261A" w:rsidRDefault="00432B63" w:rsidP="006D064F">
            <w:pPr>
              <w:autoSpaceDE w:val="0"/>
              <w:autoSpaceDN w:val="0"/>
              <w:adjustRightInd w:val="0"/>
              <w:rPr>
                <w:rFonts w:ascii="Arial" w:eastAsia="MS Mincho" w:hAnsi="Arial" w:cs="Arial"/>
                <w:color w:val="000000"/>
                <w:sz w:val="16"/>
                <w:szCs w:val="16"/>
              </w:rPr>
            </w:pPr>
            <w:r w:rsidRPr="00C8261A">
              <w:rPr>
                <w:rFonts w:ascii="Arial" w:eastAsia="MS Mincho" w:hAnsi="Arial" w:cs="Arial"/>
                <w:color w:val="000000"/>
                <w:sz w:val="16"/>
                <w:szCs w:val="16"/>
              </w:rPr>
              <w:t xml:space="preserve">Carne o pollo </w:t>
            </w:r>
            <w:proofErr w:type="spellStart"/>
            <w:r w:rsidRPr="00C8261A">
              <w:rPr>
                <w:rFonts w:ascii="Arial" w:eastAsia="MS Mincho" w:hAnsi="Arial" w:cs="Arial"/>
                <w:color w:val="000000"/>
                <w:sz w:val="16"/>
                <w:szCs w:val="16"/>
              </w:rPr>
              <w:t>ó</w:t>
            </w:r>
            <w:proofErr w:type="spellEnd"/>
            <w:r w:rsidRPr="00C8261A">
              <w:rPr>
                <w:rFonts w:ascii="Arial" w:eastAsia="MS Mincho" w:hAnsi="Arial" w:cs="Arial"/>
                <w:color w:val="000000"/>
                <w:sz w:val="16"/>
                <w:szCs w:val="16"/>
              </w:rPr>
              <w:t xml:space="preserve"> </w:t>
            </w:r>
            <w:proofErr w:type="gramStart"/>
            <w:r w:rsidRPr="00C8261A">
              <w:rPr>
                <w:rFonts w:ascii="Arial" w:eastAsia="MS Mincho" w:hAnsi="Arial" w:cs="Arial"/>
                <w:color w:val="000000"/>
                <w:sz w:val="16"/>
                <w:szCs w:val="16"/>
              </w:rPr>
              <w:t xml:space="preserve">vísceras  </w:t>
            </w:r>
            <w:proofErr w:type="spellStart"/>
            <w:r w:rsidRPr="00C8261A">
              <w:rPr>
                <w:rFonts w:ascii="Arial" w:eastAsia="MS Mincho" w:hAnsi="Arial" w:cs="Arial"/>
                <w:color w:val="000000"/>
                <w:sz w:val="16"/>
                <w:szCs w:val="16"/>
              </w:rPr>
              <w:t>ó</w:t>
            </w:r>
            <w:proofErr w:type="spellEnd"/>
            <w:proofErr w:type="gramEnd"/>
          </w:p>
        </w:tc>
        <w:tc>
          <w:tcPr>
            <w:tcW w:w="1166" w:type="dxa"/>
            <w:tcBorders>
              <w:top w:val="single" w:sz="4" w:space="0" w:color="000000"/>
              <w:left w:val="single" w:sz="4" w:space="0" w:color="000000"/>
              <w:bottom w:val="single" w:sz="4" w:space="0" w:color="000000"/>
              <w:right w:val="single" w:sz="4" w:space="0" w:color="auto"/>
            </w:tcBorders>
            <w:hideMark/>
          </w:tcPr>
          <w:p w14:paraId="3F01FCFB"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100 gr</w:t>
            </w:r>
          </w:p>
        </w:tc>
        <w:tc>
          <w:tcPr>
            <w:tcW w:w="992" w:type="dxa"/>
            <w:tcBorders>
              <w:top w:val="single" w:sz="4" w:space="0" w:color="000000"/>
              <w:left w:val="single" w:sz="4" w:space="0" w:color="auto"/>
              <w:bottom w:val="single" w:sz="4" w:space="0" w:color="000000"/>
              <w:right w:val="single" w:sz="4" w:space="0" w:color="auto"/>
            </w:tcBorders>
          </w:tcPr>
          <w:p w14:paraId="4A52F2B0" w14:textId="77777777" w:rsidR="00432B63" w:rsidRPr="00B6191B" w:rsidRDefault="00432B63" w:rsidP="006D064F">
            <w:pPr>
              <w:jc w:val="both"/>
              <w:rPr>
                <w:rFonts w:ascii="Arial" w:hAnsi="Arial" w:cs="Arial"/>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6B352B0B" w14:textId="77777777" w:rsidR="00432B63" w:rsidRPr="00B6191B" w:rsidRDefault="00432B63" w:rsidP="006D064F">
            <w:pPr>
              <w:jc w:val="both"/>
              <w:rPr>
                <w:rFonts w:ascii="Arial" w:hAnsi="Arial" w:cs="Arial"/>
                <w:bCs/>
                <w:sz w:val="16"/>
                <w:szCs w:val="16"/>
              </w:rPr>
            </w:pPr>
          </w:p>
        </w:tc>
      </w:tr>
      <w:tr w:rsidR="00432B63" w:rsidRPr="00B6191B" w14:paraId="76F43E75" w14:textId="77777777" w:rsidTr="006D064F">
        <w:trPr>
          <w:trHeight w:val="20"/>
          <w:jc w:val="center"/>
        </w:trPr>
        <w:tc>
          <w:tcPr>
            <w:tcW w:w="1859" w:type="dxa"/>
            <w:vMerge/>
            <w:tcBorders>
              <w:top w:val="single" w:sz="4" w:space="0" w:color="000000"/>
              <w:left w:val="single" w:sz="4" w:space="0" w:color="000000"/>
              <w:bottom w:val="single" w:sz="4" w:space="0" w:color="000000"/>
              <w:right w:val="single" w:sz="4" w:space="0" w:color="000000"/>
            </w:tcBorders>
            <w:vAlign w:val="center"/>
            <w:hideMark/>
          </w:tcPr>
          <w:p w14:paraId="1B1EAE97" w14:textId="77777777" w:rsidR="00432B63" w:rsidRPr="00B6191B" w:rsidRDefault="00432B63" w:rsidP="006D064F">
            <w:pPr>
              <w:rPr>
                <w:rFonts w:ascii="Arial" w:hAnsi="Arial" w:cs="Arial"/>
                <w:sz w:val="16"/>
                <w:szCs w:val="16"/>
                <w:lang w:eastAsia="es-CO"/>
              </w:rPr>
            </w:pP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14:paraId="031CAA1B" w14:textId="77777777" w:rsidR="00432B63" w:rsidRPr="00C8261A" w:rsidRDefault="00432B63" w:rsidP="006D064F">
            <w:pPr>
              <w:rPr>
                <w:rFonts w:ascii="Arial" w:hAnsi="Arial" w:cs="Arial"/>
                <w:b/>
                <w:sz w:val="16"/>
                <w:szCs w:val="16"/>
                <w:lang w:eastAsia="es-CO"/>
              </w:rPr>
            </w:pPr>
          </w:p>
        </w:tc>
        <w:tc>
          <w:tcPr>
            <w:tcW w:w="3482" w:type="dxa"/>
            <w:tcBorders>
              <w:top w:val="single" w:sz="4" w:space="0" w:color="000000"/>
              <w:left w:val="single" w:sz="4" w:space="0" w:color="000000"/>
              <w:bottom w:val="single" w:sz="4" w:space="0" w:color="000000"/>
              <w:right w:val="single" w:sz="4" w:space="0" w:color="000000"/>
            </w:tcBorders>
            <w:hideMark/>
          </w:tcPr>
          <w:p w14:paraId="7DB679B7" w14:textId="77777777" w:rsidR="00432B63" w:rsidRPr="00C8261A" w:rsidRDefault="00432B63" w:rsidP="006D064F">
            <w:pPr>
              <w:autoSpaceDE w:val="0"/>
              <w:autoSpaceDN w:val="0"/>
              <w:adjustRightInd w:val="0"/>
              <w:rPr>
                <w:rFonts w:ascii="Arial" w:eastAsia="MS Mincho" w:hAnsi="Arial" w:cs="Arial"/>
                <w:color w:val="000000"/>
                <w:sz w:val="16"/>
                <w:szCs w:val="16"/>
              </w:rPr>
            </w:pPr>
            <w:r w:rsidRPr="00C8261A">
              <w:rPr>
                <w:rFonts w:ascii="Arial" w:eastAsia="MS Mincho" w:hAnsi="Arial" w:cs="Arial"/>
                <w:color w:val="000000"/>
                <w:sz w:val="16"/>
                <w:szCs w:val="16"/>
              </w:rPr>
              <w:t xml:space="preserve">Pescado </w:t>
            </w:r>
          </w:p>
        </w:tc>
        <w:tc>
          <w:tcPr>
            <w:tcW w:w="1166" w:type="dxa"/>
            <w:tcBorders>
              <w:top w:val="single" w:sz="4" w:space="0" w:color="000000"/>
              <w:left w:val="single" w:sz="4" w:space="0" w:color="000000"/>
              <w:bottom w:val="single" w:sz="4" w:space="0" w:color="000000"/>
              <w:right w:val="single" w:sz="4" w:space="0" w:color="auto"/>
            </w:tcBorders>
            <w:hideMark/>
          </w:tcPr>
          <w:p w14:paraId="5C684C41"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100 gr</w:t>
            </w:r>
          </w:p>
        </w:tc>
        <w:tc>
          <w:tcPr>
            <w:tcW w:w="992" w:type="dxa"/>
            <w:tcBorders>
              <w:top w:val="single" w:sz="4" w:space="0" w:color="000000"/>
              <w:left w:val="single" w:sz="4" w:space="0" w:color="auto"/>
              <w:bottom w:val="single" w:sz="4" w:space="0" w:color="000000"/>
              <w:right w:val="single" w:sz="4" w:space="0" w:color="auto"/>
            </w:tcBorders>
          </w:tcPr>
          <w:p w14:paraId="2842443D" w14:textId="77777777" w:rsidR="00432B63" w:rsidRPr="00B6191B" w:rsidRDefault="00432B63" w:rsidP="006D064F">
            <w:pPr>
              <w:jc w:val="both"/>
              <w:rPr>
                <w:rFonts w:ascii="Arial" w:hAnsi="Arial" w:cs="Arial"/>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11409DD9" w14:textId="77777777" w:rsidR="00432B63" w:rsidRPr="00B6191B" w:rsidRDefault="00432B63" w:rsidP="006D064F">
            <w:pPr>
              <w:jc w:val="both"/>
              <w:rPr>
                <w:rFonts w:ascii="Arial" w:hAnsi="Arial" w:cs="Arial"/>
                <w:bCs/>
                <w:sz w:val="16"/>
                <w:szCs w:val="16"/>
              </w:rPr>
            </w:pPr>
          </w:p>
        </w:tc>
      </w:tr>
      <w:tr w:rsidR="00432B63" w:rsidRPr="00B6191B" w14:paraId="2CE5DF37" w14:textId="77777777" w:rsidTr="006D064F">
        <w:trPr>
          <w:trHeight w:val="20"/>
          <w:jc w:val="center"/>
        </w:trPr>
        <w:tc>
          <w:tcPr>
            <w:tcW w:w="1859" w:type="dxa"/>
            <w:vMerge/>
            <w:tcBorders>
              <w:top w:val="single" w:sz="4" w:space="0" w:color="000000"/>
              <w:left w:val="single" w:sz="4" w:space="0" w:color="000000"/>
              <w:bottom w:val="single" w:sz="4" w:space="0" w:color="000000"/>
              <w:right w:val="single" w:sz="4" w:space="0" w:color="000000"/>
            </w:tcBorders>
            <w:vAlign w:val="center"/>
          </w:tcPr>
          <w:p w14:paraId="130D0A4A" w14:textId="77777777" w:rsidR="00432B63" w:rsidRPr="00B6191B" w:rsidRDefault="00432B63" w:rsidP="006D064F">
            <w:pPr>
              <w:rPr>
                <w:rFonts w:ascii="Arial" w:hAnsi="Arial" w:cs="Arial"/>
                <w:sz w:val="16"/>
                <w:szCs w:val="16"/>
                <w:lang w:eastAsia="es-CO"/>
              </w:rPr>
            </w:pPr>
          </w:p>
        </w:tc>
        <w:tc>
          <w:tcPr>
            <w:tcW w:w="1559" w:type="dxa"/>
            <w:tcBorders>
              <w:top w:val="single" w:sz="4" w:space="0" w:color="000000"/>
              <w:left w:val="single" w:sz="4" w:space="0" w:color="000000"/>
              <w:bottom w:val="single" w:sz="4" w:space="0" w:color="000000"/>
              <w:right w:val="single" w:sz="4" w:space="0" w:color="000000"/>
            </w:tcBorders>
          </w:tcPr>
          <w:p w14:paraId="76506F0E" w14:textId="77777777" w:rsidR="00432B63" w:rsidRPr="00C8261A" w:rsidRDefault="00432B63" w:rsidP="006D064F">
            <w:pPr>
              <w:jc w:val="both"/>
              <w:rPr>
                <w:rFonts w:ascii="Arial" w:hAnsi="Arial" w:cs="Arial"/>
                <w:b/>
                <w:bCs/>
                <w:sz w:val="16"/>
                <w:szCs w:val="16"/>
              </w:rPr>
            </w:pPr>
            <w:r w:rsidRPr="00C8261A">
              <w:rPr>
                <w:rFonts w:ascii="Arial" w:eastAsia="MS Mincho" w:hAnsi="Arial" w:cs="Arial"/>
                <w:b/>
                <w:bCs/>
                <w:sz w:val="16"/>
                <w:szCs w:val="16"/>
              </w:rPr>
              <w:t>Leguminosas</w:t>
            </w:r>
          </w:p>
        </w:tc>
        <w:tc>
          <w:tcPr>
            <w:tcW w:w="3482" w:type="dxa"/>
            <w:tcBorders>
              <w:top w:val="single" w:sz="4" w:space="0" w:color="000000"/>
              <w:left w:val="single" w:sz="4" w:space="0" w:color="000000"/>
              <w:bottom w:val="single" w:sz="4" w:space="0" w:color="000000"/>
              <w:right w:val="single" w:sz="4" w:space="0" w:color="000000"/>
            </w:tcBorders>
          </w:tcPr>
          <w:p w14:paraId="06C15271" w14:textId="77777777" w:rsidR="00432B63" w:rsidRPr="00C8261A" w:rsidRDefault="00432B63" w:rsidP="006D064F">
            <w:pPr>
              <w:autoSpaceDE w:val="0"/>
              <w:autoSpaceDN w:val="0"/>
              <w:adjustRightInd w:val="0"/>
              <w:rPr>
                <w:rFonts w:ascii="Arial" w:eastAsia="MS Mincho" w:hAnsi="Arial" w:cs="Arial"/>
                <w:color w:val="000000"/>
                <w:sz w:val="16"/>
                <w:szCs w:val="16"/>
              </w:rPr>
            </w:pPr>
            <w:r w:rsidRPr="00C8261A">
              <w:rPr>
                <w:rFonts w:ascii="Arial" w:eastAsia="MS Mincho" w:hAnsi="Arial" w:cs="Arial"/>
                <w:color w:val="000000"/>
                <w:sz w:val="16"/>
                <w:szCs w:val="16"/>
              </w:rPr>
              <w:t xml:space="preserve">Frijoles o lentejas o blanquillos o garbanzos (3 veces por semana) </w:t>
            </w:r>
          </w:p>
        </w:tc>
        <w:tc>
          <w:tcPr>
            <w:tcW w:w="1166" w:type="dxa"/>
            <w:tcBorders>
              <w:top w:val="single" w:sz="4" w:space="0" w:color="000000"/>
              <w:left w:val="single" w:sz="4" w:space="0" w:color="000000"/>
              <w:bottom w:val="single" w:sz="4" w:space="0" w:color="000000"/>
              <w:right w:val="single" w:sz="4" w:space="0" w:color="auto"/>
            </w:tcBorders>
          </w:tcPr>
          <w:p w14:paraId="41847152" w14:textId="77777777" w:rsidR="00432B63" w:rsidRPr="00C8261A" w:rsidRDefault="00432B63" w:rsidP="006D064F">
            <w:pPr>
              <w:jc w:val="both"/>
              <w:rPr>
                <w:rFonts w:ascii="Arial" w:hAnsi="Arial" w:cs="Arial"/>
                <w:bCs/>
                <w:sz w:val="16"/>
                <w:szCs w:val="16"/>
              </w:rPr>
            </w:pPr>
            <w:r w:rsidRPr="00C8261A">
              <w:rPr>
                <w:rFonts w:ascii="Arial" w:eastAsia="MS Mincho" w:hAnsi="Arial" w:cs="Arial"/>
                <w:bCs/>
                <w:sz w:val="16"/>
                <w:szCs w:val="16"/>
              </w:rPr>
              <w:t>60 gr</w:t>
            </w:r>
          </w:p>
        </w:tc>
        <w:tc>
          <w:tcPr>
            <w:tcW w:w="992" w:type="dxa"/>
            <w:tcBorders>
              <w:top w:val="single" w:sz="4" w:space="0" w:color="000000"/>
              <w:left w:val="single" w:sz="4" w:space="0" w:color="auto"/>
              <w:bottom w:val="single" w:sz="4" w:space="0" w:color="000000"/>
              <w:right w:val="single" w:sz="4" w:space="0" w:color="auto"/>
            </w:tcBorders>
          </w:tcPr>
          <w:p w14:paraId="10FC4071" w14:textId="77777777" w:rsidR="00432B63" w:rsidRPr="00B6191B" w:rsidRDefault="00432B63" w:rsidP="006D064F">
            <w:pPr>
              <w:jc w:val="both"/>
              <w:rPr>
                <w:rFonts w:ascii="Arial" w:eastAsia="MS Mincho" w:hAnsi="Arial" w:cs="Arial"/>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3840E6E0" w14:textId="77777777" w:rsidR="00432B63" w:rsidRPr="00B6191B" w:rsidRDefault="00432B63" w:rsidP="006D064F">
            <w:pPr>
              <w:jc w:val="both"/>
              <w:rPr>
                <w:rFonts w:ascii="Arial" w:hAnsi="Arial" w:cs="Arial"/>
                <w:bCs/>
                <w:sz w:val="16"/>
                <w:szCs w:val="16"/>
              </w:rPr>
            </w:pPr>
          </w:p>
        </w:tc>
      </w:tr>
      <w:tr w:rsidR="00432B63" w:rsidRPr="00B6191B" w14:paraId="2CF6339A" w14:textId="77777777" w:rsidTr="006D064F">
        <w:trPr>
          <w:trHeight w:val="20"/>
          <w:jc w:val="center"/>
        </w:trPr>
        <w:tc>
          <w:tcPr>
            <w:tcW w:w="1859" w:type="dxa"/>
            <w:vMerge/>
            <w:tcBorders>
              <w:top w:val="single" w:sz="4" w:space="0" w:color="000000"/>
              <w:left w:val="single" w:sz="4" w:space="0" w:color="000000"/>
              <w:bottom w:val="single" w:sz="4" w:space="0" w:color="000000"/>
              <w:right w:val="single" w:sz="4" w:space="0" w:color="000000"/>
            </w:tcBorders>
            <w:vAlign w:val="center"/>
            <w:hideMark/>
          </w:tcPr>
          <w:p w14:paraId="09B11188" w14:textId="77777777" w:rsidR="00432B63" w:rsidRPr="00B6191B" w:rsidRDefault="00432B63" w:rsidP="006D064F">
            <w:pPr>
              <w:rPr>
                <w:rFonts w:ascii="Arial" w:hAnsi="Arial" w:cs="Arial"/>
                <w:sz w:val="16"/>
                <w:szCs w:val="16"/>
                <w:lang w:eastAsia="es-CO"/>
              </w:rPr>
            </w:pPr>
          </w:p>
        </w:tc>
        <w:tc>
          <w:tcPr>
            <w:tcW w:w="1559" w:type="dxa"/>
            <w:tcBorders>
              <w:top w:val="single" w:sz="4" w:space="0" w:color="000000"/>
              <w:left w:val="single" w:sz="4" w:space="0" w:color="000000"/>
              <w:bottom w:val="single" w:sz="4" w:space="0" w:color="000000"/>
              <w:right w:val="single" w:sz="4" w:space="0" w:color="000000"/>
            </w:tcBorders>
            <w:hideMark/>
          </w:tcPr>
          <w:p w14:paraId="68FA4BFF"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Farináceo I</w:t>
            </w:r>
          </w:p>
        </w:tc>
        <w:tc>
          <w:tcPr>
            <w:tcW w:w="3482" w:type="dxa"/>
            <w:tcBorders>
              <w:top w:val="single" w:sz="4" w:space="0" w:color="000000"/>
              <w:left w:val="single" w:sz="4" w:space="0" w:color="000000"/>
              <w:bottom w:val="single" w:sz="4" w:space="0" w:color="000000"/>
              <w:right w:val="single" w:sz="4" w:space="0" w:color="000000"/>
            </w:tcBorders>
            <w:hideMark/>
          </w:tcPr>
          <w:p w14:paraId="65425B50" w14:textId="77777777" w:rsidR="00432B63" w:rsidRPr="00B6191B" w:rsidRDefault="00432B63" w:rsidP="006D064F">
            <w:pPr>
              <w:autoSpaceDE w:val="0"/>
              <w:autoSpaceDN w:val="0"/>
              <w:adjustRightInd w:val="0"/>
              <w:rPr>
                <w:rFonts w:ascii="Arial" w:eastAsia="MS Mincho" w:hAnsi="Arial" w:cs="Arial"/>
                <w:color w:val="000000"/>
                <w:sz w:val="16"/>
                <w:szCs w:val="16"/>
              </w:rPr>
            </w:pPr>
            <w:proofErr w:type="gramStart"/>
            <w:r w:rsidRPr="00B6191B">
              <w:rPr>
                <w:rFonts w:ascii="Arial" w:eastAsia="MS Mincho" w:hAnsi="Arial" w:cs="Arial"/>
                <w:color w:val="000000"/>
                <w:sz w:val="16"/>
                <w:szCs w:val="16"/>
              </w:rPr>
              <w:t>Arroz  o</w:t>
            </w:r>
            <w:proofErr w:type="gramEnd"/>
            <w:r w:rsidRPr="00B6191B">
              <w:rPr>
                <w:rFonts w:ascii="Arial" w:eastAsia="MS Mincho" w:hAnsi="Arial" w:cs="Arial"/>
                <w:color w:val="000000"/>
                <w:sz w:val="16"/>
                <w:szCs w:val="16"/>
              </w:rPr>
              <w:t xml:space="preserve"> papa o pasta o plátano o yuca</w:t>
            </w:r>
          </w:p>
        </w:tc>
        <w:tc>
          <w:tcPr>
            <w:tcW w:w="1166" w:type="dxa"/>
            <w:tcBorders>
              <w:top w:val="single" w:sz="4" w:space="0" w:color="000000"/>
              <w:left w:val="single" w:sz="4" w:space="0" w:color="000000"/>
              <w:bottom w:val="single" w:sz="4" w:space="0" w:color="000000"/>
              <w:right w:val="single" w:sz="4" w:space="0" w:color="auto"/>
            </w:tcBorders>
            <w:hideMark/>
          </w:tcPr>
          <w:p w14:paraId="3DB5F88F"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90 gr</w:t>
            </w:r>
          </w:p>
        </w:tc>
        <w:tc>
          <w:tcPr>
            <w:tcW w:w="992" w:type="dxa"/>
            <w:tcBorders>
              <w:top w:val="single" w:sz="4" w:space="0" w:color="000000"/>
              <w:left w:val="single" w:sz="4" w:space="0" w:color="auto"/>
              <w:bottom w:val="single" w:sz="4" w:space="0" w:color="000000"/>
              <w:right w:val="single" w:sz="4" w:space="0" w:color="auto"/>
            </w:tcBorders>
          </w:tcPr>
          <w:p w14:paraId="090D6064" w14:textId="77777777" w:rsidR="00432B63" w:rsidRPr="00B6191B" w:rsidRDefault="00432B63" w:rsidP="006D064F">
            <w:pPr>
              <w:jc w:val="both"/>
              <w:rPr>
                <w:rFonts w:ascii="Arial" w:hAnsi="Arial" w:cs="Arial"/>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61379905" w14:textId="77777777" w:rsidR="00432B63" w:rsidRPr="00B6191B" w:rsidRDefault="00432B63" w:rsidP="006D064F">
            <w:pPr>
              <w:jc w:val="both"/>
              <w:rPr>
                <w:rFonts w:ascii="Arial" w:hAnsi="Arial" w:cs="Arial"/>
                <w:bCs/>
                <w:sz w:val="16"/>
                <w:szCs w:val="16"/>
              </w:rPr>
            </w:pPr>
          </w:p>
        </w:tc>
      </w:tr>
      <w:tr w:rsidR="00432B63" w:rsidRPr="00B6191B" w14:paraId="1F3350F2" w14:textId="77777777" w:rsidTr="006D064F">
        <w:trPr>
          <w:trHeight w:val="20"/>
          <w:jc w:val="center"/>
        </w:trPr>
        <w:tc>
          <w:tcPr>
            <w:tcW w:w="1859" w:type="dxa"/>
            <w:vMerge/>
            <w:tcBorders>
              <w:top w:val="single" w:sz="4" w:space="0" w:color="000000"/>
              <w:left w:val="single" w:sz="4" w:space="0" w:color="000000"/>
              <w:bottom w:val="single" w:sz="4" w:space="0" w:color="000000"/>
              <w:right w:val="single" w:sz="4" w:space="0" w:color="000000"/>
            </w:tcBorders>
            <w:vAlign w:val="center"/>
            <w:hideMark/>
          </w:tcPr>
          <w:p w14:paraId="7C266C2A" w14:textId="77777777" w:rsidR="00432B63" w:rsidRPr="00B6191B" w:rsidRDefault="00432B63" w:rsidP="006D064F">
            <w:pPr>
              <w:rPr>
                <w:rFonts w:ascii="Arial" w:hAnsi="Arial" w:cs="Arial"/>
                <w:sz w:val="16"/>
                <w:szCs w:val="16"/>
                <w:lang w:eastAsia="es-CO"/>
              </w:rPr>
            </w:pPr>
          </w:p>
        </w:tc>
        <w:tc>
          <w:tcPr>
            <w:tcW w:w="1559" w:type="dxa"/>
            <w:tcBorders>
              <w:top w:val="single" w:sz="4" w:space="0" w:color="000000"/>
              <w:left w:val="single" w:sz="4" w:space="0" w:color="000000"/>
              <w:bottom w:val="single" w:sz="4" w:space="0" w:color="000000"/>
              <w:right w:val="single" w:sz="4" w:space="0" w:color="000000"/>
            </w:tcBorders>
            <w:hideMark/>
          </w:tcPr>
          <w:p w14:paraId="69108390"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 xml:space="preserve">Verdura </w:t>
            </w:r>
          </w:p>
        </w:tc>
        <w:tc>
          <w:tcPr>
            <w:tcW w:w="3482" w:type="dxa"/>
            <w:tcBorders>
              <w:top w:val="single" w:sz="4" w:space="0" w:color="000000"/>
              <w:left w:val="single" w:sz="4" w:space="0" w:color="000000"/>
              <w:bottom w:val="single" w:sz="4" w:space="0" w:color="000000"/>
              <w:right w:val="single" w:sz="4" w:space="0" w:color="000000"/>
            </w:tcBorders>
            <w:hideMark/>
          </w:tcPr>
          <w:p w14:paraId="39941257" w14:textId="77777777" w:rsidR="00432B63" w:rsidRPr="00B6191B" w:rsidRDefault="00432B63" w:rsidP="006D064F">
            <w:pPr>
              <w:autoSpaceDE w:val="0"/>
              <w:autoSpaceDN w:val="0"/>
              <w:adjustRightInd w:val="0"/>
              <w:rPr>
                <w:rFonts w:ascii="Arial" w:eastAsia="MS Mincho" w:hAnsi="Arial" w:cs="Arial"/>
                <w:color w:val="000000"/>
                <w:sz w:val="16"/>
                <w:szCs w:val="16"/>
              </w:rPr>
            </w:pPr>
            <w:r w:rsidRPr="00B6191B">
              <w:rPr>
                <w:rFonts w:ascii="Arial" w:eastAsia="MS Mincho" w:hAnsi="Arial" w:cs="Arial"/>
                <w:color w:val="000000"/>
                <w:sz w:val="16"/>
                <w:szCs w:val="16"/>
              </w:rPr>
              <w:t xml:space="preserve">Cruda o cocida </w:t>
            </w:r>
            <w:proofErr w:type="spellStart"/>
            <w:r w:rsidRPr="00B6191B">
              <w:rPr>
                <w:rFonts w:ascii="Arial" w:eastAsia="MS Mincho" w:hAnsi="Arial" w:cs="Arial"/>
                <w:color w:val="000000"/>
                <w:sz w:val="16"/>
                <w:szCs w:val="16"/>
              </w:rPr>
              <w:t>hipoglúcidas</w:t>
            </w:r>
            <w:proofErr w:type="spellEnd"/>
          </w:p>
        </w:tc>
        <w:tc>
          <w:tcPr>
            <w:tcW w:w="1166" w:type="dxa"/>
            <w:tcBorders>
              <w:top w:val="single" w:sz="4" w:space="0" w:color="000000"/>
              <w:left w:val="single" w:sz="4" w:space="0" w:color="000000"/>
              <w:bottom w:val="single" w:sz="4" w:space="0" w:color="000000"/>
              <w:right w:val="single" w:sz="4" w:space="0" w:color="auto"/>
            </w:tcBorders>
            <w:hideMark/>
          </w:tcPr>
          <w:p w14:paraId="00906415"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90 gr</w:t>
            </w:r>
          </w:p>
        </w:tc>
        <w:tc>
          <w:tcPr>
            <w:tcW w:w="992" w:type="dxa"/>
            <w:tcBorders>
              <w:top w:val="single" w:sz="4" w:space="0" w:color="000000"/>
              <w:left w:val="single" w:sz="4" w:space="0" w:color="auto"/>
              <w:bottom w:val="single" w:sz="4" w:space="0" w:color="000000"/>
              <w:right w:val="single" w:sz="4" w:space="0" w:color="auto"/>
            </w:tcBorders>
          </w:tcPr>
          <w:p w14:paraId="3E5C3041" w14:textId="77777777" w:rsidR="00432B63" w:rsidRPr="00B6191B" w:rsidRDefault="00432B63" w:rsidP="006D064F">
            <w:pPr>
              <w:jc w:val="both"/>
              <w:rPr>
                <w:rFonts w:ascii="Arial" w:hAnsi="Arial" w:cs="Arial"/>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71B3F10C" w14:textId="77777777" w:rsidR="00432B63" w:rsidRPr="00B6191B" w:rsidRDefault="00432B63" w:rsidP="006D064F">
            <w:pPr>
              <w:jc w:val="both"/>
              <w:rPr>
                <w:rFonts w:ascii="Arial" w:hAnsi="Arial" w:cs="Arial"/>
                <w:bCs/>
                <w:sz w:val="16"/>
                <w:szCs w:val="16"/>
              </w:rPr>
            </w:pPr>
          </w:p>
        </w:tc>
      </w:tr>
      <w:tr w:rsidR="00432B63" w:rsidRPr="00B6191B" w14:paraId="57139D82" w14:textId="77777777" w:rsidTr="006D064F">
        <w:trPr>
          <w:trHeight w:val="20"/>
          <w:jc w:val="center"/>
        </w:trPr>
        <w:tc>
          <w:tcPr>
            <w:tcW w:w="10359" w:type="dxa"/>
            <w:gridSpan w:val="6"/>
            <w:tcBorders>
              <w:top w:val="single" w:sz="4" w:space="0" w:color="000000"/>
              <w:left w:val="single" w:sz="4" w:space="0" w:color="000000"/>
              <w:bottom w:val="single" w:sz="4" w:space="0" w:color="000000"/>
              <w:right w:val="single" w:sz="4" w:space="0" w:color="000000"/>
            </w:tcBorders>
            <w:hideMark/>
          </w:tcPr>
          <w:p w14:paraId="0EB529DC" w14:textId="77777777" w:rsidR="00432B63" w:rsidRPr="00B6191B" w:rsidRDefault="00432B63" w:rsidP="006D064F">
            <w:pPr>
              <w:jc w:val="center"/>
              <w:rPr>
                <w:rFonts w:ascii="Arial" w:hAnsi="Arial" w:cs="Arial"/>
                <w:bCs/>
                <w:sz w:val="16"/>
                <w:szCs w:val="16"/>
              </w:rPr>
            </w:pPr>
            <w:r w:rsidRPr="00B6191B">
              <w:rPr>
                <w:rFonts w:ascii="Arial" w:hAnsi="Arial" w:cs="Arial"/>
                <w:b/>
                <w:bCs/>
                <w:sz w:val="16"/>
                <w:szCs w:val="16"/>
              </w:rPr>
              <w:t>OTRAS CARACTERÍSTICAS DE LA DIETA HIPOGLÚCIDAS</w:t>
            </w:r>
          </w:p>
        </w:tc>
      </w:tr>
      <w:tr w:rsidR="00432B63" w:rsidRPr="00B6191B" w14:paraId="6E19758B" w14:textId="77777777" w:rsidTr="006D064F">
        <w:trPr>
          <w:trHeight w:val="20"/>
          <w:jc w:val="center"/>
        </w:trPr>
        <w:tc>
          <w:tcPr>
            <w:tcW w:w="8066" w:type="dxa"/>
            <w:gridSpan w:val="4"/>
            <w:tcBorders>
              <w:top w:val="single" w:sz="4" w:space="0" w:color="000000"/>
              <w:left w:val="single" w:sz="4" w:space="0" w:color="000000"/>
              <w:bottom w:val="single" w:sz="4" w:space="0" w:color="000000"/>
              <w:right w:val="single" w:sz="4" w:space="0" w:color="auto"/>
            </w:tcBorders>
            <w:hideMark/>
          </w:tcPr>
          <w:p w14:paraId="268E7419" w14:textId="77777777" w:rsidR="00432B63" w:rsidRPr="00B6191B" w:rsidRDefault="00432B63" w:rsidP="006D064F">
            <w:pPr>
              <w:jc w:val="both"/>
              <w:rPr>
                <w:rFonts w:ascii="Arial" w:hAnsi="Arial" w:cs="Arial"/>
                <w:b/>
                <w:bCs/>
                <w:sz w:val="16"/>
                <w:szCs w:val="16"/>
              </w:rPr>
            </w:pPr>
            <w:r w:rsidRPr="00B6191B">
              <w:rPr>
                <w:rFonts w:ascii="Arial" w:hAnsi="Arial" w:cs="Arial"/>
                <w:bCs/>
                <w:sz w:val="16"/>
                <w:szCs w:val="16"/>
              </w:rPr>
              <w:t xml:space="preserve">Se restringe </w:t>
            </w:r>
            <w:proofErr w:type="gramStart"/>
            <w:r w:rsidRPr="00B6191B">
              <w:rPr>
                <w:rFonts w:ascii="Arial" w:hAnsi="Arial" w:cs="Arial"/>
                <w:bCs/>
                <w:sz w:val="16"/>
                <w:szCs w:val="16"/>
              </w:rPr>
              <w:t>los azúcar</w:t>
            </w:r>
            <w:proofErr w:type="gramEnd"/>
            <w:r w:rsidRPr="00B6191B">
              <w:rPr>
                <w:rFonts w:ascii="Arial" w:hAnsi="Arial" w:cs="Arial"/>
                <w:bCs/>
                <w:sz w:val="16"/>
                <w:szCs w:val="16"/>
              </w:rPr>
              <w:t>, grasas salsas y crema</w:t>
            </w:r>
          </w:p>
        </w:tc>
        <w:tc>
          <w:tcPr>
            <w:tcW w:w="992" w:type="dxa"/>
            <w:tcBorders>
              <w:top w:val="single" w:sz="4" w:space="0" w:color="000000"/>
              <w:left w:val="single" w:sz="4" w:space="0" w:color="auto"/>
              <w:bottom w:val="single" w:sz="4" w:space="0" w:color="000000"/>
              <w:right w:val="single" w:sz="4" w:space="0" w:color="auto"/>
            </w:tcBorders>
          </w:tcPr>
          <w:p w14:paraId="42089DD3" w14:textId="77777777" w:rsidR="00432B63" w:rsidRPr="00B6191B" w:rsidRDefault="00432B63" w:rsidP="006D064F">
            <w:pPr>
              <w:jc w:val="both"/>
              <w:rPr>
                <w:rFonts w:ascii="Arial" w:hAnsi="Arial" w:cs="Arial"/>
                <w:b/>
                <w:bCs/>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5F9B9113" w14:textId="77777777" w:rsidR="00432B63" w:rsidRPr="00B6191B" w:rsidRDefault="00432B63" w:rsidP="006D064F">
            <w:pPr>
              <w:jc w:val="both"/>
              <w:rPr>
                <w:rFonts w:ascii="Arial" w:hAnsi="Arial" w:cs="Arial"/>
                <w:b/>
                <w:bCs/>
                <w:sz w:val="16"/>
                <w:szCs w:val="16"/>
              </w:rPr>
            </w:pPr>
          </w:p>
        </w:tc>
      </w:tr>
      <w:tr w:rsidR="00432B63" w:rsidRPr="00B6191B" w14:paraId="566C2516" w14:textId="77777777" w:rsidTr="006D064F">
        <w:trPr>
          <w:trHeight w:val="20"/>
          <w:jc w:val="center"/>
        </w:trPr>
        <w:tc>
          <w:tcPr>
            <w:tcW w:w="8066" w:type="dxa"/>
            <w:gridSpan w:val="4"/>
            <w:tcBorders>
              <w:top w:val="single" w:sz="4" w:space="0" w:color="000000"/>
              <w:left w:val="single" w:sz="4" w:space="0" w:color="000000"/>
              <w:bottom w:val="single" w:sz="4" w:space="0" w:color="000000"/>
              <w:right w:val="single" w:sz="4" w:space="0" w:color="auto"/>
            </w:tcBorders>
            <w:hideMark/>
          </w:tcPr>
          <w:p w14:paraId="61BF480F" w14:textId="77777777" w:rsidR="00432B63" w:rsidRPr="00B6191B" w:rsidRDefault="00432B63" w:rsidP="006D064F">
            <w:pPr>
              <w:autoSpaceDE w:val="0"/>
              <w:autoSpaceDN w:val="0"/>
              <w:adjustRightInd w:val="0"/>
              <w:jc w:val="both"/>
              <w:rPr>
                <w:rFonts w:ascii="Arial" w:hAnsi="Arial" w:cs="Arial"/>
                <w:color w:val="000000"/>
                <w:sz w:val="16"/>
                <w:szCs w:val="16"/>
              </w:rPr>
            </w:pPr>
            <w:r w:rsidRPr="00B6191B">
              <w:rPr>
                <w:rFonts w:ascii="Arial" w:hAnsi="Arial" w:cs="Arial"/>
                <w:bCs/>
                <w:color w:val="000000"/>
                <w:sz w:val="16"/>
                <w:szCs w:val="16"/>
              </w:rPr>
              <w:t>Los lácteos utilizados únicamente serán leches descremadas</w:t>
            </w:r>
          </w:p>
        </w:tc>
        <w:tc>
          <w:tcPr>
            <w:tcW w:w="992" w:type="dxa"/>
            <w:tcBorders>
              <w:top w:val="single" w:sz="4" w:space="0" w:color="000000"/>
              <w:left w:val="single" w:sz="4" w:space="0" w:color="auto"/>
              <w:bottom w:val="single" w:sz="4" w:space="0" w:color="000000"/>
              <w:right w:val="single" w:sz="4" w:space="0" w:color="auto"/>
            </w:tcBorders>
          </w:tcPr>
          <w:p w14:paraId="023C5D51" w14:textId="77777777" w:rsidR="00432B63" w:rsidRPr="00B6191B" w:rsidRDefault="00432B63" w:rsidP="006D064F">
            <w:pPr>
              <w:autoSpaceDE w:val="0"/>
              <w:autoSpaceDN w:val="0"/>
              <w:adjustRightInd w:val="0"/>
              <w:jc w:val="both"/>
              <w:rPr>
                <w:rFonts w:ascii="Arial" w:hAnsi="Arial" w:cs="Arial"/>
                <w:color w:val="000000"/>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60D4952F" w14:textId="77777777" w:rsidR="00432B63" w:rsidRPr="00B6191B" w:rsidRDefault="00432B63" w:rsidP="006D064F">
            <w:pPr>
              <w:autoSpaceDE w:val="0"/>
              <w:autoSpaceDN w:val="0"/>
              <w:adjustRightInd w:val="0"/>
              <w:jc w:val="both"/>
              <w:rPr>
                <w:rFonts w:ascii="Arial" w:hAnsi="Arial" w:cs="Arial"/>
                <w:color w:val="000000"/>
                <w:sz w:val="16"/>
                <w:szCs w:val="16"/>
              </w:rPr>
            </w:pPr>
          </w:p>
        </w:tc>
      </w:tr>
      <w:tr w:rsidR="00432B63" w:rsidRPr="00B6191B" w14:paraId="0108707E" w14:textId="77777777" w:rsidTr="006D064F">
        <w:trPr>
          <w:trHeight w:val="20"/>
          <w:jc w:val="center"/>
        </w:trPr>
        <w:tc>
          <w:tcPr>
            <w:tcW w:w="8066" w:type="dxa"/>
            <w:gridSpan w:val="4"/>
            <w:tcBorders>
              <w:top w:val="single" w:sz="4" w:space="0" w:color="000000"/>
              <w:left w:val="single" w:sz="4" w:space="0" w:color="000000"/>
              <w:bottom w:val="single" w:sz="4" w:space="0" w:color="000000"/>
              <w:right w:val="single" w:sz="4" w:space="0" w:color="auto"/>
            </w:tcBorders>
            <w:hideMark/>
          </w:tcPr>
          <w:p w14:paraId="0DD794E3" w14:textId="77777777" w:rsidR="00432B63" w:rsidRPr="00B6191B" w:rsidRDefault="00432B63" w:rsidP="006D064F">
            <w:pPr>
              <w:autoSpaceDE w:val="0"/>
              <w:autoSpaceDN w:val="0"/>
              <w:adjustRightInd w:val="0"/>
              <w:jc w:val="both"/>
              <w:rPr>
                <w:rFonts w:ascii="Arial" w:hAnsi="Arial" w:cs="Arial"/>
                <w:color w:val="000000"/>
                <w:sz w:val="16"/>
                <w:szCs w:val="16"/>
              </w:rPr>
            </w:pPr>
            <w:r w:rsidRPr="00B6191B">
              <w:rPr>
                <w:rFonts w:ascii="Arial" w:hAnsi="Arial" w:cs="Arial"/>
                <w:color w:val="000000"/>
                <w:sz w:val="16"/>
                <w:szCs w:val="16"/>
              </w:rPr>
              <w:t xml:space="preserve">Se debe emplear edulcorante a base de </w:t>
            </w:r>
            <w:proofErr w:type="spellStart"/>
            <w:r w:rsidRPr="00B6191B">
              <w:rPr>
                <w:rFonts w:ascii="Arial" w:hAnsi="Arial" w:cs="Arial"/>
                <w:color w:val="000000"/>
                <w:sz w:val="16"/>
                <w:szCs w:val="16"/>
              </w:rPr>
              <w:t>Aspartamen</w:t>
            </w:r>
            <w:proofErr w:type="spellEnd"/>
            <w:r w:rsidRPr="00B6191B">
              <w:rPr>
                <w:rFonts w:ascii="Arial" w:hAnsi="Arial" w:cs="Arial"/>
                <w:color w:val="000000"/>
                <w:sz w:val="16"/>
                <w:szCs w:val="16"/>
              </w:rPr>
              <w:t xml:space="preserve">, </w:t>
            </w:r>
            <w:proofErr w:type="spellStart"/>
            <w:r w:rsidRPr="00B6191B">
              <w:rPr>
                <w:rFonts w:ascii="Arial" w:hAnsi="Arial" w:cs="Arial"/>
                <w:color w:val="000000"/>
                <w:sz w:val="16"/>
                <w:szCs w:val="16"/>
              </w:rPr>
              <w:t>Acesulfame</w:t>
            </w:r>
            <w:proofErr w:type="spellEnd"/>
            <w:r w:rsidRPr="00B6191B">
              <w:rPr>
                <w:rFonts w:ascii="Arial" w:hAnsi="Arial" w:cs="Arial"/>
                <w:color w:val="000000"/>
                <w:sz w:val="16"/>
                <w:szCs w:val="16"/>
              </w:rPr>
              <w:t xml:space="preserve"> K, Sacarina.</w:t>
            </w:r>
          </w:p>
        </w:tc>
        <w:tc>
          <w:tcPr>
            <w:tcW w:w="992" w:type="dxa"/>
            <w:tcBorders>
              <w:top w:val="single" w:sz="4" w:space="0" w:color="000000"/>
              <w:left w:val="single" w:sz="4" w:space="0" w:color="auto"/>
              <w:bottom w:val="single" w:sz="4" w:space="0" w:color="000000"/>
              <w:right w:val="single" w:sz="4" w:space="0" w:color="auto"/>
            </w:tcBorders>
          </w:tcPr>
          <w:p w14:paraId="22777E6A" w14:textId="77777777" w:rsidR="00432B63" w:rsidRPr="00B6191B" w:rsidRDefault="00432B63" w:rsidP="006D064F">
            <w:pPr>
              <w:autoSpaceDE w:val="0"/>
              <w:autoSpaceDN w:val="0"/>
              <w:adjustRightInd w:val="0"/>
              <w:jc w:val="both"/>
              <w:rPr>
                <w:rFonts w:ascii="Arial" w:hAnsi="Arial" w:cs="Arial"/>
                <w:color w:val="000000"/>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5D3979F4" w14:textId="77777777" w:rsidR="00432B63" w:rsidRPr="00B6191B" w:rsidRDefault="00432B63" w:rsidP="006D064F">
            <w:pPr>
              <w:autoSpaceDE w:val="0"/>
              <w:autoSpaceDN w:val="0"/>
              <w:adjustRightInd w:val="0"/>
              <w:jc w:val="both"/>
              <w:rPr>
                <w:rFonts w:ascii="Arial" w:hAnsi="Arial" w:cs="Arial"/>
                <w:color w:val="000000"/>
                <w:sz w:val="16"/>
                <w:szCs w:val="16"/>
              </w:rPr>
            </w:pPr>
          </w:p>
        </w:tc>
      </w:tr>
      <w:tr w:rsidR="00432B63" w:rsidRPr="00B6191B" w14:paraId="6DCB8417" w14:textId="77777777" w:rsidTr="006D064F">
        <w:trPr>
          <w:trHeight w:val="20"/>
          <w:jc w:val="center"/>
        </w:trPr>
        <w:tc>
          <w:tcPr>
            <w:tcW w:w="8066" w:type="dxa"/>
            <w:gridSpan w:val="4"/>
            <w:tcBorders>
              <w:top w:val="single" w:sz="4" w:space="0" w:color="000000"/>
              <w:left w:val="single" w:sz="4" w:space="0" w:color="000000"/>
              <w:bottom w:val="single" w:sz="4" w:space="0" w:color="000000"/>
              <w:right w:val="single" w:sz="4" w:space="0" w:color="auto"/>
            </w:tcBorders>
            <w:hideMark/>
          </w:tcPr>
          <w:p w14:paraId="3BD04600" w14:textId="77777777" w:rsidR="00432B63" w:rsidRPr="00B6191B" w:rsidRDefault="00432B63" w:rsidP="006D064F">
            <w:pPr>
              <w:autoSpaceDE w:val="0"/>
              <w:autoSpaceDN w:val="0"/>
              <w:adjustRightInd w:val="0"/>
              <w:jc w:val="both"/>
              <w:rPr>
                <w:rFonts w:ascii="Arial" w:hAnsi="Arial" w:cs="Arial"/>
                <w:color w:val="000000"/>
                <w:sz w:val="16"/>
                <w:szCs w:val="16"/>
              </w:rPr>
            </w:pPr>
            <w:r w:rsidRPr="00B6191B">
              <w:rPr>
                <w:rFonts w:ascii="Arial" w:hAnsi="Arial" w:cs="Arial"/>
                <w:color w:val="000000"/>
                <w:sz w:val="16"/>
                <w:szCs w:val="16"/>
              </w:rPr>
              <w:t xml:space="preserve">Se </w:t>
            </w:r>
            <w:proofErr w:type="gramStart"/>
            <w:r w:rsidRPr="00B6191B">
              <w:rPr>
                <w:rFonts w:ascii="Arial" w:hAnsi="Arial" w:cs="Arial"/>
                <w:color w:val="000000"/>
                <w:sz w:val="16"/>
                <w:szCs w:val="16"/>
              </w:rPr>
              <w:t>suministrara</w:t>
            </w:r>
            <w:proofErr w:type="gramEnd"/>
            <w:r w:rsidRPr="00B6191B">
              <w:rPr>
                <w:rFonts w:ascii="Arial" w:hAnsi="Arial" w:cs="Arial"/>
                <w:color w:val="000000"/>
                <w:sz w:val="16"/>
                <w:szCs w:val="16"/>
              </w:rPr>
              <w:t xml:space="preserve"> en consistencia normal o blanda a solicitud de nutrición</w:t>
            </w:r>
          </w:p>
        </w:tc>
        <w:tc>
          <w:tcPr>
            <w:tcW w:w="992" w:type="dxa"/>
            <w:tcBorders>
              <w:top w:val="single" w:sz="4" w:space="0" w:color="000000"/>
              <w:left w:val="single" w:sz="4" w:space="0" w:color="auto"/>
              <w:bottom w:val="single" w:sz="4" w:space="0" w:color="000000"/>
              <w:right w:val="single" w:sz="4" w:space="0" w:color="auto"/>
            </w:tcBorders>
          </w:tcPr>
          <w:p w14:paraId="401A38A1" w14:textId="77777777" w:rsidR="00432B63" w:rsidRPr="00B6191B" w:rsidRDefault="00432B63" w:rsidP="006D064F">
            <w:pPr>
              <w:autoSpaceDE w:val="0"/>
              <w:autoSpaceDN w:val="0"/>
              <w:adjustRightInd w:val="0"/>
              <w:jc w:val="both"/>
              <w:rPr>
                <w:rFonts w:ascii="Arial" w:hAnsi="Arial" w:cs="Arial"/>
                <w:color w:val="000000"/>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48FB5A7F" w14:textId="77777777" w:rsidR="00432B63" w:rsidRPr="00B6191B" w:rsidRDefault="00432B63" w:rsidP="006D064F">
            <w:pPr>
              <w:autoSpaceDE w:val="0"/>
              <w:autoSpaceDN w:val="0"/>
              <w:adjustRightInd w:val="0"/>
              <w:jc w:val="both"/>
              <w:rPr>
                <w:rFonts w:ascii="Arial" w:hAnsi="Arial" w:cs="Arial"/>
                <w:color w:val="000000"/>
                <w:sz w:val="16"/>
                <w:szCs w:val="16"/>
              </w:rPr>
            </w:pPr>
          </w:p>
        </w:tc>
      </w:tr>
      <w:tr w:rsidR="00432B63" w:rsidRPr="00B6191B" w14:paraId="77AC2D5A" w14:textId="77777777" w:rsidTr="006D064F">
        <w:trPr>
          <w:trHeight w:val="20"/>
          <w:jc w:val="center"/>
        </w:trPr>
        <w:tc>
          <w:tcPr>
            <w:tcW w:w="8066" w:type="dxa"/>
            <w:gridSpan w:val="4"/>
            <w:tcBorders>
              <w:top w:val="single" w:sz="4" w:space="0" w:color="000000"/>
              <w:left w:val="single" w:sz="4" w:space="0" w:color="000000"/>
              <w:bottom w:val="single" w:sz="4" w:space="0" w:color="000000"/>
              <w:right w:val="single" w:sz="4" w:space="0" w:color="auto"/>
            </w:tcBorders>
            <w:hideMark/>
          </w:tcPr>
          <w:p w14:paraId="33974AE9" w14:textId="77777777" w:rsidR="00432B63" w:rsidRPr="00B6191B" w:rsidRDefault="00432B63" w:rsidP="006D064F">
            <w:pPr>
              <w:autoSpaceDE w:val="0"/>
              <w:autoSpaceDN w:val="0"/>
              <w:adjustRightInd w:val="0"/>
              <w:jc w:val="both"/>
              <w:rPr>
                <w:rFonts w:ascii="Arial" w:hAnsi="Arial" w:cs="Arial"/>
                <w:color w:val="000000"/>
                <w:sz w:val="16"/>
                <w:szCs w:val="16"/>
              </w:rPr>
            </w:pPr>
            <w:r w:rsidRPr="00B6191B">
              <w:rPr>
                <w:rFonts w:ascii="Arial" w:hAnsi="Arial" w:cs="Arial"/>
                <w:color w:val="000000"/>
                <w:sz w:val="16"/>
                <w:szCs w:val="16"/>
              </w:rPr>
              <w:t xml:space="preserve">La dieta </w:t>
            </w:r>
            <w:proofErr w:type="spellStart"/>
            <w:r w:rsidRPr="00B6191B">
              <w:rPr>
                <w:rFonts w:ascii="Arial" w:hAnsi="Arial" w:cs="Arial"/>
                <w:color w:val="000000"/>
                <w:sz w:val="16"/>
                <w:szCs w:val="16"/>
              </w:rPr>
              <w:t>hipoglúcidas</w:t>
            </w:r>
            <w:proofErr w:type="spellEnd"/>
            <w:r w:rsidRPr="00B6191B">
              <w:rPr>
                <w:rFonts w:ascii="Arial" w:hAnsi="Arial" w:cs="Arial"/>
                <w:color w:val="000000"/>
                <w:sz w:val="16"/>
                <w:szCs w:val="16"/>
              </w:rPr>
              <w:t xml:space="preserve"> todo molido debe tener las indicaciones de la dieta blanda todo molido frutas y verduras indicadas para paciente diabético, se restringe azúcar, grasa, salsas, cremas,</w:t>
            </w:r>
          </w:p>
        </w:tc>
        <w:tc>
          <w:tcPr>
            <w:tcW w:w="992" w:type="dxa"/>
            <w:tcBorders>
              <w:top w:val="single" w:sz="4" w:space="0" w:color="000000"/>
              <w:left w:val="single" w:sz="4" w:space="0" w:color="auto"/>
              <w:bottom w:val="single" w:sz="4" w:space="0" w:color="000000"/>
              <w:right w:val="single" w:sz="4" w:space="0" w:color="auto"/>
            </w:tcBorders>
          </w:tcPr>
          <w:p w14:paraId="4E219D7E" w14:textId="77777777" w:rsidR="00432B63" w:rsidRPr="00B6191B" w:rsidRDefault="00432B63" w:rsidP="006D064F">
            <w:pPr>
              <w:autoSpaceDE w:val="0"/>
              <w:autoSpaceDN w:val="0"/>
              <w:adjustRightInd w:val="0"/>
              <w:jc w:val="both"/>
              <w:rPr>
                <w:rFonts w:ascii="Arial" w:hAnsi="Arial" w:cs="Arial"/>
                <w:color w:val="000000"/>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7AA3C43C" w14:textId="77777777" w:rsidR="00432B63" w:rsidRPr="00B6191B" w:rsidRDefault="00432B63" w:rsidP="006D064F">
            <w:pPr>
              <w:autoSpaceDE w:val="0"/>
              <w:autoSpaceDN w:val="0"/>
              <w:adjustRightInd w:val="0"/>
              <w:jc w:val="both"/>
              <w:rPr>
                <w:rFonts w:ascii="Arial" w:hAnsi="Arial" w:cs="Arial"/>
                <w:color w:val="000000"/>
                <w:sz w:val="16"/>
                <w:szCs w:val="16"/>
              </w:rPr>
            </w:pPr>
          </w:p>
        </w:tc>
      </w:tr>
      <w:tr w:rsidR="00432B63" w:rsidRPr="00B6191B" w14:paraId="32A5B1EA" w14:textId="77777777" w:rsidTr="006D064F">
        <w:trPr>
          <w:trHeight w:val="20"/>
          <w:jc w:val="center"/>
        </w:trPr>
        <w:tc>
          <w:tcPr>
            <w:tcW w:w="8066" w:type="dxa"/>
            <w:gridSpan w:val="4"/>
            <w:tcBorders>
              <w:top w:val="single" w:sz="4" w:space="0" w:color="000000"/>
              <w:left w:val="single" w:sz="4" w:space="0" w:color="000000"/>
              <w:bottom w:val="single" w:sz="4" w:space="0" w:color="000000"/>
              <w:right w:val="single" w:sz="4" w:space="0" w:color="auto"/>
            </w:tcBorders>
            <w:hideMark/>
          </w:tcPr>
          <w:p w14:paraId="2354C3C4" w14:textId="77777777" w:rsidR="00432B63" w:rsidRPr="00B6191B" w:rsidRDefault="00432B63" w:rsidP="006D064F">
            <w:pPr>
              <w:autoSpaceDE w:val="0"/>
              <w:autoSpaceDN w:val="0"/>
              <w:adjustRightInd w:val="0"/>
              <w:jc w:val="both"/>
              <w:rPr>
                <w:rFonts w:ascii="Arial" w:hAnsi="Arial" w:cs="Arial"/>
                <w:color w:val="000000"/>
                <w:sz w:val="16"/>
                <w:szCs w:val="16"/>
              </w:rPr>
            </w:pPr>
            <w:r w:rsidRPr="00B6191B">
              <w:rPr>
                <w:rFonts w:ascii="Arial" w:hAnsi="Arial" w:cs="Arial"/>
                <w:color w:val="000000"/>
                <w:sz w:val="16"/>
                <w:szCs w:val="16"/>
              </w:rPr>
              <w:t xml:space="preserve">En la dieta </w:t>
            </w:r>
            <w:proofErr w:type="spellStart"/>
            <w:r w:rsidRPr="00B6191B">
              <w:rPr>
                <w:rFonts w:ascii="Arial" w:hAnsi="Arial" w:cs="Arial"/>
                <w:color w:val="000000"/>
                <w:sz w:val="16"/>
                <w:szCs w:val="16"/>
              </w:rPr>
              <w:t>hipoglúcidas</w:t>
            </w:r>
            <w:proofErr w:type="spellEnd"/>
            <w:r w:rsidRPr="00B6191B">
              <w:rPr>
                <w:rFonts w:ascii="Arial" w:hAnsi="Arial" w:cs="Arial"/>
                <w:color w:val="000000"/>
                <w:sz w:val="16"/>
                <w:szCs w:val="16"/>
              </w:rPr>
              <w:t xml:space="preserve"> NO JUGO NO LECHE no se permite el empleo de lácteos, frutas, jugos, alimentos productores de gas, cremas, salsas. En ocasiones se podrá utilizar porción de fruta o jugo de fruta astringente con el aval de la nutricionista, especificando el tipo de fruta.</w:t>
            </w:r>
          </w:p>
        </w:tc>
        <w:tc>
          <w:tcPr>
            <w:tcW w:w="992" w:type="dxa"/>
            <w:tcBorders>
              <w:top w:val="single" w:sz="4" w:space="0" w:color="000000"/>
              <w:left w:val="single" w:sz="4" w:space="0" w:color="auto"/>
              <w:bottom w:val="single" w:sz="4" w:space="0" w:color="000000"/>
              <w:right w:val="single" w:sz="4" w:space="0" w:color="auto"/>
            </w:tcBorders>
          </w:tcPr>
          <w:p w14:paraId="05E7099A" w14:textId="77777777" w:rsidR="00432B63" w:rsidRPr="00B6191B" w:rsidRDefault="00432B63" w:rsidP="006D064F">
            <w:pPr>
              <w:autoSpaceDE w:val="0"/>
              <w:autoSpaceDN w:val="0"/>
              <w:adjustRightInd w:val="0"/>
              <w:jc w:val="both"/>
              <w:rPr>
                <w:rFonts w:ascii="Arial" w:hAnsi="Arial" w:cs="Arial"/>
                <w:color w:val="000000"/>
                <w:sz w:val="16"/>
                <w:szCs w:val="16"/>
              </w:rPr>
            </w:pPr>
          </w:p>
        </w:tc>
        <w:tc>
          <w:tcPr>
            <w:tcW w:w="1301" w:type="dxa"/>
            <w:tcBorders>
              <w:top w:val="single" w:sz="4" w:space="0" w:color="000000"/>
              <w:left w:val="single" w:sz="4" w:space="0" w:color="auto"/>
              <w:bottom w:val="single" w:sz="4" w:space="0" w:color="000000"/>
              <w:right w:val="single" w:sz="4" w:space="0" w:color="000000"/>
            </w:tcBorders>
          </w:tcPr>
          <w:p w14:paraId="0B6812CB" w14:textId="77777777" w:rsidR="00432B63" w:rsidRPr="00B6191B" w:rsidRDefault="00432B63" w:rsidP="006D064F">
            <w:pPr>
              <w:autoSpaceDE w:val="0"/>
              <w:autoSpaceDN w:val="0"/>
              <w:adjustRightInd w:val="0"/>
              <w:jc w:val="both"/>
              <w:rPr>
                <w:rFonts w:ascii="Arial" w:hAnsi="Arial" w:cs="Arial"/>
                <w:color w:val="000000"/>
                <w:sz w:val="16"/>
                <w:szCs w:val="16"/>
              </w:rPr>
            </w:pPr>
          </w:p>
        </w:tc>
      </w:tr>
    </w:tbl>
    <w:p w14:paraId="3513CBEC" w14:textId="77777777" w:rsidR="00432B63" w:rsidRDefault="00432B63" w:rsidP="00432B63">
      <w:pPr>
        <w:pStyle w:val="Textoindependiente2"/>
        <w:tabs>
          <w:tab w:val="left" w:pos="709"/>
          <w:tab w:val="left" w:pos="1980"/>
        </w:tabs>
        <w:rPr>
          <w:rFonts w:eastAsia="Calibri"/>
          <w:color w:val="808080" w:themeColor="background1" w:themeShade="80"/>
          <w:sz w:val="22"/>
          <w:szCs w:val="22"/>
          <w:lang w:val="es-CO"/>
        </w:rPr>
      </w:pPr>
    </w:p>
    <w:p w14:paraId="7C74ACA5" w14:textId="77777777" w:rsidR="000163CD" w:rsidRDefault="000163CD" w:rsidP="00432B63">
      <w:pPr>
        <w:pStyle w:val="Textoindependiente2"/>
        <w:tabs>
          <w:tab w:val="left" w:pos="709"/>
          <w:tab w:val="left" w:pos="1980"/>
        </w:tabs>
        <w:rPr>
          <w:rFonts w:eastAsia="Calibri"/>
          <w:color w:val="808080" w:themeColor="background1" w:themeShade="80"/>
          <w:sz w:val="22"/>
          <w:szCs w:val="22"/>
          <w:lang w:val="es-CO"/>
        </w:rPr>
      </w:pPr>
    </w:p>
    <w:p w14:paraId="3E450ED9" w14:textId="77777777" w:rsidR="000163CD" w:rsidRDefault="000163CD" w:rsidP="00432B63">
      <w:pPr>
        <w:pStyle w:val="Textoindependiente2"/>
        <w:tabs>
          <w:tab w:val="left" w:pos="709"/>
          <w:tab w:val="left" w:pos="1980"/>
        </w:tabs>
        <w:rPr>
          <w:rFonts w:eastAsia="Calibri"/>
          <w:color w:val="808080" w:themeColor="background1" w:themeShade="80"/>
          <w:sz w:val="22"/>
          <w:szCs w:val="22"/>
          <w:lang w:val="es-CO"/>
        </w:rPr>
      </w:pPr>
    </w:p>
    <w:tbl>
      <w:tblPr>
        <w:tblW w:w="10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4"/>
        <w:gridCol w:w="1601"/>
        <w:gridCol w:w="3645"/>
        <w:gridCol w:w="1165"/>
        <w:gridCol w:w="1018"/>
        <w:gridCol w:w="1052"/>
      </w:tblGrid>
      <w:tr w:rsidR="00432B63" w:rsidRPr="00B6191B" w14:paraId="615A0129" w14:textId="77777777" w:rsidTr="000163CD">
        <w:trPr>
          <w:trHeight w:val="278"/>
          <w:jc w:val="center"/>
        </w:trPr>
        <w:tc>
          <w:tcPr>
            <w:tcW w:w="10355" w:type="dxa"/>
            <w:gridSpan w:val="6"/>
            <w:tcBorders>
              <w:top w:val="single" w:sz="4" w:space="0" w:color="auto"/>
              <w:left w:val="single" w:sz="4" w:space="0" w:color="auto"/>
              <w:bottom w:val="single" w:sz="4" w:space="0" w:color="auto"/>
              <w:right w:val="single" w:sz="4" w:space="0" w:color="auto"/>
            </w:tcBorders>
            <w:vAlign w:val="center"/>
          </w:tcPr>
          <w:p w14:paraId="5382F0BA" w14:textId="77777777" w:rsidR="00432B63" w:rsidRPr="00B6191B" w:rsidRDefault="00432B63" w:rsidP="006D064F">
            <w:pPr>
              <w:tabs>
                <w:tab w:val="left" w:pos="709"/>
                <w:tab w:val="left" w:pos="1980"/>
              </w:tabs>
              <w:jc w:val="center"/>
              <w:rPr>
                <w:rFonts w:ascii="Arial" w:eastAsia="Calibri" w:hAnsi="Arial" w:cs="Arial"/>
                <w:b/>
                <w:sz w:val="20"/>
                <w:szCs w:val="20"/>
              </w:rPr>
            </w:pPr>
            <w:r w:rsidRPr="00B6191B">
              <w:rPr>
                <w:rFonts w:ascii="Arial" w:eastAsia="MS Mincho" w:hAnsi="Arial" w:cs="Arial"/>
                <w:b/>
                <w:sz w:val="16"/>
                <w:szCs w:val="16"/>
                <w:lang w:eastAsia="es-CO"/>
              </w:rPr>
              <w:lastRenderedPageBreak/>
              <w:t>ÍTEM 8. DIETA LIQUIDA CLARA</w:t>
            </w:r>
          </w:p>
        </w:tc>
      </w:tr>
      <w:tr w:rsidR="000163CD" w:rsidRPr="00B6191B" w14:paraId="5497AB6E" w14:textId="77777777" w:rsidTr="000163CD">
        <w:trPr>
          <w:trHeight w:val="36"/>
          <w:jc w:val="center"/>
        </w:trPr>
        <w:tc>
          <w:tcPr>
            <w:tcW w:w="1874" w:type="dxa"/>
            <w:tcBorders>
              <w:top w:val="single" w:sz="4" w:space="0" w:color="auto"/>
              <w:left w:val="single" w:sz="4" w:space="0" w:color="auto"/>
              <w:bottom w:val="single" w:sz="4" w:space="0" w:color="auto"/>
              <w:right w:val="single" w:sz="4" w:space="0" w:color="auto"/>
            </w:tcBorders>
            <w:shd w:val="clear" w:color="auto" w:fill="D9D9D9"/>
            <w:vAlign w:val="center"/>
          </w:tcPr>
          <w:p w14:paraId="54EB69D2" w14:textId="77777777" w:rsidR="00432B63" w:rsidRPr="00B6191B" w:rsidRDefault="00432B63" w:rsidP="006D064F">
            <w:pPr>
              <w:autoSpaceDE w:val="0"/>
              <w:autoSpaceDN w:val="0"/>
              <w:adjustRightInd w:val="0"/>
              <w:spacing w:line="276" w:lineRule="auto"/>
              <w:jc w:val="center"/>
              <w:rPr>
                <w:rFonts w:ascii="Arial" w:eastAsia="MS Mincho" w:hAnsi="Arial" w:cs="Arial"/>
                <w:b/>
                <w:bCs/>
                <w:color w:val="000000"/>
                <w:sz w:val="16"/>
                <w:szCs w:val="16"/>
              </w:rPr>
            </w:pPr>
            <w:r w:rsidRPr="00B6191B">
              <w:rPr>
                <w:rFonts w:ascii="Arial" w:eastAsia="MS Mincho" w:hAnsi="Arial" w:cs="Arial"/>
                <w:b/>
                <w:bCs/>
                <w:color w:val="000000"/>
                <w:sz w:val="16"/>
                <w:szCs w:val="16"/>
              </w:rPr>
              <w:t>TIPO DE COMIDA</w:t>
            </w:r>
          </w:p>
        </w:tc>
        <w:tc>
          <w:tcPr>
            <w:tcW w:w="1601" w:type="dxa"/>
            <w:tcBorders>
              <w:top w:val="single" w:sz="4" w:space="0" w:color="auto"/>
              <w:left w:val="single" w:sz="4" w:space="0" w:color="auto"/>
              <w:bottom w:val="single" w:sz="4" w:space="0" w:color="auto"/>
              <w:right w:val="single" w:sz="2" w:space="0" w:color="auto"/>
            </w:tcBorders>
            <w:shd w:val="clear" w:color="auto" w:fill="D9D9D9"/>
            <w:vAlign w:val="center"/>
          </w:tcPr>
          <w:p w14:paraId="664774A7" w14:textId="77777777" w:rsidR="00432B63" w:rsidRPr="00B6191B" w:rsidRDefault="00432B63" w:rsidP="006D064F">
            <w:pPr>
              <w:autoSpaceDE w:val="0"/>
              <w:autoSpaceDN w:val="0"/>
              <w:adjustRightInd w:val="0"/>
              <w:spacing w:line="276" w:lineRule="auto"/>
              <w:jc w:val="center"/>
              <w:rPr>
                <w:rFonts w:ascii="Arial" w:hAnsi="Arial" w:cs="Arial"/>
                <w:b/>
                <w:bCs/>
                <w:color w:val="000000"/>
                <w:sz w:val="16"/>
                <w:szCs w:val="16"/>
              </w:rPr>
            </w:pPr>
            <w:r w:rsidRPr="00B6191B">
              <w:rPr>
                <w:rFonts w:ascii="Arial" w:eastAsia="MS Mincho" w:hAnsi="Arial" w:cs="Arial"/>
                <w:b/>
                <w:bCs/>
                <w:color w:val="000000"/>
                <w:sz w:val="16"/>
                <w:szCs w:val="16"/>
              </w:rPr>
              <w:t>COMPOSICIÓN</w:t>
            </w:r>
          </w:p>
        </w:tc>
        <w:tc>
          <w:tcPr>
            <w:tcW w:w="3644" w:type="dxa"/>
            <w:tcBorders>
              <w:top w:val="single" w:sz="4" w:space="0" w:color="auto"/>
              <w:left w:val="single" w:sz="2" w:space="0" w:color="auto"/>
              <w:bottom w:val="single" w:sz="4" w:space="0" w:color="auto"/>
              <w:right w:val="single" w:sz="2" w:space="0" w:color="auto"/>
            </w:tcBorders>
            <w:shd w:val="clear" w:color="auto" w:fill="D9D9D9"/>
            <w:vAlign w:val="center"/>
          </w:tcPr>
          <w:p w14:paraId="5E5322ED" w14:textId="77777777" w:rsidR="00432B63" w:rsidRPr="00B6191B" w:rsidRDefault="00432B63" w:rsidP="006D064F">
            <w:pPr>
              <w:autoSpaceDE w:val="0"/>
              <w:autoSpaceDN w:val="0"/>
              <w:adjustRightInd w:val="0"/>
              <w:spacing w:line="276" w:lineRule="auto"/>
              <w:jc w:val="center"/>
              <w:rPr>
                <w:rFonts w:ascii="Arial" w:hAnsi="Arial" w:cs="Arial"/>
                <w:b/>
                <w:bCs/>
                <w:color w:val="000000"/>
                <w:sz w:val="16"/>
                <w:szCs w:val="16"/>
              </w:rPr>
            </w:pPr>
            <w:r w:rsidRPr="00B6191B">
              <w:rPr>
                <w:rFonts w:ascii="Arial" w:eastAsia="MS Mincho" w:hAnsi="Arial" w:cs="Arial"/>
                <w:b/>
                <w:bCs/>
                <w:color w:val="000000"/>
                <w:sz w:val="16"/>
                <w:szCs w:val="16"/>
              </w:rPr>
              <w:t>CLASE DE ALIMENTO</w:t>
            </w:r>
          </w:p>
        </w:tc>
        <w:tc>
          <w:tcPr>
            <w:tcW w:w="1164"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366FCC65" w14:textId="77777777" w:rsidR="00432B63" w:rsidRPr="00B6191B" w:rsidRDefault="00432B63" w:rsidP="006D064F">
            <w:pPr>
              <w:autoSpaceDE w:val="0"/>
              <w:autoSpaceDN w:val="0"/>
              <w:adjustRightInd w:val="0"/>
              <w:spacing w:line="276" w:lineRule="auto"/>
              <w:jc w:val="center"/>
              <w:rPr>
                <w:rFonts w:ascii="Arial" w:eastAsia="MS Mincho" w:hAnsi="Arial" w:cs="Arial"/>
                <w:b/>
                <w:bCs/>
                <w:color w:val="000000"/>
                <w:sz w:val="16"/>
                <w:szCs w:val="16"/>
              </w:rPr>
            </w:pPr>
            <w:r w:rsidRPr="00B6191B">
              <w:rPr>
                <w:rFonts w:ascii="Arial" w:eastAsia="MS Mincho" w:hAnsi="Arial" w:cs="Arial"/>
                <w:b/>
                <w:bCs/>
                <w:color w:val="000000"/>
                <w:sz w:val="16"/>
                <w:szCs w:val="16"/>
              </w:rPr>
              <w:t>MEDIDA</w:t>
            </w:r>
          </w:p>
          <w:p w14:paraId="7A01008D" w14:textId="77777777" w:rsidR="00432B63" w:rsidRPr="00B6191B" w:rsidRDefault="00432B63" w:rsidP="006D064F">
            <w:pPr>
              <w:autoSpaceDE w:val="0"/>
              <w:autoSpaceDN w:val="0"/>
              <w:adjustRightInd w:val="0"/>
              <w:spacing w:line="276" w:lineRule="auto"/>
              <w:jc w:val="center"/>
              <w:rPr>
                <w:rFonts w:ascii="Arial" w:eastAsia="MS Mincho" w:hAnsi="Arial" w:cs="Arial"/>
                <w:b/>
                <w:bCs/>
                <w:color w:val="000000"/>
                <w:sz w:val="16"/>
                <w:szCs w:val="16"/>
              </w:rPr>
            </w:pPr>
            <w:r w:rsidRPr="00B6191B">
              <w:rPr>
                <w:rFonts w:ascii="Arial" w:eastAsia="MS Mincho" w:hAnsi="Arial" w:cs="Arial"/>
                <w:b/>
                <w:bCs/>
                <w:color w:val="000000"/>
                <w:sz w:val="16"/>
                <w:szCs w:val="16"/>
              </w:rPr>
              <w:t>MÍNIMA</w:t>
            </w:r>
          </w:p>
          <w:p w14:paraId="137F1477" w14:textId="77777777" w:rsidR="00432B63" w:rsidRPr="00B6191B" w:rsidRDefault="00432B63" w:rsidP="006D064F">
            <w:pPr>
              <w:autoSpaceDE w:val="0"/>
              <w:autoSpaceDN w:val="0"/>
              <w:adjustRightInd w:val="0"/>
              <w:spacing w:line="276" w:lineRule="auto"/>
              <w:jc w:val="center"/>
              <w:rPr>
                <w:rFonts w:ascii="Arial" w:eastAsia="MS Mincho" w:hAnsi="Arial" w:cs="Arial"/>
                <w:color w:val="000000"/>
                <w:sz w:val="16"/>
                <w:szCs w:val="16"/>
              </w:rPr>
            </w:pPr>
            <w:r w:rsidRPr="00B6191B">
              <w:rPr>
                <w:rFonts w:ascii="Arial" w:eastAsia="MS Mincho" w:hAnsi="Arial" w:cs="Arial"/>
                <w:b/>
                <w:bCs/>
                <w:color w:val="000000"/>
                <w:sz w:val="16"/>
                <w:szCs w:val="16"/>
              </w:rPr>
              <w:t>EXIGIDA</w:t>
            </w:r>
          </w:p>
        </w:tc>
        <w:tc>
          <w:tcPr>
            <w:tcW w:w="1018" w:type="dxa"/>
            <w:tcBorders>
              <w:top w:val="single" w:sz="4" w:space="0" w:color="auto"/>
              <w:left w:val="single" w:sz="2" w:space="0" w:color="auto"/>
              <w:bottom w:val="single" w:sz="4" w:space="0" w:color="auto"/>
              <w:right w:val="single" w:sz="4" w:space="0" w:color="auto"/>
            </w:tcBorders>
            <w:shd w:val="clear" w:color="auto" w:fill="D9D9D9"/>
            <w:vAlign w:val="center"/>
          </w:tcPr>
          <w:p w14:paraId="0D40DACC" w14:textId="77777777" w:rsidR="00432B63" w:rsidRPr="00B6191B" w:rsidRDefault="00432B63" w:rsidP="006D064F">
            <w:pPr>
              <w:jc w:val="center"/>
              <w:rPr>
                <w:rFonts w:ascii="Arial" w:hAnsi="Arial" w:cs="Arial"/>
                <w:b/>
                <w:sz w:val="16"/>
                <w:szCs w:val="16"/>
                <w:lang w:eastAsia="es-CO"/>
              </w:rPr>
            </w:pPr>
            <w:r w:rsidRPr="00B6191B">
              <w:rPr>
                <w:rFonts w:ascii="Arial" w:hAnsi="Arial" w:cs="Arial"/>
                <w:b/>
                <w:sz w:val="16"/>
                <w:szCs w:val="16"/>
                <w:lang w:eastAsia="es-CO"/>
              </w:rPr>
              <w:t>CUMPLE</w:t>
            </w:r>
          </w:p>
        </w:tc>
        <w:tc>
          <w:tcPr>
            <w:tcW w:w="1051" w:type="dxa"/>
            <w:tcBorders>
              <w:top w:val="single" w:sz="4" w:space="0" w:color="auto"/>
              <w:left w:val="single" w:sz="2" w:space="0" w:color="auto"/>
              <w:bottom w:val="single" w:sz="4" w:space="0" w:color="auto"/>
              <w:right w:val="single" w:sz="4" w:space="0" w:color="auto"/>
            </w:tcBorders>
            <w:shd w:val="clear" w:color="auto" w:fill="D9D9D9"/>
            <w:vAlign w:val="center"/>
          </w:tcPr>
          <w:p w14:paraId="0C16751E" w14:textId="77777777" w:rsidR="00432B63" w:rsidRPr="00B6191B" w:rsidRDefault="00432B63" w:rsidP="006D064F">
            <w:pPr>
              <w:jc w:val="center"/>
              <w:rPr>
                <w:rFonts w:ascii="Arial" w:hAnsi="Arial" w:cs="Arial"/>
                <w:b/>
                <w:sz w:val="16"/>
                <w:szCs w:val="16"/>
                <w:lang w:eastAsia="es-CO"/>
              </w:rPr>
            </w:pPr>
            <w:r w:rsidRPr="00B6191B">
              <w:rPr>
                <w:rFonts w:ascii="Arial" w:hAnsi="Arial" w:cs="Arial"/>
                <w:b/>
                <w:sz w:val="16"/>
                <w:szCs w:val="16"/>
                <w:lang w:eastAsia="es-CO"/>
              </w:rPr>
              <w:t>NO CUMPLE</w:t>
            </w:r>
          </w:p>
        </w:tc>
      </w:tr>
      <w:tr w:rsidR="00432B63" w:rsidRPr="00B6191B" w14:paraId="04855454" w14:textId="77777777" w:rsidTr="000163CD">
        <w:trPr>
          <w:trHeight w:val="36"/>
          <w:jc w:val="center"/>
        </w:trPr>
        <w:tc>
          <w:tcPr>
            <w:tcW w:w="1874" w:type="dxa"/>
            <w:vMerge w:val="restart"/>
            <w:tcBorders>
              <w:top w:val="single" w:sz="4" w:space="0" w:color="auto"/>
              <w:left w:val="single" w:sz="4" w:space="0" w:color="auto"/>
              <w:bottom w:val="single" w:sz="2" w:space="0" w:color="auto"/>
              <w:right w:val="single" w:sz="4" w:space="0" w:color="auto"/>
            </w:tcBorders>
            <w:vAlign w:val="center"/>
            <w:hideMark/>
          </w:tcPr>
          <w:p w14:paraId="59988941" w14:textId="77777777" w:rsidR="00432B63" w:rsidRPr="00B6191B" w:rsidRDefault="00432B63" w:rsidP="006D064F">
            <w:pPr>
              <w:jc w:val="center"/>
              <w:rPr>
                <w:rFonts w:ascii="Arial" w:hAnsi="Arial" w:cs="Arial"/>
                <w:b/>
                <w:bCs/>
                <w:sz w:val="16"/>
                <w:szCs w:val="16"/>
              </w:rPr>
            </w:pPr>
            <w:r w:rsidRPr="00B6191B">
              <w:rPr>
                <w:rFonts w:ascii="Arial" w:hAnsi="Arial" w:cs="Arial"/>
                <w:b/>
                <w:bCs/>
                <w:sz w:val="16"/>
                <w:szCs w:val="16"/>
              </w:rPr>
              <w:t>DESAYUNO</w:t>
            </w:r>
          </w:p>
        </w:tc>
        <w:tc>
          <w:tcPr>
            <w:tcW w:w="1601" w:type="dxa"/>
            <w:tcBorders>
              <w:top w:val="single" w:sz="4" w:space="0" w:color="auto"/>
              <w:left w:val="single" w:sz="4" w:space="0" w:color="auto"/>
              <w:bottom w:val="single" w:sz="2" w:space="0" w:color="auto"/>
              <w:right w:val="single" w:sz="2" w:space="0" w:color="auto"/>
            </w:tcBorders>
            <w:hideMark/>
          </w:tcPr>
          <w:p w14:paraId="4BD66AD7"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Jugó en agua  </w:t>
            </w:r>
          </w:p>
        </w:tc>
        <w:tc>
          <w:tcPr>
            <w:tcW w:w="3644" w:type="dxa"/>
            <w:tcBorders>
              <w:top w:val="single" w:sz="4" w:space="0" w:color="auto"/>
              <w:left w:val="single" w:sz="2" w:space="0" w:color="auto"/>
              <w:bottom w:val="single" w:sz="2" w:space="0" w:color="auto"/>
              <w:right w:val="single" w:sz="2" w:space="0" w:color="auto"/>
            </w:tcBorders>
            <w:hideMark/>
          </w:tcPr>
          <w:p w14:paraId="7BCD86FB"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De fruta no acida </w:t>
            </w:r>
          </w:p>
        </w:tc>
        <w:tc>
          <w:tcPr>
            <w:tcW w:w="1164" w:type="dxa"/>
            <w:tcBorders>
              <w:top w:val="single" w:sz="4" w:space="0" w:color="auto"/>
              <w:left w:val="single" w:sz="2" w:space="0" w:color="auto"/>
              <w:bottom w:val="single" w:sz="2" w:space="0" w:color="auto"/>
              <w:right w:val="single" w:sz="4" w:space="0" w:color="auto"/>
            </w:tcBorders>
            <w:hideMark/>
          </w:tcPr>
          <w:p w14:paraId="16C032F6"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200 </w:t>
            </w:r>
            <w:proofErr w:type="spellStart"/>
            <w:r w:rsidRPr="00B6191B">
              <w:rPr>
                <w:rFonts w:ascii="Arial" w:hAnsi="Arial" w:cs="Arial"/>
                <w:bCs/>
                <w:sz w:val="16"/>
                <w:szCs w:val="16"/>
              </w:rPr>
              <w:t>cc</w:t>
            </w:r>
            <w:proofErr w:type="spellEnd"/>
          </w:p>
        </w:tc>
        <w:tc>
          <w:tcPr>
            <w:tcW w:w="1018" w:type="dxa"/>
            <w:tcBorders>
              <w:top w:val="single" w:sz="4" w:space="0" w:color="auto"/>
              <w:left w:val="single" w:sz="2" w:space="0" w:color="auto"/>
              <w:bottom w:val="single" w:sz="2" w:space="0" w:color="auto"/>
              <w:right w:val="single" w:sz="4" w:space="0" w:color="auto"/>
            </w:tcBorders>
          </w:tcPr>
          <w:p w14:paraId="666FD0DF" w14:textId="77777777" w:rsidR="00432B63" w:rsidRPr="00B6191B" w:rsidRDefault="00432B63" w:rsidP="006D064F">
            <w:pPr>
              <w:jc w:val="both"/>
              <w:rPr>
                <w:rFonts w:ascii="Arial" w:hAnsi="Arial" w:cs="Arial"/>
                <w:bCs/>
                <w:sz w:val="16"/>
                <w:szCs w:val="16"/>
              </w:rPr>
            </w:pPr>
          </w:p>
        </w:tc>
        <w:tc>
          <w:tcPr>
            <w:tcW w:w="1051" w:type="dxa"/>
            <w:tcBorders>
              <w:top w:val="single" w:sz="4" w:space="0" w:color="auto"/>
              <w:left w:val="single" w:sz="2" w:space="0" w:color="auto"/>
              <w:bottom w:val="single" w:sz="2" w:space="0" w:color="auto"/>
              <w:right w:val="single" w:sz="4" w:space="0" w:color="auto"/>
            </w:tcBorders>
          </w:tcPr>
          <w:p w14:paraId="6AACDC1E" w14:textId="77777777" w:rsidR="00432B63" w:rsidRPr="00B6191B" w:rsidRDefault="00432B63" w:rsidP="006D064F">
            <w:pPr>
              <w:jc w:val="both"/>
              <w:rPr>
                <w:rFonts w:ascii="Arial" w:hAnsi="Arial" w:cs="Arial"/>
                <w:bCs/>
                <w:sz w:val="16"/>
                <w:szCs w:val="16"/>
              </w:rPr>
            </w:pPr>
          </w:p>
        </w:tc>
      </w:tr>
      <w:tr w:rsidR="00432B63" w:rsidRPr="00B6191B" w14:paraId="7951AF87" w14:textId="77777777" w:rsidTr="000163CD">
        <w:trPr>
          <w:trHeight w:val="36"/>
          <w:jc w:val="center"/>
        </w:trPr>
        <w:tc>
          <w:tcPr>
            <w:tcW w:w="1874" w:type="dxa"/>
            <w:vMerge/>
            <w:tcBorders>
              <w:top w:val="single" w:sz="4" w:space="0" w:color="auto"/>
              <w:left w:val="single" w:sz="4" w:space="0" w:color="auto"/>
              <w:bottom w:val="single" w:sz="2" w:space="0" w:color="auto"/>
              <w:right w:val="single" w:sz="4" w:space="0" w:color="auto"/>
            </w:tcBorders>
            <w:vAlign w:val="center"/>
            <w:hideMark/>
          </w:tcPr>
          <w:p w14:paraId="0A00BD70" w14:textId="77777777" w:rsidR="00432B63" w:rsidRPr="00B6191B" w:rsidRDefault="00432B63" w:rsidP="006D064F">
            <w:pPr>
              <w:jc w:val="center"/>
              <w:rPr>
                <w:rFonts w:ascii="Arial" w:hAnsi="Arial" w:cs="Arial"/>
                <w:b/>
                <w:bCs/>
                <w:sz w:val="16"/>
                <w:szCs w:val="16"/>
              </w:rPr>
            </w:pPr>
          </w:p>
        </w:tc>
        <w:tc>
          <w:tcPr>
            <w:tcW w:w="1601" w:type="dxa"/>
            <w:tcBorders>
              <w:top w:val="single" w:sz="4" w:space="0" w:color="auto"/>
              <w:left w:val="single" w:sz="4" w:space="0" w:color="auto"/>
              <w:bottom w:val="single" w:sz="2" w:space="0" w:color="auto"/>
              <w:right w:val="single" w:sz="2" w:space="0" w:color="auto"/>
            </w:tcBorders>
            <w:hideMark/>
          </w:tcPr>
          <w:p w14:paraId="59701786"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Bebida caliente</w:t>
            </w:r>
          </w:p>
        </w:tc>
        <w:tc>
          <w:tcPr>
            <w:tcW w:w="3644" w:type="dxa"/>
            <w:tcBorders>
              <w:top w:val="single" w:sz="4" w:space="0" w:color="auto"/>
              <w:left w:val="single" w:sz="2" w:space="0" w:color="auto"/>
              <w:bottom w:val="single" w:sz="2" w:space="0" w:color="auto"/>
              <w:right w:val="single" w:sz="2" w:space="0" w:color="auto"/>
            </w:tcBorders>
            <w:hideMark/>
          </w:tcPr>
          <w:p w14:paraId="3C436578"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Té en agua o aromática de canela o agua de panela </w:t>
            </w:r>
          </w:p>
        </w:tc>
        <w:tc>
          <w:tcPr>
            <w:tcW w:w="1164" w:type="dxa"/>
            <w:tcBorders>
              <w:top w:val="single" w:sz="4" w:space="0" w:color="auto"/>
              <w:left w:val="single" w:sz="2" w:space="0" w:color="auto"/>
              <w:bottom w:val="single" w:sz="2" w:space="0" w:color="auto"/>
              <w:right w:val="single" w:sz="4" w:space="0" w:color="auto"/>
            </w:tcBorders>
            <w:hideMark/>
          </w:tcPr>
          <w:p w14:paraId="009874C1"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200 </w:t>
            </w:r>
            <w:proofErr w:type="spellStart"/>
            <w:r w:rsidRPr="00B6191B">
              <w:rPr>
                <w:rFonts w:ascii="Arial" w:hAnsi="Arial" w:cs="Arial"/>
                <w:bCs/>
                <w:sz w:val="16"/>
                <w:szCs w:val="16"/>
              </w:rPr>
              <w:t>cc</w:t>
            </w:r>
            <w:proofErr w:type="spellEnd"/>
          </w:p>
        </w:tc>
        <w:tc>
          <w:tcPr>
            <w:tcW w:w="1018" w:type="dxa"/>
            <w:tcBorders>
              <w:top w:val="single" w:sz="4" w:space="0" w:color="auto"/>
              <w:left w:val="single" w:sz="2" w:space="0" w:color="auto"/>
              <w:bottom w:val="single" w:sz="2" w:space="0" w:color="auto"/>
              <w:right w:val="single" w:sz="4" w:space="0" w:color="auto"/>
            </w:tcBorders>
          </w:tcPr>
          <w:p w14:paraId="73C3C084" w14:textId="77777777" w:rsidR="00432B63" w:rsidRPr="00B6191B" w:rsidRDefault="00432B63" w:rsidP="006D064F">
            <w:pPr>
              <w:jc w:val="both"/>
              <w:rPr>
                <w:rFonts w:ascii="Arial" w:hAnsi="Arial" w:cs="Arial"/>
                <w:bCs/>
                <w:sz w:val="16"/>
                <w:szCs w:val="16"/>
              </w:rPr>
            </w:pPr>
          </w:p>
        </w:tc>
        <w:tc>
          <w:tcPr>
            <w:tcW w:w="1051" w:type="dxa"/>
            <w:tcBorders>
              <w:top w:val="single" w:sz="4" w:space="0" w:color="auto"/>
              <w:left w:val="single" w:sz="2" w:space="0" w:color="auto"/>
              <w:bottom w:val="single" w:sz="2" w:space="0" w:color="auto"/>
              <w:right w:val="single" w:sz="4" w:space="0" w:color="auto"/>
            </w:tcBorders>
          </w:tcPr>
          <w:p w14:paraId="37BD6ED5" w14:textId="77777777" w:rsidR="00432B63" w:rsidRPr="00B6191B" w:rsidRDefault="00432B63" w:rsidP="006D064F">
            <w:pPr>
              <w:jc w:val="both"/>
              <w:rPr>
                <w:rFonts w:ascii="Arial" w:hAnsi="Arial" w:cs="Arial"/>
                <w:bCs/>
                <w:sz w:val="16"/>
                <w:szCs w:val="16"/>
              </w:rPr>
            </w:pPr>
          </w:p>
        </w:tc>
      </w:tr>
      <w:tr w:rsidR="00432B63" w:rsidRPr="00B6191B" w14:paraId="2C1AF33E" w14:textId="77777777" w:rsidTr="000163CD">
        <w:trPr>
          <w:trHeight w:val="36"/>
          <w:jc w:val="center"/>
        </w:trPr>
        <w:tc>
          <w:tcPr>
            <w:tcW w:w="1874" w:type="dxa"/>
            <w:vMerge/>
            <w:tcBorders>
              <w:top w:val="single" w:sz="4" w:space="0" w:color="auto"/>
              <w:left w:val="single" w:sz="4" w:space="0" w:color="auto"/>
              <w:bottom w:val="single" w:sz="2" w:space="0" w:color="auto"/>
              <w:right w:val="single" w:sz="4" w:space="0" w:color="auto"/>
            </w:tcBorders>
            <w:vAlign w:val="center"/>
            <w:hideMark/>
          </w:tcPr>
          <w:p w14:paraId="4DC7B931" w14:textId="77777777" w:rsidR="00432B63" w:rsidRPr="00B6191B" w:rsidRDefault="00432B63" w:rsidP="006D064F">
            <w:pPr>
              <w:jc w:val="center"/>
              <w:rPr>
                <w:rFonts w:ascii="Arial" w:hAnsi="Arial" w:cs="Arial"/>
                <w:b/>
                <w:bCs/>
                <w:sz w:val="16"/>
                <w:szCs w:val="16"/>
              </w:rPr>
            </w:pPr>
          </w:p>
        </w:tc>
        <w:tc>
          <w:tcPr>
            <w:tcW w:w="1601" w:type="dxa"/>
            <w:tcBorders>
              <w:top w:val="single" w:sz="4" w:space="0" w:color="auto"/>
              <w:left w:val="single" w:sz="4" w:space="0" w:color="auto"/>
              <w:bottom w:val="single" w:sz="2" w:space="0" w:color="auto"/>
              <w:right w:val="single" w:sz="2" w:space="0" w:color="auto"/>
            </w:tcBorders>
            <w:hideMark/>
          </w:tcPr>
          <w:p w14:paraId="02185D0E"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Energético </w:t>
            </w:r>
          </w:p>
        </w:tc>
        <w:tc>
          <w:tcPr>
            <w:tcW w:w="3644" w:type="dxa"/>
            <w:tcBorders>
              <w:top w:val="single" w:sz="4" w:space="0" w:color="auto"/>
              <w:left w:val="single" w:sz="2" w:space="0" w:color="auto"/>
              <w:bottom w:val="single" w:sz="2" w:space="0" w:color="auto"/>
              <w:right w:val="single" w:sz="2" w:space="0" w:color="auto"/>
            </w:tcBorders>
            <w:hideMark/>
          </w:tcPr>
          <w:p w14:paraId="7BB683CD"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Gelatina Industrializada </w:t>
            </w:r>
          </w:p>
        </w:tc>
        <w:tc>
          <w:tcPr>
            <w:tcW w:w="1164" w:type="dxa"/>
            <w:tcBorders>
              <w:top w:val="single" w:sz="4" w:space="0" w:color="auto"/>
              <w:left w:val="single" w:sz="2" w:space="0" w:color="auto"/>
              <w:bottom w:val="single" w:sz="2" w:space="0" w:color="auto"/>
              <w:right w:val="single" w:sz="4" w:space="0" w:color="auto"/>
            </w:tcBorders>
            <w:hideMark/>
          </w:tcPr>
          <w:p w14:paraId="23EB45A4"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120 gr</w:t>
            </w:r>
          </w:p>
        </w:tc>
        <w:tc>
          <w:tcPr>
            <w:tcW w:w="1018" w:type="dxa"/>
            <w:tcBorders>
              <w:top w:val="single" w:sz="4" w:space="0" w:color="auto"/>
              <w:left w:val="single" w:sz="2" w:space="0" w:color="auto"/>
              <w:bottom w:val="single" w:sz="2" w:space="0" w:color="auto"/>
              <w:right w:val="single" w:sz="4" w:space="0" w:color="auto"/>
            </w:tcBorders>
          </w:tcPr>
          <w:p w14:paraId="13DB59DB" w14:textId="77777777" w:rsidR="00432B63" w:rsidRPr="00B6191B" w:rsidRDefault="00432B63" w:rsidP="006D064F">
            <w:pPr>
              <w:jc w:val="both"/>
              <w:rPr>
                <w:rFonts w:ascii="Arial" w:hAnsi="Arial" w:cs="Arial"/>
                <w:bCs/>
                <w:sz w:val="16"/>
                <w:szCs w:val="16"/>
              </w:rPr>
            </w:pPr>
          </w:p>
        </w:tc>
        <w:tc>
          <w:tcPr>
            <w:tcW w:w="1051" w:type="dxa"/>
            <w:tcBorders>
              <w:top w:val="single" w:sz="4" w:space="0" w:color="auto"/>
              <w:left w:val="single" w:sz="2" w:space="0" w:color="auto"/>
              <w:bottom w:val="single" w:sz="2" w:space="0" w:color="auto"/>
              <w:right w:val="single" w:sz="4" w:space="0" w:color="auto"/>
            </w:tcBorders>
          </w:tcPr>
          <w:p w14:paraId="6112DFA7" w14:textId="77777777" w:rsidR="00432B63" w:rsidRPr="00B6191B" w:rsidRDefault="00432B63" w:rsidP="006D064F">
            <w:pPr>
              <w:jc w:val="both"/>
              <w:rPr>
                <w:rFonts w:ascii="Arial" w:hAnsi="Arial" w:cs="Arial"/>
                <w:bCs/>
                <w:sz w:val="16"/>
                <w:szCs w:val="16"/>
              </w:rPr>
            </w:pPr>
          </w:p>
        </w:tc>
      </w:tr>
      <w:tr w:rsidR="00432B63" w:rsidRPr="00B6191B" w14:paraId="2D52EA99" w14:textId="77777777" w:rsidTr="000163CD">
        <w:trPr>
          <w:trHeight w:val="36"/>
          <w:jc w:val="center"/>
        </w:trPr>
        <w:tc>
          <w:tcPr>
            <w:tcW w:w="1874" w:type="dxa"/>
            <w:vMerge w:val="restart"/>
            <w:tcBorders>
              <w:top w:val="single" w:sz="2" w:space="0" w:color="auto"/>
              <w:left w:val="single" w:sz="4" w:space="0" w:color="auto"/>
              <w:bottom w:val="single" w:sz="4" w:space="0" w:color="auto"/>
              <w:right w:val="single" w:sz="4" w:space="0" w:color="auto"/>
            </w:tcBorders>
            <w:vAlign w:val="center"/>
          </w:tcPr>
          <w:p w14:paraId="20F268BE" w14:textId="77777777" w:rsidR="00432B63" w:rsidRPr="00B6191B" w:rsidRDefault="00432B63" w:rsidP="006D064F">
            <w:pPr>
              <w:autoSpaceDE w:val="0"/>
              <w:autoSpaceDN w:val="0"/>
              <w:adjustRightInd w:val="0"/>
              <w:spacing w:line="276" w:lineRule="auto"/>
              <w:jc w:val="center"/>
              <w:rPr>
                <w:rFonts w:ascii="Arial" w:eastAsia="MS Mincho" w:hAnsi="Arial" w:cs="Arial"/>
                <w:b/>
                <w:bCs/>
                <w:color w:val="000000"/>
                <w:sz w:val="16"/>
                <w:szCs w:val="16"/>
              </w:rPr>
            </w:pPr>
          </w:p>
          <w:p w14:paraId="0EA904FD" w14:textId="77777777" w:rsidR="00432B63" w:rsidRPr="00B6191B" w:rsidRDefault="00432B63" w:rsidP="006D064F">
            <w:pPr>
              <w:autoSpaceDE w:val="0"/>
              <w:autoSpaceDN w:val="0"/>
              <w:adjustRightInd w:val="0"/>
              <w:spacing w:line="276" w:lineRule="auto"/>
              <w:jc w:val="center"/>
              <w:rPr>
                <w:rFonts w:ascii="Arial" w:eastAsia="MS Mincho" w:hAnsi="Arial" w:cs="Arial"/>
                <w:b/>
                <w:bCs/>
                <w:color w:val="000000"/>
                <w:sz w:val="16"/>
                <w:szCs w:val="16"/>
              </w:rPr>
            </w:pPr>
            <w:r w:rsidRPr="00B6191B">
              <w:rPr>
                <w:rFonts w:ascii="Arial" w:eastAsia="MS Mincho" w:hAnsi="Arial" w:cs="Arial"/>
                <w:b/>
                <w:bCs/>
                <w:color w:val="000000"/>
                <w:sz w:val="16"/>
                <w:szCs w:val="16"/>
              </w:rPr>
              <w:t>ALMUERZO Y COMIDA</w:t>
            </w:r>
          </w:p>
        </w:tc>
        <w:tc>
          <w:tcPr>
            <w:tcW w:w="1601" w:type="dxa"/>
            <w:tcBorders>
              <w:top w:val="single" w:sz="2" w:space="0" w:color="auto"/>
              <w:left w:val="single" w:sz="4" w:space="0" w:color="auto"/>
              <w:bottom w:val="single" w:sz="2" w:space="0" w:color="auto"/>
              <w:right w:val="single" w:sz="2" w:space="0" w:color="auto"/>
            </w:tcBorders>
            <w:hideMark/>
          </w:tcPr>
          <w:p w14:paraId="053107B9"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Consomé sin grasa </w:t>
            </w:r>
          </w:p>
        </w:tc>
        <w:tc>
          <w:tcPr>
            <w:tcW w:w="3644" w:type="dxa"/>
            <w:tcBorders>
              <w:top w:val="single" w:sz="2" w:space="0" w:color="auto"/>
              <w:left w:val="single" w:sz="2" w:space="0" w:color="auto"/>
              <w:bottom w:val="single" w:sz="2" w:space="0" w:color="auto"/>
              <w:right w:val="single" w:sz="2" w:space="0" w:color="auto"/>
            </w:tcBorders>
            <w:hideMark/>
          </w:tcPr>
          <w:p w14:paraId="45020552"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Consomé natural de carne o pollo SIN GRASA (90 gr de proteína) </w:t>
            </w:r>
          </w:p>
        </w:tc>
        <w:tc>
          <w:tcPr>
            <w:tcW w:w="1164" w:type="dxa"/>
            <w:tcBorders>
              <w:top w:val="single" w:sz="2" w:space="0" w:color="auto"/>
              <w:left w:val="single" w:sz="2" w:space="0" w:color="auto"/>
              <w:bottom w:val="single" w:sz="2" w:space="0" w:color="auto"/>
              <w:right w:val="single" w:sz="4" w:space="0" w:color="auto"/>
            </w:tcBorders>
            <w:hideMark/>
          </w:tcPr>
          <w:p w14:paraId="7992EEB5"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200 </w:t>
            </w:r>
            <w:proofErr w:type="spellStart"/>
            <w:r w:rsidRPr="00B6191B">
              <w:rPr>
                <w:rFonts w:ascii="Arial" w:hAnsi="Arial" w:cs="Arial"/>
                <w:bCs/>
                <w:sz w:val="16"/>
                <w:szCs w:val="16"/>
              </w:rPr>
              <w:t>cc</w:t>
            </w:r>
            <w:proofErr w:type="spellEnd"/>
          </w:p>
        </w:tc>
        <w:tc>
          <w:tcPr>
            <w:tcW w:w="1018" w:type="dxa"/>
            <w:tcBorders>
              <w:top w:val="single" w:sz="2" w:space="0" w:color="auto"/>
              <w:left w:val="single" w:sz="2" w:space="0" w:color="auto"/>
              <w:bottom w:val="single" w:sz="2" w:space="0" w:color="auto"/>
              <w:right w:val="single" w:sz="4" w:space="0" w:color="auto"/>
            </w:tcBorders>
          </w:tcPr>
          <w:p w14:paraId="14DC8061" w14:textId="77777777" w:rsidR="00432B63" w:rsidRPr="00B6191B" w:rsidRDefault="00432B63" w:rsidP="006D064F">
            <w:pPr>
              <w:jc w:val="both"/>
              <w:rPr>
                <w:rFonts w:ascii="Arial" w:hAnsi="Arial" w:cs="Arial"/>
                <w:bCs/>
                <w:sz w:val="16"/>
                <w:szCs w:val="16"/>
              </w:rPr>
            </w:pPr>
          </w:p>
        </w:tc>
        <w:tc>
          <w:tcPr>
            <w:tcW w:w="1051" w:type="dxa"/>
            <w:tcBorders>
              <w:top w:val="single" w:sz="2" w:space="0" w:color="auto"/>
              <w:left w:val="single" w:sz="2" w:space="0" w:color="auto"/>
              <w:bottom w:val="single" w:sz="2" w:space="0" w:color="auto"/>
              <w:right w:val="single" w:sz="4" w:space="0" w:color="auto"/>
            </w:tcBorders>
          </w:tcPr>
          <w:p w14:paraId="6A35CEFF" w14:textId="77777777" w:rsidR="00432B63" w:rsidRPr="00B6191B" w:rsidRDefault="00432B63" w:rsidP="006D064F">
            <w:pPr>
              <w:jc w:val="both"/>
              <w:rPr>
                <w:rFonts w:ascii="Arial" w:hAnsi="Arial" w:cs="Arial"/>
                <w:bCs/>
                <w:sz w:val="16"/>
                <w:szCs w:val="16"/>
              </w:rPr>
            </w:pPr>
          </w:p>
        </w:tc>
      </w:tr>
      <w:tr w:rsidR="00432B63" w:rsidRPr="00B6191B" w14:paraId="0E3AE230" w14:textId="77777777" w:rsidTr="000163CD">
        <w:trPr>
          <w:trHeight w:val="36"/>
          <w:jc w:val="center"/>
        </w:trPr>
        <w:tc>
          <w:tcPr>
            <w:tcW w:w="1874" w:type="dxa"/>
            <w:vMerge/>
            <w:tcBorders>
              <w:top w:val="single" w:sz="2" w:space="0" w:color="auto"/>
              <w:left w:val="single" w:sz="4" w:space="0" w:color="auto"/>
              <w:bottom w:val="single" w:sz="4" w:space="0" w:color="auto"/>
              <w:right w:val="single" w:sz="4" w:space="0" w:color="auto"/>
            </w:tcBorders>
            <w:vAlign w:val="center"/>
            <w:hideMark/>
          </w:tcPr>
          <w:p w14:paraId="60FEC0E1" w14:textId="77777777" w:rsidR="00432B63" w:rsidRPr="00B6191B" w:rsidRDefault="00432B63" w:rsidP="006D064F">
            <w:pPr>
              <w:rPr>
                <w:rFonts w:ascii="Arial" w:eastAsia="MS Mincho" w:hAnsi="Arial" w:cs="Arial"/>
                <w:b/>
                <w:bCs/>
                <w:color w:val="000000"/>
                <w:sz w:val="16"/>
                <w:szCs w:val="16"/>
                <w:lang w:eastAsia="ar-SA"/>
              </w:rPr>
            </w:pPr>
          </w:p>
        </w:tc>
        <w:tc>
          <w:tcPr>
            <w:tcW w:w="1601" w:type="dxa"/>
            <w:tcBorders>
              <w:top w:val="single" w:sz="2" w:space="0" w:color="auto"/>
              <w:left w:val="single" w:sz="4" w:space="0" w:color="auto"/>
              <w:bottom w:val="single" w:sz="2" w:space="0" w:color="auto"/>
              <w:right w:val="single" w:sz="2" w:space="0" w:color="auto"/>
            </w:tcBorders>
            <w:hideMark/>
          </w:tcPr>
          <w:p w14:paraId="283A54A7"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Bebida caliente</w:t>
            </w:r>
          </w:p>
        </w:tc>
        <w:tc>
          <w:tcPr>
            <w:tcW w:w="3644" w:type="dxa"/>
            <w:tcBorders>
              <w:top w:val="single" w:sz="2" w:space="0" w:color="auto"/>
              <w:left w:val="single" w:sz="2" w:space="0" w:color="auto"/>
              <w:bottom w:val="single" w:sz="2" w:space="0" w:color="auto"/>
              <w:right w:val="single" w:sz="2" w:space="0" w:color="auto"/>
            </w:tcBorders>
            <w:hideMark/>
          </w:tcPr>
          <w:p w14:paraId="60CE4722"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Té en agua o aromática de canela o agua de panela </w:t>
            </w:r>
          </w:p>
        </w:tc>
        <w:tc>
          <w:tcPr>
            <w:tcW w:w="1164" w:type="dxa"/>
            <w:tcBorders>
              <w:top w:val="single" w:sz="2" w:space="0" w:color="auto"/>
              <w:left w:val="single" w:sz="2" w:space="0" w:color="auto"/>
              <w:bottom w:val="single" w:sz="2" w:space="0" w:color="auto"/>
              <w:right w:val="single" w:sz="4" w:space="0" w:color="auto"/>
            </w:tcBorders>
            <w:hideMark/>
          </w:tcPr>
          <w:p w14:paraId="648BD398"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200 </w:t>
            </w:r>
            <w:proofErr w:type="spellStart"/>
            <w:r w:rsidRPr="00B6191B">
              <w:rPr>
                <w:rFonts w:ascii="Arial" w:hAnsi="Arial" w:cs="Arial"/>
                <w:bCs/>
                <w:sz w:val="16"/>
                <w:szCs w:val="16"/>
              </w:rPr>
              <w:t>cc</w:t>
            </w:r>
            <w:proofErr w:type="spellEnd"/>
          </w:p>
        </w:tc>
        <w:tc>
          <w:tcPr>
            <w:tcW w:w="1018" w:type="dxa"/>
            <w:tcBorders>
              <w:top w:val="single" w:sz="2" w:space="0" w:color="auto"/>
              <w:left w:val="single" w:sz="2" w:space="0" w:color="auto"/>
              <w:bottom w:val="single" w:sz="2" w:space="0" w:color="auto"/>
              <w:right w:val="single" w:sz="4" w:space="0" w:color="auto"/>
            </w:tcBorders>
          </w:tcPr>
          <w:p w14:paraId="63414BCD" w14:textId="77777777" w:rsidR="00432B63" w:rsidRPr="00B6191B" w:rsidRDefault="00432B63" w:rsidP="006D064F">
            <w:pPr>
              <w:jc w:val="both"/>
              <w:rPr>
                <w:rFonts w:ascii="Arial" w:hAnsi="Arial" w:cs="Arial"/>
                <w:bCs/>
                <w:sz w:val="16"/>
                <w:szCs w:val="16"/>
              </w:rPr>
            </w:pPr>
          </w:p>
        </w:tc>
        <w:tc>
          <w:tcPr>
            <w:tcW w:w="1051" w:type="dxa"/>
            <w:tcBorders>
              <w:top w:val="single" w:sz="2" w:space="0" w:color="auto"/>
              <w:left w:val="single" w:sz="2" w:space="0" w:color="auto"/>
              <w:bottom w:val="single" w:sz="2" w:space="0" w:color="auto"/>
              <w:right w:val="single" w:sz="4" w:space="0" w:color="auto"/>
            </w:tcBorders>
          </w:tcPr>
          <w:p w14:paraId="5B05F2A7" w14:textId="77777777" w:rsidR="00432B63" w:rsidRPr="00B6191B" w:rsidRDefault="00432B63" w:rsidP="006D064F">
            <w:pPr>
              <w:jc w:val="both"/>
              <w:rPr>
                <w:rFonts w:ascii="Arial" w:hAnsi="Arial" w:cs="Arial"/>
                <w:bCs/>
                <w:sz w:val="16"/>
                <w:szCs w:val="16"/>
              </w:rPr>
            </w:pPr>
          </w:p>
        </w:tc>
      </w:tr>
      <w:tr w:rsidR="00432B63" w:rsidRPr="00B6191B" w14:paraId="639A5BC5" w14:textId="77777777" w:rsidTr="000163CD">
        <w:trPr>
          <w:trHeight w:val="36"/>
          <w:jc w:val="center"/>
        </w:trPr>
        <w:tc>
          <w:tcPr>
            <w:tcW w:w="1874" w:type="dxa"/>
            <w:vMerge/>
            <w:tcBorders>
              <w:top w:val="single" w:sz="2" w:space="0" w:color="auto"/>
              <w:left w:val="single" w:sz="4" w:space="0" w:color="auto"/>
              <w:bottom w:val="single" w:sz="4" w:space="0" w:color="auto"/>
              <w:right w:val="single" w:sz="4" w:space="0" w:color="auto"/>
            </w:tcBorders>
            <w:vAlign w:val="center"/>
            <w:hideMark/>
          </w:tcPr>
          <w:p w14:paraId="04040609" w14:textId="77777777" w:rsidR="00432B63" w:rsidRPr="00B6191B" w:rsidRDefault="00432B63" w:rsidP="006D064F">
            <w:pPr>
              <w:rPr>
                <w:rFonts w:ascii="Arial" w:eastAsia="MS Mincho" w:hAnsi="Arial" w:cs="Arial"/>
                <w:b/>
                <w:bCs/>
                <w:color w:val="000000"/>
                <w:sz w:val="16"/>
                <w:szCs w:val="16"/>
                <w:lang w:eastAsia="ar-SA"/>
              </w:rPr>
            </w:pPr>
          </w:p>
        </w:tc>
        <w:tc>
          <w:tcPr>
            <w:tcW w:w="1601" w:type="dxa"/>
            <w:tcBorders>
              <w:top w:val="single" w:sz="2" w:space="0" w:color="auto"/>
              <w:left w:val="single" w:sz="4" w:space="0" w:color="auto"/>
              <w:bottom w:val="single" w:sz="2" w:space="0" w:color="auto"/>
              <w:right w:val="single" w:sz="2" w:space="0" w:color="auto"/>
            </w:tcBorders>
            <w:hideMark/>
          </w:tcPr>
          <w:p w14:paraId="29683C65"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Bebida fría </w:t>
            </w:r>
          </w:p>
        </w:tc>
        <w:tc>
          <w:tcPr>
            <w:tcW w:w="3644" w:type="dxa"/>
            <w:tcBorders>
              <w:top w:val="single" w:sz="2" w:space="0" w:color="auto"/>
              <w:left w:val="single" w:sz="2" w:space="0" w:color="auto"/>
              <w:bottom w:val="single" w:sz="2" w:space="0" w:color="auto"/>
              <w:right w:val="single" w:sz="2" w:space="0" w:color="auto"/>
            </w:tcBorders>
            <w:hideMark/>
          </w:tcPr>
          <w:p w14:paraId="1EE1C037"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Jugo no acido</w:t>
            </w:r>
          </w:p>
        </w:tc>
        <w:tc>
          <w:tcPr>
            <w:tcW w:w="1164" w:type="dxa"/>
            <w:tcBorders>
              <w:top w:val="single" w:sz="2" w:space="0" w:color="auto"/>
              <w:left w:val="single" w:sz="2" w:space="0" w:color="auto"/>
              <w:bottom w:val="single" w:sz="2" w:space="0" w:color="auto"/>
              <w:right w:val="single" w:sz="4" w:space="0" w:color="auto"/>
            </w:tcBorders>
            <w:hideMark/>
          </w:tcPr>
          <w:p w14:paraId="5597C96F"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200 </w:t>
            </w:r>
            <w:proofErr w:type="spellStart"/>
            <w:r w:rsidRPr="00B6191B">
              <w:rPr>
                <w:rFonts w:ascii="Arial" w:hAnsi="Arial" w:cs="Arial"/>
                <w:bCs/>
                <w:sz w:val="16"/>
                <w:szCs w:val="16"/>
              </w:rPr>
              <w:t>cc</w:t>
            </w:r>
            <w:proofErr w:type="spellEnd"/>
          </w:p>
        </w:tc>
        <w:tc>
          <w:tcPr>
            <w:tcW w:w="1018" w:type="dxa"/>
            <w:tcBorders>
              <w:top w:val="single" w:sz="2" w:space="0" w:color="auto"/>
              <w:left w:val="single" w:sz="2" w:space="0" w:color="auto"/>
              <w:bottom w:val="single" w:sz="2" w:space="0" w:color="auto"/>
              <w:right w:val="single" w:sz="4" w:space="0" w:color="auto"/>
            </w:tcBorders>
          </w:tcPr>
          <w:p w14:paraId="3B177DCB" w14:textId="77777777" w:rsidR="00432B63" w:rsidRPr="00B6191B" w:rsidRDefault="00432B63" w:rsidP="006D064F">
            <w:pPr>
              <w:jc w:val="both"/>
              <w:rPr>
                <w:rFonts w:ascii="Arial" w:hAnsi="Arial" w:cs="Arial"/>
                <w:bCs/>
                <w:sz w:val="16"/>
                <w:szCs w:val="16"/>
              </w:rPr>
            </w:pPr>
          </w:p>
        </w:tc>
        <w:tc>
          <w:tcPr>
            <w:tcW w:w="1051" w:type="dxa"/>
            <w:tcBorders>
              <w:top w:val="single" w:sz="2" w:space="0" w:color="auto"/>
              <w:left w:val="single" w:sz="2" w:space="0" w:color="auto"/>
              <w:bottom w:val="single" w:sz="4" w:space="0" w:color="auto"/>
              <w:right w:val="single" w:sz="4" w:space="0" w:color="auto"/>
            </w:tcBorders>
          </w:tcPr>
          <w:p w14:paraId="0F419FC1" w14:textId="77777777" w:rsidR="00432B63" w:rsidRPr="00B6191B" w:rsidRDefault="00432B63" w:rsidP="006D064F">
            <w:pPr>
              <w:jc w:val="both"/>
              <w:rPr>
                <w:rFonts w:ascii="Arial" w:hAnsi="Arial" w:cs="Arial"/>
                <w:bCs/>
                <w:sz w:val="16"/>
                <w:szCs w:val="16"/>
              </w:rPr>
            </w:pPr>
          </w:p>
        </w:tc>
      </w:tr>
      <w:tr w:rsidR="00432B63" w:rsidRPr="00B6191B" w14:paraId="75F744A8" w14:textId="77777777" w:rsidTr="000163CD">
        <w:trPr>
          <w:trHeight w:val="36"/>
          <w:jc w:val="center"/>
        </w:trPr>
        <w:tc>
          <w:tcPr>
            <w:tcW w:w="1874" w:type="dxa"/>
            <w:vMerge/>
            <w:tcBorders>
              <w:top w:val="single" w:sz="2" w:space="0" w:color="auto"/>
              <w:left w:val="single" w:sz="4" w:space="0" w:color="auto"/>
              <w:bottom w:val="single" w:sz="4" w:space="0" w:color="auto"/>
              <w:right w:val="single" w:sz="4" w:space="0" w:color="auto"/>
            </w:tcBorders>
            <w:vAlign w:val="center"/>
            <w:hideMark/>
          </w:tcPr>
          <w:p w14:paraId="33BF784C" w14:textId="77777777" w:rsidR="00432B63" w:rsidRPr="00B6191B" w:rsidRDefault="00432B63" w:rsidP="006D064F">
            <w:pPr>
              <w:rPr>
                <w:rFonts w:ascii="Arial" w:eastAsia="MS Mincho" w:hAnsi="Arial" w:cs="Arial"/>
                <w:b/>
                <w:bCs/>
                <w:color w:val="000000"/>
                <w:sz w:val="16"/>
                <w:szCs w:val="16"/>
                <w:lang w:eastAsia="ar-SA"/>
              </w:rPr>
            </w:pPr>
          </w:p>
        </w:tc>
        <w:tc>
          <w:tcPr>
            <w:tcW w:w="1601" w:type="dxa"/>
            <w:tcBorders>
              <w:top w:val="single" w:sz="2" w:space="0" w:color="auto"/>
              <w:left w:val="single" w:sz="4" w:space="0" w:color="auto"/>
              <w:bottom w:val="single" w:sz="2" w:space="0" w:color="auto"/>
              <w:right w:val="single" w:sz="2" w:space="0" w:color="auto"/>
            </w:tcBorders>
            <w:hideMark/>
          </w:tcPr>
          <w:p w14:paraId="5376CC62"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Energético </w:t>
            </w:r>
          </w:p>
        </w:tc>
        <w:tc>
          <w:tcPr>
            <w:tcW w:w="3644" w:type="dxa"/>
            <w:tcBorders>
              <w:top w:val="single" w:sz="2" w:space="0" w:color="auto"/>
              <w:left w:val="single" w:sz="2" w:space="0" w:color="auto"/>
              <w:bottom w:val="single" w:sz="4" w:space="0" w:color="auto"/>
              <w:right w:val="single" w:sz="2" w:space="0" w:color="auto"/>
            </w:tcBorders>
            <w:hideMark/>
          </w:tcPr>
          <w:p w14:paraId="0F8B9E1A"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Gelatina Industrializada </w:t>
            </w:r>
          </w:p>
        </w:tc>
        <w:tc>
          <w:tcPr>
            <w:tcW w:w="1164" w:type="dxa"/>
            <w:tcBorders>
              <w:top w:val="single" w:sz="2" w:space="0" w:color="auto"/>
              <w:left w:val="single" w:sz="2" w:space="0" w:color="auto"/>
              <w:bottom w:val="single" w:sz="2" w:space="0" w:color="auto"/>
              <w:right w:val="single" w:sz="4" w:space="0" w:color="auto"/>
            </w:tcBorders>
            <w:hideMark/>
          </w:tcPr>
          <w:p w14:paraId="7A3CFE65"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 60 gr</w:t>
            </w:r>
          </w:p>
        </w:tc>
        <w:tc>
          <w:tcPr>
            <w:tcW w:w="1018" w:type="dxa"/>
            <w:tcBorders>
              <w:top w:val="single" w:sz="2" w:space="0" w:color="auto"/>
              <w:left w:val="single" w:sz="2" w:space="0" w:color="auto"/>
              <w:bottom w:val="single" w:sz="2" w:space="0" w:color="auto"/>
              <w:right w:val="single" w:sz="4" w:space="0" w:color="auto"/>
            </w:tcBorders>
          </w:tcPr>
          <w:p w14:paraId="10F85651" w14:textId="77777777" w:rsidR="00432B63" w:rsidRPr="00B6191B" w:rsidRDefault="00432B63" w:rsidP="006D064F">
            <w:pPr>
              <w:jc w:val="both"/>
              <w:rPr>
                <w:rFonts w:ascii="Arial" w:hAnsi="Arial" w:cs="Arial"/>
                <w:bCs/>
                <w:sz w:val="16"/>
                <w:szCs w:val="16"/>
              </w:rPr>
            </w:pPr>
          </w:p>
        </w:tc>
        <w:tc>
          <w:tcPr>
            <w:tcW w:w="1051" w:type="dxa"/>
            <w:tcBorders>
              <w:top w:val="single" w:sz="2" w:space="0" w:color="auto"/>
              <w:left w:val="single" w:sz="2" w:space="0" w:color="auto"/>
              <w:bottom w:val="single" w:sz="2" w:space="0" w:color="auto"/>
              <w:right w:val="single" w:sz="4" w:space="0" w:color="auto"/>
            </w:tcBorders>
          </w:tcPr>
          <w:p w14:paraId="22140B03" w14:textId="77777777" w:rsidR="00432B63" w:rsidRPr="00B6191B" w:rsidRDefault="00432B63" w:rsidP="006D064F">
            <w:pPr>
              <w:jc w:val="both"/>
              <w:rPr>
                <w:rFonts w:ascii="Arial" w:hAnsi="Arial" w:cs="Arial"/>
                <w:bCs/>
                <w:sz w:val="16"/>
                <w:szCs w:val="16"/>
              </w:rPr>
            </w:pPr>
          </w:p>
        </w:tc>
      </w:tr>
      <w:tr w:rsidR="00432B63" w:rsidRPr="00B6191B" w14:paraId="0BF1C16D" w14:textId="77777777" w:rsidTr="000163CD">
        <w:trPr>
          <w:trHeight w:val="36"/>
          <w:jc w:val="center"/>
        </w:trPr>
        <w:tc>
          <w:tcPr>
            <w:tcW w:w="10355" w:type="dxa"/>
            <w:gridSpan w:val="6"/>
            <w:tcBorders>
              <w:top w:val="single" w:sz="4" w:space="0" w:color="auto"/>
              <w:left w:val="single" w:sz="4" w:space="0" w:color="auto"/>
              <w:bottom w:val="single" w:sz="4" w:space="0" w:color="auto"/>
              <w:right w:val="single" w:sz="4" w:space="0" w:color="auto"/>
            </w:tcBorders>
            <w:hideMark/>
          </w:tcPr>
          <w:p w14:paraId="2A11E7AE" w14:textId="77777777" w:rsidR="00432B63" w:rsidRPr="00B6191B" w:rsidRDefault="00432B63" w:rsidP="006D064F">
            <w:pPr>
              <w:jc w:val="center"/>
              <w:rPr>
                <w:rFonts w:ascii="Arial" w:hAnsi="Arial" w:cs="Arial"/>
                <w:b/>
                <w:bCs/>
                <w:sz w:val="16"/>
                <w:szCs w:val="16"/>
              </w:rPr>
            </w:pPr>
            <w:r w:rsidRPr="00B6191B">
              <w:rPr>
                <w:rFonts w:ascii="Arial" w:hAnsi="Arial" w:cs="Arial"/>
                <w:b/>
                <w:bCs/>
                <w:sz w:val="16"/>
                <w:szCs w:val="16"/>
              </w:rPr>
              <w:t>OTRAS CARACTERÍSTICAS DE LA DIETA LIQUIDA CLARA</w:t>
            </w:r>
          </w:p>
        </w:tc>
      </w:tr>
      <w:tr w:rsidR="00432B63" w:rsidRPr="00B6191B" w14:paraId="441D974B" w14:textId="77777777" w:rsidTr="000163CD">
        <w:trPr>
          <w:trHeight w:val="36"/>
          <w:jc w:val="center"/>
        </w:trPr>
        <w:tc>
          <w:tcPr>
            <w:tcW w:w="7120" w:type="dxa"/>
            <w:gridSpan w:val="3"/>
            <w:tcBorders>
              <w:top w:val="single" w:sz="4" w:space="0" w:color="auto"/>
              <w:left w:val="single" w:sz="4" w:space="0" w:color="auto"/>
              <w:bottom w:val="single" w:sz="4" w:space="0" w:color="auto"/>
              <w:right w:val="single" w:sz="4" w:space="0" w:color="auto"/>
            </w:tcBorders>
            <w:vAlign w:val="center"/>
            <w:hideMark/>
          </w:tcPr>
          <w:p w14:paraId="54962373"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r w:rsidRPr="00B6191B">
              <w:rPr>
                <w:rFonts w:ascii="Arial" w:hAnsi="Arial" w:cs="Arial"/>
                <w:color w:val="000000"/>
                <w:sz w:val="16"/>
                <w:szCs w:val="16"/>
              </w:rPr>
              <w:t xml:space="preserve">Se deben suministrar suficientes pitillos, cucharas y cucharitas para las bebidas en todas las comidas </w:t>
            </w:r>
          </w:p>
        </w:tc>
        <w:tc>
          <w:tcPr>
            <w:tcW w:w="1164" w:type="dxa"/>
            <w:tcBorders>
              <w:top w:val="single" w:sz="4" w:space="0" w:color="auto"/>
              <w:left w:val="single" w:sz="4" w:space="0" w:color="auto"/>
              <w:bottom w:val="single" w:sz="4" w:space="0" w:color="auto"/>
              <w:right w:val="single" w:sz="4" w:space="0" w:color="auto"/>
            </w:tcBorders>
            <w:vAlign w:val="center"/>
          </w:tcPr>
          <w:p w14:paraId="1EDADD1A"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c>
          <w:tcPr>
            <w:tcW w:w="1018" w:type="dxa"/>
            <w:tcBorders>
              <w:top w:val="single" w:sz="4" w:space="0" w:color="auto"/>
              <w:left w:val="single" w:sz="4" w:space="0" w:color="auto"/>
              <w:bottom w:val="single" w:sz="4" w:space="0" w:color="auto"/>
              <w:right w:val="single" w:sz="4" w:space="0" w:color="auto"/>
            </w:tcBorders>
          </w:tcPr>
          <w:p w14:paraId="4D60FE9E"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c>
          <w:tcPr>
            <w:tcW w:w="1051" w:type="dxa"/>
            <w:tcBorders>
              <w:top w:val="single" w:sz="4" w:space="0" w:color="auto"/>
              <w:left w:val="single" w:sz="4" w:space="0" w:color="auto"/>
              <w:bottom w:val="single" w:sz="4" w:space="0" w:color="auto"/>
              <w:right w:val="single" w:sz="4" w:space="0" w:color="auto"/>
            </w:tcBorders>
          </w:tcPr>
          <w:p w14:paraId="1D14DAE0"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r>
      <w:tr w:rsidR="00432B63" w:rsidRPr="00B6191B" w14:paraId="05805374" w14:textId="77777777" w:rsidTr="000163CD">
        <w:trPr>
          <w:trHeight w:val="36"/>
          <w:jc w:val="center"/>
        </w:trPr>
        <w:tc>
          <w:tcPr>
            <w:tcW w:w="8285" w:type="dxa"/>
            <w:gridSpan w:val="4"/>
            <w:tcBorders>
              <w:top w:val="single" w:sz="4" w:space="0" w:color="auto"/>
              <w:left w:val="single" w:sz="4" w:space="0" w:color="auto"/>
              <w:bottom w:val="single" w:sz="4" w:space="0" w:color="auto"/>
              <w:right w:val="single" w:sz="4" w:space="0" w:color="auto"/>
            </w:tcBorders>
            <w:vAlign w:val="center"/>
            <w:hideMark/>
          </w:tcPr>
          <w:p w14:paraId="3E4202DF"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r w:rsidRPr="00B6191B">
              <w:rPr>
                <w:rFonts w:ascii="Arial" w:hAnsi="Arial" w:cs="Arial"/>
                <w:color w:val="000000"/>
                <w:sz w:val="16"/>
                <w:szCs w:val="16"/>
              </w:rPr>
              <w:t xml:space="preserve">No se permite el suministro de lácteos, frutas excepto astringentes, verduras. </w:t>
            </w:r>
          </w:p>
        </w:tc>
        <w:tc>
          <w:tcPr>
            <w:tcW w:w="1018" w:type="dxa"/>
            <w:tcBorders>
              <w:top w:val="single" w:sz="4" w:space="0" w:color="auto"/>
              <w:left w:val="single" w:sz="4" w:space="0" w:color="auto"/>
              <w:bottom w:val="single" w:sz="4" w:space="0" w:color="auto"/>
              <w:right w:val="single" w:sz="4" w:space="0" w:color="auto"/>
            </w:tcBorders>
          </w:tcPr>
          <w:p w14:paraId="0574EAB3"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c>
          <w:tcPr>
            <w:tcW w:w="1051" w:type="dxa"/>
            <w:tcBorders>
              <w:top w:val="single" w:sz="4" w:space="0" w:color="auto"/>
              <w:left w:val="single" w:sz="4" w:space="0" w:color="auto"/>
              <w:bottom w:val="single" w:sz="4" w:space="0" w:color="auto"/>
              <w:right w:val="single" w:sz="4" w:space="0" w:color="auto"/>
            </w:tcBorders>
          </w:tcPr>
          <w:p w14:paraId="715C85A7"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r>
      <w:tr w:rsidR="00432B63" w:rsidRPr="00B6191B" w14:paraId="0DC521FD" w14:textId="77777777" w:rsidTr="000163CD">
        <w:trPr>
          <w:trHeight w:val="36"/>
          <w:jc w:val="center"/>
        </w:trPr>
        <w:tc>
          <w:tcPr>
            <w:tcW w:w="8285" w:type="dxa"/>
            <w:gridSpan w:val="4"/>
            <w:tcBorders>
              <w:top w:val="single" w:sz="4" w:space="0" w:color="auto"/>
              <w:left w:val="single" w:sz="4" w:space="0" w:color="auto"/>
              <w:bottom w:val="single" w:sz="4" w:space="0" w:color="auto"/>
              <w:right w:val="single" w:sz="4" w:space="0" w:color="auto"/>
            </w:tcBorders>
            <w:vAlign w:val="center"/>
            <w:hideMark/>
          </w:tcPr>
          <w:p w14:paraId="270E3F51"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r w:rsidRPr="00B6191B">
              <w:rPr>
                <w:rFonts w:ascii="Arial" w:hAnsi="Arial" w:cs="Arial"/>
                <w:color w:val="000000"/>
                <w:sz w:val="16"/>
                <w:szCs w:val="16"/>
              </w:rPr>
              <w:t xml:space="preserve">A solicitud de nutrición se podrá suministrar pan blando o galletas de soda y porción de frutas aclarando tipo de fruta </w:t>
            </w:r>
          </w:p>
        </w:tc>
        <w:tc>
          <w:tcPr>
            <w:tcW w:w="1018" w:type="dxa"/>
            <w:tcBorders>
              <w:top w:val="single" w:sz="4" w:space="0" w:color="auto"/>
              <w:left w:val="single" w:sz="4" w:space="0" w:color="auto"/>
              <w:bottom w:val="single" w:sz="4" w:space="0" w:color="auto"/>
              <w:right w:val="single" w:sz="4" w:space="0" w:color="auto"/>
            </w:tcBorders>
          </w:tcPr>
          <w:p w14:paraId="689FC66A"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c>
          <w:tcPr>
            <w:tcW w:w="1051" w:type="dxa"/>
            <w:tcBorders>
              <w:top w:val="single" w:sz="4" w:space="0" w:color="auto"/>
              <w:left w:val="single" w:sz="4" w:space="0" w:color="auto"/>
              <w:bottom w:val="single" w:sz="4" w:space="0" w:color="auto"/>
              <w:right w:val="single" w:sz="4" w:space="0" w:color="auto"/>
            </w:tcBorders>
          </w:tcPr>
          <w:p w14:paraId="548BAEFE"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r>
    </w:tbl>
    <w:p w14:paraId="5EB5A6F9" w14:textId="77777777" w:rsidR="00432B63" w:rsidRDefault="00432B63" w:rsidP="00432B63">
      <w:pPr>
        <w:pStyle w:val="Textoindependiente2"/>
        <w:tabs>
          <w:tab w:val="left" w:pos="709"/>
          <w:tab w:val="left" w:pos="1980"/>
        </w:tabs>
        <w:rPr>
          <w:rFonts w:eastAsia="Calibri"/>
          <w:color w:val="808080" w:themeColor="background1" w:themeShade="80"/>
          <w:sz w:val="22"/>
          <w:szCs w:val="22"/>
          <w:lang w:val="es-CO"/>
        </w:rPr>
      </w:pPr>
    </w:p>
    <w:tbl>
      <w:tblPr>
        <w:tblW w:w="102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8"/>
        <w:gridCol w:w="1588"/>
        <w:gridCol w:w="3579"/>
        <w:gridCol w:w="1156"/>
        <w:gridCol w:w="1010"/>
        <w:gridCol w:w="1041"/>
      </w:tblGrid>
      <w:tr w:rsidR="00432B63" w:rsidRPr="00C8261A" w14:paraId="4278593C" w14:textId="77777777" w:rsidTr="000163CD">
        <w:trPr>
          <w:trHeight w:val="453"/>
          <w:jc w:val="center"/>
        </w:trPr>
        <w:tc>
          <w:tcPr>
            <w:tcW w:w="10262" w:type="dxa"/>
            <w:gridSpan w:val="6"/>
            <w:tcBorders>
              <w:top w:val="single" w:sz="4" w:space="0" w:color="auto"/>
              <w:left w:val="single" w:sz="4" w:space="0" w:color="auto"/>
              <w:bottom w:val="single" w:sz="4" w:space="0" w:color="auto"/>
              <w:right w:val="single" w:sz="4" w:space="0" w:color="auto"/>
            </w:tcBorders>
            <w:vAlign w:val="center"/>
          </w:tcPr>
          <w:p w14:paraId="79D383E8" w14:textId="77777777" w:rsidR="00432B63" w:rsidRPr="00C8261A" w:rsidRDefault="00432B63" w:rsidP="006D064F">
            <w:pPr>
              <w:jc w:val="center"/>
              <w:rPr>
                <w:rFonts w:ascii="Arial" w:hAnsi="Arial" w:cs="Arial"/>
                <w:sz w:val="16"/>
                <w:szCs w:val="16"/>
                <w:lang w:eastAsia="es-CO"/>
              </w:rPr>
            </w:pPr>
            <w:r w:rsidRPr="00C8261A">
              <w:rPr>
                <w:rFonts w:ascii="Arial" w:eastAsia="MS Mincho" w:hAnsi="Arial" w:cs="Arial"/>
                <w:b/>
                <w:sz w:val="16"/>
                <w:szCs w:val="16"/>
                <w:lang w:eastAsia="es-CO"/>
              </w:rPr>
              <w:t>ÍTEM 9. DIETA LIQUIDA HIPERPROTEICA</w:t>
            </w:r>
          </w:p>
        </w:tc>
      </w:tr>
      <w:tr w:rsidR="00432B63" w:rsidRPr="00C8261A" w14:paraId="0EF21248" w14:textId="77777777" w:rsidTr="000163CD">
        <w:trPr>
          <w:trHeight w:val="20"/>
          <w:jc w:val="center"/>
        </w:trPr>
        <w:tc>
          <w:tcPr>
            <w:tcW w:w="18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0439AD" w14:textId="77777777" w:rsidR="00432B63" w:rsidRPr="00C8261A" w:rsidRDefault="00432B63" w:rsidP="006D064F">
            <w:pPr>
              <w:autoSpaceDE w:val="0"/>
              <w:autoSpaceDN w:val="0"/>
              <w:adjustRightInd w:val="0"/>
              <w:jc w:val="center"/>
              <w:rPr>
                <w:rFonts w:ascii="Arial" w:eastAsia="MS Mincho" w:hAnsi="Arial" w:cs="Arial"/>
                <w:color w:val="000000"/>
                <w:sz w:val="16"/>
                <w:szCs w:val="16"/>
              </w:rPr>
            </w:pPr>
            <w:r w:rsidRPr="00C8261A">
              <w:rPr>
                <w:rFonts w:ascii="Arial" w:eastAsia="MS Mincho" w:hAnsi="Arial" w:cs="Arial"/>
                <w:b/>
                <w:bCs/>
                <w:color w:val="000000"/>
                <w:sz w:val="16"/>
                <w:szCs w:val="16"/>
              </w:rPr>
              <w:t>TIPO DE COMIDA</w:t>
            </w:r>
          </w:p>
        </w:tc>
        <w:tc>
          <w:tcPr>
            <w:tcW w:w="1588" w:type="dxa"/>
            <w:tcBorders>
              <w:top w:val="single" w:sz="4" w:space="0" w:color="auto"/>
              <w:left w:val="single" w:sz="4" w:space="0" w:color="auto"/>
              <w:bottom w:val="single" w:sz="4" w:space="0" w:color="auto"/>
              <w:right w:val="single" w:sz="2" w:space="0" w:color="auto"/>
            </w:tcBorders>
            <w:shd w:val="clear" w:color="auto" w:fill="D9D9D9"/>
            <w:vAlign w:val="center"/>
          </w:tcPr>
          <w:p w14:paraId="23256463" w14:textId="77777777" w:rsidR="00432B63" w:rsidRPr="00C8261A" w:rsidRDefault="00432B63" w:rsidP="006D064F">
            <w:pPr>
              <w:autoSpaceDE w:val="0"/>
              <w:autoSpaceDN w:val="0"/>
              <w:adjustRightInd w:val="0"/>
              <w:jc w:val="center"/>
              <w:rPr>
                <w:rFonts w:ascii="Arial" w:hAnsi="Arial" w:cs="Arial"/>
                <w:b/>
                <w:bCs/>
                <w:color w:val="000000"/>
                <w:sz w:val="16"/>
                <w:szCs w:val="16"/>
              </w:rPr>
            </w:pPr>
            <w:r w:rsidRPr="00C8261A">
              <w:rPr>
                <w:rFonts w:ascii="Arial" w:eastAsia="MS Mincho" w:hAnsi="Arial" w:cs="Arial"/>
                <w:b/>
                <w:bCs/>
                <w:color w:val="000000"/>
                <w:sz w:val="16"/>
                <w:szCs w:val="16"/>
              </w:rPr>
              <w:t>COMPOSICIÓN</w:t>
            </w:r>
          </w:p>
        </w:tc>
        <w:tc>
          <w:tcPr>
            <w:tcW w:w="3579" w:type="dxa"/>
            <w:tcBorders>
              <w:top w:val="single" w:sz="4" w:space="0" w:color="auto"/>
              <w:left w:val="single" w:sz="2" w:space="0" w:color="auto"/>
              <w:bottom w:val="single" w:sz="4" w:space="0" w:color="auto"/>
              <w:right w:val="single" w:sz="2" w:space="0" w:color="auto"/>
            </w:tcBorders>
            <w:shd w:val="clear" w:color="auto" w:fill="D9D9D9"/>
            <w:vAlign w:val="center"/>
          </w:tcPr>
          <w:p w14:paraId="6C88E8D4" w14:textId="77777777" w:rsidR="00432B63" w:rsidRPr="00C8261A" w:rsidRDefault="00432B63" w:rsidP="006D064F">
            <w:pPr>
              <w:autoSpaceDE w:val="0"/>
              <w:autoSpaceDN w:val="0"/>
              <w:adjustRightInd w:val="0"/>
              <w:jc w:val="center"/>
              <w:rPr>
                <w:rFonts w:ascii="Arial" w:hAnsi="Arial" w:cs="Arial"/>
                <w:b/>
                <w:bCs/>
                <w:color w:val="000000"/>
                <w:sz w:val="16"/>
                <w:szCs w:val="16"/>
              </w:rPr>
            </w:pPr>
            <w:r w:rsidRPr="00C8261A">
              <w:rPr>
                <w:rFonts w:ascii="Arial" w:eastAsia="MS Mincho" w:hAnsi="Arial" w:cs="Arial"/>
                <w:b/>
                <w:bCs/>
                <w:color w:val="000000"/>
                <w:sz w:val="16"/>
                <w:szCs w:val="16"/>
              </w:rPr>
              <w:t>CLASE DE ALIMENTO</w:t>
            </w:r>
          </w:p>
        </w:tc>
        <w:tc>
          <w:tcPr>
            <w:tcW w:w="1155"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5B58F610" w14:textId="77777777" w:rsidR="00432B63" w:rsidRPr="00C8261A" w:rsidRDefault="00432B63" w:rsidP="006D064F">
            <w:pPr>
              <w:autoSpaceDE w:val="0"/>
              <w:autoSpaceDN w:val="0"/>
              <w:adjustRightInd w:val="0"/>
              <w:jc w:val="center"/>
              <w:rPr>
                <w:rFonts w:ascii="Arial" w:eastAsia="MS Mincho" w:hAnsi="Arial" w:cs="Arial"/>
                <w:b/>
                <w:bCs/>
                <w:color w:val="000000"/>
                <w:sz w:val="16"/>
                <w:szCs w:val="16"/>
              </w:rPr>
            </w:pPr>
            <w:r w:rsidRPr="00C8261A">
              <w:rPr>
                <w:rFonts w:ascii="Arial" w:eastAsia="MS Mincho" w:hAnsi="Arial" w:cs="Arial"/>
                <w:b/>
                <w:bCs/>
                <w:color w:val="000000"/>
                <w:sz w:val="16"/>
                <w:szCs w:val="16"/>
              </w:rPr>
              <w:t>MEDIDA</w:t>
            </w:r>
          </w:p>
          <w:p w14:paraId="7EE4B720" w14:textId="77777777" w:rsidR="00432B63" w:rsidRPr="00C8261A" w:rsidRDefault="00432B63" w:rsidP="006D064F">
            <w:pPr>
              <w:autoSpaceDE w:val="0"/>
              <w:autoSpaceDN w:val="0"/>
              <w:adjustRightInd w:val="0"/>
              <w:jc w:val="center"/>
              <w:rPr>
                <w:rFonts w:ascii="Arial" w:eastAsia="MS Mincho" w:hAnsi="Arial" w:cs="Arial"/>
                <w:b/>
                <w:bCs/>
                <w:color w:val="000000"/>
                <w:sz w:val="16"/>
                <w:szCs w:val="16"/>
              </w:rPr>
            </w:pPr>
            <w:r w:rsidRPr="00C8261A">
              <w:rPr>
                <w:rFonts w:ascii="Arial" w:eastAsia="MS Mincho" w:hAnsi="Arial" w:cs="Arial"/>
                <w:b/>
                <w:bCs/>
                <w:color w:val="000000"/>
                <w:sz w:val="16"/>
                <w:szCs w:val="16"/>
              </w:rPr>
              <w:t>MÍNIMA</w:t>
            </w:r>
          </w:p>
          <w:p w14:paraId="2752355F" w14:textId="77777777" w:rsidR="00432B63" w:rsidRPr="00C8261A" w:rsidRDefault="00432B63" w:rsidP="006D064F">
            <w:pPr>
              <w:autoSpaceDE w:val="0"/>
              <w:autoSpaceDN w:val="0"/>
              <w:adjustRightInd w:val="0"/>
              <w:jc w:val="center"/>
              <w:rPr>
                <w:rFonts w:ascii="Arial" w:eastAsia="MS Mincho" w:hAnsi="Arial" w:cs="Arial"/>
                <w:color w:val="000000"/>
                <w:sz w:val="16"/>
                <w:szCs w:val="16"/>
              </w:rPr>
            </w:pPr>
            <w:r w:rsidRPr="00C8261A">
              <w:rPr>
                <w:rFonts w:ascii="Arial" w:eastAsia="MS Mincho" w:hAnsi="Arial" w:cs="Arial"/>
                <w:b/>
                <w:bCs/>
                <w:color w:val="000000"/>
                <w:sz w:val="16"/>
                <w:szCs w:val="16"/>
              </w:rPr>
              <w:t>EXIGIDA</w:t>
            </w:r>
          </w:p>
        </w:tc>
        <w:tc>
          <w:tcPr>
            <w:tcW w:w="1010" w:type="dxa"/>
            <w:tcBorders>
              <w:top w:val="single" w:sz="4" w:space="0" w:color="auto"/>
              <w:left w:val="single" w:sz="2" w:space="0" w:color="auto"/>
              <w:bottom w:val="single" w:sz="4" w:space="0" w:color="auto"/>
              <w:right w:val="single" w:sz="4" w:space="0" w:color="auto"/>
            </w:tcBorders>
            <w:shd w:val="clear" w:color="auto" w:fill="D9D9D9"/>
            <w:vAlign w:val="center"/>
          </w:tcPr>
          <w:p w14:paraId="17D642F9" w14:textId="77777777" w:rsidR="00432B63" w:rsidRPr="00C8261A" w:rsidRDefault="00432B63" w:rsidP="006D064F">
            <w:pPr>
              <w:jc w:val="center"/>
              <w:rPr>
                <w:rFonts w:ascii="Arial" w:hAnsi="Arial" w:cs="Arial"/>
                <w:b/>
                <w:sz w:val="16"/>
                <w:szCs w:val="16"/>
                <w:lang w:eastAsia="es-CO"/>
              </w:rPr>
            </w:pPr>
            <w:r w:rsidRPr="00C8261A">
              <w:rPr>
                <w:rFonts w:ascii="Arial" w:hAnsi="Arial" w:cs="Arial"/>
                <w:b/>
                <w:sz w:val="16"/>
                <w:szCs w:val="16"/>
                <w:lang w:eastAsia="es-CO"/>
              </w:rPr>
              <w:t>CUMPLE</w:t>
            </w:r>
          </w:p>
        </w:tc>
        <w:tc>
          <w:tcPr>
            <w:tcW w:w="1041" w:type="dxa"/>
            <w:tcBorders>
              <w:top w:val="single" w:sz="4" w:space="0" w:color="auto"/>
              <w:left w:val="single" w:sz="2" w:space="0" w:color="auto"/>
              <w:bottom w:val="single" w:sz="4" w:space="0" w:color="auto"/>
              <w:right w:val="single" w:sz="4" w:space="0" w:color="auto"/>
            </w:tcBorders>
            <w:shd w:val="clear" w:color="auto" w:fill="D9D9D9"/>
            <w:vAlign w:val="center"/>
          </w:tcPr>
          <w:p w14:paraId="11D40C8C" w14:textId="77777777" w:rsidR="00432B63" w:rsidRPr="00C8261A" w:rsidRDefault="00432B63" w:rsidP="006D064F">
            <w:pPr>
              <w:jc w:val="center"/>
              <w:rPr>
                <w:rFonts w:ascii="Arial" w:hAnsi="Arial" w:cs="Arial"/>
                <w:b/>
                <w:sz w:val="16"/>
                <w:szCs w:val="16"/>
                <w:lang w:eastAsia="es-CO"/>
              </w:rPr>
            </w:pPr>
            <w:r w:rsidRPr="00C8261A">
              <w:rPr>
                <w:rFonts w:ascii="Arial" w:hAnsi="Arial" w:cs="Arial"/>
                <w:b/>
                <w:sz w:val="16"/>
                <w:szCs w:val="16"/>
                <w:lang w:eastAsia="es-CO"/>
              </w:rPr>
              <w:t>NO CUMPLE</w:t>
            </w:r>
          </w:p>
        </w:tc>
      </w:tr>
      <w:tr w:rsidR="00432B63" w:rsidRPr="00C8261A" w14:paraId="5C05A7E0" w14:textId="77777777" w:rsidTr="000163CD">
        <w:trPr>
          <w:trHeight w:val="20"/>
          <w:jc w:val="center"/>
        </w:trPr>
        <w:tc>
          <w:tcPr>
            <w:tcW w:w="1888" w:type="dxa"/>
            <w:vMerge w:val="restart"/>
            <w:tcBorders>
              <w:top w:val="single" w:sz="4" w:space="0" w:color="auto"/>
              <w:left w:val="single" w:sz="4" w:space="0" w:color="auto"/>
              <w:bottom w:val="single" w:sz="2" w:space="0" w:color="auto"/>
              <w:right w:val="single" w:sz="4" w:space="0" w:color="auto"/>
            </w:tcBorders>
          </w:tcPr>
          <w:p w14:paraId="77B40934" w14:textId="77777777" w:rsidR="00432B63" w:rsidRPr="00C8261A" w:rsidRDefault="00432B63" w:rsidP="006D064F">
            <w:pPr>
              <w:jc w:val="both"/>
              <w:rPr>
                <w:rFonts w:ascii="Arial" w:hAnsi="Arial" w:cs="Arial"/>
                <w:b/>
                <w:bCs/>
                <w:sz w:val="16"/>
                <w:szCs w:val="16"/>
              </w:rPr>
            </w:pPr>
          </w:p>
          <w:p w14:paraId="50D200CF" w14:textId="77777777" w:rsidR="00432B63" w:rsidRPr="00C8261A" w:rsidRDefault="00432B63" w:rsidP="006D064F">
            <w:pPr>
              <w:jc w:val="both"/>
              <w:rPr>
                <w:rFonts w:ascii="Arial" w:hAnsi="Arial" w:cs="Arial"/>
                <w:b/>
                <w:bCs/>
                <w:sz w:val="16"/>
                <w:szCs w:val="16"/>
              </w:rPr>
            </w:pPr>
            <w:r w:rsidRPr="00C8261A">
              <w:rPr>
                <w:rFonts w:ascii="Arial" w:hAnsi="Arial" w:cs="Arial"/>
                <w:b/>
                <w:bCs/>
                <w:sz w:val="16"/>
                <w:szCs w:val="16"/>
              </w:rPr>
              <w:t xml:space="preserve">DESAYUNO </w:t>
            </w:r>
          </w:p>
        </w:tc>
        <w:tc>
          <w:tcPr>
            <w:tcW w:w="1588" w:type="dxa"/>
            <w:tcBorders>
              <w:top w:val="single" w:sz="4" w:space="0" w:color="auto"/>
              <w:left w:val="single" w:sz="4" w:space="0" w:color="auto"/>
              <w:bottom w:val="single" w:sz="2" w:space="0" w:color="auto"/>
              <w:right w:val="single" w:sz="2" w:space="0" w:color="auto"/>
            </w:tcBorders>
            <w:hideMark/>
          </w:tcPr>
          <w:p w14:paraId="2375D4DA"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 xml:space="preserve">Jugó en Agua </w:t>
            </w:r>
          </w:p>
        </w:tc>
        <w:tc>
          <w:tcPr>
            <w:tcW w:w="3579" w:type="dxa"/>
            <w:tcBorders>
              <w:top w:val="single" w:sz="4" w:space="0" w:color="auto"/>
              <w:left w:val="single" w:sz="2" w:space="0" w:color="auto"/>
              <w:bottom w:val="single" w:sz="2" w:space="0" w:color="auto"/>
              <w:right w:val="single" w:sz="2" w:space="0" w:color="auto"/>
            </w:tcBorders>
            <w:hideMark/>
          </w:tcPr>
          <w:p w14:paraId="7A7365E4"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 xml:space="preserve">Jugo de fruta no ácida con espesante </w:t>
            </w:r>
          </w:p>
        </w:tc>
        <w:tc>
          <w:tcPr>
            <w:tcW w:w="1155" w:type="dxa"/>
            <w:tcBorders>
              <w:top w:val="single" w:sz="4" w:space="0" w:color="auto"/>
              <w:left w:val="single" w:sz="2" w:space="0" w:color="auto"/>
              <w:bottom w:val="single" w:sz="2" w:space="0" w:color="auto"/>
              <w:right w:val="single" w:sz="4" w:space="0" w:color="auto"/>
            </w:tcBorders>
            <w:hideMark/>
          </w:tcPr>
          <w:p w14:paraId="3818CC99"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 xml:space="preserve">200 </w:t>
            </w:r>
            <w:proofErr w:type="spellStart"/>
            <w:r w:rsidRPr="00C8261A">
              <w:rPr>
                <w:rFonts w:ascii="Arial" w:hAnsi="Arial" w:cs="Arial"/>
                <w:bCs/>
                <w:sz w:val="16"/>
                <w:szCs w:val="16"/>
              </w:rPr>
              <w:t>cc</w:t>
            </w:r>
            <w:proofErr w:type="spellEnd"/>
          </w:p>
        </w:tc>
        <w:tc>
          <w:tcPr>
            <w:tcW w:w="1010" w:type="dxa"/>
            <w:tcBorders>
              <w:top w:val="single" w:sz="4" w:space="0" w:color="auto"/>
              <w:left w:val="single" w:sz="2" w:space="0" w:color="auto"/>
              <w:bottom w:val="single" w:sz="2" w:space="0" w:color="auto"/>
              <w:right w:val="single" w:sz="4" w:space="0" w:color="auto"/>
            </w:tcBorders>
          </w:tcPr>
          <w:p w14:paraId="2A6DCB4C" w14:textId="77777777" w:rsidR="00432B63" w:rsidRPr="00C8261A" w:rsidRDefault="00432B63" w:rsidP="006D064F">
            <w:pPr>
              <w:jc w:val="both"/>
              <w:rPr>
                <w:rFonts w:ascii="Arial" w:hAnsi="Arial" w:cs="Arial"/>
                <w:bCs/>
                <w:sz w:val="16"/>
                <w:szCs w:val="16"/>
              </w:rPr>
            </w:pPr>
          </w:p>
        </w:tc>
        <w:tc>
          <w:tcPr>
            <w:tcW w:w="1041" w:type="dxa"/>
            <w:tcBorders>
              <w:top w:val="single" w:sz="4" w:space="0" w:color="auto"/>
              <w:left w:val="single" w:sz="2" w:space="0" w:color="auto"/>
              <w:bottom w:val="single" w:sz="2" w:space="0" w:color="auto"/>
              <w:right w:val="single" w:sz="4" w:space="0" w:color="auto"/>
            </w:tcBorders>
          </w:tcPr>
          <w:p w14:paraId="511CE18C" w14:textId="77777777" w:rsidR="00432B63" w:rsidRPr="00C8261A" w:rsidRDefault="00432B63" w:rsidP="006D064F">
            <w:pPr>
              <w:jc w:val="both"/>
              <w:rPr>
                <w:rFonts w:ascii="Arial" w:hAnsi="Arial" w:cs="Arial"/>
                <w:bCs/>
                <w:sz w:val="16"/>
                <w:szCs w:val="16"/>
              </w:rPr>
            </w:pPr>
          </w:p>
        </w:tc>
      </w:tr>
      <w:tr w:rsidR="00432B63" w:rsidRPr="00C8261A" w14:paraId="6CFB5DB6" w14:textId="77777777" w:rsidTr="000163CD">
        <w:trPr>
          <w:trHeight w:val="20"/>
          <w:jc w:val="center"/>
        </w:trPr>
        <w:tc>
          <w:tcPr>
            <w:tcW w:w="1888" w:type="dxa"/>
            <w:vMerge/>
            <w:tcBorders>
              <w:top w:val="single" w:sz="4" w:space="0" w:color="auto"/>
              <w:left w:val="single" w:sz="4" w:space="0" w:color="auto"/>
              <w:bottom w:val="single" w:sz="2" w:space="0" w:color="auto"/>
              <w:right w:val="single" w:sz="4" w:space="0" w:color="auto"/>
            </w:tcBorders>
            <w:vAlign w:val="center"/>
            <w:hideMark/>
          </w:tcPr>
          <w:p w14:paraId="60062B6B" w14:textId="77777777" w:rsidR="00432B63" w:rsidRPr="00C8261A" w:rsidRDefault="00432B63" w:rsidP="006D064F">
            <w:pPr>
              <w:rPr>
                <w:rFonts w:ascii="Arial" w:hAnsi="Arial" w:cs="Arial"/>
                <w:b/>
                <w:bCs/>
                <w:sz w:val="16"/>
                <w:szCs w:val="16"/>
              </w:rPr>
            </w:pPr>
          </w:p>
        </w:tc>
        <w:tc>
          <w:tcPr>
            <w:tcW w:w="1588" w:type="dxa"/>
            <w:tcBorders>
              <w:top w:val="single" w:sz="4" w:space="0" w:color="auto"/>
              <w:left w:val="single" w:sz="4" w:space="0" w:color="auto"/>
              <w:bottom w:val="single" w:sz="2" w:space="0" w:color="auto"/>
              <w:right w:val="single" w:sz="2" w:space="0" w:color="auto"/>
            </w:tcBorders>
            <w:hideMark/>
          </w:tcPr>
          <w:p w14:paraId="67BC890D"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Bebida caliente</w:t>
            </w:r>
          </w:p>
        </w:tc>
        <w:tc>
          <w:tcPr>
            <w:tcW w:w="3579" w:type="dxa"/>
            <w:tcBorders>
              <w:top w:val="single" w:sz="4" w:space="0" w:color="auto"/>
              <w:left w:val="single" w:sz="2" w:space="0" w:color="auto"/>
              <w:bottom w:val="single" w:sz="2" w:space="0" w:color="auto"/>
              <w:right w:val="single" w:sz="2" w:space="0" w:color="auto"/>
            </w:tcBorders>
            <w:hideMark/>
          </w:tcPr>
          <w:p w14:paraId="46E2A81D"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 xml:space="preserve">Candil o caspiroleta </w:t>
            </w:r>
          </w:p>
        </w:tc>
        <w:tc>
          <w:tcPr>
            <w:tcW w:w="1155" w:type="dxa"/>
            <w:tcBorders>
              <w:top w:val="single" w:sz="4" w:space="0" w:color="auto"/>
              <w:left w:val="single" w:sz="2" w:space="0" w:color="auto"/>
              <w:bottom w:val="single" w:sz="2" w:space="0" w:color="auto"/>
              <w:right w:val="single" w:sz="4" w:space="0" w:color="auto"/>
            </w:tcBorders>
            <w:hideMark/>
          </w:tcPr>
          <w:p w14:paraId="00584C10"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 xml:space="preserve">200 </w:t>
            </w:r>
            <w:proofErr w:type="spellStart"/>
            <w:r w:rsidRPr="00C8261A">
              <w:rPr>
                <w:rFonts w:ascii="Arial" w:hAnsi="Arial" w:cs="Arial"/>
                <w:bCs/>
                <w:sz w:val="16"/>
                <w:szCs w:val="16"/>
              </w:rPr>
              <w:t>cc</w:t>
            </w:r>
            <w:proofErr w:type="spellEnd"/>
          </w:p>
        </w:tc>
        <w:tc>
          <w:tcPr>
            <w:tcW w:w="1010" w:type="dxa"/>
            <w:tcBorders>
              <w:top w:val="single" w:sz="4" w:space="0" w:color="auto"/>
              <w:left w:val="single" w:sz="2" w:space="0" w:color="auto"/>
              <w:bottom w:val="single" w:sz="2" w:space="0" w:color="auto"/>
              <w:right w:val="single" w:sz="4" w:space="0" w:color="auto"/>
            </w:tcBorders>
          </w:tcPr>
          <w:p w14:paraId="566AA806" w14:textId="77777777" w:rsidR="00432B63" w:rsidRPr="00C8261A" w:rsidRDefault="00432B63" w:rsidP="006D064F">
            <w:pPr>
              <w:jc w:val="both"/>
              <w:rPr>
                <w:rFonts w:ascii="Arial" w:hAnsi="Arial" w:cs="Arial"/>
                <w:bCs/>
                <w:sz w:val="16"/>
                <w:szCs w:val="16"/>
              </w:rPr>
            </w:pPr>
          </w:p>
        </w:tc>
        <w:tc>
          <w:tcPr>
            <w:tcW w:w="1041" w:type="dxa"/>
            <w:tcBorders>
              <w:top w:val="single" w:sz="4" w:space="0" w:color="auto"/>
              <w:left w:val="single" w:sz="2" w:space="0" w:color="auto"/>
              <w:bottom w:val="single" w:sz="2" w:space="0" w:color="auto"/>
              <w:right w:val="single" w:sz="4" w:space="0" w:color="auto"/>
            </w:tcBorders>
          </w:tcPr>
          <w:p w14:paraId="54BCE072" w14:textId="77777777" w:rsidR="00432B63" w:rsidRPr="00C8261A" w:rsidRDefault="00432B63" w:rsidP="006D064F">
            <w:pPr>
              <w:jc w:val="both"/>
              <w:rPr>
                <w:rFonts w:ascii="Arial" w:hAnsi="Arial" w:cs="Arial"/>
                <w:bCs/>
                <w:sz w:val="16"/>
                <w:szCs w:val="16"/>
              </w:rPr>
            </w:pPr>
          </w:p>
        </w:tc>
      </w:tr>
      <w:tr w:rsidR="00432B63" w:rsidRPr="00C8261A" w14:paraId="388ADC42" w14:textId="77777777" w:rsidTr="000163CD">
        <w:trPr>
          <w:trHeight w:val="20"/>
          <w:jc w:val="center"/>
        </w:trPr>
        <w:tc>
          <w:tcPr>
            <w:tcW w:w="1888" w:type="dxa"/>
            <w:vMerge/>
            <w:tcBorders>
              <w:top w:val="single" w:sz="4" w:space="0" w:color="auto"/>
              <w:left w:val="single" w:sz="4" w:space="0" w:color="auto"/>
              <w:bottom w:val="single" w:sz="2" w:space="0" w:color="auto"/>
              <w:right w:val="single" w:sz="4" w:space="0" w:color="auto"/>
            </w:tcBorders>
            <w:vAlign w:val="center"/>
            <w:hideMark/>
          </w:tcPr>
          <w:p w14:paraId="02470954" w14:textId="77777777" w:rsidR="00432B63" w:rsidRPr="00C8261A" w:rsidRDefault="00432B63" w:rsidP="006D064F">
            <w:pPr>
              <w:rPr>
                <w:rFonts w:ascii="Arial" w:hAnsi="Arial" w:cs="Arial"/>
                <w:b/>
                <w:bCs/>
                <w:sz w:val="16"/>
                <w:szCs w:val="16"/>
              </w:rPr>
            </w:pPr>
          </w:p>
        </w:tc>
        <w:tc>
          <w:tcPr>
            <w:tcW w:w="1588" w:type="dxa"/>
            <w:tcBorders>
              <w:top w:val="single" w:sz="4" w:space="0" w:color="auto"/>
              <w:left w:val="single" w:sz="4" w:space="0" w:color="auto"/>
              <w:bottom w:val="single" w:sz="2" w:space="0" w:color="auto"/>
              <w:right w:val="single" w:sz="2" w:space="0" w:color="auto"/>
            </w:tcBorders>
            <w:hideMark/>
          </w:tcPr>
          <w:p w14:paraId="7A3D98E1"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Bebida con leche</w:t>
            </w:r>
          </w:p>
        </w:tc>
        <w:tc>
          <w:tcPr>
            <w:tcW w:w="3579" w:type="dxa"/>
            <w:tcBorders>
              <w:top w:val="single" w:sz="4" w:space="0" w:color="auto"/>
              <w:left w:val="single" w:sz="2" w:space="0" w:color="auto"/>
              <w:bottom w:val="single" w:sz="2" w:space="0" w:color="auto"/>
              <w:right w:val="single" w:sz="2" w:space="0" w:color="auto"/>
            </w:tcBorders>
            <w:hideMark/>
          </w:tcPr>
          <w:p w14:paraId="281EE6E1"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 xml:space="preserve">chocolate o avena o maicena o </w:t>
            </w:r>
            <w:proofErr w:type="gramStart"/>
            <w:r w:rsidRPr="00C8261A">
              <w:rPr>
                <w:rFonts w:ascii="Arial" w:hAnsi="Arial" w:cs="Arial"/>
                <w:color w:val="000000"/>
                <w:sz w:val="16"/>
                <w:szCs w:val="16"/>
              </w:rPr>
              <w:t>te  o</w:t>
            </w:r>
            <w:proofErr w:type="gramEnd"/>
            <w:r w:rsidRPr="00C8261A">
              <w:rPr>
                <w:rFonts w:ascii="Arial" w:hAnsi="Arial" w:cs="Arial"/>
                <w:color w:val="000000"/>
                <w:sz w:val="16"/>
                <w:szCs w:val="16"/>
              </w:rPr>
              <w:t xml:space="preserve"> agua de panela</w:t>
            </w:r>
          </w:p>
        </w:tc>
        <w:tc>
          <w:tcPr>
            <w:tcW w:w="1155" w:type="dxa"/>
            <w:tcBorders>
              <w:top w:val="single" w:sz="4" w:space="0" w:color="auto"/>
              <w:left w:val="single" w:sz="2" w:space="0" w:color="auto"/>
              <w:bottom w:val="single" w:sz="2" w:space="0" w:color="auto"/>
              <w:right w:val="single" w:sz="4" w:space="0" w:color="auto"/>
            </w:tcBorders>
            <w:hideMark/>
          </w:tcPr>
          <w:p w14:paraId="448C08F3"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 xml:space="preserve">200 </w:t>
            </w:r>
            <w:proofErr w:type="spellStart"/>
            <w:r w:rsidRPr="00C8261A">
              <w:rPr>
                <w:rFonts w:ascii="Arial" w:hAnsi="Arial" w:cs="Arial"/>
                <w:bCs/>
                <w:sz w:val="16"/>
                <w:szCs w:val="16"/>
              </w:rPr>
              <w:t>cc</w:t>
            </w:r>
            <w:proofErr w:type="spellEnd"/>
          </w:p>
        </w:tc>
        <w:tc>
          <w:tcPr>
            <w:tcW w:w="1010" w:type="dxa"/>
            <w:tcBorders>
              <w:top w:val="single" w:sz="4" w:space="0" w:color="auto"/>
              <w:left w:val="single" w:sz="2" w:space="0" w:color="auto"/>
              <w:bottom w:val="single" w:sz="2" w:space="0" w:color="auto"/>
              <w:right w:val="single" w:sz="4" w:space="0" w:color="auto"/>
            </w:tcBorders>
          </w:tcPr>
          <w:p w14:paraId="4B40297E" w14:textId="77777777" w:rsidR="00432B63" w:rsidRPr="00C8261A" w:rsidRDefault="00432B63" w:rsidP="006D064F">
            <w:pPr>
              <w:jc w:val="both"/>
              <w:rPr>
                <w:rFonts w:ascii="Arial" w:hAnsi="Arial" w:cs="Arial"/>
                <w:bCs/>
                <w:sz w:val="16"/>
                <w:szCs w:val="16"/>
              </w:rPr>
            </w:pPr>
          </w:p>
        </w:tc>
        <w:tc>
          <w:tcPr>
            <w:tcW w:w="1041" w:type="dxa"/>
            <w:tcBorders>
              <w:top w:val="single" w:sz="4" w:space="0" w:color="auto"/>
              <w:left w:val="single" w:sz="2" w:space="0" w:color="auto"/>
              <w:bottom w:val="single" w:sz="2" w:space="0" w:color="auto"/>
              <w:right w:val="single" w:sz="4" w:space="0" w:color="auto"/>
            </w:tcBorders>
          </w:tcPr>
          <w:p w14:paraId="7784B118" w14:textId="77777777" w:rsidR="00432B63" w:rsidRPr="00C8261A" w:rsidRDefault="00432B63" w:rsidP="006D064F">
            <w:pPr>
              <w:jc w:val="both"/>
              <w:rPr>
                <w:rFonts w:ascii="Arial" w:hAnsi="Arial" w:cs="Arial"/>
                <w:bCs/>
                <w:sz w:val="16"/>
                <w:szCs w:val="16"/>
              </w:rPr>
            </w:pPr>
          </w:p>
        </w:tc>
      </w:tr>
      <w:tr w:rsidR="00432B63" w:rsidRPr="00C8261A" w14:paraId="3F8C3B25" w14:textId="77777777" w:rsidTr="000163CD">
        <w:trPr>
          <w:trHeight w:val="20"/>
          <w:jc w:val="center"/>
        </w:trPr>
        <w:tc>
          <w:tcPr>
            <w:tcW w:w="1888" w:type="dxa"/>
            <w:vMerge/>
            <w:tcBorders>
              <w:top w:val="single" w:sz="4" w:space="0" w:color="auto"/>
              <w:left w:val="single" w:sz="4" w:space="0" w:color="auto"/>
              <w:bottom w:val="single" w:sz="2" w:space="0" w:color="auto"/>
              <w:right w:val="single" w:sz="4" w:space="0" w:color="auto"/>
            </w:tcBorders>
            <w:vAlign w:val="center"/>
            <w:hideMark/>
          </w:tcPr>
          <w:p w14:paraId="4230913D" w14:textId="77777777" w:rsidR="00432B63" w:rsidRPr="00C8261A" w:rsidRDefault="00432B63" w:rsidP="006D064F">
            <w:pPr>
              <w:rPr>
                <w:rFonts w:ascii="Arial" w:hAnsi="Arial" w:cs="Arial"/>
                <w:b/>
                <w:bCs/>
                <w:sz w:val="16"/>
                <w:szCs w:val="16"/>
              </w:rPr>
            </w:pPr>
          </w:p>
        </w:tc>
        <w:tc>
          <w:tcPr>
            <w:tcW w:w="1588" w:type="dxa"/>
            <w:tcBorders>
              <w:top w:val="single" w:sz="4" w:space="0" w:color="auto"/>
              <w:left w:val="single" w:sz="4" w:space="0" w:color="auto"/>
              <w:bottom w:val="single" w:sz="2" w:space="0" w:color="auto"/>
              <w:right w:val="single" w:sz="2" w:space="0" w:color="auto"/>
            </w:tcBorders>
            <w:hideMark/>
          </w:tcPr>
          <w:p w14:paraId="5C40B304"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 xml:space="preserve">Energético </w:t>
            </w:r>
          </w:p>
        </w:tc>
        <w:tc>
          <w:tcPr>
            <w:tcW w:w="3579" w:type="dxa"/>
            <w:tcBorders>
              <w:top w:val="single" w:sz="4" w:space="0" w:color="auto"/>
              <w:left w:val="single" w:sz="2" w:space="0" w:color="auto"/>
              <w:bottom w:val="single" w:sz="2" w:space="0" w:color="auto"/>
              <w:right w:val="single" w:sz="2" w:space="0" w:color="auto"/>
            </w:tcBorders>
            <w:hideMark/>
          </w:tcPr>
          <w:p w14:paraId="392082D6"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 xml:space="preserve">Gelatina Industrializada </w:t>
            </w:r>
          </w:p>
        </w:tc>
        <w:tc>
          <w:tcPr>
            <w:tcW w:w="1155" w:type="dxa"/>
            <w:tcBorders>
              <w:top w:val="single" w:sz="4" w:space="0" w:color="auto"/>
              <w:left w:val="single" w:sz="2" w:space="0" w:color="auto"/>
              <w:bottom w:val="single" w:sz="2" w:space="0" w:color="auto"/>
              <w:right w:val="single" w:sz="4" w:space="0" w:color="auto"/>
            </w:tcBorders>
            <w:hideMark/>
          </w:tcPr>
          <w:p w14:paraId="2F48122D"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120 gr</w:t>
            </w:r>
          </w:p>
        </w:tc>
        <w:tc>
          <w:tcPr>
            <w:tcW w:w="1010" w:type="dxa"/>
            <w:tcBorders>
              <w:top w:val="single" w:sz="4" w:space="0" w:color="auto"/>
              <w:left w:val="single" w:sz="2" w:space="0" w:color="auto"/>
              <w:bottom w:val="single" w:sz="2" w:space="0" w:color="auto"/>
              <w:right w:val="single" w:sz="4" w:space="0" w:color="auto"/>
            </w:tcBorders>
          </w:tcPr>
          <w:p w14:paraId="7AEE184B" w14:textId="77777777" w:rsidR="00432B63" w:rsidRPr="00C8261A" w:rsidRDefault="00432B63" w:rsidP="006D064F">
            <w:pPr>
              <w:jc w:val="both"/>
              <w:rPr>
                <w:rFonts w:ascii="Arial" w:hAnsi="Arial" w:cs="Arial"/>
                <w:bCs/>
                <w:sz w:val="16"/>
                <w:szCs w:val="16"/>
              </w:rPr>
            </w:pPr>
          </w:p>
        </w:tc>
        <w:tc>
          <w:tcPr>
            <w:tcW w:w="1041" w:type="dxa"/>
            <w:tcBorders>
              <w:top w:val="single" w:sz="4" w:space="0" w:color="auto"/>
              <w:left w:val="single" w:sz="2" w:space="0" w:color="auto"/>
              <w:bottom w:val="single" w:sz="2" w:space="0" w:color="auto"/>
              <w:right w:val="single" w:sz="4" w:space="0" w:color="auto"/>
            </w:tcBorders>
          </w:tcPr>
          <w:p w14:paraId="1B26EE2F" w14:textId="77777777" w:rsidR="00432B63" w:rsidRPr="00C8261A" w:rsidRDefault="00432B63" w:rsidP="006D064F">
            <w:pPr>
              <w:jc w:val="both"/>
              <w:rPr>
                <w:rFonts w:ascii="Arial" w:hAnsi="Arial" w:cs="Arial"/>
                <w:bCs/>
                <w:sz w:val="16"/>
                <w:szCs w:val="16"/>
              </w:rPr>
            </w:pPr>
          </w:p>
        </w:tc>
      </w:tr>
      <w:tr w:rsidR="00432B63" w:rsidRPr="00C8261A" w14:paraId="5C650D97" w14:textId="77777777" w:rsidTr="000163CD">
        <w:trPr>
          <w:trHeight w:val="20"/>
          <w:jc w:val="center"/>
        </w:trPr>
        <w:tc>
          <w:tcPr>
            <w:tcW w:w="1888" w:type="dxa"/>
            <w:vMerge w:val="restart"/>
            <w:tcBorders>
              <w:top w:val="single" w:sz="2" w:space="0" w:color="auto"/>
              <w:left w:val="single" w:sz="4" w:space="0" w:color="auto"/>
              <w:bottom w:val="single" w:sz="4" w:space="0" w:color="auto"/>
              <w:right w:val="single" w:sz="4" w:space="0" w:color="auto"/>
            </w:tcBorders>
          </w:tcPr>
          <w:p w14:paraId="01C5CB85" w14:textId="77777777" w:rsidR="00432B63" w:rsidRPr="00C8261A" w:rsidRDefault="00432B63" w:rsidP="006D064F">
            <w:pPr>
              <w:autoSpaceDE w:val="0"/>
              <w:autoSpaceDN w:val="0"/>
              <w:adjustRightInd w:val="0"/>
              <w:spacing w:line="276" w:lineRule="auto"/>
              <w:rPr>
                <w:rFonts w:ascii="Arial" w:eastAsia="MS Mincho" w:hAnsi="Arial" w:cs="Arial"/>
                <w:b/>
                <w:bCs/>
                <w:color w:val="000000"/>
                <w:sz w:val="16"/>
                <w:szCs w:val="16"/>
              </w:rPr>
            </w:pPr>
          </w:p>
          <w:p w14:paraId="1C1D4EF6" w14:textId="77777777" w:rsidR="00432B63" w:rsidRPr="00C8261A" w:rsidRDefault="00432B63" w:rsidP="006D064F">
            <w:pPr>
              <w:autoSpaceDE w:val="0"/>
              <w:autoSpaceDN w:val="0"/>
              <w:adjustRightInd w:val="0"/>
              <w:spacing w:line="276" w:lineRule="auto"/>
              <w:rPr>
                <w:rFonts w:ascii="Arial" w:eastAsia="MS Mincho" w:hAnsi="Arial" w:cs="Arial"/>
                <w:b/>
                <w:bCs/>
                <w:color w:val="000000"/>
                <w:sz w:val="16"/>
                <w:szCs w:val="16"/>
              </w:rPr>
            </w:pPr>
            <w:r w:rsidRPr="00C8261A">
              <w:rPr>
                <w:rFonts w:ascii="Arial" w:eastAsia="MS Mincho" w:hAnsi="Arial" w:cs="Arial"/>
                <w:b/>
                <w:bCs/>
                <w:color w:val="000000"/>
                <w:sz w:val="16"/>
                <w:szCs w:val="16"/>
              </w:rPr>
              <w:t>ALMUERZO Y COMIDA</w:t>
            </w:r>
          </w:p>
        </w:tc>
        <w:tc>
          <w:tcPr>
            <w:tcW w:w="1588" w:type="dxa"/>
            <w:tcBorders>
              <w:top w:val="single" w:sz="2" w:space="0" w:color="auto"/>
              <w:left w:val="single" w:sz="4" w:space="0" w:color="auto"/>
              <w:bottom w:val="single" w:sz="2" w:space="0" w:color="auto"/>
              <w:right w:val="single" w:sz="2" w:space="0" w:color="auto"/>
            </w:tcBorders>
            <w:hideMark/>
          </w:tcPr>
          <w:p w14:paraId="2B6AFC34"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 xml:space="preserve">Fruta </w:t>
            </w:r>
          </w:p>
        </w:tc>
        <w:tc>
          <w:tcPr>
            <w:tcW w:w="3579" w:type="dxa"/>
            <w:tcBorders>
              <w:top w:val="single" w:sz="2" w:space="0" w:color="auto"/>
              <w:left w:val="single" w:sz="2" w:space="0" w:color="auto"/>
              <w:bottom w:val="single" w:sz="2" w:space="0" w:color="auto"/>
              <w:right w:val="single" w:sz="2" w:space="0" w:color="auto"/>
            </w:tcBorders>
            <w:hideMark/>
          </w:tcPr>
          <w:p w14:paraId="425A1049"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Compota industrializada</w:t>
            </w:r>
          </w:p>
        </w:tc>
        <w:tc>
          <w:tcPr>
            <w:tcW w:w="1155" w:type="dxa"/>
            <w:tcBorders>
              <w:top w:val="single" w:sz="2" w:space="0" w:color="auto"/>
              <w:left w:val="single" w:sz="2" w:space="0" w:color="auto"/>
              <w:bottom w:val="single" w:sz="2" w:space="0" w:color="auto"/>
              <w:right w:val="single" w:sz="4" w:space="0" w:color="auto"/>
            </w:tcBorders>
            <w:hideMark/>
          </w:tcPr>
          <w:p w14:paraId="142F9F9B"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 xml:space="preserve">120 </w:t>
            </w:r>
            <w:proofErr w:type="spellStart"/>
            <w:r w:rsidRPr="00C8261A">
              <w:rPr>
                <w:rFonts w:ascii="Arial" w:hAnsi="Arial" w:cs="Arial"/>
                <w:bCs/>
                <w:sz w:val="16"/>
                <w:szCs w:val="16"/>
              </w:rPr>
              <w:t>cc</w:t>
            </w:r>
            <w:proofErr w:type="spellEnd"/>
          </w:p>
        </w:tc>
        <w:tc>
          <w:tcPr>
            <w:tcW w:w="1010" w:type="dxa"/>
            <w:tcBorders>
              <w:top w:val="single" w:sz="2" w:space="0" w:color="auto"/>
              <w:left w:val="single" w:sz="2" w:space="0" w:color="auto"/>
              <w:bottom w:val="single" w:sz="2" w:space="0" w:color="auto"/>
              <w:right w:val="single" w:sz="4" w:space="0" w:color="auto"/>
            </w:tcBorders>
          </w:tcPr>
          <w:p w14:paraId="020AC40C" w14:textId="77777777" w:rsidR="00432B63" w:rsidRPr="00C8261A" w:rsidRDefault="00432B63" w:rsidP="006D064F">
            <w:pPr>
              <w:jc w:val="both"/>
              <w:rPr>
                <w:rFonts w:ascii="Arial" w:hAnsi="Arial" w:cs="Arial"/>
                <w:bCs/>
                <w:sz w:val="16"/>
                <w:szCs w:val="16"/>
              </w:rPr>
            </w:pPr>
          </w:p>
        </w:tc>
        <w:tc>
          <w:tcPr>
            <w:tcW w:w="1041" w:type="dxa"/>
            <w:tcBorders>
              <w:top w:val="single" w:sz="2" w:space="0" w:color="auto"/>
              <w:left w:val="single" w:sz="2" w:space="0" w:color="auto"/>
              <w:bottom w:val="single" w:sz="2" w:space="0" w:color="auto"/>
              <w:right w:val="single" w:sz="4" w:space="0" w:color="auto"/>
            </w:tcBorders>
          </w:tcPr>
          <w:p w14:paraId="720F9F74" w14:textId="77777777" w:rsidR="00432B63" w:rsidRPr="00C8261A" w:rsidRDefault="00432B63" w:rsidP="006D064F">
            <w:pPr>
              <w:jc w:val="both"/>
              <w:rPr>
                <w:rFonts w:ascii="Arial" w:hAnsi="Arial" w:cs="Arial"/>
                <w:bCs/>
                <w:sz w:val="16"/>
                <w:szCs w:val="16"/>
              </w:rPr>
            </w:pPr>
          </w:p>
        </w:tc>
      </w:tr>
      <w:tr w:rsidR="00432B63" w:rsidRPr="00C8261A" w14:paraId="0B507494" w14:textId="77777777" w:rsidTr="000163CD">
        <w:trPr>
          <w:trHeight w:val="20"/>
          <w:jc w:val="center"/>
        </w:trPr>
        <w:tc>
          <w:tcPr>
            <w:tcW w:w="1888" w:type="dxa"/>
            <w:vMerge/>
            <w:tcBorders>
              <w:top w:val="single" w:sz="2" w:space="0" w:color="auto"/>
              <w:left w:val="single" w:sz="4" w:space="0" w:color="auto"/>
              <w:bottom w:val="single" w:sz="4" w:space="0" w:color="auto"/>
              <w:right w:val="single" w:sz="4" w:space="0" w:color="auto"/>
            </w:tcBorders>
            <w:vAlign w:val="center"/>
            <w:hideMark/>
          </w:tcPr>
          <w:p w14:paraId="2BC752B7" w14:textId="77777777" w:rsidR="00432B63" w:rsidRPr="00C8261A" w:rsidRDefault="00432B63" w:rsidP="006D064F">
            <w:pPr>
              <w:rPr>
                <w:rFonts w:ascii="Arial" w:eastAsia="MS Mincho" w:hAnsi="Arial" w:cs="Arial"/>
                <w:b/>
                <w:bCs/>
                <w:color w:val="000000"/>
                <w:sz w:val="16"/>
                <w:szCs w:val="16"/>
                <w:lang w:eastAsia="ar-SA"/>
              </w:rPr>
            </w:pPr>
          </w:p>
        </w:tc>
        <w:tc>
          <w:tcPr>
            <w:tcW w:w="1588" w:type="dxa"/>
            <w:tcBorders>
              <w:top w:val="single" w:sz="2" w:space="0" w:color="auto"/>
              <w:left w:val="single" w:sz="4" w:space="0" w:color="auto"/>
              <w:bottom w:val="single" w:sz="2" w:space="0" w:color="auto"/>
              <w:right w:val="single" w:sz="2" w:space="0" w:color="auto"/>
            </w:tcBorders>
            <w:hideMark/>
          </w:tcPr>
          <w:p w14:paraId="18BD0FCC"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Sopa o crema</w:t>
            </w:r>
          </w:p>
        </w:tc>
        <w:tc>
          <w:tcPr>
            <w:tcW w:w="3579" w:type="dxa"/>
            <w:tcBorders>
              <w:top w:val="single" w:sz="2" w:space="0" w:color="auto"/>
              <w:left w:val="single" w:sz="2" w:space="0" w:color="auto"/>
              <w:bottom w:val="single" w:sz="2" w:space="0" w:color="auto"/>
              <w:right w:val="single" w:sz="2" w:space="0" w:color="auto"/>
            </w:tcBorders>
            <w:hideMark/>
          </w:tcPr>
          <w:p w14:paraId="2813CC5E"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 xml:space="preserve">Licuado de carne o pollo con papa </w:t>
            </w:r>
            <w:proofErr w:type="gramStart"/>
            <w:r w:rsidRPr="00C8261A">
              <w:rPr>
                <w:rFonts w:ascii="Arial" w:hAnsi="Arial" w:cs="Arial"/>
                <w:color w:val="000000"/>
                <w:sz w:val="16"/>
                <w:szCs w:val="16"/>
              </w:rPr>
              <w:t>( 90</w:t>
            </w:r>
            <w:proofErr w:type="gramEnd"/>
            <w:r w:rsidRPr="00C8261A">
              <w:rPr>
                <w:rFonts w:ascii="Arial" w:hAnsi="Arial" w:cs="Arial"/>
                <w:color w:val="000000"/>
                <w:sz w:val="16"/>
                <w:szCs w:val="16"/>
              </w:rPr>
              <w:t xml:space="preserve"> gr de proteína) y verdura </w:t>
            </w:r>
            <w:proofErr w:type="gramStart"/>
            <w:r w:rsidRPr="00C8261A">
              <w:rPr>
                <w:rFonts w:ascii="Arial" w:hAnsi="Arial" w:cs="Arial"/>
                <w:color w:val="000000"/>
                <w:sz w:val="16"/>
                <w:szCs w:val="16"/>
              </w:rPr>
              <w:t>amarilla  y</w:t>
            </w:r>
            <w:proofErr w:type="gramEnd"/>
            <w:r w:rsidRPr="00C8261A">
              <w:rPr>
                <w:rFonts w:ascii="Arial" w:hAnsi="Arial" w:cs="Arial"/>
                <w:color w:val="000000"/>
                <w:sz w:val="16"/>
                <w:szCs w:val="16"/>
              </w:rPr>
              <w:t xml:space="preserve">  verde </w:t>
            </w:r>
          </w:p>
        </w:tc>
        <w:tc>
          <w:tcPr>
            <w:tcW w:w="1155" w:type="dxa"/>
            <w:tcBorders>
              <w:top w:val="single" w:sz="2" w:space="0" w:color="auto"/>
              <w:left w:val="single" w:sz="2" w:space="0" w:color="auto"/>
              <w:bottom w:val="single" w:sz="2" w:space="0" w:color="auto"/>
              <w:right w:val="single" w:sz="4" w:space="0" w:color="auto"/>
            </w:tcBorders>
            <w:hideMark/>
          </w:tcPr>
          <w:p w14:paraId="1A940206"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 xml:space="preserve">200 </w:t>
            </w:r>
            <w:proofErr w:type="spellStart"/>
            <w:r w:rsidRPr="00C8261A">
              <w:rPr>
                <w:rFonts w:ascii="Arial" w:hAnsi="Arial" w:cs="Arial"/>
                <w:bCs/>
                <w:sz w:val="16"/>
                <w:szCs w:val="16"/>
              </w:rPr>
              <w:t>cc</w:t>
            </w:r>
            <w:proofErr w:type="spellEnd"/>
          </w:p>
        </w:tc>
        <w:tc>
          <w:tcPr>
            <w:tcW w:w="1010" w:type="dxa"/>
            <w:tcBorders>
              <w:top w:val="single" w:sz="2" w:space="0" w:color="auto"/>
              <w:left w:val="single" w:sz="2" w:space="0" w:color="auto"/>
              <w:bottom w:val="single" w:sz="2" w:space="0" w:color="auto"/>
              <w:right w:val="single" w:sz="4" w:space="0" w:color="auto"/>
            </w:tcBorders>
          </w:tcPr>
          <w:p w14:paraId="3B1E6BC8" w14:textId="77777777" w:rsidR="00432B63" w:rsidRPr="00C8261A" w:rsidRDefault="00432B63" w:rsidP="006D064F">
            <w:pPr>
              <w:jc w:val="both"/>
              <w:rPr>
                <w:rFonts w:ascii="Arial" w:hAnsi="Arial" w:cs="Arial"/>
                <w:bCs/>
                <w:sz w:val="16"/>
                <w:szCs w:val="16"/>
              </w:rPr>
            </w:pPr>
          </w:p>
        </w:tc>
        <w:tc>
          <w:tcPr>
            <w:tcW w:w="1041" w:type="dxa"/>
            <w:tcBorders>
              <w:top w:val="single" w:sz="2" w:space="0" w:color="auto"/>
              <w:left w:val="single" w:sz="2" w:space="0" w:color="auto"/>
              <w:bottom w:val="single" w:sz="2" w:space="0" w:color="auto"/>
              <w:right w:val="single" w:sz="4" w:space="0" w:color="auto"/>
            </w:tcBorders>
          </w:tcPr>
          <w:p w14:paraId="1919BC10" w14:textId="77777777" w:rsidR="00432B63" w:rsidRPr="00C8261A" w:rsidRDefault="00432B63" w:rsidP="006D064F">
            <w:pPr>
              <w:jc w:val="both"/>
              <w:rPr>
                <w:rFonts w:ascii="Arial" w:hAnsi="Arial" w:cs="Arial"/>
                <w:bCs/>
                <w:sz w:val="16"/>
                <w:szCs w:val="16"/>
              </w:rPr>
            </w:pPr>
          </w:p>
        </w:tc>
      </w:tr>
      <w:tr w:rsidR="00432B63" w:rsidRPr="00C8261A" w14:paraId="548E88AE" w14:textId="77777777" w:rsidTr="000163CD">
        <w:trPr>
          <w:trHeight w:val="20"/>
          <w:jc w:val="center"/>
        </w:trPr>
        <w:tc>
          <w:tcPr>
            <w:tcW w:w="1888" w:type="dxa"/>
            <w:vMerge/>
            <w:tcBorders>
              <w:top w:val="single" w:sz="2" w:space="0" w:color="auto"/>
              <w:left w:val="single" w:sz="4" w:space="0" w:color="auto"/>
              <w:bottom w:val="single" w:sz="4" w:space="0" w:color="auto"/>
              <w:right w:val="single" w:sz="4" w:space="0" w:color="auto"/>
            </w:tcBorders>
            <w:vAlign w:val="center"/>
            <w:hideMark/>
          </w:tcPr>
          <w:p w14:paraId="2894FF2D" w14:textId="77777777" w:rsidR="00432B63" w:rsidRPr="00C8261A" w:rsidRDefault="00432B63" w:rsidP="006D064F">
            <w:pPr>
              <w:rPr>
                <w:rFonts w:ascii="Arial" w:eastAsia="MS Mincho" w:hAnsi="Arial" w:cs="Arial"/>
                <w:b/>
                <w:bCs/>
                <w:color w:val="000000"/>
                <w:sz w:val="16"/>
                <w:szCs w:val="16"/>
                <w:lang w:eastAsia="ar-SA"/>
              </w:rPr>
            </w:pPr>
          </w:p>
        </w:tc>
        <w:tc>
          <w:tcPr>
            <w:tcW w:w="1588" w:type="dxa"/>
            <w:tcBorders>
              <w:top w:val="single" w:sz="2" w:space="0" w:color="auto"/>
              <w:left w:val="single" w:sz="4" w:space="0" w:color="auto"/>
              <w:bottom w:val="single" w:sz="2" w:space="0" w:color="auto"/>
              <w:right w:val="single" w:sz="2" w:space="0" w:color="auto"/>
            </w:tcBorders>
            <w:hideMark/>
          </w:tcPr>
          <w:p w14:paraId="770E17AB"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 xml:space="preserve">Bebida con leche </w:t>
            </w:r>
          </w:p>
        </w:tc>
        <w:tc>
          <w:tcPr>
            <w:tcW w:w="3579" w:type="dxa"/>
            <w:tcBorders>
              <w:top w:val="single" w:sz="2" w:space="0" w:color="auto"/>
              <w:left w:val="single" w:sz="2" w:space="0" w:color="auto"/>
              <w:bottom w:val="single" w:sz="2" w:space="0" w:color="auto"/>
              <w:right w:val="single" w:sz="2" w:space="0" w:color="auto"/>
            </w:tcBorders>
            <w:hideMark/>
          </w:tcPr>
          <w:p w14:paraId="72AEEF68"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Leche descremada o de soya</w:t>
            </w:r>
          </w:p>
        </w:tc>
        <w:tc>
          <w:tcPr>
            <w:tcW w:w="1155" w:type="dxa"/>
            <w:tcBorders>
              <w:top w:val="single" w:sz="2" w:space="0" w:color="auto"/>
              <w:left w:val="single" w:sz="2" w:space="0" w:color="auto"/>
              <w:bottom w:val="single" w:sz="2" w:space="0" w:color="auto"/>
              <w:right w:val="single" w:sz="4" w:space="0" w:color="auto"/>
            </w:tcBorders>
            <w:hideMark/>
          </w:tcPr>
          <w:p w14:paraId="3C236563"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 xml:space="preserve">200 </w:t>
            </w:r>
            <w:proofErr w:type="spellStart"/>
            <w:r w:rsidRPr="00C8261A">
              <w:rPr>
                <w:rFonts w:ascii="Arial" w:hAnsi="Arial" w:cs="Arial"/>
                <w:bCs/>
                <w:sz w:val="16"/>
                <w:szCs w:val="16"/>
              </w:rPr>
              <w:t>cc</w:t>
            </w:r>
            <w:proofErr w:type="spellEnd"/>
          </w:p>
        </w:tc>
        <w:tc>
          <w:tcPr>
            <w:tcW w:w="1010" w:type="dxa"/>
            <w:tcBorders>
              <w:top w:val="single" w:sz="2" w:space="0" w:color="auto"/>
              <w:left w:val="single" w:sz="2" w:space="0" w:color="auto"/>
              <w:bottom w:val="single" w:sz="2" w:space="0" w:color="auto"/>
              <w:right w:val="single" w:sz="4" w:space="0" w:color="auto"/>
            </w:tcBorders>
          </w:tcPr>
          <w:p w14:paraId="34F56381" w14:textId="77777777" w:rsidR="00432B63" w:rsidRPr="00C8261A" w:rsidRDefault="00432B63" w:rsidP="006D064F">
            <w:pPr>
              <w:jc w:val="both"/>
              <w:rPr>
                <w:rFonts w:ascii="Arial" w:hAnsi="Arial" w:cs="Arial"/>
                <w:bCs/>
                <w:sz w:val="16"/>
                <w:szCs w:val="16"/>
              </w:rPr>
            </w:pPr>
          </w:p>
        </w:tc>
        <w:tc>
          <w:tcPr>
            <w:tcW w:w="1041" w:type="dxa"/>
            <w:tcBorders>
              <w:top w:val="single" w:sz="2" w:space="0" w:color="auto"/>
              <w:left w:val="single" w:sz="2" w:space="0" w:color="auto"/>
              <w:bottom w:val="single" w:sz="2" w:space="0" w:color="auto"/>
              <w:right w:val="single" w:sz="4" w:space="0" w:color="auto"/>
            </w:tcBorders>
          </w:tcPr>
          <w:p w14:paraId="44F70BDA" w14:textId="77777777" w:rsidR="00432B63" w:rsidRPr="00C8261A" w:rsidRDefault="00432B63" w:rsidP="006D064F">
            <w:pPr>
              <w:jc w:val="both"/>
              <w:rPr>
                <w:rFonts w:ascii="Arial" w:hAnsi="Arial" w:cs="Arial"/>
                <w:bCs/>
                <w:sz w:val="16"/>
                <w:szCs w:val="16"/>
              </w:rPr>
            </w:pPr>
          </w:p>
        </w:tc>
      </w:tr>
      <w:tr w:rsidR="00432B63" w:rsidRPr="00C8261A" w14:paraId="6E4F619D" w14:textId="77777777" w:rsidTr="000163CD">
        <w:trPr>
          <w:trHeight w:val="20"/>
          <w:jc w:val="center"/>
        </w:trPr>
        <w:tc>
          <w:tcPr>
            <w:tcW w:w="1888" w:type="dxa"/>
            <w:vMerge/>
            <w:tcBorders>
              <w:top w:val="single" w:sz="2" w:space="0" w:color="auto"/>
              <w:left w:val="single" w:sz="4" w:space="0" w:color="auto"/>
              <w:bottom w:val="single" w:sz="4" w:space="0" w:color="auto"/>
              <w:right w:val="single" w:sz="4" w:space="0" w:color="auto"/>
            </w:tcBorders>
            <w:vAlign w:val="center"/>
            <w:hideMark/>
          </w:tcPr>
          <w:p w14:paraId="7B1E56EB" w14:textId="77777777" w:rsidR="00432B63" w:rsidRPr="00C8261A" w:rsidRDefault="00432B63" w:rsidP="006D064F">
            <w:pPr>
              <w:rPr>
                <w:rFonts w:ascii="Arial" w:eastAsia="MS Mincho" w:hAnsi="Arial" w:cs="Arial"/>
                <w:b/>
                <w:bCs/>
                <w:color w:val="000000"/>
                <w:sz w:val="16"/>
                <w:szCs w:val="16"/>
                <w:lang w:eastAsia="ar-SA"/>
              </w:rPr>
            </w:pPr>
          </w:p>
        </w:tc>
        <w:tc>
          <w:tcPr>
            <w:tcW w:w="1588" w:type="dxa"/>
            <w:tcBorders>
              <w:top w:val="single" w:sz="2" w:space="0" w:color="auto"/>
              <w:left w:val="single" w:sz="4" w:space="0" w:color="auto"/>
              <w:bottom w:val="single" w:sz="2" w:space="0" w:color="auto"/>
              <w:right w:val="single" w:sz="2" w:space="0" w:color="auto"/>
            </w:tcBorders>
            <w:hideMark/>
          </w:tcPr>
          <w:p w14:paraId="55F98229"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Bebida con agua</w:t>
            </w:r>
          </w:p>
        </w:tc>
        <w:tc>
          <w:tcPr>
            <w:tcW w:w="3579" w:type="dxa"/>
            <w:tcBorders>
              <w:top w:val="single" w:sz="2" w:space="0" w:color="auto"/>
              <w:left w:val="single" w:sz="2" w:space="0" w:color="auto"/>
              <w:bottom w:val="single" w:sz="2" w:space="0" w:color="auto"/>
              <w:right w:val="single" w:sz="2" w:space="0" w:color="auto"/>
            </w:tcBorders>
            <w:hideMark/>
          </w:tcPr>
          <w:p w14:paraId="6003446C"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 xml:space="preserve">Jugo no acido con espesante </w:t>
            </w:r>
          </w:p>
        </w:tc>
        <w:tc>
          <w:tcPr>
            <w:tcW w:w="1155" w:type="dxa"/>
            <w:tcBorders>
              <w:top w:val="single" w:sz="2" w:space="0" w:color="auto"/>
              <w:left w:val="single" w:sz="2" w:space="0" w:color="auto"/>
              <w:bottom w:val="single" w:sz="2" w:space="0" w:color="auto"/>
              <w:right w:val="single" w:sz="4" w:space="0" w:color="auto"/>
            </w:tcBorders>
            <w:hideMark/>
          </w:tcPr>
          <w:p w14:paraId="7864C1CA"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 xml:space="preserve">200 </w:t>
            </w:r>
            <w:proofErr w:type="spellStart"/>
            <w:r w:rsidRPr="00C8261A">
              <w:rPr>
                <w:rFonts w:ascii="Arial" w:hAnsi="Arial" w:cs="Arial"/>
                <w:bCs/>
                <w:sz w:val="16"/>
                <w:szCs w:val="16"/>
              </w:rPr>
              <w:t>cc</w:t>
            </w:r>
            <w:proofErr w:type="spellEnd"/>
          </w:p>
        </w:tc>
        <w:tc>
          <w:tcPr>
            <w:tcW w:w="1010" w:type="dxa"/>
            <w:tcBorders>
              <w:top w:val="single" w:sz="2" w:space="0" w:color="auto"/>
              <w:left w:val="single" w:sz="2" w:space="0" w:color="auto"/>
              <w:bottom w:val="single" w:sz="2" w:space="0" w:color="auto"/>
              <w:right w:val="single" w:sz="4" w:space="0" w:color="auto"/>
            </w:tcBorders>
          </w:tcPr>
          <w:p w14:paraId="4C6B6B6D" w14:textId="77777777" w:rsidR="00432B63" w:rsidRPr="00C8261A" w:rsidRDefault="00432B63" w:rsidP="006D064F">
            <w:pPr>
              <w:jc w:val="both"/>
              <w:rPr>
                <w:rFonts w:ascii="Arial" w:hAnsi="Arial" w:cs="Arial"/>
                <w:bCs/>
                <w:sz w:val="16"/>
                <w:szCs w:val="16"/>
              </w:rPr>
            </w:pPr>
          </w:p>
        </w:tc>
        <w:tc>
          <w:tcPr>
            <w:tcW w:w="1041" w:type="dxa"/>
            <w:tcBorders>
              <w:top w:val="single" w:sz="2" w:space="0" w:color="auto"/>
              <w:left w:val="single" w:sz="2" w:space="0" w:color="auto"/>
              <w:bottom w:val="single" w:sz="2" w:space="0" w:color="auto"/>
              <w:right w:val="single" w:sz="4" w:space="0" w:color="auto"/>
            </w:tcBorders>
          </w:tcPr>
          <w:p w14:paraId="500516FA" w14:textId="77777777" w:rsidR="00432B63" w:rsidRPr="00C8261A" w:rsidRDefault="00432B63" w:rsidP="006D064F">
            <w:pPr>
              <w:jc w:val="both"/>
              <w:rPr>
                <w:rFonts w:ascii="Arial" w:hAnsi="Arial" w:cs="Arial"/>
                <w:bCs/>
                <w:sz w:val="16"/>
                <w:szCs w:val="16"/>
              </w:rPr>
            </w:pPr>
          </w:p>
        </w:tc>
      </w:tr>
      <w:tr w:rsidR="00432B63" w:rsidRPr="00C8261A" w14:paraId="344F822F" w14:textId="77777777" w:rsidTr="000163CD">
        <w:trPr>
          <w:trHeight w:val="20"/>
          <w:jc w:val="center"/>
        </w:trPr>
        <w:tc>
          <w:tcPr>
            <w:tcW w:w="1888" w:type="dxa"/>
            <w:vMerge/>
            <w:tcBorders>
              <w:top w:val="single" w:sz="2" w:space="0" w:color="auto"/>
              <w:left w:val="single" w:sz="4" w:space="0" w:color="auto"/>
              <w:bottom w:val="single" w:sz="4" w:space="0" w:color="auto"/>
              <w:right w:val="single" w:sz="4" w:space="0" w:color="auto"/>
            </w:tcBorders>
            <w:vAlign w:val="center"/>
            <w:hideMark/>
          </w:tcPr>
          <w:p w14:paraId="7660BA58" w14:textId="77777777" w:rsidR="00432B63" w:rsidRPr="00C8261A" w:rsidRDefault="00432B63" w:rsidP="006D064F">
            <w:pPr>
              <w:rPr>
                <w:rFonts w:ascii="Arial" w:eastAsia="MS Mincho" w:hAnsi="Arial" w:cs="Arial"/>
                <w:b/>
                <w:bCs/>
                <w:color w:val="000000"/>
                <w:sz w:val="16"/>
                <w:szCs w:val="16"/>
                <w:lang w:eastAsia="ar-SA"/>
              </w:rPr>
            </w:pPr>
          </w:p>
        </w:tc>
        <w:tc>
          <w:tcPr>
            <w:tcW w:w="1588" w:type="dxa"/>
            <w:tcBorders>
              <w:top w:val="single" w:sz="2" w:space="0" w:color="auto"/>
              <w:left w:val="single" w:sz="4" w:space="0" w:color="auto"/>
              <w:bottom w:val="single" w:sz="2" w:space="0" w:color="auto"/>
              <w:right w:val="single" w:sz="2" w:space="0" w:color="auto"/>
            </w:tcBorders>
            <w:hideMark/>
          </w:tcPr>
          <w:p w14:paraId="77D9BAFA"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 xml:space="preserve">Energético </w:t>
            </w:r>
          </w:p>
        </w:tc>
        <w:tc>
          <w:tcPr>
            <w:tcW w:w="3579" w:type="dxa"/>
            <w:tcBorders>
              <w:top w:val="single" w:sz="2" w:space="0" w:color="auto"/>
              <w:left w:val="single" w:sz="2" w:space="0" w:color="auto"/>
              <w:bottom w:val="single" w:sz="2" w:space="0" w:color="auto"/>
              <w:right w:val="single" w:sz="2" w:space="0" w:color="auto"/>
            </w:tcBorders>
            <w:hideMark/>
          </w:tcPr>
          <w:p w14:paraId="76E6F025" w14:textId="77777777" w:rsidR="00432B63" w:rsidRPr="00C8261A" w:rsidRDefault="00432B63" w:rsidP="006D064F">
            <w:pPr>
              <w:autoSpaceDE w:val="0"/>
              <w:autoSpaceDN w:val="0"/>
              <w:adjustRightInd w:val="0"/>
              <w:spacing w:line="276" w:lineRule="auto"/>
              <w:rPr>
                <w:rFonts w:ascii="Arial" w:hAnsi="Arial" w:cs="Arial"/>
                <w:color w:val="000000"/>
                <w:sz w:val="16"/>
                <w:szCs w:val="16"/>
              </w:rPr>
            </w:pPr>
            <w:r w:rsidRPr="00C8261A">
              <w:rPr>
                <w:rFonts w:ascii="Arial" w:hAnsi="Arial" w:cs="Arial"/>
                <w:color w:val="000000"/>
                <w:sz w:val="16"/>
                <w:szCs w:val="16"/>
              </w:rPr>
              <w:t xml:space="preserve">Gelatina Industrializada </w:t>
            </w:r>
          </w:p>
        </w:tc>
        <w:tc>
          <w:tcPr>
            <w:tcW w:w="1155" w:type="dxa"/>
            <w:tcBorders>
              <w:top w:val="single" w:sz="2" w:space="0" w:color="auto"/>
              <w:left w:val="single" w:sz="2" w:space="0" w:color="auto"/>
              <w:bottom w:val="single" w:sz="2" w:space="0" w:color="auto"/>
              <w:right w:val="single" w:sz="4" w:space="0" w:color="auto"/>
            </w:tcBorders>
            <w:hideMark/>
          </w:tcPr>
          <w:p w14:paraId="1497A7DE"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60 gr</w:t>
            </w:r>
          </w:p>
        </w:tc>
        <w:tc>
          <w:tcPr>
            <w:tcW w:w="1010" w:type="dxa"/>
            <w:tcBorders>
              <w:top w:val="single" w:sz="2" w:space="0" w:color="auto"/>
              <w:left w:val="single" w:sz="2" w:space="0" w:color="auto"/>
              <w:bottom w:val="single" w:sz="2" w:space="0" w:color="auto"/>
              <w:right w:val="single" w:sz="4" w:space="0" w:color="auto"/>
            </w:tcBorders>
          </w:tcPr>
          <w:p w14:paraId="190F9CD5" w14:textId="77777777" w:rsidR="00432B63" w:rsidRPr="00C8261A" w:rsidRDefault="00432B63" w:rsidP="006D064F">
            <w:pPr>
              <w:jc w:val="both"/>
              <w:rPr>
                <w:rFonts w:ascii="Arial" w:hAnsi="Arial" w:cs="Arial"/>
                <w:bCs/>
                <w:sz w:val="16"/>
                <w:szCs w:val="16"/>
              </w:rPr>
            </w:pPr>
          </w:p>
        </w:tc>
        <w:tc>
          <w:tcPr>
            <w:tcW w:w="1041" w:type="dxa"/>
            <w:tcBorders>
              <w:top w:val="single" w:sz="2" w:space="0" w:color="auto"/>
              <w:left w:val="single" w:sz="2" w:space="0" w:color="auto"/>
              <w:bottom w:val="single" w:sz="2" w:space="0" w:color="auto"/>
              <w:right w:val="single" w:sz="4" w:space="0" w:color="auto"/>
            </w:tcBorders>
          </w:tcPr>
          <w:p w14:paraId="07005F2A" w14:textId="77777777" w:rsidR="00432B63" w:rsidRPr="00C8261A" w:rsidRDefault="00432B63" w:rsidP="006D064F">
            <w:pPr>
              <w:jc w:val="both"/>
              <w:rPr>
                <w:rFonts w:ascii="Arial" w:hAnsi="Arial" w:cs="Arial"/>
                <w:bCs/>
                <w:sz w:val="16"/>
                <w:szCs w:val="16"/>
              </w:rPr>
            </w:pPr>
          </w:p>
        </w:tc>
      </w:tr>
      <w:tr w:rsidR="00432B63" w:rsidRPr="00C8261A" w14:paraId="27F3B0D4" w14:textId="77777777" w:rsidTr="000163CD">
        <w:trPr>
          <w:trHeight w:val="20"/>
          <w:jc w:val="center"/>
        </w:trPr>
        <w:tc>
          <w:tcPr>
            <w:tcW w:w="10262" w:type="dxa"/>
            <w:gridSpan w:val="6"/>
            <w:tcBorders>
              <w:top w:val="single" w:sz="4" w:space="0" w:color="auto"/>
              <w:left w:val="single" w:sz="4" w:space="0" w:color="auto"/>
              <w:bottom w:val="single" w:sz="4" w:space="0" w:color="auto"/>
              <w:right w:val="single" w:sz="4" w:space="0" w:color="auto"/>
            </w:tcBorders>
            <w:hideMark/>
          </w:tcPr>
          <w:p w14:paraId="69421A31" w14:textId="77777777" w:rsidR="00432B63" w:rsidRPr="00C8261A" w:rsidRDefault="00432B63" w:rsidP="006D064F">
            <w:pPr>
              <w:jc w:val="center"/>
              <w:rPr>
                <w:rFonts w:ascii="Arial" w:hAnsi="Arial" w:cs="Arial"/>
                <w:b/>
                <w:bCs/>
                <w:sz w:val="16"/>
                <w:szCs w:val="16"/>
              </w:rPr>
            </w:pPr>
            <w:r w:rsidRPr="00C8261A">
              <w:rPr>
                <w:rFonts w:ascii="Arial" w:hAnsi="Arial" w:cs="Arial"/>
                <w:b/>
                <w:bCs/>
                <w:sz w:val="16"/>
                <w:szCs w:val="16"/>
              </w:rPr>
              <w:t>OTRAS CARACTERÍSTICAS DE LA DIETA LÍQUIDA HIPERPROTEÍCA</w:t>
            </w:r>
          </w:p>
        </w:tc>
      </w:tr>
      <w:tr w:rsidR="00432B63" w:rsidRPr="00C8261A" w14:paraId="7A27F487" w14:textId="77777777" w:rsidTr="000163CD">
        <w:trPr>
          <w:trHeight w:val="20"/>
          <w:jc w:val="center"/>
        </w:trPr>
        <w:tc>
          <w:tcPr>
            <w:tcW w:w="8211" w:type="dxa"/>
            <w:gridSpan w:val="4"/>
            <w:tcBorders>
              <w:top w:val="single" w:sz="4" w:space="0" w:color="auto"/>
              <w:left w:val="single" w:sz="4" w:space="0" w:color="auto"/>
              <w:bottom w:val="single" w:sz="4" w:space="0" w:color="auto"/>
              <w:right w:val="single" w:sz="4" w:space="0" w:color="auto"/>
            </w:tcBorders>
            <w:hideMark/>
          </w:tcPr>
          <w:p w14:paraId="4AD3857D" w14:textId="77777777" w:rsidR="00432B63" w:rsidRPr="00C8261A" w:rsidRDefault="00432B63" w:rsidP="006D064F">
            <w:pPr>
              <w:autoSpaceDE w:val="0"/>
              <w:autoSpaceDN w:val="0"/>
              <w:adjustRightInd w:val="0"/>
              <w:spacing w:line="276" w:lineRule="auto"/>
              <w:jc w:val="both"/>
              <w:rPr>
                <w:rFonts w:ascii="Arial" w:hAnsi="Arial" w:cs="Arial"/>
                <w:color w:val="000000"/>
                <w:sz w:val="16"/>
                <w:szCs w:val="16"/>
              </w:rPr>
            </w:pPr>
            <w:r w:rsidRPr="00C8261A">
              <w:rPr>
                <w:rFonts w:ascii="Arial" w:hAnsi="Arial" w:cs="Arial"/>
                <w:color w:val="000000"/>
                <w:sz w:val="16"/>
                <w:szCs w:val="16"/>
              </w:rPr>
              <w:t xml:space="preserve">Se Deben suministrar suficientes pitillos, cucharas y cucharitas en todas las comidas </w:t>
            </w:r>
          </w:p>
        </w:tc>
        <w:tc>
          <w:tcPr>
            <w:tcW w:w="1010" w:type="dxa"/>
            <w:tcBorders>
              <w:top w:val="single" w:sz="4" w:space="0" w:color="auto"/>
              <w:left w:val="single" w:sz="4" w:space="0" w:color="auto"/>
              <w:bottom w:val="single" w:sz="4" w:space="0" w:color="auto"/>
              <w:right w:val="single" w:sz="4" w:space="0" w:color="auto"/>
            </w:tcBorders>
          </w:tcPr>
          <w:p w14:paraId="2FB4E966" w14:textId="77777777" w:rsidR="00432B63" w:rsidRPr="00C8261A" w:rsidRDefault="00432B63" w:rsidP="006D064F">
            <w:pPr>
              <w:autoSpaceDE w:val="0"/>
              <w:autoSpaceDN w:val="0"/>
              <w:adjustRightInd w:val="0"/>
              <w:spacing w:line="276" w:lineRule="auto"/>
              <w:jc w:val="both"/>
              <w:rPr>
                <w:rFonts w:ascii="Arial" w:hAnsi="Arial" w:cs="Arial"/>
                <w:color w:val="000000"/>
                <w:sz w:val="16"/>
                <w:szCs w:val="16"/>
              </w:rPr>
            </w:pPr>
          </w:p>
        </w:tc>
        <w:tc>
          <w:tcPr>
            <w:tcW w:w="1041" w:type="dxa"/>
            <w:tcBorders>
              <w:top w:val="single" w:sz="4" w:space="0" w:color="auto"/>
              <w:left w:val="single" w:sz="4" w:space="0" w:color="auto"/>
              <w:bottom w:val="single" w:sz="4" w:space="0" w:color="auto"/>
              <w:right w:val="single" w:sz="4" w:space="0" w:color="auto"/>
            </w:tcBorders>
          </w:tcPr>
          <w:p w14:paraId="4A6AB17D" w14:textId="77777777" w:rsidR="00432B63" w:rsidRPr="00C8261A" w:rsidRDefault="00432B63" w:rsidP="006D064F">
            <w:pPr>
              <w:autoSpaceDE w:val="0"/>
              <w:autoSpaceDN w:val="0"/>
              <w:adjustRightInd w:val="0"/>
              <w:spacing w:line="276" w:lineRule="auto"/>
              <w:jc w:val="both"/>
              <w:rPr>
                <w:rFonts w:ascii="Arial" w:hAnsi="Arial" w:cs="Arial"/>
                <w:color w:val="000000"/>
                <w:sz w:val="16"/>
                <w:szCs w:val="16"/>
              </w:rPr>
            </w:pPr>
          </w:p>
        </w:tc>
      </w:tr>
      <w:tr w:rsidR="00432B63" w:rsidRPr="00C8261A" w14:paraId="7CC5DEC3" w14:textId="77777777" w:rsidTr="000163CD">
        <w:trPr>
          <w:trHeight w:val="20"/>
          <w:jc w:val="center"/>
        </w:trPr>
        <w:tc>
          <w:tcPr>
            <w:tcW w:w="8211" w:type="dxa"/>
            <w:gridSpan w:val="4"/>
            <w:tcBorders>
              <w:top w:val="single" w:sz="4" w:space="0" w:color="auto"/>
              <w:left w:val="single" w:sz="4" w:space="0" w:color="auto"/>
              <w:bottom w:val="single" w:sz="4" w:space="0" w:color="auto"/>
              <w:right w:val="single" w:sz="4" w:space="0" w:color="auto"/>
            </w:tcBorders>
            <w:hideMark/>
          </w:tcPr>
          <w:p w14:paraId="69DCE35D" w14:textId="77777777" w:rsidR="00432B63" w:rsidRPr="00C8261A" w:rsidRDefault="00432B63" w:rsidP="006D064F">
            <w:pPr>
              <w:autoSpaceDE w:val="0"/>
              <w:autoSpaceDN w:val="0"/>
              <w:adjustRightInd w:val="0"/>
              <w:spacing w:line="276" w:lineRule="auto"/>
              <w:jc w:val="both"/>
              <w:rPr>
                <w:rFonts w:ascii="Arial" w:hAnsi="Arial" w:cs="Arial"/>
                <w:color w:val="000000"/>
                <w:sz w:val="16"/>
                <w:szCs w:val="16"/>
              </w:rPr>
            </w:pPr>
            <w:r w:rsidRPr="00C8261A">
              <w:rPr>
                <w:rFonts w:ascii="Arial" w:hAnsi="Arial" w:cs="Arial"/>
                <w:color w:val="000000"/>
                <w:sz w:val="16"/>
                <w:szCs w:val="16"/>
              </w:rPr>
              <w:t xml:space="preserve">Únicamente a solicitud de nutrición se pueden suministrar galletas, pan blando o porciones de fruta aclarando el tipo de fruta </w:t>
            </w:r>
          </w:p>
        </w:tc>
        <w:tc>
          <w:tcPr>
            <w:tcW w:w="1010" w:type="dxa"/>
            <w:tcBorders>
              <w:top w:val="single" w:sz="4" w:space="0" w:color="auto"/>
              <w:left w:val="single" w:sz="4" w:space="0" w:color="auto"/>
              <w:bottom w:val="single" w:sz="4" w:space="0" w:color="auto"/>
              <w:right w:val="single" w:sz="4" w:space="0" w:color="auto"/>
            </w:tcBorders>
          </w:tcPr>
          <w:p w14:paraId="5A0B5E98" w14:textId="77777777" w:rsidR="00432B63" w:rsidRPr="00C8261A" w:rsidRDefault="00432B63" w:rsidP="006D064F">
            <w:pPr>
              <w:autoSpaceDE w:val="0"/>
              <w:autoSpaceDN w:val="0"/>
              <w:adjustRightInd w:val="0"/>
              <w:spacing w:line="276" w:lineRule="auto"/>
              <w:jc w:val="both"/>
              <w:rPr>
                <w:rFonts w:ascii="Arial" w:hAnsi="Arial" w:cs="Arial"/>
                <w:color w:val="000000"/>
                <w:sz w:val="16"/>
                <w:szCs w:val="16"/>
              </w:rPr>
            </w:pPr>
          </w:p>
        </w:tc>
        <w:tc>
          <w:tcPr>
            <w:tcW w:w="1041" w:type="dxa"/>
            <w:tcBorders>
              <w:top w:val="single" w:sz="4" w:space="0" w:color="auto"/>
              <w:left w:val="single" w:sz="4" w:space="0" w:color="auto"/>
              <w:bottom w:val="single" w:sz="4" w:space="0" w:color="auto"/>
              <w:right w:val="single" w:sz="4" w:space="0" w:color="auto"/>
            </w:tcBorders>
          </w:tcPr>
          <w:p w14:paraId="0138D812" w14:textId="77777777" w:rsidR="00432B63" w:rsidRPr="00C8261A" w:rsidRDefault="00432B63" w:rsidP="006D064F">
            <w:pPr>
              <w:autoSpaceDE w:val="0"/>
              <w:autoSpaceDN w:val="0"/>
              <w:adjustRightInd w:val="0"/>
              <w:spacing w:line="276" w:lineRule="auto"/>
              <w:jc w:val="both"/>
              <w:rPr>
                <w:rFonts w:ascii="Arial" w:hAnsi="Arial" w:cs="Arial"/>
                <w:color w:val="000000"/>
                <w:sz w:val="16"/>
                <w:szCs w:val="16"/>
              </w:rPr>
            </w:pPr>
          </w:p>
        </w:tc>
      </w:tr>
      <w:tr w:rsidR="00432B63" w:rsidRPr="00C8261A" w14:paraId="555648D1" w14:textId="77777777" w:rsidTr="000163CD">
        <w:trPr>
          <w:trHeight w:val="20"/>
          <w:jc w:val="center"/>
        </w:trPr>
        <w:tc>
          <w:tcPr>
            <w:tcW w:w="8211" w:type="dxa"/>
            <w:gridSpan w:val="4"/>
            <w:tcBorders>
              <w:top w:val="single" w:sz="4" w:space="0" w:color="auto"/>
              <w:left w:val="single" w:sz="4" w:space="0" w:color="auto"/>
              <w:bottom w:val="single" w:sz="4" w:space="0" w:color="auto"/>
              <w:right w:val="single" w:sz="4" w:space="0" w:color="auto"/>
            </w:tcBorders>
            <w:hideMark/>
          </w:tcPr>
          <w:p w14:paraId="4DFFCFD5" w14:textId="77777777" w:rsidR="00432B63" w:rsidRPr="00C8261A" w:rsidRDefault="00432B63" w:rsidP="006D064F">
            <w:pPr>
              <w:autoSpaceDE w:val="0"/>
              <w:autoSpaceDN w:val="0"/>
              <w:adjustRightInd w:val="0"/>
              <w:spacing w:line="276" w:lineRule="auto"/>
              <w:jc w:val="both"/>
              <w:rPr>
                <w:rFonts w:ascii="Arial" w:hAnsi="Arial" w:cs="Arial"/>
                <w:color w:val="000000"/>
                <w:sz w:val="16"/>
                <w:szCs w:val="16"/>
              </w:rPr>
            </w:pPr>
            <w:r w:rsidRPr="00C8261A">
              <w:rPr>
                <w:rFonts w:ascii="Arial" w:hAnsi="Arial" w:cs="Arial"/>
                <w:color w:val="000000"/>
                <w:sz w:val="16"/>
                <w:szCs w:val="16"/>
              </w:rPr>
              <w:t xml:space="preserve">Todos los líquidos deben ser espesos o espesados con espesante mezcla de almidón de maíz modificado amilasa 25% amilopectina 75% </w:t>
            </w:r>
          </w:p>
        </w:tc>
        <w:tc>
          <w:tcPr>
            <w:tcW w:w="1010" w:type="dxa"/>
            <w:tcBorders>
              <w:top w:val="single" w:sz="4" w:space="0" w:color="auto"/>
              <w:left w:val="single" w:sz="4" w:space="0" w:color="auto"/>
              <w:bottom w:val="single" w:sz="4" w:space="0" w:color="auto"/>
              <w:right w:val="single" w:sz="4" w:space="0" w:color="auto"/>
            </w:tcBorders>
          </w:tcPr>
          <w:p w14:paraId="69D50075" w14:textId="77777777" w:rsidR="00432B63" w:rsidRPr="00C8261A" w:rsidRDefault="00432B63" w:rsidP="006D064F">
            <w:pPr>
              <w:autoSpaceDE w:val="0"/>
              <w:autoSpaceDN w:val="0"/>
              <w:adjustRightInd w:val="0"/>
              <w:spacing w:line="276" w:lineRule="auto"/>
              <w:jc w:val="both"/>
              <w:rPr>
                <w:rFonts w:ascii="Arial" w:hAnsi="Arial" w:cs="Arial"/>
                <w:color w:val="000000"/>
                <w:sz w:val="16"/>
                <w:szCs w:val="16"/>
              </w:rPr>
            </w:pPr>
          </w:p>
        </w:tc>
        <w:tc>
          <w:tcPr>
            <w:tcW w:w="1041" w:type="dxa"/>
            <w:tcBorders>
              <w:top w:val="single" w:sz="4" w:space="0" w:color="auto"/>
              <w:left w:val="single" w:sz="4" w:space="0" w:color="auto"/>
              <w:bottom w:val="single" w:sz="4" w:space="0" w:color="auto"/>
              <w:right w:val="single" w:sz="4" w:space="0" w:color="auto"/>
            </w:tcBorders>
          </w:tcPr>
          <w:p w14:paraId="2B7F7FCB" w14:textId="77777777" w:rsidR="00432B63" w:rsidRPr="00C8261A" w:rsidRDefault="00432B63" w:rsidP="006D064F">
            <w:pPr>
              <w:autoSpaceDE w:val="0"/>
              <w:autoSpaceDN w:val="0"/>
              <w:adjustRightInd w:val="0"/>
              <w:spacing w:line="276" w:lineRule="auto"/>
              <w:jc w:val="both"/>
              <w:rPr>
                <w:rFonts w:ascii="Arial" w:hAnsi="Arial" w:cs="Arial"/>
                <w:color w:val="000000"/>
                <w:sz w:val="16"/>
                <w:szCs w:val="16"/>
              </w:rPr>
            </w:pPr>
          </w:p>
        </w:tc>
      </w:tr>
      <w:tr w:rsidR="00432B63" w:rsidRPr="00C8261A" w14:paraId="034F56B5" w14:textId="77777777" w:rsidTr="000163CD">
        <w:trPr>
          <w:trHeight w:val="20"/>
          <w:jc w:val="center"/>
        </w:trPr>
        <w:tc>
          <w:tcPr>
            <w:tcW w:w="8211" w:type="dxa"/>
            <w:gridSpan w:val="4"/>
            <w:tcBorders>
              <w:top w:val="single" w:sz="4" w:space="0" w:color="auto"/>
              <w:left w:val="single" w:sz="4" w:space="0" w:color="auto"/>
              <w:bottom w:val="single" w:sz="4" w:space="0" w:color="auto"/>
              <w:right w:val="single" w:sz="4" w:space="0" w:color="auto"/>
            </w:tcBorders>
            <w:hideMark/>
          </w:tcPr>
          <w:p w14:paraId="6A344AFF" w14:textId="77777777" w:rsidR="00432B63" w:rsidRPr="00C8261A" w:rsidRDefault="00432B63" w:rsidP="006D064F">
            <w:pPr>
              <w:autoSpaceDE w:val="0"/>
              <w:autoSpaceDN w:val="0"/>
              <w:adjustRightInd w:val="0"/>
              <w:spacing w:line="276" w:lineRule="auto"/>
              <w:jc w:val="both"/>
              <w:rPr>
                <w:rFonts w:ascii="Arial" w:hAnsi="Arial" w:cs="Arial"/>
                <w:color w:val="000000"/>
                <w:sz w:val="16"/>
                <w:szCs w:val="16"/>
              </w:rPr>
            </w:pPr>
            <w:r w:rsidRPr="00C8261A">
              <w:rPr>
                <w:rFonts w:ascii="Arial" w:hAnsi="Arial" w:cs="Arial"/>
                <w:color w:val="000000"/>
                <w:sz w:val="16"/>
                <w:szCs w:val="16"/>
              </w:rPr>
              <w:t xml:space="preserve">Todos los líquidos deben estar en consistencia miel, teniendo en cuenta que la cantidad del espesante varía según el alimento base así en promedio: 1 porción de </w:t>
            </w:r>
            <w:proofErr w:type="spellStart"/>
            <w:r w:rsidRPr="00C8261A">
              <w:rPr>
                <w:rFonts w:ascii="Arial" w:hAnsi="Arial" w:cs="Arial"/>
                <w:color w:val="000000"/>
                <w:sz w:val="16"/>
                <w:szCs w:val="16"/>
              </w:rPr>
              <w:t>maizena</w:t>
            </w:r>
            <w:proofErr w:type="spellEnd"/>
            <w:r w:rsidRPr="00C8261A">
              <w:rPr>
                <w:rFonts w:ascii="Arial" w:hAnsi="Arial" w:cs="Arial"/>
                <w:color w:val="000000"/>
                <w:sz w:val="16"/>
                <w:szCs w:val="16"/>
              </w:rPr>
              <w:t xml:space="preserve">: 7,5 gr, 1 porción de sorbete: 5 gr ,1 porción de sopa: 7,5 gr, 1 porción de jugo: 10 gr de espesante. </w:t>
            </w:r>
          </w:p>
        </w:tc>
        <w:tc>
          <w:tcPr>
            <w:tcW w:w="1010" w:type="dxa"/>
            <w:tcBorders>
              <w:top w:val="single" w:sz="4" w:space="0" w:color="auto"/>
              <w:left w:val="single" w:sz="4" w:space="0" w:color="auto"/>
              <w:bottom w:val="single" w:sz="4" w:space="0" w:color="auto"/>
              <w:right w:val="single" w:sz="4" w:space="0" w:color="auto"/>
            </w:tcBorders>
          </w:tcPr>
          <w:p w14:paraId="732E0701" w14:textId="77777777" w:rsidR="00432B63" w:rsidRPr="00C8261A" w:rsidRDefault="00432B63" w:rsidP="006D064F">
            <w:pPr>
              <w:autoSpaceDE w:val="0"/>
              <w:autoSpaceDN w:val="0"/>
              <w:adjustRightInd w:val="0"/>
              <w:spacing w:line="276" w:lineRule="auto"/>
              <w:jc w:val="both"/>
              <w:rPr>
                <w:rFonts w:ascii="Arial" w:hAnsi="Arial" w:cs="Arial"/>
                <w:color w:val="000000"/>
                <w:sz w:val="16"/>
                <w:szCs w:val="16"/>
              </w:rPr>
            </w:pPr>
          </w:p>
        </w:tc>
        <w:tc>
          <w:tcPr>
            <w:tcW w:w="1041" w:type="dxa"/>
            <w:tcBorders>
              <w:top w:val="single" w:sz="4" w:space="0" w:color="auto"/>
              <w:left w:val="single" w:sz="4" w:space="0" w:color="auto"/>
              <w:bottom w:val="single" w:sz="4" w:space="0" w:color="auto"/>
              <w:right w:val="single" w:sz="4" w:space="0" w:color="auto"/>
            </w:tcBorders>
          </w:tcPr>
          <w:p w14:paraId="47CFA08F" w14:textId="77777777" w:rsidR="00432B63" w:rsidRPr="00C8261A" w:rsidRDefault="00432B63" w:rsidP="006D064F">
            <w:pPr>
              <w:autoSpaceDE w:val="0"/>
              <w:autoSpaceDN w:val="0"/>
              <w:adjustRightInd w:val="0"/>
              <w:spacing w:line="276" w:lineRule="auto"/>
              <w:jc w:val="both"/>
              <w:rPr>
                <w:rFonts w:ascii="Arial" w:hAnsi="Arial" w:cs="Arial"/>
                <w:color w:val="000000"/>
                <w:sz w:val="16"/>
                <w:szCs w:val="16"/>
              </w:rPr>
            </w:pPr>
          </w:p>
        </w:tc>
      </w:tr>
    </w:tbl>
    <w:p w14:paraId="15BE1F8B" w14:textId="77777777" w:rsidR="00432B63" w:rsidRDefault="00432B63" w:rsidP="00432B63">
      <w:pPr>
        <w:pStyle w:val="Textoindependiente2"/>
        <w:tabs>
          <w:tab w:val="left" w:pos="709"/>
          <w:tab w:val="left" w:pos="1980"/>
        </w:tabs>
        <w:rPr>
          <w:rFonts w:eastAsia="Calibri"/>
          <w:color w:val="808080" w:themeColor="background1" w:themeShade="80"/>
          <w:sz w:val="22"/>
          <w:szCs w:val="22"/>
          <w:lang w:val="es-CO"/>
        </w:rPr>
      </w:pPr>
    </w:p>
    <w:tbl>
      <w:tblPr>
        <w:tblW w:w="102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9"/>
        <w:gridCol w:w="1706"/>
        <w:gridCol w:w="3137"/>
        <w:gridCol w:w="1508"/>
        <w:gridCol w:w="1012"/>
        <w:gridCol w:w="1010"/>
      </w:tblGrid>
      <w:tr w:rsidR="00432B63" w:rsidRPr="00B6191B" w14:paraId="0356BB52" w14:textId="77777777" w:rsidTr="000163CD">
        <w:trPr>
          <w:trHeight w:val="349"/>
          <w:jc w:val="center"/>
        </w:trPr>
        <w:tc>
          <w:tcPr>
            <w:tcW w:w="10262" w:type="dxa"/>
            <w:gridSpan w:val="6"/>
            <w:tcBorders>
              <w:top w:val="single" w:sz="4" w:space="0" w:color="auto"/>
              <w:left w:val="single" w:sz="4" w:space="0" w:color="auto"/>
              <w:bottom w:val="single" w:sz="4" w:space="0" w:color="auto"/>
              <w:right w:val="single" w:sz="4" w:space="0" w:color="auto"/>
            </w:tcBorders>
            <w:vAlign w:val="center"/>
          </w:tcPr>
          <w:p w14:paraId="39CCDD68" w14:textId="77777777" w:rsidR="00432B63" w:rsidRPr="00B6191B" w:rsidRDefault="00432B63" w:rsidP="006D064F">
            <w:pPr>
              <w:autoSpaceDE w:val="0"/>
              <w:autoSpaceDN w:val="0"/>
              <w:adjustRightInd w:val="0"/>
              <w:spacing w:line="276" w:lineRule="auto"/>
              <w:jc w:val="center"/>
              <w:rPr>
                <w:rFonts w:ascii="Arial" w:eastAsia="MS Mincho" w:hAnsi="Arial" w:cs="Arial"/>
                <w:b/>
                <w:bCs/>
                <w:color w:val="000000"/>
                <w:sz w:val="16"/>
                <w:szCs w:val="16"/>
              </w:rPr>
            </w:pPr>
            <w:r w:rsidRPr="00B6191B">
              <w:rPr>
                <w:rFonts w:ascii="Arial" w:eastAsia="MS Mincho" w:hAnsi="Arial" w:cs="Arial"/>
                <w:b/>
                <w:color w:val="000000"/>
                <w:sz w:val="16"/>
                <w:szCs w:val="16"/>
                <w:lang w:eastAsia="es-CO"/>
              </w:rPr>
              <w:t>ITEM 10. DIETA RENAL</w:t>
            </w:r>
          </w:p>
        </w:tc>
      </w:tr>
      <w:tr w:rsidR="00432B63" w:rsidRPr="00B6191B" w14:paraId="6D3F2CEC" w14:textId="77777777" w:rsidTr="000163CD">
        <w:trPr>
          <w:trHeight w:val="20"/>
          <w:jc w:val="center"/>
        </w:trPr>
        <w:tc>
          <w:tcPr>
            <w:tcW w:w="18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5CF8C7" w14:textId="77777777" w:rsidR="00432B63" w:rsidRPr="00B6191B" w:rsidRDefault="00432B63" w:rsidP="006D064F">
            <w:pPr>
              <w:autoSpaceDE w:val="0"/>
              <w:autoSpaceDN w:val="0"/>
              <w:adjustRightInd w:val="0"/>
              <w:spacing w:line="276" w:lineRule="auto"/>
              <w:jc w:val="center"/>
              <w:rPr>
                <w:rFonts w:ascii="Arial" w:eastAsia="MS Mincho" w:hAnsi="Arial" w:cs="Arial"/>
                <w:color w:val="000000"/>
                <w:sz w:val="16"/>
                <w:szCs w:val="16"/>
              </w:rPr>
            </w:pPr>
            <w:r w:rsidRPr="00B6191B">
              <w:rPr>
                <w:rFonts w:ascii="Arial" w:eastAsia="MS Mincho" w:hAnsi="Arial" w:cs="Arial"/>
                <w:b/>
                <w:bCs/>
                <w:color w:val="000000"/>
                <w:sz w:val="16"/>
                <w:szCs w:val="16"/>
              </w:rPr>
              <w:t>TIPO DE COMIDA</w:t>
            </w:r>
          </w:p>
        </w:tc>
        <w:tc>
          <w:tcPr>
            <w:tcW w:w="1706" w:type="dxa"/>
            <w:tcBorders>
              <w:top w:val="single" w:sz="4" w:space="0" w:color="auto"/>
              <w:left w:val="single" w:sz="4" w:space="0" w:color="auto"/>
              <w:bottom w:val="single" w:sz="4" w:space="0" w:color="auto"/>
              <w:right w:val="single" w:sz="2" w:space="0" w:color="auto"/>
            </w:tcBorders>
            <w:shd w:val="clear" w:color="auto" w:fill="D9D9D9"/>
            <w:vAlign w:val="center"/>
          </w:tcPr>
          <w:p w14:paraId="56C0C8C7" w14:textId="77777777" w:rsidR="00432B63" w:rsidRPr="00B6191B" w:rsidRDefault="00432B63" w:rsidP="006D064F">
            <w:pPr>
              <w:autoSpaceDE w:val="0"/>
              <w:autoSpaceDN w:val="0"/>
              <w:adjustRightInd w:val="0"/>
              <w:spacing w:line="276" w:lineRule="auto"/>
              <w:jc w:val="center"/>
              <w:rPr>
                <w:rFonts w:ascii="Arial" w:hAnsi="Arial" w:cs="Arial"/>
                <w:b/>
                <w:bCs/>
                <w:color w:val="000000"/>
                <w:sz w:val="16"/>
                <w:szCs w:val="16"/>
              </w:rPr>
            </w:pPr>
            <w:r w:rsidRPr="00B6191B">
              <w:rPr>
                <w:rFonts w:ascii="Arial" w:eastAsia="MS Mincho" w:hAnsi="Arial" w:cs="Arial"/>
                <w:b/>
                <w:bCs/>
                <w:color w:val="000000"/>
                <w:sz w:val="16"/>
                <w:szCs w:val="16"/>
              </w:rPr>
              <w:t>COMPOSICIÓN</w:t>
            </w:r>
          </w:p>
        </w:tc>
        <w:tc>
          <w:tcPr>
            <w:tcW w:w="3137" w:type="dxa"/>
            <w:tcBorders>
              <w:top w:val="single" w:sz="4" w:space="0" w:color="auto"/>
              <w:left w:val="single" w:sz="2" w:space="0" w:color="auto"/>
              <w:bottom w:val="single" w:sz="4" w:space="0" w:color="auto"/>
              <w:right w:val="single" w:sz="2" w:space="0" w:color="auto"/>
            </w:tcBorders>
            <w:shd w:val="clear" w:color="auto" w:fill="D9D9D9"/>
            <w:vAlign w:val="center"/>
          </w:tcPr>
          <w:p w14:paraId="3CE35601" w14:textId="77777777" w:rsidR="00432B63" w:rsidRPr="00B6191B" w:rsidRDefault="00432B63" w:rsidP="006D064F">
            <w:pPr>
              <w:autoSpaceDE w:val="0"/>
              <w:autoSpaceDN w:val="0"/>
              <w:adjustRightInd w:val="0"/>
              <w:spacing w:line="276" w:lineRule="auto"/>
              <w:jc w:val="center"/>
              <w:rPr>
                <w:rFonts w:ascii="Arial" w:hAnsi="Arial" w:cs="Arial"/>
                <w:b/>
                <w:bCs/>
                <w:color w:val="000000"/>
                <w:sz w:val="16"/>
                <w:szCs w:val="16"/>
              </w:rPr>
            </w:pPr>
            <w:r w:rsidRPr="00B6191B">
              <w:rPr>
                <w:rFonts w:ascii="Arial" w:eastAsia="MS Mincho" w:hAnsi="Arial" w:cs="Arial"/>
                <w:b/>
                <w:bCs/>
                <w:color w:val="000000"/>
                <w:sz w:val="16"/>
                <w:szCs w:val="16"/>
              </w:rPr>
              <w:t>CLASE DE ALIMENTO</w:t>
            </w:r>
          </w:p>
        </w:tc>
        <w:tc>
          <w:tcPr>
            <w:tcW w:w="1507"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78674ACA" w14:textId="77777777" w:rsidR="00432B63" w:rsidRPr="00B6191B" w:rsidRDefault="00432B63" w:rsidP="006D064F">
            <w:pPr>
              <w:autoSpaceDE w:val="0"/>
              <w:autoSpaceDN w:val="0"/>
              <w:adjustRightInd w:val="0"/>
              <w:spacing w:line="276" w:lineRule="auto"/>
              <w:jc w:val="center"/>
              <w:rPr>
                <w:rFonts w:ascii="Arial" w:eastAsia="MS Mincho" w:hAnsi="Arial" w:cs="Arial"/>
                <w:b/>
                <w:bCs/>
                <w:color w:val="000000"/>
                <w:sz w:val="16"/>
                <w:szCs w:val="16"/>
              </w:rPr>
            </w:pPr>
            <w:r w:rsidRPr="00B6191B">
              <w:rPr>
                <w:rFonts w:ascii="Arial" w:eastAsia="MS Mincho" w:hAnsi="Arial" w:cs="Arial"/>
                <w:b/>
                <w:bCs/>
                <w:color w:val="000000"/>
                <w:sz w:val="16"/>
                <w:szCs w:val="16"/>
              </w:rPr>
              <w:t>MEDIDA</w:t>
            </w:r>
          </w:p>
          <w:p w14:paraId="2DAD0CD6" w14:textId="77777777" w:rsidR="00432B63" w:rsidRPr="00B6191B" w:rsidRDefault="00432B63" w:rsidP="006D064F">
            <w:pPr>
              <w:autoSpaceDE w:val="0"/>
              <w:autoSpaceDN w:val="0"/>
              <w:adjustRightInd w:val="0"/>
              <w:spacing w:line="276" w:lineRule="auto"/>
              <w:jc w:val="center"/>
              <w:rPr>
                <w:rFonts w:ascii="Arial" w:eastAsia="MS Mincho" w:hAnsi="Arial" w:cs="Arial"/>
                <w:color w:val="000000"/>
                <w:sz w:val="16"/>
                <w:szCs w:val="16"/>
              </w:rPr>
            </w:pPr>
            <w:r w:rsidRPr="00B6191B">
              <w:rPr>
                <w:rFonts w:ascii="Arial" w:eastAsia="MS Mincho" w:hAnsi="Arial" w:cs="Arial"/>
                <w:b/>
                <w:bCs/>
                <w:color w:val="000000"/>
                <w:sz w:val="16"/>
                <w:szCs w:val="16"/>
              </w:rPr>
              <w:t>MÍNIMA EXIGIDA</w:t>
            </w:r>
          </w:p>
        </w:tc>
        <w:tc>
          <w:tcPr>
            <w:tcW w:w="1012" w:type="dxa"/>
            <w:tcBorders>
              <w:top w:val="single" w:sz="4" w:space="0" w:color="auto"/>
              <w:left w:val="single" w:sz="2" w:space="0" w:color="auto"/>
              <w:bottom w:val="single" w:sz="4" w:space="0" w:color="auto"/>
              <w:right w:val="single" w:sz="4" w:space="0" w:color="auto"/>
            </w:tcBorders>
            <w:shd w:val="clear" w:color="auto" w:fill="D9D9D9"/>
            <w:vAlign w:val="center"/>
          </w:tcPr>
          <w:p w14:paraId="62D2457B" w14:textId="77777777" w:rsidR="00432B63" w:rsidRPr="00B6191B" w:rsidRDefault="00432B63" w:rsidP="006D064F">
            <w:pPr>
              <w:jc w:val="center"/>
              <w:rPr>
                <w:rFonts w:ascii="Arial" w:hAnsi="Arial" w:cs="Arial"/>
                <w:b/>
                <w:sz w:val="16"/>
                <w:szCs w:val="16"/>
                <w:lang w:eastAsia="es-CO"/>
              </w:rPr>
            </w:pPr>
            <w:r w:rsidRPr="00B6191B">
              <w:rPr>
                <w:rFonts w:ascii="Arial" w:hAnsi="Arial" w:cs="Arial"/>
                <w:b/>
                <w:sz w:val="16"/>
                <w:szCs w:val="16"/>
                <w:lang w:eastAsia="es-CO"/>
              </w:rPr>
              <w:t>CUMPLE</w:t>
            </w:r>
          </w:p>
        </w:tc>
        <w:tc>
          <w:tcPr>
            <w:tcW w:w="1009" w:type="dxa"/>
            <w:tcBorders>
              <w:top w:val="single" w:sz="4" w:space="0" w:color="auto"/>
              <w:left w:val="single" w:sz="2" w:space="0" w:color="auto"/>
              <w:bottom w:val="single" w:sz="4" w:space="0" w:color="auto"/>
              <w:right w:val="single" w:sz="4" w:space="0" w:color="auto"/>
            </w:tcBorders>
            <w:shd w:val="clear" w:color="auto" w:fill="D9D9D9"/>
            <w:vAlign w:val="center"/>
          </w:tcPr>
          <w:p w14:paraId="37C0746C" w14:textId="77777777" w:rsidR="00432B63" w:rsidRPr="00B6191B" w:rsidRDefault="00432B63" w:rsidP="006D064F">
            <w:pPr>
              <w:jc w:val="center"/>
              <w:rPr>
                <w:rFonts w:ascii="Arial" w:hAnsi="Arial" w:cs="Arial"/>
                <w:b/>
                <w:sz w:val="16"/>
                <w:szCs w:val="16"/>
                <w:lang w:eastAsia="es-CO"/>
              </w:rPr>
            </w:pPr>
            <w:r w:rsidRPr="00B6191B">
              <w:rPr>
                <w:rFonts w:ascii="Arial" w:hAnsi="Arial" w:cs="Arial"/>
                <w:b/>
                <w:sz w:val="16"/>
                <w:szCs w:val="16"/>
                <w:lang w:eastAsia="es-CO"/>
              </w:rPr>
              <w:t>NO CUMPLE</w:t>
            </w:r>
          </w:p>
        </w:tc>
      </w:tr>
      <w:tr w:rsidR="00432B63" w:rsidRPr="00B6191B" w14:paraId="3A140601" w14:textId="77777777" w:rsidTr="000163CD">
        <w:trPr>
          <w:trHeight w:val="20"/>
          <w:jc w:val="center"/>
        </w:trPr>
        <w:tc>
          <w:tcPr>
            <w:tcW w:w="1889" w:type="dxa"/>
            <w:vMerge w:val="restart"/>
            <w:tcBorders>
              <w:top w:val="single" w:sz="4" w:space="0" w:color="auto"/>
              <w:left w:val="single" w:sz="4" w:space="0" w:color="auto"/>
              <w:bottom w:val="single" w:sz="4" w:space="0" w:color="auto"/>
              <w:right w:val="single" w:sz="4" w:space="0" w:color="auto"/>
            </w:tcBorders>
            <w:vAlign w:val="center"/>
          </w:tcPr>
          <w:p w14:paraId="2BAB43D6" w14:textId="77777777" w:rsidR="00432B63" w:rsidRPr="00B6191B" w:rsidRDefault="00432B63" w:rsidP="006D064F">
            <w:pPr>
              <w:autoSpaceDE w:val="0"/>
              <w:autoSpaceDN w:val="0"/>
              <w:adjustRightInd w:val="0"/>
              <w:spacing w:line="276" w:lineRule="auto"/>
              <w:jc w:val="center"/>
              <w:rPr>
                <w:rFonts w:ascii="Arial" w:eastAsia="MS Mincho" w:hAnsi="Arial" w:cs="Arial"/>
                <w:b/>
                <w:bCs/>
                <w:color w:val="000000"/>
                <w:sz w:val="16"/>
                <w:szCs w:val="16"/>
              </w:rPr>
            </w:pPr>
          </w:p>
          <w:p w14:paraId="64562402" w14:textId="77777777" w:rsidR="00432B63" w:rsidRPr="00B6191B" w:rsidRDefault="00432B63" w:rsidP="006D064F">
            <w:pPr>
              <w:autoSpaceDE w:val="0"/>
              <w:autoSpaceDN w:val="0"/>
              <w:adjustRightInd w:val="0"/>
              <w:spacing w:line="276" w:lineRule="auto"/>
              <w:jc w:val="center"/>
              <w:rPr>
                <w:rFonts w:ascii="Arial" w:eastAsia="MS Mincho" w:hAnsi="Arial" w:cs="Arial"/>
                <w:color w:val="000000"/>
                <w:sz w:val="16"/>
                <w:szCs w:val="16"/>
              </w:rPr>
            </w:pPr>
            <w:r w:rsidRPr="00B6191B">
              <w:rPr>
                <w:rFonts w:ascii="Arial" w:eastAsia="MS Mincho" w:hAnsi="Arial" w:cs="Arial"/>
                <w:b/>
                <w:bCs/>
                <w:color w:val="000000"/>
                <w:sz w:val="16"/>
                <w:szCs w:val="16"/>
              </w:rPr>
              <w:t>DESAYUNO</w:t>
            </w:r>
          </w:p>
          <w:p w14:paraId="57B05491" w14:textId="77777777" w:rsidR="00432B63" w:rsidRPr="00B6191B" w:rsidRDefault="00432B63" w:rsidP="006D064F">
            <w:pPr>
              <w:jc w:val="center"/>
              <w:rPr>
                <w:rFonts w:ascii="Arial" w:hAnsi="Arial" w:cs="Arial"/>
                <w:b/>
                <w:bCs/>
                <w:sz w:val="16"/>
                <w:szCs w:val="16"/>
              </w:rPr>
            </w:pPr>
          </w:p>
        </w:tc>
        <w:tc>
          <w:tcPr>
            <w:tcW w:w="1706" w:type="dxa"/>
            <w:tcBorders>
              <w:top w:val="single" w:sz="4" w:space="0" w:color="auto"/>
              <w:left w:val="single" w:sz="4" w:space="0" w:color="auto"/>
              <w:bottom w:val="single" w:sz="2" w:space="0" w:color="auto"/>
              <w:right w:val="single" w:sz="2" w:space="0" w:color="auto"/>
            </w:tcBorders>
            <w:hideMark/>
          </w:tcPr>
          <w:p w14:paraId="22A91179"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Fruta</w:t>
            </w:r>
          </w:p>
        </w:tc>
        <w:tc>
          <w:tcPr>
            <w:tcW w:w="3137" w:type="dxa"/>
            <w:tcBorders>
              <w:top w:val="single" w:sz="4" w:space="0" w:color="auto"/>
              <w:left w:val="single" w:sz="2" w:space="0" w:color="auto"/>
              <w:bottom w:val="single" w:sz="2" w:space="0" w:color="auto"/>
              <w:right w:val="single" w:sz="2" w:space="0" w:color="auto"/>
            </w:tcBorders>
            <w:hideMark/>
          </w:tcPr>
          <w:p w14:paraId="4B101DC8"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Renal </w:t>
            </w:r>
          </w:p>
        </w:tc>
        <w:tc>
          <w:tcPr>
            <w:tcW w:w="1507" w:type="dxa"/>
            <w:tcBorders>
              <w:top w:val="single" w:sz="4" w:space="0" w:color="auto"/>
              <w:left w:val="single" w:sz="2" w:space="0" w:color="auto"/>
              <w:bottom w:val="single" w:sz="2" w:space="0" w:color="auto"/>
              <w:right w:val="single" w:sz="4" w:space="0" w:color="auto"/>
            </w:tcBorders>
            <w:hideMark/>
          </w:tcPr>
          <w:p w14:paraId="44535ECB" w14:textId="77777777" w:rsidR="00432B63" w:rsidRPr="00B6191B" w:rsidRDefault="00432B63" w:rsidP="006D064F">
            <w:pPr>
              <w:jc w:val="both"/>
              <w:rPr>
                <w:rFonts w:ascii="Arial" w:hAnsi="Arial" w:cs="Arial"/>
                <w:bCs/>
                <w:sz w:val="16"/>
                <w:szCs w:val="16"/>
              </w:rPr>
            </w:pPr>
            <w:proofErr w:type="gramStart"/>
            <w:r w:rsidRPr="00B6191B">
              <w:rPr>
                <w:rFonts w:ascii="Arial" w:hAnsi="Arial" w:cs="Arial"/>
                <w:bCs/>
                <w:sz w:val="16"/>
                <w:szCs w:val="16"/>
              </w:rPr>
              <w:t>120  gr</w:t>
            </w:r>
            <w:proofErr w:type="gramEnd"/>
          </w:p>
        </w:tc>
        <w:tc>
          <w:tcPr>
            <w:tcW w:w="1012" w:type="dxa"/>
            <w:tcBorders>
              <w:top w:val="single" w:sz="4" w:space="0" w:color="auto"/>
              <w:left w:val="single" w:sz="2" w:space="0" w:color="auto"/>
              <w:bottom w:val="single" w:sz="2" w:space="0" w:color="auto"/>
              <w:right w:val="single" w:sz="4" w:space="0" w:color="auto"/>
            </w:tcBorders>
          </w:tcPr>
          <w:p w14:paraId="4D68631E" w14:textId="77777777" w:rsidR="00432B63" w:rsidRPr="00B6191B" w:rsidRDefault="00432B63" w:rsidP="006D064F">
            <w:pPr>
              <w:jc w:val="both"/>
              <w:rPr>
                <w:rFonts w:ascii="Arial" w:hAnsi="Arial" w:cs="Arial"/>
                <w:bCs/>
                <w:sz w:val="16"/>
                <w:szCs w:val="16"/>
              </w:rPr>
            </w:pPr>
          </w:p>
        </w:tc>
        <w:tc>
          <w:tcPr>
            <w:tcW w:w="1009" w:type="dxa"/>
            <w:tcBorders>
              <w:top w:val="single" w:sz="4" w:space="0" w:color="auto"/>
              <w:left w:val="single" w:sz="2" w:space="0" w:color="auto"/>
              <w:bottom w:val="single" w:sz="2" w:space="0" w:color="auto"/>
              <w:right w:val="single" w:sz="4" w:space="0" w:color="auto"/>
            </w:tcBorders>
          </w:tcPr>
          <w:p w14:paraId="38AF59C7" w14:textId="77777777" w:rsidR="00432B63" w:rsidRPr="00B6191B" w:rsidRDefault="00432B63" w:rsidP="006D064F">
            <w:pPr>
              <w:jc w:val="both"/>
              <w:rPr>
                <w:rFonts w:ascii="Arial" w:hAnsi="Arial" w:cs="Arial"/>
                <w:bCs/>
                <w:sz w:val="16"/>
                <w:szCs w:val="16"/>
              </w:rPr>
            </w:pPr>
          </w:p>
        </w:tc>
      </w:tr>
      <w:tr w:rsidR="00432B63" w:rsidRPr="00B6191B" w14:paraId="5BE8AB32"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2D371E9E" w14:textId="77777777" w:rsidR="00432B63" w:rsidRPr="00B6191B" w:rsidRDefault="00432B63" w:rsidP="006D064F">
            <w:pPr>
              <w:jc w:val="center"/>
              <w:rPr>
                <w:rFonts w:ascii="Arial" w:hAnsi="Arial" w:cs="Arial"/>
                <w:b/>
                <w:bCs/>
                <w:sz w:val="16"/>
                <w:szCs w:val="16"/>
              </w:rPr>
            </w:pPr>
          </w:p>
        </w:tc>
        <w:tc>
          <w:tcPr>
            <w:tcW w:w="1706" w:type="dxa"/>
            <w:tcBorders>
              <w:top w:val="single" w:sz="2" w:space="0" w:color="auto"/>
              <w:left w:val="single" w:sz="4" w:space="0" w:color="auto"/>
              <w:bottom w:val="single" w:sz="2" w:space="0" w:color="auto"/>
              <w:right w:val="single" w:sz="2" w:space="0" w:color="auto"/>
            </w:tcBorders>
            <w:hideMark/>
          </w:tcPr>
          <w:p w14:paraId="369E6D77"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Jugó en agua</w:t>
            </w:r>
          </w:p>
        </w:tc>
        <w:tc>
          <w:tcPr>
            <w:tcW w:w="3137" w:type="dxa"/>
            <w:tcBorders>
              <w:top w:val="single" w:sz="2" w:space="0" w:color="auto"/>
              <w:left w:val="single" w:sz="2" w:space="0" w:color="auto"/>
              <w:bottom w:val="single" w:sz="2" w:space="0" w:color="auto"/>
              <w:right w:val="single" w:sz="2" w:space="0" w:color="auto"/>
            </w:tcBorders>
            <w:hideMark/>
          </w:tcPr>
          <w:p w14:paraId="76DA2E71"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Fruta </w:t>
            </w:r>
          </w:p>
        </w:tc>
        <w:tc>
          <w:tcPr>
            <w:tcW w:w="1507" w:type="dxa"/>
            <w:tcBorders>
              <w:top w:val="single" w:sz="2" w:space="0" w:color="auto"/>
              <w:left w:val="single" w:sz="2" w:space="0" w:color="auto"/>
              <w:bottom w:val="single" w:sz="2" w:space="0" w:color="auto"/>
              <w:right w:val="single" w:sz="4" w:space="0" w:color="auto"/>
            </w:tcBorders>
            <w:hideMark/>
          </w:tcPr>
          <w:p w14:paraId="2B349871"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200 </w:t>
            </w:r>
            <w:proofErr w:type="spellStart"/>
            <w:r w:rsidRPr="00B6191B">
              <w:rPr>
                <w:rFonts w:ascii="Arial" w:hAnsi="Arial" w:cs="Arial"/>
                <w:bCs/>
                <w:sz w:val="16"/>
                <w:szCs w:val="16"/>
              </w:rPr>
              <w:t>cc</w:t>
            </w:r>
            <w:proofErr w:type="spellEnd"/>
          </w:p>
        </w:tc>
        <w:tc>
          <w:tcPr>
            <w:tcW w:w="1012" w:type="dxa"/>
            <w:tcBorders>
              <w:top w:val="single" w:sz="2" w:space="0" w:color="auto"/>
              <w:left w:val="single" w:sz="2" w:space="0" w:color="auto"/>
              <w:bottom w:val="single" w:sz="2" w:space="0" w:color="auto"/>
              <w:right w:val="single" w:sz="4" w:space="0" w:color="auto"/>
            </w:tcBorders>
          </w:tcPr>
          <w:p w14:paraId="1BC8F667"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07A18E9C" w14:textId="77777777" w:rsidR="00432B63" w:rsidRPr="00B6191B" w:rsidRDefault="00432B63" w:rsidP="006D064F">
            <w:pPr>
              <w:jc w:val="both"/>
              <w:rPr>
                <w:rFonts w:ascii="Arial" w:hAnsi="Arial" w:cs="Arial"/>
                <w:bCs/>
                <w:sz w:val="16"/>
                <w:szCs w:val="16"/>
              </w:rPr>
            </w:pPr>
          </w:p>
        </w:tc>
      </w:tr>
      <w:tr w:rsidR="00432B63" w:rsidRPr="00B6191B" w14:paraId="7AFBF1D9"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07FC83AB" w14:textId="77777777" w:rsidR="00432B63" w:rsidRPr="00B6191B" w:rsidRDefault="00432B63" w:rsidP="006D064F">
            <w:pPr>
              <w:jc w:val="center"/>
              <w:rPr>
                <w:rFonts w:ascii="Arial" w:hAnsi="Arial" w:cs="Arial"/>
                <w:b/>
                <w:bCs/>
                <w:sz w:val="16"/>
                <w:szCs w:val="16"/>
              </w:rPr>
            </w:pPr>
          </w:p>
        </w:tc>
        <w:tc>
          <w:tcPr>
            <w:tcW w:w="1706" w:type="dxa"/>
            <w:tcBorders>
              <w:top w:val="single" w:sz="2" w:space="0" w:color="auto"/>
              <w:left w:val="single" w:sz="4" w:space="0" w:color="auto"/>
              <w:bottom w:val="single" w:sz="2" w:space="0" w:color="auto"/>
              <w:right w:val="single" w:sz="2" w:space="0" w:color="auto"/>
            </w:tcBorders>
            <w:hideMark/>
          </w:tcPr>
          <w:p w14:paraId="7D53FD2D" w14:textId="77777777" w:rsidR="00432B63" w:rsidRPr="00B6191B" w:rsidRDefault="00432B63" w:rsidP="006D064F">
            <w:pPr>
              <w:jc w:val="both"/>
              <w:rPr>
                <w:rFonts w:ascii="Arial" w:hAnsi="Arial" w:cs="Arial"/>
                <w:b/>
                <w:bCs/>
                <w:sz w:val="16"/>
                <w:szCs w:val="16"/>
              </w:rPr>
            </w:pPr>
            <w:proofErr w:type="gramStart"/>
            <w:r w:rsidRPr="00B6191B">
              <w:rPr>
                <w:rFonts w:ascii="Arial" w:hAnsi="Arial" w:cs="Arial"/>
                <w:b/>
                <w:bCs/>
                <w:sz w:val="16"/>
                <w:szCs w:val="16"/>
              </w:rPr>
              <w:t>Bebida  en</w:t>
            </w:r>
            <w:proofErr w:type="gramEnd"/>
            <w:r w:rsidRPr="00B6191B">
              <w:rPr>
                <w:rFonts w:ascii="Arial" w:hAnsi="Arial" w:cs="Arial"/>
                <w:b/>
                <w:bCs/>
                <w:sz w:val="16"/>
                <w:szCs w:val="16"/>
              </w:rPr>
              <w:t xml:space="preserve"> leche</w:t>
            </w:r>
          </w:p>
        </w:tc>
        <w:tc>
          <w:tcPr>
            <w:tcW w:w="3137" w:type="dxa"/>
            <w:tcBorders>
              <w:top w:val="single" w:sz="2" w:space="0" w:color="auto"/>
              <w:left w:val="single" w:sz="2" w:space="0" w:color="auto"/>
              <w:bottom w:val="single" w:sz="2" w:space="0" w:color="auto"/>
              <w:right w:val="single" w:sz="2" w:space="0" w:color="auto"/>
            </w:tcBorders>
            <w:hideMark/>
          </w:tcPr>
          <w:p w14:paraId="1A24A12F"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Té o avena o maicena</w:t>
            </w:r>
          </w:p>
        </w:tc>
        <w:tc>
          <w:tcPr>
            <w:tcW w:w="1507" w:type="dxa"/>
            <w:tcBorders>
              <w:top w:val="single" w:sz="2" w:space="0" w:color="auto"/>
              <w:left w:val="single" w:sz="2" w:space="0" w:color="auto"/>
              <w:bottom w:val="single" w:sz="2" w:space="0" w:color="auto"/>
              <w:right w:val="single" w:sz="4" w:space="0" w:color="auto"/>
            </w:tcBorders>
            <w:hideMark/>
          </w:tcPr>
          <w:p w14:paraId="0A48490A"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 xml:space="preserve">200 </w:t>
            </w:r>
            <w:proofErr w:type="spellStart"/>
            <w:r w:rsidRPr="00C8261A">
              <w:rPr>
                <w:rFonts w:ascii="Arial" w:hAnsi="Arial" w:cs="Arial"/>
                <w:bCs/>
                <w:sz w:val="16"/>
                <w:szCs w:val="16"/>
              </w:rPr>
              <w:t>cc</w:t>
            </w:r>
            <w:proofErr w:type="spellEnd"/>
          </w:p>
        </w:tc>
        <w:tc>
          <w:tcPr>
            <w:tcW w:w="1012" w:type="dxa"/>
            <w:tcBorders>
              <w:top w:val="single" w:sz="2" w:space="0" w:color="auto"/>
              <w:left w:val="single" w:sz="2" w:space="0" w:color="auto"/>
              <w:bottom w:val="single" w:sz="2" w:space="0" w:color="auto"/>
              <w:right w:val="single" w:sz="4" w:space="0" w:color="auto"/>
            </w:tcBorders>
          </w:tcPr>
          <w:p w14:paraId="1226CA9E"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7537DBE6" w14:textId="77777777" w:rsidR="00432B63" w:rsidRPr="00B6191B" w:rsidRDefault="00432B63" w:rsidP="006D064F">
            <w:pPr>
              <w:jc w:val="both"/>
              <w:rPr>
                <w:rFonts w:ascii="Arial" w:hAnsi="Arial" w:cs="Arial"/>
                <w:bCs/>
                <w:sz w:val="16"/>
                <w:szCs w:val="16"/>
              </w:rPr>
            </w:pPr>
          </w:p>
        </w:tc>
      </w:tr>
      <w:tr w:rsidR="00432B63" w:rsidRPr="00B6191B" w14:paraId="240366AF"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2E7A163B" w14:textId="77777777" w:rsidR="00432B63" w:rsidRPr="00B6191B" w:rsidRDefault="00432B63" w:rsidP="006D064F">
            <w:pPr>
              <w:jc w:val="center"/>
              <w:rPr>
                <w:rFonts w:ascii="Arial" w:hAnsi="Arial" w:cs="Arial"/>
                <w:b/>
                <w:bCs/>
                <w:sz w:val="16"/>
                <w:szCs w:val="16"/>
              </w:rPr>
            </w:pPr>
          </w:p>
        </w:tc>
        <w:tc>
          <w:tcPr>
            <w:tcW w:w="1706" w:type="dxa"/>
            <w:vMerge w:val="restart"/>
            <w:tcBorders>
              <w:top w:val="single" w:sz="2" w:space="0" w:color="auto"/>
              <w:left w:val="single" w:sz="4" w:space="0" w:color="auto"/>
              <w:bottom w:val="nil"/>
              <w:right w:val="single" w:sz="2" w:space="0" w:color="auto"/>
            </w:tcBorders>
          </w:tcPr>
          <w:p w14:paraId="1CB3ADC7" w14:textId="77777777" w:rsidR="00432B63" w:rsidRPr="00B6191B" w:rsidRDefault="00432B63" w:rsidP="006D064F">
            <w:pPr>
              <w:jc w:val="both"/>
              <w:rPr>
                <w:rFonts w:ascii="Arial" w:hAnsi="Arial" w:cs="Arial"/>
                <w:b/>
                <w:bCs/>
                <w:sz w:val="16"/>
                <w:szCs w:val="16"/>
              </w:rPr>
            </w:pPr>
          </w:p>
        </w:tc>
        <w:tc>
          <w:tcPr>
            <w:tcW w:w="3137" w:type="dxa"/>
            <w:tcBorders>
              <w:top w:val="single" w:sz="2" w:space="0" w:color="auto"/>
              <w:left w:val="single" w:sz="2" w:space="0" w:color="auto"/>
              <w:bottom w:val="single" w:sz="2" w:space="0" w:color="auto"/>
              <w:right w:val="single" w:sz="2" w:space="0" w:color="auto"/>
            </w:tcBorders>
            <w:hideMark/>
          </w:tcPr>
          <w:p w14:paraId="341E64B0"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 xml:space="preserve">Huevo </w:t>
            </w:r>
            <w:proofErr w:type="gramStart"/>
            <w:r w:rsidRPr="00B6191B">
              <w:rPr>
                <w:rFonts w:ascii="Arial" w:eastAsia="MS Mincho" w:hAnsi="Arial" w:cs="Arial"/>
                <w:color w:val="000000"/>
                <w:sz w:val="16"/>
                <w:szCs w:val="16"/>
              </w:rPr>
              <w:t>( tibio</w:t>
            </w:r>
            <w:proofErr w:type="gramEnd"/>
            <w:r w:rsidRPr="00B6191B">
              <w:rPr>
                <w:rFonts w:ascii="Arial" w:eastAsia="MS Mincho" w:hAnsi="Arial" w:cs="Arial"/>
                <w:color w:val="000000"/>
                <w:sz w:val="16"/>
                <w:szCs w:val="16"/>
              </w:rPr>
              <w:t xml:space="preserve"> o cocido) o</w:t>
            </w:r>
          </w:p>
        </w:tc>
        <w:tc>
          <w:tcPr>
            <w:tcW w:w="1507" w:type="dxa"/>
            <w:tcBorders>
              <w:top w:val="single" w:sz="2" w:space="0" w:color="auto"/>
              <w:left w:val="single" w:sz="2" w:space="0" w:color="auto"/>
              <w:bottom w:val="single" w:sz="2" w:space="0" w:color="auto"/>
              <w:right w:val="single" w:sz="4" w:space="0" w:color="auto"/>
            </w:tcBorders>
            <w:hideMark/>
          </w:tcPr>
          <w:p w14:paraId="0D099306"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Tipo (AA)</w:t>
            </w:r>
          </w:p>
        </w:tc>
        <w:tc>
          <w:tcPr>
            <w:tcW w:w="1012" w:type="dxa"/>
            <w:tcBorders>
              <w:top w:val="single" w:sz="2" w:space="0" w:color="auto"/>
              <w:left w:val="single" w:sz="2" w:space="0" w:color="auto"/>
              <w:bottom w:val="single" w:sz="2" w:space="0" w:color="auto"/>
              <w:right w:val="single" w:sz="4" w:space="0" w:color="auto"/>
            </w:tcBorders>
          </w:tcPr>
          <w:p w14:paraId="435A13EA"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71BABD77" w14:textId="77777777" w:rsidR="00432B63" w:rsidRPr="00B6191B" w:rsidRDefault="00432B63" w:rsidP="006D064F">
            <w:pPr>
              <w:jc w:val="both"/>
              <w:rPr>
                <w:rFonts w:ascii="Arial" w:hAnsi="Arial" w:cs="Arial"/>
                <w:bCs/>
                <w:sz w:val="16"/>
                <w:szCs w:val="16"/>
              </w:rPr>
            </w:pPr>
          </w:p>
        </w:tc>
      </w:tr>
      <w:tr w:rsidR="00432B63" w:rsidRPr="00B6191B" w14:paraId="647E2D32"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31870325" w14:textId="77777777" w:rsidR="00432B63" w:rsidRPr="00B6191B" w:rsidRDefault="00432B63" w:rsidP="006D064F">
            <w:pPr>
              <w:jc w:val="center"/>
              <w:rPr>
                <w:rFonts w:ascii="Arial" w:hAnsi="Arial" w:cs="Arial"/>
                <w:b/>
                <w:bCs/>
                <w:sz w:val="16"/>
                <w:szCs w:val="16"/>
              </w:rPr>
            </w:pPr>
          </w:p>
        </w:tc>
        <w:tc>
          <w:tcPr>
            <w:tcW w:w="1706" w:type="dxa"/>
            <w:vMerge/>
            <w:tcBorders>
              <w:top w:val="single" w:sz="2" w:space="0" w:color="auto"/>
              <w:left w:val="single" w:sz="4" w:space="0" w:color="auto"/>
              <w:bottom w:val="nil"/>
              <w:right w:val="single" w:sz="2" w:space="0" w:color="auto"/>
            </w:tcBorders>
            <w:vAlign w:val="center"/>
            <w:hideMark/>
          </w:tcPr>
          <w:p w14:paraId="2390656E" w14:textId="77777777" w:rsidR="00432B63" w:rsidRPr="00B6191B" w:rsidRDefault="00432B63" w:rsidP="006D064F">
            <w:pPr>
              <w:rPr>
                <w:rFonts w:ascii="Arial" w:hAnsi="Arial" w:cs="Arial"/>
                <w:b/>
                <w:bCs/>
                <w:sz w:val="16"/>
                <w:szCs w:val="16"/>
              </w:rPr>
            </w:pPr>
          </w:p>
        </w:tc>
        <w:tc>
          <w:tcPr>
            <w:tcW w:w="3137" w:type="dxa"/>
            <w:tcBorders>
              <w:top w:val="single" w:sz="2" w:space="0" w:color="auto"/>
              <w:left w:val="single" w:sz="2" w:space="0" w:color="auto"/>
              <w:bottom w:val="single" w:sz="2" w:space="0" w:color="auto"/>
              <w:right w:val="single" w:sz="2" w:space="0" w:color="auto"/>
            </w:tcBorders>
            <w:hideMark/>
          </w:tcPr>
          <w:p w14:paraId="758FEF45"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proofErr w:type="gramStart"/>
            <w:r w:rsidRPr="00B6191B">
              <w:rPr>
                <w:rFonts w:ascii="Arial" w:eastAsia="MS Mincho" w:hAnsi="Arial" w:cs="Arial"/>
                <w:color w:val="000000"/>
                <w:sz w:val="16"/>
                <w:szCs w:val="16"/>
              </w:rPr>
              <w:t>Huevo  (</w:t>
            </w:r>
            <w:proofErr w:type="gramEnd"/>
            <w:r w:rsidRPr="00B6191B">
              <w:rPr>
                <w:rFonts w:ascii="Arial" w:eastAsia="MS Mincho" w:hAnsi="Arial" w:cs="Arial"/>
                <w:color w:val="000000"/>
                <w:sz w:val="16"/>
                <w:szCs w:val="16"/>
              </w:rPr>
              <w:t>revuelto o perico) o</w:t>
            </w:r>
          </w:p>
        </w:tc>
        <w:tc>
          <w:tcPr>
            <w:tcW w:w="1507" w:type="dxa"/>
            <w:tcBorders>
              <w:top w:val="single" w:sz="2" w:space="0" w:color="auto"/>
              <w:left w:val="single" w:sz="2" w:space="0" w:color="auto"/>
              <w:bottom w:val="single" w:sz="2" w:space="0" w:color="auto"/>
              <w:right w:val="single" w:sz="4" w:space="0" w:color="auto"/>
            </w:tcBorders>
            <w:hideMark/>
          </w:tcPr>
          <w:p w14:paraId="2DDB20C1"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80 gr</w:t>
            </w:r>
          </w:p>
        </w:tc>
        <w:tc>
          <w:tcPr>
            <w:tcW w:w="1012" w:type="dxa"/>
            <w:tcBorders>
              <w:top w:val="single" w:sz="2" w:space="0" w:color="auto"/>
              <w:left w:val="single" w:sz="2" w:space="0" w:color="auto"/>
              <w:bottom w:val="single" w:sz="2" w:space="0" w:color="auto"/>
              <w:right w:val="single" w:sz="4" w:space="0" w:color="auto"/>
            </w:tcBorders>
          </w:tcPr>
          <w:p w14:paraId="4A845B2A"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52AA25EF" w14:textId="77777777" w:rsidR="00432B63" w:rsidRPr="00B6191B" w:rsidRDefault="00432B63" w:rsidP="006D064F">
            <w:pPr>
              <w:jc w:val="both"/>
              <w:rPr>
                <w:rFonts w:ascii="Arial" w:hAnsi="Arial" w:cs="Arial"/>
                <w:bCs/>
                <w:sz w:val="16"/>
                <w:szCs w:val="16"/>
              </w:rPr>
            </w:pPr>
          </w:p>
        </w:tc>
      </w:tr>
      <w:tr w:rsidR="00432B63" w:rsidRPr="00B6191B" w14:paraId="2E25F85C"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5798BC2B" w14:textId="77777777" w:rsidR="00432B63" w:rsidRPr="00B6191B" w:rsidRDefault="00432B63" w:rsidP="006D064F">
            <w:pPr>
              <w:jc w:val="center"/>
              <w:rPr>
                <w:rFonts w:ascii="Arial" w:hAnsi="Arial" w:cs="Arial"/>
                <w:b/>
                <w:bCs/>
                <w:sz w:val="16"/>
                <w:szCs w:val="16"/>
              </w:rPr>
            </w:pPr>
          </w:p>
        </w:tc>
        <w:tc>
          <w:tcPr>
            <w:tcW w:w="1706" w:type="dxa"/>
            <w:tcBorders>
              <w:top w:val="nil"/>
              <w:left w:val="single" w:sz="4" w:space="0" w:color="auto"/>
              <w:bottom w:val="nil"/>
              <w:right w:val="single" w:sz="2" w:space="0" w:color="auto"/>
            </w:tcBorders>
            <w:hideMark/>
          </w:tcPr>
          <w:p w14:paraId="197791C5"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Alimento proteico</w:t>
            </w:r>
          </w:p>
        </w:tc>
        <w:tc>
          <w:tcPr>
            <w:tcW w:w="3137" w:type="dxa"/>
            <w:tcBorders>
              <w:top w:val="single" w:sz="2" w:space="0" w:color="auto"/>
              <w:left w:val="single" w:sz="2" w:space="0" w:color="auto"/>
              <w:bottom w:val="single" w:sz="2" w:space="0" w:color="auto"/>
              <w:right w:val="single" w:sz="2" w:space="0" w:color="auto"/>
            </w:tcBorders>
            <w:hideMark/>
          </w:tcPr>
          <w:p w14:paraId="1B1FE55F"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 xml:space="preserve">Queso blanco bajo en sal </w:t>
            </w:r>
            <w:proofErr w:type="spellStart"/>
            <w:r w:rsidRPr="00B6191B">
              <w:rPr>
                <w:rFonts w:ascii="Arial" w:eastAsia="MS Mincho" w:hAnsi="Arial" w:cs="Arial"/>
                <w:color w:val="000000"/>
                <w:sz w:val="16"/>
                <w:szCs w:val="16"/>
              </w:rPr>
              <w:t>ó</w:t>
            </w:r>
            <w:proofErr w:type="spellEnd"/>
          </w:p>
        </w:tc>
        <w:tc>
          <w:tcPr>
            <w:tcW w:w="1507" w:type="dxa"/>
            <w:tcBorders>
              <w:top w:val="single" w:sz="2" w:space="0" w:color="auto"/>
              <w:left w:val="single" w:sz="2" w:space="0" w:color="auto"/>
              <w:bottom w:val="single" w:sz="2" w:space="0" w:color="auto"/>
              <w:right w:val="single" w:sz="4" w:space="0" w:color="auto"/>
            </w:tcBorders>
            <w:hideMark/>
          </w:tcPr>
          <w:p w14:paraId="31AF26D5"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50 gr</w:t>
            </w:r>
          </w:p>
        </w:tc>
        <w:tc>
          <w:tcPr>
            <w:tcW w:w="1012" w:type="dxa"/>
            <w:tcBorders>
              <w:top w:val="single" w:sz="2" w:space="0" w:color="auto"/>
              <w:left w:val="single" w:sz="2" w:space="0" w:color="auto"/>
              <w:bottom w:val="single" w:sz="2" w:space="0" w:color="auto"/>
              <w:right w:val="single" w:sz="4" w:space="0" w:color="auto"/>
            </w:tcBorders>
          </w:tcPr>
          <w:p w14:paraId="2771917F"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4AE77FFD" w14:textId="77777777" w:rsidR="00432B63" w:rsidRPr="00B6191B" w:rsidRDefault="00432B63" w:rsidP="006D064F">
            <w:pPr>
              <w:jc w:val="both"/>
              <w:rPr>
                <w:rFonts w:ascii="Arial" w:hAnsi="Arial" w:cs="Arial"/>
                <w:bCs/>
                <w:sz w:val="16"/>
                <w:szCs w:val="16"/>
              </w:rPr>
            </w:pPr>
          </w:p>
        </w:tc>
      </w:tr>
      <w:tr w:rsidR="00432B63" w:rsidRPr="00B6191B" w14:paraId="377EFBD1"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01B5A709" w14:textId="77777777" w:rsidR="00432B63" w:rsidRPr="00B6191B" w:rsidRDefault="00432B63" w:rsidP="006D064F">
            <w:pPr>
              <w:jc w:val="center"/>
              <w:rPr>
                <w:rFonts w:ascii="Arial" w:hAnsi="Arial" w:cs="Arial"/>
                <w:b/>
                <w:bCs/>
                <w:sz w:val="16"/>
                <w:szCs w:val="16"/>
              </w:rPr>
            </w:pPr>
          </w:p>
        </w:tc>
        <w:tc>
          <w:tcPr>
            <w:tcW w:w="1706" w:type="dxa"/>
            <w:vMerge w:val="restart"/>
            <w:tcBorders>
              <w:top w:val="single" w:sz="4" w:space="0" w:color="auto"/>
              <w:left w:val="single" w:sz="4" w:space="0" w:color="auto"/>
              <w:bottom w:val="single" w:sz="2" w:space="0" w:color="auto"/>
              <w:right w:val="single" w:sz="2" w:space="0" w:color="auto"/>
            </w:tcBorders>
          </w:tcPr>
          <w:p w14:paraId="30D5ADEE" w14:textId="77777777" w:rsidR="00432B63" w:rsidRPr="00B6191B" w:rsidRDefault="00432B63" w:rsidP="006D064F">
            <w:pPr>
              <w:jc w:val="both"/>
              <w:rPr>
                <w:rFonts w:ascii="Arial" w:hAnsi="Arial" w:cs="Arial"/>
                <w:b/>
                <w:bCs/>
                <w:sz w:val="16"/>
                <w:szCs w:val="16"/>
              </w:rPr>
            </w:pPr>
          </w:p>
          <w:p w14:paraId="107E5D01"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 xml:space="preserve">Farináceos </w:t>
            </w:r>
          </w:p>
        </w:tc>
        <w:tc>
          <w:tcPr>
            <w:tcW w:w="3137" w:type="dxa"/>
            <w:tcBorders>
              <w:top w:val="single" w:sz="2" w:space="0" w:color="auto"/>
              <w:left w:val="single" w:sz="2" w:space="0" w:color="auto"/>
              <w:bottom w:val="single" w:sz="2" w:space="0" w:color="auto"/>
              <w:right w:val="single" w:sz="2" w:space="0" w:color="auto"/>
            </w:tcBorders>
            <w:hideMark/>
          </w:tcPr>
          <w:p w14:paraId="5AC2BC2A"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 xml:space="preserve">2 panes </w:t>
            </w:r>
            <w:proofErr w:type="spellStart"/>
            <w:r w:rsidRPr="00B6191B">
              <w:rPr>
                <w:rFonts w:ascii="Arial" w:eastAsia="MS Mincho" w:hAnsi="Arial" w:cs="Arial"/>
                <w:color w:val="000000"/>
                <w:sz w:val="16"/>
                <w:szCs w:val="16"/>
              </w:rPr>
              <w:t>ó</w:t>
            </w:r>
            <w:proofErr w:type="spellEnd"/>
          </w:p>
        </w:tc>
        <w:tc>
          <w:tcPr>
            <w:tcW w:w="1507" w:type="dxa"/>
            <w:tcBorders>
              <w:top w:val="single" w:sz="2" w:space="0" w:color="auto"/>
              <w:left w:val="single" w:sz="2" w:space="0" w:color="auto"/>
              <w:bottom w:val="single" w:sz="2" w:space="0" w:color="auto"/>
              <w:right w:val="single" w:sz="4" w:space="0" w:color="auto"/>
            </w:tcBorders>
            <w:hideMark/>
          </w:tcPr>
          <w:p w14:paraId="7BB97810"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30 gr c/u</w:t>
            </w:r>
          </w:p>
        </w:tc>
        <w:tc>
          <w:tcPr>
            <w:tcW w:w="1012" w:type="dxa"/>
            <w:tcBorders>
              <w:top w:val="single" w:sz="2" w:space="0" w:color="auto"/>
              <w:left w:val="single" w:sz="2" w:space="0" w:color="auto"/>
              <w:bottom w:val="single" w:sz="2" w:space="0" w:color="auto"/>
              <w:right w:val="single" w:sz="4" w:space="0" w:color="auto"/>
            </w:tcBorders>
          </w:tcPr>
          <w:p w14:paraId="153FF1BB"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51294669" w14:textId="77777777" w:rsidR="00432B63" w:rsidRPr="00B6191B" w:rsidRDefault="00432B63" w:rsidP="006D064F">
            <w:pPr>
              <w:jc w:val="both"/>
              <w:rPr>
                <w:rFonts w:ascii="Arial" w:hAnsi="Arial" w:cs="Arial"/>
                <w:bCs/>
                <w:sz w:val="16"/>
                <w:szCs w:val="16"/>
              </w:rPr>
            </w:pPr>
          </w:p>
        </w:tc>
      </w:tr>
      <w:tr w:rsidR="00432B63" w:rsidRPr="00B6191B" w14:paraId="7DE9A475"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1D8F5A51" w14:textId="77777777" w:rsidR="00432B63" w:rsidRPr="00B6191B" w:rsidRDefault="00432B63" w:rsidP="006D064F">
            <w:pPr>
              <w:jc w:val="center"/>
              <w:rPr>
                <w:rFonts w:ascii="Arial" w:hAnsi="Arial" w:cs="Arial"/>
                <w:b/>
                <w:bCs/>
                <w:sz w:val="16"/>
                <w:szCs w:val="16"/>
              </w:rPr>
            </w:pPr>
          </w:p>
        </w:tc>
        <w:tc>
          <w:tcPr>
            <w:tcW w:w="1706" w:type="dxa"/>
            <w:vMerge/>
            <w:tcBorders>
              <w:top w:val="single" w:sz="4" w:space="0" w:color="auto"/>
              <w:left w:val="single" w:sz="4" w:space="0" w:color="auto"/>
              <w:bottom w:val="single" w:sz="2" w:space="0" w:color="auto"/>
              <w:right w:val="single" w:sz="2" w:space="0" w:color="auto"/>
            </w:tcBorders>
            <w:vAlign w:val="center"/>
            <w:hideMark/>
          </w:tcPr>
          <w:p w14:paraId="1F88A3A7" w14:textId="77777777" w:rsidR="00432B63" w:rsidRPr="00B6191B" w:rsidRDefault="00432B63" w:rsidP="006D064F">
            <w:pPr>
              <w:rPr>
                <w:rFonts w:ascii="Arial" w:hAnsi="Arial" w:cs="Arial"/>
                <w:b/>
                <w:bCs/>
                <w:sz w:val="16"/>
                <w:szCs w:val="16"/>
              </w:rPr>
            </w:pPr>
          </w:p>
        </w:tc>
        <w:tc>
          <w:tcPr>
            <w:tcW w:w="3137" w:type="dxa"/>
            <w:tcBorders>
              <w:top w:val="single" w:sz="2" w:space="0" w:color="auto"/>
              <w:left w:val="single" w:sz="2" w:space="0" w:color="auto"/>
              <w:bottom w:val="single" w:sz="2" w:space="0" w:color="auto"/>
              <w:right w:val="single" w:sz="2" w:space="0" w:color="auto"/>
            </w:tcBorders>
            <w:hideMark/>
          </w:tcPr>
          <w:p w14:paraId="57FB096B"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 xml:space="preserve">2 arepas </w:t>
            </w:r>
            <w:proofErr w:type="spellStart"/>
            <w:r w:rsidRPr="00B6191B">
              <w:rPr>
                <w:rFonts w:ascii="Arial" w:eastAsia="MS Mincho" w:hAnsi="Arial" w:cs="Arial"/>
                <w:color w:val="000000"/>
                <w:sz w:val="16"/>
                <w:szCs w:val="16"/>
              </w:rPr>
              <w:t>ó</w:t>
            </w:r>
            <w:proofErr w:type="spellEnd"/>
          </w:p>
        </w:tc>
        <w:tc>
          <w:tcPr>
            <w:tcW w:w="1507" w:type="dxa"/>
            <w:tcBorders>
              <w:top w:val="single" w:sz="2" w:space="0" w:color="auto"/>
              <w:left w:val="single" w:sz="2" w:space="0" w:color="auto"/>
              <w:bottom w:val="single" w:sz="2" w:space="0" w:color="auto"/>
              <w:right w:val="single" w:sz="4" w:space="0" w:color="auto"/>
            </w:tcBorders>
            <w:hideMark/>
          </w:tcPr>
          <w:p w14:paraId="54A54036"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30 gr c/u</w:t>
            </w:r>
          </w:p>
        </w:tc>
        <w:tc>
          <w:tcPr>
            <w:tcW w:w="1012" w:type="dxa"/>
            <w:tcBorders>
              <w:top w:val="single" w:sz="2" w:space="0" w:color="auto"/>
              <w:left w:val="single" w:sz="2" w:space="0" w:color="auto"/>
              <w:bottom w:val="single" w:sz="2" w:space="0" w:color="auto"/>
              <w:right w:val="single" w:sz="4" w:space="0" w:color="auto"/>
            </w:tcBorders>
          </w:tcPr>
          <w:p w14:paraId="629D387F"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448D5B05" w14:textId="77777777" w:rsidR="00432B63" w:rsidRPr="00B6191B" w:rsidRDefault="00432B63" w:rsidP="006D064F">
            <w:pPr>
              <w:jc w:val="both"/>
              <w:rPr>
                <w:rFonts w:ascii="Arial" w:hAnsi="Arial" w:cs="Arial"/>
                <w:bCs/>
                <w:sz w:val="16"/>
                <w:szCs w:val="16"/>
              </w:rPr>
            </w:pPr>
          </w:p>
        </w:tc>
      </w:tr>
      <w:tr w:rsidR="00432B63" w:rsidRPr="00B6191B" w14:paraId="2C3EB276"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07570DF3" w14:textId="77777777" w:rsidR="00432B63" w:rsidRPr="00B6191B" w:rsidRDefault="00432B63" w:rsidP="006D064F">
            <w:pPr>
              <w:jc w:val="center"/>
              <w:rPr>
                <w:rFonts w:ascii="Arial" w:hAnsi="Arial" w:cs="Arial"/>
                <w:b/>
                <w:bCs/>
                <w:sz w:val="16"/>
                <w:szCs w:val="16"/>
              </w:rPr>
            </w:pPr>
          </w:p>
        </w:tc>
        <w:tc>
          <w:tcPr>
            <w:tcW w:w="1706" w:type="dxa"/>
            <w:vMerge/>
            <w:tcBorders>
              <w:top w:val="single" w:sz="4" w:space="0" w:color="auto"/>
              <w:left w:val="single" w:sz="4" w:space="0" w:color="auto"/>
              <w:bottom w:val="single" w:sz="2" w:space="0" w:color="auto"/>
              <w:right w:val="single" w:sz="2" w:space="0" w:color="auto"/>
            </w:tcBorders>
            <w:vAlign w:val="center"/>
            <w:hideMark/>
          </w:tcPr>
          <w:p w14:paraId="31BED70E" w14:textId="77777777" w:rsidR="00432B63" w:rsidRPr="00B6191B" w:rsidRDefault="00432B63" w:rsidP="006D064F">
            <w:pPr>
              <w:rPr>
                <w:rFonts w:ascii="Arial" w:hAnsi="Arial" w:cs="Arial"/>
                <w:b/>
                <w:bCs/>
                <w:sz w:val="16"/>
                <w:szCs w:val="16"/>
              </w:rPr>
            </w:pPr>
          </w:p>
        </w:tc>
        <w:tc>
          <w:tcPr>
            <w:tcW w:w="3137" w:type="dxa"/>
            <w:tcBorders>
              <w:top w:val="single" w:sz="2" w:space="0" w:color="auto"/>
              <w:left w:val="single" w:sz="2" w:space="0" w:color="auto"/>
              <w:bottom w:val="single" w:sz="2" w:space="0" w:color="auto"/>
              <w:right w:val="single" w:sz="2" w:space="0" w:color="auto"/>
            </w:tcBorders>
            <w:hideMark/>
          </w:tcPr>
          <w:p w14:paraId="014CFB46"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 xml:space="preserve">2 tostadas </w:t>
            </w:r>
          </w:p>
        </w:tc>
        <w:tc>
          <w:tcPr>
            <w:tcW w:w="1507" w:type="dxa"/>
            <w:tcBorders>
              <w:top w:val="single" w:sz="2" w:space="0" w:color="auto"/>
              <w:left w:val="single" w:sz="2" w:space="0" w:color="auto"/>
              <w:bottom w:val="single" w:sz="2" w:space="0" w:color="auto"/>
              <w:right w:val="single" w:sz="4" w:space="0" w:color="auto"/>
            </w:tcBorders>
            <w:hideMark/>
          </w:tcPr>
          <w:p w14:paraId="01504EFA"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30 gr c/u</w:t>
            </w:r>
          </w:p>
        </w:tc>
        <w:tc>
          <w:tcPr>
            <w:tcW w:w="1012" w:type="dxa"/>
            <w:tcBorders>
              <w:top w:val="single" w:sz="2" w:space="0" w:color="auto"/>
              <w:left w:val="single" w:sz="2" w:space="0" w:color="auto"/>
              <w:bottom w:val="single" w:sz="2" w:space="0" w:color="auto"/>
              <w:right w:val="single" w:sz="4" w:space="0" w:color="auto"/>
            </w:tcBorders>
          </w:tcPr>
          <w:p w14:paraId="00F27630"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70ACB23D" w14:textId="77777777" w:rsidR="00432B63" w:rsidRPr="00B6191B" w:rsidRDefault="00432B63" w:rsidP="006D064F">
            <w:pPr>
              <w:jc w:val="both"/>
              <w:rPr>
                <w:rFonts w:ascii="Arial" w:hAnsi="Arial" w:cs="Arial"/>
                <w:bCs/>
                <w:sz w:val="16"/>
                <w:szCs w:val="16"/>
              </w:rPr>
            </w:pPr>
          </w:p>
        </w:tc>
      </w:tr>
      <w:tr w:rsidR="00432B63" w:rsidRPr="00B6191B" w14:paraId="777278D0"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7C512837" w14:textId="77777777" w:rsidR="00432B63" w:rsidRPr="00B6191B" w:rsidRDefault="00432B63" w:rsidP="006D064F">
            <w:pPr>
              <w:jc w:val="center"/>
              <w:rPr>
                <w:rFonts w:ascii="Arial" w:hAnsi="Arial" w:cs="Arial"/>
                <w:b/>
                <w:bCs/>
                <w:sz w:val="16"/>
                <w:szCs w:val="16"/>
              </w:rPr>
            </w:pPr>
          </w:p>
        </w:tc>
        <w:tc>
          <w:tcPr>
            <w:tcW w:w="1706" w:type="dxa"/>
            <w:tcBorders>
              <w:top w:val="single" w:sz="4" w:space="0" w:color="auto"/>
              <w:left w:val="single" w:sz="4" w:space="0" w:color="auto"/>
              <w:bottom w:val="single" w:sz="4" w:space="0" w:color="auto"/>
              <w:right w:val="single" w:sz="2" w:space="0" w:color="auto"/>
            </w:tcBorders>
            <w:hideMark/>
          </w:tcPr>
          <w:p w14:paraId="5080AD88"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 xml:space="preserve">Energético </w:t>
            </w:r>
          </w:p>
        </w:tc>
        <w:tc>
          <w:tcPr>
            <w:tcW w:w="3137" w:type="dxa"/>
            <w:tcBorders>
              <w:top w:val="single" w:sz="2" w:space="0" w:color="auto"/>
              <w:left w:val="single" w:sz="2" w:space="0" w:color="auto"/>
              <w:bottom w:val="single" w:sz="2" w:space="0" w:color="auto"/>
              <w:right w:val="single" w:sz="2" w:space="0" w:color="auto"/>
            </w:tcBorders>
            <w:hideMark/>
          </w:tcPr>
          <w:p w14:paraId="738E1571"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 xml:space="preserve">Mermelada </w:t>
            </w:r>
          </w:p>
        </w:tc>
        <w:tc>
          <w:tcPr>
            <w:tcW w:w="1507" w:type="dxa"/>
            <w:tcBorders>
              <w:top w:val="single" w:sz="2" w:space="0" w:color="auto"/>
              <w:left w:val="single" w:sz="2" w:space="0" w:color="auto"/>
              <w:bottom w:val="single" w:sz="2" w:space="0" w:color="auto"/>
              <w:right w:val="single" w:sz="4" w:space="0" w:color="auto"/>
            </w:tcBorders>
            <w:hideMark/>
          </w:tcPr>
          <w:p w14:paraId="2CD9847E"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15 gr</w:t>
            </w:r>
          </w:p>
        </w:tc>
        <w:tc>
          <w:tcPr>
            <w:tcW w:w="1012" w:type="dxa"/>
            <w:tcBorders>
              <w:top w:val="single" w:sz="2" w:space="0" w:color="auto"/>
              <w:left w:val="single" w:sz="2" w:space="0" w:color="auto"/>
              <w:bottom w:val="single" w:sz="2" w:space="0" w:color="auto"/>
              <w:right w:val="single" w:sz="4" w:space="0" w:color="auto"/>
            </w:tcBorders>
          </w:tcPr>
          <w:p w14:paraId="2FBC93BE"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707C9BD0" w14:textId="77777777" w:rsidR="00432B63" w:rsidRPr="00B6191B" w:rsidRDefault="00432B63" w:rsidP="006D064F">
            <w:pPr>
              <w:jc w:val="both"/>
              <w:rPr>
                <w:rFonts w:ascii="Arial" w:hAnsi="Arial" w:cs="Arial"/>
                <w:bCs/>
                <w:sz w:val="16"/>
                <w:szCs w:val="16"/>
              </w:rPr>
            </w:pPr>
          </w:p>
        </w:tc>
      </w:tr>
      <w:tr w:rsidR="00432B63" w:rsidRPr="00B6191B" w14:paraId="318334E5" w14:textId="77777777" w:rsidTr="000163CD">
        <w:trPr>
          <w:trHeight w:val="20"/>
          <w:jc w:val="center"/>
        </w:trPr>
        <w:tc>
          <w:tcPr>
            <w:tcW w:w="1889" w:type="dxa"/>
            <w:vMerge w:val="restart"/>
            <w:tcBorders>
              <w:top w:val="single" w:sz="4" w:space="0" w:color="auto"/>
              <w:left w:val="single" w:sz="4" w:space="0" w:color="auto"/>
              <w:bottom w:val="single" w:sz="4" w:space="0" w:color="auto"/>
              <w:right w:val="single" w:sz="4" w:space="0" w:color="auto"/>
            </w:tcBorders>
            <w:vAlign w:val="center"/>
          </w:tcPr>
          <w:p w14:paraId="7D91C64F" w14:textId="77777777" w:rsidR="00432B63" w:rsidRPr="00B6191B" w:rsidRDefault="00432B63" w:rsidP="006D064F">
            <w:pPr>
              <w:autoSpaceDE w:val="0"/>
              <w:autoSpaceDN w:val="0"/>
              <w:adjustRightInd w:val="0"/>
              <w:spacing w:line="276" w:lineRule="auto"/>
              <w:jc w:val="center"/>
              <w:rPr>
                <w:rFonts w:ascii="Arial" w:eastAsia="MS Mincho" w:hAnsi="Arial" w:cs="Arial"/>
                <w:b/>
                <w:bCs/>
                <w:color w:val="000000"/>
                <w:sz w:val="16"/>
                <w:szCs w:val="16"/>
              </w:rPr>
            </w:pPr>
          </w:p>
          <w:p w14:paraId="5C71C38D" w14:textId="77777777" w:rsidR="00432B63" w:rsidRPr="00B6191B" w:rsidRDefault="00432B63" w:rsidP="006D064F">
            <w:pPr>
              <w:autoSpaceDE w:val="0"/>
              <w:autoSpaceDN w:val="0"/>
              <w:adjustRightInd w:val="0"/>
              <w:spacing w:line="276" w:lineRule="auto"/>
              <w:jc w:val="center"/>
              <w:rPr>
                <w:rFonts w:ascii="Arial" w:eastAsia="MS Mincho" w:hAnsi="Arial" w:cs="Arial"/>
                <w:b/>
                <w:bCs/>
                <w:color w:val="000000"/>
                <w:sz w:val="16"/>
                <w:szCs w:val="16"/>
              </w:rPr>
            </w:pPr>
          </w:p>
          <w:p w14:paraId="1367E5FF" w14:textId="77777777" w:rsidR="00432B63" w:rsidRPr="00B6191B" w:rsidRDefault="00432B63" w:rsidP="006D064F">
            <w:pPr>
              <w:autoSpaceDE w:val="0"/>
              <w:autoSpaceDN w:val="0"/>
              <w:adjustRightInd w:val="0"/>
              <w:spacing w:line="276" w:lineRule="auto"/>
              <w:jc w:val="center"/>
              <w:rPr>
                <w:rFonts w:ascii="Arial" w:eastAsia="MS Mincho" w:hAnsi="Arial" w:cs="Arial"/>
                <w:b/>
                <w:bCs/>
                <w:color w:val="000000"/>
                <w:sz w:val="16"/>
                <w:szCs w:val="16"/>
              </w:rPr>
            </w:pPr>
            <w:r w:rsidRPr="00B6191B">
              <w:rPr>
                <w:rFonts w:ascii="Arial" w:eastAsia="MS Mincho" w:hAnsi="Arial" w:cs="Arial"/>
                <w:b/>
                <w:bCs/>
                <w:color w:val="000000"/>
                <w:sz w:val="16"/>
                <w:szCs w:val="16"/>
              </w:rPr>
              <w:t>ALMUERZO Y COMIDA</w:t>
            </w:r>
          </w:p>
        </w:tc>
        <w:tc>
          <w:tcPr>
            <w:tcW w:w="1706" w:type="dxa"/>
            <w:tcBorders>
              <w:top w:val="single" w:sz="4" w:space="0" w:color="auto"/>
              <w:left w:val="single" w:sz="4" w:space="0" w:color="auto"/>
              <w:bottom w:val="single" w:sz="4" w:space="0" w:color="auto"/>
              <w:right w:val="single" w:sz="2" w:space="0" w:color="auto"/>
            </w:tcBorders>
            <w:hideMark/>
          </w:tcPr>
          <w:p w14:paraId="13EF1F16"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Fruta entera</w:t>
            </w:r>
          </w:p>
        </w:tc>
        <w:tc>
          <w:tcPr>
            <w:tcW w:w="3137" w:type="dxa"/>
            <w:tcBorders>
              <w:top w:val="single" w:sz="2" w:space="0" w:color="auto"/>
              <w:left w:val="single" w:sz="2" w:space="0" w:color="auto"/>
              <w:bottom w:val="single" w:sz="2" w:space="0" w:color="auto"/>
              <w:right w:val="single" w:sz="2" w:space="0" w:color="auto"/>
            </w:tcBorders>
            <w:hideMark/>
          </w:tcPr>
          <w:p w14:paraId="5788525A"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 xml:space="preserve">Renal  </w:t>
            </w:r>
          </w:p>
        </w:tc>
        <w:tc>
          <w:tcPr>
            <w:tcW w:w="1507" w:type="dxa"/>
            <w:tcBorders>
              <w:top w:val="single" w:sz="2" w:space="0" w:color="auto"/>
              <w:left w:val="single" w:sz="2" w:space="0" w:color="auto"/>
              <w:bottom w:val="single" w:sz="2" w:space="0" w:color="auto"/>
              <w:right w:val="single" w:sz="4" w:space="0" w:color="auto"/>
            </w:tcBorders>
            <w:hideMark/>
          </w:tcPr>
          <w:p w14:paraId="23CC2BDA"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120 gr</w:t>
            </w:r>
          </w:p>
        </w:tc>
        <w:tc>
          <w:tcPr>
            <w:tcW w:w="1012" w:type="dxa"/>
            <w:tcBorders>
              <w:top w:val="single" w:sz="2" w:space="0" w:color="auto"/>
              <w:left w:val="single" w:sz="2" w:space="0" w:color="auto"/>
              <w:bottom w:val="single" w:sz="2" w:space="0" w:color="auto"/>
              <w:right w:val="single" w:sz="4" w:space="0" w:color="auto"/>
            </w:tcBorders>
          </w:tcPr>
          <w:p w14:paraId="6ABB05E9"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23DEB2EF" w14:textId="77777777" w:rsidR="00432B63" w:rsidRPr="00B6191B" w:rsidRDefault="00432B63" w:rsidP="006D064F">
            <w:pPr>
              <w:jc w:val="both"/>
              <w:rPr>
                <w:rFonts w:ascii="Arial" w:hAnsi="Arial" w:cs="Arial"/>
                <w:bCs/>
                <w:sz w:val="16"/>
                <w:szCs w:val="16"/>
              </w:rPr>
            </w:pPr>
          </w:p>
        </w:tc>
      </w:tr>
      <w:tr w:rsidR="00432B63" w:rsidRPr="00B6191B" w14:paraId="2DE02E08"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11910644" w14:textId="77777777" w:rsidR="00432B63" w:rsidRPr="00B6191B" w:rsidRDefault="00432B63" w:rsidP="006D064F">
            <w:pPr>
              <w:rPr>
                <w:rFonts w:ascii="Arial" w:eastAsia="MS Mincho" w:hAnsi="Arial" w:cs="Arial"/>
                <w:b/>
                <w:bCs/>
                <w:color w:val="000000"/>
                <w:sz w:val="16"/>
                <w:szCs w:val="16"/>
                <w:lang w:eastAsia="ar-SA"/>
              </w:rPr>
            </w:pPr>
          </w:p>
        </w:tc>
        <w:tc>
          <w:tcPr>
            <w:tcW w:w="1706" w:type="dxa"/>
            <w:tcBorders>
              <w:top w:val="single" w:sz="4" w:space="0" w:color="auto"/>
              <w:left w:val="single" w:sz="4" w:space="0" w:color="auto"/>
              <w:bottom w:val="single" w:sz="4" w:space="0" w:color="auto"/>
              <w:right w:val="single" w:sz="2" w:space="0" w:color="auto"/>
            </w:tcBorders>
            <w:hideMark/>
          </w:tcPr>
          <w:p w14:paraId="03AA26B7"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 xml:space="preserve">Sopa o crema </w:t>
            </w:r>
          </w:p>
        </w:tc>
        <w:tc>
          <w:tcPr>
            <w:tcW w:w="3137" w:type="dxa"/>
            <w:tcBorders>
              <w:top w:val="single" w:sz="2" w:space="0" w:color="auto"/>
              <w:left w:val="single" w:sz="2" w:space="0" w:color="auto"/>
              <w:bottom w:val="single" w:sz="2" w:space="0" w:color="auto"/>
              <w:right w:val="single" w:sz="2" w:space="0" w:color="auto"/>
            </w:tcBorders>
            <w:hideMark/>
          </w:tcPr>
          <w:p w14:paraId="319BDCF3"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Cereal </w:t>
            </w:r>
            <w:proofErr w:type="gramStart"/>
            <w:r w:rsidRPr="00B6191B">
              <w:rPr>
                <w:rFonts w:ascii="Arial" w:hAnsi="Arial" w:cs="Arial"/>
                <w:color w:val="000000"/>
                <w:sz w:val="16"/>
                <w:szCs w:val="16"/>
              </w:rPr>
              <w:t>o  verdura</w:t>
            </w:r>
            <w:proofErr w:type="gramEnd"/>
            <w:r w:rsidRPr="00B6191B">
              <w:rPr>
                <w:rFonts w:ascii="Arial" w:hAnsi="Arial" w:cs="Arial"/>
                <w:color w:val="000000"/>
                <w:sz w:val="16"/>
                <w:szCs w:val="16"/>
              </w:rPr>
              <w:t xml:space="preserve"> </w:t>
            </w:r>
          </w:p>
        </w:tc>
        <w:tc>
          <w:tcPr>
            <w:tcW w:w="1507" w:type="dxa"/>
            <w:tcBorders>
              <w:top w:val="single" w:sz="2" w:space="0" w:color="auto"/>
              <w:left w:val="single" w:sz="2" w:space="0" w:color="auto"/>
              <w:bottom w:val="single" w:sz="2" w:space="0" w:color="auto"/>
              <w:right w:val="single" w:sz="4" w:space="0" w:color="auto"/>
            </w:tcBorders>
            <w:hideMark/>
          </w:tcPr>
          <w:p w14:paraId="43781F08"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 xml:space="preserve">110 </w:t>
            </w:r>
            <w:proofErr w:type="spellStart"/>
            <w:r w:rsidRPr="00C8261A">
              <w:rPr>
                <w:rFonts w:ascii="Arial" w:hAnsi="Arial" w:cs="Arial"/>
                <w:bCs/>
                <w:sz w:val="16"/>
                <w:szCs w:val="16"/>
              </w:rPr>
              <w:t>cc</w:t>
            </w:r>
            <w:proofErr w:type="spellEnd"/>
          </w:p>
        </w:tc>
        <w:tc>
          <w:tcPr>
            <w:tcW w:w="1012" w:type="dxa"/>
            <w:tcBorders>
              <w:top w:val="single" w:sz="2" w:space="0" w:color="auto"/>
              <w:left w:val="single" w:sz="2" w:space="0" w:color="auto"/>
              <w:bottom w:val="single" w:sz="2" w:space="0" w:color="auto"/>
              <w:right w:val="single" w:sz="4" w:space="0" w:color="auto"/>
            </w:tcBorders>
          </w:tcPr>
          <w:p w14:paraId="724B5E0E"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50642B5B" w14:textId="77777777" w:rsidR="00432B63" w:rsidRPr="00B6191B" w:rsidRDefault="00432B63" w:rsidP="006D064F">
            <w:pPr>
              <w:jc w:val="both"/>
              <w:rPr>
                <w:rFonts w:ascii="Arial" w:hAnsi="Arial" w:cs="Arial"/>
                <w:bCs/>
                <w:sz w:val="16"/>
                <w:szCs w:val="16"/>
              </w:rPr>
            </w:pPr>
          </w:p>
        </w:tc>
      </w:tr>
      <w:tr w:rsidR="00432B63" w:rsidRPr="00B6191B" w14:paraId="03BFFFAC"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0C52B8EF" w14:textId="77777777" w:rsidR="00432B63" w:rsidRPr="00B6191B" w:rsidRDefault="00432B63" w:rsidP="006D064F">
            <w:pPr>
              <w:rPr>
                <w:rFonts w:ascii="Arial" w:eastAsia="MS Mincho" w:hAnsi="Arial" w:cs="Arial"/>
                <w:b/>
                <w:bCs/>
                <w:color w:val="000000"/>
                <w:sz w:val="16"/>
                <w:szCs w:val="16"/>
                <w:lang w:eastAsia="ar-SA"/>
              </w:rPr>
            </w:pPr>
          </w:p>
        </w:tc>
        <w:tc>
          <w:tcPr>
            <w:tcW w:w="1706" w:type="dxa"/>
            <w:tcBorders>
              <w:top w:val="single" w:sz="4" w:space="0" w:color="auto"/>
              <w:left w:val="single" w:sz="4" w:space="0" w:color="auto"/>
              <w:bottom w:val="single" w:sz="4" w:space="0" w:color="auto"/>
              <w:right w:val="single" w:sz="2" w:space="0" w:color="auto"/>
            </w:tcBorders>
            <w:hideMark/>
          </w:tcPr>
          <w:p w14:paraId="5C8D5C00"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Alimento Proteico</w:t>
            </w:r>
          </w:p>
        </w:tc>
        <w:tc>
          <w:tcPr>
            <w:tcW w:w="3137" w:type="dxa"/>
            <w:tcBorders>
              <w:top w:val="single" w:sz="2" w:space="0" w:color="auto"/>
              <w:left w:val="single" w:sz="2" w:space="0" w:color="auto"/>
              <w:bottom w:val="single" w:sz="2" w:space="0" w:color="auto"/>
              <w:right w:val="single" w:sz="2" w:space="0" w:color="auto"/>
            </w:tcBorders>
            <w:hideMark/>
          </w:tcPr>
          <w:p w14:paraId="360F482A"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 xml:space="preserve">Carne o pollo </w:t>
            </w:r>
            <w:proofErr w:type="spellStart"/>
            <w:r w:rsidRPr="00B6191B">
              <w:rPr>
                <w:rFonts w:ascii="Arial" w:eastAsia="MS Mincho" w:hAnsi="Arial" w:cs="Arial"/>
                <w:color w:val="000000"/>
                <w:sz w:val="16"/>
                <w:szCs w:val="16"/>
              </w:rPr>
              <w:t>ó</w:t>
            </w:r>
            <w:proofErr w:type="spellEnd"/>
            <w:r w:rsidRPr="00B6191B">
              <w:rPr>
                <w:rFonts w:ascii="Arial" w:eastAsia="MS Mincho" w:hAnsi="Arial" w:cs="Arial"/>
                <w:color w:val="000000"/>
                <w:sz w:val="16"/>
                <w:szCs w:val="16"/>
              </w:rPr>
              <w:t xml:space="preserve"> </w:t>
            </w:r>
            <w:proofErr w:type="gramStart"/>
            <w:r w:rsidRPr="00B6191B">
              <w:rPr>
                <w:rFonts w:ascii="Arial" w:eastAsia="MS Mincho" w:hAnsi="Arial" w:cs="Arial"/>
                <w:color w:val="000000"/>
                <w:sz w:val="16"/>
                <w:szCs w:val="16"/>
              </w:rPr>
              <w:t xml:space="preserve">vísceras  </w:t>
            </w:r>
            <w:proofErr w:type="spellStart"/>
            <w:r w:rsidRPr="00B6191B">
              <w:rPr>
                <w:rFonts w:ascii="Arial" w:eastAsia="MS Mincho" w:hAnsi="Arial" w:cs="Arial"/>
                <w:color w:val="000000"/>
                <w:sz w:val="16"/>
                <w:szCs w:val="16"/>
              </w:rPr>
              <w:t>ó</w:t>
            </w:r>
            <w:proofErr w:type="spellEnd"/>
            <w:proofErr w:type="gramEnd"/>
          </w:p>
        </w:tc>
        <w:tc>
          <w:tcPr>
            <w:tcW w:w="1507" w:type="dxa"/>
            <w:tcBorders>
              <w:top w:val="single" w:sz="2" w:space="0" w:color="auto"/>
              <w:left w:val="single" w:sz="2" w:space="0" w:color="auto"/>
              <w:bottom w:val="single" w:sz="2" w:space="0" w:color="auto"/>
              <w:right w:val="single" w:sz="4" w:space="0" w:color="auto"/>
            </w:tcBorders>
            <w:hideMark/>
          </w:tcPr>
          <w:p w14:paraId="035036C6"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60 gr</w:t>
            </w:r>
          </w:p>
        </w:tc>
        <w:tc>
          <w:tcPr>
            <w:tcW w:w="1012" w:type="dxa"/>
            <w:tcBorders>
              <w:top w:val="single" w:sz="2" w:space="0" w:color="auto"/>
              <w:left w:val="single" w:sz="2" w:space="0" w:color="auto"/>
              <w:bottom w:val="single" w:sz="2" w:space="0" w:color="auto"/>
              <w:right w:val="single" w:sz="4" w:space="0" w:color="auto"/>
            </w:tcBorders>
          </w:tcPr>
          <w:p w14:paraId="3751F04B"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5D7C4716" w14:textId="77777777" w:rsidR="00432B63" w:rsidRPr="00B6191B" w:rsidRDefault="00432B63" w:rsidP="006D064F">
            <w:pPr>
              <w:jc w:val="both"/>
              <w:rPr>
                <w:rFonts w:ascii="Arial" w:hAnsi="Arial" w:cs="Arial"/>
                <w:bCs/>
                <w:sz w:val="16"/>
                <w:szCs w:val="16"/>
              </w:rPr>
            </w:pPr>
          </w:p>
        </w:tc>
      </w:tr>
      <w:tr w:rsidR="00432B63" w:rsidRPr="00B6191B" w14:paraId="00414007"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77C01371" w14:textId="77777777" w:rsidR="00432B63" w:rsidRPr="00B6191B" w:rsidRDefault="00432B63" w:rsidP="006D064F">
            <w:pPr>
              <w:rPr>
                <w:rFonts w:ascii="Arial" w:eastAsia="MS Mincho" w:hAnsi="Arial" w:cs="Arial"/>
                <w:b/>
                <w:bCs/>
                <w:color w:val="000000"/>
                <w:sz w:val="16"/>
                <w:szCs w:val="16"/>
                <w:lang w:eastAsia="ar-SA"/>
              </w:rPr>
            </w:pPr>
          </w:p>
        </w:tc>
        <w:tc>
          <w:tcPr>
            <w:tcW w:w="1706" w:type="dxa"/>
            <w:tcBorders>
              <w:top w:val="single" w:sz="4" w:space="0" w:color="auto"/>
              <w:left w:val="single" w:sz="4" w:space="0" w:color="auto"/>
              <w:bottom w:val="single" w:sz="4" w:space="0" w:color="auto"/>
              <w:right w:val="single" w:sz="2" w:space="0" w:color="auto"/>
            </w:tcBorders>
          </w:tcPr>
          <w:p w14:paraId="1EB6CB77" w14:textId="77777777" w:rsidR="00432B63" w:rsidRPr="00B6191B" w:rsidRDefault="00432B63" w:rsidP="006D064F">
            <w:pPr>
              <w:jc w:val="both"/>
              <w:rPr>
                <w:rFonts w:ascii="Arial" w:hAnsi="Arial" w:cs="Arial"/>
                <w:b/>
                <w:bCs/>
                <w:sz w:val="16"/>
                <w:szCs w:val="16"/>
              </w:rPr>
            </w:pPr>
          </w:p>
        </w:tc>
        <w:tc>
          <w:tcPr>
            <w:tcW w:w="3137" w:type="dxa"/>
            <w:tcBorders>
              <w:top w:val="single" w:sz="2" w:space="0" w:color="auto"/>
              <w:left w:val="single" w:sz="2" w:space="0" w:color="auto"/>
              <w:bottom w:val="single" w:sz="2" w:space="0" w:color="auto"/>
              <w:right w:val="single" w:sz="2" w:space="0" w:color="auto"/>
            </w:tcBorders>
            <w:hideMark/>
          </w:tcPr>
          <w:p w14:paraId="65A85FFB"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 xml:space="preserve">Pescado </w:t>
            </w:r>
          </w:p>
        </w:tc>
        <w:tc>
          <w:tcPr>
            <w:tcW w:w="1507" w:type="dxa"/>
            <w:tcBorders>
              <w:top w:val="single" w:sz="2" w:space="0" w:color="auto"/>
              <w:left w:val="single" w:sz="2" w:space="0" w:color="auto"/>
              <w:bottom w:val="single" w:sz="2" w:space="0" w:color="auto"/>
              <w:right w:val="single" w:sz="4" w:space="0" w:color="auto"/>
            </w:tcBorders>
            <w:hideMark/>
          </w:tcPr>
          <w:p w14:paraId="07771287"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60 gr</w:t>
            </w:r>
          </w:p>
        </w:tc>
        <w:tc>
          <w:tcPr>
            <w:tcW w:w="1012" w:type="dxa"/>
            <w:tcBorders>
              <w:top w:val="single" w:sz="2" w:space="0" w:color="auto"/>
              <w:left w:val="single" w:sz="2" w:space="0" w:color="auto"/>
              <w:bottom w:val="single" w:sz="2" w:space="0" w:color="auto"/>
              <w:right w:val="single" w:sz="4" w:space="0" w:color="auto"/>
            </w:tcBorders>
          </w:tcPr>
          <w:p w14:paraId="7E0E7F8F"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0D408BD6" w14:textId="77777777" w:rsidR="00432B63" w:rsidRPr="00B6191B" w:rsidRDefault="00432B63" w:rsidP="006D064F">
            <w:pPr>
              <w:jc w:val="both"/>
              <w:rPr>
                <w:rFonts w:ascii="Arial" w:hAnsi="Arial" w:cs="Arial"/>
                <w:bCs/>
                <w:sz w:val="16"/>
                <w:szCs w:val="16"/>
              </w:rPr>
            </w:pPr>
          </w:p>
        </w:tc>
      </w:tr>
      <w:tr w:rsidR="00432B63" w:rsidRPr="00B6191B" w14:paraId="12D22B32"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6241F142" w14:textId="77777777" w:rsidR="00432B63" w:rsidRPr="00B6191B" w:rsidRDefault="00432B63" w:rsidP="006D064F">
            <w:pPr>
              <w:rPr>
                <w:rFonts w:ascii="Arial" w:eastAsia="MS Mincho" w:hAnsi="Arial" w:cs="Arial"/>
                <w:b/>
                <w:bCs/>
                <w:color w:val="000000"/>
                <w:sz w:val="16"/>
                <w:szCs w:val="16"/>
                <w:lang w:eastAsia="ar-SA"/>
              </w:rPr>
            </w:pPr>
          </w:p>
        </w:tc>
        <w:tc>
          <w:tcPr>
            <w:tcW w:w="1706" w:type="dxa"/>
            <w:tcBorders>
              <w:top w:val="single" w:sz="4" w:space="0" w:color="auto"/>
              <w:left w:val="single" w:sz="4" w:space="0" w:color="auto"/>
              <w:bottom w:val="single" w:sz="4" w:space="0" w:color="auto"/>
              <w:right w:val="single" w:sz="2" w:space="0" w:color="auto"/>
            </w:tcBorders>
            <w:hideMark/>
          </w:tcPr>
          <w:p w14:paraId="16D14AF8"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Farináceo I</w:t>
            </w:r>
          </w:p>
        </w:tc>
        <w:tc>
          <w:tcPr>
            <w:tcW w:w="3137" w:type="dxa"/>
            <w:tcBorders>
              <w:top w:val="single" w:sz="2" w:space="0" w:color="auto"/>
              <w:left w:val="single" w:sz="2" w:space="0" w:color="auto"/>
              <w:bottom w:val="single" w:sz="2" w:space="0" w:color="auto"/>
              <w:right w:val="single" w:sz="2" w:space="0" w:color="auto"/>
            </w:tcBorders>
            <w:hideMark/>
          </w:tcPr>
          <w:p w14:paraId="7635D3B9"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Arroz o pasta</w:t>
            </w:r>
          </w:p>
        </w:tc>
        <w:tc>
          <w:tcPr>
            <w:tcW w:w="1507" w:type="dxa"/>
            <w:tcBorders>
              <w:top w:val="single" w:sz="2" w:space="0" w:color="auto"/>
              <w:left w:val="single" w:sz="2" w:space="0" w:color="auto"/>
              <w:bottom w:val="single" w:sz="2" w:space="0" w:color="auto"/>
              <w:right w:val="single" w:sz="4" w:space="0" w:color="auto"/>
            </w:tcBorders>
            <w:hideMark/>
          </w:tcPr>
          <w:p w14:paraId="0A0852ED"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90 gr</w:t>
            </w:r>
          </w:p>
        </w:tc>
        <w:tc>
          <w:tcPr>
            <w:tcW w:w="1012" w:type="dxa"/>
            <w:tcBorders>
              <w:top w:val="single" w:sz="2" w:space="0" w:color="auto"/>
              <w:left w:val="single" w:sz="2" w:space="0" w:color="auto"/>
              <w:bottom w:val="single" w:sz="2" w:space="0" w:color="auto"/>
              <w:right w:val="single" w:sz="4" w:space="0" w:color="auto"/>
            </w:tcBorders>
          </w:tcPr>
          <w:p w14:paraId="7C62052B"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576D2FDE" w14:textId="77777777" w:rsidR="00432B63" w:rsidRPr="00B6191B" w:rsidRDefault="00432B63" w:rsidP="006D064F">
            <w:pPr>
              <w:jc w:val="both"/>
              <w:rPr>
                <w:rFonts w:ascii="Arial" w:hAnsi="Arial" w:cs="Arial"/>
                <w:bCs/>
                <w:sz w:val="16"/>
                <w:szCs w:val="16"/>
              </w:rPr>
            </w:pPr>
          </w:p>
        </w:tc>
      </w:tr>
      <w:tr w:rsidR="00432B63" w:rsidRPr="00B6191B" w14:paraId="53157C02"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23CFE4F3" w14:textId="77777777" w:rsidR="00432B63" w:rsidRPr="00B6191B" w:rsidRDefault="00432B63" w:rsidP="006D064F">
            <w:pPr>
              <w:rPr>
                <w:rFonts w:ascii="Arial" w:eastAsia="MS Mincho" w:hAnsi="Arial" w:cs="Arial"/>
                <w:b/>
                <w:bCs/>
                <w:color w:val="000000"/>
                <w:sz w:val="16"/>
                <w:szCs w:val="16"/>
                <w:lang w:eastAsia="ar-SA"/>
              </w:rPr>
            </w:pPr>
          </w:p>
        </w:tc>
        <w:tc>
          <w:tcPr>
            <w:tcW w:w="1706" w:type="dxa"/>
            <w:tcBorders>
              <w:top w:val="single" w:sz="4" w:space="0" w:color="auto"/>
              <w:left w:val="single" w:sz="4" w:space="0" w:color="auto"/>
              <w:bottom w:val="single" w:sz="4" w:space="0" w:color="auto"/>
              <w:right w:val="single" w:sz="2" w:space="0" w:color="auto"/>
            </w:tcBorders>
            <w:hideMark/>
          </w:tcPr>
          <w:p w14:paraId="798EF233"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Farináceo II</w:t>
            </w:r>
          </w:p>
        </w:tc>
        <w:tc>
          <w:tcPr>
            <w:tcW w:w="3137" w:type="dxa"/>
            <w:tcBorders>
              <w:top w:val="single" w:sz="2" w:space="0" w:color="auto"/>
              <w:left w:val="single" w:sz="2" w:space="0" w:color="auto"/>
              <w:bottom w:val="single" w:sz="2" w:space="0" w:color="auto"/>
              <w:right w:val="single" w:sz="2" w:space="0" w:color="auto"/>
            </w:tcBorders>
            <w:hideMark/>
          </w:tcPr>
          <w:p w14:paraId="7BEE8A01"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Papa o plátano o yuca dializados </w:t>
            </w:r>
          </w:p>
        </w:tc>
        <w:tc>
          <w:tcPr>
            <w:tcW w:w="1507" w:type="dxa"/>
            <w:tcBorders>
              <w:top w:val="single" w:sz="2" w:space="0" w:color="auto"/>
              <w:left w:val="single" w:sz="2" w:space="0" w:color="auto"/>
              <w:bottom w:val="single" w:sz="2" w:space="0" w:color="auto"/>
              <w:right w:val="single" w:sz="4" w:space="0" w:color="auto"/>
            </w:tcBorders>
            <w:hideMark/>
          </w:tcPr>
          <w:p w14:paraId="093155C2"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90 gr</w:t>
            </w:r>
          </w:p>
        </w:tc>
        <w:tc>
          <w:tcPr>
            <w:tcW w:w="1012" w:type="dxa"/>
            <w:tcBorders>
              <w:top w:val="single" w:sz="2" w:space="0" w:color="auto"/>
              <w:left w:val="single" w:sz="2" w:space="0" w:color="auto"/>
              <w:bottom w:val="single" w:sz="2" w:space="0" w:color="auto"/>
              <w:right w:val="single" w:sz="4" w:space="0" w:color="auto"/>
            </w:tcBorders>
          </w:tcPr>
          <w:p w14:paraId="44B39DA9"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39B44059" w14:textId="77777777" w:rsidR="00432B63" w:rsidRPr="00B6191B" w:rsidRDefault="00432B63" w:rsidP="006D064F">
            <w:pPr>
              <w:jc w:val="both"/>
              <w:rPr>
                <w:rFonts w:ascii="Arial" w:hAnsi="Arial" w:cs="Arial"/>
                <w:bCs/>
                <w:sz w:val="16"/>
                <w:szCs w:val="16"/>
              </w:rPr>
            </w:pPr>
          </w:p>
        </w:tc>
      </w:tr>
      <w:tr w:rsidR="00432B63" w:rsidRPr="00B6191B" w14:paraId="030E82AC"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7A434538" w14:textId="77777777" w:rsidR="00432B63" w:rsidRPr="00B6191B" w:rsidRDefault="00432B63" w:rsidP="006D064F">
            <w:pPr>
              <w:rPr>
                <w:rFonts w:ascii="Arial" w:eastAsia="MS Mincho" w:hAnsi="Arial" w:cs="Arial"/>
                <w:b/>
                <w:bCs/>
                <w:color w:val="000000"/>
                <w:sz w:val="16"/>
                <w:szCs w:val="16"/>
                <w:lang w:eastAsia="ar-SA"/>
              </w:rPr>
            </w:pPr>
          </w:p>
        </w:tc>
        <w:tc>
          <w:tcPr>
            <w:tcW w:w="1706" w:type="dxa"/>
            <w:tcBorders>
              <w:top w:val="single" w:sz="4" w:space="0" w:color="auto"/>
              <w:left w:val="single" w:sz="4" w:space="0" w:color="auto"/>
              <w:bottom w:val="single" w:sz="4" w:space="0" w:color="auto"/>
              <w:right w:val="single" w:sz="2" w:space="0" w:color="auto"/>
            </w:tcBorders>
            <w:hideMark/>
          </w:tcPr>
          <w:p w14:paraId="01C37626"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 xml:space="preserve">Verdura </w:t>
            </w:r>
          </w:p>
        </w:tc>
        <w:tc>
          <w:tcPr>
            <w:tcW w:w="3137" w:type="dxa"/>
            <w:tcBorders>
              <w:top w:val="single" w:sz="2" w:space="0" w:color="auto"/>
              <w:left w:val="single" w:sz="2" w:space="0" w:color="auto"/>
              <w:bottom w:val="single" w:sz="2" w:space="0" w:color="auto"/>
              <w:right w:val="single" w:sz="2" w:space="0" w:color="auto"/>
            </w:tcBorders>
            <w:hideMark/>
          </w:tcPr>
          <w:p w14:paraId="42984C92"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 xml:space="preserve">Cruda o </w:t>
            </w:r>
            <w:proofErr w:type="gramStart"/>
            <w:r w:rsidRPr="00B6191B">
              <w:rPr>
                <w:rFonts w:ascii="Arial" w:eastAsia="MS Mincho" w:hAnsi="Arial" w:cs="Arial"/>
                <w:color w:val="000000"/>
                <w:sz w:val="16"/>
                <w:szCs w:val="16"/>
              </w:rPr>
              <w:t>cocida  renal</w:t>
            </w:r>
            <w:proofErr w:type="gramEnd"/>
          </w:p>
        </w:tc>
        <w:tc>
          <w:tcPr>
            <w:tcW w:w="1507" w:type="dxa"/>
            <w:tcBorders>
              <w:top w:val="single" w:sz="2" w:space="0" w:color="auto"/>
              <w:left w:val="single" w:sz="2" w:space="0" w:color="auto"/>
              <w:bottom w:val="single" w:sz="2" w:space="0" w:color="auto"/>
              <w:right w:val="single" w:sz="4" w:space="0" w:color="auto"/>
            </w:tcBorders>
            <w:hideMark/>
          </w:tcPr>
          <w:p w14:paraId="67BE62CB" w14:textId="77777777" w:rsidR="00432B63" w:rsidRPr="00C8261A" w:rsidRDefault="00432B63" w:rsidP="006D064F">
            <w:pPr>
              <w:jc w:val="both"/>
              <w:rPr>
                <w:rFonts w:ascii="Arial" w:hAnsi="Arial" w:cs="Arial"/>
                <w:bCs/>
                <w:sz w:val="16"/>
                <w:szCs w:val="16"/>
              </w:rPr>
            </w:pPr>
            <w:r w:rsidRPr="00C8261A">
              <w:rPr>
                <w:rFonts w:ascii="Arial" w:hAnsi="Arial" w:cs="Arial"/>
                <w:bCs/>
                <w:sz w:val="16"/>
                <w:szCs w:val="16"/>
              </w:rPr>
              <w:t>90 gr</w:t>
            </w:r>
          </w:p>
        </w:tc>
        <w:tc>
          <w:tcPr>
            <w:tcW w:w="1012" w:type="dxa"/>
            <w:tcBorders>
              <w:top w:val="single" w:sz="2" w:space="0" w:color="auto"/>
              <w:left w:val="single" w:sz="2" w:space="0" w:color="auto"/>
              <w:bottom w:val="single" w:sz="2" w:space="0" w:color="auto"/>
              <w:right w:val="single" w:sz="4" w:space="0" w:color="auto"/>
            </w:tcBorders>
          </w:tcPr>
          <w:p w14:paraId="0DE0E9DB"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08781D73" w14:textId="77777777" w:rsidR="00432B63" w:rsidRPr="00B6191B" w:rsidRDefault="00432B63" w:rsidP="006D064F">
            <w:pPr>
              <w:jc w:val="both"/>
              <w:rPr>
                <w:rFonts w:ascii="Arial" w:hAnsi="Arial" w:cs="Arial"/>
                <w:bCs/>
                <w:sz w:val="16"/>
                <w:szCs w:val="16"/>
              </w:rPr>
            </w:pPr>
          </w:p>
        </w:tc>
      </w:tr>
      <w:tr w:rsidR="00432B63" w:rsidRPr="00B6191B" w14:paraId="4F214455"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5EB7B54F" w14:textId="77777777" w:rsidR="00432B63" w:rsidRPr="00B6191B" w:rsidRDefault="00432B63" w:rsidP="006D064F">
            <w:pPr>
              <w:rPr>
                <w:rFonts w:ascii="Arial" w:eastAsia="MS Mincho" w:hAnsi="Arial" w:cs="Arial"/>
                <w:b/>
                <w:bCs/>
                <w:color w:val="000000"/>
                <w:sz w:val="16"/>
                <w:szCs w:val="16"/>
                <w:lang w:eastAsia="ar-SA"/>
              </w:rPr>
            </w:pPr>
          </w:p>
        </w:tc>
        <w:tc>
          <w:tcPr>
            <w:tcW w:w="1706" w:type="dxa"/>
            <w:tcBorders>
              <w:top w:val="single" w:sz="4" w:space="0" w:color="auto"/>
              <w:left w:val="single" w:sz="4" w:space="0" w:color="auto"/>
              <w:bottom w:val="single" w:sz="4" w:space="0" w:color="auto"/>
              <w:right w:val="single" w:sz="2" w:space="0" w:color="auto"/>
            </w:tcBorders>
            <w:hideMark/>
          </w:tcPr>
          <w:p w14:paraId="48B373B7"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 xml:space="preserve">Bebida </w:t>
            </w:r>
          </w:p>
        </w:tc>
        <w:tc>
          <w:tcPr>
            <w:tcW w:w="3137" w:type="dxa"/>
            <w:tcBorders>
              <w:top w:val="single" w:sz="2" w:space="0" w:color="auto"/>
              <w:left w:val="single" w:sz="2" w:space="0" w:color="auto"/>
              <w:bottom w:val="single" w:sz="2" w:space="0" w:color="auto"/>
              <w:right w:val="single" w:sz="2" w:space="0" w:color="auto"/>
            </w:tcBorders>
            <w:hideMark/>
          </w:tcPr>
          <w:p w14:paraId="276B000F"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 xml:space="preserve">Jugo de </w:t>
            </w:r>
            <w:proofErr w:type="gramStart"/>
            <w:r w:rsidRPr="00B6191B">
              <w:rPr>
                <w:rFonts w:ascii="Arial" w:eastAsia="MS Mincho" w:hAnsi="Arial" w:cs="Arial"/>
                <w:color w:val="000000"/>
                <w:sz w:val="16"/>
                <w:szCs w:val="16"/>
              </w:rPr>
              <w:t>fruta  para</w:t>
            </w:r>
            <w:proofErr w:type="gramEnd"/>
            <w:r w:rsidRPr="00B6191B">
              <w:rPr>
                <w:rFonts w:ascii="Arial" w:eastAsia="MS Mincho" w:hAnsi="Arial" w:cs="Arial"/>
                <w:color w:val="000000"/>
                <w:sz w:val="16"/>
                <w:szCs w:val="16"/>
              </w:rPr>
              <w:t xml:space="preserve"> renal</w:t>
            </w:r>
          </w:p>
        </w:tc>
        <w:tc>
          <w:tcPr>
            <w:tcW w:w="1507" w:type="dxa"/>
            <w:tcBorders>
              <w:top w:val="single" w:sz="2" w:space="0" w:color="auto"/>
              <w:left w:val="single" w:sz="2" w:space="0" w:color="auto"/>
              <w:bottom w:val="single" w:sz="2" w:space="0" w:color="auto"/>
              <w:right w:val="single" w:sz="4" w:space="0" w:color="auto"/>
            </w:tcBorders>
            <w:hideMark/>
          </w:tcPr>
          <w:p w14:paraId="4EEE0B5A"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200 </w:t>
            </w:r>
            <w:proofErr w:type="spellStart"/>
            <w:r w:rsidRPr="00B6191B">
              <w:rPr>
                <w:rFonts w:ascii="Arial" w:hAnsi="Arial" w:cs="Arial"/>
                <w:bCs/>
                <w:sz w:val="16"/>
                <w:szCs w:val="16"/>
              </w:rPr>
              <w:t>cc</w:t>
            </w:r>
            <w:proofErr w:type="spellEnd"/>
          </w:p>
        </w:tc>
        <w:tc>
          <w:tcPr>
            <w:tcW w:w="1012" w:type="dxa"/>
            <w:tcBorders>
              <w:top w:val="single" w:sz="2" w:space="0" w:color="auto"/>
              <w:left w:val="single" w:sz="2" w:space="0" w:color="auto"/>
              <w:bottom w:val="single" w:sz="2" w:space="0" w:color="auto"/>
              <w:right w:val="single" w:sz="4" w:space="0" w:color="auto"/>
            </w:tcBorders>
          </w:tcPr>
          <w:p w14:paraId="1D36559D" w14:textId="77777777" w:rsidR="00432B63" w:rsidRPr="00B6191B"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487F1A50" w14:textId="77777777" w:rsidR="00432B63" w:rsidRPr="00B6191B" w:rsidRDefault="00432B63" w:rsidP="006D064F">
            <w:pPr>
              <w:jc w:val="both"/>
              <w:rPr>
                <w:rFonts w:ascii="Arial" w:hAnsi="Arial" w:cs="Arial"/>
                <w:bCs/>
                <w:sz w:val="16"/>
                <w:szCs w:val="16"/>
              </w:rPr>
            </w:pPr>
          </w:p>
        </w:tc>
      </w:tr>
      <w:tr w:rsidR="00432B63" w:rsidRPr="00B6191B" w14:paraId="2CEE3D0C" w14:textId="77777777" w:rsidTr="000163CD">
        <w:trPr>
          <w:trHeight w:val="20"/>
          <w:jc w:val="center"/>
        </w:trPr>
        <w:tc>
          <w:tcPr>
            <w:tcW w:w="1889" w:type="dxa"/>
            <w:vMerge/>
            <w:tcBorders>
              <w:top w:val="single" w:sz="4" w:space="0" w:color="auto"/>
              <w:left w:val="single" w:sz="4" w:space="0" w:color="auto"/>
              <w:bottom w:val="single" w:sz="4" w:space="0" w:color="auto"/>
              <w:right w:val="single" w:sz="4" w:space="0" w:color="auto"/>
            </w:tcBorders>
            <w:vAlign w:val="center"/>
            <w:hideMark/>
          </w:tcPr>
          <w:p w14:paraId="4A473F7A" w14:textId="77777777" w:rsidR="00432B63" w:rsidRPr="00B6191B" w:rsidRDefault="00432B63" w:rsidP="006D064F">
            <w:pPr>
              <w:rPr>
                <w:rFonts w:ascii="Arial" w:eastAsia="MS Mincho" w:hAnsi="Arial" w:cs="Arial"/>
                <w:b/>
                <w:bCs/>
                <w:color w:val="000000"/>
                <w:sz w:val="16"/>
                <w:szCs w:val="16"/>
                <w:lang w:eastAsia="ar-SA"/>
              </w:rPr>
            </w:pPr>
          </w:p>
        </w:tc>
        <w:tc>
          <w:tcPr>
            <w:tcW w:w="1706" w:type="dxa"/>
            <w:tcBorders>
              <w:top w:val="single" w:sz="4" w:space="0" w:color="auto"/>
              <w:left w:val="single" w:sz="4" w:space="0" w:color="auto"/>
              <w:bottom w:val="single" w:sz="4" w:space="0" w:color="auto"/>
              <w:right w:val="single" w:sz="2" w:space="0" w:color="auto"/>
            </w:tcBorders>
            <w:hideMark/>
          </w:tcPr>
          <w:p w14:paraId="2A5B19EB"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 xml:space="preserve">Postre </w:t>
            </w:r>
          </w:p>
        </w:tc>
        <w:tc>
          <w:tcPr>
            <w:tcW w:w="3137" w:type="dxa"/>
            <w:tcBorders>
              <w:top w:val="single" w:sz="2" w:space="0" w:color="auto"/>
              <w:left w:val="single" w:sz="2" w:space="0" w:color="auto"/>
              <w:bottom w:val="single" w:sz="2" w:space="0" w:color="auto"/>
              <w:right w:val="single" w:sz="2" w:space="0" w:color="auto"/>
            </w:tcBorders>
            <w:hideMark/>
          </w:tcPr>
          <w:p w14:paraId="03FE03BF"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 xml:space="preserve">Dulce de fruta </w:t>
            </w:r>
            <w:proofErr w:type="spellStart"/>
            <w:proofErr w:type="gramStart"/>
            <w:r w:rsidRPr="00B6191B">
              <w:rPr>
                <w:rFonts w:ascii="Arial" w:eastAsia="MS Mincho" w:hAnsi="Arial" w:cs="Arial"/>
                <w:color w:val="000000"/>
                <w:sz w:val="16"/>
                <w:szCs w:val="16"/>
              </w:rPr>
              <w:t>ó</w:t>
            </w:r>
            <w:proofErr w:type="spellEnd"/>
            <w:r w:rsidRPr="00B6191B">
              <w:rPr>
                <w:rFonts w:ascii="Arial" w:eastAsia="MS Mincho" w:hAnsi="Arial" w:cs="Arial"/>
                <w:color w:val="000000"/>
                <w:sz w:val="16"/>
                <w:szCs w:val="16"/>
              </w:rPr>
              <w:t xml:space="preserve"> ,bocadillo</w:t>
            </w:r>
            <w:proofErr w:type="gramEnd"/>
            <w:r w:rsidRPr="00B6191B">
              <w:rPr>
                <w:rFonts w:ascii="Arial" w:eastAsia="MS Mincho" w:hAnsi="Arial" w:cs="Arial"/>
                <w:color w:val="000000"/>
                <w:sz w:val="16"/>
                <w:szCs w:val="16"/>
              </w:rPr>
              <w:t xml:space="preserve"> </w:t>
            </w:r>
            <w:proofErr w:type="spellStart"/>
            <w:r w:rsidRPr="00B6191B">
              <w:rPr>
                <w:rFonts w:ascii="Arial" w:eastAsia="MS Mincho" w:hAnsi="Arial" w:cs="Arial"/>
                <w:color w:val="000000"/>
                <w:sz w:val="16"/>
                <w:szCs w:val="16"/>
              </w:rPr>
              <w:t>ó</w:t>
            </w:r>
            <w:proofErr w:type="spellEnd"/>
            <w:r w:rsidRPr="00B6191B">
              <w:rPr>
                <w:rFonts w:ascii="Arial" w:eastAsia="MS Mincho" w:hAnsi="Arial" w:cs="Arial"/>
                <w:color w:val="000000"/>
                <w:sz w:val="16"/>
                <w:szCs w:val="16"/>
              </w:rPr>
              <w:t xml:space="preserve"> gelatina</w:t>
            </w:r>
          </w:p>
        </w:tc>
        <w:tc>
          <w:tcPr>
            <w:tcW w:w="1507" w:type="dxa"/>
            <w:tcBorders>
              <w:top w:val="single" w:sz="2" w:space="0" w:color="auto"/>
              <w:left w:val="single" w:sz="2" w:space="0" w:color="auto"/>
              <w:bottom w:val="single" w:sz="2" w:space="0" w:color="auto"/>
              <w:right w:val="single" w:sz="4" w:space="0" w:color="auto"/>
            </w:tcBorders>
            <w:hideMark/>
          </w:tcPr>
          <w:p w14:paraId="42E272C7"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60 gr </w:t>
            </w:r>
          </w:p>
        </w:tc>
        <w:tc>
          <w:tcPr>
            <w:tcW w:w="1012" w:type="dxa"/>
            <w:tcBorders>
              <w:top w:val="single" w:sz="2" w:space="0" w:color="auto"/>
              <w:left w:val="single" w:sz="2" w:space="0" w:color="auto"/>
              <w:bottom w:val="single" w:sz="2" w:space="0" w:color="auto"/>
              <w:right w:val="single" w:sz="4" w:space="0" w:color="auto"/>
            </w:tcBorders>
          </w:tcPr>
          <w:p w14:paraId="045A2592" w14:textId="77777777" w:rsidR="00432B63" w:rsidRPr="002A18EE" w:rsidRDefault="00432B63" w:rsidP="006D064F">
            <w:pPr>
              <w:jc w:val="both"/>
              <w:rPr>
                <w:rFonts w:ascii="Arial" w:hAnsi="Arial" w:cs="Arial"/>
                <w:bCs/>
                <w:sz w:val="16"/>
                <w:szCs w:val="16"/>
              </w:rPr>
            </w:pPr>
          </w:p>
        </w:tc>
        <w:tc>
          <w:tcPr>
            <w:tcW w:w="1009" w:type="dxa"/>
            <w:tcBorders>
              <w:top w:val="single" w:sz="2" w:space="0" w:color="auto"/>
              <w:left w:val="single" w:sz="2" w:space="0" w:color="auto"/>
              <w:bottom w:val="single" w:sz="2" w:space="0" w:color="auto"/>
              <w:right w:val="single" w:sz="4" w:space="0" w:color="auto"/>
            </w:tcBorders>
          </w:tcPr>
          <w:p w14:paraId="11600D63" w14:textId="77777777" w:rsidR="00432B63" w:rsidRPr="00B6191B" w:rsidRDefault="00432B63" w:rsidP="006D064F">
            <w:pPr>
              <w:jc w:val="both"/>
              <w:rPr>
                <w:rFonts w:ascii="Arial" w:hAnsi="Arial" w:cs="Arial"/>
                <w:bCs/>
                <w:sz w:val="16"/>
                <w:szCs w:val="16"/>
              </w:rPr>
            </w:pPr>
          </w:p>
        </w:tc>
      </w:tr>
      <w:tr w:rsidR="00432B63" w:rsidRPr="00B6191B" w14:paraId="7C694134" w14:textId="77777777" w:rsidTr="000163CD">
        <w:trPr>
          <w:trHeight w:val="452"/>
          <w:jc w:val="center"/>
        </w:trPr>
        <w:tc>
          <w:tcPr>
            <w:tcW w:w="10262" w:type="dxa"/>
            <w:gridSpan w:val="6"/>
            <w:tcBorders>
              <w:top w:val="single" w:sz="4" w:space="0" w:color="auto"/>
              <w:left w:val="single" w:sz="4" w:space="0" w:color="auto"/>
              <w:bottom w:val="single" w:sz="4" w:space="0" w:color="auto"/>
              <w:right w:val="single" w:sz="4" w:space="0" w:color="auto"/>
            </w:tcBorders>
          </w:tcPr>
          <w:p w14:paraId="4AA8C409" w14:textId="77777777" w:rsidR="00432B63" w:rsidRDefault="00432B63" w:rsidP="006D064F">
            <w:pPr>
              <w:jc w:val="center"/>
              <w:rPr>
                <w:rFonts w:ascii="Arial" w:hAnsi="Arial" w:cs="Arial"/>
                <w:b/>
                <w:bCs/>
                <w:sz w:val="16"/>
                <w:szCs w:val="16"/>
              </w:rPr>
            </w:pPr>
          </w:p>
          <w:p w14:paraId="47755C78" w14:textId="77777777" w:rsidR="00432B63" w:rsidRPr="00B6191B" w:rsidRDefault="00432B63" w:rsidP="006D064F">
            <w:pPr>
              <w:jc w:val="center"/>
              <w:rPr>
                <w:rFonts w:ascii="Arial" w:hAnsi="Arial" w:cs="Arial"/>
                <w:b/>
                <w:bCs/>
                <w:sz w:val="16"/>
                <w:szCs w:val="16"/>
              </w:rPr>
            </w:pPr>
            <w:r w:rsidRPr="00B6191B">
              <w:rPr>
                <w:rFonts w:ascii="Arial" w:hAnsi="Arial" w:cs="Arial"/>
                <w:b/>
                <w:bCs/>
                <w:sz w:val="16"/>
                <w:szCs w:val="16"/>
              </w:rPr>
              <w:t>OTRAS CARACTERÍSTICAS DE LA DIETA RENAL</w:t>
            </w:r>
          </w:p>
        </w:tc>
      </w:tr>
      <w:tr w:rsidR="00432B63" w:rsidRPr="00B6191B" w14:paraId="335D270D" w14:textId="77777777" w:rsidTr="000163CD">
        <w:trPr>
          <w:trHeight w:val="20"/>
          <w:jc w:val="center"/>
        </w:trPr>
        <w:tc>
          <w:tcPr>
            <w:tcW w:w="8240" w:type="dxa"/>
            <w:gridSpan w:val="4"/>
            <w:tcBorders>
              <w:top w:val="single" w:sz="4" w:space="0" w:color="auto"/>
              <w:left w:val="single" w:sz="4" w:space="0" w:color="auto"/>
              <w:bottom w:val="single" w:sz="4" w:space="0" w:color="auto"/>
              <w:right w:val="single" w:sz="4" w:space="0" w:color="auto"/>
            </w:tcBorders>
            <w:hideMark/>
          </w:tcPr>
          <w:p w14:paraId="6CF77162"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Todos los alimentos que lo requieran deben dializarse antes de su preparación. </w:t>
            </w:r>
          </w:p>
        </w:tc>
        <w:tc>
          <w:tcPr>
            <w:tcW w:w="1012" w:type="dxa"/>
            <w:tcBorders>
              <w:top w:val="single" w:sz="4" w:space="0" w:color="auto"/>
              <w:left w:val="single" w:sz="4" w:space="0" w:color="auto"/>
              <w:bottom w:val="single" w:sz="4" w:space="0" w:color="auto"/>
              <w:right w:val="single" w:sz="4" w:space="0" w:color="auto"/>
            </w:tcBorders>
          </w:tcPr>
          <w:p w14:paraId="6BC5A26D" w14:textId="77777777" w:rsidR="00432B63" w:rsidRPr="002A18EE" w:rsidRDefault="00432B63" w:rsidP="006D064F">
            <w:pPr>
              <w:autoSpaceDE w:val="0"/>
              <w:autoSpaceDN w:val="0"/>
              <w:adjustRightInd w:val="0"/>
              <w:spacing w:line="276" w:lineRule="auto"/>
              <w:rPr>
                <w:rFonts w:ascii="Arial" w:hAnsi="Arial" w:cs="Arial"/>
                <w:color w:val="000000"/>
                <w:sz w:val="16"/>
                <w:szCs w:val="16"/>
              </w:rPr>
            </w:pPr>
          </w:p>
        </w:tc>
        <w:tc>
          <w:tcPr>
            <w:tcW w:w="1009" w:type="dxa"/>
            <w:tcBorders>
              <w:top w:val="single" w:sz="4" w:space="0" w:color="auto"/>
              <w:left w:val="single" w:sz="4" w:space="0" w:color="auto"/>
              <w:bottom w:val="single" w:sz="4" w:space="0" w:color="auto"/>
              <w:right w:val="single" w:sz="4" w:space="0" w:color="auto"/>
            </w:tcBorders>
          </w:tcPr>
          <w:p w14:paraId="17F52A1C"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r>
      <w:tr w:rsidR="00432B63" w:rsidRPr="00B6191B" w14:paraId="2D0EBC45" w14:textId="77777777" w:rsidTr="000163CD">
        <w:trPr>
          <w:trHeight w:val="20"/>
          <w:jc w:val="center"/>
        </w:trPr>
        <w:tc>
          <w:tcPr>
            <w:tcW w:w="8240" w:type="dxa"/>
            <w:gridSpan w:val="4"/>
            <w:tcBorders>
              <w:top w:val="single" w:sz="4" w:space="0" w:color="auto"/>
              <w:left w:val="single" w:sz="4" w:space="0" w:color="auto"/>
              <w:bottom w:val="single" w:sz="4" w:space="0" w:color="auto"/>
              <w:right w:val="single" w:sz="4" w:space="0" w:color="auto"/>
            </w:tcBorders>
            <w:hideMark/>
          </w:tcPr>
          <w:p w14:paraId="17AFDE04"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Los alimentos que deben dializarse son: tubérculos, raíces, leguminosas. </w:t>
            </w:r>
          </w:p>
        </w:tc>
        <w:tc>
          <w:tcPr>
            <w:tcW w:w="1012" w:type="dxa"/>
            <w:tcBorders>
              <w:top w:val="single" w:sz="4" w:space="0" w:color="auto"/>
              <w:left w:val="single" w:sz="4" w:space="0" w:color="auto"/>
              <w:bottom w:val="single" w:sz="4" w:space="0" w:color="auto"/>
              <w:right w:val="single" w:sz="4" w:space="0" w:color="auto"/>
            </w:tcBorders>
          </w:tcPr>
          <w:p w14:paraId="50E4ED15" w14:textId="77777777" w:rsidR="00432B63" w:rsidRPr="002A18EE" w:rsidRDefault="00432B63" w:rsidP="006D064F">
            <w:pPr>
              <w:autoSpaceDE w:val="0"/>
              <w:autoSpaceDN w:val="0"/>
              <w:adjustRightInd w:val="0"/>
              <w:spacing w:line="276" w:lineRule="auto"/>
              <w:rPr>
                <w:rFonts w:ascii="Arial" w:hAnsi="Arial" w:cs="Arial"/>
                <w:color w:val="000000"/>
                <w:sz w:val="16"/>
                <w:szCs w:val="16"/>
              </w:rPr>
            </w:pPr>
          </w:p>
        </w:tc>
        <w:tc>
          <w:tcPr>
            <w:tcW w:w="1009" w:type="dxa"/>
            <w:tcBorders>
              <w:top w:val="single" w:sz="4" w:space="0" w:color="auto"/>
              <w:left w:val="single" w:sz="4" w:space="0" w:color="auto"/>
              <w:bottom w:val="single" w:sz="4" w:space="0" w:color="auto"/>
              <w:right w:val="single" w:sz="4" w:space="0" w:color="auto"/>
            </w:tcBorders>
          </w:tcPr>
          <w:p w14:paraId="79683038"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r>
      <w:tr w:rsidR="00432B63" w:rsidRPr="00B6191B" w14:paraId="782FE5A4" w14:textId="77777777" w:rsidTr="000163CD">
        <w:trPr>
          <w:trHeight w:val="20"/>
          <w:jc w:val="center"/>
        </w:trPr>
        <w:tc>
          <w:tcPr>
            <w:tcW w:w="8240" w:type="dxa"/>
            <w:gridSpan w:val="4"/>
            <w:tcBorders>
              <w:top w:val="single" w:sz="4" w:space="0" w:color="auto"/>
              <w:left w:val="single" w:sz="4" w:space="0" w:color="auto"/>
              <w:bottom w:val="single" w:sz="4" w:space="0" w:color="auto"/>
              <w:right w:val="single" w:sz="4" w:space="0" w:color="auto"/>
            </w:tcBorders>
            <w:hideMark/>
          </w:tcPr>
          <w:p w14:paraId="29597A82"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Como máximo se acepta el contenido de sodio 2000 mg y el de potasio 2000 mg </w:t>
            </w:r>
          </w:p>
        </w:tc>
        <w:tc>
          <w:tcPr>
            <w:tcW w:w="1012" w:type="dxa"/>
            <w:tcBorders>
              <w:top w:val="single" w:sz="4" w:space="0" w:color="auto"/>
              <w:left w:val="single" w:sz="4" w:space="0" w:color="auto"/>
              <w:bottom w:val="single" w:sz="4" w:space="0" w:color="auto"/>
              <w:right w:val="single" w:sz="4" w:space="0" w:color="auto"/>
            </w:tcBorders>
          </w:tcPr>
          <w:p w14:paraId="68BDA617" w14:textId="77777777" w:rsidR="00432B63" w:rsidRPr="002A18EE" w:rsidRDefault="00432B63" w:rsidP="006D064F">
            <w:pPr>
              <w:autoSpaceDE w:val="0"/>
              <w:autoSpaceDN w:val="0"/>
              <w:adjustRightInd w:val="0"/>
              <w:spacing w:line="276" w:lineRule="auto"/>
              <w:rPr>
                <w:rFonts w:ascii="Arial" w:hAnsi="Arial" w:cs="Arial"/>
                <w:color w:val="000000"/>
                <w:sz w:val="16"/>
                <w:szCs w:val="16"/>
              </w:rPr>
            </w:pPr>
          </w:p>
        </w:tc>
        <w:tc>
          <w:tcPr>
            <w:tcW w:w="1009" w:type="dxa"/>
            <w:tcBorders>
              <w:top w:val="single" w:sz="4" w:space="0" w:color="auto"/>
              <w:left w:val="single" w:sz="4" w:space="0" w:color="auto"/>
              <w:bottom w:val="single" w:sz="4" w:space="0" w:color="auto"/>
              <w:right w:val="single" w:sz="4" w:space="0" w:color="auto"/>
            </w:tcBorders>
          </w:tcPr>
          <w:p w14:paraId="4E99AA87"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r>
      <w:tr w:rsidR="00432B63" w:rsidRPr="00B6191B" w14:paraId="0423D0CB" w14:textId="77777777" w:rsidTr="000163CD">
        <w:trPr>
          <w:trHeight w:val="20"/>
          <w:jc w:val="center"/>
        </w:trPr>
        <w:tc>
          <w:tcPr>
            <w:tcW w:w="8240" w:type="dxa"/>
            <w:gridSpan w:val="4"/>
            <w:tcBorders>
              <w:top w:val="single" w:sz="4" w:space="0" w:color="auto"/>
              <w:left w:val="single" w:sz="4" w:space="0" w:color="auto"/>
              <w:bottom w:val="single" w:sz="4" w:space="0" w:color="auto"/>
              <w:right w:val="single" w:sz="4" w:space="0" w:color="auto"/>
            </w:tcBorders>
            <w:hideMark/>
          </w:tcPr>
          <w:p w14:paraId="6089B44B" w14:textId="77777777" w:rsidR="00432B63" w:rsidRPr="002A18EE" w:rsidRDefault="00432B63" w:rsidP="006D064F">
            <w:pPr>
              <w:autoSpaceDE w:val="0"/>
              <w:autoSpaceDN w:val="0"/>
              <w:adjustRightInd w:val="0"/>
              <w:spacing w:line="276" w:lineRule="auto"/>
              <w:rPr>
                <w:rFonts w:ascii="Arial" w:hAnsi="Arial" w:cs="Arial"/>
                <w:color w:val="000000"/>
                <w:sz w:val="16"/>
                <w:szCs w:val="16"/>
              </w:rPr>
            </w:pPr>
            <w:r w:rsidRPr="002A18EE">
              <w:rPr>
                <w:rFonts w:ascii="Arial" w:hAnsi="Arial" w:cs="Arial"/>
                <w:color w:val="000000"/>
                <w:sz w:val="16"/>
                <w:szCs w:val="16"/>
              </w:rPr>
              <w:t xml:space="preserve">Todos los alimentos se </w:t>
            </w:r>
            <w:proofErr w:type="gramStart"/>
            <w:r w:rsidRPr="002A18EE">
              <w:rPr>
                <w:rFonts w:ascii="Arial" w:hAnsi="Arial" w:cs="Arial"/>
                <w:color w:val="000000"/>
                <w:sz w:val="16"/>
                <w:szCs w:val="16"/>
              </w:rPr>
              <w:t>suministraran</w:t>
            </w:r>
            <w:proofErr w:type="gramEnd"/>
            <w:r w:rsidRPr="002A18EE">
              <w:rPr>
                <w:rFonts w:ascii="Arial" w:hAnsi="Arial" w:cs="Arial"/>
                <w:color w:val="000000"/>
                <w:sz w:val="16"/>
                <w:szCs w:val="16"/>
              </w:rPr>
              <w:t xml:space="preserve"> sin sal, los líquidos y la sal permitidos deben ser solicitados por nutrición </w:t>
            </w:r>
            <w:r>
              <w:rPr>
                <w:rFonts w:ascii="Arial" w:hAnsi="Arial" w:cs="Arial"/>
                <w:color w:val="000000"/>
                <w:sz w:val="16"/>
                <w:szCs w:val="16"/>
              </w:rPr>
              <w:t xml:space="preserve"> </w:t>
            </w:r>
          </w:p>
        </w:tc>
        <w:tc>
          <w:tcPr>
            <w:tcW w:w="1012" w:type="dxa"/>
            <w:tcBorders>
              <w:top w:val="single" w:sz="4" w:space="0" w:color="auto"/>
              <w:left w:val="single" w:sz="4" w:space="0" w:color="auto"/>
              <w:bottom w:val="single" w:sz="4" w:space="0" w:color="auto"/>
              <w:right w:val="single" w:sz="4" w:space="0" w:color="auto"/>
            </w:tcBorders>
          </w:tcPr>
          <w:p w14:paraId="1DD69ADB" w14:textId="77777777" w:rsidR="00432B63" w:rsidRPr="002A18EE" w:rsidRDefault="00432B63" w:rsidP="006D064F">
            <w:pPr>
              <w:autoSpaceDE w:val="0"/>
              <w:autoSpaceDN w:val="0"/>
              <w:adjustRightInd w:val="0"/>
              <w:spacing w:line="276" w:lineRule="auto"/>
              <w:rPr>
                <w:rFonts w:ascii="Arial" w:hAnsi="Arial" w:cs="Arial"/>
                <w:color w:val="000000"/>
                <w:sz w:val="16"/>
                <w:szCs w:val="16"/>
              </w:rPr>
            </w:pPr>
          </w:p>
        </w:tc>
        <w:tc>
          <w:tcPr>
            <w:tcW w:w="1009" w:type="dxa"/>
            <w:tcBorders>
              <w:top w:val="single" w:sz="4" w:space="0" w:color="auto"/>
              <w:left w:val="single" w:sz="4" w:space="0" w:color="auto"/>
              <w:bottom w:val="single" w:sz="4" w:space="0" w:color="auto"/>
              <w:right w:val="single" w:sz="4" w:space="0" w:color="auto"/>
            </w:tcBorders>
          </w:tcPr>
          <w:p w14:paraId="4CFF95D4" w14:textId="77777777" w:rsidR="00432B63" w:rsidRPr="002A18EE" w:rsidRDefault="00432B63" w:rsidP="006D064F">
            <w:pPr>
              <w:autoSpaceDE w:val="0"/>
              <w:autoSpaceDN w:val="0"/>
              <w:adjustRightInd w:val="0"/>
              <w:spacing w:line="276" w:lineRule="auto"/>
              <w:rPr>
                <w:rFonts w:ascii="Arial" w:hAnsi="Arial" w:cs="Arial"/>
                <w:color w:val="000000"/>
                <w:sz w:val="16"/>
                <w:szCs w:val="16"/>
              </w:rPr>
            </w:pPr>
          </w:p>
        </w:tc>
      </w:tr>
      <w:tr w:rsidR="00432B63" w:rsidRPr="00B6191B" w14:paraId="2E960EC2" w14:textId="77777777" w:rsidTr="000163CD">
        <w:trPr>
          <w:trHeight w:val="20"/>
          <w:jc w:val="center"/>
        </w:trPr>
        <w:tc>
          <w:tcPr>
            <w:tcW w:w="8240" w:type="dxa"/>
            <w:gridSpan w:val="4"/>
            <w:tcBorders>
              <w:top w:val="single" w:sz="4" w:space="0" w:color="auto"/>
              <w:left w:val="single" w:sz="4" w:space="0" w:color="auto"/>
              <w:bottom w:val="single" w:sz="4" w:space="0" w:color="auto"/>
              <w:right w:val="single" w:sz="4" w:space="0" w:color="auto"/>
            </w:tcBorders>
            <w:hideMark/>
          </w:tcPr>
          <w:p w14:paraId="6D0DA900" w14:textId="77777777" w:rsidR="00432B63" w:rsidRPr="002A18EE" w:rsidRDefault="00432B63" w:rsidP="006D064F">
            <w:pPr>
              <w:autoSpaceDE w:val="0"/>
              <w:autoSpaceDN w:val="0"/>
              <w:adjustRightInd w:val="0"/>
              <w:spacing w:line="276" w:lineRule="auto"/>
              <w:rPr>
                <w:rFonts w:ascii="Arial" w:hAnsi="Arial" w:cs="Arial"/>
                <w:color w:val="000000"/>
                <w:sz w:val="16"/>
                <w:szCs w:val="16"/>
              </w:rPr>
            </w:pPr>
            <w:r w:rsidRPr="002A18EE">
              <w:rPr>
                <w:rFonts w:ascii="Arial" w:hAnsi="Arial" w:cs="Arial"/>
                <w:color w:val="000000"/>
                <w:sz w:val="16"/>
                <w:szCs w:val="16"/>
              </w:rPr>
              <w:t xml:space="preserve">Todas las frutas, verduras, acompañantes y otros deben ser de bajo contenido en potasio y sodio </w:t>
            </w:r>
          </w:p>
        </w:tc>
        <w:tc>
          <w:tcPr>
            <w:tcW w:w="1012" w:type="dxa"/>
            <w:tcBorders>
              <w:top w:val="single" w:sz="4" w:space="0" w:color="auto"/>
              <w:left w:val="single" w:sz="4" w:space="0" w:color="auto"/>
              <w:bottom w:val="single" w:sz="4" w:space="0" w:color="auto"/>
              <w:right w:val="single" w:sz="4" w:space="0" w:color="auto"/>
            </w:tcBorders>
          </w:tcPr>
          <w:p w14:paraId="40195A1D" w14:textId="77777777" w:rsidR="00432B63" w:rsidRPr="002A18EE" w:rsidRDefault="00432B63" w:rsidP="006D064F">
            <w:pPr>
              <w:autoSpaceDE w:val="0"/>
              <w:autoSpaceDN w:val="0"/>
              <w:adjustRightInd w:val="0"/>
              <w:spacing w:line="276" w:lineRule="auto"/>
              <w:rPr>
                <w:rFonts w:ascii="Arial" w:hAnsi="Arial" w:cs="Arial"/>
                <w:color w:val="000000"/>
                <w:sz w:val="16"/>
                <w:szCs w:val="16"/>
              </w:rPr>
            </w:pPr>
          </w:p>
        </w:tc>
        <w:tc>
          <w:tcPr>
            <w:tcW w:w="1009" w:type="dxa"/>
            <w:tcBorders>
              <w:top w:val="single" w:sz="4" w:space="0" w:color="auto"/>
              <w:left w:val="single" w:sz="4" w:space="0" w:color="auto"/>
              <w:bottom w:val="single" w:sz="4" w:space="0" w:color="auto"/>
              <w:right w:val="single" w:sz="4" w:space="0" w:color="auto"/>
            </w:tcBorders>
          </w:tcPr>
          <w:p w14:paraId="27A2E0C8"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r>
      <w:tr w:rsidR="00432B63" w:rsidRPr="00B6191B" w14:paraId="34F35672" w14:textId="77777777" w:rsidTr="000163CD">
        <w:trPr>
          <w:trHeight w:val="20"/>
          <w:jc w:val="center"/>
        </w:trPr>
        <w:tc>
          <w:tcPr>
            <w:tcW w:w="8240" w:type="dxa"/>
            <w:gridSpan w:val="4"/>
            <w:tcBorders>
              <w:top w:val="single" w:sz="4" w:space="0" w:color="auto"/>
              <w:left w:val="single" w:sz="4" w:space="0" w:color="auto"/>
              <w:bottom w:val="single" w:sz="4" w:space="0" w:color="auto"/>
              <w:right w:val="single" w:sz="4" w:space="0" w:color="auto"/>
            </w:tcBorders>
            <w:hideMark/>
          </w:tcPr>
          <w:p w14:paraId="4DC0E17F" w14:textId="77777777" w:rsidR="00432B63" w:rsidRPr="002A18EE" w:rsidRDefault="00432B63" w:rsidP="006D064F">
            <w:pPr>
              <w:autoSpaceDE w:val="0"/>
              <w:autoSpaceDN w:val="0"/>
              <w:adjustRightInd w:val="0"/>
              <w:spacing w:line="276" w:lineRule="auto"/>
              <w:rPr>
                <w:rFonts w:ascii="Arial" w:hAnsi="Arial" w:cs="Arial"/>
                <w:color w:val="000000"/>
                <w:sz w:val="16"/>
                <w:szCs w:val="16"/>
              </w:rPr>
            </w:pPr>
            <w:r w:rsidRPr="002A18EE">
              <w:rPr>
                <w:rFonts w:ascii="Arial" w:hAnsi="Arial" w:cs="Arial"/>
                <w:color w:val="000000"/>
                <w:sz w:val="16"/>
                <w:szCs w:val="16"/>
              </w:rPr>
              <w:t xml:space="preserve">La restricción de proteína se realiza para las pacientes pre diálisis. Pacientes en diálisis se </w:t>
            </w:r>
            <w:proofErr w:type="gramStart"/>
            <w:r w:rsidRPr="002A18EE">
              <w:rPr>
                <w:rFonts w:ascii="Arial" w:hAnsi="Arial" w:cs="Arial"/>
                <w:color w:val="000000"/>
                <w:sz w:val="16"/>
                <w:szCs w:val="16"/>
              </w:rPr>
              <w:t>administrara</w:t>
            </w:r>
            <w:proofErr w:type="gramEnd"/>
            <w:r w:rsidRPr="002A18EE">
              <w:rPr>
                <w:rFonts w:ascii="Arial" w:hAnsi="Arial" w:cs="Arial"/>
                <w:color w:val="000000"/>
                <w:sz w:val="16"/>
                <w:szCs w:val="16"/>
              </w:rPr>
              <w:t xml:space="preserve"> proteína normal</w:t>
            </w:r>
          </w:p>
        </w:tc>
        <w:tc>
          <w:tcPr>
            <w:tcW w:w="1012" w:type="dxa"/>
            <w:tcBorders>
              <w:top w:val="single" w:sz="4" w:space="0" w:color="auto"/>
              <w:left w:val="single" w:sz="4" w:space="0" w:color="auto"/>
              <w:bottom w:val="single" w:sz="4" w:space="0" w:color="auto"/>
              <w:right w:val="single" w:sz="4" w:space="0" w:color="auto"/>
            </w:tcBorders>
          </w:tcPr>
          <w:p w14:paraId="7B97A7BD" w14:textId="77777777" w:rsidR="00432B63" w:rsidRPr="002A18EE" w:rsidRDefault="00432B63" w:rsidP="006D064F">
            <w:pPr>
              <w:autoSpaceDE w:val="0"/>
              <w:autoSpaceDN w:val="0"/>
              <w:adjustRightInd w:val="0"/>
              <w:spacing w:line="276" w:lineRule="auto"/>
              <w:rPr>
                <w:rFonts w:ascii="Arial" w:hAnsi="Arial" w:cs="Arial"/>
                <w:color w:val="000000"/>
                <w:sz w:val="16"/>
                <w:szCs w:val="16"/>
              </w:rPr>
            </w:pPr>
          </w:p>
        </w:tc>
        <w:tc>
          <w:tcPr>
            <w:tcW w:w="1009" w:type="dxa"/>
            <w:tcBorders>
              <w:top w:val="single" w:sz="4" w:space="0" w:color="auto"/>
              <w:left w:val="single" w:sz="4" w:space="0" w:color="auto"/>
              <w:bottom w:val="single" w:sz="4" w:space="0" w:color="auto"/>
              <w:right w:val="single" w:sz="4" w:space="0" w:color="auto"/>
            </w:tcBorders>
          </w:tcPr>
          <w:p w14:paraId="040AFF5D"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r>
      <w:tr w:rsidR="00432B63" w:rsidRPr="00B6191B" w14:paraId="05CE37FA" w14:textId="77777777" w:rsidTr="000163CD">
        <w:trPr>
          <w:trHeight w:val="20"/>
          <w:jc w:val="center"/>
        </w:trPr>
        <w:tc>
          <w:tcPr>
            <w:tcW w:w="8240" w:type="dxa"/>
            <w:gridSpan w:val="4"/>
            <w:tcBorders>
              <w:top w:val="single" w:sz="4" w:space="0" w:color="auto"/>
              <w:left w:val="single" w:sz="4" w:space="0" w:color="auto"/>
              <w:bottom w:val="single" w:sz="4" w:space="0" w:color="auto"/>
              <w:right w:val="single" w:sz="4" w:space="0" w:color="auto"/>
            </w:tcBorders>
            <w:hideMark/>
          </w:tcPr>
          <w:p w14:paraId="76482E13" w14:textId="77777777" w:rsidR="00432B63" w:rsidRPr="002A18EE" w:rsidRDefault="00432B63" w:rsidP="006D064F">
            <w:pPr>
              <w:autoSpaceDE w:val="0"/>
              <w:autoSpaceDN w:val="0"/>
              <w:adjustRightInd w:val="0"/>
              <w:spacing w:line="276" w:lineRule="auto"/>
              <w:rPr>
                <w:rFonts w:ascii="Arial" w:hAnsi="Arial" w:cs="Arial"/>
                <w:color w:val="000000"/>
                <w:sz w:val="16"/>
                <w:szCs w:val="16"/>
              </w:rPr>
            </w:pPr>
            <w:r w:rsidRPr="002A18EE">
              <w:rPr>
                <w:rFonts w:ascii="Arial" w:hAnsi="Arial" w:cs="Arial"/>
                <w:color w:val="000000"/>
                <w:sz w:val="16"/>
                <w:szCs w:val="16"/>
              </w:rPr>
              <w:t xml:space="preserve">No se permite el suministro de chocolate, panela, caldos concentrados, bocadillo, plátano, salsamentaría, condimentos industrializados y todas aquellas fuentes de sodio, potasio y fósforo. </w:t>
            </w:r>
          </w:p>
        </w:tc>
        <w:tc>
          <w:tcPr>
            <w:tcW w:w="1012" w:type="dxa"/>
            <w:tcBorders>
              <w:top w:val="single" w:sz="4" w:space="0" w:color="auto"/>
              <w:left w:val="single" w:sz="4" w:space="0" w:color="auto"/>
              <w:bottom w:val="single" w:sz="4" w:space="0" w:color="auto"/>
              <w:right w:val="single" w:sz="4" w:space="0" w:color="auto"/>
            </w:tcBorders>
          </w:tcPr>
          <w:p w14:paraId="4A1C86DD" w14:textId="77777777" w:rsidR="00432B63" w:rsidRPr="002A18EE" w:rsidRDefault="00432B63" w:rsidP="006D064F">
            <w:pPr>
              <w:autoSpaceDE w:val="0"/>
              <w:autoSpaceDN w:val="0"/>
              <w:adjustRightInd w:val="0"/>
              <w:spacing w:line="276" w:lineRule="auto"/>
              <w:rPr>
                <w:rFonts w:ascii="Arial" w:hAnsi="Arial" w:cs="Arial"/>
                <w:color w:val="000000"/>
                <w:sz w:val="16"/>
                <w:szCs w:val="16"/>
              </w:rPr>
            </w:pPr>
          </w:p>
        </w:tc>
        <w:tc>
          <w:tcPr>
            <w:tcW w:w="1009" w:type="dxa"/>
            <w:tcBorders>
              <w:top w:val="single" w:sz="4" w:space="0" w:color="auto"/>
              <w:left w:val="single" w:sz="4" w:space="0" w:color="auto"/>
              <w:bottom w:val="single" w:sz="4" w:space="0" w:color="auto"/>
              <w:right w:val="single" w:sz="4" w:space="0" w:color="auto"/>
            </w:tcBorders>
          </w:tcPr>
          <w:p w14:paraId="436E9EC8"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r>
      <w:tr w:rsidR="00432B63" w:rsidRPr="00B6191B" w14:paraId="5F65A3CC" w14:textId="77777777" w:rsidTr="000163CD">
        <w:trPr>
          <w:trHeight w:val="20"/>
          <w:jc w:val="center"/>
        </w:trPr>
        <w:tc>
          <w:tcPr>
            <w:tcW w:w="8240" w:type="dxa"/>
            <w:gridSpan w:val="4"/>
            <w:tcBorders>
              <w:top w:val="single" w:sz="4" w:space="0" w:color="auto"/>
              <w:left w:val="single" w:sz="4" w:space="0" w:color="auto"/>
              <w:bottom w:val="single" w:sz="4" w:space="0" w:color="auto"/>
              <w:right w:val="single" w:sz="4" w:space="0" w:color="auto"/>
            </w:tcBorders>
            <w:hideMark/>
          </w:tcPr>
          <w:p w14:paraId="534612B7"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La dieta renal todo molido y renal diabética todo molido deben observar las indicaciones de la dieta blanda todo molido e </w:t>
            </w:r>
            <w:proofErr w:type="spellStart"/>
            <w:r w:rsidRPr="00B6191B">
              <w:rPr>
                <w:rFonts w:ascii="Arial" w:hAnsi="Arial" w:cs="Arial"/>
                <w:color w:val="000000"/>
                <w:sz w:val="16"/>
                <w:szCs w:val="16"/>
              </w:rPr>
              <w:t>hipoglúcidas</w:t>
            </w:r>
            <w:proofErr w:type="spellEnd"/>
            <w:r w:rsidRPr="00B6191B">
              <w:rPr>
                <w:rFonts w:ascii="Arial" w:hAnsi="Arial" w:cs="Arial"/>
                <w:color w:val="000000"/>
                <w:sz w:val="16"/>
                <w:szCs w:val="16"/>
              </w:rPr>
              <w:t xml:space="preserve"> los alimentos se suministrarán sin sal, los líquidos y sobre de sal según solicitud de nutrición. Las frutas y verduras indicadas para pacientes renales y diabéticos </w:t>
            </w:r>
          </w:p>
        </w:tc>
        <w:tc>
          <w:tcPr>
            <w:tcW w:w="1012" w:type="dxa"/>
            <w:tcBorders>
              <w:top w:val="single" w:sz="4" w:space="0" w:color="auto"/>
              <w:left w:val="single" w:sz="4" w:space="0" w:color="auto"/>
              <w:bottom w:val="single" w:sz="4" w:space="0" w:color="auto"/>
              <w:right w:val="single" w:sz="4" w:space="0" w:color="auto"/>
            </w:tcBorders>
          </w:tcPr>
          <w:p w14:paraId="4248C65B"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c>
          <w:tcPr>
            <w:tcW w:w="1009" w:type="dxa"/>
            <w:tcBorders>
              <w:top w:val="single" w:sz="4" w:space="0" w:color="auto"/>
              <w:left w:val="single" w:sz="4" w:space="0" w:color="auto"/>
              <w:bottom w:val="single" w:sz="4" w:space="0" w:color="auto"/>
              <w:right w:val="single" w:sz="4" w:space="0" w:color="auto"/>
            </w:tcBorders>
          </w:tcPr>
          <w:p w14:paraId="7CEE5CA8"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r>
      <w:tr w:rsidR="00432B63" w:rsidRPr="00B6191B" w14:paraId="6F042BC8" w14:textId="77777777" w:rsidTr="000163CD">
        <w:trPr>
          <w:trHeight w:val="20"/>
          <w:jc w:val="center"/>
        </w:trPr>
        <w:tc>
          <w:tcPr>
            <w:tcW w:w="8240" w:type="dxa"/>
            <w:gridSpan w:val="4"/>
            <w:tcBorders>
              <w:top w:val="single" w:sz="4" w:space="0" w:color="auto"/>
              <w:left w:val="single" w:sz="4" w:space="0" w:color="auto"/>
              <w:bottom w:val="single" w:sz="4" w:space="0" w:color="auto"/>
              <w:right w:val="single" w:sz="4" w:space="0" w:color="auto"/>
            </w:tcBorders>
            <w:hideMark/>
          </w:tcPr>
          <w:p w14:paraId="5949B23C"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Las dietas renales diabéticas deben observar las indicaciones de la dieta diabética (6 porciones incluyendo onces y refrigerio nocturno), sin dulce, las frutas y verduras indicadas para pacientes renales y pacientes diabéticos. </w:t>
            </w:r>
          </w:p>
        </w:tc>
        <w:tc>
          <w:tcPr>
            <w:tcW w:w="1012" w:type="dxa"/>
            <w:tcBorders>
              <w:top w:val="single" w:sz="4" w:space="0" w:color="auto"/>
              <w:left w:val="single" w:sz="4" w:space="0" w:color="auto"/>
              <w:bottom w:val="single" w:sz="4" w:space="0" w:color="auto"/>
              <w:right w:val="single" w:sz="4" w:space="0" w:color="auto"/>
            </w:tcBorders>
          </w:tcPr>
          <w:p w14:paraId="7B477B90"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c>
          <w:tcPr>
            <w:tcW w:w="1009" w:type="dxa"/>
            <w:tcBorders>
              <w:top w:val="single" w:sz="4" w:space="0" w:color="auto"/>
              <w:left w:val="single" w:sz="4" w:space="0" w:color="auto"/>
              <w:bottom w:val="single" w:sz="4" w:space="0" w:color="auto"/>
              <w:right w:val="single" w:sz="4" w:space="0" w:color="auto"/>
            </w:tcBorders>
          </w:tcPr>
          <w:p w14:paraId="005C465E"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r>
      <w:tr w:rsidR="00432B63" w:rsidRPr="00B6191B" w14:paraId="56B19707" w14:textId="77777777" w:rsidTr="000163CD">
        <w:trPr>
          <w:trHeight w:val="20"/>
          <w:jc w:val="center"/>
        </w:trPr>
        <w:tc>
          <w:tcPr>
            <w:tcW w:w="8240" w:type="dxa"/>
            <w:gridSpan w:val="4"/>
            <w:tcBorders>
              <w:top w:val="single" w:sz="4" w:space="0" w:color="auto"/>
              <w:left w:val="single" w:sz="4" w:space="0" w:color="auto"/>
              <w:bottom w:val="single" w:sz="4" w:space="0" w:color="auto"/>
              <w:right w:val="single" w:sz="4" w:space="0" w:color="auto"/>
            </w:tcBorders>
            <w:hideMark/>
          </w:tcPr>
          <w:p w14:paraId="0E109B3C"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La sopa podrá ser reemplazada por jugo de fruta renal en todo caso </w:t>
            </w:r>
            <w:proofErr w:type="gramStart"/>
            <w:r w:rsidRPr="00B6191B">
              <w:rPr>
                <w:rFonts w:ascii="Arial" w:hAnsi="Arial" w:cs="Arial"/>
                <w:color w:val="000000"/>
                <w:sz w:val="16"/>
                <w:szCs w:val="16"/>
              </w:rPr>
              <w:t>llevara</w:t>
            </w:r>
            <w:proofErr w:type="gramEnd"/>
            <w:r w:rsidRPr="00B6191B">
              <w:rPr>
                <w:rFonts w:ascii="Arial" w:hAnsi="Arial" w:cs="Arial"/>
                <w:color w:val="000000"/>
                <w:sz w:val="16"/>
                <w:szCs w:val="16"/>
              </w:rPr>
              <w:t xml:space="preserve"> 1 solo líquido en cada comida, todo cambio al respecto debe ser autorizado por nutrición </w:t>
            </w:r>
          </w:p>
        </w:tc>
        <w:tc>
          <w:tcPr>
            <w:tcW w:w="1012" w:type="dxa"/>
            <w:tcBorders>
              <w:top w:val="single" w:sz="4" w:space="0" w:color="auto"/>
              <w:left w:val="single" w:sz="4" w:space="0" w:color="auto"/>
              <w:bottom w:val="single" w:sz="4" w:space="0" w:color="auto"/>
              <w:right w:val="single" w:sz="4" w:space="0" w:color="auto"/>
            </w:tcBorders>
          </w:tcPr>
          <w:p w14:paraId="2E200D29"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c>
          <w:tcPr>
            <w:tcW w:w="1009" w:type="dxa"/>
            <w:tcBorders>
              <w:top w:val="single" w:sz="4" w:space="0" w:color="auto"/>
              <w:left w:val="single" w:sz="4" w:space="0" w:color="auto"/>
              <w:bottom w:val="single" w:sz="4" w:space="0" w:color="auto"/>
              <w:right w:val="single" w:sz="4" w:space="0" w:color="auto"/>
            </w:tcBorders>
          </w:tcPr>
          <w:p w14:paraId="1EA5B8DC"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r>
      <w:tr w:rsidR="00432B63" w:rsidRPr="00B6191B" w14:paraId="4B7DE985" w14:textId="77777777" w:rsidTr="000163CD">
        <w:trPr>
          <w:trHeight w:val="20"/>
          <w:jc w:val="center"/>
        </w:trPr>
        <w:tc>
          <w:tcPr>
            <w:tcW w:w="8240" w:type="dxa"/>
            <w:gridSpan w:val="4"/>
            <w:tcBorders>
              <w:top w:val="single" w:sz="4" w:space="0" w:color="auto"/>
              <w:left w:val="single" w:sz="4" w:space="0" w:color="auto"/>
              <w:bottom w:val="single" w:sz="4" w:space="0" w:color="auto"/>
              <w:right w:val="single" w:sz="4" w:space="0" w:color="auto"/>
            </w:tcBorders>
            <w:hideMark/>
          </w:tcPr>
          <w:p w14:paraId="75FBCFD7"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Las bebidas con leche para este tipo de dieta deben llevar el 50% en leche solamente. </w:t>
            </w:r>
          </w:p>
        </w:tc>
        <w:tc>
          <w:tcPr>
            <w:tcW w:w="1012" w:type="dxa"/>
            <w:tcBorders>
              <w:top w:val="single" w:sz="4" w:space="0" w:color="auto"/>
              <w:left w:val="single" w:sz="4" w:space="0" w:color="auto"/>
              <w:bottom w:val="single" w:sz="4" w:space="0" w:color="auto"/>
              <w:right w:val="single" w:sz="4" w:space="0" w:color="auto"/>
            </w:tcBorders>
          </w:tcPr>
          <w:p w14:paraId="58616550"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c>
          <w:tcPr>
            <w:tcW w:w="1009" w:type="dxa"/>
            <w:tcBorders>
              <w:top w:val="single" w:sz="4" w:space="0" w:color="auto"/>
              <w:left w:val="single" w:sz="4" w:space="0" w:color="auto"/>
              <w:bottom w:val="single" w:sz="4" w:space="0" w:color="auto"/>
              <w:right w:val="single" w:sz="4" w:space="0" w:color="auto"/>
            </w:tcBorders>
          </w:tcPr>
          <w:p w14:paraId="2B7891CB"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r>
      <w:tr w:rsidR="00432B63" w:rsidRPr="00B6191B" w14:paraId="7A7BE982" w14:textId="77777777" w:rsidTr="000163CD">
        <w:trPr>
          <w:trHeight w:val="20"/>
          <w:jc w:val="center"/>
        </w:trPr>
        <w:tc>
          <w:tcPr>
            <w:tcW w:w="8240" w:type="dxa"/>
            <w:gridSpan w:val="4"/>
            <w:tcBorders>
              <w:top w:val="single" w:sz="4" w:space="0" w:color="auto"/>
              <w:left w:val="single" w:sz="4" w:space="0" w:color="auto"/>
              <w:bottom w:val="single" w:sz="4" w:space="0" w:color="auto"/>
              <w:right w:val="single" w:sz="4" w:space="0" w:color="auto"/>
            </w:tcBorders>
            <w:hideMark/>
          </w:tcPr>
          <w:p w14:paraId="387465D0"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Frutas restringidas: Aguacate, almendras, banano, brevas, coco, ciruelas, </w:t>
            </w:r>
            <w:proofErr w:type="gramStart"/>
            <w:r w:rsidRPr="00B6191B">
              <w:rPr>
                <w:rFonts w:ascii="Arial" w:hAnsi="Arial" w:cs="Arial"/>
                <w:color w:val="000000"/>
                <w:sz w:val="16"/>
                <w:szCs w:val="16"/>
              </w:rPr>
              <w:t>ciruelas  pasas</w:t>
            </w:r>
            <w:proofErr w:type="gramEnd"/>
            <w:r w:rsidRPr="00B6191B">
              <w:rPr>
                <w:rFonts w:ascii="Arial" w:hAnsi="Arial" w:cs="Arial"/>
                <w:color w:val="000000"/>
                <w:sz w:val="16"/>
                <w:szCs w:val="16"/>
              </w:rPr>
              <w:t xml:space="preserve">, frutas en almíbar, frutas secas, guayaba, granadilla, higos, jugos de paquete, limón, lulo, mango, maracuyá, mandarina, naranja, nueces, piña, tomate de </w:t>
            </w:r>
            <w:proofErr w:type="gramStart"/>
            <w:r w:rsidRPr="00B6191B">
              <w:rPr>
                <w:rFonts w:ascii="Arial" w:hAnsi="Arial" w:cs="Arial"/>
                <w:color w:val="000000"/>
                <w:sz w:val="16"/>
                <w:szCs w:val="16"/>
              </w:rPr>
              <w:t>árbol ,</w:t>
            </w:r>
            <w:proofErr w:type="gramEnd"/>
            <w:r w:rsidRPr="00B6191B">
              <w:rPr>
                <w:rFonts w:ascii="Arial" w:hAnsi="Arial" w:cs="Arial"/>
                <w:color w:val="000000"/>
                <w:sz w:val="16"/>
                <w:szCs w:val="16"/>
              </w:rPr>
              <w:t xml:space="preserve"> uvas, uvas pasas, zapote, Carambolo </w:t>
            </w:r>
          </w:p>
        </w:tc>
        <w:tc>
          <w:tcPr>
            <w:tcW w:w="1012" w:type="dxa"/>
            <w:tcBorders>
              <w:top w:val="single" w:sz="4" w:space="0" w:color="auto"/>
              <w:left w:val="single" w:sz="4" w:space="0" w:color="auto"/>
              <w:bottom w:val="single" w:sz="4" w:space="0" w:color="auto"/>
              <w:right w:val="single" w:sz="4" w:space="0" w:color="auto"/>
            </w:tcBorders>
          </w:tcPr>
          <w:p w14:paraId="6472B5E0"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c>
          <w:tcPr>
            <w:tcW w:w="1009" w:type="dxa"/>
            <w:tcBorders>
              <w:top w:val="single" w:sz="4" w:space="0" w:color="auto"/>
              <w:left w:val="single" w:sz="4" w:space="0" w:color="auto"/>
              <w:bottom w:val="single" w:sz="4" w:space="0" w:color="auto"/>
              <w:right w:val="single" w:sz="4" w:space="0" w:color="auto"/>
            </w:tcBorders>
          </w:tcPr>
          <w:p w14:paraId="1FB83FFF"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r>
      <w:tr w:rsidR="00432B63" w:rsidRPr="00B6191B" w14:paraId="177590FD" w14:textId="77777777" w:rsidTr="000163CD">
        <w:trPr>
          <w:trHeight w:val="20"/>
          <w:jc w:val="center"/>
        </w:trPr>
        <w:tc>
          <w:tcPr>
            <w:tcW w:w="8240" w:type="dxa"/>
            <w:gridSpan w:val="4"/>
            <w:tcBorders>
              <w:top w:val="single" w:sz="4" w:space="0" w:color="auto"/>
              <w:left w:val="single" w:sz="4" w:space="0" w:color="auto"/>
              <w:bottom w:val="single" w:sz="4" w:space="0" w:color="auto"/>
              <w:right w:val="single" w:sz="4" w:space="0" w:color="auto"/>
            </w:tcBorders>
            <w:hideMark/>
          </w:tcPr>
          <w:p w14:paraId="7EBA1230"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Verduras restringidas: Acelgas, espinacas, apio, remolacha, zanahoria, tomate, verduras enlatadas y encurtidos, ahuyama. Nota: La zanahoria se puede </w:t>
            </w:r>
            <w:proofErr w:type="gramStart"/>
            <w:r w:rsidRPr="00B6191B">
              <w:rPr>
                <w:rFonts w:ascii="Arial" w:hAnsi="Arial" w:cs="Arial"/>
                <w:color w:val="000000"/>
                <w:sz w:val="16"/>
                <w:szCs w:val="16"/>
              </w:rPr>
              <w:t>suministrar  3</w:t>
            </w:r>
            <w:proofErr w:type="gramEnd"/>
            <w:r w:rsidRPr="00B6191B">
              <w:rPr>
                <w:rFonts w:ascii="Arial" w:hAnsi="Arial" w:cs="Arial"/>
                <w:color w:val="000000"/>
                <w:sz w:val="16"/>
                <w:szCs w:val="16"/>
              </w:rPr>
              <w:t xml:space="preserve"> veces por </w:t>
            </w:r>
            <w:proofErr w:type="gramStart"/>
            <w:r w:rsidRPr="00B6191B">
              <w:rPr>
                <w:rFonts w:ascii="Arial" w:hAnsi="Arial" w:cs="Arial"/>
                <w:color w:val="000000"/>
                <w:sz w:val="16"/>
                <w:szCs w:val="16"/>
              </w:rPr>
              <w:t>semana</w:t>
            </w:r>
            <w:proofErr w:type="gramEnd"/>
            <w:r w:rsidRPr="00B6191B">
              <w:rPr>
                <w:rFonts w:ascii="Arial" w:hAnsi="Arial" w:cs="Arial"/>
                <w:color w:val="000000"/>
                <w:sz w:val="16"/>
                <w:szCs w:val="16"/>
              </w:rPr>
              <w:t xml:space="preserve"> pero no como verdura principal </w:t>
            </w:r>
          </w:p>
        </w:tc>
        <w:tc>
          <w:tcPr>
            <w:tcW w:w="1012" w:type="dxa"/>
            <w:tcBorders>
              <w:top w:val="single" w:sz="4" w:space="0" w:color="auto"/>
              <w:left w:val="single" w:sz="4" w:space="0" w:color="auto"/>
              <w:bottom w:val="single" w:sz="4" w:space="0" w:color="auto"/>
              <w:right w:val="single" w:sz="4" w:space="0" w:color="auto"/>
            </w:tcBorders>
          </w:tcPr>
          <w:p w14:paraId="4358C648"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c>
          <w:tcPr>
            <w:tcW w:w="1009" w:type="dxa"/>
            <w:tcBorders>
              <w:top w:val="single" w:sz="4" w:space="0" w:color="auto"/>
              <w:left w:val="single" w:sz="4" w:space="0" w:color="auto"/>
              <w:bottom w:val="single" w:sz="4" w:space="0" w:color="auto"/>
              <w:right w:val="single" w:sz="4" w:space="0" w:color="auto"/>
            </w:tcBorders>
          </w:tcPr>
          <w:p w14:paraId="3FBB81F6"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r>
      <w:tr w:rsidR="00432B63" w:rsidRPr="00B6191B" w14:paraId="120F741B" w14:textId="77777777" w:rsidTr="000163CD">
        <w:trPr>
          <w:trHeight w:val="20"/>
          <w:jc w:val="center"/>
        </w:trPr>
        <w:tc>
          <w:tcPr>
            <w:tcW w:w="8240" w:type="dxa"/>
            <w:gridSpan w:val="4"/>
            <w:tcBorders>
              <w:top w:val="single" w:sz="4" w:space="0" w:color="auto"/>
              <w:left w:val="single" w:sz="4" w:space="0" w:color="auto"/>
              <w:bottom w:val="single" w:sz="4" w:space="0" w:color="auto"/>
              <w:right w:val="single" w:sz="4" w:space="0" w:color="auto"/>
            </w:tcBorders>
            <w:hideMark/>
          </w:tcPr>
          <w:p w14:paraId="1447EC7D"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Frutas astringentes para dietas renales: pera, manzana, durazno </w:t>
            </w:r>
          </w:p>
        </w:tc>
        <w:tc>
          <w:tcPr>
            <w:tcW w:w="1012" w:type="dxa"/>
            <w:tcBorders>
              <w:top w:val="single" w:sz="4" w:space="0" w:color="auto"/>
              <w:left w:val="single" w:sz="4" w:space="0" w:color="auto"/>
              <w:bottom w:val="single" w:sz="4" w:space="0" w:color="auto"/>
              <w:right w:val="single" w:sz="4" w:space="0" w:color="auto"/>
            </w:tcBorders>
          </w:tcPr>
          <w:p w14:paraId="26484231"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c>
          <w:tcPr>
            <w:tcW w:w="1009" w:type="dxa"/>
            <w:tcBorders>
              <w:top w:val="single" w:sz="4" w:space="0" w:color="auto"/>
              <w:left w:val="single" w:sz="4" w:space="0" w:color="auto"/>
              <w:bottom w:val="single" w:sz="4" w:space="0" w:color="auto"/>
              <w:right w:val="single" w:sz="4" w:space="0" w:color="auto"/>
            </w:tcBorders>
          </w:tcPr>
          <w:p w14:paraId="3D200FEB"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r>
      <w:tr w:rsidR="00432B63" w:rsidRPr="00B6191B" w14:paraId="3DE1D831" w14:textId="77777777" w:rsidTr="000163CD">
        <w:trPr>
          <w:trHeight w:val="20"/>
          <w:jc w:val="center"/>
        </w:trPr>
        <w:tc>
          <w:tcPr>
            <w:tcW w:w="8240" w:type="dxa"/>
            <w:gridSpan w:val="4"/>
            <w:tcBorders>
              <w:top w:val="single" w:sz="4" w:space="0" w:color="auto"/>
              <w:left w:val="single" w:sz="4" w:space="0" w:color="auto"/>
              <w:bottom w:val="single" w:sz="4" w:space="0" w:color="auto"/>
              <w:right w:val="single" w:sz="4" w:space="0" w:color="auto"/>
            </w:tcBorders>
            <w:hideMark/>
          </w:tcPr>
          <w:p w14:paraId="75E5D917"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DIALIZAR Pele el alimento desde el día anterior y déjelo en agua. Cambie el líquido por lo menos 3 </w:t>
            </w:r>
            <w:proofErr w:type="spellStart"/>
            <w:r w:rsidRPr="00B6191B">
              <w:rPr>
                <w:rFonts w:ascii="Arial" w:hAnsi="Arial" w:cs="Arial"/>
                <w:color w:val="000000"/>
                <w:sz w:val="16"/>
                <w:szCs w:val="16"/>
              </w:rPr>
              <w:t>ó</w:t>
            </w:r>
            <w:proofErr w:type="spellEnd"/>
            <w:r w:rsidRPr="00B6191B">
              <w:rPr>
                <w:rFonts w:ascii="Arial" w:hAnsi="Arial" w:cs="Arial"/>
                <w:color w:val="000000"/>
                <w:sz w:val="16"/>
                <w:szCs w:val="16"/>
              </w:rPr>
              <w:t xml:space="preserve"> 4 veces. Al día siguiente cocine el alimento y bote el agua. De </w:t>
            </w:r>
            <w:proofErr w:type="gramStart"/>
            <w:r w:rsidRPr="00B6191B">
              <w:rPr>
                <w:rFonts w:ascii="Arial" w:hAnsi="Arial" w:cs="Arial"/>
                <w:color w:val="000000"/>
                <w:sz w:val="16"/>
                <w:szCs w:val="16"/>
              </w:rPr>
              <w:t>ésta  manera</w:t>
            </w:r>
            <w:proofErr w:type="gramEnd"/>
            <w:r w:rsidRPr="00B6191B">
              <w:rPr>
                <w:rFonts w:ascii="Arial" w:hAnsi="Arial" w:cs="Arial"/>
                <w:color w:val="000000"/>
                <w:sz w:val="16"/>
                <w:szCs w:val="16"/>
              </w:rPr>
              <w:t xml:space="preserve"> está disminuyendo el 50% del contenido de potasio de </w:t>
            </w:r>
            <w:proofErr w:type="gramStart"/>
            <w:r w:rsidRPr="00B6191B">
              <w:rPr>
                <w:rFonts w:ascii="Arial" w:hAnsi="Arial" w:cs="Arial"/>
                <w:color w:val="000000"/>
                <w:sz w:val="16"/>
                <w:szCs w:val="16"/>
              </w:rPr>
              <w:t>éstos</w:t>
            </w:r>
            <w:proofErr w:type="gramEnd"/>
            <w:r w:rsidRPr="00B6191B">
              <w:rPr>
                <w:rFonts w:ascii="Arial" w:hAnsi="Arial" w:cs="Arial"/>
                <w:color w:val="000000"/>
                <w:sz w:val="16"/>
                <w:szCs w:val="16"/>
              </w:rPr>
              <w:t xml:space="preserve"> alimentos, por </w:t>
            </w:r>
            <w:proofErr w:type="gramStart"/>
            <w:r w:rsidRPr="00B6191B">
              <w:rPr>
                <w:rFonts w:ascii="Arial" w:hAnsi="Arial" w:cs="Arial"/>
                <w:color w:val="000000"/>
                <w:sz w:val="16"/>
                <w:szCs w:val="16"/>
              </w:rPr>
              <w:t>ésta</w:t>
            </w:r>
            <w:proofErr w:type="gramEnd"/>
            <w:r w:rsidRPr="00B6191B">
              <w:rPr>
                <w:rFonts w:ascii="Arial" w:hAnsi="Arial" w:cs="Arial"/>
                <w:color w:val="000000"/>
                <w:sz w:val="16"/>
                <w:szCs w:val="16"/>
              </w:rPr>
              <w:t xml:space="preserve"> razón sólo está permitido uno de ellos en el día </w:t>
            </w:r>
          </w:p>
        </w:tc>
        <w:tc>
          <w:tcPr>
            <w:tcW w:w="1012" w:type="dxa"/>
            <w:tcBorders>
              <w:top w:val="single" w:sz="4" w:space="0" w:color="auto"/>
              <w:left w:val="single" w:sz="4" w:space="0" w:color="auto"/>
              <w:bottom w:val="single" w:sz="4" w:space="0" w:color="auto"/>
              <w:right w:val="single" w:sz="4" w:space="0" w:color="auto"/>
            </w:tcBorders>
          </w:tcPr>
          <w:p w14:paraId="0DC64AC8"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c>
          <w:tcPr>
            <w:tcW w:w="1009" w:type="dxa"/>
            <w:tcBorders>
              <w:top w:val="single" w:sz="4" w:space="0" w:color="auto"/>
              <w:left w:val="single" w:sz="4" w:space="0" w:color="auto"/>
              <w:bottom w:val="single" w:sz="4" w:space="0" w:color="auto"/>
              <w:right w:val="single" w:sz="4" w:space="0" w:color="auto"/>
            </w:tcBorders>
          </w:tcPr>
          <w:p w14:paraId="0B2FA537"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p>
        </w:tc>
      </w:tr>
    </w:tbl>
    <w:p w14:paraId="1C2FA5E5" w14:textId="77777777" w:rsidR="00432B63" w:rsidRDefault="00432B63" w:rsidP="00432B63">
      <w:pPr>
        <w:pStyle w:val="Textoindependiente2"/>
        <w:tabs>
          <w:tab w:val="left" w:pos="709"/>
          <w:tab w:val="left" w:pos="1980"/>
        </w:tabs>
        <w:rPr>
          <w:rFonts w:eastAsia="Calibri"/>
          <w:color w:val="808080" w:themeColor="background1" w:themeShade="80"/>
          <w:sz w:val="22"/>
          <w:szCs w:val="22"/>
          <w:lang w:val="es-CO"/>
        </w:rPr>
      </w:pPr>
    </w:p>
    <w:p w14:paraId="0540FD66" w14:textId="77777777" w:rsidR="000163CD" w:rsidRDefault="000163CD" w:rsidP="00432B63">
      <w:pPr>
        <w:pStyle w:val="Textoindependiente2"/>
        <w:tabs>
          <w:tab w:val="left" w:pos="709"/>
          <w:tab w:val="left" w:pos="1980"/>
        </w:tabs>
        <w:rPr>
          <w:rFonts w:eastAsia="Calibri"/>
          <w:color w:val="808080" w:themeColor="background1" w:themeShade="80"/>
          <w:sz w:val="22"/>
          <w:szCs w:val="22"/>
          <w:lang w:val="es-CO"/>
        </w:rPr>
      </w:pPr>
    </w:p>
    <w:tbl>
      <w:tblPr>
        <w:tblW w:w="102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9"/>
        <w:gridCol w:w="2084"/>
        <w:gridCol w:w="3320"/>
        <w:gridCol w:w="1444"/>
        <w:gridCol w:w="1011"/>
        <w:gridCol w:w="969"/>
      </w:tblGrid>
      <w:tr w:rsidR="00432B63" w:rsidRPr="00B6191B" w14:paraId="631A241B" w14:textId="77777777" w:rsidTr="000163CD">
        <w:trPr>
          <w:trHeight w:val="301"/>
          <w:jc w:val="center"/>
        </w:trPr>
        <w:tc>
          <w:tcPr>
            <w:tcW w:w="10267" w:type="dxa"/>
            <w:gridSpan w:val="6"/>
            <w:tcBorders>
              <w:top w:val="single" w:sz="4" w:space="0" w:color="auto"/>
              <w:left w:val="single" w:sz="4" w:space="0" w:color="auto"/>
              <w:bottom w:val="single" w:sz="4" w:space="0" w:color="auto"/>
              <w:right w:val="single" w:sz="4" w:space="0" w:color="auto"/>
            </w:tcBorders>
            <w:vAlign w:val="center"/>
          </w:tcPr>
          <w:p w14:paraId="6AFC10B7" w14:textId="77777777" w:rsidR="00432B63" w:rsidRPr="00B6191B" w:rsidRDefault="00432B63" w:rsidP="006D064F">
            <w:pPr>
              <w:jc w:val="center"/>
              <w:rPr>
                <w:rFonts w:ascii="Arial" w:hAnsi="Arial" w:cs="Arial"/>
                <w:sz w:val="16"/>
                <w:szCs w:val="16"/>
                <w:lang w:eastAsia="es-CO"/>
              </w:rPr>
            </w:pPr>
            <w:r w:rsidRPr="00B6191B">
              <w:rPr>
                <w:rFonts w:ascii="Arial" w:eastAsia="MS Mincho" w:hAnsi="Arial" w:cs="Arial"/>
                <w:b/>
                <w:sz w:val="16"/>
                <w:szCs w:val="16"/>
                <w:lang w:eastAsia="es-CO"/>
              </w:rPr>
              <w:t>ÍTEM 11. COMPLEMENTARIA I</w:t>
            </w:r>
          </w:p>
        </w:tc>
      </w:tr>
      <w:tr w:rsidR="00432B63" w:rsidRPr="00B6191B" w14:paraId="27A22B9C" w14:textId="77777777" w:rsidTr="000163CD">
        <w:trPr>
          <w:trHeight w:val="58"/>
          <w:jc w:val="center"/>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E801BD" w14:textId="77777777" w:rsidR="00432B63" w:rsidRPr="00B6191B" w:rsidRDefault="00432B63" w:rsidP="006D064F">
            <w:pPr>
              <w:autoSpaceDE w:val="0"/>
              <w:autoSpaceDN w:val="0"/>
              <w:adjustRightInd w:val="0"/>
              <w:spacing w:line="276" w:lineRule="auto"/>
              <w:jc w:val="center"/>
              <w:rPr>
                <w:rFonts w:ascii="Arial" w:eastAsia="MS Mincho" w:hAnsi="Arial" w:cs="Arial"/>
                <w:color w:val="000000"/>
                <w:sz w:val="16"/>
                <w:szCs w:val="16"/>
              </w:rPr>
            </w:pPr>
            <w:r w:rsidRPr="00B6191B">
              <w:rPr>
                <w:rFonts w:ascii="Arial" w:eastAsia="MS Mincho" w:hAnsi="Arial" w:cs="Arial"/>
                <w:b/>
                <w:bCs/>
                <w:color w:val="000000"/>
                <w:sz w:val="16"/>
                <w:szCs w:val="16"/>
              </w:rPr>
              <w:t>TIPO DE COMIDA</w:t>
            </w:r>
          </w:p>
        </w:tc>
        <w:tc>
          <w:tcPr>
            <w:tcW w:w="2084" w:type="dxa"/>
            <w:tcBorders>
              <w:top w:val="single" w:sz="4" w:space="0" w:color="auto"/>
              <w:left w:val="single" w:sz="4" w:space="0" w:color="auto"/>
              <w:bottom w:val="single" w:sz="4" w:space="0" w:color="auto"/>
              <w:right w:val="single" w:sz="2" w:space="0" w:color="auto"/>
            </w:tcBorders>
            <w:shd w:val="clear" w:color="auto" w:fill="D9D9D9"/>
            <w:vAlign w:val="center"/>
          </w:tcPr>
          <w:p w14:paraId="6B979902" w14:textId="77777777" w:rsidR="00432B63" w:rsidRPr="00B6191B" w:rsidRDefault="00432B63" w:rsidP="006D064F">
            <w:pPr>
              <w:autoSpaceDE w:val="0"/>
              <w:autoSpaceDN w:val="0"/>
              <w:adjustRightInd w:val="0"/>
              <w:spacing w:line="276" w:lineRule="auto"/>
              <w:jc w:val="center"/>
              <w:rPr>
                <w:rFonts w:ascii="Arial" w:hAnsi="Arial" w:cs="Arial"/>
                <w:b/>
                <w:bCs/>
                <w:color w:val="000000"/>
                <w:sz w:val="16"/>
                <w:szCs w:val="16"/>
              </w:rPr>
            </w:pPr>
            <w:r w:rsidRPr="00B6191B">
              <w:rPr>
                <w:rFonts w:ascii="Arial" w:eastAsia="MS Mincho" w:hAnsi="Arial" w:cs="Arial"/>
                <w:b/>
                <w:bCs/>
                <w:color w:val="000000"/>
                <w:sz w:val="16"/>
                <w:szCs w:val="16"/>
              </w:rPr>
              <w:t>COMPOSICIÓN</w:t>
            </w:r>
          </w:p>
        </w:tc>
        <w:tc>
          <w:tcPr>
            <w:tcW w:w="3320" w:type="dxa"/>
            <w:tcBorders>
              <w:top w:val="single" w:sz="4" w:space="0" w:color="auto"/>
              <w:left w:val="single" w:sz="2" w:space="0" w:color="auto"/>
              <w:bottom w:val="single" w:sz="4" w:space="0" w:color="auto"/>
              <w:right w:val="single" w:sz="2" w:space="0" w:color="auto"/>
            </w:tcBorders>
            <w:shd w:val="clear" w:color="auto" w:fill="D9D9D9"/>
            <w:vAlign w:val="center"/>
          </w:tcPr>
          <w:p w14:paraId="31D5CA8D" w14:textId="77777777" w:rsidR="00432B63" w:rsidRPr="00B6191B" w:rsidRDefault="00432B63" w:rsidP="006D064F">
            <w:pPr>
              <w:autoSpaceDE w:val="0"/>
              <w:autoSpaceDN w:val="0"/>
              <w:adjustRightInd w:val="0"/>
              <w:spacing w:line="276" w:lineRule="auto"/>
              <w:jc w:val="center"/>
              <w:rPr>
                <w:rFonts w:ascii="Arial" w:hAnsi="Arial" w:cs="Arial"/>
                <w:b/>
                <w:bCs/>
                <w:color w:val="000000"/>
                <w:sz w:val="16"/>
                <w:szCs w:val="16"/>
              </w:rPr>
            </w:pPr>
            <w:r w:rsidRPr="00B6191B">
              <w:rPr>
                <w:rFonts w:ascii="Arial" w:eastAsia="MS Mincho" w:hAnsi="Arial" w:cs="Arial"/>
                <w:b/>
                <w:bCs/>
                <w:color w:val="000000"/>
                <w:sz w:val="16"/>
                <w:szCs w:val="16"/>
              </w:rPr>
              <w:t>CLASE DE ALIMENTO</w:t>
            </w:r>
          </w:p>
        </w:tc>
        <w:tc>
          <w:tcPr>
            <w:tcW w:w="1443"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71C8618E" w14:textId="77777777" w:rsidR="00432B63" w:rsidRPr="00B6191B" w:rsidRDefault="00432B63" w:rsidP="006D064F">
            <w:pPr>
              <w:autoSpaceDE w:val="0"/>
              <w:autoSpaceDN w:val="0"/>
              <w:adjustRightInd w:val="0"/>
              <w:spacing w:line="276" w:lineRule="auto"/>
              <w:jc w:val="center"/>
              <w:rPr>
                <w:rFonts w:ascii="Arial" w:eastAsia="MS Mincho" w:hAnsi="Arial" w:cs="Arial"/>
                <w:b/>
                <w:bCs/>
                <w:color w:val="000000"/>
                <w:sz w:val="16"/>
                <w:szCs w:val="16"/>
              </w:rPr>
            </w:pPr>
            <w:r w:rsidRPr="00B6191B">
              <w:rPr>
                <w:rFonts w:ascii="Arial" w:eastAsia="MS Mincho" w:hAnsi="Arial" w:cs="Arial"/>
                <w:b/>
                <w:bCs/>
                <w:color w:val="000000"/>
                <w:sz w:val="16"/>
                <w:szCs w:val="16"/>
              </w:rPr>
              <w:t>MEDIDA</w:t>
            </w:r>
          </w:p>
          <w:p w14:paraId="2F5378BA" w14:textId="77777777" w:rsidR="00432B63" w:rsidRPr="00B6191B" w:rsidRDefault="00432B63" w:rsidP="006D064F">
            <w:pPr>
              <w:autoSpaceDE w:val="0"/>
              <w:autoSpaceDN w:val="0"/>
              <w:adjustRightInd w:val="0"/>
              <w:spacing w:line="276" w:lineRule="auto"/>
              <w:jc w:val="center"/>
              <w:rPr>
                <w:rFonts w:ascii="Arial" w:eastAsia="MS Mincho" w:hAnsi="Arial" w:cs="Arial"/>
                <w:b/>
                <w:bCs/>
                <w:color w:val="000000"/>
                <w:sz w:val="16"/>
                <w:szCs w:val="16"/>
              </w:rPr>
            </w:pPr>
            <w:r w:rsidRPr="00B6191B">
              <w:rPr>
                <w:rFonts w:ascii="Arial" w:eastAsia="MS Mincho" w:hAnsi="Arial" w:cs="Arial"/>
                <w:b/>
                <w:bCs/>
                <w:color w:val="000000"/>
                <w:sz w:val="16"/>
                <w:szCs w:val="16"/>
              </w:rPr>
              <w:t>MÍNIMA</w:t>
            </w:r>
          </w:p>
          <w:p w14:paraId="304B4007" w14:textId="77777777" w:rsidR="00432B63" w:rsidRPr="00B6191B" w:rsidRDefault="00432B63" w:rsidP="006D064F">
            <w:pPr>
              <w:autoSpaceDE w:val="0"/>
              <w:autoSpaceDN w:val="0"/>
              <w:adjustRightInd w:val="0"/>
              <w:spacing w:line="276" w:lineRule="auto"/>
              <w:jc w:val="center"/>
              <w:rPr>
                <w:rFonts w:ascii="Arial" w:eastAsia="MS Mincho" w:hAnsi="Arial" w:cs="Arial"/>
                <w:color w:val="000000"/>
                <w:sz w:val="16"/>
                <w:szCs w:val="16"/>
              </w:rPr>
            </w:pPr>
            <w:r w:rsidRPr="00B6191B">
              <w:rPr>
                <w:rFonts w:ascii="Arial" w:eastAsia="MS Mincho" w:hAnsi="Arial" w:cs="Arial"/>
                <w:b/>
                <w:bCs/>
                <w:color w:val="000000"/>
                <w:sz w:val="16"/>
                <w:szCs w:val="16"/>
              </w:rPr>
              <w:t>EXIGIDA</w:t>
            </w:r>
          </w:p>
        </w:tc>
        <w:tc>
          <w:tcPr>
            <w:tcW w:w="1011" w:type="dxa"/>
            <w:tcBorders>
              <w:top w:val="single" w:sz="4" w:space="0" w:color="auto"/>
              <w:left w:val="single" w:sz="2" w:space="0" w:color="auto"/>
              <w:bottom w:val="single" w:sz="4" w:space="0" w:color="auto"/>
              <w:right w:val="single" w:sz="4" w:space="0" w:color="auto"/>
            </w:tcBorders>
            <w:shd w:val="clear" w:color="auto" w:fill="D9D9D9"/>
            <w:vAlign w:val="center"/>
          </w:tcPr>
          <w:p w14:paraId="51E418D2" w14:textId="77777777" w:rsidR="00432B63" w:rsidRPr="00B6191B" w:rsidRDefault="00432B63" w:rsidP="006D064F">
            <w:pPr>
              <w:jc w:val="center"/>
              <w:rPr>
                <w:rFonts w:ascii="Arial" w:hAnsi="Arial" w:cs="Arial"/>
                <w:b/>
                <w:sz w:val="16"/>
                <w:szCs w:val="16"/>
                <w:lang w:eastAsia="es-CO"/>
              </w:rPr>
            </w:pPr>
            <w:r w:rsidRPr="00B6191B">
              <w:rPr>
                <w:rFonts w:ascii="Arial" w:hAnsi="Arial" w:cs="Arial"/>
                <w:b/>
                <w:sz w:val="16"/>
                <w:szCs w:val="16"/>
                <w:lang w:eastAsia="es-CO"/>
              </w:rPr>
              <w:t>CUMPLE</w:t>
            </w:r>
          </w:p>
        </w:tc>
        <w:tc>
          <w:tcPr>
            <w:tcW w:w="968" w:type="dxa"/>
            <w:tcBorders>
              <w:top w:val="single" w:sz="4" w:space="0" w:color="auto"/>
              <w:left w:val="single" w:sz="2" w:space="0" w:color="auto"/>
              <w:bottom w:val="single" w:sz="4" w:space="0" w:color="auto"/>
              <w:right w:val="single" w:sz="4" w:space="0" w:color="auto"/>
            </w:tcBorders>
            <w:shd w:val="clear" w:color="auto" w:fill="D9D9D9"/>
            <w:vAlign w:val="center"/>
          </w:tcPr>
          <w:p w14:paraId="369906AF" w14:textId="77777777" w:rsidR="00432B63" w:rsidRPr="00B6191B" w:rsidRDefault="00432B63" w:rsidP="006D064F">
            <w:pPr>
              <w:jc w:val="center"/>
              <w:rPr>
                <w:rFonts w:ascii="Arial" w:hAnsi="Arial" w:cs="Arial"/>
                <w:b/>
                <w:sz w:val="16"/>
                <w:szCs w:val="16"/>
                <w:lang w:eastAsia="es-CO"/>
              </w:rPr>
            </w:pPr>
            <w:r w:rsidRPr="00B6191B">
              <w:rPr>
                <w:rFonts w:ascii="Arial" w:hAnsi="Arial" w:cs="Arial"/>
                <w:b/>
                <w:sz w:val="16"/>
                <w:szCs w:val="16"/>
                <w:lang w:eastAsia="es-CO"/>
              </w:rPr>
              <w:t>NO CUMPLE</w:t>
            </w:r>
          </w:p>
        </w:tc>
      </w:tr>
      <w:tr w:rsidR="00432B63" w:rsidRPr="00B6191B" w14:paraId="09E7F558" w14:textId="77777777" w:rsidTr="000163CD">
        <w:trPr>
          <w:trHeight w:val="58"/>
          <w:jc w:val="center"/>
        </w:trPr>
        <w:tc>
          <w:tcPr>
            <w:tcW w:w="1439" w:type="dxa"/>
            <w:vMerge w:val="restart"/>
            <w:tcBorders>
              <w:top w:val="single" w:sz="4" w:space="0" w:color="auto"/>
              <w:left w:val="single" w:sz="4" w:space="0" w:color="auto"/>
              <w:bottom w:val="single" w:sz="2" w:space="0" w:color="auto"/>
              <w:right w:val="single" w:sz="4" w:space="0" w:color="auto"/>
            </w:tcBorders>
          </w:tcPr>
          <w:p w14:paraId="136FD6D1" w14:textId="77777777" w:rsidR="00432B63" w:rsidRPr="00B6191B" w:rsidRDefault="00432B63" w:rsidP="006D064F">
            <w:pPr>
              <w:autoSpaceDE w:val="0"/>
              <w:autoSpaceDN w:val="0"/>
              <w:adjustRightInd w:val="0"/>
              <w:spacing w:line="276" w:lineRule="auto"/>
              <w:rPr>
                <w:rFonts w:ascii="Arial" w:eastAsia="MS Mincho" w:hAnsi="Arial" w:cs="Arial"/>
                <w:b/>
                <w:bCs/>
                <w:color w:val="000000"/>
                <w:sz w:val="16"/>
                <w:szCs w:val="16"/>
              </w:rPr>
            </w:pPr>
          </w:p>
          <w:p w14:paraId="4490CCEB"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b/>
                <w:bCs/>
                <w:color w:val="000000"/>
                <w:sz w:val="16"/>
                <w:szCs w:val="16"/>
              </w:rPr>
              <w:t xml:space="preserve">DESAYUNO </w:t>
            </w:r>
          </w:p>
          <w:p w14:paraId="021227AB" w14:textId="77777777" w:rsidR="00432B63" w:rsidRPr="00B6191B" w:rsidRDefault="00432B63" w:rsidP="006D064F">
            <w:pPr>
              <w:jc w:val="both"/>
              <w:rPr>
                <w:rFonts w:ascii="Arial" w:hAnsi="Arial" w:cs="Arial"/>
                <w:b/>
                <w:bCs/>
                <w:sz w:val="16"/>
                <w:szCs w:val="16"/>
              </w:rPr>
            </w:pPr>
          </w:p>
        </w:tc>
        <w:tc>
          <w:tcPr>
            <w:tcW w:w="2084" w:type="dxa"/>
            <w:tcBorders>
              <w:top w:val="single" w:sz="4" w:space="0" w:color="auto"/>
              <w:left w:val="single" w:sz="4" w:space="0" w:color="auto"/>
              <w:bottom w:val="single" w:sz="2" w:space="0" w:color="auto"/>
              <w:right w:val="single" w:sz="2" w:space="0" w:color="auto"/>
            </w:tcBorders>
            <w:hideMark/>
          </w:tcPr>
          <w:p w14:paraId="0D888BDD"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 xml:space="preserve">Compota de fruta con cereal infantil de arroz </w:t>
            </w:r>
          </w:p>
        </w:tc>
        <w:tc>
          <w:tcPr>
            <w:tcW w:w="3320" w:type="dxa"/>
            <w:tcBorders>
              <w:top w:val="single" w:sz="4" w:space="0" w:color="auto"/>
              <w:left w:val="single" w:sz="2" w:space="0" w:color="auto"/>
              <w:bottom w:val="single" w:sz="2" w:space="0" w:color="auto"/>
              <w:right w:val="single" w:sz="2" w:space="0" w:color="auto"/>
            </w:tcBorders>
            <w:vAlign w:val="center"/>
            <w:hideMark/>
          </w:tcPr>
          <w:p w14:paraId="4A6A4E5D" w14:textId="77777777" w:rsidR="00432B63" w:rsidRPr="00B6191B" w:rsidRDefault="00432B63" w:rsidP="006D064F">
            <w:pPr>
              <w:jc w:val="both"/>
              <w:rPr>
                <w:rFonts w:ascii="Arial" w:hAnsi="Arial" w:cs="Arial"/>
                <w:b/>
                <w:bCs/>
                <w:sz w:val="16"/>
                <w:szCs w:val="16"/>
              </w:rPr>
            </w:pPr>
            <w:r w:rsidRPr="00B6191B">
              <w:rPr>
                <w:rFonts w:ascii="Arial" w:hAnsi="Arial" w:cs="Arial"/>
                <w:b/>
                <w:bCs/>
                <w:sz w:val="16"/>
                <w:szCs w:val="16"/>
              </w:rPr>
              <w:t>No Acida</w:t>
            </w:r>
          </w:p>
        </w:tc>
        <w:tc>
          <w:tcPr>
            <w:tcW w:w="1443" w:type="dxa"/>
            <w:tcBorders>
              <w:top w:val="single" w:sz="4" w:space="0" w:color="auto"/>
              <w:left w:val="single" w:sz="2" w:space="0" w:color="auto"/>
              <w:bottom w:val="single" w:sz="2" w:space="0" w:color="auto"/>
              <w:right w:val="single" w:sz="4" w:space="0" w:color="auto"/>
            </w:tcBorders>
            <w:vAlign w:val="center"/>
            <w:hideMark/>
          </w:tcPr>
          <w:p w14:paraId="6B4D35A7" w14:textId="77777777" w:rsidR="00432B63" w:rsidRPr="00B6191B" w:rsidRDefault="00432B63" w:rsidP="006D064F">
            <w:pPr>
              <w:jc w:val="both"/>
              <w:rPr>
                <w:rFonts w:ascii="Arial" w:hAnsi="Arial" w:cs="Arial"/>
                <w:bCs/>
                <w:sz w:val="16"/>
                <w:szCs w:val="16"/>
              </w:rPr>
            </w:pPr>
            <w:proofErr w:type="gramStart"/>
            <w:r w:rsidRPr="00B6191B">
              <w:rPr>
                <w:rFonts w:ascii="Arial" w:hAnsi="Arial" w:cs="Arial"/>
                <w:bCs/>
                <w:sz w:val="16"/>
                <w:szCs w:val="16"/>
              </w:rPr>
              <w:t>150  gr</w:t>
            </w:r>
            <w:proofErr w:type="gramEnd"/>
          </w:p>
        </w:tc>
        <w:tc>
          <w:tcPr>
            <w:tcW w:w="1011" w:type="dxa"/>
            <w:tcBorders>
              <w:top w:val="single" w:sz="4" w:space="0" w:color="auto"/>
              <w:left w:val="single" w:sz="2" w:space="0" w:color="auto"/>
              <w:bottom w:val="single" w:sz="2" w:space="0" w:color="auto"/>
              <w:right w:val="single" w:sz="4" w:space="0" w:color="auto"/>
            </w:tcBorders>
          </w:tcPr>
          <w:p w14:paraId="0C1028C7" w14:textId="77777777" w:rsidR="00432B63" w:rsidRPr="00B6191B" w:rsidRDefault="00432B63" w:rsidP="006D064F">
            <w:pPr>
              <w:jc w:val="both"/>
              <w:rPr>
                <w:rFonts w:ascii="Arial" w:hAnsi="Arial" w:cs="Arial"/>
                <w:bCs/>
                <w:sz w:val="16"/>
                <w:szCs w:val="16"/>
              </w:rPr>
            </w:pPr>
          </w:p>
        </w:tc>
        <w:tc>
          <w:tcPr>
            <w:tcW w:w="968" w:type="dxa"/>
            <w:tcBorders>
              <w:top w:val="single" w:sz="4" w:space="0" w:color="auto"/>
              <w:left w:val="single" w:sz="2" w:space="0" w:color="auto"/>
              <w:bottom w:val="single" w:sz="2" w:space="0" w:color="auto"/>
              <w:right w:val="single" w:sz="4" w:space="0" w:color="auto"/>
            </w:tcBorders>
          </w:tcPr>
          <w:p w14:paraId="62F91D5A" w14:textId="77777777" w:rsidR="00432B63" w:rsidRPr="00B6191B" w:rsidRDefault="00432B63" w:rsidP="006D064F">
            <w:pPr>
              <w:jc w:val="both"/>
              <w:rPr>
                <w:rFonts w:ascii="Arial" w:hAnsi="Arial" w:cs="Arial"/>
                <w:bCs/>
                <w:sz w:val="16"/>
                <w:szCs w:val="16"/>
              </w:rPr>
            </w:pPr>
          </w:p>
        </w:tc>
      </w:tr>
      <w:tr w:rsidR="00432B63" w:rsidRPr="00B6191B" w14:paraId="40425B44" w14:textId="77777777" w:rsidTr="000163CD">
        <w:trPr>
          <w:trHeight w:val="58"/>
          <w:jc w:val="center"/>
        </w:trPr>
        <w:tc>
          <w:tcPr>
            <w:tcW w:w="1439" w:type="dxa"/>
            <w:vMerge/>
            <w:tcBorders>
              <w:top w:val="single" w:sz="4" w:space="0" w:color="auto"/>
              <w:left w:val="single" w:sz="4" w:space="0" w:color="auto"/>
              <w:bottom w:val="single" w:sz="2" w:space="0" w:color="auto"/>
              <w:right w:val="single" w:sz="4" w:space="0" w:color="auto"/>
            </w:tcBorders>
            <w:vAlign w:val="center"/>
            <w:hideMark/>
          </w:tcPr>
          <w:p w14:paraId="22BBD6CF" w14:textId="77777777" w:rsidR="00432B63" w:rsidRPr="00B6191B" w:rsidRDefault="00432B63" w:rsidP="006D064F">
            <w:pPr>
              <w:rPr>
                <w:rFonts w:ascii="Arial" w:hAnsi="Arial" w:cs="Arial"/>
                <w:b/>
                <w:bCs/>
                <w:sz w:val="16"/>
                <w:szCs w:val="16"/>
              </w:rPr>
            </w:pPr>
          </w:p>
        </w:tc>
        <w:tc>
          <w:tcPr>
            <w:tcW w:w="2084" w:type="dxa"/>
            <w:tcBorders>
              <w:top w:val="single" w:sz="2" w:space="0" w:color="auto"/>
              <w:left w:val="single" w:sz="4" w:space="0" w:color="auto"/>
              <w:bottom w:val="single" w:sz="2" w:space="0" w:color="auto"/>
              <w:right w:val="single" w:sz="2" w:space="0" w:color="auto"/>
            </w:tcBorders>
            <w:hideMark/>
          </w:tcPr>
          <w:p w14:paraId="1B2C92A0"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Bebida caliente</w:t>
            </w:r>
          </w:p>
        </w:tc>
        <w:tc>
          <w:tcPr>
            <w:tcW w:w="3320" w:type="dxa"/>
            <w:tcBorders>
              <w:top w:val="single" w:sz="2" w:space="0" w:color="auto"/>
              <w:left w:val="single" w:sz="2" w:space="0" w:color="auto"/>
              <w:bottom w:val="single" w:sz="2" w:space="0" w:color="auto"/>
              <w:right w:val="single" w:sz="2" w:space="0" w:color="auto"/>
            </w:tcBorders>
            <w:vAlign w:val="center"/>
            <w:hideMark/>
          </w:tcPr>
          <w:p w14:paraId="1801CC49" w14:textId="77777777" w:rsidR="00432B63" w:rsidRPr="00B6191B" w:rsidRDefault="00432B63" w:rsidP="006D064F">
            <w:pPr>
              <w:autoSpaceDE w:val="0"/>
              <w:autoSpaceDN w:val="0"/>
              <w:adjustRightInd w:val="0"/>
              <w:spacing w:line="276" w:lineRule="auto"/>
              <w:rPr>
                <w:rFonts w:ascii="Arial" w:hAnsi="Arial" w:cs="Arial"/>
                <w:color w:val="000000"/>
                <w:sz w:val="16"/>
                <w:szCs w:val="16"/>
              </w:rPr>
            </w:pPr>
            <w:r w:rsidRPr="00B6191B">
              <w:rPr>
                <w:rFonts w:ascii="Arial" w:hAnsi="Arial" w:cs="Arial"/>
                <w:color w:val="000000"/>
                <w:sz w:val="16"/>
                <w:szCs w:val="16"/>
              </w:rPr>
              <w:t>Colada de avena o maicena en leche de continuación</w:t>
            </w:r>
          </w:p>
        </w:tc>
        <w:tc>
          <w:tcPr>
            <w:tcW w:w="1443" w:type="dxa"/>
            <w:tcBorders>
              <w:top w:val="single" w:sz="2" w:space="0" w:color="auto"/>
              <w:left w:val="single" w:sz="2" w:space="0" w:color="auto"/>
              <w:bottom w:val="single" w:sz="2" w:space="0" w:color="auto"/>
              <w:right w:val="single" w:sz="4" w:space="0" w:color="auto"/>
            </w:tcBorders>
            <w:vAlign w:val="center"/>
            <w:hideMark/>
          </w:tcPr>
          <w:p w14:paraId="1806BCED"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150 </w:t>
            </w:r>
            <w:proofErr w:type="spellStart"/>
            <w:r w:rsidRPr="00B6191B">
              <w:rPr>
                <w:rFonts w:ascii="Arial" w:hAnsi="Arial" w:cs="Arial"/>
                <w:bCs/>
                <w:sz w:val="16"/>
                <w:szCs w:val="16"/>
              </w:rPr>
              <w:t>cc</w:t>
            </w:r>
            <w:proofErr w:type="spellEnd"/>
          </w:p>
        </w:tc>
        <w:tc>
          <w:tcPr>
            <w:tcW w:w="1011" w:type="dxa"/>
            <w:tcBorders>
              <w:top w:val="single" w:sz="2" w:space="0" w:color="auto"/>
              <w:left w:val="single" w:sz="2" w:space="0" w:color="auto"/>
              <w:bottom w:val="single" w:sz="2" w:space="0" w:color="auto"/>
              <w:right w:val="single" w:sz="4" w:space="0" w:color="auto"/>
            </w:tcBorders>
          </w:tcPr>
          <w:p w14:paraId="558A909C" w14:textId="77777777" w:rsidR="00432B63" w:rsidRPr="00B6191B" w:rsidRDefault="00432B63" w:rsidP="006D064F">
            <w:pPr>
              <w:jc w:val="both"/>
              <w:rPr>
                <w:rFonts w:ascii="Arial" w:hAnsi="Arial" w:cs="Arial"/>
                <w:bCs/>
                <w:sz w:val="16"/>
                <w:szCs w:val="16"/>
              </w:rPr>
            </w:pPr>
          </w:p>
        </w:tc>
        <w:tc>
          <w:tcPr>
            <w:tcW w:w="968" w:type="dxa"/>
            <w:tcBorders>
              <w:top w:val="single" w:sz="2" w:space="0" w:color="auto"/>
              <w:left w:val="single" w:sz="2" w:space="0" w:color="auto"/>
              <w:bottom w:val="single" w:sz="2" w:space="0" w:color="auto"/>
              <w:right w:val="single" w:sz="4" w:space="0" w:color="auto"/>
            </w:tcBorders>
          </w:tcPr>
          <w:p w14:paraId="3FDA9992" w14:textId="77777777" w:rsidR="00432B63" w:rsidRPr="00B6191B" w:rsidRDefault="00432B63" w:rsidP="006D064F">
            <w:pPr>
              <w:jc w:val="both"/>
              <w:rPr>
                <w:rFonts w:ascii="Arial" w:hAnsi="Arial" w:cs="Arial"/>
                <w:bCs/>
                <w:sz w:val="16"/>
                <w:szCs w:val="16"/>
              </w:rPr>
            </w:pPr>
          </w:p>
        </w:tc>
      </w:tr>
      <w:tr w:rsidR="00432B63" w:rsidRPr="00B6191B" w14:paraId="46892A12" w14:textId="77777777" w:rsidTr="000163CD">
        <w:trPr>
          <w:trHeight w:val="58"/>
          <w:jc w:val="center"/>
        </w:trPr>
        <w:tc>
          <w:tcPr>
            <w:tcW w:w="1439" w:type="dxa"/>
            <w:vMerge w:val="restart"/>
            <w:tcBorders>
              <w:top w:val="single" w:sz="4" w:space="0" w:color="auto"/>
              <w:left w:val="single" w:sz="4" w:space="0" w:color="auto"/>
              <w:bottom w:val="single" w:sz="4" w:space="0" w:color="auto"/>
              <w:right w:val="single" w:sz="4" w:space="0" w:color="auto"/>
            </w:tcBorders>
          </w:tcPr>
          <w:p w14:paraId="4CB428C1" w14:textId="77777777" w:rsidR="00432B63" w:rsidRPr="00B6191B" w:rsidRDefault="00432B63" w:rsidP="006D064F">
            <w:pPr>
              <w:autoSpaceDE w:val="0"/>
              <w:autoSpaceDN w:val="0"/>
              <w:adjustRightInd w:val="0"/>
              <w:spacing w:line="276" w:lineRule="auto"/>
              <w:rPr>
                <w:rFonts w:ascii="Arial" w:eastAsia="MS Mincho" w:hAnsi="Arial" w:cs="Arial"/>
                <w:b/>
                <w:bCs/>
                <w:color w:val="000000"/>
                <w:sz w:val="16"/>
                <w:szCs w:val="16"/>
              </w:rPr>
            </w:pPr>
          </w:p>
          <w:p w14:paraId="368C40EA" w14:textId="77777777" w:rsidR="00432B63" w:rsidRPr="00B6191B" w:rsidRDefault="00432B63" w:rsidP="006D064F">
            <w:pPr>
              <w:autoSpaceDE w:val="0"/>
              <w:autoSpaceDN w:val="0"/>
              <w:adjustRightInd w:val="0"/>
              <w:spacing w:line="276" w:lineRule="auto"/>
              <w:rPr>
                <w:rFonts w:ascii="Arial" w:eastAsia="MS Mincho" w:hAnsi="Arial" w:cs="Arial"/>
                <w:b/>
                <w:bCs/>
                <w:color w:val="000000"/>
                <w:sz w:val="16"/>
                <w:szCs w:val="16"/>
              </w:rPr>
            </w:pPr>
            <w:r w:rsidRPr="00B6191B">
              <w:rPr>
                <w:rFonts w:ascii="Arial" w:eastAsia="MS Mincho" w:hAnsi="Arial" w:cs="Arial"/>
                <w:b/>
                <w:bCs/>
                <w:color w:val="000000"/>
                <w:sz w:val="16"/>
                <w:szCs w:val="16"/>
              </w:rPr>
              <w:t>ALMUERZO Y COMIDA</w:t>
            </w:r>
          </w:p>
        </w:tc>
        <w:tc>
          <w:tcPr>
            <w:tcW w:w="2084" w:type="dxa"/>
            <w:tcBorders>
              <w:top w:val="single" w:sz="2" w:space="0" w:color="auto"/>
              <w:left w:val="single" w:sz="4" w:space="0" w:color="auto"/>
              <w:bottom w:val="single" w:sz="2" w:space="0" w:color="auto"/>
              <w:right w:val="single" w:sz="2" w:space="0" w:color="auto"/>
            </w:tcBorders>
            <w:hideMark/>
          </w:tcPr>
          <w:p w14:paraId="3DA331D1"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Jugó en agua </w:t>
            </w:r>
          </w:p>
        </w:tc>
        <w:tc>
          <w:tcPr>
            <w:tcW w:w="3320" w:type="dxa"/>
            <w:tcBorders>
              <w:top w:val="single" w:sz="2" w:space="0" w:color="auto"/>
              <w:left w:val="single" w:sz="2" w:space="0" w:color="auto"/>
              <w:bottom w:val="single" w:sz="2" w:space="0" w:color="auto"/>
              <w:right w:val="single" w:sz="2" w:space="0" w:color="auto"/>
            </w:tcBorders>
            <w:vAlign w:val="center"/>
            <w:hideMark/>
          </w:tcPr>
          <w:p w14:paraId="38BAEC7A"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Fruta no acida</w:t>
            </w:r>
          </w:p>
        </w:tc>
        <w:tc>
          <w:tcPr>
            <w:tcW w:w="1443" w:type="dxa"/>
            <w:tcBorders>
              <w:top w:val="single" w:sz="2" w:space="0" w:color="auto"/>
              <w:left w:val="single" w:sz="2" w:space="0" w:color="auto"/>
              <w:bottom w:val="single" w:sz="2" w:space="0" w:color="auto"/>
              <w:right w:val="single" w:sz="4" w:space="0" w:color="auto"/>
            </w:tcBorders>
            <w:vAlign w:val="center"/>
            <w:hideMark/>
          </w:tcPr>
          <w:p w14:paraId="760EDE15"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100 </w:t>
            </w:r>
            <w:proofErr w:type="spellStart"/>
            <w:r w:rsidRPr="00B6191B">
              <w:rPr>
                <w:rFonts w:ascii="Arial" w:hAnsi="Arial" w:cs="Arial"/>
                <w:bCs/>
                <w:sz w:val="16"/>
                <w:szCs w:val="16"/>
              </w:rPr>
              <w:t>cc</w:t>
            </w:r>
            <w:proofErr w:type="spellEnd"/>
          </w:p>
        </w:tc>
        <w:tc>
          <w:tcPr>
            <w:tcW w:w="1011" w:type="dxa"/>
            <w:tcBorders>
              <w:top w:val="single" w:sz="2" w:space="0" w:color="auto"/>
              <w:left w:val="single" w:sz="2" w:space="0" w:color="auto"/>
              <w:bottom w:val="single" w:sz="2" w:space="0" w:color="auto"/>
              <w:right w:val="single" w:sz="4" w:space="0" w:color="auto"/>
            </w:tcBorders>
          </w:tcPr>
          <w:p w14:paraId="336ABCB2" w14:textId="77777777" w:rsidR="00432B63" w:rsidRPr="00B6191B" w:rsidRDefault="00432B63" w:rsidP="006D064F">
            <w:pPr>
              <w:jc w:val="both"/>
              <w:rPr>
                <w:rFonts w:ascii="Arial" w:hAnsi="Arial" w:cs="Arial"/>
                <w:bCs/>
                <w:sz w:val="16"/>
                <w:szCs w:val="16"/>
              </w:rPr>
            </w:pPr>
          </w:p>
        </w:tc>
        <w:tc>
          <w:tcPr>
            <w:tcW w:w="968" w:type="dxa"/>
            <w:tcBorders>
              <w:top w:val="single" w:sz="2" w:space="0" w:color="auto"/>
              <w:left w:val="single" w:sz="2" w:space="0" w:color="auto"/>
              <w:bottom w:val="single" w:sz="2" w:space="0" w:color="auto"/>
              <w:right w:val="single" w:sz="4" w:space="0" w:color="auto"/>
            </w:tcBorders>
          </w:tcPr>
          <w:p w14:paraId="20D5D640" w14:textId="77777777" w:rsidR="00432B63" w:rsidRPr="00B6191B" w:rsidRDefault="00432B63" w:rsidP="006D064F">
            <w:pPr>
              <w:jc w:val="both"/>
              <w:rPr>
                <w:rFonts w:ascii="Arial" w:hAnsi="Arial" w:cs="Arial"/>
                <w:bCs/>
                <w:sz w:val="16"/>
                <w:szCs w:val="16"/>
              </w:rPr>
            </w:pPr>
          </w:p>
        </w:tc>
      </w:tr>
      <w:tr w:rsidR="00432B63" w:rsidRPr="00B6191B" w14:paraId="0E1EE173" w14:textId="77777777" w:rsidTr="000163CD">
        <w:trPr>
          <w:trHeight w:val="58"/>
          <w:jc w:val="center"/>
        </w:trPr>
        <w:tc>
          <w:tcPr>
            <w:tcW w:w="1439" w:type="dxa"/>
            <w:vMerge/>
            <w:tcBorders>
              <w:top w:val="single" w:sz="4" w:space="0" w:color="auto"/>
              <w:left w:val="single" w:sz="4" w:space="0" w:color="auto"/>
              <w:bottom w:val="single" w:sz="4" w:space="0" w:color="auto"/>
              <w:right w:val="single" w:sz="4" w:space="0" w:color="auto"/>
            </w:tcBorders>
            <w:vAlign w:val="center"/>
            <w:hideMark/>
          </w:tcPr>
          <w:p w14:paraId="171FBFB2" w14:textId="77777777" w:rsidR="00432B63" w:rsidRPr="00B6191B" w:rsidRDefault="00432B63" w:rsidP="006D064F">
            <w:pPr>
              <w:rPr>
                <w:rFonts w:ascii="Arial" w:eastAsia="MS Mincho" w:hAnsi="Arial" w:cs="Arial"/>
                <w:b/>
                <w:bCs/>
                <w:color w:val="000000"/>
                <w:sz w:val="16"/>
                <w:szCs w:val="16"/>
                <w:lang w:eastAsia="ar-SA"/>
              </w:rPr>
            </w:pPr>
          </w:p>
        </w:tc>
        <w:tc>
          <w:tcPr>
            <w:tcW w:w="2084" w:type="dxa"/>
            <w:tcBorders>
              <w:top w:val="single" w:sz="2" w:space="0" w:color="auto"/>
              <w:left w:val="single" w:sz="4" w:space="0" w:color="auto"/>
              <w:bottom w:val="single" w:sz="2" w:space="0" w:color="auto"/>
              <w:right w:val="single" w:sz="2" w:space="0" w:color="auto"/>
            </w:tcBorders>
            <w:hideMark/>
          </w:tcPr>
          <w:p w14:paraId="3809CA42"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Sopa o crema </w:t>
            </w:r>
          </w:p>
        </w:tc>
        <w:tc>
          <w:tcPr>
            <w:tcW w:w="3320" w:type="dxa"/>
            <w:tcBorders>
              <w:top w:val="single" w:sz="2" w:space="0" w:color="auto"/>
              <w:left w:val="single" w:sz="2" w:space="0" w:color="auto"/>
              <w:bottom w:val="single" w:sz="2" w:space="0" w:color="auto"/>
              <w:right w:val="single" w:sz="2" w:space="0" w:color="auto"/>
            </w:tcBorders>
            <w:vAlign w:val="center"/>
            <w:hideMark/>
          </w:tcPr>
          <w:p w14:paraId="6AA12176"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Crema de verdura con pollo o carne (50 gr de proteína)</w:t>
            </w:r>
          </w:p>
        </w:tc>
        <w:tc>
          <w:tcPr>
            <w:tcW w:w="1443" w:type="dxa"/>
            <w:tcBorders>
              <w:top w:val="single" w:sz="2" w:space="0" w:color="auto"/>
              <w:left w:val="single" w:sz="2" w:space="0" w:color="auto"/>
              <w:bottom w:val="single" w:sz="2" w:space="0" w:color="auto"/>
              <w:right w:val="single" w:sz="4" w:space="0" w:color="auto"/>
            </w:tcBorders>
            <w:vAlign w:val="center"/>
            <w:hideMark/>
          </w:tcPr>
          <w:p w14:paraId="428DA3C1"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 xml:space="preserve">100 </w:t>
            </w:r>
            <w:proofErr w:type="spellStart"/>
            <w:r w:rsidRPr="00B6191B">
              <w:rPr>
                <w:rFonts w:ascii="Arial" w:hAnsi="Arial" w:cs="Arial"/>
                <w:bCs/>
                <w:sz w:val="16"/>
                <w:szCs w:val="16"/>
              </w:rPr>
              <w:t>cc</w:t>
            </w:r>
            <w:proofErr w:type="spellEnd"/>
          </w:p>
        </w:tc>
        <w:tc>
          <w:tcPr>
            <w:tcW w:w="1011" w:type="dxa"/>
            <w:tcBorders>
              <w:top w:val="single" w:sz="2" w:space="0" w:color="auto"/>
              <w:left w:val="single" w:sz="2" w:space="0" w:color="auto"/>
              <w:bottom w:val="single" w:sz="2" w:space="0" w:color="auto"/>
              <w:right w:val="single" w:sz="4" w:space="0" w:color="auto"/>
            </w:tcBorders>
          </w:tcPr>
          <w:p w14:paraId="4ECFEE91" w14:textId="77777777" w:rsidR="00432B63" w:rsidRPr="00B6191B" w:rsidRDefault="00432B63" w:rsidP="006D064F">
            <w:pPr>
              <w:jc w:val="both"/>
              <w:rPr>
                <w:rFonts w:ascii="Arial" w:hAnsi="Arial" w:cs="Arial"/>
                <w:bCs/>
                <w:sz w:val="16"/>
                <w:szCs w:val="16"/>
              </w:rPr>
            </w:pPr>
          </w:p>
        </w:tc>
        <w:tc>
          <w:tcPr>
            <w:tcW w:w="968" w:type="dxa"/>
            <w:tcBorders>
              <w:top w:val="single" w:sz="2" w:space="0" w:color="auto"/>
              <w:left w:val="single" w:sz="2" w:space="0" w:color="auto"/>
              <w:bottom w:val="single" w:sz="2" w:space="0" w:color="auto"/>
              <w:right w:val="single" w:sz="4" w:space="0" w:color="auto"/>
            </w:tcBorders>
          </w:tcPr>
          <w:p w14:paraId="1A000725" w14:textId="77777777" w:rsidR="00432B63" w:rsidRPr="00B6191B" w:rsidRDefault="00432B63" w:rsidP="006D064F">
            <w:pPr>
              <w:jc w:val="both"/>
              <w:rPr>
                <w:rFonts w:ascii="Arial" w:hAnsi="Arial" w:cs="Arial"/>
                <w:bCs/>
                <w:sz w:val="16"/>
                <w:szCs w:val="16"/>
              </w:rPr>
            </w:pPr>
          </w:p>
        </w:tc>
      </w:tr>
      <w:tr w:rsidR="00432B63" w:rsidRPr="00B6191B" w14:paraId="2C805C8A" w14:textId="77777777" w:rsidTr="000163CD">
        <w:trPr>
          <w:trHeight w:val="58"/>
          <w:jc w:val="center"/>
        </w:trPr>
        <w:tc>
          <w:tcPr>
            <w:tcW w:w="1439" w:type="dxa"/>
            <w:vMerge/>
            <w:tcBorders>
              <w:top w:val="single" w:sz="4" w:space="0" w:color="auto"/>
              <w:left w:val="single" w:sz="4" w:space="0" w:color="auto"/>
              <w:bottom w:val="single" w:sz="4" w:space="0" w:color="auto"/>
              <w:right w:val="single" w:sz="4" w:space="0" w:color="auto"/>
            </w:tcBorders>
            <w:vAlign w:val="center"/>
            <w:hideMark/>
          </w:tcPr>
          <w:p w14:paraId="51BBA56F" w14:textId="77777777" w:rsidR="00432B63" w:rsidRPr="00B6191B" w:rsidRDefault="00432B63" w:rsidP="006D064F">
            <w:pPr>
              <w:rPr>
                <w:rFonts w:ascii="Arial" w:eastAsia="MS Mincho" w:hAnsi="Arial" w:cs="Arial"/>
                <w:b/>
                <w:bCs/>
                <w:color w:val="000000"/>
                <w:sz w:val="16"/>
                <w:szCs w:val="16"/>
                <w:lang w:eastAsia="ar-SA"/>
              </w:rPr>
            </w:pPr>
          </w:p>
        </w:tc>
        <w:tc>
          <w:tcPr>
            <w:tcW w:w="2084" w:type="dxa"/>
            <w:tcBorders>
              <w:top w:val="single" w:sz="4" w:space="0" w:color="auto"/>
              <w:left w:val="single" w:sz="4" w:space="0" w:color="auto"/>
              <w:bottom w:val="single" w:sz="2" w:space="0" w:color="auto"/>
              <w:right w:val="single" w:sz="2" w:space="0" w:color="auto"/>
            </w:tcBorders>
            <w:hideMark/>
          </w:tcPr>
          <w:p w14:paraId="26C6770E"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Farináceo II</w:t>
            </w:r>
          </w:p>
        </w:tc>
        <w:tc>
          <w:tcPr>
            <w:tcW w:w="3320" w:type="dxa"/>
            <w:tcBorders>
              <w:top w:val="single" w:sz="2" w:space="0" w:color="auto"/>
              <w:left w:val="single" w:sz="2" w:space="0" w:color="auto"/>
              <w:bottom w:val="single" w:sz="2" w:space="0" w:color="auto"/>
              <w:right w:val="single" w:sz="2" w:space="0" w:color="auto"/>
            </w:tcBorders>
            <w:vAlign w:val="center"/>
            <w:hideMark/>
          </w:tcPr>
          <w:p w14:paraId="26D224DC"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Puré de Papa o plátano pasta</w:t>
            </w:r>
          </w:p>
        </w:tc>
        <w:tc>
          <w:tcPr>
            <w:tcW w:w="1443" w:type="dxa"/>
            <w:tcBorders>
              <w:top w:val="single" w:sz="2" w:space="0" w:color="auto"/>
              <w:left w:val="single" w:sz="2" w:space="0" w:color="auto"/>
              <w:bottom w:val="single" w:sz="2" w:space="0" w:color="auto"/>
              <w:right w:val="single" w:sz="4" w:space="0" w:color="auto"/>
            </w:tcBorders>
            <w:vAlign w:val="center"/>
            <w:hideMark/>
          </w:tcPr>
          <w:p w14:paraId="66DCDE6A"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60 gr</w:t>
            </w:r>
          </w:p>
        </w:tc>
        <w:tc>
          <w:tcPr>
            <w:tcW w:w="1011" w:type="dxa"/>
            <w:tcBorders>
              <w:top w:val="single" w:sz="2" w:space="0" w:color="auto"/>
              <w:left w:val="single" w:sz="2" w:space="0" w:color="auto"/>
              <w:bottom w:val="single" w:sz="2" w:space="0" w:color="auto"/>
              <w:right w:val="single" w:sz="4" w:space="0" w:color="auto"/>
            </w:tcBorders>
          </w:tcPr>
          <w:p w14:paraId="424D8830" w14:textId="77777777" w:rsidR="00432B63" w:rsidRPr="00B6191B" w:rsidRDefault="00432B63" w:rsidP="006D064F">
            <w:pPr>
              <w:jc w:val="both"/>
              <w:rPr>
                <w:rFonts w:ascii="Arial" w:hAnsi="Arial" w:cs="Arial"/>
                <w:bCs/>
                <w:sz w:val="16"/>
                <w:szCs w:val="16"/>
              </w:rPr>
            </w:pPr>
          </w:p>
        </w:tc>
        <w:tc>
          <w:tcPr>
            <w:tcW w:w="968" w:type="dxa"/>
            <w:tcBorders>
              <w:top w:val="single" w:sz="2" w:space="0" w:color="auto"/>
              <w:left w:val="single" w:sz="2" w:space="0" w:color="auto"/>
              <w:bottom w:val="single" w:sz="2" w:space="0" w:color="auto"/>
              <w:right w:val="single" w:sz="4" w:space="0" w:color="auto"/>
            </w:tcBorders>
          </w:tcPr>
          <w:p w14:paraId="336E60B2" w14:textId="77777777" w:rsidR="00432B63" w:rsidRPr="00B6191B" w:rsidRDefault="00432B63" w:rsidP="006D064F">
            <w:pPr>
              <w:jc w:val="both"/>
              <w:rPr>
                <w:rFonts w:ascii="Arial" w:hAnsi="Arial" w:cs="Arial"/>
                <w:bCs/>
                <w:sz w:val="16"/>
                <w:szCs w:val="16"/>
              </w:rPr>
            </w:pPr>
          </w:p>
        </w:tc>
      </w:tr>
      <w:tr w:rsidR="00432B63" w:rsidRPr="00B6191B" w14:paraId="0A758E38" w14:textId="77777777" w:rsidTr="000163CD">
        <w:trPr>
          <w:trHeight w:val="58"/>
          <w:jc w:val="center"/>
        </w:trPr>
        <w:tc>
          <w:tcPr>
            <w:tcW w:w="1439" w:type="dxa"/>
            <w:vMerge/>
            <w:tcBorders>
              <w:top w:val="single" w:sz="4" w:space="0" w:color="auto"/>
              <w:left w:val="single" w:sz="4" w:space="0" w:color="auto"/>
              <w:bottom w:val="single" w:sz="4" w:space="0" w:color="auto"/>
              <w:right w:val="single" w:sz="4" w:space="0" w:color="auto"/>
            </w:tcBorders>
            <w:vAlign w:val="center"/>
            <w:hideMark/>
          </w:tcPr>
          <w:p w14:paraId="536AE5BC" w14:textId="77777777" w:rsidR="00432B63" w:rsidRPr="00B6191B" w:rsidRDefault="00432B63" w:rsidP="006D064F">
            <w:pPr>
              <w:rPr>
                <w:rFonts w:ascii="Arial" w:eastAsia="MS Mincho" w:hAnsi="Arial" w:cs="Arial"/>
                <w:b/>
                <w:bCs/>
                <w:color w:val="000000"/>
                <w:sz w:val="16"/>
                <w:szCs w:val="16"/>
                <w:lang w:eastAsia="ar-SA"/>
              </w:rPr>
            </w:pPr>
          </w:p>
        </w:tc>
        <w:tc>
          <w:tcPr>
            <w:tcW w:w="2084" w:type="dxa"/>
            <w:tcBorders>
              <w:top w:val="single" w:sz="4" w:space="0" w:color="auto"/>
              <w:left w:val="single" w:sz="4" w:space="0" w:color="auto"/>
              <w:bottom w:val="single" w:sz="2" w:space="0" w:color="auto"/>
              <w:right w:val="single" w:sz="2" w:space="0" w:color="auto"/>
            </w:tcBorders>
            <w:hideMark/>
          </w:tcPr>
          <w:p w14:paraId="46FC41B3"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Verdura</w:t>
            </w:r>
          </w:p>
        </w:tc>
        <w:tc>
          <w:tcPr>
            <w:tcW w:w="3320" w:type="dxa"/>
            <w:tcBorders>
              <w:top w:val="single" w:sz="2" w:space="0" w:color="auto"/>
              <w:left w:val="single" w:sz="2" w:space="0" w:color="auto"/>
              <w:bottom w:val="single" w:sz="2" w:space="0" w:color="auto"/>
              <w:right w:val="single" w:sz="2" w:space="0" w:color="auto"/>
            </w:tcBorders>
            <w:hideMark/>
          </w:tcPr>
          <w:p w14:paraId="56715927" w14:textId="77777777" w:rsidR="00432B63" w:rsidRPr="00B6191B" w:rsidRDefault="00432B63" w:rsidP="006D064F">
            <w:pPr>
              <w:autoSpaceDE w:val="0"/>
              <w:autoSpaceDN w:val="0"/>
              <w:adjustRightInd w:val="0"/>
              <w:spacing w:line="276" w:lineRule="auto"/>
              <w:rPr>
                <w:rFonts w:ascii="Arial" w:eastAsia="MS Mincho" w:hAnsi="Arial" w:cs="Arial"/>
                <w:color w:val="000000"/>
                <w:sz w:val="16"/>
                <w:szCs w:val="16"/>
              </w:rPr>
            </w:pPr>
            <w:r w:rsidRPr="00B6191B">
              <w:rPr>
                <w:rFonts w:ascii="Arial" w:eastAsia="MS Mincho" w:hAnsi="Arial" w:cs="Arial"/>
                <w:color w:val="000000"/>
                <w:sz w:val="16"/>
                <w:szCs w:val="16"/>
              </w:rPr>
              <w:t>Puré de verduras</w:t>
            </w:r>
          </w:p>
        </w:tc>
        <w:tc>
          <w:tcPr>
            <w:tcW w:w="1443" w:type="dxa"/>
            <w:tcBorders>
              <w:top w:val="single" w:sz="2" w:space="0" w:color="auto"/>
              <w:left w:val="single" w:sz="2" w:space="0" w:color="auto"/>
              <w:bottom w:val="single" w:sz="2" w:space="0" w:color="auto"/>
              <w:right w:val="single" w:sz="4" w:space="0" w:color="auto"/>
            </w:tcBorders>
            <w:hideMark/>
          </w:tcPr>
          <w:p w14:paraId="557600F0" w14:textId="77777777" w:rsidR="00432B63" w:rsidRPr="00B6191B" w:rsidRDefault="00432B63" w:rsidP="006D064F">
            <w:pPr>
              <w:jc w:val="both"/>
              <w:rPr>
                <w:rFonts w:ascii="Arial" w:hAnsi="Arial" w:cs="Arial"/>
                <w:bCs/>
                <w:sz w:val="16"/>
                <w:szCs w:val="16"/>
              </w:rPr>
            </w:pPr>
            <w:r w:rsidRPr="00B6191B">
              <w:rPr>
                <w:rFonts w:ascii="Arial" w:hAnsi="Arial" w:cs="Arial"/>
                <w:bCs/>
                <w:sz w:val="16"/>
                <w:szCs w:val="16"/>
              </w:rPr>
              <w:t>60 gr</w:t>
            </w:r>
          </w:p>
        </w:tc>
        <w:tc>
          <w:tcPr>
            <w:tcW w:w="1011" w:type="dxa"/>
            <w:tcBorders>
              <w:top w:val="single" w:sz="2" w:space="0" w:color="auto"/>
              <w:left w:val="single" w:sz="2" w:space="0" w:color="auto"/>
              <w:bottom w:val="single" w:sz="2" w:space="0" w:color="auto"/>
              <w:right w:val="single" w:sz="4" w:space="0" w:color="auto"/>
            </w:tcBorders>
          </w:tcPr>
          <w:p w14:paraId="2B0ED3E0" w14:textId="77777777" w:rsidR="00432B63" w:rsidRPr="00B6191B" w:rsidRDefault="00432B63" w:rsidP="006D064F">
            <w:pPr>
              <w:jc w:val="both"/>
              <w:rPr>
                <w:rFonts w:ascii="Arial" w:hAnsi="Arial" w:cs="Arial"/>
                <w:bCs/>
                <w:sz w:val="16"/>
                <w:szCs w:val="16"/>
              </w:rPr>
            </w:pPr>
          </w:p>
        </w:tc>
        <w:tc>
          <w:tcPr>
            <w:tcW w:w="968" w:type="dxa"/>
            <w:tcBorders>
              <w:top w:val="single" w:sz="2" w:space="0" w:color="auto"/>
              <w:left w:val="single" w:sz="2" w:space="0" w:color="auto"/>
              <w:bottom w:val="single" w:sz="2" w:space="0" w:color="auto"/>
              <w:right w:val="single" w:sz="4" w:space="0" w:color="auto"/>
            </w:tcBorders>
          </w:tcPr>
          <w:p w14:paraId="72E3064C" w14:textId="77777777" w:rsidR="00432B63" w:rsidRPr="00B6191B" w:rsidRDefault="00432B63" w:rsidP="006D064F">
            <w:pPr>
              <w:jc w:val="both"/>
              <w:rPr>
                <w:rFonts w:ascii="Arial" w:hAnsi="Arial" w:cs="Arial"/>
                <w:bCs/>
                <w:sz w:val="16"/>
                <w:szCs w:val="16"/>
              </w:rPr>
            </w:pPr>
          </w:p>
        </w:tc>
      </w:tr>
      <w:tr w:rsidR="00432B63" w:rsidRPr="00B6191B" w14:paraId="05C99E4F" w14:textId="77777777" w:rsidTr="000163CD">
        <w:trPr>
          <w:trHeight w:val="58"/>
          <w:jc w:val="center"/>
        </w:trPr>
        <w:tc>
          <w:tcPr>
            <w:tcW w:w="10267" w:type="dxa"/>
            <w:gridSpan w:val="6"/>
            <w:tcBorders>
              <w:top w:val="single" w:sz="4" w:space="0" w:color="auto"/>
              <w:left w:val="single" w:sz="4" w:space="0" w:color="auto"/>
              <w:bottom w:val="single" w:sz="4" w:space="0" w:color="auto"/>
              <w:right w:val="single" w:sz="4" w:space="0" w:color="auto"/>
            </w:tcBorders>
            <w:vAlign w:val="center"/>
          </w:tcPr>
          <w:p w14:paraId="5ADDB084" w14:textId="77777777" w:rsidR="00432B63" w:rsidRPr="00B6191B" w:rsidRDefault="00432B63" w:rsidP="006D064F">
            <w:pPr>
              <w:jc w:val="center"/>
              <w:rPr>
                <w:rFonts w:ascii="Arial" w:hAnsi="Arial" w:cs="Arial"/>
                <w:b/>
                <w:bCs/>
                <w:sz w:val="16"/>
                <w:szCs w:val="16"/>
              </w:rPr>
            </w:pPr>
            <w:r w:rsidRPr="00B6191B">
              <w:rPr>
                <w:rFonts w:ascii="Arial" w:hAnsi="Arial" w:cs="Arial"/>
                <w:b/>
                <w:bCs/>
                <w:sz w:val="16"/>
                <w:szCs w:val="16"/>
              </w:rPr>
              <w:t>OTRAS CARACTERÍSTICAS DE LA DIETA COMPLEMENTARIA I</w:t>
            </w:r>
          </w:p>
        </w:tc>
      </w:tr>
      <w:tr w:rsidR="00432B63" w:rsidRPr="00B6191B" w14:paraId="6D59810C" w14:textId="77777777" w:rsidTr="000163CD">
        <w:trPr>
          <w:trHeight w:val="58"/>
          <w:jc w:val="center"/>
        </w:trPr>
        <w:tc>
          <w:tcPr>
            <w:tcW w:w="8287" w:type="dxa"/>
            <w:gridSpan w:val="4"/>
            <w:tcBorders>
              <w:top w:val="single" w:sz="4" w:space="0" w:color="auto"/>
              <w:left w:val="single" w:sz="4" w:space="0" w:color="auto"/>
              <w:bottom w:val="single" w:sz="4" w:space="0" w:color="auto"/>
              <w:right w:val="single" w:sz="4" w:space="0" w:color="auto"/>
            </w:tcBorders>
            <w:vAlign w:val="center"/>
            <w:hideMark/>
          </w:tcPr>
          <w:p w14:paraId="22CAF4D3"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r w:rsidRPr="00B6191B">
              <w:rPr>
                <w:rFonts w:ascii="Arial" w:hAnsi="Arial" w:cs="Arial"/>
                <w:color w:val="000000"/>
                <w:sz w:val="16"/>
                <w:szCs w:val="16"/>
              </w:rPr>
              <w:t xml:space="preserve">Los alimentos se </w:t>
            </w:r>
            <w:proofErr w:type="gramStart"/>
            <w:r w:rsidRPr="00B6191B">
              <w:rPr>
                <w:rFonts w:ascii="Arial" w:hAnsi="Arial" w:cs="Arial"/>
                <w:color w:val="000000"/>
                <w:sz w:val="16"/>
                <w:szCs w:val="16"/>
              </w:rPr>
              <w:t>suministraran</w:t>
            </w:r>
            <w:proofErr w:type="gramEnd"/>
            <w:r w:rsidRPr="00B6191B">
              <w:rPr>
                <w:rFonts w:ascii="Arial" w:hAnsi="Arial" w:cs="Arial"/>
                <w:color w:val="000000"/>
                <w:sz w:val="16"/>
                <w:szCs w:val="16"/>
              </w:rPr>
              <w:t xml:space="preserve"> con mínima adición de sal y azúcar </w:t>
            </w:r>
          </w:p>
        </w:tc>
        <w:tc>
          <w:tcPr>
            <w:tcW w:w="1011" w:type="dxa"/>
            <w:tcBorders>
              <w:top w:val="single" w:sz="4" w:space="0" w:color="auto"/>
              <w:left w:val="single" w:sz="4" w:space="0" w:color="auto"/>
              <w:bottom w:val="single" w:sz="4" w:space="0" w:color="auto"/>
              <w:right w:val="single" w:sz="4" w:space="0" w:color="auto"/>
            </w:tcBorders>
          </w:tcPr>
          <w:p w14:paraId="5F1EF800"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c>
          <w:tcPr>
            <w:tcW w:w="968" w:type="dxa"/>
            <w:tcBorders>
              <w:top w:val="single" w:sz="4" w:space="0" w:color="auto"/>
              <w:left w:val="single" w:sz="4" w:space="0" w:color="auto"/>
              <w:bottom w:val="single" w:sz="4" w:space="0" w:color="auto"/>
              <w:right w:val="single" w:sz="4" w:space="0" w:color="auto"/>
            </w:tcBorders>
          </w:tcPr>
          <w:p w14:paraId="421CFE6D"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r>
      <w:tr w:rsidR="00432B63" w:rsidRPr="00B6191B" w14:paraId="3C460F39" w14:textId="77777777" w:rsidTr="000163CD">
        <w:trPr>
          <w:trHeight w:val="58"/>
          <w:jc w:val="center"/>
        </w:trPr>
        <w:tc>
          <w:tcPr>
            <w:tcW w:w="8287" w:type="dxa"/>
            <w:gridSpan w:val="4"/>
            <w:tcBorders>
              <w:top w:val="single" w:sz="4" w:space="0" w:color="auto"/>
              <w:left w:val="single" w:sz="4" w:space="0" w:color="auto"/>
              <w:bottom w:val="single" w:sz="4" w:space="0" w:color="auto"/>
              <w:right w:val="single" w:sz="4" w:space="0" w:color="auto"/>
            </w:tcBorders>
            <w:vAlign w:val="center"/>
            <w:hideMark/>
          </w:tcPr>
          <w:p w14:paraId="1DB8A751"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r w:rsidRPr="00B6191B">
              <w:rPr>
                <w:rFonts w:ascii="Arial" w:hAnsi="Arial" w:cs="Arial"/>
                <w:color w:val="000000"/>
                <w:sz w:val="16"/>
                <w:szCs w:val="16"/>
              </w:rPr>
              <w:t xml:space="preserve">Los alimentos se suministrarán de consistencia y textura suave </w:t>
            </w:r>
          </w:p>
        </w:tc>
        <w:tc>
          <w:tcPr>
            <w:tcW w:w="1011" w:type="dxa"/>
            <w:tcBorders>
              <w:top w:val="single" w:sz="4" w:space="0" w:color="auto"/>
              <w:left w:val="single" w:sz="4" w:space="0" w:color="auto"/>
              <w:bottom w:val="single" w:sz="4" w:space="0" w:color="auto"/>
              <w:right w:val="single" w:sz="4" w:space="0" w:color="auto"/>
            </w:tcBorders>
          </w:tcPr>
          <w:p w14:paraId="4FF78EF0"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c>
          <w:tcPr>
            <w:tcW w:w="968" w:type="dxa"/>
            <w:tcBorders>
              <w:top w:val="single" w:sz="4" w:space="0" w:color="auto"/>
              <w:left w:val="single" w:sz="4" w:space="0" w:color="auto"/>
              <w:bottom w:val="single" w:sz="4" w:space="0" w:color="auto"/>
              <w:right w:val="single" w:sz="4" w:space="0" w:color="auto"/>
            </w:tcBorders>
          </w:tcPr>
          <w:p w14:paraId="67337616"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r>
      <w:tr w:rsidR="00432B63" w:rsidRPr="00B6191B" w14:paraId="4DA802AE" w14:textId="77777777" w:rsidTr="000163CD">
        <w:trPr>
          <w:trHeight w:val="58"/>
          <w:jc w:val="center"/>
        </w:trPr>
        <w:tc>
          <w:tcPr>
            <w:tcW w:w="8287" w:type="dxa"/>
            <w:gridSpan w:val="4"/>
            <w:tcBorders>
              <w:top w:val="single" w:sz="4" w:space="0" w:color="auto"/>
              <w:left w:val="single" w:sz="4" w:space="0" w:color="auto"/>
              <w:bottom w:val="single" w:sz="4" w:space="0" w:color="auto"/>
              <w:right w:val="single" w:sz="4" w:space="0" w:color="auto"/>
            </w:tcBorders>
            <w:vAlign w:val="center"/>
            <w:hideMark/>
          </w:tcPr>
          <w:p w14:paraId="66C2C064"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r w:rsidRPr="00B6191B">
              <w:rPr>
                <w:rFonts w:ascii="Arial" w:hAnsi="Arial" w:cs="Arial"/>
                <w:color w:val="000000"/>
                <w:sz w:val="16"/>
                <w:szCs w:val="16"/>
              </w:rPr>
              <w:t xml:space="preserve">La leche debe ser una Fórmula de continuación al 100%. Se permite Fórmula de continuación en polvo </w:t>
            </w:r>
          </w:p>
        </w:tc>
        <w:tc>
          <w:tcPr>
            <w:tcW w:w="1011" w:type="dxa"/>
            <w:tcBorders>
              <w:top w:val="single" w:sz="4" w:space="0" w:color="auto"/>
              <w:left w:val="single" w:sz="4" w:space="0" w:color="auto"/>
              <w:bottom w:val="single" w:sz="4" w:space="0" w:color="auto"/>
              <w:right w:val="single" w:sz="4" w:space="0" w:color="auto"/>
            </w:tcBorders>
          </w:tcPr>
          <w:p w14:paraId="585BAF7E"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c>
          <w:tcPr>
            <w:tcW w:w="968" w:type="dxa"/>
            <w:tcBorders>
              <w:top w:val="single" w:sz="4" w:space="0" w:color="auto"/>
              <w:left w:val="single" w:sz="4" w:space="0" w:color="auto"/>
              <w:bottom w:val="single" w:sz="4" w:space="0" w:color="auto"/>
              <w:right w:val="single" w:sz="4" w:space="0" w:color="auto"/>
            </w:tcBorders>
          </w:tcPr>
          <w:p w14:paraId="50685595"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r>
      <w:tr w:rsidR="00432B63" w:rsidRPr="00B6191B" w14:paraId="008456A8" w14:textId="77777777" w:rsidTr="000163CD">
        <w:trPr>
          <w:trHeight w:val="58"/>
          <w:jc w:val="center"/>
        </w:trPr>
        <w:tc>
          <w:tcPr>
            <w:tcW w:w="8287" w:type="dxa"/>
            <w:gridSpan w:val="4"/>
            <w:tcBorders>
              <w:top w:val="single" w:sz="4" w:space="0" w:color="auto"/>
              <w:left w:val="single" w:sz="4" w:space="0" w:color="auto"/>
              <w:bottom w:val="single" w:sz="4" w:space="0" w:color="auto"/>
              <w:right w:val="single" w:sz="4" w:space="0" w:color="auto"/>
            </w:tcBorders>
            <w:vAlign w:val="center"/>
            <w:hideMark/>
          </w:tcPr>
          <w:p w14:paraId="417BA6FA"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r w:rsidRPr="00B6191B">
              <w:rPr>
                <w:rFonts w:ascii="Arial" w:hAnsi="Arial" w:cs="Arial"/>
                <w:color w:val="000000"/>
                <w:sz w:val="16"/>
                <w:szCs w:val="16"/>
              </w:rPr>
              <w:t xml:space="preserve">La dieta complementaria I incluye pacientes pediátricos de 6 meses y 7 meses. </w:t>
            </w:r>
          </w:p>
        </w:tc>
        <w:tc>
          <w:tcPr>
            <w:tcW w:w="1011" w:type="dxa"/>
            <w:tcBorders>
              <w:top w:val="single" w:sz="4" w:space="0" w:color="auto"/>
              <w:left w:val="single" w:sz="4" w:space="0" w:color="auto"/>
              <w:bottom w:val="single" w:sz="4" w:space="0" w:color="auto"/>
              <w:right w:val="single" w:sz="4" w:space="0" w:color="auto"/>
            </w:tcBorders>
          </w:tcPr>
          <w:p w14:paraId="3FC18F86"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c>
          <w:tcPr>
            <w:tcW w:w="968" w:type="dxa"/>
            <w:tcBorders>
              <w:top w:val="single" w:sz="4" w:space="0" w:color="auto"/>
              <w:left w:val="single" w:sz="4" w:space="0" w:color="auto"/>
              <w:bottom w:val="single" w:sz="4" w:space="0" w:color="auto"/>
              <w:right w:val="single" w:sz="4" w:space="0" w:color="auto"/>
            </w:tcBorders>
          </w:tcPr>
          <w:p w14:paraId="7FABE530"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r>
      <w:tr w:rsidR="00432B63" w:rsidRPr="00B6191B" w14:paraId="371933D6" w14:textId="77777777" w:rsidTr="000163CD">
        <w:trPr>
          <w:trHeight w:val="58"/>
          <w:jc w:val="center"/>
        </w:trPr>
        <w:tc>
          <w:tcPr>
            <w:tcW w:w="8287" w:type="dxa"/>
            <w:gridSpan w:val="4"/>
            <w:tcBorders>
              <w:top w:val="single" w:sz="4" w:space="0" w:color="auto"/>
              <w:left w:val="single" w:sz="4" w:space="0" w:color="auto"/>
              <w:bottom w:val="single" w:sz="4" w:space="0" w:color="auto"/>
              <w:right w:val="single" w:sz="4" w:space="0" w:color="auto"/>
            </w:tcBorders>
            <w:vAlign w:val="center"/>
            <w:hideMark/>
          </w:tcPr>
          <w:p w14:paraId="6FFD1404"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r w:rsidRPr="00B6191B">
              <w:rPr>
                <w:rFonts w:ascii="Arial" w:hAnsi="Arial" w:cs="Arial"/>
                <w:color w:val="000000"/>
                <w:sz w:val="16"/>
                <w:szCs w:val="16"/>
              </w:rPr>
              <w:t xml:space="preserve">Todo alimento adicional u omitido debe ser a solicitud de nutrición </w:t>
            </w:r>
          </w:p>
        </w:tc>
        <w:tc>
          <w:tcPr>
            <w:tcW w:w="1011" w:type="dxa"/>
            <w:tcBorders>
              <w:top w:val="single" w:sz="4" w:space="0" w:color="auto"/>
              <w:left w:val="single" w:sz="4" w:space="0" w:color="auto"/>
              <w:bottom w:val="single" w:sz="4" w:space="0" w:color="auto"/>
              <w:right w:val="single" w:sz="4" w:space="0" w:color="auto"/>
            </w:tcBorders>
          </w:tcPr>
          <w:p w14:paraId="5AF5C501"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c>
          <w:tcPr>
            <w:tcW w:w="968" w:type="dxa"/>
            <w:tcBorders>
              <w:top w:val="single" w:sz="4" w:space="0" w:color="auto"/>
              <w:left w:val="single" w:sz="4" w:space="0" w:color="auto"/>
              <w:bottom w:val="single" w:sz="4" w:space="0" w:color="auto"/>
              <w:right w:val="single" w:sz="4" w:space="0" w:color="auto"/>
            </w:tcBorders>
          </w:tcPr>
          <w:p w14:paraId="21939DCB"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r>
      <w:tr w:rsidR="00432B63" w:rsidRPr="00B6191B" w14:paraId="3A0F7A6E" w14:textId="77777777" w:rsidTr="000163CD">
        <w:trPr>
          <w:trHeight w:val="58"/>
          <w:jc w:val="center"/>
        </w:trPr>
        <w:tc>
          <w:tcPr>
            <w:tcW w:w="8287" w:type="dxa"/>
            <w:gridSpan w:val="4"/>
            <w:tcBorders>
              <w:top w:val="single" w:sz="4" w:space="0" w:color="auto"/>
              <w:left w:val="single" w:sz="4" w:space="0" w:color="auto"/>
              <w:bottom w:val="single" w:sz="4" w:space="0" w:color="auto"/>
              <w:right w:val="single" w:sz="4" w:space="0" w:color="auto"/>
            </w:tcBorders>
            <w:vAlign w:val="center"/>
            <w:hideMark/>
          </w:tcPr>
          <w:p w14:paraId="5CE67055"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r w:rsidRPr="00B6191B">
              <w:rPr>
                <w:rFonts w:ascii="Arial" w:hAnsi="Arial" w:cs="Arial"/>
                <w:color w:val="000000"/>
                <w:sz w:val="16"/>
                <w:szCs w:val="16"/>
              </w:rPr>
              <w:t xml:space="preserve">No se permite el suministro de huevo, fresa, leche entera de vaca, cítricos o ácidos, chocolate. </w:t>
            </w:r>
          </w:p>
        </w:tc>
        <w:tc>
          <w:tcPr>
            <w:tcW w:w="1011" w:type="dxa"/>
            <w:tcBorders>
              <w:top w:val="single" w:sz="4" w:space="0" w:color="auto"/>
              <w:left w:val="single" w:sz="4" w:space="0" w:color="auto"/>
              <w:bottom w:val="single" w:sz="4" w:space="0" w:color="auto"/>
              <w:right w:val="single" w:sz="4" w:space="0" w:color="auto"/>
            </w:tcBorders>
          </w:tcPr>
          <w:p w14:paraId="0F7053AF"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c>
          <w:tcPr>
            <w:tcW w:w="968" w:type="dxa"/>
            <w:tcBorders>
              <w:top w:val="single" w:sz="4" w:space="0" w:color="auto"/>
              <w:left w:val="single" w:sz="4" w:space="0" w:color="auto"/>
              <w:bottom w:val="single" w:sz="4" w:space="0" w:color="auto"/>
              <w:right w:val="single" w:sz="4" w:space="0" w:color="auto"/>
            </w:tcBorders>
          </w:tcPr>
          <w:p w14:paraId="63471C24"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r>
      <w:tr w:rsidR="00432B63" w:rsidRPr="00B6191B" w14:paraId="71DD4AEF" w14:textId="77777777" w:rsidTr="000163CD">
        <w:trPr>
          <w:trHeight w:val="58"/>
          <w:jc w:val="center"/>
        </w:trPr>
        <w:tc>
          <w:tcPr>
            <w:tcW w:w="8287" w:type="dxa"/>
            <w:gridSpan w:val="4"/>
            <w:tcBorders>
              <w:top w:val="single" w:sz="4" w:space="0" w:color="auto"/>
              <w:left w:val="single" w:sz="4" w:space="0" w:color="auto"/>
              <w:bottom w:val="single" w:sz="4" w:space="0" w:color="auto"/>
              <w:right w:val="single" w:sz="4" w:space="0" w:color="auto"/>
            </w:tcBorders>
            <w:vAlign w:val="center"/>
            <w:hideMark/>
          </w:tcPr>
          <w:p w14:paraId="7ED89045"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r w:rsidRPr="00B6191B">
              <w:rPr>
                <w:rFonts w:ascii="Arial" w:hAnsi="Arial" w:cs="Arial"/>
                <w:color w:val="000000"/>
                <w:sz w:val="16"/>
                <w:szCs w:val="16"/>
              </w:rPr>
              <w:t xml:space="preserve">El cereal infantil debe ser de arroz exclusivamente </w:t>
            </w:r>
          </w:p>
        </w:tc>
        <w:tc>
          <w:tcPr>
            <w:tcW w:w="1011" w:type="dxa"/>
            <w:tcBorders>
              <w:top w:val="single" w:sz="4" w:space="0" w:color="auto"/>
              <w:left w:val="single" w:sz="4" w:space="0" w:color="auto"/>
              <w:bottom w:val="single" w:sz="4" w:space="0" w:color="auto"/>
              <w:right w:val="single" w:sz="4" w:space="0" w:color="auto"/>
            </w:tcBorders>
          </w:tcPr>
          <w:p w14:paraId="55239DC0"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c>
          <w:tcPr>
            <w:tcW w:w="968" w:type="dxa"/>
            <w:tcBorders>
              <w:top w:val="single" w:sz="4" w:space="0" w:color="auto"/>
              <w:left w:val="single" w:sz="4" w:space="0" w:color="auto"/>
              <w:bottom w:val="single" w:sz="4" w:space="0" w:color="auto"/>
              <w:right w:val="single" w:sz="4" w:space="0" w:color="auto"/>
            </w:tcBorders>
          </w:tcPr>
          <w:p w14:paraId="5267C429"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r>
    </w:tbl>
    <w:p w14:paraId="51909E32" w14:textId="77777777" w:rsidR="00432B63" w:rsidRDefault="00432B63" w:rsidP="00432B63">
      <w:pPr>
        <w:pStyle w:val="Textoindependiente2"/>
        <w:tabs>
          <w:tab w:val="left" w:pos="709"/>
          <w:tab w:val="left" w:pos="1980"/>
        </w:tabs>
        <w:rPr>
          <w:rFonts w:eastAsia="Calibri"/>
          <w:color w:val="808080" w:themeColor="background1" w:themeShade="80"/>
          <w:sz w:val="22"/>
          <w:szCs w:val="22"/>
          <w:lang w:val="es-CO"/>
        </w:rPr>
      </w:pPr>
    </w:p>
    <w:p w14:paraId="77333EB7" w14:textId="77777777" w:rsidR="000163CD" w:rsidRDefault="000163CD" w:rsidP="00432B63">
      <w:pPr>
        <w:pStyle w:val="Textoindependiente2"/>
        <w:tabs>
          <w:tab w:val="left" w:pos="709"/>
          <w:tab w:val="left" w:pos="1980"/>
        </w:tabs>
        <w:rPr>
          <w:rFonts w:eastAsia="Calibri"/>
          <w:color w:val="808080" w:themeColor="background1" w:themeShade="80"/>
          <w:sz w:val="22"/>
          <w:szCs w:val="22"/>
          <w:lang w:val="es-CO"/>
        </w:rPr>
      </w:pPr>
    </w:p>
    <w:tbl>
      <w:tblPr>
        <w:tblW w:w="101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6"/>
        <w:gridCol w:w="1725"/>
        <w:gridCol w:w="3202"/>
        <w:gridCol w:w="1269"/>
        <w:gridCol w:w="1002"/>
        <w:gridCol w:w="1004"/>
      </w:tblGrid>
      <w:tr w:rsidR="00432B63" w:rsidRPr="00B6191B" w14:paraId="29622AA3" w14:textId="77777777" w:rsidTr="000163CD">
        <w:trPr>
          <w:trHeight w:val="416"/>
          <w:jc w:val="center"/>
        </w:trPr>
        <w:tc>
          <w:tcPr>
            <w:tcW w:w="10168" w:type="dxa"/>
            <w:gridSpan w:val="6"/>
            <w:tcBorders>
              <w:top w:val="single" w:sz="4" w:space="0" w:color="auto"/>
              <w:left w:val="single" w:sz="4" w:space="0" w:color="auto"/>
              <w:bottom w:val="single" w:sz="4" w:space="0" w:color="auto"/>
              <w:right w:val="single" w:sz="4" w:space="0" w:color="auto"/>
            </w:tcBorders>
            <w:vAlign w:val="center"/>
          </w:tcPr>
          <w:p w14:paraId="3411C93E" w14:textId="77777777" w:rsidR="00432B63" w:rsidRPr="00B6191B" w:rsidRDefault="00432B63" w:rsidP="006D064F">
            <w:pPr>
              <w:jc w:val="center"/>
              <w:rPr>
                <w:rFonts w:ascii="Arial" w:hAnsi="Arial" w:cs="Arial"/>
                <w:sz w:val="16"/>
                <w:szCs w:val="16"/>
                <w:lang w:eastAsia="es-CO"/>
              </w:rPr>
            </w:pPr>
            <w:r w:rsidRPr="00B6191B">
              <w:rPr>
                <w:rFonts w:ascii="Arial" w:eastAsia="MS Mincho" w:hAnsi="Arial" w:cs="Arial"/>
                <w:b/>
                <w:sz w:val="16"/>
                <w:szCs w:val="16"/>
                <w:lang w:eastAsia="es-CO"/>
              </w:rPr>
              <w:t>ÍTEM 12.  COMPLEMENTARIA II</w:t>
            </w:r>
          </w:p>
        </w:tc>
      </w:tr>
      <w:tr w:rsidR="00432B63" w:rsidRPr="00B6191B" w14:paraId="72720DAE" w14:textId="77777777" w:rsidTr="000163CD">
        <w:trPr>
          <w:trHeight w:val="21"/>
          <w:jc w:val="center"/>
        </w:trPr>
        <w:tc>
          <w:tcPr>
            <w:tcW w:w="19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0A8442" w14:textId="77777777" w:rsidR="00432B63" w:rsidRPr="0064409E" w:rsidRDefault="00432B63" w:rsidP="006D064F">
            <w:pPr>
              <w:autoSpaceDE w:val="0"/>
              <w:autoSpaceDN w:val="0"/>
              <w:adjustRightInd w:val="0"/>
              <w:spacing w:line="276" w:lineRule="auto"/>
              <w:jc w:val="center"/>
              <w:rPr>
                <w:rFonts w:ascii="Arial" w:eastAsia="MS Mincho" w:hAnsi="Arial" w:cs="Arial"/>
                <w:color w:val="000000"/>
                <w:sz w:val="17"/>
                <w:szCs w:val="17"/>
              </w:rPr>
            </w:pPr>
            <w:r w:rsidRPr="0064409E">
              <w:rPr>
                <w:rFonts w:ascii="Arial" w:eastAsia="MS Mincho" w:hAnsi="Arial" w:cs="Arial"/>
                <w:b/>
                <w:bCs/>
                <w:color w:val="000000"/>
                <w:sz w:val="17"/>
                <w:szCs w:val="17"/>
              </w:rPr>
              <w:t>TIPO DE COMIDA</w:t>
            </w:r>
          </w:p>
        </w:tc>
        <w:tc>
          <w:tcPr>
            <w:tcW w:w="1725" w:type="dxa"/>
            <w:tcBorders>
              <w:top w:val="single" w:sz="4" w:space="0" w:color="auto"/>
              <w:left w:val="single" w:sz="4" w:space="0" w:color="auto"/>
              <w:bottom w:val="single" w:sz="4" w:space="0" w:color="auto"/>
              <w:right w:val="single" w:sz="2" w:space="0" w:color="auto"/>
            </w:tcBorders>
            <w:shd w:val="clear" w:color="auto" w:fill="D9D9D9"/>
            <w:vAlign w:val="center"/>
          </w:tcPr>
          <w:p w14:paraId="4C80B809" w14:textId="77777777" w:rsidR="00432B63" w:rsidRPr="0064409E" w:rsidRDefault="00432B63" w:rsidP="006D064F">
            <w:pPr>
              <w:autoSpaceDE w:val="0"/>
              <w:autoSpaceDN w:val="0"/>
              <w:adjustRightInd w:val="0"/>
              <w:spacing w:line="276" w:lineRule="auto"/>
              <w:jc w:val="center"/>
              <w:rPr>
                <w:rFonts w:ascii="Arial" w:hAnsi="Arial" w:cs="Arial"/>
                <w:b/>
                <w:bCs/>
                <w:color w:val="000000"/>
                <w:sz w:val="17"/>
                <w:szCs w:val="17"/>
              </w:rPr>
            </w:pPr>
            <w:r w:rsidRPr="0064409E">
              <w:rPr>
                <w:rFonts w:ascii="Arial" w:eastAsia="MS Mincho" w:hAnsi="Arial" w:cs="Arial"/>
                <w:b/>
                <w:bCs/>
                <w:color w:val="000000"/>
                <w:sz w:val="17"/>
                <w:szCs w:val="17"/>
              </w:rPr>
              <w:t>COMPOSICIÓN</w:t>
            </w:r>
          </w:p>
        </w:tc>
        <w:tc>
          <w:tcPr>
            <w:tcW w:w="3202" w:type="dxa"/>
            <w:tcBorders>
              <w:top w:val="single" w:sz="4" w:space="0" w:color="auto"/>
              <w:left w:val="single" w:sz="2" w:space="0" w:color="auto"/>
              <w:bottom w:val="single" w:sz="4" w:space="0" w:color="auto"/>
              <w:right w:val="single" w:sz="2" w:space="0" w:color="auto"/>
            </w:tcBorders>
            <w:shd w:val="clear" w:color="auto" w:fill="D9D9D9"/>
            <w:vAlign w:val="center"/>
          </w:tcPr>
          <w:p w14:paraId="012105DE" w14:textId="77777777" w:rsidR="00432B63" w:rsidRPr="0064409E" w:rsidRDefault="00432B63" w:rsidP="006D064F">
            <w:pPr>
              <w:autoSpaceDE w:val="0"/>
              <w:autoSpaceDN w:val="0"/>
              <w:adjustRightInd w:val="0"/>
              <w:spacing w:line="276" w:lineRule="auto"/>
              <w:jc w:val="center"/>
              <w:rPr>
                <w:rFonts w:ascii="Arial" w:hAnsi="Arial" w:cs="Arial"/>
                <w:b/>
                <w:bCs/>
                <w:color w:val="000000"/>
                <w:sz w:val="17"/>
                <w:szCs w:val="17"/>
              </w:rPr>
            </w:pPr>
            <w:r w:rsidRPr="0064409E">
              <w:rPr>
                <w:rFonts w:ascii="Arial" w:eastAsia="MS Mincho" w:hAnsi="Arial" w:cs="Arial"/>
                <w:b/>
                <w:bCs/>
                <w:color w:val="000000"/>
                <w:sz w:val="17"/>
                <w:szCs w:val="17"/>
              </w:rPr>
              <w:t>CLASE DE ALIMENTO</w:t>
            </w:r>
          </w:p>
        </w:tc>
        <w:tc>
          <w:tcPr>
            <w:tcW w:w="1268"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6AEACBE5" w14:textId="77777777" w:rsidR="00432B63" w:rsidRPr="0064409E" w:rsidRDefault="00432B63" w:rsidP="006D064F">
            <w:pPr>
              <w:autoSpaceDE w:val="0"/>
              <w:autoSpaceDN w:val="0"/>
              <w:adjustRightInd w:val="0"/>
              <w:spacing w:line="276" w:lineRule="auto"/>
              <w:jc w:val="center"/>
              <w:rPr>
                <w:rFonts w:ascii="Arial" w:eastAsia="MS Mincho" w:hAnsi="Arial" w:cs="Arial"/>
                <w:b/>
                <w:bCs/>
                <w:color w:val="000000"/>
                <w:sz w:val="17"/>
                <w:szCs w:val="17"/>
              </w:rPr>
            </w:pPr>
            <w:r w:rsidRPr="0064409E">
              <w:rPr>
                <w:rFonts w:ascii="Arial" w:eastAsia="MS Mincho" w:hAnsi="Arial" w:cs="Arial"/>
                <w:b/>
                <w:bCs/>
                <w:color w:val="000000"/>
                <w:sz w:val="17"/>
                <w:szCs w:val="17"/>
              </w:rPr>
              <w:t>MEDIDA</w:t>
            </w:r>
          </w:p>
          <w:p w14:paraId="4C9CFD83" w14:textId="77777777" w:rsidR="00432B63" w:rsidRPr="0064409E" w:rsidRDefault="00432B63" w:rsidP="006D064F">
            <w:pPr>
              <w:autoSpaceDE w:val="0"/>
              <w:autoSpaceDN w:val="0"/>
              <w:adjustRightInd w:val="0"/>
              <w:spacing w:line="276" w:lineRule="auto"/>
              <w:jc w:val="center"/>
              <w:rPr>
                <w:rFonts w:ascii="Arial" w:eastAsia="MS Mincho" w:hAnsi="Arial" w:cs="Arial"/>
                <w:b/>
                <w:bCs/>
                <w:color w:val="000000"/>
                <w:sz w:val="17"/>
                <w:szCs w:val="17"/>
              </w:rPr>
            </w:pPr>
            <w:r w:rsidRPr="0064409E">
              <w:rPr>
                <w:rFonts w:ascii="Arial" w:eastAsia="MS Mincho" w:hAnsi="Arial" w:cs="Arial"/>
                <w:b/>
                <w:bCs/>
                <w:color w:val="000000"/>
                <w:sz w:val="17"/>
                <w:szCs w:val="17"/>
              </w:rPr>
              <w:t>MÍNIMA</w:t>
            </w:r>
          </w:p>
          <w:p w14:paraId="3DB67091" w14:textId="77777777" w:rsidR="00432B63" w:rsidRPr="0064409E" w:rsidRDefault="00432B63" w:rsidP="006D064F">
            <w:pPr>
              <w:autoSpaceDE w:val="0"/>
              <w:autoSpaceDN w:val="0"/>
              <w:adjustRightInd w:val="0"/>
              <w:spacing w:line="276" w:lineRule="auto"/>
              <w:jc w:val="center"/>
              <w:rPr>
                <w:rFonts w:ascii="Arial" w:eastAsia="MS Mincho" w:hAnsi="Arial" w:cs="Arial"/>
                <w:color w:val="000000"/>
                <w:sz w:val="17"/>
                <w:szCs w:val="17"/>
              </w:rPr>
            </w:pPr>
            <w:r w:rsidRPr="0064409E">
              <w:rPr>
                <w:rFonts w:ascii="Arial" w:eastAsia="MS Mincho" w:hAnsi="Arial" w:cs="Arial"/>
                <w:b/>
                <w:bCs/>
                <w:color w:val="000000"/>
                <w:sz w:val="17"/>
                <w:szCs w:val="17"/>
              </w:rPr>
              <w:t>EXIGIDA</w:t>
            </w:r>
          </w:p>
        </w:tc>
        <w:tc>
          <w:tcPr>
            <w:tcW w:w="1002" w:type="dxa"/>
            <w:tcBorders>
              <w:top w:val="single" w:sz="4" w:space="0" w:color="auto"/>
              <w:left w:val="single" w:sz="2" w:space="0" w:color="auto"/>
              <w:bottom w:val="single" w:sz="4" w:space="0" w:color="auto"/>
              <w:right w:val="single" w:sz="4" w:space="0" w:color="auto"/>
            </w:tcBorders>
            <w:shd w:val="clear" w:color="auto" w:fill="D9D9D9"/>
            <w:vAlign w:val="center"/>
          </w:tcPr>
          <w:p w14:paraId="1B094CAF" w14:textId="77777777" w:rsidR="00432B63" w:rsidRPr="0064409E" w:rsidRDefault="00432B63" w:rsidP="006D064F">
            <w:pPr>
              <w:jc w:val="center"/>
              <w:rPr>
                <w:rFonts w:ascii="Arial" w:hAnsi="Arial" w:cs="Arial"/>
                <w:b/>
                <w:sz w:val="17"/>
                <w:szCs w:val="17"/>
                <w:lang w:eastAsia="es-CO"/>
              </w:rPr>
            </w:pPr>
          </w:p>
          <w:p w14:paraId="4ECF9F87" w14:textId="77777777" w:rsidR="00432B63" w:rsidRPr="0064409E" w:rsidRDefault="00432B63" w:rsidP="006D064F">
            <w:pPr>
              <w:jc w:val="center"/>
              <w:rPr>
                <w:rFonts w:ascii="Arial" w:hAnsi="Arial" w:cs="Arial"/>
                <w:b/>
                <w:sz w:val="17"/>
                <w:szCs w:val="17"/>
                <w:lang w:eastAsia="es-CO"/>
              </w:rPr>
            </w:pPr>
            <w:r w:rsidRPr="0064409E">
              <w:rPr>
                <w:rFonts w:ascii="Arial" w:hAnsi="Arial" w:cs="Arial"/>
                <w:b/>
                <w:sz w:val="17"/>
                <w:szCs w:val="17"/>
                <w:lang w:eastAsia="es-CO"/>
              </w:rPr>
              <w:t>CUMPLE</w:t>
            </w:r>
          </w:p>
          <w:p w14:paraId="0E27E29A" w14:textId="77777777" w:rsidR="00432B63" w:rsidRPr="0064409E" w:rsidRDefault="00432B63" w:rsidP="006D064F">
            <w:pPr>
              <w:jc w:val="center"/>
              <w:rPr>
                <w:rFonts w:ascii="Arial" w:hAnsi="Arial" w:cs="Arial"/>
                <w:b/>
                <w:sz w:val="17"/>
                <w:szCs w:val="17"/>
                <w:lang w:eastAsia="es-CO"/>
              </w:rPr>
            </w:pPr>
          </w:p>
        </w:tc>
        <w:tc>
          <w:tcPr>
            <w:tcW w:w="1003" w:type="dxa"/>
            <w:tcBorders>
              <w:top w:val="single" w:sz="4" w:space="0" w:color="auto"/>
              <w:left w:val="single" w:sz="2" w:space="0" w:color="auto"/>
              <w:bottom w:val="single" w:sz="4" w:space="0" w:color="auto"/>
              <w:right w:val="single" w:sz="4" w:space="0" w:color="auto"/>
            </w:tcBorders>
            <w:shd w:val="clear" w:color="auto" w:fill="D9D9D9"/>
            <w:vAlign w:val="center"/>
          </w:tcPr>
          <w:p w14:paraId="2B2CD848" w14:textId="77777777" w:rsidR="00432B63" w:rsidRPr="0064409E" w:rsidRDefault="00432B63" w:rsidP="006D064F">
            <w:pPr>
              <w:jc w:val="center"/>
              <w:rPr>
                <w:rFonts w:ascii="Arial" w:hAnsi="Arial" w:cs="Arial"/>
                <w:b/>
                <w:sz w:val="17"/>
                <w:szCs w:val="17"/>
                <w:lang w:eastAsia="es-CO"/>
              </w:rPr>
            </w:pPr>
            <w:r w:rsidRPr="0064409E">
              <w:rPr>
                <w:rFonts w:ascii="Arial" w:hAnsi="Arial" w:cs="Arial"/>
                <w:b/>
                <w:sz w:val="17"/>
                <w:szCs w:val="17"/>
                <w:lang w:eastAsia="es-CO"/>
              </w:rPr>
              <w:t>NO CUMPLE</w:t>
            </w:r>
          </w:p>
        </w:tc>
      </w:tr>
      <w:tr w:rsidR="00432B63" w:rsidRPr="00B6191B" w14:paraId="122468EC" w14:textId="77777777" w:rsidTr="000163CD">
        <w:trPr>
          <w:trHeight w:val="21"/>
          <w:jc w:val="center"/>
        </w:trPr>
        <w:tc>
          <w:tcPr>
            <w:tcW w:w="1966" w:type="dxa"/>
            <w:tcBorders>
              <w:top w:val="single" w:sz="4" w:space="0" w:color="auto"/>
              <w:left w:val="single" w:sz="4" w:space="0" w:color="auto"/>
              <w:bottom w:val="single" w:sz="2" w:space="0" w:color="auto"/>
              <w:right w:val="single" w:sz="4" w:space="0" w:color="auto"/>
            </w:tcBorders>
            <w:hideMark/>
          </w:tcPr>
          <w:p w14:paraId="1C83D003" w14:textId="77777777" w:rsidR="00432B63" w:rsidRPr="0064409E" w:rsidRDefault="00432B63" w:rsidP="006D064F">
            <w:pPr>
              <w:jc w:val="both"/>
              <w:rPr>
                <w:rFonts w:ascii="Arial" w:hAnsi="Arial" w:cs="Arial"/>
                <w:b/>
                <w:bCs/>
                <w:sz w:val="17"/>
                <w:szCs w:val="17"/>
              </w:rPr>
            </w:pPr>
            <w:r w:rsidRPr="0064409E">
              <w:rPr>
                <w:rFonts w:ascii="Arial" w:hAnsi="Arial" w:cs="Arial"/>
                <w:b/>
                <w:bCs/>
                <w:sz w:val="17"/>
                <w:szCs w:val="17"/>
              </w:rPr>
              <w:t xml:space="preserve">DESAYUNO </w:t>
            </w:r>
          </w:p>
        </w:tc>
        <w:tc>
          <w:tcPr>
            <w:tcW w:w="1725" w:type="dxa"/>
            <w:tcBorders>
              <w:top w:val="single" w:sz="4" w:space="0" w:color="auto"/>
              <w:left w:val="single" w:sz="4" w:space="0" w:color="auto"/>
              <w:bottom w:val="single" w:sz="2" w:space="0" w:color="auto"/>
              <w:right w:val="single" w:sz="2" w:space="0" w:color="auto"/>
            </w:tcBorders>
            <w:hideMark/>
          </w:tcPr>
          <w:p w14:paraId="07CFCA0D" w14:textId="77777777" w:rsidR="00432B63" w:rsidRPr="0064409E" w:rsidRDefault="00432B63" w:rsidP="006D064F">
            <w:pPr>
              <w:autoSpaceDE w:val="0"/>
              <w:autoSpaceDN w:val="0"/>
              <w:adjustRightInd w:val="0"/>
              <w:spacing w:line="276" w:lineRule="auto"/>
              <w:rPr>
                <w:rFonts w:ascii="Arial" w:hAnsi="Arial" w:cs="Arial"/>
                <w:color w:val="000000"/>
                <w:sz w:val="17"/>
                <w:szCs w:val="17"/>
              </w:rPr>
            </w:pPr>
            <w:r w:rsidRPr="0064409E">
              <w:rPr>
                <w:rFonts w:ascii="Arial" w:hAnsi="Arial" w:cs="Arial"/>
                <w:color w:val="000000"/>
                <w:sz w:val="17"/>
                <w:szCs w:val="17"/>
              </w:rPr>
              <w:t xml:space="preserve">Frutas en trozos pequeños </w:t>
            </w:r>
          </w:p>
        </w:tc>
        <w:tc>
          <w:tcPr>
            <w:tcW w:w="3202" w:type="dxa"/>
            <w:tcBorders>
              <w:top w:val="single" w:sz="4" w:space="0" w:color="auto"/>
              <w:left w:val="single" w:sz="2" w:space="0" w:color="auto"/>
              <w:bottom w:val="single" w:sz="2" w:space="0" w:color="auto"/>
              <w:right w:val="single" w:sz="2" w:space="0" w:color="auto"/>
            </w:tcBorders>
            <w:hideMark/>
          </w:tcPr>
          <w:p w14:paraId="498708B9" w14:textId="77777777" w:rsidR="00432B63" w:rsidRPr="0064409E" w:rsidRDefault="00432B63" w:rsidP="006D064F">
            <w:pPr>
              <w:jc w:val="both"/>
              <w:rPr>
                <w:rFonts w:ascii="Arial" w:hAnsi="Arial" w:cs="Arial"/>
                <w:b/>
                <w:bCs/>
                <w:sz w:val="17"/>
                <w:szCs w:val="17"/>
              </w:rPr>
            </w:pPr>
            <w:r w:rsidRPr="0064409E">
              <w:rPr>
                <w:rFonts w:ascii="Arial" w:hAnsi="Arial" w:cs="Arial"/>
                <w:b/>
                <w:bCs/>
                <w:sz w:val="17"/>
                <w:szCs w:val="17"/>
              </w:rPr>
              <w:t xml:space="preserve">No Acida </w:t>
            </w:r>
          </w:p>
        </w:tc>
        <w:tc>
          <w:tcPr>
            <w:tcW w:w="1268" w:type="dxa"/>
            <w:tcBorders>
              <w:top w:val="single" w:sz="4" w:space="0" w:color="auto"/>
              <w:left w:val="single" w:sz="2" w:space="0" w:color="auto"/>
              <w:bottom w:val="single" w:sz="2" w:space="0" w:color="auto"/>
              <w:right w:val="single" w:sz="4" w:space="0" w:color="auto"/>
            </w:tcBorders>
            <w:hideMark/>
          </w:tcPr>
          <w:p w14:paraId="5C667D4B" w14:textId="77777777" w:rsidR="00432B63" w:rsidRPr="0064409E" w:rsidRDefault="00432B63" w:rsidP="006D064F">
            <w:pPr>
              <w:jc w:val="both"/>
              <w:rPr>
                <w:rFonts w:ascii="Arial" w:hAnsi="Arial" w:cs="Arial"/>
                <w:bCs/>
                <w:sz w:val="17"/>
                <w:szCs w:val="17"/>
              </w:rPr>
            </w:pPr>
            <w:r w:rsidRPr="0064409E">
              <w:rPr>
                <w:rFonts w:ascii="Arial" w:hAnsi="Arial" w:cs="Arial"/>
                <w:bCs/>
                <w:sz w:val="17"/>
                <w:szCs w:val="17"/>
              </w:rPr>
              <w:t>60 gr</w:t>
            </w:r>
          </w:p>
        </w:tc>
        <w:tc>
          <w:tcPr>
            <w:tcW w:w="1002" w:type="dxa"/>
            <w:tcBorders>
              <w:top w:val="single" w:sz="4" w:space="0" w:color="auto"/>
              <w:left w:val="single" w:sz="2" w:space="0" w:color="auto"/>
              <w:bottom w:val="single" w:sz="2" w:space="0" w:color="auto"/>
              <w:right w:val="single" w:sz="4" w:space="0" w:color="auto"/>
            </w:tcBorders>
          </w:tcPr>
          <w:p w14:paraId="62E18926" w14:textId="77777777" w:rsidR="00432B63" w:rsidRPr="0064409E" w:rsidRDefault="00432B63" w:rsidP="006D064F">
            <w:pPr>
              <w:jc w:val="both"/>
              <w:rPr>
                <w:rFonts w:ascii="Arial" w:hAnsi="Arial" w:cs="Arial"/>
                <w:bCs/>
                <w:sz w:val="17"/>
                <w:szCs w:val="17"/>
              </w:rPr>
            </w:pPr>
          </w:p>
        </w:tc>
        <w:tc>
          <w:tcPr>
            <w:tcW w:w="1003" w:type="dxa"/>
            <w:tcBorders>
              <w:top w:val="single" w:sz="4" w:space="0" w:color="auto"/>
              <w:left w:val="single" w:sz="2" w:space="0" w:color="auto"/>
              <w:bottom w:val="single" w:sz="2" w:space="0" w:color="auto"/>
              <w:right w:val="single" w:sz="4" w:space="0" w:color="auto"/>
            </w:tcBorders>
          </w:tcPr>
          <w:p w14:paraId="01576E05" w14:textId="77777777" w:rsidR="00432B63" w:rsidRPr="0064409E" w:rsidRDefault="00432B63" w:rsidP="006D064F">
            <w:pPr>
              <w:jc w:val="both"/>
              <w:rPr>
                <w:rFonts w:ascii="Arial" w:hAnsi="Arial" w:cs="Arial"/>
                <w:bCs/>
                <w:sz w:val="17"/>
                <w:szCs w:val="17"/>
              </w:rPr>
            </w:pPr>
          </w:p>
        </w:tc>
      </w:tr>
      <w:tr w:rsidR="00432B63" w:rsidRPr="00B6191B" w14:paraId="6F96BB0D" w14:textId="77777777" w:rsidTr="000163CD">
        <w:trPr>
          <w:trHeight w:val="21"/>
          <w:jc w:val="center"/>
        </w:trPr>
        <w:tc>
          <w:tcPr>
            <w:tcW w:w="1966" w:type="dxa"/>
            <w:tcBorders>
              <w:top w:val="single" w:sz="4" w:space="0" w:color="auto"/>
              <w:left w:val="single" w:sz="4" w:space="0" w:color="auto"/>
              <w:bottom w:val="single" w:sz="2" w:space="0" w:color="auto"/>
              <w:right w:val="single" w:sz="4" w:space="0" w:color="auto"/>
            </w:tcBorders>
          </w:tcPr>
          <w:p w14:paraId="19D9D492" w14:textId="77777777" w:rsidR="00432B63" w:rsidRPr="0064409E" w:rsidRDefault="00432B63" w:rsidP="006D064F">
            <w:pPr>
              <w:jc w:val="both"/>
              <w:rPr>
                <w:rFonts w:ascii="Arial" w:hAnsi="Arial" w:cs="Arial"/>
                <w:b/>
                <w:bCs/>
                <w:sz w:val="17"/>
                <w:szCs w:val="17"/>
              </w:rPr>
            </w:pPr>
          </w:p>
        </w:tc>
        <w:tc>
          <w:tcPr>
            <w:tcW w:w="1725" w:type="dxa"/>
            <w:tcBorders>
              <w:top w:val="single" w:sz="4" w:space="0" w:color="auto"/>
              <w:left w:val="single" w:sz="4" w:space="0" w:color="auto"/>
              <w:bottom w:val="single" w:sz="2" w:space="0" w:color="auto"/>
              <w:right w:val="single" w:sz="2" w:space="0" w:color="auto"/>
            </w:tcBorders>
            <w:hideMark/>
          </w:tcPr>
          <w:p w14:paraId="54BC91CF" w14:textId="77777777" w:rsidR="00432B63" w:rsidRPr="0064409E" w:rsidRDefault="00432B63" w:rsidP="006D064F">
            <w:pPr>
              <w:autoSpaceDE w:val="0"/>
              <w:autoSpaceDN w:val="0"/>
              <w:adjustRightInd w:val="0"/>
              <w:spacing w:line="276" w:lineRule="auto"/>
              <w:rPr>
                <w:rFonts w:ascii="Arial" w:hAnsi="Arial" w:cs="Arial"/>
                <w:color w:val="000000"/>
                <w:sz w:val="17"/>
                <w:szCs w:val="17"/>
              </w:rPr>
            </w:pPr>
            <w:r w:rsidRPr="0064409E">
              <w:rPr>
                <w:rFonts w:ascii="Arial" w:hAnsi="Arial" w:cs="Arial"/>
                <w:color w:val="000000"/>
                <w:sz w:val="17"/>
                <w:szCs w:val="17"/>
              </w:rPr>
              <w:t>Bebida caliente</w:t>
            </w:r>
          </w:p>
        </w:tc>
        <w:tc>
          <w:tcPr>
            <w:tcW w:w="3202" w:type="dxa"/>
            <w:tcBorders>
              <w:top w:val="single" w:sz="4" w:space="0" w:color="auto"/>
              <w:left w:val="single" w:sz="2" w:space="0" w:color="auto"/>
              <w:bottom w:val="single" w:sz="2" w:space="0" w:color="auto"/>
              <w:right w:val="single" w:sz="2" w:space="0" w:color="auto"/>
            </w:tcBorders>
            <w:hideMark/>
          </w:tcPr>
          <w:p w14:paraId="61328D33" w14:textId="77777777" w:rsidR="00432B63" w:rsidRPr="0064409E" w:rsidRDefault="00432B63" w:rsidP="006D064F">
            <w:pPr>
              <w:autoSpaceDE w:val="0"/>
              <w:autoSpaceDN w:val="0"/>
              <w:adjustRightInd w:val="0"/>
              <w:spacing w:line="276" w:lineRule="auto"/>
              <w:rPr>
                <w:rFonts w:ascii="Arial" w:hAnsi="Arial" w:cs="Arial"/>
                <w:color w:val="000000"/>
                <w:sz w:val="17"/>
                <w:szCs w:val="17"/>
              </w:rPr>
            </w:pPr>
            <w:r w:rsidRPr="0064409E">
              <w:rPr>
                <w:rFonts w:ascii="Arial" w:hAnsi="Arial" w:cs="Arial"/>
                <w:color w:val="000000"/>
                <w:sz w:val="17"/>
                <w:szCs w:val="17"/>
              </w:rPr>
              <w:t xml:space="preserve">Colada de avena o maicena en leche de continuación </w:t>
            </w:r>
          </w:p>
        </w:tc>
        <w:tc>
          <w:tcPr>
            <w:tcW w:w="1268" w:type="dxa"/>
            <w:tcBorders>
              <w:top w:val="single" w:sz="4" w:space="0" w:color="auto"/>
              <w:left w:val="single" w:sz="2" w:space="0" w:color="auto"/>
              <w:bottom w:val="single" w:sz="2" w:space="0" w:color="auto"/>
              <w:right w:val="single" w:sz="4" w:space="0" w:color="auto"/>
            </w:tcBorders>
            <w:hideMark/>
          </w:tcPr>
          <w:p w14:paraId="6B5FBB56" w14:textId="77777777" w:rsidR="00432B63" w:rsidRPr="0064409E" w:rsidRDefault="00432B63" w:rsidP="006D064F">
            <w:pPr>
              <w:jc w:val="both"/>
              <w:rPr>
                <w:rFonts w:ascii="Arial" w:hAnsi="Arial" w:cs="Arial"/>
                <w:bCs/>
                <w:sz w:val="17"/>
                <w:szCs w:val="17"/>
              </w:rPr>
            </w:pPr>
            <w:r w:rsidRPr="0064409E">
              <w:rPr>
                <w:rFonts w:ascii="Arial" w:hAnsi="Arial" w:cs="Arial"/>
                <w:bCs/>
                <w:sz w:val="17"/>
                <w:szCs w:val="17"/>
              </w:rPr>
              <w:t xml:space="preserve">150 </w:t>
            </w:r>
            <w:proofErr w:type="spellStart"/>
            <w:r w:rsidRPr="0064409E">
              <w:rPr>
                <w:rFonts w:ascii="Arial" w:hAnsi="Arial" w:cs="Arial"/>
                <w:bCs/>
                <w:sz w:val="17"/>
                <w:szCs w:val="17"/>
              </w:rPr>
              <w:t>cc</w:t>
            </w:r>
            <w:proofErr w:type="spellEnd"/>
          </w:p>
        </w:tc>
        <w:tc>
          <w:tcPr>
            <w:tcW w:w="1002" w:type="dxa"/>
            <w:tcBorders>
              <w:top w:val="single" w:sz="4" w:space="0" w:color="auto"/>
              <w:left w:val="single" w:sz="2" w:space="0" w:color="auto"/>
              <w:bottom w:val="single" w:sz="2" w:space="0" w:color="auto"/>
              <w:right w:val="single" w:sz="4" w:space="0" w:color="auto"/>
            </w:tcBorders>
          </w:tcPr>
          <w:p w14:paraId="52A2BBF7" w14:textId="77777777" w:rsidR="00432B63" w:rsidRPr="0064409E" w:rsidRDefault="00432B63" w:rsidP="006D064F">
            <w:pPr>
              <w:jc w:val="both"/>
              <w:rPr>
                <w:rFonts w:ascii="Arial" w:hAnsi="Arial" w:cs="Arial"/>
                <w:bCs/>
                <w:sz w:val="17"/>
                <w:szCs w:val="17"/>
              </w:rPr>
            </w:pPr>
          </w:p>
        </w:tc>
        <w:tc>
          <w:tcPr>
            <w:tcW w:w="1003" w:type="dxa"/>
            <w:tcBorders>
              <w:top w:val="single" w:sz="4" w:space="0" w:color="auto"/>
              <w:left w:val="single" w:sz="2" w:space="0" w:color="auto"/>
              <w:bottom w:val="single" w:sz="2" w:space="0" w:color="auto"/>
              <w:right w:val="single" w:sz="4" w:space="0" w:color="auto"/>
            </w:tcBorders>
          </w:tcPr>
          <w:p w14:paraId="4811D7F5" w14:textId="77777777" w:rsidR="00432B63" w:rsidRPr="0064409E" w:rsidRDefault="00432B63" w:rsidP="006D064F">
            <w:pPr>
              <w:jc w:val="both"/>
              <w:rPr>
                <w:rFonts w:ascii="Arial" w:hAnsi="Arial" w:cs="Arial"/>
                <w:bCs/>
                <w:sz w:val="17"/>
                <w:szCs w:val="17"/>
              </w:rPr>
            </w:pPr>
          </w:p>
        </w:tc>
      </w:tr>
      <w:tr w:rsidR="00432B63" w:rsidRPr="00B6191B" w14:paraId="5228506C" w14:textId="77777777" w:rsidTr="000163CD">
        <w:trPr>
          <w:trHeight w:val="21"/>
          <w:jc w:val="center"/>
        </w:trPr>
        <w:tc>
          <w:tcPr>
            <w:tcW w:w="1966" w:type="dxa"/>
            <w:tcBorders>
              <w:top w:val="single" w:sz="4" w:space="0" w:color="auto"/>
              <w:left w:val="single" w:sz="4" w:space="0" w:color="auto"/>
              <w:bottom w:val="single" w:sz="2" w:space="0" w:color="auto"/>
              <w:right w:val="single" w:sz="4" w:space="0" w:color="auto"/>
            </w:tcBorders>
          </w:tcPr>
          <w:p w14:paraId="0492D4E4" w14:textId="77777777" w:rsidR="00432B63" w:rsidRPr="0064409E" w:rsidRDefault="00432B63" w:rsidP="006D064F">
            <w:pPr>
              <w:jc w:val="both"/>
              <w:rPr>
                <w:rFonts w:ascii="Arial" w:hAnsi="Arial" w:cs="Arial"/>
                <w:b/>
                <w:bCs/>
                <w:sz w:val="17"/>
                <w:szCs w:val="17"/>
              </w:rPr>
            </w:pPr>
          </w:p>
        </w:tc>
        <w:tc>
          <w:tcPr>
            <w:tcW w:w="1725" w:type="dxa"/>
            <w:tcBorders>
              <w:top w:val="single" w:sz="4" w:space="0" w:color="auto"/>
              <w:left w:val="single" w:sz="4" w:space="0" w:color="auto"/>
              <w:bottom w:val="single" w:sz="2" w:space="0" w:color="auto"/>
              <w:right w:val="single" w:sz="2" w:space="0" w:color="auto"/>
            </w:tcBorders>
            <w:hideMark/>
          </w:tcPr>
          <w:p w14:paraId="0FFDE95A" w14:textId="77777777" w:rsidR="00432B63" w:rsidRPr="0064409E" w:rsidRDefault="00432B63" w:rsidP="006D064F">
            <w:pPr>
              <w:autoSpaceDE w:val="0"/>
              <w:autoSpaceDN w:val="0"/>
              <w:adjustRightInd w:val="0"/>
              <w:spacing w:line="276" w:lineRule="auto"/>
              <w:rPr>
                <w:rFonts w:ascii="Arial" w:hAnsi="Arial" w:cs="Arial"/>
                <w:color w:val="000000"/>
                <w:sz w:val="17"/>
                <w:szCs w:val="17"/>
              </w:rPr>
            </w:pPr>
            <w:r w:rsidRPr="0064409E">
              <w:rPr>
                <w:rFonts w:ascii="Arial" w:hAnsi="Arial" w:cs="Arial"/>
                <w:color w:val="000000"/>
                <w:sz w:val="17"/>
                <w:szCs w:val="17"/>
              </w:rPr>
              <w:t>Alimento Proteico</w:t>
            </w:r>
          </w:p>
        </w:tc>
        <w:tc>
          <w:tcPr>
            <w:tcW w:w="3202" w:type="dxa"/>
            <w:tcBorders>
              <w:top w:val="single" w:sz="4" w:space="0" w:color="auto"/>
              <w:left w:val="single" w:sz="2" w:space="0" w:color="auto"/>
              <w:bottom w:val="single" w:sz="2" w:space="0" w:color="auto"/>
              <w:right w:val="single" w:sz="2" w:space="0" w:color="auto"/>
            </w:tcBorders>
            <w:hideMark/>
          </w:tcPr>
          <w:p w14:paraId="1AEDCFDB" w14:textId="77777777" w:rsidR="00432B63" w:rsidRPr="0064409E" w:rsidRDefault="00432B63" w:rsidP="006D064F">
            <w:pPr>
              <w:autoSpaceDE w:val="0"/>
              <w:autoSpaceDN w:val="0"/>
              <w:adjustRightInd w:val="0"/>
              <w:spacing w:line="276" w:lineRule="auto"/>
              <w:rPr>
                <w:rFonts w:ascii="Arial" w:hAnsi="Arial" w:cs="Arial"/>
                <w:color w:val="000000"/>
                <w:sz w:val="17"/>
                <w:szCs w:val="17"/>
              </w:rPr>
            </w:pPr>
            <w:r w:rsidRPr="0064409E">
              <w:rPr>
                <w:rFonts w:ascii="Arial" w:hAnsi="Arial" w:cs="Arial"/>
                <w:color w:val="000000"/>
                <w:sz w:val="17"/>
                <w:szCs w:val="17"/>
              </w:rPr>
              <w:t xml:space="preserve">Caldo de papa con carne o pollo (50 gramos de proteína finamente </w:t>
            </w:r>
            <w:proofErr w:type="gramStart"/>
            <w:r w:rsidRPr="0064409E">
              <w:rPr>
                <w:rFonts w:ascii="Arial" w:hAnsi="Arial" w:cs="Arial"/>
                <w:color w:val="000000"/>
                <w:sz w:val="17"/>
                <w:szCs w:val="17"/>
              </w:rPr>
              <w:t>picada )</w:t>
            </w:r>
            <w:proofErr w:type="gramEnd"/>
            <w:r w:rsidRPr="0064409E">
              <w:rPr>
                <w:rFonts w:ascii="Arial" w:hAnsi="Arial" w:cs="Arial"/>
                <w:color w:val="000000"/>
                <w:sz w:val="17"/>
                <w:szCs w:val="17"/>
              </w:rPr>
              <w:t xml:space="preserve"> </w:t>
            </w:r>
          </w:p>
        </w:tc>
        <w:tc>
          <w:tcPr>
            <w:tcW w:w="1268" w:type="dxa"/>
            <w:tcBorders>
              <w:top w:val="single" w:sz="4" w:space="0" w:color="auto"/>
              <w:left w:val="single" w:sz="2" w:space="0" w:color="auto"/>
              <w:bottom w:val="single" w:sz="2" w:space="0" w:color="auto"/>
              <w:right w:val="single" w:sz="4" w:space="0" w:color="auto"/>
            </w:tcBorders>
            <w:hideMark/>
          </w:tcPr>
          <w:p w14:paraId="304BB3D7" w14:textId="77777777" w:rsidR="00432B63" w:rsidRPr="0064409E" w:rsidRDefault="00432B63" w:rsidP="006D064F">
            <w:pPr>
              <w:jc w:val="both"/>
              <w:rPr>
                <w:rFonts w:ascii="Arial" w:hAnsi="Arial" w:cs="Arial"/>
                <w:bCs/>
                <w:sz w:val="17"/>
                <w:szCs w:val="17"/>
              </w:rPr>
            </w:pPr>
            <w:r w:rsidRPr="0064409E">
              <w:rPr>
                <w:rFonts w:ascii="Arial" w:hAnsi="Arial" w:cs="Arial"/>
                <w:bCs/>
                <w:sz w:val="17"/>
                <w:szCs w:val="17"/>
              </w:rPr>
              <w:t xml:space="preserve">120 </w:t>
            </w:r>
            <w:proofErr w:type="spellStart"/>
            <w:r w:rsidRPr="0064409E">
              <w:rPr>
                <w:rFonts w:ascii="Arial" w:hAnsi="Arial" w:cs="Arial"/>
                <w:bCs/>
                <w:sz w:val="17"/>
                <w:szCs w:val="17"/>
              </w:rPr>
              <w:t>cc</w:t>
            </w:r>
            <w:proofErr w:type="spellEnd"/>
          </w:p>
        </w:tc>
        <w:tc>
          <w:tcPr>
            <w:tcW w:w="1002" w:type="dxa"/>
            <w:tcBorders>
              <w:top w:val="single" w:sz="4" w:space="0" w:color="auto"/>
              <w:left w:val="single" w:sz="2" w:space="0" w:color="auto"/>
              <w:bottom w:val="single" w:sz="2" w:space="0" w:color="auto"/>
              <w:right w:val="single" w:sz="4" w:space="0" w:color="auto"/>
            </w:tcBorders>
          </w:tcPr>
          <w:p w14:paraId="633F0A2F" w14:textId="77777777" w:rsidR="00432B63" w:rsidRPr="0064409E" w:rsidRDefault="00432B63" w:rsidP="006D064F">
            <w:pPr>
              <w:jc w:val="both"/>
              <w:rPr>
                <w:rFonts w:ascii="Arial" w:hAnsi="Arial" w:cs="Arial"/>
                <w:bCs/>
                <w:sz w:val="17"/>
                <w:szCs w:val="17"/>
              </w:rPr>
            </w:pPr>
          </w:p>
        </w:tc>
        <w:tc>
          <w:tcPr>
            <w:tcW w:w="1003" w:type="dxa"/>
            <w:tcBorders>
              <w:top w:val="single" w:sz="4" w:space="0" w:color="auto"/>
              <w:left w:val="single" w:sz="2" w:space="0" w:color="auto"/>
              <w:bottom w:val="single" w:sz="2" w:space="0" w:color="auto"/>
              <w:right w:val="single" w:sz="4" w:space="0" w:color="auto"/>
            </w:tcBorders>
          </w:tcPr>
          <w:p w14:paraId="04768711" w14:textId="77777777" w:rsidR="00432B63" w:rsidRPr="0064409E" w:rsidRDefault="00432B63" w:rsidP="006D064F">
            <w:pPr>
              <w:jc w:val="both"/>
              <w:rPr>
                <w:rFonts w:ascii="Arial" w:hAnsi="Arial" w:cs="Arial"/>
                <w:bCs/>
                <w:sz w:val="17"/>
                <w:szCs w:val="17"/>
              </w:rPr>
            </w:pPr>
          </w:p>
        </w:tc>
      </w:tr>
      <w:tr w:rsidR="00432B63" w:rsidRPr="00B6191B" w14:paraId="39C087EC" w14:textId="77777777" w:rsidTr="000163CD">
        <w:trPr>
          <w:trHeight w:val="21"/>
          <w:jc w:val="center"/>
        </w:trPr>
        <w:tc>
          <w:tcPr>
            <w:tcW w:w="1966" w:type="dxa"/>
            <w:tcBorders>
              <w:top w:val="single" w:sz="4" w:space="0" w:color="auto"/>
              <w:left w:val="single" w:sz="4" w:space="0" w:color="auto"/>
              <w:bottom w:val="single" w:sz="2" w:space="0" w:color="auto"/>
              <w:right w:val="single" w:sz="4" w:space="0" w:color="auto"/>
            </w:tcBorders>
          </w:tcPr>
          <w:p w14:paraId="6FA21061" w14:textId="77777777" w:rsidR="00432B63" w:rsidRPr="0064409E" w:rsidRDefault="00432B63" w:rsidP="006D064F">
            <w:pPr>
              <w:jc w:val="both"/>
              <w:rPr>
                <w:rFonts w:ascii="Arial" w:hAnsi="Arial" w:cs="Arial"/>
                <w:b/>
                <w:bCs/>
                <w:sz w:val="17"/>
                <w:szCs w:val="17"/>
              </w:rPr>
            </w:pPr>
          </w:p>
        </w:tc>
        <w:tc>
          <w:tcPr>
            <w:tcW w:w="1725" w:type="dxa"/>
            <w:tcBorders>
              <w:top w:val="single" w:sz="4" w:space="0" w:color="auto"/>
              <w:left w:val="single" w:sz="4" w:space="0" w:color="auto"/>
              <w:bottom w:val="single" w:sz="2" w:space="0" w:color="auto"/>
              <w:right w:val="single" w:sz="2" w:space="0" w:color="auto"/>
            </w:tcBorders>
            <w:hideMark/>
          </w:tcPr>
          <w:p w14:paraId="375B4E94" w14:textId="77777777" w:rsidR="00432B63" w:rsidRPr="0064409E" w:rsidRDefault="00432B63" w:rsidP="006D064F">
            <w:pPr>
              <w:autoSpaceDE w:val="0"/>
              <w:autoSpaceDN w:val="0"/>
              <w:adjustRightInd w:val="0"/>
              <w:spacing w:line="276" w:lineRule="auto"/>
              <w:rPr>
                <w:rFonts w:ascii="Arial" w:hAnsi="Arial" w:cs="Arial"/>
                <w:color w:val="000000"/>
                <w:sz w:val="17"/>
                <w:szCs w:val="17"/>
              </w:rPr>
            </w:pPr>
            <w:r w:rsidRPr="0064409E">
              <w:rPr>
                <w:rFonts w:ascii="Arial" w:hAnsi="Arial" w:cs="Arial"/>
                <w:color w:val="000000"/>
                <w:sz w:val="17"/>
                <w:szCs w:val="17"/>
              </w:rPr>
              <w:t xml:space="preserve">Farináceo </w:t>
            </w:r>
          </w:p>
        </w:tc>
        <w:tc>
          <w:tcPr>
            <w:tcW w:w="3202" w:type="dxa"/>
            <w:tcBorders>
              <w:top w:val="single" w:sz="4" w:space="0" w:color="auto"/>
              <w:left w:val="single" w:sz="2" w:space="0" w:color="auto"/>
              <w:bottom w:val="single" w:sz="2" w:space="0" w:color="auto"/>
              <w:right w:val="single" w:sz="2" w:space="0" w:color="auto"/>
            </w:tcBorders>
            <w:hideMark/>
          </w:tcPr>
          <w:p w14:paraId="44E248A0" w14:textId="77777777" w:rsidR="00432B63" w:rsidRPr="0064409E" w:rsidRDefault="00432B63" w:rsidP="006D064F">
            <w:pPr>
              <w:autoSpaceDE w:val="0"/>
              <w:autoSpaceDN w:val="0"/>
              <w:adjustRightInd w:val="0"/>
              <w:spacing w:line="276" w:lineRule="auto"/>
              <w:rPr>
                <w:rFonts w:ascii="Arial" w:hAnsi="Arial" w:cs="Arial"/>
                <w:color w:val="000000"/>
                <w:sz w:val="17"/>
                <w:szCs w:val="17"/>
              </w:rPr>
            </w:pPr>
            <w:r w:rsidRPr="0064409E">
              <w:rPr>
                <w:rFonts w:ascii="Arial" w:hAnsi="Arial" w:cs="Arial"/>
                <w:color w:val="000000"/>
                <w:sz w:val="17"/>
                <w:szCs w:val="17"/>
              </w:rPr>
              <w:t>1 pan blando o galleta</w:t>
            </w:r>
          </w:p>
        </w:tc>
        <w:tc>
          <w:tcPr>
            <w:tcW w:w="1268" w:type="dxa"/>
            <w:tcBorders>
              <w:top w:val="single" w:sz="4" w:space="0" w:color="auto"/>
              <w:left w:val="single" w:sz="2" w:space="0" w:color="auto"/>
              <w:bottom w:val="single" w:sz="2" w:space="0" w:color="auto"/>
              <w:right w:val="single" w:sz="4" w:space="0" w:color="auto"/>
            </w:tcBorders>
            <w:hideMark/>
          </w:tcPr>
          <w:p w14:paraId="3808F931" w14:textId="77777777" w:rsidR="00432B63" w:rsidRPr="0064409E" w:rsidRDefault="00432B63" w:rsidP="006D064F">
            <w:pPr>
              <w:jc w:val="both"/>
              <w:rPr>
                <w:rFonts w:ascii="Arial" w:hAnsi="Arial" w:cs="Arial"/>
                <w:bCs/>
                <w:sz w:val="17"/>
                <w:szCs w:val="17"/>
              </w:rPr>
            </w:pPr>
            <w:r w:rsidRPr="0064409E">
              <w:rPr>
                <w:rFonts w:ascii="Arial" w:hAnsi="Arial" w:cs="Arial"/>
                <w:bCs/>
                <w:sz w:val="17"/>
                <w:szCs w:val="17"/>
              </w:rPr>
              <w:t>30 gr</w:t>
            </w:r>
          </w:p>
        </w:tc>
        <w:tc>
          <w:tcPr>
            <w:tcW w:w="1002" w:type="dxa"/>
            <w:tcBorders>
              <w:top w:val="single" w:sz="4" w:space="0" w:color="auto"/>
              <w:left w:val="single" w:sz="2" w:space="0" w:color="auto"/>
              <w:bottom w:val="single" w:sz="2" w:space="0" w:color="auto"/>
              <w:right w:val="single" w:sz="4" w:space="0" w:color="auto"/>
            </w:tcBorders>
          </w:tcPr>
          <w:p w14:paraId="4B4CA930" w14:textId="77777777" w:rsidR="00432B63" w:rsidRPr="0064409E" w:rsidRDefault="00432B63" w:rsidP="006D064F">
            <w:pPr>
              <w:jc w:val="both"/>
              <w:rPr>
                <w:rFonts w:ascii="Arial" w:hAnsi="Arial" w:cs="Arial"/>
                <w:bCs/>
                <w:sz w:val="17"/>
                <w:szCs w:val="17"/>
              </w:rPr>
            </w:pPr>
          </w:p>
        </w:tc>
        <w:tc>
          <w:tcPr>
            <w:tcW w:w="1003" w:type="dxa"/>
            <w:tcBorders>
              <w:top w:val="single" w:sz="4" w:space="0" w:color="auto"/>
              <w:left w:val="single" w:sz="2" w:space="0" w:color="auto"/>
              <w:bottom w:val="single" w:sz="2" w:space="0" w:color="auto"/>
              <w:right w:val="single" w:sz="4" w:space="0" w:color="auto"/>
            </w:tcBorders>
          </w:tcPr>
          <w:p w14:paraId="57036EDA" w14:textId="77777777" w:rsidR="00432B63" w:rsidRPr="0064409E" w:rsidRDefault="00432B63" w:rsidP="006D064F">
            <w:pPr>
              <w:jc w:val="both"/>
              <w:rPr>
                <w:rFonts w:ascii="Arial" w:hAnsi="Arial" w:cs="Arial"/>
                <w:bCs/>
                <w:sz w:val="17"/>
                <w:szCs w:val="17"/>
              </w:rPr>
            </w:pPr>
          </w:p>
        </w:tc>
      </w:tr>
      <w:tr w:rsidR="00432B63" w:rsidRPr="00B6191B" w14:paraId="6373224F" w14:textId="77777777" w:rsidTr="000163CD">
        <w:trPr>
          <w:trHeight w:val="21"/>
          <w:jc w:val="center"/>
        </w:trPr>
        <w:tc>
          <w:tcPr>
            <w:tcW w:w="1966" w:type="dxa"/>
            <w:vMerge w:val="restart"/>
            <w:tcBorders>
              <w:top w:val="single" w:sz="2" w:space="0" w:color="auto"/>
              <w:left w:val="single" w:sz="4" w:space="0" w:color="auto"/>
              <w:bottom w:val="single" w:sz="2" w:space="0" w:color="auto"/>
              <w:right w:val="single" w:sz="4" w:space="0" w:color="auto"/>
            </w:tcBorders>
          </w:tcPr>
          <w:p w14:paraId="2A2B43B3" w14:textId="77777777" w:rsidR="00432B63" w:rsidRPr="0064409E" w:rsidRDefault="00432B63" w:rsidP="006D064F">
            <w:pPr>
              <w:autoSpaceDE w:val="0"/>
              <w:autoSpaceDN w:val="0"/>
              <w:adjustRightInd w:val="0"/>
              <w:spacing w:line="276" w:lineRule="auto"/>
              <w:rPr>
                <w:rFonts w:ascii="Arial" w:eastAsia="MS Mincho" w:hAnsi="Arial" w:cs="Arial"/>
                <w:b/>
                <w:bCs/>
                <w:color w:val="000000"/>
                <w:sz w:val="17"/>
                <w:szCs w:val="17"/>
              </w:rPr>
            </w:pPr>
          </w:p>
          <w:p w14:paraId="58D0F122" w14:textId="77777777" w:rsidR="00432B63" w:rsidRPr="0064409E" w:rsidRDefault="00432B63" w:rsidP="006D064F">
            <w:pPr>
              <w:autoSpaceDE w:val="0"/>
              <w:autoSpaceDN w:val="0"/>
              <w:adjustRightInd w:val="0"/>
              <w:spacing w:line="276" w:lineRule="auto"/>
              <w:rPr>
                <w:rFonts w:ascii="Arial" w:eastAsia="MS Mincho" w:hAnsi="Arial" w:cs="Arial"/>
                <w:b/>
                <w:bCs/>
                <w:color w:val="000000"/>
                <w:sz w:val="17"/>
                <w:szCs w:val="17"/>
              </w:rPr>
            </w:pPr>
            <w:r w:rsidRPr="0064409E">
              <w:rPr>
                <w:rFonts w:ascii="Arial" w:eastAsia="MS Mincho" w:hAnsi="Arial" w:cs="Arial"/>
                <w:b/>
                <w:bCs/>
                <w:color w:val="000000"/>
                <w:sz w:val="17"/>
                <w:szCs w:val="17"/>
              </w:rPr>
              <w:t>ALMUERZO Y COMIDA</w:t>
            </w:r>
          </w:p>
        </w:tc>
        <w:tc>
          <w:tcPr>
            <w:tcW w:w="1725" w:type="dxa"/>
            <w:tcBorders>
              <w:top w:val="single" w:sz="2" w:space="0" w:color="auto"/>
              <w:left w:val="single" w:sz="4" w:space="0" w:color="auto"/>
              <w:bottom w:val="single" w:sz="2" w:space="0" w:color="auto"/>
              <w:right w:val="single" w:sz="2" w:space="0" w:color="auto"/>
            </w:tcBorders>
            <w:hideMark/>
          </w:tcPr>
          <w:p w14:paraId="62BF8DA6" w14:textId="77777777" w:rsidR="00432B63" w:rsidRPr="0064409E" w:rsidRDefault="00432B63" w:rsidP="006D064F">
            <w:pPr>
              <w:jc w:val="both"/>
              <w:rPr>
                <w:rFonts w:ascii="Arial" w:hAnsi="Arial" w:cs="Arial"/>
                <w:bCs/>
                <w:sz w:val="17"/>
                <w:szCs w:val="17"/>
              </w:rPr>
            </w:pPr>
            <w:r w:rsidRPr="0064409E">
              <w:rPr>
                <w:rFonts w:ascii="Arial" w:hAnsi="Arial" w:cs="Arial"/>
                <w:bCs/>
                <w:sz w:val="17"/>
                <w:szCs w:val="17"/>
              </w:rPr>
              <w:t xml:space="preserve">Jugó en agua </w:t>
            </w:r>
          </w:p>
        </w:tc>
        <w:tc>
          <w:tcPr>
            <w:tcW w:w="3202" w:type="dxa"/>
            <w:tcBorders>
              <w:top w:val="single" w:sz="2" w:space="0" w:color="auto"/>
              <w:left w:val="single" w:sz="2" w:space="0" w:color="auto"/>
              <w:bottom w:val="single" w:sz="2" w:space="0" w:color="auto"/>
              <w:right w:val="single" w:sz="2" w:space="0" w:color="auto"/>
            </w:tcBorders>
            <w:hideMark/>
          </w:tcPr>
          <w:p w14:paraId="69AA1383" w14:textId="77777777" w:rsidR="00432B63" w:rsidRPr="0064409E" w:rsidRDefault="00432B63" w:rsidP="006D064F">
            <w:pPr>
              <w:autoSpaceDE w:val="0"/>
              <w:autoSpaceDN w:val="0"/>
              <w:adjustRightInd w:val="0"/>
              <w:spacing w:line="276" w:lineRule="auto"/>
              <w:rPr>
                <w:rFonts w:ascii="Arial" w:eastAsia="MS Mincho" w:hAnsi="Arial" w:cs="Arial"/>
                <w:color w:val="000000"/>
                <w:sz w:val="17"/>
                <w:szCs w:val="17"/>
              </w:rPr>
            </w:pPr>
            <w:r w:rsidRPr="0064409E">
              <w:rPr>
                <w:rFonts w:ascii="Arial" w:eastAsia="MS Mincho" w:hAnsi="Arial" w:cs="Arial"/>
                <w:color w:val="000000"/>
                <w:sz w:val="17"/>
                <w:szCs w:val="17"/>
              </w:rPr>
              <w:t xml:space="preserve">Fruta no acida  </w:t>
            </w:r>
          </w:p>
        </w:tc>
        <w:tc>
          <w:tcPr>
            <w:tcW w:w="1268" w:type="dxa"/>
            <w:tcBorders>
              <w:top w:val="single" w:sz="2" w:space="0" w:color="auto"/>
              <w:left w:val="single" w:sz="2" w:space="0" w:color="auto"/>
              <w:bottom w:val="single" w:sz="2" w:space="0" w:color="auto"/>
              <w:right w:val="single" w:sz="4" w:space="0" w:color="auto"/>
            </w:tcBorders>
            <w:hideMark/>
          </w:tcPr>
          <w:p w14:paraId="3CBB6C3F" w14:textId="77777777" w:rsidR="00432B63" w:rsidRPr="0064409E" w:rsidRDefault="00432B63" w:rsidP="006D064F">
            <w:pPr>
              <w:jc w:val="both"/>
              <w:rPr>
                <w:rFonts w:ascii="Arial" w:hAnsi="Arial" w:cs="Arial"/>
                <w:bCs/>
                <w:sz w:val="17"/>
                <w:szCs w:val="17"/>
              </w:rPr>
            </w:pPr>
            <w:r w:rsidRPr="0064409E">
              <w:rPr>
                <w:rFonts w:ascii="Arial" w:hAnsi="Arial" w:cs="Arial"/>
                <w:bCs/>
                <w:sz w:val="17"/>
                <w:szCs w:val="17"/>
              </w:rPr>
              <w:t xml:space="preserve">100 </w:t>
            </w:r>
            <w:proofErr w:type="spellStart"/>
            <w:r w:rsidRPr="0064409E">
              <w:rPr>
                <w:rFonts w:ascii="Arial" w:hAnsi="Arial" w:cs="Arial"/>
                <w:bCs/>
                <w:sz w:val="17"/>
                <w:szCs w:val="17"/>
              </w:rPr>
              <w:t>cc</w:t>
            </w:r>
            <w:proofErr w:type="spellEnd"/>
          </w:p>
        </w:tc>
        <w:tc>
          <w:tcPr>
            <w:tcW w:w="1002" w:type="dxa"/>
            <w:tcBorders>
              <w:top w:val="single" w:sz="2" w:space="0" w:color="auto"/>
              <w:left w:val="single" w:sz="2" w:space="0" w:color="auto"/>
              <w:bottom w:val="single" w:sz="2" w:space="0" w:color="auto"/>
              <w:right w:val="single" w:sz="4" w:space="0" w:color="auto"/>
            </w:tcBorders>
          </w:tcPr>
          <w:p w14:paraId="7D3476B0" w14:textId="77777777" w:rsidR="00432B63" w:rsidRPr="0064409E" w:rsidRDefault="00432B63" w:rsidP="006D064F">
            <w:pPr>
              <w:jc w:val="both"/>
              <w:rPr>
                <w:rFonts w:ascii="Arial" w:hAnsi="Arial" w:cs="Arial"/>
                <w:bCs/>
                <w:sz w:val="17"/>
                <w:szCs w:val="17"/>
              </w:rPr>
            </w:pPr>
          </w:p>
        </w:tc>
        <w:tc>
          <w:tcPr>
            <w:tcW w:w="1003" w:type="dxa"/>
            <w:tcBorders>
              <w:top w:val="single" w:sz="2" w:space="0" w:color="auto"/>
              <w:left w:val="single" w:sz="2" w:space="0" w:color="auto"/>
              <w:bottom w:val="single" w:sz="2" w:space="0" w:color="auto"/>
              <w:right w:val="single" w:sz="4" w:space="0" w:color="auto"/>
            </w:tcBorders>
          </w:tcPr>
          <w:p w14:paraId="60BA3AEB" w14:textId="77777777" w:rsidR="00432B63" w:rsidRPr="0064409E" w:rsidRDefault="00432B63" w:rsidP="006D064F">
            <w:pPr>
              <w:jc w:val="both"/>
              <w:rPr>
                <w:rFonts w:ascii="Arial" w:hAnsi="Arial" w:cs="Arial"/>
                <w:bCs/>
                <w:sz w:val="17"/>
                <w:szCs w:val="17"/>
              </w:rPr>
            </w:pPr>
          </w:p>
        </w:tc>
      </w:tr>
      <w:tr w:rsidR="00432B63" w:rsidRPr="00B6191B" w14:paraId="46839FC2" w14:textId="77777777" w:rsidTr="000163CD">
        <w:trPr>
          <w:trHeight w:val="21"/>
          <w:jc w:val="center"/>
        </w:trPr>
        <w:tc>
          <w:tcPr>
            <w:tcW w:w="1966" w:type="dxa"/>
            <w:vMerge/>
            <w:tcBorders>
              <w:top w:val="single" w:sz="2" w:space="0" w:color="auto"/>
              <w:left w:val="single" w:sz="4" w:space="0" w:color="auto"/>
              <w:bottom w:val="single" w:sz="2" w:space="0" w:color="auto"/>
              <w:right w:val="single" w:sz="4" w:space="0" w:color="auto"/>
            </w:tcBorders>
            <w:vAlign w:val="center"/>
            <w:hideMark/>
          </w:tcPr>
          <w:p w14:paraId="52F821D7" w14:textId="77777777" w:rsidR="00432B63" w:rsidRPr="0064409E" w:rsidRDefault="00432B63" w:rsidP="006D064F">
            <w:pPr>
              <w:rPr>
                <w:rFonts w:ascii="Arial" w:eastAsia="MS Mincho" w:hAnsi="Arial" w:cs="Arial"/>
                <w:b/>
                <w:bCs/>
                <w:color w:val="000000"/>
                <w:sz w:val="17"/>
                <w:szCs w:val="17"/>
                <w:lang w:eastAsia="ar-SA"/>
              </w:rPr>
            </w:pPr>
          </w:p>
        </w:tc>
        <w:tc>
          <w:tcPr>
            <w:tcW w:w="1725" w:type="dxa"/>
            <w:tcBorders>
              <w:top w:val="single" w:sz="2" w:space="0" w:color="auto"/>
              <w:left w:val="single" w:sz="4" w:space="0" w:color="auto"/>
              <w:bottom w:val="single" w:sz="2" w:space="0" w:color="auto"/>
              <w:right w:val="single" w:sz="2" w:space="0" w:color="auto"/>
            </w:tcBorders>
            <w:hideMark/>
          </w:tcPr>
          <w:p w14:paraId="14371996" w14:textId="77777777" w:rsidR="00432B63" w:rsidRPr="0064409E" w:rsidRDefault="00432B63" w:rsidP="006D064F">
            <w:pPr>
              <w:jc w:val="both"/>
              <w:rPr>
                <w:rFonts w:ascii="Arial" w:hAnsi="Arial" w:cs="Arial"/>
                <w:bCs/>
                <w:sz w:val="17"/>
                <w:szCs w:val="17"/>
              </w:rPr>
            </w:pPr>
            <w:r w:rsidRPr="0064409E">
              <w:rPr>
                <w:rFonts w:ascii="Arial" w:hAnsi="Arial" w:cs="Arial"/>
                <w:bCs/>
                <w:sz w:val="17"/>
                <w:szCs w:val="17"/>
              </w:rPr>
              <w:t xml:space="preserve">Sopa o crema </w:t>
            </w:r>
          </w:p>
        </w:tc>
        <w:tc>
          <w:tcPr>
            <w:tcW w:w="3202" w:type="dxa"/>
            <w:tcBorders>
              <w:top w:val="single" w:sz="2" w:space="0" w:color="auto"/>
              <w:left w:val="single" w:sz="2" w:space="0" w:color="auto"/>
              <w:bottom w:val="single" w:sz="2" w:space="0" w:color="auto"/>
              <w:right w:val="single" w:sz="2" w:space="0" w:color="auto"/>
            </w:tcBorders>
            <w:hideMark/>
          </w:tcPr>
          <w:p w14:paraId="20DD5939" w14:textId="77777777" w:rsidR="00432B63" w:rsidRPr="0064409E" w:rsidRDefault="00432B63" w:rsidP="006D064F">
            <w:pPr>
              <w:autoSpaceDE w:val="0"/>
              <w:autoSpaceDN w:val="0"/>
              <w:adjustRightInd w:val="0"/>
              <w:spacing w:line="276" w:lineRule="auto"/>
              <w:rPr>
                <w:rFonts w:ascii="Arial" w:eastAsia="MS Mincho" w:hAnsi="Arial" w:cs="Arial"/>
                <w:color w:val="000000"/>
                <w:sz w:val="17"/>
                <w:szCs w:val="17"/>
              </w:rPr>
            </w:pPr>
            <w:r w:rsidRPr="0064409E">
              <w:rPr>
                <w:rFonts w:ascii="Arial" w:eastAsia="MS Mincho" w:hAnsi="Arial" w:cs="Arial"/>
                <w:color w:val="000000"/>
                <w:sz w:val="17"/>
                <w:szCs w:val="17"/>
              </w:rPr>
              <w:t xml:space="preserve">Crema de verdura </w:t>
            </w:r>
          </w:p>
        </w:tc>
        <w:tc>
          <w:tcPr>
            <w:tcW w:w="1268" w:type="dxa"/>
            <w:tcBorders>
              <w:top w:val="single" w:sz="2" w:space="0" w:color="auto"/>
              <w:left w:val="single" w:sz="2" w:space="0" w:color="auto"/>
              <w:bottom w:val="single" w:sz="2" w:space="0" w:color="auto"/>
              <w:right w:val="single" w:sz="4" w:space="0" w:color="auto"/>
            </w:tcBorders>
            <w:hideMark/>
          </w:tcPr>
          <w:p w14:paraId="66B4AF5B" w14:textId="77777777" w:rsidR="00432B63" w:rsidRPr="0064409E" w:rsidRDefault="00432B63" w:rsidP="006D064F">
            <w:pPr>
              <w:jc w:val="both"/>
              <w:rPr>
                <w:rFonts w:ascii="Arial" w:hAnsi="Arial" w:cs="Arial"/>
                <w:bCs/>
                <w:sz w:val="17"/>
                <w:szCs w:val="17"/>
              </w:rPr>
            </w:pPr>
            <w:r w:rsidRPr="0064409E">
              <w:rPr>
                <w:rFonts w:ascii="Arial" w:hAnsi="Arial" w:cs="Arial"/>
                <w:bCs/>
                <w:sz w:val="17"/>
                <w:szCs w:val="17"/>
              </w:rPr>
              <w:t xml:space="preserve">150 </w:t>
            </w:r>
            <w:proofErr w:type="spellStart"/>
            <w:r w:rsidRPr="0064409E">
              <w:rPr>
                <w:rFonts w:ascii="Arial" w:hAnsi="Arial" w:cs="Arial"/>
                <w:bCs/>
                <w:sz w:val="17"/>
                <w:szCs w:val="17"/>
              </w:rPr>
              <w:t>cc</w:t>
            </w:r>
            <w:proofErr w:type="spellEnd"/>
          </w:p>
        </w:tc>
        <w:tc>
          <w:tcPr>
            <w:tcW w:w="1002" w:type="dxa"/>
            <w:tcBorders>
              <w:top w:val="single" w:sz="2" w:space="0" w:color="auto"/>
              <w:left w:val="single" w:sz="2" w:space="0" w:color="auto"/>
              <w:bottom w:val="single" w:sz="2" w:space="0" w:color="auto"/>
              <w:right w:val="single" w:sz="4" w:space="0" w:color="auto"/>
            </w:tcBorders>
          </w:tcPr>
          <w:p w14:paraId="3CB8131F" w14:textId="77777777" w:rsidR="00432B63" w:rsidRPr="0064409E" w:rsidRDefault="00432B63" w:rsidP="006D064F">
            <w:pPr>
              <w:jc w:val="both"/>
              <w:rPr>
                <w:rFonts w:ascii="Arial" w:hAnsi="Arial" w:cs="Arial"/>
                <w:bCs/>
                <w:sz w:val="17"/>
                <w:szCs w:val="17"/>
              </w:rPr>
            </w:pPr>
          </w:p>
        </w:tc>
        <w:tc>
          <w:tcPr>
            <w:tcW w:w="1003" w:type="dxa"/>
            <w:tcBorders>
              <w:top w:val="single" w:sz="2" w:space="0" w:color="auto"/>
              <w:left w:val="single" w:sz="2" w:space="0" w:color="auto"/>
              <w:bottom w:val="single" w:sz="2" w:space="0" w:color="auto"/>
              <w:right w:val="single" w:sz="4" w:space="0" w:color="auto"/>
            </w:tcBorders>
          </w:tcPr>
          <w:p w14:paraId="7CC256AA" w14:textId="77777777" w:rsidR="00432B63" w:rsidRPr="0064409E" w:rsidRDefault="00432B63" w:rsidP="006D064F">
            <w:pPr>
              <w:jc w:val="both"/>
              <w:rPr>
                <w:rFonts w:ascii="Arial" w:hAnsi="Arial" w:cs="Arial"/>
                <w:bCs/>
                <w:sz w:val="17"/>
                <w:szCs w:val="17"/>
              </w:rPr>
            </w:pPr>
          </w:p>
        </w:tc>
      </w:tr>
      <w:tr w:rsidR="00432B63" w:rsidRPr="00B6191B" w14:paraId="74BC006C" w14:textId="77777777" w:rsidTr="000163CD">
        <w:trPr>
          <w:trHeight w:val="21"/>
          <w:jc w:val="center"/>
        </w:trPr>
        <w:tc>
          <w:tcPr>
            <w:tcW w:w="1966" w:type="dxa"/>
            <w:vMerge/>
            <w:tcBorders>
              <w:top w:val="single" w:sz="2" w:space="0" w:color="auto"/>
              <w:left w:val="single" w:sz="4" w:space="0" w:color="auto"/>
              <w:bottom w:val="single" w:sz="2" w:space="0" w:color="auto"/>
              <w:right w:val="single" w:sz="4" w:space="0" w:color="auto"/>
            </w:tcBorders>
            <w:vAlign w:val="center"/>
            <w:hideMark/>
          </w:tcPr>
          <w:p w14:paraId="4294B3D0" w14:textId="77777777" w:rsidR="00432B63" w:rsidRPr="0064409E" w:rsidRDefault="00432B63" w:rsidP="006D064F">
            <w:pPr>
              <w:rPr>
                <w:rFonts w:ascii="Arial" w:eastAsia="MS Mincho" w:hAnsi="Arial" w:cs="Arial"/>
                <w:b/>
                <w:bCs/>
                <w:color w:val="000000"/>
                <w:sz w:val="17"/>
                <w:szCs w:val="17"/>
                <w:lang w:eastAsia="ar-SA"/>
              </w:rPr>
            </w:pPr>
          </w:p>
        </w:tc>
        <w:tc>
          <w:tcPr>
            <w:tcW w:w="1725" w:type="dxa"/>
            <w:tcBorders>
              <w:top w:val="single" w:sz="2" w:space="0" w:color="auto"/>
              <w:left w:val="single" w:sz="4" w:space="0" w:color="auto"/>
              <w:bottom w:val="single" w:sz="2" w:space="0" w:color="auto"/>
              <w:right w:val="single" w:sz="2" w:space="0" w:color="auto"/>
            </w:tcBorders>
            <w:hideMark/>
          </w:tcPr>
          <w:p w14:paraId="5DC30056" w14:textId="77777777" w:rsidR="00432B63" w:rsidRPr="0064409E" w:rsidRDefault="00432B63" w:rsidP="006D064F">
            <w:pPr>
              <w:jc w:val="both"/>
              <w:rPr>
                <w:rFonts w:ascii="Arial" w:hAnsi="Arial" w:cs="Arial"/>
                <w:bCs/>
                <w:sz w:val="17"/>
                <w:szCs w:val="17"/>
              </w:rPr>
            </w:pPr>
            <w:r w:rsidRPr="0064409E">
              <w:rPr>
                <w:rFonts w:ascii="Arial" w:hAnsi="Arial" w:cs="Arial"/>
                <w:bCs/>
                <w:sz w:val="17"/>
                <w:szCs w:val="17"/>
              </w:rPr>
              <w:t>Alimento Proteico</w:t>
            </w:r>
          </w:p>
        </w:tc>
        <w:tc>
          <w:tcPr>
            <w:tcW w:w="3202" w:type="dxa"/>
            <w:tcBorders>
              <w:top w:val="single" w:sz="2" w:space="0" w:color="auto"/>
              <w:left w:val="single" w:sz="2" w:space="0" w:color="auto"/>
              <w:bottom w:val="single" w:sz="2" w:space="0" w:color="auto"/>
              <w:right w:val="single" w:sz="2" w:space="0" w:color="auto"/>
            </w:tcBorders>
            <w:hideMark/>
          </w:tcPr>
          <w:p w14:paraId="1CF0D1EA" w14:textId="77777777" w:rsidR="00432B63" w:rsidRPr="0064409E" w:rsidRDefault="00432B63" w:rsidP="006D064F">
            <w:pPr>
              <w:autoSpaceDE w:val="0"/>
              <w:autoSpaceDN w:val="0"/>
              <w:adjustRightInd w:val="0"/>
              <w:spacing w:line="276" w:lineRule="auto"/>
              <w:rPr>
                <w:rFonts w:ascii="Arial" w:eastAsia="MS Mincho" w:hAnsi="Arial" w:cs="Arial"/>
                <w:color w:val="000000"/>
                <w:sz w:val="17"/>
                <w:szCs w:val="17"/>
              </w:rPr>
            </w:pPr>
            <w:r w:rsidRPr="0064409E">
              <w:rPr>
                <w:rFonts w:ascii="Arial" w:eastAsia="MS Mincho" w:hAnsi="Arial" w:cs="Arial"/>
                <w:color w:val="000000"/>
                <w:sz w:val="17"/>
                <w:szCs w:val="17"/>
              </w:rPr>
              <w:t>Carne o pollo molido</w:t>
            </w:r>
          </w:p>
        </w:tc>
        <w:tc>
          <w:tcPr>
            <w:tcW w:w="1268" w:type="dxa"/>
            <w:tcBorders>
              <w:top w:val="single" w:sz="2" w:space="0" w:color="auto"/>
              <w:left w:val="single" w:sz="2" w:space="0" w:color="auto"/>
              <w:bottom w:val="single" w:sz="2" w:space="0" w:color="auto"/>
              <w:right w:val="single" w:sz="4" w:space="0" w:color="auto"/>
            </w:tcBorders>
            <w:hideMark/>
          </w:tcPr>
          <w:p w14:paraId="5DB1BC59" w14:textId="77777777" w:rsidR="00432B63" w:rsidRPr="0064409E" w:rsidRDefault="00432B63" w:rsidP="006D064F">
            <w:pPr>
              <w:jc w:val="both"/>
              <w:rPr>
                <w:rFonts w:ascii="Arial" w:hAnsi="Arial" w:cs="Arial"/>
                <w:bCs/>
                <w:sz w:val="17"/>
                <w:szCs w:val="17"/>
              </w:rPr>
            </w:pPr>
            <w:r w:rsidRPr="0064409E">
              <w:rPr>
                <w:rFonts w:ascii="Arial" w:hAnsi="Arial" w:cs="Arial"/>
                <w:bCs/>
                <w:sz w:val="17"/>
                <w:szCs w:val="17"/>
              </w:rPr>
              <w:t>60 gr</w:t>
            </w:r>
          </w:p>
        </w:tc>
        <w:tc>
          <w:tcPr>
            <w:tcW w:w="1002" w:type="dxa"/>
            <w:tcBorders>
              <w:top w:val="single" w:sz="2" w:space="0" w:color="auto"/>
              <w:left w:val="single" w:sz="2" w:space="0" w:color="auto"/>
              <w:bottom w:val="single" w:sz="2" w:space="0" w:color="auto"/>
              <w:right w:val="single" w:sz="4" w:space="0" w:color="auto"/>
            </w:tcBorders>
          </w:tcPr>
          <w:p w14:paraId="069380F8" w14:textId="77777777" w:rsidR="00432B63" w:rsidRPr="0064409E" w:rsidRDefault="00432B63" w:rsidP="006D064F">
            <w:pPr>
              <w:jc w:val="both"/>
              <w:rPr>
                <w:rFonts w:ascii="Arial" w:hAnsi="Arial" w:cs="Arial"/>
                <w:bCs/>
                <w:sz w:val="17"/>
                <w:szCs w:val="17"/>
              </w:rPr>
            </w:pPr>
          </w:p>
        </w:tc>
        <w:tc>
          <w:tcPr>
            <w:tcW w:w="1003" w:type="dxa"/>
            <w:tcBorders>
              <w:top w:val="single" w:sz="2" w:space="0" w:color="auto"/>
              <w:left w:val="single" w:sz="2" w:space="0" w:color="auto"/>
              <w:bottom w:val="single" w:sz="2" w:space="0" w:color="auto"/>
              <w:right w:val="single" w:sz="4" w:space="0" w:color="auto"/>
            </w:tcBorders>
          </w:tcPr>
          <w:p w14:paraId="63C76D61" w14:textId="77777777" w:rsidR="00432B63" w:rsidRPr="0064409E" w:rsidRDefault="00432B63" w:rsidP="006D064F">
            <w:pPr>
              <w:jc w:val="both"/>
              <w:rPr>
                <w:rFonts w:ascii="Arial" w:hAnsi="Arial" w:cs="Arial"/>
                <w:bCs/>
                <w:sz w:val="17"/>
                <w:szCs w:val="17"/>
              </w:rPr>
            </w:pPr>
          </w:p>
        </w:tc>
      </w:tr>
      <w:tr w:rsidR="00432B63" w:rsidRPr="00B6191B" w14:paraId="12E3BF9C" w14:textId="77777777" w:rsidTr="000163CD">
        <w:trPr>
          <w:trHeight w:val="21"/>
          <w:jc w:val="center"/>
        </w:trPr>
        <w:tc>
          <w:tcPr>
            <w:tcW w:w="1966" w:type="dxa"/>
            <w:vMerge/>
            <w:tcBorders>
              <w:top w:val="single" w:sz="2" w:space="0" w:color="auto"/>
              <w:left w:val="single" w:sz="4" w:space="0" w:color="auto"/>
              <w:bottom w:val="single" w:sz="2" w:space="0" w:color="auto"/>
              <w:right w:val="single" w:sz="4" w:space="0" w:color="auto"/>
            </w:tcBorders>
            <w:vAlign w:val="center"/>
          </w:tcPr>
          <w:p w14:paraId="6B69156F" w14:textId="77777777" w:rsidR="00432B63" w:rsidRPr="0064409E" w:rsidRDefault="00432B63" w:rsidP="006D064F">
            <w:pPr>
              <w:rPr>
                <w:rFonts w:ascii="Arial" w:eastAsia="MS Mincho" w:hAnsi="Arial" w:cs="Arial"/>
                <w:b/>
                <w:bCs/>
                <w:color w:val="000000"/>
                <w:sz w:val="17"/>
                <w:szCs w:val="17"/>
                <w:lang w:eastAsia="ar-SA"/>
              </w:rPr>
            </w:pPr>
          </w:p>
        </w:tc>
        <w:tc>
          <w:tcPr>
            <w:tcW w:w="1725" w:type="dxa"/>
            <w:tcBorders>
              <w:top w:val="single" w:sz="2" w:space="0" w:color="auto"/>
              <w:left w:val="single" w:sz="4" w:space="0" w:color="auto"/>
              <w:bottom w:val="single" w:sz="2" w:space="0" w:color="auto"/>
              <w:right w:val="single" w:sz="2" w:space="0" w:color="auto"/>
            </w:tcBorders>
          </w:tcPr>
          <w:p w14:paraId="39683A3C" w14:textId="77777777" w:rsidR="00432B63" w:rsidRPr="0064409E" w:rsidRDefault="00432B63" w:rsidP="006D064F">
            <w:pPr>
              <w:jc w:val="both"/>
              <w:rPr>
                <w:rFonts w:ascii="Arial" w:hAnsi="Arial" w:cs="Arial"/>
                <w:bCs/>
                <w:sz w:val="17"/>
                <w:szCs w:val="17"/>
              </w:rPr>
            </w:pPr>
            <w:r w:rsidRPr="0064409E">
              <w:rPr>
                <w:rFonts w:ascii="Arial" w:eastAsia="MS Mincho" w:hAnsi="Arial" w:cs="Arial"/>
                <w:b/>
                <w:bCs/>
                <w:sz w:val="17"/>
                <w:szCs w:val="17"/>
              </w:rPr>
              <w:t>Leguminosas</w:t>
            </w:r>
          </w:p>
        </w:tc>
        <w:tc>
          <w:tcPr>
            <w:tcW w:w="3202" w:type="dxa"/>
            <w:tcBorders>
              <w:top w:val="single" w:sz="2" w:space="0" w:color="auto"/>
              <w:left w:val="single" w:sz="2" w:space="0" w:color="auto"/>
              <w:bottom w:val="single" w:sz="2" w:space="0" w:color="auto"/>
              <w:right w:val="single" w:sz="2" w:space="0" w:color="auto"/>
            </w:tcBorders>
          </w:tcPr>
          <w:p w14:paraId="6E8EF3D3" w14:textId="77777777" w:rsidR="00432B63" w:rsidRPr="0064409E" w:rsidRDefault="00432B63" w:rsidP="006D064F">
            <w:pPr>
              <w:autoSpaceDE w:val="0"/>
              <w:autoSpaceDN w:val="0"/>
              <w:adjustRightInd w:val="0"/>
              <w:spacing w:line="276" w:lineRule="auto"/>
              <w:rPr>
                <w:rFonts w:ascii="Arial" w:eastAsia="MS Mincho" w:hAnsi="Arial" w:cs="Arial"/>
                <w:color w:val="000000"/>
                <w:sz w:val="17"/>
                <w:szCs w:val="17"/>
              </w:rPr>
            </w:pPr>
            <w:r w:rsidRPr="0064409E">
              <w:rPr>
                <w:rFonts w:ascii="Arial" w:eastAsia="MS Mincho" w:hAnsi="Arial" w:cs="Arial"/>
                <w:color w:val="000000"/>
                <w:sz w:val="17"/>
                <w:szCs w:val="17"/>
              </w:rPr>
              <w:t xml:space="preserve">Frijoles o lentejas o blanquillos o garbanzos (3 veces por semana) </w:t>
            </w:r>
          </w:p>
        </w:tc>
        <w:tc>
          <w:tcPr>
            <w:tcW w:w="1268" w:type="dxa"/>
            <w:tcBorders>
              <w:top w:val="single" w:sz="2" w:space="0" w:color="auto"/>
              <w:left w:val="single" w:sz="2" w:space="0" w:color="auto"/>
              <w:bottom w:val="single" w:sz="2" w:space="0" w:color="auto"/>
              <w:right w:val="single" w:sz="4" w:space="0" w:color="auto"/>
            </w:tcBorders>
          </w:tcPr>
          <w:p w14:paraId="7D2CD24C" w14:textId="77777777" w:rsidR="00432B63" w:rsidRPr="0064409E" w:rsidRDefault="00432B63" w:rsidP="006D064F">
            <w:pPr>
              <w:jc w:val="both"/>
              <w:rPr>
                <w:rFonts w:ascii="Arial" w:hAnsi="Arial" w:cs="Arial"/>
                <w:bCs/>
                <w:sz w:val="17"/>
                <w:szCs w:val="17"/>
              </w:rPr>
            </w:pPr>
            <w:r w:rsidRPr="0064409E">
              <w:rPr>
                <w:rFonts w:ascii="Arial" w:eastAsia="MS Mincho" w:hAnsi="Arial" w:cs="Arial"/>
                <w:bCs/>
                <w:sz w:val="17"/>
                <w:szCs w:val="17"/>
              </w:rPr>
              <w:t>60 gr</w:t>
            </w:r>
          </w:p>
        </w:tc>
        <w:tc>
          <w:tcPr>
            <w:tcW w:w="1002" w:type="dxa"/>
            <w:tcBorders>
              <w:top w:val="single" w:sz="2" w:space="0" w:color="auto"/>
              <w:left w:val="single" w:sz="2" w:space="0" w:color="auto"/>
              <w:bottom w:val="single" w:sz="2" w:space="0" w:color="auto"/>
              <w:right w:val="single" w:sz="4" w:space="0" w:color="auto"/>
            </w:tcBorders>
          </w:tcPr>
          <w:p w14:paraId="3B8C9623" w14:textId="77777777" w:rsidR="00432B63" w:rsidRPr="0064409E" w:rsidRDefault="00432B63" w:rsidP="006D064F">
            <w:pPr>
              <w:jc w:val="both"/>
              <w:rPr>
                <w:rFonts w:ascii="Arial" w:eastAsia="MS Mincho" w:hAnsi="Arial" w:cs="Arial"/>
                <w:bCs/>
                <w:sz w:val="17"/>
                <w:szCs w:val="17"/>
              </w:rPr>
            </w:pPr>
          </w:p>
        </w:tc>
        <w:tc>
          <w:tcPr>
            <w:tcW w:w="1003" w:type="dxa"/>
            <w:tcBorders>
              <w:top w:val="single" w:sz="2" w:space="0" w:color="auto"/>
              <w:left w:val="single" w:sz="2" w:space="0" w:color="auto"/>
              <w:bottom w:val="single" w:sz="2" w:space="0" w:color="auto"/>
              <w:right w:val="single" w:sz="4" w:space="0" w:color="auto"/>
            </w:tcBorders>
          </w:tcPr>
          <w:p w14:paraId="1B687F2E" w14:textId="77777777" w:rsidR="00432B63" w:rsidRPr="0064409E" w:rsidRDefault="00432B63" w:rsidP="006D064F">
            <w:pPr>
              <w:jc w:val="both"/>
              <w:rPr>
                <w:rFonts w:ascii="Arial" w:hAnsi="Arial" w:cs="Arial"/>
                <w:bCs/>
                <w:sz w:val="17"/>
                <w:szCs w:val="17"/>
              </w:rPr>
            </w:pPr>
          </w:p>
        </w:tc>
      </w:tr>
      <w:tr w:rsidR="00432B63" w:rsidRPr="00B6191B" w14:paraId="41FF32CE" w14:textId="77777777" w:rsidTr="000163CD">
        <w:trPr>
          <w:trHeight w:val="21"/>
          <w:jc w:val="center"/>
        </w:trPr>
        <w:tc>
          <w:tcPr>
            <w:tcW w:w="1966" w:type="dxa"/>
            <w:vMerge/>
            <w:tcBorders>
              <w:top w:val="single" w:sz="2" w:space="0" w:color="auto"/>
              <w:left w:val="single" w:sz="4" w:space="0" w:color="auto"/>
              <w:bottom w:val="single" w:sz="2" w:space="0" w:color="auto"/>
              <w:right w:val="single" w:sz="4" w:space="0" w:color="auto"/>
            </w:tcBorders>
            <w:vAlign w:val="center"/>
            <w:hideMark/>
          </w:tcPr>
          <w:p w14:paraId="463A8A7B" w14:textId="77777777" w:rsidR="00432B63" w:rsidRPr="0064409E" w:rsidRDefault="00432B63" w:rsidP="006D064F">
            <w:pPr>
              <w:rPr>
                <w:rFonts w:ascii="Arial" w:eastAsia="MS Mincho" w:hAnsi="Arial" w:cs="Arial"/>
                <w:b/>
                <w:bCs/>
                <w:color w:val="000000"/>
                <w:sz w:val="17"/>
                <w:szCs w:val="17"/>
                <w:lang w:eastAsia="ar-SA"/>
              </w:rPr>
            </w:pPr>
          </w:p>
        </w:tc>
        <w:tc>
          <w:tcPr>
            <w:tcW w:w="1725" w:type="dxa"/>
            <w:tcBorders>
              <w:top w:val="single" w:sz="2" w:space="0" w:color="auto"/>
              <w:left w:val="single" w:sz="4" w:space="0" w:color="auto"/>
              <w:bottom w:val="single" w:sz="2" w:space="0" w:color="auto"/>
              <w:right w:val="single" w:sz="2" w:space="0" w:color="auto"/>
            </w:tcBorders>
            <w:hideMark/>
          </w:tcPr>
          <w:p w14:paraId="4EDF5D1C" w14:textId="77777777" w:rsidR="00432B63" w:rsidRPr="0064409E" w:rsidRDefault="00432B63" w:rsidP="006D064F">
            <w:pPr>
              <w:jc w:val="both"/>
              <w:rPr>
                <w:rFonts w:ascii="Arial" w:hAnsi="Arial" w:cs="Arial"/>
                <w:bCs/>
                <w:sz w:val="17"/>
                <w:szCs w:val="17"/>
              </w:rPr>
            </w:pPr>
            <w:r w:rsidRPr="0064409E">
              <w:rPr>
                <w:rFonts w:ascii="Arial" w:hAnsi="Arial" w:cs="Arial"/>
                <w:bCs/>
                <w:sz w:val="17"/>
                <w:szCs w:val="17"/>
              </w:rPr>
              <w:t>Farináceo I</w:t>
            </w:r>
          </w:p>
        </w:tc>
        <w:tc>
          <w:tcPr>
            <w:tcW w:w="3202" w:type="dxa"/>
            <w:tcBorders>
              <w:top w:val="single" w:sz="2" w:space="0" w:color="auto"/>
              <w:left w:val="single" w:sz="2" w:space="0" w:color="auto"/>
              <w:bottom w:val="single" w:sz="2" w:space="0" w:color="auto"/>
              <w:right w:val="single" w:sz="2" w:space="0" w:color="auto"/>
            </w:tcBorders>
            <w:hideMark/>
          </w:tcPr>
          <w:p w14:paraId="6A03DF80" w14:textId="77777777" w:rsidR="00432B63" w:rsidRPr="0064409E" w:rsidRDefault="00432B63" w:rsidP="006D064F">
            <w:pPr>
              <w:autoSpaceDE w:val="0"/>
              <w:autoSpaceDN w:val="0"/>
              <w:adjustRightInd w:val="0"/>
              <w:spacing w:line="276" w:lineRule="auto"/>
              <w:rPr>
                <w:rFonts w:ascii="Arial" w:eastAsia="MS Mincho" w:hAnsi="Arial" w:cs="Arial"/>
                <w:color w:val="000000"/>
                <w:sz w:val="17"/>
                <w:szCs w:val="17"/>
              </w:rPr>
            </w:pPr>
            <w:r w:rsidRPr="0064409E">
              <w:rPr>
                <w:rFonts w:ascii="Arial" w:eastAsia="MS Mincho" w:hAnsi="Arial" w:cs="Arial"/>
                <w:color w:val="000000"/>
                <w:sz w:val="17"/>
                <w:szCs w:val="17"/>
              </w:rPr>
              <w:t>arroz</w:t>
            </w:r>
          </w:p>
        </w:tc>
        <w:tc>
          <w:tcPr>
            <w:tcW w:w="1268" w:type="dxa"/>
            <w:tcBorders>
              <w:top w:val="single" w:sz="2" w:space="0" w:color="auto"/>
              <w:left w:val="single" w:sz="2" w:space="0" w:color="auto"/>
              <w:bottom w:val="single" w:sz="2" w:space="0" w:color="auto"/>
              <w:right w:val="single" w:sz="4" w:space="0" w:color="auto"/>
            </w:tcBorders>
            <w:hideMark/>
          </w:tcPr>
          <w:p w14:paraId="31A213A8" w14:textId="77777777" w:rsidR="00432B63" w:rsidRPr="0064409E" w:rsidRDefault="00432B63" w:rsidP="006D064F">
            <w:pPr>
              <w:jc w:val="both"/>
              <w:rPr>
                <w:rFonts w:ascii="Arial" w:hAnsi="Arial" w:cs="Arial"/>
                <w:bCs/>
                <w:sz w:val="17"/>
                <w:szCs w:val="17"/>
              </w:rPr>
            </w:pPr>
            <w:r w:rsidRPr="0064409E">
              <w:rPr>
                <w:rFonts w:ascii="Arial" w:hAnsi="Arial" w:cs="Arial"/>
                <w:bCs/>
                <w:sz w:val="17"/>
                <w:szCs w:val="17"/>
              </w:rPr>
              <w:t>30 gr</w:t>
            </w:r>
          </w:p>
        </w:tc>
        <w:tc>
          <w:tcPr>
            <w:tcW w:w="1002" w:type="dxa"/>
            <w:tcBorders>
              <w:top w:val="single" w:sz="2" w:space="0" w:color="auto"/>
              <w:left w:val="single" w:sz="2" w:space="0" w:color="auto"/>
              <w:bottom w:val="single" w:sz="2" w:space="0" w:color="auto"/>
              <w:right w:val="single" w:sz="4" w:space="0" w:color="auto"/>
            </w:tcBorders>
          </w:tcPr>
          <w:p w14:paraId="31D8EBEC" w14:textId="77777777" w:rsidR="00432B63" w:rsidRPr="0064409E" w:rsidRDefault="00432B63" w:rsidP="006D064F">
            <w:pPr>
              <w:jc w:val="both"/>
              <w:rPr>
                <w:rFonts w:ascii="Arial" w:hAnsi="Arial" w:cs="Arial"/>
                <w:bCs/>
                <w:sz w:val="17"/>
                <w:szCs w:val="17"/>
              </w:rPr>
            </w:pPr>
          </w:p>
        </w:tc>
        <w:tc>
          <w:tcPr>
            <w:tcW w:w="1003" w:type="dxa"/>
            <w:tcBorders>
              <w:top w:val="single" w:sz="2" w:space="0" w:color="auto"/>
              <w:left w:val="single" w:sz="2" w:space="0" w:color="auto"/>
              <w:bottom w:val="single" w:sz="2" w:space="0" w:color="auto"/>
              <w:right w:val="single" w:sz="4" w:space="0" w:color="auto"/>
            </w:tcBorders>
          </w:tcPr>
          <w:p w14:paraId="69DF990B" w14:textId="77777777" w:rsidR="00432B63" w:rsidRPr="0064409E" w:rsidRDefault="00432B63" w:rsidP="006D064F">
            <w:pPr>
              <w:jc w:val="both"/>
              <w:rPr>
                <w:rFonts w:ascii="Arial" w:hAnsi="Arial" w:cs="Arial"/>
                <w:bCs/>
                <w:sz w:val="17"/>
                <w:szCs w:val="17"/>
              </w:rPr>
            </w:pPr>
          </w:p>
        </w:tc>
      </w:tr>
      <w:tr w:rsidR="00432B63" w:rsidRPr="00B6191B" w14:paraId="637F3ED7" w14:textId="77777777" w:rsidTr="000163CD">
        <w:trPr>
          <w:trHeight w:val="21"/>
          <w:jc w:val="center"/>
        </w:trPr>
        <w:tc>
          <w:tcPr>
            <w:tcW w:w="1966" w:type="dxa"/>
            <w:vMerge/>
            <w:tcBorders>
              <w:top w:val="single" w:sz="2" w:space="0" w:color="auto"/>
              <w:left w:val="single" w:sz="4" w:space="0" w:color="auto"/>
              <w:bottom w:val="single" w:sz="2" w:space="0" w:color="auto"/>
              <w:right w:val="single" w:sz="4" w:space="0" w:color="auto"/>
            </w:tcBorders>
            <w:vAlign w:val="center"/>
            <w:hideMark/>
          </w:tcPr>
          <w:p w14:paraId="764CF3AE" w14:textId="77777777" w:rsidR="00432B63" w:rsidRPr="0064409E" w:rsidRDefault="00432B63" w:rsidP="006D064F">
            <w:pPr>
              <w:rPr>
                <w:rFonts w:ascii="Arial" w:eastAsia="MS Mincho" w:hAnsi="Arial" w:cs="Arial"/>
                <w:b/>
                <w:bCs/>
                <w:color w:val="000000"/>
                <w:sz w:val="17"/>
                <w:szCs w:val="17"/>
                <w:lang w:eastAsia="ar-SA"/>
              </w:rPr>
            </w:pPr>
          </w:p>
        </w:tc>
        <w:tc>
          <w:tcPr>
            <w:tcW w:w="1725" w:type="dxa"/>
            <w:tcBorders>
              <w:top w:val="single" w:sz="4" w:space="0" w:color="auto"/>
              <w:left w:val="single" w:sz="4" w:space="0" w:color="auto"/>
              <w:bottom w:val="single" w:sz="2" w:space="0" w:color="auto"/>
              <w:right w:val="single" w:sz="2" w:space="0" w:color="auto"/>
            </w:tcBorders>
            <w:hideMark/>
          </w:tcPr>
          <w:p w14:paraId="012D5B2B" w14:textId="77777777" w:rsidR="00432B63" w:rsidRPr="0064409E" w:rsidRDefault="00432B63" w:rsidP="006D064F">
            <w:pPr>
              <w:jc w:val="both"/>
              <w:rPr>
                <w:rFonts w:ascii="Arial" w:hAnsi="Arial" w:cs="Arial"/>
                <w:bCs/>
                <w:sz w:val="17"/>
                <w:szCs w:val="17"/>
              </w:rPr>
            </w:pPr>
            <w:r w:rsidRPr="0064409E">
              <w:rPr>
                <w:rFonts w:ascii="Arial" w:hAnsi="Arial" w:cs="Arial"/>
                <w:bCs/>
                <w:sz w:val="17"/>
                <w:szCs w:val="17"/>
              </w:rPr>
              <w:t>Farináceo II</w:t>
            </w:r>
          </w:p>
        </w:tc>
        <w:tc>
          <w:tcPr>
            <w:tcW w:w="3202" w:type="dxa"/>
            <w:tcBorders>
              <w:top w:val="single" w:sz="2" w:space="0" w:color="auto"/>
              <w:left w:val="single" w:sz="2" w:space="0" w:color="auto"/>
              <w:bottom w:val="single" w:sz="2" w:space="0" w:color="auto"/>
              <w:right w:val="single" w:sz="2" w:space="0" w:color="auto"/>
            </w:tcBorders>
            <w:hideMark/>
          </w:tcPr>
          <w:p w14:paraId="440F24F6" w14:textId="77777777" w:rsidR="00432B63" w:rsidRPr="0064409E" w:rsidRDefault="00432B63" w:rsidP="006D064F">
            <w:pPr>
              <w:autoSpaceDE w:val="0"/>
              <w:autoSpaceDN w:val="0"/>
              <w:adjustRightInd w:val="0"/>
              <w:spacing w:line="276" w:lineRule="auto"/>
              <w:rPr>
                <w:rFonts w:ascii="Arial" w:eastAsia="MS Mincho" w:hAnsi="Arial" w:cs="Arial"/>
                <w:color w:val="000000"/>
                <w:sz w:val="17"/>
                <w:szCs w:val="17"/>
              </w:rPr>
            </w:pPr>
            <w:r w:rsidRPr="0064409E">
              <w:rPr>
                <w:rFonts w:ascii="Arial" w:eastAsia="MS Mincho" w:hAnsi="Arial" w:cs="Arial"/>
                <w:color w:val="000000"/>
                <w:sz w:val="17"/>
                <w:szCs w:val="17"/>
              </w:rPr>
              <w:t xml:space="preserve">Papa o plátano o pasta  </w:t>
            </w:r>
          </w:p>
        </w:tc>
        <w:tc>
          <w:tcPr>
            <w:tcW w:w="1268" w:type="dxa"/>
            <w:tcBorders>
              <w:top w:val="single" w:sz="2" w:space="0" w:color="auto"/>
              <w:left w:val="single" w:sz="2" w:space="0" w:color="auto"/>
              <w:bottom w:val="single" w:sz="2" w:space="0" w:color="auto"/>
              <w:right w:val="single" w:sz="4" w:space="0" w:color="auto"/>
            </w:tcBorders>
            <w:hideMark/>
          </w:tcPr>
          <w:p w14:paraId="1409CEE2" w14:textId="77777777" w:rsidR="00432B63" w:rsidRPr="0064409E" w:rsidRDefault="00432B63" w:rsidP="006D064F">
            <w:pPr>
              <w:jc w:val="both"/>
              <w:rPr>
                <w:rFonts w:ascii="Arial" w:hAnsi="Arial" w:cs="Arial"/>
                <w:bCs/>
                <w:sz w:val="17"/>
                <w:szCs w:val="17"/>
              </w:rPr>
            </w:pPr>
            <w:r w:rsidRPr="0064409E">
              <w:rPr>
                <w:rFonts w:ascii="Arial" w:hAnsi="Arial" w:cs="Arial"/>
                <w:bCs/>
                <w:sz w:val="17"/>
                <w:szCs w:val="17"/>
              </w:rPr>
              <w:t>60 gr</w:t>
            </w:r>
          </w:p>
        </w:tc>
        <w:tc>
          <w:tcPr>
            <w:tcW w:w="1002" w:type="dxa"/>
            <w:tcBorders>
              <w:top w:val="single" w:sz="2" w:space="0" w:color="auto"/>
              <w:left w:val="single" w:sz="2" w:space="0" w:color="auto"/>
              <w:bottom w:val="single" w:sz="2" w:space="0" w:color="auto"/>
              <w:right w:val="single" w:sz="4" w:space="0" w:color="auto"/>
            </w:tcBorders>
          </w:tcPr>
          <w:p w14:paraId="5752670D" w14:textId="77777777" w:rsidR="00432B63" w:rsidRPr="0064409E" w:rsidRDefault="00432B63" w:rsidP="006D064F">
            <w:pPr>
              <w:jc w:val="both"/>
              <w:rPr>
                <w:rFonts w:ascii="Arial" w:hAnsi="Arial" w:cs="Arial"/>
                <w:bCs/>
                <w:sz w:val="17"/>
                <w:szCs w:val="17"/>
              </w:rPr>
            </w:pPr>
          </w:p>
        </w:tc>
        <w:tc>
          <w:tcPr>
            <w:tcW w:w="1003" w:type="dxa"/>
            <w:tcBorders>
              <w:top w:val="single" w:sz="2" w:space="0" w:color="auto"/>
              <w:left w:val="single" w:sz="2" w:space="0" w:color="auto"/>
              <w:bottom w:val="single" w:sz="2" w:space="0" w:color="auto"/>
              <w:right w:val="single" w:sz="4" w:space="0" w:color="auto"/>
            </w:tcBorders>
          </w:tcPr>
          <w:p w14:paraId="0F484B59" w14:textId="77777777" w:rsidR="00432B63" w:rsidRPr="0064409E" w:rsidRDefault="00432B63" w:rsidP="006D064F">
            <w:pPr>
              <w:jc w:val="both"/>
              <w:rPr>
                <w:rFonts w:ascii="Arial" w:hAnsi="Arial" w:cs="Arial"/>
                <w:bCs/>
                <w:sz w:val="17"/>
                <w:szCs w:val="17"/>
              </w:rPr>
            </w:pPr>
          </w:p>
        </w:tc>
      </w:tr>
      <w:tr w:rsidR="00432B63" w:rsidRPr="00B6191B" w14:paraId="0F039BA0" w14:textId="77777777" w:rsidTr="000163CD">
        <w:trPr>
          <w:trHeight w:val="21"/>
          <w:jc w:val="center"/>
        </w:trPr>
        <w:tc>
          <w:tcPr>
            <w:tcW w:w="1966" w:type="dxa"/>
            <w:vMerge/>
            <w:tcBorders>
              <w:top w:val="single" w:sz="2" w:space="0" w:color="auto"/>
              <w:left w:val="single" w:sz="4" w:space="0" w:color="auto"/>
              <w:bottom w:val="single" w:sz="2" w:space="0" w:color="auto"/>
              <w:right w:val="single" w:sz="4" w:space="0" w:color="auto"/>
            </w:tcBorders>
            <w:vAlign w:val="center"/>
            <w:hideMark/>
          </w:tcPr>
          <w:p w14:paraId="239AB013" w14:textId="77777777" w:rsidR="00432B63" w:rsidRPr="0064409E" w:rsidRDefault="00432B63" w:rsidP="006D064F">
            <w:pPr>
              <w:rPr>
                <w:rFonts w:ascii="Arial" w:eastAsia="MS Mincho" w:hAnsi="Arial" w:cs="Arial"/>
                <w:b/>
                <w:bCs/>
                <w:color w:val="000000"/>
                <w:sz w:val="17"/>
                <w:szCs w:val="17"/>
                <w:lang w:eastAsia="ar-SA"/>
              </w:rPr>
            </w:pPr>
          </w:p>
        </w:tc>
        <w:tc>
          <w:tcPr>
            <w:tcW w:w="1725" w:type="dxa"/>
            <w:tcBorders>
              <w:top w:val="single" w:sz="4" w:space="0" w:color="auto"/>
              <w:left w:val="single" w:sz="4" w:space="0" w:color="auto"/>
              <w:bottom w:val="single" w:sz="2" w:space="0" w:color="auto"/>
              <w:right w:val="single" w:sz="2" w:space="0" w:color="auto"/>
            </w:tcBorders>
            <w:hideMark/>
          </w:tcPr>
          <w:p w14:paraId="006186F2" w14:textId="77777777" w:rsidR="00432B63" w:rsidRPr="0064409E" w:rsidRDefault="00432B63" w:rsidP="006D064F">
            <w:pPr>
              <w:jc w:val="both"/>
              <w:rPr>
                <w:rFonts w:ascii="Arial" w:hAnsi="Arial" w:cs="Arial"/>
                <w:bCs/>
                <w:sz w:val="17"/>
                <w:szCs w:val="17"/>
              </w:rPr>
            </w:pPr>
            <w:r w:rsidRPr="0064409E">
              <w:rPr>
                <w:rFonts w:ascii="Arial" w:hAnsi="Arial" w:cs="Arial"/>
                <w:bCs/>
                <w:sz w:val="17"/>
                <w:szCs w:val="17"/>
              </w:rPr>
              <w:t xml:space="preserve">Verdura </w:t>
            </w:r>
          </w:p>
        </w:tc>
        <w:tc>
          <w:tcPr>
            <w:tcW w:w="3202" w:type="dxa"/>
            <w:tcBorders>
              <w:top w:val="single" w:sz="2" w:space="0" w:color="auto"/>
              <w:left w:val="single" w:sz="2" w:space="0" w:color="auto"/>
              <w:bottom w:val="single" w:sz="2" w:space="0" w:color="auto"/>
              <w:right w:val="single" w:sz="2" w:space="0" w:color="auto"/>
            </w:tcBorders>
            <w:hideMark/>
          </w:tcPr>
          <w:p w14:paraId="3882B4AD" w14:textId="77777777" w:rsidR="00432B63" w:rsidRPr="0064409E" w:rsidRDefault="00432B63" w:rsidP="006D064F">
            <w:pPr>
              <w:autoSpaceDE w:val="0"/>
              <w:autoSpaceDN w:val="0"/>
              <w:adjustRightInd w:val="0"/>
              <w:spacing w:line="276" w:lineRule="auto"/>
              <w:rPr>
                <w:rFonts w:ascii="Arial" w:eastAsia="MS Mincho" w:hAnsi="Arial" w:cs="Arial"/>
                <w:color w:val="000000"/>
                <w:sz w:val="17"/>
                <w:szCs w:val="17"/>
              </w:rPr>
            </w:pPr>
            <w:r w:rsidRPr="0064409E">
              <w:rPr>
                <w:rFonts w:ascii="Arial" w:eastAsia="MS Mincho" w:hAnsi="Arial" w:cs="Arial"/>
                <w:color w:val="000000"/>
                <w:sz w:val="17"/>
                <w:szCs w:val="17"/>
              </w:rPr>
              <w:t xml:space="preserve">Cocida </w:t>
            </w:r>
          </w:p>
        </w:tc>
        <w:tc>
          <w:tcPr>
            <w:tcW w:w="1268" w:type="dxa"/>
            <w:tcBorders>
              <w:top w:val="single" w:sz="2" w:space="0" w:color="auto"/>
              <w:left w:val="single" w:sz="2" w:space="0" w:color="auto"/>
              <w:bottom w:val="single" w:sz="2" w:space="0" w:color="auto"/>
              <w:right w:val="single" w:sz="4" w:space="0" w:color="auto"/>
            </w:tcBorders>
            <w:hideMark/>
          </w:tcPr>
          <w:p w14:paraId="095A249F" w14:textId="77777777" w:rsidR="00432B63" w:rsidRPr="0064409E" w:rsidRDefault="00432B63" w:rsidP="006D064F">
            <w:pPr>
              <w:jc w:val="both"/>
              <w:rPr>
                <w:rFonts w:ascii="Arial" w:hAnsi="Arial" w:cs="Arial"/>
                <w:bCs/>
                <w:sz w:val="17"/>
                <w:szCs w:val="17"/>
              </w:rPr>
            </w:pPr>
            <w:r w:rsidRPr="0064409E">
              <w:rPr>
                <w:rFonts w:ascii="Arial" w:hAnsi="Arial" w:cs="Arial"/>
                <w:bCs/>
                <w:sz w:val="17"/>
                <w:szCs w:val="17"/>
              </w:rPr>
              <w:t>40 gr</w:t>
            </w:r>
          </w:p>
        </w:tc>
        <w:tc>
          <w:tcPr>
            <w:tcW w:w="1002" w:type="dxa"/>
            <w:tcBorders>
              <w:top w:val="single" w:sz="2" w:space="0" w:color="auto"/>
              <w:left w:val="single" w:sz="2" w:space="0" w:color="auto"/>
              <w:bottom w:val="single" w:sz="2" w:space="0" w:color="auto"/>
              <w:right w:val="single" w:sz="4" w:space="0" w:color="auto"/>
            </w:tcBorders>
          </w:tcPr>
          <w:p w14:paraId="623BAC78" w14:textId="77777777" w:rsidR="00432B63" w:rsidRPr="0064409E" w:rsidRDefault="00432B63" w:rsidP="006D064F">
            <w:pPr>
              <w:jc w:val="both"/>
              <w:rPr>
                <w:rFonts w:ascii="Arial" w:hAnsi="Arial" w:cs="Arial"/>
                <w:bCs/>
                <w:sz w:val="17"/>
                <w:szCs w:val="17"/>
              </w:rPr>
            </w:pPr>
          </w:p>
        </w:tc>
        <w:tc>
          <w:tcPr>
            <w:tcW w:w="1003" w:type="dxa"/>
            <w:tcBorders>
              <w:top w:val="single" w:sz="2" w:space="0" w:color="auto"/>
              <w:left w:val="single" w:sz="2" w:space="0" w:color="auto"/>
              <w:bottom w:val="single" w:sz="2" w:space="0" w:color="auto"/>
              <w:right w:val="single" w:sz="4" w:space="0" w:color="auto"/>
            </w:tcBorders>
          </w:tcPr>
          <w:p w14:paraId="26546717" w14:textId="77777777" w:rsidR="00432B63" w:rsidRPr="0064409E" w:rsidRDefault="00432B63" w:rsidP="006D064F">
            <w:pPr>
              <w:jc w:val="both"/>
              <w:rPr>
                <w:rFonts w:ascii="Arial" w:hAnsi="Arial" w:cs="Arial"/>
                <w:bCs/>
                <w:sz w:val="17"/>
                <w:szCs w:val="17"/>
              </w:rPr>
            </w:pPr>
          </w:p>
        </w:tc>
      </w:tr>
      <w:tr w:rsidR="00432B63" w:rsidRPr="00B6191B" w14:paraId="0115155F" w14:textId="77777777" w:rsidTr="000163CD">
        <w:trPr>
          <w:trHeight w:val="21"/>
          <w:jc w:val="center"/>
        </w:trPr>
        <w:tc>
          <w:tcPr>
            <w:tcW w:w="10168" w:type="dxa"/>
            <w:gridSpan w:val="6"/>
            <w:tcBorders>
              <w:top w:val="single" w:sz="4" w:space="0" w:color="auto"/>
              <w:left w:val="single" w:sz="4" w:space="0" w:color="auto"/>
              <w:bottom w:val="single" w:sz="4" w:space="0" w:color="auto"/>
              <w:right w:val="single" w:sz="4" w:space="0" w:color="auto"/>
            </w:tcBorders>
            <w:vAlign w:val="center"/>
          </w:tcPr>
          <w:p w14:paraId="1875FA6E" w14:textId="77777777" w:rsidR="00432B63" w:rsidRPr="0064409E" w:rsidRDefault="00432B63" w:rsidP="006D064F">
            <w:pPr>
              <w:jc w:val="center"/>
              <w:rPr>
                <w:rFonts w:ascii="Arial" w:hAnsi="Arial" w:cs="Arial"/>
                <w:b/>
                <w:bCs/>
                <w:sz w:val="17"/>
                <w:szCs w:val="17"/>
              </w:rPr>
            </w:pPr>
            <w:r w:rsidRPr="0064409E">
              <w:rPr>
                <w:rFonts w:ascii="Arial" w:hAnsi="Arial" w:cs="Arial"/>
                <w:b/>
                <w:bCs/>
                <w:sz w:val="17"/>
                <w:szCs w:val="17"/>
              </w:rPr>
              <w:t>OTRAS CARACTERÍSTICAS DE LA DIETA COMPLEMENTARIA II</w:t>
            </w:r>
          </w:p>
        </w:tc>
      </w:tr>
      <w:tr w:rsidR="00432B63" w:rsidRPr="00B6191B" w14:paraId="40E78F70" w14:textId="77777777" w:rsidTr="000163CD">
        <w:trPr>
          <w:trHeight w:val="21"/>
          <w:jc w:val="center"/>
        </w:trPr>
        <w:tc>
          <w:tcPr>
            <w:tcW w:w="8162" w:type="dxa"/>
            <w:gridSpan w:val="4"/>
            <w:tcBorders>
              <w:top w:val="single" w:sz="4" w:space="0" w:color="auto"/>
              <w:left w:val="single" w:sz="4" w:space="0" w:color="auto"/>
              <w:bottom w:val="single" w:sz="4" w:space="0" w:color="auto"/>
              <w:right w:val="single" w:sz="4" w:space="0" w:color="auto"/>
            </w:tcBorders>
            <w:vAlign w:val="center"/>
            <w:hideMark/>
          </w:tcPr>
          <w:p w14:paraId="20E194F6"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r w:rsidRPr="0064409E">
              <w:rPr>
                <w:rFonts w:ascii="Arial" w:hAnsi="Arial" w:cs="Arial"/>
                <w:color w:val="000000"/>
                <w:sz w:val="17"/>
                <w:szCs w:val="17"/>
              </w:rPr>
              <w:t>Los alimentos tendrán consistencia firme y textura con trocitos no alergénico</w:t>
            </w:r>
          </w:p>
        </w:tc>
        <w:tc>
          <w:tcPr>
            <w:tcW w:w="1002" w:type="dxa"/>
            <w:tcBorders>
              <w:top w:val="single" w:sz="4" w:space="0" w:color="auto"/>
              <w:left w:val="single" w:sz="4" w:space="0" w:color="auto"/>
              <w:bottom w:val="single" w:sz="4" w:space="0" w:color="auto"/>
              <w:right w:val="single" w:sz="4" w:space="0" w:color="auto"/>
            </w:tcBorders>
          </w:tcPr>
          <w:p w14:paraId="091C64BC"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c>
          <w:tcPr>
            <w:tcW w:w="1003" w:type="dxa"/>
            <w:tcBorders>
              <w:top w:val="single" w:sz="4" w:space="0" w:color="auto"/>
              <w:left w:val="single" w:sz="4" w:space="0" w:color="auto"/>
              <w:bottom w:val="single" w:sz="4" w:space="0" w:color="auto"/>
              <w:right w:val="single" w:sz="4" w:space="0" w:color="auto"/>
            </w:tcBorders>
          </w:tcPr>
          <w:p w14:paraId="2151243A"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r>
      <w:tr w:rsidR="00432B63" w:rsidRPr="00B6191B" w14:paraId="681BDB5A" w14:textId="77777777" w:rsidTr="000163CD">
        <w:trPr>
          <w:trHeight w:val="21"/>
          <w:jc w:val="center"/>
        </w:trPr>
        <w:tc>
          <w:tcPr>
            <w:tcW w:w="8162" w:type="dxa"/>
            <w:gridSpan w:val="4"/>
            <w:tcBorders>
              <w:top w:val="single" w:sz="4" w:space="0" w:color="auto"/>
              <w:left w:val="single" w:sz="4" w:space="0" w:color="auto"/>
              <w:bottom w:val="single" w:sz="4" w:space="0" w:color="auto"/>
              <w:right w:val="single" w:sz="4" w:space="0" w:color="auto"/>
            </w:tcBorders>
            <w:vAlign w:val="center"/>
            <w:hideMark/>
          </w:tcPr>
          <w:p w14:paraId="0E768D07"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r w:rsidRPr="0064409E">
              <w:rPr>
                <w:rFonts w:ascii="Arial" w:hAnsi="Arial" w:cs="Arial"/>
                <w:color w:val="000000"/>
                <w:sz w:val="17"/>
                <w:szCs w:val="17"/>
              </w:rPr>
              <w:t xml:space="preserve">La leche debe ser una Fórmula de continuación al 100%. Se permite Fórmula de continuación en polvo </w:t>
            </w:r>
          </w:p>
        </w:tc>
        <w:tc>
          <w:tcPr>
            <w:tcW w:w="1002" w:type="dxa"/>
            <w:tcBorders>
              <w:top w:val="single" w:sz="4" w:space="0" w:color="auto"/>
              <w:left w:val="single" w:sz="4" w:space="0" w:color="auto"/>
              <w:bottom w:val="single" w:sz="4" w:space="0" w:color="auto"/>
              <w:right w:val="single" w:sz="4" w:space="0" w:color="auto"/>
            </w:tcBorders>
          </w:tcPr>
          <w:p w14:paraId="750CEC5A"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c>
          <w:tcPr>
            <w:tcW w:w="1003" w:type="dxa"/>
            <w:tcBorders>
              <w:top w:val="single" w:sz="4" w:space="0" w:color="auto"/>
              <w:left w:val="single" w:sz="4" w:space="0" w:color="auto"/>
              <w:bottom w:val="single" w:sz="4" w:space="0" w:color="auto"/>
              <w:right w:val="single" w:sz="4" w:space="0" w:color="auto"/>
            </w:tcBorders>
          </w:tcPr>
          <w:p w14:paraId="0BD43C59"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r>
      <w:tr w:rsidR="00432B63" w:rsidRPr="00B6191B" w14:paraId="45F26700" w14:textId="77777777" w:rsidTr="000163CD">
        <w:trPr>
          <w:trHeight w:val="21"/>
          <w:jc w:val="center"/>
        </w:trPr>
        <w:tc>
          <w:tcPr>
            <w:tcW w:w="8162" w:type="dxa"/>
            <w:gridSpan w:val="4"/>
            <w:tcBorders>
              <w:top w:val="single" w:sz="4" w:space="0" w:color="auto"/>
              <w:left w:val="single" w:sz="4" w:space="0" w:color="auto"/>
              <w:bottom w:val="single" w:sz="4" w:space="0" w:color="auto"/>
              <w:right w:val="single" w:sz="4" w:space="0" w:color="auto"/>
            </w:tcBorders>
            <w:vAlign w:val="center"/>
            <w:hideMark/>
          </w:tcPr>
          <w:p w14:paraId="0FBAEE4E"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r w:rsidRPr="0064409E">
              <w:rPr>
                <w:rFonts w:ascii="Arial" w:hAnsi="Arial" w:cs="Arial"/>
                <w:color w:val="000000"/>
                <w:sz w:val="17"/>
                <w:szCs w:val="17"/>
              </w:rPr>
              <w:t xml:space="preserve">No suministrar verduras como brócoli, coliflor, repollo </w:t>
            </w:r>
          </w:p>
        </w:tc>
        <w:tc>
          <w:tcPr>
            <w:tcW w:w="1002" w:type="dxa"/>
            <w:tcBorders>
              <w:top w:val="single" w:sz="4" w:space="0" w:color="auto"/>
              <w:left w:val="single" w:sz="4" w:space="0" w:color="auto"/>
              <w:bottom w:val="single" w:sz="4" w:space="0" w:color="auto"/>
              <w:right w:val="single" w:sz="4" w:space="0" w:color="auto"/>
            </w:tcBorders>
          </w:tcPr>
          <w:p w14:paraId="1154DB50"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c>
          <w:tcPr>
            <w:tcW w:w="1003" w:type="dxa"/>
            <w:tcBorders>
              <w:top w:val="single" w:sz="4" w:space="0" w:color="auto"/>
              <w:left w:val="single" w:sz="4" w:space="0" w:color="auto"/>
              <w:bottom w:val="single" w:sz="4" w:space="0" w:color="auto"/>
              <w:right w:val="single" w:sz="4" w:space="0" w:color="auto"/>
            </w:tcBorders>
          </w:tcPr>
          <w:p w14:paraId="7F6E4FA5"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r>
      <w:tr w:rsidR="00432B63" w:rsidRPr="00B6191B" w14:paraId="5810A0D9" w14:textId="77777777" w:rsidTr="000163CD">
        <w:trPr>
          <w:trHeight w:val="21"/>
          <w:jc w:val="center"/>
        </w:trPr>
        <w:tc>
          <w:tcPr>
            <w:tcW w:w="8162" w:type="dxa"/>
            <w:gridSpan w:val="4"/>
            <w:tcBorders>
              <w:top w:val="single" w:sz="4" w:space="0" w:color="auto"/>
              <w:left w:val="single" w:sz="4" w:space="0" w:color="auto"/>
              <w:bottom w:val="single" w:sz="4" w:space="0" w:color="auto"/>
              <w:right w:val="single" w:sz="4" w:space="0" w:color="auto"/>
            </w:tcBorders>
            <w:vAlign w:val="center"/>
            <w:hideMark/>
          </w:tcPr>
          <w:p w14:paraId="7F6640CA"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r w:rsidRPr="0064409E">
              <w:rPr>
                <w:rFonts w:ascii="Arial" w:hAnsi="Arial" w:cs="Arial"/>
                <w:color w:val="000000"/>
                <w:sz w:val="17"/>
                <w:szCs w:val="17"/>
              </w:rPr>
              <w:t xml:space="preserve">Todo alimento adicional u omitido debe ser a solicitud de nutrición </w:t>
            </w:r>
          </w:p>
        </w:tc>
        <w:tc>
          <w:tcPr>
            <w:tcW w:w="1002" w:type="dxa"/>
            <w:tcBorders>
              <w:top w:val="single" w:sz="4" w:space="0" w:color="auto"/>
              <w:left w:val="single" w:sz="4" w:space="0" w:color="auto"/>
              <w:bottom w:val="single" w:sz="4" w:space="0" w:color="auto"/>
              <w:right w:val="single" w:sz="4" w:space="0" w:color="auto"/>
            </w:tcBorders>
          </w:tcPr>
          <w:p w14:paraId="10D084C4"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c>
          <w:tcPr>
            <w:tcW w:w="1003" w:type="dxa"/>
            <w:tcBorders>
              <w:top w:val="single" w:sz="4" w:space="0" w:color="auto"/>
              <w:left w:val="single" w:sz="4" w:space="0" w:color="auto"/>
              <w:bottom w:val="single" w:sz="4" w:space="0" w:color="auto"/>
              <w:right w:val="single" w:sz="4" w:space="0" w:color="auto"/>
            </w:tcBorders>
          </w:tcPr>
          <w:p w14:paraId="2A81FE97"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r>
      <w:tr w:rsidR="00432B63" w:rsidRPr="00B6191B" w14:paraId="61C3B231" w14:textId="77777777" w:rsidTr="000163CD">
        <w:trPr>
          <w:trHeight w:val="21"/>
          <w:jc w:val="center"/>
        </w:trPr>
        <w:tc>
          <w:tcPr>
            <w:tcW w:w="8162" w:type="dxa"/>
            <w:gridSpan w:val="4"/>
            <w:tcBorders>
              <w:top w:val="single" w:sz="4" w:space="0" w:color="auto"/>
              <w:left w:val="single" w:sz="4" w:space="0" w:color="auto"/>
              <w:bottom w:val="single" w:sz="4" w:space="0" w:color="auto"/>
              <w:right w:val="single" w:sz="4" w:space="0" w:color="auto"/>
            </w:tcBorders>
            <w:vAlign w:val="center"/>
            <w:hideMark/>
          </w:tcPr>
          <w:p w14:paraId="10F7954D"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r w:rsidRPr="0064409E">
              <w:rPr>
                <w:rFonts w:ascii="Arial" w:hAnsi="Arial" w:cs="Arial"/>
                <w:color w:val="000000"/>
                <w:sz w:val="17"/>
                <w:szCs w:val="17"/>
              </w:rPr>
              <w:t xml:space="preserve">La dieta complementaria II incluye pacientes pediátricos de 8 meses y 12 meses. </w:t>
            </w:r>
          </w:p>
        </w:tc>
        <w:tc>
          <w:tcPr>
            <w:tcW w:w="1002" w:type="dxa"/>
            <w:tcBorders>
              <w:top w:val="single" w:sz="4" w:space="0" w:color="auto"/>
              <w:left w:val="single" w:sz="4" w:space="0" w:color="auto"/>
              <w:bottom w:val="single" w:sz="4" w:space="0" w:color="auto"/>
              <w:right w:val="single" w:sz="4" w:space="0" w:color="auto"/>
            </w:tcBorders>
          </w:tcPr>
          <w:p w14:paraId="0527771B"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c>
          <w:tcPr>
            <w:tcW w:w="1003" w:type="dxa"/>
            <w:tcBorders>
              <w:top w:val="single" w:sz="4" w:space="0" w:color="auto"/>
              <w:left w:val="single" w:sz="4" w:space="0" w:color="auto"/>
              <w:bottom w:val="single" w:sz="4" w:space="0" w:color="auto"/>
              <w:right w:val="single" w:sz="4" w:space="0" w:color="auto"/>
            </w:tcBorders>
          </w:tcPr>
          <w:p w14:paraId="5610E8E6"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r>
      <w:tr w:rsidR="00432B63" w:rsidRPr="00B6191B" w14:paraId="0CD2A44C" w14:textId="77777777" w:rsidTr="000163CD">
        <w:trPr>
          <w:trHeight w:val="21"/>
          <w:jc w:val="center"/>
        </w:trPr>
        <w:tc>
          <w:tcPr>
            <w:tcW w:w="8162" w:type="dxa"/>
            <w:gridSpan w:val="4"/>
            <w:tcBorders>
              <w:top w:val="single" w:sz="4" w:space="0" w:color="auto"/>
              <w:left w:val="single" w:sz="4" w:space="0" w:color="auto"/>
              <w:bottom w:val="single" w:sz="4" w:space="0" w:color="auto"/>
              <w:right w:val="single" w:sz="4" w:space="0" w:color="auto"/>
            </w:tcBorders>
            <w:vAlign w:val="center"/>
            <w:hideMark/>
          </w:tcPr>
          <w:p w14:paraId="2B97FE8F"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r w:rsidRPr="0064409E">
              <w:rPr>
                <w:rFonts w:ascii="Arial" w:hAnsi="Arial" w:cs="Arial"/>
                <w:color w:val="000000"/>
                <w:sz w:val="17"/>
                <w:szCs w:val="17"/>
              </w:rPr>
              <w:t xml:space="preserve">Los alimentos se </w:t>
            </w:r>
            <w:proofErr w:type="gramStart"/>
            <w:r w:rsidRPr="0064409E">
              <w:rPr>
                <w:rFonts w:ascii="Arial" w:hAnsi="Arial" w:cs="Arial"/>
                <w:color w:val="000000"/>
                <w:sz w:val="17"/>
                <w:szCs w:val="17"/>
              </w:rPr>
              <w:t>suministraran</w:t>
            </w:r>
            <w:proofErr w:type="gramEnd"/>
            <w:r w:rsidRPr="0064409E">
              <w:rPr>
                <w:rFonts w:ascii="Arial" w:hAnsi="Arial" w:cs="Arial"/>
                <w:color w:val="000000"/>
                <w:sz w:val="17"/>
                <w:szCs w:val="17"/>
              </w:rPr>
              <w:t xml:space="preserve"> con mínima adición de sal y azúcar </w:t>
            </w:r>
          </w:p>
        </w:tc>
        <w:tc>
          <w:tcPr>
            <w:tcW w:w="1002" w:type="dxa"/>
            <w:tcBorders>
              <w:top w:val="single" w:sz="4" w:space="0" w:color="auto"/>
              <w:left w:val="single" w:sz="4" w:space="0" w:color="auto"/>
              <w:bottom w:val="single" w:sz="4" w:space="0" w:color="auto"/>
              <w:right w:val="single" w:sz="4" w:space="0" w:color="auto"/>
            </w:tcBorders>
          </w:tcPr>
          <w:p w14:paraId="010D77FD"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c>
          <w:tcPr>
            <w:tcW w:w="1003" w:type="dxa"/>
            <w:tcBorders>
              <w:top w:val="single" w:sz="4" w:space="0" w:color="auto"/>
              <w:left w:val="single" w:sz="4" w:space="0" w:color="auto"/>
              <w:bottom w:val="single" w:sz="4" w:space="0" w:color="auto"/>
              <w:right w:val="single" w:sz="4" w:space="0" w:color="auto"/>
            </w:tcBorders>
          </w:tcPr>
          <w:p w14:paraId="7CC0D5AF"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r>
      <w:tr w:rsidR="00432B63" w:rsidRPr="00B6191B" w14:paraId="7E9DD353" w14:textId="77777777" w:rsidTr="000163CD">
        <w:trPr>
          <w:trHeight w:val="21"/>
          <w:jc w:val="center"/>
        </w:trPr>
        <w:tc>
          <w:tcPr>
            <w:tcW w:w="8162" w:type="dxa"/>
            <w:gridSpan w:val="4"/>
            <w:tcBorders>
              <w:top w:val="single" w:sz="4" w:space="0" w:color="auto"/>
              <w:left w:val="single" w:sz="4" w:space="0" w:color="auto"/>
              <w:bottom w:val="single" w:sz="4" w:space="0" w:color="auto"/>
              <w:right w:val="single" w:sz="4" w:space="0" w:color="auto"/>
            </w:tcBorders>
            <w:vAlign w:val="center"/>
            <w:hideMark/>
          </w:tcPr>
          <w:p w14:paraId="07F5B115"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r w:rsidRPr="0064409E">
              <w:rPr>
                <w:rFonts w:ascii="Arial" w:hAnsi="Arial" w:cs="Arial"/>
                <w:b/>
                <w:bCs/>
                <w:color w:val="000000"/>
                <w:sz w:val="17"/>
                <w:szCs w:val="17"/>
              </w:rPr>
              <w:t xml:space="preserve">COMPLEMENTARIA II ASTRINGENTE </w:t>
            </w:r>
          </w:p>
        </w:tc>
        <w:tc>
          <w:tcPr>
            <w:tcW w:w="1002" w:type="dxa"/>
            <w:tcBorders>
              <w:top w:val="single" w:sz="4" w:space="0" w:color="auto"/>
              <w:left w:val="single" w:sz="4" w:space="0" w:color="auto"/>
              <w:bottom w:val="single" w:sz="4" w:space="0" w:color="auto"/>
              <w:right w:val="single" w:sz="4" w:space="0" w:color="auto"/>
            </w:tcBorders>
          </w:tcPr>
          <w:p w14:paraId="77973251"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c>
          <w:tcPr>
            <w:tcW w:w="1003" w:type="dxa"/>
            <w:tcBorders>
              <w:top w:val="single" w:sz="4" w:space="0" w:color="auto"/>
              <w:left w:val="single" w:sz="4" w:space="0" w:color="auto"/>
              <w:bottom w:val="single" w:sz="4" w:space="0" w:color="auto"/>
              <w:right w:val="single" w:sz="4" w:space="0" w:color="auto"/>
            </w:tcBorders>
          </w:tcPr>
          <w:p w14:paraId="7E723666"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r>
      <w:tr w:rsidR="00432B63" w:rsidRPr="00B6191B" w14:paraId="4EFC9B85" w14:textId="77777777" w:rsidTr="000163CD">
        <w:trPr>
          <w:trHeight w:val="21"/>
          <w:jc w:val="center"/>
        </w:trPr>
        <w:tc>
          <w:tcPr>
            <w:tcW w:w="8162" w:type="dxa"/>
            <w:gridSpan w:val="4"/>
            <w:tcBorders>
              <w:top w:val="single" w:sz="4" w:space="0" w:color="auto"/>
              <w:left w:val="single" w:sz="4" w:space="0" w:color="auto"/>
              <w:bottom w:val="single" w:sz="4" w:space="0" w:color="auto"/>
              <w:right w:val="single" w:sz="4" w:space="0" w:color="auto"/>
            </w:tcBorders>
            <w:hideMark/>
          </w:tcPr>
          <w:p w14:paraId="07C10321"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r w:rsidRPr="0064409E">
              <w:rPr>
                <w:rFonts w:ascii="Arial" w:hAnsi="Arial" w:cs="Arial"/>
                <w:color w:val="000000"/>
                <w:sz w:val="17"/>
                <w:szCs w:val="17"/>
              </w:rPr>
              <w:t xml:space="preserve">Las preparaciones tendrán bajo contenido de sal </w:t>
            </w:r>
          </w:p>
        </w:tc>
        <w:tc>
          <w:tcPr>
            <w:tcW w:w="1002" w:type="dxa"/>
            <w:tcBorders>
              <w:top w:val="single" w:sz="4" w:space="0" w:color="auto"/>
              <w:left w:val="single" w:sz="4" w:space="0" w:color="auto"/>
              <w:bottom w:val="single" w:sz="4" w:space="0" w:color="auto"/>
              <w:right w:val="single" w:sz="4" w:space="0" w:color="auto"/>
            </w:tcBorders>
          </w:tcPr>
          <w:p w14:paraId="12A1B2BA"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c>
          <w:tcPr>
            <w:tcW w:w="1003" w:type="dxa"/>
            <w:tcBorders>
              <w:top w:val="single" w:sz="4" w:space="0" w:color="auto"/>
              <w:left w:val="single" w:sz="4" w:space="0" w:color="auto"/>
              <w:bottom w:val="single" w:sz="4" w:space="0" w:color="auto"/>
              <w:right w:val="single" w:sz="4" w:space="0" w:color="auto"/>
            </w:tcBorders>
          </w:tcPr>
          <w:p w14:paraId="605243B7"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r>
      <w:tr w:rsidR="00432B63" w:rsidRPr="00B6191B" w14:paraId="24088BCA" w14:textId="77777777" w:rsidTr="000163CD">
        <w:trPr>
          <w:trHeight w:val="21"/>
          <w:jc w:val="center"/>
        </w:trPr>
        <w:tc>
          <w:tcPr>
            <w:tcW w:w="8162" w:type="dxa"/>
            <w:gridSpan w:val="4"/>
            <w:tcBorders>
              <w:top w:val="single" w:sz="4" w:space="0" w:color="auto"/>
              <w:left w:val="single" w:sz="4" w:space="0" w:color="auto"/>
              <w:bottom w:val="single" w:sz="4" w:space="0" w:color="auto"/>
              <w:right w:val="single" w:sz="4" w:space="0" w:color="auto"/>
            </w:tcBorders>
            <w:hideMark/>
          </w:tcPr>
          <w:p w14:paraId="4BE72790"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r w:rsidRPr="0064409E">
              <w:rPr>
                <w:rFonts w:ascii="Arial" w:hAnsi="Arial" w:cs="Arial"/>
                <w:color w:val="000000"/>
                <w:sz w:val="17"/>
                <w:szCs w:val="17"/>
              </w:rPr>
              <w:t xml:space="preserve">No se permite azúcar no se permite gelatina dietética </w:t>
            </w:r>
          </w:p>
        </w:tc>
        <w:tc>
          <w:tcPr>
            <w:tcW w:w="1002" w:type="dxa"/>
            <w:tcBorders>
              <w:top w:val="single" w:sz="4" w:space="0" w:color="auto"/>
              <w:left w:val="single" w:sz="4" w:space="0" w:color="auto"/>
              <w:bottom w:val="single" w:sz="4" w:space="0" w:color="auto"/>
              <w:right w:val="single" w:sz="4" w:space="0" w:color="auto"/>
            </w:tcBorders>
          </w:tcPr>
          <w:p w14:paraId="7DE5AEE1"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c>
          <w:tcPr>
            <w:tcW w:w="1003" w:type="dxa"/>
            <w:tcBorders>
              <w:top w:val="single" w:sz="4" w:space="0" w:color="auto"/>
              <w:left w:val="single" w:sz="4" w:space="0" w:color="auto"/>
              <w:bottom w:val="single" w:sz="4" w:space="0" w:color="auto"/>
              <w:right w:val="single" w:sz="4" w:space="0" w:color="auto"/>
            </w:tcBorders>
          </w:tcPr>
          <w:p w14:paraId="6F72D955"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r>
      <w:tr w:rsidR="00432B63" w:rsidRPr="00B6191B" w14:paraId="19C569CB" w14:textId="77777777" w:rsidTr="000163CD">
        <w:trPr>
          <w:trHeight w:val="21"/>
          <w:jc w:val="center"/>
        </w:trPr>
        <w:tc>
          <w:tcPr>
            <w:tcW w:w="8162" w:type="dxa"/>
            <w:gridSpan w:val="4"/>
            <w:tcBorders>
              <w:top w:val="single" w:sz="4" w:space="0" w:color="auto"/>
              <w:left w:val="single" w:sz="4" w:space="0" w:color="auto"/>
              <w:bottom w:val="single" w:sz="4" w:space="0" w:color="auto"/>
              <w:right w:val="single" w:sz="4" w:space="0" w:color="auto"/>
            </w:tcBorders>
            <w:hideMark/>
          </w:tcPr>
          <w:p w14:paraId="76E78C3C"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r w:rsidRPr="0064409E">
              <w:rPr>
                <w:rFonts w:ascii="Arial" w:hAnsi="Arial" w:cs="Arial"/>
                <w:color w:val="000000"/>
                <w:sz w:val="17"/>
                <w:szCs w:val="17"/>
              </w:rPr>
              <w:t xml:space="preserve">Se puede incluir a partir de los 9meses poco a poco huevo </w:t>
            </w:r>
          </w:p>
        </w:tc>
        <w:tc>
          <w:tcPr>
            <w:tcW w:w="1002" w:type="dxa"/>
            <w:tcBorders>
              <w:top w:val="single" w:sz="4" w:space="0" w:color="auto"/>
              <w:left w:val="single" w:sz="4" w:space="0" w:color="auto"/>
              <w:bottom w:val="single" w:sz="4" w:space="0" w:color="auto"/>
              <w:right w:val="single" w:sz="4" w:space="0" w:color="auto"/>
            </w:tcBorders>
          </w:tcPr>
          <w:p w14:paraId="2BFBE16B"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c>
          <w:tcPr>
            <w:tcW w:w="1003" w:type="dxa"/>
            <w:tcBorders>
              <w:top w:val="single" w:sz="4" w:space="0" w:color="auto"/>
              <w:left w:val="single" w:sz="4" w:space="0" w:color="auto"/>
              <w:bottom w:val="single" w:sz="4" w:space="0" w:color="auto"/>
              <w:right w:val="single" w:sz="4" w:space="0" w:color="auto"/>
            </w:tcBorders>
          </w:tcPr>
          <w:p w14:paraId="79039704"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r>
      <w:tr w:rsidR="00432B63" w:rsidRPr="00B6191B" w14:paraId="0AF6C7C2" w14:textId="77777777" w:rsidTr="000163CD">
        <w:trPr>
          <w:trHeight w:val="21"/>
          <w:jc w:val="center"/>
        </w:trPr>
        <w:tc>
          <w:tcPr>
            <w:tcW w:w="8162" w:type="dxa"/>
            <w:gridSpan w:val="4"/>
            <w:tcBorders>
              <w:top w:val="single" w:sz="4" w:space="0" w:color="auto"/>
              <w:left w:val="single" w:sz="4" w:space="0" w:color="auto"/>
              <w:bottom w:val="single" w:sz="4" w:space="0" w:color="auto"/>
              <w:right w:val="single" w:sz="4" w:space="0" w:color="auto"/>
            </w:tcBorders>
            <w:hideMark/>
          </w:tcPr>
          <w:p w14:paraId="4578559B"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r w:rsidRPr="0064409E">
              <w:rPr>
                <w:rFonts w:ascii="Arial" w:hAnsi="Arial" w:cs="Arial"/>
                <w:color w:val="000000"/>
                <w:sz w:val="17"/>
                <w:szCs w:val="17"/>
              </w:rPr>
              <w:t xml:space="preserve">Alimentos permitidos: edulcorante dietético, purés de plátano, zanahoria, auyama, guayaba, manzana, pera, durazno. </w:t>
            </w:r>
          </w:p>
        </w:tc>
        <w:tc>
          <w:tcPr>
            <w:tcW w:w="1002" w:type="dxa"/>
            <w:tcBorders>
              <w:top w:val="single" w:sz="4" w:space="0" w:color="auto"/>
              <w:left w:val="single" w:sz="4" w:space="0" w:color="auto"/>
              <w:bottom w:val="single" w:sz="4" w:space="0" w:color="auto"/>
              <w:right w:val="single" w:sz="4" w:space="0" w:color="auto"/>
            </w:tcBorders>
          </w:tcPr>
          <w:p w14:paraId="3478F260"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c>
          <w:tcPr>
            <w:tcW w:w="1003" w:type="dxa"/>
            <w:tcBorders>
              <w:top w:val="single" w:sz="4" w:space="0" w:color="auto"/>
              <w:left w:val="single" w:sz="4" w:space="0" w:color="auto"/>
              <w:bottom w:val="single" w:sz="4" w:space="0" w:color="auto"/>
              <w:right w:val="single" w:sz="4" w:space="0" w:color="auto"/>
            </w:tcBorders>
          </w:tcPr>
          <w:p w14:paraId="1EF72944"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r>
      <w:tr w:rsidR="00432B63" w:rsidRPr="00B6191B" w14:paraId="6D901350" w14:textId="77777777" w:rsidTr="000163CD">
        <w:trPr>
          <w:trHeight w:val="21"/>
          <w:jc w:val="center"/>
        </w:trPr>
        <w:tc>
          <w:tcPr>
            <w:tcW w:w="8162" w:type="dxa"/>
            <w:gridSpan w:val="4"/>
            <w:tcBorders>
              <w:top w:val="single" w:sz="4" w:space="0" w:color="auto"/>
              <w:left w:val="single" w:sz="4" w:space="0" w:color="auto"/>
              <w:bottom w:val="single" w:sz="4" w:space="0" w:color="auto"/>
              <w:right w:val="single" w:sz="4" w:space="0" w:color="auto"/>
            </w:tcBorders>
            <w:hideMark/>
          </w:tcPr>
          <w:p w14:paraId="385A1DD7"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r w:rsidRPr="0064409E">
              <w:rPr>
                <w:rFonts w:ascii="Arial" w:hAnsi="Arial" w:cs="Arial"/>
                <w:color w:val="000000"/>
                <w:sz w:val="17"/>
                <w:szCs w:val="17"/>
              </w:rPr>
              <w:t xml:space="preserve">En caso de ser solicitada dieta complementaria II astringente no se permite el uso de papaya, mango, leche entera, azúcar, frutas acidas, chocolate, fresas. </w:t>
            </w:r>
          </w:p>
        </w:tc>
        <w:tc>
          <w:tcPr>
            <w:tcW w:w="1002" w:type="dxa"/>
            <w:tcBorders>
              <w:top w:val="single" w:sz="4" w:space="0" w:color="auto"/>
              <w:left w:val="single" w:sz="4" w:space="0" w:color="auto"/>
              <w:bottom w:val="single" w:sz="4" w:space="0" w:color="auto"/>
              <w:right w:val="single" w:sz="4" w:space="0" w:color="auto"/>
            </w:tcBorders>
          </w:tcPr>
          <w:p w14:paraId="74379C11"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c>
          <w:tcPr>
            <w:tcW w:w="1003" w:type="dxa"/>
            <w:tcBorders>
              <w:top w:val="single" w:sz="4" w:space="0" w:color="auto"/>
              <w:left w:val="single" w:sz="4" w:space="0" w:color="auto"/>
              <w:bottom w:val="single" w:sz="4" w:space="0" w:color="auto"/>
              <w:right w:val="single" w:sz="4" w:space="0" w:color="auto"/>
            </w:tcBorders>
          </w:tcPr>
          <w:p w14:paraId="146B25A6"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r>
      <w:tr w:rsidR="00432B63" w:rsidRPr="00B6191B" w14:paraId="47B7E390" w14:textId="77777777" w:rsidTr="000163CD">
        <w:trPr>
          <w:trHeight w:val="21"/>
          <w:jc w:val="center"/>
        </w:trPr>
        <w:tc>
          <w:tcPr>
            <w:tcW w:w="8162" w:type="dxa"/>
            <w:gridSpan w:val="4"/>
            <w:tcBorders>
              <w:top w:val="single" w:sz="4" w:space="0" w:color="auto"/>
              <w:left w:val="single" w:sz="4" w:space="0" w:color="auto"/>
              <w:bottom w:val="single" w:sz="4" w:space="0" w:color="auto"/>
              <w:right w:val="single" w:sz="4" w:space="0" w:color="auto"/>
            </w:tcBorders>
            <w:hideMark/>
          </w:tcPr>
          <w:p w14:paraId="4B41E53D"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r w:rsidRPr="0064409E">
              <w:rPr>
                <w:rFonts w:ascii="Arial" w:hAnsi="Arial" w:cs="Arial"/>
                <w:color w:val="000000"/>
                <w:sz w:val="17"/>
                <w:szCs w:val="17"/>
              </w:rPr>
              <w:t xml:space="preserve">La leche debe ser una fórmula de continuación al 100% sin lactosa no se acepta leche de continuación de soya. Se permite fórmula de continuación en polvo </w:t>
            </w:r>
          </w:p>
        </w:tc>
        <w:tc>
          <w:tcPr>
            <w:tcW w:w="1002" w:type="dxa"/>
            <w:tcBorders>
              <w:top w:val="single" w:sz="4" w:space="0" w:color="auto"/>
              <w:left w:val="single" w:sz="4" w:space="0" w:color="auto"/>
              <w:bottom w:val="single" w:sz="4" w:space="0" w:color="auto"/>
              <w:right w:val="single" w:sz="4" w:space="0" w:color="auto"/>
            </w:tcBorders>
          </w:tcPr>
          <w:p w14:paraId="3A0434B2"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c>
          <w:tcPr>
            <w:tcW w:w="1003" w:type="dxa"/>
            <w:tcBorders>
              <w:top w:val="single" w:sz="4" w:space="0" w:color="auto"/>
              <w:left w:val="single" w:sz="4" w:space="0" w:color="auto"/>
              <w:bottom w:val="single" w:sz="4" w:space="0" w:color="auto"/>
              <w:right w:val="single" w:sz="4" w:space="0" w:color="auto"/>
            </w:tcBorders>
          </w:tcPr>
          <w:p w14:paraId="4E665AD8"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r>
      <w:tr w:rsidR="00432B63" w:rsidRPr="00B6191B" w14:paraId="31978ADB" w14:textId="77777777" w:rsidTr="000163CD">
        <w:trPr>
          <w:trHeight w:val="21"/>
          <w:jc w:val="center"/>
        </w:trPr>
        <w:tc>
          <w:tcPr>
            <w:tcW w:w="8162" w:type="dxa"/>
            <w:gridSpan w:val="4"/>
            <w:tcBorders>
              <w:top w:val="single" w:sz="4" w:space="0" w:color="auto"/>
              <w:left w:val="single" w:sz="4" w:space="0" w:color="auto"/>
              <w:bottom w:val="single" w:sz="4" w:space="0" w:color="auto"/>
              <w:right w:val="single" w:sz="4" w:space="0" w:color="auto"/>
            </w:tcBorders>
            <w:hideMark/>
          </w:tcPr>
          <w:p w14:paraId="74A1F602"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r w:rsidRPr="0064409E">
              <w:rPr>
                <w:rFonts w:ascii="Arial" w:hAnsi="Arial" w:cs="Arial"/>
                <w:color w:val="000000"/>
                <w:sz w:val="17"/>
                <w:szCs w:val="17"/>
              </w:rPr>
              <w:t xml:space="preserve">Todos los alimentos se suministrarán en preparaciones sencillas, sin condimentos, ni grasa, de consistencia normal o blanda bajos en fibra a solicitud de nutrición. </w:t>
            </w:r>
          </w:p>
        </w:tc>
        <w:tc>
          <w:tcPr>
            <w:tcW w:w="1002" w:type="dxa"/>
            <w:tcBorders>
              <w:top w:val="single" w:sz="4" w:space="0" w:color="auto"/>
              <w:left w:val="single" w:sz="4" w:space="0" w:color="auto"/>
              <w:bottom w:val="single" w:sz="4" w:space="0" w:color="auto"/>
              <w:right w:val="single" w:sz="4" w:space="0" w:color="auto"/>
            </w:tcBorders>
          </w:tcPr>
          <w:p w14:paraId="04679DBF"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c>
          <w:tcPr>
            <w:tcW w:w="1003" w:type="dxa"/>
            <w:tcBorders>
              <w:top w:val="single" w:sz="4" w:space="0" w:color="auto"/>
              <w:left w:val="single" w:sz="4" w:space="0" w:color="auto"/>
              <w:bottom w:val="single" w:sz="4" w:space="0" w:color="auto"/>
              <w:right w:val="single" w:sz="4" w:space="0" w:color="auto"/>
            </w:tcBorders>
          </w:tcPr>
          <w:p w14:paraId="161B54F9" w14:textId="77777777" w:rsidR="00432B63" w:rsidRPr="0064409E" w:rsidRDefault="00432B63" w:rsidP="006D064F">
            <w:pPr>
              <w:autoSpaceDE w:val="0"/>
              <w:autoSpaceDN w:val="0"/>
              <w:adjustRightInd w:val="0"/>
              <w:spacing w:line="276" w:lineRule="auto"/>
              <w:jc w:val="both"/>
              <w:rPr>
                <w:rFonts w:ascii="Arial" w:hAnsi="Arial" w:cs="Arial"/>
                <w:color w:val="000000"/>
                <w:sz w:val="17"/>
                <w:szCs w:val="17"/>
              </w:rPr>
            </w:pPr>
          </w:p>
        </w:tc>
      </w:tr>
      <w:tr w:rsidR="00432B63" w:rsidRPr="00B6191B" w14:paraId="749C4135" w14:textId="77777777" w:rsidTr="000163CD">
        <w:trPr>
          <w:trHeight w:val="21"/>
          <w:jc w:val="center"/>
        </w:trPr>
        <w:tc>
          <w:tcPr>
            <w:tcW w:w="8162" w:type="dxa"/>
            <w:gridSpan w:val="4"/>
            <w:tcBorders>
              <w:top w:val="single" w:sz="4" w:space="0" w:color="auto"/>
              <w:left w:val="single" w:sz="4" w:space="0" w:color="auto"/>
              <w:bottom w:val="single" w:sz="4" w:space="0" w:color="auto"/>
              <w:right w:val="single" w:sz="4" w:space="0" w:color="auto"/>
            </w:tcBorders>
            <w:hideMark/>
          </w:tcPr>
          <w:p w14:paraId="1DB6C874"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r w:rsidRPr="00B6191B">
              <w:rPr>
                <w:rFonts w:ascii="Arial" w:hAnsi="Arial" w:cs="Arial"/>
                <w:color w:val="000000"/>
                <w:sz w:val="16"/>
                <w:szCs w:val="16"/>
              </w:rPr>
              <w:t xml:space="preserve">Líquidos a solicitud de nutrición </w:t>
            </w:r>
          </w:p>
        </w:tc>
        <w:tc>
          <w:tcPr>
            <w:tcW w:w="1002" w:type="dxa"/>
            <w:tcBorders>
              <w:top w:val="single" w:sz="4" w:space="0" w:color="auto"/>
              <w:left w:val="single" w:sz="4" w:space="0" w:color="auto"/>
              <w:bottom w:val="single" w:sz="4" w:space="0" w:color="auto"/>
              <w:right w:val="single" w:sz="4" w:space="0" w:color="auto"/>
            </w:tcBorders>
          </w:tcPr>
          <w:p w14:paraId="0834DC44"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c>
          <w:tcPr>
            <w:tcW w:w="1003" w:type="dxa"/>
            <w:tcBorders>
              <w:top w:val="single" w:sz="4" w:space="0" w:color="auto"/>
              <w:left w:val="single" w:sz="4" w:space="0" w:color="auto"/>
              <w:bottom w:val="single" w:sz="4" w:space="0" w:color="auto"/>
              <w:right w:val="single" w:sz="4" w:space="0" w:color="auto"/>
            </w:tcBorders>
          </w:tcPr>
          <w:p w14:paraId="6EF2D32C" w14:textId="77777777" w:rsidR="00432B63" w:rsidRPr="00B6191B" w:rsidRDefault="00432B63" w:rsidP="006D064F">
            <w:pPr>
              <w:autoSpaceDE w:val="0"/>
              <w:autoSpaceDN w:val="0"/>
              <w:adjustRightInd w:val="0"/>
              <w:spacing w:line="276" w:lineRule="auto"/>
              <w:jc w:val="both"/>
              <w:rPr>
                <w:rFonts w:ascii="Arial" w:hAnsi="Arial" w:cs="Arial"/>
                <w:color w:val="000000"/>
                <w:sz w:val="16"/>
                <w:szCs w:val="16"/>
              </w:rPr>
            </w:pPr>
          </w:p>
        </w:tc>
      </w:tr>
    </w:tbl>
    <w:p w14:paraId="297E82C5" w14:textId="77777777" w:rsidR="00432B63" w:rsidRDefault="00432B63" w:rsidP="00432B63">
      <w:pPr>
        <w:pStyle w:val="Textoindependiente2"/>
        <w:tabs>
          <w:tab w:val="left" w:pos="709"/>
          <w:tab w:val="left" w:pos="1980"/>
        </w:tabs>
        <w:rPr>
          <w:rFonts w:eastAsia="Calibri"/>
          <w:color w:val="808080" w:themeColor="background1" w:themeShade="80"/>
          <w:sz w:val="22"/>
          <w:szCs w:val="22"/>
          <w:lang w:val="es-CO"/>
        </w:rPr>
      </w:pPr>
    </w:p>
    <w:p w14:paraId="278C6D90" w14:textId="77777777" w:rsidR="000163CD" w:rsidRDefault="000163CD" w:rsidP="00432B63">
      <w:pPr>
        <w:pStyle w:val="Textoindependiente2"/>
        <w:tabs>
          <w:tab w:val="left" w:pos="709"/>
          <w:tab w:val="left" w:pos="1980"/>
        </w:tabs>
        <w:rPr>
          <w:rFonts w:eastAsia="Calibri"/>
          <w:color w:val="808080" w:themeColor="background1" w:themeShade="80"/>
          <w:sz w:val="22"/>
          <w:szCs w:val="22"/>
          <w:lang w:val="es-CO"/>
        </w:rPr>
      </w:pPr>
    </w:p>
    <w:p w14:paraId="1E0DE714" w14:textId="77777777" w:rsidR="000163CD" w:rsidRDefault="000163CD" w:rsidP="00432B63">
      <w:pPr>
        <w:pStyle w:val="Textoindependiente2"/>
        <w:tabs>
          <w:tab w:val="left" w:pos="709"/>
          <w:tab w:val="left" w:pos="1980"/>
        </w:tabs>
        <w:rPr>
          <w:rFonts w:eastAsia="Calibri"/>
          <w:color w:val="808080" w:themeColor="background1" w:themeShade="80"/>
          <w:sz w:val="22"/>
          <w:szCs w:val="22"/>
          <w:lang w:val="es-CO"/>
        </w:rPr>
      </w:pPr>
    </w:p>
    <w:tbl>
      <w:tblPr>
        <w:tblW w:w="10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5245"/>
        <w:gridCol w:w="1621"/>
        <w:gridCol w:w="993"/>
        <w:gridCol w:w="962"/>
      </w:tblGrid>
      <w:tr w:rsidR="00432B63" w:rsidRPr="002A18EE" w14:paraId="38C420AA" w14:textId="77777777" w:rsidTr="006D064F">
        <w:trPr>
          <w:trHeight w:val="381"/>
          <w:jc w:val="center"/>
        </w:trPr>
        <w:tc>
          <w:tcPr>
            <w:tcW w:w="10092" w:type="dxa"/>
            <w:gridSpan w:val="5"/>
            <w:tcBorders>
              <w:top w:val="single" w:sz="4" w:space="0" w:color="auto"/>
              <w:left w:val="single" w:sz="4" w:space="0" w:color="auto"/>
              <w:bottom w:val="single" w:sz="4" w:space="0" w:color="auto"/>
              <w:right w:val="single" w:sz="4" w:space="0" w:color="auto"/>
            </w:tcBorders>
            <w:vAlign w:val="center"/>
          </w:tcPr>
          <w:p w14:paraId="756B846C" w14:textId="77777777" w:rsidR="00432B63" w:rsidRPr="002A18EE" w:rsidRDefault="00432B63" w:rsidP="006D064F">
            <w:pPr>
              <w:jc w:val="center"/>
              <w:rPr>
                <w:rFonts w:ascii="Arial" w:eastAsia="MS Mincho" w:hAnsi="Arial" w:cs="Arial"/>
                <w:color w:val="000000"/>
                <w:sz w:val="16"/>
                <w:szCs w:val="16"/>
                <w:lang w:eastAsia="ar-SA"/>
              </w:rPr>
            </w:pPr>
            <w:r w:rsidRPr="002A18EE">
              <w:rPr>
                <w:rFonts w:ascii="Arial" w:eastAsia="MS Mincho" w:hAnsi="Arial" w:cs="Arial"/>
                <w:b/>
                <w:sz w:val="16"/>
                <w:szCs w:val="16"/>
                <w:lang w:eastAsia="es-CO"/>
              </w:rPr>
              <w:lastRenderedPageBreak/>
              <w:t>ÍTEM 13. NUEVES Y ONCES HIPOGLUCIDA</w:t>
            </w:r>
          </w:p>
        </w:tc>
      </w:tr>
      <w:tr w:rsidR="00432B63" w:rsidRPr="002A18EE" w14:paraId="11EDB131" w14:textId="77777777" w:rsidTr="006D064F">
        <w:trPr>
          <w:trHeight w:val="57"/>
          <w:jc w:val="center"/>
        </w:trPr>
        <w:tc>
          <w:tcPr>
            <w:tcW w:w="12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25F64B" w14:textId="77777777" w:rsidR="00432B63" w:rsidRPr="002A18EE" w:rsidRDefault="00432B63" w:rsidP="006D064F">
            <w:pPr>
              <w:autoSpaceDE w:val="0"/>
              <w:autoSpaceDN w:val="0"/>
              <w:adjustRightInd w:val="0"/>
              <w:spacing w:line="276" w:lineRule="auto"/>
              <w:jc w:val="center"/>
              <w:rPr>
                <w:rFonts w:ascii="Arial" w:eastAsia="MS Mincho" w:hAnsi="Arial" w:cs="Arial"/>
                <w:color w:val="000000"/>
                <w:sz w:val="16"/>
                <w:szCs w:val="16"/>
              </w:rPr>
            </w:pPr>
            <w:r w:rsidRPr="002A18EE">
              <w:rPr>
                <w:rFonts w:ascii="Arial" w:eastAsia="MS Mincho" w:hAnsi="Arial" w:cs="Arial"/>
                <w:b/>
                <w:bCs/>
                <w:color w:val="000000"/>
                <w:sz w:val="16"/>
                <w:szCs w:val="16"/>
              </w:rPr>
              <w:t>TIPO DE COMIDA</w:t>
            </w:r>
          </w:p>
        </w:tc>
        <w:tc>
          <w:tcPr>
            <w:tcW w:w="5245" w:type="dxa"/>
            <w:tcBorders>
              <w:top w:val="single" w:sz="4" w:space="0" w:color="auto"/>
              <w:left w:val="single" w:sz="2" w:space="0" w:color="auto"/>
              <w:bottom w:val="single" w:sz="4" w:space="0" w:color="auto"/>
              <w:right w:val="single" w:sz="2" w:space="0" w:color="auto"/>
            </w:tcBorders>
            <w:shd w:val="clear" w:color="auto" w:fill="D9D9D9"/>
            <w:vAlign w:val="center"/>
          </w:tcPr>
          <w:p w14:paraId="66668199" w14:textId="77777777" w:rsidR="00432B63" w:rsidRPr="002A18EE" w:rsidRDefault="00432B63" w:rsidP="006D064F">
            <w:pPr>
              <w:autoSpaceDE w:val="0"/>
              <w:autoSpaceDN w:val="0"/>
              <w:adjustRightInd w:val="0"/>
              <w:spacing w:line="276" w:lineRule="auto"/>
              <w:jc w:val="center"/>
              <w:rPr>
                <w:rFonts w:ascii="Arial" w:eastAsia="MS Mincho" w:hAnsi="Arial" w:cs="Arial"/>
                <w:color w:val="000000"/>
                <w:sz w:val="16"/>
                <w:szCs w:val="16"/>
              </w:rPr>
            </w:pPr>
            <w:r w:rsidRPr="002A18EE">
              <w:rPr>
                <w:rFonts w:ascii="Arial" w:eastAsia="MS Mincho" w:hAnsi="Arial" w:cs="Arial"/>
                <w:b/>
                <w:bCs/>
                <w:color w:val="000000"/>
                <w:sz w:val="16"/>
                <w:szCs w:val="16"/>
              </w:rPr>
              <w:t>CLASE DE ALIMENTO</w:t>
            </w:r>
          </w:p>
        </w:tc>
        <w:tc>
          <w:tcPr>
            <w:tcW w:w="1621"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0586A912" w14:textId="77777777" w:rsidR="00432B63" w:rsidRPr="002A18EE" w:rsidRDefault="00432B63" w:rsidP="006D064F">
            <w:pPr>
              <w:autoSpaceDE w:val="0"/>
              <w:autoSpaceDN w:val="0"/>
              <w:adjustRightInd w:val="0"/>
              <w:spacing w:line="276" w:lineRule="auto"/>
              <w:rPr>
                <w:rFonts w:ascii="Arial" w:eastAsia="MS Mincho" w:hAnsi="Arial" w:cs="Arial"/>
                <w:b/>
                <w:bCs/>
                <w:color w:val="000000"/>
                <w:sz w:val="16"/>
                <w:szCs w:val="16"/>
              </w:rPr>
            </w:pPr>
            <w:r w:rsidRPr="002A18EE">
              <w:rPr>
                <w:rFonts w:ascii="Arial" w:eastAsia="MS Mincho" w:hAnsi="Arial" w:cs="Arial"/>
                <w:b/>
                <w:bCs/>
                <w:color w:val="000000"/>
                <w:sz w:val="16"/>
                <w:szCs w:val="16"/>
              </w:rPr>
              <w:t xml:space="preserve">MEDIDA </w:t>
            </w:r>
          </w:p>
          <w:p w14:paraId="1A10CCE4" w14:textId="77777777" w:rsidR="00432B63" w:rsidRPr="002A18EE" w:rsidRDefault="00432B63" w:rsidP="006D064F">
            <w:pPr>
              <w:autoSpaceDE w:val="0"/>
              <w:autoSpaceDN w:val="0"/>
              <w:adjustRightInd w:val="0"/>
              <w:spacing w:line="276" w:lineRule="auto"/>
              <w:rPr>
                <w:rFonts w:ascii="Arial" w:eastAsia="MS Mincho" w:hAnsi="Arial" w:cs="Arial"/>
                <w:b/>
                <w:bCs/>
                <w:color w:val="000000"/>
                <w:sz w:val="16"/>
                <w:szCs w:val="16"/>
              </w:rPr>
            </w:pPr>
            <w:r w:rsidRPr="002A18EE">
              <w:rPr>
                <w:rFonts w:ascii="Arial" w:eastAsia="MS Mincho" w:hAnsi="Arial" w:cs="Arial"/>
                <w:b/>
                <w:bCs/>
                <w:color w:val="000000"/>
                <w:sz w:val="16"/>
                <w:szCs w:val="16"/>
              </w:rPr>
              <w:t xml:space="preserve">MÍNIMA </w:t>
            </w:r>
          </w:p>
          <w:p w14:paraId="119106E5" w14:textId="77777777" w:rsidR="00432B63" w:rsidRPr="002A18EE" w:rsidRDefault="00432B63" w:rsidP="006D064F">
            <w:pPr>
              <w:autoSpaceDE w:val="0"/>
              <w:autoSpaceDN w:val="0"/>
              <w:adjustRightInd w:val="0"/>
              <w:spacing w:line="276" w:lineRule="auto"/>
              <w:rPr>
                <w:rFonts w:ascii="Arial" w:eastAsia="MS Mincho" w:hAnsi="Arial" w:cs="Arial"/>
                <w:color w:val="000000"/>
                <w:sz w:val="16"/>
                <w:szCs w:val="16"/>
              </w:rPr>
            </w:pPr>
            <w:r w:rsidRPr="002A18EE">
              <w:rPr>
                <w:rFonts w:ascii="Arial" w:eastAsia="MS Mincho" w:hAnsi="Arial" w:cs="Arial"/>
                <w:b/>
                <w:bCs/>
                <w:color w:val="000000"/>
                <w:sz w:val="16"/>
                <w:szCs w:val="16"/>
              </w:rPr>
              <w:t xml:space="preserve">EXIGIDA </w:t>
            </w:r>
          </w:p>
        </w:tc>
        <w:tc>
          <w:tcPr>
            <w:tcW w:w="993" w:type="dxa"/>
            <w:tcBorders>
              <w:top w:val="single" w:sz="4" w:space="0" w:color="auto"/>
              <w:left w:val="single" w:sz="2" w:space="0" w:color="auto"/>
              <w:bottom w:val="single" w:sz="4" w:space="0" w:color="auto"/>
              <w:right w:val="single" w:sz="4" w:space="0" w:color="auto"/>
            </w:tcBorders>
            <w:shd w:val="clear" w:color="auto" w:fill="D9D9D9"/>
            <w:vAlign w:val="center"/>
          </w:tcPr>
          <w:p w14:paraId="03C23E49" w14:textId="77777777" w:rsidR="00432B63" w:rsidRPr="002A18EE" w:rsidRDefault="00432B63" w:rsidP="006D064F">
            <w:pPr>
              <w:autoSpaceDE w:val="0"/>
              <w:autoSpaceDN w:val="0"/>
              <w:adjustRightInd w:val="0"/>
              <w:spacing w:line="276" w:lineRule="auto"/>
              <w:jc w:val="center"/>
              <w:rPr>
                <w:rFonts w:ascii="Arial" w:eastAsia="MS Mincho" w:hAnsi="Arial" w:cs="Arial"/>
                <w:b/>
                <w:color w:val="000000"/>
                <w:sz w:val="16"/>
                <w:szCs w:val="16"/>
              </w:rPr>
            </w:pPr>
            <w:r w:rsidRPr="002A18EE">
              <w:rPr>
                <w:rFonts w:ascii="Arial" w:eastAsia="MS Mincho" w:hAnsi="Arial" w:cs="Arial"/>
                <w:b/>
                <w:color w:val="000000"/>
                <w:sz w:val="16"/>
                <w:szCs w:val="16"/>
              </w:rPr>
              <w:t>CUMPLE</w:t>
            </w:r>
          </w:p>
        </w:tc>
        <w:tc>
          <w:tcPr>
            <w:tcW w:w="962" w:type="dxa"/>
            <w:tcBorders>
              <w:top w:val="single" w:sz="4" w:space="0" w:color="auto"/>
              <w:left w:val="single" w:sz="2" w:space="0" w:color="auto"/>
              <w:bottom w:val="single" w:sz="4" w:space="0" w:color="auto"/>
              <w:right w:val="single" w:sz="4" w:space="0" w:color="auto"/>
            </w:tcBorders>
            <w:shd w:val="clear" w:color="auto" w:fill="D9D9D9"/>
            <w:vAlign w:val="center"/>
          </w:tcPr>
          <w:p w14:paraId="4DDC27BF" w14:textId="77777777" w:rsidR="00432B63" w:rsidRPr="002A18EE" w:rsidRDefault="00432B63" w:rsidP="006D064F">
            <w:pPr>
              <w:jc w:val="center"/>
              <w:rPr>
                <w:rFonts w:ascii="Arial" w:eastAsia="MS Mincho" w:hAnsi="Arial" w:cs="Arial"/>
                <w:b/>
                <w:color w:val="000000"/>
                <w:sz w:val="16"/>
                <w:szCs w:val="16"/>
                <w:lang w:eastAsia="ar-SA"/>
              </w:rPr>
            </w:pPr>
            <w:r w:rsidRPr="002A18EE">
              <w:rPr>
                <w:rFonts w:ascii="Arial" w:eastAsia="MS Mincho" w:hAnsi="Arial" w:cs="Arial"/>
                <w:b/>
                <w:color w:val="000000"/>
                <w:sz w:val="16"/>
                <w:szCs w:val="16"/>
                <w:lang w:eastAsia="ar-SA"/>
              </w:rPr>
              <w:t>NO CUMPLE</w:t>
            </w:r>
          </w:p>
        </w:tc>
      </w:tr>
      <w:tr w:rsidR="00432B63" w:rsidRPr="002A18EE" w14:paraId="46C2B20F" w14:textId="77777777" w:rsidTr="006D064F">
        <w:trPr>
          <w:trHeight w:val="57"/>
          <w:jc w:val="center"/>
        </w:trPr>
        <w:tc>
          <w:tcPr>
            <w:tcW w:w="1271" w:type="dxa"/>
            <w:vMerge w:val="restart"/>
            <w:tcBorders>
              <w:top w:val="single" w:sz="4" w:space="0" w:color="auto"/>
              <w:left w:val="single" w:sz="4" w:space="0" w:color="auto"/>
              <w:bottom w:val="single" w:sz="4" w:space="0" w:color="auto"/>
              <w:right w:val="single" w:sz="4" w:space="0" w:color="auto"/>
            </w:tcBorders>
            <w:vAlign w:val="center"/>
          </w:tcPr>
          <w:p w14:paraId="66B3605E" w14:textId="77777777" w:rsidR="00432B63" w:rsidRPr="002A18EE" w:rsidRDefault="00432B63" w:rsidP="006D064F">
            <w:pPr>
              <w:autoSpaceDE w:val="0"/>
              <w:autoSpaceDN w:val="0"/>
              <w:adjustRightInd w:val="0"/>
              <w:spacing w:line="276" w:lineRule="auto"/>
              <w:rPr>
                <w:rFonts w:ascii="Arial" w:eastAsia="MS Mincho" w:hAnsi="Arial" w:cs="Arial"/>
                <w:b/>
                <w:bCs/>
                <w:color w:val="000000"/>
                <w:sz w:val="16"/>
                <w:szCs w:val="16"/>
              </w:rPr>
            </w:pPr>
          </w:p>
          <w:p w14:paraId="0A84DF80" w14:textId="77777777" w:rsidR="00432B63" w:rsidRPr="002A18EE" w:rsidRDefault="00432B63" w:rsidP="006D064F">
            <w:pPr>
              <w:autoSpaceDE w:val="0"/>
              <w:autoSpaceDN w:val="0"/>
              <w:adjustRightInd w:val="0"/>
              <w:spacing w:line="276" w:lineRule="auto"/>
              <w:rPr>
                <w:rFonts w:ascii="Arial" w:eastAsia="MS Mincho" w:hAnsi="Arial" w:cs="Arial"/>
                <w:b/>
                <w:bCs/>
                <w:color w:val="000000"/>
                <w:sz w:val="16"/>
                <w:szCs w:val="16"/>
              </w:rPr>
            </w:pPr>
          </w:p>
          <w:p w14:paraId="267EF3D0" w14:textId="77777777" w:rsidR="00432B63" w:rsidRPr="002A18EE" w:rsidRDefault="00432B63" w:rsidP="006D064F">
            <w:pPr>
              <w:autoSpaceDE w:val="0"/>
              <w:autoSpaceDN w:val="0"/>
              <w:adjustRightInd w:val="0"/>
              <w:spacing w:line="276" w:lineRule="auto"/>
              <w:rPr>
                <w:rFonts w:ascii="Arial" w:eastAsia="MS Mincho" w:hAnsi="Arial" w:cs="Arial"/>
                <w:b/>
                <w:bCs/>
                <w:color w:val="000000"/>
                <w:sz w:val="16"/>
                <w:szCs w:val="16"/>
              </w:rPr>
            </w:pPr>
            <w:r w:rsidRPr="002A18EE">
              <w:rPr>
                <w:rFonts w:ascii="Arial" w:eastAsia="MS Mincho" w:hAnsi="Arial" w:cs="Arial"/>
                <w:b/>
                <w:bCs/>
                <w:color w:val="000000"/>
                <w:sz w:val="16"/>
                <w:szCs w:val="16"/>
              </w:rPr>
              <w:t>REFRIGERIO</w:t>
            </w:r>
          </w:p>
          <w:p w14:paraId="6F5C42E2" w14:textId="77777777" w:rsidR="00432B63" w:rsidRPr="002A18EE" w:rsidRDefault="00432B63" w:rsidP="006D064F">
            <w:pPr>
              <w:autoSpaceDE w:val="0"/>
              <w:autoSpaceDN w:val="0"/>
              <w:adjustRightInd w:val="0"/>
              <w:spacing w:line="276" w:lineRule="auto"/>
              <w:rPr>
                <w:rFonts w:ascii="Arial" w:eastAsia="MS Mincho" w:hAnsi="Arial" w:cs="Arial"/>
                <w:b/>
                <w:bCs/>
                <w:color w:val="000000"/>
                <w:sz w:val="16"/>
                <w:szCs w:val="16"/>
              </w:rPr>
            </w:pPr>
          </w:p>
          <w:p w14:paraId="417ECD84" w14:textId="77777777" w:rsidR="00432B63" w:rsidRPr="002A18EE" w:rsidRDefault="00432B63" w:rsidP="006D064F">
            <w:pPr>
              <w:autoSpaceDE w:val="0"/>
              <w:autoSpaceDN w:val="0"/>
              <w:adjustRightInd w:val="0"/>
              <w:spacing w:line="276" w:lineRule="auto"/>
              <w:rPr>
                <w:rFonts w:ascii="Arial" w:eastAsia="MS Mincho" w:hAnsi="Arial" w:cs="Arial"/>
                <w:b/>
                <w:bCs/>
                <w:color w:val="000000"/>
                <w:sz w:val="16"/>
                <w:szCs w:val="16"/>
              </w:rPr>
            </w:pPr>
          </w:p>
        </w:tc>
        <w:tc>
          <w:tcPr>
            <w:tcW w:w="5245" w:type="dxa"/>
            <w:tcBorders>
              <w:top w:val="single" w:sz="2" w:space="0" w:color="auto"/>
              <w:left w:val="single" w:sz="2" w:space="0" w:color="auto"/>
              <w:bottom w:val="single" w:sz="2" w:space="0" w:color="auto"/>
              <w:right w:val="single" w:sz="2" w:space="0" w:color="auto"/>
            </w:tcBorders>
            <w:vAlign w:val="center"/>
            <w:hideMark/>
          </w:tcPr>
          <w:p w14:paraId="389F0CB5" w14:textId="77777777" w:rsidR="00432B63" w:rsidRPr="002A18EE" w:rsidRDefault="00432B63" w:rsidP="006D064F">
            <w:pPr>
              <w:autoSpaceDE w:val="0"/>
              <w:autoSpaceDN w:val="0"/>
              <w:adjustRightInd w:val="0"/>
              <w:spacing w:line="276" w:lineRule="auto"/>
              <w:rPr>
                <w:rFonts w:ascii="Arial" w:hAnsi="Arial" w:cs="Arial"/>
                <w:color w:val="000000"/>
                <w:sz w:val="16"/>
                <w:szCs w:val="16"/>
              </w:rPr>
            </w:pPr>
            <w:r w:rsidRPr="002A18EE">
              <w:rPr>
                <w:rFonts w:ascii="Arial" w:hAnsi="Arial" w:cs="Arial"/>
                <w:color w:val="000000"/>
                <w:sz w:val="16"/>
                <w:szCs w:val="16"/>
              </w:rPr>
              <w:t xml:space="preserve">Bebida caliente con leche descremada sin </w:t>
            </w:r>
            <w:proofErr w:type="gramStart"/>
            <w:r w:rsidRPr="002A18EE">
              <w:rPr>
                <w:rFonts w:ascii="Arial" w:hAnsi="Arial" w:cs="Arial"/>
                <w:color w:val="000000"/>
                <w:sz w:val="16"/>
                <w:szCs w:val="16"/>
              </w:rPr>
              <w:t>azúcar :</w:t>
            </w:r>
            <w:proofErr w:type="gramEnd"/>
            <w:r w:rsidRPr="002A18EE">
              <w:rPr>
                <w:rFonts w:ascii="Arial" w:hAnsi="Arial" w:cs="Arial"/>
                <w:color w:val="000000"/>
                <w:sz w:val="16"/>
                <w:szCs w:val="16"/>
              </w:rPr>
              <w:t xml:space="preserve"> té o chocolate dietético o avena o maicena</w:t>
            </w:r>
          </w:p>
        </w:tc>
        <w:tc>
          <w:tcPr>
            <w:tcW w:w="1621" w:type="dxa"/>
            <w:tcBorders>
              <w:top w:val="single" w:sz="2" w:space="0" w:color="auto"/>
              <w:left w:val="single" w:sz="2" w:space="0" w:color="auto"/>
              <w:bottom w:val="single" w:sz="2" w:space="0" w:color="auto"/>
              <w:right w:val="single" w:sz="4" w:space="0" w:color="auto"/>
            </w:tcBorders>
            <w:vAlign w:val="center"/>
            <w:hideMark/>
          </w:tcPr>
          <w:p w14:paraId="48B747BB"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 xml:space="preserve">200 </w:t>
            </w:r>
            <w:proofErr w:type="spellStart"/>
            <w:r w:rsidRPr="002A18EE">
              <w:rPr>
                <w:rFonts w:ascii="Arial" w:hAnsi="Arial" w:cs="Arial"/>
                <w:bCs/>
                <w:sz w:val="16"/>
                <w:szCs w:val="16"/>
              </w:rPr>
              <w:t>cc</w:t>
            </w:r>
            <w:proofErr w:type="spellEnd"/>
          </w:p>
        </w:tc>
        <w:tc>
          <w:tcPr>
            <w:tcW w:w="993" w:type="dxa"/>
            <w:tcBorders>
              <w:top w:val="single" w:sz="2" w:space="0" w:color="auto"/>
              <w:left w:val="single" w:sz="2" w:space="0" w:color="auto"/>
              <w:bottom w:val="single" w:sz="2" w:space="0" w:color="auto"/>
              <w:right w:val="single" w:sz="4" w:space="0" w:color="auto"/>
            </w:tcBorders>
          </w:tcPr>
          <w:p w14:paraId="3A47B1D1" w14:textId="77777777" w:rsidR="00432B63" w:rsidRPr="002A18EE" w:rsidRDefault="00432B63" w:rsidP="006D064F">
            <w:pPr>
              <w:jc w:val="both"/>
              <w:rPr>
                <w:rFonts w:ascii="Arial" w:hAnsi="Arial" w:cs="Arial"/>
                <w:bCs/>
                <w:sz w:val="16"/>
                <w:szCs w:val="16"/>
              </w:rPr>
            </w:pPr>
          </w:p>
        </w:tc>
        <w:tc>
          <w:tcPr>
            <w:tcW w:w="962" w:type="dxa"/>
            <w:tcBorders>
              <w:top w:val="single" w:sz="2" w:space="0" w:color="auto"/>
              <w:left w:val="single" w:sz="2" w:space="0" w:color="auto"/>
              <w:bottom w:val="single" w:sz="2" w:space="0" w:color="auto"/>
              <w:right w:val="single" w:sz="4" w:space="0" w:color="auto"/>
            </w:tcBorders>
            <w:vAlign w:val="center"/>
          </w:tcPr>
          <w:p w14:paraId="6B7D7371" w14:textId="77777777" w:rsidR="00432B63" w:rsidRPr="002A18EE" w:rsidRDefault="00432B63" w:rsidP="006D064F">
            <w:pPr>
              <w:jc w:val="both"/>
              <w:rPr>
                <w:rFonts w:ascii="Arial" w:hAnsi="Arial" w:cs="Arial"/>
                <w:bCs/>
                <w:sz w:val="16"/>
                <w:szCs w:val="16"/>
              </w:rPr>
            </w:pPr>
          </w:p>
        </w:tc>
      </w:tr>
      <w:tr w:rsidR="00432B63" w:rsidRPr="002A18EE" w14:paraId="208CDEDA" w14:textId="77777777" w:rsidTr="006D064F">
        <w:trPr>
          <w:trHeight w:val="57"/>
          <w:jc w:val="center"/>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3635B49A" w14:textId="77777777" w:rsidR="00432B63" w:rsidRPr="002A18EE" w:rsidRDefault="00432B63" w:rsidP="006D064F">
            <w:pPr>
              <w:rPr>
                <w:rFonts w:ascii="Arial" w:eastAsia="MS Mincho" w:hAnsi="Arial" w:cs="Arial"/>
                <w:b/>
                <w:bCs/>
                <w:color w:val="000000"/>
                <w:sz w:val="16"/>
                <w:szCs w:val="16"/>
                <w:lang w:eastAsia="ar-SA"/>
              </w:rPr>
            </w:pPr>
          </w:p>
        </w:tc>
        <w:tc>
          <w:tcPr>
            <w:tcW w:w="5245" w:type="dxa"/>
            <w:tcBorders>
              <w:top w:val="single" w:sz="2" w:space="0" w:color="auto"/>
              <w:left w:val="single" w:sz="2" w:space="0" w:color="auto"/>
              <w:bottom w:val="single" w:sz="4" w:space="0" w:color="auto"/>
              <w:right w:val="single" w:sz="2" w:space="0" w:color="auto"/>
            </w:tcBorders>
            <w:vAlign w:val="center"/>
            <w:hideMark/>
          </w:tcPr>
          <w:p w14:paraId="455E58E7" w14:textId="77777777" w:rsidR="00432B63" w:rsidRPr="002A18EE" w:rsidRDefault="00432B63" w:rsidP="006D064F">
            <w:pPr>
              <w:autoSpaceDE w:val="0"/>
              <w:autoSpaceDN w:val="0"/>
              <w:adjustRightInd w:val="0"/>
              <w:spacing w:line="276" w:lineRule="auto"/>
              <w:rPr>
                <w:rFonts w:ascii="Arial" w:hAnsi="Arial" w:cs="Arial"/>
                <w:color w:val="000000"/>
                <w:sz w:val="16"/>
                <w:szCs w:val="16"/>
              </w:rPr>
            </w:pPr>
            <w:r w:rsidRPr="002A18EE">
              <w:rPr>
                <w:rFonts w:ascii="Arial" w:hAnsi="Arial" w:cs="Arial"/>
                <w:color w:val="000000"/>
                <w:sz w:val="16"/>
                <w:szCs w:val="16"/>
              </w:rPr>
              <w:t xml:space="preserve">Fibra: avena hojuelas o salvado o linaza molida </w:t>
            </w:r>
          </w:p>
        </w:tc>
        <w:tc>
          <w:tcPr>
            <w:tcW w:w="1621" w:type="dxa"/>
            <w:tcBorders>
              <w:top w:val="single" w:sz="2" w:space="0" w:color="auto"/>
              <w:left w:val="single" w:sz="2" w:space="0" w:color="auto"/>
              <w:bottom w:val="single" w:sz="2" w:space="0" w:color="auto"/>
              <w:right w:val="single" w:sz="4" w:space="0" w:color="auto"/>
            </w:tcBorders>
            <w:vAlign w:val="center"/>
            <w:hideMark/>
          </w:tcPr>
          <w:p w14:paraId="4F857168"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60 gr</w:t>
            </w:r>
          </w:p>
        </w:tc>
        <w:tc>
          <w:tcPr>
            <w:tcW w:w="993" w:type="dxa"/>
            <w:tcBorders>
              <w:top w:val="single" w:sz="2" w:space="0" w:color="auto"/>
              <w:left w:val="single" w:sz="2" w:space="0" w:color="auto"/>
              <w:bottom w:val="single" w:sz="2" w:space="0" w:color="auto"/>
              <w:right w:val="single" w:sz="4" w:space="0" w:color="auto"/>
            </w:tcBorders>
          </w:tcPr>
          <w:p w14:paraId="4D5C744E" w14:textId="77777777" w:rsidR="00432B63" w:rsidRPr="002A18EE" w:rsidRDefault="00432B63" w:rsidP="006D064F">
            <w:pPr>
              <w:jc w:val="both"/>
              <w:rPr>
                <w:rFonts w:ascii="Arial" w:hAnsi="Arial" w:cs="Arial"/>
                <w:bCs/>
                <w:sz w:val="16"/>
                <w:szCs w:val="16"/>
              </w:rPr>
            </w:pPr>
          </w:p>
        </w:tc>
        <w:tc>
          <w:tcPr>
            <w:tcW w:w="962" w:type="dxa"/>
            <w:tcBorders>
              <w:top w:val="single" w:sz="2" w:space="0" w:color="auto"/>
              <w:left w:val="single" w:sz="2" w:space="0" w:color="auto"/>
              <w:bottom w:val="single" w:sz="2" w:space="0" w:color="auto"/>
              <w:right w:val="single" w:sz="4" w:space="0" w:color="auto"/>
            </w:tcBorders>
            <w:vAlign w:val="center"/>
          </w:tcPr>
          <w:p w14:paraId="6EE69FC9" w14:textId="77777777" w:rsidR="00432B63" w:rsidRPr="002A18EE" w:rsidRDefault="00432B63" w:rsidP="006D064F">
            <w:pPr>
              <w:jc w:val="both"/>
              <w:rPr>
                <w:rFonts w:ascii="Arial" w:hAnsi="Arial" w:cs="Arial"/>
                <w:bCs/>
                <w:sz w:val="16"/>
                <w:szCs w:val="16"/>
              </w:rPr>
            </w:pPr>
          </w:p>
        </w:tc>
      </w:tr>
      <w:tr w:rsidR="00432B63" w:rsidRPr="002A18EE" w14:paraId="33272EC0" w14:textId="77777777" w:rsidTr="006D064F">
        <w:trPr>
          <w:trHeight w:val="57"/>
          <w:jc w:val="center"/>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574E1C59" w14:textId="77777777" w:rsidR="00432B63" w:rsidRPr="002A18EE" w:rsidRDefault="00432B63" w:rsidP="006D064F">
            <w:pPr>
              <w:rPr>
                <w:rFonts w:ascii="Arial" w:eastAsia="MS Mincho" w:hAnsi="Arial" w:cs="Arial"/>
                <w:b/>
                <w:bCs/>
                <w:color w:val="000000"/>
                <w:sz w:val="16"/>
                <w:szCs w:val="16"/>
                <w:lang w:eastAsia="ar-SA"/>
              </w:rPr>
            </w:pPr>
          </w:p>
        </w:tc>
        <w:tc>
          <w:tcPr>
            <w:tcW w:w="5245" w:type="dxa"/>
            <w:tcBorders>
              <w:top w:val="single" w:sz="4" w:space="0" w:color="auto"/>
              <w:left w:val="single" w:sz="2" w:space="0" w:color="auto"/>
              <w:bottom w:val="single" w:sz="2" w:space="0" w:color="auto"/>
              <w:right w:val="single" w:sz="2" w:space="0" w:color="auto"/>
            </w:tcBorders>
            <w:vAlign w:val="center"/>
            <w:hideMark/>
          </w:tcPr>
          <w:p w14:paraId="6AA26349" w14:textId="77777777" w:rsidR="00432B63" w:rsidRPr="002A18EE" w:rsidRDefault="00432B63" w:rsidP="006D064F">
            <w:pPr>
              <w:autoSpaceDE w:val="0"/>
              <w:autoSpaceDN w:val="0"/>
              <w:adjustRightInd w:val="0"/>
              <w:spacing w:line="276" w:lineRule="auto"/>
              <w:rPr>
                <w:rFonts w:ascii="Arial" w:hAnsi="Arial" w:cs="Arial"/>
                <w:color w:val="000000"/>
                <w:sz w:val="16"/>
                <w:szCs w:val="16"/>
              </w:rPr>
            </w:pPr>
            <w:r w:rsidRPr="002A18EE">
              <w:rPr>
                <w:rFonts w:ascii="Arial" w:hAnsi="Arial" w:cs="Arial"/>
                <w:color w:val="000000"/>
                <w:sz w:val="16"/>
                <w:szCs w:val="16"/>
              </w:rPr>
              <w:t xml:space="preserve">Acompañante de panadería: galletas de soda o tostadas o torta dietética o arepa </w:t>
            </w:r>
          </w:p>
        </w:tc>
        <w:tc>
          <w:tcPr>
            <w:tcW w:w="1621" w:type="dxa"/>
            <w:tcBorders>
              <w:top w:val="single" w:sz="2" w:space="0" w:color="auto"/>
              <w:left w:val="single" w:sz="2" w:space="0" w:color="auto"/>
              <w:bottom w:val="single" w:sz="2" w:space="0" w:color="auto"/>
              <w:right w:val="single" w:sz="4" w:space="0" w:color="auto"/>
            </w:tcBorders>
            <w:vAlign w:val="center"/>
            <w:hideMark/>
          </w:tcPr>
          <w:p w14:paraId="72C7E95E"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 xml:space="preserve">100 </w:t>
            </w:r>
            <w:proofErr w:type="spellStart"/>
            <w:r w:rsidRPr="002A18EE">
              <w:rPr>
                <w:rFonts w:ascii="Arial" w:hAnsi="Arial" w:cs="Arial"/>
                <w:bCs/>
                <w:sz w:val="16"/>
                <w:szCs w:val="16"/>
              </w:rPr>
              <w:t>cc</w:t>
            </w:r>
            <w:proofErr w:type="spellEnd"/>
          </w:p>
        </w:tc>
        <w:tc>
          <w:tcPr>
            <w:tcW w:w="993" w:type="dxa"/>
            <w:tcBorders>
              <w:top w:val="single" w:sz="2" w:space="0" w:color="auto"/>
              <w:left w:val="single" w:sz="2" w:space="0" w:color="auto"/>
              <w:bottom w:val="single" w:sz="2" w:space="0" w:color="auto"/>
              <w:right w:val="single" w:sz="4" w:space="0" w:color="auto"/>
            </w:tcBorders>
          </w:tcPr>
          <w:p w14:paraId="7A50B308" w14:textId="77777777" w:rsidR="00432B63" w:rsidRPr="002A18EE" w:rsidRDefault="00432B63" w:rsidP="006D064F">
            <w:pPr>
              <w:jc w:val="both"/>
              <w:rPr>
                <w:rFonts w:ascii="Arial" w:hAnsi="Arial" w:cs="Arial"/>
                <w:bCs/>
                <w:sz w:val="16"/>
                <w:szCs w:val="16"/>
              </w:rPr>
            </w:pPr>
          </w:p>
        </w:tc>
        <w:tc>
          <w:tcPr>
            <w:tcW w:w="962" w:type="dxa"/>
            <w:tcBorders>
              <w:top w:val="single" w:sz="2" w:space="0" w:color="auto"/>
              <w:left w:val="single" w:sz="2" w:space="0" w:color="auto"/>
              <w:bottom w:val="single" w:sz="2" w:space="0" w:color="auto"/>
              <w:right w:val="single" w:sz="4" w:space="0" w:color="auto"/>
            </w:tcBorders>
            <w:vAlign w:val="center"/>
          </w:tcPr>
          <w:p w14:paraId="04F12BBA" w14:textId="77777777" w:rsidR="00432B63" w:rsidRPr="002A18EE" w:rsidRDefault="00432B63" w:rsidP="006D064F">
            <w:pPr>
              <w:jc w:val="both"/>
              <w:rPr>
                <w:rFonts w:ascii="Arial" w:hAnsi="Arial" w:cs="Arial"/>
                <w:bCs/>
                <w:sz w:val="16"/>
                <w:szCs w:val="16"/>
              </w:rPr>
            </w:pPr>
          </w:p>
        </w:tc>
      </w:tr>
      <w:tr w:rsidR="00432B63" w:rsidRPr="002A18EE" w14:paraId="0B3422E1" w14:textId="77777777" w:rsidTr="006D064F">
        <w:trPr>
          <w:trHeight w:val="57"/>
          <w:jc w:val="center"/>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01394DBA" w14:textId="77777777" w:rsidR="00432B63" w:rsidRPr="002A18EE" w:rsidRDefault="00432B63" w:rsidP="006D064F">
            <w:pPr>
              <w:rPr>
                <w:rFonts w:ascii="Arial" w:eastAsia="MS Mincho" w:hAnsi="Arial" w:cs="Arial"/>
                <w:b/>
                <w:bCs/>
                <w:color w:val="000000"/>
                <w:sz w:val="16"/>
                <w:szCs w:val="16"/>
                <w:lang w:eastAsia="ar-SA"/>
              </w:rPr>
            </w:pPr>
          </w:p>
        </w:tc>
        <w:tc>
          <w:tcPr>
            <w:tcW w:w="5245" w:type="dxa"/>
            <w:tcBorders>
              <w:top w:val="single" w:sz="2" w:space="0" w:color="auto"/>
              <w:left w:val="single" w:sz="2" w:space="0" w:color="auto"/>
              <w:bottom w:val="single" w:sz="4" w:space="0" w:color="auto"/>
              <w:right w:val="single" w:sz="2" w:space="0" w:color="auto"/>
            </w:tcBorders>
            <w:vAlign w:val="center"/>
            <w:hideMark/>
          </w:tcPr>
          <w:p w14:paraId="0E67811C" w14:textId="77777777" w:rsidR="00432B63" w:rsidRPr="002A18EE" w:rsidRDefault="00432B63" w:rsidP="006D064F">
            <w:pPr>
              <w:autoSpaceDE w:val="0"/>
              <w:autoSpaceDN w:val="0"/>
              <w:adjustRightInd w:val="0"/>
              <w:spacing w:line="276" w:lineRule="auto"/>
              <w:rPr>
                <w:rFonts w:ascii="Arial" w:eastAsia="MS Mincho" w:hAnsi="Arial" w:cs="Arial"/>
                <w:color w:val="000000"/>
                <w:sz w:val="16"/>
                <w:szCs w:val="16"/>
              </w:rPr>
            </w:pPr>
            <w:r w:rsidRPr="002A18EE">
              <w:rPr>
                <w:rFonts w:ascii="Arial" w:eastAsia="MS Mincho" w:hAnsi="Arial" w:cs="Arial"/>
                <w:color w:val="000000"/>
                <w:sz w:val="16"/>
                <w:szCs w:val="16"/>
              </w:rPr>
              <w:t xml:space="preserve">Edulcorante  </w:t>
            </w:r>
          </w:p>
        </w:tc>
        <w:tc>
          <w:tcPr>
            <w:tcW w:w="1621" w:type="dxa"/>
            <w:tcBorders>
              <w:top w:val="single" w:sz="2" w:space="0" w:color="auto"/>
              <w:left w:val="single" w:sz="2" w:space="0" w:color="auto"/>
              <w:bottom w:val="single" w:sz="2" w:space="0" w:color="auto"/>
              <w:right w:val="single" w:sz="4" w:space="0" w:color="auto"/>
            </w:tcBorders>
            <w:vAlign w:val="center"/>
            <w:hideMark/>
          </w:tcPr>
          <w:p w14:paraId="33D0CCEA" w14:textId="77777777" w:rsidR="00432B63" w:rsidRPr="002A18EE" w:rsidRDefault="00432B63" w:rsidP="006D064F">
            <w:pPr>
              <w:jc w:val="both"/>
              <w:rPr>
                <w:rFonts w:ascii="Arial" w:hAnsi="Arial" w:cs="Arial"/>
                <w:bCs/>
                <w:sz w:val="16"/>
                <w:szCs w:val="16"/>
              </w:rPr>
            </w:pPr>
            <w:r w:rsidRPr="002A18EE">
              <w:rPr>
                <w:rFonts w:ascii="Arial" w:hAnsi="Arial" w:cs="Arial"/>
                <w:bCs/>
                <w:sz w:val="16"/>
                <w:szCs w:val="16"/>
              </w:rPr>
              <w:t>1 sobre</w:t>
            </w:r>
          </w:p>
        </w:tc>
        <w:tc>
          <w:tcPr>
            <w:tcW w:w="993" w:type="dxa"/>
            <w:tcBorders>
              <w:top w:val="single" w:sz="2" w:space="0" w:color="auto"/>
              <w:left w:val="single" w:sz="2" w:space="0" w:color="auto"/>
              <w:bottom w:val="single" w:sz="2" w:space="0" w:color="auto"/>
              <w:right w:val="single" w:sz="4" w:space="0" w:color="auto"/>
            </w:tcBorders>
          </w:tcPr>
          <w:p w14:paraId="6C5205C2" w14:textId="77777777" w:rsidR="00432B63" w:rsidRPr="002A18EE" w:rsidRDefault="00432B63" w:rsidP="006D064F">
            <w:pPr>
              <w:jc w:val="both"/>
              <w:rPr>
                <w:rFonts w:ascii="Arial" w:hAnsi="Arial" w:cs="Arial"/>
                <w:bCs/>
                <w:sz w:val="16"/>
                <w:szCs w:val="16"/>
              </w:rPr>
            </w:pPr>
          </w:p>
        </w:tc>
        <w:tc>
          <w:tcPr>
            <w:tcW w:w="962" w:type="dxa"/>
            <w:tcBorders>
              <w:top w:val="single" w:sz="2" w:space="0" w:color="auto"/>
              <w:left w:val="single" w:sz="2" w:space="0" w:color="auto"/>
              <w:bottom w:val="single" w:sz="2" w:space="0" w:color="auto"/>
              <w:right w:val="single" w:sz="4" w:space="0" w:color="auto"/>
            </w:tcBorders>
            <w:vAlign w:val="center"/>
          </w:tcPr>
          <w:p w14:paraId="21B3D662" w14:textId="77777777" w:rsidR="00432B63" w:rsidRPr="002A18EE" w:rsidRDefault="00432B63" w:rsidP="006D064F">
            <w:pPr>
              <w:jc w:val="both"/>
              <w:rPr>
                <w:rFonts w:ascii="Arial" w:hAnsi="Arial" w:cs="Arial"/>
                <w:bCs/>
                <w:sz w:val="16"/>
                <w:szCs w:val="16"/>
              </w:rPr>
            </w:pPr>
          </w:p>
        </w:tc>
      </w:tr>
    </w:tbl>
    <w:p w14:paraId="6A2ACAD5" w14:textId="77777777" w:rsidR="00432B63" w:rsidRDefault="00432B63" w:rsidP="00432B63">
      <w:pPr>
        <w:pStyle w:val="Textoindependiente2"/>
        <w:tabs>
          <w:tab w:val="left" w:pos="709"/>
          <w:tab w:val="left" w:pos="1980"/>
        </w:tabs>
        <w:rPr>
          <w:rFonts w:eastAsia="Calibri"/>
          <w:color w:val="808080" w:themeColor="background1" w:themeShade="80"/>
          <w:sz w:val="22"/>
          <w:szCs w:val="22"/>
          <w:lang w:val="es-CO"/>
        </w:rPr>
      </w:pPr>
    </w:p>
    <w:p w14:paraId="7A84AAC5" w14:textId="77777777" w:rsidR="000163CD" w:rsidRDefault="000163CD" w:rsidP="00432B63">
      <w:pPr>
        <w:pStyle w:val="Textoindependiente2"/>
        <w:tabs>
          <w:tab w:val="left" w:pos="709"/>
          <w:tab w:val="left" w:pos="1980"/>
        </w:tabs>
        <w:rPr>
          <w:rFonts w:eastAsia="Calibri"/>
          <w:color w:val="808080" w:themeColor="background1" w:themeShade="80"/>
          <w:sz w:val="22"/>
          <w:szCs w:val="22"/>
          <w:lang w:val="es-CO"/>
        </w:rPr>
      </w:pPr>
    </w:p>
    <w:tbl>
      <w:tblPr>
        <w:tblW w:w="101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72"/>
        <w:gridCol w:w="1559"/>
        <w:gridCol w:w="1171"/>
      </w:tblGrid>
      <w:tr w:rsidR="00432B63" w:rsidRPr="002A18EE" w14:paraId="4AAD05DB" w14:textId="77777777" w:rsidTr="006D064F">
        <w:trPr>
          <w:trHeight w:val="20"/>
          <w:jc w:val="center"/>
        </w:trPr>
        <w:tc>
          <w:tcPr>
            <w:tcW w:w="10102" w:type="dxa"/>
            <w:gridSpan w:val="3"/>
            <w:shd w:val="clear" w:color="auto" w:fill="D0CECE"/>
            <w:vAlign w:val="center"/>
          </w:tcPr>
          <w:p w14:paraId="06B436F5" w14:textId="77777777" w:rsidR="00432B63" w:rsidRPr="002A18EE" w:rsidRDefault="00432B63" w:rsidP="006D064F">
            <w:pPr>
              <w:jc w:val="center"/>
              <w:rPr>
                <w:rFonts w:ascii="Arial" w:hAnsi="Arial" w:cs="Arial"/>
                <w:b/>
                <w:bCs/>
                <w:color w:val="000000"/>
                <w:sz w:val="16"/>
                <w:szCs w:val="20"/>
              </w:rPr>
            </w:pPr>
            <w:r w:rsidRPr="002A18EE">
              <w:rPr>
                <w:rFonts w:ascii="Arial" w:hAnsi="Arial" w:cs="Arial"/>
                <w:b/>
                <w:bCs/>
                <w:color w:val="000000"/>
                <w:sz w:val="16"/>
                <w:szCs w:val="20"/>
              </w:rPr>
              <w:t>VASO DE SUPLEMENTO FORMULA ARTESANAL</w:t>
            </w:r>
          </w:p>
        </w:tc>
      </w:tr>
      <w:tr w:rsidR="00432B63" w:rsidRPr="002A18EE" w14:paraId="22EA05F2" w14:textId="77777777" w:rsidTr="006D064F">
        <w:trPr>
          <w:trHeight w:val="20"/>
          <w:jc w:val="center"/>
        </w:trPr>
        <w:tc>
          <w:tcPr>
            <w:tcW w:w="7372" w:type="dxa"/>
            <w:shd w:val="clear" w:color="auto" w:fill="D0CECE"/>
            <w:noWrap/>
            <w:vAlign w:val="center"/>
            <w:hideMark/>
          </w:tcPr>
          <w:p w14:paraId="6AC68CE1" w14:textId="77777777" w:rsidR="00432B63" w:rsidRPr="002A18EE" w:rsidRDefault="00432B63" w:rsidP="006D064F">
            <w:pPr>
              <w:jc w:val="center"/>
              <w:rPr>
                <w:rFonts w:ascii="Arial" w:hAnsi="Arial" w:cs="Arial"/>
                <w:b/>
                <w:bCs/>
                <w:color w:val="000000"/>
                <w:sz w:val="16"/>
                <w:szCs w:val="20"/>
              </w:rPr>
            </w:pPr>
            <w:r w:rsidRPr="002A18EE">
              <w:rPr>
                <w:rFonts w:ascii="Arial" w:hAnsi="Arial" w:cs="Arial"/>
                <w:b/>
                <w:bCs/>
                <w:color w:val="000000"/>
                <w:sz w:val="16"/>
                <w:szCs w:val="20"/>
              </w:rPr>
              <w:t>DESCRIPCION</w:t>
            </w:r>
          </w:p>
        </w:tc>
        <w:tc>
          <w:tcPr>
            <w:tcW w:w="1559" w:type="dxa"/>
            <w:shd w:val="clear" w:color="auto" w:fill="D0CECE"/>
            <w:vAlign w:val="center"/>
          </w:tcPr>
          <w:p w14:paraId="5E178A46" w14:textId="77777777" w:rsidR="00432B63" w:rsidRPr="002A18EE" w:rsidRDefault="00432B63" w:rsidP="006D064F">
            <w:pPr>
              <w:jc w:val="center"/>
              <w:rPr>
                <w:rFonts w:ascii="Arial" w:hAnsi="Arial" w:cs="Arial"/>
                <w:b/>
                <w:bCs/>
                <w:color w:val="000000"/>
                <w:sz w:val="16"/>
                <w:szCs w:val="20"/>
              </w:rPr>
            </w:pPr>
            <w:r w:rsidRPr="002A18EE">
              <w:rPr>
                <w:rFonts w:ascii="Arial" w:hAnsi="Arial" w:cs="Arial"/>
                <w:b/>
                <w:bCs/>
                <w:color w:val="000000"/>
                <w:sz w:val="16"/>
                <w:szCs w:val="20"/>
              </w:rPr>
              <w:t>CUMPLE</w:t>
            </w:r>
          </w:p>
        </w:tc>
        <w:tc>
          <w:tcPr>
            <w:tcW w:w="1171" w:type="dxa"/>
            <w:shd w:val="clear" w:color="auto" w:fill="D0CECE"/>
            <w:vAlign w:val="center"/>
          </w:tcPr>
          <w:p w14:paraId="4820870E" w14:textId="77777777" w:rsidR="00432B63" w:rsidRPr="002A18EE" w:rsidRDefault="00432B63" w:rsidP="006D064F">
            <w:pPr>
              <w:jc w:val="center"/>
              <w:rPr>
                <w:rFonts w:ascii="Arial" w:hAnsi="Arial" w:cs="Arial"/>
                <w:b/>
                <w:bCs/>
                <w:color w:val="000000"/>
                <w:sz w:val="16"/>
                <w:szCs w:val="20"/>
              </w:rPr>
            </w:pPr>
            <w:r w:rsidRPr="002A18EE">
              <w:rPr>
                <w:rFonts w:ascii="Arial" w:hAnsi="Arial" w:cs="Arial"/>
                <w:b/>
                <w:bCs/>
                <w:color w:val="000000"/>
                <w:sz w:val="16"/>
                <w:szCs w:val="20"/>
              </w:rPr>
              <w:t>NO CUMPLE</w:t>
            </w:r>
          </w:p>
        </w:tc>
      </w:tr>
      <w:tr w:rsidR="00432B63" w:rsidRPr="002A18EE" w14:paraId="77E0FCAA" w14:textId="77777777" w:rsidTr="006D064F">
        <w:trPr>
          <w:trHeight w:val="20"/>
          <w:jc w:val="center"/>
        </w:trPr>
        <w:tc>
          <w:tcPr>
            <w:tcW w:w="7372" w:type="dxa"/>
            <w:shd w:val="clear" w:color="auto" w:fill="auto"/>
            <w:noWrap/>
            <w:vAlign w:val="center"/>
            <w:hideMark/>
          </w:tcPr>
          <w:p w14:paraId="06F2D0EF" w14:textId="77777777" w:rsidR="00432B63" w:rsidRPr="002A18EE" w:rsidRDefault="00432B63" w:rsidP="006D064F">
            <w:pPr>
              <w:rPr>
                <w:rFonts w:ascii="Arial" w:hAnsi="Arial" w:cs="Arial"/>
                <w:b/>
                <w:bCs/>
                <w:color w:val="000000"/>
                <w:sz w:val="16"/>
                <w:szCs w:val="16"/>
              </w:rPr>
            </w:pPr>
            <w:r w:rsidRPr="002A18EE">
              <w:rPr>
                <w:rFonts w:ascii="Arial" w:hAnsi="Arial" w:cs="Arial"/>
                <w:b/>
                <w:bCs/>
                <w:color w:val="000000"/>
                <w:sz w:val="16"/>
                <w:szCs w:val="16"/>
              </w:rPr>
              <w:t>leche de soya:</w:t>
            </w:r>
            <w:r w:rsidRPr="002A18EE">
              <w:rPr>
                <w:rFonts w:ascii="Arial" w:hAnsi="Arial" w:cs="Arial"/>
                <w:color w:val="000000"/>
                <w:sz w:val="16"/>
                <w:szCs w:val="16"/>
              </w:rPr>
              <w:t xml:space="preserve"> 4 cucharadas soperas razas</w:t>
            </w:r>
          </w:p>
        </w:tc>
        <w:tc>
          <w:tcPr>
            <w:tcW w:w="1559" w:type="dxa"/>
            <w:shd w:val="clear" w:color="auto" w:fill="auto"/>
          </w:tcPr>
          <w:p w14:paraId="2C462742" w14:textId="77777777" w:rsidR="00432B63" w:rsidRPr="002A18EE" w:rsidRDefault="00432B63" w:rsidP="006D064F">
            <w:pPr>
              <w:jc w:val="center"/>
              <w:rPr>
                <w:rFonts w:ascii="Calibri" w:hAnsi="Calibri" w:cs="Calibri"/>
                <w:color w:val="000000"/>
              </w:rPr>
            </w:pPr>
          </w:p>
        </w:tc>
        <w:tc>
          <w:tcPr>
            <w:tcW w:w="1171" w:type="dxa"/>
          </w:tcPr>
          <w:p w14:paraId="1A5CDEED" w14:textId="77777777" w:rsidR="00432B63" w:rsidRPr="002A18EE" w:rsidRDefault="00432B63" w:rsidP="006D064F">
            <w:pPr>
              <w:rPr>
                <w:rFonts w:ascii="Calibri" w:hAnsi="Calibri" w:cs="Calibri"/>
                <w:color w:val="000000"/>
              </w:rPr>
            </w:pPr>
          </w:p>
        </w:tc>
      </w:tr>
      <w:tr w:rsidR="00432B63" w:rsidRPr="002A18EE" w14:paraId="68F2E4BB" w14:textId="77777777" w:rsidTr="006D064F">
        <w:trPr>
          <w:trHeight w:val="20"/>
          <w:jc w:val="center"/>
        </w:trPr>
        <w:tc>
          <w:tcPr>
            <w:tcW w:w="7372" w:type="dxa"/>
            <w:shd w:val="clear" w:color="auto" w:fill="auto"/>
            <w:vAlign w:val="center"/>
            <w:hideMark/>
          </w:tcPr>
          <w:p w14:paraId="0D4A0C68" w14:textId="77777777" w:rsidR="00432B63" w:rsidRPr="002A18EE" w:rsidRDefault="00432B63" w:rsidP="006D064F">
            <w:pPr>
              <w:rPr>
                <w:rFonts w:ascii="Arial" w:hAnsi="Arial" w:cs="Arial"/>
                <w:b/>
                <w:bCs/>
                <w:color w:val="000000"/>
                <w:sz w:val="16"/>
                <w:szCs w:val="16"/>
              </w:rPr>
            </w:pPr>
            <w:r w:rsidRPr="002A18EE">
              <w:rPr>
                <w:rFonts w:ascii="Arial" w:hAnsi="Arial" w:cs="Arial"/>
                <w:b/>
                <w:bCs/>
                <w:color w:val="000000"/>
                <w:sz w:val="16"/>
                <w:szCs w:val="16"/>
              </w:rPr>
              <w:t>módulo de carbohidrato:</w:t>
            </w:r>
            <w:r w:rsidRPr="002A18EE">
              <w:rPr>
                <w:rFonts w:ascii="Arial" w:hAnsi="Arial" w:cs="Arial"/>
                <w:color w:val="000000"/>
                <w:sz w:val="16"/>
                <w:szCs w:val="16"/>
              </w:rPr>
              <w:t xml:space="preserve"> 2 cucharadas de cereal arroz</w:t>
            </w:r>
          </w:p>
        </w:tc>
        <w:tc>
          <w:tcPr>
            <w:tcW w:w="1559" w:type="dxa"/>
            <w:shd w:val="clear" w:color="auto" w:fill="auto"/>
          </w:tcPr>
          <w:p w14:paraId="6CCAB4FD" w14:textId="77777777" w:rsidR="00432B63" w:rsidRPr="002A18EE" w:rsidRDefault="00432B63" w:rsidP="006D064F">
            <w:pPr>
              <w:jc w:val="center"/>
              <w:rPr>
                <w:rFonts w:ascii="Calibri" w:hAnsi="Calibri" w:cs="Calibri"/>
                <w:color w:val="000000"/>
              </w:rPr>
            </w:pPr>
          </w:p>
        </w:tc>
        <w:tc>
          <w:tcPr>
            <w:tcW w:w="1171" w:type="dxa"/>
          </w:tcPr>
          <w:p w14:paraId="378E4B7E" w14:textId="77777777" w:rsidR="00432B63" w:rsidRPr="002A18EE" w:rsidRDefault="00432B63" w:rsidP="006D064F">
            <w:pPr>
              <w:rPr>
                <w:rFonts w:ascii="Calibri" w:hAnsi="Calibri" w:cs="Calibri"/>
                <w:color w:val="000000"/>
              </w:rPr>
            </w:pPr>
          </w:p>
        </w:tc>
      </w:tr>
      <w:tr w:rsidR="00432B63" w:rsidRPr="002A18EE" w14:paraId="5C326C20" w14:textId="77777777" w:rsidTr="006D064F">
        <w:trPr>
          <w:trHeight w:val="20"/>
          <w:jc w:val="center"/>
        </w:trPr>
        <w:tc>
          <w:tcPr>
            <w:tcW w:w="7372" w:type="dxa"/>
            <w:shd w:val="clear" w:color="auto" w:fill="auto"/>
            <w:vAlign w:val="center"/>
            <w:hideMark/>
          </w:tcPr>
          <w:p w14:paraId="493DD078" w14:textId="77777777" w:rsidR="00432B63" w:rsidRPr="002A18EE" w:rsidRDefault="00432B63" w:rsidP="006D064F">
            <w:pPr>
              <w:rPr>
                <w:rFonts w:ascii="Arial" w:hAnsi="Arial" w:cs="Arial"/>
                <w:b/>
                <w:bCs/>
                <w:color w:val="000000"/>
                <w:sz w:val="16"/>
                <w:szCs w:val="16"/>
              </w:rPr>
            </w:pPr>
            <w:r w:rsidRPr="002A18EE">
              <w:rPr>
                <w:rFonts w:ascii="Arial" w:hAnsi="Arial" w:cs="Arial"/>
                <w:b/>
                <w:bCs/>
                <w:color w:val="000000"/>
                <w:sz w:val="16"/>
                <w:szCs w:val="16"/>
              </w:rPr>
              <w:t>módulo de proteína:</w:t>
            </w:r>
            <w:r w:rsidRPr="002A18EE">
              <w:rPr>
                <w:rFonts w:ascii="Arial" w:hAnsi="Arial" w:cs="Arial"/>
                <w:color w:val="000000"/>
                <w:sz w:val="16"/>
                <w:szCs w:val="16"/>
              </w:rPr>
              <w:t xml:space="preserve"> 1 cucharada sopera </w:t>
            </w:r>
            <w:proofErr w:type="gramStart"/>
            <w:r w:rsidRPr="002A18EE">
              <w:rPr>
                <w:rFonts w:ascii="Arial" w:hAnsi="Arial" w:cs="Arial"/>
                <w:color w:val="000000"/>
                <w:sz w:val="16"/>
                <w:szCs w:val="16"/>
              </w:rPr>
              <w:t xml:space="preserve">raza( </w:t>
            </w:r>
            <w:proofErr w:type="spellStart"/>
            <w:r w:rsidRPr="002A18EE">
              <w:rPr>
                <w:rFonts w:ascii="Arial" w:hAnsi="Arial" w:cs="Arial"/>
                <w:color w:val="000000"/>
                <w:sz w:val="16"/>
                <w:szCs w:val="16"/>
              </w:rPr>
              <w:t>ensoy</w:t>
            </w:r>
            <w:proofErr w:type="spellEnd"/>
            <w:proofErr w:type="gramEnd"/>
            <w:r w:rsidRPr="002A18EE">
              <w:rPr>
                <w:rFonts w:ascii="Arial" w:hAnsi="Arial" w:cs="Arial"/>
                <w:color w:val="000000"/>
                <w:sz w:val="16"/>
                <w:szCs w:val="16"/>
              </w:rPr>
              <w:t xml:space="preserve"> , </w:t>
            </w:r>
            <w:proofErr w:type="spellStart"/>
            <w:proofErr w:type="gramStart"/>
            <w:r w:rsidRPr="002A18EE">
              <w:rPr>
                <w:rFonts w:ascii="Arial" w:hAnsi="Arial" w:cs="Arial"/>
                <w:color w:val="000000"/>
                <w:sz w:val="16"/>
                <w:szCs w:val="16"/>
              </w:rPr>
              <w:t>enterex,casilan</w:t>
            </w:r>
            <w:proofErr w:type="gramEnd"/>
            <w:r w:rsidRPr="002A18EE">
              <w:rPr>
                <w:rFonts w:ascii="Arial" w:hAnsi="Arial" w:cs="Arial"/>
                <w:color w:val="000000"/>
                <w:sz w:val="16"/>
                <w:szCs w:val="16"/>
              </w:rPr>
              <w:t>,dietavit</w:t>
            </w:r>
            <w:proofErr w:type="spellEnd"/>
            <w:r w:rsidRPr="002A18EE">
              <w:rPr>
                <w:rFonts w:ascii="Arial" w:hAnsi="Arial" w:cs="Arial"/>
                <w:color w:val="000000"/>
                <w:sz w:val="16"/>
                <w:szCs w:val="16"/>
              </w:rPr>
              <w:t>)</w:t>
            </w:r>
          </w:p>
        </w:tc>
        <w:tc>
          <w:tcPr>
            <w:tcW w:w="1559" w:type="dxa"/>
            <w:shd w:val="clear" w:color="auto" w:fill="auto"/>
          </w:tcPr>
          <w:p w14:paraId="63737311" w14:textId="77777777" w:rsidR="00432B63" w:rsidRPr="002A18EE" w:rsidRDefault="00432B63" w:rsidP="006D064F">
            <w:pPr>
              <w:jc w:val="center"/>
              <w:rPr>
                <w:rFonts w:ascii="Calibri" w:hAnsi="Calibri" w:cs="Calibri"/>
                <w:color w:val="000000"/>
              </w:rPr>
            </w:pPr>
          </w:p>
        </w:tc>
        <w:tc>
          <w:tcPr>
            <w:tcW w:w="1171" w:type="dxa"/>
          </w:tcPr>
          <w:p w14:paraId="5F124D75" w14:textId="77777777" w:rsidR="00432B63" w:rsidRPr="002A18EE" w:rsidRDefault="00432B63" w:rsidP="006D064F">
            <w:pPr>
              <w:rPr>
                <w:rFonts w:ascii="Calibri" w:hAnsi="Calibri" w:cs="Calibri"/>
                <w:color w:val="000000"/>
              </w:rPr>
            </w:pPr>
          </w:p>
        </w:tc>
      </w:tr>
      <w:tr w:rsidR="00432B63" w:rsidRPr="002A18EE" w14:paraId="4BEDBC32" w14:textId="77777777" w:rsidTr="006D064F">
        <w:trPr>
          <w:trHeight w:val="20"/>
          <w:jc w:val="center"/>
        </w:trPr>
        <w:tc>
          <w:tcPr>
            <w:tcW w:w="7372" w:type="dxa"/>
            <w:shd w:val="clear" w:color="auto" w:fill="auto"/>
            <w:vAlign w:val="center"/>
            <w:hideMark/>
          </w:tcPr>
          <w:p w14:paraId="156AF3AD" w14:textId="77777777" w:rsidR="00432B63" w:rsidRPr="002A18EE" w:rsidRDefault="00432B63" w:rsidP="006D064F">
            <w:pPr>
              <w:rPr>
                <w:rFonts w:ascii="Arial" w:hAnsi="Arial" w:cs="Arial"/>
                <w:b/>
                <w:bCs/>
                <w:color w:val="000000"/>
                <w:sz w:val="16"/>
                <w:szCs w:val="16"/>
              </w:rPr>
            </w:pPr>
            <w:r w:rsidRPr="002A18EE">
              <w:rPr>
                <w:rFonts w:ascii="Arial" w:hAnsi="Arial" w:cs="Arial"/>
                <w:b/>
                <w:bCs/>
                <w:color w:val="000000"/>
                <w:sz w:val="16"/>
                <w:szCs w:val="16"/>
              </w:rPr>
              <w:t xml:space="preserve">módulo de grasa: </w:t>
            </w:r>
            <w:r w:rsidRPr="002A18EE">
              <w:rPr>
                <w:rFonts w:ascii="Arial" w:hAnsi="Arial" w:cs="Arial"/>
                <w:color w:val="000000"/>
                <w:sz w:val="16"/>
                <w:szCs w:val="16"/>
              </w:rPr>
              <w:t>1 cucharadita pequeña o edulcorante</w:t>
            </w:r>
          </w:p>
        </w:tc>
        <w:tc>
          <w:tcPr>
            <w:tcW w:w="1559" w:type="dxa"/>
            <w:shd w:val="clear" w:color="auto" w:fill="auto"/>
          </w:tcPr>
          <w:p w14:paraId="4312E47A" w14:textId="77777777" w:rsidR="00432B63" w:rsidRPr="002A18EE" w:rsidRDefault="00432B63" w:rsidP="006D064F">
            <w:pPr>
              <w:jc w:val="center"/>
              <w:rPr>
                <w:rFonts w:ascii="Calibri" w:hAnsi="Calibri" w:cs="Calibri"/>
                <w:color w:val="000000"/>
              </w:rPr>
            </w:pPr>
          </w:p>
        </w:tc>
        <w:tc>
          <w:tcPr>
            <w:tcW w:w="1171" w:type="dxa"/>
          </w:tcPr>
          <w:p w14:paraId="46D3F1BD" w14:textId="77777777" w:rsidR="00432B63" w:rsidRPr="002A18EE" w:rsidRDefault="00432B63" w:rsidP="006D064F">
            <w:pPr>
              <w:rPr>
                <w:rFonts w:ascii="Calibri" w:hAnsi="Calibri" w:cs="Calibri"/>
                <w:color w:val="000000"/>
              </w:rPr>
            </w:pPr>
          </w:p>
        </w:tc>
      </w:tr>
    </w:tbl>
    <w:p w14:paraId="7A59B083" w14:textId="77777777" w:rsidR="00432B63" w:rsidRDefault="00432B63" w:rsidP="00432B63">
      <w:pPr>
        <w:pStyle w:val="Textoindependiente2"/>
        <w:tabs>
          <w:tab w:val="left" w:pos="709"/>
          <w:tab w:val="left" w:pos="1980"/>
        </w:tabs>
        <w:rPr>
          <w:rFonts w:eastAsia="Calibri"/>
          <w:color w:val="808080" w:themeColor="background1" w:themeShade="80"/>
          <w:sz w:val="22"/>
          <w:szCs w:val="22"/>
          <w:lang w:val="es-CO"/>
        </w:rPr>
      </w:pPr>
    </w:p>
    <w:p w14:paraId="5DD59670" w14:textId="77777777" w:rsidR="00432B63" w:rsidRDefault="00432B63" w:rsidP="00432B63">
      <w:pPr>
        <w:pStyle w:val="Textoindependiente2"/>
        <w:tabs>
          <w:tab w:val="left" w:pos="709"/>
          <w:tab w:val="left" w:pos="1980"/>
        </w:tabs>
        <w:rPr>
          <w:rFonts w:eastAsia="Calibri"/>
          <w:color w:val="808080" w:themeColor="background1" w:themeShade="80"/>
          <w:sz w:val="22"/>
          <w:szCs w:val="22"/>
          <w:lang w:val="es-CO"/>
        </w:rPr>
      </w:pPr>
    </w:p>
    <w:p w14:paraId="65F92279" w14:textId="77777777" w:rsidR="00432B63" w:rsidRDefault="00432B63" w:rsidP="00432B63">
      <w:pPr>
        <w:pStyle w:val="Textoindependiente2"/>
        <w:numPr>
          <w:ilvl w:val="0"/>
          <w:numId w:val="44"/>
        </w:numPr>
        <w:tabs>
          <w:tab w:val="left" w:pos="709"/>
          <w:tab w:val="left" w:pos="1980"/>
        </w:tabs>
        <w:jc w:val="left"/>
        <w:rPr>
          <w:rFonts w:eastAsia="Calibri"/>
          <w:color w:val="808080" w:themeColor="background1" w:themeShade="80"/>
          <w:sz w:val="22"/>
          <w:szCs w:val="22"/>
        </w:rPr>
      </w:pPr>
      <w:r w:rsidRPr="00AE21C4">
        <w:rPr>
          <w:b/>
          <w:sz w:val="18"/>
          <w:szCs w:val="18"/>
        </w:rPr>
        <w:t>CONDICIONES TÉCNICAS DE SEGUIMIENTO (OBLIGACIONES DELCONTRATISTA)</w:t>
      </w:r>
    </w:p>
    <w:p w14:paraId="21AC695B" w14:textId="77777777" w:rsidR="00432B63" w:rsidRDefault="00432B63" w:rsidP="00432B63">
      <w:pPr>
        <w:pStyle w:val="Textoindependiente2"/>
        <w:tabs>
          <w:tab w:val="left" w:pos="709"/>
          <w:tab w:val="left" w:pos="1980"/>
        </w:tabs>
        <w:rPr>
          <w:rFonts w:eastAsia="Calibri"/>
          <w:color w:val="808080" w:themeColor="background1" w:themeShade="80"/>
          <w:sz w:val="22"/>
          <w:szCs w:val="22"/>
        </w:rPr>
      </w:pPr>
    </w:p>
    <w:tbl>
      <w:tblPr>
        <w:tblW w:w="50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8"/>
        <w:gridCol w:w="1171"/>
        <w:gridCol w:w="1006"/>
      </w:tblGrid>
      <w:tr w:rsidR="00432B63" w:rsidRPr="00464493" w14:paraId="760CC15E" w14:textId="77777777" w:rsidTr="000163CD">
        <w:trPr>
          <w:trHeight w:val="20"/>
          <w:jc w:val="center"/>
        </w:trPr>
        <w:tc>
          <w:tcPr>
            <w:tcW w:w="3948" w:type="pct"/>
            <w:vAlign w:val="center"/>
          </w:tcPr>
          <w:p w14:paraId="6E528306" w14:textId="77777777" w:rsidR="00432B63" w:rsidRPr="00464493" w:rsidRDefault="00432B63" w:rsidP="006D064F">
            <w:pPr>
              <w:adjustRightInd w:val="0"/>
              <w:jc w:val="center"/>
              <w:rPr>
                <w:rFonts w:ascii="Arial" w:hAnsi="Arial" w:cs="Arial"/>
                <w:b/>
                <w:sz w:val="16"/>
                <w:szCs w:val="16"/>
              </w:rPr>
            </w:pPr>
            <w:r w:rsidRPr="00464493">
              <w:rPr>
                <w:rFonts w:ascii="Arial" w:hAnsi="Arial" w:cs="Arial"/>
                <w:b/>
                <w:sz w:val="16"/>
                <w:szCs w:val="16"/>
              </w:rPr>
              <w:t>DESCRIPCIÓN</w:t>
            </w:r>
          </w:p>
        </w:tc>
        <w:tc>
          <w:tcPr>
            <w:tcW w:w="566" w:type="pct"/>
            <w:vAlign w:val="center"/>
          </w:tcPr>
          <w:p w14:paraId="6E797B82" w14:textId="77777777" w:rsidR="00432B63" w:rsidRPr="00464493" w:rsidRDefault="00432B63" w:rsidP="006D064F">
            <w:pPr>
              <w:adjustRightInd w:val="0"/>
              <w:jc w:val="center"/>
              <w:rPr>
                <w:rFonts w:ascii="Arial" w:hAnsi="Arial" w:cs="Arial"/>
                <w:b/>
                <w:sz w:val="16"/>
                <w:szCs w:val="16"/>
              </w:rPr>
            </w:pPr>
            <w:r w:rsidRPr="00464493">
              <w:rPr>
                <w:rFonts w:ascii="Arial" w:hAnsi="Arial" w:cs="Arial"/>
                <w:b/>
                <w:sz w:val="16"/>
                <w:szCs w:val="16"/>
              </w:rPr>
              <w:t>CUMPLE</w:t>
            </w:r>
          </w:p>
        </w:tc>
        <w:tc>
          <w:tcPr>
            <w:tcW w:w="486" w:type="pct"/>
            <w:vAlign w:val="center"/>
          </w:tcPr>
          <w:p w14:paraId="45840DA8" w14:textId="77777777" w:rsidR="00432B63" w:rsidRPr="00464493" w:rsidRDefault="00432B63" w:rsidP="006D064F">
            <w:pPr>
              <w:adjustRightInd w:val="0"/>
              <w:jc w:val="center"/>
              <w:rPr>
                <w:rFonts w:ascii="Arial" w:hAnsi="Arial" w:cs="Arial"/>
                <w:b/>
                <w:sz w:val="16"/>
                <w:szCs w:val="16"/>
              </w:rPr>
            </w:pPr>
            <w:r w:rsidRPr="00464493">
              <w:rPr>
                <w:rFonts w:ascii="Arial" w:hAnsi="Arial" w:cs="Arial"/>
                <w:b/>
                <w:sz w:val="16"/>
                <w:szCs w:val="16"/>
              </w:rPr>
              <w:t>NO CUMPLE</w:t>
            </w:r>
          </w:p>
        </w:tc>
      </w:tr>
      <w:tr w:rsidR="00432B63" w:rsidRPr="00464493" w14:paraId="566D53EB" w14:textId="77777777" w:rsidTr="000163CD">
        <w:trPr>
          <w:trHeight w:val="20"/>
          <w:jc w:val="center"/>
        </w:trPr>
        <w:tc>
          <w:tcPr>
            <w:tcW w:w="3948" w:type="pct"/>
          </w:tcPr>
          <w:p w14:paraId="62631D18" w14:textId="77777777" w:rsidR="00432B63" w:rsidRPr="0091325F" w:rsidRDefault="00432B63" w:rsidP="006D064F">
            <w:pPr>
              <w:adjustRightInd w:val="0"/>
              <w:jc w:val="both"/>
              <w:rPr>
                <w:rFonts w:ascii="Arial" w:hAnsi="Arial" w:cs="Arial"/>
                <w:b/>
                <w:sz w:val="18"/>
                <w:szCs w:val="18"/>
              </w:rPr>
            </w:pPr>
            <w:r w:rsidRPr="0091325F">
              <w:rPr>
                <w:rFonts w:ascii="Arial" w:hAnsi="Arial" w:cs="Arial"/>
                <w:sz w:val="18"/>
                <w:szCs w:val="18"/>
              </w:rPr>
              <w:t>El tamaño de las porciones dispuesto en los menús corresponde al tamaño y al producto en cocido, exigido por el servicio de Nutrición y Dietética del Establecimiento de Sanidad Policial Complementario Clínica DEVAL.</w:t>
            </w:r>
          </w:p>
        </w:tc>
        <w:tc>
          <w:tcPr>
            <w:tcW w:w="566" w:type="pct"/>
          </w:tcPr>
          <w:p w14:paraId="0F601BEE" w14:textId="77777777" w:rsidR="00432B63" w:rsidRPr="00464493" w:rsidRDefault="00432B63" w:rsidP="006D064F">
            <w:pPr>
              <w:adjustRightInd w:val="0"/>
              <w:jc w:val="center"/>
              <w:rPr>
                <w:rFonts w:ascii="Arial" w:hAnsi="Arial" w:cs="Arial"/>
                <w:sz w:val="16"/>
                <w:szCs w:val="16"/>
              </w:rPr>
            </w:pPr>
          </w:p>
        </w:tc>
        <w:tc>
          <w:tcPr>
            <w:tcW w:w="486" w:type="pct"/>
          </w:tcPr>
          <w:p w14:paraId="751C36C0" w14:textId="77777777" w:rsidR="00432B63" w:rsidRPr="00464493" w:rsidRDefault="00432B63" w:rsidP="006D064F">
            <w:pPr>
              <w:adjustRightInd w:val="0"/>
              <w:jc w:val="both"/>
              <w:rPr>
                <w:rFonts w:ascii="Arial" w:hAnsi="Arial" w:cs="Arial"/>
                <w:sz w:val="16"/>
                <w:szCs w:val="16"/>
              </w:rPr>
            </w:pPr>
          </w:p>
        </w:tc>
      </w:tr>
      <w:tr w:rsidR="00432B63" w:rsidRPr="00464493" w14:paraId="04325C25" w14:textId="77777777" w:rsidTr="000163CD">
        <w:trPr>
          <w:trHeight w:val="20"/>
          <w:jc w:val="center"/>
        </w:trPr>
        <w:tc>
          <w:tcPr>
            <w:tcW w:w="3948" w:type="pct"/>
          </w:tcPr>
          <w:p w14:paraId="3B393510" w14:textId="77777777" w:rsidR="00432B63" w:rsidRPr="0091325F" w:rsidRDefault="00432B63" w:rsidP="006D064F">
            <w:pPr>
              <w:adjustRightInd w:val="0"/>
              <w:jc w:val="both"/>
              <w:rPr>
                <w:rFonts w:ascii="Arial" w:hAnsi="Arial" w:cs="Arial"/>
                <w:b/>
                <w:sz w:val="18"/>
                <w:szCs w:val="18"/>
              </w:rPr>
            </w:pPr>
            <w:r w:rsidRPr="0091325F">
              <w:rPr>
                <w:rFonts w:ascii="Arial" w:hAnsi="Arial" w:cs="Arial"/>
                <w:sz w:val="18"/>
                <w:szCs w:val="18"/>
              </w:rPr>
              <w:t>Las dietas, los vasos desechables solo se permitirá de calibre 25 para seguridad del paciente</w:t>
            </w:r>
          </w:p>
        </w:tc>
        <w:tc>
          <w:tcPr>
            <w:tcW w:w="566" w:type="pct"/>
          </w:tcPr>
          <w:p w14:paraId="1CB586B9" w14:textId="77777777" w:rsidR="00432B63" w:rsidRPr="00464493" w:rsidRDefault="00432B63" w:rsidP="006D064F">
            <w:pPr>
              <w:adjustRightInd w:val="0"/>
              <w:jc w:val="center"/>
              <w:rPr>
                <w:rFonts w:ascii="Arial" w:hAnsi="Arial" w:cs="Arial"/>
                <w:sz w:val="16"/>
                <w:szCs w:val="16"/>
              </w:rPr>
            </w:pPr>
          </w:p>
        </w:tc>
        <w:tc>
          <w:tcPr>
            <w:tcW w:w="486" w:type="pct"/>
          </w:tcPr>
          <w:p w14:paraId="7AFE2DDC" w14:textId="77777777" w:rsidR="00432B63" w:rsidRPr="00464493" w:rsidRDefault="00432B63" w:rsidP="006D064F">
            <w:pPr>
              <w:adjustRightInd w:val="0"/>
              <w:jc w:val="both"/>
              <w:rPr>
                <w:rFonts w:ascii="Arial" w:hAnsi="Arial" w:cs="Arial"/>
                <w:sz w:val="16"/>
                <w:szCs w:val="16"/>
              </w:rPr>
            </w:pPr>
          </w:p>
        </w:tc>
      </w:tr>
      <w:tr w:rsidR="00432B63" w:rsidRPr="00464493" w14:paraId="5500B578" w14:textId="77777777" w:rsidTr="000163CD">
        <w:trPr>
          <w:trHeight w:val="20"/>
          <w:jc w:val="center"/>
        </w:trPr>
        <w:tc>
          <w:tcPr>
            <w:tcW w:w="3948" w:type="pct"/>
          </w:tcPr>
          <w:p w14:paraId="1B059770" w14:textId="77777777" w:rsidR="00432B63" w:rsidRPr="0091325F" w:rsidRDefault="00432B63" w:rsidP="006D064F">
            <w:pPr>
              <w:adjustRightInd w:val="0"/>
              <w:jc w:val="both"/>
              <w:rPr>
                <w:rFonts w:ascii="Arial" w:hAnsi="Arial" w:cs="Arial"/>
                <w:b/>
                <w:sz w:val="18"/>
                <w:szCs w:val="18"/>
              </w:rPr>
            </w:pPr>
            <w:r w:rsidRPr="0091325F">
              <w:rPr>
                <w:rFonts w:ascii="Arial" w:hAnsi="Arial" w:cs="Arial"/>
                <w:sz w:val="18"/>
                <w:szCs w:val="18"/>
              </w:rPr>
              <w:t>No se permitirá el uso de leche en polvo solo liquida de marca reconocida en el mercado, presentación en caja o bolsa</w:t>
            </w:r>
          </w:p>
        </w:tc>
        <w:tc>
          <w:tcPr>
            <w:tcW w:w="566" w:type="pct"/>
          </w:tcPr>
          <w:p w14:paraId="408F6CAB" w14:textId="77777777" w:rsidR="00432B63" w:rsidRPr="00464493" w:rsidRDefault="00432B63" w:rsidP="006D064F">
            <w:pPr>
              <w:adjustRightInd w:val="0"/>
              <w:jc w:val="center"/>
              <w:rPr>
                <w:rFonts w:ascii="Arial" w:hAnsi="Arial" w:cs="Arial"/>
                <w:sz w:val="16"/>
                <w:szCs w:val="16"/>
              </w:rPr>
            </w:pPr>
          </w:p>
        </w:tc>
        <w:tc>
          <w:tcPr>
            <w:tcW w:w="486" w:type="pct"/>
          </w:tcPr>
          <w:p w14:paraId="5948B2D0" w14:textId="77777777" w:rsidR="00432B63" w:rsidRPr="00464493" w:rsidRDefault="00432B63" w:rsidP="006D064F">
            <w:pPr>
              <w:adjustRightInd w:val="0"/>
              <w:jc w:val="both"/>
              <w:rPr>
                <w:rFonts w:ascii="Arial" w:hAnsi="Arial" w:cs="Arial"/>
                <w:sz w:val="16"/>
                <w:szCs w:val="16"/>
              </w:rPr>
            </w:pPr>
          </w:p>
        </w:tc>
      </w:tr>
      <w:tr w:rsidR="00432B63" w:rsidRPr="00464493" w14:paraId="2DBA17AE" w14:textId="77777777" w:rsidTr="000163CD">
        <w:trPr>
          <w:trHeight w:val="20"/>
          <w:jc w:val="center"/>
        </w:trPr>
        <w:tc>
          <w:tcPr>
            <w:tcW w:w="3948" w:type="pct"/>
          </w:tcPr>
          <w:p w14:paraId="173EA99E" w14:textId="77777777" w:rsidR="00432B63" w:rsidRPr="0091325F" w:rsidRDefault="00432B63" w:rsidP="006D064F">
            <w:pPr>
              <w:adjustRightInd w:val="0"/>
              <w:jc w:val="both"/>
              <w:rPr>
                <w:rFonts w:ascii="Arial" w:hAnsi="Arial" w:cs="Arial"/>
                <w:b/>
                <w:sz w:val="18"/>
                <w:szCs w:val="18"/>
              </w:rPr>
            </w:pPr>
            <w:r w:rsidRPr="0091325F">
              <w:rPr>
                <w:rFonts w:ascii="Arial" w:hAnsi="Arial" w:cs="Arial"/>
                <w:sz w:val="18"/>
                <w:szCs w:val="18"/>
              </w:rPr>
              <w:t xml:space="preserve">Todos los alimentos deben servirse en loza solo se permite desechable para pacientes en aislamiento, observados y deben ser de </w:t>
            </w:r>
            <w:proofErr w:type="spellStart"/>
            <w:r w:rsidRPr="0091325F">
              <w:rPr>
                <w:rFonts w:ascii="Arial" w:hAnsi="Arial" w:cs="Arial"/>
                <w:sz w:val="18"/>
                <w:szCs w:val="18"/>
              </w:rPr>
              <w:t>icopor</w:t>
            </w:r>
            <w:proofErr w:type="spellEnd"/>
            <w:r w:rsidRPr="0091325F">
              <w:rPr>
                <w:rFonts w:ascii="Arial" w:hAnsi="Arial" w:cs="Arial"/>
                <w:sz w:val="18"/>
                <w:szCs w:val="18"/>
              </w:rPr>
              <w:t xml:space="preserve"> con tapa con </w:t>
            </w:r>
            <w:proofErr w:type="spellStart"/>
            <w:r w:rsidRPr="0091325F">
              <w:rPr>
                <w:rFonts w:ascii="Arial" w:hAnsi="Arial" w:cs="Arial"/>
                <w:sz w:val="18"/>
                <w:szCs w:val="18"/>
              </w:rPr>
              <w:t>vinypel</w:t>
            </w:r>
            <w:proofErr w:type="spellEnd"/>
            <w:r w:rsidRPr="0091325F">
              <w:rPr>
                <w:rFonts w:ascii="Arial" w:hAnsi="Arial" w:cs="Arial"/>
                <w:sz w:val="18"/>
                <w:szCs w:val="18"/>
              </w:rPr>
              <w:t xml:space="preserve"> con cubiertos completos, los vasos desechables deben ser calibre 25 lechosos.</w:t>
            </w:r>
          </w:p>
        </w:tc>
        <w:tc>
          <w:tcPr>
            <w:tcW w:w="566" w:type="pct"/>
          </w:tcPr>
          <w:p w14:paraId="59FDD0E3" w14:textId="77777777" w:rsidR="00432B63" w:rsidRPr="00464493" w:rsidRDefault="00432B63" w:rsidP="006D064F">
            <w:pPr>
              <w:adjustRightInd w:val="0"/>
              <w:jc w:val="center"/>
              <w:rPr>
                <w:rFonts w:ascii="Arial" w:hAnsi="Arial" w:cs="Arial"/>
                <w:sz w:val="16"/>
                <w:szCs w:val="16"/>
              </w:rPr>
            </w:pPr>
          </w:p>
        </w:tc>
        <w:tc>
          <w:tcPr>
            <w:tcW w:w="486" w:type="pct"/>
          </w:tcPr>
          <w:p w14:paraId="79438108" w14:textId="77777777" w:rsidR="00432B63" w:rsidRPr="00464493" w:rsidRDefault="00432B63" w:rsidP="006D064F">
            <w:pPr>
              <w:adjustRightInd w:val="0"/>
              <w:jc w:val="both"/>
              <w:rPr>
                <w:rFonts w:ascii="Arial" w:hAnsi="Arial" w:cs="Arial"/>
                <w:sz w:val="16"/>
                <w:szCs w:val="16"/>
              </w:rPr>
            </w:pPr>
          </w:p>
        </w:tc>
      </w:tr>
      <w:tr w:rsidR="00432B63" w:rsidRPr="00464493" w14:paraId="20ABB1D4" w14:textId="77777777" w:rsidTr="000163CD">
        <w:trPr>
          <w:trHeight w:val="20"/>
          <w:jc w:val="center"/>
        </w:trPr>
        <w:tc>
          <w:tcPr>
            <w:tcW w:w="3948" w:type="pct"/>
          </w:tcPr>
          <w:p w14:paraId="572B26C8" w14:textId="77777777" w:rsidR="00432B63" w:rsidRPr="0091325F" w:rsidRDefault="00432B63" w:rsidP="006D064F">
            <w:pPr>
              <w:adjustRightInd w:val="0"/>
              <w:jc w:val="both"/>
              <w:rPr>
                <w:rFonts w:ascii="Arial" w:hAnsi="Arial" w:cs="Arial"/>
                <w:b/>
                <w:sz w:val="18"/>
                <w:szCs w:val="18"/>
              </w:rPr>
            </w:pPr>
            <w:r w:rsidRPr="0091325F">
              <w:rPr>
                <w:rFonts w:ascii="Arial" w:hAnsi="Arial" w:cs="Arial"/>
                <w:sz w:val="18"/>
                <w:szCs w:val="18"/>
              </w:rPr>
              <w:t>Los cubiertos completos en bolsa de papel no reutilizable</w:t>
            </w:r>
          </w:p>
        </w:tc>
        <w:tc>
          <w:tcPr>
            <w:tcW w:w="566" w:type="pct"/>
          </w:tcPr>
          <w:p w14:paraId="2D7BA5D1" w14:textId="77777777" w:rsidR="00432B63" w:rsidRPr="00464493" w:rsidRDefault="00432B63" w:rsidP="006D064F">
            <w:pPr>
              <w:adjustRightInd w:val="0"/>
              <w:jc w:val="center"/>
              <w:rPr>
                <w:rFonts w:ascii="Arial" w:hAnsi="Arial" w:cs="Arial"/>
                <w:sz w:val="16"/>
                <w:szCs w:val="16"/>
              </w:rPr>
            </w:pPr>
          </w:p>
        </w:tc>
        <w:tc>
          <w:tcPr>
            <w:tcW w:w="486" w:type="pct"/>
          </w:tcPr>
          <w:p w14:paraId="7B9510A0" w14:textId="77777777" w:rsidR="00432B63" w:rsidRPr="00464493" w:rsidRDefault="00432B63" w:rsidP="006D064F">
            <w:pPr>
              <w:adjustRightInd w:val="0"/>
              <w:jc w:val="both"/>
              <w:rPr>
                <w:rFonts w:ascii="Arial" w:hAnsi="Arial" w:cs="Arial"/>
                <w:sz w:val="16"/>
                <w:szCs w:val="16"/>
              </w:rPr>
            </w:pPr>
          </w:p>
        </w:tc>
      </w:tr>
      <w:tr w:rsidR="00432B63" w:rsidRPr="00464493" w14:paraId="480EEF5B" w14:textId="77777777" w:rsidTr="000163CD">
        <w:trPr>
          <w:trHeight w:val="20"/>
          <w:jc w:val="center"/>
        </w:trPr>
        <w:tc>
          <w:tcPr>
            <w:tcW w:w="3948" w:type="pct"/>
          </w:tcPr>
          <w:p w14:paraId="75D1D479" w14:textId="77777777" w:rsidR="00432B63" w:rsidRPr="0091325F" w:rsidRDefault="00432B63" w:rsidP="006D064F">
            <w:pPr>
              <w:adjustRightInd w:val="0"/>
              <w:jc w:val="both"/>
              <w:rPr>
                <w:rFonts w:ascii="Arial" w:hAnsi="Arial" w:cs="Arial"/>
                <w:b/>
                <w:sz w:val="18"/>
                <w:szCs w:val="18"/>
              </w:rPr>
            </w:pPr>
            <w:r w:rsidRPr="0091325F">
              <w:rPr>
                <w:rFonts w:ascii="Arial" w:hAnsi="Arial" w:cs="Arial"/>
                <w:sz w:val="18"/>
                <w:szCs w:val="18"/>
              </w:rPr>
              <w:t>No se permitirá el empleo de merluza y carnes como murillo, falda o semejantes de inferior calidad.</w:t>
            </w:r>
          </w:p>
        </w:tc>
        <w:tc>
          <w:tcPr>
            <w:tcW w:w="566" w:type="pct"/>
          </w:tcPr>
          <w:p w14:paraId="0DD12A95" w14:textId="77777777" w:rsidR="00432B63" w:rsidRPr="00464493" w:rsidRDefault="00432B63" w:rsidP="006D064F">
            <w:pPr>
              <w:adjustRightInd w:val="0"/>
              <w:jc w:val="center"/>
              <w:rPr>
                <w:rFonts w:ascii="Arial" w:hAnsi="Arial" w:cs="Arial"/>
                <w:sz w:val="16"/>
                <w:szCs w:val="16"/>
              </w:rPr>
            </w:pPr>
          </w:p>
        </w:tc>
        <w:tc>
          <w:tcPr>
            <w:tcW w:w="486" w:type="pct"/>
          </w:tcPr>
          <w:p w14:paraId="2C5B5D16" w14:textId="77777777" w:rsidR="00432B63" w:rsidRPr="00464493" w:rsidRDefault="00432B63" w:rsidP="006D064F">
            <w:pPr>
              <w:adjustRightInd w:val="0"/>
              <w:jc w:val="both"/>
              <w:rPr>
                <w:rFonts w:ascii="Arial" w:hAnsi="Arial" w:cs="Arial"/>
                <w:sz w:val="16"/>
                <w:szCs w:val="16"/>
              </w:rPr>
            </w:pPr>
          </w:p>
        </w:tc>
      </w:tr>
      <w:tr w:rsidR="00432B63" w:rsidRPr="00464493" w14:paraId="6222EF09" w14:textId="77777777" w:rsidTr="000163CD">
        <w:trPr>
          <w:trHeight w:val="20"/>
          <w:jc w:val="center"/>
        </w:trPr>
        <w:tc>
          <w:tcPr>
            <w:tcW w:w="3948" w:type="pct"/>
          </w:tcPr>
          <w:p w14:paraId="00015226" w14:textId="77777777" w:rsidR="00432B63" w:rsidRPr="0091325F" w:rsidRDefault="00432B63" w:rsidP="006D064F">
            <w:pPr>
              <w:adjustRightInd w:val="0"/>
              <w:jc w:val="both"/>
              <w:rPr>
                <w:rFonts w:ascii="Arial" w:hAnsi="Arial" w:cs="Arial"/>
                <w:b/>
                <w:sz w:val="18"/>
                <w:szCs w:val="18"/>
              </w:rPr>
            </w:pPr>
            <w:r w:rsidRPr="0091325F">
              <w:rPr>
                <w:rFonts w:ascii="Arial" w:hAnsi="Arial" w:cs="Arial"/>
                <w:sz w:val="18"/>
                <w:szCs w:val="18"/>
              </w:rPr>
              <w:t>Para la preparación de carne molida debe utilizarse carne de res magra.</w:t>
            </w:r>
          </w:p>
        </w:tc>
        <w:tc>
          <w:tcPr>
            <w:tcW w:w="566" w:type="pct"/>
          </w:tcPr>
          <w:p w14:paraId="4DB93859" w14:textId="77777777" w:rsidR="00432B63" w:rsidRPr="00464493" w:rsidRDefault="00432B63" w:rsidP="006D064F">
            <w:pPr>
              <w:adjustRightInd w:val="0"/>
              <w:jc w:val="center"/>
              <w:rPr>
                <w:rFonts w:ascii="Arial" w:hAnsi="Arial" w:cs="Arial"/>
                <w:sz w:val="16"/>
                <w:szCs w:val="16"/>
              </w:rPr>
            </w:pPr>
          </w:p>
        </w:tc>
        <w:tc>
          <w:tcPr>
            <w:tcW w:w="486" w:type="pct"/>
          </w:tcPr>
          <w:p w14:paraId="55B37F2E" w14:textId="77777777" w:rsidR="00432B63" w:rsidRPr="00464493" w:rsidRDefault="00432B63" w:rsidP="006D064F">
            <w:pPr>
              <w:adjustRightInd w:val="0"/>
              <w:jc w:val="both"/>
              <w:rPr>
                <w:rFonts w:ascii="Arial" w:hAnsi="Arial" w:cs="Arial"/>
                <w:sz w:val="16"/>
                <w:szCs w:val="16"/>
              </w:rPr>
            </w:pPr>
          </w:p>
        </w:tc>
      </w:tr>
      <w:tr w:rsidR="00432B63" w:rsidRPr="00464493" w14:paraId="20C87C1A" w14:textId="77777777" w:rsidTr="000163CD">
        <w:trPr>
          <w:trHeight w:val="20"/>
          <w:jc w:val="center"/>
        </w:trPr>
        <w:tc>
          <w:tcPr>
            <w:tcW w:w="3948" w:type="pct"/>
          </w:tcPr>
          <w:p w14:paraId="7139189D" w14:textId="77777777" w:rsidR="00432B63" w:rsidRPr="0091325F" w:rsidRDefault="00432B63" w:rsidP="006D064F">
            <w:pPr>
              <w:adjustRightInd w:val="0"/>
              <w:jc w:val="both"/>
              <w:rPr>
                <w:rFonts w:ascii="Arial" w:hAnsi="Arial" w:cs="Arial"/>
                <w:b/>
                <w:sz w:val="18"/>
                <w:szCs w:val="18"/>
              </w:rPr>
            </w:pPr>
            <w:r w:rsidRPr="0091325F">
              <w:rPr>
                <w:rFonts w:ascii="Arial" w:hAnsi="Arial" w:cs="Arial"/>
                <w:sz w:val="18"/>
                <w:szCs w:val="18"/>
              </w:rPr>
              <w:t>En el pescado únicamente se permitirá el uso de trucha, bagre y mojarra</w:t>
            </w:r>
          </w:p>
        </w:tc>
        <w:tc>
          <w:tcPr>
            <w:tcW w:w="566" w:type="pct"/>
          </w:tcPr>
          <w:p w14:paraId="367231E7" w14:textId="77777777" w:rsidR="00432B63" w:rsidRPr="00464493" w:rsidRDefault="00432B63" w:rsidP="006D064F">
            <w:pPr>
              <w:adjustRightInd w:val="0"/>
              <w:jc w:val="center"/>
              <w:rPr>
                <w:rFonts w:ascii="Arial" w:hAnsi="Arial" w:cs="Arial"/>
                <w:sz w:val="16"/>
                <w:szCs w:val="16"/>
              </w:rPr>
            </w:pPr>
          </w:p>
        </w:tc>
        <w:tc>
          <w:tcPr>
            <w:tcW w:w="486" w:type="pct"/>
          </w:tcPr>
          <w:p w14:paraId="55F12FED" w14:textId="77777777" w:rsidR="00432B63" w:rsidRPr="00464493" w:rsidRDefault="00432B63" w:rsidP="006D064F">
            <w:pPr>
              <w:adjustRightInd w:val="0"/>
              <w:jc w:val="both"/>
              <w:rPr>
                <w:rFonts w:ascii="Arial" w:hAnsi="Arial" w:cs="Arial"/>
                <w:sz w:val="16"/>
                <w:szCs w:val="16"/>
              </w:rPr>
            </w:pPr>
          </w:p>
        </w:tc>
      </w:tr>
      <w:tr w:rsidR="00432B63" w:rsidRPr="00464493" w14:paraId="7B066C9D" w14:textId="77777777" w:rsidTr="000163CD">
        <w:trPr>
          <w:trHeight w:val="20"/>
          <w:jc w:val="center"/>
        </w:trPr>
        <w:tc>
          <w:tcPr>
            <w:tcW w:w="3948" w:type="pct"/>
          </w:tcPr>
          <w:p w14:paraId="464DC597" w14:textId="77777777" w:rsidR="00432B63" w:rsidRPr="0091325F" w:rsidRDefault="00432B63" w:rsidP="006D064F">
            <w:pPr>
              <w:adjustRightInd w:val="0"/>
              <w:jc w:val="both"/>
              <w:rPr>
                <w:rFonts w:ascii="Arial" w:hAnsi="Arial" w:cs="Arial"/>
                <w:b/>
                <w:sz w:val="18"/>
                <w:szCs w:val="18"/>
              </w:rPr>
            </w:pPr>
            <w:r w:rsidRPr="0091325F">
              <w:rPr>
                <w:rFonts w:ascii="Arial" w:hAnsi="Arial" w:cs="Arial"/>
                <w:sz w:val="18"/>
                <w:szCs w:val="18"/>
              </w:rPr>
              <w:t>En el pollo únicamente se permitirá el uso de pierna pernil y pechuga deshuesada</w:t>
            </w:r>
          </w:p>
        </w:tc>
        <w:tc>
          <w:tcPr>
            <w:tcW w:w="566" w:type="pct"/>
          </w:tcPr>
          <w:p w14:paraId="30A20B05" w14:textId="77777777" w:rsidR="00432B63" w:rsidRPr="00464493" w:rsidRDefault="00432B63" w:rsidP="006D064F">
            <w:pPr>
              <w:adjustRightInd w:val="0"/>
              <w:jc w:val="center"/>
              <w:rPr>
                <w:rFonts w:ascii="Arial" w:hAnsi="Arial" w:cs="Arial"/>
                <w:sz w:val="16"/>
                <w:szCs w:val="16"/>
              </w:rPr>
            </w:pPr>
          </w:p>
        </w:tc>
        <w:tc>
          <w:tcPr>
            <w:tcW w:w="486" w:type="pct"/>
          </w:tcPr>
          <w:p w14:paraId="538D9E80" w14:textId="77777777" w:rsidR="00432B63" w:rsidRPr="00464493" w:rsidRDefault="00432B63" w:rsidP="006D064F">
            <w:pPr>
              <w:adjustRightInd w:val="0"/>
              <w:jc w:val="both"/>
              <w:rPr>
                <w:rFonts w:ascii="Arial" w:hAnsi="Arial" w:cs="Arial"/>
                <w:sz w:val="16"/>
                <w:szCs w:val="16"/>
              </w:rPr>
            </w:pPr>
          </w:p>
        </w:tc>
      </w:tr>
      <w:tr w:rsidR="00432B63" w:rsidRPr="00464493" w14:paraId="1B2C7522" w14:textId="77777777" w:rsidTr="000163CD">
        <w:trPr>
          <w:trHeight w:val="20"/>
          <w:jc w:val="center"/>
        </w:trPr>
        <w:tc>
          <w:tcPr>
            <w:tcW w:w="3948" w:type="pct"/>
          </w:tcPr>
          <w:p w14:paraId="4081B441" w14:textId="77777777" w:rsidR="00432B63" w:rsidRPr="0091325F" w:rsidRDefault="00432B63" w:rsidP="006D064F">
            <w:pPr>
              <w:adjustRightInd w:val="0"/>
              <w:jc w:val="both"/>
              <w:rPr>
                <w:rFonts w:ascii="Arial" w:hAnsi="Arial" w:cs="Arial"/>
                <w:b/>
                <w:sz w:val="18"/>
                <w:szCs w:val="18"/>
              </w:rPr>
            </w:pPr>
            <w:r w:rsidRPr="0091325F">
              <w:rPr>
                <w:rFonts w:ascii="Arial" w:hAnsi="Arial" w:cs="Arial"/>
                <w:sz w:val="18"/>
                <w:szCs w:val="18"/>
              </w:rPr>
              <w:t xml:space="preserve">No se </w:t>
            </w:r>
            <w:proofErr w:type="gramStart"/>
            <w:r w:rsidRPr="0091325F">
              <w:rPr>
                <w:rFonts w:ascii="Arial" w:hAnsi="Arial" w:cs="Arial"/>
                <w:sz w:val="18"/>
                <w:szCs w:val="18"/>
              </w:rPr>
              <w:t>aceptara</w:t>
            </w:r>
            <w:proofErr w:type="gramEnd"/>
            <w:r w:rsidRPr="0091325F">
              <w:rPr>
                <w:rFonts w:ascii="Arial" w:hAnsi="Arial" w:cs="Arial"/>
                <w:sz w:val="18"/>
                <w:szCs w:val="18"/>
              </w:rPr>
              <w:t xml:space="preserve"> ninguna otra variedad de papa ni papa en puré Industrializado o procesado</w:t>
            </w:r>
          </w:p>
        </w:tc>
        <w:tc>
          <w:tcPr>
            <w:tcW w:w="566" w:type="pct"/>
          </w:tcPr>
          <w:p w14:paraId="4AECE6C6" w14:textId="77777777" w:rsidR="00432B63" w:rsidRPr="00464493" w:rsidRDefault="00432B63" w:rsidP="006D064F">
            <w:pPr>
              <w:adjustRightInd w:val="0"/>
              <w:jc w:val="center"/>
              <w:rPr>
                <w:rFonts w:ascii="Arial" w:hAnsi="Arial" w:cs="Arial"/>
                <w:sz w:val="16"/>
                <w:szCs w:val="16"/>
              </w:rPr>
            </w:pPr>
          </w:p>
        </w:tc>
        <w:tc>
          <w:tcPr>
            <w:tcW w:w="486" w:type="pct"/>
          </w:tcPr>
          <w:p w14:paraId="7D5E0681" w14:textId="77777777" w:rsidR="00432B63" w:rsidRPr="00464493" w:rsidRDefault="00432B63" w:rsidP="006D064F">
            <w:pPr>
              <w:adjustRightInd w:val="0"/>
              <w:jc w:val="both"/>
              <w:rPr>
                <w:rFonts w:ascii="Arial" w:hAnsi="Arial" w:cs="Arial"/>
                <w:sz w:val="16"/>
                <w:szCs w:val="16"/>
              </w:rPr>
            </w:pPr>
          </w:p>
        </w:tc>
      </w:tr>
      <w:tr w:rsidR="00432B63" w:rsidRPr="00464493" w14:paraId="6D76FC25" w14:textId="77777777" w:rsidTr="000163CD">
        <w:trPr>
          <w:trHeight w:val="20"/>
          <w:jc w:val="center"/>
        </w:trPr>
        <w:tc>
          <w:tcPr>
            <w:tcW w:w="3948" w:type="pct"/>
          </w:tcPr>
          <w:p w14:paraId="13964CFB" w14:textId="77777777" w:rsidR="00432B63" w:rsidRPr="0091325F" w:rsidRDefault="00432B63" w:rsidP="006D064F">
            <w:pPr>
              <w:adjustRightInd w:val="0"/>
              <w:jc w:val="both"/>
              <w:rPr>
                <w:rFonts w:ascii="Arial" w:hAnsi="Arial" w:cs="Arial"/>
                <w:sz w:val="18"/>
                <w:szCs w:val="18"/>
              </w:rPr>
            </w:pPr>
            <w:r w:rsidRPr="0091325F">
              <w:rPr>
                <w:rFonts w:ascii="Arial" w:hAnsi="Arial" w:cs="Arial"/>
                <w:sz w:val="18"/>
                <w:szCs w:val="18"/>
              </w:rPr>
              <w:t>Las bebidas llevan 10 gramos de azúcar en sobre, o edulcorante en empaque individual</w:t>
            </w:r>
          </w:p>
        </w:tc>
        <w:tc>
          <w:tcPr>
            <w:tcW w:w="566" w:type="pct"/>
          </w:tcPr>
          <w:p w14:paraId="0813F26F" w14:textId="77777777" w:rsidR="00432B63" w:rsidRPr="00464493" w:rsidRDefault="00432B63" w:rsidP="006D064F">
            <w:pPr>
              <w:adjustRightInd w:val="0"/>
              <w:jc w:val="center"/>
              <w:rPr>
                <w:rFonts w:ascii="Arial" w:hAnsi="Arial" w:cs="Arial"/>
                <w:sz w:val="16"/>
                <w:szCs w:val="16"/>
              </w:rPr>
            </w:pPr>
          </w:p>
        </w:tc>
        <w:tc>
          <w:tcPr>
            <w:tcW w:w="486" w:type="pct"/>
          </w:tcPr>
          <w:p w14:paraId="0048371D" w14:textId="77777777" w:rsidR="00432B63" w:rsidRPr="00464493" w:rsidRDefault="00432B63" w:rsidP="006D064F">
            <w:pPr>
              <w:adjustRightInd w:val="0"/>
              <w:jc w:val="both"/>
              <w:rPr>
                <w:rFonts w:ascii="Arial" w:hAnsi="Arial" w:cs="Arial"/>
                <w:sz w:val="16"/>
                <w:szCs w:val="16"/>
              </w:rPr>
            </w:pPr>
          </w:p>
        </w:tc>
      </w:tr>
      <w:tr w:rsidR="00432B63" w:rsidRPr="00464493" w14:paraId="6E2F158A" w14:textId="77777777" w:rsidTr="000163CD">
        <w:trPr>
          <w:trHeight w:val="20"/>
          <w:jc w:val="center"/>
        </w:trPr>
        <w:tc>
          <w:tcPr>
            <w:tcW w:w="3948" w:type="pct"/>
          </w:tcPr>
          <w:p w14:paraId="08B40285" w14:textId="77777777" w:rsidR="00432B63" w:rsidRPr="0091325F" w:rsidRDefault="00432B63" w:rsidP="006D064F">
            <w:pPr>
              <w:adjustRightInd w:val="0"/>
              <w:jc w:val="both"/>
              <w:rPr>
                <w:rFonts w:ascii="Arial" w:hAnsi="Arial" w:cs="Arial"/>
                <w:sz w:val="18"/>
                <w:szCs w:val="18"/>
              </w:rPr>
            </w:pPr>
            <w:r w:rsidRPr="0091325F">
              <w:rPr>
                <w:rFonts w:ascii="Arial" w:hAnsi="Arial" w:cs="Arial"/>
                <w:sz w:val="18"/>
                <w:szCs w:val="18"/>
              </w:rPr>
              <w:t>Los jugos serán de fruta natural de primera calidad y punto óptimo de maduración. (No repetir jugo en la semana para las dietas normales)</w:t>
            </w:r>
          </w:p>
        </w:tc>
        <w:tc>
          <w:tcPr>
            <w:tcW w:w="566" w:type="pct"/>
          </w:tcPr>
          <w:p w14:paraId="7CD1598A" w14:textId="77777777" w:rsidR="00432B63" w:rsidRPr="00464493" w:rsidRDefault="00432B63" w:rsidP="006D064F">
            <w:pPr>
              <w:adjustRightInd w:val="0"/>
              <w:jc w:val="center"/>
              <w:rPr>
                <w:rFonts w:ascii="Arial" w:hAnsi="Arial" w:cs="Arial"/>
                <w:sz w:val="16"/>
                <w:szCs w:val="16"/>
              </w:rPr>
            </w:pPr>
          </w:p>
        </w:tc>
        <w:tc>
          <w:tcPr>
            <w:tcW w:w="486" w:type="pct"/>
          </w:tcPr>
          <w:p w14:paraId="0665104D" w14:textId="77777777" w:rsidR="00432B63" w:rsidRPr="00464493" w:rsidRDefault="00432B63" w:rsidP="006D064F">
            <w:pPr>
              <w:adjustRightInd w:val="0"/>
              <w:jc w:val="both"/>
              <w:rPr>
                <w:rFonts w:ascii="Arial" w:hAnsi="Arial" w:cs="Arial"/>
                <w:sz w:val="16"/>
                <w:szCs w:val="16"/>
              </w:rPr>
            </w:pPr>
          </w:p>
        </w:tc>
      </w:tr>
      <w:tr w:rsidR="00432B63" w:rsidRPr="00464493" w14:paraId="5B6F3E37" w14:textId="77777777" w:rsidTr="000163CD">
        <w:trPr>
          <w:trHeight w:val="20"/>
          <w:jc w:val="center"/>
        </w:trPr>
        <w:tc>
          <w:tcPr>
            <w:tcW w:w="3948" w:type="pct"/>
          </w:tcPr>
          <w:p w14:paraId="1F5A387C" w14:textId="77777777" w:rsidR="00432B63" w:rsidRPr="0091325F" w:rsidRDefault="00432B63" w:rsidP="006D064F">
            <w:pPr>
              <w:adjustRightInd w:val="0"/>
              <w:jc w:val="both"/>
              <w:rPr>
                <w:rFonts w:ascii="Arial" w:hAnsi="Arial" w:cs="Arial"/>
                <w:sz w:val="18"/>
                <w:szCs w:val="18"/>
              </w:rPr>
            </w:pPr>
            <w:r w:rsidRPr="0091325F">
              <w:rPr>
                <w:rFonts w:ascii="Arial" w:hAnsi="Arial" w:cs="Arial"/>
                <w:sz w:val="18"/>
                <w:szCs w:val="18"/>
              </w:rPr>
              <w:t>La mermelada, margarina, sal por prescripción, se servirán en empaque individual presentación comercial de 20 gramos y 10 gramos y un gramo respectivamente</w:t>
            </w:r>
          </w:p>
        </w:tc>
        <w:tc>
          <w:tcPr>
            <w:tcW w:w="566" w:type="pct"/>
          </w:tcPr>
          <w:p w14:paraId="6335AF82" w14:textId="77777777" w:rsidR="00432B63" w:rsidRPr="00464493" w:rsidRDefault="00432B63" w:rsidP="006D064F">
            <w:pPr>
              <w:adjustRightInd w:val="0"/>
              <w:jc w:val="center"/>
              <w:rPr>
                <w:rFonts w:ascii="Arial" w:hAnsi="Arial" w:cs="Arial"/>
                <w:sz w:val="16"/>
                <w:szCs w:val="16"/>
              </w:rPr>
            </w:pPr>
          </w:p>
        </w:tc>
        <w:tc>
          <w:tcPr>
            <w:tcW w:w="486" w:type="pct"/>
          </w:tcPr>
          <w:p w14:paraId="1D9AEC7D" w14:textId="77777777" w:rsidR="00432B63" w:rsidRPr="00464493" w:rsidRDefault="00432B63" w:rsidP="006D064F">
            <w:pPr>
              <w:adjustRightInd w:val="0"/>
              <w:jc w:val="both"/>
              <w:rPr>
                <w:rFonts w:ascii="Arial" w:hAnsi="Arial" w:cs="Arial"/>
                <w:sz w:val="16"/>
                <w:szCs w:val="16"/>
              </w:rPr>
            </w:pPr>
          </w:p>
        </w:tc>
      </w:tr>
      <w:tr w:rsidR="00432B63" w:rsidRPr="00464493" w14:paraId="4450B439" w14:textId="77777777" w:rsidTr="000163CD">
        <w:trPr>
          <w:trHeight w:val="20"/>
          <w:jc w:val="center"/>
        </w:trPr>
        <w:tc>
          <w:tcPr>
            <w:tcW w:w="3948" w:type="pct"/>
          </w:tcPr>
          <w:p w14:paraId="55B2B6C5" w14:textId="77777777" w:rsidR="00432B63" w:rsidRPr="0091325F" w:rsidRDefault="00432B63" w:rsidP="006D064F">
            <w:pPr>
              <w:adjustRightInd w:val="0"/>
              <w:jc w:val="both"/>
              <w:rPr>
                <w:rFonts w:ascii="Arial" w:hAnsi="Arial" w:cs="Arial"/>
                <w:sz w:val="18"/>
                <w:szCs w:val="18"/>
              </w:rPr>
            </w:pPr>
            <w:r w:rsidRPr="0091325F">
              <w:rPr>
                <w:rFonts w:ascii="Arial" w:hAnsi="Arial" w:cs="Arial"/>
                <w:sz w:val="18"/>
                <w:szCs w:val="18"/>
              </w:rPr>
              <w:t>Consomé será desgrasado y preparado con carnes magras. No utilizar cubo de caldo concentrado.</w:t>
            </w:r>
          </w:p>
        </w:tc>
        <w:tc>
          <w:tcPr>
            <w:tcW w:w="566" w:type="pct"/>
          </w:tcPr>
          <w:p w14:paraId="441A87E5" w14:textId="77777777" w:rsidR="00432B63" w:rsidRPr="00464493" w:rsidRDefault="00432B63" w:rsidP="006D064F">
            <w:pPr>
              <w:adjustRightInd w:val="0"/>
              <w:jc w:val="center"/>
              <w:rPr>
                <w:rFonts w:ascii="Arial" w:hAnsi="Arial" w:cs="Arial"/>
                <w:sz w:val="16"/>
                <w:szCs w:val="16"/>
              </w:rPr>
            </w:pPr>
          </w:p>
        </w:tc>
        <w:tc>
          <w:tcPr>
            <w:tcW w:w="486" w:type="pct"/>
          </w:tcPr>
          <w:p w14:paraId="48DC3E59" w14:textId="77777777" w:rsidR="00432B63" w:rsidRPr="00464493" w:rsidRDefault="00432B63" w:rsidP="006D064F">
            <w:pPr>
              <w:adjustRightInd w:val="0"/>
              <w:jc w:val="both"/>
              <w:rPr>
                <w:rFonts w:ascii="Arial" w:hAnsi="Arial" w:cs="Arial"/>
                <w:sz w:val="16"/>
                <w:szCs w:val="16"/>
              </w:rPr>
            </w:pPr>
          </w:p>
        </w:tc>
      </w:tr>
      <w:tr w:rsidR="00432B63" w:rsidRPr="00464493" w14:paraId="2EAEDD07" w14:textId="77777777" w:rsidTr="000163CD">
        <w:trPr>
          <w:trHeight w:val="20"/>
          <w:jc w:val="center"/>
        </w:trPr>
        <w:tc>
          <w:tcPr>
            <w:tcW w:w="3948" w:type="pct"/>
          </w:tcPr>
          <w:p w14:paraId="671ECB04" w14:textId="77777777" w:rsidR="00432B63" w:rsidRPr="0091325F" w:rsidRDefault="00432B63" w:rsidP="006D064F">
            <w:pPr>
              <w:adjustRightInd w:val="0"/>
              <w:jc w:val="both"/>
              <w:rPr>
                <w:rFonts w:ascii="Arial" w:hAnsi="Arial" w:cs="Arial"/>
                <w:sz w:val="18"/>
                <w:szCs w:val="18"/>
              </w:rPr>
            </w:pPr>
            <w:r w:rsidRPr="0091325F">
              <w:rPr>
                <w:rFonts w:ascii="Arial" w:hAnsi="Arial" w:cs="Arial"/>
                <w:sz w:val="18"/>
                <w:szCs w:val="18"/>
              </w:rPr>
              <w:t>Para verificar el peso de las porciones de servida, Proponente deberá contar tanto en los centros de Producción y de distribución con BALANZAS DIGITALES con calibración certificada, donde también tendrá los registros diarios de reportes de pesos de las diferentes porciones del menú.</w:t>
            </w:r>
          </w:p>
        </w:tc>
        <w:tc>
          <w:tcPr>
            <w:tcW w:w="566" w:type="pct"/>
          </w:tcPr>
          <w:p w14:paraId="235F5044" w14:textId="77777777" w:rsidR="00432B63" w:rsidRPr="00464493" w:rsidRDefault="00432B63" w:rsidP="006D064F">
            <w:pPr>
              <w:adjustRightInd w:val="0"/>
              <w:jc w:val="center"/>
              <w:rPr>
                <w:rFonts w:ascii="Arial" w:hAnsi="Arial" w:cs="Arial"/>
                <w:sz w:val="16"/>
                <w:szCs w:val="16"/>
              </w:rPr>
            </w:pPr>
          </w:p>
        </w:tc>
        <w:tc>
          <w:tcPr>
            <w:tcW w:w="486" w:type="pct"/>
          </w:tcPr>
          <w:p w14:paraId="1A970531" w14:textId="77777777" w:rsidR="00432B63" w:rsidRPr="00464493" w:rsidRDefault="00432B63" w:rsidP="006D064F">
            <w:pPr>
              <w:adjustRightInd w:val="0"/>
              <w:jc w:val="both"/>
              <w:rPr>
                <w:rFonts w:ascii="Arial" w:hAnsi="Arial" w:cs="Arial"/>
                <w:sz w:val="16"/>
                <w:szCs w:val="16"/>
              </w:rPr>
            </w:pPr>
          </w:p>
        </w:tc>
      </w:tr>
      <w:tr w:rsidR="00432B63" w:rsidRPr="00464493" w14:paraId="2E5F1F5B" w14:textId="77777777" w:rsidTr="000163CD">
        <w:trPr>
          <w:trHeight w:val="20"/>
          <w:jc w:val="center"/>
        </w:trPr>
        <w:tc>
          <w:tcPr>
            <w:tcW w:w="3948" w:type="pct"/>
          </w:tcPr>
          <w:p w14:paraId="0562202D" w14:textId="77777777" w:rsidR="00432B63" w:rsidRPr="0091325F" w:rsidRDefault="00432B63" w:rsidP="006D064F">
            <w:pPr>
              <w:adjustRightInd w:val="0"/>
              <w:jc w:val="both"/>
              <w:rPr>
                <w:rFonts w:ascii="Arial" w:hAnsi="Arial" w:cs="Arial"/>
                <w:sz w:val="18"/>
                <w:szCs w:val="18"/>
              </w:rPr>
            </w:pPr>
            <w:r w:rsidRPr="0091325F">
              <w:rPr>
                <w:rFonts w:ascii="Arial" w:hAnsi="Arial" w:cs="Arial"/>
                <w:sz w:val="18"/>
                <w:szCs w:val="18"/>
              </w:rPr>
              <w:t>Entregar el yogurt y el kumis en presentación comercial o re envasado.</w:t>
            </w:r>
          </w:p>
        </w:tc>
        <w:tc>
          <w:tcPr>
            <w:tcW w:w="566" w:type="pct"/>
          </w:tcPr>
          <w:p w14:paraId="20790E87" w14:textId="77777777" w:rsidR="00432B63" w:rsidRPr="00464493" w:rsidRDefault="00432B63" w:rsidP="006D064F">
            <w:pPr>
              <w:adjustRightInd w:val="0"/>
              <w:jc w:val="center"/>
              <w:rPr>
                <w:rFonts w:ascii="Arial" w:hAnsi="Arial" w:cs="Arial"/>
                <w:sz w:val="16"/>
                <w:szCs w:val="16"/>
              </w:rPr>
            </w:pPr>
          </w:p>
        </w:tc>
        <w:tc>
          <w:tcPr>
            <w:tcW w:w="486" w:type="pct"/>
          </w:tcPr>
          <w:p w14:paraId="5F2F2303" w14:textId="77777777" w:rsidR="00432B63" w:rsidRPr="00464493" w:rsidRDefault="00432B63" w:rsidP="006D064F">
            <w:pPr>
              <w:adjustRightInd w:val="0"/>
              <w:jc w:val="both"/>
              <w:rPr>
                <w:rFonts w:ascii="Arial" w:hAnsi="Arial" w:cs="Arial"/>
                <w:sz w:val="16"/>
                <w:szCs w:val="16"/>
              </w:rPr>
            </w:pPr>
          </w:p>
        </w:tc>
      </w:tr>
      <w:tr w:rsidR="00432B63" w:rsidRPr="00464493" w14:paraId="752F2F0D" w14:textId="77777777" w:rsidTr="000163CD">
        <w:trPr>
          <w:trHeight w:val="20"/>
          <w:jc w:val="center"/>
        </w:trPr>
        <w:tc>
          <w:tcPr>
            <w:tcW w:w="3948" w:type="pct"/>
          </w:tcPr>
          <w:p w14:paraId="1242A3CD" w14:textId="77777777" w:rsidR="00432B63" w:rsidRPr="00464493" w:rsidRDefault="00432B63" w:rsidP="006D064F">
            <w:pPr>
              <w:adjustRightInd w:val="0"/>
              <w:jc w:val="both"/>
              <w:rPr>
                <w:rFonts w:ascii="Arial" w:hAnsi="Arial" w:cs="Arial"/>
                <w:sz w:val="16"/>
                <w:szCs w:val="16"/>
              </w:rPr>
            </w:pPr>
            <w:r w:rsidRPr="00464493">
              <w:rPr>
                <w:rFonts w:ascii="Arial" w:hAnsi="Arial" w:cs="Arial"/>
                <w:sz w:val="16"/>
                <w:szCs w:val="16"/>
              </w:rPr>
              <w:t>Suministrar diariamente una (1) jarra de agua potable, con un vaso (1) desechable, por paciente, exceptuando los pacientes que tengan restricciones médicas.</w:t>
            </w:r>
          </w:p>
        </w:tc>
        <w:tc>
          <w:tcPr>
            <w:tcW w:w="566" w:type="pct"/>
          </w:tcPr>
          <w:p w14:paraId="2192BCBA" w14:textId="77777777" w:rsidR="00432B63" w:rsidRPr="00464493" w:rsidRDefault="00432B63" w:rsidP="006D064F">
            <w:pPr>
              <w:adjustRightInd w:val="0"/>
              <w:ind w:left="708" w:hanging="708"/>
              <w:jc w:val="center"/>
              <w:rPr>
                <w:rFonts w:ascii="Arial" w:hAnsi="Arial" w:cs="Arial"/>
                <w:sz w:val="16"/>
                <w:szCs w:val="16"/>
              </w:rPr>
            </w:pPr>
          </w:p>
        </w:tc>
        <w:tc>
          <w:tcPr>
            <w:tcW w:w="486" w:type="pct"/>
          </w:tcPr>
          <w:p w14:paraId="155EE977" w14:textId="77777777" w:rsidR="00432B63" w:rsidRPr="00464493" w:rsidRDefault="00432B63" w:rsidP="006D064F">
            <w:pPr>
              <w:adjustRightInd w:val="0"/>
              <w:ind w:left="708" w:hanging="708"/>
              <w:jc w:val="both"/>
              <w:rPr>
                <w:rFonts w:ascii="Arial" w:hAnsi="Arial" w:cs="Arial"/>
                <w:sz w:val="16"/>
                <w:szCs w:val="16"/>
              </w:rPr>
            </w:pPr>
          </w:p>
        </w:tc>
      </w:tr>
      <w:tr w:rsidR="00432B63" w:rsidRPr="00464493" w14:paraId="47AB971C" w14:textId="77777777" w:rsidTr="000163CD">
        <w:trPr>
          <w:trHeight w:val="20"/>
          <w:jc w:val="center"/>
        </w:trPr>
        <w:tc>
          <w:tcPr>
            <w:tcW w:w="3948" w:type="pct"/>
          </w:tcPr>
          <w:p w14:paraId="2E2D0819" w14:textId="77777777" w:rsidR="00432B63" w:rsidRPr="00464493" w:rsidRDefault="00432B63" w:rsidP="006D064F">
            <w:pPr>
              <w:adjustRightInd w:val="0"/>
              <w:jc w:val="both"/>
              <w:rPr>
                <w:rFonts w:ascii="Arial" w:hAnsi="Arial" w:cs="Arial"/>
                <w:sz w:val="16"/>
                <w:szCs w:val="16"/>
              </w:rPr>
            </w:pPr>
            <w:r w:rsidRPr="00464493">
              <w:rPr>
                <w:rFonts w:ascii="Arial" w:hAnsi="Arial" w:cs="Arial"/>
                <w:sz w:val="16"/>
                <w:szCs w:val="16"/>
              </w:rPr>
              <w:t>El aceite a utilizar para las preparaciones será de girasol, canola, maíz o soya.</w:t>
            </w:r>
          </w:p>
        </w:tc>
        <w:tc>
          <w:tcPr>
            <w:tcW w:w="566" w:type="pct"/>
          </w:tcPr>
          <w:p w14:paraId="109C8306" w14:textId="77777777" w:rsidR="00432B63" w:rsidRPr="00464493" w:rsidRDefault="00432B63" w:rsidP="006D064F">
            <w:pPr>
              <w:adjustRightInd w:val="0"/>
              <w:jc w:val="center"/>
              <w:rPr>
                <w:rFonts w:ascii="Arial" w:hAnsi="Arial" w:cs="Arial"/>
                <w:sz w:val="16"/>
                <w:szCs w:val="16"/>
              </w:rPr>
            </w:pPr>
          </w:p>
        </w:tc>
        <w:tc>
          <w:tcPr>
            <w:tcW w:w="486" w:type="pct"/>
          </w:tcPr>
          <w:p w14:paraId="5F5B2BC9" w14:textId="77777777" w:rsidR="00432B63" w:rsidRPr="00464493" w:rsidRDefault="00432B63" w:rsidP="006D064F">
            <w:pPr>
              <w:adjustRightInd w:val="0"/>
              <w:jc w:val="both"/>
              <w:rPr>
                <w:rFonts w:ascii="Arial" w:hAnsi="Arial" w:cs="Arial"/>
                <w:sz w:val="16"/>
                <w:szCs w:val="16"/>
              </w:rPr>
            </w:pPr>
          </w:p>
        </w:tc>
      </w:tr>
      <w:tr w:rsidR="00432B63" w:rsidRPr="00464493" w14:paraId="74BC639D" w14:textId="77777777" w:rsidTr="000163CD">
        <w:trPr>
          <w:trHeight w:val="20"/>
          <w:jc w:val="center"/>
        </w:trPr>
        <w:tc>
          <w:tcPr>
            <w:tcW w:w="3948" w:type="pct"/>
          </w:tcPr>
          <w:p w14:paraId="1CD0E5E4" w14:textId="77777777" w:rsidR="00432B63" w:rsidRPr="00464493" w:rsidRDefault="00432B63" w:rsidP="006D064F">
            <w:pPr>
              <w:adjustRightInd w:val="0"/>
              <w:jc w:val="both"/>
              <w:rPr>
                <w:rFonts w:ascii="Arial" w:hAnsi="Arial" w:cs="Arial"/>
                <w:sz w:val="16"/>
                <w:szCs w:val="16"/>
              </w:rPr>
            </w:pPr>
            <w:r w:rsidRPr="00464493">
              <w:rPr>
                <w:rFonts w:ascii="Arial" w:hAnsi="Arial" w:cs="Arial"/>
                <w:sz w:val="16"/>
                <w:szCs w:val="16"/>
              </w:rPr>
              <w:t>DEBE HABER VARIABILIDAD EN TODOS LOS ALIMENTOS SUMINISTRADOS</w:t>
            </w:r>
          </w:p>
        </w:tc>
        <w:tc>
          <w:tcPr>
            <w:tcW w:w="566" w:type="pct"/>
          </w:tcPr>
          <w:p w14:paraId="151011B4" w14:textId="77777777" w:rsidR="00432B63" w:rsidRPr="00464493" w:rsidRDefault="00432B63" w:rsidP="006D064F">
            <w:pPr>
              <w:adjustRightInd w:val="0"/>
              <w:jc w:val="center"/>
              <w:rPr>
                <w:rFonts w:ascii="Arial" w:hAnsi="Arial" w:cs="Arial"/>
                <w:sz w:val="16"/>
                <w:szCs w:val="16"/>
              </w:rPr>
            </w:pPr>
          </w:p>
        </w:tc>
        <w:tc>
          <w:tcPr>
            <w:tcW w:w="486" w:type="pct"/>
          </w:tcPr>
          <w:p w14:paraId="2483F0DF" w14:textId="77777777" w:rsidR="00432B63" w:rsidRPr="00464493" w:rsidRDefault="00432B63" w:rsidP="006D064F">
            <w:pPr>
              <w:adjustRightInd w:val="0"/>
              <w:jc w:val="both"/>
              <w:rPr>
                <w:rFonts w:ascii="Arial" w:hAnsi="Arial" w:cs="Arial"/>
                <w:sz w:val="16"/>
                <w:szCs w:val="16"/>
              </w:rPr>
            </w:pPr>
          </w:p>
        </w:tc>
      </w:tr>
      <w:tr w:rsidR="00432B63" w:rsidRPr="00464493" w14:paraId="44F4CBC0" w14:textId="77777777" w:rsidTr="000163CD">
        <w:trPr>
          <w:trHeight w:val="20"/>
          <w:jc w:val="center"/>
        </w:trPr>
        <w:tc>
          <w:tcPr>
            <w:tcW w:w="3948" w:type="pct"/>
          </w:tcPr>
          <w:p w14:paraId="7A467E9C" w14:textId="77777777" w:rsidR="00432B63" w:rsidRPr="00464493" w:rsidRDefault="00432B63" w:rsidP="006D064F">
            <w:pPr>
              <w:adjustRightInd w:val="0"/>
              <w:jc w:val="both"/>
              <w:rPr>
                <w:rFonts w:ascii="Arial" w:hAnsi="Arial" w:cs="Arial"/>
                <w:sz w:val="16"/>
                <w:szCs w:val="16"/>
              </w:rPr>
            </w:pPr>
            <w:r w:rsidRPr="00464493">
              <w:rPr>
                <w:rFonts w:ascii="Arial" w:hAnsi="Arial" w:cs="Arial"/>
                <w:sz w:val="16"/>
                <w:szCs w:val="16"/>
              </w:rPr>
              <w:t>Todas las dietas, la unidad de medida mínima exigida corresponde al peso del alimento cocido</w:t>
            </w:r>
          </w:p>
        </w:tc>
        <w:tc>
          <w:tcPr>
            <w:tcW w:w="566" w:type="pct"/>
          </w:tcPr>
          <w:p w14:paraId="7D741B2F" w14:textId="77777777" w:rsidR="00432B63" w:rsidRPr="00464493" w:rsidRDefault="00432B63" w:rsidP="006D064F">
            <w:pPr>
              <w:adjustRightInd w:val="0"/>
              <w:jc w:val="center"/>
              <w:rPr>
                <w:rFonts w:ascii="Arial" w:hAnsi="Arial" w:cs="Arial"/>
                <w:sz w:val="16"/>
                <w:szCs w:val="16"/>
              </w:rPr>
            </w:pPr>
          </w:p>
        </w:tc>
        <w:tc>
          <w:tcPr>
            <w:tcW w:w="486" w:type="pct"/>
          </w:tcPr>
          <w:p w14:paraId="6A43C54B" w14:textId="77777777" w:rsidR="00432B63" w:rsidRPr="00464493" w:rsidRDefault="00432B63" w:rsidP="006D064F">
            <w:pPr>
              <w:adjustRightInd w:val="0"/>
              <w:jc w:val="both"/>
              <w:rPr>
                <w:rFonts w:ascii="Arial" w:hAnsi="Arial" w:cs="Arial"/>
                <w:sz w:val="16"/>
                <w:szCs w:val="16"/>
              </w:rPr>
            </w:pPr>
          </w:p>
        </w:tc>
      </w:tr>
      <w:tr w:rsidR="00432B63" w:rsidRPr="00464493" w14:paraId="4C85B63F" w14:textId="77777777" w:rsidTr="000163CD">
        <w:trPr>
          <w:trHeight w:val="20"/>
          <w:jc w:val="center"/>
        </w:trPr>
        <w:tc>
          <w:tcPr>
            <w:tcW w:w="3948" w:type="pct"/>
          </w:tcPr>
          <w:p w14:paraId="7E39681A" w14:textId="77777777" w:rsidR="00432B63" w:rsidRPr="00464493" w:rsidRDefault="00432B63" w:rsidP="006D064F">
            <w:pPr>
              <w:adjustRightInd w:val="0"/>
              <w:jc w:val="both"/>
              <w:rPr>
                <w:rFonts w:ascii="Arial" w:hAnsi="Arial" w:cs="Arial"/>
                <w:sz w:val="16"/>
                <w:szCs w:val="16"/>
              </w:rPr>
            </w:pPr>
            <w:proofErr w:type="gramStart"/>
            <w:r w:rsidRPr="00464493">
              <w:rPr>
                <w:rFonts w:ascii="Arial" w:hAnsi="Arial" w:cs="Arial"/>
                <w:sz w:val="16"/>
                <w:szCs w:val="16"/>
              </w:rPr>
              <w:t>El trasporte de los alimentos deben</w:t>
            </w:r>
            <w:proofErr w:type="gramEnd"/>
            <w:r w:rsidRPr="00464493">
              <w:rPr>
                <w:rFonts w:ascii="Arial" w:hAnsi="Arial" w:cs="Arial"/>
                <w:sz w:val="16"/>
                <w:szCs w:val="16"/>
              </w:rPr>
              <w:t xml:space="preserve"> ser en recipientes herméticos con </w:t>
            </w:r>
            <w:proofErr w:type="gramStart"/>
            <w:r w:rsidRPr="00464493">
              <w:rPr>
                <w:rFonts w:ascii="Arial" w:hAnsi="Arial" w:cs="Arial"/>
                <w:sz w:val="16"/>
                <w:szCs w:val="16"/>
              </w:rPr>
              <w:t>su tapas</w:t>
            </w:r>
            <w:proofErr w:type="gramEnd"/>
            <w:r w:rsidRPr="00464493">
              <w:rPr>
                <w:rFonts w:ascii="Arial" w:hAnsi="Arial" w:cs="Arial"/>
                <w:sz w:val="16"/>
                <w:szCs w:val="16"/>
              </w:rPr>
              <w:t xml:space="preserve"> </w:t>
            </w:r>
            <w:r w:rsidRPr="00464493">
              <w:rPr>
                <w:rFonts w:ascii="Arial" w:hAnsi="Arial" w:cs="Arial"/>
                <w:b/>
                <w:sz w:val="16"/>
                <w:szCs w:val="16"/>
              </w:rPr>
              <w:t xml:space="preserve">“no </w:t>
            </w:r>
            <w:proofErr w:type="spellStart"/>
            <w:r w:rsidRPr="00464493">
              <w:rPr>
                <w:rFonts w:ascii="Arial" w:hAnsi="Arial" w:cs="Arial"/>
                <w:b/>
                <w:sz w:val="16"/>
                <w:szCs w:val="16"/>
              </w:rPr>
              <w:t>vinipel</w:t>
            </w:r>
            <w:proofErr w:type="spellEnd"/>
            <w:r w:rsidRPr="00464493">
              <w:rPr>
                <w:rFonts w:ascii="Arial" w:hAnsi="Arial" w:cs="Arial"/>
                <w:b/>
                <w:sz w:val="16"/>
                <w:szCs w:val="16"/>
              </w:rPr>
              <w:t>”</w:t>
            </w:r>
            <w:r w:rsidRPr="00464493">
              <w:rPr>
                <w:rFonts w:ascii="Arial" w:hAnsi="Arial" w:cs="Arial"/>
                <w:sz w:val="16"/>
                <w:szCs w:val="16"/>
              </w:rPr>
              <w:t xml:space="preserve"> esto para la conservación de </w:t>
            </w:r>
            <w:proofErr w:type="gramStart"/>
            <w:r w:rsidRPr="00464493">
              <w:rPr>
                <w:rFonts w:ascii="Arial" w:hAnsi="Arial" w:cs="Arial"/>
                <w:sz w:val="16"/>
                <w:szCs w:val="16"/>
              </w:rPr>
              <w:t>temperatura  salubridad</w:t>
            </w:r>
            <w:proofErr w:type="gramEnd"/>
            <w:r w:rsidRPr="00464493">
              <w:rPr>
                <w:rFonts w:ascii="Arial" w:hAnsi="Arial" w:cs="Arial"/>
                <w:sz w:val="16"/>
                <w:szCs w:val="16"/>
              </w:rPr>
              <w:t xml:space="preserve"> y evitar proliferación de virus e infecciones infectocontagiosas.</w:t>
            </w:r>
          </w:p>
        </w:tc>
        <w:tc>
          <w:tcPr>
            <w:tcW w:w="566" w:type="pct"/>
          </w:tcPr>
          <w:p w14:paraId="7B5BA81A" w14:textId="77777777" w:rsidR="00432B63" w:rsidRPr="00464493" w:rsidRDefault="00432B63" w:rsidP="006D064F">
            <w:pPr>
              <w:adjustRightInd w:val="0"/>
              <w:jc w:val="center"/>
              <w:rPr>
                <w:rFonts w:ascii="Arial" w:hAnsi="Arial" w:cs="Arial"/>
                <w:sz w:val="16"/>
                <w:szCs w:val="16"/>
              </w:rPr>
            </w:pPr>
          </w:p>
        </w:tc>
        <w:tc>
          <w:tcPr>
            <w:tcW w:w="486" w:type="pct"/>
          </w:tcPr>
          <w:p w14:paraId="064CD4A0" w14:textId="77777777" w:rsidR="00432B63" w:rsidRPr="00464493" w:rsidRDefault="00432B63" w:rsidP="006D064F">
            <w:pPr>
              <w:adjustRightInd w:val="0"/>
              <w:jc w:val="both"/>
              <w:rPr>
                <w:rFonts w:ascii="Arial" w:hAnsi="Arial" w:cs="Arial"/>
                <w:sz w:val="16"/>
                <w:szCs w:val="16"/>
              </w:rPr>
            </w:pPr>
          </w:p>
        </w:tc>
      </w:tr>
    </w:tbl>
    <w:p w14:paraId="57DF5602" w14:textId="77777777" w:rsidR="00432B63" w:rsidRPr="0091325F" w:rsidRDefault="00432B63" w:rsidP="000163CD">
      <w:pPr>
        <w:pStyle w:val="Prrafodelista"/>
        <w:numPr>
          <w:ilvl w:val="0"/>
          <w:numId w:val="43"/>
        </w:numPr>
        <w:ind w:left="142" w:hanging="142"/>
        <w:rPr>
          <w:rFonts w:ascii="Arial" w:hAnsi="Arial" w:cs="Arial"/>
          <w:b/>
          <w:sz w:val="18"/>
          <w:szCs w:val="18"/>
        </w:rPr>
      </w:pPr>
      <w:r>
        <w:rPr>
          <w:rFonts w:ascii="Arial" w:hAnsi="Arial" w:cs="Arial"/>
          <w:b/>
          <w:color w:val="000000"/>
          <w:sz w:val="18"/>
          <w:szCs w:val="18"/>
        </w:rPr>
        <w:lastRenderedPageBreak/>
        <w:t xml:space="preserve"> </w:t>
      </w:r>
      <w:r w:rsidRPr="00EF7422">
        <w:rPr>
          <w:rFonts w:ascii="Arial" w:hAnsi="Arial" w:cs="Arial"/>
          <w:b/>
          <w:color w:val="000000"/>
          <w:sz w:val="18"/>
          <w:szCs w:val="18"/>
        </w:rPr>
        <w:t>CALIDAD NUTRICIONAL</w:t>
      </w:r>
    </w:p>
    <w:p w14:paraId="2DF3702E" w14:textId="77777777" w:rsidR="00432B63" w:rsidRPr="00EF7422" w:rsidRDefault="00432B63" w:rsidP="00432B63">
      <w:pPr>
        <w:pStyle w:val="Prrafodelista"/>
        <w:ind w:left="-142"/>
        <w:rPr>
          <w:rFonts w:ascii="Arial" w:hAnsi="Arial" w:cs="Arial"/>
          <w:b/>
          <w:sz w:val="18"/>
          <w:szCs w:val="18"/>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993"/>
        <w:gridCol w:w="992"/>
      </w:tblGrid>
      <w:tr w:rsidR="00432B63" w:rsidRPr="0091325F" w14:paraId="07822646" w14:textId="77777777" w:rsidTr="006D064F">
        <w:trPr>
          <w:trHeight w:val="20"/>
          <w:jc w:val="center"/>
        </w:trPr>
        <w:tc>
          <w:tcPr>
            <w:tcW w:w="8222" w:type="dxa"/>
            <w:vAlign w:val="center"/>
          </w:tcPr>
          <w:p w14:paraId="6F236C4D" w14:textId="77777777" w:rsidR="00432B63" w:rsidRPr="0091325F" w:rsidRDefault="00432B63" w:rsidP="006D064F">
            <w:pPr>
              <w:tabs>
                <w:tab w:val="left" w:pos="1545"/>
              </w:tabs>
              <w:jc w:val="center"/>
              <w:rPr>
                <w:rFonts w:ascii="Arial" w:eastAsia="MS Mincho" w:hAnsi="Arial" w:cs="Arial"/>
                <w:b/>
                <w:sz w:val="18"/>
                <w:szCs w:val="18"/>
              </w:rPr>
            </w:pPr>
            <w:r w:rsidRPr="0091325F">
              <w:rPr>
                <w:rFonts w:ascii="Arial" w:hAnsi="Arial" w:cs="Arial"/>
                <w:b/>
                <w:sz w:val="18"/>
                <w:szCs w:val="18"/>
              </w:rPr>
              <w:t>DESCRIPCIÓN</w:t>
            </w:r>
          </w:p>
        </w:tc>
        <w:tc>
          <w:tcPr>
            <w:tcW w:w="993" w:type="dxa"/>
            <w:vAlign w:val="center"/>
          </w:tcPr>
          <w:p w14:paraId="3CFEACC6" w14:textId="77777777" w:rsidR="00432B63" w:rsidRPr="0091325F" w:rsidRDefault="00432B63" w:rsidP="006D064F">
            <w:pPr>
              <w:tabs>
                <w:tab w:val="left" w:pos="1545"/>
              </w:tabs>
              <w:jc w:val="center"/>
              <w:rPr>
                <w:rFonts w:ascii="Arial" w:eastAsia="MS Mincho" w:hAnsi="Arial" w:cs="Arial"/>
                <w:b/>
                <w:sz w:val="18"/>
                <w:szCs w:val="18"/>
              </w:rPr>
            </w:pPr>
            <w:r w:rsidRPr="0091325F">
              <w:rPr>
                <w:rFonts w:ascii="Arial" w:hAnsi="Arial" w:cs="Arial"/>
                <w:b/>
                <w:sz w:val="18"/>
                <w:szCs w:val="18"/>
              </w:rPr>
              <w:t>CUMPLE</w:t>
            </w:r>
          </w:p>
        </w:tc>
        <w:tc>
          <w:tcPr>
            <w:tcW w:w="992" w:type="dxa"/>
            <w:vAlign w:val="center"/>
          </w:tcPr>
          <w:p w14:paraId="113709DD" w14:textId="77777777" w:rsidR="00432B63" w:rsidRPr="0091325F" w:rsidRDefault="00432B63" w:rsidP="006D064F">
            <w:pPr>
              <w:tabs>
                <w:tab w:val="left" w:pos="1545"/>
              </w:tabs>
              <w:jc w:val="center"/>
              <w:rPr>
                <w:rFonts w:ascii="Arial" w:eastAsia="MS Mincho" w:hAnsi="Arial" w:cs="Arial"/>
                <w:b/>
                <w:sz w:val="18"/>
                <w:szCs w:val="18"/>
              </w:rPr>
            </w:pPr>
            <w:r w:rsidRPr="0091325F">
              <w:rPr>
                <w:rFonts w:ascii="Arial" w:hAnsi="Arial" w:cs="Arial"/>
                <w:b/>
                <w:sz w:val="18"/>
                <w:szCs w:val="18"/>
              </w:rPr>
              <w:t>NO CUMPLE</w:t>
            </w:r>
          </w:p>
        </w:tc>
      </w:tr>
      <w:tr w:rsidR="00432B63" w:rsidRPr="0091325F" w14:paraId="769F7E47" w14:textId="77777777" w:rsidTr="006D064F">
        <w:trPr>
          <w:trHeight w:val="20"/>
          <w:jc w:val="center"/>
        </w:trPr>
        <w:tc>
          <w:tcPr>
            <w:tcW w:w="8222" w:type="dxa"/>
          </w:tcPr>
          <w:p w14:paraId="27030DBE" w14:textId="77777777" w:rsidR="00432B63" w:rsidRPr="0091325F" w:rsidRDefault="00432B63" w:rsidP="006D064F">
            <w:pPr>
              <w:tabs>
                <w:tab w:val="left" w:pos="1545"/>
              </w:tabs>
              <w:jc w:val="both"/>
              <w:rPr>
                <w:rFonts w:ascii="Arial" w:eastAsia="MS Mincho" w:hAnsi="Arial" w:cs="Arial"/>
                <w:b/>
                <w:sz w:val="18"/>
                <w:szCs w:val="18"/>
              </w:rPr>
            </w:pPr>
            <w:r w:rsidRPr="0091325F">
              <w:rPr>
                <w:rFonts w:ascii="Arial" w:eastAsia="MS Mincho" w:hAnsi="Arial" w:cs="Arial"/>
                <w:color w:val="000000"/>
                <w:sz w:val="18"/>
                <w:szCs w:val="18"/>
              </w:rPr>
              <w:t>El aporte de calorías diarias para la dieta normal será de 1.800 calorías totales, el aporte de proteínas puede variar entre un 12 y 20%, con un 60-75% de alto valor biológico, grasas 25 y 30% con una adecuada relación de grasa saturada, mono insaturada y poli insaturada, carbohidratos entre 55 y 60%, con un porcentaje entre 10 a 14% en azúcares concentrados, el aporte de Calcio debe ser de 700 -900 mg/día, el Hierro de 15-17 mg/día, Fibra de 23 - 30 gr/día, vitamina C de 60 mg/día, vitamina A de 1.500 equivalentes de retinol, Colesterol menor de 200 mg/día</w:t>
            </w:r>
          </w:p>
        </w:tc>
        <w:tc>
          <w:tcPr>
            <w:tcW w:w="993" w:type="dxa"/>
          </w:tcPr>
          <w:p w14:paraId="3B330259" w14:textId="77777777" w:rsidR="00432B63" w:rsidRPr="0091325F" w:rsidRDefault="00432B63" w:rsidP="006D064F">
            <w:pPr>
              <w:tabs>
                <w:tab w:val="left" w:pos="1545"/>
              </w:tabs>
              <w:jc w:val="center"/>
              <w:rPr>
                <w:rFonts w:ascii="Arial" w:eastAsia="MS Mincho" w:hAnsi="Arial" w:cs="Arial"/>
                <w:color w:val="000000"/>
                <w:sz w:val="18"/>
                <w:szCs w:val="18"/>
              </w:rPr>
            </w:pPr>
          </w:p>
        </w:tc>
        <w:tc>
          <w:tcPr>
            <w:tcW w:w="992" w:type="dxa"/>
          </w:tcPr>
          <w:p w14:paraId="2EEDDF62" w14:textId="77777777" w:rsidR="00432B63" w:rsidRPr="0091325F" w:rsidRDefault="00432B63" w:rsidP="006D064F">
            <w:pPr>
              <w:tabs>
                <w:tab w:val="left" w:pos="1545"/>
              </w:tabs>
              <w:rPr>
                <w:rFonts w:ascii="Arial" w:eastAsia="MS Mincho" w:hAnsi="Arial" w:cs="Arial"/>
                <w:color w:val="000000"/>
                <w:sz w:val="18"/>
                <w:szCs w:val="18"/>
              </w:rPr>
            </w:pPr>
          </w:p>
        </w:tc>
      </w:tr>
      <w:tr w:rsidR="00432B63" w:rsidRPr="0091325F" w14:paraId="123ED71B" w14:textId="77777777" w:rsidTr="006D064F">
        <w:trPr>
          <w:trHeight w:val="20"/>
          <w:jc w:val="center"/>
        </w:trPr>
        <w:tc>
          <w:tcPr>
            <w:tcW w:w="8222" w:type="dxa"/>
          </w:tcPr>
          <w:p w14:paraId="5FBC552A" w14:textId="77777777" w:rsidR="00432B63" w:rsidRPr="0091325F" w:rsidRDefault="00432B63" w:rsidP="006D064F">
            <w:pPr>
              <w:tabs>
                <w:tab w:val="left" w:pos="1545"/>
              </w:tabs>
              <w:jc w:val="both"/>
              <w:rPr>
                <w:rFonts w:ascii="Arial" w:eastAsia="MS Mincho" w:hAnsi="Arial" w:cs="Arial"/>
                <w:color w:val="000000"/>
                <w:sz w:val="18"/>
                <w:szCs w:val="18"/>
              </w:rPr>
            </w:pPr>
            <w:r w:rsidRPr="0091325F">
              <w:rPr>
                <w:rFonts w:ascii="Arial" w:eastAsia="MS Mincho" w:hAnsi="Arial" w:cs="Arial"/>
                <w:sz w:val="18"/>
                <w:szCs w:val="18"/>
              </w:rPr>
              <w:t>El Nutricionista Dietista de la institución solicitará otros tipos de dietas de acuerdo a las enfermedades y los requerimientos nutricionales del paciente.</w:t>
            </w:r>
          </w:p>
        </w:tc>
        <w:tc>
          <w:tcPr>
            <w:tcW w:w="993" w:type="dxa"/>
          </w:tcPr>
          <w:p w14:paraId="571C1156" w14:textId="77777777" w:rsidR="00432B63" w:rsidRPr="0091325F" w:rsidRDefault="00432B63" w:rsidP="006D064F">
            <w:pPr>
              <w:tabs>
                <w:tab w:val="left" w:pos="1545"/>
              </w:tabs>
              <w:jc w:val="center"/>
              <w:rPr>
                <w:rFonts w:ascii="Arial" w:eastAsia="MS Mincho" w:hAnsi="Arial" w:cs="Arial"/>
                <w:sz w:val="18"/>
                <w:szCs w:val="18"/>
              </w:rPr>
            </w:pPr>
          </w:p>
        </w:tc>
        <w:tc>
          <w:tcPr>
            <w:tcW w:w="992" w:type="dxa"/>
          </w:tcPr>
          <w:p w14:paraId="6AD1EB5A" w14:textId="77777777" w:rsidR="00432B63" w:rsidRPr="0091325F" w:rsidRDefault="00432B63" w:rsidP="006D064F">
            <w:pPr>
              <w:tabs>
                <w:tab w:val="left" w:pos="1545"/>
              </w:tabs>
              <w:rPr>
                <w:rFonts w:ascii="Arial" w:eastAsia="MS Mincho" w:hAnsi="Arial" w:cs="Arial"/>
                <w:sz w:val="18"/>
                <w:szCs w:val="18"/>
              </w:rPr>
            </w:pPr>
          </w:p>
        </w:tc>
      </w:tr>
      <w:tr w:rsidR="00432B63" w:rsidRPr="0091325F" w14:paraId="2AF5D80F" w14:textId="77777777" w:rsidTr="006D064F">
        <w:trPr>
          <w:trHeight w:val="20"/>
          <w:jc w:val="center"/>
        </w:trPr>
        <w:tc>
          <w:tcPr>
            <w:tcW w:w="8222" w:type="dxa"/>
          </w:tcPr>
          <w:p w14:paraId="0FCEE095" w14:textId="77777777" w:rsidR="00432B63" w:rsidRPr="0091325F" w:rsidRDefault="00432B63" w:rsidP="006D064F">
            <w:pPr>
              <w:adjustRightInd w:val="0"/>
              <w:jc w:val="both"/>
              <w:rPr>
                <w:rFonts w:ascii="Arial" w:eastAsia="MS Mincho" w:hAnsi="Arial" w:cs="Arial"/>
                <w:sz w:val="18"/>
                <w:szCs w:val="18"/>
              </w:rPr>
            </w:pPr>
            <w:r w:rsidRPr="0091325F">
              <w:rPr>
                <w:rFonts w:ascii="Arial" w:eastAsia="MS Mincho" w:hAnsi="Arial" w:cs="Arial"/>
                <w:sz w:val="18"/>
                <w:szCs w:val="18"/>
              </w:rPr>
              <w:t>Los indicadores de calidad nutricional: relación porcentual de macronutrientes-proteínas, grasas y carbohidratos y porcentaje de adecuación de calorías, macro nutrientes y micronutrientes-vitaminas y minerales; índice de calidad Nutricional.</w:t>
            </w:r>
          </w:p>
        </w:tc>
        <w:tc>
          <w:tcPr>
            <w:tcW w:w="993" w:type="dxa"/>
          </w:tcPr>
          <w:p w14:paraId="0E8A6955" w14:textId="77777777" w:rsidR="00432B63" w:rsidRPr="0091325F" w:rsidRDefault="00432B63" w:rsidP="006D064F">
            <w:pPr>
              <w:adjustRightInd w:val="0"/>
              <w:jc w:val="center"/>
              <w:rPr>
                <w:rFonts w:ascii="Arial" w:eastAsia="MS Mincho" w:hAnsi="Arial" w:cs="Arial"/>
                <w:sz w:val="18"/>
                <w:szCs w:val="18"/>
              </w:rPr>
            </w:pPr>
          </w:p>
        </w:tc>
        <w:tc>
          <w:tcPr>
            <w:tcW w:w="992" w:type="dxa"/>
          </w:tcPr>
          <w:p w14:paraId="6EF79401" w14:textId="77777777" w:rsidR="00432B63" w:rsidRPr="0091325F" w:rsidRDefault="00432B63" w:rsidP="006D064F">
            <w:pPr>
              <w:adjustRightInd w:val="0"/>
              <w:jc w:val="both"/>
              <w:rPr>
                <w:rFonts w:ascii="Arial" w:eastAsia="MS Mincho" w:hAnsi="Arial" w:cs="Arial"/>
                <w:sz w:val="18"/>
                <w:szCs w:val="18"/>
              </w:rPr>
            </w:pPr>
          </w:p>
        </w:tc>
      </w:tr>
      <w:tr w:rsidR="00432B63" w:rsidRPr="0091325F" w14:paraId="71E959EF" w14:textId="77777777" w:rsidTr="006D064F">
        <w:trPr>
          <w:trHeight w:val="20"/>
          <w:jc w:val="center"/>
        </w:trPr>
        <w:tc>
          <w:tcPr>
            <w:tcW w:w="8222" w:type="dxa"/>
          </w:tcPr>
          <w:p w14:paraId="346E8E4B" w14:textId="77777777" w:rsidR="00432B63" w:rsidRPr="0091325F" w:rsidRDefault="00432B63" w:rsidP="006D064F">
            <w:pPr>
              <w:adjustRightInd w:val="0"/>
              <w:jc w:val="both"/>
              <w:rPr>
                <w:rFonts w:ascii="Arial" w:eastAsia="MS Mincho" w:hAnsi="Arial" w:cs="Arial"/>
                <w:sz w:val="18"/>
                <w:szCs w:val="18"/>
              </w:rPr>
            </w:pPr>
            <w:r w:rsidRPr="0091325F">
              <w:rPr>
                <w:rFonts w:ascii="Arial" w:eastAsia="MS Mincho" w:hAnsi="Arial" w:cs="Arial"/>
                <w:sz w:val="18"/>
                <w:szCs w:val="18"/>
              </w:rPr>
              <w:t>La minuta patrón; incluye los grupos de alimentos y las porciones de cada uno para lograr el aporte de calorías y nutrientes de los usuarios de esta se derivan las dietas terapéuticas.</w:t>
            </w:r>
          </w:p>
        </w:tc>
        <w:tc>
          <w:tcPr>
            <w:tcW w:w="993" w:type="dxa"/>
          </w:tcPr>
          <w:p w14:paraId="10559ABB" w14:textId="77777777" w:rsidR="00432B63" w:rsidRPr="0091325F" w:rsidRDefault="00432B63" w:rsidP="006D064F">
            <w:pPr>
              <w:adjustRightInd w:val="0"/>
              <w:jc w:val="center"/>
              <w:rPr>
                <w:rFonts w:ascii="Arial" w:eastAsia="MS Mincho" w:hAnsi="Arial" w:cs="Arial"/>
                <w:sz w:val="18"/>
                <w:szCs w:val="18"/>
              </w:rPr>
            </w:pPr>
          </w:p>
        </w:tc>
        <w:tc>
          <w:tcPr>
            <w:tcW w:w="992" w:type="dxa"/>
          </w:tcPr>
          <w:p w14:paraId="3F1DB659" w14:textId="77777777" w:rsidR="00432B63" w:rsidRPr="0091325F" w:rsidRDefault="00432B63" w:rsidP="006D064F">
            <w:pPr>
              <w:adjustRightInd w:val="0"/>
              <w:jc w:val="both"/>
              <w:rPr>
                <w:rFonts w:ascii="Arial" w:eastAsia="MS Mincho" w:hAnsi="Arial" w:cs="Arial"/>
                <w:sz w:val="18"/>
                <w:szCs w:val="18"/>
              </w:rPr>
            </w:pPr>
          </w:p>
        </w:tc>
      </w:tr>
      <w:tr w:rsidR="00432B63" w:rsidRPr="0091325F" w14:paraId="78AB5371" w14:textId="77777777" w:rsidTr="006D064F">
        <w:trPr>
          <w:trHeight w:val="20"/>
          <w:jc w:val="center"/>
        </w:trPr>
        <w:tc>
          <w:tcPr>
            <w:tcW w:w="8222" w:type="dxa"/>
          </w:tcPr>
          <w:p w14:paraId="202C0B5B" w14:textId="77777777" w:rsidR="00432B63" w:rsidRPr="0091325F" w:rsidRDefault="00432B63" w:rsidP="006D064F">
            <w:pPr>
              <w:adjustRightInd w:val="0"/>
              <w:jc w:val="both"/>
              <w:rPr>
                <w:rFonts w:ascii="Arial" w:eastAsia="MS Mincho" w:hAnsi="Arial" w:cs="Arial"/>
                <w:sz w:val="18"/>
                <w:szCs w:val="18"/>
              </w:rPr>
            </w:pPr>
            <w:r w:rsidRPr="0091325F">
              <w:rPr>
                <w:rFonts w:ascii="Arial" w:eastAsia="MS Mincho" w:hAnsi="Arial" w:cs="Arial"/>
                <w:sz w:val="18"/>
                <w:szCs w:val="18"/>
              </w:rPr>
              <w:t>El oferente se compromete a utilizar los formatos de dietas establecidos en el ANEXO, “Condiciones Técnicas Mínimas- Actividades del Servicio” del presente estudio, en los cuales se indica el contenido, volumen y gramaje mínimo de cada uno de los alimentos componentes de las dietas y a cumplir a cabalidad con las especificaciones técnicas requeridas en el presente estudio</w:t>
            </w:r>
          </w:p>
        </w:tc>
        <w:tc>
          <w:tcPr>
            <w:tcW w:w="993" w:type="dxa"/>
          </w:tcPr>
          <w:p w14:paraId="54BC5A54" w14:textId="77777777" w:rsidR="00432B63" w:rsidRPr="0091325F" w:rsidRDefault="00432B63" w:rsidP="006D064F">
            <w:pPr>
              <w:adjustRightInd w:val="0"/>
              <w:jc w:val="center"/>
              <w:rPr>
                <w:rFonts w:ascii="Arial" w:eastAsia="MS Mincho" w:hAnsi="Arial" w:cs="Arial"/>
                <w:sz w:val="18"/>
                <w:szCs w:val="18"/>
              </w:rPr>
            </w:pPr>
          </w:p>
        </w:tc>
        <w:tc>
          <w:tcPr>
            <w:tcW w:w="992" w:type="dxa"/>
          </w:tcPr>
          <w:p w14:paraId="58E2322A" w14:textId="77777777" w:rsidR="00432B63" w:rsidRPr="0091325F" w:rsidRDefault="00432B63" w:rsidP="006D064F">
            <w:pPr>
              <w:adjustRightInd w:val="0"/>
              <w:jc w:val="both"/>
              <w:rPr>
                <w:rFonts w:ascii="Arial" w:eastAsia="MS Mincho" w:hAnsi="Arial" w:cs="Arial"/>
                <w:sz w:val="18"/>
                <w:szCs w:val="18"/>
              </w:rPr>
            </w:pPr>
          </w:p>
        </w:tc>
      </w:tr>
    </w:tbl>
    <w:p w14:paraId="5FACFC40" w14:textId="77777777" w:rsidR="00432B63" w:rsidRDefault="00432B63" w:rsidP="00432B63">
      <w:pPr>
        <w:pStyle w:val="CarCarCar"/>
        <w:tabs>
          <w:tab w:val="left" w:pos="709"/>
          <w:tab w:val="left" w:pos="1980"/>
        </w:tabs>
        <w:spacing w:after="0" w:line="240" w:lineRule="auto"/>
        <w:rPr>
          <w:rFonts w:ascii="Arial" w:hAnsi="Arial" w:cs="Arial"/>
          <w:sz w:val="18"/>
          <w:szCs w:val="18"/>
          <w:lang w:val="es-ES" w:eastAsia="es-ES"/>
        </w:rPr>
      </w:pPr>
    </w:p>
    <w:p w14:paraId="0A561A2A" w14:textId="5E3A29C2" w:rsidR="00432B63" w:rsidRDefault="000163CD" w:rsidP="000163CD">
      <w:pPr>
        <w:pStyle w:val="CarCarCar"/>
        <w:numPr>
          <w:ilvl w:val="0"/>
          <w:numId w:val="42"/>
        </w:numPr>
        <w:tabs>
          <w:tab w:val="left" w:pos="1980"/>
        </w:tabs>
        <w:spacing w:after="0" w:line="240" w:lineRule="auto"/>
        <w:ind w:left="142" w:hanging="142"/>
        <w:rPr>
          <w:rFonts w:ascii="Arial" w:eastAsia="Calibri" w:hAnsi="Arial" w:cs="Arial"/>
          <w:b/>
          <w:sz w:val="18"/>
          <w:szCs w:val="18"/>
        </w:rPr>
      </w:pPr>
      <w:r>
        <w:rPr>
          <w:rFonts w:ascii="Arial" w:eastAsia="Calibri" w:hAnsi="Arial" w:cs="Arial"/>
          <w:b/>
          <w:sz w:val="18"/>
          <w:szCs w:val="18"/>
        </w:rPr>
        <w:t xml:space="preserve">     </w:t>
      </w:r>
      <w:r w:rsidR="00432B63" w:rsidRPr="00AE21C4">
        <w:rPr>
          <w:rFonts w:ascii="Arial" w:eastAsia="Calibri" w:hAnsi="Arial" w:cs="Arial"/>
          <w:b/>
          <w:sz w:val="18"/>
          <w:szCs w:val="18"/>
        </w:rPr>
        <w:t>CALIDAD ORGANOLÉPTICA</w:t>
      </w:r>
    </w:p>
    <w:p w14:paraId="24367ADA" w14:textId="77777777" w:rsidR="00432B63" w:rsidRDefault="00432B63" w:rsidP="00432B63">
      <w:pPr>
        <w:pStyle w:val="CarCarCar"/>
        <w:tabs>
          <w:tab w:val="left" w:pos="709"/>
          <w:tab w:val="left" w:pos="1980"/>
        </w:tabs>
        <w:spacing w:after="0" w:line="240" w:lineRule="auto"/>
        <w:rPr>
          <w:rFonts w:ascii="Arial" w:eastAsia="Calibri" w:hAnsi="Arial" w:cs="Arial"/>
          <w:b/>
          <w:sz w:val="18"/>
          <w:szCs w:val="18"/>
        </w:rPr>
      </w:pPr>
    </w:p>
    <w:tbl>
      <w:tblPr>
        <w:tblW w:w="50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0"/>
        <w:gridCol w:w="989"/>
        <w:gridCol w:w="1086"/>
      </w:tblGrid>
      <w:tr w:rsidR="00432B63" w:rsidRPr="0091325F" w14:paraId="2C738F00" w14:textId="77777777" w:rsidTr="006D064F">
        <w:trPr>
          <w:trHeight w:val="17"/>
        </w:trPr>
        <w:tc>
          <w:tcPr>
            <w:tcW w:w="3997" w:type="pct"/>
            <w:vAlign w:val="center"/>
          </w:tcPr>
          <w:p w14:paraId="5913BC82" w14:textId="77777777" w:rsidR="00432B63" w:rsidRPr="0091325F" w:rsidRDefault="00432B63" w:rsidP="006D064F">
            <w:pPr>
              <w:tabs>
                <w:tab w:val="left" w:pos="1545"/>
              </w:tabs>
              <w:jc w:val="center"/>
              <w:rPr>
                <w:rFonts w:ascii="Arial" w:eastAsia="MS Mincho" w:hAnsi="Arial" w:cs="Arial"/>
                <w:b/>
                <w:sz w:val="18"/>
                <w:szCs w:val="18"/>
              </w:rPr>
            </w:pPr>
            <w:r w:rsidRPr="0091325F">
              <w:rPr>
                <w:rFonts w:ascii="Arial" w:hAnsi="Arial" w:cs="Arial"/>
                <w:b/>
                <w:sz w:val="18"/>
                <w:szCs w:val="18"/>
              </w:rPr>
              <w:t>DESCRIPCIÓN</w:t>
            </w:r>
          </w:p>
        </w:tc>
        <w:tc>
          <w:tcPr>
            <w:tcW w:w="478" w:type="pct"/>
            <w:vAlign w:val="center"/>
          </w:tcPr>
          <w:p w14:paraId="6533B3B9" w14:textId="77777777" w:rsidR="00432B63" w:rsidRPr="0091325F" w:rsidRDefault="00432B63" w:rsidP="006D064F">
            <w:pPr>
              <w:tabs>
                <w:tab w:val="left" w:pos="1545"/>
              </w:tabs>
              <w:jc w:val="center"/>
              <w:rPr>
                <w:rFonts w:ascii="Arial" w:eastAsia="MS Mincho" w:hAnsi="Arial" w:cs="Arial"/>
                <w:b/>
                <w:sz w:val="18"/>
                <w:szCs w:val="18"/>
              </w:rPr>
            </w:pPr>
            <w:r w:rsidRPr="0091325F">
              <w:rPr>
                <w:rFonts w:ascii="Arial" w:hAnsi="Arial" w:cs="Arial"/>
                <w:b/>
                <w:sz w:val="18"/>
                <w:szCs w:val="18"/>
              </w:rPr>
              <w:t>CUMPLE</w:t>
            </w:r>
          </w:p>
        </w:tc>
        <w:tc>
          <w:tcPr>
            <w:tcW w:w="525" w:type="pct"/>
            <w:vAlign w:val="center"/>
          </w:tcPr>
          <w:p w14:paraId="0B829AA6" w14:textId="77777777" w:rsidR="00432B63" w:rsidRPr="0091325F" w:rsidRDefault="00432B63" w:rsidP="006D064F">
            <w:pPr>
              <w:tabs>
                <w:tab w:val="left" w:pos="1545"/>
              </w:tabs>
              <w:jc w:val="center"/>
              <w:rPr>
                <w:rFonts w:ascii="Arial" w:eastAsia="MS Mincho" w:hAnsi="Arial" w:cs="Arial"/>
                <w:b/>
                <w:sz w:val="18"/>
                <w:szCs w:val="18"/>
              </w:rPr>
            </w:pPr>
            <w:r w:rsidRPr="0091325F">
              <w:rPr>
                <w:rFonts w:ascii="Arial" w:hAnsi="Arial" w:cs="Arial"/>
                <w:b/>
                <w:sz w:val="18"/>
                <w:szCs w:val="18"/>
              </w:rPr>
              <w:t>NO CUMPLE</w:t>
            </w:r>
          </w:p>
        </w:tc>
      </w:tr>
      <w:tr w:rsidR="00432B63" w:rsidRPr="0091325F" w14:paraId="71BF795D" w14:textId="77777777" w:rsidTr="006D064F">
        <w:trPr>
          <w:trHeight w:val="717"/>
        </w:trPr>
        <w:tc>
          <w:tcPr>
            <w:tcW w:w="3997" w:type="pct"/>
          </w:tcPr>
          <w:p w14:paraId="6841AB6B" w14:textId="77777777" w:rsidR="00432B63" w:rsidRPr="0091325F" w:rsidRDefault="00432B63" w:rsidP="006D064F">
            <w:pPr>
              <w:tabs>
                <w:tab w:val="left" w:pos="1545"/>
              </w:tabs>
              <w:jc w:val="both"/>
              <w:rPr>
                <w:rFonts w:ascii="Arial" w:eastAsia="MS Mincho" w:hAnsi="Arial" w:cs="Arial"/>
                <w:b/>
                <w:sz w:val="18"/>
                <w:szCs w:val="18"/>
              </w:rPr>
            </w:pPr>
            <w:r w:rsidRPr="0091325F">
              <w:rPr>
                <w:rFonts w:ascii="Arial" w:eastAsia="MS Mincho" w:hAnsi="Arial" w:cs="Arial"/>
                <w:color w:val="000000"/>
                <w:sz w:val="18"/>
                <w:szCs w:val="18"/>
              </w:rPr>
              <w:t xml:space="preserve">El oferente que resultare adjudicatario presentará a la supervisora del contrato del </w:t>
            </w:r>
            <w:r w:rsidRPr="0091325F">
              <w:rPr>
                <w:rFonts w:ascii="Arial" w:hAnsi="Arial" w:cs="Arial"/>
                <w:sz w:val="18"/>
                <w:szCs w:val="18"/>
              </w:rPr>
              <w:t>Establecimiento</w:t>
            </w:r>
            <w:r w:rsidRPr="0091325F">
              <w:rPr>
                <w:rFonts w:ascii="Arial" w:hAnsi="Arial" w:cs="Arial"/>
                <w:b/>
                <w:sz w:val="18"/>
                <w:szCs w:val="18"/>
              </w:rPr>
              <w:t xml:space="preserve"> </w:t>
            </w:r>
            <w:r w:rsidRPr="0091325F">
              <w:rPr>
                <w:rFonts w:ascii="Arial" w:hAnsi="Arial" w:cs="Arial"/>
                <w:sz w:val="18"/>
                <w:szCs w:val="18"/>
              </w:rPr>
              <w:t>de Sanidad Policial Complementario Clínica DEVAL,</w:t>
            </w:r>
            <w:r w:rsidRPr="0091325F">
              <w:rPr>
                <w:rFonts w:ascii="Arial" w:hAnsi="Arial" w:cs="Arial"/>
                <w:color w:val="FF0000"/>
                <w:sz w:val="18"/>
                <w:szCs w:val="18"/>
              </w:rPr>
              <w:t xml:space="preserve"> </w:t>
            </w:r>
            <w:r w:rsidRPr="0091325F">
              <w:rPr>
                <w:rFonts w:ascii="Arial" w:eastAsia="MS Mincho" w:hAnsi="Arial" w:cs="Arial"/>
                <w:color w:val="000000"/>
                <w:sz w:val="18"/>
                <w:szCs w:val="18"/>
              </w:rPr>
              <w:t xml:space="preserve">en un plazo no mayor de 30 días calendario un ciclo de menús para periodos de seis (06) semanas con sus respectivas derivaciones incluyendo ciclo de </w:t>
            </w:r>
            <w:proofErr w:type="gramStart"/>
            <w:r w:rsidRPr="0091325F">
              <w:rPr>
                <w:rFonts w:ascii="Arial" w:eastAsia="MS Mincho" w:hAnsi="Arial" w:cs="Arial"/>
                <w:color w:val="000000"/>
                <w:sz w:val="18"/>
                <w:szCs w:val="18"/>
              </w:rPr>
              <w:t>nueves ,</w:t>
            </w:r>
            <w:proofErr w:type="gramEnd"/>
            <w:r w:rsidRPr="0091325F">
              <w:rPr>
                <w:rFonts w:ascii="Arial" w:eastAsia="MS Mincho" w:hAnsi="Arial" w:cs="Arial"/>
                <w:color w:val="000000"/>
                <w:sz w:val="18"/>
                <w:szCs w:val="18"/>
              </w:rPr>
              <w:t xml:space="preserve"> onces y refrigerios</w:t>
            </w:r>
          </w:p>
        </w:tc>
        <w:tc>
          <w:tcPr>
            <w:tcW w:w="478" w:type="pct"/>
          </w:tcPr>
          <w:p w14:paraId="3A5A1F75" w14:textId="77777777" w:rsidR="00432B63" w:rsidRPr="0091325F" w:rsidRDefault="00432B63" w:rsidP="006D064F">
            <w:pPr>
              <w:tabs>
                <w:tab w:val="left" w:pos="1545"/>
              </w:tabs>
              <w:rPr>
                <w:rFonts w:ascii="Arial" w:eastAsia="MS Mincho" w:hAnsi="Arial" w:cs="Arial"/>
                <w:color w:val="000000"/>
                <w:sz w:val="18"/>
                <w:szCs w:val="18"/>
              </w:rPr>
            </w:pPr>
          </w:p>
        </w:tc>
        <w:tc>
          <w:tcPr>
            <w:tcW w:w="525" w:type="pct"/>
          </w:tcPr>
          <w:p w14:paraId="2E75A173" w14:textId="77777777" w:rsidR="00432B63" w:rsidRPr="0091325F" w:rsidRDefault="00432B63" w:rsidP="006D064F">
            <w:pPr>
              <w:tabs>
                <w:tab w:val="left" w:pos="1545"/>
              </w:tabs>
              <w:rPr>
                <w:rFonts w:ascii="Arial" w:eastAsia="MS Mincho" w:hAnsi="Arial" w:cs="Arial"/>
                <w:color w:val="000000"/>
                <w:sz w:val="18"/>
                <w:szCs w:val="18"/>
              </w:rPr>
            </w:pPr>
          </w:p>
        </w:tc>
      </w:tr>
      <w:tr w:rsidR="00432B63" w:rsidRPr="0091325F" w14:paraId="39037A3B" w14:textId="77777777" w:rsidTr="006D064F">
        <w:trPr>
          <w:trHeight w:val="17"/>
        </w:trPr>
        <w:tc>
          <w:tcPr>
            <w:tcW w:w="3997" w:type="pct"/>
          </w:tcPr>
          <w:p w14:paraId="599FD4A7" w14:textId="77777777" w:rsidR="00432B63" w:rsidRPr="0091325F" w:rsidRDefault="00432B63" w:rsidP="006D064F">
            <w:pPr>
              <w:tabs>
                <w:tab w:val="left" w:pos="1545"/>
              </w:tabs>
              <w:jc w:val="both"/>
              <w:rPr>
                <w:rFonts w:ascii="Arial" w:eastAsia="MS Mincho" w:hAnsi="Arial" w:cs="Arial"/>
                <w:color w:val="000000"/>
                <w:sz w:val="18"/>
                <w:szCs w:val="18"/>
              </w:rPr>
            </w:pPr>
            <w:r w:rsidRPr="0091325F">
              <w:rPr>
                <w:rFonts w:ascii="Arial" w:eastAsia="MS Mincho" w:hAnsi="Arial" w:cs="Arial"/>
                <w:sz w:val="18"/>
                <w:szCs w:val="18"/>
              </w:rPr>
              <w:t xml:space="preserve">El ciclo debe ser periódicamente evaluado cualitativamente y cuantitativamente por las nutricionistas del servicio de alimentos </w:t>
            </w:r>
            <w:proofErr w:type="gramStart"/>
            <w:r w:rsidRPr="0091325F">
              <w:rPr>
                <w:rFonts w:ascii="Arial" w:eastAsia="MS Mincho" w:hAnsi="Arial" w:cs="Arial"/>
                <w:sz w:val="18"/>
                <w:szCs w:val="18"/>
              </w:rPr>
              <w:t>del  contratista</w:t>
            </w:r>
            <w:proofErr w:type="gramEnd"/>
            <w:r w:rsidRPr="0091325F">
              <w:rPr>
                <w:rFonts w:ascii="Arial" w:eastAsia="MS Mincho" w:hAnsi="Arial" w:cs="Arial"/>
                <w:sz w:val="18"/>
                <w:szCs w:val="18"/>
              </w:rPr>
              <w:t xml:space="preserve"> y cambiarse cada seis (06) meses con la aprobación del Servicio de Nutrición y Dietética del </w:t>
            </w:r>
            <w:r w:rsidRPr="0091325F">
              <w:rPr>
                <w:rFonts w:ascii="Arial" w:hAnsi="Arial" w:cs="Arial"/>
                <w:sz w:val="18"/>
                <w:szCs w:val="18"/>
              </w:rPr>
              <w:t>Establecimiento</w:t>
            </w:r>
            <w:r w:rsidRPr="0091325F">
              <w:rPr>
                <w:rFonts w:ascii="Arial" w:hAnsi="Arial" w:cs="Arial"/>
                <w:b/>
                <w:sz w:val="18"/>
                <w:szCs w:val="18"/>
              </w:rPr>
              <w:t xml:space="preserve"> </w:t>
            </w:r>
            <w:r w:rsidRPr="0091325F">
              <w:rPr>
                <w:rFonts w:ascii="Arial" w:hAnsi="Arial" w:cs="Arial"/>
                <w:sz w:val="18"/>
                <w:szCs w:val="18"/>
              </w:rPr>
              <w:t>de Sanidad Policial Complementario Clínica DEVAL</w:t>
            </w:r>
            <w:r w:rsidRPr="0091325F">
              <w:rPr>
                <w:rFonts w:ascii="Arial" w:hAnsi="Arial" w:cs="Arial"/>
                <w:color w:val="FF0000"/>
                <w:sz w:val="18"/>
                <w:szCs w:val="18"/>
              </w:rPr>
              <w:t xml:space="preserve"> </w:t>
            </w:r>
          </w:p>
        </w:tc>
        <w:tc>
          <w:tcPr>
            <w:tcW w:w="478" w:type="pct"/>
          </w:tcPr>
          <w:p w14:paraId="63ADEBD9" w14:textId="77777777" w:rsidR="00432B63" w:rsidRPr="0091325F" w:rsidRDefault="00432B63" w:rsidP="006D064F">
            <w:pPr>
              <w:tabs>
                <w:tab w:val="left" w:pos="1545"/>
              </w:tabs>
              <w:rPr>
                <w:rFonts w:ascii="Arial" w:eastAsia="MS Mincho" w:hAnsi="Arial" w:cs="Arial"/>
                <w:sz w:val="18"/>
                <w:szCs w:val="18"/>
              </w:rPr>
            </w:pPr>
          </w:p>
        </w:tc>
        <w:tc>
          <w:tcPr>
            <w:tcW w:w="525" w:type="pct"/>
          </w:tcPr>
          <w:p w14:paraId="223DD43A" w14:textId="77777777" w:rsidR="00432B63" w:rsidRPr="0091325F" w:rsidRDefault="00432B63" w:rsidP="006D064F">
            <w:pPr>
              <w:tabs>
                <w:tab w:val="left" w:pos="1545"/>
              </w:tabs>
              <w:rPr>
                <w:rFonts w:ascii="Arial" w:eastAsia="MS Mincho" w:hAnsi="Arial" w:cs="Arial"/>
                <w:sz w:val="18"/>
                <w:szCs w:val="18"/>
              </w:rPr>
            </w:pPr>
          </w:p>
        </w:tc>
      </w:tr>
      <w:tr w:rsidR="00432B63" w:rsidRPr="0091325F" w14:paraId="1EF38815" w14:textId="77777777" w:rsidTr="006D064F">
        <w:trPr>
          <w:trHeight w:val="17"/>
        </w:trPr>
        <w:tc>
          <w:tcPr>
            <w:tcW w:w="3997" w:type="pct"/>
          </w:tcPr>
          <w:p w14:paraId="5574F602" w14:textId="77777777" w:rsidR="00432B63" w:rsidRPr="0091325F" w:rsidRDefault="00432B63" w:rsidP="006D064F">
            <w:pPr>
              <w:adjustRightInd w:val="0"/>
              <w:jc w:val="both"/>
              <w:rPr>
                <w:rFonts w:ascii="Arial" w:eastAsia="MS Mincho" w:hAnsi="Arial" w:cs="Arial"/>
                <w:sz w:val="18"/>
                <w:szCs w:val="18"/>
              </w:rPr>
            </w:pPr>
            <w:r w:rsidRPr="0091325F">
              <w:rPr>
                <w:rFonts w:ascii="Arial" w:eastAsia="MS Mincho" w:hAnsi="Arial" w:cs="Arial"/>
                <w:sz w:val="18"/>
                <w:szCs w:val="18"/>
              </w:rPr>
              <w:t>Renovación del ciclo de minutas Es la regularidad con la cual se deben introducir modificaciones al ciclo de minutas y su porcentaje de renovación. Cada 6 meses luego de iniciado el primer ciclo de minutas se debe renovar la alimentación, presentando un 20 % de preparaciones nuevas en sopa, 15</w:t>
            </w:r>
            <w:proofErr w:type="gramStart"/>
            <w:r w:rsidRPr="0091325F">
              <w:rPr>
                <w:rFonts w:ascii="Arial" w:eastAsia="MS Mincho" w:hAnsi="Arial" w:cs="Arial"/>
                <w:sz w:val="18"/>
                <w:szCs w:val="18"/>
              </w:rPr>
              <w:t>%  para</w:t>
            </w:r>
            <w:proofErr w:type="gramEnd"/>
            <w:r w:rsidRPr="0091325F">
              <w:rPr>
                <w:rFonts w:ascii="Arial" w:eastAsia="MS Mincho" w:hAnsi="Arial" w:cs="Arial"/>
                <w:sz w:val="18"/>
                <w:szCs w:val="18"/>
              </w:rPr>
              <w:t xml:space="preserve"> carnes, 10% de ensaladas, 20% del plato acompañante papa plátanos, etc.</w:t>
            </w:r>
          </w:p>
        </w:tc>
        <w:tc>
          <w:tcPr>
            <w:tcW w:w="478" w:type="pct"/>
          </w:tcPr>
          <w:p w14:paraId="030E9CFF" w14:textId="77777777" w:rsidR="00432B63" w:rsidRPr="0091325F" w:rsidRDefault="00432B63" w:rsidP="006D064F">
            <w:pPr>
              <w:adjustRightInd w:val="0"/>
              <w:jc w:val="both"/>
              <w:rPr>
                <w:rFonts w:ascii="Arial" w:eastAsia="MS Mincho" w:hAnsi="Arial" w:cs="Arial"/>
                <w:sz w:val="18"/>
                <w:szCs w:val="18"/>
              </w:rPr>
            </w:pPr>
          </w:p>
        </w:tc>
        <w:tc>
          <w:tcPr>
            <w:tcW w:w="525" w:type="pct"/>
          </w:tcPr>
          <w:p w14:paraId="62A99630" w14:textId="77777777" w:rsidR="00432B63" w:rsidRPr="0091325F" w:rsidRDefault="00432B63" w:rsidP="006D064F">
            <w:pPr>
              <w:adjustRightInd w:val="0"/>
              <w:jc w:val="both"/>
              <w:rPr>
                <w:rFonts w:ascii="Arial" w:eastAsia="MS Mincho" w:hAnsi="Arial" w:cs="Arial"/>
                <w:sz w:val="18"/>
                <w:szCs w:val="18"/>
              </w:rPr>
            </w:pPr>
          </w:p>
        </w:tc>
      </w:tr>
      <w:tr w:rsidR="00432B63" w:rsidRPr="0091325F" w14:paraId="6039AB02" w14:textId="77777777" w:rsidTr="006D064F">
        <w:trPr>
          <w:trHeight w:val="17"/>
        </w:trPr>
        <w:tc>
          <w:tcPr>
            <w:tcW w:w="3997" w:type="pct"/>
          </w:tcPr>
          <w:p w14:paraId="7FB85389" w14:textId="77777777" w:rsidR="00432B63" w:rsidRPr="0091325F" w:rsidRDefault="00432B63" w:rsidP="006D064F">
            <w:pPr>
              <w:adjustRightInd w:val="0"/>
              <w:jc w:val="both"/>
              <w:rPr>
                <w:rFonts w:ascii="Arial" w:eastAsia="MS Mincho" w:hAnsi="Arial" w:cs="Arial"/>
                <w:sz w:val="18"/>
                <w:szCs w:val="18"/>
              </w:rPr>
            </w:pPr>
            <w:r w:rsidRPr="0091325F">
              <w:rPr>
                <w:rFonts w:ascii="Arial" w:eastAsia="MS Mincho" w:hAnsi="Arial" w:cs="Arial"/>
                <w:sz w:val="18"/>
                <w:szCs w:val="18"/>
              </w:rPr>
              <w:t>Si alguna preparación es rechazada por los usuarios o es muy repetitiva dentro del menú, esta será modificada por el/la Nutricionista Dietista Interventor de la Clínica. Se deben anexar las recetas estandarizadas programadas en el ciclo, al inicio del Contrato</w:t>
            </w:r>
          </w:p>
        </w:tc>
        <w:tc>
          <w:tcPr>
            <w:tcW w:w="478" w:type="pct"/>
          </w:tcPr>
          <w:p w14:paraId="5D699AAA" w14:textId="77777777" w:rsidR="00432B63" w:rsidRPr="0091325F" w:rsidRDefault="00432B63" w:rsidP="006D064F">
            <w:pPr>
              <w:adjustRightInd w:val="0"/>
              <w:jc w:val="both"/>
              <w:rPr>
                <w:rFonts w:ascii="Arial" w:eastAsia="MS Mincho" w:hAnsi="Arial" w:cs="Arial"/>
                <w:sz w:val="18"/>
                <w:szCs w:val="18"/>
              </w:rPr>
            </w:pPr>
          </w:p>
        </w:tc>
        <w:tc>
          <w:tcPr>
            <w:tcW w:w="525" w:type="pct"/>
          </w:tcPr>
          <w:p w14:paraId="375F5B2D" w14:textId="77777777" w:rsidR="00432B63" w:rsidRPr="0091325F" w:rsidRDefault="00432B63" w:rsidP="006D064F">
            <w:pPr>
              <w:adjustRightInd w:val="0"/>
              <w:jc w:val="both"/>
              <w:rPr>
                <w:rFonts w:ascii="Arial" w:eastAsia="MS Mincho" w:hAnsi="Arial" w:cs="Arial"/>
                <w:sz w:val="18"/>
                <w:szCs w:val="18"/>
              </w:rPr>
            </w:pPr>
          </w:p>
        </w:tc>
      </w:tr>
    </w:tbl>
    <w:p w14:paraId="1F624784" w14:textId="77777777" w:rsidR="00432B63" w:rsidRDefault="00432B63" w:rsidP="00432B63">
      <w:pPr>
        <w:pStyle w:val="Prrafodelista"/>
        <w:tabs>
          <w:tab w:val="left" w:pos="240"/>
        </w:tabs>
        <w:ind w:left="405"/>
        <w:rPr>
          <w:rFonts w:ascii="Arial" w:hAnsi="Arial" w:cs="Arial"/>
          <w:b/>
          <w:sz w:val="18"/>
          <w:szCs w:val="18"/>
        </w:rPr>
      </w:pPr>
    </w:p>
    <w:p w14:paraId="185E59FD" w14:textId="77777777" w:rsidR="00432B63" w:rsidRPr="0091325F" w:rsidRDefault="00432B63" w:rsidP="00432B63">
      <w:pPr>
        <w:pStyle w:val="Prrafodelista"/>
        <w:numPr>
          <w:ilvl w:val="0"/>
          <w:numId w:val="41"/>
        </w:numPr>
        <w:tabs>
          <w:tab w:val="left" w:pos="240"/>
        </w:tabs>
        <w:ind w:left="993" w:hanging="1049"/>
        <w:rPr>
          <w:rFonts w:ascii="Arial" w:eastAsiaTheme="minorHAnsi" w:hAnsi="Arial" w:cs="Arial"/>
          <w:b/>
          <w:sz w:val="18"/>
          <w:szCs w:val="18"/>
        </w:rPr>
      </w:pPr>
      <w:r>
        <w:rPr>
          <w:rFonts w:ascii="Arial" w:hAnsi="Arial" w:cs="Arial"/>
          <w:b/>
          <w:sz w:val="18"/>
          <w:szCs w:val="18"/>
        </w:rPr>
        <w:t xml:space="preserve">. </w:t>
      </w:r>
      <w:r w:rsidRPr="00EF7422">
        <w:rPr>
          <w:rFonts w:ascii="Arial" w:hAnsi="Arial" w:cs="Arial"/>
          <w:b/>
          <w:sz w:val="18"/>
          <w:szCs w:val="18"/>
        </w:rPr>
        <w:t>SERVICIO</w:t>
      </w:r>
    </w:p>
    <w:p w14:paraId="76AEF9E0" w14:textId="77777777" w:rsidR="00432B63" w:rsidRPr="00EF7422" w:rsidRDefault="00432B63" w:rsidP="00432B63">
      <w:pPr>
        <w:pStyle w:val="Prrafodelista"/>
        <w:tabs>
          <w:tab w:val="left" w:pos="240"/>
        </w:tabs>
        <w:ind w:left="993"/>
        <w:rPr>
          <w:rFonts w:ascii="Arial" w:eastAsiaTheme="minorHAnsi" w:hAnsi="Arial" w:cs="Arial"/>
          <w:b/>
          <w:sz w:val="18"/>
          <w:szCs w:val="18"/>
        </w:rPr>
      </w:pPr>
    </w:p>
    <w:tbl>
      <w:tblPr>
        <w:tblW w:w="50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9"/>
        <w:gridCol w:w="1150"/>
        <w:gridCol w:w="1006"/>
      </w:tblGrid>
      <w:tr w:rsidR="00432B63" w:rsidRPr="0091325F" w14:paraId="21EEFB35" w14:textId="77777777" w:rsidTr="006D064F">
        <w:trPr>
          <w:trHeight w:val="115"/>
        </w:trPr>
        <w:tc>
          <w:tcPr>
            <w:tcW w:w="3958" w:type="pct"/>
            <w:vAlign w:val="center"/>
          </w:tcPr>
          <w:p w14:paraId="31B504B5" w14:textId="77777777" w:rsidR="00432B63" w:rsidRPr="0091325F" w:rsidRDefault="00432B63" w:rsidP="006D064F">
            <w:pPr>
              <w:tabs>
                <w:tab w:val="left" w:pos="1155"/>
              </w:tabs>
              <w:spacing w:line="180" w:lineRule="atLeast"/>
              <w:jc w:val="center"/>
              <w:rPr>
                <w:rFonts w:ascii="Arial" w:eastAsia="MS Mincho" w:hAnsi="Arial" w:cs="Arial"/>
                <w:color w:val="000000"/>
                <w:sz w:val="18"/>
                <w:szCs w:val="18"/>
              </w:rPr>
            </w:pPr>
            <w:r w:rsidRPr="0091325F">
              <w:rPr>
                <w:rFonts w:ascii="Arial" w:hAnsi="Arial" w:cs="Arial"/>
                <w:b/>
                <w:sz w:val="18"/>
                <w:szCs w:val="18"/>
              </w:rPr>
              <w:t>DESCRIPCIÓN</w:t>
            </w:r>
          </w:p>
        </w:tc>
        <w:tc>
          <w:tcPr>
            <w:tcW w:w="556" w:type="pct"/>
            <w:vAlign w:val="center"/>
          </w:tcPr>
          <w:p w14:paraId="088250D3" w14:textId="77777777" w:rsidR="00432B63" w:rsidRPr="0091325F" w:rsidRDefault="00432B63" w:rsidP="006D064F">
            <w:pPr>
              <w:tabs>
                <w:tab w:val="left" w:pos="1155"/>
              </w:tabs>
              <w:spacing w:line="180" w:lineRule="atLeast"/>
              <w:jc w:val="center"/>
              <w:rPr>
                <w:rFonts w:ascii="Arial" w:eastAsia="MS Mincho" w:hAnsi="Arial" w:cs="Arial"/>
                <w:color w:val="000000"/>
                <w:sz w:val="18"/>
                <w:szCs w:val="18"/>
              </w:rPr>
            </w:pPr>
            <w:r w:rsidRPr="0091325F">
              <w:rPr>
                <w:rFonts w:ascii="Arial" w:hAnsi="Arial" w:cs="Arial"/>
                <w:b/>
                <w:sz w:val="18"/>
                <w:szCs w:val="18"/>
              </w:rPr>
              <w:t>CUMPLE</w:t>
            </w:r>
          </w:p>
        </w:tc>
        <w:tc>
          <w:tcPr>
            <w:tcW w:w="486" w:type="pct"/>
            <w:vAlign w:val="center"/>
          </w:tcPr>
          <w:p w14:paraId="0A63638E" w14:textId="77777777" w:rsidR="00432B63" w:rsidRPr="0091325F" w:rsidRDefault="00432B63" w:rsidP="006D064F">
            <w:pPr>
              <w:tabs>
                <w:tab w:val="left" w:pos="1155"/>
              </w:tabs>
              <w:spacing w:line="180" w:lineRule="atLeast"/>
              <w:jc w:val="center"/>
              <w:rPr>
                <w:rFonts w:ascii="Arial" w:eastAsia="MS Mincho" w:hAnsi="Arial" w:cs="Arial"/>
                <w:color w:val="000000"/>
                <w:sz w:val="18"/>
                <w:szCs w:val="18"/>
              </w:rPr>
            </w:pPr>
            <w:r w:rsidRPr="0091325F">
              <w:rPr>
                <w:rFonts w:ascii="Arial" w:hAnsi="Arial" w:cs="Arial"/>
                <w:b/>
                <w:sz w:val="18"/>
                <w:szCs w:val="18"/>
              </w:rPr>
              <w:t>NO CUMPLE</w:t>
            </w:r>
          </w:p>
        </w:tc>
      </w:tr>
      <w:tr w:rsidR="00432B63" w:rsidRPr="0091325F" w14:paraId="6A7300C7" w14:textId="77777777" w:rsidTr="006D064F">
        <w:trPr>
          <w:trHeight w:val="115"/>
        </w:trPr>
        <w:tc>
          <w:tcPr>
            <w:tcW w:w="3958" w:type="pct"/>
          </w:tcPr>
          <w:p w14:paraId="6827D1B4" w14:textId="77777777" w:rsidR="00432B63" w:rsidRPr="0091325F" w:rsidRDefault="00432B63" w:rsidP="006D064F">
            <w:pPr>
              <w:tabs>
                <w:tab w:val="left" w:pos="1155"/>
              </w:tabs>
              <w:spacing w:line="180" w:lineRule="atLeast"/>
              <w:jc w:val="both"/>
              <w:rPr>
                <w:rFonts w:ascii="Arial" w:eastAsia="MS Mincho" w:hAnsi="Arial" w:cs="Arial"/>
                <w:color w:val="000000"/>
                <w:sz w:val="18"/>
                <w:szCs w:val="18"/>
                <w:highlight w:val="yellow"/>
              </w:rPr>
            </w:pPr>
            <w:r w:rsidRPr="0091325F">
              <w:rPr>
                <w:rFonts w:ascii="Arial" w:eastAsia="MS Mincho" w:hAnsi="Arial" w:cs="Arial"/>
                <w:color w:val="000000"/>
                <w:sz w:val="18"/>
                <w:szCs w:val="18"/>
              </w:rPr>
              <w:t xml:space="preserve">Suministrar dietas solicitadas en bandejas para los pacientes en loza para hospitalización tercer piso y pediatría. </w:t>
            </w:r>
          </w:p>
        </w:tc>
        <w:tc>
          <w:tcPr>
            <w:tcW w:w="556" w:type="pct"/>
          </w:tcPr>
          <w:p w14:paraId="5AA4E219" w14:textId="77777777" w:rsidR="00432B63" w:rsidRPr="0091325F" w:rsidRDefault="00432B63" w:rsidP="006D064F">
            <w:pPr>
              <w:tabs>
                <w:tab w:val="left" w:pos="1155"/>
              </w:tabs>
              <w:spacing w:line="180" w:lineRule="atLeast"/>
              <w:jc w:val="center"/>
              <w:rPr>
                <w:rFonts w:ascii="Arial" w:eastAsia="MS Mincho" w:hAnsi="Arial" w:cs="Arial"/>
                <w:color w:val="000000"/>
                <w:sz w:val="18"/>
                <w:szCs w:val="18"/>
              </w:rPr>
            </w:pPr>
          </w:p>
        </w:tc>
        <w:tc>
          <w:tcPr>
            <w:tcW w:w="486" w:type="pct"/>
          </w:tcPr>
          <w:p w14:paraId="0282AEA7" w14:textId="77777777" w:rsidR="00432B63" w:rsidRPr="0091325F" w:rsidRDefault="00432B63" w:rsidP="006D064F">
            <w:pPr>
              <w:tabs>
                <w:tab w:val="left" w:pos="1155"/>
              </w:tabs>
              <w:spacing w:line="180" w:lineRule="atLeast"/>
              <w:jc w:val="both"/>
              <w:rPr>
                <w:rFonts w:ascii="Arial" w:eastAsia="MS Mincho" w:hAnsi="Arial" w:cs="Arial"/>
                <w:color w:val="000000"/>
                <w:sz w:val="18"/>
                <w:szCs w:val="18"/>
              </w:rPr>
            </w:pPr>
          </w:p>
        </w:tc>
      </w:tr>
      <w:tr w:rsidR="00432B63" w:rsidRPr="0091325F" w14:paraId="53D50041" w14:textId="77777777" w:rsidTr="006D064F">
        <w:trPr>
          <w:trHeight w:val="656"/>
        </w:trPr>
        <w:tc>
          <w:tcPr>
            <w:tcW w:w="3958" w:type="pct"/>
          </w:tcPr>
          <w:p w14:paraId="58F1B067" w14:textId="77777777" w:rsidR="00432B63" w:rsidRPr="0091325F" w:rsidRDefault="00432B63" w:rsidP="006D064F">
            <w:pPr>
              <w:tabs>
                <w:tab w:val="left" w:pos="1545"/>
              </w:tabs>
              <w:spacing w:line="180" w:lineRule="atLeast"/>
              <w:jc w:val="both"/>
              <w:rPr>
                <w:rFonts w:ascii="Arial" w:eastAsia="MS Mincho" w:hAnsi="Arial" w:cs="Arial"/>
                <w:b/>
                <w:sz w:val="18"/>
                <w:szCs w:val="18"/>
              </w:rPr>
            </w:pPr>
            <w:r w:rsidRPr="0091325F">
              <w:rPr>
                <w:rFonts w:ascii="Arial" w:eastAsia="MS Mincho" w:hAnsi="Arial" w:cs="Arial"/>
                <w:color w:val="000000"/>
                <w:sz w:val="18"/>
                <w:szCs w:val="18"/>
              </w:rPr>
              <w:t xml:space="preserve">A solicitud del servicio de nutrición y dietética las dietas suministradas para pacientes en aislamiento, infecto-contagiosos, o psiquiátricos deben ser suministradas en vajilla desechable de </w:t>
            </w:r>
            <w:proofErr w:type="spellStart"/>
            <w:r w:rsidRPr="0091325F">
              <w:rPr>
                <w:rFonts w:ascii="Arial" w:eastAsia="MS Mincho" w:hAnsi="Arial" w:cs="Arial"/>
                <w:color w:val="000000"/>
                <w:sz w:val="18"/>
                <w:szCs w:val="18"/>
              </w:rPr>
              <w:t>icopor</w:t>
            </w:r>
            <w:proofErr w:type="spellEnd"/>
            <w:r w:rsidRPr="0091325F">
              <w:rPr>
                <w:rFonts w:ascii="Arial" w:eastAsia="MS Mincho" w:hAnsi="Arial" w:cs="Arial"/>
                <w:color w:val="000000"/>
                <w:sz w:val="18"/>
                <w:szCs w:val="18"/>
              </w:rPr>
              <w:t>, con cubiertos desechables completos</w:t>
            </w:r>
          </w:p>
        </w:tc>
        <w:tc>
          <w:tcPr>
            <w:tcW w:w="556" w:type="pct"/>
          </w:tcPr>
          <w:p w14:paraId="4B0955A8" w14:textId="77777777" w:rsidR="00432B63" w:rsidRPr="0091325F" w:rsidRDefault="00432B63" w:rsidP="006D064F">
            <w:pPr>
              <w:tabs>
                <w:tab w:val="left" w:pos="1545"/>
              </w:tabs>
              <w:spacing w:line="180" w:lineRule="atLeast"/>
              <w:jc w:val="center"/>
              <w:rPr>
                <w:rFonts w:ascii="Arial" w:eastAsia="MS Mincho" w:hAnsi="Arial" w:cs="Arial"/>
                <w:color w:val="000000"/>
                <w:sz w:val="18"/>
                <w:szCs w:val="18"/>
              </w:rPr>
            </w:pPr>
          </w:p>
        </w:tc>
        <w:tc>
          <w:tcPr>
            <w:tcW w:w="486" w:type="pct"/>
          </w:tcPr>
          <w:p w14:paraId="4027D9A2" w14:textId="77777777" w:rsidR="00432B63" w:rsidRPr="0091325F" w:rsidRDefault="00432B63" w:rsidP="006D064F">
            <w:pPr>
              <w:tabs>
                <w:tab w:val="left" w:pos="1545"/>
              </w:tabs>
              <w:spacing w:line="180" w:lineRule="atLeast"/>
              <w:jc w:val="both"/>
              <w:rPr>
                <w:rFonts w:ascii="Arial" w:eastAsia="MS Mincho" w:hAnsi="Arial" w:cs="Arial"/>
                <w:color w:val="000000"/>
                <w:sz w:val="18"/>
                <w:szCs w:val="18"/>
              </w:rPr>
            </w:pPr>
          </w:p>
        </w:tc>
      </w:tr>
      <w:tr w:rsidR="00432B63" w:rsidRPr="0091325F" w14:paraId="0D41BA3C" w14:textId="77777777" w:rsidTr="006D064F">
        <w:trPr>
          <w:trHeight w:val="656"/>
        </w:trPr>
        <w:tc>
          <w:tcPr>
            <w:tcW w:w="3958" w:type="pct"/>
          </w:tcPr>
          <w:p w14:paraId="2D77A6BD" w14:textId="77777777" w:rsidR="00432B63" w:rsidRPr="0091325F" w:rsidRDefault="00432B63" w:rsidP="006D064F">
            <w:pPr>
              <w:tabs>
                <w:tab w:val="left" w:pos="1545"/>
              </w:tabs>
              <w:spacing w:line="180" w:lineRule="atLeast"/>
              <w:jc w:val="both"/>
              <w:rPr>
                <w:rFonts w:ascii="Arial" w:eastAsia="MS Mincho" w:hAnsi="Arial" w:cs="Arial"/>
                <w:sz w:val="18"/>
                <w:szCs w:val="18"/>
              </w:rPr>
            </w:pPr>
            <w:r w:rsidRPr="0091325F">
              <w:rPr>
                <w:rFonts w:ascii="Arial" w:eastAsia="MS Mincho" w:hAnsi="Arial" w:cs="Arial"/>
                <w:sz w:val="18"/>
                <w:szCs w:val="18"/>
              </w:rPr>
              <w:t xml:space="preserve">Los vasos desechables deben ser de calibre 25, con el fin de evitar riesgos con el paciente, debe adicionarse cubiertos completos y en forma individual en bolsa plástica de 10 X 25 cm y dentro de ella </w:t>
            </w:r>
            <w:proofErr w:type="gramStart"/>
            <w:r w:rsidRPr="0091325F">
              <w:rPr>
                <w:rFonts w:ascii="Arial" w:eastAsia="MS Mincho" w:hAnsi="Arial" w:cs="Arial"/>
                <w:sz w:val="18"/>
                <w:szCs w:val="18"/>
              </w:rPr>
              <w:t>incluir</w:t>
            </w:r>
            <w:proofErr w:type="gramEnd"/>
            <w:r w:rsidRPr="0091325F">
              <w:rPr>
                <w:rFonts w:ascii="Arial" w:eastAsia="MS Mincho" w:hAnsi="Arial" w:cs="Arial"/>
                <w:sz w:val="18"/>
                <w:szCs w:val="18"/>
              </w:rPr>
              <w:t xml:space="preserve"> además: servilletas, mezcladores</w:t>
            </w:r>
          </w:p>
        </w:tc>
        <w:tc>
          <w:tcPr>
            <w:tcW w:w="556" w:type="pct"/>
          </w:tcPr>
          <w:p w14:paraId="6244746E" w14:textId="77777777" w:rsidR="00432B63" w:rsidRPr="0091325F" w:rsidRDefault="00432B63" w:rsidP="006D064F">
            <w:pPr>
              <w:tabs>
                <w:tab w:val="left" w:pos="1545"/>
              </w:tabs>
              <w:spacing w:line="180" w:lineRule="atLeast"/>
              <w:jc w:val="center"/>
              <w:rPr>
                <w:rFonts w:ascii="Arial" w:eastAsia="MS Mincho" w:hAnsi="Arial" w:cs="Arial"/>
                <w:color w:val="000000"/>
                <w:sz w:val="18"/>
                <w:szCs w:val="18"/>
              </w:rPr>
            </w:pPr>
          </w:p>
        </w:tc>
        <w:tc>
          <w:tcPr>
            <w:tcW w:w="486" w:type="pct"/>
          </w:tcPr>
          <w:p w14:paraId="77337CA5" w14:textId="77777777" w:rsidR="00432B63" w:rsidRPr="0091325F" w:rsidRDefault="00432B63" w:rsidP="006D064F">
            <w:pPr>
              <w:tabs>
                <w:tab w:val="left" w:pos="1545"/>
              </w:tabs>
              <w:spacing w:line="180" w:lineRule="atLeast"/>
              <w:jc w:val="both"/>
              <w:rPr>
                <w:rFonts w:ascii="Arial" w:eastAsia="MS Mincho" w:hAnsi="Arial" w:cs="Arial"/>
                <w:color w:val="000000"/>
                <w:sz w:val="18"/>
                <w:szCs w:val="18"/>
              </w:rPr>
            </w:pPr>
          </w:p>
        </w:tc>
      </w:tr>
      <w:tr w:rsidR="00432B63" w:rsidRPr="0091325F" w14:paraId="1AFA323D" w14:textId="77777777" w:rsidTr="006D064F">
        <w:trPr>
          <w:trHeight w:val="208"/>
        </w:trPr>
        <w:tc>
          <w:tcPr>
            <w:tcW w:w="3958" w:type="pct"/>
          </w:tcPr>
          <w:p w14:paraId="2D923FAD" w14:textId="77777777" w:rsidR="00432B63" w:rsidRPr="0091325F" w:rsidRDefault="00432B63" w:rsidP="006D064F">
            <w:pPr>
              <w:tabs>
                <w:tab w:val="left" w:pos="975"/>
              </w:tabs>
              <w:adjustRightInd w:val="0"/>
              <w:spacing w:line="180" w:lineRule="atLeast"/>
              <w:jc w:val="both"/>
              <w:rPr>
                <w:rFonts w:ascii="Arial" w:eastAsia="MS Mincho" w:hAnsi="Arial" w:cs="Arial"/>
                <w:sz w:val="18"/>
                <w:szCs w:val="18"/>
              </w:rPr>
            </w:pPr>
            <w:r w:rsidRPr="0091325F">
              <w:rPr>
                <w:rFonts w:ascii="Arial" w:eastAsia="MS Mincho" w:hAnsi="Arial" w:cs="Arial"/>
                <w:sz w:val="18"/>
                <w:szCs w:val="18"/>
              </w:rPr>
              <w:t xml:space="preserve">Las bandejas deben salir rotuladas y los alimentos empacados en </w:t>
            </w:r>
            <w:proofErr w:type="spellStart"/>
            <w:r w:rsidRPr="0091325F">
              <w:rPr>
                <w:rFonts w:ascii="Arial" w:eastAsia="MS Mincho" w:hAnsi="Arial" w:cs="Arial"/>
                <w:sz w:val="18"/>
                <w:szCs w:val="18"/>
              </w:rPr>
              <w:t>vinipel</w:t>
            </w:r>
            <w:proofErr w:type="spellEnd"/>
          </w:p>
        </w:tc>
        <w:tc>
          <w:tcPr>
            <w:tcW w:w="556" w:type="pct"/>
          </w:tcPr>
          <w:p w14:paraId="5EA1AC4F" w14:textId="77777777" w:rsidR="00432B63" w:rsidRPr="0091325F" w:rsidRDefault="00432B63" w:rsidP="006D064F">
            <w:pPr>
              <w:tabs>
                <w:tab w:val="left" w:pos="975"/>
              </w:tabs>
              <w:adjustRightInd w:val="0"/>
              <w:spacing w:line="180" w:lineRule="atLeast"/>
              <w:jc w:val="center"/>
              <w:rPr>
                <w:rFonts w:ascii="Arial" w:eastAsia="MS Mincho" w:hAnsi="Arial" w:cs="Arial"/>
                <w:sz w:val="18"/>
                <w:szCs w:val="18"/>
              </w:rPr>
            </w:pPr>
          </w:p>
        </w:tc>
        <w:tc>
          <w:tcPr>
            <w:tcW w:w="486" w:type="pct"/>
          </w:tcPr>
          <w:p w14:paraId="7B5C3214" w14:textId="77777777" w:rsidR="00432B63" w:rsidRPr="0091325F" w:rsidRDefault="00432B63" w:rsidP="006D064F">
            <w:pPr>
              <w:tabs>
                <w:tab w:val="left" w:pos="975"/>
              </w:tabs>
              <w:adjustRightInd w:val="0"/>
              <w:spacing w:line="180" w:lineRule="atLeast"/>
              <w:jc w:val="both"/>
              <w:rPr>
                <w:rFonts w:ascii="Arial" w:eastAsia="MS Mincho" w:hAnsi="Arial" w:cs="Arial"/>
                <w:sz w:val="18"/>
                <w:szCs w:val="18"/>
              </w:rPr>
            </w:pPr>
          </w:p>
        </w:tc>
      </w:tr>
      <w:tr w:rsidR="00432B63" w:rsidRPr="0091325F" w14:paraId="7FC1DFD6" w14:textId="77777777" w:rsidTr="006D064F">
        <w:trPr>
          <w:trHeight w:val="432"/>
        </w:trPr>
        <w:tc>
          <w:tcPr>
            <w:tcW w:w="3958" w:type="pct"/>
          </w:tcPr>
          <w:p w14:paraId="0B660323" w14:textId="77777777" w:rsidR="00432B63" w:rsidRPr="0091325F" w:rsidRDefault="00432B63" w:rsidP="006D064F">
            <w:pPr>
              <w:adjustRightInd w:val="0"/>
              <w:spacing w:line="180" w:lineRule="atLeast"/>
              <w:jc w:val="both"/>
              <w:rPr>
                <w:rFonts w:ascii="Arial" w:eastAsia="MS Mincho" w:hAnsi="Arial" w:cs="Arial"/>
                <w:sz w:val="18"/>
                <w:szCs w:val="18"/>
                <w:vertAlign w:val="subscript"/>
              </w:rPr>
            </w:pPr>
            <w:r w:rsidRPr="0091325F">
              <w:rPr>
                <w:rFonts w:ascii="Arial" w:eastAsia="MS Mincho" w:hAnsi="Arial" w:cs="Arial"/>
                <w:sz w:val="18"/>
                <w:szCs w:val="18"/>
              </w:rPr>
              <w:t>El proponente deberá contar con un buen sistema de Carros termo y/o baños de maría además de la correspondiente medición con termómetros adecuados</w:t>
            </w:r>
          </w:p>
        </w:tc>
        <w:tc>
          <w:tcPr>
            <w:tcW w:w="556" w:type="pct"/>
          </w:tcPr>
          <w:p w14:paraId="6393194C" w14:textId="77777777" w:rsidR="00432B63" w:rsidRPr="0091325F" w:rsidRDefault="00432B63" w:rsidP="006D064F">
            <w:pPr>
              <w:adjustRightInd w:val="0"/>
              <w:spacing w:line="180" w:lineRule="atLeast"/>
              <w:jc w:val="center"/>
              <w:rPr>
                <w:rFonts w:ascii="Arial" w:eastAsia="MS Mincho" w:hAnsi="Arial" w:cs="Arial"/>
                <w:sz w:val="18"/>
                <w:szCs w:val="18"/>
              </w:rPr>
            </w:pPr>
          </w:p>
        </w:tc>
        <w:tc>
          <w:tcPr>
            <w:tcW w:w="486" w:type="pct"/>
          </w:tcPr>
          <w:p w14:paraId="1D3E72AC" w14:textId="77777777" w:rsidR="00432B63" w:rsidRPr="0091325F" w:rsidRDefault="00432B63" w:rsidP="006D064F">
            <w:pPr>
              <w:adjustRightInd w:val="0"/>
              <w:spacing w:line="180" w:lineRule="atLeast"/>
              <w:jc w:val="both"/>
              <w:rPr>
                <w:rFonts w:ascii="Arial" w:eastAsia="MS Mincho" w:hAnsi="Arial" w:cs="Arial"/>
                <w:sz w:val="18"/>
                <w:szCs w:val="18"/>
              </w:rPr>
            </w:pPr>
          </w:p>
        </w:tc>
      </w:tr>
      <w:tr w:rsidR="00432B63" w:rsidRPr="0091325F" w14:paraId="7BCF8947" w14:textId="77777777" w:rsidTr="006D064F">
        <w:trPr>
          <w:trHeight w:val="448"/>
        </w:trPr>
        <w:tc>
          <w:tcPr>
            <w:tcW w:w="3958" w:type="pct"/>
          </w:tcPr>
          <w:p w14:paraId="4BB50D27" w14:textId="77777777" w:rsidR="00432B63" w:rsidRPr="0091325F" w:rsidRDefault="00432B63" w:rsidP="006D064F">
            <w:pPr>
              <w:tabs>
                <w:tab w:val="left" w:pos="1545"/>
              </w:tabs>
              <w:adjustRightInd w:val="0"/>
              <w:spacing w:line="180" w:lineRule="atLeast"/>
              <w:jc w:val="both"/>
              <w:rPr>
                <w:rFonts w:ascii="Arial" w:eastAsia="MS Mincho" w:hAnsi="Arial" w:cs="Arial"/>
                <w:sz w:val="18"/>
                <w:szCs w:val="18"/>
              </w:rPr>
            </w:pPr>
            <w:r w:rsidRPr="0091325F">
              <w:rPr>
                <w:rFonts w:ascii="Arial" w:eastAsia="MS Mincho" w:hAnsi="Arial" w:cs="Arial"/>
                <w:sz w:val="18"/>
                <w:szCs w:val="18"/>
              </w:rPr>
              <w:t>Los alimentos que se lleven afuera de las bandejas térmicas deberán ser transportados en envases cerrados, descartables con tapa</w:t>
            </w:r>
          </w:p>
        </w:tc>
        <w:tc>
          <w:tcPr>
            <w:tcW w:w="556" w:type="pct"/>
          </w:tcPr>
          <w:p w14:paraId="7BC6671B" w14:textId="77777777" w:rsidR="00432B63" w:rsidRPr="0091325F" w:rsidRDefault="00432B63" w:rsidP="006D064F">
            <w:pPr>
              <w:tabs>
                <w:tab w:val="left" w:pos="1545"/>
              </w:tabs>
              <w:adjustRightInd w:val="0"/>
              <w:spacing w:line="180" w:lineRule="atLeast"/>
              <w:jc w:val="center"/>
              <w:rPr>
                <w:rFonts w:ascii="Arial" w:eastAsia="MS Mincho" w:hAnsi="Arial" w:cs="Arial"/>
                <w:sz w:val="18"/>
                <w:szCs w:val="18"/>
              </w:rPr>
            </w:pPr>
          </w:p>
        </w:tc>
        <w:tc>
          <w:tcPr>
            <w:tcW w:w="486" w:type="pct"/>
          </w:tcPr>
          <w:p w14:paraId="056E8421" w14:textId="77777777" w:rsidR="00432B63" w:rsidRPr="0091325F" w:rsidRDefault="00432B63" w:rsidP="006D064F">
            <w:pPr>
              <w:tabs>
                <w:tab w:val="left" w:pos="1545"/>
              </w:tabs>
              <w:adjustRightInd w:val="0"/>
              <w:spacing w:line="180" w:lineRule="atLeast"/>
              <w:jc w:val="both"/>
              <w:rPr>
                <w:rFonts w:ascii="Arial" w:eastAsia="MS Mincho" w:hAnsi="Arial" w:cs="Arial"/>
                <w:sz w:val="18"/>
                <w:szCs w:val="18"/>
              </w:rPr>
            </w:pPr>
          </w:p>
        </w:tc>
      </w:tr>
      <w:tr w:rsidR="00432B63" w:rsidRPr="0091325F" w14:paraId="12C695EE" w14:textId="77777777" w:rsidTr="006D064F">
        <w:trPr>
          <w:trHeight w:val="432"/>
        </w:trPr>
        <w:tc>
          <w:tcPr>
            <w:tcW w:w="3958" w:type="pct"/>
          </w:tcPr>
          <w:p w14:paraId="63D257D6" w14:textId="68F37E2A" w:rsidR="00432B63" w:rsidRPr="0091325F" w:rsidRDefault="00432B63" w:rsidP="006D064F">
            <w:pPr>
              <w:tabs>
                <w:tab w:val="left" w:pos="1545"/>
              </w:tabs>
              <w:adjustRightInd w:val="0"/>
              <w:spacing w:line="180" w:lineRule="atLeast"/>
              <w:jc w:val="both"/>
              <w:rPr>
                <w:rFonts w:ascii="Arial" w:eastAsia="MS Mincho" w:hAnsi="Arial" w:cs="Arial"/>
                <w:sz w:val="18"/>
                <w:szCs w:val="18"/>
              </w:rPr>
            </w:pPr>
            <w:r w:rsidRPr="0091325F">
              <w:rPr>
                <w:rFonts w:ascii="Arial" w:eastAsia="MS Mincho" w:hAnsi="Arial" w:cs="Arial"/>
                <w:sz w:val="18"/>
                <w:szCs w:val="18"/>
              </w:rPr>
              <w:lastRenderedPageBreak/>
              <w:t>Emplear para el transporte de los alimentos a las habitaciones carros termos bandejeros que garanticen una temperatura adecuada al llegar a las manos del paciente</w:t>
            </w:r>
          </w:p>
        </w:tc>
        <w:tc>
          <w:tcPr>
            <w:tcW w:w="556" w:type="pct"/>
          </w:tcPr>
          <w:p w14:paraId="17808E14" w14:textId="77777777" w:rsidR="00432B63" w:rsidRPr="0091325F" w:rsidRDefault="00432B63" w:rsidP="006D064F">
            <w:pPr>
              <w:tabs>
                <w:tab w:val="left" w:pos="1545"/>
              </w:tabs>
              <w:adjustRightInd w:val="0"/>
              <w:spacing w:line="180" w:lineRule="atLeast"/>
              <w:jc w:val="center"/>
              <w:rPr>
                <w:rFonts w:ascii="Arial" w:eastAsia="MS Mincho" w:hAnsi="Arial" w:cs="Arial"/>
                <w:sz w:val="18"/>
                <w:szCs w:val="18"/>
              </w:rPr>
            </w:pPr>
          </w:p>
        </w:tc>
        <w:tc>
          <w:tcPr>
            <w:tcW w:w="486" w:type="pct"/>
          </w:tcPr>
          <w:p w14:paraId="39D746DE" w14:textId="77777777" w:rsidR="00432B63" w:rsidRPr="0091325F" w:rsidRDefault="00432B63" w:rsidP="006D064F">
            <w:pPr>
              <w:tabs>
                <w:tab w:val="left" w:pos="1545"/>
              </w:tabs>
              <w:adjustRightInd w:val="0"/>
              <w:spacing w:line="180" w:lineRule="atLeast"/>
              <w:jc w:val="both"/>
              <w:rPr>
                <w:rFonts w:ascii="Arial" w:eastAsia="MS Mincho" w:hAnsi="Arial" w:cs="Arial"/>
                <w:sz w:val="18"/>
                <w:szCs w:val="18"/>
              </w:rPr>
            </w:pPr>
          </w:p>
        </w:tc>
      </w:tr>
      <w:tr w:rsidR="00432B63" w:rsidRPr="0091325F" w14:paraId="203D4C3F" w14:textId="77777777" w:rsidTr="006D064F">
        <w:trPr>
          <w:trHeight w:val="656"/>
        </w:trPr>
        <w:tc>
          <w:tcPr>
            <w:tcW w:w="3958" w:type="pct"/>
          </w:tcPr>
          <w:p w14:paraId="677298C9" w14:textId="77777777" w:rsidR="00432B63" w:rsidRPr="0091325F" w:rsidRDefault="00432B63" w:rsidP="006D064F">
            <w:pPr>
              <w:tabs>
                <w:tab w:val="left" w:pos="1545"/>
              </w:tabs>
              <w:adjustRightInd w:val="0"/>
              <w:spacing w:line="180" w:lineRule="atLeast"/>
              <w:jc w:val="both"/>
              <w:rPr>
                <w:rFonts w:ascii="Arial" w:eastAsia="MS Mincho" w:hAnsi="Arial" w:cs="Arial"/>
                <w:sz w:val="18"/>
                <w:szCs w:val="18"/>
              </w:rPr>
            </w:pPr>
            <w:r w:rsidRPr="0091325F">
              <w:rPr>
                <w:rFonts w:ascii="Arial" w:eastAsia="MS Mincho" w:hAnsi="Arial" w:cs="Arial"/>
                <w:sz w:val="18"/>
                <w:szCs w:val="18"/>
              </w:rPr>
              <w:t>La vajilla y el equipamiento debe estar siempre completo (según número total de camas) y deberá reponerse cuando el Servicio de Alimentación lo exija y las circunstancias propias del higiene y presentación lo requieran</w:t>
            </w:r>
          </w:p>
        </w:tc>
        <w:tc>
          <w:tcPr>
            <w:tcW w:w="556" w:type="pct"/>
          </w:tcPr>
          <w:p w14:paraId="325C423E" w14:textId="77777777" w:rsidR="00432B63" w:rsidRPr="0091325F" w:rsidRDefault="00432B63" w:rsidP="006D064F">
            <w:pPr>
              <w:tabs>
                <w:tab w:val="left" w:pos="1545"/>
              </w:tabs>
              <w:adjustRightInd w:val="0"/>
              <w:spacing w:line="180" w:lineRule="atLeast"/>
              <w:jc w:val="center"/>
              <w:rPr>
                <w:rFonts w:ascii="Arial" w:eastAsia="MS Mincho" w:hAnsi="Arial" w:cs="Arial"/>
                <w:sz w:val="18"/>
                <w:szCs w:val="18"/>
              </w:rPr>
            </w:pPr>
          </w:p>
        </w:tc>
        <w:tc>
          <w:tcPr>
            <w:tcW w:w="486" w:type="pct"/>
          </w:tcPr>
          <w:p w14:paraId="18661B98" w14:textId="77777777" w:rsidR="00432B63" w:rsidRPr="0091325F" w:rsidRDefault="00432B63" w:rsidP="006D064F">
            <w:pPr>
              <w:tabs>
                <w:tab w:val="left" w:pos="1545"/>
              </w:tabs>
              <w:adjustRightInd w:val="0"/>
              <w:spacing w:line="180" w:lineRule="atLeast"/>
              <w:jc w:val="both"/>
              <w:rPr>
                <w:rFonts w:ascii="Arial" w:eastAsia="MS Mincho" w:hAnsi="Arial" w:cs="Arial"/>
                <w:sz w:val="18"/>
                <w:szCs w:val="18"/>
              </w:rPr>
            </w:pPr>
          </w:p>
        </w:tc>
      </w:tr>
      <w:tr w:rsidR="00432B63" w:rsidRPr="0091325F" w14:paraId="3BA0B191" w14:textId="77777777" w:rsidTr="006D064F">
        <w:trPr>
          <w:trHeight w:val="656"/>
        </w:trPr>
        <w:tc>
          <w:tcPr>
            <w:tcW w:w="3958" w:type="pct"/>
          </w:tcPr>
          <w:p w14:paraId="6AA2BEF0"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r w:rsidRPr="0091325F">
              <w:rPr>
                <w:rFonts w:ascii="Arial" w:eastAsia="MS Mincho" w:hAnsi="Arial" w:cs="Arial"/>
                <w:sz w:val="18"/>
                <w:szCs w:val="18"/>
              </w:rPr>
              <w:t>Las dietas para los pacientes infectocontagiosos, el proveedor la entregará al personal de enfermería en vajilla térmica desechable, con tapa, incluyendo cuchara y tenedor; etiquetados como charola roja. Al recoger la loza se descartará inmediatamente en una bolsa de color rojo</w:t>
            </w:r>
          </w:p>
        </w:tc>
        <w:tc>
          <w:tcPr>
            <w:tcW w:w="556" w:type="pct"/>
          </w:tcPr>
          <w:p w14:paraId="0083E3EB" w14:textId="77777777" w:rsidR="00432B63" w:rsidRPr="0091325F" w:rsidRDefault="00432B63" w:rsidP="006D064F">
            <w:pPr>
              <w:tabs>
                <w:tab w:val="left" w:pos="1095"/>
              </w:tabs>
              <w:adjustRightInd w:val="0"/>
              <w:spacing w:line="180" w:lineRule="atLeast"/>
              <w:jc w:val="center"/>
              <w:rPr>
                <w:rFonts w:ascii="Arial" w:eastAsia="MS Mincho" w:hAnsi="Arial" w:cs="Arial"/>
                <w:sz w:val="18"/>
                <w:szCs w:val="18"/>
              </w:rPr>
            </w:pPr>
          </w:p>
        </w:tc>
        <w:tc>
          <w:tcPr>
            <w:tcW w:w="486" w:type="pct"/>
          </w:tcPr>
          <w:p w14:paraId="5ECB62F8"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p>
        </w:tc>
      </w:tr>
      <w:tr w:rsidR="00432B63" w:rsidRPr="0091325F" w14:paraId="78643101" w14:textId="77777777" w:rsidTr="006D064F">
        <w:trPr>
          <w:trHeight w:val="3213"/>
        </w:trPr>
        <w:tc>
          <w:tcPr>
            <w:tcW w:w="3958" w:type="pct"/>
          </w:tcPr>
          <w:p w14:paraId="1EC8D514"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r w:rsidRPr="0091325F">
              <w:rPr>
                <w:rFonts w:ascii="Arial" w:eastAsia="MS Mincho" w:hAnsi="Arial" w:cs="Arial"/>
                <w:sz w:val="18"/>
                <w:szCs w:val="18"/>
              </w:rPr>
              <w:t>HORARIO DE ENTREGA: el oferente debe cumplir con el horario establecido para el suministro de pacientes Hospitalizados.</w:t>
            </w:r>
          </w:p>
          <w:p w14:paraId="19A32C19"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p>
          <w:tbl>
            <w:tblPr>
              <w:tblpPr w:leftFromText="141" w:rightFromText="141" w:vertAnchor="text" w:horzAnchor="margin" w:tblpXSpec="center" w:tblpY="-14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2657"/>
              <w:gridCol w:w="2421"/>
            </w:tblGrid>
            <w:tr w:rsidR="00432B63" w:rsidRPr="00154077" w14:paraId="3C5A49BD" w14:textId="77777777" w:rsidTr="006D064F">
              <w:trPr>
                <w:trHeight w:val="21"/>
              </w:trPr>
              <w:tc>
                <w:tcPr>
                  <w:tcW w:w="2538" w:type="dxa"/>
                  <w:vAlign w:val="center"/>
                </w:tcPr>
                <w:p w14:paraId="23DF67AB" w14:textId="77777777" w:rsidR="00432B63" w:rsidRPr="00154077" w:rsidRDefault="00432B63" w:rsidP="006D064F">
                  <w:pPr>
                    <w:tabs>
                      <w:tab w:val="left" w:pos="1545"/>
                    </w:tabs>
                    <w:spacing w:line="180" w:lineRule="atLeast"/>
                    <w:jc w:val="center"/>
                    <w:rPr>
                      <w:rFonts w:ascii="Arial" w:eastAsia="MS Mincho" w:hAnsi="Arial" w:cs="Arial"/>
                      <w:color w:val="000000"/>
                      <w:sz w:val="16"/>
                      <w:szCs w:val="16"/>
                    </w:rPr>
                  </w:pPr>
                  <w:r w:rsidRPr="00154077">
                    <w:rPr>
                      <w:rFonts w:ascii="Arial" w:eastAsia="MS Mincho" w:hAnsi="Arial" w:cs="Arial"/>
                      <w:color w:val="000000"/>
                      <w:sz w:val="16"/>
                      <w:szCs w:val="16"/>
                    </w:rPr>
                    <w:t>ÁREA</w:t>
                  </w:r>
                </w:p>
              </w:tc>
              <w:tc>
                <w:tcPr>
                  <w:tcW w:w="2657" w:type="dxa"/>
                  <w:vAlign w:val="center"/>
                </w:tcPr>
                <w:p w14:paraId="4C98C185" w14:textId="77777777" w:rsidR="00432B63" w:rsidRPr="00154077" w:rsidRDefault="00432B63" w:rsidP="006D064F">
                  <w:pPr>
                    <w:tabs>
                      <w:tab w:val="left" w:pos="1545"/>
                    </w:tabs>
                    <w:spacing w:line="180" w:lineRule="atLeast"/>
                    <w:jc w:val="center"/>
                    <w:rPr>
                      <w:rFonts w:ascii="Arial" w:eastAsia="MS Mincho" w:hAnsi="Arial" w:cs="Arial"/>
                      <w:color w:val="000000"/>
                      <w:sz w:val="16"/>
                      <w:szCs w:val="16"/>
                    </w:rPr>
                  </w:pPr>
                  <w:r w:rsidRPr="00154077">
                    <w:rPr>
                      <w:rFonts w:ascii="Arial" w:eastAsia="MS Mincho" w:hAnsi="Arial" w:cs="Arial"/>
                      <w:color w:val="000000"/>
                      <w:sz w:val="16"/>
                      <w:szCs w:val="16"/>
                    </w:rPr>
                    <w:t>HORARIO DE ATENCIÓN</w:t>
                  </w:r>
                </w:p>
              </w:tc>
              <w:tc>
                <w:tcPr>
                  <w:tcW w:w="2421" w:type="dxa"/>
                  <w:vAlign w:val="center"/>
                </w:tcPr>
                <w:p w14:paraId="1B44E036" w14:textId="77777777" w:rsidR="00432B63" w:rsidRPr="00154077" w:rsidRDefault="00432B63" w:rsidP="006D064F">
                  <w:pPr>
                    <w:tabs>
                      <w:tab w:val="left" w:pos="1545"/>
                    </w:tabs>
                    <w:spacing w:line="180" w:lineRule="atLeast"/>
                    <w:jc w:val="center"/>
                    <w:rPr>
                      <w:rFonts w:ascii="Arial" w:eastAsia="MS Mincho" w:hAnsi="Arial" w:cs="Arial"/>
                      <w:color w:val="000000"/>
                      <w:sz w:val="16"/>
                      <w:szCs w:val="16"/>
                    </w:rPr>
                  </w:pPr>
                  <w:r w:rsidRPr="00154077">
                    <w:rPr>
                      <w:rFonts w:ascii="Arial" w:eastAsia="MS Mincho" w:hAnsi="Arial" w:cs="Arial"/>
                      <w:color w:val="000000"/>
                      <w:sz w:val="16"/>
                      <w:szCs w:val="16"/>
                    </w:rPr>
                    <w:t>CANTIDAD OPERARIO</w:t>
                  </w:r>
                </w:p>
              </w:tc>
            </w:tr>
            <w:tr w:rsidR="00432B63" w:rsidRPr="00154077" w14:paraId="34029CB5" w14:textId="77777777" w:rsidTr="006D064F">
              <w:trPr>
                <w:trHeight w:val="1731"/>
              </w:trPr>
              <w:tc>
                <w:tcPr>
                  <w:tcW w:w="2538" w:type="dxa"/>
                  <w:vAlign w:val="center"/>
                </w:tcPr>
                <w:p w14:paraId="6ECBB47E" w14:textId="77777777" w:rsidR="00432B63" w:rsidRPr="00154077" w:rsidRDefault="00432B63" w:rsidP="006D064F">
                  <w:pPr>
                    <w:tabs>
                      <w:tab w:val="left" w:pos="1545"/>
                    </w:tabs>
                    <w:spacing w:line="180" w:lineRule="atLeast"/>
                    <w:jc w:val="center"/>
                    <w:rPr>
                      <w:rFonts w:ascii="Arial" w:eastAsia="MS Mincho" w:hAnsi="Arial" w:cs="Arial"/>
                      <w:color w:val="000000"/>
                      <w:sz w:val="16"/>
                      <w:szCs w:val="16"/>
                    </w:rPr>
                  </w:pPr>
                  <w:r w:rsidRPr="00154077">
                    <w:rPr>
                      <w:rFonts w:ascii="Arial" w:hAnsi="Arial" w:cs="Arial"/>
                      <w:b/>
                      <w:sz w:val="16"/>
                      <w:szCs w:val="16"/>
                    </w:rPr>
                    <w:t>Hospitalización adultos, pediatría y observación urgencias</w:t>
                  </w:r>
                </w:p>
              </w:tc>
              <w:tc>
                <w:tcPr>
                  <w:tcW w:w="2657" w:type="dxa"/>
                  <w:vAlign w:val="center"/>
                </w:tcPr>
                <w:p w14:paraId="17D84800" w14:textId="77777777" w:rsidR="00432B63" w:rsidRPr="00154077" w:rsidRDefault="00432B63" w:rsidP="006D064F">
                  <w:pPr>
                    <w:adjustRightInd w:val="0"/>
                    <w:spacing w:line="180" w:lineRule="atLeast"/>
                    <w:jc w:val="both"/>
                    <w:rPr>
                      <w:rFonts w:ascii="Arial" w:hAnsi="Arial" w:cs="Arial"/>
                      <w:sz w:val="16"/>
                      <w:szCs w:val="16"/>
                    </w:rPr>
                  </w:pPr>
                  <w:r w:rsidRPr="00154077">
                    <w:rPr>
                      <w:rFonts w:ascii="Arial" w:hAnsi="Arial" w:cs="Arial"/>
                      <w:sz w:val="16"/>
                      <w:szCs w:val="16"/>
                    </w:rPr>
                    <w:t>Desayuno: Entre las 06:30 y 07:00 horas</w:t>
                  </w:r>
                </w:p>
                <w:p w14:paraId="5F4EF626" w14:textId="77777777" w:rsidR="00432B63" w:rsidRPr="00154077" w:rsidRDefault="00432B63" w:rsidP="006D064F">
                  <w:pPr>
                    <w:adjustRightInd w:val="0"/>
                    <w:spacing w:line="180" w:lineRule="atLeast"/>
                    <w:jc w:val="both"/>
                    <w:rPr>
                      <w:rFonts w:ascii="Arial" w:hAnsi="Arial" w:cs="Arial"/>
                      <w:sz w:val="16"/>
                      <w:szCs w:val="16"/>
                    </w:rPr>
                  </w:pPr>
                  <w:r w:rsidRPr="00154077">
                    <w:rPr>
                      <w:rFonts w:ascii="Arial" w:hAnsi="Arial" w:cs="Arial"/>
                      <w:sz w:val="16"/>
                      <w:szCs w:val="16"/>
                    </w:rPr>
                    <w:t>Nueves:  Entre las 09:30 y   10:00 horas</w:t>
                  </w:r>
                </w:p>
                <w:p w14:paraId="7345FAF3" w14:textId="77777777" w:rsidR="00432B63" w:rsidRPr="00154077" w:rsidRDefault="00432B63" w:rsidP="006D064F">
                  <w:pPr>
                    <w:adjustRightInd w:val="0"/>
                    <w:spacing w:line="180" w:lineRule="atLeast"/>
                    <w:jc w:val="both"/>
                    <w:rPr>
                      <w:rFonts w:ascii="Arial" w:hAnsi="Arial" w:cs="Arial"/>
                      <w:sz w:val="16"/>
                      <w:szCs w:val="16"/>
                    </w:rPr>
                  </w:pPr>
                  <w:r w:rsidRPr="00154077">
                    <w:rPr>
                      <w:rFonts w:ascii="Arial" w:hAnsi="Arial" w:cs="Arial"/>
                      <w:sz w:val="16"/>
                      <w:szCs w:val="16"/>
                    </w:rPr>
                    <w:t>Almuerzo: Entre las 12:00 y 13:00 horas</w:t>
                  </w:r>
                </w:p>
                <w:p w14:paraId="5EB932BD" w14:textId="77777777" w:rsidR="00432B63" w:rsidRPr="00154077" w:rsidRDefault="00432B63" w:rsidP="006D064F">
                  <w:pPr>
                    <w:adjustRightInd w:val="0"/>
                    <w:spacing w:line="180" w:lineRule="atLeast"/>
                    <w:jc w:val="both"/>
                    <w:rPr>
                      <w:rFonts w:ascii="Arial" w:hAnsi="Arial" w:cs="Arial"/>
                      <w:sz w:val="16"/>
                      <w:szCs w:val="16"/>
                    </w:rPr>
                  </w:pPr>
                  <w:r w:rsidRPr="00154077">
                    <w:rPr>
                      <w:rFonts w:ascii="Arial" w:hAnsi="Arial" w:cs="Arial"/>
                      <w:sz w:val="16"/>
                      <w:szCs w:val="16"/>
                    </w:rPr>
                    <w:t>Onces: Entre las 15:00 y   15:30 horas</w:t>
                  </w:r>
                </w:p>
                <w:p w14:paraId="01DC5D3F" w14:textId="77777777" w:rsidR="00432B63" w:rsidRPr="00154077" w:rsidRDefault="00432B63" w:rsidP="006D064F">
                  <w:pPr>
                    <w:tabs>
                      <w:tab w:val="left" w:pos="1545"/>
                    </w:tabs>
                    <w:spacing w:line="180" w:lineRule="atLeast"/>
                    <w:jc w:val="both"/>
                    <w:rPr>
                      <w:rFonts w:ascii="Arial" w:eastAsia="MS Mincho" w:hAnsi="Arial" w:cs="Arial"/>
                      <w:color w:val="000000"/>
                      <w:sz w:val="16"/>
                      <w:szCs w:val="16"/>
                    </w:rPr>
                  </w:pPr>
                  <w:r w:rsidRPr="00154077">
                    <w:rPr>
                      <w:rFonts w:ascii="Arial" w:hAnsi="Arial" w:cs="Arial"/>
                      <w:sz w:val="16"/>
                      <w:szCs w:val="16"/>
                    </w:rPr>
                    <w:t xml:space="preserve">Cena:  </w:t>
                  </w:r>
                  <w:r w:rsidRPr="00154077">
                    <w:rPr>
                      <w:rFonts w:ascii="Arial" w:hAnsi="Arial" w:cs="Arial"/>
                      <w:b/>
                      <w:bCs/>
                      <w:color w:val="000000" w:themeColor="text1"/>
                      <w:sz w:val="16"/>
                      <w:szCs w:val="16"/>
                    </w:rPr>
                    <w:t>Entre las 17:00 y      18:00 horas</w:t>
                  </w:r>
                </w:p>
              </w:tc>
              <w:tc>
                <w:tcPr>
                  <w:tcW w:w="2421" w:type="dxa"/>
                  <w:vAlign w:val="center"/>
                </w:tcPr>
                <w:p w14:paraId="7DF1F287" w14:textId="77777777" w:rsidR="00432B63" w:rsidRPr="00154077" w:rsidRDefault="00432B63" w:rsidP="006D064F">
                  <w:pPr>
                    <w:spacing w:line="180" w:lineRule="atLeast"/>
                    <w:rPr>
                      <w:rFonts w:ascii="Arial" w:hAnsi="Arial" w:cs="Arial"/>
                      <w:b/>
                      <w:sz w:val="16"/>
                      <w:szCs w:val="16"/>
                    </w:rPr>
                  </w:pPr>
                  <w:r w:rsidRPr="00154077">
                    <w:rPr>
                      <w:rFonts w:ascii="Arial" w:hAnsi="Arial" w:cs="Arial"/>
                      <w:b/>
                      <w:sz w:val="16"/>
                      <w:szCs w:val="16"/>
                    </w:rPr>
                    <w:t>2 OPERARIOS</w:t>
                  </w:r>
                </w:p>
                <w:p w14:paraId="45F23189" w14:textId="77777777" w:rsidR="00432B63" w:rsidRPr="00154077" w:rsidRDefault="00432B63" w:rsidP="006D064F">
                  <w:pPr>
                    <w:spacing w:line="180" w:lineRule="atLeast"/>
                    <w:jc w:val="both"/>
                    <w:rPr>
                      <w:rFonts w:ascii="Arial" w:hAnsi="Arial" w:cs="Arial"/>
                      <w:sz w:val="16"/>
                      <w:szCs w:val="16"/>
                    </w:rPr>
                  </w:pPr>
                  <w:r w:rsidRPr="00154077">
                    <w:rPr>
                      <w:rFonts w:ascii="Arial" w:hAnsi="Arial" w:cs="Arial"/>
                      <w:sz w:val="16"/>
                      <w:szCs w:val="16"/>
                    </w:rPr>
                    <w:t>(01 para Hospitalización adultos y pediatría.</w:t>
                  </w:r>
                </w:p>
                <w:p w14:paraId="77633559" w14:textId="77777777" w:rsidR="00432B63" w:rsidRPr="00154077" w:rsidRDefault="00432B63" w:rsidP="006D064F">
                  <w:pPr>
                    <w:spacing w:line="180" w:lineRule="atLeast"/>
                    <w:jc w:val="both"/>
                    <w:rPr>
                      <w:rFonts w:ascii="Arial" w:hAnsi="Arial" w:cs="Arial"/>
                      <w:b/>
                      <w:sz w:val="16"/>
                      <w:szCs w:val="16"/>
                    </w:rPr>
                  </w:pPr>
                  <w:r w:rsidRPr="00154077">
                    <w:rPr>
                      <w:rFonts w:ascii="Arial" w:hAnsi="Arial" w:cs="Arial"/>
                      <w:sz w:val="16"/>
                      <w:szCs w:val="16"/>
                    </w:rPr>
                    <w:t>01 para observación y urgencias</w:t>
                  </w:r>
                  <w:r w:rsidRPr="00154077">
                    <w:rPr>
                      <w:rFonts w:ascii="Arial" w:hAnsi="Arial" w:cs="Arial"/>
                      <w:sz w:val="16"/>
                      <w:szCs w:val="16"/>
                      <w:vertAlign w:val="superscript"/>
                    </w:rPr>
                    <w:t>.)</w:t>
                  </w:r>
                </w:p>
              </w:tc>
            </w:tr>
          </w:tbl>
          <w:p w14:paraId="63428B84" w14:textId="77777777" w:rsidR="00432B63" w:rsidRPr="0091325F" w:rsidRDefault="00432B63" w:rsidP="006D064F">
            <w:pPr>
              <w:spacing w:line="180" w:lineRule="atLeast"/>
              <w:jc w:val="both"/>
              <w:rPr>
                <w:rFonts w:ascii="Arial" w:hAnsi="Arial" w:cs="Arial"/>
                <w:b/>
                <w:sz w:val="18"/>
                <w:szCs w:val="18"/>
                <w:lang w:val="es-ES_tradnl"/>
              </w:rPr>
            </w:pPr>
            <w:r w:rsidRPr="0091325F">
              <w:rPr>
                <w:rFonts w:ascii="Arial" w:hAnsi="Arial" w:cs="Arial"/>
                <w:bCs/>
                <w:sz w:val="18"/>
                <w:szCs w:val="18"/>
                <w:lang w:val="es-ES_tradnl"/>
              </w:rPr>
              <w:t>Nota</w:t>
            </w:r>
            <w:r w:rsidRPr="0091325F">
              <w:rPr>
                <w:rFonts w:ascii="Arial" w:hAnsi="Arial" w:cs="Arial"/>
                <w:b/>
                <w:sz w:val="18"/>
                <w:szCs w:val="18"/>
                <w:lang w:val="es-ES_tradnl"/>
              </w:rPr>
              <w:t xml:space="preserve">: el personal no podrá superar la jornada máxima legal, sin perjuicio de dejar descubierto el servicio en los horarios requeridos. </w:t>
            </w:r>
          </w:p>
        </w:tc>
        <w:tc>
          <w:tcPr>
            <w:tcW w:w="556" w:type="pct"/>
          </w:tcPr>
          <w:p w14:paraId="0AEF36E6"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p>
        </w:tc>
        <w:tc>
          <w:tcPr>
            <w:tcW w:w="486" w:type="pct"/>
          </w:tcPr>
          <w:p w14:paraId="1619D745"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p>
        </w:tc>
      </w:tr>
      <w:tr w:rsidR="00432B63" w:rsidRPr="0091325F" w14:paraId="187903AE" w14:textId="77777777" w:rsidTr="006D064F">
        <w:trPr>
          <w:trHeight w:val="684"/>
        </w:trPr>
        <w:tc>
          <w:tcPr>
            <w:tcW w:w="3958" w:type="pct"/>
          </w:tcPr>
          <w:p w14:paraId="36B8E362"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r w:rsidRPr="0091325F">
              <w:rPr>
                <w:rFonts w:ascii="Arial" w:eastAsia="MS Mincho" w:hAnsi="Arial" w:cs="Arial"/>
                <w:sz w:val="18"/>
                <w:szCs w:val="18"/>
              </w:rPr>
              <w:t>Período de recolección de loza usada por los pacientes debe iniciar media hora después de la entrega teniendo en cuenta de hacerlo en el mismo orden en que fue entregada. Deberá respetarse un tiempo prudente de 30 minutos para el consumo de la dieta.</w:t>
            </w:r>
          </w:p>
        </w:tc>
        <w:tc>
          <w:tcPr>
            <w:tcW w:w="556" w:type="pct"/>
          </w:tcPr>
          <w:p w14:paraId="6DF7EF5B" w14:textId="77777777" w:rsidR="00432B63" w:rsidRPr="0091325F" w:rsidRDefault="00432B63" w:rsidP="006D064F">
            <w:pPr>
              <w:tabs>
                <w:tab w:val="left" w:pos="1095"/>
              </w:tabs>
              <w:adjustRightInd w:val="0"/>
              <w:spacing w:line="180" w:lineRule="atLeast"/>
              <w:jc w:val="center"/>
              <w:rPr>
                <w:rFonts w:ascii="Arial" w:eastAsia="MS Mincho" w:hAnsi="Arial" w:cs="Arial"/>
                <w:sz w:val="18"/>
                <w:szCs w:val="18"/>
              </w:rPr>
            </w:pPr>
          </w:p>
        </w:tc>
        <w:tc>
          <w:tcPr>
            <w:tcW w:w="486" w:type="pct"/>
          </w:tcPr>
          <w:p w14:paraId="5BA65E35"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p>
        </w:tc>
      </w:tr>
      <w:tr w:rsidR="00432B63" w:rsidRPr="0091325F" w14:paraId="1EE54EAD" w14:textId="77777777" w:rsidTr="006D064F">
        <w:trPr>
          <w:trHeight w:val="760"/>
        </w:trPr>
        <w:tc>
          <w:tcPr>
            <w:tcW w:w="3958" w:type="pct"/>
          </w:tcPr>
          <w:p w14:paraId="758ED751"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r w:rsidRPr="0091325F">
              <w:rPr>
                <w:rFonts w:ascii="Arial" w:eastAsia="MS Mincho" w:hAnsi="Arial" w:cs="Arial"/>
                <w:sz w:val="18"/>
                <w:szCs w:val="18"/>
              </w:rPr>
              <w:t xml:space="preserve">Transcurrida una hora de la distribución de alimentos y dietas, de cada comida, por ningún motivo deben quedar bandejas en las habitaciones ni en los pasillos de la Clínica. Así mismo se prohíbe dejar durante toda la noche, alguna bandeja y sus componentes, en los servicios </w:t>
            </w:r>
            <w:proofErr w:type="spellStart"/>
            <w:r w:rsidRPr="0091325F">
              <w:rPr>
                <w:rFonts w:ascii="Arial" w:eastAsia="MS Mincho" w:hAnsi="Arial" w:cs="Arial"/>
                <w:sz w:val="18"/>
                <w:szCs w:val="18"/>
              </w:rPr>
              <w:t>ó</w:t>
            </w:r>
            <w:proofErr w:type="spellEnd"/>
            <w:r w:rsidRPr="0091325F">
              <w:rPr>
                <w:rFonts w:ascii="Arial" w:eastAsia="MS Mincho" w:hAnsi="Arial" w:cs="Arial"/>
                <w:sz w:val="18"/>
                <w:szCs w:val="18"/>
              </w:rPr>
              <w:t xml:space="preserve"> habitaciones.</w:t>
            </w:r>
          </w:p>
        </w:tc>
        <w:tc>
          <w:tcPr>
            <w:tcW w:w="556" w:type="pct"/>
          </w:tcPr>
          <w:p w14:paraId="03E7259B" w14:textId="77777777" w:rsidR="00432B63" w:rsidRPr="0091325F" w:rsidRDefault="00432B63" w:rsidP="006D064F">
            <w:pPr>
              <w:tabs>
                <w:tab w:val="left" w:pos="1095"/>
              </w:tabs>
              <w:adjustRightInd w:val="0"/>
              <w:spacing w:line="180" w:lineRule="atLeast"/>
              <w:rPr>
                <w:rFonts w:ascii="Arial" w:eastAsia="MS Mincho" w:hAnsi="Arial" w:cs="Arial"/>
                <w:sz w:val="18"/>
                <w:szCs w:val="18"/>
              </w:rPr>
            </w:pPr>
          </w:p>
        </w:tc>
        <w:tc>
          <w:tcPr>
            <w:tcW w:w="486" w:type="pct"/>
          </w:tcPr>
          <w:p w14:paraId="559A636E"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p>
        </w:tc>
      </w:tr>
      <w:tr w:rsidR="00432B63" w:rsidRPr="0091325F" w14:paraId="7943855C" w14:textId="77777777" w:rsidTr="006D064F">
        <w:trPr>
          <w:trHeight w:val="525"/>
        </w:trPr>
        <w:tc>
          <w:tcPr>
            <w:tcW w:w="3958" w:type="pct"/>
          </w:tcPr>
          <w:p w14:paraId="5E0802E9"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r w:rsidRPr="0091325F">
              <w:rPr>
                <w:rFonts w:ascii="Arial" w:eastAsia="MS Mincho" w:hAnsi="Arial" w:cs="Arial"/>
                <w:sz w:val="18"/>
                <w:szCs w:val="18"/>
              </w:rPr>
              <w:t xml:space="preserve">Los pacientes DE URGENCIAS recibirán el servicio los que se encuentren con orden de hospitalización y con 12 horas de estancia recibirán el servicio de alimentación, autorizado por el supervisor del contrato. </w:t>
            </w:r>
          </w:p>
        </w:tc>
        <w:tc>
          <w:tcPr>
            <w:tcW w:w="556" w:type="pct"/>
          </w:tcPr>
          <w:p w14:paraId="74648A18" w14:textId="77777777" w:rsidR="00432B63" w:rsidRPr="0091325F" w:rsidRDefault="00432B63" w:rsidP="006D064F">
            <w:pPr>
              <w:tabs>
                <w:tab w:val="left" w:pos="1095"/>
              </w:tabs>
              <w:adjustRightInd w:val="0"/>
              <w:spacing w:line="180" w:lineRule="atLeast"/>
              <w:jc w:val="center"/>
              <w:rPr>
                <w:rFonts w:ascii="Arial" w:eastAsia="MS Mincho" w:hAnsi="Arial" w:cs="Arial"/>
                <w:sz w:val="18"/>
                <w:szCs w:val="18"/>
              </w:rPr>
            </w:pPr>
          </w:p>
        </w:tc>
        <w:tc>
          <w:tcPr>
            <w:tcW w:w="486" w:type="pct"/>
          </w:tcPr>
          <w:p w14:paraId="5012B8AC"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p>
        </w:tc>
      </w:tr>
      <w:tr w:rsidR="00432B63" w:rsidRPr="0091325F" w14:paraId="37B757ED" w14:textId="77777777" w:rsidTr="006D064F">
        <w:trPr>
          <w:trHeight w:val="144"/>
        </w:trPr>
        <w:tc>
          <w:tcPr>
            <w:tcW w:w="3958" w:type="pct"/>
          </w:tcPr>
          <w:p w14:paraId="2E600353" w14:textId="77777777" w:rsidR="00432B63" w:rsidRPr="0091325F" w:rsidRDefault="00432B63" w:rsidP="006D064F">
            <w:pPr>
              <w:adjustRightInd w:val="0"/>
              <w:spacing w:line="180" w:lineRule="atLeast"/>
              <w:rPr>
                <w:rFonts w:ascii="Arial" w:eastAsia="MS Mincho" w:hAnsi="Arial" w:cs="Arial"/>
                <w:sz w:val="18"/>
                <w:szCs w:val="18"/>
              </w:rPr>
            </w:pPr>
            <w:r w:rsidRPr="0091325F">
              <w:rPr>
                <w:rFonts w:ascii="Arial" w:eastAsia="MS Mincho" w:hAnsi="Arial" w:cs="Arial"/>
                <w:sz w:val="18"/>
                <w:szCs w:val="18"/>
              </w:rPr>
              <w:t>LISTA DE SOLICITUD DE DIETAS: Proponente se compromete a recoger la lista solicitud de dietas para pacientes, firmada por el jefe de enfermería en el siguiente horario.</w:t>
            </w:r>
          </w:p>
          <w:p w14:paraId="346C4605" w14:textId="77777777" w:rsidR="00432B63" w:rsidRPr="0091325F" w:rsidRDefault="00432B63" w:rsidP="006D064F">
            <w:pPr>
              <w:adjustRightInd w:val="0"/>
              <w:spacing w:line="180" w:lineRule="atLeast"/>
              <w:rPr>
                <w:rFonts w:ascii="Arial" w:eastAsia="MS Mincho" w:hAnsi="Arial" w:cs="Arial"/>
                <w:color w:val="000000"/>
                <w:sz w:val="18"/>
                <w:szCs w:val="18"/>
              </w:rPr>
            </w:pPr>
            <w:r w:rsidRPr="0091325F">
              <w:rPr>
                <w:rFonts w:ascii="Arial" w:eastAsia="MS Mincho" w:hAnsi="Arial" w:cs="Arial"/>
                <w:color w:val="000000"/>
                <w:sz w:val="18"/>
                <w:szCs w:val="18"/>
              </w:rPr>
              <w:t xml:space="preserve">Desayuno:                5:30 am </w:t>
            </w:r>
          </w:p>
          <w:p w14:paraId="38C6F081" w14:textId="77777777" w:rsidR="00432B63" w:rsidRPr="0091325F" w:rsidRDefault="00432B63" w:rsidP="006D064F">
            <w:pPr>
              <w:adjustRightInd w:val="0"/>
              <w:spacing w:line="180" w:lineRule="atLeast"/>
              <w:rPr>
                <w:rFonts w:ascii="Arial" w:eastAsia="MS Mincho" w:hAnsi="Arial" w:cs="Arial"/>
                <w:color w:val="000000"/>
                <w:sz w:val="18"/>
                <w:szCs w:val="18"/>
              </w:rPr>
            </w:pPr>
            <w:r w:rsidRPr="0091325F">
              <w:rPr>
                <w:rFonts w:ascii="Arial" w:eastAsia="MS Mincho" w:hAnsi="Arial" w:cs="Arial"/>
                <w:color w:val="000000"/>
                <w:sz w:val="18"/>
                <w:szCs w:val="18"/>
              </w:rPr>
              <w:t xml:space="preserve">Medias mañana:       8:00 am </w:t>
            </w:r>
          </w:p>
          <w:p w14:paraId="430551AA" w14:textId="77777777" w:rsidR="00432B63" w:rsidRPr="0091325F" w:rsidRDefault="00432B63" w:rsidP="006D064F">
            <w:pPr>
              <w:adjustRightInd w:val="0"/>
              <w:spacing w:line="180" w:lineRule="atLeast"/>
              <w:rPr>
                <w:rFonts w:ascii="Arial" w:eastAsia="MS Mincho" w:hAnsi="Arial" w:cs="Arial"/>
                <w:color w:val="000000"/>
                <w:sz w:val="18"/>
                <w:szCs w:val="18"/>
              </w:rPr>
            </w:pPr>
            <w:r w:rsidRPr="0091325F">
              <w:rPr>
                <w:rFonts w:ascii="Arial" w:eastAsia="MS Mincho" w:hAnsi="Arial" w:cs="Arial"/>
                <w:color w:val="000000"/>
                <w:sz w:val="18"/>
                <w:szCs w:val="18"/>
              </w:rPr>
              <w:t>Almuerzo:                 9:30 am</w:t>
            </w:r>
          </w:p>
          <w:p w14:paraId="3E1AC791" w14:textId="77777777" w:rsidR="00432B63" w:rsidRPr="0091325F" w:rsidRDefault="00432B63" w:rsidP="006D064F">
            <w:pPr>
              <w:adjustRightInd w:val="0"/>
              <w:spacing w:line="180" w:lineRule="atLeast"/>
              <w:rPr>
                <w:rFonts w:ascii="Arial" w:eastAsia="MS Mincho" w:hAnsi="Arial" w:cs="Arial"/>
                <w:color w:val="000000"/>
                <w:sz w:val="18"/>
                <w:szCs w:val="18"/>
              </w:rPr>
            </w:pPr>
            <w:r w:rsidRPr="0091325F">
              <w:rPr>
                <w:rFonts w:ascii="Arial" w:eastAsia="MS Mincho" w:hAnsi="Arial" w:cs="Arial"/>
                <w:color w:val="000000"/>
                <w:sz w:val="18"/>
                <w:szCs w:val="18"/>
              </w:rPr>
              <w:t xml:space="preserve">Medias tarde:          12:00 pm </w:t>
            </w:r>
          </w:p>
          <w:p w14:paraId="2466D33B"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r w:rsidRPr="0091325F">
              <w:rPr>
                <w:rFonts w:ascii="Arial" w:eastAsia="MS Mincho" w:hAnsi="Arial" w:cs="Arial"/>
                <w:color w:val="000000"/>
                <w:sz w:val="18"/>
                <w:szCs w:val="18"/>
              </w:rPr>
              <w:t>Comida:                    3:00 pm</w:t>
            </w:r>
          </w:p>
        </w:tc>
        <w:tc>
          <w:tcPr>
            <w:tcW w:w="556" w:type="pct"/>
          </w:tcPr>
          <w:p w14:paraId="17C231D6" w14:textId="77777777" w:rsidR="00432B63" w:rsidRPr="0091325F" w:rsidRDefault="00432B63" w:rsidP="006D064F">
            <w:pPr>
              <w:adjustRightInd w:val="0"/>
              <w:spacing w:line="180" w:lineRule="atLeast"/>
              <w:jc w:val="center"/>
              <w:rPr>
                <w:rFonts w:ascii="Arial" w:eastAsia="MS Mincho" w:hAnsi="Arial" w:cs="Arial"/>
                <w:sz w:val="18"/>
                <w:szCs w:val="18"/>
              </w:rPr>
            </w:pPr>
          </w:p>
        </w:tc>
        <w:tc>
          <w:tcPr>
            <w:tcW w:w="486" w:type="pct"/>
          </w:tcPr>
          <w:p w14:paraId="0FFEA973" w14:textId="77777777" w:rsidR="00432B63" w:rsidRPr="0091325F" w:rsidRDefault="00432B63" w:rsidP="006D064F">
            <w:pPr>
              <w:adjustRightInd w:val="0"/>
              <w:spacing w:line="180" w:lineRule="atLeast"/>
              <w:rPr>
                <w:rFonts w:ascii="Arial" w:eastAsia="MS Mincho" w:hAnsi="Arial" w:cs="Arial"/>
                <w:sz w:val="18"/>
                <w:szCs w:val="18"/>
              </w:rPr>
            </w:pPr>
          </w:p>
        </w:tc>
      </w:tr>
      <w:tr w:rsidR="00432B63" w:rsidRPr="0091325F" w14:paraId="654F77D8" w14:textId="77777777" w:rsidTr="006D064F">
        <w:trPr>
          <w:trHeight w:val="525"/>
        </w:trPr>
        <w:tc>
          <w:tcPr>
            <w:tcW w:w="3958" w:type="pct"/>
          </w:tcPr>
          <w:p w14:paraId="0FB4ECF4"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r w:rsidRPr="0091325F">
              <w:rPr>
                <w:rFonts w:ascii="Arial" w:eastAsia="MS Mincho" w:hAnsi="Arial" w:cs="Arial"/>
                <w:sz w:val="18"/>
                <w:szCs w:val="18"/>
              </w:rPr>
              <w:t>En caso de solicitudes de dietas extraordinarias por ingresos y cambio de dietas se establecerá por ambas partes el horario límite para realizar la solicitud</w:t>
            </w:r>
          </w:p>
        </w:tc>
        <w:tc>
          <w:tcPr>
            <w:tcW w:w="556" w:type="pct"/>
          </w:tcPr>
          <w:p w14:paraId="2AF2F58E" w14:textId="77777777" w:rsidR="00432B63" w:rsidRPr="0091325F" w:rsidRDefault="00432B63" w:rsidP="006D064F">
            <w:pPr>
              <w:tabs>
                <w:tab w:val="left" w:pos="1095"/>
              </w:tabs>
              <w:adjustRightInd w:val="0"/>
              <w:spacing w:line="180" w:lineRule="atLeast"/>
              <w:jc w:val="center"/>
              <w:rPr>
                <w:rFonts w:ascii="Arial" w:eastAsia="MS Mincho" w:hAnsi="Arial" w:cs="Arial"/>
                <w:sz w:val="18"/>
                <w:szCs w:val="18"/>
              </w:rPr>
            </w:pPr>
          </w:p>
        </w:tc>
        <w:tc>
          <w:tcPr>
            <w:tcW w:w="486" w:type="pct"/>
          </w:tcPr>
          <w:p w14:paraId="45C302CE"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p>
        </w:tc>
      </w:tr>
      <w:tr w:rsidR="00432B63" w:rsidRPr="0091325F" w14:paraId="7ACE9565" w14:textId="77777777" w:rsidTr="006D064F">
        <w:trPr>
          <w:trHeight w:val="525"/>
        </w:trPr>
        <w:tc>
          <w:tcPr>
            <w:tcW w:w="3958" w:type="pct"/>
          </w:tcPr>
          <w:p w14:paraId="34B57F99"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r w:rsidRPr="0091325F">
              <w:rPr>
                <w:rFonts w:ascii="Arial" w:eastAsia="MS Mincho" w:hAnsi="Arial" w:cs="Arial"/>
                <w:sz w:val="18"/>
                <w:szCs w:val="18"/>
              </w:rPr>
              <w:t>El horario para recoger la lista de solicitud de dietas anterior podrá ajustarse de acuerdo a las necesidades de cada servicio de hospitalización</w:t>
            </w:r>
          </w:p>
        </w:tc>
        <w:tc>
          <w:tcPr>
            <w:tcW w:w="556" w:type="pct"/>
          </w:tcPr>
          <w:p w14:paraId="31ECDA2A" w14:textId="77777777" w:rsidR="00432B63" w:rsidRPr="0091325F" w:rsidRDefault="00432B63" w:rsidP="006D064F">
            <w:pPr>
              <w:tabs>
                <w:tab w:val="left" w:pos="1095"/>
              </w:tabs>
              <w:adjustRightInd w:val="0"/>
              <w:spacing w:line="180" w:lineRule="atLeast"/>
              <w:jc w:val="center"/>
              <w:rPr>
                <w:rFonts w:ascii="Arial" w:eastAsia="MS Mincho" w:hAnsi="Arial" w:cs="Arial"/>
                <w:sz w:val="18"/>
                <w:szCs w:val="18"/>
              </w:rPr>
            </w:pPr>
          </w:p>
        </w:tc>
        <w:tc>
          <w:tcPr>
            <w:tcW w:w="486" w:type="pct"/>
          </w:tcPr>
          <w:p w14:paraId="667A3EF8"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p>
        </w:tc>
      </w:tr>
      <w:tr w:rsidR="00432B63" w:rsidRPr="0091325F" w14:paraId="7E39352A" w14:textId="77777777" w:rsidTr="006D064F">
        <w:trPr>
          <w:trHeight w:val="525"/>
        </w:trPr>
        <w:tc>
          <w:tcPr>
            <w:tcW w:w="3958" w:type="pct"/>
          </w:tcPr>
          <w:p w14:paraId="624633B5"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r w:rsidRPr="0091325F">
              <w:rPr>
                <w:rFonts w:ascii="Arial" w:eastAsia="MS Mincho" w:hAnsi="Arial" w:cs="Arial"/>
                <w:sz w:val="18"/>
                <w:szCs w:val="18"/>
              </w:rPr>
              <w:t>La cancelación de una dieta se podrá realizar hasta tanto la alimentación no haya salido del centro de distribución de comidas. En los pasillos; las dietas ya servidas en los carros bandejeros, no podrán ser Canceladas</w:t>
            </w:r>
          </w:p>
        </w:tc>
        <w:tc>
          <w:tcPr>
            <w:tcW w:w="556" w:type="pct"/>
          </w:tcPr>
          <w:p w14:paraId="3A3A95E0" w14:textId="77777777" w:rsidR="00432B63" w:rsidRPr="0091325F" w:rsidRDefault="00432B63" w:rsidP="006D064F">
            <w:pPr>
              <w:tabs>
                <w:tab w:val="left" w:pos="1095"/>
              </w:tabs>
              <w:adjustRightInd w:val="0"/>
              <w:spacing w:line="180" w:lineRule="atLeast"/>
              <w:jc w:val="center"/>
              <w:rPr>
                <w:rFonts w:ascii="Arial" w:eastAsia="MS Mincho" w:hAnsi="Arial" w:cs="Arial"/>
                <w:sz w:val="18"/>
                <w:szCs w:val="18"/>
              </w:rPr>
            </w:pPr>
          </w:p>
        </w:tc>
        <w:tc>
          <w:tcPr>
            <w:tcW w:w="486" w:type="pct"/>
          </w:tcPr>
          <w:p w14:paraId="74947429"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p>
        </w:tc>
      </w:tr>
      <w:tr w:rsidR="00432B63" w:rsidRPr="0091325F" w14:paraId="4F97DCEB" w14:textId="77777777" w:rsidTr="006D064F">
        <w:trPr>
          <w:trHeight w:val="525"/>
        </w:trPr>
        <w:tc>
          <w:tcPr>
            <w:tcW w:w="3958" w:type="pct"/>
          </w:tcPr>
          <w:p w14:paraId="73B9783A"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r w:rsidRPr="0091325F">
              <w:rPr>
                <w:rFonts w:ascii="Arial" w:eastAsia="MS Mincho" w:hAnsi="Arial" w:cs="Arial"/>
                <w:sz w:val="18"/>
                <w:szCs w:val="18"/>
              </w:rPr>
              <w:t xml:space="preserve">Por ningún motivo se autoriza entrega de dietas, alimentos, fórmulas entérales y fórmulas lácteas para el consumo de familiares, allegados al paciente </w:t>
            </w:r>
            <w:proofErr w:type="spellStart"/>
            <w:r w:rsidRPr="0091325F">
              <w:rPr>
                <w:rFonts w:ascii="Arial" w:eastAsia="MS Mincho" w:hAnsi="Arial" w:cs="Arial"/>
                <w:sz w:val="18"/>
                <w:szCs w:val="18"/>
              </w:rPr>
              <w:t>ó</w:t>
            </w:r>
            <w:proofErr w:type="spellEnd"/>
            <w:r w:rsidRPr="0091325F">
              <w:rPr>
                <w:rFonts w:ascii="Arial" w:eastAsia="MS Mincho" w:hAnsi="Arial" w:cs="Arial"/>
                <w:sz w:val="18"/>
                <w:szCs w:val="18"/>
              </w:rPr>
              <w:t xml:space="preserve"> personal que labore en el </w:t>
            </w:r>
            <w:r w:rsidRPr="0091325F">
              <w:rPr>
                <w:rFonts w:ascii="Arial" w:hAnsi="Arial" w:cs="Arial"/>
                <w:sz w:val="18"/>
                <w:szCs w:val="18"/>
              </w:rPr>
              <w:t>Establecimiento</w:t>
            </w:r>
            <w:r w:rsidRPr="0091325F">
              <w:rPr>
                <w:rFonts w:ascii="Arial" w:hAnsi="Arial" w:cs="Arial"/>
                <w:b/>
                <w:sz w:val="18"/>
                <w:szCs w:val="18"/>
              </w:rPr>
              <w:t xml:space="preserve"> </w:t>
            </w:r>
            <w:r w:rsidRPr="0091325F">
              <w:rPr>
                <w:rFonts w:ascii="Arial" w:hAnsi="Arial" w:cs="Arial"/>
                <w:sz w:val="18"/>
                <w:szCs w:val="18"/>
              </w:rPr>
              <w:t>de Sanidad Policial Complementario Clínica DEVAL</w:t>
            </w:r>
            <w:r w:rsidRPr="0091325F">
              <w:rPr>
                <w:rFonts w:ascii="Arial" w:hAnsi="Arial" w:cs="Arial"/>
                <w:color w:val="FF0000"/>
                <w:sz w:val="18"/>
                <w:szCs w:val="18"/>
              </w:rPr>
              <w:t xml:space="preserve"> </w:t>
            </w:r>
          </w:p>
        </w:tc>
        <w:tc>
          <w:tcPr>
            <w:tcW w:w="556" w:type="pct"/>
          </w:tcPr>
          <w:p w14:paraId="2D463F89" w14:textId="77777777" w:rsidR="00432B63" w:rsidRPr="0091325F" w:rsidRDefault="00432B63" w:rsidP="006D064F">
            <w:pPr>
              <w:tabs>
                <w:tab w:val="left" w:pos="1095"/>
              </w:tabs>
              <w:adjustRightInd w:val="0"/>
              <w:spacing w:line="180" w:lineRule="atLeast"/>
              <w:jc w:val="center"/>
              <w:rPr>
                <w:rFonts w:ascii="Arial" w:eastAsia="MS Mincho" w:hAnsi="Arial" w:cs="Arial"/>
                <w:sz w:val="18"/>
                <w:szCs w:val="18"/>
              </w:rPr>
            </w:pPr>
          </w:p>
        </w:tc>
        <w:tc>
          <w:tcPr>
            <w:tcW w:w="486" w:type="pct"/>
          </w:tcPr>
          <w:p w14:paraId="7B0024FC" w14:textId="77777777" w:rsidR="00432B63" w:rsidRPr="0091325F" w:rsidRDefault="00432B63" w:rsidP="006D064F">
            <w:pPr>
              <w:tabs>
                <w:tab w:val="left" w:pos="1095"/>
              </w:tabs>
              <w:adjustRightInd w:val="0"/>
              <w:spacing w:line="180" w:lineRule="atLeast"/>
              <w:jc w:val="both"/>
              <w:rPr>
                <w:rFonts w:ascii="Arial" w:eastAsia="MS Mincho" w:hAnsi="Arial" w:cs="Arial"/>
                <w:sz w:val="18"/>
                <w:szCs w:val="18"/>
              </w:rPr>
            </w:pPr>
          </w:p>
        </w:tc>
      </w:tr>
    </w:tbl>
    <w:p w14:paraId="10030980" w14:textId="77777777" w:rsidR="00432B63" w:rsidRDefault="00432B63" w:rsidP="00432B63">
      <w:pPr>
        <w:tabs>
          <w:tab w:val="left" w:pos="240"/>
        </w:tabs>
        <w:rPr>
          <w:rFonts w:ascii="Arial" w:hAnsi="Arial" w:cs="Arial"/>
          <w:sz w:val="18"/>
          <w:szCs w:val="18"/>
        </w:rPr>
      </w:pPr>
    </w:p>
    <w:p w14:paraId="0C064775" w14:textId="77777777" w:rsidR="000163CD" w:rsidRDefault="000163CD" w:rsidP="00432B63">
      <w:pPr>
        <w:tabs>
          <w:tab w:val="left" w:pos="240"/>
        </w:tabs>
        <w:rPr>
          <w:rFonts w:ascii="Arial" w:hAnsi="Arial" w:cs="Arial"/>
          <w:sz w:val="18"/>
          <w:szCs w:val="18"/>
        </w:rPr>
      </w:pPr>
    </w:p>
    <w:p w14:paraId="7CFE0BB9" w14:textId="77777777" w:rsidR="000163CD" w:rsidRDefault="000163CD" w:rsidP="00432B63">
      <w:pPr>
        <w:tabs>
          <w:tab w:val="left" w:pos="240"/>
        </w:tabs>
        <w:rPr>
          <w:rFonts w:ascii="Arial" w:hAnsi="Arial" w:cs="Arial"/>
          <w:sz w:val="18"/>
          <w:szCs w:val="18"/>
        </w:rPr>
      </w:pPr>
    </w:p>
    <w:p w14:paraId="6CEA6F55" w14:textId="77777777" w:rsidR="000163CD" w:rsidRDefault="000163CD" w:rsidP="00432B63">
      <w:pPr>
        <w:tabs>
          <w:tab w:val="left" w:pos="240"/>
        </w:tabs>
        <w:rPr>
          <w:rFonts w:ascii="Arial" w:hAnsi="Arial" w:cs="Arial"/>
          <w:sz w:val="18"/>
          <w:szCs w:val="18"/>
        </w:rPr>
      </w:pPr>
    </w:p>
    <w:p w14:paraId="2BE98511" w14:textId="77777777" w:rsidR="000163CD" w:rsidRDefault="000163CD" w:rsidP="00432B63">
      <w:pPr>
        <w:tabs>
          <w:tab w:val="left" w:pos="240"/>
        </w:tabs>
        <w:rPr>
          <w:rFonts w:ascii="Arial" w:hAnsi="Arial" w:cs="Arial"/>
          <w:sz w:val="18"/>
          <w:szCs w:val="18"/>
        </w:rPr>
      </w:pPr>
    </w:p>
    <w:p w14:paraId="550EE93A" w14:textId="77777777" w:rsidR="000163CD" w:rsidRDefault="000163CD" w:rsidP="00432B63">
      <w:pPr>
        <w:tabs>
          <w:tab w:val="left" w:pos="240"/>
        </w:tabs>
        <w:rPr>
          <w:rFonts w:ascii="Arial" w:hAnsi="Arial" w:cs="Arial"/>
          <w:sz w:val="18"/>
          <w:szCs w:val="18"/>
        </w:rPr>
      </w:pPr>
    </w:p>
    <w:p w14:paraId="497A69D0" w14:textId="77777777" w:rsidR="000163CD" w:rsidRDefault="000163CD" w:rsidP="00432B63">
      <w:pPr>
        <w:tabs>
          <w:tab w:val="left" w:pos="240"/>
        </w:tabs>
        <w:rPr>
          <w:rFonts w:ascii="Arial" w:hAnsi="Arial" w:cs="Arial"/>
          <w:sz w:val="18"/>
          <w:szCs w:val="18"/>
        </w:rPr>
      </w:pPr>
    </w:p>
    <w:p w14:paraId="69880DF3" w14:textId="77777777" w:rsidR="000163CD" w:rsidRDefault="000163CD" w:rsidP="00432B63">
      <w:pPr>
        <w:tabs>
          <w:tab w:val="left" w:pos="240"/>
        </w:tabs>
        <w:rPr>
          <w:rFonts w:ascii="Arial" w:hAnsi="Arial" w:cs="Arial"/>
          <w:sz w:val="18"/>
          <w:szCs w:val="18"/>
        </w:rPr>
      </w:pPr>
    </w:p>
    <w:p w14:paraId="5F903D14" w14:textId="77777777" w:rsidR="00432B63" w:rsidRDefault="00432B63" w:rsidP="000163CD">
      <w:pPr>
        <w:pStyle w:val="Prrafodelista"/>
        <w:numPr>
          <w:ilvl w:val="0"/>
          <w:numId w:val="40"/>
        </w:numPr>
        <w:ind w:left="284" w:hanging="142"/>
        <w:rPr>
          <w:rFonts w:ascii="Arial" w:hAnsi="Arial" w:cs="Arial"/>
          <w:b/>
          <w:bCs/>
          <w:sz w:val="18"/>
          <w:szCs w:val="18"/>
        </w:rPr>
      </w:pPr>
      <w:r>
        <w:rPr>
          <w:rFonts w:ascii="Arial" w:hAnsi="Arial" w:cs="Arial"/>
          <w:b/>
          <w:bCs/>
          <w:sz w:val="18"/>
          <w:szCs w:val="18"/>
        </w:rPr>
        <w:lastRenderedPageBreak/>
        <w:t xml:space="preserve">. </w:t>
      </w:r>
      <w:r w:rsidRPr="00EF7422">
        <w:rPr>
          <w:rFonts w:ascii="Arial" w:hAnsi="Arial" w:cs="Arial"/>
          <w:b/>
          <w:bCs/>
          <w:sz w:val="18"/>
          <w:szCs w:val="18"/>
        </w:rPr>
        <w:t>PLAN DE CONTROL DE CALIDAD</w:t>
      </w:r>
    </w:p>
    <w:p w14:paraId="3B841057" w14:textId="77777777" w:rsidR="00432B63" w:rsidRPr="00EF7422" w:rsidRDefault="00432B63" w:rsidP="00432B63">
      <w:pPr>
        <w:pStyle w:val="Prrafodelista"/>
        <w:tabs>
          <w:tab w:val="left" w:pos="240"/>
        </w:tabs>
        <w:rPr>
          <w:rFonts w:ascii="Arial" w:hAnsi="Arial" w:cs="Arial"/>
          <w:b/>
          <w:bCs/>
          <w:sz w:val="18"/>
          <w:szCs w:val="18"/>
        </w:rPr>
      </w:pPr>
    </w:p>
    <w:tbl>
      <w:tblPr>
        <w:tblW w:w="50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9"/>
        <w:gridCol w:w="1150"/>
        <w:gridCol w:w="1006"/>
      </w:tblGrid>
      <w:tr w:rsidR="00432B63" w:rsidRPr="00154077" w14:paraId="1832BC01" w14:textId="77777777" w:rsidTr="006D064F">
        <w:trPr>
          <w:trHeight w:val="20"/>
        </w:trPr>
        <w:tc>
          <w:tcPr>
            <w:tcW w:w="3958" w:type="pct"/>
            <w:vAlign w:val="center"/>
          </w:tcPr>
          <w:p w14:paraId="5473BEE8" w14:textId="77777777" w:rsidR="00432B63" w:rsidRPr="00154077" w:rsidRDefault="00432B63" w:rsidP="006D064F">
            <w:pPr>
              <w:tabs>
                <w:tab w:val="left" w:pos="1545"/>
              </w:tabs>
              <w:jc w:val="center"/>
              <w:rPr>
                <w:rFonts w:ascii="Arial" w:hAnsi="Arial" w:cs="Arial"/>
                <w:b/>
                <w:sz w:val="18"/>
                <w:szCs w:val="18"/>
              </w:rPr>
            </w:pPr>
            <w:r w:rsidRPr="00154077">
              <w:rPr>
                <w:rFonts w:ascii="Arial" w:hAnsi="Arial" w:cs="Arial"/>
                <w:b/>
                <w:sz w:val="18"/>
                <w:szCs w:val="18"/>
              </w:rPr>
              <w:t>DESCRIPCIÓN</w:t>
            </w:r>
          </w:p>
        </w:tc>
        <w:tc>
          <w:tcPr>
            <w:tcW w:w="556" w:type="pct"/>
            <w:vAlign w:val="center"/>
          </w:tcPr>
          <w:p w14:paraId="776FBA4C" w14:textId="77777777" w:rsidR="00432B63" w:rsidRPr="00154077" w:rsidRDefault="00432B63" w:rsidP="006D064F">
            <w:pPr>
              <w:tabs>
                <w:tab w:val="left" w:pos="1545"/>
              </w:tabs>
              <w:jc w:val="center"/>
              <w:rPr>
                <w:rFonts w:ascii="Arial" w:hAnsi="Arial" w:cs="Arial"/>
                <w:b/>
                <w:sz w:val="18"/>
                <w:szCs w:val="18"/>
              </w:rPr>
            </w:pPr>
            <w:r w:rsidRPr="00154077">
              <w:rPr>
                <w:rFonts w:ascii="Arial" w:hAnsi="Arial" w:cs="Arial"/>
                <w:b/>
                <w:sz w:val="18"/>
                <w:szCs w:val="18"/>
              </w:rPr>
              <w:t>CUMPLE</w:t>
            </w:r>
          </w:p>
        </w:tc>
        <w:tc>
          <w:tcPr>
            <w:tcW w:w="486" w:type="pct"/>
            <w:vAlign w:val="center"/>
          </w:tcPr>
          <w:p w14:paraId="144AE4A8" w14:textId="77777777" w:rsidR="00432B63" w:rsidRPr="00154077" w:rsidRDefault="00432B63" w:rsidP="006D064F">
            <w:pPr>
              <w:tabs>
                <w:tab w:val="left" w:pos="1545"/>
              </w:tabs>
              <w:jc w:val="center"/>
              <w:rPr>
                <w:rFonts w:ascii="Arial" w:hAnsi="Arial" w:cs="Arial"/>
                <w:b/>
                <w:sz w:val="18"/>
                <w:szCs w:val="18"/>
              </w:rPr>
            </w:pPr>
            <w:r w:rsidRPr="00154077">
              <w:rPr>
                <w:rFonts w:ascii="Arial" w:hAnsi="Arial" w:cs="Arial"/>
                <w:b/>
                <w:sz w:val="18"/>
                <w:szCs w:val="18"/>
              </w:rPr>
              <w:t>NO CUMPLE</w:t>
            </w:r>
          </w:p>
        </w:tc>
      </w:tr>
      <w:tr w:rsidR="00432B63" w:rsidRPr="00154077" w14:paraId="6070FB99" w14:textId="77777777" w:rsidTr="006D064F">
        <w:trPr>
          <w:trHeight w:val="20"/>
        </w:trPr>
        <w:tc>
          <w:tcPr>
            <w:tcW w:w="3958" w:type="pct"/>
          </w:tcPr>
          <w:p w14:paraId="6D6323F7" w14:textId="77777777" w:rsidR="00432B63" w:rsidRPr="00154077" w:rsidRDefault="00432B63" w:rsidP="006D064F">
            <w:pPr>
              <w:adjustRightInd w:val="0"/>
              <w:jc w:val="both"/>
              <w:rPr>
                <w:rFonts w:ascii="Arial" w:eastAsia="MS Mincho" w:hAnsi="Arial" w:cs="Arial"/>
                <w:color w:val="000000"/>
                <w:sz w:val="18"/>
                <w:szCs w:val="18"/>
                <w:highlight w:val="yellow"/>
              </w:rPr>
            </w:pPr>
            <w:r w:rsidRPr="00154077">
              <w:rPr>
                <w:rFonts w:ascii="Arial" w:eastAsia="MS Mincho" w:hAnsi="Arial" w:cs="Arial"/>
                <w:sz w:val="18"/>
                <w:szCs w:val="18"/>
              </w:rPr>
              <w:t xml:space="preserve">Desde el inicio del contrato el proponente se compromete con LA UNIDAD PRESTADORA EN SALUD VALLE DEL CAUCA, a preparar los alimentos </w:t>
            </w:r>
            <w:proofErr w:type="gramStart"/>
            <w:r w:rsidRPr="00154077">
              <w:rPr>
                <w:rFonts w:ascii="Arial" w:eastAsia="MS Mincho" w:hAnsi="Arial" w:cs="Arial"/>
                <w:sz w:val="18"/>
                <w:szCs w:val="18"/>
              </w:rPr>
              <w:t>con  insumos</w:t>
            </w:r>
            <w:proofErr w:type="gramEnd"/>
            <w:r w:rsidRPr="00154077">
              <w:rPr>
                <w:rFonts w:ascii="Arial" w:eastAsia="MS Mincho" w:hAnsi="Arial" w:cs="Arial"/>
                <w:sz w:val="18"/>
                <w:szCs w:val="18"/>
              </w:rPr>
              <w:t xml:space="preserve"> y víveres de óptima calidad para la producción de la alimentación con destino a los pacientes hospitalizados y usuarios</w:t>
            </w:r>
          </w:p>
        </w:tc>
        <w:tc>
          <w:tcPr>
            <w:tcW w:w="556" w:type="pct"/>
          </w:tcPr>
          <w:p w14:paraId="0F679E04" w14:textId="77777777" w:rsidR="00432B63" w:rsidRPr="00154077" w:rsidRDefault="00432B63" w:rsidP="006D064F">
            <w:pPr>
              <w:adjustRightInd w:val="0"/>
              <w:jc w:val="both"/>
              <w:rPr>
                <w:rFonts w:ascii="Arial" w:eastAsia="MS Mincho" w:hAnsi="Arial" w:cs="Arial"/>
                <w:sz w:val="18"/>
                <w:szCs w:val="18"/>
              </w:rPr>
            </w:pPr>
          </w:p>
        </w:tc>
        <w:tc>
          <w:tcPr>
            <w:tcW w:w="486" w:type="pct"/>
          </w:tcPr>
          <w:p w14:paraId="1525A67E" w14:textId="77777777" w:rsidR="00432B63" w:rsidRPr="00154077" w:rsidRDefault="00432B63" w:rsidP="006D064F">
            <w:pPr>
              <w:adjustRightInd w:val="0"/>
              <w:jc w:val="both"/>
              <w:rPr>
                <w:rFonts w:ascii="Arial" w:eastAsia="MS Mincho" w:hAnsi="Arial" w:cs="Arial"/>
                <w:sz w:val="18"/>
                <w:szCs w:val="18"/>
              </w:rPr>
            </w:pPr>
          </w:p>
        </w:tc>
      </w:tr>
      <w:tr w:rsidR="00432B63" w:rsidRPr="00154077" w14:paraId="3A1E00DF" w14:textId="77777777" w:rsidTr="006D064F">
        <w:trPr>
          <w:trHeight w:val="20"/>
        </w:trPr>
        <w:tc>
          <w:tcPr>
            <w:tcW w:w="3958" w:type="pct"/>
          </w:tcPr>
          <w:p w14:paraId="697115E4" w14:textId="77777777" w:rsidR="00432B63" w:rsidRPr="00154077" w:rsidRDefault="00432B63" w:rsidP="006D064F">
            <w:pPr>
              <w:tabs>
                <w:tab w:val="left" w:pos="1545"/>
              </w:tabs>
              <w:jc w:val="both"/>
              <w:rPr>
                <w:rFonts w:ascii="Arial" w:eastAsia="MS Mincho" w:hAnsi="Arial" w:cs="Arial"/>
                <w:b/>
                <w:sz w:val="18"/>
                <w:szCs w:val="18"/>
              </w:rPr>
            </w:pPr>
            <w:r w:rsidRPr="00154077">
              <w:rPr>
                <w:rFonts w:ascii="Arial" w:eastAsia="MS Mincho" w:hAnsi="Arial" w:cs="Arial"/>
                <w:sz w:val="18"/>
                <w:szCs w:val="18"/>
              </w:rPr>
              <w:t>Se compromete a dar cumplimiento estricto a lo estipulado por el decreto 3075 de referente a: Infraestructura, Transporte, abastecimiento, almacenamiento, producción y servicio de alimentos</w:t>
            </w:r>
          </w:p>
        </w:tc>
        <w:tc>
          <w:tcPr>
            <w:tcW w:w="556" w:type="pct"/>
          </w:tcPr>
          <w:p w14:paraId="3261A897" w14:textId="77777777" w:rsidR="00432B63" w:rsidRPr="00154077" w:rsidRDefault="00432B63" w:rsidP="006D064F">
            <w:pPr>
              <w:tabs>
                <w:tab w:val="left" w:pos="1545"/>
              </w:tabs>
              <w:jc w:val="both"/>
              <w:rPr>
                <w:rFonts w:ascii="Arial" w:eastAsia="MS Mincho" w:hAnsi="Arial" w:cs="Arial"/>
                <w:sz w:val="18"/>
                <w:szCs w:val="18"/>
              </w:rPr>
            </w:pPr>
          </w:p>
        </w:tc>
        <w:tc>
          <w:tcPr>
            <w:tcW w:w="486" w:type="pct"/>
          </w:tcPr>
          <w:p w14:paraId="678D7DBF" w14:textId="77777777" w:rsidR="00432B63" w:rsidRPr="00154077" w:rsidRDefault="00432B63" w:rsidP="006D064F">
            <w:pPr>
              <w:tabs>
                <w:tab w:val="left" w:pos="1545"/>
              </w:tabs>
              <w:jc w:val="both"/>
              <w:rPr>
                <w:rFonts w:ascii="Arial" w:eastAsia="MS Mincho" w:hAnsi="Arial" w:cs="Arial"/>
                <w:sz w:val="18"/>
                <w:szCs w:val="18"/>
              </w:rPr>
            </w:pPr>
          </w:p>
        </w:tc>
      </w:tr>
      <w:tr w:rsidR="00432B63" w:rsidRPr="00154077" w14:paraId="45F5E16F" w14:textId="77777777" w:rsidTr="006D064F">
        <w:trPr>
          <w:trHeight w:val="20"/>
        </w:trPr>
        <w:tc>
          <w:tcPr>
            <w:tcW w:w="3958" w:type="pct"/>
          </w:tcPr>
          <w:p w14:paraId="2C1447D9" w14:textId="77777777" w:rsidR="00432B63" w:rsidRPr="00154077" w:rsidRDefault="00432B63" w:rsidP="006D064F">
            <w:pPr>
              <w:adjustRightInd w:val="0"/>
              <w:jc w:val="both"/>
              <w:rPr>
                <w:rFonts w:ascii="Arial" w:eastAsia="MS Mincho" w:hAnsi="Arial" w:cs="Arial"/>
                <w:sz w:val="18"/>
                <w:szCs w:val="18"/>
              </w:rPr>
            </w:pPr>
            <w:r w:rsidRPr="00154077">
              <w:rPr>
                <w:rFonts w:ascii="Arial" w:eastAsia="MS Mincho" w:hAnsi="Arial" w:cs="Arial"/>
                <w:sz w:val="18"/>
                <w:szCs w:val="18"/>
              </w:rPr>
              <w:t>En ningún momento violara lo consignado en la Ley 100 del 93 y sus decretos sobre alimentos; la Ley 9 de 1979, Capítulo V, Resoluciones 2437/83, 2278/82, 2162/82, 1471/84, 1148/84, 1287/76, Código Sanitario Nacional y en general todas las normas que modifiquen total o parcialmente alguna de las normas anteriores.</w:t>
            </w:r>
          </w:p>
          <w:p w14:paraId="21152BB2" w14:textId="77777777" w:rsidR="00432B63" w:rsidRPr="00154077" w:rsidRDefault="00432B63" w:rsidP="006D064F">
            <w:pPr>
              <w:tabs>
                <w:tab w:val="left" w:pos="1545"/>
              </w:tabs>
              <w:jc w:val="both"/>
              <w:rPr>
                <w:rFonts w:ascii="Arial" w:eastAsia="MS Mincho" w:hAnsi="Arial" w:cs="Arial"/>
                <w:color w:val="000000"/>
                <w:sz w:val="18"/>
                <w:szCs w:val="18"/>
              </w:rPr>
            </w:pPr>
            <w:r w:rsidRPr="00154077">
              <w:rPr>
                <w:rFonts w:ascii="Arial" w:eastAsia="MS Mincho" w:hAnsi="Arial" w:cs="Arial"/>
                <w:sz w:val="18"/>
                <w:szCs w:val="18"/>
              </w:rPr>
              <w:t>Para el cumplimiento de la calidad del servicio; la Unidad Prestadora En Salud Valle Del Cauca, vigilara y controlara por intermedio del supervisor del contrato lo pertinente a: Los insumos y víveres; Aseguramiento de la calidad HACCP; Control microbiológico; Programas de aseo, recolección de basuras, desinfección y fumigación; La bioseguridad del personal, tanto en la producción de la alimentación como en su distribución.</w:t>
            </w:r>
          </w:p>
        </w:tc>
        <w:tc>
          <w:tcPr>
            <w:tcW w:w="556" w:type="pct"/>
          </w:tcPr>
          <w:p w14:paraId="443A19AA" w14:textId="77777777" w:rsidR="00432B63" w:rsidRPr="00154077" w:rsidRDefault="00432B63" w:rsidP="006D064F">
            <w:pPr>
              <w:adjustRightInd w:val="0"/>
              <w:jc w:val="both"/>
              <w:rPr>
                <w:rFonts w:ascii="Arial" w:eastAsia="MS Mincho" w:hAnsi="Arial" w:cs="Arial"/>
                <w:sz w:val="18"/>
                <w:szCs w:val="18"/>
              </w:rPr>
            </w:pPr>
          </w:p>
        </w:tc>
        <w:tc>
          <w:tcPr>
            <w:tcW w:w="486" w:type="pct"/>
          </w:tcPr>
          <w:p w14:paraId="03F76BF9" w14:textId="77777777" w:rsidR="00432B63" w:rsidRPr="00154077" w:rsidRDefault="00432B63" w:rsidP="006D064F">
            <w:pPr>
              <w:adjustRightInd w:val="0"/>
              <w:jc w:val="both"/>
              <w:rPr>
                <w:rFonts w:ascii="Arial" w:eastAsia="MS Mincho" w:hAnsi="Arial" w:cs="Arial"/>
                <w:sz w:val="18"/>
                <w:szCs w:val="18"/>
              </w:rPr>
            </w:pPr>
          </w:p>
        </w:tc>
      </w:tr>
      <w:tr w:rsidR="00432B63" w:rsidRPr="00154077" w14:paraId="472CE9EB" w14:textId="77777777" w:rsidTr="006D064F">
        <w:trPr>
          <w:trHeight w:val="20"/>
        </w:trPr>
        <w:tc>
          <w:tcPr>
            <w:tcW w:w="3958" w:type="pct"/>
          </w:tcPr>
          <w:p w14:paraId="04D63F16" w14:textId="77777777" w:rsidR="00432B63" w:rsidRPr="00154077" w:rsidRDefault="00432B63" w:rsidP="006D064F">
            <w:pPr>
              <w:jc w:val="both"/>
              <w:rPr>
                <w:rFonts w:ascii="Arial" w:eastAsia="MS Mincho" w:hAnsi="Arial" w:cs="Arial"/>
                <w:color w:val="000000"/>
                <w:sz w:val="18"/>
                <w:szCs w:val="18"/>
              </w:rPr>
            </w:pPr>
            <w:r w:rsidRPr="00154077">
              <w:rPr>
                <w:rFonts w:ascii="Arial" w:eastAsia="MS Mincho" w:hAnsi="Arial" w:cs="Arial"/>
                <w:color w:val="000000"/>
                <w:sz w:val="18"/>
                <w:szCs w:val="18"/>
              </w:rPr>
              <w:t xml:space="preserve">Para la presentación de la propuesta el oferente debe comprometerse por escrito que una vez adjudicado el contrato y en un plazo no mayor de 30 días calendario a entregar y cumplir con los SIGUIENTES DOCUMENTOS: </w:t>
            </w:r>
          </w:p>
          <w:p w14:paraId="2A3EE7B7" w14:textId="77777777" w:rsidR="00432B63" w:rsidRPr="00154077" w:rsidRDefault="00432B63" w:rsidP="00432B63">
            <w:pPr>
              <w:numPr>
                <w:ilvl w:val="0"/>
                <w:numId w:val="33"/>
              </w:numPr>
              <w:jc w:val="both"/>
              <w:rPr>
                <w:rFonts w:ascii="Arial" w:eastAsia="MS Mincho" w:hAnsi="Arial" w:cs="Arial"/>
                <w:sz w:val="16"/>
                <w:szCs w:val="16"/>
              </w:rPr>
            </w:pPr>
            <w:r w:rsidRPr="00154077">
              <w:rPr>
                <w:rFonts w:ascii="Arial" w:eastAsia="MS Mincho" w:hAnsi="Arial" w:cs="Arial"/>
                <w:color w:val="000000"/>
                <w:sz w:val="16"/>
                <w:szCs w:val="16"/>
              </w:rPr>
              <w:t xml:space="preserve">MANUAL DE FUNCIONES DE PERSONAL. (APLICA PARA EL OFERENTE QUE RESULTARE ADJUDICATARIO). </w:t>
            </w:r>
          </w:p>
          <w:p w14:paraId="4A4C1E36" w14:textId="77777777" w:rsidR="00432B63" w:rsidRPr="00154077" w:rsidRDefault="00432B63" w:rsidP="00432B63">
            <w:pPr>
              <w:numPr>
                <w:ilvl w:val="0"/>
                <w:numId w:val="33"/>
              </w:numPr>
              <w:jc w:val="both"/>
              <w:rPr>
                <w:rFonts w:ascii="Arial" w:eastAsia="MS Mincho" w:hAnsi="Arial" w:cs="Arial"/>
                <w:sz w:val="16"/>
                <w:szCs w:val="16"/>
              </w:rPr>
            </w:pPr>
            <w:r w:rsidRPr="00154077">
              <w:rPr>
                <w:rFonts w:ascii="Arial" w:eastAsia="MS Mincho" w:hAnsi="Arial" w:cs="Arial"/>
                <w:color w:val="000000"/>
                <w:sz w:val="16"/>
                <w:szCs w:val="16"/>
              </w:rPr>
              <w:t>MANUAL DE HIGIENE Y MANIPULACIÓN DE ALIMENTOS. (APLICA PARA EL OFERENTE QUE RESULTARE ADJUDICATARIO</w:t>
            </w:r>
          </w:p>
          <w:p w14:paraId="652FE970" w14:textId="77777777" w:rsidR="00432B63" w:rsidRPr="00154077" w:rsidRDefault="00432B63" w:rsidP="00432B63">
            <w:pPr>
              <w:numPr>
                <w:ilvl w:val="0"/>
                <w:numId w:val="33"/>
              </w:numPr>
              <w:jc w:val="both"/>
              <w:rPr>
                <w:rFonts w:ascii="Arial" w:eastAsia="MS Mincho" w:hAnsi="Arial" w:cs="Arial"/>
                <w:sz w:val="16"/>
                <w:szCs w:val="16"/>
              </w:rPr>
            </w:pPr>
            <w:r w:rsidRPr="00154077">
              <w:rPr>
                <w:rFonts w:ascii="Arial" w:eastAsia="MS Mincho" w:hAnsi="Arial" w:cs="Arial"/>
                <w:color w:val="000000"/>
                <w:sz w:val="16"/>
                <w:szCs w:val="16"/>
              </w:rPr>
              <w:t xml:space="preserve">ALMACENAMIENTO Y CONSERVACIÓN DE ALIMENTOS. APLICA PARA EL OFERENTE QUE RESULTARE ADJUDICATARIO). </w:t>
            </w:r>
          </w:p>
          <w:p w14:paraId="7A1B5622" w14:textId="77777777" w:rsidR="00432B63" w:rsidRPr="00154077" w:rsidRDefault="00432B63" w:rsidP="00432B63">
            <w:pPr>
              <w:numPr>
                <w:ilvl w:val="0"/>
                <w:numId w:val="33"/>
              </w:numPr>
              <w:jc w:val="both"/>
              <w:rPr>
                <w:rFonts w:ascii="Arial" w:eastAsia="MS Mincho" w:hAnsi="Arial" w:cs="Arial"/>
                <w:sz w:val="16"/>
                <w:szCs w:val="16"/>
              </w:rPr>
            </w:pPr>
            <w:r w:rsidRPr="00154077">
              <w:rPr>
                <w:rFonts w:ascii="Arial" w:eastAsia="MS Mincho" w:hAnsi="Arial" w:cs="Arial"/>
                <w:color w:val="000000"/>
                <w:sz w:val="16"/>
                <w:szCs w:val="16"/>
              </w:rPr>
              <w:t xml:space="preserve">MODELO PROGRAMA SALUD OCUPACIONAL. (APLICA PARA EL OFERENTE QUE RESULTARE ADJUDICATARIO). </w:t>
            </w:r>
          </w:p>
          <w:p w14:paraId="05C45E80" w14:textId="77777777" w:rsidR="00432B63" w:rsidRPr="00154077" w:rsidRDefault="00432B63" w:rsidP="00432B63">
            <w:pPr>
              <w:numPr>
                <w:ilvl w:val="0"/>
                <w:numId w:val="33"/>
              </w:numPr>
              <w:jc w:val="both"/>
              <w:rPr>
                <w:rFonts w:ascii="Arial" w:eastAsia="MS Mincho" w:hAnsi="Arial" w:cs="Arial"/>
                <w:sz w:val="16"/>
                <w:szCs w:val="16"/>
              </w:rPr>
            </w:pPr>
            <w:r w:rsidRPr="00154077">
              <w:rPr>
                <w:rFonts w:ascii="Arial" w:eastAsia="MS Mincho" w:hAnsi="Arial" w:cs="Arial"/>
                <w:color w:val="000000"/>
                <w:sz w:val="16"/>
                <w:szCs w:val="16"/>
              </w:rPr>
              <w:t xml:space="preserve">PLAN DE GESTIÓN DE RESIDUOS (APLICA PARA EL OFERENTE QUE RESULTARE ADJUDICATARIO). </w:t>
            </w:r>
          </w:p>
          <w:p w14:paraId="596A099F" w14:textId="77777777" w:rsidR="00432B63" w:rsidRPr="00154077" w:rsidRDefault="00432B63" w:rsidP="00432B63">
            <w:pPr>
              <w:numPr>
                <w:ilvl w:val="0"/>
                <w:numId w:val="33"/>
              </w:numPr>
              <w:jc w:val="both"/>
              <w:rPr>
                <w:rFonts w:ascii="Arial" w:eastAsia="MS Mincho" w:hAnsi="Arial" w:cs="Arial"/>
                <w:sz w:val="16"/>
                <w:szCs w:val="16"/>
              </w:rPr>
            </w:pPr>
            <w:r w:rsidRPr="00154077">
              <w:rPr>
                <w:rFonts w:ascii="Arial" w:eastAsia="MS Mincho" w:hAnsi="Arial" w:cs="Arial"/>
                <w:color w:val="000000"/>
                <w:sz w:val="16"/>
                <w:szCs w:val="16"/>
              </w:rPr>
              <w:t xml:space="preserve">PLAN DE EMERGENCIAS (APLICA PARA EL OFERENTE QUE RESULTARE ADJUDICATARIO). </w:t>
            </w:r>
          </w:p>
          <w:p w14:paraId="540010A5" w14:textId="77777777" w:rsidR="00432B63" w:rsidRPr="00154077" w:rsidRDefault="00432B63" w:rsidP="00432B63">
            <w:pPr>
              <w:numPr>
                <w:ilvl w:val="0"/>
                <w:numId w:val="33"/>
              </w:numPr>
              <w:jc w:val="both"/>
              <w:rPr>
                <w:rFonts w:ascii="Arial" w:eastAsia="MS Mincho" w:hAnsi="Arial" w:cs="Arial"/>
                <w:sz w:val="18"/>
                <w:szCs w:val="18"/>
              </w:rPr>
            </w:pPr>
            <w:r w:rsidRPr="00154077">
              <w:rPr>
                <w:rFonts w:ascii="Arial" w:eastAsia="MS Mincho" w:hAnsi="Arial" w:cs="Arial"/>
                <w:color w:val="000000"/>
                <w:sz w:val="16"/>
                <w:szCs w:val="16"/>
              </w:rPr>
              <w:t>PROGRAMA DE USO Y AHORRO EFICIENTE DE AGUA Y ENERGÍA APLICA PARA EL OFERENTE QUE RESULTARE ADJUDICATARIO)</w:t>
            </w:r>
          </w:p>
        </w:tc>
        <w:tc>
          <w:tcPr>
            <w:tcW w:w="556" w:type="pct"/>
          </w:tcPr>
          <w:p w14:paraId="218B7BC2" w14:textId="77777777" w:rsidR="00432B63" w:rsidRPr="00154077" w:rsidRDefault="00432B63" w:rsidP="006D064F">
            <w:pPr>
              <w:jc w:val="both"/>
              <w:rPr>
                <w:rFonts w:ascii="Arial" w:eastAsia="MS Mincho" w:hAnsi="Arial" w:cs="Arial"/>
                <w:color w:val="000000"/>
                <w:sz w:val="18"/>
                <w:szCs w:val="18"/>
              </w:rPr>
            </w:pPr>
          </w:p>
        </w:tc>
        <w:tc>
          <w:tcPr>
            <w:tcW w:w="486" w:type="pct"/>
          </w:tcPr>
          <w:p w14:paraId="7F1797F1" w14:textId="77777777" w:rsidR="00432B63" w:rsidRPr="00154077" w:rsidRDefault="00432B63" w:rsidP="006D064F">
            <w:pPr>
              <w:jc w:val="both"/>
              <w:rPr>
                <w:rFonts w:ascii="Arial" w:eastAsia="MS Mincho" w:hAnsi="Arial" w:cs="Arial"/>
                <w:color w:val="000000"/>
                <w:sz w:val="18"/>
                <w:szCs w:val="18"/>
              </w:rPr>
            </w:pPr>
          </w:p>
        </w:tc>
      </w:tr>
      <w:tr w:rsidR="00432B63" w:rsidRPr="00154077" w14:paraId="47A6C87B" w14:textId="77777777" w:rsidTr="006D064F">
        <w:trPr>
          <w:trHeight w:val="20"/>
        </w:trPr>
        <w:tc>
          <w:tcPr>
            <w:tcW w:w="3958" w:type="pct"/>
          </w:tcPr>
          <w:p w14:paraId="2116AF78" w14:textId="77777777" w:rsidR="00432B63" w:rsidRPr="00154077" w:rsidRDefault="00432B63" w:rsidP="006D064F">
            <w:pPr>
              <w:tabs>
                <w:tab w:val="left" w:pos="1545"/>
              </w:tabs>
              <w:adjustRightInd w:val="0"/>
              <w:jc w:val="both"/>
              <w:rPr>
                <w:rFonts w:ascii="Arial" w:eastAsia="MS Mincho" w:hAnsi="Arial" w:cs="Arial"/>
                <w:sz w:val="18"/>
                <w:szCs w:val="18"/>
                <w:vertAlign w:val="subscript"/>
              </w:rPr>
            </w:pPr>
            <w:r w:rsidRPr="00154077">
              <w:rPr>
                <w:rFonts w:ascii="Arial" w:eastAsia="MS Mincho" w:hAnsi="Arial" w:cs="Arial"/>
                <w:color w:val="000000"/>
                <w:sz w:val="18"/>
                <w:szCs w:val="18"/>
              </w:rPr>
              <w:t xml:space="preserve">El oferente que resulte adjudicado se compromete a permitir la verificación de la calidad de los víveres y la realización de pruebas organolépticas, inspecciones para controlar la asepsia de la utilería, seguimiento a la manipulación de alimentos, preparación de las Comidas y almacenamiento de alimentos perecederos y no perecederos, por parte DEL </w:t>
            </w:r>
            <w:r w:rsidRPr="00154077">
              <w:rPr>
                <w:rFonts w:ascii="Arial" w:hAnsi="Arial" w:cs="Arial"/>
                <w:sz w:val="18"/>
                <w:szCs w:val="18"/>
              </w:rPr>
              <w:t xml:space="preserve">ESTABLECIMIENTO DE SANIDAD POLICIAL COMPLEMENTARIO CLÍNICA.  </w:t>
            </w:r>
          </w:p>
        </w:tc>
        <w:tc>
          <w:tcPr>
            <w:tcW w:w="556" w:type="pct"/>
          </w:tcPr>
          <w:p w14:paraId="7E5652ED" w14:textId="77777777" w:rsidR="00432B63" w:rsidRPr="00154077" w:rsidRDefault="00432B63" w:rsidP="006D064F">
            <w:pPr>
              <w:tabs>
                <w:tab w:val="left" w:pos="1545"/>
              </w:tabs>
              <w:adjustRightInd w:val="0"/>
              <w:jc w:val="both"/>
              <w:rPr>
                <w:rFonts w:ascii="Arial" w:eastAsia="MS Mincho" w:hAnsi="Arial" w:cs="Arial"/>
                <w:color w:val="000000"/>
                <w:sz w:val="18"/>
                <w:szCs w:val="18"/>
              </w:rPr>
            </w:pPr>
          </w:p>
        </w:tc>
        <w:tc>
          <w:tcPr>
            <w:tcW w:w="486" w:type="pct"/>
          </w:tcPr>
          <w:p w14:paraId="50B8411D" w14:textId="77777777" w:rsidR="00432B63" w:rsidRPr="00154077" w:rsidRDefault="00432B63" w:rsidP="006D064F">
            <w:pPr>
              <w:tabs>
                <w:tab w:val="left" w:pos="1545"/>
              </w:tabs>
              <w:adjustRightInd w:val="0"/>
              <w:jc w:val="both"/>
              <w:rPr>
                <w:rFonts w:ascii="Arial" w:eastAsia="MS Mincho" w:hAnsi="Arial" w:cs="Arial"/>
                <w:color w:val="000000"/>
                <w:sz w:val="18"/>
                <w:szCs w:val="18"/>
              </w:rPr>
            </w:pPr>
          </w:p>
        </w:tc>
      </w:tr>
      <w:tr w:rsidR="00432B63" w:rsidRPr="00154077" w14:paraId="7725D61F" w14:textId="77777777" w:rsidTr="006D064F">
        <w:trPr>
          <w:trHeight w:val="20"/>
        </w:trPr>
        <w:tc>
          <w:tcPr>
            <w:tcW w:w="3958" w:type="pct"/>
          </w:tcPr>
          <w:p w14:paraId="6465F371" w14:textId="77777777" w:rsidR="00432B63" w:rsidRPr="00154077" w:rsidRDefault="00432B63" w:rsidP="006D064F">
            <w:pPr>
              <w:tabs>
                <w:tab w:val="left" w:pos="1545"/>
              </w:tabs>
              <w:adjustRightInd w:val="0"/>
              <w:jc w:val="both"/>
              <w:rPr>
                <w:rFonts w:ascii="Arial" w:eastAsia="MS Mincho" w:hAnsi="Arial" w:cs="Arial"/>
                <w:sz w:val="18"/>
                <w:szCs w:val="18"/>
              </w:rPr>
            </w:pPr>
            <w:r w:rsidRPr="00154077">
              <w:rPr>
                <w:rFonts w:ascii="Arial" w:eastAsia="MS Mincho" w:hAnsi="Arial" w:cs="Arial"/>
                <w:sz w:val="18"/>
                <w:szCs w:val="18"/>
              </w:rPr>
              <w:t xml:space="preserve">Proponente se compromete a verificar y realizar auditoría al Plan HACCP o Control de Calidad solicitado y a presentar los controles establecidos cuando sean requeridos por la Supervisora del contrato de </w:t>
            </w:r>
            <w:r w:rsidRPr="00154077">
              <w:rPr>
                <w:rFonts w:ascii="Arial" w:eastAsia="MS Mincho" w:hAnsi="Arial" w:cs="Arial"/>
                <w:color w:val="000000"/>
                <w:sz w:val="18"/>
                <w:szCs w:val="18"/>
              </w:rPr>
              <w:t xml:space="preserve">DEL </w:t>
            </w:r>
            <w:r w:rsidRPr="00154077">
              <w:rPr>
                <w:rFonts w:ascii="Arial" w:hAnsi="Arial" w:cs="Arial"/>
                <w:sz w:val="18"/>
                <w:szCs w:val="18"/>
              </w:rPr>
              <w:t>ESTABLECIMIENTO DE SANIDAD POLICIAL COMPLEMENTARIO CLÍNICA DEVAL</w:t>
            </w:r>
            <w:r w:rsidRPr="00154077">
              <w:rPr>
                <w:rFonts w:ascii="Arial" w:hAnsi="Arial" w:cs="Arial"/>
                <w:color w:val="FF0000"/>
                <w:sz w:val="18"/>
                <w:szCs w:val="18"/>
              </w:rPr>
              <w:t xml:space="preserve">. </w:t>
            </w:r>
            <w:r w:rsidRPr="00154077">
              <w:rPr>
                <w:rFonts w:ascii="Arial" w:eastAsia="MS Mincho" w:hAnsi="Arial" w:cs="Arial"/>
                <w:sz w:val="18"/>
                <w:szCs w:val="18"/>
              </w:rPr>
              <w:t>incluyendo lo correspondiente al CONTROL DE PUNTOS CRÍTICOS, especialmente: Controles en desinfección de frutas, verduras y ambiente, tiempos y temperaturas de alimentos, rotaciones de materia prima en almacén, temperatura de cuartos fríos y equipos de congelación, higiene y presentación personal de los empleados incluyendo exámenes médicos exigidos, uniformes completos incluyendo tapabocas, guantes desechables, gorro, seguimiento de normas higiénicas, fumigación y erradicación de plagas, calibración de Básculas y termómetros personales y de equipos, prueba organoléptica diaria de los alimentos, limpieza especial y desinfección de áreas, equipo y menaje utilizado, evacuación de residuos y acopio de desechos y basuras, desengrase y limpieza semanal o mensual de campanas extractoras, estufas, hornos y trampas de grasa, materiales de limpieza y desinfección de operarios, áreas, equipo y menaje.</w:t>
            </w:r>
          </w:p>
        </w:tc>
        <w:tc>
          <w:tcPr>
            <w:tcW w:w="556" w:type="pct"/>
          </w:tcPr>
          <w:p w14:paraId="3639314F" w14:textId="77777777" w:rsidR="00432B63" w:rsidRPr="00154077" w:rsidRDefault="00432B63" w:rsidP="006D064F">
            <w:pPr>
              <w:tabs>
                <w:tab w:val="left" w:pos="1545"/>
              </w:tabs>
              <w:adjustRightInd w:val="0"/>
              <w:jc w:val="both"/>
              <w:rPr>
                <w:rFonts w:ascii="Arial" w:eastAsia="MS Mincho" w:hAnsi="Arial" w:cs="Arial"/>
                <w:sz w:val="18"/>
                <w:szCs w:val="18"/>
              </w:rPr>
            </w:pPr>
          </w:p>
        </w:tc>
        <w:tc>
          <w:tcPr>
            <w:tcW w:w="486" w:type="pct"/>
          </w:tcPr>
          <w:p w14:paraId="4B2575D2" w14:textId="77777777" w:rsidR="00432B63" w:rsidRPr="00154077" w:rsidRDefault="00432B63" w:rsidP="006D064F">
            <w:pPr>
              <w:tabs>
                <w:tab w:val="left" w:pos="1545"/>
              </w:tabs>
              <w:adjustRightInd w:val="0"/>
              <w:jc w:val="both"/>
              <w:rPr>
                <w:rFonts w:ascii="Arial" w:eastAsia="MS Mincho" w:hAnsi="Arial" w:cs="Arial"/>
                <w:sz w:val="18"/>
                <w:szCs w:val="18"/>
              </w:rPr>
            </w:pPr>
          </w:p>
        </w:tc>
      </w:tr>
      <w:tr w:rsidR="00432B63" w:rsidRPr="00154077" w14:paraId="107679AF" w14:textId="77777777" w:rsidTr="006D064F">
        <w:trPr>
          <w:trHeight w:val="20"/>
        </w:trPr>
        <w:tc>
          <w:tcPr>
            <w:tcW w:w="3958" w:type="pct"/>
          </w:tcPr>
          <w:p w14:paraId="0194657E" w14:textId="77777777" w:rsidR="00432B63" w:rsidRPr="00154077" w:rsidRDefault="00432B63" w:rsidP="006D064F">
            <w:pPr>
              <w:adjustRightInd w:val="0"/>
              <w:jc w:val="both"/>
              <w:rPr>
                <w:rFonts w:ascii="Arial" w:eastAsia="MS Mincho" w:hAnsi="Arial" w:cs="Arial"/>
                <w:sz w:val="18"/>
                <w:szCs w:val="18"/>
              </w:rPr>
            </w:pPr>
            <w:r w:rsidRPr="00154077">
              <w:rPr>
                <w:rFonts w:ascii="Arial" w:eastAsia="MS Mincho" w:hAnsi="Arial" w:cs="Arial"/>
                <w:sz w:val="18"/>
                <w:szCs w:val="18"/>
              </w:rPr>
              <w:t>Debe presentarse el plan de aseguramiento de calidad dentro de la propuesta.</w:t>
            </w:r>
          </w:p>
        </w:tc>
        <w:tc>
          <w:tcPr>
            <w:tcW w:w="556" w:type="pct"/>
          </w:tcPr>
          <w:p w14:paraId="35063A90" w14:textId="77777777" w:rsidR="00432B63" w:rsidRPr="00154077" w:rsidRDefault="00432B63" w:rsidP="006D064F">
            <w:pPr>
              <w:adjustRightInd w:val="0"/>
              <w:jc w:val="both"/>
              <w:rPr>
                <w:rFonts w:ascii="Arial" w:eastAsia="MS Mincho" w:hAnsi="Arial" w:cs="Arial"/>
                <w:sz w:val="18"/>
                <w:szCs w:val="18"/>
              </w:rPr>
            </w:pPr>
          </w:p>
        </w:tc>
        <w:tc>
          <w:tcPr>
            <w:tcW w:w="486" w:type="pct"/>
          </w:tcPr>
          <w:p w14:paraId="4B016B19" w14:textId="77777777" w:rsidR="00432B63" w:rsidRPr="00154077" w:rsidRDefault="00432B63" w:rsidP="006D064F">
            <w:pPr>
              <w:adjustRightInd w:val="0"/>
              <w:jc w:val="both"/>
              <w:rPr>
                <w:rFonts w:ascii="Arial" w:eastAsia="MS Mincho" w:hAnsi="Arial" w:cs="Arial"/>
                <w:sz w:val="18"/>
                <w:szCs w:val="18"/>
              </w:rPr>
            </w:pPr>
          </w:p>
        </w:tc>
      </w:tr>
    </w:tbl>
    <w:p w14:paraId="2C26F768" w14:textId="77777777" w:rsidR="00432B63" w:rsidRDefault="00432B63" w:rsidP="00432B63">
      <w:pPr>
        <w:tabs>
          <w:tab w:val="left" w:pos="240"/>
        </w:tabs>
        <w:rPr>
          <w:rFonts w:ascii="Arial" w:hAnsi="Arial" w:cs="Arial"/>
          <w:b/>
          <w:sz w:val="18"/>
          <w:szCs w:val="18"/>
        </w:rPr>
      </w:pPr>
    </w:p>
    <w:p w14:paraId="29C76795" w14:textId="77777777" w:rsidR="000163CD" w:rsidRDefault="000163CD" w:rsidP="00432B63">
      <w:pPr>
        <w:tabs>
          <w:tab w:val="left" w:pos="240"/>
        </w:tabs>
        <w:rPr>
          <w:rFonts w:ascii="Arial" w:hAnsi="Arial" w:cs="Arial"/>
          <w:b/>
          <w:sz w:val="18"/>
          <w:szCs w:val="18"/>
        </w:rPr>
      </w:pPr>
    </w:p>
    <w:p w14:paraId="0B2E6BB2" w14:textId="77777777" w:rsidR="000163CD" w:rsidRDefault="000163CD" w:rsidP="00432B63">
      <w:pPr>
        <w:tabs>
          <w:tab w:val="left" w:pos="240"/>
        </w:tabs>
        <w:rPr>
          <w:rFonts w:ascii="Arial" w:hAnsi="Arial" w:cs="Arial"/>
          <w:b/>
          <w:sz w:val="18"/>
          <w:szCs w:val="18"/>
        </w:rPr>
      </w:pPr>
    </w:p>
    <w:p w14:paraId="314502EF" w14:textId="77777777" w:rsidR="000163CD" w:rsidRDefault="000163CD" w:rsidP="00432B63">
      <w:pPr>
        <w:tabs>
          <w:tab w:val="left" w:pos="240"/>
        </w:tabs>
        <w:rPr>
          <w:rFonts w:ascii="Arial" w:hAnsi="Arial" w:cs="Arial"/>
          <w:b/>
          <w:sz w:val="18"/>
          <w:szCs w:val="18"/>
        </w:rPr>
      </w:pPr>
    </w:p>
    <w:p w14:paraId="528258E8" w14:textId="77777777" w:rsidR="000163CD" w:rsidRDefault="000163CD" w:rsidP="00432B63">
      <w:pPr>
        <w:tabs>
          <w:tab w:val="left" w:pos="240"/>
        </w:tabs>
        <w:rPr>
          <w:rFonts w:ascii="Arial" w:hAnsi="Arial" w:cs="Arial"/>
          <w:b/>
          <w:sz w:val="18"/>
          <w:szCs w:val="18"/>
        </w:rPr>
      </w:pPr>
    </w:p>
    <w:p w14:paraId="38FE4AFA" w14:textId="77777777" w:rsidR="000163CD" w:rsidRDefault="000163CD" w:rsidP="00432B63">
      <w:pPr>
        <w:tabs>
          <w:tab w:val="left" w:pos="240"/>
        </w:tabs>
        <w:rPr>
          <w:rFonts w:ascii="Arial" w:hAnsi="Arial" w:cs="Arial"/>
          <w:b/>
          <w:sz w:val="18"/>
          <w:szCs w:val="18"/>
        </w:rPr>
      </w:pPr>
    </w:p>
    <w:p w14:paraId="0A242DCB" w14:textId="77777777" w:rsidR="000163CD" w:rsidRDefault="000163CD" w:rsidP="00432B63">
      <w:pPr>
        <w:tabs>
          <w:tab w:val="left" w:pos="240"/>
        </w:tabs>
        <w:rPr>
          <w:rFonts w:ascii="Arial" w:hAnsi="Arial" w:cs="Arial"/>
          <w:b/>
          <w:sz w:val="18"/>
          <w:szCs w:val="18"/>
        </w:rPr>
      </w:pPr>
    </w:p>
    <w:p w14:paraId="24F961B1" w14:textId="77777777" w:rsidR="000163CD" w:rsidRDefault="000163CD" w:rsidP="00432B63">
      <w:pPr>
        <w:tabs>
          <w:tab w:val="left" w:pos="240"/>
        </w:tabs>
        <w:rPr>
          <w:rFonts w:ascii="Arial" w:hAnsi="Arial" w:cs="Arial"/>
          <w:b/>
          <w:sz w:val="18"/>
          <w:szCs w:val="18"/>
        </w:rPr>
      </w:pPr>
    </w:p>
    <w:p w14:paraId="6DEE1989" w14:textId="77777777" w:rsidR="00432B63" w:rsidRDefault="00432B63" w:rsidP="00432B63">
      <w:pPr>
        <w:tabs>
          <w:tab w:val="left" w:pos="240"/>
        </w:tabs>
        <w:rPr>
          <w:rFonts w:ascii="Arial" w:hAnsi="Arial" w:cs="Arial"/>
          <w:b/>
          <w:bCs/>
          <w:sz w:val="18"/>
          <w:szCs w:val="18"/>
        </w:rPr>
      </w:pPr>
      <w:r>
        <w:rPr>
          <w:rFonts w:ascii="Arial" w:hAnsi="Arial" w:cs="Arial"/>
          <w:b/>
          <w:sz w:val="18"/>
          <w:szCs w:val="18"/>
        </w:rPr>
        <w:lastRenderedPageBreak/>
        <w:t>6</w:t>
      </w:r>
      <w:r w:rsidRPr="00EF7422">
        <w:rPr>
          <w:rFonts w:ascii="Arial" w:hAnsi="Arial" w:cs="Arial"/>
          <w:b/>
          <w:bCs/>
          <w:sz w:val="18"/>
          <w:szCs w:val="18"/>
        </w:rPr>
        <w:t>.  CONTROL MICROBIOLÓGICO</w:t>
      </w:r>
    </w:p>
    <w:p w14:paraId="50EB23B4" w14:textId="77777777" w:rsidR="000163CD" w:rsidRPr="00EF7422" w:rsidRDefault="000163CD" w:rsidP="00432B63">
      <w:pPr>
        <w:tabs>
          <w:tab w:val="left" w:pos="240"/>
        </w:tabs>
        <w:rPr>
          <w:rFonts w:ascii="Arial" w:hAnsi="Arial" w:cs="Arial"/>
          <w:b/>
          <w:sz w:val="18"/>
          <w:szCs w:val="18"/>
        </w:rPr>
      </w:pP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7"/>
        <w:gridCol w:w="1124"/>
        <w:gridCol w:w="984"/>
      </w:tblGrid>
      <w:tr w:rsidR="00432B63" w:rsidRPr="00154077" w14:paraId="33981728" w14:textId="77777777" w:rsidTr="000163CD">
        <w:trPr>
          <w:trHeight w:val="410"/>
        </w:trPr>
        <w:tc>
          <w:tcPr>
            <w:tcW w:w="3959" w:type="pct"/>
            <w:vAlign w:val="center"/>
          </w:tcPr>
          <w:p w14:paraId="625684EB" w14:textId="77777777" w:rsidR="00432B63" w:rsidRPr="00154077" w:rsidRDefault="00432B63" w:rsidP="006D064F">
            <w:pPr>
              <w:adjustRightInd w:val="0"/>
              <w:jc w:val="center"/>
              <w:rPr>
                <w:rFonts w:ascii="Arial" w:eastAsia="MS Mincho" w:hAnsi="Arial" w:cs="Arial"/>
                <w:sz w:val="18"/>
                <w:szCs w:val="18"/>
              </w:rPr>
            </w:pPr>
            <w:r w:rsidRPr="00154077">
              <w:rPr>
                <w:rFonts w:ascii="Arial" w:hAnsi="Arial" w:cs="Arial"/>
                <w:b/>
                <w:sz w:val="18"/>
                <w:szCs w:val="18"/>
              </w:rPr>
              <w:t>DESCRIPCIÓN</w:t>
            </w:r>
          </w:p>
        </w:tc>
        <w:tc>
          <w:tcPr>
            <w:tcW w:w="555" w:type="pct"/>
            <w:vAlign w:val="center"/>
          </w:tcPr>
          <w:p w14:paraId="2C3617CB" w14:textId="77777777" w:rsidR="00432B63" w:rsidRPr="00154077" w:rsidRDefault="00432B63" w:rsidP="006D064F">
            <w:pPr>
              <w:adjustRightInd w:val="0"/>
              <w:jc w:val="center"/>
              <w:rPr>
                <w:rFonts w:ascii="Arial" w:eastAsia="MS Mincho" w:hAnsi="Arial" w:cs="Arial"/>
                <w:sz w:val="18"/>
                <w:szCs w:val="18"/>
              </w:rPr>
            </w:pPr>
            <w:r w:rsidRPr="00154077">
              <w:rPr>
                <w:rFonts w:ascii="Arial" w:hAnsi="Arial" w:cs="Arial"/>
                <w:b/>
                <w:sz w:val="18"/>
                <w:szCs w:val="18"/>
              </w:rPr>
              <w:t>CUMPLE</w:t>
            </w:r>
          </w:p>
        </w:tc>
        <w:tc>
          <w:tcPr>
            <w:tcW w:w="486" w:type="pct"/>
            <w:vAlign w:val="center"/>
          </w:tcPr>
          <w:p w14:paraId="323B9A38" w14:textId="77777777" w:rsidR="00432B63" w:rsidRPr="00154077" w:rsidRDefault="00432B63" w:rsidP="006D064F">
            <w:pPr>
              <w:adjustRightInd w:val="0"/>
              <w:jc w:val="center"/>
              <w:rPr>
                <w:rFonts w:ascii="Arial" w:eastAsia="MS Mincho" w:hAnsi="Arial" w:cs="Arial"/>
                <w:sz w:val="18"/>
                <w:szCs w:val="18"/>
              </w:rPr>
            </w:pPr>
            <w:r w:rsidRPr="00154077">
              <w:rPr>
                <w:rFonts w:ascii="Arial" w:hAnsi="Arial" w:cs="Arial"/>
                <w:b/>
                <w:sz w:val="18"/>
                <w:szCs w:val="18"/>
              </w:rPr>
              <w:t>NO CUMPLE</w:t>
            </w:r>
          </w:p>
        </w:tc>
      </w:tr>
      <w:tr w:rsidR="00432B63" w:rsidRPr="00154077" w14:paraId="5A8070B2" w14:textId="77777777" w:rsidTr="000163CD">
        <w:trPr>
          <w:trHeight w:val="1538"/>
        </w:trPr>
        <w:tc>
          <w:tcPr>
            <w:tcW w:w="3959" w:type="pct"/>
          </w:tcPr>
          <w:p w14:paraId="6CBD37F0" w14:textId="77777777" w:rsidR="00432B63" w:rsidRPr="00154077" w:rsidRDefault="00432B63" w:rsidP="006D064F">
            <w:pPr>
              <w:adjustRightInd w:val="0"/>
              <w:jc w:val="both"/>
              <w:rPr>
                <w:rFonts w:ascii="Arial" w:eastAsia="MS Mincho" w:hAnsi="Arial" w:cs="Arial"/>
                <w:color w:val="000000"/>
                <w:sz w:val="18"/>
                <w:szCs w:val="18"/>
                <w:highlight w:val="yellow"/>
              </w:rPr>
            </w:pPr>
            <w:r w:rsidRPr="00154077">
              <w:rPr>
                <w:rFonts w:ascii="Arial" w:eastAsia="MS Mincho" w:hAnsi="Arial" w:cs="Arial"/>
                <w:sz w:val="18"/>
                <w:szCs w:val="18"/>
              </w:rPr>
              <w:t xml:space="preserve">Se deberá contratar sin cargo para La UNIDAD PRESTADORA EN SALUD VALLE DEL CAUCA, un </w:t>
            </w:r>
            <w:r w:rsidRPr="00154077">
              <w:rPr>
                <w:rFonts w:ascii="Arial" w:eastAsia="MS Mincho" w:hAnsi="Arial" w:cs="Arial"/>
                <w:b/>
                <w:bCs/>
                <w:sz w:val="18"/>
                <w:szCs w:val="18"/>
              </w:rPr>
              <w:t>LABORATORIO DE ANÁLISIS MICROBIOLÓGICO Y FÍSICO-QUÍMICO</w:t>
            </w:r>
            <w:r w:rsidRPr="00154077">
              <w:rPr>
                <w:rFonts w:ascii="Arial" w:eastAsia="MS Mincho" w:hAnsi="Arial" w:cs="Arial"/>
                <w:sz w:val="18"/>
                <w:szCs w:val="18"/>
              </w:rPr>
              <w:t>, al cual remitirá de manera trimestral muestras de siete (7) productos para su análisis así: un producto preparado (cocido), una ensalada cruda, una bebida, un análisis para agua potable, una para superficies, una mano y uñas de los empleados, y uno de ambiente. Este laboratorio deberá ser reconocido por la entidad de salud correspondiente y los diagnósticos y recomendaciones deben ser enviados con copia al interventor del contrato mensualmente y al comité de infecciones de la Clínica; esto con el fin de controlar y garantizar la inocuidad de la alimentación ofrecida en la institución.</w:t>
            </w:r>
          </w:p>
        </w:tc>
        <w:tc>
          <w:tcPr>
            <w:tcW w:w="555" w:type="pct"/>
          </w:tcPr>
          <w:p w14:paraId="3217ED4C" w14:textId="77777777" w:rsidR="00432B63" w:rsidRPr="00154077" w:rsidRDefault="00432B63" w:rsidP="006D064F">
            <w:pPr>
              <w:adjustRightInd w:val="0"/>
              <w:jc w:val="both"/>
              <w:rPr>
                <w:rFonts w:ascii="Arial" w:eastAsia="MS Mincho" w:hAnsi="Arial" w:cs="Arial"/>
                <w:sz w:val="18"/>
                <w:szCs w:val="18"/>
              </w:rPr>
            </w:pPr>
          </w:p>
        </w:tc>
        <w:tc>
          <w:tcPr>
            <w:tcW w:w="486" w:type="pct"/>
          </w:tcPr>
          <w:p w14:paraId="5AF740DE" w14:textId="77777777" w:rsidR="00432B63" w:rsidRPr="00154077" w:rsidRDefault="00432B63" w:rsidP="006D064F">
            <w:pPr>
              <w:adjustRightInd w:val="0"/>
              <w:jc w:val="both"/>
              <w:rPr>
                <w:rFonts w:ascii="Arial" w:eastAsia="MS Mincho" w:hAnsi="Arial" w:cs="Arial"/>
                <w:sz w:val="18"/>
                <w:szCs w:val="18"/>
              </w:rPr>
            </w:pPr>
          </w:p>
        </w:tc>
      </w:tr>
      <w:tr w:rsidR="00432B63" w:rsidRPr="00154077" w14:paraId="39F22C6A" w14:textId="77777777" w:rsidTr="000163CD">
        <w:trPr>
          <w:trHeight w:val="1221"/>
        </w:trPr>
        <w:tc>
          <w:tcPr>
            <w:tcW w:w="3959" w:type="pct"/>
          </w:tcPr>
          <w:p w14:paraId="0C7033A9" w14:textId="77777777" w:rsidR="00432B63" w:rsidRPr="00154077" w:rsidRDefault="00432B63" w:rsidP="006D064F">
            <w:pPr>
              <w:tabs>
                <w:tab w:val="left" w:pos="1545"/>
              </w:tabs>
              <w:jc w:val="both"/>
              <w:rPr>
                <w:rFonts w:ascii="Arial" w:eastAsia="MS Mincho" w:hAnsi="Arial" w:cs="Arial"/>
                <w:b/>
                <w:sz w:val="18"/>
                <w:szCs w:val="18"/>
              </w:rPr>
            </w:pPr>
            <w:r w:rsidRPr="00154077">
              <w:rPr>
                <w:rFonts w:ascii="Arial" w:eastAsia="MS Mincho" w:hAnsi="Arial" w:cs="Arial"/>
                <w:sz w:val="18"/>
                <w:szCs w:val="18"/>
              </w:rPr>
              <w:t>Como norma de seguridad, Proponente deberá guardar diariamente en refrigeración una muestra del menú del día, para mantenerlos en refrigeración por espacio de cuarenta y ocho (48) horas, para verificar Buenas Prácticas de Manufactura (BPM), e Inocuidad de los Alimentos y establecer responsabilidades si llegara a presentarse una intoxicación masiva o similar. En tal caso, el Proponente se compromete a asumir la responsabilidad de los gastos ocasionados por servicio médico y por los perjuicios de las personas.</w:t>
            </w:r>
          </w:p>
        </w:tc>
        <w:tc>
          <w:tcPr>
            <w:tcW w:w="555" w:type="pct"/>
          </w:tcPr>
          <w:p w14:paraId="477A8973" w14:textId="77777777" w:rsidR="00432B63" w:rsidRPr="00154077" w:rsidRDefault="00432B63" w:rsidP="006D064F">
            <w:pPr>
              <w:tabs>
                <w:tab w:val="left" w:pos="1545"/>
              </w:tabs>
              <w:jc w:val="both"/>
              <w:rPr>
                <w:rFonts w:ascii="Arial" w:eastAsia="MS Mincho" w:hAnsi="Arial" w:cs="Arial"/>
                <w:sz w:val="18"/>
                <w:szCs w:val="18"/>
              </w:rPr>
            </w:pPr>
          </w:p>
        </w:tc>
        <w:tc>
          <w:tcPr>
            <w:tcW w:w="486" w:type="pct"/>
          </w:tcPr>
          <w:p w14:paraId="42F7DD50" w14:textId="77777777" w:rsidR="00432B63" w:rsidRPr="00154077" w:rsidRDefault="00432B63" w:rsidP="006D064F">
            <w:pPr>
              <w:tabs>
                <w:tab w:val="left" w:pos="1545"/>
              </w:tabs>
              <w:jc w:val="both"/>
              <w:rPr>
                <w:rFonts w:ascii="Arial" w:eastAsia="MS Mincho" w:hAnsi="Arial" w:cs="Arial"/>
                <w:sz w:val="18"/>
                <w:szCs w:val="18"/>
              </w:rPr>
            </w:pPr>
          </w:p>
        </w:tc>
      </w:tr>
      <w:tr w:rsidR="00432B63" w:rsidRPr="00154077" w14:paraId="4522C9E9" w14:textId="77777777" w:rsidTr="000163CD">
        <w:trPr>
          <w:trHeight w:val="1659"/>
        </w:trPr>
        <w:tc>
          <w:tcPr>
            <w:tcW w:w="3959" w:type="pct"/>
          </w:tcPr>
          <w:p w14:paraId="1A9EBCFF" w14:textId="77777777" w:rsidR="00432B63" w:rsidRPr="00154077" w:rsidRDefault="00432B63" w:rsidP="006D064F">
            <w:pPr>
              <w:tabs>
                <w:tab w:val="left" w:pos="1545"/>
              </w:tabs>
              <w:jc w:val="both"/>
              <w:rPr>
                <w:rFonts w:ascii="Arial" w:eastAsia="MS Mincho" w:hAnsi="Arial" w:cs="Arial"/>
                <w:color w:val="000000"/>
                <w:sz w:val="18"/>
                <w:szCs w:val="18"/>
              </w:rPr>
            </w:pPr>
            <w:r w:rsidRPr="00154077">
              <w:rPr>
                <w:rFonts w:ascii="Arial" w:eastAsia="MS Mincho" w:hAnsi="Arial" w:cs="Arial"/>
                <w:sz w:val="18"/>
                <w:szCs w:val="18"/>
              </w:rPr>
              <w:t xml:space="preserve">El oferente que resultare adjudicatario, antes del inicio de la ejecución del contrato y dentro de los 15 días calendario establecidos para el empalme debe practicar al personal que se contrate, como mínimo un examen médico general, en donde conste la ausencia de enfermedades infectocontagiosas y afecciones  cutáneas, exámenes bacteriológicos de frotis, nasofaringes y de uñas, </w:t>
            </w:r>
            <w:proofErr w:type="spellStart"/>
            <w:r w:rsidRPr="00154077">
              <w:rPr>
                <w:rFonts w:ascii="Arial" w:eastAsia="MS Mincho" w:hAnsi="Arial" w:cs="Arial"/>
                <w:sz w:val="18"/>
                <w:szCs w:val="18"/>
              </w:rPr>
              <w:t>coproparasitologico</w:t>
            </w:r>
            <w:proofErr w:type="spellEnd"/>
            <w:r w:rsidRPr="00154077">
              <w:rPr>
                <w:rFonts w:ascii="Arial" w:eastAsia="MS Mincho" w:hAnsi="Arial" w:cs="Arial"/>
                <w:sz w:val="18"/>
                <w:szCs w:val="18"/>
              </w:rPr>
              <w:t>, serología y certificado de vacuna hepatitis, garantizando que de acuerdo con el decreto 1575 del 2000. Estos exámenes serán repetidos semestralmente y dichos resultados serán remitidos al supervisor del Contrato, para controlar su vigencia y los tratamientos médicos cuando sean necesarios.</w:t>
            </w:r>
          </w:p>
        </w:tc>
        <w:tc>
          <w:tcPr>
            <w:tcW w:w="555" w:type="pct"/>
          </w:tcPr>
          <w:p w14:paraId="56C537FC" w14:textId="77777777" w:rsidR="00432B63" w:rsidRPr="00154077" w:rsidRDefault="00432B63" w:rsidP="006D064F">
            <w:pPr>
              <w:tabs>
                <w:tab w:val="left" w:pos="1545"/>
              </w:tabs>
              <w:jc w:val="both"/>
              <w:rPr>
                <w:rFonts w:ascii="Arial" w:eastAsia="MS Mincho" w:hAnsi="Arial" w:cs="Arial"/>
                <w:sz w:val="18"/>
                <w:szCs w:val="18"/>
              </w:rPr>
            </w:pPr>
          </w:p>
        </w:tc>
        <w:tc>
          <w:tcPr>
            <w:tcW w:w="486" w:type="pct"/>
          </w:tcPr>
          <w:p w14:paraId="6701A4F9" w14:textId="77777777" w:rsidR="00432B63" w:rsidRPr="00154077" w:rsidRDefault="00432B63" w:rsidP="006D064F">
            <w:pPr>
              <w:tabs>
                <w:tab w:val="left" w:pos="1545"/>
              </w:tabs>
              <w:jc w:val="both"/>
              <w:rPr>
                <w:rFonts w:ascii="Arial" w:eastAsia="MS Mincho" w:hAnsi="Arial" w:cs="Arial"/>
                <w:sz w:val="18"/>
                <w:szCs w:val="18"/>
              </w:rPr>
            </w:pPr>
          </w:p>
        </w:tc>
      </w:tr>
    </w:tbl>
    <w:p w14:paraId="62A8C73C" w14:textId="77777777" w:rsidR="00432B63" w:rsidRDefault="00432B63" w:rsidP="00432B63">
      <w:pPr>
        <w:rPr>
          <w:rFonts w:ascii="Arial" w:hAnsi="Arial" w:cs="Arial"/>
          <w:b/>
          <w:sz w:val="18"/>
          <w:szCs w:val="18"/>
        </w:rPr>
      </w:pPr>
    </w:p>
    <w:p w14:paraId="7FF02F98" w14:textId="77777777" w:rsidR="00432B63" w:rsidRDefault="00432B63" w:rsidP="00432B63">
      <w:pPr>
        <w:rPr>
          <w:rFonts w:ascii="Arial" w:hAnsi="Arial" w:cs="Arial"/>
          <w:b/>
          <w:bCs/>
          <w:sz w:val="18"/>
          <w:szCs w:val="18"/>
        </w:rPr>
      </w:pPr>
      <w:r>
        <w:rPr>
          <w:rFonts w:ascii="Arial" w:hAnsi="Arial" w:cs="Arial"/>
          <w:b/>
          <w:bCs/>
          <w:sz w:val="18"/>
          <w:szCs w:val="18"/>
        </w:rPr>
        <w:t xml:space="preserve">7. </w:t>
      </w:r>
      <w:r w:rsidRPr="00EF7422">
        <w:rPr>
          <w:rFonts w:ascii="Arial" w:hAnsi="Arial" w:cs="Arial"/>
          <w:b/>
          <w:bCs/>
          <w:sz w:val="18"/>
          <w:szCs w:val="18"/>
        </w:rPr>
        <w:t>CONTROL DE PLAGA</w:t>
      </w:r>
    </w:p>
    <w:p w14:paraId="111AFF85" w14:textId="77777777" w:rsidR="000163CD" w:rsidRPr="00EF7422" w:rsidRDefault="000163CD" w:rsidP="00432B63">
      <w:pPr>
        <w:rPr>
          <w:rFonts w:ascii="Arial" w:hAnsi="Arial" w:cs="Arial"/>
          <w:b/>
          <w:sz w:val="18"/>
          <w:szCs w:val="18"/>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7"/>
        <w:gridCol w:w="992"/>
        <w:gridCol w:w="1122"/>
      </w:tblGrid>
      <w:tr w:rsidR="00432B63" w:rsidRPr="00154077" w14:paraId="08281F81" w14:textId="77777777" w:rsidTr="000163CD">
        <w:trPr>
          <w:trHeight w:val="283"/>
        </w:trPr>
        <w:tc>
          <w:tcPr>
            <w:tcW w:w="3960" w:type="pct"/>
            <w:vAlign w:val="center"/>
          </w:tcPr>
          <w:p w14:paraId="3C5EE284" w14:textId="77777777" w:rsidR="00432B63" w:rsidRPr="00154077" w:rsidRDefault="00432B63" w:rsidP="006D064F">
            <w:pPr>
              <w:adjustRightInd w:val="0"/>
              <w:jc w:val="center"/>
              <w:rPr>
                <w:rFonts w:ascii="Arial" w:eastAsia="MS Mincho" w:hAnsi="Arial" w:cs="Arial"/>
                <w:sz w:val="18"/>
                <w:szCs w:val="18"/>
              </w:rPr>
            </w:pPr>
            <w:r w:rsidRPr="00154077">
              <w:rPr>
                <w:rFonts w:ascii="Arial" w:hAnsi="Arial" w:cs="Arial"/>
                <w:b/>
                <w:sz w:val="18"/>
                <w:szCs w:val="18"/>
              </w:rPr>
              <w:t>DESCRIPCIÓN</w:t>
            </w:r>
          </w:p>
        </w:tc>
        <w:tc>
          <w:tcPr>
            <w:tcW w:w="488" w:type="pct"/>
            <w:vAlign w:val="center"/>
          </w:tcPr>
          <w:p w14:paraId="1F24A504" w14:textId="77777777" w:rsidR="00432B63" w:rsidRPr="00154077" w:rsidRDefault="00432B63" w:rsidP="006D064F">
            <w:pPr>
              <w:adjustRightInd w:val="0"/>
              <w:jc w:val="center"/>
              <w:rPr>
                <w:rFonts w:ascii="Arial" w:eastAsia="MS Mincho" w:hAnsi="Arial" w:cs="Arial"/>
                <w:sz w:val="18"/>
                <w:szCs w:val="18"/>
              </w:rPr>
            </w:pPr>
            <w:r w:rsidRPr="00154077">
              <w:rPr>
                <w:rFonts w:ascii="Arial" w:hAnsi="Arial" w:cs="Arial"/>
                <w:b/>
                <w:sz w:val="18"/>
                <w:szCs w:val="18"/>
              </w:rPr>
              <w:t>CUMPLE</w:t>
            </w:r>
          </w:p>
        </w:tc>
        <w:tc>
          <w:tcPr>
            <w:tcW w:w="552" w:type="pct"/>
            <w:vAlign w:val="center"/>
          </w:tcPr>
          <w:p w14:paraId="5BDB53BB" w14:textId="77777777" w:rsidR="00432B63" w:rsidRPr="00154077" w:rsidRDefault="00432B63" w:rsidP="006D064F">
            <w:pPr>
              <w:adjustRightInd w:val="0"/>
              <w:jc w:val="center"/>
              <w:rPr>
                <w:rFonts w:ascii="Arial" w:eastAsia="MS Mincho" w:hAnsi="Arial" w:cs="Arial"/>
                <w:sz w:val="18"/>
                <w:szCs w:val="18"/>
              </w:rPr>
            </w:pPr>
            <w:r w:rsidRPr="00154077">
              <w:rPr>
                <w:rFonts w:ascii="Arial" w:hAnsi="Arial" w:cs="Arial"/>
                <w:b/>
                <w:sz w:val="18"/>
                <w:szCs w:val="18"/>
              </w:rPr>
              <w:t>NO CUMPLE</w:t>
            </w:r>
          </w:p>
        </w:tc>
      </w:tr>
      <w:tr w:rsidR="00432B63" w:rsidRPr="00154077" w14:paraId="3AD1201E" w14:textId="77777777" w:rsidTr="000163CD">
        <w:trPr>
          <w:trHeight w:val="18"/>
        </w:trPr>
        <w:tc>
          <w:tcPr>
            <w:tcW w:w="3960" w:type="pct"/>
          </w:tcPr>
          <w:p w14:paraId="064D40EE" w14:textId="77777777" w:rsidR="00432B63" w:rsidRPr="00154077" w:rsidRDefault="00432B63" w:rsidP="006D064F">
            <w:pPr>
              <w:adjustRightInd w:val="0"/>
              <w:jc w:val="both"/>
              <w:rPr>
                <w:rFonts w:ascii="Arial" w:eastAsia="MS Mincho" w:hAnsi="Arial" w:cs="Arial"/>
                <w:color w:val="000000"/>
                <w:sz w:val="18"/>
                <w:szCs w:val="18"/>
                <w:highlight w:val="yellow"/>
              </w:rPr>
            </w:pPr>
            <w:r w:rsidRPr="00154077">
              <w:rPr>
                <w:rFonts w:ascii="Arial" w:eastAsia="MS Mincho" w:hAnsi="Arial" w:cs="Arial"/>
                <w:sz w:val="18"/>
                <w:szCs w:val="18"/>
              </w:rPr>
              <w:t xml:space="preserve">Proponente se compromete a que, mediante la ejecución de un programa quincenal o mensual, por parte de una firma especializada y autorizada por el Ministerio de Salud o la Secretaría Distrital de Salud, realizará el CONTROL DE PLAGAS Y ROEDORES en todas las áreas asignadas, deberán presentar el respectivo certificado al supervisor del contrato. El valor ocasionado por </w:t>
            </w:r>
            <w:proofErr w:type="gramStart"/>
            <w:r w:rsidRPr="00154077">
              <w:rPr>
                <w:rFonts w:ascii="Arial" w:eastAsia="MS Mincho" w:hAnsi="Arial" w:cs="Arial"/>
                <w:sz w:val="18"/>
                <w:szCs w:val="18"/>
              </w:rPr>
              <w:t>ésta</w:t>
            </w:r>
            <w:proofErr w:type="gramEnd"/>
            <w:r w:rsidRPr="00154077">
              <w:rPr>
                <w:rFonts w:ascii="Arial" w:eastAsia="MS Mincho" w:hAnsi="Arial" w:cs="Arial"/>
                <w:sz w:val="18"/>
                <w:szCs w:val="18"/>
              </w:rPr>
              <w:t xml:space="preserve"> actividad será por cuenta del Proponente. Debe presentarse el plan de control de plagas dentro de la propuesta.</w:t>
            </w:r>
          </w:p>
        </w:tc>
        <w:tc>
          <w:tcPr>
            <w:tcW w:w="488" w:type="pct"/>
          </w:tcPr>
          <w:p w14:paraId="5CC08C41" w14:textId="77777777" w:rsidR="00432B63" w:rsidRPr="00154077" w:rsidRDefault="00432B63" w:rsidP="006D064F">
            <w:pPr>
              <w:adjustRightInd w:val="0"/>
              <w:jc w:val="both"/>
              <w:rPr>
                <w:rFonts w:ascii="Arial" w:eastAsia="MS Mincho" w:hAnsi="Arial" w:cs="Arial"/>
                <w:sz w:val="18"/>
                <w:szCs w:val="18"/>
              </w:rPr>
            </w:pPr>
          </w:p>
        </w:tc>
        <w:tc>
          <w:tcPr>
            <w:tcW w:w="552" w:type="pct"/>
          </w:tcPr>
          <w:p w14:paraId="61D17061" w14:textId="77777777" w:rsidR="00432B63" w:rsidRPr="00154077" w:rsidRDefault="00432B63" w:rsidP="006D064F">
            <w:pPr>
              <w:adjustRightInd w:val="0"/>
              <w:jc w:val="both"/>
              <w:rPr>
                <w:rFonts w:ascii="Arial" w:eastAsia="MS Mincho" w:hAnsi="Arial" w:cs="Arial"/>
                <w:sz w:val="18"/>
                <w:szCs w:val="18"/>
              </w:rPr>
            </w:pPr>
          </w:p>
        </w:tc>
      </w:tr>
      <w:tr w:rsidR="00432B63" w:rsidRPr="00154077" w14:paraId="1C0C87FC" w14:textId="77777777" w:rsidTr="000163CD">
        <w:trPr>
          <w:trHeight w:val="18"/>
        </w:trPr>
        <w:tc>
          <w:tcPr>
            <w:tcW w:w="3960" w:type="pct"/>
          </w:tcPr>
          <w:p w14:paraId="03C9E170" w14:textId="77777777" w:rsidR="00432B63" w:rsidRPr="00154077" w:rsidRDefault="00432B63" w:rsidP="006D064F">
            <w:pPr>
              <w:jc w:val="both"/>
              <w:rPr>
                <w:rFonts w:ascii="Arial" w:eastAsia="MS Mincho" w:hAnsi="Arial" w:cs="Arial"/>
                <w:color w:val="000000"/>
                <w:sz w:val="18"/>
                <w:szCs w:val="18"/>
              </w:rPr>
            </w:pPr>
            <w:r w:rsidRPr="00154077">
              <w:rPr>
                <w:rFonts w:ascii="Arial" w:eastAsia="MS Mincho" w:hAnsi="Arial" w:cs="Arial"/>
                <w:color w:val="000000"/>
                <w:sz w:val="18"/>
                <w:szCs w:val="18"/>
              </w:rPr>
              <w:t xml:space="preserve">El oferente que resulte adjudicado, debe dar cumplimiento a la RUTA SANITARIA DEL </w:t>
            </w:r>
            <w:r w:rsidRPr="00154077">
              <w:rPr>
                <w:rFonts w:ascii="Arial" w:hAnsi="Arial" w:cs="Arial"/>
                <w:sz w:val="18"/>
                <w:szCs w:val="18"/>
              </w:rPr>
              <w:t>ESTABLECIMIENTO DE SANIDAD POLICIAL COMPLEMENTARIO CLÍNICA DEVAL</w:t>
            </w:r>
            <w:r w:rsidRPr="00154077">
              <w:rPr>
                <w:rFonts w:ascii="Arial" w:eastAsia="MS Mincho" w:hAnsi="Arial" w:cs="Arial"/>
                <w:color w:val="000000"/>
                <w:sz w:val="18"/>
                <w:szCs w:val="18"/>
              </w:rPr>
              <w:t xml:space="preserve">, y a seguir las instrucciones de la </w:t>
            </w:r>
            <w:proofErr w:type="gramStart"/>
            <w:r w:rsidRPr="00154077">
              <w:rPr>
                <w:rFonts w:ascii="Arial" w:eastAsia="MS Mincho" w:hAnsi="Arial" w:cs="Arial"/>
                <w:color w:val="000000"/>
                <w:sz w:val="18"/>
                <w:szCs w:val="18"/>
              </w:rPr>
              <w:t>Secretaria</w:t>
            </w:r>
            <w:proofErr w:type="gramEnd"/>
            <w:r w:rsidRPr="00154077">
              <w:rPr>
                <w:rFonts w:ascii="Arial" w:eastAsia="MS Mincho" w:hAnsi="Arial" w:cs="Arial"/>
                <w:color w:val="000000"/>
                <w:sz w:val="18"/>
                <w:szCs w:val="18"/>
              </w:rPr>
              <w:t xml:space="preserve"> Distrital de Salud, igualmente se responsabilizará por la recolección y clasificación de los residuos generados en los sitios de producción. Para cumplir dichos compromisos deben utilizar recipientes adecuados con tapas y bolsas plásticas de colores como lo exige la normatividad vigente, autorizadas por la </w:t>
            </w:r>
            <w:proofErr w:type="gramStart"/>
            <w:r w:rsidRPr="00154077">
              <w:rPr>
                <w:rFonts w:ascii="Arial" w:eastAsia="MS Mincho" w:hAnsi="Arial" w:cs="Arial"/>
                <w:color w:val="000000"/>
                <w:sz w:val="18"/>
                <w:szCs w:val="18"/>
              </w:rPr>
              <w:t>Secretaria</w:t>
            </w:r>
            <w:proofErr w:type="gramEnd"/>
            <w:r w:rsidRPr="00154077">
              <w:rPr>
                <w:rFonts w:ascii="Arial" w:eastAsia="MS Mincho" w:hAnsi="Arial" w:cs="Arial"/>
                <w:color w:val="000000"/>
                <w:sz w:val="18"/>
                <w:szCs w:val="18"/>
              </w:rPr>
              <w:t xml:space="preserve"> de Salud de acuerdo al Decreto 2676 de 2000, del Ministerio de protección social.</w:t>
            </w:r>
          </w:p>
          <w:p w14:paraId="72DA448D" w14:textId="77777777" w:rsidR="00432B63" w:rsidRPr="00154077" w:rsidRDefault="00432B63" w:rsidP="006D064F">
            <w:pPr>
              <w:tabs>
                <w:tab w:val="left" w:pos="1545"/>
              </w:tabs>
              <w:jc w:val="both"/>
              <w:rPr>
                <w:rFonts w:ascii="Arial" w:eastAsia="MS Mincho" w:hAnsi="Arial" w:cs="Arial"/>
                <w:b/>
                <w:sz w:val="18"/>
                <w:szCs w:val="18"/>
              </w:rPr>
            </w:pPr>
            <w:r w:rsidRPr="00154077">
              <w:rPr>
                <w:rFonts w:ascii="Arial" w:eastAsia="MS Mincho" w:hAnsi="Arial" w:cs="Arial"/>
                <w:color w:val="000000"/>
                <w:sz w:val="18"/>
                <w:szCs w:val="18"/>
              </w:rPr>
              <w:t>El valor ocasionado por esta actividad será por cuenta del Contratista. La supervisión se hará por parte del Programa Gestión ambiental de la Unidad Prestadora En Salud Valle del Cauca</w:t>
            </w:r>
          </w:p>
        </w:tc>
        <w:tc>
          <w:tcPr>
            <w:tcW w:w="488" w:type="pct"/>
          </w:tcPr>
          <w:p w14:paraId="3A84BE46" w14:textId="77777777" w:rsidR="00432B63" w:rsidRPr="00154077" w:rsidRDefault="00432B63" w:rsidP="006D064F">
            <w:pPr>
              <w:jc w:val="both"/>
              <w:rPr>
                <w:rFonts w:ascii="Arial" w:eastAsia="MS Mincho" w:hAnsi="Arial" w:cs="Arial"/>
                <w:color w:val="000000"/>
                <w:sz w:val="18"/>
                <w:szCs w:val="18"/>
              </w:rPr>
            </w:pPr>
          </w:p>
        </w:tc>
        <w:tc>
          <w:tcPr>
            <w:tcW w:w="552" w:type="pct"/>
          </w:tcPr>
          <w:p w14:paraId="11845062" w14:textId="77777777" w:rsidR="00432B63" w:rsidRPr="00154077" w:rsidRDefault="00432B63" w:rsidP="006D064F">
            <w:pPr>
              <w:jc w:val="both"/>
              <w:rPr>
                <w:rFonts w:ascii="Arial" w:eastAsia="MS Mincho" w:hAnsi="Arial" w:cs="Arial"/>
                <w:color w:val="000000"/>
                <w:sz w:val="18"/>
                <w:szCs w:val="18"/>
              </w:rPr>
            </w:pPr>
          </w:p>
        </w:tc>
      </w:tr>
    </w:tbl>
    <w:p w14:paraId="27C993DB" w14:textId="77777777" w:rsidR="00432B63" w:rsidRDefault="00432B63" w:rsidP="00432B63">
      <w:pPr>
        <w:tabs>
          <w:tab w:val="left" w:pos="240"/>
        </w:tabs>
        <w:rPr>
          <w:rFonts w:ascii="Arial" w:hAnsi="Arial" w:cs="Arial"/>
          <w:b/>
          <w:sz w:val="18"/>
          <w:szCs w:val="18"/>
        </w:rPr>
      </w:pPr>
    </w:p>
    <w:p w14:paraId="7B3A1312" w14:textId="77777777" w:rsidR="00432B63" w:rsidRDefault="00432B63">
      <w:pPr>
        <w:pStyle w:val="Prrafodelista"/>
        <w:numPr>
          <w:ilvl w:val="0"/>
          <w:numId w:val="46"/>
        </w:numPr>
        <w:tabs>
          <w:tab w:val="left" w:pos="240"/>
        </w:tabs>
        <w:rPr>
          <w:rFonts w:ascii="Arial" w:hAnsi="Arial" w:cs="Arial"/>
          <w:b/>
          <w:bCs/>
          <w:sz w:val="18"/>
          <w:szCs w:val="18"/>
        </w:rPr>
      </w:pPr>
      <w:r w:rsidRPr="008207BC">
        <w:rPr>
          <w:rFonts w:ascii="Arial" w:hAnsi="Arial" w:cs="Arial"/>
          <w:b/>
          <w:bCs/>
          <w:sz w:val="18"/>
          <w:szCs w:val="18"/>
        </w:rPr>
        <w:t>MANEJO INTEGRAL DE RESIDUOS Y ASEO</w:t>
      </w:r>
    </w:p>
    <w:p w14:paraId="7DFA838F" w14:textId="77777777" w:rsidR="00432B63" w:rsidRPr="008207BC" w:rsidRDefault="00432B63" w:rsidP="00432B63">
      <w:pPr>
        <w:pStyle w:val="Prrafodelista"/>
        <w:tabs>
          <w:tab w:val="left" w:pos="240"/>
        </w:tabs>
        <w:ind w:left="360"/>
        <w:rPr>
          <w:rFonts w:ascii="Arial" w:hAnsi="Arial" w:cs="Arial"/>
          <w:b/>
          <w:bCs/>
          <w:sz w:val="18"/>
          <w:szCs w:val="18"/>
        </w:rPr>
      </w:pPr>
    </w:p>
    <w:tbl>
      <w:tblPr>
        <w:tblW w:w="49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0"/>
        <w:gridCol w:w="979"/>
        <w:gridCol w:w="997"/>
      </w:tblGrid>
      <w:tr w:rsidR="00432B63" w:rsidRPr="00154077" w14:paraId="7C20F9AF" w14:textId="77777777" w:rsidTr="006D064F">
        <w:trPr>
          <w:trHeight w:val="368"/>
        </w:trPr>
        <w:tc>
          <w:tcPr>
            <w:tcW w:w="4021" w:type="pct"/>
            <w:vAlign w:val="center"/>
          </w:tcPr>
          <w:p w14:paraId="0E96060E" w14:textId="77777777" w:rsidR="00432B63" w:rsidRPr="00154077" w:rsidRDefault="00432B63" w:rsidP="006D064F">
            <w:pPr>
              <w:adjustRightInd w:val="0"/>
              <w:spacing w:line="160" w:lineRule="atLeast"/>
              <w:jc w:val="center"/>
              <w:rPr>
                <w:rFonts w:ascii="Arial" w:eastAsia="MS Mincho" w:hAnsi="Arial" w:cs="Arial"/>
                <w:sz w:val="18"/>
                <w:szCs w:val="18"/>
              </w:rPr>
            </w:pPr>
            <w:r w:rsidRPr="00154077">
              <w:rPr>
                <w:rFonts w:ascii="Arial" w:hAnsi="Arial" w:cs="Arial"/>
                <w:b/>
                <w:sz w:val="18"/>
                <w:szCs w:val="18"/>
              </w:rPr>
              <w:t>DESCRIPCIÓN</w:t>
            </w:r>
          </w:p>
        </w:tc>
        <w:tc>
          <w:tcPr>
            <w:tcW w:w="485" w:type="pct"/>
            <w:vAlign w:val="center"/>
          </w:tcPr>
          <w:p w14:paraId="2C72F95D" w14:textId="77777777" w:rsidR="00432B63" w:rsidRPr="00154077" w:rsidRDefault="00432B63" w:rsidP="006D064F">
            <w:pPr>
              <w:adjustRightInd w:val="0"/>
              <w:spacing w:line="160" w:lineRule="atLeast"/>
              <w:jc w:val="center"/>
              <w:rPr>
                <w:rFonts w:ascii="Arial" w:eastAsia="MS Mincho" w:hAnsi="Arial" w:cs="Arial"/>
                <w:sz w:val="18"/>
                <w:szCs w:val="18"/>
              </w:rPr>
            </w:pPr>
            <w:r w:rsidRPr="00154077">
              <w:rPr>
                <w:rFonts w:ascii="Arial" w:hAnsi="Arial" w:cs="Arial"/>
                <w:b/>
                <w:sz w:val="18"/>
                <w:szCs w:val="18"/>
              </w:rPr>
              <w:t>CUMPLE</w:t>
            </w:r>
          </w:p>
        </w:tc>
        <w:tc>
          <w:tcPr>
            <w:tcW w:w="494" w:type="pct"/>
            <w:vAlign w:val="center"/>
          </w:tcPr>
          <w:p w14:paraId="51D53A0E" w14:textId="77777777" w:rsidR="00432B63" w:rsidRPr="00154077" w:rsidRDefault="00432B63" w:rsidP="006D064F">
            <w:pPr>
              <w:adjustRightInd w:val="0"/>
              <w:spacing w:line="160" w:lineRule="atLeast"/>
              <w:jc w:val="center"/>
              <w:rPr>
                <w:rFonts w:ascii="Arial" w:eastAsia="MS Mincho" w:hAnsi="Arial" w:cs="Arial"/>
                <w:sz w:val="18"/>
                <w:szCs w:val="18"/>
              </w:rPr>
            </w:pPr>
            <w:r w:rsidRPr="00154077">
              <w:rPr>
                <w:rFonts w:ascii="Arial" w:hAnsi="Arial" w:cs="Arial"/>
                <w:b/>
                <w:sz w:val="18"/>
                <w:szCs w:val="18"/>
              </w:rPr>
              <w:t>NO CUMPLE</w:t>
            </w:r>
          </w:p>
        </w:tc>
      </w:tr>
      <w:tr w:rsidR="00432B63" w:rsidRPr="00154077" w14:paraId="21B65C73" w14:textId="77777777" w:rsidTr="006D064F">
        <w:trPr>
          <w:trHeight w:val="19"/>
        </w:trPr>
        <w:tc>
          <w:tcPr>
            <w:tcW w:w="4021" w:type="pct"/>
          </w:tcPr>
          <w:p w14:paraId="18179D2C" w14:textId="77777777" w:rsidR="00432B63" w:rsidRPr="00154077" w:rsidRDefault="00432B63" w:rsidP="006D064F">
            <w:pPr>
              <w:adjustRightInd w:val="0"/>
              <w:spacing w:line="160" w:lineRule="atLeast"/>
              <w:jc w:val="both"/>
              <w:rPr>
                <w:rFonts w:ascii="Arial" w:eastAsia="MS Mincho" w:hAnsi="Arial" w:cs="Arial"/>
                <w:sz w:val="18"/>
                <w:szCs w:val="18"/>
              </w:rPr>
            </w:pPr>
            <w:r w:rsidRPr="00154077">
              <w:rPr>
                <w:rFonts w:ascii="Arial" w:eastAsia="MS Mincho" w:hAnsi="Arial" w:cs="Arial"/>
                <w:sz w:val="18"/>
                <w:szCs w:val="18"/>
              </w:rPr>
              <w:t>El proponente se responsabilizará de la recolección, clasificación y disposición final de los residuos y restos de alimentos en los sitios de producción y de la evacuación diaria de estos por sus propios medios.</w:t>
            </w:r>
          </w:p>
          <w:p w14:paraId="5CF5585B" w14:textId="77777777" w:rsidR="00432B63" w:rsidRPr="00154077" w:rsidRDefault="00432B63" w:rsidP="006D064F">
            <w:pPr>
              <w:adjustRightInd w:val="0"/>
              <w:spacing w:line="160" w:lineRule="atLeast"/>
              <w:jc w:val="both"/>
              <w:rPr>
                <w:rFonts w:ascii="Arial" w:eastAsia="MS Mincho" w:hAnsi="Arial" w:cs="Arial"/>
                <w:color w:val="000000"/>
                <w:sz w:val="18"/>
                <w:szCs w:val="18"/>
              </w:rPr>
            </w:pPr>
            <w:r w:rsidRPr="00154077">
              <w:rPr>
                <w:rFonts w:ascii="Arial" w:eastAsia="MS Mincho" w:hAnsi="Arial" w:cs="Arial"/>
                <w:sz w:val="18"/>
                <w:szCs w:val="18"/>
              </w:rPr>
              <w:t>El valor ocasionado por esta actividad será por cuenta del Contratista. La supervisión se hará por parte del Programa de Gestión Ambiental de la Unidad Prestadora En Salud Valle del Cauca.</w:t>
            </w:r>
          </w:p>
        </w:tc>
        <w:tc>
          <w:tcPr>
            <w:tcW w:w="485" w:type="pct"/>
          </w:tcPr>
          <w:p w14:paraId="4B4B7DD0" w14:textId="77777777" w:rsidR="00432B63" w:rsidRPr="00154077" w:rsidRDefault="00432B63" w:rsidP="006D064F">
            <w:pPr>
              <w:adjustRightInd w:val="0"/>
              <w:spacing w:line="160" w:lineRule="atLeast"/>
              <w:jc w:val="both"/>
              <w:rPr>
                <w:rFonts w:ascii="Arial" w:eastAsia="MS Mincho" w:hAnsi="Arial" w:cs="Arial"/>
                <w:sz w:val="18"/>
                <w:szCs w:val="18"/>
              </w:rPr>
            </w:pPr>
          </w:p>
        </w:tc>
        <w:tc>
          <w:tcPr>
            <w:tcW w:w="494" w:type="pct"/>
          </w:tcPr>
          <w:p w14:paraId="2A267DD7" w14:textId="77777777" w:rsidR="00432B63" w:rsidRPr="00154077" w:rsidRDefault="00432B63" w:rsidP="006D064F">
            <w:pPr>
              <w:adjustRightInd w:val="0"/>
              <w:spacing w:line="160" w:lineRule="atLeast"/>
              <w:jc w:val="both"/>
              <w:rPr>
                <w:rFonts w:ascii="Arial" w:eastAsia="MS Mincho" w:hAnsi="Arial" w:cs="Arial"/>
                <w:sz w:val="18"/>
                <w:szCs w:val="18"/>
              </w:rPr>
            </w:pPr>
          </w:p>
        </w:tc>
      </w:tr>
      <w:tr w:rsidR="00432B63" w:rsidRPr="00154077" w14:paraId="0F5564D5" w14:textId="77777777" w:rsidTr="006D064F">
        <w:trPr>
          <w:trHeight w:val="19"/>
        </w:trPr>
        <w:tc>
          <w:tcPr>
            <w:tcW w:w="4021" w:type="pct"/>
          </w:tcPr>
          <w:p w14:paraId="6C057C38" w14:textId="77777777" w:rsidR="00432B63" w:rsidRPr="00154077" w:rsidRDefault="00432B63" w:rsidP="006D064F">
            <w:pPr>
              <w:tabs>
                <w:tab w:val="left" w:pos="1545"/>
              </w:tabs>
              <w:spacing w:line="160" w:lineRule="atLeast"/>
              <w:jc w:val="both"/>
              <w:rPr>
                <w:rFonts w:ascii="Arial" w:eastAsia="MS Mincho" w:hAnsi="Arial" w:cs="Arial"/>
                <w:sz w:val="18"/>
                <w:szCs w:val="18"/>
              </w:rPr>
            </w:pPr>
            <w:r w:rsidRPr="00154077">
              <w:rPr>
                <w:rFonts w:ascii="Arial" w:eastAsia="MS Mincho" w:hAnsi="Arial" w:cs="Arial"/>
                <w:sz w:val="18"/>
                <w:szCs w:val="18"/>
              </w:rPr>
              <w:t>Para la disposición temporal de los residuos (reciclables, ordinarios, peligrosos y orgánicos) deben utilizar recipientes adecuados, rotulados, con tapa y bolsas plásticas como lo indica el código obligatorio de colores de acuerdo a la normatividad vigente.</w:t>
            </w:r>
          </w:p>
        </w:tc>
        <w:tc>
          <w:tcPr>
            <w:tcW w:w="485" w:type="pct"/>
          </w:tcPr>
          <w:p w14:paraId="297B6562" w14:textId="77777777" w:rsidR="00432B63" w:rsidRPr="00154077" w:rsidRDefault="00432B63" w:rsidP="006D064F">
            <w:pPr>
              <w:tabs>
                <w:tab w:val="left" w:pos="1545"/>
              </w:tabs>
              <w:spacing w:line="160" w:lineRule="atLeast"/>
              <w:jc w:val="both"/>
              <w:rPr>
                <w:rFonts w:ascii="Arial" w:eastAsia="MS Mincho" w:hAnsi="Arial" w:cs="Arial"/>
                <w:sz w:val="18"/>
                <w:szCs w:val="18"/>
              </w:rPr>
            </w:pPr>
          </w:p>
        </w:tc>
        <w:tc>
          <w:tcPr>
            <w:tcW w:w="494" w:type="pct"/>
          </w:tcPr>
          <w:p w14:paraId="7DED2FF2" w14:textId="77777777" w:rsidR="00432B63" w:rsidRPr="00154077" w:rsidRDefault="00432B63" w:rsidP="006D064F">
            <w:pPr>
              <w:tabs>
                <w:tab w:val="left" w:pos="1545"/>
              </w:tabs>
              <w:spacing w:line="160" w:lineRule="atLeast"/>
              <w:jc w:val="both"/>
              <w:rPr>
                <w:rFonts w:ascii="Arial" w:eastAsia="MS Mincho" w:hAnsi="Arial" w:cs="Arial"/>
                <w:sz w:val="18"/>
                <w:szCs w:val="18"/>
              </w:rPr>
            </w:pPr>
          </w:p>
        </w:tc>
      </w:tr>
      <w:tr w:rsidR="00432B63" w:rsidRPr="00154077" w14:paraId="01601520" w14:textId="77777777" w:rsidTr="006D064F">
        <w:trPr>
          <w:trHeight w:val="19"/>
        </w:trPr>
        <w:tc>
          <w:tcPr>
            <w:tcW w:w="4021" w:type="pct"/>
          </w:tcPr>
          <w:p w14:paraId="5A09F40D" w14:textId="77777777" w:rsidR="00432B63" w:rsidRPr="00154077" w:rsidRDefault="00432B63" w:rsidP="006D064F">
            <w:pPr>
              <w:tabs>
                <w:tab w:val="left" w:pos="1545"/>
              </w:tabs>
              <w:spacing w:line="160" w:lineRule="atLeast"/>
              <w:jc w:val="both"/>
              <w:rPr>
                <w:rFonts w:ascii="Arial" w:eastAsia="MS Mincho" w:hAnsi="Arial" w:cs="Arial"/>
                <w:sz w:val="18"/>
                <w:szCs w:val="18"/>
              </w:rPr>
            </w:pPr>
            <w:r w:rsidRPr="00154077">
              <w:rPr>
                <w:rFonts w:ascii="Arial" w:eastAsia="MS Mincho" w:hAnsi="Arial" w:cs="Arial"/>
                <w:sz w:val="18"/>
                <w:szCs w:val="18"/>
              </w:rPr>
              <w:lastRenderedPageBreak/>
              <w:t>En la oferta Proponente debe presentar el programa de Gestión Integral de residuos” que mantendrá durante el tiempo de ejecución del contrato. Este programa obligatoriamente debe estar ajustado a las exigencias de la Ley, en cuanto al manejo de desechos hospitalarios.</w:t>
            </w:r>
          </w:p>
        </w:tc>
        <w:tc>
          <w:tcPr>
            <w:tcW w:w="485" w:type="pct"/>
          </w:tcPr>
          <w:p w14:paraId="4AE48B29" w14:textId="77777777" w:rsidR="00432B63" w:rsidRPr="00154077" w:rsidRDefault="00432B63" w:rsidP="006D064F">
            <w:pPr>
              <w:tabs>
                <w:tab w:val="left" w:pos="1545"/>
              </w:tabs>
              <w:spacing w:line="160" w:lineRule="atLeast"/>
              <w:jc w:val="both"/>
              <w:rPr>
                <w:rFonts w:ascii="Arial" w:eastAsia="MS Mincho" w:hAnsi="Arial" w:cs="Arial"/>
                <w:sz w:val="18"/>
                <w:szCs w:val="18"/>
              </w:rPr>
            </w:pPr>
          </w:p>
        </w:tc>
        <w:tc>
          <w:tcPr>
            <w:tcW w:w="494" w:type="pct"/>
          </w:tcPr>
          <w:p w14:paraId="3CBB8813" w14:textId="77777777" w:rsidR="00432B63" w:rsidRPr="00154077" w:rsidRDefault="00432B63" w:rsidP="006D064F">
            <w:pPr>
              <w:tabs>
                <w:tab w:val="left" w:pos="1545"/>
              </w:tabs>
              <w:spacing w:line="160" w:lineRule="atLeast"/>
              <w:jc w:val="both"/>
              <w:rPr>
                <w:rFonts w:ascii="Arial" w:eastAsia="MS Mincho" w:hAnsi="Arial" w:cs="Arial"/>
                <w:sz w:val="18"/>
                <w:szCs w:val="18"/>
              </w:rPr>
            </w:pPr>
          </w:p>
        </w:tc>
      </w:tr>
      <w:tr w:rsidR="00432B63" w:rsidRPr="00154077" w14:paraId="01E5495C" w14:textId="77777777" w:rsidTr="006D064F">
        <w:trPr>
          <w:trHeight w:val="19"/>
        </w:trPr>
        <w:tc>
          <w:tcPr>
            <w:tcW w:w="4021" w:type="pct"/>
          </w:tcPr>
          <w:p w14:paraId="5E172665" w14:textId="77777777" w:rsidR="00432B63" w:rsidRPr="00154077" w:rsidRDefault="00432B63" w:rsidP="006D064F">
            <w:pPr>
              <w:tabs>
                <w:tab w:val="left" w:pos="1545"/>
              </w:tabs>
              <w:spacing w:line="160" w:lineRule="atLeast"/>
              <w:jc w:val="both"/>
              <w:rPr>
                <w:rFonts w:ascii="Arial" w:eastAsia="MS Mincho" w:hAnsi="Arial" w:cs="Arial"/>
                <w:sz w:val="18"/>
                <w:szCs w:val="18"/>
              </w:rPr>
            </w:pPr>
            <w:r w:rsidRPr="00154077">
              <w:rPr>
                <w:rFonts w:ascii="Arial" w:eastAsia="MS Mincho" w:hAnsi="Arial" w:cs="Arial"/>
                <w:sz w:val="18"/>
                <w:szCs w:val="18"/>
              </w:rPr>
              <w:t>El proponente deberá realizar la limpieza de las trampas grasas dos veces al mes, deberán presentar certificado de la limpieza y disposición de los residuos extraídos en esta. El valor ocasionado por esta actividad será por cuenta del Contratista.</w:t>
            </w:r>
          </w:p>
        </w:tc>
        <w:tc>
          <w:tcPr>
            <w:tcW w:w="485" w:type="pct"/>
          </w:tcPr>
          <w:p w14:paraId="3928CC41" w14:textId="77777777" w:rsidR="00432B63" w:rsidRPr="00154077" w:rsidRDefault="00432B63" w:rsidP="006D064F">
            <w:pPr>
              <w:tabs>
                <w:tab w:val="left" w:pos="1545"/>
              </w:tabs>
              <w:spacing w:line="160" w:lineRule="atLeast"/>
              <w:jc w:val="both"/>
              <w:rPr>
                <w:rFonts w:ascii="Arial" w:eastAsia="MS Mincho" w:hAnsi="Arial" w:cs="Arial"/>
                <w:sz w:val="18"/>
                <w:szCs w:val="18"/>
              </w:rPr>
            </w:pPr>
          </w:p>
        </w:tc>
        <w:tc>
          <w:tcPr>
            <w:tcW w:w="494" w:type="pct"/>
          </w:tcPr>
          <w:p w14:paraId="6D30BD91" w14:textId="77777777" w:rsidR="00432B63" w:rsidRPr="00154077" w:rsidRDefault="00432B63" w:rsidP="006D064F">
            <w:pPr>
              <w:tabs>
                <w:tab w:val="left" w:pos="1545"/>
              </w:tabs>
              <w:spacing w:line="160" w:lineRule="atLeast"/>
              <w:jc w:val="both"/>
              <w:rPr>
                <w:rFonts w:ascii="Arial" w:eastAsia="MS Mincho" w:hAnsi="Arial" w:cs="Arial"/>
                <w:sz w:val="18"/>
                <w:szCs w:val="18"/>
              </w:rPr>
            </w:pPr>
          </w:p>
        </w:tc>
      </w:tr>
      <w:tr w:rsidR="00432B63" w:rsidRPr="00154077" w14:paraId="58BF5843" w14:textId="77777777" w:rsidTr="006D064F">
        <w:trPr>
          <w:trHeight w:val="19"/>
        </w:trPr>
        <w:tc>
          <w:tcPr>
            <w:tcW w:w="4021" w:type="pct"/>
          </w:tcPr>
          <w:p w14:paraId="543BEE44" w14:textId="77777777" w:rsidR="00432B63" w:rsidRPr="00154077" w:rsidRDefault="00432B63" w:rsidP="006D064F">
            <w:pPr>
              <w:tabs>
                <w:tab w:val="left" w:pos="1545"/>
              </w:tabs>
              <w:spacing w:line="160" w:lineRule="atLeast"/>
              <w:jc w:val="both"/>
              <w:rPr>
                <w:rFonts w:ascii="Arial" w:eastAsia="MS Mincho" w:hAnsi="Arial" w:cs="Arial"/>
                <w:sz w:val="18"/>
                <w:szCs w:val="18"/>
              </w:rPr>
            </w:pPr>
            <w:r w:rsidRPr="00154077">
              <w:rPr>
                <w:rFonts w:ascii="Arial" w:eastAsia="MS Mincho" w:hAnsi="Arial" w:cs="Arial"/>
                <w:sz w:val="18"/>
                <w:szCs w:val="18"/>
              </w:rPr>
              <w:t>El proponente realizará la disposición final de AVU (Aceite Vegetal Usado), deberá presentar certificación de tratamiento. El valor ocasionado por esta actividad será por cuenta del Contratista.</w:t>
            </w:r>
          </w:p>
        </w:tc>
        <w:tc>
          <w:tcPr>
            <w:tcW w:w="485" w:type="pct"/>
          </w:tcPr>
          <w:p w14:paraId="1A30881D" w14:textId="77777777" w:rsidR="00432B63" w:rsidRPr="00154077" w:rsidRDefault="00432B63" w:rsidP="006D064F">
            <w:pPr>
              <w:tabs>
                <w:tab w:val="left" w:pos="1545"/>
              </w:tabs>
              <w:spacing w:line="160" w:lineRule="atLeast"/>
              <w:jc w:val="both"/>
              <w:rPr>
                <w:rFonts w:ascii="Arial" w:eastAsia="MS Mincho" w:hAnsi="Arial" w:cs="Arial"/>
                <w:sz w:val="18"/>
                <w:szCs w:val="18"/>
              </w:rPr>
            </w:pPr>
          </w:p>
        </w:tc>
        <w:tc>
          <w:tcPr>
            <w:tcW w:w="494" w:type="pct"/>
          </w:tcPr>
          <w:p w14:paraId="52E2901C" w14:textId="77777777" w:rsidR="00432B63" w:rsidRPr="00154077" w:rsidRDefault="00432B63" w:rsidP="006D064F">
            <w:pPr>
              <w:tabs>
                <w:tab w:val="left" w:pos="1545"/>
              </w:tabs>
              <w:spacing w:line="160" w:lineRule="atLeast"/>
              <w:jc w:val="both"/>
              <w:rPr>
                <w:rFonts w:ascii="Arial" w:eastAsia="MS Mincho" w:hAnsi="Arial" w:cs="Arial"/>
                <w:sz w:val="18"/>
                <w:szCs w:val="18"/>
              </w:rPr>
            </w:pPr>
          </w:p>
        </w:tc>
      </w:tr>
      <w:tr w:rsidR="00432B63" w:rsidRPr="00154077" w14:paraId="110991DA" w14:textId="77777777" w:rsidTr="006D064F">
        <w:trPr>
          <w:trHeight w:val="19"/>
        </w:trPr>
        <w:tc>
          <w:tcPr>
            <w:tcW w:w="4021" w:type="pct"/>
          </w:tcPr>
          <w:p w14:paraId="3FA9F73A" w14:textId="77777777" w:rsidR="00432B63" w:rsidRPr="00154077" w:rsidRDefault="00432B63" w:rsidP="006D064F">
            <w:pPr>
              <w:tabs>
                <w:tab w:val="left" w:pos="1545"/>
              </w:tabs>
              <w:spacing w:line="160" w:lineRule="atLeast"/>
              <w:jc w:val="both"/>
              <w:rPr>
                <w:rFonts w:ascii="Arial" w:eastAsia="MS Mincho" w:hAnsi="Arial" w:cs="Arial"/>
                <w:sz w:val="18"/>
                <w:szCs w:val="18"/>
              </w:rPr>
            </w:pPr>
            <w:r w:rsidRPr="00154077">
              <w:rPr>
                <w:rFonts w:ascii="Arial" w:eastAsia="MS Mincho" w:hAnsi="Arial" w:cs="Arial"/>
                <w:sz w:val="18"/>
                <w:szCs w:val="18"/>
              </w:rPr>
              <w:t xml:space="preserve">El proponente se hace responsable del MANTENIMIENTO, ASEO Y PRESENTACIÓN de las zonas internas del servicio de alimentación y de las áreas aledañas a: Cocina y Comedores, </w:t>
            </w:r>
            <w:r w:rsidRPr="00154077">
              <w:rPr>
                <w:rFonts w:ascii="Arial" w:eastAsia="MS Mincho" w:hAnsi="Arial" w:cs="Arial"/>
                <w:color w:val="000000"/>
                <w:sz w:val="18"/>
                <w:szCs w:val="18"/>
              </w:rPr>
              <w:t xml:space="preserve">del </w:t>
            </w:r>
            <w:r w:rsidRPr="00154077">
              <w:rPr>
                <w:rFonts w:ascii="Arial" w:hAnsi="Arial" w:cs="Arial"/>
                <w:sz w:val="18"/>
                <w:szCs w:val="18"/>
              </w:rPr>
              <w:t>Establecimiento De Sanidad Policial Complementario Clínica DEVAL</w:t>
            </w:r>
            <w:r w:rsidRPr="00154077">
              <w:rPr>
                <w:rFonts w:ascii="Arial" w:hAnsi="Arial" w:cs="Arial"/>
                <w:color w:val="FF0000"/>
                <w:sz w:val="18"/>
                <w:szCs w:val="18"/>
              </w:rPr>
              <w:t>.</w:t>
            </w:r>
          </w:p>
        </w:tc>
        <w:tc>
          <w:tcPr>
            <w:tcW w:w="485" w:type="pct"/>
          </w:tcPr>
          <w:p w14:paraId="767E53B1" w14:textId="77777777" w:rsidR="00432B63" w:rsidRPr="00154077" w:rsidRDefault="00432B63" w:rsidP="006D064F">
            <w:pPr>
              <w:tabs>
                <w:tab w:val="left" w:pos="1545"/>
              </w:tabs>
              <w:spacing w:line="160" w:lineRule="atLeast"/>
              <w:jc w:val="both"/>
              <w:rPr>
                <w:rFonts w:ascii="Arial" w:eastAsia="MS Mincho" w:hAnsi="Arial" w:cs="Arial"/>
                <w:sz w:val="18"/>
                <w:szCs w:val="18"/>
              </w:rPr>
            </w:pPr>
          </w:p>
        </w:tc>
        <w:tc>
          <w:tcPr>
            <w:tcW w:w="494" w:type="pct"/>
          </w:tcPr>
          <w:p w14:paraId="675DB585" w14:textId="77777777" w:rsidR="00432B63" w:rsidRPr="00154077" w:rsidRDefault="00432B63" w:rsidP="006D064F">
            <w:pPr>
              <w:tabs>
                <w:tab w:val="left" w:pos="1545"/>
              </w:tabs>
              <w:spacing w:line="160" w:lineRule="atLeast"/>
              <w:jc w:val="both"/>
              <w:rPr>
                <w:rFonts w:ascii="Arial" w:eastAsia="MS Mincho" w:hAnsi="Arial" w:cs="Arial"/>
                <w:sz w:val="18"/>
                <w:szCs w:val="18"/>
              </w:rPr>
            </w:pPr>
          </w:p>
        </w:tc>
      </w:tr>
      <w:tr w:rsidR="00432B63" w:rsidRPr="00154077" w14:paraId="592DF728" w14:textId="77777777" w:rsidTr="006D064F">
        <w:trPr>
          <w:trHeight w:val="19"/>
        </w:trPr>
        <w:tc>
          <w:tcPr>
            <w:tcW w:w="4021" w:type="pct"/>
          </w:tcPr>
          <w:p w14:paraId="372D0634" w14:textId="77777777" w:rsidR="00432B63" w:rsidRPr="00154077" w:rsidRDefault="00432B63" w:rsidP="006D064F">
            <w:pPr>
              <w:tabs>
                <w:tab w:val="left" w:pos="1545"/>
              </w:tabs>
              <w:spacing w:line="160" w:lineRule="atLeast"/>
              <w:jc w:val="both"/>
              <w:rPr>
                <w:rFonts w:ascii="Arial" w:eastAsia="MS Mincho" w:hAnsi="Arial" w:cs="Arial"/>
                <w:sz w:val="18"/>
                <w:szCs w:val="18"/>
              </w:rPr>
            </w:pPr>
            <w:proofErr w:type="gramStart"/>
            <w:r w:rsidRPr="00154077">
              <w:rPr>
                <w:rFonts w:ascii="Arial" w:eastAsia="MS Mincho" w:hAnsi="Arial" w:cs="Arial"/>
                <w:sz w:val="18"/>
                <w:szCs w:val="18"/>
              </w:rPr>
              <w:t>Además</w:t>
            </w:r>
            <w:proofErr w:type="gramEnd"/>
            <w:r w:rsidRPr="00154077">
              <w:rPr>
                <w:rFonts w:ascii="Arial" w:eastAsia="MS Mincho" w:hAnsi="Arial" w:cs="Arial"/>
                <w:sz w:val="18"/>
                <w:szCs w:val="18"/>
              </w:rPr>
              <w:t xml:space="preserve"> debe hacerse cargo de la Limpieza tanto del lugar de producción como del área de cafetería.</w:t>
            </w:r>
          </w:p>
        </w:tc>
        <w:tc>
          <w:tcPr>
            <w:tcW w:w="485" w:type="pct"/>
          </w:tcPr>
          <w:p w14:paraId="5553C099" w14:textId="77777777" w:rsidR="00432B63" w:rsidRPr="00154077" w:rsidRDefault="00432B63" w:rsidP="006D064F">
            <w:pPr>
              <w:tabs>
                <w:tab w:val="left" w:pos="1545"/>
              </w:tabs>
              <w:spacing w:line="160" w:lineRule="atLeast"/>
              <w:jc w:val="both"/>
              <w:rPr>
                <w:rFonts w:ascii="Arial" w:eastAsia="MS Mincho" w:hAnsi="Arial" w:cs="Arial"/>
                <w:sz w:val="18"/>
                <w:szCs w:val="18"/>
              </w:rPr>
            </w:pPr>
          </w:p>
        </w:tc>
        <w:tc>
          <w:tcPr>
            <w:tcW w:w="494" w:type="pct"/>
          </w:tcPr>
          <w:p w14:paraId="091080E8" w14:textId="77777777" w:rsidR="00432B63" w:rsidRPr="00154077" w:rsidRDefault="00432B63" w:rsidP="006D064F">
            <w:pPr>
              <w:tabs>
                <w:tab w:val="left" w:pos="1545"/>
              </w:tabs>
              <w:spacing w:line="160" w:lineRule="atLeast"/>
              <w:jc w:val="both"/>
              <w:rPr>
                <w:rFonts w:ascii="Arial" w:eastAsia="MS Mincho" w:hAnsi="Arial" w:cs="Arial"/>
                <w:sz w:val="18"/>
                <w:szCs w:val="18"/>
              </w:rPr>
            </w:pPr>
          </w:p>
        </w:tc>
      </w:tr>
    </w:tbl>
    <w:p w14:paraId="302620C5" w14:textId="77777777" w:rsidR="00432B63" w:rsidRDefault="00432B63" w:rsidP="00432B63">
      <w:pPr>
        <w:tabs>
          <w:tab w:val="left" w:pos="240"/>
        </w:tabs>
        <w:rPr>
          <w:rFonts w:ascii="Arial" w:hAnsi="Arial" w:cs="Arial"/>
          <w:b/>
          <w:bCs/>
          <w:sz w:val="18"/>
          <w:szCs w:val="18"/>
        </w:rPr>
      </w:pPr>
    </w:p>
    <w:p w14:paraId="41C3E721" w14:textId="77777777" w:rsidR="00432B63" w:rsidRDefault="00432B63">
      <w:pPr>
        <w:pStyle w:val="Prrafodelista"/>
        <w:numPr>
          <w:ilvl w:val="0"/>
          <w:numId w:val="46"/>
        </w:numPr>
        <w:tabs>
          <w:tab w:val="left" w:pos="240"/>
        </w:tabs>
        <w:rPr>
          <w:rFonts w:ascii="Arial" w:hAnsi="Arial" w:cs="Arial"/>
          <w:b/>
          <w:bCs/>
          <w:color w:val="000000"/>
          <w:sz w:val="18"/>
          <w:szCs w:val="18"/>
        </w:rPr>
      </w:pPr>
      <w:r w:rsidRPr="008207BC">
        <w:rPr>
          <w:rFonts w:ascii="Arial" w:hAnsi="Arial" w:cs="Arial"/>
          <w:b/>
          <w:bCs/>
          <w:color w:val="000000"/>
          <w:sz w:val="18"/>
          <w:szCs w:val="18"/>
        </w:rPr>
        <w:t xml:space="preserve"> EQUIPOS</w:t>
      </w:r>
    </w:p>
    <w:p w14:paraId="1386B45C" w14:textId="77777777" w:rsidR="00432B63" w:rsidRPr="008207BC" w:rsidRDefault="00432B63" w:rsidP="00432B63">
      <w:pPr>
        <w:pStyle w:val="Prrafodelista"/>
        <w:tabs>
          <w:tab w:val="left" w:pos="240"/>
        </w:tabs>
        <w:ind w:left="360"/>
        <w:rPr>
          <w:rFonts w:ascii="Arial" w:hAnsi="Arial" w:cs="Arial"/>
          <w:b/>
          <w:bCs/>
          <w:color w:val="000000"/>
          <w:sz w:val="18"/>
          <w:szCs w:val="18"/>
        </w:rPr>
      </w:pPr>
    </w:p>
    <w:tbl>
      <w:tblPr>
        <w:tblW w:w="49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8"/>
        <w:gridCol w:w="980"/>
        <w:gridCol w:w="998"/>
      </w:tblGrid>
      <w:tr w:rsidR="00432B63" w:rsidRPr="00154077" w14:paraId="0EA31AAD" w14:textId="77777777" w:rsidTr="006D064F">
        <w:trPr>
          <w:trHeight w:val="226"/>
          <w:jc w:val="center"/>
        </w:trPr>
        <w:tc>
          <w:tcPr>
            <w:tcW w:w="4021" w:type="pct"/>
            <w:vAlign w:val="center"/>
          </w:tcPr>
          <w:p w14:paraId="31C1D8F5" w14:textId="77777777" w:rsidR="00432B63" w:rsidRPr="00154077" w:rsidRDefault="00432B63" w:rsidP="006D064F">
            <w:pPr>
              <w:adjustRightInd w:val="0"/>
              <w:spacing w:line="180" w:lineRule="atLeast"/>
              <w:jc w:val="center"/>
              <w:rPr>
                <w:rFonts w:ascii="Arial" w:eastAsia="MS Mincho" w:hAnsi="Arial" w:cs="Arial"/>
                <w:sz w:val="18"/>
                <w:szCs w:val="18"/>
              </w:rPr>
            </w:pPr>
            <w:r w:rsidRPr="00154077">
              <w:rPr>
                <w:rFonts w:ascii="Arial" w:hAnsi="Arial" w:cs="Arial"/>
                <w:b/>
                <w:sz w:val="18"/>
                <w:szCs w:val="18"/>
              </w:rPr>
              <w:t>DESCRIPCIÓN</w:t>
            </w:r>
          </w:p>
        </w:tc>
        <w:tc>
          <w:tcPr>
            <w:tcW w:w="485" w:type="pct"/>
            <w:vAlign w:val="center"/>
          </w:tcPr>
          <w:p w14:paraId="74ACF6EF" w14:textId="77777777" w:rsidR="00432B63" w:rsidRPr="00154077" w:rsidRDefault="00432B63" w:rsidP="006D064F">
            <w:pPr>
              <w:adjustRightInd w:val="0"/>
              <w:spacing w:line="180" w:lineRule="atLeast"/>
              <w:jc w:val="center"/>
              <w:rPr>
                <w:rFonts w:ascii="Arial" w:eastAsia="MS Mincho" w:hAnsi="Arial" w:cs="Arial"/>
                <w:sz w:val="18"/>
                <w:szCs w:val="18"/>
              </w:rPr>
            </w:pPr>
            <w:r w:rsidRPr="00154077">
              <w:rPr>
                <w:rFonts w:ascii="Arial" w:hAnsi="Arial" w:cs="Arial"/>
                <w:b/>
                <w:sz w:val="18"/>
                <w:szCs w:val="18"/>
              </w:rPr>
              <w:t>CUMPLE</w:t>
            </w:r>
          </w:p>
        </w:tc>
        <w:tc>
          <w:tcPr>
            <w:tcW w:w="495" w:type="pct"/>
            <w:vAlign w:val="center"/>
          </w:tcPr>
          <w:p w14:paraId="2A8A170D" w14:textId="77777777" w:rsidR="00432B63" w:rsidRPr="00154077" w:rsidRDefault="00432B63" w:rsidP="006D064F">
            <w:pPr>
              <w:adjustRightInd w:val="0"/>
              <w:spacing w:line="180" w:lineRule="atLeast"/>
              <w:jc w:val="center"/>
              <w:rPr>
                <w:rFonts w:ascii="Arial" w:eastAsia="MS Mincho" w:hAnsi="Arial" w:cs="Arial"/>
                <w:sz w:val="18"/>
                <w:szCs w:val="18"/>
              </w:rPr>
            </w:pPr>
            <w:r w:rsidRPr="00154077">
              <w:rPr>
                <w:rFonts w:ascii="Arial" w:hAnsi="Arial" w:cs="Arial"/>
                <w:b/>
                <w:sz w:val="18"/>
                <w:szCs w:val="18"/>
              </w:rPr>
              <w:t>NO CUMPLE</w:t>
            </w:r>
          </w:p>
        </w:tc>
      </w:tr>
      <w:tr w:rsidR="00432B63" w:rsidRPr="00154077" w14:paraId="7E61D7CA" w14:textId="77777777" w:rsidTr="006D064F">
        <w:trPr>
          <w:trHeight w:val="226"/>
          <w:jc w:val="center"/>
        </w:trPr>
        <w:tc>
          <w:tcPr>
            <w:tcW w:w="4021" w:type="pct"/>
          </w:tcPr>
          <w:p w14:paraId="2243273B" w14:textId="77777777" w:rsidR="00432B63" w:rsidRPr="00154077" w:rsidRDefault="00432B63" w:rsidP="006D064F">
            <w:pPr>
              <w:adjustRightInd w:val="0"/>
              <w:spacing w:line="180" w:lineRule="atLeast"/>
              <w:jc w:val="both"/>
              <w:rPr>
                <w:rFonts w:ascii="Arial" w:eastAsia="MS Mincho" w:hAnsi="Arial" w:cs="Arial"/>
                <w:color w:val="000000"/>
                <w:sz w:val="18"/>
                <w:szCs w:val="18"/>
                <w:highlight w:val="yellow"/>
              </w:rPr>
            </w:pPr>
            <w:r w:rsidRPr="00154077">
              <w:rPr>
                <w:rFonts w:ascii="Arial" w:eastAsia="MS Mincho" w:hAnsi="Arial" w:cs="Arial"/>
                <w:sz w:val="18"/>
                <w:szCs w:val="18"/>
              </w:rPr>
              <w:t xml:space="preserve">El oferente que resulte adjudicado se compromete a hacer el Montaje y adecuación de infraestructura tecnológica y logística para el cumplimiento del objeto de la contratación en las instalaciones del </w:t>
            </w:r>
            <w:r w:rsidRPr="00154077">
              <w:rPr>
                <w:rFonts w:ascii="Arial" w:hAnsi="Arial" w:cs="Arial"/>
                <w:sz w:val="18"/>
                <w:szCs w:val="18"/>
              </w:rPr>
              <w:t>Establecimiento De Sanidad Policial Complementario Clínica DEVAL</w:t>
            </w:r>
            <w:r w:rsidRPr="00154077">
              <w:rPr>
                <w:rFonts w:ascii="Arial" w:hAnsi="Arial" w:cs="Arial"/>
                <w:color w:val="FF0000"/>
                <w:sz w:val="18"/>
                <w:szCs w:val="18"/>
              </w:rPr>
              <w:t xml:space="preserve"> </w:t>
            </w:r>
            <w:r w:rsidRPr="00154077">
              <w:rPr>
                <w:rFonts w:ascii="Arial" w:eastAsia="MS Mincho" w:hAnsi="Arial" w:cs="Arial"/>
                <w:sz w:val="18"/>
                <w:szCs w:val="18"/>
              </w:rPr>
              <w:t xml:space="preserve">o presentar su planta de PRODUCCIÓN, y la logística para el ensamblaje de la alimentación hospitalaria. </w:t>
            </w:r>
          </w:p>
        </w:tc>
        <w:tc>
          <w:tcPr>
            <w:tcW w:w="485" w:type="pct"/>
          </w:tcPr>
          <w:p w14:paraId="0544C7BF" w14:textId="77777777" w:rsidR="00432B63" w:rsidRPr="00154077" w:rsidRDefault="00432B63" w:rsidP="006D064F">
            <w:pPr>
              <w:adjustRightInd w:val="0"/>
              <w:spacing w:line="180" w:lineRule="atLeast"/>
              <w:jc w:val="both"/>
              <w:rPr>
                <w:rFonts w:ascii="Arial" w:eastAsia="MS Mincho" w:hAnsi="Arial" w:cs="Arial"/>
                <w:sz w:val="18"/>
                <w:szCs w:val="18"/>
              </w:rPr>
            </w:pPr>
          </w:p>
        </w:tc>
        <w:tc>
          <w:tcPr>
            <w:tcW w:w="495" w:type="pct"/>
          </w:tcPr>
          <w:p w14:paraId="3AAF9E8A" w14:textId="77777777" w:rsidR="00432B63" w:rsidRPr="00154077" w:rsidRDefault="00432B63" w:rsidP="006D064F">
            <w:pPr>
              <w:adjustRightInd w:val="0"/>
              <w:spacing w:line="180" w:lineRule="atLeast"/>
              <w:jc w:val="both"/>
              <w:rPr>
                <w:rFonts w:ascii="Arial" w:eastAsia="MS Mincho" w:hAnsi="Arial" w:cs="Arial"/>
                <w:sz w:val="18"/>
                <w:szCs w:val="18"/>
              </w:rPr>
            </w:pPr>
          </w:p>
        </w:tc>
      </w:tr>
      <w:tr w:rsidR="00432B63" w:rsidRPr="00154077" w14:paraId="7B3A948A" w14:textId="77777777" w:rsidTr="006D064F">
        <w:trPr>
          <w:trHeight w:val="226"/>
          <w:jc w:val="center"/>
        </w:trPr>
        <w:tc>
          <w:tcPr>
            <w:tcW w:w="4021" w:type="pct"/>
          </w:tcPr>
          <w:p w14:paraId="0AA0616A" w14:textId="77777777" w:rsidR="00432B63" w:rsidRPr="00154077" w:rsidRDefault="00432B63" w:rsidP="006D064F">
            <w:pPr>
              <w:tabs>
                <w:tab w:val="left" w:pos="1545"/>
              </w:tabs>
              <w:spacing w:line="180" w:lineRule="atLeast"/>
              <w:jc w:val="both"/>
              <w:rPr>
                <w:rFonts w:ascii="Arial" w:eastAsia="MS Mincho" w:hAnsi="Arial" w:cs="Arial"/>
                <w:sz w:val="18"/>
                <w:szCs w:val="18"/>
              </w:rPr>
            </w:pPr>
            <w:r w:rsidRPr="00154077">
              <w:rPr>
                <w:rFonts w:ascii="Arial" w:eastAsia="MS Mincho" w:hAnsi="Arial" w:cs="Arial"/>
                <w:sz w:val="18"/>
                <w:szCs w:val="18"/>
              </w:rPr>
              <w:t>El oferente que resultare adjudicatario debe en todo momento del contrato mantener la dotación requerida para el desarrollo del mismo, si llegare a faltar algún elemento para cumplir a cabalidad con el objeto del contrato el oferente que resultare adjudicatario deberá incluirlo.</w:t>
            </w:r>
          </w:p>
        </w:tc>
        <w:tc>
          <w:tcPr>
            <w:tcW w:w="485" w:type="pct"/>
          </w:tcPr>
          <w:p w14:paraId="45C5CAE4" w14:textId="77777777" w:rsidR="00432B63" w:rsidRPr="00154077" w:rsidRDefault="00432B63" w:rsidP="006D064F">
            <w:pPr>
              <w:tabs>
                <w:tab w:val="left" w:pos="1545"/>
              </w:tabs>
              <w:spacing w:line="180" w:lineRule="atLeast"/>
              <w:jc w:val="both"/>
              <w:rPr>
                <w:rFonts w:ascii="Arial" w:eastAsia="MS Mincho" w:hAnsi="Arial" w:cs="Arial"/>
                <w:sz w:val="18"/>
                <w:szCs w:val="18"/>
              </w:rPr>
            </w:pPr>
          </w:p>
        </w:tc>
        <w:tc>
          <w:tcPr>
            <w:tcW w:w="495" w:type="pct"/>
          </w:tcPr>
          <w:p w14:paraId="50056D2F" w14:textId="77777777" w:rsidR="00432B63" w:rsidRPr="00154077" w:rsidRDefault="00432B63" w:rsidP="006D064F">
            <w:pPr>
              <w:tabs>
                <w:tab w:val="left" w:pos="1545"/>
              </w:tabs>
              <w:spacing w:line="180" w:lineRule="atLeast"/>
              <w:jc w:val="both"/>
              <w:rPr>
                <w:rFonts w:ascii="Arial" w:eastAsia="MS Mincho" w:hAnsi="Arial" w:cs="Arial"/>
                <w:sz w:val="18"/>
                <w:szCs w:val="18"/>
              </w:rPr>
            </w:pPr>
          </w:p>
        </w:tc>
      </w:tr>
      <w:tr w:rsidR="00432B63" w:rsidRPr="00154077" w14:paraId="37BC522D" w14:textId="77777777" w:rsidTr="006D064F">
        <w:trPr>
          <w:trHeight w:val="226"/>
          <w:jc w:val="center"/>
        </w:trPr>
        <w:tc>
          <w:tcPr>
            <w:tcW w:w="4021" w:type="pct"/>
          </w:tcPr>
          <w:p w14:paraId="116164A0" w14:textId="77777777" w:rsidR="00432B63" w:rsidRPr="00154077" w:rsidRDefault="00432B63" w:rsidP="006D064F">
            <w:pPr>
              <w:tabs>
                <w:tab w:val="left" w:pos="1545"/>
              </w:tabs>
              <w:spacing w:line="180" w:lineRule="atLeast"/>
              <w:jc w:val="both"/>
              <w:rPr>
                <w:rFonts w:ascii="Arial" w:eastAsia="MS Mincho" w:hAnsi="Arial" w:cs="Arial"/>
                <w:sz w:val="18"/>
                <w:szCs w:val="18"/>
              </w:rPr>
            </w:pPr>
            <w:r w:rsidRPr="00154077">
              <w:rPr>
                <w:rFonts w:ascii="Arial" w:eastAsia="MS Mincho" w:hAnsi="Arial" w:cs="Arial"/>
                <w:sz w:val="18"/>
                <w:szCs w:val="18"/>
              </w:rPr>
              <w:t>Se exige filtro de agua, carro termo bandejero en acero inoxidable para distribución de las preparaciones a los pacientes hospitalizados y carro transportador de alimentos cubierto totalmente, con ruedas para evitar el ruido y garantizar un adecuado desplazamiento a los Servicios de hospitalización.</w:t>
            </w:r>
          </w:p>
        </w:tc>
        <w:tc>
          <w:tcPr>
            <w:tcW w:w="485" w:type="pct"/>
          </w:tcPr>
          <w:p w14:paraId="605E1694" w14:textId="77777777" w:rsidR="00432B63" w:rsidRPr="00154077" w:rsidRDefault="00432B63" w:rsidP="006D064F">
            <w:pPr>
              <w:tabs>
                <w:tab w:val="left" w:pos="1545"/>
              </w:tabs>
              <w:spacing w:line="180" w:lineRule="atLeast"/>
              <w:jc w:val="both"/>
              <w:rPr>
                <w:rFonts w:ascii="Arial" w:eastAsia="MS Mincho" w:hAnsi="Arial" w:cs="Arial"/>
                <w:sz w:val="18"/>
                <w:szCs w:val="18"/>
              </w:rPr>
            </w:pPr>
          </w:p>
        </w:tc>
        <w:tc>
          <w:tcPr>
            <w:tcW w:w="495" w:type="pct"/>
          </w:tcPr>
          <w:p w14:paraId="14951E69" w14:textId="77777777" w:rsidR="00432B63" w:rsidRPr="00154077" w:rsidRDefault="00432B63" w:rsidP="006D064F">
            <w:pPr>
              <w:tabs>
                <w:tab w:val="left" w:pos="1545"/>
              </w:tabs>
              <w:spacing w:line="180" w:lineRule="atLeast"/>
              <w:jc w:val="both"/>
              <w:rPr>
                <w:rFonts w:ascii="Arial" w:eastAsia="MS Mincho" w:hAnsi="Arial" w:cs="Arial"/>
                <w:sz w:val="18"/>
                <w:szCs w:val="18"/>
              </w:rPr>
            </w:pPr>
          </w:p>
        </w:tc>
      </w:tr>
      <w:tr w:rsidR="00432B63" w:rsidRPr="00154077" w14:paraId="22027B89" w14:textId="77777777" w:rsidTr="006D064F">
        <w:trPr>
          <w:trHeight w:val="226"/>
          <w:jc w:val="center"/>
        </w:trPr>
        <w:tc>
          <w:tcPr>
            <w:tcW w:w="4021" w:type="pct"/>
          </w:tcPr>
          <w:p w14:paraId="4EA94C62" w14:textId="77777777" w:rsidR="00432B63" w:rsidRPr="00154077" w:rsidRDefault="00432B63" w:rsidP="006D064F">
            <w:pPr>
              <w:tabs>
                <w:tab w:val="left" w:pos="1545"/>
              </w:tabs>
              <w:spacing w:line="180" w:lineRule="atLeast"/>
              <w:jc w:val="both"/>
              <w:rPr>
                <w:rFonts w:ascii="Arial" w:eastAsia="MS Mincho" w:hAnsi="Arial" w:cs="Arial"/>
                <w:sz w:val="18"/>
                <w:szCs w:val="18"/>
              </w:rPr>
            </w:pPr>
            <w:r w:rsidRPr="00154077">
              <w:rPr>
                <w:rFonts w:ascii="Arial" w:eastAsia="MS Mincho" w:hAnsi="Arial" w:cs="Arial"/>
                <w:sz w:val="18"/>
                <w:szCs w:val="18"/>
              </w:rPr>
              <w:t>Los equipos que debe adquirir Proponente, desde el inicio del contrato deberá proveerlos para no desmeritar la calidad en la prestación del servicio al usuario.</w:t>
            </w:r>
          </w:p>
        </w:tc>
        <w:tc>
          <w:tcPr>
            <w:tcW w:w="485" w:type="pct"/>
          </w:tcPr>
          <w:p w14:paraId="4FE422BE" w14:textId="77777777" w:rsidR="00432B63" w:rsidRPr="00154077" w:rsidRDefault="00432B63" w:rsidP="006D064F">
            <w:pPr>
              <w:tabs>
                <w:tab w:val="left" w:pos="1545"/>
              </w:tabs>
              <w:spacing w:line="180" w:lineRule="atLeast"/>
              <w:jc w:val="both"/>
              <w:rPr>
                <w:rFonts w:ascii="Arial" w:eastAsia="MS Mincho" w:hAnsi="Arial" w:cs="Arial"/>
                <w:sz w:val="18"/>
                <w:szCs w:val="18"/>
              </w:rPr>
            </w:pPr>
          </w:p>
        </w:tc>
        <w:tc>
          <w:tcPr>
            <w:tcW w:w="495" w:type="pct"/>
          </w:tcPr>
          <w:p w14:paraId="7E15B660" w14:textId="77777777" w:rsidR="00432B63" w:rsidRPr="00154077" w:rsidRDefault="00432B63" w:rsidP="006D064F">
            <w:pPr>
              <w:tabs>
                <w:tab w:val="left" w:pos="1545"/>
              </w:tabs>
              <w:spacing w:line="180" w:lineRule="atLeast"/>
              <w:jc w:val="both"/>
              <w:rPr>
                <w:rFonts w:ascii="Arial" w:eastAsia="MS Mincho" w:hAnsi="Arial" w:cs="Arial"/>
                <w:sz w:val="18"/>
                <w:szCs w:val="18"/>
              </w:rPr>
            </w:pPr>
          </w:p>
        </w:tc>
      </w:tr>
      <w:tr w:rsidR="00432B63" w:rsidRPr="00154077" w14:paraId="1921A4D1" w14:textId="77777777" w:rsidTr="006D064F">
        <w:trPr>
          <w:trHeight w:val="226"/>
          <w:jc w:val="center"/>
        </w:trPr>
        <w:tc>
          <w:tcPr>
            <w:tcW w:w="4021" w:type="pct"/>
          </w:tcPr>
          <w:p w14:paraId="5449F795" w14:textId="77777777" w:rsidR="00432B63" w:rsidRPr="00800BF9" w:rsidRDefault="00432B63" w:rsidP="006D064F">
            <w:pPr>
              <w:tabs>
                <w:tab w:val="left" w:pos="1545"/>
              </w:tabs>
              <w:spacing w:line="180" w:lineRule="atLeast"/>
              <w:jc w:val="both"/>
              <w:rPr>
                <w:rFonts w:ascii="Arial" w:eastAsia="MS Mincho" w:hAnsi="Arial" w:cs="Arial"/>
                <w:sz w:val="18"/>
                <w:szCs w:val="18"/>
              </w:rPr>
            </w:pPr>
            <w:r w:rsidRPr="00800BF9">
              <w:rPr>
                <w:rFonts w:ascii="Arial" w:eastAsia="MS Mincho" w:hAnsi="Arial" w:cs="Arial"/>
                <w:sz w:val="18"/>
                <w:szCs w:val="18"/>
              </w:rPr>
              <w:t>El contratista una vez adjudicado el contrato se comprometerá en constituir una póliza de todo</w:t>
            </w:r>
          </w:p>
          <w:p w14:paraId="34ABED8A" w14:textId="77777777" w:rsidR="00432B63" w:rsidRPr="00154077" w:rsidRDefault="00432B63" w:rsidP="006D064F">
            <w:pPr>
              <w:tabs>
                <w:tab w:val="left" w:pos="1545"/>
              </w:tabs>
              <w:spacing w:line="180" w:lineRule="atLeast"/>
              <w:jc w:val="both"/>
              <w:rPr>
                <w:rFonts w:ascii="Arial" w:eastAsia="MS Mincho" w:hAnsi="Arial" w:cs="Arial"/>
                <w:sz w:val="18"/>
                <w:szCs w:val="18"/>
              </w:rPr>
            </w:pPr>
            <w:r w:rsidRPr="00800BF9">
              <w:rPr>
                <w:rFonts w:ascii="Arial" w:eastAsia="MS Mincho" w:hAnsi="Arial" w:cs="Arial"/>
                <w:sz w:val="18"/>
                <w:szCs w:val="18"/>
              </w:rPr>
              <w:t>riesgo de maquinaria y equipo (TRM O TREC) con el fin de tener cobert</w:t>
            </w:r>
            <w:r>
              <w:rPr>
                <w:rFonts w:ascii="Arial" w:eastAsia="MS Mincho" w:hAnsi="Arial" w:cs="Arial"/>
                <w:sz w:val="18"/>
                <w:szCs w:val="18"/>
              </w:rPr>
              <w:t xml:space="preserve">ura de los DAÑOS </w:t>
            </w:r>
            <w:r w:rsidRPr="00800BF9">
              <w:rPr>
                <w:rFonts w:ascii="Arial" w:eastAsia="MS Mincho" w:hAnsi="Arial" w:cs="Arial"/>
                <w:sz w:val="18"/>
                <w:szCs w:val="18"/>
              </w:rPr>
              <w:t>A LOS EQUIPOS Y/O MAQUINARIA QUE PUED</w:t>
            </w:r>
            <w:r>
              <w:rPr>
                <w:rFonts w:ascii="Arial" w:eastAsia="MS Mincho" w:hAnsi="Arial" w:cs="Arial"/>
                <w:sz w:val="18"/>
                <w:szCs w:val="18"/>
              </w:rPr>
              <w:t xml:space="preserve">AN PRESENTARSE EN LA EJECUCCION </w:t>
            </w:r>
            <w:r w:rsidRPr="00800BF9">
              <w:rPr>
                <w:rFonts w:ascii="Arial" w:eastAsia="MS Mincho" w:hAnsi="Arial" w:cs="Arial"/>
                <w:sz w:val="18"/>
                <w:szCs w:val="18"/>
              </w:rPr>
              <w:t>DEL CONTRATO POR SITUACIONES ACCIDEN</w:t>
            </w:r>
            <w:r>
              <w:rPr>
                <w:rFonts w:ascii="Arial" w:eastAsia="MS Mincho" w:hAnsi="Arial" w:cs="Arial"/>
                <w:sz w:val="18"/>
                <w:szCs w:val="18"/>
              </w:rPr>
              <w:t xml:space="preserve">TALES, SUBITOS O DE IMPREVISTOS </w:t>
            </w:r>
            <w:r w:rsidRPr="00800BF9">
              <w:rPr>
                <w:rFonts w:ascii="Arial" w:eastAsia="MS Mincho" w:hAnsi="Arial" w:cs="Arial"/>
                <w:sz w:val="18"/>
                <w:szCs w:val="18"/>
              </w:rPr>
              <w:t>POR CAUSAS EXTERNAS O INTERNAS</w:t>
            </w:r>
            <w:r>
              <w:rPr>
                <w:rFonts w:ascii="Arial" w:eastAsia="MS Mincho" w:hAnsi="Arial" w:cs="Arial"/>
                <w:sz w:val="18"/>
                <w:szCs w:val="18"/>
              </w:rPr>
              <w:t xml:space="preserve"> en tal razón el mismo no podrá </w:t>
            </w:r>
            <w:r w:rsidRPr="00800BF9">
              <w:rPr>
                <w:rFonts w:ascii="Arial" w:eastAsia="MS Mincho" w:hAnsi="Arial" w:cs="Arial"/>
                <w:sz w:val="18"/>
                <w:szCs w:val="18"/>
              </w:rPr>
              <w:t xml:space="preserve">solicitar indemnizaciones o reclamaciones al contratante en </w:t>
            </w:r>
            <w:r>
              <w:rPr>
                <w:rFonts w:ascii="Arial" w:eastAsia="MS Mincho" w:hAnsi="Arial" w:cs="Arial"/>
                <w:sz w:val="18"/>
                <w:szCs w:val="18"/>
              </w:rPr>
              <w:t xml:space="preserve">caso que de los equipos se vean </w:t>
            </w:r>
            <w:r w:rsidRPr="00800BF9">
              <w:rPr>
                <w:rFonts w:ascii="Arial" w:eastAsia="MS Mincho" w:hAnsi="Arial" w:cs="Arial"/>
                <w:sz w:val="18"/>
                <w:szCs w:val="18"/>
              </w:rPr>
              <w:t>afectados por alguna situación externa a la ejecución del contrato</w:t>
            </w:r>
          </w:p>
        </w:tc>
        <w:tc>
          <w:tcPr>
            <w:tcW w:w="485" w:type="pct"/>
          </w:tcPr>
          <w:p w14:paraId="42C49BE0" w14:textId="77777777" w:rsidR="00432B63" w:rsidRPr="00154077" w:rsidRDefault="00432B63" w:rsidP="006D064F">
            <w:pPr>
              <w:tabs>
                <w:tab w:val="left" w:pos="1545"/>
              </w:tabs>
              <w:spacing w:line="180" w:lineRule="atLeast"/>
              <w:jc w:val="both"/>
              <w:rPr>
                <w:rFonts w:ascii="Arial" w:eastAsia="MS Mincho" w:hAnsi="Arial" w:cs="Arial"/>
                <w:sz w:val="18"/>
                <w:szCs w:val="18"/>
              </w:rPr>
            </w:pPr>
          </w:p>
        </w:tc>
        <w:tc>
          <w:tcPr>
            <w:tcW w:w="495" w:type="pct"/>
          </w:tcPr>
          <w:p w14:paraId="0B9CCAED" w14:textId="77777777" w:rsidR="00432B63" w:rsidRPr="00154077" w:rsidRDefault="00432B63" w:rsidP="006D064F">
            <w:pPr>
              <w:tabs>
                <w:tab w:val="left" w:pos="1545"/>
              </w:tabs>
              <w:spacing w:line="180" w:lineRule="atLeast"/>
              <w:jc w:val="both"/>
              <w:rPr>
                <w:rFonts w:ascii="Arial" w:eastAsia="MS Mincho" w:hAnsi="Arial" w:cs="Arial"/>
                <w:sz w:val="18"/>
                <w:szCs w:val="18"/>
              </w:rPr>
            </w:pPr>
          </w:p>
        </w:tc>
      </w:tr>
    </w:tbl>
    <w:p w14:paraId="3ABC9AAD" w14:textId="77777777" w:rsidR="00432B63" w:rsidRDefault="00432B63" w:rsidP="00432B63">
      <w:pPr>
        <w:tabs>
          <w:tab w:val="left" w:pos="240"/>
        </w:tabs>
        <w:rPr>
          <w:rFonts w:ascii="Arial" w:hAnsi="Arial" w:cs="Arial"/>
          <w:b/>
          <w:bCs/>
          <w:color w:val="000000"/>
          <w:sz w:val="18"/>
          <w:szCs w:val="18"/>
        </w:rPr>
      </w:pPr>
    </w:p>
    <w:p w14:paraId="7086B3E3" w14:textId="77777777" w:rsidR="00432B63" w:rsidRDefault="00432B63">
      <w:pPr>
        <w:pStyle w:val="Prrafodelista"/>
        <w:numPr>
          <w:ilvl w:val="0"/>
          <w:numId w:val="46"/>
        </w:numPr>
        <w:tabs>
          <w:tab w:val="left" w:pos="240"/>
        </w:tabs>
        <w:rPr>
          <w:rFonts w:ascii="Arial" w:hAnsi="Arial" w:cs="Arial"/>
          <w:b/>
          <w:sz w:val="18"/>
          <w:szCs w:val="18"/>
        </w:rPr>
      </w:pPr>
      <w:r w:rsidRPr="008207BC">
        <w:rPr>
          <w:rFonts w:ascii="Arial" w:hAnsi="Arial" w:cs="Arial"/>
          <w:b/>
          <w:sz w:val="18"/>
          <w:szCs w:val="18"/>
        </w:rPr>
        <w:t xml:space="preserve">ÁREAS LOCALES </w:t>
      </w:r>
    </w:p>
    <w:p w14:paraId="7AB011E2" w14:textId="77777777" w:rsidR="00432B63" w:rsidRPr="008207BC" w:rsidRDefault="00432B63" w:rsidP="00432B63">
      <w:pPr>
        <w:pStyle w:val="Prrafodelista"/>
        <w:tabs>
          <w:tab w:val="left" w:pos="240"/>
        </w:tabs>
        <w:ind w:left="360"/>
        <w:rPr>
          <w:rFonts w:ascii="Arial" w:hAnsi="Arial" w:cs="Arial"/>
          <w:b/>
          <w:sz w:val="18"/>
          <w:szCs w:val="18"/>
        </w:rPr>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0"/>
        <w:gridCol w:w="976"/>
        <w:gridCol w:w="985"/>
      </w:tblGrid>
      <w:tr w:rsidR="00432B63" w:rsidRPr="00154077" w14:paraId="0CA48061" w14:textId="77777777" w:rsidTr="006D064F">
        <w:trPr>
          <w:trHeight w:val="333"/>
        </w:trPr>
        <w:tc>
          <w:tcPr>
            <w:tcW w:w="4033" w:type="pct"/>
            <w:vAlign w:val="center"/>
          </w:tcPr>
          <w:p w14:paraId="4FAB0635" w14:textId="77777777" w:rsidR="00432B63" w:rsidRPr="00154077" w:rsidRDefault="00432B63" w:rsidP="006D064F">
            <w:pPr>
              <w:adjustRightInd w:val="0"/>
              <w:spacing w:line="180" w:lineRule="atLeast"/>
              <w:jc w:val="center"/>
              <w:rPr>
                <w:rFonts w:ascii="Arial" w:eastAsia="MS Mincho" w:hAnsi="Arial" w:cs="Arial"/>
                <w:sz w:val="18"/>
                <w:szCs w:val="18"/>
              </w:rPr>
            </w:pPr>
            <w:r w:rsidRPr="00154077">
              <w:rPr>
                <w:rFonts w:ascii="Arial" w:hAnsi="Arial" w:cs="Arial"/>
                <w:b/>
                <w:sz w:val="18"/>
                <w:szCs w:val="18"/>
              </w:rPr>
              <w:t>DESCRIPCIÓN</w:t>
            </w:r>
          </w:p>
        </w:tc>
        <w:tc>
          <w:tcPr>
            <w:tcW w:w="479" w:type="pct"/>
            <w:vAlign w:val="center"/>
          </w:tcPr>
          <w:p w14:paraId="6F1A09E0" w14:textId="77777777" w:rsidR="00432B63" w:rsidRPr="00154077" w:rsidRDefault="00432B63" w:rsidP="006D064F">
            <w:pPr>
              <w:adjustRightInd w:val="0"/>
              <w:spacing w:line="180" w:lineRule="atLeast"/>
              <w:jc w:val="center"/>
              <w:rPr>
                <w:rFonts w:ascii="Arial" w:eastAsia="MS Mincho" w:hAnsi="Arial" w:cs="Arial"/>
                <w:sz w:val="18"/>
                <w:szCs w:val="18"/>
              </w:rPr>
            </w:pPr>
            <w:r w:rsidRPr="00154077">
              <w:rPr>
                <w:rFonts w:ascii="Arial" w:hAnsi="Arial" w:cs="Arial"/>
                <w:b/>
                <w:sz w:val="18"/>
                <w:szCs w:val="18"/>
              </w:rPr>
              <w:t>CUMPLE</w:t>
            </w:r>
          </w:p>
        </w:tc>
        <w:tc>
          <w:tcPr>
            <w:tcW w:w="489" w:type="pct"/>
            <w:vAlign w:val="center"/>
          </w:tcPr>
          <w:p w14:paraId="54F9C26C" w14:textId="77777777" w:rsidR="00432B63" w:rsidRPr="00154077" w:rsidRDefault="00432B63" w:rsidP="006D064F">
            <w:pPr>
              <w:adjustRightInd w:val="0"/>
              <w:spacing w:line="180" w:lineRule="atLeast"/>
              <w:jc w:val="center"/>
              <w:rPr>
                <w:rFonts w:ascii="Arial" w:eastAsia="MS Mincho" w:hAnsi="Arial" w:cs="Arial"/>
                <w:sz w:val="18"/>
                <w:szCs w:val="18"/>
              </w:rPr>
            </w:pPr>
            <w:r w:rsidRPr="00154077">
              <w:rPr>
                <w:rFonts w:ascii="Arial" w:hAnsi="Arial" w:cs="Arial"/>
                <w:b/>
                <w:sz w:val="18"/>
                <w:szCs w:val="18"/>
              </w:rPr>
              <w:t>NO CUMPLE</w:t>
            </w:r>
          </w:p>
        </w:tc>
      </w:tr>
      <w:tr w:rsidR="00432B63" w:rsidRPr="00154077" w14:paraId="68A1ACEC" w14:textId="77777777" w:rsidTr="006D064F">
        <w:trPr>
          <w:trHeight w:val="367"/>
        </w:trPr>
        <w:tc>
          <w:tcPr>
            <w:tcW w:w="4033" w:type="pct"/>
          </w:tcPr>
          <w:p w14:paraId="1DDDC63B" w14:textId="77777777" w:rsidR="00432B63" w:rsidRPr="00154077" w:rsidRDefault="00432B63" w:rsidP="006D064F">
            <w:pPr>
              <w:adjustRightInd w:val="0"/>
              <w:spacing w:line="180" w:lineRule="atLeast"/>
              <w:jc w:val="both"/>
              <w:rPr>
                <w:rFonts w:ascii="Arial" w:eastAsia="MS Mincho" w:hAnsi="Arial" w:cs="Arial"/>
                <w:color w:val="000000"/>
                <w:sz w:val="18"/>
                <w:szCs w:val="18"/>
                <w:highlight w:val="yellow"/>
              </w:rPr>
            </w:pPr>
            <w:r w:rsidRPr="00154077">
              <w:rPr>
                <w:rFonts w:ascii="Arial" w:eastAsia="MS Mincho" w:hAnsi="Arial" w:cs="Arial"/>
                <w:sz w:val="18"/>
                <w:szCs w:val="18"/>
              </w:rPr>
              <w:t xml:space="preserve">El oferente que resultare adjudicatario asumirá los costos que se generen por la adecuación del área locativa del servicio de alimentos, en especial la cafeterías del </w:t>
            </w:r>
            <w:r w:rsidRPr="00154077">
              <w:rPr>
                <w:rFonts w:ascii="Arial" w:hAnsi="Arial" w:cs="Arial"/>
                <w:sz w:val="18"/>
                <w:szCs w:val="18"/>
              </w:rPr>
              <w:t>Establecimiento De Sanidad Policial Complementario Clínica DEVAL</w:t>
            </w:r>
            <w:r w:rsidRPr="00154077">
              <w:rPr>
                <w:rFonts w:ascii="Arial" w:eastAsia="MS Mincho" w:hAnsi="Arial" w:cs="Arial"/>
                <w:sz w:val="18"/>
                <w:szCs w:val="18"/>
              </w:rPr>
              <w:t>,  entendiéndose como el cambio de tubería, ductos y demás que se requieran para el normal funcionamiento y cumplimiento del posible contrato que se requieran, estas deberán ser autorizada previamente por Unidad Prestador En Salud Valle del Cauca  y con Visto Bueno del supervisor del contrato.</w:t>
            </w:r>
          </w:p>
        </w:tc>
        <w:tc>
          <w:tcPr>
            <w:tcW w:w="479" w:type="pct"/>
          </w:tcPr>
          <w:p w14:paraId="600A99BA" w14:textId="77777777" w:rsidR="00432B63" w:rsidRPr="00154077" w:rsidRDefault="00432B63" w:rsidP="006D064F">
            <w:pPr>
              <w:adjustRightInd w:val="0"/>
              <w:spacing w:line="180" w:lineRule="atLeast"/>
              <w:jc w:val="both"/>
              <w:rPr>
                <w:rFonts w:ascii="Arial" w:eastAsia="MS Mincho" w:hAnsi="Arial" w:cs="Arial"/>
                <w:sz w:val="18"/>
                <w:szCs w:val="18"/>
              </w:rPr>
            </w:pPr>
          </w:p>
        </w:tc>
        <w:tc>
          <w:tcPr>
            <w:tcW w:w="489" w:type="pct"/>
          </w:tcPr>
          <w:p w14:paraId="11B85BAD" w14:textId="77777777" w:rsidR="00432B63" w:rsidRPr="00154077" w:rsidRDefault="00432B63" w:rsidP="006D064F">
            <w:pPr>
              <w:adjustRightInd w:val="0"/>
              <w:spacing w:line="180" w:lineRule="atLeast"/>
              <w:jc w:val="both"/>
              <w:rPr>
                <w:rFonts w:ascii="Arial" w:eastAsia="MS Mincho" w:hAnsi="Arial" w:cs="Arial"/>
                <w:sz w:val="18"/>
                <w:szCs w:val="18"/>
              </w:rPr>
            </w:pPr>
          </w:p>
        </w:tc>
      </w:tr>
      <w:tr w:rsidR="00432B63" w:rsidRPr="00154077" w14:paraId="21A3EAA8" w14:textId="77777777" w:rsidTr="006D064F">
        <w:trPr>
          <w:trHeight w:val="367"/>
        </w:trPr>
        <w:tc>
          <w:tcPr>
            <w:tcW w:w="4033" w:type="pct"/>
          </w:tcPr>
          <w:p w14:paraId="1D73D8F7" w14:textId="77777777" w:rsidR="00432B63" w:rsidRPr="00154077" w:rsidRDefault="00432B63" w:rsidP="006D064F">
            <w:pPr>
              <w:tabs>
                <w:tab w:val="left" w:pos="1545"/>
              </w:tabs>
              <w:spacing w:line="180" w:lineRule="atLeast"/>
              <w:jc w:val="both"/>
              <w:rPr>
                <w:rFonts w:ascii="Arial" w:eastAsia="MS Mincho" w:hAnsi="Arial" w:cs="Arial"/>
                <w:b/>
                <w:sz w:val="18"/>
                <w:szCs w:val="18"/>
              </w:rPr>
            </w:pPr>
            <w:r w:rsidRPr="00154077">
              <w:rPr>
                <w:rFonts w:ascii="Arial" w:eastAsia="MS Mincho" w:hAnsi="Arial" w:cs="Arial"/>
                <w:sz w:val="18"/>
                <w:szCs w:val="18"/>
              </w:rPr>
              <w:t xml:space="preserve">El </w:t>
            </w:r>
            <w:r w:rsidRPr="00154077">
              <w:rPr>
                <w:rFonts w:ascii="Arial" w:eastAsia="MS Mincho" w:hAnsi="Arial" w:cs="Arial"/>
                <w:b/>
                <w:bCs/>
                <w:sz w:val="18"/>
                <w:szCs w:val="18"/>
              </w:rPr>
              <w:t xml:space="preserve">oferente </w:t>
            </w:r>
            <w:r w:rsidRPr="00154077">
              <w:rPr>
                <w:rFonts w:ascii="Arial" w:eastAsia="MS Mincho" w:hAnsi="Arial" w:cs="Arial"/>
                <w:sz w:val="18"/>
                <w:szCs w:val="18"/>
              </w:rPr>
              <w:t>al cual se adjudique el contrato, cuenta con 2 días máximo luego de la firma del mismo, para tener el servicio totalmente organizado y cumpliendo con el 100% de los requisitos exigidos</w:t>
            </w:r>
          </w:p>
        </w:tc>
        <w:tc>
          <w:tcPr>
            <w:tcW w:w="479" w:type="pct"/>
          </w:tcPr>
          <w:p w14:paraId="00573F8B" w14:textId="77777777" w:rsidR="00432B63" w:rsidRPr="00154077" w:rsidRDefault="00432B63" w:rsidP="006D064F">
            <w:pPr>
              <w:tabs>
                <w:tab w:val="left" w:pos="1545"/>
              </w:tabs>
              <w:spacing w:line="180" w:lineRule="atLeast"/>
              <w:jc w:val="both"/>
              <w:rPr>
                <w:rFonts w:ascii="Arial" w:eastAsia="MS Mincho" w:hAnsi="Arial" w:cs="Arial"/>
                <w:sz w:val="18"/>
                <w:szCs w:val="18"/>
              </w:rPr>
            </w:pPr>
          </w:p>
        </w:tc>
        <w:tc>
          <w:tcPr>
            <w:tcW w:w="489" w:type="pct"/>
          </w:tcPr>
          <w:p w14:paraId="2E2D79BC" w14:textId="77777777" w:rsidR="00432B63" w:rsidRPr="00154077" w:rsidRDefault="00432B63" w:rsidP="006D064F">
            <w:pPr>
              <w:tabs>
                <w:tab w:val="left" w:pos="1545"/>
              </w:tabs>
              <w:spacing w:line="180" w:lineRule="atLeast"/>
              <w:jc w:val="both"/>
              <w:rPr>
                <w:rFonts w:ascii="Arial" w:eastAsia="MS Mincho" w:hAnsi="Arial" w:cs="Arial"/>
                <w:sz w:val="18"/>
                <w:szCs w:val="18"/>
              </w:rPr>
            </w:pPr>
          </w:p>
        </w:tc>
      </w:tr>
      <w:tr w:rsidR="00432B63" w:rsidRPr="00154077" w14:paraId="16227D07" w14:textId="77777777" w:rsidTr="006D064F">
        <w:trPr>
          <w:trHeight w:val="367"/>
        </w:trPr>
        <w:tc>
          <w:tcPr>
            <w:tcW w:w="4033" w:type="pct"/>
          </w:tcPr>
          <w:p w14:paraId="286DEA3A" w14:textId="77777777" w:rsidR="00432B63" w:rsidRPr="00154077" w:rsidRDefault="00432B63" w:rsidP="006D064F">
            <w:pPr>
              <w:tabs>
                <w:tab w:val="left" w:pos="1545"/>
              </w:tabs>
              <w:spacing w:line="180" w:lineRule="atLeast"/>
              <w:jc w:val="both"/>
              <w:rPr>
                <w:rFonts w:ascii="Arial" w:eastAsia="MS Mincho" w:hAnsi="Arial" w:cs="Arial"/>
                <w:sz w:val="18"/>
                <w:szCs w:val="18"/>
              </w:rPr>
            </w:pPr>
            <w:r w:rsidRPr="00154077">
              <w:rPr>
                <w:rFonts w:ascii="Arial" w:eastAsia="MS Mincho" w:hAnsi="Arial" w:cs="Arial"/>
                <w:sz w:val="18"/>
                <w:szCs w:val="18"/>
              </w:rPr>
              <w:t xml:space="preserve">El oferente que resultare adjudicado, devolverá al </w:t>
            </w:r>
            <w:r w:rsidRPr="00154077">
              <w:rPr>
                <w:rFonts w:ascii="Arial" w:hAnsi="Arial" w:cs="Arial"/>
                <w:sz w:val="18"/>
                <w:szCs w:val="18"/>
              </w:rPr>
              <w:t>Establecimiento De Sanidad Policial Complementario Clínica DEVAL</w:t>
            </w:r>
            <w:r w:rsidRPr="00154077">
              <w:rPr>
                <w:rFonts w:ascii="Arial" w:hAnsi="Arial" w:cs="Arial"/>
                <w:color w:val="FF0000"/>
                <w:sz w:val="18"/>
                <w:szCs w:val="18"/>
              </w:rPr>
              <w:t xml:space="preserve">, </w:t>
            </w:r>
            <w:r w:rsidRPr="00154077">
              <w:rPr>
                <w:rFonts w:ascii="Arial" w:eastAsia="MS Mincho" w:hAnsi="Arial" w:cs="Arial"/>
                <w:sz w:val="18"/>
                <w:szCs w:val="18"/>
              </w:rPr>
              <w:t>las aéreas locativas en las mismas condiciones de aseo mantenimiento y pintura con que se les entrego.</w:t>
            </w:r>
          </w:p>
        </w:tc>
        <w:tc>
          <w:tcPr>
            <w:tcW w:w="479" w:type="pct"/>
          </w:tcPr>
          <w:p w14:paraId="1BBF7995" w14:textId="77777777" w:rsidR="00432B63" w:rsidRPr="00154077" w:rsidRDefault="00432B63" w:rsidP="006D064F">
            <w:pPr>
              <w:tabs>
                <w:tab w:val="left" w:pos="1545"/>
              </w:tabs>
              <w:spacing w:line="180" w:lineRule="atLeast"/>
              <w:jc w:val="both"/>
              <w:rPr>
                <w:rFonts w:ascii="Arial" w:eastAsia="MS Mincho" w:hAnsi="Arial" w:cs="Arial"/>
                <w:sz w:val="18"/>
                <w:szCs w:val="18"/>
              </w:rPr>
            </w:pPr>
          </w:p>
        </w:tc>
        <w:tc>
          <w:tcPr>
            <w:tcW w:w="489" w:type="pct"/>
          </w:tcPr>
          <w:p w14:paraId="1BA7F9AF" w14:textId="77777777" w:rsidR="00432B63" w:rsidRPr="00154077" w:rsidRDefault="00432B63" w:rsidP="006D064F">
            <w:pPr>
              <w:tabs>
                <w:tab w:val="left" w:pos="1545"/>
              </w:tabs>
              <w:spacing w:line="180" w:lineRule="atLeast"/>
              <w:jc w:val="both"/>
              <w:rPr>
                <w:rFonts w:ascii="Arial" w:eastAsia="MS Mincho" w:hAnsi="Arial" w:cs="Arial"/>
                <w:sz w:val="18"/>
                <w:szCs w:val="18"/>
              </w:rPr>
            </w:pPr>
          </w:p>
        </w:tc>
      </w:tr>
      <w:tr w:rsidR="00432B63" w:rsidRPr="00154077" w14:paraId="5A287326" w14:textId="77777777" w:rsidTr="006D064F">
        <w:trPr>
          <w:trHeight w:val="367"/>
        </w:trPr>
        <w:tc>
          <w:tcPr>
            <w:tcW w:w="4033" w:type="pct"/>
          </w:tcPr>
          <w:p w14:paraId="44232FD6" w14:textId="77777777" w:rsidR="00432B63" w:rsidRPr="00154077" w:rsidRDefault="00432B63" w:rsidP="006D064F">
            <w:pPr>
              <w:tabs>
                <w:tab w:val="left" w:pos="1545"/>
              </w:tabs>
              <w:spacing w:line="180" w:lineRule="atLeast"/>
              <w:jc w:val="both"/>
              <w:rPr>
                <w:rFonts w:ascii="Arial" w:eastAsia="MS Mincho" w:hAnsi="Arial" w:cs="Arial"/>
                <w:sz w:val="18"/>
                <w:szCs w:val="18"/>
              </w:rPr>
            </w:pPr>
            <w:r w:rsidRPr="00154077">
              <w:rPr>
                <w:rFonts w:ascii="Arial" w:eastAsia="MS Mincho" w:hAnsi="Arial" w:cs="Arial"/>
                <w:color w:val="000000"/>
                <w:sz w:val="18"/>
                <w:szCs w:val="18"/>
              </w:rPr>
              <w:t xml:space="preserve">El oferente que resultare adjudicatario deberá garantizar el servicio integral de la alimentación a los pacientes hospitalizados y de urgencias, bien sea que la elaboración de las diferentes dietas sea realizada en las instalaciones de la clínica  o en las propias, bajo su responsabilidad y sin ningún costo para la </w:t>
            </w:r>
            <w:r w:rsidRPr="00154077">
              <w:rPr>
                <w:rFonts w:ascii="Arial" w:hAnsi="Arial" w:cs="Arial"/>
                <w:sz w:val="18"/>
                <w:szCs w:val="18"/>
              </w:rPr>
              <w:t>Establecimiento De Sanidad Policial Complementario Clínica DEVAL</w:t>
            </w:r>
            <w:r w:rsidRPr="00154077">
              <w:rPr>
                <w:rFonts w:ascii="Arial" w:eastAsia="MS Mincho" w:hAnsi="Arial" w:cs="Arial"/>
                <w:color w:val="000000"/>
                <w:sz w:val="18"/>
                <w:szCs w:val="18"/>
              </w:rPr>
              <w:t xml:space="preserve">, con la supervisión directa de la nutricionista dietista de la clínica, en caso de presentarse daños en los </w:t>
            </w:r>
            <w:r w:rsidRPr="00154077">
              <w:rPr>
                <w:rFonts w:ascii="Arial" w:eastAsia="MS Mincho" w:hAnsi="Arial" w:cs="Arial"/>
                <w:color w:val="000000"/>
                <w:sz w:val="18"/>
                <w:szCs w:val="18"/>
              </w:rPr>
              <w:lastRenderedPageBreak/>
              <w:t>equipos o en el suministro de servicios públicos o cualquier otra eventualidad que se pueda presentar.</w:t>
            </w:r>
          </w:p>
        </w:tc>
        <w:tc>
          <w:tcPr>
            <w:tcW w:w="479" w:type="pct"/>
          </w:tcPr>
          <w:p w14:paraId="14EF0AB9" w14:textId="77777777" w:rsidR="00432B63" w:rsidRPr="00154077" w:rsidRDefault="00432B63" w:rsidP="006D064F">
            <w:pPr>
              <w:tabs>
                <w:tab w:val="left" w:pos="1545"/>
              </w:tabs>
              <w:spacing w:line="180" w:lineRule="atLeast"/>
              <w:jc w:val="both"/>
              <w:rPr>
                <w:rFonts w:ascii="Arial" w:eastAsia="MS Mincho" w:hAnsi="Arial" w:cs="Arial"/>
                <w:color w:val="000000"/>
                <w:sz w:val="18"/>
                <w:szCs w:val="18"/>
              </w:rPr>
            </w:pPr>
          </w:p>
        </w:tc>
        <w:tc>
          <w:tcPr>
            <w:tcW w:w="489" w:type="pct"/>
          </w:tcPr>
          <w:p w14:paraId="317B16DA" w14:textId="77777777" w:rsidR="00432B63" w:rsidRPr="00154077" w:rsidRDefault="00432B63" w:rsidP="006D064F">
            <w:pPr>
              <w:tabs>
                <w:tab w:val="left" w:pos="1545"/>
              </w:tabs>
              <w:spacing w:line="180" w:lineRule="atLeast"/>
              <w:jc w:val="both"/>
              <w:rPr>
                <w:rFonts w:ascii="Arial" w:eastAsia="MS Mincho" w:hAnsi="Arial" w:cs="Arial"/>
                <w:color w:val="000000"/>
                <w:sz w:val="18"/>
                <w:szCs w:val="18"/>
              </w:rPr>
            </w:pPr>
          </w:p>
        </w:tc>
      </w:tr>
    </w:tbl>
    <w:p w14:paraId="488D8DD1" w14:textId="77777777" w:rsidR="00432B63" w:rsidRDefault="00432B63" w:rsidP="00432B63">
      <w:pPr>
        <w:tabs>
          <w:tab w:val="left" w:pos="240"/>
        </w:tabs>
        <w:rPr>
          <w:rFonts w:ascii="Arial" w:hAnsi="Arial" w:cs="Arial"/>
          <w:b/>
          <w:bCs/>
          <w:sz w:val="18"/>
          <w:szCs w:val="18"/>
        </w:rPr>
      </w:pPr>
    </w:p>
    <w:p w14:paraId="7986783E" w14:textId="77777777" w:rsidR="00432B63" w:rsidRDefault="00432B63">
      <w:pPr>
        <w:pStyle w:val="Prrafodelista"/>
        <w:numPr>
          <w:ilvl w:val="0"/>
          <w:numId w:val="46"/>
        </w:numPr>
        <w:tabs>
          <w:tab w:val="left" w:pos="240"/>
        </w:tabs>
        <w:rPr>
          <w:rFonts w:ascii="Arial" w:hAnsi="Arial" w:cs="Arial"/>
          <w:b/>
          <w:bCs/>
          <w:sz w:val="18"/>
          <w:szCs w:val="18"/>
        </w:rPr>
      </w:pPr>
      <w:r w:rsidRPr="008207BC">
        <w:rPr>
          <w:rFonts w:ascii="Arial" w:hAnsi="Arial" w:cs="Arial"/>
          <w:b/>
          <w:bCs/>
          <w:sz w:val="18"/>
          <w:szCs w:val="18"/>
        </w:rPr>
        <w:t>CONDICIONES PARA EL TALENTO HUMANO</w:t>
      </w:r>
    </w:p>
    <w:p w14:paraId="36BFE340" w14:textId="77777777" w:rsidR="00432B63" w:rsidRPr="008207BC" w:rsidRDefault="00432B63" w:rsidP="00432B63">
      <w:pPr>
        <w:pStyle w:val="Prrafodelista"/>
        <w:tabs>
          <w:tab w:val="left" w:pos="240"/>
        </w:tabs>
        <w:ind w:left="360"/>
        <w:rPr>
          <w:rFonts w:ascii="Arial" w:hAnsi="Arial" w:cs="Arial"/>
          <w:b/>
          <w:bCs/>
          <w:sz w:val="18"/>
          <w:szCs w:val="18"/>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3"/>
        <w:gridCol w:w="996"/>
        <w:gridCol w:w="996"/>
      </w:tblGrid>
      <w:tr w:rsidR="00432B63" w:rsidRPr="00154077" w14:paraId="60798247" w14:textId="77777777" w:rsidTr="006D064F">
        <w:trPr>
          <w:trHeight w:val="19"/>
        </w:trPr>
        <w:tc>
          <w:tcPr>
            <w:tcW w:w="4028" w:type="pct"/>
            <w:vAlign w:val="center"/>
          </w:tcPr>
          <w:p w14:paraId="7A7DEA7C" w14:textId="77777777" w:rsidR="00432B63" w:rsidRPr="00154077" w:rsidRDefault="00432B63" w:rsidP="006D064F">
            <w:pPr>
              <w:tabs>
                <w:tab w:val="left" w:pos="240"/>
              </w:tabs>
              <w:spacing w:line="180" w:lineRule="atLeast"/>
              <w:jc w:val="center"/>
              <w:rPr>
                <w:rFonts w:ascii="Arial" w:hAnsi="Arial" w:cs="Arial"/>
                <w:color w:val="000000"/>
                <w:sz w:val="18"/>
                <w:szCs w:val="18"/>
              </w:rPr>
            </w:pPr>
            <w:r w:rsidRPr="00154077">
              <w:rPr>
                <w:rFonts w:ascii="Arial" w:hAnsi="Arial" w:cs="Arial"/>
                <w:b/>
                <w:sz w:val="18"/>
                <w:szCs w:val="18"/>
              </w:rPr>
              <w:t>DESCRIPCIÓN</w:t>
            </w:r>
          </w:p>
        </w:tc>
        <w:tc>
          <w:tcPr>
            <w:tcW w:w="486" w:type="pct"/>
            <w:vAlign w:val="center"/>
          </w:tcPr>
          <w:p w14:paraId="4B9987E3" w14:textId="77777777" w:rsidR="00432B63" w:rsidRPr="00154077" w:rsidRDefault="00432B63" w:rsidP="006D064F">
            <w:pPr>
              <w:tabs>
                <w:tab w:val="left" w:pos="240"/>
              </w:tabs>
              <w:spacing w:line="180" w:lineRule="atLeast"/>
              <w:jc w:val="center"/>
              <w:rPr>
                <w:rFonts w:ascii="Arial" w:hAnsi="Arial" w:cs="Arial"/>
                <w:color w:val="000000"/>
                <w:sz w:val="18"/>
                <w:szCs w:val="18"/>
              </w:rPr>
            </w:pPr>
            <w:r w:rsidRPr="00154077">
              <w:rPr>
                <w:rFonts w:ascii="Arial" w:hAnsi="Arial" w:cs="Arial"/>
                <w:b/>
                <w:sz w:val="18"/>
                <w:szCs w:val="18"/>
              </w:rPr>
              <w:t>CUMPLE</w:t>
            </w:r>
          </w:p>
        </w:tc>
        <w:tc>
          <w:tcPr>
            <w:tcW w:w="486" w:type="pct"/>
            <w:vAlign w:val="center"/>
          </w:tcPr>
          <w:p w14:paraId="5BFEFE95" w14:textId="77777777" w:rsidR="00432B63" w:rsidRPr="00154077" w:rsidRDefault="00432B63" w:rsidP="006D064F">
            <w:pPr>
              <w:tabs>
                <w:tab w:val="left" w:pos="240"/>
              </w:tabs>
              <w:spacing w:line="180" w:lineRule="atLeast"/>
              <w:jc w:val="center"/>
              <w:rPr>
                <w:rFonts w:ascii="Arial" w:hAnsi="Arial" w:cs="Arial"/>
                <w:color w:val="000000"/>
                <w:sz w:val="18"/>
                <w:szCs w:val="18"/>
              </w:rPr>
            </w:pPr>
            <w:r w:rsidRPr="00154077">
              <w:rPr>
                <w:rFonts w:ascii="Arial" w:hAnsi="Arial" w:cs="Arial"/>
                <w:b/>
                <w:sz w:val="18"/>
                <w:szCs w:val="18"/>
              </w:rPr>
              <w:t>NO CUMPLE</w:t>
            </w:r>
          </w:p>
        </w:tc>
      </w:tr>
      <w:tr w:rsidR="00432B63" w:rsidRPr="00154077" w14:paraId="6E2573A4" w14:textId="77777777" w:rsidTr="006D064F">
        <w:trPr>
          <w:trHeight w:val="19"/>
        </w:trPr>
        <w:tc>
          <w:tcPr>
            <w:tcW w:w="4028" w:type="pct"/>
          </w:tcPr>
          <w:p w14:paraId="3087CA11" w14:textId="77777777" w:rsidR="00432B63" w:rsidRPr="00154077" w:rsidRDefault="00432B63" w:rsidP="006D064F">
            <w:pPr>
              <w:tabs>
                <w:tab w:val="left" w:pos="240"/>
              </w:tabs>
              <w:spacing w:line="180" w:lineRule="atLeast"/>
              <w:jc w:val="both"/>
              <w:rPr>
                <w:rFonts w:ascii="Arial" w:hAnsi="Arial" w:cs="Arial"/>
                <w:color w:val="000000"/>
                <w:sz w:val="18"/>
                <w:szCs w:val="18"/>
              </w:rPr>
            </w:pPr>
            <w:r w:rsidRPr="00154077">
              <w:rPr>
                <w:rFonts w:ascii="Arial" w:hAnsi="Arial" w:cs="Arial"/>
                <w:color w:val="000000"/>
                <w:sz w:val="18"/>
                <w:szCs w:val="18"/>
              </w:rPr>
              <w:t xml:space="preserve">Establecidos para el empalme debe practicar al personal que se contrate, como mínimo un examen médico general, en donde conste la ausencia de enfermedades infectocontagiosas y afecciones cutáneas, exámenes bacteriológicos de frotis nasofaringes y de uñas, </w:t>
            </w:r>
            <w:proofErr w:type="spellStart"/>
            <w:r w:rsidRPr="00154077">
              <w:rPr>
                <w:rFonts w:ascii="Arial" w:hAnsi="Arial" w:cs="Arial"/>
                <w:color w:val="000000"/>
                <w:sz w:val="18"/>
                <w:szCs w:val="18"/>
              </w:rPr>
              <w:t>coproparasitologico</w:t>
            </w:r>
            <w:proofErr w:type="spellEnd"/>
            <w:r w:rsidRPr="00154077">
              <w:rPr>
                <w:rFonts w:ascii="Arial" w:hAnsi="Arial" w:cs="Arial"/>
                <w:color w:val="000000"/>
                <w:sz w:val="18"/>
                <w:szCs w:val="18"/>
              </w:rPr>
              <w:t xml:space="preserve">, serología y certificado de vacuna hepatitis, garantizando que de acuerdo con el decreto 1575 del 2000. Estos exámenes serán repetidos semestralmente y dichos resultados serán remitidos al supervisor del Contrato, para controlar su vigencia y los tratamientos médicos cuando sean necesarios. </w:t>
            </w:r>
          </w:p>
        </w:tc>
        <w:tc>
          <w:tcPr>
            <w:tcW w:w="486" w:type="pct"/>
          </w:tcPr>
          <w:p w14:paraId="645FB3B5"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c>
          <w:tcPr>
            <w:tcW w:w="486" w:type="pct"/>
          </w:tcPr>
          <w:p w14:paraId="467E162C"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r>
      <w:tr w:rsidR="00432B63" w:rsidRPr="00154077" w14:paraId="0913D0AC" w14:textId="77777777" w:rsidTr="006D064F">
        <w:trPr>
          <w:trHeight w:val="19"/>
        </w:trPr>
        <w:tc>
          <w:tcPr>
            <w:tcW w:w="4028" w:type="pct"/>
          </w:tcPr>
          <w:p w14:paraId="2DD25CBB" w14:textId="77777777" w:rsidR="00432B63" w:rsidRPr="00154077" w:rsidRDefault="00432B63" w:rsidP="006D064F">
            <w:pPr>
              <w:tabs>
                <w:tab w:val="left" w:pos="240"/>
              </w:tabs>
              <w:spacing w:line="180" w:lineRule="atLeast"/>
              <w:jc w:val="both"/>
              <w:rPr>
                <w:rFonts w:ascii="Arial" w:hAnsi="Arial" w:cs="Arial"/>
                <w:color w:val="000000"/>
                <w:sz w:val="18"/>
                <w:szCs w:val="18"/>
              </w:rPr>
            </w:pPr>
            <w:r w:rsidRPr="00154077">
              <w:rPr>
                <w:rFonts w:ascii="Arial" w:hAnsi="Arial" w:cs="Arial"/>
                <w:color w:val="000000"/>
                <w:sz w:val="18"/>
                <w:szCs w:val="18"/>
              </w:rPr>
              <w:t xml:space="preserve">Contratista que resulte adjudicado debe presentar programa de capacitación y entrenamiento en manipulación, preparación y conservación de Alimentos; así mismo el personal que labore en el servicio de cafetería deberá estar capacitado en atención al usuario. </w:t>
            </w:r>
          </w:p>
        </w:tc>
        <w:tc>
          <w:tcPr>
            <w:tcW w:w="486" w:type="pct"/>
          </w:tcPr>
          <w:p w14:paraId="7A3C390A"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c>
          <w:tcPr>
            <w:tcW w:w="486" w:type="pct"/>
          </w:tcPr>
          <w:p w14:paraId="73651CEE"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r>
      <w:tr w:rsidR="00432B63" w:rsidRPr="00154077" w14:paraId="102DF82C" w14:textId="77777777" w:rsidTr="006D064F">
        <w:trPr>
          <w:trHeight w:val="19"/>
        </w:trPr>
        <w:tc>
          <w:tcPr>
            <w:tcW w:w="4028" w:type="pct"/>
          </w:tcPr>
          <w:p w14:paraId="583913D9" w14:textId="77777777" w:rsidR="00432B63" w:rsidRPr="00154077" w:rsidRDefault="00432B63" w:rsidP="006D064F">
            <w:pPr>
              <w:tabs>
                <w:tab w:val="left" w:pos="240"/>
              </w:tabs>
              <w:spacing w:line="180" w:lineRule="atLeast"/>
              <w:jc w:val="both"/>
              <w:rPr>
                <w:rFonts w:ascii="Arial" w:hAnsi="Arial" w:cs="Arial"/>
                <w:color w:val="000000"/>
                <w:sz w:val="18"/>
                <w:szCs w:val="18"/>
              </w:rPr>
            </w:pPr>
            <w:r w:rsidRPr="00154077">
              <w:rPr>
                <w:rFonts w:ascii="Arial" w:hAnsi="Arial" w:cs="Arial"/>
                <w:color w:val="000000"/>
                <w:sz w:val="18"/>
                <w:szCs w:val="18"/>
              </w:rPr>
              <w:t xml:space="preserve">El Contratista que resultare adjudicado deberá dotar a sus empleados con uniformes y calzado, de acuerdo a lo establecido por la Ley y </w:t>
            </w:r>
            <w:proofErr w:type="gramStart"/>
            <w:r w:rsidRPr="00154077">
              <w:rPr>
                <w:rFonts w:ascii="Arial" w:hAnsi="Arial" w:cs="Arial"/>
                <w:color w:val="000000"/>
                <w:sz w:val="18"/>
                <w:szCs w:val="18"/>
              </w:rPr>
              <w:t>velara</w:t>
            </w:r>
            <w:proofErr w:type="gramEnd"/>
            <w:r w:rsidRPr="00154077">
              <w:rPr>
                <w:rFonts w:ascii="Arial" w:hAnsi="Arial" w:cs="Arial"/>
                <w:color w:val="000000"/>
                <w:sz w:val="18"/>
                <w:szCs w:val="18"/>
              </w:rPr>
              <w:t xml:space="preserve"> por la correcta presentación, aseo y utilización de los mismos, igualmente lo dotará de los elementos de protección personal tales como gorros, tapabocas, guantes y delantales desechables etc., de acuerdo a los riesgos de exposiciones, según resolución 1016 del 1989. </w:t>
            </w:r>
          </w:p>
        </w:tc>
        <w:tc>
          <w:tcPr>
            <w:tcW w:w="486" w:type="pct"/>
          </w:tcPr>
          <w:p w14:paraId="20BB62F8"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c>
          <w:tcPr>
            <w:tcW w:w="486" w:type="pct"/>
          </w:tcPr>
          <w:p w14:paraId="4FD09697"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r>
      <w:tr w:rsidR="00432B63" w:rsidRPr="00154077" w14:paraId="45C61283" w14:textId="77777777" w:rsidTr="006D064F">
        <w:trPr>
          <w:trHeight w:val="19"/>
        </w:trPr>
        <w:tc>
          <w:tcPr>
            <w:tcW w:w="4028" w:type="pct"/>
          </w:tcPr>
          <w:p w14:paraId="4E96773E" w14:textId="77777777" w:rsidR="00432B63" w:rsidRPr="00154077" w:rsidRDefault="00432B63" w:rsidP="006D064F">
            <w:pPr>
              <w:tabs>
                <w:tab w:val="left" w:pos="240"/>
              </w:tabs>
              <w:spacing w:line="180" w:lineRule="atLeast"/>
              <w:jc w:val="both"/>
              <w:rPr>
                <w:rFonts w:ascii="Arial" w:hAnsi="Arial" w:cs="Arial"/>
                <w:color w:val="000000"/>
                <w:sz w:val="18"/>
                <w:szCs w:val="18"/>
              </w:rPr>
            </w:pPr>
            <w:r w:rsidRPr="00154077">
              <w:rPr>
                <w:rFonts w:ascii="Arial" w:hAnsi="Arial" w:cs="Arial"/>
                <w:color w:val="000000"/>
                <w:sz w:val="18"/>
                <w:szCs w:val="18"/>
              </w:rPr>
              <w:t xml:space="preserve">El Contratista que resulte adjudicado suministrará carnet de identificación personal responsabilizándose de la autorización de su personal para el ingreso a las Instalaciones de la clínica. El carnet debe contener Logotipo de la Empresa, nombre del empleado y vigencia del contrato, su uso es obligatorio para todos los trabajadores los cuales se deben portar en lugar visible </w:t>
            </w:r>
          </w:p>
        </w:tc>
        <w:tc>
          <w:tcPr>
            <w:tcW w:w="486" w:type="pct"/>
          </w:tcPr>
          <w:p w14:paraId="7D695565"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c>
          <w:tcPr>
            <w:tcW w:w="486" w:type="pct"/>
          </w:tcPr>
          <w:p w14:paraId="4CFDF5A8"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r>
      <w:tr w:rsidR="00432B63" w:rsidRPr="00154077" w14:paraId="44C2EB27" w14:textId="77777777" w:rsidTr="006D064F">
        <w:trPr>
          <w:trHeight w:val="19"/>
        </w:trPr>
        <w:tc>
          <w:tcPr>
            <w:tcW w:w="4028" w:type="pct"/>
          </w:tcPr>
          <w:p w14:paraId="5AC0F551" w14:textId="77777777" w:rsidR="00432B63" w:rsidRPr="00154077" w:rsidRDefault="00432B63" w:rsidP="006D064F">
            <w:pPr>
              <w:tabs>
                <w:tab w:val="left" w:pos="240"/>
              </w:tabs>
              <w:spacing w:line="180" w:lineRule="atLeast"/>
              <w:jc w:val="both"/>
              <w:rPr>
                <w:rFonts w:ascii="Arial" w:hAnsi="Arial" w:cs="Arial"/>
                <w:color w:val="000000"/>
                <w:sz w:val="18"/>
                <w:szCs w:val="18"/>
              </w:rPr>
            </w:pPr>
            <w:r w:rsidRPr="00154077">
              <w:rPr>
                <w:rFonts w:ascii="Arial" w:hAnsi="Arial" w:cs="Arial"/>
                <w:color w:val="000000"/>
                <w:sz w:val="18"/>
                <w:szCs w:val="18"/>
              </w:rPr>
              <w:t xml:space="preserve">El Contratista que resultare adjudicado debe asumir la responsabilidad como único empleador de sus trabajadores y por lo tanto estarán bajo su directo y total responsabilidad exonerando al Establecimiento De Sanidad Policial Complementario Clínica DEVAL y Establecimiento De Sanidad Policial Primario Nuestra Señora De Fátima - Dirección de Sanidad y Policía Nacional de cualquier obligación de carácter laboral o de seguridad social con sus trabajadores, garantiza que cumplirá con lo referente a sueldos, parafiscales, afiliaciones de salud y demás ordenados por ley, copia de lo cual se presentara al supervisor del contrato mensualmente </w:t>
            </w:r>
          </w:p>
        </w:tc>
        <w:tc>
          <w:tcPr>
            <w:tcW w:w="486" w:type="pct"/>
          </w:tcPr>
          <w:p w14:paraId="37901A70"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c>
          <w:tcPr>
            <w:tcW w:w="486" w:type="pct"/>
          </w:tcPr>
          <w:p w14:paraId="2E5317C0"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r>
      <w:tr w:rsidR="00432B63" w:rsidRPr="00154077" w14:paraId="2748571D" w14:textId="77777777" w:rsidTr="006D064F">
        <w:trPr>
          <w:trHeight w:val="19"/>
        </w:trPr>
        <w:tc>
          <w:tcPr>
            <w:tcW w:w="4028" w:type="pct"/>
          </w:tcPr>
          <w:p w14:paraId="04C41F2C" w14:textId="77777777" w:rsidR="00432B63" w:rsidRPr="00154077" w:rsidRDefault="00432B63" w:rsidP="006D064F">
            <w:pPr>
              <w:tabs>
                <w:tab w:val="left" w:pos="240"/>
              </w:tabs>
              <w:spacing w:line="180" w:lineRule="atLeast"/>
              <w:jc w:val="both"/>
              <w:rPr>
                <w:rFonts w:ascii="Arial" w:hAnsi="Arial" w:cs="Arial"/>
                <w:color w:val="000000"/>
                <w:sz w:val="18"/>
                <w:szCs w:val="18"/>
              </w:rPr>
            </w:pPr>
            <w:r w:rsidRPr="00154077">
              <w:rPr>
                <w:rFonts w:ascii="Arial" w:hAnsi="Arial" w:cs="Arial"/>
                <w:color w:val="000000"/>
                <w:sz w:val="18"/>
                <w:szCs w:val="18"/>
              </w:rPr>
              <w:t xml:space="preserve">El Contratista que resulte favorecido se compromete a contratar empleados SIN ANTECEDENTES JUDICIALES y le exigirá honestidad, responsabilidad, comportamiento, disciplina y excelente atención al usuario, será responsable del ingreso de las personas bajo su mando a la Institución. </w:t>
            </w:r>
          </w:p>
        </w:tc>
        <w:tc>
          <w:tcPr>
            <w:tcW w:w="486" w:type="pct"/>
          </w:tcPr>
          <w:p w14:paraId="72EC92F4"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c>
          <w:tcPr>
            <w:tcW w:w="486" w:type="pct"/>
          </w:tcPr>
          <w:p w14:paraId="78CE8EC7"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r>
      <w:tr w:rsidR="00432B63" w:rsidRPr="00154077" w14:paraId="0D65D9FB" w14:textId="77777777" w:rsidTr="006D064F">
        <w:trPr>
          <w:trHeight w:val="19"/>
        </w:trPr>
        <w:tc>
          <w:tcPr>
            <w:tcW w:w="4028" w:type="pct"/>
          </w:tcPr>
          <w:p w14:paraId="1D42BFE4" w14:textId="77777777" w:rsidR="00432B63" w:rsidRPr="00154077" w:rsidRDefault="00432B63" w:rsidP="006D064F">
            <w:pPr>
              <w:tabs>
                <w:tab w:val="left" w:pos="240"/>
              </w:tabs>
              <w:spacing w:line="180" w:lineRule="atLeast"/>
              <w:jc w:val="both"/>
              <w:rPr>
                <w:rFonts w:ascii="Arial" w:hAnsi="Arial" w:cs="Arial"/>
                <w:color w:val="000000"/>
                <w:sz w:val="18"/>
                <w:szCs w:val="18"/>
              </w:rPr>
            </w:pPr>
            <w:r w:rsidRPr="00154077">
              <w:rPr>
                <w:rFonts w:ascii="Arial" w:hAnsi="Arial" w:cs="Arial"/>
                <w:color w:val="000000"/>
                <w:sz w:val="18"/>
                <w:szCs w:val="18"/>
              </w:rPr>
              <w:t xml:space="preserve">El Contratista que resultare adjudicado debe remitir las hojas de vida del personal a contratar al supervisor del contrato, dentro de los 15 días calendario establecidos para el empalme. De igual forma del personal que durante el transcurso del contrato sea cambiado y sea relevado por uno nuevo. </w:t>
            </w:r>
          </w:p>
        </w:tc>
        <w:tc>
          <w:tcPr>
            <w:tcW w:w="486" w:type="pct"/>
          </w:tcPr>
          <w:p w14:paraId="24C844D4"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c>
          <w:tcPr>
            <w:tcW w:w="486" w:type="pct"/>
          </w:tcPr>
          <w:p w14:paraId="320538EE"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r>
      <w:tr w:rsidR="00432B63" w:rsidRPr="00154077" w14:paraId="26C61020" w14:textId="77777777" w:rsidTr="006D064F">
        <w:trPr>
          <w:trHeight w:val="19"/>
        </w:trPr>
        <w:tc>
          <w:tcPr>
            <w:tcW w:w="4028" w:type="pct"/>
          </w:tcPr>
          <w:p w14:paraId="17682BA8" w14:textId="77777777" w:rsidR="00432B63" w:rsidRPr="00154077" w:rsidRDefault="00432B63" w:rsidP="006D064F">
            <w:pPr>
              <w:tabs>
                <w:tab w:val="left" w:pos="240"/>
              </w:tabs>
              <w:spacing w:line="180" w:lineRule="atLeast"/>
              <w:jc w:val="both"/>
              <w:rPr>
                <w:rFonts w:ascii="Arial" w:hAnsi="Arial" w:cs="Arial"/>
                <w:color w:val="000000"/>
                <w:sz w:val="18"/>
                <w:szCs w:val="18"/>
              </w:rPr>
            </w:pPr>
            <w:r w:rsidRPr="00154077">
              <w:rPr>
                <w:rFonts w:ascii="Arial" w:hAnsi="Arial" w:cs="Arial"/>
                <w:color w:val="000000"/>
                <w:sz w:val="18"/>
                <w:szCs w:val="18"/>
              </w:rPr>
              <w:t xml:space="preserve">El Contratista que resulte adjudicado para cualquier traslado, cambio o vacaciones de personal deberá contar con el aval del supervisor del contrato, lo anterior se solicita con el fin de garantizar la continuidad y buena prestación del servicio </w:t>
            </w:r>
          </w:p>
        </w:tc>
        <w:tc>
          <w:tcPr>
            <w:tcW w:w="486" w:type="pct"/>
          </w:tcPr>
          <w:p w14:paraId="125F8BB9"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c>
          <w:tcPr>
            <w:tcW w:w="486" w:type="pct"/>
          </w:tcPr>
          <w:p w14:paraId="767FFAD1"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r>
      <w:tr w:rsidR="00432B63" w:rsidRPr="00154077" w14:paraId="4380751E" w14:textId="77777777" w:rsidTr="006D064F">
        <w:trPr>
          <w:trHeight w:val="19"/>
        </w:trPr>
        <w:tc>
          <w:tcPr>
            <w:tcW w:w="4028" w:type="pct"/>
          </w:tcPr>
          <w:p w14:paraId="17655A31" w14:textId="603C09F7" w:rsidR="00432B63" w:rsidRPr="00154077" w:rsidRDefault="00432B63" w:rsidP="006D064F">
            <w:pPr>
              <w:tabs>
                <w:tab w:val="left" w:pos="240"/>
              </w:tabs>
              <w:spacing w:line="180" w:lineRule="atLeast"/>
              <w:jc w:val="both"/>
              <w:rPr>
                <w:rFonts w:ascii="Arial" w:hAnsi="Arial" w:cs="Arial"/>
                <w:color w:val="000000"/>
                <w:sz w:val="18"/>
                <w:szCs w:val="18"/>
              </w:rPr>
            </w:pPr>
            <w:r w:rsidRPr="00154077">
              <w:rPr>
                <w:rFonts w:ascii="Arial" w:hAnsi="Arial" w:cs="Arial"/>
                <w:color w:val="000000"/>
                <w:sz w:val="18"/>
                <w:szCs w:val="18"/>
              </w:rPr>
              <w:t xml:space="preserve">El Contratista que resulte adjudicado por temas de seguridad dentro de las instalaciones y debido a que se debe hacer estudio de antecedentes con el personal, con los que inicie sus labores con ese debe culminar excepto que el contratista le cancele su </w:t>
            </w:r>
            <w:proofErr w:type="gramStart"/>
            <w:r w:rsidRPr="00154077">
              <w:rPr>
                <w:rFonts w:ascii="Arial" w:hAnsi="Arial" w:cs="Arial"/>
                <w:color w:val="000000"/>
                <w:sz w:val="18"/>
                <w:szCs w:val="18"/>
              </w:rPr>
              <w:t>servicios prestado</w:t>
            </w:r>
            <w:proofErr w:type="gramEnd"/>
            <w:r w:rsidRPr="00154077">
              <w:rPr>
                <w:rFonts w:ascii="Arial" w:hAnsi="Arial" w:cs="Arial"/>
                <w:color w:val="000000"/>
                <w:sz w:val="18"/>
                <w:szCs w:val="18"/>
              </w:rPr>
              <w:t xml:space="preserve"> con justificada causa y para dicho cambio debe tener el aval del supervisor del contrato</w:t>
            </w:r>
          </w:p>
        </w:tc>
        <w:tc>
          <w:tcPr>
            <w:tcW w:w="486" w:type="pct"/>
          </w:tcPr>
          <w:p w14:paraId="2641D6FB"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c>
          <w:tcPr>
            <w:tcW w:w="486" w:type="pct"/>
          </w:tcPr>
          <w:p w14:paraId="46E1121B"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r>
      <w:tr w:rsidR="00432B63" w:rsidRPr="00154077" w14:paraId="24B8A929" w14:textId="77777777" w:rsidTr="006D064F">
        <w:trPr>
          <w:trHeight w:val="19"/>
        </w:trPr>
        <w:tc>
          <w:tcPr>
            <w:tcW w:w="4028" w:type="pct"/>
          </w:tcPr>
          <w:p w14:paraId="3219DB89" w14:textId="77777777" w:rsidR="00432B63" w:rsidRPr="00154077" w:rsidRDefault="00432B63" w:rsidP="006D064F">
            <w:pPr>
              <w:tabs>
                <w:tab w:val="left" w:pos="240"/>
              </w:tabs>
              <w:spacing w:line="180" w:lineRule="atLeast"/>
              <w:jc w:val="both"/>
              <w:rPr>
                <w:rFonts w:ascii="Arial" w:hAnsi="Arial" w:cs="Arial"/>
                <w:color w:val="000000"/>
                <w:sz w:val="18"/>
                <w:szCs w:val="18"/>
              </w:rPr>
            </w:pPr>
            <w:r w:rsidRPr="00154077">
              <w:rPr>
                <w:rFonts w:ascii="Arial" w:hAnsi="Arial" w:cs="Arial"/>
                <w:color w:val="000000"/>
                <w:sz w:val="18"/>
                <w:szCs w:val="18"/>
              </w:rPr>
              <w:t xml:space="preserve">El Contratista deberá garantizar que cuenta con el Recurso Humano solicitado, que cumple con la formación académica y experiencia requerida estipulados en el presente Estudio de Conveniencia y oportunidad y de igual manera acepta que el Establecimiento de Establecimiento De Sanidad Policial Complementario Clínica DEVAL y Establecimiento De Sanidad Policial Primario Nuestra Señora De Fátima, se reserve el derecho de verificar la información que se encuentra respaldada con el presente documento </w:t>
            </w:r>
          </w:p>
        </w:tc>
        <w:tc>
          <w:tcPr>
            <w:tcW w:w="486" w:type="pct"/>
          </w:tcPr>
          <w:p w14:paraId="2507F63B"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c>
          <w:tcPr>
            <w:tcW w:w="486" w:type="pct"/>
          </w:tcPr>
          <w:p w14:paraId="3D7DF8A5" w14:textId="77777777" w:rsidR="00432B63" w:rsidRPr="00154077" w:rsidRDefault="00432B63" w:rsidP="006D064F">
            <w:pPr>
              <w:tabs>
                <w:tab w:val="left" w:pos="240"/>
              </w:tabs>
              <w:spacing w:line="180" w:lineRule="atLeast"/>
              <w:jc w:val="both"/>
              <w:rPr>
                <w:rFonts w:ascii="Arial" w:hAnsi="Arial" w:cs="Arial"/>
                <w:color w:val="000000"/>
                <w:sz w:val="18"/>
                <w:szCs w:val="18"/>
              </w:rPr>
            </w:pPr>
          </w:p>
        </w:tc>
      </w:tr>
    </w:tbl>
    <w:p w14:paraId="5665DF69" w14:textId="77777777" w:rsidR="00432B63" w:rsidRDefault="00432B63" w:rsidP="000163CD">
      <w:pPr>
        <w:tabs>
          <w:tab w:val="left" w:pos="240"/>
        </w:tabs>
        <w:rPr>
          <w:rFonts w:ascii="Arial" w:hAnsi="Arial" w:cs="Arial"/>
          <w:b/>
          <w:bCs/>
          <w:sz w:val="18"/>
          <w:szCs w:val="18"/>
        </w:rPr>
      </w:pPr>
    </w:p>
    <w:p w14:paraId="21E02887" w14:textId="77777777" w:rsidR="000163CD" w:rsidRDefault="000163CD" w:rsidP="000163CD">
      <w:pPr>
        <w:tabs>
          <w:tab w:val="left" w:pos="240"/>
        </w:tabs>
        <w:rPr>
          <w:rFonts w:ascii="Arial" w:hAnsi="Arial" w:cs="Arial"/>
          <w:b/>
          <w:bCs/>
          <w:sz w:val="18"/>
          <w:szCs w:val="18"/>
        </w:rPr>
      </w:pPr>
    </w:p>
    <w:tbl>
      <w:tblPr>
        <w:tblW w:w="50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1"/>
        <w:gridCol w:w="6681"/>
        <w:gridCol w:w="1451"/>
      </w:tblGrid>
      <w:tr w:rsidR="00432B63" w:rsidRPr="00154077" w14:paraId="1E6EC5D3" w14:textId="77777777" w:rsidTr="000163CD">
        <w:trPr>
          <w:trHeight w:val="349"/>
          <w:jc w:val="center"/>
        </w:trPr>
        <w:tc>
          <w:tcPr>
            <w:tcW w:w="5000" w:type="pct"/>
            <w:gridSpan w:val="3"/>
            <w:shd w:val="clear" w:color="auto" w:fill="D9D9D9"/>
            <w:vAlign w:val="center"/>
          </w:tcPr>
          <w:p w14:paraId="1D389311" w14:textId="77777777" w:rsidR="00432B63" w:rsidRPr="00154077" w:rsidRDefault="00432B63" w:rsidP="00432B63">
            <w:pPr>
              <w:pStyle w:val="Prrafodelista"/>
              <w:numPr>
                <w:ilvl w:val="0"/>
                <w:numId w:val="39"/>
              </w:numPr>
              <w:tabs>
                <w:tab w:val="left" w:pos="240"/>
              </w:tabs>
              <w:jc w:val="center"/>
              <w:rPr>
                <w:rFonts w:ascii="Arial" w:hAnsi="Arial" w:cs="Arial"/>
                <w:b/>
                <w:sz w:val="17"/>
                <w:szCs w:val="17"/>
              </w:rPr>
            </w:pPr>
            <w:r w:rsidRPr="00154077">
              <w:rPr>
                <w:rFonts w:ascii="Arial" w:hAnsi="Arial" w:cs="Arial"/>
                <w:b/>
                <w:sz w:val="17"/>
                <w:szCs w:val="17"/>
              </w:rPr>
              <w:t>PERFIL DEL PERSONAL REQUERIDO</w:t>
            </w:r>
          </w:p>
        </w:tc>
      </w:tr>
      <w:tr w:rsidR="00432B63" w:rsidRPr="00154077" w14:paraId="1375878B" w14:textId="77777777" w:rsidTr="000163CD">
        <w:trPr>
          <w:trHeight w:val="19"/>
          <w:jc w:val="center"/>
        </w:trPr>
        <w:tc>
          <w:tcPr>
            <w:tcW w:w="1079" w:type="pct"/>
            <w:shd w:val="clear" w:color="auto" w:fill="D9D9D9"/>
            <w:vAlign w:val="center"/>
          </w:tcPr>
          <w:p w14:paraId="1AA7F08B" w14:textId="77777777" w:rsidR="00432B63" w:rsidRPr="00154077" w:rsidRDefault="00432B63" w:rsidP="006D064F">
            <w:pPr>
              <w:jc w:val="center"/>
              <w:rPr>
                <w:rFonts w:ascii="Arial" w:eastAsia="MS Mincho" w:hAnsi="Arial" w:cs="Arial"/>
                <w:b/>
                <w:color w:val="000000"/>
                <w:sz w:val="17"/>
                <w:szCs w:val="17"/>
              </w:rPr>
            </w:pPr>
            <w:r w:rsidRPr="00154077">
              <w:rPr>
                <w:rFonts w:ascii="Arial" w:eastAsia="MS Mincho" w:hAnsi="Arial" w:cs="Arial"/>
                <w:b/>
                <w:color w:val="000000"/>
                <w:sz w:val="17"/>
                <w:szCs w:val="17"/>
              </w:rPr>
              <w:t>CARGO</w:t>
            </w:r>
          </w:p>
        </w:tc>
        <w:tc>
          <w:tcPr>
            <w:tcW w:w="3219" w:type="pct"/>
            <w:shd w:val="clear" w:color="auto" w:fill="D9D9D9"/>
            <w:vAlign w:val="center"/>
          </w:tcPr>
          <w:p w14:paraId="37C3C383" w14:textId="77777777" w:rsidR="00432B63" w:rsidRPr="00154077" w:rsidRDefault="00432B63" w:rsidP="006D064F">
            <w:pPr>
              <w:jc w:val="center"/>
              <w:rPr>
                <w:rFonts w:ascii="Arial" w:eastAsia="MS Mincho" w:hAnsi="Arial" w:cs="Arial"/>
                <w:b/>
                <w:color w:val="000000"/>
                <w:sz w:val="17"/>
                <w:szCs w:val="17"/>
              </w:rPr>
            </w:pPr>
            <w:r w:rsidRPr="00154077">
              <w:rPr>
                <w:rFonts w:ascii="Arial" w:eastAsia="MS Mincho" w:hAnsi="Arial" w:cs="Arial"/>
                <w:b/>
                <w:color w:val="000000"/>
                <w:sz w:val="17"/>
                <w:szCs w:val="17"/>
              </w:rPr>
              <w:t>PERFIL</w:t>
            </w:r>
          </w:p>
        </w:tc>
        <w:tc>
          <w:tcPr>
            <w:tcW w:w="702" w:type="pct"/>
            <w:shd w:val="clear" w:color="auto" w:fill="D9D9D9"/>
            <w:vAlign w:val="center"/>
          </w:tcPr>
          <w:p w14:paraId="6C304936" w14:textId="77777777" w:rsidR="00432B63" w:rsidRPr="00154077" w:rsidRDefault="00432B63" w:rsidP="006D064F">
            <w:pPr>
              <w:jc w:val="center"/>
              <w:rPr>
                <w:rFonts w:ascii="Arial" w:eastAsia="MS Mincho" w:hAnsi="Arial" w:cs="Arial"/>
                <w:b/>
                <w:color w:val="000000"/>
                <w:sz w:val="17"/>
                <w:szCs w:val="17"/>
              </w:rPr>
            </w:pPr>
            <w:r w:rsidRPr="00154077">
              <w:rPr>
                <w:rFonts w:ascii="Arial" w:eastAsia="MS Mincho" w:hAnsi="Arial" w:cs="Arial"/>
                <w:b/>
                <w:color w:val="000000"/>
                <w:sz w:val="17"/>
                <w:szCs w:val="17"/>
              </w:rPr>
              <w:t>EXPERIENCIA</w:t>
            </w:r>
          </w:p>
        </w:tc>
      </w:tr>
      <w:tr w:rsidR="00432B63" w:rsidRPr="00154077" w14:paraId="30350FCC" w14:textId="77777777" w:rsidTr="000163CD">
        <w:trPr>
          <w:trHeight w:val="19"/>
          <w:jc w:val="center"/>
        </w:trPr>
        <w:tc>
          <w:tcPr>
            <w:tcW w:w="1079" w:type="pct"/>
            <w:shd w:val="clear" w:color="auto" w:fill="auto"/>
            <w:vAlign w:val="center"/>
          </w:tcPr>
          <w:p w14:paraId="1EDD9AC4" w14:textId="77777777" w:rsidR="00432B63" w:rsidRPr="00154077" w:rsidRDefault="00432B63" w:rsidP="006D064F">
            <w:pPr>
              <w:pStyle w:val="Descripcin"/>
              <w:rPr>
                <w:rFonts w:cs="Arial"/>
                <w:b w:val="0"/>
                <w:sz w:val="17"/>
                <w:szCs w:val="17"/>
              </w:rPr>
            </w:pPr>
            <w:r w:rsidRPr="00154077">
              <w:rPr>
                <w:rFonts w:cs="Arial"/>
                <w:b w:val="0"/>
                <w:sz w:val="17"/>
                <w:szCs w:val="17"/>
              </w:rPr>
              <w:t>NUTRICIONISTA DIETISTA</w:t>
            </w:r>
          </w:p>
        </w:tc>
        <w:tc>
          <w:tcPr>
            <w:tcW w:w="3219" w:type="pct"/>
            <w:shd w:val="clear" w:color="auto" w:fill="auto"/>
            <w:vAlign w:val="center"/>
          </w:tcPr>
          <w:tbl>
            <w:tblPr>
              <w:tblW w:w="6465" w:type="dxa"/>
              <w:tblBorders>
                <w:top w:val="nil"/>
                <w:left w:val="nil"/>
                <w:bottom w:val="nil"/>
                <w:right w:val="nil"/>
              </w:tblBorders>
              <w:tblLook w:val="0000" w:firstRow="0" w:lastRow="0" w:firstColumn="0" w:lastColumn="0" w:noHBand="0" w:noVBand="0"/>
            </w:tblPr>
            <w:tblGrid>
              <w:gridCol w:w="6465"/>
            </w:tblGrid>
            <w:tr w:rsidR="00432B63" w:rsidRPr="00154077" w14:paraId="78B0CC01" w14:textId="77777777" w:rsidTr="000163CD">
              <w:trPr>
                <w:trHeight w:val="269"/>
              </w:trPr>
              <w:tc>
                <w:tcPr>
                  <w:tcW w:w="6465" w:type="dxa"/>
                </w:tcPr>
                <w:p w14:paraId="36871EAE" w14:textId="77777777" w:rsidR="00432B63" w:rsidRPr="00154077" w:rsidRDefault="00432B63" w:rsidP="006D064F">
                  <w:pPr>
                    <w:pStyle w:val="Descripcin"/>
                    <w:ind w:left="-106"/>
                    <w:jc w:val="both"/>
                    <w:rPr>
                      <w:rFonts w:cs="Arial"/>
                      <w:b w:val="0"/>
                      <w:sz w:val="17"/>
                      <w:szCs w:val="17"/>
                    </w:rPr>
                  </w:pPr>
                  <w:r w:rsidRPr="00154077">
                    <w:rPr>
                      <w:rFonts w:cs="Arial"/>
                      <w:b w:val="0"/>
                      <w:sz w:val="17"/>
                      <w:szCs w:val="17"/>
                    </w:rPr>
                    <w:t xml:space="preserve">Nutricionista Dietista titulada con experiencia certificada en Servicios de Alimentación Hospitalarios; Según ley 2043 de 2020 se tendrá en cuenta prácticas que se hayan realizado en el sector público y/o sector privado como opción para adquirir el correspondiente título. Dentro de sus funciones se establece que deberá permanecer </w:t>
                  </w:r>
                  <w:r w:rsidRPr="00154077">
                    <w:rPr>
                      <w:rFonts w:cs="Arial"/>
                      <w:b w:val="0"/>
                      <w:sz w:val="17"/>
                      <w:szCs w:val="17"/>
                    </w:rPr>
                    <w:lastRenderedPageBreak/>
                    <w:t>en constante vigilancia del adecuado cumplimiento de las dietas de los usuarios para evitar cualquier novedad.</w:t>
                  </w:r>
                </w:p>
              </w:tc>
            </w:tr>
          </w:tbl>
          <w:p w14:paraId="318F378D" w14:textId="77777777" w:rsidR="00432B63" w:rsidRPr="00154077" w:rsidRDefault="00432B63" w:rsidP="006D064F">
            <w:pPr>
              <w:pStyle w:val="Descripcin"/>
              <w:jc w:val="both"/>
              <w:rPr>
                <w:rFonts w:cs="Arial"/>
                <w:b w:val="0"/>
                <w:sz w:val="17"/>
                <w:szCs w:val="17"/>
              </w:rPr>
            </w:pPr>
          </w:p>
        </w:tc>
        <w:tc>
          <w:tcPr>
            <w:tcW w:w="702" w:type="pct"/>
            <w:shd w:val="clear" w:color="auto" w:fill="auto"/>
            <w:vAlign w:val="center"/>
          </w:tcPr>
          <w:p w14:paraId="5E52F95B" w14:textId="77777777" w:rsidR="00432B63" w:rsidRPr="00154077" w:rsidRDefault="00432B63" w:rsidP="006D064F">
            <w:pPr>
              <w:jc w:val="center"/>
              <w:rPr>
                <w:rFonts w:ascii="Arial" w:eastAsia="MS Mincho" w:hAnsi="Arial" w:cs="Arial"/>
                <w:sz w:val="17"/>
                <w:szCs w:val="17"/>
              </w:rPr>
            </w:pPr>
            <w:r w:rsidRPr="00154077">
              <w:rPr>
                <w:rFonts w:ascii="Arial" w:eastAsia="MS Mincho" w:hAnsi="Arial" w:cs="Arial"/>
                <w:sz w:val="17"/>
                <w:szCs w:val="17"/>
              </w:rPr>
              <w:lastRenderedPageBreak/>
              <w:t xml:space="preserve">1 </w:t>
            </w:r>
            <w:proofErr w:type="gramStart"/>
            <w:r w:rsidRPr="00154077">
              <w:rPr>
                <w:rFonts w:ascii="Arial" w:eastAsia="MS Mincho" w:hAnsi="Arial" w:cs="Arial"/>
                <w:sz w:val="17"/>
                <w:szCs w:val="17"/>
              </w:rPr>
              <w:t>Año</w:t>
            </w:r>
            <w:proofErr w:type="gramEnd"/>
          </w:p>
        </w:tc>
      </w:tr>
      <w:tr w:rsidR="00432B63" w:rsidRPr="00154077" w14:paraId="5D5101B3" w14:textId="77777777" w:rsidTr="000163CD">
        <w:trPr>
          <w:trHeight w:val="19"/>
          <w:jc w:val="center"/>
        </w:trPr>
        <w:tc>
          <w:tcPr>
            <w:tcW w:w="1079" w:type="pct"/>
            <w:shd w:val="clear" w:color="auto" w:fill="auto"/>
            <w:vAlign w:val="center"/>
          </w:tcPr>
          <w:p w14:paraId="7EABC29F" w14:textId="77777777" w:rsidR="00432B63" w:rsidRPr="00154077" w:rsidRDefault="00432B63" w:rsidP="006D064F">
            <w:pPr>
              <w:pStyle w:val="Descripcin"/>
              <w:rPr>
                <w:rFonts w:cs="Arial"/>
                <w:b w:val="0"/>
                <w:sz w:val="17"/>
                <w:szCs w:val="17"/>
              </w:rPr>
            </w:pPr>
            <w:r w:rsidRPr="00154077">
              <w:rPr>
                <w:rFonts w:cs="Arial"/>
                <w:b w:val="0"/>
                <w:sz w:val="17"/>
                <w:szCs w:val="17"/>
              </w:rPr>
              <w:t>CHEF</w:t>
            </w:r>
          </w:p>
        </w:tc>
        <w:tc>
          <w:tcPr>
            <w:tcW w:w="3219" w:type="pct"/>
            <w:shd w:val="clear" w:color="auto" w:fill="auto"/>
            <w:vAlign w:val="center"/>
          </w:tcPr>
          <w:p w14:paraId="1E5652D6" w14:textId="77777777" w:rsidR="00432B63" w:rsidRPr="00154077" w:rsidRDefault="00432B63" w:rsidP="006D064F">
            <w:pPr>
              <w:pStyle w:val="Descripcin"/>
              <w:jc w:val="both"/>
              <w:rPr>
                <w:rFonts w:cs="Arial"/>
                <w:b w:val="0"/>
                <w:sz w:val="17"/>
                <w:szCs w:val="17"/>
              </w:rPr>
            </w:pPr>
            <w:r w:rsidRPr="00154077">
              <w:rPr>
                <w:rFonts w:cs="Arial"/>
                <w:b w:val="0"/>
                <w:sz w:val="17"/>
                <w:szCs w:val="17"/>
              </w:rPr>
              <w:t>Chef o Técnico en Cocina o Tecnólogo en Cocina o Técnico Profesional en Cocina o Tecnólogo en Gastronomía, con experiencia mínimo de 2 años certificada en Servicios de Alimentación Hospitalarios, además se tendrá en cuenta, según Ley 2043 de 2020 las prácticas que se hayan realizado en el sector público y/o sector privado como opción para adquirir el correspondiente título. También deberá contar con certificado de Curso en Manipulación de Alimentos según legislación sanitaria, en el decreto 3075 de 1997. Por el cual se reglamenta parcialmente la ley 9 de 1979 y se dictan otras disposiciones. Capitulo III personal manipulador de alimento, art 13 estado de salud art 14 educación y capacitación.</w:t>
            </w:r>
          </w:p>
        </w:tc>
        <w:tc>
          <w:tcPr>
            <w:tcW w:w="702" w:type="pct"/>
            <w:shd w:val="clear" w:color="auto" w:fill="auto"/>
            <w:vAlign w:val="center"/>
          </w:tcPr>
          <w:p w14:paraId="70B4A5FE" w14:textId="77777777" w:rsidR="00432B63" w:rsidRPr="00154077" w:rsidRDefault="00432B63" w:rsidP="006D064F">
            <w:pPr>
              <w:jc w:val="center"/>
              <w:rPr>
                <w:rFonts w:ascii="Arial" w:eastAsia="MS Mincho" w:hAnsi="Arial" w:cs="Arial"/>
                <w:sz w:val="17"/>
                <w:szCs w:val="17"/>
              </w:rPr>
            </w:pPr>
            <w:r w:rsidRPr="00154077">
              <w:rPr>
                <w:rFonts w:ascii="Arial" w:eastAsia="MS Mincho" w:hAnsi="Arial" w:cs="Arial"/>
                <w:sz w:val="17"/>
                <w:szCs w:val="17"/>
              </w:rPr>
              <w:t xml:space="preserve">2 </w:t>
            </w:r>
            <w:proofErr w:type="gramStart"/>
            <w:r w:rsidRPr="00154077">
              <w:rPr>
                <w:rFonts w:ascii="Arial" w:eastAsia="MS Mincho" w:hAnsi="Arial" w:cs="Arial"/>
                <w:sz w:val="17"/>
                <w:szCs w:val="17"/>
              </w:rPr>
              <w:t>Años</w:t>
            </w:r>
            <w:proofErr w:type="gramEnd"/>
          </w:p>
        </w:tc>
      </w:tr>
      <w:tr w:rsidR="00432B63" w:rsidRPr="00154077" w14:paraId="5DC9BFCF" w14:textId="77777777" w:rsidTr="000163CD">
        <w:trPr>
          <w:trHeight w:val="19"/>
          <w:jc w:val="center"/>
        </w:trPr>
        <w:tc>
          <w:tcPr>
            <w:tcW w:w="1079" w:type="pct"/>
            <w:shd w:val="clear" w:color="auto" w:fill="auto"/>
            <w:vAlign w:val="center"/>
          </w:tcPr>
          <w:p w14:paraId="07BB16C2" w14:textId="77777777" w:rsidR="00432B63" w:rsidRPr="00154077" w:rsidRDefault="00432B63" w:rsidP="006D064F">
            <w:pPr>
              <w:pStyle w:val="Descripcin"/>
              <w:rPr>
                <w:rFonts w:cs="Arial"/>
                <w:sz w:val="17"/>
                <w:szCs w:val="17"/>
              </w:rPr>
            </w:pPr>
            <w:r w:rsidRPr="00154077">
              <w:rPr>
                <w:rFonts w:cs="Arial"/>
                <w:b w:val="0"/>
                <w:bCs/>
                <w:sz w:val="17"/>
                <w:szCs w:val="17"/>
              </w:rPr>
              <w:t>MANIPULADOR DE ALIMENTOS</w:t>
            </w:r>
          </w:p>
        </w:tc>
        <w:tc>
          <w:tcPr>
            <w:tcW w:w="3219" w:type="pct"/>
            <w:shd w:val="clear" w:color="auto" w:fill="auto"/>
            <w:vAlign w:val="center"/>
          </w:tcPr>
          <w:p w14:paraId="2F64C514" w14:textId="77777777" w:rsidR="00432B63" w:rsidRPr="00154077" w:rsidRDefault="00432B63" w:rsidP="006D064F">
            <w:pPr>
              <w:pStyle w:val="Descripcin"/>
              <w:jc w:val="both"/>
              <w:rPr>
                <w:rFonts w:cs="Arial"/>
                <w:b w:val="0"/>
                <w:sz w:val="17"/>
                <w:szCs w:val="17"/>
              </w:rPr>
            </w:pPr>
            <w:r w:rsidRPr="00154077">
              <w:rPr>
                <w:rFonts w:cs="Arial"/>
                <w:b w:val="0"/>
                <w:sz w:val="17"/>
                <w:szCs w:val="17"/>
              </w:rPr>
              <w:t>Bachiller en cualquier modalidad. Certificado de Curso en Manipulación de Alimentos emitido por entidad externa, con experiencia en manejo de dietas hospitalarias.</w:t>
            </w:r>
          </w:p>
        </w:tc>
        <w:tc>
          <w:tcPr>
            <w:tcW w:w="702" w:type="pct"/>
            <w:shd w:val="clear" w:color="auto" w:fill="auto"/>
            <w:vAlign w:val="center"/>
          </w:tcPr>
          <w:p w14:paraId="47E9575F" w14:textId="77777777" w:rsidR="00432B63" w:rsidRPr="00154077" w:rsidRDefault="00432B63" w:rsidP="006D064F">
            <w:pPr>
              <w:jc w:val="center"/>
              <w:rPr>
                <w:rFonts w:ascii="Arial" w:eastAsia="MS Mincho" w:hAnsi="Arial" w:cs="Arial"/>
                <w:sz w:val="17"/>
                <w:szCs w:val="17"/>
              </w:rPr>
            </w:pPr>
            <w:r w:rsidRPr="00154077">
              <w:rPr>
                <w:rFonts w:ascii="Arial" w:eastAsia="MS Mincho" w:hAnsi="Arial" w:cs="Arial"/>
                <w:sz w:val="17"/>
                <w:szCs w:val="17"/>
              </w:rPr>
              <w:t>1 año</w:t>
            </w:r>
          </w:p>
        </w:tc>
      </w:tr>
      <w:tr w:rsidR="00432B63" w:rsidRPr="00154077" w14:paraId="1FDBAD65" w14:textId="77777777" w:rsidTr="000163CD">
        <w:trPr>
          <w:trHeight w:val="19"/>
          <w:jc w:val="center"/>
        </w:trPr>
        <w:tc>
          <w:tcPr>
            <w:tcW w:w="1079" w:type="pct"/>
            <w:shd w:val="clear" w:color="auto" w:fill="auto"/>
            <w:vAlign w:val="center"/>
          </w:tcPr>
          <w:p w14:paraId="1FD06269" w14:textId="77777777" w:rsidR="00432B63" w:rsidRPr="00154077" w:rsidRDefault="00432B63" w:rsidP="006D064F">
            <w:pPr>
              <w:pStyle w:val="Descripcin"/>
              <w:rPr>
                <w:rFonts w:cs="Arial"/>
                <w:sz w:val="17"/>
                <w:szCs w:val="17"/>
              </w:rPr>
            </w:pPr>
            <w:r w:rsidRPr="00154077">
              <w:rPr>
                <w:rFonts w:cs="Arial"/>
                <w:b w:val="0"/>
                <w:bCs/>
                <w:sz w:val="17"/>
                <w:szCs w:val="17"/>
              </w:rPr>
              <w:t>AUXILIAR SERVICIOS GENERALES</w:t>
            </w:r>
          </w:p>
        </w:tc>
        <w:tc>
          <w:tcPr>
            <w:tcW w:w="3219" w:type="pct"/>
            <w:shd w:val="clear" w:color="auto" w:fill="auto"/>
            <w:vAlign w:val="center"/>
          </w:tcPr>
          <w:p w14:paraId="185C1370" w14:textId="77777777" w:rsidR="00432B63" w:rsidRPr="00154077" w:rsidRDefault="00432B63" w:rsidP="006D064F">
            <w:pPr>
              <w:pStyle w:val="Descripcin"/>
              <w:jc w:val="both"/>
              <w:rPr>
                <w:rFonts w:cs="Arial"/>
                <w:b w:val="0"/>
                <w:sz w:val="17"/>
                <w:szCs w:val="17"/>
              </w:rPr>
            </w:pPr>
            <w:r w:rsidRPr="00154077">
              <w:rPr>
                <w:rFonts w:cs="Arial"/>
                <w:b w:val="0"/>
                <w:sz w:val="17"/>
                <w:szCs w:val="17"/>
              </w:rPr>
              <w:t xml:space="preserve">Educación básica primaria con experiencia certificada en el cargo. </w:t>
            </w:r>
          </w:p>
        </w:tc>
        <w:tc>
          <w:tcPr>
            <w:tcW w:w="702" w:type="pct"/>
            <w:shd w:val="clear" w:color="auto" w:fill="auto"/>
            <w:vAlign w:val="center"/>
          </w:tcPr>
          <w:p w14:paraId="1F62797F" w14:textId="77777777" w:rsidR="00432B63" w:rsidRPr="00154077" w:rsidRDefault="00432B63" w:rsidP="006D064F">
            <w:pPr>
              <w:jc w:val="center"/>
              <w:rPr>
                <w:rFonts w:ascii="Arial" w:eastAsia="MS Mincho" w:hAnsi="Arial" w:cs="Arial"/>
                <w:sz w:val="17"/>
                <w:szCs w:val="17"/>
              </w:rPr>
            </w:pPr>
            <w:r w:rsidRPr="00154077">
              <w:rPr>
                <w:rFonts w:ascii="Arial" w:eastAsia="MS Mincho" w:hAnsi="Arial" w:cs="Arial"/>
                <w:sz w:val="17"/>
                <w:szCs w:val="17"/>
              </w:rPr>
              <w:t>1 año</w:t>
            </w:r>
          </w:p>
        </w:tc>
      </w:tr>
      <w:tr w:rsidR="00432B63" w:rsidRPr="00154077" w14:paraId="78DB90EF" w14:textId="77777777" w:rsidTr="000163CD">
        <w:trPr>
          <w:trHeight w:val="19"/>
          <w:jc w:val="center"/>
        </w:trPr>
        <w:tc>
          <w:tcPr>
            <w:tcW w:w="5000" w:type="pct"/>
            <w:gridSpan w:val="3"/>
            <w:shd w:val="clear" w:color="auto" w:fill="auto"/>
            <w:vAlign w:val="center"/>
          </w:tcPr>
          <w:p w14:paraId="4997AE45" w14:textId="77777777" w:rsidR="00432B63" w:rsidRPr="00154077" w:rsidRDefault="00432B63" w:rsidP="006D064F">
            <w:pPr>
              <w:rPr>
                <w:rFonts w:ascii="Arial" w:hAnsi="Arial" w:cs="Arial"/>
                <w:sz w:val="17"/>
                <w:szCs w:val="17"/>
              </w:rPr>
            </w:pPr>
            <w:r w:rsidRPr="00154077">
              <w:rPr>
                <w:rFonts w:ascii="Arial" w:hAnsi="Arial" w:cs="Arial"/>
                <w:sz w:val="17"/>
                <w:szCs w:val="17"/>
              </w:rPr>
              <w:t xml:space="preserve">Para el presente proceso se deberá adjuntar con la propuesta las hojas de vida de las nutricionistas y los </w:t>
            </w:r>
            <w:proofErr w:type="gramStart"/>
            <w:r w:rsidRPr="00154077">
              <w:rPr>
                <w:rFonts w:ascii="Arial" w:hAnsi="Arial" w:cs="Arial"/>
                <w:sz w:val="17"/>
                <w:szCs w:val="17"/>
              </w:rPr>
              <w:t>chef ofertados</w:t>
            </w:r>
            <w:proofErr w:type="gramEnd"/>
            <w:r w:rsidRPr="00154077">
              <w:rPr>
                <w:rFonts w:ascii="Arial" w:hAnsi="Arial" w:cs="Arial"/>
                <w:sz w:val="17"/>
                <w:szCs w:val="17"/>
              </w:rPr>
              <w:t>, anexando hojas de vida de cada uno, copia del título, acta de grado, certificación de experiencia en servicio de alimentación que incluya funciones y cargo.</w:t>
            </w:r>
          </w:p>
          <w:p w14:paraId="5B0557D8" w14:textId="77777777" w:rsidR="00432B63" w:rsidRPr="00154077" w:rsidRDefault="00432B63" w:rsidP="006D064F">
            <w:pPr>
              <w:pStyle w:val="Descripcin"/>
              <w:rPr>
                <w:rFonts w:cs="Arial"/>
                <w:b w:val="0"/>
                <w:bCs/>
                <w:sz w:val="17"/>
                <w:szCs w:val="17"/>
              </w:rPr>
            </w:pPr>
            <w:r w:rsidRPr="00154077">
              <w:rPr>
                <w:rFonts w:cs="Arial"/>
                <w:b w:val="0"/>
                <w:bCs/>
                <w:sz w:val="17"/>
                <w:szCs w:val="17"/>
              </w:rPr>
              <w:t xml:space="preserve">Se hace claridad que la certificación de experiencia en servicio de alimentación debe ser expedida por la institución o entidad o empresa en la que se prestó el servicio, especificando las funciones desarrolladas. </w:t>
            </w:r>
          </w:p>
          <w:p w14:paraId="7707DDF2" w14:textId="77777777" w:rsidR="00432B63" w:rsidRPr="00154077" w:rsidRDefault="00432B63" w:rsidP="006D064F">
            <w:pPr>
              <w:pStyle w:val="Descripcin"/>
              <w:rPr>
                <w:rFonts w:cs="Arial"/>
                <w:sz w:val="17"/>
                <w:szCs w:val="17"/>
              </w:rPr>
            </w:pPr>
          </w:p>
          <w:p w14:paraId="03DA7D03" w14:textId="77777777" w:rsidR="00432B63" w:rsidRPr="00154077" w:rsidRDefault="00432B63" w:rsidP="006D064F">
            <w:pPr>
              <w:pStyle w:val="Descripcin"/>
              <w:rPr>
                <w:rFonts w:cs="Arial"/>
                <w:b w:val="0"/>
                <w:bCs/>
                <w:sz w:val="17"/>
                <w:szCs w:val="17"/>
              </w:rPr>
            </w:pPr>
            <w:r w:rsidRPr="00154077">
              <w:rPr>
                <w:rFonts w:cs="Arial"/>
                <w:b w:val="0"/>
                <w:bCs/>
                <w:sz w:val="17"/>
                <w:szCs w:val="17"/>
              </w:rPr>
              <w:t xml:space="preserve">Para la verificación del manipulador de alimentos, auxiliar servicios generales, el oferente deberá diligenciar el “anexo </w:t>
            </w:r>
            <w:r w:rsidRPr="00154077">
              <w:rPr>
                <w:rFonts w:cs="Arial"/>
                <w:bCs/>
                <w:sz w:val="17"/>
                <w:szCs w:val="17"/>
              </w:rPr>
              <w:t>formato de idoneidad del recurso humano requerido”.</w:t>
            </w:r>
          </w:p>
          <w:p w14:paraId="6FFA855F" w14:textId="77777777" w:rsidR="00432B63" w:rsidRPr="00154077" w:rsidRDefault="00432B63" w:rsidP="006D064F">
            <w:pPr>
              <w:pStyle w:val="Descripcin"/>
              <w:rPr>
                <w:rFonts w:cs="Arial"/>
                <w:sz w:val="17"/>
                <w:szCs w:val="17"/>
              </w:rPr>
            </w:pPr>
          </w:p>
        </w:tc>
      </w:tr>
    </w:tbl>
    <w:p w14:paraId="1A5411BE" w14:textId="77777777" w:rsidR="00432B63" w:rsidRDefault="00432B63" w:rsidP="00432B63">
      <w:pPr>
        <w:tabs>
          <w:tab w:val="left" w:pos="240"/>
        </w:tabs>
        <w:rPr>
          <w:rFonts w:ascii="Arial" w:hAnsi="Arial" w:cs="Arial"/>
          <w:b/>
          <w:bCs/>
          <w:sz w:val="18"/>
          <w:szCs w:val="18"/>
        </w:rPr>
      </w:pPr>
    </w:p>
    <w:p w14:paraId="263975AD" w14:textId="77777777" w:rsidR="00432B63" w:rsidRPr="00C76972" w:rsidRDefault="00432B63" w:rsidP="00432B63">
      <w:pPr>
        <w:pStyle w:val="Prrafodelista"/>
        <w:numPr>
          <w:ilvl w:val="0"/>
          <w:numId w:val="34"/>
        </w:numPr>
        <w:ind w:right="212"/>
        <w:jc w:val="both"/>
        <w:rPr>
          <w:rFonts w:ascii="Arial" w:hAnsi="Arial" w:cs="Arial"/>
          <w:bCs/>
          <w:sz w:val="18"/>
          <w:szCs w:val="18"/>
        </w:rPr>
      </w:pPr>
      <w:r w:rsidRPr="00AE21C4">
        <w:rPr>
          <w:rFonts w:ascii="Arial" w:hAnsi="Arial" w:cs="Arial"/>
          <w:bCs/>
          <w:sz w:val="18"/>
          <w:szCs w:val="18"/>
        </w:rPr>
        <w:t xml:space="preserve">Certificado de Buenas Prácticas de Manufactura: Los oferentes deberán presentar junto a la oferta el certificado BPM/HCCP expedido por entidad sanitaria externa competente. </w:t>
      </w:r>
    </w:p>
    <w:p w14:paraId="0564248D" w14:textId="77777777" w:rsidR="00432B63" w:rsidRPr="00C76972" w:rsidRDefault="00432B63" w:rsidP="00432B63">
      <w:pPr>
        <w:pStyle w:val="Prrafodelista"/>
        <w:numPr>
          <w:ilvl w:val="0"/>
          <w:numId w:val="34"/>
        </w:numPr>
        <w:ind w:right="212"/>
        <w:jc w:val="both"/>
        <w:rPr>
          <w:rFonts w:ascii="Arial" w:hAnsi="Arial" w:cs="Arial"/>
          <w:bCs/>
          <w:sz w:val="18"/>
          <w:szCs w:val="18"/>
        </w:rPr>
      </w:pPr>
      <w:r w:rsidRPr="00AE21C4">
        <w:rPr>
          <w:rFonts w:ascii="Arial" w:hAnsi="Arial" w:cs="Arial"/>
          <w:bCs/>
          <w:sz w:val="18"/>
          <w:szCs w:val="18"/>
        </w:rPr>
        <w:t>Suministro líquidos Quirúrgicos: Los oferentes deberá garantizar y certificar el suministro de agua, azúcar líquidos quirúrgicos y especiales para aquellos pacientes hospitalizados que lo requieran de acuerdo a prescripción médica, sin costo adicional.</w:t>
      </w:r>
    </w:p>
    <w:p w14:paraId="6DDAD943" w14:textId="77777777" w:rsidR="00432B63" w:rsidRPr="00433299" w:rsidRDefault="00432B63" w:rsidP="00432B63">
      <w:pPr>
        <w:pStyle w:val="Prrafodelista"/>
        <w:numPr>
          <w:ilvl w:val="0"/>
          <w:numId w:val="34"/>
        </w:numPr>
        <w:ind w:right="212"/>
        <w:jc w:val="both"/>
        <w:rPr>
          <w:rFonts w:ascii="Arial" w:hAnsi="Arial" w:cs="Arial"/>
          <w:bCs/>
          <w:sz w:val="18"/>
          <w:szCs w:val="18"/>
        </w:rPr>
      </w:pPr>
      <w:r w:rsidRPr="00AE21C4">
        <w:rPr>
          <w:rFonts w:ascii="Arial" w:hAnsi="Arial" w:cs="Arial"/>
          <w:bCs/>
          <w:sz w:val="18"/>
          <w:szCs w:val="18"/>
        </w:rPr>
        <w:t>Certificación de compromiso de cumplimiento de todas y cada una de las especificaciones técnicas solicitadas firmado por el representante legal de la firma.</w:t>
      </w:r>
    </w:p>
    <w:p w14:paraId="7FCDC756" w14:textId="77777777" w:rsidR="00432B63" w:rsidRDefault="00432B63" w:rsidP="00432B63">
      <w:pPr>
        <w:pStyle w:val="Prrafodelista"/>
        <w:ind w:left="862" w:right="212"/>
        <w:jc w:val="center"/>
        <w:rPr>
          <w:rFonts w:ascii="Arial" w:hAnsi="Arial" w:cs="Arial"/>
          <w:bCs/>
          <w:sz w:val="18"/>
          <w:szCs w:val="18"/>
        </w:rPr>
      </w:pPr>
    </w:p>
    <w:p w14:paraId="146532F1" w14:textId="77777777" w:rsidR="00432B63" w:rsidRPr="008207BC" w:rsidRDefault="00432B63">
      <w:pPr>
        <w:pStyle w:val="Prrafodelista"/>
        <w:numPr>
          <w:ilvl w:val="0"/>
          <w:numId w:val="46"/>
        </w:numPr>
        <w:tabs>
          <w:tab w:val="left" w:pos="240"/>
        </w:tabs>
        <w:rPr>
          <w:rFonts w:ascii="Arial" w:hAnsi="Arial" w:cs="Arial"/>
          <w:b/>
          <w:sz w:val="18"/>
          <w:szCs w:val="18"/>
        </w:rPr>
      </w:pPr>
      <w:r w:rsidRPr="008207BC">
        <w:rPr>
          <w:rFonts w:ascii="Arial" w:hAnsi="Arial" w:cs="Arial"/>
          <w:b/>
          <w:sz w:val="18"/>
          <w:szCs w:val="18"/>
        </w:rPr>
        <w:t>SERVICIOS PÚBLICOS</w:t>
      </w:r>
    </w:p>
    <w:p w14:paraId="09601568" w14:textId="77777777" w:rsidR="00432B63" w:rsidRPr="001D7388" w:rsidRDefault="00432B63" w:rsidP="00432B63">
      <w:pPr>
        <w:pStyle w:val="Prrafodelista"/>
        <w:tabs>
          <w:tab w:val="left" w:pos="240"/>
        </w:tabs>
        <w:rPr>
          <w:rFonts w:ascii="Arial" w:hAnsi="Arial" w:cs="Arial"/>
          <w:b/>
          <w:sz w:val="18"/>
          <w:szCs w:val="18"/>
        </w:rPr>
      </w:pPr>
    </w:p>
    <w:tbl>
      <w:tblPr>
        <w:tblW w:w="51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8"/>
        <w:gridCol w:w="976"/>
        <w:gridCol w:w="976"/>
      </w:tblGrid>
      <w:tr w:rsidR="00432B63" w:rsidRPr="00B75529" w14:paraId="0F38324D" w14:textId="77777777" w:rsidTr="000163CD">
        <w:trPr>
          <w:trHeight w:val="19"/>
          <w:jc w:val="center"/>
        </w:trPr>
        <w:tc>
          <w:tcPr>
            <w:tcW w:w="4086" w:type="pct"/>
            <w:vAlign w:val="center"/>
          </w:tcPr>
          <w:p w14:paraId="4621DFB1" w14:textId="77777777" w:rsidR="00432B63" w:rsidRPr="00B75529" w:rsidRDefault="00432B63" w:rsidP="006D064F">
            <w:pPr>
              <w:pStyle w:val="Textoindependiente2"/>
              <w:tabs>
                <w:tab w:val="left" w:pos="709"/>
                <w:tab w:val="left" w:pos="1980"/>
              </w:tabs>
              <w:ind w:left="720"/>
              <w:jc w:val="center"/>
              <w:rPr>
                <w:rFonts w:eastAsia="MS Mincho"/>
                <w:b/>
                <w:sz w:val="18"/>
                <w:szCs w:val="18"/>
              </w:rPr>
            </w:pPr>
            <w:r w:rsidRPr="00B75529">
              <w:rPr>
                <w:rFonts w:eastAsia="MS Mincho"/>
                <w:b/>
                <w:sz w:val="18"/>
                <w:szCs w:val="18"/>
              </w:rPr>
              <w:t>SERVICIOS PUBLICOS</w:t>
            </w:r>
          </w:p>
        </w:tc>
        <w:tc>
          <w:tcPr>
            <w:tcW w:w="457" w:type="pct"/>
            <w:vAlign w:val="center"/>
          </w:tcPr>
          <w:p w14:paraId="1C8F69E3" w14:textId="77777777" w:rsidR="00432B63" w:rsidRPr="00B75529" w:rsidRDefault="00432B63" w:rsidP="006D064F">
            <w:pPr>
              <w:adjustRightInd w:val="0"/>
              <w:jc w:val="center"/>
              <w:rPr>
                <w:rFonts w:ascii="Arial" w:eastAsia="MS Mincho" w:hAnsi="Arial" w:cs="Arial"/>
                <w:b/>
                <w:sz w:val="18"/>
                <w:szCs w:val="18"/>
              </w:rPr>
            </w:pPr>
            <w:r w:rsidRPr="00B75529">
              <w:rPr>
                <w:rFonts w:ascii="Arial" w:eastAsia="MS Mincho" w:hAnsi="Arial" w:cs="Arial"/>
                <w:b/>
                <w:sz w:val="18"/>
                <w:szCs w:val="18"/>
              </w:rPr>
              <w:t>CUMPLE</w:t>
            </w:r>
          </w:p>
        </w:tc>
        <w:tc>
          <w:tcPr>
            <w:tcW w:w="457" w:type="pct"/>
            <w:vAlign w:val="center"/>
          </w:tcPr>
          <w:p w14:paraId="44DDE21C" w14:textId="77777777" w:rsidR="00432B63" w:rsidRPr="00B75529" w:rsidRDefault="00432B63" w:rsidP="006D064F">
            <w:pPr>
              <w:adjustRightInd w:val="0"/>
              <w:jc w:val="center"/>
              <w:rPr>
                <w:rFonts w:ascii="Arial" w:eastAsia="MS Mincho" w:hAnsi="Arial" w:cs="Arial"/>
                <w:b/>
                <w:sz w:val="18"/>
                <w:szCs w:val="18"/>
              </w:rPr>
            </w:pPr>
            <w:r w:rsidRPr="00B75529">
              <w:rPr>
                <w:rFonts w:ascii="Arial" w:eastAsia="MS Mincho" w:hAnsi="Arial" w:cs="Arial"/>
                <w:b/>
                <w:sz w:val="18"/>
                <w:szCs w:val="18"/>
              </w:rPr>
              <w:t>NO CUMPLE</w:t>
            </w:r>
          </w:p>
        </w:tc>
      </w:tr>
      <w:tr w:rsidR="00432B63" w:rsidRPr="00B75529" w14:paraId="05860183" w14:textId="77777777" w:rsidTr="000163CD">
        <w:trPr>
          <w:trHeight w:val="19"/>
          <w:jc w:val="center"/>
        </w:trPr>
        <w:tc>
          <w:tcPr>
            <w:tcW w:w="4086" w:type="pct"/>
            <w:vAlign w:val="center"/>
          </w:tcPr>
          <w:p w14:paraId="79EE7D8D" w14:textId="77777777" w:rsidR="00432B63" w:rsidRPr="00B75529" w:rsidRDefault="00432B63" w:rsidP="006D064F">
            <w:pPr>
              <w:ind w:right="212"/>
              <w:jc w:val="both"/>
              <w:rPr>
                <w:rFonts w:ascii="Arial" w:hAnsi="Arial" w:cs="Arial"/>
                <w:sz w:val="18"/>
                <w:szCs w:val="18"/>
              </w:rPr>
            </w:pPr>
            <w:r w:rsidRPr="00B75529">
              <w:rPr>
                <w:rFonts w:ascii="Arial" w:hAnsi="Arial" w:cs="Arial"/>
                <w:sz w:val="18"/>
                <w:szCs w:val="18"/>
              </w:rPr>
              <w:t>La lectura de los medidores se hará de manera mensual (</w:t>
            </w:r>
            <w:r w:rsidRPr="00B75529">
              <w:rPr>
                <w:rFonts w:ascii="Arial" w:hAnsi="Arial" w:cs="Arial"/>
                <w:b/>
                <w:sz w:val="18"/>
                <w:szCs w:val="18"/>
                <w:u w:val="single"/>
              </w:rPr>
              <w:t>los primeros 5 días del mes y con la fecha de la carta de inicio del contrato, el pago se realizará mes vencido</w:t>
            </w:r>
            <w:r w:rsidRPr="00B75529">
              <w:rPr>
                <w:rFonts w:ascii="Arial" w:hAnsi="Arial" w:cs="Arial"/>
                <w:sz w:val="18"/>
                <w:szCs w:val="18"/>
              </w:rPr>
              <w:t>) en el sitio en presencia del supervisor del contrato y el arrendatario, en la fecha programada.</w:t>
            </w:r>
          </w:p>
          <w:p w14:paraId="4D53724C" w14:textId="77777777" w:rsidR="00432B63" w:rsidRPr="00B75529" w:rsidRDefault="00432B63" w:rsidP="006D064F">
            <w:pPr>
              <w:ind w:right="212"/>
              <w:jc w:val="both"/>
              <w:rPr>
                <w:rFonts w:ascii="Arial" w:hAnsi="Arial" w:cs="Arial"/>
                <w:sz w:val="18"/>
                <w:szCs w:val="18"/>
              </w:rPr>
            </w:pPr>
            <w:r w:rsidRPr="00B75529">
              <w:rPr>
                <w:rFonts w:ascii="Arial" w:hAnsi="Arial" w:cs="Arial"/>
                <w:sz w:val="18"/>
                <w:szCs w:val="18"/>
              </w:rPr>
              <w:t xml:space="preserve">Se identifica el servicio de acueducto y alcantarillado prestado por la Empresa EMCALI al edificio donde funciona el ESPCO DEVAL, el cual presenta facturación mensual y mediante comunicado se certificará por parte del </w:t>
            </w:r>
            <w:proofErr w:type="gramStart"/>
            <w:r w:rsidRPr="00B75529">
              <w:rPr>
                <w:rFonts w:ascii="Arial" w:hAnsi="Arial" w:cs="Arial"/>
                <w:sz w:val="18"/>
                <w:szCs w:val="18"/>
              </w:rPr>
              <w:t>Responsable</w:t>
            </w:r>
            <w:proofErr w:type="gramEnd"/>
            <w:r w:rsidRPr="00B75529">
              <w:rPr>
                <w:rFonts w:ascii="Arial" w:hAnsi="Arial" w:cs="Arial"/>
                <w:sz w:val="18"/>
                <w:szCs w:val="18"/>
              </w:rPr>
              <w:t xml:space="preserve"> Logístico de la UPRES Valle, la cuantificación del consumo según lectura del medidor testigo. De igual manera se certificará el consumo de energía.</w:t>
            </w:r>
          </w:p>
          <w:p w14:paraId="1554B2FE" w14:textId="77777777" w:rsidR="00432B63" w:rsidRPr="00B75529" w:rsidRDefault="00432B63" w:rsidP="006D064F">
            <w:pPr>
              <w:ind w:right="212"/>
              <w:jc w:val="both"/>
              <w:rPr>
                <w:rFonts w:ascii="Arial" w:hAnsi="Arial" w:cs="Arial"/>
                <w:sz w:val="18"/>
                <w:szCs w:val="18"/>
              </w:rPr>
            </w:pPr>
            <w:r w:rsidRPr="00B75529">
              <w:rPr>
                <w:rFonts w:ascii="Arial" w:hAnsi="Arial" w:cs="Arial"/>
                <w:sz w:val="18"/>
                <w:szCs w:val="18"/>
              </w:rPr>
              <w:t>El supervisor del contrato informare al contratista mediante comunicación escrita el valor del metro cúbico y del kilovatio (</w:t>
            </w:r>
            <w:proofErr w:type="spellStart"/>
            <w:r w:rsidRPr="00B75529">
              <w:rPr>
                <w:rFonts w:ascii="Arial" w:hAnsi="Arial" w:cs="Arial"/>
                <w:sz w:val="18"/>
                <w:szCs w:val="18"/>
              </w:rPr>
              <w:t>kwh</w:t>
            </w:r>
            <w:proofErr w:type="spellEnd"/>
            <w:r w:rsidRPr="00B75529">
              <w:rPr>
                <w:rFonts w:ascii="Arial" w:hAnsi="Arial" w:cs="Arial"/>
                <w:sz w:val="18"/>
                <w:szCs w:val="18"/>
              </w:rPr>
              <w:t xml:space="preserve">), respectivamente según certificaciones emitidas por el </w:t>
            </w:r>
            <w:proofErr w:type="gramStart"/>
            <w:r w:rsidRPr="00B75529">
              <w:rPr>
                <w:rFonts w:ascii="Arial" w:hAnsi="Arial" w:cs="Arial"/>
                <w:sz w:val="18"/>
                <w:szCs w:val="18"/>
              </w:rPr>
              <w:t>Responsable</w:t>
            </w:r>
            <w:proofErr w:type="gramEnd"/>
            <w:r w:rsidRPr="00B75529">
              <w:rPr>
                <w:rFonts w:ascii="Arial" w:hAnsi="Arial" w:cs="Arial"/>
                <w:sz w:val="18"/>
                <w:szCs w:val="18"/>
              </w:rPr>
              <w:t xml:space="preserve"> Logístico de la UPRES Valle.</w:t>
            </w:r>
          </w:p>
          <w:p w14:paraId="6D636488" w14:textId="77777777" w:rsidR="00432B63" w:rsidRPr="00B75529" w:rsidRDefault="00432B63" w:rsidP="006D064F">
            <w:pPr>
              <w:ind w:right="212"/>
              <w:jc w:val="both"/>
              <w:rPr>
                <w:rFonts w:ascii="Arial" w:hAnsi="Arial" w:cs="Arial"/>
                <w:sz w:val="18"/>
                <w:szCs w:val="18"/>
              </w:rPr>
            </w:pPr>
            <w:r w:rsidRPr="00B75529">
              <w:rPr>
                <w:rFonts w:ascii="Arial" w:hAnsi="Arial" w:cs="Arial"/>
                <w:sz w:val="18"/>
                <w:szCs w:val="18"/>
              </w:rPr>
              <w:t>El contratista realizará el pago de los consumos de los servicios públicos domiciliarios, los primeros cinco días hábiles de cada mes una vez notificados por el supervisor, los cuales deben ser consignados en:</w:t>
            </w:r>
          </w:p>
          <w:p w14:paraId="1914A055" w14:textId="77777777" w:rsidR="00432B63" w:rsidRPr="00B75529" w:rsidRDefault="00432B63" w:rsidP="006D064F">
            <w:pPr>
              <w:rPr>
                <w:rFonts w:ascii="Arial" w:hAnsi="Arial" w:cs="Arial"/>
                <w:sz w:val="18"/>
                <w:szCs w:val="18"/>
              </w:rPr>
            </w:pPr>
            <w:r w:rsidRPr="00B75529">
              <w:rPr>
                <w:rFonts w:ascii="Arial" w:hAnsi="Arial" w:cs="Arial"/>
                <w:b/>
                <w:sz w:val="18"/>
                <w:szCs w:val="18"/>
              </w:rPr>
              <w:t>NOMBRE</w:t>
            </w:r>
            <w:r w:rsidRPr="00B75529">
              <w:rPr>
                <w:rFonts w:ascii="Arial" w:hAnsi="Arial" w:cs="Arial"/>
                <w:sz w:val="18"/>
                <w:szCs w:val="18"/>
              </w:rPr>
              <w:t>:</w:t>
            </w:r>
            <w:r w:rsidRPr="00B75529">
              <w:rPr>
                <w:rFonts w:ascii="Arial" w:hAnsi="Arial" w:cs="Arial"/>
                <w:sz w:val="18"/>
                <w:szCs w:val="18"/>
              </w:rPr>
              <w:tab/>
              <w:t>FONDOS CUENTAS SUBSISTEMA DE SALUD DE LA POLICIA NACIONAL</w:t>
            </w:r>
          </w:p>
          <w:p w14:paraId="47579826" w14:textId="77777777" w:rsidR="00432B63" w:rsidRPr="00B75529" w:rsidRDefault="00432B63" w:rsidP="006D064F">
            <w:pPr>
              <w:shd w:val="clear" w:color="auto" w:fill="FFFFFF"/>
              <w:spacing w:line="264" w:lineRule="auto"/>
              <w:jc w:val="both"/>
              <w:rPr>
                <w:rFonts w:ascii="Arial" w:hAnsi="Arial" w:cs="Arial"/>
                <w:sz w:val="18"/>
                <w:szCs w:val="18"/>
              </w:rPr>
            </w:pPr>
            <w:r w:rsidRPr="00B75529">
              <w:rPr>
                <w:rFonts w:ascii="Arial" w:hAnsi="Arial" w:cs="Arial"/>
                <w:b/>
                <w:sz w:val="18"/>
                <w:szCs w:val="18"/>
              </w:rPr>
              <w:t>Numero:</w:t>
            </w:r>
            <w:r w:rsidRPr="00B75529">
              <w:rPr>
                <w:rFonts w:ascii="Arial" w:hAnsi="Arial" w:cs="Arial"/>
                <w:sz w:val="18"/>
                <w:szCs w:val="18"/>
              </w:rPr>
              <w:t xml:space="preserve"> </w:t>
            </w:r>
            <w:r w:rsidRPr="00B75529">
              <w:rPr>
                <w:rFonts w:ascii="Arial" w:hAnsi="Arial" w:cs="Arial"/>
                <w:sz w:val="18"/>
                <w:szCs w:val="18"/>
              </w:rPr>
              <w:tab/>
              <w:t>200-82762-4 código de recaudo 3012801</w:t>
            </w:r>
          </w:p>
          <w:p w14:paraId="0674B749" w14:textId="77777777" w:rsidR="00432B63" w:rsidRPr="00B75529" w:rsidRDefault="00432B63" w:rsidP="006D064F">
            <w:pPr>
              <w:rPr>
                <w:rFonts w:ascii="Arial" w:hAnsi="Arial" w:cs="Arial"/>
                <w:b/>
                <w:sz w:val="18"/>
                <w:szCs w:val="18"/>
              </w:rPr>
            </w:pPr>
            <w:r w:rsidRPr="00B75529">
              <w:rPr>
                <w:rFonts w:ascii="Arial" w:hAnsi="Arial" w:cs="Arial"/>
                <w:b/>
                <w:sz w:val="18"/>
                <w:szCs w:val="18"/>
              </w:rPr>
              <w:t xml:space="preserve">NIT. No: </w:t>
            </w:r>
            <w:r w:rsidRPr="00B75529">
              <w:rPr>
                <w:rFonts w:ascii="Arial" w:hAnsi="Arial" w:cs="Arial"/>
                <w:b/>
                <w:sz w:val="18"/>
                <w:szCs w:val="18"/>
              </w:rPr>
              <w:tab/>
            </w:r>
            <w:r w:rsidRPr="00B75529">
              <w:rPr>
                <w:rFonts w:ascii="Arial" w:hAnsi="Arial" w:cs="Arial"/>
                <w:sz w:val="18"/>
                <w:szCs w:val="18"/>
              </w:rPr>
              <w:t>901.361.882-6</w:t>
            </w:r>
          </w:p>
          <w:p w14:paraId="46A817F4" w14:textId="77777777" w:rsidR="00432B63" w:rsidRPr="00B75529" w:rsidRDefault="00432B63" w:rsidP="006D064F">
            <w:pPr>
              <w:rPr>
                <w:rFonts w:ascii="Arial" w:hAnsi="Arial" w:cs="Arial"/>
                <w:b/>
                <w:color w:val="FF0000"/>
                <w:sz w:val="18"/>
                <w:szCs w:val="18"/>
              </w:rPr>
            </w:pPr>
            <w:r w:rsidRPr="00B75529">
              <w:rPr>
                <w:rFonts w:ascii="Arial" w:hAnsi="Arial" w:cs="Arial"/>
                <w:b/>
                <w:sz w:val="18"/>
                <w:szCs w:val="18"/>
              </w:rPr>
              <w:t xml:space="preserve">TIPO:            </w:t>
            </w:r>
            <w:r w:rsidRPr="00B75529">
              <w:rPr>
                <w:rFonts w:ascii="Arial" w:hAnsi="Arial" w:cs="Arial"/>
                <w:sz w:val="18"/>
                <w:szCs w:val="18"/>
              </w:rPr>
              <w:t xml:space="preserve">       Cuenta Corriente </w:t>
            </w:r>
          </w:p>
          <w:p w14:paraId="39ABBA77" w14:textId="77777777" w:rsidR="00432B63" w:rsidRPr="00B75529" w:rsidRDefault="00432B63" w:rsidP="006D064F">
            <w:pPr>
              <w:rPr>
                <w:rFonts w:ascii="Arial" w:hAnsi="Arial" w:cs="Arial"/>
                <w:sz w:val="18"/>
                <w:szCs w:val="18"/>
              </w:rPr>
            </w:pPr>
            <w:r w:rsidRPr="00B75529">
              <w:rPr>
                <w:rFonts w:ascii="Arial" w:hAnsi="Arial" w:cs="Arial"/>
                <w:b/>
                <w:sz w:val="18"/>
                <w:szCs w:val="18"/>
              </w:rPr>
              <w:t>BANCO:</w:t>
            </w:r>
            <w:r w:rsidRPr="00B75529">
              <w:rPr>
                <w:rFonts w:ascii="Arial" w:hAnsi="Arial" w:cs="Arial"/>
                <w:sz w:val="18"/>
                <w:szCs w:val="18"/>
              </w:rPr>
              <w:t xml:space="preserve">               Banco Occidente</w:t>
            </w:r>
          </w:p>
          <w:p w14:paraId="0C1D445F" w14:textId="77777777" w:rsidR="00432B63" w:rsidRPr="00B75529" w:rsidRDefault="00432B63" w:rsidP="006D064F">
            <w:pPr>
              <w:ind w:right="212"/>
              <w:jc w:val="both"/>
              <w:rPr>
                <w:rFonts w:ascii="Arial" w:hAnsi="Arial" w:cs="Arial"/>
                <w:sz w:val="18"/>
                <w:szCs w:val="18"/>
              </w:rPr>
            </w:pPr>
          </w:p>
          <w:p w14:paraId="59D49B85" w14:textId="77777777" w:rsidR="00432B63" w:rsidRPr="00B75529" w:rsidRDefault="00432B63" w:rsidP="006D064F">
            <w:pPr>
              <w:ind w:right="212"/>
              <w:jc w:val="both"/>
              <w:rPr>
                <w:rFonts w:ascii="Arial" w:hAnsi="Arial" w:cs="Arial"/>
                <w:sz w:val="18"/>
                <w:szCs w:val="18"/>
              </w:rPr>
            </w:pPr>
            <w:r w:rsidRPr="00B75529">
              <w:rPr>
                <w:rFonts w:ascii="Arial" w:hAnsi="Arial" w:cs="Arial"/>
                <w:sz w:val="18"/>
                <w:szCs w:val="18"/>
              </w:rPr>
              <w:t>Así mismo el contratista entregará copia del comprobante de pago o transferencia virtual al supervisor del contrato, quien incluirá dicho soporte en el informe de supervisión que se presente de manera mensual ante la oficina de contratos de la UPRES Valle.</w:t>
            </w:r>
          </w:p>
          <w:p w14:paraId="4C5F2132" w14:textId="77777777" w:rsidR="00432B63" w:rsidRPr="00B75529" w:rsidRDefault="00432B63" w:rsidP="006D064F">
            <w:pPr>
              <w:ind w:right="212"/>
              <w:jc w:val="both"/>
              <w:rPr>
                <w:rFonts w:ascii="Arial" w:hAnsi="Arial" w:cs="Arial"/>
                <w:sz w:val="18"/>
                <w:szCs w:val="18"/>
              </w:rPr>
            </w:pPr>
            <w:r w:rsidRPr="00B75529">
              <w:rPr>
                <w:rFonts w:ascii="Arial" w:hAnsi="Arial" w:cs="Arial"/>
                <w:sz w:val="18"/>
                <w:szCs w:val="18"/>
              </w:rPr>
              <w:t xml:space="preserve">Los cobros de servicios públicos domiciliarios de acueducto, alcantarillado, energía alumbrado público y las tasas de seguridad asociadas al cobro sobre la base de consumo en KWH de energía, establecidas </w:t>
            </w:r>
            <w:r w:rsidRPr="00B75529">
              <w:rPr>
                <w:rFonts w:ascii="Arial" w:hAnsi="Arial" w:cs="Arial"/>
                <w:sz w:val="18"/>
                <w:szCs w:val="18"/>
              </w:rPr>
              <w:lastRenderedPageBreak/>
              <w:t>mediante ordenanza No. 425 del 01 de agosto de 2016 de la Gobernación del Valle de Cauca, Decreto reglamentario No 01-24-1457 del 31 de octubre de 2016, implemento el cobro por concepto Tasa De Seguridad y Convivencia, por lo tanto se describen los conceptos que el arrendatario asumirá aunado al valor del consumo facturado, de acuerdo a la lectura que presente cada medidor (acueducto y energía), así:</w:t>
            </w:r>
          </w:p>
          <w:tbl>
            <w:tblPr>
              <w:tblW w:w="8074" w:type="dxa"/>
              <w:tblCellMar>
                <w:left w:w="70" w:type="dxa"/>
                <w:right w:w="70" w:type="dxa"/>
              </w:tblCellMar>
              <w:tblLook w:val="04A0" w:firstRow="1" w:lastRow="0" w:firstColumn="1" w:lastColumn="0" w:noHBand="0" w:noVBand="1"/>
            </w:tblPr>
            <w:tblGrid>
              <w:gridCol w:w="4849"/>
              <w:gridCol w:w="1882"/>
              <w:gridCol w:w="1343"/>
            </w:tblGrid>
            <w:tr w:rsidR="00432B63" w:rsidRPr="00154077" w14:paraId="6D7AE9AB" w14:textId="77777777" w:rsidTr="000163CD">
              <w:trPr>
                <w:trHeight w:val="56"/>
              </w:trPr>
              <w:tc>
                <w:tcPr>
                  <w:tcW w:w="4849"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788959DF" w14:textId="77777777" w:rsidR="00432B63" w:rsidRPr="00154077" w:rsidRDefault="00432B63" w:rsidP="006D064F">
                  <w:pPr>
                    <w:jc w:val="center"/>
                    <w:rPr>
                      <w:rFonts w:ascii="Arial" w:hAnsi="Arial" w:cs="Arial"/>
                      <w:b/>
                      <w:bCs/>
                      <w:color w:val="000000"/>
                      <w:sz w:val="16"/>
                      <w:szCs w:val="16"/>
                      <w:lang w:eastAsia="es-CO"/>
                    </w:rPr>
                  </w:pPr>
                  <w:r w:rsidRPr="00154077">
                    <w:rPr>
                      <w:rFonts w:ascii="Arial" w:hAnsi="Arial" w:cs="Arial"/>
                      <w:b/>
                      <w:bCs/>
                      <w:color w:val="000000"/>
                      <w:sz w:val="16"/>
                      <w:szCs w:val="16"/>
                      <w:lang w:eastAsia="es-CO"/>
                    </w:rPr>
                    <w:t xml:space="preserve">SERVICIOS PUBLICOS CAFETERIAS RESTAURANTES DEVAL </w:t>
                  </w:r>
                </w:p>
              </w:tc>
              <w:tc>
                <w:tcPr>
                  <w:tcW w:w="1882" w:type="dxa"/>
                  <w:tcBorders>
                    <w:top w:val="single" w:sz="8" w:space="0" w:color="auto"/>
                    <w:left w:val="nil"/>
                    <w:bottom w:val="single" w:sz="8" w:space="0" w:color="auto"/>
                    <w:right w:val="single" w:sz="8" w:space="0" w:color="auto"/>
                  </w:tcBorders>
                  <w:shd w:val="clear" w:color="000000" w:fill="D9D9D9"/>
                  <w:noWrap/>
                  <w:vAlign w:val="center"/>
                  <w:hideMark/>
                </w:tcPr>
                <w:p w14:paraId="4849B0A1" w14:textId="77777777" w:rsidR="00432B63" w:rsidRPr="00154077" w:rsidRDefault="00432B63" w:rsidP="006D064F">
                  <w:pPr>
                    <w:jc w:val="center"/>
                    <w:rPr>
                      <w:rFonts w:ascii="Arial" w:hAnsi="Arial" w:cs="Arial"/>
                      <w:b/>
                      <w:bCs/>
                      <w:color w:val="000000"/>
                      <w:sz w:val="16"/>
                      <w:szCs w:val="16"/>
                      <w:lang w:eastAsia="es-CO"/>
                    </w:rPr>
                  </w:pPr>
                  <w:r w:rsidRPr="00154077">
                    <w:rPr>
                      <w:rFonts w:ascii="Arial" w:hAnsi="Arial" w:cs="Arial"/>
                      <w:b/>
                      <w:bCs/>
                      <w:color w:val="000000"/>
                      <w:sz w:val="16"/>
                      <w:szCs w:val="16"/>
                      <w:lang w:eastAsia="es-CO"/>
                    </w:rPr>
                    <w:t xml:space="preserve">UNIDAD DE MEDIDA </w:t>
                  </w:r>
                </w:p>
              </w:tc>
              <w:tc>
                <w:tcPr>
                  <w:tcW w:w="1343" w:type="dxa"/>
                  <w:tcBorders>
                    <w:top w:val="single" w:sz="8" w:space="0" w:color="auto"/>
                    <w:left w:val="nil"/>
                    <w:bottom w:val="single" w:sz="8" w:space="0" w:color="auto"/>
                    <w:right w:val="single" w:sz="8" w:space="0" w:color="auto"/>
                  </w:tcBorders>
                  <w:shd w:val="clear" w:color="000000" w:fill="D9D9D9"/>
                  <w:noWrap/>
                  <w:vAlign w:val="center"/>
                  <w:hideMark/>
                </w:tcPr>
                <w:p w14:paraId="4E09EAA0" w14:textId="77777777" w:rsidR="00432B63" w:rsidRPr="00154077" w:rsidRDefault="00432B63" w:rsidP="006D064F">
                  <w:pPr>
                    <w:jc w:val="center"/>
                    <w:rPr>
                      <w:rFonts w:ascii="Arial" w:hAnsi="Arial" w:cs="Arial"/>
                      <w:b/>
                      <w:bCs/>
                      <w:color w:val="000000"/>
                      <w:sz w:val="16"/>
                      <w:szCs w:val="16"/>
                      <w:lang w:eastAsia="es-CO"/>
                    </w:rPr>
                  </w:pPr>
                  <w:r w:rsidRPr="00154077">
                    <w:rPr>
                      <w:rFonts w:ascii="Arial" w:hAnsi="Arial" w:cs="Arial"/>
                      <w:b/>
                      <w:bCs/>
                      <w:color w:val="000000"/>
                      <w:sz w:val="16"/>
                      <w:szCs w:val="16"/>
                      <w:lang w:eastAsia="es-CO"/>
                    </w:rPr>
                    <w:t>LECTURA</w:t>
                  </w:r>
                </w:p>
              </w:tc>
            </w:tr>
            <w:tr w:rsidR="00432B63" w:rsidRPr="00154077" w14:paraId="0D970A4A" w14:textId="77777777" w:rsidTr="000163CD">
              <w:trPr>
                <w:trHeight w:val="56"/>
              </w:trPr>
              <w:tc>
                <w:tcPr>
                  <w:tcW w:w="4849" w:type="dxa"/>
                  <w:tcBorders>
                    <w:top w:val="nil"/>
                    <w:left w:val="single" w:sz="8" w:space="0" w:color="auto"/>
                    <w:bottom w:val="single" w:sz="8" w:space="0" w:color="auto"/>
                    <w:right w:val="single" w:sz="8" w:space="0" w:color="auto"/>
                  </w:tcBorders>
                  <w:shd w:val="clear" w:color="auto" w:fill="auto"/>
                  <w:noWrap/>
                  <w:vAlign w:val="center"/>
                  <w:hideMark/>
                </w:tcPr>
                <w:p w14:paraId="1F633464" w14:textId="77777777" w:rsidR="00432B63" w:rsidRPr="00154077" w:rsidRDefault="00432B63" w:rsidP="006D064F">
                  <w:pPr>
                    <w:rPr>
                      <w:rFonts w:ascii="Arial" w:hAnsi="Arial" w:cs="Arial"/>
                      <w:color w:val="000000"/>
                      <w:sz w:val="16"/>
                      <w:szCs w:val="16"/>
                      <w:lang w:eastAsia="es-CO"/>
                    </w:rPr>
                  </w:pPr>
                  <w:r w:rsidRPr="00154077">
                    <w:rPr>
                      <w:rFonts w:ascii="Arial" w:hAnsi="Arial" w:cs="Arial"/>
                      <w:color w:val="000000"/>
                      <w:sz w:val="16"/>
                      <w:szCs w:val="16"/>
                      <w:lang w:eastAsia="es-CO"/>
                    </w:rPr>
                    <w:t>ACUEDUCTO</w:t>
                  </w:r>
                </w:p>
              </w:tc>
              <w:tc>
                <w:tcPr>
                  <w:tcW w:w="1882" w:type="dxa"/>
                  <w:tcBorders>
                    <w:top w:val="nil"/>
                    <w:left w:val="nil"/>
                    <w:bottom w:val="single" w:sz="8" w:space="0" w:color="auto"/>
                    <w:right w:val="single" w:sz="8" w:space="0" w:color="auto"/>
                  </w:tcBorders>
                  <w:shd w:val="clear" w:color="auto" w:fill="auto"/>
                  <w:noWrap/>
                  <w:vAlign w:val="center"/>
                  <w:hideMark/>
                </w:tcPr>
                <w:p w14:paraId="3BDDB021" w14:textId="77777777" w:rsidR="00432B63" w:rsidRPr="00154077" w:rsidRDefault="00432B63" w:rsidP="006D064F">
                  <w:pPr>
                    <w:jc w:val="center"/>
                    <w:rPr>
                      <w:rFonts w:ascii="Arial" w:hAnsi="Arial" w:cs="Arial"/>
                      <w:color w:val="000000"/>
                      <w:sz w:val="16"/>
                      <w:szCs w:val="16"/>
                      <w:lang w:eastAsia="es-CO"/>
                    </w:rPr>
                  </w:pPr>
                  <w:r w:rsidRPr="00154077">
                    <w:rPr>
                      <w:rFonts w:ascii="Arial" w:hAnsi="Arial" w:cs="Arial"/>
                      <w:color w:val="000000"/>
                      <w:sz w:val="16"/>
                      <w:szCs w:val="16"/>
                      <w:lang w:eastAsia="es-CO"/>
                    </w:rPr>
                    <w:t>M3</w:t>
                  </w:r>
                </w:p>
              </w:tc>
              <w:tc>
                <w:tcPr>
                  <w:tcW w:w="1343" w:type="dxa"/>
                  <w:tcBorders>
                    <w:top w:val="nil"/>
                    <w:left w:val="nil"/>
                    <w:bottom w:val="single" w:sz="8" w:space="0" w:color="auto"/>
                    <w:right w:val="single" w:sz="8" w:space="0" w:color="auto"/>
                  </w:tcBorders>
                  <w:shd w:val="clear" w:color="auto" w:fill="auto"/>
                  <w:noWrap/>
                  <w:vAlign w:val="center"/>
                  <w:hideMark/>
                </w:tcPr>
                <w:p w14:paraId="42BAA69F" w14:textId="77777777" w:rsidR="00432B63" w:rsidRPr="00154077" w:rsidRDefault="00432B63" w:rsidP="006D064F">
                  <w:pPr>
                    <w:jc w:val="center"/>
                    <w:rPr>
                      <w:rFonts w:ascii="Arial" w:hAnsi="Arial" w:cs="Arial"/>
                      <w:color w:val="000000"/>
                      <w:sz w:val="16"/>
                      <w:szCs w:val="16"/>
                      <w:lang w:eastAsia="es-CO"/>
                    </w:rPr>
                  </w:pPr>
                  <w:r w:rsidRPr="00154077">
                    <w:rPr>
                      <w:rFonts w:ascii="Arial" w:hAnsi="Arial" w:cs="Arial"/>
                      <w:color w:val="000000"/>
                      <w:sz w:val="16"/>
                      <w:szCs w:val="16"/>
                      <w:lang w:eastAsia="es-CO"/>
                    </w:rPr>
                    <w:t xml:space="preserve">Medidor testigo </w:t>
                  </w:r>
                </w:p>
              </w:tc>
            </w:tr>
            <w:tr w:rsidR="00432B63" w:rsidRPr="00154077" w14:paraId="3B3A719E" w14:textId="77777777" w:rsidTr="000163CD">
              <w:trPr>
                <w:trHeight w:val="56"/>
              </w:trPr>
              <w:tc>
                <w:tcPr>
                  <w:tcW w:w="4849" w:type="dxa"/>
                  <w:tcBorders>
                    <w:top w:val="nil"/>
                    <w:left w:val="single" w:sz="8" w:space="0" w:color="auto"/>
                    <w:bottom w:val="single" w:sz="8" w:space="0" w:color="auto"/>
                    <w:right w:val="single" w:sz="8" w:space="0" w:color="auto"/>
                  </w:tcBorders>
                  <w:shd w:val="clear" w:color="auto" w:fill="auto"/>
                  <w:noWrap/>
                  <w:vAlign w:val="center"/>
                  <w:hideMark/>
                </w:tcPr>
                <w:p w14:paraId="76727B44" w14:textId="77777777" w:rsidR="00432B63" w:rsidRPr="00154077" w:rsidRDefault="00432B63" w:rsidP="006D064F">
                  <w:pPr>
                    <w:rPr>
                      <w:rFonts w:ascii="Arial" w:hAnsi="Arial" w:cs="Arial"/>
                      <w:color w:val="000000"/>
                      <w:sz w:val="16"/>
                      <w:szCs w:val="16"/>
                      <w:lang w:eastAsia="es-CO"/>
                    </w:rPr>
                  </w:pPr>
                  <w:r w:rsidRPr="00154077">
                    <w:rPr>
                      <w:rFonts w:ascii="Arial" w:hAnsi="Arial" w:cs="Arial"/>
                      <w:color w:val="000000"/>
                      <w:sz w:val="16"/>
                      <w:szCs w:val="16"/>
                      <w:lang w:eastAsia="es-CO"/>
                    </w:rPr>
                    <w:t xml:space="preserve">ALCANTARILLADO </w:t>
                  </w:r>
                </w:p>
              </w:tc>
              <w:tc>
                <w:tcPr>
                  <w:tcW w:w="1882" w:type="dxa"/>
                  <w:tcBorders>
                    <w:top w:val="nil"/>
                    <w:left w:val="nil"/>
                    <w:bottom w:val="single" w:sz="8" w:space="0" w:color="auto"/>
                    <w:right w:val="single" w:sz="8" w:space="0" w:color="auto"/>
                  </w:tcBorders>
                  <w:shd w:val="clear" w:color="auto" w:fill="auto"/>
                  <w:noWrap/>
                  <w:vAlign w:val="center"/>
                  <w:hideMark/>
                </w:tcPr>
                <w:p w14:paraId="20EFDD5C" w14:textId="77777777" w:rsidR="00432B63" w:rsidRPr="00154077" w:rsidRDefault="00432B63" w:rsidP="006D064F">
                  <w:pPr>
                    <w:jc w:val="center"/>
                    <w:rPr>
                      <w:rFonts w:ascii="Arial" w:hAnsi="Arial" w:cs="Arial"/>
                      <w:color w:val="000000"/>
                      <w:sz w:val="16"/>
                      <w:szCs w:val="16"/>
                      <w:lang w:eastAsia="es-CO"/>
                    </w:rPr>
                  </w:pPr>
                  <w:r w:rsidRPr="00154077">
                    <w:rPr>
                      <w:rFonts w:ascii="Arial" w:hAnsi="Arial" w:cs="Arial"/>
                      <w:color w:val="000000"/>
                      <w:sz w:val="16"/>
                      <w:szCs w:val="16"/>
                      <w:lang w:eastAsia="es-CO"/>
                    </w:rPr>
                    <w:t>M3</w:t>
                  </w:r>
                </w:p>
              </w:tc>
              <w:tc>
                <w:tcPr>
                  <w:tcW w:w="1343" w:type="dxa"/>
                  <w:tcBorders>
                    <w:top w:val="nil"/>
                    <w:left w:val="nil"/>
                    <w:bottom w:val="single" w:sz="8" w:space="0" w:color="auto"/>
                    <w:right w:val="single" w:sz="8" w:space="0" w:color="auto"/>
                  </w:tcBorders>
                  <w:shd w:val="clear" w:color="auto" w:fill="auto"/>
                  <w:noWrap/>
                  <w:vAlign w:val="center"/>
                  <w:hideMark/>
                </w:tcPr>
                <w:p w14:paraId="2D0BDD6D" w14:textId="77777777" w:rsidR="00432B63" w:rsidRPr="00154077" w:rsidRDefault="00432B63" w:rsidP="006D064F">
                  <w:pPr>
                    <w:jc w:val="center"/>
                    <w:rPr>
                      <w:rFonts w:ascii="Arial" w:hAnsi="Arial" w:cs="Arial"/>
                      <w:color w:val="000000"/>
                      <w:sz w:val="16"/>
                      <w:szCs w:val="16"/>
                      <w:lang w:eastAsia="es-CO"/>
                    </w:rPr>
                  </w:pPr>
                  <w:r w:rsidRPr="00154077">
                    <w:rPr>
                      <w:rFonts w:ascii="Arial" w:hAnsi="Arial" w:cs="Arial"/>
                      <w:color w:val="000000"/>
                      <w:sz w:val="16"/>
                      <w:szCs w:val="16"/>
                      <w:lang w:eastAsia="es-CO"/>
                    </w:rPr>
                    <w:t>Medidor testigo</w:t>
                  </w:r>
                </w:p>
              </w:tc>
            </w:tr>
            <w:tr w:rsidR="00432B63" w:rsidRPr="00154077" w14:paraId="6C59238E" w14:textId="77777777" w:rsidTr="000163CD">
              <w:trPr>
                <w:trHeight w:val="56"/>
              </w:trPr>
              <w:tc>
                <w:tcPr>
                  <w:tcW w:w="4849" w:type="dxa"/>
                  <w:tcBorders>
                    <w:top w:val="nil"/>
                    <w:left w:val="single" w:sz="8" w:space="0" w:color="auto"/>
                    <w:bottom w:val="single" w:sz="8" w:space="0" w:color="auto"/>
                    <w:right w:val="single" w:sz="8" w:space="0" w:color="auto"/>
                  </w:tcBorders>
                  <w:shd w:val="clear" w:color="auto" w:fill="auto"/>
                  <w:noWrap/>
                  <w:vAlign w:val="center"/>
                  <w:hideMark/>
                </w:tcPr>
                <w:p w14:paraId="4C259E21" w14:textId="77777777" w:rsidR="00432B63" w:rsidRPr="00154077" w:rsidRDefault="00432B63" w:rsidP="006D064F">
                  <w:pPr>
                    <w:rPr>
                      <w:rFonts w:ascii="Arial" w:hAnsi="Arial" w:cs="Arial"/>
                      <w:color w:val="000000"/>
                      <w:sz w:val="16"/>
                      <w:szCs w:val="16"/>
                      <w:lang w:eastAsia="es-CO"/>
                    </w:rPr>
                  </w:pPr>
                  <w:r w:rsidRPr="00154077">
                    <w:rPr>
                      <w:rFonts w:ascii="Arial" w:hAnsi="Arial" w:cs="Arial"/>
                      <w:color w:val="000000"/>
                      <w:sz w:val="16"/>
                      <w:szCs w:val="16"/>
                      <w:lang w:eastAsia="es-CO"/>
                    </w:rPr>
                    <w:t xml:space="preserve">ENERGIA </w:t>
                  </w:r>
                </w:p>
              </w:tc>
              <w:tc>
                <w:tcPr>
                  <w:tcW w:w="1882" w:type="dxa"/>
                  <w:tcBorders>
                    <w:top w:val="nil"/>
                    <w:left w:val="nil"/>
                    <w:bottom w:val="single" w:sz="8" w:space="0" w:color="auto"/>
                    <w:right w:val="single" w:sz="8" w:space="0" w:color="auto"/>
                  </w:tcBorders>
                  <w:shd w:val="clear" w:color="auto" w:fill="auto"/>
                  <w:noWrap/>
                  <w:vAlign w:val="center"/>
                  <w:hideMark/>
                </w:tcPr>
                <w:p w14:paraId="5A3028C2" w14:textId="77777777" w:rsidR="00432B63" w:rsidRPr="00154077" w:rsidRDefault="00432B63" w:rsidP="006D064F">
                  <w:pPr>
                    <w:jc w:val="center"/>
                    <w:rPr>
                      <w:rFonts w:ascii="Arial" w:hAnsi="Arial" w:cs="Arial"/>
                      <w:color w:val="000000"/>
                      <w:sz w:val="16"/>
                      <w:szCs w:val="16"/>
                      <w:lang w:eastAsia="es-CO"/>
                    </w:rPr>
                  </w:pPr>
                  <w:r w:rsidRPr="00154077">
                    <w:rPr>
                      <w:rFonts w:ascii="Arial" w:hAnsi="Arial" w:cs="Arial"/>
                      <w:color w:val="000000"/>
                      <w:sz w:val="16"/>
                      <w:szCs w:val="16"/>
                      <w:lang w:eastAsia="es-CO"/>
                    </w:rPr>
                    <w:t>KWH</w:t>
                  </w:r>
                </w:p>
              </w:tc>
              <w:tc>
                <w:tcPr>
                  <w:tcW w:w="1343" w:type="dxa"/>
                  <w:tcBorders>
                    <w:top w:val="nil"/>
                    <w:left w:val="nil"/>
                    <w:bottom w:val="single" w:sz="8" w:space="0" w:color="auto"/>
                    <w:right w:val="single" w:sz="8" w:space="0" w:color="auto"/>
                  </w:tcBorders>
                  <w:shd w:val="clear" w:color="auto" w:fill="auto"/>
                  <w:noWrap/>
                  <w:vAlign w:val="center"/>
                  <w:hideMark/>
                </w:tcPr>
                <w:p w14:paraId="04989357" w14:textId="77777777" w:rsidR="00432B63" w:rsidRPr="00154077" w:rsidRDefault="00432B63" w:rsidP="006D064F">
                  <w:pPr>
                    <w:jc w:val="center"/>
                    <w:rPr>
                      <w:rFonts w:ascii="Arial" w:hAnsi="Arial" w:cs="Arial"/>
                      <w:color w:val="000000"/>
                      <w:sz w:val="16"/>
                      <w:szCs w:val="16"/>
                      <w:lang w:eastAsia="es-CO"/>
                    </w:rPr>
                  </w:pPr>
                  <w:r w:rsidRPr="00154077">
                    <w:rPr>
                      <w:rFonts w:ascii="Arial" w:hAnsi="Arial" w:cs="Arial"/>
                      <w:color w:val="000000"/>
                      <w:sz w:val="16"/>
                      <w:szCs w:val="16"/>
                      <w:lang w:eastAsia="es-CO"/>
                    </w:rPr>
                    <w:t>Medidor testigo</w:t>
                  </w:r>
                </w:p>
              </w:tc>
            </w:tr>
            <w:tr w:rsidR="00432B63" w:rsidRPr="00154077" w14:paraId="379FBD27" w14:textId="77777777" w:rsidTr="000163CD">
              <w:trPr>
                <w:trHeight w:val="56"/>
              </w:trPr>
              <w:tc>
                <w:tcPr>
                  <w:tcW w:w="4849" w:type="dxa"/>
                  <w:tcBorders>
                    <w:top w:val="nil"/>
                    <w:left w:val="single" w:sz="8" w:space="0" w:color="auto"/>
                    <w:bottom w:val="single" w:sz="8" w:space="0" w:color="auto"/>
                    <w:right w:val="single" w:sz="8" w:space="0" w:color="auto"/>
                  </w:tcBorders>
                  <w:shd w:val="clear" w:color="auto" w:fill="auto"/>
                  <w:noWrap/>
                  <w:vAlign w:val="center"/>
                  <w:hideMark/>
                </w:tcPr>
                <w:p w14:paraId="32B5EC35" w14:textId="77777777" w:rsidR="00432B63" w:rsidRPr="00154077" w:rsidRDefault="00432B63" w:rsidP="006D064F">
                  <w:pPr>
                    <w:rPr>
                      <w:rFonts w:ascii="Arial" w:hAnsi="Arial" w:cs="Arial"/>
                      <w:color w:val="000000"/>
                      <w:sz w:val="16"/>
                      <w:szCs w:val="16"/>
                      <w:lang w:eastAsia="es-CO"/>
                    </w:rPr>
                  </w:pPr>
                  <w:r w:rsidRPr="00154077">
                    <w:rPr>
                      <w:rFonts w:ascii="Arial" w:hAnsi="Arial" w:cs="Arial"/>
                      <w:color w:val="000000"/>
                      <w:sz w:val="16"/>
                      <w:szCs w:val="16"/>
                      <w:lang w:eastAsia="es-CO"/>
                    </w:rPr>
                    <w:t>ALUMBRADO PUBLICO (AP)</w:t>
                  </w:r>
                </w:p>
              </w:tc>
              <w:tc>
                <w:tcPr>
                  <w:tcW w:w="1882" w:type="dxa"/>
                  <w:tcBorders>
                    <w:top w:val="nil"/>
                    <w:left w:val="nil"/>
                    <w:bottom w:val="single" w:sz="8" w:space="0" w:color="auto"/>
                    <w:right w:val="single" w:sz="8" w:space="0" w:color="auto"/>
                  </w:tcBorders>
                  <w:shd w:val="clear" w:color="auto" w:fill="auto"/>
                  <w:noWrap/>
                  <w:vAlign w:val="center"/>
                  <w:hideMark/>
                </w:tcPr>
                <w:p w14:paraId="08337D35" w14:textId="77777777" w:rsidR="00432B63" w:rsidRPr="00154077" w:rsidRDefault="00432B63" w:rsidP="006D064F">
                  <w:pPr>
                    <w:jc w:val="center"/>
                    <w:rPr>
                      <w:rFonts w:ascii="Arial" w:hAnsi="Arial" w:cs="Arial"/>
                      <w:color w:val="000000"/>
                      <w:sz w:val="16"/>
                      <w:szCs w:val="16"/>
                      <w:lang w:eastAsia="es-CO"/>
                    </w:rPr>
                  </w:pPr>
                  <w:r w:rsidRPr="00154077">
                    <w:rPr>
                      <w:rFonts w:ascii="Arial" w:hAnsi="Arial" w:cs="Arial"/>
                      <w:color w:val="000000"/>
                      <w:sz w:val="16"/>
                      <w:szCs w:val="16"/>
                      <w:lang w:eastAsia="es-CO"/>
                    </w:rPr>
                    <w:t xml:space="preserve">8,0 % (X) $ facturado </w:t>
                  </w:r>
                </w:p>
              </w:tc>
              <w:tc>
                <w:tcPr>
                  <w:tcW w:w="1343" w:type="dxa"/>
                  <w:tcBorders>
                    <w:top w:val="nil"/>
                    <w:left w:val="nil"/>
                    <w:bottom w:val="single" w:sz="8" w:space="0" w:color="auto"/>
                    <w:right w:val="single" w:sz="8" w:space="0" w:color="auto"/>
                  </w:tcBorders>
                  <w:shd w:val="clear" w:color="auto" w:fill="auto"/>
                  <w:noWrap/>
                  <w:vAlign w:val="center"/>
                  <w:hideMark/>
                </w:tcPr>
                <w:p w14:paraId="3A570676" w14:textId="77777777" w:rsidR="00432B63" w:rsidRPr="00154077" w:rsidRDefault="00432B63" w:rsidP="006D064F">
                  <w:pPr>
                    <w:jc w:val="center"/>
                    <w:rPr>
                      <w:rFonts w:ascii="Arial" w:hAnsi="Arial" w:cs="Arial"/>
                      <w:color w:val="000000"/>
                      <w:sz w:val="16"/>
                      <w:szCs w:val="16"/>
                      <w:lang w:eastAsia="es-CO"/>
                    </w:rPr>
                  </w:pPr>
                  <w:r w:rsidRPr="00154077">
                    <w:rPr>
                      <w:rFonts w:ascii="Arial" w:hAnsi="Arial" w:cs="Arial"/>
                      <w:color w:val="000000"/>
                      <w:sz w:val="16"/>
                      <w:szCs w:val="16"/>
                      <w:lang w:eastAsia="es-CO"/>
                    </w:rPr>
                    <w:t>Consumo</w:t>
                  </w:r>
                </w:p>
              </w:tc>
            </w:tr>
            <w:tr w:rsidR="00432B63" w:rsidRPr="00154077" w14:paraId="2F63A534" w14:textId="77777777" w:rsidTr="000163CD">
              <w:trPr>
                <w:trHeight w:val="56"/>
              </w:trPr>
              <w:tc>
                <w:tcPr>
                  <w:tcW w:w="4849" w:type="dxa"/>
                  <w:tcBorders>
                    <w:top w:val="nil"/>
                    <w:left w:val="single" w:sz="8" w:space="0" w:color="auto"/>
                    <w:bottom w:val="single" w:sz="8" w:space="0" w:color="auto"/>
                    <w:right w:val="single" w:sz="8" w:space="0" w:color="auto"/>
                  </w:tcBorders>
                  <w:shd w:val="clear" w:color="auto" w:fill="auto"/>
                  <w:noWrap/>
                  <w:vAlign w:val="center"/>
                  <w:hideMark/>
                </w:tcPr>
                <w:p w14:paraId="0628444F" w14:textId="77777777" w:rsidR="00432B63" w:rsidRPr="00154077" w:rsidRDefault="00432B63" w:rsidP="006D064F">
                  <w:pPr>
                    <w:rPr>
                      <w:rFonts w:ascii="Arial" w:hAnsi="Arial" w:cs="Arial"/>
                      <w:color w:val="000000"/>
                      <w:sz w:val="16"/>
                      <w:szCs w:val="16"/>
                      <w:lang w:eastAsia="es-CO"/>
                    </w:rPr>
                  </w:pPr>
                  <w:r w:rsidRPr="00154077">
                    <w:rPr>
                      <w:rFonts w:ascii="Arial" w:hAnsi="Arial" w:cs="Arial"/>
                      <w:color w:val="000000"/>
                      <w:sz w:val="16"/>
                      <w:szCs w:val="16"/>
                      <w:lang w:eastAsia="es-CO"/>
                    </w:rPr>
                    <w:t>TASA SEGURIDAD (TS) - GOBERNACION VALLE DEL CAUCA</w:t>
                  </w:r>
                </w:p>
              </w:tc>
              <w:tc>
                <w:tcPr>
                  <w:tcW w:w="1882" w:type="dxa"/>
                  <w:tcBorders>
                    <w:top w:val="nil"/>
                    <w:left w:val="nil"/>
                    <w:bottom w:val="single" w:sz="8" w:space="0" w:color="auto"/>
                    <w:right w:val="single" w:sz="8" w:space="0" w:color="auto"/>
                  </w:tcBorders>
                  <w:shd w:val="clear" w:color="auto" w:fill="auto"/>
                  <w:noWrap/>
                  <w:vAlign w:val="center"/>
                  <w:hideMark/>
                </w:tcPr>
                <w:p w14:paraId="51D13495" w14:textId="77777777" w:rsidR="00432B63" w:rsidRPr="00154077" w:rsidRDefault="00432B63" w:rsidP="006D064F">
                  <w:pPr>
                    <w:jc w:val="center"/>
                    <w:rPr>
                      <w:rFonts w:ascii="Arial" w:hAnsi="Arial" w:cs="Arial"/>
                      <w:color w:val="000000"/>
                      <w:sz w:val="16"/>
                      <w:szCs w:val="16"/>
                      <w:lang w:eastAsia="es-CO"/>
                    </w:rPr>
                  </w:pPr>
                  <w:r w:rsidRPr="00154077">
                    <w:rPr>
                      <w:rFonts w:ascii="Arial" w:hAnsi="Arial" w:cs="Arial"/>
                      <w:color w:val="000000"/>
                      <w:sz w:val="16"/>
                      <w:szCs w:val="16"/>
                      <w:lang w:eastAsia="es-CO"/>
                    </w:rPr>
                    <w:t>$ 1 (X) $ facturado</w:t>
                  </w:r>
                </w:p>
              </w:tc>
              <w:tc>
                <w:tcPr>
                  <w:tcW w:w="1343" w:type="dxa"/>
                  <w:tcBorders>
                    <w:top w:val="nil"/>
                    <w:left w:val="nil"/>
                    <w:bottom w:val="single" w:sz="8" w:space="0" w:color="auto"/>
                    <w:right w:val="single" w:sz="8" w:space="0" w:color="auto"/>
                  </w:tcBorders>
                  <w:shd w:val="clear" w:color="auto" w:fill="auto"/>
                  <w:noWrap/>
                  <w:vAlign w:val="center"/>
                  <w:hideMark/>
                </w:tcPr>
                <w:p w14:paraId="61DB2692" w14:textId="77777777" w:rsidR="00432B63" w:rsidRPr="00154077" w:rsidRDefault="00432B63" w:rsidP="006D064F">
                  <w:pPr>
                    <w:jc w:val="center"/>
                    <w:rPr>
                      <w:rFonts w:ascii="Arial" w:hAnsi="Arial" w:cs="Arial"/>
                      <w:color w:val="000000"/>
                      <w:sz w:val="16"/>
                      <w:szCs w:val="16"/>
                      <w:lang w:eastAsia="es-CO"/>
                    </w:rPr>
                  </w:pPr>
                  <w:r w:rsidRPr="00154077">
                    <w:rPr>
                      <w:rFonts w:ascii="Arial" w:hAnsi="Arial" w:cs="Arial"/>
                      <w:color w:val="000000"/>
                      <w:sz w:val="16"/>
                      <w:szCs w:val="16"/>
                      <w:lang w:eastAsia="es-CO"/>
                    </w:rPr>
                    <w:t>Consumo</w:t>
                  </w:r>
                </w:p>
              </w:tc>
            </w:tr>
            <w:tr w:rsidR="00432B63" w:rsidRPr="00154077" w14:paraId="4AC796DF" w14:textId="77777777" w:rsidTr="000163CD">
              <w:trPr>
                <w:trHeight w:val="56"/>
              </w:trPr>
              <w:tc>
                <w:tcPr>
                  <w:tcW w:w="4849" w:type="dxa"/>
                  <w:tcBorders>
                    <w:top w:val="nil"/>
                    <w:left w:val="single" w:sz="8" w:space="0" w:color="auto"/>
                    <w:bottom w:val="nil"/>
                    <w:right w:val="single" w:sz="8" w:space="0" w:color="auto"/>
                  </w:tcBorders>
                  <w:shd w:val="clear" w:color="auto" w:fill="auto"/>
                  <w:noWrap/>
                  <w:vAlign w:val="center"/>
                  <w:hideMark/>
                </w:tcPr>
                <w:p w14:paraId="1CC58087" w14:textId="77777777" w:rsidR="00432B63" w:rsidRPr="00154077" w:rsidRDefault="00432B63" w:rsidP="006D064F">
                  <w:pPr>
                    <w:rPr>
                      <w:rFonts w:ascii="Arial" w:hAnsi="Arial" w:cs="Arial"/>
                      <w:color w:val="000000"/>
                      <w:sz w:val="16"/>
                      <w:szCs w:val="16"/>
                      <w:lang w:eastAsia="es-CO"/>
                    </w:rPr>
                  </w:pPr>
                  <w:r w:rsidRPr="00154077">
                    <w:rPr>
                      <w:rFonts w:ascii="Arial" w:hAnsi="Arial" w:cs="Arial"/>
                      <w:color w:val="000000"/>
                      <w:sz w:val="16"/>
                      <w:szCs w:val="16"/>
                      <w:lang w:eastAsia="es-CO"/>
                    </w:rPr>
                    <w:t>SOBRETASA ART. 313 Ley.1955/19 (ST)</w:t>
                  </w:r>
                </w:p>
              </w:tc>
              <w:tc>
                <w:tcPr>
                  <w:tcW w:w="1882" w:type="dxa"/>
                  <w:tcBorders>
                    <w:top w:val="nil"/>
                    <w:left w:val="nil"/>
                    <w:bottom w:val="nil"/>
                    <w:right w:val="single" w:sz="8" w:space="0" w:color="auto"/>
                  </w:tcBorders>
                  <w:shd w:val="clear" w:color="auto" w:fill="auto"/>
                  <w:noWrap/>
                  <w:vAlign w:val="center"/>
                  <w:hideMark/>
                </w:tcPr>
                <w:p w14:paraId="5FE07D34" w14:textId="77777777" w:rsidR="00432B63" w:rsidRPr="00154077" w:rsidRDefault="00432B63" w:rsidP="006D064F">
                  <w:pPr>
                    <w:jc w:val="center"/>
                    <w:rPr>
                      <w:rFonts w:ascii="Arial" w:hAnsi="Arial" w:cs="Arial"/>
                      <w:color w:val="000000"/>
                      <w:sz w:val="16"/>
                      <w:szCs w:val="16"/>
                      <w:lang w:eastAsia="es-CO"/>
                    </w:rPr>
                  </w:pPr>
                  <w:r w:rsidRPr="00154077">
                    <w:rPr>
                      <w:rFonts w:ascii="Arial" w:hAnsi="Arial" w:cs="Arial"/>
                      <w:color w:val="000000"/>
                      <w:sz w:val="16"/>
                      <w:szCs w:val="16"/>
                      <w:lang w:eastAsia="es-CO"/>
                    </w:rPr>
                    <w:t xml:space="preserve">Cobro $ 4 (X) KWH Consumido </w:t>
                  </w:r>
                </w:p>
              </w:tc>
              <w:tc>
                <w:tcPr>
                  <w:tcW w:w="1343" w:type="dxa"/>
                  <w:tcBorders>
                    <w:top w:val="nil"/>
                    <w:left w:val="nil"/>
                    <w:bottom w:val="nil"/>
                    <w:right w:val="single" w:sz="8" w:space="0" w:color="auto"/>
                  </w:tcBorders>
                  <w:shd w:val="clear" w:color="auto" w:fill="auto"/>
                  <w:noWrap/>
                  <w:vAlign w:val="center"/>
                  <w:hideMark/>
                </w:tcPr>
                <w:p w14:paraId="42301CA4" w14:textId="77777777" w:rsidR="00432B63" w:rsidRPr="00154077" w:rsidRDefault="00432B63" w:rsidP="006D064F">
                  <w:pPr>
                    <w:jc w:val="center"/>
                    <w:rPr>
                      <w:rFonts w:ascii="Arial" w:hAnsi="Arial" w:cs="Arial"/>
                      <w:color w:val="000000"/>
                      <w:sz w:val="16"/>
                      <w:szCs w:val="16"/>
                      <w:lang w:eastAsia="es-CO"/>
                    </w:rPr>
                  </w:pPr>
                  <w:r w:rsidRPr="00154077">
                    <w:rPr>
                      <w:rFonts w:ascii="Arial" w:hAnsi="Arial" w:cs="Arial"/>
                      <w:color w:val="000000"/>
                      <w:sz w:val="16"/>
                      <w:szCs w:val="16"/>
                      <w:lang w:eastAsia="es-CO"/>
                    </w:rPr>
                    <w:t>Consumo</w:t>
                  </w:r>
                </w:p>
              </w:tc>
            </w:tr>
          </w:tbl>
          <w:p w14:paraId="65F3B3F0" w14:textId="77777777" w:rsidR="00432B63" w:rsidRPr="00B75529" w:rsidRDefault="00432B63" w:rsidP="006D064F">
            <w:pPr>
              <w:pStyle w:val="Textoindependiente2"/>
              <w:tabs>
                <w:tab w:val="left" w:pos="709"/>
                <w:tab w:val="left" w:pos="1980"/>
              </w:tabs>
              <w:ind w:left="720"/>
              <w:jc w:val="center"/>
              <w:rPr>
                <w:rFonts w:eastAsia="MS Mincho"/>
                <w:b/>
                <w:sz w:val="18"/>
                <w:szCs w:val="18"/>
              </w:rPr>
            </w:pPr>
          </w:p>
        </w:tc>
        <w:tc>
          <w:tcPr>
            <w:tcW w:w="457" w:type="pct"/>
            <w:vAlign w:val="center"/>
          </w:tcPr>
          <w:p w14:paraId="514AF09A" w14:textId="77777777" w:rsidR="00432B63" w:rsidRPr="00B75529" w:rsidRDefault="00432B63" w:rsidP="006D064F">
            <w:pPr>
              <w:adjustRightInd w:val="0"/>
              <w:jc w:val="center"/>
              <w:rPr>
                <w:rFonts w:ascii="Arial" w:eastAsia="MS Mincho" w:hAnsi="Arial" w:cs="Arial"/>
                <w:b/>
                <w:sz w:val="18"/>
                <w:szCs w:val="18"/>
              </w:rPr>
            </w:pPr>
          </w:p>
        </w:tc>
        <w:tc>
          <w:tcPr>
            <w:tcW w:w="457" w:type="pct"/>
            <w:vAlign w:val="center"/>
          </w:tcPr>
          <w:p w14:paraId="42FD2BCC" w14:textId="77777777" w:rsidR="00432B63" w:rsidRPr="00B75529" w:rsidRDefault="00432B63" w:rsidP="006D064F">
            <w:pPr>
              <w:adjustRightInd w:val="0"/>
              <w:jc w:val="center"/>
              <w:rPr>
                <w:rFonts w:ascii="Arial" w:eastAsia="MS Mincho" w:hAnsi="Arial" w:cs="Arial"/>
                <w:b/>
                <w:sz w:val="18"/>
                <w:szCs w:val="18"/>
              </w:rPr>
            </w:pPr>
          </w:p>
        </w:tc>
      </w:tr>
    </w:tbl>
    <w:p w14:paraId="47FB3D9A" w14:textId="77777777" w:rsidR="000163CD" w:rsidRDefault="000163CD" w:rsidP="000163CD">
      <w:pPr>
        <w:pStyle w:val="Prrafodelista"/>
        <w:tabs>
          <w:tab w:val="left" w:pos="240"/>
        </w:tabs>
        <w:ind w:left="360"/>
        <w:rPr>
          <w:rFonts w:ascii="Arial" w:hAnsi="Arial" w:cs="Arial"/>
          <w:b/>
          <w:sz w:val="18"/>
          <w:szCs w:val="18"/>
        </w:rPr>
      </w:pPr>
    </w:p>
    <w:p w14:paraId="00F4AE40" w14:textId="2F7F76BF" w:rsidR="00432B63" w:rsidRDefault="00432B63">
      <w:pPr>
        <w:pStyle w:val="Prrafodelista"/>
        <w:numPr>
          <w:ilvl w:val="0"/>
          <w:numId w:val="46"/>
        </w:numPr>
        <w:tabs>
          <w:tab w:val="left" w:pos="240"/>
        </w:tabs>
        <w:rPr>
          <w:rFonts w:ascii="Arial" w:hAnsi="Arial" w:cs="Arial"/>
          <w:b/>
          <w:sz w:val="18"/>
          <w:szCs w:val="18"/>
        </w:rPr>
      </w:pPr>
      <w:r w:rsidRPr="001D7388">
        <w:rPr>
          <w:rFonts w:ascii="Arial" w:hAnsi="Arial" w:cs="Arial"/>
          <w:b/>
          <w:sz w:val="18"/>
          <w:szCs w:val="18"/>
        </w:rPr>
        <w:t>CONDICIONES DEL PAGO DE ARRENDAMIENTO</w:t>
      </w:r>
    </w:p>
    <w:p w14:paraId="4DC664CE" w14:textId="77777777" w:rsidR="000163CD" w:rsidRPr="008B6F5F" w:rsidRDefault="000163CD" w:rsidP="000163CD">
      <w:pPr>
        <w:pStyle w:val="Prrafodelista"/>
        <w:tabs>
          <w:tab w:val="left" w:pos="240"/>
        </w:tabs>
        <w:ind w:left="360"/>
        <w:rPr>
          <w:rFonts w:ascii="Arial" w:hAnsi="Arial" w:cs="Arial"/>
          <w:b/>
          <w:sz w:val="18"/>
          <w:szCs w:val="18"/>
        </w:rPr>
      </w:pPr>
    </w:p>
    <w:tbl>
      <w:tblPr>
        <w:tblW w:w="51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7731"/>
        <w:gridCol w:w="1121"/>
        <w:gridCol w:w="1104"/>
      </w:tblGrid>
      <w:tr w:rsidR="00432B63" w:rsidRPr="00B75529" w14:paraId="6E0B6A1E" w14:textId="77777777" w:rsidTr="000163CD">
        <w:trPr>
          <w:trHeight w:val="62"/>
          <w:jc w:val="center"/>
        </w:trPr>
        <w:tc>
          <w:tcPr>
            <w:tcW w:w="258" w:type="pct"/>
            <w:vMerge w:val="restart"/>
            <w:vAlign w:val="center"/>
          </w:tcPr>
          <w:p w14:paraId="45CD6E71" w14:textId="77777777" w:rsidR="00432B63" w:rsidRPr="00B75529" w:rsidRDefault="00432B63" w:rsidP="006D064F">
            <w:pPr>
              <w:tabs>
                <w:tab w:val="left" w:pos="240"/>
              </w:tabs>
              <w:jc w:val="center"/>
              <w:rPr>
                <w:rFonts w:ascii="Arial" w:eastAsia="MS Mincho" w:hAnsi="Arial" w:cs="Arial"/>
                <w:b/>
                <w:sz w:val="17"/>
                <w:szCs w:val="17"/>
              </w:rPr>
            </w:pPr>
            <w:r w:rsidRPr="00B75529">
              <w:rPr>
                <w:rFonts w:ascii="Arial" w:eastAsia="MS Mincho" w:hAnsi="Arial" w:cs="Arial"/>
                <w:b/>
                <w:sz w:val="17"/>
                <w:szCs w:val="17"/>
              </w:rPr>
              <w:t>No</w:t>
            </w:r>
          </w:p>
        </w:tc>
        <w:tc>
          <w:tcPr>
            <w:tcW w:w="3682" w:type="pct"/>
            <w:vMerge w:val="restart"/>
            <w:vAlign w:val="center"/>
          </w:tcPr>
          <w:p w14:paraId="7512D0CC" w14:textId="77777777" w:rsidR="00432B63" w:rsidRPr="00B75529" w:rsidRDefault="00432B63" w:rsidP="006D064F">
            <w:pPr>
              <w:tabs>
                <w:tab w:val="left" w:pos="240"/>
              </w:tabs>
              <w:jc w:val="center"/>
              <w:rPr>
                <w:rFonts w:ascii="Arial" w:eastAsia="MS Mincho" w:hAnsi="Arial" w:cs="Arial"/>
                <w:b/>
                <w:sz w:val="17"/>
                <w:szCs w:val="17"/>
              </w:rPr>
            </w:pPr>
            <w:r w:rsidRPr="00B75529">
              <w:rPr>
                <w:rFonts w:ascii="Arial" w:eastAsia="MS Mincho" w:hAnsi="Arial" w:cs="Arial"/>
                <w:b/>
                <w:sz w:val="17"/>
                <w:szCs w:val="17"/>
              </w:rPr>
              <w:t>CONDICIONES DEL PAGO DE ARRENDAMIENTO</w:t>
            </w:r>
          </w:p>
        </w:tc>
        <w:tc>
          <w:tcPr>
            <w:tcW w:w="1060" w:type="pct"/>
            <w:gridSpan w:val="2"/>
          </w:tcPr>
          <w:p w14:paraId="6DE10F0D" w14:textId="77777777" w:rsidR="00432B63" w:rsidRPr="00B75529" w:rsidRDefault="00432B63" w:rsidP="006D064F">
            <w:pPr>
              <w:tabs>
                <w:tab w:val="left" w:pos="240"/>
              </w:tabs>
              <w:jc w:val="center"/>
              <w:rPr>
                <w:rFonts w:ascii="Arial" w:eastAsia="MS Mincho" w:hAnsi="Arial" w:cs="Arial"/>
                <w:b/>
                <w:sz w:val="17"/>
                <w:szCs w:val="17"/>
              </w:rPr>
            </w:pPr>
            <w:r w:rsidRPr="00B75529">
              <w:rPr>
                <w:rFonts w:ascii="Arial" w:eastAsia="MS Mincho" w:hAnsi="Arial" w:cs="Arial"/>
                <w:b/>
                <w:sz w:val="17"/>
                <w:szCs w:val="17"/>
              </w:rPr>
              <w:t>CUMPLE</w:t>
            </w:r>
          </w:p>
        </w:tc>
      </w:tr>
      <w:tr w:rsidR="00432B63" w:rsidRPr="00B75529" w14:paraId="712AE77C" w14:textId="77777777" w:rsidTr="000163CD">
        <w:trPr>
          <w:trHeight w:val="161"/>
          <w:jc w:val="center"/>
        </w:trPr>
        <w:tc>
          <w:tcPr>
            <w:tcW w:w="258" w:type="pct"/>
            <w:vMerge/>
          </w:tcPr>
          <w:p w14:paraId="46F2FF9A" w14:textId="77777777" w:rsidR="00432B63" w:rsidRPr="00B75529" w:rsidRDefault="00432B63" w:rsidP="006D064F">
            <w:pPr>
              <w:tabs>
                <w:tab w:val="left" w:pos="240"/>
              </w:tabs>
              <w:jc w:val="center"/>
              <w:rPr>
                <w:rFonts w:ascii="Arial" w:eastAsia="MS Mincho" w:hAnsi="Arial" w:cs="Arial"/>
                <w:sz w:val="17"/>
                <w:szCs w:val="17"/>
              </w:rPr>
            </w:pPr>
          </w:p>
        </w:tc>
        <w:tc>
          <w:tcPr>
            <w:tcW w:w="3682" w:type="pct"/>
            <w:vMerge/>
          </w:tcPr>
          <w:p w14:paraId="734496C7" w14:textId="77777777" w:rsidR="00432B63" w:rsidRPr="00B75529" w:rsidRDefault="00432B63" w:rsidP="006D064F">
            <w:pPr>
              <w:tabs>
                <w:tab w:val="left" w:pos="240"/>
              </w:tabs>
              <w:rPr>
                <w:rFonts w:ascii="Arial" w:eastAsia="MS Mincho" w:hAnsi="Arial" w:cs="Arial"/>
                <w:b/>
                <w:sz w:val="17"/>
                <w:szCs w:val="17"/>
              </w:rPr>
            </w:pPr>
          </w:p>
        </w:tc>
        <w:tc>
          <w:tcPr>
            <w:tcW w:w="534" w:type="pct"/>
            <w:vAlign w:val="center"/>
          </w:tcPr>
          <w:p w14:paraId="29593659" w14:textId="77777777" w:rsidR="00432B63" w:rsidRPr="00B75529" w:rsidRDefault="00432B63" w:rsidP="006D064F">
            <w:pPr>
              <w:tabs>
                <w:tab w:val="left" w:pos="240"/>
              </w:tabs>
              <w:jc w:val="center"/>
              <w:rPr>
                <w:rFonts w:ascii="Arial" w:eastAsia="MS Mincho" w:hAnsi="Arial" w:cs="Arial"/>
                <w:sz w:val="17"/>
                <w:szCs w:val="17"/>
              </w:rPr>
            </w:pPr>
            <w:r w:rsidRPr="00B75529">
              <w:rPr>
                <w:rFonts w:ascii="Arial" w:eastAsia="MS Mincho" w:hAnsi="Arial" w:cs="Arial"/>
                <w:sz w:val="17"/>
                <w:szCs w:val="17"/>
              </w:rPr>
              <w:t>SI</w:t>
            </w:r>
          </w:p>
        </w:tc>
        <w:tc>
          <w:tcPr>
            <w:tcW w:w="526" w:type="pct"/>
            <w:vAlign w:val="center"/>
          </w:tcPr>
          <w:p w14:paraId="5E86B717" w14:textId="77777777" w:rsidR="00432B63" w:rsidRPr="00B75529" w:rsidRDefault="00432B63" w:rsidP="006D064F">
            <w:pPr>
              <w:tabs>
                <w:tab w:val="left" w:pos="240"/>
              </w:tabs>
              <w:jc w:val="center"/>
              <w:rPr>
                <w:rFonts w:ascii="Arial" w:eastAsia="MS Mincho" w:hAnsi="Arial" w:cs="Arial"/>
                <w:sz w:val="17"/>
                <w:szCs w:val="17"/>
              </w:rPr>
            </w:pPr>
            <w:r w:rsidRPr="00B75529">
              <w:rPr>
                <w:rFonts w:ascii="Arial" w:eastAsia="MS Mincho" w:hAnsi="Arial" w:cs="Arial"/>
                <w:sz w:val="17"/>
                <w:szCs w:val="17"/>
              </w:rPr>
              <w:t>NO</w:t>
            </w:r>
          </w:p>
        </w:tc>
      </w:tr>
      <w:tr w:rsidR="00432B63" w:rsidRPr="00B75529" w14:paraId="115F3DC1" w14:textId="77777777" w:rsidTr="000163CD">
        <w:trPr>
          <w:trHeight w:val="161"/>
          <w:jc w:val="center"/>
        </w:trPr>
        <w:tc>
          <w:tcPr>
            <w:tcW w:w="258" w:type="pct"/>
          </w:tcPr>
          <w:p w14:paraId="15FF8319" w14:textId="77777777" w:rsidR="00432B63" w:rsidRDefault="00432B63" w:rsidP="006D064F">
            <w:pPr>
              <w:tabs>
                <w:tab w:val="left" w:pos="240"/>
              </w:tabs>
              <w:jc w:val="center"/>
              <w:rPr>
                <w:rFonts w:ascii="Arial" w:eastAsia="MS Mincho" w:hAnsi="Arial" w:cs="Arial"/>
                <w:sz w:val="17"/>
                <w:szCs w:val="17"/>
              </w:rPr>
            </w:pPr>
          </w:p>
          <w:p w14:paraId="06552416" w14:textId="77777777" w:rsidR="00432B63" w:rsidRDefault="00432B63" w:rsidP="006D064F">
            <w:pPr>
              <w:tabs>
                <w:tab w:val="left" w:pos="240"/>
              </w:tabs>
              <w:jc w:val="center"/>
              <w:rPr>
                <w:rFonts w:ascii="Arial" w:eastAsia="MS Mincho" w:hAnsi="Arial" w:cs="Arial"/>
                <w:sz w:val="17"/>
                <w:szCs w:val="17"/>
              </w:rPr>
            </w:pPr>
          </w:p>
          <w:p w14:paraId="0B5616D8" w14:textId="77777777" w:rsidR="00432B63" w:rsidRDefault="00432B63" w:rsidP="006D064F">
            <w:pPr>
              <w:tabs>
                <w:tab w:val="left" w:pos="240"/>
              </w:tabs>
              <w:jc w:val="center"/>
              <w:rPr>
                <w:rFonts w:ascii="Arial" w:eastAsia="MS Mincho" w:hAnsi="Arial" w:cs="Arial"/>
                <w:sz w:val="17"/>
                <w:szCs w:val="17"/>
              </w:rPr>
            </w:pPr>
          </w:p>
          <w:p w14:paraId="00B70E73" w14:textId="77777777" w:rsidR="00432B63" w:rsidRDefault="00432B63" w:rsidP="006D064F">
            <w:pPr>
              <w:tabs>
                <w:tab w:val="left" w:pos="240"/>
              </w:tabs>
              <w:jc w:val="center"/>
              <w:rPr>
                <w:rFonts w:ascii="Arial" w:eastAsia="MS Mincho" w:hAnsi="Arial" w:cs="Arial"/>
                <w:sz w:val="17"/>
                <w:szCs w:val="17"/>
              </w:rPr>
            </w:pPr>
          </w:p>
          <w:p w14:paraId="09B20B2D" w14:textId="77777777" w:rsidR="00432B63" w:rsidRDefault="00432B63" w:rsidP="006D064F">
            <w:pPr>
              <w:tabs>
                <w:tab w:val="left" w:pos="240"/>
              </w:tabs>
              <w:jc w:val="center"/>
              <w:rPr>
                <w:rFonts w:ascii="Arial" w:eastAsia="MS Mincho" w:hAnsi="Arial" w:cs="Arial"/>
                <w:sz w:val="17"/>
                <w:szCs w:val="17"/>
              </w:rPr>
            </w:pPr>
          </w:p>
          <w:p w14:paraId="0E637613" w14:textId="77777777" w:rsidR="00432B63" w:rsidRDefault="00432B63" w:rsidP="006D064F">
            <w:pPr>
              <w:tabs>
                <w:tab w:val="left" w:pos="240"/>
              </w:tabs>
              <w:jc w:val="center"/>
              <w:rPr>
                <w:rFonts w:ascii="Arial" w:eastAsia="MS Mincho" w:hAnsi="Arial" w:cs="Arial"/>
                <w:sz w:val="17"/>
                <w:szCs w:val="17"/>
              </w:rPr>
            </w:pPr>
          </w:p>
          <w:p w14:paraId="18B562C7" w14:textId="77777777" w:rsidR="00432B63" w:rsidRDefault="00432B63" w:rsidP="006D064F">
            <w:pPr>
              <w:tabs>
                <w:tab w:val="left" w:pos="240"/>
              </w:tabs>
              <w:jc w:val="center"/>
              <w:rPr>
                <w:rFonts w:ascii="Arial" w:eastAsia="MS Mincho" w:hAnsi="Arial" w:cs="Arial"/>
                <w:sz w:val="17"/>
                <w:szCs w:val="17"/>
              </w:rPr>
            </w:pPr>
          </w:p>
          <w:p w14:paraId="019B1A0A" w14:textId="77777777" w:rsidR="00432B63" w:rsidRDefault="00432B63" w:rsidP="006D064F">
            <w:pPr>
              <w:tabs>
                <w:tab w:val="left" w:pos="240"/>
              </w:tabs>
              <w:jc w:val="center"/>
              <w:rPr>
                <w:rFonts w:ascii="Arial" w:eastAsia="MS Mincho" w:hAnsi="Arial" w:cs="Arial"/>
                <w:sz w:val="17"/>
                <w:szCs w:val="17"/>
              </w:rPr>
            </w:pPr>
          </w:p>
          <w:p w14:paraId="3642B422" w14:textId="77777777" w:rsidR="00432B63" w:rsidRDefault="00432B63" w:rsidP="006D064F">
            <w:pPr>
              <w:tabs>
                <w:tab w:val="left" w:pos="240"/>
              </w:tabs>
              <w:jc w:val="center"/>
              <w:rPr>
                <w:rFonts w:ascii="Arial" w:eastAsia="MS Mincho" w:hAnsi="Arial" w:cs="Arial"/>
                <w:sz w:val="17"/>
                <w:szCs w:val="17"/>
              </w:rPr>
            </w:pPr>
          </w:p>
          <w:p w14:paraId="38054AEA" w14:textId="77777777" w:rsidR="00432B63" w:rsidRDefault="00432B63" w:rsidP="006D064F">
            <w:pPr>
              <w:tabs>
                <w:tab w:val="left" w:pos="240"/>
              </w:tabs>
              <w:jc w:val="center"/>
              <w:rPr>
                <w:rFonts w:ascii="Arial" w:eastAsia="MS Mincho" w:hAnsi="Arial" w:cs="Arial"/>
                <w:sz w:val="17"/>
                <w:szCs w:val="17"/>
              </w:rPr>
            </w:pPr>
          </w:p>
          <w:p w14:paraId="3E17D670" w14:textId="77777777" w:rsidR="00432B63" w:rsidRDefault="00432B63" w:rsidP="006D064F">
            <w:pPr>
              <w:tabs>
                <w:tab w:val="left" w:pos="240"/>
              </w:tabs>
              <w:jc w:val="center"/>
              <w:rPr>
                <w:rFonts w:ascii="Arial" w:eastAsia="MS Mincho" w:hAnsi="Arial" w:cs="Arial"/>
                <w:sz w:val="17"/>
                <w:szCs w:val="17"/>
              </w:rPr>
            </w:pPr>
          </w:p>
          <w:p w14:paraId="338A61F4" w14:textId="77777777" w:rsidR="00432B63" w:rsidRDefault="00432B63" w:rsidP="006D064F">
            <w:pPr>
              <w:tabs>
                <w:tab w:val="left" w:pos="240"/>
              </w:tabs>
              <w:jc w:val="center"/>
              <w:rPr>
                <w:rFonts w:ascii="Arial" w:eastAsia="MS Mincho" w:hAnsi="Arial" w:cs="Arial"/>
                <w:sz w:val="17"/>
                <w:szCs w:val="17"/>
              </w:rPr>
            </w:pPr>
          </w:p>
          <w:p w14:paraId="5EDC8A42" w14:textId="77777777" w:rsidR="00432B63" w:rsidRPr="00B75529" w:rsidRDefault="00432B63" w:rsidP="006D064F">
            <w:pPr>
              <w:tabs>
                <w:tab w:val="left" w:pos="240"/>
              </w:tabs>
              <w:jc w:val="center"/>
              <w:rPr>
                <w:rFonts w:ascii="Arial" w:eastAsia="MS Mincho" w:hAnsi="Arial" w:cs="Arial"/>
                <w:sz w:val="17"/>
                <w:szCs w:val="17"/>
              </w:rPr>
            </w:pPr>
            <w:r>
              <w:rPr>
                <w:rFonts w:ascii="Arial" w:eastAsia="MS Mincho" w:hAnsi="Arial" w:cs="Arial"/>
                <w:sz w:val="17"/>
                <w:szCs w:val="17"/>
              </w:rPr>
              <w:t>1</w:t>
            </w:r>
          </w:p>
        </w:tc>
        <w:tc>
          <w:tcPr>
            <w:tcW w:w="3682" w:type="pct"/>
          </w:tcPr>
          <w:p w14:paraId="4DB0DDCB" w14:textId="77777777" w:rsidR="00432B63" w:rsidRPr="00F705E4" w:rsidRDefault="00432B63" w:rsidP="006D064F">
            <w:pPr>
              <w:ind w:right="36"/>
              <w:jc w:val="both"/>
              <w:rPr>
                <w:rFonts w:ascii="Arial" w:hAnsi="Arial" w:cs="Arial"/>
                <w:sz w:val="18"/>
                <w:szCs w:val="18"/>
              </w:rPr>
            </w:pPr>
            <w:r w:rsidRPr="00F705E4">
              <w:rPr>
                <w:rFonts w:ascii="Arial" w:hAnsi="Arial" w:cs="Arial"/>
                <w:sz w:val="18"/>
                <w:szCs w:val="18"/>
              </w:rPr>
              <w:t xml:space="preserve">El canon de arrendamiento propuesto para las instalaciones donde se preste el servicio es de </w:t>
            </w:r>
            <w:r w:rsidRPr="00E5156D">
              <w:rPr>
                <w:rFonts w:ascii="Arial" w:hAnsi="Arial" w:cs="Arial"/>
                <w:sz w:val="18"/>
                <w:szCs w:val="18"/>
                <w:u w:val="single"/>
              </w:rPr>
              <w:t>DOS MILLONES TRESCIENTOS CINCUENTA MIL OCHOCIENTOS OCHENTA Y CINCO PESOS CON OCHENTA Y DOS CENTAVOS  ($ 2.350.885,82) MONEDA LEGAL COLOMBIANA</w:t>
            </w:r>
            <w:r w:rsidRPr="00F705E4">
              <w:rPr>
                <w:rFonts w:ascii="Arial" w:hAnsi="Arial" w:cs="Arial"/>
                <w:sz w:val="18"/>
                <w:szCs w:val="18"/>
              </w:rPr>
              <w:t>,</w:t>
            </w:r>
            <w:r w:rsidRPr="00F705E4">
              <w:rPr>
                <w:rFonts w:ascii="Arial" w:hAnsi="Arial" w:cs="Arial"/>
                <w:color w:val="FF0000"/>
                <w:sz w:val="18"/>
                <w:szCs w:val="18"/>
              </w:rPr>
              <w:t xml:space="preserve"> </w:t>
            </w:r>
            <w:r w:rsidRPr="00F705E4">
              <w:rPr>
                <w:rFonts w:ascii="Arial" w:hAnsi="Arial" w:cs="Arial"/>
                <w:sz w:val="18"/>
                <w:szCs w:val="18"/>
              </w:rPr>
              <w:t>el cual se pagara en la ciudad de Santiago de Cali, mediante pagos mensuales anticipados, dentro de los cinco (5) primeros días de cada mes (</w:t>
            </w:r>
            <w:r w:rsidRPr="00F705E4">
              <w:rPr>
                <w:rFonts w:ascii="Arial" w:hAnsi="Arial" w:cs="Arial"/>
                <w:sz w:val="18"/>
                <w:szCs w:val="18"/>
                <w:u w:val="single"/>
              </w:rPr>
              <w:t>el valor del primer canon se realizara los primeros 5 días después la fecha de la carta de inicio</w:t>
            </w:r>
            <w:r w:rsidRPr="00F705E4">
              <w:rPr>
                <w:rFonts w:ascii="Arial" w:hAnsi="Arial" w:cs="Arial"/>
                <w:sz w:val="18"/>
                <w:szCs w:val="18"/>
              </w:rPr>
              <w:t xml:space="preserve">), el valor correspondiente deberá  ser cancelado a favor de la Policía Nacional - a la cuenta de fondos del subsistema de salud de la policía nacional así: </w:t>
            </w:r>
          </w:p>
          <w:p w14:paraId="15398A18" w14:textId="77777777" w:rsidR="00432B63" w:rsidRPr="00F705E4" w:rsidRDefault="00432B63" w:rsidP="006D064F">
            <w:pPr>
              <w:ind w:right="-114"/>
              <w:rPr>
                <w:rFonts w:ascii="Arial" w:hAnsi="Arial" w:cs="Arial"/>
                <w:sz w:val="18"/>
                <w:szCs w:val="18"/>
              </w:rPr>
            </w:pPr>
            <w:r w:rsidRPr="00F705E4">
              <w:rPr>
                <w:rFonts w:ascii="Arial" w:hAnsi="Arial" w:cs="Arial"/>
                <w:sz w:val="18"/>
                <w:szCs w:val="18"/>
              </w:rPr>
              <w:t>NOMBRE:</w:t>
            </w:r>
            <w:r w:rsidRPr="00F705E4">
              <w:rPr>
                <w:rFonts w:ascii="Arial" w:hAnsi="Arial" w:cs="Arial"/>
                <w:sz w:val="18"/>
                <w:szCs w:val="18"/>
              </w:rPr>
              <w:tab/>
              <w:t>FONDOS CUENTAS SUBSISTEMA DE SALUD DE LA POLICIA NACIONAL</w:t>
            </w:r>
          </w:p>
          <w:p w14:paraId="5B7369EC" w14:textId="77777777" w:rsidR="00432B63" w:rsidRPr="00F705E4" w:rsidRDefault="00432B63" w:rsidP="006D064F">
            <w:pPr>
              <w:shd w:val="clear" w:color="auto" w:fill="FFFFFF"/>
              <w:spacing w:line="264" w:lineRule="auto"/>
              <w:ind w:right="-114"/>
              <w:rPr>
                <w:rFonts w:ascii="Arial" w:hAnsi="Arial" w:cs="Arial"/>
                <w:sz w:val="18"/>
                <w:szCs w:val="18"/>
              </w:rPr>
            </w:pPr>
            <w:r w:rsidRPr="00F705E4">
              <w:rPr>
                <w:rFonts w:ascii="Arial" w:hAnsi="Arial" w:cs="Arial"/>
                <w:sz w:val="18"/>
                <w:szCs w:val="18"/>
              </w:rPr>
              <w:t xml:space="preserve">Numero: </w:t>
            </w:r>
            <w:r w:rsidRPr="00F705E4">
              <w:rPr>
                <w:rFonts w:ascii="Arial" w:hAnsi="Arial" w:cs="Arial"/>
                <w:sz w:val="18"/>
                <w:szCs w:val="18"/>
              </w:rPr>
              <w:tab/>
              <w:t>200-82762-4 código de recaudo 3012801</w:t>
            </w:r>
          </w:p>
          <w:p w14:paraId="75B36D34" w14:textId="77777777" w:rsidR="00432B63" w:rsidRPr="00F705E4" w:rsidRDefault="00432B63" w:rsidP="006D064F">
            <w:pPr>
              <w:ind w:right="-114"/>
              <w:rPr>
                <w:rFonts w:ascii="Arial" w:hAnsi="Arial" w:cs="Arial"/>
                <w:sz w:val="18"/>
                <w:szCs w:val="18"/>
              </w:rPr>
            </w:pPr>
            <w:r w:rsidRPr="00F705E4">
              <w:rPr>
                <w:rFonts w:ascii="Arial" w:hAnsi="Arial" w:cs="Arial"/>
                <w:sz w:val="18"/>
                <w:szCs w:val="18"/>
              </w:rPr>
              <w:t xml:space="preserve">NIT. No: </w:t>
            </w:r>
            <w:r w:rsidRPr="00F705E4">
              <w:rPr>
                <w:rFonts w:ascii="Arial" w:hAnsi="Arial" w:cs="Arial"/>
                <w:sz w:val="18"/>
                <w:szCs w:val="18"/>
              </w:rPr>
              <w:tab/>
              <w:t>901.361.882-6</w:t>
            </w:r>
          </w:p>
          <w:p w14:paraId="7F71685C" w14:textId="77777777" w:rsidR="00432B63" w:rsidRPr="00F705E4" w:rsidRDefault="00432B63" w:rsidP="006D064F">
            <w:pPr>
              <w:ind w:right="-114"/>
              <w:rPr>
                <w:rFonts w:ascii="Arial" w:hAnsi="Arial" w:cs="Arial"/>
                <w:sz w:val="18"/>
                <w:szCs w:val="18"/>
              </w:rPr>
            </w:pPr>
            <w:r w:rsidRPr="00F705E4">
              <w:rPr>
                <w:rFonts w:ascii="Arial" w:hAnsi="Arial" w:cs="Arial"/>
                <w:sz w:val="18"/>
                <w:szCs w:val="18"/>
              </w:rPr>
              <w:t>TIPO:             Cuenta Corriente</w:t>
            </w:r>
          </w:p>
          <w:p w14:paraId="3CBD9705" w14:textId="77777777" w:rsidR="00432B63" w:rsidRDefault="00432B63" w:rsidP="006D064F">
            <w:pPr>
              <w:ind w:right="-114"/>
              <w:rPr>
                <w:rFonts w:ascii="Arial" w:hAnsi="Arial" w:cs="Arial"/>
                <w:sz w:val="18"/>
                <w:szCs w:val="18"/>
              </w:rPr>
            </w:pPr>
            <w:r w:rsidRPr="00F705E4">
              <w:rPr>
                <w:rFonts w:ascii="Arial" w:hAnsi="Arial" w:cs="Arial"/>
                <w:sz w:val="18"/>
                <w:szCs w:val="18"/>
              </w:rPr>
              <w:t>B</w:t>
            </w:r>
            <w:r>
              <w:rPr>
                <w:rFonts w:ascii="Arial" w:hAnsi="Arial" w:cs="Arial"/>
                <w:sz w:val="18"/>
                <w:szCs w:val="18"/>
              </w:rPr>
              <w:t>anco:           Banco Occidente</w:t>
            </w:r>
          </w:p>
          <w:p w14:paraId="50576F8F" w14:textId="77777777" w:rsidR="00432B63" w:rsidRPr="00F705E4" w:rsidRDefault="00432B63" w:rsidP="006D064F">
            <w:pPr>
              <w:ind w:right="-114"/>
              <w:rPr>
                <w:rFonts w:ascii="Arial" w:hAnsi="Arial" w:cs="Arial"/>
                <w:sz w:val="18"/>
                <w:szCs w:val="18"/>
              </w:rPr>
            </w:pPr>
          </w:p>
          <w:p w14:paraId="455FAB7F" w14:textId="77777777" w:rsidR="00432B63" w:rsidRPr="00F705E4" w:rsidRDefault="00432B63" w:rsidP="006D064F">
            <w:pPr>
              <w:ind w:right="-114"/>
              <w:rPr>
                <w:rFonts w:ascii="Arial" w:hAnsi="Arial" w:cs="Arial"/>
                <w:sz w:val="18"/>
                <w:szCs w:val="18"/>
              </w:rPr>
            </w:pPr>
            <w:r w:rsidRPr="00F705E4">
              <w:rPr>
                <w:rFonts w:ascii="Arial" w:hAnsi="Arial" w:cs="Arial"/>
                <w:sz w:val="18"/>
                <w:szCs w:val="18"/>
              </w:rPr>
              <w:t>El valor del canon de arrendamiento con el que suscriba el contrato será objeto de reajuste una vez cumplido un (1) año de la emisión de la carta de inicio del contrato, este reajuste será equivalente a la variación del Índice de Precios al Consumidor que esté vigente para ese año.</w:t>
            </w:r>
          </w:p>
          <w:p w14:paraId="02430C38" w14:textId="77777777" w:rsidR="00432B63" w:rsidRPr="00F705E4" w:rsidRDefault="00432B63" w:rsidP="006D064F">
            <w:pPr>
              <w:ind w:right="-114"/>
              <w:rPr>
                <w:rFonts w:ascii="Arial" w:hAnsi="Arial" w:cs="Arial"/>
                <w:sz w:val="18"/>
                <w:szCs w:val="18"/>
              </w:rPr>
            </w:pPr>
            <w:r w:rsidRPr="00F705E4">
              <w:rPr>
                <w:rFonts w:ascii="Arial" w:hAnsi="Arial" w:cs="Arial"/>
                <w:sz w:val="18"/>
                <w:szCs w:val="18"/>
              </w:rPr>
              <w:t xml:space="preserve">Para el servicio de las cafeterías la entidad deberá tomar en arrendamiento, los dos (2) espacios ubicados así: </w:t>
            </w:r>
          </w:p>
          <w:tbl>
            <w:tblPr>
              <w:tblW w:w="7054" w:type="dxa"/>
              <w:tblLayout w:type="fixed"/>
              <w:tblCellMar>
                <w:left w:w="70" w:type="dxa"/>
                <w:right w:w="70" w:type="dxa"/>
              </w:tblCellMar>
              <w:tblLook w:val="04A0" w:firstRow="1" w:lastRow="0" w:firstColumn="1" w:lastColumn="0" w:noHBand="0" w:noVBand="1"/>
            </w:tblPr>
            <w:tblGrid>
              <w:gridCol w:w="1758"/>
              <w:gridCol w:w="2781"/>
              <w:gridCol w:w="1059"/>
              <w:gridCol w:w="1456"/>
            </w:tblGrid>
            <w:tr w:rsidR="00432B63" w:rsidRPr="00F705E4" w14:paraId="7863A4D9" w14:textId="77777777" w:rsidTr="000163CD">
              <w:trPr>
                <w:trHeight w:val="19"/>
              </w:trPr>
              <w:tc>
                <w:tcPr>
                  <w:tcW w:w="1758" w:type="dxa"/>
                  <w:tcBorders>
                    <w:top w:val="single" w:sz="8" w:space="0" w:color="auto"/>
                    <w:left w:val="single" w:sz="8" w:space="0" w:color="auto"/>
                    <w:bottom w:val="single" w:sz="8" w:space="0" w:color="auto"/>
                    <w:right w:val="single" w:sz="8" w:space="0" w:color="auto"/>
                  </w:tcBorders>
                  <w:shd w:val="clear" w:color="000000" w:fill="E2EFDA"/>
                  <w:noWrap/>
                  <w:vAlign w:val="center"/>
                  <w:hideMark/>
                </w:tcPr>
                <w:p w14:paraId="61387517" w14:textId="77777777" w:rsidR="00432B63" w:rsidRPr="00F705E4" w:rsidRDefault="00432B63" w:rsidP="006D064F">
                  <w:pPr>
                    <w:jc w:val="center"/>
                    <w:rPr>
                      <w:rFonts w:ascii="Calibri" w:hAnsi="Calibri" w:cs="Calibri"/>
                      <w:color w:val="000000"/>
                      <w:sz w:val="18"/>
                      <w:szCs w:val="18"/>
                      <w:lang w:eastAsia="es-CO"/>
                    </w:rPr>
                  </w:pPr>
                  <w:r w:rsidRPr="00F705E4">
                    <w:rPr>
                      <w:rFonts w:ascii="Calibri" w:hAnsi="Calibri" w:cs="Calibri"/>
                      <w:color w:val="000000"/>
                      <w:sz w:val="18"/>
                      <w:szCs w:val="18"/>
                      <w:lang w:eastAsia="es-CO"/>
                    </w:rPr>
                    <w:t>LOCACION</w:t>
                  </w:r>
                </w:p>
              </w:tc>
              <w:tc>
                <w:tcPr>
                  <w:tcW w:w="2781" w:type="dxa"/>
                  <w:tcBorders>
                    <w:top w:val="single" w:sz="8" w:space="0" w:color="auto"/>
                    <w:left w:val="nil"/>
                    <w:bottom w:val="single" w:sz="8" w:space="0" w:color="auto"/>
                    <w:right w:val="single" w:sz="8" w:space="0" w:color="auto"/>
                  </w:tcBorders>
                  <w:shd w:val="clear" w:color="000000" w:fill="E2EFDA"/>
                  <w:vAlign w:val="center"/>
                  <w:hideMark/>
                </w:tcPr>
                <w:p w14:paraId="4DF0EEC4" w14:textId="77777777" w:rsidR="00432B63" w:rsidRPr="00F705E4" w:rsidRDefault="00432B63" w:rsidP="006D064F">
                  <w:pPr>
                    <w:jc w:val="center"/>
                    <w:rPr>
                      <w:rFonts w:ascii="Calibri" w:hAnsi="Calibri" w:cs="Calibri"/>
                      <w:color w:val="000000"/>
                      <w:sz w:val="18"/>
                      <w:szCs w:val="18"/>
                      <w:lang w:eastAsia="es-CO"/>
                    </w:rPr>
                  </w:pPr>
                  <w:r w:rsidRPr="00F705E4">
                    <w:rPr>
                      <w:rFonts w:ascii="Calibri" w:hAnsi="Calibri" w:cs="Calibri"/>
                      <w:color w:val="000000"/>
                      <w:sz w:val="18"/>
                      <w:szCs w:val="18"/>
                      <w:lang w:eastAsia="es-CO"/>
                    </w:rPr>
                    <w:t xml:space="preserve">DIRECCION </w:t>
                  </w:r>
                </w:p>
              </w:tc>
              <w:tc>
                <w:tcPr>
                  <w:tcW w:w="1059" w:type="dxa"/>
                  <w:tcBorders>
                    <w:top w:val="single" w:sz="8" w:space="0" w:color="auto"/>
                    <w:left w:val="nil"/>
                    <w:bottom w:val="single" w:sz="8" w:space="0" w:color="auto"/>
                    <w:right w:val="single" w:sz="8" w:space="0" w:color="auto"/>
                  </w:tcBorders>
                  <w:shd w:val="clear" w:color="000000" w:fill="E2EFDA"/>
                  <w:noWrap/>
                  <w:vAlign w:val="center"/>
                  <w:hideMark/>
                </w:tcPr>
                <w:p w14:paraId="2F04A5E7" w14:textId="77777777" w:rsidR="00432B63" w:rsidRPr="00F705E4" w:rsidRDefault="00432B63" w:rsidP="006D064F">
                  <w:pPr>
                    <w:jc w:val="center"/>
                    <w:rPr>
                      <w:rFonts w:ascii="Calibri" w:hAnsi="Calibri" w:cs="Calibri"/>
                      <w:color w:val="000000"/>
                      <w:sz w:val="18"/>
                      <w:szCs w:val="18"/>
                      <w:lang w:eastAsia="es-CO"/>
                    </w:rPr>
                  </w:pPr>
                  <w:r w:rsidRPr="00F705E4">
                    <w:rPr>
                      <w:rFonts w:ascii="Calibri" w:hAnsi="Calibri" w:cs="Calibri"/>
                      <w:color w:val="000000"/>
                      <w:sz w:val="18"/>
                      <w:szCs w:val="18"/>
                      <w:lang w:eastAsia="es-CO"/>
                    </w:rPr>
                    <w:t>AREA M2</w:t>
                  </w:r>
                </w:p>
              </w:tc>
              <w:tc>
                <w:tcPr>
                  <w:tcW w:w="1456" w:type="dxa"/>
                  <w:tcBorders>
                    <w:top w:val="single" w:sz="8" w:space="0" w:color="auto"/>
                    <w:left w:val="nil"/>
                    <w:bottom w:val="single" w:sz="8" w:space="0" w:color="auto"/>
                    <w:right w:val="single" w:sz="8" w:space="0" w:color="auto"/>
                  </w:tcBorders>
                  <w:shd w:val="clear" w:color="000000" w:fill="E2EFDA"/>
                  <w:noWrap/>
                  <w:vAlign w:val="center"/>
                  <w:hideMark/>
                </w:tcPr>
                <w:p w14:paraId="605D5A72" w14:textId="77777777" w:rsidR="00432B63" w:rsidRPr="00F705E4" w:rsidRDefault="00432B63" w:rsidP="006D064F">
                  <w:pPr>
                    <w:jc w:val="center"/>
                    <w:rPr>
                      <w:rFonts w:ascii="Calibri" w:hAnsi="Calibri" w:cs="Calibri"/>
                      <w:color w:val="000000"/>
                      <w:sz w:val="18"/>
                      <w:szCs w:val="18"/>
                      <w:lang w:eastAsia="es-CO"/>
                    </w:rPr>
                  </w:pPr>
                  <w:r w:rsidRPr="00F705E4">
                    <w:rPr>
                      <w:rFonts w:ascii="Calibri" w:hAnsi="Calibri" w:cs="Calibri"/>
                      <w:color w:val="000000"/>
                      <w:sz w:val="18"/>
                      <w:szCs w:val="18"/>
                      <w:lang w:eastAsia="es-CO"/>
                    </w:rPr>
                    <w:t>VALOR CANON</w:t>
                  </w:r>
                </w:p>
              </w:tc>
            </w:tr>
            <w:tr w:rsidR="00432B63" w:rsidRPr="00F705E4" w14:paraId="30F72619" w14:textId="77777777" w:rsidTr="000163CD">
              <w:trPr>
                <w:trHeight w:val="19"/>
              </w:trPr>
              <w:tc>
                <w:tcPr>
                  <w:tcW w:w="1758" w:type="dxa"/>
                  <w:tcBorders>
                    <w:top w:val="nil"/>
                    <w:left w:val="single" w:sz="8" w:space="0" w:color="auto"/>
                    <w:bottom w:val="single" w:sz="8" w:space="0" w:color="auto"/>
                    <w:right w:val="single" w:sz="8" w:space="0" w:color="auto"/>
                  </w:tcBorders>
                  <w:shd w:val="clear" w:color="auto" w:fill="auto"/>
                  <w:noWrap/>
                  <w:vAlign w:val="center"/>
                  <w:hideMark/>
                </w:tcPr>
                <w:p w14:paraId="21B80614" w14:textId="77777777" w:rsidR="00432B63" w:rsidRPr="00F705E4" w:rsidRDefault="00432B63" w:rsidP="006D064F">
                  <w:pPr>
                    <w:rPr>
                      <w:rFonts w:ascii="Calibri" w:hAnsi="Calibri" w:cs="Calibri"/>
                      <w:color w:val="000000"/>
                      <w:sz w:val="18"/>
                      <w:szCs w:val="18"/>
                      <w:lang w:eastAsia="es-CO"/>
                    </w:rPr>
                  </w:pPr>
                  <w:r w:rsidRPr="00F705E4">
                    <w:rPr>
                      <w:rFonts w:ascii="Calibri" w:hAnsi="Calibri" w:cs="Calibri"/>
                      <w:color w:val="000000"/>
                      <w:sz w:val="18"/>
                      <w:szCs w:val="18"/>
                      <w:lang w:eastAsia="es-CO"/>
                    </w:rPr>
                    <w:t>CAFETERIA PISO 2</w:t>
                  </w:r>
                </w:p>
              </w:tc>
              <w:tc>
                <w:tcPr>
                  <w:tcW w:w="2781" w:type="dxa"/>
                  <w:tcBorders>
                    <w:top w:val="nil"/>
                    <w:left w:val="nil"/>
                    <w:bottom w:val="single" w:sz="8" w:space="0" w:color="auto"/>
                    <w:right w:val="single" w:sz="8" w:space="0" w:color="auto"/>
                  </w:tcBorders>
                  <w:shd w:val="clear" w:color="auto" w:fill="auto"/>
                  <w:vAlign w:val="center"/>
                  <w:hideMark/>
                </w:tcPr>
                <w:p w14:paraId="2BCE00D0" w14:textId="77777777" w:rsidR="00432B63" w:rsidRPr="00F705E4" w:rsidRDefault="00432B63" w:rsidP="006D064F">
                  <w:pPr>
                    <w:jc w:val="center"/>
                    <w:rPr>
                      <w:rFonts w:ascii="Arial" w:hAnsi="Arial" w:cs="Arial"/>
                      <w:color w:val="000000"/>
                      <w:sz w:val="18"/>
                      <w:szCs w:val="18"/>
                      <w:lang w:eastAsia="es-CO"/>
                    </w:rPr>
                  </w:pPr>
                  <w:proofErr w:type="spellStart"/>
                  <w:r w:rsidRPr="00F705E4">
                    <w:rPr>
                      <w:rFonts w:ascii="Arial" w:eastAsia="MS Mincho" w:hAnsi="Arial" w:cs="Arial"/>
                      <w:color w:val="000000"/>
                      <w:sz w:val="18"/>
                      <w:szCs w:val="18"/>
                      <w:lang w:eastAsia="es-CO"/>
                    </w:rPr>
                    <w:t>Cra</w:t>
                  </w:r>
                  <w:proofErr w:type="spellEnd"/>
                  <w:r w:rsidRPr="00F705E4">
                    <w:rPr>
                      <w:rFonts w:ascii="Arial" w:eastAsia="MS Mincho" w:hAnsi="Arial" w:cs="Arial"/>
                      <w:color w:val="000000"/>
                      <w:sz w:val="18"/>
                      <w:szCs w:val="18"/>
                      <w:lang w:eastAsia="es-CO"/>
                    </w:rPr>
                    <w:t xml:space="preserve"> 86 No 46-05</w:t>
                  </w:r>
                </w:p>
              </w:tc>
              <w:tc>
                <w:tcPr>
                  <w:tcW w:w="1059" w:type="dxa"/>
                  <w:tcBorders>
                    <w:top w:val="nil"/>
                    <w:left w:val="nil"/>
                    <w:bottom w:val="single" w:sz="8" w:space="0" w:color="auto"/>
                    <w:right w:val="single" w:sz="8" w:space="0" w:color="auto"/>
                  </w:tcBorders>
                  <w:shd w:val="clear" w:color="auto" w:fill="auto"/>
                  <w:noWrap/>
                  <w:vAlign w:val="center"/>
                  <w:hideMark/>
                </w:tcPr>
                <w:p w14:paraId="1901F359" w14:textId="77777777" w:rsidR="00432B63" w:rsidRPr="00F705E4" w:rsidRDefault="00432B63" w:rsidP="006D064F">
                  <w:pPr>
                    <w:jc w:val="right"/>
                    <w:rPr>
                      <w:rFonts w:ascii="Calibri" w:hAnsi="Calibri" w:cs="Calibri"/>
                      <w:color w:val="000000"/>
                      <w:sz w:val="18"/>
                      <w:szCs w:val="18"/>
                      <w:lang w:eastAsia="es-CO"/>
                    </w:rPr>
                  </w:pPr>
                  <w:r w:rsidRPr="00F705E4">
                    <w:rPr>
                      <w:rFonts w:ascii="Calibri" w:hAnsi="Calibri" w:cs="Calibri"/>
                      <w:color w:val="000000"/>
                      <w:sz w:val="18"/>
                      <w:szCs w:val="18"/>
                      <w:lang w:eastAsia="es-CO"/>
                    </w:rPr>
                    <w:t>47,31</w:t>
                  </w:r>
                </w:p>
              </w:tc>
              <w:tc>
                <w:tcPr>
                  <w:tcW w:w="1456" w:type="dxa"/>
                  <w:tcBorders>
                    <w:top w:val="nil"/>
                    <w:left w:val="nil"/>
                    <w:bottom w:val="single" w:sz="8" w:space="0" w:color="auto"/>
                    <w:right w:val="single" w:sz="8" w:space="0" w:color="auto"/>
                  </w:tcBorders>
                  <w:shd w:val="clear" w:color="auto" w:fill="auto"/>
                  <w:noWrap/>
                  <w:hideMark/>
                </w:tcPr>
                <w:p w14:paraId="7AE15141" w14:textId="77777777" w:rsidR="00432B63" w:rsidRPr="00F8099F" w:rsidRDefault="00432B63" w:rsidP="006D064F">
                  <w:pPr>
                    <w:jc w:val="right"/>
                    <w:rPr>
                      <w:rFonts w:ascii="Calibri" w:hAnsi="Calibri" w:cs="Calibri"/>
                      <w:color w:val="000000"/>
                      <w:sz w:val="18"/>
                      <w:szCs w:val="18"/>
                      <w:lang w:eastAsia="es-CO"/>
                    </w:rPr>
                  </w:pPr>
                  <w:r w:rsidRPr="00F8099F">
                    <w:rPr>
                      <w:sz w:val="18"/>
                      <w:szCs w:val="18"/>
                    </w:rPr>
                    <w:t>$808.405,35</w:t>
                  </w:r>
                </w:p>
              </w:tc>
            </w:tr>
            <w:tr w:rsidR="00432B63" w:rsidRPr="00F705E4" w14:paraId="0F839D64" w14:textId="77777777" w:rsidTr="000163CD">
              <w:trPr>
                <w:trHeight w:val="65"/>
              </w:trPr>
              <w:tc>
                <w:tcPr>
                  <w:tcW w:w="1758" w:type="dxa"/>
                  <w:tcBorders>
                    <w:top w:val="nil"/>
                    <w:left w:val="single" w:sz="8" w:space="0" w:color="auto"/>
                    <w:bottom w:val="single" w:sz="8" w:space="0" w:color="auto"/>
                    <w:right w:val="single" w:sz="8" w:space="0" w:color="auto"/>
                  </w:tcBorders>
                  <w:shd w:val="clear" w:color="auto" w:fill="auto"/>
                  <w:noWrap/>
                  <w:vAlign w:val="center"/>
                  <w:hideMark/>
                </w:tcPr>
                <w:p w14:paraId="147D4DC0" w14:textId="77777777" w:rsidR="00432B63" w:rsidRPr="00F705E4" w:rsidRDefault="00432B63" w:rsidP="006D064F">
                  <w:pPr>
                    <w:rPr>
                      <w:rFonts w:ascii="Calibri" w:hAnsi="Calibri" w:cs="Calibri"/>
                      <w:color w:val="000000"/>
                      <w:sz w:val="18"/>
                      <w:szCs w:val="18"/>
                      <w:lang w:eastAsia="es-CO"/>
                    </w:rPr>
                  </w:pPr>
                  <w:r w:rsidRPr="00F705E4">
                    <w:rPr>
                      <w:rFonts w:ascii="Calibri" w:hAnsi="Calibri" w:cs="Calibri"/>
                      <w:color w:val="000000"/>
                      <w:sz w:val="18"/>
                      <w:szCs w:val="18"/>
                      <w:lang w:eastAsia="es-CO"/>
                    </w:rPr>
                    <w:t>REPOSTERO Y COCINA</w:t>
                  </w:r>
                </w:p>
              </w:tc>
              <w:tc>
                <w:tcPr>
                  <w:tcW w:w="2781" w:type="dxa"/>
                  <w:tcBorders>
                    <w:top w:val="nil"/>
                    <w:left w:val="nil"/>
                    <w:bottom w:val="single" w:sz="8" w:space="0" w:color="auto"/>
                    <w:right w:val="single" w:sz="8" w:space="0" w:color="auto"/>
                  </w:tcBorders>
                  <w:shd w:val="clear" w:color="auto" w:fill="auto"/>
                  <w:vAlign w:val="center"/>
                  <w:hideMark/>
                </w:tcPr>
                <w:p w14:paraId="261C68DD" w14:textId="77777777" w:rsidR="00432B63" w:rsidRPr="00F705E4" w:rsidRDefault="00432B63" w:rsidP="006D064F">
                  <w:pPr>
                    <w:jc w:val="center"/>
                    <w:rPr>
                      <w:rFonts w:ascii="Arial" w:hAnsi="Arial" w:cs="Arial"/>
                      <w:color w:val="000000"/>
                      <w:sz w:val="18"/>
                      <w:szCs w:val="18"/>
                      <w:lang w:eastAsia="es-CO"/>
                    </w:rPr>
                  </w:pPr>
                  <w:proofErr w:type="spellStart"/>
                  <w:r w:rsidRPr="00F705E4">
                    <w:rPr>
                      <w:rFonts w:ascii="Arial" w:eastAsia="MS Mincho" w:hAnsi="Arial" w:cs="Arial"/>
                      <w:color w:val="000000"/>
                      <w:sz w:val="18"/>
                      <w:szCs w:val="18"/>
                      <w:lang w:eastAsia="es-CO"/>
                    </w:rPr>
                    <w:t>Cra</w:t>
                  </w:r>
                  <w:proofErr w:type="spellEnd"/>
                  <w:r w:rsidRPr="00F705E4">
                    <w:rPr>
                      <w:rFonts w:ascii="Arial" w:eastAsia="MS Mincho" w:hAnsi="Arial" w:cs="Arial"/>
                      <w:color w:val="000000"/>
                      <w:sz w:val="18"/>
                      <w:szCs w:val="18"/>
                      <w:lang w:eastAsia="es-CO"/>
                    </w:rPr>
                    <w:t xml:space="preserve"> 86 No 46-05</w:t>
                  </w:r>
                </w:p>
              </w:tc>
              <w:tc>
                <w:tcPr>
                  <w:tcW w:w="1059" w:type="dxa"/>
                  <w:tcBorders>
                    <w:top w:val="nil"/>
                    <w:left w:val="nil"/>
                    <w:bottom w:val="single" w:sz="8" w:space="0" w:color="auto"/>
                    <w:right w:val="single" w:sz="8" w:space="0" w:color="auto"/>
                  </w:tcBorders>
                  <w:shd w:val="clear" w:color="auto" w:fill="auto"/>
                  <w:noWrap/>
                  <w:vAlign w:val="center"/>
                  <w:hideMark/>
                </w:tcPr>
                <w:p w14:paraId="2AEF9CE9" w14:textId="77777777" w:rsidR="00432B63" w:rsidRPr="00F705E4" w:rsidRDefault="00432B63" w:rsidP="006D064F">
                  <w:pPr>
                    <w:jc w:val="right"/>
                    <w:rPr>
                      <w:rFonts w:ascii="Calibri" w:hAnsi="Calibri" w:cs="Calibri"/>
                      <w:color w:val="000000"/>
                      <w:sz w:val="18"/>
                      <w:szCs w:val="18"/>
                      <w:lang w:eastAsia="es-CO"/>
                    </w:rPr>
                  </w:pPr>
                  <w:r w:rsidRPr="00F705E4">
                    <w:rPr>
                      <w:rFonts w:ascii="Calibri" w:hAnsi="Calibri" w:cs="Calibri"/>
                      <w:color w:val="000000"/>
                      <w:sz w:val="18"/>
                      <w:szCs w:val="18"/>
                      <w:lang w:eastAsia="es-CO"/>
                    </w:rPr>
                    <w:t>90,27</w:t>
                  </w:r>
                </w:p>
              </w:tc>
              <w:tc>
                <w:tcPr>
                  <w:tcW w:w="1456" w:type="dxa"/>
                  <w:tcBorders>
                    <w:top w:val="nil"/>
                    <w:left w:val="nil"/>
                    <w:bottom w:val="single" w:sz="8" w:space="0" w:color="auto"/>
                    <w:right w:val="single" w:sz="8" w:space="0" w:color="auto"/>
                  </w:tcBorders>
                  <w:shd w:val="clear" w:color="auto" w:fill="auto"/>
                  <w:noWrap/>
                  <w:hideMark/>
                </w:tcPr>
                <w:p w14:paraId="45635A14" w14:textId="77777777" w:rsidR="00432B63" w:rsidRPr="00F8099F" w:rsidRDefault="00432B63" w:rsidP="006D064F">
                  <w:pPr>
                    <w:jc w:val="right"/>
                    <w:rPr>
                      <w:rFonts w:ascii="Calibri" w:hAnsi="Calibri" w:cs="Calibri"/>
                      <w:color w:val="000000"/>
                      <w:sz w:val="18"/>
                      <w:szCs w:val="18"/>
                      <w:lang w:eastAsia="es-CO"/>
                    </w:rPr>
                  </w:pPr>
                  <w:r w:rsidRPr="00F8099F">
                    <w:rPr>
                      <w:sz w:val="18"/>
                      <w:szCs w:val="18"/>
                    </w:rPr>
                    <w:t>$1.542.480,47</w:t>
                  </w:r>
                </w:p>
              </w:tc>
            </w:tr>
            <w:tr w:rsidR="00432B63" w:rsidRPr="00F705E4" w14:paraId="78697C99" w14:textId="77777777" w:rsidTr="000163CD">
              <w:trPr>
                <w:trHeight w:val="19"/>
              </w:trPr>
              <w:tc>
                <w:tcPr>
                  <w:tcW w:w="453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739BCED" w14:textId="77777777" w:rsidR="00432B63" w:rsidRPr="00F705E4" w:rsidRDefault="00432B63" w:rsidP="006D064F">
                  <w:pPr>
                    <w:jc w:val="center"/>
                    <w:rPr>
                      <w:rFonts w:ascii="Calibri" w:hAnsi="Calibri" w:cs="Calibri"/>
                      <w:color w:val="000000"/>
                      <w:sz w:val="18"/>
                      <w:szCs w:val="18"/>
                      <w:lang w:eastAsia="es-CO"/>
                    </w:rPr>
                  </w:pPr>
                  <w:r w:rsidRPr="00F705E4">
                    <w:rPr>
                      <w:rFonts w:ascii="Calibri" w:hAnsi="Calibri" w:cs="Calibri"/>
                      <w:color w:val="000000"/>
                      <w:sz w:val="18"/>
                      <w:szCs w:val="18"/>
                      <w:lang w:eastAsia="es-CO"/>
                    </w:rPr>
                    <w:t xml:space="preserve">VALOR TOTAL </w:t>
                  </w:r>
                </w:p>
              </w:tc>
              <w:tc>
                <w:tcPr>
                  <w:tcW w:w="2515"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D11A166" w14:textId="77777777" w:rsidR="00432B63" w:rsidRPr="0064409E" w:rsidRDefault="00432B63" w:rsidP="006D064F">
                  <w:pPr>
                    <w:jc w:val="right"/>
                    <w:rPr>
                      <w:rFonts w:ascii="Calibri" w:hAnsi="Calibri" w:cs="Calibri"/>
                      <w:color w:val="000000"/>
                      <w:sz w:val="18"/>
                      <w:szCs w:val="18"/>
                      <w:lang w:eastAsia="es-CO"/>
                    </w:rPr>
                  </w:pPr>
                  <w:r w:rsidRPr="00E5156D">
                    <w:rPr>
                      <w:rFonts w:ascii="Calibri" w:hAnsi="Calibri" w:cs="Calibri"/>
                      <w:color w:val="000000"/>
                      <w:sz w:val="18"/>
                      <w:szCs w:val="18"/>
                      <w:lang w:eastAsia="es-CO"/>
                    </w:rPr>
                    <w:t>$2.350.885,82</w:t>
                  </w:r>
                </w:p>
              </w:tc>
            </w:tr>
          </w:tbl>
          <w:p w14:paraId="01DE02C8" w14:textId="77777777" w:rsidR="00432B63" w:rsidRPr="00B75529" w:rsidRDefault="00432B63" w:rsidP="006D064F">
            <w:pPr>
              <w:tabs>
                <w:tab w:val="left" w:pos="240"/>
              </w:tabs>
              <w:rPr>
                <w:rFonts w:ascii="Arial" w:eastAsia="MS Mincho" w:hAnsi="Arial" w:cs="Arial"/>
                <w:b/>
                <w:sz w:val="17"/>
                <w:szCs w:val="17"/>
              </w:rPr>
            </w:pPr>
            <w:r w:rsidRPr="00F705E4">
              <w:rPr>
                <w:rFonts w:ascii="Arial" w:hAnsi="Arial" w:cs="Arial"/>
                <w:sz w:val="18"/>
                <w:szCs w:val="18"/>
              </w:rPr>
              <w:t xml:space="preserve">NOTA: el análisis realizado se hace de acuerdo a el peritaje hecho por el grupo de Bienes Raíces a través de respuesta mediante oficio </w:t>
            </w:r>
            <w:proofErr w:type="spellStart"/>
            <w:r w:rsidRPr="00F705E4">
              <w:rPr>
                <w:rFonts w:ascii="Arial" w:hAnsi="Arial" w:cs="Arial"/>
                <w:sz w:val="18"/>
                <w:szCs w:val="18"/>
              </w:rPr>
              <w:t>N°</w:t>
            </w:r>
            <w:proofErr w:type="spellEnd"/>
            <w:r w:rsidRPr="00F705E4">
              <w:rPr>
                <w:rFonts w:ascii="Arial" w:hAnsi="Arial" w:cs="Arial"/>
                <w:sz w:val="18"/>
                <w:szCs w:val="18"/>
              </w:rPr>
              <w:t xml:space="preserve"> GS-2022-052050-MECAL. Para determinar el canon de arrendamiento de los lugares destinados para la atención y preparación de alimentos en el Establecimiento de Sanidad Policial Complementario Clínica DEVAL, </w:t>
            </w:r>
            <w:r w:rsidRPr="00E45D6A">
              <w:rPr>
                <w:rFonts w:ascii="Arial" w:hAnsi="Arial" w:cs="Arial"/>
                <w:sz w:val="18"/>
                <w:szCs w:val="18"/>
              </w:rPr>
              <w:t xml:space="preserve">se tomó como referencia los valores de acuerdo al peritaje los cuales se proyectaron con el incremento del </w:t>
            </w:r>
            <w:r w:rsidRPr="00E5156D">
              <w:rPr>
                <w:rFonts w:ascii="Arial" w:hAnsi="Arial" w:cs="Arial"/>
                <w:sz w:val="18"/>
                <w:szCs w:val="18"/>
              </w:rPr>
              <w:t>IPC 2024 del (9,28%) y el año 2025 (5,2%).</w:t>
            </w:r>
          </w:p>
        </w:tc>
        <w:tc>
          <w:tcPr>
            <w:tcW w:w="534" w:type="pct"/>
            <w:vAlign w:val="center"/>
          </w:tcPr>
          <w:p w14:paraId="3D1D563F" w14:textId="77777777" w:rsidR="00432B63" w:rsidRPr="00B75529" w:rsidRDefault="00432B63" w:rsidP="006D064F">
            <w:pPr>
              <w:tabs>
                <w:tab w:val="left" w:pos="240"/>
              </w:tabs>
              <w:jc w:val="center"/>
              <w:rPr>
                <w:rFonts w:ascii="Arial" w:eastAsia="MS Mincho" w:hAnsi="Arial" w:cs="Arial"/>
                <w:sz w:val="17"/>
                <w:szCs w:val="17"/>
              </w:rPr>
            </w:pPr>
          </w:p>
        </w:tc>
        <w:tc>
          <w:tcPr>
            <w:tcW w:w="526" w:type="pct"/>
            <w:vAlign w:val="center"/>
          </w:tcPr>
          <w:p w14:paraId="29829372" w14:textId="77777777" w:rsidR="00432B63" w:rsidRPr="00B75529" w:rsidRDefault="00432B63" w:rsidP="006D064F">
            <w:pPr>
              <w:tabs>
                <w:tab w:val="left" w:pos="240"/>
              </w:tabs>
              <w:jc w:val="center"/>
              <w:rPr>
                <w:rFonts w:ascii="Arial" w:eastAsia="MS Mincho" w:hAnsi="Arial" w:cs="Arial"/>
                <w:sz w:val="17"/>
                <w:szCs w:val="17"/>
              </w:rPr>
            </w:pPr>
          </w:p>
        </w:tc>
      </w:tr>
      <w:tr w:rsidR="00432B63" w:rsidRPr="00B75529" w14:paraId="1C8514C7" w14:textId="77777777" w:rsidTr="000163CD">
        <w:trPr>
          <w:trHeight w:val="541"/>
          <w:jc w:val="center"/>
        </w:trPr>
        <w:tc>
          <w:tcPr>
            <w:tcW w:w="258" w:type="pct"/>
          </w:tcPr>
          <w:p w14:paraId="0DD0D794" w14:textId="77777777" w:rsidR="00432B63" w:rsidRPr="00B75529" w:rsidRDefault="00432B63" w:rsidP="006D064F">
            <w:pPr>
              <w:tabs>
                <w:tab w:val="left" w:pos="240"/>
              </w:tabs>
              <w:jc w:val="center"/>
              <w:rPr>
                <w:rFonts w:ascii="Arial" w:eastAsia="MS Mincho" w:hAnsi="Arial" w:cs="Arial"/>
                <w:sz w:val="17"/>
                <w:szCs w:val="17"/>
              </w:rPr>
            </w:pPr>
            <w:r w:rsidRPr="00B75529">
              <w:rPr>
                <w:rFonts w:ascii="Arial" w:eastAsia="MS Mincho" w:hAnsi="Arial" w:cs="Arial"/>
                <w:sz w:val="17"/>
                <w:szCs w:val="17"/>
              </w:rPr>
              <w:t>2</w:t>
            </w:r>
          </w:p>
        </w:tc>
        <w:tc>
          <w:tcPr>
            <w:tcW w:w="3682" w:type="pct"/>
          </w:tcPr>
          <w:p w14:paraId="1FEB00AA" w14:textId="77777777" w:rsidR="00432B63" w:rsidRPr="00B75529" w:rsidRDefault="00432B63" w:rsidP="006D064F">
            <w:pPr>
              <w:tabs>
                <w:tab w:val="left" w:pos="240"/>
              </w:tabs>
              <w:jc w:val="both"/>
              <w:rPr>
                <w:rFonts w:ascii="Arial" w:eastAsia="MS Mincho" w:hAnsi="Arial" w:cs="Arial"/>
                <w:sz w:val="18"/>
                <w:szCs w:val="18"/>
              </w:rPr>
            </w:pPr>
            <w:r w:rsidRPr="00B75529">
              <w:rPr>
                <w:rFonts w:ascii="Arial" w:eastAsia="MS Mincho" w:hAnsi="Arial" w:cs="Arial"/>
                <w:sz w:val="18"/>
                <w:szCs w:val="18"/>
              </w:rPr>
              <w:t xml:space="preserve">El arrendamiento se </w:t>
            </w:r>
            <w:proofErr w:type="gramStart"/>
            <w:r w:rsidRPr="00B75529">
              <w:rPr>
                <w:rFonts w:ascii="Arial" w:eastAsia="MS Mincho" w:hAnsi="Arial" w:cs="Arial"/>
                <w:sz w:val="18"/>
                <w:szCs w:val="18"/>
              </w:rPr>
              <w:t>cancelara</w:t>
            </w:r>
            <w:proofErr w:type="gramEnd"/>
            <w:r w:rsidRPr="00B75529">
              <w:rPr>
                <w:rFonts w:ascii="Arial" w:eastAsia="MS Mincho" w:hAnsi="Arial" w:cs="Arial"/>
                <w:sz w:val="18"/>
                <w:szCs w:val="18"/>
              </w:rPr>
              <w:t xml:space="preserve"> en la ciudad de Santiago de Cali, mediante pagos mensuales anticipados, dentro de los cinco (5) primeros días de cada mes.</w:t>
            </w:r>
          </w:p>
        </w:tc>
        <w:tc>
          <w:tcPr>
            <w:tcW w:w="534" w:type="pct"/>
          </w:tcPr>
          <w:p w14:paraId="15854091" w14:textId="77777777" w:rsidR="00432B63" w:rsidRPr="00B75529" w:rsidRDefault="00432B63" w:rsidP="006D064F">
            <w:pPr>
              <w:tabs>
                <w:tab w:val="left" w:pos="240"/>
              </w:tabs>
              <w:rPr>
                <w:rFonts w:ascii="Arial" w:eastAsia="MS Mincho" w:hAnsi="Arial" w:cs="Arial"/>
                <w:sz w:val="17"/>
                <w:szCs w:val="17"/>
              </w:rPr>
            </w:pPr>
          </w:p>
        </w:tc>
        <w:tc>
          <w:tcPr>
            <w:tcW w:w="526" w:type="pct"/>
          </w:tcPr>
          <w:p w14:paraId="340AC71B" w14:textId="77777777" w:rsidR="00432B63" w:rsidRPr="00B75529" w:rsidRDefault="00432B63" w:rsidP="006D064F">
            <w:pPr>
              <w:tabs>
                <w:tab w:val="left" w:pos="240"/>
              </w:tabs>
              <w:rPr>
                <w:rFonts w:ascii="Arial" w:eastAsia="MS Mincho" w:hAnsi="Arial" w:cs="Arial"/>
                <w:sz w:val="17"/>
                <w:szCs w:val="17"/>
              </w:rPr>
            </w:pPr>
          </w:p>
        </w:tc>
      </w:tr>
      <w:tr w:rsidR="00432B63" w:rsidRPr="00B75529" w14:paraId="169EAD7E" w14:textId="77777777" w:rsidTr="000163CD">
        <w:trPr>
          <w:trHeight w:val="541"/>
          <w:jc w:val="center"/>
        </w:trPr>
        <w:tc>
          <w:tcPr>
            <w:tcW w:w="258" w:type="pct"/>
          </w:tcPr>
          <w:p w14:paraId="387AD216" w14:textId="77777777" w:rsidR="00432B63" w:rsidRPr="00B75529" w:rsidRDefault="00432B63" w:rsidP="006D064F">
            <w:pPr>
              <w:tabs>
                <w:tab w:val="left" w:pos="240"/>
              </w:tabs>
              <w:jc w:val="center"/>
              <w:rPr>
                <w:rFonts w:ascii="Arial" w:eastAsia="MS Mincho" w:hAnsi="Arial" w:cs="Arial"/>
                <w:sz w:val="17"/>
                <w:szCs w:val="17"/>
              </w:rPr>
            </w:pPr>
            <w:r w:rsidRPr="00B75529">
              <w:rPr>
                <w:rFonts w:ascii="Arial" w:eastAsia="MS Mincho" w:hAnsi="Arial" w:cs="Arial"/>
                <w:sz w:val="17"/>
                <w:szCs w:val="17"/>
              </w:rPr>
              <w:t>3</w:t>
            </w:r>
          </w:p>
        </w:tc>
        <w:tc>
          <w:tcPr>
            <w:tcW w:w="3682" w:type="pct"/>
          </w:tcPr>
          <w:p w14:paraId="5ADA6DE2" w14:textId="77777777" w:rsidR="00432B63" w:rsidRPr="00B75529" w:rsidRDefault="00432B63" w:rsidP="006D064F">
            <w:pPr>
              <w:tabs>
                <w:tab w:val="left" w:pos="240"/>
              </w:tabs>
              <w:jc w:val="both"/>
              <w:rPr>
                <w:rFonts w:ascii="Arial" w:eastAsia="MS Mincho" w:hAnsi="Arial" w:cs="Arial"/>
                <w:sz w:val="18"/>
                <w:szCs w:val="18"/>
              </w:rPr>
            </w:pPr>
            <w:r w:rsidRPr="00B75529">
              <w:rPr>
                <w:rFonts w:ascii="Arial" w:eastAsia="MS Mincho" w:hAnsi="Arial" w:cs="Arial"/>
                <w:sz w:val="18"/>
                <w:szCs w:val="18"/>
              </w:rPr>
              <w:t>El valor del canon de arrendamiento con el que se suscriba el contrato será objeto de reajuste una vez transcurrido un año de ejecución del contrato, dicho ajuste será en porcentaje equivalente al índice de inflación para el año anterior.</w:t>
            </w:r>
          </w:p>
        </w:tc>
        <w:tc>
          <w:tcPr>
            <w:tcW w:w="534" w:type="pct"/>
          </w:tcPr>
          <w:p w14:paraId="08B6536B" w14:textId="77777777" w:rsidR="00432B63" w:rsidRPr="00B75529" w:rsidRDefault="00432B63" w:rsidP="006D064F">
            <w:pPr>
              <w:tabs>
                <w:tab w:val="left" w:pos="240"/>
              </w:tabs>
              <w:rPr>
                <w:rFonts w:ascii="Arial" w:eastAsia="MS Mincho" w:hAnsi="Arial" w:cs="Arial"/>
                <w:sz w:val="17"/>
                <w:szCs w:val="17"/>
              </w:rPr>
            </w:pPr>
          </w:p>
        </w:tc>
        <w:tc>
          <w:tcPr>
            <w:tcW w:w="526" w:type="pct"/>
          </w:tcPr>
          <w:p w14:paraId="55AADAF4" w14:textId="77777777" w:rsidR="00432B63" w:rsidRPr="00B75529" w:rsidRDefault="00432B63" w:rsidP="006D064F">
            <w:pPr>
              <w:tabs>
                <w:tab w:val="left" w:pos="240"/>
              </w:tabs>
              <w:rPr>
                <w:rFonts w:ascii="Arial" w:eastAsia="MS Mincho" w:hAnsi="Arial" w:cs="Arial"/>
                <w:sz w:val="17"/>
                <w:szCs w:val="17"/>
              </w:rPr>
            </w:pPr>
          </w:p>
        </w:tc>
      </w:tr>
      <w:tr w:rsidR="00432B63" w:rsidRPr="00B75529" w14:paraId="12647AA4" w14:textId="77777777" w:rsidTr="000163CD">
        <w:trPr>
          <w:trHeight w:val="62"/>
          <w:jc w:val="center"/>
        </w:trPr>
        <w:tc>
          <w:tcPr>
            <w:tcW w:w="258" w:type="pct"/>
          </w:tcPr>
          <w:p w14:paraId="60726EFF" w14:textId="77777777" w:rsidR="00432B63" w:rsidRPr="00B75529" w:rsidRDefault="00432B63" w:rsidP="006D064F">
            <w:pPr>
              <w:tabs>
                <w:tab w:val="left" w:pos="240"/>
              </w:tabs>
              <w:jc w:val="center"/>
              <w:rPr>
                <w:rFonts w:ascii="Arial" w:eastAsia="MS Mincho" w:hAnsi="Arial" w:cs="Arial"/>
                <w:sz w:val="17"/>
                <w:szCs w:val="17"/>
              </w:rPr>
            </w:pPr>
            <w:r w:rsidRPr="00B75529">
              <w:rPr>
                <w:rFonts w:ascii="Arial" w:eastAsia="MS Mincho" w:hAnsi="Arial" w:cs="Arial"/>
                <w:sz w:val="17"/>
                <w:szCs w:val="17"/>
              </w:rPr>
              <w:t>4</w:t>
            </w:r>
          </w:p>
        </w:tc>
        <w:tc>
          <w:tcPr>
            <w:tcW w:w="3682" w:type="pct"/>
          </w:tcPr>
          <w:p w14:paraId="21191DA1" w14:textId="77777777" w:rsidR="00432B63" w:rsidRPr="00B75529" w:rsidRDefault="00432B63" w:rsidP="006D064F">
            <w:pPr>
              <w:tabs>
                <w:tab w:val="left" w:pos="240"/>
              </w:tabs>
              <w:rPr>
                <w:rFonts w:ascii="Arial" w:eastAsia="MS Mincho" w:hAnsi="Arial" w:cs="Arial"/>
                <w:sz w:val="18"/>
                <w:szCs w:val="18"/>
              </w:rPr>
            </w:pPr>
            <w:r w:rsidRPr="00B75529">
              <w:rPr>
                <w:rFonts w:ascii="Arial" w:eastAsia="MS Mincho" w:hAnsi="Arial" w:cs="Arial"/>
                <w:sz w:val="18"/>
                <w:szCs w:val="18"/>
              </w:rPr>
              <w:t>El proponente entiende que de no aceptar el pago del canon de arrendamiento es causal de rechazo de la propuesta.</w:t>
            </w:r>
          </w:p>
        </w:tc>
        <w:tc>
          <w:tcPr>
            <w:tcW w:w="534" w:type="pct"/>
          </w:tcPr>
          <w:p w14:paraId="5B928007" w14:textId="77777777" w:rsidR="00432B63" w:rsidRPr="00B75529" w:rsidRDefault="00432B63" w:rsidP="006D064F">
            <w:pPr>
              <w:tabs>
                <w:tab w:val="left" w:pos="240"/>
              </w:tabs>
              <w:rPr>
                <w:rFonts w:ascii="Arial" w:eastAsia="MS Mincho" w:hAnsi="Arial" w:cs="Arial"/>
                <w:sz w:val="17"/>
                <w:szCs w:val="17"/>
              </w:rPr>
            </w:pPr>
          </w:p>
        </w:tc>
        <w:tc>
          <w:tcPr>
            <w:tcW w:w="526" w:type="pct"/>
          </w:tcPr>
          <w:p w14:paraId="1E4684E1" w14:textId="77777777" w:rsidR="00432B63" w:rsidRPr="00B75529" w:rsidRDefault="00432B63" w:rsidP="006D064F">
            <w:pPr>
              <w:tabs>
                <w:tab w:val="left" w:pos="240"/>
              </w:tabs>
              <w:rPr>
                <w:rFonts w:ascii="Arial" w:eastAsia="MS Mincho" w:hAnsi="Arial" w:cs="Arial"/>
                <w:sz w:val="17"/>
                <w:szCs w:val="17"/>
              </w:rPr>
            </w:pPr>
          </w:p>
        </w:tc>
      </w:tr>
    </w:tbl>
    <w:p w14:paraId="33C1A352" w14:textId="77777777" w:rsidR="00432B63" w:rsidRDefault="00432B63" w:rsidP="00432B63">
      <w:pPr>
        <w:rPr>
          <w:rFonts w:ascii="Arial" w:eastAsia="Calibri" w:hAnsi="Arial" w:cs="Arial"/>
          <w:b/>
          <w:color w:val="000000"/>
          <w:sz w:val="20"/>
          <w:szCs w:val="20"/>
          <w:lang w:eastAsia="es-CO"/>
        </w:rPr>
      </w:pPr>
    </w:p>
    <w:p w14:paraId="11C4910C" w14:textId="77777777" w:rsidR="000163CD" w:rsidRDefault="000163CD" w:rsidP="00432B63">
      <w:pPr>
        <w:rPr>
          <w:rFonts w:ascii="Arial" w:eastAsia="Calibri" w:hAnsi="Arial" w:cs="Arial"/>
          <w:b/>
          <w:color w:val="000000"/>
          <w:sz w:val="20"/>
          <w:szCs w:val="20"/>
          <w:lang w:eastAsia="es-CO"/>
        </w:rPr>
      </w:pPr>
    </w:p>
    <w:p w14:paraId="1DFF22DB" w14:textId="77777777" w:rsidR="000163CD" w:rsidRDefault="000163CD" w:rsidP="00432B63">
      <w:pPr>
        <w:jc w:val="center"/>
        <w:rPr>
          <w:rFonts w:ascii="Arial" w:eastAsia="Calibri" w:hAnsi="Arial" w:cs="Arial"/>
          <w:b/>
          <w:color w:val="000000"/>
          <w:sz w:val="20"/>
          <w:szCs w:val="20"/>
          <w:lang w:eastAsia="es-CO"/>
        </w:rPr>
      </w:pPr>
    </w:p>
    <w:p w14:paraId="26A34E0B" w14:textId="4F161A63" w:rsidR="00432B63" w:rsidRDefault="00432B63" w:rsidP="00432B63">
      <w:pPr>
        <w:jc w:val="center"/>
        <w:rPr>
          <w:rFonts w:ascii="Arial" w:eastAsia="Calibri" w:hAnsi="Arial" w:cs="Arial"/>
          <w:b/>
          <w:color w:val="000000"/>
          <w:sz w:val="20"/>
          <w:szCs w:val="20"/>
          <w:lang w:eastAsia="es-CO"/>
        </w:rPr>
      </w:pPr>
      <w:r w:rsidRPr="003A0E5A">
        <w:rPr>
          <w:rFonts w:ascii="Arial" w:eastAsia="Calibri" w:hAnsi="Arial" w:cs="Arial"/>
          <w:b/>
          <w:color w:val="000000"/>
          <w:sz w:val="20"/>
          <w:szCs w:val="20"/>
          <w:lang w:eastAsia="es-CO"/>
        </w:rPr>
        <w:t>OTRAS CONDICIONES TÉCNICAS VERIFICABLES, SEGÚN LINEAMIENTO DE SEGURIDAD Y SALUD EN EL TRABAJO.</w:t>
      </w:r>
    </w:p>
    <w:p w14:paraId="58601765" w14:textId="77777777" w:rsidR="000163CD" w:rsidRDefault="000163CD" w:rsidP="00432B63">
      <w:pPr>
        <w:jc w:val="center"/>
        <w:rPr>
          <w:rFonts w:ascii="Arial" w:eastAsia="Calibri" w:hAnsi="Arial" w:cs="Arial"/>
          <w:b/>
          <w:color w:val="000000"/>
          <w:sz w:val="20"/>
          <w:szCs w:val="20"/>
          <w:lang w:eastAsia="es-CO"/>
        </w:rPr>
      </w:pPr>
    </w:p>
    <w:p w14:paraId="05A6F817" w14:textId="77777777" w:rsidR="000163CD" w:rsidRDefault="000163CD" w:rsidP="00432B63">
      <w:pPr>
        <w:jc w:val="center"/>
        <w:rPr>
          <w:rFonts w:ascii="Arial" w:eastAsia="Calibri" w:hAnsi="Arial" w:cs="Arial"/>
          <w:b/>
          <w:color w:val="000000"/>
          <w:sz w:val="20"/>
          <w:szCs w:val="20"/>
          <w:lang w:eastAsia="es-CO"/>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6833"/>
        <w:gridCol w:w="837"/>
        <w:gridCol w:w="840"/>
      </w:tblGrid>
      <w:tr w:rsidR="00432B63" w:rsidRPr="0064409E" w14:paraId="10772FC7" w14:textId="77777777" w:rsidTr="00120FE5">
        <w:trPr>
          <w:trHeight w:val="164"/>
          <w:jc w:val="center"/>
        </w:trPr>
        <w:tc>
          <w:tcPr>
            <w:tcW w:w="846" w:type="dxa"/>
            <w:vMerge w:val="restart"/>
            <w:vAlign w:val="center"/>
          </w:tcPr>
          <w:p w14:paraId="61F5B9E3" w14:textId="77777777" w:rsidR="00432B63" w:rsidRPr="0064409E" w:rsidRDefault="00432B63" w:rsidP="006D064F">
            <w:pPr>
              <w:pStyle w:val="Prrafodelista"/>
              <w:tabs>
                <w:tab w:val="left" w:pos="240"/>
              </w:tabs>
              <w:ind w:left="0"/>
              <w:jc w:val="center"/>
              <w:rPr>
                <w:rFonts w:ascii="Arial" w:hAnsi="Arial" w:cs="Arial"/>
                <w:b/>
                <w:sz w:val="18"/>
                <w:szCs w:val="18"/>
              </w:rPr>
            </w:pPr>
            <w:r w:rsidRPr="0064409E">
              <w:rPr>
                <w:rFonts w:ascii="Arial" w:hAnsi="Arial" w:cs="Arial"/>
                <w:b/>
                <w:sz w:val="18"/>
                <w:szCs w:val="18"/>
              </w:rPr>
              <w:t xml:space="preserve">ITEM </w:t>
            </w:r>
          </w:p>
        </w:tc>
        <w:tc>
          <w:tcPr>
            <w:tcW w:w="6833" w:type="dxa"/>
            <w:vMerge w:val="restart"/>
            <w:vAlign w:val="center"/>
          </w:tcPr>
          <w:p w14:paraId="2AE914A7" w14:textId="77777777" w:rsidR="00432B63" w:rsidRPr="0064409E" w:rsidRDefault="00432B63" w:rsidP="006D064F">
            <w:pPr>
              <w:adjustRightInd w:val="0"/>
              <w:jc w:val="center"/>
              <w:rPr>
                <w:rFonts w:ascii="Arial" w:hAnsi="Arial" w:cs="Arial"/>
                <w:b/>
                <w:sz w:val="18"/>
                <w:szCs w:val="18"/>
              </w:rPr>
            </w:pPr>
          </w:p>
          <w:p w14:paraId="4ACA26AE" w14:textId="77777777" w:rsidR="00432B63" w:rsidRPr="0064409E" w:rsidRDefault="00432B63" w:rsidP="006D064F">
            <w:pPr>
              <w:adjustRightInd w:val="0"/>
              <w:jc w:val="center"/>
              <w:rPr>
                <w:rFonts w:ascii="Arial" w:hAnsi="Arial" w:cs="Arial"/>
                <w:b/>
                <w:sz w:val="18"/>
                <w:szCs w:val="18"/>
              </w:rPr>
            </w:pPr>
            <w:r w:rsidRPr="0064409E">
              <w:rPr>
                <w:rFonts w:ascii="Arial" w:hAnsi="Arial" w:cs="Arial"/>
                <w:b/>
                <w:sz w:val="18"/>
                <w:szCs w:val="18"/>
              </w:rPr>
              <w:t>DESCRIPCION</w:t>
            </w:r>
          </w:p>
        </w:tc>
        <w:tc>
          <w:tcPr>
            <w:tcW w:w="1677" w:type="dxa"/>
            <w:gridSpan w:val="2"/>
            <w:vAlign w:val="center"/>
          </w:tcPr>
          <w:p w14:paraId="483ABD26" w14:textId="77777777" w:rsidR="00432B63" w:rsidRPr="0064409E" w:rsidRDefault="00432B63" w:rsidP="006D064F">
            <w:pPr>
              <w:pStyle w:val="Prrafodelista"/>
              <w:tabs>
                <w:tab w:val="left" w:pos="240"/>
              </w:tabs>
              <w:ind w:left="0"/>
              <w:jc w:val="center"/>
              <w:rPr>
                <w:rFonts w:ascii="Arial" w:hAnsi="Arial" w:cs="Arial"/>
                <w:b/>
                <w:sz w:val="18"/>
                <w:szCs w:val="18"/>
              </w:rPr>
            </w:pPr>
            <w:r w:rsidRPr="0064409E">
              <w:rPr>
                <w:rFonts w:ascii="Arial" w:hAnsi="Arial" w:cs="Arial"/>
                <w:b/>
                <w:sz w:val="18"/>
                <w:szCs w:val="18"/>
              </w:rPr>
              <w:t xml:space="preserve"> CUMPLE </w:t>
            </w:r>
          </w:p>
        </w:tc>
      </w:tr>
      <w:tr w:rsidR="00432B63" w:rsidRPr="0064409E" w14:paraId="718FE0D6" w14:textId="77777777" w:rsidTr="00120FE5">
        <w:trPr>
          <w:trHeight w:val="327"/>
          <w:jc w:val="center"/>
        </w:trPr>
        <w:tc>
          <w:tcPr>
            <w:tcW w:w="846" w:type="dxa"/>
            <w:vMerge/>
            <w:vAlign w:val="center"/>
          </w:tcPr>
          <w:p w14:paraId="47709805" w14:textId="77777777" w:rsidR="00432B63" w:rsidRPr="0064409E" w:rsidRDefault="00432B63" w:rsidP="006D064F">
            <w:pPr>
              <w:pStyle w:val="Prrafodelista"/>
              <w:tabs>
                <w:tab w:val="left" w:pos="240"/>
              </w:tabs>
              <w:ind w:left="0"/>
              <w:jc w:val="center"/>
              <w:rPr>
                <w:rFonts w:ascii="Arial" w:hAnsi="Arial" w:cs="Arial"/>
                <w:b/>
                <w:sz w:val="18"/>
                <w:szCs w:val="18"/>
              </w:rPr>
            </w:pPr>
          </w:p>
        </w:tc>
        <w:tc>
          <w:tcPr>
            <w:tcW w:w="6833" w:type="dxa"/>
            <w:vMerge/>
            <w:vAlign w:val="center"/>
          </w:tcPr>
          <w:p w14:paraId="4584D088" w14:textId="77777777" w:rsidR="00432B63" w:rsidRPr="0064409E" w:rsidRDefault="00432B63" w:rsidP="006D064F">
            <w:pPr>
              <w:adjustRightInd w:val="0"/>
              <w:jc w:val="center"/>
              <w:rPr>
                <w:rFonts w:ascii="Arial" w:hAnsi="Arial" w:cs="Arial"/>
                <w:b/>
                <w:sz w:val="18"/>
                <w:szCs w:val="18"/>
              </w:rPr>
            </w:pPr>
          </w:p>
        </w:tc>
        <w:tc>
          <w:tcPr>
            <w:tcW w:w="837" w:type="dxa"/>
            <w:vAlign w:val="center"/>
          </w:tcPr>
          <w:p w14:paraId="1340CDA5" w14:textId="77777777" w:rsidR="00432B63" w:rsidRPr="0064409E" w:rsidRDefault="00432B63" w:rsidP="006D064F">
            <w:pPr>
              <w:pStyle w:val="Prrafodelista"/>
              <w:tabs>
                <w:tab w:val="left" w:pos="240"/>
              </w:tabs>
              <w:ind w:left="0"/>
              <w:jc w:val="center"/>
              <w:rPr>
                <w:rFonts w:ascii="Arial" w:hAnsi="Arial" w:cs="Arial"/>
                <w:b/>
                <w:sz w:val="18"/>
                <w:szCs w:val="18"/>
                <w:highlight w:val="yellow"/>
              </w:rPr>
            </w:pPr>
            <w:r w:rsidRPr="0064409E">
              <w:rPr>
                <w:rFonts w:ascii="Arial" w:hAnsi="Arial" w:cs="Arial"/>
                <w:b/>
                <w:sz w:val="18"/>
                <w:szCs w:val="18"/>
              </w:rPr>
              <w:t>SI</w:t>
            </w:r>
          </w:p>
        </w:tc>
        <w:tc>
          <w:tcPr>
            <w:tcW w:w="840" w:type="dxa"/>
            <w:vAlign w:val="center"/>
          </w:tcPr>
          <w:p w14:paraId="381DFD6C" w14:textId="77777777" w:rsidR="00432B63" w:rsidRPr="0064409E" w:rsidRDefault="00432B63" w:rsidP="006D064F">
            <w:pPr>
              <w:pStyle w:val="Prrafodelista"/>
              <w:tabs>
                <w:tab w:val="left" w:pos="240"/>
              </w:tabs>
              <w:ind w:left="0"/>
              <w:jc w:val="center"/>
              <w:rPr>
                <w:rFonts w:ascii="Arial" w:hAnsi="Arial" w:cs="Arial"/>
                <w:b/>
                <w:sz w:val="18"/>
                <w:szCs w:val="18"/>
              </w:rPr>
            </w:pPr>
            <w:r w:rsidRPr="0064409E">
              <w:rPr>
                <w:rFonts w:ascii="Arial" w:hAnsi="Arial" w:cs="Arial"/>
                <w:b/>
                <w:sz w:val="18"/>
                <w:szCs w:val="18"/>
              </w:rPr>
              <w:t>NO</w:t>
            </w:r>
          </w:p>
        </w:tc>
      </w:tr>
      <w:tr w:rsidR="00432B63" w:rsidRPr="0064409E" w14:paraId="056EE831" w14:textId="77777777" w:rsidTr="00120FE5">
        <w:trPr>
          <w:trHeight w:val="1432"/>
          <w:jc w:val="center"/>
        </w:trPr>
        <w:tc>
          <w:tcPr>
            <w:tcW w:w="846" w:type="dxa"/>
            <w:vAlign w:val="center"/>
          </w:tcPr>
          <w:p w14:paraId="37B17252" w14:textId="77777777" w:rsidR="00432B63" w:rsidRPr="0064409E" w:rsidRDefault="00432B63" w:rsidP="006D064F">
            <w:pPr>
              <w:pStyle w:val="Prrafodelista"/>
              <w:tabs>
                <w:tab w:val="left" w:pos="240"/>
              </w:tabs>
              <w:ind w:left="0"/>
              <w:jc w:val="center"/>
              <w:rPr>
                <w:rFonts w:ascii="Arial" w:hAnsi="Arial" w:cs="Arial"/>
                <w:b/>
                <w:sz w:val="18"/>
                <w:szCs w:val="18"/>
              </w:rPr>
            </w:pPr>
            <w:r w:rsidRPr="0064409E">
              <w:rPr>
                <w:rFonts w:ascii="Arial" w:hAnsi="Arial" w:cs="Arial"/>
                <w:b/>
                <w:sz w:val="18"/>
                <w:szCs w:val="18"/>
              </w:rPr>
              <w:t>1</w:t>
            </w:r>
          </w:p>
        </w:tc>
        <w:tc>
          <w:tcPr>
            <w:tcW w:w="6833" w:type="dxa"/>
            <w:vAlign w:val="center"/>
          </w:tcPr>
          <w:p w14:paraId="2D7B81F1" w14:textId="77777777" w:rsidR="00432B63" w:rsidRPr="00F5704D" w:rsidRDefault="00432B63" w:rsidP="006D064F">
            <w:pPr>
              <w:adjustRightInd w:val="0"/>
              <w:jc w:val="both"/>
              <w:rPr>
                <w:rFonts w:ascii="Arial" w:hAnsi="Arial" w:cs="Arial"/>
                <w:b/>
                <w:sz w:val="18"/>
                <w:szCs w:val="18"/>
              </w:rPr>
            </w:pPr>
            <w:r w:rsidRPr="00F5704D">
              <w:rPr>
                <w:rFonts w:ascii="Arial" w:hAnsi="Arial" w:cs="Arial"/>
                <w:sz w:val="18"/>
                <w:szCs w:val="18"/>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w:t>
            </w:r>
          </w:p>
        </w:tc>
        <w:tc>
          <w:tcPr>
            <w:tcW w:w="837" w:type="dxa"/>
            <w:vAlign w:val="center"/>
          </w:tcPr>
          <w:p w14:paraId="7634BF55" w14:textId="77777777" w:rsidR="00432B63" w:rsidRPr="0064409E" w:rsidRDefault="00432B63" w:rsidP="006D064F">
            <w:pPr>
              <w:pStyle w:val="Prrafodelista"/>
              <w:tabs>
                <w:tab w:val="left" w:pos="240"/>
              </w:tabs>
              <w:ind w:left="0"/>
              <w:jc w:val="center"/>
              <w:rPr>
                <w:rFonts w:ascii="Arial" w:hAnsi="Arial" w:cs="Arial"/>
                <w:b/>
                <w:sz w:val="18"/>
                <w:szCs w:val="18"/>
                <w:highlight w:val="yellow"/>
              </w:rPr>
            </w:pPr>
          </w:p>
        </w:tc>
        <w:tc>
          <w:tcPr>
            <w:tcW w:w="840" w:type="dxa"/>
            <w:vAlign w:val="center"/>
          </w:tcPr>
          <w:p w14:paraId="609D1657" w14:textId="77777777" w:rsidR="00432B63" w:rsidRPr="0064409E" w:rsidRDefault="00432B63" w:rsidP="006D064F">
            <w:pPr>
              <w:pStyle w:val="Prrafodelista"/>
              <w:tabs>
                <w:tab w:val="left" w:pos="240"/>
              </w:tabs>
              <w:ind w:left="0"/>
              <w:jc w:val="center"/>
              <w:rPr>
                <w:rFonts w:ascii="Arial" w:hAnsi="Arial" w:cs="Arial"/>
                <w:b/>
                <w:sz w:val="18"/>
                <w:szCs w:val="18"/>
                <w:highlight w:val="yellow"/>
              </w:rPr>
            </w:pPr>
          </w:p>
        </w:tc>
      </w:tr>
      <w:tr w:rsidR="00432B63" w:rsidRPr="0064409E" w14:paraId="7401E91F" w14:textId="77777777" w:rsidTr="00120FE5">
        <w:trPr>
          <w:trHeight w:val="330"/>
          <w:jc w:val="center"/>
        </w:trPr>
        <w:tc>
          <w:tcPr>
            <w:tcW w:w="846" w:type="dxa"/>
            <w:vAlign w:val="center"/>
          </w:tcPr>
          <w:p w14:paraId="0ACE5873" w14:textId="77777777" w:rsidR="00432B63" w:rsidRPr="0064409E" w:rsidRDefault="00432B63" w:rsidP="006D064F">
            <w:pPr>
              <w:pStyle w:val="Prrafodelista"/>
              <w:tabs>
                <w:tab w:val="left" w:pos="240"/>
              </w:tabs>
              <w:ind w:left="0"/>
              <w:jc w:val="center"/>
              <w:rPr>
                <w:rFonts w:ascii="Arial" w:hAnsi="Arial" w:cs="Arial"/>
                <w:b/>
                <w:sz w:val="18"/>
                <w:szCs w:val="18"/>
              </w:rPr>
            </w:pPr>
            <w:r>
              <w:rPr>
                <w:rFonts w:ascii="Arial" w:hAnsi="Arial" w:cs="Arial"/>
                <w:b/>
                <w:sz w:val="18"/>
                <w:szCs w:val="18"/>
              </w:rPr>
              <w:t>2</w:t>
            </w:r>
          </w:p>
        </w:tc>
        <w:tc>
          <w:tcPr>
            <w:tcW w:w="6833" w:type="dxa"/>
            <w:vAlign w:val="center"/>
          </w:tcPr>
          <w:p w14:paraId="2923F38B" w14:textId="77777777" w:rsidR="00432B63" w:rsidRPr="00F5704D" w:rsidRDefault="00432B63" w:rsidP="006D064F">
            <w:pPr>
              <w:jc w:val="both"/>
              <w:rPr>
                <w:rFonts w:ascii="Arial" w:hAnsi="Arial" w:cs="Arial"/>
                <w:sz w:val="18"/>
                <w:szCs w:val="18"/>
              </w:rPr>
            </w:pPr>
            <w:r w:rsidRPr="00F5704D">
              <w:rPr>
                <w:rFonts w:ascii="Arial" w:hAnsi="Arial" w:cs="Arial"/>
                <w:sz w:val="18"/>
                <w:szCs w:val="18"/>
              </w:rPr>
              <w:t xml:space="preserve">EL OFERENTE deberá cumplir con la implementación del Sistema de Gestión de la Seguridad y Salud en el Trabajo, de acuerdo a lo establecido en el Decreto </w:t>
            </w:r>
            <w:proofErr w:type="spellStart"/>
            <w:r w:rsidRPr="00F5704D">
              <w:rPr>
                <w:rFonts w:ascii="Arial" w:hAnsi="Arial" w:cs="Arial"/>
                <w:sz w:val="18"/>
                <w:szCs w:val="18"/>
              </w:rPr>
              <w:t>N°</w:t>
            </w:r>
            <w:proofErr w:type="spellEnd"/>
            <w:r w:rsidRPr="00F5704D">
              <w:rPr>
                <w:rFonts w:ascii="Arial" w:hAnsi="Arial" w:cs="Arial"/>
                <w:sz w:val="18"/>
                <w:szCs w:val="18"/>
              </w:rPr>
              <w:t xml:space="preserve"> 1072 de 2015 “Por medio del cual se expide el Decreto Único Reglamentario del Sector Trabajo” y la Resolución </w:t>
            </w:r>
            <w:proofErr w:type="spellStart"/>
            <w:r w:rsidRPr="00F5704D">
              <w:rPr>
                <w:rFonts w:ascii="Arial" w:hAnsi="Arial" w:cs="Arial"/>
                <w:sz w:val="18"/>
                <w:szCs w:val="18"/>
              </w:rPr>
              <w:t>N°</w:t>
            </w:r>
            <w:proofErr w:type="spellEnd"/>
            <w:r w:rsidRPr="00F5704D">
              <w:rPr>
                <w:rFonts w:ascii="Arial" w:hAnsi="Arial" w:cs="Arial"/>
                <w:sz w:val="18"/>
                <w:szCs w:val="18"/>
              </w:rPr>
              <w:t xml:space="preserve"> 0312 de 2019 “Por la cual se definen los estándares Mínimos del Sistema de Gestión de la Seguridad y Salud en el Trabajo”.</w:t>
            </w:r>
          </w:p>
        </w:tc>
        <w:tc>
          <w:tcPr>
            <w:tcW w:w="837" w:type="dxa"/>
            <w:vAlign w:val="center"/>
          </w:tcPr>
          <w:p w14:paraId="6342E513" w14:textId="77777777" w:rsidR="00432B63" w:rsidRPr="0064409E" w:rsidRDefault="00432B63" w:rsidP="006D064F">
            <w:pPr>
              <w:pStyle w:val="Prrafodelista"/>
              <w:tabs>
                <w:tab w:val="left" w:pos="240"/>
              </w:tabs>
              <w:ind w:left="0"/>
              <w:jc w:val="center"/>
              <w:rPr>
                <w:rFonts w:ascii="Arial" w:hAnsi="Arial" w:cs="Arial"/>
                <w:b/>
                <w:sz w:val="18"/>
                <w:szCs w:val="18"/>
                <w:highlight w:val="yellow"/>
              </w:rPr>
            </w:pPr>
          </w:p>
        </w:tc>
        <w:tc>
          <w:tcPr>
            <w:tcW w:w="840" w:type="dxa"/>
            <w:vAlign w:val="center"/>
          </w:tcPr>
          <w:p w14:paraId="185AF1FB" w14:textId="77777777" w:rsidR="00432B63" w:rsidRPr="0064409E" w:rsidRDefault="00432B63" w:rsidP="006D064F">
            <w:pPr>
              <w:pStyle w:val="Prrafodelista"/>
              <w:tabs>
                <w:tab w:val="left" w:pos="240"/>
              </w:tabs>
              <w:ind w:left="0"/>
              <w:jc w:val="center"/>
              <w:rPr>
                <w:rFonts w:ascii="Arial" w:hAnsi="Arial" w:cs="Arial"/>
                <w:b/>
                <w:sz w:val="18"/>
                <w:szCs w:val="18"/>
                <w:highlight w:val="yellow"/>
              </w:rPr>
            </w:pPr>
          </w:p>
        </w:tc>
      </w:tr>
    </w:tbl>
    <w:p w14:paraId="3681FF51" w14:textId="77777777" w:rsidR="00306DBB" w:rsidRDefault="00306DBB" w:rsidP="00306DBB">
      <w:pPr>
        <w:autoSpaceDE w:val="0"/>
        <w:autoSpaceDN w:val="0"/>
        <w:adjustRightInd w:val="0"/>
        <w:spacing w:line="276" w:lineRule="auto"/>
        <w:rPr>
          <w:rFonts w:ascii="Arial" w:hAnsi="Arial" w:cs="Arial"/>
          <w:b/>
          <w:bCs/>
          <w:color w:val="000000"/>
          <w:sz w:val="20"/>
          <w:szCs w:val="20"/>
          <w:lang w:val="es-CO" w:eastAsia="es-CO"/>
        </w:rPr>
      </w:pPr>
    </w:p>
    <w:p w14:paraId="0BDA3606" w14:textId="77777777" w:rsidR="00432B63" w:rsidRDefault="00432B63" w:rsidP="00306DBB">
      <w:pPr>
        <w:autoSpaceDE w:val="0"/>
        <w:autoSpaceDN w:val="0"/>
        <w:adjustRightInd w:val="0"/>
        <w:spacing w:line="276" w:lineRule="auto"/>
        <w:rPr>
          <w:rFonts w:ascii="Arial" w:hAnsi="Arial" w:cs="Arial"/>
          <w:b/>
          <w:bCs/>
          <w:color w:val="000000"/>
          <w:sz w:val="20"/>
          <w:szCs w:val="20"/>
          <w:lang w:val="es-CO" w:eastAsia="es-CO"/>
        </w:rPr>
      </w:pPr>
    </w:p>
    <w:p w14:paraId="342CA549" w14:textId="77777777" w:rsidR="00500445" w:rsidRDefault="00500445" w:rsidP="00306DBB">
      <w:pPr>
        <w:autoSpaceDE w:val="0"/>
        <w:autoSpaceDN w:val="0"/>
        <w:adjustRightInd w:val="0"/>
        <w:spacing w:line="276" w:lineRule="auto"/>
        <w:rPr>
          <w:rFonts w:ascii="Arial" w:hAnsi="Arial" w:cs="Arial"/>
          <w:b/>
          <w:bCs/>
          <w:color w:val="000000"/>
          <w:sz w:val="20"/>
          <w:szCs w:val="20"/>
          <w:lang w:val="es-CO" w:eastAsia="es-CO"/>
        </w:rPr>
      </w:pPr>
    </w:p>
    <w:p w14:paraId="2FCDB9B6" w14:textId="77777777" w:rsidR="00306DBB" w:rsidRPr="00500445" w:rsidRDefault="00306DBB" w:rsidP="00306DBB">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FIRMA DEL REPRESENTANTE LEGAL: </w:t>
      </w:r>
      <w:r>
        <w:rPr>
          <w:rFonts w:ascii="Arial" w:hAnsi="Arial" w:cs="Arial"/>
          <w:b/>
          <w:bCs/>
          <w:color w:val="000000"/>
          <w:sz w:val="20"/>
          <w:szCs w:val="20"/>
          <w:lang w:val="es-CO" w:eastAsia="es-CO"/>
        </w:rPr>
        <w:t>-----------------------------------------</w:t>
      </w:r>
    </w:p>
    <w:p w14:paraId="025A4CF1" w14:textId="77777777" w:rsidR="00306DBB" w:rsidRPr="00500445" w:rsidRDefault="00306DBB" w:rsidP="00306DBB">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DIRECCIÓN: </w:t>
      </w:r>
      <w:r>
        <w:rPr>
          <w:rFonts w:ascii="Arial" w:hAnsi="Arial" w:cs="Arial"/>
          <w:b/>
          <w:bCs/>
          <w:color w:val="000000"/>
          <w:sz w:val="20"/>
          <w:szCs w:val="20"/>
          <w:lang w:val="es-CO" w:eastAsia="es-CO"/>
        </w:rPr>
        <w:t>-----------------------------------------------</w:t>
      </w:r>
    </w:p>
    <w:p w14:paraId="5D467A83" w14:textId="77777777" w:rsidR="00306DBB" w:rsidRPr="00500445" w:rsidRDefault="00306DBB" w:rsidP="00306DBB">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TELÉFONO:</w:t>
      </w:r>
      <w:r>
        <w:rPr>
          <w:rFonts w:ascii="Arial" w:hAnsi="Arial" w:cs="Arial"/>
          <w:b/>
          <w:bCs/>
          <w:color w:val="000000"/>
          <w:sz w:val="20"/>
          <w:szCs w:val="20"/>
          <w:lang w:val="es-CO" w:eastAsia="es-CO"/>
        </w:rPr>
        <w:t xml:space="preserve"> --------------------------------------------</w:t>
      </w:r>
      <w:r w:rsidRPr="0072328B">
        <w:rPr>
          <w:rFonts w:ascii="Arial" w:hAnsi="Arial" w:cs="Arial"/>
          <w:b/>
          <w:bCs/>
          <w:color w:val="000000"/>
          <w:sz w:val="20"/>
          <w:szCs w:val="20"/>
          <w:lang w:val="es-CO" w:eastAsia="es-CO"/>
        </w:rPr>
        <w:t xml:space="preserve"> </w:t>
      </w:r>
    </w:p>
    <w:p w14:paraId="73D6DFF0" w14:textId="77777777" w:rsidR="00306DBB" w:rsidRPr="0072328B" w:rsidRDefault="00306DBB" w:rsidP="00306DBB">
      <w:pPr>
        <w:autoSpaceDE w:val="0"/>
        <w:autoSpaceDN w:val="0"/>
        <w:adjustRightInd w:val="0"/>
        <w:spacing w:line="276" w:lineRule="auto"/>
        <w:rPr>
          <w:rFonts w:ascii="Arial" w:hAnsi="Arial" w:cs="Arial"/>
          <w:b/>
          <w:sz w:val="20"/>
          <w:szCs w:val="20"/>
          <w:lang w:val="es-CO"/>
        </w:rPr>
      </w:pPr>
      <w:r w:rsidRPr="0072328B">
        <w:rPr>
          <w:rFonts w:ascii="Arial" w:hAnsi="Arial" w:cs="Arial"/>
          <w:b/>
          <w:bCs/>
          <w:color w:val="000000"/>
          <w:sz w:val="20"/>
          <w:szCs w:val="20"/>
          <w:lang w:val="es-CO" w:eastAsia="es-CO"/>
        </w:rPr>
        <w:t>E-MAIL:</w:t>
      </w:r>
      <w:r>
        <w:rPr>
          <w:rFonts w:ascii="Arial" w:hAnsi="Arial" w:cs="Arial"/>
          <w:b/>
          <w:bCs/>
          <w:color w:val="000000"/>
          <w:sz w:val="20"/>
          <w:szCs w:val="20"/>
          <w:lang w:val="es-CO" w:eastAsia="es-CO"/>
        </w:rPr>
        <w:t xml:space="preserve"> ------------------------------------------------------------</w:t>
      </w:r>
    </w:p>
    <w:p w14:paraId="1559DDB2" w14:textId="77777777" w:rsidR="00E11137" w:rsidRDefault="00E11137" w:rsidP="007A3A0F">
      <w:pPr>
        <w:rPr>
          <w:rFonts w:ascii="Arial" w:hAnsi="Arial" w:cs="Arial"/>
          <w:b/>
          <w:sz w:val="20"/>
          <w:szCs w:val="21"/>
        </w:rPr>
      </w:pPr>
    </w:p>
    <w:p w14:paraId="1B03B85B" w14:textId="77777777" w:rsidR="000163CD" w:rsidRDefault="000163CD" w:rsidP="007A3A0F">
      <w:pPr>
        <w:rPr>
          <w:rFonts w:ascii="Arial" w:hAnsi="Arial" w:cs="Arial"/>
          <w:b/>
          <w:sz w:val="20"/>
          <w:szCs w:val="21"/>
        </w:rPr>
      </w:pPr>
    </w:p>
    <w:p w14:paraId="18E99311" w14:textId="77777777" w:rsidR="000163CD" w:rsidRDefault="000163CD" w:rsidP="007A3A0F">
      <w:pPr>
        <w:rPr>
          <w:rFonts w:ascii="Arial" w:hAnsi="Arial" w:cs="Arial"/>
          <w:b/>
          <w:sz w:val="20"/>
          <w:szCs w:val="21"/>
        </w:rPr>
      </w:pPr>
    </w:p>
    <w:p w14:paraId="60F52657" w14:textId="77777777" w:rsidR="000163CD" w:rsidRDefault="000163CD" w:rsidP="007A3A0F">
      <w:pPr>
        <w:rPr>
          <w:rFonts w:ascii="Arial" w:hAnsi="Arial" w:cs="Arial"/>
          <w:b/>
          <w:sz w:val="20"/>
          <w:szCs w:val="21"/>
        </w:rPr>
      </w:pPr>
    </w:p>
    <w:p w14:paraId="42AEF4DD" w14:textId="77777777" w:rsidR="000163CD" w:rsidRDefault="000163CD" w:rsidP="007A3A0F">
      <w:pPr>
        <w:rPr>
          <w:rFonts w:ascii="Arial" w:hAnsi="Arial" w:cs="Arial"/>
          <w:b/>
          <w:sz w:val="20"/>
          <w:szCs w:val="21"/>
        </w:rPr>
      </w:pPr>
    </w:p>
    <w:p w14:paraId="5CF9E19C" w14:textId="77777777" w:rsidR="000163CD" w:rsidRDefault="000163CD" w:rsidP="007A3A0F">
      <w:pPr>
        <w:rPr>
          <w:rFonts w:ascii="Arial" w:hAnsi="Arial" w:cs="Arial"/>
          <w:b/>
          <w:sz w:val="20"/>
          <w:szCs w:val="21"/>
        </w:rPr>
      </w:pPr>
    </w:p>
    <w:p w14:paraId="3342621B" w14:textId="77777777" w:rsidR="000163CD" w:rsidRDefault="000163CD" w:rsidP="007A3A0F">
      <w:pPr>
        <w:rPr>
          <w:rFonts w:ascii="Arial" w:hAnsi="Arial" w:cs="Arial"/>
          <w:b/>
          <w:sz w:val="20"/>
          <w:szCs w:val="21"/>
        </w:rPr>
      </w:pPr>
    </w:p>
    <w:p w14:paraId="511EDC38" w14:textId="77777777" w:rsidR="000163CD" w:rsidRDefault="000163CD" w:rsidP="007A3A0F">
      <w:pPr>
        <w:rPr>
          <w:rFonts w:ascii="Arial" w:hAnsi="Arial" w:cs="Arial"/>
          <w:b/>
          <w:sz w:val="20"/>
          <w:szCs w:val="21"/>
        </w:rPr>
      </w:pPr>
    </w:p>
    <w:p w14:paraId="36ABDE7D" w14:textId="77777777" w:rsidR="000163CD" w:rsidRDefault="000163CD" w:rsidP="007A3A0F">
      <w:pPr>
        <w:rPr>
          <w:rFonts w:ascii="Arial" w:hAnsi="Arial" w:cs="Arial"/>
          <w:b/>
          <w:sz w:val="20"/>
          <w:szCs w:val="21"/>
        </w:rPr>
      </w:pPr>
    </w:p>
    <w:p w14:paraId="163766ED" w14:textId="77777777" w:rsidR="000163CD" w:rsidRDefault="000163CD" w:rsidP="007A3A0F">
      <w:pPr>
        <w:rPr>
          <w:rFonts w:ascii="Arial" w:hAnsi="Arial" w:cs="Arial"/>
          <w:b/>
          <w:sz w:val="20"/>
          <w:szCs w:val="21"/>
        </w:rPr>
      </w:pPr>
    </w:p>
    <w:p w14:paraId="1838CC13" w14:textId="77777777" w:rsidR="000163CD" w:rsidRDefault="000163CD" w:rsidP="007A3A0F">
      <w:pPr>
        <w:rPr>
          <w:rFonts w:ascii="Arial" w:hAnsi="Arial" w:cs="Arial"/>
          <w:b/>
          <w:sz w:val="20"/>
          <w:szCs w:val="21"/>
        </w:rPr>
      </w:pPr>
    </w:p>
    <w:p w14:paraId="661F1E83" w14:textId="77777777" w:rsidR="000163CD" w:rsidRDefault="000163CD" w:rsidP="007A3A0F">
      <w:pPr>
        <w:rPr>
          <w:rFonts w:ascii="Arial" w:hAnsi="Arial" w:cs="Arial"/>
          <w:b/>
          <w:sz w:val="20"/>
          <w:szCs w:val="21"/>
        </w:rPr>
      </w:pPr>
    </w:p>
    <w:p w14:paraId="53AEF463" w14:textId="77777777" w:rsidR="000163CD" w:rsidRDefault="000163CD" w:rsidP="007A3A0F">
      <w:pPr>
        <w:rPr>
          <w:rFonts w:ascii="Arial" w:hAnsi="Arial" w:cs="Arial"/>
          <w:b/>
          <w:sz w:val="20"/>
          <w:szCs w:val="21"/>
        </w:rPr>
      </w:pPr>
    </w:p>
    <w:p w14:paraId="7DA6F59F" w14:textId="77777777" w:rsidR="000163CD" w:rsidRDefault="000163CD" w:rsidP="007A3A0F">
      <w:pPr>
        <w:rPr>
          <w:rFonts w:ascii="Arial" w:hAnsi="Arial" w:cs="Arial"/>
          <w:b/>
          <w:sz w:val="20"/>
          <w:szCs w:val="21"/>
        </w:rPr>
      </w:pPr>
    </w:p>
    <w:p w14:paraId="23F5E3D3" w14:textId="77777777" w:rsidR="000163CD" w:rsidRDefault="000163CD" w:rsidP="007A3A0F">
      <w:pPr>
        <w:rPr>
          <w:rFonts w:ascii="Arial" w:hAnsi="Arial" w:cs="Arial"/>
          <w:b/>
          <w:sz w:val="20"/>
          <w:szCs w:val="21"/>
        </w:rPr>
      </w:pPr>
    </w:p>
    <w:p w14:paraId="3461B618" w14:textId="77777777" w:rsidR="000163CD" w:rsidRDefault="000163CD" w:rsidP="007A3A0F">
      <w:pPr>
        <w:rPr>
          <w:rFonts w:ascii="Arial" w:hAnsi="Arial" w:cs="Arial"/>
          <w:b/>
          <w:sz w:val="20"/>
          <w:szCs w:val="21"/>
        </w:rPr>
      </w:pPr>
    </w:p>
    <w:p w14:paraId="6F097086" w14:textId="77777777" w:rsidR="000163CD" w:rsidRDefault="000163CD" w:rsidP="007A3A0F">
      <w:pPr>
        <w:rPr>
          <w:rFonts w:ascii="Arial" w:hAnsi="Arial" w:cs="Arial"/>
          <w:b/>
          <w:sz w:val="20"/>
          <w:szCs w:val="21"/>
        </w:rPr>
      </w:pPr>
    </w:p>
    <w:p w14:paraId="13C59520" w14:textId="77777777" w:rsidR="000163CD" w:rsidRDefault="000163CD" w:rsidP="007A3A0F">
      <w:pPr>
        <w:rPr>
          <w:rFonts w:ascii="Arial" w:hAnsi="Arial" w:cs="Arial"/>
          <w:b/>
          <w:sz w:val="20"/>
          <w:szCs w:val="21"/>
        </w:rPr>
      </w:pPr>
    </w:p>
    <w:p w14:paraId="1D14CCD4" w14:textId="77777777" w:rsidR="000163CD" w:rsidRDefault="000163CD" w:rsidP="007A3A0F">
      <w:pPr>
        <w:rPr>
          <w:rFonts w:ascii="Arial" w:hAnsi="Arial" w:cs="Arial"/>
          <w:b/>
          <w:sz w:val="20"/>
          <w:szCs w:val="21"/>
        </w:rPr>
      </w:pPr>
    </w:p>
    <w:p w14:paraId="7CFB1E69" w14:textId="77777777" w:rsidR="000163CD" w:rsidRDefault="000163CD" w:rsidP="007A3A0F">
      <w:pPr>
        <w:rPr>
          <w:rFonts w:ascii="Arial" w:hAnsi="Arial" w:cs="Arial"/>
          <w:b/>
          <w:sz w:val="20"/>
          <w:szCs w:val="21"/>
        </w:rPr>
      </w:pPr>
    </w:p>
    <w:p w14:paraId="1E8CBBA2" w14:textId="77777777" w:rsidR="000163CD" w:rsidRDefault="000163CD" w:rsidP="007A3A0F">
      <w:pPr>
        <w:rPr>
          <w:rFonts w:ascii="Arial" w:hAnsi="Arial" w:cs="Arial"/>
          <w:b/>
          <w:sz w:val="20"/>
          <w:szCs w:val="21"/>
        </w:rPr>
      </w:pPr>
    </w:p>
    <w:p w14:paraId="5F260B2C" w14:textId="77777777" w:rsidR="000163CD" w:rsidRDefault="000163CD" w:rsidP="007A3A0F">
      <w:pPr>
        <w:rPr>
          <w:rFonts w:ascii="Arial" w:hAnsi="Arial" w:cs="Arial"/>
          <w:b/>
          <w:sz w:val="20"/>
          <w:szCs w:val="21"/>
        </w:rPr>
      </w:pPr>
    </w:p>
    <w:p w14:paraId="583BCF91" w14:textId="77777777" w:rsidR="000163CD" w:rsidRDefault="000163CD" w:rsidP="007A3A0F">
      <w:pPr>
        <w:rPr>
          <w:rFonts w:ascii="Arial" w:hAnsi="Arial" w:cs="Arial"/>
          <w:b/>
          <w:sz w:val="20"/>
          <w:szCs w:val="21"/>
        </w:rPr>
      </w:pPr>
    </w:p>
    <w:p w14:paraId="7B426429" w14:textId="77777777" w:rsidR="000163CD" w:rsidRDefault="000163CD" w:rsidP="007A3A0F">
      <w:pPr>
        <w:rPr>
          <w:rFonts w:ascii="Arial" w:hAnsi="Arial" w:cs="Arial"/>
          <w:b/>
          <w:sz w:val="20"/>
          <w:szCs w:val="21"/>
        </w:rPr>
      </w:pPr>
    </w:p>
    <w:p w14:paraId="4269F69D" w14:textId="77777777" w:rsidR="000163CD" w:rsidRDefault="000163CD" w:rsidP="007A3A0F">
      <w:pPr>
        <w:rPr>
          <w:rFonts w:ascii="Arial" w:hAnsi="Arial" w:cs="Arial"/>
          <w:b/>
          <w:sz w:val="20"/>
          <w:szCs w:val="21"/>
        </w:rPr>
      </w:pPr>
    </w:p>
    <w:p w14:paraId="339AB188" w14:textId="77777777" w:rsidR="005D2C87" w:rsidRPr="00305127" w:rsidRDefault="00F01466" w:rsidP="00A84B6B">
      <w:pPr>
        <w:jc w:val="center"/>
        <w:rPr>
          <w:rFonts w:ascii="Arial" w:hAnsi="Arial" w:cs="Arial"/>
          <w:b/>
          <w:sz w:val="20"/>
          <w:szCs w:val="21"/>
        </w:rPr>
      </w:pPr>
      <w:r w:rsidRPr="00F64A75">
        <w:rPr>
          <w:rFonts w:ascii="Arial" w:hAnsi="Arial" w:cs="Arial"/>
          <w:b/>
          <w:sz w:val="20"/>
          <w:szCs w:val="21"/>
        </w:rPr>
        <w:t xml:space="preserve">ANEXO </w:t>
      </w:r>
      <w:proofErr w:type="spellStart"/>
      <w:r w:rsidRPr="00F64A75">
        <w:rPr>
          <w:rFonts w:ascii="Arial" w:hAnsi="Arial" w:cs="Arial"/>
          <w:b/>
          <w:sz w:val="20"/>
          <w:szCs w:val="21"/>
        </w:rPr>
        <w:t>N</w:t>
      </w:r>
      <w:r w:rsidR="00537C7E" w:rsidRPr="00F64A75">
        <w:rPr>
          <w:rFonts w:ascii="Arial" w:hAnsi="Arial" w:cs="Arial"/>
          <w:b/>
          <w:sz w:val="20"/>
          <w:szCs w:val="21"/>
        </w:rPr>
        <w:t>°</w:t>
      </w:r>
      <w:proofErr w:type="spellEnd"/>
      <w:r w:rsidR="00537C7E" w:rsidRPr="00F64A75">
        <w:rPr>
          <w:rFonts w:ascii="Arial" w:hAnsi="Arial" w:cs="Arial"/>
          <w:b/>
          <w:sz w:val="20"/>
          <w:szCs w:val="21"/>
        </w:rPr>
        <w:t xml:space="preserve"> </w:t>
      </w:r>
      <w:r w:rsidRPr="00F64A75">
        <w:rPr>
          <w:rFonts w:ascii="Arial" w:hAnsi="Arial" w:cs="Arial"/>
          <w:b/>
          <w:sz w:val="20"/>
          <w:szCs w:val="21"/>
        </w:rPr>
        <w:t>2</w:t>
      </w:r>
      <w:r w:rsidR="008D793B" w:rsidRPr="00305127">
        <w:rPr>
          <w:rFonts w:ascii="Arial" w:hAnsi="Arial" w:cs="Arial"/>
          <w:b/>
          <w:sz w:val="20"/>
          <w:szCs w:val="21"/>
        </w:rPr>
        <w:t xml:space="preserve"> </w:t>
      </w:r>
    </w:p>
    <w:p w14:paraId="50998D44" w14:textId="77777777" w:rsidR="00C400F9" w:rsidRPr="00305127" w:rsidRDefault="00C400F9" w:rsidP="00A84B6B">
      <w:pPr>
        <w:jc w:val="center"/>
        <w:rPr>
          <w:rFonts w:ascii="Arial" w:hAnsi="Arial" w:cs="Arial"/>
          <w:b/>
          <w:sz w:val="20"/>
          <w:szCs w:val="21"/>
        </w:rPr>
      </w:pPr>
    </w:p>
    <w:tbl>
      <w:tblPr>
        <w:tblStyle w:val="Tablaconcuadrcula"/>
        <w:tblW w:w="0" w:type="auto"/>
        <w:jc w:val="center"/>
        <w:tblLook w:val="04A0" w:firstRow="1" w:lastRow="0" w:firstColumn="1" w:lastColumn="0" w:noHBand="0" w:noVBand="1"/>
      </w:tblPr>
      <w:tblGrid>
        <w:gridCol w:w="9518"/>
      </w:tblGrid>
      <w:tr w:rsidR="00984E97" w:rsidRPr="00305127" w14:paraId="3665C004" w14:textId="77777777" w:rsidTr="00396D55">
        <w:trPr>
          <w:trHeight w:val="552"/>
          <w:jc w:val="center"/>
        </w:trPr>
        <w:tc>
          <w:tcPr>
            <w:tcW w:w="9518" w:type="dxa"/>
            <w:shd w:val="clear" w:color="auto" w:fill="BFBFBF" w:themeFill="background1" w:themeFillShade="BF"/>
            <w:vAlign w:val="center"/>
          </w:tcPr>
          <w:p w14:paraId="2DCD41E5" w14:textId="77777777" w:rsidR="00C400F9" w:rsidRPr="00305127" w:rsidRDefault="00C400F9" w:rsidP="00C400F9">
            <w:pPr>
              <w:jc w:val="center"/>
              <w:rPr>
                <w:rFonts w:ascii="Arial" w:hAnsi="Arial" w:cs="Arial"/>
                <w:b/>
                <w:sz w:val="20"/>
                <w:szCs w:val="21"/>
              </w:rPr>
            </w:pPr>
            <w:r w:rsidRPr="00305127">
              <w:rPr>
                <w:rFonts w:ascii="Arial" w:hAnsi="Arial" w:cs="Arial"/>
                <w:b/>
                <w:sz w:val="20"/>
                <w:szCs w:val="21"/>
              </w:rPr>
              <w:t>CRITERIOS DE SELECCIÓN</w:t>
            </w:r>
          </w:p>
        </w:tc>
      </w:tr>
    </w:tbl>
    <w:p w14:paraId="78841A6A" w14:textId="77777777" w:rsidR="00012653" w:rsidRPr="00B16352" w:rsidRDefault="00012653" w:rsidP="00306248">
      <w:pPr>
        <w:rPr>
          <w:rFonts w:ascii="Arial" w:hAnsi="Arial" w:cs="Arial"/>
          <w:b/>
          <w:sz w:val="21"/>
          <w:szCs w:val="21"/>
        </w:rPr>
      </w:pPr>
    </w:p>
    <w:p w14:paraId="7EF640DA" w14:textId="77777777" w:rsidR="00D5168F" w:rsidRPr="007A3A0F" w:rsidRDefault="00D5168F" w:rsidP="0070504A">
      <w:pPr>
        <w:pStyle w:val="NormalArial"/>
        <w:numPr>
          <w:ilvl w:val="0"/>
          <w:numId w:val="22"/>
        </w:numPr>
        <w:ind w:hanging="720"/>
        <w:jc w:val="left"/>
        <w:rPr>
          <w:rFonts w:cs="Arial"/>
          <w:b/>
          <w:sz w:val="21"/>
          <w:szCs w:val="21"/>
          <w:u w:val="single"/>
        </w:rPr>
      </w:pPr>
      <w:r w:rsidRPr="007A3A0F">
        <w:rPr>
          <w:rFonts w:cs="Arial"/>
          <w:b/>
          <w:sz w:val="21"/>
          <w:szCs w:val="21"/>
          <w:u w:val="single"/>
        </w:rPr>
        <w:t>CRITERIOS TÉCNICOS</w:t>
      </w:r>
    </w:p>
    <w:p w14:paraId="4822DE36" w14:textId="77777777" w:rsidR="00396D55" w:rsidRPr="007A3A0F" w:rsidRDefault="00396D55" w:rsidP="00A72725">
      <w:pPr>
        <w:pStyle w:val="NormalArial"/>
        <w:jc w:val="left"/>
        <w:rPr>
          <w:rFonts w:cs="Arial"/>
          <w:b/>
          <w:sz w:val="21"/>
          <w:szCs w:val="21"/>
          <w:u w:val="single"/>
        </w:rPr>
      </w:pPr>
    </w:p>
    <w:p w14:paraId="7CB3908F" w14:textId="77777777" w:rsidR="00D5168F" w:rsidRPr="007A3A0F" w:rsidRDefault="00D5168F" w:rsidP="0070504A">
      <w:pPr>
        <w:pStyle w:val="Textoindependiente2"/>
        <w:numPr>
          <w:ilvl w:val="1"/>
          <w:numId w:val="22"/>
        </w:numPr>
        <w:ind w:hanging="720"/>
        <w:rPr>
          <w:rFonts w:eastAsia="Calibri"/>
          <w:b/>
          <w:sz w:val="21"/>
          <w:szCs w:val="21"/>
        </w:rPr>
      </w:pPr>
      <w:r w:rsidRPr="007A3A0F">
        <w:rPr>
          <w:rFonts w:eastAsia="Calibri"/>
          <w:b/>
          <w:sz w:val="21"/>
          <w:szCs w:val="21"/>
        </w:rPr>
        <w:t>VERIFICA</w:t>
      </w:r>
      <w:r w:rsidR="006A5BC2" w:rsidRPr="007A3A0F">
        <w:rPr>
          <w:rFonts w:eastAsia="Calibri"/>
          <w:b/>
          <w:sz w:val="21"/>
          <w:szCs w:val="21"/>
        </w:rPr>
        <w:t>CIÓN TÉCNICA DE LAS PROPUESTAS</w:t>
      </w:r>
    </w:p>
    <w:p w14:paraId="0FBDC114" w14:textId="77777777" w:rsidR="00396D55" w:rsidRPr="007A3A0F" w:rsidRDefault="00396D55" w:rsidP="002E22C8">
      <w:pPr>
        <w:pStyle w:val="Textoindependiente2"/>
        <w:tabs>
          <w:tab w:val="left" w:pos="1980"/>
        </w:tabs>
        <w:rPr>
          <w:rFonts w:eastAsia="Calibri"/>
          <w:b/>
          <w:sz w:val="21"/>
          <w:szCs w:val="21"/>
        </w:rPr>
      </w:pPr>
    </w:p>
    <w:p w14:paraId="7DA4CAF1" w14:textId="77777777" w:rsidR="00396D55" w:rsidRPr="007A3A0F" w:rsidRDefault="002E22C8" w:rsidP="0095549E">
      <w:pPr>
        <w:pStyle w:val="Prrafodelista"/>
        <w:numPr>
          <w:ilvl w:val="2"/>
          <w:numId w:val="28"/>
        </w:numPr>
        <w:rPr>
          <w:rFonts w:ascii="Arial" w:hAnsi="Arial" w:cs="Arial"/>
          <w:b/>
          <w:sz w:val="21"/>
          <w:szCs w:val="21"/>
        </w:rPr>
      </w:pPr>
      <w:r w:rsidRPr="007A3A0F">
        <w:rPr>
          <w:rFonts w:ascii="Arial" w:hAnsi="Arial" w:cs="Arial"/>
          <w:b/>
          <w:sz w:val="21"/>
          <w:szCs w:val="21"/>
        </w:rPr>
        <w:t>CRITERIOS DE SELECCIÓN</w:t>
      </w:r>
    </w:p>
    <w:p w14:paraId="360A85F9" w14:textId="77777777" w:rsidR="00396D55" w:rsidRPr="007A3A0F" w:rsidRDefault="00396D55" w:rsidP="002E22C8">
      <w:pPr>
        <w:ind w:left="390"/>
        <w:rPr>
          <w:rFonts w:ascii="Arial" w:hAnsi="Arial" w:cs="Arial"/>
          <w:b/>
          <w:sz w:val="21"/>
          <w:szCs w:val="21"/>
        </w:rPr>
      </w:pPr>
    </w:p>
    <w:p w14:paraId="4CC27633" w14:textId="77777777" w:rsidR="002E22C8" w:rsidRPr="007A3A0F" w:rsidRDefault="00396D55" w:rsidP="0095549E">
      <w:pPr>
        <w:pStyle w:val="Textoindependiente2"/>
        <w:numPr>
          <w:ilvl w:val="3"/>
          <w:numId w:val="29"/>
        </w:numPr>
        <w:jc w:val="left"/>
        <w:rPr>
          <w:rFonts w:eastAsia="Calibri"/>
          <w:b/>
          <w:sz w:val="21"/>
          <w:szCs w:val="21"/>
        </w:rPr>
      </w:pPr>
      <w:r w:rsidRPr="007A3A0F">
        <w:rPr>
          <w:rFonts w:eastAsia="Calibri"/>
          <w:b/>
          <w:sz w:val="21"/>
          <w:szCs w:val="21"/>
        </w:rPr>
        <w:t xml:space="preserve">experiencia proponente </w:t>
      </w:r>
    </w:p>
    <w:p w14:paraId="5B3D6D13" w14:textId="77777777" w:rsidR="00396D55" w:rsidRPr="007A3A0F" w:rsidRDefault="00396D55" w:rsidP="00396D55">
      <w:pPr>
        <w:pStyle w:val="Prrafodelista"/>
        <w:autoSpaceDE w:val="0"/>
        <w:autoSpaceDN w:val="0"/>
        <w:adjustRightInd w:val="0"/>
        <w:ind w:left="0"/>
        <w:jc w:val="both"/>
        <w:rPr>
          <w:rFonts w:ascii="Arial" w:hAnsi="Arial" w:cs="Arial"/>
          <w:b/>
          <w:sz w:val="21"/>
          <w:szCs w:val="21"/>
          <w:lang w:val="es-CO"/>
        </w:rPr>
      </w:pPr>
    </w:p>
    <w:p w14:paraId="5E8E56FB" w14:textId="32AE54B5" w:rsidR="00550877" w:rsidRDefault="00883A99" w:rsidP="00012653">
      <w:pPr>
        <w:tabs>
          <w:tab w:val="left" w:pos="0"/>
        </w:tabs>
        <w:ind w:right="141"/>
        <w:jc w:val="both"/>
        <w:rPr>
          <w:rFonts w:ascii="Arial" w:hAnsi="Arial" w:cs="Arial"/>
          <w:sz w:val="21"/>
          <w:szCs w:val="21"/>
        </w:rPr>
      </w:pPr>
      <w:r w:rsidRPr="00987786">
        <w:rPr>
          <w:rFonts w:ascii="Arial" w:hAnsi="Arial" w:cs="Arial"/>
          <w:sz w:val="21"/>
          <w:szCs w:val="21"/>
        </w:rPr>
        <w:t>Se requiere que el oferente acredite su experiencia contractual en actividades iguales o similares con el objeto del presente proceso contractual con la presentación del Registro Único de Proponentes (RUP), donde la Unidad Prestadora de Salud Valle del Cauca verificara el reporte de los contratos celebrados y ejecutados con empresas públicas o privadas, nacionales o extranjeras, cuya suma sea mayor o igual (&gt;) que 50% del presupuesto total</w:t>
      </w:r>
      <w:r w:rsidRPr="00883A99">
        <w:rPr>
          <w:rFonts w:ascii="Arial" w:hAnsi="Arial" w:cs="Arial"/>
          <w:sz w:val="21"/>
          <w:szCs w:val="21"/>
        </w:rPr>
        <w:t xml:space="preserve"> establecido para el proceso, o mayor o igual (&gt;) que los Salarios Mínimos Mensuales Legales Vigentes-S.M.M.L.V, </w:t>
      </w:r>
      <w:r w:rsidRPr="00883A99">
        <w:rPr>
          <w:rFonts w:ascii="Arial" w:hAnsi="Arial" w:cs="Arial"/>
          <w:b/>
          <w:sz w:val="21"/>
          <w:szCs w:val="21"/>
        </w:rPr>
        <w:t xml:space="preserve">equivalentes </w:t>
      </w:r>
      <w:r w:rsidR="00786738">
        <w:rPr>
          <w:rFonts w:ascii="Arial" w:hAnsi="Arial" w:cs="Arial"/>
          <w:b/>
          <w:sz w:val="21"/>
          <w:szCs w:val="21"/>
        </w:rPr>
        <w:t xml:space="preserve"> en al</w:t>
      </w:r>
      <w:r w:rsidRPr="00883A99">
        <w:rPr>
          <w:rFonts w:ascii="Arial" w:hAnsi="Arial" w:cs="Arial"/>
          <w:b/>
          <w:sz w:val="21"/>
          <w:szCs w:val="21"/>
        </w:rPr>
        <w:t xml:space="preserve"> menos </w:t>
      </w:r>
      <w:r w:rsidR="00786738">
        <w:rPr>
          <w:rFonts w:ascii="Arial" w:hAnsi="Arial" w:cs="Arial"/>
          <w:b/>
          <w:sz w:val="21"/>
          <w:szCs w:val="21"/>
        </w:rPr>
        <w:t>una</w:t>
      </w:r>
      <w:r w:rsidRPr="00883A99">
        <w:rPr>
          <w:rFonts w:ascii="Arial" w:hAnsi="Arial" w:cs="Arial"/>
          <w:sz w:val="21"/>
          <w:szCs w:val="21"/>
        </w:rPr>
        <w:t xml:space="preserve"> de las </w:t>
      </w:r>
      <w:r w:rsidR="00786738">
        <w:rPr>
          <w:rFonts w:ascii="Arial" w:hAnsi="Arial" w:cs="Arial"/>
          <w:sz w:val="21"/>
          <w:szCs w:val="21"/>
        </w:rPr>
        <w:t xml:space="preserve">dos </w:t>
      </w:r>
      <w:r w:rsidRPr="00883A99">
        <w:rPr>
          <w:rFonts w:ascii="Arial" w:hAnsi="Arial" w:cs="Arial"/>
          <w:sz w:val="21"/>
          <w:szCs w:val="21"/>
        </w:rPr>
        <w:t>clasificaciones UNSPSC mínimo en el tercer nivel como se enuncia a continuación:</w:t>
      </w:r>
    </w:p>
    <w:p w14:paraId="5CA66B54" w14:textId="77777777" w:rsidR="00786738" w:rsidRDefault="00786738" w:rsidP="00012653">
      <w:pPr>
        <w:tabs>
          <w:tab w:val="left" w:pos="0"/>
        </w:tabs>
        <w:ind w:right="141"/>
        <w:jc w:val="both"/>
        <w:rPr>
          <w:rFonts w:ascii="Arial" w:hAnsi="Arial" w:cs="Arial"/>
          <w:sz w:val="21"/>
          <w:szCs w:val="21"/>
        </w:rPr>
      </w:pPr>
    </w:p>
    <w:p w14:paraId="15ABB64D" w14:textId="77777777" w:rsidR="00012653" w:rsidRDefault="00012653" w:rsidP="00012653">
      <w:pPr>
        <w:tabs>
          <w:tab w:val="left" w:pos="0"/>
        </w:tabs>
        <w:ind w:right="141"/>
        <w:jc w:val="both"/>
        <w:rPr>
          <w:rFonts w:ascii="Arial" w:hAnsi="Arial" w:cs="Arial"/>
          <w:sz w:val="21"/>
          <w:szCs w:val="21"/>
        </w:rPr>
      </w:pPr>
    </w:p>
    <w:tbl>
      <w:tblPr>
        <w:tblW w:w="49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2141"/>
        <w:gridCol w:w="1847"/>
        <w:gridCol w:w="1551"/>
        <w:gridCol w:w="1567"/>
        <w:gridCol w:w="1418"/>
      </w:tblGrid>
      <w:tr w:rsidR="00786738" w:rsidRPr="002919F6" w14:paraId="403148B3" w14:textId="77777777" w:rsidTr="00786738">
        <w:trPr>
          <w:trHeight w:val="20"/>
          <w:jc w:val="center"/>
        </w:trPr>
        <w:tc>
          <w:tcPr>
            <w:tcW w:w="773" w:type="pct"/>
            <w:vAlign w:val="center"/>
          </w:tcPr>
          <w:p w14:paraId="5BA1D60C" w14:textId="77777777" w:rsidR="00786738" w:rsidRPr="002919F6" w:rsidRDefault="00786738" w:rsidP="006D064F">
            <w:pPr>
              <w:spacing w:line="160" w:lineRule="atLeast"/>
              <w:jc w:val="center"/>
              <w:rPr>
                <w:rFonts w:ascii="Arial" w:eastAsia="MS Mincho" w:hAnsi="Arial" w:cs="Arial"/>
                <w:b/>
                <w:sz w:val="16"/>
                <w:szCs w:val="16"/>
              </w:rPr>
            </w:pPr>
            <w:r w:rsidRPr="002919F6">
              <w:rPr>
                <w:rFonts w:ascii="Arial" w:eastAsia="MS Mincho" w:hAnsi="Arial" w:cs="Arial"/>
                <w:b/>
                <w:sz w:val="16"/>
                <w:szCs w:val="16"/>
              </w:rPr>
              <w:t>CLASIFICACIÓN UNSPSC</w:t>
            </w:r>
          </w:p>
        </w:tc>
        <w:tc>
          <w:tcPr>
            <w:tcW w:w="1062" w:type="pct"/>
            <w:vAlign w:val="center"/>
          </w:tcPr>
          <w:p w14:paraId="6A9D756E" w14:textId="77777777" w:rsidR="00786738" w:rsidRPr="002919F6" w:rsidRDefault="00786738" w:rsidP="006D064F">
            <w:pPr>
              <w:spacing w:line="160" w:lineRule="atLeast"/>
              <w:jc w:val="center"/>
              <w:rPr>
                <w:rFonts w:ascii="Arial" w:eastAsia="MS Mincho" w:hAnsi="Arial" w:cs="Arial"/>
                <w:b/>
                <w:sz w:val="16"/>
                <w:szCs w:val="16"/>
              </w:rPr>
            </w:pPr>
            <w:r w:rsidRPr="002919F6">
              <w:rPr>
                <w:rFonts w:ascii="Arial" w:eastAsia="MS Mincho" w:hAnsi="Arial" w:cs="Arial"/>
                <w:b/>
                <w:sz w:val="16"/>
                <w:szCs w:val="16"/>
              </w:rPr>
              <w:t>Segmento</w:t>
            </w:r>
          </w:p>
        </w:tc>
        <w:tc>
          <w:tcPr>
            <w:tcW w:w="916" w:type="pct"/>
            <w:vAlign w:val="center"/>
          </w:tcPr>
          <w:p w14:paraId="35AEEC75" w14:textId="77777777" w:rsidR="00786738" w:rsidRPr="002919F6" w:rsidRDefault="00786738" w:rsidP="006D064F">
            <w:pPr>
              <w:spacing w:line="160" w:lineRule="atLeast"/>
              <w:jc w:val="center"/>
              <w:rPr>
                <w:rFonts w:ascii="Arial" w:eastAsia="MS Mincho" w:hAnsi="Arial" w:cs="Arial"/>
                <w:b/>
                <w:sz w:val="16"/>
                <w:szCs w:val="16"/>
              </w:rPr>
            </w:pPr>
            <w:r w:rsidRPr="002919F6">
              <w:rPr>
                <w:rFonts w:ascii="Arial" w:eastAsia="MS Mincho" w:hAnsi="Arial" w:cs="Arial"/>
                <w:b/>
                <w:sz w:val="16"/>
                <w:szCs w:val="16"/>
              </w:rPr>
              <w:t>Familia</w:t>
            </w:r>
          </w:p>
        </w:tc>
        <w:tc>
          <w:tcPr>
            <w:tcW w:w="769" w:type="pct"/>
            <w:vAlign w:val="center"/>
          </w:tcPr>
          <w:p w14:paraId="12B202C6" w14:textId="77777777" w:rsidR="00786738" w:rsidRPr="002919F6" w:rsidRDefault="00786738" w:rsidP="006D064F">
            <w:pPr>
              <w:spacing w:line="160" w:lineRule="atLeast"/>
              <w:jc w:val="center"/>
              <w:rPr>
                <w:rFonts w:ascii="Arial" w:eastAsia="MS Mincho" w:hAnsi="Arial" w:cs="Arial"/>
                <w:b/>
                <w:sz w:val="16"/>
                <w:szCs w:val="16"/>
              </w:rPr>
            </w:pPr>
            <w:r w:rsidRPr="002919F6">
              <w:rPr>
                <w:rFonts w:ascii="Arial" w:eastAsia="MS Mincho" w:hAnsi="Arial" w:cs="Arial"/>
                <w:b/>
                <w:sz w:val="16"/>
                <w:szCs w:val="16"/>
              </w:rPr>
              <w:t>Clase</w:t>
            </w:r>
          </w:p>
        </w:tc>
        <w:tc>
          <w:tcPr>
            <w:tcW w:w="777" w:type="pct"/>
          </w:tcPr>
          <w:p w14:paraId="5221173B" w14:textId="77777777" w:rsidR="00786738" w:rsidRPr="002919F6" w:rsidRDefault="00786738" w:rsidP="006D064F">
            <w:pPr>
              <w:pStyle w:val="Default"/>
              <w:spacing w:line="160" w:lineRule="atLeast"/>
              <w:jc w:val="center"/>
              <w:rPr>
                <w:rFonts w:ascii="Arial" w:hAnsi="Arial" w:cs="Arial"/>
                <w:b/>
                <w:bCs/>
                <w:color w:val="auto"/>
                <w:sz w:val="16"/>
                <w:szCs w:val="16"/>
              </w:rPr>
            </w:pPr>
            <w:r w:rsidRPr="002919F6">
              <w:rPr>
                <w:rFonts w:ascii="Arial" w:hAnsi="Arial" w:cs="Arial"/>
                <w:b/>
                <w:sz w:val="16"/>
                <w:szCs w:val="16"/>
              </w:rPr>
              <w:t>PRESUPUESTO ASIGNADO</w:t>
            </w:r>
          </w:p>
        </w:tc>
        <w:tc>
          <w:tcPr>
            <w:tcW w:w="703" w:type="pct"/>
            <w:shd w:val="clear" w:color="auto" w:fill="auto"/>
          </w:tcPr>
          <w:p w14:paraId="5A852034" w14:textId="77777777" w:rsidR="00786738" w:rsidRPr="002919F6" w:rsidRDefault="00786738" w:rsidP="006D064F">
            <w:pPr>
              <w:pStyle w:val="Default"/>
              <w:spacing w:line="160" w:lineRule="atLeast"/>
              <w:jc w:val="center"/>
              <w:rPr>
                <w:rFonts w:ascii="Arial" w:eastAsia="MS Mincho" w:hAnsi="Arial" w:cs="Arial"/>
                <w:b/>
                <w:color w:val="auto"/>
                <w:sz w:val="16"/>
                <w:szCs w:val="16"/>
              </w:rPr>
            </w:pPr>
            <w:r w:rsidRPr="002919F6">
              <w:rPr>
                <w:rFonts w:ascii="Arial" w:hAnsi="Arial" w:cs="Arial"/>
                <w:b/>
                <w:bCs/>
                <w:sz w:val="16"/>
                <w:szCs w:val="16"/>
                <w:lang w:val="es-ES_tradnl"/>
              </w:rPr>
              <w:t>EXPERIENCIA EN SMMLV</w:t>
            </w:r>
          </w:p>
        </w:tc>
      </w:tr>
      <w:tr w:rsidR="00786738" w:rsidRPr="002919F6" w14:paraId="2CEF52AC" w14:textId="77777777" w:rsidTr="00786738">
        <w:trPr>
          <w:trHeight w:val="20"/>
          <w:jc w:val="center"/>
        </w:trPr>
        <w:tc>
          <w:tcPr>
            <w:tcW w:w="773" w:type="pct"/>
            <w:vAlign w:val="center"/>
          </w:tcPr>
          <w:p w14:paraId="3DBEE4C0" w14:textId="77777777" w:rsidR="00786738" w:rsidRPr="002919F6" w:rsidRDefault="00786738" w:rsidP="006D064F">
            <w:pPr>
              <w:spacing w:line="160" w:lineRule="atLeast"/>
              <w:jc w:val="center"/>
              <w:rPr>
                <w:rFonts w:ascii="Arial" w:eastAsia="MS Mincho" w:hAnsi="Arial" w:cs="Arial"/>
                <w:sz w:val="16"/>
                <w:szCs w:val="16"/>
              </w:rPr>
            </w:pPr>
            <w:r w:rsidRPr="002919F6">
              <w:rPr>
                <w:rFonts w:ascii="Arial" w:eastAsia="MS Mincho" w:hAnsi="Arial" w:cs="Arial"/>
                <w:sz w:val="16"/>
                <w:szCs w:val="16"/>
              </w:rPr>
              <w:t>90101800</w:t>
            </w:r>
          </w:p>
        </w:tc>
        <w:tc>
          <w:tcPr>
            <w:tcW w:w="1062" w:type="pct"/>
            <w:vAlign w:val="center"/>
          </w:tcPr>
          <w:p w14:paraId="5F5A7EE7" w14:textId="77777777" w:rsidR="00786738" w:rsidRPr="002919F6" w:rsidRDefault="00786738" w:rsidP="006D064F">
            <w:pPr>
              <w:spacing w:line="160" w:lineRule="atLeast"/>
              <w:jc w:val="both"/>
              <w:rPr>
                <w:rFonts w:ascii="Arial" w:eastAsia="MS Mincho" w:hAnsi="Arial" w:cs="Arial"/>
                <w:sz w:val="16"/>
                <w:szCs w:val="16"/>
              </w:rPr>
            </w:pPr>
            <w:r w:rsidRPr="002919F6">
              <w:rPr>
                <w:rFonts w:ascii="Arial" w:eastAsia="MS Mincho" w:hAnsi="Arial" w:cs="Arial"/>
                <w:sz w:val="16"/>
                <w:szCs w:val="16"/>
              </w:rPr>
              <w:t>Servicios de viajes, alimentación, alojamiento y entretenimiento</w:t>
            </w:r>
          </w:p>
        </w:tc>
        <w:tc>
          <w:tcPr>
            <w:tcW w:w="916" w:type="pct"/>
            <w:vAlign w:val="center"/>
          </w:tcPr>
          <w:p w14:paraId="2DC34600" w14:textId="77777777" w:rsidR="00786738" w:rsidRPr="002919F6" w:rsidRDefault="00786738" w:rsidP="006D064F">
            <w:pPr>
              <w:spacing w:line="160" w:lineRule="atLeast"/>
              <w:jc w:val="both"/>
              <w:rPr>
                <w:rFonts w:ascii="Arial" w:eastAsia="MS Mincho" w:hAnsi="Arial" w:cs="Arial"/>
                <w:sz w:val="16"/>
                <w:szCs w:val="16"/>
              </w:rPr>
            </w:pPr>
            <w:r w:rsidRPr="002919F6">
              <w:rPr>
                <w:rFonts w:ascii="Arial" w:eastAsia="MS Mincho" w:hAnsi="Arial" w:cs="Arial"/>
                <w:sz w:val="16"/>
                <w:szCs w:val="16"/>
              </w:rPr>
              <w:t>Restaurantes y catering (servicios de comidas y bebidas)</w:t>
            </w:r>
          </w:p>
        </w:tc>
        <w:tc>
          <w:tcPr>
            <w:tcW w:w="769" w:type="pct"/>
            <w:vAlign w:val="center"/>
          </w:tcPr>
          <w:p w14:paraId="37613EEC" w14:textId="77777777" w:rsidR="00786738" w:rsidRPr="002919F6" w:rsidRDefault="00786738" w:rsidP="006D064F">
            <w:pPr>
              <w:spacing w:line="160" w:lineRule="atLeast"/>
              <w:jc w:val="both"/>
              <w:rPr>
                <w:rFonts w:ascii="Arial" w:eastAsia="MS Mincho" w:hAnsi="Arial" w:cs="Arial"/>
                <w:sz w:val="16"/>
                <w:szCs w:val="16"/>
              </w:rPr>
            </w:pPr>
            <w:r w:rsidRPr="002919F6">
              <w:rPr>
                <w:rFonts w:ascii="Arial" w:eastAsia="MS Mincho" w:hAnsi="Arial" w:cs="Arial"/>
                <w:sz w:val="16"/>
                <w:szCs w:val="16"/>
              </w:rPr>
              <w:t>Servicio de comida para llevar y a domicilio</w:t>
            </w:r>
          </w:p>
        </w:tc>
        <w:tc>
          <w:tcPr>
            <w:tcW w:w="777" w:type="pct"/>
            <w:vMerge w:val="restart"/>
            <w:vAlign w:val="center"/>
          </w:tcPr>
          <w:p w14:paraId="28B7C42B" w14:textId="77777777" w:rsidR="00786738" w:rsidRPr="003A2BDF" w:rsidRDefault="00786738" w:rsidP="006D064F">
            <w:pPr>
              <w:spacing w:line="160" w:lineRule="atLeast"/>
              <w:jc w:val="center"/>
              <w:rPr>
                <w:rFonts w:ascii="Arial" w:eastAsia="MS Mincho" w:hAnsi="Arial" w:cs="Arial"/>
                <w:b/>
                <w:sz w:val="16"/>
                <w:szCs w:val="16"/>
              </w:rPr>
            </w:pPr>
            <w:r w:rsidRPr="003A2BDF">
              <w:rPr>
                <w:rFonts w:ascii="Arial" w:eastAsia="MS Mincho" w:hAnsi="Arial" w:cs="Arial"/>
                <w:b/>
                <w:sz w:val="16"/>
                <w:szCs w:val="16"/>
              </w:rPr>
              <w:t>$ 205.000.000.00</w:t>
            </w:r>
          </w:p>
        </w:tc>
        <w:tc>
          <w:tcPr>
            <w:tcW w:w="703" w:type="pct"/>
            <w:vMerge w:val="restart"/>
            <w:shd w:val="clear" w:color="auto" w:fill="auto"/>
            <w:vAlign w:val="center"/>
          </w:tcPr>
          <w:p w14:paraId="2CED76B2" w14:textId="77777777" w:rsidR="00786738" w:rsidRPr="003A2BDF" w:rsidRDefault="00786738" w:rsidP="006D064F">
            <w:pPr>
              <w:spacing w:line="160" w:lineRule="atLeast"/>
              <w:jc w:val="center"/>
              <w:rPr>
                <w:rFonts w:ascii="Arial" w:eastAsia="MS Mincho" w:hAnsi="Arial" w:cs="Arial"/>
                <w:b/>
                <w:sz w:val="16"/>
                <w:szCs w:val="16"/>
              </w:rPr>
            </w:pPr>
            <w:r w:rsidRPr="003A2BDF">
              <w:rPr>
                <w:rFonts w:ascii="Arial" w:eastAsia="MS Mincho" w:hAnsi="Arial" w:cs="Arial"/>
                <w:b/>
                <w:sz w:val="16"/>
                <w:szCs w:val="16"/>
              </w:rPr>
              <w:t>106,8 SMMLV</w:t>
            </w:r>
          </w:p>
        </w:tc>
      </w:tr>
      <w:tr w:rsidR="00786738" w:rsidRPr="002919F6" w14:paraId="11254EA9" w14:textId="77777777" w:rsidTr="00786738">
        <w:trPr>
          <w:trHeight w:val="20"/>
          <w:jc w:val="center"/>
        </w:trPr>
        <w:tc>
          <w:tcPr>
            <w:tcW w:w="773" w:type="pct"/>
            <w:vAlign w:val="center"/>
          </w:tcPr>
          <w:p w14:paraId="74435950" w14:textId="77777777" w:rsidR="00786738" w:rsidRPr="002919F6" w:rsidRDefault="00786738" w:rsidP="006D064F">
            <w:pPr>
              <w:spacing w:line="160" w:lineRule="atLeast"/>
              <w:jc w:val="center"/>
              <w:rPr>
                <w:rFonts w:ascii="Arial" w:eastAsia="MS Mincho" w:hAnsi="Arial" w:cs="Arial"/>
                <w:sz w:val="16"/>
                <w:szCs w:val="16"/>
              </w:rPr>
            </w:pPr>
            <w:r w:rsidRPr="002919F6">
              <w:rPr>
                <w:rFonts w:ascii="Arial" w:eastAsia="MS Mincho" w:hAnsi="Arial" w:cs="Arial"/>
                <w:sz w:val="16"/>
                <w:szCs w:val="16"/>
              </w:rPr>
              <w:t>90101700</w:t>
            </w:r>
          </w:p>
        </w:tc>
        <w:tc>
          <w:tcPr>
            <w:tcW w:w="1062" w:type="pct"/>
            <w:vAlign w:val="center"/>
          </w:tcPr>
          <w:p w14:paraId="56C6412E" w14:textId="77777777" w:rsidR="00786738" w:rsidRPr="002919F6" w:rsidRDefault="00786738" w:rsidP="006D064F">
            <w:pPr>
              <w:spacing w:line="160" w:lineRule="atLeast"/>
              <w:jc w:val="both"/>
              <w:rPr>
                <w:rFonts w:ascii="Arial" w:eastAsia="MS Mincho" w:hAnsi="Arial" w:cs="Arial"/>
                <w:sz w:val="16"/>
                <w:szCs w:val="16"/>
              </w:rPr>
            </w:pPr>
            <w:r w:rsidRPr="002919F6">
              <w:rPr>
                <w:rFonts w:ascii="Arial" w:hAnsi="Arial" w:cs="Arial"/>
                <w:color w:val="000000"/>
                <w:sz w:val="16"/>
                <w:szCs w:val="16"/>
              </w:rPr>
              <w:t>Servicios de Viajes, Alimentación, Alojamiento y Entretenimiento</w:t>
            </w:r>
          </w:p>
        </w:tc>
        <w:tc>
          <w:tcPr>
            <w:tcW w:w="916" w:type="pct"/>
            <w:vAlign w:val="center"/>
          </w:tcPr>
          <w:p w14:paraId="0EBF69F1" w14:textId="77777777" w:rsidR="00786738" w:rsidRPr="002919F6" w:rsidRDefault="00786738" w:rsidP="006D064F">
            <w:pPr>
              <w:spacing w:line="160" w:lineRule="atLeast"/>
              <w:jc w:val="both"/>
              <w:rPr>
                <w:rFonts w:ascii="Arial" w:eastAsia="MS Mincho" w:hAnsi="Arial" w:cs="Arial"/>
                <w:sz w:val="16"/>
                <w:szCs w:val="16"/>
              </w:rPr>
            </w:pPr>
            <w:r w:rsidRPr="002919F6">
              <w:rPr>
                <w:rFonts w:ascii="Arial" w:hAnsi="Arial" w:cs="Arial"/>
                <w:color w:val="000000"/>
                <w:sz w:val="16"/>
                <w:szCs w:val="16"/>
              </w:rPr>
              <w:t>Restaurantes y catering (servicios de comidas y bebidas)</w:t>
            </w:r>
          </w:p>
        </w:tc>
        <w:tc>
          <w:tcPr>
            <w:tcW w:w="769" w:type="pct"/>
            <w:vAlign w:val="center"/>
          </w:tcPr>
          <w:p w14:paraId="604FE910" w14:textId="77777777" w:rsidR="00786738" w:rsidRPr="002919F6" w:rsidRDefault="00786738" w:rsidP="006D064F">
            <w:pPr>
              <w:spacing w:line="160" w:lineRule="atLeast"/>
              <w:jc w:val="both"/>
              <w:rPr>
                <w:rFonts w:ascii="Arial" w:eastAsia="MS Mincho" w:hAnsi="Arial" w:cs="Arial"/>
                <w:sz w:val="16"/>
                <w:szCs w:val="16"/>
              </w:rPr>
            </w:pPr>
            <w:r w:rsidRPr="002919F6">
              <w:rPr>
                <w:rFonts w:ascii="Arial" w:hAnsi="Arial" w:cs="Arial"/>
                <w:color w:val="000000"/>
                <w:sz w:val="16"/>
                <w:szCs w:val="16"/>
              </w:rPr>
              <w:t>Servicios de cafetería</w:t>
            </w:r>
          </w:p>
        </w:tc>
        <w:tc>
          <w:tcPr>
            <w:tcW w:w="777" w:type="pct"/>
            <w:vMerge/>
          </w:tcPr>
          <w:p w14:paraId="74ACF296" w14:textId="77777777" w:rsidR="00786738" w:rsidRPr="002919F6" w:rsidRDefault="00786738" w:rsidP="006D064F">
            <w:pPr>
              <w:spacing w:line="160" w:lineRule="atLeast"/>
              <w:jc w:val="center"/>
              <w:rPr>
                <w:rFonts w:ascii="Arial" w:eastAsia="MS Mincho" w:hAnsi="Arial" w:cs="Arial"/>
                <w:sz w:val="16"/>
                <w:szCs w:val="16"/>
              </w:rPr>
            </w:pPr>
          </w:p>
        </w:tc>
        <w:tc>
          <w:tcPr>
            <w:tcW w:w="703" w:type="pct"/>
            <w:vMerge/>
            <w:shd w:val="clear" w:color="auto" w:fill="auto"/>
            <w:vAlign w:val="center"/>
          </w:tcPr>
          <w:p w14:paraId="29E35449" w14:textId="77777777" w:rsidR="00786738" w:rsidRPr="002919F6" w:rsidRDefault="00786738" w:rsidP="006D064F">
            <w:pPr>
              <w:spacing w:line="160" w:lineRule="atLeast"/>
              <w:jc w:val="center"/>
              <w:rPr>
                <w:rFonts w:ascii="Arial" w:eastAsia="MS Mincho" w:hAnsi="Arial" w:cs="Arial"/>
                <w:sz w:val="16"/>
                <w:szCs w:val="16"/>
              </w:rPr>
            </w:pPr>
          </w:p>
        </w:tc>
      </w:tr>
    </w:tbl>
    <w:p w14:paraId="777D56A6" w14:textId="77777777" w:rsidR="00012653" w:rsidRPr="00A56D9C" w:rsidRDefault="00012653" w:rsidP="00012653">
      <w:pPr>
        <w:tabs>
          <w:tab w:val="left" w:pos="0"/>
        </w:tabs>
        <w:ind w:right="141"/>
        <w:jc w:val="both"/>
        <w:rPr>
          <w:rFonts w:ascii="Arial" w:hAnsi="Arial" w:cs="Arial"/>
          <w:sz w:val="21"/>
          <w:szCs w:val="21"/>
        </w:rPr>
      </w:pPr>
    </w:p>
    <w:p w14:paraId="4FB7F6C1" w14:textId="77777777" w:rsidR="00012653" w:rsidRDefault="00012653" w:rsidP="00012653">
      <w:pPr>
        <w:pStyle w:val="Textoindependiente2"/>
        <w:tabs>
          <w:tab w:val="left" w:pos="1980"/>
        </w:tabs>
        <w:rPr>
          <w:rFonts w:eastAsia="Calibri"/>
          <w:b/>
          <w:sz w:val="14"/>
          <w:szCs w:val="14"/>
        </w:rPr>
      </w:pPr>
    </w:p>
    <w:p w14:paraId="5F821FFB" w14:textId="77777777" w:rsidR="00012653" w:rsidRPr="00883A99" w:rsidRDefault="00883A99" w:rsidP="00396D55">
      <w:pPr>
        <w:autoSpaceDE w:val="0"/>
        <w:autoSpaceDN w:val="0"/>
        <w:adjustRightInd w:val="0"/>
        <w:jc w:val="both"/>
        <w:rPr>
          <w:rFonts w:ascii="Arial" w:hAnsi="Arial" w:cs="Arial"/>
          <w:sz w:val="21"/>
          <w:szCs w:val="21"/>
          <w:u w:val="single"/>
        </w:rPr>
      </w:pPr>
      <w:r w:rsidRPr="00987786">
        <w:rPr>
          <w:rFonts w:ascii="Arial" w:eastAsia="Calibri" w:hAnsi="Arial" w:cs="Arial"/>
          <w:b/>
          <w:sz w:val="21"/>
          <w:szCs w:val="21"/>
        </w:rPr>
        <w:t xml:space="preserve">Nota: </w:t>
      </w:r>
      <w:r w:rsidRPr="00987786">
        <w:rPr>
          <w:rFonts w:ascii="Arial" w:eastAsia="Calibri" w:hAnsi="Arial" w:cs="Arial"/>
          <w:sz w:val="21"/>
          <w:szCs w:val="21"/>
        </w:rPr>
        <w:t>La experiencia del oferente plural (unión temporal, consorcio y promesa de sociedad futura) corresponde a la suma de la experiencia que acredite cada uno de los integrantes del proponente plural.  De acuerdo a lo contemplado en el Manual para determinar y verificar los requisitos habilitantes en los Procesos de Contratación. M-DVRHPC-04.)</w:t>
      </w:r>
    </w:p>
    <w:p w14:paraId="1E11C02B" w14:textId="77777777" w:rsidR="00396D55" w:rsidRDefault="00396D55" w:rsidP="00102106">
      <w:pPr>
        <w:autoSpaceDE w:val="0"/>
        <w:autoSpaceDN w:val="0"/>
        <w:adjustRightInd w:val="0"/>
        <w:jc w:val="both"/>
        <w:rPr>
          <w:rFonts w:ascii="Arial" w:hAnsi="Arial" w:cs="Arial"/>
          <w:b/>
          <w:sz w:val="21"/>
          <w:szCs w:val="21"/>
          <w:u w:val="single"/>
        </w:rPr>
      </w:pPr>
    </w:p>
    <w:p w14:paraId="2A05FF40" w14:textId="77777777" w:rsidR="00012653" w:rsidRDefault="00012653" w:rsidP="00102106">
      <w:pPr>
        <w:autoSpaceDE w:val="0"/>
        <w:autoSpaceDN w:val="0"/>
        <w:adjustRightInd w:val="0"/>
        <w:jc w:val="both"/>
        <w:rPr>
          <w:rFonts w:ascii="Arial" w:hAnsi="Arial" w:cs="Arial"/>
          <w:b/>
          <w:sz w:val="21"/>
          <w:szCs w:val="21"/>
          <w:u w:val="single"/>
        </w:rPr>
      </w:pPr>
    </w:p>
    <w:p w14:paraId="431DF49F" w14:textId="77777777" w:rsidR="00012653" w:rsidRDefault="00012653" w:rsidP="00102106">
      <w:pPr>
        <w:autoSpaceDE w:val="0"/>
        <w:autoSpaceDN w:val="0"/>
        <w:adjustRightInd w:val="0"/>
        <w:jc w:val="both"/>
        <w:rPr>
          <w:rFonts w:ascii="Arial" w:hAnsi="Arial" w:cs="Arial"/>
          <w:b/>
          <w:sz w:val="21"/>
          <w:szCs w:val="21"/>
          <w:u w:val="single"/>
        </w:rPr>
      </w:pPr>
    </w:p>
    <w:p w14:paraId="6F3E3E57" w14:textId="77777777" w:rsidR="00012653" w:rsidRPr="009B0D7F" w:rsidRDefault="00012653" w:rsidP="00102106">
      <w:pPr>
        <w:autoSpaceDE w:val="0"/>
        <w:autoSpaceDN w:val="0"/>
        <w:adjustRightInd w:val="0"/>
        <w:jc w:val="both"/>
        <w:rPr>
          <w:rFonts w:ascii="Arial" w:hAnsi="Arial" w:cs="Arial"/>
          <w:b/>
          <w:sz w:val="21"/>
          <w:szCs w:val="21"/>
          <w:lang w:val="es-CO"/>
        </w:rPr>
      </w:pPr>
    </w:p>
    <w:p w14:paraId="41EA93DB" w14:textId="77777777" w:rsidR="00F92749" w:rsidRDefault="009B0D7F" w:rsidP="00987786">
      <w:pPr>
        <w:pStyle w:val="Textoindependiente2"/>
        <w:tabs>
          <w:tab w:val="left" w:pos="1980"/>
        </w:tabs>
        <w:rPr>
          <w:rFonts w:eastAsia="Calibri"/>
          <w:b/>
          <w:sz w:val="21"/>
          <w:szCs w:val="21"/>
        </w:rPr>
      </w:pPr>
      <w:r>
        <w:rPr>
          <w:b/>
          <w:noProof/>
          <w:sz w:val="20"/>
          <w:szCs w:val="22"/>
          <w:lang w:val="es-CO" w:eastAsia="es-CO"/>
        </w:rPr>
        <mc:AlternateContent>
          <mc:Choice Requires="wps">
            <w:drawing>
              <wp:anchor distT="0" distB="0" distL="114300" distR="114300" simplePos="0" relativeHeight="251723776" behindDoc="1" locked="0" layoutInCell="0" allowOverlap="1" wp14:anchorId="15484C5A" wp14:editId="11A5E80C">
                <wp:simplePos x="0" y="0"/>
                <wp:positionH relativeFrom="margin">
                  <wp:posOffset>884555</wp:posOffset>
                </wp:positionH>
                <wp:positionV relativeFrom="margin">
                  <wp:posOffset>6744970</wp:posOffset>
                </wp:positionV>
                <wp:extent cx="4566285" cy="647700"/>
                <wp:effectExtent l="0" t="0" r="0" b="0"/>
                <wp:wrapNone/>
                <wp:docPr id="13"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DD9E147" w14:textId="77777777" w:rsidR="0091451E" w:rsidRDefault="0091451E" w:rsidP="00396D55">
                            <w:pPr>
                              <w:pStyle w:val="NormalWeb"/>
                              <w:spacing w:before="0" w:after="0"/>
                              <w:jc w:val="center"/>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484C5A" id="_x0000_t202" coordsize="21600,21600" o:spt="202" path="m,l,21600r21600,l21600,xe">
                <v:stroke joinstyle="miter"/>
                <v:path gradientshapeok="t" o:connecttype="rect"/>
              </v:shapetype>
              <v:shape id="WordArt 21" o:spid="_x0000_s1026" type="#_x0000_t202" style="position:absolute;left:0;text-align:left;margin-left:69.65pt;margin-top:531.1pt;width:359.55pt;height:51pt;z-index:-251592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KAq6gEAALcDAAAOAAAAZHJzL2Uyb0RvYy54bWysU8Fu2zAMvQ/YPwi6L7YDJ+mMOEXXosOA&#10;bh3Q7gNkWbaF2aJGKbGzrx8lp2m23YZdBImkH9/jo7fX09Czg0KnwZQ8W6ScKSOh1qYt+bfn+3dX&#10;nDkvTC16MKrkR+X49e7tm+1oC7WEDvpaISMQ44rRlrzz3hZJ4mSnBuEWYJWhZAM4CE9PbJMaxUjo&#10;Q58s03SdjIC1RZDKOYrezUm+i/hNo6R/bBqnPOtLTtx8PDGeVTiT3VYULQrbaXmiIf6BxSC0oaZn&#10;qDvhBduj/gtq0BLBQeMXEoYEmkZLFTWQmiz9Q81TJ6yKWmg4zp7H5P4frPxyeLJfkfnpA0xkYBTh&#10;7API744ZuO2EadUNIoydEjU1zvg5HOk9Hy3ZmoVBJqN1xQkwGOAKF6Cr8TPUVCP2HiL81OAQZkXq&#10;GfUkW45nK9TkmaRgvlqvl1crziTl1vlmk0avElG8fG3R+Y8KBhYuJUeyOqKLw4PzgY0oXkpCMwP3&#10;uu+j3b35LUCFIRLZB8IzdT9VE1UHFRXUR9KBMG8PbTtdOsCfnI20OSV3P/YCFWf9J0MTep/leVi1&#10;+MhXmyU98DJTXWaEkQRVcs/ZfL3183ruLeq2o06zJwZuaH6NjtJeWZ1403ZExadNDut3+Y5Vr//b&#10;7hcAAAD//wMAUEsDBBQABgAIAAAAIQDSL0IC4AAAAA0BAAAPAAAAZHJzL2Rvd25yZXYueG1sTI9B&#10;T8MwDIXvSPyHyEjcWLKuq7rSdEIgriAGTNota7y2onGqJlvLv8ec4OZnPz1/r9zOrhcXHEPnScNy&#10;oUAg1d521Gj4eH++y0GEaMia3hNq+MYA2+r6qjSF9RO94WUXG8EhFAqjoY1xKKQMdYvOhIUfkPh2&#10;8qMzkeXYSDuaicNdLxOlMulMR/yhNQM+tlh/7c5Ow+fL6bBP1Wvz5NbD5GclyW2k1rc388M9iIhz&#10;/DPDLz6jQ8VMR38mG0TPerVZsZUHlSUJCLbk6zwFceTVMksTkFUp/7eofgAAAP//AwBQSwECLQAU&#10;AAYACAAAACEAtoM4kv4AAADhAQAAEwAAAAAAAAAAAAAAAAAAAAAAW0NvbnRlbnRfVHlwZXNdLnht&#10;bFBLAQItABQABgAIAAAAIQA4/SH/1gAAAJQBAAALAAAAAAAAAAAAAAAAAC8BAABfcmVscy8ucmVs&#10;c1BLAQItABQABgAIAAAAIQAMlKAq6gEAALcDAAAOAAAAAAAAAAAAAAAAAC4CAABkcnMvZTJvRG9j&#10;LnhtbFBLAQItABQABgAIAAAAIQDSL0IC4AAAAA0BAAAPAAAAAAAAAAAAAAAAAEQEAABkcnMvZG93&#10;bnJldi54bWxQSwUGAAAAAAQABADzAAAAUQUAAAAA&#10;" o:allowincell="f" filled="f" stroked="f">
                <v:stroke joinstyle="round"/>
                <o:lock v:ext="edit" shapetype="t"/>
                <v:textbox>
                  <w:txbxContent>
                    <w:p w14:paraId="2DD9E147" w14:textId="77777777" w:rsidR="0091451E" w:rsidRDefault="0091451E" w:rsidP="00396D55">
                      <w:pPr>
                        <w:pStyle w:val="NormalWeb"/>
                        <w:spacing w:before="0" w:after="0"/>
                        <w:jc w:val="center"/>
                        <w:rPr>
                          <w:szCs w:val="24"/>
                        </w:rPr>
                      </w:pPr>
                      <w:r>
                        <w:rPr>
                          <w:rFonts w:ascii="Calibri" w:hAnsi="Calibri" w:cs="Calibri"/>
                          <w:color w:val="C0C0C0"/>
                          <w:sz w:val="80"/>
                          <w:szCs w:val="80"/>
                        </w:rPr>
                        <w:t>ESPACIO EN BLANCO</w:t>
                      </w:r>
                    </w:p>
                  </w:txbxContent>
                </v:textbox>
                <w10:wrap anchorx="margin" anchory="margin"/>
              </v:shape>
            </w:pict>
          </mc:Fallback>
        </mc:AlternateContent>
      </w:r>
    </w:p>
    <w:p w14:paraId="5F3702F6" w14:textId="77777777" w:rsidR="00987786" w:rsidRDefault="00987786" w:rsidP="00987786">
      <w:pPr>
        <w:pStyle w:val="Textoindependiente2"/>
        <w:tabs>
          <w:tab w:val="left" w:pos="1980"/>
        </w:tabs>
        <w:rPr>
          <w:rFonts w:eastAsia="Calibri"/>
          <w:b/>
          <w:sz w:val="21"/>
          <w:szCs w:val="21"/>
        </w:rPr>
      </w:pPr>
    </w:p>
    <w:p w14:paraId="5C797F5E" w14:textId="77777777" w:rsidR="00987786" w:rsidRDefault="00987786" w:rsidP="00987786">
      <w:pPr>
        <w:pStyle w:val="Textoindependiente2"/>
        <w:tabs>
          <w:tab w:val="left" w:pos="1980"/>
        </w:tabs>
        <w:rPr>
          <w:rFonts w:eastAsia="Calibri"/>
          <w:b/>
          <w:sz w:val="21"/>
          <w:szCs w:val="21"/>
        </w:rPr>
      </w:pPr>
    </w:p>
    <w:p w14:paraId="3C18177C" w14:textId="77777777" w:rsidR="00987786" w:rsidRDefault="00987786" w:rsidP="00987786">
      <w:pPr>
        <w:pStyle w:val="Textoindependiente2"/>
        <w:tabs>
          <w:tab w:val="left" w:pos="1980"/>
        </w:tabs>
        <w:rPr>
          <w:rFonts w:eastAsia="Calibri"/>
          <w:b/>
          <w:sz w:val="21"/>
          <w:szCs w:val="21"/>
        </w:rPr>
      </w:pPr>
    </w:p>
    <w:p w14:paraId="0349BDD4" w14:textId="77777777" w:rsidR="00987786" w:rsidRPr="00987786" w:rsidRDefault="00987786" w:rsidP="00987786">
      <w:pPr>
        <w:pStyle w:val="Textoindependiente2"/>
        <w:tabs>
          <w:tab w:val="left" w:pos="1980"/>
        </w:tabs>
        <w:rPr>
          <w:rFonts w:eastAsia="Calibri"/>
          <w:b/>
          <w:sz w:val="21"/>
          <w:szCs w:val="21"/>
        </w:rPr>
      </w:pPr>
    </w:p>
    <w:p w14:paraId="3F040FF5" w14:textId="77777777" w:rsidR="00F92749" w:rsidRDefault="00F92749" w:rsidP="009269D7">
      <w:pPr>
        <w:tabs>
          <w:tab w:val="left" w:pos="-1080"/>
          <w:tab w:val="left" w:pos="0"/>
        </w:tabs>
        <w:rPr>
          <w:rFonts w:ascii="Arial" w:hAnsi="Arial" w:cs="Arial"/>
          <w:b/>
          <w:sz w:val="20"/>
          <w:szCs w:val="22"/>
        </w:rPr>
      </w:pPr>
    </w:p>
    <w:p w14:paraId="19E50EB6" w14:textId="77777777" w:rsidR="00396D55" w:rsidRDefault="00396D55" w:rsidP="009269D7">
      <w:pPr>
        <w:tabs>
          <w:tab w:val="left" w:pos="-1080"/>
          <w:tab w:val="left" w:pos="0"/>
        </w:tabs>
        <w:rPr>
          <w:rFonts w:ascii="Arial" w:hAnsi="Arial" w:cs="Arial"/>
          <w:b/>
          <w:sz w:val="20"/>
          <w:szCs w:val="22"/>
        </w:rPr>
      </w:pPr>
    </w:p>
    <w:p w14:paraId="03722B65" w14:textId="77777777" w:rsidR="00500563" w:rsidRPr="00147ECC" w:rsidRDefault="00500563" w:rsidP="002045E8">
      <w:pPr>
        <w:tabs>
          <w:tab w:val="left" w:pos="-1080"/>
          <w:tab w:val="left" w:pos="0"/>
        </w:tabs>
        <w:rPr>
          <w:rFonts w:ascii="Arial" w:hAnsi="Arial" w:cs="Arial"/>
          <w:b/>
          <w:sz w:val="20"/>
          <w:szCs w:val="22"/>
        </w:rPr>
      </w:pPr>
    </w:p>
    <w:p w14:paraId="4DF77BE9" w14:textId="77777777" w:rsidR="00A72725" w:rsidRDefault="00A72725" w:rsidP="00724732">
      <w:pPr>
        <w:tabs>
          <w:tab w:val="left" w:pos="-1080"/>
          <w:tab w:val="left" w:pos="0"/>
        </w:tabs>
        <w:jc w:val="center"/>
        <w:rPr>
          <w:rFonts w:ascii="Arial" w:hAnsi="Arial" w:cs="Arial"/>
          <w:b/>
          <w:sz w:val="20"/>
          <w:szCs w:val="20"/>
        </w:rPr>
      </w:pPr>
    </w:p>
    <w:p w14:paraId="2A5978A8" w14:textId="77777777" w:rsidR="00A72725" w:rsidRDefault="00A72725" w:rsidP="00724732">
      <w:pPr>
        <w:tabs>
          <w:tab w:val="left" w:pos="-1080"/>
          <w:tab w:val="left" w:pos="0"/>
        </w:tabs>
        <w:jc w:val="center"/>
        <w:rPr>
          <w:rFonts w:ascii="Arial" w:hAnsi="Arial" w:cs="Arial"/>
          <w:b/>
          <w:sz w:val="20"/>
          <w:szCs w:val="20"/>
        </w:rPr>
      </w:pPr>
    </w:p>
    <w:p w14:paraId="457684CC" w14:textId="77777777" w:rsidR="007A3A0F" w:rsidRDefault="007A3A0F" w:rsidP="00724732">
      <w:pPr>
        <w:tabs>
          <w:tab w:val="left" w:pos="-1080"/>
          <w:tab w:val="left" w:pos="0"/>
        </w:tabs>
        <w:jc w:val="center"/>
        <w:rPr>
          <w:rFonts w:ascii="Arial" w:hAnsi="Arial" w:cs="Arial"/>
          <w:b/>
          <w:sz w:val="20"/>
          <w:szCs w:val="20"/>
        </w:rPr>
      </w:pPr>
    </w:p>
    <w:p w14:paraId="6ED14FB0" w14:textId="77777777" w:rsidR="006C0237" w:rsidRDefault="006C0237" w:rsidP="00724732">
      <w:pPr>
        <w:tabs>
          <w:tab w:val="left" w:pos="-1080"/>
          <w:tab w:val="left" w:pos="0"/>
        </w:tabs>
        <w:jc w:val="center"/>
        <w:rPr>
          <w:rFonts w:ascii="Arial" w:hAnsi="Arial" w:cs="Arial"/>
          <w:b/>
          <w:sz w:val="20"/>
          <w:szCs w:val="20"/>
        </w:rPr>
      </w:pPr>
    </w:p>
    <w:p w14:paraId="6EEAFB03" w14:textId="77777777" w:rsidR="006C0237" w:rsidRDefault="006C0237" w:rsidP="00724732">
      <w:pPr>
        <w:tabs>
          <w:tab w:val="left" w:pos="-1080"/>
          <w:tab w:val="left" w:pos="0"/>
        </w:tabs>
        <w:jc w:val="center"/>
        <w:rPr>
          <w:rFonts w:ascii="Arial" w:hAnsi="Arial" w:cs="Arial"/>
          <w:b/>
          <w:sz w:val="20"/>
          <w:szCs w:val="20"/>
        </w:rPr>
      </w:pPr>
    </w:p>
    <w:p w14:paraId="47AC8778" w14:textId="77777777" w:rsidR="00A72725" w:rsidRDefault="00A72725" w:rsidP="00724732">
      <w:pPr>
        <w:tabs>
          <w:tab w:val="left" w:pos="-1080"/>
          <w:tab w:val="left" w:pos="0"/>
        </w:tabs>
        <w:jc w:val="center"/>
        <w:rPr>
          <w:rFonts w:ascii="Arial" w:hAnsi="Arial" w:cs="Arial"/>
          <w:b/>
          <w:sz w:val="20"/>
          <w:szCs w:val="20"/>
        </w:rPr>
      </w:pPr>
    </w:p>
    <w:p w14:paraId="40D5D74B" w14:textId="77777777" w:rsidR="00724732" w:rsidRPr="00147ECC" w:rsidRDefault="000758A3" w:rsidP="00724732">
      <w:pPr>
        <w:tabs>
          <w:tab w:val="left" w:pos="-1080"/>
          <w:tab w:val="left" w:pos="0"/>
        </w:tabs>
        <w:jc w:val="center"/>
        <w:rPr>
          <w:rFonts w:ascii="Arial" w:hAnsi="Arial" w:cs="Arial"/>
          <w:b/>
          <w:sz w:val="20"/>
          <w:szCs w:val="20"/>
        </w:rPr>
      </w:pPr>
      <w:r w:rsidRPr="00147ECC">
        <w:rPr>
          <w:rFonts w:ascii="Arial" w:hAnsi="Arial" w:cs="Arial"/>
          <w:b/>
          <w:sz w:val="20"/>
          <w:szCs w:val="20"/>
        </w:rPr>
        <w:t xml:space="preserve">ANEXO </w:t>
      </w:r>
      <w:proofErr w:type="spellStart"/>
      <w:r w:rsidRPr="00147ECC">
        <w:rPr>
          <w:rFonts w:ascii="Arial" w:hAnsi="Arial" w:cs="Arial"/>
          <w:b/>
          <w:sz w:val="20"/>
          <w:szCs w:val="20"/>
        </w:rPr>
        <w:t>N</w:t>
      </w:r>
      <w:r w:rsidR="005215C7" w:rsidRPr="00147ECC">
        <w:rPr>
          <w:rFonts w:ascii="Arial" w:hAnsi="Arial" w:cs="Arial"/>
          <w:b/>
          <w:sz w:val="20"/>
          <w:szCs w:val="20"/>
        </w:rPr>
        <w:t>°</w:t>
      </w:r>
      <w:proofErr w:type="spellEnd"/>
      <w:r w:rsidR="005215C7" w:rsidRPr="00147ECC">
        <w:rPr>
          <w:rFonts w:ascii="Arial" w:hAnsi="Arial" w:cs="Arial"/>
          <w:b/>
          <w:sz w:val="20"/>
          <w:szCs w:val="20"/>
        </w:rPr>
        <w:t xml:space="preserve"> </w:t>
      </w:r>
      <w:r w:rsidRPr="00147ECC">
        <w:rPr>
          <w:rFonts w:ascii="Arial" w:hAnsi="Arial" w:cs="Arial"/>
          <w:b/>
          <w:sz w:val="20"/>
          <w:szCs w:val="20"/>
        </w:rPr>
        <w:t>2.1</w:t>
      </w:r>
    </w:p>
    <w:p w14:paraId="66B123C6" w14:textId="77777777" w:rsidR="00D75B57" w:rsidRPr="00147ECC" w:rsidRDefault="00D75B57" w:rsidP="000949A6">
      <w:pPr>
        <w:tabs>
          <w:tab w:val="left" w:pos="-1080"/>
          <w:tab w:val="left" w:pos="0"/>
        </w:tabs>
        <w:rPr>
          <w:rFonts w:ascii="Arial" w:hAnsi="Arial" w:cs="Arial"/>
          <w:b/>
          <w:sz w:val="20"/>
          <w:szCs w:val="20"/>
        </w:rPr>
      </w:pPr>
    </w:p>
    <w:tbl>
      <w:tblPr>
        <w:tblStyle w:val="Tablaconcuadrcula"/>
        <w:tblW w:w="10199" w:type="dxa"/>
        <w:jc w:val="center"/>
        <w:tblLook w:val="04A0" w:firstRow="1" w:lastRow="0" w:firstColumn="1" w:lastColumn="0" w:noHBand="0" w:noVBand="1"/>
      </w:tblPr>
      <w:tblGrid>
        <w:gridCol w:w="10199"/>
      </w:tblGrid>
      <w:tr w:rsidR="004E159E" w:rsidRPr="00147ECC" w14:paraId="4ED01D08" w14:textId="77777777" w:rsidTr="00012653">
        <w:trPr>
          <w:trHeight w:val="424"/>
          <w:jc w:val="center"/>
        </w:trPr>
        <w:tc>
          <w:tcPr>
            <w:tcW w:w="10199" w:type="dxa"/>
            <w:shd w:val="clear" w:color="auto" w:fill="BFBFBF" w:themeFill="background1" w:themeFillShade="BF"/>
            <w:vAlign w:val="center"/>
          </w:tcPr>
          <w:p w14:paraId="34B6405E" w14:textId="77777777" w:rsidR="004E159E" w:rsidRPr="00147ECC" w:rsidRDefault="00D86850" w:rsidP="004E159E">
            <w:pPr>
              <w:tabs>
                <w:tab w:val="left" w:pos="-1080"/>
                <w:tab w:val="left" w:pos="0"/>
              </w:tabs>
              <w:jc w:val="center"/>
              <w:rPr>
                <w:rFonts w:ascii="Arial" w:hAnsi="Arial" w:cs="Arial"/>
                <w:b/>
                <w:sz w:val="20"/>
                <w:szCs w:val="20"/>
              </w:rPr>
            </w:pPr>
            <w:r w:rsidRPr="00147ECC">
              <w:rPr>
                <w:rFonts w:ascii="Arial" w:hAnsi="Arial" w:cs="Arial"/>
                <w:b/>
                <w:sz w:val="20"/>
                <w:szCs w:val="20"/>
              </w:rPr>
              <w:t>FACTORES DE VERIFICACIÓ</w:t>
            </w:r>
            <w:r w:rsidR="004E159E" w:rsidRPr="00147ECC">
              <w:rPr>
                <w:rFonts w:ascii="Arial" w:hAnsi="Arial" w:cs="Arial"/>
                <w:b/>
                <w:sz w:val="20"/>
                <w:szCs w:val="20"/>
              </w:rPr>
              <w:t>N Y PONDERACIÓN</w:t>
            </w:r>
          </w:p>
        </w:tc>
      </w:tr>
    </w:tbl>
    <w:p w14:paraId="20F68F4E" w14:textId="77777777" w:rsidR="0070504A" w:rsidRPr="00705362" w:rsidRDefault="0070504A" w:rsidP="0070504A">
      <w:pPr>
        <w:rPr>
          <w:rFonts w:ascii="Arial" w:hAnsi="Arial" w:cs="Arial"/>
          <w:b/>
          <w:sz w:val="21"/>
          <w:szCs w:val="21"/>
        </w:rPr>
      </w:pPr>
    </w:p>
    <w:p w14:paraId="2DE45D2F" w14:textId="77777777" w:rsidR="0070504A" w:rsidRPr="003778D4" w:rsidRDefault="0070504A" w:rsidP="0070504A">
      <w:pPr>
        <w:jc w:val="both"/>
        <w:rPr>
          <w:rFonts w:ascii="Arial" w:hAnsi="Arial" w:cs="Arial"/>
          <w:sz w:val="21"/>
          <w:szCs w:val="21"/>
        </w:rPr>
      </w:pPr>
      <w:r w:rsidRPr="003778D4">
        <w:rPr>
          <w:rFonts w:ascii="Arial" w:hAnsi="Arial" w:cs="Arial"/>
          <w:sz w:val="21"/>
          <w:szCs w:val="21"/>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2CD7903E" w14:textId="77777777" w:rsidR="0070504A" w:rsidRPr="003778D4" w:rsidRDefault="0070504A" w:rsidP="0070504A">
      <w:pPr>
        <w:jc w:val="both"/>
        <w:rPr>
          <w:rFonts w:ascii="Arial" w:hAnsi="Arial" w:cs="Arial"/>
          <w:sz w:val="21"/>
          <w:szCs w:val="21"/>
        </w:rPr>
      </w:pPr>
    </w:p>
    <w:p w14:paraId="64C56EE4" w14:textId="77777777" w:rsidR="0070504A" w:rsidRPr="003778D4" w:rsidRDefault="0070504A" w:rsidP="0070504A">
      <w:pPr>
        <w:tabs>
          <w:tab w:val="left" w:pos="-1080"/>
          <w:tab w:val="left" w:pos="0"/>
        </w:tabs>
        <w:jc w:val="both"/>
        <w:rPr>
          <w:rFonts w:ascii="Arial" w:hAnsi="Arial" w:cs="Arial"/>
          <w:sz w:val="21"/>
          <w:szCs w:val="21"/>
        </w:rPr>
      </w:pPr>
      <w:r w:rsidRPr="003778D4">
        <w:rPr>
          <w:rFonts w:ascii="Arial" w:hAnsi="Arial" w:cs="Arial"/>
          <w:sz w:val="21"/>
          <w:szCs w:val="21"/>
        </w:rPr>
        <w:t xml:space="preserve">La </w:t>
      </w:r>
      <w:r w:rsidRPr="00120FE5">
        <w:rPr>
          <w:rFonts w:ascii="Arial" w:hAnsi="Arial" w:cs="Arial"/>
          <w:sz w:val="21"/>
          <w:szCs w:val="21"/>
        </w:rPr>
        <w:t xml:space="preserve">UNIDAD EJECUTORA </w:t>
      </w:r>
      <w:r w:rsidRPr="003778D4">
        <w:rPr>
          <w:rFonts w:ascii="Arial" w:hAnsi="Arial" w:cs="Arial"/>
          <w:sz w:val="21"/>
          <w:szCs w:val="21"/>
        </w:rPr>
        <w:t xml:space="preserve">evaluará únicamente las Ofertas de los Proponentes que hayan acreditado los requisitos mínimos habilitantes. </w:t>
      </w:r>
    </w:p>
    <w:p w14:paraId="053C0EE7" w14:textId="77777777" w:rsidR="0070504A" w:rsidRPr="003778D4" w:rsidRDefault="0070504A" w:rsidP="0070504A">
      <w:pPr>
        <w:tabs>
          <w:tab w:val="left" w:pos="-1080"/>
          <w:tab w:val="left" w:pos="0"/>
        </w:tabs>
        <w:jc w:val="both"/>
        <w:rPr>
          <w:rFonts w:ascii="Arial" w:hAnsi="Arial" w:cs="Arial"/>
          <w:sz w:val="21"/>
          <w:szCs w:val="21"/>
        </w:rPr>
      </w:pPr>
    </w:p>
    <w:p w14:paraId="6C1460DF" w14:textId="370E6878" w:rsidR="0070504A" w:rsidRPr="003778D4" w:rsidRDefault="0070504A" w:rsidP="0070504A">
      <w:pPr>
        <w:tabs>
          <w:tab w:val="left" w:pos="-1080"/>
          <w:tab w:val="left" w:pos="0"/>
        </w:tabs>
        <w:jc w:val="both"/>
        <w:rPr>
          <w:rFonts w:ascii="Arial" w:hAnsi="Arial" w:cs="Arial"/>
          <w:sz w:val="21"/>
          <w:szCs w:val="21"/>
        </w:rPr>
      </w:pPr>
      <w:r w:rsidRPr="003778D4">
        <w:rPr>
          <w:rFonts w:ascii="Arial" w:hAnsi="Arial" w:cs="Arial"/>
          <w:sz w:val="21"/>
          <w:szCs w:val="21"/>
        </w:rPr>
        <w:t>Las ofertas deben presentarse en los términos establecidos en el presente pliego de condiciones como el formato para presentación de la Oferta.</w:t>
      </w:r>
    </w:p>
    <w:p w14:paraId="64D54A9D" w14:textId="77777777" w:rsidR="0070504A" w:rsidRPr="003778D4" w:rsidRDefault="0070504A" w:rsidP="0070504A">
      <w:pPr>
        <w:tabs>
          <w:tab w:val="left" w:pos="-1080"/>
          <w:tab w:val="left" w:pos="0"/>
        </w:tabs>
        <w:jc w:val="both"/>
        <w:rPr>
          <w:rFonts w:ascii="Arial" w:hAnsi="Arial" w:cs="Arial"/>
          <w:sz w:val="21"/>
          <w:szCs w:val="21"/>
        </w:rPr>
      </w:pPr>
    </w:p>
    <w:p w14:paraId="659C4FC3" w14:textId="77777777" w:rsidR="0070504A" w:rsidRPr="003778D4" w:rsidRDefault="0070504A" w:rsidP="0070504A">
      <w:pPr>
        <w:tabs>
          <w:tab w:val="left" w:pos="-1080"/>
          <w:tab w:val="left" w:pos="0"/>
        </w:tabs>
        <w:jc w:val="both"/>
        <w:rPr>
          <w:rFonts w:ascii="Arial" w:hAnsi="Arial" w:cs="Arial"/>
          <w:sz w:val="21"/>
          <w:szCs w:val="21"/>
        </w:rPr>
      </w:pPr>
      <w:r w:rsidRPr="003778D4">
        <w:rPr>
          <w:rFonts w:ascii="Arial" w:hAnsi="Arial" w:cs="Arial"/>
          <w:sz w:val="21"/>
          <w:szCs w:val="21"/>
        </w:rPr>
        <w:t xml:space="preserve">La omisión de la información requerida en este anexo, </w:t>
      </w:r>
      <w:r w:rsidRPr="003778D4">
        <w:rPr>
          <w:rFonts w:ascii="Arial" w:hAnsi="Arial" w:cs="Arial"/>
          <w:b/>
          <w:bCs/>
          <w:sz w:val="21"/>
          <w:szCs w:val="21"/>
        </w:rPr>
        <w:t>NO SERÁ SUBSANABLE POR SER FACTOR DE PONDERACIÓN</w:t>
      </w:r>
      <w:r w:rsidRPr="003778D4">
        <w:rPr>
          <w:rFonts w:ascii="Arial" w:hAnsi="Arial" w:cs="Arial"/>
          <w:sz w:val="21"/>
          <w:szCs w:val="21"/>
        </w:rPr>
        <w:t xml:space="preserve">, en todo caso, la no presentación de la información requerida no restringe la participación del proponente, ni es causal de rechazo de la propuesta. </w:t>
      </w:r>
    </w:p>
    <w:p w14:paraId="38ACC6CE" w14:textId="77777777" w:rsidR="0070504A" w:rsidRPr="003778D4" w:rsidRDefault="0070504A" w:rsidP="0070504A">
      <w:pPr>
        <w:tabs>
          <w:tab w:val="left" w:pos="-1080"/>
          <w:tab w:val="left" w:pos="0"/>
        </w:tabs>
        <w:jc w:val="both"/>
        <w:rPr>
          <w:rFonts w:ascii="Arial" w:hAnsi="Arial" w:cs="Arial"/>
          <w:sz w:val="21"/>
          <w:szCs w:val="21"/>
        </w:rPr>
      </w:pPr>
    </w:p>
    <w:p w14:paraId="575393F1" w14:textId="77777777" w:rsidR="0070504A" w:rsidRPr="003778D4" w:rsidRDefault="0070504A" w:rsidP="0070504A">
      <w:pPr>
        <w:tabs>
          <w:tab w:val="left" w:pos="-1080"/>
          <w:tab w:val="left" w:pos="0"/>
        </w:tabs>
        <w:jc w:val="both"/>
        <w:rPr>
          <w:rFonts w:ascii="Arial" w:hAnsi="Arial" w:cs="Arial"/>
          <w:sz w:val="21"/>
          <w:szCs w:val="21"/>
        </w:rPr>
      </w:pPr>
      <w:r w:rsidRPr="003778D4">
        <w:rPr>
          <w:rFonts w:ascii="Arial" w:hAnsi="Arial" w:cs="Arial"/>
          <w:sz w:val="21"/>
          <w:szCs w:val="21"/>
        </w:rPr>
        <w:t>La propuesta seleccionada será aquella que obtenga los mayores puntajes al consolidar los aspectos técnicos y económicos.</w:t>
      </w:r>
    </w:p>
    <w:p w14:paraId="3C5F6CDA" w14:textId="77777777" w:rsidR="0070504A" w:rsidRPr="003778D4" w:rsidRDefault="0070504A" w:rsidP="0070504A">
      <w:pPr>
        <w:tabs>
          <w:tab w:val="left" w:pos="-1080"/>
          <w:tab w:val="left" w:pos="0"/>
        </w:tabs>
        <w:jc w:val="both"/>
        <w:rPr>
          <w:rFonts w:ascii="Arial" w:hAnsi="Arial" w:cs="Arial"/>
          <w:sz w:val="21"/>
          <w:szCs w:val="21"/>
        </w:rPr>
      </w:pPr>
    </w:p>
    <w:p w14:paraId="33DFBB0B" w14:textId="77777777" w:rsidR="0070504A" w:rsidRPr="003778D4" w:rsidRDefault="0070504A" w:rsidP="0070504A">
      <w:pPr>
        <w:tabs>
          <w:tab w:val="left" w:pos="-1080"/>
          <w:tab w:val="left" w:pos="0"/>
        </w:tabs>
        <w:jc w:val="both"/>
        <w:rPr>
          <w:rFonts w:ascii="Arial" w:hAnsi="Arial" w:cs="Arial"/>
          <w:sz w:val="21"/>
          <w:szCs w:val="21"/>
        </w:rPr>
      </w:pPr>
      <w:r w:rsidRPr="003778D4">
        <w:rPr>
          <w:rFonts w:ascii="Arial" w:hAnsi="Arial" w:cs="Arial"/>
          <w:sz w:val="21"/>
          <w:szCs w:val="21"/>
        </w:rPr>
        <w:t xml:space="preserve">Estarán habilitados para acceder a esta ponderación económica los oferentes que hayan cumplido con todos los parámetros exigidos en el </w:t>
      </w:r>
      <w:r w:rsidRPr="003778D4">
        <w:rPr>
          <w:rFonts w:ascii="Arial" w:hAnsi="Arial" w:cs="Arial"/>
          <w:b/>
          <w:sz w:val="21"/>
          <w:szCs w:val="21"/>
        </w:rPr>
        <w:t>Anexo No. 2</w:t>
      </w:r>
      <w:r w:rsidRPr="003778D4">
        <w:rPr>
          <w:rFonts w:ascii="Arial" w:hAnsi="Arial" w:cs="Arial"/>
          <w:sz w:val="21"/>
          <w:szCs w:val="21"/>
        </w:rPr>
        <w:t>, de carácter técnico, jurídico y económico.</w:t>
      </w:r>
    </w:p>
    <w:p w14:paraId="2917524A" w14:textId="77777777" w:rsidR="0070504A" w:rsidRPr="003778D4" w:rsidRDefault="0070504A" w:rsidP="0070504A">
      <w:pPr>
        <w:jc w:val="both"/>
        <w:rPr>
          <w:rFonts w:ascii="Arial" w:hAnsi="Arial" w:cs="Arial"/>
          <w:sz w:val="21"/>
          <w:szCs w:val="21"/>
        </w:rPr>
      </w:pPr>
      <w:r w:rsidRPr="003778D4">
        <w:rPr>
          <w:rFonts w:ascii="Arial" w:hAnsi="Arial" w:cs="Arial"/>
          <w:sz w:val="21"/>
          <w:szCs w:val="21"/>
        </w:rPr>
        <w:t>Se determinará la oferta más favorable, ponderando los siguientes factores:</w:t>
      </w:r>
    </w:p>
    <w:p w14:paraId="7EBCAAAF" w14:textId="77777777" w:rsidR="0070504A" w:rsidRPr="003778D4" w:rsidRDefault="0070504A" w:rsidP="0070504A">
      <w:pPr>
        <w:jc w:val="both"/>
        <w:rPr>
          <w:rFonts w:ascii="Arial" w:hAnsi="Arial" w:cs="Arial"/>
          <w:sz w:val="21"/>
          <w:szCs w:val="21"/>
        </w:rPr>
      </w:pPr>
    </w:p>
    <w:tbl>
      <w:tblPr>
        <w:tblW w:w="8490" w:type="dxa"/>
        <w:jc w:val="center"/>
        <w:tblCellMar>
          <w:left w:w="70" w:type="dxa"/>
          <w:right w:w="70" w:type="dxa"/>
        </w:tblCellMar>
        <w:tblLook w:val="04A0" w:firstRow="1" w:lastRow="0" w:firstColumn="1" w:lastColumn="0" w:noHBand="0" w:noVBand="1"/>
      </w:tblPr>
      <w:tblGrid>
        <w:gridCol w:w="4012"/>
        <w:gridCol w:w="4478"/>
      </w:tblGrid>
      <w:tr w:rsidR="0070504A" w:rsidRPr="00012653" w14:paraId="126D5DD3" w14:textId="77777777" w:rsidTr="0070504A">
        <w:trPr>
          <w:trHeight w:val="153"/>
          <w:jc w:val="center"/>
        </w:trPr>
        <w:tc>
          <w:tcPr>
            <w:tcW w:w="4012"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26ECF88E"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CRITERIO DE LA EVALUACIÓN</w:t>
            </w:r>
          </w:p>
        </w:tc>
        <w:tc>
          <w:tcPr>
            <w:tcW w:w="4478" w:type="dxa"/>
            <w:tcBorders>
              <w:top w:val="single" w:sz="8" w:space="0" w:color="auto"/>
              <w:left w:val="nil"/>
              <w:bottom w:val="single" w:sz="8" w:space="0" w:color="auto"/>
              <w:right w:val="single" w:sz="8" w:space="0" w:color="auto"/>
            </w:tcBorders>
            <w:shd w:val="clear" w:color="000000" w:fill="FFFFFF"/>
            <w:vAlign w:val="center"/>
            <w:hideMark/>
          </w:tcPr>
          <w:p w14:paraId="6C083886"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PUNTAJE</w:t>
            </w:r>
          </w:p>
        </w:tc>
      </w:tr>
      <w:tr w:rsidR="0070504A" w:rsidRPr="00012653" w14:paraId="4B48C70A" w14:textId="77777777" w:rsidTr="00012653">
        <w:trPr>
          <w:trHeight w:val="400"/>
          <w:jc w:val="center"/>
        </w:trPr>
        <w:tc>
          <w:tcPr>
            <w:tcW w:w="4012" w:type="dxa"/>
            <w:tcBorders>
              <w:top w:val="nil"/>
              <w:left w:val="single" w:sz="8" w:space="0" w:color="auto"/>
              <w:bottom w:val="single" w:sz="8" w:space="0" w:color="auto"/>
              <w:right w:val="single" w:sz="8" w:space="0" w:color="auto"/>
            </w:tcBorders>
            <w:shd w:val="clear" w:color="000000" w:fill="FFFFFF"/>
            <w:vAlign w:val="center"/>
            <w:hideMark/>
          </w:tcPr>
          <w:p w14:paraId="08B525EC" w14:textId="77777777" w:rsidR="0070504A" w:rsidRPr="00012653" w:rsidRDefault="0070504A" w:rsidP="0070504A">
            <w:pPr>
              <w:rPr>
                <w:rFonts w:ascii="Arial" w:hAnsi="Arial" w:cs="Arial"/>
                <w:color w:val="000000"/>
                <w:sz w:val="16"/>
                <w:szCs w:val="16"/>
                <w:lang w:eastAsia="es-CO"/>
              </w:rPr>
            </w:pPr>
            <w:r w:rsidRPr="00012653">
              <w:rPr>
                <w:rFonts w:ascii="Arial" w:eastAsia="Arial" w:hAnsi="Arial" w:cs="Arial"/>
                <w:color w:val="000000"/>
                <w:sz w:val="16"/>
                <w:szCs w:val="16"/>
                <w:lang w:eastAsia="es-CO"/>
              </w:rPr>
              <w:t>1-</w:t>
            </w:r>
            <w:r w:rsidRPr="00012653">
              <w:rPr>
                <w:rFonts w:eastAsia="Arial"/>
                <w:color w:val="000000"/>
                <w:sz w:val="16"/>
                <w:szCs w:val="16"/>
                <w:lang w:eastAsia="es-CO"/>
              </w:rPr>
              <w:t xml:space="preserve">     </w:t>
            </w:r>
            <w:r w:rsidRPr="00012653">
              <w:rPr>
                <w:rFonts w:ascii="Arial" w:eastAsia="Arial" w:hAnsi="Arial" w:cs="Arial"/>
                <w:color w:val="000000"/>
                <w:sz w:val="16"/>
                <w:szCs w:val="16"/>
                <w:lang w:eastAsia="es-CO"/>
              </w:rPr>
              <w:t xml:space="preserve">FACTOR ECONÓMICO </w:t>
            </w:r>
          </w:p>
        </w:tc>
        <w:tc>
          <w:tcPr>
            <w:tcW w:w="4478" w:type="dxa"/>
            <w:tcBorders>
              <w:top w:val="nil"/>
              <w:left w:val="nil"/>
              <w:bottom w:val="single" w:sz="8" w:space="0" w:color="auto"/>
              <w:right w:val="single" w:sz="8" w:space="0" w:color="auto"/>
            </w:tcBorders>
            <w:shd w:val="clear" w:color="000000" w:fill="FFFFFF"/>
            <w:vAlign w:val="center"/>
            <w:hideMark/>
          </w:tcPr>
          <w:p w14:paraId="287C800A" w14:textId="77777777" w:rsidR="0070504A" w:rsidRPr="00012653" w:rsidRDefault="0070504A" w:rsidP="0070504A">
            <w:pPr>
              <w:jc w:val="center"/>
              <w:rPr>
                <w:rFonts w:ascii="Arial" w:hAnsi="Arial" w:cs="Arial"/>
                <w:color w:val="000000"/>
                <w:sz w:val="16"/>
                <w:szCs w:val="16"/>
                <w:lang w:eastAsia="es-CO"/>
              </w:rPr>
            </w:pPr>
            <w:r w:rsidRPr="00012653">
              <w:rPr>
                <w:rFonts w:ascii="Arial" w:eastAsia="Calibri" w:hAnsi="Arial" w:cs="Arial"/>
                <w:color w:val="000000"/>
                <w:sz w:val="16"/>
                <w:szCs w:val="16"/>
                <w:lang w:eastAsia="es-CO"/>
              </w:rPr>
              <w:t>50</w:t>
            </w:r>
          </w:p>
        </w:tc>
      </w:tr>
      <w:tr w:rsidR="0070504A" w:rsidRPr="00012653" w14:paraId="77E5F114" w14:textId="77777777" w:rsidTr="00012653">
        <w:trPr>
          <w:trHeight w:val="265"/>
          <w:jc w:val="center"/>
        </w:trPr>
        <w:tc>
          <w:tcPr>
            <w:tcW w:w="4012" w:type="dxa"/>
            <w:tcBorders>
              <w:top w:val="nil"/>
              <w:left w:val="single" w:sz="8" w:space="0" w:color="auto"/>
              <w:bottom w:val="single" w:sz="8" w:space="0" w:color="auto"/>
              <w:right w:val="single" w:sz="8" w:space="0" w:color="auto"/>
            </w:tcBorders>
            <w:shd w:val="clear" w:color="000000" w:fill="FFFFFF"/>
            <w:vAlign w:val="center"/>
            <w:hideMark/>
          </w:tcPr>
          <w:p w14:paraId="4208A871" w14:textId="77777777" w:rsidR="0070504A" w:rsidRPr="00012653" w:rsidRDefault="0070504A" w:rsidP="0070504A">
            <w:pPr>
              <w:rPr>
                <w:rFonts w:ascii="Arial" w:hAnsi="Arial" w:cs="Arial"/>
                <w:color w:val="000000"/>
                <w:sz w:val="16"/>
                <w:szCs w:val="16"/>
                <w:lang w:eastAsia="es-CO"/>
              </w:rPr>
            </w:pPr>
            <w:r w:rsidRPr="00012653">
              <w:rPr>
                <w:rFonts w:ascii="Arial" w:eastAsia="Arial" w:hAnsi="Arial" w:cs="Arial"/>
                <w:color w:val="000000"/>
                <w:sz w:val="16"/>
                <w:szCs w:val="16"/>
                <w:lang w:eastAsia="es-CO"/>
              </w:rPr>
              <w:t>2-</w:t>
            </w:r>
            <w:r w:rsidRPr="00012653">
              <w:rPr>
                <w:rFonts w:eastAsia="Arial"/>
                <w:color w:val="000000"/>
                <w:sz w:val="16"/>
                <w:szCs w:val="16"/>
                <w:lang w:eastAsia="es-CO"/>
              </w:rPr>
              <w:t xml:space="preserve">     </w:t>
            </w:r>
            <w:r w:rsidRPr="00012653">
              <w:rPr>
                <w:rFonts w:ascii="Arial" w:eastAsia="Arial" w:hAnsi="Arial" w:cs="Arial"/>
                <w:color w:val="000000"/>
                <w:sz w:val="16"/>
                <w:szCs w:val="16"/>
                <w:lang w:eastAsia="es-CO"/>
              </w:rPr>
              <w:t xml:space="preserve">FACTORES TECNICOS </w:t>
            </w:r>
          </w:p>
        </w:tc>
        <w:tc>
          <w:tcPr>
            <w:tcW w:w="4478" w:type="dxa"/>
            <w:tcBorders>
              <w:top w:val="nil"/>
              <w:left w:val="nil"/>
              <w:bottom w:val="single" w:sz="8" w:space="0" w:color="auto"/>
              <w:right w:val="single" w:sz="8" w:space="0" w:color="auto"/>
            </w:tcBorders>
            <w:shd w:val="clear" w:color="000000" w:fill="FFFFFF"/>
            <w:vAlign w:val="center"/>
            <w:hideMark/>
          </w:tcPr>
          <w:p w14:paraId="6132E0C6" w14:textId="77777777" w:rsidR="0070504A" w:rsidRPr="00012653" w:rsidRDefault="0070504A" w:rsidP="0070504A">
            <w:pPr>
              <w:jc w:val="center"/>
              <w:rPr>
                <w:rFonts w:ascii="Arial" w:hAnsi="Arial" w:cs="Arial"/>
                <w:color w:val="000000"/>
                <w:sz w:val="16"/>
                <w:szCs w:val="16"/>
                <w:lang w:eastAsia="es-CO"/>
              </w:rPr>
            </w:pPr>
            <w:r w:rsidRPr="00012653">
              <w:rPr>
                <w:rFonts w:ascii="Arial" w:eastAsia="Calibri" w:hAnsi="Arial" w:cs="Arial"/>
                <w:color w:val="000000"/>
                <w:sz w:val="16"/>
                <w:szCs w:val="16"/>
                <w:lang w:eastAsia="es-CO"/>
              </w:rPr>
              <w:t>40</w:t>
            </w:r>
          </w:p>
        </w:tc>
      </w:tr>
      <w:tr w:rsidR="0070504A" w:rsidRPr="00012653" w14:paraId="5891CEEF" w14:textId="77777777" w:rsidTr="00012653">
        <w:trPr>
          <w:trHeight w:val="269"/>
          <w:jc w:val="center"/>
        </w:trPr>
        <w:tc>
          <w:tcPr>
            <w:tcW w:w="4012" w:type="dxa"/>
            <w:tcBorders>
              <w:top w:val="nil"/>
              <w:left w:val="single" w:sz="8" w:space="0" w:color="auto"/>
              <w:bottom w:val="single" w:sz="8" w:space="0" w:color="auto"/>
              <w:right w:val="single" w:sz="8" w:space="0" w:color="auto"/>
            </w:tcBorders>
            <w:shd w:val="clear" w:color="000000" w:fill="FFFFFF"/>
            <w:vAlign w:val="center"/>
            <w:hideMark/>
          </w:tcPr>
          <w:p w14:paraId="4B5E94B6" w14:textId="77777777" w:rsidR="0070504A" w:rsidRPr="00012653" w:rsidRDefault="0070504A" w:rsidP="0070504A">
            <w:pPr>
              <w:rPr>
                <w:rFonts w:ascii="Arial" w:hAnsi="Arial" w:cs="Arial"/>
                <w:color w:val="000000"/>
                <w:sz w:val="16"/>
                <w:szCs w:val="16"/>
                <w:lang w:eastAsia="es-CO"/>
              </w:rPr>
            </w:pPr>
            <w:r w:rsidRPr="00012653">
              <w:rPr>
                <w:rFonts w:ascii="Arial" w:eastAsia="Arial" w:hAnsi="Arial" w:cs="Arial"/>
                <w:color w:val="000000"/>
                <w:sz w:val="16"/>
                <w:szCs w:val="16"/>
                <w:lang w:eastAsia="es-CO"/>
              </w:rPr>
              <w:t>3-</w:t>
            </w:r>
            <w:r w:rsidRPr="00012653">
              <w:rPr>
                <w:rFonts w:eastAsia="Arial"/>
                <w:color w:val="000000"/>
                <w:sz w:val="16"/>
                <w:szCs w:val="16"/>
                <w:lang w:eastAsia="es-CO"/>
              </w:rPr>
              <w:t xml:space="preserve">     </w:t>
            </w:r>
            <w:r w:rsidRPr="00012653">
              <w:rPr>
                <w:rFonts w:ascii="Arial" w:eastAsia="Arial" w:hAnsi="Arial" w:cs="Arial"/>
                <w:color w:val="000000"/>
                <w:sz w:val="16"/>
                <w:szCs w:val="16"/>
                <w:lang w:eastAsia="es-CO"/>
              </w:rPr>
              <w:t>ESTIMULO A LA INDUSTRIA NACIONAL</w:t>
            </w:r>
          </w:p>
        </w:tc>
        <w:tc>
          <w:tcPr>
            <w:tcW w:w="4478" w:type="dxa"/>
            <w:tcBorders>
              <w:top w:val="nil"/>
              <w:left w:val="nil"/>
              <w:bottom w:val="single" w:sz="8" w:space="0" w:color="auto"/>
              <w:right w:val="single" w:sz="8" w:space="0" w:color="auto"/>
            </w:tcBorders>
            <w:shd w:val="clear" w:color="000000" w:fill="FFFFFF"/>
            <w:vAlign w:val="center"/>
            <w:hideMark/>
          </w:tcPr>
          <w:p w14:paraId="067BDB1E" w14:textId="77777777" w:rsidR="0070504A" w:rsidRPr="00012653" w:rsidRDefault="0070504A" w:rsidP="0070504A">
            <w:pPr>
              <w:jc w:val="center"/>
              <w:rPr>
                <w:rFonts w:ascii="Arial" w:hAnsi="Arial" w:cs="Arial"/>
                <w:color w:val="000000"/>
                <w:sz w:val="16"/>
                <w:szCs w:val="16"/>
                <w:lang w:eastAsia="es-CO"/>
              </w:rPr>
            </w:pPr>
            <w:r w:rsidRPr="00012653">
              <w:rPr>
                <w:rFonts w:ascii="Arial" w:eastAsia="Calibri" w:hAnsi="Arial" w:cs="Arial"/>
                <w:color w:val="000000"/>
                <w:sz w:val="16"/>
                <w:szCs w:val="16"/>
                <w:lang w:eastAsia="es-CO"/>
              </w:rPr>
              <w:t>10</w:t>
            </w:r>
          </w:p>
        </w:tc>
      </w:tr>
      <w:tr w:rsidR="0070504A" w:rsidRPr="00012653" w14:paraId="272DB754" w14:textId="77777777" w:rsidTr="0070504A">
        <w:trPr>
          <w:trHeight w:val="169"/>
          <w:jc w:val="center"/>
        </w:trPr>
        <w:tc>
          <w:tcPr>
            <w:tcW w:w="4012" w:type="dxa"/>
            <w:tcBorders>
              <w:top w:val="nil"/>
              <w:left w:val="single" w:sz="8" w:space="0" w:color="auto"/>
              <w:bottom w:val="single" w:sz="8" w:space="0" w:color="auto"/>
              <w:right w:val="single" w:sz="8" w:space="0" w:color="auto"/>
            </w:tcBorders>
            <w:shd w:val="clear" w:color="000000" w:fill="FFFFFF"/>
            <w:vAlign w:val="center"/>
            <w:hideMark/>
          </w:tcPr>
          <w:p w14:paraId="6CBC9A23"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Total</w:t>
            </w:r>
          </w:p>
        </w:tc>
        <w:tc>
          <w:tcPr>
            <w:tcW w:w="4478" w:type="dxa"/>
            <w:tcBorders>
              <w:top w:val="nil"/>
              <w:left w:val="nil"/>
              <w:bottom w:val="single" w:sz="8" w:space="0" w:color="auto"/>
              <w:right w:val="single" w:sz="8" w:space="0" w:color="auto"/>
            </w:tcBorders>
            <w:shd w:val="clear" w:color="000000" w:fill="FFFFFF"/>
            <w:vAlign w:val="center"/>
            <w:hideMark/>
          </w:tcPr>
          <w:p w14:paraId="1A721F76"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eastAsia="MS Mincho" w:hAnsi="Arial" w:cs="Arial"/>
                <w:b/>
                <w:bCs/>
                <w:color w:val="000000"/>
                <w:sz w:val="16"/>
                <w:szCs w:val="16"/>
                <w:lang w:eastAsia="es-CO"/>
              </w:rPr>
              <w:t>100</w:t>
            </w:r>
          </w:p>
        </w:tc>
      </w:tr>
    </w:tbl>
    <w:p w14:paraId="1FDED39B" w14:textId="77777777" w:rsidR="0070504A" w:rsidRPr="00012653" w:rsidRDefault="0070504A" w:rsidP="0070504A">
      <w:pPr>
        <w:autoSpaceDE w:val="0"/>
        <w:autoSpaceDN w:val="0"/>
        <w:adjustRightInd w:val="0"/>
        <w:rPr>
          <w:rFonts w:ascii="Arial" w:hAnsi="Arial" w:cs="Arial"/>
          <w:b/>
          <w:bCs/>
          <w:sz w:val="20"/>
          <w:szCs w:val="20"/>
          <w:lang w:val="es-MX" w:eastAsia="es-CO"/>
        </w:rPr>
      </w:pPr>
    </w:p>
    <w:p w14:paraId="42689CBA" w14:textId="77777777" w:rsidR="0070504A" w:rsidRPr="00012653" w:rsidRDefault="0070504A" w:rsidP="0091294F">
      <w:pPr>
        <w:pStyle w:val="Prrafodelista"/>
        <w:numPr>
          <w:ilvl w:val="0"/>
          <w:numId w:val="35"/>
        </w:numPr>
        <w:autoSpaceDE w:val="0"/>
        <w:autoSpaceDN w:val="0"/>
        <w:adjustRightInd w:val="0"/>
        <w:ind w:left="426" w:hanging="284"/>
        <w:rPr>
          <w:rFonts w:ascii="Arial" w:hAnsi="Arial" w:cs="Arial"/>
          <w:b/>
          <w:bCs/>
          <w:sz w:val="20"/>
          <w:szCs w:val="20"/>
          <w:lang w:val="es-MX" w:eastAsia="es-CO"/>
        </w:rPr>
      </w:pPr>
      <w:r w:rsidRPr="00012653">
        <w:rPr>
          <w:rFonts w:ascii="Arial" w:hAnsi="Arial" w:cs="Arial"/>
          <w:b/>
          <w:bCs/>
          <w:sz w:val="20"/>
          <w:szCs w:val="20"/>
          <w:lang w:val="es-MX" w:eastAsia="es-CO"/>
        </w:rPr>
        <w:t>FACTOR ECONÓMICO</w:t>
      </w:r>
      <w:r w:rsidRPr="00012653">
        <w:rPr>
          <w:rFonts w:ascii="Arial" w:hAnsi="Arial" w:cs="Arial"/>
          <w:sz w:val="20"/>
          <w:szCs w:val="20"/>
          <w:lang w:val="es-MX" w:eastAsia="es-CO"/>
        </w:rPr>
        <w:t>:(</w:t>
      </w:r>
      <w:r w:rsidRPr="00012653">
        <w:rPr>
          <w:rFonts w:ascii="Arial" w:hAnsi="Arial" w:cs="Arial"/>
          <w:b/>
          <w:bCs/>
          <w:sz w:val="20"/>
          <w:szCs w:val="20"/>
          <w:lang w:eastAsia="es-CO"/>
        </w:rPr>
        <w:t xml:space="preserve"> ASIGNACIÓN DE</w:t>
      </w:r>
      <w:r w:rsidRPr="00012653">
        <w:rPr>
          <w:rFonts w:ascii="Arial" w:hAnsi="Arial" w:cs="Arial"/>
          <w:sz w:val="20"/>
          <w:szCs w:val="20"/>
          <w:lang w:val="es-MX" w:eastAsia="es-CO"/>
        </w:rPr>
        <w:t xml:space="preserve"> </w:t>
      </w:r>
      <w:r w:rsidRPr="00012653">
        <w:rPr>
          <w:rFonts w:ascii="Arial" w:hAnsi="Arial" w:cs="Arial"/>
          <w:b/>
          <w:sz w:val="20"/>
          <w:szCs w:val="20"/>
          <w:lang w:val="es-MX" w:eastAsia="es-CO"/>
        </w:rPr>
        <w:t>50</w:t>
      </w:r>
      <w:r w:rsidRPr="00012653">
        <w:rPr>
          <w:rFonts w:ascii="Arial" w:hAnsi="Arial" w:cs="Arial"/>
          <w:b/>
          <w:bCs/>
          <w:sz w:val="20"/>
          <w:szCs w:val="20"/>
          <w:lang w:val="es-MX" w:eastAsia="es-CO"/>
        </w:rPr>
        <w:t xml:space="preserve"> Puntos) </w:t>
      </w:r>
    </w:p>
    <w:p w14:paraId="425166FC" w14:textId="77777777" w:rsidR="0070504A" w:rsidRPr="003778D4" w:rsidRDefault="0070504A" w:rsidP="0070504A">
      <w:pPr>
        <w:ind w:left="142"/>
        <w:jc w:val="both"/>
        <w:rPr>
          <w:rFonts w:ascii="Arial" w:hAnsi="Arial" w:cs="Arial"/>
          <w:sz w:val="21"/>
          <w:szCs w:val="21"/>
        </w:rPr>
      </w:pPr>
    </w:p>
    <w:p w14:paraId="47E89C1A" w14:textId="77777777" w:rsidR="0070504A" w:rsidRPr="003778D4" w:rsidRDefault="0070504A" w:rsidP="0070504A">
      <w:pPr>
        <w:ind w:left="142"/>
        <w:jc w:val="both"/>
        <w:rPr>
          <w:rFonts w:ascii="Arial" w:hAnsi="Arial" w:cs="Arial"/>
          <w:sz w:val="21"/>
          <w:szCs w:val="21"/>
        </w:rPr>
      </w:pPr>
      <w:r w:rsidRPr="003778D4">
        <w:rPr>
          <w:rFonts w:ascii="Arial" w:hAnsi="Arial" w:cs="Arial"/>
          <w:sz w:val="21"/>
          <w:szCs w:val="21"/>
        </w:rPr>
        <w:t>La propuesta económica deberá ser presentada, en los términos y condiciones establecidos en el cuestionario de SECOP II</w:t>
      </w:r>
      <w:r w:rsidRPr="003778D4">
        <w:rPr>
          <w:rFonts w:ascii="Arial" w:hAnsi="Arial" w:cs="Arial"/>
          <w:b/>
          <w:sz w:val="21"/>
          <w:szCs w:val="21"/>
        </w:rPr>
        <w:t>.</w:t>
      </w:r>
    </w:p>
    <w:p w14:paraId="41B96105" w14:textId="77777777" w:rsidR="0070504A" w:rsidRPr="003778D4" w:rsidRDefault="0070504A" w:rsidP="0070504A">
      <w:pPr>
        <w:ind w:left="142"/>
        <w:jc w:val="both"/>
        <w:rPr>
          <w:rFonts w:ascii="Arial" w:hAnsi="Arial" w:cs="Arial"/>
          <w:sz w:val="21"/>
          <w:szCs w:val="21"/>
        </w:rPr>
      </w:pPr>
      <w:r w:rsidRPr="003778D4">
        <w:rPr>
          <w:rFonts w:ascii="Arial" w:hAnsi="Arial" w:cs="Arial"/>
          <w:sz w:val="21"/>
          <w:szCs w:val="21"/>
        </w:rPr>
        <w:t>Las ofertas que superen el valor total establecido en el presupuesto oficial no serán habilitadas económicamente.</w:t>
      </w:r>
    </w:p>
    <w:p w14:paraId="7FCBD2E8" w14:textId="77777777" w:rsidR="0070504A" w:rsidRPr="003778D4" w:rsidRDefault="0070504A" w:rsidP="0070504A">
      <w:pPr>
        <w:pStyle w:val="xmsonormal"/>
        <w:shd w:val="clear" w:color="auto" w:fill="FFFFFF"/>
        <w:spacing w:before="0" w:beforeAutospacing="0" w:after="0" w:afterAutospacing="0"/>
        <w:ind w:left="142"/>
        <w:jc w:val="both"/>
        <w:rPr>
          <w:sz w:val="21"/>
          <w:szCs w:val="21"/>
        </w:rPr>
      </w:pPr>
      <w:r w:rsidRPr="003778D4">
        <w:rPr>
          <w:rFonts w:ascii="Arial" w:hAnsi="Arial" w:cs="Arial"/>
          <w:color w:val="000000"/>
          <w:sz w:val="21"/>
          <w:szCs w:val="21"/>
          <w:bdr w:val="none" w:sz="0" w:space="0" w:color="auto" w:frame="1"/>
          <w:lang w:val="es-ES"/>
        </w:rPr>
        <w:t xml:space="preserve">Se </w:t>
      </w:r>
      <w:r w:rsidRPr="003778D4">
        <w:rPr>
          <w:rFonts w:ascii="Arial" w:hAnsi="Arial" w:cs="Arial"/>
          <w:sz w:val="21"/>
          <w:szCs w:val="21"/>
          <w:bdr w:val="none" w:sz="0" w:space="0" w:color="auto" w:frame="1"/>
          <w:lang w:val="es-ES"/>
        </w:rPr>
        <w:t>le otorgarán los 50 puntos a aquella propuesta que presente el mayor porcentaje de descuento ofertado </w:t>
      </w:r>
    </w:p>
    <w:p w14:paraId="4967032B" w14:textId="77777777" w:rsidR="0070504A" w:rsidRPr="003778D4" w:rsidRDefault="0070504A" w:rsidP="0070504A">
      <w:pPr>
        <w:pStyle w:val="xmsonormal"/>
        <w:shd w:val="clear" w:color="auto" w:fill="FFFFFF"/>
        <w:spacing w:before="0" w:beforeAutospacing="0" w:after="0" w:afterAutospacing="0"/>
        <w:ind w:left="142"/>
        <w:jc w:val="both"/>
        <w:rPr>
          <w:sz w:val="21"/>
          <w:szCs w:val="21"/>
        </w:rPr>
      </w:pPr>
      <w:r w:rsidRPr="003778D4">
        <w:rPr>
          <w:rFonts w:ascii="Arial" w:hAnsi="Arial" w:cs="Arial"/>
          <w:sz w:val="21"/>
          <w:szCs w:val="21"/>
          <w:bdr w:val="none" w:sz="0" w:space="0" w:color="auto" w:frame="1"/>
          <w:lang w:val="es-ES"/>
        </w:rPr>
        <w:t> </w:t>
      </w:r>
    </w:p>
    <w:p w14:paraId="0FF17040" w14:textId="77777777" w:rsidR="0070504A" w:rsidRPr="003778D4" w:rsidRDefault="0070504A" w:rsidP="0070504A">
      <w:pPr>
        <w:pStyle w:val="xmsonormal"/>
        <w:shd w:val="clear" w:color="auto" w:fill="FFFFFF"/>
        <w:spacing w:before="0" w:beforeAutospacing="0" w:after="0" w:afterAutospacing="0"/>
        <w:ind w:left="142"/>
        <w:jc w:val="both"/>
        <w:rPr>
          <w:sz w:val="21"/>
          <w:szCs w:val="21"/>
        </w:rPr>
      </w:pPr>
      <w:r w:rsidRPr="003778D4">
        <w:rPr>
          <w:rFonts w:ascii="Arial" w:hAnsi="Arial" w:cs="Arial"/>
          <w:sz w:val="21"/>
          <w:szCs w:val="21"/>
          <w:bdr w:val="none" w:sz="0" w:space="0" w:color="auto" w:frame="1"/>
          <w:lang w:val="es-ES"/>
        </w:rPr>
        <w:t>Para las demás propuestas se ponderará de acuerdo a la siguiente formula.  </w:t>
      </w:r>
    </w:p>
    <w:p w14:paraId="3C6C02BE" w14:textId="77777777" w:rsidR="0070504A" w:rsidRPr="003778D4" w:rsidRDefault="0070504A" w:rsidP="0070504A">
      <w:pPr>
        <w:pStyle w:val="xmsonormal"/>
        <w:shd w:val="clear" w:color="auto" w:fill="FFFFFF"/>
        <w:spacing w:before="0" w:beforeAutospacing="0" w:after="0" w:afterAutospacing="0"/>
        <w:ind w:left="142"/>
        <w:jc w:val="both"/>
        <w:rPr>
          <w:sz w:val="21"/>
          <w:szCs w:val="21"/>
        </w:rPr>
      </w:pPr>
      <w:r w:rsidRPr="003778D4">
        <w:rPr>
          <w:rFonts w:ascii="Arial" w:hAnsi="Arial" w:cs="Arial"/>
          <w:sz w:val="21"/>
          <w:szCs w:val="21"/>
          <w:bdr w:val="none" w:sz="0" w:space="0" w:color="auto" w:frame="1"/>
          <w:lang w:val="es-ES"/>
        </w:rPr>
        <w:t> </w:t>
      </w:r>
    </w:p>
    <w:p w14:paraId="16B21568" w14:textId="77777777" w:rsidR="0070504A" w:rsidRPr="003778D4" w:rsidRDefault="0070504A" w:rsidP="0070504A">
      <w:pPr>
        <w:pStyle w:val="xmsonormal"/>
        <w:shd w:val="clear" w:color="auto" w:fill="FFFFFF"/>
        <w:spacing w:before="0" w:beforeAutospacing="0" w:after="0" w:afterAutospacing="0"/>
        <w:ind w:left="142"/>
        <w:jc w:val="center"/>
        <w:rPr>
          <w:b/>
          <w:sz w:val="21"/>
          <w:szCs w:val="21"/>
        </w:rPr>
      </w:pPr>
      <w:r w:rsidRPr="003778D4">
        <w:rPr>
          <w:rFonts w:ascii="Arial" w:hAnsi="Arial" w:cs="Arial"/>
          <w:b/>
          <w:sz w:val="21"/>
          <w:szCs w:val="21"/>
          <w:bdr w:val="none" w:sz="0" w:space="0" w:color="auto" w:frame="1"/>
          <w:lang w:val="es-ES"/>
        </w:rPr>
        <w:t>P.O =      </w:t>
      </w:r>
      <w:r w:rsidRPr="003778D4">
        <w:rPr>
          <w:rFonts w:ascii="Arial" w:hAnsi="Arial" w:cs="Arial"/>
          <w:b/>
          <w:sz w:val="21"/>
          <w:szCs w:val="21"/>
          <w:u w:val="single"/>
          <w:bdr w:val="none" w:sz="0" w:space="0" w:color="auto" w:frame="1"/>
          <w:lang w:val="es-ES"/>
        </w:rPr>
        <w:t>O.A.E ___ </w:t>
      </w:r>
      <w:r w:rsidRPr="003778D4">
        <w:rPr>
          <w:rFonts w:ascii="Arial" w:hAnsi="Arial" w:cs="Arial"/>
          <w:b/>
          <w:sz w:val="21"/>
          <w:szCs w:val="21"/>
          <w:bdr w:val="none" w:sz="0" w:space="0" w:color="auto" w:frame="1"/>
          <w:lang w:val="es-ES"/>
        </w:rPr>
        <w:t>X 50</w:t>
      </w:r>
      <w:r w:rsidRPr="003778D4">
        <w:rPr>
          <w:rFonts w:ascii="Arial" w:hAnsi="Arial" w:cs="Arial"/>
          <w:b/>
          <w:sz w:val="21"/>
          <w:szCs w:val="21"/>
          <w:u w:val="single"/>
          <w:bdr w:val="none" w:sz="0" w:space="0" w:color="auto" w:frame="1"/>
          <w:lang w:val="es-ES"/>
        </w:rPr>
        <w:t>  </w:t>
      </w:r>
      <w:r w:rsidRPr="003778D4">
        <w:rPr>
          <w:rFonts w:ascii="Arial" w:hAnsi="Arial" w:cs="Arial"/>
          <w:b/>
          <w:sz w:val="21"/>
          <w:szCs w:val="21"/>
          <w:bdr w:val="none" w:sz="0" w:space="0" w:color="auto" w:frame="1"/>
          <w:lang w:val="es-ES"/>
        </w:rPr>
        <w:t> </w:t>
      </w:r>
    </w:p>
    <w:p w14:paraId="48EBFD37" w14:textId="77777777" w:rsidR="0070504A" w:rsidRPr="003778D4" w:rsidRDefault="0070504A" w:rsidP="0070504A">
      <w:pPr>
        <w:pStyle w:val="xmsonormal"/>
        <w:shd w:val="clear" w:color="auto" w:fill="FFFFFF"/>
        <w:spacing w:before="0" w:beforeAutospacing="0" w:after="0" w:afterAutospacing="0"/>
        <w:ind w:left="142"/>
        <w:jc w:val="center"/>
        <w:rPr>
          <w:b/>
          <w:sz w:val="21"/>
          <w:szCs w:val="21"/>
        </w:rPr>
      </w:pPr>
      <w:r w:rsidRPr="003778D4">
        <w:rPr>
          <w:rFonts w:ascii="Arial" w:hAnsi="Arial" w:cs="Arial"/>
          <w:b/>
          <w:sz w:val="21"/>
          <w:szCs w:val="21"/>
          <w:bdr w:val="none" w:sz="0" w:space="0" w:color="auto" w:frame="1"/>
          <w:lang w:val="es-ES"/>
        </w:rPr>
        <w:t>O.M.P </w:t>
      </w:r>
    </w:p>
    <w:p w14:paraId="205DF6EE" w14:textId="77777777" w:rsidR="0070504A" w:rsidRPr="003778D4" w:rsidRDefault="0070504A" w:rsidP="0070504A">
      <w:pPr>
        <w:pStyle w:val="xmsonormal"/>
        <w:shd w:val="clear" w:color="auto" w:fill="FFFFFF"/>
        <w:spacing w:before="0" w:beforeAutospacing="0" w:after="0" w:afterAutospacing="0"/>
        <w:rPr>
          <w:sz w:val="21"/>
          <w:szCs w:val="21"/>
        </w:rPr>
      </w:pPr>
      <w:r w:rsidRPr="003778D4">
        <w:rPr>
          <w:rFonts w:ascii="Arial" w:hAnsi="Arial" w:cs="Arial"/>
          <w:b/>
          <w:bCs/>
          <w:sz w:val="21"/>
          <w:szCs w:val="21"/>
          <w:bdr w:val="none" w:sz="0" w:space="0" w:color="auto" w:frame="1"/>
          <w:lang w:val="es-ES"/>
        </w:rPr>
        <w:t>P.O. </w:t>
      </w:r>
      <w:r w:rsidRPr="003778D4">
        <w:rPr>
          <w:rFonts w:ascii="Arial" w:hAnsi="Arial" w:cs="Arial"/>
          <w:sz w:val="21"/>
          <w:szCs w:val="21"/>
          <w:bdr w:val="none" w:sz="0" w:space="0" w:color="auto" w:frame="1"/>
          <w:lang w:val="es-ES"/>
        </w:rPr>
        <w:t>= Puntaje de la Oferta  </w:t>
      </w:r>
    </w:p>
    <w:p w14:paraId="4FD6DB08" w14:textId="77777777" w:rsidR="0070504A" w:rsidRPr="003778D4" w:rsidRDefault="0070504A" w:rsidP="0070504A">
      <w:pPr>
        <w:pStyle w:val="xmsonormal"/>
        <w:shd w:val="clear" w:color="auto" w:fill="FFFFFF"/>
        <w:spacing w:before="0" w:beforeAutospacing="0" w:after="0" w:afterAutospacing="0"/>
        <w:rPr>
          <w:sz w:val="21"/>
          <w:szCs w:val="21"/>
        </w:rPr>
      </w:pPr>
      <w:r w:rsidRPr="003778D4">
        <w:rPr>
          <w:rFonts w:ascii="Arial" w:hAnsi="Arial" w:cs="Arial"/>
          <w:b/>
          <w:bCs/>
          <w:sz w:val="21"/>
          <w:szCs w:val="21"/>
          <w:bdr w:val="none" w:sz="0" w:space="0" w:color="auto" w:frame="1"/>
          <w:lang w:val="es-ES"/>
        </w:rPr>
        <w:t>O.M.P.</w:t>
      </w:r>
      <w:r w:rsidRPr="003778D4">
        <w:rPr>
          <w:rFonts w:ascii="Arial" w:hAnsi="Arial" w:cs="Arial"/>
          <w:sz w:val="21"/>
          <w:szCs w:val="21"/>
          <w:bdr w:val="none" w:sz="0" w:space="0" w:color="auto" w:frame="1"/>
          <w:lang w:val="es-ES"/>
        </w:rPr>
        <w:t>= Oferta Mayor porcentaje ofrecido   </w:t>
      </w:r>
    </w:p>
    <w:p w14:paraId="009DA231" w14:textId="77777777" w:rsidR="0070504A" w:rsidRPr="003778D4" w:rsidRDefault="0070504A" w:rsidP="0070504A">
      <w:pPr>
        <w:pStyle w:val="xmsonormal"/>
        <w:shd w:val="clear" w:color="auto" w:fill="FFFFFF"/>
        <w:spacing w:before="0" w:beforeAutospacing="0" w:after="0" w:afterAutospacing="0"/>
        <w:rPr>
          <w:sz w:val="21"/>
          <w:szCs w:val="21"/>
        </w:rPr>
      </w:pPr>
      <w:r w:rsidRPr="003778D4">
        <w:rPr>
          <w:rFonts w:ascii="Arial" w:hAnsi="Arial" w:cs="Arial"/>
          <w:b/>
          <w:bCs/>
          <w:sz w:val="21"/>
          <w:szCs w:val="21"/>
          <w:bdr w:val="none" w:sz="0" w:space="0" w:color="auto" w:frame="1"/>
          <w:lang w:val="es-ES"/>
        </w:rPr>
        <w:t>O.A.E. </w:t>
      </w:r>
      <w:r w:rsidRPr="003778D4">
        <w:rPr>
          <w:rFonts w:ascii="Arial" w:hAnsi="Arial" w:cs="Arial"/>
          <w:sz w:val="21"/>
          <w:szCs w:val="21"/>
          <w:bdr w:val="none" w:sz="0" w:space="0" w:color="auto" w:frame="1"/>
          <w:lang w:val="es-ES"/>
        </w:rPr>
        <w:t>= Oferta a Evaluar </w:t>
      </w:r>
    </w:p>
    <w:p w14:paraId="3A63F4F0" w14:textId="77777777" w:rsidR="0070504A" w:rsidRPr="003778D4" w:rsidRDefault="0070504A" w:rsidP="0070504A">
      <w:pPr>
        <w:pStyle w:val="xmsonormal"/>
        <w:shd w:val="clear" w:color="auto" w:fill="FFFFFF"/>
        <w:spacing w:before="0" w:beforeAutospacing="0" w:after="0" w:afterAutospacing="0"/>
        <w:rPr>
          <w:sz w:val="21"/>
          <w:szCs w:val="21"/>
        </w:rPr>
      </w:pPr>
      <w:r w:rsidRPr="003778D4">
        <w:rPr>
          <w:rFonts w:ascii="Arial" w:hAnsi="Arial" w:cs="Arial"/>
          <w:sz w:val="21"/>
          <w:szCs w:val="21"/>
          <w:bdr w:val="none" w:sz="0" w:space="0" w:color="auto" w:frame="1"/>
          <w:lang w:val="es-ES"/>
        </w:rPr>
        <w:t> </w:t>
      </w:r>
    </w:p>
    <w:p w14:paraId="27B86B70" w14:textId="77777777" w:rsidR="0070504A" w:rsidRPr="003778D4" w:rsidRDefault="0070504A" w:rsidP="0070504A">
      <w:pPr>
        <w:pStyle w:val="xmsonormal"/>
        <w:shd w:val="clear" w:color="auto" w:fill="FFFFFF"/>
        <w:spacing w:before="0" w:beforeAutospacing="0" w:after="0" w:afterAutospacing="0"/>
        <w:jc w:val="both"/>
        <w:rPr>
          <w:rFonts w:ascii="Arial" w:hAnsi="Arial" w:cs="Arial"/>
          <w:color w:val="000000"/>
          <w:sz w:val="21"/>
          <w:szCs w:val="21"/>
          <w:bdr w:val="none" w:sz="0" w:space="0" w:color="auto" w:frame="1"/>
          <w:lang w:val="es-ES"/>
        </w:rPr>
      </w:pPr>
      <w:r w:rsidRPr="003778D4">
        <w:rPr>
          <w:rFonts w:ascii="Arial" w:hAnsi="Arial" w:cs="Arial"/>
          <w:sz w:val="21"/>
          <w:szCs w:val="21"/>
          <w:bdr w:val="none" w:sz="0" w:space="0" w:color="auto" w:frame="1"/>
          <w:lang w:val="es-ES"/>
        </w:rPr>
        <w:lastRenderedPageBreak/>
        <w:t xml:space="preserve">Para efectos de evaluación el resultado final </w:t>
      </w:r>
      <w:r w:rsidRPr="003778D4">
        <w:rPr>
          <w:rFonts w:ascii="Arial" w:hAnsi="Arial" w:cs="Arial"/>
          <w:color w:val="000000"/>
          <w:sz w:val="21"/>
          <w:szCs w:val="21"/>
          <w:bdr w:val="none" w:sz="0" w:space="0" w:color="auto" w:frame="1"/>
          <w:lang w:val="es-ES"/>
        </w:rPr>
        <w:t>de aplicar la formula anterior solo serán tenidos en cuenta dos (2) decimales. </w:t>
      </w:r>
    </w:p>
    <w:p w14:paraId="68FE7B3B" w14:textId="77777777" w:rsidR="00012653" w:rsidRPr="00012653" w:rsidRDefault="00012653" w:rsidP="0070504A">
      <w:pPr>
        <w:pStyle w:val="xmsonormal"/>
        <w:shd w:val="clear" w:color="auto" w:fill="FFFFFF"/>
        <w:spacing w:before="0" w:beforeAutospacing="0" w:after="0" w:afterAutospacing="0"/>
        <w:jc w:val="both"/>
        <w:rPr>
          <w:color w:val="000000"/>
          <w:sz w:val="20"/>
          <w:szCs w:val="20"/>
        </w:rPr>
      </w:pPr>
    </w:p>
    <w:p w14:paraId="05CA7495" w14:textId="77777777" w:rsidR="0070504A" w:rsidRPr="00012653" w:rsidRDefault="0070504A" w:rsidP="0070504A">
      <w:pPr>
        <w:jc w:val="both"/>
        <w:rPr>
          <w:rFonts w:ascii="Arial" w:hAnsi="Arial" w:cs="Arial"/>
          <w:sz w:val="20"/>
          <w:szCs w:val="20"/>
        </w:rPr>
      </w:pPr>
    </w:p>
    <w:p w14:paraId="42E72C0E" w14:textId="77777777" w:rsidR="0070504A" w:rsidRPr="00012653" w:rsidRDefault="0070504A" w:rsidP="0091294F">
      <w:pPr>
        <w:numPr>
          <w:ilvl w:val="0"/>
          <w:numId w:val="35"/>
        </w:numPr>
        <w:tabs>
          <w:tab w:val="left" w:pos="567"/>
        </w:tabs>
        <w:autoSpaceDE w:val="0"/>
        <w:autoSpaceDN w:val="0"/>
        <w:adjustRightInd w:val="0"/>
        <w:ind w:hanging="720"/>
        <w:contextualSpacing/>
        <w:rPr>
          <w:rFonts w:ascii="Arial" w:hAnsi="Arial" w:cs="Arial"/>
          <w:b/>
          <w:bCs/>
          <w:sz w:val="20"/>
          <w:szCs w:val="20"/>
          <w:lang w:val="es-MX" w:eastAsia="es-CO"/>
        </w:rPr>
      </w:pPr>
      <w:r w:rsidRPr="00012653">
        <w:rPr>
          <w:rFonts w:ascii="Arial" w:hAnsi="Arial" w:cs="Arial"/>
          <w:b/>
          <w:bCs/>
          <w:sz w:val="20"/>
          <w:szCs w:val="20"/>
          <w:lang w:val="es-MX" w:eastAsia="es-CO"/>
        </w:rPr>
        <w:t>FACTOR TÉCNICO</w:t>
      </w:r>
      <w:r w:rsidRPr="00012653">
        <w:rPr>
          <w:rFonts w:ascii="Arial" w:hAnsi="Arial" w:cs="Arial"/>
          <w:sz w:val="20"/>
          <w:szCs w:val="20"/>
          <w:lang w:val="es-MX" w:eastAsia="es-CO"/>
        </w:rPr>
        <w:t>: (</w:t>
      </w:r>
      <w:r w:rsidRPr="00012653">
        <w:rPr>
          <w:rFonts w:ascii="Arial" w:hAnsi="Arial" w:cs="Arial"/>
          <w:b/>
          <w:bCs/>
          <w:sz w:val="20"/>
          <w:szCs w:val="20"/>
          <w:lang w:eastAsia="es-CO"/>
        </w:rPr>
        <w:t>ASIGNACIÓN DE 40 PUNTOS</w:t>
      </w:r>
      <w:r w:rsidRPr="00012653">
        <w:rPr>
          <w:rFonts w:ascii="Arial" w:hAnsi="Arial" w:cs="Arial"/>
          <w:b/>
          <w:bCs/>
          <w:sz w:val="20"/>
          <w:szCs w:val="20"/>
          <w:lang w:val="es-MX" w:eastAsia="es-CO"/>
        </w:rPr>
        <w:t xml:space="preserve">) </w:t>
      </w:r>
    </w:p>
    <w:p w14:paraId="3991EA35" w14:textId="77777777" w:rsidR="0070504A" w:rsidRPr="00012653" w:rsidRDefault="0070504A" w:rsidP="0070504A">
      <w:pPr>
        <w:autoSpaceDE w:val="0"/>
        <w:autoSpaceDN w:val="0"/>
        <w:adjustRightInd w:val="0"/>
        <w:ind w:left="720"/>
        <w:contextualSpacing/>
        <w:rPr>
          <w:rFonts w:ascii="Arial" w:hAnsi="Arial" w:cs="Arial"/>
          <w:b/>
          <w:bCs/>
          <w:sz w:val="20"/>
          <w:szCs w:val="20"/>
          <w:lang w:val="es-MX" w:eastAsia="es-CO"/>
        </w:rPr>
      </w:pPr>
    </w:p>
    <w:tbl>
      <w:tblPr>
        <w:tblW w:w="10065" w:type="dxa"/>
        <w:tblInd w:w="-10" w:type="dxa"/>
        <w:tblCellMar>
          <w:left w:w="70" w:type="dxa"/>
          <w:right w:w="70" w:type="dxa"/>
        </w:tblCellMar>
        <w:tblLook w:val="04A0" w:firstRow="1" w:lastRow="0" w:firstColumn="1" w:lastColumn="0" w:noHBand="0" w:noVBand="1"/>
      </w:tblPr>
      <w:tblGrid>
        <w:gridCol w:w="618"/>
        <w:gridCol w:w="6086"/>
        <w:gridCol w:w="1943"/>
        <w:gridCol w:w="1418"/>
      </w:tblGrid>
      <w:tr w:rsidR="0070504A" w:rsidRPr="00012653" w14:paraId="15D7BB50" w14:textId="77777777" w:rsidTr="0070504A">
        <w:trPr>
          <w:trHeight w:val="20"/>
        </w:trPr>
        <w:tc>
          <w:tcPr>
            <w:tcW w:w="61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DD2B3EB"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ITEM</w:t>
            </w:r>
          </w:p>
        </w:tc>
        <w:tc>
          <w:tcPr>
            <w:tcW w:w="6086" w:type="dxa"/>
            <w:tcBorders>
              <w:top w:val="single" w:sz="8" w:space="0" w:color="auto"/>
              <w:left w:val="nil"/>
              <w:bottom w:val="single" w:sz="8" w:space="0" w:color="auto"/>
              <w:right w:val="single" w:sz="8" w:space="0" w:color="auto"/>
            </w:tcBorders>
            <w:shd w:val="clear" w:color="auto" w:fill="auto"/>
            <w:vAlign w:val="center"/>
            <w:hideMark/>
          </w:tcPr>
          <w:p w14:paraId="074D0ED9"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FACTOR DE EVALUACIÓN</w:t>
            </w:r>
          </w:p>
        </w:tc>
        <w:tc>
          <w:tcPr>
            <w:tcW w:w="1943" w:type="dxa"/>
            <w:tcBorders>
              <w:top w:val="single" w:sz="8" w:space="0" w:color="auto"/>
              <w:left w:val="nil"/>
              <w:bottom w:val="single" w:sz="8" w:space="0" w:color="auto"/>
              <w:right w:val="single" w:sz="8" w:space="0" w:color="auto"/>
            </w:tcBorders>
            <w:shd w:val="clear" w:color="auto" w:fill="auto"/>
            <w:vAlign w:val="center"/>
            <w:hideMark/>
          </w:tcPr>
          <w:p w14:paraId="323F5175"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CANTIDAD DIETAS ADICIONALES DURANTE EL MES</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14:paraId="4224B8F1"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PUNTAJE ASIGNADO</w:t>
            </w:r>
          </w:p>
        </w:tc>
      </w:tr>
      <w:tr w:rsidR="0070504A" w:rsidRPr="00012653" w14:paraId="215E59A9" w14:textId="77777777" w:rsidTr="0070504A">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1039A3AA"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w:t>
            </w:r>
          </w:p>
        </w:tc>
        <w:tc>
          <w:tcPr>
            <w:tcW w:w="6086" w:type="dxa"/>
            <w:tcBorders>
              <w:top w:val="nil"/>
              <w:left w:val="nil"/>
              <w:bottom w:val="single" w:sz="8" w:space="0" w:color="auto"/>
              <w:right w:val="single" w:sz="8" w:space="0" w:color="auto"/>
            </w:tcBorders>
            <w:shd w:val="clear" w:color="auto" w:fill="auto"/>
            <w:vAlign w:val="center"/>
            <w:hideMark/>
          </w:tcPr>
          <w:p w14:paraId="0E485BB2" w14:textId="77777777" w:rsidR="0070504A" w:rsidRPr="00012653" w:rsidRDefault="0070504A" w:rsidP="0070504A">
            <w:pPr>
              <w:jc w:val="both"/>
              <w:rPr>
                <w:rFonts w:ascii="Arial" w:hAnsi="Arial" w:cs="Arial"/>
                <w:b/>
                <w:bCs/>
                <w:color w:val="000000"/>
                <w:sz w:val="16"/>
                <w:szCs w:val="16"/>
                <w:lang w:eastAsia="es-CO"/>
              </w:rPr>
            </w:pPr>
            <w:r w:rsidRPr="00012653">
              <w:rPr>
                <w:rFonts w:ascii="Arial" w:hAnsi="Arial" w:cs="Arial"/>
                <w:b/>
                <w:bCs/>
                <w:color w:val="000000"/>
                <w:sz w:val="16"/>
                <w:szCs w:val="16"/>
                <w:lang w:eastAsia="es-CO"/>
              </w:rPr>
              <w:t>DESAYUNO</w:t>
            </w:r>
            <w:r w:rsidRPr="00012653">
              <w:rPr>
                <w:rFonts w:ascii="Arial" w:hAnsi="Arial" w:cs="Arial"/>
                <w:color w:val="000000"/>
                <w:sz w:val="16"/>
                <w:szCs w:val="16"/>
                <w:lang w:eastAsia="es-CO"/>
              </w:rPr>
              <w:t xml:space="preserve"> - Comunes, hiposódicos, </w:t>
            </w:r>
            <w:proofErr w:type="spellStart"/>
            <w:r w:rsidRPr="00012653">
              <w:rPr>
                <w:rFonts w:ascii="Arial" w:hAnsi="Arial" w:cs="Arial"/>
                <w:color w:val="000000"/>
                <w:sz w:val="16"/>
                <w:szCs w:val="16"/>
                <w:lang w:eastAsia="es-CO"/>
              </w:rPr>
              <w:t>hipoglúcidos</w:t>
            </w:r>
            <w:proofErr w:type="spellEnd"/>
            <w:r w:rsidRPr="00012653">
              <w:rPr>
                <w:rFonts w:ascii="Arial" w:hAnsi="Arial" w:cs="Arial"/>
                <w:color w:val="000000"/>
                <w:sz w:val="16"/>
                <w:szCs w:val="16"/>
                <w:lang w:eastAsia="es-CO"/>
              </w:rPr>
              <w:t>, hipoproteica, blando, astringente, alto en fibra</w:t>
            </w:r>
          </w:p>
        </w:tc>
        <w:tc>
          <w:tcPr>
            <w:tcW w:w="1943" w:type="dxa"/>
            <w:tcBorders>
              <w:top w:val="nil"/>
              <w:left w:val="nil"/>
              <w:bottom w:val="single" w:sz="8" w:space="0" w:color="auto"/>
              <w:right w:val="single" w:sz="8" w:space="0" w:color="auto"/>
            </w:tcBorders>
            <w:shd w:val="clear" w:color="auto" w:fill="auto"/>
            <w:vAlign w:val="center"/>
            <w:hideMark/>
          </w:tcPr>
          <w:p w14:paraId="08F27237"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10</w:t>
            </w:r>
          </w:p>
        </w:tc>
        <w:tc>
          <w:tcPr>
            <w:tcW w:w="1418" w:type="dxa"/>
            <w:tcBorders>
              <w:top w:val="nil"/>
              <w:left w:val="nil"/>
              <w:bottom w:val="single" w:sz="8" w:space="0" w:color="auto"/>
              <w:right w:val="single" w:sz="8" w:space="0" w:color="auto"/>
            </w:tcBorders>
            <w:shd w:val="clear" w:color="auto" w:fill="auto"/>
            <w:vAlign w:val="center"/>
            <w:hideMark/>
          </w:tcPr>
          <w:p w14:paraId="58146472"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10</w:t>
            </w:r>
          </w:p>
        </w:tc>
      </w:tr>
      <w:tr w:rsidR="0070504A" w:rsidRPr="00012653" w14:paraId="41A2195B" w14:textId="77777777" w:rsidTr="0070504A">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3BA25F9E"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2</w:t>
            </w:r>
          </w:p>
        </w:tc>
        <w:tc>
          <w:tcPr>
            <w:tcW w:w="6086" w:type="dxa"/>
            <w:tcBorders>
              <w:top w:val="nil"/>
              <w:left w:val="nil"/>
              <w:bottom w:val="single" w:sz="8" w:space="0" w:color="auto"/>
              <w:right w:val="single" w:sz="8" w:space="0" w:color="auto"/>
            </w:tcBorders>
            <w:shd w:val="clear" w:color="auto" w:fill="auto"/>
            <w:vAlign w:val="center"/>
            <w:hideMark/>
          </w:tcPr>
          <w:p w14:paraId="5F3B0537" w14:textId="77777777" w:rsidR="0070504A" w:rsidRPr="00012653" w:rsidRDefault="0070504A" w:rsidP="0070504A">
            <w:pPr>
              <w:jc w:val="both"/>
              <w:rPr>
                <w:rFonts w:ascii="Arial" w:hAnsi="Arial" w:cs="Arial"/>
                <w:b/>
                <w:bCs/>
                <w:color w:val="000000"/>
                <w:sz w:val="16"/>
                <w:szCs w:val="16"/>
                <w:lang w:eastAsia="es-CO"/>
              </w:rPr>
            </w:pPr>
            <w:r w:rsidRPr="00012653">
              <w:rPr>
                <w:rFonts w:ascii="Arial" w:hAnsi="Arial" w:cs="Arial"/>
                <w:b/>
                <w:bCs/>
                <w:color w:val="000000"/>
                <w:sz w:val="16"/>
                <w:szCs w:val="16"/>
                <w:lang w:eastAsia="es-CO"/>
              </w:rPr>
              <w:t>ALMUERZO</w:t>
            </w:r>
            <w:r w:rsidRPr="00012653">
              <w:rPr>
                <w:rFonts w:ascii="Arial" w:hAnsi="Arial" w:cs="Arial"/>
                <w:color w:val="000000"/>
                <w:sz w:val="16"/>
                <w:szCs w:val="16"/>
                <w:lang w:eastAsia="es-CO"/>
              </w:rPr>
              <w:t xml:space="preserve"> - Común, hiposódicos, </w:t>
            </w:r>
            <w:proofErr w:type="spellStart"/>
            <w:r w:rsidRPr="00012653">
              <w:rPr>
                <w:rFonts w:ascii="Arial" w:hAnsi="Arial" w:cs="Arial"/>
                <w:color w:val="000000"/>
                <w:sz w:val="16"/>
                <w:szCs w:val="16"/>
                <w:lang w:eastAsia="es-CO"/>
              </w:rPr>
              <w:t>hipoglúcidos</w:t>
            </w:r>
            <w:proofErr w:type="spellEnd"/>
            <w:r w:rsidRPr="00012653">
              <w:rPr>
                <w:rFonts w:ascii="Arial" w:hAnsi="Arial" w:cs="Arial"/>
                <w:color w:val="000000"/>
                <w:sz w:val="16"/>
                <w:szCs w:val="16"/>
                <w:lang w:eastAsia="es-CO"/>
              </w:rPr>
              <w:t>, hipoproteica, blando, astringente, alto en fibra</w:t>
            </w:r>
          </w:p>
        </w:tc>
        <w:tc>
          <w:tcPr>
            <w:tcW w:w="1943" w:type="dxa"/>
            <w:tcBorders>
              <w:top w:val="nil"/>
              <w:left w:val="nil"/>
              <w:bottom w:val="single" w:sz="8" w:space="0" w:color="auto"/>
              <w:right w:val="single" w:sz="8" w:space="0" w:color="auto"/>
            </w:tcBorders>
            <w:shd w:val="clear" w:color="auto" w:fill="auto"/>
            <w:vAlign w:val="center"/>
            <w:hideMark/>
          </w:tcPr>
          <w:p w14:paraId="7644007E"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10</w:t>
            </w:r>
          </w:p>
        </w:tc>
        <w:tc>
          <w:tcPr>
            <w:tcW w:w="1418" w:type="dxa"/>
            <w:tcBorders>
              <w:top w:val="nil"/>
              <w:left w:val="nil"/>
              <w:bottom w:val="single" w:sz="8" w:space="0" w:color="auto"/>
              <w:right w:val="single" w:sz="8" w:space="0" w:color="auto"/>
            </w:tcBorders>
            <w:shd w:val="clear" w:color="auto" w:fill="auto"/>
            <w:vAlign w:val="center"/>
            <w:hideMark/>
          </w:tcPr>
          <w:p w14:paraId="29D3E918"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15</w:t>
            </w:r>
          </w:p>
        </w:tc>
      </w:tr>
      <w:tr w:rsidR="0070504A" w:rsidRPr="00012653" w14:paraId="48F38671" w14:textId="77777777" w:rsidTr="0070504A">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02B39785"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3</w:t>
            </w:r>
          </w:p>
        </w:tc>
        <w:tc>
          <w:tcPr>
            <w:tcW w:w="6086" w:type="dxa"/>
            <w:tcBorders>
              <w:top w:val="nil"/>
              <w:left w:val="nil"/>
              <w:bottom w:val="single" w:sz="8" w:space="0" w:color="auto"/>
              <w:right w:val="single" w:sz="8" w:space="0" w:color="auto"/>
            </w:tcBorders>
            <w:shd w:val="clear" w:color="auto" w:fill="auto"/>
            <w:vAlign w:val="center"/>
            <w:hideMark/>
          </w:tcPr>
          <w:p w14:paraId="3EC88C87" w14:textId="77777777" w:rsidR="0070504A" w:rsidRPr="00012653" w:rsidRDefault="0070504A" w:rsidP="0070504A">
            <w:pPr>
              <w:jc w:val="both"/>
              <w:rPr>
                <w:rFonts w:ascii="Arial" w:hAnsi="Arial" w:cs="Arial"/>
                <w:b/>
                <w:bCs/>
                <w:color w:val="000000"/>
                <w:sz w:val="16"/>
                <w:szCs w:val="16"/>
                <w:lang w:eastAsia="es-CO"/>
              </w:rPr>
            </w:pPr>
            <w:r w:rsidRPr="00012653">
              <w:rPr>
                <w:rFonts w:ascii="Arial" w:hAnsi="Arial" w:cs="Arial"/>
                <w:b/>
                <w:bCs/>
                <w:color w:val="000000"/>
                <w:sz w:val="16"/>
                <w:szCs w:val="16"/>
                <w:lang w:eastAsia="es-CO"/>
              </w:rPr>
              <w:t>CENA</w:t>
            </w:r>
            <w:r w:rsidRPr="00012653">
              <w:rPr>
                <w:rFonts w:ascii="Arial" w:hAnsi="Arial" w:cs="Arial"/>
                <w:color w:val="000000"/>
                <w:sz w:val="16"/>
                <w:szCs w:val="16"/>
                <w:lang w:eastAsia="es-CO"/>
              </w:rPr>
              <w:t xml:space="preserve"> - Comunes, hiposódicos, </w:t>
            </w:r>
            <w:proofErr w:type="spellStart"/>
            <w:r w:rsidRPr="00012653">
              <w:rPr>
                <w:rFonts w:ascii="Arial" w:hAnsi="Arial" w:cs="Arial"/>
                <w:color w:val="000000"/>
                <w:sz w:val="16"/>
                <w:szCs w:val="16"/>
                <w:lang w:eastAsia="es-CO"/>
              </w:rPr>
              <w:t>hipoglúcidos</w:t>
            </w:r>
            <w:proofErr w:type="spellEnd"/>
            <w:r w:rsidRPr="00012653">
              <w:rPr>
                <w:rFonts w:ascii="Arial" w:hAnsi="Arial" w:cs="Arial"/>
                <w:color w:val="000000"/>
                <w:sz w:val="16"/>
                <w:szCs w:val="16"/>
                <w:lang w:eastAsia="es-CO"/>
              </w:rPr>
              <w:t>, hipoproteica, blando, astringente, alto en fibra</w:t>
            </w:r>
          </w:p>
        </w:tc>
        <w:tc>
          <w:tcPr>
            <w:tcW w:w="1943" w:type="dxa"/>
            <w:tcBorders>
              <w:top w:val="nil"/>
              <w:left w:val="nil"/>
              <w:bottom w:val="single" w:sz="8" w:space="0" w:color="auto"/>
              <w:right w:val="single" w:sz="8" w:space="0" w:color="auto"/>
            </w:tcBorders>
            <w:shd w:val="clear" w:color="auto" w:fill="auto"/>
            <w:vAlign w:val="center"/>
            <w:hideMark/>
          </w:tcPr>
          <w:p w14:paraId="2EC3EE43"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10</w:t>
            </w:r>
          </w:p>
        </w:tc>
        <w:tc>
          <w:tcPr>
            <w:tcW w:w="1418" w:type="dxa"/>
            <w:tcBorders>
              <w:top w:val="nil"/>
              <w:left w:val="nil"/>
              <w:bottom w:val="single" w:sz="8" w:space="0" w:color="auto"/>
              <w:right w:val="single" w:sz="8" w:space="0" w:color="auto"/>
            </w:tcBorders>
            <w:shd w:val="clear" w:color="auto" w:fill="auto"/>
            <w:vAlign w:val="center"/>
            <w:hideMark/>
          </w:tcPr>
          <w:p w14:paraId="2D985B4E"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15</w:t>
            </w:r>
          </w:p>
        </w:tc>
      </w:tr>
    </w:tbl>
    <w:p w14:paraId="4179855A" w14:textId="77777777" w:rsidR="0070504A" w:rsidRPr="00012653" w:rsidRDefault="0070504A" w:rsidP="0070504A">
      <w:pPr>
        <w:contextualSpacing/>
        <w:jc w:val="both"/>
        <w:rPr>
          <w:rFonts w:ascii="Arial Narrow" w:hAnsi="Arial Narrow" w:cs="Arial Narrow"/>
          <w:sz w:val="20"/>
          <w:szCs w:val="20"/>
          <w:lang w:eastAsia="es-CO"/>
        </w:rPr>
      </w:pPr>
    </w:p>
    <w:p w14:paraId="6DFDA18A" w14:textId="77777777" w:rsidR="0070504A" w:rsidRPr="003778D4" w:rsidRDefault="0070504A" w:rsidP="0070504A">
      <w:pPr>
        <w:tabs>
          <w:tab w:val="left" w:pos="284"/>
        </w:tabs>
        <w:jc w:val="both"/>
        <w:rPr>
          <w:rFonts w:ascii="Arial" w:eastAsia="Calibri" w:hAnsi="Arial" w:cs="Arial"/>
          <w:sz w:val="21"/>
          <w:szCs w:val="21"/>
        </w:rPr>
      </w:pPr>
      <w:r w:rsidRPr="003778D4">
        <w:rPr>
          <w:rFonts w:ascii="Arial" w:eastAsia="Calibri" w:hAnsi="Arial" w:cs="Arial"/>
          <w:b/>
          <w:sz w:val="21"/>
          <w:szCs w:val="21"/>
          <w:u w:val="single"/>
          <w:lang w:val="x-none"/>
        </w:rPr>
        <w:t>NOTA</w:t>
      </w:r>
      <w:r w:rsidRPr="003778D4">
        <w:rPr>
          <w:rFonts w:ascii="Arial" w:eastAsia="Calibri" w:hAnsi="Arial" w:cs="Arial"/>
          <w:b/>
          <w:sz w:val="21"/>
          <w:szCs w:val="21"/>
          <w:u w:val="single"/>
        </w:rPr>
        <w:t xml:space="preserve"> 1</w:t>
      </w:r>
      <w:r w:rsidRPr="003778D4">
        <w:rPr>
          <w:rFonts w:ascii="Arial" w:eastAsia="Calibri" w:hAnsi="Arial" w:cs="Arial"/>
          <w:sz w:val="21"/>
          <w:szCs w:val="21"/>
          <w:lang w:val="x-none"/>
        </w:rPr>
        <w:t xml:space="preserve"> </w:t>
      </w:r>
      <w:r w:rsidRPr="003778D4">
        <w:rPr>
          <w:rFonts w:ascii="Arial" w:eastAsia="Calibri" w:hAnsi="Arial" w:cs="Arial"/>
          <w:sz w:val="21"/>
          <w:szCs w:val="21"/>
        </w:rPr>
        <w:t>La distribución de las dietas será concertada con el supervisor del contrato, conforme a las necesidades de la ESPCO DEVAL.</w:t>
      </w:r>
    </w:p>
    <w:p w14:paraId="362B0ECA" w14:textId="77777777" w:rsidR="0070504A" w:rsidRPr="003778D4" w:rsidRDefault="0070504A" w:rsidP="0070504A">
      <w:pPr>
        <w:tabs>
          <w:tab w:val="left" w:pos="284"/>
        </w:tabs>
        <w:jc w:val="both"/>
        <w:rPr>
          <w:rFonts w:ascii="Arial" w:eastAsia="Calibri" w:hAnsi="Arial" w:cs="Arial"/>
          <w:sz w:val="21"/>
          <w:szCs w:val="21"/>
        </w:rPr>
      </w:pPr>
    </w:p>
    <w:p w14:paraId="2CE32557" w14:textId="77777777" w:rsidR="0070504A" w:rsidRPr="003778D4" w:rsidRDefault="0070504A" w:rsidP="0070504A">
      <w:pPr>
        <w:tabs>
          <w:tab w:val="left" w:pos="284"/>
        </w:tabs>
        <w:jc w:val="both"/>
        <w:rPr>
          <w:rFonts w:ascii="Arial" w:eastAsia="Calibri" w:hAnsi="Arial" w:cs="Arial"/>
          <w:b/>
          <w:sz w:val="21"/>
          <w:szCs w:val="21"/>
        </w:rPr>
      </w:pPr>
      <w:r w:rsidRPr="003778D4">
        <w:rPr>
          <w:rFonts w:ascii="Arial" w:eastAsia="Calibri" w:hAnsi="Arial" w:cs="Arial"/>
          <w:b/>
          <w:sz w:val="21"/>
          <w:szCs w:val="21"/>
          <w:u w:val="single"/>
          <w:lang w:val="x-none"/>
        </w:rPr>
        <w:t>NOTA</w:t>
      </w:r>
      <w:r w:rsidRPr="003778D4">
        <w:rPr>
          <w:rFonts w:ascii="Arial" w:eastAsia="Calibri" w:hAnsi="Arial" w:cs="Arial"/>
          <w:b/>
          <w:sz w:val="21"/>
          <w:szCs w:val="21"/>
          <w:u w:val="single"/>
        </w:rPr>
        <w:t xml:space="preserve"> 2</w:t>
      </w:r>
      <w:r w:rsidRPr="003778D4">
        <w:rPr>
          <w:rFonts w:ascii="Arial" w:eastAsia="Calibri" w:hAnsi="Arial" w:cs="Arial"/>
          <w:sz w:val="21"/>
          <w:szCs w:val="21"/>
          <w:lang w:val="x-none"/>
        </w:rPr>
        <w:t xml:space="preserve"> </w:t>
      </w:r>
      <w:r w:rsidRPr="003778D4">
        <w:rPr>
          <w:rFonts w:ascii="Arial" w:eastAsia="Calibri" w:hAnsi="Arial" w:cs="Arial"/>
          <w:sz w:val="21"/>
          <w:szCs w:val="21"/>
        </w:rPr>
        <w:t xml:space="preserve">Las condiciones técnicas de las dietas adicionales deben ceñirse a las establecidas en el </w:t>
      </w:r>
      <w:r w:rsidRPr="003778D4">
        <w:rPr>
          <w:rFonts w:ascii="Arial" w:eastAsia="Calibri" w:hAnsi="Arial" w:cs="Arial"/>
          <w:b/>
          <w:sz w:val="21"/>
          <w:szCs w:val="21"/>
        </w:rPr>
        <w:t>ANEXO No 2 CONDICIONES TÉCNICAS MÍNIMAS HABILITABLES.</w:t>
      </w:r>
    </w:p>
    <w:p w14:paraId="211C38CC" w14:textId="77777777" w:rsidR="00F82F13" w:rsidRDefault="00F82F13" w:rsidP="00F82F13">
      <w:pPr>
        <w:pStyle w:val="Textoindependiente2"/>
        <w:tabs>
          <w:tab w:val="left" w:pos="284"/>
        </w:tabs>
        <w:rPr>
          <w:rFonts w:eastAsia="Calibri"/>
          <w:b/>
          <w:sz w:val="21"/>
          <w:szCs w:val="21"/>
          <w:u w:val="single"/>
        </w:rPr>
      </w:pPr>
    </w:p>
    <w:p w14:paraId="1DCB567F" w14:textId="77777777" w:rsidR="00F54677" w:rsidRPr="003778D4" w:rsidRDefault="00F54677" w:rsidP="00F82F13">
      <w:pPr>
        <w:pStyle w:val="Textoindependiente2"/>
        <w:tabs>
          <w:tab w:val="left" w:pos="284"/>
        </w:tabs>
        <w:rPr>
          <w:rFonts w:eastAsia="Calibri"/>
          <w:b/>
          <w:sz w:val="21"/>
          <w:szCs w:val="21"/>
          <w:u w:val="single"/>
        </w:rPr>
      </w:pPr>
    </w:p>
    <w:p w14:paraId="52BBBACE" w14:textId="77777777" w:rsidR="00F82F13" w:rsidRPr="003778D4" w:rsidRDefault="00F82F13" w:rsidP="00D46C99">
      <w:pPr>
        <w:numPr>
          <w:ilvl w:val="0"/>
          <w:numId w:val="35"/>
        </w:numPr>
        <w:tabs>
          <w:tab w:val="left" w:pos="567"/>
        </w:tabs>
        <w:autoSpaceDE w:val="0"/>
        <w:autoSpaceDN w:val="0"/>
        <w:adjustRightInd w:val="0"/>
        <w:ind w:hanging="720"/>
        <w:contextualSpacing/>
        <w:rPr>
          <w:rFonts w:ascii="Arial" w:hAnsi="Arial" w:cs="Arial"/>
          <w:b/>
          <w:sz w:val="21"/>
          <w:szCs w:val="21"/>
        </w:rPr>
      </w:pPr>
      <w:r w:rsidRPr="003778D4">
        <w:rPr>
          <w:rFonts w:ascii="Arial" w:hAnsi="Arial" w:cs="Arial"/>
          <w:b/>
          <w:sz w:val="21"/>
          <w:szCs w:val="21"/>
        </w:rPr>
        <w:t xml:space="preserve">ESTÍMULO A LA INDUSTRIA NACIONAL </w:t>
      </w:r>
      <w:r w:rsidRPr="003778D4">
        <w:rPr>
          <w:rFonts w:ascii="Arial" w:hAnsi="Arial" w:cs="Arial"/>
          <w:b/>
          <w:bCs/>
          <w:sz w:val="21"/>
          <w:szCs w:val="21"/>
        </w:rPr>
        <w:t>(10 PUNTOS)</w:t>
      </w:r>
      <w:r w:rsidRPr="003778D4">
        <w:rPr>
          <w:rFonts w:ascii="Arial" w:hAnsi="Arial" w:cs="Arial"/>
          <w:b/>
          <w:sz w:val="21"/>
          <w:szCs w:val="21"/>
        </w:rPr>
        <w:t xml:space="preserve"> </w:t>
      </w:r>
    </w:p>
    <w:p w14:paraId="06FA62BB" w14:textId="77777777" w:rsidR="00F82F13" w:rsidRPr="003778D4" w:rsidRDefault="00F82F13" w:rsidP="00F82F13">
      <w:pPr>
        <w:rPr>
          <w:rFonts w:ascii="Arial" w:hAnsi="Arial" w:cs="Arial"/>
          <w:sz w:val="21"/>
          <w:szCs w:val="21"/>
        </w:rPr>
      </w:pPr>
    </w:p>
    <w:p w14:paraId="4EAA5701" w14:textId="77777777" w:rsidR="005C7094" w:rsidRPr="003778D4" w:rsidRDefault="005C7094" w:rsidP="005C7094">
      <w:pPr>
        <w:shd w:val="clear" w:color="auto" w:fill="FFFFFF"/>
        <w:jc w:val="both"/>
        <w:rPr>
          <w:color w:val="000000"/>
          <w:sz w:val="21"/>
          <w:szCs w:val="21"/>
          <w:lang w:eastAsia="es-CO"/>
        </w:rPr>
      </w:pPr>
      <w:r w:rsidRPr="003778D4">
        <w:rPr>
          <w:rFonts w:ascii="Arial" w:hAnsi="Arial" w:cs="Arial"/>
          <w:color w:val="000000"/>
          <w:sz w:val="21"/>
          <w:szCs w:val="21"/>
          <w:bdr w:val="none" w:sz="0" w:space="0" w:color="auto" w:frame="1"/>
          <w:lang w:eastAsia="es-CO"/>
        </w:rPr>
        <w:t>Para la verificación, evaluación y asignación del puntaje de que trata este numeral, el proponente deberá diligenciar y suscribir el </w:t>
      </w:r>
      <w:r w:rsidRPr="003778D4">
        <w:rPr>
          <w:rFonts w:ascii="Arial" w:hAnsi="Arial" w:cs="Arial"/>
          <w:bCs/>
          <w:color w:val="000000"/>
          <w:sz w:val="21"/>
          <w:szCs w:val="21"/>
          <w:bdr w:val="none" w:sz="0" w:space="0" w:color="auto" w:frame="1"/>
          <w:lang w:eastAsia="es-CO"/>
        </w:rPr>
        <w:t>formulario </w:t>
      </w:r>
      <w:r w:rsidRPr="003778D4">
        <w:rPr>
          <w:rFonts w:ascii="Arial" w:hAnsi="Arial" w:cs="Arial"/>
          <w:b/>
          <w:bCs/>
          <w:color w:val="000000"/>
          <w:sz w:val="21"/>
          <w:szCs w:val="21"/>
          <w:bdr w:val="none" w:sz="0" w:space="0" w:color="auto" w:frame="1"/>
          <w:lang w:eastAsia="es-CO"/>
        </w:rPr>
        <w:t>APOYO A LA INDUSTRIA NACIONAL</w:t>
      </w:r>
      <w:r w:rsidRPr="003778D4">
        <w:rPr>
          <w:rFonts w:ascii="Arial" w:hAnsi="Arial" w:cs="Arial"/>
          <w:color w:val="000000"/>
          <w:sz w:val="21"/>
          <w:szCs w:val="21"/>
          <w:bdr w:val="none" w:sz="0" w:space="0" w:color="auto" w:frame="1"/>
          <w:lang w:eastAsia="es-CO"/>
        </w:rPr>
        <w:t> "</w:t>
      </w:r>
      <w:r w:rsidRPr="003778D4">
        <w:rPr>
          <w:rFonts w:ascii="Arial" w:hAnsi="Arial" w:cs="Arial"/>
          <w:i/>
          <w:iCs/>
          <w:color w:val="000000"/>
          <w:sz w:val="21"/>
          <w:szCs w:val="21"/>
          <w:bdr w:val="none" w:sz="0" w:space="0" w:color="auto" w:frame="1"/>
          <w:lang w:eastAsia="es-CO"/>
        </w:rPr>
        <w:t>PROTECCIÓN A LA INDUSTRIA NACIONAL-INCENTIVOS EN LA CONTRATACIÓN PÚBLICA</w:t>
      </w:r>
      <w:r w:rsidRPr="003778D4">
        <w:rPr>
          <w:rFonts w:ascii="Arial" w:hAnsi="Arial" w:cs="Arial"/>
          <w:color w:val="000000"/>
          <w:sz w:val="21"/>
          <w:szCs w:val="21"/>
          <w:bdr w:val="none" w:sz="0" w:space="0" w:color="auto" w:frame="1"/>
          <w:lang w:eastAsia="es-CO"/>
        </w:rPr>
        <w:t>”</w:t>
      </w:r>
      <w:r w:rsidRPr="003778D4">
        <w:rPr>
          <w:rFonts w:ascii="Arial" w:hAnsi="Arial" w:cs="Arial"/>
          <w:b/>
          <w:bCs/>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teniendo en cuenta sus notas descritas</w:t>
      </w:r>
      <w:r w:rsidRPr="003778D4">
        <w:rPr>
          <w:rFonts w:ascii="Arial" w:hAnsi="Arial" w:cs="Arial"/>
          <w:b/>
          <w:bCs/>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el cual se entenderá presentado bajo la gravedad de juramento.  </w:t>
      </w:r>
    </w:p>
    <w:p w14:paraId="77D8AE9B" w14:textId="77777777" w:rsidR="005C7094" w:rsidRPr="003778D4" w:rsidRDefault="005C7094" w:rsidP="005C7094">
      <w:pPr>
        <w:shd w:val="clear" w:color="auto" w:fill="FFFFFF"/>
        <w:jc w:val="both"/>
        <w:rPr>
          <w:color w:val="000000"/>
          <w:sz w:val="21"/>
          <w:szCs w:val="21"/>
          <w:lang w:eastAsia="es-CO"/>
        </w:rPr>
      </w:pPr>
      <w:r w:rsidRPr="003778D4">
        <w:rPr>
          <w:rFonts w:ascii="Arial" w:hAnsi="Arial" w:cs="Arial"/>
          <w:color w:val="000000"/>
          <w:sz w:val="21"/>
          <w:szCs w:val="21"/>
          <w:bdr w:val="none" w:sz="0" w:space="0" w:color="auto" w:frame="1"/>
          <w:lang w:eastAsia="es-CO"/>
        </w:rPr>
        <w:t> </w:t>
      </w:r>
    </w:p>
    <w:p w14:paraId="4EAF6A11" w14:textId="77777777" w:rsidR="005C7094" w:rsidRPr="003778D4" w:rsidRDefault="005C7094" w:rsidP="005C7094">
      <w:pPr>
        <w:shd w:val="clear" w:color="auto" w:fill="FFFFFF"/>
        <w:jc w:val="both"/>
        <w:rPr>
          <w:color w:val="000000"/>
          <w:sz w:val="21"/>
          <w:szCs w:val="21"/>
          <w:lang w:eastAsia="es-CO"/>
        </w:rPr>
      </w:pPr>
      <w:r w:rsidRPr="003778D4">
        <w:rPr>
          <w:rFonts w:ascii="Arial" w:hAnsi="Arial" w:cs="Arial"/>
          <w:color w:val="000000"/>
          <w:sz w:val="21"/>
          <w:szCs w:val="21"/>
          <w:bdr w:val="none" w:sz="0" w:space="0" w:color="auto" w:frame="1"/>
          <w:lang w:eastAsia="es-CO"/>
        </w:rPr>
        <w:t>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3A84EE76" w14:textId="77777777" w:rsidR="005C7094" w:rsidRPr="003778D4" w:rsidRDefault="005C7094" w:rsidP="005C7094">
      <w:pPr>
        <w:shd w:val="clear" w:color="auto" w:fill="FFFFFF"/>
        <w:jc w:val="both"/>
        <w:rPr>
          <w:rFonts w:ascii="Calibri" w:hAnsi="Calibri" w:cs="Calibri"/>
          <w:color w:val="000000"/>
          <w:sz w:val="21"/>
          <w:szCs w:val="21"/>
          <w:lang w:eastAsia="es-CO"/>
        </w:rPr>
      </w:pPr>
      <w:r w:rsidRPr="003778D4">
        <w:rPr>
          <w:rFonts w:ascii="Arial" w:hAnsi="Arial" w:cs="Arial"/>
          <w:color w:val="000000"/>
          <w:sz w:val="21"/>
          <w:szCs w:val="21"/>
          <w:bdr w:val="none" w:sz="0" w:space="0" w:color="auto" w:frame="1"/>
          <w:lang w:eastAsia="es-CO"/>
        </w:rPr>
        <w:t> </w:t>
      </w:r>
    </w:p>
    <w:p w14:paraId="18BCE801" w14:textId="77777777" w:rsidR="005C7094" w:rsidRPr="003778D4" w:rsidRDefault="005C7094" w:rsidP="005C7094">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a)</w:t>
      </w:r>
      <w:r w:rsidRPr="003778D4">
        <w:rPr>
          <w:color w:val="000000"/>
          <w:sz w:val="21"/>
          <w:szCs w:val="21"/>
          <w:bdr w:val="none" w:sz="0" w:space="0" w:color="auto" w:frame="1"/>
          <w:lang w:eastAsia="es-CO"/>
        </w:rPr>
        <w:t xml:space="preserve">   </w:t>
      </w:r>
      <w:r w:rsidRPr="003778D4">
        <w:rPr>
          <w:rFonts w:ascii="Arial" w:hAnsi="Arial" w:cs="Arial"/>
          <w:color w:val="000000"/>
          <w:sz w:val="21"/>
          <w:szCs w:val="21"/>
          <w:bdr w:val="none" w:sz="0" w:space="0" w:color="auto" w:frame="1"/>
          <w:lang w:eastAsia="es-CO"/>
        </w:rPr>
        <w:t>Las ofertas presentadas por proponentes nacionales y que involucren bienes y/o servicios 100% nacionales, obtendrán (10) puntos. </w:t>
      </w:r>
    </w:p>
    <w:p w14:paraId="221D3E9D" w14:textId="77777777" w:rsidR="005C7094" w:rsidRPr="003778D4" w:rsidRDefault="005C7094" w:rsidP="00012653">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b)</w:t>
      </w:r>
      <w:r w:rsidRPr="003778D4">
        <w:rPr>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Las ofertas presentadas por proponentes nacionales y que involucren bienes y/o servicios nacionales superiores al 50% de los recursos y menor al 100% de estos, obtendrán (8) puntos.  </w:t>
      </w:r>
    </w:p>
    <w:p w14:paraId="56F7D51D" w14:textId="77777777" w:rsidR="005C7094" w:rsidRPr="003778D4" w:rsidRDefault="005C7094" w:rsidP="00012653">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c)</w:t>
      </w:r>
      <w:r w:rsidRPr="003778D4">
        <w:rPr>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Las ofertas presentadas por proponentes nacionales y que involucren bienes y/o servicios de origen nacional, inferior al 50% de los recursos, obtendrá (7) puntos.  </w:t>
      </w:r>
    </w:p>
    <w:p w14:paraId="7CB7AFB2" w14:textId="77777777" w:rsidR="005C7094" w:rsidRPr="003778D4" w:rsidRDefault="005C7094" w:rsidP="00012653">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d)</w:t>
      </w:r>
      <w:r w:rsidRPr="003778D4">
        <w:rPr>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Las ofertas presentadas por proponentes extranjeros y que involucren bienes y/o servicios 100% nacionales obtendrán (5) puntos.  </w:t>
      </w:r>
    </w:p>
    <w:p w14:paraId="2DDC2AAA" w14:textId="77777777" w:rsidR="005C7094" w:rsidRPr="003778D4" w:rsidRDefault="005C7094" w:rsidP="00012653">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e)</w:t>
      </w:r>
      <w:r w:rsidRPr="003778D4">
        <w:rPr>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Las propuestas presentadas por proponentes extranjeros y que involucren bienes y/o servicios nacionales, superiores al 50% de los recursos y menor al 100% de estos obtendrán (2) puntos.  </w:t>
      </w:r>
    </w:p>
    <w:p w14:paraId="725D7DEB" w14:textId="77777777" w:rsidR="005C7094" w:rsidRPr="003778D4" w:rsidRDefault="005C7094" w:rsidP="005C7094">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f)</w:t>
      </w:r>
      <w:r w:rsidRPr="003778D4">
        <w:rPr>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Las propuestas presentadas por proponentes extranjeros y que involucren bienes y/o servicios nacionales de origen nacional inferior al 50% de los recursos, obtendrán (1) puntos.  </w:t>
      </w:r>
    </w:p>
    <w:p w14:paraId="07B48920" w14:textId="77777777" w:rsidR="005C7094" w:rsidRPr="003778D4" w:rsidRDefault="005C7094" w:rsidP="005C7094">
      <w:pPr>
        <w:shd w:val="clear" w:color="auto" w:fill="FFFFFF"/>
        <w:ind w:left="720"/>
        <w:rPr>
          <w:color w:val="000000"/>
          <w:sz w:val="21"/>
          <w:szCs w:val="21"/>
          <w:lang w:eastAsia="es-CO"/>
        </w:rPr>
      </w:pPr>
      <w:r w:rsidRPr="003778D4">
        <w:rPr>
          <w:rFonts w:ascii="Arial" w:hAnsi="Arial" w:cs="Arial"/>
          <w:color w:val="000000"/>
          <w:sz w:val="21"/>
          <w:szCs w:val="21"/>
          <w:bdr w:val="none" w:sz="0" w:space="0" w:color="auto" w:frame="1"/>
          <w:lang w:eastAsia="es-CO"/>
        </w:rPr>
        <w:t> </w:t>
      </w:r>
    </w:p>
    <w:p w14:paraId="33FD41B4" w14:textId="77777777" w:rsidR="005C7094" w:rsidRPr="003778D4" w:rsidRDefault="005C7094" w:rsidP="005C7094">
      <w:pPr>
        <w:shd w:val="clear" w:color="auto" w:fill="FFFFFF"/>
        <w:jc w:val="both"/>
        <w:rPr>
          <w:rFonts w:ascii="Calibri" w:hAnsi="Calibri" w:cs="Calibri"/>
          <w:color w:val="000000"/>
          <w:sz w:val="21"/>
          <w:szCs w:val="21"/>
          <w:lang w:eastAsia="es-CO"/>
        </w:rPr>
      </w:pPr>
      <w:r w:rsidRPr="003778D4">
        <w:rPr>
          <w:rFonts w:ascii="Arial" w:hAnsi="Arial" w:cs="Arial"/>
          <w:color w:val="000000"/>
          <w:sz w:val="21"/>
          <w:szCs w:val="21"/>
          <w:bdr w:val="none" w:sz="0" w:space="0" w:color="auto" w:frame="1"/>
          <w:lang w:eastAsia="es-CO"/>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15CE6F42" w14:textId="77777777" w:rsidR="005C7094" w:rsidRPr="003778D4" w:rsidRDefault="005C7094" w:rsidP="005C7094">
      <w:pPr>
        <w:shd w:val="clear" w:color="auto" w:fill="FFFFFF"/>
        <w:jc w:val="both"/>
        <w:rPr>
          <w:rFonts w:ascii="Arial" w:hAnsi="Arial" w:cs="Arial"/>
          <w:color w:val="000000"/>
          <w:sz w:val="21"/>
          <w:szCs w:val="21"/>
          <w:bdr w:val="none" w:sz="0" w:space="0" w:color="auto" w:frame="1"/>
          <w:lang w:eastAsia="es-CO"/>
        </w:rPr>
      </w:pPr>
      <w:r w:rsidRPr="003778D4">
        <w:rPr>
          <w:rFonts w:ascii="Arial" w:hAnsi="Arial" w:cs="Arial"/>
          <w:color w:val="000000"/>
          <w:sz w:val="21"/>
          <w:szCs w:val="21"/>
          <w:bdr w:val="none" w:sz="0" w:space="0" w:color="auto" w:frame="1"/>
          <w:lang w:eastAsia="es-CO"/>
        </w:rPr>
        <w:lastRenderedPageBreak/>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 </w:t>
      </w:r>
    </w:p>
    <w:p w14:paraId="2B8EFACA" w14:textId="77777777" w:rsidR="005C7094" w:rsidRPr="003778D4" w:rsidRDefault="005C7094" w:rsidP="005C7094">
      <w:pPr>
        <w:shd w:val="clear" w:color="auto" w:fill="FFFFFF"/>
        <w:jc w:val="both"/>
        <w:rPr>
          <w:rFonts w:ascii="Calibri" w:hAnsi="Calibri" w:cs="Calibri"/>
          <w:color w:val="000000"/>
          <w:sz w:val="21"/>
          <w:szCs w:val="21"/>
          <w:lang w:eastAsia="es-CO"/>
        </w:rPr>
      </w:pPr>
    </w:p>
    <w:p w14:paraId="2737D99F" w14:textId="77777777" w:rsidR="0070504A" w:rsidRDefault="005C7094" w:rsidP="00012653">
      <w:pPr>
        <w:shd w:val="clear" w:color="auto" w:fill="FFFFFF"/>
        <w:jc w:val="both"/>
        <w:rPr>
          <w:rFonts w:ascii="Arial" w:hAnsi="Arial" w:cs="Arial"/>
          <w:color w:val="000000"/>
          <w:sz w:val="21"/>
          <w:szCs w:val="21"/>
          <w:bdr w:val="none" w:sz="0" w:space="0" w:color="auto" w:frame="1"/>
          <w:lang w:eastAsia="es-CO"/>
        </w:rPr>
      </w:pPr>
      <w:r w:rsidRPr="003778D4">
        <w:rPr>
          <w:rFonts w:ascii="Arial" w:hAnsi="Arial" w:cs="Arial"/>
          <w:color w:val="000000"/>
          <w:sz w:val="21"/>
          <w:szCs w:val="21"/>
          <w:bdr w:val="none" w:sz="0" w:space="0" w:color="auto" w:frame="1"/>
          <w:lang w:eastAsia="es-CO"/>
        </w:rPr>
        <w:t>Son servicios de origen nacional aquellos presentados por empresas constituidas de acuerdo con la legislación nacional, por personas naturales colombianos o por residentes en Colombia. </w:t>
      </w:r>
    </w:p>
    <w:p w14:paraId="24A4721E" w14:textId="77777777" w:rsidR="003778D4" w:rsidRDefault="003778D4" w:rsidP="00012653">
      <w:pPr>
        <w:shd w:val="clear" w:color="auto" w:fill="FFFFFF"/>
        <w:jc w:val="both"/>
        <w:rPr>
          <w:rFonts w:ascii="Arial" w:hAnsi="Arial" w:cs="Arial"/>
          <w:color w:val="000000"/>
          <w:sz w:val="21"/>
          <w:szCs w:val="21"/>
          <w:bdr w:val="none" w:sz="0" w:space="0" w:color="auto" w:frame="1"/>
          <w:lang w:eastAsia="es-CO"/>
        </w:rPr>
      </w:pPr>
    </w:p>
    <w:p w14:paraId="53BABC11" w14:textId="77777777" w:rsidR="003778D4" w:rsidRDefault="003778D4" w:rsidP="00012653">
      <w:pPr>
        <w:shd w:val="clear" w:color="auto" w:fill="FFFFFF"/>
        <w:jc w:val="both"/>
        <w:rPr>
          <w:rFonts w:ascii="Arial" w:hAnsi="Arial" w:cs="Arial"/>
          <w:color w:val="000000"/>
          <w:sz w:val="21"/>
          <w:szCs w:val="21"/>
          <w:bdr w:val="none" w:sz="0" w:space="0" w:color="auto" w:frame="1"/>
          <w:lang w:eastAsia="es-CO"/>
        </w:rPr>
      </w:pPr>
    </w:p>
    <w:p w14:paraId="38317E1C" w14:textId="73310110" w:rsidR="00F54677" w:rsidRPr="00F54677" w:rsidRDefault="00F54677" w:rsidP="00F54677">
      <w:pPr>
        <w:pStyle w:val="Prrafodelista"/>
        <w:numPr>
          <w:ilvl w:val="0"/>
          <w:numId w:val="35"/>
        </w:numPr>
        <w:shd w:val="clear" w:color="auto" w:fill="FFFFFF"/>
        <w:ind w:left="284"/>
        <w:jc w:val="both"/>
        <w:rPr>
          <w:rFonts w:ascii="Arial" w:hAnsi="Arial" w:cs="Arial"/>
          <w:color w:val="000000"/>
          <w:sz w:val="21"/>
          <w:szCs w:val="21"/>
          <w:bdr w:val="none" w:sz="0" w:space="0" w:color="auto" w:frame="1"/>
          <w:lang w:val="es-CO" w:eastAsia="es-CO"/>
        </w:rPr>
      </w:pPr>
      <w:r w:rsidRPr="00F54677">
        <w:rPr>
          <w:rFonts w:ascii="Arial" w:hAnsi="Arial" w:cs="Arial"/>
          <w:b/>
          <w:bCs/>
          <w:color w:val="000000"/>
          <w:sz w:val="21"/>
          <w:szCs w:val="21"/>
          <w:bdr w:val="none" w:sz="0" w:space="0" w:color="auto" w:frame="1"/>
          <w:lang w:val="es-CO" w:eastAsia="es-CO"/>
        </w:rPr>
        <w:t>FACTOR JURÍDICO: EMPRENDIMIENTOS Y EMPRESAS CONFORMADAS POR MUJERES SEGÚN LO ESTABLECIDO EN EL DECRETO 1860 DEL 2021:</w:t>
      </w:r>
    </w:p>
    <w:p w14:paraId="5DBFC426"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20D4C6B0"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Artículo 2.2.1.2.4.2.15 del Decreto 1082 de 2015 (modificado y adicionado por el Decreto 1860 de 2021) criterios diferenciales para emprendimientos y empresas de mujeres en el sistema de compras públicas, para este proceso de selección, la entidad otorgará puntaje adicional del cero punto veinticinco por ciento (0.25%) del valor total de los puntos establecidos en los pliegos de condiciones, a los proponentes que acrediten alguno de los supuestos del artículo 2.2.1.2.4.2.14.</w:t>
      </w:r>
    </w:p>
    <w:p w14:paraId="1DD72276"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6151B825" w14:textId="2D7CFD3C" w:rsidR="00F54677" w:rsidRPr="00F54677" w:rsidRDefault="00F54677" w:rsidP="00D46C99">
      <w:pPr>
        <w:numPr>
          <w:ilvl w:val="0"/>
          <w:numId w:val="35"/>
        </w:numPr>
        <w:tabs>
          <w:tab w:val="left" w:pos="567"/>
        </w:tabs>
        <w:autoSpaceDE w:val="0"/>
        <w:autoSpaceDN w:val="0"/>
        <w:adjustRightInd w:val="0"/>
        <w:ind w:hanging="720"/>
        <w:contextualSpacing/>
        <w:rPr>
          <w:rFonts w:ascii="Arial" w:hAnsi="Arial" w:cs="Arial"/>
          <w:color w:val="000000"/>
          <w:sz w:val="21"/>
          <w:szCs w:val="21"/>
          <w:bdr w:val="none" w:sz="0" w:space="0" w:color="auto" w:frame="1"/>
          <w:lang w:val="es-CO" w:eastAsia="es-CO"/>
        </w:rPr>
      </w:pPr>
      <w:r w:rsidRPr="00D46C99">
        <w:rPr>
          <w:rFonts w:ascii="Arial" w:hAnsi="Arial" w:cs="Arial"/>
          <w:b/>
          <w:sz w:val="21"/>
          <w:szCs w:val="21"/>
        </w:rPr>
        <w:t>REDUCCIÓN</w:t>
      </w:r>
      <w:r w:rsidRPr="00F54677">
        <w:rPr>
          <w:rFonts w:ascii="Arial" w:hAnsi="Arial" w:cs="Arial"/>
          <w:b/>
          <w:bCs/>
          <w:color w:val="000000"/>
          <w:sz w:val="21"/>
          <w:szCs w:val="21"/>
          <w:bdr w:val="none" w:sz="0" w:space="0" w:color="auto" w:frame="1"/>
          <w:lang w:val="es-CO" w:eastAsia="es-CO"/>
        </w:rPr>
        <w:t xml:space="preserve"> DE PUNTAJE POR SANCIONES</w:t>
      </w:r>
    </w:p>
    <w:p w14:paraId="171254E3"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354F3C17" w14:textId="2B1CFF51"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xml:space="preserve">La </w:t>
      </w:r>
      <w:r w:rsidR="00786578">
        <w:rPr>
          <w:rFonts w:ascii="Arial" w:hAnsi="Arial" w:cs="Arial"/>
          <w:color w:val="000000"/>
          <w:sz w:val="21"/>
          <w:szCs w:val="21"/>
          <w:bdr w:val="none" w:sz="0" w:space="0" w:color="auto" w:frame="1"/>
          <w:lang w:val="es-CO" w:eastAsia="es-CO"/>
        </w:rPr>
        <w:t>Unidad Prestadora de Salud Valle del Cauca</w:t>
      </w:r>
      <w:r w:rsidRPr="00F54677">
        <w:rPr>
          <w:rFonts w:ascii="Arial" w:hAnsi="Arial" w:cs="Arial"/>
          <w:color w:val="000000"/>
          <w:sz w:val="21"/>
          <w:szCs w:val="21"/>
          <w:bdr w:val="none" w:sz="0" w:space="0" w:color="auto" w:frame="1"/>
          <w:lang w:val="es-CO" w:eastAsia="es-CO"/>
        </w:rPr>
        <w:t>, previa verificación por parte del Comité Jurídico evaluador de la información de los oferentes consignada en los RUP dará aplicación a la previsión contenida en el artículo 56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3BC11DF7"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7AA75DE0"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01C94FB8"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2303E457"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Esta reducción también afecta a los consorcios y uniones temporales si alguno de sus integrantes se encuentra en la situación anterior.</w:t>
      </w:r>
    </w:p>
    <w:p w14:paraId="675BB4AC"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442F1DE0"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Para efectos de calcular la reducción, se aplicará la siguiente formula:</w:t>
      </w:r>
    </w:p>
    <w:p w14:paraId="5E99E9B9"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51A845C2"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b/>
          <w:bCs/>
          <w:color w:val="000000"/>
          <w:sz w:val="21"/>
          <w:szCs w:val="21"/>
          <w:bdr w:val="none" w:sz="0" w:space="0" w:color="auto" w:frame="1"/>
          <w:lang w:val="es-CO" w:eastAsia="es-CO"/>
        </w:rPr>
        <w:t>P.T:</w:t>
      </w:r>
      <w:r w:rsidRPr="00F54677">
        <w:rPr>
          <w:rFonts w:ascii="Arial" w:hAnsi="Arial" w:cs="Arial"/>
          <w:color w:val="000000"/>
          <w:sz w:val="21"/>
          <w:szCs w:val="21"/>
          <w:bdr w:val="none" w:sz="0" w:space="0" w:color="auto" w:frame="1"/>
          <w:lang w:val="es-CO" w:eastAsia="es-CO"/>
        </w:rPr>
        <w:t> Ponderación Total (puntaje Técnico + Económico + Estimulo a la Industria Nacional)</w:t>
      </w:r>
    </w:p>
    <w:p w14:paraId="3F88FE5D"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b/>
          <w:bCs/>
          <w:color w:val="000000"/>
          <w:sz w:val="21"/>
          <w:szCs w:val="21"/>
          <w:bdr w:val="none" w:sz="0" w:space="0" w:color="auto" w:frame="1"/>
          <w:lang w:val="es-CO" w:eastAsia="es-CO"/>
        </w:rPr>
        <w:t>RPS:</w:t>
      </w:r>
      <w:r w:rsidRPr="00F54677">
        <w:rPr>
          <w:rFonts w:ascii="Arial" w:hAnsi="Arial" w:cs="Arial"/>
          <w:color w:val="000000"/>
          <w:sz w:val="21"/>
          <w:szCs w:val="21"/>
          <w:bdr w:val="none" w:sz="0" w:space="0" w:color="auto" w:frame="1"/>
          <w:lang w:val="es-CO" w:eastAsia="es-CO"/>
        </w:rPr>
        <w:t> Reducción Puntaje por Sanciones (2%)</w:t>
      </w:r>
    </w:p>
    <w:p w14:paraId="05931C4A"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b/>
          <w:bCs/>
          <w:color w:val="000000"/>
          <w:sz w:val="21"/>
          <w:szCs w:val="21"/>
          <w:bdr w:val="none" w:sz="0" w:space="0" w:color="auto" w:frame="1"/>
          <w:lang w:val="es-CO" w:eastAsia="es-CO"/>
        </w:rPr>
        <w:t>P.F.P:</w:t>
      </w:r>
      <w:r w:rsidRPr="00F54677">
        <w:rPr>
          <w:rFonts w:ascii="Arial" w:hAnsi="Arial" w:cs="Arial"/>
          <w:color w:val="000000"/>
          <w:sz w:val="21"/>
          <w:szCs w:val="21"/>
          <w:bdr w:val="none" w:sz="0" w:space="0" w:color="auto" w:frame="1"/>
          <w:lang w:val="es-CO" w:eastAsia="es-CO"/>
        </w:rPr>
        <w:t> Puntaje Final de Ponderación    </w:t>
      </w:r>
    </w:p>
    <w:p w14:paraId="77B108F0"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5DB0D905"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RPS = </w:t>
      </w:r>
      <w:r w:rsidRPr="00F54677">
        <w:rPr>
          <w:rFonts w:ascii="Arial" w:hAnsi="Arial" w:cs="Arial"/>
          <w:color w:val="000000"/>
          <w:sz w:val="21"/>
          <w:szCs w:val="21"/>
          <w:u w:val="single"/>
          <w:bdr w:val="none" w:sz="0" w:space="0" w:color="auto" w:frame="1"/>
          <w:lang w:val="es-CO" w:eastAsia="es-CO"/>
        </w:rPr>
        <w:t>PT*2</w:t>
      </w:r>
      <w:r w:rsidRPr="00F54677">
        <w:rPr>
          <w:rFonts w:ascii="Arial" w:hAnsi="Arial" w:cs="Arial"/>
          <w:color w:val="000000"/>
          <w:sz w:val="21"/>
          <w:szCs w:val="21"/>
          <w:bdr w:val="none" w:sz="0" w:space="0" w:color="auto" w:frame="1"/>
          <w:lang w:val="es-CO" w:eastAsia="es-CO"/>
        </w:rPr>
        <w:t>                       PFP = PT - RPS</w:t>
      </w:r>
    </w:p>
    <w:p w14:paraId="64827C24"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100</w:t>
      </w:r>
    </w:p>
    <w:p w14:paraId="3DCDC9D8" w14:textId="77777777" w:rsidR="003778D4" w:rsidRDefault="003778D4" w:rsidP="00012653">
      <w:pPr>
        <w:shd w:val="clear" w:color="auto" w:fill="FFFFFF"/>
        <w:jc w:val="both"/>
        <w:rPr>
          <w:rFonts w:ascii="Arial" w:hAnsi="Arial" w:cs="Arial"/>
          <w:color w:val="000000"/>
          <w:sz w:val="21"/>
          <w:szCs w:val="21"/>
          <w:bdr w:val="none" w:sz="0" w:space="0" w:color="auto" w:frame="1"/>
          <w:lang w:eastAsia="es-CO"/>
        </w:rPr>
      </w:pPr>
    </w:p>
    <w:p w14:paraId="7D648CA5" w14:textId="77777777" w:rsidR="003778D4" w:rsidRDefault="003778D4" w:rsidP="003778D4">
      <w:pPr>
        <w:pStyle w:val="NormalWeb"/>
        <w:spacing w:before="0" w:after="0"/>
        <w:jc w:val="center"/>
        <w:rPr>
          <w:szCs w:val="24"/>
        </w:rPr>
      </w:pPr>
      <w:r>
        <w:rPr>
          <w:rFonts w:ascii="Calibri" w:hAnsi="Calibri" w:cs="Calibri"/>
          <w:color w:val="C0C0C0"/>
          <w:sz w:val="80"/>
          <w:szCs w:val="80"/>
        </w:rPr>
        <w:t>ESPACIO EN BLANCO</w:t>
      </w:r>
    </w:p>
    <w:p w14:paraId="6E934AB2" w14:textId="77777777" w:rsidR="003778D4" w:rsidRDefault="003778D4" w:rsidP="00012653">
      <w:pPr>
        <w:shd w:val="clear" w:color="auto" w:fill="FFFFFF"/>
        <w:jc w:val="both"/>
        <w:rPr>
          <w:rFonts w:ascii="Arial" w:hAnsi="Arial" w:cs="Arial"/>
          <w:color w:val="000000"/>
          <w:sz w:val="21"/>
          <w:szCs w:val="21"/>
          <w:bdr w:val="none" w:sz="0" w:space="0" w:color="auto" w:frame="1"/>
          <w:lang w:eastAsia="es-CO"/>
        </w:rPr>
      </w:pPr>
    </w:p>
    <w:p w14:paraId="23A56FD9" w14:textId="77777777" w:rsidR="003778D4" w:rsidRPr="003778D4" w:rsidRDefault="003778D4" w:rsidP="00012653">
      <w:pPr>
        <w:shd w:val="clear" w:color="auto" w:fill="FFFFFF"/>
        <w:jc w:val="both"/>
        <w:rPr>
          <w:rFonts w:ascii="Calibri" w:hAnsi="Calibri" w:cs="Calibri"/>
          <w:color w:val="000000"/>
          <w:sz w:val="21"/>
          <w:szCs w:val="21"/>
          <w:lang w:eastAsia="es-CO"/>
        </w:rPr>
      </w:pPr>
    </w:p>
    <w:p w14:paraId="1CC0A1F0" w14:textId="77777777" w:rsidR="003C6CA7" w:rsidRPr="00012653" w:rsidRDefault="00CB7927" w:rsidP="008F7D89">
      <w:pPr>
        <w:tabs>
          <w:tab w:val="left" w:pos="0"/>
        </w:tabs>
        <w:jc w:val="center"/>
        <w:rPr>
          <w:rFonts w:ascii="Arial" w:hAnsi="Arial" w:cs="Arial"/>
          <w:b/>
          <w:sz w:val="20"/>
          <w:szCs w:val="20"/>
        </w:rPr>
      </w:pPr>
      <w:r w:rsidRPr="00012653">
        <w:rPr>
          <w:rFonts w:ascii="Arial" w:hAnsi="Arial" w:cs="Arial"/>
          <w:b/>
          <w:sz w:val="20"/>
          <w:szCs w:val="20"/>
        </w:rPr>
        <w:t xml:space="preserve">ANEXO </w:t>
      </w:r>
      <w:proofErr w:type="spellStart"/>
      <w:r w:rsidRPr="00012653">
        <w:rPr>
          <w:rFonts w:ascii="Arial" w:hAnsi="Arial" w:cs="Arial"/>
          <w:b/>
          <w:sz w:val="20"/>
          <w:szCs w:val="20"/>
        </w:rPr>
        <w:t>N</w:t>
      </w:r>
      <w:r w:rsidR="000E6CD9" w:rsidRPr="00012653">
        <w:rPr>
          <w:rFonts w:ascii="Arial" w:hAnsi="Arial" w:cs="Arial"/>
          <w:b/>
          <w:sz w:val="20"/>
          <w:szCs w:val="20"/>
        </w:rPr>
        <w:t>°</w:t>
      </w:r>
      <w:proofErr w:type="spellEnd"/>
      <w:r w:rsidR="000E6CD9" w:rsidRPr="00012653">
        <w:rPr>
          <w:rFonts w:ascii="Arial" w:hAnsi="Arial" w:cs="Arial"/>
          <w:b/>
          <w:sz w:val="20"/>
          <w:szCs w:val="20"/>
        </w:rPr>
        <w:t xml:space="preserve"> </w:t>
      </w:r>
      <w:r w:rsidR="006D65B8" w:rsidRPr="00012653">
        <w:rPr>
          <w:rFonts w:ascii="Arial" w:hAnsi="Arial" w:cs="Arial"/>
          <w:b/>
          <w:sz w:val="20"/>
          <w:szCs w:val="20"/>
        </w:rPr>
        <w:t xml:space="preserve">3 </w:t>
      </w:r>
    </w:p>
    <w:p w14:paraId="25114051" w14:textId="77777777" w:rsidR="002D1A53" w:rsidRPr="00012653" w:rsidRDefault="002D1A53" w:rsidP="00C948B0">
      <w:pPr>
        <w:tabs>
          <w:tab w:val="left" w:pos="240"/>
        </w:tabs>
        <w:jc w:val="center"/>
        <w:rPr>
          <w:rFonts w:ascii="Arial" w:hAnsi="Arial" w:cs="Arial"/>
          <w:b/>
          <w:sz w:val="20"/>
          <w:szCs w:val="20"/>
        </w:rPr>
      </w:pPr>
    </w:p>
    <w:p w14:paraId="3E7412EA" w14:textId="160B28D8" w:rsidR="007D0BEF" w:rsidRPr="007D0BEF" w:rsidRDefault="0055351F" w:rsidP="007D0BEF">
      <w:pPr>
        <w:jc w:val="center"/>
        <w:rPr>
          <w:rFonts w:ascii="Arial" w:hAnsi="Arial" w:cs="Arial"/>
          <w:b/>
          <w:sz w:val="20"/>
          <w:szCs w:val="20"/>
        </w:rPr>
      </w:pPr>
      <w:r w:rsidRPr="00012653">
        <w:rPr>
          <w:rFonts w:ascii="Arial" w:hAnsi="Arial" w:cs="Arial"/>
          <w:b/>
          <w:sz w:val="20"/>
          <w:szCs w:val="20"/>
        </w:rPr>
        <w:t>OBLIGACIONES GENERALES Y ESPECÍFICAS DEL CONTRATISTA</w:t>
      </w:r>
    </w:p>
    <w:p w14:paraId="428965D0" w14:textId="77777777" w:rsidR="007D0BEF" w:rsidRDefault="007D0BEF" w:rsidP="007D0BEF">
      <w:pPr>
        <w:jc w:val="both"/>
        <w:textAlignment w:val="baseline"/>
        <w:rPr>
          <w:rFonts w:ascii="Arial" w:hAnsi="Arial" w:cs="Arial"/>
          <w:sz w:val="20"/>
          <w:szCs w:val="20"/>
          <w:lang w:eastAsia="es-CO"/>
        </w:rPr>
      </w:pPr>
    </w:p>
    <w:p w14:paraId="2C13AEC3"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1. Cumplir con el objeto contractual. </w:t>
      </w:r>
    </w:p>
    <w:p w14:paraId="0A242C49"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2. Obrar con lealtad y buena fe en las distintas etapas contractuales, evitando dilaciones y trabas.</w:t>
      </w:r>
    </w:p>
    <w:p w14:paraId="28C39DE6"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3. Responder en los plazos que la POLICÍA NACIONAL establezca en cada caso, los requerimientos de aclaración o de información que le formule. </w:t>
      </w:r>
    </w:p>
    <w:p w14:paraId="738D4EED"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4. 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F19DA27"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5. Constituir en debida forma y aportar al Grupo Contractual y Seguimiento de la UNIDAD EJECUTORA o quien haga sus veces, dentro de los tres (3) días hábiles siguientes a la suscripción del contrato, la Garantía Única.</w:t>
      </w:r>
    </w:p>
    <w:p w14:paraId="6DD2CDFA"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 6.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7. No acceder a peticiones o amenazas, de quienes actuando por fuera de la ley pretendan obligarlo a hacer u omitir algún acto o hecho, el CONTRATISTA deberá Informar de tal evento a la UNIDAD EJECUTORA de la Policía Nacional y a las autoridades competentes para que se adopte las medidas necesarias.</w:t>
      </w:r>
    </w:p>
    <w:p w14:paraId="4B34D86B"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8. Mantener activa la cuenta corriente o de ahorros reportada para los pagos con el fin de evitar traumatismos en el proceso de ejecución del contrato.</w:t>
      </w:r>
    </w:p>
    <w:p w14:paraId="455F7097"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9. Restituir a LA POLICÍA NACIONAL los elementos que haya colocado a su disposición para el desarrollo del objeto contractual, cuando se lo requiera o al finalizar el contrato, en caso de que se hayan suministrado. </w:t>
      </w:r>
    </w:p>
    <w:p w14:paraId="796F2406"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10. 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 </w:t>
      </w:r>
    </w:p>
    <w:p w14:paraId="37C5EBD9"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11. Incluir todas aquellas obligaciones que el contratista debe cumplir con el fin de alinear la actividad contractual a las buenas prácticas en materia ambiental. Tener además en cuenta lo establecido en la resolución 03049 del 2014, “Por medio del cual se adopta el Manual de Contratación de la Policía Nacional”, actualizada, modificada y complementada por las Resoluciones Nos. 00090 del 2018 apéndice 1 y apéndice 2 del 2020.</w:t>
      </w:r>
    </w:p>
    <w:p w14:paraId="3EF5AC70"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12. 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 </w:t>
      </w:r>
    </w:p>
    <w:p w14:paraId="71E51EE6"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13. Las demás obligaciones del CONTRATISTA contenidas en el artículo 5º de la Ley 80 de 1993, así mismo, será civil y penalmente responsable por sus acciones u omisiones en la actuación contractual. </w:t>
      </w:r>
    </w:p>
    <w:p w14:paraId="7DDF5211"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lastRenderedPageBreak/>
        <w:t xml:space="preserve">14. El contratista se compromete a verificar y realizar auditoría al Plan HACCP o Control de Calidad solicitado y a presentar los controles establecidos cuando sean requeridos por la Supervisora del contrato del ESTABLECIMIENTO DE SANIDAD POLICIAL COMPLEMENTARIO CLÍNICA DEVAL Y ESTABLECIMIENTO DE SANIDAD POLICIAL PRIMARIO NUESTRA SEÑORA DE FÁTIMA, incluyendo lo correspondiente al CONTROL DE PUNTOS CRÍTICOS, especialmente: Controles en desinfección de frutas, verduras y ambiente, tiempos y temperaturas de alimentos, rotaciones de materia prima en almacén, temperatura de cuartos fríos y equipos de congelación, higiene y presentación personal de los empleados incluyendo exámenes médicos exigidos, uniformes completos incluyendo tapabocas, guantes desechables, gorro, seguimiento de normas higiénicas, fumigación y erradicación de plagas, calibración de Básculas y termómetros personales y de equipos, prueba organoléptica diaria de los alimentos, limpieza especial y desinfección de áreas, equipo y menaje utilizado, evacuación de residuos y acopio de desechos y basuras, desengrase y limpieza semanal o mensual de campanas extractoras, estufas, hornos y trampas de grasa, materiales de limpieza y desinfección de operarios, áreas, equipo y menaje. </w:t>
      </w:r>
    </w:p>
    <w:p w14:paraId="7B5C4165"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15. El contratista Se deberá contratar sin cargo para LA UNIDAD PRESTADORA EN SALUD VALLE DEL CAUCA , un LABORATORIO DE ANÁLISIS MICROBIOLÓGICO Y FÍSICO-QUÍMICO, al cual remitirá trimestral muestras de siete (7) productos para su análisis así: un producto preparado (cocido), una ensalada cruda, una bebida, un análisis para agua potable, una para superficies, una mano y uñas de los empleados, y uno de ambiente Este laboratorio deberá ser reconocido por la entidad de salud correspondiente y los diagnósticos y recomendaciones deben ser enviados con copia al interventor del contrato mensualmente y al comité de infecciones de la Clínica; esto con el fin de controlar y garantizar la inocuidad de la alimentación ofrecida en la institución. </w:t>
      </w:r>
    </w:p>
    <w:p w14:paraId="1D45BD33"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16. Como norma de seguridad, Proponente deberá guardar diariamente en refrigeración una muestra del menú del día, para mantenerlos en refrigeración por espacio de cuarenta y ocho (48) horas, para verificar Buenas Prácticas de Manufactura (BPM), e Inocuidad de los Alimentos y establecer responsabilidades si llegara a presentarse una intoxicación masiva o similar. En tal caso Proponente se compromete a asumir la responsabilidad de los gastos ocasionados por servicio médico y por los perjuicios de las personas. </w:t>
      </w:r>
    </w:p>
    <w:p w14:paraId="17780A99"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17. El contratista deberá practicar al personal que contrate, como mínimo un examen médico general, en donde conste la ausencia de enfermedades infectocontagiosas y afecciones cutánea, exámenes bacteriológicos de frotis nasofaríngeas y de uñas, </w:t>
      </w:r>
      <w:proofErr w:type="spellStart"/>
      <w:r w:rsidRPr="00AD13EF">
        <w:rPr>
          <w:rFonts w:ascii="Arial" w:hAnsi="Arial" w:cs="Arial"/>
          <w:sz w:val="22"/>
          <w:szCs w:val="22"/>
        </w:rPr>
        <w:t>coproparasitologico</w:t>
      </w:r>
      <w:proofErr w:type="spellEnd"/>
      <w:r w:rsidRPr="00AD13EF">
        <w:rPr>
          <w:rFonts w:ascii="Arial" w:hAnsi="Arial" w:cs="Arial"/>
          <w:sz w:val="22"/>
          <w:szCs w:val="22"/>
        </w:rPr>
        <w:t xml:space="preserve">, serología y certificado de vacunas de hepatitis, garantizando que de acuerdo con el decreto 1575 del 2000. Estos exámenes serán repetidos semestralmente y dichos resultados serán remitidos al supervisor del Contrato, para controlar su vigencia y los tratamientos médicos cuando sean necesarios. 18. El contratista que resulte adjudicado, debe Dar cumplimiento a la RUTA SANITARIA DEL ESTABLECIMIENTO DE SANIDAD POLICIAL COMPLEMENTARIO CLÍNICA DEVAL Y ESTABLECIMIENTO DE SANIDAD POLICIAL PRIMARIO NUESTRA SEÑORA DE FÁTIMA, y a seguir las instrucciones de la </w:t>
      </w:r>
      <w:proofErr w:type="gramStart"/>
      <w:r w:rsidRPr="00AD13EF">
        <w:rPr>
          <w:rFonts w:ascii="Arial" w:hAnsi="Arial" w:cs="Arial"/>
          <w:sz w:val="22"/>
          <w:szCs w:val="22"/>
        </w:rPr>
        <w:t>Secretaria</w:t>
      </w:r>
      <w:proofErr w:type="gramEnd"/>
      <w:r w:rsidRPr="00AD13EF">
        <w:rPr>
          <w:rFonts w:ascii="Arial" w:hAnsi="Arial" w:cs="Arial"/>
          <w:sz w:val="22"/>
          <w:szCs w:val="22"/>
        </w:rPr>
        <w:t xml:space="preserve"> Distrital de Salud, igualmente se responsabilizará por la recolección clasificación en los sitios de producción. Para cumplir dichos compromisos deben utilizar recipientes adecuados con tapas y bolsas plásticas de colores vigentes autorizadas por la </w:t>
      </w:r>
      <w:proofErr w:type="gramStart"/>
      <w:r w:rsidRPr="00AD13EF">
        <w:rPr>
          <w:rFonts w:ascii="Arial" w:hAnsi="Arial" w:cs="Arial"/>
          <w:sz w:val="22"/>
          <w:szCs w:val="22"/>
        </w:rPr>
        <w:t>Secretaria</w:t>
      </w:r>
      <w:proofErr w:type="gramEnd"/>
      <w:r w:rsidRPr="00AD13EF">
        <w:rPr>
          <w:rFonts w:ascii="Arial" w:hAnsi="Arial" w:cs="Arial"/>
          <w:sz w:val="22"/>
          <w:szCs w:val="22"/>
        </w:rPr>
        <w:t xml:space="preserve"> de Salud de acuerdo al Decreto 2676 de 2000, del Ministerio de protección social el valor ocasionado por esta actividad será por cuenta del Contratista. La supervisión se hará por parte del Programa de salud ocupacional de la clínica. </w:t>
      </w:r>
    </w:p>
    <w:p w14:paraId="733B447B"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19. El contratista deberá garantizar el servicio integral de la alimentación a los pacientes hospitalizados y de urgencias, bien sea que la elaboración de las diferentes dietas sea realizada en las instalaciones de la clínica o en las propias, bajo su responsabilidad y sin ningún costo para el Establecimiento de Sanidad Policial Complementario Clínica DEVAL, con la supervisión directa de la nutricionista dietista de la clínica, en caso de presentarse daños en los equipos o en el suministro de servicios públicos o cualquier otra eventualidad que se pueda presentar. </w:t>
      </w:r>
    </w:p>
    <w:p w14:paraId="43BF05AA"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20. Incluir todas aquellas obligaciones que el contratista debe cumplir con el fin de alinear la actividad contractual a las buenas prácticas en materia ambiental. (Tener en cuenta las disposiciones señaladas </w:t>
      </w:r>
      <w:r w:rsidRPr="00AD13EF">
        <w:rPr>
          <w:rFonts w:ascii="Arial" w:hAnsi="Arial" w:cs="Arial"/>
          <w:sz w:val="22"/>
          <w:szCs w:val="22"/>
        </w:rPr>
        <w:lastRenderedPageBreak/>
        <w:t xml:space="preserve">de la nota 4 a la 11 de la Resolución No. 00090 del 15/01/2018, “por la cual se adopta el manual de contratación de la Policía Nacional”). </w:t>
      </w:r>
    </w:p>
    <w:p w14:paraId="124922A7"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21. Cumplir con todas las especificaciones técnicas, características y condiciones del servicio que se encuentran en el anexo 1. </w:t>
      </w:r>
    </w:p>
    <w:p w14:paraId="1AC3169E"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22. El Contratista garantizar la calidad del servicio de alimentación y que mantendrá las especificaciones técnicas determinadas en el Anexo 2 con su cumplimiento al 100% de la Invitación a Convocatoria y de la propuesta presentada. 23. El contratista permitirá que el Contratante haga las pruebas de inspección de los servicios con el fin de comprobar el cumplimiento de las especificaciones técnicas y calidad de los mismos. </w:t>
      </w:r>
    </w:p>
    <w:p w14:paraId="49477CD8"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24. El contratista se obliga a responder por los daños ocasionados por todos los alimentos que no estuviesen preparados de acuerdo a las especificaciones establecidas por la Nutricionista en el Anexo 2 del proyecto pliego de condiciones. </w:t>
      </w:r>
    </w:p>
    <w:p w14:paraId="568D5551"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25. El Contratista se obliga a obtener y mantener vigente todos los permisos requeridos por las normas correspondientes para el suministro de los alimentos. Cumpliendo con todas las normas y lineamientos sanitarios impuestos por el Instituto Nacional de Medicamentos y Alimentos Invima, </w:t>
      </w:r>
      <w:proofErr w:type="gramStart"/>
      <w:r w:rsidRPr="00AD13EF">
        <w:rPr>
          <w:rFonts w:ascii="Arial" w:hAnsi="Arial" w:cs="Arial"/>
          <w:sz w:val="22"/>
          <w:szCs w:val="22"/>
        </w:rPr>
        <w:t>Secretaria</w:t>
      </w:r>
      <w:proofErr w:type="gramEnd"/>
      <w:r w:rsidRPr="00AD13EF">
        <w:rPr>
          <w:rFonts w:ascii="Arial" w:hAnsi="Arial" w:cs="Arial"/>
          <w:sz w:val="22"/>
          <w:szCs w:val="22"/>
        </w:rPr>
        <w:t xml:space="preserve"> de Salud, Dirección de Salud pública y todos los demás entes de control. </w:t>
      </w:r>
    </w:p>
    <w:p w14:paraId="070EDF05"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26. El contratista garantizará la sostenibilidad de los precios para evitar el incremento de los mismos durante la vigencia del contrato. </w:t>
      </w:r>
    </w:p>
    <w:p w14:paraId="608E6714"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27. El contratista debe informar al Supervisor del Contrato cuando la ejecución del mismo se encuentre en un 50% y luego el 80%, a fin de evitar el sobre ejecución del objeto contractual por ende no se reconocerán pagos por fuera del presupuesto asignado para el presente contrato. </w:t>
      </w:r>
    </w:p>
    <w:p w14:paraId="5215672C"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28. Estará a cargo del contratista los costos de transporte, movilización, seguros, fletes, que se causen para la ejecución del contrato. Estos costos se entienden incorporados al valor total del contrato. </w:t>
      </w:r>
    </w:p>
    <w:p w14:paraId="1A23D4F5" w14:textId="77777777" w:rsidR="007D0BEF" w:rsidRPr="00AD13EF" w:rsidRDefault="007D0BEF" w:rsidP="007D0BEF">
      <w:pPr>
        <w:pStyle w:val="Default"/>
        <w:jc w:val="both"/>
        <w:rPr>
          <w:sz w:val="22"/>
          <w:szCs w:val="22"/>
        </w:rPr>
      </w:pPr>
      <w:r w:rsidRPr="00AD13EF">
        <w:rPr>
          <w:rFonts w:ascii="Arial" w:hAnsi="Arial" w:cs="Arial"/>
          <w:sz w:val="22"/>
          <w:szCs w:val="22"/>
        </w:rPr>
        <w:t>29. La entidad deberá asumir el gasto generado por consumo de gas natural y energía eléctrica además pagará el canon de arrendamiento por valor de DOS MILLONES DOSCIENTOS TREINTA Y CUATRO MIL SEISCIENTOS OCHENTA Y DOS PESOS CON TREINTA Y TRES CENTAVOS ($ 2.234.682,33) MONEDA LEGAL COLOMBIANA durante la vigencia del contrato.</w:t>
      </w:r>
      <w:r w:rsidRPr="00AD13EF">
        <w:rPr>
          <w:sz w:val="22"/>
          <w:szCs w:val="22"/>
        </w:rPr>
        <w:t xml:space="preserve"> </w:t>
      </w:r>
    </w:p>
    <w:p w14:paraId="6BAD89E7"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30. El contratista realizará el pago de los consumos de los servicios públicos domiciliarios, los primeros cinco días hábiles de cada mes una vez notificados por el supervisor </w:t>
      </w:r>
    </w:p>
    <w:p w14:paraId="7B904705"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31. Cumplir con las demás obligaciones del CONTRATISTA contenidas en el artículo 5º de la Ley 80 de 1993, así mismo, será civil y penalmente responsable por sus acciones u omisiones en la actuación contractual. </w:t>
      </w:r>
    </w:p>
    <w:p w14:paraId="69017E6E"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 xml:space="preserve">32. 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 y a la facturación electrónica con el ministerio de hacienda nacional. </w:t>
      </w:r>
    </w:p>
    <w:p w14:paraId="795C2649" w14:textId="77777777" w:rsidR="007D0BEF" w:rsidRPr="00AD13EF" w:rsidRDefault="007D0BEF" w:rsidP="007D0BEF">
      <w:pPr>
        <w:pStyle w:val="Default"/>
        <w:jc w:val="both"/>
        <w:rPr>
          <w:rFonts w:ascii="Arial" w:hAnsi="Arial" w:cs="Arial"/>
          <w:sz w:val="22"/>
          <w:szCs w:val="22"/>
        </w:rPr>
      </w:pPr>
      <w:r w:rsidRPr="00AD13EF">
        <w:rPr>
          <w:rFonts w:ascii="Arial" w:hAnsi="Arial" w:cs="Arial"/>
          <w:sz w:val="22"/>
          <w:szCs w:val="22"/>
        </w:rPr>
        <w:t>33. 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w:t>
      </w:r>
    </w:p>
    <w:p w14:paraId="5F35C70A" w14:textId="77777777" w:rsidR="007D0BEF" w:rsidRPr="00AD13EF" w:rsidRDefault="007D0BEF" w:rsidP="007D0BEF">
      <w:pPr>
        <w:pStyle w:val="Default"/>
        <w:jc w:val="both"/>
        <w:rPr>
          <w:rFonts w:ascii="Arial" w:hAnsi="Arial" w:cs="Arial"/>
          <w:sz w:val="22"/>
          <w:szCs w:val="22"/>
        </w:rPr>
      </w:pPr>
    </w:p>
    <w:p w14:paraId="727EE8D4" w14:textId="77777777" w:rsidR="007D0BEF" w:rsidRPr="00012653" w:rsidRDefault="007D0BEF" w:rsidP="007D0BEF">
      <w:pPr>
        <w:jc w:val="both"/>
        <w:textAlignment w:val="baseline"/>
        <w:rPr>
          <w:rFonts w:ascii="Arial" w:hAnsi="Arial" w:cs="Arial"/>
          <w:sz w:val="20"/>
          <w:szCs w:val="20"/>
          <w:lang w:eastAsia="es-CO"/>
        </w:rPr>
        <w:sectPr w:rsidR="007D0BEF" w:rsidRPr="00012653" w:rsidSect="005521BC">
          <w:headerReference w:type="default" r:id="rId30"/>
          <w:headerReference w:type="first" r:id="rId31"/>
          <w:footerReference w:type="first" r:id="rId32"/>
          <w:pgSz w:w="12240" w:h="15840"/>
          <w:pgMar w:top="1418" w:right="900"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p w14:paraId="09B703B5" w14:textId="77777777" w:rsidR="008F7D89" w:rsidRDefault="008F7D89" w:rsidP="00A72725">
      <w:pPr>
        <w:pStyle w:val="Prrafodelista"/>
        <w:autoSpaceDE w:val="0"/>
        <w:autoSpaceDN w:val="0"/>
        <w:adjustRightInd w:val="0"/>
        <w:spacing w:line="276" w:lineRule="auto"/>
        <w:ind w:left="0"/>
        <w:rPr>
          <w:rFonts w:ascii="Arial" w:hAnsi="Arial" w:cs="Arial"/>
          <w:b/>
          <w:sz w:val="20"/>
          <w:szCs w:val="20"/>
        </w:rPr>
      </w:pPr>
    </w:p>
    <w:p w14:paraId="4D15DF71" w14:textId="77777777" w:rsidR="008F7D89" w:rsidRPr="002D1A53" w:rsidRDefault="008F7D89" w:rsidP="008F7D89">
      <w:pPr>
        <w:pStyle w:val="Prrafodelista"/>
        <w:autoSpaceDE w:val="0"/>
        <w:autoSpaceDN w:val="0"/>
        <w:adjustRightInd w:val="0"/>
        <w:spacing w:line="276" w:lineRule="auto"/>
        <w:ind w:left="0"/>
        <w:jc w:val="center"/>
        <w:rPr>
          <w:rFonts w:ascii="Arial" w:hAnsi="Arial" w:cs="Arial"/>
          <w:b/>
          <w:sz w:val="20"/>
          <w:szCs w:val="20"/>
        </w:rPr>
      </w:pPr>
      <w:r w:rsidRPr="00973FA4">
        <w:rPr>
          <w:rFonts w:ascii="Arial" w:hAnsi="Arial" w:cs="Arial"/>
          <w:b/>
          <w:sz w:val="20"/>
          <w:szCs w:val="20"/>
        </w:rPr>
        <w:t xml:space="preserve">ANEXO </w:t>
      </w:r>
      <w:proofErr w:type="spellStart"/>
      <w:r w:rsidRPr="00973FA4">
        <w:rPr>
          <w:rFonts w:ascii="Arial" w:hAnsi="Arial" w:cs="Arial"/>
          <w:b/>
          <w:sz w:val="20"/>
          <w:szCs w:val="20"/>
        </w:rPr>
        <w:t>N°</w:t>
      </w:r>
      <w:proofErr w:type="spellEnd"/>
      <w:r w:rsidRPr="00973FA4">
        <w:rPr>
          <w:rFonts w:ascii="Arial" w:hAnsi="Arial" w:cs="Arial"/>
          <w:b/>
          <w:sz w:val="20"/>
          <w:szCs w:val="20"/>
        </w:rPr>
        <w:t xml:space="preserve"> 4</w:t>
      </w:r>
      <w:r w:rsidRPr="002D1A53">
        <w:rPr>
          <w:rFonts w:ascii="Arial" w:hAnsi="Arial" w:cs="Arial"/>
          <w:b/>
          <w:sz w:val="20"/>
          <w:szCs w:val="20"/>
        </w:rPr>
        <w:t xml:space="preserve"> </w:t>
      </w:r>
    </w:p>
    <w:p w14:paraId="5B29BDBA" w14:textId="77777777" w:rsidR="008F7D89" w:rsidRPr="002D1A53" w:rsidRDefault="008F7D89" w:rsidP="008F7D89">
      <w:pPr>
        <w:pStyle w:val="Prrafodelista2"/>
        <w:tabs>
          <w:tab w:val="left" w:pos="0"/>
          <w:tab w:val="left" w:pos="4360"/>
        </w:tabs>
        <w:spacing w:line="276" w:lineRule="auto"/>
        <w:ind w:left="0"/>
        <w:rPr>
          <w:rFonts w:ascii="Arial" w:hAnsi="Arial" w:cs="Arial"/>
          <w:b/>
          <w:sz w:val="20"/>
          <w:szCs w:val="20"/>
        </w:rPr>
      </w:pPr>
      <w:r w:rsidRPr="002D1A53">
        <w:rPr>
          <w:rFonts w:ascii="Arial" w:hAnsi="Arial" w:cs="Arial"/>
          <w:b/>
          <w:sz w:val="20"/>
          <w:szCs w:val="20"/>
        </w:rPr>
        <w:tab/>
      </w:r>
    </w:p>
    <w:p w14:paraId="6B6073F1" w14:textId="77777777" w:rsidR="008F7D89" w:rsidRPr="008F7D89" w:rsidRDefault="008F7D89" w:rsidP="008F7D89">
      <w:pPr>
        <w:spacing w:line="276" w:lineRule="auto"/>
        <w:jc w:val="center"/>
        <w:rPr>
          <w:rFonts w:ascii="Arial" w:hAnsi="Arial" w:cs="Arial"/>
          <w:b/>
          <w:sz w:val="20"/>
          <w:szCs w:val="20"/>
        </w:rPr>
      </w:pPr>
      <w:r w:rsidRPr="008F7D89">
        <w:rPr>
          <w:rFonts w:ascii="Arial" w:hAnsi="Arial" w:cs="Arial"/>
          <w:b/>
          <w:sz w:val="20"/>
          <w:szCs w:val="20"/>
        </w:rPr>
        <w:t xml:space="preserve">OBLIGACIONES DE LA </w:t>
      </w:r>
      <w:r w:rsidRPr="008F7D89">
        <w:rPr>
          <w:rFonts w:ascii="Arial" w:hAnsi="Arial" w:cs="Arial"/>
          <w:b/>
          <w:color w:val="0000FF"/>
          <w:sz w:val="20"/>
          <w:szCs w:val="20"/>
        </w:rPr>
        <w:t>UNIDAD PRESTADORA DE SALUD VALLE DEL CAUCA</w:t>
      </w:r>
    </w:p>
    <w:p w14:paraId="6E4CC98D"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12DD20BC" w14:textId="77777777" w:rsidR="002D1A53" w:rsidRPr="007A3A0F" w:rsidRDefault="002D1A53" w:rsidP="00A842F3">
      <w:pPr>
        <w:pStyle w:val="Prrafodelista"/>
        <w:autoSpaceDE w:val="0"/>
        <w:autoSpaceDN w:val="0"/>
        <w:adjustRightInd w:val="0"/>
        <w:ind w:left="0"/>
        <w:rPr>
          <w:rFonts w:ascii="Arial" w:hAnsi="Arial" w:cs="Arial"/>
          <w:b/>
          <w:sz w:val="21"/>
          <w:szCs w:val="21"/>
        </w:rPr>
      </w:pPr>
    </w:p>
    <w:p w14:paraId="483D7F2C" w14:textId="77777777" w:rsidR="008F7D89" w:rsidRPr="007A3A0F" w:rsidRDefault="008F7D89" w:rsidP="0095549E">
      <w:pPr>
        <w:numPr>
          <w:ilvl w:val="0"/>
          <w:numId w:val="25"/>
        </w:numPr>
        <w:jc w:val="both"/>
        <w:rPr>
          <w:rFonts w:ascii="Arial" w:hAnsi="Arial" w:cs="Arial"/>
          <w:sz w:val="21"/>
          <w:szCs w:val="21"/>
        </w:rPr>
      </w:pPr>
      <w:r w:rsidRPr="007A3A0F">
        <w:rPr>
          <w:rFonts w:ascii="Arial" w:hAnsi="Arial" w:cs="Arial"/>
          <w:sz w:val="21"/>
          <w:szCs w:val="21"/>
        </w:rPr>
        <w:t xml:space="preserve">Poner a disposición del </w:t>
      </w:r>
      <w:r w:rsidRPr="007A3A0F">
        <w:rPr>
          <w:rFonts w:ascii="Arial" w:hAnsi="Arial" w:cs="Arial"/>
          <w:b/>
          <w:sz w:val="21"/>
          <w:szCs w:val="21"/>
        </w:rPr>
        <w:t xml:space="preserve">CONTRATISTA </w:t>
      </w:r>
      <w:r w:rsidRPr="007A3A0F">
        <w:rPr>
          <w:rFonts w:ascii="Arial" w:hAnsi="Arial" w:cs="Arial"/>
          <w:sz w:val="21"/>
          <w:szCs w:val="21"/>
        </w:rPr>
        <w:t>los bienes y lugares que se requieran para la ejecución y entrega del objeto contratado.</w:t>
      </w:r>
    </w:p>
    <w:p w14:paraId="7A44A1A2" w14:textId="77777777" w:rsidR="008F7D89" w:rsidRPr="007A3A0F" w:rsidRDefault="008F7D89" w:rsidP="008F7D89">
      <w:pPr>
        <w:tabs>
          <w:tab w:val="left" w:pos="3529"/>
        </w:tabs>
        <w:jc w:val="both"/>
        <w:rPr>
          <w:rFonts w:ascii="Arial" w:hAnsi="Arial" w:cs="Arial"/>
          <w:sz w:val="21"/>
          <w:szCs w:val="21"/>
        </w:rPr>
      </w:pPr>
      <w:r w:rsidRPr="007A3A0F">
        <w:rPr>
          <w:rFonts w:ascii="Arial" w:hAnsi="Arial" w:cs="Arial"/>
          <w:sz w:val="21"/>
          <w:szCs w:val="21"/>
        </w:rPr>
        <w:tab/>
      </w:r>
    </w:p>
    <w:p w14:paraId="35F9BE36" w14:textId="77777777" w:rsidR="008F7D89" w:rsidRPr="007A3A0F" w:rsidRDefault="008F7D89" w:rsidP="0095549E">
      <w:pPr>
        <w:numPr>
          <w:ilvl w:val="0"/>
          <w:numId w:val="25"/>
        </w:numPr>
        <w:jc w:val="both"/>
        <w:rPr>
          <w:rFonts w:ascii="Arial" w:hAnsi="Arial" w:cs="Arial"/>
          <w:b/>
          <w:sz w:val="21"/>
          <w:szCs w:val="21"/>
        </w:rPr>
      </w:pPr>
      <w:r w:rsidRPr="007A3A0F">
        <w:rPr>
          <w:rFonts w:ascii="Arial" w:hAnsi="Arial" w:cs="Arial"/>
          <w:sz w:val="21"/>
          <w:szCs w:val="21"/>
        </w:rPr>
        <w:t>Una vez se surta el proceso de contratación estatal, asignar un supervisor, a través de quien la</w:t>
      </w:r>
      <w:r w:rsidRPr="007A3A0F">
        <w:rPr>
          <w:rFonts w:ascii="Arial" w:hAnsi="Arial" w:cs="Arial"/>
          <w:b/>
          <w:sz w:val="21"/>
          <w:szCs w:val="21"/>
        </w:rPr>
        <w:t xml:space="preserve"> POLICÍA NACIONAL</w:t>
      </w:r>
      <w:r w:rsidRPr="007A3A0F">
        <w:rPr>
          <w:rFonts w:ascii="Arial" w:hAnsi="Arial" w:cs="Arial"/>
          <w:sz w:val="21"/>
          <w:szCs w:val="21"/>
        </w:rPr>
        <w:t xml:space="preserve"> mantendrá la interlocución permanente y directa con el</w:t>
      </w:r>
      <w:r w:rsidRPr="007A3A0F">
        <w:rPr>
          <w:rFonts w:ascii="Arial" w:hAnsi="Arial" w:cs="Arial"/>
          <w:b/>
          <w:sz w:val="21"/>
          <w:szCs w:val="21"/>
        </w:rPr>
        <w:t xml:space="preserve"> CONTRATISTA</w:t>
      </w:r>
      <w:r w:rsidRPr="007A3A0F">
        <w:rPr>
          <w:rFonts w:ascii="Arial" w:hAnsi="Arial" w:cs="Arial"/>
          <w:sz w:val="21"/>
          <w:szCs w:val="21"/>
        </w:rPr>
        <w:t>.</w:t>
      </w:r>
      <w:r w:rsidRPr="007A3A0F">
        <w:rPr>
          <w:rFonts w:ascii="Arial" w:hAnsi="Arial" w:cs="Arial"/>
          <w:b/>
          <w:sz w:val="21"/>
          <w:szCs w:val="21"/>
        </w:rPr>
        <w:t xml:space="preserve"> </w:t>
      </w:r>
    </w:p>
    <w:p w14:paraId="4902E8EB" w14:textId="77777777" w:rsidR="008F7D89" w:rsidRPr="007A3A0F" w:rsidRDefault="008F7D89" w:rsidP="008F7D89">
      <w:pPr>
        <w:jc w:val="both"/>
        <w:rPr>
          <w:rFonts w:ascii="Arial" w:hAnsi="Arial" w:cs="Arial"/>
          <w:b/>
          <w:sz w:val="21"/>
          <w:szCs w:val="21"/>
        </w:rPr>
      </w:pPr>
    </w:p>
    <w:p w14:paraId="0FAE6E45" w14:textId="77777777" w:rsidR="008F7D89" w:rsidRPr="007A3A0F" w:rsidRDefault="008F7D89" w:rsidP="0095549E">
      <w:pPr>
        <w:numPr>
          <w:ilvl w:val="0"/>
          <w:numId w:val="25"/>
        </w:numPr>
        <w:jc w:val="both"/>
        <w:rPr>
          <w:rFonts w:ascii="Arial" w:hAnsi="Arial" w:cs="Arial"/>
          <w:sz w:val="21"/>
          <w:szCs w:val="21"/>
        </w:rPr>
      </w:pPr>
      <w:r w:rsidRPr="007A3A0F">
        <w:rPr>
          <w:rFonts w:ascii="Arial" w:hAnsi="Arial" w:cs="Arial"/>
          <w:sz w:val="21"/>
          <w:szCs w:val="21"/>
        </w:rPr>
        <w:t xml:space="preserve">Ejercer el control sobre el cumplimiento del contrato a través del supervisor designado para el efecto, exigiéndole la ejecución idónea y oportuna del objeto a contratar.  </w:t>
      </w:r>
    </w:p>
    <w:p w14:paraId="31C8F9F3" w14:textId="77777777" w:rsidR="008F7D89" w:rsidRPr="007A3A0F" w:rsidRDefault="008F7D89" w:rsidP="008F7D89">
      <w:pPr>
        <w:jc w:val="both"/>
        <w:rPr>
          <w:rFonts w:ascii="Arial" w:hAnsi="Arial" w:cs="Arial"/>
          <w:sz w:val="21"/>
          <w:szCs w:val="21"/>
        </w:rPr>
      </w:pPr>
    </w:p>
    <w:p w14:paraId="0629B18D" w14:textId="77777777" w:rsidR="008F7D89" w:rsidRPr="007A3A0F" w:rsidRDefault="008F7D89" w:rsidP="0095549E">
      <w:pPr>
        <w:numPr>
          <w:ilvl w:val="0"/>
          <w:numId w:val="25"/>
        </w:numPr>
        <w:jc w:val="both"/>
        <w:rPr>
          <w:rFonts w:ascii="Arial" w:hAnsi="Arial" w:cs="Arial"/>
          <w:sz w:val="21"/>
          <w:szCs w:val="21"/>
        </w:rPr>
      </w:pPr>
      <w:r w:rsidRPr="007A3A0F">
        <w:rPr>
          <w:rFonts w:ascii="Arial" w:hAnsi="Arial" w:cs="Arial"/>
          <w:sz w:val="21"/>
          <w:szCs w:val="21"/>
        </w:rPr>
        <w:t xml:space="preserve">Recibir a satisfacción los bienes y/o servicios que sean entregados por el </w:t>
      </w:r>
      <w:r w:rsidRPr="007A3A0F">
        <w:rPr>
          <w:rFonts w:ascii="Arial" w:hAnsi="Arial" w:cs="Arial"/>
          <w:b/>
          <w:sz w:val="21"/>
          <w:szCs w:val="21"/>
        </w:rPr>
        <w:t xml:space="preserve">CONTRATISTA, </w:t>
      </w:r>
      <w:r w:rsidRPr="007A3A0F">
        <w:rPr>
          <w:rFonts w:ascii="Arial" w:hAnsi="Arial" w:cs="Arial"/>
          <w:sz w:val="21"/>
          <w:szCs w:val="21"/>
        </w:rPr>
        <w:t xml:space="preserve">cuando estos cumplan con las condiciones establecidas y en especial las especificaciones u obligaciones técnicas contenidas en el anexo técnico. </w:t>
      </w:r>
    </w:p>
    <w:p w14:paraId="088D32A3" w14:textId="77777777" w:rsidR="008F7D89" w:rsidRPr="007A3A0F" w:rsidRDefault="008F7D89" w:rsidP="008F7D89">
      <w:pPr>
        <w:jc w:val="both"/>
        <w:rPr>
          <w:rFonts w:ascii="Arial" w:hAnsi="Arial" w:cs="Arial"/>
          <w:sz w:val="21"/>
          <w:szCs w:val="21"/>
        </w:rPr>
      </w:pPr>
    </w:p>
    <w:p w14:paraId="2BDC4479" w14:textId="77777777" w:rsidR="008F7D89" w:rsidRPr="007A3A0F" w:rsidRDefault="008F7D89" w:rsidP="0095549E">
      <w:pPr>
        <w:numPr>
          <w:ilvl w:val="0"/>
          <w:numId w:val="25"/>
        </w:numPr>
        <w:jc w:val="both"/>
        <w:rPr>
          <w:rFonts w:ascii="Arial" w:hAnsi="Arial" w:cs="Arial"/>
          <w:b/>
          <w:sz w:val="21"/>
          <w:szCs w:val="21"/>
        </w:rPr>
      </w:pPr>
      <w:r w:rsidRPr="007A3A0F">
        <w:rPr>
          <w:rFonts w:ascii="Arial" w:hAnsi="Arial" w:cs="Arial"/>
          <w:sz w:val="21"/>
          <w:szCs w:val="21"/>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A3A0F">
        <w:rPr>
          <w:rFonts w:ascii="Arial" w:hAnsi="Arial" w:cs="Arial"/>
          <w:b/>
          <w:sz w:val="21"/>
          <w:szCs w:val="21"/>
        </w:rPr>
        <w:t xml:space="preserve">. </w:t>
      </w:r>
    </w:p>
    <w:p w14:paraId="3C3BA4B5" w14:textId="77777777" w:rsidR="008F7D89" w:rsidRPr="007A3A0F" w:rsidRDefault="008F7D89" w:rsidP="008F7D89">
      <w:pPr>
        <w:jc w:val="both"/>
        <w:rPr>
          <w:rFonts w:ascii="Arial" w:hAnsi="Arial" w:cs="Arial"/>
          <w:b/>
          <w:sz w:val="21"/>
          <w:szCs w:val="21"/>
        </w:rPr>
      </w:pPr>
    </w:p>
    <w:p w14:paraId="572A89EC" w14:textId="77777777" w:rsidR="008F7D89" w:rsidRPr="007A3A0F" w:rsidRDefault="008F7D89" w:rsidP="0095549E">
      <w:pPr>
        <w:numPr>
          <w:ilvl w:val="0"/>
          <w:numId w:val="25"/>
        </w:numPr>
        <w:jc w:val="both"/>
        <w:rPr>
          <w:rFonts w:ascii="Arial" w:hAnsi="Arial" w:cs="Arial"/>
          <w:sz w:val="21"/>
          <w:szCs w:val="21"/>
        </w:rPr>
      </w:pPr>
      <w:r w:rsidRPr="007A3A0F">
        <w:rPr>
          <w:rFonts w:ascii="Arial" w:hAnsi="Arial" w:cs="Arial"/>
          <w:sz w:val="21"/>
          <w:szCs w:val="21"/>
        </w:rPr>
        <w:t xml:space="preserve">Pagar al </w:t>
      </w:r>
      <w:r w:rsidRPr="007A3A0F">
        <w:rPr>
          <w:rFonts w:ascii="Arial" w:hAnsi="Arial" w:cs="Arial"/>
          <w:b/>
          <w:sz w:val="21"/>
          <w:szCs w:val="21"/>
        </w:rPr>
        <w:t>CONTRATISTA</w:t>
      </w:r>
      <w:r w:rsidRPr="007A3A0F">
        <w:rPr>
          <w:rFonts w:ascii="Arial" w:hAnsi="Arial" w:cs="Arial"/>
          <w:sz w:val="21"/>
          <w:szCs w:val="21"/>
        </w:rPr>
        <w:t xml:space="preserve"> en la forma pactada y con sujeción a las disponibilidades presupuestales y de PAC previstas para el efecto.</w:t>
      </w:r>
    </w:p>
    <w:p w14:paraId="15F9F83B" w14:textId="77777777" w:rsidR="008F7D89" w:rsidRPr="007A3A0F" w:rsidRDefault="008F7D89" w:rsidP="008F7D89">
      <w:pPr>
        <w:jc w:val="both"/>
        <w:rPr>
          <w:rFonts w:ascii="Arial" w:hAnsi="Arial" w:cs="Arial"/>
          <w:sz w:val="21"/>
          <w:szCs w:val="21"/>
        </w:rPr>
      </w:pPr>
    </w:p>
    <w:p w14:paraId="31B4AC94" w14:textId="77777777" w:rsidR="008F7D89" w:rsidRPr="007A3A0F" w:rsidRDefault="008F7D89" w:rsidP="0095549E">
      <w:pPr>
        <w:numPr>
          <w:ilvl w:val="0"/>
          <w:numId w:val="25"/>
        </w:numPr>
        <w:jc w:val="both"/>
        <w:rPr>
          <w:rFonts w:ascii="Arial" w:hAnsi="Arial" w:cs="Arial"/>
          <w:sz w:val="21"/>
          <w:szCs w:val="21"/>
        </w:rPr>
      </w:pPr>
      <w:r w:rsidRPr="007A3A0F">
        <w:rPr>
          <w:rFonts w:ascii="Arial" w:hAnsi="Arial" w:cs="Arial"/>
          <w:sz w:val="21"/>
          <w:szCs w:val="21"/>
        </w:rPr>
        <w:t>Tramitar diligentemente las apropiaciones presupuestales que requiera para solventar las prestaciones patrimoniales que hayan surgido a su cargo como consecuencia de la suscripción del contrato.</w:t>
      </w:r>
    </w:p>
    <w:p w14:paraId="7B4D65A1" w14:textId="77777777" w:rsidR="008F7D89" w:rsidRPr="007A3A0F" w:rsidRDefault="008F7D89" w:rsidP="008F7D89">
      <w:pPr>
        <w:pStyle w:val="Prrafodelista"/>
        <w:rPr>
          <w:sz w:val="21"/>
          <w:szCs w:val="21"/>
        </w:rPr>
      </w:pPr>
    </w:p>
    <w:p w14:paraId="6340D6B5" w14:textId="77777777" w:rsidR="008F7D89" w:rsidRPr="007A3A0F" w:rsidRDefault="008F7D89" w:rsidP="0095549E">
      <w:pPr>
        <w:numPr>
          <w:ilvl w:val="0"/>
          <w:numId w:val="25"/>
        </w:numPr>
        <w:jc w:val="both"/>
        <w:rPr>
          <w:rFonts w:ascii="Arial" w:hAnsi="Arial" w:cs="Arial"/>
          <w:sz w:val="21"/>
          <w:szCs w:val="21"/>
        </w:rPr>
      </w:pPr>
      <w:r w:rsidRPr="007A3A0F">
        <w:rPr>
          <w:rFonts w:ascii="Arial" w:hAnsi="Arial" w:cs="Arial"/>
          <w:sz w:val="21"/>
          <w:szCs w:val="21"/>
        </w:rPr>
        <w:t>Solicitar y recibir información técnica respecto del bien o servicio y demás del</w:t>
      </w:r>
      <w:r w:rsidRPr="007A3A0F">
        <w:rPr>
          <w:rFonts w:ascii="Arial" w:hAnsi="Arial" w:cs="Arial"/>
          <w:b/>
          <w:sz w:val="21"/>
          <w:szCs w:val="21"/>
        </w:rPr>
        <w:t xml:space="preserve"> CONTRATISTA</w:t>
      </w:r>
      <w:r w:rsidRPr="007A3A0F">
        <w:rPr>
          <w:rFonts w:ascii="Arial" w:hAnsi="Arial" w:cs="Arial"/>
          <w:sz w:val="21"/>
          <w:szCs w:val="21"/>
        </w:rPr>
        <w:t xml:space="preserve"> en desarrollo del objeto del contractual. </w:t>
      </w:r>
    </w:p>
    <w:p w14:paraId="4979DC75" w14:textId="77777777" w:rsidR="008F7D89" w:rsidRPr="007A3A0F" w:rsidRDefault="008F7D89" w:rsidP="008F7D89">
      <w:pPr>
        <w:pStyle w:val="Prrafodelista"/>
        <w:rPr>
          <w:sz w:val="21"/>
          <w:szCs w:val="21"/>
        </w:rPr>
      </w:pPr>
    </w:p>
    <w:p w14:paraId="630B5443" w14:textId="77777777" w:rsidR="008F7D89" w:rsidRPr="007A3A0F" w:rsidRDefault="008F7D89" w:rsidP="0095549E">
      <w:pPr>
        <w:numPr>
          <w:ilvl w:val="0"/>
          <w:numId w:val="25"/>
        </w:numPr>
        <w:jc w:val="both"/>
        <w:rPr>
          <w:rFonts w:ascii="Arial" w:hAnsi="Arial" w:cs="Arial"/>
          <w:sz w:val="21"/>
          <w:szCs w:val="21"/>
        </w:rPr>
      </w:pPr>
      <w:r w:rsidRPr="007A3A0F">
        <w:rPr>
          <w:rFonts w:ascii="Arial" w:hAnsi="Arial" w:cs="Arial"/>
          <w:sz w:val="21"/>
          <w:szCs w:val="21"/>
        </w:rPr>
        <w:t>Incluir aquellas obligaciones propias de cada proceso que coadyuven al cumplimiento de las obligaciones contractuales.</w:t>
      </w:r>
    </w:p>
    <w:p w14:paraId="44AC6D6D" w14:textId="77777777" w:rsidR="008F7D89" w:rsidRPr="007A3A0F" w:rsidRDefault="008F7D89" w:rsidP="008F7D89">
      <w:pPr>
        <w:jc w:val="both"/>
        <w:rPr>
          <w:rFonts w:ascii="Arial" w:hAnsi="Arial" w:cs="Arial"/>
          <w:sz w:val="21"/>
          <w:szCs w:val="21"/>
        </w:rPr>
      </w:pPr>
    </w:p>
    <w:p w14:paraId="25EEB555" w14:textId="77777777" w:rsidR="008F7D89" w:rsidRPr="007A3A0F" w:rsidRDefault="008F7D89" w:rsidP="0095549E">
      <w:pPr>
        <w:numPr>
          <w:ilvl w:val="0"/>
          <w:numId w:val="25"/>
        </w:numPr>
        <w:jc w:val="both"/>
        <w:rPr>
          <w:rFonts w:ascii="Arial" w:hAnsi="Arial" w:cs="Arial"/>
          <w:sz w:val="21"/>
          <w:szCs w:val="21"/>
        </w:rPr>
      </w:pPr>
      <w:r w:rsidRPr="007A3A0F">
        <w:rPr>
          <w:rFonts w:ascii="Arial" w:hAnsi="Arial" w:cs="Arial"/>
          <w:sz w:val="21"/>
          <w:szCs w:val="21"/>
        </w:rPr>
        <w:t>Rechazar los bienes y/o servicios cuando no cumplan con los requerimientos técnicos exigidos.</w:t>
      </w:r>
    </w:p>
    <w:p w14:paraId="51AF4356" w14:textId="77777777" w:rsidR="008F7D89" w:rsidRPr="007A3A0F" w:rsidRDefault="008F7D89" w:rsidP="008F7D89">
      <w:pPr>
        <w:pStyle w:val="Prrafodelista"/>
        <w:rPr>
          <w:rFonts w:ascii="Arial" w:hAnsi="Arial" w:cs="Arial"/>
          <w:sz w:val="21"/>
          <w:szCs w:val="21"/>
        </w:rPr>
      </w:pPr>
    </w:p>
    <w:p w14:paraId="4BB722B1" w14:textId="77777777" w:rsidR="005B10CD" w:rsidRPr="00BD286B" w:rsidRDefault="005B10CD" w:rsidP="005B10CD">
      <w:pPr>
        <w:numPr>
          <w:ilvl w:val="0"/>
          <w:numId w:val="25"/>
        </w:numPr>
        <w:jc w:val="both"/>
        <w:rPr>
          <w:rFonts w:ascii="Arial" w:hAnsi="Arial" w:cs="Arial"/>
          <w:sz w:val="21"/>
          <w:szCs w:val="21"/>
        </w:rPr>
      </w:pPr>
      <w:r w:rsidRPr="00BD286B">
        <w:rPr>
          <w:rFonts w:ascii="Arial" w:hAnsi="Arial" w:cs="Arial"/>
          <w:sz w:val="21"/>
          <w:szCs w:val="2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4BBAC215"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56B47B0A"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64E11F8C"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2B8433CC"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09C3EF35"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3CBC6C6A"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23980623" w14:textId="77777777" w:rsidR="002D1A53" w:rsidRPr="008F7D89" w:rsidRDefault="003778D4" w:rsidP="00A842F3">
      <w:pPr>
        <w:pStyle w:val="Prrafodelista"/>
        <w:autoSpaceDE w:val="0"/>
        <w:autoSpaceDN w:val="0"/>
        <w:adjustRightInd w:val="0"/>
        <w:ind w:left="0"/>
        <w:rPr>
          <w:rFonts w:ascii="Arial" w:hAnsi="Arial" w:cs="Arial"/>
          <w:b/>
          <w:sz w:val="20"/>
          <w:szCs w:val="20"/>
        </w:rPr>
      </w:pPr>
      <w:r>
        <w:rPr>
          <w:rFonts w:ascii="Arial" w:hAnsi="Arial" w:cs="Arial"/>
          <w:b/>
          <w:noProof/>
          <w:sz w:val="20"/>
          <w:szCs w:val="22"/>
          <w:lang w:val="es-CO" w:eastAsia="es-CO"/>
        </w:rPr>
        <mc:AlternateContent>
          <mc:Choice Requires="wps">
            <w:drawing>
              <wp:anchor distT="0" distB="0" distL="114300" distR="114300" simplePos="0" relativeHeight="251721728" behindDoc="1" locked="0" layoutInCell="0" allowOverlap="1" wp14:anchorId="24C3D58D" wp14:editId="07E436C0">
                <wp:simplePos x="0" y="0"/>
                <wp:positionH relativeFrom="margin">
                  <wp:posOffset>885825</wp:posOffset>
                </wp:positionH>
                <wp:positionV relativeFrom="margin">
                  <wp:posOffset>7687945</wp:posOffset>
                </wp:positionV>
                <wp:extent cx="4566285" cy="723900"/>
                <wp:effectExtent l="0" t="0" r="0" b="0"/>
                <wp:wrapNone/>
                <wp:docPr id="2"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8A3D373" w14:textId="77777777" w:rsidR="0091451E" w:rsidRDefault="0091451E" w:rsidP="006C52F9">
                            <w:pPr>
                              <w:pStyle w:val="NormalWeb"/>
                              <w:spacing w:before="0" w:after="0"/>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3D58D" id="_x0000_s1027" type="#_x0000_t202" style="position:absolute;margin-left:69.75pt;margin-top:605.35pt;width:359.55pt;height:57pt;z-index:-251594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qg7QEAAL4DAAAOAAAAZHJzL2Uyb0RvYy54bWysU9tu2zAMfR+wfxD0vviyJG2NOEXXosOA&#10;rhvQ7gNkWY6F2aJGKbGzrx8lu2m2vQ17ESSSPjyHh95cj33HDgqdBlPybJFypoyEWptdyb8937+7&#10;5Mx5YWrRgVElPyrHr7dv32wGW6gcWuhqhYxAjCsGW/LWe1skiZOt6oVbgFWGkg1gLzw9cZfUKAZC&#10;77skT9N1MgDWFkEq5yh6NyX5NuI3jZL+S9M45VlXcuLm44nxrMKZbDei2KGwrZYzDfEPLHqhDTU9&#10;Qd0JL9ge9V9QvZYIDhq/kNAn0DRaqqiB1GTpH2qeWmFV1ELDcfY0Jvf/YOXj4cl+RebHDzCSgVGE&#10;sw8gvztm4LYVZqduEGFolaipccZP4Ujv+WjJ1iwMMhmsK2bAYIArXICuhs9QU43Ye4jwY4N9mBWp&#10;Z9STbDmerFCjZ5KCy9V6nV+uOJOUu8jfX6XRq0QUL19bdP6jgp6FS8mRrI7o4vDgfGAjipeS0MzA&#10;ve66aHdnfgtQYYhE9oHwRN2P1ch0PUsLYiqojyQHYVoiWnq6tIA/ORtogUrufuwFKs66T4YGdZUt&#10;l2Hj4mO5usjpgeeZ6jwjjCSoknvOpuutn7Z0b1HvWuo0WWPghsbY6KjwldVMn5YkCp8XOmzh+TtW&#10;vf52218AAAD//wMAUEsDBBQABgAIAAAAIQB8dIPx4AAAAA0BAAAPAAAAZHJzL2Rvd25yZXYueG1s&#10;TI/BTsMwEETvSPyDtUjcqN3QtGmIUyEQVxCFVuLmxtskIl5HsduEv2d7gtuO5ml2pthMrhNnHELr&#10;ScN8pkAgVd62VGv4/Hi5y0CEaMiazhNq+MEAm/L6qjC59SO943kba8EhFHKjoYmxz6UMVYPOhJnv&#10;kdg7+sGZyHKopR3MyOGuk4lSS+lMS/yhMT0+NVh9b09Ow+71+LVfqLf62aX96Cclya2l1rc30+MD&#10;iIhT/IPhUp+rQ8mdDv5ENoiO9f06ZZSPZK5WIBjJ0mwJ4nDxksUKZFnI/yvKXwAAAP//AwBQSwEC&#10;LQAUAAYACAAAACEAtoM4kv4AAADhAQAAEwAAAAAAAAAAAAAAAAAAAAAAW0NvbnRlbnRfVHlwZXNd&#10;LnhtbFBLAQItABQABgAIAAAAIQA4/SH/1gAAAJQBAAALAAAAAAAAAAAAAAAAAC8BAABfcmVscy8u&#10;cmVsc1BLAQItABQABgAIAAAAIQA/ddqg7QEAAL4DAAAOAAAAAAAAAAAAAAAAAC4CAABkcnMvZTJv&#10;RG9jLnhtbFBLAQItABQABgAIAAAAIQB8dIPx4AAAAA0BAAAPAAAAAAAAAAAAAAAAAEcEAABkcnMv&#10;ZG93bnJldi54bWxQSwUGAAAAAAQABADzAAAAVAUAAAAA&#10;" o:allowincell="f" filled="f" stroked="f">
                <v:stroke joinstyle="round"/>
                <o:lock v:ext="edit" shapetype="t"/>
                <v:textbox>
                  <w:txbxContent>
                    <w:p w14:paraId="28A3D373" w14:textId="77777777" w:rsidR="0091451E" w:rsidRDefault="0091451E" w:rsidP="006C52F9">
                      <w:pPr>
                        <w:pStyle w:val="NormalWeb"/>
                        <w:spacing w:before="0" w:after="0"/>
                        <w:rPr>
                          <w:szCs w:val="24"/>
                        </w:rPr>
                      </w:pPr>
                      <w:r>
                        <w:rPr>
                          <w:rFonts w:ascii="Calibri" w:hAnsi="Calibri" w:cs="Calibri"/>
                          <w:color w:val="C0C0C0"/>
                          <w:sz w:val="80"/>
                          <w:szCs w:val="80"/>
                        </w:rPr>
                        <w:t>ESPACIO EN BLANCO</w:t>
                      </w:r>
                    </w:p>
                  </w:txbxContent>
                </v:textbox>
                <w10:wrap anchorx="margin" anchory="margin"/>
              </v:shape>
            </w:pict>
          </mc:Fallback>
        </mc:AlternateContent>
      </w:r>
    </w:p>
    <w:p w14:paraId="1A302836"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44835BA3"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7E5F42A5"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278CAA41" w14:textId="77777777" w:rsidR="002D1A53" w:rsidRDefault="002D1A53" w:rsidP="00A842F3">
      <w:pPr>
        <w:pStyle w:val="Prrafodelista"/>
        <w:autoSpaceDE w:val="0"/>
        <w:autoSpaceDN w:val="0"/>
        <w:adjustRightInd w:val="0"/>
        <w:ind w:left="0"/>
        <w:rPr>
          <w:rFonts w:ascii="Arial" w:hAnsi="Arial" w:cs="Arial"/>
          <w:b/>
          <w:sz w:val="20"/>
          <w:szCs w:val="20"/>
        </w:rPr>
      </w:pPr>
    </w:p>
    <w:p w14:paraId="5A6C5242" w14:textId="77777777" w:rsidR="002D1A53" w:rsidRDefault="002D1A53" w:rsidP="00A842F3">
      <w:pPr>
        <w:pStyle w:val="Prrafodelista"/>
        <w:autoSpaceDE w:val="0"/>
        <w:autoSpaceDN w:val="0"/>
        <w:adjustRightInd w:val="0"/>
        <w:ind w:left="0"/>
        <w:rPr>
          <w:rFonts w:ascii="Arial" w:hAnsi="Arial" w:cs="Arial"/>
          <w:b/>
          <w:sz w:val="20"/>
          <w:szCs w:val="20"/>
        </w:rPr>
      </w:pPr>
    </w:p>
    <w:p w14:paraId="089C953B" w14:textId="77777777" w:rsidR="002D1A53" w:rsidRDefault="002D1A53" w:rsidP="00A842F3">
      <w:pPr>
        <w:pStyle w:val="Prrafodelista"/>
        <w:autoSpaceDE w:val="0"/>
        <w:autoSpaceDN w:val="0"/>
        <w:adjustRightInd w:val="0"/>
        <w:ind w:left="0"/>
        <w:rPr>
          <w:rFonts w:ascii="Arial" w:hAnsi="Arial" w:cs="Arial"/>
          <w:b/>
          <w:sz w:val="20"/>
          <w:szCs w:val="20"/>
        </w:rPr>
      </w:pPr>
    </w:p>
    <w:p w14:paraId="7A15B772" w14:textId="77777777" w:rsidR="002D1A53" w:rsidRDefault="002D1A53" w:rsidP="00A842F3">
      <w:pPr>
        <w:pStyle w:val="Prrafodelista"/>
        <w:autoSpaceDE w:val="0"/>
        <w:autoSpaceDN w:val="0"/>
        <w:adjustRightInd w:val="0"/>
        <w:ind w:left="0"/>
        <w:rPr>
          <w:rFonts w:ascii="Arial" w:hAnsi="Arial" w:cs="Arial"/>
          <w:b/>
          <w:sz w:val="20"/>
          <w:szCs w:val="20"/>
        </w:rPr>
      </w:pPr>
    </w:p>
    <w:p w14:paraId="2E2B8767" w14:textId="77777777" w:rsidR="002D1A53" w:rsidRDefault="002D1A53" w:rsidP="00A842F3">
      <w:pPr>
        <w:pStyle w:val="Prrafodelista"/>
        <w:autoSpaceDE w:val="0"/>
        <w:autoSpaceDN w:val="0"/>
        <w:adjustRightInd w:val="0"/>
        <w:ind w:left="0"/>
        <w:rPr>
          <w:rFonts w:ascii="Arial" w:hAnsi="Arial" w:cs="Arial"/>
          <w:b/>
          <w:sz w:val="20"/>
          <w:szCs w:val="20"/>
        </w:rPr>
      </w:pPr>
    </w:p>
    <w:p w14:paraId="56F63EFA" w14:textId="77777777" w:rsidR="002D1A53" w:rsidRDefault="002D1A53" w:rsidP="00A842F3">
      <w:pPr>
        <w:pStyle w:val="Prrafodelista"/>
        <w:autoSpaceDE w:val="0"/>
        <w:autoSpaceDN w:val="0"/>
        <w:adjustRightInd w:val="0"/>
        <w:ind w:left="0"/>
        <w:rPr>
          <w:rFonts w:ascii="Arial" w:hAnsi="Arial" w:cs="Arial"/>
          <w:b/>
          <w:sz w:val="20"/>
          <w:szCs w:val="20"/>
        </w:rPr>
      </w:pPr>
    </w:p>
    <w:p w14:paraId="3FDADE61" w14:textId="77777777" w:rsidR="002D1A53" w:rsidRDefault="002D1A53" w:rsidP="00A842F3">
      <w:pPr>
        <w:pStyle w:val="Prrafodelista"/>
        <w:autoSpaceDE w:val="0"/>
        <w:autoSpaceDN w:val="0"/>
        <w:adjustRightInd w:val="0"/>
        <w:ind w:left="0"/>
        <w:rPr>
          <w:rFonts w:ascii="Arial" w:hAnsi="Arial" w:cs="Arial"/>
          <w:b/>
          <w:sz w:val="20"/>
          <w:szCs w:val="20"/>
        </w:rPr>
      </w:pPr>
    </w:p>
    <w:p w14:paraId="4A91F5BF" w14:textId="77777777" w:rsidR="003778D4" w:rsidRDefault="003778D4" w:rsidP="00A842F3">
      <w:pPr>
        <w:pStyle w:val="Prrafodelista"/>
        <w:autoSpaceDE w:val="0"/>
        <w:autoSpaceDN w:val="0"/>
        <w:adjustRightInd w:val="0"/>
        <w:ind w:left="0"/>
        <w:rPr>
          <w:rFonts w:ascii="Arial" w:hAnsi="Arial" w:cs="Arial"/>
          <w:b/>
          <w:sz w:val="20"/>
          <w:szCs w:val="20"/>
        </w:rPr>
      </w:pPr>
    </w:p>
    <w:p w14:paraId="5C8D774D" w14:textId="77777777" w:rsidR="003778D4" w:rsidRDefault="003778D4" w:rsidP="00A842F3">
      <w:pPr>
        <w:pStyle w:val="Prrafodelista"/>
        <w:autoSpaceDE w:val="0"/>
        <w:autoSpaceDN w:val="0"/>
        <w:adjustRightInd w:val="0"/>
        <w:ind w:left="0"/>
        <w:rPr>
          <w:rFonts w:ascii="Arial" w:hAnsi="Arial" w:cs="Arial"/>
          <w:b/>
          <w:sz w:val="20"/>
          <w:szCs w:val="20"/>
        </w:rPr>
      </w:pPr>
    </w:p>
    <w:p w14:paraId="3A26B9C9" w14:textId="77777777" w:rsidR="003778D4" w:rsidRDefault="003778D4" w:rsidP="00A842F3">
      <w:pPr>
        <w:pStyle w:val="Prrafodelista"/>
        <w:autoSpaceDE w:val="0"/>
        <w:autoSpaceDN w:val="0"/>
        <w:adjustRightInd w:val="0"/>
        <w:ind w:left="0"/>
        <w:rPr>
          <w:rFonts w:ascii="Arial" w:hAnsi="Arial" w:cs="Arial"/>
          <w:b/>
          <w:sz w:val="20"/>
          <w:szCs w:val="20"/>
        </w:rPr>
      </w:pPr>
    </w:p>
    <w:p w14:paraId="7AB234AC" w14:textId="77777777" w:rsidR="006F08CF" w:rsidRDefault="006F08CF" w:rsidP="008A4E55">
      <w:pPr>
        <w:tabs>
          <w:tab w:val="left" w:pos="1245"/>
        </w:tabs>
        <w:autoSpaceDE w:val="0"/>
        <w:autoSpaceDN w:val="0"/>
        <w:adjustRightInd w:val="0"/>
        <w:rPr>
          <w:rFonts w:ascii="Arial" w:hAnsi="Arial" w:cs="Arial"/>
          <w:b/>
          <w:bCs/>
          <w:sz w:val="20"/>
          <w:szCs w:val="20"/>
          <w:lang w:val="es-MX"/>
        </w:rPr>
      </w:pPr>
    </w:p>
    <w:p w14:paraId="219BB6D4" w14:textId="77777777" w:rsidR="003A7A41" w:rsidRPr="00AC2380" w:rsidRDefault="005A0C66" w:rsidP="006F08CF">
      <w:pPr>
        <w:tabs>
          <w:tab w:val="left" w:pos="1245"/>
        </w:tabs>
        <w:autoSpaceDE w:val="0"/>
        <w:autoSpaceDN w:val="0"/>
        <w:adjustRightInd w:val="0"/>
        <w:jc w:val="center"/>
        <w:rPr>
          <w:rFonts w:ascii="Arial" w:hAnsi="Arial" w:cs="Arial"/>
          <w:b/>
          <w:bCs/>
          <w:sz w:val="20"/>
          <w:szCs w:val="20"/>
          <w:lang w:val="es-MX"/>
        </w:rPr>
      </w:pPr>
      <w:r w:rsidRPr="00AC2380">
        <w:rPr>
          <w:rFonts w:ascii="Arial" w:hAnsi="Arial" w:cs="Arial"/>
          <w:b/>
          <w:bCs/>
          <w:sz w:val="20"/>
          <w:szCs w:val="20"/>
          <w:lang w:val="es-MX"/>
        </w:rPr>
        <w:lastRenderedPageBreak/>
        <w:t xml:space="preserve">ANEXO </w:t>
      </w:r>
      <w:proofErr w:type="spellStart"/>
      <w:r w:rsidRPr="00AC2380">
        <w:rPr>
          <w:rFonts w:ascii="Arial" w:hAnsi="Arial" w:cs="Arial"/>
          <w:b/>
          <w:bCs/>
          <w:sz w:val="20"/>
          <w:szCs w:val="20"/>
          <w:lang w:val="es-MX"/>
        </w:rPr>
        <w:t>N</w:t>
      </w:r>
      <w:r w:rsidR="006D21AF">
        <w:rPr>
          <w:rFonts w:ascii="Arial" w:hAnsi="Arial" w:cs="Arial"/>
          <w:b/>
          <w:bCs/>
          <w:sz w:val="20"/>
          <w:szCs w:val="20"/>
          <w:lang w:val="es-MX"/>
        </w:rPr>
        <w:t>°</w:t>
      </w:r>
      <w:proofErr w:type="spellEnd"/>
      <w:r w:rsidR="006D21AF">
        <w:rPr>
          <w:rFonts w:ascii="Arial" w:hAnsi="Arial" w:cs="Arial"/>
          <w:b/>
          <w:bCs/>
          <w:sz w:val="20"/>
          <w:szCs w:val="20"/>
          <w:lang w:val="es-MX"/>
        </w:rPr>
        <w:t xml:space="preserve"> </w:t>
      </w:r>
      <w:r w:rsidR="006D65B8">
        <w:rPr>
          <w:rFonts w:ascii="Arial" w:hAnsi="Arial" w:cs="Arial"/>
          <w:b/>
          <w:bCs/>
          <w:sz w:val="20"/>
          <w:szCs w:val="20"/>
          <w:lang w:val="es-MX"/>
        </w:rPr>
        <w:t>5</w:t>
      </w:r>
    </w:p>
    <w:p w14:paraId="6DC19EBB" w14:textId="77777777" w:rsidR="003C6CA7" w:rsidRPr="00AC2380" w:rsidRDefault="003C6CA7" w:rsidP="005218BA">
      <w:pPr>
        <w:autoSpaceDE w:val="0"/>
        <w:autoSpaceDN w:val="0"/>
        <w:adjustRightInd w:val="0"/>
        <w:jc w:val="center"/>
        <w:rPr>
          <w:rFonts w:ascii="Arial" w:hAnsi="Arial" w:cs="Arial"/>
          <w:b/>
          <w:bCs/>
          <w:sz w:val="20"/>
          <w:szCs w:val="20"/>
          <w:lang w:val="es-MX"/>
        </w:rPr>
      </w:pPr>
    </w:p>
    <w:p w14:paraId="37F36338" w14:textId="77777777" w:rsidR="00914753" w:rsidRPr="00AC2380" w:rsidRDefault="00C2365A" w:rsidP="00914753">
      <w:pPr>
        <w:shd w:val="clear" w:color="auto" w:fill="FFFFFF"/>
        <w:jc w:val="center"/>
        <w:rPr>
          <w:rFonts w:ascii="Arial" w:hAnsi="Arial" w:cs="Arial"/>
          <w:b/>
          <w:sz w:val="20"/>
          <w:szCs w:val="20"/>
          <w:lang w:val="es-CO"/>
        </w:rPr>
      </w:pPr>
      <w:r w:rsidRPr="00EF1AD2">
        <w:rPr>
          <w:rFonts w:ascii="Arial" w:hAnsi="Arial" w:cs="Arial"/>
          <w:b/>
          <w:sz w:val="20"/>
          <w:szCs w:val="20"/>
          <w:lang w:val="es-CO"/>
        </w:rPr>
        <w:t>MODELO</w:t>
      </w:r>
      <w:r>
        <w:rPr>
          <w:rFonts w:ascii="Arial" w:hAnsi="Arial" w:cs="Arial"/>
          <w:b/>
          <w:sz w:val="20"/>
          <w:szCs w:val="20"/>
          <w:lang w:val="es-CO"/>
        </w:rPr>
        <w:t xml:space="preserve"> </w:t>
      </w:r>
      <w:r w:rsidR="00914753" w:rsidRPr="00AC2380">
        <w:rPr>
          <w:rFonts w:ascii="Arial" w:hAnsi="Arial" w:cs="Arial"/>
          <w:b/>
          <w:sz w:val="20"/>
          <w:szCs w:val="20"/>
          <w:lang w:val="es-CO"/>
        </w:rPr>
        <w:t>MINUTA DEL CONTRATO</w:t>
      </w:r>
    </w:p>
    <w:p w14:paraId="0F323BC8" w14:textId="77777777" w:rsidR="00AC2380" w:rsidRPr="00AC2380" w:rsidRDefault="00AC2380" w:rsidP="00AC2380">
      <w:pPr>
        <w:pStyle w:val="Ttulo"/>
        <w:rPr>
          <w:sz w:val="20"/>
          <w:szCs w:val="20"/>
        </w:rPr>
      </w:pPr>
    </w:p>
    <w:p w14:paraId="152C125E" w14:textId="77777777" w:rsidR="00AC2380" w:rsidRPr="00AC2380" w:rsidRDefault="00AC2380" w:rsidP="00AC2380">
      <w:pPr>
        <w:pStyle w:val="Ttulo"/>
        <w:rPr>
          <w:sz w:val="20"/>
          <w:szCs w:val="20"/>
        </w:rPr>
      </w:pPr>
      <w:r w:rsidRPr="00AC2380">
        <w:rPr>
          <w:sz w:val="20"/>
          <w:szCs w:val="20"/>
        </w:rPr>
        <w:t>MINISTERIO DE DEFENSA NACIONAL</w:t>
      </w:r>
    </w:p>
    <w:p w14:paraId="56C96827" w14:textId="77777777" w:rsidR="00AC2380" w:rsidRPr="00AC2380" w:rsidRDefault="00AC2380" w:rsidP="00AC2380">
      <w:pPr>
        <w:pStyle w:val="Ttulo"/>
        <w:rPr>
          <w:sz w:val="20"/>
          <w:szCs w:val="20"/>
        </w:rPr>
      </w:pPr>
      <w:r w:rsidRPr="00AC2380">
        <w:rPr>
          <w:sz w:val="20"/>
          <w:szCs w:val="20"/>
        </w:rPr>
        <w:t>POLICÍA NACIONAL</w:t>
      </w:r>
    </w:p>
    <w:p w14:paraId="07AD8F5E" w14:textId="77777777" w:rsidR="00AC2380" w:rsidRPr="00AC2380" w:rsidRDefault="00AC2380" w:rsidP="00AC2380">
      <w:pPr>
        <w:pStyle w:val="Ttulo"/>
        <w:rPr>
          <w:sz w:val="20"/>
          <w:szCs w:val="20"/>
        </w:rPr>
      </w:pPr>
      <w:r w:rsidRPr="00AC2380">
        <w:rPr>
          <w:b w:val="0"/>
          <w:noProof/>
          <w:sz w:val="20"/>
          <w:szCs w:val="20"/>
          <w:lang w:val="es-CO" w:eastAsia="es-CO"/>
        </w:rPr>
        <w:drawing>
          <wp:inline distT="0" distB="0" distL="0" distR="0" wp14:anchorId="591523E3" wp14:editId="1B0EA7E3">
            <wp:extent cx="590550" cy="514350"/>
            <wp:effectExtent l="19050" t="0" r="0" b="0"/>
            <wp:docPr id="1" name="Imagen 1" descr="http://www.policia.gov.co/inicio/portal/unidades/institucion.nsf/86f12467b9c0caa705256af7007438e2/575839f5e5a1058d86256ba00080b860/Body/0.DC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licia.gov.co/inicio/portal/unidades/institucion.nsf/86f12467b9c0caa705256af7007438e2/575839f5e5a1058d86256ba00080b860/Body/0.DC6?OpenElement&amp;FieldElemFormat=jpg"/>
                    <pic:cNvPicPr>
                      <a:picLocks noChangeAspect="1" noChangeArrowheads="1"/>
                    </pic:cNvPicPr>
                  </pic:nvPicPr>
                  <pic:blipFill>
                    <a:blip r:embed="rId33" cstate="print"/>
                    <a:srcRect/>
                    <a:stretch>
                      <a:fillRect/>
                    </a:stretch>
                  </pic:blipFill>
                  <pic:spPr bwMode="auto">
                    <a:xfrm>
                      <a:off x="0" y="0"/>
                      <a:ext cx="590550" cy="514350"/>
                    </a:xfrm>
                    <a:prstGeom prst="rect">
                      <a:avLst/>
                    </a:prstGeom>
                    <a:noFill/>
                    <a:ln w="9525">
                      <a:noFill/>
                      <a:miter lim="800000"/>
                      <a:headEnd/>
                      <a:tailEnd/>
                    </a:ln>
                  </pic:spPr>
                </pic:pic>
              </a:graphicData>
            </a:graphic>
          </wp:inline>
        </w:drawing>
      </w:r>
    </w:p>
    <w:p w14:paraId="2861AB8B" w14:textId="77777777" w:rsidR="00AC2380" w:rsidRDefault="0030170B" w:rsidP="00AC2380">
      <w:pPr>
        <w:pStyle w:val="Ttulo2"/>
        <w:jc w:val="center"/>
        <w:rPr>
          <w:rFonts w:cs="Arial"/>
          <w:sz w:val="20"/>
        </w:rPr>
      </w:pPr>
      <w:r w:rsidRPr="00AC2380">
        <w:rPr>
          <w:rFonts w:cs="Arial"/>
          <w:sz w:val="20"/>
        </w:rPr>
        <w:t>DIRECCIÓN</w:t>
      </w:r>
      <w:r w:rsidR="00AC2380" w:rsidRPr="00AC2380">
        <w:rPr>
          <w:rFonts w:cs="Arial"/>
          <w:sz w:val="20"/>
        </w:rPr>
        <w:t xml:space="preserve"> DE SANIDAD</w:t>
      </w:r>
    </w:p>
    <w:p w14:paraId="45FEB548" w14:textId="77777777" w:rsidR="004632C2" w:rsidRPr="004632C2" w:rsidRDefault="004632C2" w:rsidP="004632C2">
      <w:pPr>
        <w:rPr>
          <w:rFonts w:eastAsia="Arial Unicode MS"/>
          <w:lang w:val="es-ES_tradnl"/>
        </w:rPr>
      </w:pPr>
    </w:p>
    <w:p w14:paraId="577D776D" w14:textId="77777777" w:rsidR="00AC2380" w:rsidRPr="00AC2380" w:rsidRDefault="00AC2380" w:rsidP="00AC2380">
      <w:pPr>
        <w:pBdr>
          <w:bottom w:val="single" w:sz="6" w:space="1" w:color="auto"/>
        </w:pBdr>
        <w:jc w:val="both"/>
        <w:rPr>
          <w:rFonts w:ascii="Arial" w:hAnsi="Arial" w:cs="Arial"/>
          <w:b/>
          <w:bCs/>
          <w:sz w:val="20"/>
          <w:szCs w:val="20"/>
        </w:rPr>
      </w:pPr>
    </w:p>
    <w:p w14:paraId="035B7C80" w14:textId="560F9283" w:rsidR="00AC2380" w:rsidRPr="00AC2380" w:rsidRDefault="00AC2380" w:rsidP="00AC2380">
      <w:pPr>
        <w:pBdr>
          <w:bottom w:val="single" w:sz="6" w:space="1" w:color="auto"/>
        </w:pBdr>
        <w:jc w:val="both"/>
        <w:rPr>
          <w:rFonts w:ascii="Arial" w:hAnsi="Arial" w:cs="Arial"/>
          <w:b/>
          <w:bCs/>
          <w:color w:val="FF0000"/>
          <w:spacing w:val="-3"/>
          <w:sz w:val="20"/>
          <w:szCs w:val="20"/>
        </w:rPr>
      </w:pPr>
      <w:r w:rsidRPr="00AC2380">
        <w:rPr>
          <w:rFonts w:ascii="Arial" w:hAnsi="Arial" w:cs="Arial"/>
          <w:b/>
          <w:bCs/>
          <w:sz w:val="20"/>
          <w:szCs w:val="20"/>
        </w:rPr>
        <w:t xml:space="preserve">CONTRATO DE </w:t>
      </w:r>
      <w:r w:rsidR="00972DE7">
        <w:rPr>
          <w:rFonts w:ascii="Arial" w:hAnsi="Arial" w:cs="Arial"/>
          <w:b/>
          <w:bCs/>
          <w:sz w:val="20"/>
          <w:szCs w:val="20"/>
        </w:rPr>
        <w:t>SERVICIOS</w:t>
      </w:r>
      <w:r w:rsidRPr="00AC2380">
        <w:rPr>
          <w:rFonts w:ascii="Arial" w:hAnsi="Arial" w:cs="Arial"/>
          <w:b/>
          <w:bCs/>
          <w:color w:val="FF0000"/>
          <w:spacing w:val="-3"/>
          <w:sz w:val="20"/>
          <w:szCs w:val="20"/>
        </w:rPr>
        <w:t>, PN –</w:t>
      </w:r>
      <w:r w:rsidR="002A747C" w:rsidRPr="002A2F3C">
        <w:rPr>
          <w:rFonts w:ascii="Arial" w:hAnsi="Arial" w:cs="Arial"/>
          <w:b/>
          <w:bCs/>
          <w:color w:val="0000FF"/>
          <w:spacing w:val="-3"/>
          <w:sz w:val="20"/>
          <w:szCs w:val="20"/>
          <w:highlight w:val="cyan"/>
        </w:rPr>
        <w:t xml:space="preserve">UPRES </w:t>
      </w:r>
      <w:r w:rsidR="002A747C" w:rsidRPr="00BB4654">
        <w:rPr>
          <w:rFonts w:ascii="Arial" w:hAnsi="Arial" w:cs="Arial"/>
          <w:b/>
          <w:bCs/>
          <w:color w:val="0000FF"/>
          <w:spacing w:val="-3"/>
          <w:sz w:val="20"/>
          <w:szCs w:val="20"/>
          <w:highlight w:val="cyan"/>
        </w:rPr>
        <w:t>VALLE</w:t>
      </w:r>
      <w:r w:rsidR="008A4E55" w:rsidRPr="00BB4654">
        <w:rPr>
          <w:rFonts w:ascii="Arial" w:hAnsi="Arial" w:cs="Arial"/>
          <w:b/>
          <w:bCs/>
          <w:color w:val="0000FF"/>
          <w:spacing w:val="-3"/>
          <w:sz w:val="20"/>
          <w:szCs w:val="20"/>
          <w:highlight w:val="cyan"/>
        </w:rPr>
        <w:t xml:space="preserve"> </w:t>
      </w:r>
      <w:r w:rsidR="00BB4654" w:rsidRPr="00BB4654">
        <w:rPr>
          <w:rFonts w:ascii="Arial" w:hAnsi="Arial" w:cs="Arial"/>
          <w:b/>
          <w:bCs/>
          <w:color w:val="0000FF"/>
          <w:spacing w:val="-3"/>
          <w:sz w:val="20"/>
          <w:szCs w:val="20"/>
          <w:highlight w:val="cyan"/>
        </w:rPr>
        <w:t xml:space="preserve">SA </w:t>
      </w:r>
      <w:r w:rsidR="008A4E55" w:rsidRPr="00BB4654">
        <w:rPr>
          <w:rFonts w:ascii="Arial" w:hAnsi="Arial" w:cs="Arial"/>
          <w:b/>
          <w:bCs/>
          <w:color w:val="0000FF"/>
          <w:spacing w:val="-3"/>
          <w:sz w:val="20"/>
          <w:szCs w:val="20"/>
          <w:highlight w:val="cyan"/>
        </w:rPr>
        <w:t xml:space="preserve">MC </w:t>
      </w:r>
      <w:proofErr w:type="spellStart"/>
      <w:r w:rsidRPr="00AC2380">
        <w:rPr>
          <w:rFonts w:ascii="Arial" w:hAnsi="Arial" w:cs="Arial"/>
          <w:b/>
          <w:bCs/>
          <w:color w:val="FF0000"/>
          <w:spacing w:val="-3"/>
          <w:sz w:val="20"/>
          <w:szCs w:val="20"/>
        </w:rPr>
        <w:t>N°</w:t>
      </w:r>
      <w:proofErr w:type="spellEnd"/>
      <w:r w:rsidRPr="00AC2380">
        <w:rPr>
          <w:rFonts w:ascii="Arial" w:hAnsi="Arial" w:cs="Arial"/>
          <w:b/>
          <w:bCs/>
          <w:color w:val="FF0000"/>
          <w:spacing w:val="-3"/>
          <w:sz w:val="20"/>
          <w:szCs w:val="20"/>
        </w:rPr>
        <w:t xml:space="preserve"> </w:t>
      </w:r>
      <w:r w:rsidR="00903B5F" w:rsidRPr="002A2F3C">
        <w:rPr>
          <w:rFonts w:ascii="Arial" w:hAnsi="Arial" w:cs="Arial"/>
          <w:b/>
          <w:noProof/>
          <w:color w:val="0000FF"/>
          <w:spacing w:val="-3"/>
          <w:sz w:val="20"/>
          <w:szCs w:val="20"/>
          <w:highlight w:val="cyan"/>
        </w:rPr>
        <w:t>100</w:t>
      </w:r>
      <w:r w:rsidRPr="00AC2380">
        <w:rPr>
          <w:rFonts w:ascii="Arial" w:hAnsi="Arial" w:cs="Arial"/>
          <w:b/>
          <w:noProof/>
          <w:color w:val="FF0000"/>
          <w:spacing w:val="-3"/>
          <w:sz w:val="20"/>
          <w:szCs w:val="20"/>
        </w:rPr>
        <w:t>-</w:t>
      </w:r>
      <w:r w:rsidR="008F7D89">
        <w:rPr>
          <w:rFonts w:ascii="Arial" w:hAnsi="Arial" w:cs="Arial"/>
          <w:b/>
          <w:noProof/>
          <w:color w:val="FF0000"/>
          <w:spacing w:val="-3"/>
          <w:sz w:val="20"/>
          <w:szCs w:val="20"/>
        </w:rPr>
        <w:t>7</w:t>
      </w:r>
      <w:r w:rsidR="00972DE7">
        <w:rPr>
          <w:rFonts w:ascii="Arial" w:hAnsi="Arial" w:cs="Arial"/>
          <w:b/>
          <w:noProof/>
          <w:color w:val="FF0000"/>
          <w:spacing w:val="-3"/>
          <w:sz w:val="20"/>
          <w:szCs w:val="20"/>
        </w:rPr>
        <w:t>-</w:t>
      </w:r>
      <w:r w:rsidR="00CB0E12">
        <w:rPr>
          <w:rFonts w:ascii="Arial" w:hAnsi="Arial" w:cs="Arial"/>
          <w:b/>
          <w:noProof/>
          <w:color w:val="FF0000"/>
          <w:spacing w:val="-3"/>
          <w:sz w:val="20"/>
          <w:szCs w:val="20"/>
        </w:rPr>
        <w:t>20</w:t>
      </w:r>
      <w:r>
        <w:rPr>
          <w:rFonts w:ascii="Arial" w:hAnsi="Arial" w:cs="Arial"/>
          <w:b/>
          <w:noProof/>
          <w:color w:val="FF0000"/>
          <w:spacing w:val="-3"/>
          <w:sz w:val="20"/>
          <w:szCs w:val="20"/>
        </w:rPr>
        <w:t>XXX</w:t>
      </w:r>
      <w:r w:rsidR="004632C2">
        <w:rPr>
          <w:rFonts w:ascii="Arial" w:hAnsi="Arial" w:cs="Arial"/>
          <w:b/>
          <w:noProof/>
          <w:color w:val="FF0000"/>
          <w:spacing w:val="-3"/>
          <w:sz w:val="20"/>
          <w:szCs w:val="20"/>
        </w:rPr>
        <w:t>/202</w:t>
      </w:r>
      <w:r w:rsidR="004422FA">
        <w:rPr>
          <w:rFonts w:ascii="Arial" w:hAnsi="Arial" w:cs="Arial"/>
          <w:b/>
          <w:noProof/>
          <w:color w:val="FF0000"/>
          <w:spacing w:val="-3"/>
          <w:sz w:val="20"/>
          <w:szCs w:val="20"/>
        </w:rPr>
        <w:t>5</w:t>
      </w:r>
      <w:r w:rsidRPr="00AC2380">
        <w:rPr>
          <w:rFonts w:ascii="Arial" w:hAnsi="Arial" w:cs="Arial"/>
          <w:b/>
          <w:bCs/>
          <w:color w:val="FF0000"/>
          <w:spacing w:val="-3"/>
          <w:sz w:val="20"/>
          <w:szCs w:val="20"/>
        </w:rPr>
        <w:t xml:space="preserve"> </w:t>
      </w:r>
      <w:r w:rsidRPr="00AC2380">
        <w:rPr>
          <w:rFonts w:ascii="Arial" w:hAnsi="Arial" w:cs="Arial"/>
          <w:b/>
          <w:bCs/>
          <w:sz w:val="20"/>
          <w:szCs w:val="20"/>
        </w:rPr>
        <w:t>SUSCRITO ENTRE LA POLICÍA NACIONAL</w:t>
      </w:r>
      <w:r>
        <w:rPr>
          <w:rFonts w:ascii="Arial" w:hAnsi="Arial" w:cs="Arial"/>
          <w:b/>
          <w:bCs/>
          <w:sz w:val="20"/>
          <w:szCs w:val="20"/>
        </w:rPr>
        <w:t xml:space="preserve"> </w:t>
      </w:r>
      <w:r w:rsidRPr="00AC2380">
        <w:rPr>
          <w:rFonts w:ascii="Arial" w:hAnsi="Arial" w:cs="Arial"/>
          <w:b/>
          <w:bCs/>
          <w:sz w:val="20"/>
          <w:szCs w:val="20"/>
        </w:rPr>
        <w:t xml:space="preserve">Y </w:t>
      </w:r>
      <w:r>
        <w:rPr>
          <w:rFonts w:ascii="Arial" w:hAnsi="Arial" w:cs="Arial"/>
          <w:b/>
          <w:bCs/>
          <w:noProof/>
          <w:color w:val="FF0000"/>
          <w:spacing w:val="-3"/>
          <w:sz w:val="20"/>
          <w:szCs w:val="20"/>
        </w:rPr>
        <w:t>XXX</w:t>
      </w:r>
      <w:r w:rsidR="00EB1DF1">
        <w:rPr>
          <w:rFonts w:ascii="Arial" w:hAnsi="Arial" w:cs="Arial"/>
          <w:b/>
          <w:bCs/>
          <w:noProof/>
          <w:color w:val="FF0000"/>
          <w:spacing w:val="-3"/>
          <w:sz w:val="20"/>
          <w:szCs w:val="20"/>
        </w:rPr>
        <w:t>XXXXXXXXXXXXXXXXXXXXXXXX</w:t>
      </w:r>
      <w:r>
        <w:rPr>
          <w:rFonts w:ascii="Arial" w:hAnsi="Arial" w:cs="Arial"/>
          <w:b/>
          <w:bCs/>
          <w:noProof/>
          <w:color w:val="FF0000"/>
          <w:spacing w:val="-3"/>
          <w:sz w:val="20"/>
          <w:szCs w:val="20"/>
        </w:rPr>
        <w:t>XXXXXXXXXXXXXXXXX</w:t>
      </w:r>
      <w:r w:rsidRPr="00AC2380">
        <w:rPr>
          <w:rFonts w:ascii="Arial" w:hAnsi="Arial" w:cs="Arial"/>
          <w:b/>
          <w:bCs/>
          <w:color w:val="FF0000"/>
          <w:spacing w:val="-3"/>
          <w:sz w:val="20"/>
          <w:szCs w:val="20"/>
        </w:rPr>
        <w:t xml:space="preserve"> </w:t>
      </w:r>
      <w:r w:rsidRPr="00AC2380">
        <w:rPr>
          <w:rFonts w:ascii="Arial" w:hAnsi="Arial" w:cs="Arial"/>
          <w:b/>
          <w:bCs/>
          <w:spacing w:val="-3"/>
          <w:sz w:val="20"/>
          <w:szCs w:val="20"/>
        </w:rPr>
        <w:t>CUYO OBJETO ES</w:t>
      </w:r>
      <w:r w:rsidRPr="00AC2380">
        <w:rPr>
          <w:rFonts w:ascii="Arial" w:hAnsi="Arial" w:cs="Arial"/>
          <w:b/>
          <w:bCs/>
          <w:color w:val="FF0000"/>
          <w:spacing w:val="-3"/>
          <w:sz w:val="20"/>
          <w:szCs w:val="20"/>
        </w:rPr>
        <w:t xml:space="preserve"> </w:t>
      </w:r>
      <w:r>
        <w:rPr>
          <w:rFonts w:ascii="Arial" w:hAnsi="Arial" w:cs="Arial"/>
          <w:b/>
          <w:bCs/>
          <w:color w:val="365F91" w:themeColor="accent1" w:themeShade="BF"/>
          <w:sz w:val="20"/>
          <w:szCs w:val="20"/>
          <w:lang w:val="es-CO" w:eastAsia="es-CO"/>
        </w:rPr>
        <w:t>XXXXXXXXXXXXXXXXXXXXXXXXXXXXXXXXXXXXXXXXXXXXXXXXXXXXXXXXXXX</w:t>
      </w:r>
      <w:r w:rsidR="00D95A9A">
        <w:rPr>
          <w:rFonts w:ascii="Arial" w:hAnsi="Arial" w:cs="Arial"/>
          <w:b/>
          <w:bCs/>
          <w:color w:val="365F91" w:themeColor="accent1" w:themeShade="BF"/>
          <w:sz w:val="20"/>
          <w:szCs w:val="20"/>
          <w:lang w:val="es-CO" w:eastAsia="es-CO"/>
        </w:rPr>
        <w:t>XXXXXXXXXXXXX.</w:t>
      </w:r>
    </w:p>
    <w:p w14:paraId="67C3DD31" w14:textId="77777777" w:rsidR="00AC2380" w:rsidRPr="00AC2380" w:rsidRDefault="00AC2380" w:rsidP="00AC2380">
      <w:pPr>
        <w:pStyle w:val="Ttulo1"/>
        <w:rPr>
          <w:rFonts w:eastAsia="Arial Unicode MS"/>
          <w:sz w:val="20"/>
          <w:szCs w:val="20"/>
        </w:rPr>
      </w:pPr>
    </w:p>
    <w:p w14:paraId="60097E76" w14:textId="77777777" w:rsidR="00AC2380" w:rsidRPr="00AC2380" w:rsidRDefault="00AC2380" w:rsidP="00AD6468">
      <w:pPr>
        <w:pStyle w:val="Textoindependiente"/>
        <w:tabs>
          <w:tab w:val="num" w:pos="720"/>
        </w:tabs>
        <w:jc w:val="both"/>
        <w:rPr>
          <w:sz w:val="20"/>
          <w:szCs w:val="20"/>
        </w:rPr>
      </w:pPr>
      <w:r w:rsidRPr="00161A13">
        <w:rPr>
          <w:sz w:val="20"/>
          <w:szCs w:val="20"/>
        </w:rPr>
        <w:t>Entre los suscritos, de una parte la Policía Nacional quien actúa a través de (</w:t>
      </w:r>
      <w:r w:rsidRPr="00161A13">
        <w:rPr>
          <w:color w:val="FF0000"/>
          <w:sz w:val="20"/>
          <w:szCs w:val="20"/>
        </w:rPr>
        <w:t>nombre ordenador del gasto</w:t>
      </w:r>
      <w:r w:rsidRPr="00161A13">
        <w:rPr>
          <w:sz w:val="20"/>
          <w:szCs w:val="20"/>
        </w:rPr>
        <w:t>),</w:t>
      </w:r>
      <w:r w:rsidRPr="00161A13">
        <w:rPr>
          <w:b/>
          <w:sz w:val="20"/>
          <w:szCs w:val="20"/>
        </w:rPr>
        <w:t xml:space="preserve"> </w:t>
      </w:r>
      <w:r w:rsidRPr="00161A13">
        <w:rPr>
          <w:sz w:val="20"/>
          <w:szCs w:val="20"/>
        </w:rPr>
        <w:t>mayor de edad, identificad</w:t>
      </w:r>
      <w:r w:rsidR="00BB339A" w:rsidRPr="00161A13">
        <w:rPr>
          <w:sz w:val="20"/>
          <w:szCs w:val="20"/>
        </w:rPr>
        <w:t>o</w:t>
      </w:r>
      <w:r w:rsidRPr="00161A13">
        <w:rPr>
          <w:sz w:val="20"/>
          <w:szCs w:val="20"/>
        </w:rPr>
        <w:t xml:space="preserve"> con la cédula Nro. </w:t>
      </w:r>
      <w:r w:rsidRPr="00161A13">
        <w:rPr>
          <w:noProof/>
          <w:color w:val="000080"/>
          <w:sz w:val="20"/>
          <w:szCs w:val="20"/>
        </w:rPr>
        <w:t>XXXXXXXXXXXX</w:t>
      </w:r>
      <w:r w:rsidRPr="00161A13">
        <w:rPr>
          <w:sz w:val="20"/>
          <w:szCs w:val="20"/>
        </w:rPr>
        <w:t xml:space="preserve"> expedida en la Ciudad de </w:t>
      </w:r>
      <w:r w:rsidRPr="00161A13">
        <w:rPr>
          <w:color w:val="000080"/>
          <w:sz w:val="20"/>
          <w:szCs w:val="20"/>
        </w:rPr>
        <w:t>XXXXXXXXXXXXX</w:t>
      </w:r>
      <w:r w:rsidRPr="00161A13">
        <w:rPr>
          <w:sz w:val="20"/>
          <w:szCs w:val="20"/>
        </w:rPr>
        <w:t>, delegad</w:t>
      </w:r>
      <w:r w:rsidR="00CF09EC" w:rsidRPr="00161A13">
        <w:rPr>
          <w:sz w:val="20"/>
          <w:szCs w:val="20"/>
        </w:rPr>
        <w:t>o</w:t>
      </w:r>
      <w:r w:rsidRPr="00161A13">
        <w:rPr>
          <w:sz w:val="20"/>
          <w:szCs w:val="20"/>
        </w:rPr>
        <w:t xml:space="preserve"> para contratar según </w:t>
      </w:r>
      <w:r w:rsidRPr="001C24B7">
        <w:rPr>
          <w:b/>
          <w:noProof/>
          <w:color w:val="FF0000"/>
          <w:sz w:val="20"/>
          <w:szCs w:val="20"/>
        </w:rPr>
        <w:t xml:space="preserve">Resolución N° </w:t>
      </w:r>
      <w:r w:rsidR="00247422" w:rsidRPr="00247422">
        <w:rPr>
          <w:b/>
          <w:noProof/>
          <w:color w:val="FF0000"/>
          <w:sz w:val="20"/>
          <w:szCs w:val="20"/>
        </w:rPr>
        <w:t>00684 18 de marzo 2022</w:t>
      </w:r>
      <w:r w:rsidR="00247422">
        <w:rPr>
          <w:sz w:val="21"/>
          <w:szCs w:val="21"/>
        </w:rPr>
        <w:t xml:space="preserve"> </w:t>
      </w:r>
      <w:r w:rsidR="009F33A2" w:rsidRPr="001C24B7">
        <w:rPr>
          <w:noProof/>
          <w:sz w:val="20"/>
          <w:szCs w:val="20"/>
        </w:rPr>
        <w:t>“</w:t>
      </w:r>
      <w:r w:rsidR="009F33A2" w:rsidRPr="001C24B7">
        <w:rPr>
          <w:i/>
          <w:noProof/>
          <w:sz w:val="20"/>
          <w:szCs w:val="20"/>
        </w:rPr>
        <w:t>Por la cual se delega en algunos funcionarios, la competencia para contratar, comprometer y ordenar el gasto, en desarrollo de las apropiaciones incorporadas al presupuesto de la Policia Nacional y suscribir convenios y/o contratos interadministrativos</w:t>
      </w:r>
      <w:r w:rsidR="009F33A2" w:rsidRPr="001C24B7">
        <w:rPr>
          <w:noProof/>
          <w:sz w:val="20"/>
          <w:szCs w:val="20"/>
        </w:rPr>
        <w:t>”</w:t>
      </w:r>
      <w:r w:rsidR="009F33A2" w:rsidRPr="001C24B7">
        <w:rPr>
          <w:b/>
          <w:noProof/>
          <w:color w:val="FF0000"/>
          <w:sz w:val="20"/>
          <w:szCs w:val="20"/>
        </w:rPr>
        <w:t xml:space="preserve"> </w:t>
      </w:r>
      <w:r w:rsidRPr="001C24B7">
        <w:rPr>
          <w:noProof/>
          <w:sz w:val="20"/>
          <w:szCs w:val="20"/>
        </w:rPr>
        <w:t>y</w:t>
      </w:r>
      <w:r w:rsidRPr="001C24B7">
        <w:rPr>
          <w:b/>
          <w:noProof/>
          <w:color w:val="FF0000"/>
          <w:sz w:val="20"/>
          <w:szCs w:val="20"/>
        </w:rPr>
        <w:t xml:space="preserve"> </w:t>
      </w:r>
      <w:r w:rsidR="00CF09EC" w:rsidRPr="001C24B7">
        <w:rPr>
          <w:b/>
          <w:noProof/>
          <w:color w:val="0000FF"/>
          <w:sz w:val="20"/>
          <w:szCs w:val="20"/>
        </w:rPr>
        <w:t xml:space="preserve">Orden Interna </w:t>
      </w:r>
      <w:r w:rsidRPr="00247422">
        <w:rPr>
          <w:b/>
          <w:noProof/>
          <w:color w:val="0000FF"/>
          <w:sz w:val="20"/>
          <w:szCs w:val="20"/>
        </w:rPr>
        <w:t>N</w:t>
      </w:r>
      <w:r w:rsidR="00247422" w:rsidRPr="00247422">
        <w:rPr>
          <w:b/>
          <w:noProof/>
          <w:color w:val="0000FF"/>
          <w:sz w:val="20"/>
          <w:szCs w:val="20"/>
        </w:rPr>
        <w:t>o</w:t>
      </w:r>
      <w:r w:rsidR="00247422" w:rsidRPr="00247422">
        <w:rPr>
          <w:b/>
          <w:color w:val="0000FF"/>
          <w:sz w:val="20"/>
          <w:szCs w:val="20"/>
        </w:rPr>
        <w:t xml:space="preserve"> Orden Interna 040 del 18 de marzo del 2022</w:t>
      </w:r>
      <w:r w:rsidR="00946B8A" w:rsidRPr="001C24B7">
        <w:rPr>
          <w:b/>
          <w:noProof/>
          <w:color w:val="FF0000"/>
          <w:sz w:val="20"/>
          <w:szCs w:val="20"/>
        </w:rPr>
        <w:t>,</w:t>
      </w:r>
      <w:r w:rsidRPr="001C24B7">
        <w:rPr>
          <w:b/>
          <w:noProof/>
          <w:color w:val="FF0000"/>
          <w:sz w:val="20"/>
          <w:szCs w:val="20"/>
        </w:rPr>
        <w:t xml:space="preserve"> Expedida</w:t>
      </w:r>
      <w:r w:rsidR="00946834" w:rsidRPr="001C24B7">
        <w:rPr>
          <w:b/>
          <w:noProof/>
          <w:color w:val="FF0000"/>
          <w:sz w:val="20"/>
          <w:szCs w:val="20"/>
        </w:rPr>
        <w:t>s</w:t>
      </w:r>
      <w:r w:rsidRPr="001C24B7">
        <w:rPr>
          <w:b/>
          <w:noProof/>
          <w:color w:val="FF0000"/>
          <w:sz w:val="20"/>
          <w:szCs w:val="20"/>
        </w:rPr>
        <w:t xml:space="preserve"> por la Direccion General de la Policia Nacional</w:t>
      </w:r>
      <w:r w:rsidR="00CF09EC" w:rsidRPr="001C24B7">
        <w:rPr>
          <w:b/>
          <w:noProof/>
          <w:color w:val="FF0000"/>
          <w:sz w:val="20"/>
          <w:szCs w:val="20"/>
        </w:rPr>
        <w:t xml:space="preserve"> y la Direccion de Sanidad Policial, respectivamente,</w:t>
      </w:r>
      <w:r w:rsidRPr="001C24B7">
        <w:rPr>
          <w:b/>
          <w:noProof/>
          <w:color w:val="FF0000"/>
          <w:sz w:val="20"/>
          <w:szCs w:val="20"/>
        </w:rPr>
        <w:t xml:space="preserve"> </w:t>
      </w:r>
      <w:r w:rsidRPr="001C24B7">
        <w:rPr>
          <w:sz w:val="20"/>
          <w:szCs w:val="20"/>
        </w:rPr>
        <w:t xml:space="preserve">y por la otra  </w:t>
      </w:r>
      <w:r w:rsidRPr="001C24B7">
        <w:rPr>
          <w:b/>
          <w:noProof/>
          <w:color w:val="FF0000"/>
          <w:sz w:val="20"/>
          <w:szCs w:val="20"/>
        </w:rPr>
        <w:t>(razon social del contratista)</w:t>
      </w:r>
      <w:r w:rsidRPr="001C24B7">
        <w:rPr>
          <w:b/>
          <w:color w:val="FF0000"/>
          <w:sz w:val="20"/>
          <w:szCs w:val="20"/>
        </w:rPr>
        <w:t xml:space="preserve">, </w:t>
      </w:r>
      <w:r w:rsidRPr="001C24B7">
        <w:rPr>
          <w:sz w:val="20"/>
          <w:szCs w:val="20"/>
        </w:rPr>
        <w:t xml:space="preserve">quien actúa a través de </w:t>
      </w:r>
      <w:r w:rsidRPr="001C24B7">
        <w:rPr>
          <w:b/>
          <w:noProof/>
          <w:color w:val="FF0000"/>
          <w:sz w:val="20"/>
          <w:szCs w:val="20"/>
        </w:rPr>
        <w:t>(nombre representante legal)</w:t>
      </w:r>
      <w:r w:rsidRPr="001C24B7">
        <w:rPr>
          <w:sz w:val="20"/>
          <w:szCs w:val="20"/>
        </w:rPr>
        <w:t>,</w:t>
      </w:r>
      <w:r w:rsidRPr="001C24B7">
        <w:rPr>
          <w:b/>
          <w:sz w:val="20"/>
          <w:szCs w:val="20"/>
        </w:rPr>
        <w:t xml:space="preserve"> </w:t>
      </w:r>
      <w:r w:rsidRPr="001C24B7">
        <w:rPr>
          <w:sz w:val="20"/>
          <w:szCs w:val="20"/>
        </w:rPr>
        <w:t>mayor</w:t>
      </w:r>
      <w:r w:rsidRPr="00AC2380">
        <w:rPr>
          <w:sz w:val="20"/>
          <w:szCs w:val="20"/>
        </w:rPr>
        <w:t xml:space="preserve"> de edad, identificado con cédula de ciudadanía No. </w:t>
      </w:r>
      <w:r>
        <w:rPr>
          <w:b/>
          <w:noProof/>
          <w:color w:val="FF0000"/>
          <w:sz w:val="20"/>
          <w:szCs w:val="20"/>
        </w:rPr>
        <w:t>XXXXXXXXXX</w:t>
      </w:r>
      <w:r w:rsidRPr="00AC2380">
        <w:rPr>
          <w:sz w:val="20"/>
          <w:szCs w:val="20"/>
        </w:rPr>
        <w:t xml:space="preserve"> expedida en </w:t>
      </w:r>
      <w:r>
        <w:rPr>
          <w:b/>
          <w:noProof/>
          <w:color w:val="FF0000"/>
          <w:sz w:val="20"/>
          <w:szCs w:val="20"/>
        </w:rPr>
        <w:t>XXXXXXXXXX</w:t>
      </w:r>
      <w:r w:rsidRPr="00AC2380">
        <w:rPr>
          <w:sz w:val="20"/>
          <w:szCs w:val="20"/>
        </w:rPr>
        <w:t xml:space="preserve">, </w:t>
      </w:r>
      <w:r w:rsidRPr="00AC2380">
        <w:rPr>
          <w:bCs/>
          <w:sz w:val="20"/>
          <w:szCs w:val="20"/>
        </w:rPr>
        <w:t xml:space="preserve">debidamente identificados como aparece en el </w:t>
      </w:r>
      <w:r w:rsidR="009948CA">
        <w:rPr>
          <w:bCs/>
          <w:color w:val="0000FF"/>
          <w:sz w:val="20"/>
          <w:szCs w:val="20"/>
        </w:rPr>
        <w:t>A</w:t>
      </w:r>
      <w:r w:rsidRPr="00CE46CE">
        <w:rPr>
          <w:bCs/>
          <w:color w:val="0000FF"/>
          <w:sz w:val="20"/>
          <w:szCs w:val="20"/>
        </w:rPr>
        <w:t xml:space="preserve">nexo </w:t>
      </w:r>
      <w:proofErr w:type="spellStart"/>
      <w:r w:rsidRPr="00CE46CE">
        <w:rPr>
          <w:bCs/>
          <w:color w:val="0000FF"/>
          <w:sz w:val="20"/>
          <w:szCs w:val="20"/>
        </w:rPr>
        <w:t>N</w:t>
      </w:r>
      <w:r w:rsidR="00894B31">
        <w:rPr>
          <w:bCs/>
          <w:color w:val="0000FF"/>
          <w:sz w:val="20"/>
          <w:szCs w:val="20"/>
        </w:rPr>
        <w:t>°</w:t>
      </w:r>
      <w:proofErr w:type="spellEnd"/>
      <w:r w:rsidR="00894B31">
        <w:rPr>
          <w:bCs/>
          <w:color w:val="0000FF"/>
          <w:sz w:val="20"/>
          <w:szCs w:val="20"/>
        </w:rPr>
        <w:t xml:space="preserve"> </w:t>
      </w:r>
      <w:r w:rsidR="00CE46CE" w:rsidRPr="00CE46CE">
        <w:rPr>
          <w:bCs/>
          <w:color w:val="0000FF"/>
          <w:sz w:val="20"/>
          <w:szCs w:val="20"/>
        </w:rPr>
        <w:t>5.</w:t>
      </w:r>
      <w:r w:rsidRPr="00CE46CE">
        <w:rPr>
          <w:bCs/>
          <w:color w:val="0000FF"/>
          <w:sz w:val="20"/>
          <w:szCs w:val="20"/>
        </w:rPr>
        <w:t>1</w:t>
      </w:r>
      <w:r w:rsidRPr="00AC2380">
        <w:rPr>
          <w:bCs/>
          <w:sz w:val="20"/>
          <w:szCs w:val="20"/>
        </w:rPr>
        <w:t xml:space="preserve"> “DATOS DEL CONTRATO”, hemos convenido celebrar el presente contrato, previos los siguientes considerandos: a) Que se elaboraron los estudios previos de conformidad con lo señalado en el Decreto </w:t>
      </w:r>
      <w:proofErr w:type="gramStart"/>
      <w:r w:rsidRPr="00AC2380">
        <w:rPr>
          <w:bCs/>
          <w:sz w:val="20"/>
          <w:szCs w:val="20"/>
        </w:rPr>
        <w:t>1082  de</w:t>
      </w:r>
      <w:proofErr w:type="gramEnd"/>
      <w:r w:rsidRPr="00AC2380">
        <w:rPr>
          <w:bCs/>
          <w:sz w:val="20"/>
          <w:szCs w:val="20"/>
        </w:rPr>
        <w:t xml:space="preserve"> 2015</w:t>
      </w:r>
      <w:r w:rsidR="004165AF">
        <w:rPr>
          <w:bCs/>
          <w:sz w:val="20"/>
          <w:szCs w:val="20"/>
        </w:rPr>
        <w:t>.</w:t>
      </w:r>
      <w:r w:rsidRPr="00AC2380">
        <w:rPr>
          <w:bCs/>
          <w:sz w:val="20"/>
          <w:szCs w:val="20"/>
        </w:rPr>
        <w:t xml:space="preserve"> b) </w:t>
      </w:r>
      <w:r w:rsidR="008A5165" w:rsidRPr="00AC2380">
        <w:rPr>
          <w:bCs/>
          <w:sz w:val="20"/>
          <w:szCs w:val="20"/>
        </w:rPr>
        <w:t>Que,</w:t>
      </w:r>
      <w:r w:rsidRPr="00AC2380">
        <w:rPr>
          <w:bCs/>
          <w:sz w:val="20"/>
          <w:szCs w:val="20"/>
        </w:rPr>
        <w:t xml:space="preserve"> al momento de la apertura del proceso de selección, se contó con la respectiva apropiación presupuestal que respalda el presente compromiso. c) Que el presente contrato se deriva de un proceso de contratación realizado por la modalidad de </w:t>
      </w:r>
      <w:r w:rsidRPr="00AC2380">
        <w:rPr>
          <w:b/>
          <w:noProof/>
          <w:color w:val="FF0000"/>
          <w:sz w:val="20"/>
          <w:szCs w:val="20"/>
        </w:rPr>
        <w:t xml:space="preserve">SELECCIÓN ABREVIADA </w:t>
      </w:r>
      <w:r w:rsidRPr="00AC2380">
        <w:rPr>
          <w:bCs/>
          <w:sz w:val="20"/>
          <w:szCs w:val="20"/>
        </w:rPr>
        <w:t>y teniendo en cuenta los preceptos establecidos en la Ley 80 de 1993, Ley 1150 de 2007, Ley 1474 de 2011, Decreto 1082 de 2015 y demás normas y Decretos complementarios</w:t>
      </w:r>
      <w:r w:rsidR="004165AF">
        <w:rPr>
          <w:bCs/>
          <w:sz w:val="20"/>
          <w:szCs w:val="20"/>
        </w:rPr>
        <w:t>.</w:t>
      </w:r>
      <w:r w:rsidRPr="00AC2380">
        <w:rPr>
          <w:bCs/>
          <w:sz w:val="20"/>
          <w:szCs w:val="20"/>
        </w:rPr>
        <w:t xml:space="preserve"> d) Que la </w:t>
      </w:r>
      <w:r w:rsidR="00E02D17" w:rsidRPr="007A2879">
        <w:rPr>
          <w:bCs/>
          <w:color w:val="0000FF"/>
          <w:sz w:val="20"/>
          <w:szCs w:val="20"/>
        </w:rPr>
        <w:t>UNIDAD PRESTADORA DE SALUD VALLE DEL CAUCA</w:t>
      </w:r>
      <w:r w:rsidRPr="00DA078B">
        <w:rPr>
          <w:bCs/>
          <w:color w:val="0000FF"/>
          <w:sz w:val="20"/>
          <w:szCs w:val="20"/>
        </w:rPr>
        <w:t xml:space="preserve"> </w:t>
      </w:r>
      <w:r w:rsidRPr="00AC2380">
        <w:rPr>
          <w:bCs/>
          <w:sz w:val="20"/>
          <w:szCs w:val="20"/>
        </w:rPr>
        <w:t xml:space="preserve">designará un supervisor para el presente contrato, el cual mantendrá comunicación con el CONTRATISTA, durante el desarrollo del contrato y ejercerá las funciones prescritas en la Resolución </w:t>
      </w:r>
      <w:r w:rsidR="00E32B6D">
        <w:rPr>
          <w:bCs/>
          <w:sz w:val="20"/>
          <w:szCs w:val="20"/>
        </w:rPr>
        <w:t>00090</w:t>
      </w:r>
      <w:r w:rsidRPr="00AC2380">
        <w:rPr>
          <w:bCs/>
          <w:sz w:val="20"/>
          <w:szCs w:val="20"/>
        </w:rPr>
        <w:t xml:space="preserve"> del 1</w:t>
      </w:r>
      <w:r w:rsidR="00E32B6D">
        <w:rPr>
          <w:bCs/>
          <w:sz w:val="20"/>
          <w:szCs w:val="20"/>
        </w:rPr>
        <w:t>5</w:t>
      </w:r>
      <w:r w:rsidRPr="00AC2380">
        <w:rPr>
          <w:bCs/>
          <w:sz w:val="20"/>
          <w:szCs w:val="20"/>
        </w:rPr>
        <w:t xml:space="preserve"> de </w:t>
      </w:r>
      <w:r w:rsidR="00E32B6D">
        <w:rPr>
          <w:bCs/>
          <w:sz w:val="20"/>
          <w:szCs w:val="20"/>
        </w:rPr>
        <w:t xml:space="preserve">enero de 2018 </w:t>
      </w:r>
      <w:r w:rsidRPr="00AC2380">
        <w:rPr>
          <w:bCs/>
          <w:sz w:val="20"/>
          <w:szCs w:val="20"/>
        </w:rPr>
        <w:t xml:space="preserve">de la Policía Nacional. e) Que habiéndose dado cumplimiento a todos los trámites y requisitos que exige la contratación administrativa para este tipo de contrato (Ley 80 de 1993, Ley 1150 de 2007), es procedente la celebración del mismo, el cual se regirá por las siguientes clausulas: </w:t>
      </w:r>
      <w:r w:rsidRPr="009D0B6B">
        <w:rPr>
          <w:b/>
          <w:color w:val="FF0000"/>
          <w:sz w:val="20"/>
          <w:szCs w:val="20"/>
        </w:rPr>
        <w:t>PRIMERA:</w:t>
      </w:r>
      <w:r w:rsidRPr="00141FEE">
        <w:rPr>
          <w:b/>
          <w:color w:val="FF0000"/>
          <w:sz w:val="20"/>
          <w:szCs w:val="20"/>
        </w:rPr>
        <w:t xml:space="preserve"> OBJETO.</w:t>
      </w:r>
      <w:r w:rsidRPr="00141FEE">
        <w:rPr>
          <w:b/>
          <w:color w:val="FF0000"/>
          <w:sz w:val="20"/>
          <w:szCs w:val="20"/>
        </w:rPr>
        <w:noBreakHyphen/>
        <w:t xml:space="preserve"> EL CONTRATISTA</w:t>
      </w:r>
      <w:r w:rsidRPr="00AC2380">
        <w:rPr>
          <w:sz w:val="20"/>
          <w:szCs w:val="20"/>
        </w:rPr>
        <w:t xml:space="preserve"> se obliga para con </w:t>
      </w:r>
      <w:r w:rsidR="00B12E71">
        <w:rPr>
          <w:sz w:val="20"/>
          <w:szCs w:val="20"/>
        </w:rPr>
        <w:t xml:space="preserve">la </w:t>
      </w:r>
      <w:r w:rsidR="002A7908" w:rsidRPr="007A2879">
        <w:rPr>
          <w:bCs/>
          <w:color w:val="0000FF"/>
          <w:sz w:val="20"/>
          <w:szCs w:val="20"/>
        </w:rPr>
        <w:t>UNIDAD PRESTADORA DE SALUD VALLE DEL CAUCA</w:t>
      </w:r>
      <w:r w:rsidRPr="00AC2380">
        <w:rPr>
          <w:sz w:val="20"/>
          <w:szCs w:val="20"/>
        </w:rPr>
        <w:t xml:space="preserve">, a la prestación del </w:t>
      </w:r>
      <w:r w:rsidR="006B159A">
        <w:rPr>
          <w:b/>
          <w:bCs/>
          <w:color w:val="FF0000"/>
          <w:sz w:val="20"/>
          <w:szCs w:val="20"/>
          <w:lang w:val="es-CO" w:eastAsia="es-CO"/>
        </w:rPr>
        <w:t>(objeto del contrato)</w:t>
      </w:r>
      <w:r w:rsidRPr="00AC2380">
        <w:rPr>
          <w:sz w:val="20"/>
          <w:szCs w:val="20"/>
        </w:rPr>
        <w:t xml:space="preserve">, </w:t>
      </w:r>
      <w:r w:rsidRPr="00AC2380">
        <w:rPr>
          <w:bCs/>
          <w:sz w:val="20"/>
          <w:szCs w:val="20"/>
        </w:rPr>
        <w:t xml:space="preserve">de acuerdo a los pliegos de condiciones, a la oferta presentada y al portafolio del contratista que hacen parte integral del presente contrato, con destino al personal de usuarios del Subsistema de Salud de la Policía Nacional – </w:t>
      </w:r>
      <w:r w:rsidR="00924129">
        <w:rPr>
          <w:bCs/>
          <w:color w:val="0000FF"/>
          <w:sz w:val="20"/>
          <w:szCs w:val="20"/>
        </w:rPr>
        <w:t>Unidad Prestadora de Salud Valle del Cauca</w:t>
      </w:r>
      <w:r w:rsidRPr="00AC2380">
        <w:rPr>
          <w:bCs/>
          <w:sz w:val="20"/>
          <w:szCs w:val="20"/>
        </w:rPr>
        <w:t>.</w:t>
      </w:r>
      <w:r w:rsidRPr="00AC2380">
        <w:rPr>
          <w:b/>
          <w:color w:val="FF0000"/>
          <w:sz w:val="20"/>
          <w:szCs w:val="20"/>
        </w:rPr>
        <w:t xml:space="preserve"> SEGUNDA. FINALIDADES DEL CONTRATO</w:t>
      </w:r>
      <w:r w:rsidR="00A402EC">
        <w:rPr>
          <w:b/>
          <w:color w:val="FF0000"/>
          <w:sz w:val="20"/>
          <w:szCs w:val="20"/>
        </w:rPr>
        <w:t>:</w:t>
      </w:r>
      <w:r w:rsidRPr="00AC2380">
        <w:rPr>
          <w:sz w:val="20"/>
          <w:szCs w:val="20"/>
        </w:rPr>
        <w:t xml:space="preserve"> </w:t>
      </w:r>
      <w:r w:rsidRPr="00AC2380">
        <w:rPr>
          <w:bCs/>
          <w:sz w:val="20"/>
          <w:szCs w:val="20"/>
        </w:rPr>
        <w:t xml:space="preserve">El presente contrato está orientado a lograr la efectiva y eficiente prestación del servicio propio de la Policía Nacional, en consecuencia, el CONTRATISTA se compromete para con la </w:t>
      </w:r>
      <w:r w:rsidR="001B2991" w:rsidRPr="007A2879">
        <w:rPr>
          <w:bCs/>
          <w:color w:val="0000FF"/>
          <w:sz w:val="20"/>
          <w:szCs w:val="20"/>
        </w:rPr>
        <w:t>UNIDAD PRESTADORA DE SALUD VALLE DEL CAUCA</w:t>
      </w:r>
      <w:r w:rsidR="001B2991" w:rsidRPr="00AC2380">
        <w:rPr>
          <w:bCs/>
          <w:sz w:val="20"/>
          <w:szCs w:val="20"/>
        </w:rPr>
        <w:t xml:space="preserve"> </w:t>
      </w:r>
      <w:r w:rsidRPr="00AC2380">
        <w:rPr>
          <w:bCs/>
          <w:sz w:val="20"/>
          <w:szCs w:val="20"/>
        </w:rPr>
        <w:t xml:space="preserve">a prestar el </w:t>
      </w:r>
      <w:r w:rsidRPr="004165AF">
        <w:rPr>
          <w:bCs/>
          <w:color w:val="0000FF"/>
          <w:sz w:val="20"/>
          <w:szCs w:val="20"/>
        </w:rPr>
        <w:t>servicio</w:t>
      </w:r>
      <w:r w:rsidR="00625851">
        <w:rPr>
          <w:bCs/>
          <w:color w:val="0000FF"/>
          <w:sz w:val="20"/>
          <w:szCs w:val="20"/>
        </w:rPr>
        <w:t xml:space="preserve"> o a entregar el bien (</w:t>
      </w:r>
      <w:r w:rsidR="00625851" w:rsidRPr="00EC60EA">
        <w:rPr>
          <w:bCs/>
          <w:color w:val="0000FF"/>
          <w:sz w:val="20"/>
          <w:szCs w:val="20"/>
        </w:rPr>
        <w:t>lo que aplique</w:t>
      </w:r>
      <w:r w:rsidR="00625851">
        <w:rPr>
          <w:bCs/>
          <w:color w:val="0000FF"/>
          <w:sz w:val="20"/>
          <w:szCs w:val="20"/>
        </w:rPr>
        <w:t xml:space="preserve">) </w:t>
      </w:r>
      <w:r w:rsidRPr="00AC2380">
        <w:rPr>
          <w:bCs/>
          <w:sz w:val="20"/>
          <w:szCs w:val="20"/>
        </w:rPr>
        <w:t>requerido para suplir las necesidades definidas en los estudios previos. En tal sentido, queda claro que todas las obligaciones a cargo del CONTRATISTA, derivadas del presente contrato, así como de la naturaleza de su objeto y las finalidades por él previstas, son obligaciones de</w:t>
      </w:r>
      <w:r w:rsidR="00737309">
        <w:rPr>
          <w:bCs/>
          <w:sz w:val="20"/>
          <w:szCs w:val="20"/>
        </w:rPr>
        <w:t>l</w:t>
      </w:r>
      <w:r w:rsidRPr="00AC2380">
        <w:rPr>
          <w:bCs/>
          <w:sz w:val="20"/>
          <w:szCs w:val="20"/>
        </w:rPr>
        <w:t xml:space="preserv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AC2380">
        <w:rPr>
          <w:b/>
          <w:color w:val="FF0000"/>
          <w:sz w:val="20"/>
          <w:szCs w:val="20"/>
        </w:rPr>
        <w:t xml:space="preserve"> TERCERA. VALO</w:t>
      </w:r>
      <w:r w:rsidR="001D6F5F">
        <w:rPr>
          <w:b/>
          <w:color w:val="FF0000"/>
          <w:sz w:val="20"/>
          <w:szCs w:val="20"/>
        </w:rPr>
        <w:t>R:</w:t>
      </w:r>
      <w:r w:rsidRPr="00AC2380">
        <w:rPr>
          <w:b/>
          <w:sz w:val="20"/>
          <w:szCs w:val="20"/>
        </w:rPr>
        <w:t xml:space="preserve"> </w:t>
      </w:r>
      <w:r w:rsidRPr="00AC2380">
        <w:rPr>
          <w:bCs/>
          <w:sz w:val="20"/>
          <w:szCs w:val="20"/>
        </w:rPr>
        <w:t xml:space="preserve">Para efectos legales, fiscales y presupuestales, el valor del contrato asciende a la suma descrita en el </w:t>
      </w:r>
      <w:r w:rsidR="00656A9A" w:rsidRPr="00656A9A">
        <w:rPr>
          <w:bCs/>
          <w:color w:val="0000FF"/>
          <w:sz w:val="20"/>
          <w:szCs w:val="20"/>
        </w:rPr>
        <w:t>A</w:t>
      </w:r>
      <w:r w:rsidRPr="00CE46CE">
        <w:rPr>
          <w:bCs/>
          <w:color w:val="0000FF"/>
          <w:sz w:val="20"/>
          <w:szCs w:val="20"/>
        </w:rPr>
        <w:t xml:space="preserve">nexo </w:t>
      </w:r>
      <w:proofErr w:type="spellStart"/>
      <w:r w:rsidRPr="00CE46CE">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CE46CE" w:rsidRPr="00CE46CE">
        <w:rPr>
          <w:bCs/>
          <w:color w:val="0000FF"/>
          <w:sz w:val="20"/>
          <w:szCs w:val="20"/>
        </w:rPr>
        <w:t>5.</w:t>
      </w:r>
      <w:r w:rsidRPr="00CE46CE">
        <w:rPr>
          <w:bCs/>
          <w:color w:val="0000FF"/>
          <w:sz w:val="20"/>
          <w:szCs w:val="20"/>
        </w:rPr>
        <w:t>1</w:t>
      </w:r>
      <w:r w:rsidRPr="00AC2380">
        <w:rPr>
          <w:bCs/>
          <w:sz w:val="20"/>
          <w:szCs w:val="20"/>
        </w:rPr>
        <w:t xml:space="preserve"> “DATOS DEL CONTRATO”.</w:t>
      </w:r>
      <w:r w:rsidRPr="00AC2380">
        <w:rPr>
          <w:sz w:val="20"/>
          <w:szCs w:val="20"/>
        </w:rPr>
        <w:t xml:space="preserve"> </w:t>
      </w:r>
      <w:r w:rsidRPr="00AC2380">
        <w:rPr>
          <w:b/>
          <w:sz w:val="20"/>
          <w:szCs w:val="20"/>
        </w:rPr>
        <w:t>PARÁGRAFO PRIMERO: TARIFAS</w:t>
      </w:r>
      <w:r w:rsidR="00933DA0">
        <w:rPr>
          <w:b/>
          <w:sz w:val="20"/>
          <w:szCs w:val="20"/>
        </w:rPr>
        <w:t xml:space="preserve"> </w:t>
      </w:r>
      <w:r w:rsidRPr="00AC2380">
        <w:rPr>
          <w:b/>
          <w:sz w:val="20"/>
          <w:szCs w:val="20"/>
        </w:rPr>
        <w:t xml:space="preserve">- </w:t>
      </w:r>
      <w:r w:rsidRPr="00AC2380">
        <w:rPr>
          <w:bCs/>
          <w:sz w:val="20"/>
          <w:szCs w:val="20"/>
        </w:rPr>
        <w:t xml:space="preserve">Los </w:t>
      </w:r>
      <w:r w:rsidRPr="00625851">
        <w:rPr>
          <w:bCs/>
          <w:color w:val="0000FF"/>
          <w:sz w:val="20"/>
          <w:szCs w:val="20"/>
        </w:rPr>
        <w:t>servicios prestados</w:t>
      </w:r>
      <w:r w:rsidR="00625851" w:rsidRPr="00625851">
        <w:rPr>
          <w:bCs/>
          <w:color w:val="0000FF"/>
          <w:sz w:val="20"/>
          <w:szCs w:val="20"/>
        </w:rPr>
        <w:t xml:space="preserve"> o insumos suministrados</w:t>
      </w:r>
      <w:r w:rsidR="00625851">
        <w:rPr>
          <w:bCs/>
          <w:sz w:val="20"/>
          <w:szCs w:val="20"/>
        </w:rPr>
        <w:t xml:space="preserve"> (</w:t>
      </w:r>
      <w:r w:rsidR="00625851" w:rsidRPr="00625851">
        <w:rPr>
          <w:bCs/>
          <w:color w:val="0000FF"/>
          <w:sz w:val="20"/>
          <w:szCs w:val="20"/>
        </w:rPr>
        <w:t>lo que aplique</w:t>
      </w:r>
      <w:r w:rsidR="00625851">
        <w:rPr>
          <w:bCs/>
          <w:sz w:val="20"/>
          <w:szCs w:val="20"/>
        </w:rPr>
        <w:t>)</w:t>
      </w:r>
      <w:r w:rsidRPr="00AC2380">
        <w:rPr>
          <w:bCs/>
          <w:sz w:val="20"/>
          <w:szCs w:val="20"/>
        </w:rPr>
        <w:t xml:space="preserve"> serán facturados de acuerdo</w:t>
      </w:r>
      <w:r w:rsidRPr="00AC2380">
        <w:rPr>
          <w:sz w:val="20"/>
          <w:szCs w:val="20"/>
        </w:rPr>
        <w:t xml:space="preserve"> </w:t>
      </w:r>
      <w:r w:rsidRPr="00AC2380">
        <w:rPr>
          <w:b/>
          <w:noProof/>
          <w:color w:val="FF0000"/>
          <w:sz w:val="20"/>
          <w:szCs w:val="20"/>
        </w:rPr>
        <w:t>A TARIFA OFERTADA</w:t>
      </w:r>
      <w:r w:rsidRPr="00AC2380">
        <w:rPr>
          <w:bCs/>
          <w:sz w:val="20"/>
          <w:szCs w:val="20"/>
        </w:rPr>
        <w:t>, este tarifario hace parte integral del presente contrato</w:t>
      </w:r>
      <w:r w:rsidRPr="00AC2380">
        <w:rPr>
          <w:sz w:val="20"/>
          <w:szCs w:val="20"/>
        </w:rPr>
        <w:t xml:space="preserve">. </w:t>
      </w:r>
      <w:r w:rsidRPr="00AC2380">
        <w:rPr>
          <w:b/>
          <w:sz w:val="20"/>
          <w:szCs w:val="20"/>
        </w:rPr>
        <w:t>PARÁGRAFO SEGUNDO:</w:t>
      </w:r>
      <w:r w:rsidRPr="00AC2380">
        <w:rPr>
          <w:sz w:val="20"/>
          <w:szCs w:val="20"/>
        </w:rPr>
        <w:t xml:space="preserve"> </w:t>
      </w:r>
      <w:r w:rsidRPr="00AC2380">
        <w:rPr>
          <w:bCs/>
          <w:sz w:val="20"/>
          <w:szCs w:val="20"/>
        </w:rPr>
        <w:t>Todos los precios aquí contemplados se entiende</w:t>
      </w:r>
      <w:r w:rsidR="00656A9A">
        <w:rPr>
          <w:bCs/>
          <w:sz w:val="20"/>
          <w:szCs w:val="20"/>
        </w:rPr>
        <w:t xml:space="preserve">n firmes y fijos y por lo tanto </w:t>
      </w:r>
      <w:r w:rsidRPr="00AC2380">
        <w:rPr>
          <w:bCs/>
          <w:sz w:val="20"/>
          <w:szCs w:val="20"/>
        </w:rPr>
        <w:t xml:space="preserve">no están sujetos a ninguna clase de reajuste. </w:t>
      </w:r>
      <w:r w:rsidR="00656A9A" w:rsidRPr="00AC2380">
        <w:rPr>
          <w:bCs/>
          <w:sz w:val="20"/>
          <w:szCs w:val="20"/>
        </w:rPr>
        <w:t>Igualmente,</w:t>
      </w:r>
      <w:r w:rsidRPr="00AC2380">
        <w:rPr>
          <w:bCs/>
          <w:sz w:val="20"/>
          <w:szCs w:val="20"/>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AC2380">
        <w:rPr>
          <w:b/>
          <w:sz w:val="20"/>
          <w:szCs w:val="20"/>
        </w:rPr>
        <w:t xml:space="preserve"> </w:t>
      </w:r>
      <w:r w:rsidRPr="00AC2380">
        <w:rPr>
          <w:b/>
          <w:color w:val="FF0000"/>
          <w:sz w:val="20"/>
          <w:szCs w:val="20"/>
        </w:rPr>
        <w:t>CUARTA. FORMA DE PAG</w:t>
      </w:r>
      <w:r w:rsidRPr="006B4CA1">
        <w:rPr>
          <w:b/>
          <w:color w:val="FF0000"/>
          <w:sz w:val="20"/>
          <w:szCs w:val="20"/>
        </w:rPr>
        <w:t xml:space="preserve">O: </w:t>
      </w:r>
      <w:r w:rsidRPr="006C4F6E">
        <w:rPr>
          <w:sz w:val="20"/>
          <w:szCs w:val="20"/>
        </w:rPr>
        <w:t>L</w:t>
      </w:r>
      <w:r w:rsidR="006B4CA1">
        <w:rPr>
          <w:sz w:val="20"/>
          <w:szCs w:val="20"/>
        </w:rPr>
        <w:t>a</w:t>
      </w:r>
      <w:r w:rsidRPr="00AC2380">
        <w:rPr>
          <w:b/>
          <w:sz w:val="20"/>
          <w:szCs w:val="20"/>
        </w:rPr>
        <w:t xml:space="preserve"> </w:t>
      </w:r>
      <w:r w:rsidR="00E87C49" w:rsidRPr="007A2879">
        <w:rPr>
          <w:bCs/>
          <w:color w:val="0000FF"/>
          <w:sz w:val="20"/>
          <w:szCs w:val="20"/>
        </w:rPr>
        <w:t>UNIDAD PRESTADORA DE SALUD VALLE DEL CAUCA</w:t>
      </w:r>
      <w:r w:rsidR="00E87C49" w:rsidRPr="00DA078B">
        <w:rPr>
          <w:bCs/>
          <w:color w:val="0000FF"/>
          <w:sz w:val="20"/>
          <w:szCs w:val="20"/>
        </w:rPr>
        <w:t xml:space="preserve"> </w:t>
      </w:r>
      <w:r w:rsidRPr="00AC2380">
        <w:rPr>
          <w:bCs/>
          <w:sz w:val="20"/>
          <w:szCs w:val="20"/>
        </w:rPr>
        <w:t>pagará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el valor de este contrato de conformidad con lo dispuesto en el </w:t>
      </w:r>
      <w:r w:rsidRPr="00CE46CE">
        <w:rPr>
          <w:bCs/>
          <w:color w:val="0000FF"/>
          <w:sz w:val="20"/>
          <w:szCs w:val="20"/>
        </w:rPr>
        <w:t xml:space="preserve">anexo </w:t>
      </w:r>
      <w:proofErr w:type="spellStart"/>
      <w:r w:rsidRPr="00CE46CE">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CE46CE">
        <w:rPr>
          <w:bCs/>
          <w:color w:val="0000FF"/>
          <w:sz w:val="20"/>
          <w:szCs w:val="20"/>
        </w:rPr>
        <w:t>5.</w:t>
      </w:r>
      <w:r w:rsidRPr="00CE46CE">
        <w:rPr>
          <w:bCs/>
          <w:color w:val="0000FF"/>
          <w:sz w:val="20"/>
          <w:szCs w:val="20"/>
        </w:rPr>
        <w:t>1</w:t>
      </w:r>
      <w:r w:rsidRPr="00AC2380">
        <w:rPr>
          <w:bCs/>
          <w:sz w:val="20"/>
          <w:szCs w:val="20"/>
        </w:rPr>
        <w:t xml:space="preserve"> “DATOS DEL CONTRATO”. </w:t>
      </w:r>
      <w:r w:rsidRPr="00AC2380">
        <w:rPr>
          <w:b/>
          <w:sz w:val="20"/>
          <w:szCs w:val="20"/>
        </w:rPr>
        <w:t>PARÁGRAFO -</w:t>
      </w:r>
      <w:r w:rsidRPr="00AC2380">
        <w:rPr>
          <w:sz w:val="20"/>
          <w:szCs w:val="20"/>
        </w:rPr>
        <w:t xml:space="preserve"> </w:t>
      </w:r>
      <w:r w:rsidRPr="00AC2380">
        <w:rPr>
          <w:b/>
          <w:sz w:val="20"/>
          <w:szCs w:val="20"/>
        </w:rPr>
        <w:t>CUENTA PARA PAGOS:</w:t>
      </w:r>
      <w:r w:rsidRPr="00AC2380">
        <w:rPr>
          <w:sz w:val="20"/>
          <w:szCs w:val="20"/>
        </w:rPr>
        <w:t xml:space="preserve"> </w:t>
      </w:r>
      <w:r w:rsidRPr="00AC2380">
        <w:rPr>
          <w:bCs/>
          <w:sz w:val="20"/>
          <w:szCs w:val="20"/>
        </w:rPr>
        <w:t xml:space="preserve">Los pagos previstos en esta cláusula se acreditarán a la cuenta que se indica en el </w:t>
      </w:r>
      <w:r w:rsidRPr="00CE46CE">
        <w:rPr>
          <w:bCs/>
          <w:color w:val="0000FF"/>
          <w:sz w:val="20"/>
          <w:szCs w:val="20"/>
        </w:rPr>
        <w:t xml:space="preserve">anexo </w:t>
      </w:r>
      <w:proofErr w:type="spellStart"/>
      <w:r w:rsidRPr="00CE46CE">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CE46CE">
        <w:rPr>
          <w:bCs/>
          <w:color w:val="0000FF"/>
          <w:sz w:val="20"/>
          <w:szCs w:val="20"/>
        </w:rPr>
        <w:t>5.</w:t>
      </w:r>
      <w:r w:rsidRPr="00CE46CE">
        <w:rPr>
          <w:bCs/>
          <w:color w:val="0000FF"/>
          <w:sz w:val="20"/>
          <w:szCs w:val="20"/>
        </w:rPr>
        <w:t>1</w:t>
      </w:r>
      <w:r w:rsidRPr="00AC2380">
        <w:rPr>
          <w:bCs/>
          <w:sz w:val="20"/>
          <w:szCs w:val="20"/>
        </w:rPr>
        <w:t xml:space="preserve">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AC2380">
        <w:rPr>
          <w:b/>
          <w:color w:val="FF0000"/>
          <w:sz w:val="20"/>
          <w:szCs w:val="20"/>
        </w:rPr>
        <w:t>QUINTA. APROPIACIÓN PRESUPUESTAL</w:t>
      </w:r>
      <w:r w:rsidRPr="00AC2380">
        <w:rPr>
          <w:b/>
          <w:sz w:val="20"/>
          <w:szCs w:val="20"/>
        </w:rPr>
        <w:t xml:space="preserve">: </w:t>
      </w:r>
      <w:r w:rsidRPr="00AC2380">
        <w:rPr>
          <w:bCs/>
          <w:sz w:val="20"/>
          <w:szCs w:val="20"/>
        </w:rPr>
        <w:t xml:space="preserve">El presente contrato está amparado por la apropiación presupuestal que se indica en el </w:t>
      </w:r>
      <w:r w:rsidRPr="007C4F03">
        <w:rPr>
          <w:bCs/>
          <w:color w:val="0000FF"/>
          <w:sz w:val="20"/>
          <w:szCs w:val="20"/>
        </w:rPr>
        <w:t xml:space="preserve">anexo </w:t>
      </w:r>
      <w:proofErr w:type="spellStart"/>
      <w:r w:rsidRPr="007C4F03">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 xml:space="preserve">SEXTA. PLAZO DE </w:t>
      </w:r>
      <w:r w:rsidRPr="00AC2380">
        <w:rPr>
          <w:b/>
          <w:color w:val="FF0000"/>
          <w:sz w:val="20"/>
          <w:szCs w:val="20"/>
        </w:rPr>
        <w:lastRenderedPageBreak/>
        <w:t>EJECUCIÓN</w:t>
      </w:r>
      <w:r w:rsidRPr="00AC2380">
        <w:rPr>
          <w:b/>
          <w:sz w:val="20"/>
          <w:szCs w:val="20"/>
        </w:rPr>
        <w:t>:</w:t>
      </w:r>
      <w:r w:rsidRPr="00AC2380">
        <w:rPr>
          <w:sz w:val="20"/>
          <w:szCs w:val="20"/>
        </w:rPr>
        <w:t xml:space="preserve"> </w:t>
      </w:r>
      <w:r w:rsidRPr="00AC2380">
        <w:rPr>
          <w:bCs/>
          <w:sz w:val="20"/>
          <w:szCs w:val="20"/>
        </w:rPr>
        <w:t xml:space="preserve">El plazo de ejecución del contrato es el señalado en el </w:t>
      </w:r>
      <w:r w:rsidRPr="007C4F03">
        <w:rPr>
          <w:bCs/>
          <w:color w:val="0000FF"/>
          <w:sz w:val="20"/>
          <w:szCs w:val="20"/>
        </w:rPr>
        <w:t xml:space="preserve">anexo </w:t>
      </w:r>
      <w:proofErr w:type="spellStart"/>
      <w:r w:rsidRPr="007C4F03">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b/>
          <w:sz w:val="20"/>
          <w:szCs w:val="20"/>
        </w:rPr>
        <w:t xml:space="preserve"> </w:t>
      </w:r>
      <w:r w:rsidRPr="00AC2380">
        <w:rPr>
          <w:b/>
          <w:color w:val="FF0000"/>
          <w:sz w:val="20"/>
          <w:szCs w:val="20"/>
        </w:rPr>
        <w:t>SÉPTIMA. VIGENCIA</w:t>
      </w:r>
      <w:r w:rsidRPr="00AC2380">
        <w:rPr>
          <w:b/>
          <w:sz w:val="20"/>
          <w:szCs w:val="20"/>
        </w:rPr>
        <w:t>:</w:t>
      </w:r>
      <w:r w:rsidRPr="00AC2380">
        <w:rPr>
          <w:sz w:val="20"/>
          <w:szCs w:val="20"/>
        </w:rPr>
        <w:t xml:space="preserve"> </w:t>
      </w:r>
      <w:r w:rsidRPr="00AC2380">
        <w:rPr>
          <w:bCs/>
          <w:sz w:val="20"/>
          <w:szCs w:val="20"/>
        </w:rPr>
        <w:t xml:space="preserve">La Vigencia del presente contrato será de cuatro (4) meses adicionales al plazo de ejecución establecido en el </w:t>
      </w:r>
      <w:r w:rsidRPr="007C4F03">
        <w:rPr>
          <w:bCs/>
          <w:color w:val="0000FF"/>
          <w:sz w:val="20"/>
          <w:szCs w:val="20"/>
        </w:rPr>
        <w:t xml:space="preserve">anexo </w:t>
      </w:r>
      <w:proofErr w:type="spellStart"/>
      <w:r w:rsidRPr="007C4F03">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 xml:space="preserve">OCTAVA. LUGAR DE </w:t>
      </w:r>
      <w:r w:rsidR="008A7729" w:rsidRPr="00AC2380">
        <w:rPr>
          <w:b/>
          <w:color w:val="FF0000"/>
          <w:sz w:val="20"/>
          <w:szCs w:val="20"/>
        </w:rPr>
        <w:t>PRESTACIÓN</w:t>
      </w:r>
      <w:r w:rsidRPr="00AC2380">
        <w:rPr>
          <w:b/>
          <w:color w:val="FF0000"/>
          <w:sz w:val="20"/>
          <w:szCs w:val="20"/>
        </w:rPr>
        <w:t xml:space="preserve"> DEL SERVICIO</w:t>
      </w:r>
      <w:r w:rsidR="00FB3E53">
        <w:rPr>
          <w:b/>
          <w:color w:val="FF0000"/>
          <w:sz w:val="20"/>
          <w:szCs w:val="20"/>
        </w:rPr>
        <w:t xml:space="preserve"> O ENTREGA DEL BIEN </w:t>
      </w:r>
      <w:r w:rsidR="00FB3E53" w:rsidRPr="00337707">
        <w:rPr>
          <w:sz w:val="20"/>
          <w:szCs w:val="20"/>
        </w:rPr>
        <w:t>(</w:t>
      </w:r>
      <w:r w:rsidR="00FB3E53" w:rsidRPr="00FB3E53">
        <w:rPr>
          <w:color w:val="0000FF"/>
          <w:sz w:val="20"/>
          <w:szCs w:val="20"/>
        </w:rPr>
        <w:t>lo que aplique</w:t>
      </w:r>
      <w:r w:rsidR="00FB3E53" w:rsidRPr="00337707">
        <w:rPr>
          <w:sz w:val="20"/>
          <w:szCs w:val="20"/>
        </w:rPr>
        <w:t>)</w:t>
      </w:r>
      <w:r w:rsidRPr="00AC2380">
        <w:rPr>
          <w:b/>
          <w:sz w:val="20"/>
          <w:szCs w:val="20"/>
        </w:rPr>
        <w:t>:</w:t>
      </w:r>
      <w:r w:rsidRPr="00AC2380">
        <w:rPr>
          <w:sz w:val="20"/>
          <w:szCs w:val="20"/>
        </w:rPr>
        <w:t xml:space="preserve"> </w:t>
      </w:r>
      <w:r w:rsidRPr="00AC2380">
        <w:rPr>
          <w:bCs/>
          <w:sz w:val="20"/>
          <w:szCs w:val="20"/>
        </w:rPr>
        <w:t>El sitio en el cual se prestaran los servicios</w:t>
      </w:r>
      <w:r w:rsidR="00FB3E53">
        <w:rPr>
          <w:bCs/>
          <w:sz w:val="20"/>
          <w:szCs w:val="20"/>
        </w:rPr>
        <w:t xml:space="preserve"> o entregaran los insumos</w:t>
      </w:r>
      <w:r w:rsidRPr="00AC2380">
        <w:rPr>
          <w:bCs/>
          <w:sz w:val="20"/>
          <w:szCs w:val="20"/>
        </w:rPr>
        <w:t xml:space="preserve"> objeto del presente contrato será el que aparece en el </w:t>
      </w:r>
      <w:r w:rsidRPr="007C4F03">
        <w:rPr>
          <w:bCs/>
          <w:color w:val="0000FF"/>
          <w:sz w:val="20"/>
          <w:szCs w:val="20"/>
        </w:rPr>
        <w:t xml:space="preserve">anexo </w:t>
      </w:r>
      <w:proofErr w:type="spellStart"/>
      <w:r w:rsidRPr="007C4F03">
        <w:rPr>
          <w:bCs/>
          <w:color w:val="0000FF"/>
          <w:sz w:val="20"/>
          <w:szCs w:val="20"/>
        </w:rPr>
        <w:t>N</w:t>
      </w:r>
      <w:r w:rsidR="00FB3E53">
        <w:rPr>
          <w:bCs/>
          <w:color w:val="0000FF"/>
          <w:sz w:val="20"/>
          <w:szCs w:val="20"/>
        </w:rPr>
        <w:t>°</w:t>
      </w:r>
      <w:proofErr w:type="spellEnd"/>
      <w:r w:rsidR="00FB3E53">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NOVENA. DERECHOS DEL CONTRATISTA</w:t>
      </w:r>
      <w:r w:rsidRPr="00AC2380">
        <w:rPr>
          <w:b/>
          <w:sz w:val="20"/>
          <w:szCs w:val="20"/>
        </w:rPr>
        <w:t>:</w:t>
      </w:r>
      <w:r w:rsidRPr="00AC2380">
        <w:rPr>
          <w:sz w:val="20"/>
          <w:szCs w:val="20"/>
        </w:rPr>
        <w:t xml:space="preserve"> </w:t>
      </w:r>
      <w:r w:rsidRPr="00AC2380">
        <w:rPr>
          <w:bCs/>
          <w:sz w:val="20"/>
          <w:szCs w:val="20"/>
        </w:rPr>
        <w:t>En general, son derechos del</w:t>
      </w:r>
      <w:r w:rsidRPr="00AC2380">
        <w:rPr>
          <w:sz w:val="20"/>
          <w:szCs w:val="20"/>
        </w:rPr>
        <w:t xml:space="preserve"> </w:t>
      </w:r>
      <w:r w:rsidRPr="00AC2380">
        <w:rPr>
          <w:b/>
          <w:sz w:val="20"/>
          <w:szCs w:val="20"/>
        </w:rPr>
        <w:t>CONTRATISTA</w:t>
      </w:r>
      <w:r w:rsidR="00A7523A">
        <w:rPr>
          <w:b/>
          <w:sz w:val="20"/>
          <w:szCs w:val="20"/>
        </w:rPr>
        <w:t>:</w:t>
      </w:r>
      <w:r w:rsidRPr="00AC2380">
        <w:rPr>
          <w:sz w:val="20"/>
          <w:szCs w:val="20"/>
        </w:rPr>
        <w:t xml:space="preserve"> </w:t>
      </w:r>
      <w:r w:rsidRPr="00AC2380">
        <w:rPr>
          <w:b/>
          <w:color w:val="FF0000"/>
          <w:sz w:val="20"/>
          <w:szCs w:val="20"/>
        </w:rPr>
        <w:t>1.)</w:t>
      </w:r>
      <w:r w:rsidRPr="00AC2380">
        <w:rPr>
          <w:sz w:val="20"/>
          <w:szCs w:val="20"/>
        </w:rPr>
        <w:t xml:space="preserve"> </w:t>
      </w:r>
      <w:r w:rsidRPr="00AC2380">
        <w:rPr>
          <w:bCs/>
          <w:sz w:val="20"/>
          <w:szCs w:val="20"/>
        </w:rPr>
        <w:t>Recibir el pago que en su favor establece el presente contrato.</w:t>
      </w:r>
      <w:r w:rsidRPr="00AC2380">
        <w:rPr>
          <w:sz w:val="20"/>
          <w:szCs w:val="20"/>
        </w:rPr>
        <w:t xml:space="preserve"> </w:t>
      </w:r>
      <w:r w:rsidRPr="00AC2380">
        <w:rPr>
          <w:b/>
          <w:color w:val="FF0000"/>
          <w:sz w:val="20"/>
          <w:szCs w:val="20"/>
        </w:rPr>
        <w:t>2.)</w:t>
      </w:r>
      <w:r w:rsidRPr="00AC2380">
        <w:rPr>
          <w:b/>
          <w:sz w:val="20"/>
          <w:szCs w:val="20"/>
        </w:rPr>
        <w:t xml:space="preserve"> </w:t>
      </w:r>
      <w:r w:rsidRPr="00AC2380">
        <w:rPr>
          <w:bCs/>
          <w:sz w:val="20"/>
          <w:szCs w:val="20"/>
        </w:rPr>
        <w:t>Tener acceso a los elementos físicos necesarios para desarrollar el objeto del contrato, en caso que los mismos sean necesarios, y cumplir con sus obligaciones</w:t>
      </w:r>
      <w:r w:rsidRPr="00AC2380">
        <w:rPr>
          <w:sz w:val="20"/>
          <w:szCs w:val="20"/>
        </w:rPr>
        <w:t xml:space="preserve">. </w:t>
      </w:r>
      <w:r w:rsidRPr="00AC2380">
        <w:rPr>
          <w:b/>
          <w:color w:val="FF0000"/>
          <w:sz w:val="20"/>
          <w:szCs w:val="20"/>
        </w:rPr>
        <w:t>3.)</w:t>
      </w:r>
      <w:r w:rsidRPr="00AC2380">
        <w:rPr>
          <w:sz w:val="20"/>
          <w:szCs w:val="20"/>
        </w:rPr>
        <w:t xml:space="preserve"> </w:t>
      </w:r>
      <w:r w:rsidRPr="00AC2380">
        <w:rPr>
          <w:bCs/>
          <w:sz w:val="20"/>
          <w:szCs w:val="20"/>
        </w:rPr>
        <w:t>Obtener la colaboración necesaria de la</w:t>
      </w:r>
      <w:r w:rsidRPr="00AC2380">
        <w:rPr>
          <w:sz w:val="20"/>
          <w:szCs w:val="20"/>
        </w:rPr>
        <w:t xml:space="preserve"> </w:t>
      </w:r>
      <w:r w:rsidR="00392386" w:rsidRPr="007A2879">
        <w:rPr>
          <w:bCs/>
          <w:color w:val="0000FF"/>
          <w:sz w:val="20"/>
          <w:szCs w:val="20"/>
        </w:rPr>
        <w:t>UNIDAD PRESTADORA DE SALUD VALLE DEL CAUCA</w:t>
      </w:r>
      <w:r w:rsidR="00392386" w:rsidRPr="00AC2380">
        <w:rPr>
          <w:bCs/>
          <w:sz w:val="20"/>
          <w:szCs w:val="20"/>
        </w:rPr>
        <w:t xml:space="preserve"> </w:t>
      </w:r>
      <w:r w:rsidRPr="00AC2380">
        <w:rPr>
          <w:bCs/>
          <w:sz w:val="20"/>
          <w:szCs w:val="20"/>
        </w:rPr>
        <w:t xml:space="preserve">para el adecuado desarrollo del contrato. </w:t>
      </w:r>
      <w:r w:rsidRPr="00AC2380">
        <w:rPr>
          <w:b/>
          <w:color w:val="FF0000"/>
          <w:sz w:val="20"/>
          <w:szCs w:val="20"/>
        </w:rPr>
        <w:t>DÉCIMA</w:t>
      </w:r>
      <w:r w:rsidR="007F7065">
        <w:rPr>
          <w:b/>
          <w:color w:val="FF0000"/>
          <w:sz w:val="20"/>
          <w:szCs w:val="20"/>
        </w:rPr>
        <w:t>.</w:t>
      </w:r>
      <w:r w:rsidRPr="00AC2380">
        <w:rPr>
          <w:b/>
          <w:color w:val="FF0000"/>
          <w:sz w:val="20"/>
          <w:szCs w:val="20"/>
        </w:rPr>
        <w:t xml:space="preserve"> OBLIGACIONES DEL CONTRATISTA</w:t>
      </w:r>
      <w:r w:rsidRPr="00AC2380">
        <w:rPr>
          <w:b/>
          <w:sz w:val="20"/>
          <w:szCs w:val="20"/>
        </w:rPr>
        <w:t>:</w:t>
      </w:r>
      <w:r w:rsidRPr="00AC2380">
        <w:rPr>
          <w:sz w:val="20"/>
          <w:szCs w:val="20"/>
        </w:rPr>
        <w:t xml:space="preserve"> </w:t>
      </w:r>
      <w:r w:rsidRPr="00AC2380">
        <w:rPr>
          <w:bCs/>
          <w:sz w:val="20"/>
          <w:szCs w:val="20"/>
        </w:rPr>
        <w:t>En general, son obligaciones del</w:t>
      </w:r>
      <w:r w:rsidRPr="00AC2380">
        <w:rPr>
          <w:sz w:val="20"/>
          <w:szCs w:val="20"/>
        </w:rPr>
        <w:t xml:space="preserve"> </w:t>
      </w:r>
      <w:r w:rsidRPr="00AC2380">
        <w:rPr>
          <w:b/>
          <w:sz w:val="20"/>
          <w:szCs w:val="20"/>
        </w:rPr>
        <w:t>CONTRATISTA:</w:t>
      </w:r>
      <w:r w:rsidRPr="00AC2380">
        <w:rPr>
          <w:sz w:val="20"/>
          <w:szCs w:val="20"/>
        </w:rPr>
        <w:t xml:space="preserve"> Las contenidas en el anexo denominado OBLIGACIONES DEL CONTRATISTA de este contrato. </w:t>
      </w:r>
      <w:r w:rsidRPr="007F7065">
        <w:rPr>
          <w:b/>
          <w:color w:val="FF0000"/>
          <w:sz w:val="20"/>
          <w:szCs w:val="20"/>
        </w:rPr>
        <w:t>DECIMA PRIMERA</w:t>
      </w:r>
      <w:r w:rsidRPr="007F7065">
        <w:rPr>
          <w:color w:val="FF0000"/>
          <w:sz w:val="20"/>
          <w:szCs w:val="20"/>
        </w:rPr>
        <w:t xml:space="preserve">. </w:t>
      </w:r>
      <w:r w:rsidRPr="007F7065">
        <w:rPr>
          <w:b/>
          <w:color w:val="FF0000"/>
          <w:sz w:val="20"/>
          <w:szCs w:val="20"/>
        </w:rPr>
        <w:t>DERECHOS DE LA POLICÍA NACIONAL</w:t>
      </w:r>
      <w:r w:rsidRPr="00392386">
        <w:rPr>
          <w:b/>
          <w:color w:val="FF0000"/>
          <w:sz w:val="20"/>
          <w:szCs w:val="20"/>
        </w:rPr>
        <w:t>:</w:t>
      </w:r>
      <w:r w:rsidRPr="00AC2380">
        <w:rPr>
          <w:sz w:val="20"/>
          <w:szCs w:val="20"/>
        </w:rPr>
        <w:t xml:space="preserve"> </w:t>
      </w:r>
      <w:r w:rsidRPr="00AC2380">
        <w:rPr>
          <w:bCs/>
          <w:sz w:val="20"/>
          <w:szCs w:val="20"/>
        </w:rPr>
        <w:t>Supervisar el desarrollo y ejecución del presente contrato, y acceder a los documentos e información que soportan la labor del</w:t>
      </w:r>
      <w:r w:rsidRPr="00AC2380">
        <w:rPr>
          <w:sz w:val="20"/>
          <w:szCs w:val="20"/>
        </w:rPr>
        <w:t xml:space="preserve"> </w:t>
      </w:r>
      <w:r w:rsidRPr="00AC2380">
        <w:rPr>
          <w:b/>
          <w:sz w:val="20"/>
          <w:szCs w:val="20"/>
        </w:rPr>
        <w:t>CONTRATISTA</w:t>
      </w:r>
      <w:r w:rsidRPr="00AC2380">
        <w:rPr>
          <w:sz w:val="20"/>
          <w:szCs w:val="20"/>
        </w:rPr>
        <w:t xml:space="preserve">. </w:t>
      </w:r>
      <w:r w:rsidRPr="00AC2380">
        <w:rPr>
          <w:b/>
          <w:color w:val="FF0000"/>
          <w:sz w:val="20"/>
          <w:szCs w:val="20"/>
        </w:rPr>
        <w:t>DECIMA SEGUNDA. OBLIGACIONES DE</w:t>
      </w:r>
      <w:r w:rsidR="00901FC0">
        <w:rPr>
          <w:b/>
          <w:color w:val="FF0000"/>
          <w:sz w:val="20"/>
          <w:szCs w:val="20"/>
        </w:rPr>
        <w:t>L CONTRATANTE</w:t>
      </w:r>
      <w:r w:rsidRPr="00AC2380">
        <w:rPr>
          <w:b/>
          <w:sz w:val="20"/>
          <w:szCs w:val="20"/>
        </w:rPr>
        <w:t>:</w:t>
      </w:r>
      <w:r w:rsidRPr="00AC2380">
        <w:rPr>
          <w:sz w:val="20"/>
          <w:szCs w:val="20"/>
        </w:rPr>
        <w:t xml:space="preserve"> Las contenidas en el anexo denominado OBLIGACIONES DE</w:t>
      </w:r>
      <w:r w:rsidR="00901FC0">
        <w:rPr>
          <w:sz w:val="20"/>
          <w:szCs w:val="20"/>
        </w:rPr>
        <w:t xml:space="preserve"> LA </w:t>
      </w:r>
      <w:r w:rsidR="00DA7F6A" w:rsidRPr="007A2879">
        <w:rPr>
          <w:bCs/>
          <w:color w:val="0000FF"/>
          <w:sz w:val="20"/>
          <w:szCs w:val="20"/>
        </w:rPr>
        <w:t>UNIDAD PRESTADORA DE SALUD VALLE DEL CAUCA</w:t>
      </w:r>
      <w:r w:rsidRPr="00AC2380">
        <w:rPr>
          <w:bCs/>
          <w:sz w:val="20"/>
          <w:szCs w:val="20"/>
        </w:rPr>
        <w:t>.</w:t>
      </w:r>
      <w:r w:rsidRPr="00AC2380">
        <w:rPr>
          <w:sz w:val="20"/>
          <w:szCs w:val="20"/>
        </w:rPr>
        <w:t xml:space="preserve"> </w:t>
      </w:r>
      <w:r w:rsidRPr="00AC2380">
        <w:rPr>
          <w:b/>
          <w:bCs/>
          <w:color w:val="FF0000"/>
          <w:sz w:val="20"/>
          <w:szCs w:val="20"/>
        </w:rPr>
        <w:t>DÉCIMA TERCERA. RESERVA DEL PRESENTE CONTRATO</w:t>
      </w:r>
      <w:r w:rsidRPr="00AC2380">
        <w:rPr>
          <w:b/>
          <w:bCs/>
          <w:sz w:val="20"/>
          <w:szCs w:val="20"/>
        </w:rPr>
        <w:t>:</w:t>
      </w:r>
      <w:r w:rsidRPr="00AC2380">
        <w:rPr>
          <w:sz w:val="20"/>
          <w:szCs w:val="20"/>
        </w:rPr>
        <w:t xml:space="preserve"> </w:t>
      </w:r>
      <w:r w:rsidRPr="00AC2380">
        <w:rPr>
          <w:bCs/>
          <w:sz w:val="20"/>
          <w:szCs w:val="20"/>
        </w:rPr>
        <w:t>El CONTRATISTA se obliga para con la</w:t>
      </w:r>
      <w:r w:rsidRPr="00AC2380">
        <w:rPr>
          <w:sz w:val="20"/>
          <w:szCs w:val="20"/>
        </w:rPr>
        <w:t xml:space="preserve"> </w:t>
      </w:r>
      <w:r w:rsidRPr="00AC2380">
        <w:rPr>
          <w:bCs/>
          <w:sz w:val="20"/>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AC2380">
        <w:rPr>
          <w:b/>
          <w:bCs/>
          <w:sz w:val="20"/>
          <w:szCs w:val="20"/>
        </w:rPr>
        <w:t xml:space="preserve"> </w:t>
      </w:r>
      <w:r w:rsidRPr="00AC2380">
        <w:rPr>
          <w:b/>
          <w:bCs/>
          <w:color w:val="FF0000"/>
          <w:sz w:val="20"/>
          <w:szCs w:val="20"/>
        </w:rPr>
        <w:t>DÉCIMA CUARTA</w:t>
      </w:r>
      <w:r w:rsidR="00B14CE3">
        <w:rPr>
          <w:b/>
          <w:bCs/>
          <w:color w:val="FF0000"/>
          <w:sz w:val="20"/>
          <w:szCs w:val="20"/>
        </w:rPr>
        <w:t>.</w:t>
      </w:r>
      <w:r w:rsidRPr="00AC2380">
        <w:rPr>
          <w:color w:val="FF0000"/>
          <w:sz w:val="20"/>
          <w:szCs w:val="20"/>
        </w:rPr>
        <w:t xml:space="preserve"> </w:t>
      </w:r>
      <w:r w:rsidRPr="00AC2380">
        <w:rPr>
          <w:b/>
          <w:color w:val="FF0000"/>
          <w:sz w:val="20"/>
          <w:szCs w:val="20"/>
        </w:rPr>
        <w:t>MECANISMO DE COBERTURA DEL RIESGO A CARGO DEL CONTRATIST</w:t>
      </w:r>
      <w:r w:rsidRPr="00DA7F6A">
        <w:rPr>
          <w:b/>
          <w:color w:val="FF0000"/>
          <w:sz w:val="20"/>
          <w:szCs w:val="20"/>
        </w:rPr>
        <w:t xml:space="preserve">A: </w:t>
      </w:r>
      <w:r w:rsidRPr="00AC2380">
        <w:rPr>
          <w:bCs/>
          <w:sz w:val="20"/>
          <w:szCs w:val="20"/>
        </w:rPr>
        <w:t xml:space="preserve">Dentro de los tres (3) días hábiles siguientes a la suscripción y registro del contrato y la entrega de la copia firmada del mismo al </w:t>
      </w:r>
      <w:r w:rsidRPr="00AC2380">
        <w:rPr>
          <w:b/>
          <w:bCs/>
          <w:sz w:val="20"/>
          <w:szCs w:val="20"/>
        </w:rPr>
        <w:t>CONTRATISTA</w:t>
      </w:r>
      <w:r w:rsidRPr="00AC2380">
        <w:rPr>
          <w:bCs/>
          <w:sz w:val="20"/>
          <w:szCs w:val="20"/>
        </w:rPr>
        <w:t>, éste deberá constituir y presentar a favor de la</w:t>
      </w:r>
      <w:r w:rsidRPr="00AC2380">
        <w:rPr>
          <w:sz w:val="20"/>
          <w:szCs w:val="20"/>
        </w:rPr>
        <w:t xml:space="preserve"> </w:t>
      </w:r>
      <w:r w:rsidR="008A7729" w:rsidRPr="00AC2380">
        <w:rPr>
          <w:b/>
          <w:sz w:val="20"/>
          <w:szCs w:val="20"/>
        </w:rPr>
        <w:t>POLICÍA</w:t>
      </w:r>
      <w:r w:rsidRPr="00AC2380">
        <w:rPr>
          <w:b/>
          <w:sz w:val="20"/>
          <w:szCs w:val="20"/>
        </w:rPr>
        <w:t xml:space="preserve"> NACIONAL</w:t>
      </w:r>
      <w:r w:rsidR="00DA7F6A">
        <w:rPr>
          <w:b/>
          <w:sz w:val="20"/>
          <w:szCs w:val="20"/>
        </w:rPr>
        <w:t xml:space="preserve"> </w:t>
      </w:r>
      <w:r w:rsidRPr="00AC2380">
        <w:rPr>
          <w:b/>
          <w:sz w:val="20"/>
          <w:szCs w:val="20"/>
        </w:rPr>
        <w:t>-</w:t>
      </w:r>
      <w:r w:rsidR="00DA7F6A">
        <w:rPr>
          <w:b/>
          <w:sz w:val="20"/>
          <w:szCs w:val="20"/>
        </w:rPr>
        <w:t xml:space="preserve"> </w:t>
      </w:r>
      <w:r w:rsidR="008A7729" w:rsidRPr="00AC2380">
        <w:rPr>
          <w:b/>
          <w:sz w:val="20"/>
          <w:szCs w:val="20"/>
        </w:rPr>
        <w:t>DIRECCIÓN</w:t>
      </w:r>
      <w:r w:rsidRPr="00AC2380">
        <w:rPr>
          <w:b/>
          <w:sz w:val="20"/>
          <w:szCs w:val="20"/>
        </w:rPr>
        <w:t xml:space="preserve"> DE SANIDAD</w:t>
      </w:r>
      <w:r w:rsidR="00DA7F6A">
        <w:rPr>
          <w:b/>
          <w:sz w:val="20"/>
          <w:szCs w:val="20"/>
        </w:rPr>
        <w:t xml:space="preserve"> </w:t>
      </w:r>
      <w:r w:rsidRPr="00AC2380">
        <w:rPr>
          <w:b/>
          <w:sz w:val="20"/>
          <w:szCs w:val="20"/>
        </w:rPr>
        <w:t>-</w:t>
      </w:r>
      <w:r w:rsidR="007D689F" w:rsidRPr="007D689F">
        <w:rPr>
          <w:bCs/>
          <w:color w:val="0000FF"/>
          <w:sz w:val="20"/>
          <w:szCs w:val="20"/>
        </w:rPr>
        <w:t xml:space="preserve"> </w:t>
      </w:r>
      <w:r w:rsidR="00DA7F6A" w:rsidRPr="00E53F1C">
        <w:rPr>
          <w:b/>
          <w:bCs/>
          <w:color w:val="0000FF"/>
          <w:sz w:val="20"/>
          <w:szCs w:val="20"/>
        </w:rPr>
        <w:t>UNIDAD PRESTADORA DE SALUD VALLE DEL CAUCA</w:t>
      </w:r>
      <w:r w:rsidRPr="00AC2380">
        <w:rPr>
          <w:sz w:val="20"/>
          <w:szCs w:val="20"/>
        </w:rPr>
        <w:t xml:space="preserve">, </w:t>
      </w:r>
      <w:r w:rsidRPr="00AD32A7">
        <w:rPr>
          <w:bCs/>
          <w:sz w:val="20"/>
          <w:szCs w:val="20"/>
        </w:rPr>
        <w:t>cualquiera</w:t>
      </w:r>
      <w:r w:rsidRPr="00AC2380">
        <w:rPr>
          <w:bCs/>
          <w:sz w:val="20"/>
          <w:szCs w:val="20"/>
        </w:rPr>
        <w:t xml:space="preserve"> de los mecanismos de cobertura de riesgo establecidos en el Decreto 1082 de 2015, </w:t>
      </w:r>
      <w:r w:rsidRPr="00AD32A7">
        <w:rPr>
          <w:bCs/>
          <w:sz w:val="20"/>
          <w:szCs w:val="20"/>
        </w:rPr>
        <w:t>que</w:t>
      </w:r>
      <w:r w:rsidRPr="00AC2380">
        <w:rPr>
          <w:bCs/>
          <w:sz w:val="20"/>
          <w:szCs w:val="20"/>
        </w:rPr>
        <w:t xml:space="preserve"> cubra los siguientes riesgos:</w:t>
      </w:r>
      <w:r w:rsidRPr="00AC2380">
        <w:rPr>
          <w:sz w:val="20"/>
          <w:szCs w:val="20"/>
        </w:rPr>
        <w:t xml:space="preserve"> </w:t>
      </w:r>
      <w:r w:rsidRPr="00AC2380">
        <w:rPr>
          <w:b/>
          <w:color w:val="FF0000"/>
          <w:sz w:val="20"/>
          <w:szCs w:val="20"/>
        </w:rPr>
        <w:t>a)</w:t>
      </w:r>
      <w:r w:rsidRPr="00AC2380">
        <w:rPr>
          <w:color w:val="FF0000"/>
          <w:sz w:val="20"/>
          <w:szCs w:val="20"/>
        </w:rPr>
        <w:t xml:space="preserve"> </w:t>
      </w:r>
      <w:r w:rsidRPr="00AC2380">
        <w:rPr>
          <w:b/>
          <w:color w:val="FF0000"/>
          <w:sz w:val="20"/>
          <w:szCs w:val="20"/>
        </w:rPr>
        <w:t>DE CUMPLIMIENTO DEL CONTRATO:</w:t>
      </w:r>
      <w:r w:rsidRPr="00AC2380">
        <w:rPr>
          <w:color w:val="FF0000"/>
          <w:sz w:val="20"/>
          <w:szCs w:val="20"/>
        </w:rPr>
        <w:t xml:space="preserve"> </w:t>
      </w:r>
      <w:r w:rsidRPr="00AC2380">
        <w:rPr>
          <w:bCs/>
          <w:sz w:val="20"/>
          <w:szCs w:val="20"/>
        </w:rPr>
        <w:t xml:space="preserve">Por el </w:t>
      </w:r>
      <w:r w:rsidR="00AA727E">
        <w:rPr>
          <w:bCs/>
          <w:color w:val="0000FF"/>
          <w:sz w:val="20"/>
          <w:szCs w:val="20"/>
        </w:rPr>
        <w:t>veinte</w:t>
      </w:r>
      <w:r w:rsidR="008B722B" w:rsidRPr="00D659BA">
        <w:rPr>
          <w:bCs/>
          <w:color w:val="0000FF"/>
          <w:sz w:val="20"/>
          <w:szCs w:val="20"/>
        </w:rPr>
        <w:t xml:space="preserve"> </w:t>
      </w:r>
      <w:r w:rsidRPr="00D659BA">
        <w:rPr>
          <w:bCs/>
          <w:color w:val="0000FF"/>
          <w:sz w:val="20"/>
          <w:szCs w:val="20"/>
        </w:rPr>
        <w:t>por ciento (</w:t>
      </w:r>
      <w:r w:rsidR="00AA727E">
        <w:rPr>
          <w:bCs/>
          <w:color w:val="0000FF"/>
          <w:sz w:val="20"/>
          <w:szCs w:val="20"/>
        </w:rPr>
        <w:t>2</w:t>
      </w:r>
      <w:r w:rsidRPr="00D659BA">
        <w:rPr>
          <w:bCs/>
          <w:color w:val="0000FF"/>
          <w:sz w:val="20"/>
          <w:szCs w:val="20"/>
        </w:rPr>
        <w:t>0%)</w:t>
      </w:r>
      <w:r w:rsidRPr="00AC2380">
        <w:rPr>
          <w:bCs/>
          <w:sz w:val="20"/>
          <w:szCs w:val="20"/>
        </w:rPr>
        <w:t xml:space="preserve"> del valor total del contrato, por un término igual a la vigencia del contrato y dos (2) meses </w:t>
      </w:r>
      <w:r w:rsidRPr="00DD16AF">
        <w:rPr>
          <w:bCs/>
          <w:sz w:val="20"/>
          <w:szCs w:val="20"/>
        </w:rPr>
        <w:t xml:space="preserve">más. </w:t>
      </w:r>
      <w:r w:rsidRPr="00DD16AF">
        <w:rPr>
          <w:b/>
          <w:sz w:val="20"/>
          <w:szCs w:val="20"/>
          <w:u w:val="single"/>
        </w:rPr>
        <w:t xml:space="preserve">En la póliza deberá quedar </w:t>
      </w:r>
      <w:r w:rsidRPr="00DD16AF">
        <w:rPr>
          <w:b/>
          <w:bCs/>
          <w:sz w:val="20"/>
          <w:szCs w:val="20"/>
          <w:u w:val="single"/>
        </w:rPr>
        <w:t>expresamente que se ampara el cumplimiento del contrato, con la suficiencia que se requiera hasta la liquidación del mismo, de conformidad al</w:t>
      </w:r>
      <w:r w:rsidR="005E7BC2">
        <w:rPr>
          <w:b/>
          <w:bCs/>
          <w:sz w:val="20"/>
          <w:szCs w:val="20"/>
          <w:u w:val="single"/>
        </w:rPr>
        <w:t xml:space="preserve"> Artículo 2.2.1.2.3.1.1.2</w:t>
      </w:r>
      <w:r w:rsidR="000757F4" w:rsidRPr="00DD16AF">
        <w:rPr>
          <w:b/>
          <w:bCs/>
          <w:sz w:val="20"/>
          <w:szCs w:val="20"/>
          <w:u w:val="single"/>
        </w:rPr>
        <w:t xml:space="preserve"> del D</w:t>
      </w:r>
      <w:r w:rsidRPr="00DD16AF">
        <w:rPr>
          <w:b/>
          <w:bCs/>
          <w:sz w:val="20"/>
          <w:szCs w:val="20"/>
          <w:u w:val="single"/>
        </w:rPr>
        <w:t>ecreto 1082 de 2015</w:t>
      </w:r>
      <w:r w:rsidRPr="00DD16AF">
        <w:rPr>
          <w:b/>
          <w:bCs/>
          <w:sz w:val="20"/>
          <w:szCs w:val="20"/>
        </w:rPr>
        <w:t>.</w:t>
      </w:r>
      <w:r w:rsidRPr="00DD16AF">
        <w:rPr>
          <w:bCs/>
          <w:sz w:val="20"/>
          <w:szCs w:val="20"/>
        </w:rPr>
        <w:t xml:space="preserve">  </w:t>
      </w:r>
      <w:r w:rsidRPr="00DD16AF">
        <w:rPr>
          <w:b/>
          <w:color w:val="FF0000"/>
          <w:sz w:val="20"/>
          <w:szCs w:val="20"/>
        </w:rPr>
        <w:t>b)</w:t>
      </w:r>
      <w:r w:rsidRPr="00AC2380">
        <w:rPr>
          <w:b/>
          <w:color w:val="FF0000"/>
          <w:sz w:val="20"/>
          <w:szCs w:val="20"/>
        </w:rPr>
        <w:t xml:space="preserve"> DE CALIDAD </w:t>
      </w:r>
      <w:r w:rsidR="005B5517">
        <w:rPr>
          <w:b/>
          <w:color w:val="FF0000"/>
          <w:sz w:val="20"/>
          <w:szCs w:val="20"/>
        </w:rPr>
        <w:t>DEL SERVICIO</w:t>
      </w:r>
      <w:r w:rsidRPr="00AC2380">
        <w:rPr>
          <w:b/>
          <w:color w:val="FF0000"/>
          <w:sz w:val="20"/>
          <w:szCs w:val="20"/>
        </w:rPr>
        <w:t>:</w:t>
      </w:r>
      <w:r w:rsidRPr="00AC2380">
        <w:rPr>
          <w:color w:val="000000"/>
          <w:sz w:val="20"/>
          <w:szCs w:val="20"/>
        </w:rPr>
        <w:t xml:space="preserve"> </w:t>
      </w:r>
      <w:r w:rsidRPr="00AC2380">
        <w:rPr>
          <w:bCs/>
          <w:sz w:val="20"/>
          <w:szCs w:val="20"/>
        </w:rPr>
        <w:t xml:space="preserve">Por el </w:t>
      </w:r>
      <w:r w:rsidRPr="005B5517">
        <w:rPr>
          <w:bCs/>
          <w:color w:val="0000FF"/>
          <w:sz w:val="20"/>
          <w:szCs w:val="20"/>
        </w:rPr>
        <w:t>cincuenta por ciento (50%)</w:t>
      </w:r>
      <w:r w:rsidRPr="00AC2380">
        <w:rPr>
          <w:bCs/>
          <w:sz w:val="20"/>
          <w:szCs w:val="20"/>
        </w:rPr>
        <w:t xml:space="preserve"> del valor del </w:t>
      </w:r>
      <w:r w:rsidR="00BB29F0" w:rsidRPr="00AC2380">
        <w:rPr>
          <w:bCs/>
          <w:sz w:val="20"/>
          <w:szCs w:val="20"/>
        </w:rPr>
        <w:t>contrato por</w:t>
      </w:r>
      <w:r w:rsidRPr="00AC2380">
        <w:rPr>
          <w:bCs/>
          <w:sz w:val="20"/>
          <w:szCs w:val="20"/>
        </w:rPr>
        <w:t xml:space="preserve"> un término igual a la vigencia del contrato y un (1) año más</w:t>
      </w:r>
      <w:r w:rsidR="002870BA">
        <w:rPr>
          <w:bCs/>
          <w:sz w:val="20"/>
          <w:szCs w:val="20"/>
        </w:rPr>
        <w:t>.</w:t>
      </w:r>
      <w:r w:rsidRPr="00AC2380">
        <w:rPr>
          <w:bCs/>
          <w:sz w:val="20"/>
          <w:szCs w:val="20"/>
        </w:rPr>
        <w:t xml:space="preserve"> </w:t>
      </w:r>
      <w:r w:rsidRPr="00AC2380">
        <w:rPr>
          <w:b/>
          <w:color w:val="FF0000"/>
          <w:sz w:val="20"/>
          <w:szCs w:val="20"/>
        </w:rPr>
        <w:t xml:space="preserve">c) PAGO DE SALARIOS Y PRESTACIONES </w:t>
      </w:r>
      <w:r w:rsidR="00BB29F0" w:rsidRPr="00AC2380">
        <w:rPr>
          <w:b/>
          <w:color w:val="FF0000"/>
          <w:sz w:val="20"/>
          <w:szCs w:val="20"/>
        </w:rPr>
        <w:t>SOCIALES E INDEMNIZACIONES LABORALES</w:t>
      </w:r>
      <w:r w:rsidRPr="00AC2380">
        <w:rPr>
          <w:b/>
          <w:color w:val="FF0000"/>
          <w:sz w:val="20"/>
          <w:szCs w:val="20"/>
        </w:rPr>
        <w:t>:</w:t>
      </w:r>
      <w:r w:rsidRPr="00AC2380">
        <w:rPr>
          <w:b/>
          <w:color w:val="000000"/>
          <w:sz w:val="20"/>
          <w:szCs w:val="20"/>
        </w:rPr>
        <w:t xml:space="preserve"> </w:t>
      </w:r>
      <w:r w:rsidRPr="00AC2380">
        <w:rPr>
          <w:bCs/>
          <w:sz w:val="20"/>
          <w:szCs w:val="20"/>
        </w:rPr>
        <w:t xml:space="preserve">Por el </w:t>
      </w:r>
      <w:r w:rsidRPr="00541AA9">
        <w:rPr>
          <w:bCs/>
          <w:color w:val="0000FF"/>
          <w:sz w:val="20"/>
          <w:szCs w:val="20"/>
        </w:rPr>
        <w:t>cinco por ciento (5%)</w:t>
      </w:r>
      <w:r w:rsidRPr="00AC2380">
        <w:rPr>
          <w:bCs/>
          <w:sz w:val="20"/>
          <w:szCs w:val="20"/>
        </w:rPr>
        <w:t xml:space="preserve"> del valor total del contrato, por un término igual a</w:t>
      </w:r>
      <w:r w:rsidR="009C5C4E">
        <w:rPr>
          <w:bCs/>
          <w:sz w:val="20"/>
          <w:szCs w:val="20"/>
        </w:rPr>
        <w:t xml:space="preserve">l plazo de ejecución </w:t>
      </w:r>
      <w:r w:rsidRPr="00AC2380">
        <w:rPr>
          <w:bCs/>
          <w:sz w:val="20"/>
          <w:szCs w:val="20"/>
        </w:rPr>
        <w:t xml:space="preserve">del </w:t>
      </w:r>
      <w:r w:rsidRPr="00AD32A7">
        <w:rPr>
          <w:bCs/>
          <w:sz w:val="20"/>
          <w:szCs w:val="20"/>
        </w:rPr>
        <w:t xml:space="preserve">contrato y tres (3) años más. </w:t>
      </w:r>
      <w:r w:rsidRPr="00AD32A7">
        <w:rPr>
          <w:b/>
          <w:bCs/>
          <w:color w:val="FF0000"/>
          <w:sz w:val="20"/>
          <w:szCs w:val="20"/>
        </w:rPr>
        <w:t>d)</w:t>
      </w:r>
      <w:r w:rsidRPr="00AD32A7">
        <w:rPr>
          <w:bCs/>
          <w:sz w:val="20"/>
          <w:szCs w:val="20"/>
        </w:rPr>
        <w:t xml:space="preserve"> </w:t>
      </w:r>
      <w:r w:rsidRPr="00AD32A7">
        <w:rPr>
          <w:b/>
          <w:color w:val="FF0000"/>
          <w:sz w:val="20"/>
          <w:szCs w:val="20"/>
        </w:rPr>
        <w:t>DAÑOS A TERCEROS POR RESPONSABILIDAD CIVIL EXTRA-</w:t>
      </w:r>
      <w:r w:rsidRPr="00AD32A7">
        <w:rPr>
          <w:b/>
          <w:bCs/>
          <w:color w:val="FF0000"/>
          <w:sz w:val="20"/>
          <w:szCs w:val="20"/>
        </w:rPr>
        <w:t>CONTRACTUAL</w:t>
      </w:r>
      <w:r w:rsidRPr="00AD32A7">
        <w:rPr>
          <w:bCs/>
          <w:color w:val="FF0000"/>
          <w:sz w:val="20"/>
          <w:szCs w:val="20"/>
        </w:rPr>
        <w:t>:</w:t>
      </w:r>
      <w:r w:rsidR="001F52E6" w:rsidRPr="00AD32A7">
        <w:rPr>
          <w:bCs/>
          <w:sz w:val="20"/>
          <w:szCs w:val="20"/>
        </w:rPr>
        <w:t xml:space="preserve"> P</w:t>
      </w:r>
      <w:r w:rsidRPr="00AD32A7">
        <w:rPr>
          <w:bCs/>
          <w:sz w:val="20"/>
          <w:szCs w:val="20"/>
        </w:rPr>
        <w:t xml:space="preserve">or </w:t>
      </w:r>
      <w:r w:rsidR="00F82F13">
        <w:rPr>
          <w:bCs/>
          <w:color w:val="0000FF"/>
          <w:sz w:val="20"/>
          <w:szCs w:val="20"/>
        </w:rPr>
        <w:t>2</w:t>
      </w:r>
      <w:r w:rsidRPr="00AD32A7">
        <w:rPr>
          <w:bCs/>
          <w:color w:val="0000FF"/>
          <w:sz w:val="20"/>
          <w:szCs w:val="20"/>
        </w:rPr>
        <w:t>00</w:t>
      </w:r>
      <w:r w:rsidRPr="00AD32A7">
        <w:rPr>
          <w:bCs/>
          <w:sz w:val="20"/>
          <w:szCs w:val="20"/>
        </w:rPr>
        <w:t xml:space="preserve"> SMMLV, </w:t>
      </w:r>
      <w:r w:rsidR="00C46C45" w:rsidRPr="00AD32A7">
        <w:rPr>
          <w:bCs/>
          <w:sz w:val="20"/>
          <w:szCs w:val="20"/>
        </w:rPr>
        <w:t>v</w:t>
      </w:r>
      <w:r w:rsidRPr="00AD32A7">
        <w:rPr>
          <w:bCs/>
          <w:sz w:val="20"/>
          <w:szCs w:val="20"/>
        </w:rPr>
        <w:t>igente por un término igual a</w:t>
      </w:r>
      <w:r w:rsidR="005130B9" w:rsidRPr="00AD32A7">
        <w:rPr>
          <w:bCs/>
          <w:sz w:val="20"/>
          <w:szCs w:val="20"/>
        </w:rPr>
        <w:t xml:space="preserve">l plazo de ejecución </w:t>
      </w:r>
      <w:r w:rsidRPr="00AD32A7">
        <w:rPr>
          <w:bCs/>
          <w:sz w:val="20"/>
          <w:szCs w:val="20"/>
        </w:rPr>
        <w:t>del contrato. La póliza deberá contener como mínimo, en adición a la cobertura básica de predios, labores y operaciones los amparos contemplados en el artículo 2.2.1.2.3.2.9 del Decreto 1082 de 2015. En el evento en que por incumplimiento del contratista</w:t>
      </w:r>
      <w:r w:rsidRPr="00AC2380">
        <w:rPr>
          <w:bCs/>
          <w:sz w:val="20"/>
          <w:szCs w:val="20"/>
        </w:rPr>
        <w:t xml:space="preserve">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w:t>
      </w:r>
      <w:r w:rsidRPr="00AC2380">
        <w:rPr>
          <w:b/>
          <w:bCs/>
          <w:color w:val="FF0000"/>
          <w:sz w:val="20"/>
          <w:szCs w:val="20"/>
        </w:rPr>
        <w:t>En todo caso, dependiendo del tipo de mecanismo de cobertura elegido, deberá cumplir con los</w:t>
      </w:r>
      <w:r w:rsidR="002F73FF">
        <w:rPr>
          <w:b/>
          <w:bCs/>
          <w:color w:val="FF0000"/>
          <w:sz w:val="20"/>
          <w:szCs w:val="20"/>
        </w:rPr>
        <w:t xml:space="preserve"> requisitos establecidos en el D</w:t>
      </w:r>
      <w:r w:rsidRPr="00AC2380">
        <w:rPr>
          <w:b/>
          <w:bCs/>
          <w:color w:val="FF0000"/>
          <w:sz w:val="20"/>
          <w:szCs w:val="20"/>
        </w:rPr>
        <w:t>ecreto 1082 de 2015.</w:t>
      </w:r>
      <w:r w:rsidRPr="00AC2380">
        <w:rPr>
          <w:bCs/>
          <w:sz w:val="20"/>
          <w:szCs w:val="20"/>
        </w:rPr>
        <w:t xml:space="preserve"> </w:t>
      </w:r>
      <w:r w:rsidRPr="00AC2380">
        <w:rPr>
          <w:b/>
          <w:sz w:val="20"/>
          <w:szCs w:val="20"/>
        </w:rPr>
        <w:t xml:space="preserve">APROBACIÓN DE LA </w:t>
      </w:r>
      <w:r w:rsidR="00F724E3" w:rsidRPr="00AC2380">
        <w:rPr>
          <w:b/>
          <w:sz w:val="20"/>
          <w:szCs w:val="20"/>
        </w:rPr>
        <w:t>GARANTÍA. -</w:t>
      </w:r>
      <w:r w:rsidRPr="00AC2380">
        <w:rPr>
          <w:sz w:val="20"/>
          <w:szCs w:val="20"/>
        </w:rPr>
        <w:t xml:space="preserve"> La Garantía deberá ser presentada para su correspondiente aprobación, dentro de los tres (3) días siguientes al recibo del contrato, siendo requisito la aprobación de la misma para la legalización del contrato. </w:t>
      </w:r>
      <w:r w:rsidRPr="00AC2380">
        <w:rPr>
          <w:b/>
          <w:sz w:val="20"/>
          <w:szCs w:val="20"/>
        </w:rPr>
        <w:t>PARÁGRAFO PRIMERO.-</w:t>
      </w:r>
      <w:r w:rsidRPr="00AC2380">
        <w:rPr>
          <w:sz w:val="20"/>
          <w:szCs w:val="20"/>
        </w:rPr>
        <w:t xml:space="preserve"> Si el </w:t>
      </w:r>
      <w:r w:rsidRPr="00AC2380">
        <w:rPr>
          <w:b/>
          <w:sz w:val="20"/>
          <w:szCs w:val="20"/>
        </w:rPr>
        <w:t>CONTRATISTA</w:t>
      </w:r>
      <w:r w:rsidRPr="00AC2380">
        <w:rPr>
          <w:sz w:val="20"/>
          <w:szCs w:val="20"/>
        </w:rPr>
        <w:t xml:space="preserve"> se niega a constituir las Garantías, ampliarlas o prorrogarlas, se aplicarán las sanciones que trata la Ley 80 de 1993, Ley 1150 del 2007, Decreto 1082 de 2015 y/o demás que lo reglamenten o se dará por terminado el presente Contrato en el estado en que se encuentre, sin que por este hecho la </w:t>
      </w:r>
      <w:r w:rsidR="008935AD">
        <w:rPr>
          <w:color w:val="0000FF"/>
          <w:sz w:val="20"/>
          <w:szCs w:val="20"/>
        </w:rPr>
        <w:t>Unidad Prestadora de Salud Valle del Cauca</w:t>
      </w:r>
      <w:r w:rsidRPr="00AC2380">
        <w:rPr>
          <w:sz w:val="20"/>
          <w:szCs w:val="20"/>
        </w:rPr>
        <w:t xml:space="preserve"> deba reconocer o pagar indemnización alguna al </w:t>
      </w:r>
      <w:r w:rsidRPr="00AC2380">
        <w:rPr>
          <w:b/>
          <w:sz w:val="20"/>
          <w:szCs w:val="20"/>
        </w:rPr>
        <w:t>CONTRATISTA</w:t>
      </w:r>
      <w:r w:rsidRPr="00AC2380">
        <w:rPr>
          <w:sz w:val="20"/>
          <w:szCs w:val="20"/>
        </w:rPr>
        <w:t xml:space="preserve">, debiendo este último pagarle al </w:t>
      </w:r>
      <w:r w:rsidRPr="00AC2380">
        <w:rPr>
          <w:b/>
          <w:sz w:val="20"/>
          <w:szCs w:val="20"/>
        </w:rPr>
        <w:t>CONTRATANTE</w:t>
      </w:r>
      <w:r w:rsidRPr="00AC2380">
        <w:rPr>
          <w:sz w:val="20"/>
          <w:szCs w:val="20"/>
        </w:rPr>
        <w:t xml:space="preserve"> el valor de los perjuicios causados. En este caso, la </w:t>
      </w:r>
      <w:r w:rsidR="008935AD">
        <w:rPr>
          <w:color w:val="0000FF"/>
          <w:sz w:val="20"/>
          <w:szCs w:val="20"/>
        </w:rPr>
        <w:t>Unidad Prestadora de Salud Valle del Cauca</w:t>
      </w:r>
      <w:r w:rsidR="008935AD" w:rsidRPr="00AC2380">
        <w:rPr>
          <w:sz w:val="20"/>
          <w:szCs w:val="20"/>
        </w:rPr>
        <w:t xml:space="preserve"> </w:t>
      </w:r>
      <w:r w:rsidRPr="00AC2380">
        <w:rPr>
          <w:sz w:val="20"/>
          <w:szCs w:val="20"/>
        </w:rPr>
        <w:t>mediante Acto Administrativo debidamente motivado podrá adjudicar el contrato dentro de los cinco (5) días calendario</w:t>
      </w:r>
      <w:r w:rsidR="00475434">
        <w:rPr>
          <w:sz w:val="20"/>
          <w:szCs w:val="20"/>
        </w:rPr>
        <w:t>s</w:t>
      </w:r>
      <w:r w:rsidRPr="00AC2380">
        <w:rPr>
          <w:sz w:val="20"/>
          <w:szCs w:val="20"/>
        </w:rPr>
        <w:t xml:space="preserve"> siguientes al contratista calificado en segundo lugar siempre y cuando su propuesta sea igualmente favorable para la entidad. </w:t>
      </w:r>
      <w:r w:rsidRPr="00AC2380">
        <w:rPr>
          <w:b/>
          <w:sz w:val="20"/>
          <w:szCs w:val="20"/>
        </w:rPr>
        <w:t xml:space="preserve">PARÁGRAFO </w:t>
      </w:r>
      <w:r w:rsidR="0091136B" w:rsidRPr="00AC2380">
        <w:rPr>
          <w:b/>
          <w:sz w:val="20"/>
          <w:szCs w:val="20"/>
        </w:rPr>
        <w:t>SEGUNDO. -</w:t>
      </w:r>
      <w:r w:rsidRPr="00AC2380">
        <w:rPr>
          <w:b/>
          <w:sz w:val="20"/>
          <w:szCs w:val="20"/>
        </w:rPr>
        <w:t xml:space="preserve"> </w:t>
      </w:r>
      <w:r w:rsidRPr="00AC2380">
        <w:rPr>
          <w:sz w:val="20"/>
          <w:szCs w:val="20"/>
        </w:rPr>
        <w:t xml:space="preserve">El </w:t>
      </w:r>
      <w:r w:rsidRPr="00AC2380">
        <w:rPr>
          <w:b/>
          <w:sz w:val="20"/>
          <w:szCs w:val="20"/>
        </w:rPr>
        <w:t>CONTRATANTE</w:t>
      </w:r>
      <w:r w:rsidRPr="00AC2380">
        <w:rPr>
          <w:sz w:val="20"/>
          <w:szCs w:val="20"/>
        </w:rPr>
        <w:t xml:space="preserve"> aprobará o no la garantía a más tardar el día hábil siguiente a la presentación por parte del </w:t>
      </w:r>
      <w:r w:rsidRPr="00AC2380">
        <w:rPr>
          <w:b/>
          <w:sz w:val="20"/>
          <w:szCs w:val="20"/>
        </w:rPr>
        <w:t>CONTRATISTA</w:t>
      </w:r>
      <w:r w:rsidRPr="00AC2380">
        <w:rPr>
          <w:sz w:val="20"/>
          <w:szCs w:val="20"/>
        </w:rPr>
        <w:t xml:space="preserve">. En el evento que la garantía no sea aprobada, el </w:t>
      </w:r>
      <w:r w:rsidRPr="00AC2380">
        <w:rPr>
          <w:b/>
          <w:sz w:val="20"/>
          <w:szCs w:val="20"/>
        </w:rPr>
        <w:t>CONTRATISTA</w:t>
      </w:r>
      <w:r w:rsidRPr="00AC2380">
        <w:rPr>
          <w:sz w:val="20"/>
          <w:szCs w:val="20"/>
        </w:rPr>
        <w:t xml:space="preserve"> deberá corregirla y ajustarla a lo pactado en el Contrato en un término no mayor a dos (2) días hábiles siguientes a su devolución. </w:t>
      </w:r>
      <w:r w:rsidRPr="00993168">
        <w:rPr>
          <w:b/>
          <w:sz w:val="20"/>
          <w:szCs w:val="20"/>
          <w:u w:val="single"/>
        </w:rPr>
        <w:t>En la póliza de cumplimiento deberá contar expresamente que se ampara el cumplimiento del contrato, el pago de las multas y penal pecuniaria convenidas y que la entidad aseguradora renuncia al beneficio de excusión</w:t>
      </w:r>
      <w:r w:rsidRPr="00993168">
        <w:rPr>
          <w:b/>
          <w:sz w:val="20"/>
          <w:szCs w:val="20"/>
        </w:rPr>
        <w:t>.</w:t>
      </w:r>
      <w:r w:rsidR="00993168" w:rsidRPr="00993168">
        <w:rPr>
          <w:b/>
          <w:sz w:val="20"/>
          <w:szCs w:val="20"/>
        </w:rPr>
        <w:t xml:space="preserve"> </w:t>
      </w:r>
      <w:r w:rsidRPr="00993168">
        <w:rPr>
          <w:b/>
          <w:bCs/>
          <w:color w:val="FF0000"/>
          <w:sz w:val="20"/>
          <w:szCs w:val="20"/>
        </w:rPr>
        <w:t>DÉCIMA</w:t>
      </w:r>
      <w:r w:rsidRPr="00AC2380">
        <w:rPr>
          <w:b/>
          <w:bCs/>
          <w:color w:val="FF0000"/>
          <w:sz w:val="20"/>
          <w:szCs w:val="20"/>
        </w:rPr>
        <w:t xml:space="preserve"> QUINTA. INDEMNIDAD</w:t>
      </w:r>
      <w:r w:rsidRPr="00AC2380">
        <w:rPr>
          <w:b/>
          <w:bCs/>
          <w:sz w:val="20"/>
          <w:szCs w:val="20"/>
        </w:rPr>
        <w:t xml:space="preserve">: </w:t>
      </w:r>
      <w:r w:rsidRPr="00AC2380">
        <w:rPr>
          <w:bCs/>
          <w:sz w:val="20"/>
          <w:szCs w:val="20"/>
        </w:rPr>
        <w:t>El CONTRATISTA se obliga a mantener indemne a la POLICÍA NACIONAL</w:t>
      </w:r>
      <w:r w:rsidR="007D2989">
        <w:rPr>
          <w:bCs/>
          <w:sz w:val="20"/>
          <w:szCs w:val="20"/>
        </w:rPr>
        <w:t xml:space="preserve"> </w:t>
      </w:r>
      <w:r w:rsidRPr="00AC2380">
        <w:rPr>
          <w:bCs/>
          <w:sz w:val="20"/>
          <w:szCs w:val="20"/>
        </w:rPr>
        <w:t>-</w:t>
      </w:r>
      <w:r w:rsidRPr="00AC2380">
        <w:rPr>
          <w:sz w:val="20"/>
          <w:szCs w:val="20"/>
        </w:rPr>
        <w:t xml:space="preserve"> </w:t>
      </w:r>
      <w:r w:rsidR="00352E4E">
        <w:rPr>
          <w:color w:val="0000FF"/>
          <w:sz w:val="20"/>
          <w:szCs w:val="20"/>
        </w:rPr>
        <w:t>UNIDAD PRESTADORA DE SALUD VALLE DEL CAUCA</w:t>
      </w:r>
      <w:r w:rsidR="0091136B" w:rsidRPr="00AC2380">
        <w:rPr>
          <w:sz w:val="20"/>
          <w:szCs w:val="20"/>
        </w:rPr>
        <w:t xml:space="preserve"> </w:t>
      </w:r>
      <w:r w:rsidRPr="00AC2380">
        <w:rPr>
          <w:bCs/>
          <w:sz w:val="20"/>
          <w:szCs w:val="20"/>
        </w:rPr>
        <w:t xml:space="preserve">de cualquier reclamación proveniente de terceros que tenga como causa sus actuaciones. </w:t>
      </w:r>
      <w:r w:rsidRPr="00AC2380">
        <w:rPr>
          <w:b/>
          <w:bCs/>
          <w:color w:val="FF0000"/>
          <w:sz w:val="20"/>
          <w:szCs w:val="20"/>
        </w:rPr>
        <w:t>DÉCIMA SEXTA S</w:t>
      </w:r>
      <w:r w:rsidRPr="00AC2380">
        <w:rPr>
          <w:b/>
          <w:color w:val="FF0000"/>
          <w:sz w:val="20"/>
          <w:szCs w:val="20"/>
        </w:rPr>
        <w:t>ANCIONES</w:t>
      </w:r>
      <w:r w:rsidR="005D078E">
        <w:rPr>
          <w:b/>
          <w:color w:val="FF0000"/>
          <w:sz w:val="20"/>
          <w:szCs w:val="20"/>
        </w:rPr>
        <w:t>:</w:t>
      </w:r>
      <w:r w:rsidRPr="00AC2380">
        <w:rPr>
          <w:sz w:val="20"/>
          <w:szCs w:val="20"/>
        </w:rPr>
        <w:t xml:space="preserve"> </w:t>
      </w:r>
      <w:r w:rsidRPr="00AC2380">
        <w:rPr>
          <w:b/>
          <w:sz w:val="20"/>
          <w:szCs w:val="20"/>
        </w:rPr>
        <w:t xml:space="preserve">a) </w:t>
      </w:r>
      <w:r w:rsidRPr="00AC2380">
        <w:rPr>
          <w:sz w:val="20"/>
          <w:szCs w:val="20"/>
        </w:rPr>
        <w:t>L</w:t>
      </w:r>
      <w:r w:rsidR="007D2989">
        <w:rPr>
          <w:sz w:val="20"/>
          <w:szCs w:val="20"/>
        </w:rPr>
        <w:t>a</w:t>
      </w:r>
      <w:r w:rsidRPr="00AC2380">
        <w:rPr>
          <w:sz w:val="20"/>
          <w:szCs w:val="20"/>
        </w:rPr>
        <w:t xml:space="preserve"> </w:t>
      </w:r>
      <w:r w:rsidR="00DC228A">
        <w:rPr>
          <w:color w:val="0000FF"/>
          <w:sz w:val="20"/>
          <w:szCs w:val="20"/>
        </w:rPr>
        <w:t>UNIDAD PRESTADORA DE SALUD VALLE DEL CAUCA</w:t>
      </w:r>
      <w:r w:rsidR="00DC228A" w:rsidRPr="00AC2380">
        <w:rPr>
          <w:sz w:val="20"/>
          <w:szCs w:val="20"/>
        </w:rPr>
        <w:t xml:space="preserve"> </w:t>
      </w:r>
      <w:r w:rsidRPr="00AC2380">
        <w:rPr>
          <w:sz w:val="20"/>
          <w:szCs w:val="20"/>
        </w:rPr>
        <w:t>impondrá multas diar</w:t>
      </w:r>
      <w:r w:rsidR="00A97DD5">
        <w:rPr>
          <w:sz w:val="20"/>
          <w:szCs w:val="20"/>
        </w:rPr>
        <w:t xml:space="preserve">ias y sucesivas equivalentes al cero punto cinco </w:t>
      </w:r>
      <w:r w:rsidRPr="00AC2380">
        <w:rPr>
          <w:sz w:val="20"/>
          <w:szCs w:val="20"/>
        </w:rPr>
        <w:t>por ciento</w:t>
      </w:r>
      <w:r w:rsidR="00A97DD5">
        <w:rPr>
          <w:sz w:val="20"/>
          <w:szCs w:val="20"/>
        </w:rPr>
        <w:t xml:space="preserve"> (0.5%)</w:t>
      </w:r>
      <w:r w:rsidRPr="00AC2380">
        <w:rPr>
          <w:sz w:val="20"/>
          <w:szCs w:val="20"/>
        </w:rPr>
        <w:t xml:space="preserve"> del valor total del contrato, por cada día de retardo hasta su recibo a satisfacción y hasta por quince (15) días calendario por incumplimiento parcial; así mismo impondrá multas diarias y sucesivas equivalentes al </w:t>
      </w:r>
      <w:r w:rsidR="00A97DD5">
        <w:rPr>
          <w:sz w:val="20"/>
          <w:szCs w:val="20"/>
        </w:rPr>
        <w:t xml:space="preserve">cero </w:t>
      </w:r>
      <w:r w:rsidRPr="00AC2380">
        <w:rPr>
          <w:sz w:val="20"/>
          <w:szCs w:val="20"/>
        </w:rPr>
        <w:t>punto dos (0.2%)</w:t>
      </w:r>
      <w:r w:rsidR="00A97DD5">
        <w:rPr>
          <w:sz w:val="20"/>
          <w:szCs w:val="20"/>
        </w:rPr>
        <w:t xml:space="preserve"> </w:t>
      </w:r>
      <w:r w:rsidRPr="00AC2380">
        <w:rPr>
          <w:sz w:val="20"/>
          <w:szCs w:val="20"/>
        </w:rPr>
        <w:t xml:space="preserve">del valor total del contrato, por cada día de retardo hasta su recibo a satisfacción y hasta por diez (10) días hábiles por la no constitución dentro de los términos y formas descritas en el presente contrato de la(s) garantía(s) que ampara(n) los riesgos del contrato o en algunas de sus prorrogas o modificaciones; así como cualquiera de los requisitos de legalización del mismo. El incumplimiento parcial por parte del </w:t>
      </w:r>
      <w:r w:rsidRPr="00AC2380">
        <w:rPr>
          <w:b/>
          <w:sz w:val="20"/>
          <w:szCs w:val="20"/>
        </w:rPr>
        <w:t>CONTRATISTA</w:t>
      </w:r>
      <w:r w:rsidRPr="00AC2380">
        <w:rPr>
          <w:sz w:val="20"/>
          <w:szCs w:val="20"/>
        </w:rPr>
        <w:t xml:space="preserve"> de cualquiera de las obligaciones del presente contrato, diferente a la enunciada en el literal anterior, darán lugar a la aplicación </w:t>
      </w:r>
      <w:r w:rsidRPr="00AC2380">
        <w:rPr>
          <w:sz w:val="20"/>
          <w:szCs w:val="20"/>
        </w:rPr>
        <w:lastRenderedPageBreak/>
        <w:t>de una multa de hasta el diez</w:t>
      </w:r>
      <w:r w:rsidR="0003083F">
        <w:rPr>
          <w:sz w:val="20"/>
          <w:szCs w:val="20"/>
        </w:rPr>
        <w:t xml:space="preserve"> por ciento</w:t>
      </w:r>
      <w:r w:rsidRPr="00AC2380">
        <w:rPr>
          <w:sz w:val="20"/>
          <w:szCs w:val="20"/>
        </w:rPr>
        <w:t xml:space="preserve"> (10%) del valor total de acuerdo a la incidencia del incumplimiento en el desarrollo del mismo y a los perjuicios que cause a la Entidad. </w:t>
      </w:r>
      <w:r w:rsidR="00AD6468" w:rsidRPr="00AC2380">
        <w:rPr>
          <w:b/>
          <w:sz w:val="20"/>
          <w:szCs w:val="20"/>
        </w:rPr>
        <w:t>PARÁGRAFO</w:t>
      </w:r>
      <w:r w:rsidRPr="00AC2380">
        <w:rPr>
          <w:b/>
          <w:sz w:val="20"/>
          <w:szCs w:val="20"/>
        </w:rPr>
        <w:t xml:space="preserve"> PRIMERO:</w:t>
      </w:r>
      <w:r w:rsidRPr="00AC2380">
        <w:rPr>
          <w:sz w:val="20"/>
          <w:szCs w:val="20"/>
        </w:rPr>
        <w:t xml:space="preserve"> </w:t>
      </w:r>
      <w:r w:rsidRPr="00AC2380">
        <w:rPr>
          <w:b/>
          <w:sz w:val="20"/>
          <w:szCs w:val="20"/>
        </w:rPr>
        <w:t xml:space="preserve">APLICACIÓN DEL VALOR DE LAS SANCIONES PECUNIARIAS: </w:t>
      </w:r>
      <w:r w:rsidRPr="00AC2380">
        <w:rPr>
          <w:bCs/>
          <w:sz w:val="20"/>
          <w:szCs w:val="20"/>
        </w:rPr>
        <w:t>Una vez notificada la resolución por medio de la cual se imponen alguna de las sanciones antes descritas, 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dispondrá de quince (15) días calendario para proceder de manera voluntaria para su pago. Las multas no serán reintegrables aún en el supuesto que el </w:t>
      </w:r>
      <w:r w:rsidRPr="00AC2380">
        <w:rPr>
          <w:b/>
          <w:sz w:val="20"/>
          <w:szCs w:val="20"/>
        </w:rPr>
        <w:t>CONTRATISTA</w:t>
      </w:r>
      <w:r w:rsidRPr="00AC2380">
        <w:rPr>
          <w:sz w:val="20"/>
          <w:szCs w:val="20"/>
        </w:rPr>
        <w:t xml:space="preserve"> </w:t>
      </w:r>
      <w:r w:rsidRPr="00AC2380">
        <w:rPr>
          <w:bCs/>
          <w:sz w:val="20"/>
          <w:szCs w:val="20"/>
        </w:rPr>
        <w:t>dé posterior ejecución a la obligación incumplida. En caso de no pago voluntario y una vez en firme la resolución que imponga multas, podrá tomarse del saldo a favor del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si lo hubiere, para lo cual, el contratista con la firma de este contrato, autoriza al contratante para que aplique los descuentos correspondientes a imposición de multas o para acudir a la jurisdicción coactiva</w:t>
      </w:r>
      <w:r w:rsidRPr="00AC2380">
        <w:rPr>
          <w:sz w:val="20"/>
          <w:szCs w:val="20"/>
        </w:rPr>
        <w:t xml:space="preserve">. </w:t>
      </w:r>
      <w:r w:rsidRPr="00AC2380">
        <w:rPr>
          <w:b/>
          <w:sz w:val="20"/>
          <w:szCs w:val="20"/>
        </w:rPr>
        <w:t>PARÁGRAFO SEGUNDO – INCUMPLIMIENTO APORTES PARAFISCALES.</w:t>
      </w:r>
      <w:r w:rsidRPr="00AC2380">
        <w:rPr>
          <w:sz w:val="20"/>
          <w:szCs w:val="20"/>
        </w:rPr>
        <w:t xml:space="preserve"> </w:t>
      </w:r>
      <w:r w:rsidRPr="00AC2380">
        <w:rPr>
          <w:bCs/>
          <w:sz w:val="20"/>
          <w:szCs w:val="20"/>
        </w:rPr>
        <w:t>De conformidad con el artículo 1</w:t>
      </w:r>
      <w:r w:rsidR="00397688">
        <w:rPr>
          <w:bCs/>
          <w:sz w:val="20"/>
          <w:szCs w:val="20"/>
        </w:rPr>
        <w:t>°</w:t>
      </w:r>
      <w:r w:rsidRPr="00AC2380">
        <w:rPr>
          <w:bCs/>
          <w:sz w:val="20"/>
          <w:szCs w:val="20"/>
        </w:rPr>
        <w:t xml:space="preserve"> de la Ley 828 del 2003, constituye causal para imposición de multas el incumplimiento por parte del </w:t>
      </w:r>
      <w:r w:rsidRPr="00AC2380">
        <w:rPr>
          <w:b/>
          <w:sz w:val="20"/>
          <w:szCs w:val="20"/>
        </w:rPr>
        <w:t xml:space="preserve">CONTRATISTA </w:t>
      </w:r>
      <w:r w:rsidRPr="00AC2380">
        <w:rPr>
          <w:bCs/>
          <w:sz w:val="20"/>
          <w:szCs w:val="20"/>
        </w:rPr>
        <w:t xml:space="preserve">del pago de aportes a </w:t>
      </w:r>
      <w:r w:rsidRPr="00AC2380">
        <w:rPr>
          <w:sz w:val="20"/>
          <w:szCs w:val="20"/>
        </w:rPr>
        <w:t xml:space="preserve">Sistemas de Salud, Riesgos Profesionales, Pensiones y Aportes a las Cajas de Compensación Familiar, Instituto Colombiano de Bienestar Familiar I.C.B.F. y Servicio Nacional de Aprendizaje SENA. </w:t>
      </w:r>
      <w:r w:rsidRPr="00AC2380">
        <w:rPr>
          <w:b/>
          <w:sz w:val="20"/>
          <w:szCs w:val="20"/>
        </w:rPr>
        <w:t xml:space="preserve">PARÁGRAFO TERCERO </w:t>
      </w:r>
      <w:r w:rsidRPr="00AC2380">
        <w:rPr>
          <w:bCs/>
          <w:sz w:val="20"/>
          <w:szCs w:val="20"/>
        </w:rPr>
        <w:t>–</w:t>
      </w:r>
      <w:r w:rsidRPr="00AC2380">
        <w:rPr>
          <w:b/>
          <w:sz w:val="20"/>
          <w:szCs w:val="20"/>
        </w:rPr>
        <w:t xml:space="preserve"> LIQUIDACIÓN Y PAGOS DE LAS MULTAS. </w:t>
      </w:r>
      <w:r w:rsidRPr="00AC2380">
        <w:rPr>
          <w:bCs/>
          <w:sz w:val="20"/>
          <w:szCs w:val="20"/>
        </w:rPr>
        <w:t xml:space="preserve">La liquidación y el pago de las multas que se causen, conforme a la cláusula precedente, se liquidara y harán exigibles de acuerdo con las siguientes condiciones: </w:t>
      </w:r>
      <w:r w:rsidRPr="00AC2380">
        <w:rPr>
          <w:b/>
          <w:bCs/>
          <w:sz w:val="20"/>
          <w:szCs w:val="20"/>
        </w:rPr>
        <w:t>1)</w:t>
      </w:r>
      <w:r w:rsidRPr="00AC2380">
        <w:rPr>
          <w:bCs/>
          <w:sz w:val="20"/>
          <w:szCs w:val="20"/>
        </w:rPr>
        <w:t xml:space="preserve"> Todas las multas que se causen, el contratista autoriza desde ya para que puedan ser descontadas de los valores a favor del contratista derivados de la ejecución del contrato. En todo caso, el pago o la deducción de dichas multas no lo exonerará de su obligación de cumplir plenamente con las responsabilidades y obligaciones que emanen del presente contrato.</w:t>
      </w:r>
      <w:r w:rsidRPr="00AC2380">
        <w:rPr>
          <w:sz w:val="20"/>
          <w:szCs w:val="20"/>
        </w:rPr>
        <w:t xml:space="preserve"> </w:t>
      </w:r>
      <w:r w:rsidRPr="00AC2380">
        <w:rPr>
          <w:b/>
          <w:sz w:val="20"/>
          <w:szCs w:val="20"/>
        </w:rPr>
        <w:t>2)</w:t>
      </w:r>
      <w:r w:rsidRPr="00AC2380">
        <w:rPr>
          <w:sz w:val="20"/>
          <w:szCs w:val="20"/>
        </w:rPr>
        <w:t xml:space="preserve"> </w:t>
      </w:r>
      <w:r w:rsidRPr="00AC2380">
        <w:rPr>
          <w:bCs/>
          <w:sz w:val="20"/>
          <w:szCs w:val="20"/>
        </w:rPr>
        <w:t>En todo caso y para todos los efectos legales, las partes pactan que este contrato conjuntamente con el acto administrativo que impone la multa o sanción por retardo prestara merito ejecutivo.</w:t>
      </w:r>
      <w:r w:rsidRPr="00AC2380">
        <w:rPr>
          <w:sz w:val="20"/>
          <w:szCs w:val="20"/>
        </w:rPr>
        <w:t xml:space="preserve"> </w:t>
      </w:r>
      <w:r w:rsidRPr="00AC2380">
        <w:rPr>
          <w:b/>
          <w:sz w:val="20"/>
          <w:szCs w:val="20"/>
        </w:rPr>
        <w:t>3)</w:t>
      </w:r>
      <w:r w:rsidRPr="00AC2380">
        <w:rPr>
          <w:sz w:val="20"/>
          <w:szCs w:val="20"/>
        </w:rPr>
        <w:t xml:space="preserve"> </w:t>
      </w:r>
      <w:r w:rsidRPr="00AC2380">
        <w:rPr>
          <w:bCs/>
          <w:sz w:val="20"/>
          <w:szCs w:val="20"/>
        </w:rPr>
        <w:t>El pago de la sanción a que se refiere esta cláusula podrá exigirse por vía ejecutiva. Si dicho pago no se hubiere efectuado durante el término de duración del contrato, se tendrá en cuenta al momento de su liquidación. Esta sanción se impondrá conforme a la ley y se reportará a la Cámara de Comercio competente de conformidad con lo previsto en el artículo 6º de la Ley 1150 de 2007.</w:t>
      </w:r>
      <w:r w:rsidRPr="00AC2380">
        <w:rPr>
          <w:spacing w:val="-2"/>
          <w:sz w:val="20"/>
          <w:szCs w:val="20"/>
        </w:rPr>
        <w:t xml:space="preserve"> </w:t>
      </w:r>
      <w:r w:rsidRPr="00AC2380">
        <w:rPr>
          <w:b/>
          <w:sz w:val="20"/>
          <w:szCs w:val="20"/>
        </w:rPr>
        <w:t>b). MULTA POR LA MORA EN LA CONSTITUCIÓN DE LOS REQUISITOS DE EJECUCIÓN Y LEGALIZACIÓN</w:t>
      </w:r>
      <w:r w:rsidR="00AD6468">
        <w:rPr>
          <w:b/>
          <w:sz w:val="20"/>
          <w:szCs w:val="20"/>
        </w:rPr>
        <w:t>:</w:t>
      </w:r>
      <w:r w:rsidRPr="00AC2380">
        <w:rPr>
          <w:bCs/>
          <w:sz w:val="20"/>
          <w:szCs w:val="20"/>
        </w:rPr>
        <w:t xml:space="preserve"> Cuando el contratista no constituya dentro del término y en la forma prevista en el contrato, o en alguno de sus modificatorios, la póliza de garantía única y/o alguno de los requisitos de legalización, la</w:t>
      </w:r>
      <w:r w:rsidRPr="00AC2380">
        <w:rPr>
          <w:sz w:val="20"/>
          <w:szCs w:val="20"/>
        </w:rPr>
        <w:t xml:space="preserve"> </w:t>
      </w:r>
      <w:r w:rsidR="00713E5E">
        <w:rPr>
          <w:color w:val="0000FF"/>
          <w:sz w:val="20"/>
          <w:szCs w:val="20"/>
        </w:rPr>
        <w:t>UNIDAD PRESTADORA DE SALUD VALLE DEL CAUCA</w:t>
      </w:r>
      <w:r w:rsidR="00713E5E" w:rsidRPr="00AC2380">
        <w:rPr>
          <w:sz w:val="20"/>
          <w:szCs w:val="20"/>
        </w:rPr>
        <w:t xml:space="preserve"> </w:t>
      </w:r>
      <w:r w:rsidRPr="00AC2380">
        <w:rPr>
          <w:bCs/>
          <w:sz w:val="20"/>
          <w:szCs w:val="20"/>
        </w:rPr>
        <w:t>podrá mediante acto administrativo afectar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con multa, cuyo valor se liquidará con base en un cero punto dos por ciento (0</w:t>
      </w:r>
      <w:r w:rsidR="00AA29E1">
        <w:rPr>
          <w:bCs/>
          <w:sz w:val="20"/>
          <w:szCs w:val="20"/>
        </w:rPr>
        <w:t>.</w:t>
      </w:r>
      <w:r w:rsidRPr="00AC2380">
        <w:rPr>
          <w:bCs/>
          <w:sz w:val="20"/>
          <w:szCs w:val="20"/>
        </w:rPr>
        <w:t>2%) del valor del contrato, por cada día de retardo y hasta por diez (10) días.</w:t>
      </w:r>
      <w:r w:rsidRPr="00AC2380">
        <w:rPr>
          <w:sz w:val="20"/>
          <w:szCs w:val="20"/>
        </w:rPr>
        <w:t xml:space="preserve"> </w:t>
      </w:r>
      <w:r w:rsidRPr="00AC2380">
        <w:rPr>
          <w:b/>
          <w:sz w:val="20"/>
          <w:szCs w:val="20"/>
        </w:rPr>
        <w:t xml:space="preserve">c) PENAL </w:t>
      </w:r>
      <w:r w:rsidR="008B3FCD" w:rsidRPr="00AC2380">
        <w:rPr>
          <w:b/>
          <w:sz w:val="20"/>
          <w:szCs w:val="20"/>
        </w:rPr>
        <w:t>PECUNIARIA</w:t>
      </w:r>
      <w:r w:rsidR="008B3FCD" w:rsidRPr="00AC2380">
        <w:rPr>
          <w:sz w:val="20"/>
          <w:szCs w:val="20"/>
        </w:rPr>
        <w:t>. -</w:t>
      </w:r>
      <w:r w:rsidRPr="00AC2380">
        <w:rPr>
          <w:sz w:val="20"/>
          <w:szCs w:val="20"/>
        </w:rPr>
        <w:t xml:space="preserve"> </w:t>
      </w:r>
      <w:r w:rsidRPr="00AC2380">
        <w:rPr>
          <w:bCs/>
          <w:sz w:val="20"/>
          <w:szCs w:val="20"/>
        </w:rPr>
        <w:t>En caso de declaratoria de caducidad o de incumplimiento total de las obligaciones derivadas del presente contrato</w:t>
      </w:r>
      <w:r w:rsidRPr="00AC2380">
        <w:rPr>
          <w:sz w:val="20"/>
          <w:szCs w:val="20"/>
        </w:rPr>
        <w:t xml:space="preserve">, </w:t>
      </w:r>
      <w:r w:rsidRPr="00AC2380">
        <w:rPr>
          <w:b/>
          <w:sz w:val="20"/>
          <w:szCs w:val="20"/>
        </w:rPr>
        <w:t>EL CONTRATISTA</w:t>
      </w:r>
      <w:r w:rsidRPr="00AC2380">
        <w:rPr>
          <w:sz w:val="20"/>
          <w:szCs w:val="20"/>
        </w:rPr>
        <w:t xml:space="preserve"> </w:t>
      </w:r>
      <w:r w:rsidRPr="00AC2380">
        <w:rPr>
          <w:bCs/>
          <w:sz w:val="20"/>
          <w:szCs w:val="20"/>
        </w:rPr>
        <w:t>pagará a la</w:t>
      </w:r>
      <w:r w:rsidRPr="00AC2380">
        <w:rPr>
          <w:sz w:val="20"/>
          <w:szCs w:val="20"/>
        </w:rPr>
        <w:t xml:space="preserve"> </w:t>
      </w:r>
      <w:r w:rsidR="00713E5E">
        <w:rPr>
          <w:color w:val="0000FF"/>
          <w:sz w:val="20"/>
          <w:szCs w:val="20"/>
        </w:rPr>
        <w:t>UNIDAD PRESTADORA DE SALUD VALLE DEL CAUCA</w:t>
      </w:r>
      <w:r w:rsidRPr="00172394">
        <w:rPr>
          <w:sz w:val="20"/>
          <w:szCs w:val="20"/>
        </w:rPr>
        <w:t>,</w:t>
      </w:r>
      <w:r w:rsidRPr="00AC2380">
        <w:rPr>
          <w:sz w:val="20"/>
          <w:szCs w:val="20"/>
        </w:rPr>
        <w:t xml:space="preserve"> </w:t>
      </w:r>
      <w:r w:rsidRPr="00AC2380">
        <w:rPr>
          <w:bCs/>
          <w:sz w:val="20"/>
          <w:szCs w:val="20"/>
        </w:rPr>
        <w:t xml:space="preserve">a título de pena pecuniaria, una suma equivalente al </w:t>
      </w:r>
      <w:r w:rsidR="00420DEB">
        <w:rPr>
          <w:bCs/>
          <w:color w:val="0000FF"/>
          <w:sz w:val="20"/>
          <w:szCs w:val="20"/>
        </w:rPr>
        <w:t>veinte</w:t>
      </w:r>
      <w:r w:rsidRPr="00770684">
        <w:rPr>
          <w:bCs/>
          <w:color w:val="0000FF"/>
          <w:sz w:val="20"/>
          <w:szCs w:val="20"/>
        </w:rPr>
        <w:t xml:space="preserve"> por ciento (</w:t>
      </w:r>
      <w:r w:rsidR="00420DEB">
        <w:rPr>
          <w:bCs/>
          <w:color w:val="0000FF"/>
          <w:sz w:val="20"/>
          <w:szCs w:val="20"/>
        </w:rPr>
        <w:t>2</w:t>
      </w:r>
      <w:r w:rsidRPr="00770684">
        <w:rPr>
          <w:bCs/>
          <w:color w:val="0000FF"/>
          <w:sz w:val="20"/>
          <w:szCs w:val="20"/>
        </w:rPr>
        <w:t>0%)</w:t>
      </w:r>
      <w:r w:rsidRPr="00541AA9">
        <w:rPr>
          <w:bCs/>
          <w:sz w:val="20"/>
          <w:szCs w:val="20"/>
        </w:rPr>
        <w:t xml:space="preserve"> del</w:t>
      </w:r>
      <w:r w:rsidRPr="00AC2380">
        <w:rPr>
          <w:bCs/>
          <w:sz w:val="20"/>
          <w:szCs w:val="20"/>
        </w:rPr>
        <w:t xml:space="preserve">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w:t>
      </w:r>
      <w:r w:rsidRPr="00426EB3">
        <w:rPr>
          <w:b/>
          <w:bCs/>
          <w:sz w:val="20"/>
          <w:szCs w:val="20"/>
        </w:rPr>
        <w:t>a)</w:t>
      </w:r>
      <w:r w:rsidRPr="00AC2380">
        <w:rPr>
          <w:bCs/>
          <w:sz w:val="20"/>
          <w:szCs w:val="20"/>
        </w:rPr>
        <w:t xml:space="preserve"> del presente artículo. La imposición de esta pena pecuniaria se considerará como pago parcial y definitivo de los perjuicios que cause a la</w:t>
      </w:r>
      <w:r w:rsidRPr="00AC2380">
        <w:rPr>
          <w:sz w:val="20"/>
          <w:szCs w:val="20"/>
        </w:rPr>
        <w:t xml:space="preserve"> </w:t>
      </w:r>
      <w:r w:rsidR="00713E5E">
        <w:rPr>
          <w:color w:val="0000FF"/>
          <w:sz w:val="20"/>
          <w:szCs w:val="20"/>
        </w:rPr>
        <w:t>UNIDAD PRESTADORA DE SALUD VALLE DEL CAUCA.</w:t>
      </w:r>
      <w:r w:rsidRPr="00AC2380">
        <w:rPr>
          <w:sz w:val="20"/>
          <w:szCs w:val="20"/>
        </w:rPr>
        <w:t xml:space="preserve"> </w:t>
      </w:r>
      <w:r w:rsidRPr="00AC2380">
        <w:rPr>
          <w:bCs/>
          <w:sz w:val="20"/>
          <w:szCs w:val="20"/>
        </w:rPr>
        <w:t>No obstante, la</w:t>
      </w:r>
      <w:r w:rsidRPr="00AC2380">
        <w:rPr>
          <w:sz w:val="20"/>
          <w:szCs w:val="20"/>
        </w:rPr>
        <w:t xml:space="preserve"> </w:t>
      </w:r>
      <w:r w:rsidR="00072952">
        <w:rPr>
          <w:color w:val="0000FF"/>
          <w:sz w:val="20"/>
          <w:szCs w:val="20"/>
        </w:rPr>
        <w:t>UNIDAD PRESTADORA DE SALUD VALLE DEL CAUCA</w:t>
      </w:r>
      <w:r w:rsidRPr="00AC2380">
        <w:rPr>
          <w:sz w:val="20"/>
          <w:szCs w:val="20"/>
        </w:rPr>
        <w:t xml:space="preserve"> </w:t>
      </w:r>
      <w:r w:rsidRPr="00AC2380">
        <w:rPr>
          <w:bCs/>
          <w:sz w:val="20"/>
          <w:szCs w:val="20"/>
        </w:rPr>
        <w:t>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AC2380">
        <w:rPr>
          <w:sz w:val="20"/>
          <w:szCs w:val="20"/>
        </w:rPr>
        <w:t xml:space="preserve">. </w:t>
      </w:r>
      <w:r w:rsidRPr="00AC2380">
        <w:rPr>
          <w:b/>
          <w:color w:val="FF0000"/>
          <w:sz w:val="20"/>
          <w:szCs w:val="20"/>
        </w:rPr>
        <w:t>DECIMA SÉPTIMA. CADUCIDAD ADMINISTRATIVA</w:t>
      </w:r>
      <w:r w:rsidRPr="00AC2380">
        <w:rPr>
          <w:b/>
          <w:sz w:val="20"/>
          <w:szCs w:val="20"/>
        </w:rPr>
        <w:t>:</w:t>
      </w:r>
      <w:r w:rsidRPr="00AC2380">
        <w:rPr>
          <w:sz w:val="20"/>
          <w:szCs w:val="20"/>
        </w:rPr>
        <w:t xml:space="preserve"> </w:t>
      </w:r>
      <w:r w:rsidRPr="00AC2380">
        <w:rPr>
          <w:bCs/>
          <w:sz w:val="20"/>
          <w:szCs w:val="20"/>
        </w:rPr>
        <w:t>Si se presenta algún hecho constitutivo de incumplimiento de las obligaciones a cargo del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que afecte de manera grave y directa la ejecución del contrato y evidencie que puede conducir a su paralización, la </w:t>
      </w:r>
      <w:r w:rsidR="00072952">
        <w:rPr>
          <w:color w:val="0000FF"/>
          <w:sz w:val="20"/>
          <w:szCs w:val="20"/>
        </w:rPr>
        <w:t>UNIDAD PRESTADORA DE SALUD VALLE DEL CAUCA</w:t>
      </w:r>
      <w:r w:rsidRPr="00AC2380">
        <w:rPr>
          <w:sz w:val="20"/>
          <w:szCs w:val="20"/>
        </w:rPr>
        <w:t xml:space="preserve"> </w:t>
      </w:r>
      <w:r w:rsidRPr="00AC2380">
        <w:rPr>
          <w:bCs/>
          <w:sz w:val="20"/>
          <w:szCs w:val="20"/>
        </w:rPr>
        <w:t>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AC2380">
        <w:rPr>
          <w:sz w:val="20"/>
          <w:szCs w:val="20"/>
        </w:rPr>
        <w:t xml:space="preserve">l </w:t>
      </w:r>
      <w:r w:rsidRPr="00AC2380">
        <w:rPr>
          <w:b/>
          <w:sz w:val="20"/>
          <w:szCs w:val="20"/>
        </w:rPr>
        <w:t>CONTRATISTA</w:t>
      </w:r>
      <w:r w:rsidRPr="00AC2380">
        <w:rPr>
          <w:sz w:val="20"/>
          <w:szCs w:val="20"/>
        </w:rPr>
        <w:t xml:space="preserve"> </w:t>
      </w:r>
      <w:r w:rsidRPr="00AC2380">
        <w:rPr>
          <w:bCs/>
          <w:sz w:val="20"/>
          <w:szCs w:val="20"/>
        </w:rPr>
        <w:t>no tendrá derecho a reclamar indemnización alguna. La</w:t>
      </w:r>
      <w:r w:rsidRPr="00AC2380">
        <w:rPr>
          <w:sz w:val="20"/>
          <w:szCs w:val="20"/>
        </w:rPr>
        <w:t xml:space="preserve"> </w:t>
      </w:r>
      <w:r w:rsidR="008D03BC">
        <w:rPr>
          <w:color w:val="0000FF"/>
          <w:sz w:val="20"/>
          <w:szCs w:val="20"/>
        </w:rPr>
        <w:t>UNIDAD PRESTADORA DE SALUD VALLE DEL CAUCA</w:t>
      </w:r>
      <w:r w:rsidRPr="00AC2380">
        <w:rPr>
          <w:sz w:val="20"/>
          <w:szCs w:val="20"/>
        </w:rPr>
        <w:t xml:space="preserve">, </w:t>
      </w:r>
      <w:r w:rsidRPr="00AC2380">
        <w:rPr>
          <w:bCs/>
          <w:sz w:val="20"/>
          <w:szCs w:val="20"/>
        </w:rPr>
        <w:t>hará efectivo el valor de la pena pecuniaria, y procederá a su liquidación. Para efectos de esta liquidación, 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devolverá a la</w:t>
      </w:r>
      <w:r w:rsidRPr="00AC2380">
        <w:rPr>
          <w:sz w:val="20"/>
          <w:szCs w:val="20"/>
        </w:rPr>
        <w:t xml:space="preserve"> </w:t>
      </w:r>
      <w:r w:rsidR="00C42489">
        <w:rPr>
          <w:color w:val="0000FF"/>
          <w:sz w:val="20"/>
          <w:szCs w:val="20"/>
        </w:rPr>
        <w:t>UNIDAD PRESTADORA DE SALUD VALLE DEL CAUCA</w:t>
      </w:r>
      <w:r w:rsidR="00C42489" w:rsidRPr="00AC2380">
        <w:rPr>
          <w:sz w:val="20"/>
          <w:szCs w:val="20"/>
        </w:rPr>
        <w:t xml:space="preserve"> </w:t>
      </w:r>
      <w:r w:rsidRPr="00AC2380">
        <w:rPr>
          <w:bCs/>
          <w:sz w:val="20"/>
          <w:szCs w:val="20"/>
        </w:rPr>
        <w:t>los dineros que hubiere recibido por concepto del presente contrato, previa deducción del valor de los elementos entregados por aquel y recibidos a satisfacción por la</w:t>
      </w:r>
      <w:r w:rsidRPr="00AC2380">
        <w:rPr>
          <w:sz w:val="20"/>
          <w:szCs w:val="20"/>
        </w:rPr>
        <w:t xml:space="preserve"> </w:t>
      </w:r>
      <w:r w:rsidR="00E935DB">
        <w:rPr>
          <w:color w:val="0000FF"/>
          <w:sz w:val="20"/>
          <w:szCs w:val="20"/>
        </w:rPr>
        <w:t>UNIDAD PRESTADORA DE SALUD VALLE DEL CAUCA</w:t>
      </w:r>
      <w:r w:rsidR="00CE21E0">
        <w:rPr>
          <w:color w:val="0000FF"/>
          <w:sz w:val="20"/>
          <w:szCs w:val="20"/>
        </w:rPr>
        <w:t xml:space="preserve"> </w:t>
      </w:r>
      <w:r w:rsidRPr="00AC2380">
        <w:rPr>
          <w:bCs/>
          <w:sz w:val="20"/>
          <w:szCs w:val="20"/>
        </w:rPr>
        <w:t xml:space="preserve">de conformidad con lo establecido en la cláusula primera del presente contrato. En el acta de liquidación se determinarán las obligaciones a cargo de las partes, teniendo en cuenta el valor de las sanciones por aplicar o las indemnizaciones a cargo </w:t>
      </w:r>
      <w:r w:rsidR="00884D2F">
        <w:rPr>
          <w:bCs/>
          <w:sz w:val="20"/>
          <w:szCs w:val="20"/>
        </w:rPr>
        <w:t xml:space="preserve">de </w:t>
      </w:r>
      <w:r w:rsidRPr="00AC2380">
        <w:rPr>
          <w:bCs/>
          <w:sz w:val="20"/>
          <w:szCs w:val="20"/>
        </w:rPr>
        <w:t>la</w:t>
      </w:r>
      <w:r w:rsidRPr="00AC2380">
        <w:rPr>
          <w:sz w:val="20"/>
          <w:szCs w:val="20"/>
        </w:rPr>
        <w:t xml:space="preserve"> </w:t>
      </w:r>
      <w:r w:rsidR="007575E8">
        <w:rPr>
          <w:color w:val="0000FF"/>
          <w:sz w:val="20"/>
          <w:szCs w:val="20"/>
        </w:rPr>
        <w:t>UNIDAD PRESTADORA DE SALUD VALLE DEL CAUCA</w:t>
      </w:r>
      <w:r w:rsidRPr="00AC2380">
        <w:rPr>
          <w:sz w:val="20"/>
          <w:szCs w:val="20"/>
        </w:rPr>
        <w:t xml:space="preserve">, </w:t>
      </w:r>
      <w:r w:rsidRPr="00AC2380">
        <w:rPr>
          <w:bCs/>
          <w:sz w:val="20"/>
          <w:szCs w:val="20"/>
        </w:rPr>
        <w:t xml:space="preserve">si a esto hubiere lugar, y la fecha de pago. </w:t>
      </w:r>
      <w:r w:rsidRPr="00AC2380">
        <w:rPr>
          <w:b/>
          <w:color w:val="FF0000"/>
          <w:sz w:val="20"/>
          <w:szCs w:val="20"/>
        </w:rPr>
        <w:t>DECIMA OCTAVA:</w:t>
      </w:r>
      <w:r w:rsidRPr="00AC2380">
        <w:rPr>
          <w:spacing w:val="-3"/>
          <w:sz w:val="20"/>
          <w:szCs w:val="20"/>
        </w:rPr>
        <w:t xml:space="preserve"> </w:t>
      </w:r>
      <w:r w:rsidRPr="00AC2380">
        <w:rPr>
          <w:b/>
          <w:spacing w:val="-3"/>
          <w:sz w:val="20"/>
          <w:szCs w:val="20"/>
        </w:rPr>
        <w:t>NATURALEZA DEL CONTRATO.</w:t>
      </w:r>
      <w:r w:rsidRPr="00AC2380">
        <w:rPr>
          <w:spacing w:val="-3"/>
          <w:sz w:val="20"/>
          <w:szCs w:val="20"/>
        </w:rPr>
        <w:t xml:space="preserve"> El presente contrato es de naturaleza civil, de tal manera que </w:t>
      </w:r>
      <w:r w:rsidRPr="00AC2380">
        <w:rPr>
          <w:b/>
          <w:spacing w:val="-3"/>
          <w:sz w:val="20"/>
          <w:szCs w:val="20"/>
        </w:rPr>
        <w:t>EL CONTRATISTA</w:t>
      </w:r>
      <w:r w:rsidRPr="00AC2380">
        <w:rPr>
          <w:spacing w:val="-3"/>
          <w:sz w:val="20"/>
          <w:szCs w:val="20"/>
        </w:rPr>
        <w:t xml:space="preserve"> prestará los servicios prestados contratados con plena autonomía e independencia y con su propio personal. En ningún caso existirá relación laboral entre </w:t>
      </w:r>
      <w:r w:rsidR="00357874">
        <w:rPr>
          <w:spacing w:val="-3"/>
          <w:sz w:val="20"/>
          <w:szCs w:val="20"/>
        </w:rPr>
        <w:t xml:space="preserve">la </w:t>
      </w:r>
      <w:r w:rsidR="007575E8">
        <w:rPr>
          <w:color w:val="0000FF"/>
          <w:sz w:val="20"/>
          <w:szCs w:val="20"/>
        </w:rPr>
        <w:t>UNIDAD PRESTADORA DE SALUD VALLE DEL CAUCA</w:t>
      </w:r>
      <w:r w:rsidR="007575E8" w:rsidRPr="00AC2380">
        <w:rPr>
          <w:sz w:val="20"/>
          <w:szCs w:val="20"/>
        </w:rPr>
        <w:t xml:space="preserve"> </w:t>
      </w:r>
      <w:r w:rsidRPr="00AC2380">
        <w:rPr>
          <w:spacing w:val="-3"/>
          <w:sz w:val="20"/>
          <w:szCs w:val="20"/>
        </w:rPr>
        <w:t xml:space="preserve">y el personal al que </w:t>
      </w:r>
      <w:r w:rsidRPr="00AC2380">
        <w:rPr>
          <w:b/>
          <w:spacing w:val="-3"/>
          <w:sz w:val="20"/>
          <w:szCs w:val="20"/>
        </w:rPr>
        <w:t>EL CONTRATISTA</w:t>
      </w:r>
      <w:r w:rsidRPr="00AC2380">
        <w:rPr>
          <w:spacing w:val="-3"/>
          <w:sz w:val="20"/>
          <w:szCs w:val="20"/>
        </w:rPr>
        <w:t xml:space="preserve"> encomiende la </w:t>
      </w:r>
      <w:r w:rsidRPr="001702CB">
        <w:rPr>
          <w:color w:val="0000FF"/>
          <w:spacing w:val="-3"/>
          <w:sz w:val="20"/>
          <w:szCs w:val="20"/>
        </w:rPr>
        <w:t>prestación de los servicios</w:t>
      </w:r>
      <w:r w:rsidR="00426EB3">
        <w:rPr>
          <w:color w:val="0000FF"/>
          <w:spacing w:val="-3"/>
          <w:sz w:val="20"/>
          <w:szCs w:val="20"/>
        </w:rPr>
        <w:t xml:space="preserve"> o entrega de los insumos</w:t>
      </w:r>
      <w:r w:rsidRPr="00AC2380">
        <w:rPr>
          <w:spacing w:val="-3"/>
          <w:sz w:val="20"/>
          <w:szCs w:val="20"/>
        </w:rPr>
        <w:t xml:space="preserve"> incluidos dentro del objeto del presente contrato. Por lo tanto, los salarios, prestaciones sociales e indemnizaciones del personal de la </w:t>
      </w:r>
      <w:r w:rsidRPr="00AC2380">
        <w:rPr>
          <w:color w:val="0000FF"/>
          <w:spacing w:val="-3"/>
          <w:sz w:val="20"/>
          <w:szCs w:val="20"/>
        </w:rPr>
        <w:t>Empresa</w:t>
      </w:r>
      <w:r w:rsidRPr="00AC2380">
        <w:rPr>
          <w:spacing w:val="-3"/>
          <w:sz w:val="20"/>
          <w:szCs w:val="20"/>
        </w:rPr>
        <w:t xml:space="preserve"> son de responsabilidad exclusiva del</w:t>
      </w:r>
      <w:r w:rsidRPr="00AC2380">
        <w:rPr>
          <w:b/>
          <w:spacing w:val="-3"/>
          <w:sz w:val="20"/>
          <w:szCs w:val="20"/>
        </w:rPr>
        <w:t xml:space="preserve"> CONTRATISTA. </w:t>
      </w:r>
      <w:r w:rsidRPr="00AC2380">
        <w:rPr>
          <w:b/>
          <w:color w:val="FF0000"/>
          <w:sz w:val="20"/>
          <w:szCs w:val="20"/>
        </w:rPr>
        <w:t>DÉCIMA NOVENA</w:t>
      </w:r>
      <w:r w:rsidRPr="001D1C9F">
        <w:rPr>
          <w:b/>
          <w:color w:val="FF0000"/>
          <w:spacing w:val="-3"/>
          <w:sz w:val="20"/>
          <w:szCs w:val="20"/>
        </w:rPr>
        <w:t>:</w:t>
      </w:r>
      <w:r w:rsidRPr="009D0B6B">
        <w:rPr>
          <w:b/>
          <w:spacing w:val="-3"/>
          <w:sz w:val="20"/>
          <w:szCs w:val="20"/>
        </w:rPr>
        <w:t xml:space="preserve"> </w:t>
      </w:r>
      <w:r w:rsidRPr="00AC2380">
        <w:rPr>
          <w:b/>
          <w:sz w:val="20"/>
          <w:szCs w:val="20"/>
        </w:rPr>
        <w:t xml:space="preserve">TERMINACIÓN, MODIFICACIÓN E INTERPRETACIÓN </w:t>
      </w:r>
      <w:r w:rsidR="00C330BD" w:rsidRPr="00AC2380">
        <w:rPr>
          <w:b/>
          <w:sz w:val="20"/>
          <w:szCs w:val="20"/>
        </w:rPr>
        <w:t>UNILATERAL</w:t>
      </w:r>
      <w:r w:rsidR="00C330BD">
        <w:rPr>
          <w:b/>
          <w:sz w:val="20"/>
          <w:szCs w:val="20"/>
        </w:rPr>
        <w:t>. -</w:t>
      </w:r>
      <w:r w:rsidRPr="00AC2380">
        <w:rPr>
          <w:b/>
          <w:sz w:val="20"/>
          <w:szCs w:val="20"/>
        </w:rPr>
        <w:t xml:space="preserve"> </w:t>
      </w:r>
      <w:r w:rsidRPr="00AC2380">
        <w:rPr>
          <w:sz w:val="20"/>
          <w:szCs w:val="20"/>
        </w:rPr>
        <w:t xml:space="preserve">Este Contrato está sujeto a las Cláusulas de Modificación, Terminación e Interpretación Unilaterales, por parte del </w:t>
      </w:r>
      <w:r w:rsidRPr="00AC2380">
        <w:rPr>
          <w:b/>
          <w:bCs/>
          <w:sz w:val="20"/>
          <w:szCs w:val="20"/>
        </w:rPr>
        <w:t>CONTRATANTE</w:t>
      </w:r>
      <w:r w:rsidRPr="00AC2380">
        <w:rPr>
          <w:sz w:val="20"/>
          <w:szCs w:val="20"/>
        </w:rPr>
        <w:t xml:space="preserve">, de acuerdo con lo establecido en los artículos 15, 16 y 17 de la Ley 80 de 1993. </w:t>
      </w:r>
      <w:r w:rsidRPr="00AC2380">
        <w:rPr>
          <w:b/>
          <w:color w:val="FF0000"/>
          <w:sz w:val="20"/>
          <w:szCs w:val="20"/>
        </w:rPr>
        <w:t>VIGÉSIMA</w:t>
      </w:r>
      <w:r w:rsidR="00B01EEB">
        <w:rPr>
          <w:b/>
          <w:color w:val="FF0000"/>
          <w:sz w:val="20"/>
          <w:szCs w:val="20"/>
        </w:rPr>
        <w:t>.</w:t>
      </w:r>
      <w:r w:rsidRPr="00AC2380">
        <w:rPr>
          <w:b/>
          <w:color w:val="FF0000"/>
          <w:sz w:val="20"/>
          <w:szCs w:val="20"/>
        </w:rPr>
        <w:t xml:space="preserve"> </w:t>
      </w:r>
      <w:r w:rsidR="00C330BD" w:rsidRPr="00AC2380">
        <w:rPr>
          <w:b/>
          <w:color w:val="FF0000"/>
          <w:sz w:val="20"/>
          <w:szCs w:val="20"/>
        </w:rPr>
        <w:t>MULTAS. -</w:t>
      </w:r>
      <w:r w:rsidRPr="00AC2380">
        <w:rPr>
          <w:b/>
          <w:color w:val="FF0000"/>
          <w:sz w:val="20"/>
          <w:szCs w:val="20"/>
        </w:rPr>
        <w:t xml:space="preserve"> </w:t>
      </w:r>
      <w:r w:rsidRPr="00AC2380">
        <w:rPr>
          <w:b/>
          <w:bCs/>
          <w:sz w:val="20"/>
          <w:szCs w:val="20"/>
        </w:rPr>
        <w:t xml:space="preserve">SOLUCIÓN DE </w:t>
      </w:r>
      <w:r w:rsidR="00C330BD" w:rsidRPr="00AC2380">
        <w:rPr>
          <w:b/>
          <w:bCs/>
          <w:sz w:val="20"/>
          <w:szCs w:val="20"/>
        </w:rPr>
        <w:t>CONTROVERSIAS</w:t>
      </w:r>
      <w:r w:rsidR="00C330BD">
        <w:rPr>
          <w:b/>
          <w:bCs/>
          <w:sz w:val="20"/>
          <w:szCs w:val="20"/>
        </w:rPr>
        <w:t>. -</w:t>
      </w:r>
      <w:r w:rsidRPr="00AC2380">
        <w:rPr>
          <w:sz w:val="20"/>
          <w:szCs w:val="20"/>
        </w:rPr>
        <w:t xml:space="preserve"> En el evento que </w:t>
      </w:r>
      <w:r w:rsidR="00945489" w:rsidRPr="00AC2380">
        <w:rPr>
          <w:sz w:val="20"/>
          <w:szCs w:val="20"/>
        </w:rPr>
        <w:t>surja</w:t>
      </w:r>
      <w:r w:rsidRPr="00AC2380">
        <w:rPr>
          <w:sz w:val="20"/>
          <w:szCs w:val="20"/>
        </w:rPr>
        <w:t xml:space="preserve"> controversias entre los Contratantes, inherentes a la ejecución del Contrato se acudirá a lo previsto en el Artículo 68 de la Ley 80 de 1993, Ley 1150 del 2007, Decreto 1082 de 2015. </w:t>
      </w:r>
      <w:r w:rsidRPr="00AC2380">
        <w:rPr>
          <w:b/>
          <w:color w:val="FF0000"/>
          <w:sz w:val="20"/>
          <w:szCs w:val="20"/>
        </w:rPr>
        <w:t>VIGÉSIMA PRIMERA:</w:t>
      </w:r>
      <w:r w:rsidRPr="00AC2380">
        <w:rPr>
          <w:b/>
          <w:bCs/>
          <w:sz w:val="20"/>
          <w:szCs w:val="20"/>
        </w:rPr>
        <w:t xml:space="preserve"> SUJECIÓN </w:t>
      </w:r>
      <w:r w:rsidRPr="00AC2380">
        <w:rPr>
          <w:b/>
          <w:bCs/>
          <w:sz w:val="20"/>
          <w:szCs w:val="20"/>
        </w:rPr>
        <w:lastRenderedPageBreak/>
        <w:t xml:space="preserve">A LA LEY COLOMBIANA </w:t>
      </w:r>
      <w:r w:rsidRPr="00AC2380">
        <w:rPr>
          <w:sz w:val="20"/>
          <w:szCs w:val="20"/>
        </w:rPr>
        <w:t>–</w:t>
      </w:r>
      <w:r w:rsidRPr="00AC2380">
        <w:rPr>
          <w:b/>
          <w:bCs/>
          <w:sz w:val="20"/>
          <w:szCs w:val="20"/>
        </w:rPr>
        <w:t xml:space="preserve"> </w:t>
      </w:r>
      <w:r w:rsidRPr="00AC2380">
        <w:rPr>
          <w:sz w:val="20"/>
          <w:szCs w:val="20"/>
        </w:rPr>
        <w:t xml:space="preserve">Para todos los efectos, este Contrato estará sujeto al régimen señalado por la Ley Colombiana. </w:t>
      </w:r>
      <w:r w:rsidRPr="00AC2380">
        <w:rPr>
          <w:b/>
          <w:color w:val="FF0000"/>
          <w:sz w:val="20"/>
          <w:szCs w:val="20"/>
        </w:rPr>
        <w:t>VIGÉSIMA SEGUNDA. OTRAS FACULTADES EXCEPCIONALES</w:t>
      </w:r>
      <w:r w:rsidRPr="00AC2380">
        <w:rPr>
          <w:b/>
          <w:sz w:val="20"/>
          <w:szCs w:val="20"/>
        </w:rPr>
        <w:t>:</w:t>
      </w:r>
      <w:r w:rsidRPr="00AC2380">
        <w:rPr>
          <w:sz w:val="20"/>
          <w:szCs w:val="20"/>
        </w:rPr>
        <w:t xml:space="preserve"> </w:t>
      </w:r>
      <w:r w:rsidRPr="00AC2380">
        <w:rPr>
          <w:bCs/>
          <w:sz w:val="20"/>
          <w:szCs w:val="20"/>
        </w:rPr>
        <w:t>En caso de presentarse cualquiera de las circunstancias establecidas en los art</w:t>
      </w:r>
      <w:r w:rsidR="007814B6">
        <w:rPr>
          <w:bCs/>
          <w:sz w:val="20"/>
          <w:szCs w:val="20"/>
        </w:rPr>
        <w:t>ículos 15, 16 y 17 de la Ley 80 de 19</w:t>
      </w:r>
      <w:r w:rsidRPr="00AC2380">
        <w:rPr>
          <w:bCs/>
          <w:sz w:val="20"/>
          <w:szCs w:val="20"/>
        </w:rPr>
        <w:t>93, debidamente establecidas y documentadas, la</w:t>
      </w:r>
      <w:r w:rsidRPr="00AC2380">
        <w:rPr>
          <w:sz w:val="20"/>
          <w:szCs w:val="20"/>
        </w:rPr>
        <w:t xml:space="preserve"> </w:t>
      </w:r>
      <w:r w:rsidR="001D1C9F">
        <w:rPr>
          <w:color w:val="0000FF"/>
          <w:sz w:val="20"/>
          <w:szCs w:val="20"/>
        </w:rPr>
        <w:t>UNIDAD PRESTADORA DE SALUD VALLE DEL CAUCA</w:t>
      </w:r>
      <w:r w:rsidR="001D1C9F" w:rsidRPr="00AC2380">
        <w:rPr>
          <w:sz w:val="20"/>
          <w:szCs w:val="20"/>
        </w:rPr>
        <w:t xml:space="preserve"> </w:t>
      </w:r>
      <w:r w:rsidRPr="00AC2380">
        <w:rPr>
          <w:bCs/>
          <w:sz w:val="20"/>
          <w:szCs w:val="20"/>
        </w:rPr>
        <w:t>podrá hacer uso de las facultades excepcionales allí previstas, en caso que las mismas resulten aplicables</w:t>
      </w:r>
      <w:r w:rsidRPr="00A75531">
        <w:rPr>
          <w:bCs/>
          <w:sz w:val="20"/>
          <w:szCs w:val="20"/>
        </w:rPr>
        <w:t>.</w:t>
      </w:r>
      <w:r w:rsidRPr="00A75531">
        <w:rPr>
          <w:sz w:val="20"/>
          <w:szCs w:val="20"/>
        </w:rPr>
        <w:t xml:space="preserve"> </w:t>
      </w:r>
      <w:r w:rsidRPr="00A75531">
        <w:rPr>
          <w:b/>
          <w:color w:val="FF0000"/>
          <w:sz w:val="20"/>
          <w:szCs w:val="20"/>
        </w:rPr>
        <w:t>VIGÉSIMA TERCERA.</w:t>
      </w:r>
      <w:r w:rsidRPr="00AC2380">
        <w:rPr>
          <w:b/>
          <w:color w:val="FF0000"/>
          <w:sz w:val="20"/>
          <w:szCs w:val="20"/>
        </w:rPr>
        <w:t xml:space="preserve"> MONEDA DEL CONTRATO</w:t>
      </w:r>
      <w:r w:rsidRPr="001D1C9F">
        <w:rPr>
          <w:b/>
          <w:color w:val="FF0000"/>
          <w:sz w:val="20"/>
          <w:szCs w:val="20"/>
        </w:rPr>
        <w:t>:</w:t>
      </w:r>
      <w:r w:rsidRPr="00AC2380">
        <w:rPr>
          <w:sz w:val="20"/>
          <w:szCs w:val="20"/>
        </w:rPr>
        <w:t xml:space="preserve"> </w:t>
      </w:r>
      <w:r w:rsidRPr="00AC2380">
        <w:rPr>
          <w:bCs/>
          <w:sz w:val="20"/>
          <w:szCs w:val="20"/>
        </w:rPr>
        <w:t xml:space="preserve">La moneda del presente contrato es la indicada en el </w:t>
      </w:r>
      <w:r w:rsidRPr="007C4F03">
        <w:rPr>
          <w:bCs/>
          <w:color w:val="0000FF"/>
          <w:sz w:val="20"/>
          <w:szCs w:val="20"/>
        </w:rPr>
        <w:t xml:space="preserve">anexo </w:t>
      </w:r>
      <w:proofErr w:type="spellStart"/>
      <w:r w:rsidRPr="007C4F03">
        <w:rPr>
          <w:bCs/>
          <w:color w:val="0000FF"/>
          <w:sz w:val="20"/>
          <w:szCs w:val="20"/>
        </w:rPr>
        <w:t>N</w:t>
      </w:r>
      <w:r w:rsidR="00451990">
        <w:rPr>
          <w:bCs/>
          <w:color w:val="0000FF"/>
          <w:sz w:val="20"/>
          <w:szCs w:val="20"/>
        </w:rPr>
        <w:t>°</w:t>
      </w:r>
      <w:proofErr w:type="spellEnd"/>
      <w:r w:rsidR="00451990">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VIGÉSIMA CUARTA. CESIONES Y SUBCONTRATOS</w:t>
      </w:r>
      <w:r w:rsidRPr="00B52602">
        <w:rPr>
          <w:b/>
          <w:color w:val="FF0000"/>
          <w:sz w:val="20"/>
          <w:szCs w:val="20"/>
        </w:rPr>
        <w:t>:</w:t>
      </w:r>
      <w:r w:rsidRPr="00AC2380">
        <w:rPr>
          <w:b/>
          <w:sz w:val="20"/>
          <w:szCs w:val="20"/>
        </w:rPr>
        <w:t xml:space="preserve"> El CONTRATISTA</w:t>
      </w:r>
      <w:r w:rsidRPr="00AC2380">
        <w:rPr>
          <w:sz w:val="20"/>
          <w:szCs w:val="20"/>
        </w:rPr>
        <w:t xml:space="preserve"> </w:t>
      </w:r>
      <w:r w:rsidRPr="00AC2380">
        <w:rPr>
          <w:bCs/>
          <w:sz w:val="20"/>
          <w:szCs w:val="20"/>
        </w:rPr>
        <w:t>no podrá ceder en todo o en parte el presente contrato a persona alguna natural o jurídica, nacional o extranjera, sin previa autorización escrita de la</w:t>
      </w:r>
      <w:r w:rsidRPr="00AC2380">
        <w:rPr>
          <w:sz w:val="20"/>
          <w:szCs w:val="20"/>
        </w:rPr>
        <w:t xml:space="preserve"> </w:t>
      </w:r>
      <w:r w:rsidR="00B52602">
        <w:rPr>
          <w:color w:val="0000FF"/>
          <w:sz w:val="20"/>
          <w:szCs w:val="20"/>
        </w:rPr>
        <w:t>UNIDAD PRESTADORA DE SALUD VALLE DEL CAUCA</w:t>
      </w:r>
      <w:r w:rsidRPr="00AC2380">
        <w:rPr>
          <w:sz w:val="20"/>
          <w:szCs w:val="20"/>
        </w:rPr>
        <w:t xml:space="preserve">, </w:t>
      </w:r>
      <w:r w:rsidRPr="00AC2380">
        <w:rPr>
          <w:bCs/>
          <w:sz w:val="20"/>
          <w:szCs w:val="20"/>
        </w:rPr>
        <w:t>pudiendo esta reservarse las razones que tenga para negar dicha autorización. La celebración de subcontratos no relevará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de las responsabilidades que asume en virtud del presente contrato. La</w:t>
      </w:r>
      <w:r w:rsidRPr="00AC2380">
        <w:rPr>
          <w:sz w:val="20"/>
          <w:szCs w:val="20"/>
        </w:rPr>
        <w:t xml:space="preserve"> </w:t>
      </w:r>
      <w:r w:rsidR="00741C9A">
        <w:rPr>
          <w:color w:val="0000FF"/>
          <w:sz w:val="20"/>
          <w:szCs w:val="20"/>
        </w:rPr>
        <w:t>UNIDAD PRESTADORA DE SALUD VALLE DEL CAUCA</w:t>
      </w:r>
      <w:r w:rsidRPr="00AC2380">
        <w:rPr>
          <w:sz w:val="20"/>
          <w:szCs w:val="20"/>
        </w:rPr>
        <w:t xml:space="preserve"> </w:t>
      </w:r>
      <w:r w:rsidRPr="00AC2380">
        <w:rPr>
          <w:bCs/>
          <w:sz w:val="20"/>
          <w:szCs w:val="20"/>
        </w:rPr>
        <w:t>no adquirirá relación alguna con los Subcontratistas.</w:t>
      </w:r>
      <w:r w:rsidRPr="00AC2380">
        <w:rPr>
          <w:sz w:val="20"/>
          <w:szCs w:val="20"/>
        </w:rPr>
        <w:t xml:space="preserve"> </w:t>
      </w:r>
      <w:r w:rsidRPr="00AC2380">
        <w:rPr>
          <w:b/>
          <w:color w:val="FF0000"/>
          <w:sz w:val="20"/>
          <w:szCs w:val="20"/>
        </w:rPr>
        <w:t>VIGÉSIMA QUINTA. INHABILIDADES E INCOMPATIBILIDADES</w:t>
      </w:r>
      <w:r w:rsidRPr="009929A9">
        <w:rPr>
          <w:b/>
          <w:color w:val="FF0000"/>
          <w:sz w:val="20"/>
          <w:szCs w:val="20"/>
        </w:rPr>
        <w:t>:</w:t>
      </w:r>
      <w:r w:rsidRPr="00AC2380">
        <w:rPr>
          <w:sz w:val="20"/>
          <w:szCs w:val="20"/>
        </w:rPr>
        <w:t xml:space="preserve"> </w:t>
      </w:r>
      <w:r w:rsidRPr="00AC2380">
        <w:rPr>
          <w:b/>
          <w:sz w:val="20"/>
          <w:szCs w:val="20"/>
        </w:rPr>
        <w:t>El CONTRATISTA</w:t>
      </w:r>
      <w:r w:rsidRPr="00AC2380">
        <w:rPr>
          <w:sz w:val="20"/>
          <w:szCs w:val="20"/>
        </w:rPr>
        <w:t xml:space="preserve"> </w:t>
      </w:r>
      <w:r w:rsidRPr="00AC2380">
        <w:rPr>
          <w:bCs/>
          <w:sz w:val="20"/>
          <w:szCs w:val="20"/>
        </w:rPr>
        <w:t>declara bajo la gravedad del juramento, la cual se entenderá cumplida con la suscripción del presente Contrato, que no se halla incurso en ninguna de las causales de inhabilidad o incompatibilidad señaladas en la ley</w:t>
      </w:r>
      <w:r w:rsidRPr="00AC2380">
        <w:rPr>
          <w:sz w:val="20"/>
          <w:szCs w:val="20"/>
        </w:rPr>
        <w:t xml:space="preserve">. </w:t>
      </w:r>
      <w:r w:rsidRPr="00AC2380">
        <w:rPr>
          <w:b/>
          <w:color w:val="FF0000"/>
          <w:sz w:val="20"/>
          <w:szCs w:val="20"/>
        </w:rPr>
        <w:t xml:space="preserve">VIGÉSIMA SEXTA. </w:t>
      </w:r>
      <w:r w:rsidRPr="00AC2380">
        <w:rPr>
          <w:b/>
          <w:bCs/>
          <w:color w:val="FF0000"/>
          <w:sz w:val="20"/>
          <w:szCs w:val="20"/>
        </w:rPr>
        <w:t>SUSPENSIÓN TEMPORAL</w:t>
      </w:r>
      <w:r w:rsidRPr="009929A9">
        <w:rPr>
          <w:b/>
          <w:bCs/>
          <w:color w:val="FF0000"/>
          <w:sz w:val="20"/>
          <w:szCs w:val="20"/>
        </w:rPr>
        <w:t>:</w:t>
      </w:r>
      <w:r w:rsidRPr="00AC2380">
        <w:rPr>
          <w:b/>
          <w:bCs/>
          <w:sz w:val="20"/>
          <w:szCs w:val="20"/>
        </w:rPr>
        <w:t xml:space="preserve"> </w:t>
      </w:r>
      <w:r w:rsidRPr="00AC2380">
        <w:rPr>
          <w:bCs/>
          <w:sz w:val="20"/>
          <w:szCs w:val="20"/>
        </w:rPr>
        <w:t>Las partes podrán suspender temporalmente el plazo de ejecución del contrato, cuando se presenten causas que impidan la ejecución temporal o transitoria, por ocurrencia de un imprevisto o hecho inevitable, una vez establecida en debida forma la causal</w:t>
      </w:r>
      <w:r w:rsidR="00770684">
        <w:rPr>
          <w:bCs/>
          <w:sz w:val="20"/>
          <w:szCs w:val="20"/>
        </w:rPr>
        <w:t>,</w:t>
      </w:r>
      <w:r w:rsidRPr="00AC2380">
        <w:rPr>
          <w:bCs/>
          <w:sz w:val="20"/>
          <w:szCs w:val="20"/>
        </w:rPr>
        <w:t xml:space="preserve"> se suscribirá </w:t>
      </w:r>
      <w:r w:rsidR="00CE42B6" w:rsidRPr="00AC2380">
        <w:rPr>
          <w:bCs/>
          <w:sz w:val="20"/>
          <w:szCs w:val="20"/>
        </w:rPr>
        <w:t>un acta</w:t>
      </w:r>
      <w:r w:rsidRPr="00AC2380">
        <w:rPr>
          <w:bCs/>
          <w:sz w:val="20"/>
          <w:szCs w:val="20"/>
        </w:rPr>
        <w:t xml:space="preserve"> entre las partes, donde conste el evento, su causa, el término de la suspensión y aquellas previsiones que se consideren necesario consignar. El tiempo de suspensión no se </w:t>
      </w:r>
      <w:r w:rsidR="00CE42B6" w:rsidRPr="00AC2380">
        <w:rPr>
          <w:bCs/>
          <w:sz w:val="20"/>
          <w:szCs w:val="20"/>
        </w:rPr>
        <w:t>computará</w:t>
      </w:r>
      <w:r w:rsidRPr="00AC2380">
        <w:rPr>
          <w:bCs/>
          <w:sz w:val="20"/>
          <w:szCs w:val="20"/>
        </w:rPr>
        <w:t xml:space="preserve"> para los efectos del plazo extintivo del presente contrato. Para el reinicio de la ejecución y, superada la situación que originó la suspensión del plazo de ejecución, se suscribirá la correspondiente acta de reinicio. </w:t>
      </w:r>
      <w:r w:rsidRPr="00AC2380">
        <w:rPr>
          <w:b/>
          <w:color w:val="FF0000"/>
          <w:sz w:val="20"/>
          <w:szCs w:val="20"/>
        </w:rPr>
        <w:t xml:space="preserve">VIGÉSIMA </w:t>
      </w:r>
      <w:r w:rsidR="00AD6468" w:rsidRPr="00AC2380">
        <w:rPr>
          <w:b/>
          <w:color w:val="FF0000"/>
          <w:sz w:val="20"/>
          <w:szCs w:val="20"/>
        </w:rPr>
        <w:t>SÉPTIMA</w:t>
      </w:r>
      <w:r w:rsidRPr="00AC2380">
        <w:rPr>
          <w:b/>
          <w:color w:val="FF0000"/>
          <w:sz w:val="20"/>
          <w:szCs w:val="20"/>
        </w:rPr>
        <w:t>.</w:t>
      </w:r>
      <w:r w:rsidRPr="00AC2380">
        <w:rPr>
          <w:b/>
          <w:bCs/>
          <w:color w:val="FF0000"/>
          <w:sz w:val="20"/>
          <w:szCs w:val="20"/>
        </w:rPr>
        <w:t xml:space="preserve"> SOLUCIÓN DE CONFLICTOS</w:t>
      </w:r>
      <w:r w:rsidRPr="009929A9">
        <w:rPr>
          <w:b/>
          <w:bCs/>
          <w:color w:val="FF0000"/>
          <w:sz w:val="20"/>
          <w:szCs w:val="20"/>
        </w:rPr>
        <w:t>:</w:t>
      </w:r>
      <w:r w:rsidRPr="00AC2380">
        <w:rPr>
          <w:bCs/>
          <w:sz w:val="20"/>
          <w:szCs w:val="20"/>
        </w:rPr>
        <w:t xml:space="preserve"> Si con ocasión del desarrollo y ejecución del contrato, sugieren diferencias o discrepancias entre las partes, estas se comprometen a utilizar los mecanismos de solución directa previstos en el artículo 68 de la Ley 80 de 1993.</w:t>
      </w:r>
      <w:r w:rsidRPr="00AC2380">
        <w:rPr>
          <w:sz w:val="20"/>
          <w:szCs w:val="20"/>
        </w:rPr>
        <w:t xml:space="preserve"> </w:t>
      </w:r>
      <w:r w:rsidRPr="00AC2380">
        <w:rPr>
          <w:b/>
          <w:bCs/>
          <w:color w:val="FF0000"/>
          <w:sz w:val="20"/>
          <w:szCs w:val="20"/>
        </w:rPr>
        <w:t xml:space="preserve">VIGÉSIMA OCTAVA. </w:t>
      </w:r>
      <w:r w:rsidRPr="00AC2380">
        <w:rPr>
          <w:b/>
          <w:color w:val="FF0000"/>
          <w:sz w:val="20"/>
          <w:szCs w:val="20"/>
        </w:rPr>
        <w:t>PERFECCIONAMIENTO, LEGALIZACIÓN Y EJECUCIÓN</w:t>
      </w:r>
      <w:r w:rsidRPr="008343F7">
        <w:rPr>
          <w:b/>
          <w:color w:val="FF0000"/>
          <w:sz w:val="20"/>
          <w:szCs w:val="20"/>
        </w:rPr>
        <w:t>:</w:t>
      </w:r>
      <w:r w:rsidRPr="00AC2380">
        <w:rPr>
          <w:b/>
          <w:sz w:val="20"/>
          <w:szCs w:val="20"/>
        </w:rPr>
        <w:t xml:space="preserve"> </w:t>
      </w:r>
      <w:r w:rsidRPr="00AC2380">
        <w:rPr>
          <w:bCs/>
          <w:sz w:val="20"/>
          <w:szCs w:val="20"/>
        </w:rPr>
        <w:t>Para el perfeccionamiento del presente contrato se requiere de las firmas de las partes y del correspondiente registro presupuestal. Para su legalización y para su ejecución se requiere de la aprobación por parte de la</w:t>
      </w:r>
      <w:r w:rsidRPr="00AC2380">
        <w:rPr>
          <w:sz w:val="20"/>
          <w:szCs w:val="20"/>
        </w:rPr>
        <w:t xml:space="preserve"> </w:t>
      </w:r>
      <w:r w:rsidR="009870AB">
        <w:rPr>
          <w:color w:val="0000FF"/>
          <w:sz w:val="20"/>
          <w:szCs w:val="20"/>
        </w:rPr>
        <w:t>UNIDAD PRESTADORA DE SALUD VALLE DEL CAUCA</w:t>
      </w:r>
      <w:r w:rsidR="009870AB" w:rsidRPr="00AC2380">
        <w:rPr>
          <w:sz w:val="20"/>
          <w:szCs w:val="20"/>
        </w:rPr>
        <w:t xml:space="preserve"> </w:t>
      </w:r>
      <w:r w:rsidRPr="00AC2380">
        <w:rPr>
          <w:bCs/>
          <w:sz w:val="20"/>
          <w:szCs w:val="20"/>
        </w:rPr>
        <w:t xml:space="preserve">del mecanismo de cobertura de riesgos, constituido por parte del </w:t>
      </w:r>
      <w:r w:rsidRPr="00AC2380">
        <w:rPr>
          <w:b/>
          <w:bCs/>
          <w:sz w:val="20"/>
          <w:szCs w:val="20"/>
        </w:rPr>
        <w:t>CONTRATISTA</w:t>
      </w:r>
      <w:r w:rsidRPr="00AC2380">
        <w:rPr>
          <w:bCs/>
          <w:sz w:val="20"/>
          <w:szCs w:val="20"/>
        </w:rPr>
        <w:t xml:space="preserve">. </w:t>
      </w:r>
      <w:r w:rsidR="00D97C43" w:rsidRPr="00AC2380">
        <w:rPr>
          <w:b/>
          <w:sz w:val="20"/>
          <w:szCs w:val="20"/>
        </w:rPr>
        <w:t>PARÁGRAFO. -</w:t>
      </w:r>
      <w:r w:rsidRPr="00AC2380">
        <w:rPr>
          <w:bCs/>
          <w:sz w:val="20"/>
          <w:szCs w:val="20"/>
        </w:rPr>
        <w:t xml:space="preserve"> Dentro de los tres (3) días hábiles siguientes a la firma del contrato y entrega de una copia del mismo al </w:t>
      </w:r>
      <w:r w:rsidRPr="00AC2380">
        <w:rPr>
          <w:b/>
          <w:bCs/>
          <w:sz w:val="20"/>
          <w:szCs w:val="20"/>
        </w:rPr>
        <w:t>CONTRATISTA</w:t>
      </w:r>
      <w:r w:rsidRPr="00AC2380">
        <w:rPr>
          <w:bCs/>
          <w:sz w:val="20"/>
          <w:szCs w:val="20"/>
        </w:rPr>
        <w:t>, éste se obliga a constituir la garantía única. Dentro de ese mismo término, deberá presentar el mecanismo de cobertura de riesgos en la oficina de</w:t>
      </w:r>
      <w:r w:rsidR="00451990">
        <w:rPr>
          <w:bCs/>
          <w:sz w:val="20"/>
          <w:szCs w:val="20"/>
        </w:rPr>
        <w:t xml:space="preserve"> </w:t>
      </w:r>
      <w:r w:rsidRPr="00AC2380">
        <w:rPr>
          <w:bCs/>
          <w:sz w:val="20"/>
          <w:szCs w:val="20"/>
        </w:rPr>
        <w:t xml:space="preserve">Contratos de la </w:t>
      </w:r>
      <w:r w:rsidR="009870AB">
        <w:rPr>
          <w:color w:val="0000FF"/>
          <w:sz w:val="20"/>
          <w:szCs w:val="20"/>
        </w:rPr>
        <w:t>UNIDAD PRESTADORA DE SALUD VALLE DEL CAUCA</w:t>
      </w:r>
      <w:r w:rsidRPr="00AC2380">
        <w:rPr>
          <w:bCs/>
          <w:sz w:val="20"/>
          <w:szCs w:val="20"/>
        </w:rPr>
        <w:t>. Las sanciones que ocasionen el no pago oportuno y la no entrega de los respectivos documentos a la</w:t>
      </w:r>
      <w:r w:rsidRPr="00AC2380">
        <w:rPr>
          <w:sz w:val="20"/>
          <w:szCs w:val="20"/>
        </w:rPr>
        <w:t xml:space="preserve"> </w:t>
      </w:r>
      <w:r w:rsidR="0080178B">
        <w:rPr>
          <w:color w:val="0000FF"/>
          <w:sz w:val="20"/>
          <w:szCs w:val="20"/>
        </w:rPr>
        <w:t>UNIDAD PRESTADORA DE SALUD VALLE DEL CAUCA</w:t>
      </w:r>
      <w:r w:rsidR="00D97C43">
        <w:rPr>
          <w:color w:val="0000FF"/>
          <w:sz w:val="20"/>
          <w:szCs w:val="20"/>
        </w:rPr>
        <w:t xml:space="preserve"> </w:t>
      </w:r>
      <w:r w:rsidRPr="00AC2380">
        <w:rPr>
          <w:bCs/>
          <w:sz w:val="20"/>
          <w:szCs w:val="20"/>
        </w:rPr>
        <w:t xml:space="preserve">dentro del término antes fijado, serán a cargo del </w:t>
      </w:r>
      <w:r w:rsidRPr="00AC2380">
        <w:rPr>
          <w:b/>
          <w:bCs/>
          <w:sz w:val="20"/>
          <w:szCs w:val="20"/>
        </w:rPr>
        <w:t>CONTRATISTA</w:t>
      </w:r>
      <w:r w:rsidRPr="00AC2380">
        <w:rPr>
          <w:bCs/>
          <w:sz w:val="20"/>
          <w:szCs w:val="20"/>
        </w:rPr>
        <w:t xml:space="preserve">. </w:t>
      </w:r>
      <w:r w:rsidRPr="00AC2380">
        <w:rPr>
          <w:b/>
          <w:bCs/>
          <w:color w:val="FF0000"/>
          <w:sz w:val="20"/>
          <w:szCs w:val="20"/>
        </w:rPr>
        <w:t xml:space="preserve">VIGÉSIMA NOVENA. </w:t>
      </w:r>
      <w:r w:rsidRPr="00AC2380">
        <w:rPr>
          <w:b/>
          <w:color w:val="FF0000"/>
          <w:sz w:val="20"/>
          <w:szCs w:val="20"/>
        </w:rPr>
        <w:t xml:space="preserve"> DOCUMENTOS</w:t>
      </w:r>
      <w:r w:rsidRPr="008343F7">
        <w:rPr>
          <w:b/>
          <w:color w:val="FF0000"/>
          <w:sz w:val="20"/>
          <w:szCs w:val="20"/>
        </w:rPr>
        <w:t>:</w:t>
      </w:r>
      <w:r w:rsidRPr="00AC2380">
        <w:rPr>
          <w:sz w:val="20"/>
          <w:szCs w:val="20"/>
        </w:rPr>
        <w:t xml:space="preserve"> </w:t>
      </w:r>
      <w:r w:rsidRPr="00AC2380">
        <w:rPr>
          <w:bCs/>
          <w:sz w:val="20"/>
          <w:szCs w:val="20"/>
        </w:rPr>
        <w:t xml:space="preserve">Entre otros, los documentos que a continuación se relacionan se consideran para todos los efectos parte integrante del presente contrato y en consecuencia producen sus mismos efectos u obligaciones jurídicas y contractuales: </w:t>
      </w:r>
      <w:r w:rsidRPr="003257A2">
        <w:rPr>
          <w:b/>
          <w:bCs/>
          <w:sz w:val="20"/>
          <w:szCs w:val="20"/>
        </w:rPr>
        <w:t>1.)</w:t>
      </w:r>
      <w:r w:rsidRPr="00AC2380">
        <w:rPr>
          <w:bCs/>
          <w:sz w:val="20"/>
          <w:szCs w:val="20"/>
        </w:rPr>
        <w:t xml:space="preserve"> </w:t>
      </w:r>
      <w:r w:rsidR="00064CC0">
        <w:rPr>
          <w:bCs/>
          <w:sz w:val="20"/>
          <w:szCs w:val="20"/>
        </w:rPr>
        <w:t>Pliegos de Condiciones</w:t>
      </w:r>
      <w:r w:rsidRPr="00AC2380">
        <w:rPr>
          <w:bCs/>
          <w:sz w:val="20"/>
          <w:szCs w:val="20"/>
        </w:rPr>
        <w:t xml:space="preserve">. </w:t>
      </w:r>
      <w:r w:rsidRPr="000251BF">
        <w:rPr>
          <w:b/>
          <w:bCs/>
          <w:sz w:val="20"/>
          <w:szCs w:val="20"/>
        </w:rPr>
        <w:t>2.)</w:t>
      </w:r>
      <w:r w:rsidRPr="00AC2380">
        <w:rPr>
          <w:bCs/>
          <w:sz w:val="20"/>
          <w:szCs w:val="20"/>
        </w:rPr>
        <w:t xml:space="preserve"> Propuesta del Contratista en aquellas partes aceptadas por la</w:t>
      </w:r>
      <w:r w:rsidRPr="00AC2380">
        <w:rPr>
          <w:sz w:val="20"/>
          <w:szCs w:val="20"/>
        </w:rPr>
        <w:t xml:space="preserve"> </w:t>
      </w:r>
      <w:r w:rsidR="0080178B">
        <w:rPr>
          <w:color w:val="0000FF"/>
          <w:sz w:val="20"/>
          <w:szCs w:val="20"/>
        </w:rPr>
        <w:t>UNIDAD PRESTADORA DE SALUD VALLE DEL CAUCA</w:t>
      </w:r>
      <w:r w:rsidR="00F03D93" w:rsidRPr="00291C17">
        <w:rPr>
          <w:sz w:val="20"/>
          <w:szCs w:val="20"/>
        </w:rPr>
        <w:t>.</w:t>
      </w:r>
      <w:r w:rsidR="00F03D93">
        <w:rPr>
          <w:b/>
          <w:sz w:val="20"/>
          <w:szCs w:val="20"/>
        </w:rPr>
        <w:t xml:space="preserve"> </w:t>
      </w:r>
      <w:r w:rsidRPr="00AC2380">
        <w:rPr>
          <w:b/>
          <w:sz w:val="20"/>
          <w:szCs w:val="20"/>
        </w:rPr>
        <w:t xml:space="preserve">3). </w:t>
      </w:r>
      <w:r w:rsidRPr="00AC2380">
        <w:rPr>
          <w:bCs/>
          <w:sz w:val="20"/>
          <w:szCs w:val="20"/>
        </w:rPr>
        <w:t>Anexos del contrato</w:t>
      </w:r>
      <w:r w:rsidRPr="00AC2380">
        <w:rPr>
          <w:sz w:val="20"/>
          <w:szCs w:val="20"/>
        </w:rPr>
        <w:t xml:space="preserve">. </w:t>
      </w:r>
      <w:r w:rsidRPr="00AC2380">
        <w:rPr>
          <w:b/>
          <w:sz w:val="20"/>
          <w:szCs w:val="20"/>
        </w:rPr>
        <w:t>4.)</w:t>
      </w:r>
      <w:r w:rsidRPr="00AC2380">
        <w:rPr>
          <w:sz w:val="20"/>
          <w:szCs w:val="20"/>
        </w:rPr>
        <w:t xml:space="preserve"> </w:t>
      </w:r>
      <w:r w:rsidRPr="00AC2380">
        <w:rPr>
          <w:bCs/>
          <w:sz w:val="20"/>
          <w:szCs w:val="20"/>
        </w:rPr>
        <w:t>Documentos que suscriban las partes</w:t>
      </w:r>
      <w:r w:rsidRPr="00AC2380">
        <w:rPr>
          <w:sz w:val="20"/>
          <w:szCs w:val="20"/>
        </w:rPr>
        <w:t xml:space="preserve">. </w:t>
      </w:r>
      <w:r w:rsidRPr="00AC2380">
        <w:rPr>
          <w:b/>
          <w:color w:val="FF0000"/>
          <w:sz w:val="20"/>
          <w:szCs w:val="20"/>
        </w:rPr>
        <w:t>TRIGÉSIMA. IMPUESTOS</w:t>
      </w:r>
      <w:r w:rsidRPr="008343F7">
        <w:rPr>
          <w:b/>
          <w:color w:val="FF0000"/>
          <w:sz w:val="20"/>
          <w:szCs w:val="20"/>
        </w:rPr>
        <w:t>:</w:t>
      </w:r>
      <w:r w:rsidRPr="00AC2380">
        <w:rPr>
          <w:b/>
          <w:sz w:val="20"/>
          <w:szCs w:val="20"/>
        </w:rPr>
        <w:t xml:space="preserve"> El CONTRATISTA</w:t>
      </w:r>
      <w:r w:rsidRPr="00AC2380">
        <w:rPr>
          <w:sz w:val="20"/>
          <w:szCs w:val="20"/>
        </w:rPr>
        <w:t xml:space="preserve"> </w:t>
      </w:r>
      <w:r w:rsidRPr="00AC2380">
        <w:rPr>
          <w:bCs/>
          <w:sz w:val="20"/>
          <w:szCs w:val="20"/>
        </w:rPr>
        <w:t>pagará todos los impuestos, tasas, contribuciones y similares que se deriven de la ejecución del contrato, de conformidad con la ley colombiana.</w:t>
      </w:r>
      <w:r w:rsidRPr="00AC2380">
        <w:rPr>
          <w:sz w:val="20"/>
          <w:szCs w:val="20"/>
        </w:rPr>
        <w:t xml:space="preserve"> </w:t>
      </w:r>
      <w:r w:rsidRPr="00AC2380">
        <w:rPr>
          <w:b/>
          <w:color w:val="FF0000"/>
          <w:sz w:val="20"/>
          <w:szCs w:val="20"/>
        </w:rPr>
        <w:t>TRIGÉSIMA PRIMERA. LIQUIDACIÓN</w:t>
      </w:r>
      <w:r w:rsidRPr="008343F7">
        <w:rPr>
          <w:b/>
          <w:color w:val="FF0000"/>
          <w:sz w:val="20"/>
          <w:szCs w:val="20"/>
        </w:rPr>
        <w:t>:</w:t>
      </w:r>
      <w:r w:rsidRPr="00AC2380">
        <w:rPr>
          <w:sz w:val="20"/>
          <w:szCs w:val="20"/>
        </w:rPr>
        <w:t xml:space="preserve"> </w:t>
      </w:r>
      <w:r w:rsidRPr="00AC2380">
        <w:rPr>
          <w:bCs/>
          <w:sz w:val="20"/>
          <w:szCs w:val="20"/>
        </w:rPr>
        <w:t>El presente contrato se podrá liquidar de conformidad con lo señalado en los artículos 60 de la Ley 80 de 1993 y artículo 11 de la Ley 1150 de 2007</w:t>
      </w:r>
      <w:r w:rsidRPr="00AC2380">
        <w:rPr>
          <w:sz w:val="20"/>
          <w:szCs w:val="20"/>
        </w:rPr>
        <w:t xml:space="preserve">. </w:t>
      </w:r>
      <w:r w:rsidRPr="00AC2380">
        <w:rPr>
          <w:b/>
          <w:color w:val="FF0000"/>
          <w:sz w:val="20"/>
          <w:szCs w:val="20"/>
        </w:rPr>
        <w:t>TRIGÉSIMA SEGUNDA. VEEDURÍAS CIUDADANAS</w:t>
      </w:r>
      <w:r w:rsidRPr="008343F7">
        <w:rPr>
          <w:b/>
          <w:color w:val="FF0000"/>
          <w:sz w:val="20"/>
          <w:szCs w:val="20"/>
        </w:rPr>
        <w:t>:</w:t>
      </w:r>
      <w:r w:rsidRPr="00AC2380">
        <w:rPr>
          <w:sz w:val="20"/>
          <w:szCs w:val="20"/>
        </w:rPr>
        <w:t xml:space="preserve"> </w:t>
      </w:r>
      <w:r w:rsidRPr="00AC2380">
        <w:rPr>
          <w:bCs/>
          <w:sz w:val="20"/>
          <w:szCs w:val="20"/>
        </w:rPr>
        <w:t>el presente contrato está sujeto a la vigilancia y control ciudadano, en los términos que señala el artículo 66 de la Ley 80 de 1993.</w:t>
      </w:r>
      <w:r w:rsidRPr="00AC2380">
        <w:rPr>
          <w:b/>
          <w:sz w:val="20"/>
          <w:szCs w:val="20"/>
        </w:rPr>
        <w:t xml:space="preserve"> </w:t>
      </w:r>
      <w:r w:rsidRPr="00AC2380">
        <w:rPr>
          <w:b/>
          <w:color w:val="FF0000"/>
          <w:sz w:val="20"/>
          <w:szCs w:val="20"/>
        </w:rPr>
        <w:t>TRIGÉSIMA TERCERA. RÉGIMEN LEGAL</w:t>
      </w:r>
      <w:r w:rsidRPr="00AC2380">
        <w:rPr>
          <w:b/>
          <w:sz w:val="20"/>
          <w:szCs w:val="20"/>
        </w:rPr>
        <w:t>:</w:t>
      </w:r>
      <w:r w:rsidRPr="00AC2380">
        <w:rPr>
          <w:sz w:val="20"/>
          <w:szCs w:val="20"/>
        </w:rPr>
        <w:t xml:space="preserve"> </w:t>
      </w:r>
      <w:r w:rsidRPr="00AC2380">
        <w:rPr>
          <w:bCs/>
          <w:sz w:val="20"/>
          <w:szCs w:val="20"/>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AC2380">
        <w:rPr>
          <w:b/>
          <w:sz w:val="20"/>
          <w:szCs w:val="20"/>
        </w:rPr>
        <w:t xml:space="preserve"> </w:t>
      </w:r>
      <w:r w:rsidRPr="00AC2380">
        <w:rPr>
          <w:b/>
          <w:color w:val="FF0000"/>
          <w:sz w:val="20"/>
          <w:szCs w:val="20"/>
        </w:rPr>
        <w:t>TRIGÉSIMA CUARTA: DOMICILIO CONTRACTUAL</w:t>
      </w:r>
      <w:r w:rsidRPr="00AC2380">
        <w:rPr>
          <w:b/>
          <w:sz w:val="20"/>
          <w:szCs w:val="20"/>
        </w:rPr>
        <w:t xml:space="preserve">: </w:t>
      </w:r>
      <w:r w:rsidRPr="00AC2380">
        <w:rPr>
          <w:bCs/>
          <w:sz w:val="20"/>
          <w:szCs w:val="20"/>
        </w:rPr>
        <w:t xml:space="preserve">Para todos los efectos, las partes acuerdan como domicilio contractual la ciudad de </w:t>
      </w:r>
      <w:r w:rsidRPr="00A971AB">
        <w:rPr>
          <w:bCs/>
          <w:color w:val="0000FF"/>
          <w:sz w:val="20"/>
          <w:szCs w:val="20"/>
        </w:rPr>
        <w:t>Santiago de Cali</w:t>
      </w:r>
      <w:r w:rsidRPr="00AC2380">
        <w:rPr>
          <w:bCs/>
          <w:sz w:val="20"/>
          <w:szCs w:val="20"/>
        </w:rPr>
        <w:t>, para constancia de lo anterior, se firma en un (1</w:t>
      </w:r>
      <w:r w:rsidR="00FA4156">
        <w:rPr>
          <w:bCs/>
          <w:sz w:val="20"/>
          <w:szCs w:val="20"/>
        </w:rPr>
        <w:t xml:space="preserve">) original en </w:t>
      </w:r>
      <w:r w:rsidR="00FA4156" w:rsidRPr="00C97BC0">
        <w:rPr>
          <w:bCs/>
          <w:color w:val="0000FF"/>
          <w:sz w:val="20"/>
          <w:szCs w:val="20"/>
        </w:rPr>
        <w:t>Santiago de Cali</w:t>
      </w:r>
      <w:r w:rsidR="00FA4156">
        <w:rPr>
          <w:bCs/>
          <w:sz w:val="20"/>
          <w:szCs w:val="20"/>
        </w:rPr>
        <w:t>.</w:t>
      </w:r>
      <w:r w:rsidR="00957143">
        <w:rPr>
          <w:sz w:val="20"/>
          <w:szCs w:val="20"/>
        </w:rPr>
        <w:t xml:space="preserve"> </w:t>
      </w:r>
    </w:p>
    <w:p w14:paraId="674550A7" w14:textId="77777777" w:rsidR="00914753" w:rsidRPr="00AC2380" w:rsidRDefault="00914753" w:rsidP="00DE1802">
      <w:pPr>
        <w:shd w:val="clear" w:color="auto" w:fill="FFFFFF"/>
        <w:ind w:left="426" w:right="567"/>
        <w:jc w:val="both"/>
        <w:rPr>
          <w:rFonts w:ascii="Arial" w:hAnsi="Arial" w:cs="Arial"/>
          <w:sz w:val="20"/>
          <w:szCs w:val="20"/>
          <w:lang w:val="es-CO"/>
        </w:rPr>
      </w:pPr>
    </w:p>
    <w:p w14:paraId="69340410" w14:textId="77777777" w:rsidR="00675382" w:rsidRPr="00F465B7" w:rsidRDefault="00675382" w:rsidP="00DE1802">
      <w:pPr>
        <w:pStyle w:val="Textoindependiente"/>
        <w:shd w:val="clear" w:color="auto" w:fill="FFFFFF"/>
        <w:ind w:left="-142" w:right="-425"/>
        <w:rPr>
          <w:b/>
          <w:sz w:val="20"/>
          <w:szCs w:val="20"/>
          <w:lang w:val="es-CO"/>
        </w:rPr>
      </w:pPr>
    </w:p>
    <w:p w14:paraId="0B8CBB26" w14:textId="77777777" w:rsidR="00914753" w:rsidRPr="00F465B7" w:rsidRDefault="00914753" w:rsidP="00DE1802">
      <w:pPr>
        <w:pStyle w:val="Textoindependiente"/>
        <w:shd w:val="clear" w:color="auto" w:fill="FFFFFF"/>
        <w:ind w:left="-142" w:right="-425"/>
        <w:rPr>
          <w:b/>
          <w:sz w:val="20"/>
          <w:szCs w:val="20"/>
          <w:lang w:val="es-CO"/>
        </w:rPr>
      </w:pPr>
      <w:r w:rsidRPr="00F465B7">
        <w:rPr>
          <w:b/>
          <w:sz w:val="20"/>
          <w:szCs w:val="20"/>
          <w:lang w:val="es-CO"/>
        </w:rPr>
        <w:t>LA POLICÍA NACIONAL</w:t>
      </w:r>
    </w:p>
    <w:p w14:paraId="30F45269" w14:textId="77777777" w:rsidR="00914753" w:rsidRPr="00F465B7" w:rsidRDefault="00914753" w:rsidP="00DE1802">
      <w:pPr>
        <w:pStyle w:val="Textoindependiente"/>
        <w:shd w:val="clear" w:color="auto" w:fill="FFFFFF"/>
        <w:ind w:left="-142" w:right="-425"/>
        <w:rPr>
          <w:b/>
          <w:bCs/>
          <w:sz w:val="20"/>
          <w:szCs w:val="20"/>
          <w:lang w:val="es-CO"/>
        </w:rPr>
      </w:pPr>
    </w:p>
    <w:p w14:paraId="280A4310" w14:textId="77777777" w:rsidR="00675382" w:rsidRPr="00F465B7" w:rsidRDefault="00675382" w:rsidP="00DE1802">
      <w:pPr>
        <w:pStyle w:val="Textoindependiente"/>
        <w:shd w:val="clear" w:color="auto" w:fill="FFFFFF"/>
        <w:ind w:left="-142" w:right="-425"/>
        <w:rPr>
          <w:b/>
          <w:bCs/>
          <w:sz w:val="20"/>
          <w:szCs w:val="20"/>
          <w:lang w:val="es-CO"/>
        </w:rPr>
      </w:pPr>
    </w:p>
    <w:p w14:paraId="2CBB8A24" w14:textId="77777777" w:rsidR="00914753" w:rsidRPr="00F465B7" w:rsidRDefault="00914753" w:rsidP="00DE1802">
      <w:pPr>
        <w:pStyle w:val="Textoindependiente"/>
        <w:shd w:val="clear" w:color="auto" w:fill="FFFFFF"/>
        <w:ind w:left="-142" w:right="-425"/>
        <w:rPr>
          <w:b/>
          <w:noProof/>
          <w:sz w:val="20"/>
          <w:szCs w:val="20"/>
          <w:lang w:val="es-CO"/>
        </w:rPr>
      </w:pPr>
      <w:r w:rsidRPr="00F465B7">
        <w:rPr>
          <w:b/>
          <w:sz w:val="20"/>
          <w:szCs w:val="20"/>
          <w:lang w:val="es-CO"/>
        </w:rPr>
        <w:t>GRADO Y NOMBRE DEL ORDENADOR DEL GASTO</w:t>
      </w:r>
    </w:p>
    <w:p w14:paraId="31AF4BF0" w14:textId="77777777" w:rsidR="00914753" w:rsidRPr="00F465B7" w:rsidRDefault="00914753" w:rsidP="00DE1802">
      <w:pPr>
        <w:pStyle w:val="Textoindependiente"/>
        <w:shd w:val="clear" w:color="auto" w:fill="FFFFFF"/>
        <w:ind w:left="-142" w:right="-425"/>
        <w:rPr>
          <w:noProof/>
          <w:sz w:val="20"/>
          <w:szCs w:val="20"/>
          <w:lang w:val="es-CO"/>
        </w:rPr>
      </w:pPr>
      <w:r w:rsidRPr="00F465B7">
        <w:rPr>
          <w:noProof/>
          <w:sz w:val="20"/>
          <w:szCs w:val="20"/>
          <w:lang w:val="es-CO"/>
        </w:rPr>
        <w:t>Cargo del Ordenador del Gasto</w:t>
      </w:r>
    </w:p>
    <w:p w14:paraId="2D010D41" w14:textId="77777777" w:rsidR="00914753" w:rsidRPr="00F465B7" w:rsidRDefault="00914753" w:rsidP="00DE1802">
      <w:pPr>
        <w:pStyle w:val="Textoindependiente"/>
        <w:shd w:val="clear" w:color="auto" w:fill="FFFFFF"/>
        <w:ind w:left="-142" w:right="-425"/>
        <w:rPr>
          <w:b/>
          <w:bCs/>
          <w:sz w:val="20"/>
          <w:szCs w:val="20"/>
          <w:lang w:val="es-CO"/>
        </w:rPr>
      </w:pPr>
    </w:p>
    <w:p w14:paraId="1C665301" w14:textId="77777777" w:rsidR="0026302A" w:rsidRPr="00F465B7" w:rsidRDefault="0026302A" w:rsidP="00DE1802">
      <w:pPr>
        <w:pStyle w:val="Textoindependiente"/>
        <w:shd w:val="clear" w:color="auto" w:fill="FFFFFF"/>
        <w:ind w:left="-142" w:right="-425"/>
        <w:rPr>
          <w:b/>
          <w:bCs/>
          <w:sz w:val="20"/>
          <w:szCs w:val="20"/>
          <w:lang w:val="es-CO"/>
        </w:rPr>
      </w:pPr>
    </w:p>
    <w:p w14:paraId="1C8AFF6B" w14:textId="77777777" w:rsidR="00914753" w:rsidRPr="00F465B7" w:rsidRDefault="00914753" w:rsidP="00DE1802">
      <w:pPr>
        <w:pStyle w:val="Textoindependiente"/>
        <w:shd w:val="clear" w:color="auto" w:fill="FFFFFF"/>
        <w:ind w:left="-142" w:right="-425"/>
        <w:rPr>
          <w:b/>
          <w:bCs/>
          <w:sz w:val="20"/>
          <w:szCs w:val="20"/>
          <w:lang w:val="es-CO"/>
        </w:rPr>
      </w:pPr>
      <w:r w:rsidRPr="00F465B7">
        <w:rPr>
          <w:b/>
          <w:bCs/>
          <w:sz w:val="20"/>
          <w:szCs w:val="20"/>
          <w:lang w:val="es-CO"/>
        </w:rPr>
        <w:t>CONTRATISTA</w:t>
      </w:r>
    </w:p>
    <w:p w14:paraId="1B756C3D" w14:textId="77777777" w:rsidR="00914753" w:rsidRPr="00F465B7" w:rsidRDefault="00914753" w:rsidP="00DE1802">
      <w:pPr>
        <w:pStyle w:val="Textoindependiente"/>
        <w:shd w:val="clear" w:color="auto" w:fill="FFFFFF"/>
        <w:ind w:left="-142" w:right="-425"/>
        <w:rPr>
          <w:b/>
          <w:bCs/>
          <w:sz w:val="20"/>
          <w:szCs w:val="20"/>
          <w:lang w:val="es-CO"/>
        </w:rPr>
      </w:pPr>
    </w:p>
    <w:p w14:paraId="02C614C4" w14:textId="77777777" w:rsidR="00675382" w:rsidRPr="00F465B7" w:rsidRDefault="00675382" w:rsidP="00DE1802">
      <w:pPr>
        <w:pStyle w:val="Textoindependiente"/>
        <w:shd w:val="clear" w:color="auto" w:fill="FFFFFF"/>
        <w:ind w:left="-142" w:right="-425"/>
        <w:rPr>
          <w:b/>
          <w:bCs/>
          <w:sz w:val="20"/>
          <w:szCs w:val="20"/>
          <w:lang w:val="es-CO"/>
        </w:rPr>
      </w:pPr>
    </w:p>
    <w:p w14:paraId="041743F3" w14:textId="77777777" w:rsidR="00914753" w:rsidRPr="00F465B7" w:rsidRDefault="00914753" w:rsidP="00DE1802">
      <w:pPr>
        <w:pStyle w:val="Textoindependiente"/>
        <w:shd w:val="clear" w:color="auto" w:fill="FFFFFF"/>
        <w:ind w:left="-142" w:right="-425"/>
        <w:rPr>
          <w:b/>
          <w:sz w:val="20"/>
          <w:szCs w:val="20"/>
          <w:lang w:val="es-CO"/>
        </w:rPr>
      </w:pPr>
      <w:r w:rsidRPr="00F465B7">
        <w:rPr>
          <w:b/>
          <w:noProof/>
          <w:sz w:val="20"/>
          <w:szCs w:val="20"/>
          <w:lang w:val="es-CO"/>
        </w:rPr>
        <w:t>NOMBRE DEL REPRESENTANTE LEGAL DEL CONTRATISTA</w:t>
      </w:r>
    </w:p>
    <w:p w14:paraId="0B968338" w14:textId="77777777" w:rsidR="00F212BC" w:rsidRPr="008B6816" w:rsidRDefault="008B6816" w:rsidP="00597745">
      <w:pPr>
        <w:pStyle w:val="Textoindependiente"/>
        <w:tabs>
          <w:tab w:val="left" w:pos="3960"/>
        </w:tabs>
        <w:rPr>
          <w:sz w:val="20"/>
          <w:szCs w:val="20"/>
        </w:rPr>
      </w:pPr>
      <w:r w:rsidRPr="008B6816">
        <w:rPr>
          <w:sz w:val="20"/>
          <w:szCs w:val="20"/>
        </w:rPr>
        <w:t>Representante legal de (nombre de la entidad representada)</w:t>
      </w:r>
    </w:p>
    <w:p w14:paraId="2834BFD2" w14:textId="77777777" w:rsidR="00BE13C2" w:rsidRDefault="00BE13C2" w:rsidP="00597745">
      <w:pPr>
        <w:pStyle w:val="Textoindependiente"/>
        <w:tabs>
          <w:tab w:val="left" w:pos="3960"/>
        </w:tabs>
        <w:rPr>
          <w:b/>
          <w:sz w:val="20"/>
          <w:szCs w:val="20"/>
        </w:rPr>
      </w:pPr>
    </w:p>
    <w:p w14:paraId="0AAFA6A0" w14:textId="77777777" w:rsidR="00AD32A7" w:rsidRDefault="00AD32A7" w:rsidP="00597745">
      <w:pPr>
        <w:pStyle w:val="Textoindependiente"/>
        <w:tabs>
          <w:tab w:val="left" w:pos="3960"/>
        </w:tabs>
        <w:rPr>
          <w:b/>
          <w:sz w:val="20"/>
          <w:szCs w:val="20"/>
        </w:rPr>
      </w:pPr>
    </w:p>
    <w:p w14:paraId="0F97F1B7" w14:textId="77777777" w:rsidR="00AD32A7" w:rsidRDefault="00AD32A7" w:rsidP="00597745">
      <w:pPr>
        <w:pStyle w:val="Textoindependiente"/>
        <w:tabs>
          <w:tab w:val="left" w:pos="3960"/>
        </w:tabs>
        <w:rPr>
          <w:b/>
          <w:sz w:val="20"/>
          <w:szCs w:val="20"/>
        </w:rPr>
      </w:pPr>
    </w:p>
    <w:p w14:paraId="5320A5B0" w14:textId="77777777" w:rsidR="00597745" w:rsidRPr="00F82F13" w:rsidRDefault="00614A57" w:rsidP="00F82F13">
      <w:pPr>
        <w:jc w:val="center"/>
        <w:rPr>
          <w:rFonts w:ascii="Arial" w:hAnsi="Arial" w:cs="Arial"/>
          <w:b/>
          <w:sz w:val="20"/>
          <w:szCs w:val="20"/>
        </w:rPr>
      </w:pPr>
      <w:r>
        <w:rPr>
          <w:b/>
          <w:sz w:val="20"/>
          <w:szCs w:val="20"/>
        </w:rPr>
        <w:br w:type="page"/>
      </w:r>
      <w:r w:rsidR="00597745" w:rsidRPr="00F82F13">
        <w:rPr>
          <w:rFonts w:ascii="Arial" w:hAnsi="Arial" w:cs="Arial"/>
          <w:b/>
          <w:sz w:val="20"/>
          <w:szCs w:val="20"/>
        </w:rPr>
        <w:lastRenderedPageBreak/>
        <w:t xml:space="preserve">ANEXO </w:t>
      </w:r>
      <w:proofErr w:type="spellStart"/>
      <w:r w:rsidR="00597745" w:rsidRPr="00F82F13">
        <w:rPr>
          <w:rFonts w:ascii="Arial" w:hAnsi="Arial" w:cs="Arial"/>
          <w:b/>
          <w:sz w:val="20"/>
          <w:szCs w:val="20"/>
        </w:rPr>
        <w:t>N</w:t>
      </w:r>
      <w:r w:rsidR="00C731D9" w:rsidRPr="00F82F13">
        <w:rPr>
          <w:rFonts w:ascii="Arial" w:hAnsi="Arial" w:cs="Arial"/>
          <w:b/>
          <w:sz w:val="20"/>
          <w:szCs w:val="20"/>
        </w:rPr>
        <w:t>°</w:t>
      </w:r>
      <w:proofErr w:type="spellEnd"/>
      <w:r w:rsidR="00C731D9" w:rsidRPr="00F82F13">
        <w:rPr>
          <w:rFonts w:ascii="Arial" w:hAnsi="Arial" w:cs="Arial"/>
          <w:b/>
          <w:sz w:val="20"/>
          <w:szCs w:val="20"/>
        </w:rPr>
        <w:t xml:space="preserve"> </w:t>
      </w:r>
      <w:r w:rsidR="006D65B8" w:rsidRPr="00F82F13">
        <w:rPr>
          <w:rFonts w:ascii="Arial" w:hAnsi="Arial" w:cs="Arial"/>
          <w:b/>
          <w:sz w:val="20"/>
          <w:szCs w:val="20"/>
        </w:rPr>
        <w:t>5.1</w:t>
      </w:r>
    </w:p>
    <w:p w14:paraId="26813139" w14:textId="77777777" w:rsidR="00597745" w:rsidRPr="00F465B7" w:rsidRDefault="00597745" w:rsidP="00597745">
      <w:pPr>
        <w:pStyle w:val="Textoindependiente"/>
        <w:tabs>
          <w:tab w:val="left" w:pos="3960"/>
        </w:tabs>
        <w:rPr>
          <w:b/>
          <w:sz w:val="20"/>
          <w:szCs w:val="20"/>
        </w:rPr>
      </w:pPr>
    </w:p>
    <w:p w14:paraId="454A1AD8" w14:textId="77777777" w:rsidR="00597745" w:rsidRPr="00F465B7" w:rsidRDefault="00597745" w:rsidP="00597745">
      <w:pPr>
        <w:pStyle w:val="Textoindependiente"/>
        <w:tabs>
          <w:tab w:val="left" w:pos="3960"/>
        </w:tabs>
        <w:rPr>
          <w:b/>
          <w:sz w:val="20"/>
          <w:szCs w:val="20"/>
        </w:rPr>
      </w:pPr>
      <w:r w:rsidRPr="00F465B7">
        <w:rPr>
          <w:b/>
          <w:sz w:val="20"/>
          <w:szCs w:val="20"/>
        </w:rPr>
        <w:t xml:space="preserve"> “DATOS DEL CONTRATO”</w:t>
      </w:r>
    </w:p>
    <w:p w14:paraId="46F4A0B8" w14:textId="77777777" w:rsidR="00DE1802" w:rsidRPr="00F465B7" w:rsidRDefault="00DE1802" w:rsidP="00597745">
      <w:pPr>
        <w:pStyle w:val="Textoindependiente"/>
        <w:tabs>
          <w:tab w:val="left" w:pos="3960"/>
        </w:tabs>
        <w:rPr>
          <w:b/>
          <w:sz w:val="20"/>
          <w:szCs w:val="20"/>
        </w:rPr>
      </w:pPr>
    </w:p>
    <w:p w14:paraId="31C67AED" w14:textId="77777777" w:rsidR="00597745" w:rsidRPr="00F465B7" w:rsidRDefault="00597745" w:rsidP="00597745">
      <w:pPr>
        <w:pStyle w:val="Textoindependiente"/>
        <w:tabs>
          <w:tab w:val="left" w:pos="3960"/>
        </w:tabs>
        <w:rPr>
          <w:b/>
          <w:sz w:val="20"/>
          <w:szCs w:val="20"/>
        </w:rPr>
      </w:pPr>
      <w:r w:rsidRPr="00F465B7">
        <w:rPr>
          <w:b/>
          <w:sz w:val="20"/>
          <w:szCs w:val="20"/>
        </w:rPr>
        <w:t xml:space="preserve">(HACE PARTE DE LA MINUTA DEL CONTRATO) </w:t>
      </w:r>
    </w:p>
    <w:p w14:paraId="2666A5E6" w14:textId="77777777" w:rsidR="00597745" w:rsidRPr="00F465B7" w:rsidRDefault="00597745" w:rsidP="00597745">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F465B7" w:rsidRPr="00AD6468" w14:paraId="5880301E" w14:textId="77777777" w:rsidTr="0012700E">
        <w:trPr>
          <w:jc w:val="center"/>
        </w:trPr>
        <w:tc>
          <w:tcPr>
            <w:tcW w:w="3213" w:type="dxa"/>
            <w:vAlign w:val="center"/>
          </w:tcPr>
          <w:p w14:paraId="4AF72D30" w14:textId="77777777" w:rsidR="00597745" w:rsidRPr="00AD6468" w:rsidRDefault="00597745" w:rsidP="00473199">
            <w:pPr>
              <w:pStyle w:val="Textoindependiente"/>
              <w:jc w:val="both"/>
              <w:rPr>
                <w:b/>
                <w:sz w:val="16"/>
                <w:szCs w:val="16"/>
              </w:rPr>
            </w:pPr>
            <w:r w:rsidRPr="00AD6468">
              <w:rPr>
                <w:b/>
                <w:sz w:val="16"/>
                <w:szCs w:val="16"/>
              </w:rPr>
              <w:t>CONTRATO</w:t>
            </w:r>
          </w:p>
        </w:tc>
        <w:tc>
          <w:tcPr>
            <w:tcW w:w="6504" w:type="dxa"/>
            <w:vAlign w:val="center"/>
          </w:tcPr>
          <w:p w14:paraId="078D72F7" w14:textId="49471752" w:rsidR="00597745" w:rsidRPr="00AD6468" w:rsidRDefault="00597745" w:rsidP="00352B78">
            <w:pPr>
              <w:pStyle w:val="Textoindependiente"/>
              <w:jc w:val="both"/>
              <w:rPr>
                <w:b/>
                <w:sz w:val="16"/>
                <w:szCs w:val="16"/>
              </w:rPr>
            </w:pPr>
            <w:r w:rsidRPr="00AD6468">
              <w:rPr>
                <w:b/>
                <w:sz w:val="16"/>
                <w:szCs w:val="16"/>
              </w:rPr>
              <w:t>No.</w:t>
            </w:r>
            <w:r w:rsidR="00047CCD" w:rsidRPr="00AD6468">
              <w:rPr>
                <w:b/>
                <w:sz w:val="16"/>
                <w:szCs w:val="16"/>
              </w:rPr>
              <w:t xml:space="preserve"> </w:t>
            </w:r>
            <w:r w:rsidR="00352B78" w:rsidRPr="00BB4654">
              <w:rPr>
                <w:color w:val="0000FF"/>
                <w:sz w:val="16"/>
                <w:szCs w:val="16"/>
                <w:highlight w:val="cyan"/>
              </w:rPr>
              <w:t>100</w:t>
            </w:r>
            <w:r w:rsidR="00047CCD" w:rsidRPr="00BB4654">
              <w:rPr>
                <w:sz w:val="16"/>
                <w:szCs w:val="16"/>
                <w:highlight w:val="cyan"/>
              </w:rPr>
              <w:t>-</w:t>
            </w:r>
            <w:r w:rsidR="00A170E2" w:rsidRPr="00BB4654">
              <w:rPr>
                <w:sz w:val="16"/>
                <w:szCs w:val="16"/>
                <w:highlight w:val="cyan"/>
              </w:rPr>
              <w:t>7</w:t>
            </w:r>
            <w:r w:rsidR="00047CCD" w:rsidRPr="00BB4654">
              <w:rPr>
                <w:sz w:val="16"/>
                <w:szCs w:val="16"/>
                <w:highlight w:val="cyan"/>
              </w:rPr>
              <w:t>-</w:t>
            </w:r>
            <w:r w:rsidR="00AD6468" w:rsidRPr="00BB4654">
              <w:rPr>
                <w:sz w:val="16"/>
                <w:szCs w:val="16"/>
                <w:highlight w:val="cyan"/>
              </w:rPr>
              <w:t>20XX</w:t>
            </w:r>
            <w:r w:rsidR="00047CCD" w:rsidRPr="00BB4654">
              <w:rPr>
                <w:sz w:val="16"/>
                <w:szCs w:val="16"/>
                <w:highlight w:val="cyan"/>
              </w:rPr>
              <w:t>/20</w:t>
            </w:r>
            <w:r w:rsidR="00BB4654" w:rsidRPr="00BB4654">
              <w:rPr>
                <w:sz w:val="16"/>
                <w:szCs w:val="16"/>
                <w:highlight w:val="cyan"/>
              </w:rPr>
              <w:t>2</w:t>
            </w:r>
            <w:r w:rsidR="00F54677">
              <w:rPr>
                <w:sz w:val="16"/>
                <w:szCs w:val="16"/>
              </w:rPr>
              <w:t>5</w:t>
            </w:r>
          </w:p>
        </w:tc>
      </w:tr>
      <w:tr w:rsidR="00F465B7" w:rsidRPr="00AD6468" w14:paraId="15A0A1FD" w14:textId="77777777" w:rsidTr="0012700E">
        <w:trPr>
          <w:jc w:val="center"/>
        </w:trPr>
        <w:tc>
          <w:tcPr>
            <w:tcW w:w="3213" w:type="dxa"/>
            <w:vAlign w:val="center"/>
          </w:tcPr>
          <w:p w14:paraId="48C2C631" w14:textId="77777777" w:rsidR="00597745" w:rsidRPr="00AD6468" w:rsidRDefault="00597745" w:rsidP="00473199">
            <w:pPr>
              <w:pStyle w:val="Textoindependiente"/>
              <w:jc w:val="both"/>
              <w:rPr>
                <w:b/>
                <w:sz w:val="16"/>
                <w:szCs w:val="16"/>
              </w:rPr>
            </w:pPr>
            <w:r w:rsidRPr="00AD6468">
              <w:rPr>
                <w:b/>
                <w:sz w:val="16"/>
                <w:szCs w:val="16"/>
              </w:rPr>
              <w:t>CONTRATANTE</w:t>
            </w:r>
          </w:p>
        </w:tc>
        <w:tc>
          <w:tcPr>
            <w:tcW w:w="6504" w:type="dxa"/>
            <w:vAlign w:val="center"/>
          </w:tcPr>
          <w:p w14:paraId="733A10BA" w14:textId="77777777" w:rsidR="00597745" w:rsidRPr="00BE13C2" w:rsidRDefault="00352B78" w:rsidP="0012700E">
            <w:pPr>
              <w:pStyle w:val="Textoindependiente"/>
              <w:jc w:val="both"/>
              <w:rPr>
                <w:b/>
                <w:sz w:val="16"/>
                <w:szCs w:val="16"/>
              </w:rPr>
            </w:pPr>
            <w:r w:rsidRPr="00352B78">
              <w:rPr>
                <w:color w:val="0000FF"/>
                <w:sz w:val="16"/>
                <w:szCs w:val="20"/>
              </w:rPr>
              <w:t>UNIDAD PRESTADORA DE SALUD VALLE DEL CAUCA</w:t>
            </w:r>
          </w:p>
        </w:tc>
      </w:tr>
      <w:tr w:rsidR="00F465B7" w:rsidRPr="00AD6468" w14:paraId="03421F0E" w14:textId="77777777" w:rsidTr="0012700E">
        <w:trPr>
          <w:jc w:val="center"/>
        </w:trPr>
        <w:tc>
          <w:tcPr>
            <w:tcW w:w="3213" w:type="dxa"/>
            <w:vAlign w:val="center"/>
          </w:tcPr>
          <w:p w14:paraId="4E732879" w14:textId="77777777" w:rsidR="00597745" w:rsidRPr="00AD6468" w:rsidRDefault="00597745" w:rsidP="00473199">
            <w:pPr>
              <w:pStyle w:val="Textoindependiente"/>
              <w:jc w:val="both"/>
              <w:rPr>
                <w:b/>
                <w:sz w:val="16"/>
                <w:szCs w:val="16"/>
              </w:rPr>
            </w:pPr>
            <w:r w:rsidRPr="00AD6468">
              <w:rPr>
                <w:b/>
                <w:sz w:val="16"/>
                <w:szCs w:val="16"/>
              </w:rPr>
              <w:t>REPRESENTANTE LEGAL Y/O DELEGADO</w:t>
            </w:r>
          </w:p>
        </w:tc>
        <w:tc>
          <w:tcPr>
            <w:tcW w:w="6504" w:type="dxa"/>
            <w:vAlign w:val="center"/>
          </w:tcPr>
          <w:p w14:paraId="32E48153" w14:textId="77777777" w:rsidR="00597745" w:rsidRPr="00AD6468" w:rsidRDefault="00597745" w:rsidP="0012700E">
            <w:pPr>
              <w:pStyle w:val="Textoindependiente"/>
              <w:jc w:val="both"/>
              <w:rPr>
                <w:b/>
                <w:sz w:val="16"/>
                <w:szCs w:val="16"/>
              </w:rPr>
            </w:pPr>
            <w:r w:rsidRPr="00AD6468">
              <w:rPr>
                <w:b/>
                <w:sz w:val="16"/>
                <w:szCs w:val="16"/>
              </w:rPr>
              <w:t>NOMBRE DEL ORDENADOR DEL GASTO</w:t>
            </w:r>
          </w:p>
        </w:tc>
      </w:tr>
      <w:tr w:rsidR="00F465B7" w:rsidRPr="00AD6468" w14:paraId="5A9FA13F" w14:textId="77777777" w:rsidTr="0012700E">
        <w:trPr>
          <w:jc w:val="center"/>
        </w:trPr>
        <w:tc>
          <w:tcPr>
            <w:tcW w:w="3213" w:type="dxa"/>
            <w:vAlign w:val="center"/>
          </w:tcPr>
          <w:p w14:paraId="1AADFDA8" w14:textId="77777777" w:rsidR="00597745" w:rsidRPr="00AD6468" w:rsidRDefault="00597745" w:rsidP="00473199">
            <w:pPr>
              <w:jc w:val="both"/>
              <w:rPr>
                <w:rFonts w:ascii="Arial" w:hAnsi="Arial" w:cs="Arial"/>
                <w:b/>
                <w:sz w:val="16"/>
                <w:szCs w:val="16"/>
              </w:rPr>
            </w:pPr>
            <w:r w:rsidRPr="00AD6468">
              <w:rPr>
                <w:rFonts w:ascii="Arial" w:hAnsi="Arial" w:cs="Arial"/>
                <w:b/>
                <w:sz w:val="16"/>
                <w:szCs w:val="16"/>
              </w:rPr>
              <w:t>CÉDULA DE</w:t>
            </w:r>
          </w:p>
          <w:p w14:paraId="1FE8D7E6" w14:textId="77777777" w:rsidR="00597745" w:rsidRPr="00AD6468" w:rsidRDefault="00597745" w:rsidP="00473199">
            <w:pPr>
              <w:pStyle w:val="Textoindependiente"/>
              <w:jc w:val="both"/>
              <w:rPr>
                <w:b/>
                <w:sz w:val="16"/>
                <w:szCs w:val="16"/>
              </w:rPr>
            </w:pPr>
            <w:r w:rsidRPr="00AD6468">
              <w:rPr>
                <w:b/>
                <w:sz w:val="16"/>
                <w:szCs w:val="16"/>
              </w:rPr>
              <w:t>CIUDADANÍA No.</w:t>
            </w:r>
          </w:p>
        </w:tc>
        <w:tc>
          <w:tcPr>
            <w:tcW w:w="6504" w:type="dxa"/>
            <w:vAlign w:val="center"/>
          </w:tcPr>
          <w:p w14:paraId="42AF5012" w14:textId="77777777" w:rsidR="00597745" w:rsidRPr="00AD6468" w:rsidRDefault="00597745" w:rsidP="0012700E">
            <w:pPr>
              <w:pStyle w:val="Textoindependiente"/>
              <w:jc w:val="both"/>
              <w:rPr>
                <w:sz w:val="16"/>
                <w:szCs w:val="16"/>
              </w:rPr>
            </w:pPr>
            <w:r w:rsidRPr="00AD6468">
              <w:rPr>
                <w:sz w:val="16"/>
                <w:szCs w:val="16"/>
              </w:rPr>
              <w:t>Del ordenador del gasto</w:t>
            </w:r>
          </w:p>
        </w:tc>
      </w:tr>
      <w:tr w:rsidR="00F465B7" w:rsidRPr="00AD6468" w14:paraId="13CA6EAD" w14:textId="77777777" w:rsidTr="0012700E">
        <w:trPr>
          <w:jc w:val="center"/>
        </w:trPr>
        <w:tc>
          <w:tcPr>
            <w:tcW w:w="3213" w:type="dxa"/>
            <w:vAlign w:val="center"/>
          </w:tcPr>
          <w:p w14:paraId="38F9DE81" w14:textId="77777777" w:rsidR="00597745" w:rsidRPr="00AD6468" w:rsidRDefault="00597745" w:rsidP="00473199">
            <w:pPr>
              <w:jc w:val="both"/>
              <w:rPr>
                <w:rFonts w:ascii="Arial" w:hAnsi="Arial" w:cs="Arial"/>
                <w:b/>
                <w:sz w:val="16"/>
                <w:szCs w:val="16"/>
              </w:rPr>
            </w:pPr>
            <w:r w:rsidRPr="00AD6468">
              <w:rPr>
                <w:rFonts w:ascii="Arial" w:hAnsi="Arial" w:cs="Arial"/>
                <w:b/>
                <w:sz w:val="16"/>
                <w:szCs w:val="16"/>
              </w:rPr>
              <w:t>CARGO</w:t>
            </w:r>
          </w:p>
        </w:tc>
        <w:tc>
          <w:tcPr>
            <w:tcW w:w="6504" w:type="dxa"/>
            <w:vAlign w:val="center"/>
          </w:tcPr>
          <w:p w14:paraId="64D9D4ED" w14:textId="77777777" w:rsidR="00597745" w:rsidRPr="00AD6468" w:rsidRDefault="00597745" w:rsidP="0012700E">
            <w:pPr>
              <w:pStyle w:val="Textoindependiente"/>
              <w:jc w:val="both"/>
              <w:rPr>
                <w:sz w:val="16"/>
                <w:szCs w:val="16"/>
              </w:rPr>
            </w:pPr>
            <w:r w:rsidRPr="00AD6468">
              <w:rPr>
                <w:sz w:val="16"/>
                <w:szCs w:val="16"/>
              </w:rPr>
              <w:t>Cargo del ordenador del gasto</w:t>
            </w:r>
          </w:p>
        </w:tc>
      </w:tr>
      <w:tr w:rsidR="00F465B7" w:rsidRPr="00AD6468" w14:paraId="7F21E7C1" w14:textId="77777777" w:rsidTr="0012700E">
        <w:trPr>
          <w:trHeight w:val="90"/>
          <w:jc w:val="center"/>
        </w:trPr>
        <w:tc>
          <w:tcPr>
            <w:tcW w:w="3213" w:type="dxa"/>
            <w:vAlign w:val="center"/>
          </w:tcPr>
          <w:p w14:paraId="5804AFDF" w14:textId="77777777" w:rsidR="00597745" w:rsidRPr="00AD6468" w:rsidRDefault="00AD6468" w:rsidP="00473199">
            <w:pPr>
              <w:pStyle w:val="Textoindependiente"/>
              <w:jc w:val="both"/>
              <w:rPr>
                <w:b/>
                <w:sz w:val="16"/>
                <w:szCs w:val="16"/>
              </w:rPr>
            </w:pPr>
            <w:r w:rsidRPr="00AD6468">
              <w:rPr>
                <w:b/>
                <w:sz w:val="16"/>
                <w:szCs w:val="16"/>
              </w:rPr>
              <w:t>DISPOSICIÓN</w:t>
            </w:r>
            <w:r w:rsidR="00597745" w:rsidRPr="00AD6468">
              <w:rPr>
                <w:b/>
                <w:sz w:val="16"/>
                <w:szCs w:val="16"/>
              </w:rPr>
              <w:t xml:space="preserve"> DE NOMBRAMIENTO</w:t>
            </w:r>
          </w:p>
        </w:tc>
        <w:tc>
          <w:tcPr>
            <w:tcW w:w="6504" w:type="dxa"/>
            <w:vAlign w:val="center"/>
          </w:tcPr>
          <w:p w14:paraId="46DBF3B9" w14:textId="77777777" w:rsidR="00597745" w:rsidRPr="00AD6468" w:rsidRDefault="00597745" w:rsidP="0012700E">
            <w:pPr>
              <w:pStyle w:val="Textoindependiente"/>
              <w:jc w:val="both"/>
              <w:rPr>
                <w:sz w:val="16"/>
                <w:szCs w:val="16"/>
              </w:rPr>
            </w:pPr>
            <w:r w:rsidRPr="00AD6468">
              <w:rPr>
                <w:sz w:val="16"/>
                <w:szCs w:val="16"/>
              </w:rPr>
              <w:t>Del ordenador del gasto.</w:t>
            </w:r>
          </w:p>
        </w:tc>
      </w:tr>
      <w:tr w:rsidR="00F465B7" w:rsidRPr="00AD6468" w14:paraId="39715031" w14:textId="77777777" w:rsidTr="0012700E">
        <w:trPr>
          <w:jc w:val="center"/>
        </w:trPr>
        <w:tc>
          <w:tcPr>
            <w:tcW w:w="3213" w:type="dxa"/>
            <w:vAlign w:val="center"/>
          </w:tcPr>
          <w:p w14:paraId="52C4D85D" w14:textId="77777777" w:rsidR="00597745" w:rsidRPr="00AD6468" w:rsidRDefault="00597745" w:rsidP="00473199">
            <w:pPr>
              <w:pStyle w:val="Textoindependiente"/>
              <w:jc w:val="both"/>
              <w:rPr>
                <w:b/>
                <w:sz w:val="16"/>
                <w:szCs w:val="16"/>
              </w:rPr>
            </w:pPr>
            <w:r w:rsidRPr="00AD6468">
              <w:rPr>
                <w:b/>
                <w:sz w:val="16"/>
                <w:szCs w:val="16"/>
              </w:rPr>
              <w:t>CONTRATISTA</w:t>
            </w:r>
          </w:p>
        </w:tc>
        <w:tc>
          <w:tcPr>
            <w:tcW w:w="6504" w:type="dxa"/>
            <w:vAlign w:val="center"/>
          </w:tcPr>
          <w:p w14:paraId="64AD4E5C" w14:textId="77777777" w:rsidR="00597745" w:rsidRPr="00AD6468" w:rsidRDefault="00597745" w:rsidP="0012700E">
            <w:pPr>
              <w:pStyle w:val="Textoindependiente"/>
              <w:jc w:val="both"/>
              <w:rPr>
                <w:sz w:val="16"/>
                <w:szCs w:val="16"/>
              </w:rPr>
            </w:pPr>
            <w:r w:rsidRPr="00AD6468">
              <w:rPr>
                <w:b/>
                <w:sz w:val="16"/>
                <w:szCs w:val="16"/>
              </w:rPr>
              <w:t xml:space="preserve">NOMBRE: </w:t>
            </w:r>
            <w:r w:rsidRPr="00AD6468">
              <w:rPr>
                <w:sz w:val="16"/>
                <w:szCs w:val="16"/>
              </w:rPr>
              <w:t>De la firma contratista</w:t>
            </w:r>
          </w:p>
          <w:p w14:paraId="67A412CF" w14:textId="77777777" w:rsidR="00597745" w:rsidRPr="00AD6468" w:rsidRDefault="00597745" w:rsidP="0012700E">
            <w:pPr>
              <w:pStyle w:val="Textoindependiente"/>
              <w:jc w:val="both"/>
              <w:rPr>
                <w:sz w:val="16"/>
                <w:szCs w:val="16"/>
              </w:rPr>
            </w:pPr>
            <w:r w:rsidRPr="00AD6468">
              <w:rPr>
                <w:b/>
                <w:sz w:val="16"/>
                <w:szCs w:val="16"/>
              </w:rPr>
              <w:t>NIT:</w:t>
            </w:r>
            <w:r w:rsidR="00C24F10" w:rsidRPr="00AD6468">
              <w:rPr>
                <w:b/>
                <w:sz w:val="16"/>
                <w:szCs w:val="16"/>
              </w:rPr>
              <w:t xml:space="preserve"> </w:t>
            </w:r>
            <w:r w:rsidR="00F25523" w:rsidRPr="00AD6468">
              <w:rPr>
                <w:sz w:val="16"/>
                <w:szCs w:val="16"/>
              </w:rPr>
              <w:t xml:space="preserve"> </w:t>
            </w:r>
          </w:p>
          <w:p w14:paraId="1C7284EA" w14:textId="77777777" w:rsidR="00597745" w:rsidRPr="00AD6468" w:rsidRDefault="00597745" w:rsidP="0012700E">
            <w:pPr>
              <w:pStyle w:val="Textoindependiente"/>
              <w:jc w:val="both"/>
              <w:rPr>
                <w:b/>
                <w:sz w:val="16"/>
                <w:szCs w:val="16"/>
              </w:rPr>
            </w:pPr>
            <w:r w:rsidRPr="00AD6468">
              <w:rPr>
                <w:b/>
                <w:sz w:val="16"/>
                <w:szCs w:val="16"/>
              </w:rPr>
              <w:t xml:space="preserve">REPRESENTANTE LEGAL: </w:t>
            </w:r>
            <w:r w:rsidRPr="00AD6468">
              <w:rPr>
                <w:sz w:val="16"/>
                <w:szCs w:val="16"/>
              </w:rPr>
              <w:t>Nombre del representante legal</w:t>
            </w:r>
          </w:p>
          <w:p w14:paraId="7061C631" w14:textId="77777777" w:rsidR="00597745" w:rsidRPr="00AD6468" w:rsidRDefault="00597745" w:rsidP="0012700E">
            <w:pPr>
              <w:pStyle w:val="Textoindependiente"/>
              <w:jc w:val="both"/>
              <w:rPr>
                <w:sz w:val="16"/>
                <w:szCs w:val="16"/>
              </w:rPr>
            </w:pPr>
            <w:r w:rsidRPr="00AD6468">
              <w:rPr>
                <w:b/>
                <w:sz w:val="16"/>
                <w:szCs w:val="16"/>
              </w:rPr>
              <w:t>DOC. IDENTIDAD</w:t>
            </w:r>
            <w:r w:rsidR="00AD6468">
              <w:rPr>
                <w:b/>
                <w:sz w:val="16"/>
                <w:szCs w:val="16"/>
              </w:rPr>
              <w:t>:</w:t>
            </w:r>
            <w:r w:rsidRPr="00AD6468">
              <w:rPr>
                <w:sz w:val="16"/>
                <w:szCs w:val="16"/>
              </w:rPr>
              <w:t xml:space="preserve"> C.C. del representante legal</w:t>
            </w:r>
            <w:r w:rsidRPr="00AD6468">
              <w:rPr>
                <w:noProof/>
                <w:sz w:val="16"/>
                <w:szCs w:val="16"/>
              </w:rPr>
              <w:t xml:space="preserve"> </w:t>
            </w:r>
          </w:p>
          <w:p w14:paraId="71FD470D" w14:textId="77777777" w:rsidR="00597745" w:rsidRPr="00AD6468" w:rsidRDefault="00597745" w:rsidP="0012700E">
            <w:pPr>
              <w:pStyle w:val="Textoindependiente"/>
              <w:jc w:val="both"/>
              <w:rPr>
                <w:sz w:val="16"/>
                <w:szCs w:val="16"/>
              </w:rPr>
            </w:pPr>
            <w:r w:rsidRPr="00AD6468">
              <w:rPr>
                <w:b/>
                <w:sz w:val="16"/>
                <w:szCs w:val="16"/>
              </w:rPr>
              <w:t xml:space="preserve">CIUDAD NOTIFICACIÓN: </w:t>
            </w:r>
          </w:p>
          <w:p w14:paraId="1C9BA44D" w14:textId="77777777" w:rsidR="00597745" w:rsidRPr="00AD6468" w:rsidRDefault="00597745" w:rsidP="0012700E">
            <w:pPr>
              <w:pStyle w:val="Textoindependiente"/>
              <w:jc w:val="both"/>
              <w:rPr>
                <w:sz w:val="16"/>
                <w:szCs w:val="16"/>
              </w:rPr>
            </w:pPr>
            <w:r w:rsidRPr="00AD6468">
              <w:rPr>
                <w:b/>
                <w:sz w:val="16"/>
                <w:szCs w:val="16"/>
              </w:rPr>
              <w:t xml:space="preserve">DIRECCIÓN: </w:t>
            </w:r>
            <w:r w:rsidRPr="00AD6468">
              <w:rPr>
                <w:sz w:val="16"/>
                <w:szCs w:val="16"/>
              </w:rPr>
              <w:t>De notificación de la firma contratista</w:t>
            </w:r>
          </w:p>
          <w:p w14:paraId="19FAEB14" w14:textId="77777777" w:rsidR="00597745" w:rsidRPr="00AD6468" w:rsidRDefault="0002782F" w:rsidP="0012700E">
            <w:pPr>
              <w:pStyle w:val="Textoindependiente"/>
              <w:jc w:val="both"/>
              <w:rPr>
                <w:sz w:val="16"/>
                <w:szCs w:val="16"/>
              </w:rPr>
            </w:pPr>
            <w:r w:rsidRPr="00AD6468">
              <w:rPr>
                <w:b/>
                <w:sz w:val="16"/>
                <w:szCs w:val="16"/>
              </w:rPr>
              <w:t>TELÉFONO</w:t>
            </w:r>
            <w:r w:rsidR="00597745" w:rsidRPr="00AD6468">
              <w:rPr>
                <w:b/>
                <w:sz w:val="16"/>
                <w:szCs w:val="16"/>
              </w:rPr>
              <w:t xml:space="preserve">: </w:t>
            </w:r>
          </w:p>
          <w:p w14:paraId="4A190E38" w14:textId="77777777" w:rsidR="00597745" w:rsidRPr="00AD6468" w:rsidRDefault="00597745" w:rsidP="0012700E">
            <w:pPr>
              <w:pStyle w:val="Textoindependiente"/>
              <w:jc w:val="both"/>
              <w:rPr>
                <w:sz w:val="16"/>
                <w:szCs w:val="16"/>
              </w:rPr>
            </w:pPr>
            <w:r w:rsidRPr="00AD6468">
              <w:rPr>
                <w:b/>
                <w:sz w:val="16"/>
                <w:szCs w:val="16"/>
              </w:rPr>
              <w:t>FAX:</w:t>
            </w:r>
            <w:r w:rsidRPr="00AD6468">
              <w:rPr>
                <w:sz w:val="16"/>
                <w:szCs w:val="16"/>
              </w:rPr>
              <w:t xml:space="preserve"> </w:t>
            </w:r>
          </w:p>
          <w:p w14:paraId="3E435DC6" w14:textId="77777777" w:rsidR="00597745" w:rsidRPr="00AD6468" w:rsidRDefault="00597745" w:rsidP="0012700E">
            <w:pPr>
              <w:pStyle w:val="Textoindependiente"/>
              <w:jc w:val="both"/>
              <w:rPr>
                <w:b/>
                <w:sz w:val="16"/>
                <w:szCs w:val="16"/>
              </w:rPr>
            </w:pPr>
            <w:r w:rsidRPr="00AD6468">
              <w:rPr>
                <w:b/>
                <w:sz w:val="16"/>
                <w:szCs w:val="16"/>
              </w:rPr>
              <w:t>E-MAIL:</w:t>
            </w:r>
            <w:r w:rsidRPr="00AD6468">
              <w:rPr>
                <w:sz w:val="16"/>
                <w:szCs w:val="16"/>
              </w:rPr>
              <w:t xml:space="preserve"> </w:t>
            </w:r>
          </w:p>
        </w:tc>
      </w:tr>
      <w:tr w:rsidR="00F465B7" w:rsidRPr="00AD6468" w14:paraId="61F6A14C"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4B1E4AC8" w14:textId="77777777" w:rsidR="00597745" w:rsidRPr="00AD6468" w:rsidRDefault="00597745" w:rsidP="0012700E">
            <w:pPr>
              <w:pStyle w:val="Textoindependiente"/>
              <w:jc w:val="both"/>
              <w:rPr>
                <w:b/>
                <w:bCs/>
                <w:sz w:val="16"/>
                <w:szCs w:val="16"/>
              </w:rPr>
            </w:pPr>
            <w:r w:rsidRPr="00AD6468">
              <w:rPr>
                <w:b/>
                <w:bCs/>
                <w:sz w:val="16"/>
                <w:szCs w:val="16"/>
              </w:rPr>
              <w:t>CONSIDERANDOS</w:t>
            </w:r>
          </w:p>
        </w:tc>
        <w:tc>
          <w:tcPr>
            <w:tcW w:w="6504" w:type="dxa"/>
            <w:tcBorders>
              <w:top w:val="single" w:sz="4" w:space="0" w:color="auto"/>
              <w:left w:val="single" w:sz="4" w:space="0" w:color="auto"/>
              <w:bottom w:val="single" w:sz="4" w:space="0" w:color="auto"/>
              <w:right w:val="single" w:sz="4" w:space="0" w:color="auto"/>
            </w:tcBorders>
            <w:vAlign w:val="center"/>
          </w:tcPr>
          <w:p w14:paraId="6427B278" w14:textId="77777777" w:rsidR="002439FE" w:rsidRPr="00AD6468" w:rsidRDefault="00597745" w:rsidP="0012700E">
            <w:pPr>
              <w:adjustRightInd w:val="0"/>
              <w:jc w:val="both"/>
              <w:rPr>
                <w:rFonts w:ascii="Arial" w:hAnsi="Arial" w:cs="Arial"/>
                <w:noProof/>
                <w:sz w:val="16"/>
                <w:szCs w:val="16"/>
              </w:rPr>
            </w:pPr>
            <w:r w:rsidRPr="00AD6468">
              <w:rPr>
                <w:rFonts w:ascii="Arial" w:hAnsi="Arial" w:cs="Arial"/>
                <w:noProof/>
                <w:sz w:val="16"/>
                <w:szCs w:val="16"/>
              </w:rPr>
              <w:t>Que el presente contrato se deriva del PROCESO (SE INDICA EL TIPO DE PROCESO Y EL NÚMERO DEL MISMO).</w:t>
            </w:r>
          </w:p>
        </w:tc>
      </w:tr>
      <w:tr w:rsidR="00F465B7" w:rsidRPr="00AD6468" w14:paraId="62C70C6B"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vAlign w:val="center"/>
          </w:tcPr>
          <w:p w14:paraId="4D96DC8A" w14:textId="77777777" w:rsidR="00597745" w:rsidRPr="00AD6468" w:rsidRDefault="00597745" w:rsidP="0012700E">
            <w:pPr>
              <w:pStyle w:val="Textoindependiente"/>
              <w:jc w:val="both"/>
              <w:rPr>
                <w:b/>
                <w:sz w:val="16"/>
                <w:szCs w:val="16"/>
              </w:rPr>
            </w:pPr>
            <w:r w:rsidRPr="00AD6468">
              <w:rPr>
                <w:b/>
                <w:sz w:val="16"/>
                <w:szCs w:val="16"/>
              </w:rPr>
              <w:t>SUPERVISOR DEL CONTRATO</w:t>
            </w:r>
          </w:p>
        </w:tc>
        <w:tc>
          <w:tcPr>
            <w:tcW w:w="6504" w:type="dxa"/>
            <w:tcBorders>
              <w:top w:val="single" w:sz="4" w:space="0" w:color="auto"/>
              <w:left w:val="single" w:sz="4" w:space="0" w:color="auto"/>
              <w:bottom w:val="single" w:sz="4" w:space="0" w:color="auto"/>
              <w:right w:val="single" w:sz="4" w:space="0" w:color="auto"/>
            </w:tcBorders>
            <w:vAlign w:val="center"/>
          </w:tcPr>
          <w:p w14:paraId="2F97849B" w14:textId="77777777" w:rsidR="002439FE" w:rsidRPr="00935BCF" w:rsidRDefault="00597745" w:rsidP="0012700E">
            <w:pPr>
              <w:pStyle w:val="Prrafodelista"/>
              <w:ind w:left="0"/>
              <w:jc w:val="both"/>
              <w:rPr>
                <w:rFonts w:ascii="Arial" w:hAnsi="Arial" w:cs="Arial"/>
                <w:sz w:val="16"/>
                <w:szCs w:val="16"/>
                <w:lang w:val="es-CO"/>
              </w:rPr>
            </w:pPr>
            <w:r w:rsidRPr="00935BCF">
              <w:rPr>
                <w:rFonts w:ascii="Arial" w:hAnsi="Arial" w:cs="Arial"/>
                <w:sz w:val="16"/>
                <w:szCs w:val="16"/>
                <w:lang w:val="es-CO"/>
              </w:rPr>
              <w:t xml:space="preserve">El supervisor del contrato será (se señala el cargo del supervisor), o quien haga sus veces, o quien con posterioridad designe la </w:t>
            </w:r>
            <w:r w:rsidR="00935BCF" w:rsidRPr="00935BCF">
              <w:rPr>
                <w:rFonts w:ascii="Arial" w:hAnsi="Arial" w:cs="Arial"/>
                <w:color w:val="0000FF"/>
                <w:sz w:val="16"/>
                <w:szCs w:val="20"/>
              </w:rPr>
              <w:t>UNIDAD PRESTADORA DE SALUD VALLE DEL CAUCA</w:t>
            </w:r>
            <w:r w:rsidR="00935BCF" w:rsidRPr="00935BCF">
              <w:rPr>
                <w:rFonts w:ascii="Arial" w:hAnsi="Arial" w:cs="Arial"/>
                <w:sz w:val="16"/>
                <w:szCs w:val="16"/>
                <w:lang w:val="es-CO"/>
              </w:rPr>
              <w:t xml:space="preserve"> </w:t>
            </w:r>
            <w:r w:rsidRPr="00935BCF">
              <w:rPr>
                <w:rFonts w:ascii="Arial" w:hAnsi="Arial" w:cs="Arial"/>
                <w:sz w:val="16"/>
                <w:szCs w:val="16"/>
                <w:lang w:val="es-CO"/>
              </w:rPr>
              <w:t>(Unidad Ejecutora). (O el ordenador del gasto en cada caso).</w:t>
            </w:r>
          </w:p>
        </w:tc>
      </w:tr>
      <w:tr w:rsidR="00F465B7" w:rsidRPr="00AD6468" w14:paraId="6E01AE45"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79"/>
          <w:jc w:val="center"/>
        </w:trPr>
        <w:tc>
          <w:tcPr>
            <w:tcW w:w="3213" w:type="dxa"/>
            <w:tcBorders>
              <w:top w:val="single" w:sz="4" w:space="0" w:color="auto"/>
              <w:left w:val="single" w:sz="4" w:space="0" w:color="auto"/>
              <w:bottom w:val="single" w:sz="4" w:space="0" w:color="auto"/>
              <w:right w:val="single" w:sz="4" w:space="0" w:color="auto"/>
            </w:tcBorders>
            <w:vAlign w:val="center"/>
          </w:tcPr>
          <w:p w14:paraId="0934441C" w14:textId="77777777" w:rsidR="00597745" w:rsidRPr="00AD6468" w:rsidRDefault="00597745" w:rsidP="0012700E">
            <w:pPr>
              <w:pStyle w:val="Textoindependiente"/>
              <w:jc w:val="both"/>
              <w:rPr>
                <w:b/>
                <w:sz w:val="16"/>
                <w:szCs w:val="16"/>
              </w:rPr>
            </w:pPr>
            <w:r w:rsidRPr="00AD6468">
              <w:rPr>
                <w:b/>
                <w:sz w:val="16"/>
                <w:szCs w:val="16"/>
              </w:rPr>
              <w:t xml:space="preserve">CLAUSULA </w:t>
            </w:r>
            <w:proofErr w:type="gramStart"/>
            <w:r w:rsidRPr="00AD6468">
              <w:rPr>
                <w:b/>
                <w:sz w:val="16"/>
                <w:szCs w:val="16"/>
              </w:rPr>
              <w:t>PRIMERA.-</w:t>
            </w:r>
            <w:proofErr w:type="gramEnd"/>
            <w:r w:rsidRPr="00AD6468">
              <w:rPr>
                <w:b/>
                <w:sz w:val="16"/>
                <w:szCs w:val="16"/>
              </w:rPr>
              <w:t xml:space="preserve"> OBJETO</w:t>
            </w:r>
          </w:p>
        </w:tc>
        <w:tc>
          <w:tcPr>
            <w:tcW w:w="6504" w:type="dxa"/>
            <w:tcBorders>
              <w:top w:val="single" w:sz="4" w:space="0" w:color="auto"/>
              <w:left w:val="single" w:sz="4" w:space="0" w:color="auto"/>
              <w:bottom w:val="single" w:sz="4" w:space="0" w:color="auto"/>
              <w:right w:val="single" w:sz="4" w:space="0" w:color="auto"/>
            </w:tcBorders>
          </w:tcPr>
          <w:p w14:paraId="3525947B" w14:textId="77777777" w:rsidR="00597745" w:rsidRPr="00AD6468" w:rsidRDefault="00597745" w:rsidP="008E444A">
            <w:pPr>
              <w:adjustRightInd w:val="0"/>
              <w:jc w:val="both"/>
              <w:rPr>
                <w:rFonts w:ascii="Arial" w:hAnsi="Arial" w:cs="Arial"/>
                <w:noProof/>
                <w:sz w:val="16"/>
                <w:szCs w:val="16"/>
              </w:rPr>
            </w:pPr>
            <w:r w:rsidRPr="00AD6468">
              <w:rPr>
                <w:rFonts w:ascii="Arial" w:hAnsi="Arial" w:cs="Arial"/>
                <w:noProof/>
                <w:sz w:val="16"/>
                <w:szCs w:val="16"/>
              </w:rPr>
              <w:t>El objeto del presente contrato es: (se indica el objeto del contrato)</w:t>
            </w:r>
          </w:p>
          <w:p w14:paraId="7DBDEFE6" w14:textId="77777777" w:rsidR="0012700E" w:rsidRPr="00AD6468" w:rsidRDefault="0012700E" w:rsidP="008E444A">
            <w:pPr>
              <w:adjustRightInd w:val="0"/>
              <w:jc w:val="both"/>
              <w:rPr>
                <w:rFonts w:ascii="Arial" w:hAnsi="Arial" w:cs="Arial"/>
                <w:noProof/>
                <w:sz w:val="16"/>
                <w:szCs w:val="16"/>
              </w:rPr>
            </w:pP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F465B7" w:rsidRPr="00AD6468" w14:paraId="3F47F303" w14:textId="77777777" w:rsidTr="00AD09C7">
              <w:trPr>
                <w:trHeight w:val="219"/>
                <w:jc w:val="center"/>
              </w:trPr>
              <w:tc>
                <w:tcPr>
                  <w:tcW w:w="926" w:type="dxa"/>
                  <w:vAlign w:val="center"/>
                </w:tcPr>
                <w:p w14:paraId="7AA933C0" w14:textId="77777777" w:rsidR="00597745" w:rsidRPr="00AD6468" w:rsidRDefault="00597745" w:rsidP="00AD09C7">
                  <w:pPr>
                    <w:pStyle w:val="Textoindependiente"/>
                    <w:rPr>
                      <w:noProof/>
                      <w:sz w:val="16"/>
                      <w:szCs w:val="16"/>
                    </w:rPr>
                  </w:pPr>
                  <w:r w:rsidRPr="00AD6468">
                    <w:rPr>
                      <w:noProof/>
                      <w:sz w:val="16"/>
                      <w:szCs w:val="16"/>
                    </w:rPr>
                    <w:t>ITEM</w:t>
                  </w:r>
                </w:p>
              </w:tc>
              <w:tc>
                <w:tcPr>
                  <w:tcW w:w="2787" w:type="dxa"/>
                  <w:vAlign w:val="center"/>
                </w:tcPr>
                <w:p w14:paraId="48334DDA" w14:textId="77777777" w:rsidR="00597745" w:rsidRPr="00AD6468" w:rsidRDefault="00597745" w:rsidP="00AD09C7">
                  <w:pPr>
                    <w:pStyle w:val="Textoindependiente"/>
                    <w:rPr>
                      <w:noProof/>
                      <w:sz w:val="16"/>
                      <w:szCs w:val="16"/>
                    </w:rPr>
                  </w:pPr>
                  <w:r w:rsidRPr="00AD6468">
                    <w:rPr>
                      <w:noProof/>
                      <w:sz w:val="16"/>
                      <w:szCs w:val="16"/>
                    </w:rPr>
                    <w:t>RECURSO</w:t>
                  </w:r>
                </w:p>
              </w:tc>
              <w:tc>
                <w:tcPr>
                  <w:tcW w:w="1772" w:type="dxa"/>
                  <w:vAlign w:val="center"/>
                </w:tcPr>
                <w:p w14:paraId="733E7CD5" w14:textId="77777777" w:rsidR="00597745" w:rsidRPr="00AD6468" w:rsidRDefault="00597745" w:rsidP="00AD09C7">
                  <w:pPr>
                    <w:pStyle w:val="Textoindependiente"/>
                    <w:rPr>
                      <w:noProof/>
                      <w:sz w:val="16"/>
                      <w:szCs w:val="16"/>
                    </w:rPr>
                  </w:pPr>
                  <w:r w:rsidRPr="00AD6468">
                    <w:rPr>
                      <w:noProof/>
                      <w:sz w:val="16"/>
                      <w:szCs w:val="16"/>
                    </w:rPr>
                    <w:t>UNIDAD</w:t>
                  </w:r>
                </w:p>
              </w:tc>
            </w:tr>
            <w:tr w:rsidR="00F465B7" w:rsidRPr="00AD6468" w14:paraId="6617B13D" w14:textId="77777777" w:rsidTr="00AD6468">
              <w:trPr>
                <w:trHeight w:val="403"/>
                <w:jc w:val="center"/>
              </w:trPr>
              <w:tc>
                <w:tcPr>
                  <w:tcW w:w="926" w:type="dxa"/>
                  <w:vAlign w:val="center"/>
                </w:tcPr>
                <w:p w14:paraId="464288D7" w14:textId="77777777" w:rsidR="00597745" w:rsidRPr="00AD6468" w:rsidRDefault="000F075B" w:rsidP="00AD6468">
                  <w:pPr>
                    <w:pStyle w:val="Textoindependiente"/>
                    <w:rPr>
                      <w:noProof/>
                      <w:sz w:val="16"/>
                      <w:szCs w:val="16"/>
                    </w:rPr>
                  </w:pPr>
                  <w:r>
                    <w:rPr>
                      <w:noProof/>
                      <w:sz w:val="16"/>
                      <w:szCs w:val="16"/>
                    </w:rPr>
                    <w:t>1</w:t>
                  </w:r>
                </w:p>
              </w:tc>
              <w:tc>
                <w:tcPr>
                  <w:tcW w:w="2787" w:type="dxa"/>
                  <w:vAlign w:val="center"/>
                </w:tcPr>
                <w:p w14:paraId="01887647" w14:textId="77777777" w:rsidR="00597745" w:rsidRPr="00AD6468" w:rsidRDefault="00597745" w:rsidP="00AD6468">
                  <w:pPr>
                    <w:pStyle w:val="Textoindependiente"/>
                    <w:jc w:val="both"/>
                    <w:rPr>
                      <w:noProof/>
                      <w:sz w:val="16"/>
                      <w:szCs w:val="16"/>
                    </w:rPr>
                  </w:pPr>
                  <w:r w:rsidRPr="00AD6468">
                    <w:rPr>
                      <w:noProof/>
                      <w:sz w:val="16"/>
                      <w:szCs w:val="16"/>
                    </w:rPr>
                    <w:t>Se han de discriminar cada recurso comprometido</w:t>
                  </w:r>
                </w:p>
              </w:tc>
              <w:tc>
                <w:tcPr>
                  <w:tcW w:w="1772" w:type="dxa"/>
                  <w:vAlign w:val="center"/>
                </w:tcPr>
                <w:p w14:paraId="6B2E30EC" w14:textId="77777777" w:rsidR="00597745" w:rsidRPr="00AD6468" w:rsidRDefault="00597745" w:rsidP="00AD6468">
                  <w:pPr>
                    <w:pStyle w:val="Textoindependiente"/>
                    <w:rPr>
                      <w:noProof/>
                      <w:sz w:val="16"/>
                      <w:szCs w:val="16"/>
                    </w:rPr>
                  </w:pPr>
                </w:p>
              </w:tc>
            </w:tr>
          </w:tbl>
          <w:p w14:paraId="35F75EEE" w14:textId="77777777" w:rsidR="00597745" w:rsidRPr="00AD6468" w:rsidRDefault="00597745" w:rsidP="008E444A">
            <w:pPr>
              <w:adjustRightInd w:val="0"/>
              <w:rPr>
                <w:rFonts w:ascii="Arial" w:hAnsi="Arial" w:cs="Arial"/>
                <w:noProof/>
                <w:sz w:val="16"/>
                <w:szCs w:val="16"/>
              </w:rPr>
            </w:pPr>
          </w:p>
        </w:tc>
      </w:tr>
      <w:tr w:rsidR="00F465B7" w:rsidRPr="00AD6468" w14:paraId="43236CE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64"/>
          <w:jc w:val="center"/>
        </w:trPr>
        <w:tc>
          <w:tcPr>
            <w:tcW w:w="3213" w:type="dxa"/>
            <w:tcBorders>
              <w:top w:val="single" w:sz="4" w:space="0" w:color="auto"/>
              <w:left w:val="single" w:sz="4" w:space="0" w:color="auto"/>
              <w:bottom w:val="single" w:sz="4" w:space="0" w:color="auto"/>
              <w:right w:val="single" w:sz="4" w:space="0" w:color="auto"/>
            </w:tcBorders>
            <w:vAlign w:val="center"/>
          </w:tcPr>
          <w:p w14:paraId="518776CA" w14:textId="77777777" w:rsidR="00597745" w:rsidRPr="00AD6468" w:rsidRDefault="00597745" w:rsidP="0012700E">
            <w:pPr>
              <w:pStyle w:val="Textoindependiente"/>
              <w:jc w:val="both"/>
              <w:rPr>
                <w:b/>
                <w:sz w:val="16"/>
                <w:szCs w:val="16"/>
              </w:rPr>
            </w:pPr>
            <w:r w:rsidRPr="00AD6468">
              <w:rPr>
                <w:b/>
                <w:sz w:val="16"/>
                <w:szCs w:val="16"/>
              </w:rPr>
              <w:t xml:space="preserve">CLAUSULA </w:t>
            </w:r>
            <w:proofErr w:type="gramStart"/>
            <w:r w:rsidRPr="00AD6468">
              <w:rPr>
                <w:b/>
                <w:sz w:val="16"/>
                <w:szCs w:val="16"/>
              </w:rPr>
              <w:t>TERCERA.-</w:t>
            </w:r>
            <w:proofErr w:type="gramEnd"/>
            <w:r w:rsidRPr="00AD6468">
              <w:rPr>
                <w:b/>
                <w:sz w:val="16"/>
                <w:szCs w:val="16"/>
              </w:rPr>
              <w:t xml:space="preserve"> VALOR</w:t>
            </w:r>
          </w:p>
        </w:tc>
        <w:tc>
          <w:tcPr>
            <w:tcW w:w="6504" w:type="dxa"/>
            <w:tcBorders>
              <w:top w:val="single" w:sz="4" w:space="0" w:color="auto"/>
              <w:left w:val="single" w:sz="4" w:space="0" w:color="auto"/>
              <w:bottom w:val="single" w:sz="4" w:space="0" w:color="auto"/>
              <w:right w:val="single" w:sz="4" w:space="0" w:color="auto"/>
            </w:tcBorders>
          </w:tcPr>
          <w:p w14:paraId="54E5089C" w14:textId="77777777" w:rsidR="00597745" w:rsidRPr="00AD6468" w:rsidRDefault="00597745" w:rsidP="0012700E">
            <w:pPr>
              <w:pStyle w:val="Textoindependiente"/>
              <w:jc w:val="both"/>
              <w:rPr>
                <w:noProof/>
                <w:sz w:val="16"/>
                <w:szCs w:val="16"/>
              </w:rPr>
            </w:pPr>
            <w:r w:rsidRPr="00AD6468">
              <w:rPr>
                <w:noProof/>
                <w:sz w:val="16"/>
                <w:szCs w:val="16"/>
              </w:rPr>
              <w:t>Para efectos legales y presupuestales, el valor total del contrato asciende a la suma de (INDICAR EL VALOR EN LETRAS)  ($INDICAR EL VALOR EN NÚMEROS) MONEDA LEGAL, incluido IVA. (O SEÑALAR SI NO INCLUYE IVA).</w:t>
            </w:r>
          </w:p>
          <w:p w14:paraId="718831B8" w14:textId="77777777" w:rsidR="0012700E" w:rsidRPr="00AD6468" w:rsidRDefault="0012700E" w:rsidP="0012700E">
            <w:pPr>
              <w:pStyle w:val="Textoindependiente"/>
              <w:jc w:val="both"/>
              <w:rPr>
                <w:noProof/>
                <w:sz w:val="16"/>
                <w:szCs w:val="16"/>
              </w:rPr>
            </w:pPr>
          </w:p>
          <w:tbl>
            <w:tblPr>
              <w:tblW w:w="6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7"/>
              <w:gridCol w:w="1557"/>
              <w:gridCol w:w="1557"/>
              <w:gridCol w:w="1557"/>
            </w:tblGrid>
            <w:tr w:rsidR="00F465B7" w:rsidRPr="00AD6468" w14:paraId="16297A7F" w14:textId="77777777" w:rsidTr="009962E5">
              <w:trPr>
                <w:trHeight w:val="249"/>
              </w:trPr>
              <w:tc>
                <w:tcPr>
                  <w:tcW w:w="1557" w:type="dxa"/>
                  <w:vAlign w:val="center"/>
                </w:tcPr>
                <w:p w14:paraId="10E85303" w14:textId="77777777" w:rsidR="00597745" w:rsidRPr="00AD6468" w:rsidRDefault="00597745" w:rsidP="009962E5">
                  <w:pPr>
                    <w:pStyle w:val="Textoindependiente"/>
                    <w:rPr>
                      <w:noProof/>
                      <w:sz w:val="16"/>
                      <w:szCs w:val="16"/>
                    </w:rPr>
                  </w:pPr>
                  <w:r w:rsidRPr="00AD6468">
                    <w:rPr>
                      <w:noProof/>
                      <w:sz w:val="16"/>
                      <w:szCs w:val="16"/>
                    </w:rPr>
                    <w:t>ITEM</w:t>
                  </w:r>
                </w:p>
              </w:tc>
              <w:tc>
                <w:tcPr>
                  <w:tcW w:w="1557" w:type="dxa"/>
                  <w:vAlign w:val="center"/>
                </w:tcPr>
                <w:p w14:paraId="3BC5549C" w14:textId="77777777" w:rsidR="00597745" w:rsidRPr="00AD6468" w:rsidRDefault="00597745" w:rsidP="009962E5">
                  <w:pPr>
                    <w:pStyle w:val="Textoindependiente"/>
                    <w:rPr>
                      <w:noProof/>
                      <w:sz w:val="16"/>
                      <w:szCs w:val="16"/>
                    </w:rPr>
                  </w:pPr>
                  <w:r w:rsidRPr="00AD6468">
                    <w:rPr>
                      <w:noProof/>
                      <w:sz w:val="16"/>
                      <w:szCs w:val="16"/>
                    </w:rPr>
                    <w:t>CANTIDAD</w:t>
                  </w:r>
                </w:p>
              </w:tc>
              <w:tc>
                <w:tcPr>
                  <w:tcW w:w="1557" w:type="dxa"/>
                  <w:vAlign w:val="center"/>
                </w:tcPr>
                <w:p w14:paraId="1C4BB932" w14:textId="77777777" w:rsidR="00597745" w:rsidRPr="00AD6468" w:rsidRDefault="00597745" w:rsidP="009962E5">
                  <w:pPr>
                    <w:pStyle w:val="Textoindependiente"/>
                    <w:rPr>
                      <w:noProof/>
                      <w:sz w:val="16"/>
                      <w:szCs w:val="16"/>
                    </w:rPr>
                  </w:pPr>
                  <w:r w:rsidRPr="00AD6468">
                    <w:rPr>
                      <w:noProof/>
                      <w:sz w:val="16"/>
                      <w:szCs w:val="16"/>
                    </w:rPr>
                    <w:t>VALOR UNITARIO</w:t>
                  </w:r>
                </w:p>
              </w:tc>
              <w:tc>
                <w:tcPr>
                  <w:tcW w:w="1557" w:type="dxa"/>
                  <w:vAlign w:val="center"/>
                </w:tcPr>
                <w:p w14:paraId="200C6272" w14:textId="77777777" w:rsidR="00597745" w:rsidRPr="00AD6468" w:rsidRDefault="00597745" w:rsidP="009962E5">
                  <w:pPr>
                    <w:pStyle w:val="Textoindependiente"/>
                    <w:rPr>
                      <w:noProof/>
                      <w:sz w:val="16"/>
                      <w:szCs w:val="16"/>
                    </w:rPr>
                  </w:pPr>
                  <w:r w:rsidRPr="00AD6468">
                    <w:rPr>
                      <w:noProof/>
                      <w:sz w:val="16"/>
                      <w:szCs w:val="16"/>
                    </w:rPr>
                    <w:t>VALOR TOTAL</w:t>
                  </w:r>
                </w:p>
              </w:tc>
            </w:tr>
            <w:tr w:rsidR="00F465B7" w:rsidRPr="00AD6468" w14:paraId="7718459C" w14:textId="77777777" w:rsidTr="009962E5">
              <w:trPr>
                <w:trHeight w:val="269"/>
              </w:trPr>
              <w:tc>
                <w:tcPr>
                  <w:tcW w:w="1557" w:type="dxa"/>
                  <w:vAlign w:val="center"/>
                </w:tcPr>
                <w:p w14:paraId="504D0DC3"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3715D173"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5B10F9EC"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3550C813" w14:textId="77777777" w:rsidR="00597745" w:rsidRPr="00AD6468" w:rsidRDefault="00A170E2" w:rsidP="009962E5">
                  <w:pPr>
                    <w:pStyle w:val="Textoindependiente"/>
                    <w:rPr>
                      <w:noProof/>
                      <w:sz w:val="16"/>
                      <w:szCs w:val="16"/>
                    </w:rPr>
                  </w:pPr>
                  <w:r>
                    <w:rPr>
                      <w:noProof/>
                      <w:sz w:val="16"/>
                      <w:szCs w:val="16"/>
                    </w:rPr>
                    <w:t>0</w:t>
                  </w:r>
                </w:p>
              </w:tc>
            </w:tr>
          </w:tbl>
          <w:p w14:paraId="79336129" w14:textId="77777777" w:rsidR="00597745" w:rsidRPr="00AD6468" w:rsidRDefault="00597745" w:rsidP="008E444A">
            <w:pPr>
              <w:pStyle w:val="Textoindependiente"/>
              <w:jc w:val="left"/>
              <w:rPr>
                <w:noProof/>
                <w:sz w:val="16"/>
                <w:szCs w:val="16"/>
              </w:rPr>
            </w:pPr>
          </w:p>
        </w:tc>
      </w:tr>
      <w:tr w:rsidR="00F465B7" w:rsidRPr="00AD6468" w14:paraId="4ADA1F7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71"/>
          <w:jc w:val="center"/>
        </w:trPr>
        <w:tc>
          <w:tcPr>
            <w:tcW w:w="3213" w:type="dxa"/>
            <w:tcBorders>
              <w:top w:val="single" w:sz="4" w:space="0" w:color="auto"/>
              <w:left w:val="single" w:sz="4" w:space="0" w:color="auto"/>
              <w:bottom w:val="single" w:sz="4" w:space="0" w:color="auto"/>
              <w:right w:val="single" w:sz="4" w:space="0" w:color="auto"/>
            </w:tcBorders>
            <w:vAlign w:val="center"/>
          </w:tcPr>
          <w:p w14:paraId="41151835" w14:textId="77777777" w:rsidR="00597745" w:rsidRPr="00AD6468" w:rsidRDefault="00597745" w:rsidP="0012700E">
            <w:pPr>
              <w:pStyle w:val="Textoindependiente"/>
              <w:jc w:val="both"/>
              <w:rPr>
                <w:b/>
                <w:sz w:val="16"/>
                <w:szCs w:val="16"/>
              </w:rPr>
            </w:pPr>
          </w:p>
          <w:p w14:paraId="614E77A1" w14:textId="77777777" w:rsidR="00597745" w:rsidRPr="00AD6468" w:rsidRDefault="00597745" w:rsidP="0012700E">
            <w:pPr>
              <w:pStyle w:val="Textoindependiente"/>
              <w:jc w:val="both"/>
              <w:rPr>
                <w:b/>
                <w:sz w:val="16"/>
                <w:szCs w:val="16"/>
              </w:rPr>
            </w:pPr>
            <w:r w:rsidRPr="00AD6468">
              <w:rPr>
                <w:b/>
                <w:sz w:val="16"/>
                <w:szCs w:val="16"/>
              </w:rPr>
              <w:t xml:space="preserve">CLAUSULA </w:t>
            </w:r>
            <w:proofErr w:type="gramStart"/>
            <w:r w:rsidRPr="00AD6468">
              <w:rPr>
                <w:b/>
                <w:sz w:val="16"/>
                <w:szCs w:val="16"/>
              </w:rPr>
              <w:t>CUARTA.-</w:t>
            </w:r>
            <w:proofErr w:type="gramEnd"/>
            <w:r w:rsidRPr="00AD6468">
              <w:rPr>
                <w:b/>
                <w:sz w:val="16"/>
                <w:szCs w:val="16"/>
              </w:rPr>
              <w:t xml:space="preserve"> FORMA DE PAGO</w:t>
            </w:r>
          </w:p>
        </w:tc>
        <w:tc>
          <w:tcPr>
            <w:tcW w:w="6504" w:type="dxa"/>
            <w:tcBorders>
              <w:top w:val="single" w:sz="4" w:space="0" w:color="auto"/>
              <w:left w:val="single" w:sz="4" w:space="0" w:color="auto"/>
              <w:bottom w:val="single" w:sz="4" w:space="0" w:color="auto"/>
              <w:right w:val="single" w:sz="4" w:space="0" w:color="auto"/>
            </w:tcBorders>
          </w:tcPr>
          <w:p w14:paraId="1A50352E" w14:textId="77777777" w:rsidR="00597745" w:rsidRPr="00AD6468" w:rsidRDefault="00597745" w:rsidP="008E444A">
            <w:pPr>
              <w:pStyle w:val="Textoindependiente"/>
              <w:ind w:left="-4"/>
              <w:jc w:val="both"/>
              <w:rPr>
                <w:sz w:val="16"/>
                <w:szCs w:val="16"/>
              </w:rPr>
            </w:pPr>
            <w:r w:rsidRPr="00AD6468">
              <w:rPr>
                <w:sz w:val="16"/>
                <w:szCs w:val="16"/>
              </w:rPr>
              <w:t>El pago del presente contrato se efectuará (SEÑALAR LA FORMA DE PAGO A EMPLEAR).</w:t>
            </w:r>
          </w:p>
          <w:p w14:paraId="1214E973" w14:textId="77777777" w:rsidR="00597745" w:rsidRPr="00AD6468" w:rsidRDefault="00597745" w:rsidP="008E444A">
            <w:pPr>
              <w:pStyle w:val="Textoindependiente"/>
              <w:jc w:val="both"/>
              <w:rPr>
                <w:sz w:val="16"/>
                <w:szCs w:val="16"/>
              </w:rPr>
            </w:pPr>
            <w:r w:rsidRPr="00AD6468">
              <w:rPr>
                <w:sz w:val="16"/>
                <w:szCs w:val="16"/>
              </w:rPr>
              <w:t>Los pagos se harán a la siguiente cuenta:</w:t>
            </w:r>
          </w:p>
          <w:p w14:paraId="474C9C0C" w14:textId="77777777" w:rsidR="00597745" w:rsidRPr="00AD6468" w:rsidRDefault="00597745" w:rsidP="008E444A">
            <w:pPr>
              <w:pStyle w:val="Textoindependiente"/>
              <w:jc w:val="both"/>
              <w:rPr>
                <w:noProof/>
                <w:sz w:val="16"/>
                <w:szCs w:val="16"/>
              </w:rPr>
            </w:pPr>
            <w:r w:rsidRPr="00AD6468">
              <w:rPr>
                <w:b/>
                <w:sz w:val="16"/>
                <w:szCs w:val="16"/>
              </w:rPr>
              <w:t>NOMBRE BENEFICIARIO:</w:t>
            </w:r>
            <w:r w:rsidRPr="00AD6468">
              <w:rPr>
                <w:sz w:val="16"/>
                <w:szCs w:val="16"/>
              </w:rPr>
              <w:t xml:space="preserve"> </w:t>
            </w:r>
            <w:r w:rsidRPr="00AD6468">
              <w:rPr>
                <w:noProof/>
                <w:sz w:val="16"/>
                <w:szCs w:val="16"/>
              </w:rPr>
              <w:t>Firma contratista, en caso de ser un consorcio o unión temporal debe estar a nombre de la misma.</w:t>
            </w:r>
          </w:p>
          <w:p w14:paraId="610B45D5" w14:textId="77777777" w:rsidR="00597745" w:rsidRPr="00AD6468" w:rsidRDefault="00597745" w:rsidP="008E444A">
            <w:pPr>
              <w:pStyle w:val="Textoindependiente"/>
              <w:jc w:val="both"/>
              <w:rPr>
                <w:sz w:val="16"/>
                <w:szCs w:val="16"/>
              </w:rPr>
            </w:pPr>
            <w:r w:rsidRPr="00AD6468">
              <w:rPr>
                <w:b/>
                <w:sz w:val="16"/>
                <w:szCs w:val="16"/>
              </w:rPr>
              <w:t>BANCO</w:t>
            </w:r>
            <w:r w:rsidRPr="00AD6468">
              <w:rPr>
                <w:sz w:val="16"/>
                <w:szCs w:val="16"/>
              </w:rPr>
              <w:t xml:space="preserve">: </w:t>
            </w:r>
            <w:proofErr w:type="spellStart"/>
            <w:r w:rsidR="003674F6">
              <w:rPr>
                <w:sz w:val="16"/>
                <w:szCs w:val="16"/>
              </w:rPr>
              <w:t>xxxxxxxxxxxxxx</w:t>
            </w:r>
            <w:proofErr w:type="spellEnd"/>
          </w:p>
          <w:p w14:paraId="0882F58B" w14:textId="77777777" w:rsidR="00597745" w:rsidRPr="00AD6468" w:rsidRDefault="00597745" w:rsidP="008E444A">
            <w:pPr>
              <w:pStyle w:val="Textoindependiente"/>
              <w:ind w:right="110"/>
              <w:jc w:val="both"/>
              <w:rPr>
                <w:noProof/>
                <w:sz w:val="16"/>
                <w:szCs w:val="16"/>
              </w:rPr>
            </w:pPr>
            <w:r w:rsidRPr="00AD6468">
              <w:rPr>
                <w:b/>
                <w:sz w:val="16"/>
                <w:szCs w:val="16"/>
              </w:rPr>
              <w:t xml:space="preserve">TIPO DE CUENTA: </w:t>
            </w:r>
            <w:r w:rsidRPr="00AD6468">
              <w:rPr>
                <w:sz w:val="16"/>
                <w:szCs w:val="16"/>
              </w:rPr>
              <w:t>Corriente y/o ahorros, especificar.</w:t>
            </w:r>
          </w:p>
          <w:p w14:paraId="23127DF6" w14:textId="77777777" w:rsidR="00597745" w:rsidRPr="00AD6468" w:rsidRDefault="00597745" w:rsidP="008E444A">
            <w:pPr>
              <w:pStyle w:val="Textoindependiente"/>
              <w:ind w:right="110"/>
              <w:jc w:val="both"/>
              <w:rPr>
                <w:sz w:val="16"/>
                <w:szCs w:val="16"/>
              </w:rPr>
            </w:pPr>
            <w:r w:rsidRPr="00AD6468">
              <w:rPr>
                <w:b/>
                <w:sz w:val="16"/>
                <w:szCs w:val="16"/>
              </w:rPr>
              <w:t>NUMERO DE CUENTA:</w:t>
            </w:r>
            <w:r w:rsidRPr="00AD6468">
              <w:rPr>
                <w:sz w:val="16"/>
                <w:szCs w:val="16"/>
              </w:rPr>
              <w:t xml:space="preserve"> </w:t>
            </w:r>
            <w:proofErr w:type="spellStart"/>
            <w:r w:rsidR="003674F6">
              <w:rPr>
                <w:sz w:val="16"/>
                <w:szCs w:val="16"/>
              </w:rPr>
              <w:t>xxxxxxxxxxxxxx</w:t>
            </w:r>
            <w:proofErr w:type="spellEnd"/>
          </w:p>
          <w:p w14:paraId="1776FD24" w14:textId="77777777" w:rsidR="00597745" w:rsidRPr="00AD6468" w:rsidRDefault="00597745" w:rsidP="008E444A">
            <w:pPr>
              <w:pStyle w:val="Textoindependiente"/>
              <w:ind w:right="110"/>
              <w:jc w:val="both"/>
              <w:rPr>
                <w:sz w:val="16"/>
                <w:szCs w:val="16"/>
              </w:rPr>
            </w:pPr>
            <w:r w:rsidRPr="00AD6468">
              <w:rPr>
                <w:b/>
                <w:sz w:val="16"/>
                <w:szCs w:val="16"/>
              </w:rPr>
              <w:t xml:space="preserve">OFICINA: </w:t>
            </w:r>
            <w:proofErr w:type="spellStart"/>
            <w:r w:rsidR="003674F6">
              <w:rPr>
                <w:b/>
                <w:sz w:val="16"/>
                <w:szCs w:val="16"/>
              </w:rPr>
              <w:t>xxxxxxxxxxxxxxx</w:t>
            </w:r>
            <w:proofErr w:type="spellEnd"/>
          </w:p>
        </w:tc>
      </w:tr>
      <w:tr w:rsidR="00F465B7" w:rsidRPr="00AD6468" w14:paraId="31A13447"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2CF562A9" w14:textId="77777777" w:rsidR="00597745" w:rsidRPr="00AD6468" w:rsidRDefault="00597745" w:rsidP="0012700E">
            <w:pPr>
              <w:pStyle w:val="Textoindependiente"/>
              <w:jc w:val="both"/>
              <w:rPr>
                <w:b/>
                <w:sz w:val="16"/>
                <w:szCs w:val="16"/>
              </w:rPr>
            </w:pPr>
            <w:r w:rsidRPr="00AD6468">
              <w:rPr>
                <w:b/>
                <w:sz w:val="16"/>
                <w:szCs w:val="16"/>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vAlign w:val="center"/>
          </w:tcPr>
          <w:p w14:paraId="5CD6A5BD" w14:textId="77777777" w:rsidR="00597745" w:rsidRPr="00AD6468" w:rsidRDefault="00597745" w:rsidP="00D12371">
            <w:pPr>
              <w:pStyle w:val="Textoindependiente"/>
              <w:jc w:val="both"/>
              <w:rPr>
                <w:sz w:val="16"/>
                <w:szCs w:val="16"/>
              </w:rPr>
            </w:pPr>
            <w:r w:rsidRPr="00AD6468">
              <w:rPr>
                <w:sz w:val="16"/>
                <w:szCs w:val="16"/>
              </w:rPr>
              <w:t>SE DEBE SEÑALAR EL CERTIFICADO DE DISPONIBILIDAD PRESUPUESTAL QUE RESPALDA LA CONTRATACIÓN Y EL OFICIO DE APROBACIÓN DE VIGENCIAS FUTURAS</w:t>
            </w:r>
            <w:r w:rsidR="00DA6F84">
              <w:rPr>
                <w:sz w:val="16"/>
                <w:szCs w:val="16"/>
              </w:rPr>
              <w:t>,</w:t>
            </w:r>
            <w:r w:rsidRPr="00AD6468">
              <w:rPr>
                <w:sz w:val="16"/>
                <w:szCs w:val="16"/>
              </w:rPr>
              <w:t xml:space="preserve"> EN CASO QUE APLIQUE</w:t>
            </w:r>
          </w:p>
        </w:tc>
      </w:tr>
      <w:tr w:rsidR="00F465B7" w:rsidRPr="00AD6468" w14:paraId="687E0CBD"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vAlign w:val="center"/>
          </w:tcPr>
          <w:p w14:paraId="105F61DC" w14:textId="77777777" w:rsidR="00597745" w:rsidRPr="00AD6468" w:rsidRDefault="00597745" w:rsidP="0012700E">
            <w:pPr>
              <w:pStyle w:val="Textoindependiente"/>
              <w:jc w:val="both"/>
              <w:rPr>
                <w:b/>
                <w:sz w:val="16"/>
                <w:szCs w:val="16"/>
              </w:rPr>
            </w:pPr>
            <w:r w:rsidRPr="00AD6468">
              <w:rPr>
                <w:b/>
                <w:sz w:val="16"/>
                <w:szCs w:val="16"/>
              </w:rPr>
              <w:t xml:space="preserve">CLAUSULA </w:t>
            </w:r>
            <w:proofErr w:type="gramStart"/>
            <w:r w:rsidRPr="00AD6468">
              <w:rPr>
                <w:b/>
                <w:sz w:val="16"/>
                <w:szCs w:val="16"/>
              </w:rPr>
              <w:t>SEXTA.-</w:t>
            </w:r>
            <w:proofErr w:type="gramEnd"/>
            <w:r w:rsidRPr="00AD6468">
              <w:rPr>
                <w:b/>
                <w:sz w:val="16"/>
                <w:szCs w:val="16"/>
              </w:rPr>
              <w:t xml:space="preserve"> PLAZO DE EJECUCIÓN</w:t>
            </w:r>
          </w:p>
        </w:tc>
        <w:tc>
          <w:tcPr>
            <w:tcW w:w="6504" w:type="dxa"/>
            <w:tcBorders>
              <w:top w:val="single" w:sz="4" w:space="0" w:color="auto"/>
              <w:left w:val="single" w:sz="4" w:space="0" w:color="auto"/>
              <w:bottom w:val="single" w:sz="4" w:space="0" w:color="auto"/>
              <w:right w:val="single" w:sz="4" w:space="0" w:color="auto"/>
            </w:tcBorders>
            <w:vAlign w:val="center"/>
          </w:tcPr>
          <w:p w14:paraId="3639F523" w14:textId="77777777" w:rsidR="00597745" w:rsidRPr="00AD6468" w:rsidRDefault="00597745" w:rsidP="0012700E">
            <w:pPr>
              <w:pStyle w:val="Textoindependiente"/>
              <w:jc w:val="both"/>
              <w:rPr>
                <w:sz w:val="16"/>
                <w:szCs w:val="16"/>
              </w:rPr>
            </w:pPr>
            <w:r w:rsidRPr="00AD6468">
              <w:rPr>
                <w:sz w:val="16"/>
                <w:szCs w:val="16"/>
              </w:rPr>
              <w:t xml:space="preserve">Se señala el plazo de ejecución, el cual cuenta a partir de la aprobación de la garantía única en caso que </w:t>
            </w:r>
            <w:r w:rsidR="00E23F36" w:rsidRPr="00AD6468">
              <w:rPr>
                <w:sz w:val="16"/>
                <w:szCs w:val="16"/>
              </w:rPr>
              <w:t>este aplique</w:t>
            </w:r>
            <w:r w:rsidRPr="00AD6468">
              <w:rPr>
                <w:sz w:val="16"/>
                <w:szCs w:val="16"/>
              </w:rPr>
              <w:t xml:space="preserve"> o desde el registro presupuestal en caso que no se haya pactado. </w:t>
            </w:r>
          </w:p>
        </w:tc>
      </w:tr>
      <w:tr w:rsidR="00F465B7" w:rsidRPr="00AD6468" w14:paraId="68AB18B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vAlign w:val="center"/>
          </w:tcPr>
          <w:p w14:paraId="46BBA45F" w14:textId="77777777" w:rsidR="00597745" w:rsidRPr="00AD6468" w:rsidRDefault="00597745" w:rsidP="0012700E">
            <w:pPr>
              <w:pStyle w:val="Textoindependiente"/>
              <w:jc w:val="both"/>
              <w:rPr>
                <w:b/>
                <w:sz w:val="16"/>
                <w:szCs w:val="16"/>
              </w:rPr>
            </w:pPr>
            <w:r w:rsidRPr="00AD6468">
              <w:rPr>
                <w:b/>
                <w:sz w:val="16"/>
                <w:szCs w:val="16"/>
              </w:rPr>
              <w:t xml:space="preserve">CLAUSULA OCTAVA: LUGAR DE </w:t>
            </w:r>
            <w:r w:rsidR="00A4778C" w:rsidRPr="00AD6468">
              <w:rPr>
                <w:b/>
                <w:sz w:val="16"/>
                <w:szCs w:val="16"/>
              </w:rPr>
              <w:t>EJECUCIÓN</w:t>
            </w:r>
          </w:p>
        </w:tc>
        <w:tc>
          <w:tcPr>
            <w:tcW w:w="6504" w:type="dxa"/>
            <w:tcBorders>
              <w:top w:val="single" w:sz="4" w:space="0" w:color="auto"/>
              <w:left w:val="single" w:sz="4" w:space="0" w:color="auto"/>
              <w:bottom w:val="single" w:sz="4" w:space="0" w:color="auto"/>
              <w:right w:val="single" w:sz="4" w:space="0" w:color="auto"/>
            </w:tcBorders>
            <w:vAlign w:val="center"/>
          </w:tcPr>
          <w:p w14:paraId="279DB810" w14:textId="77777777" w:rsidR="00597745" w:rsidRPr="00AD6468" w:rsidRDefault="00597745" w:rsidP="0012700E">
            <w:pPr>
              <w:pStyle w:val="Textoindependiente"/>
              <w:jc w:val="both"/>
              <w:rPr>
                <w:sz w:val="16"/>
                <w:szCs w:val="16"/>
              </w:rPr>
            </w:pPr>
            <w:r w:rsidRPr="00AD6468">
              <w:rPr>
                <w:sz w:val="16"/>
                <w:szCs w:val="16"/>
              </w:rPr>
              <w:t>Se indica el sitio</w:t>
            </w:r>
          </w:p>
        </w:tc>
      </w:tr>
      <w:tr w:rsidR="00597745" w:rsidRPr="00AD6468" w14:paraId="0CD08CB4"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06DF7188" w14:textId="77777777" w:rsidR="00597745" w:rsidRPr="00AD6468" w:rsidRDefault="00597745" w:rsidP="0012700E">
            <w:pPr>
              <w:pStyle w:val="Textoindependiente"/>
              <w:jc w:val="both"/>
              <w:rPr>
                <w:sz w:val="16"/>
                <w:szCs w:val="16"/>
              </w:rPr>
            </w:pPr>
            <w:r w:rsidRPr="00AD6468">
              <w:rPr>
                <w:b/>
                <w:sz w:val="16"/>
                <w:szCs w:val="16"/>
              </w:rPr>
              <w:t>CLAUSULA DECIMA NOVENA</w:t>
            </w:r>
            <w:proofErr w:type="gramStart"/>
            <w:r w:rsidRPr="00AD6468">
              <w:rPr>
                <w:b/>
                <w:sz w:val="16"/>
                <w:szCs w:val="16"/>
              </w:rPr>
              <w:t>-  MONEDA</w:t>
            </w:r>
            <w:proofErr w:type="gramEnd"/>
            <w:r w:rsidRPr="00AD6468">
              <w:rPr>
                <w:b/>
                <w:sz w:val="16"/>
                <w:szCs w:val="16"/>
              </w:rPr>
              <w:t xml:space="preserve"> DEL CONTRATO</w:t>
            </w:r>
          </w:p>
        </w:tc>
        <w:tc>
          <w:tcPr>
            <w:tcW w:w="6504" w:type="dxa"/>
            <w:tcBorders>
              <w:top w:val="single" w:sz="4" w:space="0" w:color="auto"/>
              <w:left w:val="single" w:sz="4" w:space="0" w:color="auto"/>
              <w:bottom w:val="single" w:sz="4" w:space="0" w:color="auto"/>
              <w:right w:val="single" w:sz="4" w:space="0" w:color="auto"/>
            </w:tcBorders>
            <w:vAlign w:val="center"/>
          </w:tcPr>
          <w:p w14:paraId="45133477" w14:textId="77777777" w:rsidR="00597745" w:rsidRPr="00AD6468" w:rsidRDefault="00597745" w:rsidP="0012700E">
            <w:pPr>
              <w:pStyle w:val="Textoindependiente"/>
              <w:jc w:val="both"/>
              <w:rPr>
                <w:sz w:val="16"/>
                <w:szCs w:val="16"/>
              </w:rPr>
            </w:pPr>
            <w:r w:rsidRPr="00AD6468">
              <w:rPr>
                <w:sz w:val="16"/>
                <w:szCs w:val="16"/>
              </w:rPr>
              <w:t>Pesos colombianos</w:t>
            </w:r>
          </w:p>
        </w:tc>
      </w:tr>
    </w:tbl>
    <w:p w14:paraId="37B29634" w14:textId="77777777" w:rsidR="00597745" w:rsidRPr="00F465B7" w:rsidRDefault="00597745" w:rsidP="00597745">
      <w:pPr>
        <w:pStyle w:val="Textoindependiente"/>
        <w:rPr>
          <w:sz w:val="20"/>
          <w:szCs w:val="20"/>
        </w:rPr>
      </w:pPr>
    </w:p>
    <w:p w14:paraId="5939274D" w14:textId="77777777" w:rsidR="006F4316" w:rsidRDefault="006F4316" w:rsidP="00597745">
      <w:pPr>
        <w:pStyle w:val="Textoindependiente"/>
        <w:jc w:val="left"/>
        <w:rPr>
          <w:b/>
          <w:sz w:val="20"/>
          <w:szCs w:val="20"/>
        </w:rPr>
      </w:pPr>
    </w:p>
    <w:p w14:paraId="00A589B9" w14:textId="77777777" w:rsidR="00597745" w:rsidRPr="00F465B7" w:rsidRDefault="00597745" w:rsidP="00597745">
      <w:pPr>
        <w:pStyle w:val="Textoindependiente"/>
        <w:jc w:val="left"/>
        <w:rPr>
          <w:b/>
          <w:sz w:val="20"/>
          <w:szCs w:val="20"/>
        </w:rPr>
      </w:pPr>
      <w:r w:rsidRPr="00F465B7">
        <w:rPr>
          <w:b/>
          <w:sz w:val="20"/>
          <w:szCs w:val="20"/>
        </w:rPr>
        <w:t>LA POLICÍA NACIONAL</w:t>
      </w:r>
    </w:p>
    <w:p w14:paraId="69A11C07" w14:textId="77777777" w:rsidR="00597745" w:rsidRDefault="00597745" w:rsidP="00597745">
      <w:pPr>
        <w:pStyle w:val="Textoindependiente"/>
        <w:jc w:val="left"/>
        <w:rPr>
          <w:b/>
          <w:sz w:val="20"/>
          <w:szCs w:val="20"/>
        </w:rPr>
      </w:pPr>
    </w:p>
    <w:p w14:paraId="64BD1D9F" w14:textId="77777777" w:rsidR="0012700E" w:rsidRPr="00F465B7" w:rsidRDefault="0012700E" w:rsidP="00597745">
      <w:pPr>
        <w:pStyle w:val="Textoindependiente"/>
        <w:jc w:val="left"/>
        <w:rPr>
          <w:b/>
          <w:sz w:val="20"/>
          <w:szCs w:val="20"/>
        </w:rPr>
      </w:pPr>
    </w:p>
    <w:p w14:paraId="46264357" w14:textId="77777777" w:rsidR="00597745" w:rsidRPr="00F465B7" w:rsidRDefault="00597745" w:rsidP="00597745">
      <w:pPr>
        <w:pStyle w:val="Textoindependiente"/>
        <w:tabs>
          <w:tab w:val="left" w:pos="426"/>
        </w:tabs>
        <w:rPr>
          <w:b/>
          <w:noProof/>
          <w:sz w:val="20"/>
          <w:szCs w:val="20"/>
        </w:rPr>
      </w:pPr>
      <w:r w:rsidRPr="00F465B7">
        <w:rPr>
          <w:b/>
          <w:sz w:val="20"/>
          <w:szCs w:val="20"/>
        </w:rPr>
        <w:t>GRADO Y NOMBRE DEL ORDENADOR DEL GASTO</w:t>
      </w:r>
    </w:p>
    <w:p w14:paraId="44F22DA2" w14:textId="77777777" w:rsidR="00597745" w:rsidRPr="00F465B7" w:rsidRDefault="00597745" w:rsidP="00597745">
      <w:pPr>
        <w:pStyle w:val="Textoindependiente"/>
        <w:tabs>
          <w:tab w:val="left" w:pos="426"/>
        </w:tabs>
        <w:rPr>
          <w:noProof/>
          <w:sz w:val="20"/>
          <w:szCs w:val="20"/>
        </w:rPr>
      </w:pPr>
      <w:r w:rsidRPr="00F465B7">
        <w:rPr>
          <w:noProof/>
          <w:sz w:val="20"/>
          <w:szCs w:val="20"/>
        </w:rPr>
        <w:t>Cargo del Ordenador del Gasto</w:t>
      </w:r>
    </w:p>
    <w:p w14:paraId="19CD6F34" w14:textId="77777777" w:rsidR="00597745" w:rsidRPr="00F465B7" w:rsidRDefault="00597745" w:rsidP="00597745">
      <w:pPr>
        <w:pStyle w:val="Textoindependiente"/>
        <w:tabs>
          <w:tab w:val="left" w:pos="426"/>
        </w:tabs>
        <w:rPr>
          <w:bCs/>
          <w:sz w:val="20"/>
          <w:szCs w:val="20"/>
        </w:rPr>
      </w:pPr>
    </w:p>
    <w:p w14:paraId="792FDF13" w14:textId="77777777" w:rsidR="00597745" w:rsidRPr="00F465B7" w:rsidRDefault="00597745" w:rsidP="00597745">
      <w:pPr>
        <w:pStyle w:val="Textoindependiente"/>
        <w:tabs>
          <w:tab w:val="left" w:pos="426"/>
        </w:tabs>
        <w:jc w:val="left"/>
        <w:rPr>
          <w:b/>
          <w:bCs/>
          <w:sz w:val="20"/>
          <w:szCs w:val="20"/>
        </w:rPr>
      </w:pPr>
    </w:p>
    <w:p w14:paraId="3C8DDD27" w14:textId="77777777" w:rsidR="00597745" w:rsidRPr="00F465B7" w:rsidRDefault="00597745" w:rsidP="00597745">
      <w:pPr>
        <w:pStyle w:val="Textoindependiente"/>
        <w:tabs>
          <w:tab w:val="left" w:pos="426"/>
        </w:tabs>
        <w:jc w:val="left"/>
        <w:rPr>
          <w:b/>
          <w:bCs/>
          <w:sz w:val="20"/>
          <w:szCs w:val="20"/>
        </w:rPr>
      </w:pPr>
      <w:r w:rsidRPr="00F465B7">
        <w:rPr>
          <w:b/>
          <w:bCs/>
          <w:sz w:val="20"/>
          <w:szCs w:val="20"/>
        </w:rPr>
        <w:t>CONTRATISTA</w:t>
      </w:r>
    </w:p>
    <w:p w14:paraId="296A07BF" w14:textId="77777777" w:rsidR="00597745" w:rsidRDefault="00597745" w:rsidP="00597745">
      <w:pPr>
        <w:pStyle w:val="Textoindependiente"/>
        <w:tabs>
          <w:tab w:val="left" w:pos="426"/>
        </w:tabs>
        <w:jc w:val="left"/>
        <w:rPr>
          <w:b/>
          <w:bCs/>
          <w:sz w:val="20"/>
          <w:szCs w:val="20"/>
        </w:rPr>
      </w:pPr>
    </w:p>
    <w:p w14:paraId="63B7F769" w14:textId="77777777" w:rsidR="00D93E3E" w:rsidRPr="00F465B7" w:rsidRDefault="00D93E3E" w:rsidP="00597745">
      <w:pPr>
        <w:pStyle w:val="Textoindependiente"/>
        <w:tabs>
          <w:tab w:val="left" w:pos="426"/>
        </w:tabs>
        <w:jc w:val="left"/>
        <w:rPr>
          <w:b/>
          <w:bCs/>
          <w:sz w:val="20"/>
          <w:szCs w:val="20"/>
        </w:rPr>
      </w:pPr>
    </w:p>
    <w:p w14:paraId="239B6CDC" w14:textId="77777777" w:rsidR="00597745" w:rsidRPr="00F465B7" w:rsidRDefault="00597745" w:rsidP="00597745">
      <w:pPr>
        <w:pStyle w:val="Textoindependiente"/>
        <w:tabs>
          <w:tab w:val="left" w:pos="426"/>
        </w:tabs>
        <w:rPr>
          <w:b/>
          <w:sz w:val="20"/>
          <w:szCs w:val="20"/>
        </w:rPr>
      </w:pPr>
      <w:r w:rsidRPr="00F465B7">
        <w:rPr>
          <w:b/>
          <w:noProof/>
          <w:sz w:val="20"/>
          <w:szCs w:val="20"/>
        </w:rPr>
        <w:t>NOMBRE DEL REPRESENTANTE LEGAL DEL CONTRATISTA</w:t>
      </w:r>
    </w:p>
    <w:p w14:paraId="1CABF51D" w14:textId="77777777" w:rsidR="00597745" w:rsidRPr="00F465B7" w:rsidRDefault="00597745" w:rsidP="00597745">
      <w:pPr>
        <w:pStyle w:val="Textoindependiente"/>
        <w:tabs>
          <w:tab w:val="left" w:pos="426"/>
        </w:tabs>
        <w:rPr>
          <w:sz w:val="20"/>
          <w:szCs w:val="20"/>
        </w:rPr>
      </w:pPr>
      <w:r w:rsidRPr="00F465B7">
        <w:rPr>
          <w:sz w:val="20"/>
          <w:szCs w:val="20"/>
        </w:rPr>
        <w:t>Calidad en que Actúa</w:t>
      </w:r>
    </w:p>
    <w:p w14:paraId="0BE70E10" w14:textId="77777777" w:rsidR="00691A95" w:rsidRDefault="00691A95" w:rsidP="00F73E2C">
      <w:pPr>
        <w:pStyle w:val="Sangradetextonormal"/>
        <w:ind w:left="0" w:right="51"/>
        <w:jc w:val="center"/>
        <w:rPr>
          <w:rFonts w:eastAsia="Calibri"/>
          <w:b/>
          <w:sz w:val="20"/>
          <w:szCs w:val="20"/>
          <w:lang w:val="es-CO" w:eastAsia="en-US"/>
        </w:rPr>
      </w:pPr>
    </w:p>
    <w:p w14:paraId="3A133BF4" w14:textId="77777777" w:rsidR="00BB4654" w:rsidRDefault="00BB4654" w:rsidP="008B4053">
      <w:pPr>
        <w:pStyle w:val="Sangradetextonormal"/>
        <w:ind w:left="0" w:right="51"/>
        <w:rPr>
          <w:rFonts w:eastAsia="Calibri"/>
          <w:b/>
          <w:sz w:val="20"/>
          <w:szCs w:val="20"/>
          <w:lang w:val="es-CO" w:eastAsia="en-US"/>
        </w:rPr>
      </w:pPr>
    </w:p>
    <w:p w14:paraId="0EEFC5B4" w14:textId="77777777" w:rsidR="00F73E2C" w:rsidRPr="00923F3C" w:rsidRDefault="00F73E2C" w:rsidP="00F73E2C">
      <w:pPr>
        <w:pStyle w:val="Sangradetextonormal"/>
        <w:ind w:left="0" w:right="51"/>
        <w:jc w:val="center"/>
        <w:rPr>
          <w:rFonts w:eastAsia="Calibri"/>
          <w:b/>
          <w:sz w:val="20"/>
          <w:szCs w:val="20"/>
          <w:lang w:val="es-CO" w:eastAsia="en-US"/>
        </w:rPr>
      </w:pPr>
      <w:r w:rsidRPr="00923F3C">
        <w:rPr>
          <w:rFonts w:eastAsia="Calibri"/>
          <w:b/>
          <w:sz w:val="20"/>
          <w:szCs w:val="20"/>
          <w:lang w:val="es-CO" w:eastAsia="en-US"/>
        </w:rPr>
        <w:lastRenderedPageBreak/>
        <w:t xml:space="preserve">ANEXO </w:t>
      </w:r>
      <w:proofErr w:type="spellStart"/>
      <w:r w:rsidR="00B30760" w:rsidRPr="00923F3C">
        <w:rPr>
          <w:rFonts w:eastAsia="Calibri"/>
          <w:b/>
          <w:sz w:val="20"/>
          <w:szCs w:val="20"/>
          <w:lang w:val="es-CO" w:eastAsia="en-US"/>
        </w:rPr>
        <w:t>N°</w:t>
      </w:r>
      <w:proofErr w:type="spellEnd"/>
      <w:r w:rsidR="00B30760" w:rsidRPr="00923F3C">
        <w:rPr>
          <w:rFonts w:eastAsia="Calibri"/>
          <w:b/>
          <w:sz w:val="20"/>
          <w:szCs w:val="20"/>
          <w:lang w:val="es-CO" w:eastAsia="en-US"/>
        </w:rPr>
        <w:t xml:space="preserve"> </w:t>
      </w:r>
      <w:r w:rsidR="00815FFD">
        <w:rPr>
          <w:rFonts w:eastAsia="Calibri"/>
          <w:b/>
          <w:sz w:val="20"/>
          <w:szCs w:val="20"/>
          <w:lang w:val="es-CO" w:eastAsia="en-US"/>
        </w:rPr>
        <w:t>6</w:t>
      </w:r>
    </w:p>
    <w:p w14:paraId="1F803780" w14:textId="77777777" w:rsidR="00AC5A02" w:rsidRPr="00923F3C" w:rsidRDefault="00AC5A02" w:rsidP="00F73E2C">
      <w:pPr>
        <w:pStyle w:val="Sangradetextonormal"/>
        <w:ind w:left="0" w:right="51"/>
        <w:jc w:val="center"/>
        <w:rPr>
          <w:rFonts w:eastAsia="Calibri"/>
          <w:b/>
          <w:sz w:val="20"/>
          <w:szCs w:val="20"/>
          <w:lang w:val="es-CO" w:eastAsia="en-US"/>
        </w:rPr>
      </w:pPr>
    </w:p>
    <w:p w14:paraId="14DDEA51" w14:textId="77777777" w:rsidR="00B30760" w:rsidRDefault="00F73E2C" w:rsidP="008F7D89">
      <w:pPr>
        <w:pStyle w:val="Sangradetextonormal"/>
        <w:ind w:left="0" w:right="51"/>
        <w:jc w:val="center"/>
        <w:rPr>
          <w:rFonts w:eastAsia="Calibri"/>
          <w:b/>
          <w:sz w:val="20"/>
          <w:szCs w:val="20"/>
          <w:lang w:val="es-CO" w:eastAsia="en-US"/>
        </w:rPr>
      </w:pPr>
      <w:r w:rsidRPr="00923F3C">
        <w:rPr>
          <w:rFonts w:eastAsia="Calibri"/>
          <w:b/>
          <w:sz w:val="20"/>
          <w:szCs w:val="20"/>
          <w:lang w:val="es-CO" w:eastAsia="en-US"/>
        </w:rPr>
        <w:t>PROPUESTA ECONÓMICA</w:t>
      </w:r>
    </w:p>
    <w:p w14:paraId="2072DD79" w14:textId="77777777" w:rsidR="0070504A" w:rsidRPr="005B10CD" w:rsidRDefault="0070504A" w:rsidP="0070504A">
      <w:pPr>
        <w:pStyle w:val="Sangradetextonormal"/>
        <w:ind w:left="0" w:right="51"/>
        <w:rPr>
          <w:rFonts w:eastAsia="Calibri"/>
          <w:b/>
          <w:sz w:val="20"/>
          <w:szCs w:val="20"/>
          <w:lang w:val="es-CO" w:eastAsia="en-US"/>
        </w:rPr>
      </w:pPr>
    </w:p>
    <w:p w14:paraId="71A73FB3" w14:textId="77777777" w:rsidR="0070504A" w:rsidRPr="003778D4" w:rsidRDefault="0070504A" w:rsidP="0070504A">
      <w:pPr>
        <w:pStyle w:val="Sangradetextonormal"/>
        <w:ind w:left="0" w:right="51"/>
        <w:rPr>
          <w:rFonts w:eastAsia="Calibri"/>
          <w:sz w:val="21"/>
          <w:szCs w:val="21"/>
          <w:lang w:val="es-CO" w:eastAsia="en-US"/>
        </w:rPr>
      </w:pPr>
      <w:r w:rsidRPr="003778D4">
        <w:rPr>
          <w:rFonts w:eastAsia="Calibri"/>
          <w:sz w:val="21"/>
          <w:szCs w:val="21"/>
          <w:lang w:val="es-CO" w:eastAsia="en-US"/>
        </w:rPr>
        <w:t xml:space="preserve">Se solicita a los oferentes no modificar el presente anexo en donde se solicita diligenciar únicamente el porcentaje de descuento, en caso que el oferente lo quiera ofrecer.  </w:t>
      </w:r>
    </w:p>
    <w:p w14:paraId="3843A094" w14:textId="77777777" w:rsidR="0070504A" w:rsidRPr="003778D4" w:rsidRDefault="0070504A" w:rsidP="0070504A">
      <w:pPr>
        <w:pStyle w:val="Sangradetextonormal"/>
        <w:ind w:left="0" w:right="51"/>
        <w:rPr>
          <w:rFonts w:eastAsia="Calibri"/>
          <w:sz w:val="21"/>
          <w:szCs w:val="21"/>
          <w:lang w:val="es-CO" w:eastAsia="en-US"/>
        </w:rPr>
      </w:pPr>
    </w:p>
    <w:p w14:paraId="15740CA2" w14:textId="77777777" w:rsidR="0070504A" w:rsidRPr="003778D4" w:rsidRDefault="0070504A" w:rsidP="0070504A">
      <w:pPr>
        <w:pStyle w:val="Sangradetextonormal"/>
        <w:ind w:left="0" w:right="51"/>
        <w:rPr>
          <w:rFonts w:eastAsia="Calibri"/>
          <w:b/>
          <w:sz w:val="21"/>
          <w:szCs w:val="21"/>
          <w:lang w:val="es-CO" w:eastAsia="en-US"/>
        </w:rPr>
      </w:pPr>
      <w:r w:rsidRPr="003778D4">
        <w:rPr>
          <w:rFonts w:eastAsia="Calibri"/>
          <w:sz w:val="21"/>
          <w:szCs w:val="21"/>
          <w:lang w:val="es-CO" w:eastAsia="en-US"/>
        </w:rPr>
        <w:t>El suscrito (</w:t>
      </w:r>
      <w:r w:rsidRPr="003778D4">
        <w:rPr>
          <w:rFonts w:eastAsia="Calibri"/>
          <w:b/>
          <w:color w:val="FF0000"/>
          <w:sz w:val="21"/>
          <w:szCs w:val="21"/>
          <w:lang w:val="es-CO" w:eastAsia="en-US"/>
        </w:rPr>
        <w:t>nombre del representante legal</w:t>
      </w:r>
      <w:r w:rsidRPr="003778D4">
        <w:rPr>
          <w:rFonts w:eastAsia="Calibri"/>
          <w:sz w:val="21"/>
          <w:szCs w:val="21"/>
          <w:lang w:val="es-CO" w:eastAsia="en-US"/>
        </w:rPr>
        <w:t xml:space="preserve">), obrando en nombre y representación legal de </w:t>
      </w:r>
      <w:r w:rsidRPr="003778D4">
        <w:rPr>
          <w:rFonts w:eastAsia="Calibri"/>
          <w:color w:val="FF0000"/>
          <w:sz w:val="21"/>
          <w:szCs w:val="21"/>
          <w:lang w:val="es-CO" w:eastAsia="en-US"/>
        </w:rPr>
        <w:t>(</w:t>
      </w:r>
      <w:r w:rsidRPr="003778D4">
        <w:rPr>
          <w:rFonts w:eastAsia="Calibri"/>
          <w:b/>
          <w:color w:val="FF0000"/>
          <w:sz w:val="21"/>
          <w:szCs w:val="21"/>
          <w:lang w:val="es-CO" w:eastAsia="en-US"/>
        </w:rPr>
        <w:t>nombre de la empresa oferente</w:t>
      </w:r>
      <w:r w:rsidRPr="003778D4">
        <w:rPr>
          <w:rFonts w:eastAsia="Calibri"/>
          <w:sz w:val="21"/>
          <w:szCs w:val="21"/>
          <w:lang w:val="es-CO" w:eastAsia="en-US"/>
        </w:rPr>
        <w:t xml:space="preserve">), de conformidad con lo establecido en el presente proceso de contratación adelantado por la Unidad Prestadora de Salud Valle del Cauca de la Policía Nacional, por medio de la presente oferto de forma irrevocable como único porcentaje de descuento que se aplicara para cada uno de los valores techos unitarios relacionados en la tabla siguiente y en consecuencia, ofrezco proveer los </w:t>
      </w:r>
      <w:r w:rsidRPr="003778D4">
        <w:rPr>
          <w:rFonts w:eastAsia="Calibri"/>
          <w:b/>
          <w:color w:val="0000FF"/>
          <w:sz w:val="21"/>
          <w:szCs w:val="21"/>
          <w:lang w:val="es-CO" w:eastAsia="en-US"/>
        </w:rPr>
        <w:t>servicios</w:t>
      </w:r>
      <w:r w:rsidRPr="003778D4">
        <w:rPr>
          <w:rFonts w:eastAsia="Calibri"/>
          <w:sz w:val="21"/>
          <w:szCs w:val="21"/>
          <w:lang w:val="es-CO" w:eastAsia="en-US"/>
        </w:rPr>
        <w:t xml:space="preserve"> y </w:t>
      </w:r>
      <w:r w:rsidRPr="003778D4">
        <w:rPr>
          <w:rFonts w:eastAsia="Calibri"/>
          <w:b/>
          <w:color w:val="0000FF"/>
          <w:sz w:val="21"/>
          <w:szCs w:val="21"/>
          <w:lang w:val="es-CO" w:eastAsia="en-US"/>
        </w:rPr>
        <w:t>alimentos</w:t>
      </w:r>
      <w:r w:rsidRPr="003778D4">
        <w:rPr>
          <w:rFonts w:eastAsia="Calibri"/>
          <w:sz w:val="21"/>
          <w:szCs w:val="21"/>
          <w:lang w:val="es-CO" w:eastAsia="en-US"/>
        </w:rPr>
        <w:t xml:space="preserve">  correspondientes previstos con un porcentajes que se describe as</w:t>
      </w:r>
      <w:r w:rsidRPr="003778D4">
        <w:rPr>
          <w:rFonts w:eastAsia="Calibri"/>
          <w:b/>
          <w:sz w:val="21"/>
          <w:szCs w:val="21"/>
          <w:lang w:val="es-CO" w:eastAsia="en-US"/>
        </w:rPr>
        <w:t>í:</w:t>
      </w:r>
    </w:p>
    <w:p w14:paraId="2015658A" w14:textId="77777777" w:rsidR="0070504A" w:rsidRDefault="0070504A" w:rsidP="0070504A">
      <w:pPr>
        <w:pStyle w:val="Sangradetextonormal"/>
        <w:ind w:left="0" w:right="51"/>
        <w:rPr>
          <w:rFonts w:eastAsia="Calibri"/>
          <w:b/>
          <w:sz w:val="20"/>
          <w:szCs w:val="20"/>
          <w:lang w:val="es-CO" w:eastAsia="en-US"/>
        </w:rPr>
      </w:pPr>
    </w:p>
    <w:tbl>
      <w:tblPr>
        <w:tblW w:w="9189" w:type="dxa"/>
        <w:jc w:val="center"/>
        <w:tblCellMar>
          <w:left w:w="70" w:type="dxa"/>
          <w:right w:w="70" w:type="dxa"/>
        </w:tblCellMar>
        <w:tblLook w:val="04A0" w:firstRow="1" w:lastRow="0" w:firstColumn="1" w:lastColumn="0" w:noHBand="0" w:noVBand="1"/>
      </w:tblPr>
      <w:tblGrid>
        <w:gridCol w:w="528"/>
        <w:gridCol w:w="5780"/>
        <w:gridCol w:w="1479"/>
        <w:gridCol w:w="1402"/>
      </w:tblGrid>
      <w:tr w:rsidR="00F54677" w:rsidRPr="00BC6A8F" w14:paraId="3AFB5E00" w14:textId="77777777" w:rsidTr="005C63A4">
        <w:trPr>
          <w:trHeight w:val="215"/>
          <w:jc w:val="center"/>
        </w:trPr>
        <w:tc>
          <w:tcPr>
            <w:tcW w:w="528"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14:paraId="61DEEC68" w14:textId="77777777" w:rsidR="00F54677" w:rsidRPr="00BC6A8F" w:rsidRDefault="00F54677" w:rsidP="006D064F">
            <w:pPr>
              <w:jc w:val="center"/>
              <w:rPr>
                <w:rFonts w:ascii="Arial" w:hAnsi="Arial" w:cs="Arial"/>
                <w:b/>
                <w:bCs/>
                <w:color w:val="000000"/>
                <w:sz w:val="16"/>
                <w:szCs w:val="16"/>
                <w:lang w:eastAsia="es-CO"/>
              </w:rPr>
            </w:pPr>
            <w:r w:rsidRPr="00BC6A8F">
              <w:rPr>
                <w:rFonts w:ascii="Arial" w:hAnsi="Arial" w:cs="Arial"/>
                <w:b/>
                <w:bCs/>
                <w:color w:val="000000"/>
                <w:sz w:val="16"/>
                <w:szCs w:val="16"/>
                <w:lang w:eastAsia="es-CO"/>
              </w:rPr>
              <w:t>ÍTEM</w:t>
            </w:r>
          </w:p>
        </w:tc>
        <w:tc>
          <w:tcPr>
            <w:tcW w:w="5780" w:type="dxa"/>
            <w:tcBorders>
              <w:top w:val="single" w:sz="8" w:space="0" w:color="auto"/>
              <w:left w:val="nil"/>
              <w:bottom w:val="single" w:sz="8" w:space="0" w:color="auto"/>
              <w:right w:val="single" w:sz="8" w:space="0" w:color="auto"/>
            </w:tcBorders>
            <w:shd w:val="clear" w:color="000000" w:fill="C0C0C0"/>
            <w:vAlign w:val="center"/>
            <w:hideMark/>
          </w:tcPr>
          <w:p w14:paraId="4020494B" w14:textId="77777777" w:rsidR="00F54677" w:rsidRPr="00BC6A8F" w:rsidRDefault="00F54677" w:rsidP="006D064F">
            <w:pPr>
              <w:jc w:val="center"/>
              <w:rPr>
                <w:rFonts w:ascii="Arial" w:hAnsi="Arial" w:cs="Arial"/>
                <w:b/>
                <w:bCs/>
                <w:color w:val="000000"/>
                <w:sz w:val="16"/>
                <w:szCs w:val="16"/>
                <w:lang w:eastAsia="es-CO"/>
              </w:rPr>
            </w:pPr>
            <w:r w:rsidRPr="00BC6A8F">
              <w:rPr>
                <w:rFonts w:ascii="Arial" w:hAnsi="Arial" w:cs="Arial"/>
                <w:b/>
                <w:bCs/>
                <w:color w:val="000000"/>
                <w:sz w:val="16"/>
                <w:szCs w:val="16"/>
                <w:lang w:eastAsia="es-CO"/>
              </w:rPr>
              <w:t>DESCRIPCIÓN</w:t>
            </w:r>
          </w:p>
        </w:tc>
        <w:tc>
          <w:tcPr>
            <w:tcW w:w="1479" w:type="dxa"/>
            <w:tcBorders>
              <w:top w:val="single" w:sz="8" w:space="0" w:color="auto"/>
              <w:left w:val="nil"/>
              <w:bottom w:val="single" w:sz="8" w:space="0" w:color="auto"/>
              <w:right w:val="single" w:sz="8" w:space="0" w:color="auto"/>
            </w:tcBorders>
            <w:shd w:val="clear" w:color="000000" w:fill="C0C0C0"/>
            <w:vAlign w:val="center"/>
            <w:hideMark/>
          </w:tcPr>
          <w:p w14:paraId="31A89139" w14:textId="77777777" w:rsidR="00F54677" w:rsidRPr="00BC6A8F" w:rsidRDefault="00F54677" w:rsidP="006D064F">
            <w:pPr>
              <w:jc w:val="center"/>
              <w:rPr>
                <w:rFonts w:ascii="Arial" w:hAnsi="Arial" w:cs="Arial"/>
                <w:b/>
                <w:bCs/>
                <w:color w:val="000000"/>
                <w:sz w:val="16"/>
                <w:szCs w:val="16"/>
                <w:lang w:eastAsia="es-CO"/>
              </w:rPr>
            </w:pPr>
            <w:r w:rsidRPr="00BC6A8F">
              <w:rPr>
                <w:rFonts w:ascii="Arial" w:hAnsi="Arial" w:cs="Arial"/>
                <w:b/>
                <w:bCs/>
                <w:color w:val="000000"/>
                <w:sz w:val="16"/>
                <w:szCs w:val="16"/>
                <w:lang w:eastAsia="es-CO"/>
              </w:rPr>
              <w:t>VALOR ESTIMADO</w:t>
            </w:r>
          </w:p>
        </w:tc>
        <w:tc>
          <w:tcPr>
            <w:tcW w:w="1402" w:type="dxa"/>
            <w:tcBorders>
              <w:top w:val="single" w:sz="8" w:space="0" w:color="auto"/>
              <w:left w:val="nil"/>
              <w:bottom w:val="single" w:sz="8" w:space="0" w:color="auto"/>
              <w:right w:val="single" w:sz="8" w:space="0" w:color="auto"/>
            </w:tcBorders>
            <w:shd w:val="clear" w:color="000000" w:fill="C0C0C0"/>
          </w:tcPr>
          <w:p w14:paraId="2AD7FC6B" w14:textId="77777777" w:rsidR="00F54677" w:rsidRPr="00BC6A8F" w:rsidRDefault="00F54677" w:rsidP="006D064F">
            <w:pPr>
              <w:jc w:val="center"/>
              <w:rPr>
                <w:rFonts w:ascii="Arial" w:hAnsi="Arial" w:cs="Arial"/>
                <w:b/>
                <w:bCs/>
                <w:color w:val="000000"/>
                <w:sz w:val="16"/>
                <w:szCs w:val="16"/>
                <w:lang w:eastAsia="es-CO"/>
              </w:rPr>
            </w:pPr>
          </w:p>
        </w:tc>
      </w:tr>
      <w:tr w:rsidR="00F54677" w:rsidRPr="00BC6A8F" w14:paraId="541CB7F0" w14:textId="77777777" w:rsidTr="00F54677">
        <w:trPr>
          <w:trHeight w:val="273"/>
          <w:jc w:val="center"/>
        </w:trPr>
        <w:tc>
          <w:tcPr>
            <w:tcW w:w="7787" w:type="dxa"/>
            <w:gridSpan w:val="3"/>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58520AA1" w14:textId="77777777" w:rsidR="00F54677" w:rsidRPr="00BC6A8F" w:rsidRDefault="00F54677" w:rsidP="006D064F">
            <w:pPr>
              <w:jc w:val="center"/>
              <w:rPr>
                <w:rFonts w:ascii="Arial" w:hAnsi="Arial" w:cs="Arial"/>
                <w:b/>
                <w:bCs/>
                <w:color w:val="000000"/>
                <w:sz w:val="16"/>
                <w:szCs w:val="16"/>
                <w:lang w:eastAsia="es-CO"/>
              </w:rPr>
            </w:pPr>
            <w:r w:rsidRPr="00BC6A8F">
              <w:rPr>
                <w:rFonts w:ascii="Arial" w:hAnsi="Arial" w:cs="Arial"/>
                <w:b/>
                <w:bCs/>
                <w:color w:val="000000"/>
                <w:sz w:val="16"/>
                <w:szCs w:val="16"/>
                <w:lang w:eastAsia="es-CO"/>
              </w:rPr>
              <w:t>DESAYUNOS</w:t>
            </w:r>
          </w:p>
        </w:tc>
        <w:tc>
          <w:tcPr>
            <w:tcW w:w="1402" w:type="dxa"/>
            <w:vMerge w:val="restart"/>
            <w:tcBorders>
              <w:top w:val="single" w:sz="8" w:space="0" w:color="auto"/>
              <w:left w:val="single" w:sz="8" w:space="0" w:color="auto"/>
              <w:right w:val="single" w:sz="8" w:space="0" w:color="000000"/>
            </w:tcBorders>
            <w:shd w:val="clear" w:color="auto" w:fill="auto"/>
          </w:tcPr>
          <w:p w14:paraId="5E6E9A27" w14:textId="77777777" w:rsidR="00F54677" w:rsidRPr="00BC6A8F" w:rsidRDefault="00F54677" w:rsidP="006D064F">
            <w:pPr>
              <w:jc w:val="center"/>
              <w:rPr>
                <w:rFonts w:ascii="Arial" w:hAnsi="Arial" w:cs="Arial"/>
                <w:b/>
                <w:bCs/>
                <w:color w:val="000000"/>
                <w:sz w:val="16"/>
                <w:szCs w:val="16"/>
                <w:lang w:eastAsia="es-CO"/>
              </w:rPr>
            </w:pPr>
          </w:p>
        </w:tc>
      </w:tr>
      <w:tr w:rsidR="005C63A4" w:rsidRPr="00BC6A8F" w14:paraId="683548DC"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6CC94FFF" w14:textId="77777777" w:rsidR="005C63A4" w:rsidRPr="00BC6A8F" w:rsidRDefault="005C63A4" w:rsidP="005C63A4">
            <w:pPr>
              <w:jc w:val="center"/>
              <w:rPr>
                <w:rFonts w:ascii="Arial" w:hAnsi="Arial" w:cs="Arial"/>
                <w:b/>
                <w:bCs/>
                <w:color w:val="000000"/>
                <w:sz w:val="16"/>
                <w:szCs w:val="16"/>
                <w:lang w:eastAsia="es-CO"/>
              </w:rPr>
            </w:pPr>
            <w:r w:rsidRPr="00BC6A8F">
              <w:rPr>
                <w:rFonts w:ascii="Arial" w:hAnsi="Arial" w:cs="Arial"/>
                <w:b/>
                <w:bCs/>
                <w:color w:val="000000"/>
                <w:sz w:val="16"/>
                <w:szCs w:val="16"/>
                <w:lang w:eastAsia="es-CO"/>
              </w:rPr>
              <w:t>1</w:t>
            </w:r>
          </w:p>
        </w:tc>
        <w:tc>
          <w:tcPr>
            <w:tcW w:w="5780" w:type="dxa"/>
            <w:tcBorders>
              <w:top w:val="nil"/>
              <w:left w:val="nil"/>
              <w:bottom w:val="single" w:sz="8" w:space="0" w:color="auto"/>
              <w:right w:val="single" w:sz="8" w:space="0" w:color="auto"/>
            </w:tcBorders>
            <w:shd w:val="clear" w:color="000000" w:fill="FFFFFF"/>
            <w:vAlign w:val="center"/>
            <w:hideMark/>
          </w:tcPr>
          <w:p w14:paraId="020ED35D" w14:textId="77777777" w:rsidR="005C63A4" w:rsidRPr="00BC6A8F" w:rsidRDefault="005C63A4" w:rsidP="005C63A4">
            <w:pPr>
              <w:jc w:val="both"/>
              <w:rPr>
                <w:rFonts w:ascii="Arial" w:hAnsi="Arial" w:cs="Arial"/>
                <w:color w:val="000000"/>
                <w:sz w:val="16"/>
                <w:szCs w:val="16"/>
                <w:lang w:eastAsia="es-CO"/>
              </w:rPr>
            </w:pPr>
            <w:r w:rsidRPr="00BC6A8F">
              <w:rPr>
                <w:rFonts w:ascii="Arial" w:hAnsi="Arial" w:cs="Arial"/>
                <w:color w:val="000000"/>
                <w:sz w:val="16"/>
                <w:szCs w:val="16"/>
                <w:lang w:eastAsia="es-CO"/>
              </w:rPr>
              <w:t>COMUNES, HIPOSÓDICOS, HIPOGLÚCIDOS, HIPOPROTEICA,</w:t>
            </w:r>
            <w:r>
              <w:rPr>
                <w:rFonts w:ascii="Arial" w:hAnsi="Arial" w:cs="Arial"/>
                <w:color w:val="000000"/>
                <w:sz w:val="16"/>
                <w:szCs w:val="16"/>
                <w:lang w:eastAsia="es-CO"/>
              </w:rPr>
              <w:t xml:space="preserve"> </w:t>
            </w:r>
            <w:r w:rsidRPr="00BC6A8F">
              <w:rPr>
                <w:rFonts w:ascii="Arial" w:hAnsi="Arial" w:cs="Arial"/>
                <w:color w:val="000000"/>
                <w:sz w:val="16"/>
                <w:szCs w:val="16"/>
                <w:lang w:eastAsia="es-CO"/>
              </w:rPr>
              <w:t xml:space="preserve">HIPOGRASA, BLANDO, ASTRINGENTE, ALTO EN FIBRA, COMPLEMENTARIA I Y II, RENAL  </w:t>
            </w:r>
          </w:p>
        </w:tc>
        <w:tc>
          <w:tcPr>
            <w:tcW w:w="1479" w:type="dxa"/>
            <w:tcBorders>
              <w:top w:val="nil"/>
              <w:left w:val="nil"/>
              <w:bottom w:val="single" w:sz="8" w:space="0" w:color="auto"/>
              <w:right w:val="single" w:sz="8" w:space="0" w:color="auto"/>
            </w:tcBorders>
            <w:shd w:val="clear" w:color="auto" w:fill="auto"/>
            <w:vAlign w:val="center"/>
            <w:hideMark/>
          </w:tcPr>
          <w:p w14:paraId="0DCF55A7" w14:textId="2FB8755B"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$ 13.037</w:t>
            </w:r>
          </w:p>
        </w:tc>
        <w:tc>
          <w:tcPr>
            <w:tcW w:w="1402" w:type="dxa"/>
            <w:vMerge/>
            <w:tcBorders>
              <w:left w:val="single" w:sz="8" w:space="0" w:color="auto"/>
              <w:right w:val="single" w:sz="8" w:space="0" w:color="000000"/>
            </w:tcBorders>
            <w:shd w:val="clear" w:color="auto" w:fill="auto"/>
          </w:tcPr>
          <w:p w14:paraId="6615AA5B"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344CDA7E"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5F391E06"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2</w:t>
            </w:r>
          </w:p>
        </w:tc>
        <w:tc>
          <w:tcPr>
            <w:tcW w:w="5780" w:type="dxa"/>
            <w:tcBorders>
              <w:top w:val="nil"/>
              <w:left w:val="nil"/>
              <w:bottom w:val="single" w:sz="8" w:space="0" w:color="auto"/>
              <w:right w:val="single" w:sz="8" w:space="0" w:color="auto"/>
            </w:tcBorders>
            <w:shd w:val="clear" w:color="000000" w:fill="FFFFFF"/>
            <w:vAlign w:val="center"/>
            <w:hideMark/>
          </w:tcPr>
          <w:p w14:paraId="2D41C0EB"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LÍQUIDA CLARA</w:t>
            </w:r>
          </w:p>
        </w:tc>
        <w:tc>
          <w:tcPr>
            <w:tcW w:w="1479" w:type="dxa"/>
            <w:tcBorders>
              <w:top w:val="nil"/>
              <w:left w:val="nil"/>
              <w:bottom w:val="single" w:sz="8" w:space="0" w:color="auto"/>
              <w:right w:val="single" w:sz="8" w:space="0" w:color="auto"/>
            </w:tcBorders>
            <w:shd w:val="clear" w:color="auto" w:fill="auto"/>
            <w:vAlign w:val="center"/>
            <w:hideMark/>
          </w:tcPr>
          <w:p w14:paraId="4E92D10F" w14:textId="4EE7A637"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$ 11.101</w:t>
            </w:r>
          </w:p>
        </w:tc>
        <w:tc>
          <w:tcPr>
            <w:tcW w:w="1402" w:type="dxa"/>
            <w:vMerge/>
            <w:tcBorders>
              <w:left w:val="single" w:sz="8" w:space="0" w:color="auto"/>
              <w:right w:val="single" w:sz="8" w:space="0" w:color="000000"/>
            </w:tcBorders>
            <w:shd w:val="clear" w:color="auto" w:fill="auto"/>
          </w:tcPr>
          <w:p w14:paraId="716B168C"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4C0C7E5C"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0366E154"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3</w:t>
            </w:r>
          </w:p>
        </w:tc>
        <w:tc>
          <w:tcPr>
            <w:tcW w:w="5780" w:type="dxa"/>
            <w:tcBorders>
              <w:top w:val="nil"/>
              <w:left w:val="nil"/>
              <w:bottom w:val="single" w:sz="8" w:space="0" w:color="auto"/>
              <w:right w:val="single" w:sz="8" w:space="0" w:color="auto"/>
            </w:tcBorders>
            <w:shd w:val="clear" w:color="000000" w:fill="FFFFFF"/>
            <w:vAlign w:val="center"/>
            <w:hideMark/>
          </w:tcPr>
          <w:p w14:paraId="1CDF06EB"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HIPERPROTEÍCA</w:t>
            </w:r>
          </w:p>
        </w:tc>
        <w:tc>
          <w:tcPr>
            <w:tcW w:w="1479" w:type="dxa"/>
            <w:tcBorders>
              <w:top w:val="nil"/>
              <w:left w:val="nil"/>
              <w:bottom w:val="single" w:sz="8" w:space="0" w:color="auto"/>
              <w:right w:val="single" w:sz="8" w:space="0" w:color="auto"/>
            </w:tcBorders>
            <w:shd w:val="clear" w:color="auto" w:fill="auto"/>
            <w:vAlign w:val="center"/>
            <w:hideMark/>
          </w:tcPr>
          <w:p w14:paraId="33193013" w14:textId="67ABEF94"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$ 15.350</w:t>
            </w:r>
          </w:p>
        </w:tc>
        <w:tc>
          <w:tcPr>
            <w:tcW w:w="1402" w:type="dxa"/>
            <w:vMerge/>
            <w:tcBorders>
              <w:left w:val="single" w:sz="8" w:space="0" w:color="auto"/>
              <w:right w:val="single" w:sz="8" w:space="0" w:color="000000"/>
            </w:tcBorders>
            <w:shd w:val="clear" w:color="auto" w:fill="auto"/>
          </w:tcPr>
          <w:p w14:paraId="68562669"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5C25945E"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16585EB3"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4</w:t>
            </w:r>
          </w:p>
        </w:tc>
        <w:tc>
          <w:tcPr>
            <w:tcW w:w="5780" w:type="dxa"/>
            <w:tcBorders>
              <w:top w:val="nil"/>
              <w:left w:val="nil"/>
              <w:bottom w:val="single" w:sz="8" w:space="0" w:color="auto"/>
              <w:right w:val="single" w:sz="8" w:space="0" w:color="auto"/>
            </w:tcBorders>
            <w:shd w:val="clear" w:color="000000" w:fill="FFFFFF"/>
            <w:vAlign w:val="center"/>
            <w:hideMark/>
          </w:tcPr>
          <w:p w14:paraId="5735B33F"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HIPERCALÓRICA</w:t>
            </w:r>
          </w:p>
        </w:tc>
        <w:tc>
          <w:tcPr>
            <w:tcW w:w="1479" w:type="dxa"/>
            <w:tcBorders>
              <w:top w:val="nil"/>
              <w:left w:val="nil"/>
              <w:bottom w:val="single" w:sz="8" w:space="0" w:color="auto"/>
              <w:right w:val="single" w:sz="8" w:space="0" w:color="auto"/>
            </w:tcBorders>
            <w:shd w:val="clear" w:color="auto" w:fill="auto"/>
            <w:vAlign w:val="center"/>
            <w:hideMark/>
          </w:tcPr>
          <w:p w14:paraId="422A56E5" w14:textId="536CDA8B"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$ 14.722</w:t>
            </w:r>
          </w:p>
        </w:tc>
        <w:tc>
          <w:tcPr>
            <w:tcW w:w="1402" w:type="dxa"/>
            <w:vMerge/>
            <w:tcBorders>
              <w:left w:val="single" w:sz="8" w:space="0" w:color="auto"/>
              <w:right w:val="single" w:sz="8" w:space="0" w:color="000000"/>
            </w:tcBorders>
            <w:shd w:val="clear" w:color="auto" w:fill="auto"/>
          </w:tcPr>
          <w:p w14:paraId="6D547551" w14:textId="77777777" w:rsidR="005C63A4" w:rsidRPr="00BC6A8F" w:rsidRDefault="005C63A4" w:rsidP="005C63A4">
            <w:pPr>
              <w:jc w:val="center"/>
              <w:rPr>
                <w:rFonts w:ascii="Arial" w:hAnsi="Arial" w:cs="Arial"/>
                <w:color w:val="000000"/>
                <w:sz w:val="16"/>
                <w:szCs w:val="16"/>
                <w:lang w:eastAsia="es-CO"/>
              </w:rPr>
            </w:pPr>
          </w:p>
        </w:tc>
      </w:tr>
      <w:tr w:rsidR="00F54677" w:rsidRPr="00BC6A8F" w14:paraId="59171286" w14:textId="77777777" w:rsidTr="00F54677">
        <w:trPr>
          <w:trHeight w:val="86"/>
          <w:jc w:val="center"/>
        </w:trPr>
        <w:tc>
          <w:tcPr>
            <w:tcW w:w="7787" w:type="dxa"/>
            <w:gridSpan w:val="3"/>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28B9C260" w14:textId="77777777" w:rsidR="00F54677" w:rsidRPr="00BC6A8F" w:rsidRDefault="00F54677" w:rsidP="006D064F">
            <w:pPr>
              <w:jc w:val="center"/>
              <w:rPr>
                <w:rFonts w:ascii="Arial" w:hAnsi="Arial" w:cs="Arial"/>
                <w:b/>
                <w:bCs/>
                <w:color w:val="000000"/>
                <w:sz w:val="16"/>
                <w:szCs w:val="16"/>
                <w:lang w:eastAsia="es-CO"/>
              </w:rPr>
            </w:pPr>
            <w:r w:rsidRPr="00BC6A8F">
              <w:rPr>
                <w:rFonts w:ascii="Arial" w:hAnsi="Arial" w:cs="Arial"/>
                <w:b/>
                <w:bCs/>
                <w:color w:val="000000"/>
                <w:sz w:val="16"/>
                <w:szCs w:val="16"/>
                <w:lang w:eastAsia="es-CO"/>
              </w:rPr>
              <w:t>ALMUERZOS</w:t>
            </w:r>
          </w:p>
        </w:tc>
        <w:tc>
          <w:tcPr>
            <w:tcW w:w="1402" w:type="dxa"/>
            <w:vMerge/>
            <w:tcBorders>
              <w:left w:val="single" w:sz="8" w:space="0" w:color="auto"/>
              <w:right w:val="single" w:sz="8" w:space="0" w:color="000000"/>
            </w:tcBorders>
            <w:shd w:val="clear" w:color="auto" w:fill="auto"/>
          </w:tcPr>
          <w:p w14:paraId="7962A9C0" w14:textId="77777777" w:rsidR="00F54677" w:rsidRPr="00BC6A8F" w:rsidRDefault="00F54677" w:rsidP="006D064F">
            <w:pPr>
              <w:jc w:val="center"/>
              <w:rPr>
                <w:rFonts w:ascii="Arial" w:hAnsi="Arial" w:cs="Arial"/>
                <w:b/>
                <w:bCs/>
                <w:color w:val="000000"/>
                <w:sz w:val="16"/>
                <w:szCs w:val="16"/>
                <w:lang w:eastAsia="es-CO"/>
              </w:rPr>
            </w:pPr>
          </w:p>
        </w:tc>
      </w:tr>
      <w:tr w:rsidR="005C63A4" w:rsidRPr="00BC6A8F" w14:paraId="55998CC3"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652E8E8C"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1</w:t>
            </w:r>
          </w:p>
        </w:tc>
        <w:tc>
          <w:tcPr>
            <w:tcW w:w="5780" w:type="dxa"/>
            <w:tcBorders>
              <w:top w:val="nil"/>
              <w:left w:val="nil"/>
              <w:bottom w:val="single" w:sz="8" w:space="0" w:color="auto"/>
              <w:right w:val="single" w:sz="8" w:space="0" w:color="auto"/>
            </w:tcBorders>
            <w:shd w:val="clear" w:color="000000" w:fill="FFFFFF"/>
            <w:vAlign w:val="center"/>
            <w:hideMark/>
          </w:tcPr>
          <w:p w14:paraId="461F71F7"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COMUNES, HIPOSÓDICOS, HIPOGLÚCIDOS, HIPOPROTEICA,</w:t>
            </w:r>
            <w:r>
              <w:rPr>
                <w:rFonts w:ascii="Arial" w:hAnsi="Arial" w:cs="Arial"/>
                <w:color w:val="000000"/>
                <w:sz w:val="16"/>
                <w:szCs w:val="16"/>
                <w:lang w:eastAsia="es-CO"/>
              </w:rPr>
              <w:t xml:space="preserve"> </w:t>
            </w:r>
            <w:r w:rsidRPr="00BC6A8F">
              <w:rPr>
                <w:rFonts w:ascii="Arial" w:hAnsi="Arial" w:cs="Arial"/>
                <w:color w:val="000000"/>
                <w:sz w:val="16"/>
                <w:szCs w:val="16"/>
                <w:lang w:eastAsia="es-CO"/>
              </w:rPr>
              <w:t xml:space="preserve">HIPOGRASA, BLANDO, ASTRINGENTE, ALTO EN FIBRA, COMPLEMENTARIA I Y II, RENAL  </w:t>
            </w:r>
          </w:p>
        </w:tc>
        <w:tc>
          <w:tcPr>
            <w:tcW w:w="1479" w:type="dxa"/>
            <w:tcBorders>
              <w:top w:val="nil"/>
              <w:left w:val="nil"/>
              <w:bottom w:val="single" w:sz="8" w:space="0" w:color="auto"/>
              <w:right w:val="single" w:sz="8" w:space="0" w:color="auto"/>
            </w:tcBorders>
            <w:shd w:val="clear" w:color="auto" w:fill="auto"/>
            <w:vAlign w:val="center"/>
            <w:hideMark/>
          </w:tcPr>
          <w:p w14:paraId="3F63FA28" w14:textId="60B0F0C8"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$ 19.344</w:t>
            </w:r>
          </w:p>
        </w:tc>
        <w:tc>
          <w:tcPr>
            <w:tcW w:w="1402" w:type="dxa"/>
            <w:vMerge/>
            <w:tcBorders>
              <w:left w:val="single" w:sz="8" w:space="0" w:color="auto"/>
              <w:right w:val="single" w:sz="8" w:space="0" w:color="000000"/>
            </w:tcBorders>
            <w:shd w:val="clear" w:color="auto" w:fill="auto"/>
          </w:tcPr>
          <w:p w14:paraId="798099CF"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10E2D0C3"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tcPr>
          <w:p w14:paraId="7EBA0AB3"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2</w:t>
            </w:r>
          </w:p>
        </w:tc>
        <w:tc>
          <w:tcPr>
            <w:tcW w:w="5780" w:type="dxa"/>
            <w:tcBorders>
              <w:top w:val="nil"/>
              <w:left w:val="nil"/>
              <w:bottom w:val="single" w:sz="8" w:space="0" w:color="auto"/>
              <w:right w:val="single" w:sz="8" w:space="0" w:color="auto"/>
            </w:tcBorders>
            <w:shd w:val="clear" w:color="000000" w:fill="FFFFFF"/>
            <w:vAlign w:val="center"/>
          </w:tcPr>
          <w:p w14:paraId="42396A84"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LÍQUIDA CLARA</w:t>
            </w:r>
          </w:p>
        </w:tc>
        <w:tc>
          <w:tcPr>
            <w:tcW w:w="1479" w:type="dxa"/>
            <w:tcBorders>
              <w:top w:val="nil"/>
              <w:left w:val="nil"/>
              <w:bottom w:val="single" w:sz="8" w:space="0" w:color="auto"/>
              <w:right w:val="single" w:sz="8" w:space="0" w:color="auto"/>
            </w:tcBorders>
            <w:shd w:val="clear" w:color="auto" w:fill="auto"/>
            <w:vAlign w:val="center"/>
          </w:tcPr>
          <w:p w14:paraId="2FB81C9A" w14:textId="7135D0F6"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$ 14.451</w:t>
            </w:r>
          </w:p>
        </w:tc>
        <w:tc>
          <w:tcPr>
            <w:tcW w:w="1402" w:type="dxa"/>
            <w:vMerge/>
            <w:tcBorders>
              <w:left w:val="single" w:sz="8" w:space="0" w:color="auto"/>
              <w:right w:val="single" w:sz="8" w:space="0" w:color="000000"/>
            </w:tcBorders>
            <w:shd w:val="clear" w:color="auto" w:fill="auto"/>
          </w:tcPr>
          <w:p w14:paraId="452E00D5"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59B5E984"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686F7319"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3</w:t>
            </w:r>
          </w:p>
        </w:tc>
        <w:tc>
          <w:tcPr>
            <w:tcW w:w="5780" w:type="dxa"/>
            <w:tcBorders>
              <w:top w:val="nil"/>
              <w:left w:val="nil"/>
              <w:bottom w:val="single" w:sz="8" w:space="0" w:color="auto"/>
              <w:right w:val="single" w:sz="8" w:space="0" w:color="auto"/>
            </w:tcBorders>
            <w:shd w:val="clear" w:color="000000" w:fill="FFFFFF"/>
            <w:vAlign w:val="center"/>
            <w:hideMark/>
          </w:tcPr>
          <w:p w14:paraId="169F7102"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HIPERPROTEÍCA</w:t>
            </w:r>
          </w:p>
        </w:tc>
        <w:tc>
          <w:tcPr>
            <w:tcW w:w="1479" w:type="dxa"/>
            <w:tcBorders>
              <w:top w:val="nil"/>
              <w:left w:val="nil"/>
              <w:bottom w:val="single" w:sz="8" w:space="0" w:color="auto"/>
              <w:right w:val="single" w:sz="8" w:space="0" w:color="auto"/>
            </w:tcBorders>
            <w:shd w:val="clear" w:color="auto" w:fill="auto"/>
            <w:vAlign w:val="center"/>
            <w:hideMark/>
          </w:tcPr>
          <w:p w14:paraId="7DBF14EB" w14:textId="2EB6649E"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$ 26.450</w:t>
            </w:r>
          </w:p>
        </w:tc>
        <w:tc>
          <w:tcPr>
            <w:tcW w:w="1402" w:type="dxa"/>
            <w:vMerge/>
            <w:tcBorders>
              <w:left w:val="single" w:sz="8" w:space="0" w:color="auto"/>
              <w:right w:val="single" w:sz="8" w:space="0" w:color="000000"/>
            </w:tcBorders>
            <w:shd w:val="clear" w:color="auto" w:fill="auto"/>
          </w:tcPr>
          <w:p w14:paraId="2692683E"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096424A9"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32CC425F"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4</w:t>
            </w:r>
          </w:p>
        </w:tc>
        <w:tc>
          <w:tcPr>
            <w:tcW w:w="5780" w:type="dxa"/>
            <w:tcBorders>
              <w:top w:val="nil"/>
              <w:left w:val="nil"/>
              <w:bottom w:val="single" w:sz="8" w:space="0" w:color="auto"/>
              <w:right w:val="single" w:sz="8" w:space="0" w:color="auto"/>
            </w:tcBorders>
            <w:shd w:val="clear" w:color="000000" w:fill="FFFFFF"/>
            <w:vAlign w:val="center"/>
            <w:hideMark/>
          </w:tcPr>
          <w:p w14:paraId="611B130C"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HIPERCALÓRICA</w:t>
            </w:r>
          </w:p>
        </w:tc>
        <w:tc>
          <w:tcPr>
            <w:tcW w:w="1479" w:type="dxa"/>
            <w:tcBorders>
              <w:top w:val="nil"/>
              <w:left w:val="nil"/>
              <w:bottom w:val="single" w:sz="8" w:space="0" w:color="auto"/>
              <w:right w:val="single" w:sz="8" w:space="0" w:color="auto"/>
            </w:tcBorders>
            <w:shd w:val="clear" w:color="auto" w:fill="auto"/>
            <w:vAlign w:val="center"/>
            <w:hideMark/>
          </w:tcPr>
          <w:p w14:paraId="66B699B6" w14:textId="533FB269"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$ 25.471</w:t>
            </w:r>
          </w:p>
        </w:tc>
        <w:tc>
          <w:tcPr>
            <w:tcW w:w="1402" w:type="dxa"/>
            <w:vMerge/>
            <w:tcBorders>
              <w:left w:val="single" w:sz="8" w:space="0" w:color="auto"/>
              <w:right w:val="single" w:sz="8" w:space="0" w:color="000000"/>
            </w:tcBorders>
            <w:shd w:val="clear" w:color="auto" w:fill="auto"/>
          </w:tcPr>
          <w:p w14:paraId="0633B99B" w14:textId="77777777" w:rsidR="005C63A4" w:rsidRPr="00BC6A8F" w:rsidRDefault="005C63A4" w:rsidP="005C63A4">
            <w:pPr>
              <w:jc w:val="center"/>
              <w:rPr>
                <w:rFonts w:ascii="Arial" w:hAnsi="Arial" w:cs="Arial"/>
                <w:color w:val="000000"/>
                <w:sz w:val="16"/>
                <w:szCs w:val="16"/>
                <w:lang w:eastAsia="es-CO"/>
              </w:rPr>
            </w:pPr>
          </w:p>
        </w:tc>
      </w:tr>
      <w:tr w:rsidR="00F54677" w:rsidRPr="00BC6A8F" w14:paraId="2A6DC699" w14:textId="77777777" w:rsidTr="00F54677">
        <w:trPr>
          <w:trHeight w:val="80"/>
          <w:jc w:val="center"/>
        </w:trPr>
        <w:tc>
          <w:tcPr>
            <w:tcW w:w="7787" w:type="dxa"/>
            <w:gridSpan w:val="3"/>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61DF2775" w14:textId="77777777" w:rsidR="00F54677" w:rsidRPr="00BC6A8F" w:rsidRDefault="00F54677" w:rsidP="006D064F">
            <w:pPr>
              <w:jc w:val="center"/>
              <w:rPr>
                <w:rFonts w:ascii="Arial" w:hAnsi="Arial" w:cs="Arial"/>
                <w:b/>
                <w:bCs/>
                <w:color w:val="000000"/>
                <w:sz w:val="16"/>
                <w:szCs w:val="16"/>
                <w:lang w:eastAsia="es-CO"/>
              </w:rPr>
            </w:pPr>
            <w:r w:rsidRPr="00BC6A8F">
              <w:rPr>
                <w:rFonts w:ascii="Arial" w:hAnsi="Arial" w:cs="Arial"/>
                <w:b/>
                <w:bCs/>
                <w:color w:val="000000"/>
                <w:sz w:val="16"/>
                <w:szCs w:val="16"/>
                <w:lang w:eastAsia="es-CO"/>
              </w:rPr>
              <w:t>CENA</w:t>
            </w:r>
          </w:p>
        </w:tc>
        <w:tc>
          <w:tcPr>
            <w:tcW w:w="1402" w:type="dxa"/>
            <w:vMerge/>
            <w:tcBorders>
              <w:left w:val="single" w:sz="8" w:space="0" w:color="auto"/>
              <w:right w:val="single" w:sz="8" w:space="0" w:color="000000"/>
            </w:tcBorders>
            <w:shd w:val="clear" w:color="auto" w:fill="auto"/>
          </w:tcPr>
          <w:p w14:paraId="48F998F5" w14:textId="77777777" w:rsidR="00F54677" w:rsidRPr="00BC6A8F" w:rsidRDefault="00F54677" w:rsidP="006D064F">
            <w:pPr>
              <w:jc w:val="center"/>
              <w:rPr>
                <w:rFonts w:ascii="Arial" w:hAnsi="Arial" w:cs="Arial"/>
                <w:b/>
                <w:bCs/>
                <w:color w:val="000000"/>
                <w:sz w:val="16"/>
                <w:szCs w:val="16"/>
                <w:lang w:eastAsia="es-CO"/>
              </w:rPr>
            </w:pPr>
          </w:p>
        </w:tc>
      </w:tr>
      <w:tr w:rsidR="005C63A4" w:rsidRPr="00BC6A8F" w14:paraId="2351ADC8" w14:textId="77777777" w:rsidTr="005C63A4">
        <w:trPr>
          <w:trHeight w:val="223"/>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50689C05"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1</w:t>
            </w:r>
          </w:p>
        </w:tc>
        <w:tc>
          <w:tcPr>
            <w:tcW w:w="5780" w:type="dxa"/>
            <w:tcBorders>
              <w:top w:val="nil"/>
              <w:left w:val="nil"/>
              <w:bottom w:val="single" w:sz="8" w:space="0" w:color="auto"/>
              <w:right w:val="single" w:sz="8" w:space="0" w:color="auto"/>
            </w:tcBorders>
            <w:shd w:val="clear" w:color="000000" w:fill="FFFFFF"/>
            <w:vAlign w:val="center"/>
            <w:hideMark/>
          </w:tcPr>
          <w:p w14:paraId="58364DBF"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 xml:space="preserve">COMUNES, HIPOSÓDICOS, HIPOGLÚCIDOS, HIPOPROTEICA, HIPOGRASA, BLANDO, ASTRINGENTE, ALTO EN FIBRA, COMPLEMENTARIA I Y II, RENAL  </w:t>
            </w:r>
          </w:p>
        </w:tc>
        <w:tc>
          <w:tcPr>
            <w:tcW w:w="1479" w:type="dxa"/>
            <w:tcBorders>
              <w:top w:val="nil"/>
              <w:left w:val="nil"/>
              <w:bottom w:val="single" w:sz="8" w:space="0" w:color="auto"/>
              <w:right w:val="single" w:sz="8" w:space="0" w:color="auto"/>
            </w:tcBorders>
            <w:shd w:val="clear" w:color="auto" w:fill="auto"/>
            <w:vAlign w:val="center"/>
            <w:hideMark/>
          </w:tcPr>
          <w:p w14:paraId="365181BD" w14:textId="77CA14B5"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$ 19.369</w:t>
            </w:r>
          </w:p>
        </w:tc>
        <w:tc>
          <w:tcPr>
            <w:tcW w:w="1402" w:type="dxa"/>
            <w:vMerge/>
            <w:tcBorders>
              <w:left w:val="single" w:sz="8" w:space="0" w:color="auto"/>
              <w:right w:val="single" w:sz="8" w:space="0" w:color="000000"/>
            </w:tcBorders>
            <w:shd w:val="clear" w:color="auto" w:fill="auto"/>
          </w:tcPr>
          <w:p w14:paraId="6FEAF1F8"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098E251F" w14:textId="77777777" w:rsidTr="005C63A4">
        <w:trPr>
          <w:trHeight w:val="135"/>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0F84A0B5"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2</w:t>
            </w:r>
          </w:p>
        </w:tc>
        <w:tc>
          <w:tcPr>
            <w:tcW w:w="5780" w:type="dxa"/>
            <w:tcBorders>
              <w:top w:val="nil"/>
              <w:left w:val="nil"/>
              <w:bottom w:val="single" w:sz="8" w:space="0" w:color="auto"/>
              <w:right w:val="single" w:sz="8" w:space="0" w:color="auto"/>
            </w:tcBorders>
            <w:shd w:val="clear" w:color="000000" w:fill="FFFFFF"/>
            <w:vAlign w:val="center"/>
            <w:hideMark/>
          </w:tcPr>
          <w:p w14:paraId="6E160B6E"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LÍQUIDA CLARA</w:t>
            </w:r>
          </w:p>
        </w:tc>
        <w:tc>
          <w:tcPr>
            <w:tcW w:w="1479" w:type="dxa"/>
            <w:tcBorders>
              <w:top w:val="nil"/>
              <w:left w:val="nil"/>
              <w:bottom w:val="single" w:sz="8" w:space="0" w:color="auto"/>
              <w:right w:val="single" w:sz="8" w:space="0" w:color="auto"/>
            </w:tcBorders>
            <w:shd w:val="clear" w:color="auto" w:fill="auto"/>
            <w:vAlign w:val="center"/>
            <w:hideMark/>
          </w:tcPr>
          <w:p w14:paraId="5EC16655" w14:textId="17035FBC"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$ 14.440</w:t>
            </w:r>
          </w:p>
        </w:tc>
        <w:tc>
          <w:tcPr>
            <w:tcW w:w="1402" w:type="dxa"/>
            <w:vMerge/>
            <w:tcBorders>
              <w:left w:val="single" w:sz="8" w:space="0" w:color="auto"/>
              <w:right w:val="single" w:sz="8" w:space="0" w:color="000000"/>
            </w:tcBorders>
            <w:shd w:val="clear" w:color="auto" w:fill="auto"/>
          </w:tcPr>
          <w:p w14:paraId="3C7FAFF5"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1BE03563" w14:textId="77777777" w:rsidTr="005C63A4">
        <w:trPr>
          <w:trHeight w:val="125"/>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2D32C4F2"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3</w:t>
            </w:r>
          </w:p>
        </w:tc>
        <w:tc>
          <w:tcPr>
            <w:tcW w:w="5780" w:type="dxa"/>
            <w:tcBorders>
              <w:top w:val="nil"/>
              <w:left w:val="nil"/>
              <w:bottom w:val="single" w:sz="8" w:space="0" w:color="auto"/>
              <w:right w:val="single" w:sz="8" w:space="0" w:color="auto"/>
            </w:tcBorders>
            <w:shd w:val="clear" w:color="000000" w:fill="FFFFFF"/>
            <w:vAlign w:val="center"/>
            <w:hideMark/>
          </w:tcPr>
          <w:p w14:paraId="0FBA319D"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HIPERPROTEÍCA</w:t>
            </w:r>
          </w:p>
        </w:tc>
        <w:tc>
          <w:tcPr>
            <w:tcW w:w="1479" w:type="dxa"/>
            <w:tcBorders>
              <w:top w:val="nil"/>
              <w:left w:val="nil"/>
              <w:bottom w:val="single" w:sz="8" w:space="0" w:color="auto"/>
              <w:right w:val="single" w:sz="8" w:space="0" w:color="auto"/>
            </w:tcBorders>
            <w:shd w:val="clear" w:color="auto" w:fill="auto"/>
            <w:vAlign w:val="center"/>
            <w:hideMark/>
          </w:tcPr>
          <w:p w14:paraId="750E0243" w14:textId="7B75A59F"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$ 26.460</w:t>
            </w:r>
          </w:p>
        </w:tc>
        <w:tc>
          <w:tcPr>
            <w:tcW w:w="1402" w:type="dxa"/>
            <w:vMerge/>
            <w:tcBorders>
              <w:left w:val="single" w:sz="8" w:space="0" w:color="auto"/>
              <w:right w:val="single" w:sz="8" w:space="0" w:color="000000"/>
            </w:tcBorders>
            <w:shd w:val="clear" w:color="auto" w:fill="auto"/>
          </w:tcPr>
          <w:p w14:paraId="3579C751"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7E9EEF88"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036CCAF8"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4</w:t>
            </w:r>
          </w:p>
        </w:tc>
        <w:tc>
          <w:tcPr>
            <w:tcW w:w="5780" w:type="dxa"/>
            <w:tcBorders>
              <w:top w:val="nil"/>
              <w:left w:val="nil"/>
              <w:bottom w:val="single" w:sz="8" w:space="0" w:color="auto"/>
              <w:right w:val="single" w:sz="8" w:space="0" w:color="auto"/>
            </w:tcBorders>
            <w:shd w:val="clear" w:color="000000" w:fill="FFFFFF"/>
            <w:vAlign w:val="center"/>
            <w:hideMark/>
          </w:tcPr>
          <w:p w14:paraId="7FB341D0"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HIPERCALÓRICA</w:t>
            </w:r>
          </w:p>
        </w:tc>
        <w:tc>
          <w:tcPr>
            <w:tcW w:w="1479" w:type="dxa"/>
            <w:tcBorders>
              <w:top w:val="nil"/>
              <w:left w:val="nil"/>
              <w:bottom w:val="single" w:sz="8" w:space="0" w:color="auto"/>
              <w:right w:val="single" w:sz="8" w:space="0" w:color="auto"/>
            </w:tcBorders>
            <w:shd w:val="clear" w:color="auto" w:fill="auto"/>
            <w:vAlign w:val="center"/>
            <w:hideMark/>
          </w:tcPr>
          <w:p w14:paraId="1AF0D1D5" w14:textId="546A4599"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$ 25.459</w:t>
            </w:r>
          </w:p>
        </w:tc>
        <w:tc>
          <w:tcPr>
            <w:tcW w:w="1402" w:type="dxa"/>
            <w:vMerge/>
            <w:tcBorders>
              <w:left w:val="single" w:sz="8" w:space="0" w:color="auto"/>
              <w:right w:val="single" w:sz="8" w:space="0" w:color="000000"/>
            </w:tcBorders>
            <w:shd w:val="clear" w:color="auto" w:fill="auto"/>
          </w:tcPr>
          <w:p w14:paraId="23AEA93B" w14:textId="77777777" w:rsidR="005C63A4" w:rsidRPr="00BC6A8F" w:rsidRDefault="005C63A4" w:rsidP="005C63A4">
            <w:pPr>
              <w:jc w:val="center"/>
              <w:rPr>
                <w:rFonts w:ascii="Arial" w:hAnsi="Arial" w:cs="Arial"/>
                <w:color w:val="000000"/>
                <w:sz w:val="16"/>
                <w:szCs w:val="16"/>
                <w:lang w:eastAsia="es-CO"/>
              </w:rPr>
            </w:pPr>
          </w:p>
        </w:tc>
      </w:tr>
      <w:tr w:rsidR="00F54677" w:rsidRPr="00BC6A8F" w14:paraId="13464203" w14:textId="77777777" w:rsidTr="00F54677">
        <w:trPr>
          <w:trHeight w:val="86"/>
          <w:jc w:val="center"/>
        </w:trPr>
        <w:tc>
          <w:tcPr>
            <w:tcW w:w="7787" w:type="dxa"/>
            <w:gridSpan w:val="3"/>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32582FF7" w14:textId="77777777" w:rsidR="00F54677" w:rsidRPr="00BC6A8F" w:rsidRDefault="00F54677" w:rsidP="006D064F">
            <w:pPr>
              <w:jc w:val="center"/>
              <w:rPr>
                <w:rFonts w:ascii="Arial" w:hAnsi="Arial" w:cs="Arial"/>
                <w:b/>
                <w:bCs/>
                <w:color w:val="000000"/>
                <w:sz w:val="16"/>
                <w:szCs w:val="16"/>
                <w:lang w:eastAsia="es-CO"/>
              </w:rPr>
            </w:pPr>
            <w:r w:rsidRPr="00BC6A8F">
              <w:rPr>
                <w:rFonts w:ascii="Arial" w:hAnsi="Arial" w:cs="Arial"/>
                <w:b/>
                <w:bCs/>
                <w:color w:val="000000"/>
                <w:sz w:val="16"/>
                <w:szCs w:val="16"/>
                <w:lang w:eastAsia="es-CO"/>
              </w:rPr>
              <w:t>ADICIONALES</w:t>
            </w:r>
          </w:p>
        </w:tc>
        <w:tc>
          <w:tcPr>
            <w:tcW w:w="1402" w:type="dxa"/>
            <w:vMerge/>
            <w:tcBorders>
              <w:left w:val="single" w:sz="8" w:space="0" w:color="auto"/>
              <w:right w:val="single" w:sz="8" w:space="0" w:color="000000"/>
            </w:tcBorders>
            <w:shd w:val="clear" w:color="auto" w:fill="auto"/>
          </w:tcPr>
          <w:p w14:paraId="7C34DE6F" w14:textId="77777777" w:rsidR="00F54677" w:rsidRPr="00BC6A8F" w:rsidRDefault="00F54677" w:rsidP="006D064F">
            <w:pPr>
              <w:jc w:val="center"/>
              <w:rPr>
                <w:rFonts w:ascii="Arial" w:hAnsi="Arial" w:cs="Arial"/>
                <w:b/>
                <w:bCs/>
                <w:color w:val="000000"/>
                <w:sz w:val="16"/>
                <w:szCs w:val="16"/>
                <w:lang w:eastAsia="es-CO"/>
              </w:rPr>
            </w:pPr>
          </w:p>
        </w:tc>
      </w:tr>
      <w:tr w:rsidR="005C63A4" w:rsidRPr="00BC6A8F" w14:paraId="4AB18120"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095F1FF8"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1</w:t>
            </w:r>
          </w:p>
        </w:tc>
        <w:tc>
          <w:tcPr>
            <w:tcW w:w="5780" w:type="dxa"/>
            <w:tcBorders>
              <w:top w:val="nil"/>
              <w:left w:val="nil"/>
              <w:bottom w:val="single" w:sz="8" w:space="0" w:color="auto"/>
              <w:right w:val="single" w:sz="8" w:space="0" w:color="auto"/>
            </w:tcBorders>
            <w:shd w:val="clear" w:color="000000" w:fill="FFFFFF"/>
            <w:vAlign w:val="center"/>
            <w:hideMark/>
          </w:tcPr>
          <w:p w14:paraId="215A2D62"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VASO DE LECHE/ SOYA</w:t>
            </w:r>
          </w:p>
        </w:tc>
        <w:tc>
          <w:tcPr>
            <w:tcW w:w="1479" w:type="dxa"/>
            <w:tcBorders>
              <w:top w:val="nil"/>
              <w:left w:val="nil"/>
              <w:bottom w:val="single" w:sz="8" w:space="0" w:color="auto"/>
              <w:right w:val="single" w:sz="8" w:space="0" w:color="auto"/>
            </w:tcBorders>
            <w:shd w:val="clear" w:color="auto" w:fill="auto"/>
            <w:vAlign w:val="center"/>
            <w:hideMark/>
          </w:tcPr>
          <w:p w14:paraId="1B8BDC99" w14:textId="138BFC3B"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$ 4.564</w:t>
            </w:r>
          </w:p>
        </w:tc>
        <w:tc>
          <w:tcPr>
            <w:tcW w:w="1402" w:type="dxa"/>
            <w:vMerge/>
            <w:tcBorders>
              <w:left w:val="single" w:sz="8" w:space="0" w:color="auto"/>
              <w:right w:val="single" w:sz="8" w:space="0" w:color="000000"/>
            </w:tcBorders>
            <w:shd w:val="clear" w:color="auto" w:fill="auto"/>
          </w:tcPr>
          <w:p w14:paraId="5F9AA4CF"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3A03EFAD"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16B37FFF"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2</w:t>
            </w:r>
          </w:p>
        </w:tc>
        <w:tc>
          <w:tcPr>
            <w:tcW w:w="5780" w:type="dxa"/>
            <w:tcBorders>
              <w:top w:val="nil"/>
              <w:left w:val="nil"/>
              <w:bottom w:val="single" w:sz="8" w:space="0" w:color="auto"/>
              <w:right w:val="single" w:sz="8" w:space="0" w:color="auto"/>
            </w:tcBorders>
            <w:shd w:val="clear" w:color="000000" w:fill="FFFFFF"/>
            <w:vAlign w:val="center"/>
            <w:hideMark/>
          </w:tcPr>
          <w:p w14:paraId="7F42052B"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VASO DE JUGO EN AGUA</w:t>
            </w:r>
          </w:p>
        </w:tc>
        <w:tc>
          <w:tcPr>
            <w:tcW w:w="1479" w:type="dxa"/>
            <w:tcBorders>
              <w:top w:val="nil"/>
              <w:left w:val="nil"/>
              <w:bottom w:val="single" w:sz="8" w:space="0" w:color="auto"/>
              <w:right w:val="single" w:sz="8" w:space="0" w:color="auto"/>
            </w:tcBorders>
            <w:shd w:val="clear" w:color="auto" w:fill="auto"/>
            <w:vAlign w:val="center"/>
            <w:hideMark/>
          </w:tcPr>
          <w:p w14:paraId="22CD30EB" w14:textId="591AC9D6"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$ 4.555</w:t>
            </w:r>
          </w:p>
        </w:tc>
        <w:tc>
          <w:tcPr>
            <w:tcW w:w="1402" w:type="dxa"/>
            <w:vMerge/>
            <w:tcBorders>
              <w:left w:val="single" w:sz="8" w:space="0" w:color="auto"/>
              <w:right w:val="single" w:sz="8" w:space="0" w:color="000000"/>
            </w:tcBorders>
            <w:shd w:val="clear" w:color="auto" w:fill="auto"/>
          </w:tcPr>
          <w:p w14:paraId="34DA693C"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2D4634F7"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440E8143"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3</w:t>
            </w:r>
          </w:p>
        </w:tc>
        <w:tc>
          <w:tcPr>
            <w:tcW w:w="5780" w:type="dxa"/>
            <w:tcBorders>
              <w:top w:val="nil"/>
              <w:left w:val="nil"/>
              <w:bottom w:val="single" w:sz="8" w:space="0" w:color="auto"/>
              <w:right w:val="single" w:sz="8" w:space="0" w:color="auto"/>
            </w:tcBorders>
            <w:shd w:val="clear" w:color="000000" w:fill="FFFFFF"/>
            <w:vAlign w:val="center"/>
            <w:hideMark/>
          </w:tcPr>
          <w:p w14:paraId="7B81B0C4"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TÉ EN AGUA</w:t>
            </w:r>
          </w:p>
        </w:tc>
        <w:tc>
          <w:tcPr>
            <w:tcW w:w="1479" w:type="dxa"/>
            <w:tcBorders>
              <w:top w:val="nil"/>
              <w:left w:val="nil"/>
              <w:bottom w:val="single" w:sz="8" w:space="0" w:color="auto"/>
              <w:right w:val="single" w:sz="8" w:space="0" w:color="auto"/>
            </w:tcBorders>
            <w:shd w:val="clear" w:color="auto" w:fill="auto"/>
            <w:vAlign w:val="center"/>
            <w:hideMark/>
          </w:tcPr>
          <w:p w14:paraId="39674FB5" w14:textId="5816DD8F"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$ 3.104</w:t>
            </w:r>
          </w:p>
        </w:tc>
        <w:tc>
          <w:tcPr>
            <w:tcW w:w="1402" w:type="dxa"/>
            <w:vMerge/>
            <w:tcBorders>
              <w:left w:val="single" w:sz="8" w:space="0" w:color="auto"/>
              <w:right w:val="single" w:sz="8" w:space="0" w:color="000000"/>
            </w:tcBorders>
            <w:shd w:val="clear" w:color="auto" w:fill="auto"/>
          </w:tcPr>
          <w:p w14:paraId="4B699A03"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743E3CC8"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796AB354"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4</w:t>
            </w:r>
          </w:p>
        </w:tc>
        <w:tc>
          <w:tcPr>
            <w:tcW w:w="5780" w:type="dxa"/>
            <w:tcBorders>
              <w:top w:val="nil"/>
              <w:left w:val="nil"/>
              <w:bottom w:val="single" w:sz="8" w:space="0" w:color="auto"/>
              <w:right w:val="single" w:sz="8" w:space="0" w:color="auto"/>
            </w:tcBorders>
            <w:shd w:val="clear" w:color="000000" w:fill="FFFFFF"/>
            <w:vAlign w:val="center"/>
            <w:hideMark/>
          </w:tcPr>
          <w:p w14:paraId="0D6EA849"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AROMÁTICA</w:t>
            </w:r>
          </w:p>
        </w:tc>
        <w:tc>
          <w:tcPr>
            <w:tcW w:w="1479" w:type="dxa"/>
            <w:tcBorders>
              <w:top w:val="nil"/>
              <w:left w:val="nil"/>
              <w:bottom w:val="single" w:sz="8" w:space="0" w:color="auto"/>
              <w:right w:val="single" w:sz="8" w:space="0" w:color="auto"/>
            </w:tcBorders>
            <w:shd w:val="clear" w:color="auto" w:fill="auto"/>
            <w:vAlign w:val="center"/>
            <w:hideMark/>
          </w:tcPr>
          <w:p w14:paraId="693ABB47" w14:textId="7DC94A15"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$ 3.104</w:t>
            </w:r>
          </w:p>
        </w:tc>
        <w:tc>
          <w:tcPr>
            <w:tcW w:w="1402" w:type="dxa"/>
            <w:vMerge/>
            <w:tcBorders>
              <w:left w:val="single" w:sz="8" w:space="0" w:color="auto"/>
              <w:right w:val="single" w:sz="8" w:space="0" w:color="000000"/>
            </w:tcBorders>
            <w:shd w:val="clear" w:color="auto" w:fill="auto"/>
          </w:tcPr>
          <w:p w14:paraId="0D2F8CEE"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3DD1C6A3"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12AEB8F3"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5</w:t>
            </w:r>
          </w:p>
        </w:tc>
        <w:tc>
          <w:tcPr>
            <w:tcW w:w="5780" w:type="dxa"/>
            <w:tcBorders>
              <w:top w:val="nil"/>
              <w:left w:val="nil"/>
              <w:bottom w:val="single" w:sz="8" w:space="0" w:color="auto"/>
              <w:right w:val="single" w:sz="8" w:space="0" w:color="auto"/>
            </w:tcBorders>
            <w:shd w:val="clear" w:color="000000" w:fill="FFFFFF"/>
            <w:vAlign w:val="center"/>
            <w:hideMark/>
          </w:tcPr>
          <w:p w14:paraId="53F9F228"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POSILLO DE AGUA DE PANELA</w:t>
            </w:r>
          </w:p>
        </w:tc>
        <w:tc>
          <w:tcPr>
            <w:tcW w:w="1479" w:type="dxa"/>
            <w:tcBorders>
              <w:top w:val="nil"/>
              <w:left w:val="nil"/>
              <w:bottom w:val="single" w:sz="8" w:space="0" w:color="auto"/>
              <w:right w:val="single" w:sz="8" w:space="0" w:color="auto"/>
            </w:tcBorders>
            <w:shd w:val="clear" w:color="auto" w:fill="auto"/>
            <w:vAlign w:val="center"/>
            <w:hideMark/>
          </w:tcPr>
          <w:p w14:paraId="36CBC4FE" w14:textId="69C81B6D"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$ 3.264</w:t>
            </w:r>
          </w:p>
        </w:tc>
        <w:tc>
          <w:tcPr>
            <w:tcW w:w="1402" w:type="dxa"/>
            <w:vMerge/>
            <w:tcBorders>
              <w:left w:val="single" w:sz="8" w:space="0" w:color="auto"/>
              <w:right w:val="single" w:sz="8" w:space="0" w:color="000000"/>
            </w:tcBorders>
            <w:shd w:val="clear" w:color="auto" w:fill="auto"/>
          </w:tcPr>
          <w:p w14:paraId="425123A8"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63471481"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33BE368E"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6</w:t>
            </w:r>
          </w:p>
        </w:tc>
        <w:tc>
          <w:tcPr>
            <w:tcW w:w="5780" w:type="dxa"/>
            <w:tcBorders>
              <w:top w:val="nil"/>
              <w:left w:val="nil"/>
              <w:bottom w:val="single" w:sz="8" w:space="0" w:color="auto"/>
              <w:right w:val="single" w:sz="8" w:space="0" w:color="auto"/>
            </w:tcBorders>
            <w:shd w:val="clear" w:color="000000" w:fill="FFFFFF"/>
            <w:vAlign w:val="center"/>
            <w:hideMark/>
          </w:tcPr>
          <w:p w14:paraId="233FA92C"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COLADA EN LECHE</w:t>
            </w:r>
          </w:p>
        </w:tc>
        <w:tc>
          <w:tcPr>
            <w:tcW w:w="1479" w:type="dxa"/>
            <w:tcBorders>
              <w:top w:val="nil"/>
              <w:left w:val="nil"/>
              <w:bottom w:val="single" w:sz="8" w:space="0" w:color="auto"/>
              <w:right w:val="single" w:sz="8" w:space="0" w:color="auto"/>
            </w:tcBorders>
            <w:shd w:val="clear" w:color="auto" w:fill="auto"/>
            <w:vAlign w:val="center"/>
            <w:hideMark/>
          </w:tcPr>
          <w:p w14:paraId="5C49D0AE" w14:textId="3978B7F4"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$ 4.286</w:t>
            </w:r>
          </w:p>
        </w:tc>
        <w:tc>
          <w:tcPr>
            <w:tcW w:w="1402" w:type="dxa"/>
            <w:vMerge/>
            <w:tcBorders>
              <w:left w:val="single" w:sz="8" w:space="0" w:color="auto"/>
              <w:right w:val="single" w:sz="8" w:space="0" w:color="000000"/>
            </w:tcBorders>
            <w:shd w:val="clear" w:color="auto" w:fill="auto"/>
          </w:tcPr>
          <w:p w14:paraId="16D778EF"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5EC48618"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38EA9518"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7</w:t>
            </w:r>
          </w:p>
        </w:tc>
        <w:tc>
          <w:tcPr>
            <w:tcW w:w="5780" w:type="dxa"/>
            <w:tcBorders>
              <w:top w:val="nil"/>
              <w:left w:val="nil"/>
              <w:bottom w:val="single" w:sz="8" w:space="0" w:color="auto"/>
              <w:right w:val="single" w:sz="8" w:space="0" w:color="auto"/>
            </w:tcBorders>
            <w:shd w:val="clear" w:color="000000" w:fill="FFFFFF"/>
            <w:vAlign w:val="center"/>
            <w:hideMark/>
          </w:tcPr>
          <w:p w14:paraId="1A6699B4"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COLADA EN AGUA</w:t>
            </w:r>
          </w:p>
        </w:tc>
        <w:tc>
          <w:tcPr>
            <w:tcW w:w="1479" w:type="dxa"/>
            <w:tcBorders>
              <w:top w:val="nil"/>
              <w:left w:val="nil"/>
              <w:bottom w:val="single" w:sz="8" w:space="0" w:color="auto"/>
              <w:right w:val="single" w:sz="8" w:space="0" w:color="auto"/>
            </w:tcBorders>
            <w:shd w:val="clear" w:color="auto" w:fill="auto"/>
            <w:vAlign w:val="center"/>
            <w:hideMark/>
          </w:tcPr>
          <w:p w14:paraId="6D235C04" w14:textId="19BA10F8"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$ 3.043</w:t>
            </w:r>
          </w:p>
        </w:tc>
        <w:tc>
          <w:tcPr>
            <w:tcW w:w="1402" w:type="dxa"/>
            <w:vMerge/>
            <w:tcBorders>
              <w:left w:val="single" w:sz="8" w:space="0" w:color="auto"/>
              <w:right w:val="single" w:sz="8" w:space="0" w:color="000000"/>
            </w:tcBorders>
            <w:shd w:val="clear" w:color="auto" w:fill="auto"/>
          </w:tcPr>
          <w:p w14:paraId="008DE631"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418906B6"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34592B93"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8</w:t>
            </w:r>
          </w:p>
        </w:tc>
        <w:tc>
          <w:tcPr>
            <w:tcW w:w="5780" w:type="dxa"/>
            <w:tcBorders>
              <w:top w:val="nil"/>
              <w:left w:val="nil"/>
              <w:bottom w:val="single" w:sz="8" w:space="0" w:color="auto"/>
              <w:right w:val="single" w:sz="8" w:space="0" w:color="auto"/>
            </w:tcBorders>
            <w:shd w:val="clear" w:color="000000" w:fill="FFFFFF"/>
            <w:vAlign w:val="center"/>
            <w:hideMark/>
          </w:tcPr>
          <w:p w14:paraId="5BE97813"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CONSOMÉ</w:t>
            </w:r>
          </w:p>
        </w:tc>
        <w:tc>
          <w:tcPr>
            <w:tcW w:w="1479" w:type="dxa"/>
            <w:tcBorders>
              <w:top w:val="nil"/>
              <w:left w:val="nil"/>
              <w:bottom w:val="single" w:sz="8" w:space="0" w:color="auto"/>
              <w:right w:val="single" w:sz="8" w:space="0" w:color="auto"/>
            </w:tcBorders>
            <w:shd w:val="clear" w:color="auto" w:fill="auto"/>
            <w:vAlign w:val="center"/>
            <w:hideMark/>
          </w:tcPr>
          <w:p w14:paraId="26B04A4B" w14:textId="67C8BF9C"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$ 4.062</w:t>
            </w:r>
          </w:p>
        </w:tc>
        <w:tc>
          <w:tcPr>
            <w:tcW w:w="1402" w:type="dxa"/>
            <w:vMerge/>
            <w:tcBorders>
              <w:left w:val="single" w:sz="8" w:space="0" w:color="auto"/>
              <w:right w:val="single" w:sz="8" w:space="0" w:color="000000"/>
            </w:tcBorders>
            <w:shd w:val="clear" w:color="auto" w:fill="auto"/>
          </w:tcPr>
          <w:p w14:paraId="541EED78"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7818FA74" w14:textId="77777777" w:rsidTr="005C63A4">
        <w:trPr>
          <w:trHeight w:val="16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40D34018"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9</w:t>
            </w:r>
          </w:p>
        </w:tc>
        <w:tc>
          <w:tcPr>
            <w:tcW w:w="5780" w:type="dxa"/>
            <w:tcBorders>
              <w:top w:val="nil"/>
              <w:left w:val="nil"/>
              <w:bottom w:val="single" w:sz="8" w:space="0" w:color="auto"/>
              <w:right w:val="single" w:sz="8" w:space="0" w:color="auto"/>
            </w:tcBorders>
            <w:shd w:val="clear" w:color="000000" w:fill="FFFFFF"/>
            <w:vAlign w:val="center"/>
            <w:hideMark/>
          </w:tcPr>
          <w:p w14:paraId="034EB99B"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CALDO LICUADO</w:t>
            </w:r>
          </w:p>
        </w:tc>
        <w:tc>
          <w:tcPr>
            <w:tcW w:w="1479" w:type="dxa"/>
            <w:tcBorders>
              <w:top w:val="nil"/>
              <w:left w:val="nil"/>
              <w:bottom w:val="single" w:sz="8" w:space="0" w:color="auto"/>
              <w:right w:val="single" w:sz="8" w:space="0" w:color="auto"/>
            </w:tcBorders>
            <w:shd w:val="clear" w:color="auto" w:fill="auto"/>
            <w:vAlign w:val="center"/>
            <w:hideMark/>
          </w:tcPr>
          <w:p w14:paraId="7E331D76" w14:textId="0C948499"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$ 5.046</w:t>
            </w:r>
          </w:p>
        </w:tc>
        <w:tc>
          <w:tcPr>
            <w:tcW w:w="1402" w:type="dxa"/>
            <w:vMerge/>
            <w:tcBorders>
              <w:left w:val="single" w:sz="8" w:space="0" w:color="auto"/>
              <w:right w:val="single" w:sz="8" w:space="0" w:color="000000"/>
            </w:tcBorders>
            <w:shd w:val="clear" w:color="auto" w:fill="auto"/>
          </w:tcPr>
          <w:p w14:paraId="09FE33E1"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00EDBF87" w14:textId="77777777" w:rsidTr="005C63A4">
        <w:trPr>
          <w:trHeight w:val="155"/>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714D2B6C"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10</w:t>
            </w:r>
          </w:p>
        </w:tc>
        <w:tc>
          <w:tcPr>
            <w:tcW w:w="5780" w:type="dxa"/>
            <w:tcBorders>
              <w:top w:val="nil"/>
              <w:left w:val="nil"/>
              <w:bottom w:val="single" w:sz="8" w:space="0" w:color="auto"/>
              <w:right w:val="single" w:sz="8" w:space="0" w:color="auto"/>
            </w:tcBorders>
            <w:shd w:val="clear" w:color="000000" w:fill="FFFFFF"/>
            <w:vAlign w:val="center"/>
            <w:hideMark/>
          </w:tcPr>
          <w:p w14:paraId="3887D508"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COMPOTA SIN ZUCAR</w:t>
            </w:r>
          </w:p>
        </w:tc>
        <w:tc>
          <w:tcPr>
            <w:tcW w:w="1479" w:type="dxa"/>
            <w:tcBorders>
              <w:top w:val="nil"/>
              <w:left w:val="nil"/>
              <w:bottom w:val="single" w:sz="8" w:space="0" w:color="auto"/>
              <w:right w:val="single" w:sz="8" w:space="0" w:color="auto"/>
            </w:tcBorders>
            <w:shd w:val="clear" w:color="auto" w:fill="auto"/>
            <w:vAlign w:val="center"/>
            <w:hideMark/>
          </w:tcPr>
          <w:p w14:paraId="4E04650E" w14:textId="44DBFC44"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$ 5.311</w:t>
            </w:r>
          </w:p>
        </w:tc>
        <w:tc>
          <w:tcPr>
            <w:tcW w:w="1402" w:type="dxa"/>
            <w:vMerge/>
            <w:tcBorders>
              <w:left w:val="single" w:sz="8" w:space="0" w:color="auto"/>
              <w:right w:val="single" w:sz="8" w:space="0" w:color="000000"/>
            </w:tcBorders>
            <w:shd w:val="clear" w:color="auto" w:fill="auto"/>
          </w:tcPr>
          <w:p w14:paraId="19A59910"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79A60D43"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3BD940CF"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11</w:t>
            </w:r>
          </w:p>
        </w:tc>
        <w:tc>
          <w:tcPr>
            <w:tcW w:w="5780" w:type="dxa"/>
            <w:tcBorders>
              <w:top w:val="nil"/>
              <w:left w:val="nil"/>
              <w:bottom w:val="single" w:sz="8" w:space="0" w:color="auto"/>
              <w:right w:val="single" w:sz="8" w:space="0" w:color="auto"/>
            </w:tcBorders>
            <w:shd w:val="clear" w:color="000000" w:fill="FFFFFF"/>
            <w:vAlign w:val="center"/>
            <w:hideMark/>
          </w:tcPr>
          <w:p w14:paraId="189829D5"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GELATINA</w:t>
            </w:r>
          </w:p>
        </w:tc>
        <w:tc>
          <w:tcPr>
            <w:tcW w:w="1479" w:type="dxa"/>
            <w:tcBorders>
              <w:top w:val="nil"/>
              <w:left w:val="nil"/>
              <w:bottom w:val="single" w:sz="8" w:space="0" w:color="auto"/>
              <w:right w:val="single" w:sz="8" w:space="0" w:color="auto"/>
            </w:tcBorders>
            <w:shd w:val="clear" w:color="auto" w:fill="auto"/>
            <w:vAlign w:val="center"/>
            <w:hideMark/>
          </w:tcPr>
          <w:p w14:paraId="20898D26" w14:textId="5ACCCF29"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$ 5.295</w:t>
            </w:r>
          </w:p>
        </w:tc>
        <w:tc>
          <w:tcPr>
            <w:tcW w:w="1402" w:type="dxa"/>
            <w:vMerge/>
            <w:tcBorders>
              <w:left w:val="single" w:sz="8" w:space="0" w:color="auto"/>
              <w:right w:val="single" w:sz="8" w:space="0" w:color="000000"/>
            </w:tcBorders>
            <w:shd w:val="clear" w:color="auto" w:fill="auto"/>
          </w:tcPr>
          <w:p w14:paraId="57F8AA31"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3F46BFBA"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7257C005"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12</w:t>
            </w:r>
          </w:p>
        </w:tc>
        <w:tc>
          <w:tcPr>
            <w:tcW w:w="5780" w:type="dxa"/>
            <w:tcBorders>
              <w:top w:val="nil"/>
              <w:left w:val="nil"/>
              <w:bottom w:val="single" w:sz="8" w:space="0" w:color="auto"/>
              <w:right w:val="single" w:sz="8" w:space="0" w:color="auto"/>
            </w:tcBorders>
            <w:shd w:val="clear" w:color="000000" w:fill="FFFFFF"/>
            <w:vAlign w:val="center"/>
            <w:hideMark/>
          </w:tcPr>
          <w:p w14:paraId="2B6E633F"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YOGURT</w:t>
            </w:r>
          </w:p>
        </w:tc>
        <w:tc>
          <w:tcPr>
            <w:tcW w:w="1479" w:type="dxa"/>
            <w:tcBorders>
              <w:top w:val="nil"/>
              <w:left w:val="nil"/>
              <w:bottom w:val="single" w:sz="8" w:space="0" w:color="auto"/>
              <w:right w:val="single" w:sz="8" w:space="0" w:color="auto"/>
            </w:tcBorders>
            <w:shd w:val="clear" w:color="auto" w:fill="auto"/>
            <w:vAlign w:val="center"/>
            <w:hideMark/>
          </w:tcPr>
          <w:p w14:paraId="44E24339" w14:textId="34142315"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$ 5.526</w:t>
            </w:r>
          </w:p>
        </w:tc>
        <w:tc>
          <w:tcPr>
            <w:tcW w:w="1402" w:type="dxa"/>
            <w:vMerge/>
            <w:tcBorders>
              <w:left w:val="single" w:sz="8" w:space="0" w:color="auto"/>
              <w:right w:val="single" w:sz="8" w:space="0" w:color="000000"/>
            </w:tcBorders>
            <w:shd w:val="clear" w:color="auto" w:fill="auto"/>
          </w:tcPr>
          <w:p w14:paraId="3739CBA8"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570739DE"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1836184B"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13</w:t>
            </w:r>
          </w:p>
        </w:tc>
        <w:tc>
          <w:tcPr>
            <w:tcW w:w="5780" w:type="dxa"/>
            <w:tcBorders>
              <w:top w:val="nil"/>
              <w:left w:val="nil"/>
              <w:bottom w:val="single" w:sz="8" w:space="0" w:color="auto"/>
              <w:right w:val="single" w:sz="8" w:space="0" w:color="auto"/>
            </w:tcBorders>
            <w:shd w:val="clear" w:color="000000" w:fill="FFFFFF"/>
            <w:vAlign w:val="center"/>
            <w:hideMark/>
          </w:tcPr>
          <w:p w14:paraId="6E4EA0ED"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PORCIÓN DE GALLETAS/ O PAN</w:t>
            </w:r>
          </w:p>
        </w:tc>
        <w:tc>
          <w:tcPr>
            <w:tcW w:w="1479" w:type="dxa"/>
            <w:tcBorders>
              <w:top w:val="nil"/>
              <w:left w:val="nil"/>
              <w:bottom w:val="single" w:sz="8" w:space="0" w:color="auto"/>
              <w:right w:val="single" w:sz="8" w:space="0" w:color="auto"/>
            </w:tcBorders>
            <w:shd w:val="clear" w:color="auto" w:fill="auto"/>
            <w:vAlign w:val="center"/>
            <w:hideMark/>
          </w:tcPr>
          <w:p w14:paraId="5980A054" w14:textId="2B331083"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$ 2.292</w:t>
            </w:r>
          </w:p>
        </w:tc>
        <w:tc>
          <w:tcPr>
            <w:tcW w:w="1402" w:type="dxa"/>
            <w:vMerge/>
            <w:tcBorders>
              <w:left w:val="single" w:sz="8" w:space="0" w:color="auto"/>
              <w:right w:val="single" w:sz="8" w:space="0" w:color="000000"/>
            </w:tcBorders>
            <w:shd w:val="clear" w:color="auto" w:fill="auto"/>
          </w:tcPr>
          <w:p w14:paraId="369396A6"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4B9C1E42"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4B43D223"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14</w:t>
            </w:r>
          </w:p>
        </w:tc>
        <w:tc>
          <w:tcPr>
            <w:tcW w:w="5780" w:type="dxa"/>
            <w:tcBorders>
              <w:top w:val="nil"/>
              <w:left w:val="nil"/>
              <w:bottom w:val="single" w:sz="8" w:space="0" w:color="auto"/>
              <w:right w:val="single" w:sz="8" w:space="0" w:color="auto"/>
            </w:tcBorders>
            <w:shd w:val="clear" w:color="000000" w:fill="FFFFFF"/>
            <w:vAlign w:val="center"/>
            <w:hideMark/>
          </w:tcPr>
          <w:p w14:paraId="03E1766A"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 xml:space="preserve">PORCIÓN DE POLLO </w:t>
            </w:r>
          </w:p>
        </w:tc>
        <w:tc>
          <w:tcPr>
            <w:tcW w:w="1479" w:type="dxa"/>
            <w:tcBorders>
              <w:top w:val="nil"/>
              <w:left w:val="nil"/>
              <w:bottom w:val="single" w:sz="8" w:space="0" w:color="auto"/>
              <w:right w:val="single" w:sz="8" w:space="0" w:color="auto"/>
            </w:tcBorders>
            <w:shd w:val="clear" w:color="auto" w:fill="auto"/>
            <w:vAlign w:val="center"/>
            <w:hideMark/>
          </w:tcPr>
          <w:p w14:paraId="7B8870FC" w14:textId="55A6518C"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$ 7.145</w:t>
            </w:r>
          </w:p>
        </w:tc>
        <w:tc>
          <w:tcPr>
            <w:tcW w:w="1402" w:type="dxa"/>
            <w:vMerge/>
            <w:tcBorders>
              <w:left w:val="single" w:sz="8" w:space="0" w:color="auto"/>
              <w:right w:val="single" w:sz="8" w:space="0" w:color="000000"/>
            </w:tcBorders>
            <w:shd w:val="clear" w:color="auto" w:fill="auto"/>
          </w:tcPr>
          <w:p w14:paraId="3C636164"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4845F60B" w14:textId="77777777" w:rsidTr="005C63A4">
        <w:trPr>
          <w:trHeight w:val="30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3F419727"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15</w:t>
            </w:r>
          </w:p>
        </w:tc>
        <w:tc>
          <w:tcPr>
            <w:tcW w:w="5780" w:type="dxa"/>
            <w:tcBorders>
              <w:top w:val="nil"/>
              <w:left w:val="nil"/>
              <w:bottom w:val="single" w:sz="8" w:space="0" w:color="auto"/>
              <w:right w:val="single" w:sz="8" w:space="0" w:color="auto"/>
            </w:tcBorders>
            <w:shd w:val="clear" w:color="000000" w:fill="FFFFFF"/>
            <w:vAlign w:val="center"/>
            <w:hideMark/>
          </w:tcPr>
          <w:p w14:paraId="52509074"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PORCIÓN DE CARNE</w:t>
            </w:r>
          </w:p>
        </w:tc>
        <w:tc>
          <w:tcPr>
            <w:tcW w:w="1479" w:type="dxa"/>
            <w:tcBorders>
              <w:top w:val="nil"/>
              <w:left w:val="nil"/>
              <w:bottom w:val="single" w:sz="8" w:space="0" w:color="auto"/>
              <w:right w:val="single" w:sz="8" w:space="0" w:color="auto"/>
            </w:tcBorders>
            <w:shd w:val="clear" w:color="auto" w:fill="auto"/>
            <w:vAlign w:val="center"/>
            <w:hideMark/>
          </w:tcPr>
          <w:p w14:paraId="77C29172" w14:textId="74B3BD0A"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$ 8.039</w:t>
            </w:r>
          </w:p>
        </w:tc>
        <w:tc>
          <w:tcPr>
            <w:tcW w:w="1402" w:type="dxa"/>
            <w:vMerge/>
            <w:tcBorders>
              <w:left w:val="single" w:sz="8" w:space="0" w:color="auto"/>
              <w:right w:val="single" w:sz="8" w:space="0" w:color="000000"/>
            </w:tcBorders>
            <w:shd w:val="clear" w:color="auto" w:fill="auto"/>
          </w:tcPr>
          <w:p w14:paraId="7E52C469"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1D1787A9" w14:textId="77777777" w:rsidTr="005C63A4">
        <w:trPr>
          <w:trHeight w:val="215"/>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3EFCCE40"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16</w:t>
            </w:r>
          </w:p>
        </w:tc>
        <w:tc>
          <w:tcPr>
            <w:tcW w:w="5780" w:type="dxa"/>
            <w:tcBorders>
              <w:top w:val="nil"/>
              <w:left w:val="nil"/>
              <w:bottom w:val="single" w:sz="8" w:space="0" w:color="auto"/>
              <w:right w:val="single" w:sz="8" w:space="0" w:color="auto"/>
            </w:tcBorders>
            <w:shd w:val="clear" w:color="000000" w:fill="FFFFFF"/>
            <w:vAlign w:val="center"/>
            <w:hideMark/>
          </w:tcPr>
          <w:p w14:paraId="03814751"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PORCIÓN DE PESCADO</w:t>
            </w:r>
          </w:p>
        </w:tc>
        <w:tc>
          <w:tcPr>
            <w:tcW w:w="1479" w:type="dxa"/>
            <w:tcBorders>
              <w:top w:val="nil"/>
              <w:left w:val="nil"/>
              <w:bottom w:val="single" w:sz="8" w:space="0" w:color="auto"/>
              <w:right w:val="single" w:sz="8" w:space="0" w:color="auto"/>
            </w:tcBorders>
            <w:shd w:val="clear" w:color="auto" w:fill="auto"/>
            <w:vAlign w:val="center"/>
            <w:hideMark/>
          </w:tcPr>
          <w:p w14:paraId="1199AEA4" w14:textId="6DA5A378"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$ 8.048</w:t>
            </w:r>
          </w:p>
        </w:tc>
        <w:tc>
          <w:tcPr>
            <w:tcW w:w="1402" w:type="dxa"/>
            <w:vMerge/>
            <w:tcBorders>
              <w:left w:val="single" w:sz="8" w:space="0" w:color="auto"/>
              <w:right w:val="single" w:sz="8" w:space="0" w:color="000000"/>
            </w:tcBorders>
            <w:shd w:val="clear" w:color="auto" w:fill="auto"/>
          </w:tcPr>
          <w:p w14:paraId="4FCD969B"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7F699347" w14:textId="77777777" w:rsidTr="005C63A4">
        <w:trPr>
          <w:trHeight w:val="223"/>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2ABC1F95"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17</w:t>
            </w:r>
          </w:p>
        </w:tc>
        <w:tc>
          <w:tcPr>
            <w:tcW w:w="5780" w:type="dxa"/>
            <w:tcBorders>
              <w:top w:val="nil"/>
              <w:left w:val="nil"/>
              <w:bottom w:val="single" w:sz="8" w:space="0" w:color="auto"/>
              <w:right w:val="single" w:sz="8" w:space="0" w:color="auto"/>
            </w:tcBorders>
            <w:shd w:val="clear" w:color="000000" w:fill="FFFFFF"/>
            <w:vAlign w:val="center"/>
            <w:hideMark/>
          </w:tcPr>
          <w:p w14:paraId="0E147205"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PORCIÓN DE HUEVO</w:t>
            </w:r>
          </w:p>
        </w:tc>
        <w:tc>
          <w:tcPr>
            <w:tcW w:w="1479" w:type="dxa"/>
            <w:tcBorders>
              <w:top w:val="nil"/>
              <w:left w:val="nil"/>
              <w:bottom w:val="single" w:sz="8" w:space="0" w:color="auto"/>
              <w:right w:val="single" w:sz="8" w:space="0" w:color="auto"/>
            </w:tcBorders>
            <w:shd w:val="clear" w:color="auto" w:fill="auto"/>
            <w:vAlign w:val="center"/>
            <w:hideMark/>
          </w:tcPr>
          <w:p w14:paraId="4166E9F5" w14:textId="09410E3F"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$ 4.003</w:t>
            </w:r>
          </w:p>
        </w:tc>
        <w:tc>
          <w:tcPr>
            <w:tcW w:w="1402" w:type="dxa"/>
            <w:vMerge/>
            <w:tcBorders>
              <w:left w:val="single" w:sz="8" w:space="0" w:color="auto"/>
              <w:right w:val="single" w:sz="8" w:space="0" w:color="000000"/>
            </w:tcBorders>
            <w:shd w:val="clear" w:color="auto" w:fill="auto"/>
          </w:tcPr>
          <w:p w14:paraId="242A2210"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2ECFF1C4" w14:textId="77777777" w:rsidTr="005C63A4">
        <w:trPr>
          <w:trHeight w:val="231"/>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10441856"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18</w:t>
            </w:r>
          </w:p>
        </w:tc>
        <w:tc>
          <w:tcPr>
            <w:tcW w:w="5780" w:type="dxa"/>
            <w:tcBorders>
              <w:top w:val="nil"/>
              <w:left w:val="nil"/>
              <w:bottom w:val="single" w:sz="8" w:space="0" w:color="auto"/>
              <w:right w:val="single" w:sz="8" w:space="0" w:color="auto"/>
            </w:tcBorders>
            <w:shd w:val="clear" w:color="000000" w:fill="FFFFFF"/>
            <w:vAlign w:val="center"/>
            <w:hideMark/>
          </w:tcPr>
          <w:p w14:paraId="1F66535E"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PORCIÓN DE QUESO</w:t>
            </w:r>
          </w:p>
        </w:tc>
        <w:tc>
          <w:tcPr>
            <w:tcW w:w="1479" w:type="dxa"/>
            <w:tcBorders>
              <w:top w:val="nil"/>
              <w:left w:val="nil"/>
              <w:bottom w:val="single" w:sz="8" w:space="0" w:color="auto"/>
              <w:right w:val="single" w:sz="8" w:space="0" w:color="auto"/>
            </w:tcBorders>
            <w:shd w:val="clear" w:color="auto" w:fill="auto"/>
            <w:vAlign w:val="center"/>
            <w:hideMark/>
          </w:tcPr>
          <w:p w14:paraId="3398F280" w14:textId="789FF6B0"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$ 3.544</w:t>
            </w:r>
          </w:p>
        </w:tc>
        <w:tc>
          <w:tcPr>
            <w:tcW w:w="1402" w:type="dxa"/>
            <w:vMerge/>
            <w:tcBorders>
              <w:left w:val="single" w:sz="8" w:space="0" w:color="auto"/>
              <w:right w:val="single" w:sz="8" w:space="0" w:color="000000"/>
            </w:tcBorders>
            <w:shd w:val="clear" w:color="auto" w:fill="auto"/>
          </w:tcPr>
          <w:p w14:paraId="0D9BD891"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0C452D9D" w14:textId="77777777" w:rsidTr="005C63A4">
        <w:trPr>
          <w:trHeight w:val="200"/>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7A7AC3CB"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19</w:t>
            </w:r>
          </w:p>
        </w:tc>
        <w:tc>
          <w:tcPr>
            <w:tcW w:w="5780" w:type="dxa"/>
            <w:tcBorders>
              <w:top w:val="nil"/>
              <w:left w:val="nil"/>
              <w:bottom w:val="single" w:sz="8" w:space="0" w:color="auto"/>
              <w:right w:val="single" w:sz="8" w:space="0" w:color="auto"/>
            </w:tcBorders>
            <w:shd w:val="clear" w:color="000000" w:fill="FFFFFF"/>
            <w:vAlign w:val="center"/>
            <w:hideMark/>
          </w:tcPr>
          <w:p w14:paraId="52B6298C"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PORCIÓN DE TUBÉRCULO O ACOMPAÑAMIENTO</w:t>
            </w:r>
          </w:p>
        </w:tc>
        <w:tc>
          <w:tcPr>
            <w:tcW w:w="1479" w:type="dxa"/>
            <w:tcBorders>
              <w:top w:val="nil"/>
              <w:left w:val="nil"/>
              <w:bottom w:val="single" w:sz="8" w:space="0" w:color="auto"/>
              <w:right w:val="single" w:sz="8" w:space="0" w:color="auto"/>
            </w:tcBorders>
            <w:shd w:val="clear" w:color="auto" w:fill="auto"/>
            <w:vAlign w:val="center"/>
            <w:hideMark/>
          </w:tcPr>
          <w:p w14:paraId="3164C1CB" w14:textId="26F63259"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$ 4.064</w:t>
            </w:r>
          </w:p>
        </w:tc>
        <w:tc>
          <w:tcPr>
            <w:tcW w:w="1402" w:type="dxa"/>
            <w:vMerge/>
            <w:tcBorders>
              <w:left w:val="single" w:sz="8" w:space="0" w:color="auto"/>
              <w:right w:val="single" w:sz="8" w:space="0" w:color="000000"/>
            </w:tcBorders>
            <w:shd w:val="clear" w:color="auto" w:fill="auto"/>
          </w:tcPr>
          <w:p w14:paraId="016B4BBC"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1D03E5DB"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54F389FF"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20</w:t>
            </w:r>
          </w:p>
        </w:tc>
        <w:tc>
          <w:tcPr>
            <w:tcW w:w="5780" w:type="dxa"/>
            <w:tcBorders>
              <w:top w:val="nil"/>
              <w:left w:val="nil"/>
              <w:bottom w:val="single" w:sz="8" w:space="0" w:color="auto"/>
              <w:right w:val="single" w:sz="8" w:space="0" w:color="auto"/>
            </w:tcBorders>
            <w:shd w:val="clear" w:color="000000" w:fill="FFFFFF"/>
            <w:vAlign w:val="center"/>
            <w:hideMark/>
          </w:tcPr>
          <w:p w14:paraId="1E01D631"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PORCIÓN DE CEREAL</w:t>
            </w:r>
          </w:p>
        </w:tc>
        <w:tc>
          <w:tcPr>
            <w:tcW w:w="1479" w:type="dxa"/>
            <w:tcBorders>
              <w:top w:val="nil"/>
              <w:left w:val="nil"/>
              <w:bottom w:val="single" w:sz="8" w:space="0" w:color="auto"/>
              <w:right w:val="single" w:sz="8" w:space="0" w:color="auto"/>
            </w:tcBorders>
            <w:shd w:val="clear" w:color="auto" w:fill="auto"/>
            <w:vAlign w:val="center"/>
            <w:hideMark/>
          </w:tcPr>
          <w:p w14:paraId="4782C9CD" w14:textId="7E83C070"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$ 3.311</w:t>
            </w:r>
          </w:p>
        </w:tc>
        <w:tc>
          <w:tcPr>
            <w:tcW w:w="1402" w:type="dxa"/>
            <w:vMerge/>
            <w:tcBorders>
              <w:left w:val="single" w:sz="8" w:space="0" w:color="auto"/>
              <w:right w:val="single" w:sz="8" w:space="0" w:color="000000"/>
            </w:tcBorders>
            <w:shd w:val="clear" w:color="auto" w:fill="auto"/>
          </w:tcPr>
          <w:p w14:paraId="7F84998E"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23B553B2"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3995D368"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21</w:t>
            </w:r>
          </w:p>
        </w:tc>
        <w:tc>
          <w:tcPr>
            <w:tcW w:w="5780" w:type="dxa"/>
            <w:tcBorders>
              <w:top w:val="nil"/>
              <w:left w:val="nil"/>
              <w:bottom w:val="single" w:sz="8" w:space="0" w:color="auto"/>
              <w:right w:val="single" w:sz="8" w:space="0" w:color="auto"/>
            </w:tcBorders>
            <w:shd w:val="clear" w:color="000000" w:fill="FFFFFF"/>
            <w:vAlign w:val="center"/>
            <w:hideMark/>
          </w:tcPr>
          <w:p w14:paraId="43DC163F"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PORCIÓN DE FRUTA</w:t>
            </w:r>
          </w:p>
        </w:tc>
        <w:tc>
          <w:tcPr>
            <w:tcW w:w="1479" w:type="dxa"/>
            <w:tcBorders>
              <w:top w:val="nil"/>
              <w:left w:val="nil"/>
              <w:bottom w:val="single" w:sz="8" w:space="0" w:color="auto"/>
              <w:right w:val="single" w:sz="8" w:space="0" w:color="auto"/>
            </w:tcBorders>
            <w:shd w:val="clear" w:color="auto" w:fill="auto"/>
            <w:vAlign w:val="center"/>
            <w:hideMark/>
          </w:tcPr>
          <w:p w14:paraId="6D4E4414" w14:textId="3AABC6F5"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$ 5.299</w:t>
            </w:r>
          </w:p>
        </w:tc>
        <w:tc>
          <w:tcPr>
            <w:tcW w:w="1402" w:type="dxa"/>
            <w:vMerge/>
            <w:tcBorders>
              <w:left w:val="single" w:sz="8" w:space="0" w:color="auto"/>
              <w:right w:val="single" w:sz="8" w:space="0" w:color="000000"/>
            </w:tcBorders>
            <w:shd w:val="clear" w:color="auto" w:fill="auto"/>
          </w:tcPr>
          <w:p w14:paraId="6E96A142"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562F5495" w14:textId="77777777" w:rsidTr="005C63A4">
        <w:trPr>
          <w:trHeight w:val="30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7E588ABC"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22</w:t>
            </w:r>
          </w:p>
        </w:tc>
        <w:tc>
          <w:tcPr>
            <w:tcW w:w="5780" w:type="dxa"/>
            <w:tcBorders>
              <w:top w:val="nil"/>
              <w:left w:val="nil"/>
              <w:bottom w:val="single" w:sz="8" w:space="0" w:color="auto"/>
              <w:right w:val="single" w:sz="8" w:space="0" w:color="auto"/>
            </w:tcBorders>
            <w:shd w:val="clear" w:color="000000" w:fill="FFFFFF"/>
            <w:vAlign w:val="center"/>
            <w:hideMark/>
          </w:tcPr>
          <w:p w14:paraId="25CF3B8B"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ENSALADA DE FRUTA</w:t>
            </w:r>
          </w:p>
        </w:tc>
        <w:tc>
          <w:tcPr>
            <w:tcW w:w="1479" w:type="dxa"/>
            <w:tcBorders>
              <w:top w:val="nil"/>
              <w:left w:val="nil"/>
              <w:bottom w:val="single" w:sz="8" w:space="0" w:color="auto"/>
              <w:right w:val="single" w:sz="8" w:space="0" w:color="auto"/>
            </w:tcBorders>
            <w:shd w:val="clear" w:color="auto" w:fill="auto"/>
            <w:vAlign w:val="center"/>
            <w:hideMark/>
          </w:tcPr>
          <w:p w14:paraId="1A2C170B" w14:textId="73C61433"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$ 9.113</w:t>
            </w:r>
          </w:p>
        </w:tc>
        <w:tc>
          <w:tcPr>
            <w:tcW w:w="1402" w:type="dxa"/>
            <w:vMerge/>
            <w:tcBorders>
              <w:left w:val="single" w:sz="8" w:space="0" w:color="auto"/>
              <w:right w:val="single" w:sz="8" w:space="0" w:color="000000"/>
            </w:tcBorders>
            <w:shd w:val="clear" w:color="auto" w:fill="auto"/>
          </w:tcPr>
          <w:p w14:paraId="287CC8C7"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5AC0ABAF" w14:textId="77777777" w:rsidTr="005C63A4">
        <w:trPr>
          <w:trHeight w:val="107"/>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70CCAD3F"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23</w:t>
            </w:r>
          </w:p>
        </w:tc>
        <w:tc>
          <w:tcPr>
            <w:tcW w:w="5780" w:type="dxa"/>
            <w:tcBorders>
              <w:top w:val="nil"/>
              <w:left w:val="nil"/>
              <w:bottom w:val="single" w:sz="8" w:space="0" w:color="auto"/>
              <w:right w:val="single" w:sz="8" w:space="0" w:color="auto"/>
            </w:tcBorders>
            <w:shd w:val="clear" w:color="000000" w:fill="FFFFFF"/>
            <w:vAlign w:val="center"/>
            <w:hideMark/>
          </w:tcPr>
          <w:p w14:paraId="771F30E9"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PORCIÓN DE TORTA DE FRUTAS</w:t>
            </w:r>
          </w:p>
        </w:tc>
        <w:tc>
          <w:tcPr>
            <w:tcW w:w="1479" w:type="dxa"/>
            <w:tcBorders>
              <w:top w:val="nil"/>
              <w:left w:val="nil"/>
              <w:bottom w:val="single" w:sz="8" w:space="0" w:color="auto"/>
              <w:right w:val="single" w:sz="8" w:space="0" w:color="auto"/>
            </w:tcBorders>
            <w:shd w:val="clear" w:color="auto" w:fill="auto"/>
            <w:vAlign w:val="center"/>
            <w:hideMark/>
          </w:tcPr>
          <w:p w14:paraId="02A4518F" w14:textId="0DB808CF"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$ 5.031</w:t>
            </w:r>
          </w:p>
        </w:tc>
        <w:tc>
          <w:tcPr>
            <w:tcW w:w="1402" w:type="dxa"/>
            <w:vMerge/>
            <w:tcBorders>
              <w:left w:val="single" w:sz="8" w:space="0" w:color="auto"/>
              <w:right w:val="single" w:sz="8" w:space="0" w:color="000000"/>
            </w:tcBorders>
            <w:shd w:val="clear" w:color="auto" w:fill="auto"/>
          </w:tcPr>
          <w:p w14:paraId="74D9989D"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0FF4B3B3"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2C8731AA"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24</w:t>
            </w:r>
          </w:p>
        </w:tc>
        <w:tc>
          <w:tcPr>
            <w:tcW w:w="5780" w:type="dxa"/>
            <w:tcBorders>
              <w:top w:val="nil"/>
              <w:left w:val="nil"/>
              <w:bottom w:val="single" w:sz="8" w:space="0" w:color="auto"/>
              <w:right w:val="single" w:sz="8" w:space="0" w:color="auto"/>
            </w:tcBorders>
            <w:shd w:val="clear" w:color="000000" w:fill="FFFFFF"/>
            <w:vAlign w:val="center"/>
            <w:hideMark/>
          </w:tcPr>
          <w:p w14:paraId="59891F79"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PASTEL DE POLLO O CARNE</w:t>
            </w:r>
          </w:p>
        </w:tc>
        <w:tc>
          <w:tcPr>
            <w:tcW w:w="1479" w:type="dxa"/>
            <w:tcBorders>
              <w:top w:val="nil"/>
              <w:left w:val="nil"/>
              <w:bottom w:val="single" w:sz="8" w:space="0" w:color="auto"/>
              <w:right w:val="single" w:sz="8" w:space="0" w:color="auto"/>
            </w:tcBorders>
            <w:shd w:val="clear" w:color="auto" w:fill="auto"/>
            <w:vAlign w:val="center"/>
            <w:hideMark/>
          </w:tcPr>
          <w:p w14:paraId="7C894131" w14:textId="14A4A8AB"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$ 5.081</w:t>
            </w:r>
          </w:p>
        </w:tc>
        <w:tc>
          <w:tcPr>
            <w:tcW w:w="1402" w:type="dxa"/>
            <w:vMerge/>
            <w:tcBorders>
              <w:left w:val="single" w:sz="8" w:space="0" w:color="auto"/>
              <w:right w:val="single" w:sz="8" w:space="0" w:color="000000"/>
            </w:tcBorders>
            <w:shd w:val="clear" w:color="auto" w:fill="auto"/>
          </w:tcPr>
          <w:p w14:paraId="3896E5A5" w14:textId="77777777" w:rsidR="005C63A4" w:rsidRPr="00BC6A8F" w:rsidRDefault="005C63A4" w:rsidP="005C63A4">
            <w:pPr>
              <w:jc w:val="center"/>
              <w:rPr>
                <w:rFonts w:ascii="Arial" w:hAnsi="Arial" w:cs="Arial"/>
                <w:color w:val="000000"/>
                <w:sz w:val="16"/>
                <w:szCs w:val="16"/>
                <w:lang w:eastAsia="es-CO"/>
              </w:rPr>
            </w:pPr>
          </w:p>
        </w:tc>
      </w:tr>
      <w:tr w:rsidR="005C63A4" w:rsidRPr="00BC6A8F" w14:paraId="70556B7E" w14:textId="77777777" w:rsidTr="005C63A4">
        <w:trPr>
          <w:trHeight w:val="86"/>
          <w:jc w:val="center"/>
        </w:trPr>
        <w:tc>
          <w:tcPr>
            <w:tcW w:w="528" w:type="dxa"/>
            <w:tcBorders>
              <w:top w:val="nil"/>
              <w:left w:val="single" w:sz="8" w:space="0" w:color="auto"/>
              <w:bottom w:val="single" w:sz="8" w:space="0" w:color="auto"/>
              <w:right w:val="single" w:sz="8" w:space="0" w:color="auto"/>
            </w:tcBorders>
            <w:shd w:val="clear" w:color="000000" w:fill="FFFFFF"/>
            <w:noWrap/>
            <w:vAlign w:val="center"/>
            <w:hideMark/>
          </w:tcPr>
          <w:p w14:paraId="399E9BD1" w14:textId="77777777" w:rsidR="005C63A4" w:rsidRPr="00BC6A8F" w:rsidRDefault="005C63A4" w:rsidP="005C63A4">
            <w:pPr>
              <w:jc w:val="center"/>
              <w:rPr>
                <w:rFonts w:ascii="Arial" w:hAnsi="Arial" w:cs="Arial"/>
                <w:color w:val="000000"/>
                <w:sz w:val="16"/>
                <w:szCs w:val="16"/>
                <w:lang w:eastAsia="es-CO"/>
              </w:rPr>
            </w:pPr>
            <w:r w:rsidRPr="00BC6A8F">
              <w:rPr>
                <w:rFonts w:ascii="Arial" w:hAnsi="Arial" w:cs="Arial"/>
                <w:color w:val="000000"/>
                <w:sz w:val="16"/>
                <w:szCs w:val="16"/>
                <w:lang w:eastAsia="es-CO"/>
              </w:rPr>
              <w:t>25</w:t>
            </w:r>
          </w:p>
        </w:tc>
        <w:tc>
          <w:tcPr>
            <w:tcW w:w="5780" w:type="dxa"/>
            <w:tcBorders>
              <w:top w:val="nil"/>
              <w:left w:val="nil"/>
              <w:bottom w:val="single" w:sz="8" w:space="0" w:color="auto"/>
              <w:right w:val="single" w:sz="8" w:space="0" w:color="auto"/>
            </w:tcBorders>
            <w:shd w:val="clear" w:color="000000" w:fill="FFFFFF"/>
            <w:vAlign w:val="center"/>
            <w:hideMark/>
          </w:tcPr>
          <w:p w14:paraId="14CC66D6" w14:textId="77777777" w:rsidR="005C63A4" w:rsidRPr="00BC6A8F" w:rsidRDefault="005C63A4" w:rsidP="005C63A4">
            <w:pPr>
              <w:rPr>
                <w:rFonts w:ascii="Arial" w:hAnsi="Arial" w:cs="Arial"/>
                <w:color w:val="000000"/>
                <w:sz w:val="16"/>
                <w:szCs w:val="16"/>
                <w:lang w:eastAsia="es-CO"/>
              </w:rPr>
            </w:pPr>
            <w:r w:rsidRPr="00BC6A8F">
              <w:rPr>
                <w:rFonts w:ascii="Arial" w:hAnsi="Arial" w:cs="Arial"/>
                <w:color w:val="000000"/>
                <w:sz w:val="16"/>
                <w:szCs w:val="16"/>
                <w:lang w:eastAsia="es-CO"/>
              </w:rPr>
              <w:t>FORMULA ARTESANAL</w:t>
            </w:r>
          </w:p>
        </w:tc>
        <w:tc>
          <w:tcPr>
            <w:tcW w:w="1479" w:type="dxa"/>
            <w:tcBorders>
              <w:top w:val="nil"/>
              <w:left w:val="nil"/>
              <w:bottom w:val="single" w:sz="8" w:space="0" w:color="auto"/>
              <w:right w:val="single" w:sz="8" w:space="0" w:color="auto"/>
            </w:tcBorders>
            <w:shd w:val="clear" w:color="auto" w:fill="auto"/>
            <w:vAlign w:val="center"/>
            <w:hideMark/>
          </w:tcPr>
          <w:p w14:paraId="0091E548" w14:textId="44BD793F" w:rsidR="005C63A4" w:rsidRPr="00BC6A8F" w:rsidRDefault="005C63A4" w:rsidP="005C63A4">
            <w:pPr>
              <w:jc w:val="center"/>
              <w:rPr>
                <w:rFonts w:ascii="Arial" w:hAnsi="Arial" w:cs="Arial"/>
                <w:color w:val="000000"/>
                <w:sz w:val="16"/>
                <w:szCs w:val="16"/>
                <w:lang w:eastAsia="es-CO"/>
              </w:rPr>
            </w:pPr>
            <w:r w:rsidRPr="005F5B47">
              <w:rPr>
                <w:rFonts w:ascii="Arial" w:hAnsi="Arial" w:cs="Arial"/>
                <w:color w:val="000000"/>
                <w:sz w:val="16"/>
                <w:szCs w:val="16"/>
                <w:lang w:eastAsia="es-CO"/>
              </w:rPr>
              <w:t>$ 14.226</w:t>
            </w:r>
          </w:p>
        </w:tc>
        <w:tc>
          <w:tcPr>
            <w:tcW w:w="1402" w:type="dxa"/>
            <w:vMerge/>
            <w:tcBorders>
              <w:left w:val="single" w:sz="8" w:space="0" w:color="auto"/>
              <w:bottom w:val="single" w:sz="8" w:space="0" w:color="auto"/>
              <w:right w:val="single" w:sz="8" w:space="0" w:color="000000"/>
            </w:tcBorders>
            <w:shd w:val="clear" w:color="auto" w:fill="auto"/>
          </w:tcPr>
          <w:p w14:paraId="78159DD8" w14:textId="77777777" w:rsidR="005C63A4" w:rsidRPr="00BC6A8F" w:rsidRDefault="005C63A4" w:rsidP="005C63A4">
            <w:pPr>
              <w:jc w:val="center"/>
              <w:rPr>
                <w:rFonts w:ascii="Arial" w:hAnsi="Arial" w:cs="Arial"/>
                <w:color w:val="000000"/>
                <w:sz w:val="16"/>
                <w:szCs w:val="16"/>
                <w:lang w:eastAsia="es-CO"/>
              </w:rPr>
            </w:pPr>
          </w:p>
        </w:tc>
      </w:tr>
    </w:tbl>
    <w:p w14:paraId="779C1A63" w14:textId="77777777" w:rsidR="00F54677" w:rsidRPr="005B10CD" w:rsidRDefault="00F54677" w:rsidP="0070504A">
      <w:pPr>
        <w:pStyle w:val="Sangradetextonormal"/>
        <w:ind w:left="0" w:right="51"/>
        <w:rPr>
          <w:rFonts w:eastAsia="Calibri"/>
          <w:sz w:val="20"/>
          <w:szCs w:val="20"/>
          <w:lang w:val="es-CO" w:eastAsia="en-US"/>
        </w:rPr>
      </w:pPr>
    </w:p>
    <w:p w14:paraId="64C92D7D" w14:textId="77777777" w:rsidR="003778D4" w:rsidRPr="00E500A0" w:rsidRDefault="003778D4" w:rsidP="003778D4">
      <w:pPr>
        <w:pStyle w:val="Sangradetextonormal"/>
        <w:ind w:right="51"/>
        <w:rPr>
          <w:rFonts w:eastAsia="Calibri"/>
          <w:b/>
          <w:sz w:val="21"/>
          <w:szCs w:val="21"/>
          <w:lang w:val="es-CO" w:eastAsia="en-US"/>
        </w:rPr>
      </w:pPr>
      <w:r w:rsidRPr="00E500A0">
        <w:rPr>
          <w:rFonts w:eastAsia="Calibri"/>
          <w:b/>
          <w:sz w:val="21"/>
          <w:szCs w:val="21"/>
          <w:lang w:val="es-CO" w:eastAsia="en-US"/>
        </w:rPr>
        <w:t xml:space="preserve">Notas aclaratorias: </w:t>
      </w:r>
    </w:p>
    <w:p w14:paraId="14E2FA2A" w14:textId="77777777" w:rsidR="003778D4" w:rsidRPr="00E500A0" w:rsidRDefault="003778D4" w:rsidP="003778D4">
      <w:pPr>
        <w:pStyle w:val="Sangradetextonormal"/>
        <w:ind w:right="51"/>
        <w:rPr>
          <w:rFonts w:eastAsia="Calibri"/>
          <w:sz w:val="21"/>
          <w:szCs w:val="21"/>
          <w:lang w:val="es-CO" w:eastAsia="en-US"/>
        </w:rPr>
      </w:pPr>
    </w:p>
    <w:p w14:paraId="62A3EA5B" w14:textId="77777777" w:rsidR="003778D4" w:rsidRPr="00E500A0" w:rsidRDefault="003778D4" w:rsidP="003778D4">
      <w:pPr>
        <w:pStyle w:val="Sangradetextonormal"/>
        <w:ind w:right="51"/>
        <w:rPr>
          <w:rFonts w:eastAsia="Calibri"/>
          <w:sz w:val="21"/>
          <w:szCs w:val="21"/>
          <w:lang w:val="es-CO" w:eastAsia="en-US"/>
        </w:rPr>
      </w:pPr>
      <w:r w:rsidRPr="00E500A0">
        <w:rPr>
          <w:rFonts w:eastAsia="Calibri"/>
          <w:sz w:val="21"/>
          <w:szCs w:val="21"/>
          <w:lang w:val="es-CO" w:eastAsia="en-US"/>
        </w:rPr>
        <w:t>•</w:t>
      </w:r>
      <w:r w:rsidRPr="00E500A0">
        <w:rPr>
          <w:rFonts w:eastAsia="Calibri"/>
          <w:sz w:val="21"/>
          <w:szCs w:val="21"/>
          <w:lang w:val="es-CO" w:eastAsia="en-US"/>
        </w:rPr>
        <w:tab/>
        <w:t xml:space="preserve">El presente anexo se debe diligenciar por parte del proponente teniendo presente las especificaciones técnicas y condiciones mínimas descritas en el </w:t>
      </w:r>
      <w:r w:rsidRPr="00E500A0">
        <w:rPr>
          <w:rFonts w:eastAsia="Calibri"/>
          <w:color w:val="0000FF"/>
          <w:sz w:val="21"/>
          <w:szCs w:val="21"/>
          <w:lang w:val="es-CO" w:eastAsia="en-US"/>
        </w:rPr>
        <w:t xml:space="preserve">Anexo </w:t>
      </w:r>
      <w:proofErr w:type="spellStart"/>
      <w:r w:rsidRPr="00E500A0">
        <w:rPr>
          <w:rFonts w:eastAsia="Calibri"/>
          <w:color w:val="0000FF"/>
          <w:sz w:val="21"/>
          <w:szCs w:val="21"/>
          <w:lang w:val="es-CO" w:eastAsia="en-US"/>
        </w:rPr>
        <w:t>N°</w:t>
      </w:r>
      <w:proofErr w:type="spellEnd"/>
      <w:r w:rsidRPr="00E500A0">
        <w:rPr>
          <w:rFonts w:eastAsia="Calibri"/>
          <w:color w:val="0000FF"/>
          <w:sz w:val="21"/>
          <w:szCs w:val="21"/>
          <w:lang w:val="es-CO" w:eastAsia="en-US"/>
        </w:rPr>
        <w:t xml:space="preserve"> TECNICO </w:t>
      </w:r>
      <w:r w:rsidRPr="00E500A0">
        <w:rPr>
          <w:rFonts w:eastAsia="Calibri"/>
          <w:sz w:val="21"/>
          <w:szCs w:val="21"/>
          <w:lang w:val="es-CO" w:eastAsia="en-US"/>
        </w:rPr>
        <w:t>y los criterios de Selección descritos en el presente estudio, incluyendo modificaciones mediante adenda, si las hubiera con posterioridad a la publicación de la presente convocatoria.</w:t>
      </w:r>
    </w:p>
    <w:p w14:paraId="4562A1BD" w14:textId="77777777" w:rsidR="003778D4" w:rsidRPr="00E500A0" w:rsidRDefault="003778D4" w:rsidP="003778D4">
      <w:pPr>
        <w:pStyle w:val="Sangradetextonormal"/>
        <w:ind w:right="51"/>
        <w:rPr>
          <w:rFonts w:eastAsia="Calibri"/>
          <w:sz w:val="21"/>
          <w:szCs w:val="21"/>
          <w:lang w:val="es-CO" w:eastAsia="en-US"/>
        </w:rPr>
      </w:pPr>
    </w:p>
    <w:p w14:paraId="73E3B316" w14:textId="77777777" w:rsidR="003778D4" w:rsidRPr="00E500A0" w:rsidRDefault="003778D4" w:rsidP="003778D4">
      <w:pPr>
        <w:pStyle w:val="Sangradetextonormal"/>
        <w:ind w:right="51"/>
        <w:rPr>
          <w:rFonts w:eastAsia="Calibri"/>
          <w:sz w:val="21"/>
          <w:szCs w:val="21"/>
          <w:lang w:val="es-CO" w:eastAsia="en-US"/>
        </w:rPr>
      </w:pPr>
      <w:r w:rsidRPr="00E500A0">
        <w:rPr>
          <w:rFonts w:eastAsia="Calibri"/>
          <w:sz w:val="21"/>
          <w:szCs w:val="21"/>
          <w:lang w:val="es-CO" w:eastAsia="en-US"/>
        </w:rPr>
        <w:t>•</w:t>
      </w:r>
      <w:r w:rsidRPr="00E500A0">
        <w:rPr>
          <w:rFonts w:eastAsia="Calibri"/>
          <w:sz w:val="21"/>
          <w:szCs w:val="21"/>
          <w:lang w:val="es-CO" w:eastAsia="en-US"/>
        </w:rPr>
        <w:tab/>
        <w:t>La adjudicación se hará de forma total por el valor del presupuesto oficial asignado en el proceso al proponente que cumpla con las condiciones y requisitos mínimos establecidos en el presente proceso de contratación.</w:t>
      </w:r>
    </w:p>
    <w:p w14:paraId="015A549F" w14:textId="77777777" w:rsidR="003778D4" w:rsidRPr="00E500A0" w:rsidRDefault="003778D4" w:rsidP="003778D4">
      <w:pPr>
        <w:pStyle w:val="Sangradetextonormal"/>
        <w:ind w:right="51"/>
        <w:rPr>
          <w:rFonts w:eastAsia="Calibri"/>
          <w:sz w:val="21"/>
          <w:szCs w:val="21"/>
          <w:lang w:val="es-CO" w:eastAsia="en-US"/>
        </w:rPr>
      </w:pPr>
    </w:p>
    <w:p w14:paraId="016D1488" w14:textId="77777777" w:rsidR="003778D4" w:rsidRPr="00E500A0" w:rsidRDefault="003778D4" w:rsidP="003778D4">
      <w:pPr>
        <w:pStyle w:val="Sangradetextonormal"/>
        <w:ind w:right="51"/>
        <w:rPr>
          <w:rFonts w:eastAsia="Calibri"/>
          <w:sz w:val="21"/>
          <w:szCs w:val="21"/>
          <w:lang w:val="es-CO" w:eastAsia="en-US"/>
        </w:rPr>
      </w:pPr>
      <w:r w:rsidRPr="00E500A0">
        <w:rPr>
          <w:rFonts w:eastAsia="Calibri"/>
          <w:sz w:val="21"/>
          <w:szCs w:val="21"/>
          <w:lang w:val="es-CO" w:eastAsia="en-US"/>
        </w:rPr>
        <w:t>•</w:t>
      </w:r>
      <w:r w:rsidRPr="00E500A0">
        <w:rPr>
          <w:rFonts w:eastAsia="Calibri"/>
          <w:sz w:val="21"/>
          <w:szCs w:val="21"/>
          <w:lang w:val="es-CO" w:eastAsia="en-US"/>
        </w:rPr>
        <w:tab/>
        <w:t>El porcentaje único de descuento ofrecido se aplicará para cada uno de los valores techos unitarios que conforman los servicios y alimentos de la tabla.</w:t>
      </w:r>
    </w:p>
    <w:p w14:paraId="50B964CC" w14:textId="77777777" w:rsidR="003778D4" w:rsidRPr="00E500A0" w:rsidRDefault="003778D4" w:rsidP="003778D4">
      <w:pPr>
        <w:pStyle w:val="Sangradetextonormal"/>
        <w:ind w:right="51"/>
        <w:rPr>
          <w:rFonts w:eastAsia="Calibri"/>
          <w:sz w:val="21"/>
          <w:szCs w:val="21"/>
          <w:lang w:val="es-CO" w:eastAsia="en-US"/>
        </w:rPr>
      </w:pPr>
    </w:p>
    <w:p w14:paraId="735CBEB5" w14:textId="77777777" w:rsidR="003778D4" w:rsidRPr="00E500A0" w:rsidRDefault="003778D4" w:rsidP="003778D4">
      <w:pPr>
        <w:pStyle w:val="Sangradetextonormal"/>
        <w:ind w:right="51"/>
        <w:rPr>
          <w:rFonts w:eastAsia="Calibri"/>
          <w:sz w:val="21"/>
          <w:szCs w:val="21"/>
          <w:lang w:val="es-CO" w:eastAsia="en-US"/>
        </w:rPr>
      </w:pPr>
      <w:r w:rsidRPr="00E500A0">
        <w:rPr>
          <w:rFonts w:eastAsia="Calibri"/>
          <w:sz w:val="21"/>
          <w:szCs w:val="21"/>
          <w:lang w:val="es-CO" w:eastAsia="en-US"/>
        </w:rPr>
        <w:t>•</w:t>
      </w:r>
      <w:r w:rsidRPr="00E500A0">
        <w:rPr>
          <w:rFonts w:eastAsia="Calibri"/>
          <w:sz w:val="21"/>
          <w:szCs w:val="21"/>
          <w:lang w:val="es-CO" w:eastAsia="en-US"/>
        </w:rPr>
        <w:tab/>
        <w:t xml:space="preserve">En caso de no otorgar porcentaje único descuento o que el descuento sea equivalente al 0%, se entenderá que su oferta se ajusta a la tarifa o valor techo establecido, por lo tanto, esos serán los precios que se manejarán durante toda la ejecución del contrato. </w:t>
      </w:r>
    </w:p>
    <w:p w14:paraId="480D1A1E" w14:textId="77777777" w:rsidR="0070504A" w:rsidRPr="0070504A" w:rsidRDefault="0070504A" w:rsidP="0070504A">
      <w:pPr>
        <w:pStyle w:val="Sangradetextonormal"/>
        <w:ind w:right="51"/>
        <w:rPr>
          <w:rFonts w:eastAsia="Calibri"/>
          <w:b/>
          <w:sz w:val="20"/>
          <w:szCs w:val="20"/>
          <w:lang w:val="es-CO" w:eastAsia="en-US"/>
        </w:rPr>
      </w:pPr>
    </w:p>
    <w:p w14:paraId="39AFCE2F" w14:textId="77777777" w:rsidR="0070504A" w:rsidRPr="0070504A" w:rsidRDefault="0070504A" w:rsidP="0070504A">
      <w:pPr>
        <w:pStyle w:val="Sangradetextonormal"/>
        <w:ind w:right="51"/>
        <w:rPr>
          <w:rFonts w:eastAsia="Calibri"/>
          <w:b/>
          <w:sz w:val="20"/>
          <w:szCs w:val="20"/>
          <w:lang w:val="es-CO" w:eastAsia="en-US"/>
        </w:rPr>
      </w:pPr>
    </w:p>
    <w:p w14:paraId="2885C062" w14:textId="77777777" w:rsidR="008F7D89" w:rsidRPr="005227BD" w:rsidRDefault="008F7D89" w:rsidP="008F7D89">
      <w:pPr>
        <w:adjustRightInd w:val="0"/>
        <w:jc w:val="both"/>
        <w:rPr>
          <w:rFonts w:ascii="Arial" w:hAnsi="Arial" w:cs="Arial"/>
          <w:sz w:val="20"/>
          <w:szCs w:val="20"/>
          <w:lang w:val="es-ES_tradnl"/>
        </w:rPr>
      </w:pPr>
    </w:p>
    <w:p w14:paraId="2E324B3E" w14:textId="77777777" w:rsidR="008F7D89" w:rsidRPr="005227BD" w:rsidRDefault="008F7D89" w:rsidP="008F7D89">
      <w:pPr>
        <w:jc w:val="center"/>
        <w:rPr>
          <w:rFonts w:ascii="Arial" w:hAnsi="Arial" w:cs="Arial"/>
          <w:sz w:val="20"/>
          <w:szCs w:val="20"/>
          <w:lang w:val="es-ES_tradnl"/>
        </w:rPr>
      </w:pPr>
    </w:p>
    <w:p w14:paraId="5A7D429E" w14:textId="77777777" w:rsidR="008F7D89" w:rsidRPr="005227BD" w:rsidRDefault="008F7D89" w:rsidP="0070504A">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 xml:space="preserve">NOMBRE PROPONENTE: _____________________                 </w:t>
      </w:r>
    </w:p>
    <w:p w14:paraId="127190FA" w14:textId="77777777" w:rsidR="00A72725" w:rsidRDefault="00A72725" w:rsidP="0070504A">
      <w:pPr>
        <w:ind w:left="142" w:right="164"/>
        <w:jc w:val="both"/>
        <w:rPr>
          <w:rFonts w:ascii="Arial" w:eastAsia="Calibri" w:hAnsi="Arial" w:cs="Arial"/>
          <w:b/>
          <w:sz w:val="20"/>
          <w:szCs w:val="20"/>
          <w:lang w:val="es-ES_tradnl"/>
        </w:rPr>
      </w:pPr>
    </w:p>
    <w:p w14:paraId="29D377AD" w14:textId="77777777" w:rsidR="008F7D89" w:rsidRPr="005227BD" w:rsidRDefault="008F7D89" w:rsidP="0070504A">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NIT: _____________________</w:t>
      </w:r>
    </w:p>
    <w:p w14:paraId="30A2EBCF" w14:textId="77777777" w:rsidR="00A72725" w:rsidRDefault="00A72725" w:rsidP="0070504A">
      <w:pPr>
        <w:ind w:left="142" w:right="164"/>
        <w:jc w:val="both"/>
        <w:rPr>
          <w:rFonts w:ascii="Arial" w:eastAsia="Calibri" w:hAnsi="Arial" w:cs="Arial"/>
          <w:b/>
          <w:sz w:val="20"/>
          <w:szCs w:val="20"/>
          <w:lang w:val="es-ES_tradnl"/>
        </w:rPr>
      </w:pPr>
    </w:p>
    <w:p w14:paraId="753D345F" w14:textId="77777777" w:rsidR="008F7D89" w:rsidRPr="005227BD" w:rsidRDefault="008F7D89" w:rsidP="0070504A">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 xml:space="preserve">NOMBRE REPRESENTANTE LEGAL: ____________________ </w:t>
      </w:r>
    </w:p>
    <w:p w14:paraId="480F07FD" w14:textId="77777777" w:rsidR="00A72725" w:rsidRDefault="00A72725" w:rsidP="0070504A">
      <w:pPr>
        <w:ind w:left="142" w:right="164"/>
        <w:jc w:val="both"/>
        <w:rPr>
          <w:rFonts w:ascii="Arial" w:eastAsia="Calibri" w:hAnsi="Arial" w:cs="Arial"/>
          <w:b/>
          <w:sz w:val="20"/>
          <w:szCs w:val="20"/>
          <w:lang w:val="es-ES_tradnl"/>
        </w:rPr>
      </w:pPr>
    </w:p>
    <w:p w14:paraId="03B248E9" w14:textId="77777777" w:rsidR="008F7D89" w:rsidRPr="005227BD" w:rsidRDefault="008F7D89" w:rsidP="0070504A">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C.C: _______________</w:t>
      </w:r>
      <w:r w:rsidRPr="005227BD">
        <w:rPr>
          <w:rFonts w:ascii="Arial" w:eastAsia="Calibri" w:hAnsi="Arial" w:cs="Arial"/>
          <w:b/>
          <w:sz w:val="20"/>
          <w:szCs w:val="20"/>
          <w:lang w:val="es-ES_tradnl"/>
        </w:rPr>
        <w:tab/>
      </w:r>
      <w:r w:rsidRPr="005227BD">
        <w:rPr>
          <w:rFonts w:ascii="Arial" w:eastAsia="Calibri" w:hAnsi="Arial" w:cs="Arial"/>
          <w:b/>
          <w:sz w:val="20"/>
          <w:szCs w:val="20"/>
          <w:lang w:val="es-ES_tradnl"/>
        </w:rPr>
        <w:tab/>
      </w:r>
      <w:r w:rsidRPr="005227BD">
        <w:rPr>
          <w:rFonts w:ascii="Arial" w:eastAsia="Calibri" w:hAnsi="Arial" w:cs="Arial"/>
          <w:b/>
          <w:sz w:val="20"/>
          <w:szCs w:val="20"/>
          <w:lang w:val="es-ES_tradnl"/>
        </w:rPr>
        <w:tab/>
      </w:r>
      <w:r w:rsidRPr="005227BD">
        <w:rPr>
          <w:rFonts w:ascii="Arial" w:eastAsia="Calibri" w:hAnsi="Arial" w:cs="Arial"/>
          <w:b/>
          <w:sz w:val="20"/>
          <w:szCs w:val="20"/>
          <w:lang w:val="es-ES_tradnl"/>
        </w:rPr>
        <w:tab/>
        <w:t xml:space="preserve">             </w:t>
      </w:r>
    </w:p>
    <w:p w14:paraId="69A3B782" w14:textId="77777777" w:rsidR="008F7D89" w:rsidRPr="005227BD" w:rsidRDefault="008F7D89" w:rsidP="0070504A">
      <w:pPr>
        <w:ind w:left="142" w:right="164"/>
        <w:jc w:val="both"/>
        <w:rPr>
          <w:rFonts w:ascii="Arial" w:eastAsia="Calibri" w:hAnsi="Arial" w:cs="Arial"/>
          <w:b/>
          <w:sz w:val="20"/>
          <w:szCs w:val="20"/>
          <w:lang w:val="es-ES_tradnl"/>
        </w:rPr>
      </w:pPr>
    </w:p>
    <w:p w14:paraId="48C3DE27" w14:textId="77777777" w:rsidR="008F7D89" w:rsidRPr="005227BD" w:rsidRDefault="008F7D89" w:rsidP="0070504A">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FIRMA________________________</w:t>
      </w:r>
    </w:p>
    <w:p w14:paraId="1D2E5589" w14:textId="77777777" w:rsidR="008F7D89" w:rsidRDefault="008F7D89" w:rsidP="0070504A">
      <w:pPr>
        <w:ind w:left="142" w:right="164"/>
        <w:rPr>
          <w:rFonts w:ascii="Arial" w:hAnsi="Arial" w:cs="Arial"/>
          <w:b/>
          <w:bCs/>
          <w:color w:val="000000"/>
          <w:sz w:val="20"/>
          <w:szCs w:val="20"/>
          <w:lang w:val="es-ES_tradnl" w:eastAsia="es-CO"/>
        </w:rPr>
      </w:pPr>
    </w:p>
    <w:p w14:paraId="15943AAB" w14:textId="77777777" w:rsidR="008F7D89" w:rsidRDefault="008F7D89" w:rsidP="008F7D89">
      <w:pPr>
        <w:ind w:right="164"/>
        <w:rPr>
          <w:rFonts w:ascii="Arial" w:hAnsi="Arial" w:cs="Arial"/>
          <w:b/>
          <w:bCs/>
          <w:color w:val="000000"/>
          <w:sz w:val="20"/>
          <w:szCs w:val="20"/>
          <w:lang w:val="es-ES_tradnl" w:eastAsia="es-CO"/>
        </w:rPr>
      </w:pPr>
    </w:p>
    <w:p w14:paraId="729B7A0D" w14:textId="77777777" w:rsidR="008F7D89" w:rsidRDefault="008F7D89" w:rsidP="008F7D89">
      <w:pPr>
        <w:ind w:right="164"/>
        <w:rPr>
          <w:rFonts w:ascii="Arial" w:hAnsi="Arial" w:cs="Arial"/>
          <w:b/>
          <w:bCs/>
          <w:color w:val="000000"/>
          <w:sz w:val="20"/>
          <w:szCs w:val="20"/>
          <w:lang w:val="es-ES_tradnl" w:eastAsia="es-CO"/>
        </w:rPr>
      </w:pPr>
    </w:p>
    <w:p w14:paraId="51A62CF2" w14:textId="77777777" w:rsidR="008F7D89" w:rsidRDefault="008F7D89" w:rsidP="008F7D89">
      <w:pPr>
        <w:ind w:right="164"/>
        <w:rPr>
          <w:rFonts w:ascii="Arial" w:hAnsi="Arial" w:cs="Arial"/>
          <w:b/>
          <w:bCs/>
          <w:color w:val="000000"/>
          <w:sz w:val="20"/>
          <w:szCs w:val="20"/>
          <w:lang w:val="es-ES_tradnl" w:eastAsia="es-CO"/>
        </w:rPr>
      </w:pPr>
    </w:p>
    <w:p w14:paraId="6F17333A" w14:textId="77777777" w:rsidR="008F7D89" w:rsidRDefault="008F7D89" w:rsidP="008F7D89">
      <w:pPr>
        <w:ind w:right="164"/>
        <w:rPr>
          <w:rFonts w:ascii="Arial" w:hAnsi="Arial" w:cs="Arial"/>
          <w:b/>
          <w:bCs/>
          <w:color w:val="000000"/>
          <w:sz w:val="20"/>
          <w:szCs w:val="20"/>
          <w:lang w:val="es-ES_tradnl" w:eastAsia="es-CO"/>
        </w:rPr>
      </w:pPr>
    </w:p>
    <w:p w14:paraId="681526D0" w14:textId="77777777" w:rsidR="008F7D89" w:rsidRDefault="008F7D89" w:rsidP="008F7D89">
      <w:pPr>
        <w:ind w:right="164"/>
        <w:rPr>
          <w:rFonts w:ascii="Arial" w:hAnsi="Arial" w:cs="Arial"/>
          <w:b/>
          <w:bCs/>
          <w:color w:val="000000"/>
          <w:sz w:val="20"/>
          <w:szCs w:val="20"/>
          <w:lang w:val="es-ES_tradnl" w:eastAsia="es-CO"/>
        </w:rPr>
      </w:pPr>
    </w:p>
    <w:p w14:paraId="0E7EE563" w14:textId="77777777" w:rsidR="008F7D89" w:rsidRDefault="008F7D89" w:rsidP="008F7D89">
      <w:pPr>
        <w:ind w:right="164"/>
        <w:rPr>
          <w:rFonts w:ascii="Arial" w:hAnsi="Arial" w:cs="Arial"/>
          <w:b/>
          <w:bCs/>
          <w:color w:val="000000"/>
          <w:sz w:val="20"/>
          <w:szCs w:val="20"/>
          <w:lang w:val="es-ES_tradnl" w:eastAsia="es-CO"/>
        </w:rPr>
      </w:pPr>
    </w:p>
    <w:p w14:paraId="3532C90D" w14:textId="77777777" w:rsidR="008F7D89" w:rsidRDefault="008F7D89" w:rsidP="008F7D89">
      <w:pPr>
        <w:ind w:right="164"/>
        <w:rPr>
          <w:rFonts w:ascii="Arial" w:hAnsi="Arial" w:cs="Arial"/>
          <w:b/>
          <w:bCs/>
          <w:color w:val="000000"/>
          <w:sz w:val="20"/>
          <w:szCs w:val="20"/>
          <w:lang w:val="es-ES_tradnl" w:eastAsia="es-CO"/>
        </w:rPr>
      </w:pPr>
    </w:p>
    <w:p w14:paraId="7857D980" w14:textId="77777777" w:rsidR="008F7D89" w:rsidRDefault="008F7D89" w:rsidP="008F7D89">
      <w:pPr>
        <w:ind w:right="164"/>
        <w:rPr>
          <w:rFonts w:ascii="Arial" w:hAnsi="Arial" w:cs="Arial"/>
          <w:b/>
          <w:bCs/>
          <w:color w:val="000000"/>
          <w:sz w:val="20"/>
          <w:szCs w:val="20"/>
          <w:lang w:val="es-ES_tradnl" w:eastAsia="es-CO"/>
        </w:rPr>
      </w:pPr>
    </w:p>
    <w:p w14:paraId="5D400546" w14:textId="77777777" w:rsidR="008F7D89" w:rsidRDefault="008F7D89" w:rsidP="008F7D89">
      <w:pPr>
        <w:ind w:right="164"/>
        <w:rPr>
          <w:rFonts w:ascii="Arial" w:hAnsi="Arial" w:cs="Arial"/>
          <w:b/>
          <w:bCs/>
          <w:color w:val="000000"/>
          <w:sz w:val="20"/>
          <w:szCs w:val="20"/>
          <w:lang w:val="es-ES_tradnl" w:eastAsia="es-CO"/>
        </w:rPr>
      </w:pPr>
    </w:p>
    <w:p w14:paraId="7C173F58" w14:textId="77777777" w:rsidR="008F7D89" w:rsidRDefault="008F7D89" w:rsidP="008F7D89">
      <w:pPr>
        <w:ind w:right="164"/>
        <w:rPr>
          <w:rFonts w:ascii="Arial" w:hAnsi="Arial" w:cs="Arial"/>
          <w:b/>
          <w:bCs/>
          <w:color w:val="000000"/>
          <w:sz w:val="20"/>
          <w:szCs w:val="20"/>
          <w:lang w:val="es-ES_tradnl" w:eastAsia="es-CO"/>
        </w:rPr>
      </w:pPr>
    </w:p>
    <w:p w14:paraId="22E608E8" w14:textId="77777777" w:rsidR="008F7D89" w:rsidRDefault="008F7D89" w:rsidP="008F7D89">
      <w:pPr>
        <w:ind w:right="164"/>
        <w:rPr>
          <w:rFonts w:ascii="Arial" w:hAnsi="Arial" w:cs="Arial"/>
          <w:b/>
          <w:bCs/>
          <w:color w:val="000000"/>
          <w:sz w:val="20"/>
          <w:szCs w:val="20"/>
          <w:lang w:val="es-ES_tradnl" w:eastAsia="es-CO"/>
        </w:rPr>
      </w:pPr>
    </w:p>
    <w:p w14:paraId="6DF08285" w14:textId="77777777" w:rsidR="008F7D89" w:rsidRDefault="008F7D89" w:rsidP="008F7D89">
      <w:pPr>
        <w:ind w:right="164"/>
        <w:rPr>
          <w:rFonts w:ascii="Arial" w:hAnsi="Arial" w:cs="Arial"/>
          <w:b/>
          <w:bCs/>
          <w:color w:val="000000"/>
          <w:sz w:val="20"/>
          <w:szCs w:val="20"/>
          <w:lang w:val="es-ES_tradnl" w:eastAsia="es-CO"/>
        </w:rPr>
      </w:pPr>
    </w:p>
    <w:p w14:paraId="3ECC2B24" w14:textId="77777777" w:rsidR="003778D4" w:rsidRDefault="003778D4" w:rsidP="003778D4">
      <w:pPr>
        <w:pStyle w:val="NormalWeb"/>
        <w:spacing w:before="0" w:after="0"/>
        <w:jc w:val="center"/>
        <w:rPr>
          <w:szCs w:val="24"/>
        </w:rPr>
      </w:pPr>
      <w:r>
        <w:rPr>
          <w:rFonts w:ascii="Calibri" w:hAnsi="Calibri" w:cs="Calibri"/>
          <w:color w:val="C0C0C0"/>
          <w:sz w:val="80"/>
          <w:szCs w:val="80"/>
        </w:rPr>
        <w:t>ESPACIO EN BLANCO</w:t>
      </w:r>
    </w:p>
    <w:p w14:paraId="399FE39D" w14:textId="77777777" w:rsidR="008F7D89" w:rsidRDefault="008F7D89" w:rsidP="008F7D89">
      <w:pPr>
        <w:ind w:right="164"/>
        <w:rPr>
          <w:rFonts w:ascii="Arial" w:hAnsi="Arial" w:cs="Arial"/>
          <w:b/>
          <w:bCs/>
          <w:color w:val="000000"/>
          <w:sz w:val="20"/>
          <w:szCs w:val="20"/>
          <w:lang w:val="es-ES_tradnl" w:eastAsia="es-CO"/>
        </w:rPr>
      </w:pPr>
    </w:p>
    <w:p w14:paraId="45EBC837" w14:textId="77777777" w:rsidR="008F7D89" w:rsidRDefault="008F7D89" w:rsidP="008F7D89">
      <w:pPr>
        <w:ind w:right="164"/>
        <w:rPr>
          <w:rFonts w:ascii="Arial" w:hAnsi="Arial" w:cs="Arial"/>
          <w:b/>
          <w:bCs/>
          <w:color w:val="000000"/>
          <w:sz w:val="20"/>
          <w:szCs w:val="20"/>
          <w:lang w:val="es-ES_tradnl" w:eastAsia="es-CO"/>
        </w:rPr>
      </w:pPr>
    </w:p>
    <w:p w14:paraId="016CB915" w14:textId="77777777" w:rsidR="008F7D89" w:rsidRDefault="008F7D89" w:rsidP="008F7D89">
      <w:pPr>
        <w:ind w:right="164"/>
        <w:rPr>
          <w:rFonts w:ascii="Arial" w:hAnsi="Arial" w:cs="Arial"/>
          <w:b/>
          <w:bCs/>
          <w:color w:val="000000"/>
          <w:sz w:val="20"/>
          <w:szCs w:val="20"/>
          <w:lang w:val="es-ES_tradnl" w:eastAsia="es-CO"/>
        </w:rPr>
      </w:pPr>
    </w:p>
    <w:p w14:paraId="4304F89A" w14:textId="77777777" w:rsidR="008F7D89" w:rsidRDefault="008F7D89" w:rsidP="008F7D89">
      <w:pPr>
        <w:ind w:right="164"/>
        <w:rPr>
          <w:rFonts w:ascii="Arial" w:hAnsi="Arial" w:cs="Arial"/>
          <w:b/>
          <w:bCs/>
          <w:color w:val="000000"/>
          <w:sz w:val="20"/>
          <w:szCs w:val="20"/>
          <w:lang w:val="es-ES_tradnl" w:eastAsia="es-CO"/>
        </w:rPr>
      </w:pPr>
    </w:p>
    <w:p w14:paraId="30C1F899" w14:textId="77777777" w:rsidR="008F7D89" w:rsidRDefault="008F7D89" w:rsidP="008F7D89">
      <w:pPr>
        <w:ind w:right="164"/>
        <w:rPr>
          <w:rFonts w:ascii="Arial" w:hAnsi="Arial" w:cs="Arial"/>
          <w:b/>
          <w:bCs/>
          <w:color w:val="000000"/>
          <w:sz w:val="20"/>
          <w:szCs w:val="20"/>
          <w:lang w:val="es-ES_tradnl" w:eastAsia="es-CO"/>
        </w:rPr>
      </w:pPr>
    </w:p>
    <w:p w14:paraId="1C6AE3EB" w14:textId="77777777" w:rsidR="008F7D89" w:rsidRDefault="008F7D89" w:rsidP="008F7D89">
      <w:pPr>
        <w:ind w:right="164"/>
        <w:rPr>
          <w:rFonts w:ascii="Arial" w:hAnsi="Arial" w:cs="Arial"/>
          <w:b/>
          <w:bCs/>
          <w:color w:val="000000"/>
          <w:sz w:val="20"/>
          <w:szCs w:val="20"/>
          <w:lang w:val="es-ES_tradnl" w:eastAsia="es-CO"/>
        </w:rPr>
      </w:pPr>
    </w:p>
    <w:p w14:paraId="4BB67C25" w14:textId="77777777" w:rsidR="008F7D89" w:rsidRDefault="008F7D89" w:rsidP="008F7D89">
      <w:pPr>
        <w:ind w:right="164"/>
        <w:rPr>
          <w:rFonts w:ascii="Arial" w:hAnsi="Arial" w:cs="Arial"/>
          <w:b/>
          <w:bCs/>
          <w:color w:val="000000"/>
          <w:sz w:val="20"/>
          <w:szCs w:val="20"/>
          <w:lang w:val="es-ES_tradnl" w:eastAsia="es-CO"/>
        </w:rPr>
      </w:pPr>
    </w:p>
    <w:p w14:paraId="32C5861D" w14:textId="77777777" w:rsidR="008F7D89" w:rsidRDefault="008F7D89" w:rsidP="008F7D89">
      <w:pPr>
        <w:ind w:right="164"/>
        <w:rPr>
          <w:rFonts w:ascii="Arial" w:hAnsi="Arial" w:cs="Arial"/>
          <w:b/>
          <w:bCs/>
          <w:color w:val="000000"/>
          <w:sz w:val="20"/>
          <w:szCs w:val="20"/>
          <w:lang w:val="es-ES_tradnl" w:eastAsia="es-CO"/>
        </w:rPr>
      </w:pPr>
    </w:p>
    <w:p w14:paraId="5EB6C4E0" w14:textId="77777777" w:rsidR="008F7D89" w:rsidRDefault="008F7D89" w:rsidP="008F7D89">
      <w:pPr>
        <w:ind w:right="164"/>
        <w:rPr>
          <w:rFonts w:ascii="Arial" w:hAnsi="Arial" w:cs="Arial"/>
          <w:b/>
          <w:bCs/>
          <w:color w:val="000000"/>
          <w:sz w:val="20"/>
          <w:szCs w:val="20"/>
          <w:lang w:val="es-ES_tradnl" w:eastAsia="es-CO"/>
        </w:rPr>
      </w:pPr>
    </w:p>
    <w:p w14:paraId="24ABA403" w14:textId="77777777" w:rsidR="008F7D89" w:rsidRDefault="008F7D89" w:rsidP="008F7D89">
      <w:pPr>
        <w:ind w:right="164"/>
        <w:rPr>
          <w:rFonts w:ascii="Arial" w:hAnsi="Arial" w:cs="Arial"/>
          <w:b/>
          <w:bCs/>
          <w:color w:val="000000"/>
          <w:sz w:val="20"/>
          <w:szCs w:val="20"/>
          <w:lang w:val="es-ES_tradnl" w:eastAsia="es-CO"/>
        </w:rPr>
      </w:pPr>
    </w:p>
    <w:p w14:paraId="67BFCA60" w14:textId="77777777" w:rsidR="008F7D89" w:rsidRDefault="008F7D89" w:rsidP="008F7D89">
      <w:pPr>
        <w:ind w:right="164"/>
        <w:rPr>
          <w:rFonts w:ascii="Arial" w:hAnsi="Arial" w:cs="Arial"/>
          <w:b/>
          <w:bCs/>
          <w:color w:val="000000"/>
          <w:sz w:val="20"/>
          <w:szCs w:val="20"/>
          <w:lang w:val="es-ES_tradnl" w:eastAsia="es-CO"/>
        </w:rPr>
      </w:pPr>
    </w:p>
    <w:p w14:paraId="43C3A30F" w14:textId="77777777" w:rsidR="008F7D89" w:rsidRDefault="008F7D89" w:rsidP="008F7D89">
      <w:pPr>
        <w:ind w:right="164"/>
        <w:rPr>
          <w:rFonts w:ascii="Arial" w:hAnsi="Arial" w:cs="Arial"/>
          <w:b/>
          <w:bCs/>
          <w:color w:val="000000"/>
          <w:sz w:val="20"/>
          <w:szCs w:val="20"/>
          <w:lang w:val="es-ES_tradnl" w:eastAsia="es-CO"/>
        </w:rPr>
      </w:pPr>
    </w:p>
    <w:p w14:paraId="43535CA7" w14:textId="77777777" w:rsidR="008F7D89" w:rsidRDefault="008F7D89" w:rsidP="008F7D89">
      <w:pPr>
        <w:ind w:right="164"/>
        <w:rPr>
          <w:rFonts w:ascii="Arial" w:hAnsi="Arial" w:cs="Arial"/>
          <w:b/>
          <w:bCs/>
          <w:color w:val="000000"/>
          <w:sz w:val="20"/>
          <w:szCs w:val="20"/>
          <w:lang w:val="es-ES_tradnl" w:eastAsia="es-CO"/>
        </w:rPr>
      </w:pPr>
    </w:p>
    <w:p w14:paraId="70164337" w14:textId="77777777" w:rsidR="008F7D89" w:rsidRDefault="008F7D89" w:rsidP="008F7D89">
      <w:pPr>
        <w:ind w:right="164"/>
        <w:rPr>
          <w:rFonts w:ascii="Arial" w:hAnsi="Arial" w:cs="Arial"/>
          <w:b/>
          <w:bCs/>
          <w:color w:val="000000"/>
          <w:sz w:val="20"/>
          <w:szCs w:val="20"/>
          <w:lang w:val="es-ES_tradnl" w:eastAsia="es-CO"/>
        </w:rPr>
      </w:pPr>
    </w:p>
    <w:p w14:paraId="211D78F0" w14:textId="77777777" w:rsidR="008F7D89" w:rsidRDefault="008F7D89" w:rsidP="008F7D89">
      <w:pPr>
        <w:ind w:right="164"/>
        <w:rPr>
          <w:rFonts w:ascii="Arial" w:hAnsi="Arial" w:cs="Arial"/>
          <w:b/>
          <w:bCs/>
          <w:color w:val="000000"/>
          <w:sz w:val="20"/>
          <w:szCs w:val="20"/>
          <w:lang w:val="es-ES_tradnl" w:eastAsia="es-CO"/>
        </w:rPr>
      </w:pPr>
    </w:p>
    <w:p w14:paraId="02B54EA8" w14:textId="77777777" w:rsidR="008F7D89" w:rsidRDefault="008F7D89" w:rsidP="008F7D89">
      <w:pPr>
        <w:ind w:right="164"/>
        <w:rPr>
          <w:rFonts w:ascii="Arial" w:hAnsi="Arial" w:cs="Arial"/>
          <w:b/>
          <w:bCs/>
          <w:color w:val="000000"/>
          <w:sz w:val="20"/>
          <w:szCs w:val="20"/>
          <w:lang w:val="es-ES_tradnl" w:eastAsia="es-CO"/>
        </w:rPr>
      </w:pPr>
    </w:p>
    <w:p w14:paraId="23495BB8" w14:textId="77777777" w:rsidR="00F54677" w:rsidRDefault="00F54677" w:rsidP="008F7D89">
      <w:pPr>
        <w:ind w:right="164"/>
        <w:rPr>
          <w:rFonts w:ascii="Arial" w:hAnsi="Arial" w:cs="Arial"/>
          <w:b/>
          <w:bCs/>
          <w:color w:val="000000"/>
          <w:sz w:val="20"/>
          <w:szCs w:val="20"/>
          <w:lang w:val="es-ES_tradnl" w:eastAsia="es-CO"/>
        </w:rPr>
      </w:pPr>
    </w:p>
    <w:p w14:paraId="388672B0" w14:textId="77777777" w:rsidR="00F54677" w:rsidRDefault="00F54677" w:rsidP="008F7D89">
      <w:pPr>
        <w:ind w:right="164"/>
        <w:rPr>
          <w:rFonts w:ascii="Arial" w:hAnsi="Arial" w:cs="Arial"/>
          <w:b/>
          <w:bCs/>
          <w:color w:val="000000"/>
          <w:sz w:val="20"/>
          <w:szCs w:val="20"/>
          <w:lang w:val="es-ES_tradnl" w:eastAsia="es-CO"/>
        </w:rPr>
      </w:pPr>
    </w:p>
    <w:p w14:paraId="7E4627B1" w14:textId="77777777" w:rsidR="00F54677" w:rsidRDefault="00F54677" w:rsidP="008F7D89">
      <w:pPr>
        <w:ind w:right="164"/>
        <w:rPr>
          <w:rFonts w:ascii="Arial" w:hAnsi="Arial" w:cs="Arial"/>
          <w:b/>
          <w:bCs/>
          <w:color w:val="000000"/>
          <w:sz w:val="20"/>
          <w:szCs w:val="20"/>
          <w:lang w:val="es-ES_tradnl" w:eastAsia="es-CO"/>
        </w:rPr>
      </w:pPr>
    </w:p>
    <w:p w14:paraId="5F2594D9" w14:textId="77777777" w:rsidR="00F54677" w:rsidRDefault="00F54677" w:rsidP="008F7D89">
      <w:pPr>
        <w:ind w:right="164"/>
        <w:rPr>
          <w:rFonts w:ascii="Arial" w:hAnsi="Arial" w:cs="Arial"/>
          <w:b/>
          <w:bCs/>
          <w:color w:val="000000"/>
          <w:sz w:val="20"/>
          <w:szCs w:val="20"/>
          <w:lang w:val="es-ES_tradnl" w:eastAsia="es-CO"/>
        </w:rPr>
      </w:pPr>
    </w:p>
    <w:p w14:paraId="172F7D14" w14:textId="77777777" w:rsidR="00F54677" w:rsidRDefault="00F54677" w:rsidP="008F7D89">
      <w:pPr>
        <w:ind w:right="164"/>
        <w:rPr>
          <w:rFonts w:ascii="Arial" w:hAnsi="Arial" w:cs="Arial"/>
          <w:b/>
          <w:bCs/>
          <w:color w:val="000000"/>
          <w:sz w:val="20"/>
          <w:szCs w:val="20"/>
          <w:lang w:val="es-ES_tradnl" w:eastAsia="es-CO"/>
        </w:rPr>
      </w:pPr>
    </w:p>
    <w:p w14:paraId="4D9B5A03" w14:textId="77777777" w:rsidR="00F54677" w:rsidRDefault="00F54677" w:rsidP="008F7D89">
      <w:pPr>
        <w:ind w:right="164"/>
        <w:rPr>
          <w:rFonts w:ascii="Arial" w:hAnsi="Arial" w:cs="Arial"/>
          <w:b/>
          <w:bCs/>
          <w:color w:val="000000"/>
          <w:sz w:val="20"/>
          <w:szCs w:val="20"/>
          <w:lang w:val="es-ES_tradnl" w:eastAsia="es-CO"/>
        </w:rPr>
      </w:pPr>
    </w:p>
    <w:p w14:paraId="009730BE" w14:textId="77777777" w:rsidR="008F7D89" w:rsidRDefault="008F7D89" w:rsidP="008F7D89">
      <w:pPr>
        <w:ind w:right="164"/>
        <w:rPr>
          <w:rFonts w:ascii="Arial" w:hAnsi="Arial" w:cs="Arial"/>
          <w:b/>
          <w:bCs/>
          <w:color w:val="000000"/>
          <w:sz w:val="20"/>
          <w:szCs w:val="20"/>
          <w:lang w:val="es-ES_tradnl" w:eastAsia="es-CO"/>
        </w:rPr>
      </w:pPr>
    </w:p>
    <w:p w14:paraId="433594DC" w14:textId="77777777" w:rsidR="008F7D89" w:rsidRDefault="008F7D89" w:rsidP="008F7D89">
      <w:pPr>
        <w:ind w:right="164"/>
        <w:rPr>
          <w:rFonts w:ascii="Arial" w:hAnsi="Arial" w:cs="Arial"/>
          <w:b/>
          <w:bCs/>
          <w:color w:val="000000"/>
          <w:sz w:val="20"/>
          <w:szCs w:val="20"/>
          <w:lang w:val="es-ES_tradnl" w:eastAsia="es-CO"/>
        </w:rPr>
      </w:pPr>
    </w:p>
    <w:p w14:paraId="799C905B" w14:textId="77777777" w:rsidR="00A84B1D" w:rsidRPr="00A84B1D" w:rsidRDefault="00A84B1D" w:rsidP="00A84B1D">
      <w:pPr>
        <w:pStyle w:val="Textoindependiente2"/>
        <w:ind w:right="164"/>
        <w:rPr>
          <w:sz w:val="20"/>
          <w:szCs w:val="20"/>
          <w:lang w:val="es-CO"/>
        </w:rPr>
      </w:pPr>
    </w:p>
    <w:p w14:paraId="2CD2F7FE" w14:textId="77777777" w:rsidR="00F54677" w:rsidRDefault="00F54677" w:rsidP="00847D26">
      <w:pPr>
        <w:jc w:val="center"/>
        <w:rPr>
          <w:rFonts w:ascii="Arial" w:hAnsi="Arial" w:cs="Arial"/>
          <w:b/>
          <w:sz w:val="20"/>
          <w:szCs w:val="20"/>
        </w:rPr>
      </w:pPr>
    </w:p>
    <w:p w14:paraId="415D33FB" w14:textId="77777777" w:rsidR="00F54677" w:rsidRDefault="00F54677" w:rsidP="00847D26">
      <w:pPr>
        <w:jc w:val="center"/>
        <w:rPr>
          <w:rFonts w:ascii="Arial" w:hAnsi="Arial" w:cs="Arial"/>
          <w:b/>
          <w:sz w:val="20"/>
          <w:szCs w:val="20"/>
        </w:rPr>
      </w:pPr>
    </w:p>
    <w:p w14:paraId="065AFB5B" w14:textId="34808438" w:rsidR="00847D26" w:rsidRPr="006056F7" w:rsidRDefault="00CD0042" w:rsidP="00847D26">
      <w:pPr>
        <w:jc w:val="center"/>
        <w:rPr>
          <w:rFonts w:ascii="Arial" w:hAnsi="Arial" w:cs="Arial"/>
          <w:b/>
          <w:sz w:val="20"/>
          <w:szCs w:val="20"/>
        </w:rPr>
      </w:pPr>
      <w:r w:rsidRPr="006056F7">
        <w:rPr>
          <w:rFonts w:ascii="Arial" w:hAnsi="Arial" w:cs="Arial"/>
          <w:b/>
          <w:sz w:val="20"/>
          <w:szCs w:val="20"/>
        </w:rPr>
        <w:t>ANEXO No. 7</w:t>
      </w:r>
    </w:p>
    <w:p w14:paraId="6B69951E" w14:textId="77777777" w:rsidR="00847D26" w:rsidRPr="006056F7" w:rsidRDefault="00847D26" w:rsidP="00847D26">
      <w:pPr>
        <w:jc w:val="center"/>
        <w:rPr>
          <w:rFonts w:ascii="Arial" w:hAnsi="Arial" w:cs="Arial"/>
          <w:b/>
          <w:sz w:val="20"/>
          <w:szCs w:val="20"/>
        </w:rPr>
      </w:pPr>
    </w:p>
    <w:p w14:paraId="4C8A8F8B" w14:textId="77777777" w:rsidR="0057205B" w:rsidRPr="006056F7" w:rsidRDefault="0057205B" w:rsidP="0057205B">
      <w:pPr>
        <w:jc w:val="center"/>
        <w:rPr>
          <w:rFonts w:ascii="Arial" w:eastAsia="Calibri" w:hAnsi="Arial" w:cs="Arial"/>
          <w:b/>
          <w:sz w:val="20"/>
          <w:szCs w:val="20"/>
        </w:rPr>
      </w:pPr>
      <w:r w:rsidRPr="006056F7">
        <w:rPr>
          <w:rFonts w:ascii="Arial" w:eastAsia="Calibri" w:hAnsi="Arial" w:cs="Arial"/>
          <w:b/>
          <w:sz w:val="20"/>
          <w:szCs w:val="20"/>
        </w:rPr>
        <w:t xml:space="preserve">FORMATO PARA ASIGNACIÓN DE PUNTAJE TÉCNICO </w:t>
      </w:r>
    </w:p>
    <w:p w14:paraId="7AB193D8" w14:textId="77777777" w:rsidR="0057205B" w:rsidRPr="006056F7" w:rsidRDefault="0057205B" w:rsidP="0057205B">
      <w:pPr>
        <w:jc w:val="center"/>
        <w:rPr>
          <w:rFonts w:ascii="Arial" w:eastAsia="Calibri" w:hAnsi="Arial" w:cs="Arial"/>
          <w:b/>
          <w:sz w:val="20"/>
          <w:szCs w:val="20"/>
        </w:rPr>
      </w:pPr>
    </w:p>
    <w:p w14:paraId="0981C932" w14:textId="77777777" w:rsidR="0057205B" w:rsidRPr="00A72725" w:rsidRDefault="0057205B" w:rsidP="0057205B">
      <w:pPr>
        <w:jc w:val="center"/>
        <w:rPr>
          <w:rFonts w:ascii="Arial" w:eastAsia="Calibri" w:hAnsi="Arial" w:cs="Arial"/>
          <w:sz w:val="21"/>
          <w:szCs w:val="21"/>
        </w:rPr>
      </w:pPr>
    </w:p>
    <w:p w14:paraId="5310433A" w14:textId="77777777" w:rsidR="0057205B" w:rsidRPr="00A72725" w:rsidRDefault="0057205B" w:rsidP="0057205B">
      <w:pPr>
        <w:jc w:val="both"/>
        <w:rPr>
          <w:rFonts w:eastAsia="Calibri" w:cs="Arial"/>
          <w:sz w:val="21"/>
          <w:szCs w:val="21"/>
          <w:highlight w:val="cyan"/>
        </w:rPr>
      </w:pPr>
      <w:r w:rsidRPr="00A72725">
        <w:rPr>
          <w:rFonts w:ascii="Arial" w:eastAsia="Calibri" w:hAnsi="Arial" w:cs="Arial"/>
          <w:sz w:val="21"/>
          <w:szCs w:val="21"/>
        </w:rPr>
        <w:t>En caso de ofertar uno de los ítems más adelante relacionados, se debe diligenciar con una X o SI, en la columna de oferta</w:t>
      </w:r>
      <w:r w:rsidRPr="00A72725">
        <w:rPr>
          <w:rFonts w:eastAsia="Calibri" w:cs="Arial"/>
          <w:sz w:val="21"/>
          <w:szCs w:val="21"/>
        </w:rPr>
        <w:t>.</w:t>
      </w:r>
    </w:p>
    <w:p w14:paraId="31EFED86" w14:textId="77777777" w:rsidR="0057205B" w:rsidRPr="00B129C9" w:rsidRDefault="0057205B" w:rsidP="0057205B">
      <w:pPr>
        <w:jc w:val="both"/>
        <w:rPr>
          <w:rFonts w:eastAsia="Calibri" w:cs="Arial"/>
          <w:sz w:val="20"/>
          <w:szCs w:val="20"/>
          <w:highlight w:val="cyan"/>
        </w:rPr>
      </w:pPr>
    </w:p>
    <w:p w14:paraId="5C780545" w14:textId="77777777" w:rsidR="00F82F13" w:rsidRPr="0057205B" w:rsidRDefault="00F82F13" w:rsidP="0057205B">
      <w:pPr>
        <w:jc w:val="both"/>
        <w:rPr>
          <w:rFonts w:ascii="Arial" w:eastAsia="Calibri" w:hAnsi="Arial" w:cs="Arial"/>
          <w:sz w:val="20"/>
          <w:szCs w:val="20"/>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5148"/>
        <w:gridCol w:w="2166"/>
        <w:gridCol w:w="1521"/>
      </w:tblGrid>
      <w:tr w:rsidR="0070504A" w:rsidRPr="00210AF1" w14:paraId="31552F79" w14:textId="77777777" w:rsidTr="00A72725">
        <w:trPr>
          <w:trHeight w:val="419"/>
        </w:trPr>
        <w:tc>
          <w:tcPr>
            <w:tcW w:w="903" w:type="dxa"/>
            <w:shd w:val="pct20" w:color="auto" w:fill="auto"/>
            <w:vAlign w:val="center"/>
          </w:tcPr>
          <w:p w14:paraId="036F0EDF" w14:textId="77777777" w:rsidR="0070504A" w:rsidRPr="00210AF1" w:rsidRDefault="0070504A" w:rsidP="008F7D89">
            <w:pPr>
              <w:jc w:val="center"/>
              <w:rPr>
                <w:rFonts w:ascii="Arial" w:eastAsia="Calibri" w:hAnsi="Arial" w:cs="Arial"/>
                <w:b/>
                <w:sz w:val="20"/>
                <w:szCs w:val="16"/>
              </w:rPr>
            </w:pPr>
            <w:r w:rsidRPr="00210AF1">
              <w:rPr>
                <w:rFonts w:ascii="Arial" w:eastAsia="Calibri" w:hAnsi="Arial" w:cs="Arial"/>
                <w:b/>
                <w:sz w:val="20"/>
                <w:szCs w:val="16"/>
              </w:rPr>
              <w:t>ITEM</w:t>
            </w:r>
          </w:p>
        </w:tc>
        <w:tc>
          <w:tcPr>
            <w:tcW w:w="5148" w:type="dxa"/>
            <w:shd w:val="pct20" w:color="auto" w:fill="auto"/>
            <w:vAlign w:val="center"/>
          </w:tcPr>
          <w:p w14:paraId="569A3C94" w14:textId="77777777" w:rsidR="0070504A" w:rsidRPr="00210AF1" w:rsidRDefault="0070504A" w:rsidP="008F7D89">
            <w:pPr>
              <w:jc w:val="center"/>
              <w:rPr>
                <w:rFonts w:ascii="Arial" w:eastAsia="Calibri" w:hAnsi="Arial" w:cs="Arial"/>
                <w:b/>
                <w:sz w:val="20"/>
                <w:szCs w:val="16"/>
              </w:rPr>
            </w:pPr>
            <w:r w:rsidRPr="00210AF1">
              <w:rPr>
                <w:rFonts w:ascii="Arial" w:eastAsia="Calibri" w:hAnsi="Arial" w:cs="Arial"/>
                <w:b/>
                <w:sz w:val="20"/>
                <w:szCs w:val="16"/>
              </w:rPr>
              <w:t>FACTOR DE EVALUACIÓN</w:t>
            </w:r>
          </w:p>
        </w:tc>
        <w:tc>
          <w:tcPr>
            <w:tcW w:w="2166" w:type="dxa"/>
            <w:shd w:val="pct20" w:color="auto" w:fill="auto"/>
            <w:vAlign w:val="center"/>
          </w:tcPr>
          <w:p w14:paraId="7612E31D" w14:textId="77777777" w:rsidR="0070504A" w:rsidRPr="00210AF1" w:rsidRDefault="0070504A" w:rsidP="008F7D89">
            <w:pPr>
              <w:jc w:val="center"/>
              <w:rPr>
                <w:rFonts w:ascii="Arial" w:eastAsia="Calibri" w:hAnsi="Arial" w:cs="Arial"/>
                <w:b/>
                <w:sz w:val="20"/>
                <w:szCs w:val="16"/>
              </w:rPr>
            </w:pPr>
            <w:r w:rsidRPr="00210AF1">
              <w:rPr>
                <w:rFonts w:ascii="Arial" w:eastAsia="Calibri" w:hAnsi="Arial" w:cs="Arial"/>
                <w:b/>
                <w:sz w:val="20"/>
                <w:szCs w:val="16"/>
              </w:rPr>
              <w:t>CANTIDAD DIETAS ADICIONALES DURANTE EL MES</w:t>
            </w:r>
          </w:p>
        </w:tc>
        <w:tc>
          <w:tcPr>
            <w:tcW w:w="1521" w:type="dxa"/>
            <w:shd w:val="pct20" w:color="auto" w:fill="auto"/>
          </w:tcPr>
          <w:p w14:paraId="4D9FB836" w14:textId="77777777" w:rsidR="0070504A" w:rsidRDefault="0070504A" w:rsidP="008F7D89">
            <w:pPr>
              <w:jc w:val="center"/>
              <w:rPr>
                <w:rFonts w:ascii="Arial" w:eastAsia="Calibri" w:hAnsi="Arial" w:cs="Arial"/>
                <w:b/>
                <w:sz w:val="20"/>
                <w:szCs w:val="16"/>
              </w:rPr>
            </w:pPr>
          </w:p>
          <w:p w14:paraId="036AC005" w14:textId="77777777" w:rsidR="0070504A" w:rsidRPr="00210AF1" w:rsidRDefault="0070504A" w:rsidP="008F7D89">
            <w:pPr>
              <w:jc w:val="center"/>
              <w:rPr>
                <w:rFonts w:ascii="Arial" w:eastAsia="Calibri" w:hAnsi="Arial" w:cs="Arial"/>
                <w:b/>
                <w:sz w:val="20"/>
                <w:szCs w:val="16"/>
              </w:rPr>
            </w:pPr>
            <w:r>
              <w:rPr>
                <w:rFonts w:ascii="Arial" w:eastAsia="Calibri" w:hAnsi="Arial" w:cs="Arial"/>
                <w:b/>
                <w:sz w:val="20"/>
                <w:szCs w:val="16"/>
              </w:rPr>
              <w:t xml:space="preserve">OFERTA </w:t>
            </w:r>
          </w:p>
        </w:tc>
      </w:tr>
      <w:tr w:rsidR="0070504A" w:rsidRPr="00210AF1" w14:paraId="16823136" w14:textId="77777777" w:rsidTr="00A72725">
        <w:trPr>
          <w:trHeight w:val="259"/>
        </w:trPr>
        <w:tc>
          <w:tcPr>
            <w:tcW w:w="903" w:type="dxa"/>
            <w:vAlign w:val="center"/>
          </w:tcPr>
          <w:p w14:paraId="2C0AFC84" w14:textId="77777777" w:rsidR="0070504A" w:rsidRPr="00210AF1" w:rsidRDefault="0070504A" w:rsidP="0070504A">
            <w:pPr>
              <w:jc w:val="center"/>
              <w:rPr>
                <w:rFonts w:ascii="Arial" w:eastAsia="Calibri" w:hAnsi="Arial" w:cs="Arial"/>
                <w:sz w:val="20"/>
                <w:szCs w:val="16"/>
              </w:rPr>
            </w:pPr>
            <w:r w:rsidRPr="00210AF1">
              <w:rPr>
                <w:rFonts w:ascii="Arial" w:eastAsia="Calibri" w:hAnsi="Arial" w:cs="Arial"/>
                <w:sz w:val="20"/>
                <w:szCs w:val="16"/>
              </w:rPr>
              <w:t>1</w:t>
            </w:r>
          </w:p>
        </w:tc>
        <w:tc>
          <w:tcPr>
            <w:tcW w:w="5148" w:type="dxa"/>
            <w:vAlign w:val="center"/>
          </w:tcPr>
          <w:p w14:paraId="3C861956" w14:textId="77777777" w:rsidR="0070504A" w:rsidRPr="00210AF1" w:rsidRDefault="0070504A" w:rsidP="0070504A">
            <w:pPr>
              <w:jc w:val="both"/>
              <w:rPr>
                <w:rFonts w:ascii="Arial" w:eastAsia="Calibri" w:hAnsi="Arial" w:cs="Arial"/>
                <w:sz w:val="20"/>
                <w:szCs w:val="16"/>
              </w:rPr>
            </w:pPr>
            <w:r w:rsidRPr="00210AF1">
              <w:rPr>
                <w:rFonts w:ascii="Arial" w:eastAsia="Calibri" w:hAnsi="Arial" w:cs="Arial"/>
                <w:b/>
                <w:sz w:val="20"/>
                <w:szCs w:val="16"/>
              </w:rPr>
              <w:t>DESYAUNO</w:t>
            </w:r>
            <w:r>
              <w:rPr>
                <w:rFonts w:ascii="Arial" w:eastAsia="Calibri" w:hAnsi="Arial" w:cs="Arial"/>
                <w:sz w:val="20"/>
                <w:szCs w:val="16"/>
              </w:rPr>
              <w:t xml:space="preserve"> - </w:t>
            </w:r>
            <w:r w:rsidRPr="00210AF1">
              <w:rPr>
                <w:rFonts w:ascii="Arial" w:eastAsia="Calibri" w:hAnsi="Arial" w:cs="Arial"/>
                <w:sz w:val="20"/>
                <w:szCs w:val="16"/>
              </w:rPr>
              <w:t xml:space="preserve">Comunes, hiposódicos, </w:t>
            </w:r>
            <w:proofErr w:type="spellStart"/>
            <w:r w:rsidRPr="00210AF1">
              <w:rPr>
                <w:rFonts w:ascii="Arial" w:eastAsia="Calibri" w:hAnsi="Arial" w:cs="Arial"/>
                <w:sz w:val="20"/>
                <w:szCs w:val="16"/>
              </w:rPr>
              <w:t>hipoglúcidos</w:t>
            </w:r>
            <w:proofErr w:type="spellEnd"/>
            <w:r w:rsidRPr="00210AF1">
              <w:rPr>
                <w:rFonts w:ascii="Arial" w:eastAsia="Calibri" w:hAnsi="Arial" w:cs="Arial"/>
                <w:sz w:val="20"/>
                <w:szCs w:val="16"/>
              </w:rPr>
              <w:t>, hipoproteica, blando, astringente, alto en fibra</w:t>
            </w:r>
          </w:p>
        </w:tc>
        <w:tc>
          <w:tcPr>
            <w:tcW w:w="2166" w:type="dxa"/>
            <w:vAlign w:val="center"/>
          </w:tcPr>
          <w:p w14:paraId="7F86D9B8" w14:textId="77777777" w:rsidR="0070504A" w:rsidRPr="00705362" w:rsidRDefault="0070504A" w:rsidP="0070504A">
            <w:pPr>
              <w:jc w:val="center"/>
              <w:rPr>
                <w:rFonts w:ascii="Arial" w:hAnsi="Arial" w:cs="Arial"/>
                <w:color w:val="000000"/>
                <w:sz w:val="20"/>
                <w:szCs w:val="20"/>
                <w:lang w:eastAsia="es-CO"/>
              </w:rPr>
            </w:pPr>
            <w:r w:rsidRPr="00705362">
              <w:rPr>
                <w:rFonts w:ascii="Arial" w:hAnsi="Arial" w:cs="Arial"/>
                <w:color w:val="000000"/>
                <w:sz w:val="20"/>
                <w:szCs w:val="20"/>
                <w:lang w:eastAsia="es-CO"/>
              </w:rPr>
              <w:t>10</w:t>
            </w:r>
          </w:p>
        </w:tc>
        <w:tc>
          <w:tcPr>
            <w:tcW w:w="1521" w:type="dxa"/>
          </w:tcPr>
          <w:p w14:paraId="735B741B" w14:textId="77777777" w:rsidR="0070504A" w:rsidRPr="00210AF1" w:rsidRDefault="0070504A" w:rsidP="0070504A">
            <w:pPr>
              <w:jc w:val="center"/>
              <w:rPr>
                <w:rFonts w:ascii="Arial" w:eastAsia="Calibri" w:hAnsi="Arial" w:cs="Arial"/>
                <w:sz w:val="20"/>
                <w:szCs w:val="16"/>
              </w:rPr>
            </w:pPr>
          </w:p>
        </w:tc>
      </w:tr>
      <w:tr w:rsidR="0070504A" w:rsidRPr="00210AF1" w14:paraId="4133A1A7" w14:textId="77777777" w:rsidTr="00A72725">
        <w:trPr>
          <w:trHeight w:val="259"/>
        </w:trPr>
        <w:tc>
          <w:tcPr>
            <w:tcW w:w="903" w:type="dxa"/>
            <w:vAlign w:val="center"/>
          </w:tcPr>
          <w:p w14:paraId="1BA6B2C5" w14:textId="77777777" w:rsidR="0070504A" w:rsidRPr="00210AF1" w:rsidRDefault="0070504A" w:rsidP="0070504A">
            <w:pPr>
              <w:jc w:val="center"/>
              <w:rPr>
                <w:rFonts w:ascii="Arial" w:eastAsia="Calibri" w:hAnsi="Arial" w:cs="Arial"/>
                <w:sz w:val="20"/>
                <w:szCs w:val="16"/>
              </w:rPr>
            </w:pPr>
            <w:r w:rsidRPr="00210AF1">
              <w:rPr>
                <w:rFonts w:ascii="Arial" w:eastAsia="Calibri" w:hAnsi="Arial" w:cs="Arial"/>
                <w:sz w:val="20"/>
                <w:szCs w:val="16"/>
              </w:rPr>
              <w:t>2</w:t>
            </w:r>
          </w:p>
        </w:tc>
        <w:tc>
          <w:tcPr>
            <w:tcW w:w="5148" w:type="dxa"/>
          </w:tcPr>
          <w:p w14:paraId="6524F459" w14:textId="77777777" w:rsidR="0070504A" w:rsidRPr="00210AF1" w:rsidRDefault="0070504A" w:rsidP="0070504A">
            <w:pPr>
              <w:jc w:val="both"/>
              <w:rPr>
                <w:rFonts w:ascii="Arial" w:eastAsia="Calibri" w:hAnsi="Arial" w:cs="Arial"/>
                <w:sz w:val="20"/>
                <w:szCs w:val="16"/>
              </w:rPr>
            </w:pPr>
            <w:r w:rsidRPr="00210AF1">
              <w:rPr>
                <w:rFonts w:ascii="Arial" w:eastAsia="Calibri" w:hAnsi="Arial" w:cs="Arial"/>
                <w:b/>
                <w:sz w:val="20"/>
                <w:szCs w:val="16"/>
              </w:rPr>
              <w:t>ALMUERZO</w:t>
            </w:r>
            <w:r>
              <w:rPr>
                <w:rFonts w:ascii="Arial" w:eastAsia="Calibri" w:hAnsi="Arial" w:cs="Arial"/>
                <w:sz w:val="20"/>
                <w:szCs w:val="16"/>
              </w:rPr>
              <w:t xml:space="preserve"> - </w:t>
            </w:r>
            <w:r w:rsidRPr="00210AF1">
              <w:rPr>
                <w:rFonts w:ascii="Arial" w:eastAsia="Calibri" w:hAnsi="Arial" w:cs="Arial"/>
                <w:sz w:val="20"/>
                <w:szCs w:val="16"/>
              </w:rPr>
              <w:t xml:space="preserve">Común, hiposódicos, </w:t>
            </w:r>
            <w:proofErr w:type="spellStart"/>
            <w:r w:rsidRPr="00210AF1">
              <w:rPr>
                <w:rFonts w:ascii="Arial" w:eastAsia="Calibri" w:hAnsi="Arial" w:cs="Arial"/>
                <w:sz w:val="20"/>
                <w:szCs w:val="16"/>
              </w:rPr>
              <w:t>hipoglúcidos</w:t>
            </w:r>
            <w:proofErr w:type="spellEnd"/>
            <w:r w:rsidRPr="00210AF1">
              <w:rPr>
                <w:rFonts w:ascii="Arial" w:eastAsia="Calibri" w:hAnsi="Arial" w:cs="Arial"/>
                <w:sz w:val="20"/>
                <w:szCs w:val="16"/>
              </w:rPr>
              <w:t>, hipoproteica, blando, astringente, alto en fibra</w:t>
            </w:r>
          </w:p>
        </w:tc>
        <w:tc>
          <w:tcPr>
            <w:tcW w:w="2166" w:type="dxa"/>
            <w:vAlign w:val="center"/>
          </w:tcPr>
          <w:p w14:paraId="55BEF0CB" w14:textId="77777777" w:rsidR="0070504A" w:rsidRPr="00705362" w:rsidRDefault="0070504A" w:rsidP="0070504A">
            <w:pPr>
              <w:jc w:val="center"/>
              <w:rPr>
                <w:rFonts w:ascii="Arial" w:hAnsi="Arial" w:cs="Arial"/>
                <w:color w:val="000000"/>
                <w:sz w:val="20"/>
                <w:szCs w:val="20"/>
                <w:lang w:eastAsia="es-CO"/>
              </w:rPr>
            </w:pPr>
            <w:r w:rsidRPr="00705362">
              <w:rPr>
                <w:rFonts w:ascii="Arial" w:hAnsi="Arial" w:cs="Arial"/>
                <w:color w:val="000000"/>
                <w:sz w:val="20"/>
                <w:szCs w:val="20"/>
                <w:lang w:eastAsia="es-CO"/>
              </w:rPr>
              <w:t>10</w:t>
            </w:r>
          </w:p>
        </w:tc>
        <w:tc>
          <w:tcPr>
            <w:tcW w:w="1521" w:type="dxa"/>
          </w:tcPr>
          <w:p w14:paraId="19287C42" w14:textId="77777777" w:rsidR="0070504A" w:rsidRPr="00210AF1" w:rsidRDefault="0070504A" w:rsidP="0070504A">
            <w:pPr>
              <w:jc w:val="center"/>
              <w:rPr>
                <w:rFonts w:ascii="Arial" w:eastAsia="Calibri" w:hAnsi="Arial" w:cs="Arial"/>
                <w:sz w:val="20"/>
                <w:szCs w:val="16"/>
              </w:rPr>
            </w:pPr>
          </w:p>
        </w:tc>
      </w:tr>
      <w:tr w:rsidR="0070504A" w:rsidRPr="00210AF1" w14:paraId="57BB9B88" w14:textId="77777777" w:rsidTr="00A72725">
        <w:trPr>
          <w:trHeight w:val="259"/>
        </w:trPr>
        <w:tc>
          <w:tcPr>
            <w:tcW w:w="903" w:type="dxa"/>
            <w:vAlign w:val="center"/>
          </w:tcPr>
          <w:p w14:paraId="74CD6DEA" w14:textId="77777777" w:rsidR="0070504A" w:rsidRPr="00210AF1" w:rsidRDefault="0070504A" w:rsidP="0070504A">
            <w:pPr>
              <w:jc w:val="center"/>
              <w:rPr>
                <w:rFonts w:ascii="Arial" w:eastAsia="Calibri" w:hAnsi="Arial" w:cs="Arial"/>
                <w:sz w:val="20"/>
                <w:szCs w:val="16"/>
              </w:rPr>
            </w:pPr>
            <w:r w:rsidRPr="00210AF1">
              <w:rPr>
                <w:rFonts w:ascii="Arial" w:eastAsia="Calibri" w:hAnsi="Arial" w:cs="Arial"/>
                <w:sz w:val="20"/>
                <w:szCs w:val="16"/>
              </w:rPr>
              <w:t>3</w:t>
            </w:r>
          </w:p>
        </w:tc>
        <w:tc>
          <w:tcPr>
            <w:tcW w:w="5148" w:type="dxa"/>
          </w:tcPr>
          <w:p w14:paraId="07FE9994" w14:textId="77777777" w:rsidR="0070504A" w:rsidRPr="00210AF1" w:rsidRDefault="0070504A" w:rsidP="0070504A">
            <w:pPr>
              <w:jc w:val="both"/>
              <w:rPr>
                <w:rFonts w:ascii="Arial" w:eastAsia="Calibri" w:hAnsi="Arial" w:cs="Arial"/>
                <w:sz w:val="20"/>
                <w:szCs w:val="16"/>
              </w:rPr>
            </w:pPr>
            <w:r w:rsidRPr="00210AF1">
              <w:rPr>
                <w:rFonts w:ascii="Arial" w:eastAsia="Calibri" w:hAnsi="Arial" w:cs="Arial"/>
                <w:b/>
                <w:sz w:val="20"/>
                <w:szCs w:val="16"/>
              </w:rPr>
              <w:t>CENA</w:t>
            </w:r>
            <w:r>
              <w:rPr>
                <w:rFonts w:ascii="Arial" w:eastAsia="Calibri" w:hAnsi="Arial" w:cs="Arial"/>
                <w:sz w:val="20"/>
                <w:szCs w:val="16"/>
              </w:rPr>
              <w:t xml:space="preserve"> - </w:t>
            </w:r>
            <w:r w:rsidRPr="00210AF1">
              <w:rPr>
                <w:rFonts w:ascii="Arial" w:eastAsia="Calibri" w:hAnsi="Arial" w:cs="Arial"/>
                <w:sz w:val="20"/>
                <w:szCs w:val="16"/>
              </w:rPr>
              <w:t xml:space="preserve">Comunes, hiposódicos, </w:t>
            </w:r>
            <w:proofErr w:type="spellStart"/>
            <w:r w:rsidRPr="00210AF1">
              <w:rPr>
                <w:rFonts w:ascii="Arial" w:eastAsia="Calibri" w:hAnsi="Arial" w:cs="Arial"/>
                <w:sz w:val="20"/>
                <w:szCs w:val="16"/>
              </w:rPr>
              <w:t>hipoglúcidos</w:t>
            </w:r>
            <w:proofErr w:type="spellEnd"/>
            <w:r w:rsidRPr="00210AF1">
              <w:rPr>
                <w:rFonts w:ascii="Arial" w:eastAsia="Calibri" w:hAnsi="Arial" w:cs="Arial"/>
                <w:sz w:val="20"/>
                <w:szCs w:val="16"/>
              </w:rPr>
              <w:t>, hipoproteica, blando, astringente, alto en fibra</w:t>
            </w:r>
          </w:p>
        </w:tc>
        <w:tc>
          <w:tcPr>
            <w:tcW w:w="2166" w:type="dxa"/>
            <w:vAlign w:val="center"/>
          </w:tcPr>
          <w:p w14:paraId="4D568813" w14:textId="77777777" w:rsidR="0070504A" w:rsidRPr="00705362" w:rsidRDefault="0070504A" w:rsidP="0070504A">
            <w:pPr>
              <w:jc w:val="center"/>
              <w:rPr>
                <w:rFonts w:ascii="Arial" w:hAnsi="Arial" w:cs="Arial"/>
                <w:color w:val="000000"/>
                <w:sz w:val="20"/>
                <w:szCs w:val="20"/>
                <w:lang w:eastAsia="es-CO"/>
              </w:rPr>
            </w:pPr>
            <w:r w:rsidRPr="00705362">
              <w:rPr>
                <w:rFonts w:ascii="Arial" w:hAnsi="Arial" w:cs="Arial"/>
                <w:color w:val="000000"/>
                <w:sz w:val="20"/>
                <w:szCs w:val="20"/>
                <w:lang w:eastAsia="es-CO"/>
              </w:rPr>
              <w:t>10</w:t>
            </w:r>
          </w:p>
        </w:tc>
        <w:tc>
          <w:tcPr>
            <w:tcW w:w="1521" w:type="dxa"/>
          </w:tcPr>
          <w:p w14:paraId="0BAF1B6B" w14:textId="77777777" w:rsidR="0070504A" w:rsidRPr="00210AF1" w:rsidRDefault="0070504A" w:rsidP="0070504A">
            <w:pPr>
              <w:jc w:val="center"/>
              <w:rPr>
                <w:rFonts w:ascii="Arial" w:eastAsia="Calibri" w:hAnsi="Arial" w:cs="Arial"/>
                <w:sz w:val="20"/>
                <w:szCs w:val="16"/>
              </w:rPr>
            </w:pPr>
          </w:p>
        </w:tc>
      </w:tr>
    </w:tbl>
    <w:p w14:paraId="534A8B12" w14:textId="77777777" w:rsidR="0057205B" w:rsidRPr="00A72725" w:rsidRDefault="0057205B" w:rsidP="0057205B">
      <w:pPr>
        <w:jc w:val="both"/>
        <w:rPr>
          <w:rFonts w:ascii="Arial" w:eastAsia="Calibri" w:hAnsi="Arial" w:cs="Arial"/>
          <w:sz w:val="21"/>
          <w:szCs w:val="21"/>
        </w:rPr>
      </w:pPr>
    </w:p>
    <w:p w14:paraId="6DC60322" w14:textId="0FD379E8" w:rsidR="0057205B" w:rsidRPr="00A72725" w:rsidRDefault="0057205B" w:rsidP="0057205B">
      <w:pPr>
        <w:jc w:val="both"/>
        <w:rPr>
          <w:rFonts w:ascii="Arial" w:eastAsia="Calibri" w:hAnsi="Arial" w:cs="Arial"/>
          <w:sz w:val="21"/>
          <w:szCs w:val="21"/>
        </w:rPr>
      </w:pPr>
      <w:r w:rsidRPr="00A72725">
        <w:rPr>
          <w:rFonts w:ascii="Arial" w:eastAsia="Calibri" w:hAnsi="Arial" w:cs="Arial"/>
          <w:sz w:val="21"/>
          <w:szCs w:val="21"/>
        </w:rPr>
        <w:t xml:space="preserve">Declaramos, bajo nuestra responsabilidad personal, y comprometiendo la responsabilidad institucional de las personas jurídicas que representamos, que la </w:t>
      </w:r>
      <w:proofErr w:type="gramStart"/>
      <w:r w:rsidRPr="00A72725">
        <w:rPr>
          <w:rFonts w:ascii="Arial" w:eastAsia="Calibri" w:hAnsi="Arial" w:cs="Arial"/>
          <w:sz w:val="21"/>
          <w:szCs w:val="21"/>
        </w:rPr>
        <w:t>información antes</w:t>
      </w:r>
      <w:r w:rsidR="007D0BEF">
        <w:rPr>
          <w:rFonts w:ascii="Arial" w:eastAsia="Calibri" w:hAnsi="Arial" w:cs="Arial"/>
          <w:sz w:val="21"/>
          <w:szCs w:val="21"/>
        </w:rPr>
        <w:t xml:space="preserve"> </w:t>
      </w:r>
      <w:r w:rsidRPr="00A72725">
        <w:rPr>
          <w:rFonts w:ascii="Arial" w:eastAsia="Calibri" w:hAnsi="Arial" w:cs="Arial"/>
          <w:sz w:val="21"/>
          <w:szCs w:val="21"/>
        </w:rPr>
        <w:t>consignadas</w:t>
      </w:r>
      <w:proofErr w:type="gramEnd"/>
      <w:r w:rsidRPr="00A72725">
        <w:rPr>
          <w:rFonts w:ascii="Arial" w:eastAsia="Calibri" w:hAnsi="Arial" w:cs="Arial"/>
          <w:sz w:val="21"/>
          <w:szCs w:val="21"/>
        </w:rPr>
        <w:t xml:space="preserve"> es totalmente cierta y puede ser verificada. </w:t>
      </w:r>
    </w:p>
    <w:p w14:paraId="60732822" w14:textId="77777777" w:rsidR="0057205B" w:rsidRDefault="0057205B" w:rsidP="0057205B">
      <w:pPr>
        <w:jc w:val="both"/>
        <w:rPr>
          <w:rFonts w:ascii="Arial" w:eastAsia="Calibri" w:hAnsi="Arial" w:cs="Arial"/>
          <w:sz w:val="20"/>
          <w:szCs w:val="20"/>
        </w:rPr>
      </w:pPr>
    </w:p>
    <w:p w14:paraId="3CD79910" w14:textId="77777777" w:rsidR="00F82F13" w:rsidRDefault="00F82F13" w:rsidP="0057205B">
      <w:pPr>
        <w:jc w:val="both"/>
        <w:rPr>
          <w:rFonts w:ascii="Arial" w:eastAsia="Calibri" w:hAnsi="Arial" w:cs="Arial"/>
          <w:sz w:val="20"/>
          <w:szCs w:val="20"/>
        </w:rPr>
      </w:pPr>
    </w:p>
    <w:p w14:paraId="3617C631" w14:textId="77777777" w:rsidR="00F82F13" w:rsidRDefault="00F82F13" w:rsidP="0057205B">
      <w:pPr>
        <w:jc w:val="both"/>
        <w:rPr>
          <w:rFonts w:ascii="Arial" w:eastAsia="Calibri" w:hAnsi="Arial" w:cs="Arial"/>
          <w:sz w:val="20"/>
          <w:szCs w:val="20"/>
        </w:rPr>
      </w:pPr>
    </w:p>
    <w:p w14:paraId="491B154D" w14:textId="77777777" w:rsidR="00F82F13" w:rsidRPr="0057205B" w:rsidRDefault="00F82F13" w:rsidP="0057205B">
      <w:pPr>
        <w:jc w:val="both"/>
        <w:rPr>
          <w:rFonts w:ascii="Arial" w:eastAsia="Calibri" w:hAnsi="Arial" w:cs="Arial"/>
          <w:sz w:val="20"/>
          <w:szCs w:val="20"/>
        </w:rPr>
      </w:pPr>
    </w:p>
    <w:p w14:paraId="2F0CFA19" w14:textId="77777777" w:rsidR="0057205B" w:rsidRPr="0057205B" w:rsidRDefault="0057205B" w:rsidP="0057205B">
      <w:pPr>
        <w:jc w:val="both"/>
        <w:rPr>
          <w:rFonts w:ascii="Arial" w:eastAsia="Calibri" w:hAnsi="Arial" w:cs="Arial"/>
          <w:b/>
          <w:sz w:val="20"/>
          <w:szCs w:val="20"/>
          <w:u w:val="single"/>
        </w:rPr>
      </w:pPr>
      <w:r w:rsidRPr="00A72725">
        <w:rPr>
          <w:rFonts w:ascii="Arial" w:eastAsia="Calibri" w:hAnsi="Arial" w:cs="Arial"/>
          <w:b/>
          <w:sz w:val="21"/>
          <w:szCs w:val="21"/>
          <w:u w:val="single"/>
        </w:rPr>
        <w:t>Nota:</w:t>
      </w:r>
      <w:r w:rsidR="0070504A" w:rsidRPr="00A72725">
        <w:rPr>
          <w:rFonts w:ascii="Arial" w:eastAsia="Calibri" w:hAnsi="Arial" w:cs="Arial"/>
          <w:b/>
          <w:sz w:val="21"/>
          <w:szCs w:val="21"/>
          <w:u w:val="single"/>
        </w:rPr>
        <w:t xml:space="preserve">      El proponente podrá diligenciar uno o </w:t>
      </w:r>
      <w:proofErr w:type="spellStart"/>
      <w:r w:rsidR="0070504A" w:rsidRPr="00A72725">
        <w:rPr>
          <w:rFonts w:ascii="Arial" w:eastAsia="Calibri" w:hAnsi="Arial" w:cs="Arial"/>
          <w:b/>
          <w:sz w:val="21"/>
          <w:szCs w:val="21"/>
          <w:u w:val="single"/>
        </w:rPr>
        <w:t>mas</w:t>
      </w:r>
      <w:proofErr w:type="spellEnd"/>
      <w:r w:rsidR="0070504A" w:rsidRPr="00A72725">
        <w:rPr>
          <w:rFonts w:ascii="Arial" w:eastAsia="Calibri" w:hAnsi="Arial" w:cs="Arial"/>
          <w:b/>
          <w:sz w:val="21"/>
          <w:szCs w:val="21"/>
          <w:u w:val="single"/>
        </w:rPr>
        <w:t xml:space="preserve"> ítems</w:t>
      </w:r>
      <w:r w:rsidR="0070504A">
        <w:rPr>
          <w:rFonts w:ascii="Arial" w:eastAsia="Calibri" w:hAnsi="Arial" w:cs="Arial"/>
          <w:b/>
          <w:sz w:val="20"/>
          <w:szCs w:val="20"/>
          <w:u w:val="single"/>
        </w:rPr>
        <w:t>.</w:t>
      </w:r>
    </w:p>
    <w:p w14:paraId="1FE363BB" w14:textId="77777777" w:rsidR="0057205B" w:rsidRPr="0057205B" w:rsidRDefault="0057205B" w:rsidP="0057205B">
      <w:pPr>
        <w:jc w:val="both"/>
        <w:rPr>
          <w:rFonts w:ascii="Arial" w:eastAsia="Calibri" w:hAnsi="Arial" w:cs="Arial"/>
          <w:sz w:val="20"/>
          <w:szCs w:val="20"/>
        </w:rPr>
      </w:pPr>
    </w:p>
    <w:p w14:paraId="7175BDD2" w14:textId="77777777" w:rsidR="0057205B" w:rsidRPr="0057205B" w:rsidRDefault="0057205B" w:rsidP="0057205B">
      <w:pPr>
        <w:jc w:val="both"/>
        <w:rPr>
          <w:rFonts w:ascii="Arial" w:eastAsia="Calibri" w:hAnsi="Arial" w:cs="Arial"/>
          <w:sz w:val="20"/>
          <w:szCs w:val="20"/>
        </w:rPr>
      </w:pPr>
    </w:p>
    <w:p w14:paraId="4D0006AB" w14:textId="77777777" w:rsidR="0057205B" w:rsidRPr="0057205B" w:rsidRDefault="0057205B" w:rsidP="0057205B">
      <w:pPr>
        <w:jc w:val="both"/>
        <w:rPr>
          <w:rFonts w:ascii="Arial" w:eastAsia="Calibri" w:hAnsi="Arial" w:cs="Arial"/>
          <w:sz w:val="20"/>
          <w:szCs w:val="20"/>
        </w:rPr>
      </w:pPr>
    </w:p>
    <w:p w14:paraId="150C9ED2" w14:textId="77777777" w:rsidR="005C3B00" w:rsidRPr="0057205B" w:rsidRDefault="005C3B00" w:rsidP="005C3B00">
      <w:pPr>
        <w:pStyle w:val="Textoindependiente2"/>
        <w:tabs>
          <w:tab w:val="left" w:pos="284"/>
        </w:tabs>
        <w:rPr>
          <w:rFonts w:eastAsia="Calibri"/>
          <w:b/>
          <w:sz w:val="20"/>
          <w:szCs w:val="20"/>
          <w:u w:val="single"/>
        </w:rPr>
      </w:pPr>
    </w:p>
    <w:p w14:paraId="2035A9D2" w14:textId="77777777" w:rsidR="005C3B00" w:rsidRPr="0057205B" w:rsidRDefault="005C3B00" w:rsidP="005C3B00">
      <w:pPr>
        <w:pStyle w:val="Default"/>
        <w:jc w:val="both"/>
        <w:rPr>
          <w:rFonts w:ascii="Arial" w:hAnsi="Arial" w:cs="Arial"/>
          <w:b/>
          <w:bCs/>
          <w:sz w:val="20"/>
          <w:szCs w:val="20"/>
          <w:lang w:eastAsia="es-CO"/>
        </w:rPr>
      </w:pPr>
    </w:p>
    <w:p w14:paraId="45C0945D" w14:textId="77777777" w:rsidR="00847D26" w:rsidRPr="0057205B" w:rsidRDefault="00847D26" w:rsidP="00847D26">
      <w:pPr>
        <w:pStyle w:val="Textoindependiente2"/>
        <w:tabs>
          <w:tab w:val="left" w:pos="284"/>
        </w:tabs>
        <w:rPr>
          <w:sz w:val="20"/>
          <w:szCs w:val="20"/>
        </w:rPr>
      </w:pPr>
    </w:p>
    <w:p w14:paraId="08087AAC" w14:textId="77777777" w:rsidR="00847D26" w:rsidRPr="0057205B" w:rsidRDefault="00847D26" w:rsidP="00847D26">
      <w:pPr>
        <w:jc w:val="both"/>
        <w:rPr>
          <w:rFonts w:ascii="Arial" w:eastAsia="Calibri" w:hAnsi="Arial" w:cs="Arial"/>
          <w:sz w:val="20"/>
          <w:szCs w:val="20"/>
        </w:rPr>
      </w:pPr>
    </w:p>
    <w:p w14:paraId="4856C584" w14:textId="77777777" w:rsidR="00847D26" w:rsidRPr="0057205B" w:rsidRDefault="00847D26" w:rsidP="00847D26">
      <w:pPr>
        <w:jc w:val="both"/>
        <w:rPr>
          <w:rFonts w:ascii="Arial" w:eastAsia="Calibri" w:hAnsi="Arial" w:cs="Arial"/>
          <w:sz w:val="20"/>
          <w:szCs w:val="20"/>
        </w:rPr>
      </w:pPr>
    </w:p>
    <w:p w14:paraId="43E43929"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 xml:space="preserve">NOMBRE DEL PROPONENTE: </w:t>
      </w:r>
    </w:p>
    <w:p w14:paraId="2571BC6D"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NIT O CC:</w:t>
      </w:r>
    </w:p>
    <w:p w14:paraId="175675F8" w14:textId="77777777" w:rsidR="00847D26" w:rsidRPr="00847D26" w:rsidRDefault="00847D26" w:rsidP="00847D26">
      <w:pPr>
        <w:jc w:val="both"/>
        <w:rPr>
          <w:rFonts w:ascii="Arial" w:eastAsia="Calibri" w:hAnsi="Arial" w:cs="Arial"/>
          <w:b/>
          <w:sz w:val="20"/>
          <w:szCs w:val="20"/>
        </w:rPr>
      </w:pPr>
    </w:p>
    <w:p w14:paraId="6AF872CC" w14:textId="77777777" w:rsidR="00847D26" w:rsidRPr="00847D26" w:rsidRDefault="00847D26" w:rsidP="00847D26">
      <w:pPr>
        <w:jc w:val="both"/>
        <w:rPr>
          <w:rFonts w:ascii="Arial" w:eastAsia="Calibri" w:hAnsi="Arial" w:cs="Arial"/>
          <w:b/>
          <w:sz w:val="20"/>
          <w:szCs w:val="20"/>
        </w:rPr>
      </w:pPr>
    </w:p>
    <w:p w14:paraId="5858F5CB" w14:textId="77777777" w:rsidR="00847D26" w:rsidRDefault="00847D26" w:rsidP="00847D26">
      <w:pPr>
        <w:jc w:val="both"/>
        <w:rPr>
          <w:rFonts w:ascii="Arial" w:eastAsia="Calibri" w:hAnsi="Arial" w:cs="Arial"/>
          <w:b/>
          <w:sz w:val="20"/>
          <w:szCs w:val="20"/>
        </w:rPr>
      </w:pPr>
    </w:p>
    <w:p w14:paraId="67DA45FC" w14:textId="77777777" w:rsidR="00A72725" w:rsidRPr="00847D26" w:rsidRDefault="00A72725" w:rsidP="00847D26">
      <w:pPr>
        <w:jc w:val="both"/>
        <w:rPr>
          <w:rFonts w:ascii="Arial" w:eastAsia="Calibri" w:hAnsi="Arial" w:cs="Arial"/>
          <w:b/>
          <w:sz w:val="20"/>
          <w:szCs w:val="20"/>
        </w:rPr>
      </w:pPr>
    </w:p>
    <w:p w14:paraId="3BBBBB33"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NOMBRE DEL REPRESENTANTE LEGAL:</w:t>
      </w:r>
    </w:p>
    <w:p w14:paraId="2C096786"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 xml:space="preserve">CC: </w:t>
      </w:r>
    </w:p>
    <w:p w14:paraId="7FD54AE7" w14:textId="77777777" w:rsidR="00847D26" w:rsidRDefault="00847D26" w:rsidP="00847D26">
      <w:pPr>
        <w:jc w:val="both"/>
        <w:rPr>
          <w:rFonts w:ascii="Arial" w:eastAsia="Calibri" w:hAnsi="Arial" w:cs="Arial"/>
          <w:b/>
          <w:sz w:val="20"/>
          <w:szCs w:val="20"/>
        </w:rPr>
      </w:pPr>
    </w:p>
    <w:p w14:paraId="34A78E35" w14:textId="77777777" w:rsidR="00A72725" w:rsidRDefault="00A72725" w:rsidP="00847D26">
      <w:pPr>
        <w:jc w:val="both"/>
        <w:rPr>
          <w:rFonts w:ascii="Arial" w:eastAsia="Calibri" w:hAnsi="Arial" w:cs="Arial"/>
          <w:b/>
          <w:sz w:val="20"/>
          <w:szCs w:val="20"/>
        </w:rPr>
      </w:pPr>
    </w:p>
    <w:p w14:paraId="1B075EB3" w14:textId="77777777" w:rsidR="00A72725" w:rsidRPr="00847D26" w:rsidRDefault="00A72725" w:rsidP="00847D26">
      <w:pPr>
        <w:jc w:val="both"/>
        <w:rPr>
          <w:rFonts w:ascii="Arial" w:eastAsia="Calibri" w:hAnsi="Arial" w:cs="Arial"/>
          <w:b/>
          <w:sz w:val="20"/>
          <w:szCs w:val="20"/>
        </w:rPr>
      </w:pPr>
    </w:p>
    <w:p w14:paraId="04C8AB88" w14:textId="77777777" w:rsidR="00847D26" w:rsidRPr="00847D26" w:rsidRDefault="00847D26" w:rsidP="00847D26">
      <w:pPr>
        <w:jc w:val="both"/>
        <w:rPr>
          <w:rFonts w:ascii="Arial" w:eastAsia="Calibri" w:hAnsi="Arial" w:cs="Arial"/>
          <w:b/>
          <w:sz w:val="20"/>
          <w:szCs w:val="20"/>
        </w:rPr>
      </w:pPr>
    </w:p>
    <w:p w14:paraId="21694438"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 xml:space="preserve">FIRMA DEL REPRESENTANTE LEGAL: </w:t>
      </w:r>
    </w:p>
    <w:p w14:paraId="5E6ADA94"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DIRECCION:</w:t>
      </w:r>
    </w:p>
    <w:p w14:paraId="44504F7C"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TELEFONO_</w:t>
      </w:r>
    </w:p>
    <w:p w14:paraId="58061B37"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E-MAIL:</w:t>
      </w:r>
    </w:p>
    <w:p w14:paraId="7D4EFEA5" w14:textId="77777777" w:rsidR="00847D26" w:rsidRDefault="00847D26" w:rsidP="00EB6D4A">
      <w:pPr>
        <w:pStyle w:val="Textoindependiente2"/>
        <w:ind w:right="164"/>
        <w:rPr>
          <w:sz w:val="20"/>
          <w:szCs w:val="20"/>
          <w:lang w:val="es-CO"/>
        </w:rPr>
      </w:pPr>
    </w:p>
    <w:p w14:paraId="5A8BEED5" w14:textId="77777777" w:rsidR="00EB6D4A" w:rsidRDefault="00EB6D4A" w:rsidP="00974C8E">
      <w:pPr>
        <w:jc w:val="center"/>
        <w:rPr>
          <w:rFonts w:ascii="Arial" w:hAnsi="Arial" w:cs="Arial"/>
          <w:b/>
          <w:sz w:val="20"/>
          <w:lang w:val="es-CO"/>
        </w:rPr>
      </w:pPr>
    </w:p>
    <w:p w14:paraId="45565AFD" w14:textId="77777777" w:rsidR="00847D26" w:rsidRDefault="00847D26">
      <w:pPr>
        <w:rPr>
          <w:rFonts w:ascii="Arial" w:hAnsi="Arial" w:cs="Arial"/>
          <w:b/>
          <w:sz w:val="20"/>
          <w:lang w:val="es-CO"/>
        </w:rPr>
      </w:pPr>
      <w:r>
        <w:rPr>
          <w:rFonts w:ascii="Arial" w:hAnsi="Arial" w:cs="Arial"/>
          <w:b/>
          <w:sz w:val="20"/>
          <w:lang w:val="es-CO"/>
        </w:rPr>
        <w:br w:type="page"/>
      </w:r>
    </w:p>
    <w:p w14:paraId="1CED6E2F" w14:textId="77777777" w:rsidR="00D2695A" w:rsidRPr="00974C8E" w:rsidRDefault="0094387B" w:rsidP="00974C8E">
      <w:pPr>
        <w:jc w:val="center"/>
        <w:rPr>
          <w:rFonts w:ascii="Arial" w:hAnsi="Arial" w:cs="Arial"/>
          <w:b/>
          <w:sz w:val="20"/>
          <w:lang w:val="es-CO"/>
        </w:rPr>
      </w:pPr>
      <w:r w:rsidRPr="00974C8E">
        <w:rPr>
          <w:rFonts w:ascii="Arial" w:hAnsi="Arial" w:cs="Arial"/>
          <w:b/>
          <w:sz w:val="20"/>
          <w:lang w:val="es-CO"/>
        </w:rPr>
        <w:lastRenderedPageBreak/>
        <w:t xml:space="preserve">FORMULARIO </w:t>
      </w:r>
      <w:proofErr w:type="spellStart"/>
      <w:r w:rsidRPr="00974C8E">
        <w:rPr>
          <w:rFonts w:ascii="Arial" w:hAnsi="Arial" w:cs="Arial"/>
          <w:b/>
          <w:sz w:val="20"/>
          <w:lang w:val="es-CO"/>
        </w:rPr>
        <w:t>N°</w:t>
      </w:r>
      <w:proofErr w:type="spellEnd"/>
      <w:r w:rsidR="00D2695A" w:rsidRPr="00974C8E">
        <w:rPr>
          <w:rFonts w:ascii="Arial" w:hAnsi="Arial" w:cs="Arial"/>
          <w:b/>
          <w:sz w:val="20"/>
          <w:lang w:val="es-CO"/>
        </w:rPr>
        <w:t xml:space="preserve"> 1</w:t>
      </w:r>
    </w:p>
    <w:p w14:paraId="5BA8C57B" w14:textId="77777777" w:rsidR="00D2695A" w:rsidRPr="0030526C" w:rsidRDefault="00D2695A" w:rsidP="00FC7262">
      <w:pPr>
        <w:pStyle w:val="Ttulo4"/>
        <w:jc w:val="center"/>
        <w:rPr>
          <w:rFonts w:cs="Arial"/>
          <w:bCs w:val="0"/>
          <w:sz w:val="20"/>
          <w:szCs w:val="10"/>
          <w:lang w:val="es-CO"/>
        </w:rPr>
      </w:pPr>
    </w:p>
    <w:p w14:paraId="74ACF9AA" w14:textId="77777777" w:rsidR="0031584D" w:rsidRPr="00F465B7" w:rsidRDefault="0031584D" w:rsidP="00FC7262">
      <w:pPr>
        <w:pStyle w:val="Ttulo4"/>
        <w:jc w:val="center"/>
        <w:rPr>
          <w:rFonts w:cs="Arial"/>
          <w:bCs w:val="0"/>
          <w:sz w:val="20"/>
          <w:szCs w:val="20"/>
          <w:lang w:val="es-CO"/>
        </w:rPr>
      </w:pPr>
      <w:r w:rsidRPr="00F465B7">
        <w:rPr>
          <w:rFonts w:cs="Arial"/>
          <w:bCs w:val="0"/>
          <w:sz w:val="20"/>
          <w:szCs w:val="20"/>
          <w:lang w:val="es-CO"/>
        </w:rPr>
        <w:t>CARTA DE PRESENTACIÓN DE LA PROPUESTA</w:t>
      </w:r>
    </w:p>
    <w:p w14:paraId="2AF2E3DF" w14:textId="77777777" w:rsidR="00583705" w:rsidRDefault="00583705" w:rsidP="00FC7262">
      <w:pPr>
        <w:jc w:val="both"/>
        <w:rPr>
          <w:rFonts w:ascii="Arial" w:hAnsi="Arial" w:cs="Arial"/>
          <w:sz w:val="20"/>
          <w:szCs w:val="20"/>
        </w:rPr>
      </w:pPr>
    </w:p>
    <w:p w14:paraId="431CB841" w14:textId="28B89427" w:rsidR="0031584D" w:rsidRPr="00373EB0" w:rsidRDefault="00583705" w:rsidP="00FC7262">
      <w:pPr>
        <w:jc w:val="both"/>
        <w:rPr>
          <w:rFonts w:ascii="Arial" w:hAnsi="Arial" w:cs="Arial"/>
          <w:sz w:val="20"/>
          <w:szCs w:val="20"/>
        </w:rPr>
      </w:pPr>
      <w:r w:rsidRPr="00373EB0">
        <w:rPr>
          <w:rFonts w:ascii="Arial" w:hAnsi="Arial" w:cs="Arial"/>
          <w:sz w:val="20"/>
          <w:szCs w:val="20"/>
        </w:rPr>
        <w:t>(</w:t>
      </w:r>
      <w:r w:rsidR="00FD08CC" w:rsidRPr="00373EB0">
        <w:rPr>
          <w:rFonts w:ascii="Arial" w:hAnsi="Arial" w:cs="Arial"/>
          <w:sz w:val="20"/>
          <w:szCs w:val="20"/>
          <w:highlight w:val="cyan"/>
        </w:rPr>
        <w:t>Ciudad</w:t>
      </w:r>
      <w:r w:rsidRPr="00373EB0">
        <w:rPr>
          <w:rFonts w:ascii="Arial" w:hAnsi="Arial" w:cs="Arial"/>
          <w:sz w:val="20"/>
          <w:szCs w:val="20"/>
        </w:rPr>
        <w:t xml:space="preserve">) </w:t>
      </w:r>
      <w:r w:rsidR="00D41A12" w:rsidRPr="00373EB0">
        <w:rPr>
          <w:rFonts w:ascii="Arial" w:hAnsi="Arial" w:cs="Arial"/>
          <w:sz w:val="20"/>
          <w:szCs w:val="20"/>
        </w:rPr>
        <w:t>(</w:t>
      </w:r>
      <w:r w:rsidR="00D41A12" w:rsidRPr="00373EB0">
        <w:rPr>
          <w:rFonts w:ascii="Arial" w:hAnsi="Arial" w:cs="Arial"/>
          <w:sz w:val="20"/>
          <w:szCs w:val="20"/>
          <w:highlight w:val="cyan"/>
        </w:rPr>
        <w:t>Día</w:t>
      </w:r>
      <w:r w:rsidR="0090351E" w:rsidRPr="00373EB0">
        <w:rPr>
          <w:rFonts w:ascii="Arial" w:hAnsi="Arial" w:cs="Arial"/>
          <w:sz w:val="20"/>
          <w:szCs w:val="20"/>
        </w:rPr>
        <w:t xml:space="preserve">) </w:t>
      </w:r>
      <w:r w:rsidRPr="00373EB0">
        <w:rPr>
          <w:rFonts w:ascii="Arial" w:hAnsi="Arial" w:cs="Arial"/>
          <w:sz w:val="20"/>
          <w:szCs w:val="20"/>
        </w:rPr>
        <w:t xml:space="preserve">de </w:t>
      </w:r>
      <w:r w:rsidR="00D41A12" w:rsidRPr="00373EB0">
        <w:rPr>
          <w:rFonts w:ascii="Arial" w:hAnsi="Arial" w:cs="Arial"/>
          <w:sz w:val="20"/>
          <w:szCs w:val="20"/>
        </w:rPr>
        <w:t>(</w:t>
      </w:r>
      <w:r w:rsidR="00D41A12" w:rsidRPr="00373EB0">
        <w:rPr>
          <w:rFonts w:ascii="Arial" w:hAnsi="Arial" w:cs="Arial"/>
          <w:sz w:val="20"/>
          <w:szCs w:val="20"/>
          <w:highlight w:val="cyan"/>
        </w:rPr>
        <w:t>mes</w:t>
      </w:r>
      <w:r w:rsidR="00D41A12" w:rsidRPr="00373EB0">
        <w:rPr>
          <w:rFonts w:ascii="Arial" w:hAnsi="Arial" w:cs="Arial"/>
          <w:sz w:val="20"/>
          <w:szCs w:val="20"/>
        </w:rPr>
        <w:t xml:space="preserve">) </w:t>
      </w:r>
      <w:r w:rsidRPr="00373EB0">
        <w:rPr>
          <w:rFonts w:ascii="Arial" w:hAnsi="Arial" w:cs="Arial"/>
          <w:sz w:val="20"/>
          <w:szCs w:val="20"/>
        </w:rPr>
        <w:t xml:space="preserve">de </w:t>
      </w:r>
      <w:r w:rsidR="00532E52" w:rsidRPr="00373EB0">
        <w:rPr>
          <w:rFonts w:ascii="Arial" w:hAnsi="Arial" w:cs="Arial"/>
          <w:sz w:val="20"/>
          <w:szCs w:val="20"/>
        </w:rPr>
        <w:t>20</w:t>
      </w:r>
      <w:r w:rsidR="00217D7B">
        <w:rPr>
          <w:rFonts w:ascii="Arial" w:hAnsi="Arial" w:cs="Arial"/>
          <w:sz w:val="20"/>
          <w:szCs w:val="20"/>
        </w:rPr>
        <w:t>2</w:t>
      </w:r>
      <w:r w:rsidR="00F54677">
        <w:rPr>
          <w:rFonts w:ascii="Arial" w:hAnsi="Arial" w:cs="Arial"/>
          <w:sz w:val="20"/>
          <w:szCs w:val="20"/>
        </w:rPr>
        <w:t>5</w:t>
      </w:r>
    </w:p>
    <w:p w14:paraId="3FD57213" w14:textId="77777777" w:rsidR="00B03432" w:rsidRPr="00373EB0" w:rsidRDefault="00B03432" w:rsidP="00FC7262">
      <w:pPr>
        <w:jc w:val="both"/>
        <w:rPr>
          <w:rFonts w:ascii="Arial" w:hAnsi="Arial" w:cs="Arial"/>
          <w:sz w:val="20"/>
          <w:szCs w:val="20"/>
        </w:rPr>
      </w:pPr>
    </w:p>
    <w:p w14:paraId="7A862248" w14:textId="77777777" w:rsidR="0031584D" w:rsidRPr="00373EB0" w:rsidRDefault="0031584D" w:rsidP="00FC7262">
      <w:pPr>
        <w:jc w:val="both"/>
        <w:rPr>
          <w:rFonts w:ascii="Arial" w:hAnsi="Arial" w:cs="Arial"/>
          <w:sz w:val="20"/>
          <w:szCs w:val="20"/>
        </w:rPr>
      </w:pPr>
      <w:r w:rsidRPr="00373EB0">
        <w:rPr>
          <w:rFonts w:ascii="Arial" w:hAnsi="Arial" w:cs="Arial"/>
          <w:sz w:val="20"/>
          <w:szCs w:val="20"/>
        </w:rPr>
        <w:t>Señores</w:t>
      </w:r>
    </w:p>
    <w:p w14:paraId="06DE2D21" w14:textId="77777777" w:rsidR="00ED300E" w:rsidRPr="00373EB0" w:rsidRDefault="0031584D" w:rsidP="00FC7262">
      <w:pPr>
        <w:jc w:val="both"/>
        <w:rPr>
          <w:rFonts w:ascii="Arial" w:hAnsi="Arial" w:cs="Arial"/>
          <w:sz w:val="20"/>
          <w:szCs w:val="20"/>
        </w:rPr>
      </w:pPr>
      <w:r w:rsidRPr="00373EB0">
        <w:rPr>
          <w:rFonts w:ascii="Arial" w:hAnsi="Arial" w:cs="Arial"/>
          <w:sz w:val="20"/>
          <w:szCs w:val="20"/>
        </w:rPr>
        <w:t>POLICÍA NACIONAL</w:t>
      </w:r>
    </w:p>
    <w:p w14:paraId="1475FFF7" w14:textId="77777777" w:rsidR="00ED300E" w:rsidRPr="00373EB0" w:rsidRDefault="00ED300E" w:rsidP="00FC7262">
      <w:pPr>
        <w:jc w:val="both"/>
        <w:rPr>
          <w:rFonts w:ascii="Arial" w:hAnsi="Arial" w:cs="Arial"/>
          <w:sz w:val="20"/>
          <w:szCs w:val="20"/>
        </w:rPr>
      </w:pPr>
      <w:r w:rsidRPr="00373EB0">
        <w:rPr>
          <w:rFonts w:ascii="Arial" w:hAnsi="Arial" w:cs="Arial"/>
          <w:sz w:val="20"/>
          <w:szCs w:val="20"/>
        </w:rPr>
        <w:t>DIRECCIÓN DE SANIDAD</w:t>
      </w:r>
    </w:p>
    <w:p w14:paraId="0DE96A52" w14:textId="77777777" w:rsidR="0031584D" w:rsidRPr="00373EB0" w:rsidRDefault="00373EB0" w:rsidP="00FC7262">
      <w:pPr>
        <w:jc w:val="both"/>
        <w:rPr>
          <w:rFonts w:ascii="Arial" w:hAnsi="Arial" w:cs="Arial"/>
          <w:color w:val="0000FF"/>
          <w:sz w:val="20"/>
          <w:szCs w:val="20"/>
        </w:rPr>
      </w:pPr>
      <w:r w:rsidRPr="00373EB0">
        <w:rPr>
          <w:rFonts w:ascii="Arial" w:hAnsi="Arial" w:cs="Arial"/>
          <w:color w:val="0000FF"/>
          <w:sz w:val="20"/>
          <w:szCs w:val="20"/>
        </w:rPr>
        <w:t xml:space="preserve">UNIDAD PRESTADORA DE SALUD VALLE DEL CAUCA </w:t>
      </w:r>
    </w:p>
    <w:p w14:paraId="4EA0791F" w14:textId="77777777" w:rsidR="0031584D" w:rsidRPr="00373EB0" w:rsidRDefault="007842DA" w:rsidP="00FC7262">
      <w:pPr>
        <w:jc w:val="both"/>
        <w:rPr>
          <w:rFonts w:ascii="Arial" w:hAnsi="Arial" w:cs="Arial"/>
          <w:sz w:val="20"/>
          <w:szCs w:val="20"/>
        </w:rPr>
      </w:pPr>
      <w:r w:rsidRPr="00373EB0">
        <w:rPr>
          <w:rFonts w:ascii="Arial" w:hAnsi="Arial" w:cs="Arial"/>
          <w:sz w:val="20"/>
          <w:szCs w:val="20"/>
        </w:rPr>
        <w:t>Cali -</w:t>
      </w:r>
      <w:r w:rsidR="00E77E97" w:rsidRPr="00373EB0">
        <w:rPr>
          <w:rFonts w:ascii="Arial" w:hAnsi="Arial" w:cs="Arial"/>
          <w:sz w:val="20"/>
          <w:szCs w:val="20"/>
        </w:rPr>
        <w:t xml:space="preserve"> </w:t>
      </w:r>
      <w:r w:rsidRPr="00373EB0">
        <w:rPr>
          <w:rFonts w:ascii="Arial" w:hAnsi="Arial" w:cs="Arial"/>
          <w:sz w:val="20"/>
          <w:szCs w:val="20"/>
        </w:rPr>
        <w:t>Valle</w:t>
      </w:r>
      <w:r w:rsidR="009B1E20" w:rsidRPr="00373EB0">
        <w:rPr>
          <w:rFonts w:ascii="Arial" w:hAnsi="Arial" w:cs="Arial"/>
          <w:sz w:val="20"/>
          <w:szCs w:val="20"/>
        </w:rPr>
        <w:t>.</w:t>
      </w:r>
    </w:p>
    <w:p w14:paraId="7D536FFA" w14:textId="77777777" w:rsidR="007842DA" w:rsidRPr="00F465B7" w:rsidRDefault="007842DA" w:rsidP="00FC7262">
      <w:pPr>
        <w:jc w:val="both"/>
        <w:rPr>
          <w:rFonts w:ascii="Arial" w:hAnsi="Arial" w:cs="Arial"/>
          <w:sz w:val="20"/>
          <w:szCs w:val="20"/>
        </w:rPr>
      </w:pPr>
    </w:p>
    <w:p w14:paraId="04FBC23C" w14:textId="77777777" w:rsidR="00B03432" w:rsidRPr="00F465B7" w:rsidRDefault="00B03432" w:rsidP="00FC7262">
      <w:pPr>
        <w:jc w:val="both"/>
        <w:rPr>
          <w:rFonts w:ascii="Arial" w:hAnsi="Arial" w:cs="Arial"/>
          <w:sz w:val="10"/>
          <w:szCs w:val="10"/>
        </w:rPr>
      </w:pPr>
    </w:p>
    <w:p w14:paraId="49572760" w14:textId="1FE08935" w:rsidR="003778D4" w:rsidRPr="004422FA" w:rsidRDefault="003778D4" w:rsidP="004422FA">
      <w:pPr>
        <w:jc w:val="both"/>
        <w:rPr>
          <w:rFonts w:ascii="Arial" w:hAnsi="Arial" w:cs="Arial"/>
          <w:b/>
          <w:bCs/>
          <w:color w:val="000000"/>
          <w:sz w:val="21"/>
          <w:szCs w:val="21"/>
          <w:lang w:val="es-CO" w:eastAsia="es-CO"/>
        </w:rPr>
      </w:pPr>
      <w:r w:rsidRPr="004422FA">
        <w:rPr>
          <w:rFonts w:ascii="Arial" w:hAnsi="Arial" w:cs="Arial"/>
          <w:sz w:val="21"/>
          <w:szCs w:val="21"/>
        </w:rPr>
        <w:t xml:space="preserve">Referencia: Presentación de propuesta para el proceso de Selección Abreviada de Menor Cuantía </w:t>
      </w:r>
      <w:r w:rsidRPr="004422FA">
        <w:rPr>
          <w:rFonts w:ascii="Arial" w:hAnsi="Arial" w:cs="Arial"/>
          <w:b/>
          <w:color w:val="0000FF"/>
          <w:sz w:val="21"/>
          <w:szCs w:val="21"/>
        </w:rPr>
        <w:t xml:space="preserve">PN UPRES VALLE SA MC </w:t>
      </w:r>
      <w:r w:rsidR="00F54677" w:rsidRPr="004422FA">
        <w:rPr>
          <w:rFonts w:ascii="Arial" w:hAnsi="Arial" w:cs="Arial"/>
          <w:b/>
          <w:color w:val="0000FF"/>
          <w:sz w:val="21"/>
          <w:szCs w:val="21"/>
        </w:rPr>
        <w:t>182</w:t>
      </w:r>
      <w:r w:rsidRPr="004422FA">
        <w:rPr>
          <w:rFonts w:ascii="Arial" w:hAnsi="Arial" w:cs="Arial"/>
          <w:b/>
          <w:color w:val="0000FF"/>
          <w:sz w:val="21"/>
          <w:szCs w:val="21"/>
        </w:rPr>
        <w:t>/202</w:t>
      </w:r>
      <w:r w:rsidR="00F54677" w:rsidRPr="004422FA">
        <w:rPr>
          <w:rFonts w:ascii="Arial" w:hAnsi="Arial" w:cs="Arial"/>
          <w:b/>
          <w:color w:val="0000FF"/>
          <w:sz w:val="21"/>
          <w:szCs w:val="21"/>
        </w:rPr>
        <w:t>5</w:t>
      </w:r>
      <w:r w:rsidRPr="004422FA">
        <w:rPr>
          <w:rFonts w:ascii="Arial" w:hAnsi="Arial" w:cs="Arial"/>
          <w:b/>
          <w:color w:val="0000FF"/>
          <w:sz w:val="21"/>
          <w:szCs w:val="21"/>
        </w:rPr>
        <w:t xml:space="preserve"> </w:t>
      </w:r>
      <w:r w:rsidRPr="004422FA">
        <w:rPr>
          <w:rFonts w:ascii="Arial" w:hAnsi="Arial" w:cs="Arial"/>
          <w:sz w:val="21"/>
          <w:szCs w:val="21"/>
        </w:rPr>
        <w:t>cuyo objeto es “</w:t>
      </w:r>
      <w:r w:rsidR="004422FA" w:rsidRPr="004422FA">
        <w:rPr>
          <w:rFonts w:ascii="Arial" w:hAnsi="Arial" w:cs="Arial"/>
          <w:b/>
          <w:bCs/>
          <w:color w:val="000000"/>
          <w:sz w:val="21"/>
          <w:szCs w:val="21"/>
          <w:lang w:val="es-CO" w:eastAsia="es-CO"/>
        </w:rPr>
        <w:t>SERVICIO DE ALIMENTACIÓN PARA LOS USUARIOS DEL ESPCO DEVAL, ANEXO LOS SERVICIOS DE CAFETERÍAS PARA USUARIOS Y PERSONAL ADMINISTRATIVO</w:t>
      </w:r>
      <w:r w:rsidR="004422FA" w:rsidRPr="004422FA">
        <w:rPr>
          <w:rFonts w:ascii="Arial" w:hAnsi="Arial" w:cs="Arial"/>
          <w:sz w:val="21"/>
          <w:szCs w:val="21"/>
        </w:rPr>
        <w:t>”</w:t>
      </w:r>
      <w:r w:rsidRPr="004422FA">
        <w:rPr>
          <w:rFonts w:ascii="Arial" w:hAnsi="Arial" w:cs="Arial"/>
          <w:b/>
          <w:bCs/>
          <w:sz w:val="21"/>
          <w:szCs w:val="21"/>
        </w:rPr>
        <w:t>.</w:t>
      </w:r>
    </w:p>
    <w:p w14:paraId="2F8E74D4" w14:textId="77777777" w:rsidR="00824310" w:rsidRPr="004422FA" w:rsidRDefault="00824310" w:rsidP="00FC7262">
      <w:pPr>
        <w:jc w:val="both"/>
        <w:rPr>
          <w:rFonts w:ascii="Arial" w:hAnsi="Arial" w:cs="Arial"/>
          <w:sz w:val="21"/>
          <w:szCs w:val="21"/>
        </w:rPr>
      </w:pPr>
    </w:p>
    <w:p w14:paraId="0724B286" w14:textId="48E5FA63" w:rsidR="00E95848" w:rsidRPr="004422FA" w:rsidRDefault="0031584D" w:rsidP="004422FA">
      <w:pPr>
        <w:jc w:val="both"/>
        <w:rPr>
          <w:rFonts w:ascii="Arial" w:hAnsi="Arial" w:cs="Arial"/>
          <w:b/>
          <w:bCs/>
          <w:color w:val="000000"/>
          <w:sz w:val="21"/>
          <w:szCs w:val="21"/>
          <w:lang w:val="es-CO" w:eastAsia="es-CO"/>
        </w:rPr>
      </w:pPr>
      <w:r w:rsidRPr="004422FA">
        <w:rPr>
          <w:rFonts w:ascii="Arial" w:hAnsi="Arial" w:cs="Arial"/>
          <w:sz w:val="21"/>
          <w:szCs w:val="21"/>
        </w:rPr>
        <w:t xml:space="preserve">Yo </w:t>
      </w:r>
      <w:r w:rsidRPr="004422FA">
        <w:rPr>
          <w:rFonts w:ascii="Arial" w:hAnsi="Arial" w:cs="Arial"/>
          <w:color w:val="FF0000"/>
          <w:sz w:val="21"/>
          <w:szCs w:val="21"/>
        </w:rPr>
        <w:t>(</w:t>
      </w:r>
      <w:r w:rsidR="003C6BA3" w:rsidRPr="004422FA">
        <w:rPr>
          <w:rFonts w:ascii="Arial" w:hAnsi="Arial" w:cs="Arial"/>
          <w:color w:val="FF0000"/>
          <w:sz w:val="21"/>
          <w:szCs w:val="21"/>
        </w:rPr>
        <w:t>nombre)(s) de la(s) persona(s) que está(n) suscribiendo la propuesta</w:t>
      </w:r>
      <w:r w:rsidR="003C6BA3" w:rsidRPr="004422FA">
        <w:rPr>
          <w:rFonts w:ascii="Arial" w:hAnsi="Arial" w:cs="Arial"/>
          <w:sz w:val="21"/>
          <w:szCs w:val="21"/>
        </w:rPr>
        <w:t xml:space="preserve">, identificado como aparece al pie de mi firma, obrando en calidad de </w:t>
      </w:r>
      <w:r w:rsidR="003C6BA3" w:rsidRPr="004422FA">
        <w:rPr>
          <w:rFonts w:ascii="Arial" w:hAnsi="Arial" w:cs="Arial"/>
          <w:color w:val="FF0000"/>
          <w:sz w:val="21"/>
          <w:szCs w:val="21"/>
        </w:rPr>
        <w:t>(calidad en la que actúa el(los) firmante(s)</w:t>
      </w:r>
      <w:r w:rsidR="003C6BA3" w:rsidRPr="004422FA">
        <w:rPr>
          <w:rFonts w:ascii="Arial" w:hAnsi="Arial" w:cs="Arial"/>
          <w:sz w:val="21"/>
          <w:szCs w:val="21"/>
        </w:rPr>
        <w:t xml:space="preserve"> </w:t>
      </w:r>
      <w:r w:rsidR="009C0C3D" w:rsidRPr="004422FA">
        <w:rPr>
          <w:rFonts w:ascii="Arial" w:hAnsi="Arial" w:cs="Arial"/>
          <w:sz w:val="21"/>
          <w:szCs w:val="21"/>
        </w:rPr>
        <w:t xml:space="preserve">de </w:t>
      </w:r>
      <w:r w:rsidR="003C6BA3" w:rsidRPr="004422FA">
        <w:rPr>
          <w:rFonts w:ascii="Arial" w:hAnsi="Arial" w:cs="Arial"/>
          <w:sz w:val="21"/>
          <w:szCs w:val="21"/>
        </w:rPr>
        <w:t xml:space="preserve">la propuesta; </w:t>
      </w:r>
      <w:r w:rsidR="003C6BA3" w:rsidRPr="004422FA">
        <w:rPr>
          <w:rFonts w:ascii="Arial" w:hAnsi="Arial" w:cs="Arial"/>
          <w:color w:val="FF0000"/>
          <w:sz w:val="21"/>
          <w:szCs w:val="21"/>
        </w:rPr>
        <w:t>si el(los) oferente(s) actúa(n) en su propio nombre, éste(éstos) deberá(n) suscribirlo</w:t>
      </w:r>
      <w:r w:rsidRPr="004422FA">
        <w:rPr>
          <w:rFonts w:ascii="Arial" w:hAnsi="Arial" w:cs="Arial"/>
          <w:color w:val="FF0000"/>
          <w:sz w:val="21"/>
          <w:szCs w:val="21"/>
        </w:rPr>
        <w:t xml:space="preserve">. </w:t>
      </w:r>
      <w:r w:rsidR="003C6BA3" w:rsidRPr="004422FA">
        <w:rPr>
          <w:rFonts w:ascii="Arial" w:hAnsi="Arial" w:cs="Arial"/>
          <w:color w:val="FF0000"/>
          <w:sz w:val="21"/>
          <w:szCs w:val="21"/>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4422FA">
        <w:rPr>
          <w:rFonts w:ascii="Arial" w:hAnsi="Arial" w:cs="Arial"/>
          <w:color w:val="FF0000"/>
          <w:sz w:val="21"/>
          <w:szCs w:val="21"/>
        </w:rPr>
        <w:t xml:space="preserve">Si </w:t>
      </w:r>
      <w:r w:rsidR="003C6BA3" w:rsidRPr="004422FA">
        <w:rPr>
          <w:rFonts w:ascii="Arial" w:hAnsi="Arial" w:cs="Arial"/>
          <w:color w:val="FF0000"/>
          <w:sz w:val="21"/>
          <w:szCs w:val="21"/>
        </w:rPr>
        <w:t>la oferta se presenta por persona jurídica, deberá firmarla el representante legal de la misma)</w:t>
      </w:r>
      <w:r w:rsidR="003C6BA3" w:rsidRPr="004422FA">
        <w:rPr>
          <w:rFonts w:ascii="Arial" w:hAnsi="Arial" w:cs="Arial"/>
          <w:sz w:val="21"/>
          <w:szCs w:val="21"/>
        </w:rPr>
        <w:t xml:space="preserve">, de conformidad con lo establecido en el </w:t>
      </w:r>
      <w:r w:rsidR="003C6BA3" w:rsidRPr="004422FA">
        <w:rPr>
          <w:rFonts w:ascii="Arial" w:hAnsi="Arial" w:cs="Arial"/>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003C6BA3" w:rsidRPr="004422FA">
        <w:rPr>
          <w:rFonts w:ascii="Arial" w:hAnsi="Arial" w:cs="Arial"/>
          <w:sz w:val="21"/>
          <w:szCs w:val="21"/>
        </w:rPr>
        <w:t xml:space="preserve">, me permito presentar, en nombre de </w:t>
      </w:r>
      <w:r w:rsidR="003C6BA3" w:rsidRPr="004422FA">
        <w:rPr>
          <w:rFonts w:ascii="Arial" w:hAnsi="Arial" w:cs="Arial"/>
          <w:color w:val="FF0000"/>
          <w:sz w:val="21"/>
          <w:szCs w:val="21"/>
        </w:rPr>
        <w:t>(indicación clara del proponente a nombre de quien se actúa)</w:t>
      </w:r>
      <w:r w:rsidR="003C6BA3" w:rsidRPr="004422FA">
        <w:rPr>
          <w:rFonts w:ascii="Arial" w:hAnsi="Arial" w:cs="Arial"/>
          <w:sz w:val="21"/>
          <w:szCs w:val="21"/>
        </w:rPr>
        <w:t xml:space="preserve">, propuesta seria y formal para participar en el proceso de </w:t>
      </w:r>
      <w:r w:rsidR="0057014D" w:rsidRPr="004422FA">
        <w:rPr>
          <w:rFonts w:ascii="Arial" w:hAnsi="Arial" w:cs="Arial"/>
          <w:sz w:val="21"/>
          <w:szCs w:val="21"/>
        </w:rPr>
        <w:t>selección abreviada</w:t>
      </w:r>
      <w:r w:rsidR="002B7545" w:rsidRPr="004422FA">
        <w:rPr>
          <w:rFonts w:ascii="Arial" w:hAnsi="Arial" w:cs="Arial"/>
          <w:sz w:val="21"/>
          <w:szCs w:val="21"/>
        </w:rPr>
        <w:t xml:space="preserve"> de menor cuantía</w:t>
      </w:r>
      <w:r w:rsidR="00973291" w:rsidRPr="004422FA">
        <w:rPr>
          <w:rFonts w:ascii="Arial" w:hAnsi="Arial" w:cs="Arial"/>
          <w:sz w:val="21"/>
          <w:szCs w:val="21"/>
        </w:rPr>
        <w:t xml:space="preserve"> </w:t>
      </w:r>
      <w:r w:rsidR="003778D4" w:rsidRPr="004422FA">
        <w:rPr>
          <w:rFonts w:ascii="Arial" w:hAnsi="Arial" w:cs="Arial"/>
          <w:b/>
          <w:color w:val="0000FF"/>
          <w:sz w:val="21"/>
          <w:szCs w:val="21"/>
        </w:rPr>
        <w:t xml:space="preserve">PN UPRES VALLE SA MC </w:t>
      </w:r>
      <w:r w:rsidR="00F54677" w:rsidRPr="004422FA">
        <w:rPr>
          <w:rFonts w:ascii="Arial" w:hAnsi="Arial" w:cs="Arial"/>
          <w:b/>
          <w:color w:val="0000FF"/>
          <w:sz w:val="21"/>
          <w:szCs w:val="21"/>
        </w:rPr>
        <w:t>182/2025</w:t>
      </w:r>
      <w:r w:rsidR="003778D4" w:rsidRPr="004422FA">
        <w:rPr>
          <w:rFonts w:ascii="Arial" w:hAnsi="Arial" w:cs="Arial"/>
          <w:b/>
          <w:sz w:val="21"/>
          <w:szCs w:val="21"/>
        </w:rPr>
        <w:t>,</w:t>
      </w:r>
      <w:r w:rsidR="003778D4" w:rsidRPr="004422FA">
        <w:rPr>
          <w:rFonts w:ascii="Arial" w:hAnsi="Arial" w:cs="Arial"/>
          <w:sz w:val="21"/>
          <w:szCs w:val="21"/>
        </w:rPr>
        <w:t xml:space="preserve"> convocado por la </w:t>
      </w:r>
      <w:r w:rsidR="003778D4" w:rsidRPr="004422FA">
        <w:rPr>
          <w:rFonts w:ascii="Arial" w:hAnsi="Arial" w:cs="Arial"/>
          <w:color w:val="0000FF"/>
          <w:sz w:val="21"/>
          <w:szCs w:val="21"/>
        </w:rPr>
        <w:t xml:space="preserve">Unidad Prestadora de Salud Valle del Cauca </w:t>
      </w:r>
      <w:r w:rsidR="003778D4" w:rsidRPr="004422FA">
        <w:rPr>
          <w:rFonts w:ascii="Arial" w:hAnsi="Arial" w:cs="Arial"/>
          <w:sz w:val="21"/>
          <w:szCs w:val="21"/>
        </w:rPr>
        <w:t>de la Policía Nacional, cuyo objeto es</w:t>
      </w:r>
      <w:r w:rsidR="003778D4" w:rsidRPr="004422FA">
        <w:rPr>
          <w:rFonts w:ascii="Arial" w:hAnsi="Arial" w:cs="Arial"/>
          <w:b/>
          <w:sz w:val="21"/>
          <w:szCs w:val="21"/>
        </w:rPr>
        <w:t xml:space="preserve"> “</w:t>
      </w:r>
      <w:r w:rsidR="004422FA" w:rsidRPr="004422FA">
        <w:rPr>
          <w:rFonts w:ascii="Arial" w:hAnsi="Arial" w:cs="Arial"/>
          <w:b/>
          <w:bCs/>
          <w:color w:val="000000"/>
          <w:sz w:val="21"/>
          <w:szCs w:val="21"/>
          <w:lang w:val="es-CO" w:eastAsia="es-CO"/>
        </w:rPr>
        <w:t>SERVICIO DE ALIMENTACIÓN PARA LOS USUARIOS DEL ESPCO DEVAL, ANEXO LOS SERVICIOS DE CAFETERÍAS PARA USUARIOS Y PERSONAL ADMINISTRATIVO</w:t>
      </w:r>
      <w:r w:rsidR="004422FA" w:rsidRPr="004422FA">
        <w:rPr>
          <w:rFonts w:ascii="Arial" w:hAnsi="Arial" w:cs="Arial"/>
          <w:sz w:val="21"/>
          <w:szCs w:val="21"/>
        </w:rPr>
        <w:t>”</w:t>
      </w:r>
      <w:r w:rsidR="003778D4" w:rsidRPr="004422FA">
        <w:rPr>
          <w:rFonts w:ascii="Arial" w:hAnsi="Arial" w:cs="Arial"/>
          <w:b/>
          <w:bCs/>
          <w:sz w:val="21"/>
          <w:szCs w:val="21"/>
        </w:rPr>
        <w:t>.</w:t>
      </w:r>
    </w:p>
    <w:p w14:paraId="25E1796D" w14:textId="77777777" w:rsidR="00A70767" w:rsidRPr="003778D4" w:rsidRDefault="00A70767" w:rsidP="00FC7262">
      <w:pPr>
        <w:jc w:val="both"/>
        <w:rPr>
          <w:rFonts w:ascii="Arial" w:hAnsi="Arial" w:cs="Arial"/>
          <w:sz w:val="21"/>
          <w:szCs w:val="21"/>
        </w:rPr>
      </w:pPr>
    </w:p>
    <w:p w14:paraId="55FC0DA8" w14:textId="261DBC4D" w:rsidR="003778D4" w:rsidRPr="00E500A0" w:rsidRDefault="003778D4" w:rsidP="003778D4">
      <w:pPr>
        <w:jc w:val="both"/>
        <w:rPr>
          <w:rFonts w:ascii="Arial" w:hAnsi="Arial" w:cs="Arial"/>
          <w:sz w:val="21"/>
          <w:szCs w:val="21"/>
        </w:rPr>
      </w:pPr>
      <w:r w:rsidRPr="00E500A0">
        <w:rPr>
          <w:rFonts w:ascii="Arial" w:hAnsi="Arial" w:cs="Arial"/>
          <w:sz w:val="21"/>
          <w:szCs w:val="21"/>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1A4D5AD" w14:textId="77777777" w:rsidR="003778D4" w:rsidRPr="00E500A0" w:rsidRDefault="003778D4" w:rsidP="003778D4">
      <w:pPr>
        <w:pStyle w:val="Sangradetextonormal"/>
        <w:widowControl w:val="0"/>
        <w:ind w:left="0"/>
        <w:rPr>
          <w:sz w:val="21"/>
          <w:szCs w:val="21"/>
        </w:rPr>
      </w:pPr>
    </w:p>
    <w:p w14:paraId="6BA61A0C" w14:textId="5DCDA013" w:rsidR="003778D4" w:rsidRPr="00E500A0" w:rsidRDefault="003778D4" w:rsidP="003778D4">
      <w:pPr>
        <w:pStyle w:val="Sangradetextonormal"/>
        <w:widowControl w:val="0"/>
        <w:ind w:left="0"/>
        <w:rPr>
          <w:sz w:val="21"/>
          <w:szCs w:val="21"/>
        </w:rPr>
      </w:pPr>
      <w:r w:rsidRPr="00E500A0">
        <w:rPr>
          <w:sz w:val="21"/>
          <w:szCs w:val="21"/>
        </w:rPr>
        <w:t xml:space="preserve">El objeto del proceso se encuentra detalladamente enunciado en el pliego de condiciones y en el </w:t>
      </w:r>
      <w:r w:rsidRPr="00E500A0">
        <w:rPr>
          <w:color w:val="0000FF"/>
          <w:sz w:val="21"/>
          <w:szCs w:val="21"/>
        </w:rPr>
        <w:t>Anexo 1</w:t>
      </w:r>
      <w:r w:rsidRPr="00E500A0">
        <w:rPr>
          <w:sz w:val="21"/>
          <w:szCs w:val="21"/>
        </w:rPr>
        <w:t xml:space="preserve"> “</w:t>
      </w:r>
      <w:r w:rsidRPr="00E500A0">
        <w:rPr>
          <w:color w:val="0000FF"/>
          <w:sz w:val="21"/>
          <w:szCs w:val="21"/>
        </w:rPr>
        <w:t>Especificaciones Técnicas</w:t>
      </w:r>
      <w:r w:rsidRPr="00E500A0">
        <w:rPr>
          <w:sz w:val="21"/>
          <w:szCs w:val="21"/>
        </w:rPr>
        <w:t xml:space="preserve">” y para todos los efectos legales, mi propuesta debe entenderse referida a los mismos, teniendo en cuenta su descripción, número y especificaciones técnicas y funcionales. </w:t>
      </w:r>
    </w:p>
    <w:p w14:paraId="5E423425" w14:textId="77777777" w:rsidR="003778D4" w:rsidRPr="00E500A0" w:rsidRDefault="003778D4" w:rsidP="003778D4">
      <w:pPr>
        <w:jc w:val="both"/>
        <w:rPr>
          <w:rFonts w:ascii="Arial" w:hAnsi="Arial" w:cs="Arial"/>
          <w:sz w:val="21"/>
          <w:szCs w:val="21"/>
        </w:rPr>
      </w:pPr>
    </w:p>
    <w:p w14:paraId="2CD75DF6"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En relación con la propuesta que presento, manifiesto lo siguiente:</w:t>
      </w:r>
    </w:p>
    <w:p w14:paraId="5D3C7D22" w14:textId="77777777" w:rsidR="003778D4" w:rsidRPr="00E500A0" w:rsidRDefault="003778D4" w:rsidP="003778D4">
      <w:pPr>
        <w:jc w:val="both"/>
        <w:rPr>
          <w:rFonts w:ascii="Arial" w:hAnsi="Arial" w:cs="Arial"/>
          <w:sz w:val="21"/>
          <w:szCs w:val="21"/>
        </w:rPr>
      </w:pPr>
    </w:p>
    <w:p w14:paraId="7499683A"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el proponente que represento conoce y acepta el contenido de los pliegos de condiciones y de sus anexos y formularios, así como el de cada uno de las adendas hechos al mismo.</w:t>
      </w:r>
    </w:p>
    <w:p w14:paraId="3C4061F8" w14:textId="77777777" w:rsidR="003778D4" w:rsidRPr="00E500A0" w:rsidRDefault="003778D4" w:rsidP="003778D4">
      <w:pPr>
        <w:numPr>
          <w:ilvl w:val="12"/>
          <w:numId w:val="0"/>
        </w:numPr>
        <w:ind w:left="142" w:hanging="76"/>
        <w:jc w:val="both"/>
        <w:rPr>
          <w:rFonts w:ascii="Arial" w:hAnsi="Arial" w:cs="Arial"/>
          <w:sz w:val="21"/>
          <w:szCs w:val="21"/>
        </w:rPr>
      </w:pPr>
    </w:p>
    <w:p w14:paraId="0CFB4C53"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la propuesta que presento es irrevocable e incondicional, y obliga insubordinadamente al proponente que represento.</w:t>
      </w:r>
    </w:p>
    <w:p w14:paraId="1FABCED7" w14:textId="77777777" w:rsidR="003778D4" w:rsidRPr="00E500A0" w:rsidRDefault="003778D4" w:rsidP="003778D4">
      <w:pPr>
        <w:numPr>
          <w:ilvl w:val="12"/>
          <w:numId w:val="0"/>
        </w:numPr>
        <w:ind w:left="142" w:hanging="76"/>
        <w:jc w:val="both"/>
        <w:rPr>
          <w:rFonts w:ascii="Arial" w:hAnsi="Arial" w:cs="Arial"/>
          <w:sz w:val="21"/>
          <w:szCs w:val="21"/>
        </w:rPr>
      </w:pPr>
    </w:p>
    <w:p w14:paraId="1D2ADAE9"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ni el representante legal </w:t>
      </w:r>
      <w:proofErr w:type="spellStart"/>
      <w:r w:rsidRPr="00E500A0">
        <w:rPr>
          <w:rFonts w:ascii="Arial" w:hAnsi="Arial" w:cs="Arial"/>
          <w:sz w:val="21"/>
          <w:szCs w:val="21"/>
        </w:rPr>
        <w:t>ó</w:t>
      </w:r>
      <w:proofErr w:type="spellEnd"/>
      <w:r w:rsidRPr="00E500A0">
        <w:rPr>
          <w:rFonts w:ascii="Arial" w:hAnsi="Arial" w:cs="Arial"/>
          <w:sz w:val="21"/>
          <w:szCs w:val="21"/>
        </w:rPr>
        <w:t xml:space="preserve"> apoderado del proponente, ni el proponente mismo, ni sus integrantes y directores nos encontramos incursos en ninguna de las causales de inhabilidad y/o </w:t>
      </w:r>
      <w:proofErr w:type="gramStart"/>
      <w:r w:rsidRPr="00E500A0">
        <w:rPr>
          <w:rFonts w:ascii="Arial" w:hAnsi="Arial" w:cs="Arial"/>
          <w:sz w:val="21"/>
          <w:szCs w:val="21"/>
        </w:rPr>
        <w:t>incompatibilidad determinadas</w:t>
      </w:r>
      <w:proofErr w:type="gramEnd"/>
      <w:r w:rsidRPr="00E500A0">
        <w:rPr>
          <w:rFonts w:ascii="Arial" w:hAnsi="Arial" w:cs="Arial"/>
          <w:sz w:val="21"/>
          <w:szCs w:val="21"/>
        </w:rPr>
        <w:t xml:space="preserve"> por la Constitución Política y la ley aplicable.</w:t>
      </w:r>
    </w:p>
    <w:p w14:paraId="101CD718" w14:textId="77777777" w:rsidR="003778D4" w:rsidRPr="00E500A0" w:rsidRDefault="003778D4" w:rsidP="003778D4">
      <w:pPr>
        <w:pStyle w:val="Prrafodelista2"/>
        <w:ind w:left="142" w:hanging="76"/>
        <w:rPr>
          <w:rFonts w:ascii="Arial" w:hAnsi="Arial" w:cs="Arial"/>
          <w:sz w:val="21"/>
          <w:szCs w:val="21"/>
        </w:rPr>
      </w:pPr>
    </w:p>
    <w:p w14:paraId="3D745AE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el proponente, en este caso (</w:t>
      </w:r>
      <w:r w:rsidRPr="00E500A0">
        <w:rPr>
          <w:rFonts w:ascii="Arial" w:hAnsi="Arial" w:cs="Arial"/>
          <w:color w:val="FF0000"/>
          <w:sz w:val="21"/>
          <w:szCs w:val="21"/>
        </w:rPr>
        <w:t>indicación clara del proponente a nombre de quien se actúa</w:t>
      </w:r>
      <w:r w:rsidRPr="00E500A0">
        <w:rPr>
          <w:rFonts w:ascii="Arial" w:hAnsi="Arial" w:cs="Arial"/>
          <w:sz w:val="21"/>
          <w:szCs w:val="21"/>
        </w:rPr>
        <w:t>), está compuesto por las siguientes personas, y que el nombre de su representante legal, dirección, teléfono y fax  son los siguientes: (</w:t>
      </w:r>
      <w:r w:rsidRPr="00E500A0">
        <w:rPr>
          <w:rFonts w:ascii="Arial" w:hAnsi="Arial" w:cs="Arial"/>
          <w:color w:val="FF0000"/>
          <w:sz w:val="21"/>
          <w:szCs w:val="21"/>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E500A0">
        <w:rPr>
          <w:rFonts w:ascii="Arial" w:hAnsi="Arial" w:cs="Arial"/>
          <w:sz w:val="21"/>
          <w:szCs w:val="21"/>
        </w:rPr>
        <w:t>).</w:t>
      </w:r>
    </w:p>
    <w:p w14:paraId="33D0500C" w14:textId="77777777" w:rsidR="003778D4" w:rsidRPr="00E500A0" w:rsidRDefault="003778D4" w:rsidP="003778D4">
      <w:pPr>
        <w:pStyle w:val="Prrafodelista"/>
        <w:ind w:left="142" w:hanging="76"/>
        <w:rPr>
          <w:rFonts w:ascii="Arial" w:hAnsi="Arial" w:cs="Arial"/>
          <w:sz w:val="21"/>
          <w:szCs w:val="21"/>
        </w:rPr>
      </w:pPr>
    </w:p>
    <w:p w14:paraId="599BA710"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nuestra propuesta básica cumple con todos y cada uno de los requerimientos y condiciones establecidos en los pliegos de condiciones y en la ley, y cualquier omisión, contradicción </w:t>
      </w:r>
      <w:proofErr w:type="spellStart"/>
      <w:r w:rsidRPr="00E500A0">
        <w:rPr>
          <w:rFonts w:ascii="Arial" w:hAnsi="Arial" w:cs="Arial"/>
          <w:sz w:val="21"/>
          <w:szCs w:val="21"/>
        </w:rPr>
        <w:t>ó</w:t>
      </w:r>
      <w:proofErr w:type="spellEnd"/>
      <w:r w:rsidRPr="00E500A0">
        <w:rPr>
          <w:rFonts w:ascii="Arial" w:hAnsi="Arial" w:cs="Arial"/>
          <w:sz w:val="21"/>
          <w:szCs w:val="21"/>
        </w:rPr>
        <w:t xml:space="preserve"> declaración debe interpretarse de la manera que resulte compatible con los términos y condiciones del proceso de </w:t>
      </w:r>
      <w:r w:rsidRPr="00E500A0">
        <w:rPr>
          <w:rFonts w:ascii="Arial" w:hAnsi="Arial" w:cs="Arial"/>
          <w:sz w:val="21"/>
          <w:szCs w:val="21"/>
        </w:rPr>
        <w:lastRenderedPageBreak/>
        <w:t>contratación dentro del cual se presenta la misma, y aceptamos expresa y explícitamente que así se interprete nuestra propuesta.</w:t>
      </w:r>
    </w:p>
    <w:p w14:paraId="4364EE53" w14:textId="77777777" w:rsidR="003778D4" w:rsidRPr="00E500A0" w:rsidRDefault="003778D4" w:rsidP="003778D4">
      <w:pPr>
        <w:ind w:left="142" w:hanging="76"/>
        <w:jc w:val="both"/>
        <w:rPr>
          <w:rFonts w:ascii="Arial" w:hAnsi="Arial" w:cs="Arial"/>
          <w:sz w:val="21"/>
          <w:szCs w:val="21"/>
        </w:rPr>
      </w:pPr>
    </w:p>
    <w:p w14:paraId="1217B402"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nos comprometemos a realizar a la POLICÍA NACIONAL – </w:t>
      </w:r>
      <w:r w:rsidRPr="00E500A0">
        <w:rPr>
          <w:rFonts w:ascii="Arial" w:hAnsi="Arial" w:cs="Arial"/>
          <w:color w:val="0000FF"/>
          <w:sz w:val="21"/>
          <w:szCs w:val="21"/>
        </w:rPr>
        <w:t>UNIDAD PRESTADORA DE SALUD VALLE DEL CAUCA</w:t>
      </w:r>
      <w:r w:rsidRPr="00E500A0">
        <w:rPr>
          <w:rFonts w:ascii="Arial" w:hAnsi="Arial" w:cs="Arial"/>
          <w:sz w:val="21"/>
          <w:szCs w:val="21"/>
        </w:rPr>
        <w:t>, en caso de resultar adjudicatarios del presente proceso de contratación, los servicios ofrecidos en la presente propuesta, que corresponden a aquellos solicitados por los pliegos de condiciones para la Selección Abreviada</w:t>
      </w:r>
      <w:r w:rsidRPr="00E500A0">
        <w:rPr>
          <w:rFonts w:ascii="Arial" w:hAnsi="Arial" w:cs="Arial"/>
          <w:color w:val="0000FF"/>
          <w:sz w:val="21"/>
          <w:szCs w:val="21"/>
        </w:rPr>
        <w:t>,</w:t>
      </w:r>
      <w:r w:rsidRPr="00E500A0">
        <w:rPr>
          <w:rFonts w:ascii="Arial" w:hAnsi="Arial" w:cs="Arial"/>
          <w:sz w:val="21"/>
          <w:szCs w:val="21"/>
        </w:rPr>
        <w:t xml:space="preserve"> con las especificaciones y en los términos, condiciones y plazos establecidos en los pliegos de condiciones, y en las condiciones allegada a esa entidad a través de la presente carta de presentación.</w:t>
      </w:r>
    </w:p>
    <w:p w14:paraId="326159A3" w14:textId="77777777" w:rsidR="003778D4" w:rsidRPr="00E500A0" w:rsidRDefault="003778D4" w:rsidP="003778D4">
      <w:pPr>
        <w:pStyle w:val="Prrafodelista2"/>
        <w:ind w:left="142" w:hanging="76"/>
        <w:rPr>
          <w:rFonts w:ascii="Arial" w:hAnsi="Arial" w:cs="Arial"/>
          <w:sz w:val="21"/>
          <w:szCs w:val="21"/>
        </w:rPr>
      </w:pPr>
    </w:p>
    <w:p w14:paraId="5BB8A2CC"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Reconocemos la responsabilidad que nos concierne en el sentido de conocer técnicamente las características, funcionalidades y especificaciones de las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entregarán a la </w:t>
      </w:r>
      <w:r w:rsidRPr="00E500A0">
        <w:rPr>
          <w:rFonts w:ascii="Arial" w:hAnsi="Arial" w:cs="Arial"/>
          <w:color w:val="0000FF"/>
          <w:sz w:val="21"/>
          <w:szCs w:val="21"/>
        </w:rPr>
        <w:t>UNIDAD PRESTADORA DE SALUD VALLE DEL CAUCA</w:t>
      </w:r>
      <w:r w:rsidRPr="00E500A0">
        <w:rPr>
          <w:rFonts w:ascii="Arial" w:hAnsi="Arial" w:cs="Arial"/>
          <w:sz w:val="21"/>
          <w:szCs w:val="21"/>
        </w:rPr>
        <w:t>, en el caso de resultar adjudicataria nuestra propuesta, cumple con todas y cada una de las exigencias de los pliegos de condiciones, sus anexos, sus formularios y adendas que llegaren a suscribirse.</w:t>
      </w:r>
    </w:p>
    <w:p w14:paraId="554A4B1E" w14:textId="77777777" w:rsidR="003778D4" w:rsidRPr="00E500A0" w:rsidRDefault="003778D4" w:rsidP="003778D4">
      <w:pPr>
        <w:ind w:left="142" w:hanging="76"/>
        <w:jc w:val="both"/>
        <w:rPr>
          <w:rFonts w:ascii="Arial" w:hAnsi="Arial" w:cs="Arial"/>
          <w:sz w:val="21"/>
          <w:szCs w:val="21"/>
        </w:rPr>
      </w:pPr>
    </w:p>
    <w:p w14:paraId="1E30A407"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B116A1F" w14:textId="77777777" w:rsidR="003778D4" w:rsidRPr="00E500A0" w:rsidRDefault="003778D4" w:rsidP="003778D4">
      <w:pPr>
        <w:ind w:left="142" w:hanging="76"/>
        <w:jc w:val="both"/>
        <w:rPr>
          <w:rFonts w:ascii="Arial" w:hAnsi="Arial" w:cs="Arial"/>
          <w:sz w:val="21"/>
          <w:szCs w:val="21"/>
        </w:rPr>
      </w:pPr>
    </w:p>
    <w:p w14:paraId="76210F56"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Reconocemos que ni la </w:t>
      </w:r>
      <w:r w:rsidRPr="00E500A0">
        <w:rPr>
          <w:rFonts w:ascii="Arial" w:hAnsi="Arial" w:cs="Arial"/>
          <w:color w:val="0000FF"/>
          <w:sz w:val="21"/>
          <w:szCs w:val="21"/>
        </w:rPr>
        <w:t>UNIDAD PRESTADORA DE SALUD VALLE DEL CAUCA</w:t>
      </w:r>
      <w:r w:rsidRPr="00E500A0">
        <w:rPr>
          <w:rFonts w:ascii="Arial" w:hAnsi="Arial" w:cs="Arial"/>
          <w:sz w:val="21"/>
          <w:szCs w:val="21"/>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E500A0">
        <w:rPr>
          <w:rFonts w:ascii="Arial" w:hAnsi="Arial" w:cs="Arial"/>
          <w:sz w:val="21"/>
          <w:szCs w:val="21"/>
        </w:rPr>
        <w:t>ó</w:t>
      </w:r>
      <w:proofErr w:type="spellEnd"/>
      <w:r w:rsidRPr="00E500A0">
        <w:rPr>
          <w:rFonts w:ascii="Arial" w:hAnsi="Arial" w:cs="Arial"/>
          <w:sz w:val="21"/>
          <w:szCs w:val="21"/>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D563B8B" w14:textId="77777777" w:rsidR="003778D4" w:rsidRPr="00E500A0" w:rsidRDefault="003778D4" w:rsidP="003778D4">
      <w:pPr>
        <w:pStyle w:val="Prrafodelista2"/>
        <w:ind w:left="142" w:hanging="76"/>
        <w:rPr>
          <w:rFonts w:ascii="Arial" w:hAnsi="Arial" w:cs="Arial"/>
          <w:sz w:val="21"/>
          <w:szCs w:val="21"/>
        </w:rPr>
      </w:pPr>
    </w:p>
    <w:p w14:paraId="20373384"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0C017B6" w14:textId="77777777" w:rsidR="003778D4" w:rsidRPr="00E500A0" w:rsidRDefault="003778D4" w:rsidP="003778D4">
      <w:pPr>
        <w:ind w:left="142" w:hanging="76"/>
        <w:jc w:val="both"/>
        <w:rPr>
          <w:rFonts w:ascii="Arial" w:hAnsi="Arial" w:cs="Arial"/>
          <w:sz w:val="21"/>
          <w:szCs w:val="21"/>
        </w:rPr>
      </w:pPr>
    </w:p>
    <w:p w14:paraId="645A62E7" w14:textId="4B273B59"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Aceptamos plena, incondicional e irrestrictamente los términos del contrato que se nos ofrece, conforme al </w:t>
      </w:r>
      <w:r w:rsidRPr="00E500A0">
        <w:rPr>
          <w:rFonts w:ascii="Arial" w:hAnsi="Arial" w:cs="Arial"/>
          <w:color w:val="0000FF"/>
          <w:sz w:val="21"/>
          <w:szCs w:val="21"/>
        </w:rPr>
        <w:t>Anexo 5</w:t>
      </w:r>
      <w:r w:rsidRPr="00E500A0">
        <w:rPr>
          <w:rFonts w:ascii="Arial" w:hAnsi="Arial" w:cs="Arial"/>
          <w:sz w:val="21"/>
          <w:szCs w:val="21"/>
        </w:rPr>
        <w:t xml:space="preserve"> “</w:t>
      </w:r>
      <w:r w:rsidRPr="00E500A0">
        <w:rPr>
          <w:rFonts w:ascii="Arial" w:hAnsi="Arial" w:cs="Arial"/>
          <w:color w:val="0000FF"/>
          <w:sz w:val="21"/>
          <w:szCs w:val="21"/>
        </w:rPr>
        <w:t>Modelo Minuta del Contrato</w:t>
      </w:r>
      <w:r w:rsidRPr="00E500A0">
        <w:rPr>
          <w:rFonts w:ascii="Arial" w:hAnsi="Arial" w:cs="Arial"/>
          <w:sz w:val="21"/>
          <w:szCs w:val="21"/>
        </w:rPr>
        <w:t xml:space="preserve">”  de los pliegos de condiciones y nos comprometemos a suscribirlo sin modificaciones sustanciales o formales de ninguna naturaleza, por la sola adjudicación que a nosotros se nos haga del contrato, salvo aquellas modificaciones que determine incluir la </w:t>
      </w:r>
      <w:r w:rsidRPr="00E500A0">
        <w:rPr>
          <w:rFonts w:ascii="Arial" w:hAnsi="Arial" w:cs="Arial"/>
          <w:color w:val="0000FF"/>
          <w:sz w:val="21"/>
          <w:szCs w:val="21"/>
        </w:rPr>
        <w:t>UNIDAD PRESTADORA DE SALUD VALLE DEL CAUCA</w:t>
      </w:r>
      <w:r w:rsidRPr="00E500A0">
        <w:rPr>
          <w:rFonts w:ascii="Arial" w:hAnsi="Arial" w:cs="Arial"/>
          <w:sz w:val="21"/>
          <w:szCs w:val="21"/>
        </w:rPr>
        <w:t xml:space="preserve">, por considerarlas necesarias para incorporar las variaciones que se deriven de las adendas que se expidan dentro del proceso de selección y contratación </w:t>
      </w:r>
      <w:r w:rsidRPr="00C4157C">
        <w:rPr>
          <w:rFonts w:ascii="Arial" w:hAnsi="Arial" w:cs="Arial"/>
          <w:sz w:val="21"/>
          <w:szCs w:val="21"/>
        </w:rPr>
        <w:t xml:space="preserve">número </w:t>
      </w:r>
      <w:r w:rsidRPr="00C4157C">
        <w:rPr>
          <w:rFonts w:ascii="Arial" w:hAnsi="Arial" w:cs="Arial"/>
          <w:b/>
          <w:color w:val="0000FF"/>
          <w:sz w:val="21"/>
          <w:szCs w:val="21"/>
        </w:rPr>
        <w:t xml:space="preserve">PN UPRES VALLE SA MC </w:t>
      </w:r>
      <w:r w:rsidR="00F54677">
        <w:rPr>
          <w:rFonts w:ascii="Arial" w:hAnsi="Arial" w:cs="Arial"/>
          <w:b/>
          <w:color w:val="0000FF"/>
          <w:sz w:val="21"/>
          <w:szCs w:val="21"/>
        </w:rPr>
        <w:t>182/2025</w:t>
      </w:r>
      <w:r w:rsidRPr="00E500A0">
        <w:rPr>
          <w:rFonts w:ascii="Arial" w:hAnsi="Arial" w:cs="Arial"/>
          <w:sz w:val="21"/>
          <w:szCs w:val="21"/>
        </w:rPr>
        <w:t>, las que de antemano aceptamos.</w:t>
      </w:r>
    </w:p>
    <w:p w14:paraId="7A912430" w14:textId="77777777" w:rsidR="003778D4" w:rsidRPr="00E500A0" w:rsidRDefault="003778D4" w:rsidP="003778D4">
      <w:pPr>
        <w:pStyle w:val="Prrafodelista2"/>
        <w:ind w:left="142" w:hanging="76"/>
        <w:rPr>
          <w:rFonts w:ascii="Arial" w:hAnsi="Arial" w:cs="Arial"/>
          <w:sz w:val="21"/>
          <w:szCs w:val="21"/>
        </w:rPr>
      </w:pPr>
    </w:p>
    <w:p w14:paraId="2D263CCD"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Manifestamos y declaramos que nuestra propuesta no contiene ningún tipo de información confidencial o privada de acuerdo con la ley colombiana, y, en consecuencia, consideramos que LA POLICÍA NACIONAL – </w:t>
      </w:r>
      <w:r w:rsidRPr="00E500A0">
        <w:rPr>
          <w:rFonts w:ascii="Arial" w:hAnsi="Arial" w:cs="Arial"/>
          <w:color w:val="0000FF"/>
          <w:sz w:val="21"/>
          <w:szCs w:val="21"/>
        </w:rPr>
        <w:t xml:space="preserve">UNIDAD PRESTADORA DE SALUD VALLE DEL CAUCA </w:t>
      </w:r>
      <w:r w:rsidRPr="00E500A0">
        <w:rPr>
          <w:rFonts w:ascii="Arial" w:hAnsi="Arial" w:cs="Arial"/>
          <w:sz w:val="21"/>
          <w:szCs w:val="21"/>
        </w:rPr>
        <w:t>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E500A0">
        <w:rPr>
          <w:rFonts w:ascii="Arial" w:hAnsi="Arial" w:cs="Arial"/>
          <w:color w:val="FF0000"/>
          <w:sz w:val="21"/>
          <w:szCs w:val="21"/>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E500A0">
        <w:rPr>
          <w:rFonts w:ascii="Arial" w:hAnsi="Arial" w:cs="Arial"/>
          <w:sz w:val="21"/>
          <w:szCs w:val="21"/>
        </w:rPr>
        <w:t xml:space="preserve">). </w:t>
      </w:r>
    </w:p>
    <w:p w14:paraId="2EF74596" w14:textId="77777777" w:rsidR="003778D4" w:rsidRPr="00E500A0" w:rsidRDefault="003778D4" w:rsidP="003778D4">
      <w:pPr>
        <w:pStyle w:val="Prrafodelista2"/>
        <w:ind w:left="142" w:hanging="76"/>
        <w:rPr>
          <w:rFonts w:ascii="Arial" w:hAnsi="Arial" w:cs="Arial"/>
          <w:sz w:val="21"/>
          <w:szCs w:val="21"/>
        </w:rPr>
      </w:pPr>
    </w:p>
    <w:p w14:paraId="5F355F69"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Los suscritos (</w:t>
      </w:r>
      <w:r w:rsidRPr="00E500A0">
        <w:rPr>
          <w:rFonts w:ascii="Arial" w:hAnsi="Arial" w:cs="Arial"/>
          <w:color w:val="FF0000"/>
          <w:sz w:val="21"/>
          <w:szCs w:val="21"/>
        </w:rPr>
        <w:t>integrantes del proponente en el caso de proponente plural; nombre del proponente, en caso de persona jurídica, adaptando la redacción del párrafo a tal circunstancia</w:t>
      </w:r>
      <w:r w:rsidRPr="00E500A0">
        <w:rPr>
          <w:rFonts w:ascii="Arial" w:hAnsi="Arial" w:cs="Arial"/>
          <w:sz w:val="21"/>
          <w:szCs w:val="21"/>
        </w:rPr>
        <w:t>), quienes nos presentamos en calidad de proponentes al presente proceso de selección y contratación bajo (</w:t>
      </w:r>
      <w:r w:rsidRPr="00E500A0">
        <w:rPr>
          <w:rFonts w:ascii="Arial" w:hAnsi="Arial" w:cs="Arial"/>
          <w:color w:val="FF0000"/>
          <w:sz w:val="21"/>
          <w:szCs w:val="21"/>
        </w:rPr>
        <w:t>forma o título bajo el cual se presenta la propuesta</w:t>
      </w:r>
      <w:r w:rsidRPr="00E500A0">
        <w:rPr>
          <w:rFonts w:ascii="Arial" w:hAnsi="Arial" w:cs="Arial"/>
          <w:sz w:val="21"/>
          <w:szCs w:val="21"/>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D9A29C5" w14:textId="77777777" w:rsidR="003778D4" w:rsidRPr="00E500A0" w:rsidRDefault="003778D4" w:rsidP="003778D4">
      <w:pPr>
        <w:widowControl w:val="0"/>
        <w:ind w:left="142" w:hanging="76"/>
        <w:jc w:val="both"/>
        <w:rPr>
          <w:rFonts w:ascii="Arial" w:hAnsi="Arial" w:cs="Arial"/>
          <w:sz w:val="21"/>
          <w:szCs w:val="21"/>
        </w:rPr>
      </w:pPr>
    </w:p>
    <w:p w14:paraId="3E413040"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5E4DE3D" w14:textId="77777777" w:rsidR="003778D4" w:rsidRPr="00E500A0" w:rsidRDefault="003778D4" w:rsidP="003778D4">
      <w:pPr>
        <w:ind w:left="142" w:hanging="76"/>
        <w:jc w:val="both"/>
        <w:rPr>
          <w:rFonts w:ascii="Arial" w:hAnsi="Arial" w:cs="Arial"/>
          <w:sz w:val="21"/>
          <w:szCs w:val="21"/>
        </w:rPr>
      </w:pPr>
    </w:p>
    <w:p w14:paraId="182EC5F2"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me obligo a suministrar a solicitud de LA POLICÍA NACIONAL - </w:t>
      </w:r>
      <w:r w:rsidRPr="00E500A0">
        <w:rPr>
          <w:rFonts w:ascii="Arial" w:hAnsi="Arial" w:cs="Arial"/>
          <w:color w:val="0000FF"/>
          <w:sz w:val="21"/>
          <w:szCs w:val="21"/>
        </w:rPr>
        <w:t>UNIDAD PRESTADORA DE SALUD VALLE DEL CAUCA</w:t>
      </w:r>
      <w:r w:rsidRPr="00E500A0">
        <w:rPr>
          <w:rFonts w:ascii="Arial" w:hAnsi="Arial" w:cs="Arial"/>
          <w:sz w:val="21"/>
          <w:szCs w:val="21"/>
        </w:rPr>
        <w:t xml:space="preserve"> cualquier información necesaria para la correcta evaluación de esta propuesta, dentro de los términos que al efecto determine esa entidad.</w:t>
      </w:r>
    </w:p>
    <w:p w14:paraId="556C8B16" w14:textId="77777777" w:rsidR="003778D4" w:rsidRPr="00E500A0" w:rsidRDefault="003778D4" w:rsidP="003778D4">
      <w:pPr>
        <w:pStyle w:val="Prrafodelista2"/>
        <w:ind w:left="142" w:hanging="76"/>
        <w:rPr>
          <w:rFonts w:ascii="Arial" w:hAnsi="Arial" w:cs="Arial"/>
          <w:sz w:val="21"/>
          <w:szCs w:val="21"/>
        </w:rPr>
      </w:pPr>
    </w:p>
    <w:p w14:paraId="4020B15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la presente propuesta consta de </w:t>
      </w:r>
      <w:r w:rsidRPr="00E500A0">
        <w:rPr>
          <w:rFonts w:ascii="Arial" w:hAnsi="Arial" w:cs="Arial"/>
          <w:color w:val="0000FF"/>
          <w:sz w:val="21"/>
          <w:szCs w:val="21"/>
          <w:highlight w:val="cyan"/>
          <w:u w:val="single"/>
        </w:rPr>
        <w:t>XX</w:t>
      </w:r>
      <w:r w:rsidRPr="00E500A0">
        <w:rPr>
          <w:rFonts w:ascii="Arial" w:hAnsi="Arial" w:cs="Arial"/>
          <w:sz w:val="21"/>
          <w:szCs w:val="21"/>
        </w:rPr>
        <w:t xml:space="preserve"> folios (</w:t>
      </w:r>
      <w:r w:rsidRPr="00E500A0">
        <w:rPr>
          <w:rFonts w:ascii="Arial" w:hAnsi="Arial" w:cs="Arial"/>
          <w:color w:val="FF0000"/>
          <w:sz w:val="21"/>
          <w:szCs w:val="21"/>
        </w:rPr>
        <w:t>número de folios de la propuesta, en caso de foliar la propuesta</w:t>
      </w:r>
      <w:r w:rsidRPr="00E500A0">
        <w:rPr>
          <w:rFonts w:ascii="Arial" w:hAnsi="Arial" w:cs="Arial"/>
          <w:sz w:val="21"/>
          <w:szCs w:val="21"/>
        </w:rPr>
        <w:t>).</w:t>
      </w:r>
    </w:p>
    <w:p w14:paraId="41405B74" w14:textId="77777777" w:rsidR="003778D4" w:rsidRPr="00E500A0" w:rsidRDefault="003778D4" w:rsidP="003778D4">
      <w:pPr>
        <w:ind w:left="142" w:hanging="76"/>
        <w:jc w:val="both"/>
        <w:rPr>
          <w:rFonts w:ascii="Arial" w:hAnsi="Arial" w:cs="Arial"/>
          <w:sz w:val="21"/>
          <w:szCs w:val="21"/>
        </w:rPr>
      </w:pPr>
    </w:p>
    <w:p w14:paraId="5D014CDA"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recibiremos notificaciones en la siguiente dirección: ____________________________ ciudad: ______________Teléfono Fijo </w:t>
      </w:r>
      <w:proofErr w:type="spellStart"/>
      <w:r w:rsidRPr="00E500A0">
        <w:rPr>
          <w:rFonts w:ascii="Arial" w:hAnsi="Arial" w:cs="Arial"/>
          <w:sz w:val="21"/>
          <w:szCs w:val="21"/>
        </w:rPr>
        <w:t>N°</w:t>
      </w:r>
      <w:proofErr w:type="spellEnd"/>
      <w:r w:rsidRPr="00E500A0">
        <w:rPr>
          <w:rFonts w:ascii="Arial" w:hAnsi="Arial" w:cs="Arial"/>
          <w:sz w:val="21"/>
          <w:szCs w:val="21"/>
        </w:rPr>
        <w:t>_____</w:t>
      </w:r>
      <w:proofErr w:type="spellStart"/>
      <w:r w:rsidRPr="00E500A0">
        <w:rPr>
          <w:rFonts w:ascii="Arial" w:hAnsi="Arial" w:cs="Arial"/>
          <w:sz w:val="21"/>
          <w:szCs w:val="21"/>
        </w:rPr>
        <w:t>Movil</w:t>
      </w:r>
      <w:proofErr w:type="spellEnd"/>
      <w:r w:rsidRPr="00E500A0">
        <w:rPr>
          <w:rFonts w:ascii="Arial" w:hAnsi="Arial" w:cs="Arial"/>
          <w:sz w:val="21"/>
          <w:szCs w:val="21"/>
        </w:rPr>
        <w:t xml:space="preserve"> </w:t>
      </w:r>
      <w:proofErr w:type="spellStart"/>
      <w:r w:rsidRPr="00E500A0">
        <w:rPr>
          <w:rFonts w:ascii="Arial" w:hAnsi="Arial" w:cs="Arial"/>
          <w:sz w:val="21"/>
          <w:szCs w:val="21"/>
        </w:rPr>
        <w:t>N°</w:t>
      </w:r>
      <w:proofErr w:type="spellEnd"/>
      <w:r w:rsidRPr="00E500A0">
        <w:rPr>
          <w:rFonts w:ascii="Arial" w:hAnsi="Arial" w:cs="Arial"/>
          <w:sz w:val="21"/>
          <w:szCs w:val="21"/>
        </w:rPr>
        <w:t xml:space="preserve">__________ email: ___________________ nombre de contacto: __________________________________ </w:t>
      </w:r>
    </w:p>
    <w:p w14:paraId="15EE2DA0"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6D591236"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en caso de resultar favorecidos en la adjudicación del proceso de selección y contratación, los pagos que se pacten dentro del contrato respectivo, deberán consignarse en la cuenta No. (</w:t>
      </w:r>
      <w:r w:rsidRPr="00E500A0">
        <w:rPr>
          <w:rFonts w:ascii="Arial" w:hAnsi="Arial" w:cs="Arial"/>
          <w:color w:val="FF0000"/>
          <w:sz w:val="21"/>
          <w:szCs w:val="21"/>
        </w:rPr>
        <w:t>Indicar clase de cuenta, número, banco, sucursal, ciudad, país y cualquier otro dato necesario</w:t>
      </w:r>
      <w:r w:rsidRPr="00E500A0">
        <w:rPr>
          <w:rFonts w:ascii="Arial" w:hAnsi="Arial" w:cs="Arial"/>
          <w:sz w:val="21"/>
          <w:szCs w:val="21"/>
        </w:rPr>
        <w:t>).</w:t>
      </w:r>
    </w:p>
    <w:p w14:paraId="0D1C9F93"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1E228AEB"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no nos hallamos relacionados en el Boletín de </w:t>
      </w:r>
      <w:proofErr w:type="gramStart"/>
      <w:r w:rsidRPr="00E500A0">
        <w:rPr>
          <w:rFonts w:ascii="Arial" w:hAnsi="Arial" w:cs="Arial"/>
          <w:sz w:val="21"/>
          <w:szCs w:val="21"/>
        </w:rPr>
        <w:t>Responsables</w:t>
      </w:r>
      <w:proofErr w:type="gramEnd"/>
      <w:r w:rsidRPr="00E500A0">
        <w:rPr>
          <w:rFonts w:ascii="Arial" w:hAnsi="Arial" w:cs="Arial"/>
          <w:sz w:val="21"/>
          <w:szCs w:val="21"/>
        </w:rPr>
        <w:t xml:space="preserve"> Fiscales (artículo 60 Ley 610 de 2000).</w:t>
      </w:r>
    </w:p>
    <w:p w14:paraId="2E381BE9" w14:textId="77777777" w:rsidR="003778D4" w:rsidRPr="00E500A0" w:rsidRDefault="003778D4" w:rsidP="003778D4">
      <w:pPr>
        <w:pStyle w:val="Prrafodelista"/>
        <w:ind w:left="142" w:hanging="76"/>
        <w:rPr>
          <w:rFonts w:ascii="Arial" w:hAnsi="Arial" w:cs="Arial"/>
          <w:sz w:val="21"/>
          <w:szCs w:val="21"/>
        </w:rPr>
      </w:pPr>
    </w:p>
    <w:p w14:paraId="39937883"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El plazo de ejecución será el establecido en el pliego de condiciones.</w:t>
      </w:r>
    </w:p>
    <w:p w14:paraId="6982FC46"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6114FC9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la vigencia de la presente oferta es por el tiempo de ejecución del contrato, incluyendo sus prorrogas, en caso que se prorrogue, contados a partir de la presentación de la misma.</w:t>
      </w:r>
    </w:p>
    <w:p w14:paraId="7D2B3406"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7D77BE17"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75C4788E" w14:textId="77777777" w:rsidR="003778D4" w:rsidRPr="00E500A0" w:rsidRDefault="003778D4" w:rsidP="003778D4">
      <w:pPr>
        <w:pStyle w:val="Piedepgina"/>
        <w:tabs>
          <w:tab w:val="clear" w:pos="4419"/>
          <w:tab w:val="clear" w:pos="8838"/>
        </w:tabs>
        <w:jc w:val="both"/>
        <w:rPr>
          <w:rFonts w:ascii="Arial" w:hAnsi="Arial" w:cs="Arial"/>
          <w:sz w:val="21"/>
          <w:szCs w:val="21"/>
        </w:rPr>
      </w:pPr>
    </w:p>
    <w:p w14:paraId="0D51D7B3"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Cordialmente, __________________________</w:t>
      </w:r>
    </w:p>
    <w:p w14:paraId="17CCA819"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w:t>
      </w:r>
      <w:r w:rsidRPr="00E500A0">
        <w:rPr>
          <w:rFonts w:ascii="Arial" w:hAnsi="Arial" w:cs="Arial"/>
          <w:color w:val="FF0000"/>
          <w:sz w:val="21"/>
          <w:szCs w:val="21"/>
        </w:rPr>
        <w:t>Firma del representante legal del proponente</w:t>
      </w:r>
      <w:r w:rsidRPr="00E500A0">
        <w:rPr>
          <w:rFonts w:ascii="Arial" w:hAnsi="Arial" w:cs="Arial"/>
          <w:sz w:val="21"/>
          <w:szCs w:val="21"/>
        </w:rPr>
        <w:t>).</w:t>
      </w:r>
    </w:p>
    <w:p w14:paraId="21599828" w14:textId="77777777" w:rsidR="008B4D40" w:rsidRDefault="008B4D40" w:rsidP="00FC7262">
      <w:pPr>
        <w:jc w:val="both"/>
        <w:rPr>
          <w:rFonts w:ascii="Arial" w:hAnsi="Arial" w:cs="Arial"/>
          <w:sz w:val="21"/>
          <w:szCs w:val="21"/>
        </w:rPr>
      </w:pPr>
    </w:p>
    <w:p w14:paraId="052EFE8B" w14:textId="77777777" w:rsidR="008B4D40" w:rsidRDefault="008B4D40" w:rsidP="00FC7262">
      <w:pPr>
        <w:jc w:val="both"/>
        <w:rPr>
          <w:rFonts w:ascii="Arial" w:hAnsi="Arial" w:cs="Arial"/>
          <w:sz w:val="21"/>
          <w:szCs w:val="21"/>
        </w:rPr>
      </w:pPr>
    </w:p>
    <w:p w14:paraId="76E7BCF6" w14:textId="77777777" w:rsidR="008B4D40" w:rsidRDefault="008B4D40" w:rsidP="00FC7262">
      <w:pPr>
        <w:jc w:val="both"/>
        <w:rPr>
          <w:rFonts w:ascii="Arial" w:hAnsi="Arial" w:cs="Arial"/>
          <w:sz w:val="21"/>
          <w:szCs w:val="21"/>
        </w:rPr>
      </w:pPr>
    </w:p>
    <w:p w14:paraId="3349187D" w14:textId="77777777" w:rsidR="008B4D40" w:rsidRDefault="008B4D40" w:rsidP="00FC7262">
      <w:pPr>
        <w:jc w:val="both"/>
        <w:rPr>
          <w:rFonts w:ascii="Arial" w:hAnsi="Arial" w:cs="Arial"/>
          <w:sz w:val="21"/>
          <w:szCs w:val="21"/>
        </w:rPr>
      </w:pPr>
    </w:p>
    <w:p w14:paraId="163D3546" w14:textId="77777777" w:rsidR="00905682" w:rsidRPr="00F465B7" w:rsidRDefault="00905682" w:rsidP="00FC7262">
      <w:pPr>
        <w:jc w:val="both"/>
        <w:rPr>
          <w:rFonts w:ascii="Arial" w:hAnsi="Arial" w:cs="Arial"/>
          <w:sz w:val="21"/>
          <w:szCs w:val="21"/>
        </w:rPr>
      </w:pPr>
    </w:p>
    <w:p w14:paraId="45318B4E" w14:textId="77777777" w:rsidR="00905682" w:rsidRDefault="00905682" w:rsidP="00FC7262">
      <w:pPr>
        <w:jc w:val="both"/>
        <w:rPr>
          <w:rFonts w:ascii="Arial" w:hAnsi="Arial" w:cs="Arial"/>
          <w:sz w:val="21"/>
          <w:szCs w:val="21"/>
        </w:rPr>
      </w:pPr>
    </w:p>
    <w:p w14:paraId="18BA171D" w14:textId="77777777" w:rsidR="008E0160" w:rsidRDefault="003778D4" w:rsidP="002C3E07">
      <w:pPr>
        <w:jc w:val="both"/>
        <w:rPr>
          <w:rFonts w:ascii="Arial" w:hAnsi="Arial" w:cs="Arial"/>
          <w:sz w:val="21"/>
          <w:szCs w:val="21"/>
        </w:rPr>
      </w:pPr>
      <w:r>
        <w:rPr>
          <w:rFonts w:ascii="Arial" w:hAnsi="Arial" w:cs="Arial"/>
          <w:b/>
          <w:noProof/>
          <w:sz w:val="20"/>
          <w:szCs w:val="22"/>
          <w:lang w:val="es-CO" w:eastAsia="es-CO"/>
        </w:rPr>
        <mc:AlternateContent>
          <mc:Choice Requires="wps">
            <w:drawing>
              <wp:anchor distT="0" distB="0" distL="114300" distR="114300" simplePos="0" relativeHeight="251712512" behindDoc="1" locked="0" layoutInCell="0" allowOverlap="1" wp14:anchorId="1C4B82F0" wp14:editId="17EAF201">
                <wp:simplePos x="0" y="0"/>
                <wp:positionH relativeFrom="margin">
                  <wp:align>center</wp:align>
                </wp:positionH>
                <wp:positionV relativeFrom="margin">
                  <wp:posOffset>8435975</wp:posOffset>
                </wp:positionV>
                <wp:extent cx="4566285" cy="675640"/>
                <wp:effectExtent l="0" t="0" r="0" b="0"/>
                <wp:wrapNone/>
                <wp:docPr id="3"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675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12552C6" w14:textId="77777777" w:rsidR="0091451E" w:rsidRDefault="0091451E" w:rsidP="002F4CC3">
                            <w:pPr>
                              <w:pStyle w:val="NormalWeb"/>
                              <w:spacing w:before="0" w:after="0"/>
                              <w:jc w:val="center"/>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B82F0" id="_x0000_s1028" type="#_x0000_t202" style="position:absolute;left:0;text-align:left;margin-left:0;margin-top:664.25pt;width:359.55pt;height:53.2pt;z-index:-25160396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Wk37gEAAL4DAAAOAAAAZHJzL2Uyb0RvYy54bWysU8Fu2zAMvQ/YPwi6L46NxO2MOEXXosOA&#10;bh3Q7gNkWbaF2aJGKbGzrx8lp2m23YpeBImkH9/jozdX09CzvUKnwZQ8XSw5U0ZCrU1b8h9Pdx8u&#10;OXNemFr0YFTJD8rxq+37d5vRFiqDDvpaISMQ44rRlrzz3hZJ4mSnBuEWYJWhZAM4CE9PbJMaxUjo&#10;Q59ky2WejIC1RZDKOYrezkm+jfhNo6R/aBqnPOtLTtx8PDGeVTiT7UYULQrbaXmkIV7BYhDaUNMT&#10;1K3wgu1Q/wc1aIngoPELCUMCTaOlihpITbr8R81jJ6yKWmg4zp7G5N4OVn7bP9rvyPz0CSYyMIpw&#10;9h7kT8cM3HTCtOoaEcZOiZoap/wUjvSeDpZsTcMgk9G64ggYDHCFC9DV+BVqqhE7DxF+anAIsyL1&#10;jHqSLYeTFWryTFJwtc7z7HLNmaRcfrHOV9GrRBTPX1t0/rOCgYVLyZGsjuhif+98YCOK55LQzMCd&#10;7vtod2/+ClBhiET2gfBM3U/VxHRd8ixIC2IqqA8kB2FeIlp6unSAvzkbaYFK7n7tBCrO+i+GBvUx&#10;XRFn5uNjtb7I6IHnmeo8I4wkqJJ7zubrjZ+3dGdRtx11mq0xcE1jbHRU+MLqSJ+WJAo/LnTYwvN3&#10;rHr57bZ/AAAA//8DAFBLAwQUAAYACAAAACEAmnuIxt4AAAAKAQAADwAAAGRycy9kb3ducmV2Lnht&#10;bEyPwU7DMBBE70j9B2srcaN22rQ0IU6FQFxBtIDEzY23SUS8jmK3CX/PcoLjzoxm3xS7yXXigkNo&#10;PWlIFgoEUuVtS7WGt8PTzRZEiIas6Tyhhm8MsCtnV4XJrR/pFS/7WAsuoZAbDU2MfS5lqBp0Jix8&#10;j8TeyQ/ORD6HWtrBjFzuOrlUaiOdaYk/NKbHhwarr/3ZaXh/Pn1+pOqlfnTrfvSTkuQyqfX1fLq/&#10;AxFxin9h+MVndCiZ6ejPZIPoNPCQyOpquV2DYP82yRIQR5bSVZqBLAv5f0L5AwAA//8DAFBLAQIt&#10;ABQABgAIAAAAIQC2gziS/gAAAOEBAAATAAAAAAAAAAAAAAAAAAAAAABbQ29udGVudF9UeXBlc10u&#10;eG1sUEsBAi0AFAAGAAgAAAAhADj9If/WAAAAlAEAAAsAAAAAAAAAAAAAAAAALwEAAF9yZWxzLy5y&#10;ZWxzUEsBAi0AFAAGAAgAAAAhACt1aTfuAQAAvgMAAA4AAAAAAAAAAAAAAAAALgIAAGRycy9lMm9E&#10;b2MueG1sUEsBAi0AFAAGAAgAAAAhAJp7iMbeAAAACgEAAA8AAAAAAAAAAAAAAAAASAQAAGRycy9k&#10;b3ducmV2LnhtbFBLBQYAAAAABAAEAPMAAABTBQAAAAA=&#10;" o:allowincell="f" filled="f" stroked="f">
                <v:stroke joinstyle="round"/>
                <o:lock v:ext="edit" shapetype="t"/>
                <v:textbox>
                  <w:txbxContent>
                    <w:p w14:paraId="312552C6" w14:textId="77777777" w:rsidR="0091451E" w:rsidRDefault="0091451E" w:rsidP="002F4CC3">
                      <w:pPr>
                        <w:pStyle w:val="NormalWeb"/>
                        <w:spacing w:before="0" w:after="0"/>
                        <w:jc w:val="center"/>
                        <w:rPr>
                          <w:szCs w:val="24"/>
                        </w:rPr>
                      </w:pPr>
                      <w:r>
                        <w:rPr>
                          <w:rFonts w:ascii="Calibri" w:hAnsi="Calibri" w:cs="Calibri"/>
                          <w:color w:val="C0C0C0"/>
                          <w:sz w:val="80"/>
                          <w:szCs w:val="80"/>
                        </w:rPr>
                        <w:t>ESPACIO EN BLANCO</w:t>
                      </w:r>
                    </w:p>
                  </w:txbxContent>
                </v:textbox>
                <w10:wrap anchorx="margin" anchory="margin"/>
              </v:shape>
            </w:pict>
          </mc:Fallback>
        </mc:AlternateContent>
      </w:r>
    </w:p>
    <w:p w14:paraId="36157CF7" w14:textId="77777777" w:rsidR="008E0160" w:rsidRPr="00F465B7" w:rsidRDefault="008E0160" w:rsidP="002C3E07">
      <w:pPr>
        <w:jc w:val="both"/>
        <w:rPr>
          <w:rFonts w:ascii="Arial" w:hAnsi="Arial" w:cs="Arial"/>
          <w:sz w:val="21"/>
          <w:szCs w:val="21"/>
        </w:rPr>
      </w:pPr>
    </w:p>
    <w:p w14:paraId="7167E9DE" w14:textId="77777777" w:rsidR="00905682" w:rsidRPr="00F465B7" w:rsidRDefault="00905682" w:rsidP="002C3E07">
      <w:pPr>
        <w:jc w:val="both"/>
        <w:rPr>
          <w:rFonts w:ascii="Arial" w:hAnsi="Arial" w:cs="Arial"/>
          <w:sz w:val="21"/>
          <w:szCs w:val="21"/>
        </w:rPr>
      </w:pPr>
    </w:p>
    <w:p w14:paraId="3A83D732" w14:textId="77777777" w:rsidR="00FF2FE1" w:rsidRDefault="00FF2FE1" w:rsidP="002C3E07">
      <w:pPr>
        <w:jc w:val="both"/>
        <w:rPr>
          <w:rFonts w:ascii="Arial" w:hAnsi="Arial" w:cs="Arial"/>
          <w:sz w:val="21"/>
          <w:szCs w:val="21"/>
        </w:rPr>
      </w:pPr>
    </w:p>
    <w:p w14:paraId="6EE36237" w14:textId="77777777" w:rsidR="0026302A" w:rsidRDefault="0026302A" w:rsidP="002C3E07">
      <w:pPr>
        <w:jc w:val="both"/>
        <w:rPr>
          <w:rFonts w:ascii="Arial" w:hAnsi="Arial" w:cs="Arial"/>
          <w:sz w:val="21"/>
          <w:szCs w:val="21"/>
        </w:rPr>
      </w:pPr>
    </w:p>
    <w:p w14:paraId="243BDC02" w14:textId="77777777" w:rsidR="0026302A" w:rsidRDefault="0026302A" w:rsidP="002C3E07">
      <w:pPr>
        <w:jc w:val="both"/>
        <w:rPr>
          <w:rFonts w:ascii="Arial" w:hAnsi="Arial" w:cs="Arial"/>
          <w:sz w:val="21"/>
          <w:szCs w:val="21"/>
        </w:rPr>
      </w:pPr>
    </w:p>
    <w:p w14:paraId="2773EE4D" w14:textId="77777777" w:rsidR="0026302A" w:rsidRDefault="0026302A" w:rsidP="002C3E07">
      <w:pPr>
        <w:jc w:val="both"/>
        <w:rPr>
          <w:rFonts w:ascii="Arial" w:hAnsi="Arial" w:cs="Arial"/>
          <w:sz w:val="21"/>
          <w:szCs w:val="21"/>
        </w:rPr>
      </w:pPr>
    </w:p>
    <w:p w14:paraId="2589D4F1" w14:textId="77777777" w:rsidR="009C2DDE" w:rsidRDefault="009C2DDE" w:rsidP="009565DD">
      <w:pPr>
        <w:rPr>
          <w:rFonts w:ascii="Arial" w:hAnsi="Arial" w:cs="Arial"/>
          <w:b/>
          <w:sz w:val="20"/>
          <w:szCs w:val="20"/>
          <w:lang w:val="es-CO"/>
        </w:rPr>
      </w:pPr>
    </w:p>
    <w:p w14:paraId="72262015" w14:textId="77777777" w:rsidR="004422FA" w:rsidRDefault="004422FA" w:rsidP="009565DD">
      <w:pPr>
        <w:rPr>
          <w:rFonts w:ascii="Arial" w:hAnsi="Arial" w:cs="Arial"/>
          <w:b/>
          <w:sz w:val="20"/>
          <w:szCs w:val="20"/>
          <w:lang w:val="es-CO"/>
        </w:rPr>
      </w:pPr>
    </w:p>
    <w:p w14:paraId="775A1943" w14:textId="77777777" w:rsidR="004422FA" w:rsidRDefault="004422FA" w:rsidP="009565DD">
      <w:pPr>
        <w:rPr>
          <w:rFonts w:ascii="Arial" w:hAnsi="Arial" w:cs="Arial"/>
          <w:b/>
          <w:sz w:val="20"/>
          <w:szCs w:val="20"/>
          <w:lang w:val="es-CO"/>
        </w:rPr>
      </w:pPr>
    </w:p>
    <w:p w14:paraId="72EE5B3D" w14:textId="77777777" w:rsidR="007D0BEF" w:rsidRDefault="007D0BEF" w:rsidP="009565DD">
      <w:pPr>
        <w:rPr>
          <w:rFonts w:ascii="Arial" w:hAnsi="Arial" w:cs="Arial"/>
          <w:b/>
          <w:sz w:val="20"/>
          <w:szCs w:val="20"/>
          <w:lang w:val="es-CO"/>
        </w:rPr>
      </w:pPr>
    </w:p>
    <w:p w14:paraId="33BAFAA4" w14:textId="77777777" w:rsidR="009C2DDE" w:rsidRDefault="009C2DDE" w:rsidP="00CD363C">
      <w:pPr>
        <w:jc w:val="center"/>
        <w:rPr>
          <w:rFonts w:ascii="Arial" w:hAnsi="Arial" w:cs="Arial"/>
          <w:b/>
          <w:sz w:val="20"/>
          <w:szCs w:val="20"/>
          <w:lang w:val="es-CO"/>
        </w:rPr>
      </w:pPr>
    </w:p>
    <w:p w14:paraId="272E3E4C" w14:textId="77777777" w:rsidR="008E4F7D" w:rsidRPr="00F465B7" w:rsidRDefault="008E4F7D" w:rsidP="00CD363C">
      <w:pPr>
        <w:jc w:val="center"/>
        <w:rPr>
          <w:rFonts w:ascii="Arial" w:hAnsi="Arial" w:cs="Arial"/>
          <w:b/>
          <w:sz w:val="20"/>
          <w:szCs w:val="20"/>
          <w:lang w:val="es-CO"/>
        </w:rPr>
      </w:pPr>
      <w:r w:rsidRPr="00F465B7">
        <w:rPr>
          <w:rFonts w:ascii="Arial" w:hAnsi="Arial" w:cs="Arial"/>
          <w:b/>
          <w:sz w:val="20"/>
          <w:szCs w:val="20"/>
          <w:lang w:val="es-CO"/>
        </w:rPr>
        <w:lastRenderedPageBreak/>
        <w:t xml:space="preserve">FORMULARIO </w:t>
      </w:r>
      <w:proofErr w:type="spellStart"/>
      <w:r w:rsidRPr="00F465B7">
        <w:rPr>
          <w:rFonts w:ascii="Arial" w:hAnsi="Arial" w:cs="Arial"/>
          <w:b/>
          <w:sz w:val="20"/>
          <w:szCs w:val="20"/>
          <w:lang w:val="es-CO"/>
        </w:rPr>
        <w:t>N</w:t>
      </w:r>
      <w:r w:rsidR="00DE2943">
        <w:rPr>
          <w:rFonts w:ascii="Arial" w:hAnsi="Arial" w:cs="Arial"/>
          <w:b/>
          <w:sz w:val="20"/>
          <w:szCs w:val="20"/>
          <w:lang w:val="es-CO"/>
        </w:rPr>
        <w:t>°</w:t>
      </w:r>
      <w:proofErr w:type="spellEnd"/>
      <w:r w:rsidR="00DE2943">
        <w:rPr>
          <w:rFonts w:ascii="Arial" w:hAnsi="Arial" w:cs="Arial"/>
          <w:b/>
          <w:sz w:val="20"/>
          <w:szCs w:val="20"/>
          <w:lang w:val="es-CO"/>
        </w:rPr>
        <w:t xml:space="preserve"> </w:t>
      </w:r>
      <w:r w:rsidRPr="00F465B7">
        <w:rPr>
          <w:rFonts w:ascii="Arial" w:hAnsi="Arial" w:cs="Arial"/>
          <w:b/>
          <w:sz w:val="20"/>
          <w:szCs w:val="20"/>
          <w:lang w:val="es-CO"/>
        </w:rPr>
        <w:t>2</w:t>
      </w:r>
    </w:p>
    <w:p w14:paraId="34189F7C" w14:textId="77777777" w:rsidR="008E4F7D" w:rsidRDefault="008E4F7D" w:rsidP="008E4F7D">
      <w:pPr>
        <w:pStyle w:val="Textoindependiente"/>
        <w:rPr>
          <w:b/>
          <w:sz w:val="20"/>
          <w:szCs w:val="20"/>
          <w:lang w:val="es-CO"/>
        </w:rPr>
      </w:pPr>
    </w:p>
    <w:p w14:paraId="2FAB2287" w14:textId="77777777" w:rsidR="007B0CD4" w:rsidRPr="00F465B7" w:rsidRDefault="007B0CD4" w:rsidP="008E4F7D">
      <w:pPr>
        <w:pStyle w:val="Textoindependiente"/>
        <w:rPr>
          <w:b/>
          <w:sz w:val="20"/>
          <w:szCs w:val="20"/>
          <w:lang w:val="es-CO"/>
        </w:rPr>
      </w:pPr>
    </w:p>
    <w:p w14:paraId="53585DA6" w14:textId="77777777" w:rsidR="008E4F7D" w:rsidRPr="00F465B7" w:rsidRDefault="008E4F7D" w:rsidP="008E4F7D">
      <w:pPr>
        <w:pStyle w:val="Textoindependiente"/>
        <w:rPr>
          <w:b/>
          <w:sz w:val="20"/>
          <w:szCs w:val="20"/>
          <w:lang w:val="es-CO"/>
        </w:rPr>
      </w:pPr>
      <w:r w:rsidRPr="00F465B7">
        <w:rPr>
          <w:b/>
          <w:sz w:val="20"/>
          <w:szCs w:val="20"/>
          <w:lang w:val="es-CO"/>
        </w:rPr>
        <w:t>DATOS BÁSICOS BENEFICIARIO CUENTA</w:t>
      </w:r>
      <w:r w:rsidR="009B1E20" w:rsidRPr="00F465B7">
        <w:rPr>
          <w:b/>
          <w:sz w:val="20"/>
          <w:szCs w:val="20"/>
          <w:lang w:val="es-CO"/>
        </w:rPr>
        <w:t>.</w:t>
      </w:r>
    </w:p>
    <w:p w14:paraId="000D8386" w14:textId="77777777" w:rsidR="008E4F7D" w:rsidRDefault="008E4F7D" w:rsidP="008E4F7D">
      <w:pPr>
        <w:pStyle w:val="Textoindependiente"/>
        <w:rPr>
          <w:b/>
          <w:sz w:val="20"/>
          <w:szCs w:val="22"/>
        </w:rPr>
      </w:pPr>
    </w:p>
    <w:p w14:paraId="217B5378" w14:textId="77777777" w:rsidR="00E76712" w:rsidRPr="00F465B7" w:rsidRDefault="00E76712" w:rsidP="008E4F7D">
      <w:pPr>
        <w:pStyle w:val="Textoindependiente"/>
        <w:rPr>
          <w:b/>
          <w:sz w:val="20"/>
          <w:szCs w:val="22"/>
        </w:rPr>
      </w:pPr>
    </w:p>
    <w:p w14:paraId="133DE762" w14:textId="77777777" w:rsidR="008E4F7D" w:rsidRPr="00F465B7" w:rsidRDefault="008E4F7D" w:rsidP="00FB1D46">
      <w:pPr>
        <w:pStyle w:val="Textoindependiente"/>
        <w:spacing w:line="276" w:lineRule="auto"/>
        <w:jc w:val="both"/>
        <w:rPr>
          <w:sz w:val="20"/>
          <w:szCs w:val="21"/>
        </w:rPr>
      </w:pPr>
      <w:r w:rsidRPr="00F465B7">
        <w:rPr>
          <w:sz w:val="20"/>
          <w:szCs w:val="21"/>
        </w:rPr>
        <w:t>CIUDAD_______________________                 FECHA ___________________</w:t>
      </w:r>
    </w:p>
    <w:p w14:paraId="48E251F9" w14:textId="77777777" w:rsidR="008E4F7D" w:rsidRPr="00F465B7" w:rsidRDefault="008E4F7D" w:rsidP="00FB1D46">
      <w:pPr>
        <w:pStyle w:val="Textoindependiente"/>
        <w:spacing w:line="276" w:lineRule="auto"/>
        <w:jc w:val="both"/>
        <w:rPr>
          <w:sz w:val="20"/>
          <w:szCs w:val="21"/>
        </w:rPr>
      </w:pPr>
    </w:p>
    <w:p w14:paraId="2D6FA037"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Me permito certificar la siguiente información con el objeto de ser incluida en el Sistema Integrado de Información Financiera SIIF. </w:t>
      </w:r>
    </w:p>
    <w:p w14:paraId="2E6220E5" w14:textId="77777777" w:rsidR="008E4F7D" w:rsidRPr="00F465B7" w:rsidRDefault="008E4F7D" w:rsidP="00FB1D46">
      <w:pPr>
        <w:pStyle w:val="Textoindependiente"/>
        <w:spacing w:line="276" w:lineRule="auto"/>
        <w:jc w:val="both"/>
        <w:rPr>
          <w:sz w:val="20"/>
          <w:szCs w:val="21"/>
        </w:rPr>
      </w:pPr>
    </w:p>
    <w:p w14:paraId="0594AC8A" w14:textId="77777777" w:rsidR="008E4F7D" w:rsidRPr="00F465B7" w:rsidRDefault="008E4F7D" w:rsidP="00FB1D46">
      <w:pPr>
        <w:pStyle w:val="Textoindependiente"/>
        <w:spacing w:line="276" w:lineRule="auto"/>
        <w:jc w:val="both"/>
        <w:rPr>
          <w:sz w:val="20"/>
          <w:szCs w:val="21"/>
        </w:rPr>
      </w:pPr>
      <w:r w:rsidRPr="00F465B7">
        <w:rPr>
          <w:sz w:val="20"/>
          <w:szCs w:val="21"/>
        </w:rPr>
        <w:t>APERTURA _____                                         CANCELACIÓN_________</w:t>
      </w:r>
    </w:p>
    <w:p w14:paraId="33ABD837" w14:textId="77777777" w:rsidR="008E4F7D" w:rsidRPr="00F465B7" w:rsidRDefault="008E4F7D" w:rsidP="00FB1D46">
      <w:pPr>
        <w:pStyle w:val="Textoindependiente"/>
        <w:spacing w:line="276" w:lineRule="auto"/>
        <w:jc w:val="both"/>
        <w:rPr>
          <w:sz w:val="20"/>
          <w:szCs w:val="21"/>
        </w:rPr>
      </w:pPr>
    </w:p>
    <w:p w14:paraId="629284A7" w14:textId="77777777" w:rsidR="008E4F7D" w:rsidRPr="00F465B7" w:rsidRDefault="008E4F7D" w:rsidP="00FB1D46">
      <w:pPr>
        <w:pStyle w:val="Textoindependiente"/>
        <w:spacing w:line="276" w:lineRule="auto"/>
        <w:jc w:val="both"/>
        <w:rPr>
          <w:sz w:val="20"/>
          <w:szCs w:val="21"/>
        </w:rPr>
      </w:pPr>
      <w:r w:rsidRPr="00F465B7">
        <w:rPr>
          <w:sz w:val="20"/>
          <w:szCs w:val="21"/>
        </w:rPr>
        <w:t>I. DATOS ENTIDAD INFORMANTE (Beneficiario)</w:t>
      </w:r>
    </w:p>
    <w:p w14:paraId="29F7F03B" w14:textId="77777777" w:rsidR="008E4F7D" w:rsidRPr="00F465B7" w:rsidRDefault="008E4F7D" w:rsidP="00FB1D46">
      <w:pPr>
        <w:pStyle w:val="Textoindependiente"/>
        <w:spacing w:line="276" w:lineRule="auto"/>
        <w:jc w:val="both"/>
        <w:rPr>
          <w:sz w:val="20"/>
          <w:szCs w:val="21"/>
        </w:rPr>
      </w:pPr>
    </w:p>
    <w:p w14:paraId="27C7E10D" w14:textId="77777777" w:rsidR="008E4F7D" w:rsidRPr="00F465B7" w:rsidRDefault="008E4F7D" w:rsidP="00FB1D46">
      <w:pPr>
        <w:pStyle w:val="Textoindependiente"/>
        <w:spacing w:line="276" w:lineRule="auto"/>
        <w:jc w:val="both"/>
        <w:rPr>
          <w:sz w:val="20"/>
          <w:szCs w:val="21"/>
        </w:rPr>
      </w:pPr>
      <w:r w:rsidRPr="00F465B7">
        <w:rPr>
          <w:sz w:val="20"/>
          <w:szCs w:val="21"/>
        </w:rPr>
        <w:t>Entidad o beneficiario ___________________________ NIT ________________</w:t>
      </w:r>
    </w:p>
    <w:p w14:paraId="3A116C7D"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___________________________ Y/O</w:t>
      </w:r>
    </w:p>
    <w:p w14:paraId="497BDD2A"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__________________________</w:t>
      </w:r>
      <w:r w:rsidR="0021052B" w:rsidRPr="00F465B7">
        <w:rPr>
          <w:sz w:val="20"/>
          <w:szCs w:val="21"/>
        </w:rPr>
        <w:t xml:space="preserve">_ </w:t>
      </w:r>
      <w:r w:rsidR="0021052B">
        <w:rPr>
          <w:sz w:val="20"/>
          <w:szCs w:val="21"/>
        </w:rPr>
        <w:t>C.C.</w:t>
      </w:r>
      <w:r w:rsidRPr="00F465B7">
        <w:rPr>
          <w:sz w:val="20"/>
          <w:szCs w:val="21"/>
        </w:rPr>
        <w:t xml:space="preserve"> _______________</w:t>
      </w:r>
    </w:p>
    <w:p w14:paraId="2FE0615C"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Dirección                   </w:t>
      </w:r>
      <w:r w:rsidR="0021052B">
        <w:rPr>
          <w:sz w:val="20"/>
          <w:szCs w:val="21"/>
        </w:rPr>
        <w:t xml:space="preserve"> </w:t>
      </w:r>
      <w:r w:rsidRPr="00F465B7">
        <w:rPr>
          <w:sz w:val="20"/>
          <w:szCs w:val="21"/>
        </w:rPr>
        <w:t xml:space="preserve"> ____________________ Teléfono________ Fax________</w:t>
      </w:r>
    </w:p>
    <w:p w14:paraId="4E03DCBD"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 xml:space="preserve"> _______________________________________________</w:t>
      </w:r>
    </w:p>
    <w:p w14:paraId="05382218" w14:textId="77777777" w:rsidR="008E4F7D" w:rsidRPr="00F465B7" w:rsidRDefault="008E4F7D" w:rsidP="00FB1D46">
      <w:pPr>
        <w:pStyle w:val="Textoindependiente"/>
        <w:spacing w:line="276" w:lineRule="auto"/>
        <w:jc w:val="both"/>
        <w:rPr>
          <w:sz w:val="20"/>
          <w:szCs w:val="21"/>
        </w:rPr>
      </w:pPr>
    </w:p>
    <w:p w14:paraId="5580A79E" w14:textId="77777777" w:rsidR="008E4F7D" w:rsidRPr="00F465B7" w:rsidRDefault="00C070F7" w:rsidP="00FB1D46">
      <w:pPr>
        <w:pStyle w:val="Textoindependiente"/>
        <w:spacing w:line="276" w:lineRule="auto"/>
        <w:jc w:val="both"/>
        <w:rPr>
          <w:sz w:val="20"/>
          <w:szCs w:val="21"/>
        </w:rPr>
      </w:pPr>
      <w:r w:rsidRPr="00F465B7">
        <w:rPr>
          <w:sz w:val="20"/>
          <w:szCs w:val="21"/>
        </w:rPr>
        <w:t>Departamento _</w:t>
      </w:r>
      <w:r w:rsidR="008E4F7D" w:rsidRPr="00F465B7">
        <w:rPr>
          <w:sz w:val="20"/>
          <w:szCs w:val="21"/>
        </w:rPr>
        <w:t>______________ Ciudad_______________ Municipio________</w:t>
      </w:r>
    </w:p>
    <w:p w14:paraId="43AB3B61" w14:textId="77777777" w:rsidR="008E4F7D" w:rsidRPr="00F465B7" w:rsidRDefault="008E4F7D" w:rsidP="00FB1D46">
      <w:pPr>
        <w:pStyle w:val="Textoindependiente"/>
        <w:spacing w:line="276" w:lineRule="auto"/>
        <w:jc w:val="both"/>
        <w:rPr>
          <w:sz w:val="20"/>
          <w:szCs w:val="21"/>
        </w:rPr>
      </w:pPr>
    </w:p>
    <w:p w14:paraId="1B11D00F"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Denominación de la cuenta                    </w:t>
      </w:r>
      <w:r w:rsidRPr="00F465B7">
        <w:rPr>
          <w:sz w:val="20"/>
          <w:szCs w:val="21"/>
        </w:rPr>
        <w:tab/>
        <w:t>Corriente ______</w:t>
      </w:r>
    </w:p>
    <w:p w14:paraId="15677E6F"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Pr="00F465B7">
        <w:rPr>
          <w:sz w:val="20"/>
          <w:szCs w:val="21"/>
        </w:rPr>
        <w:tab/>
      </w:r>
      <w:r w:rsidR="009C2DDE">
        <w:rPr>
          <w:sz w:val="20"/>
          <w:szCs w:val="21"/>
        </w:rPr>
        <w:t xml:space="preserve">          </w:t>
      </w:r>
      <w:r w:rsidRPr="00F465B7">
        <w:rPr>
          <w:sz w:val="20"/>
          <w:szCs w:val="21"/>
        </w:rPr>
        <w:t xml:space="preserve"> </w:t>
      </w:r>
      <w:r w:rsidR="0021052B">
        <w:rPr>
          <w:sz w:val="20"/>
          <w:szCs w:val="21"/>
        </w:rPr>
        <w:t xml:space="preserve">  </w:t>
      </w:r>
      <w:r w:rsidR="00905A93" w:rsidRPr="00F465B7">
        <w:rPr>
          <w:sz w:val="20"/>
          <w:szCs w:val="21"/>
        </w:rPr>
        <w:t>Ahorros</w:t>
      </w:r>
      <w:r w:rsidR="00905A93">
        <w:rPr>
          <w:sz w:val="20"/>
          <w:szCs w:val="21"/>
        </w:rPr>
        <w:t xml:space="preserve"> _</w:t>
      </w:r>
      <w:r w:rsidRPr="00F465B7">
        <w:rPr>
          <w:sz w:val="20"/>
          <w:szCs w:val="21"/>
        </w:rPr>
        <w:t>______</w:t>
      </w:r>
    </w:p>
    <w:p w14:paraId="3E6A1788" w14:textId="77777777" w:rsidR="008E4F7D" w:rsidRPr="00F465B7" w:rsidRDefault="008E4F7D" w:rsidP="00FB1D46">
      <w:pPr>
        <w:pStyle w:val="Textoindependiente"/>
        <w:spacing w:line="276" w:lineRule="auto"/>
        <w:jc w:val="both"/>
        <w:rPr>
          <w:sz w:val="20"/>
          <w:szCs w:val="22"/>
        </w:rPr>
      </w:pPr>
    </w:p>
    <w:p w14:paraId="07158085" w14:textId="77777777" w:rsidR="008E4F7D" w:rsidRPr="00F465B7" w:rsidRDefault="008E4F7D" w:rsidP="00FB1D46">
      <w:pPr>
        <w:pStyle w:val="Textoindependiente"/>
        <w:spacing w:line="276" w:lineRule="auto"/>
        <w:jc w:val="both"/>
        <w:rPr>
          <w:sz w:val="20"/>
          <w:szCs w:val="21"/>
        </w:rPr>
      </w:pPr>
      <w:r w:rsidRPr="00F465B7">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5EF02610" w14:textId="77777777" w:rsidR="008E4F7D" w:rsidRPr="00F465B7" w:rsidRDefault="008E4F7D" w:rsidP="00FB1D46">
      <w:pPr>
        <w:pStyle w:val="Textoindependiente"/>
        <w:spacing w:line="276" w:lineRule="auto"/>
        <w:jc w:val="both"/>
        <w:rPr>
          <w:sz w:val="20"/>
          <w:szCs w:val="22"/>
        </w:rPr>
      </w:pPr>
    </w:p>
    <w:p w14:paraId="3DF1130C"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CORREO ELECTRÓNICO:  </w:t>
      </w:r>
      <w:r w:rsidRPr="00F465B7">
        <w:rPr>
          <w:sz w:val="20"/>
          <w:szCs w:val="21"/>
        </w:rPr>
        <w:tab/>
        <w:t>_____________________________</w:t>
      </w:r>
      <w:r w:rsidR="0015474B" w:rsidRPr="00F465B7">
        <w:rPr>
          <w:sz w:val="20"/>
          <w:szCs w:val="21"/>
        </w:rPr>
        <w:t>_ SI</w:t>
      </w:r>
      <w:r w:rsidRPr="00F465B7">
        <w:rPr>
          <w:sz w:val="20"/>
          <w:szCs w:val="21"/>
        </w:rPr>
        <w:t xml:space="preserve"> (___)</w:t>
      </w:r>
    </w:p>
    <w:p w14:paraId="64748807" w14:textId="77777777" w:rsidR="008E4F7D" w:rsidRPr="00F465B7" w:rsidRDefault="008E4F7D" w:rsidP="00FB1D46">
      <w:pPr>
        <w:pStyle w:val="Textoindependiente"/>
        <w:spacing w:line="276" w:lineRule="auto"/>
        <w:jc w:val="both"/>
        <w:rPr>
          <w:sz w:val="20"/>
          <w:szCs w:val="21"/>
        </w:rPr>
      </w:pPr>
    </w:p>
    <w:p w14:paraId="6593581F" w14:textId="77777777" w:rsidR="008E4F7D" w:rsidRPr="00F465B7" w:rsidRDefault="002B7545" w:rsidP="00FB1D46">
      <w:pPr>
        <w:pStyle w:val="Textoindependiente"/>
        <w:spacing w:line="276" w:lineRule="auto"/>
        <w:jc w:val="both"/>
        <w:rPr>
          <w:sz w:val="20"/>
          <w:szCs w:val="21"/>
        </w:rPr>
      </w:pPr>
      <w:r w:rsidRPr="00F465B7">
        <w:rPr>
          <w:sz w:val="20"/>
          <w:szCs w:val="21"/>
        </w:rPr>
        <w:t>TELÉFONO:</w:t>
      </w:r>
      <w:r w:rsidRPr="00F465B7">
        <w:rPr>
          <w:sz w:val="20"/>
          <w:szCs w:val="21"/>
        </w:rPr>
        <w:tab/>
      </w:r>
      <w:r w:rsidRPr="00F465B7">
        <w:rPr>
          <w:sz w:val="20"/>
          <w:szCs w:val="21"/>
        </w:rPr>
        <w:tab/>
      </w:r>
      <w:r w:rsidRPr="00F465B7">
        <w:rPr>
          <w:sz w:val="20"/>
          <w:szCs w:val="21"/>
        </w:rPr>
        <w:tab/>
      </w:r>
      <w:r w:rsidR="008E4F7D" w:rsidRPr="00F465B7">
        <w:rPr>
          <w:sz w:val="20"/>
          <w:szCs w:val="21"/>
        </w:rPr>
        <w:t>______________________________ SI (___)</w:t>
      </w:r>
    </w:p>
    <w:p w14:paraId="60A88676" w14:textId="77777777" w:rsidR="00664128" w:rsidRPr="00F465B7" w:rsidRDefault="00664128" w:rsidP="00FB1D46">
      <w:pPr>
        <w:pStyle w:val="Textoindependiente"/>
        <w:spacing w:line="276" w:lineRule="auto"/>
        <w:jc w:val="both"/>
        <w:rPr>
          <w:sz w:val="20"/>
          <w:szCs w:val="21"/>
        </w:rPr>
      </w:pPr>
    </w:p>
    <w:p w14:paraId="3C3B379B"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II. DATOS DE LA ENTIDAD DE CRÉDITO: </w:t>
      </w:r>
    </w:p>
    <w:p w14:paraId="46D10DE0" w14:textId="77777777" w:rsidR="008E4F7D" w:rsidRPr="00F465B7" w:rsidRDefault="008E4F7D" w:rsidP="00FB1D46">
      <w:pPr>
        <w:pStyle w:val="Textoindependiente"/>
        <w:spacing w:line="276" w:lineRule="auto"/>
        <w:jc w:val="both"/>
        <w:rPr>
          <w:sz w:val="20"/>
          <w:szCs w:val="21"/>
        </w:rPr>
      </w:pPr>
    </w:p>
    <w:p w14:paraId="5D0E18AC" w14:textId="77777777" w:rsidR="008E4F7D" w:rsidRPr="00F465B7" w:rsidRDefault="008E4F7D" w:rsidP="00FB1D46">
      <w:pPr>
        <w:pStyle w:val="Textoindependiente"/>
        <w:spacing w:line="276" w:lineRule="auto"/>
        <w:jc w:val="both"/>
        <w:rPr>
          <w:sz w:val="20"/>
          <w:szCs w:val="21"/>
        </w:rPr>
      </w:pPr>
      <w:r w:rsidRPr="00F465B7">
        <w:rPr>
          <w:sz w:val="20"/>
          <w:szCs w:val="21"/>
        </w:rPr>
        <w:t>Entidad Financiera __________________________ Código _________________</w:t>
      </w:r>
    </w:p>
    <w:p w14:paraId="00D57793" w14:textId="77777777" w:rsidR="008E4F7D" w:rsidRPr="00F465B7" w:rsidRDefault="008E4F7D" w:rsidP="00FB1D46">
      <w:pPr>
        <w:pStyle w:val="Textoindependiente"/>
        <w:spacing w:line="276" w:lineRule="auto"/>
        <w:jc w:val="both"/>
        <w:rPr>
          <w:sz w:val="20"/>
          <w:szCs w:val="21"/>
        </w:rPr>
      </w:pPr>
    </w:p>
    <w:p w14:paraId="1858E3E6" w14:textId="77777777" w:rsidR="008E4F7D" w:rsidRPr="00F465B7" w:rsidRDefault="008E4F7D" w:rsidP="00FB1D46">
      <w:pPr>
        <w:pStyle w:val="Textoindependiente"/>
        <w:spacing w:line="276" w:lineRule="auto"/>
        <w:jc w:val="both"/>
        <w:rPr>
          <w:sz w:val="20"/>
          <w:szCs w:val="21"/>
        </w:rPr>
      </w:pPr>
      <w:r w:rsidRPr="00F465B7">
        <w:rPr>
          <w:sz w:val="20"/>
          <w:szCs w:val="21"/>
        </w:rPr>
        <w:t>Sucursal _________________Código____________</w:t>
      </w:r>
      <w:r w:rsidR="004760A1" w:rsidRPr="00F465B7">
        <w:rPr>
          <w:sz w:val="20"/>
          <w:szCs w:val="21"/>
        </w:rPr>
        <w:t xml:space="preserve">___ </w:t>
      </w:r>
      <w:r w:rsidRPr="00F465B7">
        <w:rPr>
          <w:sz w:val="20"/>
          <w:szCs w:val="21"/>
        </w:rPr>
        <w:t>Ciudad_____________</w:t>
      </w:r>
    </w:p>
    <w:p w14:paraId="252BA974" w14:textId="77777777" w:rsidR="008E4F7D" w:rsidRPr="00F465B7" w:rsidRDefault="008E4F7D" w:rsidP="00FB1D46">
      <w:pPr>
        <w:pStyle w:val="Textoindependiente"/>
        <w:spacing w:line="276" w:lineRule="auto"/>
        <w:jc w:val="both"/>
        <w:rPr>
          <w:sz w:val="20"/>
          <w:szCs w:val="21"/>
        </w:rPr>
      </w:pPr>
    </w:p>
    <w:p w14:paraId="17107D47" w14:textId="77777777" w:rsidR="008E4F7D" w:rsidRPr="00F465B7" w:rsidRDefault="008E4F7D" w:rsidP="00FB1D46">
      <w:pPr>
        <w:pStyle w:val="Textoindependiente"/>
        <w:spacing w:line="276" w:lineRule="auto"/>
        <w:jc w:val="both"/>
        <w:rPr>
          <w:sz w:val="20"/>
          <w:szCs w:val="21"/>
        </w:rPr>
      </w:pPr>
      <w:r w:rsidRPr="00F465B7">
        <w:rPr>
          <w:sz w:val="20"/>
          <w:szCs w:val="21"/>
        </w:rPr>
        <w:t>Dirección ________________Teléfono_______________ Fax______________</w:t>
      </w:r>
    </w:p>
    <w:p w14:paraId="6EA2DC7A" w14:textId="77777777" w:rsidR="008E4F7D" w:rsidRPr="00F465B7" w:rsidRDefault="008E4F7D" w:rsidP="00FB1D46">
      <w:pPr>
        <w:pStyle w:val="Textoindependiente"/>
        <w:spacing w:line="276" w:lineRule="auto"/>
        <w:jc w:val="both"/>
        <w:rPr>
          <w:sz w:val="20"/>
          <w:szCs w:val="21"/>
        </w:rPr>
      </w:pPr>
    </w:p>
    <w:p w14:paraId="78F1280B" w14:textId="77777777" w:rsidR="001314EA" w:rsidRPr="00F465B7" w:rsidRDefault="001314EA" w:rsidP="00FB1D46">
      <w:pPr>
        <w:pStyle w:val="Textoindependiente"/>
        <w:spacing w:line="276" w:lineRule="auto"/>
        <w:jc w:val="both"/>
        <w:rPr>
          <w:sz w:val="20"/>
          <w:szCs w:val="21"/>
        </w:rPr>
      </w:pPr>
    </w:p>
    <w:p w14:paraId="569A2FFF" w14:textId="77777777" w:rsidR="001314EA" w:rsidRPr="00F465B7" w:rsidRDefault="001314EA" w:rsidP="00FB1D46">
      <w:pPr>
        <w:pStyle w:val="Textoindependiente"/>
        <w:spacing w:line="276" w:lineRule="auto"/>
        <w:jc w:val="both"/>
        <w:rPr>
          <w:sz w:val="20"/>
          <w:szCs w:val="21"/>
        </w:rPr>
      </w:pPr>
    </w:p>
    <w:p w14:paraId="7430292B" w14:textId="77777777" w:rsidR="008E4F7D" w:rsidRPr="00F465B7" w:rsidRDefault="008E4F7D" w:rsidP="00FB1D46">
      <w:pPr>
        <w:pStyle w:val="Textoindependiente"/>
        <w:spacing w:line="276" w:lineRule="auto"/>
        <w:jc w:val="both"/>
        <w:rPr>
          <w:sz w:val="20"/>
          <w:szCs w:val="21"/>
        </w:rPr>
      </w:pPr>
      <w:r w:rsidRPr="00F465B7">
        <w:rPr>
          <w:sz w:val="20"/>
          <w:szCs w:val="21"/>
        </w:rPr>
        <w:t>Número de la cuenta _____________________________</w:t>
      </w:r>
    </w:p>
    <w:p w14:paraId="76A84729" w14:textId="77777777" w:rsidR="00664128" w:rsidRPr="00F465B7" w:rsidRDefault="00664128" w:rsidP="00FB1D46">
      <w:pPr>
        <w:pStyle w:val="Textoindependiente"/>
        <w:spacing w:line="276" w:lineRule="auto"/>
        <w:jc w:val="both"/>
        <w:rPr>
          <w:sz w:val="20"/>
          <w:szCs w:val="21"/>
        </w:rPr>
      </w:pPr>
    </w:p>
    <w:p w14:paraId="30BEE981" w14:textId="77777777" w:rsidR="008E4F7D" w:rsidRPr="00F465B7" w:rsidRDefault="008E4F7D" w:rsidP="00FB1D46">
      <w:pPr>
        <w:pStyle w:val="Textoindependiente"/>
        <w:spacing w:line="276" w:lineRule="auto"/>
        <w:jc w:val="both"/>
        <w:rPr>
          <w:b/>
          <w:sz w:val="20"/>
          <w:szCs w:val="21"/>
          <w:u w:val="single"/>
        </w:rPr>
      </w:pPr>
      <w:r w:rsidRPr="00FB1D46">
        <w:rPr>
          <w:sz w:val="20"/>
          <w:szCs w:val="21"/>
          <w:u w:val="single"/>
        </w:rPr>
        <w:t>(</w:t>
      </w:r>
      <w:r w:rsidRPr="00FB1D46">
        <w:rPr>
          <w:color w:val="FF0000"/>
          <w:sz w:val="20"/>
          <w:szCs w:val="21"/>
          <w:u w:val="single"/>
        </w:rPr>
        <w:t>Adjuntar certificación bancaria</w:t>
      </w:r>
      <w:r w:rsidRPr="00FB1D46">
        <w:rPr>
          <w:sz w:val="20"/>
          <w:szCs w:val="21"/>
          <w:u w:val="single"/>
        </w:rPr>
        <w:t>)</w:t>
      </w:r>
    </w:p>
    <w:p w14:paraId="2710CC36" w14:textId="77777777" w:rsidR="00C13724" w:rsidRPr="00F465B7" w:rsidRDefault="00C13724" w:rsidP="00FB1D46">
      <w:pPr>
        <w:pStyle w:val="Textoindependiente"/>
        <w:spacing w:line="276" w:lineRule="auto"/>
        <w:jc w:val="both"/>
        <w:rPr>
          <w:sz w:val="20"/>
          <w:szCs w:val="22"/>
        </w:rPr>
      </w:pPr>
    </w:p>
    <w:p w14:paraId="4A76FEFF" w14:textId="77777777" w:rsidR="001314EA" w:rsidRPr="00F465B7" w:rsidRDefault="001314EA" w:rsidP="00FB1D46">
      <w:pPr>
        <w:pStyle w:val="Textoindependiente"/>
        <w:spacing w:line="276" w:lineRule="auto"/>
        <w:jc w:val="both"/>
        <w:rPr>
          <w:sz w:val="20"/>
          <w:szCs w:val="22"/>
        </w:rPr>
      </w:pPr>
    </w:p>
    <w:p w14:paraId="52214C23" w14:textId="77777777" w:rsidR="001314EA" w:rsidRPr="00F465B7" w:rsidRDefault="001314EA" w:rsidP="00FB1D46">
      <w:pPr>
        <w:pStyle w:val="Textoindependiente"/>
        <w:spacing w:line="276" w:lineRule="auto"/>
        <w:jc w:val="both"/>
        <w:rPr>
          <w:sz w:val="20"/>
          <w:szCs w:val="22"/>
        </w:rPr>
      </w:pPr>
    </w:p>
    <w:p w14:paraId="6272A9D6" w14:textId="77777777" w:rsidR="008E4F7D" w:rsidRPr="00F465B7" w:rsidRDefault="008E4F7D" w:rsidP="00FB1D46">
      <w:pPr>
        <w:pStyle w:val="Textoindependiente"/>
        <w:spacing w:line="276" w:lineRule="auto"/>
        <w:jc w:val="both"/>
        <w:rPr>
          <w:sz w:val="20"/>
          <w:szCs w:val="22"/>
        </w:rPr>
      </w:pPr>
      <w:r w:rsidRPr="00F465B7">
        <w:rPr>
          <w:sz w:val="20"/>
          <w:szCs w:val="22"/>
        </w:rPr>
        <w:t xml:space="preserve">______________________________    </w:t>
      </w:r>
    </w:p>
    <w:p w14:paraId="63EA6FC0" w14:textId="77777777" w:rsidR="008E4F7D" w:rsidRPr="00F465B7" w:rsidRDefault="008E4F7D" w:rsidP="00FB1D46">
      <w:pPr>
        <w:pStyle w:val="Textoindependiente"/>
        <w:spacing w:line="276" w:lineRule="auto"/>
        <w:jc w:val="both"/>
        <w:rPr>
          <w:sz w:val="20"/>
          <w:szCs w:val="22"/>
        </w:rPr>
      </w:pPr>
      <w:r w:rsidRPr="00F465B7">
        <w:rPr>
          <w:sz w:val="20"/>
          <w:szCs w:val="22"/>
        </w:rPr>
        <w:t>NOMBRE Y FIRMA BENEFICIARIO</w:t>
      </w:r>
    </w:p>
    <w:p w14:paraId="33CE0001" w14:textId="77777777" w:rsidR="002B7545" w:rsidRPr="00F465B7" w:rsidRDefault="002B7545" w:rsidP="002F2EA5">
      <w:pPr>
        <w:jc w:val="center"/>
        <w:rPr>
          <w:rFonts w:ascii="Arial" w:hAnsi="Arial" w:cs="Arial"/>
          <w:b/>
          <w:sz w:val="18"/>
          <w:szCs w:val="20"/>
          <w:lang w:val="es-CO"/>
        </w:rPr>
      </w:pPr>
    </w:p>
    <w:p w14:paraId="00E2E562" w14:textId="77777777" w:rsidR="002B7545" w:rsidRPr="00F465B7" w:rsidRDefault="002B7545" w:rsidP="002F2EA5">
      <w:pPr>
        <w:jc w:val="center"/>
        <w:rPr>
          <w:rFonts w:ascii="Arial" w:hAnsi="Arial" w:cs="Arial"/>
          <w:b/>
          <w:sz w:val="20"/>
          <w:szCs w:val="20"/>
          <w:lang w:val="es-CO"/>
        </w:rPr>
      </w:pPr>
    </w:p>
    <w:p w14:paraId="1B868ADD" w14:textId="77777777" w:rsidR="004C555B" w:rsidRDefault="004C555B" w:rsidP="002F2EA5">
      <w:pPr>
        <w:jc w:val="center"/>
        <w:rPr>
          <w:rFonts w:ascii="Arial" w:hAnsi="Arial" w:cs="Arial"/>
          <w:b/>
          <w:sz w:val="20"/>
          <w:szCs w:val="20"/>
          <w:lang w:val="es-CO"/>
        </w:rPr>
      </w:pPr>
    </w:p>
    <w:p w14:paraId="138A04D9" w14:textId="77777777" w:rsidR="00217D7B" w:rsidRPr="00F465B7" w:rsidRDefault="00217D7B" w:rsidP="002F2EA5">
      <w:pPr>
        <w:jc w:val="center"/>
        <w:rPr>
          <w:rFonts w:ascii="Arial" w:hAnsi="Arial" w:cs="Arial"/>
          <w:b/>
          <w:sz w:val="20"/>
          <w:szCs w:val="20"/>
          <w:lang w:val="es-CO"/>
        </w:rPr>
      </w:pPr>
    </w:p>
    <w:p w14:paraId="30E8BF87" w14:textId="77777777" w:rsidR="004C555B" w:rsidRDefault="004C555B" w:rsidP="002F2EA5">
      <w:pPr>
        <w:jc w:val="center"/>
        <w:rPr>
          <w:rFonts w:ascii="Arial" w:hAnsi="Arial" w:cs="Arial"/>
          <w:b/>
          <w:sz w:val="20"/>
          <w:szCs w:val="20"/>
          <w:lang w:val="es-CO"/>
        </w:rPr>
      </w:pPr>
    </w:p>
    <w:p w14:paraId="6C087332" w14:textId="77777777" w:rsidR="008A1F82" w:rsidRDefault="008A1F82" w:rsidP="002F2EA5">
      <w:pPr>
        <w:jc w:val="center"/>
        <w:rPr>
          <w:rFonts w:ascii="Arial" w:hAnsi="Arial" w:cs="Arial"/>
          <w:b/>
          <w:sz w:val="20"/>
          <w:szCs w:val="20"/>
          <w:lang w:val="es-CO"/>
        </w:rPr>
      </w:pPr>
    </w:p>
    <w:p w14:paraId="1B3842DC" w14:textId="77777777" w:rsidR="008A1F82" w:rsidRDefault="008A1F82" w:rsidP="006178BD">
      <w:pPr>
        <w:rPr>
          <w:rFonts w:ascii="Arial" w:hAnsi="Arial" w:cs="Arial"/>
          <w:b/>
          <w:sz w:val="20"/>
          <w:szCs w:val="20"/>
          <w:lang w:val="es-CO"/>
        </w:rPr>
      </w:pPr>
    </w:p>
    <w:p w14:paraId="5869AD30" w14:textId="77777777" w:rsidR="007325D9" w:rsidRDefault="007325D9" w:rsidP="002F2EA5">
      <w:pPr>
        <w:jc w:val="center"/>
        <w:rPr>
          <w:rFonts w:ascii="Arial" w:hAnsi="Arial" w:cs="Arial"/>
          <w:b/>
          <w:sz w:val="20"/>
          <w:szCs w:val="21"/>
          <w:lang w:val="es-CO"/>
        </w:rPr>
      </w:pPr>
    </w:p>
    <w:p w14:paraId="6925FE46" w14:textId="77777777" w:rsidR="0031584D" w:rsidRPr="00F64A75" w:rsidRDefault="0031584D" w:rsidP="002F2EA5">
      <w:pPr>
        <w:jc w:val="center"/>
        <w:rPr>
          <w:rFonts w:ascii="Arial" w:hAnsi="Arial" w:cs="Arial"/>
          <w:b/>
          <w:sz w:val="20"/>
          <w:szCs w:val="21"/>
          <w:lang w:val="es-CO"/>
        </w:rPr>
      </w:pPr>
      <w:r w:rsidRPr="00F64A75">
        <w:rPr>
          <w:rFonts w:ascii="Arial" w:hAnsi="Arial" w:cs="Arial"/>
          <w:b/>
          <w:sz w:val="20"/>
          <w:szCs w:val="21"/>
          <w:lang w:val="es-CO"/>
        </w:rPr>
        <w:lastRenderedPageBreak/>
        <w:t xml:space="preserve">FORMULARIO </w:t>
      </w:r>
      <w:proofErr w:type="spellStart"/>
      <w:r w:rsidRPr="00F64A75">
        <w:rPr>
          <w:rFonts w:ascii="Arial" w:hAnsi="Arial" w:cs="Arial"/>
          <w:b/>
          <w:sz w:val="20"/>
          <w:szCs w:val="21"/>
          <w:lang w:val="es-CO"/>
        </w:rPr>
        <w:t>N</w:t>
      </w:r>
      <w:r w:rsidR="00653559" w:rsidRPr="00F64A75">
        <w:rPr>
          <w:rFonts w:ascii="Arial" w:hAnsi="Arial" w:cs="Arial"/>
          <w:b/>
          <w:sz w:val="20"/>
          <w:szCs w:val="21"/>
          <w:lang w:val="es-CO"/>
        </w:rPr>
        <w:t>°</w:t>
      </w:r>
      <w:proofErr w:type="spellEnd"/>
      <w:r w:rsidRPr="00F64A75">
        <w:rPr>
          <w:rFonts w:ascii="Arial" w:hAnsi="Arial" w:cs="Arial"/>
          <w:b/>
          <w:sz w:val="20"/>
          <w:szCs w:val="21"/>
          <w:lang w:val="es-CO"/>
        </w:rPr>
        <w:t xml:space="preserve"> 3</w:t>
      </w:r>
    </w:p>
    <w:p w14:paraId="7198BC96" w14:textId="77777777" w:rsidR="006178BD" w:rsidRDefault="006178BD" w:rsidP="002F2EA5">
      <w:pPr>
        <w:jc w:val="center"/>
        <w:rPr>
          <w:rFonts w:ascii="Arial" w:hAnsi="Arial" w:cs="Arial"/>
          <w:b/>
          <w:sz w:val="20"/>
          <w:szCs w:val="21"/>
          <w:lang w:val="es-CO"/>
        </w:rPr>
      </w:pPr>
    </w:p>
    <w:p w14:paraId="0B87BBAF" w14:textId="77777777" w:rsidR="005746A6" w:rsidRPr="007A3A0F" w:rsidRDefault="00000000" w:rsidP="005746A6">
      <w:pPr>
        <w:jc w:val="both"/>
        <w:rPr>
          <w:rFonts w:ascii="Arial" w:eastAsiaTheme="minorEastAsia" w:hAnsi="Arial" w:cs="Arial"/>
          <w:color w:val="FF8F8F"/>
          <w:sz w:val="21"/>
          <w:szCs w:val="21"/>
        </w:rPr>
      </w:pPr>
      <w:sdt>
        <w:sdtPr>
          <w:rPr>
            <w:rFonts w:ascii="Arial" w:hAnsi="Arial" w:cs="Arial"/>
            <w:color w:val="808080"/>
            <w:sz w:val="21"/>
            <w:szCs w:val="21"/>
          </w:rPr>
          <w:id w:val="1993215744"/>
          <w:placeholder>
            <w:docPart w:val="17CAB90223174436AB96630A5A11ECEB"/>
          </w:placeholder>
          <w:showingPlcHdr/>
          <w15:color w:val="800000"/>
          <w:text/>
        </w:sdtPr>
        <w:sdtEndPr>
          <w:rPr>
            <w:color w:val="auto"/>
          </w:rPr>
        </w:sdtEndPr>
        <w:sdtContent>
          <w:r w:rsidR="005746A6" w:rsidRPr="007A3A0F">
            <w:rPr>
              <w:rStyle w:val="Textodelmarcadordeposicin"/>
              <w:rFonts w:ascii="Arial" w:eastAsiaTheme="minorEastAsia" w:hAnsi="Arial" w:cs="Arial"/>
              <w:color w:val="FF8F8F"/>
              <w:sz w:val="21"/>
              <w:szCs w:val="21"/>
              <w:u w:val="single"/>
            </w:rPr>
            <w:t>Ciudad</w:t>
          </w:r>
        </w:sdtContent>
      </w:sdt>
      <w:r w:rsidR="005746A6" w:rsidRPr="007A3A0F">
        <w:rPr>
          <w:rFonts w:ascii="Arial" w:hAnsi="Arial" w:cs="Arial"/>
          <w:sz w:val="21"/>
          <w:szCs w:val="21"/>
        </w:rPr>
        <w:t xml:space="preserve">, </w:t>
      </w:r>
      <w:sdt>
        <w:sdtPr>
          <w:rPr>
            <w:rFonts w:ascii="Arial" w:hAnsi="Arial" w:cs="Arial"/>
            <w:sz w:val="21"/>
            <w:szCs w:val="21"/>
          </w:rPr>
          <w:id w:val="-1035186471"/>
          <w:placeholder>
            <w:docPart w:val="6A5940415F47466C966943C562A8C123"/>
          </w:placeholder>
          <w:showingPlcHdr/>
          <w15:color w:val="800000"/>
          <w:date w:fullDate="2021-04-13T00:00:00Z">
            <w:dateFormat w:val="d 'de' MMMM 'de' yyyy"/>
            <w:lid w:val="es-CO"/>
            <w:storeMappedDataAs w:val="dateTime"/>
            <w:calendar w:val="gregorian"/>
          </w:date>
        </w:sdtPr>
        <w:sdtContent>
          <w:r w:rsidR="005746A6" w:rsidRPr="007A3A0F">
            <w:rPr>
              <w:rStyle w:val="Textodelmarcadordeposicin"/>
              <w:rFonts w:ascii="Arial" w:eastAsiaTheme="minorEastAsia" w:hAnsi="Arial" w:cs="Arial"/>
              <w:color w:val="FF8F8F"/>
              <w:sz w:val="21"/>
              <w:szCs w:val="21"/>
            </w:rPr>
            <w:t>seleccionar la fecha.</w:t>
          </w:r>
        </w:sdtContent>
      </w:sdt>
    </w:p>
    <w:p w14:paraId="7137DF58" w14:textId="77777777" w:rsidR="005746A6" w:rsidRPr="007A3A0F" w:rsidRDefault="005746A6" w:rsidP="005746A6">
      <w:pPr>
        <w:jc w:val="both"/>
        <w:rPr>
          <w:rFonts w:ascii="Arial" w:hAnsi="Arial" w:cs="Arial"/>
          <w:sz w:val="21"/>
          <w:szCs w:val="21"/>
        </w:rPr>
      </w:pPr>
    </w:p>
    <w:p w14:paraId="07802AB5"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Señores.</w:t>
      </w:r>
    </w:p>
    <w:p w14:paraId="5AF31F6B"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021133605"/>
          <w:placeholder>
            <w:docPart w:val="270C28BE6ACF4577807DF92C573CF5FF"/>
          </w:placeholder>
          <w15:color w:val="800000"/>
          <w:text/>
        </w:sdtPr>
        <w:sdtContent>
          <w:r w:rsidR="005B10CD">
            <w:rPr>
              <w:rFonts w:ascii="Arial" w:hAnsi="Arial" w:cs="Arial"/>
              <w:sz w:val="21"/>
              <w:szCs w:val="21"/>
            </w:rPr>
            <w:t>UNIDAD PRESTADORA DE SALUD VALLE DEL CAUCA</w:t>
          </w:r>
        </w:sdtContent>
      </w:sdt>
    </w:p>
    <w:p w14:paraId="3C093885"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Ciudad.</w:t>
      </w:r>
    </w:p>
    <w:p w14:paraId="48CA0854" w14:textId="77777777" w:rsidR="005746A6" w:rsidRPr="007A3A0F" w:rsidRDefault="005746A6" w:rsidP="005746A6">
      <w:pPr>
        <w:jc w:val="both"/>
        <w:rPr>
          <w:rFonts w:ascii="Arial" w:hAnsi="Arial" w:cs="Arial"/>
          <w:sz w:val="21"/>
          <w:szCs w:val="21"/>
        </w:rPr>
      </w:pPr>
    </w:p>
    <w:p w14:paraId="09AE5955" w14:textId="77777777" w:rsidR="005746A6" w:rsidRPr="007A3A0F" w:rsidRDefault="005746A6" w:rsidP="005746A6">
      <w:pPr>
        <w:jc w:val="both"/>
        <w:rPr>
          <w:rFonts w:ascii="Arial" w:hAnsi="Arial" w:cs="Arial"/>
          <w:b/>
          <w:color w:val="000000"/>
          <w:sz w:val="21"/>
          <w:szCs w:val="21"/>
        </w:rPr>
      </w:pPr>
      <w:r w:rsidRPr="007A3A0F">
        <w:rPr>
          <w:rFonts w:ascii="Arial" w:hAnsi="Arial" w:cs="Arial"/>
          <w:sz w:val="21"/>
          <w:szCs w:val="21"/>
        </w:rPr>
        <w:t xml:space="preserve">Referencia: Compromiso anticorrupción del proceso de </w:t>
      </w:r>
      <w:sdt>
        <w:sdtPr>
          <w:rPr>
            <w:rFonts w:ascii="Arial" w:hAnsi="Arial" w:cs="Arial"/>
            <w:sz w:val="21"/>
            <w:szCs w:val="21"/>
          </w:rPr>
          <w:id w:val="970719871"/>
          <w:placeholder>
            <w:docPart w:val="9B3D32C416BB41D0930621C49EA1D9C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00808966"/>
          <w:placeholder>
            <w:docPart w:val="7C824D6966C3427FB9B41AAEB09883E0"/>
          </w:placeholder>
          <w:showingPlcHdr/>
          <w15:color w:val="800000"/>
          <w:text/>
        </w:sdt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42249688"/>
          <w:placeholder>
            <w:docPart w:val="78F2F8124B504F96B363B8CB6F9D3173"/>
          </w:placeholder>
          <w:showingPlcHdr/>
          <w15:color w:val="800000"/>
          <w:text/>
        </w:sdtPr>
        <w:sdtContent>
          <w:r w:rsidRPr="007A3A0F">
            <w:rPr>
              <w:rStyle w:val="Textodelmarcadordeposicin"/>
              <w:rFonts w:ascii="Arial" w:hAnsi="Arial" w:cs="Arial"/>
              <w:color w:val="FF8F8F"/>
              <w:sz w:val="21"/>
              <w:szCs w:val="21"/>
              <w:u w:val="single"/>
            </w:rPr>
            <w:t>Transcribir el objeto del proceso</w:t>
          </w:r>
        </w:sdtContent>
      </w:sdt>
    </w:p>
    <w:p w14:paraId="00A5CB0E"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(los) suscrito(s) a saber</w:t>
      </w:r>
      <w:r w:rsidRPr="007A3A0F">
        <w:rPr>
          <w:rFonts w:ascii="Arial" w:hAnsi="Arial" w:cs="Arial"/>
          <w:sz w:val="21"/>
          <w:szCs w:val="21"/>
        </w:rPr>
        <w:t xml:space="preserve"> </w:t>
      </w:r>
      <w:sdt>
        <w:sdtPr>
          <w:rPr>
            <w:rFonts w:ascii="Arial" w:hAnsi="Arial" w:cs="Arial"/>
            <w:sz w:val="21"/>
            <w:szCs w:val="21"/>
          </w:rPr>
          <w:id w:val="-220977663"/>
          <w:placeholder>
            <w:docPart w:val="A860140DB25B48A7BDE6126A83A5ACC6"/>
          </w:placeholder>
          <w:showingPlcHdr/>
          <w15:color w:val="800000"/>
          <w:text/>
        </w:sdtPr>
        <w:sdtEndPr>
          <w:rPr>
            <w:lang w:eastAsia="es-CO"/>
          </w:rPr>
        </w:sdtEndPr>
        <w:sdtContent>
          <w:r w:rsidRPr="007A3A0F">
            <w:rPr>
              <w:rStyle w:val="Textodelmarcadordeposicin"/>
              <w:rFonts w:ascii="Arial" w:hAnsi="Arial" w:cs="Arial"/>
              <w:color w:val="FF8F8F"/>
              <w:sz w:val="21"/>
              <w:szCs w:val="21"/>
              <w:u w:val="single"/>
            </w:rPr>
            <w:t xml:space="preserve">Nombre del representante legal de la sociedad, asociación, persona jurídica, consorcio, unión temporal </w:t>
          </w:r>
          <w:r w:rsidRPr="007A3A0F">
            <w:rPr>
              <w:rStyle w:val="Textodelmarcadordeposicin"/>
              <w:rFonts w:ascii="Arial" w:hAnsi="Arial" w:cs="Arial"/>
              <w:color w:val="FF8F8F"/>
              <w:sz w:val="21"/>
              <w:szCs w:val="21"/>
            </w:rPr>
            <w:t>.</w:t>
          </w:r>
        </w:sdtContent>
      </w:sdt>
      <w:r w:rsidRPr="007A3A0F">
        <w:rPr>
          <w:rFonts w:ascii="Arial" w:hAnsi="Arial" w:cs="Arial"/>
          <w:sz w:val="21"/>
          <w:szCs w:val="21"/>
          <w:lang w:eastAsia="es-CO"/>
        </w:rPr>
        <w:t xml:space="preserve">: domiciliado en </w:t>
      </w:r>
      <w:sdt>
        <w:sdtPr>
          <w:rPr>
            <w:rFonts w:ascii="Arial" w:hAnsi="Arial" w:cs="Arial"/>
            <w:sz w:val="21"/>
            <w:szCs w:val="21"/>
            <w:lang w:eastAsia="es-CO"/>
          </w:rPr>
          <w:id w:val="1039246989"/>
          <w:placeholder>
            <w:docPart w:val="257EDA4D0689469E87ECF9027720245F"/>
          </w:placeholder>
          <w:showingPlcHdr/>
          <w15:color w:val="800000"/>
          <w:text/>
        </w:sdtPr>
        <w:sdtContent>
          <w:r w:rsidRPr="007A3A0F">
            <w:rPr>
              <w:rStyle w:val="Textodelmarcadordeposicin"/>
              <w:rFonts w:ascii="Arial" w:hAnsi="Arial" w:cs="Arial"/>
              <w:color w:val="FF8F8F"/>
              <w:sz w:val="21"/>
              <w:szCs w:val="21"/>
              <w:u w:val="single"/>
            </w:rPr>
            <w:t>Domicio de la persona firmante</w:t>
          </w:r>
          <w:r w:rsidRPr="007A3A0F">
            <w:rPr>
              <w:rStyle w:val="Textodelmarcadordeposicin"/>
              <w:rFonts w:ascii="Arial" w:hAnsi="Arial" w:cs="Arial"/>
              <w:sz w:val="21"/>
              <w:szCs w:val="21"/>
            </w:rPr>
            <w:t>.</w:t>
          </w:r>
        </w:sdtContent>
      </w:sdt>
      <w:r w:rsidRPr="007A3A0F">
        <w:rPr>
          <w:rFonts w:ascii="Arial" w:hAnsi="Arial" w:cs="Arial"/>
          <w:sz w:val="21"/>
          <w:szCs w:val="21"/>
          <w:lang w:eastAsia="es-CO"/>
        </w:rPr>
        <w:t>, identificado con</w:t>
      </w:r>
      <w:r w:rsidRPr="007A3A0F">
        <w:rPr>
          <w:rFonts w:ascii="Arial" w:hAnsi="Arial" w:cs="Arial"/>
          <w:color w:val="FF8F8F"/>
          <w:sz w:val="21"/>
          <w:szCs w:val="21"/>
          <w:lang w:eastAsia="es-CO"/>
        </w:rPr>
        <w:t xml:space="preserve"> </w:t>
      </w:r>
      <w:sdt>
        <w:sdtPr>
          <w:rPr>
            <w:rFonts w:ascii="Arial" w:hAnsi="Arial" w:cs="Arial"/>
            <w:color w:val="FF8F8F"/>
            <w:sz w:val="21"/>
            <w:szCs w:val="21"/>
            <w:lang w:eastAsia="es-CO"/>
          </w:rPr>
          <w:id w:val="-538040035"/>
          <w:placeholder>
            <w:docPart w:val="42FC499F299C46B3827CBB822EE6A597"/>
          </w:placeholder>
          <w:showingPlcHdr/>
          <w15:color w:val="800000"/>
          <w:text/>
        </w:sdtPr>
        <w:sdtEndPr>
          <w:rPr>
            <w:color w:val="auto"/>
          </w:rPr>
        </w:sdtEndPr>
        <w:sdtContent>
          <w:r w:rsidRPr="007A3A0F">
            <w:rPr>
              <w:rStyle w:val="Textodelmarcadordeposicin"/>
              <w:rFonts w:ascii="Arial" w:hAnsi="Arial" w:cs="Arial"/>
              <w:color w:val="FF8F8F"/>
              <w:sz w:val="21"/>
              <w:szCs w:val="21"/>
              <w:u w:val="single"/>
            </w:rPr>
            <w:t>Documentos de identificación y lugar de expedición</w:t>
          </w:r>
        </w:sdtContent>
      </w:sdt>
      <w:r w:rsidRPr="007A3A0F">
        <w:rPr>
          <w:rFonts w:ascii="Arial" w:hAnsi="Arial" w:cs="Arial"/>
          <w:sz w:val="21"/>
          <w:szCs w:val="2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36B7BE6" w14:textId="77777777" w:rsidR="005746A6" w:rsidRPr="007A3A0F" w:rsidRDefault="005746A6" w:rsidP="005746A6">
      <w:pPr>
        <w:jc w:val="both"/>
        <w:rPr>
          <w:rFonts w:ascii="Arial" w:hAnsi="Arial" w:cs="Arial"/>
          <w:sz w:val="21"/>
          <w:szCs w:val="21"/>
          <w:lang w:eastAsia="es-CO"/>
        </w:rPr>
      </w:pPr>
    </w:p>
    <w:p w14:paraId="7D7D2003"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PRIMERO: que la POLICÍA NACIONAL - </w:t>
      </w:r>
      <w:sdt>
        <w:sdtPr>
          <w:rPr>
            <w:rFonts w:ascii="Arial" w:hAnsi="Arial" w:cs="Arial"/>
            <w:sz w:val="21"/>
            <w:szCs w:val="21"/>
          </w:rPr>
          <w:id w:val="-1499878381"/>
          <w:placeholder>
            <w:docPart w:val="5A6AF4647D3D46FF9440275C37127ACF"/>
          </w:placeholder>
          <w:showingPlcHdr/>
          <w15:color w:val="800000"/>
          <w:text/>
        </w:sdtPr>
        <w:sdtContent>
          <w:r w:rsidRPr="007A3A0F">
            <w:rPr>
              <w:rStyle w:val="Textodelmarcadordeposicin"/>
              <w:rFonts w:ascii="Arial" w:hAnsi="Arial" w:cs="Arial"/>
              <w:color w:val="FF8F8F"/>
              <w:sz w:val="21"/>
              <w:szCs w:val="21"/>
              <w:u w:val="single"/>
            </w:rPr>
            <w:t>DILIGENCIAR LA UNIDAD A LA QUE PRESENTA LA OFERTA</w:t>
          </w:r>
        </w:sdtContent>
      </w:sdt>
      <w:r w:rsidRPr="007A3A0F">
        <w:rPr>
          <w:rFonts w:ascii="Arial" w:hAnsi="Arial" w:cs="Arial"/>
          <w:sz w:val="21"/>
          <w:szCs w:val="21"/>
          <w:lang w:eastAsia="es-CO"/>
        </w:rPr>
        <w:t xml:space="preserve">, adelanta un proceso de selección para la celebración de un contrato estatal. </w:t>
      </w:r>
    </w:p>
    <w:p w14:paraId="44420967" w14:textId="77777777" w:rsidR="005746A6" w:rsidRPr="007A3A0F" w:rsidRDefault="005746A6" w:rsidP="005746A6">
      <w:pPr>
        <w:jc w:val="both"/>
        <w:rPr>
          <w:rFonts w:ascii="Arial" w:hAnsi="Arial" w:cs="Arial"/>
          <w:sz w:val="21"/>
          <w:szCs w:val="21"/>
          <w:lang w:eastAsia="es-CO"/>
        </w:rPr>
      </w:pPr>
    </w:p>
    <w:p w14:paraId="346F8711"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SEGUNDO: que es interés del proponente apoyar la acción del estado colombiano, y de la POLICÍA NACIONAL - </w:t>
      </w:r>
      <w:sdt>
        <w:sdtPr>
          <w:rPr>
            <w:rFonts w:ascii="Arial" w:hAnsi="Arial" w:cs="Arial"/>
            <w:sz w:val="21"/>
            <w:szCs w:val="21"/>
          </w:rPr>
          <w:id w:val="1643932206"/>
          <w:placeholder>
            <w:docPart w:val="9304FDA63F44440CB8182BE3B11553FE"/>
          </w:placeholder>
          <w:showingPlcHdr/>
          <w15:color w:val="800000"/>
          <w:text/>
        </w:sdtPr>
        <w:sdtContent>
          <w:r w:rsidRPr="007A3A0F">
            <w:rPr>
              <w:rStyle w:val="Textodelmarcadordeposicin"/>
              <w:rFonts w:ascii="Arial" w:hAnsi="Arial" w:cs="Arial"/>
              <w:color w:val="FF8F8F"/>
              <w:sz w:val="21"/>
              <w:szCs w:val="21"/>
              <w:u w:val="single"/>
            </w:rPr>
            <w:t>DILIGENCIAR LA UNIDAD A LA QUE PRESENTA LA OFERTA</w:t>
          </w:r>
        </w:sdtContent>
      </w:sdt>
      <w:r w:rsidRPr="007A3A0F">
        <w:rPr>
          <w:rFonts w:ascii="Arial" w:hAnsi="Arial" w:cs="Arial"/>
          <w:sz w:val="21"/>
          <w:szCs w:val="21"/>
          <w:lang w:eastAsia="es-CO"/>
        </w:rPr>
        <w:t xml:space="preserve"> para fortalecer la transparencia en los procesos de contratación, y la responsabilidad de rendir cuentas;</w:t>
      </w:r>
    </w:p>
    <w:p w14:paraId="359D5811" w14:textId="77777777" w:rsidR="005746A6" w:rsidRPr="007A3A0F" w:rsidRDefault="005746A6" w:rsidP="005746A6">
      <w:pPr>
        <w:jc w:val="both"/>
        <w:rPr>
          <w:rFonts w:ascii="Arial" w:hAnsi="Arial" w:cs="Arial"/>
          <w:sz w:val="21"/>
          <w:szCs w:val="21"/>
          <w:lang w:eastAsia="es-CO"/>
        </w:rPr>
      </w:pPr>
    </w:p>
    <w:p w14:paraId="70484330"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F467F6D" w14:textId="77777777" w:rsidR="005746A6" w:rsidRPr="007A3A0F" w:rsidRDefault="005746A6" w:rsidP="005746A6">
      <w:pPr>
        <w:jc w:val="both"/>
        <w:rPr>
          <w:rFonts w:ascii="Arial" w:hAnsi="Arial" w:cs="Arial"/>
          <w:sz w:val="21"/>
          <w:szCs w:val="21"/>
          <w:lang w:eastAsia="es-CO"/>
        </w:rPr>
      </w:pPr>
    </w:p>
    <w:p w14:paraId="6E933D28" w14:textId="77777777" w:rsidR="005746A6" w:rsidRPr="007A3A0F" w:rsidRDefault="005746A6" w:rsidP="005746A6">
      <w:pPr>
        <w:jc w:val="both"/>
        <w:rPr>
          <w:rFonts w:ascii="Arial" w:hAnsi="Arial" w:cs="Arial"/>
          <w:sz w:val="21"/>
          <w:szCs w:val="21"/>
          <w:lang w:eastAsia="es-CO"/>
        </w:rPr>
      </w:pPr>
      <w:r w:rsidRPr="007A3A0F">
        <w:rPr>
          <w:rFonts w:ascii="Arial" w:hAnsi="Arial" w:cs="Arial"/>
          <w:b/>
          <w:bCs/>
          <w:color w:val="000000"/>
          <w:sz w:val="21"/>
          <w:szCs w:val="21"/>
          <w:lang w:eastAsia="es-CO"/>
        </w:rPr>
        <w:t>COMPROMISOS ASUMIDOS</w:t>
      </w:r>
      <w:r w:rsidRPr="007A3A0F">
        <w:rPr>
          <w:rFonts w:ascii="Arial" w:hAnsi="Arial" w:cs="Arial"/>
          <w:sz w:val="21"/>
          <w:szCs w:val="21"/>
          <w:lang w:eastAsia="es-CO"/>
        </w:rPr>
        <w:t>.</w:t>
      </w:r>
    </w:p>
    <w:p w14:paraId="219E0917" w14:textId="77777777" w:rsidR="005746A6" w:rsidRPr="007A3A0F" w:rsidRDefault="005746A6" w:rsidP="005746A6">
      <w:pPr>
        <w:jc w:val="both"/>
        <w:rPr>
          <w:rFonts w:ascii="Arial" w:hAnsi="Arial" w:cs="Arial"/>
          <w:sz w:val="21"/>
          <w:szCs w:val="21"/>
          <w:lang w:eastAsia="es-CO"/>
        </w:rPr>
      </w:pPr>
    </w:p>
    <w:p w14:paraId="46CF7E03"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 mediante suscripción del presente documento, asume los siguientes compromisos:</w:t>
      </w:r>
    </w:p>
    <w:p w14:paraId="21221DF2"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4E3931F" w14:textId="77777777" w:rsidR="005746A6" w:rsidRPr="007A3A0F" w:rsidRDefault="005746A6" w:rsidP="005746A6">
      <w:pPr>
        <w:jc w:val="both"/>
        <w:rPr>
          <w:rFonts w:ascii="Arial" w:hAnsi="Arial" w:cs="Arial"/>
          <w:sz w:val="21"/>
          <w:szCs w:val="21"/>
          <w:lang w:eastAsia="es-CO"/>
        </w:rPr>
      </w:pPr>
    </w:p>
    <w:p w14:paraId="198FEDAC"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Nos comprometemos a no efectuar acuerdos, o realizar actos o conductas que tengan por objeto o efecto la colusión en el presente Proceso de Contratación. </w:t>
      </w:r>
    </w:p>
    <w:p w14:paraId="419D980E" w14:textId="77777777" w:rsidR="005746A6" w:rsidRPr="007A3A0F" w:rsidRDefault="005746A6" w:rsidP="005746A6">
      <w:pPr>
        <w:jc w:val="both"/>
        <w:rPr>
          <w:rFonts w:ascii="Arial" w:hAnsi="Arial" w:cs="Arial"/>
          <w:sz w:val="21"/>
          <w:szCs w:val="21"/>
          <w:lang w:eastAsia="es-CO"/>
        </w:rPr>
      </w:pPr>
    </w:p>
    <w:p w14:paraId="55DF303E"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Nos comprometemos a revelar la información que sobre el presente Proceso de Contratación nos soliciten los organismos de control de la República de Colombia. </w:t>
      </w:r>
    </w:p>
    <w:p w14:paraId="6E4AAE96" w14:textId="77777777" w:rsidR="005746A6" w:rsidRPr="007A3A0F" w:rsidRDefault="005746A6" w:rsidP="005746A6">
      <w:pPr>
        <w:jc w:val="both"/>
        <w:rPr>
          <w:rFonts w:ascii="Arial" w:hAnsi="Arial" w:cs="Arial"/>
          <w:sz w:val="21"/>
          <w:szCs w:val="21"/>
          <w:lang w:eastAsia="es-CO"/>
        </w:rPr>
      </w:pPr>
    </w:p>
    <w:p w14:paraId="42189831"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49378A0" w14:textId="77777777" w:rsidR="005746A6" w:rsidRPr="007A3A0F" w:rsidRDefault="005746A6" w:rsidP="005746A6">
      <w:pPr>
        <w:jc w:val="both"/>
        <w:rPr>
          <w:rFonts w:ascii="Arial" w:hAnsi="Arial" w:cs="Arial"/>
          <w:sz w:val="21"/>
          <w:szCs w:val="21"/>
          <w:lang w:eastAsia="es-CO"/>
        </w:rPr>
      </w:pPr>
    </w:p>
    <w:p w14:paraId="68877062"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Conocemos las consecuencias derivadas del incumplimiento del presente compromiso anticorrupción. </w:t>
      </w:r>
    </w:p>
    <w:p w14:paraId="2EEF4CC6"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D61145C" w14:textId="77777777" w:rsidR="005746A6" w:rsidRPr="007A3A0F" w:rsidRDefault="005746A6" w:rsidP="005746A6">
      <w:pPr>
        <w:jc w:val="both"/>
        <w:rPr>
          <w:rFonts w:ascii="Arial" w:hAnsi="Arial" w:cs="Arial"/>
          <w:sz w:val="21"/>
          <w:szCs w:val="21"/>
          <w:lang w:eastAsia="es-CO"/>
        </w:rPr>
      </w:pPr>
    </w:p>
    <w:p w14:paraId="0056CB64"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 se compromete a no permitir que nadie, bien sea empleado de la compañía o un agente comisionista independiente, o un asesor o consultor lo haga en su nombre;</w:t>
      </w:r>
    </w:p>
    <w:p w14:paraId="1CC57720" w14:textId="77777777" w:rsidR="005746A6" w:rsidRPr="007A3A0F" w:rsidRDefault="005746A6" w:rsidP="005746A6">
      <w:pPr>
        <w:jc w:val="both"/>
        <w:rPr>
          <w:rFonts w:ascii="Arial" w:hAnsi="Arial" w:cs="Arial"/>
          <w:sz w:val="21"/>
          <w:szCs w:val="21"/>
          <w:lang w:eastAsia="es-CO"/>
        </w:rPr>
      </w:pPr>
    </w:p>
    <w:p w14:paraId="5E77B827"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1E09ADE" w14:textId="77777777" w:rsidR="005746A6" w:rsidRPr="007A3A0F" w:rsidRDefault="005746A6" w:rsidP="005746A6">
      <w:pPr>
        <w:jc w:val="both"/>
        <w:rPr>
          <w:rFonts w:ascii="Arial" w:hAnsi="Arial" w:cs="Arial"/>
          <w:sz w:val="21"/>
          <w:szCs w:val="21"/>
          <w:lang w:eastAsia="es-CO"/>
        </w:rPr>
      </w:pPr>
    </w:p>
    <w:p w14:paraId="10A2034E"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 ofrecer o pagar sobornos o cualquier halago a los funcionarios de LA </w:t>
      </w:r>
      <w:r w:rsidRPr="007A3A0F">
        <w:rPr>
          <w:rFonts w:ascii="Arial" w:hAnsi="Arial" w:cs="Arial"/>
          <w:color w:val="808080" w:themeColor="background1" w:themeShade="80"/>
          <w:sz w:val="21"/>
          <w:szCs w:val="21"/>
          <w:lang w:eastAsia="es-CO"/>
        </w:rPr>
        <w:t>UNIDAD EJECUTORA</w:t>
      </w:r>
      <w:r w:rsidRPr="007A3A0F">
        <w:rPr>
          <w:rFonts w:ascii="Arial" w:hAnsi="Arial" w:cs="Arial"/>
          <w:sz w:val="21"/>
          <w:szCs w:val="21"/>
          <w:lang w:eastAsia="es-CO"/>
        </w:rPr>
        <w:t xml:space="preserve">, ni a cualquier otro servidor público o privado que pueda influir en la adjudicación de la propuesta, bien sea </w:t>
      </w:r>
      <w:r w:rsidRPr="007A3A0F">
        <w:rPr>
          <w:rFonts w:ascii="Arial" w:hAnsi="Arial" w:cs="Arial"/>
          <w:sz w:val="21"/>
          <w:szCs w:val="21"/>
          <w:lang w:eastAsia="es-CO"/>
        </w:rPr>
        <w:lastRenderedPageBreak/>
        <w:t>directa o indirectamente, ni a terceras personas que, por su influencia sobre funcionarios públicos, puedan influir sobre la aceptación de la propuesta.</w:t>
      </w:r>
    </w:p>
    <w:p w14:paraId="326573D8"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 ofrecer pagos o halagos a los funcionarios de la POLICÍA NACIONAL - </w:t>
      </w:r>
      <w:r w:rsidRPr="007A3A0F">
        <w:rPr>
          <w:rFonts w:ascii="Arial" w:hAnsi="Arial" w:cs="Arial"/>
          <w:color w:val="808080" w:themeColor="background1" w:themeShade="80"/>
          <w:sz w:val="21"/>
          <w:szCs w:val="21"/>
          <w:lang w:eastAsia="es-CO"/>
        </w:rPr>
        <w:t>UNIDAD EJECUTORA</w:t>
      </w:r>
      <w:r w:rsidRPr="007A3A0F">
        <w:rPr>
          <w:rFonts w:ascii="Arial" w:hAnsi="Arial" w:cs="Arial"/>
          <w:sz w:val="21"/>
          <w:szCs w:val="21"/>
          <w:lang w:eastAsia="es-CO"/>
        </w:rPr>
        <w:t xml:space="preserve"> durante el desarrollo del contrato que se suscriba si llegase a ser aceptada su propuesta.</w:t>
      </w:r>
    </w:p>
    <w:p w14:paraId="7919FB42" w14:textId="77777777" w:rsidR="005746A6" w:rsidRPr="007A3A0F" w:rsidRDefault="005746A6" w:rsidP="005746A6">
      <w:pPr>
        <w:jc w:val="both"/>
        <w:rPr>
          <w:rFonts w:ascii="Arial" w:hAnsi="Arial" w:cs="Arial"/>
          <w:sz w:val="21"/>
          <w:szCs w:val="21"/>
          <w:lang w:eastAsia="es-CO"/>
        </w:rPr>
      </w:pPr>
    </w:p>
    <w:p w14:paraId="74C9125A"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A3A0F">
        <w:rPr>
          <w:rFonts w:ascii="Arial" w:hAnsi="Arial" w:cs="Arial"/>
          <w:sz w:val="21"/>
          <w:szCs w:val="21"/>
        </w:rPr>
        <w:footnoteReference w:id="1"/>
      </w:r>
      <w:r w:rsidRPr="007A3A0F">
        <w:rPr>
          <w:rFonts w:ascii="Arial" w:hAnsi="Arial" w:cs="Arial"/>
          <w:sz w:val="21"/>
          <w:szCs w:val="21"/>
          <w:lang w:eastAsia="es-CO"/>
        </w:rPr>
        <w:t xml:space="preserve"> son sancionables por la Superintendencia de Industria y Comercio.</w:t>
      </w:r>
    </w:p>
    <w:p w14:paraId="60D1FECE" w14:textId="77777777" w:rsidR="005746A6" w:rsidRPr="007A3A0F" w:rsidRDefault="005746A6" w:rsidP="005746A6">
      <w:pPr>
        <w:jc w:val="both"/>
        <w:rPr>
          <w:rFonts w:ascii="Arial" w:hAnsi="Arial" w:cs="Arial"/>
          <w:sz w:val="21"/>
          <w:szCs w:val="21"/>
          <w:lang w:eastAsia="es-CO"/>
        </w:rPr>
      </w:pPr>
    </w:p>
    <w:p w14:paraId="73290544"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El proponente se compromete a que los recursos utilizados para las gestiones </w:t>
      </w:r>
      <w:proofErr w:type="spellStart"/>
      <w:r w:rsidRPr="007A3A0F">
        <w:rPr>
          <w:rFonts w:ascii="Arial" w:hAnsi="Arial" w:cs="Arial"/>
          <w:sz w:val="21"/>
          <w:szCs w:val="21"/>
          <w:lang w:eastAsia="es-CO"/>
        </w:rPr>
        <w:t>pre-contractuales</w:t>
      </w:r>
      <w:proofErr w:type="spellEnd"/>
      <w:r w:rsidRPr="007A3A0F">
        <w:rPr>
          <w:rFonts w:ascii="Arial" w:hAnsi="Arial" w:cs="Arial"/>
          <w:sz w:val="21"/>
          <w:szCs w:val="21"/>
          <w:lang w:eastAsia="es-CO"/>
        </w:rPr>
        <w:t xml:space="preserve"> o contractuales derivadas del presente proceso no provendrán de actividades ilícitas tales como el lavado de activos, </w:t>
      </w:r>
      <w:proofErr w:type="spellStart"/>
      <w:r w:rsidRPr="007A3A0F">
        <w:rPr>
          <w:rFonts w:ascii="Arial" w:hAnsi="Arial" w:cs="Arial"/>
          <w:sz w:val="21"/>
          <w:szCs w:val="21"/>
          <w:lang w:eastAsia="es-CO"/>
        </w:rPr>
        <w:t>testaferrato</w:t>
      </w:r>
      <w:proofErr w:type="spellEnd"/>
      <w:r w:rsidRPr="007A3A0F">
        <w:rPr>
          <w:rFonts w:ascii="Arial" w:hAnsi="Arial" w:cs="Arial"/>
          <w:sz w:val="21"/>
          <w:szCs w:val="21"/>
          <w:lang w:eastAsia="es-CO"/>
        </w:rPr>
        <w:t>, tráfico de estupefacientes o delitos contra el orden constitucional, o que de alguna manera contraríen las leyes de la República, la moral o las buenas costumbres.</w:t>
      </w:r>
    </w:p>
    <w:p w14:paraId="07BBF925" w14:textId="77777777" w:rsidR="005746A6" w:rsidRPr="007A3A0F" w:rsidRDefault="005746A6" w:rsidP="005746A6">
      <w:pPr>
        <w:jc w:val="both"/>
        <w:rPr>
          <w:rFonts w:ascii="Arial" w:hAnsi="Arial" w:cs="Arial"/>
          <w:sz w:val="21"/>
          <w:szCs w:val="21"/>
          <w:lang w:eastAsia="es-CO"/>
        </w:rPr>
      </w:pPr>
    </w:p>
    <w:p w14:paraId="5151A23C"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 asume a través de la suscripción del presente compromiso, las consecuencias previstas en la solicitud de oferta del proceso de contratación, si se verificare el incumplimiento de los compromisos anticorrupción.</w:t>
      </w:r>
    </w:p>
    <w:p w14:paraId="43C9AE90" w14:textId="77777777" w:rsidR="005746A6" w:rsidRPr="007A3A0F" w:rsidRDefault="005746A6" w:rsidP="005746A6">
      <w:pPr>
        <w:jc w:val="both"/>
        <w:rPr>
          <w:rFonts w:ascii="Arial" w:hAnsi="Arial" w:cs="Arial"/>
          <w:sz w:val="21"/>
          <w:szCs w:val="21"/>
          <w:lang w:eastAsia="es-CO"/>
        </w:rPr>
      </w:pPr>
    </w:p>
    <w:p w14:paraId="2B3AB131"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5AC6757"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w:t>
      </w:r>
    </w:p>
    <w:p w14:paraId="42053378" w14:textId="77777777" w:rsidR="005746A6" w:rsidRPr="007A3A0F" w:rsidRDefault="005746A6" w:rsidP="005746A6">
      <w:pPr>
        <w:jc w:val="both"/>
        <w:rPr>
          <w:rFonts w:ascii="Arial" w:hAnsi="Arial" w:cs="Arial"/>
          <w:sz w:val="21"/>
          <w:szCs w:val="21"/>
          <w:lang w:eastAsia="es-CO"/>
        </w:rPr>
      </w:pPr>
    </w:p>
    <w:p w14:paraId="5C946BA4" w14:textId="77777777" w:rsidR="005746A6" w:rsidRPr="007A3A0F" w:rsidRDefault="005746A6" w:rsidP="005746A6">
      <w:pPr>
        <w:jc w:val="both"/>
        <w:rPr>
          <w:rFonts w:ascii="Arial" w:hAnsi="Arial" w:cs="Arial"/>
          <w:sz w:val="21"/>
          <w:szCs w:val="21"/>
          <w:lang w:eastAsia="es-CO"/>
        </w:rPr>
      </w:pPr>
    </w:p>
    <w:p w14:paraId="44F265BE" w14:textId="77777777" w:rsidR="005746A6" w:rsidRPr="007A3A0F" w:rsidRDefault="005746A6" w:rsidP="005746A6">
      <w:pPr>
        <w:jc w:val="both"/>
        <w:rPr>
          <w:rFonts w:ascii="Arial" w:hAnsi="Arial" w:cs="Arial"/>
          <w:sz w:val="21"/>
          <w:szCs w:val="21"/>
          <w:lang w:eastAsia="es-CO"/>
        </w:rPr>
      </w:pPr>
    </w:p>
    <w:p w14:paraId="22360AD5" w14:textId="77777777" w:rsidR="005746A6" w:rsidRPr="007A3A0F" w:rsidRDefault="005746A6" w:rsidP="005746A6">
      <w:pPr>
        <w:jc w:val="both"/>
        <w:rPr>
          <w:rFonts w:ascii="Arial" w:hAnsi="Arial" w:cs="Arial"/>
          <w:sz w:val="21"/>
          <w:szCs w:val="21"/>
          <w:lang w:eastAsia="es-CO"/>
        </w:rPr>
      </w:pPr>
    </w:p>
    <w:p w14:paraId="0E4A5AEF" w14:textId="77777777" w:rsidR="005746A6" w:rsidRPr="007A3A0F" w:rsidRDefault="005746A6" w:rsidP="005746A6">
      <w:pPr>
        <w:jc w:val="both"/>
        <w:rPr>
          <w:rFonts w:ascii="Arial" w:hAnsi="Arial" w:cs="Arial"/>
          <w:sz w:val="21"/>
          <w:szCs w:val="21"/>
          <w:lang w:eastAsia="es-CO"/>
        </w:rPr>
      </w:pPr>
    </w:p>
    <w:p w14:paraId="558F3639" w14:textId="77777777" w:rsidR="005746A6" w:rsidRDefault="005746A6" w:rsidP="005746A6">
      <w:pPr>
        <w:jc w:val="both"/>
        <w:rPr>
          <w:rFonts w:ascii="Arial" w:hAnsi="Arial" w:cs="Arial"/>
          <w:sz w:val="21"/>
          <w:szCs w:val="21"/>
          <w:lang w:eastAsia="es-CO"/>
        </w:rPr>
      </w:pPr>
    </w:p>
    <w:p w14:paraId="722019C5" w14:textId="77777777" w:rsidR="007A3A0F" w:rsidRDefault="007A3A0F" w:rsidP="005746A6">
      <w:pPr>
        <w:jc w:val="both"/>
        <w:rPr>
          <w:rFonts w:ascii="Arial" w:hAnsi="Arial" w:cs="Arial"/>
          <w:sz w:val="21"/>
          <w:szCs w:val="21"/>
          <w:lang w:eastAsia="es-CO"/>
        </w:rPr>
      </w:pPr>
    </w:p>
    <w:p w14:paraId="54899E70" w14:textId="77777777" w:rsidR="007A3A0F" w:rsidRDefault="007A3A0F" w:rsidP="005746A6">
      <w:pPr>
        <w:jc w:val="both"/>
        <w:rPr>
          <w:rFonts w:ascii="Arial" w:hAnsi="Arial" w:cs="Arial"/>
          <w:sz w:val="21"/>
          <w:szCs w:val="21"/>
          <w:lang w:eastAsia="es-CO"/>
        </w:rPr>
      </w:pPr>
    </w:p>
    <w:p w14:paraId="3E9022E7" w14:textId="77777777" w:rsidR="007A3A0F" w:rsidRDefault="007A3A0F" w:rsidP="005746A6">
      <w:pPr>
        <w:jc w:val="both"/>
        <w:rPr>
          <w:rFonts w:ascii="Arial" w:hAnsi="Arial" w:cs="Arial"/>
          <w:sz w:val="21"/>
          <w:szCs w:val="21"/>
          <w:lang w:eastAsia="es-CO"/>
        </w:rPr>
      </w:pPr>
    </w:p>
    <w:p w14:paraId="3A97C731" w14:textId="77777777" w:rsidR="007A3A0F" w:rsidRPr="007A3A0F" w:rsidRDefault="007A3A0F" w:rsidP="005746A6">
      <w:pPr>
        <w:jc w:val="both"/>
        <w:rPr>
          <w:rFonts w:ascii="Arial" w:hAnsi="Arial" w:cs="Arial"/>
          <w:sz w:val="21"/>
          <w:szCs w:val="21"/>
          <w:lang w:eastAsia="es-CO"/>
        </w:rPr>
      </w:pPr>
    </w:p>
    <w:p w14:paraId="6BC18362" w14:textId="77777777" w:rsidR="005746A6" w:rsidRPr="007A3A0F" w:rsidRDefault="005746A6" w:rsidP="005746A6">
      <w:pPr>
        <w:jc w:val="both"/>
        <w:rPr>
          <w:rFonts w:ascii="Arial" w:hAnsi="Arial" w:cs="Arial"/>
          <w:sz w:val="21"/>
          <w:szCs w:val="21"/>
          <w:lang w:eastAsia="es-CO"/>
        </w:rPr>
      </w:pPr>
    </w:p>
    <w:p w14:paraId="79DA259C" w14:textId="77777777" w:rsidR="005746A6" w:rsidRPr="007A3A0F" w:rsidRDefault="005746A6" w:rsidP="005746A6">
      <w:pPr>
        <w:jc w:val="both"/>
        <w:rPr>
          <w:rFonts w:ascii="Arial" w:hAnsi="Arial" w:cs="Arial"/>
          <w:sz w:val="21"/>
          <w:szCs w:val="21"/>
        </w:rPr>
      </w:pPr>
      <w:r w:rsidRPr="007A3A0F">
        <w:rPr>
          <w:rFonts w:ascii="Arial" w:hAnsi="Arial" w:cs="Arial"/>
          <w:b/>
          <w:sz w:val="21"/>
          <w:szCs w:val="21"/>
        </w:rPr>
        <w:t>__________________________________</w:t>
      </w:r>
    </w:p>
    <w:p w14:paraId="40E1B7CD" w14:textId="77777777" w:rsidR="005746A6" w:rsidRPr="007A3A0F" w:rsidRDefault="005746A6" w:rsidP="005746A6">
      <w:pPr>
        <w:pStyle w:val="Sinespaciado1"/>
        <w:rPr>
          <w:rFonts w:ascii="Arial" w:hAnsi="Arial" w:cs="Arial"/>
          <w:sz w:val="21"/>
          <w:szCs w:val="21"/>
        </w:rPr>
      </w:pPr>
      <w:r w:rsidRPr="007A3A0F">
        <w:rPr>
          <w:rFonts w:ascii="Arial" w:hAnsi="Arial" w:cs="Arial"/>
          <w:sz w:val="21"/>
          <w:szCs w:val="21"/>
        </w:rPr>
        <w:t xml:space="preserve">Firma del representante legal del proponente </w:t>
      </w:r>
    </w:p>
    <w:p w14:paraId="2E54FD21" w14:textId="77777777" w:rsidR="005746A6" w:rsidRPr="007A3A0F" w:rsidRDefault="005746A6" w:rsidP="005746A6">
      <w:pPr>
        <w:pStyle w:val="Sinespaciado1"/>
        <w:contextualSpacing/>
        <w:rPr>
          <w:rFonts w:ascii="Arial" w:hAnsi="Arial" w:cs="Arial"/>
          <w:sz w:val="21"/>
          <w:szCs w:val="21"/>
          <w:lang w:eastAsia="es-CO"/>
        </w:rPr>
      </w:pPr>
      <w:r w:rsidRPr="007A3A0F">
        <w:rPr>
          <w:rFonts w:ascii="Arial" w:hAnsi="Arial" w:cs="Arial"/>
          <w:sz w:val="21"/>
          <w:szCs w:val="21"/>
          <w:lang w:eastAsia="es-CO"/>
        </w:rPr>
        <w:t xml:space="preserve">Nombre o razón social del oferente: </w:t>
      </w:r>
      <w:sdt>
        <w:sdtPr>
          <w:rPr>
            <w:rFonts w:ascii="Arial" w:hAnsi="Arial" w:cs="Arial"/>
            <w:color w:val="000000"/>
            <w:sz w:val="21"/>
            <w:szCs w:val="21"/>
          </w:rPr>
          <w:id w:val="1968706234"/>
          <w:placeholder>
            <w:docPart w:val="536B1512CAFC4ADF8650C6163FEE4E06"/>
          </w:placeholder>
          <w:showingPlcHdr/>
          <w15:color w:val="800000"/>
          <w:text/>
        </w:sdtPr>
        <w:sdtContent>
          <w:r w:rsidRPr="007A3A0F">
            <w:rPr>
              <w:rStyle w:val="Textodelmarcadordeposicin"/>
              <w:rFonts w:ascii="Arial" w:eastAsiaTheme="minorHAnsi" w:hAnsi="Arial" w:cs="Arial"/>
              <w:color w:val="FF8F8F"/>
              <w:sz w:val="21"/>
              <w:szCs w:val="21"/>
              <w:u w:val="single"/>
            </w:rPr>
            <w:t>Diligenciar el nombre completo del proponente</w:t>
          </w:r>
        </w:sdtContent>
      </w:sdt>
    </w:p>
    <w:p w14:paraId="0D7FA3AC" w14:textId="77777777" w:rsidR="005746A6" w:rsidRPr="007A3A0F" w:rsidRDefault="005746A6" w:rsidP="005746A6">
      <w:pPr>
        <w:pStyle w:val="Sinespaciado1"/>
        <w:contextualSpacing/>
        <w:rPr>
          <w:rFonts w:ascii="Arial" w:hAnsi="Arial" w:cs="Arial"/>
          <w:color w:val="000000"/>
          <w:sz w:val="21"/>
          <w:szCs w:val="21"/>
        </w:rPr>
      </w:pPr>
      <w:r w:rsidRPr="007A3A0F">
        <w:rPr>
          <w:rFonts w:ascii="Arial" w:hAnsi="Arial" w:cs="Arial"/>
          <w:sz w:val="21"/>
          <w:szCs w:val="21"/>
          <w:lang w:eastAsia="es-CO"/>
        </w:rPr>
        <w:t xml:space="preserve">Identificación (NIT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C.C </w:t>
      </w:r>
      <w:proofErr w:type="gramStart"/>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C.E</w:t>
      </w:r>
      <w:proofErr w:type="gramEnd"/>
      <w:r w:rsidRPr="007A3A0F">
        <w:rPr>
          <w:rFonts w:ascii="Arial" w:hAnsi="Arial" w:cs="Arial"/>
          <w:sz w:val="21"/>
          <w:szCs w:val="21"/>
          <w:lang w:eastAsia="es-CO"/>
        </w:rPr>
        <w:t xml:space="preserv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w:t>
      </w:r>
      <w:r w:rsidRPr="007A3A0F">
        <w:rPr>
          <w:rFonts w:ascii="Arial" w:hAnsi="Arial" w:cs="Arial"/>
          <w:color w:val="000000"/>
          <w:sz w:val="21"/>
          <w:szCs w:val="21"/>
        </w:rPr>
        <w:t xml:space="preserve">: </w:t>
      </w:r>
      <w:sdt>
        <w:sdtPr>
          <w:rPr>
            <w:rFonts w:ascii="Arial" w:hAnsi="Arial" w:cs="Arial"/>
            <w:color w:val="000000"/>
            <w:sz w:val="21"/>
            <w:szCs w:val="21"/>
          </w:rPr>
          <w:id w:val="-1459482283"/>
          <w:placeholder>
            <w:docPart w:val="088A566A68164091B5EEB64B44562407"/>
          </w:placeholder>
          <w:showingPlcHdr/>
          <w15:color w:val="800000"/>
        </w:sdtPr>
        <w:sdtContent>
          <w:r w:rsidRPr="007A3A0F">
            <w:rPr>
              <w:rStyle w:val="Textodelmarcadordeposicin"/>
              <w:rFonts w:ascii="Arial" w:eastAsiaTheme="minorHAnsi" w:hAnsi="Arial" w:cs="Arial"/>
              <w:color w:val="FF8F8F"/>
              <w:sz w:val="21"/>
              <w:szCs w:val="21"/>
              <w:u w:val="single"/>
            </w:rPr>
            <w:t>Diligenciar la identificación del proponente</w:t>
          </w:r>
        </w:sdtContent>
      </w:sdt>
    </w:p>
    <w:p w14:paraId="74B6B84D" w14:textId="77777777" w:rsidR="005746A6" w:rsidRPr="007A3A0F" w:rsidRDefault="005746A6" w:rsidP="005746A6">
      <w:pPr>
        <w:pStyle w:val="Sinespaciado1"/>
        <w:contextualSpacing/>
        <w:rPr>
          <w:rFonts w:ascii="Arial" w:hAnsi="Arial" w:cs="Arial"/>
          <w:color w:val="000000"/>
          <w:sz w:val="21"/>
          <w:szCs w:val="21"/>
        </w:rPr>
      </w:pPr>
      <w:r w:rsidRPr="007A3A0F">
        <w:rPr>
          <w:rFonts w:ascii="Arial" w:hAnsi="Arial" w:cs="Arial"/>
          <w:sz w:val="21"/>
          <w:szCs w:val="21"/>
          <w:lang w:eastAsia="es-CO"/>
        </w:rPr>
        <w:t>Nombre Representante Legal</w:t>
      </w:r>
      <w:r w:rsidRPr="007A3A0F">
        <w:rPr>
          <w:rFonts w:ascii="Arial" w:hAnsi="Arial" w:cs="Arial"/>
          <w:color w:val="000000"/>
          <w:sz w:val="21"/>
          <w:szCs w:val="21"/>
        </w:rPr>
        <w:t xml:space="preserve">: </w:t>
      </w:r>
      <w:sdt>
        <w:sdtPr>
          <w:rPr>
            <w:rFonts w:ascii="Arial" w:hAnsi="Arial" w:cs="Arial"/>
            <w:color w:val="000000"/>
            <w:sz w:val="21"/>
            <w:szCs w:val="21"/>
          </w:rPr>
          <w:id w:val="845279468"/>
          <w:placeholder>
            <w:docPart w:val="B6A7F87448C848BCB9A48F03F503C21C"/>
          </w:placeholder>
          <w:showingPlcHdr/>
          <w15:color w:val="800000"/>
          <w:text/>
        </w:sdtPr>
        <w:sdtContent>
          <w:r w:rsidRPr="007A3A0F">
            <w:rPr>
              <w:rStyle w:val="Textodelmarcadordeposicin"/>
              <w:rFonts w:ascii="Arial" w:eastAsiaTheme="minorHAnsi" w:hAnsi="Arial" w:cs="Arial"/>
              <w:color w:val="FF8F8F"/>
              <w:sz w:val="21"/>
              <w:szCs w:val="21"/>
              <w:u w:val="single"/>
            </w:rPr>
            <w:t>Diligenciar el nombre completo del representante legal</w:t>
          </w:r>
        </w:sdtContent>
      </w:sdt>
    </w:p>
    <w:p w14:paraId="20C9525E" w14:textId="77777777" w:rsidR="005746A6" w:rsidRPr="007A3A0F" w:rsidRDefault="005746A6" w:rsidP="005746A6">
      <w:pPr>
        <w:pStyle w:val="Sinespaciado1"/>
        <w:rPr>
          <w:rFonts w:ascii="Arial" w:hAnsi="Arial" w:cs="Arial"/>
          <w:color w:val="000000"/>
          <w:sz w:val="21"/>
          <w:szCs w:val="21"/>
        </w:rPr>
      </w:pPr>
      <w:r w:rsidRPr="007A3A0F">
        <w:rPr>
          <w:rFonts w:ascii="Arial" w:hAnsi="Arial" w:cs="Arial"/>
          <w:color w:val="000000"/>
          <w:sz w:val="21"/>
          <w:szCs w:val="21"/>
        </w:rPr>
        <w:t xml:space="preserve">Identificación (C.C </w:t>
      </w:r>
      <w:proofErr w:type="gramStart"/>
      <w:r w:rsidRPr="007A3A0F">
        <w:rPr>
          <w:rFonts w:ascii="Segoe UI Symbol" w:eastAsia="MS Gothic" w:hAnsi="Segoe UI Symbol" w:cs="Segoe UI Symbol"/>
          <w:sz w:val="21"/>
          <w:szCs w:val="21"/>
          <w:lang w:eastAsia="es-CO"/>
        </w:rPr>
        <w:t>☐</w:t>
      </w:r>
      <w:r w:rsidRPr="007A3A0F">
        <w:rPr>
          <w:rFonts w:ascii="Arial" w:hAnsi="Arial" w:cs="Arial"/>
          <w:color w:val="000000"/>
          <w:sz w:val="21"/>
          <w:szCs w:val="21"/>
        </w:rPr>
        <w:t xml:space="preserve">  C.E.</w:t>
      </w:r>
      <w:proofErr w:type="gramEnd"/>
      <w:r w:rsidRPr="007A3A0F">
        <w:rPr>
          <w:rFonts w:ascii="Arial" w:hAnsi="Arial" w:cs="Arial"/>
          <w:sz w:val="21"/>
          <w:szCs w:val="21"/>
          <w:lang w:eastAsia="es-CO"/>
        </w:rPr>
        <w:t xml:space="preserv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w:t>
      </w:r>
      <w:sdt>
        <w:sdtPr>
          <w:rPr>
            <w:rFonts w:ascii="Arial" w:hAnsi="Arial" w:cs="Arial"/>
            <w:color w:val="000000"/>
            <w:sz w:val="21"/>
            <w:szCs w:val="21"/>
          </w:rPr>
          <w:id w:val="-239331865"/>
          <w:placeholder>
            <w:docPart w:val="26F4BDBD22CC4C9895E15362F9FE7DB1"/>
          </w:placeholder>
          <w:showingPlcHdr/>
          <w15:color w:val="800000"/>
        </w:sdtPr>
        <w:sdtContent>
          <w:r w:rsidRPr="007A3A0F">
            <w:rPr>
              <w:rStyle w:val="Textodelmarcadordeposicin"/>
              <w:rFonts w:ascii="Arial" w:eastAsiaTheme="minorHAnsi" w:hAnsi="Arial" w:cs="Arial"/>
              <w:color w:val="FF8F8F"/>
              <w:sz w:val="21"/>
              <w:szCs w:val="21"/>
              <w:u w:val="single"/>
            </w:rPr>
            <w:t>Diligenciar el documento de identificación del representante legal</w:t>
          </w:r>
        </w:sdtContent>
      </w:sdt>
    </w:p>
    <w:p w14:paraId="6669A54E" w14:textId="77777777" w:rsidR="005746A6" w:rsidRPr="007A3A0F" w:rsidRDefault="005746A6" w:rsidP="005746A6">
      <w:pPr>
        <w:pStyle w:val="Sinespaciado1"/>
        <w:rPr>
          <w:rFonts w:ascii="Arial" w:hAnsi="Arial" w:cs="Arial"/>
          <w:color w:val="000000"/>
          <w:sz w:val="21"/>
          <w:szCs w:val="21"/>
        </w:rPr>
      </w:pPr>
      <w:r w:rsidRPr="007A3A0F">
        <w:rPr>
          <w:rFonts w:ascii="Arial" w:hAnsi="Arial" w:cs="Arial"/>
          <w:color w:val="000000"/>
          <w:sz w:val="21"/>
          <w:szCs w:val="21"/>
        </w:rPr>
        <w:t xml:space="preserve">Dirección: </w:t>
      </w:r>
      <w:sdt>
        <w:sdtPr>
          <w:rPr>
            <w:rFonts w:ascii="Arial" w:hAnsi="Arial" w:cs="Arial"/>
            <w:color w:val="000000"/>
            <w:sz w:val="21"/>
            <w:szCs w:val="21"/>
          </w:rPr>
          <w:id w:val="-2138870353"/>
          <w:placeholder>
            <w:docPart w:val="15FD45467D194ABF99EFF156802BC91E"/>
          </w:placeholder>
          <w:showingPlcHdr/>
          <w15:color w:val="800000"/>
        </w:sdtPr>
        <w:sdtContent>
          <w:r w:rsidRPr="007A3A0F">
            <w:rPr>
              <w:rStyle w:val="Textodelmarcadordeposicin"/>
              <w:rFonts w:ascii="Arial" w:eastAsiaTheme="minorHAnsi" w:hAnsi="Arial" w:cs="Arial"/>
              <w:color w:val="FF8F8F"/>
              <w:sz w:val="21"/>
              <w:szCs w:val="21"/>
              <w:u w:val="single"/>
            </w:rPr>
            <w:t>Diligenciar la dirección del proveedor</w:t>
          </w:r>
        </w:sdtContent>
      </w:sdt>
    </w:p>
    <w:p w14:paraId="7DF79446" w14:textId="77777777" w:rsidR="005746A6" w:rsidRPr="007A3A0F" w:rsidRDefault="005746A6" w:rsidP="005746A6">
      <w:pPr>
        <w:pStyle w:val="Sinespaciado1"/>
        <w:rPr>
          <w:rFonts w:ascii="Arial" w:hAnsi="Arial" w:cs="Arial"/>
          <w:sz w:val="21"/>
          <w:szCs w:val="21"/>
        </w:rPr>
      </w:pPr>
      <w:r w:rsidRPr="007A3A0F">
        <w:rPr>
          <w:rFonts w:ascii="Arial" w:hAnsi="Arial" w:cs="Arial"/>
          <w:color w:val="000000"/>
          <w:sz w:val="21"/>
          <w:szCs w:val="21"/>
        </w:rPr>
        <w:t>Teléfono:</w:t>
      </w:r>
      <w:r w:rsidRPr="007A3A0F">
        <w:rPr>
          <w:rFonts w:ascii="Arial" w:hAnsi="Arial" w:cs="Arial"/>
          <w:b/>
          <w:color w:val="000000"/>
          <w:sz w:val="21"/>
          <w:szCs w:val="21"/>
        </w:rPr>
        <w:t xml:space="preserve"> </w:t>
      </w:r>
      <w:sdt>
        <w:sdtPr>
          <w:rPr>
            <w:rFonts w:ascii="Arial" w:hAnsi="Arial" w:cs="Arial"/>
            <w:b/>
            <w:color w:val="000000"/>
            <w:sz w:val="21"/>
            <w:szCs w:val="21"/>
          </w:rPr>
          <w:id w:val="1019510570"/>
          <w:placeholder>
            <w:docPart w:val="EE2A1004187A4BCAA08C151EBD9F70CA"/>
          </w:placeholder>
          <w:showingPlcHdr/>
          <w15:color w:val="800000"/>
        </w:sdtPr>
        <w:sdtContent>
          <w:r w:rsidRPr="007A3A0F">
            <w:rPr>
              <w:rStyle w:val="Textodelmarcadordeposicin"/>
              <w:rFonts w:ascii="Arial" w:eastAsiaTheme="minorHAnsi" w:hAnsi="Arial" w:cs="Arial"/>
              <w:color w:val="FF8F8F"/>
              <w:sz w:val="21"/>
              <w:szCs w:val="21"/>
              <w:u w:val="single"/>
            </w:rPr>
            <w:t>Diligenciar teléfonos de contacto del proveedor</w:t>
          </w:r>
        </w:sdtContent>
      </w:sdt>
    </w:p>
    <w:p w14:paraId="1E0033B3" w14:textId="77777777" w:rsidR="005746A6" w:rsidRPr="007A3A0F" w:rsidRDefault="005746A6" w:rsidP="005746A6">
      <w:pPr>
        <w:pStyle w:val="Sinespaciado1"/>
        <w:rPr>
          <w:rFonts w:ascii="Arial" w:hAnsi="Arial" w:cs="Arial"/>
          <w:sz w:val="21"/>
          <w:szCs w:val="21"/>
        </w:rPr>
      </w:pPr>
      <w:r w:rsidRPr="007A3A0F">
        <w:rPr>
          <w:rFonts w:ascii="Arial" w:hAnsi="Arial" w:cs="Arial"/>
          <w:color w:val="000000"/>
          <w:sz w:val="21"/>
          <w:szCs w:val="21"/>
        </w:rPr>
        <w:t>Email:</w:t>
      </w:r>
      <w:r w:rsidRPr="007A3A0F">
        <w:rPr>
          <w:rFonts w:ascii="Arial" w:hAnsi="Arial" w:cs="Arial"/>
          <w:b/>
          <w:color w:val="000000"/>
          <w:sz w:val="21"/>
          <w:szCs w:val="21"/>
        </w:rPr>
        <w:t xml:space="preserve"> </w:t>
      </w:r>
      <w:sdt>
        <w:sdtPr>
          <w:rPr>
            <w:rFonts w:ascii="Arial" w:hAnsi="Arial" w:cs="Arial"/>
            <w:b/>
            <w:color w:val="000000"/>
            <w:sz w:val="21"/>
            <w:szCs w:val="21"/>
          </w:rPr>
          <w:id w:val="-742874312"/>
          <w:placeholder>
            <w:docPart w:val="0E1B667461ED422896D73D53593A39F0"/>
          </w:placeholder>
          <w:showingPlcHdr/>
          <w15:color w:val="800000"/>
        </w:sdtPr>
        <w:sdtContent>
          <w:r w:rsidRPr="007A3A0F">
            <w:rPr>
              <w:rStyle w:val="Textodelmarcadordeposicin"/>
              <w:rFonts w:ascii="Arial" w:eastAsiaTheme="minorHAnsi" w:hAnsi="Arial" w:cs="Arial"/>
              <w:color w:val="FF8F8F"/>
              <w:sz w:val="21"/>
              <w:szCs w:val="21"/>
              <w:u w:val="single"/>
            </w:rPr>
            <w:t>Diligenciar correo electrónico de notificaciones</w:t>
          </w:r>
        </w:sdtContent>
      </w:sdt>
    </w:p>
    <w:p w14:paraId="08CC0DA8" w14:textId="77777777" w:rsidR="005746A6" w:rsidRPr="007A3A0F" w:rsidRDefault="005746A6" w:rsidP="002F2EA5">
      <w:pPr>
        <w:jc w:val="center"/>
        <w:rPr>
          <w:rFonts w:ascii="Arial" w:hAnsi="Arial" w:cs="Arial"/>
          <w:b/>
          <w:sz w:val="21"/>
          <w:szCs w:val="21"/>
          <w:lang w:val="es-CO"/>
        </w:rPr>
      </w:pPr>
    </w:p>
    <w:p w14:paraId="17349F47" w14:textId="77777777" w:rsidR="0031584D" w:rsidRPr="007A3A0F" w:rsidRDefault="0031584D" w:rsidP="002F2EA5">
      <w:pPr>
        <w:jc w:val="center"/>
        <w:rPr>
          <w:rFonts w:ascii="Arial" w:hAnsi="Arial" w:cs="Arial"/>
          <w:b/>
          <w:sz w:val="21"/>
          <w:szCs w:val="21"/>
          <w:lang w:val="es-CO"/>
        </w:rPr>
      </w:pPr>
    </w:p>
    <w:p w14:paraId="58CF37F0" w14:textId="77777777" w:rsidR="00C14F19" w:rsidRPr="007A3A0F" w:rsidRDefault="00C14F19" w:rsidP="00346E61">
      <w:pPr>
        <w:pStyle w:val="2"/>
        <w:rPr>
          <w:rFonts w:cs="Arial"/>
          <w:sz w:val="21"/>
          <w:szCs w:val="21"/>
        </w:rPr>
      </w:pPr>
    </w:p>
    <w:p w14:paraId="20A1E787" w14:textId="77777777" w:rsidR="00C14F19" w:rsidRPr="007A3A0F" w:rsidRDefault="00C14F19" w:rsidP="00346E61">
      <w:pPr>
        <w:pStyle w:val="2"/>
        <w:rPr>
          <w:rFonts w:cs="Arial"/>
          <w:sz w:val="21"/>
          <w:szCs w:val="21"/>
        </w:rPr>
      </w:pPr>
    </w:p>
    <w:p w14:paraId="7E3BEAC0" w14:textId="77777777" w:rsidR="00C14F19" w:rsidRDefault="00C14F19" w:rsidP="00346E61">
      <w:pPr>
        <w:pStyle w:val="2"/>
        <w:rPr>
          <w:rFonts w:cs="Arial"/>
          <w:sz w:val="20"/>
          <w:szCs w:val="21"/>
        </w:rPr>
      </w:pPr>
    </w:p>
    <w:p w14:paraId="5BA9B73E" w14:textId="77777777" w:rsidR="00C14F19" w:rsidRDefault="00C14F19" w:rsidP="00346E61">
      <w:pPr>
        <w:pStyle w:val="2"/>
        <w:rPr>
          <w:rFonts w:cs="Arial"/>
          <w:sz w:val="20"/>
          <w:szCs w:val="21"/>
        </w:rPr>
      </w:pPr>
    </w:p>
    <w:p w14:paraId="18E7AA28" w14:textId="77777777" w:rsidR="00C14F19" w:rsidRDefault="00C14F19" w:rsidP="00346E61">
      <w:pPr>
        <w:pStyle w:val="2"/>
        <w:rPr>
          <w:rFonts w:cs="Arial"/>
          <w:sz w:val="20"/>
          <w:szCs w:val="21"/>
        </w:rPr>
      </w:pPr>
    </w:p>
    <w:p w14:paraId="0A7771D6" w14:textId="77777777" w:rsidR="00C14F19" w:rsidRDefault="00C14F19" w:rsidP="00346E61">
      <w:pPr>
        <w:pStyle w:val="2"/>
        <w:rPr>
          <w:rFonts w:cs="Arial"/>
          <w:sz w:val="20"/>
          <w:szCs w:val="21"/>
        </w:rPr>
      </w:pPr>
    </w:p>
    <w:p w14:paraId="2356E627" w14:textId="77777777" w:rsidR="005746A6" w:rsidRDefault="005746A6" w:rsidP="005746A6">
      <w:pPr>
        <w:pStyle w:val="Ttulo"/>
      </w:pPr>
    </w:p>
    <w:p w14:paraId="57C81D9D" w14:textId="77777777" w:rsidR="003778D4" w:rsidRDefault="003778D4" w:rsidP="003778D4">
      <w:pPr>
        <w:pStyle w:val="NormalWeb"/>
        <w:spacing w:before="0" w:after="0"/>
        <w:jc w:val="center"/>
        <w:rPr>
          <w:szCs w:val="24"/>
        </w:rPr>
      </w:pPr>
      <w:r>
        <w:rPr>
          <w:rFonts w:ascii="Calibri" w:hAnsi="Calibri" w:cs="Calibri"/>
          <w:color w:val="C0C0C0"/>
          <w:sz w:val="80"/>
          <w:szCs w:val="80"/>
        </w:rPr>
        <w:t>ESPACIO EN BLANCO</w:t>
      </w:r>
    </w:p>
    <w:p w14:paraId="3324F9C3" w14:textId="77777777" w:rsidR="005746A6" w:rsidRDefault="005746A6" w:rsidP="005746A6">
      <w:pPr>
        <w:pStyle w:val="Ttulo"/>
      </w:pPr>
    </w:p>
    <w:p w14:paraId="2C8E6CA2" w14:textId="77777777" w:rsidR="005746A6" w:rsidRDefault="005746A6" w:rsidP="005746A6">
      <w:pPr>
        <w:pStyle w:val="Ttulo"/>
      </w:pPr>
    </w:p>
    <w:p w14:paraId="6EEA3E91" w14:textId="77777777" w:rsidR="00A21037" w:rsidRDefault="00A21037" w:rsidP="003778D4">
      <w:pPr>
        <w:pStyle w:val="2"/>
        <w:jc w:val="left"/>
        <w:rPr>
          <w:rFonts w:cs="Arial"/>
          <w:sz w:val="20"/>
          <w:szCs w:val="21"/>
        </w:rPr>
      </w:pPr>
    </w:p>
    <w:p w14:paraId="2B6F37F7" w14:textId="77777777" w:rsidR="00DC581E" w:rsidRPr="00F64A75" w:rsidRDefault="00DC581E" w:rsidP="00346E61">
      <w:pPr>
        <w:pStyle w:val="2"/>
        <w:rPr>
          <w:rFonts w:cs="Arial"/>
          <w:sz w:val="20"/>
          <w:szCs w:val="21"/>
        </w:rPr>
      </w:pPr>
      <w:r w:rsidRPr="00F64A75">
        <w:rPr>
          <w:rFonts w:cs="Arial"/>
          <w:sz w:val="20"/>
          <w:szCs w:val="21"/>
        </w:rPr>
        <w:lastRenderedPageBreak/>
        <w:t xml:space="preserve">FORMULARIO </w:t>
      </w:r>
      <w:proofErr w:type="spellStart"/>
      <w:r w:rsidRPr="00F64A75">
        <w:rPr>
          <w:rFonts w:cs="Arial"/>
          <w:sz w:val="20"/>
          <w:szCs w:val="21"/>
        </w:rPr>
        <w:t>N</w:t>
      </w:r>
      <w:r w:rsidR="00997FEB" w:rsidRPr="00F64A75">
        <w:rPr>
          <w:rFonts w:cs="Arial"/>
          <w:sz w:val="20"/>
          <w:szCs w:val="21"/>
        </w:rPr>
        <w:t>°</w:t>
      </w:r>
      <w:proofErr w:type="spellEnd"/>
      <w:r w:rsidR="00997FEB" w:rsidRPr="00F64A75">
        <w:rPr>
          <w:rFonts w:cs="Arial"/>
          <w:sz w:val="20"/>
          <w:szCs w:val="21"/>
        </w:rPr>
        <w:t xml:space="preserve"> </w:t>
      </w:r>
      <w:r w:rsidR="00307055" w:rsidRPr="00F64A75">
        <w:rPr>
          <w:rFonts w:cs="Arial"/>
          <w:sz w:val="20"/>
          <w:szCs w:val="21"/>
        </w:rPr>
        <w:t>4</w:t>
      </w:r>
    </w:p>
    <w:p w14:paraId="64C2B8CC" w14:textId="77777777" w:rsidR="00AD458B" w:rsidRPr="00F64A75" w:rsidRDefault="00AD458B" w:rsidP="00346E61">
      <w:pPr>
        <w:pStyle w:val="Sinespaciado1"/>
        <w:jc w:val="center"/>
        <w:rPr>
          <w:rFonts w:ascii="Arial" w:hAnsi="Arial" w:cs="Arial"/>
          <w:b/>
          <w:sz w:val="20"/>
          <w:szCs w:val="20"/>
        </w:rPr>
      </w:pPr>
    </w:p>
    <w:p w14:paraId="1D38618C" w14:textId="77777777" w:rsidR="006178BD" w:rsidRPr="00F64A75" w:rsidRDefault="006178BD" w:rsidP="00346E61">
      <w:pPr>
        <w:pStyle w:val="Sinespaciado1"/>
        <w:jc w:val="center"/>
        <w:rPr>
          <w:rFonts w:ascii="Arial" w:hAnsi="Arial" w:cs="Arial"/>
          <w:b/>
          <w:sz w:val="20"/>
          <w:szCs w:val="20"/>
        </w:rPr>
      </w:pPr>
    </w:p>
    <w:p w14:paraId="1702FFDE" w14:textId="77777777" w:rsidR="00064EFF" w:rsidRPr="00F465B7" w:rsidRDefault="00064EFF" w:rsidP="00346E61">
      <w:pPr>
        <w:pStyle w:val="Sinespaciado1"/>
        <w:jc w:val="center"/>
        <w:rPr>
          <w:rFonts w:ascii="Arial" w:hAnsi="Arial" w:cs="Arial"/>
          <w:b/>
          <w:sz w:val="20"/>
          <w:szCs w:val="20"/>
        </w:rPr>
      </w:pPr>
      <w:r w:rsidRPr="00F64A75">
        <w:rPr>
          <w:rFonts w:ascii="Arial" w:hAnsi="Arial" w:cs="Arial"/>
          <w:b/>
          <w:sz w:val="20"/>
          <w:szCs w:val="20"/>
        </w:rPr>
        <w:t>ACUERDO DE CONFIDENCIALIDAD</w:t>
      </w:r>
    </w:p>
    <w:p w14:paraId="691EB07A" w14:textId="77777777" w:rsidR="00064EFF" w:rsidRPr="007A3A0F" w:rsidRDefault="00064EFF" w:rsidP="00346E61">
      <w:pPr>
        <w:pStyle w:val="Ttulo"/>
        <w:rPr>
          <w:b w:val="0"/>
          <w:sz w:val="21"/>
          <w:szCs w:val="21"/>
        </w:rPr>
      </w:pPr>
    </w:p>
    <w:p w14:paraId="59652770" w14:textId="77777777" w:rsidR="0024515D" w:rsidRPr="007A3A0F" w:rsidRDefault="00000000" w:rsidP="0024515D">
      <w:pPr>
        <w:jc w:val="both"/>
        <w:rPr>
          <w:rFonts w:ascii="Arial" w:hAnsi="Arial" w:cs="Arial"/>
          <w:sz w:val="21"/>
          <w:szCs w:val="21"/>
        </w:rPr>
      </w:pPr>
      <w:sdt>
        <w:sdtPr>
          <w:rPr>
            <w:rFonts w:ascii="Arial" w:hAnsi="Arial" w:cs="Arial"/>
            <w:sz w:val="21"/>
            <w:szCs w:val="21"/>
          </w:rPr>
          <w:id w:val="-40828825"/>
          <w:placeholder>
            <w:docPart w:val="E1121A74B5384130A4DDBEF5AA5301B5"/>
          </w:placeholder>
          <w:showingPlcHdr/>
          <w15:color w:val="800000"/>
          <w:text/>
        </w:sdtPr>
        <w:sdtContent>
          <w:r w:rsidR="0024515D" w:rsidRPr="007A3A0F">
            <w:rPr>
              <w:rStyle w:val="Textodelmarcadordeposicin"/>
              <w:rFonts w:ascii="Arial" w:hAnsi="Arial" w:cs="Arial"/>
              <w:color w:val="FF8F8F"/>
              <w:sz w:val="21"/>
              <w:szCs w:val="21"/>
              <w:u w:val="single"/>
            </w:rPr>
            <w:t>Ciudad</w:t>
          </w:r>
        </w:sdtContent>
      </w:sdt>
      <w:r w:rsidR="0024515D" w:rsidRPr="007A3A0F">
        <w:rPr>
          <w:rFonts w:ascii="Arial" w:hAnsi="Arial" w:cs="Arial"/>
          <w:sz w:val="21"/>
          <w:szCs w:val="21"/>
        </w:rPr>
        <w:t xml:space="preserve">, </w:t>
      </w:r>
      <w:sdt>
        <w:sdtPr>
          <w:rPr>
            <w:rFonts w:ascii="Arial" w:hAnsi="Arial" w:cs="Arial"/>
            <w:sz w:val="21"/>
            <w:szCs w:val="21"/>
          </w:rPr>
          <w:id w:val="-1376159086"/>
          <w:placeholder>
            <w:docPart w:val="C4F330DA1441436C99A972F68B154973"/>
          </w:placeholder>
          <w:showingPlcHdr/>
          <w15:color w:val="800000"/>
          <w:date w:fullDate="2021-04-13T00:00:00Z">
            <w:dateFormat w:val="d 'de' MMMM 'de' yyyy"/>
            <w:lid w:val="es-CO"/>
            <w:storeMappedDataAs w:val="dateTime"/>
            <w:calendar w:val="gregorian"/>
          </w:date>
        </w:sdtPr>
        <w:sdtContent>
          <w:r w:rsidR="0024515D" w:rsidRPr="007A3A0F">
            <w:rPr>
              <w:rStyle w:val="Textodelmarcadordeposicin"/>
              <w:rFonts w:ascii="Arial" w:hAnsi="Arial" w:cs="Arial"/>
              <w:color w:val="FF8F8F"/>
              <w:sz w:val="21"/>
              <w:szCs w:val="21"/>
            </w:rPr>
            <w:t>seleccionar la fecha.</w:t>
          </w:r>
        </w:sdtContent>
      </w:sdt>
    </w:p>
    <w:p w14:paraId="18A6DBD7" w14:textId="77777777" w:rsidR="0024515D" w:rsidRPr="007A3A0F" w:rsidRDefault="0024515D" w:rsidP="0024515D">
      <w:pPr>
        <w:jc w:val="both"/>
        <w:rPr>
          <w:rFonts w:ascii="Arial" w:hAnsi="Arial" w:cs="Arial"/>
          <w:sz w:val="21"/>
          <w:szCs w:val="21"/>
        </w:rPr>
      </w:pPr>
    </w:p>
    <w:p w14:paraId="544C8D03"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Señores.</w:t>
      </w:r>
    </w:p>
    <w:p w14:paraId="17CA97FD"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593691560"/>
          <w:placeholder>
            <w:docPart w:val="2D02A887AE7643C0B473A245BBD9B683"/>
          </w:placeholder>
          <w15:color w:val="800000"/>
          <w:text/>
        </w:sdtPr>
        <w:sdtContent>
          <w:r w:rsidR="005B10CD">
            <w:rPr>
              <w:rFonts w:ascii="Arial" w:hAnsi="Arial" w:cs="Arial"/>
              <w:sz w:val="21"/>
              <w:szCs w:val="21"/>
            </w:rPr>
            <w:t>UNIDAD PRESTADORA DE SALUD VALLE DEL CAUCA</w:t>
          </w:r>
        </w:sdtContent>
      </w:sdt>
    </w:p>
    <w:p w14:paraId="52358DF7"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Ciudad.</w:t>
      </w:r>
    </w:p>
    <w:p w14:paraId="6B941A63" w14:textId="77777777" w:rsidR="0024515D" w:rsidRPr="007A3A0F" w:rsidRDefault="0024515D" w:rsidP="0024515D">
      <w:pPr>
        <w:jc w:val="both"/>
        <w:rPr>
          <w:rFonts w:ascii="Arial" w:hAnsi="Arial" w:cs="Arial"/>
          <w:sz w:val="21"/>
          <w:szCs w:val="21"/>
        </w:rPr>
      </w:pPr>
    </w:p>
    <w:p w14:paraId="2BC54A1E" w14:textId="77777777" w:rsidR="0024515D" w:rsidRPr="007A3A0F" w:rsidRDefault="0024515D" w:rsidP="0024515D">
      <w:pPr>
        <w:jc w:val="both"/>
        <w:rPr>
          <w:rFonts w:ascii="Arial" w:hAnsi="Arial" w:cs="Arial"/>
          <w:b/>
          <w:color w:val="000000"/>
          <w:sz w:val="21"/>
          <w:szCs w:val="21"/>
        </w:rPr>
      </w:pPr>
      <w:r w:rsidRPr="007A3A0F">
        <w:rPr>
          <w:rFonts w:ascii="Arial" w:hAnsi="Arial" w:cs="Arial"/>
          <w:sz w:val="21"/>
          <w:szCs w:val="21"/>
        </w:rPr>
        <w:t xml:space="preserve">Referencia: Acuerdo de confidencialidad del proceso de </w:t>
      </w:r>
      <w:sdt>
        <w:sdtPr>
          <w:rPr>
            <w:rFonts w:ascii="Arial" w:hAnsi="Arial" w:cs="Arial"/>
            <w:sz w:val="21"/>
            <w:szCs w:val="21"/>
          </w:rPr>
          <w:id w:val="-1383702438"/>
          <w:placeholder>
            <w:docPart w:val="E7516C23B3864AB5924062CF48C7ADA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191220714"/>
          <w:placeholder>
            <w:docPart w:val="C5555BC8B3DC444D975D220622AA81C4"/>
          </w:placeholder>
          <w:showingPlcHdr/>
          <w15:color w:val="800000"/>
          <w:text/>
        </w:sdt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36206308"/>
          <w:placeholder>
            <w:docPart w:val="D56821E62CD54A80848F0268A42753B0"/>
          </w:placeholder>
          <w:showingPlcHdr/>
          <w15:color w:val="800000"/>
          <w:text/>
        </w:sdtPr>
        <w:sdtContent>
          <w:r w:rsidRPr="007A3A0F">
            <w:rPr>
              <w:rStyle w:val="Textodelmarcadordeposicin"/>
              <w:rFonts w:ascii="Arial" w:hAnsi="Arial" w:cs="Arial"/>
              <w:color w:val="FF8F8F"/>
              <w:sz w:val="21"/>
              <w:szCs w:val="21"/>
              <w:u w:val="single"/>
            </w:rPr>
            <w:t>Transcribir el objeto del proceso</w:t>
          </w:r>
        </w:sdtContent>
      </w:sdt>
    </w:p>
    <w:p w14:paraId="4AB92801" w14:textId="77777777" w:rsidR="0024515D" w:rsidRPr="007A3A0F" w:rsidRDefault="0024515D" w:rsidP="0024515D">
      <w:pPr>
        <w:pStyle w:val="Textoindependiente"/>
        <w:jc w:val="both"/>
        <w:rPr>
          <w:color w:val="000000"/>
          <w:sz w:val="21"/>
          <w:szCs w:val="21"/>
          <w:lang w:val="es-CO"/>
        </w:rPr>
      </w:pPr>
    </w:p>
    <w:p w14:paraId="3C4096AA" w14:textId="77777777" w:rsidR="0024515D" w:rsidRPr="007A3A0F" w:rsidRDefault="0024515D" w:rsidP="0024515D">
      <w:pPr>
        <w:pStyle w:val="Textoindependiente"/>
        <w:jc w:val="both"/>
        <w:rPr>
          <w:color w:val="000000"/>
          <w:sz w:val="21"/>
          <w:szCs w:val="21"/>
          <w:lang w:val="es-CO"/>
        </w:rPr>
      </w:pPr>
      <w:r w:rsidRPr="007A3A0F">
        <w:rPr>
          <w:color w:val="000000"/>
          <w:sz w:val="21"/>
          <w:szCs w:val="21"/>
          <w:lang w:val="es-CO"/>
        </w:rPr>
        <w:t xml:space="preserve">El(los) suscrito(s) a saber: </w:t>
      </w:r>
      <w:sdt>
        <w:sdtPr>
          <w:rPr>
            <w:color w:val="000000"/>
            <w:sz w:val="21"/>
            <w:szCs w:val="21"/>
            <w:lang w:val="es-CO"/>
          </w:rPr>
          <w:id w:val="-453484766"/>
          <w:placeholder>
            <w:docPart w:val="738EFC2DD9C14912BF790B8743733B36"/>
          </w:placeholder>
          <w:showingPlcHdr/>
          <w:text/>
        </w:sdtPr>
        <w:sdtContent>
          <w:r w:rsidRPr="007A3A0F">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7A3A0F">
            <w:rPr>
              <w:rStyle w:val="Textodelmarcadordeposicin"/>
              <w:rFonts w:eastAsiaTheme="minorHAnsi"/>
              <w:color w:val="FF8F8F"/>
              <w:sz w:val="21"/>
              <w:szCs w:val="21"/>
            </w:rPr>
            <w:t>).</w:t>
          </w:r>
        </w:sdtContent>
      </w:sdt>
      <w:r w:rsidRPr="007A3A0F">
        <w:rPr>
          <w:color w:val="000000"/>
          <w:sz w:val="21"/>
          <w:szCs w:val="21"/>
          <w:lang w:val="es-CO"/>
        </w:rPr>
        <w:t xml:space="preserve">  domiciliado en </w:t>
      </w:r>
      <w:sdt>
        <w:sdtPr>
          <w:rPr>
            <w:color w:val="000000"/>
            <w:sz w:val="21"/>
            <w:szCs w:val="21"/>
            <w:lang w:val="es-CO"/>
          </w:rPr>
          <w:id w:val="-415014549"/>
          <w:placeholder>
            <w:docPart w:val="4A033FE67DB2466FB466FFF231483F95"/>
          </w:placeholder>
          <w:showingPlcHdr/>
          <w:text/>
        </w:sdtPr>
        <w:sdtContent>
          <w:r w:rsidRPr="007A3A0F">
            <w:rPr>
              <w:rStyle w:val="Textodelmarcadordeposicin"/>
              <w:rFonts w:eastAsiaTheme="minorHAnsi"/>
              <w:color w:val="FF8F8F"/>
              <w:sz w:val="21"/>
              <w:szCs w:val="21"/>
              <w:u w:val="single"/>
            </w:rPr>
            <w:t>Domicilio de la persona firmante</w:t>
          </w:r>
        </w:sdtContent>
      </w:sdt>
      <w:r w:rsidRPr="007A3A0F">
        <w:rPr>
          <w:color w:val="000000"/>
          <w:sz w:val="21"/>
          <w:szCs w:val="21"/>
          <w:lang w:val="es-CO"/>
        </w:rPr>
        <w:t xml:space="preserve"> , identificado con </w:t>
      </w:r>
      <w:sdt>
        <w:sdtPr>
          <w:rPr>
            <w:color w:val="000000"/>
            <w:sz w:val="21"/>
            <w:szCs w:val="21"/>
            <w:u w:val="single"/>
            <w:lang w:val="es-CO"/>
          </w:rPr>
          <w:id w:val="1410501341"/>
          <w:placeholder>
            <w:docPart w:val="13EAFBE17DE4438E9B5FD20F8D803D1A"/>
          </w:placeholder>
          <w:showingPlcHdr/>
          <w:text/>
        </w:sdtPr>
        <w:sdtEndPr>
          <w:rPr>
            <w:u w:val="none"/>
          </w:rPr>
        </w:sdtEndPr>
        <w:sdtContent>
          <w:r w:rsidRPr="007A3A0F">
            <w:rPr>
              <w:rStyle w:val="Textodelmarcadordeposicin"/>
              <w:rFonts w:eastAsiaTheme="minorHAnsi"/>
              <w:color w:val="FF8F8F"/>
              <w:sz w:val="21"/>
              <w:szCs w:val="21"/>
              <w:u w:val="single"/>
            </w:rPr>
            <w:t>Documento de identificación de la persona firmante y lugar de expedición</w:t>
          </w:r>
        </w:sdtContent>
      </w:sdt>
      <w:r w:rsidRPr="007A3A0F">
        <w:rPr>
          <w:color w:val="000000"/>
          <w:sz w:val="21"/>
          <w:szCs w:val="21"/>
          <w:lang w:val="es-CO"/>
        </w:rPr>
        <w:t xml:space="preserve">, quien obra en calidad de representante legal </w:t>
      </w:r>
      <w:sdt>
        <w:sdtPr>
          <w:rPr>
            <w:color w:val="000000"/>
            <w:sz w:val="21"/>
            <w:szCs w:val="21"/>
            <w:lang w:val="es-CO"/>
          </w:rPr>
          <w:id w:val="-1314406307"/>
          <w:placeholder>
            <w:docPart w:val="D60D8E4803BE4469AC7079F6E06DFA9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7A3A0F">
            <w:rPr>
              <w:rStyle w:val="Textodelmarcadordeposicin"/>
              <w:rFonts w:eastAsiaTheme="minorHAnsi"/>
              <w:color w:val="FF8F8F"/>
              <w:sz w:val="21"/>
              <w:szCs w:val="21"/>
              <w:u w:val="single"/>
            </w:rPr>
            <w:t>Seleccionar la opción correspondiente</w:t>
          </w:r>
        </w:sdtContent>
      </w:sdt>
      <w:r w:rsidRPr="007A3A0F">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4E0CB9B" w14:textId="77777777" w:rsidR="0024515D" w:rsidRPr="007A3A0F" w:rsidRDefault="0024515D" w:rsidP="0024515D">
      <w:pPr>
        <w:pStyle w:val="Textoindependiente"/>
        <w:jc w:val="both"/>
        <w:rPr>
          <w:color w:val="000000"/>
          <w:sz w:val="21"/>
          <w:szCs w:val="21"/>
          <w:lang w:val="es-CO"/>
        </w:rPr>
      </w:pPr>
    </w:p>
    <w:p w14:paraId="0EEFB69A" w14:textId="77777777" w:rsidR="0024515D" w:rsidRPr="007A3A0F" w:rsidRDefault="0024515D" w:rsidP="0024515D">
      <w:pPr>
        <w:jc w:val="both"/>
        <w:rPr>
          <w:rFonts w:ascii="Arial" w:eastAsia="Arial" w:hAnsi="Arial" w:cs="Arial"/>
          <w:bCs/>
          <w:color w:val="000000"/>
          <w:sz w:val="21"/>
          <w:szCs w:val="21"/>
        </w:rPr>
      </w:pPr>
      <w:r w:rsidRPr="007A3A0F">
        <w:rPr>
          <w:rFonts w:ascii="Arial" w:hAnsi="Arial" w:cs="Arial"/>
          <w:b/>
          <w:bCs/>
          <w:color w:val="000000"/>
          <w:sz w:val="21"/>
          <w:szCs w:val="21"/>
        </w:rPr>
        <w:t>Primero:</w:t>
      </w:r>
      <w:r w:rsidRPr="007A3A0F">
        <w:rPr>
          <w:rFonts w:ascii="Arial" w:hAnsi="Arial" w:cs="Arial"/>
          <w:color w:val="000000"/>
          <w:sz w:val="21"/>
          <w:szCs w:val="21"/>
        </w:rPr>
        <w:t xml:space="preserve"> que la Policía Nacional adelanta un proceso de contratación a través de la modalidad de </w:t>
      </w:r>
      <w:sdt>
        <w:sdtPr>
          <w:rPr>
            <w:rFonts w:ascii="Arial" w:hAnsi="Arial" w:cs="Arial"/>
            <w:color w:val="FF8F8F"/>
            <w:sz w:val="21"/>
            <w:szCs w:val="21"/>
          </w:rPr>
          <w:id w:val="1064293977"/>
          <w:placeholder>
            <w:docPart w:val="62B7D099DF224821B8F3290534A78F6D"/>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7A3A0F">
            <w:rPr>
              <w:rStyle w:val="Textodelmarcadordeposicin"/>
              <w:rFonts w:ascii="Arial" w:hAnsi="Arial" w:cs="Arial"/>
              <w:color w:val="FF8F8F"/>
              <w:sz w:val="21"/>
              <w:szCs w:val="21"/>
              <w:u w:val="single"/>
            </w:rPr>
            <w:t>Elegir la modalidad de contratación</w:t>
          </w:r>
        </w:sdtContent>
      </w:sdt>
      <w:r w:rsidRPr="007A3A0F">
        <w:rPr>
          <w:rFonts w:ascii="Arial" w:hAnsi="Arial" w:cs="Arial"/>
          <w:color w:val="000000"/>
          <w:sz w:val="21"/>
          <w:szCs w:val="21"/>
        </w:rPr>
        <w:t xml:space="preserve">, para la celebración de un contrato estatal para. </w:t>
      </w:r>
      <w:sdt>
        <w:sdtPr>
          <w:rPr>
            <w:rFonts w:ascii="Arial" w:hAnsi="Arial" w:cs="Arial"/>
            <w:b/>
            <w:color w:val="000000"/>
            <w:sz w:val="21"/>
            <w:szCs w:val="21"/>
          </w:rPr>
          <w:id w:val="523839680"/>
          <w:placeholder>
            <w:docPart w:val="8BA2CEC29C1D43649E9B7585D0771CD4"/>
          </w:placeholder>
          <w:showingPlcHdr/>
        </w:sdtPr>
        <w:sdtContent>
          <w:r w:rsidRPr="007A3A0F">
            <w:rPr>
              <w:rStyle w:val="Textodelmarcadordeposicin"/>
              <w:rFonts w:ascii="Arial" w:hAnsi="Arial" w:cs="Arial"/>
              <w:color w:val="FF8F8F"/>
              <w:sz w:val="21"/>
              <w:szCs w:val="21"/>
              <w:u w:val="single"/>
            </w:rPr>
            <w:t>Transcribir el objeto del proceso</w:t>
          </w:r>
          <w:r w:rsidRPr="007A3A0F">
            <w:rPr>
              <w:rStyle w:val="Textodelmarcadordeposicin"/>
              <w:rFonts w:ascii="Arial" w:hAnsi="Arial" w:cs="Arial"/>
              <w:sz w:val="21"/>
              <w:szCs w:val="21"/>
            </w:rPr>
            <w:t>.</w:t>
          </w:r>
        </w:sdtContent>
      </w:sdt>
    </w:p>
    <w:p w14:paraId="1D3CFBC1" w14:textId="77777777" w:rsidR="0024515D" w:rsidRPr="007A3A0F" w:rsidRDefault="0024515D" w:rsidP="0024515D">
      <w:pPr>
        <w:pStyle w:val="Textoindependiente"/>
        <w:jc w:val="both"/>
        <w:rPr>
          <w:b/>
          <w:color w:val="000000"/>
          <w:sz w:val="21"/>
          <w:szCs w:val="21"/>
          <w:lang w:val="es-CO"/>
        </w:rPr>
      </w:pPr>
    </w:p>
    <w:p w14:paraId="4792CB5E" w14:textId="77777777" w:rsidR="0024515D" w:rsidRPr="007A3A0F" w:rsidRDefault="0024515D" w:rsidP="0024515D">
      <w:pPr>
        <w:pStyle w:val="Tibitoc"/>
        <w:jc w:val="both"/>
        <w:rPr>
          <w:rFonts w:cs="Arial"/>
          <w:b w:val="0"/>
          <w:bCs/>
          <w:color w:val="000000"/>
          <w:sz w:val="21"/>
          <w:szCs w:val="21"/>
          <w:lang w:val="es-CO"/>
        </w:rPr>
      </w:pPr>
      <w:r w:rsidRPr="007A3A0F">
        <w:rPr>
          <w:rFonts w:cs="Arial"/>
          <w:bCs/>
          <w:color w:val="000000"/>
          <w:sz w:val="21"/>
          <w:szCs w:val="21"/>
          <w:lang w:val="es-CO"/>
        </w:rPr>
        <w:t xml:space="preserve">Segundo: </w:t>
      </w:r>
      <w:r w:rsidRPr="007A3A0F">
        <w:rPr>
          <w:rFonts w:cs="Arial"/>
          <w:b w:val="0"/>
          <w:bCs/>
          <w:color w:val="000000"/>
          <w:sz w:val="21"/>
          <w:szCs w:val="21"/>
          <w:lang w:val="es-CO"/>
        </w:rPr>
        <w:t>que el</w:t>
      </w:r>
      <w:r w:rsidRPr="007A3A0F">
        <w:rPr>
          <w:rFonts w:cs="Arial"/>
          <w:bCs/>
          <w:color w:val="000000"/>
          <w:sz w:val="21"/>
          <w:szCs w:val="21"/>
          <w:lang w:val="es-CO"/>
        </w:rPr>
        <w:t xml:space="preserve"> proponente </w:t>
      </w:r>
      <w:r w:rsidRPr="007A3A0F">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590AE16" w14:textId="77777777" w:rsidR="0024515D" w:rsidRPr="007A3A0F" w:rsidRDefault="0024515D" w:rsidP="0024515D">
      <w:pPr>
        <w:pStyle w:val="Tibitoc"/>
        <w:jc w:val="both"/>
        <w:rPr>
          <w:rFonts w:cs="Arial"/>
          <w:b w:val="0"/>
          <w:bCs/>
          <w:color w:val="000000"/>
          <w:sz w:val="21"/>
          <w:szCs w:val="21"/>
          <w:lang w:val="es-CO"/>
        </w:rPr>
      </w:pPr>
    </w:p>
    <w:p w14:paraId="7A737321" w14:textId="77777777" w:rsidR="0024515D" w:rsidRPr="007A3A0F" w:rsidRDefault="0024515D" w:rsidP="0024515D">
      <w:pPr>
        <w:pStyle w:val="Textoindependiente"/>
        <w:jc w:val="both"/>
        <w:rPr>
          <w:b/>
          <w:color w:val="000000"/>
          <w:sz w:val="21"/>
          <w:szCs w:val="21"/>
          <w:lang w:val="es-CO"/>
        </w:rPr>
      </w:pPr>
    </w:p>
    <w:p w14:paraId="3A14C3D5" w14:textId="77777777" w:rsidR="0024515D" w:rsidRPr="007A3A0F" w:rsidRDefault="0024515D" w:rsidP="0024515D">
      <w:pPr>
        <w:pStyle w:val="Textoindependiente"/>
        <w:jc w:val="both"/>
        <w:rPr>
          <w:b/>
          <w:color w:val="000000"/>
          <w:sz w:val="21"/>
          <w:szCs w:val="21"/>
          <w:lang w:val="es-CO"/>
        </w:rPr>
      </w:pPr>
      <w:r w:rsidRPr="007A3A0F">
        <w:rPr>
          <w:b/>
          <w:color w:val="000000"/>
          <w:sz w:val="21"/>
          <w:szCs w:val="21"/>
          <w:lang w:val="es-CO"/>
        </w:rPr>
        <w:t>Cláusula primera. Compromisos asumidos.</w:t>
      </w:r>
    </w:p>
    <w:p w14:paraId="49A98C2F" w14:textId="77777777" w:rsidR="0024515D" w:rsidRPr="007A3A0F" w:rsidRDefault="0024515D" w:rsidP="0024515D">
      <w:pPr>
        <w:pStyle w:val="Textoindependiente"/>
        <w:jc w:val="both"/>
        <w:rPr>
          <w:b/>
          <w:color w:val="000000"/>
          <w:sz w:val="21"/>
          <w:szCs w:val="21"/>
          <w:lang w:val="es-CO"/>
        </w:rPr>
      </w:pPr>
    </w:p>
    <w:p w14:paraId="0873BDB2" w14:textId="77777777" w:rsidR="0024515D" w:rsidRPr="007A3A0F" w:rsidRDefault="0024515D" w:rsidP="0024515D">
      <w:pPr>
        <w:pStyle w:val="Textoindependiente"/>
        <w:jc w:val="both"/>
        <w:rPr>
          <w:color w:val="000000"/>
          <w:sz w:val="21"/>
          <w:szCs w:val="21"/>
          <w:lang w:val="es-CO"/>
        </w:rPr>
      </w:pPr>
      <w:r w:rsidRPr="007A3A0F">
        <w:rPr>
          <w:b/>
          <w:color w:val="000000"/>
          <w:sz w:val="21"/>
          <w:szCs w:val="21"/>
          <w:lang w:val="es-CO"/>
        </w:rPr>
        <w:t>El proponente</w:t>
      </w:r>
      <w:r w:rsidRPr="007A3A0F">
        <w:rPr>
          <w:color w:val="000000"/>
          <w:sz w:val="21"/>
          <w:szCs w:val="21"/>
          <w:lang w:val="es-CO"/>
        </w:rPr>
        <w:t>, mediante suscripción del presente documento, asume los siguientes compromisos:</w:t>
      </w:r>
    </w:p>
    <w:p w14:paraId="5B41083D" w14:textId="77777777" w:rsidR="0024515D" w:rsidRPr="007A3A0F" w:rsidRDefault="0024515D" w:rsidP="0024515D">
      <w:pPr>
        <w:pStyle w:val="Textoindependiente"/>
        <w:jc w:val="both"/>
        <w:rPr>
          <w:color w:val="000000"/>
          <w:sz w:val="21"/>
          <w:szCs w:val="21"/>
          <w:lang w:val="es-CO"/>
        </w:rPr>
      </w:pPr>
    </w:p>
    <w:p w14:paraId="68E5FD4D"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Mantener en reserva y no divulgar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revelada por la </w:t>
      </w:r>
      <w:r w:rsidRPr="007A3A0F">
        <w:rPr>
          <w:rFonts w:ascii="Arial" w:hAnsi="Arial" w:cs="Arial"/>
          <w:b/>
          <w:color w:val="000000"/>
          <w:sz w:val="21"/>
          <w:szCs w:val="21"/>
        </w:rPr>
        <w:t xml:space="preserve">policía nacional </w:t>
      </w:r>
      <w:r w:rsidRPr="007A3A0F">
        <w:rPr>
          <w:rFonts w:ascii="Arial" w:hAnsi="Arial" w:cs="Arial"/>
          <w:color w:val="000000"/>
          <w:sz w:val="21"/>
          <w:szCs w:val="21"/>
        </w:rPr>
        <w:t>o por terceros formalmente designados para el efecto.</w:t>
      </w:r>
    </w:p>
    <w:p w14:paraId="5A335773" w14:textId="77777777" w:rsidR="0024515D" w:rsidRPr="007A3A0F" w:rsidRDefault="0024515D" w:rsidP="0024515D">
      <w:pPr>
        <w:pStyle w:val="Lista2"/>
        <w:ind w:left="720" w:firstLine="0"/>
        <w:jc w:val="both"/>
        <w:rPr>
          <w:rFonts w:ascii="Arial" w:hAnsi="Arial" w:cs="Arial"/>
          <w:color w:val="000000"/>
          <w:sz w:val="21"/>
          <w:szCs w:val="21"/>
        </w:rPr>
      </w:pPr>
    </w:p>
    <w:p w14:paraId="7EAEC6DE"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 xml:space="preserve">Mantener en reserva y no divulgar ni utilizar, en provecho propio o de terceros y para fines distintos a los previstos en el </w:t>
      </w:r>
      <w:r w:rsidRPr="007A3A0F">
        <w:rPr>
          <w:rFonts w:ascii="Arial" w:hAnsi="Arial" w:cs="Arial"/>
          <w:b/>
          <w:color w:val="000000"/>
          <w:sz w:val="21"/>
          <w:szCs w:val="21"/>
        </w:rPr>
        <w:t>contrato</w:t>
      </w:r>
      <w:r w:rsidRPr="007A3A0F">
        <w:rPr>
          <w:rFonts w:ascii="Arial" w:hAnsi="Arial" w:cs="Arial"/>
          <w:color w:val="000000"/>
          <w:sz w:val="21"/>
          <w:szCs w:val="21"/>
        </w:rPr>
        <w:t>, la información que le sea entregada directamente por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 xml:space="preserve"> y/o sus designados.</w:t>
      </w:r>
    </w:p>
    <w:p w14:paraId="121028AA" w14:textId="77777777" w:rsidR="0024515D" w:rsidRPr="007A3A0F" w:rsidRDefault="0024515D" w:rsidP="0024515D">
      <w:pPr>
        <w:pStyle w:val="Lista2"/>
        <w:ind w:left="0" w:firstLine="0"/>
        <w:jc w:val="both"/>
        <w:rPr>
          <w:rFonts w:ascii="Arial" w:hAnsi="Arial" w:cs="Arial"/>
          <w:color w:val="000000"/>
          <w:sz w:val="21"/>
          <w:szCs w:val="21"/>
        </w:rPr>
      </w:pPr>
    </w:p>
    <w:p w14:paraId="10F4B889"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7A3A0F">
        <w:rPr>
          <w:rFonts w:ascii="Arial" w:hAnsi="Arial" w:cs="Arial"/>
          <w:b/>
          <w:color w:val="000000"/>
          <w:sz w:val="21"/>
          <w:szCs w:val="21"/>
        </w:rPr>
        <w:t>contrato</w:t>
      </w:r>
      <w:r w:rsidRPr="007A3A0F">
        <w:rPr>
          <w:rFonts w:ascii="Arial" w:hAnsi="Arial" w:cs="Arial"/>
          <w:color w:val="000000"/>
          <w:sz w:val="21"/>
          <w:szCs w:val="21"/>
        </w:rPr>
        <w:t>.</w:t>
      </w:r>
    </w:p>
    <w:p w14:paraId="17580AC8" w14:textId="77777777" w:rsidR="0024515D" w:rsidRPr="007A3A0F" w:rsidRDefault="0024515D" w:rsidP="0024515D">
      <w:pPr>
        <w:pStyle w:val="Lista2"/>
        <w:ind w:left="720" w:firstLine="0"/>
        <w:jc w:val="both"/>
        <w:rPr>
          <w:rFonts w:ascii="Arial" w:hAnsi="Arial" w:cs="Arial"/>
          <w:color w:val="000000"/>
          <w:sz w:val="21"/>
          <w:szCs w:val="21"/>
        </w:rPr>
      </w:pPr>
    </w:p>
    <w:p w14:paraId="27A2582D"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w:t>
      </w:r>
    </w:p>
    <w:p w14:paraId="1A1D6EB2" w14:textId="77777777" w:rsidR="0024515D" w:rsidRPr="007A3A0F" w:rsidRDefault="0024515D" w:rsidP="0024515D">
      <w:pPr>
        <w:pStyle w:val="Lista2"/>
        <w:ind w:left="0" w:firstLine="0"/>
        <w:jc w:val="both"/>
        <w:rPr>
          <w:rFonts w:ascii="Arial" w:hAnsi="Arial" w:cs="Arial"/>
          <w:color w:val="000000"/>
          <w:sz w:val="21"/>
          <w:szCs w:val="21"/>
        </w:rPr>
      </w:pPr>
    </w:p>
    <w:p w14:paraId="762C6CEA"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 xml:space="preserve">Reconocer que el recibo de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no concede, ni expresa ni implícitamente, autorización, permiso o licencia de uso de marcas, patentes, derechos de autor, o de cualquier otro derecho de propiedad industrial o intelectual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215B4D70" w14:textId="77777777" w:rsidR="0024515D" w:rsidRPr="007A3A0F" w:rsidRDefault="0024515D" w:rsidP="0024515D">
      <w:pPr>
        <w:pStyle w:val="Lista2"/>
        <w:ind w:left="720" w:firstLine="0"/>
        <w:jc w:val="both"/>
        <w:rPr>
          <w:rFonts w:ascii="Arial" w:hAnsi="Arial" w:cs="Arial"/>
          <w:color w:val="000000"/>
          <w:sz w:val="21"/>
          <w:szCs w:val="21"/>
        </w:rPr>
      </w:pPr>
    </w:p>
    <w:p w14:paraId="46B6820D"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Suscribir, con antelación a la revelación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A3A0F">
        <w:rPr>
          <w:rFonts w:ascii="Arial" w:hAnsi="Arial" w:cs="Arial"/>
          <w:b/>
          <w:color w:val="000000"/>
          <w:sz w:val="21"/>
          <w:szCs w:val="21"/>
        </w:rPr>
        <w:t>contrato</w:t>
      </w:r>
      <w:r w:rsidRPr="007A3A0F">
        <w:rPr>
          <w:rFonts w:ascii="Arial" w:hAnsi="Arial" w:cs="Arial"/>
          <w:color w:val="000000"/>
          <w:sz w:val="21"/>
          <w:szCs w:val="21"/>
        </w:rPr>
        <w:t>.</w:t>
      </w:r>
    </w:p>
    <w:p w14:paraId="62A807AF" w14:textId="77777777" w:rsidR="0024515D" w:rsidRPr="007A3A0F" w:rsidRDefault="0024515D" w:rsidP="0024515D">
      <w:pPr>
        <w:pStyle w:val="Lista2"/>
        <w:ind w:left="0" w:firstLine="0"/>
        <w:jc w:val="both"/>
        <w:rPr>
          <w:rFonts w:ascii="Arial" w:hAnsi="Arial" w:cs="Arial"/>
          <w:color w:val="000000"/>
          <w:sz w:val="21"/>
          <w:szCs w:val="21"/>
        </w:rPr>
      </w:pPr>
    </w:p>
    <w:p w14:paraId="633BB20B"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El</w:t>
      </w:r>
      <w:r w:rsidRPr="007A3A0F">
        <w:rPr>
          <w:rFonts w:ascii="Arial" w:hAnsi="Arial" w:cs="Arial"/>
          <w:b/>
          <w:color w:val="000000"/>
          <w:sz w:val="21"/>
          <w:szCs w:val="21"/>
        </w:rPr>
        <w:t xml:space="preserve"> proponente</w:t>
      </w:r>
      <w:r w:rsidRPr="007A3A0F">
        <w:rPr>
          <w:rFonts w:ascii="Arial" w:hAnsi="Arial" w:cs="Arial"/>
          <w:color w:val="000000"/>
          <w:sz w:val="21"/>
          <w:szCs w:val="21"/>
        </w:rPr>
        <w:t xml:space="preserve"> mantendrá una lista de usuarios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que será entregada al </w:t>
      </w:r>
      <w:r w:rsidRPr="007A3A0F">
        <w:rPr>
          <w:rFonts w:ascii="Arial" w:hAnsi="Arial" w:cs="Arial"/>
          <w:b/>
          <w:color w:val="000000"/>
          <w:sz w:val="21"/>
          <w:szCs w:val="21"/>
        </w:rPr>
        <w:t>proponente</w:t>
      </w:r>
      <w:r w:rsidRPr="007A3A0F">
        <w:rPr>
          <w:rFonts w:ascii="Arial" w:hAnsi="Arial" w:cs="Arial"/>
          <w:color w:val="000000"/>
          <w:sz w:val="21"/>
          <w:szCs w:val="21"/>
        </w:rPr>
        <w:t xml:space="preserve"> cuando lo solicite. </w:t>
      </w:r>
    </w:p>
    <w:p w14:paraId="042A384D" w14:textId="77777777" w:rsidR="0024515D" w:rsidRPr="007A3A0F" w:rsidRDefault="0024515D" w:rsidP="0024515D">
      <w:pPr>
        <w:pStyle w:val="Lista2"/>
        <w:ind w:left="720" w:firstLine="0"/>
        <w:jc w:val="both"/>
        <w:rPr>
          <w:rFonts w:ascii="Arial" w:hAnsi="Arial" w:cs="Arial"/>
          <w:color w:val="000000"/>
          <w:sz w:val="21"/>
          <w:szCs w:val="21"/>
        </w:rPr>
      </w:pPr>
    </w:p>
    <w:p w14:paraId="62BE8F74"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lastRenderedPageBreak/>
        <w:t xml:space="preserve">Utilizar única y exclusivamente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que conozca o llegare a conocer, en desarrollo y ejecución de lo que le competa en relación con el contrato</w:t>
      </w:r>
      <w:r w:rsidRPr="007A3A0F">
        <w:rPr>
          <w:rFonts w:ascii="Arial" w:hAnsi="Arial" w:cs="Arial"/>
          <w:b/>
          <w:color w:val="000000"/>
          <w:sz w:val="21"/>
          <w:szCs w:val="21"/>
        </w:rPr>
        <w:t>.</w:t>
      </w:r>
    </w:p>
    <w:p w14:paraId="439238CC" w14:textId="77777777" w:rsidR="0024515D" w:rsidRPr="007A3A0F" w:rsidRDefault="0024515D" w:rsidP="0024515D">
      <w:pPr>
        <w:pStyle w:val="Lista2"/>
        <w:ind w:left="0" w:firstLine="0"/>
        <w:jc w:val="both"/>
        <w:rPr>
          <w:rFonts w:ascii="Arial" w:hAnsi="Arial" w:cs="Arial"/>
          <w:color w:val="000000"/>
          <w:sz w:val="21"/>
          <w:szCs w:val="21"/>
        </w:rPr>
      </w:pPr>
    </w:p>
    <w:p w14:paraId="5B99B3EA"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No utilizar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que conozca o llegare a conocer, en desarrollo y ejecución del </w:t>
      </w:r>
      <w:r w:rsidRPr="007A3A0F">
        <w:rPr>
          <w:rFonts w:ascii="Arial" w:hAnsi="Arial" w:cs="Arial"/>
          <w:b/>
          <w:color w:val="000000"/>
          <w:sz w:val="21"/>
          <w:szCs w:val="21"/>
        </w:rPr>
        <w:t>contrato</w:t>
      </w:r>
      <w:r w:rsidRPr="007A3A0F">
        <w:rPr>
          <w:rFonts w:ascii="Arial" w:hAnsi="Arial" w:cs="Arial"/>
          <w:color w:val="000000"/>
          <w:sz w:val="21"/>
          <w:szCs w:val="21"/>
        </w:rPr>
        <w:t>, en provecho propio o de terceros y para fines distintos a los previstos en el mismo, prohibiéndose la divulgación inclusive para fines académicos.</w:t>
      </w:r>
    </w:p>
    <w:p w14:paraId="3297EEA0" w14:textId="77777777" w:rsidR="0024515D" w:rsidRPr="007A3A0F" w:rsidRDefault="0024515D" w:rsidP="0024515D">
      <w:pPr>
        <w:pStyle w:val="Lista2"/>
        <w:ind w:left="0" w:firstLine="0"/>
        <w:jc w:val="both"/>
        <w:rPr>
          <w:rFonts w:ascii="Arial" w:hAnsi="Arial" w:cs="Arial"/>
          <w:color w:val="000000"/>
          <w:sz w:val="21"/>
          <w:szCs w:val="21"/>
        </w:rPr>
      </w:pPr>
    </w:p>
    <w:p w14:paraId="09AA4912"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7A3A0F">
        <w:rPr>
          <w:rFonts w:ascii="Arial" w:hAnsi="Arial" w:cs="Arial"/>
          <w:b/>
          <w:color w:val="000000"/>
          <w:sz w:val="21"/>
          <w:szCs w:val="21"/>
        </w:rPr>
        <w:t>contrato</w:t>
      </w:r>
      <w:r w:rsidRPr="007A3A0F">
        <w:rPr>
          <w:rFonts w:ascii="Arial" w:hAnsi="Arial" w:cs="Arial"/>
          <w:color w:val="000000"/>
          <w:sz w:val="21"/>
          <w:szCs w:val="21"/>
        </w:rPr>
        <w:t>.</w:t>
      </w:r>
    </w:p>
    <w:p w14:paraId="64C1DBF4" w14:textId="77777777" w:rsidR="0024515D" w:rsidRPr="007A3A0F" w:rsidRDefault="0024515D" w:rsidP="0024515D">
      <w:pPr>
        <w:pStyle w:val="Prrafodelista"/>
        <w:rPr>
          <w:rFonts w:ascii="Arial" w:hAnsi="Arial" w:cs="Arial"/>
          <w:color w:val="000000"/>
          <w:sz w:val="21"/>
          <w:szCs w:val="21"/>
        </w:rPr>
      </w:pPr>
    </w:p>
    <w:p w14:paraId="7C20041E"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 xml:space="preserve">No usar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de modo que pueda ser de alguna manera, directa o indirectamente, perjudicial para los intereses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734AE2FD" w14:textId="77777777" w:rsidR="0024515D" w:rsidRPr="007A3A0F" w:rsidRDefault="0024515D" w:rsidP="0024515D">
      <w:pPr>
        <w:pStyle w:val="Lista2"/>
        <w:ind w:left="720" w:firstLine="0"/>
        <w:jc w:val="both"/>
        <w:rPr>
          <w:rFonts w:ascii="Arial" w:hAnsi="Arial" w:cs="Arial"/>
          <w:color w:val="000000"/>
          <w:sz w:val="21"/>
          <w:szCs w:val="21"/>
        </w:rPr>
      </w:pPr>
    </w:p>
    <w:p w14:paraId="1AF2F9ED"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No acceder, copiar, reproducir, distribuir o transmitir por ningún medio conocido o por conocer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en todo o en parte, sin previo y escrito consentimiento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766AAFDE" w14:textId="77777777" w:rsidR="0024515D" w:rsidRPr="007A3A0F" w:rsidRDefault="0024515D" w:rsidP="0024515D">
      <w:pPr>
        <w:pStyle w:val="Prrafodelista"/>
        <w:rPr>
          <w:rFonts w:ascii="Arial" w:hAnsi="Arial" w:cs="Arial"/>
          <w:color w:val="000000"/>
          <w:sz w:val="21"/>
          <w:szCs w:val="21"/>
        </w:rPr>
      </w:pPr>
    </w:p>
    <w:p w14:paraId="75E9CF62"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Cumplir con la confidencialidad en las mismas condiciones y formas, y con el mismo cuidado con que realiza la protección de la información confidencial.</w:t>
      </w:r>
    </w:p>
    <w:p w14:paraId="25C5C6A2" w14:textId="77777777" w:rsidR="0024515D" w:rsidRPr="007A3A0F" w:rsidRDefault="0024515D" w:rsidP="0024515D">
      <w:pPr>
        <w:pStyle w:val="Textoindependiente"/>
        <w:jc w:val="both"/>
        <w:rPr>
          <w:color w:val="000000"/>
          <w:sz w:val="21"/>
          <w:szCs w:val="21"/>
          <w:lang w:val="es-CO"/>
        </w:rPr>
      </w:pPr>
    </w:p>
    <w:p w14:paraId="2F61FB36" w14:textId="77777777" w:rsidR="0024515D" w:rsidRPr="007A3A0F" w:rsidRDefault="0024515D" w:rsidP="0024515D">
      <w:pPr>
        <w:pStyle w:val="Textoindependiente"/>
        <w:jc w:val="both"/>
        <w:rPr>
          <w:color w:val="000000"/>
          <w:sz w:val="21"/>
          <w:szCs w:val="21"/>
          <w:lang w:val="es-CO"/>
        </w:rPr>
      </w:pPr>
    </w:p>
    <w:p w14:paraId="5CEF0F99" w14:textId="77777777" w:rsidR="0024515D" w:rsidRPr="007A3A0F" w:rsidRDefault="0024515D" w:rsidP="0024515D">
      <w:pPr>
        <w:pStyle w:val="Textoindependiente"/>
        <w:jc w:val="both"/>
        <w:rPr>
          <w:color w:val="000000"/>
          <w:sz w:val="21"/>
          <w:szCs w:val="21"/>
          <w:lang w:val="es-CO"/>
        </w:rPr>
      </w:pPr>
    </w:p>
    <w:p w14:paraId="5A363746" w14:textId="77777777" w:rsidR="0024515D" w:rsidRPr="007A3A0F" w:rsidRDefault="0024515D" w:rsidP="0024515D">
      <w:pPr>
        <w:jc w:val="both"/>
        <w:rPr>
          <w:rFonts w:ascii="Arial" w:hAnsi="Arial" w:cs="Arial"/>
          <w:sz w:val="21"/>
          <w:szCs w:val="21"/>
          <w:lang w:eastAsia="es-CO"/>
        </w:rPr>
      </w:pPr>
      <w:r w:rsidRPr="007A3A0F">
        <w:rPr>
          <w:rFonts w:ascii="Arial" w:hAnsi="Arial" w:cs="Arial"/>
          <w:sz w:val="21"/>
          <w:szCs w:val="21"/>
          <w:lang w:eastAsia="es-CO"/>
        </w:rPr>
        <w:t>El proponente:</w:t>
      </w:r>
    </w:p>
    <w:p w14:paraId="6CF35856" w14:textId="77777777" w:rsidR="0024515D" w:rsidRPr="007A3A0F" w:rsidRDefault="0024515D" w:rsidP="0024515D">
      <w:pPr>
        <w:jc w:val="both"/>
        <w:rPr>
          <w:rFonts w:ascii="Arial" w:hAnsi="Arial" w:cs="Arial"/>
          <w:sz w:val="21"/>
          <w:szCs w:val="21"/>
          <w:lang w:eastAsia="es-CO"/>
        </w:rPr>
      </w:pPr>
      <w:r w:rsidRPr="007A3A0F">
        <w:rPr>
          <w:rFonts w:ascii="Arial" w:hAnsi="Arial" w:cs="Arial"/>
          <w:sz w:val="21"/>
          <w:szCs w:val="21"/>
          <w:lang w:eastAsia="es-CO"/>
        </w:rPr>
        <w:t>  </w:t>
      </w:r>
    </w:p>
    <w:p w14:paraId="4E90C843" w14:textId="77777777" w:rsidR="0024515D" w:rsidRPr="007A3A0F" w:rsidRDefault="0024515D" w:rsidP="0024515D">
      <w:pPr>
        <w:jc w:val="both"/>
        <w:rPr>
          <w:rFonts w:ascii="Arial" w:hAnsi="Arial" w:cs="Arial"/>
          <w:sz w:val="21"/>
          <w:szCs w:val="21"/>
          <w:lang w:eastAsia="es-CO"/>
        </w:rPr>
      </w:pPr>
    </w:p>
    <w:p w14:paraId="235F9745" w14:textId="77777777" w:rsidR="0024515D" w:rsidRDefault="0024515D" w:rsidP="0024515D">
      <w:pPr>
        <w:pStyle w:val="Prrafodelista"/>
        <w:tabs>
          <w:tab w:val="left" w:pos="240"/>
          <w:tab w:val="left" w:pos="6210"/>
        </w:tabs>
        <w:ind w:left="0"/>
        <w:jc w:val="center"/>
        <w:rPr>
          <w:rFonts w:ascii="Arial" w:hAnsi="Arial" w:cs="Arial"/>
          <w:b/>
          <w:sz w:val="21"/>
          <w:szCs w:val="21"/>
        </w:rPr>
      </w:pPr>
    </w:p>
    <w:p w14:paraId="253AFF3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635ECAC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46974682"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3478C4DD"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182531B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65F22F98" w14:textId="77777777" w:rsidR="007A3A0F" w:rsidRPr="007A3A0F" w:rsidRDefault="007A3A0F" w:rsidP="0024515D">
      <w:pPr>
        <w:pStyle w:val="Prrafodelista"/>
        <w:tabs>
          <w:tab w:val="left" w:pos="240"/>
          <w:tab w:val="left" w:pos="6210"/>
        </w:tabs>
        <w:ind w:left="0"/>
        <w:jc w:val="center"/>
        <w:rPr>
          <w:rFonts w:ascii="Arial" w:hAnsi="Arial" w:cs="Arial"/>
          <w:b/>
          <w:sz w:val="21"/>
          <w:szCs w:val="21"/>
        </w:rPr>
      </w:pPr>
    </w:p>
    <w:p w14:paraId="1718D7CD" w14:textId="77777777" w:rsidR="0024515D" w:rsidRPr="007A3A0F" w:rsidRDefault="0024515D" w:rsidP="0024515D">
      <w:pPr>
        <w:pStyle w:val="Sinespaciado1"/>
        <w:rPr>
          <w:rFonts w:ascii="Arial" w:hAnsi="Arial" w:cs="Arial"/>
          <w:sz w:val="21"/>
          <w:szCs w:val="21"/>
        </w:rPr>
      </w:pPr>
      <w:r w:rsidRPr="007A3A0F">
        <w:rPr>
          <w:rFonts w:ascii="Arial" w:hAnsi="Arial" w:cs="Arial"/>
          <w:b/>
          <w:sz w:val="21"/>
          <w:szCs w:val="21"/>
        </w:rPr>
        <w:t>__________________________________</w:t>
      </w:r>
    </w:p>
    <w:p w14:paraId="2F1B976F" w14:textId="77777777" w:rsidR="0024515D" w:rsidRPr="00CB15A8" w:rsidRDefault="0024515D" w:rsidP="0024515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08D4D7F" w14:textId="77777777" w:rsidR="0024515D" w:rsidRPr="00CB15A8" w:rsidRDefault="0024515D" w:rsidP="0024515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4BECE4D814941FB9B929BA1C5C008D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7E2E89D" w14:textId="77777777" w:rsidR="0024515D" w:rsidRPr="00CB15A8" w:rsidRDefault="0024515D" w:rsidP="0024515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393AD7AA4F2849BF89FF1E663EB751D0"/>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702A2F5" w14:textId="77777777" w:rsidR="0024515D" w:rsidRPr="00CB15A8" w:rsidRDefault="0024515D" w:rsidP="0024515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5CBE2313F05A4102AEF20917D9C29369"/>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B325543" w14:textId="77777777" w:rsidR="0024515D" w:rsidRPr="00CB15A8" w:rsidRDefault="0024515D" w:rsidP="0024515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03150D464BD14F7BBC4038190AF22DA6"/>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4FDD763" w14:textId="77777777" w:rsidR="0024515D" w:rsidRPr="00CB15A8" w:rsidRDefault="0024515D" w:rsidP="0024515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9BFF130FDC49458696A994DADA59E52A"/>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93CC81C" w14:textId="77777777" w:rsidR="0024515D" w:rsidRPr="00CB15A8" w:rsidRDefault="0024515D" w:rsidP="0024515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1EEFC61038304BBF9A65468C906EDBAA"/>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BD5972B" w14:textId="77777777" w:rsidR="0024515D" w:rsidRPr="00CB15A8" w:rsidRDefault="0024515D" w:rsidP="0024515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4D98E8A5DF4F4995A0502FF2C6F784C1"/>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C14FA8D" w14:textId="77777777" w:rsidR="00A97109" w:rsidRDefault="00A97109" w:rsidP="00905682">
      <w:pPr>
        <w:autoSpaceDE w:val="0"/>
        <w:autoSpaceDN w:val="0"/>
        <w:adjustRightInd w:val="0"/>
        <w:jc w:val="center"/>
        <w:rPr>
          <w:rFonts w:ascii="Arial" w:hAnsi="Arial" w:cs="Arial"/>
          <w:b/>
          <w:sz w:val="20"/>
          <w:szCs w:val="20"/>
        </w:rPr>
      </w:pPr>
    </w:p>
    <w:p w14:paraId="7BDCDA52" w14:textId="77777777" w:rsidR="0024515D" w:rsidRDefault="0024515D" w:rsidP="00A97109">
      <w:pPr>
        <w:pStyle w:val="Ttulo"/>
        <w:rPr>
          <w:bCs w:val="0"/>
          <w:sz w:val="20"/>
          <w:szCs w:val="22"/>
        </w:rPr>
      </w:pPr>
    </w:p>
    <w:p w14:paraId="62B07998" w14:textId="77777777" w:rsidR="0024515D" w:rsidRDefault="0024515D" w:rsidP="00A97109">
      <w:pPr>
        <w:pStyle w:val="Ttulo"/>
        <w:rPr>
          <w:bCs w:val="0"/>
          <w:sz w:val="20"/>
          <w:szCs w:val="22"/>
        </w:rPr>
      </w:pPr>
    </w:p>
    <w:p w14:paraId="27359529" w14:textId="77777777" w:rsidR="0024515D" w:rsidRDefault="0024515D" w:rsidP="00A97109">
      <w:pPr>
        <w:pStyle w:val="Ttulo"/>
        <w:rPr>
          <w:bCs w:val="0"/>
          <w:sz w:val="20"/>
          <w:szCs w:val="22"/>
        </w:rPr>
      </w:pPr>
    </w:p>
    <w:p w14:paraId="4DA810AC" w14:textId="77777777" w:rsidR="0024515D" w:rsidRDefault="0024515D" w:rsidP="00A97109">
      <w:pPr>
        <w:pStyle w:val="Ttulo"/>
        <w:rPr>
          <w:bCs w:val="0"/>
          <w:sz w:val="20"/>
          <w:szCs w:val="22"/>
        </w:rPr>
      </w:pPr>
    </w:p>
    <w:p w14:paraId="43947AF7" w14:textId="77777777" w:rsidR="0024515D" w:rsidRDefault="0024515D" w:rsidP="00A97109">
      <w:pPr>
        <w:pStyle w:val="Ttulo"/>
        <w:rPr>
          <w:bCs w:val="0"/>
          <w:sz w:val="20"/>
          <w:szCs w:val="22"/>
        </w:rPr>
      </w:pPr>
    </w:p>
    <w:p w14:paraId="323E1F76" w14:textId="77777777" w:rsidR="0024515D" w:rsidRDefault="0024515D" w:rsidP="00A97109">
      <w:pPr>
        <w:pStyle w:val="Ttulo"/>
        <w:rPr>
          <w:bCs w:val="0"/>
          <w:sz w:val="20"/>
          <w:szCs w:val="22"/>
        </w:rPr>
      </w:pPr>
    </w:p>
    <w:p w14:paraId="1449C185" w14:textId="77777777" w:rsidR="0024515D" w:rsidRDefault="0024515D" w:rsidP="00A97109">
      <w:pPr>
        <w:pStyle w:val="Ttulo"/>
        <w:rPr>
          <w:bCs w:val="0"/>
          <w:sz w:val="20"/>
          <w:szCs w:val="22"/>
        </w:rPr>
      </w:pPr>
    </w:p>
    <w:p w14:paraId="6C91C203" w14:textId="77777777" w:rsidR="0024515D" w:rsidRDefault="0024515D" w:rsidP="00A97109">
      <w:pPr>
        <w:pStyle w:val="Ttulo"/>
        <w:rPr>
          <w:bCs w:val="0"/>
          <w:sz w:val="20"/>
          <w:szCs w:val="22"/>
        </w:rPr>
      </w:pPr>
    </w:p>
    <w:p w14:paraId="2ECCDDDC" w14:textId="77777777" w:rsidR="0024515D" w:rsidRDefault="0024515D" w:rsidP="00A97109">
      <w:pPr>
        <w:pStyle w:val="Ttulo"/>
        <w:rPr>
          <w:bCs w:val="0"/>
          <w:sz w:val="20"/>
          <w:szCs w:val="22"/>
        </w:rPr>
      </w:pPr>
    </w:p>
    <w:p w14:paraId="046802A3" w14:textId="77777777" w:rsidR="0024515D" w:rsidRDefault="0024515D" w:rsidP="00A97109">
      <w:pPr>
        <w:pStyle w:val="Ttulo"/>
        <w:rPr>
          <w:bCs w:val="0"/>
          <w:sz w:val="20"/>
          <w:szCs w:val="22"/>
        </w:rPr>
      </w:pPr>
    </w:p>
    <w:p w14:paraId="2539E628" w14:textId="77777777" w:rsidR="0024515D" w:rsidRDefault="0024515D" w:rsidP="00A97109">
      <w:pPr>
        <w:pStyle w:val="Ttulo"/>
        <w:rPr>
          <w:bCs w:val="0"/>
          <w:sz w:val="20"/>
          <w:szCs w:val="22"/>
        </w:rPr>
      </w:pPr>
    </w:p>
    <w:p w14:paraId="393F5630" w14:textId="77777777" w:rsidR="0024515D" w:rsidRDefault="0024515D" w:rsidP="00A97109">
      <w:pPr>
        <w:pStyle w:val="Ttulo"/>
        <w:rPr>
          <w:bCs w:val="0"/>
          <w:sz w:val="20"/>
          <w:szCs w:val="22"/>
        </w:rPr>
      </w:pPr>
    </w:p>
    <w:p w14:paraId="4DDA381E" w14:textId="77777777" w:rsidR="0024515D" w:rsidRDefault="0024515D" w:rsidP="00A97109">
      <w:pPr>
        <w:pStyle w:val="Ttulo"/>
        <w:rPr>
          <w:bCs w:val="0"/>
          <w:sz w:val="20"/>
          <w:szCs w:val="22"/>
        </w:rPr>
      </w:pPr>
    </w:p>
    <w:p w14:paraId="47A7B815" w14:textId="77777777" w:rsidR="0024515D" w:rsidRDefault="0024515D" w:rsidP="00A97109">
      <w:pPr>
        <w:pStyle w:val="Ttulo"/>
        <w:rPr>
          <w:bCs w:val="0"/>
          <w:sz w:val="20"/>
          <w:szCs w:val="22"/>
        </w:rPr>
      </w:pPr>
    </w:p>
    <w:p w14:paraId="084DC7A9" w14:textId="77777777" w:rsidR="0024515D" w:rsidRDefault="0024515D" w:rsidP="00A97109">
      <w:pPr>
        <w:pStyle w:val="Ttulo"/>
        <w:rPr>
          <w:bCs w:val="0"/>
          <w:sz w:val="20"/>
          <w:szCs w:val="22"/>
        </w:rPr>
      </w:pPr>
    </w:p>
    <w:p w14:paraId="2AF1638E" w14:textId="77777777" w:rsidR="0024515D" w:rsidRDefault="0024515D" w:rsidP="00A97109">
      <w:pPr>
        <w:pStyle w:val="Ttulo"/>
        <w:rPr>
          <w:bCs w:val="0"/>
          <w:sz w:val="20"/>
          <w:szCs w:val="22"/>
        </w:rPr>
      </w:pPr>
    </w:p>
    <w:p w14:paraId="09850B2B" w14:textId="77777777" w:rsidR="0024515D" w:rsidRDefault="0024515D" w:rsidP="00A97109">
      <w:pPr>
        <w:pStyle w:val="Ttulo"/>
        <w:rPr>
          <w:bCs w:val="0"/>
          <w:sz w:val="20"/>
          <w:szCs w:val="22"/>
        </w:rPr>
      </w:pPr>
    </w:p>
    <w:p w14:paraId="500A1629" w14:textId="77777777" w:rsidR="0024515D" w:rsidRDefault="0024515D" w:rsidP="007A3A0F">
      <w:pPr>
        <w:pStyle w:val="Ttulo"/>
        <w:jc w:val="left"/>
        <w:rPr>
          <w:bCs w:val="0"/>
          <w:sz w:val="20"/>
          <w:szCs w:val="22"/>
        </w:rPr>
      </w:pPr>
    </w:p>
    <w:p w14:paraId="2E00FCCF" w14:textId="77777777" w:rsidR="003778D4" w:rsidRDefault="003778D4" w:rsidP="007A3A0F">
      <w:pPr>
        <w:pStyle w:val="Ttulo"/>
        <w:jc w:val="left"/>
        <w:rPr>
          <w:bCs w:val="0"/>
          <w:sz w:val="20"/>
          <w:szCs w:val="22"/>
        </w:rPr>
      </w:pPr>
    </w:p>
    <w:p w14:paraId="76EF69D6" w14:textId="77777777" w:rsidR="003778D4" w:rsidRDefault="003778D4" w:rsidP="007A3A0F">
      <w:pPr>
        <w:pStyle w:val="Ttulo"/>
        <w:jc w:val="left"/>
        <w:rPr>
          <w:bCs w:val="0"/>
          <w:sz w:val="20"/>
          <w:szCs w:val="22"/>
        </w:rPr>
      </w:pPr>
    </w:p>
    <w:p w14:paraId="59BC325F" w14:textId="77777777" w:rsidR="003778D4" w:rsidRDefault="003778D4" w:rsidP="007A3A0F">
      <w:pPr>
        <w:pStyle w:val="Ttulo"/>
        <w:jc w:val="left"/>
        <w:rPr>
          <w:bCs w:val="0"/>
          <w:sz w:val="20"/>
          <w:szCs w:val="22"/>
        </w:rPr>
      </w:pPr>
    </w:p>
    <w:p w14:paraId="23E55BA0" w14:textId="77777777" w:rsidR="003778D4" w:rsidRDefault="003778D4" w:rsidP="007A3A0F">
      <w:pPr>
        <w:pStyle w:val="Ttulo"/>
        <w:jc w:val="left"/>
        <w:rPr>
          <w:bCs w:val="0"/>
          <w:sz w:val="20"/>
          <w:szCs w:val="22"/>
        </w:rPr>
      </w:pPr>
    </w:p>
    <w:p w14:paraId="30F8DF4B" w14:textId="77777777" w:rsidR="0024515D" w:rsidRDefault="0024515D" w:rsidP="00A97109">
      <w:pPr>
        <w:pStyle w:val="Ttulo"/>
        <w:rPr>
          <w:bCs w:val="0"/>
          <w:sz w:val="20"/>
          <w:szCs w:val="22"/>
        </w:rPr>
      </w:pPr>
    </w:p>
    <w:p w14:paraId="569B15BD" w14:textId="77777777" w:rsidR="00A97109" w:rsidRPr="00B6769E" w:rsidRDefault="00A97109" w:rsidP="00A97109">
      <w:pPr>
        <w:pStyle w:val="Ttulo"/>
        <w:rPr>
          <w:bCs w:val="0"/>
          <w:sz w:val="20"/>
          <w:szCs w:val="22"/>
        </w:rPr>
      </w:pPr>
      <w:r w:rsidRPr="00B6769E">
        <w:rPr>
          <w:bCs w:val="0"/>
          <w:sz w:val="20"/>
          <w:szCs w:val="22"/>
        </w:rPr>
        <w:t xml:space="preserve">FORMULARIO </w:t>
      </w:r>
      <w:proofErr w:type="spellStart"/>
      <w:r w:rsidRPr="00B6769E">
        <w:rPr>
          <w:bCs w:val="0"/>
          <w:sz w:val="20"/>
          <w:szCs w:val="22"/>
        </w:rPr>
        <w:t>Nº</w:t>
      </w:r>
      <w:proofErr w:type="spellEnd"/>
      <w:r w:rsidRPr="00B6769E">
        <w:rPr>
          <w:bCs w:val="0"/>
          <w:sz w:val="20"/>
          <w:szCs w:val="22"/>
        </w:rPr>
        <w:t xml:space="preserve"> </w:t>
      </w:r>
      <w:r w:rsidR="00424243">
        <w:rPr>
          <w:bCs w:val="0"/>
          <w:sz w:val="20"/>
          <w:szCs w:val="22"/>
        </w:rPr>
        <w:t>5</w:t>
      </w:r>
    </w:p>
    <w:p w14:paraId="169DD72B" w14:textId="77777777" w:rsidR="00A97109" w:rsidRPr="00B6769E" w:rsidRDefault="00A97109" w:rsidP="00A97109">
      <w:pPr>
        <w:pStyle w:val="Ttulo"/>
        <w:rPr>
          <w:bCs w:val="0"/>
          <w:sz w:val="20"/>
          <w:szCs w:val="22"/>
          <w:lang w:val="es-CO"/>
        </w:rPr>
      </w:pPr>
    </w:p>
    <w:p w14:paraId="4054487D" w14:textId="77777777" w:rsidR="00A97109" w:rsidRDefault="00A97109" w:rsidP="00A97109">
      <w:pPr>
        <w:pStyle w:val="Ttulo"/>
        <w:rPr>
          <w:bCs w:val="0"/>
          <w:sz w:val="20"/>
          <w:szCs w:val="22"/>
          <w:lang w:val="es-CO"/>
        </w:rPr>
      </w:pPr>
    </w:p>
    <w:p w14:paraId="7C6DC244" w14:textId="77777777" w:rsidR="006178BD" w:rsidRPr="00B6769E" w:rsidRDefault="006178BD" w:rsidP="00A97109">
      <w:pPr>
        <w:pStyle w:val="Ttulo"/>
        <w:rPr>
          <w:bCs w:val="0"/>
          <w:sz w:val="20"/>
          <w:szCs w:val="22"/>
          <w:lang w:val="es-CO"/>
        </w:rPr>
      </w:pPr>
    </w:p>
    <w:p w14:paraId="19C2A942" w14:textId="77777777" w:rsidR="00A97109" w:rsidRPr="00B6769E" w:rsidRDefault="00A97109" w:rsidP="00A97109">
      <w:pPr>
        <w:ind w:left="1276" w:hanging="568"/>
        <w:jc w:val="center"/>
        <w:rPr>
          <w:rFonts w:ascii="Arial" w:hAnsi="Arial" w:cs="Arial"/>
          <w:b/>
          <w:sz w:val="20"/>
          <w:szCs w:val="22"/>
        </w:rPr>
      </w:pPr>
      <w:r w:rsidRPr="00B6769E">
        <w:rPr>
          <w:rFonts w:ascii="Arial" w:hAnsi="Arial" w:cs="Arial"/>
          <w:b/>
          <w:sz w:val="20"/>
          <w:szCs w:val="22"/>
        </w:rPr>
        <w:t>CERTIFICACIÓN DE NO ESTAR INCURSO EN CAUSALES DE CONFLICTO DE INTERESES, INHABILIDAD E INCOMPATIBILIDAD.</w:t>
      </w:r>
    </w:p>
    <w:p w14:paraId="5BE41ADF" w14:textId="77777777" w:rsidR="00A97109" w:rsidRPr="00B6769E" w:rsidRDefault="00A97109" w:rsidP="00A97109">
      <w:pPr>
        <w:jc w:val="center"/>
        <w:rPr>
          <w:rFonts w:ascii="Arial" w:hAnsi="Arial" w:cs="Arial"/>
          <w:sz w:val="20"/>
          <w:szCs w:val="22"/>
        </w:rPr>
      </w:pPr>
    </w:p>
    <w:p w14:paraId="58E7CB4E" w14:textId="77777777" w:rsidR="00A97109" w:rsidRPr="00B6769E" w:rsidRDefault="00A97109" w:rsidP="00A97109">
      <w:pPr>
        <w:jc w:val="both"/>
        <w:rPr>
          <w:rFonts w:ascii="Arial" w:hAnsi="Arial" w:cs="Arial"/>
          <w:sz w:val="20"/>
          <w:szCs w:val="22"/>
        </w:rPr>
      </w:pPr>
    </w:p>
    <w:p w14:paraId="4F6F5790" w14:textId="77777777" w:rsidR="00A97109" w:rsidRPr="00B6769E" w:rsidRDefault="00A97109" w:rsidP="00A97109">
      <w:pPr>
        <w:jc w:val="both"/>
        <w:rPr>
          <w:rFonts w:ascii="Arial" w:hAnsi="Arial" w:cs="Arial"/>
          <w:sz w:val="20"/>
          <w:szCs w:val="22"/>
        </w:rPr>
      </w:pPr>
    </w:p>
    <w:p w14:paraId="7D7EFC2F" w14:textId="576BC61E" w:rsidR="00A97109" w:rsidRPr="007A3A0F" w:rsidRDefault="00A97109" w:rsidP="00A97109">
      <w:pPr>
        <w:jc w:val="both"/>
        <w:rPr>
          <w:rFonts w:ascii="Arial" w:hAnsi="Arial" w:cs="Arial"/>
          <w:sz w:val="21"/>
          <w:szCs w:val="21"/>
        </w:rPr>
      </w:pPr>
      <w:r w:rsidRPr="00D76045">
        <w:rPr>
          <w:rFonts w:ascii="Arial" w:hAnsi="Arial" w:cs="Arial"/>
          <w:sz w:val="20"/>
          <w:szCs w:val="22"/>
        </w:rPr>
        <w:t>(</w:t>
      </w:r>
      <w:r w:rsidRPr="007A3A0F">
        <w:rPr>
          <w:rFonts w:ascii="Arial" w:hAnsi="Arial" w:cs="Arial"/>
          <w:i/>
          <w:color w:val="FF0000"/>
          <w:sz w:val="21"/>
          <w:szCs w:val="21"/>
          <w:highlight w:val="yellow"/>
        </w:rPr>
        <w:t>Ciudad</w:t>
      </w:r>
      <w:r w:rsidRPr="007A3A0F">
        <w:rPr>
          <w:rFonts w:ascii="Arial" w:hAnsi="Arial" w:cs="Arial"/>
          <w:sz w:val="21"/>
          <w:szCs w:val="21"/>
        </w:rPr>
        <w:t>), (</w:t>
      </w:r>
      <w:r w:rsidRPr="007A3A0F">
        <w:rPr>
          <w:rFonts w:ascii="Arial" w:hAnsi="Arial" w:cs="Arial"/>
          <w:i/>
          <w:color w:val="FF0000"/>
          <w:sz w:val="21"/>
          <w:szCs w:val="21"/>
          <w:highlight w:val="yellow"/>
        </w:rPr>
        <w:t>día</w:t>
      </w:r>
      <w:r w:rsidRPr="007A3A0F">
        <w:rPr>
          <w:rFonts w:ascii="Arial" w:hAnsi="Arial" w:cs="Arial"/>
          <w:sz w:val="21"/>
          <w:szCs w:val="21"/>
        </w:rPr>
        <w:t>) de (</w:t>
      </w:r>
      <w:r w:rsidRPr="007A3A0F">
        <w:rPr>
          <w:rFonts w:ascii="Arial" w:hAnsi="Arial" w:cs="Arial"/>
          <w:i/>
          <w:color w:val="FF0000"/>
          <w:sz w:val="21"/>
          <w:szCs w:val="21"/>
          <w:highlight w:val="yellow"/>
        </w:rPr>
        <w:t>mes</w:t>
      </w:r>
      <w:r w:rsidRPr="007A3A0F">
        <w:rPr>
          <w:rFonts w:ascii="Arial" w:hAnsi="Arial" w:cs="Arial"/>
          <w:sz w:val="21"/>
          <w:szCs w:val="21"/>
        </w:rPr>
        <w:t>) de 20</w:t>
      </w:r>
      <w:r w:rsidR="008E0E19" w:rsidRPr="007A3A0F">
        <w:rPr>
          <w:rFonts w:ascii="Arial" w:hAnsi="Arial" w:cs="Arial"/>
          <w:sz w:val="21"/>
          <w:szCs w:val="21"/>
        </w:rPr>
        <w:t>2</w:t>
      </w:r>
      <w:r w:rsidR="00F54677">
        <w:rPr>
          <w:rFonts w:ascii="Arial" w:hAnsi="Arial" w:cs="Arial"/>
          <w:sz w:val="21"/>
          <w:szCs w:val="21"/>
        </w:rPr>
        <w:t>5</w:t>
      </w:r>
    </w:p>
    <w:p w14:paraId="0B9DA537" w14:textId="77777777" w:rsidR="00A97109" w:rsidRPr="007A3A0F" w:rsidRDefault="00A97109" w:rsidP="00A97109">
      <w:pPr>
        <w:jc w:val="both"/>
        <w:rPr>
          <w:rFonts w:ascii="Arial" w:hAnsi="Arial" w:cs="Arial"/>
          <w:sz w:val="21"/>
          <w:szCs w:val="21"/>
        </w:rPr>
      </w:pPr>
    </w:p>
    <w:p w14:paraId="39D7F87C"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Señores</w:t>
      </w:r>
    </w:p>
    <w:p w14:paraId="2D648E28"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POLICÍA NACIONAL</w:t>
      </w:r>
    </w:p>
    <w:p w14:paraId="05AE5799" w14:textId="77777777" w:rsidR="00A97109" w:rsidRPr="007A3A0F" w:rsidRDefault="00525758" w:rsidP="00A97109">
      <w:pPr>
        <w:jc w:val="both"/>
        <w:rPr>
          <w:rFonts w:ascii="Arial" w:hAnsi="Arial" w:cs="Arial"/>
          <w:sz w:val="21"/>
          <w:szCs w:val="21"/>
        </w:rPr>
      </w:pPr>
      <w:r w:rsidRPr="007A3A0F">
        <w:rPr>
          <w:rFonts w:ascii="Arial" w:hAnsi="Arial" w:cs="Arial"/>
          <w:sz w:val="21"/>
          <w:szCs w:val="21"/>
        </w:rPr>
        <w:t>DIRECCIÓN DE</w:t>
      </w:r>
      <w:r w:rsidR="00A97109" w:rsidRPr="007A3A0F">
        <w:rPr>
          <w:rFonts w:ascii="Arial" w:hAnsi="Arial" w:cs="Arial"/>
          <w:sz w:val="21"/>
          <w:szCs w:val="21"/>
        </w:rPr>
        <w:t xml:space="preserve"> SANIDAD </w:t>
      </w:r>
    </w:p>
    <w:p w14:paraId="0C632B81" w14:textId="77777777" w:rsidR="00A97109" w:rsidRPr="007A3A0F" w:rsidRDefault="00691B49" w:rsidP="00A97109">
      <w:pPr>
        <w:jc w:val="both"/>
        <w:rPr>
          <w:rFonts w:ascii="Arial" w:hAnsi="Arial" w:cs="Arial"/>
          <w:color w:val="0000FF"/>
          <w:sz w:val="21"/>
          <w:szCs w:val="21"/>
        </w:rPr>
      </w:pPr>
      <w:r w:rsidRPr="007A3A0F">
        <w:rPr>
          <w:rFonts w:ascii="Arial" w:hAnsi="Arial" w:cs="Arial"/>
          <w:color w:val="0000FF"/>
          <w:sz w:val="21"/>
          <w:szCs w:val="21"/>
        </w:rPr>
        <w:t>UNIDAD PRESTADORA DE SALUD VALLE DEL CAUCA</w:t>
      </w:r>
    </w:p>
    <w:p w14:paraId="538899B4"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Ciudad.</w:t>
      </w:r>
    </w:p>
    <w:p w14:paraId="3A7D5DD1" w14:textId="77777777" w:rsidR="00A97109" w:rsidRPr="007A3A0F" w:rsidRDefault="00A97109" w:rsidP="00A97109">
      <w:pPr>
        <w:rPr>
          <w:rFonts w:ascii="Arial" w:hAnsi="Arial" w:cs="Arial"/>
          <w:b/>
          <w:sz w:val="21"/>
          <w:szCs w:val="21"/>
        </w:rPr>
      </w:pPr>
    </w:p>
    <w:p w14:paraId="7684E314" w14:textId="77777777" w:rsidR="00A97109" w:rsidRPr="007A3A0F" w:rsidRDefault="00A97109" w:rsidP="00A97109">
      <w:pPr>
        <w:rPr>
          <w:rFonts w:ascii="Arial" w:hAnsi="Arial" w:cs="Arial"/>
          <w:b/>
          <w:sz w:val="21"/>
          <w:szCs w:val="21"/>
        </w:rPr>
      </w:pPr>
    </w:p>
    <w:p w14:paraId="63087365"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734 de 2002 ,“</w:t>
      </w:r>
      <w:r w:rsidRPr="007A3A0F">
        <w:rPr>
          <w:rStyle w:val="grame"/>
          <w:rFonts w:ascii="Arial" w:hAnsi="Arial" w:cs="Arial"/>
          <w:i/>
          <w:iCs/>
          <w:color w:val="000000"/>
          <w:spacing w:val="20"/>
          <w:sz w:val="21"/>
          <w:szCs w:val="21"/>
        </w:rPr>
        <w:t>por</w:t>
      </w:r>
      <w:r w:rsidRPr="007A3A0F">
        <w:rPr>
          <w:rStyle w:val="apple-converted-space"/>
          <w:rFonts w:ascii="Arial" w:hAnsi="Arial" w:cs="Arial"/>
          <w:i/>
          <w:iCs/>
          <w:spacing w:val="20"/>
          <w:sz w:val="21"/>
          <w:szCs w:val="21"/>
        </w:rPr>
        <w:t> </w:t>
      </w:r>
      <w:r w:rsidRPr="007A3A0F">
        <w:rPr>
          <w:rFonts w:ascii="Arial" w:hAnsi="Arial" w:cs="Arial"/>
          <w:i/>
          <w:iCs/>
          <w:color w:val="000000"/>
          <w:spacing w:val="20"/>
          <w:sz w:val="21"/>
          <w:szCs w:val="21"/>
        </w:rPr>
        <w:t>la cual se expide el Código Disciplinario Único”</w:t>
      </w:r>
      <w:r w:rsidRPr="007A3A0F">
        <w:rPr>
          <w:rFonts w:ascii="Arial" w:hAnsi="Arial" w:cs="Arial"/>
          <w:sz w:val="21"/>
          <w:szCs w:val="21"/>
        </w:rPr>
        <w:t>, 1474 de 2011 y los del Decreto Ley 019 de 2012, y las demás que hayan sido constituidas en la ley.</w:t>
      </w:r>
    </w:p>
    <w:p w14:paraId="563FD0B7" w14:textId="77777777" w:rsidR="00A97109" w:rsidRPr="007A3A0F" w:rsidRDefault="00A97109" w:rsidP="00A97109">
      <w:pPr>
        <w:jc w:val="both"/>
        <w:rPr>
          <w:rFonts w:ascii="Arial" w:hAnsi="Arial" w:cs="Arial"/>
          <w:color w:val="000000"/>
          <w:sz w:val="21"/>
          <w:szCs w:val="21"/>
        </w:rPr>
      </w:pPr>
    </w:p>
    <w:p w14:paraId="6936F351" w14:textId="77777777" w:rsidR="00A97109" w:rsidRPr="007A3A0F" w:rsidRDefault="00A97109" w:rsidP="00A97109">
      <w:pPr>
        <w:jc w:val="both"/>
        <w:rPr>
          <w:rFonts w:ascii="Arial" w:hAnsi="Arial" w:cs="Arial"/>
          <w:color w:val="000000"/>
          <w:sz w:val="21"/>
          <w:szCs w:val="21"/>
        </w:rPr>
      </w:pPr>
      <w:r w:rsidRPr="007A3A0F">
        <w:rPr>
          <w:rFonts w:ascii="Arial" w:hAnsi="Arial" w:cs="Arial"/>
          <w:color w:val="000000"/>
          <w:sz w:val="21"/>
          <w:szCs w:val="21"/>
        </w:rPr>
        <w:t xml:space="preserve">Conforme lo anterior, manifiesto ser el único responsable por los efectos de la presente declaración, y por lo tanto asumo todas las consecuencias jurídicas que ello acarrea, tanto penales, como disciplinarias y fiscales.  </w:t>
      </w:r>
    </w:p>
    <w:p w14:paraId="7C214769" w14:textId="77777777" w:rsidR="00A97109" w:rsidRPr="007A3A0F" w:rsidRDefault="00A97109" w:rsidP="00A97109">
      <w:pPr>
        <w:jc w:val="both"/>
        <w:rPr>
          <w:rFonts w:ascii="Arial" w:hAnsi="Arial" w:cs="Arial"/>
          <w:color w:val="000000"/>
          <w:sz w:val="21"/>
          <w:szCs w:val="21"/>
        </w:rPr>
      </w:pPr>
    </w:p>
    <w:p w14:paraId="23BD70F2" w14:textId="77777777" w:rsidR="00A97109" w:rsidRPr="007A3A0F" w:rsidRDefault="00E03AC5" w:rsidP="00A97109">
      <w:pPr>
        <w:jc w:val="both"/>
        <w:rPr>
          <w:rFonts w:ascii="Arial" w:hAnsi="Arial" w:cs="Arial"/>
          <w:i/>
          <w:color w:val="000000"/>
          <w:sz w:val="21"/>
          <w:szCs w:val="21"/>
        </w:rPr>
      </w:pPr>
      <w:r w:rsidRPr="007A3A0F">
        <w:rPr>
          <w:rFonts w:ascii="Arial" w:hAnsi="Arial" w:cs="Arial"/>
          <w:sz w:val="21"/>
          <w:szCs w:val="21"/>
        </w:rPr>
        <w:t>Igualmente,</w:t>
      </w:r>
      <w:r w:rsidR="00A97109" w:rsidRPr="007A3A0F">
        <w:rPr>
          <w:rFonts w:ascii="Arial" w:hAnsi="Arial" w:cs="Arial"/>
          <w:sz w:val="21"/>
          <w:szCs w:val="21"/>
        </w:rPr>
        <w:t xml:space="preserve"> manifiesto saber el contenido del artículo 442 del Código Penal, modificado por el artículo 8 de la Ley 890 de 2004, que establece: </w:t>
      </w:r>
      <w:r w:rsidR="00A97109" w:rsidRPr="007A3A0F">
        <w:rPr>
          <w:rFonts w:ascii="Arial" w:hAnsi="Arial" w:cs="Arial"/>
          <w:i/>
          <w:sz w:val="21"/>
          <w:szCs w:val="21"/>
        </w:rPr>
        <w:t xml:space="preserve">“Falso testimonio”. El </w:t>
      </w:r>
      <w:r w:rsidRPr="007A3A0F">
        <w:rPr>
          <w:rFonts w:ascii="Arial" w:hAnsi="Arial" w:cs="Arial"/>
          <w:i/>
          <w:sz w:val="21"/>
          <w:szCs w:val="21"/>
        </w:rPr>
        <w:t>que,</w:t>
      </w:r>
      <w:r w:rsidR="00A97109" w:rsidRPr="007A3A0F">
        <w:rPr>
          <w:rFonts w:ascii="Arial" w:hAnsi="Arial" w:cs="Arial"/>
          <w:i/>
          <w:sz w:val="21"/>
          <w:szCs w:val="21"/>
        </w:rPr>
        <w:t xml:space="preserve"> en actuación judicial o administrativa, bajo la gravedad del juramento ante autoridad competente, falte a la verdad o la calle total o parcialmente, incurrirá en prisión de </w:t>
      </w:r>
      <w:r w:rsidR="00A97109" w:rsidRPr="007A3A0F">
        <w:rPr>
          <w:rFonts w:ascii="Arial" w:hAnsi="Arial" w:cs="Arial"/>
          <w:i/>
          <w:color w:val="000000"/>
          <w:sz w:val="21"/>
          <w:szCs w:val="21"/>
          <w:shd w:val="clear" w:color="auto" w:fill="FFFFFF"/>
        </w:rPr>
        <w:t>seis (6) a doce (12) años".</w:t>
      </w:r>
    </w:p>
    <w:p w14:paraId="35A2B9AC" w14:textId="77777777" w:rsidR="00A97109" w:rsidRPr="007A3A0F" w:rsidRDefault="00A97109" w:rsidP="00A97109">
      <w:pPr>
        <w:jc w:val="both"/>
        <w:rPr>
          <w:rFonts w:ascii="Arial" w:hAnsi="Arial" w:cs="Arial"/>
          <w:color w:val="000000"/>
          <w:sz w:val="21"/>
          <w:szCs w:val="21"/>
        </w:rPr>
      </w:pPr>
    </w:p>
    <w:p w14:paraId="3EB9D972" w14:textId="77777777" w:rsidR="00A97109" w:rsidRPr="007A3A0F" w:rsidRDefault="00A97109" w:rsidP="00A97109">
      <w:pPr>
        <w:rPr>
          <w:rFonts w:ascii="Arial" w:hAnsi="Arial" w:cs="Arial"/>
          <w:color w:val="000000"/>
          <w:sz w:val="21"/>
          <w:szCs w:val="21"/>
        </w:rPr>
      </w:pPr>
    </w:p>
    <w:p w14:paraId="7AD7BBB5" w14:textId="77777777" w:rsidR="00A97109" w:rsidRPr="007A3A0F" w:rsidRDefault="00A97109" w:rsidP="00A97109">
      <w:pPr>
        <w:rPr>
          <w:rFonts w:ascii="Arial" w:hAnsi="Arial" w:cs="Arial"/>
          <w:color w:val="000000"/>
          <w:sz w:val="21"/>
          <w:szCs w:val="21"/>
        </w:rPr>
      </w:pPr>
    </w:p>
    <w:p w14:paraId="41491207" w14:textId="77777777" w:rsidR="00A97109" w:rsidRPr="007A3A0F" w:rsidRDefault="00A97109" w:rsidP="00A97109">
      <w:pPr>
        <w:rPr>
          <w:rFonts w:ascii="Arial" w:hAnsi="Arial" w:cs="Arial"/>
          <w:color w:val="000000"/>
          <w:sz w:val="21"/>
          <w:szCs w:val="21"/>
        </w:rPr>
      </w:pPr>
      <w:r w:rsidRPr="007A3A0F">
        <w:rPr>
          <w:rFonts w:ascii="Arial" w:hAnsi="Arial" w:cs="Arial"/>
          <w:color w:val="000000"/>
          <w:sz w:val="21"/>
          <w:szCs w:val="21"/>
        </w:rPr>
        <w:t>Cordialmente,</w:t>
      </w:r>
    </w:p>
    <w:p w14:paraId="2B457960" w14:textId="77777777" w:rsidR="00A97109" w:rsidRPr="007A3A0F" w:rsidRDefault="00A97109" w:rsidP="00A97109">
      <w:pPr>
        <w:rPr>
          <w:rFonts w:ascii="Arial" w:hAnsi="Arial" w:cs="Arial"/>
          <w:color w:val="000000"/>
          <w:sz w:val="21"/>
          <w:szCs w:val="21"/>
        </w:rPr>
      </w:pPr>
    </w:p>
    <w:p w14:paraId="234E21C2" w14:textId="77777777" w:rsidR="00A97109" w:rsidRPr="00B6769E" w:rsidRDefault="00A97109" w:rsidP="00A97109">
      <w:pPr>
        <w:rPr>
          <w:rFonts w:ascii="Arial" w:hAnsi="Arial" w:cs="Arial"/>
          <w:color w:val="000000"/>
          <w:sz w:val="20"/>
          <w:szCs w:val="22"/>
        </w:rPr>
      </w:pPr>
    </w:p>
    <w:p w14:paraId="0771C6B4" w14:textId="77777777" w:rsidR="00A97109" w:rsidRPr="00B6769E" w:rsidRDefault="00A97109" w:rsidP="00A97109">
      <w:pPr>
        <w:rPr>
          <w:rFonts w:ascii="Arial" w:hAnsi="Arial" w:cs="Arial"/>
          <w:sz w:val="20"/>
          <w:szCs w:val="22"/>
        </w:rPr>
      </w:pPr>
    </w:p>
    <w:p w14:paraId="32E095D9" w14:textId="77777777" w:rsidR="00A97109" w:rsidRPr="00B6769E" w:rsidRDefault="00A97109" w:rsidP="00A97109">
      <w:pPr>
        <w:jc w:val="both"/>
        <w:rPr>
          <w:rFonts w:ascii="Arial" w:hAnsi="Arial" w:cs="Arial"/>
          <w:b/>
          <w:sz w:val="20"/>
          <w:szCs w:val="22"/>
        </w:rPr>
      </w:pPr>
      <w:r w:rsidRPr="00B6769E">
        <w:rPr>
          <w:rFonts w:ascii="Arial" w:hAnsi="Arial" w:cs="Arial"/>
          <w:b/>
          <w:sz w:val="20"/>
          <w:szCs w:val="22"/>
        </w:rPr>
        <w:t>RAZÓN SOCIAL DEL PROPONENTE: ___________________________________</w:t>
      </w:r>
    </w:p>
    <w:p w14:paraId="6CE170FC" w14:textId="77777777" w:rsidR="00A97109" w:rsidRPr="00B6769E" w:rsidRDefault="00A97109" w:rsidP="00A97109">
      <w:pPr>
        <w:jc w:val="both"/>
        <w:rPr>
          <w:rFonts w:ascii="Arial" w:hAnsi="Arial" w:cs="Arial"/>
          <w:b/>
          <w:sz w:val="20"/>
          <w:szCs w:val="22"/>
        </w:rPr>
      </w:pPr>
    </w:p>
    <w:p w14:paraId="1FB85482" w14:textId="77777777" w:rsidR="00A97109" w:rsidRPr="00B6769E" w:rsidRDefault="00A97109" w:rsidP="00A97109">
      <w:pPr>
        <w:tabs>
          <w:tab w:val="left" w:pos="4320"/>
        </w:tabs>
        <w:jc w:val="both"/>
        <w:rPr>
          <w:rFonts w:ascii="Arial" w:hAnsi="Arial" w:cs="Arial"/>
          <w:b/>
          <w:sz w:val="20"/>
          <w:szCs w:val="22"/>
        </w:rPr>
      </w:pPr>
    </w:p>
    <w:p w14:paraId="7D8EB47F" w14:textId="77777777" w:rsidR="00A97109" w:rsidRPr="00B6769E" w:rsidRDefault="00A97109" w:rsidP="00A97109">
      <w:pPr>
        <w:tabs>
          <w:tab w:val="left" w:pos="4320"/>
        </w:tabs>
        <w:jc w:val="both"/>
        <w:rPr>
          <w:rFonts w:ascii="Arial" w:hAnsi="Arial" w:cs="Arial"/>
          <w:b/>
          <w:sz w:val="20"/>
          <w:szCs w:val="22"/>
        </w:rPr>
      </w:pPr>
      <w:r w:rsidRPr="00B6769E">
        <w:rPr>
          <w:rFonts w:ascii="Arial" w:hAnsi="Arial" w:cs="Arial"/>
          <w:b/>
          <w:sz w:val="20"/>
          <w:szCs w:val="22"/>
        </w:rPr>
        <w:t>Nombre del Representante Legal: _______________________________</w:t>
      </w:r>
    </w:p>
    <w:p w14:paraId="66AF71F5" w14:textId="77777777" w:rsidR="00A97109" w:rsidRPr="00B6769E" w:rsidRDefault="00A97109" w:rsidP="00A97109">
      <w:pPr>
        <w:jc w:val="both"/>
        <w:rPr>
          <w:rFonts w:ascii="Arial" w:hAnsi="Arial" w:cs="Arial"/>
          <w:b/>
          <w:sz w:val="20"/>
          <w:szCs w:val="22"/>
        </w:rPr>
      </w:pPr>
    </w:p>
    <w:p w14:paraId="73B3ADBA" w14:textId="77777777" w:rsidR="00A97109" w:rsidRPr="00B6769E" w:rsidRDefault="00A97109" w:rsidP="00A97109">
      <w:pPr>
        <w:jc w:val="both"/>
        <w:rPr>
          <w:rFonts w:ascii="Arial" w:hAnsi="Arial" w:cs="Arial"/>
          <w:b/>
          <w:sz w:val="20"/>
          <w:szCs w:val="22"/>
        </w:rPr>
      </w:pPr>
    </w:p>
    <w:p w14:paraId="4F1C9DB9" w14:textId="77777777" w:rsidR="00A97109" w:rsidRPr="00B6769E" w:rsidRDefault="00A97109" w:rsidP="00A97109">
      <w:pPr>
        <w:jc w:val="both"/>
        <w:rPr>
          <w:rFonts w:ascii="Arial" w:hAnsi="Arial" w:cs="Arial"/>
          <w:b/>
          <w:sz w:val="20"/>
          <w:szCs w:val="22"/>
        </w:rPr>
      </w:pPr>
      <w:r w:rsidRPr="00B6769E">
        <w:rPr>
          <w:rFonts w:ascii="Arial" w:hAnsi="Arial" w:cs="Arial"/>
          <w:b/>
          <w:sz w:val="20"/>
          <w:szCs w:val="22"/>
        </w:rPr>
        <w:t>Firma del Representante Legal: _______________________</w:t>
      </w:r>
    </w:p>
    <w:p w14:paraId="17DBA471" w14:textId="77777777" w:rsidR="00A97109" w:rsidRPr="00B6769E" w:rsidRDefault="00A97109" w:rsidP="00A97109">
      <w:pPr>
        <w:pStyle w:val="Textoindependiente"/>
        <w:jc w:val="both"/>
        <w:rPr>
          <w:b/>
          <w:sz w:val="20"/>
          <w:szCs w:val="22"/>
        </w:rPr>
      </w:pPr>
    </w:p>
    <w:p w14:paraId="60403B8C" w14:textId="77777777" w:rsidR="00A97109" w:rsidRPr="00B6769E" w:rsidRDefault="00A97109" w:rsidP="00A97109">
      <w:pPr>
        <w:pStyle w:val="Textoindependiente"/>
        <w:jc w:val="both"/>
        <w:rPr>
          <w:b/>
          <w:sz w:val="20"/>
          <w:szCs w:val="22"/>
        </w:rPr>
      </w:pPr>
      <w:r w:rsidRPr="00B6769E">
        <w:rPr>
          <w:b/>
          <w:sz w:val="20"/>
          <w:szCs w:val="22"/>
        </w:rPr>
        <w:t xml:space="preserve">C.C. </w:t>
      </w:r>
      <w:r w:rsidR="00AE221F" w:rsidRPr="00B6769E">
        <w:rPr>
          <w:b/>
          <w:sz w:val="20"/>
          <w:szCs w:val="22"/>
        </w:rPr>
        <w:t>No.: _</w:t>
      </w:r>
      <w:r w:rsidRPr="00B6769E">
        <w:rPr>
          <w:b/>
          <w:sz w:val="20"/>
          <w:szCs w:val="22"/>
        </w:rPr>
        <w:t>__________________________</w:t>
      </w:r>
    </w:p>
    <w:p w14:paraId="1B39420D" w14:textId="77777777" w:rsidR="00A97109" w:rsidRPr="00B6769E" w:rsidRDefault="00A97109" w:rsidP="00A97109">
      <w:pPr>
        <w:autoSpaceDE w:val="0"/>
        <w:autoSpaceDN w:val="0"/>
        <w:adjustRightInd w:val="0"/>
        <w:jc w:val="center"/>
        <w:rPr>
          <w:rFonts w:ascii="Arial" w:hAnsi="Arial" w:cs="Arial"/>
          <w:sz w:val="20"/>
          <w:szCs w:val="22"/>
        </w:rPr>
      </w:pPr>
    </w:p>
    <w:p w14:paraId="7EA7BE8A" w14:textId="77777777" w:rsidR="00A97109" w:rsidRDefault="00A97109" w:rsidP="00A97109">
      <w:pPr>
        <w:autoSpaceDE w:val="0"/>
        <w:autoSpaceDN w:val="0"/>
        <w:adjustRightInd w:val="0"/>
        <w:jc w:val="center"/>
        <w:rPr>
          <w:rFonts w:ascii="Arial" w:hAnsi="Arial" w:cs="Arial"/>
          <w:sz w:val="20"/>
          <w:szCs w:val="20"/>
        </w:rPr>
      </w:pPr>
    </w:p>
    <w:p w14:paraId="0445C1D4" w14:textId="77777777" w:rsidR="00A97109" w:rsidRDefault="00A97109" w:rsidP="00A97109">
      <w:pPr>
        <w:autoSpaceDE w:val="0"/>
        <w:autoSpaceDN w:val="0"/>
        <w:adjustRightInd w:val="0"/>
        <w:jc w:val="center"/>
        <w:rPr>
          <w:rFonts w:ascii="Arial" w:hAnsi="Arial" w:cs="Arial"/>
          <w:sz w:val="20"/>
          <w:szCs w:val="20"/>
        </w:rPr>
      </w:pPr>
    </w:p>
    <w:p w14:paraId="032981B7" w14:textId="77777777" w:rsidR="00A97109" w:rsidRDefault="00A97109" w:rsidP="00A97109">
      <w:pPr>
        <w:autoSpaceDE w:val="0"/>
        <w:autoSpaceDN w:val="0"/>
        <w:adjustRightInd w:val="0"/>
        <w:jc w:val="center"/>
        <w:rPr>
          <w:rFonts w:ascii="Arial" w:hAnsi="Arial" w:cs="Arial"/>
          <w:sz w:val="20"/>
          <w:szCs w:val="20"/>
        </w:rPr>
      </w:pPr>
    </w:p>
    <w:p w14:paraId="6A61F696" w14:textId="77777777" w:rsidR="00A97109" w:rsidRPr="00AF487F" w:rsidRDefault="00A97109" w:rsidP="00A97109">
      <w:pPr>
        <w:autoSpaceDE w:val="0"/>
        <w:autoSpaceDN w:val="0"/>
        <w:adjustRightInd w:val="0"/>
        <w:jc w:val="center"/>
        <w:rPr>
          <w:rFonts w:ascii="Arial" w:hAnsi="Arial" w:cs="Arial"/>
          <w:sz w:val="20"/>
          <w:szCs w:val="20"/>
        </w:rPr>
      </w:pPr>
    </w:p>
    <w:p w14:paraId="4B3DBFAC" w14:textId="77777777" w:rsidR="00A97109" w:rsidRDefault="00A97109" w:rsidP="00905682">
      <w:pPr>
        <w:autoSpaceDE w:val="0"/>
        <w:autoSpaceDN w:val="0"/>
        <w:adjustRightInd w:val="0"/>
        <w:jc w:val="center"/>
        <w:rPr>
          <w:rFonts w:ascii="Arial" w:hAnsi="Arial" w:cs="Arial"/>
          <w:b/>
          <w:sz w:val="20"/>
          <w:szCs w:val="20"/>
        </w:rPr>
      </w:pPr>
    </w:p>
    <w:p w14:paraId="1AEEF889" w14:textId="77777777" w:rsidR="00A97109" w:rsidRDefault="00A97109" w:rsidP="00905682">
      <w:pPr>
        <w:autoSpaceDE w:val="0"/>
        <w:autoSpaceDN w:val="0"/>
        <w:adjustRightInd w:val="0"/>
        <w:jc w:val="center"/>
        <w:rPr>
          <w:rFonts w:ascii="Arial" w:hAnsi="Arial" w:cs="Arial"/>
          <w:b/>
          <w:sz w:val="20"/>
          <w:szCs w:val="20"/>
        </w:rPr>
      </w:pPr>
    </w:p>
    <w:p w14:paraId="5CC16B72" w14:textId="77777777" w:rsidR="00A97109" w:rsidRDefault="00A97109" w:rsidP="00905682">
      <w:pPr>
        <w:autoSpaceDE w:val="0"/>
        <w:autoSpaceDN w:val="0"/>
        <w:adjustRightInd w:val="0"/>
        <w:jc w:val="center"/>
        <w:rPr>
          <w:rFonts w:ascii="Arial" w:hAnsi="Arial" w:cs="Arial"/>
          <w:b/>
          <w:sz w:val="20"/>
          <w:szCs w:val="20"/>
        </w:rPr>
      </w:pPr>
    </w:p>
    <w:p w14:paraId="0343DFCA" w14:textId="77777777" w:rsidR="00A97109" w:rsidRDefault="00A97109" w:rsidP="00905682">
      <w:pPr>
        <w:autoSpaceDE w:val="0"/>
        <w:autoSpaceDN w:val="0"/>
        <w:adjustRightInd w:val="0"/>
        <w:jc w:val="center"/>
        <w:rPr>
          <w:rFonts w:ascii="Arial" w:hAnsi="Arial" w:cs="Arial"/>
          <w:b/>
          <w:sz w:val="20"/>
          <w:szCs w:val="20"/>
        </w:rPr>
      </w:pPr>
    </w:p>
    <w:p w14:paraId="5DED0705" w14:textId="77777777" w:rsidR="00A97109" w:rsidRDefault="00A97109" w:rsidP="00905682">
      <w:pPr>
        <w:autoSpaceDE w:val="0"/>
        <w:autoSpaceDN w:val="0"/>
        <w:adjustRightInd w:val="0"/>
        <w:jc w:val="center"/>
        <w:rPr>
          <w:rFonts w:ascii="Arial" w:hAnsi="Arial" w:cs="Arial"/>
          <w:b/>
          <w:sz w:val="20"/>
          <w:szCs w:val="20"/>
        </w:rPr>
      </w:pPr>
    </w:p>
    <w:p w14:paraId="69334553" w14:textId="77777777" w:rsidR="00A97109" w:rsidRDefault="00A97109" w:rsidP="00905682">
      <w:pPr>
        <w:autoSpaceDE w:val="0"/>
        <w:autoSpaceDN w:val="0"/>
        <w:adjustRightInd w:val="0"/>
        <w:jc w:val="center"/>
        <w:rPr>
          <w:rFonts w:ascii="Arial" w:hAnsi="Arial" w:cs="Arial"/>
          <w:b/>
          <w:sz w:val="20"/>
          <w:szCs w:val="20"/>
        </w:rPr>
      </w:pPr>
    </w:p>
    <w:p w14:paraId="6EF77151" w14:textId="77777777" w:rsidR="00A97109" w:rsidRDefault="00A97109" w:rsidP="00905682">
      <w:pPr>
        <w:autoSpaceDE w:val="0"/>
        <w:autoSpaceDN w:val="0"/>
        <w:adjustRightInd w:val="0"/>
        <w:jc w:val="center"/>
        <w:rPr>
          <w:rFonts w:ascii="Arial" w:hAnsi="Arial" w:cs="Arial"/>
          <w:b/>
          <w:sz w:val="20"/>
          <w:szCs w:val="20"/>
        </w:rPr>
      </w:pPr>
    </w:p>
    <w:p w14:paraId="25C32D68" w14:textId="77777777" w:rsidR="005746A6" w:rsidRDefault="005746A6" w:rsidP="007A3A0F">
      <w:pPr>
        <w:autoSpaceDE w:val="0"/>
        <w:autoSpaceDN w:val="0"/>
        <w:adjustRightInd w:val="0"/>
        <w:rPr>
          <w:rFonts w:ascii="Arial" w:hAnsi="Arial" w:cs="Arial"/>
          <w:b/>
          <w:sz w:val="20"/>
          <w:szCs w:val="20"/>
        </w:rPr>
      </w:pPr>
    </w:p>
    <w:p w14:paraId="4BB1C7B9" w14:textId="77777777" w:rsidR="007A3A0F" w:rsidRDefault="007A3A0F" w:rsidP="007A3A0F">
      <w:pPr>
        <w:autoSpaceDE w:val="0"/>
        <w:autoSpaceDN w:val="0"/>
        <w:adjustRightInd w:val="0"/>
        <w:rPr>
          <w:rFonts w:ascii="Arial" w:hAnsi="Arial" w:cs="Arial"/>
          <w:b/>
          <w:sz w:val="20"/>
          <w:szCs w:val="20"/>
        </w:rPr>
      </w:pPr>
    </w:p>
    <w:p w14:paraId="7E47CEFB" w14:textId="77777777" w:rsidR="005746A6" w:rsidRDefault="005746A6" w:rsidP="00905682">
      <w:pPr>
        <w:autoSpaceDE w:val="0"/>
        <w:autoSpaceDN w:val="0"/>
        <w:adjustRightInd w:val="0"/>
        <w:jc w:val="center"/>
        <w:rPr>
          <w:rFonts w:ascii="Arial" w:hAnsi="Arial" w:cs="Arial"/>
          <w:b/>
          <w:sz w:val="20"/>
          <w:szCs w:val="20"/>
        </w:rPr>
      </w:pPr>
    </w:p>
    <w:p w14:paraId="23DC7E07" w14:textId="77777777" w:rsidR="005746A6" w:rsidRDefault="005746A6" w:rsidP="00905682">
      <w:pPr>
        <w:autoSpaceDE w:val="0"/>
        <w:autoSpaceDN w:val="0"/>
        <w:adjustRightInd w:val="0"/>
        <w:jc w:val="center"/>
        <w:rPr>
          <w:rFonts w:ascii="Arial" w:hAnsi="Arial" w:cs="Arial"/>
          <w:b/>
          <w:sz w:val="20"/>
          <w:szCs w:val="20"/>
        </w:rPr>
      </w:pPr>
      <w:r>
        <w:rPr>
          <w:rFonts w:ascii="Arial" w:hAnsi="Arial" w:cs="Arial"/>
          <w:b/>
          <w:sz w:val="20"/>
          <w:szCs w:val="20"/>
        </w:rPr>
        <w:t xml:space="preserve">FORMULARIO 6 </w:t>
      </w:r>
    </w:p>
    <w:p w14:paraId="5CDB9C59" w14:textId="77777777" w:rsidR="005746A6" w:rsidRDefault="005746A6" w:rsidP="00905682">
      <w:pPr>
        <w:autoSpaceDE w:val="0"/>
        <w:autoSpaceDN w:val="0"/>
        <w:adjustRightInd w:val="0"/>
        <w:jc w:val="center"/>
        <w:rPr>
          <w:rFonts w:ascii="Arial" w:hAnsi="Arial" w:cs="Arial"/>
          <w:b/>
          <w:sz w:val="20"/>
          <w:szCs w:val="20"/>
        </w:rPr>
      </w:pPr>
    </w:p>
    <w:p w14:paraId="7009D8F2" w14:textId="77777777" w:rsidR="005746A6" w:rsidRPr="00676DF8" w:rsidRDefault="005746A6" w:rsidP="005746A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p w14:paraId="44D4BB38" w14:textId="77777777" w:rsidR="005746A6" w:rsidRDefault="005746A6" w:rsidP="00905682">
      <w:pPr>
        <w:autoSpaceDE w:val="0"/>
        <w:autoSpaceDN w:val="0"/>
        <w:adjustRightInd w:val="0"/>
        <w:jc w:val="center"/>
        <w:rPr>
          <w:rFonts w:ascii="Arial" w:hAnsi="Arial" w:cs="Arial"/>
          <w:b/>
          <w:sz w:val="20"/>
          <w:szCs w:val="20"/>
        </w:rPr>
      </w:pPr>
    </w:p>
    <w:p w14:paraId="301F1E33" w14:textId="77777777" w:rsidR="005746A6" w:rsidRPr="007A3A0F" w:rsidRDefault="00000000" w:rsidP="005746A6">
      <w:pPr>
        <w:jc w:val="both"/>
        <w:rPr>
          <w:rFonts w:ascii="Arial" w:eastAsiaTheme="minorEastAsia" w:hAnsi="Arial" w:cs="Arial"/>
          <w:color w:val="FF8F8F"/>
          <w:sz w:val="21"/>
          <w:szCs w:val="21"/>
        </w:rPr>
      </w:pPr>
      <w:sdt>
        <w:sdtPr>
          <w:rPr>
            <w:rFonts w:ascii="Arial" w:hAnsi="Arial" w:cs="Arial"/>
            <w:sz w:val="21"/>
            <w:szCs w:val="21"/>
          </w:rPr>
          <w:id w:val="535852684"/>
          <w:placeholder>
            <w:docPart w:val="424D970971E84B109BF311D7FC6E3DBF"/>
          </w:placeholder>
          <w:showingPlcHdr/>
          <w:text/>
        </w:sdtPr>
        <w:sdtContent>
          <w:r w:rsidR="005746A6" w:rsidRPr="007A3A0F">
            <w:rPr>
              <w:rStyle w:val="Textodelmarcadordeposicin"/>
              <w:rFonts w:ascii="Arial" w:eastAsiaTheme="minorEastAsia" w:hAnsi="Arial" w:cs="Arial"/>
              <w:color w:val="FF8F8F"/>
              <w:sz w:val="21"/>
              <w:szCs w:val="21"/>
              <w:u w:val="single"/>
            </w:rPr>
            <w:t>Ciudad</w:t>
          </w:r>
        </w:sdtContent>
      </w:sdt>
      <w:r w:rsidR="005746A6" w:rsidRPr="007A3A0F">
        <w:rPr>
          <w:rFonts w:ascii="Arial" w:hAnsi="Arial" w:cs="Arial"/>
          <w:sz w:val="21"/>
          <w:szCs w:val="21"/>
        </w:rPr>
        <w:t xml:space="preserve">, </w:t>
      </w:r>
      <w:sdt>
        <w:sdtPr>
          <w:rPr>
            <w:rFonts w:ascii="Arial" w:hAnsi="Arial" w:cs="Arial"/>
            <w:sz w:val="21"/>
            <w:szCs w:val="21"/>
          </w:rPr>
          <w:id w:val="746235683"/>
          <w:placeholder>
            <w:docPart w:val="C5D226EE150D4DA8B9E3D16DA4B25872"/>
          </w:placeholder>
          <w:showingPlcHdr/>
          <w:date w:fullDate="2021-04-13T00:00:00Z">
            <w:dateFormat w:val="d 'de' MMMM 'de' yyyy"/>
            <w:lid w:val="es-CO"/>
            <w:storeMappedDataAs w:val="dateTime"/>
            <w:calendar w:val="gregorian"/>
          </w:date>
        </w:sdtPr>
        <w:sdtContent>
          <w:r w:rsidR="005746A6" w:rsidRPr="007A3A0F">
            <w:rPr>
              <w:rStyle w:val="Textodelmarcadordeposicin"/>
              <w:rFonts w:ascii="Arial" w:eastAsiaTheme="minorEastAsia" w:hAnsi="Arial" w:cs="Arial"/>
              <w:color w:val="FF8F8F"/>
              <w:sz w:val="21"/>
              <w:szCs w:val="21"/>
            </w:rPr>
            <w:t>seleccionar la fecha.</w:t>
          </w:r>
        </w:sdtContent>
      </w:sdt>
    </w:p>
    <w:p w14:paraId="34D64F9D"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Señores.</w:t>
      </w:r>
    </w:p>
    <w:p w14:paraId="1CB8FFA5"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116802812"/>
          <w:placeholder>
            <w:docPart w:val="F2F1223BE30648AB9C8C9F4B2BAB3306"/>
          </w:placeholder>
          <w:text/>
        </w:sdtPr>
        <w:sdtContent>
          <w:r w:rsidR="005B10CD">
            <w:rPr>
              <w:rFonts w:ascii="Arial" w:hAnsi="Arial" w:cs="Arial"/>
              <w:sz w:val="21"/>
              <w:szCs w:val="21"/>
            </w:rPr>
            <w:t>UNIDAD PRESTADORA DE SALUD VALLE DEL CAUCA</w:t>
          </w:r>
        </w:sdtContent>
      </w:sdt>
    </w:p>
    <w:p w14:paraId="00342CF8"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Ciudad.</w:t>
      </w:r>
    </w:p>
    <w:p w14:paraId="6CADD944" w14:textId="77777777" w:rsidR="005746A6" w:rsidRPr="007A3A0F" w:rsidRDefault="005746A6" w:rsidP="005746A6">
      <w:pPr>
        <w:jc w:val="both"/>
        <w:rPr>
          <w:rFonts w:ascii="Arial" w:hAnsi="Arial" w:cs="Arial"/>
          <w:sz w:val="21"/>
          <w:szCs w:val="21"/>
        </w:rPr>
      </w:pPr>
    </w:p>
    <w:p w14:paraId="6475083A" w14:textId="77777777" w:rsidR="005746A6" w:rsidRPr="007A3A0F" w:rsidRDefault="005746A6" w:rsidP="005746A6">
      <w:pPr>
        <w:jc w:val="both"/>
        <w:rPr>
          <w:rFonts w:ascii="Arial" w:hAnsi="Arial" w:cs="Arial"/>
          <w:b/>
          <w:color w:val="000000"/>
          <w:sz w:val="21"/>
          <w:szCs w:val="21"/>
        </w:rPr>
      </w:pPr>
      <w:r w:rsidRPr="007A3A0F">
        <w:rPr>
          <w:rFonts w:ascii="Arial" w:hAnsi="Arial" w:cs="Arial"/>
          <w:sz w:val="21"/>
          <w:szCs w:val="21"/>
        </w:rPr>
        <w:t xml:space="preserve">Referencia: presentación sistema de gestión de la seguridad y salud en el trabajo para el proceso de </w:t>
      </w:r>
      <w:sdt>
        <w:sdtPr>
          <w:rPr>
            <w:rFonts w:ascii="Arial" w:hAnsi="Arial" w:cs="Arial"/>
            <w:sz w:val="21"/>
            <w:szCs w:val="21"/>
          </w:rPr>
          <w:id w:val="354168535"/>
          <w:placeholder>
            <w:docPart w:val="8AD9240B97BB40609E1EB70D3370754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311527362"/>
          <w:placeholder>
            <w:docPart w:val="81BA8C7CA79E4C45BA992D820EA92E89"/>
          </w:placeholder>
          <w:showingPlcHdr/>
          <w:text/>
        </w:sdt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31763475"/>
          <w:placeholder>
            <w:docPart w:val="CEBA87C44EC14F83BE8B06BFA8435CC0"/>
          </w:placeholder>
          <w:showingPlcHdr/>
          <w:text/>
        </w:sdtPr>
        <w:sdtContent>
          <w:r w:rsidRPr="007A3A0F">
            <w:rPr>
              <w:rStyle w:val="Textodelmarcadordeposicin"/>
              <w:rFonts w:ascii="Arial" w:hAnsi="Arial" w:cs="Arial"/>
              <w:color w:val="FF8F8F"/>
              <w:sz w:val="21"/>
              <w:szCs w:val="21"/>
              <w:u w:val="single"/>
            </w:rPr>
            <w:t>Transcribir el objeto del proceso</w:t>
          </w:r>
        </w:sdtContent>
      </w:sdt>
    </w:p>
    <w:p w14:paraId="78C99154" w14:textId="77777777" w:rsidR="005746A6" w:rsidRPr="007A3A0F" w:rsidRDefault="005746A6" w:rsidP="005746A6">
      <w:pPr>
        <w:spacing w:line="0" w:lineRule="atLeast"/>
        <w:jc w:val="both"/>
        <w:rPr>
          <w:rFonts w:ascii="Arial" w:hAnsi="Arial" w:cs="Arial"/>
          <w:color w:val="000000"/>
          <w:sz w:val="21"/>
          <w:szCs w:val="21"/>
        </w:rPr>
      </w:pPr>
    </w:p>
    <w:p w14:paraId="67D931CF" w14:textId="77777777" w:rsidR="005746A6" w:rsidRPr="007A3A0F" w:rsidRDefault="005746A6" w:rsidP="005746A6">
      <w:pPr>
        <w:spacing w:line="0" w:lineRule="atLeast"/>
        <w:jc w:val="both"/>
        <w:rPr>
          <w:rFonts w:ascii="Arial" w:hAnsi="Arial" w:cs="Arial"/>
          <w:color w:val="000000"/>
          <w:sz w:val="21"/>
          <w:szCs w:val="21"/>
        </w:rPr>
      </w:pPr>
      <w:r w:rsidRPr="007A3A0F">
        <w:rPr>
          <w:rFonts w:ascii="Arial" w:hAnsi="Arial" w:cs="Arial"/>
          <w:color w:val="000000"/>
          <w:sz w:val="21"/>
          <w:szCs w:val="21"/>
        </w:rPr>
        <w:t xml:space="preserve">El(los) suscrito(s) a saber: </w:t>
      </w:r>
      <w:sdt>
        <w:sdtPr>
          <w:rPr>
            <w:rFonts w:ascii="Arial" w:hAnsi="Arial" w:cs="Arial"/>
            <w:sz w:val="21"/>
            <w:szCs w:val="21"/>
            <w:lang w:eastAsia="es-CO"/>
          </w:rPr>
          <w:id w:val="1846738530"/>
          <w:placeholder>
            <w:docPart w:val="6E9A4A9087F84108A563112B0D8BB350"/>
          </w:placeholder>
          <w:showingPlcHdr/>
          <w:text/>
        </w:sdtPr>
        <w:sdtContent>
          <w:r w:rsidRPr="007A3A0F">
            <w:rPr>
              <w:rStyle w:val="Textodelmarcadordeposicin"/>
              <w:rFonts w:ascii="Arial" w:hAnsi="Arial" w:cs="Arial"/>
              <w:color w:val="FF8F8F"/>
              <w:sz w:val="21"/>
              <w:szCs w:val="21"/>
              <w:u w:val="single"/>
            </w:rPr>
            <w:t xml:space="preserve">Nombre del representante legal de la sociedad, asociación, persona jurídica, consorcio, unión temporal </w:t>
          </w:r>
          <w:r w:rsidRPr="007A3A0F">
            <w:rPr>
              <w:rStyle w:val="Textodelmarcadordeposicin"/>
              <w:rFonts w:ascii="Arial" w:hAnsi="Arial" w:cs="Arial"/>
              <w:color w:val="FF8F8F"/>
              <w:sz w:val="21"/>
              <w:szCs w:val="21"/>
            </w:rPr>
            <w:t>.</w:t>
          </w:r>
        </w:sdtContent>
      </w:sdt>
      <w:r w:rsidRPr="007A3A0F">
        <w:rPr>
          <w:rFonts w:ascii="Arial" w:hAnsi="Arial" w:cs="Arial"/>
          <w:color w:val="000000"/>
          <w:sz w:val="21"/>
          <w:szCs w:val="21"/>
        </w:rPr>
        <w:t xml:space="preserve"> domiciliado en </w:t>
      </w:r>
      <w:sdt>
        <w:sdtPr>
          <w:rPr>
            <w:rFonts w:ascii="Arial" w:hAnsi="Arial" w:cs="Arial"/>
            <w:sz w:val="21"/>
            <w:szCs w:val="21"/>
            <w:lang w:eastAsia="es-CO"/>
          </w:rPr>
          <w:id w:val="-736785135"/>
          <w:placeholder>
            <w:docPart w:val="82E73B86E6374889B7EBDBC90AC710D9"/>
          </w:placeholder>
          <w:showingPlcHdr/>
          <w:text/>
        </w:sdtPr>
        <w:sdtContent>
          <w:r w:rsidRPr="007A3A0F">
            <w:rPr>
              <w:rStyle w:val="Textodelmarcadordeposicin"/>
              <w:rFonts w:ascii="Arial" w:hAnsi="Arial" w:cs="Arial"/>
              <w:color w:val="FF8F8F"/>
              <w:sz w:val="21"/>
              <w:szCs w:val="21"/>
              <w:u w:val="single"/>
            </w:rPr>
            <w:t>Domicio de la persona firmante</w:t>
          </w:r>
          <w:r w:rsidRPr="007A3A0F">
            <w:rPr>
              <w:rStyle w:val="Textodelmarcadordeposicin"/>
              <w:rFonts w:ascii="Arial" w:hAnsi="Arial" w:cs="Arial"/>
              <w:sz w:val="21"/>
              <w:szCs w:val="21"/>
            </w:rPr>
            <w:t>.</w:t>
          </w:r>
        </w:sdtContent>
      </w:sdt>
      <w:r w:rsidRPr="007A3A0F">
        <w:rPr>
          <w:rFonts w:ascii="Arial" w:hAnsi="Arial" w:cs="Arial"/>
          <w:color w:val="000000"/>
          <w:sz w:val="21"/>
          <w:szCs w:val="21"/>
        </w:rPr>
        <w:t xml:space="preserve">, identificado con </w:t>
      </w:r>
      <w:sdt>
        <w:sdtPr>
          <w:rPr>
            <w:rFonts w:ascii="Arial" w:hAnsi="Arial" w:cs="Arial"/>
            <w:sz w:val="21"/>
            <w:szCs w:val="21"/>
            <w:lang w:eastAsia="es-CO"/>
          </w:rPr>
          <w:id w:val="1928466498"/>
          <w:placeholder>
            <w:docPart w:val="43BBFBB23F8C463FA0945F08505D76C5"/>
          </w:placeholder>
          <w:showingPlcHdr/>
          <w:text/>
        </w:sdtPr>
        <w:sdtContent>
          <w:r w:rsidRPr="007A3A0F">
            <w:rPr>
              <w:rStyle w:val="Textodelmarcadordeposicin"/>
              <w:rFonts w:ascii="Arial" w:hAnsi="Arial" w:cs="Arial"/>
              <w:color w:val="FF8F8F"/>
              <w:sz w:val="21"/>
              <w:szCs w:val="21"/>
              <w:u w:val="single"/>
            </w:rPr>
            <w:t>Documentos de identificación y lugar de expedición</w:t>
          </w:r>
        </w:sdtContent>
      </w:sdt>
      <w:r w:rsidRPr="007A3A0F">
        <w:rPr>
          <w:rFonts w:ascii="Arial" w:hAnsi="Arial" w:cs="Arial"/>
          <w:color w:val="000000"/>
          <w:sz w:val="21"/>
          <w:szCs w:val="21"/>
        </w:rPr>
        <w:t>, quien obra en calidad de (</w:t>
      </w:r>
      <w:r w:rsidRPr="007A3A0F">
        <w:rPr>
          <w:rFonts w:ascii="Arial" w:hAnsi="Arial" w:cs="Arial"/>
          <w:color w:val="808080" w:themeColor="background1" w:themeShade="80"/>
          <w:sz w:val="21"/>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A3A0F">
        <w:rPr>
          <w:rFonts w:ascii="Arial" w:hAnsi="Arial" w:cs="Arial"/>
          <w:color w:val="000000"/>
          <w:sz w:val="21"/>
          <w:szCs w:val="21"/>
        </w:rPr>
        <w:t>), quien en adelante se denominará el PROPONENTE, manifiesta(n) su voluntad de asumir, de manera unilateral, el presente compromiso, teniendo en cuenta las siguientes consideraciones:</w:t>
      </w:r>
    </w:p>
    <w:p w14:paraId="1258BA6D" w14:textId="77777777" w:rsidR="005746A6" w:rsidRPr="007A3A0F" w:rsidRDefault="005746A6" w:rsidP="005746A6">
      <w:pPr>
        <w:spacing w:line="0" w:lineRule="atLeast"/>
        <w:jc w:val="both"/>
        <w:rPr>
          <w:rFonts w:ascii="Arial" w:hAnsi="Arial" w:cs="Arial"/>
          <w:color w:val="000000"/>
          <w:sz w:val="21"/>
          <w:szCs w:val="21"/>
        </w:rPr>
      </w:pPr>
    </w:p>
    <w:p w14:paraId="70F4B479" w14:textId="77777777" w:rsidR="005746A6" w:rsidRPr="007A3A0F" w:rsidRDefault="005746A6" w:rsidP="005746A6">
      <w:pPr>
        <w:adjustRightInd w:val="0"/>
        <w:spacing w:line="0" w:lineRule="atLeast"/>
        <w:jc w:val="both"/>
        <w:rPr>
          <w:rFonts w:ascii="Arial" w:hAnsi="Arial" w:cs="Arial"/>
          <w:sz w:val="21"/>
          <w:szCs w:val="21"/>
        </w:rPr>
      </w:pPr>
      <w:r w:rsidRPr="007A3A0F">
        <w:rPr>
          <w:rFonts w:ascii="Arial" w:hAnsi="Arial" w:cs="Arial"/>
          <w:sz w:val="21"/>
          <w:szCs w:val="21"/>
        </w:rPr>
        <w:t xml:space="preserve">La Policía Nacional, mediante la Resolución 03843 del 09/09/2019, prevé en el Artículo 2º, lo relacionado con la </w:t>
      </w:r>
      <w:r w:rsidRPr="007A3A0F">
        <w:rPr>
          <w:rFonts w:ascii="Arial" w:hAnsi="Arial" w:cs="Arial"/>
          <w:b/>
          <w:i/>
          <w:sz w:val="21"/>
          <w:szCs w:val="21"/>
        </w:rPr>
        <w:t>“Política del Sistema de Gestión de la Seguridad y Salud en el Trabajo de la Policía Nacional</w:t>
      </w:r>
      <w:r w:rsidRPr="007A3A0F">
        <w:rPr>
          <w:rFonts w:ascii="Arial" w:hAnsi="Arial" w:cs="Arial"/>
          <w:b/>
          <w:sz w:val="21"/>
          <w:szCs w:val="21"/>
        </w:rPr>
        <w:t xml:space="preserve">”, </w:t>
      </w:r>
      <w:r w:rsidRPr="007A3A0F">
        <w:rPr>
          <w:rFonts w:ascii="Arial" w:hAnsi="Arial" w:cs="Arial"/>
          <w:sz w:val="21"/>
          <w:szCs w:val="21"/>
        </w:rPr>
        <w:t xml:space="preserve">en lo siguiente:  </w:t>
      </w:r>
    </w:p>
    <w:p w14:paraId="76BC6DBB" w14:textId="77777777" w:rsidR="005746A6" w:rsidRPr="007A3A0F" w:rsidRDefault="005746A6" w:rsidP="005746A6">
      <w:pPr>
        <w:adjustRightInd w:val="0"/>
        <w:spacing w:line="0" w:lineRule="atLeast"/>
        <w:jc w:val="both"/>
        <w:rPr>
          <w:rFonts w:ascii="Arial" w:hAnsi="Arial" w:cs="Arial"/>
          <w:sz w:val="21"/>
          <w:szCs w:val="21"/>
        </w:rPr>
      </w:pPr>
    </w:p>
    <w:p w14:paraId="35CA8ECD" w14:textId="77777777" w:rsidR="005746A6" w:rsidRPr="007A3A0F" w:rsidRDefault="005746A6" w:rsidP="005746A6">
      <w:pPr>
        <w:spacing w:line="0" w:lineRule="atLeast"/>
        <w:ind w:left="426" w:right="332"/>
        <w:jc w:val="both"/>
        <w:rPr>
          <w:rFonts w:ascii="Arial" w:hAnsi="Arial" w:cs="Arial"/>
          <w:i/>
          <w:sz w:val="21"/>
          <w:szCs w:val="21"/>
        </w:rPr>
      </w:pPr>
      <w:r w:rsidRPr="007A3A0F">
        <w:rPr>
          <w:rFonts w:ascii="Arial" w:hAnsi="Arial" w:cs="Arial"/>
          <w:i/>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6D52FA8" w14:textId="77777777" w:rsidR="005746A6" w:rsidRPr="007A3A0F" w:rsidRDefault="005746A6" w:rsidP="005746A6">
      <w:pPr>
        <w:spacing w:line="0" w:lineRule="atLeast"/>
        <w:jc w:val="both"/>
        <w:rPr>
          <w:rFonts w:ascii="Arial" w:hAnsi="Arial" w:cs="Arial"/>
          <w:sz w:val="21"/>
          <w:szCs w:val="21"/>
        </w:rPr>
      </w:pPr>
    </w:p>
    <w:p w14:paraId="2B920A10"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PERSONA JURÍDICA</w:t>
      </w:r>
    </w:p>
    <w:p w14:paraId="1C98CCF9" w14:textId="77777777" w:rsidR="005746A6" w:rsidRPr="005B10CD" w:rsidRDefault="005746A6" w:rsidP="005746A6">
      <w:pPr>
        <w:spacing w:line="0" w:lineRule="atLeast"/>
        <w:jc w:val="both"/>
        <w:rPr>
          <w:rFonts w:ascii="Arial" w:hAnsi="Arial" w:cs="Arial"/>
          <w:b/>
          <w:sz w:val="21"/>
          <w:szCs w:val="21"/>
        </w:rPr>
      </w:pPr>
      <w:r w:rsidRPr="005B10CD">
        <w:rPr>
          <w:rFonts w:ascii="Arial" w:hAnsi="Arial" w:cs="Arial"/>
          <w:sz w:val="21"/>
          <w:szCs w:val="21"/>
        </w:rPr>
        <w:t>Una vez leída y conocida la Política que define la Policía Nacional para el Sistema de Gestión de Seguridad y Salud en el Trabajo certifico que cumplo con los requisitos legales aplicables a mi actividad económica, clase de riesgo y tamaño de la empre</w:t>
      </w:r>
      <w:r w:rsidR="005B10CD" w:rsidRPr="005B10CD">
        <w:rPr>
          <w:rFonts w:ascii="Arial" w:hAnsi="Arial" w:cs="Arial"/>
          <w:sz w:val="21"/>
          <w:szCs w:val="21"/>
        </w:rPr>
        <w:t xml:space="preserve">sa, </w:t>
      </w:r>
      <w:r w:rsidRPr="005B10CD">
        <w:rPr>
          <w:rFonts w:ascii="Arial" w:hAnsi="Arial" w:cs="Arial"/>
          <w:sz w:val="21"/>
          <w:szCs w:val="21"/>
        </w:rPr>
        <w:t>actualizando los documentos técnicos y cumplimientos asociados al objeto del presente contrato</w:t>
      </w:r>
      <w:r w:rsidRPr="005B10CD">
        <w:rPr>
          <w:rFonts w:ascii="Arial" w:hAnsi="Arial" w:cs="Arial"/>
          <w:b/>
          <w:sz w:val="21"/>
          <w:szCs w:val="21"/>
        </w:rPr>
        <w:t xml:space="preserve">. </w:t>
      </w:r>
    </w:p>
    <w:p w14:paraId="2CFC3909" w14:textId="77777777" w:rsidR="005746A6" w:rsidRPr="005B10CD" w:rsidRDefault="005746A6" w:rsidP="005746A6">
      <w:pPr>
        <w:spacing w:line="0" w:lineRule="atLeast"/>
        <w:jc w:val="both"/>
        <w:rPr>
          <w:rFonts w:ascii="Arial" w:hAnsi="Arial" w:cs="Arial"/>
          <w:sz w:val="21"/>
          <w:szCs w:val="21"/>
        </w:rPr>
      </w:pPr>
    </w:p>
    <w:p w14:paraId="6324DA2C"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PERSONA NATURAL</w:t>
      </w:r>
    </w:p>
    <w:p w14:paraId="17D2A3E7"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6E68733" w14:textId="77777777" w:rsidR="005746A6" w:rsidRPr="007A3A0F" w:rsidRDefault="005B10CD" w:rsidP="005746A6">
      <w:pPr>
        <w:spacing w:line="0" w:lineRule="atLeast"/>
        <w:jc w:val="both"/>
        <w:rPr>
          <w:rFonts w:ascii="Arial" w:hAnsi="Arial" w:cs="Arial"/>
          <w:color w:val="808080" w:themeColor="background1" w:themeShade="80"/>
          <w:sz w:val="21"/>
          <w:szCs w:val="21"/>
        </w:rPr>
      </w:pPr>
      <w:r>
        <w:rPr>
          <w:rFonts w:ascii="Arial" w:hAnsi="Arial" w:cs="Arial"/>
          <w:sz w:val="21"/>
          <w:szCs w:val="21"/>
        </w:rPr>
        <w:t>Nota: seleccionar,</w:t>
      </w:r>
      <w:r w:rsidR="005746A6" w:rsidRPr="005B10CD">
        <w:rPr>
          <w:rFonts w:ascii="Arial" w:hAnsi="Arial" w:cs="Arial"/>
          <w:sz w:val="21"/>
          <w:szCs w:val="21"/>
        </w:rPr>
        <w:t xml:space="preserve"> según corresponda</w:t>
      </w:r>
      <w:r w:rsidR="005746A6" w:rsidRPr="007A3A0F">
        <w:rPr>
          <w:rFonts w:ascii="Arial" w:hAnsi="Arial" w:cs="Arial"/>
          <w:color w:val="808080" w:themeColor="background1" w:themeShade="80"/>
          <w:sz w:val="21"/>
          <w:szCs w:val="21"/>
        </w:rPr>
        <w:t>.</w:t>
      </w:r>
    </w:p>
    <w:p w14:paraId="54DD5E6E" w14:textId="77777777" w:rsidR="005746A6" w:rsidRPr="007A3A0F" w:rsidRDefault="005746A6" w:rsidP="005746A6">
      <w:pPr>
        <w:spacing w:line="0" w:lineRule="atLeast"/>
        <w:jc w:val="both"/>
        <w:rPr>
          <w:rFonts w:ascii="Arial" w:hAnsi="Arial" w:cs="Arial"/>
          <w:sz w:val="21"/>
          <w:szCs w:val="21"/>
        </w:rPr>
      </w:pPr>
      <w:r w:rsidRPr="007A3A0F">
        <w:rPr>
          <w:rFonts w:ascii="Arial" w:hAnsi="Arial" w:cs="Arial"/>
          <w:sz w:val="21"/>
          <w:szCs w:val="21"/>
        </w:rPr>
        <w:t>De igual manera en la ejecución del contrato adicional a los requerimientos exigidos para su ejecución, la persona natural o jurídica deberá: </w:t>
      </w:r>
    </w:p>
    <w:p w14:paraId="4B7C96EC" w14:textId="77777777" w:rsidR="005746A6" w:rsidRPr="007A3A0F" w:rsidRDefault="005746A6" w:rsidP="005746A6">
      <w:pPr>
        <w:spacing w:line="0" w:lineRule="atLeast"/>
        <w:jc w:val="both"/>
        <w:rPr>
          <w:rFonts w:ascii="Arial" w:hAnsi="Arial" w:cs="Arial"/>
          <w:sz w:val="21"/>
          <w:szCs w:val="21"/>
        </w:rPr>
      </w:pPr>
    </w:p>
    <w:p w14:paraId="05B6CA55" w14:textId="77777777" w:rsidR="005746A6" w:rsidRPr="007A3A0F" w:rsidRDefault="005746A6" w:rsidP="0091294F">
      <w:pPr>
        <w:pStyle w:val="Prrafodelista"/>
        <w:numPr>
          <w:ilvl w:val="0"/>
          <w:numId w:val="36"/>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07CD640" w14:textId="77777777" w:rsidR="005746A6" w:rsidRPr="007A3A0F" w:rsidRDefault="005746A6" w:rsidP="005746A6">
      <w:pPr>
        <w:pStyle w:val="Prrafodelista"/>
        <w:spacing w:line="0" w:lineRule="atLeast"/>
        <w:jc w:val="both"/>
        <w:rPr>
          <w:rFonts w:ascii="Arial" w:eastAsiaTheme="minorHAnsi" w:hAnsi="Arial" w:cs="Arial"/>
          <w:sz w:val="21"/>
          <w:szCs w:val="21"/>
          <w:lang w:eastAsia="en-US"/>
        </w:rPr>
      </w:pPr>
    </w:p>
    <w:p w14:paraId="60343801" w14:textId="77777777" w:rsidR="005746A6" w:rsidRPr="007A3A0F" w:rsidRDefault="005746A6" w:rsidP="0091294F">
      <w:pPr>
        <w:pStyle w:val="Prrafodelista"/>
        <w:numPr>
          <w:ilvl w:val="0"/>
          <w:numId w:val="36"/>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Participar en las actividades que la Policía Nacional desarrolle en materia de promoción y prevención de riesgos laborales. </w:t>
      </w:r>
    </w:p>
    <w:p w14:paraId="4E5567A3" w14:textId="77777777" w:rsidR="005746A6" w:rsidRPr="007A3A0F" w:rsidRDefault="005746A6" w:rsidP="005746A6">
      <w:pPr>
        <w:pStyle w:val="Prrafodelista"/>
        <w:rPr>
          <w:rFonts w:ascii="Arial" w:eastAsiaTheme="minorHAnsi" w:hAnsi="Arial" w:cs="Arial"/>
          <w:sz w:val="21"/>
          <w:szCs w:val="21"/>
          <w:lang w:eastAsia="en-US"/>
        </w:rPr>
      </w:pPr>
    </w:p>
    <w:p w14:paraId="3D75B9EC" w14:textId="77777777" w:rsidR="005746A6" w:rsidRPr="007A3A0F" w:rsidRDefault="002D5C97" w:rsidP="0091294F">
      <w:pPr>
        <w:pStyle w:val="Prrafodelista"/>
        <w:numPr>
          <w:ilvl w:val="0"/>
          <w:numId w:val="36"/>
        </w:numPr>
        <w:spacing w:line="0" w:lineRule="atLeast"/>
        <w:jc w:val="both"/>
        <w:rPr>
          <w:rFonts w:ascii="Arial" w:eastAsiaTheme="minorHAnsi" w:hAnsi="Arial" w:cs="Arial"/>
          <w:sz w:val="21"/>
          <w:szCs w:val="21"/>
          <w:lang w:eastAsia="en-US"/>
        </w:rPr>
      </w:pPr>
      <w:r>
        <w:rPr>
          <w:rFonts w:ascii="Arial" w:eastAsiaTheme="minorHAnsi" w:hAnsi="Arial" w:cs="Arial"/>
          <w:sz w:val="21"/>
          <w:szCs w:val="21"/>
          <w:lang w:eastAsia="en-US"/>
        </w:rPr>
        <w:t>Cumplir con</w:t>
      </w:r>
      <w:r w:rsidR="005746A6" w:rsidRPr="007A3A0F">
        <w:rPr>
          <w:rFonts w:ascii="Arial" w:eastAsiaTheme="minorHAnsi" w:hAnsi="Arial" w:cs="Arial"/>
          <w:sz w:val="21"/>
          <w:szCs w:val="21"/>
          <w:lang w:eastAsia="en-US"/>
        </w:rPr>
        <w:t xml:space="preserve"> el uso continuo y permanente de los elementos de protección personal, durante la ejecución contractual, acorde a los peligros y riesgos relacionados la tarea contratada.</w:t>
      </w:r>
    </w:p>
    <w:p w14:paraId="686A672D" w14:textId="77777777" w:rsidR="005746A6" w:rsidRPr="007A3A0F" w:rsidRDefault="005746A6" w:rsidP="005746A6">
      <w:pPr>
        <w:pStyle w:val="Prrafodelista"/>
        <w:rPr>
          <w:rFonts w:ascii="Arial" w:eastAsiaTheme="minorHAnsi" w:hAnsi="Arial" w:cs="Arial"/>
          <w:sz w:val="21"/>
          <w:szCs w:val="21"/>
          <w:lang w:eastAsia="en-US"/>
        </w:rPr>
      </w:pPr>
    </w:p>
    <w:p w14:paraId="55051E62" w14:textId="77777777" w:rsidR="005746A6" w:rsidRPr="007A3A0F" w:rsidRDefault="005746A6" w:rsidP="0091294F">
      <w:pPr>
        <w:pStyle w:val="Prrafodelista"/>
        <w:numPr>
          <w:ilvl w:val="0"/>
          <w:numId w:val="36"/>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lastRenderedPageBreak/>
        <w:t>Conocer y participar en todas las actividades del plan de emergencia que se programen por parte de la Policía Nacional y los brigadistas de los centros de trabajo en donde desarrollará las actividades. </w:t>
      </w:r>
    </w:p>
    <w:p w14:paraId="406B8B2A" w14:textId="77777777" w:rsidR="005746A6" w:rsidRPr="007A3A0F" w:rsidRDefault="005746A6" w:rsidP="005746A6">
      <w:pPr>
        <w:pStyle w:val="Prrafodelista"/>
        <w:rPr>
          <w:rFonts w:ascii="Arial" w:eastAsiaTheme="minorHAnsi" w:hAnsi="Arial" w:cs="Arial"/>
          <w:sz w:val="21"/>
          <w:szCs w:val="21"/>
          <w:lang w:eastAsia="en-US"/>
        </w:rPr>
      </w:pPr>
    </w:p>
    <w:p w14:paraId="78C6A3DE" w14:textId="77777777" w:rsidR="005746A6" w:rsidRPr="007A3A0F" w:rsidRDefault="005746A6" w:rsidP="0091294F">
      <w:pPr>
        <w:pStyle w:val="Prrafodelista"/>
        <w:numPr>
          <w:ilvl w:val="0"/>
          <w:numId w:val="36"/>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7898524" w14:textId="77777777" w:rsidR="005746A6" w:rsidRPr="007A3A0F" w:rsidRDefault="005746A6" w:rsidP="005746A6">
      <w:pPr>
        <w:pStyle w:val="Prrafodelista"/>
        <w:rPr>
          <w:rFonts w:ascii="Arial" w:eastAsiaTheme="minorHAnsi" w:hAnsi="Arial" w:cs="Arial"/>
          <w:sz w:val="21"/>
          <w:szCs w:val="21"/>
          <w:lang w:eastAsia="en-US"/>
        </w:rPr>
      </w:pPr>
    </w:p>
    <w:p w14:paraId="71C59BE7" w14:textId="77777777" w:rsidR="005746A6" w:rsidRPr="007A3A0F" w:rsidRDefault="005746A6" w:rsidP="0091294F">
      <w:pPr>
        <w:pStyle w:val="Prrafodelista"/>
        <w:numPr>
          <w:ilvl w:val="0"/>
          <w:numId w:val="36"/>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 xml:space="preserve">Practicarse o practicar a sus trabajadores (según sea el caso), los exámenes médico ocupacionales y complementarios que correspondan, de acuerdo a la actividad contratada y objeto del contrato. </w:t>
      </w:r>
    </w:p>
    <w:p w14:paraId="44FAE76D" w14:textId="77777777" w:rsidR="005746A6" w:rsidRPr="007A3A0F" w:rsidRDefault="005746A6" w:rsidP="005746A6">
      <w:pPr>
        <w:spacing w:line="0" w:lineRule="atLeast"/>
        <w:jc w:val="both"/>
        <w:rPr>
          <w:rFonts w:ascii="Arial" w:hAnsi="Arial" w:cs="Arial"/>
          <w:sz w:val="21"/>
          <w:szCs w:val="21"/>
        </w:rPr>
      </w:pPr>
    </w:p>
    <w:p w14:paraId="688D19D6" w14:textId="77777777" w:rsidR="005746A6" w:rsidRPr="007A3A0F" w:rsidRDefault="005746A6" w:rsidP="0091294F">
      <w:pPr>
        <w:pStyle w:val="Prrafodelista"/>
        <w:numPr>
          <w:ilvl w:val="0"/>
          <w:numId w:val="37"/>
        </w:numPr>
        <w:ind w:left="709" w:hanging="283"/>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Diligenciar los formatos del SGSST de la Policía Nacional o el contratante, que le sean aplicables a la ejecución de la tarea contratada. </w:t>
      </w:r>
    </w:p>
    <w:p w14:paraId="08250D66" w14:textId="77777777" w:rsidR="005746A6" w:rsidRPr="007A3A0F" w:rsidRDefault="005746A6" w:rsidP="005746A6">
      <w:pPr>
        <w:pStyle w:val="Prrafodelista"/>
        <w:spacing w:line="0" w:lineRule="atLeast"/>
        <w:ind w:left="709"/>
        <w:jc w:val="both"/>
        <w:rPr>
          <w:rFonts w:ascii="Arial" w:eastAsiaTheme="minorHAnsi" w:hAnsi="Arial" w:cs="Arial"/>
          <w:sz w:val="21"/>
          <w:szCs w:val="21"/>
          <w:lang w:eastAsia="en-US"/>
        </w:rPr>
      </w:pPr>
    </w:p>
    <w:p w14:paraId="107FAFB0" w14:textId="77777777" w:rsidR="005746A6" w:rsidRPr="007A3A0F" w:rsidRDefault="002D5C97" w:rsidP="0091294F">
      <w:pPr>
        <w:pStyle w:val="Prrafodelista"/>
        <w:numPr>
          <w:ilvl w:val="0"/>
          <w:numId w:val="37"/>
        </w:numPr>
        <w:spacing w:line="0" w:lineRule="atLeast"/>
        <w:ind w:left="709" w:hanging="283"/>
        <w:jc w:val="both"/>
        <w:rPr>
          <w:rFonts w:ascii="Arial" w:eastAsiaTheme="minorHAnsi" w:hAnsi="Arial" w:cs="Arial"/>
          <w:sz w:val="21"/>
          <w:szCs w:val="21"/>
          <w:lang w:eastAsia="en-US"/>
        </w:rPr>
      </w:pPr>
      <w:r>
        <w:rPr>
          <w:rFonts w:ascii="Arial" w:eastAsiaTheme="minorHAnsi" w:hAnsi="Arial" w:cs="Arial"/>
          <w:sz w:val="21"/>
          <w:szCs w:val="21"/>
          <w:lang w:eastAsia="en-US"/>
        </w:rPr>
        <w:t xml:space="preserve">Entregar </w:t>
      </w:r>
      <w:r w:rsidR="005746A6" w:rsidRPr="007A3A0F">
        <w:rPr>
          <w:rFonts w:ascii="Arial" w:eastAsiaTheme="minorHAnsi" w:hAnsi="Arial" w:cs="Arial"/>
          <w:sz w:val="21"/>
          <w:szCs w:val="21"/>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  </w:t>
      </w:r>
    </w:p>
    <w:p w14:paraId="0D83BE2B" w14:textId="77777777" w:rsidR="005746A6" w:rsidRPr="007A3A0F" w:rsidRDefault="005746A6" w:rsidP="005746A6">
      <w:pPr>
        <w:spacing w:line="0" w:lineRule="atLeast"/>
        <w:jc w:val="both"/>
        <w:rPr>
          <w:rFonts w:ascii="Arial" w:hAnsi="Arial" w:cs="Arial"/>
          <w:color w:val="000000"/>
          <w:sz w:val="21"/>
          <w:szCs w:val="21"/>
        </w:rPr>
      </w:pPr>
    </w:p>
    <w:p w14:paraId="12233930" w14:textId="77777777" w:rsidR="005746A6" w:rsidRPr="007A3A0F" w:rsidRDefault="005746A6" w:rsidP="00AA1D57">
      <w:pPr>
        <w:spacing w:line="0" w:lineRule="atLeast"/>
        <w:ind w:left="709"/>
        <w:jc w:val="both"/>
        <w:rPr>
          <w:rFonts w:ascii="Arial" w:hAnsi="Arial" w:cs="Arial"/>
          <w:color w:val="000000"/>
          <w:sz w:val="21"/>
          <w:szCs w:val="21"/>
        </w:rPr>
      </w:pPr>
      <w:r w:rsidRPr="007A3A0F">
        <w:rPr>
          <w:rFonts w:ascii="Arial" w:hAnsi="Arial" w:cs="Arial"/>
          <w:color w:val="000000"/>
          <w:sz w:val="21"/>
          <w:szCs w:val="21"/>
        </w:rPr>
        <w:t xml:space="preserve">Las personas </w:t>
      </w:r>
      <w:r w:rsidRPr="007A3A0F">
        <w:rPr>
          <w:rFonts w:ascii="Arial" w:hAnsi="Arial" w:cs="Arial"/>
          <w:b/>
          <w:color w:val="000000"/>
          <w:sz w:val="21"/>
          <w:szCs w:val="21"/>
        </w:rPr>
        <w:t>jurídicas</w:t>
      </w:r>
      <w:r w:rsidRPr="007A3A0F">
        <w:rPr>
          <w:rFonts w:ascii="Arial" w:hAnsi="Arial" w:cs="Arial"/>
          <w:color w:val="000000"/>
          <w:sz w:val="21"/>
          <w:szCs w:val="21"/>
        </w:rPr>
        <w:t xml:space="preserve"> deben diligenciar la lista de chequeo que evidencie el cumplimiento a </w:t>
      </w:r>
      <w:proofErr w:type="gramStart"/>
      <w:r w:rsidRPr="007A3A0F">
        <w:rPr>
          <w:rFonts w:ascii="Arial" w:hAnsi="Arial" w:cs="Arial"/>
          <w:color w:val="000000"/>
          <w:sz w:val="21"/>
          <w:szCs w:val="21"/>
        </w:rPr>
        <w:t>la  Resolución</w:t>
      </w:r>
      <w:proofErr w:type="gramEnd"/>
      <w:r w:rsidRPr="007A3A0F">
        <w:rPr>
          <w:rFonts w:ascii="Arial" w:hAnsi="Arial" w:cs="Arial"/>
          <w:color w:val="000000"/>
          <w:sz w:val="21"/>
          <w:szCs w:val="21"/>
        </w:rPr>
        <w:t xml:space="preserve"> 0312 del 2019 “</w:t>
      </w:r>
      <w:r w:rsidRPr="007A3A0F">
        <w:rPr>
          <w:rFonts w:ascii="Arial" w:hAnsi="Arial" w:cs="Arial"/>
          <w:i/>
          <w:color w:val="000000"/>
          <w:sz w:val="21"/>
          <w:szCs w:val="21"/>
        </w:rPr>
        <w:t>Por la cual se definen los Estándares Mínimos del Sistema de Gestión de Seguridad y Salud en el Trabajo SG-</w:t>
      </w:r>
      <w:proofErr w:type="gramStart"/>
      <w:r w:rsidRPr="007A3A0F">
        <w:rPr>
          <w:rFonts w:ascii="Arial" w:hAnsi="Arial" w:cs="Arial"/>
          <w:i/>
          <w:color w:val="000000"/>
          <w:sz w:val="21"/>
          <w:szCs w:val="21"/>
        </w:rPr>
        <w:t>SST</w:t>
      </w:r>
      <w:r w:rsidRPr="007A3A0F">
        <w:rPr>
          <w:rFonts w:ascii="Arial" w:hAnsi="Arial" w:cs="Arial"/>
          <w:color w:val="000000"/>
          <w:sz w:val="21"/>
          <w:szCs w:val="21"/>
        </w:rPr>
        <w:t xml:space="preserve">,   </w:t>
      </w:r>
      <w:proofErr w:type="gramEnd"/>
      <w:r w:rsidRPr="007A3A0F">
        <w:rPr>
          <w:rFonts w:ascii="Arial" w:hAnsi="Arial" w:cs="Arial"/>
          <w:color w:val="000000"/>
          <w:sz w:val="21"/>
          <w:szCs w:val="21"/>
        </w:rPr>
        <w:t xml:space="preserve">considerando lo siguiente: </w:t>
      </w:r>
    </w:p>
    <w:p w14:paraId="6C559770" w14:textId="77777777" w:rsidR="005746A6" w:rsidRPr="007A3A0F" w:rsidRDefault="005746A6" w:rsidP="0091294F">
      <w:pPr>
        <w:pStyle w:val="Prrafodelista"/>
        <w:numPr>
          <w:ilvl w:val="0"/>
          <w:numId w:val="38"/>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 xml:space="preserve">Estándares mínimos para empresas, empleadores y contratantes con diez (10) o menos trabajadores, clasificadas con riesgo I, II </w:t>
      </w:r>
      <w:proofErr w:type="spellStart"/>
      <w:r w:rsidRPr="007A3A0F">
        <w:rPr>
          <w:rFonts w:ascii="Arial" w:eastAsiaTheme="minorHAnsi" w:hAnsi="Arial" w:cs="Arial"/>
          <w:color w:val="000000"/>
          <w:sz w:val="21"/>
          <w:szCs w:val="21"/>
          <w:lang w:eastAsia="en-US"/>
        </w:rPr>
        <w:t>ó</w:t>
      </w:r>
      <w:proofErr w:type="spellEnd"/>
      <w:r w:rsidRPr="007A3A0F">
        <w:rPr>
          <w:rFonts w:ascii="Arial" w:eastAsiaTheme="minorHAnsi" w:hAnsi="Arial" w:cs="Arial"/>
          <w:color w:val="000000"/>
          <w:sz w:val="21"/>
          <w:szCs w:val="21"/>
          <w:lang w:eastAsia="en-US"/>
        </w:rPr>
        <w:t xml:space="preserve"> III</w:t>
      </w:r>
    </w:p>
    <w:p w14:paraId="2A9F9BF3" w14:textId="77777777" w:rsidR="005746A6" w:rsidRPr="007A3A0F" w:rsidRDefault="005746A6" w:rsidP="005746A6">
      <w:pPr>
        <w:pStyle w:val="Prrafodelista"/>
        <w:spacing w:line="0" w:lineRule="atLeast"/>
        <w:jc w:val="both"/>
        <w:rPr>
          <w:rFonts w:ascii="Arial" w:eastAsiaTheme="minorHAnsi" w:hAnsi="Arial" w:cs="Arial"/>
          <w:color w:val="000000"/>
          <w:sz w:val="21"/>
          <w:szCs w:val="21"/>
          <w:lang w:eastAsia="en-US"/>
        </w:rPr>
      </w:pPr>
    </w:p>
    <w:p w14:paraId="482E8149" w14:textId="77777777" w:rsidR="005746A6" w:rsidRPr="007A3A0F" w:rsidRDefault="005746A6" w:rsidP="0091294F">
      <w:pPr>
        <w:pStyle w:val="Prrafodelista"/>
        <w:numPr>
          <w:ilvl w:val="0"/>
          <w:numId w:val="38"/>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 xml:space="preserve">Estándares mínimos para empresas de once (11) a cincuenta (50) </w:t>
      </w:r>
      <w:proofErr w:type="gramStart"/>
      <w:r w:rsidRPr="007A3A0F">
        <w:rPr>
          <w:rFonts w:ascii="Arial" w:eastAsiaTheme="minorHAnsi" w:hAnsi="Arial" w:cs="Arial"/>
          <w:color w:val="000000"/>
          <w:sz w:val="21"/>
          <w:szCs w:val="21"/>
          <w:lang w:eastAsia="en-US"/>
        </w:rPr>
        <w:t>trabajadores clasificadas</w:t>
      </w:r>
      <w:proofErr w:type="gramEnd"/>
      <w:r w:rsidRPr="007A3A0F">
        <w:rPr>
          <w:rFonts w:ascii="Arial" w:eastAsiaTheme="minorHAnsi" w:hAnsi="Arial" w:cs="Arial"/>
          <w:color w:val="000000"/>
          <w:sz w:val="21"/>
          <w:szCs w:val="21"/>
          <w:lang w:eastAsia="en-US"/>
        </w:rPr>
        <w:t xml:space="preserve"> con riesgo I, II </w:t>
      </w:r>
      <w:proofErr w:type="spellStart"/>
      <w:r w:rsidRPr="007A3A0F">
        <w:rPr>
          <w:rFonts w:ascii="Arial" w:eastAsiaTheme="minorHAnsi" w:hAnsi="Arial" w:cs="Arial"/>
          <w:color w:val="000000"/>
          <w:sz w:val="21"/>
          <w:szCs w:val="21"/>
          <w:lang w:eastAsia="en-US"/>
        </w:rPr>
        <w:t>ó</w:t>
      </w:r>
      <w:proofErr w:type="spellEnd"/>
      <w:r w:rsidRPr="007A3A0F">
        <w:rPr>
          <w:rFonts w:ascii="Arial" w:eastAsiaTheme="minorHAnsi" w:hAnsi="Arial" w:cs="Arial"/>
          <w:color w:val="000000"/>
          <w:sz w:val="21"/>
          <w:szCs w:val="21"/>
          <w:lang w:eastAsia="en-US"/>
        </w:rPr>
        <w:t xml:space="preserve"> III.</w:t>
      </w:r>
    </w:p>
    <w:p w14:paraId="3B22965A" w14:textId="77777777" w:rsidR="005746A6" w:rsidRPr="007A3A0F" w:rsidRDefault="005746A6" w:rsidP="005746A6">
      <w:pPr>
        <w:pStyle w:val="Prrafodelista"/>
        <w:rPr>
          <w:rFonts w:ascii="Arial" w:eastAsiaTheme="minorHAnsi" w:hAnsi="Arial" w:cs="Arial"/>
          <w:color w:val="000000"/>
          <w:sz w:val="21"/>
          <w:szCs w:val="21"/>
          <w:lang w:eastAsia="en-US"/>
        </w:rPr>
      </w:pPr>
    </w:p>
    <w:p w14:paraId="38EEC374" w14:textId="77777777" w:rsidR="005746A6" w:rsidRPr="007A3A0F" w:rsidRDefault="005746A6" w:rsidP="0091294F">
      <w:pPr>
        <w:pStyle w:val="Prrafodelista"/>
        <w:numPr>
          <w:ilvl w:val="0"/>
          <w:numId w:val="38"/>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 xml:space="preserve">Estándares mínimos para empresas de más de cincuenta (50) </w:t>
      </w:r>
      <w:proofErr w:type="gramStart"/>
      <w:r w:rsidRPr="007A3A0F">
        <w:rPr>
          <w:rFonts w:ascii="Arial" w:eastAsiaTheme="minorHAnsi" w:hAnsi="Arial" w:cs="Arial"/>
          <w:color w:val="000000"/>
          <w:sz w:val="21"/>
          <w:szCs w:val="21"/>
          <w:lang w:eastAsia="en-US"/>
        </w:rPr>
        <w:t>trabajadores clasificadas</w:t>
      </w:r>
      <w:proofErr w:type="gramEnd"/>
      <w:r w:rsidRPr="007A3A0F">
        <w:rPr>
          <w:rFonts w:ascii="Arial" w:eastAsiaTheme="minorHAnsi" w:hAnsi="Arial" w:cs="Arial"/>
          <w:color w:val="000000"/>
          <w:sz w:val="21"/>
          <w:szCs w:val="21"/>
          <w:lang w:eastAsia="en-US"/>
        </w:rPr>
        <w:t xml:space="preserve"> con riesgo I, II, III, IV </w:t>
      </w:r>
      <w:proofErr w:type="spellStart"/>
      <w:r w:rsidRPr="007A3A0F">
        <w:rPr>
          <w:rFonts w:ascii="Arial" w:eastAsiaTheme="minorHAnsi" w:hAnsi="Arial" w:cs="Arial"/>
          <w:color w:val="000000"/>
          <w:sz w:val="21"/>
          <w:szCs w:val="21"/>
          <w:lang w:eastAsia="en-US"/>
        </w:rPr>
        <w:t>ó</w:t>
      </w:r>
      <w:proofErr w:type="spellEnd"/>
      <w:r w:rsidRPr="007A3A0F">
        <w:rPr>
          <w:rFonts w:ascii="Arial" w:eastAsiaTheme="minorHAnsi" w:hAnsi="Arial" w:cs="Arial"/>
          <w:color w:val="000000"/>
          <w:sz w:val="21"/>
          <w:szCs w:val="21"/>
          <w:lang w:eastAsia="en-US"/>
        </w:rPr>
        <w:t xml:space="preserve"> V y de cincuenta (50) </w:t>
      </w:r>
      <w:proofErr w:type="spellStart"/>
      <w:r w:rsidRPr="007A3A0F">
        <w:rPr>
          <w:rFonts w:ascii="Arial" w:eastAsiaTheme="minorHAnsi" w:hAnsi="Arial" w:cs="Arial"/>
          <w:color w:val="000000"/>
          <w:sz w:val="21"/>
          <w:szCs w:val="21"/>
          <w:lang w:eastAsia="en-US"/>
        </w:rPr>
        <w:t>ó</w:t>
      </w:r>
      <w:proofErr w:type="spellEnd"/>
      <w:r w:rsidRPr="007A3A0F">
        <w:rPr>
          <w:rFonts w:ascii="Arial" w:eastAsiaTheme="minorHAnsi" w:hAnsi="Arial" w:cs="Arial"/>
          <w:color w:val="000000"/>
          <w:sz w:val="21"/>
          <w:szCs w:val="21"/>
          <w:lang w:eastAsia="en-US"/>
        </w:rPr>
        <w:t xml:space="preserve"> menos trabajadores con riesgo IV </w:t>
      </w:r>
      <w:proofErr w:type="spellStart"/>
      <w:r w:rsidRPr="007A3A0F">
        <w:rPr>
          <w:rFonts w:ascii="Arial" w:eastAsiaTheme="minorHAnsi" w:hAnsi="Arial" w:cs="Arial"/>
          <w:color w:val="000000"/>
          <w:sz w:val="21"/>
          <w:szCs w:val="21"/>
          <w:lang w:eastAsia="en-US"/>
        </w:rPr>
        <w:t>ó</w:t>
      </w:r>
      <w:proofErr w:type="spellEnd"/>
      <w:r w:rsidRPr="007A3A0F">
        <w:rPr>
          <w:rFonts w:ascii="Arial" w:eastAsiaTheme="minorHAnsi" w:hAnsi="Arial" w:cs="Arial"/>
          <w:color w:val="000000"/>
          <w:sz w:val="21"/>
          <w:szCs w:val="21"/>
          <w:lang w:eastAsia="en-US"/>
        </w:rPr>
        <w:t xml:space="preserve"> V.</w:t>
      </w:r>
    </w:p>
    <w:p w14:paraId="3ACCFAEE" w14:textId="77777777" w:rsidR="005746A6" w:rsidRPr="007A3A0F" w:rsidRDefault="005746A6" w:rsidP="005746A6">
      <w:pPr>
        <w:spacing w:line="0" w:lineRule="atLeast"/>
        <w:ind w:left="1134" w:hanging="567"/>
        <w:jc w:val="both"/>
        <w:rPr>
          <w:rFonts w:ascii="Arial" w:hAnsi="Arial" w:cs="Arial"/>
          <w:color w:val="000000"/>
          <w:sz w:val="21"/>
          <w:szCs w:val="21"/>
        </w:rPr>
      </w:pPr>
    </w:p>
    <w:p w14:paraId="64C3425E" w14:textId="77777777" w:rsidR="005746A6" w:rsidRPr="007A3A0F" w:rsidRDefault="005746A6" w:rsidP="005746A6">
      <w:pPr>
        <w:spacing w:line="0" w:lineRule="atLeast"/>
        <w:rPr>
          <w:rFonts w:ascii="Arial" w:hAnsi="Arial" w:cs="Arial"/>
          <w:color w:val="000000"/>
          <w:sz w:val="21"/>
          <w:szCs w:val="21"/>
        </w:rPr>
      </w:pPr>
      <w:r w:rsidRPr="007A3A0F">
        <w:rPr>
          <w:rFonts w:ascii="Arial" w:hAnsi="Arial" w:cs="Arial"/>
          <w:color w:val="000000"/>
          <w:sz w:val="21"/>
          <w:szCs w:val="21"/>
        </w:rPr>
        <w:t>La verificación al cumplimiento de lo antes descrito será efectuada por el supervisor del contrato.</w:t>
      </w:r>
    </w:p>
    <w:p w14:paraId="31D5FC0C" w14:textId="77777777" w:rsidR="005746A6" w:rsidRPr="007A3A0F" w:rsidRDefault="005746A6" w:rsidP="005746A6">
      <w:pPr>
        <w:spacing w:line="0" w:lineRule="atLeast"/>
        <w:rPr>
          <w:rFonts w:ascii="Arial" w:hAnsi="Arial" w:cs="Arial"/>
          <w:color w:val="000000"/>
          <w:sz w:val="21"/>
          <w:szCs w:val="21"/>
        </w:rPr>
      </w:pPr>
    </w:p>
    <w:p w14:paraId="79332169" w14:textId="77777777" w:rsidR="005746A6" w:rsidRPr="007A3A0F" w:rsidRDefault="005746A6" w:rsidP="005746A6">
      <w:pPr>
        <w:spacing w:line="0" w:lineRule="atLeast"/>
        <w:rPr>
          <w:rFonts w:ascii="Arial" w:hAnsi="Arial" w:cs="Arial"/>
          <w:color w:val="000000"/>
          <w:sz w:val="21"/>
          <w:szCs w:val="21"/>
        </w:rPr>
      </w:pPr>
    </w:p>
    <w:p w14:paraId="3995BD2B"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w:t>
      </w:r>
    </w:p>
    <w:p w14:paraId="4086F68F" w14:textId="77777777" w:rsidR="005746A6" w:rsidRPr="007A3A0F" w:rsidRDefault="005746A6" w:rsidP="005746A6">
      <w:pPr>
        <w:pStyle w:val="Prrafodelista"/>
        <w:tabs>
          <w:tab w:val="left" w:pos="240"/>
          <w:tab w:val="left" w:pos="6210"/>
        </w:tabs>
        <w:ind w:left="0"/>
        <w:jc w:val="center"/>
        <w:rPr>
          <w:rFonts w:ascii="Arial" w:hAnsi="Arial" w:cs="Arial"/>
          <w:b/>
          <w:sz w:val="21"/>
          <w:szCs w:val="21"/>
        </w:rPr>
      </w:pPr>
    </w:p>
    <w:p w14:paraId="14ADA0EC" w14:textId="77777777" w:rsidR="005746A6" w:rsidRPr="007A3A0F" w:rsidRDefault="005746A6" w:rsidP="005746A6">
      <w:pPr>
        <w:pStyle w:val="Prrafodelista"/>
        <w:tabs>
          <w:tab w:val="left" w:pos="240"/>
          <w:tab w:val="left" w:pos="6210"/>
        </w:tabs>
        <w:ind w:left="0"/>
        <w:rPr>
          <w:rFonts w:ascii="Arial" w:hAnsi="Arial" w:cs="Arial"/>
          <w:b/>
          <w:sz w:val="21"/>
          <w:szCs w:val="21"/>
        </w:rPr>
      </w:pPr>
    </w:p>
    <w:p w14:paraId="64033075" w14:textId="77777777" w:rsidR="005746A6" w:rsidRPr="00C43D69" w:rsidRDefault="005746A6" w:rsidP="005746A6">
      <w:pPr>
        <w:pStyle w:val="Prrafodelista"/>
        <w:tabs>
          <w:tab w:val="left" w:pos="240"/>
          <w:tab w:val="left" w:pos="6210"/>
        </w:tabs>
        <w:ind w:left="0"/>
        <w:rPr>
          <w:rFonts w:ascii="Arial" w:hAnsi="Arial" w:cs="Arial"/>
          <w:b/>
          <w:sz w:val="32"/>
          <w:szCs w:val="20"/>
        </w:rPr>
      </w:pPr>
    </w:p>
    <w:p w14:paraId="6966F795" w14:textId="77777777" w:rsidR="005746A6" w:rsidRPr="000C3723" w:rsidRDefault="005746A6" w:rsidP="005746A6">
      <w:pPr>
        <w:pStyle w:val="Sinespaciado1"/>
        <w:rPr>
          <w:rFonts w:ascii="Arial" w:hAnsi="Arial" w:cs="Arial"/>
          <w:sz w:val="20"/>
          <w:szCs w:val="20"/>
        </w:rPr>
      </w:pPr>
      <w:r w:rsidRPr="000C3723">
        <w:rPr>
          <w:rFonts w:ascii="Arial" w:hAnsi="Arial" w:cs="Arial"/>
          <w:b/>
          <w:sz w:val="20"/>
          <w:szCs w:val="20"/>
        </w:rPr>
        <w:t>__________________________________</w:t>
      </w:r>
    </w:p>
    <w:p w14:paraId="2E34EB5E" w14:textId="77777777" w:rsidR="005746A6" w:rsidRPr="000C3723" w:rsidRDefault="005746A6" w:rsidP="005746A6">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F363FA1" w14:textId="77777777" w:rsidR="005746A6" w:rsidRPr="000C3723" w:rsidRDefault="005746A6" w:rsidP="005746A6">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536F375446B4B38AB9FB641916B65DF"/>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F33CC19" w14:textId="77777777" w:rsidR="005746A6" w:rsidRPr="000C3723" w:rsidRDefault="005746A6" w:rsidP="005746A6">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CFE052167224F7589772CCC7CB216C6"/>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1298EEF" w14:textId="77777777" w:rsidR="005746A6" w:rsidRPr="000C3723" w:rsidRDefault="005746A6" w:rsidP="005746A6">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1357D301EFD14F8BA32197B8F7211CC6"/>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525D34F9" w14:textId="77777777" w:rsidR="005746A6" w:rsidRPr="000C3723" w:rsidRDefault="005746A6" w:rsidP="005746A6">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453D55BE44D54A1387EC0C502429083E"/>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C61F9A" w14:textId="77777777" w:rsidR="005746A6" w:rsidRPr="000C3723" w:rsidRDefault="005746A6" w:rsidP="005746A6">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098C4D8EEC146B496E9D2BEB7A4571B"/>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7B74D68" w14:textId="77777777" w:rsidR="005746A6" w:rsidRPr="000C3723" w:rsidRDefault="005746A6" w:rsidP="005746A6">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E8CD81C541E34DD38CA6B0A934CED292"/>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E216F4B" w14:textId="77777777" w:rsidR="005746A6" w:rsidRDefault="005746A6" w:rsidP="005746A6">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F264661E23A4497893BDAA886B5712DF"/>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3B741ED" w14:textId="77777777" w:rsidR="005746A6" w:rsidRPr="00C43D69" w:rsidRDefault="005746A6" w:rsidP="005746A6">
      <w:pPr>
        <w:pStyle w:val="Sinespaciado1"/>
        <w:rPr>
          <w:rFonts w:ascii="Arial" w:hAnsi="Arial" w:cs="Arial"/>
          <w:color w:val="808080" w:themeColor="background1" w:themeShade="80"/>
          <w:sz w:val="12"/>
          <w:szCs w:val="20"/>
          <w:u w:val="single"/>
        </w:rPr>
      </w:pPr>
    </w:p>
    <w:p w14:paraId="1868E4FC" w14:textId="77777777" w:rsidR="005746A6" w:rsidRPr="005746A6" w:rsidRDefault="005746A6" w:rsidP="00905682">
      <w:pPr>
        <w:autoSpaceDE w:val="0"/>
        <w:autoSpaceDN w:val="0"/>
        <w:adjustRightInd w:val="0"/>
        <w:jc w:val="center"/>
        <w:rPr>
          <w:rFonts w:ascii="Arial" w:hAnsi="Arial" w:cs="Arial"/>
          <w:b/>
          <w:sz w:val="20"/>
          <w:szCs w:val="20"/>
          <w:lang w:val="es-CO"/>
        </w:rPr>
      </w:pPr>
    </w:p>
    <w:p w14:paraId="0B2560C1" w14:textId="77777777" w:rsidR="00A97109" w:rsidRDefault="00A97109" w:rsidP="00905682">
      <w:pPr>
        <w:autoSpaceDE w:val="0"/>
        <w:autoSpaceDN w:val="0"/>
        <w:adjustRightInd w:val="0"/>
        <w:jc w:val="center"/>
        <w:rPr>
          <w:rFonts w:ascii="Arial" w:hAnsi="Arial" w:cs="Arial"/>
          <w:b/>
          <w:sz w:val="20"/>
          <w:szCs w:val="20"/>
        </w:rPr>
      </w:pPr>
    </w:p>
    <w:p w14:paraId="33FD9159" w14:textId="77777777" w:rsidR="00A97109" w:rsidRDefault="00A97109" w:rsidP="00905682">
      <w:pPr>
        <w:autoSpaceDE w:val="0"/>
        <w:autoSpaceDN w:val="0"/>
        <w:adjustRightInd w:val="0"/>
        <w:jc w:val="center"/>
        <w:rPr>
          <w:rFonts w:ascii="Arial" w:hAnsi="Arial" w:cs="Arial"/>
          <w:b/>
          <w:sz w:val="20"/>
          <w:szCs w:val="20"/>
        </w:rPr>
      </w:pPr>
    </w:p>
    <w:p w14:paraId="21BDD6E1" w14:textId="77777777" w:rsidR="00AB72A8" w:rsidRDefault="00AB72A8" w:rsidP="00905682">
      <w:pPr>
        <w:autoSpaceDE w:val="0"/>
        <w:autoSpaceDN w:val="0"/>
        <w:adjustRightInd w:val="0"/>
        <w:jc w:val="center"/>
        <w:rPr>
          <w:rFonts w:ascii="Arial" w:hAnsi="Arial" w:cs="Arial"/>
          <w:b/>
          <w:sz w:val="20"/>
          <w:szCs w:val="20"/>
        </w:rPr>
      </w:pPr>
    </w:p>
    <w:p w14:paraId="0AE93D86" w14:textId="77777777" w:rsidR="005746A6" w:rsidRDefault="005746A6" w:rsidP="00905682">
      <w:pPr>
        <w:autoSpaceDE w:val="0"/>
        <w:autoSpaceDN w:val="0"/>
        <w:adjustRightInd w:val="0"/>
        <w:jc w:val="center"/>
        <w:rPr>
          <w:rFonts w:ascii="Arial" w:hAnsi="Arial" w:cs="Arial"/>
          <w:b/>
          <w:sz w:val="20"/>
          <w:szCs w:val="20"/>
        </w:rPr>
      </w:pPr>
    </w:p>
    <w:p w14:paraId="30E9F19B" w14:textId="77777777" w:rsidR="005746A6" w:rsidRDefault="005746A6" w:rsidP="00905682">
      <w:pPr>
        <w:autoSpaceDE w:val="0"/>
        <w:autoSpaceDN w:val="0"/>
        <w:adjustRightInd w:val="0"/>
        <w:jc w:val="center"/>
        <w:rPr>
          <w:rFonts w:ascii="Arial" w:hAnsi="Arial" w:cs="Arial"/>
          <w:b/>
          <w:sz w:val="20"/>
          <w:szCs w:val="20"/>
        </w:rPr>
      </w:pPr>
    </w:p>
    <w:p w14:paraId="19E69C6E" w14:textId="77777777" w:rsidR="005746A6" w:rsidRDefault="005746A6" w:rsidP="00905682">
      <w:pPr>
        <w:autoSpaceDE w:val="0"/>
        <w:autoSpaceDN w:val="0"/>
        <w:adjustRightInd w:val="0"/>
        <w:jc w:val="center"/>
        <w:rPr>
          <w:rFonts w:ascii="Arial" w:hAnsi="Arial" w:cs="Arial"/>
          <w:b/>
          <w:sz w:val="20"/>
          <w:szCs w:val="20"/>
        </w:rPr>
      </w:pPr>
    </w:p>
    <w:p w14:paraId="3F0BE8A0" w14:textId="77777777" w:rsidR="005746A6" w:rsidRDefault="005746A6" w:rsidP="00905682">
      <w:pPr>
        <w:autoSpaceDE w:val="0"/>
        <w:autoSpaceDN w:val="0"/>
        <w:adjustRightInd w:val="0"/>
        <w:jc w:val="center"/>
        <w:rPr>
          <w:rFonts w:ascii="Arial" w:hAnsi="Arial" w:cs="Arial"/>
          <w:b/>
          <w:sz w:val="20"/>
          <w:szCs w:val="20"/>
        </w:rPr>
      </w:pPr>
    </w:p>
    <w:p w14:paraId="46E81299" w14:textId="77777777" w:rsidR="005746A6" w:rsidRDefault="005746A6" w:rsidP="00905682">
      <w:pPr>
        <w:autoSpaceDE w:val="0"/>
        <w:autoSpaceDN w:val="0"/>
        <w:adjustRightInd w:val="0"/>
        <w:jc w:val="center"/>
        <w:rPr>
          <w:rFonts w:ascii="Arial" w:hAnsi="Arial" w:cs="Arial"/>
          <w:b/>
          <w:sz w:val="20"/>
          <w:szCs w:val="20"/>
        </w:rPr>
      </w:pPr>
    </w:p>
    <w:p w14:paraId="501E5491" w14:textId="77777777" w:rsidR="005746A6" w:rsidRDefault="005746A6" w:rsidP="00905682">
      <w:pPr>
        <w:autoSpaceDE w:val="0"/>
        <w:autoSpaceDN w:val="0"/>
        <w:adjustRightInd w:val="0"/>
        <w:jc w:val="center"/>
        <w:rPr>
          <w:rFonts w:ascii="Arial" w:hAnsi="Arial" w:cs="Arial"/>
          <w:b/>
          <w:sz w:val="20"/>
          <w:szCs w:val="20"/>
        </w:rPr>
      </w:pPr>
    </w:p>
    <w:p w14:paraId="369F287A" w14:textId="77777777" w:rsidR="005746A6" w:rsidRDefault="005746A6" w:rsidP="00905682">
      <w:pPr>
        <w:autoSpaceDE w:val="0"/>
        <w:autoSpaceDN w:val="0"/>
        <w:adjustRightInd w:val="0"/>
        <w:jc w:val="center"/>
        <w:rPr>
          <w:rFonts w:ascii="Arial" w:hAnsi="Arial" w:cs="Arial"/>
          <w:b/>
          <w:sz w:val="20"/>
          <w:szCs w:val="20"/>
        </w:rPr>
      </w:pPr>
    </w:p>
    <w:p w14:paraId="12E09615" w14:textId="77777777" w:rsidR="005746A6" w:rsidRDefault="005746A6" w:rsidP="00905682">
      <w:pPr>
        <w:autoSpaceDE w:val="0"/>
        <w:autoSpaceDN w:val="0"/>
        <w:adjustRightInd w:val="0"/>
        <w:jc w:val="center"/>
        <w:rPr>
          <w:rFonts w:ascii="Arial" w:hAnsi="Arial" w:cs="Arial"/>
          <w:b/>
          <w:sz w:val="20"/>
          <w:szCs w:val="20"/>
        </w:rPr>
      </w:pPr>
    </w:p>
    <w:p w14:paraId="4CEA5B3A" w14:textId="77777777" w:rsidR="005746A6" w:rsidRDefault="005746A6" w:rsidP="00905682">
      <w:pPr>
        <w:autoSpaceDE w:val="0"/>
        <w:autoSpaceDN w:val="0"/>
        <w:adjustRightInd w:val="0"/>
        <w:jc w:val="center"/>
        <w:rPr>
          <w:rFonts w:ascii="Arial" w:hAnsi="Arial" w:cs="Arial"/>
          <w:b/>
          <w:sz w:val="20"/>
          <w:szCs w:val="20"/>
        </w:rPr>
      </w:pPr>
    </w:p>
    <w:p w14:paraId="55BA915E" w14:textId="77777777" w:rsidR="005746A6" w:rsidRDefault="005746A6" w:rsidP="00905682">
      <w:pPr>
        <w:autoSpaceDE w:val="0"/>
        <w:autoSpaceDN w:val="0"/>
        <w:adjustRightInd w:val="0"/>
        <w:jc w:val="center"/>
        <w:rPr>
          <w:rFonts w:ascii="Arial" w:hAnsi="Arial" w:cs="Arial"/>
          <w:b/>
          <w:sz w:val="20"/>
          <w:szCs w:val="20"/>
        </w:rPr>
      </w:pPr>
    </w:p>
    <w:p w14:paraId="7167A00F" w14:textId="77777777" w:rsidR="003778D4" w:rsidRDefault="003778D4" w:rsidP="00905682">
      <w:pPr>
        <w:autoSpaceDE w:val="0"/>
        <w:autoSpaceDN w:val="0"/>
        <w:adjustRightInd w:val="0"/>
        <w:jc w:val="center"/>
        <w:rPr>
          <w:rFonts w:ascii="Arial" w:hAnsi="Arial" w:cs="Arial"/>
          <w:b/>
          <w:sz w:val="20"/>
          <w:szCs w:val="20"/>
        </w:rPr>
      </w:pPr>
    </w:p>
    <w:p w14:paraId="2F744248" w14:textId="77777777" w:rsidR="00923F3C" w:rsidRDefault="00923F3C" w:rsidP="006178BD">
      <w:pPr>
        <w:autoSpaceDE w:val="0"/>
        <w:autoSpaceDN w:val="0"/>
        <w:adjustRightInd w:val="0"/>
        <w:rPr>
          <w:rFonts w:ascii="Arial" w:hAnsi="Arial" w:cs="Arial"/>
          <w:b/>
          <w:sz w:val="20"/>
          <w:szCs w:val="20"/>
        </w:rPr>
      </w:pPr>
    </w:p>
    <w:p w14:paraId="1A1F8E1D" w14:textId="77777777" w:rsidR="00C40B4E" w:rsidRDefault="00352DE4" w:rsidP="00905682">
      <w:pPr>
        <w:autoSpaceDE w:val="0"/>
        <w:autoSpaceDN w:val="0"/>
        <w:adjustRightInd w:val="0"/>
        <w:jc w:val="center"/>
        <w:rPr>
          <w:rFonts w:ascii="Arial" w:hAnsi="Arial" w:cs="Arial"/>
          <w:b/>
          <w:sz w:val="20"/>
          <w:szCs w:val="20"/>
        </w:rPr>
      </w:pPr>
      <w:r w:rsidRPr="00F465B7">
        <w:rPr>
          <w:rFonts w:ascii="Arial" w:hAnsi="Arial" w:cs="Arial"/>
          <w:b/>
          <w:sz w:val="20"/>
          <w:szCs w:val="20"/>
        </w:rPr>
        <w:lastRenderedPageBreak/>
        <w:t xml:space="preserve">FORMATO </w:t>
      </w:r>
      <w:proofErr w:type="spellStart"/>
      <w:r w:rsidRPr="00F465B7">
        <w:rPr>
          <w:rFonts w:ascii="Arial" w:hAnsi="Arial" w:cs="Arial"/>
          <w:b/>
          <w:sz w:val="20"/>
          <w:szCs w:val="20"/>
        </w:rPr>
        <w:t>N</w:t>
      </w:r>
      <w:r w:rsidR="009E6745">
        <w:rPr>
          <w:rFonts w:ascii="Arial" w:hAnsi="Arial" w:cs="Arial"/>
          <w:b/>
          <w:sz w:val="20"/>
          <w:szCs w:val="20"/>
        </w:rPr>
        <w:t>°</w:t>
      </w:r>
      <w:proofErr w:type="spellEnd"/>
      <w:r w:rsidR="009E6745">
        <w:rPr>
          <w:rFonts w:ascii="Arial" w:hAnsi="Arial" w:cs="Arial"/>
          <w:b/>
          <w:sz w:val="20"/>
          <w:szCs w:val="20"/>
        </w:rPr>
        <w:t xml:space="preserve"> </w:t>
      </w:r>
      <w:r w:rsidRPr="00F465B7">
        <w:rPr>
          <w:rFonts w:ascii="Arial" w:hAnsi="Arial" w:cs="Arial"/>
          <w:b/>
          <w:sz w:val="20"/>
          <w:szCs w:val="20"/>
        </w:rPr>
        <w:t>1</w:t>
      </w:r>
    </w:p>
    <w:p w14:paraId="479BACBA" w14:textId="77777777" w:rsidR="00905682" w:rsidRPr="00F465B7" w:rsidRDefault="00905682" w:rsidP="00905682">
      <w:pPr>
        <w:autoSpaceDE w:val="0"/>
        <w:autoSpaceDN w:val="0"/>
        <w:adjustRightInd w:val="0"/>
        <w:jc w:val="center"/>
        <w:rPr>
          <w:rFonts w:ascii="Arial" w:hAnsi="Arial" w:cs="Arial"/>
          <w:b/>
          <w:sz w:val="20"/>
          <w:szCs w:val="20"/>
        </w:rPr>
      </w:pPr>
      <w:r w:rsidRPr="00F465B7">
        <w:rPr>
          <w:rFonts w:ascii="Arial" w:hAnsi="Arial" w:cs="Arial"/>
          <w:b/>
          <w:sz w:val="20"/>
          <w:szCs w:val="20"/>
        </w:rPr>
        <w:t xml:space="preserve"> </w:t>
      </w:r>
      <w:r w:rsidR="00127C40">
        <w:rPr>
          <w:rFonts w:ascii="Arial" w:hAnsi="Arial" w:cs="Arial"/>
          <w:b/>
          <w:sz w:val="20"/>
          <w:szCs w:val="20"/>
        </w:rPr>
        <w:t>(</w:t>
      </w:r>
      <w:r w:rsidR="00C40B4E" w:rsidRPr="00F465B7">
        <w:rPr>
          <w:rFonts w:ascii="Arial" w:hAnsi="Arial" w:cs="Arial"/>
          <w:b/>
          <w:sz w:val="20"/>
          <w:szCs w:val="20"/>
        </w:rPr>
        <w:t>Corresponde</w:t>
      </w:r>
      <w:r w:rsidR="00FF2FE1" w:rsidRPr="00F465B7">
        <w:rPr>
          <w:rFonts w:ascii="Arial" w:hAnsi="Arial" w:cs="Arial"/>
          <w:b/>
          <w:sz w:val="20"/>
          <w:szCs w:val="20"/>
        </w:rPr>
        <w:t xml:space="preserve"> al </w:t>
      </w:r>
      <w:r w:rsidR="000C43AA">
        <w:rPr>
          <w:rFonts w:ascii="Arial" w:hAnsi="Arial" w:cs="Arial"/>
          <w:b/>
          <w:sz w:val="20"/>
          <w:szCs w:val="20"/>
        </w:rPr>
        <w:t xml:space="preserve">comité </w:t>
      </w:r>
      <w:r w:rsidR="0029601F">
        <w:rPr>
          <w:rFonts w:ascii="Arial" w:hAnsi="Arial" w:cs="Arial"/>
          <w:b/>
          <w:sz w:val="20"/>
          <w:szCs w:val="20"/>
        </w:rPr>
        <w:t>T</w:t>
      </w:r>
      <w:r w:rsidR="00C40B4E" w:rsidRPr="00F465B7">
        <w:rPr>
          <w:rFonts w:ascii="Arial" w:hAnsi="Arial" w:cs="Arial"/>
          <w:b/>
          <w:sz w:val="20"/>
          <w:szCs w:val="20"/>
        </w:rPr>
        <w:t>écnico</w:t>
      </w:r>
      <w:r w:rsidR="00127C40">
        <w:rPr>
          <w:rFonts w:ascii="Arial" w:hAnsi="Arial" w:cs="Arial"/>
          <w:b/>
          <w:sz w:val="20"/>
          <w:szCs w:val="20"/>
        </w:rPr>
        <w:t>)</w:t>
      </w:r>
    </w:p>
    <w:p w14:paraId="3A3E2C45" w14:textId="77777777" w:rsidR="00352DE4" w:rsidRDefault="00352DE4" w:rsidP="00352DE4">
      <w:pPr>
        <w:tabs>
          <w:tab w:val="left" w:pos="240"/>
        </w:tabs>
        <w:contextualSpacing/>
        <w:jc w:val="center"/>
        <w:rPr>
          <w:rFonts w:ascii="Arial" w:hAnsi="Arial" w:cs="Arial"/>
          <w:b/>
          <w:sz w:val="20"/>
          <w:szCs w:val="20"/>
        </w:rPr>
      </w:pPr>
    </w:p>
    <w:p w14:paraId="7E351E97" w14:textId="77777777" w:rsidR="00352DE4" w:rsidRPr="0064595E" w:rsidRDefault="0064595E" w:rsidP="00352DE4">
      <w:pPr>
        <w:pStyle w:val="Prrafodelista"/>
        <w:tabs>
          <w:tab w:val="left" w:pos="240"/>
          <w:tab w:val="left" w:pos="6210"/>
        </w:tabs>
        <w:ind w:left="142"/>
        <w:jc w:val="center"/>
        <w:rPr>
          <w:rFonts w:ascii="Arial" w:hAnsi="Arial" w:cs="Arial"/>
          <w:sz w:val="20"/>
          <w:szCs w:val="20"/>
        </w:rPr>
      </w:pPr>
      <w:r w:rsidRPr="0064595E">
        <w:rPr>
          <w:rFonts w:ascii="Arial" w:eastAsiaTheme="minorHAnsi" w:hAnsi="Arial" w:cs="Arial"/>
          <w:b/>
          <w:bCs/>
          <w:sz w:val="18"/>
          <w:szCs w:val="18"/>
          <w:lang w:val="es-CO" w:eastAsia="en-US"/>
        </w:rPr>
        <w:t>FORMULARIO EXPERIENCIA DEL PROPONENTE</w:t>
      </w:r>
    </w:p>
    <w:p w14:paraId="56E38AA7" w14:textId="77777777" w:rsidR="005746A6" w:rsidRDefault="005746A6" w:rsidP="00352DE4">
      <w:pPr>
        <w:pStyle w:val="Prrafodelista"/>
        <w:tabs>
          <w:tab w:val="left" w:pos="240"/>
          <w:tab w:val="left" w:pos="6210"/>
        </w:tabs>
        <w:ind w:left="142"/>
        <w:jc w:val="center"/>
        <w:rPr>
          <w:rFonts w:ascii="Arial" w:hAnsi="Arial" w:cs="Arial"/>
          <w:sz w:val="20"/>
          <w:szCs w:val="20"/>
        </w:rPr>
      </w:pPr>
    </w:p>
    <w:p w14:paraId="724B15FC" w14:textId="77777777" w:rsidR="0064595E" w:rsidRPr="0064595E" w:rsidRDefault="00000000" w:rsidP="0064595E">
      <w:pPr>
        <w:jc w:val="both"/>
        <w:rPr>
          <w:rFonts w:ascii="Arial" w:hAnsi="Arial" w:cs="Arial"/>
          <w:sz w:val="21"/>
          <w:szCs w:val="21"/>
        </w:rPr>
      </w:pPr>
      <w:sdt>
        <w:sdtPr>
          <w:rPr>
            <w:rFonts w:ascii="Arial" w:hAnsi="Arial" w:cs="Arial"/>
            <w:sz w:val="21"/>
            <w:szCs w:val="21"/>
          </w:rPr>
          <w:id w:val="-1651444000"/>
          <w:placeholder>
            <w:docPart w:val="765E78E5701F4FFEAF54906D5F749481"/>
          </w:placeholder>
          <w:showingPlcHdr/>
          <w15:color w:val="800000"/>
          <w:text/>
        </w:sdtPr>
        <w:sdtContent>
          <w:r w:rsidR="0064595E" w:rsidRPr="0064595E">
            <w:rPr>
              <w:rStyle w:val="Textodelmarcadordeposicin"/>
              <w:rFonts w:ascii="Arial" w:hAnsi="Arial" w:cs="Arial"/>
              <w:color w:val="FF8F8F"/>
              <w:sz w:val="21"/>
              <w:szCs w:val="21"/>
              <w:u w:val="single"/>
            </w:rPr>
            <w:t>Ciudad</w:t>
          </w:r>
        </w:sdtContent>
      </w:sdt>
      <w:r w:rsidR="0064595E" w:rsidRPr="0064595E">
        <w:rPr>
          <w:rFonts w:ascii="Arial" w:hAnsi="Arial" w:cs="Arial"/>
          <w:sz w:val="21"/>
          <w:szCs w:val="21"/>
        </w:rPr>
        <w:t xml:space="preserve">, </w:t>
      </w:r>
      <w:sdt>
        <w:sdtPr>
          <w:rPr>
            <w:rFonts w:ascii="Arial" w:hAnsi="Arial" w:cs="Arial"/>
            <w:sz w:val="21"/>
            <w:szCs w:val="21"/>
          </w:rPr>
          <w:id w:val="1317691963"/>
          <w:placeholder>
            <w:docPart w:val="6F8FE3621AFD44488E418FAA3A7155CE"/>
          </w:placeholder>
          <w:showingPlcHdr/>
          <w15:color w:val="800000"/>
          <w:date w:fullDate="2021-04-13T00:00:00Z">
            <w:dateFormat w:val="d 'de' MMMM 'de' yyyy"/>
            <w:lid w:val="es-CO"/>
            <w:storeMappedDataAs w:val="dateTime"/>
            <w:calendar w:val="gregorian"/>
          </w:date>
        </w:sdtPr>
        <w:sdtContent>
          <w:r w:rsidR="0064595E" w:rsidRPr="0064595E">
            <w:rPr>
              <w:rStyle w:val="Textodelmarcadordeposicin"/>
              <w:rFonts w:ascii="Arial" w:hAnsi="Arial" w:cs="Arial"/>
              <w:color w:val="FF8F8F"/>
              <w:sz w:val="21"/>
              <w:szCs w:val="21"/>
            </w:rPr>
            <w:t>seleccionar la fecha.</w:t>
          </w:r>
        </w:sdtContent>
      </w:sdt>
    </w:p>
    <w:p w14:paraId="45976546" w14:textId="77777777" w:rsidR="0064595E" w:rsidRPr="0064595E" w:rsidRDefault="0064595E" w:rsidP="0064595E">
      <w:pPr>
        <w:tabs>
          <w:tab w:val="left" w:pos="7836"/>
        </w:tabs>
        <w:jc w:val="both"/>
        <w:rPr>
          <w:rFonts w:ascii="Arial" w:hAnsi="Arial" w:cs="Arial"/>
          <w:sz w:val="21"/>
          <w:szCs w:val="21"/>
        </w:rPr>
      </w:pPr>
      <w:r w:rsidRPr="0064595E">
        <w:rPr>
          <w:rFonts w:ascii="Arial" w:hAnsi="Arial" w:cs="Arial"/>
          <w:sz w:val="21"/>
          <w:szCs w:val="21"/>
        </w:rPr>
        <w:tab/>
      </w:r>
    </w:p>
    <w:p w14:paraId="5C150AA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2E470C9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670722233"/>
          <w:placeholder>
            <w:docPart w:val="402254DA80B24A2486AE4A75C0FBF537"/>
          </w:placeholder>
          <w15:color w:val="800000"/>
          <w:text/>
        </w:sdtPr>
        <w:sdtContent>
          <w:r w:rsidR="002D5C97">
            <w:rPr>
              <w:rFonts w:ascii="Arial" w:hAnsi="Arial" w:cs="Arial"/>
              <w:sz w:val="21"/>
              <w:szCs w:val="21"/>
            </w:rPr>
            <w:t>UNIDAD PRESTADORA DE SALUD VALLE DEL CAUCA</w:t>
          </w:r>
        </w:sdtContent>
      </w:sdt>
    </w:p>
    <w:p w14:paraId="76BB388C"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07755371" w14:textId="77777777" w:rsidR="0064595E" w:rsidRPr="0064595E" w:rsidRDefault="0064595E" w:rsidP="0064595E">
      <w:pPr>
        <w:pStyle w:val="Textoindependiente"/>
        <w:shd w:val="clear" w:color="auto" w:fill="FFFFFF"/>
        <w:ind w:right="-425"/>
        <w:jc w:val="left"/>
        <w:rPr>
          <w:sz w:val="21"/>
          <w:szCs w:val="21"/>
        </w:rPr>
      </w:pPr>
    </w:p>
    <w:p w14:paraId="3B0EBDD7" w14:textId="77777777" w:rsidR="0064595E" w:rsidRPr="0064595E" w:rsidRDefault="0064595E" w:rsidP="0064595E">
      <w:pPr>
        <w:jc w:val="both"/>
        <w:rPr>
          <w:rFonts w:ascii="Arial" w:hAnsi="Arial" w:cs="Arial"/>
          <w:b/>
          <w:color w:val="000000"/>
          <w:sz w:val="21"/>
          <w:szCs w:val="21"/>
        </w:rPr>
      </w:pPr>
      <w:r w:rsidRPr="0064595E">
        <w:rPr>
          <w:rFonts w:ascii="Arial" w:hAnsi="Arial" w:cs="Arial"/>
          <w:sz w:val="21"/>
          <w:szCs w:val="21"/>
        </w:rPr>
        <w:t xml:space="preserve">Referencia: experiencia del proponente del proceso de </w:t>
      </w:r>
      <w:sdt>
        <w:sdtPr>
          <w:rPr>
            <w:rFonts w:ascii="Arial" w:hAnsi="Arial" w:cs="Arial"/>
            <w:sz w:val="21"/>
            <w:szCs w:val="21"/>
          </w:rPr>
          <w:id w:val="-1890727198"/>
          <w:placeholder>
            <w:docPart w:val="18AE74B0C65A4298B5DB4D4922C927D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4595E">
            <w:rPr>
              <w:rStyle w:val="Textodelmarcadordeposicin"/>
              <w:rFonts w:ascii="Arial" w:hAnsi="Arial" w:cs="Arial"/>
              <w:color w:val="FF8F8F"/>
              <w:sz w:val="21"/>
              <w:szCs w:val="21"/>
              <w:u w:val="single"/>
            </w:rPr>
            <w:t>Elegir la modalidad de contratación</w:t>
          </w:r>
          <w:r w:rsidRPr="0064595E">
            <w:rPr>
              <w:rStyle w:val="Textodelmarcadordeposicin"/>
              <w:rFonts w:ascii="Arial"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1514222577"/>
          <w:placeholder>
            <w:docPart w:val="FA8B3121BEA1415AAB2B906EB48ADDEF"/>
          </w:placeholder>
          <w:showingPlcHdr/>
          <w15:color w:val="800000"/>
          <w:text/>
        </w:sdtPr>
        <w:sdtContent>
          <w:r w:rsidRPr="0064595E">
            <w:rPr>
              <w:rStyle w:val="Textodelmarcadordeposicin"/>
              <w:rFonts w:ascii="Arial"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1121917925"/>
          <w:placeholder>
            <w:docPart w:val="04C4979108D24BF89F593A1A6D167514"/>
          </w:placeholder>
          <w:showingPlcHdr/>
          <w15:color w:val="800000"/>
          <w:text/>
        </w:sdtPr>
        <w:sdtContent>
          <w:r w:rsidRPr="0064595E">
            <w:rPr>
              <w:rStyle w:val="Textodelmarcadordeposicin"/>
              <w:rFonts w:ascii="Arial" w:hAnsi="Arial" w:cs="Arial"/>
              <w:color w:val="FF8F8F"/>
              <w:sz w:val="21"/>
              <w:szCs w:val="21"/>
              <w:u w:val="single"/>
            </w:rPr>
            <w:t>Transcribir el objeto del proceso</w:t>
          </w:r>
        </w:sdtContent>
      </w:sdt>
    </w:p>
    <w:p w14:paraId="3F95A5E4" w14:textId="77777777" w:rsidR="0064595E" w:rsidRPr="0064595E" w:rsidRDefault="0064595E" w:rsidP="0064595E">
      <w:pPr>
        <w:pStyle w:val="Textoindependiente"/>
        <w:shd w:val="clear" w:color="auto" w:fill="FFFFFF"/>
        <w:ind w:right="-425"/>
        <w:jc w:val="left"/>
        <w:rPr>
          <w:sz w:val="21"/>
          <w:szCs w:val="21"/>
        </w:rPr>
      </w:pPr>
    </w:p>
    <w:tbl>
      <w:tblPr>
        <w:tblpPr w:leftFromText="141" w:rightFromText="141" w:vertAnchor="text" w:horzAnchor="margin" w:tblpXSpec="center" w:tblpY="151"/>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9"/>
        <w:gridCol w:w="1939"/>
        <w:gridCol w:w="1047"/>
        <w:gridCol w:w="1072"/>
        <w:gridCol w:w="292"/>
        <w:gridCol w:w="376"/>
        <w:gridCol w:w="373"/>
        <w:gridCol w:w="622"/>
        <w:gridCol w:w="1119"/>
        <w:gridCol w:w="1171"/>
        <w:gridCol w:w="1196"/>
      </w:tblGrid>
      <w:tr w:rsidR="0064595E" w:rsidRPr="0064595E" w14:paraId="76ACC39A" w14:textId="77777777" w:rsidTr="0064595E">
        <w:trPr>
          <w:trHeight w:val="354"/>
        </w:trPr>
        <w:tc>
          <w:tcPr>
            <w:tcW w:w="9576" w:type="dxa"/>
            <w:gridSpan w:val="11"/>
            <w:vAlign w:val="center"/>
          </w:tcPr>
          <w:p w14:paraId="6B09EBED" w14:textId="77777777" w:rsidR="0064595E" w:rsidRPr="0064595E" w:rsidRDefault="0064595E" w:rsidP="005521BC">
            <w:pPr>
              <w:tabs>
                <w:tab w:val="left" w:pos="240"/>
                <w:tab w:val="left" w:pos="6210"/>
              </w:tabs>
              <w:contextualSpacing/>
              <w:rPr>
                <w:rFonts w:ascii="Arial" w:hAnsi="Arial" w:cs="Arial"/>
                <w:b/>
                <w:bCs/>
                <w:color w:val="000000"/>
                <w:sz w:val="16"/>
                <w:szCs w:val="16"/>
              </w:rPr>
            </w:pPr>
            <w:r w:rsidRPr="0064595E">
              <w:rPr>
                <w:rFonts w:ascii="Arial" w:hAnsi="Arial" w:cs="Arial"/>
                <w:b/>
                <w:bCs/>
                <w:color w:val="000000"/>
                <w:sz w:val="16"/>
                <w:szCs w:val="16"/>
              </w:rPr>
              <w:t>RELACIÓN DE CONTRATOS CON LOS QUE CUMPLE EXPERIENCIA REGISTRADA EN EL RUP- EXPERIENCIA DEL PROPONENTE.</w:t>
            </w:r>
          </w:p>
        </w:tc>
      </w:tr>
      <w:tr w:rsidR="0064595E" w:rsidRPr="0064595E" w14:paraId="1CC3C652" w14:textId="77777777" w:rsidTr="0064595E">
        <w:trPr>
          <w:trHeight w:val="276"/>
        </w:trPr>
        <w:tc>
          <w:tcPr>
            <w:tcW w:w="369" w:type="dxa"/>
            <w:vMerge w:val="restart"/>
            <w:shd w:val="clear" w:color="auto" w:fill="EAF1DD"/>
            <w:textDirection w:val="btLr"/>
            <w:vAlign w:val="center"/>
          </w:tcPr>
          <w:p w14:paraId="5CD8E959"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CONSECUTIVO</w:t>
            </w:r>
          </w:p>
        </w:tc>
        <w:tc>
          <w:tcPr>
            <w:tcW w:w="1938" w:type="dxa"/>
            <w:vMerge w:val="restart"/>
            <w:shd w:val="clear" w:color="auto" w:fill="EAF1DD"/>
            <w:vAlign w:val="center"/>
          </w:tcPr>
          <w:p w14:paraId="087CE5A9"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ENTIDAD</w:t>
            </w:r>
          </w:p>
          <w:p w14:paraId="3A832E35"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CONTRATANTE</w:t>
            </w:r>
          </w:p>
        </w:tc>
        <w:tc>
          <w:tcPr>
            <w:tcW w:w="1047" w:type="dxa"/>
            <w:vMerge w:val="restart"/>
            <w:shd w:val="clear" w:color="auto" w:fill="EAF1DD"/>
            <w:textDirection w:val="btLr"/>
            <w:vAlign w:val="center"/>
          </w:tcPr>
          <w:p w14:paraId="5590685E"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FECHA DE INICIO DD/MM/AA</w:t>
            </w:r>
          </w:p>
        </w:tc>
        <w:tc>
          <w:tcPr>
            <w:tcW w:w="1072" w:type="dxa"/>
            <w:vMerge w:val="restart"/>
            <w:shd w:val="clear" w:color="auto" w:fill="EAF1DD"/>
            <w:textDirection w:val="btLr"/>
            <w:vAlign w:val="center"/>
          </w:tcPr>
          <w:p w14:paraId="2000B212"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FECHA DE TERMINACIÓN</w:t>
            </w:r>
          </w:p>
          <w:p w14:paraId="55BC20CC"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DD/MM/AA</w:t>
            </w:r>
          </w:p>
        </w:tc>
        <w:tc>
          <w:tcPr>
            <w:tcW w:w="1041" w:type="dxa"/>
            <w:gridSpan w:val="3"/>
            <w:shd w:val="clear" w:color="auto" w:fill="EAF1DD"/>
            <w:noWrap/>
            <w:vAlign w:val="center"/>
          </w:tcPr>
          <w:p w14:paraId="2D431E28"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MODALIDAD *</w:t>
            </w:r>
          </w:p>
        </w:tc>
        <w:tc>
          <w:tcPr>
            <w:tcW w:w="622" w:type="dxa"/>
            <w:vMerge w:val="restart"/>
            <w:shd w:val="clear" w:color="auto" w:fill="EAF1DD"/>
            <w:vAlign w:val="center"/>
          </w:tcPr>
          <w:p w14:paraId="02E8BB87"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 PART</w:t>
            </w:r>
          </w:p>
        </w:tc>
        <w:tc>
          <w:tcPr>
            <w:tcW w:w="1119" w:type="dxa"/>
            <w:vMerge w:val="restart"/>
            <w:shd w:val="clear" w:color="auto" w:fill="EAF1DD"/>
            <w:textDirection w:val="btLr"/>
            <w:vAlign w:val="center"/>
          </w:tcPr>
          <w:p w14:paraId="356ED919"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VALOR CONTRATO EXPRESADO</w:t>
            </w:r>
          </w:p>
          <w:p w14:paraId="788B709E"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EN SALARIOS MÍNIMOS (SMMLV)</w:t>
            </w:r>
          </w:p>
        </w:tc>
        <w:tc>
          <w:tcPr>
            <w:tcW w:w="1171" w:type="dxa"/>
            <w:vMerge w:val="restart"/>
            <w:shd w:val="clear" w:color="auto" w:fill="EAF1DD"/>
            <w:vAlign w:val="center"/>
          </w:tcPr>
          <w:p w14:paraId="186C5AC2" w14:textId="77777777" w:rsidR="0064595E" w:rsidRPr="0064595E" w:rsidRDefault="0064595E" w:rsidP="005521BC">
            <w:pPr>
              <w:jc w:val="center"/>
              <w:rPr>
                <w:rFonts w:ascii="Arial" w:hAnsi="Arial" w:cs="Arial"/>
                <w:b/>
                <w:bCs/>
                <w:color w:val="000000"/>
                <w:sz w:val="16"/>
                <w:szCs w:val="16"/>
              </w:rPr>
            </w:pPr>
          </w:p>
          <w:p w14:paraId="0FE2739C" w14:textId="77777777" w:rsidR="0064595E" w:rsidRPr="0064595E" w:rsidRDefault="0064595E" w:rsidP="005521BC">
            <w:pPr>
              <w:jc w:val="center"/>
              <w:rPr>
                <w:rFonts w:ascii="Arial" w:hAnsi="Arial" w:cs="Arial"/>
                <w:b/>
                <w:bCs/>
                <w:color w:val="000000"/>
                <w:sz w:val="16"/>
                <w:szCs w:val="16"/>
              </w:rPr>
            </w:pPr>
          </w:p>
          <w:p w14:paraId="7D79E4CF"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FOLIO</w:t>
            </w:r>
          </w:p>
          <w:p w14:paraId="484BE1CB"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 QUE SE</w:t>
            </w:r>
          </w:p>
          <w:p w14:paraId="222207AF"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ENCUENTRA LA CERTIFICACIÓN</w:t>
            </w:r>
          </w:p>
          <w:p w14:paraId="0E8D7D60"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PRESENTADA EN LA OFERTA</w:t>
            </w:r>
          </w:p>
        </w:tc>
        <w:tc>
          <w:tcPr>
            <w:tcW w:w="1192" w:type="dxa"/>
            <w:vMerge w:val="restart"/>
            <w:shd w:val="clear" w:color="auto" w:fill="EAF1DD"/>
            <w:noWrap/>
            <w:vAlign w:val="center"/>
          </w:tcPr>
          <w:p w14:paraId="650F7336"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FOLIO EN QUE SE ENCUENTRA REGISTRADA LA EXPERIENCIA EN EL RUP.</w:t>
            </w:r>
          </w:p>
        </w:tc>
      </w:tr>
      <w:tr w:rsidR="0064595E" w:rsidRPr="0064595E" w14:paraId="552727B5" w14:textId="77777777" w:rsidTr="0064595E">
        <w:trPr>
          <w:trHeight w:val="1043"/>
        </w:trPr>
        <w:tc>
          <w:tcPr>
            <w:tcW w:w="369" w:type="dxa"/>
            <w:vMerge/>
            <w:vAlign w:val="center"/>
          </w:tcPr>
          <w:p w14:paraId="1D9BFA41" w14:textId="77777777" w:rsidR="0064595E" w:rsidRPr="0064595E" w:rsidRDefault="0064595E" w:rsidP="005521BC">
            <w:pPr>
              <w:rPr>
                <w:rFonts w:ascii="Arial" w:hAnsi="Arial" w:cs="Arial"/>
                <w:b/>
                <w:bCs/>
                <w:color w:val="000000"/>
                <w:sz w:val="16"/>
                <w:szCs w:val="16"/>
              </w:rPr>
            </w:pPr>
          </w:p>
        </w:tc>
        <w:tc>
          <w:tcPr>
            <w:tcW w:w="1938" w:type="dxa"/>
            <w:vMerge/>
            <w:vAlign w:val="center"/>
          </w:tcPr>
          <w:p w14:paraId="03DC4784" w14:textId="77777777" w:rsidR="0064595E" w:rsidRPr="0064595E" w:rsidRDefault="0064595E" w:rsidP="005521BC">
            <w:pPr>
              <w:rPr>
                <w:rFonts w:ascii="Arial" w:hAnsi="Arial" w:cs="Arial"/>
                <w:b/>
                <w:bCs/>
                <w:color w:val="000000"/>
                <w:sz w:val="16"/>
                <w:szCs w:val="16"/>
              </w:rPr>
            </w:pPr>
          </w:p>
        </w:tc>
        <w:tc>
          <w:tcPr>
            <w:tcW w:w="1047" w:type="dxa"/>
            <w:vMerge/>
            <w:vAlign w:val="center"/>
          </w:tcPr>
          <w:p w14:paraId="34B03366" w14:textId="77777777" w:rsidR="0064595E" w:rsidRPr="0064595E" w:rsidRDefault="0064595E" w:rsidP="005521BC">
            <w:pPr>
              <w:rPr>
                <w:rFonts w:ascii="Arial" w:hAnsi="Arial" w:cs="Arial"/>
                <w:b/>
                <w:bCs/>
                <w:color w:val="000000"/>
                <w:sz w:val="16"/>
                <w:szCs w:val="16"/>
              </w:rPr>
            </w:pPr>
          </w:p>
        </w:tc>
        <w:tc>
          <w:tcPr>
            <w:tcW w:w="1072" w:type="dxa"/>
            <w:vMerge/>
            <w:vAlign w:val="center"/>
          </w:tcPr>
          <w:p w14:paraId="66B09C7B" w14:textId="77777777" w:rsidR="0064595E" w:rsidRPr="0064595E" w:rsidRDefault="0064595E" w:rsidP="005521BC">
            <w:pPr>
              <w:rPr>
                <w:rFonts w:ascii="Arial" w:hAnsi="Arial" w:cs="Arial"/>
                <w:b/>
                <w:bCs/>
                <w:color w:val="000000"/>
                <w:sz w:val="16"/>
                <w:szCs w:val="16"/>
              </w:rPr>
            </w:pPr>
          </w:p>
        </w:tc>
        <w:tc>
          <w:tcPr>
            <w:tcW w:w="292" w:type="dxa"/>
            <w:shd w:val="clear" w:color="auto" w:fill="EAF1DD"/>
            <w:noWrap/>
            <w:vAlign w:val="center"/>
          </w:tcPr>
          <w:p w14:paraId="206FFF04"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I</w:t>
            </w:r>
          </w:p>
        </w:tc>
        <w:tc>
          <w:tcPr>
            <w:tcW w:w="376" w:type="dxa"/>
            <w:shd w:val="clear" w:color="auto" w:fill="EAF1DD"/>
            <w:noWrap/>
            <w:vAlign w:val="center"/>
          </w:tcPr>
          <w:p w14:paraId="0396F840"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UT</w:t>
            </w:r>
          </w:p>
        </w:tc>
        <w:tc>
          <w:tcPr>
            <w:tcW w:w="373" w:type="dxa"/>
            <w:shd w:val="clear" w:color="auto" w:fill="EAF1DD"/>
            <w:noWrap/>
            <w:vAlign w:val="center"/>
          </w:tcPr>
          <w:p w14:paraId="51BE60C7"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C</w:t>
            </w:r>
          </w:p>
        </w:tc>
        <w:tc>
          <w:tcPr>
            <w:tcW w:w="622" w:type="dxa"/>
            <w:vMerge/>
            <w:vAlign w:val="center"/>
          </w:tcPr>
          <w:p w14:paraId="0F938E9C" w14:textId="77777777" w:rsidR="0064595E" w:rsidRPr="0064595E" w:rsidRDefault="0064595E" w:rsidP="005521BC">
            <w:pPr>
              <w:rPr>
                <w:rFonts w:ascii="Arial" w:hAnsi="Arial" w:cs="Arial"/>
                <w:b/>
                <w:bCs/>
                <w:color w:val="000000"/>
                <w:sz w:val="16"/>
                <w:szCs w:val="16"/>
              </w:rPr>
            </w:pPr>
          </w:p>
        </w:tc>
        <w:tc>
          <w:tcPr>
            <w:tcW w:w="1119" w:type="dxa"/>
            <w:vMerge/>
            <w:vAlign w:val="center"/>
          </w:tcPr>
          <w:p w14:paraId="2AD2A1C2" w14:textId="77777777" w:rsidR="0064595E" w:rsidRPr="0064595E" w:rsidRDefault="0064595E" w:rsidP="005521BC">
            <w:pPr>
              <w:rPr>
                <w:rFonts w:ascii="Arial" w:hAnsi="Arial" w:cs="Arial"/>
                <w:b/>
                <w:bCs/>
                <w:color w:val="000000"/>
                <w:sz w:val="16"/>
                <w:szCs w:val="16"/>
              </w:rPr>
            </w:pPr>
          </w:p>
        </w:tc>
        <w:tc>
          <w:tcPr>
            <w:tcW w:w="1171" w:type="dxa"/>
            <w:vMerge/>
            <w:vAlign w:val="center"/>
          </w:tcPr>
          <w:p w14:paraId="6D9453F5" w14:textId="77777777" w:rsidR="0064595E" w:rsidRPr="0064595E" w:rsidRDefault="0064595E" w:rsidP="005521BC">
            <w:pPr>
              <w:rPr>
                <w:rFonts w:ascii="Arial" w:hAnsi="Arial" w:cs="Arial"/>
                <w:b/>
                <w:bCs/>
                <w:color w:val="000000"/>
                <w:sz w:val="16"/>
                <w:szCs w:val="16"/>
              </w:rPr>
            </w:pPr>
          </w:p>
        </w:tc>
        <w:tc>
          <w:tcPr>
            <w:tcW w:w="1192" w:type="dxa"/>
            <w:vMerge/>
            <w:vAlign w:val="center"/>
          </w:tcPr>
          <w:p w14:paraId="6E65DEF4" w14:textId="77777777" w:rsidR="0064595E" w:rsidRPr="0064595E" w:rsidRDefault="0064595E" w:rsidP="005521BC">
            <w:pPr>
              <w:rPr>
                <w:rFonts w:ascii="Arial" w:hAnsi="Arial" w:cs="Arial"/>
                <w:b/>
                <w:bCs/>
                <w:color w:val="000000"/>
                <w:sz w:val="16"/>
                <w:szCs w:val="16"/>
              </w:rPr>
            </w:pPr>
          </w:p>
        </w:tc>
      </w:tr>
      <w:tr w:rsidR="0064595E" w:rsidRPr="0064595E" w14:paraId="2E1B472F" w14:textId="77777777" w:rsidTr="0064595E">
        <w:trPr>
          <w:trHeight w:val="388"/>
        </w:trPr>
        <w:tc>
          <w:tcPr>
            <w:tcW w:w="369" w:type="dxa"/>
            <w:shd w:val="clear" w:color="auto" w:fill="auto"/>
            <w:noWrap/>
            <w:vAlign w:val="center"/>
          </w:tcPr>
          <w:p w14:paraId="5A2B2857"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1</w:t>
            </w:r>
          </w:p>
        </w:tc>
        <w:tc>
          <w:tcPr>
            <w:tcW w:w="1938" w:type="dxa"/>
            <w:shd w:val="clear" w:color="auto" w:fill="auto"/>
            <w:noWrap/>
            <w:vAlign w:val="center"/>
          </w:tcPr>
          <w:p w14:paraId="44B7666D" w14:textId="77777777" w:rsidR="0064595E" w:rsidRPr="0064595E" w:rsidRDefault="00000000" w:rsidP="005521BC">
            <w:pPr>
              <w:rPr>
                <w:rFonts w:ascii="Arial" w:hAnsi="Arial" w:cs="Arial"/>
                <w:color w:val="000000"/>
                <w:sz w:val="16"/>
                <w:szCs w:val="16"/>
              </w:rPr>
            </w:pPr>
            <w:sdt>
              <w:sdtPr>
                <w:rPr>
                  <w:rFonts w:ascii="Arial" w:hAnsi="Arial" w:cs="Arial"/>
                  <w:sz w:val="16"/>
                  <w:szCs w:val="16"/>
                </w:rPr>
                <w:id w:val="-1290660446"/>
                <w:placeholder>
                  <w:docPart w:val="BAD83C5B5EE94202B38BE8B0A28A2B43"/>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shd w:val="clear" w:color="auto" w:fill="auto"/>
            <w:noWrap/>
            <w:vAlign w:val="center"/>
          </w:tcPr>
          <w:p w14:paraId="4AE12EC0"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427846174"/>
                <w:placeholder>
                  <w:docPart w:val="91C215F26B1F4D46A8E8F35216C5D5B0"/>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shd w:val="clear" w:color="auto" w:fill="auto"/>
            <w:noWrap/>
            <w:vAlign w:val="center"/>
          </w:tcPr>
          <w:p w14:paraId="3BCB5CB5"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267425482"/>
                <w:placeholder>
                  <w:docPart w:val="0C1668DD586B4BCE9A5E685476FDCF2D"/>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shd w:val="clear" w:color="auto" w:fill="auto"/>
            <w:noWrap/>
            <w:vAlign w:val="center"/>
          </w:tcPr>
          <w:p w14:paraId="03B0673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shd w:val="clear" w:color="auto" w:fill="auto"/>
            <w:noWrap/>
            <w:vAlign w:val="center"/>
          </w:tcPr>
          <w:p w14:paraId="2175870C"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shd w:val="clear" w:color="auto" w:fill="auto"/>
            <w:noWrap/>
            <w:vAlign w:val="center"/>
          </w:tcPr>
          <w:p w14:paraId="34CAA2D0"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shd w:val="clear" w:color="auto" w:fill="auto"/>
            <w:noWrap/>
            <w:vAlign w:val="center"/>
          </w:tcPr>
          <w:p w14:paraId="5CD4DC07"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51345771"/>
                <w:placeholder>
                  <w:docPart w:val="C21416CEC7D4485DA2D852CF3C74B5C1"/>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shd w:val="clear" w:color="auto" w:fill="auto"/>
            <w:noWrap/>
            <w:vAlign w:val="center"/>
          </w:tcPr>
          <w:p w14:paraId="6D09E9E8"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101532907"/>
                <w:placeholder>
                  <w:docPart w:val="4842C286DD1243D7BD6E9B4C14A8A436"/>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05F62AB"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2039116395"/>
                <w:placeholder>
                  <w:docPart w:val="C69204BE65BA4877979D551292ED9DA9"/>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shd w:val="clear" w:color="auto" w:fill="auto"/>
            <w:noWrap/>
            <w:vAlign w:val="center"/>
          </w:tcPr>
          <w:p w14:paraId="5658F77D"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169099982"/>
                <w:placeholder>
                  <w:docPart w:val="33F54DE403FE4581A68CEB979D33C415"/>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107CFD7D" w14:textId="77777777" w:rsidTr="0064595E">
        <w:trPr>
          <w:trHeight w:val="354"/>
        </w:trPr>
        <w:tc>
          <w:tcPr>
            <w:tcW w:w="369" w:type="dxa"/>
            <w:shd w:val="clear" w:color="auto" w:fill="auto"/>
            <w:noWrap/>
            <w:vAlign w:val="center"/>
          </w:tcPr>
          <w:p w14:paraId="6786A891"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2</w:t>
            </w:r>
          </w:p>
        </w:tc>
        <w:tc>
          <w:tcPr>
            <w:tcW w:w="1938" w:type="dxa"/>
            <w:shd w:val="clear" w:color="auto" w:fill="auto"/>
            <w:noWrap/>
          </w:tcPr>
          <w:p w14:paraId="33FDC25B" w14:textId="77777777" w:rsidR="0064595E" w:rsidRPr="0064595E" w:rsidRDefault="00000000" w:rsidP="005521BC">
            <w:pPr>
              <w:rPr>
                <w:rFonts w:ascii="Arial" w:hAnsi="Arial" w:cs="Arial"/>
                <w:color w:val="000000"/>
                <w:sz w:val="16"/>
                <w:szCs w:val="16"/>
              </w:rPr>
            </w:pPr>
            <w:sdt>
              <w:sdtPr>
                <w:rPr>
                  <w:rFonts w:ascii="Arial" w:hAnsi="Arial" w:cs="Arial"/>
                  <w:sz w:val="16"/>
                  <w:szCs w:val="16"/>
                </w:rPr>
                <w:id w:val="-1449156475"/>
                <w:placeholder>
                  <w:docPart w:val="A02DBAACD0904D70966ED3928E8041B1"/>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shd w:val="clear" w:color="auto" w:fill="auto"/>
            <w:noWrap/>
            <w:vAlign w:val="center"/>
          </w:tcPr>
          <w:p w14:paraId="2915E451"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376746185"/>
                <w:placeholder>
                  <w:docPart w:val="2866D0F1DC0848A8B5B7838C77FF1BCE"/>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shd w:val="clear" w:color="auto" w:fill="auto"/>
            <w:noWrap/>
            <w:vAlign w:val="center"/>
          </w:tcPr>
          <w:p w14:paraId="47E4C74D"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2132752143"/>
                <w:placeholder>
                  <w:docPart w:val="265D74F1C330425DA3AA408463D2A6C3"/>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shd w:val="clear" w:color="auto" w:fill="auto"/>
            <w:noWrap/>
            <w:vAlign w:val="center"/>
          </w:tcPr>
          <w:p w14:paraId="2EBEA094"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shd w:val="clear" w:color="auto" w:fill="auto"/>
            <w:noWrap/>
            <w:vAlign w:val="center"/>
          </w:tcPr>
          <w:p w14:paraId="62230BCE"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shd w:val="clear" w:color="auto" w:fill="auto"/>
            <w:noWrap/>
            <w:vAlign w:val="center"/>
          </w:tcPr>
          <w:p w14:paraId="7588C6F5"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shd w:val="clear" w:color="auto" w:fill="auto"/>
            <w:noWrap/>
            <w:vAlign w:val="center"/>
          </w:tcPr>
          <w:p w14:paraId="1B459F24"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736001796"/>
                <w:placeholder>
                  <w:docPart w:val="86D1BC06C10E4A6DBBAF6354DA9F09D0"/>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shd w:val="clear" w:color="auto" w:fill="auto"/>
            <w:noWrap/>
            <w:vAlign w:val="center"/>
          </w:tcPr>
          <w:p w14:paraId="58F6DE8D"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394850902"/>
                <w:placeholder>
                  <w:docPart w:val="4AA07985F019449BB0DDF218D2C4626A"/>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11C4A316"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738852283"/>
                <w:placeholder>
                  <w:docPart w:val="9A6D28D24F91404C9768F49E0714D990"/>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shd w:val="clear" w:color="auto" w:fill="auto"/>
            <w:noWrap/>
            <w:vAlign w:val="center"/>
          </w:tcPr>
          <w:p w14:paraId="3FB150FE"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56895333"/>
                <w:placeholder>
                  <w:docPart w:val="2C16A697F3154E11BCDEAD8E86B98107"/>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126F8A07" w14:textId="77777777" w:rsidTr="0064595E">
        <w:trPr>
          <w:trHeight w:val="354"/>
        </w:trPr>
        <w:tc>
          <w:tcPr>
            <w:tcW w:w="369" w:type="dxa"/>
            <w:shd w:val="clear" w:color="auto" w:fill="auto"/>
            <w:noWrap/>
            <w:vAlign w:val="center"/>
          </w:tcPr>
          <w:p w14:paraId="26155664"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3</w:t>
            </w:r>
          </w:p>
        </w:tc>
        <w:tc>
          <w:tcPr>
            <w:tcW w:w="1938" w:type="dxa"/>
            <w:shd w:val="clear" w:color="auto" w:fill="auto"/>
            <w:noWrap/>
          </w:tcPr>
          <w:p w14:paraId="1B9FF3BA" w14:textId="77777777" w:rsidR="0064595E" w:rsidRPr="0064595E" w:rsidRDefault="00000000" w:rsidP="005521BC">
            <w:pPr>
              <w:rPr>
                <w:rFonts w:ascii="Arial" w:hAnsi="Arial" w:cs="Arial"/>
                <w:color w:val="000000"/>
                <w:sz w:val="16"/>
                <w:szCs w:val="16"/>
              </w:rPr>
            </w:pPr>
            <w:sdt>
              <w:sdtPr>
                <w:rPr>
                  <w:rFonts w:ascii="Arial" w:hAnsi="Arial" w:cs="Arial"/>
                  <w:sz w:val="16"/>
                  <w:szCs w:val="16"/>
                </w:rPr>
                <w:id w:val="1330406412"/>
                <w:placeholder>
                  <w:docPart w:val="D7CDE2EAB8EC446CB7F584E1681F81BF"/>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shd w:val="clear" w:color="auto" w:fill="auto"/>
            <w:noWrap/>
            <w:vAlign w:val="center"/>
          </w:tcPr>
          <w:p w14:paraId="6255DF4A"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601559246"/>
                <w:placeholder>
                  <w:docPart w:val="152A1D8F0320481ABE76899FE548B937"/>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shd w:val="clear" w:color="auto" w:fill="auto"/>
            <w:noWrap/>
            <w:vAlign w:val="center"/>
          </w:tcPr>
          <w:p w14:paraId="136406FB"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914036628"/>
                <w:placeholder>
                  <w:docPart w:val="AC259A09778C49F799435D387457FC3E"/>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shd w:val="clear" w:color="auto" w:fill="auto"/>
            <w:noWrap/>
            <w:vAlign w:val="center"/>
          </w:tcPr>
          <w:p w14:paraId="7F6C90A3"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shd w:val="clear" w:color="auto" w:fill="auto"/>
            <w:noWrap/>
            <w:vAlign w:val="center"/>
          </w:tcPr>
          <w:p w14:paraId="02F5CC08"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shd w:val="clear" w:color="auto" w:fill="auto"/>
            <w:noWrap/>
            <w:vAlign w:val="center"/>
          </w:tcPr>
          <w:p w14:paraId="2AA10A7A"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shd w:val="clear" w:color="auto" w:fill="auto"/>
            <w:noWrap/>
            <w:vAlign w:val="center"/>
          </w:tcPr>
          <w:p w14:paraId="7F1BAD4E"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335026541"/>
                <w:placeholder>
                  <w:docPart w:val="A93AE50398F34F9CBFA3D1661EFD50B1"/>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shd w:val="clear" w:color="auto" w:fill="auto"/>
            <w:noWrap/>
            <w:vAlign w:val="center"/>
          </w:tcPr>
          <w:p w14:paraId="63D48903"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951086922"/>
                <w:placeholder>
                  <w:docPart w:val="4BC324A76D00408EBF52B48FD78955C8"/>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6B9925B5"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2031522230"/>
                <w:placeholder>
                  <w:docPart w:val="BB717E59F32D4E5DBEA714F2373578DF"/>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shd w:val="clear" w:color="auto" w:fill="auto"/>
            <w:noWrap/>
            <w:vAlign w:val="center"/>
          </w:tcPr>
          <w:p w14:paraId="6D4886FD"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439035222"/>
                <w:placeholder>
                  <w:docPart w:val="963DD0DAED374A2CBC920CC993C324AA"/>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24F58616" w14:textId="77777777" w:rsidTr="0064595E">
        <w:trPr>
          <w:trHeight w:val="354"/>
        </w:trPr>
        <w:tc>
          <w:tcPr>
            <w:tcW w:w="369" w:type="dxa"/>
            <w:shd w:val="clear" w:color="auto" w:fill="auto"/>
            <w:noWrap/>
            <w:vAlign w:val="center"/>
          </w:tcPr>
          <w:p w14:paraId="5C0EFA98"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4</w:t>
            </w:r>
          </w:p>
        </w:tc>
        <w:tc>
          <w:tcPr>
            <w:tcW w:w="1938" w:type="dxa"/>
            <w:shd w:val="clear" w:color="auto" w:fill="auto"/>
            <w:noWrap/>
          </w:tcPr>
          <w:p w14:paraId="45B08112" w14:textId="77777777" w:rsidR="0064595E" w:rsidRPr="0064595E" w:rsidRDefault="00000000" w:rsidP="005521BC">
            <w:pPr>
              <w:rPr>
                <w:rFonts w:ascii="Arial" w:hAnsi="Arial" w:cs="Arial"/>
                <w:color w:val="000000"/>
                <w:sz w:val="16"/>
                <w:szCs w:val="16"/>
              </w:rPr>
            </w:pPr>
            <w:sdt>
              <w:sdtPr>
                <w:rPr>
                  <w:rFonts w:ascii="Arial" w:hAnsi="Arial" w:cs="Arial"/>
                  <w:sz w:val="16"/>
                  <w:szCs w:val="16"/>
                </w:rPr>
                <w:id w:val="1353389047"/>
                <w:placeholder>
                  <w:docPart w:val="6491F52D2A454E94BD162CF3677B62EB"/>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shd w:val="clear" w:color="auto" w:fill="auto"/>
            <w:noWrap/>
            <w:vAlign w:val="center"/>
          </w:tcPr>
          <w:p w14:paraId="1F545FF0"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841380326"/>
                <w:placeholder>
                  <w:docPart w:val="AA06E688AC994FC79A22B170746EAA44"/>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shd w:val="clear" w:color="auto" w:fill="auto"/>
            <w:noWrap/>
            <w:vAlign w:val="center"/>
          </w:tcPr>
          <w:p w14:paraId="02F15036"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66308892"/>
                <w:placeholder>
                  <w:docPart w:val="E071A8A3446F4C2EB087281659F36C58"/>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shd w:val="clear" w:color="auto" w:fill="auto"/>
            <w:noWrap/>
            <w:vAlign w:val="center"/>
          </w:tcPr>
          <w:p w14:paraId="7E9EC8C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shd w:val="clear" w:color="auto" w:fill="auto"/>
            <w:noWrap/>
            <w:vAlign w:val="center"/>
          </w:tcPr>
          <w:p w14:paraId="2C8A98F3"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shd w:val="clear" w:color="auto" w:fill="auto"/>
            <w:noWrap/>
            <w:vAlign w:val="center"/>
          </w:tcPr>
          <w:p w14:paraId="5C1A7479"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shd w:val="clear" w:color="auto" w:fill="auto"/>
            <w:noWrap/>
            <w:vAlign w:val="center"/>
          </w:tcPr>
          <w:p w14:paraId="7DF329C2"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867632085"/>
                <w:placeholder>
                  <w:docPart w:val="CFBB2D6197774F6E8DDEA4EEDE013872"/>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shd w:val="clear" w:color="auto" w:fill="auto"/>
            <w:noWrap/>
            <w:vAlign w:val="center"/>
          </w:tcPr>
          <w:p w14:paraId="7495F594"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308294138"/>
                <w:placeholder>
                  <w:docPart w:val="502259C0CCC444B7B320BA6688AAD7A9"/>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7FB2394"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407693345"/>
                <w:placeholder>
                  <w:docPart w:val="00903C59CD544BE2BC8E626BDF3C4436"/>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shd w:val="clear" w:color="auto" w:fill="auto"/>
            <w:noWrap/>
            <w:vAlign w:val="center"/>
          </w:tcPr>
          <w:p w14:paraId="3890C580"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880057112"/>
                <w:placeholder>
                  <w:docPart w:val="C1BE523DB3C84235AC98120D7BD9861E"/>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1A830530" w14:textId="77777777" w:rsidTr="0064595E">
        <w:trPr>
          <w:trHeight w:val="354"/>
        </w:trPr>
        <w:tc>
          <w:tcPr>
            <w:tcW w:w="369" w:type="dxa"/>
            <w:shd w:val="clear" w:color="auto" w:fill="auto"/>
            <w:noWrap/>
            <w:vAlign w:val="center"/>
          </w:tcPr>
          <w:p w14:paraId="7A25B183"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5</w:t>
            </w:r>
          </w:p>
        </w:tc>
        <w:tc>
          <w:tcPr>
            <w:tcW w:w="1938" w:type="dxa"/>
            <w:shd w:val="clear" w:color="auto" w:fill="auto"/>
            <w:noWrap/>
          </w:tcPr>
          <w:p w14:paraId="1317DF49" w14:textId="77777777" w:rsidR="0064595E" w:rsidRPr="0064595E" w:rsidRDefault="00000000" w:rsidP="005521BC">
            <w:pPr>
              <w:rPr>
                <w:rFonts w:ascii="Arial" w:hAnsi="Arial" w:cs="Arial"/>
                <w:color w:val="000000"/>
                <w:sz w:val="16"/>
                <w:szCs w:val="16"/>
              </w:rPr>
            </w:pPr>
            <w:sdt>
              <w:sdtPr>
                <w:rPr>
                  <w:rFonts w:ascii="Arial" w:hAnsi="Arial" w:cs="Arial"/>
                  <w:sz w:val="16"/>
                  <w:szCs w:val="16"/>
                </w:rPr>
                <w:id w:val="1656794156"/>
                <w:placeholder>
                  <w:docPart w:val="3F7839FE60944B82B318DF74AAFCFF39"/>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shd w:val="clear" w:color="auto" w:fill="auto"/>
            <w:noWrap/>
            <w:vAlign w:val="center"/>
          </w:tcPr>
          <w:p w14:paraId="15DDAE31"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718080618"/>
                <w:placeholder>
                  <w:docPart w:val="1107DF69DA6E4B38B028E6815062AAC5"/>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shd w:val="clear" w:color="auto" w:fill="auto"/>
            <w:noWrap/>
            <w:vAlign w:val="center"/>
          </w:tcPr>
          <w:p w14:paraId="747049E4"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211116700"/>
                <w:placeholder>
                  <w:docPart w:val="5A778F96C7C248479E13601D65A8522B"/>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shd w:val="clear" w:color="auto" w:fill="auto"/>
            <w:noWrap/>
            <w:vAlign w:val="center"/>
          </w:tcPr>
          <w:p w14:paraId="12CFA398"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shd w:val="clear" w:color="auto" w:fill="auto"/>
            <w:noWrap/>
            <w:vAlign w:val="center"/>
          </w:tcPr>
          <w:p w14:paraId="42C3CA1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shd w:val="clear" w:color="auto" w:fill="auto"/>
            <w:noWrap/>
            <w:vAlign w:val="center"/>
          </w:tcPr>
          <w:p w14:paraId="6C2DE12C"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shd w:val="clear" w:color="auto" w:fill="auto"/>
            <w:noWrap/>
            <w:vAlign w:val="center"/>
          </w:tcPr>
          <w:p w14:paraId="372453FD"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769163951"/>
                <w:placeholder>
                  <w:docPart w:val="D9BAB213A22A466F9B497588C3CBEB09"/>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shd w:val="clear" w:color="auto" w:fill="auto"/>
            <w:noWrap/>
            <w:vAlign w:val="center"/>
          </w:tcPr>
          <w:p w14:paraId="07B6E642"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994922877"/>
                <w:placeholder>
                  <w:docPart w:val="EB693C86687941FCBF087B62A9F2FF1D"/>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0EAC212F"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393886440"/>
                <w:placeholder>
                  <w:docPart w:val="1F180E778E9C48C6A561F39B2BF8BB68"/>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shd w:val="clear" w:color="auto" w:fill="auto"/>
            <w:noWrap/>
            <w:vAlign w:val="center"/>
          </w:tcPr>
          <w:p w14:paraId="7C81CC2E"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259255716"/>
                <w:placeholder>
                  <w:docPart w:val="C8CFDCF17950485B8CEA0C12D6AFC446"/>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31DC512A" w14:textId="77777777" w:rsidTr="0064595E">
        <w:trPr>
          <w:trHeight w:val="385"/>
        </w:trPr>
        <w:tc>
          <w:tcPr>
            <w:tcW w:w="2308" w:type="dxa"/>
            <w:gridSpan w:val="2"/>
            <w:shd w:val="clear" w:color="auto" w:fill="auto"/>
            <w:noWrap/>
            <w:vAlign w:val="center"/>
          </w:tcPr>
          <w:p w14:paraId="2F6ABB4F" w14:textId="77777777" w:rsidR="0064595E" w:rsidRPr="0064595E" w:rsidRDefault="0064595E" w:rsidP="005521BC">
            <w:pPr>
              <w:rPr>
                <w:rFonts w:ascii="Arial" w:hAnsi="Arial" w:cs="Arial"/>
                <w:color w:val="000000"/>
                <w:sz w:val="16"/>
                <w:szCs w:val="16"/>
              </w:rPr>
            </w:pPr>
            <w:r w:rsidRPr="0064595E">
              <w:rPr>
                <w:rFonts w:ascii="Arial" w:hAnsi="Arial" w:cs="Arial"/>
                <w:b/>
                <w:bCs/>
                <w:color w:val="000000"/>
                <w:sz w:val="16"/>
                <w:szCs w:val="16"/>
              </w:rPr>
              <w:t>TOTAL</w:t>
            </w:r>
          </w:p>
        </w:tc>
        <w:tc>
          <w:tcPr>
            <w:tcW w:w="1047" w:type="dxa"/>
            <w:shd w:val="clear" w:color="auto" w:fill="auto"/>
            <w:noWrap/>
            <w:vAlign w:val="center"/>
          </w:tcPr>
          <w:p w14:paraId="2CA09A5F" w14:textId="77777777" w:rsidR="0064595E" w:rsidRPr="0064595E" w:rsidRDefault="0064595E" w:rsidP="005521BC">
            <w:pPr>
              <w:jc w:val="center"/>
              <w:rPr>
                <w:rFonts w:ascii="Arial" w:hAnsi="Arial" w:cs="Arial"/>
                <w:color w:val="000000"/>
                <w:sz w:val="16"/>
                <w:szCs w:val="16"/>
              </w:rPr>
            </w:pPr>
          </w:p>
        </w:tc>
        <w:tc>
          <w:tcPr>
            <w:tcW w:w="1072" w:type="dxa"/>
            <w:shd w:val="clear" w:color="auto" w:fill="auto"/>
            <w:noWrap/>
            <w:vAlign w:val="center"/>
          </w:tcPr>
          <w:p w14:paraId="284EEBBB" w14:textId="77777777" w:rsidR="0064595E" w:rsidRPr="0064595E" w:rsidRDefault="0064595E" w:rsidP="005521BC">
            <w:pPr>
              <w:jc w:val="center"/>
              <w:rPr>
                <w:rFonts w:ascii="Arial" w:hAnsi="Arial" w:cs="Arial"/>
                <w:color w:val="000000"/>
                <w:sz w:val="16"/>
                <w:szCs w:val="16"/>
              </w:rPr>
            </w:pPr>
          </w:p>
        </w:tc>
        <w:tc>
          <w:tcPr>
            <w:tcW w:w="292" w:type="dxa"/>
            <w:shd w:val="clear" w:color="auto" w:fill="auto"/>
            <w:noWrap/>
            <w:vAlign w:val="center"/>
          </w:tcPr>
          <w:p w14:paraId="76B627C4" w14:textId="77777777" w:rsidR="0064595E" w:rsidRPr="0064595E" w:rsidRDefault="0064595E" w:rsidP="005521BC">
            <w:pPr>
              <w:jc w:val="center"/>
              <w:rPr>
                <w:rFonts w:ascii="Arial" w:hAnsi="Arial" w:cs="Arial"/>
                <w:color w:val="000000"/>
                <w:sz w:val="16"/>
                <w:szCs w:val="16"/>
              </w:rPr>
            </w:pPr>
          </w:p>
        </w:tc>
        <w:tc>
          <w:tcPr>
            <w:tcW w:w="376" w:type="dxa"/>
            <w:shd w:val="clear" w:color="auto" w:fill="auto"/>
            <w:noWrap/>
            <w:vAlign w:val="center"/>
          </w:tcPr>
          <w:p w14:paraId="45208B4E" w14:textId="77777777" w:rsidR="0064595E" w:rsidRPr="0064595E" w:rsidRDefault="0064595E" w:rsidP="005521BC">
            <w:pPr>
              <w:jc w:val="center"/>
              <w:rPr>
                <w:rFonts w:ascii="Arial" w:hAnsi="Arial" w:cs="Arial"/>
                <w:color w:val="000000"/>
                <w:sz w:val="16"/>
                <w:szCs w:val="16"/>
              </w:rPr>
            </w:pPr>
          </w:p>
        </w:tc>
        <w:tc>
          <w:tcPr>
            <w:tcW w:w="373" w:type="dxa"/>
            <w:shd w:val="clear" w:color="auto" w:fill="auto"/>
            <w:noWrap/>
            <w:vAlign w:val="center"/>
          </w:tcPr>
          <w:p w14:paraId="0C8D07FB" w14:textId="77777777" w:rsidR="0064595E" w:rsidRPr="0064595E" w:rsidRDefault="0064595E" w:rsidP="005521BC">
            <w:pPr>
              <w:jc w:val="center"/>
              <w:rPr>
                <w:rFonts w:ascii="Arial" w:hAnsi="Arial" w:cs="Arial"/>
                <w:color w:val="000000"/>
                <w:sz w:val="16"/>
                <w:szCs w:val="16"/>
              </w:rPr>
            </w:pPr>
          </w:p>
        </w:tc>
        <w:tc>
          <w:tcPr>
            <w:tcW w:w="622" w:type="dxa"/>
            <w:shd w:val="clear" w:color="auto" w:fill="auto"/>
            <w:noWrap/>
            <w:vAlign w:val="center"/>
          </w:tcPr>
          <w:p w14:paraId="1977D717" w14:textId="77777777" w:rsidR="0064595E" w:rsidRPr="0064595E" w:rsidRDefault="0064595E" w:rsidP="005521BC">
            <w:pPr>
              <w:jc w:val="center"/>
              <w:rPr>
                <w:rFonts w:ascii="Arial" w:hAnsi="Arial" w:cs="Arial"/>
                <w:color w:val="000000"/>
                <w:sz w:val="16"/>
                <w:szCs w:val="16"/>
              </w:rPr>
            </w:pPr>
          </w:p>
        </w:tc>
        <w:tc>
          <w:tcPr>
            <w:tcW w:w="1119" w:type="dxa"/>
            <w:shd w:val="clear" w:color="auto" w:fill="auto"/>
            <w:noWrap/>
            <w:vAlign w:val="center"/>
          </w:tcPr>
          <w:p w14:paraId="25835BF5"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836607410"/>
                <w:placeholder>
                  <w:docPart w:val="3A09289FDA3D4B69A786F3AE027E1EA9"/>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B6B8E3C" w14:textId="77777777" w:rsidR="0064595E" w:rsidRPr="0064595E" w:rsidRDefault="0064595E" w:rsidP="005521BC">
            <w:pPr>
              <w:jc w:val="center"/>
              <w:rPr>
                <w:rFonts w:ascii="Arial" w:hAnsi="Arial" w:cs="Arial"/>
                <w:color w:val="000000"/>
                <w:sz w:val="16"/>
                <w:szCs w:val="16"/>
              </w:rPr>
            </w:pPr>
          </w:p>
        </w:tc>
        <w:tc>
          <w:tcPr>
            <w:tcW w:w="1192" w:type="dxa"/>
            <w:shd w:val="clear" w:color="auto" w:fill="auto"/>
            <w:noWrap/>
            <w:vAlign w:val="center"/>
          </w:tcPr>
          <w:p w14:paraId="283C7189" w14:textId="77777777" w:rsidR="0064595E" w:rsidRPr="0064595E" w:rsidRDefault="0064595E" w:rsidP="005521BC">
            <w:pPr>
              <w:rPr>
                <w:rFonts w:ascii="Arial" w:hAnsi="Arial" w:cs="Arial"/>
                <w:color w:val="000000"/>
                <w:sz w:val="16"/>
                <w:szCs w:val="16"/>
              </w:rPr>
            </w:pPr>
          </w:p>
        </w:tc>
      </w:tr>
      <w:tr w:rsidR="0064595E" w:rsidRPr="0064595E" w14:paraId="01DC0255" w14:textId="77777777" w:rsidTr="0064595E">
        <w:trPr>
          <w:trHeight w:val="385"/>
        </w:trPr>
        <w:tc>
          <w:tcPr>
            <w:tcW w:w="9576" w:type="dxa"/>
            <w:gridSpan w:val="11"/>
            <w:vAlign w:val="center"/>
          </w:tcPr>
          <w:p w14:paraId="6C227B2B"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 I: INDIVIDUAL, UT: UNIÓN TEMPORAL, C: CONSORCIO</w:t>
            </w:r>
          </w:p>
        </w:tc>
      </w:tr>
    </w:tbl>
    <w:p w14:paraId="705224F5" w14:textId="77777777" w:rsidR="0064595E" w:rsidRDefault="0064595E" w:rsidP="0064595E">
      <w:pPr>
        <w:pStyle w:val="Textoindependiente"/>
        <w:shd w:val="clear" w:color="auto" w:fill="FFFFFF"/>
        <w:ind w:right="-425"/>
        <w:jc w:val="left"/>
        <w:rPr>
          <w:sz w:val="22"/>
          <w:szCs w:val="22"/>
        </w:rPr>
      </w:pPr>
    </w:p>
    <w:p w14:paraId="1A60C00C" w14:textId="77777777" w:rsidR="0064595E" w:rsidRPr="0064595E" w:rsidRDefault="0064595E" w:rsidP="0064595E">
      <w:pPr>
        <w:pStyle w:val="Textoindependiente"/>
        <w:shd w:val="clear" w:color="auto" w:fill="FFFFFF"/>
        <w:ind w:right="-425"/>
        <w:jc w:val="left"/>
        <w:rPr>
          <w:sz w:val="21"/>
          <w:szCs w:val="21"/>
        </w:rPr>
      </w:pPr>
      <w:r w:rsidRPr="0064595E">
        <w:rPr>
          <w:b/>
          <w:bCs/>
          <w:sz w:val="21"/>
          <w:szCs w:val="21"/>
          <w:lang w:eastAsia="es-CO"/>
        </w:rPr>
        <w:t>Nota</w:t>
      </w:r>
      <w:r w:rsidRPr="0064595E">
        <w:rPr>
          <w:sz w:val="21"/>
          <w:szCs w:val="21"/>
          <w:lang w:eastAsia="es-CO"/>
        </w:rPr>
        <w:t xml:space="preserve">: </w:t>
      </w:r>
      <w:r w:rsidRPr="0064595E">
        <w:rPr>
          <w:noProof/>
          <w:color w:val="000000"/>
          <w:sz w:val="21"/>
          <w:szCs w:val="21"/>
          <w:lang w:eastAsia="es-CO"/>
        </w:rPr>
        <w:t>el diligenciamineto del presente formulario se hará conforme a las condiciones establacidas en el pliego de condiciones definitivo publicado por la entidad</w:t>
      </w:r>
    </w:p>
    <w:p w14:paraId="0CB44C47" w14:textId="77777777" w:rsidR="0064595E" w:rsidRPr="0064595E" w:rsidRDefault="0064595E" w:rsidP="0064595E">
      <w:pPr>
        <w:pStyle w:val="Prrafodelista"/>
        <w:tabs>
          <w:tab w:val="left" w:pos="240"/>
          <w:tab w:val="left" w:pos="6210"/>
        </w:tabs>
        <w:ind w:left="0"/>
        <w:rPr>
          <w:b/>
          <w:sz w:val="21"/>
          <w:szCs w:val="21"/>
        </w:rPr>
      </w:pPr>
    </w:p>
    <w:p w14:paraId="7BDEF0F1" w14:textId="77777777" w:rsidR="0064595E" w:rsidRPr="0064595E" w:rsidRDefault="0064595E" w:rsidP="0064595E">
      <w:pPr>
        <w:pStyle w:val="Prrafodelista"/>
        <w:tabs>
          <w:tab w:val="left" w:pos="240"/>
          <w:tab w:val="left" w:pos="6210"/>
        </w:tabs>
        <w:ind w:left="0"/>
        <w:rPr>
          <w:b/>
          <w:sz w:val="21"/>
          <w:szCs w:val="21"/>
        </w:rPr>
      </w:pPr>
    </w:p>
    <w:p w14:paraId="32CE53C0" w14:textId="77777777" w:rsidR="0064595E" w:rsidRPr="0064595E" w:rsidRDefault="0064595E" w:rsidP="0064595E">
      <w:pPr>
        <w:pStyle w:val="Prrafodelista"/>
        <w:tabs>
          <w:tab w:val="left" w:pos="240"/>
          <w:tab w:val="left" w:pos="6210"/>
        </w:tabs>
        <w:ind w:left="0"/>
        <w:rPr>
          <w:b/>
          <w:sz w:val="21"/>
          <w:szCs w:val="21"/>
        </w:rPr>
      </w:pPr>
    </w:p>
    <w:p w14:paraId="306FAC84" w14:textId="77777777" w:rsidR="0064595E" w:rsidRPr="0064595E" w:rsidRDefault="0064595E" w:rsidP="0064595E">
      <w:pPr>
        <w:pStyle w:val="Prrafodelista"/>
        <w:tabs>
          <w:tab w:val="left" w:pos="240"/>
          <w:tab w:val="left" w:pos="6210"/>
        </w:tabs>
        <w:ind w:left="0"/>
        <w:rPr>
          <w:b/>
          <w:sz w:val="21"/>
          <w:szCs w:val="21"/>
        </w:rPr>
      </w:pPr>
    </w:p>
    <w:p w14:paraId="473A0D88" w14:textId="77777777" w:rsidR="0064595E" w:rsidRPr="0064595E" w:rsidRDefault="0064595E" w:rsidP="0064595E">
      <w:pPr>
        <w:pStyle w:val="Prrafodelista"/>
        <w:tabs>
          <w:tab w:val="left" w:pos="240"/>
          <w:tab w:val="left" w:pos="6210"/>
        </w:tabs>
        <w:ind w:left="0"/>
        <w:rPr>
          <w:b/>
          <w:sz w:val="21"/>
          <w:szCs w:val="21"/>
        </w:rPr>
      </w:pPr>
    </w:p>
    <w:p w14:paraId="1926027C" w14:textId="77777777" w:rsidR="0064595E" w:rsidRPr="0064595E" w:rsidRDefault="0064595E" w:rsidP="0064595E">
      <w:pPr>
        <w:pStyle w:val="Sinespaciado1"/>
        <w:rPr>
          <w:rFonts w:ascii="Arial" w:hAnsi="Arial" w:cs="Arial"/>
          <w:sz w:val="21"/>
          <w:szCs w:val="21"/>
        </w:rPr>
      </w:pPr>
      <w:r w:rsidRPr="0064595E">
        <w:rPr>
          <w:rFonts w:ascii="Arial" w:hAnsi="Arial" w:cs="Arial"/>
          <w:b/>
          <w:sz w:val="21"/>
          <w:szCs w:val="21"/>
        </w:rPr>
        <w:t>__________________________________</w:t>
      </w:r>
    </w:p>
    <w:p w14:paraId="623A0DFC" w14:textId="77777777" w:rsidR="0064595E" w:rsidRPr="0064595E" w:rsidRDefault="0064595E" w:rsidP="0064595E">
      <w:pPr>
        <w:pStyle w:val="Sinespaciado1"/>
        <w:rPr>
          <w:rFonts w:ascii="Arial" w:hAnsi="Arial" w:cs="Arial"/>
          <w:sz w:val="21"/>
          <w:szCs w:val="21"/>
        </w:rPr>
      </w:pPr>
      <w:r w:rsidRPr="0064595E">
        <w:rPr>
          <w:rFonts w:ascii="Arial" w:hAnsi="Arial" w:cs="Arial"/>
          <w:sz w:val="21"/>
          <w:szCs w:val="21"/>
        </w:rPr>
        <w:t xml:space="preserve">Firma del representante legal del proponente </w:t>
      </w:r>
    </w:p>
    <w:p w14:paraId="68376C90" w14:textId="77777777" w:rsidR="0064595E" w:rsidRPr="0064595E" w:rsidRDefault="0064595E" w:rsidP="0064595E">
      <w:pPr>
        <w:pStyle w:val="Sinespaciado1"/>
        <w:contextualSpacing/>
        <w:rPr>
          <w:rFonts w:ascii="Arial" w:hAnsi="Arial" w:cs="Arial"/>
          <w:sz w:val="21"/>
          <w:szCs w:val="21"/>
          <w:lang w:eastAsia="es-CO"/>
        </w:rPr>
      </w:pPr>
      <w:r w:rsidRPr="0064595E">
        <w:rPr>
          <w:rFonts w:ascii="Arial" w:hAnsi="Arial" w:cs="Arial"/>
          <w:sz w:val="21"/>
          <w:szCs w:val="21"/>
          <w:lang w:eastAsia="es-CO"/>
        </w:rPr>
        <w:t xml:space="preserve">Nombre o razón social del oferente: </w:t>
      </w:r>
      <w:sdt>
        <w:sdtPr>
          <w:rPr>
            <w:rFonts w:ascii="Arial" w:hAnsi="Arial" w:cs="Arial"/>
            <w:color w:val="000000"/>
            <w:sz w:val="21"/>
            <w:szCs w:val="21"/>
          </w:rPr>
          <w:id w:val="-937135180"/>
          <w:placeholder>
            <w:docPart w:val="EAA8716CE431472F89F4D5A8B20D799C"/>
          </w:placeholder>
          <w:showingPlcHdr/>
          <w15:color w:val="800000"/>
          <w:text/>
        </w:sdtPr>
        <w:sdtContent>
          <w:r w:rsidRPr="0064595E">
            <w:rPr>
              <w:rStyle w:val="Textodelmarcadordeposicin"/>
              <w:rFonts w:ascii="Arial" w:eastAsiaTheme="minorHAnsi" w:hAnsi="Arial" w:cs="Arial"/>
              <w:color w:val="FF8F8F"/>
              <w:sz w:val="21"/>
              <w:szCs w:val="21"/>
              <w:u w:val="single"/>
            </w:rPr>
            <w:t>Diligenciar el nombre completo del proponente</w:t>
          </w:r>
        </w:sdtContent>
      </w:sdt>
    </w:p>
    <w:p w14:paraId="314CBF5C" w14:textId="77777777" w:rsidR="0064595E" w:rsidRPr="0064595E" w:rsidRDefault="0064595E" w:rsidP="0064595E">
      <w:pPr>
        <w:pStyle w:val="Sinespaciado1"/>
        <w:contextualSpacing/>
        <w:rPr>
          <w:rFonts w:ascii="Arial" w:hAnsi="Arial" w:cs="Arial"/>
          <w:color w:val="000000"/>
          <w:sz w:val="21"/>
          <w:szCs w:val="21"/>
        </w:rPr>
      </w:pPr>
      <w:r w:rsidRPr="0064595E">
        <w:rPr>
          <w:rFonts w:ascii="Arial" w:hAnsi="Arial" w:cs="Arial"/>
          <w:sz w:val="21"/>
          <w:szCs w:val="21"/>
          <w:lang w:eastAsia="es-CO"/>
        </w:rPr>
        <w:t xml:space="preserve">Identificación (NIT </w:t>
      </w:r>
      <w:r w:rsidRPr="0064595E">
        <w:rPr>
          <w:rFonts w:ascii="MS Gothic" w:eastAsia="MS Gothic" w:hAnsi="MS Gothic" w:cs="Arial" w:hint="eastAsia"/>
          <w:sz w:val="21"/>
          <w:szCs w:val="21"/>
          <w:lang w:eastAsia="es-CO"/>
        </w:rPr>
        <w:t>☐</w:t>
      </w:r>
      <w:r w:rsidRPr="0064595E">
        <w:rPr>
          <w:rFonts w:ascii="Arial" w:hAnsi="Arial" w:cs="Arial"/>
          <w:sz w:val="21"/>
          <w:szCs w:val="21"/>
          <w:lang w:eastAsia="es-CO"/>
        </w:rPr>
        <w:t xml:space="preserve"> C.C </w:t>
      </w:r>
      <w:proofErr w:type="gramStart"/>
      <w:r w:rsidRPr="0064595E">
        <w:rPr>
          <w:rFonts w:ascii="Segoe UI Symbol" w:eastAsia="MS Gothic" w:hAnsi="Segoe UI Symbol" w:cs="Segoe UI Symbol"/>
          <w:sz w:val="21"/>
          <w:szCs w:val="21"/>
          <w:lang w:eastAsia="es-CO"/>
        </w:rPr>
        <w:t>☐</w:t>
      </w:r>
      <w:r w:rsidRPr="0064595E">
        <w:rPr>
          <w:rFonts w:ascii="Arial" w:hAnsi="Arial" w:cs="Arial"/>
          <w:sz w:val="21"/>
          <w:szCs w:val="21"/>
          <w:lang w:eastAsia="es-CO"/>
        </w:rPr>
        <w:t xml:space="preserve">  C.E</w:t>
      </w:r>
      <w:proofErr w:type="gramEnd"/>
      <w:r w:rsidRPr="0064595E">
        <w:rPr>
          <w:rFonts w:ascii="Arial" w:hAnsi="Arial" w:cs="Arial"/>
          <w:sz w:val="21"/>
          <w:szCs w:val="21"/>
          <w:lang w:eastAsia="es-CO"/>
        </w:rPr>
        <w:t xml:space="preserve"> </w:t>
      </w:r>
      <w:r w:rsidRPr="0064595E">
        <w:rPr>
          <w:rFonts w:ascii="Segoe UI Symbol" w:eastAsia="MS Gothic" w:hAnsi="Segoe UI Symbol" w:cs="Segoe UI Symbol"/>
          <w:sz w:val="21"/>
          <w:szCs w:val="21"/>
          <w:lang w:eastAsia="es-CO"/>
        </w:rPr>
        <w:t>☐</w:t>
      </w:r>
      <w:r w:rsidRPr="0064595E">
        <w:rPr>
          <w:rFonts w:ascii="Arial" w:hAnsi="Arial" w:cs="Arial"/>
          <w:sz w:val="21"/>
          <w:szCs w:val="21"/>
          <w:lang w:eastAsia="es-CO"/>
        </w:rPr>
        <w:t>)</w:t>
      </w:r>
      <w:r w:rsidRPr="0064595E">
        <w:rPr>
          <w:rFonts w:ascii="Arial" w:hAnsi="Arial" w:cs="Arial"/>
          <w:color w:val="000000"/>
          <w:sz w:val="21"/>
          <w:szCs w:val="21"/>
        </w:rPr>
        <w:t xml:space="preserve">: </w:t>
      </w:r>
      <w:sdt>
        <w:sdtPr>
          <w:rPr>
            <w:rFonts w:ascii="Arial" w:hAnsi="Arial" w:cs="Arial"/>
            <w:color w:val="000000"/>
            <w:sz w:val="21"/>
            <w:szCs w:val="21"/>
          </w:rPr>
          <w:id w:val="1155883761"/>
          <w:placeholder>
            <w:docPart w:val="EDCE3FCA1E0B48ADBFC2C8BC6E958FED"/>
          </w:placeholder>
          <w:showingPlcHdr/>
          <w15:color w:val="800000"/>
        </w:sdtPr>
        <w:sdtContent>
          <w:r w:rsidRPr="0064595E">
            <w:rPr>
              <w:rStyle w:val="Textodelmarcadordeposicin"/>
              <w:rFonts w:ascii="Arial" w:eastAsiaTheme="minorHAnsi" w:hAnsi="Arial" w:cs="Arial"/>
              <w:color w:val="FF8F8F"/>
              <w:sz w:val="21"/>
              <w:szCs w:val="21"/>
              <w:u w:val="single"/>
            </w:rPr>
            <w:t>Diligenciar la identificación del proponente</w:t>
          </w:r>
        </w:sdtContent>
      </w:sdt>
    </w:p>
    <w:p w14:paraId="6855E73D" w14:textId="77777777" w:rsidR="0064595E" w:rsidRPr="0064595E" w:rsidRDefault="0064595E" w:rsidP="0064595E">
      <w:pPr>
        <w:pStyle w:val="Sinespaciado1"/>
        <w:contextualSpacing/>
        <w:rPr>
          <w:rFonts w:ascii="Arial" w:hAnsi="Arial" w:cs="Arial"/>
          <w:color w:val="000000"/>
          <w:sz w:val="21"/>
          <w:szCs w:val="21"/>
        </w:rPr>
      </w:pPr>
      <w:r w:rsidRPr="0064595E">
        <w:rPr>
          <w:rFonts w:ascii="Arial" w:hAnsi="Arial" w:cs="Arial"/>
          <w:sz w:val="21"/>
          <w:szCs w:val="21"/>
          <w:lang w:eastAsia="es-CO"/>
        </w:rPr>
        <w:t>Nombre Representante Legal</w:t>
      </w:r>
      <w:r w:rsidRPr="0064595E">
        <w:rPr>
          <w:rFonts w:ascii="Arial" w:hAnsi="Arial" w:cs="Arial"/>
          <w:color w:val="000000"/>
          <w:sz w:val="21"/>
          <w:szCs w:val="21"/>
        </w:rPr>
        <w:t xml:space="preserve">: </w:t>
      </w:r>
      <w:sdt>
        <w:sdtPr>
          <w:rPr>
            <w:rFonts w:ascii="Arial" w:hAnsi="Arial" w:cs="Arial"/>
            <w:color w:val="000000"/>
            <w:sz w:val="21"/>
            <w:szCs w:val="21"/>
          </w:rPr>
          <w:id w:val="518042512"/>
          <w:placeholder>
            <w:docPart w:val="4B02AD2765604C23B71FD3A1E0D97906"/>
          </w:placeholder>
          <w:showingPlcHdr/>
          <w15:color w:val="800000"/>
          <w:text/>
        </w:sdtPr>
        <w:sdtContent>
          <w:r w:rsidRPr="0064595E">
            <w:rPr>
              <w:rStyle w:val="Textodelmarcadordeposicin"/>
              <w:rFonts w:ascii="Arial" w:eastAsiaTheme="minorHAnsi" w:hAnsi="Arial" w:cs="Arial"/>
              <w:color w:val="FF8F8F"/>
              <w:sz w:val="21"/>
              <w:szCs w:val="21"/>
              <w:u w:val="single"/>
            </w:rPr>
            <w:t>Diligenciar el nombre completo del representante legal</w:t>
          </w:r>
        </w:sdtContent>
      </w:sdt>
    </w:p>
    <w:p w14:paraId="4294FF8E" w14:textId="77777777" w:rsidR="005746A6" w:rsidRPr="0064595E" w:rsidRDefault="0064595E" w:rsidP="0064595E">
      <w:pPr>
        <w:tabs>
          <w:tab w:val="left" w:pos="240"/>
          <w:tab w:val="left" w:pos="6210"/>
        </w:tabs>
        <w:rPr>
          <w:rFonts w:ascii="Arial" w:hAnsi="Arial" w:cs="Arial"/>
          <w:sz w:val="21"/>
          <w:szCs w:val="21"/>
        </w:rPr>
      </w:pPr>
      <w:r w:rsidRPr="0064595E">
        <w:rPr>
          <w:rFonts w:ascii="Arial" w:hAnsi="Arial" w:cs="Arial"/>
          <w:color w:val="000000"/>
          <w:sz w:val="21"/>
          <w:szCs w:val="21"/>
        </w:rPr>
        <w:t xml:space="preserve">Identificación (C.C </w:t>
      </w:r>
      <w:proofErr w:type="gramStart"/>
      <w:r w:rsidRPr="0064595E">
        <w:rPr>
          <w:rFonts w:ascii="MS Gothic" w:eastAsia="MS Gothic" w:hAnsi="MS Gothic" w:cs="Arial" w:hint="eastAsia"/>
          <w:sz w:val="21"/>
          <w:szCs w:val="21"/>
          <w:lang w:eastAsia="es-CO"/>
        </w:rPr>
        <w:t>☐</w:t>
      </w:r>
      <w:r w:rsidRPr="0064595E">
        <w:rPr>
          <w:rFonts w:ascii="Arial" w:hAnsi="Arial" w:cs="Arial"/>
          <w:color w:val="000000"/>
          <w:sz w:val="21"/>
          <w:szCs w:val="21"/>
        </w:rPr>
        <w:t xml:space="preserve">  C.E.</w:t>
      </w:r>
      <w:proofErr w:type="gramEnd"/>
      <w:r w:rsidRPr="0064595E">
        <w:rPr>
          <w:rFonts w:ascii="Arial" w:hAnsi="Arial" w:cs="Arial"/>
          <w:sz w:val="21"/>
          <w:szCs w:val="21"/>
          <w:lang w:eastAsia="es-CO"/>
        </w:rPr>
        <w:t xml:space="preserve"> </w:t>
      </w:r>
      <w:r w:rsidRPr="0064595E">
        <w:rPr>
          <w:rFonts w:ascii="MS Gothic" w:eastAsia="MS Gothic" w:hAnsi="MS Gothic" w:cs="Arial" w:hint="eastAsia"/>
          <w:sz w:val="21"/>
          <w:szCs w:val="21"/>
          <w:lang w:eastAsia="es-CO"/>
        </w:rPr>
        <w:t>☐</w:t>
      </w:r>
      <w:r w:rsidRPr="0064595E">
        <w:rPr>
          <w:rFonts w:ascii="Arial" w:hAnsi="Arial" w:cs="Arial"/>
          <w:sz w:val="21"/>
          <w:szCs w:val="21"/>
          <w:lang w:eastAsia="es-CO"/>
        </w:rPr>
        <w:t xml:space="preserve">) </w:t>
      </w:r>
      <w:sdt>
        <w:sdtPr>
          <w:rPr>
            <w:color w:val="000000"/>
            <w:sz w:val="21"/>
            <w:szCs w:val="21"/>
          </w:rPr>
          <w:id w:val="-664700848"/>
          <w:placeholder>
            <w:docPart w:val="6E7B3372756D4AE18E6D8D22D685C6F6"/>
          </w:placeholder>
          <w:showingPlcHdr/>
          <w15:color w:val="800000"/>
        </w:sdtPr>
        <w:sdtContent>
          <w:r w:rsidRPr="0064595E">
            <w:rPr>
              <w:rStyle w:val="Textodelmarcadordeposicin"/>
              <w:rFonts w:ascii="Arial" w:eastAsiaTheme="minorHAnsi" w:hAnsi="Arial" w:cs="Arial"/>
              <w:color w:val="FF8F8F"/>
              <w:sz w:val="21"/>
              <w:szCs w:val="21"/>
              <w:u w:val="single"/>
            </w:rPr>
            <w:t>Diligenciar el documento de identificación del representante legal</w:t>
          </w:r>
        </w:sdtContent>
      </w:sdt>
    </w:p>
    <w:p w14:paraId="691CAFBE" w14:textId="77777777" w:rsidR="005746A6" w:rsidRPr="00F465B7" w:rsidRDefault="005746A6" w:rsidP="00352DE4">
      <w:pPr>
        <w:pStyle w:val="Prrafodelista"/>
        <w:tabs>
          <w:tab w:val="left" w:pos="240"/>
          <w:tab w:val="left" w:pos="6210"/>
        </w:tabs>
        <w:ind w:left="142"/>
        <w:jc w:val="center"/>
        <w:rPr>
          <w:rFonts w:ascii="Arial" w:hAnsi="Arial" w:cs="Arial"/>
          <w:sz w:val="20"/>
          <w:szCs w:val="20"/>
        </w:rPr>
      </w:pPr>
    </w:p>
    <w:p w14:paraId="0C8EFEF8" w14:textId="77777777" w:rsidR="00352DE4" w:rsidRPr="00F465B7" w:rsidRDefault="00352DE4" w:rsidP="00352DE4">
      <w:pPr>
        <w:pStyle w:val="Prrafodelista"/>
        <w:tabs>
          <w:tab w:val="left" w:pos="240"/>
          <w:tab w:val="left" w:pos="6210"/>
        </w:tabs>
        <w:ind w:left="142"/>
        <w:jc w:val="center"/>
        <w:rPr>
          <w:rFonts w:ascii="Arial" w:hAnsi="Arial" w:cs="Arial"/>
          <w:sz w:val="20"/>
          <w:szCs w:val="20"/>
        </w:rPr>
      </w:pPr>
    </w:p>
    <w:p w14:paraId="64D815A2" w14:textId="77777777" w:rsidR="00352DE4" w:rsidRDefault="00352DE4" w:rsidP="00352DE4">
      <w:pPr>
        <w:pStyle w:val="Prrafodelista"/>
        <w:tabs>
          <w:tab w:val="left" w:pos="240"/>
          <w:tab w:val="left" w:pos="6210"/>
        </w:tabs>
        <w:ind w:left="142"/>
        <w:jc w:val="both"/>
        <w:rPr>
          <w:rFonts w:ascii="Arial" w:hAnsi="Arial" w:cs="Arial"/>
          <w:sz w:val="20"/>
          <w:szCs w:val="20"/>
        </w:rPr>
      </w:pPr>
    </w:p>
    <w:p w14:paraId="50C2C1C4" w14:textId="77777777" w:rsidR="00E37B9C" w:rsidRDefault="00E37B9C" w:rsidP="00352DE4">
      <w:pPr>
        <w:pStyle w:val="Prrafodelista"/>
        <w:tabs>
          <w:tab w:val="left" w:pos="240"/>
          <w:tab w:val="left" w:pos="6210"/>
        </w:tabs>
        <w:ind w:left="142"/>
        <w:jc w:val="both"/>
        <w:rPr>
          <w:rFonts w:ascii="Arial" w:hAnsi="Arial" w:cs="Arial"/>
          <w:sz w:val="20"/>
          <w:szCs w:val="20"/>
        </w:rPr>
      </w:pPr>
    </w:p>
    <w:p w14:paraId="5A9054D8" w14:textId="77777777" w:rsidR="00E37B9C" w:rsidRDefault="00E37B9C" w:rsidP="00352DE4">
      <w:pPr>
        <w:pStyle w:val="Prrafodelista"/>
        <w:tabs>
          <w:tab w:val="left" w:pos="240"/>
          <w:tab w:val="left" w:pos="6210"/>
        </w:tabs>
        <w:ind w:left="142"/>
        <w:jc w:val="both"/>
        <w:rPr>
          <w:rFonts w:ascii="Arial" w:hAnsi="Arial" w:cs="Arial"/>
          <w:sz w:val="20"/>
          <w:szCs w:val="20"/>
        </w:rPr>
      </w:pPr>
    </w:p>
    <w:p w14:paraId="6E13B7BC"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057C9C44"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18837EA6"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079E64A6"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6287EC93"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138BAD0E"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707AA9E8"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2CD50F7C"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04BFD899"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4EE5232C" w14:textId="77777777" w:rsidR="00AE5E72" w:rsidRDefault="00AE5E72" w:rsidP="005746A6">
      <w:pPr>
        <w:pStyle w:val="Prrafodelista"/>
        <w:tabs>
          <w:tab w:val="left" w:pos="240"/>
        </w:tabs>
        <w:ind w:left="0"/>
        <w:rPr>
          <w:rFonts w:ascii="Arial" w:hAnsi="Arial" w:cs="Arial"/>
          <w:b/>
          <w:sz w:val="20"/>
          <w:szCs w:val="22"/>
        </w:rPr>
      </w:pPr>
    </w:p>
    <w:p w14:paraId="478334A9" w14:textId="77777777" w:rsidR="00D07B3F" w:rsidRPr="00F465B7" w:rsidRDefault="006A034E" w:rsidP="00D07B3F">
      <w:pPr>
        <w:pStyle w:val="Prrafodelista"/>
        <w:tabs>
          <w:tab w:val="left" w:pos="240"/>
        </w:tabs>
        <w:ind w:left="0"/>
        <w:jc w:val="center"/>
        <w:rPr>
          <w:rFonts w:ascii="Arial" w:hAnsi="Arial" w:cs="Arial"/>
          <w:b/>
          <w:sz w:val="20"/>
          <w:szCs w:val="22"/>
        </w:rPr>
      </w:pPr>
      <w:r w:rsidRPr="00F465B7">
        <w:rPr>
          <w:rFonts w:ascii="Arial" w:hAnsi="Arial" w:cs="Arial"/>
          <w:b/>
          <w:sz w:val="20"/>
          <w:szCs w:val="22"/>
        </w:rPr>
        <w:lastRenderedPageBreak/>
        <w:t xml:space="preserve">FORMATO </w:t>
      </w:r>
      <w:proofErr w:type="spellStart"/>
      <w:r w:rsidRPr="00F465B7">
        <w:rPr>
          <w:rFonts w:ascii="Arial" w:hAnsi="Arial" w:cs="Arial"/>
          <w:b/>
          <w:sz w:val="20"/>
          <w:szCs w:val="22"/>
        </w:rPr>
        <w:t>N</w:t>
      </w:r>
      <w:r w:rsidR="00215D92">
        <w:rPr>
          <w:rFonts w:ascii="Arial" w:hAnsi="Arial" w:cs="Arial"/>
          <w:b/>
          <w:sz w:val="20"/>
          <w:szCs w:val="22"/>
        </w:rPr>
        <w:t>°</w:t>
      </w:r>
      <w:proofErr w:type="spellEnd"/>
      <w:r w:rsidRPr="00F465B7">
        <w:rPr>
          <w:rFonts w:ascii="Arial" w:hAnsi="Arial" w:cs="Arial"/>
          <w:b/>
          <w:sz w:val="20"/>
          <w:szCs w:val="22"/>
        </w:rPr>
        <w:t xml:space="preserve"> </w:t>
      </w:r>
      <w:r w:rsidR="00AF534B">
        <w:rPr>
          <w:rFonts w:ascii="Arial" w:hAnsi="Arial" w:cs="Arial"/>
          <w:b/>
          <w:sz w:val="20"/>
          <w:szCs w:val="22"/>
        </w:rPr>
        <w:t xml:space="preserve">2 </w:t>
      </w:r>
    </w:p>
    <w:p w14:paraId="0F8823E5" w14:textId="77777777" w:rsidR="000C43AA" w:rsidRPr="00E82B98" w:rsidRDefault="00B25FAE" w:rsidP="000C43AA">
      <w:pPr>
        <w:pStyle w:val="Prrafodelista"/>
        <w:tabs>
          <w:tab w:val="left" w:pos="240"/>
        </w:tabs>
        <w:ind w:left="0"/>
        <w:jc w:val="center"/>
        <w:rPr>
          <w:rFonts w:ascii="Arial" w:hAnsi="Arial" w:cs="Arial"/>
          <w:b/>
          <w:sz w:val="20"/>
          <w:szCs w:val="22"/>
        </w:rPr>
      </w:pPr>
      <w:r>
        <w:rPr>
          <w:rFonts w:ascii="Arial" w:hAnsi="Arial" w:cs="Arial"/>
          <w:b/>
          <w:sz w:val="20"/>
          <w:szCs w:val="22"/>
        </w:rPr>
        <w:t>(</w:t>
      </w:r>
      <w:r w:rsidR="000C43AA" w:rsidRPr="00E82B98">
        <w:rPr>
          <w:rFonts w:ascii="Arial" w:hAnsi="Arial" w:cs="Arial"/>
          <w:b/>
          <w:sz w:val="20"/>
          <w:szCs w:val="22"/>
        </w:rPr>
        <w:t xml:space="preserve">Corresponde al </w:t>
      </w:r>
      <w:r w:rsidR="000C43AA">
        <w:rPr>
          <w:rFonts w:ascii="Arial" w:hAnsi="Arial" w:cs="Arial"/>
          <w:b/>
          <w:sz w:val="20"/>
          <w:szCs w:val="22"/>
        </w:rPr>
        <w:t xml:space="preserve">comité </w:t>
      </w:r>
      <w:r w:rsidRPr="00E82B98">
        <w:rPr>
          <w:rFonts w:ascii="Arial" w:hAnsi="Arial" w:cs="Arial"/>
          <w:b/>
          <w:sz w:val="20"/>
          <w:szCs w:val="22"/>
        </w:rPr>
        <w:t>Financiero</w:t>
      </w:r>
      <w:r>
        <w:rPr>
          <w:rFonts w:ascii="Arial" w:hAnsi="Arial" w:cs="Arial"/>
          <w:b/>
          <w:sz w:val="20"/>
          <w:szCs w:val="22"/>
        </w:rPr>
        <w:t xml:space="preserve"> y Económico)</w:t>
      </w:r>
    </w:p>
    <w:p w14:paraId="74D5BC44" w14:textId="77777777" w:rsidR="00D07B3F" w:rsidRDefault="00D07B3F" w:rsidP="00D07B3F">
      <w:pPr>
        <w:pStyle w:val="Prrafodelista"/>
        <w:tabs>
          <w:tab w:val="left" w:pos="240"/>
        </w:tabs>
        <w:ind w:left="0"/>
        <w:jc w:val="center"/>
        <w:rPr>
          <w:rFonts w:ascii="Arial" w:hAnsi="Arial" w:cs="Arial"/>
          <w:b/>
          <w:sz w:val="22"/>
          <w:szCs w:val="22"/>
        </w:rPr>
      </w:pPr>
    </w:p>
    <w:p w14:paraId="46A45FC2" w14:textId="77777777" w:rsidR="00E24774" w:rsidRPr="00F465B7" w:rsidRDefault="00E24774" w:rsidP="00D07B3F">
      <w:pPr>
        <w:pStyle w:val="Prrafodelista"/>
        <w:tabs>
          <w:tab w:val="left" w:pos="240"/>
        </w:tabs>
        <w:ind w:left="0"/>
        <w:jc w:val="center"/>
        <w:rPr>
          <w:rFonts w:ascii="Arial" w:hAnsi="Arial" w:cs="Arial"/>
          <w:b/>
          <w:sz w:val="22"/>
          <w:szCs w:val="22"/>
        </w:rPr>
      </w:pPr>
    </w:p>
    <w:p w14:paraId="2AFA746A" w14:textId="77777777" w:rsidR="005746A6" w:rsidRPr="00D42814" w:rsidRDefault="005746A6" w:rsidP="005746A6">
      <w:pPr>
        <w:pStyle w:val="Textoindependiente"/>
        <w:tabs>
          <w:tab w:val="left" w:pos="3960"/>
        </w:tabs>
        <w:rPr>
          <w:b/>
          <w:sz w:val="18"/>
          <w:szCs w:val="18"/>
        </w:rPr>
      </w:pPr>
      <w:r w:rsidRPr="00D42814">
        <w:rPr>
          <w:b/>
          <w:sz w:val="18"/>
          <w:szCs w:val="18"/>
        </w:rPr>
        <w:t>FORMULARIO CERTIFICACIÓN DE LA CAPACIDAD TÉCNICA</w:t>
      </w:r>
    </w:p>
    <w:p w14:paraId="6550BF4D" w14:textId="77777777" w:rsidR="005746A6" w:rsidRDefault="005746A6" w:rsidP="005746A6">
      <w:pPr>
        <w:adjustRightInd w:val="0"/>
        <w:rPr>
          <w:rFonts w:ascii="Arial" w:hAnsi="Arial" w:cs="Arial"/>
          <w:b/>
          <w:sz w:val="20"/>
          <w:szCs w:val="20"/>
        </w:rPr>
      </w:pPr>
    </w:p>
    <w:p w14:paraId="65C7E109" w14:textId="77777777" w:rsidR="005746A6" w:rsidRDefault="005746A6" w:rsidP="005746A6">
      <w:pPr>
        <w:adjustRightInd w:val="0"/>
        <w:rPr>
          <w:rFonts w:ascii="Arial" w:hAnsi="Arial" w:cs="Arial"/>
          <w:b/>
          <w:sz w:val="20"/>
          <w:szCs w:val="20"/>
        </w:rPr>
      </w:pPr>
    </w:p>
    <w:p w14:paraId="4010FDF8" w14:textId="77777777" w:rsidR="005746A6" w:rsidRDefault="005746A6" w:rsidP="005746A6">
      <w:pPr>
        <w:adjustRightInd w:val="0"/>
        <w:rPr>
          <w:rFonts w:ascii="Arial" w:hAnsi="Arial" w:cs="Arial"/>
          <w:b/>
          <w:sz w:val="20"/>
          <w:szCs w:val="20"/>
        </w:rPr>
      </w:pPr>
    </w:p>
    <w:p w14:paraId="66EBFBEB" w14:textId="77777777" w:rsidR="005746A6" w:rsidRPr="001306F1" w:rsidRDefault="00000000" w:rsidP="005746A6">
      <w:pPr>
        <w:jc w:val="both"/>
        <w:rPr>
          <w:rFonts w:ascii="Arial" w:hAnsi="Arial" w:cs="Arial"/>
          <w:sz w:val="20"/>
          <w:szCs w:val="20"/>
        </w:rPr>
      </w:pPr>
      <w:sdt>
        <w:sdtPr>
          <w:id w:val="1263880731"/>
          <w:placeholder>
            <w:docPart w:val="1EBCEF61B2B94689B753357C12546CDC"/>
          </w:placeholder>
          <w:showingPlcHdr/>
          <w15:color w:val="800000"/>
          <w:text/>
        </w:sdtPr>
        <w:sdtEndPr>
          <w:rPr>
            <w:rFonts w:ascii="Arial" w:hAnsi="Arial" w:cs="Arial"/>
            <w:sz w:val="20"/>
            <w:szCs w:val="20"/>
          </w:rPr>
        </w:sdtEndPr>
        <w:sdtContent>
          <w:r w:rsidR="005746A6" w:rsidRPr="001306F1">
            <w:rPr>
              <w:rStyle w:val="Textodelmarcadordeposicin"/>
              <w:rFonts w:ascii="Arial" w:hAnsi="Arial" w:cs="Arial"/>
              <w:color w:val="FF8F8F"/>
              <w:sz w:val="20"/>
              <w:szCs w:val="20"/>
              <w:u w:val="single"/>
            </w:rPr>
            <w:t>Ciudad</w:t>
          </w:r>
        </w:sdtContent>
      </w:sdt>
      <w:r w:rsidR="005746A6" w:rsidRPr="001306F1">
        <w:rPr>
          <w:rFonts w:ascii="Arial" w:hAnsi="Arial" w:cs="Arial"/>
          <w:sz w:val="20"/>
          <w:szCs w:val="20"/>
        </w:rPr>
        <w:t xml:space="preserve">, </w:t>
      </w:r>
      <w:sdt>
        <w:sdtPr>
          <w:rPr>
            <w:rFonts w:ascii="Arial" w:hAnsi="Arial" w:cs="Arial"/>
            <w:sz w:val="20"/>
            <w:szCs w:val="20"/>
          </w:rPr>
          <w:id w:val="958450388"/>
          <w:placeholder>
            <w:docPart w:val="36E75A38361C4C05B4CFE78DDCD2E418"/>
          </w:placeholder>
          <w:showingPlcHdr/>
          <w15:color w:val="800000"/>
          <w:date w:fullDate="2021-04-13T00:00:00Z">
            <w:dateFormat w:val="d 'de' MMMM 'de' yyyy"/>
            <w:lid w:val="es-CO"/>
            <w:storeMappedDataAs w:val="dateTime"/>
            <w:calendar w:val="gregorian"/>
          </w:date>
        </w:sdtPr>
        <w:sdtContent>
          <w:r w:rsidR="005746A6" w:rsidRPr="001306F1">
            <w:rPr>
              <w:rStyle w:val="Textodelmarcadordeposicin"/>
              <w:rFonts w:ascii="Arial" w:hAnsi="Arial" w:cs="Arial"/>
              <w:color w:val="FF8F8F"/>
              <w:sz w:val="20"/>
              <w:szCs w:val="20"/>
            </w:rPr>
            <w:t>seleccionar la fecha.</w:t>
          </w:r>
        </w:sdtContent>
      </w:sdt>
    </w:p>
    <w:p w14:paraId="062C44A2" w14:textId="77777777" w:rsidR="005746A6" w:rsidRPr="001306F1" w:rsidRDefault="005746A6" w:rsidP="005746A6">
      <w:pPr>
        <w:jc w:val="both"/>
        <w:rPr>
          <w:rFonts w:ascii="Arial" w:hAnsi="Arial" w:cs="Arial"/>
          <w:sz w:val="20"/>
          <w:szCs w:val="20"/>
        </w:rPr>
      </w:pPr>
    </w:p>
    <w:p w14:paraId="6B51C1A8" w14:textId="77777777" w:rsidR="005746A6" w:rsidRPr="001306F1" w:rsidRDefault="005746A6" w:rsidP="005746A6">
      <w:pPr>
        <w:jc w:val="both"/>
        <w:rPr>
          <w:rFonts w:ascii="Arial" w:hAnsi="Arial" w:cs="Arial"/>
          <w:sz w:val="20"/>
          <w:szCs w:val="20"/>
        </w:rPr>
      </w:pPr>
      <w:r w:rsidRPr="001306F1">
        <w:rPr>
          <w:rFonts w:ascii="Arial" w:hAnsi="Arial" w:cs="Arial"/>
          <w:sz w:val="20"/>
          <w:szCs w:val="20"/>
        </w:rPr>
        <w:t>Señores.</w:t>
      </w:r>
    </w:p>
    <w:p w14:paraId="3A7F3CD2" w14:textId="77777777" w:rsidR="005746A6" w:rsidRPr="001306F1" w:rsidRDefault="005746A6" w:rsidP="005746A6">
      <w:pPr>
        <w:jc w:val="both"/>
        <w:rPr>
          <w:rFonts w:ascii="Arial" w:hAnsi="Arial" w:cs="Arial"/>
          <w:sz w:val="20"/>
          <w:szCs w:val="20"/>
        </w:rPr>
      </w:pPr>
      <w:r w:rsidRPr="001306F1">
        <w:rPr>
          <w:rFonts w:ascii="Arial" w:hAnsi="Arial" w:cs="Arial"/>
          <w:sz w:val="20"/>
          <w:szCs w:val="20"/>
        </w:rPr>
        <w:t xml:space="preserve">POLICÍA NACIONAL – </w:t>
      </w:r>
      <w:sdt>
        <w:sdtPr>
          <w:rPr>
            <w:rFonts w:ascii="Arial" w:hAnsi="Arial" w:cs="Arial"/>
            <w:sz w:val="20"/>
            <w:szCs w:val="20"/>
          </w:rPr>
          <w:id w:val="-1644656316"/>
          <w:placeholder>
            <w:docPart w:val="1B86087246CB427A98185DFFBBA0E353"/>
          </w:placeholder>
          <w15:color w:val="800000"/>
          <w:text/>
        </w:sdtPr>
        <w:sdtContent>
          <w:r w:rsidR="002D5C97">
            <w:rPr>
              <w:rFonts w:ascii="Arial" w:hAnsi="Arial" w:cs="Arial"/>
              <w:sz w:val="20"/>
              <w:szCs w:val="20"/>
            </w:rPr>
            <w:t>UNIDAD PRESTADORA DE SALUD VALLE DEL CAUCA</w:t>
          </w:r>
        </w:sdtContent>
      </w:sdt>
    </w:p>
    <w:p w14:paraId="3E4D289E" w14:textId="77777777" w:rsidR="005746A6" w:rsidRPr="001306F1" w:rsidRDefault="002D5C97" w:rsidP="005746A6">
      <w:pPr>
        <w:jc w:val="both"/>
        <w:rPr>
          <w:rFonts w:ascii="Arial" w:hAnsi="Arial" w:cs="Arial"/>
          <w:sz w:val="20"/>
          <w:szCs w:val="20"/>
        </w:rPr>
      </w:pPr>
      <w:r>
        <w:rPr>
          <w:rFonts w:ascii="Arial" w:hAnsi="Arial" w:cs="Arial"/>
          <w:sz w:val="20"/>
          <w:szCs w:val="20"/>
        </w:rPr>
        <w:t>Ciudad.</w:t>
      </w:r>
    </w:p>
    <w:p w14:paraId="311C178E" w14:textId="77777777" w:rsidR="005746A6" w:rsidRPr="001306F1" w:rsidRDefault="005746A6" w:rsidP="005746A6">
      <w:pPr>
        <w:jc w:val="both"/>
        <w:rPr>
          <w:rFonts w:ascii="Arial" w:hAnsi="Arial" w:cs="Arial"/>
          <w:sz w:val="20"/>
          <w:szCs w:val="20"/>
        </w:rPr>
      </w:pPr>
    </w:p>
    <w:p w14:paraId="1DC07A7B" w14:textId="77777777" w:rsidR="005746A6" w:rsidRPr="001306F1" w:rsidRDefault="005746A6" w:rsidP="005746A6">
      <w:pPr>
        <w:jc w:val="both"/>
        <w:rPr>
          <w:rFonts w:ascii="Arial" w:hAnsi="Arial" w:cs="Arial"/>
          <w:b/>
          <w:color w:val="000000"/>
          <w:sz w:val="20"/>
          <w:szCs w:val="20"/>
        </w:rPr>
      </w:pPr>
      <w:r w:rsidRPr="001306F1">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7232620E0F8545C9AB166759BEBB12A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sdtContent>
      </w:sdt>
      <w:r w:rsidRPr="001306F1">
        <w:rPr>
          <w:rFonts w:ascii="Arial" w:hAnsi="Arial" w:cs="Arial"/>
          <w:sz w:val="20"/>
          <w:szCs w:val="20"/>
        </w:rPr>
        <w:t xml:space="preserve">, Número </w:t>
      </w:r>
      <w:sdt>
        <w:sdtPr>
          <w:rPr>
            <w:rFonts w:ascii="Arial" w:hAnsi="Arial" w:cs="Arial"/>
            <w:sz w:val="20"/>
            <w:szCs w:val="20"/>
          </w:rPr>
          <w:id w:val="-183670600"/>
          <w:placeholder>
            <w:docPart w:val="D612F30B2C0D42A5B20F97234372F585"/>
          </w:placeholder>
          <w:showingPlcHdr/>
          <w15:color w:val="800000"/>
          <w:text/>
        </w:sdtPr>
        <w:sdtContent>
          <w:r w:rsidRPr="001306F1">
            <w:rPr>
              <w:rStyle w:val="Textodelmarcadordeposicin"/>
              <w:rFonts w:ascii="Arial" w:hAnsi="Arial" w:cs="Arial"/>
              <w:color w:val="FF8F8F"/>
              <w:sz w:val="20"/>
              <w:szCs w:val="20"/>
              <w:u w:val="single"/>
            </w:rPr>
            <w:t>Diligenciar el número del proceso</w:t>
          </w:r>
        </w:sdtContent>
      </w:sdt>
      <w:r w:rsidRPr="001306F1">
        <w:rPr>
          <w:rFonts w:ascii="Arial" w:hAnsi="Arial" w:cs="Arial"/>
          <w:sz w:val="20"/>
          <w:szCs w:val="20"/>
        </w:rPr>
        <w:t xml:space="preserve">  cuyo objeto es: </w:t>
      </w:r>
      <w:sdt>
        <w:sdtPr>
          <w:rPr>
            <w:rFonts w:ascii="Arial" w:hAnsi="Arial" w:cs="Arial"/>
            <w:sz w:val="20"/>
            <w:szCs w:val="20"/>
          </w:rPr>
          <w:id w:val="-1190520913"/>
          <w:placeholder>
            <w:docPart w:val="62245A5942AB466EB6C3E694A0764CF9"/>
          </w:placeholder>
          <w:showingPlcHdr/>
          <w15:color w:val="800000"/>
          <w:text/>
        </w:sdtPr>
        <w:sdtContent>
          <w:r w:rsidRPr="001306F1">
            <w:rPr>
              <w:rStyle w:val="Textodelmarcadordeposicin"/>
              <w:rFonts w:ascii="Arial" w:hAnsi="Arial" w:cs="Arial"/>
              <w:color w:val="FF8F8F"/>
              <w:sz w:val="20"/>
              <w:szCs w:val="20"/>
              <w:u w:val="single"/>
            </w:rPr>
            <w:t>Transcribir el objeto del proceso</w:t>
          </w:r>
        </w:sdtContent>
      </w:sdt>
    </w:p>
    <w:p w14:paraId="7C2776A1" w14:textId="77777777" w:rsidR="005746A6" w:rsidRPr="001306F1" w:rsidRDefault="005746A6" w:rsidP="005746A6">
      <w:pPr>
        <w:pStyle w:val="Sinespaciado1"/>
        <w:contextualSpacing/>
        <w:rPr>
          <w:rFonts w:ascii="Arial" w:hAnsi="Arial" w:cs="Arial"/>
          <w:sz w:val="20"/>
          <w:szCs w:val="20"/>
        </w:rPr>
      </w:pPr>
    </w:p>
    <w:p w14:paraId="10FEF64D" w14:textId="77777777" w:rsidR="005746A6" w:rsidRPr="001306F1" w:rsidRDefault="005746A6" w:rsidP="005746A6">
      <w:pPr>
        <w:pStyle w:val="Sinespaciado1"/>
        <w:rPr>
          <w:rFonts w:ascii="Arial" w:hAnsi="Arial" w:cs="Arial"/>
          <w:sz w:val="20"/>
          <w:szCs w:val="20"/>
        </w:rPr>
      </w:pPr>
      <w:r w:rsidRPr="001306F1">
        <w:rPr>
          <w:rFonts w:ascii="Arial" w:hAnsi="Arial" w:cs="Arial"/>
          <w:bCs/>
          <w:sz w:val="20"/>
          <w:szCs w:val="20"/>
        </w:rPr>
        <w:t xml:space="preserve">Oferente: </w:t>
      </w:r>
    </w:p>
    <w:p w14:paraId="203BAC89" w14:textId="77777777" w:rsidR="005746A6" w:rsidRPr="001306F1" w:rsidRDefault="005746A6" w:rsidP="005746A6">
      <w:pPr>
        <w:pStyle w:val="Sinespaciado1"/>
        <w:rPr>
          <w:rFonts w:ascii="Arial" w:hAnsi="Arial" w:cs="Arial"/>
          <w:sz w:val="20"/>
          <w:szCs w:val="20"/>
        </w:rPr>
      </w:pP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1"/>
        <w:gridCol w:w="1646"/>
        <w:gridCol w:w="1897"/>
        <w:gridCol w:w="2403"/>
        <w:gridCol w:w="1561"/>
      </w:tblGrid>
      <w:tr w:rsidR="005746A6" w:rsidRPr="001306F1" w14:paraId="452FA990" w14:textId="77777777" w:rsidTr="007A3A0F">
        <w:trPr>
          <w:trHeight w:val="519"/>
          <w:jc w:val="center"/>
        </w:trPr>
        <w:tc>
          <w:tcPr>
            <w:tcW w:w="2271" w:type="dxa"/>
            <w:vAlign w:val="center"/>
          </w:tcPr>
          <w:p w14:paraId="2C56BEF7"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46" w:type="dxa"/>
            <w:vAlign w:val="center"/>
          </w:tcPr>
          <w:p w14:paraId="16E8D03E"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897" w:type="dxa"/>
            <w:vAlign w:val="center"/>
          </w:tcPr>
          <w:p w14:paraId="7C898B13" w14:textId="77777777" w:rsidR="005746A6" w:rsidRPr="001306F1" w:rsidRDefault="005746A6" w:rsidP="005521BC">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03" w:type="dxa"/>
            <w:vAlign w:val="center"/>
          </w:tcPr>
          <w:p w14:paraId="43A94CB7"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61" w:type="dxa"/>
            <w:vAlign w:val="center"/>
          </w:tcPr>
          <w:p w14:paraId="50F0E936"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5746A6" w:rsidRPr="001306F1" w14:paraId="182C3110" w14:textId="77777777" w:rsidTr="007A3A0F">
        <w:trPr>
          <w:trHeight w:val="169"/>
          <w:jc w:val="center"/>
        </w:trPr>
        <w:tc>
          <w:tcPr>
            <w:tcW w:w="2271" w:type="dxa"/>
          </w:tcPr>
          <w:p w14:paraId="5088D732"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628136579"/>
                <w:placeholder>
                  <w:docPart w:val="8E2A305893B546409DAAE972CF26C2B0"/>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2CB489DC"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7282241"/>
                <w:placeholder>
                  <w:docPart w:val="2E79113B68784964A892797AE2358848"/>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25197798"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819259878"/>
                <w:placeholder>
                  <w:docPart w:val="6BDCF2CE85144392A91B3E9A7CEA2432"/>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5D0DBE4F"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00033973"/>
                <w:placeholder>
                  <w:docPart w:val="C2B7C52FB2A04E8EB927AB12D8E07171"/>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734AD076"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970924909"/>
                <w:placeholder>
                  <w:docPart w:val="EE96BC74D32C45A9956C5D41D402EC49"/>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362E149A" w14:textId="77777777" w:rsidTr="007A3A0F">
        <w:trPr>
          <w:trHeight w:val="169"/>
          <w:jc w:val="center"/>
        </w:trPr>
        <w:tc>
          <w:tcPr>
            <w:tcW w:w="2271" w:type="dxa"/>
          </w:tcPr>
          <w:p w14:paraId="7262DF64"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393965853"/>
                <w:placeholder>
                  <w:docPart w:val="869F25FFCE674ED482BDB9EE0C5BDE9B"/>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56210274"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883566934"/>
                <w:placeholder>
                  <w:docPart w:val="2728F587472545AF810AAA5EF45BE80C"/>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4B67F12F"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842235418"/>
                <w:placeholder>
                  <w:docPart w:val="579022249A5F427CBB9B3BF350F06707"/>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6D9C7821"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396560744"/>
                <w:placeholder>
                  <w:docPart w:val="FD9CDCC8609C4F5798B3746B831B5137"/>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26B984F3"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72399275"/>
                <w:placeholder>
                  <w:docPart w:val="897A7CD708CB4AACA15ABB1A1DA50D65"/>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2F1919F7" w14:textId="77777777" w:rsidTr="007A3A0F">
        <w:trPr>
          <w:trHeight w:val="169"/>
          <w:jc w:val="center"/>
        </w:trPr>
        <w:tc>
          <w:tcPr>
            <w:tcW w:w="2271" w:type="dxa"/>
          </w:tcPr>
          <w:p w14:paraId="20D925DF"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842319041"/>
                <w:placeholder>
                  <w:docPart w:val="3F52F964984347AEA24E0FB5E22888B2"/>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458EB241"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716890646"/>
                <w:placeholder>
                  <w:docPart w:val="309A527F7C674E00B199738B4A5265A6"/>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0E594414"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333196985"/>
                <w:placeholder>
                  <w:docPart w:val="8C9765E3F13F48CDB7A17152159BC8B6"/>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11956C4A"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171447077"/>
                <w:placeholder>
                  <w:docPart w:val="536EBBB089AC450B9CBBA33D9FE77A7C"/>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2C680F2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05176643"/>
                <w:placeholder>
                  <w:docPart w:val="C70F1B9A1B4F4E1282217E7856A652EA"/>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53E56F28" w14:textId="77777777" w:rsidTr="007A3A0F">
        <w:trPr>
          <w:trHeight w:val="169"/>
          <w:jc w:val="center"/>
        </w:trPr>
        <w:tc>
          <w:tcPr>
            <w:tcW w:w="2271" w:type="dxa"/>
          </w:tcPr>
          <w:p w14:paraId="7105DC5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61326093"/>
                <w:placeholder>
                  <w:docPart w:val="688363F56C61465F928207F8503AEC73"/>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08E1E32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74982709"/>
                <w:placeholder>
                  <w:docPart w:val="3FA3871742144631832DC9930A305C00"/>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5CD2F20E"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44530308"/>
                <w:placeholder>
                  <w:docPart w:val="03859815D022436EA75DAE0066799FE5"/>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239CDC1A"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492222812"/>
                <w:placeholder>
                  <w:docPart w:val="E0D03292912D4542AB11E40B2444DDD8"/>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53B4A331"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57669354"/>
                <w:placeholder>
                  <w:docPart w:val="70AE1151D73F4A95949D2ACCA3EA3D64"/>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2380CDC7" w14:textId="77777777" w:rsidTr="007A3A0F">
        <w:trPr>
          <w:trHeight w:val="169"/>
          <w:jc w:val="center"/>
        </w:trPr>
        <w:tc>
          <w:tcPr>
            <w:tcW w:w="2271" w:type="dxa"/>
          </w:tcPr>
          <w:p w14:paraId="23E6420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547606882"/>
                <w:placeholder>
                  <w:docPart w:val="5451DF8EF4DB407180DA5DBB0653DFA6"/>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537EC62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985670967"/>
                <w:placeholder>
                  <w:docPart w:val="75701752B05E4702AEE4568685A83BEB"/>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4183A872"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14260599"/>
                <w:placeholder>
                  <w:docPart w:val="0BA9359B3E6944559D9726FB410AD49D"/>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72E1E9B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077048139"/>
                <w:placeholder>
                  <w:docPart w:val="007E187A27C6432DB0A8474A3BA46A94"/>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5FCF01B1"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664549115"/>
                <w:placeholder>
                  <w:docPart w:val="40FD8D9B158249BF98A11B70B6F2817F"/>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6CC5630C" w14:textId="77777777" w:rsidTr="007A3A0F">
        <w:trPr>
          <w:trHeight w:val="157"/>
          <w:jc w:val="center"/>
        </w:trPr>
        <w:tc>
          <w:tcPr>
            <w:tcW w:w="2271" w:type="dxa"/>
          </w:tcPr>
          <w:p w14:paraId="1F63030B"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536224506"/>
                <w:placeholder>
                  <w:docPart w:val="BADDE55E0A05487DAAE36D452FF2EC32"/>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347875DE"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622522242"/>
                <w:placeholder>
                  <w:docPart w:val="D70A507C36504F8186A0EAD7A392C777"/>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0C4E9A52"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309317993"/>
                <w:placeholder>
                  <w:docPart w:val="89924F1B15694A3EA6B6BF828362CEED"/>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3E82F902"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254395463"/>
                <w:placeholder>
                  <w:docPart w:val="D3EB7FF451B44AEDB22930EED29303C2"/>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4197849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948501205"/>
                <w:placeholder>
                  <w:docPart w:val="8F7B59717DAC4EA7A761249A16513FE4"/>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bl>
    <w:p w14:paraId="6B75C249" w14:textId="77777777" w:rsidR="005746A6" w:rsidRDefault="005746A6" w:rsidP="005746A6">
      <w:pPr>
        <w:rPr>
          <w:rFonts w:ascii="Arial" w:hAnsi="Arial" w:cs="Arial"/>
          <w:b/>
          <w:color w:val="FF0000"/>
          <w:sz w:val="20"/>
          <w:szCs w:val="20"/>
        </w:rPr>
      </w:pPr>
    </w:p>
    <w:p w14:paraId="1FAB5F56" w14:textId="77777777" w:rsidR="005746A6" w:rsidRDefault="005746A6" w:rsidP="005746A6">
      <w:pPr>
        <w:rPr>
          <w:rFonts w:ascii="Arial" w:hAnsi="Arial" w:cs="Arial"/>
          <w:b/>
          <w:color w:val="FF0000"/>
          <w:sz w:val="20"/>
          <w:szCs w:val="20"/>
        </w:rPr>
      </w:pPr>
    </w:p>
    <w:p w14:paraId="0C75209D" w14:textId="77777777" w:rsidR="005746A6" w:rsidRPr="001306F1" w:rsidRDefault="005746A6" w:rsidP="005746A6">
      <w:pPr>
        <w:rPr>
          <w:rFonts w:ascii="Arial" w:hAnsi="Arial" w:cs="Arial"/>
          <w:b/>
          <w:color w:val="FF0000"/>
          <w:sz w:val="20"/>
          <w:szCs w:val="20"/>
        </w:rPr>
      </w:pPr>
    </w:p>
    <w:p w14:paraId="0470ED9F" w14:textId="77777777" w:rsidR="005746A6" w:rsidRPr="001306F1" w:rsidRDefault="005746A6" w:rsidP="005746A6">
      <w:pPr>
        <w:jc w:val="both"/>
        <w:rPr>
          <w:rFonts w:ascii="Arial" w:hAnsi="Arial" w:cs="Arial"/>
          <w:sz w:val="20"/>
          <w:szCs w:val="20"/>
          <w:lang w:eastAsia="es-CO"/>
        </w:rPr>
      </w:pPr>
      <w:r w:rsidRPr="001306F1">
        <w:rPr>
          <w:rFonts w:ascii="Arial" w:hAnsi="Arial" w:cs="Arial"/>
          <w:sz w:val="20"/>
          <w:szCs w:val="20"/>
          <w:lang w:eastAsia="es-CO"/>
        </w:rPr>
        <w:t>El proponente:</w:t>
      </w:r>
    </w:p>
    <w:p w14:paraId="7B58A448" w14:textId="77777777" w:rsidR="005746A6" w:rsidRPr="001306F1" w:rsidRDefault="005746A6" w:rsidP="005746A6">
      <w:pPr>
        <w:jc w:val="both"/>
        <w:rPr>
          <w:rFonts w:ascii="Arial" w:hAnsi="Arial" w:cs="Arial"/>
          <w:b/>
          <w:sz w:val="20"/>
          <w:szCs w:val="20"/>
        </w:rPr>
      </w:pPr>
      <w:r w:rsidRPr="001306F1">
        <w:rPr>
          <w:rFonts w:ascii="Arial" w:hAnsi="Arial" w:cs="Arial"/>
          <w:sz w:val="20"/>
          <w:szCs w:val="20"/>
          <w:lang w:eastAsia="es-CO"/>
        </w:rPr>
        <w:t>  </w:t>
      </w:r>
    </w:p>
    <w:p w14:paraId="12A34EDA" w14:textId="77777777" w:rsidR="005746A6" w:rsidRDefault="005746A6" w:rsidP="005746A6">
      <w:pPr>
        <w:pStyle w:val="Sinespaciado1"/>
        <w:rPr>
          <w:rFonts w:ascii="Arial" w:hAnsi="Arial" w:cs="Arial"/>
          <w:b/>
          <w:sz w:val="20"/>
          <w:szCs w:val="20"/>
        </w:rPr>
      </w:pPr>
    </w:p>
    <w:p w14:paraId="1E14BBDE" w14:textId="77777777" w:rsidR="005746A6" w:rsidRDefault="005746A6" w:rsidP="005746A6">
      <w:pPr>
        <w:pStyle w:val="Sinespaciado1"/>
        <w:rPr>
          <w:rFonts w:ascii="Arial" w:hAnsi="Arial" w:cs="Arial"/>
          <w:b/>
          <w:sz w:val="20"/>
          <w:szCs w:val="20"/>
        </w:rPr>
      </w:pPr>
    </w:p>
    <w:p w14:paraId="1C77EFBE" w14:textId="77777777" w:rsidR="005746A6" w:rsidRDefault="005746A6" w:rsidP="005746A6">
      <w:pPr>
        <w:pStyle w:val="Sinespaciado1"/>
        <w:rPr>
          <w:rFonts w:ascii="Arial" w:hAnsi="Arial" w:cs="Arial"/>
          <w:b/>
          <w:sz w:val="20"/>
          <w:szCs w:val="20"/>
        </w:rPr>
      </w:pPr>
    </w:p>
    <w:p w14:paraId="4035196D" w14:textId="77777777" w:rsidR="005746A6" w:rsidRPr="001306F1" w:rsidRDefault="005746A6" w:rsidP="005746A6">
      <w:pPr>
        <w:pStyle w:val="Sinespaciado1"/>
        <w:rPr>
          <w:rFonts w:ascii="Arial" w:hAnsi="Arial" w:cs="Arial"/>
          <w:sz w:val="20"/>
          <w:szCs w:val="20"/>
        </w:rPr>
      </w:pPr>
      <w:r w:rsidRPr="001306F1">
        <w:rPr>
          <w:rFonts w:ascii="Arial" w:hAnsi="Arial" w:cs="Arial"/>
          <w:b/>
          <w:sz w:val="20"/>
          <w:szCs w:val="20"/>
        </w:rPr>
        <w:t>______________________________</w:t>
      </w:r>
    </w:p>
    <w:p w14:paraId="501D366D" w14:textId="77777777" w:rsidR="005746A6" w:rsidRPr="001306F1" w:rsidRDefault="005746A6" w:rsidP="005746A6">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0BBDC68C" w14:textId="77777777" w:rsidR="005746A6" w:rsidRPr="001306F1" w:rsidRDefault="005746A6" w:rsidP="005746A6">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FF2743331F0A411FB0A9A84C785814A8"/>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0A769F43" w14:textId="77777777" w:rsidR="005746A6" w:rsidRPr="001306F1" w:rsidRDefault="005746A6" w:rsidP="005746A6">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DAC1BB5AB9AD47B5817B60E972FDA0F2"/>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03C87BE0" w14:textId="77777777" w:rsidR="005746A6" w:rsidRPr="001306F1" w:rsidRDefault="005746A6" w:rsidP="005746A6">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62B56E1DC5B743FC8F9A382D45591FA3"/>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3D44EC22" w14:textId="77777777" w:rsidR="005746A6" w:rsidRPr="001306F1" w:rsidRDefault="005746A6" w:rsidP="005746A6">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EC0B9C2653F04D788BC6A3576C3633AA"/>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23B131" w14:textId="77777777" w:rsidR="005746A6" w:rsidRPr="001306F1" w:rsidRDefault="005746A6" w:rsidP="005746A6">
      <w:pPr>
        <w:pStyle w:val="Sinespaciado1"/>
        <w:rPr>
          <w:rFonts w:ascii="Arial" w:hAnsi="Arial" w:cs="Arial"/>
          <w:color w:val="000000"/>
          <w:sz w:val="20"/>
          <w:szCs w:val="20"/>
        </w:rPr>
      </w:pPr>
    </w:p>
    <w:p w14:paraId="2C515A4D" w14:textId="77777777" w:rsidR="005746A6" w:rsidRDefault="005746A6" w:rsidP="005746A6">
      <w:pPr>
        <w:pStyle w:val="Sinespaciado1"/>
        <w:rPr>
          <w:rFonts w:ascii="Arial" w:hAnsi="Arial" w:cs="Arial"/>
          <w:color w:val="000000"/>
          <w:sz w:val="20"/>
          <w:szCs w:val="20"/>
        </w:rPr>
      </w:pPr>
    </w:p>
    <w:p w14:paraId="480209F9" w14:textId="77777777" w:rsidR="005746A6" w:rsidRDefault="005746A6" w:rsidP="005746A6">
      <w:pPr>
        <w:pStyle w:val="Sinespaciado1"/>
        <w:rPr>
          <w:rFonts w:ascii="Arial" w:hAnsi="Arial" w:cs="Arial"/>
          <w:color w:val="000000"/>
          <w:sz w:val="20"/>
          <w:szCs w:val="20"/>
        </w:rPr>
      </w:pPr>
    </w:p>
    <w:p w14:paraId="114572AC" w14:textId="77777777" w:rsidR="005746A6" w:rsidRDefault="005746A6" w:rsidP="005746A6">
      <w:pPr>
        <w:pStyle w:val="Sinespaciado1"/>
        <w:rPr>
          <w:rFonts w:ascii="Arial" w:hAnsi="Arial" w:cs="Arial"/>
          <w:color w:val="000000"/>
          <w:sz w:val="20"/>
          <w:szCs w:val="20"/>
        </w:rPr>
      </w:pPr>
    </w:p>
    <w:p w14:paraId="304CE276" w14:textId="77777777" w:rsidR="005746A6" w:rsidRDefault="005746A6" w:rsidP="005746A6">
      <w:pPr>
        <w:pStyle w:val="Sinespaciado1"/>
        <w:rPr>
          <w:rFonts w:ascii="Arial" w:hAnsi="Arial" w:cs="Arial"/>
          <w:color w:val="000000"/>
          <w:sz w:val="20"/>
          <w:szCs w:val="20"/>
        </w:rPr>
      </w:pPr>
    </w:p>
    <w:p w14:paraId="1098A8A1" w14:textId="77777777" w:rsidR="005746A6" w:rsidRPr="001306F1" w:rsidRDefault="005746A6" w:rsidP="005746A6">
      <w:pPr>
        <w:pStyle w:val="Sinespaciado1"/>
        <w:rPr>
          <w:rFonts w:ascii="Arial" w:hAnsi="Arial" w:cs="Arial"/>
          <w:color w:val="000000"/>
          <w:sz w:val="20"/>
          <w:szCs w:val="20"/>
        </w:rPr>
      </w:pPr>
    </w:p>
    <w:p w14:paraId="4B89E135" w14:textId="77777777" w:rsidR="005746A6" w:rsidRPr="001306F1" w:rsidRDefault="005746A6" w:rsidP="005746A6">
      <w:pPr>
        <w:pStyle w:val="Sinespaciado1"/>
        <w:rPr>
          <w:rFonts w:ascii="Arial" w:hAnsi="Arial" w:cs="Arial"/>
          <w:sz w:val="20"/>
          <w:szCs w:val="20"/>
        </w:rPr>
      </w:pPr>
      <w:r w:rsidRPr="001306F1">
        <w:rPr>
          <w:rFonts w:ascii="Arial" w:hAnsi="Arial" w:cs="Arial"/>
          <w:b/>
          <w:sz w:val="20"/>
          <w:szCs w:val="20"/>
        </w:rPr>
        <w:t>__________________________________</w:t>
      </w:r>
    </w:p>
    <w:p w14:paraId="03919B5A" w14:textId="77777777" w:rsidR="005746A6" w:rsidRPr="001306F1" w:rsidRDefault="005746A6" w:rsidP="005746A6">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04019128" w14:textId="77777777" w:rsidR="005746A6" w:rsidRPr="001306F1" w:rsidRDefault="005746A6" w:rsidP="005746A6">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12308D55ED6E46EBBB3C4321AA99874D"/>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4B2A6D9E" w14:textId="77777777" w:rsidR="005746A6" w:rsidRPr="001306F1" w:rsidRDefault="005746A6" w:rsidP="005746A6">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15C2B97E85CA452E9B0CC5913677C6EA"/>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5BC282E" w14:textId="77777777" w:rsidR="005746A6" w:rsidRPr="001306F1" w:rsidRDefault="005746A6" w:rsidP="005746A6">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BE5432AB9FB549CE9CC77BABEA09456D"/>
          </w:placeholder>
          <w:showingPlcHdr/>
          <w15:color w:val="800000"/>
          <w:text/>
        </w:sdtPr>
        <w:sdtContent>
          <w:r w:rsidRPr="001306F1">
            <w:rPr>
              <w:rStyle w:val="Textodelmarcadordeposicin"/>
              <w:rFonts w:ascii="Arial" w:eastAsiaTheme="minorHAnsi" w:hAnsi="Arial" w:cs="Arial"/>
              <w:color w:val="FF8F8F"/>
              <w:sz w:val="20"/>
              <w:szCs w:val="20"/>
              <w:u w:val="single"/>
            </w:rPr>
            <w:t>Diligenciar cargo</w:t>
          </w:r>
        </w:sdtContent>
      </w:sdt>
    </w:p>
    <w:p w14:paraId="0E5E4820" w14:textId="77777777" w:rsidR="005746A6" w:rsidRDefault="005746A6" w:rsidP="005746A6">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1F2C81C20C344757AD256667206BCC6A"/>
          </w:placeholder>
          <w:showingPlcHdr/>
          <w15:color w:val="800000"/>
          <w:text/>
        </w:sdt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5201BE2E" w14:textId="77777777" w:rsidR="005746A6" w:rsidRDefault="005746A6" w:rsidP="005746A6">
      <w:pPr>
        <w:pStyle w:val="Sinespaciado1"/>
        <w:rPr>
          <w:rFonts w:ascii="Arial" w:hAnsi="Arial" w:cs="Arial"/>
          <w:color w:val="000000"/>
          <w:sz w:val="20"/>
          <w:szCs w:val="20"/>
        </w:rPr>
      </w:pPr>
    </w:p>
    <w:p w14:paraId="27E9BA49" w14:textId="77777777" w:rsidR="005746A6" w:rsidRDefault="005746A6" w:rsidP="005746A6">
      <w:pPr>
        <w:pStyle w:val="Sinespaciado1"/>
        <w:jc w:val="both"/>
        <w:rPr>
          <w:rFonts w:ascii="Arial" w:hAnsi="Arial" w:cs="Arial"/>
          <w:color w:val="808080" w:themeColor="background1" w:themeShade="80"/>
          <w:sz w:val="16"/>
          <w:szCs w:val="16"/>
        </w:rPr>
      </w:pPr>
    </w:p>
    <w:p w14:paraId="4C9C589D" w14:textId="77777777" w:rsidR="00D07B3F" w:rsidRPr="00F465B7" w:rsidRDefault="00D07B3F" w:rsidP="00D07B3F">
      <w:pPr>
        <w:rPr>
          <w:rFonts w:ascii="Arial" w:hAnsi="Arial" w:cs="Arial"/>
        </w:rPr>
      </w:pPr>
    </w:p>
    <w:p w14:paraId="25004D90" w14:textId="77777777" w:rsidR="009C778F" w:rsidRDefault="009C778F" w:rsidP="00FC2EAD">
      <w:pPr>
        <w:rPr>
          <w:rFonts w:ascii="Arial" w:hAnsi="Arial" w:cs="Arial"/>
          <w:sz w:val="20"/>
          <w:szCs w:val="20"/>
        </w:rPr>
      </w:pPr>
    </w:p>
    <w:p w14:paraId="17AC4E94" w14:textId="77777777" w:rsidR="005746A6" w:rsidRDefault="005746A6" w:rsidP="00FC2EAD">
      <w:pPr>
        <w:rPr>
          <w:rFonts w:ascii="Arial" w:hAnsi="Arial" w:cs="Arial"/>
          <w:sz w:val="20"/>
          <w:szCs w:val="20"/>
        </w:rPr>
      </w:pPr>
    </w:p>
    <w:p w14:paraId="484F3F42" w14:textId="77777777" w:rsidR="005746A6" w:rsidRDefault="005746A6" w:rsidP="00FC2EAD">
      <w:pPr>
        <w:rPr>
          <w:rFonts w:ascii="Arial" w:hAnsi="Arial" w:cs="Arial"/>
          <w:sz w:val="20"/>
          <w:szCs w:val="20"/>
        </w:rPr>
      </w:pPr>
    </w:p>
    <w:p w14:paraId="233AA95C" w14:textId="77777777" w:rsidR="005746A6" w:rsidRDefault="005746A6" w:rsidP="00FC2EAD">
      <w:pPr>
        <w:rPr>
          <w:rFonts w:ascii="Arial" w:hAnsi="Arial" w:cs="Arial"/>
          <w:sz w:val="20"/>
          <w:szCs w:val="20"/>
        </w:rPr>
      </w:pPr>
    </w:p>
    <w:p w14:paraId="1C7FF4DB" w14:textId="77777777" w:rsidR="005746A6" w:rsidRDefault="005746A6" w:rsidP="00FC2EAD">
      <w:pPr>
        <w:rPr>
          <w:rFonts w:ascii="Arial" w:hAnsi="Arial" w:cs="Arial"/>
          <w:sz w:val="20"/>
          <w:szCs w:val="20"/>
        </w:rPr>
      </w:pPr>
    </w:p>
    <w:p w14:paraId="73E14581" w14:textId="77777777" w:rsidR="005746A6" w:rsidRDefault="005746A6" w:rsidP="00FC2EAD">
      <w:pPr>
        <w:rPr>
          <w:rFonts w:ascii="Arial" w:hAnsi="Arial" w:cs="Arial"/>
          <w:sz w:val="20"/>
          <w:szCs w:val="20"/>
        </w:rPr>
      </w:pPr>
    </w:p>
    <w:p w14:paraId="24345ECD" w14:textId="77777777" w:rsidR="005746A6" w:rsidRDefault="005746A6" w:rsidP="00FC2EAD">
      <w:pPr>
        <w:rPr>
          <w:lang w:val="es-CO"/>
        </w:rPr>
      </w:pPr>
    </w:p>
    <w:p w14:paraId="0825988C" w14:textId="77777777" w:rsidR="00876145" w:rsidRDefault="00876145" w:rsidP="005746A6">
      <w:pPr>
        <w:autoSpaceDE w:val="0"/>
        <w:autoSpaceDN w:val="0"/>
        <w:adjustRightInd w:val="0"/>
        <w:rPr>
          <w:rFonts w:ascii="Arial" w:hAnsi="Arial" w:cs="Arial"/>
          <w:b/>
          <w:bCs/>
          <w:sz w:val="20"/>
          <w:szCs w:val="20"/>
          <w:lang w:val="es-MX" w:eastAsia="es-CO"/>
        </w:rPr>
      </w:pPr>
    </w:p>
    <w:p w14:paraId="2559DD92" w14:textId="77777777" w:rsidR="00F546D5" w:rsidRPr="009E77DB" w:rsidRDefault="00FC2EAD" w:rsidP="00472D40">
      <w:pPr>
        <w:autoSpaceDE w:val="0"/>
        <w:autoSpaceDN w:val="0"/>
        <w:adjustRightInd w:val="0"/>
        <w:jc w:val="center"/>
        <w:rPr>
          <w:rFonts w:ascii="Arial" w:hAnsi="Arial" w:cs="Arial"/>
          <w:sz w:val="20"/>
          <w:szCs w:val="20"/>
          <w:lang w:val="es-CO"/>
        </w:rPr>
      </w:pPr>
      <w:r w:rsidRPr="009E77DB">
        <w:rPr>
          <w:rFonts w:ascii="Arial" w:hAnsi="Arial" w:cs="Arial"/>
          <w:b/>
          <w:bCs/>
          <w:sz w:val="20"/>
          <w:szCs w:val="20"/>
          <w:lang w:val="es-MX" w:eastAsia="es-CO"/>
        </w:rPr>
        <w:lastRenderedPageBreak/>
        <w:t xml:space="preserve">FORMATO </w:t>
      </w:r>
      <w:proofErr w:type="spellStart"/>
      <w:r w:rsidRPr="009E77DB">
        <w:rPr>
          <w:rFonts w:ascii="Arial" w:hAnsi="Arial" w:cs="Arial"/>
          <w:b/>
          <w:bCs/>
          <w:sz w:val="20"/>
          <w:szCs w:val="20"/>
          <w:lang w:val="es-MX" w:eastAsia="es-CO"/>
        </w:rPr>
        <w:t>N</w:t>
      </w:r>
      <w:r w:rsidR="00215D92">
        <w:rPr>
          <w:rFonts w:ascii="Arial" w:hAnsi="Arial" w:cs="Arial"/>
          <w:b/>
          <w:bCs/>
          <w:sz w:val="20"/>
          <w:szCs w:val="20"/>
          <w:lang w:val="es-MX" w:eastAsia="es-CO"/>
        </w:rPr>
        <w:t>°</w:t>
      </w:r>
      <w:proofErr w:type="spellEnd"/>
      <w:r w:rsidR="00215D92">
        <w:rPr>
          <w:rFonts w:ascii="Arial" w:hAnsi="Arial" w:cs="Arial"/>
          <w:b/>
          <w:bCs/>
          <w:sz w:val="20"/>
          <w:szCs w:val="20"/>
          <w:lang w:val="es-MX" w:eastAsia="es-CO"/>
        </w:rPr>
        <w:t xml:space="preserve"> </w:t>
      </w:r>
      <w:r w:rsidR="006D31F3" w:rsidRPr="009E77DB">
        <w:rPr>
          <w:rFonts w:ascii="Arial" w:hAnsi="Arial" w:cs="Arial"/>
          <w:b/>
          <w:bCs/>
          <w:sz w:val="20"/>
          <w:szCs w:val="20"/>
          <w:lang w:val="es-MX" w:eastAsia="es-CO"/>
        </w:rPr>
        <w:t>3</w:t>
      </w:r>
      <w:r w:rsidR="00422488">
        <w:rPr>
          <w:rFonts w:ascii="Arial" w:hAnsi="Arial" w:cs="Arial"/>
          <w:b/>
          <w:bCs/>
          <w:sz w:val="20"/>
          <w:szCs w:val="20"/>
          <w:lang w:val="es-MX" w:eastAsia="es-CO"/>
        </w:rPr>
        <w:t xml:space="preserve"> </w:t>
      </w:r>
    </w:p>
    <w:p w14:paraId="0395F20D" w14:textId="77777777" w:rsidR="00F546D5" w:rsidRDefault="00F546D5" w:rsidP="00472D40">
      <w:pPr>
        <w:ind w:firstLine="708"/>
        <w:jc w:val="center"/>
        <w:rPr>
          <w:rFonts w:ascii="Arial" w:hAnsi="Arial" w:cs="Arial"/>
          <w:b/>
          <w:bCs/>
          <w:sz w:val="20"/>
          <w:szCs w:val="20"/>
        </w:rPr>
      </w:pPr>
    </w:p>
    <w:p w14:paraId="2A737F31" w14:textId="77777777" w:rsidR="006A49CF" w:rsidRPr="004E4429" w:rsidRDefault="006A49CF" w:rsidP="006A49CF">
      <w:pPr>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2BE3438F" w14:textId="77777777" w:rsidR="006A49CF" w:rsidRDefault="006A49CF" w:rsidP="00472D40">
      <w:pPr>
        <w:ind w:firstLine="708"/>
        <w:jc w:val="center"/>
        <w:rPr>
          <w:rFonts w:ascii="Arial" w:hAnsi="Arial" w:cs="Arial"/>
          <w:b/>
          <w:bCs/>
          <w:sz w:val="20"/>
          <w:szCs w:val="20"/>
        </w:rPr>
      </w:pPr>
    </w:p>
    <w:p w14:paraId="48A386BC" w14:textId="77777777" w:rsidR="006A49CF" w:rsidRDefault="00000000" w:rsidP="006A49CF">
      <w:pPr>
        <w:jc w:val="both"/>
        <w:rPr>
          <w:rFonts w:ascii="Arial" w:hAnsi="Arial" w:cs="Arial"/>
        </w:rPr>
      </w:pPr>
      <w:sdt>
        <w:sdtPr>
          <w:rPr>
            <w:rFonts w:ascii="Arial" w:hAnsi="Arial" w:cs="Arial"/>
          </w:rPr>
          <w:id w:val="-1578199832"/>
          <w:placeholder>
            <w:docPart w:val="9154516848E74895A8B98640A8BBF4A1"/>
          </w:placeholder>
          <w:showingPlcHdr/>
          <w15:color w:val="800000"/>
          <w:text/>
        </w:sdtPr>
        <w:sdtContent>
          <w:r w:rsidR="006A49CF" w:rsidRPr="000C38C2">
            <w:rPr>
              <w:rStyle w:val="Textodelmarcadordeposicin"/>
              <w:rFonts w:ascii="Arial" w:hAnsi="Arial" w:cs="Arial"/>
              <w:color w:val="FF8F8F"/>
              <w:u w:val="single"/>
            </w:rPr>
            <w:t>Ciudad</w:t>
          </w:r>
        </w:sdtContent>
      </w:sdt>
      <w:r w:rsidR="006A49CF" w:rsidRPr="000C38C2">
        <w:rPr>
          <w:rFonts w:ascii="Arial" w:hAnsi="Arial" w:cs="Arial"/>
        </w:rPr>
        <w:t xml:space="preserve">, </w:t>
      </w:r>
      <w:sdt>
        <w:sdtPr>
          <w:rPr>
            <w:rFonts w:ascii="Arial" w:hAnsi="Arial" w:cs="Arial"/>
          </w:rPr>
          <w:id w:val="-485394055"/>
          <w:placeholder>
            <w:docPart w:val="1D5B8298BAC6439E8B79F57B079AE8F6"/>
          </w:placeholder>
          <w:showingPlcHdr/>
          <w15:color w:val="800000"/>
          <w:date w:fullDate="2021-04-13T00:00:00Z">
            <w:dateFormat w:val="d 'de' MMMM 'de' yyyy"/>
            <w:lid w:val="es-CO"/>
            <w:storeMappedDataAs w:val="dateTime"/>
            <w:calendar w:val="gregorian"/>
          </w:date>
        </w:sdtPr>
        <w:sdtContent>
          <w:r w:rsidR="006A49CF" w:rsidRPr="000C38C2">
            <w:rPr>
              <w:rStyle w:val="Textodelmarcadordeposicin"/>
              <w:rFonts w:ascii="Arial" w:hAnsi="Arial" w:cs="Arial"/>
              <w:color w:val="FF8F8F"/>
            </w:rPr>
            <w:t>seleccionar la fecha.</w:t>
          </w:r>
        </w:sdtContent>
      </w:sdt>
    </w:p>
    <w:p w14:paraId="4474C691" w14:textId="77777777" w:rsidR="006A49CF" w:rsidRPr="00F5159E" w:rsidRDefault="006A49CF" w:rsidP="006A49CF">
      <w:pPr>
        <w:jc w:val="both"/>
        <w:rPr>
          <w:rFonts w:ascii="Arial" w:hAnsi="Arial" w:cs="Arial"/>
          <w:sz w:val="21"/>
          <w:szCs w:val="21"/>
        </w:rPr>
      </w:pPr>
    </w:p>
    <w:p w14:paraId="4EF29492"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Señores.</w:t>
      </w:r>
    </w:p>
    <w:p w14:paraId="4B3A9475"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 xml:space="preserve">POLICÍA NACIONAL – </w:t>
      </w:r>
      <w:sdt>
        <w:sdtPr>
          <w:rPr>
            <w:rFonts w:ascii="Arial" w:hAnsi="Arial" w:cs="Arial"/>
            <w:sz w:val="21"/>
            <w:szCs w:val="21"/>
          </w:rPr>
          <w:id w:val="1785460379"/>
          <w:placeholder>
            <w:docPart w:val="953CF86149B74552B015015DE42AB0BE"/>
          </w:placeholder>
          <w15:color w:val="800000"/>
          <w:text/>
        </w:sdtPr>
        <w:sdtContent>
          <w:r w:rsidR="002D5C97">
            <w:rPr>
              <w:rFonts w:ascii="Arial" w:hAnsi="Arial" w:cs="Arial"/>
              <w:sz w:val="21"/>
              <w:szCs w:val="21"/>
            </w:rPr>
            <w:t>UNIDAD PRESTADORA DE SALUD VALLE DEL CAUCA</w:t>
          </w:r>
        </w:sdtContent>
      </w:sdt>
    </w:p>
    <w:p w14:paraId="215E2A2B"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Ciudad.</w:t>
      </w:r>
    </w:p>
    <w:p w14:paraId="3484690C" w14:textId="77777777" w:rsidR="006A49CF" w:rsidRPr="00F5159E" w:rsidRDefault="006A49CF" w:rsidP="006A49CF">
      <w:pPr>
        <w:jc w:val="both"/>
        <w:rPr>
          <w:rFonts w:ascii="Arial" w:hAnsi="Arial" w:cs="Arial"/>
          <w:sz w:val="21"/>
          <w:szCs w:val="21"/>
        </w:rPr>
      </w:pPr>
    </w:p>
    <w:p w14:paraId="56BEB864" w14:textId="77777777" w:rsidR="006A49CF" w:rsidRPr="00F5159E" w:rsidRDefault="006A49CF" w:rsidP="006A49CF">
      <w:pPr>
        <w:jc w:val="both"/>
        <w:rPr>
          <w:rFonts w:ascii="Arial" w:hAnsi="Arial" w:cs="Arial"/>
          <w:b/>
          <w:color w:val="000000"/>
          <w:sz w:val="21"/>
          <w:szCs w:val="21"/>
        </w:rPr>
      </w:pPr>
      <w:r w:rsidRPr="00F5159E">
        <w:rPr>
          <w:rFonts w:ascii="Arial" w:hAnsi="Arial" w:cs="Arial"/>
          <w:sz w:val="21"/>
          <w:szCs w:val="21"/>
        </w:rPr>
        <w:t xml:space="preserve">Referencia: Apoyo a la industria nacional del proceso de </w:t>
      </w:r>
      <w:sdt>
        <w:sdtPr>
          <w:rPr>
            <w:rFonts w:ascii="Arial" w:hAnsi="Arial" w:cs="Arial"/>
            <w:sz w:val="21"/>
            <w:szCs w:val="21"/>
          </w:rPr>
          <w:id w:val="282617676"/>
          <w:placeholder>
            <w:docPart w:val="6E314B26CB414B6F9DDD7BB9F6F9BED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5159E">
            <w:rPr>
              <w:rStyle w:val="Textodelmarcadordeposicin"/>
              <w:rFonts w:ascii="Arial" w:hAnsi="Arial" w:cs="Arial"/>
              <w:color w:val="FF8F8F"/>
              <w:sz w:val="21"/>
              <w:szCs w:val="21"/>
              <w:u w:val="single"/>
            </w:rPr>
            <w:t>Elegir la modalidad de contratación</w:t>
          </w:r>
          <w:r w:rsidRPr="00F5159E">
            <w:rPr>
              <w:rStyle w:val="Textodelmarcadordeposicin"/>
              <w:rFonts w:ascii="Arial" w:hAnsi="Arial" w:cs="Arial"/>
              <w:sz w:val="21"/>
              <w:szCs w:val="21"/>
            </w:rPr>
            <w:t>.</w:t>
          </w:r>
        </w:sdtContent>
      </w:sdt>
      <w:r w:rsidRPr="00F5159E">
        <w:rPr>
          <w:rFonts w:ascii="Arial" w:hAnsi="Arial" w:cs="Arial"/>
          <w:sz w:val="21"/>
          <w:szCs w:val="21"/>
        </w:rPr>
        <w:t xml:space="preserve">, Número </w:t>
      </w:r>
      <w:sdt>
        <w:sdtPr>
          <w:rPr>
            <w:rFonts w:ascii="Arial" w:hAnsi="Arial" w:cs="Arial"/>
            <w:sz w:val="21"/>
            <w:szCs w:val="21"/>
          </w:rPr>
          <w:id w:val="787780353"/>
          <w:placeholder>
            <w:docPart w:val="34F8D9C59F8946B09B7B38DE43AC091A"/>
          </w:placeholder>
          <w:showingPlcHdr/>
          <w15:color w:val="800000"/>
          <w:text/>
        </w:sdtPr>
        <w:sdtContent>
          <w:r w:rsidRPr="00F5159E">
            <w:rPr>
              <w:rStyle w:val="Textodelmarcadordeposicin"/>
              <w:rFonts w:ascii="Arial" w:hAnsi="Arial" w:cs="Arial"/>
              <w:color w:val="FF8F8F"/>
              <w:sz w:val="21"/>
              <w:szCs w:val="21"/>
              <w:u w:val="single"/>
            </w:rPr>
            <w:t>Diligenciar el número del proceso</w:t>
          </w:r>
        </w:sdtContent>
      </w:sdt>
      <w:r w:rsidRPr="00F5159E">
        <w:rPr>
          <w:rFonts w:ascii="Arial" w:hAnsi="Arial" w:cs="Arial"/>
          <w:sz w:val="21"/>
          <w:szCs w:val="21"/>
        </w:rPr>
        <w:t xml:space="preserve">  cuyo objeto es: </w:t>
      </w:r>
      <w:sdt>
        <w:sdtPr>
          <w:rPr>
            <w:rFonts w:ascii="Arial" w:hAnsi="Arial" w:cs="Arial"/>
            <w:sz w:val="21"/>
            <w:szCs w:val="21"/>
          </w:rPr>
          <w:id w:val="-11228054"/>
          <w:placeholder>
            <w:docPart w:val="0061543FB68F4B5F9ED1FF2E71B53FEF"/>
          </w:placeholder>
          <w:showingPlcHdr/>
          <w15:color w:val="800000"/>
          <w:text/>
        </w:sdtPr>
        <w:sdtContent>
          <w:r w:rsidRPr="00F5159E">
            <w:rPr>
              <w:rStyle w:val="Textodelmarcadordeposicin"/>
              <w:rFonts w:ascii="Arial" w:hAnsi="Arial" w:cs="Arial"/>
              <w:color w:val="FF8F8F"/>
              <w:sz w:val="21"/>
              <w:szCs w:val="21"/>
              <w:u w:val="single"/>
            </w:rPr>
            <w:t>Transcribir el objeto del proceso</w:t>
          </w:r>
        </w:sdtContent>
      </w:sdt>
    </w:p>
    <w:p w14:paraId="6DB4B5A8" w14:textId="77777777" w:rsidR="006A49CF" w:rsidRPr="00F5159E" w:rsidRDefault="006A49CF" w:rsidP="006A49CF">
      <w:pPr>
        <w:pStyle w:val="Sinespaciado1"/>
        <w:contextualSpacing/>
        <w:jc w:val="both"/>
        <w:rPr>
          <w:rFonts w:ascii="Arial" w:hAnsi="Arial" w:cs="Arial"/>
          <w:sz w:val="21"/>
          <w:szCs w:val="21"/>
        </w:rPr>
      </w:pPr>
      <w:r w:rsidRPr="00F5159E">
        <w:rPr>
          <w:rFonts w:ascii="Arial" w:hAnsi="Arial" w:cs="Arial"/>
          <w:sz w:val="21"/>
          <w:szCs w:val="21"/>
        </w:rPr>
        <w:t>Declaramos bajo nuestra responsabilidad personal y/o comprometiendo a las personas naturales y/o personas jurídicas que represento o apodero que:</w:t>
      </w:r>
    </w:p>
    <w:p w14:paraId="48A9EC5C" w14:textId="77777777" w:rsidR="006A49CF" w:rsidRPr="00F5159E" w:rsidRDefault="006A49CF" w:rsidP="006A49CF">
      <w:pPr>
        <w:pStyle w:val="Sinespaciado1"/>
        <w:contextualSpacing/>
        <w:rPr>
          <w:rFonts w:ascii="Arial" w:hAnsi="Arial" w:cs="Arial"/>
          <w:sz w:val="21"/>
          <w:szCs w:val="21"/>
        </w:rPr>
      </w:pPr>
    </w:p>
    <w:p w14:paraId="39DD68DA" w14:textId="77777777" w:rsidR="006A49CF" w:rsidRPr="00F5159E" w:rsidRDefault="006A49CF" w:rsidP="006A49CF">
      <w:pPr>
        <w:pStyle w:val="Sinespaciado1"/>
        <w:ind w:left="426" w:hanging="426"/>
        <w:contextualSpacing/>
        <w:jc w:val="both"/>
        <w:rPr>
          <w:rFonts w:ascii="Arial" w:eastAsia="Batang" w:hAnsi="Arial" w:cs="Arial"/>
          <w:b/>
          <w:sz w:val="21"/>
          <w:szCs w:val="21"/>
          <w:lang w:val="es-ES_tradnl"/>
        </w:rPr>
      </w:pPr>
      <w:r w:rsidRPr="00F5159E">
        <w:rPr>
          <w:rFonts w:ascii="Arial" w:eastAsia="Batang" w:hAnsi="Arial" w:cs="Arial"/>
          <w:b/>
          <w:sz w:val="21"/>
          <w:szCs w:val="21"/>
          <w:lang w:val="es-ES_tradnl"/>
        </w:rPr>
        <w:t>1.</w:t>
      </w:r>
      <w:r w:rsidRPr="00F5159E">
        <w:rPr>
          <w:rFonts w:ascii="Arial" w:eastAsia="Batang" w:hAnsi="Arial" w:cs="Arial"/>
          <w:b/>
          <w:sz w:val="21"/>
          <w:szCs w:val="21"/>
          <w:lang w:val="es-ES_tradnl"/>
        </w:rPr>
        <w:tab/>
        <w:t>OFRECIMIENTO DE BIENES Y/O SERVICIOS NACIONALES (PRODUCCIÓN NACIONAL, ACUERDO O TRATADO INTERNACIONAL O PRINCIPIO DE RECIPROCIDAD)</w:t>
      </w:r>
    </w:p>
    <w:p w14:paraId="7E0C4E74" w14:textId="77777777" w:rsidR="006A49CF" w:rsidRPr="00F5159E" w:rsidRDefault="006A49CF" w:rsidP="006A49CF">
      <w:pPr>
        <w:pStyle w:val="Sinespaciado1"/>
        <w:contextualSpacing/>
        <w:rPr>
          <w:rFonts w:ascii="Arial" w:eastAsia="Batang" w:hAnsi="Arial" w:cs="Arial"/>
          <w:sz w:val="21"/>
          <w:szCs w:val="21"/>
          <w:lang w:val="es-ES_tradnl"/>
        </w:rPr>
      </w:pPr>
    </w:p>
    <w:p w14:paraId="392AC17C" w14:textId="77777777" w:rsidR="006A49CF" w:rsidRPr="00F5159E" w:rsidRDefault="006A49CF" w:rsidP="006A49CF">
      <w:pPr>
        <w:pStyle w:val="Sinespaciado1"/>
        <w:contextualSpacing/>
        <w:jc w:val="both"/>
        <w:rPr>
          <w:rFonts w:ascii="Arial" w:hAnsi="Arial" w:cs="Arial"/>
          <w:sz w:val="21"/>
          <w:szCs w:val="21"/>
        </w:rPr>
      </w:pPr>
      <w:r w:rsidRPr="00F5159E">
        <w:rPr>
          <w:rFonts w:ascii="Arial" w:hAnsi="Arial" w:cs="Arial"/>
          <w:sz w:val="21"/>
          <w:szCs w:val="21"/>
        </w:rPr>
        <w:t>Este punto lo deben diligenciar los oferentes cuyos bienes y/o servicios sean prestados y suministrados así:</w:t>
      </w:r>
    </w:p>
    <w:p w14:paraId="384D89F0" w14:textId="77777777" w:rsidR="006A49CF" w:rsidRPr="00F5159E" w:rsidRDefault="006A49CF" w:rsidP="006A49CF">
      <w:pPr>
        <w:pStyle w:val="Sinespaciado1"/>
        <w:contextualSpacing/>
        <w:rPr>
          <w:rFonts w:ascii="Arial" w:hAnsi="Arial" w:cs="Arial"/>
          <w:sz w:val="21"/>
          <w:szCs w:val="21"/>
        </w:rPr>
      </w:pPr>
    </w:p>
    <w:tbl>
      <w:tblPr>
        <w:tblStyle w:val="Tablaconcuadrcula"/>
        <w:tblW w:w="9493" w:type="dxa"/>
        <w:jc w:val="center"/>
        <w:tblLook w:val="04A0" w:firstRow="1" w:lastRow="0" w:firstColumn="1" w:lastColumn="0" w:noHBand="0" w:noVBand="1"/>
      </w:tblPr>
      <w:tblGrid>
        <w:gridCol w:w="2071"/>
        <w:gridCol w:w="5251"/>
        <w:gridCol w:w="2171"/>
      </w:tblGrid>
      <w:tr w:rsidR="006A49CF" w:rsidRPr="00543187" w14:paraId="5475F86D" w14:textId="77777777" w:rsidTr="005521BC">
        <w:trPr>
          <w:trHeight w:val="411"/>
          <w:jc w:val="center"/>
        </w:trPr>
        <w:tc>
          <w:tcPr>
            <w:tcW w:w="2071" w:type="dxa"/>
          </w:tcPr>
          <w:p w14:paraId="11B19881" w14:textId="77777777" w:rsidR="006A49CF" w:rsidRPr="00543187" w:rsidRDefault="006A49CF" w:rsidP="005521BC">
            <w:pPr>
              <w:pStyle w:val="Sinespaciado1"/>
              <w:contextualSpacing/>
              <w:jc w:val="center"/>
              <w:rPr>
                <w:rFonts w:ascii="Arial" w:hAnsi="Arial" w:cs="Arial"/>
                <w:sz w:val="20"/>
                <w:szCs w:val="20"/>
              </w:rPr>
            </w:pPr>
          </w:p>
        </w:tc>
        <w:tc>
          <w:tcPr>
            <w:tcW w:w="5251" w:type="dxa"/>
          </w:tcPr>
          <w:p w14:paraId="653437F2" w14:textId="77777777" w:rsidR="006A49CF" w:rsidRPr="00543187" w:rsidRDefault="006A49CF" w:rsidP="005521BC">
            <w:pPr>
              <w:pStyle w:val="Sinespaciado1"/>
              <w:contextualSpacing/>
              <w:rPr>
                <w:rFonts w:ascii="Arial" w:hAnsi="Arial" w:cs="Arial"/>
                <w:sz w:val="20"/>
                <w:szCs w:val="20"/>
              </w:rPr>
            </w:pPr>
          </w:p>
        </w:tc>
        <w:tc>
          <w:tcPr>
            <w:tcW w:w="2171" w:type="dxa"/>
          </w:tcPr>
          <w:p w14:paraId="1F5329C4"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6A49CF" w:rsidRPr="00543187" w14:paraId="0AB8A629" w14:textId="77777777" w:rsidTr="005521BC">
        <w:trPr>
          <w:trHeight w:val="551"/>
          <w:jc w:val="center"/>
        </w:trPr>
        <w:tc>
          <w:tcPr>
            <w:tcW w:w="2071" w:type="dxa"/>
            <w:vAlign w:val="center"/>
          </w:tcPr>
          <w:p w14:paraId="4CC85E97" w14:textId="77777777" w:rsidR="006A49CF" w:rsidRPr="00543187" w:rsidRDefault="006A49CF" w:rsidP="005521BC">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3DE19D66"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1360240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6A52EF71"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6A49CF" w:rsidRPr="00543187" w14:paraId="74718543" w14:textId="77777777" w:rsidTr="005521BC">
        <w:trPr>
          <w:trHeight w:val="1152"/>
          <w:jc w:val="center"/>
        </w:trPr>
        <w:tc>
          <w:tcPr>
            <w:tcW w:w="2071" w:type="dxa"/>
            <w:vMerge w:val="restart"/>
            <w:vAlign w:val="center"/>
          </w:tcPr>
          <w:p w14:paraId="68CB19C8" w14:textId="77777777" w:rsidR="006A49CF" w:rsidRPr="00543187" w:rsidRDefault="006A49CF" w:rsidP="005521BC">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52A8F1E9"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365552D5"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02579165" w14:textId="77777777" w:rsidR="006A49CF" w:rsidRPr="00543187" w:rsidRDefault="006A49CF" w:rsidP="005521BC">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6A49CF" w:rsidRPr="00543187" w14:paraId="7BFFC7A4" w14:textId="77777777" w:rsidTr="005521BC">
        <w:trPr>
          <w:trHeight w:val="808"/>
          <w:jc w:val="center"/>
        </w:trPr>
        <w:tc>
          <w:tcPr>
            <w:tcW w:w="2071" w:type="dxa"/>
            <w:vMerge/>
          </w:tcPr>
          <w:p w14:paraId="421256AD" w14:textId="77777777" w:rsidR="006A49CF" w:rsidRPr="00543187" w:rsidRDefault="006A49CF" w:rsidP="005521BC">
            <w:pPr>
              <w:pStyle w:val="Sinespaciado1"/>
              <w:contextualSpacing/>
              <w:rPr>
                <w:rFonts w:ascii="Arial" w:hAnsi="Arial" w:cs="Arial"/>
                <w:sz w:val="20"/>
                <w:szCs w:val="20"/>
              </w:rPr>
            </w:pPr>
          </w:p>
        </w:tc>
        <w:tc>
          <w:tcPr>
            <w:tcW w:w="5251" w:type="dxa"/>
            <w:vAlign w:val="center"/>
          </w:tcPr>
          <w:p w14:paraId="5493F4A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4B1D8149" w14:textId="77777777" w:rsidR="006A49CF" w:rsidRPr="00543187" w:rsidRDefault="006A49CF" w:rsidP="005521BC">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45F5A676" w14:textId="77777777" w:rsidR="006A49CF" w:rsidRPr="00543187" w:rsidRDefault="006A49CF" w:rsidP="005521BC">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1E9AE96C" w14:textId="77777777" w:rsidR="006A49CF" w:rsidRPr="00543187" w:rsidRDefault="006A49CF" w:rsidP="006A49CF">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6A49CF" w:rsidRPr="00543187" w14:paraId="51A3E81D" w14:textId="77777777" w:rsidTr="005521BC">
        <w:trPr>
          <w:trHeight w:val="131"/>
          <w:jc w:val="center"/>
        </w:trPr>
        <w:tc>
          <w:tcPr>
            <w:tcW w:w="4490" w:type="dxa"/>
            <w:shd w:val="clear" w:color="auto" w:fill="auto"/>
            <w:vAlign w:val="center"/>
          </w:tcPr>
          <w:p w14:paraId="37F99E0A" w14:textId="77777777" w:rsidR="006A49CF" w:rsidRPr="00543187" w:rsidRDefault="006A49CF" w:rsidP="005521BC">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7E30BC3F"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2EB2BC31"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14:paraId="19EA6EA8"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6A49CF" w:rsidRPr="00543187" w14:paraId="094A708C" w14:textId="77777777" w:rsidTr="005521BC">
        <w:trPr>
          <w:trHeight w:val="131"/>
          <w:jc w:val="center"/>
        </w:trPr>
        <w:sdt>
          <w:sdtPr>
            <w:rPr>
              <w:rFonts w:ascii="Arial" w:eastAsia="MS Mincho" w:hAnsi="Arial" w:cs="Arial"/>
              <w:color w:val="000000" w:themeColor="text1"/>
              <w:sz w:val="20"/>
              <w:szCs w:val="20"/>
              <w:lang w:val="es-419"/>
            </w:rPr>
            <w:id w:val="1965221283"/>
            <w:placeholder>
              <w:docPart w:val="51B3CD56E9EC46E1A8558B2BF782E18E"/>
            </w:placeholder>
            <w:showingPlcHdr/>
            <w15:color w:val="800000"/>
          </w:sdtPr>
          <w:sdtContent>
            <w:tc>
              <w:tcPr>
                <w:tcW w:w="4490" w:type="dxa"/>
                <w:shd w:val="clear" w:color="auto" w:fill="auto"/>
              </w:tcPr>
              <w:p w14:paraId="180C8C8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3477274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8DD82E0F96AC47958F135E149C329BFE"/>
            </w:placeholder>
            <w:showingPlcHdr/>
            <w15:color w:val="800000"/>
            <w:text/>
          </w:sdtPr>
          <w:sdtContent>
            <w:tc>
              <w:tcPr>
                <w:tcW w:w="2438" w:type="dxa"/>
                <w:shd w:val="clear" w:color="auto" w:fill="auto"/>
              </w:tcPr>
              <w:p w14:paraId="5A299BCA"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318B4EAC" w14:textId="77777777" w:rsidTr="005521BC">
        <w:trPr>
          <w:trHeight w:val="131"/>
          <w:jc w:val="center"/>
        </w:trPr>
        <w:sdt>
          <w:sdtPr>
            <w:rPr>
              <w:rFonts w:ascii="Arial" w:eastAsia="MS Mincho" w:hAnsi="Arial" w:cs="Arial"/>
              <w:color w:val="000000" w:themeColor="text1"/>
              <w:sz w:val="20"/>
              <w:szCs w:val="20"/>
              <w:lang w:val="es-419"/>
            </w:rPr>
            <w:id w:val="1634993470"/>
            <w:placeholder>
              <w:docPart w:val="2C729FC2B2954AE297116D3376BE6767"/>
            </w:placeholder>
            <w:showingPlcHdr/>
            <w15:color w:val="800000"/>
          </w:sdtPr>
          <w:sdtContent>
            <w:tc>
              <w:tcPr>
                <w:tcW w:w="4490" w:type="dxa"/>
                <w:shd w:val="clear" w:color="auto" w:fill="auto"/>
              </w:tcPr>
              <w:p w14:paraId="07CC6E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48B2FF3D"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89427698971646E084685039844F8B47"/>
            </w:placeholder>
            <w:showingPlcHdr/>
            <w15:color w:val="800000"/>
            <w:text/>
          </w:sdtPr>
          <w:sdtContent>
            <w:tc>
              <w:tcPr>
                <w:tcW w:w="2438" w:type="dxa"/>
                <w:shd w:val="clear" w:color="auto" w:fill="auto"/>
              </w:tcPr>
              <w:p w14:paraId="15F6A101"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3EEB0201" w14:textId="77777777" w:rsidTr="005521BC">
        <w:trPr>
          <w:trHeight w:val="131"/>
          <w:jc w:val="center"/>
        </w:trPr>
        <w:sdt>
          <w:sdtPr>
            <w:rPr>
              <w:rFonts w:ascii="Arial" w:eastAsia="MS Mincho" w:hAnsi="Arial" w:cs="Arial"/>
              <w:color w:val="000000" w:themeColor="text1"/>
              <w:sz w:val="20"/>
              <w:szCs w:val="20"/>
              <w:lang w:val="es-419"/>
            </w:rPr>
            <w:id w:val="-1456095481"/>
            <w:placeholder>
              <w:docPart w:val="4707787B90C643F5B702713C7D1D56A1"/>
            </w:placeholder>
            <w:showingPlcHdr/>
            <w15:color w:val="800000"/>
          </w:sdtPr>
          <w:sdtContent>
            <w:tc>
              <w:tcPr>
                <w:tcW w:w="4490" w:type="dxa"/>
                <w:shd w:val="clear" w:color="auto" w:fill="auto"/>
              </w:tcPr>
              <w:p w14:paraId="4855F5E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24C6609A"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F39108C70CB340BF8A2B16C0EDE8A6E7"/>
            </w:placeholder>
            <w:showingPlcHdr/>
            <w15:color w:val="800000"/>
            <w:text/>
          </w:sdtPr>
          <w:sdtContent>
            <w:tc>
              <w:tcPr>
                <w:tcW w:w="2438" w:type="dxa"/>
                <w:shd w:val="clear" w:color="auto" w:fill="auto"/>
              </w:tcPr>
              <w:p w14:paraId="6974BFB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58B8C13F" w14:textId="77777777" w:rsidR="006A49CF" w:rsidRPr="000C38C2" w:rsidRDefault="006A49CF" w:rsidP="006A49CF">
      <w:pPr>
        <w:pStyle w:val="Sinespaciado1"/>
        <w:contextualSpacing/>
        <w:rPr>
          <w:rFonts w:ascii="Arial" w:hAnsi="Arial" w:cs="Arial"/>
          <w:sz w:val="22"/>
          <w:szCs w:val="22"/>
        </w:rPr>
      </w:pPr>
    </w:p>
    <w:p w14:paraId="42DA6268" w14:textId="77777777" w:rsidR="006A49CF" w:rsidRPr="001C1EFE" w:rsidRDefault="006A49CF" w:rsidP="006A49CF">
      <w:pPr>
        <w:jc w:val="both"/>
        <w:rPr>
          <w:rFonts w:ascii="Arial" w:hAnsi="Arial" w:cs="Arial"/>
          <w:b/>
          <w:sz w:val="21"/>
          <w:szCs w:val="21"/>
        </w:rPr>
      </w:pPr>
      <w:r w:rsidRPr="001C1EFE">
        <w:rPr>
          <w:rFonts w:ascii="Arial" w:hAnsi="Arial" w:cs="Arial"/>
          <w:b/>
          <w:sz w:val="21"/>
          <w:szCs w:val="21"/>
        </w:rPr>
        <w:t>Nota 1</w:t>
      </w:r>
      <w:r w:rsidRPr="001C1EFE">
        <w:rPr>
          <w:rFonts w:ascii="Arial" w:hAnsi="Arial" w:cs="Arial"/>
          <w:sz w:val="21"/>
          <w:szCs w:val="21"/>
        </w:rPr>
        <w:t>: los oferentes que certifiquen</w:t>
      </w:r>
      <w:r w:rsidRPr="001C1EFE">
        <w:rPr>
          <w:rFonts w:ascii="Arial" w:hAnsi="Arial" w:cs="Arial"/>
          <w:color w:val="365F91" w:themeColor="accent1" w:themeShade="BF"/>
          <w:sz w:val="21"/>
          <w:szCs w:val="21"/>
        </w:rPr>
        <w:t xml:space="preserve"> </w:t>
      </w:r>
      <w:r w:rsidRPr="001C1EFE">
        <w:rPr>
          <w:rFonts w:ascii="Arial" w:hAnsi="Arial" w:cs="Arial"/>
          <w:sz w:val="21"/>
          <w:szCs w:val="21"/>
        </w:rPr>
        <w:t xml:space="preserve">el cumplimiento de cualquiera de las situaciones y condiciones exigidas en el Numeral 1 del presente obtendrán la asignación puntos de acuerdo a lo descrito en el numeral 3 del formulario </w:t>
      </w:r>
      <w:r w:rsidRPr="001C1EFE">
        <w:rPr>
          <w:rFonts w:ascii="Arial" w:hAnsi="Arial" w:cs="Arial"/>
          <w:b/>
          <w:sz w:val="21"/>
          <w:szCs w:val="21"/>
        </w:rPr>
        <w:t xml:space="preserve">FACTORES DE VERIFICACIÓN Y PONDERACIÓN. </w:t>
      </w:r>
    </w:p>
    <w:p w14:paraId="4EFE056C" w14:textId="77777777" w:rsidR="006A49CF" w:rsidRPr="001C1EFE" w:rsidRDefault="006A49CF" w:rsidP="006A49CF">
      <w:pPr>
        <w:jc w:val="both"/>
        <w:rPr>
          <w:rFonts w:ascii="Arial" w:hAnsi="Arial" w:cs="Arial"/>
          <w:b/>
          <w:sz w:val="21"/>
          <w:szCs w:val="21"/>
        </w:rPr>
      </w:pPr>
    </w:p>
    <w:p w14:paraId="0222F1AE" w14:textId="77777777" w:rsidR="006A49CF" w:rsidRPr="001C1EFE" w:rsidRDefault="006A49CF" w:rsidP="006A49CF">
      <w:pPr>
        <w:pStyle w:val="Sinespaciado1"/>
        <w:contextualSpacing/>
        <w:jc w:val="both"/>
        <w:rPr>
          <w:rFonts w:ascii="Arial" w:hAnsi="Arial" w:cs="Arial"/>
          <w:sz w:val="21"/>
          <w:szCs w:val="21"/>
        </w:rPr>
      </w:pPr>
      <w:r w:rsidRPr="001C1EFE">
        <w:rPr>
          <w:rFonts w:ascii="Arial" w:hAnsi="Arial" w:cs="Arial"/>
          <w:b/>
          <w:sz w:val="21"/>
          <w:szCs w:val="21"/>
        </w:rPr>
        <w:t>Nota 2</w:t>
      </w:r>
      <w:r w:rsidRPr="001C1EFE">
        <w:rPr>
          <w:rFonts w:ascii="Arial" w:hAnsi="Arial" w:cs="Arial"/>
          <w:sz w:val="21"/>
          <w:szCs w:val="21"/>
        </w:rPr>
        <w:t xml:space="preserve">: los oferentes que hayan diligenciado el Numeral 1 del presente formulario, en cualquiera de sus apartes, no deberán diligenciar lo exigido en el </w:t>
      </w:r>
      <w:r w:rsidRPr="001C1EFE">
        <w:rPr>
          <w:rFonts w:ascii="Arial" w:hAnsi="Arial" w:cs="Arial"/>
          <w:sz w:val="21"/>
          <w:szCs w:val="21"/>
          <w:u w:val="single"/>
        </w:rPr>
        <w:t>Numeral 2</w:t>
      </w:r>
      <w:r w:rsidRPr="001C1EFE">
        <w:rPr>
          <w:rFonts w:ascii="Arial" w:hAnsi="Arial" w:cs="Arial"/>
          <w:sz w:val="21"/>
          <w:szCs w:val="21"/>
        </w:rPr>
        <w:t xml:space="preserve"> de este formulario</w:t>
      </w:r>
    </w:p>
    <w:p w14:paraId="119E53D7" w14:textId="77777777" w:rsidR="006A49CF" w:rsidRPr="001C1EFE" w:rsidRDefault="006A49CF" w:rsidP="006A49CF">
      <w:pPr>
        <w:pStyle w:val="Sinespaciado1"/>
        <w:contextualSpacing/>
        <w:jc w:val="both"/>
        <w:rPr>
          <w:rFonts w:ascii="Arial" w:hAnsi="Arial" w:cs="Arial"/>
          <w:sz w:val="21"/>
          <w:szCs w:val="21"/>
        </w:rPr>
      </w:pPr>
    </w:p>
    <w:p w14:paraId="0203185B" w14:textId="77777777" w:rsidR="006A49CF" w:rsidRPr="001C1EFE" w:rsidRDefault="006A49CF" w:rsidP="006A49CF">
      <w:pPr>
        <w:pStyle w:val="Sinespaciado1"/>
        <w:contextualSpacing/>
        <w:jc w:val="both"/>
        <w:rPr>
          <w:rFonts w:ascii="Arial" w:hAnsi="Arial" w:cs="Arial"/>
          <w:sz w:val="21"/>
          <w:szCs w:val="21"/>
          <w:lang w:eastAsia="es-CO"/>
        </w:rPr>
      </w:pPr>
      <w:r w:rsidRPr="001C1EFE">
        <w:rPr>
          <w:rFonts w:ascii="Arial" w:hAnsi="Arial" w:cs="Arial"/>
          <w:b/>
          <w:sz w:val="21"/>
          <w:szCs w:val="21"/>
          <w:lang w:eastAsia="es-CO"/>
        </w:rPr>
        <w:t>Nota 3:</w:t>
      </w:r>
      <w:r w:rsidRPr="001C1EFE">
        <w:rPr>
          <w:rFonts w:ascii="Arial" w:hAnsi="Arial" w:cs="Arial"/>
          <w:sz w:val="21"/>
          <w:szCs w:val="21"/>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4BCA1CD8" w14:textId="77777777" w:rsidR="006A49CF" w:rsidRPr="001C1EFE" w:rsidRDefault="006A49CF" w:rsidP="006A49CF">
      <w:pPr>
        <w:pStyle w:val="Sinespaciado1"/>
        <w:ind w:left="426" w:hanging="426"/>
        <w:contextualSpacing/>
        <w:jc w:val="both"/>
        <w:rPr>
          <w:rFonts w:ascii="Arial" w:eastAsia="Batang" w:hAnsi="Arial" w:cs="Arial"/>
          <w:b/>
          <w:sz w:val="21"/>
          <w:szCs w:val="21"/>
          <w:lang w:val="es-ES_tradnl"/>
        </w:rPr>
      </w:pPr>
      <w:r w:rsidRPr="001C1EFE">
        <w:rPr>
          <w:rFonts w:ascii="Arial" w:eastAsia="Batang" w:hAnsi="Arial" w:cs="Arial"/>
          <w:b/>
          <w:sz w:val="21"/>
          <w:szCs w:val="21"/>
          <w:lang w:val="es-ES_tradnl"/>
        </w:rPr>
        <w:t xml:space="preserve">2. </w:t>
      </w:r>
      <w:r w:rsidRPr="001C1EFE">
        <w:rPr>
          <w:rFonts w:ascii="Arial" w:eastAsia="Batang" w:hAnsi="Arial" w:cs="Arial"/>
          <w:b/>
          <w:sz w:val="21"/>
          <w:szCs w:val="21"/>
          <w:lang w:val="es-ES_tradnl"/>
        </w:rPr>
        <w:tab/>
        <w:t>OFRECIMIENTOS DE BIENES Y/O SERVICIOS EXTRANJEROS CON COMPONENTE NACIONAL</w:t>
      </w:r>
    </w:p>
    <w:p w14:paraId="23C176BF" w14:textId="77777777" w:rsidR="006A49CF" w:rsidRPr="001C1EFE" w:rsidRDefault="006A49CF" w:rsidP="006A49CF">
      <w:pPr>
        <w:pStyle w:val="Sinespaciado1"/>
        <w:contextualSpacing/>
        <w:rPr>
          <w:rFonts w:ascii="Arial" w:hAnsi="Arial" w:cs="Arial"/>
          <w:sz w:val="21"/>
          <w:szCs w:val="21"/>
        </w:rPr>
      </w:pPr>
    </w:p>
    <w:p w14:paraId="4FF5338F" w14:textId="77777777" w:rsidR="006A49CF" w:rsidRPr="001C1EFE" w:rsidRDefault="006A49CF" w:rsidP="006A49CF">
      <w:pPr>
        <w:pStyle w:val="Sinespaciado1"/>
        <w:contextualSpacing/>
        <w:jc w:val="both"/>
        <w:rPr>
          <w:rFonts w:ascii="Arial" w:hAnsi="Arial" w:cs="Arial"/>
          <w:sz w:val="21"/>
          <w:szCs w:val="21"/>
          <w:lang w:eastAsia="es-CO"/>
        </w:rPr>
      </w:pPr>
      <w:r w:rsidRPr="001C1EFE">
        <w:rPr>
          <w:rFonts w:ascii="Arial" w:hAnsi="Arial" w:cs="Arial"/>
          <w:sz w:val="21"/>
          <w:szCs w:val="21"/>
          <w:lang w:eastAsia="es-CO"/>
        </w:rPr>
        <w:t>Este punto lo deben diligenciar los oferentes cuyos bienes y/o servicios sean ejecutados así:</w:t>
      </w:r>
    </w:p>
    <w:p w14:paraId="0CC7DB4E" w14:textId="77777777" w:rsidR="006A49CF" w:rsidRPr="00EF4065" w:rsidRDefault="006A49CF" w:rsidP="006A49CF">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6A49CF" w:rsidRPr="00543187" w14:paraId="74D3E63B" w14:textId="77777777" w:rsidTr="005521BC">
        <w:trPr>
          <w:trHeight w:val="20"/>
          <w:jc w:val="center"/>
        </w:trPr>
        <w:tc>
          <w:tcPr>
            <w:tcW w:w="1838" w:type="dxa"/>
          </w:tcPr>
          <w:p w14:paraId="6A34F774" w14:textId="77777777" w:rsidR="006A49CF" w:rsidRPr="00543187" w:rsidRDefault="006A49CF" w:rsidP="005521BC">
            <w:pPr>
              <w:pStyle w:val="Sinespaciado1"/>
              <w:contextualSpacing/>
              <w:rPr>
                <w:rFonts w:ascii="Arial" w:hAnsi="Arial" w:cs="Arial"/>
                <w:sz w:val="20"/>
                <w:szCs w:val="20"/>
              </w:rPr>
            </w:pPr>
          </w:p>
        </w:tc>
        <w:tc>
          <w:tcPr>
            <w:tcW w:w="5103" w:type="dxa"/>
          </w:tcPr>
          <w:p w14:paraId="0D061F38" w14:textId="77777777" w:rsidR="006A49CF" w:rsidRPr="00543187" w:rsidRDefault="006A49CF" w:rsidP="005521BC">
            <w:pPr>
              <w:pStyle w:val="Sinespaciado1"/>
              <w:contextualSpacing/>
              <w:rPr>
                <w:rFonts w:ascii="Arial" w:hAnsi="Arial" w:cs="Arial"/>
                <w:sz w:val="20"/>
                <w:szCs w:val="20"/>
              </w:rPr>
            </w:pPr>
          </w:p>
        </w:tc>
        <w:tc>
          <w:tcPr>
            <w:tcW w:w="1741" w:type="dxa"/>
          </w:tcPr>
          <w:p w14:paraId="3EE86768"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6A49CF" w:rsidRPr="00543187" w14:paraId="3B48A1FA" w14:textId="77777777" w:rsidTr="005521BC">
        <w:trPr>
          <w:trHeight w:val="20"/>
          <w:jc w:val="center"/>
        </w:trPr>
        <w:tc>
          <w:tcPr>
            <w:tcW w:w="1838" w:type="dxa"/>
            <w:vAlign w:val="center"/>
          </w:tcPr>
          <w:p w14:paraId="00346364"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74D5B3D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 xml:space="preserve">Cuando la incorporación de bienes y/o servicios es realizada mediante la vinculación de personas </w:t>
            </w:r>
            <w:r w:rsidRPr="00543187">
              <w:rPr>
                <w:rFonts w:ascii="Arial" w:hAnsi="Arial" w:cs="Arial"/>
                <w:sz w:val="20"/>
                <w:szCs w:val="20"/>
                <w:lang w:val="es-419" w:eastAsia="es-CO"/>
              </w:rPr>
              <w:lastRenderedPageBreak/>
              <w:t>naturales o jurídicas que presten servicios profesionales, técnicos u operativos</w:t>
            </w:r>
          </w:p>
        </w:tc>
        <w:tc>
          <w:tcPr>
            <w:tcW w:w="1741" w:type="dxa"/>
            <w:vAlign w:val="center"/>
          </w:tcPr>
          <w:p w14:paraId="45612802"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lastRenderedPageBreak/>
              <w:t xml:space="preserve">SI </w:t>
            </w:r>
            <w:r w:rsidRPr="00543187">
              <w:rPr>
                <w:rFonts w:ascii="Segoe UI Symbol" w:eastAsia="MS Gothic" w:hAnsi="Segoe UI Symbol" w:cs="Segoe UI Symbol"/>
                <w:sz w:val="20"/>
                <w:szCs w:val="20"/>
              </w:rPr>
              <w:t>☐</w:t>
            </w:r>
          </w:p>
        </w:tc>
      </w:tr>
      <w:tr w:rsidR="006A49CF" w:rsidRPr="00543187" w14:paraId="02908EDB" w14:textId="77777777" w:rsidTr="005521BC">
        <w:trPr>
          <w:trHeight w:val="20"/>
          <w:jc w:val="center"/>
        </w:trPr>
        <w:tc>
          <w:tcPr>
            <w:tcW w:w="1838" w:type="dxa"/>
            <w:vAlign w:val="center"/>
          </w:tcPr>
          <w:p w14:paraId="6C7AD812"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3FC02C1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4A684A71"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1DFCB3F5" w14:textId="77777777" w:rsidR="006A49CF" w:rsidRPr="00543187" w:rsidRDefault="006A49CF" w:rsidP="005521BC">
            <w:pPr>
              <w:pStyle w:val="Sinespaciado1"/>
              <w:contextualSpacing/>
              <w:jc w:val="center"/>
              <w:rPr>
                <w:rFonts w:ascii="Arial" w:hAnsi="Arial" w:cs="Arial"/>
                <w:sz w:val="20"/>
                <w:szCs w:val="20"/>
              </w:rPr>
            </w:pPr>
          </w:p>
        </w:tc>
      </w:tr>
    </w:tbl>
    <w:p w14:paraId="7EC51AA8" w14:textId="77777777" w:rsidR="006A49CF" w:rsidRPr="00EF4065" w:rsidRDefault="006A49CF" w:rsidP="006A49CF">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6A49CF" w:rsidRPr="00543187" w14:paraId="2D537821" w14:textId="77777777" w:rsidTr="005521BC">
        <w:trPr>
          <w:trHeight w:val="20"/>
          <w:jc w:val="center"/>
        </w:trPr>
        <w:tc>
          <w:tcPr>
            <w:tcW w:w="4854" w:type="dxa"/>
            <w:shd w:val="clear" w:color="auto" w:fill="auto"/>
            <w:vAlign w:val="center"/>
          </w:tcPr>
          <w:p w14:paraId="6A9C9A97" w14:textId="77777777" w:rsidR="006A49CF" w:rsidRPr="00543187" w:rsidRDefault="006A49CF" w:rsidP="005521BC">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14E3717E"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7485B20E"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14:paraId="480CC7A2"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6A49CF" w:rsidRPr="00543187" w14:paraId="64B1F853" w14:textId="77777777" w:rsidTr="005521BC">
        <w:trPr>
          <w:trHeight w:val="20"/>
          <w:jc w:val="center"/>
        </w:trPr>
        <w:sdt>
          <w:sdtPr>
            <w:rPr>
              <w:rFonts w:ascii="Arial" w:eastAsia="MS Mincho" w:hAnsi="Arial" w:cs="Arial"/>
              <w:color w:val="000000" w:themeColor="text1"/>
              <w:sz w:val="20"/>
              <w:szCs w:val="20"/>
              <w:lang w:val="es-419"/>
            </w:rPr>
            <w:id w:val="1590196478"/>
            <w:placeholder>
              <w:docPart w:val="E5736FB2DD114E32BC567F50F5F5BDEE"/>
            </w:placeholder>
            <w:showingPlcHdr/>
            <w15:color w:val="800000"/>
          </w:sdtPr>
          <w:sdtContent>
            <w:tc>
              <w:tcPr>
                <w:tcW w:w="4854" w:type="dxa"/>
                <w:shd w:val="clear" w:color="auto" w:fill="auto"/>
                <w:vAlign w:val="center"/>
              </w:tcPr>
              <w:p w14:paraId="7634618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528D71B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0BA094EE9A53461794CAF6707B323640"/>
            </w:placeholder>
            <w:showingPlcHdr/>
            <w15:color w:val="800000"/>
            <w:text/>
          </w:sdtPr>
          <w:sdtContent>
            <w:tc>
              <w:tcPr>
                <w:tcW w:w="1859" w:type="dxa"/>
                <w:shd w:val="clear" w:color="auto" w:fill="auto"/>
                <w:vAlign w:val="center"/>
              </w:tcPr>
              <w:p w14:paraId="174F9FCB"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468B1C16" w14:textId="77777777" w:rsidTr="005521BC">
        <w:trPr>
          <w:trHeight w:val="20"/>
          <w:jc w:val="center"/>
        </w:trPr>
        <w:sdt>
          <w:sdtPr>
            <w:rPr>
              <w:rFonts w:ascii="Arial" w:eastAsia="MS Mincho" w:hAnsi="Arial" w:cs="Arial"/>
              <w:color w:val="000000" w:themeColor="text1"/>
              <w:sz w:val="20"/>
              <w:szCs w:val="20"/>
              <w:lang w:val="es-419"/>
            </w:rPr>
            <w:id w:val="1954976457"/>
            <w:placeholder>
              <w:docPart w:val="FAA0D602CFC54772AAE07E2FBE0F909B"/>
            </w:placeholder>
            <w:showingPlcHdr/>
            <w15:color w:val="800000"/>
          </w:sdtPr>
          <w:sdtContent>
            <w:tc>
              <w:tcPr>
                <w:tcW w:w="4854" w:type="dxa"/>
                <w:shd w:val="clear" w:color="auto" w:fill="auto"/>
                <w:vAlign w:val="center"/>
              </w:tcPr>
              <w:p w14:paraId="1A90703B"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322E46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36984EF00C9B433F8154881A6BC957FC"/>
            </w:placeholder>
            <w:showingPlcHdr/>
            <w15:color w:val="800000"/>
            <w:text/>
          </w:sdtPr>
          <w:sdtContent>
            <w:tc>
              <w:tcPr>
                <w:tcW w:w="1859" w:type="dxa"/>
                <w:shd w:val="clear" w:color="auto" w:fill="auto"/>
                <w:vAlign w:val="center"/>
              </w:tcPr>
              <w:p w14:paraId="344E9A88"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78A7F0A1" w14:textId="77777777" w:rsidTr="005521BC">
        <w:trPr>
          <w:trHeight w:val="20"/>
          <w:jc w:val="center"/>
        </w:trPr>
        <w:sdt>
          <w:sdtPr>
            <w:rPr>
              <w:rFonts w:ascii="Arial" w:eastAsia="MS Mincho" w:hAnsi="Arial" w:cs="Arial"/>
              <w:color w:val="000000" w:themeColor="text1"/>
              <w:sz w:val="20"/>
              <w:szCs w:val="20"/>
              <w:lang w:val="es-419"/>
            </w:rPr>
            <w:id w:val="-125935777"/>
            <w:placeholder>
              <w:docPart w:val="AF9D7BE073E84674B6038DF5A7ACB9BF"/>
            </w:placeholder>
            <w:showingPlcHdr/>
            <w15:color w:val="800000"/>
          </w:sdtPr>
          <w:sdtContent>
            <w:tc>
              <w:tcPr>
                <w:tcW w:w="4854" w:type="dxa"/>
                <w:shd w:val="clear" w:color="auto" w:fill="auto"/>
                <w:vAlign w:val="center"/>
              </w:tcPr>
              <w:p w14:paraId="61C1592C"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5186DD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98E9F42285514324A340B4EC9967E6CA"/>
            </w:placeholder>
            <w:showingPlcHdr/>
            <w15:color w:val="800000"/>
            <w:text/>
          </w:sdtPr>
          <w:sdtContent>
            <w:tc>
              <w:tcPr>
                <w:tcW w:w="1859" w:type="dxa"/>
                <w:shd w:val="clear" w:color="auto" w:fill="auto"/>
                <w:vAlign w:val="center"/>
              </w:tcPr>
              <w:p w14:paraId="3DE79766"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5DC742C1" w14:textId="77777777" w:rsidR="006A49CF" w:rsidRPr="00EF4065" w:rsidRDefault="006A49CF" w:rsidP="006A49CF">
      <w:pPr>
        <w:pStyle w:val="Sinespaciado1"/>
        <w:contextualSpacing/>
        <w:rPr>
          <w:rFonts w:ascii="Arial" w:hAnsi="Arial" w:cs="Arial"/>
          <w:sz w:val="10"/>
          <w:szCs w:val="22"/>
          <w:lang w:eastAsia="es-CO"/>
        </w:rPr>
      </w:pPr>
    </w:p>
    <w:p w14:paraId="4058C01A" w14:textId="77777777" w:rsidR="006A49CF" w:rsidRPr="00F5159E" w:rsidRDefault="006A49CF" w:rsidP="006A49CF">
      <w:pPr>
        <w:jc w:val="both"/>
        <w:rPr>
          <w:rFonts w:ascii="Arial" w:hAnsi="Arial" w:cs="Arial"/>
          <w:b/>
          <w:sz w:val="21"/>
          <w:szCs w:val="21"/>
        </w:rPr>
      </w:pPr>
      <w:r w:rsidRPr="00F5159E">
        <w:rPr>
          <w:rFonts w:ascii="Arial" w:hAnsi="Arial" w:cs="Arial"/>
          <w:b/>
          <w:sz w:val="21"/>
          <w:szCs w:val="21"/>
        </w:rPr>
        <w:t>Nota 1</w:t>
      </w:r>
      <w:r w:rsidRPr="00F5159E">
        <w:rPr>
          <w:rFonts w:ascii="Arial" w:hAnsi="Arial" w:cs="Arial"/>
          <w:sz w:val="21"/>
          <w:szCs w:val="21"/>
        </w:rPr>
        <w:t xml:space="preserve">: los oferentes que demuestren el cumplimiento de cualquiera de las situaciones y condiciones exigidas en el Numeral 2 del presente obtendrán la asignación puntaje de acuerdo a lo descrito en el numeral 3 del formulario </w:t>
      </w:r>
      <w:r w:rsidRPr="00F5159E">
        <w:rPr>
          <w:rFonts w:ascii="Arial" w:hAnsi="Arial" w:cs="Arial"/>
          <w:b/>
          <w:sz w:val="21"/>
          <w:szCs w:val="21"/>
        </w:rPr>
        <w:t xml:space="preserve">FACTORES DE VERIFICACIÓN Y PONDERACIÓN </w:t>
      </w:r>
    </w:p>
    <w:p w14:paraId="27CE850E" w14:textId="77777777" w:rsidR="006A49CF" w:rsidRPr="00F5159E" w:rsidRDefault="006A49CF" w:rsidP="006A49CF">
      <w:pPr>
        <w:jc w:val="both"/>
        <w:rPr>
          <w:rFonts w:ascii="Arial" w:hAnsi="Arial" w:cs="Arial"/>
          <w:b/>
          <w:sz w:val="21"/>
          <w:szCs w:val="21"/>
        </w:rPr>
      </w:pPr>
    </w:p>
    <w:p w14:paraId="38D33B3C" w14:textId="77777777" w:rsidR="006A49CF" w:rsidRPr="00F5159E" w:rsidRDefault="006A49CF" w:rsidP="006A49CF">
      <w:pPr>
        <w:pStyle w:val="Sinespaciado1"/>
        <w:contextualSpacing/>
        <w:jc w:val="both"/>
        <w:rPr>
          <w:rFonts w:ascii="Arial" w:hAnsi="Arial" w:cs="Arial"/>
          <w:sz w:val="21"/>
          <w:szCs w:val="21"/>
          <w:lang w:eastAsia="es-CO"/>
        </w:rPr>
      </w:pPr>
      <w:r w:rsidRPr="00F5159E">
        <w:rPr>
          <w:rFonts w:ascii="Arial" w:hAnsi="Arial" w:cs="Arial"/>
          <w:b/>
          <w:sz w:val="21"/>
          <w:szCs w:val="21"/>
          <w:lang w:eastAsia="es-CO"/>
        </w:rPr>
        <w:t>Nota 2</w:t>
      </w:r>
      <w:r w:rsidRPr="00F5159E">
        <w:rPr>
          <w:rFonts w:ascii="Arial" w:hAnsi="Arial" w:cs="Arial"/>
          <w:sz w:val="21"/>
          <w:szCs w:val="21"/>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A943BC6" w14:textId="77777777" w:rsidR="006A49CF" w:rsidRPr="00F5159E" w:rsidRDefault="006A49CF" w:rsidP="006A49CF">
      <w:pPr>
        <w:pStyle w:val="Sinespaciado1"/>
        <w:contextualSpacing/>
        <w:jc w:val="both"/>
        <w:rPr>
          <w:rFonts w:ascii="Arial" w:hAnsi="Arial" w:cs="Arial"/>
          <w:sz w:val="21"/>
          <w:szCs w:val="21"/>
          <w:lang w:eastAsia="es-CO"/>
        </w:rPr>
      </w:pPr>
    </w:p>
    <w:p w14:paraId="43C5DFA4" w14:textId="77777777" w:rsidR="006A49CF" w:rsidRPr="00F5159E" w:rsidRDefault="006A49CF" w:rsidP="006A49CF">
      <w:pPr>
        <w:pStyle w:val="Sinespaciado1"/>
        <w:contextualSpacing/>
        <w:jc w:val="both"/>
        <w:rPr>
          <w:rFonts w:ascii="Arial" w:hAnsi="Arial" w:cs="Arial"/>
          <w:sz w:val="21"/>
          <w:szCs w:val="21"/>
          <w:lang w:eastAsia="es-CO"/>
        </w:rPr>
      </w:pPr>
      <w:r w:rsidRPr="00F5159E">
        <w:rPr>
          <w:rFonts w:ascii="Arial" w:hAnsi="Arial" w:cs="Arial"/>
          <w:b/>
          <w:sz w:val="21"/>
          <w:szCs w:val="21"/>
          <w:lang w:eastAsia="es-CO"/>
        </w:rPr>
        <w:t>Nota 3</w:t>
      </w:r>
      <w:r w:rsidRPr="00F5159E">
        <w:rPr>
          <w:rFonts w:ascii="Arial" w:hAnsi="Arial" w:cs="Arial"/>
          <w:sz w:val="21"/>
          <w:szCs w:val="21"/>
          <w:lang w:eastAsia="es-CO"/>
        </w:rPr>
        <w:t>: para la verificación y asignación del puntaje de que trata el Numeral 2 de este formulario, el mismo se entenderá prestado bajo la gravedad de juramento con su suscripción y presentación junto con la propuesta.</w:t>
      </w:r>
    </w:p>
    <w:p w14:paraId="19215FB6" w14:textId="77777777" w:rsidR="006A49CF" w:rsidRDefault="006A49CF" w:rsidP="006A49CF">
      <w:pPr>
        <w:pStyle w:val="Sinespaciado1"/>
        <w:contextualSpacing/>
        <w:jc w:val="both"/>
        <w:rPr>
          <w:rFonts w:ascii="Arial" w:hAnsi="Arial" w:cs="Arial"/>
          <w:sz w:val="21"/>
          <w:szCs w:val="21"/>
          <w:lang w:eastAsia="es-CO"/>
        </w:rPr>
      </w:pPr>
    </w:p>
    <w:p w14:paraId="30618762" w14:textId="77777777" w:rsidR="006A49CF" w:rsidRDefault="006A49CF" w:rsidP="006A49CF">
      <w:pPr>
        <w:pStyle w:val="Sinespaciado1"/>
        <w:contextualSpacing/>
        <w:jc w:val="both"/>
        <w:rPr>
          <w:rFonts w:ascii="Arial" w:hAnsi="Arial" w:cs="Arial"/>
          <w:sz w:val="21"/>
          <w:szCs w:val="21"/>
          <w:lang w:eastAsia="es-CO"/>
        </w:rPr>
      </w:pPr>
    </w:p>
    <w:p w14:paraId="28939245" w14:textId="77777777" w:rsidR="006A49CF" w:rsidRDefault="006A49CF" w:rsidP="006A49CF">
      <w:pPr>
        <w:pStyle w:val="Sinespaciado1"/>
        <w:contextualSpacing/>
        <w:jc w:val="both"/>
        <w:rPr>
          <w:rFonts w:ascii="Arial" w:hAnsi="Arial" w:cs="Arial"/>
          <w:sz w:val="21"/>
          <w:szCs w:val="21"/>
          <w:lang w:eastAsia="es-CO"/>
        </w:rPr>
      </w:pPr>
    </w:p>
    <w:p w14:paraId="405F2879" w14:textId="77777777" w:rsidR="006A49CF" w:rsidRDefault="006A49CF" w:rsidP="006A49CF">
      <w:pPr>
        <w:pStyle w:val="Sinespaciado1"/>
        <w:contextualSpacing/>
        <w:jc w:val="both"/>
        <w:rPr>
          <w:rFonts w:ascii="Arial" w:hAnsi="Arial" w:cs="Arial"/>
          <w:sz w:val="21"/>
          <w:szCs w:val="21"/>
          <w:lang w:eastAsia="es-CO"/>
        </w:rPr>
      </w:pPr>
    </w:p>
    <w:p w14:paraId="1DA087C5" w14:textId="77777777" w:rsidR="006A49CF" w:rsidRPr="00F5159E" w:rsidRDefault="006A49CF" w:rsidP="006A49CF">
      <w:pPr>
        <w:pStyle w:val="Sinespaciado1"/>
        <w:contextualSpacing/>
        <w:jc w:val="both"/>
        <w:rPr>
          <w:rFonts w:ascii="Arial" w:hAnsi="Arial" w:cs="Arial"/>
          <w:sz w:val="21"/>
          <w:szCs w:val="21"/>
          <w:lang w:eastAsia="es-CO"/>
        </w:rPr>
      </w:pPr>
    </w:p>
    <w:p w14:paraId="328553EE" w14:textId="77777777" w:rsidR="006A49CF" w:rsidRPr="00F5159E" w:rsidRDefault="006A49CF" w:rsidP="006A49CF">
      <w:pPr>
        <w:jc w:val="both"/>
        <w:rPr>
          <w:rFonts w:ascii="Arial" w:hAnsi="Arial" w:cs="Arial"/>
          <w:sz w:val="21"/>
          <w:szCs w:val="21"/>
          <w:lang w:eastAsia="es-CO"/>
        </w:rPr>
      </w:pPr>
      <w:r w:rsidRPr="00F5159E">
        <w:rPr>
          <w:rFonts w:ascii="Arial" w:hAnsi="Arial" w:cs="Arial"/>
          <w:sz w:val="21"/>
          <w:szCs w:val="21"/>
          <w:lang w:eastAsia="es-CO"/>
        </w:rPr>
        <w:t>El proponente:</w:t>
      </w:r>
    </w:p>
    <w:p w14:paraId="3FF19040"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3137C955"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443392CD"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0993A2E9"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7FDD6F5A" w14:textId="77777777" w:rsidR="006A49CF" w:rsidRPr="00F5159E" w:rsidRDefault="006A49CF" w:rsidP="006A49CF">
      <w:pPr>
        <w:pStyle w:val="Prrafodelista"/>
        <w:tabs>
          <w:tab w:val="left" w:pos="240"/>
          <w:tab w:val="left" w:pos="6210"/>
        </w:tabs>
        <w:ind w:left="0"/>
        <w:jc w:val="center"/>
        <w:rPr>
          <w:rFonts w:ascii="Arial" w:hAnsi="Arial" w:cs="Arial"/>
          <w:b/>
          <w:sz w:val="21"/>
          <w:szCs w:val="21"/>
        </w:rPr>
      </w:pPr>
    </w:p>
    <w:p w14:paraId="6D05BE10" w14:textId="77777777" w:rsidR="006A49CF" w:rsidRPr="000C38C2" w:rsidRDefault="006A49CF" w:rsidP="006A49CF">
      <w:pPr>
        <w:pStyle w:val="Sinespaciado1"/>
        <w:rPr>
          <w:rFonts w:ascii="Arial" w:hAnsi="Arial" w:cs="Arial"/>
          <w:sz w:val="22"/>
          <w:szCs w:val="22"/>
        </w:rPr>
      </w:pPr>
      <w:r w:rsidRPr="000C38C2">
        <w:rPr>
          <w:rFonts w:ascii="Arial" w:hAnsi="Arial" w:cs="Arial"/>
          <w:b/>
          <w:sz w:val="22"/>
          <w:szCs w:val="22"/>
        </w:rPr>
        <w:t>__________________________________</w:t>
      </w:r>
    </w:p>
    <w:p w14:paraId="10595B16" w14:textId="77777777" w:rsidR="006A49CF" w:rsidRPr="001C1EFE" w:rsidRDefault="006A49CF" w:rsidP="006A49CF">
      <w:pPr>
        <w:pStyle w:val="Sinespaciado1"/>
        <w:rPr>
          <w:rFonts w:ascii="Arial" w:hAnsi="Arial" w:cs="Arial"/>
          <w:sz w:val="21"/>
          <w:szCs w:val="21"/>
        </w:rPr>
      </w:pPr>
      <w:r w:rsidRPr="001C1EFE">
        <w:rPr>
          <w:rFonts w:ascii="Arial" w:hAnsi="Arial" w:cs="Arial"/>
          <w:sz w:val="21"/>
          <w:szCs w:val="21"/>
        </w:rPr>
        <w:t xml:space="preserve">Firma del representante legal del proponente </w:t>
      </w:r>
    </w:p>
    <w:p w14:paraId="4F08046D" w14:textId="77777777" w:rsidR="006A49CF" w:rsidRPr="001C1EFE" w:rsidRDefault="006A49CF" w:rsidP="006A49CF">
      <w:pPr>
        <w:pStyle w:val="Sinespaciado1"/>
        <w:contextualSpacing/>
        <w:rPr>
          <w:rFonts w:ascii="Arial" w:hAnsi="Arial" w:cs="Arial"/>
          <w:sz w:val="21"/>
          <w:szCs w:val="21"/>
          <w:lang w:eastAsia="es-CO"/>
        </w:rPr>
      </w:pPr>
      <w:r w:rsidRPr="001C1EFE">
        <w:rPr>
          <w:rFonts w:ascii="Arial" w:hAnsi="Arial" w:cs="Arial"/>
          <w:sz w:val="21"/>
          <w:szCs w:val="21"/>
          <w:lang w:eastAsia="es-CO"/>
        </w:rPr>
        <w:t xml:space="preserve">Nombre o razón social del oferente: </w:t>
      </w:r>
      <w:sdt>
        <w:sdtPr>
          <w:rPr>
            <w:rFonts w:ascii="Arial" w:hAnsi="Arial" w:cs="Arial"/>
            <w:color w:val="000000"/>
            <w:sz w:val="21"/>
            <w:szCs w:val="21"/>
          </w:rPr>
          <w:id w:val="-1740246161"/>
          <w:placeholder>
            <w:docPart w:val="2D02AAE17D4E4B65BC26268260FA726F"/>
          </w:placeholder>
          <w:showingPlcHdr/>
          <w15:color w:val="800000"/>
          <w:text/>
        </w:sdtPr>
        <w:sdtContent>
          <w:r w:rsidRPr="001C1EFE">
            <w:rPr>
              <w:rStyle w:val="Textodelmarcadordeposicin"/>
              <w:rFonts w:ascii="Arial" w:eastAsiaTheme="minorHAnsi" w:hAnsi="Arial" w:cs="Arial"/>
              <w:color w:val="FF8F8F"/>
              <w:sz w:val="21"/>
              <w:szCs w:val="21"/>
              <w:u w:val="single"/>
            </w:rPr>
            <w:t>Diligenciar el nombre completo del proponente</w:t>
          </w:r>
        </w:sdtContent>
      </w:sdt>
    </w:p>
    <w:p w14:paraId="019EB499" w14:textId="77777777" w:rsidR="006A49CF" w:rsidRPr="001C1EFE" w:rsidRDefault="006A49CF" w:rsidP="006A49CF">
      <w:pPr>
        <w:pStyle w:val="Sinespaciado1"/>
        <w:contextualSpacing/>
        <w:rPr>
          <w:rFonts w:ascii="Arial" w:hAnsi="Arial" w:cs="Arial"/>
          <w:color w:val="000000"/>
          <w:sz w:val="21"/>
          <w:szCs w:val="21"/>
        </w:rPr>
      </w:pPr>
      <w:r w:rsidRPr="001C1EFE">
        <w:rPr>
          <w:rFonts w:ascii="Arial" w:hAnsi="Arial" w:cs="Arial"/>
          <w:sz w:val="21"/>
          <w:szCs w:val="21"/>
          <w:lang w:eastAsia="es-CO"/>
        </w:rPr>
        <w:t xml:space="preserve">Identificación (NIT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C.C </w:t>
      </w:r>
      <w:proofErr w:type="gramStart"/>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C.E</w:t>
      </w:r>
      <w:proofErr w:type="gramEnd"/>
      <w:r w:rsidRPr="001C1EFE">
        <w:rPr>
          <w:rFonts w:ascii="Arial" w:hAnsi="Arial" w:cs="Arial"/>
          <w:sz w:val="21"/>
          <w:szCs w:val="21"/>
          <w:lang w:eastAsia="es-CO"/>
        </w:rPr>
        <w:t xml:space="preserve">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w:t>
      </w:r>
      <w:r w:rsidRPr="001C1EFE">
        <w:rPr>
          <w:rFonts w:ascii="Arial" w:hAnsi="Arial" w:cs="Arial"/>
          <w:color w:val="000000"/>
          <w:sz w:val="21"/>
          <w:szCs w:val="21"/>
        </w:rPr>
        <w:t xml:space="preserve">: </w:t>
      </w:r>
      <w:sdt>
        <w:sdtPr>
          <w:rPr>
            <w:rFonts w:ascii="Arial" w:hAnsi="Arial" w:cs="Arial"/>
            <w:color w:val="000000"/>
            <w:sz w:val="21"/>
            <w:szCs w:val="21"/>
          </w:rPr>
          <w:id w:val="1151946921"/>
          <w:placeholder>
            <w:docPart w:val="C79440331C5F4D2CB683DC63019D277A"/>
          </w:placeholder>
          <w:showingPlcHdr/>
          <w15:color w:val="800000"/>
        </w:sdtPr>
        <w:sdtContent>
          <w:r w:rsidRPr="001C1EFE">
            <w:rPr>
              <w:rStyle w:val="Textodelmarcadordeposicin"/>
              <w:rFonts w:ascii="Arial" w:eastAsiaTheme="minorHAnsi" w:hAnsi="Arial" w:cs="Arial"/>
              <w:color w:val="FF8F8F"/>
              <w:sz w:val="21"/>
              <w:szCs w:val="21"/>
              <w:u w:val="single"/>
            </w:rPr>
            <w:t>Diligenciar la identificación del proponente</w:t>
          </w:r>
        </w:sdtContent>
      </w:sdt>
    </w:p>
    <w:p w14:paraId="408313BE" w14:textId="77777777" w:rsidR="006A49CF" w:rsidRPr="001C1EFE" w:rsidRDefault="006A49CF" w:rsidP="006A49CF">
      <w:pPr>
        <w:pStyle w:val="Sinespaciado1"/>
        <w:contextualSpacing/>
        <w:rPr>
          <w:rFonts w:ascii="Arial" w:hAnsi="Arial" w:cs="Arial"/>
          <w:color w:val="000000"/>
          <w:sz w:val="21"/>
          <w:szCs w:val="21"/>
        </w:rPr>
      </w:pPr>
      <w:r w:rsidRPr="001C1EFE">
        <w:rPr>
          <w:rFonts w:ascii="Arial" w:hAnsi="Arial" w:cs="Arial"/>
          <w:sz w:val="21"/>
          <w:szCs w:val="21"/>
          <w:lang w:eastAsia="es-CO"/>
        </w:rPr>
        <w:t>Nombre Representante Legal</w:t>
      </w:r>
      <w:r w:rsidRPr="001C1EFE">
        <w:rPr>
          <w:rFonts w:ascii="Arial" w:hAnsi="Arial" w:cs="Arial"/>
          <w:color w:val="000000"/>
          <w:sz w:val="21"/>
          <w:szCs w:val="21"/>
        </w:rPr>
        <w:t xml:space="preserve">: </w:t>
      </w:r>
      <w:sdt>
        <w:sdtPr>
          <w:rPr>
            <w:rFonts w:ascii="Arial" w:hAnsi="Arial" w:cs="Arial"/>
            <w:color w:val="000000"/>
            <w:sz w:val="21"/>
            <w:szCs w:val="21"/>
          </w:rPr>
          <w:id w:val="1653642742"/>
          <w:placeholder>
            <w:docPart w:val="FE17556B504D49DFA6A2402E8BFD772E"/>
          </w:placeholder>
          <w:showingPlcHdr/>
          <w15:color w:val="800000"/>
          <w:text/>
        </w:sdtPr>
        <w:sdtContent>
          <w:r w:rsidRPr="001C1EFE">
            <w:rPr>
              <w:rStyle w:val="Textodelmarcadordeposicin"/>
              <w:rFonts w:ascii="Arial" w:eastAsiaTheme="minorHAnsi" w:hAnsi="Arial" w:cs="Arial"/>
              <w:color w:val="FF8F8F"/>
              <w:sz w:val="21"/>
              <w:szCs w:val="21"/>
              <w:u w:val="single"/>
            </w:rPr>
            <w:t>Diligenciar el nombre completo del representante legal</w:t>
          </w:r>
        </w:sdtContent>
      </w:sdt>
    </w:p>
    <w:p w14:paraId="7F9948C5" w14:textId="77777777" w:rsidR="006A49CF" w:rsidRPr="001C1EFE" w:rsidRDefault="006A49CF" w:rsidP="006A49CF">
      <w:pPr>
        <w:pStyle w:val="Sinespaciado1"/>
        <w:rPr>
          <w:rFonts w:ascii="Arial" w:hAnsi="Arial" w:cs="Arial"/>
          <w:color w:val="000000"/>
          <w:sz w:val="21"/>
          <w:szCs w:val="21"/>
        </w:rPr>
      </w:pPr>
      <w:r w:rsidRPr="001C1EFE">
        <w:rPr>
          <w:rFonts w:ascii="Arial" w:hAnsi="Arial" w:cs="Arial"/>
          <w:color w:val="000000"/>
          <w:sz w:val="21"/>
          <w:szCs w:val="21"/>
        </w:rPr>
        <w:t xml:space="preserve">Identificación (C.C </w:t>
      </w:r>
      <w:proofErr w:type="gramStart"/>
      <w:r w:rsidRPr="001C1EFE">
        <w:rPr>
          <w:rFonts w:ascii="Segoe UI Symbol" w:eastAsia="MS Gothic" w:hAnsi="Segoe UI Symbol" w:cs="Segoe UI Symbol"/>
          <w:sz w:val="21"/>
          <w:szCs w:val="21"/>
          <w:lang w:eastAsia="es-CO"/>
        </w:rPr>
        <w:t>☐</w:t>
      </w:r>
      <w:r w:rsidRPr="001C1EFE">
        <w:rPr>
          <w:rFonts w:ascii="Arial" w:hAnsi="Arial" w:cs="Arial"/>
          <w:color w:val="000000"/>
          <w:sz w:val="21"/>
          <w:szCs w:val="21"/>
        </w:rPr>
        <w:t xml:space="preserve">  C.E.</w:t>
      </w:r>
      <w:proofErr w:type="gramEnd"/>
      <w:r w:rsidRPr="001C1EFE">
        <w:rPr>
          <w:rFonts w:ascii="Arial" w:hAnsi="Arial" w:cs="Arial"/>
          <w:sz w:val="21"/>
          <w:szCs w:val="21"/>
          <w:lang w:eastAsia="es-CO"/>
        </w:rPr>
        <w:t xml:space="preserve">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w:t>
      </w:r>
      <w:sdt>
        <w:sdtPr>
          <w:rPr>
            <w:rFonts w:ascii="Arial" w:hAnsi="Arial" w:cs="Arial"/>
            <w:color w:val="000000"/>
            <w:sz w:val="21"/>
            <w:szCs w:val="21"/>
          </w:rPr>
          <w:id w:val="536008240"/>
          <w:placeholder>
            <w:docPart w:val="7CBD1DCA7E864C5C8C19A4B6070BAC14"/>
          </w:placeholder>
          <w:showingPlcHdr/>
          <w15:color w:val="800000"/>
        </w:sdtPr>
        <w:sdtContent>
          <w:r w:rsidRPr="001C1EFE">
            <w:rPr>
              <w:rStyle w:val="Textodelmarcadordeposicin"/>
              <w:rFonts w:ascii="Arial" w:eastAsiaTheme="minorHAnsi" w:hAnsi="Arial" w:cs="Arial"/>
              <w:color w:val="FF8F8F"/>
              <w:sz w:val="21"/>
              <w:szCs w:val="21"/>
              <w:u w:val="single"/>
            </w:rPr>
            <w:t>Diligenciar el documento de identificación del representante legal</w:t>
          </w:r>
        </w:sdtContent>
      </w:sdt>
    </w:p>
    <w:p w14:paraId="3689B6B0" w14:textId="77777777" w:rsidR="006A49CF" w:rsidRPr="001C1EFE" w:rsidRDefault="006A49CF" w:rsidP="006A49CF">
      <w:pPr>
        <w:pStyle w:val="Sinespaciado1"/>
        <w:rPr>
          <w:rFonts w:ascii="Arial" w:hAnsi="Arial" w:cs="Arial"/>
          <w:color w:val="000000"/>
          <w:sz w:val="21"/>
          <w:szCs w:val="21"/>
        </w:rPr>
      </w:pPr>
      <w:r w:rsidRPr="001C1EFE">
        <w:rPr>
          <w:rFonts w:ascii="Arial" w:hAnsi="Arial" w:cs="Arial"/>
          <w:color w:val="000000"/>
          <w:sz w:val="21"/>
          <w:szCs w:val="21"/>
        </w:rPr>
        <w:t xml:space="preserve">Dirección: </w:t>
      </w:r>
      <w:sdt>
        <w:sdtPr>
          <w:rPr>
            <w:rFonts w:ascii="Arial" w:hAnsi="Arial" w:cs="Arial"/>
            <w:color w:val="000000"/>
            <w:sz w:val="21"/>
            <w:szCs w:val="21"/>
          </w:rPr>
          <w:id w:val="73413161"/>
          <w:placeholder>
            <w:docPart w:val="71D038556A134107A55DFDD85C1D5BE3"/>
          </w:placeholder>
          <w:showingPlcHdr/>
          <w15:color w:val="800000"/>
        </w:sdtPr>
        <w:sdtContent>
          <w:r w:rsidRPr="001C1EFE">
            <w:rPr>
              <w:rStyle w:val="Textodelmarcadordeposicin"/>
              <w:rFonts w:ascii="Arial" w:eastAsiaTheme="minorHAnsi" w:hAnsi="Arial" w:cs="Arial"/>
              <w:color w:val="FF8F8F"/>
              <w:sz w:val="21"/>
              <w:szCs w:val="21"/>
              <w:u w:val="single"/>
            </w:rPr>
            <w:t>Diligenciar la dirección del proveedor</w:t>
          </w:r>
        </w:sdtContent>
      </w:sdt>
    </w:p>
    <w:p w14:paraId="5C3240FF" w14:textId="77777777" w:rsidR="006A49CF" w:rsidRPr="001C1EFE" w:rsidRDefault="006A49CF" w:rsidP="006A49CF">
      <w:pPr>
        <w:pStyle w:val="Sinespaciado1"/>
        <w:rPr>
          <w:rFonts w:ascii="Arial" w:hAnsi="Arial" w:cs="Arial"/>
          <w:sz w:val="21"/>
          <w:szCs w:val="21"/>
        </w:rPr>
      </w:pPr>
      <w:r w:rsidRPr="001C1EFE">
        <w:rPr>
          <w:rFonts w:ascii="Arial" w:hAnsi="Arial" w:cs="Arial"/>
          <w:color w:val="000000"/>
          <w:sz w:val="21"/>
          <w:szCs w:val="21"/>
        </w:rPr>
        <w:t>Teléfono:</w:t>
      </w:r>
      <w:r w:rsidRPr="001C1EFE">
        <w:rPr>
          <w:rFonts w:ascii="Arial" w:hAnsi="Arial" w:cs="Arial"/>
          <w:b/>
          <w:color w:val="000000"/>
          <w:sz w:val="21"/>
          <w:szCs w:val="21"/>
        </w:rPr>
        <w:t xml:space="preserve"> </w:t>
      </w:r>
      <w:sdt>
        <w:sdtPr>
          <w:rPr>
            <w:rFonts w:ascii="Arial" w:hAnsi="Arial" w:cs="Arial"/>
            <w:b/>
            <w:color w:val="000000"/>
            <w:sz w:val="21"/>
            <w:szCs w:val="21"/>
          </w:rPr>
          <w:id w:val="-1243015884"/>
          <w:placeholder>
            <w:docPart w:val="8DD6C377A2CE48A5B3F82F68AD0CED20"/>
          </w:placeholder>
          <w:showingPlcHdr/>
          <w15:color w:val="800000"/>
        </w:sdtPr>
        <w:sdtContent>
          <w:r w:rsidRPr="001C1EFE">
            <w:rPr>
              <w:rStyle w:val="Textodelmarcadordeposicin"/>
              <w:rFonts w:ascii="Arial" w:eastAsiaTheme="minorHAnsi" w:hAnsi="Arial" w:cs="Arial"/>
              <w:color w:val="FF8F8F"/>
              <w:sz w:val="21"/>
              <w:szCs w:val="21"/>
              <w:u w:val="single"/>
            </w:rPr>
            <w:t>Diligenciar teléfonos de contacto del proveedor</w:t>
          </w:r>
        </w:sdtContent>
      </w:sdt>
    </w:p>
    <w:p w14:paraId="0EF46648" w14:textId="77777777" w:rsidR="006178BD" w:rsidRPr="009E77DB" w:rsidRDefault="006A49CF" w:rsidP="006A49CF">
      <w:pPr>
        <w:rPr>
          <w:rFonts w:ascii="Arial" w:hAnsi="Arial" w:cs="Arial"/>
          <w:b/>
          <w:bCs/>
          <w:sz w:val="20"/>
          <w:szCs w:val="20"/>
        </w:rPr>
      </w:pPr>
      <w:r w:rsidRPr="001C1EFE">
        <w:rPr>
          <w:color w:val="000000"/>
          <w:sz w:val="21"/>
          <w:szCs w:val="21"/>
        </w:rPr>
        <w:t>Email:</w:t>
      </w:r>
      <w:r w:rsidRPr="001C1EFE">
        <w:rPr>
          <w:b/>
          <w:color w:val="000000"/>
          <w:sz w:val="21"/>
          <w:szCs w:val="21"/>
        </w:rPr>
        <w:t xml:space="preserve"> </w:t>
      </w:r>
      <w:sdt>
        <w:sdtPr>
          <w:rPr>
            <w:b/>
            <w:color w:val="000000"/>
            <w:sz w:val="21"/>
            <w:szCs w:val="21"/>
          </w:rPr>
          <w:id w:val="-1005983180"/>
          <w:placeholder>
            <w:docPart w:val="53B5E5F8BB2542C4A38D78D165483904"/>
          </w:placeholder>
          <w:showingPlcHdr/>
          <w15:color w:val="800000"/>
        </w:sdtPr>
        <w:sdtContent>
          <w:r w:rsidRPr="001C1EFE">
            <w:rPr>
              <w:rStyle w:val="Textodelmarcadordeposicin"/>
              <w:rFonts w:eastAsiaTheme="minorHAnsi"/>
              <w:color w:val="FF8F8F"/>
              <w:sz w:val="21"/>
              <w:szCs w:val="21"/>
              <w:u w:val="single"/>
            </w:rPr>
            <w:t>Diligenciar correo electrónico de notificaciones</w:t>
          </w:r>
        </w:sdtContent>
      </w:sdt>
    </w:p>
    <w:p w14:paraId="5104A45C" w14:textId="77777777" w:rsidR="00F546D5" w:rsidRDefault="00F546D5" w:rsidP="00F546D5">
      <w:pPr>
        <w:rPr>
          <w:rFonts w:ascii="Arial" w:hAnsi="Arial" w:cs="Arial"/>
          <w:b/>
          <w:bCs/>
          <w:sz w:val="20"/>
          <w:szCs w:val="20"/>
          <w:lang w:val="es-MX" w:eastAsia="es-CO"/>
        </w:rPr>
      </w:pPr>
    </w:p>
    <w:p w14:paraId="3A222CD9" w14:textId="77777777" w:rsidR="006A49CF" w:rsidRDefault="006A49CF" w:rsidP="00F546D5">
      <w:pPr>
        <w:rPr>
          <w:rFonts w:ascii="Arial" w:hAnsi="Arial" w:cs="Arial"/>
          <w:b/>
          <w:bCs/>
          <w:sz w:val="20"/>
          <w:szCs w:val="20"/>
          <w:lang w:val="es-MX" w:eastAsia="es-CO"/>
        </w:rPr>
      </w:pPr>
    </w:p>
    <w:p w14:paraId="4C1F48FD" w14:textId="77777777" w:rsidR="006A49CF" w:rsidRDefault="006A49CF" w:rsidP="00F546D5">
      <w:pPr>
        <w:rPr>
          <w:rFonts w:ascii="Arial" w:hAnsi="Arial" w:cs="Arial"/>
          <w:b/>
          <w:bCs/>
          <w:sz w:val="20"/>
          <w:szCs w:val="20"/>
          <w:lang w:val="es-MX" w:eastAsia="es-CO"/>
        </w:rPr>
      </w:pPr>
    </w:p>
    <w:p w14:paraId="673FE8AD" w14:textId="77777777" w:rsidR="006A49CF" w:rsidRDefault="006A49CF" w:rsidP="00F546D5">
      <w:pPr>
        <w:rPr>
          <w:rFonts w:ascii="Arial" w:hAnsi="Arial" w:cs="Arial"/>
          <w:b/>
          <w:bCs/>
          <w:sz w:val="20"/>
          <w:szCs w:val="20"/>
          <w:lang w:val="es-MX" w:eastAsia="es-CO"/>
        </w:rPr>
      </w:pPr>
    </w:p>
    <w:p w14:paraId="19CE1BBA" w14:textId="77777777" w:rsidR="006A49CF" w:rsidRDefault="006A49CF" w:rsidP="00F546D5">
      <w:pPr>
        <w:rPr>
          <w:rFonts w:ascii="Arial" w:hAnsi="Arial" w:cs="Arial"/>
          <w:b/>
          <w:bCs/>
          <w:sz w:val="20"/>
          <w:szCs w:val="20"/>
          <w:lang w:val="es-MX" w:eastAsia="es-CO"/>
        </w:rPr>
      </w:pPr>
    </w:p>
    <w:p w14:paraId="130A711C" w14:textId="77777777" w:rsidR="006A49CF" w:rsidRDefault="006A49CF" w:rsidP="00F546D5">
      <w:pPr>
        <w:rPr>
          <w:rFonts w:ascii="Arial" w:hAnsi="Arial" w:cs="Arial"/>
          <w:b/>
          <w:bCs/>
          <w:sz w:val="20"/>
          <w:szCs w:val="20"/>
          <w:lang w:val="es-MX" w:eastAsia="es-CO"/>
        </w:rPr>
      </w:pPr>
    </w:p>
    <w:p w14:paraId="12A1FE0A" w14:textId="77777777" w:rsidR="006A49CF" w:rsidRDefault="006A49CF" w:rsidP="00F546D5">
      <w:pPr>
        <w:rPr>
          <w:rFonts w:ascii="Arial" w:hAnsi="Arial" w:cs="Arial"/>
          <w:b/>
          <w:bCs/>
          <w:sz w:val="20"/>
          <w:szCs w:val="20"/>
          <w:lang w:val="es-MX" w:eastAsia="es-CO"/>
        </w:rPr>
      </w:pPr>
    </w:p>
    <w:p w14:paraId="6B9B8851" w14:textId="77777777" w:rsidR="006A49CF" w:rsidRDefault="006A49CF" w:rsidP="00F546D5">
      <w:pPr>
        <w:rPr>
          <w:rFonts w:ascii="Arial" w:hAnsi="Arial" w:cs="Arial"/>
          <w:b/>
          <w:bCs/>
          <w:sz w:val="20"/>
          <w:szCs w:val="20"/>
          <w:lang w:val="es-MX" w:eastAsia="es-CO"/>
        </w:rPr>
      </w:pPr>
    </w:p>
    <w:p w14:paraId="48C97E97" w14:textId="77777777" w:rsidR="006A49CF" w:rsidRDefault="006A49CF" w:rsidP="00F546D5">
      <w:pPr>
        <w:rPr>
          <w:rFonts w:ascii="Arial" w:hAnsi="Arial" w:cs="Arial"/>
          <w:b/>
          <w:bCs/>
          <w:sz w:val="20"/>
          <w:szCs w:val="20"/>
          <w:lang w:val="es-MX" w:eastAsia="es-CO"/>
        </w:rPr>
      </w:pPr>
    </w:p>
    <w:p w14:paraId="750A47BC" w14:textId="77777777" w:rsidR="006A49CF" w:rsidRDefault="006A49CF" w:rsidP="00F546D5">
      <w:pPr>
        <w:rPr>
          <w:rFonts w:ascii="Arial" w:hAnsi="Arial" w:cs="Arial"/>
          <w:b/>
          <w:bCs/>
          <w:sz w:val="20"/>
          <w:szCs w:val="20"/>
          <w:lang w:val="es-MX" w:eastAsia="es-CO"/>
        </w:rPr>
      </w:pPr>
    </w:p>
    <w:p w14:paraId="266EF22E" w14:textId="77777777" w:rsidR="006A49CF" w:rsidRDefault="006A49CF" w:rsidP="00F546D5">
      <w:pPr>
        <w:rPr>
          <w:rFonts w:ascii="Arial" w:hAnsi="Arial" w:cs="Arial"/>
          <w:b/>
          <w:bCs/>
          <w:sz w:val="20"/>
          <w:szCs w:val="20"/>
          <w:lang w:val="es-MX" w:eastAsia="es-CO"/>
        </w:rPr>
      </w:pPr>
    </w:p>
    <w:p w14:paraId="094DA45C" w14:textId="77777777" w:rsidR="006A49CF" w:rsidRDefault="006A49CF" w:rsidP="00F546D5">
      <w:pPr>
        <w:rPr>
          <w:rFonts w:ascii="Arial" w:hAnsi="Arial" w:cs="Arial"/>
          <w:b/>
          <w:bCs/>
          <w:sz w:val="20"/>
          <w:szCs w:val="20"/>
          <w:lang w:val="es-MX" w:eastAsia="es-CO"/>
        </w:rPr>
      </w:pPr>
    </w:p>
    <w:p w14:paraId="02A70224" w14:textId="77777777" w:rsidR="006A49CF" w:rsidRDefault="006A49CF" w:rsidP="00F546D5">
      <w:pPr>
        <w:rPr>
          <w:rFonts w:ascii="Arial" w:hAnsi="Arial" w:cs="Arial"/>
          <w:b/>
          <w:bCs/>
          <w:sz w:val="20"/>
          <w:szCs w:val="20"/>
          <w:lang w:val="es-MX" w:eastAsia="es-CO"/>
        </w:rPr>
      </w:pPr>
    </w:p>
    <w:p w14:paraId="5C09D2B4" w14:textId="77777777" w:rsidR="006A49CF" w:rsidRDefault="006A49CF" w:rsidP="00F546D5">
      <w:pPr>
        <w:rPr>
          <w:rFonts w:ascii="Arial" w:hAnsi="Arial" w:cs="Arial"/>
          <w:b/>
          <w:bCs/>
          <w:sz w:val="20"/>
          <w:szCs w:val="20"/>
          <w:lang w:val="es-MX" w:eastAsia="es-CO"/>
        </w:rPr>
      </w:pPr>
    </w:p>
    <w:p w14:paraId="7FE522FF" w14:textId="77777777" w:rsidR="006A49CF" w:rsidRDefault="006A49CF" w:rsidP="00F546D5">
      <w:pPr>
        <w:rPr>
          <w:rFonts w:ascii="Arial" w:hAnsi="Arial" w:cs="Arial"/>
          <w:b/>
          <w:bCs/>
          <w:sz w:val="20"/>
          <w:szCs w:val="20"/>
          <w:lang w:val="es-MX" w:eastAsia="es-CO"/>
        </w:rPr>
      </w:pPr>
    </w:p>
    <w:p w14:paraId="147C9F27" w14:textId="77777777" w:rsidR="00766397" w:rsidRDefault="00766397" w:rsidP="006A49CF">
      <w:pPr>
        <w:autoSpaceDE w:val="0"/>
        <w:autoSpaceDN w:val="0"/>
        <w:adjustRightInd w:val="0"/>
        <w:rPr>
          <w:rFonts w:ascii="Arial" w:hAnsi="Arial" w:cs="Arial"/>
          <w:b/>
          <w:bCs/>
          <w:sz w:val="20"/>
          <w:szCs w:val="20"/>
          <w:lang w:val="es-MX" w:eastAsia="es-CO"/>
        </w:rPr>
      </w:pPr>
    </w:p>
    <w:p w14:paraId="0BF2613B" w14:textId="77777777" w:rsidR="006A49CF" w:rsidRDefault="006A49CF" w:rsidP="006A49CF">
      <w:pPr>
        <w:autoSpaceDE w:val="0"/>
        <w:autoSpaceDN w:val="0"/>
        <w:adjustRightInd w:val="0"/>
        <w:rPr>
          <w:rFonts w:ascii="Arial" w:hAnsi="Arial" w:cs="Arial"/>
          <w:sz w:val="20"/>
          <w:szCs w:val="20"/>
        </w:rPr>
      </w:pPr>
    </w:p>
    <w:p w14:paraId="6C88C18A" w14:textId="77777777" w:rsidR="0070327A" w:rsidRDefault="0070327A" w:rsidP="00F546D5">
      <w:pPr>
        <w:autoSpaceDE w:val="0"/>
        <w:autoSpaceDN w:val="0"/>
        <w:adjustRightInd w:val="0"/>
        <w:jc w:val="center"/>
        <w:rPr>
          <w:rFonts w:ascii="Arial" w:hAnsi="Arial" w:cs="Arial"/>
          <w:sz w:val="20"/>
          <w:szCs w:val="20"/>
        </w:rPr>
      </w:pPr>
    </w:p>
    <w:p w14:paraId="5575B24F" w14:textId="77777777" w:rsidR="00766397" w:rsidRDefault="0070327A" w:rsidP="00766397">
      <w:pPr>
        <w:adjustRightInd w:val="0"/>
        <w:jc w:val="center"/>
        <w:rPr>
          <w:rFonts w:ascii="Arial" w:hAnsi="Arial" w:cs="Arial"/>
          <w:b/>
          <w:bCs/>
          <w:color w:val="000000"/>
          <w:sz w:val="20"/>
          <w:szCs w:val="20"/>
          <w:lang w:eastAsia="es-CO"/>
        </w:rPr>
      </w:pPr>
      <w:r>
        <w:rPr>
          <w:rFonts w:ascii="Arial" w:hAnsi="Arial" w:cs="Arial"/>
          <w:b/>
          <w:bCs/>
          <w:color w:val="000000"/>
          <w:sz w:val="20"/>
          <w:szCs w:val="20"/>
          <w:lang w:eastAsia="es-CO"/>
        </w:rPr>
        <w:lastRenderedPageBreak/>
        <w:t xml:space="preserve">FORMATO </w:t>
      </w:r>
      <w:proofErr w:type="spellStart"/>
      <w:r>
        <w:rPr>
          <w:rFonts w:ascii="Arial" w:hAnsi="Arial" w:cs="Arial"/>
          <w:b/>
          <w:bCs/>
          <w:color w:val="000000"/>
          <w:sz w:val="20"/>
          <w:szCs w:val="20"/>
          <w:lang w:eastAsia="es-CO"/>
        </w:rPr>
        <w:t>N°</w:t>
      </w:r>
      <w:proofErr w:type="spellEnd"/>
      <w:r>
        <w:rPr>
          <w:rFonts w:ascii="Arial" w:hAnsi="Arial" w:cs="Arial"/>
          <w:b/>
          <w:bCs/>
          <w:color w:val="000000"/>
          <w:sz w:val="20"/>
          <w:szCs w:val="20"/>
          <w:lang w:eastAsia="es-CO"/>
        </w:rPr>
        <w:t xml:space="preserve"> 4</w:t>
      </w:r>
    </w:p>
    <w:p w14:paraId="1F465F30" w14:textId="77777777" w:rsidR="00766397" w:rsidRPr="00766397" w:rsidRDefault="00766397" w:rsidP="00766397">
      <w:pPr>
        <w:adjustRightInd w:val="0"/>
        <w:jc w:val="center"/>
        <w:rPr>
          <w:rFonts w:ascii="Arial" w:hAnsi="Arial" w:cs="Arial"/>
          <w:color w:val="000000"/>
          <w:sz w:val="20"/>
          <w:szCs w:val="20"/>
          <w:lang w:eastAsia="es-CO"/>
        </w:rPr>
      </w:pPr>
    </w:p>
    <w:p w14:paraId="69BE69C9" w14:textId="77777777" w:rsidR="00766397" w:rsidRPr="00766397" w:rsidRDefault="00766397" w:rsidP="00766397">
      <w:pPr>
        <w:adjustRightInd w:val="0"/>
        <w:jc w:val="center"/>
        <w:rPr>
          <w:rFonts w:ascii="Arial" w:hAnsi="Arial" w:cs="Arial"/>
          <w:b/>
          <w:bCs/>
          <w:color w:val="000000"/>
          <w:sz w:val="20"/>
          <w:szCs w:val="20"/>
          <w:lang w:eastAsia="es-CO"/>
        </w:rPr>
      </w:pPr>
      <w:r w:rsidRPr="00766397">
        <w:rPr>
          <w:rFonts w:ascii="Arial" w:hAnsi="Arial" w:cs="Arial"/>
          <w:b/>
          <w:bCs/>
          <w:color w:val="000000"/>
          <w:sz w:val="20"/>
          <w:szCs w:val="20"/>
          <w:lang w:eastAsia="es-CO"/>
        </w:rPr>
        <w:t xml:space="preserve">FORMATO </w:t>
      </w:r>
      <w:r w:rsidR="00E559D8">
        <w:rPr>
          <w:rFonts w:ascii="Arial" w:hAnsi="Arial" w:cs="Arial"/>
          <w:b/>
          <w:bCs/>
          <w:color w:val="000000"/>
          <w:sz w:val="20"/>
          <w:szCs w:val="20"/>
          <w:lang w:eastAsia="es-CO"/>
        </w:rPr>
        <w:t xml:space="preserve">DE </w:t>
      </w:r>
      <w:r w:rsidRPr="00766397">
        <w:rPr>
          <w:rFonts w:ascii="Arial" w:hAnsi="Arial" w:cs="Arial"/>
          <w:b/>
          <w:bCs/>
          <w:color w:val="000000"/>
          <w:sz w:val="20"/>
          <w:szCs w:val="20"/>
          <w:lang w:eastAsia="es-CO"/>
        </w:rPr>
        <w:t>IDONEIDAD DEL RECURSO HUMANO</w:t>
      </w:r>
    </w:p>
    <w:p w14:paraId="48ED2A72" w14:textId="77777777" w:rsidR="00766397" w:rsidRPr="00766397" w:rsidRDefault="00766397" w:rsidP="00766397">
      <w:pPr>
        <w:adjustRightInd w:val="0"/>
        <w:jc w:val="center"/>
        <w:rPr>
          <w:rFonts w:ascii="Arial" w:hAnsi="Arial" w:cs="Arial"/>
          <w:b/>
          <w:bCs/>
          <w:color w:val="000000"/>
          <w:sz w:val="20"/>
          <w:szCs w:val="20"/>
          <w:lang w:eastAsia="es-CO"/>
        </w:rPr>
      </w:pPr>
    </w:p>
    <w:p w14:paraId="4D823CDE" w14:textId="77777777" w:rsidR="00766397" w:rsidRPr="00766397" w:rsidRDefault="00766397" w:rsidP="00766397">
      <w:pPr>
        <w:adjustRightInd w:val="0"/>
        <w:jc w:val="center"/>
        <w:rPr>
          <w:rFonts w:ascii="Arial" w:hAnsi="Arial" w:cs="Arial"/>
          <w:color w:val="000000"/>
          <w:sz w:val="20"/>
          <w:szCs w:val="20"/>
          <w:lang w:eastAsia="es-CO"/>
        </w:rPr>
      </w:pPr>
    </w:p>
    <w:p w14:paraId="1865E83E" w14:textId="77777777" w:rsidR="00766397" w:rsidRPr="007A3A0F" w:rsidRDefault="00766397" w:rsidP="00637DAF">
      <w:pPr>
        <w:adjustRightInd w:val="0"/>
        <w:jc w:val="both"/>
        <w:rPr>
          <w:rFonts w:ascii="Arial" w:hAnsi="Arial" w:cs="Arial"/>
          <w:color w:val="000000"/>
          <w:sz w:val="21"/>
          <w:szCs w:val="21"/>
          <w:lang w:eastAsia="es-CO"/>
        </w:rPr>
      </w:pPr>
      <w:r w:rsidRPr="007A3A0F">
        <w:rPr>
          <w:rFonts w:ascii="Arial" w:hAnsi="Arial" w:cs="Arial"/>
          <w:color w:val="000000"/>
          <w:sz w:val="21"/>
          <w:szCs w:val="21"/>
          <w:lang w:eastAsia="es-CO"/>
        </w:rPr>
        <w:t xml:space="preserve">Este anexo debe ser diligenciado para todo el personal que conforma el Recurso Humano ofertado. </w:t>
      </w:r>
    </w:p>
    <w:p w14:paraId="188B52F7" w14:textId="77777777" w:rsidR="006A49CF" w:rsidRPr="007A3A0F" w:rsidRDefault="006A49CF" w:rsidP="00637DAF">
      <w:pPr>
        <w:adjustRightInd w:val="0"/>
        <w:jc w:val="both"/>
        <w:rPr>
          <w:rFonts w:ascii="Arial" w:hAnsi="Arial" w:cs="Arial"/>
          <w:color w:val="000000"/>
          <w:sz w:val="21"/>
          <w:szCs w:val="21"/>
          <w:lang w:eastAsia="es-CO"/>
        </w:rPr>
      </w:pPr>
    </w:p>
    <w:p w14:paraId="33FA894D" w14:textId="77777777" w:rsidR="00766397" w:rsidRPr="007A3A0F" w:rsidRDefault="00766397" w:rsidP="00637DAF">
      <w:pPr>
        <w:adjustRightInd w:val="0"/>
        <w:jc w:val="both"/>
        <w:rPr>
          <w:rFonts w:ascii="Arial" w:hAnsi="Arial" w:cs="Arial"/>
          <w:b/>
          <w:color w:val="000000"/>
          <w:sz w:val="21"/>
          <w:szCs w:val="21"/>
          <w:lang w:eastAsia="es-CO"/>
        </w:rPr>
      </w:pPr>
      <w:r w:rsidRPr="007A3A0F">
        <w:rPr>
          <w:rFonts w:ascii="Arial" w:hAnsi="Arial" w:cs="Arial"/>
          <w:b/>
          <w:color w:val="000000"/>
          <w:sz w:val="21"/>
          <w:szCs w:val="21"/>
          <w:lang w:eastAsia="es-CO"/>
        </w:rPr>
        <w:t>Para cada funcionario se deberá diligenciar un formato y anexar fotocopia de certificados de</w:t>
      </w:r>
      <w:r w:rsidR="00610F93" w:rsidRPr="007A3A0F">
        <w:rPr>
          <w:rFonts w:ascii="Arial" w:hAnsi="Arial" w:cs="Arial"/>
          <w:b/>
          <w:color w:val="000000"/>
          <w:sz w:val="21"/>
          <w:szCs w:val="21"/>
          <w:lang w:eastAsia="es-CO"/>
        </w:rPr>
        <w:t xml:space="preserve"> </w:t>
      </w:r>
      <w:proofErr w:type="spellStart"/>
      <w:r w:rsidR="00610F93" w:rsidRPr="007A3A0F">
        <w:rPr>
          <w:rFonts w:ascii="Arial" w:hAnsi="Arial" w:cs="Arial"/>
          <w:b/>
          <w:color w:val="000000"/>
          <w:sz w:val="21"/>
          <w:szCs w:val="21"/>
          <w:lang w:eastAsia="es-CO"/>
        </w:rPr>
        <w:t>educacion</w:t>
      </w:r>
      <w:proofErr w:type="spellEnd"/>
      <w:r w:rsidRPr="007A3A0F">
        <w:rPr>
          <w:rFonts w:ascii="Arial" w:hAnsi="Arial" w:cs="Arial"/>
          <w:b/>
          <w:color w:val="000000"/>
          <w:sz w:val="21"/>
          <w:szCs w:val="21"/>
          <w:lang w:eastAsia="es-CO"/>
        </w:rPr>
        <w:t xml:space="preserve">. </w:t>
      </w:r>
    </w:p>
    <w:p w14:paraId="2D7211F6" w14:textId="77777777" w:rsidR="00766397" w:rsidRPr="007A3A0F" w:rsidRDefault="00766397" w:rsidP="00637DAF">
      <w:pPr>
        <w:adjustRightInd w:val="0"/>
        <w:jc w:val="both"/>
        <w:rPr>
          <w:rFonts w:ascii="Arial" w:hAnsi="Arial" w:cs="Arial"/>
          <w:color w:val="000000"/>
          <w:sz w:val="21"/>
          <w:szCs w:val="21"/>
          <w:lang w:eastAsia="es-CO"/>
        </w:rPr>
      </w:pPr>
    </w:p>
    <w:p w14:paraId="0C27CCAF" w14:textId="77777777" w:rsidR="00766397" w:rsidRPr="007A3A0F" w:rsidRDefault="00766397" w:rsidP="00637DAF">
      <w:pPr>
        <w:jc w:val="both"/>
        <w:rPr>
          <w:rFonts w:ascii="Arial" w:hAnsi="Arial" w:cs="Arial"/>
          <w:b/>
          <w:sz w:val="21"/>
          <w:szCs w:val="21"/>
        </w:rPr>
      </w:pPr>
      <w:r w:rsidRPr="007A3A0F">
        <w:rPr>
          <w:rFonts w:ascii="Arial" w:hAnsi="Arial" w:cs="Arial"/>
          <w:color w:val="000000"/>
          <w:sz w:val="21"/>
          <w:szCs w:val="21"/>
          <w:lang w:eastAsia="es-CO"/>
        </w:rPr>
        <w:t xml:space="preserve">La </w:t>
      </w:r>
      <w:r w:rsidR="008336C0" w:rsidRPr="007A3A0F">
        <w:rPr>
          <w:rFonts w:ascii="Arial" w:hAnsi="Arial" w:cs="Arial"/>
          <w:color w:val="0000FF"/>
          <w:sz w:val="21"/>
          <w:szCs w:val="21"/>
          <w:lang w:eastAsia="es-CO"/>
        </w:rPr>
        <w:t>Unidad Prestadora de Salud Valle del Cauca</w:t>
      </w:r>
      <w:r w:rsidRPr="007A3A0F">
        <w:rPr>
          <w:rFonts w:ascii="Arial" w:hAnsi="Arial" w:cs="Arial"/>
          <w:color w:val="0000FF"/>
          <w:sz w:val="21"/>
          <w:szCs w:val="21"/>
          <w:lang w:eastAsia="es-CO"/>
        </w:rPr>
        <w:t xml:space="preserve"> </w:t>
      </w:r>
      <w:r w:rsidRPr="007A3A0F">
        <w:rPr>
          <w:rFonts w:ascii="Arial" w:hAnsi="Arial" w:cs="Arial"/>
          <w:color w:val="000000"/>
          <w:sz w:val="21"/>
          <w:szCs w:val="21"/>
          <w:lang w:eastAsia="es-CO"/>
        </w:rPr>
        <w:t>se reserva el derecho de verificar la información plasmada en este formato.</w:t>
      </w:r>
    </w:p>
    <w:p w14:paraId="6DE3FF88" w14:textId="77777777" w:rsidR="00766397" w:rsidRPr="00766397" w:rsidRDefault="00766397" w:rsidP="00766397">
      <w:pPr>
        <w:spacing w:line="360" w:lineRule="auto"/>
        <w:ind w:left="-567"/>
        <w:jc w:val="center"/>
        <w:rPr>
          <w:rFonts w:ascii="Arial" w:hAnsi="Arial" w:cs="Arial"/>
          <w:b/>
          <w:sz w:val="20"/>
          <w:szCs w:val="20"/>
        </w:rPr>
      </w:pPr>
    </w:p>
    <w:tbl>
      <w:tblPr>
        <w:tblStyle w:val="Tablaconcuadrcula"/>
        <w:tblW w:w="0" w:type="auto"/>
        <w:jc w:val="center"/>
        <w:tblLook w:val="04A0" w:firstRow="1" w:lastRow="0" w:firstColumn="1" w:lastColumn="0" w:noHBand="0" w:noVBand="1"/>
      </w:tblPr>
      <w:tblGrid>
        <w:gridCol w:w="9738"/>
      </w:tblGrid>
      <w:tr w:rsidR="00766397" w:rsidRPr="00766397" w14:paraId="4552B90B" w14:textId="77777777" w:rsidTr="00EF72ED">
        <w:trPr>
          <w:trHeight w:val="340"/>
          <w:jc w:val="center"/>
        </w:trPr>
        <w:tc>
          <w:tcPr>
            <w:tcW w:w="9738" w:type="dxa"/>
            <w:vAlign w:val="center"/>
          </w:tcPr>
          <w:p w14:paraId="5ECEF9D1" w14:textId="77777777" w:rsidR="00766397" w:rsidRPr="00766397" w:rsidRDefault="00766397" w:rsidP="002A757E">
            <w:pPr>
              <w:pStyle w:val="Default"/>
              <w:jc w:val="center"/>
              <w:rPr>
                <w:rFonts w:ascii="Arial" w:hAnsi="Arial" w:cs="Arial"/>
                <w:sz w:val="20"/>
                <w:szCs w:val="20"/>
              </w:rPr>
            </w:pPr>
            <w:r w:rsidRPr="00766397">
              <w:rPr>
                <w:rFonts w:ascii="Arial" w:hAnsi="Arial" w:cs="Arial"/>
                <w:b/>
                <w:bCs/>
                <w:sz w:val="20"/>
                <w:szCs w:val="20"/>
              </w:rPr>
              <w:t>FORMATO DE IDONEIDAD DEL RECURSO HUMANO OFRECIDO</w:t>
            </w:r>
          </w:p>
        </w:tc>
      </w:tr>
      <w:tr w:rsidR="00766397" w:rsidRPr="00766397" w14:paraId="1BBF7F58" w14:textId="77777777" w:rsidTr="00EF72ED">
        <w:trPr>
          <w:trHeight w:val="340"/>
          <w:jc w:val="center"/>
        </w:trPr>
        <w:tc>
          <w:tcPr>
            <w:tcW w:w="9738" w:type="dxa"/>
            <w:vAlign w:val="center"/>
          </w:tcPr>
          <w:p w14:paraId="1191A6FA"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Ciudad y Fecha: </w:t>
            </w:r>
          </w:p>
        </w:tc>
      </w:tr>
      <w:tr w:rsidR="00766397" w:rsidRPr="00766397" w14:paraId="3588FE45" w14:textId="77777777" w:rsidTr="00EF72ED">
        <w:trPr>
          <w:trHeight w:val="340"/>
          <w:jc w:val="center"/>
        </w:trPr>
        <w:tc>
          <w:tcPr>
            <w:tcW w:w="9738" w:type="dxa"/>
            <w:vAlign w:val="center"/>
          </w:tcPr>
          <w:p w14:paraId="1C850121"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Nombres y Apellidos: </w:t>
            </w:r>
          </w:p>
        </w:tc>
      </w:tr>
      <w:tr w:rsidR="00766397" w:rsidRPr="00766397" w14:paraId="0F9B2D6F" w14:textId="77777777" w:rsidTr="00EF72ED">
        <w:trPr>
          <w:trHeight w:val="340"/>
          <w:jc w:val="center"/>
        </w:trPr>
        <w:tc>
          <w:tcPr>
            <w:tcW w:w="9738" w:type="dxa"/>
            <w:vAlign w:val="center"/>
          </w:tcPr>
          <w:p w14:paraId="638F6825"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Cédula de Ciudadanía: </w:t>
            </w:r>
          </w:p>
        </w:tc>
      </w:tr>
      <w:tr w:rsidR="00766397" w:rsidRPr="00766397" w14:paraId="345E1630" w14:textId="77777777" w:rsidTr="00EF72ED">
        <w:trPr>
          <w:trHeight w:val="340"/>
          <w:jc w:val="center"/>
        </w:trPr>
        <w:tc>
          <w:tcPr>
            <w:tcW w:w="9738" w:type="dxa"/>
            <w:vAlign w:val="center"/>
          </w:tcPr>
          <w:p w14:paraId="4F2AB492"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Fecha de Nacimiento: </w:t>
            </w:r>
          </w:p>
        </w:tc>
      </w:tr>
      <w:tr w:rsidR="00766397" w:rsidRPr="00766397" w14:paraId="677DED37" w14:textId="77777777" w:rsidTr="00EF72ED">
        <w:trPr>
          <w:trHeight w:val="340"/>
          <w:jc w:val="center"/>
        </w:trPr>
        <w:tc>
          <w:tcPr>
            <w:tcW w:w="9738" w:type="dxa"/>
            <w:vAlign w:val="center"/>
          </w:tcPr>
          <w:p w14:paraId="1885FE6A"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Nacionalidad: </w:t>
            </w:r>
          </w:p>
        </w:tc>
      </w:tr>
      <w:tr w:rsidR="00766397" w:rsidRPr="00766397" w14:paraId="23567496" w14:textId="77777777" w:rsidTr="00EF72ED">
        <w:trPr>
          <w:trHeight w:val="340"/>
          <w:jc w:val="center"/>
        </w:trPr>
        <w:tc>
          <w:tcPr>
            <w:tcW w:w="9738" w:type="dxa"/>
            <w:vAlign w:val="center"/>
          </w:tcPr>
          <w:p w14:paraId="65024679"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Profesión: </w:t>
            </w:r>
          </w:p>
        </w:tc>
      </w:tr>
      <w:tr w:rsidR="00766397" w:rsidRPr="00766397" w14:paraId="5398CA4D" w14:textId="77777777" w:rsidTr="00EF72ED">
        <w:trPr>
          <w:trHeight w:val="340"/>
          <w:jc w:val="center"/>
        </w:trPr>
        <w:tc>
          <w:tcPr>
            <w:tcW w:w="9738" w:type="dxa"/>
            <w:vAlign w:val="center"/>
          </w:tcPr>
          <w:p w14:paraId="46C37628"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Fecha de Grado:</w:t>
            </w:r>
          </w:p>
        </w:tc>
      </w:tr>
      <w:tr w:rsidR="00766397" w:rsidRPr="00766397" w14:paraId="386AE761" w14:textId="77777777" w:rsidTr="00EF72ED">
        <w:trPr>
          <w:trHeight w:val="340"/>
          <w:jc w:val="center"/>
        </w:trPr>
        <w:tc>
          <w:tcPr>
            <w:tcW w:w="9738" w:type="dxa"/>
            <w:vAlign w:val="center"/>
          </w:tcPr>
          <w:p w14:paraId="2795C9C9"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Universidad</w:t>
            </w:r>
            <w:r w:rsidR="008336C0">
              <w:rPr>
                <w:rFonts w:ascii="Arial" w:hAnsi="Arial" w:cs="Arial"/>
                <w:sz w:val="20"/>
                <w:szCs w:val="20"/>
              </w:rPr>
              <w:t xml:space="preserve"> o institución educativa</w:t>
            </w:r>
            <w:r w:rsidRPr="00766397">
              <w:rPr>
                <w:rFonts w:ascii="Arial" w:hAnsi="Arial" w:cs="Arial"/>
                <w:sz w:val="20"/>
                <w:szCs w:val="20"/>
              </w:rPr>
              <w:t xml:space="preserve">: </w:t>
            </w:r>
          </w:p>
        </w:tc>
      </w:tr>
      <w:tr w:rsidR="00766397" w:rsidRPr="00766397" w14:paraId="17E13369" w14:textId="77777777" w:rsidTr="00EF72ED">
        <w:trPr>
          <w:trHeight w:val="340"/>
          <w:jc w:val="center"/>
        </w:trPr>
        <w:tc>
          <w:tcPr>
            <w:tcW w:w="9738" w:type="dxa"/>
            <w:vAlign w:val="center"/>
          </w:tcPr>
          <w:p w14:paraId="783B5963" w14:textId="77777777" w:rsidR="00766397" w:rsidRPr="00766397" w:rsidRDefault="00766397" w:rsidP="00CA3D37">
            <w:pPr>
              <w:pStyle w:val="Default"/>
              <w:rPr>
                <w:rFonts w:ascii="Arial" w:hAnsi="Arial" w:cs="Arial"/>
                <w:sz w:val="20"/>
                <w:szCs w:val="20"/>
              </w:rPr>
            </w:pPr>
            <w:proofErr w:type="spellStart"/>
            <w:r w:rsidRPr="00766397">
              <w:rPr>
                <w:rFonts w:ascii="Arial" w:hAnsi="Arial" w:cs="Arial"/>
                <w:sz w:val="20"/>
                <w:szCs w:val="20"/>
              </w:rPr>
              <w:t>N</w:t>
            </w:r>
            <w:r w:rsidR="00CA3D37">
              <w:rPr>
                <w:rFonts w:ascii="Arial" w:hAnsi="Arial" w:cs="Arial"/>
                <w:sz w:val="20"/>
                <w:szCs w:val="20"/>
              </w:rPr>
              <w:t>°</w:t>
            </w:r>
            <w:proofErr w:type="spellEnd"/>
            <w:r w:rsidR="00CA3D37">
              <w:rPr>
                <w:rFonts w:ascii="Arial" w:hAnsi="Arial" w:cs="Arial"/>
                <w:sz w:val="20"/>
                <w:szCs w:val="20"/>
              </w:rPr>
              <w:t>.</w:t>
            </w:r>
            <w:r w:rsidRPr="00766397">
              <w:rPr>
                <w:rFonts w:ascii="Arial" w:hAnsi="Arial" w:cs="Arial"/>
                <w:sz w:val="20"/>
                <w:szCs w:val="20"/>
              </w:rPr>
              <w:t xml:space="preserve"> Registro Profesional: </w:t>
            </w:r>
          </w:p>
        </w:tc>
      </w:tr>
      <w:tr w:rsidR="00766397" w:rsidRPr="00766397" w14:paraId="40D7907B" w14:textId="77777777" w:rsidTr="00EF72ED">
        <w:trPr>
          <w:trHeight w:val="340"/>
          <w:jc w:val="center"/>
        </w:trPr>
        <w:tc>
          <w:tcPr>
            <w:tcW w:w="9738" w:type="dxa"/>
            <w:vAlign w:val="center"/>
          </w:tcPr>
          <w:p w14:paraId="357E1425" w14:textId="77777777" w:rsidR="00766397" w:rsidRPr="00766397" w:rsidRDefault="00766397" w:rsidP="002F7FC9">
            <w:pPr>
              <w:pStyle w:val="Default"/>
              <w:rPr>
                <w:rFonts w:ascii="Arial" w:hAnsi="Arial" w:cs="Arial"/>
                <w:sz w:val="20"/>
                <w:szCs w:val="20"/>
              </w:rPr>
            </w:pPr>
            <w:r w:rsidRPr="00766397">
              <w:rPr>
                <w:rFonts w:ascii="Arial" w:hAnsi="Arial" w:cs="Arial"/>
                <w:sz w:val="20"/>
                <w:szCs w:val="20"/>
              </w:rPr>
              <w:t xml:space="preserve">Título Obtenido: </w:t>
            </w:r>
          </w:p>
        </w:tc>
      </w:tr>
      <w:tr w:rsidR="002F7FC9" w:rsidRPr="00766397" w14:paraId="16CFB499" w14:textId="77777777" w:rsidTr="00EF72ED">
        <w:trPr>
          <w:trHeight w:val="340"/>
          <w:jc w:val="center"/>
        </w:trPr>
        <w:tc>
          <w:tcPr>
            <w:tcW w:w="9738" w:type="dxa"/>
            <w:vAlign w:val="center"/>
          </w:tcPr>
          <w:p w14:paraId="28CE8BA3" w14:textId="77777777" w:rsidR="002F7FC9" w:rsidRPr="00766397" w:rsidRDefault="002F7FC9" w:rsidP="002A757E">
            <w:pPr>
              <w:pStyle w:val="Default"/>
              <w:rPr>
                <w:rFonts w:ascii="Arial" w:hAnsi="Arial" w:cs="Arial"/>
                <w:sz w:val="20"/>
                <w:szCs w:val="20"/>
              </w:rPr>
            </w:pPr>
          </w:p>
        </w:tc>
      </w:tr>
      <w:tr w:rsidR="00766397" w:rsidRPr="00766397" w14:paraId="508B0357" w14:textId="77777777" w:rsidTr="00EF72ED">
        <w:trPr>
          <w:trHeight w:val="340"/>
          <w:jc w:val="center"/>
        </w:trPr>
        <w:tc>
          <w:tcPr>
            <w:tcW w:w="9738" w:type="dxa"/>
            <w:vAlign w:val="center"/>
          </w:tcPr>
          <w:p w14:paraId="395016E4" w14:textId="77777777" w:rsidR="00766397" w:rsidRPr="00766397" w:rsidRDefault="000E08A5" w:rsidP="002A757E">
            <w:pPr>
              <w:pStyle w:val="Default"/>
              <w:rPr>
                <w:rFonts w:ascii="Arial" w:hAnsi="Arial" w:cs="Arial"/>
                <w:sz w:val="20"/>
                <w:szCs w:val="20"/>
              </w:rPr>
            </w:pPr>
            <w:r>
              <w:rPr>
                <w:rFonts w:ascii="Arial" w:hAnsi="Arial" w:cs="Arial"/>
                <w:sz w:val="20"/>
                <w:szCs w:val="20"/>
              </w:rPr>
              <w:t>Cursos realizados</w:t>
            </w:r>
            <w:r w:rsidR="00766397" w:rsidRPr="00766397">
              <w:rPr>
                <w:rFonts w:ascii="Arial" w:hAnsi="Arial" w:cs="Arial"/>
                <w:sz w:val="20"/>
                <w:szCs w:val="20"/>
              </w:rPr>
              <w:t xml:space="preserve">: </w:t>
            </w:r>
          </w:p>
        </w:tc>
      </w:tr>
      <w:tr w:rsidR="00766397" w:rsidRPr="00766397" w14:paraId="69009D26" w14:textId="77777777" w:rsidTr="00EF72ED">
        <w:trPr>
          <w:trHeight w:val="340"/>
          <w:jc w:val="center"/>
        </w:trPr>
        <w:tc>
          <w:tcPr>
            <w:tcW w:w="9738" w:type="dxa"/>
            <w:vAlign w:val="center"/>
          </w:tcPr>
          <w:p w14:paraId="000C0AA2" w14:textId="77777777" w:rsidR="00766397" w:rsidRPr="00766397" w:rsidRDefault="00766397" w:rsidP="002A757E">
            <w:pPr>
              <w:pStyle w:val="Default"/>
              <w:rPr>
                <w:rFonts w:ascii="Arial" w:hAnsi="Arial" w:cs="Arial"/>
                <w:sz w:val="20"/>
                <w:szCs w:val="20"/>
              </w:rPr>
            </w:pPr>
          </w:p>
        </w:tc>
      </w:tr>
      <w:tr w:rsidR="00766397" w:rsidRPr="00766397" w14:paraId="3E6BE943" w14:textId="77777777" w:rsidTr="00EF72ED">
        <w:trPr>
          <w:trHeight w:val="340"/>
          <w:jc w:val="center"/>
        </w:trPr>
        <w:tc>
          <w:tcPr>
            <w:tcW w:w="9738" w:type="dxa"/>
            <w:vAlign w:val="center"/>
          </w:tcPr>
          <w:p w14:paraId="5799B2C4" w14:textId="77777777" w:rsidR="00766397" w:rsidRPr="00766397" w:rsidRDefault="00766397" w:rsidP="0002751B">
            <w:pPr>
              <w:pStyle w:val="Default"/>
              <w:rPr>
                <w:rFonts w:ascii="Arial" w:hAnsi="Arial" w:cs="Arial"/>
                <w:sz w:val="20"/>
                <w:szCs w:val="20"/>
              </w:rPr>
            </w:pPr>
            <w:r w:rsidRPr="00766397">
              <w:rPr>
                <w:rFonts w:ascii="Arial" w:hAnsi="Arial" w:cs="Arial"/>
                <w:sz w:val="20"/>
                <w:szCs w:val="20"/>
              </w:rPr>
              <w:t xml:space="preserve">Tiempo de Experiencia en la </w:t>
            </w:r>
            <w:r w:rsidR="005542F8">
              <w:rPr>
                <w:rFonts w:ascii="Arial" w:hAnsi="Arial" w:cs="Arial"/>
                <w:sz w:val="20"/>
                <w:szCs w:val="20"/>
              </w:rPr>
              <w:t>profesió</w:t>
            </w:r>
            <w:r w:rsidR="0002751B">
              <w:rPr>
                <w:rFonts w:ascii="Arial" w:hAnsi="Arial" w:cs="Arial"/>
                <w:sz w:val="20"/>
                <w:szCs w:val="20"/>
              </w:rPr>
              <w:t>n</w:t>
            </w:r>
            <w:r w:rsidR="00DD5108">
              <w:rPr>
                <w:rFonts w:ascii="Arial" w:hAnsi="Arial" w:cs="Arial"/>
                <w:sz w:val="20"/>
                <w:szCs w:val="20"/>
              </w:rPr>
              <w:t>:</w:t>
            </w:r>
          </w:p>
        </w:tc>
      </w:tr>
      <w:tr w:rsidR="00766397" w:rsidRPr="00766397" w14:paraId="5C32446F" w14:textId="77777777" w:rsidTr="00EF72ED">
        <w:trPr>
          <w:trHeight w:val="340"/>
          <w:jc w:val="center"/>
        </w:trPr>
        <w:tc>
          <w:tcPr>
            <w:tcW w:w="9738" w:type="dxa"/>
            <w:vAlign w:val="center"/>
          </w:tcPr>
          <w:p w14:paraId="4CE083EF" w14:textId="77777777" w:rsidR="00766397" w:rsidRPr="00766397" w:rsidRDefault="00766397" w:rsidP="002A757E">
            <w:pPr>
              <w:pStyle w:val="Default"/>
              <w:rPr>
                <w:rFonts w:ascii="Arial" w:hAnsi="Arial" w:cs="Arial"/>
                <w:sz w:val="20"/>
                <w:szCs w:val="20"/>
              </w:rPr>
            </w:pPr>
          </w:p>
        </w:tc>
      </w:tr>
      <w:tr w:rsidR="00766397" w:rsidRPr="00766397" w14:paraId="13C7EB4F" w14:textId="77777777" w:rsidTr="00EF72ED">
        <w:trPr>
          <w:trHeight w:val="340"/>
          <w:jc w:val="center"/>
        </w:trPr>
        <w:tc>
          <w:tcPr>
            <w:tcW w:w="9738" w:type="dxa"/>
            <w:vAlign w:val="center"/>
          </w:tcPr>
          <w:p w14:paraId="0F7843A6"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Tiempo de Servicio en la Institución Oferente: </w:t>
            </w:r>
          </w:p>
        </w:tc>
      </w:tr>
      <w:tr w:rsidR="00163910" w:rsidRPr="00766397" w14:paraId="0D467125" w14:textId="77777777" w:rsidTr="00EF72ED">
        <w:trPr>
          <w:trHeight w:val="340"/>
          <w:jc w:val="center"/>
        </w:trPr>
        <w:tc>
          <w:tcPr>
            <w:tcW w:w="9738" w:type="dxa"/>
            <w:vAlign w:val="center"/>
          </w:tcPr>
          <w:p w14:paraId="779AEB6B" w14:textId="77777777" w:rsidR="00163910" w:rsidRDefault="00163910" w:rsidP="002A757E">
            <w:pPr>
              <w:pStyle w:val="Default"/>
              <w:rPr>
                <w:rFonts w:ascii="Arial" w:hAnsi="Arial" w:cs="Arial"/>
                <w:sz w:val="20"/>
                <w:szCs w:val="20"/>
              </w:rPr>
            </w:pPr>
          </w:p>
        </w:tc>
      </w:tr>
      <w:tr w:rsidR="00D23A9D" w:rsidRPr="00766397" w14:paraId="6167578F" w14:textId="77777777" w:rsidTr="00EF72ED">
        <w:trPr>
          <w:trHeight w:val="340"/>
          <w:jc w:val="center"/>
        </w:trPr>
        <w:tc>
          <w:tcPr>
            <w:tcW w:w="9738" w:type="dxa"/>
            <w:vAlign w:val="center"/>
          </w:tcPr>
          <w:p w14:paraId="626F42ED" w14:textId="77777777" w:rsidR="00D23A9D" w:rsidRDefault="00D23A9D" w:rsidP="002A757E">
            <w:pPr>
              <w:pStyle w:val="Default"/>
              <w:rPr>
                <w:rFonts w:ascii="Arial" w:hAnsi="Arial" w:cs="Arial"/>
                <w:sz w:val="20"/>
                <w:szCs w:val="20"/>
              </w:rPr>
            </w:pPr>
          </w:p>
        </w:tc>
      </w:tr>
      <w:tr w:rsidR="00D23A9D" w:rsidRPr="00766397" w14:paraId="4094B6DC" w14:textId="77777777" w:rsidTr="00EF72ED">
        <w:trPr>
          <w:trHeight w:val="340"/>
          <w:jc w:val="center"/>
        </w:trPr>
        <w:tc>
          <w:tcPr>
            <w:tcW w:w="9738" w:type="dxa"/>
            <w:vAlign w:val="center"/>
          </w:tcPr>
          <w:p w14:paraId="54970481" w14:textId="77777777" w:rsidR="00D23A9D" w:rsidRDefault="00D23A9D" w:rsidP="002A757E">
            <w:pPr>
              <w:pStyle w:val="Default"/>
              <w:rPr>
                <w:rFonts w:ascii="Arial" w:hAnsi="Arial" w:cs="Arial"/>
                <w:sz w:val="20"/>
                <w:szCs w:val="20"/>
              </w:rPr>
            </w:pPr>
            <w:r>
              <w:rPr>
                <w:rFonts w:ascii="Arial" w:hAnsi="Arial" w:cs="Arial"/>
                <w:sz w:val="20"/>
                <w:szCs w:val="20"/>
              </w:rPr>
              <w:t xml:space="preserve">Observaciones: </w:t>
            </w:r>
          </w:p>
        </w:tc>
      </w:tr>
      <w:tr w:rsidR="00B40AF7" w:rsidRPr="00766397" w14:paraId="0EF074CB" w14:textId="77777777" w:rsidTr="00EF72ED">
        <w:trPr>
          <w:trHeight w:val="340"/>
          <w:jc w:val="center"/>
        </w:trPr>
        <w:tc>
          <w:tcPr>
            <w:tcW w:w="9738" w:type="dxa"/>
            <w:vAlign w:val="center"/>
          </w:tcPr>
          <w:p w14:paraId="2437E247" w14:textId="77777777" w:rsidR="00B40AF7" w:rsidRDefault="00B40AF7" w:rsidP="002A757E">
            <w:pPr>
              <w:pStyle w:val="Default"/>
              <w:rPr>
                <w:rFonts w:ascii="Arial" w:hAnsi="Arial" w:cs="Arial"/>
                <w:sz w:val="20"/>
                <w:szCs w:val="20"/>
              </w:rPr>
            </w:pPr>
          </w:p>
        </w:tc>
      </w:tr>
      <w:tr w:rsidR="00D23A9D" w:rsidRPr="00766397" w14:paraId="2EA5DDEA" w14:textId="77777777" w:rsidTr="00EF72ED">
        <w:trPr>
          <w:trHeight w:val="340"/>
          <w:jc w:val="center"/>
        </w:trPr>
        <w:tc>
          <w:tcPr>
            <w:tcW w:w="9738" w:type="dxa"/>
            <w:vAlign w:val="center"/>
          </w:tcPr>
          <w:p w14:paraId="39BD4FA9" w14:textId="77777777" w:rsidR="00D23A9D" w:rsidRDefault="00D23A9D" w:rsidP="002A757E">
            <w:pPr>
              <w:pStyle w:val="Default"/>
              <w:rPr>
                <w:rFonts w:ascii="Arial" w:hAnsi="Arial" w:cs="Arial"/>
                <w:sz w:val="20"/>
                <w:szCs w:val="20"/>
              </w:rPr>
            </w:pPr>
          </w:p>
        </w:tc>
      </w:tr>
    </w:tbl>
    <w:p w14:paraId="2C3F137B" w14:textId="77777777" w:rsidR="00766397" w:rsidRDefault="00766397" w:rsidP="00766397">
      <w:pPr>
        <w:spacing w:line="360" w:lineRule="auto"/>
        <w:ind w:left="-567"/>
        <w:jc w:val="center"/>
        <w:rPr>
          <w:rFonts w:ascii="Arial" w:hAnsi="Arial" w:cs="Arial"/>
          <w:b/>
          <w:sz w:val="20"/>
          <w:szCs w:val="20"/>
        </w:rPr>
      </w:pPr>
    </w:p>
    <w:p w14:paraId="0ADB1560" w14:textId="77777777" w:rsidR="00CD38E4" w:rsidRDefault="00CD38E4" w:rsidP="00766397">
      <w:pPr>
        <w:spacing w:line="360" w:lineRule="auto"/>
        <w:ind w:left="-567"/>
        <w:jc w:val="center"/>
        <w:rPr>
          <w:rFonts w:ascii="Arial" w:hAnsi="Arial" w:cs="Arial"/>
          <w:b/>
          <w:sz w:val="20"/>
          <w:szCs w:val="20"/>
        </w:rPr>
      </w:pPr>
    </w:p>
    <w:p w14:paraId="11CFC67D" w14:textId="77777777" w:rsidR="00610F93" w:rsidRPr="00766397" w:rsidRDefault="00610F93" w:rsidP="00766397">
      <w:pPr>
        <w:spacing w:line="360" w:lineRule="auto"/>
        <w:ind w:left="-567"/>
        <w:jc w:val="center"/>
        <w:rPr>
          <w:rFonts w:ascii="Arial" w:hAnsi="Arial" w:cs="Arial"/>
          <w:b/>
          <w:sz w:val="20"/>
          <w:szCs w:val="20"/>
        </w:rPr>
      </w:pPr>
    </w:p>
    <w:p w14:paraId="6AFE6F3E" w14:textId="77777777" w:rsidR="00766397" w:rsidRPr="00766397" w:rsidRDefault="002F69A2" w:rsidP="00766397">
      <w:pPr>
        <w:adjustRightInd w:val="0"/>
        <w:rPr>
          <w:rFonts w:ascii="Arial" w:hAnsi="Arial" w:cs="Arial"/>
          <w:color w:val="000000"/>
          <w:sz w:val="20"/>
          <w:szCs w:val="20"/>
          <w:lang w:eastAsia="es-CO"/>
        </w:rPr>
      </w:pPr>
      <w:r>
        <w:rPr>
          <w:rFonts w:ascii="Arial" w:hAnsi="Arial" w:cs="Arial"/>
          <w:color w:val="000000"/>
          <w:sz w:val="20"/>
          <w:szCs w:val="20"/>
          <w:lang w:eastAsia="es-CO"/>
        </w:rPr>
        <w:t>___________________                                                                                  ___________________________</w:t>
      </w:r>
      <w:r w:rsidR="00766397" w:rsidRPr="00766397">
        <w:rPr>
          <w:rFonts w:ascii="Arial" w:hAnsi="Arial" w:cs="Arial"/>
          <w:color w:val="000000"/>
          <w:sz w:val="20"/>
          <w:szCs w:val="20"/>
          <w:lang w:eastAsia="es-CO"/>
        </w:rPr>
        <w:t xml:space="preserve"> </w:t>
      </w:r>
    </w:p>
    <w:p w14:paraId="3DFE8274" w14:textId="77777777" w:rsidR="00766397" w:rsidRPr="00766397" w:rsidRDefault="002F69A2" w:rsidP="00766397">
      <w:pPr>
        <w:ind w:left="-567" w:firstLine="567"/>
        <w:rPr>
          <w:rFonts w:ascii="Arial" w:hAnsi="Arial" w:cs="Arial"/>
          <w:b/>
          <w:sz w:val="20"/>
          <w:szCs w:val="20"/>
        </w:rPr>
      </w:pPr>
      <w:r>
        <w:rPr>
          <w:rFonts w:ascii="Arial" w:hAnsi="Arial" w:cs="Arial"/>
          <w:b/>
          <w:bCs/>
          <w:color w:val="000000"/>
          <w:sz w:val="20"/>
          <w:szCs w:val="20"/>
          <w:lang w:eastAsia="es-CO"/>
        </w:rPr>
        <w:t xml:space="preserve">Firma del Profesional                                                                                     </w:t>
      </w:r>
      <w:r w:rsidR="00766397" w:rsidRPr="00766397">
        <w:rPr>
          <w:rFonts w:ascii="Arial" w:hAnsi="Arial" w:cs="Arial"/>
          <w:b/>
          <w:bCs/>
          <w:color w:val="000000"/>
          <w:sz w:val="20"/>
          <w:szCs w:val="20"/>
          <w:lang w:eastAsia="es-CO"/>
        </w:rPr>
        <w:t xml:space="preserve">Firma del Representante Legal </w:t>
      </w:r>
    </w:p>
    <w:p w14:paraId="67DF6964" w14:textId="77777777" w:rsidR="00766397" w:rsidRPr="00766397" w:rsidRDefault="00766397" w:rsidP="00F546D5">
      <w:pPr>
        <w:autoSpaceDE w:val="0"/>
        <w:autoSpaceDN w:val="0"/>
        <w:adjustRightInd w:val="0"/>
        <w:jc w:val="center"/>
        <w:rPr>
          <w:rFonts w:ascii="Arial" w:hAnsi="Arial" w:cs="Arial"/>
          <w:sz w:val="20"/>
          <w:szCs w:val="20"/>
        </w:rPr>
      </w:pPr>
    </w:p>
    <w:p w14:paraId="00DB0596" w14:textId="77777777" w:rsidR="00657AC2" w:rsidRDefault="00657AC2" w:rsidP="005542F8">
      <w:pPr>
        <w:autoSpaceDE w:val="0"/>
        <w:autoSpaceDN w:val="0"/>
        <w:adjustRightInd w:val="0"/>
        <w:jc w:val="both"/>
        <w:rPr>
          <w:rFonts w:ascii="Arial" w:hAnsi="Arial" w:cs="Arial"/>
          <w:color w:val="000000"/>
          <w:sz w:val="20"/>
          <w:szCs w:val="20"/>
          <w:lang w:val="es-CO" w:eastAsia="es-CO"/>
        </w:rPr>
      </w:pPr>
    </w:p>
    <w:p w14:paraId="6D720050" w14:textId="77777777" w:rsidR="00657AC2" w:rsidRDefault="00657AC2" w:rsidP="005542F8">
      <w:pPr>
        <w:autoSpaceDE w:val="0"/>
        <w:autoSpaceDN w:val="0"/>
        <w:adjustRightInd w:val="0"/>
        <w:jc w:val="both"/>
        <w:rPr>
          <w:rFonts w:ascii="Arial" w:hAnsi="Arial" w:cs="Arial"/>
          <w:color w:val="000000"/>
          <w:sz w:val="20"/>
          <w:szCs w:val="20"/>
          <w:lang w:val="es-CO" w:eastAsia="es-CO"/>
        </w:rPr>
      </w:pPr>
    </w:p>
    <w:p w14:paraId="4982FF70"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 xml:space="preserve">NOTA: En caso que EL OFERENTE tenga un recurso humano muy numeroso, EL OFERENTE podrá presentar certificación firmada por el representante legal, en la cual deberá contener expresamente que: </w:t>
      </w:r>
    </w:p>
    <w:p w14:paraId="418E532A"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p>
    <w:p w14:paraId="0C19462E"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 xml:space="preserve">Se deja constancia de la idoneidad del recurso humano asistencial y administrativo, incluido aquel que, con posterioridad a la iniciación de ejecución del contrato, en caso de adjudicarse, se dispondrá para la atención de los usuarios a cargo de la Unidad Prestadora </w:t>
      </w:r>
      <w:r>
        <w:rPr>
          <w:rFonts w:ascii="Arial" w:hAnsi="Arial" w:cs="Arial"/>
          <w:color w:val="000000"/>
          <w:sz w:val="20"/>
          <w:szCs w:val="20"/>
          <w:lang w:val="es-CO" w:eastAsia="es-CO"/>
        </w:rPr>
        <w:t>d</w:t>
      </w:r>
      <w:r w:rsidRPr="005542F8">
        <w:rPr>
          <w:rFonts w:ascii="Arial" w:hAnsi="Arial" w:cs="Arial"/>
          <w:color w:val="000000"/>
          <w:sz w:val="20"/>
          <w:szCs w:val="20"/>
          <w:lang w:val="es-CO" w:eastAsia="es-CO"/>
        </w:rPr>
        <w:t xml:space="preserve">e Salud Valle </w:t>
      </w:r>
      <w:r>
        <w:rPr>
          <w:rFonts w:ascii="Arial" w:hAnsi="Arial" w:cs="Arial"/>
          <w:color w:val="000000"/>
          <w:sz w:val="20"/>
          <w:szCs w:val="20"/>
          <w:lang w:val="es-CO" w:eastAsia="es-CO"/>
        </w:rPr>
        <w:t>d</w:t>
      </w:r>
      <w:r w:rsidRPr="005542F8">
        <w:rPr>
          <w:rFonts w:ascii="Arial" w:hAnsi="Arial" w:cs="Arial"/>
          <w:color w:val="000000"/>
          <w:sz w:val="20"/>
          <w:szCs w:val="20"/>
          <w:lang w:val="es-CO" w:eastAsia="es-CO"/>
        </w:rPr>
        <w:t xml:space="preserve">el Cauca. </w:t>
      </w:r>
    </w:p>
    <w:p w14:paraId="40A616F9" w14:textId="77777777" w:rsidR="005542F8" w:rsidRDefault="005542F8" w:rsidP="005542F8">
      <w:pPr>
        <w:tabs>
          <w:tab w:val="left" w:pos="4458"/>
        </w:tabs>
        <w:jc w:val="both"/>
        <w:rPr>
          <w:rFonts w:ascii="Arial" w:hAnsi="Arial" w:cs="Arial"/>
          <w:color w:val="000000"/>
          <w:sz w:val="20"/>
          <w:szCs w:val="20"/>
          <w:lang w:val="es-CO" w:eastAsia="es-CO"/>
        </w:rPr>
      </w:pPr>
    </w:p>
    <w:p w14:paraId="3ECC1424" w14:textId="77777777" w:rsidR="00766397" w:rsidRDefault="005542F8" w:rsidP="00657AC2">
      <w:pPr>
        <w:tabs>
          <w:tab w:val="left" w:pos="4458"/>
        </w:tabs>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Dicha certificación, será suficiente para cumplimiento del requisito solicitado de idoneidad, sin ser necesario el diligenciamiento del presente formato para cada persona.</w:t>
      </w:r>
    </w:p>
    <w:p w14:paraId="362D8012" w14:textId="77777777" w:rsidR="0072328B" w:rsidRDefault="0072328B" w:rsidP="006178BD">
      <w:pPr>
        <w:tabs>
          <w:tab w:val="left" w:pos="4458"/>
        </w:tabs>
        <w:rPr>
          <w:rFonts w:ascii="Arial" w:hAnsi="Arial" w:cs="Arial"/>
          <w:color w:val="000000"/>
          <w:sz w:val="20"/>
          <w:szCs w:val="20"/>
          <w:lang w:val="es-CO" w:eastAsia="es-CO"/>
        </w:rPr>
      </w:pPr>
    </w:p>
    <w:p w14:paraId="0A9707F6" w14:textId="77777777" w:rsidR="00B262EA" w:rsidRDefault="00B262EA" w:rsidP="00B262EA">
      <w:pPr>
        <w:tabs>
          <w:tab w:val="left" w:pos="4458"/>
        </w:tabs>
        <w:jc w:val="center"/>
        <w:rPr>
          <w:rFonts w:ascii="Arial" w:hAnsi="Arial" w:cs="Arial"/>
          <w:color w:val="000000"/>
          <w:sz w:val="20"/>
          <w:szCs w:val="20"/>
          <w:lang w:val="es-CO" w:eastAsia="es-CO"/>
        </w:rPr>
      </w:pPr>
    </w:p>
    <w:p w14:paraId="5F191E8A" w14:textId="77777777" w:rsidR="0072328B" w:rsidRPr="0072328B" w:rsidRDefault="00A32F7A" w:rsidP="00B262EA">
      <w:pPr>
        <w:autoSpaceDE w:val="0"/>
        <w:autoSpaceDN w:val="0"/>
        <w:adjustRightInd w:val="0"/>
        <w:spacing w:line="276" w:lineRule="auto"/>
        <w:jc w:val="center"/>
        <w:rPr>
          <w:rFonts w:ascii="Arial" w:eastAsia="Calibri" w:hAnsi="Arial" w:cs="Arial"/>
          <w:b/>
          <w:bCs/>
          <w:sz w:val="22"/>
          <w:szCs w:val="22"/>
          <w:lang w:val="es-CO" w:eastAsia="en-US"/>
        </w:rPr>
      </w:pPr>
      <w:r w:rsidRPr="00C342D9">
        <w:rPr>
          <w:rFonts w:ascii="Arial" w:hAnsi="Arial" w:cs="Arial"/>
          <w:b/>
          <w:sz w:val="20"/>
          <w:lang w:val="es-CO"/>
        </w:rPr>
        <w:t xml:space="preserve">FORMATO </w:t>
      </w:r>
      <w:proofErr w:type="spellStart"/>
      <w:r w:rsidR="0072328B" w:rsidRPr="00C342D9">
        <w:rPr>
          <w:rFonts w:ascii="Arial" w:hAnsi="Arial" w:cs="Arial"/>
          <w:b/>
          <w:bCs/>
          <w:sz w:val="20"/>
          <w:szCs w:val="20"/>
        </w:rPr>
        <w:t>N°</w:t>
      </w:r>
      <w:proofErr w:type="spellEnd"/>
      <w:r w:rsidR="0072328B" w:rsidRPr="00C342D9">
        <w:rPr>
          <w:rFonts w:ascii="Arial" w:hAnsi="Arial" w:cs="Arial"/>
          <w:b/>
          <w:bCs/>
          <w:sz w:val="20"/>
          <w:szCs w:val="20"/>
        </w:rPr>
        <w:t xml:space="preserve"> 5</w:t>
      </w:r>
      <w:r w:rsidR="0072328B" w:rsidRPr="0072328B">
        <w:rPr>
          <w:rFonts w:ascii="Arial" w:hAnsi="Arial" w:cs="Arial"/>
          <w:b/>
          <w:sz w:val="20"/>
          <w:lang w:val="es-CO"/>
        </w:rPr>
        <w:t xml:space="preserve"> </w:t>
      </w:r>
    </w:p>
    <w:p w14:paraId="61B57A7C" w14:textId="77777777" w:rsidR="0072328B" w:rsidRPr="0072328B" w:rsidRDefault="0072328B" w:rsidP="00B262EA">
      <w:pPr>
        <w:autoSpaceDE w:val="0"/>
        <w:autoSpaceDN w:val="0"/>
        <w:adjustRightInd w:val="0"/>
        <w:spacing w:line="276" w:lineRule="auto"/>
        <w:rPr>
          <w:rFonts w:ascii="Arial" w:hAnsi="Arial" w:cs="Arial"/>
          <w:b/>
          <w:sz w:val="20"/>
          <w:lang w:val="es-CO"/>
        </w:rPr>
      </w:pPr>
    </w:p>
    <w:p w14:paraId="0A28C589" w14:textId="77777777" w:rsidR="0072328B" w:rsidRPr="0072328B" w:rsidRDefault="0072328B" w:rsidP="00B262EA">
      <w:pPr>
        <w:autoSpaceDE w:val="0"/>
        <w:autoSpaceDN w:val="0"/>
        <w:adjustRightInd w:val="0"/>
        <w:spacing w:line="276" w:lineRule="auto"/>
        <w:rPr>
          <w:rFonts w:ascii="Arial" w:hAnsi="Arial" w:cs="Arial"/>
          <w:b/>
          <w:sz w:val="20"/>
          <w:lang w:val="es-CO"/>
        </w:rPr>
      </w:pPr>
    </w:p>
    <w:p w14:paraId="592ECE1E" w14:textId="77777777" w:rsidR="0072328B" w:rsidRPr="0072328B" w:rsidRDefault="0072328B" w:rsidP="00B262EA">
      <w:pPr>
        <w:autoSpaceDE w:val="0"/>
        <w:autoSpaceDN w:val="0"/>
        <w:adjustRightInd w:val="0"/>
        <w:spacing w:line="276" w:lineRule="auto"/>
        <w:jc w:val="center"/>
        <w:rPr>
          <w:rFonts w:ascii="Arial" w:hAnsi="Arial" w:cs="Arial"/>
          <w:b/>
          <w:sz w:val="20"/>
          <w:lang w:val="es-CO"/>
        </w:rPr>
      </w:pPr>
      <w:r w:rsidRPr="0072328B">
        <w:rPr>
          <w:rFonts w:ascii="Arial" w:hAnsi="Arial" w:cs="Arial"/>
          <w:b/>
          <w:sz w:val="20"/>
          <w:lang w:val="es-CO"/>
        </w:rPr>
        <w:t>CARTA DE COMPROMISO DEL TALENTO HUMANO</w:t>
      </w:r>
    </w:p>
    <w:p w14:paraId="73A63B53" w14:textId="77777777" w:rsidR="0072328B" w:rsidRPr="007A3A0F" w:rsidRDefault="0072328B" w:rsidP="00B262EA">
      <w:pPr>
        <w:autoSpaceDE w:val="0"/>
        <w:autoSpaceDN w:val="0"/>
        <w:adjustRightInd w:val="0"/>
        <w:spacing w:line="276" w:lineRule="auto"/>
        <w:jc w:val="center"/>
        <w:rPr>
          <w:rFonts w:ascii="Arial" w:hAnsi="Arial" w:cs="Arial"/>
          <w:b/>
          <w:sz w:val="21"/>
          <w:szCs w:val="21"/>
          <w:lang w:val="es-CO"/>
        </w:rPr>
      </w:pPr>
    </w:p>
    <w:p w14:paraId="4B3EC49B" w14:textId="77777777" w:rsidR="0072328B" w:rsidRPr="002D5C97" w:rsidRDefault="0072328B" w:rsidP="00B262EA">
      <w:pPr>
        <w:autoSpaceDE w:val="0"/>
        <w:autoSpaceDN w:val="0"/>
        <w:adjustRightInd w:val="0"/>
        <w:spacing w:line="276" w:lineRule="auto"/>
        <w:jc w:val="center"/>
        <w:rPr>
          <w:rFonts w:ascii="Arial" w:hAnsi="Arial" w:cs="Arial"/>
          <w:b/>
          <w:sz w:val="20"/>
          <w:szCs w:val="20"/>
          <w:lang w:val="es-CO"/>
        </w:rPr>
      </w:pPr>
    </w:p>
    <w:p w14:paraId="4209460D" w14:textId="4545E98D" w:rsidR="0072328B" w:rsidRPr="004422FA" w:rsidRDefault="0072328B" w:rsidP="004422FA">
      <w:pPr>
        <w:jc w:val="both"/>
        <w:rPr>
          <w:rFonts w:ascii="Arial" w:hAnsi="Arial" w:cs="Arial"/>
          <w:b/>
          <w:bCs/>
          <w:color w:val="000000"/>
          <w:sz w:val="20"/>
          <w:szCs w:val="20"/>
          <w:lang w:val="es-CO" w:eastAsia="es-CO"/>
        </w:rPr>
      </w:pPr>
      <w:r w:rsidRPr="002D5C97">
        <w:rPr>
          <w:rFonts w:ascii="Arial" w:hAnsi="Arial" w:cs="Arial"/>
          <w:color w:val="000000"/>
          <w:sz w:val="20"/>
          <w:szCs w:val="20"/>
          <w:lang w:val="es-CO" w:eastAsia="es-CO"/>
        </w:rPr>
        <w:t xml:space="preserve">Yo ______________________________________ </w:t>
      </w:r>
      <w:r w:rsidRPr="004422FA">
        <w:rPr>
          <w:rFonts w:ascii="Arial" w:hAnsi="Arial" w:cs="Arial"/>
          <w:color w:val="000000"/>
          <w:sz w:val="20"/>
          <w:szCs w:val="20"/>
          <w:lang w:val="es-CO" w:eastAsia="es-CO"/>
        </w:rPr>
        <w:t xml:space="preserve">en calidad de Representante Legal de la firma ________________________ certifico bajo la gravedad de juramento que cuento con el </w:t>
      </w:r>
      <w:r w:rsidR="00C342D9" w:rsidRPr="004422FA">
        <w:rPr>
          <w:rFonts w:ascii="Arial" w:hAnsi="Arial" w:cs="Arial"/>
          <w:b/>
          <w:bCs/>
          <w:color w:val="000000"/>
          <w:sz w:val="20"/>
          <w:szCs w:val="20"/>
          <w:lang w:val="es-CO" w:eastAsia="es-CO"/>
        </w:rPr>
        <w:t>Talento Humano</w:t>
      </w:r>
      <w:r w:rsidRPr="004422FA">
        <w:rPr>
          <w:rFonts w:ascii="Arial" w:hAnsi="Arial" w:cs="Arial"/>
          <w:b/>
          <w:bCs/>
          <w:color w:val="000000"/>
          <w:sz w:val="20"/>
          <w:szCs w:val="20"/>
          <w:lang w:val="es-CO" w:eastAsia="es-CO"/>
        </w:rPr>
        <w:t xml:space="preserve"> </w:t>
      </w:r>
      <w:r w:rsidRPr="004422FA">
        <w:rPr>
          <w:rFonts w:ascii="Arial" w:hAnsi="Arial" w:cs="Arial"/>
          <w:color w:val="000000"/>
          <w:sz w:val="20"/>
          <w:szCs w:val="20"/>
          <w:lang w:val="es-CO" w:eastAsia="es-CO"/>
        </w:rPr>
        <w:t>solicitado</w:t>
      </w:r>
      <w:r w:rsidR="00B262EA" w:rsidRPr="004422FA">
        <w:rPr>
          <w:rFonts w:ascii="Arial" w:hAnsi="Arial" w:cs="Arial"/>
          <w:color w:val="000000"/>
          <w:sz w:val="20"/>
          <w:szCs w:val="20"/>
          <w:lang w:val="es-CO" w:eastAsia="es-CO"/>
        </w:rPr>
        <w:t>,</w:t>
      </w:r>
      <w:r w:rsidRPr="004422FA">
        <w:rPr>
          <w:rFonts w:ascii="Arial" w:hAnsi="Arial" w:cs="Arial"/>
          <w:color w:val="000000"/>
          <w:sz w:val="20"/>
          <w:szCs w:val="20"/>
          <w:lang w:val="es-CO" w:eastAsia="es-CO"/>
        </w:rPr>
        <w:t xml:space="preserve"> que cumple con la formación académica y experiencia requerida para la </w:t>
      </w:r>
      <w:r w:rsidR="006178BD" w:rsidRPr="004422FA">
        <w:rPr>
          <w:rFonts w:ascii="Arial" w:hAnsi="Arial" w:cs="Arial"/>
          <w:b/>
          <w:color w:val="000000"/>
          <w:sz w:val="20"/>
          <w:szCs w:val="20"/>
          <w:lang w:val="es-CO" w:eastAsia="es-CO"/>
        </w:rPr>
        <w:t>“</w:t>
      </w:r>
      <w:r w:rsidR="004422FA" w:rsidRPr="004422FA">
        <w:rPr>
          <w:rFonts w:ascii="Arial" w:hAnsi="Arial" w:cs="Arial"/>
          <w:b/>
          <w:sz w:val="20"/>
          <w:szCs w:val="20"/>
        </w:rPr>
        <w:t>“</w:t>
      </w:r>
      <w:r w:rsidR="004422FA" w:rsidRPr="004422FA">
        <w:rPr>
          <w:rFonts w:ascii="Arial" w:hAnsi="Arial" w:cs="Arial"/>
          <w:b/>
          <w:bCs/>
          <w:color w:val="000000"/>
          <w:sz w:val="20"/>
          <w:szCs w:val="20"/>
          <w:lang w:val="es-CO" w:eastAsia="es-CO"/>
        </w:rPr>
        <w:t>SERVICIO DE ALIMENTACIÓN PARA LOS USUARIOS DEL ESPCO DEVAL, ANEXO LOS SERVICIOS DE CAFETERÍAS PARA USUARIOS Y PERSONAL ADMINISTRATIVO</w:t>
      </w:r>
      <w:r w:rsidR="004422FA" w:rsidRPr="004422FA">
        <w:rPr>
          <w:rFonts w:ascii="Arial" w:hAnsi="Arial" w:cs="Arial"/>
          <w:sz w:val="20"/>
          <w:szCs w:val="20"/>
        </w:rPr>
        <w:t>”</w:t>
      </w:r>
      <w:r w:rsidR="00B51B09" w:rsidRPr="004422FA">
        <w:rPr>
          <w:rFonts w:ascii="Arial" w:hAnsi="Arial" w:cs="Arial"/>
          <w:b/>
          <w:bCs/>
          <w:sz w:val="20"/>
          <w:szCs w:val="20"/>
        </w:rPr>
        <w:t xml:space="preserve">. </w:t>
      </w:r>
      <w:r w:rsidR="006178BD" w:rsidRPr="004422FA">
        <w:rPr>
          <w:rFonts w:ascii="Arial" w:hAnsi="Arial" w:cs="Arial"/>
          <w:b/>
          <w:bCs/>
          <w:sz w:val="20"/>
          <w:szCs w:val="20"/>
        </w:rPr>
        <w:t xml:space="preserve"> </w:t>
      </w:r>
      <w:r w:rsidRPr="004422FA">
        <w:rPr>
          <w:rFonts w:ascii="Arial" w:hAnsi="Arial" w:cs="Arial"/>
          <w:color w:val="000000"/>
          <w:sz w:val="20"/>
          <w:szCs w:val="20"/>
          <w:lang w:val="es-CO" w:eastAsia="es-CO"/>
        </w:rPr>
        <w:t xml:space="preserve">de acuerdo a lo establecido en </w:t>
      </w:r>
      <w:r w:rsidR="00B758E2" w:rsidRPr="004422FA">
        <w:rPr>
          <w:rFonts w:ascii="Arial" w:hAnsi="Arial" w:cs="Arial"/>
          <w:color w:val="000000"/>
          <w:sz w:val="20"/>
          <w:szCs w:val="20"/>
          <w:lang w:val="es-CO" w:eastAsia="es-CO"/>
        </w:rPr>
        <w:t xml:space="preserve">el anexo </w:t>
      </w:r>
      <w:proofErr w:type="spellStart"/>
      <w:r w:rsidR="00B758E2" w:rsidRPr="004422FA">
        <w:rPr>
          <w:rFonts w:ascii="Arial" w:hAnsi="Arial" w:cs="Arial"/>
          <w:color w:val="000000"/>
          <w:sz w:val="20"/>
          <w:szCs w:val="20"/>
          <w:lang w:val="es-CO" w:eastAsia="es-CO"/>
        </w:rPr>
        <w:t>N°</w:t>
      </w:r>
      <w:proofErr w:type="spellEnd"/>
      <w:r w:rsidR="00B758E2" w:rsidRPr="004422FA">
        <w:rPr>
          <w:rFonts w:ascii="Arial" w:hAnsi="Arial" w:cs="Arial"/>
          <w:color w:val="000000"/>
          <w:sz w:val="20"/>
          <w:szCs w:val="20"/>
          <w:lang w:val="es-CO" w:eastAsia="es-CO"/>
        </w:rPr>
        <w:t xml:space="preserve"> 1 “</w:t>
      </w:r>
      <w:proofErr w:type="spellStart"/>
      <w:r w:rsidR="00B758E2" w:rsidRPr="004422FA">
        <w:rPr>
          <w:rFonts w:ascii="Arial" w:hAnsi="Arial" w:cs="Arial"/>
          <w:color w:val="000000"/>
          <w:sz w:val="20"/>
          <w:szCs w:val="20"/>
          <w:lang w:val="es-CO" w:eastAsia="es-CO"/>
        </w:rPr>
        <w:t>Espcificaciones</w:t>
      </w:r>
      <w:proofErr w:type="spellEnd"/>
      <w:r w:rsidR="00B758E2" w:rsidRPr="004422FA">
        <w:rPr>
          <w:rFonts w:ascii="Arial" w:hAnsi="Arial" w:cs="Arial"/>
          <w:color w:val="000000"/>
          <w:sz w:val="20"/>
          <w:szCs w:val="20"/>
          <w:lang w:val="es-CO" w:eastAsia="es-CO"/>
        </w:rPr>
        <w:t xml:space="preserve"> y </w:t>
      </w:r>
      <w:r w:rsidRPr="004422FA">
        <w:rPr>
          <w:rFonts w:ascii="Arial" w:hAnsi="Arial" w:cs="Arial"/>
          <w:color w:val="000000"/>
          <w:sz w:val="20"/>
          <w:szCs w:val="20"/>
          <w:lang w:val="es-CO" w:eastAsia="es-CO"/>
        </w:rPr>
        <w:t>Condiciones Técnicas</w:t>
      </w:r>
      <w:r w:rsidR="00B758E2" w:rsidRPr="004422FA">
        <w:rPr>
          <w:rFonts w:ascii="Arial" w:hAnsi="Arial" w:cs="Arial"/>
          <w:color w:val="000000"/>
          <w:sz w:val="20"/>
          <w:szCs w:val="20"/>
          <w:lang w:val="es-CO" w:eastAsia="es-CO"/>
        </w:rPr>
        <w:t xml:space="preserve">” y a lo descrito en el anexo </w:t>
      </w:r>
      <w:proofErr w:type="spellStart"/>
      <w:r w:rsidR="00B758E2" w:rsidRPr="004422FA">
        <w:rPr>
          <w:rFonts w:ascii="Arial" w:hAnsi="Arial" w:cs="Arial"/>
          <w:color w:val="000000"/>
          <w:sz w:val="20"/>
          <w:szCs w:val="20"/>
          <w:lang w:val="es-CO" w:eastAsia="es-CO"/>
        </w:rPr>
        <w:t>N°</w:t>
      </w:r>
      <w:proofErr w:type="spellEnd"/>
      <w:r w:rsidR="00B758E2" w:rsidRPr="004422FA">
        <w:rPr>
          <w:rFonts w:ascii="Arial" w:hAnsi="Arial" w:cs="Arial"/>
          <w:color w:val="000000"/>
          <w:sz w:val="20"/>
          <w:szCs w:val="20"/>
          <w:lang w:val="es-CO" w:eastAsia="es-CO"/>
        </w:rPr>
        <w:t xml:space="preserve"> 2 “Criterios de Selección”</w:t>
      </w:r>
      <w:r w:rsidRPr="004422FA">
        <w:rPr>
          <w:rFonts w:ascii="Arial" w:hAnsi="Arial" w:cs="Arial"/>
          <w:color w:val="000000"/>
          <w:sz w:val="20"/>
          <w:szCs w:val="20"/>
          <w:lang w:val="es-CO" w:eastAsia="es-CO"/>
        </w:rPr>
        <w:t xml:space="preserve">. </w:t>
      </w:r>
    </w:p>
    <w:p w14:paraId="78D12F18" w14:textId="77777777" w:rsidR="0072328B" w:rsidRPr="004422FA"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0C08ABC6" w14:textId="77777777" w:rsidR="0072328B" w:rsidRPr="002D5C97" w:rsidRDefault="0072328B" w:rsidP="00B262EA">
      <w:pPr>
        <w:autoSpaceDE w:val="0"/>
        <w:autoSpaceDN w:val="0"/>
        <w:adjustRightInd w:val="0"/>
        <w:spacing w:line="276" w:lineRule="auto"/>
        <w:jc w:val="both"/>
        <w:rPr>
          <w:rFonts w:ascii="Arial" w:hAnsi="Arial" w:cs="Arial"/>
          <w:color w:val="000000"/>
          <w:sz w:val="20"/>
          <w:szCs w:val="20"/>
          <w:lang w:val="es-CO" w:eastAsia="es-CO"/>
        </w:rPr>
      </w:pPr>
      <w:r w:rsidRPr="004422FA">
        <w:rPr>
          <w:rFonts w:ascii="Arial" w:hAnsi="Arial" w:cs="Arial"/>
          <w:color w:val="000000"/>
          <w:sz w:val="20"/>
          <w:szCs w:val="20"/>
          <w:lang w:val="es-CO" w:eastAsia="es-CO"/>
        </w:rPr>
        <w:t>La Unidad Prestadora de Salud Valle del Cauca se reserva el derecho</w:t>
      </w:r>
      <w:r w:rsidRPr="002D5C97">
        <w:rPr>
          <w:rFonts w:ascii="Arial" w:hAnsi="Arial" w:cs="Arial"/>
          <w:color w:val="000000"/>
          <w:sz w:val="20"/>
          <w:szCs w:val="20"/>
          <w:lang w:val="es-CO" w:eastAsia="es-CO"/>
        </w:rPr>
        <w:t xml:space="preserve"> de verificar la información que se encuentra respaldada con la presente carta de compromiso. </w:t>
      </w:r>
    </w:p>
    <w:p w14:paraId="43B28EBD" w14:textId="77777777" w:rsidR="0072328B" w:rsidRPr="002D5C97"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341AD143" w14:textId="77777777" w:rsidR="0072328B" w:rsidRPr="002D5C97" w:rsidRDefault="0072328B" w:rsidP="00B262EA">
      <w:pPr>
        <w:autoSpaceDE w:val="0"/>
        <w:autoSpaceDN w:val="0"/>
        <w:adjustRightInd w:val="0"/>
        <w:spacing w:line="276" w:lineRule="auto"/>
        <w:jc w:val="both"/>
        <w:rPr>
          <w:rFonts w:ascii="Arial" w:hAnsi="Arial" w:cs="Arial"/>
          <w:color w:val="000000"/>
          <w:sz w:val="20"/>
          <w:szCs w:val="20"/>
          <w:lang w:val="es-CO" w:eastAsia="es-CO"/>
        </w:rPr>
      </w:pPr>
      <w:r w:rsidRPr="002D5C97">
        <w:rPr>
          <w:rFonts w:ascii="Arial" w:hAnsi="Arial" w:cs="Arial"/>
          <w:color w:val="000000"/>
          <w:sz w:val="20"/>
          <w:szCs w:val="20"/>
          <w:lang w:val="es-CO" w:eastAsia="es-CO"/>
        </w:rPr>
        <w:t xml:space="preserve">El oferente ganador deberá anexar las hojas de vida del total del talento humano Ofrecido. </w:t>
      </w:r>
    </w:p>
    <w:p w14:paraId="03DAC0B3" w14:textId="77777777" w:rsidR="0072328B" w:rsidRPr="007A3A0F"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7A1F3FD5" w14:textId="77777777" w:rsidR="0072328B" w:rsidRPr="007A3A0F"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1BE0C00C" w14:textId="77777777" w:rsidR="0072328B" w:rsidRPr="0072328B"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183454F8" w14:textId="77777777" w:rsidR="0072328B" w:rsidRPr="0072328B"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2AAC61F2" w14:textId="77777777" w:rsidR="0072328B" w:rsidRPr="0072328B"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32364F11"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NOMBRE DEL PROPONENTE: </w:t>
      </w:r>
    </w:p>
    <w:p w14:paraId="688403F5"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NIT o C.C: </w:t>
      </w:r>
    </w:p>
    <w:p w14:paraId="2B98C478"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NOMBRE DEL REPRESENTANTE LEGAL: </w:t>
      </w:r>
    </w:p>
    <w:p w14:paraId="1EB5E9BE"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C.C.: </w:t>
      </w:r>
    </w:p>
    <w:p w14:paraId="43D4CFB3"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FIRMA DEL REPRESENTANTE LEGAL: </w:t>
      </w:r>
    </w:p>
    <w:p w14:paraId="5630F046"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DIRECCIÓN: </w:t>
      </w:r>
    </w:p>
    <w:p w14:paraId="2E7E9D00"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TELÉFONO: </w:t>
      </w:r>
    </w:p>
    <w:p w14:paraId="4A59CE3C" w14:textId="77777777" w:rsidR="0072328B" w:rsidRPr="0072328B" w:rsidRDefault="0072328B" w:rsidP="00B262EA">
      <w:pPr>
        <w:autoSpaceDE w:val="0"/>
        <w:autoSpaceDN w:val="0"/>
        <w:adjustRightInd w:val="0"/>
        <w:spacing w:line="276" w:lineRule="auto"/>
        <w:rPr>
          <w:rFonts w:ascii="Arial" w:hAnsi="Arial" w:cs="Arial"/>
          <w:b/>
          <w:sz w:val="20"/>
          <w:szCs w:val="20"/>
          <w:lang w:val="es-CO"/>
        </w:rPr>
      </w:pPr>
      <w:r w:rsidRPr="0072328B">
        <w:rPr>
          <w:rFonts w:ascii="Arial" w:hAnsi="Arial" w:cs="Arial"/>
          <w:b/>
          <w:bCs/>
          <w:color w:val="000000"/>
          <w:sz w:val="20"/>
          <w:szCs w:val="20"/>
          <w:lang w:val="es-CO" w:eastAsia="es-CO"/>
        </w:rPr>
        <w:t>E-MAIL:</w:t>
      </w:r>
    </w:p>
    <w:p w14:paraId="7249A757"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0EA5A2C1"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03617A31"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4D99667E"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10FDCE90"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3EA152B"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63B0EED"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52B88120" w14:textId="77777777" w:rsidR="0072328B" w:rsidRDefault="00EF1AD2" w:rsidP="00B262EA">
      <w:pPr>
        <w:tabs>
          <w:tab w:val="left" w:pos="4458"/>
        </w:tabs>
        <w:spacing w:line="276" w:lineRule="auto"/>
        <w:jc w:val="both"/>
        <w:rPr>
          <w:rFonts w:ascii="Arial" w:hAnsi="Arial" w:cs="Arial"/>
          <w:color w:val="000000"/>
          <w:sz w:val="20"/>
          <w:szCs w:val="20"/>
          <w:lang w:val="es-CO" w:eastAsia="es-CO"/>
        </w:rPr>
      </w:pPr>
      <w:r>
        <w:rPr>
          <w:rFonts w:ascii="Arial" w:hAnsi="Arial" w:cs="Arial"/>
          <w:noProof/>
          <w:sz w:val="22"/>
          <w:szCs w:val="22"/>
          <w:lang w:val="es-CO" w:eastAsia="es-CO"/>
        </w:rPr>
        <mc:AlternateContent>
          <mc:Choice Requires="wps">
            <w:drawing>
              <wp:anchor distT="0" distB="0" distL="114300" distR="114300" simplePos="0" relativeHeight="251714560" behindDoc="1" locked="0" layoutInCell="0" allowOverlap="1" wp14:anchorId="2B52C869" wp14:editId="21DF38E4">
                <wp:simplePos x="0" y="0"/>
                <wp:positionH relativeFrom="margin">
                  <wp:posOffset>758190</wp:posOffset>
                </wp:positionH>
                <wp:positionV relativeFrom="margin">
                  <wp:posOffset>6654165</wp:posOffset>
                </wp:positionV>
                <wp:extent cx="4547235" cy="601980"/>
                <wp:effectExtent l="0" t="0" r="0" b="0"/>
                <wp:wrapNone/>
                <wp:docPr id="6" name="WordArt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47235" cy="601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B012C70" w14:textId="77777777" w:rsidR="0091451E" w:rsidRPr="00EF1AD2" w:rsidRDefault="0091451E" w:rsidP="00EF1AD2">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2B52C869" id="WordArt 20" o:spid="_x0000_s1029" type="#_x0000_t202" style="position:absolute;left:0;text-align:left;margin-left:59.7pt;margin-top:523.95pt;width:358.05pt;height:47.4pt;z-index:-2516019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5u9AEAALwDAAAOAAAAZHJzL2Uyb0RvYy54bWysk0tz0zAUhffM8B802hM7aVOKJ04ntMCm&#10;QGeaTtc3esQGS1dISuz8e64UJ2Vg18ELja3H0XfuPV7cDKZje+VDi7bm00nJmbICZWu3NX9af353&#10;zVmIYCV0aFXNDyrwm+XbN4veVWqGDXZSeUYiNlS9q3kTo6uKIohGGQgTdMrSokZvINKn3xbSQ0/q&#10;pitmZXlV9Oil8yhUCDR7d1zky6yvtRLxu9ZBRdbVnNhiHn0eN2kslguoth5c04oRA15BYaC1dOlZ&#10;6g4isJ1v/5EyrfAYUMeJQFOg1q1Q2QO5mZZ/uXlswKnshYoT3LlM4f/Jim/7R/fgWRw+4kANzCaC&#10;u0fxMzCLtw3YrVp5j32jQNLFU36eznjrg6O25tm1GuIn2VKNp6muRe9CNeqnfoQqpJs2/VeUdAR2&#10;EfNtg/YmlY6KwQiBunQ4d4YUmaDJy/nl+9nFnDNBa1fl9MN1bl0B1em08yF+UWhYeqm5p85nddjf&#10;h5hooDptGdESzZErDpuBtbLmF4k7kW5QHoi1p2DUPPzagVfke2dukXJEZrVH80zJW/nsNuEn9fXw&#10;DN6NCJHgH7pTMDJHTohkFkwqgPxBQqajvO2hY/OSnlw3qMbNI/NRNZ21uKKq6TYbeuEcDVFEss8x&#10;zimDf37nXS8/3fI3AAAA//8DAFBLAwQUAAYACAAAACEA7qxGX+AAAAANAQAADwAAAGRycy9kb3du&#10;cmV2LnhtbEyPwU7DMBBE70j8g7VI3KjdktAmxKkQiCuohVbi5sbbJCJeR7HbhL9ne4LbjuZpdqZY&#10;T64TZxxC60nDfKZAIFXetlRr+Px4vVuBCNGQNZ0n1PCDAdbl9VVhcutH2uB5G2vBIRRyo6GJsc+l&#10;DFWDzoSZ75HYO/rBmchyqKUdzMjhrpMLpR6kMy3xh8b0+Nxg9b09OQ27t+PXPlHv9YtL+9FPSpLL&#10;pNa3N9PTI4iIU/yD4VKfq0PJnQ7+RDaIjvU8SxjlQyXLDAQjq/s0BXG4eMliCbIs5P8V5S8AAAD/&#10;/wMAUEsBAi0AFAAGAAgAAAAhALaDOJL+AAAA4QEAABMAAAAAAAAAAAAAAAAAAAAAAFtDb250ZW50&#10;X1R5cGVzXS54bWxQSwECLQAUAAYACAAAACEAOP0h/9YAAACUAQAACwAAAAAAAAAAAAAAAAAvAQAA&#10;X3JlbHMvLnJlbHNQSwECLQAUAAYACAAAACEAUUiObvQBAAC8AwAADgAAAAAAAAAAAAAAAAAuAgAA&#10;ZHJzL2Uyb0RvYy54bWxQSwECLQAUAAYACAAAACEA7qxGX+AAAAANAQAADwAAAAAAAAAAAAAAAABO&#10;BAAAZHJzL2Rvd25yZXYueG1sUEsFBgAAAAAEAAQA8wAAAFsFAAAAAA==&#10;" o:allowincell="f" filled="f" stroked="f">
                <v:stroke joinstyle="round"/>
                <o:lock v:ext="edit" shapetype="t"/>
                <v:textbox>
                  <w:txbxContent>
                    <w:p w14:paraId="1B012C70" w14:textId="77777777" w:rsidR="0091451E" w:rsidRPr="00EF1AD2" w:rsidRDefault="0091451E" w:rsidP="00EF1AD2">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v:textbox>
                <w10:wrap anchorx="margin" anchory="margin"/>
              </v:shape>
            </w:pict>
          </mc:Fallback>
        </mc:AlternateContent>
      </w:r>
    </w:p>
    <w:p w14:paraId="0B3E792D"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6BB70F0" w14:textId="77777777" w:rsidR="0072328B" w:rsidRDefault="0072328B" w:rsidP="00657AC2">
      <w:pPr>
        <w:tabs>
          <w:tab w:val="left" w:pos="4458"/>
        </w:tabs>
        <w:jc w:val="both"/>
        <w:rPr>
          <w:rFonts w:ascii="Arial" w:hAnsi="Arial" w:cs="Arial"/>
          <w:color w:val="000000"/>
          <w:sz w:val="20"/>
          <w:szCs w:val="20"/>
          <w:lang w:val="es-CO" w:eastAsia="es-CO"/>
        </w:rPr>
      </w:pPr>
    </w:p>
    <w:p w14:paraId="0FE88CDE" w14:textId="77777777" w:rsidR="0072328B" w:rsidRDefault="0072328B" w:rsidP="00657AC2">
      <w:pPr>
        <w:tabs>
          <w:tab w:val="left" w:pos="4458"/>
        </w:tabs>
        <w:jc w:val="both"/>
        <w:rPr>
          <w:rFonts w:ascii="Arial" w:hAnsi="Arial" w:cs="Arial"/>
          <w:color w:val="000000"/>
          <w:sz w:val="20"/>
          <w:szCs w:val="20"/>
          <w:lang w:val="es-CO" w:eastAsia="es-CO"/>
        </w:rPr>
      </w:pPr>
    </w:p>
    <w:p w14:paraId="6770E6DB" w14:textId="77777777" w:rsidR="0072328B" w:rsidRDefault="0072328B" w:rsidP="00657AC2">
      <w:pPr>
        <w:tabs>
          <w:tab w:val="left" w:pos="4458"/>
        </w:tabs>
        <w:jc w:val="both"/>
        <w:rPr>
          <w:rFonts w:ascii="Arial" w:hAnsi="Arial" w:cs="Arial"/>
          <w:color w:val="000000"/>
          <w:sz w:val="20"/>
          <w:szCs w:val="20"/>
          <w:lang w:val="es-CO" w:eastAsia="es-CO"/>
        </w:rPr>
      </w:pPr>
    </w:p>
    <w:p w14:paraId="715540F6" w14:textId="77777777" w:rsidR="0072328B" w:rsidRDefault="0072328B" w:rsidP="00657AC2">
      <w:pPr>
        <w:tabs>
          <w:tab w:val="left" w:pos="4458"/>
        </w:tabs>
        <w:jc w:val="both"/>
        <w:rPr>
          <w:rFonts w:ascii="Arial" w:hAnsi="Arial" w:cs="Arial"/>
          <w:color w:val="000000"/>
          <w:sz w:val="20"/>
          <w:szCs w:val="20"/>
          <w:lang w:val="es-CO" w:eastAsia="es-CO"/>
        </w:rPr>
      </w:pPr>
    </w:p>
    <w:p w14:paraId="6EAA22A9" w14:textId="77777777" w:rsidR="0072328B" w:rsidRDefault="0072328B" w:rsidP="00657AC2">
      <w:pPr>
        <w:tabs>
          <w:tab w:val="left" w:pos="4458"/>
        </w:tabs>
        <w:jc w:val="both"/>
        <w:rPr>
          <w:rFonts w:ascii="Arial" w:hAnsi="Arial" w:cs="Arial"/>
          <w:color w:val="000000"/>
          <w:sz w:val="20"/>
          <w:szCs w:val="20"/>
          <w:lang w:val="es-CO" w:eastAsia="es-CO"/>
        </w:rPr>
      </w:pPr>
    </w:p>
    <w:p w14:paraId="1000B2FF" w14:textId="77777777" w:rsidR="0072328B" w:rsidRDefault="0072328B" w:rsidP="00657AC2">
      <w:pPr>
        <w:tabs>
          <w:tab w:val="left" w:pos="4458"/>
        </w:tabs>
        <w:jc w:val="both"/>
        <w:rPr>
          <w:rFonts w:ascii="Arial" w:hAnsi="Arial" w:cs="Arial"/>
          <w:color w:val="000000"/>
          <w:sz w:val="20"/>
          <w:szCs w:val="20"/>
          <w:lang w:val="es-CO" w:eastAsia="es-CO"/>
        </w:rPr>
      </w:pPr>
    </w:p>
    <w:p w14:paraId="05DF8F05" w14:textId="77777777" w:rsidR="0072328B" w:rsidRDefault="0072328B" w:rsidP="00657AC2">
      <w:pPr>
        <w:tabs>
          <w:tab w:val="left" w:pos="4458"/>
        </w:tabs>
        <w:jc w:val="both"/>
        <w:rPr>
          <w:rFonts w:ascii="Arial" w:hAnsi="Arial" w:cs="Arial"/>
          <w:sz w:val="20"/>
          <w:szCs w:val="20"/>
        </w:rPr>
      </w:pPr>
    </w:p>
    <w:p w14:paraId="6C7E7700" w14:textId="77777777" w:rsidR="00C342D9" w:rsidRDefault="00C342D9" w:rsidP="00657AC2">
      <w:pPr>
        <w:tabs>
          <w:tab w:val="left" w:pos="4458"/>
        </w:tabs>
        <w:jc w:val="both"/>
        <w:rPr>
          <w:rFonts w:ascii="Arial" w:hAnsi="Arial" w:cs="Arial"/>
          <w:sz w:val="20"/>
          <w:szCs w:val="20"/>
        </w:rPr>
      </w:pPr>
    </w:p>
    <w:p w14:paraId="4AA82014" w14:textId="77777777" w:rsidR="00C342D9" w:rsidRDefault="00C342D9" w:rsidP="00657AC2">
      <w:pPr>
        <w:tabs>
          <w:tab w:val="left" w:pos="4458"/>
        </w:tabs>
        <w:jc w:val="both"/>
        <w:rPr>
          <w:rFonts w:ascii="Arial" w:hAnsi="Arial" w:cs="Arial"/>
          <w:sz w:val="20"/>
          <w:szCs w:val="20"/>
        </w:rPr>
      </w:pPr>
    </w:p>
    <w:p w14:paraId="2EE37A74" w14:textId="77777777" w:rsidR="00C342D9" w:rsidRDefault="00C342D9" w:rsidP="00657AC2">
      <w:pPr>
        <w:tabs>
          <w:tab w:val="left" w:pos="4458"/>
        </w:tabs>
        <w:jc w:val="both"/>
        <w:rPr>
          <w:rFonts w:ascii="Arial" w:hAnsi="Arial" w:cs="Arial"/>
          <w:sz w:val="20"/>
          <w:szCs w:val="20"/>
        </w:rPr>
      </w:pPr>
    </w:p>
    <w:p w14:paraId="67DD9027" w14:textId="77777777" w:rsidR="00C342D9" w:rsidRDefault="00C342D9" w:rsidP="00657AC2">
      <w:pPr>
        <w:tabs>
          <w:tab w:val="left" w:pos="4458"/>
        </w:tabs>
        <w:jc w:val="both"/>
        <w:rPr>
          <w:rFonts w:ascii="Arial" w:hAnsi="Arial" w:cs="Arial"/>
          <w:sz w:val="20"/>
          <w:szCs w:val="20"/>
        </w:rPr>
      </w:pPr>
    </w:p>
    <w:p w14:paraId="39F0041B" w14:textId="77777777" w:rsidR="00C342D9" w:rsidRDefault="00C342D9" w:rsidP="00657AC2">
      <w:pPr>
        <w:tabs>
          <w:tab w:val="left" w:pos="4458"/>
        </w:tabs>
        <w:jc w:val="both"/>
        <w:rPr>
          <w:rFonts w:ascii="Arial" w:hAnsi="Arial" w:cs="Arial"/>
          <w:sz w:val="20"/>
          <w:szCs w:val="20"/>
        </w:rPr>
      </w:pPr>
    </w:p>
    <w:p w14:paraId="47DA54C7" w14:textId="77777777" w:rsidR="00C342D9" w:rsidRDefault="00C342D9" w:rsidP="00657AC2">
      <w:pPr>
        <w:tabs>
          <w:tab w:val="left" w:pos="4458"/>
        </w:tabs>
        <w:jc w:val="both"/>
        <w:rPr>
          <w:rFonts w:ascii="Arial" w:hAnsi="Arial" w:cs="Arial"/>
          <w:sz w:val="20"/>
          <w:szCs w:val="20"/>
        </w:rPr>
      </w:pPr>
    </w:p>
    <w:p w14:paraId="1DF32F63" w14:textId="77777777" w:rsidR="00C342D9" w:rsidRDefault="00C342D9" w:rsidP="00657AC2">
      <w:pPr>
        <w:tabs>
          <w:tab w:val="left" w:pos="4458"/>
        </w:tabs>
        <w:jc w:val="both"/>
        <w:rPr>
          <w:rFonts w:ascii="Arial" w:hAnsi="Arial" w:cs="Arial"/>
          <w:sz w:val="20"/>
          <w:szCs w:val="20"/>
        </w:rPr>
      </w:pPr>
    </w:p>
    <w:p w14:paraId="156D9B52" w14:textId="77777777" w:rsidR="00C342D9" w:rsidRDefault="00C342D9" w:rsidP="00657AC2">
      <w:pPr>
        <w:tabs>
          <w:tab w:val="left" w:pos="4458"/>
        </w:tabs>
        <w:jc w:val="both"/>
        <w:rPr>
          <w:rFonts w:ascii="Arial" w:hAnsi="Arial" w:cs="Arial"/>
          <w:sz w:val="20"/>
          <w:szCs w:val="20"/>
        </w:rPr>
      </w:pPr>
    </w:p>
    <w:p w14:paraId="28EC4EAA" w14:textId="77777777" w:rsidR="00C342D9" w:rsidRDefault="00C342D9" w:rsidP="00657AC2">
      <w:pPr>
        <w:tabs>
          <w:tab w:val="left" w:pos="4458"/>
        </w:tabs>
        <w:jc w:val="both"/>
        <w:rPr>
          <w:rFonts w:ascii="Arial" w:hAnsi="Arial" w:cs="Arial"/>
          <w:sz w:val="20"/>
          <w:szCs w:val="20"/>
        </w:rPr>
      </w:pPr>
    </w:p>
    <w:p w14:paraId="0C929A3D" w14:textId="77777777" w:rsidR="00C342D9" w:rsidRDefault="00C342D9" w:rsidP="00657AC2">
      <w:pPr>
        <w:tabs>
          <w:tab w:val="left" w:pos="4458"/>
        </w:tabs>
        <w:jc w:val="both"/>
        <w:rPr>
          <w:rFonts w:ascii="Arial" w:hAnsi="Arial" w:cs="Arial"/>
          <w:sz w:val="20"/>
          <w:szCs w:val="20"/>
        </w:rPr>
      </w:pPr>
    </w:p>
    <w:p w14:paraId="6F33DEC3" w14:textId="77777777" w:rsidR="00C342D9" w:rsidRDefault="00C342D9" w:rsidP="00657AC2">
      <w:pPr>
        <w:tabs>
          <w:tab w:val="left" w:pos="4458"/>
        </w:tabs>
        <w:jc w:val="both"/>
        <w:rPr>
          <w:rFonts w:ascii="Arial" w:hAnsi="Arial" w:cs="Arial"/>
          <w:sz w:val="20"/>
          <w:szCs w:val="20"/>
        </w:rPr>
      </w:pPr>
    </w:p>
    <w:p w14:paraId="5870048C" w14:textId="77777777" w:rsidR="004422FA" w:rsidRDefault="004422FA" w:rsidP="00657AC2">
      <w:pPr>
        <w:tabs>
          <w:tab w:val="left" w:pos="4458"/>
        </w:tabs>
        <w:jc w:val="both"/>
        <w:rPr>
          <w:rFonts w:ascii="Arial" w:hAnsi="Arial" w:cs="Arial"/>
          <w:sz w:val="20"/>
          <w:szCs w:val="20"/>
        </w:rPr>
      </w:pPr>
    </w:p>
    <w:p w14:paraId="19E23770" w14:textId="77777777" w:rsidR="004422FA" w:rsidRDefault="004422FA" w:rsidP="00657AC2">
      <w:pPr>
        <w:tabs>
          <w:tab w:val="left" w:pos="4458"/>
        </w:tabs>
        <w:jc w:val="both"/>
        <w:rPr>
          <w:rFonts w:ascii="Arial" w:hAnsi="Arial" w:cs="Arial"/>
          <w:sz w:val="20"/>
          <w:szCs w:val="20"/>
        </w:rPr>
      </w:pPr>
    </w:p>
    <w:p w14:paraId="33F5DF6B" w14:textId="77777777" w:rsidR="00C342D9" w:rsidRDefault="00C342D9" w:rsidP="00657AC2">
      <w:pPr>
        <w:tabs>
          <w:tab w:val="left" w:pos="4458"/>
        </w:tabs>
        <w:jc w:val="both"/>
        <w:rPr>
          <w:rFonts w:ascii="Arial" w:hAnsi="Arial" w:cs="Arial"/>
          <w:sz w:val="20"/>
          <w:szCs w:val="20"/>
        </w:rPr>
      </w:pPr>
    </w:p>
    <w:p w14:paraId="7A88DA05" w14:textId="77777777" w:rsidR="00C342D9" w:rsidRDefault="00C342D9" w:rsidP="00657AC2">
      <w:pPr>
        <w:tabs>
          <w:tab w:val="left" w:pos="4458"/>
        </w:tabs>
        <w:jc w:val="both"/>
        <w:rPr>
          <w:rFonts w:ascii="Arial" w:hAnsi="Arial" w:cs="Arial"/>
          <w:sz w:val="20"/>
          <w:szCs w:val="20"/>
        </w:rPr>
      </w:pPr>
    </w:p>
    <w:p w14:paraId="6F20DCF6" w14:textId="77777777" w:rsidR="00C342D9" w:rsidRPr="00C342D9" w:rsidRDefault="00C342D9" w:rsidP="00C342D9">
      <w:pPr>
        <w:pStyle w:val="Prrafodelista"/>
        <w:tabs>
          <w:tab w:val="left" w:pos="240"/>
        </w:tabs>
        <w:ind w:left="0"/>
        <w:jc w:val="center"/>
        <w:rPr>
          <w:rFonts w:ascii="Arial" w:hAnsi="Arial" w:cs="Arial"/>
          <w:b/>
          <w:sz w:val="20"/>
          <w:szCs w:val="20"/>
        </w:rPr>
      </w:pPr>
      <w:r w:rsidRPr="00C342D9">
        <w:rPr>
          <w:rFonts w:ascii="Arial" w:hAnsi="Arial" w:cs="Arial"/>
          <w:b/>
          <w:sz w:val="20"/>
          <w:szCs w:val="20"/>
        </w:rPr>
        <w:lastRenderedPageBreak/>
        <w:t xml:space="preserve">FORMULARIO No. </w:t>
      </w:r>
      <w:r>
        <w:rPr>
          <w:rFonts w:ascii="Arial" w:hAnsi="Arial" w:cs="Arial"/>
          <w:b/>
          <w:sz w:val="20"/>
          <w:szCs w:val="20"/>
        </w:rPr>
        <w:t>6</w:t>
      </w:r>
    </w:p>
    <w:p w14:paraId="5AC9BFFA" w14:textId="77777777" w:rsidR="00C342D9" w:rsidRPr="00C342D9" w:rsidRDefault="00C342D9" w:rsidP="00C342D9">
      <w:pPr>
        <w:pStyle w:val="Prrafodelista"/>
        <w:tabs>
          <w:tab w:val="left" w:pos="240"/>
        </w:tabs>
        <w:ind w:left="0"/>
        <w:jc w:val="center"/>
        <w:rPr>
          <w:rFonts w:ascii="Arial" w:hAnsi="Arial" w:cs="Arial"/>
          <w:b/>
          <w:sz w:val="20"/>
          <w:szCs w:val="20"/>
        </w:rPr>
      </w:pPr>
    </w:p>
    <w:p w14:paraId="08D6C858" w14:textId="77777777" w:rsidR="00C342D9" w:rsidRPr="00C342D9" w:rsidRDefault="00C342D9" w:rsidP="00C342D9">
      <w:pPr>
        <w:pStyle w:val="Prrafodelista"/>
        <w:tabs>
          <w:tab w:val="left" w:pos="240"/>
        </w:tabs>
        <w:ind w:left="0"/>
        <w:jc w:val="center"/>
        <w:rPr>
          <w:rFonts w:ascii="Arial" w:hAnsi="Arial" w:cs="Arial"/>
          <w:b/>
          <w:sz w:val="20"/>
          <w:szCs w:val="20"/>
        </w:rPr>
      </w:pPr>
    </w:p>
    <w:p w14:paraId="32D08860" w14:textId="77777777" w:rsidR="00C342D9" w:rsidRPr="00C342D9" w:rsidRDefault="00C342D9" w:rsidP="00C342D9">
      <w:pPr>
        <w:pStyle w:val="Prrafodelista"/>
        <w:tabs>
          <w:tab w:val="left" w:pos="240"/>
        </w:tabs>
        <w:ind w:left="0"/>
        <w:jc w:val="center"/>
        <w:rPr>
          <w:rFonts w:ascii="Arial" w:hAnsi="Arial" w:cs="Arial"/>
          <w:b/>
          <w:sz w:val="20"/>
          <w:szCs w:val="20"/>
        </w:rPr>
      </w:pPr>
      <w:r w:rsidRPr="00C342D9">
        <w:rPr>
          <w:rFonts w:ascii="Arial" w:hAnsi="Arial" w:cs="Arial"/>
          <w:b/>
          <w:sz w:val="20"/>
          <w:szCs w:val="20"/>
        </w:rPr>
        <w:t>CERTIFICACIÓN PARA ACREDITAR EL PAGO DE APORTES A LA SEGURIDAD SOCIAL Y APORTES PARAFISCALES</w:t>
      </w:r>
    </w:p>
    <w:p w14:paraId="050C8B64" w14:textId="77777777" w:rsidR="00C342D9" w:rsidRPr="00C342D9" w:rsidRDefault="00C342D9" w:rsidP="00C342D9">
      <w:pPr>
        <w:pStyle w:val="Prrafodelista"/>
        <w:tabs>
          <w:tab w:val="left" w:pos="240"/>
        </w:tabs>
        <w:ind w:left="0"/>
        <w:jc w:val="both"/>
        <w:rPr>
          <w:rFonts w:ascii="Arial" w:hAnsi="Arial" w:cs="Arial"/>
          <w:sz w:val="20"/>
          <w:szCs w:val="20"/>
        </w:rPr>
      </w:pPr>
    </w:p>
    <w:p w14:paraId="4D4C3DDD" w14:textId="77777777" w:rsidR="00C342D9" w:rsidRPr="00C342D9" w:rsidRDefault="00C342D9" w:rsidP="00C342D9">
      <w:pPr>
        <w:pStyle w:val="Prrafodelista"/>
        <w:tabs>
          <w:tab w:val="left" w:pos="240"/>
        </w:tabs>
        <w:ind w:left="0"/>
        <w:jc w:val="both"/>
        <w:rPr>
          <w:rFonts w:ascii="Arial" w:hAnsi="Arial" w:cs="Arial"/>
          <w:sz w:val="20"/>
          <w:szCs w:val="20"/>
        </w:rPr>
      </w:pPr>
    </w:p>
    <w:p w14:paraId="00EE2C84" w14:textId="77777777" w:rsidR="00C342D9" w:rsidRPr="00C342D9" w:rsidRDefault="00C342D9" w:rsidP="00C342D9">
      <w:pPr>
        <w:pStyle w:val="Prrafodelista"/>
        <w:tabs>
          <w:tab w:val="left" w:pos="240"/>
        </w:tabs>
        <w:ind w:left="0"/>
        <w:jc w:val="both"/>
        <w:rPr>
          <w:rFonts w:ascii="Arial" w:hAnsi="Arial" w:cs="Arial"/>
          <w:sz w:val="20"/>
          <w:szCs w:val="20"/>
        </w:rPr>
      </w:pPr>
    </w:p>
    <w:p w14:paraId="4C2E86A4"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Señores:</w:t>
      </w:r>
    </w:p>
    <w:p w14:paraId="2FF00E62"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POLICIA NACIONAL</w:t>
      </w:r>
    </w:p>
    <w:p w14:paraId="27648B83"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 xml:space="preserve">DIRECCION DE SANIDAD </w:t>
      </w:r>
    </w:p>
    <w:p w14:paraId="5748E61F" w14:textId="77777777" w:rsidR="00C342D9" w:rsidRPr="00C342D9" w:rsidRDefault="00C342D9" w:rsidP="00C342D9">
      <w:pPr>
        <w:pStyle w:val="Prrafodelista"/>
        <w:tabs>
          <w:tab w:val="left" w:pos="240"/>
        </w:tabs>
        <w:ind w:left="0"/>
        <w:jc w:val="both"/>
        <w:rPr>
          <w:rFonts w:ascii="Arial" w:hAnsi="Arial" w:cs="Arial"/>
          <w:color w:val="0000FF"/>
          <w:sz w:val="20"/>
          <w:szCs w:val="20"/>
        </w:rPr>
      </w:pPr>
      <w:r w:rsidRPr="00C342D9">
        <w:rPr>
          <w:rFonts w:ascii="Arial" w:hAnsi="Arial" w:cs="Arial"/>
          <w:color w:val="0000FF"/>
          <w:sz w:val="20"/>
          <w:szCs w:val="20"/>
        </w:rPr>
        <w:t>UNIDAD PRESTADORA DE SALUD VALLE DEL CAUCA</w:t>
      </w:r>
    </w:p>
    <w:p w14:paraId="22B122AF"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Cali - Valle</w:t>
      </w:r>
    </w:p>
    <w:p w14:paraId="008C4AE0" w14:textId="77777777" w:rsidR="00C342D9" w:rsidRPr="00C342D9" w:rsidRDefault="00C342D9" w:rsidP="00C342D9">
      <w:pPr>
        <w:pStyle w:val="Prrafodelista"/>
        <w:tabs>
          <w:tab w:val="left" w:pos="240"/>
        </w:tabs>
        <w:ind w:left="0"/>
        <w:jc w:val="both"/>
        <w:rPr>
          <w:rFonts w:ascii="Arial" w:hAnsi="Arial" w:cs="Arial"/>
          <w:sz w:val="20"/>
          <w:szCs w:val="20"/>
        </w:rPr>
      </w:pPr>
    </w:p>
    <w:p w14:paraId="212128CD" w14:textId="77777777" w:rsidR="00C342D9" w:rsidRPr="00C342D9" w:rsidRDefault="00C342D9" w:rsidP="00C342D9">
      <w:pPr>
        <w:pStyle w:val="Prrafodelista"/>
        <w:tabs>
          <w:tab w:val="left" w:pos="240"/>
        </w:tabs>
        <w:ind w:left="0"/>
        <w:jc w:val="both"/>
        <w:rPr>
          <w:rFonts w:ascii="Arial" w:hAnsi="Arial" w:cs="Arial"/>
          <w:sz w:val="20"/>
          <w:szCs w:val="20"/>
        </w:rPr>
      </w:pPr>
    </w:p>
    <w:p w14:paraId="10270782"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Con el fin de acreditar el cumplimiento de lo dispuesto en el artículo 50 de la Ley 789 del 27 de diciembre de 2002, bajo la gravedad de juramento,</w:t>
      </w:r>
    </w:p>
    <w:p w14:paraId="4457CCB2" w14:textId="77777777" w:rsidR="00C342D9" w:rsidRPr="007A3A0F" w:rsidRDefault="00C342D9" w:rsidP="00C342D9">
      <w:pPr>
        <w:pStyle w:val="Prrafodelista"/>
        <w:tabs>
          <w:tab w:val="left" w:pos="240"/>
        </w:tabs>
        <w:ind w:left="0"/>
        <w:jc w:val="both"/>
        <w:rPr>
          <w:rFonts w:ascii="Arial" w:hAnsi="Arial" w:cs="Arial"/>
          <w:sz w:val="21"/>
          <w:szCs w:val="21"/>
        </w:rPr>
      </w:pPr>
    </w:p>
    <w:p w14:paraId="7754AF46" w14:textId="77777777" w:rsidR="00C342D9" w:rsidRPr="007A3A0F" w:rsidRDefault="00C342D9" w:rsidP="00C342D9">
      <w:pPr>
        <w:pStyle w:val="Prrafodelista"/>
        <w:tabs>
          <w:tab w:val="left" w:pos="240"/>
        </w:tabs>
        <w:ind w:left="0"/>
        <w:jc w:val="both"/>
        <w:rPr>
          <w:rFonts w:ascii="Arial" w:hAnsi="Arial" w:cs="Arial"/>
          <w:sz w:val="21"/>
          <w:szCs w:val="21"/>
        </w:rPr>
      </w:pPr>
    </w:p>
    <w:p w14:paraId="06D51A74" w14:textId="77777777" w:rsidR="00C342D9" w:rsidRPr="007A3A0F" w:rsidRDefault="00C342D9" w:rsidP="00C342D9">
      <w:pPr>
        <w:pStyle w:val="Prrafodelista"/>
        <w:tabs>
          <w:tab w:val="left" w:pos="240"/>
        </w:tabs>
        <w:ind w:left="0"/>
        <w:jc w:val="center"/>
        <w:rPr>
          <w:rFonts w:ascii="Arial" w:hAnsi="Arial" w:cs="Arial"/>
          <w:b/>
          <w:sz w:val="21"/>
          <w:szCs w:val="21"/>
        </w:rPr>
      </w:pPr>
      <w:r w:rsidRPr="007A3A0F">
        <w:rPr>
          <w:rFonts w:ascii="Arial" w:hAnsi="Arial" w:cs="Arial"/>
          <w:b/>
          <w:sz w:val="21"/>
          <w:szCs w:val="21"/>
        </w:rPr>
        <w:t>CERTIFICO:</w:t>
      </w:r>
    </w:p>
    <w:p w14:paraId="386477BB" w14:textId="77777777" w:rsidR="00C342D9" w:rsidRPr="007A3A0F" w:rsidRDefault="00C342D9" w:rsidP="00C342D9">
      <w:pPr>
        <w:pStyle w:val="Prrafodelista"/>
        <w:tabs>
          <w:tab w:val="left" w:pos="240"/>
        </w:tabs>
        <w:ind w:left="0"/>
        <w:jc w:val="both"/>
        <w:rPr>
          <w:rFonts w:ascii="Arial" w:hAnsi="Arial" w:cs="Arial"/>
          <w:sz w:val="21"/>
          <w:szCs w:val="21"/>
        </w:rPr>
      </w:pPr>
    </w:p>
    <w:p w14:paraId="0152257E" w14:textId="77777777" w:rsidR="00C342D9" w:rsidRPr="007A3A0F" w:rsidRDefault="00C342D9" w:rsidP="00C342D9">
      <w:pPr>
        <w:pStyle w:val="Prrafodelista"/>
        <w:tabs>
          <w:tab w:val="left" w:pos="240"/>
        </w:tabs>
        <w:ind w:left="0"/>
        <w:jc w:val="both"/>
        <w:rPr>
          <w:rFonts w:ascii="Arial" w:hAnsi="Arial" w:cs="Arial"/>
          <w:sz w:val="21"/>
          <w:szCs w:val="21"/>
        </w:rPr>
      </w:pPr>
    </w:p>
    <w:p w14:paraId="4774FD1C" w14:textId="77777777" w:rsidR="00C342D9" w:rsidRPr="007A3A0F" w:rsidRDefault="00C342D9" w:rsidP="00C342D9">
      <w:pPr>
        <w:pStyle w:val="Prrafodelista"/>
        <w:tabs>
          <w:tab w:val="left" w:pos="240"/>
        </w:tabs>
        <w:ind w:left="0"/>
        <w:jc w:val="both"/>
        <w:rPr>
          <w:rFonts w:ascii="Arial" w:hAnsi="Arial" w:cs="Arial"/>
          <w:sz w:val="21"/>
          <w:szCs w:val="21"/>
        </w:rPr>
      </w:pPr>
    </w:p>
    <w:p w14:paraId="6E1EE6B3" w14:textId="77777777" w:rsidR="00C342D9" w:rsidRPr="007A3A0F" w:rsidRDefault="00C342D9" w:rsidP="00C342D9">
      <w:pPr>
        <w:pStyle w:val="Prrafodelista"/>
        <w:tabs>
          <w:tab w:val="left" w:pos="240"/>
        </w:tabs>
        <w:ind w:left="0"/>
        <w:jc w:val="both"/>
        <w:rPr>
          <w:rFonts w:ascii="Arial" w:hAnsi="Arial" w:cs="Arial"/>
          <w:sz w:val="21"/>
          <w:szCs w:val="21"/>
        </w:rPr>
      </w:pPr>
    </w:p>
    <w:p w14:paraId="328549EE"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Que, __________________________________________________________________</w:t>
      </w:r>
    </w:p>
    <w:p w14:paraId="3E71EE54"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NIT ___________________________</w:t>
      </w:r>
    </w:p>
    <w:p w14:paraId="33D0CF34"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(Nombre o Razón social del proponente agregando el correspondiente NIT)</w:t>
      </w:r>
    </w:p>
    <w:p w14:paraId="6CA9CAB1" w14:textId="77777777" w:rsidR="00C342D9" w:rsidRPr="007A3A0F" w:rsidRDefault="00C342D9" w:rsidP="00C342D9">
      <w:pPr>
        <w:pStyle w:val="Prrafodelista"/>
        <w:tabs>
          <w:tab w:val="left" w:pos="240"/>
        </w:tabs>
        <w:ind w:left="0"/>
        <w:jc w:val="both"/>
        <w:rPr>
          <w:rFonts w:ascii="Arial" w:hAnsi="Arial" w:cs="Arial"/>
          <w:sz w:val="21"/>
          <w:szCs w:val="21"/>
        </w:rPr>
      </w:pPr>
    </w:p>
    <w:p w14:paraId="48D1C91C" w14:textId="77777777" w:rsidR="00C342D9" w:rsidRPr="007A3A0F" w:rsidRDefault="00C342D9" w:rsidP="00C342D9">
      <w:pPr>
        <w:pStyle w:val="Prrafodelista"/>
        <w:tabs>
          <w:tab w:val="left" w:pos="240"/>
        </w:tabs>
        <w:ind w:left="0"/>
        <w:jc w:val="both"/>
        <w:rPr>
          <w:rFonts w:ascii="Arial" w:hAnsi="Arial" w:cs="Arial"/>
          <w:sz w:val="21"/>
          <w:szCs w:val="21"/>
        </w:rPr>
      </w:pPr>
    </w:p>
    <w:p w14:paraId="331D04B9"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14:paraId="7B4B06F8" w14:textId="77777777" w:rsidR="00C342D9" w:rsidRPr="007A3A0F" w:rsidRDefault="00C342D9" w:rsidP="00C342D9">
      <w:pPr>
        <w:pStyle w:val="Prrafodelista"/>
        <w:tabs>
          <w:tab w:val="left" w:pos="240"/>
        </w:tabs>
        <w:ind w:left="0"/>
        <w:jc w:val="both"/>
        <w:rPr>
          <w:rFonts w:ascii="Arial" w:hAnsi="Arial" w:cs="Arial"/>
          <w:sz w:val="21"/>
          <w:szCs w:val="21"/>
        </w:rPr>
      </w:pPr>
    </w:p>
    <w:p w14:paraId="0857492A" w14:textId="77777777" w:rsidR="00C342D9" w:rsidRPr="007A3A0F" w:rsidRDefault="00C342D9" w:rsidP="00C342D9">
      <w:pPr>
        <w:pStyle w:val="Prrafodelista"/>
        <w:tabs>
          <w:tab w:val="left" w:pos="240"/>
        </w:tabs>
        <w:ind w:left="0"/>
        <w:jc w:val="both"/>
        <w:rPr>
          <w:rFonts w:ascii="Arial" w:hAnsi="Arial" w:cs="Arial"/>
          <w:sz w:val="21"/>
          <w:szCs w:val="21"/>
        </w:rPr>
      </w:pPr>
    </w:p>
    <w:p w14:paraId="179E877C" w14:textId="77777777" w:rsidR="00941FBB" w:rsidRPr="007A3A0F" w:rsidRDefault="00941FBB" w:rsidP="00C342D9">
      <w:pPr>
        <w:pStyle w:val="Prrafodelista"/>
        <w:tabs>
          <w:tab w:val="left" w:pos="240"/>
        </w:tabs>
        <w:ind w:left="0"/>
        <w:jc w:val="both"/>
        <w:rPr>
          <w:rFonts w:ascii="Arial" w:hAnsi="Arial" w:cs="Arial"/>
          <w:sz w:val="21"/>
          <w:szCs w:val="21"/>
        </w:rPr>
      </w:pPr>
    </w:p>
    <w:p w14:paraId="37C04E81" w14:textId="77777777" w:rsidR="00C342D9" w:rsidRPr="007A3A0F" w:rsidRDefault="00C342D9" w:rsidP="00C342D9">
      <w:pPr>
        <w:pStyle w:val="Prrafodelista"/>
        <w:tabs>
          <w:tab w:val="left" w:pos="240"/>
        </w:tabs>
        <w:ind w:left="0"/>
        <w:jc w:val="both"/>
        <w:rPr>
          <w:rFonts w:ascii="Arial" w:hAnsi="Arial" w:cs="Arial"/>
          <w:b/>
          <w:sz w:val="21"/>
          <w:szCs w:val="21"/>
        </w:rPr>
      </w:pPr>
      <w:r w:rsidRPr="007A3A0F">
        <w:rPr>
          <w:rFonts w:ascii="Arial" w:hAnsi="Arial" w:cs="Arial"/>
          <w:b/>
          <w:sz w:val="21"/>
          <w:szCs w:val="21"/>
        </w:rPr>
        <w:t>ACTÚO EN MI CALIDAD DE:</w:t>
      </w:r>
    </w:p>
    <w:p w14:paraId="67907604" w14:textId="77777777" w:rsidR="00C342D9" w:rsidRPr="007A3A0F" w:rsidRDefault="00C342D9" w:rsidP="00C342D9">
      <w:pPr>
        <w:pStyle w:val="Prrafodelista"/>
        <w:tabs>
          <w:tab w:val="left" w:pos="240"/>
        </w:tabs>
        <w:ind w:left="0"/>
        <w:jc w:val="both"/>
        <w:rPr>
          <w:rFonts w:ascii="Arial" w:hAnsi="Arial" w:cs="Arial"/>
          <w:sz w:val="21"/>
          <w:szCs w:val="21"/>
        </w:rPr>
      </w:pPr>
    </w:p>
    <w:p w14:paraId="2C0C5869"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Revisor Fiscal _______ Tarjeta Profesional </w:t>
      </w:r>
      <w:proofErr w:type="gramStart"/>
      <w:r w:rsidRPr="007A3A0F">
        <w:rPr>
          <w:rFonts w:ascii="Arial" w:hAnsi="Arial" w:cs="Arial"/>
          <w:sz w:val="21"/>
          <w:szCs w:val="21"/>
        </w:rPr>
        <w:t>No._</w:t>
      </w:r>
      <w:proofErr w:type="gramEnd"/>
      <w:r w:rsidRPr="007A3A0F">
        <w:rPr>
          <w:rFonts w:ascii="Arial" w:hAnsi="Arial" w:cs="Arial"/>
          <w:sz w:val="21"/>
          <w:szCs w:val="21"/>
        </w:rPr>
        <w:t xml:space="preserve">________________ </w:t>
      </w:r>
    </w:p>
    <w:p w14:paraId="70A88FA1"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Representante Legal _______ </w:t>
      </w:r>
    </w:p>
    <w:p w14:paraId="0D9B0B60"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Proponente Persona Natural _______ </w:t>
      </w:r>
    </w:p>
    <w:p w14:paraId="10102D55" w14:textId="77777777" w:rsidR="00C342D9" w:rsidRPr="007A3A0F" w:rsidRDefault="00C342D9" w:rsidP="00C342D9">
      <w:pPr>
        <w:pStyle w:val="Prrafodelista"/>
        <w:tabs>
          <w:tab w:val="left" w:pos="240"/>
        </w:tabs>
        <w:ind w:left="0"/>
        <w:jc w:val="both"/>
        <w:rPr>
          <w:rFonts w:ascii="Arial" w:hAnsi="Arial" w:cs="Arial"/>
          <w:sz w:val="21"/>
          <w:szCs w:val="21"/>
        </w:rPr>
      </w:pPr>
    </w:p>
    <w:p w14:paraId="57A7C5FB" w14:textId="77777777" w:rsidR="00C342D9" w:rsidRPr="007A3A0F" w:rsidRDefault="00C342D9" w:rsidP="00C342D9">
      <w:pPr>
        <w:pStyle w:val="Prrafodelista"/>
        <w:tabs>
          <w:tab w:val="left" w:pos="240"/>
        </w:tabs>
        <w:ind w:left="0"/>
        <w:jc w:val="both"/>
        <w:rPr>
          <w:rFonts w:ascii="Arial" w:hAnsi="Arial" w:cs="Arial"/>
          <w:sz w:val="21"/>
          <w:szCs w:val="21"/>
        </w:rPr>
      </w:pPr>
    </w:p>
    <w:p w14:paraId="5A631F8C" w14:textId="77777777" w:rsidR="00941FBB" w:rsidRPr="007A3A0F" w:rsidRDefault="00941FBB" w:rsidP="00C342D9">
      <w:pPr>
        <w:pStyle w:val="Prrafodelista"/>
        <w:tabs>
          <w:tab w:val="left" w:pos="240"/>
        </w:tabs>
        <w:ind w:left="0"/>
        <w:jc w:val="both"/>
        <w:rPr>
          <w:rFonts w:ascii="Arial" w:hAnsi="Arial" w:cs="Arial"/>
          <w:sz w:val="21"/>
          <w:szCs w:val="21"/>
        </w:rPr>
      </w:pPr>
    </w:p>
    <w:p w14:paraId="27BE373F"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Nombre de la persona que suscribe la presente certificación:</w:t>
      </w:r>
    </w:p>
    <w:p w14:paraId="475A2941"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 _________________________________________________________________________ Documento de identidad ___________________________ de ________________________ Firma__________________________ Ciudad ________________ </w:t>
      </w:r>
    </w:p>
    <w:p w14:paraId="68ED7362" w14:textId="77777777" w:rsidR="00C342D9" w:rsidRPr="007A3A0F" w:rsidRDefault="00C342D9" w:rsidP="00C342D9">
      <w:pPr>
        <w:pStyle w:val="Prrafodelista"/>
        <w:tabs>
          <w:tab w:val="left" w:pos="240"/>
        </w:tabs>
        <w:ind w:left="0"/>
        <w:jc w:val="both"/>
        <w:rPr>
          <w:rFonts w:ascii="Arial" w:hAnsi="Arial" w:cs="Arial"/>
          <w:sz w:val="21"/>
          <w:szCs w:val="21"/>
        </w:rPr>
      </w:pPr>
    </w:p>
    <w:p w14:paraId="78706F75" w14:textId="77777777" w:rsidR="00C342D9" w:rsidRPr="007A3A0F" w:rsidRDefault="00C342D9" w:rsidP="00C342D9">
      <w:pPr>
        <w:pStyle w:val="Prrafodelista"/>
        <w:tabs>
          <w:tab w:val="left" w:pos="240"/>
        </w:tabs>
        <w:ind w:left="0"/>
        <w:jc w:val="both"/>
        <w:rPr>
          <w:rFonts w:ascii="Arial" w:hAnsi="Arial" w:cs="Arial"/>
          <w:sz w:val="21"/>
          <w:szCs w:val="21"/>
        </w:rPr>
      </w:pPr>
    </w:p>
    <w:p w14:paraId="0C70DB2F" w14:textId="77777777" w:rsidR="00C342D9" w:rsidRPr="007A3A0F" w:rsidRDefault="00C342D9" w:rsidP="00C342D9">
      <w:pPr>
        <w:pStyle w:val="Prrafodelista"/>
        <w:tabs>
          <w:tab w:val="left" w:pos="240"/>
        </w:tabs>
        <w:ind w:left="0"/>
        <w:jc w:val="both"/>
        <w:rPr>
          <w:rFonts w:ascii="Arial" w:hAnsi="Arial" w:cs="Arial"/>
          <w:b/>
          <w:sz w:val="21"/>
          <w:szCs w:val="21"/>
        </w:rPr>
      </w:pPr>
      <w:r w:rsidRPr="007A3A0F">
        <w:rPr>
          <w:rFonts w:ascii="Arial" w:hAnsi="Arial" w:cs="Arial"/>
          <w:b/>
          <w:sz w:val="21"/>
          <w:szCs w:val="21"/>
        </w:rPr>
        <w:t>Nota:</w:t>
      </w:r>
      <w:r w:rsidRPr="007A3A0F">
        <w:rPr>
          <w:rFonts w:ascii="Arial" w:hAnsi="Arial" w:cs="Arial"/>
          <w:sz w:val="21"/>
          <w:szCs w:val="21"/>
        </w:rPr>
        <w:t xml:space="preserve"> Esta certificación debe firmarla el Revisor Fiscal si la empresa está obligada a tenerlo, de lo contrario la firma el Representante Legal. Para el caso de personas naturales la firma el mismo proponente.</w:t>
      </w:r>
    </w:p>
    <w:p w14:paraId="60956154" w14:textId="77777777" w:rsidR="00C342D9" w:rsidRPr="007A3A0F" w:rsidRDefault="00C342D9" w:rsidP="00C342D9">
      <w:pPr>
        <w:pStyle w:val="Textoindependiente"/>
        <w:rPr>
          <w:b/>
          <w:sz w:val="21"/>
          <w:szCs w:val="21"/>
          <w:lang w:val="es-ES_tradnl"/>
        </w:rPr>
      </w:pPr>
    </w:p>
    <w:p w14:paraId="5DC3C9C0" w14:textId="77777777" w:rsidR="00C342D9" w:rsidRPr="00C342D9" w:rsidRDefault="00C342D9" w:rsidP="00657AC2">
      <w:pPr>
        <w:tabs>
          <w:tab w:val="left" w:pos="4458"/>
        </w:tabs>
        <w:jc w:val="both"/>
        <w:rPr>
          <w:rFonts w:ascii="Arial" w:hAnsi="Arial" w:cs="Arial"/>
          <w:sz w:val="20"/>
          <w:szCs w:val="20"/>
          <w:lang w:val="es-ES_tradnl"/>
        </w:rPr>
      </w:pPr>
    </w:p>
    <w:p w14:paraId="3B1FBCB7" w14:textId="77777777" w:rsidR="00C342D9" w:rsidRDefault="00C342D9" w:rsidP="00657AC2">
      <w:pPr>
        <w:tabs>
          <w:tab w:val="left" w:pos="4458"/>
        </w:tabs>
        <w:jc w:val="both"/>
        <w:rPr>
          <w:rFonts w:ascii="Arial" w:hAnsi="Arial" w:cs="Arial"/>
          <w:sz w:val="20"/>
          <w:szCs w:val="20"/>
        </w:rPr>
      </w:pPr>
    </w:p>
    <w:p w14:paraId="4B979CE2" w14:textId="77777777" w:rsidR="00C342D9" w:rsidRDefault="00C342D9" w:rsidP="00657AC2">
      <w:pPr>
        <w:tabs>
          <w:tab w:val="left" w:pos="4458"/>
        </w:tabs>
        <w:jc w:val="both"/>
        <w:rPr>
          <w:rFonts w:ascii="Arial" w:hAnsi="Arial" w:cs="Arial"/>
          <w:sz w:val="20"/>
          <w:szCs w:val="20"/>
        </w:rPr>
      </w:pPr>
    </w:p>
    <w:p w14:paraId="126A733B" w14:textId="77777777" w:rsidR="00C342D9" w:rsidRDefault="00C342D9" w:rsidP="00657AC2">
      <w:pPr>
        <w:tabs>
          <w:tab w:val="left" w:pos="4458"/>
        </w:tabs>
        <w:jc w:val="both"/>
        <w:rPr>
          <w:rFonts w:ascii="Arial" w:hAnsi="Arial" w:cs="Arial"/>
          <w:sz w:val="20"/>
          <w:szCs w:val="20"/>
        </w:rPr>
      </w:pPr>
    </w:p>
    <w:p w14:paraId="18D34BD8" w14:textId="77777777" w:rsidR="00C342D9" w:rsidRDefault="00C342D9" w:rsidP="00657AC2">
      <w:pPr>
        <w:tabs>
          <w:tab w:val="left" w:pos="4458"/>
        </w:tabs>
        <w:jc w:val="both"/>
        <w:rPr>
          <w:rFonts w:ascii="Arial" w:hAnsi="Arial" w:cs="Arial"/>
          <w:sz w:val="20"/>
          <w:szCs w:val="20"/>
        </w:rPr>
      </w:pPr>
    </w:p>
    <w:p w14:paraId="7D1153CA" w14:textId="77777777" w:rsidR="00C342D9" w:rsidRDefault="00C342D9" w:rsidP="00657AC2">
      <w:pPr>
        <w:tabs>
          <w:tab w:val="left" w:pos="4458"/>
        </w:tabs>
        <w:jc w:val="both"/>
        <w:rPr>
          <w:rFonts w:ascii="Arial" w:hAnsi="Arial" w:cs="Arial"/>
          <w:sz w:val="20"/>
          <w:szCs w:val="20"/>
        </w:rPr>
      </w:pPr>
    </w:p>
    <w:p w14:paraId="1CC860AD" w14:textId="77777777" w:rsidR="00C342D9" w:rsidRDefault="00C342D9" w:rsidP="00657AC2">
      <w:pPr>
        <w:tabs>
          <w:tab w:val="left" w:pos="4458"/>
        </w:tabs>
        <w:jc w:val="both"/>
        <w:rPr>
          <w:rFonts w:ascii="Arial" w:hAnsi="Arial" w:cs="Arial"/>
          <w:sz w:val="20"/>
          <w:szCs w:val="20"/>
        </w:rPr>
      </w:pPr>
    </w:p>
    <w:p w14:paraId="4E317CBA" w14:textId="77777777" w:rsidR="00C342D9" w:rsidRDefault="00C342D9" w:rsidP="00657AC2">
      <w:pPr>
        <w:tabs>
          <w:tab w:val="left" w:pos="4458"/>
        </w:tabs>
        <w:jc w:val="both"/>
        <w:rPr>
          <w:rFonts w:ascii="Arial" w:hAnsi="Arial" w:cs="Arial"/>
          <w:sz w:val="20"/>
          <w:szCs w:val="20"/>
        </w:rPr>
      </w:pPr>
    </w:p>
    <w:p w14:paraId="5B8AC808" w14:textId="77777777" w:rsidR="00C342D9" w:rsidRDefault="00C342D9" w:rsidP="00657AC2">
      <w:pPr>
        <w:tabs>
          <w:tab w:val="left" w:pos="4458"/>
        </w:tabs>
        <w:jc w:val="both"/>
        <w:rPr>
          <w:rFonts w:ascii="Arial" w:hAnsi="Arial" w:cs="Arial"/>
          <w:sz w:val="20"/>
          <w:szCs w:val="20"/>
        </w:rPr>
      </w:pPr>
    </w:p>
    <w:p w14:paraId="7628BA49" w14:textId="77777777" w:rsidR="002D5C97" w:rsidRDefault="002D5C97" w:rsidP="00657AC2">
      <w:pPr>
        <w:tabs>
          <w:tab w:val="left" w:pos="4458"/>
        </w:tabs>
        <w:jc w:val="both"/>
        <w:rPr>
          <w:rFonts w:ascii="Arial" w:hAnsi="Arial" w:cs="Arial"/>
          <w:sz w:val="20"/>
          <w:szCs w:val="20"/>
        </w:rPr>
      </w:pPr>
    </w:p>
    <w:p w14:paraId="137F8B7E" w14:textId="77777777" w:rsidR="00C342D9" w:rsidRDefault="00C342D9" w:rsidP="00657AC2">
      <w:pPr>
        <w:tabs>
          <w:tab w:val="left" w:pos="4458"/>
        </w:tabs>
        <w:jc w:val="both"/>
        <w:rPr>
          <w:rFonts w:ascii="Arial" w:hAnsi="Arial" w:cs="Arial"/>
          <w:sz w:val="20"/>
          <w:szCs w:val="20"/>
        </w:rPr>
      </w:pPr>
    </w:p>
    <w:p w14:paraId="1F1715C0" w14:textId="77777777" w:rsidR="00941FBB" w:rsidRPr="00941FBB" w:rsidRDefault="00941FBB" w:rsidP="00941FBB">
      <w:pPr>
        <w:spacing w:line="276" w:lineRule="auto"/>
        <w:jc w:val="center"/>
        <w:rPr>
          <w:rFonts w:ascii="Arial" w:hAnsi="Arial" w:cs="Arial"/>
          <w:b/>
          <w:sz w:val="20"/>
          <w:szCs w:val="20"/>
        </w:rPr>
      </w:pPr>
      <w:r w:rsidRPr="00941FBB">
        <w:rPr>
          <w:rFonts w:ascii="Arial" w:hAnsi="Arial" w:cs="Arial"/>
          <w:b/>
          <w:sz w:val="20"/>
          <w:szCs w:val="20"/>
        </w:rPr>
        <w:lastRenderedPageBreak/>
        <w:t xml:space="preserve">FORMULARIO No. </w:t>
      </w:r>
      <w:r>
        <w:rPr>
          <w:rFonts w:ascii="Arial" w:hAnsi="Arial" w:cs="Arial"/>
          <w:b/>
          <w:sz w:val="20"/>
          <w:szCs w:val="20"/>
        </w:rPr>
        <w:t>7</w:t>
      </w:r>
    </w:p>
    <w:p w14:paraId="53AA2A56" w14:textId="77777777" w:rsidR="00941FBB" w:rsidRPr="00941FBB" w:rsidRDefault="00941FBB" w:rsidP="00941FBB">
      <w:pPr>
        <w:spacing w:line="276" w:lineRule="auto"/>
        <w:jc w:val="center"/>
        <w:rPr>
          <w:rFonts w:ascii="Arial" w:hAnsi="Arial" w:cs="Arial"/>
          <w:b/>
          <w:sz w:val="20"/>
          <w:szCs w:val="20"/>
        </w:rPr>
      </w:pPr>
    </w:p>
    <w:p w14:paraId="4226F8F0" w14:textId="77777777" w:rsidR="00941FBB" w:rsidRPr="00941FBB" w:rsidRDefault="00941FBB" w:rsidP="00941FBB">
      <w:pPr>
        <w:spacing w:line="276" w:lineRule="auto"/>
        <w:jc w:val="center"/>
        <w:rPr>
          <w:rFonts w:ascii="Arial" w:hAnsi="Arial" w:cs="Arial"/>
          <w:b/>
          <w:sz w:val="20"/>
          <w:szCs w:val="20"/>
        </w:rPr>
      </w:pPr>
    </w:p>
    <w:p w14:paraId="6C28E4E7" w14:textId="77777777" w:rsidR="00941FBB" w:rsidRPr="00941FBB" w:rsidRDefault="00941FBB" w:rsidP="00941FBB">
      <w:pPr>
        <w:spacing w:line="276" w:lineRule="auto"/>
        <w:jc w:val="center"/>
        <w:rPr>
          <w:rFonts w:ascii="Arial" w:hAnsi="Arial" w:cs="Arial"/>
          <w:b/>
          <w:sz w:val="20"/>
          <w:szCs w:val="20"/>
        </w:rPr>
      </w:pPr>
      <w:r w:rsidRPr="00941FBB">
        <w:rPr>
          <w:rFonts w:ascii="Arial" w:hAnsi="Arial" w:cs="Arial"/>
          <w:b/>
          <w:sz w:val="20"/>
          <w:szCs w:val="20"/>
        </w:rPr>
        <w:t>DECLARACIÓN DE ORIGEN DE RECURSOS O DE FONDOS</w:t>
      </w:r>
    </w:p>
    <w:p w14:paraId="77E26A53" w14:textId="77777777" w:rsidR="00941FBB" w:rsidRPr="00941FBB" w:rsidRDefault="00941FBB" w:rsidP="00941FBB">
      <w:pPr>
        <w:spacing w:line="276" w:lineRule="auto"/>
        <w:jc w:val="center"/>
        <w:rPr>
          <w:rFonts w:ascii="Arial" w:hAnsi="Arial" w:cs="Arial"/>
          <w:b/>
          <w:sz w:val="20"/>
          <w:szCs w:val="20"/>
        </w:rPr>
      </w:pPr>
    </w:p>
    <w:p w14:paraId="4415EE75" w14:textId="77777777" w:rsidR="00941FBB" w:rsidRPr="00941FBB" w:rsidRDefault="00941FBB" w:rsidP="00941FBB">
      <w:pPr>
        <w:spacing w:line="276" w:lineRule="auto"/>
        <w:jc w:val="center"/>
        <w:rPr>
          <w:rFonts w:ascii="Arial" w:hAnsi="Arial" w:cs="Arial"/>
          <w:b/>
          <w:sz w:val="20"/>
          <w:szCs w:val="20"/>
        </w:rPr>
      </w:pPr>
    </w:p>
    <w:p w14:paraId="1869E588" w14:textId="77777777" w:rsidR="00941FBB" w:rsidRPr="00941FBB" w:rsidRDefault="00941FBB" w:rsidP="00941FBB">
      <w:pPr>
        <w:spacing w:line="276" w:lineRule="auto"/>
        <w:jc w:val="both"/>
        <w:rPr>
          <w:rFonts w:ascii="Arial" w:hAnsi="Arial" w:cs="Arial"/>
          <w:b/>
          <w:sz w:val="20"/>
          <w:szCs w:val="20"/>
        </w:rPr>
      </w:pPr>
    </w:p>
    <w:p w14:paraId="319762E1" w14:textId="77777777" w:rsidR="00941FBB" w:rsidRPr="00941FBB" w:rsidRDefault="00941FBB" w:rsidP="00941FBB">
      <w:pPr>
        <w:spacing w:line="276" w:lineRule="auto"/>
        <w:jc w:val="both"/>
        <w:rPr>
          <w:rFonts w:ascii="Arial" w:hAnsi="Arial" w:cs="Arial"/>
          <w:b/>
          <w:sz w:val="20"/>
          <w:szCs w:val="20"/>
        </w:rPr>
      </w:pPr>
      <w:r w:rsidRPr="00941FBB">
        <w:rPr>
          <w:rFonts w:ascii="Arial" w:hAnsi="Arial" w:cs="Arial"/>
          <w:b/>
          <w:sz w:val="20"/>
          <w:szCs w:val="20"/>
        </w:rPr>
        <w:t>REFERENCIA:</w:t>
      </w:r>
    </w:p>
    <w:p w14:paraId="17B92EBA" w14:textId="77777777" w:rsidR="00941FBB" w:rsidRPr="007A3A0F" w:rsidRDefault="00941FBB" w:rsidP="00941FBB">
      <w:pPr>
        <w:spacing w:line="276" w:lineRule="auto"/>
        <w:jc w:val="both"/>
        <w:rPr>
          <w:rFonts w:ascii="Arial" w:hAnsi="Arial" w:cs="Arial"/>
          <w:sz w:val="21"/>
          <w:szCs w:val="21"/>
        </w:rPr>
      </w:pPr>
    </w:p>
    <w:p w14:paraId="36425902" w14:textId="77777777" w:rsidR="00941FBB" w:rsidRPr="007A3A0F" w:rsidRDefault="00941FBB" w:rsidP="00941FBB">
      <w:pPr>
        <w:spacing w:line="276" w:lineRule="auto"/>
        <w:jc w:val="both"/>
        <w:rPr>
          <w:rFonts w:ascii="Arial" w:hAnsi="Arial" w:cs="Arial"/>
          <w:sz w:val="21"/>
          <w:szCs w:val="21"/>
        </w:rPr>
      </w:pPr>
    </w:p>
    <w:p w14:paraId="2A5D677D"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7A3A0F">
        <w:rPr>
          <w:rFonts w:ascii="Arial" w:hAnsi="Arial" w:cs="Arial"/>
          <w:color w:val="0000FF"/>
          <w:sz w:val="21"/>
          <w:szCs w:val="21"/>
        </w:rPr>
        <w:t>UNIDAD PRESTADORA DE SALUD VALLE DEL CAUCA</w:t>
      </w:r>
      <w:r w:rsidRPr="007A3A0F">
        <w:rPr>
          <w:rFonts w:ascii="Arial" w:hAnsi="Arial" w:cs="Arial"/>
          <w:sz w:val="21"/>
          <w:szCs w:val="21"/>
        </w:rPr>
        <w:t>, con el propósito de dar cumplimiento a lo señalado al respecto en la LEY 190 DE 1995 “</w:t>
      </w:r>
      <w:r w:rsidRPr="007A3A0F">
        <w:rPr>
          <w:rFonts w:ascii="Arial" w:hAnsi="Arial" w:cs="Arial"/>
          <w:i/>
          <w:sz w:val="21"/>
          <w:szCs w:val="21"/>
        </w:rPr>
        <w:t>Por la cual se dictan normas tendientes a preservar la moralidad en la administración pública y se fijan disposiciones con el fin de erradicar la corrupción administrativa</w:t>
      </w:r>
      <w:r w:rsidRPr="007A3A0F">
        <w:rPr>
          <w:rFonts w:ascii="Arial" w:hAnsi="Arial" w:cs="Arial"/>
          <w:sz w:val="21"/>
          <w:szCs w:val="21"/>
        </w:rPr>
        <w:t xml:space="preserve">” y demás normas legales concordantes para la adquisición de bienes del Estado. </w:t>
      </w:r>
    </w:p>
    <w:p w14:paraId="5C57DE01" w14:textId="77777777" w:rsidR="00941FBB" w:rsidRPr="007A3A0F" w:rsidRDefault="00941FBB" w:rsidP="00941FBB">
      <w:pPr>
        <w:spacing w:line="276" w:lineRule="auto"/>
        <w:jc w:val="both"/>
        <w:rPr>
          <w:rFonts w:ascii="Arial" w:hAnsi="Arial" w:cs="Arial"/>
          <w:sz w:val="21"/>
          <w:szCs w:val="21"/>
        </w:rPr>
      </w:pPr>
    </w:p>
    <w:p w14:paraId="31ECC406"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1. Declaro que los recursos que entrego provienen de actividades lícitas, de conformidad con la normatividad colombiana. </w:t>
      </w:r>
    </w:p>
    <w:p w14:paraId="6328F717"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359C1030"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3. Autorizo a resolver cualquier acuerdo, negocio o contrato celebrado con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en caso de infracción de cualquiera de los numerales contenidos en este documento eximiendo a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de toda responsabilidad que se derive por información errónea, falsa o inexacta que yo hubiere proporcionado en este documento, o de la violación del mismo. </w:t>
      </w:r>
    </w:p>
    <w:p w14:paraId="3F25CB51"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4. Autorizo a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para que, en caso de que lo juzgue necesario, consulte mi información crediticia en las Centrales de Riesgo. </w:t>
      </w:r>
    </w:p>
    <w:p w14:paraId="27F5C003" w14:textId="77777777" w:rsidR="00941FBB" w:rsidRPr="007A3A0F" w:rsidRDefault="00941FBB" w:rsidP="00941FBB">
      <w:pPr>
        <w:spacing w:line="276" w:lineRule="auto"/>
        <w:jc w:val="both"/>
        <w:rPr>
          <w:rFonts w:ascii="Arial" w:hAnsi="Arial" w:cs="Arial"/>
          <w:sz w:val="21"/>
          <w:szCs w:val="21"/>
        </w:rPr>
      </w:pPr>
    </w:p>
    <w:p w14:paraId="19D407E9"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14:paraId="764040CB" w14:textId="77777777" w:rsidR="00941FBB" w:rsidRPr="007A3A0F" w:rsidRDefault="00941FBB" w:rsidP="00941FBB">
      <w:pPr>
        <w:rPr>
          <w:rFonts w:ascii="Arial" w:hAnsi="Arial" w:cs="Arial"/>
          <w:sz w:val="21"/>
          <w:szCs w:val="21"/>
        </w:rPr>
      </w:pPr>
    </w:p>
    <w:p w14:paraId="1A02B312" w14:textId="77777777" w:rsidR="00941FBB" w:rsidRPr="00941FBB" w:rsidRDefault="00941FBB" w:rsidP="00941FBB">
      <w:pPr>
        <w:rPr>
          <w:rFonts w:ascii="Arial" w:hAnsi="Arial" w:cs="Arial"/>
          <w:sz w:val="20"/>
          <w:szCs w:val="20"/>
        </w:rPr>
      </w:pPr>
    </w:p>
    <w:p w14:paraId="749C6ECF" w14:textId="77777777" w:rsidR="00941FBB" w:rsidRPr="00941FBB" w:rsidRDefault="00941FBB" w:rsidP="00941FBB">
      <w:pPr>
        <w:rPr>
          <w:rFonts w:ascii="Arial" w:hAnsi="Arial" w:cs="Arial"/>
          <w:sz w:val="20"/>
          <w:szCs w:val="20"/>
        </w:rPr>
      </w:pPr>
    </w:p>
    <w:p w14:paraId="30540106" w14:textId="77777777" w:rsidR="00941FBB" w:rsidRPr="00941FBB" w:rsidRDefault="00941FBB" w:rsidP="00941FBB">
      <w:pPr>
        <w:rPr>
          <w:rFonts w:ascii="Arial" w:hAnsi="Arial" w:cs="Arial"/>
          <w:sz w:val="20"/>
          <w:szCs w:val="20"/>
        </w:rPr>
      </w:pPr>
    </w:p>
    <w:p w14:paraId="21B8068B" w14:textId="77777777" w:rsidR="00941FBB" w:rsidRPr="00941FBB" w:rsidRDefault="00941FBB" w:rsidP="00941FBB">
      <w:pPr>
        <w:rPr>
          <w:rFonts w:ascii="Arial" w:hAnsi="Arial" w:cs="Arial"/>
          <w:sz w:val="20"/>
          <w:szCs w:val="20"/>
        </w:rPr>
      </w:pPr>
    </w:p>
    <w:p w14:paraId="2BDFC14A" w14:textId="77777777" w:rsidR="00941FBB" w:rsidRPr="00941FBB" w:rsidRDefault="00941FBB" w:rsidP="00941FBB">
      <w:pPr>
        <w:rPr>
          <w:rFonts w:ascii="Arial" w:hAnsi="Arial" w:cs="Arial"/>
          <w:sz w:val="20"/>
          <w:szCs w:val="20"/>
        </w:rPr>
      </w:pPr>
    </w:p>
    <w:p w14:paraId="4206EF9A" w14:textId="77777777" w:rsidR="00941FBB" w:rsidRPr="00941FBB" w:rsidRDefault="00941FBB" w:rsidP="00941FBB">
      <w:pPr>
        <w:rPr>
          <w:rFonts w:ascii="Arial" w:hAnsi="Arial" w:cs="Arial"/>
          <w:b/>
          <w:sz w:val="20"/>
          <w:szCs w:val="20"/>
        </w:rPr>
      </w:pPr>
      <w:r w:rsidRPr="00941FBB">
        <w:rPr>
          <w:rFonts w:ascii="Arial" w:hAnsi="Arial" w:cs="Arial"/>
          <w:b/>
          <w:sz w:val="20"/>
          <w:szCs w:val="20"/>
        </w:rPr>
        <w:t>Nombre: ______________________</w:t>
      </w:r>
    </w:p>
    <w:p w14:paraId="1F22B7DF" w14:textId="77777777" w:rsidR="00941FBB" w:rsidRPr="00941FBB" w:rsidRDefault="00941FBB" w:rsidP="00941FBB">
      <w:pPr>
        <w:rPr>
          <w:rFonts w:ascii="Arial" w:hAnsi="Arial" w:cs="Arial"/>
          <w:b/>
          <w:sz w:val="20"/>
          <w:szCs w:val="20"/>
        </w:rPr>
      </w:pPr>
    </w:p>
    <w:p w14:paraId="11F4A016" w14:textId="77777777" w:rsidR="00941FBB" w:rsidRPr="00941FBB" w:rsidRDefault="00941FBB" w:rsidP="00941FBB">
      <w:pPr>
        <w:rPr>
          <w:rFonts w:ascii="Arial" w:hAnsi="Arial" w:cs="Arial"/>
          <w:b/>
          <w:sz w:val="20"/>
          <w:szCs w:val="20"/>
        </w:rPr>
      </w:pPr>
      <w:r w:rsidRPr="00941FBB">
        <w:rPr>
          <w:rFonts w:ascii="Arial" w:hAnsi="Arial" w:cs="Arial"/>
          <w:b/>
          <w:sz w:val="20"/>
          <w:szCs w:val="20"/>
        </w:rPr>
        <w:t>Firma: ________________________</w:t>
      </w:r>
    </w:p>
    <w:p w14:paraId="70AE16B3" w14:textId="77777777" w:rsidR="00941FBB" w:rsidRPr="00941FBB" w:rsidRDefault="00941FBB" w:rsidP="00941FBB">
      <w:pPr>
        <w:rPr>
          <w:rFonts w:ascii="Arial" w:hAnsi="Arial" w:cs="Arial"/>
          <w:b/>
          <w:sz w:val="20"/>
          <w:szCs w:val="20"/>
        </w:rPr>
      </w:pPr>
    </w:p>
    <w:p w14:paraId="61A9BF65" w14:textId="77777777" w:rsidR="00941FBB" w:rsidRPr="00941FBB" w:rsidRDefault="00941FBB" w:rsidP="00941FBB">
      <w:pPr>
        <w:rPr>
          <w:rFonts w:ascii="Arial" w:hAnsi="Arial" w:cs="Arial"/>
          <w:b/>
          <w:sz w:val="20"/>
          <w:szCs w:val="20"/>
        </w:rPr>
      </w:pPr>
      <w:r w:rsidRPr="00941FBB">
        <w:rPr>
          <w:rFonts w:ascii="Arial" w:hAnsi="Arial" w:cs="Arial"/>
          <w:b/>
          <w:sz w:val="20"/>
          <w:szCs w:val="20"/>
        </w:rPr>
        <w:t>Cargo: ________________________</w:t>
      </w:r>
    </w:p>
    <w:p w14:paraId="482074F6" w14:textId="77777777" w:rsidR="00C342D9" w:rsidRDefault="00C342D9" w:rsidP="00657AC2">
      <w:pPr>
        <w:tabs>
          <w:tab w:val="left" w:pos="4458"/>
        </w:tabs>
        <w:jc w:val="both"/>
        <w:rPr>
          <w:rFonts w:ascii="Arial" w:hAnsi="Arial" w:cs="Arial"/>
          <w:sz w:val="20"/>
          <w:szCs w:val="20"/>
        </w:rPr>
      </w:pPr>
    </w:p>
    <w:p w14:paraId="2033D118" w14:textId="77777777" w:rsidR="00C342D9" w:rsidRDefault="00C342D9" w:rsidP="00657AC2">
      <w:pPr>
        <w:tabs>
          <w:tab w:val="left" w:pos="4458"/>
        </w:tabs>
        <w:jc w:val="both"/>
        <w:rPr>
          <w:rFonts w:ascii="Arial" w:hAnsi="Arial" w:cs="Arial"/>
          <w:sz w:val="20"/>
          <w:szCs w:val="20"/>
        </w:rPr>
      </w:pPr>
    </w:p>
    <w:p w14:paraId="7EE94362" w14:textId="77777777" w:rsidR="00941FBB" w:rsidRDefault="00941FBB" w:rsidP="00657AC2">
      <w:pPr>
        <w:tabs>
          <w:tab w:val="left" w:pos="4458"/>
        </w:tabs>
        <w:jc w:val="both"/>
        <w:rPr>
          <w:rFonts w:ascii="Arial" w:hAnsi="Arial" w:cs="Arial"/>
          <w:sz w:val="20"/>
          <w:szCs w:val="20"/>
        </w:rPr>
      </w:pPr>
    </w:p>
    <w:p w14:paraId="55CAF33F" w14:textId="77777777" w:rsidR="00941FBB" w:rsidRDefault="00941FBB" w:rsidP="00657AC2">
      <w:pPr>
        <w:tabs>
          <w:tab w:val="left" w:pos="4458"/>
        </w:tabs>
        <w:jc w:val="both"/>
        <w:rPr>
          <w:rFonts w:ascii="Arial" w:hAnsi="Arial" w:cs="Arial"/>
          <w:sz w:val="20"/>
          <w:szCs w:val="20"/>
        </w:rPr>
      </w:pPr>
    </w:p>
    <w:p w14:paraId="65E2A069" w14:textId="77777777" w:rsidR="00941FBB" w:rsidRDefault="00941FBB" w:rsidP="00657AC2">
      <w:pPr>
        <w:tabs>
          <w:tab w:val="left" w:pos="4458"/>
        </w:tabs>
        <w:jc w:val="both"/>
        <w:rPr>
          <w:rFonts w:ascii="Arial" w:hAnsi="Arial" w:cs="Arial"/>
          <w:sz w:val="20"/>
          <w:szCs w:val="20"/>
        </w:rPr>
      </w:pPr>
    </w:p>
    <w:p w14:paraId="4230C4E5" w14:textId="77777777" w:rsidR="00941FBB" w:rsidRDefault="00941FBB" w:rsidP="00657AC2">
      <w:pPr>
        <w:tabs>
          <w:tab w:val="left" w:pos="4458"/>
        </w:tabs>
        <w:jc w:val="both"/>
        <w:rPr>
          <w:rFonts w:ascii="Arial" w:hAnsi="Arial" w:cs="Arial"/>
          <w:sz w:val="20"/>
          <w:szCs w:val="20"/>
        </w:rPr>
      </w:pPr>
    </w:p>
    <w:p w14:paraId="63FE5C7B" w14:textId="77777777" w:rsidR="00941FBB" w:rsidRDefault="00941FBB" w:rsidP="00657AC2">
      <w:pPr>
        <w:tabs>
          <w:tab w:val="left" w:pos="4458"/>
        </w:tabs>
        <w:jc w:val="both"/>
        <w:rPr>
          <w:rFonts w:ascii="Arial" w:hAnsi="Arial" w:cs="Arial"/>
          <w:sz w:val="20"/>
          <w:szCs w:val="20"/>
        </w:rPr>
      </w:pPr>
    </w:p>
    <w:p w14:paraId="302ECBFA" w14:textId="77777777" w:rsidR="002D5C97" w:rsidRDefault="002D5C97" w:rsidP="00657AC2">
      <w:pPr>
        <w:tabs>
          <w:tab w:val="left" w:pos="4458"/>
        </w:tabs>
        <w:jc w:val="both"/>
        <w:rPr>
          <w:rFonts w:ascii="Arial" w:hAnsi="Arial" w:cs="Arial"/>
          <w:sz w:val="20"/>
          <w:szCs w:val="20"/>
        </w:rPr>
      </w:pPr>
    </w:p>
    <w:p w14:paraId="0E5401E0" w14:textId="77777777" w:rsidR="00DB4C6F" w:rsidRDefault="00DB4C6F" w:rsidP="00657AC2">
      <w:pPr>
        <w:tabs>
          <w:tab w:val="left" w:pos="4458"/>
        </w:tabs>
        <w:jc w:val="both"/>
        <w:rPr>
          <w:rFonts w:ascii="Arial" w:hAnsi="Arial" w:cs="Arial"/>
          <w:sz w:val="20"/>
          <w:szCs w:val="20"/>
        </w:rPr>
      </w:pPr>
    </w:p>
    <w:p w14:paraId="47D8AFDD" w14:textId="77777777" w:rsidR="00DB4C6F" w:rsidRDefault="00DB4C6F" w:rsidP="00657AC2">
      <w:pPr>
        <w:tabs>
          <w:tab w:val="left" w:pos="4458"/>
        </w:tabs>
        <w:jc w:val="both"/>
        <w:rPr>
          <w:rFonts w:ascii="Arial" w:hAnsi="Arial" w:cs="Arial"/>
          <w:sz w:val="20"/>
          <w:szCs w:val="20"/>
        </w:rPr>
      </w:pPr>
    </w:p>
    <w:p w14:paraId="5EDF81AF" w14:textId="77777777" w:rsidR="00941FBB" w:rsidRDefault="00941FBB" w:rsidP="00657AC2">
      <w:pPr>
        <w:tabs>
          <w:tab w:val="left" w:pos="4458"/>
        </w:tabs>
        <w:jc w:val="both"/>
        <w:rPr>
          <w:rFonts w:ascii="Arial" w:hAnsi="Arial" w:cs="Arial"/>
          <w:sz w:val="20"/>
          <w:szCs w:val="20"/>
        </w:rPr>
      </w:pPr>
    </w:p>
    <w:p w14:paraId="3F7EEC98" w14:textId="77777777" w:rsidR="00941FBB" w:rsidRDefault="00941FBB" w:rsidP="00657AC2">
      <w:pPr>
        <w:tabs>
          <w:tab w:val="left" w:pos="4458"/>
        </w:tabs>
        <w:jc w:val="both"/>
        <w:rPr>
          <w:rFonts w:ascii="Arial" w:hAnsi="Arial" w:cs="Arial"/>
          <w:sz w:val="20"/>
          <w:szCs w:val="20"/>
        </w:rPr>
      </w:pPr>
    </w:p>
    <w:p w14:paraId="03474AC8" w14:textId="77777777" w:rsidR="00941FBB" w:rsidRDefault="00941FBB" w:rsidP="00657AC2">
      <w:pPr>
        <w:tabs>
          <w:tab w:val="left" w:pos="4458"/>
        </w:tabs>
        <w:jc w:val="both"/>
        <w:rPr>
          <w:rFonts w:ascii="Arial" w:hAnsi="Arial" w:cs="Arial"/>
          <w:sz w:val="20"/>
          <w:szCs w:val="20"/>
        </w:rPr>
      </w:pPr>
    </w:p>
    <w:p w14:paraId="610C79AD" w14:textId="77777777" w:rsidR="00941FBB" w:rsidRPr="00941FBB" w:rsidRDefault="00941FBB" w:rsidP="00941FBB">
      <w:pPr>
        <w:jc w:val="center"/>
        <w:rPr>
          <w:rFonts w:ascii="Arial" w:hAnsi="Arial" w:cs="Arial"/>
          <w:b/>
          <w:sz w:val="21"/>
          <w:szCs w:val="21"/>
        </w:rPr>
      </w:pPr>
      <w:r>
        <w:rPr>
          <w:rFonts w:ascii="Arial" w:hAnsi="Arial" w:cs="Arial"/>
          <w:b/>
          <w:sz w:val="21"/>
          <w:szCs w:val="21"/>
        </w:rPr>
        <w:lastRenderedPageBreak/>
        <w:t>FORMULARIO No. 8</w:t>
      </w:r>
    </w:p>
    <w:p w14:paraId="36A4C355" w14:textId="77777777" w:rsidR="00941FBB" w:rsidRPr="00941FBB" w:rsidRDefault="00941FBB" w:rsidP="00941FBB">
      <w:pPr>
        <w:jc w:val="center"/>
        <w:rPr>
          <w:rFonts w:ascii="Arial" w:hAnsi="Arial" w:cs="Arial"/>
          <w:b/>
          <w:sz w:val="21"/>
          <w:szCs w:val="21"/>
          <w:u w:val="single"/>
        </w:rPr>
      </w:pPr>
    </w:p>
    <w:p w14:paraId="69E66A6B" w14:textId="77777777" w:rsidR="00941FBB" w:rsidRPr="00941FBB" w:rsidRDefault="00941FBB" w:rsidP="00941FBB">
      <w:pPr>
        <w:rPr>
          <w:rFonts w:ascii="Arial" w:hAnsi="Arial" w:cs="Arial"/>
          <w:sz w:val="21"/>
          <w:szCs w:val="21"/>
        </w:rPr>
      </w:pPr>
    </w:p>
    <w:p w14:paraId="478D8335" w14:textId="77777777" w:rsidR="00941FBB" w:rsidRPr="00941FBB" w:rsidRDefault="00941FBB" w:rsidP="00941FBB">
      <w:pPr>
        <w:jc w:val="center"/>
        <w:rPr>
          <w:rFonts w:ascii="Arial" w:hAnsi="Arial" w:cs="Arial"/>
          <w:b/>
          <w:sz w:val="21"/>
          <w:szCs w:val="21"/>
          <w:lang w:val="es-CO"/>
        </w:rPr>
      </w:pPr>
      <w:r w:rsidRPr="00941FBB">
        <w:rPr>
          <w:rFonts w:ascii="Arial" w:hAnsi="Arial" w:cs="Arial"/>
          <w:b/>
          <w:sz w:val="21"/>
          <w:szCs w:val="21"/>
          <w:lang w:val="es-CO"/>
        </w:rPr>
        <w:t>COMPROMISO AMBIENTAL</w:t>
      </w:r>
    </w:p>
    <w:p w14:paraId="1AEF5728" w14:textId="77777777" w:rsidR="00941FBB" w:rsidRPr="00941FBB" w:rsidRDefault="00941FBB" w:rsidP="00941FBB">
      <w:pPr>
        <w:jc w:val="both"/>
        <w:rPr>
          <w:rFonts w:ascii="Arial" w:hAnsi="Arial" w:cs="Arial"/>
          <w:b/>
          <w:sz w:val="21"/>
          <w:szCs w:val="21"/>
          <w:lang w:val="es-CO"/>
        </w:rPr>
      </w:pPr>
    </w:p>
    <w:p w14:paraId="6AEF5745" w14:textId="77777777" w:rsidR="00941FBB" w:rsidRPr="00941FBB" w:rsidRDefault="00941FBB" w:rsidP="00941FBB">
      <w:pPr>
        <w:jc w:val="both"/>
        <w:rPr>
          <w:rFonts w:ascii="Arial" w:hAnsi="Arial" w:cs="Arial"/>
          <w:sz w:val="21"/>
          <w:szCs w:val="21"/>
          <w:lang w:val="es-CO"/>
        </w:rPr>
      </w:pPr>
    </w:p>
    <w:p w14:paraId="7AF3E5AD" w14:textId="77777777" w:rsidR="00941FBB" w:rsidRPr="00941FBB" w:rsidRDefault="00941FBB" w:rsidP="00941FBB">
      <w:pPr>
        <w:ind w:left="284"/>
        <w:jc w:val="both"/>
        <w:rPr>
          <w:rFonts w:ascii="Arial" w:hAnsi="Arial" w:cs="Arial"/>
          <w:sz w:val="21"/>
          <w:szCs w:val="21"/>
          <w:lang w:val="es-CO"/>
        </w:rPr>
      </w:pPr>
      <w:r w:rsidRPr="00941FBB">
        <w:rPr>
          <w:rFonts w:ascii="Arial" w:hAnsi="Arial" w:cs="Arial"/>
          <w:sz w:val="21"/>
          <w:szCs w:val="21"/>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79BF2889" w14:textId="77777777" w:rsidR="00941FBB" w:rsidRPr="00941FBB" w:rsidRDefault="00941FBB" w:rsidP="00941FBB">
      <w:pPr>
        <w:ind w:left="284"/>
        <w:jc w:val="both"/>
        <w:rPr>
          <w:rFonts w:ascii="Arial" w:hAnsi="Arial" w:cs="Arial"/>
          <w:sz w:val="21"/>
          <w:szCs w:val="21"/>
          <w:lang w:val="es-CO"/>
        </w:rPr>
      </w:pPr>
    </w:p>
    <w:p w14:paraId="3583185D" w14:textId="77777777" w:rsidR="00941FBB" w:rsidRPr="00941FBB" w:rsidRDefault="00941FBB" w:rsidP="00941FBB">
      <w:pPr>
        <w:ind w:left="284"/>
        <w:jc w:val="both"/>
        <w:rPr>
          <w:rFonts w:ascii="Arial" w:hAnsi="Arial" w:cs="Arial"/>
          <w:sz w:val="21"/>
          <w:szCs w:val="21"/>
          <w:lang w:val="es-CO"/>
        </w:rPr>
      </w:pPr>
      <w:r w:rsidRPr="00941FBB">
        <w:rPr>
          <w:rFonts w:ascii="Arial" w:hAnsi="Arial" w:cs="Arial"/>
          <w:sz w:val="21"/>
          <w:szCs w:val="21"/>
          <w:lang w:val="es-CO"/>
        </w:rPr>
        <w:t>Igualmente me comprometo a cumplir y respetar los programas ambientales establecidos por la Unidad Prestadora en Salud Valle Del Cauca, en cuanto al uso y ahorro del agua y energía, manejo de residuos entre otros.</w:t>
      </w:r>
    </w:p>
    <w:p w14:paraId="014A86B9" w14:textId="77777777" w:rsidR="00941FBB" w:rsidRPr="00941FBB" w:rsidRDefault="00941FBB" w:rsidP="00941FBB">
      <w:pPr>
        <w:jc w:val="both"/>
        <w:rPr>
          <w:rFonts w:ascii="Arial" w:hAnsi="Arial" w:cs="Arial"/>
          <w:b/>
          <w:sz w:val="21"/>
          <w:szCs w:val="21"/>
          <w:lang w:val="es-CO"/>
        </w:rPr>
      </w:pPr>
    </w:p>
    <w:p w14:paraId="231F2001" w14:textId="77777777" w:rsidR="00941FBB" w:rsidRPr="00941FBB" w:rsidRDefault="00941FBB" w:rsidP="00941FBB">
      <w:pPr>
        <w:jc w:val="both"/>
        <w:rPr>
          <w:rFonts w:ascii="Arial" w:hAnsi="Arial" w:cs="Arial"/>
          <w:b/>
          <w:sz w:val="21"/>
          <w:szCs w:val="21"/>
          <w:lang w:val="es-CO"/>
        </w:rPr>
      </w:pPr>
    </w:p>
    <w:p w14:paraId="7C1B9410" w14:textId="77777777" w:rsidR="00941FBB" w:rsidRPr="00941FBB" w:rsidRDefault="00941FBB" w:rsidP="00941FBB">
      <w:pPr>
        <w:jc w:val="both"/>
        <w:rPr>
          <w:rFonts w:ascii="Arial" w:hAnsi="Arial" w:cs="Arial"/>
          <w:sz w:val="21"/>
          <w:szCs w:val="21"/>
          <w:lang w:val="es-CO"/>
        </w:rPr>
      </w:pPr>
    </w:p>
    <w:p w14:paraId="490C1D04" w14:textId="77777777" w:rsidR="00941FBB" w:rsidRPr="00941FBB" w:rsidRDefault="00941FBB" w:rsidP="00941FBB">
      <w:pPr>
        <w:jc w:val="both"/>
        <w:rPr>
          <w:rFonts w:ascii="Arial" w:hAnsi="Arial" w:cs="Arial"/>
          <w:sz w:val="21"/>
          <w:szCs w:val="21"/>
          <w:lang w:val="es-CO"/>
        </w:rPr>
      </w:pPr>
    </w:p>
    <w:p w14:paraId="70C1F399" w14:textId="77777777" w:rsidR="00941FBB" w:rsidRPr="00941FBB" w:rsidRDefault="00941FBB" w:rsidP="00941FBB">
      <w:pPr>
        <w:jc w:val="both"/>
        <w:rPr>
          <w:rFonts w:ascii="Arial" w:hAnsi="Arial" w:cs="Arial"/>
          <w:sz w:val="21"/>
          <w:szCs w:val="21"/>
          <w:lang w:val="es-CO"/>
        </w:rPr>
      </w:pPr>
    </w:p>
    <w:p w14:paraId="5BAB29EB" w14:textId="77777777" w:rsidR="00941FBB" w:rsidRPr="00941FBB" w:rsidRDefault="00941FBB" w:rsidP="00941FBB">
      <w:pPr>
        <w:jc w:val="both"/>
        <w:rPr>
          <w:rFonts w:ascii="Arial" w:hAnsi="Arial" w:cs="Arial"/>
          <w:sz w:val="21"/>
          <w:szCs w:val="21"/>
          <w:lang w:val="es-CO"/>
        </w:rPr>
      </w:pPr>
    </w:p>
    <w:p w14:paraId="50740798" w14:textId="77777777" w:rsidR="00941FBB" w:rsidRPr="00941FBB" w:rsidRDefault="00941FBB" w:rsidP="00941FBB">
      <w:pPr>
        <w:jc w:val="both"/>
        <w:rPr>
          <w:rFonts w:ascii="Arial" w:hAnsi="Arial" w:cs="Arial"/>
          <w:sz w:val="21"/>
          <w:szCs w:val="21"/>
          <w:lang w:val="es-CO"/>
        </w:rPr>
      </w:pPr>
    </w:p>
    <w:p w14:paraId="0E54294A" w14:textId="77777777" w:rsidR="00941FBB" w:rsidRPr="00941FBB" w:rsidRDefault="00941FBB" w:rsidP="00941FBB">
      <w:pPr>
        <w:ind w:left="426"/>
        <w:jc w:val="both"/>
        <w:rPr>
          <w:rFonts w:ascii="Arial" w:hAnsi="Arial" w:cs="Arial"/>
          <w:sz w:val="21"/>
          <w:szCs w:val="21"/>
          <w:lang w:val="es-CO"/>
        </w:rPr>
      </w:pPr>
      <w:r w:rsidRPr="00941FBB">
        <w:rPr>
          <w:rFonts w:ascii="Arial" w:hAnsi="Arial" w:cs="Arial"/>
          <w:sz w:val="21"/>
          <w:szCs w:val="21"/>
          <w:lang w:val="es-CO"/>
        </w:rPr>
        <w:t>Cordialmente, _______________________________</w:t>
      </w:r>
    </w:p>
    <w:p w14:paraId="4DC0B1E8" w14:textId="77777777" w:rsidR="00941FBB" w:rsidRPr="00941FBB" w:rsidRDefault="00941FBB" w:rsidP="00941FBB">
      <w:pPr>
        <w:jc w:val="both"/>
        <w:rPr>
          <w:rFonts w:ascii="Arial" w:hAnsi="Arial" w:cs="Arial"/>
          <w:sz w:val="21"/>
          <w:szCs w:val="21"/>
          <w:lang w:val="es-CO"/>
        </w:rPr>
      </w:pPr>
    </w:p>
    <w:p w14:paraId="7475E9B2" w14:textId="77777777" w:rsidR="00941FBB" w:rsidRPr="00941FBB" w:rsidRDefault="00941FBB" w:rsidP="00941FBB">
      <w:pPr>
        <w:ind w:left="426"/>
        <w:jc w:val="both"/>
        <w:rPr>
          <w:rFonts w:ascii="Arial" w:hAnsi="Arial" w:cs="Arial"/>
          <w:sz w:val="21"/>
          <w:szCs w:val="21"/>
          <w:lang w:val="es-CO"/>
        </w:rPr>
      </w:pPr>
      <w:r w:rsidRPr="00941FBB">
        <w:rPr>
          <w:rFonts w:ascii="Arial" w:hAnsi="Arial" w:cs="Arial"/>
          <w:sz w:val="21"/>
          <w:szCs w:val="21"/>
          <w:lang w:val="es-CO"/>
        </w:rPr>
        <w:t xml:space="preserve">(Firma y </w:t>
      </w:r>
      <w:proofErr w:type="spellStart"/>
      <w:r w:rsidRPr="00941FBB">
        <w:rPr>
          <w:rFonts w:ascii="Arial" w:hAnsi="Arial" w:cs="Arial"/>
          <w:sz w:val="21"/>
          <w:szCs w:val="21"/>
          <w:lang w:val="es-CO"/>
        </w:rPr>
        <w:t>post-firma</w:t>
      </w:r>
      <w:proofErr w:type="spellEnd"/>
      <w:r w:rsidRPr="00941FBB">
        <w:rPr>
          <w:rFonts w:ascii="Arial" w:hAnsi="Arial" w:cs="Arial"/>
          <w:sz w:val="21"/>
          <w:szCs w:val="21"/>
          <w:lang w:val="es-CO"/>
        </w:rPr>
        <w:t xml:space="preserve"> del representante legal del proponente)</w:t>
      </w:r>
    </w:p>
    <w:p w14:paraId="6A933863" w14:textId="77777777" w:rsidR="00941FBB" w:rsidRPr="00A859D4" w:rsidRDefault="00941FBB" w:rsidP="00941FBB">
      <w:pPr>
        <w:jc w:val="both"/>
        <w:rPr>
          <w:sz w:val="22"/>
          <w:szCs w:val="22"/>
          <w:lang w:val="es-CO"/>
        </w:rPr>
      </w:pPr>
    </w:p>
    <w:p w14:paraId="2CE72F5E" w14:textId="77777777" w:rsidR="00941FBB" w:rsidRPr="00A859D4" w:rsidRDefault="00941FBB" w:rsidP="00941FBB">
      <w:pPr>
        <w:ind w:left="426"/>
        <w:jc w:val="both"/>
        <w:rPr>
          <w:sz w:val="22"/>
          <w:szCs w:val="22"/>
          <w:lang w:val="es-CO"/>
        </w:rPr>
      </w:pPr>
      <w:r w:rsidRPr="00A859D4">
        <w:rPr>
          <w:sz w:val="22"/>
          <w:szCs w:val="22"/>
          <w:lang w:val="es-CO"/>
        </w:rPr>
        <w:t>NIT O CC.</w:t>
      </w:r>
    </w:p>
    <w:p w14:paraId="3C10F739" w14:textId="77777777" w:rsidR="00941FBB" w:rsidRDefault="00941FBB" w:rsidP="00657AC2">
      <w:pPr>
        <w:tabs>
          <w:tab w:val="left" w:pos="4458"/>
        </w:tabs>
        <w:jc w:val="both"/>
        <w:rPr>
          <w:rFonts w:ascii="Arial" w:hAnsi="Arial" w:cs="Arial"/>
          <w:sz w:val="20"/>
          <w:szCs w:val="20"/>
        </w:rPr>
      </w:pPr>
    </w:p>
    <w:p w14:paraId="71E929E2" w14:textId="77777777" w:rsidR="00941FBB" w:rsidRDefault="00941FBB" w:rsidP="00657AC2">
      <w:pPr>
        <w:tabs>
          <w:tab w:val="left" w:pos="4458"/>
        </w:tabs>
        <w:jc w:val="both"/>
        <w:rPr>
          <w:rFonts w:ascii="Arial" w:hAnsi="Arial" w:cs="Arial"/>
          <w:sz w:val="20"/>
          <w:szCs w:val="20"/>
        </w:rPr>
      </w:pPr>
    </w:p>
    <w:p w14:paraId="18F8BDB0" w14:textId="77777777" w:rsidR="00941FBB" w:rsidRDefault="00941FBB" w:rsidP="00657AC2">
      <w:pPr>
        <w:tabs>
          <w:tab w:val="left" w:pos="4458"/>
        </w:tabs>
        <w:jc w:val="both"/>
        <w:rPr>
          <w:rFonts w:ascii="Arial" w:hAnsi="Arial" w:cs="Arial"/>
          <w:sz w:val="20"/>
          <w:szCs w:val="20"/>
        </w:rPr>
      </w:pPr>
    </w:p>
    <w:p w14:paraId="1991C2B6" w14:textId="77777777" w:rsidR="00941FBB" w:rsidRDefault="00941FBB" w:rsidP="00657AC2">
      <w:pPr>
        <w:tabs>
          <w:tab w:val="left" w:pos="4458"/>
        </w:tabs>
        <w:jc w:val="both"/>
        <w:rPr>
          <w:rFonts w:ascii="Arial" w:hAnsi="Arial" w:cs="Arial"/>
          <w:sz w:val="20"/>
          <w:szCs w:val="20"/>
        </w:rPr>
      </w:pPr>
    </w:p>
    <w:p w14:paraId="07E77552" w14:textId="77777777" w:rsidR="00941FBB" w:rsidRDefault="00941FBB" w:rsidP="00657AC2">
      <w:pPr>
        <w:tabs>
          <w:tab w:val="left" w:pos="4458"/>
        </w:tabs>
        <w:jc w:val="both"/>
        <w:rPr>
          <w:rFonts w:ascii="Arial" w:hAnsi="Arial" w:cs="Arial"/>
          <w:sz w:val="20"/>
          <w:szCs w:val="20"/>
        </w:rPr>
      </w:pPr>
    </w:p>
    <w:p w14:paraId="558C7CEA" w14:textId="77777777" w:rsidR="00941FBB" w:rsidRDefault="00941FBB" w:rsidP="00657AC2">
      <w:pPr>
        <w:tabs>
          <w:tab w:val="left" w:pos="4458"/>
        </w:tabs>
        <w:jc w:val="both"/>
        <w:rPr>
          <w:rFonts w:ascii="Arial" w:hAnsi="Arial" w:cs="Arial"/>
          <w:sz w:val="20"/>
          <w:szCs w:val="20"/>
        </w:rPr>
      </w:pPr>
    </w:p>
    <w:p w14:paraId="09A10AB5" w14:textId="77777777" w:rsidR="00941FBB" w:rsidRDefault="00941FBB" w:rsidP="00657AC2">
      <w:pPr>
        <w:tabs>
          <w:tab w:val="left" w:pos="4458"/>
        </w:tabs>
        <w:jc w:val="both"/>
        <w:rPr>
          <w:rFonts w:ascii="Arial" w:hAnsi="Arial" w:cs="Arial"/>
          <w:sz w:val="20"/>
          <w:szCs w:val="20"/>
        </w:rPr>
      </w:pPr>
    </w:p>
    <w:p w14:paraId="0224723D" w14:textId="77777777" w:rsidR="00941FBB" w:rsidRDefault="00941FBB" w:rsidP="00657AC2">
      <w:pPr>
        <w:tabs>
          <w:tab w:val="left" w:pos="4458"/>
        </w:tabs>
        <w:jc w:val="both"/>
        <w:rPr>
          <w:rFonts w:ascii="Arial" w:hAnsi="Arial" w:cs="Arial"/>
          <w:sz w:val="20"/>
          <w:szCs w:val="20"/>
        </w:rPr>
      </w:pPr>
    </w:p>
    <w:p w14:paraId="4B3F2F47" w14:textId="77777777" w:rsidR="00941FBB" w:rsidRDefault="00941FBB" w:rsidP="00657AC2">
      <w:pPr>
        <w:tabs>
          <w:tab w:val="left" w:pos="4458"/>
        </w:tabs>
        <w:jc w:val="both"/>
        <w:rPr>
          <w:rFonts w:ascii="Arial" w:hAnsi="Arial" w:cs="Arial"/>
          <w:sz w:val="20"/>
          <w:szCs w:val="20"/>
        </w:rPr>
      </w:pPr>
    </w:p>
    <w:p w14:paraId="52059B93" w14:textId="77777777" w:rsidR="00941FBB" w:rsidRDefault="00941FBB" w:rsidP="00657AC2">
      <w:pPr>
        <w:tabs>
          <w:tab w:val="left" w:pos="4458"/>
        </w:tabs>
        <w:jc w:val="both"/>
        <w:rPr>
          <w:rFonts w:ascii="Arial" w:hAnsi="Arial" w:cs="Arial"/>
          <w:sz w:val="20"/>
          <w:szCs w:val="20"/>
        </w:rPr>
      </w:pPr>
    </w:p>
    <w:p w14:paraId="3C2E2CA5" w14:textId="77777777" w:rsidR="00941FBB" w:rsidRDefault="00941FBB" w:rsidP="00657AC2">
      <w:pPr>
        <w:tabs>
          <w:tab w:val="left" w:pos="4458"/>
        </w:tabs>
        <w:jc w:val="both"/>
        <w:rPr>
          <w:rFonts w:ascii="Arial" w:hAnsi="Arial" w:cs="Arial"/>
          <w:sz w:val="20"/>
          <w:szCs w:val="20"/>
        </w:rPr>
      </w:pPr>
    </w:p>
    <w:p w14:paraId="52739267" w14:textId="77777777" w:rsidR="00941FBB" w:rsidRDefault="00941FBB" w:rsidP="00657AC2">
      <w:pPr>
        <w:tabs>
          <w:tab w:val="left" w:pos="4458"/>
        </w:tabs>
        <w:jc w:val="both"/>
        <w:rPr>
          <w:rFonts w:ascii="Arial" w:hAnsi="Arial" w:cs="Arial"/>
          <w:sz w:val="20"/>
          <w:szCs w:val="20"/>
        </w:rPr>
      </w:pPr>
    </w:p>
    <w:p w14:paraId="36C458CD" w14:textId="77777777" w:rsidR="00941FBB" w:rsidRDefault="00941FBB" w:rsidP="00657AC2">
      <w:pPr>
        <w:tabs>
          <w:tab w:val="left" w:pos="4458"/>
        </w:tabs>
        <w:jc w:val="both"/>
        <w:rPr>
          <w:rFonts w:ascii="Arial" w:hAnsi="Arial" w:cs="Arial"/>
          <w:sz w:val="20"/>
          <w:szCs w:val="20"/>
        </w:rPr>
      </w:pPr>
    </w:p>
    <w:p w14:paraId="258F9315" w14:textId="77777777" w:rsidR="00941FBB" w:rsidRDefault="00941FBB" w:rsidP="00657AC2">
      <w:pPr>
        <w:tabs>
          <w:tab w:val="left" w:pos="4458"/>
        </w:tabs>
        <w:jc w:val="both"/>
        <w:rPr>
          <w:rFonts w:ascii="Arial" w:hAnsi="Arial" w:cs="Arial"/>
          <w:sz w:val="20"/>
          <w:szCs w:val="20"/>
        </w:rPr>
      </w:pPr>
    </w:p>
    <w:p w14:paraId="100A419B" w14:textId="77777777" w:rsidR="00941FBB" w:rsidRDefault="00941FBB" w:rsidP="00657AC2">
      <w:pPr>
        <w:tabs>
          <w:tab w:val="left" w:pos="4458"/>
        </w:tabs>
        <w:jc w:val="both"/>
        <w:rPr>
          <w:rFonts w:ascii="Arial" w:hAnsi="Arial" w:cs="Arial"/>
          <w:sz w:val="20"/>
          <w:szCs w:val="20"/>
        </w:rPr>
      </w:pPr>
    </w:p>
    <w:p w14:paraId="74839AE4" w14:textId="77777777" w:rsidR="00941FBB" w:rsidRDefault="00941FBB" w:rsidP="00657AC2">
      <w:pPr>
        <w:tabs>
          <w:tab w:val="left" w:pos="4458"/>
        </w:tabs>
        <w:jc w:val="both"/>
        <w:rPr>
          <w:rFonts w:ascii="Arial" w:hAnsi="Arial" w:cs="Arial"/>
          <w:sz w:val="20"/>
          <w:szCs w:val="20"/>
        </w:rPr>
      </w:pPr>
    </w:p>
    <w:p w14:paraId="77DA16E2" w14:textId="77777777" w:rsidR="00941FBB" w:rsidRDefault="00941FBB" w:rsidP="00657AC2">
      <w:pPr>
        <w:tabs>
          <w:tab w:val="left" w:pos="4458"/>
        </w:tabs>
        <w:jc w:val="both"/>
        <w:rPr>
          <w:rFonts w:ascii="Arial" w:hAnsi="Arial" w:cs="Arial"/>
          <w:sz w:val="20"/>
          <w:szCs w:val="20"/>
        </w:rPr>
      </w:pPr>
    </w:p>
    <w:p w14:paraId="04ACD843" w14:textId="77777777" w:rsidR="00941FBB" w:rsidRDefault="00941FBB" w:rsidP="00657AC2">
      <w:pPr>
        <w:tabs>
          <w:tab w:val="left" w:pos="4458"/>
        </w:tabs>
        <w:jc w:val="both"/>
        <w:rPr>
          <w:rFonts w:ascii="Arial" w:hAnsi="Arial" w:cs="Arial"/>
          <w:sz w:val="20"/>
          <w:szCs w:val="20"/>
        </w:rPr>
      </w:pPr>
    </w:p>
    <w:p w14:paraId="75F13510" w14:textId="77777777" w:rsidR="00941FBB" w:rsidRDefault="00941FBB" w:rsidP="00657AC2">
      <w:pPr>
        <w:tabs>
          <w:tab w:val="left" w:pos="4458"/>
        </w:tabs>
        <w:jc w:val="both"/>
        <w:rPr>
          <w:rFonts w:ascii="Arial" w:hAnsi="Arial" w:cs="Arial"/>
          <w:sz w:val="20"/>
          <w:szCs w:val="20"/>
        </w:rPr>
      </w:pPr>
    </w:p>
    <w:p w14:paraId="418DA5E4" w14:textId="77777777" w:rsidR="00941FBB" w:rsidRDefault="00941FBB" w:rsidP="00657AC2">
      <w:pPr>
        <w:tabs>
          <w:tab w:val="left" w:pos="4458"/>
        </w:tabs>
        <w:jc w:val="both"/>
        <w:rPr>
          <w:rFonts w:ascii="Arial" w:hAnsi="Arial" w:cs="Arial"/>
          <w:sz w:val="20"/>
          <w:szCs w:val="20"/>
        </w:rPr>
      </w:pPr>
    </w:p>
    <w:p w14:paraId="7221F810" w14:textId="77777777" w:rsidR="00941FBB" w:rsidRDefault="00941FBB" w:rsidP="00657AC2">
      <w:pPr>
        <w:tabs>
          <w:tab w:val="left" w:pos="4458"/>
        </w:tabs>
        <w:jc w:val="both"/>
        <w:rPr>
          <w:rFonts w:ascii="Arial" w:hAnsi="Arial" w:cs="Arial"/>
          <w:sz w:val="20"/>
          <w:szCs w:val="20"/>
        </w:rPr>
      </w:pPr>
    </w:p>
    <w:p w14:paraId="1C366EA8" w14:textId="77777777" w:rsidR="00941FBB" w:rsidRDefault="00941FBB" w:rsidP="00657AC2">
      <w:pPr>
        <w:tabs>
          <w:tab w:val="left" w:pos="4458"/>
        </w:tabs>
        <w:jc w:val="both"/>
        <w:rPr>
          <w:rFonts w:ascii="Arial" w:hAnsi="Arial" w:cs="Arial"/>
          <w:sz w:val="20"/>
          <w:szCs w:val="20"/>
        </w:rPr>
      </w:pPr>
    </w:p>
    <w:p w14:paraId="6F3FEBC9" w14:textId="77777777" w:rsidR="00941FBB" w:rsidRDefault="00941FBB" w:rsidP="00657AC2">
      <w:pPr>
        <w:tabs>
          <w:tab w:val="left" w:pos="4458"/>
        </w:tabs>
        <w:jc w:val="both"/>
        <w:rPr>
          <w:rFonts w:ascii="Arial" w:hAnsi="Arial" w:cs="Arial"/>
          <w:sz w:val="20"/>
          <w:szCs w:val="20"/>
        </w:rPr>
      </w:pPr>
    </w:p>
    <w:p w14:paraId="0245662D" w14:textId="77777777" w:rsidR="00941FBB" w:rsidRDefault="00941FBB" w:rsidP="00657AC2">
      <w:pPr>
        <w:tabs>
          <w:tab w:val="left" w:pos="4458"/>
        </w:tabs>
        <w:jc w:val="both"/>
        <w:rPr>
          <w:rFonts w:ascii="Arial" w:hAnsi="Arial" w:cs="Arial"/>
          <w:sz w:val="20"/>
          <w:szCs w:val="20"/>
        </w:rPr>
      </w:pPr>
    </w:p>
    <w:p w14:paraId="3B6D6C0B" w14:textId="77777777" w:rsidR="00941FBB" w:rsidRDefault="00941FBB" w:rsidP="00657AC2">
      <w:pPr>
        <w:tabs>
          <w:tab w:val="left" w:pos="4458"/>
        </w:tabs>
        <w:jc w:val="both"/>
        <w:rPr>
          <w:rFonts w:ascii="Arial" w:hAnsi="Arial" w:cs="Arial"/>
          <w:sz w:val="20"/>
          <w:szCs w:val="20"/>
        </w:rPr>
      </w:pPr>
    </w:p>
    <w:p w14:paraId="6FD6B577" w14:textId="77777777" w:rsidR="00941FBB" w:rsidRDefault="00941FBB" w:rsidP="00657AC2">
      <w:pPr>
        <w:tabs>
          <w:tab w:val="left" w:pos="4458"/>
        </w:tabs>
        <w:jc w:val="both"/>
        <w:rPr>
          <w:rFonts w:ascii="Arial" w:hAnsi="Arial" w:cs="Arial"/>
          <w:sz w:val="20"/>
          <w:szCs w:val="20"/>
        </w:rPr>
      </w:pPr>
    </w:p>
    <w:p w14:paraId="1AFC946A" w14:textId="77777777" w:rsidR="00941FBB" w:rsidRDefault="00941FBB" w:rsidP="00657AC2">
      <w:pPr>
        <w:tabs>
          <w:tab w:val="left" w:pos="4458"/>
        </w:tabs>
        <w:jc w:val="both"/>
        <w:rPr>
          <w:rFonts w:ascii="Arial" w:hAnsi="Arial" w:cs="Arial"/>
          <w:sz w:val="20"/>
          <w:szCs w:val="20"/>
        </w:rPr>
      </w:pPr>
    </w:p>
    <w:p w14:paraId="66D6557C" w14:textId="77777777" w:rsidR="00941FBB" w:rsidRDefault="00941FBB" w:rsidP="00657AC2">
      <w:pPr>
        <w:tabs>
          <w:tab w:val="left" w:pos="4458"/>
        </w:tabs>
        <w:jc w:val="both"/>
        <w:rPr>
          <w:rFonts w:ascii="Arial" w:hAnsi="Arial" w:cs="Arial"/>
          <w:sz w:val="20"/>
          <w:szCs w:val="20"/>
        </w:rPr>
      </w:pPr>
    </w:p>
    <w:p w14:paraId="479A71FA" w14:textId="77777777" w:rsidR="00941FBB" w:rsidRDefault="00941FBB" w:rsidP="00657AC2">
      <w:pPr>
        <w:tabs>
          <w:tab w:val="left" w:pos="4458"/>
        </w:tabs>
        <w:jc w:val="both"/>
        <w:rPr>
          <w:rFonts w:ascii="Arial" w:hAnsi="Arial" w:cs="Arial"/>
          <w:sz w:val="20"/>
          <w:szCs w:val="20"/>
        </w:rPr>
      </w:pPr>
    </w:p>
    <w:p w14:paraId="0B136E4C" w14:textId="77777777" w:rsidR="00941FBB" w:rsidRDefault="00941FBB" w:rsidP="00657AC2">
      <w:pPr>
        <w:tabs>
          <w:tab w:val="left" w:pos="4458"/>
        </w:tabs>
        <w:jc w:val="both"/>
        <w:rPr>
          <w:rFonts w:ascii="Arial" w:hAnsi="Arial" w:cs="Arial"/>
          <w:sz w:val="20"/>
          <w:szCs w:val="20"/>
        </w:rPr>
      </w:pPr>
    </w:p>
    <w:p w14:paraId="037B115C" w14:textId="77777777" w:rsidR="00941FBB" w:rsidRDefault="00941FBB" w:rsidP="00657AC2">
      <w:pPr>
        <w:tabs>
          <w:tab w:val="left" w:pos="4458"/>
        </w:tabs>
        <w:jc w:val="both"/>
        <w:rPr>
          <w:rFonts w:ascii="Arial" w:hAnsi="Arial" w:cs="Arial"/>
          <w:sz w:val="20"/>
          <w:szCs w:val="20"/>
        </w:rPr>
      </w:pPr>
    </w:p>
    <w:p w14:paraId="2355AF4B" w14:textId="77777777" w:rsidR="00941FBB" w:rsidRDefault="00941FBB" w:rsidP="00657AC2">
      <w:pPr>
        <w:tabs>
          <w:tab w:val="left" w:pos="4458"/>
        </w:tabs>
        <w:jc w:val="both"/>
        <w:rPr>
          <w:rFonts w:ascii="Arial" w:hAnsi="Arial" w:cs="Arial"/>
          <w:sz w:val="20"/>
          <w:szCs w:val="20"/>
        </w:rPr>
      </w:pPr>
    </w:p>
    <w:p w14:paraId="2932A4EB" w14:textId="77777777" w:rsidR="00941FBB" w:rsidRDefault="00941FBB" w:rsidP="00657AC2">
      <w:pPr>
        <w:tabs>
          <w:tab w:val="left" w:pos="4458"/>
        </w:tabs>
        <w:jc w:val="both"/>
        <w:rPr>
          <w:rFonts w:ascii="Arial" w:hAnsi="Arial" w:cs="Arial"/>
          <w:sz w:val="20"/>
          <w:szCs w:val="20"/>
        </w:rPr>
      </w:pPr>
    </w:p>
    <w:p w14:paraId="16ED8897" w14:textId="77777777" w:rsidR="00941FBB" w:rsidRDefault="00941FBB" w:rsidP="00657AC2">
      <w:pPr>
        <w:tabs>
          <w:tab w:val="left" w:pos="4458"/>
        </w:tabs>
        <w:jc w:val="both"/>
        <w:rPr>
          <w:rFonts w:ascii="Arial" w:hAnsi="Arial" w:cs="Arial"/>
          <w:sz w:val="20"/>
          <w:szCs w:val="20"/>
        </w:rPr>
      </w:pPr>
    </w:p>
    <w:p w14:paraId="319DCBB1" w14:textId="77777777" w:rsidR="00941FBB" w:rsidRDefault="00941FBB" w:rsidP="00657AC2">
      <w:pPr>
        <w:tabs>
          <w:tab w:val="left" w:pos="4458"/>
        </w:tabs>
        <w:jc w:val="both"/>
        <w:rPr>
          <w:rFonts w:ascii="Arial" w:hAnsi="Arial" w:cs="Arial"/>
          <w:sz w:val="20"/>
          <w:szCs w:val="20"/>
        </w:rPr>
      </w:pPr>
    </w:p>
    <w:p w14:paraId="0D9C200B" w14:textId="77777777" w:rsidR="00941FBB" w:rsidRDefault="00941FBB" w:rsidP="00657AC2">
      <w:pPr>
        <w:tabs>
          <w:tab w:val="left" w:pos="4458"/>
        </w:tabs>
        <w:jc w:val="both"/>
        <w:rPr>
          <w:rFonts w:ascii="Arial" w:hAnsi="Arial" w:cs="Arial"/>
          <w:sz w:val="20"/>
          <w:szCs w:val="20"/>
        </w:rPr>
      </w:pPr>
    </w:p>
    <w:p w14:paraId="3985F833" w14:textId="77777777" w:rsidR="00941FBB" w:rsidRDefault="00941FBB" w:rsidP="00657AC2">
      <w:pPr>
        <w:tabs>
          <w:tab w:val="left" w:pos="4458"/>
        </w:tabs>
        <w:jc w:val="both"/>
        <w:rPr>
          <w:rFonts w:ascii="Arial" w:hAnsi="Arial" w:cs="Arial"/>
          <w:sz w:val="20"/>
          <w:szCs w:val="20"/>
        </w:rPr>
      </w:pPr>
    </w:p>
    <w:p w14:paraId="638F8AD3" w14:textId="77777777" w:rsidR="00941FBB" w:rsidRPr="00941FBB" w:rsidRDefault="00941FBB" w:rsidP="00941FBB">
      <w:pPr>
        <w:jc w:val="center"/>
        <w:rPr>
          <w:rFonts w:ascii="Arial" w:hAnsi="Arial" w:cs="Arial"/>
          <w:b/>
          <w:sz w:val="21"/>
          <w:szCs w:val="21"/>
        </w:rPr>
      </w:pPr>
      <w:r>
        <w:rPr>
          <w:rFonts w:ascii="Arial" w:hAnsi="Arial" w:cs="Arial"/>
          <w:b/>
          <w:sz w:val="21"/>
          <w:szCs w:val="21"/>
        </w:rPr>
        <w:lastRenderedPageBreak/>
        <w:t>FORMULARIO No. 9</w:t>
      </w:r>
    </w:p>
    <w:p w14:paraId="14CDB9BD" w14:textId="77777777" w:rsidR="00941FBB" w:rsidRDefault="00941FBB" w:rsidP="00657AC2">
      <w:pPr>
        <w:tabs>
          <w:tab w:val="left" w:pos="4458"/>
        </w:tabs>
        <w:jc w:val="both"/>
        <w:rPr>
          <w:rFonts w:ascii="Arial" w:hAnsi="Arial" w:cs="Arial"/>
          <w:sz w:val="20"/>
          <w:szCs w:val="20"/>
        </w:rPr>
      </w:pPr>
    </w:p>
    <w:p w14:paraId="335B4F84" w14:textId="77777777" w:rsidR="00941FBB" w:rsidRDefault="00941FBB" w:rsidP="00941FBB">
      <w:pPr>
        <w:tabs>
          <w:tab w:val="left" w:pos="4458"/>
        </w:tabs>
        <w:jc w:val="center"/>
        <w:rPr>
          <w:rFonts w:ascii="Arial" w:hAnsi="Arial" w:cs="Arial"/>
          <w:b/>
          <w:sz w:val="18"/>
          <w:szCs w:val="18"/>
        </w:rPr>
      </w:pPr>
      <w:r w:rsidRPr="005B4A94">
        <w:rPr>
          <w:rFonts w:ascii="Arial" w:hAnsi="Arial" w:cs="Arial"/>
          <w:b/>
          <w:sz w:val="18"/>
          <w:szCs w:val="18"/>
        </w:rPr>
        <w:t>INDICACIÓN DE TRATO NACIONAL</w:t>
      </w:r>
    </w:p>
    <w:p w14:paraId="51065C36" w14:textId="77777777" w:rsidR="00941FBB" w:rsidRDefault="00941FBB" w:rsidP="00941FBB">
      <w:pPr>
        <w:tabs>
          <w:tab w:val="left" w:pos="4458"/>
        </w:tabs>
        <w:rPr>
          <w:rFonts w:ascii="Arial" w:hAnsi="Arial" w:cs="Arial"/>
          <w:b/>
          <w:sz w:val="18"/>
          <w:szCs w:val="18"/>
        </w:rPr>
      </w:pPr>
    </w:p>
    <w:p w14:paraId="7C0C549D" w14:textId="77777777" w:rsidR="00941FBB" w:rsidRPr="007A3A0F" w:rsidRDefault="00000000" w:rsidP="00941FBB">
      <w:pPr>
        <w:jc w:val="both"/>
        <w:rPr>
          <w:rFonts w:ascii="Arial" w:hAnsi="Arial" w:cs="Arial"/>
          <w:sz w:val="21"/>
          <w:szCs w:val="21"/>
        </w:rPr>
      </w:pPr>
      <w:sdt>
        <w:sdtPr>
          <w:rPr>
            <w:rFonts w:ascii="Arial" w:hAnsi="Arial" w:cs="Arial"/>
            <w:sz w:val="21"/>
            <w:szCs w:val="21"/>
          </w:rPr>
          <w:id w:val="1184785605"/>
          <w:placeholder>
            <w:docPart w:val="28133406C133455680B66E9EB40904C1"/>
          </w:placeholder>
          <w:showingPlcHdr/>
          <w15:color w:val="800000"/>
          <w:text/>
        </w:sdtPr>
        <w:sdtContent>
          <w:r w:rsidR="00941FBB" w:rsidRPr="007A3A0F">
            <w:rPr>
              <w:rStyle w:val="Textodelmarcadordeposicin"/>
              <w:rFonts w:ascii="Arial" w:hAnsi="Arial" w:cs="Arial"/>
              <w:color w:val="FF8F8F"/>
              <w:sz w:val="21"/>
              <w:szCs w:val="21"/>
              <w:u w:val="single"/>
            </w:rPr>
            <w:t>Ciudad</w:t>
          </w:r>
        </w:sdtContent>
      </w:sdt>
      <w:r w:rsidR="00941FBB" w:rsidRPr="007A3A0F">
        <w:rPr>
          <w:rFonts w:ascii="Arial" w:hAnsi="Arial" w:cs="Arial"/>
          <w:sz w:val="21"/>
          <w:szCs w:val="21"/>
        </w:rPr>
        <w:t xml:space="preserve">, </w:t>
      </w:r>
      <w:sdt>
        <w:sdtPr>
          <w:rPr>
            <w:rFonts w:ascii="Arial" w:hAnsi="Arial" w:cs="Arial"/>
            <w:sz w:val="21"/>
            <w:szCs w:val="21"/>
          </w:rPr>
          <w:id w:val="1007325406"/>
          <w:placeholder>
            <w:docPart w:val="3B6C7AC5A5C145B8A66D4D5EA55E8039"/>
          </w:placeholder>
          <w:showingPlcHdr/>
          <w15:color w:val="800000"/>
          <w:date w:fullDate="2021-04-13T00:00:00Z">
            <w:dateFormat w:val="d 'de' MMMM 'de' yyyy"/>
            <w:lid w:val="es-CO"/>
            <w:storeMappedDataAs w:val="dateTime"/>
            <w:calendar w:val="gregorian"/>
          </w:date>
        </w:sdtPr>
        <w:sdtContent>
          <w:r w:rsidR="00941FBB" w:rsidRPr="007A3A0F">
            <w:rPr>
              <w:rStyle w:val="Textodelmarcadordeposicin"/>
              <w:rFonts w:ascii="Arial" w:hAnsi="Arial" w:cs="Arial"/>
              <w:color w:val="FF8F8F"/>
              <w:sz w:val="21"/>
              <w:szCs w:val="21"/>
            </w:rPr>
            <w:t>seleccionar la fecha.</w:t>
          </w:r>
        </w:sdtContent>
      </w:sdt>
    </w:p>
    <w:p w14:paraId="0016F271" w14:textId="77777777" w:rsidR="00941FBB" w:rsidRPr="007A3A0F" w:rsidRDefault="00941FBB" w:rsidP="00941FBB">
      <w:pPr>
        <w:jc w:val="both"/>
        <w:rPr>
          <w:rFonts w:ascii="Arial" w:hAnsi="Arial" w:cs="Arial"/>
          <w:sz w:val="21"/>
          <w:szCs w:val="21"/>
        </w:rPr>
      </w:pPr>
    </w:p>
    <w:p w14:paraId="0B5F7FA4"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Señores.</w:t>
      </w:r>
    </w:p>
    <w:p w14:paraId="69B07EF5"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433898527"/>
          <w:placeholder>
            <w:docPart w:val="623C51775F2443F1A61F5D6F48A288A2"/>
          </w:placeholder>
          <w15:color w:val="800000"/>
          <w:text/>
        </w:sdtPr>
        <w:sdtContent>
          <w:r w:rsidR="002D5C97">
            <w:rPr>
              <w:rFonts w:ascii="Arial" w:hAnsi="Arial" w:cs="Arial"/>
              <w:sz w:val="21"/>
              <w:szCs w:val="21"/>
            </w:rPr>
            <w:t>UNIDAD PRESTADORA DE SALUD VALLE DEL CAUCA</w:t>
          </w:r>
        </w:sdtContent>
      </w:sdt>
    </w:p>
    <w:p w14:paraId="33037655"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Ciudad.</w:t>
      </w:r>
    </w:p>
    <w:p w14:paraId="26DF6FC6" w14:textId="77777777" w:rsidR="00941FBB" w:rsidRPr="007A3A0F" w:rsidRDefault="00941FBB" w:rsidP="00941FBB">
      <w:pPr>
        <w:jc w:val="both"/>
        <w:rPr>
          <w:rFonts w:ascii="Arial" w:hAnsi="Arial" w:cs="Arial"/>
          <w:sz w:val="21"/>
          <w:szCs w:val="21"/>
        </w:rPr>
      </w:pPr>
    </w:p>
    <w:p w14:paraId="64CFD10D" w14:textId="77777777" w:rsidR="00941FBB" w:rsidRPr="007A3A0F" w:rsidRDefault="00941FBB" w:rsidP="00941FBB">
      <w:pPr>
        <w:jc w:val="both"/>
        <w:rPr>
          <w:rFonts w:ascii="Arial" w:hAnsi="Arial" w:cs="Arial"/>
          <w:b/>
          <w:color w:val="000000"/>
          <w:sz w:val="21"/>
          <w:szCs w:val="21"/>
        </w:rPr>
      </w:pPr>
      <w:r w:rsidRPr="007A3A0F">
        <w:rPr>
          <w:rFonts w:ascii="Arial" w:hAnsi="Arial" w:cs="Arial"/>
          <w:sz w:val="21"/>
          <w:szCs w:val="21"/>
        </w:rPr>
        <w:t xml:space="preserve">Referencia: Indicación de trato nacional </w:t>
      </w:r>
      <w:sdt>
        <w:sdtPr>
          <w:rPr>
            <w:rFonts w:ascii="Arial" w:hAnsi="Arial" w:cs="Arial"/>
            <w:b/>
            <w:bCs/>
            <w:color w:val="000000"/>
            <w:sz w:val="21"/>
            <w:szCs w:val="21"/>
            <w:u w:val="single"/>
          </w:rPr>
          <w:id w:val="-2122605031"/>
          <w:placeholder>
            <w:docPart w:val="CAD8D784045544E29D8FA56BD385F069"/>
          </w:placeholder>
          <w:showingPlcHdr/>
          <w15:color w:val="800000"/>
          <w:text/>
        </w:sdtPr>
        <w:sdtContent>
          <w:r w:rsidRPr="007A3A0F">
            <w:rPr>
              <w:rStyle w:val="Textodelmarcadordeposicin"/>
              <w:rFonts w:ascii="Arial" w:hAnsi="Arial" w:cs="Arial"/>
              <w:color w:val="FF8F8F"/>
              <w:sz w:val="21"/>
              <w:szCs w:val="21"/>
              <w:u w:val="single"/>
            </w:rPr>
            <w:t>Diligenciar el cargo a desempeñar</w:t>
          </w:r>
        </w:sdtContent>
      </w:sdt>
      <w:r w:rsidRPr="007A3A0F">
        <w:rPr>
          <w:rFonts w:ascii="Arial" w:hAnsi="Arial" w:cs="Arial"/>
          <w:b/>
          <w:bCs/>
          <w:color w:val="000000"/>
          <w:sz w:val="21"/>
          <w:szCs w:val="21"/>
          <w:u w:val="single"/>
        </w:rPr>
        <w:t xml:space="preserve"> </w:t>
      </w:r>
      <w:r w:rsidRPr="007A3A0F">
        <w:rPr>
          <w:rFonts w:ascii="Arial" w:hAnsi="Arial" w:cs="Arial"/>
          <w:sz w:val="21"/>
          <w:szCs w:val="21"/>
        </w:rPr>
        <w:t xml:space="preserve">para el proceso número </w:t>
      </w:r>
      <w:sdt>
        <w:sdtPr>
          <w:rPr>
            <w:rFonts w:ascii="Arial" w:hAnsi="Arial" w:cs="Arial"/>
            <w:sz w:val="21"/>
            <w:szCs w:val="21"/>
          </w:rPr>
          <w:id w:val="-1725358848"/>
          <w:placeholder>
            <w:docPart w:val="208A9B4C96E748C5A6502506197761B6"/>
          </w:placeholder>
          <w:showingPlcHdr/>
          <w15:color w:val="800000"/>
          <w:text/>
        </w:sdt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28920601"/>
          <w:placeholder>
            <w:docPart w:val="6E194451F97B40ED98E90D00ABB1DF99"/>
          </w:placeholder>
          <w:showingPlcHdr/>
          <w15:color w:val="800000"/>
          <w:text/>
        </w:sdtPr>
        <w:sdtContent>
          <w:r w:rsidRPr="007A3A0F">
            <w:rPr>
              <w:rStyle w:val="Textodelmarcadordeposicin"/>
              <w:rFonts w:ascii="Arial" w:hAnsi="Arial" w:cs="Arial"/>
              <w:color w:val="FF8F8F"/>
              <w:sz w:val="21"/>
              <w:szCs w:val="21"/>
              <w:u w:val="single"/>
            </w:rPr>
            <w:t>Transcribir el objeto del proceso</w:t>
          </w:r>
        </w:sdtContent>
      </w:sdt>
    </w:p>
    <w:p w14:paraId="1393BC90" w14:textId="77777777" w:rsidR="00941FBB" w:rsidRPr="007A3A0F" w:rsidRDefault="00941FBB" w:rsidP="00941FBB">
      <w:pPr>
        <w:pStyle w:val="Sinespaciado1"/>
        <w:contextualSpacing/>
        <w:jc w:val="both"/>
        <w:rPr>
          <w:rFonts w:ascii="Arial" w:hAnsi="Arial" w:cs="Arial"/>
          <w:sz w:val="21"/>
          <w:szCs w:val="21"/>
        </w:rPr>
      </w:pPr>
    </w:p>
    <w:p w14:paraId="25B595D0" w14:textId="77777777" w:rsidR="00941FBB" w:rsidRPr="007A3A0F" w:rsidRDefault="00941FBB" w:rsidP="00941FBB">
      <w:pPr>
        <w:pStyle w:val="Sinespaciado1"/>
        <w:contextualSpacing/>
        <w:jc w:val="both"/>
        <w:rPr>
          <w:rFonts w:ascii="Arial" w:hAnsi="Arial" w:cs="Arial"/>
          <w:sz w:val="21"/>
          <w:szCs w:val="21"/>
        </w:rPr>
      </w:pPr>
    </w:p>
    <w:p w14:paraId="42411A90"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6A4E386" w14:textId="77777777" w:rsidR="00941FBB" w:rsidRPr="007A3A0F" w:rsidRDefault="00941FBB" w:rsidP="00941FBB">
      <w:pPr>
        <w:pStyle w:val="Sinespaciado1"/>
        <w:contextualSpacing/>
        <w:jc w:val="both"/>
        <w:rPr>
          <w:rFonts w:ascii="Arial" w:hAnsi="Arial" w:cs="Arial"/>
          <w:sz w:val="21"/>
          <w:szCs w:val="21"/>
          <w:u w:val="single"/>
        </w:rPr>
      </w:pPr>
    </w:p>
    <w:p w14:paraId="0EB96406" w14:textId="77777777" w:rsidR="00941FBB" w:rsidRPr="007A3A0F" w:rsidRDefault="00941FBB" w:rsidP="00941FBB">
      <w:pPr>
        <w:pStyle w:val="Sinespaciado1"/>
        <w:contextualSpacing/>
        <w:jc w:val="both"/>
        <w:rPr>
          <w:rFonts w:ascii="Arial" w:hAnsi="Arial" w:cs="Arial"/>
          <w:b/>
          <w:sz w:val="21"/>
          <w:szCs w:val="21"/>
          <w:u w:val="single"/>
        </w:rPr>
      </w:pPr>
      <w:r w:rsidRPr="007A3A0F">
        <w:rPr>
          <w:rFonts w:ascii="Arial" w:hAnsi="Arial" w:cs="Arial"/>
          <w:b/>
          <w:sz w:val="21"/>
          <w:szCs w:val="21"/>
          <w:u w:val="single"/>
        </w:rPr>
        <w:t>PARA TRATADOS O ACUERDOS INTERNACIONALES</w:t>
      </w:r>
    </w:p>
    <w:p w14:paraId="793EF392" w14:textId="77777777" w:rsidR="00941FBB" w:rsidRPr="007A3A0F" w:rsidRDefault="00941FBB" w:rsidP="00941FBB">
      <w:pPr>
        <w:pStyle w:val="Sinespaciado1"/>
        <w:contextualSpacing/>
        <w:jc w:val="both"/>
        <w:rPr>
          <w:rFonts w:ascii="Arial" w:hAnsi="Arial" w:cs="Arial"/>
          <w:sz w:val="21"/>
          <w:szCs w:val="21"/>
        </w:rPr>
      </w:pPr>
    </w:p>
    <w:p w14:paraId="7F132D7C"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caso de haberse suscrito y se encuentre vigente Acuerdo o Tratado Internacional alguno aplicable al presente proceso de contratación, indicar los siguientes datos:</w:t>
      </w:r>
    </w:p>
    <w:p w14:paraId="1DC4DB38" w14:textId="77777777" w:rsidR="00941FBB" w:rsidRPr="007A3A0F" w:rsidRDefault="00941FBB" w:rsidP="00941FBB">
      <w:pPr>
        <w:pStyle w:val="Sinespaciado1"/>
        <w:contextualSpacing/>
        <w:jc w:val="both"/>
        <w:rPr>
          <w:rFonts w:ascii="Arial" w:hAnsi="Arial" w:cs="Arial"/>
          <w:sz w:val="21"/>
          <w:szCs w:val="21"/>
        </w:rPr>
      </w:pPr>
    </w:p>
    <w:p w14:paraId="241ABFD9"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Identificación o </w:t>
      </w:r>
      <w:proofErr w:type="gramStart"/>
      <w:r w:rsidRPr="007A3A0F">
        <w:rPr>
          <w:rFonts w:ascii="Arial" w:hAnsi="Arial" w:cs="Arial"/>
          <w:sz w:val="21"/>
          <w:szCs w:val="21"/>
        </w:rPr>
        <w:t>denominación  del</w:t>
      </w:r>
      <w:proofErr w:type="gramEnd"/>
      <w:r w:rsidRPr="007A3A0F">
        <w:rPr>
          <w:rFonts w:ascii="Arial" w:hAnsi="Arial" w:cs="Arial"/>
          <w:sz w:val="21"/>
          <w:szCs w:val="21"/>
        </w:rPr>
        <w:t xml:space="preserve"> Acuerdo o Tratado: </w:t>
      </w:r>
      <w:sdt>
        <w:sdtPr>
          <w:rPr>
            <w:rFonts w:ascii="Arial" w:hAnsi="Arial" w:cs="Arial"/>
            <w:b/>
            <w:bCs/>
            <w:color w:val="000000"/>
            <w:sz w:val="21"/>
            <w:szCs w:val="21"/>
            <w:u w:val="single"/>
          </w:rPr>
          <w:id w:val="1623267435"/>
          <w:placeholder>
            <w:docPart w:val="AEF630537D5B4A8BA57227B84816C04E"/>
          </w:placeholder>
          <w:showingPlcHdr/>
          <w15:color w:val="800000"/>
          <w:text/>
        </w:sdtPr>
        <w:sdtContent>
          <w:r w:rsidRPr="007A3A0F">
            <w:rPr>
              <w:rStyle w:val="Textodelmarcadordeposicin"/>
              <w:rFonts w:ascii="Arial" w:hAnsi="Arial" w:cs="Arial"/>
              <w:color w:val="FF8F8F"/>
              <w:sz w:val="21"/>
              <w:szCs w:val="21"/>
              <w:u w:val="single"/>
            </w:rPr>
            <w:t>Diligenciar identificación del acuerdo</w:t>
          </w:r>
        </w:sdtContent>
      </w:sdt>
      <w:r w:rsidRPr="007A3A0F">
        <w:rPr>
          <w:rFonts w:ascii="Arial" w:hAnsi="Arial" w:cs="Arial"/>
          <w:sz w:val="21"/>
          <w:szCs w:val="21"/>
        </w:rPr>
        <w:t>.</w:t>
      </w:r>
    </w:p>
    <w:p w14:paraId="313EACC4"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Objeto del Tratado:</w:t>
      </w:r>
      <w:r w:rsidRPr="007A3A0F">
        <w:rPr>
          <w:rFonts w:ascii="Arial" w:hAnsi="Arial" w:cs="Arial"/>
          <w:b/>
          <w:bCs/>
          <w:color w:val="000000"/>
          <w:sz w:val="21"/>
          <w:szCs w:val="21"/>
          <w:u w:val="single"/>
        </w:rPr>
        <w:t xml:space="preserve"> </w:t>
      </w:r>
      <w:sdt>
        <w:sdtPr>
          <w:rPr>
            <w:rFonts w:ascii="Arial" w:hAnsi="Arial" w:cs="Arial"/>
            <w:b/>
            <w:bCs/>
            <w:color w:val="000000"/>
            <w:sz w:val="21"/>
            <w:szCs w:val="21"/>
            <w:u w:val="single"/>
          </w:rPr>
          <w:id w:val="1654714259"/>
          <w:placeholder>
            <w:docPart w:val="00ACBC494664420BA2A0218E96F23962"/>
          </w:placeholder>
          <w:showingPlcHdr/>
          <w15:color w:val="800000"/>
          <w:text/>
        </w:sdtPr>
        <w:sdtContent>
          <w:r w:rsidRPr="007A3A0F">
            <w:rPr>
              <w:rStyle w:val="Textodelmarcadordeposicin"/>
              <w:rFonts w:ascii="Arial" w:hAnsi="Arial" w:cs="Arial"/>
              <w:color w:val="FF8F8F"/>
              <w:sz w:val="21"/>
              <w:szCs w:val="21"/>
              <w:u w:val="single"/>
            </w:rPr>
            <w:t>Diligenciar el objeto del tratado</w:t>
          </w:r>
        </w:sdtContent>
      </w:sdt>
    </w:p>
    <w:p w14:paraId="4C76B93D" w14:textId="77777777" w:rsidR="00941FBB" w:rsidRPr="007A3A0F" w:rsidRDefault="00941FBB" w:rsidP="00941FBB">
      <w:pPr>
        <w:pStyle w:val="Sinespaciado1"/>
        <w:contextualSpacing/>
        <w:jc w:val="both"/>
        <w:rPr>
          <w:rFonts w:ascii="Arial" w:hAnsi="Arial" w:cs="Arial"/>
          <w:sz w:val="21"/>
          <w:szCs w:val="21"/>
          <w:u w:val="single"/>
        </w:rPr>
      </w:pPr>
      <w:r w:rsidRPr="007A3A0F">
        <w:rPr>
          <w:rFonts w:ascii="Arial" w:hAnsi="Arial" w:cs="Arial"/>
          <w:sz w:val="21"/>
          <w:szCs w:val="21"/>
        </w:rPr>
        <w:t xml:space="preserve">Ubicación en el SECOP (Link): </w:t>
      </w:r>
      <w:sdt>
        <w:sdtPr>
          <w:rPr>
            <w:rFonts w:ascii="Arial" w:hAnsi="Arial" w:cs="Arial"/>
            <w:b/>
            <w:bCs/>
            <w:color w:val="000000"/>
            <w:sz w:val="21"/>
            <w:szCs w:val="21"/>
            <w:u w:val="single"/>
          </w:rPr>
          <w:id w:val="-636423896"/>
          <w:placeholder>
            <w:docPart w:val="6576F0950F0749669CDB70EAFE8614FF"/>
          </w:placeholder>
          <w:showingPlcHdr/>
          <w15:color w:val="800000"/>
          <w:text/>
        </w:sdtPr>
        <w:sdtContent>
          <w:r w:rsidRPr="007A3A0F">
            <w:rPr>
              <w:rStyle w:val="Textodelmarcadordeposicin"/>
              <w:rFonts w:ascii="Arial" w:hAnsi="Arial" w:cs="Arial"/>
              <w:color w:val="FF8F8F"/>
              <w:sz w:val="21"/>
              <w:szCs w:val="21"/>
              <w:u w:val="single"/>
            </w:rPr>
            <w:t>Diligenciar link de consulta</w:t>
          </w:r>
        </w:sdtContent>
      </w:sdt>
    </w:p>
    <w:p w14:paraId="01AD316E" w14:textId="77777777" w:rsidR="00941FBB" w:rsidRPr="007A3A0F" w:rsidRDefault="00941FBB" w:rsidP="00941FBB">
      <w:pPr>
        <w:pStyle w:val="Sinespaciado1"/>
        <w:contextualSpacing/>
        <w:jc w:val="both"/>
        <w:rPr>
          <w:rFonts w:ascii="Arial" w:hAnsi="Arial" w:cs="Arial"/>
          <w:b/>
          <w:sz w:val="21"/>
          <w:szCs w:val="21"/>
          <w:u w:val="single"/>
        </w:rPr>
      </w:pPr>
      <w:r w:rsidRPr="007A3A0F">
        <w:rPr>
          <w:rFonts w:ascii="Arial" w:hAnsi="Arial" w:cs="Arial"/>
          <w:b/>
          <w:sz w:val="21"/>
          <w:szCs w:val="21"/>
          <w:u w:val="single"/>
        </w:rPr>
        <w:t>RECIPROCIDAD</w:t>
      </w:r>
    </w:p>
    <w:p w14:paraId="6C4DFB63" w14:textId="77777777" w:rsidR="00941FBB" w:rsidRPr="007A3A0F" w:rsidRDefault="00941FBB" w:rsidP="00941FBB">
      <w:pPr>
        <w:pStyle w:val="Sinespaciado1"/>
        <w:contextualSpacing/>
        <w:jc w:val="both"/>
        <w:rPr>
          <w:rFonts w:ascii="Arial" w:hAnsi="Arial" w:cs="Arial"/>
          <w:sz w:val="21"/>
          <w:szCs w:val="21"/>
        </w:rPr>
      </w:pPr>
    </w:p>
    <w:p w14:paraId="06B1E82D"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ausencia de Acuerdo o Tratado Internacional, pero si existe trato nacional en virtud del Principio de Reciprocidad, indicar los siguientes datos:</w:t>
      </w:r>
    </w:p>
    <w:p w14:paraId="7224BD6B" w14:textId="77777777" w:rsidR="00941FBB" w:rsidRPr="007A3A0F" w:rsidRDefault="00941FBB" w:rsidP="00941FBB">
      <w:pPr>
        <w:pStyle w:val="Sinespaciado1"/>
        <w:contextualSpacing/>
        <w:jc w:val="both"/>
        <w:rPr>
          <w:rFonts w:ascii="Arial" w:hAnsi="Arial" w:cs="Arial"/>
          <w:sz w:val="21"/>
          <w:szCs w:val="21"/>
        </w:rPr>
      </w:pPr>
    </w:p>
    <w:p w14:paraId="06839F1F"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Fecha de la expedición de la certificación: </w:t>
      </w:r>
      <w:sdt>
        <w:sdtPr>
          <w:rPr>
            <w:rFonts w:ascii="Arial" w:hAnsi="Arial" w:cs="Arial"/>
            <w:sz w:val="21"/>
            <w:szCs w:val="21"/>
          </w:rPr>
          <w:id w:val="1424918582"/>
          <w:placeholder>
            <w:docPart w:val="1562B6EA1AE34B6F9F7F9223E9FBC965"/>
          </w:placeholder>
          <w:date>
            <w:dateFormat w:val="d/MM/yyyy"/>
            <w:lid w:val="es-CO"/>
            <w:storeMappedDataAs w:val="dateTime"/>
            <w:calendar w:val="gregorian"/>
          </w:date>
        </w:sdtPr>
        <w:sdtContent>
          <w:r w:rsidRPr="007A3A0F">
            <w:rPr>
              <w:rFonts w:ascii="Arial" w:hAnsi="Arial" w:cs="Arial"/>
              <w:sz w:val="21"/>
              <w:szCs w:val="21"/>
            </w:rPr>
            <w:t>seleccionar fecha de expedición</w:t>
          </w:r>
        </w:sdtContent>
      </w:sdt>
      <w:r w:rsidRPr="007A3A0F">
        <w:rPr>
          <w:rFonts w:ascii="Arial" w:hAnsi="Arial" w:cs="Arial"/>
          <w:sz w:val="21"/>
          <w:szCs w:val="21"/>
        </w:rPr>
        <w:t>.</w:t>
      </w:r>
    </w:p>
    <w:p w14:paraId="027C1573"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Estado sobre el que se certifica: </w:t>
      </w:r>
      <w:sdt>
        <w:sdtPr>
          <w:rPr>
            <w:rFonts w:ascii="Arial" w:hAnsi="Arial" w:cs="Arial"/>
            <w:b/>
            <w:bCs/>
            <w:color w:val="000000"/>
            <w:sz w:val="21"/>
            <w:szCs w:val="21"/>
            <w:u w:val="single"/>
          </w:rPr>
          <w:id w:val="-972445556"/>
          <w:placeholder>
            <w:docPart w:val="AD6EDE00245E4B4BB6C5B543B8C09483"/>
          </w:placeholder>
          <w:showingPlcHdr/>
          <w15:color w:val="800000"/>
          <w:text/>
        </w:sdtPr>
        <w:sdtContent>
          <w:r w:rsidRPr="007A3A0F">
            <w:rPr>
              <w:rStyle w:val="Textodelmarcadordeposicin"/>
              <w:rFonts w:ascii="Arial" w:hAnsi="Arial" w:cs="Arial"/>
              <w:color w:val="FF8F8F"/>
              <w:sz w:val="21"/>
              <w:szCs w:val="21"/>
              <w:u w:val="single"/>
            </w:rPr>
            <w:t>Diligenciar estado</w:t>
          </w:r>
        </w:sdtContent>
      </w:sdt>
      <w:r w:rsidRPr="007A3A0F">
        <w:rPr>
          <w:rFonts w:ascii="Arial" w:hAnsi="Arial" w:cs="Arial"/>
          <w:sz w:val="21"/>
          <w:szCs w:val="21"/>
        </w:rPr>
        <w:t>.</w:t>
      </w:r>
    </w:p>
    <w:p w14:paraId="6D4F7E31"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Ubicación en el SECOP (LINK):</w:t>
      </w:r>
      <w:r w:rsidRPr="007A3A0F">
        <w:rPr>
          <w:rFonts w:ascii="Arial" w:hAnsi="Arial" w:cs="Arial"/>
          <w:b/>
          <w:bCs/>
          <w:color w:val="000000"/>
          <w:sz w:val="21"/>
          <w:szCs w:val="21"/>
          <w:u w:val="single"/>
        </w:rPr>
        <w:t xml:space="preserve"> </w:t>
      </w:r>
      <w:sdt>
        <w:sdtPr>
          <w:rPr>
            <w:rFonts w:ascii="Arial" w:hAnsi="Arial" w:cs="Arial"/>
            <w:b/>
            <w:bCs/>
            <w:color w:val="000000"/>
            <w:sz w:val="21"/>
            <w:szCs w:val="21"/>
            <w:u w:val="single"/>
          </w:rPr>
          <w:id w:val="1167524687"/>
          <w:placeholder>
            <w:docPart w:val="4C15587881F54F5DB8FEE1AA64660674"/>
          </w:placeholder>
          <w:showingPlcHdr/>
          <w15:color w:val="800000"/>
          <w:text/>
        </w:sdtPr>
        <w:sdtContent>
          <w:r w:rsidRPr="007A3A0F">
            <w:rPr>
              <w:rStyle w:val="Textodelmarcadordeposicin"/>
              <w:rFonts w:ascii="Arial" w:hAnsi="Arial" w:cs="Arial"/>
              <w:color w:val="FF8F8F"/>
              <w:sz w:val="21"/>
              <w:szCs w:val="21"/>
              <w:u w:val="single"/>
            </w:rPr>
            <w:t>Diligenciar link de consulta</w:t>
          </w:r>
        </w:sdtContent>
      </w:sdt>
    </w:p>
    <w:p w14:paraId="1DA91E75" w14:textId="77777777" w:rsidR="00941FBB" w:rsidRPr="007A3A0F" w:rsidRDefault="00941FBB" w:rsidP="00941FBB">
      <w:pPr>
        <w:pStyle w:val="Sinespaciado1"/>
        <w:contextualSpacing/>
        <w:jc w:val="both"/>
        <w:rPr>
          <w:rFonts w:ascii="Arial" w:hAnsi="Arial" w:cs="Arial"/>
          <w:sz w:val="21"/>
          <w:szCs w:val="21"/>
        </w:rPr>
      </w:pPr>
    </w:p>
    <w:p w14:paraId="7C023442"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b/>
          <w:sz w:val="21"/>
          <w:szCs w:val="21"/>
        </w:rPr>
        <w:t>Nota</w:t>
      </w:r>
      <w:r w:rsidRPr="007A3A0F">
        <w:rPr>
          <w:rFonts w:ascii="Arial" w:hAnsi="Arial" w:cs="Arial"/>
          <w:sz w:val="21"/>
          <w:szCs w:val="21"/>
        </w:rPr>
        <w:t xml:space="preserve">: estos datos serán verificados por la </w:t>
      </w:r>
      <w:r w:rsidRPr="007A3A0F">
        <w:rPr>
          <w:rFonts w:ascii="Arial" w:hAnsi="Arial" w:cs="Arial"/>
          <w:color w:val="808080" w:themeColor="background1" w:themeShade="80"/>
          <w:sz w:val="21"/>
          <w:szCs w:val="21"/>
        </w:rPr>
        <w:t xml:space="preserve">UNIDAD EJECUTORA </w:t>
      </w:r>
      <w:r w:rsidRPr="007A3A0F">
        <w:rPr>
          <w:rFonts w:ascii="Arial" w:hAnsi="Arial" w:cs="Arial"/>
          <w:sz w:val="21"/>
          <w:szCs w:val="21"/>
        </w:rPr>
        <w:t xml:space="preserve">por medio de la Página Web </w:t>
      </w:r>
      <w:hyperlink r:id="rId34" w:history="1">
        <w:r w:rsidRPr="007A3A0F">
          <w:rPr>
            <w:rStyle w:val="Hipervnculo"/>
            <w:rFonts w:ascii="Arial" w:hAnsi="Arial" w:cs="Arial"/>
            <w:sz w:val="21"/>
            <w:szCs w:val="21"/>
          </w:rPr>
          <w:t>www.colombiacompra.gov.co</w:t>
        </w:r>
      </w:hyperlink>
      <w:r w:rsidRPr="007A3A0F">
        <w:rPr>
          <w:rFonts w:ascii="Arial" w:hAnsi="Arial" w:cs="Arial"/>
          <w:sz w:val="21"/>
          <w:szCs w:val="21"/>
        </w:rPr>
        <w:t xml:space="preserve">, teniendo en cuenta que conforme con el </w:t>
      </w:r>
      <w:r w:rsidRPr="007A3A0F">
        <w:rPr>
          <w:rFonts w:ascii="Arial" w:hAnsi="Arial" w:cs="Arial"/>
          <w:i/>
          <w:sz w:val="21"/>
          <w:szCs w:val="21"/>
        </w:rPr>
        <w:t>“Manual para el manejo de los Acuerdos Comerciales en Procesos de Contratación”</w:t>
      </w:r>
      <w:r w:rsidRPr="007A3A0F">
        <w:rPr>
          <w:rFonts w:ascii="Arial" w:hAnsi="Arial" w:cs="Arial"/>
          <w:sz w:val="21"/>
          <w:szCs w:val="21"/>
        </w:rPr>
        <w:t xml:space="preserve"> Versión M-MACPC-12 expedido por la Agencia Nacional de Contratación, la Entidad debe verificar los contenidos sobre Trato Nacional ya que no en todos los casos los conoce.</w:t>
      </w:r>
    </w:p>
    <w:p w14:paraId="7B9BCC4C" w14:textId="77777777" w:rsidR="00941FBB" w:rsidRPr="007A3A0F" w:rsidRDefault="00941FBB" w:rsidP="00941FBB">
      <w:pPr>
        <w:pStyle w:val="Sinespaciado1"/>
        <w:contextualSpacing/>
        <w:jc w:val="both"/>
        <w:rPr>
          <w:rFonts w:ascii="Arial" w:hAnsi="Arial" w:cs="Arial"/>
          <w:sz w:val="21"/>
          <w:szCs w:val="21"/>
        </w:rPr>
      </w:pPr>
    </w:p>
    <w:p w14:paraId="22F9776C" w14:textId="77777777" w:rsidR="00941FBB" w:rsidRPr="007A3A0F" w:rsidRDefault="00941FBB" w:rsidP="00941FBB">
      <w:pPr>
        <w:tabs>
          <w:tab w:val="left" w:pos="4458"/>
        </w:tabs>
        <w:rPr>
          <w:rFonts w:ascii="Arial" w:hAnsi="Arial" w:cs="Arial"/>
          <w:sz w:val="21"/>
          <w:szCs w:val="21"/>
        </w:rPr>
      </w:pPr>
    </w:p>
    <w:p w14:paraId="57672ECB" w14:textId="77777777" w:rsidR="00941FBB" w:rsidRPr="007A3A0F" w:rsidRDefault="00941FBB" w:rsidP="00941FBB">
      <w:pPr>
        <w:tabs>
          <w:tab w:val="left" w:pos="4458"/>
        </w:tabs>
        <w:rPr>
          <w:rFonts w:ascii="Arial" w:hAnsi="Arial" w:cs="Arial"/>
          <w:sz w:val="21"/>
          <w:szCs w:val="21"/>
        </w:rPr>
      </w:pPr>
    </w:p>
    <w:p w14:paraId="2C7B034E" w14:textId="77777777" w:rsidR="00941FBB" w:rsidRPr="007A3A0F" w:rsidRDefault="00941FBB" w:rsidP="00941FBB">
      <w:pPr>
        <w:pStyle w:val="Sinespaciado1"/>
        <w:rPr>
          <w:rFonts w:ascii="Arial" w:hAnsi="Arial" w:cs="Arial"/>
          <w:sz w:val="21"/>
          <w:szCs w:val="21"/>
        </w:rPr>
      </w:pPr>
      <w:r w:rsidRPr="007A3A0F">
        <w:rPr>
          <w:rFonts w:ascii="Arial" w:hAnsi="Arial" w:cs="Arial"/>
          <w:b/>
          <w:sz w:val="21"/>
          <w:szCs w:val="21"/>
        </w:rPr>
        <w:t>__________________________________</w:t>
      </w:r>
    </w:p>
    <w:p w14:paraId="063A8DD9" w14:textId="77777777" w:rsidR="00941FBB" w:rsidRPr="007A3A0F" w:rsidRDefault="00941FBB" w:rsidP="00941FBB">
      <w:pPr>
        <w:pStyle w:val="Sinespaciado1"/>
        <w:rPr>
          <w:rFonts w:ascii="Arial" w:hAnsi="Arial" w:cs="Arial"/>
          <w:sz w:val="21"/>
          <w:szCs w:val="21"/>
        </w:rPr>
      </w:pPr>
      <w:r w:rsidRPr="007A3A0F">
        <w:rPr>
          <w:rFonts w:ascii="Arial" w:hAnsi="Arial" w:cs="Arial"/>
          <w:sz w:val="21"/>
          <w:szCs w:val="21"/>
        </w:rPr>
        <w:t xml:space="preserve">Firma del representante legal del proponente </w:t>
      </w:r>
    </w:p>
    <w:p w14:paraId="0F606E64" w14:textId="77777777" w:rsidR="00941FBB" w:rsidRPr="007A3A0F" w:rsidRDefault="00941FBB" w:rsidP="00941FBB">
      <w:pPr>
        <w:pStyle w:val="Sinespaciado1"/>
        <w:contextualSpacing/>
        <w:rPr>
          <w:rFonts w:ascii="Arial" w:hAnsi="Arial" w:cs="Arial"/>
          <w:sz w:val="21"/>
          <w:szCs w:val="21"/>
          <w:lang w:eastAsia="es-CO"/>
        </w:rPr>
      </w:pPr>
      <w:r w:rsidRPr="007A3A0F">
        <w:rPr>
          <w:rFonts w:ascii="Arial" w:hAnsi="Arial" w:cs="Arial"/>
          <w:sz w:val="21"/>
          <w:szCs w:val="21"/>
          <w:lang w:eastAsia="es-CO"/>
        </w:rPr>
        <w:t xml:space="preserve">Nombre o razón social del oferente: </w:t>
      </w:r>
      <w:sdt>
        <w:sdtPr>
          <w:rPr>
            <w:rFonts w:ascii="Arial" w:hAnsi="Arial" w:cs="Arial"/>
            <w:color w:val="000000"/>
            <w:sz w:val="21"/>
            <w:szCs w:val="21"/>
          </w:rPr>
          <w:id w:val="-1682421353"/>
          <w:placeholder>
            <w:docPart w:val="758BFDDB35404E8FB0BEB6DA4BFF0328"/>
          </w:placeholder>
          <w:showingPlcHdr/>
          <w15:color w:val="800000"/>
          <w:text/>
        </w:sdtPr>
        <w:sdtContent>
          <w:r w:rsidRPr="007A3A0F">
            <w:rPr>
              <w:rStyle w:val="Textodelmarcadordeposicin"/>
              <w:rFonts w:ascii="Arial" w:eastAsiaTheme="minorHAnsi" w:hAnsi="Arial" w:cs="Arial"/>
              <w:color w:val="FF8F8F"/>
              <w:sz w:val="21"/>
              <w:szCs w:val="21"/>
              <w:u w:val="single"/>
            </w:rPr>
            <w:t>Diligenciar el nombre completo del proponente</w:t>
          </w:r>
        </w:sdtContent>
      </w:sdt>
    </w:p>
    <w:p w14:paraId="01779A6B" w14:textId="77777777" w:rsidR="00941FBB" w:rsidRPr="007A3A0F" w:rsidRDefault="00941FBB" w:rsidP="00941FBB">
      <w:pPr>
        <w:pStyle w:val="Sinespaciado1"/>
        <w:contextualSpacing/>
        <w:rPr>
          <w:rFonts w:ascii="Arial" w:hAnsi="Arial" w:cs="Arial"/>
          <w:color w:val="000000"/>
          <w:sz w:val="21"/>
          <w:szCs w:val="21"/>
        </w:rPr>
      </w:pPr>
      <w:r w:rsidRPr="007A3A0F">
        <w:rPr>
          <w:rFonts w:ascii="Arial" w:hAnsi="Arial" w:cs="Arial"/>
          <w:sz w:val="21"/>
          <w:szCs w:val="21"/>
          <w:lang w:eastAsia="es-CO"/>
        </w:rPr>
        <w:t xml:space="preserve">Identificación (NIT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C.C </w:t>
      </w:r>
      <w:proofErr w:type="gramStart"/>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C.E</w:t>
      </w:r>
      <w:proofErr w:type="gramEnd"/>
      <w:r w:rsidRPr="007A3A0F">
        <w:rPr>
          <w:rFonts w:ascii="Arial" w:hAnsi="Arial" w:cs="Arial"/>
          <w:sz w:val="21"/>
          <w:szCs w:val="21"/>
          <w:lang w:eastAsia="es-CO"/>
        </w:rPr>
        <w:t xml:space="preserv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w:t>
      </w:r>
      <w:r w:rsidRPr="007A3A0F">
        <w:rPr>
          <w:rFonts w:ascii="Arial" w:hAnsi="Arial" w:cs="Arial"/>
          <w:color w:val="000000"/>
          <w:sz w:val="21"/>
          <w:szCs w:val="21"/>
        </w:rPr>
        <w:t xml:space="preserve">: </w:t>
      </w:r>
      <w:sdt>
        <w:sdtPr>
          <w:rPr>
            <w:rFonts w:ascii="Arial" w:hAnsi="Arial" w:cs="Arial"/>
            <w:color w:val="000000"/>
            <w:sz w:val="21"/>
            <w:szCs w:val="21"/>
          </w:rPr>
          <w:id w:val="-2019847695"/>
          <w:placeholder>
            <w:docPart w:val="0518005715E7409193C57AD289FF839C"/>
          </w:placeholder>
          <w:showingPlcHdr/>
          <w15:color w:val="800000"/>
        </w:sdtPr>
        <w:sdtContent>
          <w:r w:rsidRPr="007A3A0F">
            <w:rPr>
              <w:rStyle w:val="Textodelmarcadordeposicin"/>
              <w:rFonts w:ascii="Arial" w:eastAsiaTheme="minorHAnsi" w:hAnsi="Arial" w:cs="Arial"/>
              <w:color w:val="FF8F8F"/>
              <w:sz w:val="21"/>
              <w:szCs w:val="21"/>
              <w:u w:val="single"/>
            </w:rPr>
            <w:t>Diligenciar la identificación del proponente</w:t>
          </w:r>
        </w:sdtContent>
      </w:sdt>
    </w:p>
    <w:p w14:paraId="646BB52A" w14:textId="77777777" w:rsidR="00941FBB" w:rsidRPr="007A3A0F" w:rsidRDefault="00941FBB" w:rsidP="00941FBB">
      <w:pPr>
        <w:pStyle w:val="Sinespaciado1"/>
        <w:contextualSpacing/>
        <w:rPr>
          <w:rFonts w:ascii="Arial" w:hAnsi="Arial" w:cs="Arial"/>
          <w:color w:val="000000"/>
          <w:sz w:val="21"/>
          <w:szCs w:val="21"/>
        </w:rPr>
      </w:pPr>
      <w:r w:rsidRPr="007A3A0F">
        <w:rPr>
          <w:rFonts w:ascii="Arial" w:hAnsi="Arial" w:cs="Arial"/>
          <w:sz w:val="21"/>
          <w:szCs w:val="21"/>
          <w:lang w:eastAsia="es-CO"/>
        </w:rPr>
        <w:t>Nombre Representante Legal</w:t>
      </w:r>
      <w:r w:rsidRPr="007A3A0F">
        <w:rPr>
          <w:rFonts w:ascii="Arial" w:hAnsi="Arial" w:cs="Arial"/>
          <w:color w:val="000000"/>
          <w:sz w:val="21"/>
          <w:szCs w:val="21"/>
        </w:rPr>
        <w:t xml:space="preserve">: </w:t>
      </w:r>
      <w:sdt>
        <w:sdtPr>
          <w:rPr>
            <w:rFonts w:ascii="Arial" w:hAnsi="Arial" w:cs="Arial"/>
            <w:color w:val="000000"/>
            <w:sz w:val="21"/>
            <w:szCs w:val="21"/>
          </w:rPr>
          <w:id w:val="776990250"/>
          <w:placeholder>
            <w:docPart w:val="D40E32EF908249BF98F7B5AFCDD7F62B"/>
          </w:placeholder>
          <w:showingPlcHdr/>
          <w15:color w:val="800000"/>
          <w:text/>
        </w:sdtPr>
        <w:sdtContent>
          <w:r w:rsidRPr="007A3A0F">
            <w:rPr>
              <w:rStyle w:val="Textodelmarcadordeposicin"/>
              <w:rFonts w:ascii="Arial" w:eastAsiaTheme="minorHAnsi" w:hAnsi="Arial" w:cs="Arial"/>
              <w:color w:val="FF8F8F"/>
              <w:sz w:val="21"/>
              <w:szCs w:val="21"/>
              <w:u w:val="single"/>
            </w:rPr>
            <w:t>Diligenciar el nombre completo del representante legal</w:t>
          </w:r>
        </w:sdtContent>
      </w:sdt>
    </w:p>
    <w:p w14:paraId="1311F23D" w14:textId="77777777" w:rsidR="00941FBB" w:rsidRPr="007A3A0F" w:rsidRDefault="00941FBB" w:rsidP="00941FBB">
      <w:pPr>
        <w:pStyle w:val="Sinespaciado1"/>
        <w:rPr>
          <w:rFonts w:ascii="Arial" w:hAnsi="Arial" w:cs="Arial"/>
          <w:color w:val="000000"/>
          <w:sz w:val="21"/>
          <w:szCs w:val="21"/>
        </w:rPr>
      </w:pPr>
      <w:r w:rsidRPr="007A3A0F">
        <w:rPr>
          <w:rFonts w:ascii="Arial" w:hAnsi="Arial" w:cs="Arial"/>
          <w:color w:val="000000"/>
          <w:sz w:val="21"/>
          <w:szCs w:val="21"/>
        </w:rPr>
        <w:t xml:space="preserve">Identificación (C.C </w:t>
      </w:r>
      <w:proofErr w:type="gramStart"/>
      <w:r w:rsidRPr="007A3A0F">
        <w:rPr>
          <w:rFonts w:ascii="Segoe UI Symbol" w:eastAsia="MS Gothic" w:hAnsi="Segoe UI Symbol" w:cs="Segoe UI Symbol"/>
          <w:sz w:val="21"/>
          <w:szCs w:val="21"/>
          <w:lang w:eastAsia="es-CO"/>
        </w:rPr>
        <w:t>☐</w:t>
      </w:r>
      <w:r w:rsidRPr="007A3A0F">
        <w:rPr>
          <w:rFonts w:ascii="Arial" w:hAnsi="Arial" w:cs="Arial"/>
          <w:color w:val="000000"/>
          <w:sz w:val="21"/>
          <w:szCs w:val="21"/>
        </w:rPr>
        <w:t xml:space="preserve">  C.E.</w:t>
      </w:r>
      <w:proofErr w:type="gramEnd"/>
      <w:r w:rsidRPr="007A3A0F">
        <w:rPr>
          <w:rFonts w:ascii="Arial" w:hAnsi="Arial" w:cs="Arial"/>
          <w:sz w:val="21"/>
          <w:szCs w:val="21"/>
          <w:lang w:eastAsia="es-CO"/>
        </w:rPr>
        <w:t xml:space="preserv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w:t>
      </w:r>
      <w:sdt>
        <w:sdtPr>
          <w:rPr>
            <w:rFonts w:ascii="Arial" w:hAnsi="Arial" w:cs="Arial"/>
            <w:color w:val="000000"/>
            <w:sz w:val="21"/>
            <w:szCs w:val="21"/>
          </w:rPr>
          <w:id w:val="879278016"/>
          <w:placeholder>
            <w:docPart w:val="9D802C383F2043399CC830893773F78C"/>
          </w:placeholder>
          <w:showingPlcHdr/>
          <w15:color w:val="800000"/>
        </w:sdtPr>
        <w:sdtContent>
          <w:r w:rsidRPr="007A3A0F">
            <w:rPr>
              <w:rStyle w:val="Textodelmarcadordeposicin"/>
              <w:rFonts w:ascii="Arial" w:eastAsiaTheme="minorHAnsi" w:hAnsi="Arial" w:cs="Arial"/>
              <w:color w:val="FF8F8F"/>
              <w:sz w:val="21"/>
              <w:szCs w:val="21"/>
              <w:u w:val="single"/>
            </w:rPr>
            <w:t>Diligenciar el documento de identificación del representante legal</w:t>
          </w:r>
        </w:sdtContent>
      </w:sdt>
    </w:p>
    <w:p w14:paraId="3286D545" w14:textId="77777777" w:rsidR="00941FBB" w:rsidRPr="007A3A0F" w:rsidRDefault="00941FBB" w:rsidP="00941FBB">
      <w:pPr>
        <w:pStyle w:val="Sinespaciado1"/>
        <w:rPr>
          <w:rFonts w:ascii="Arial" w:hAnsi="Arial" w:cs="Arial"/>
          <w:color w:val="000000"/>
          <w:sz w:val="21"/>
          <w:szCs w:val="21"/>
        </w:rPr>
      </w:pPr>
      <w:r w:rsidRPr="007A3A0F">
        <w:rPr>
          <w:rFonts w:ascii="Arial" w:hAnsi="Arial" w:cs="Arial"/>
          <w:color w:val="000000"/>
          <w:sz w:val="21"/>
          <w:szCs w:val="21"/>
        </w:rPr>
        <w:t xml:space="preserve">Dirección: </w:t>
      </w:r>
      <w:sdt>
        <w:sdtPr>
          <w:rPr>
            <w:rFonts w:ascii="Arial" w:hAnsi="Arial" w:cs="Arial"/>
            <w:color w:val="000000"/>
            <w:sz w:val="21"/>
            <w:szCs w:val="21"/>
          </w:rPr>
          <w:id w:val="-1484856133"/>
          <w:placeholder>
            <w:docPart w:val="A536BD8C87B440899FF4063029117BD1"/>
          </w:placeholder>
          <w:showingPlcHdr/>
          <w15:color w:val="800000"/>
        </w:sdtPr>
        <w:sdtContent>
          <w:r w:rsidRPr="007A3A0F">
            <w:rPr>
              <w:rStyle w:val="Textodelmarcadordeposicin"/>
              <w:rFonts w:ascii="Arial" w:eastAsiaTheme="minorHAnsi" w:hAnsi="Arial" w:cs="Arial"/>
              <w:color w:val="FF8F8F"/>
              <w:sz w:val="21"/>
              <w:szCs w:val="21"/>
              <w:u w:val="single"/>
            </w:rPr>
            <w:t>Diligenciar la dirección del proveedor</w:t>
          </w:r>
        </w:sdtContent>
      </w:sdt>
    </w:p>
    <w:p w14:paraId="79B07A00" w14:textId="77777777" w:rsidR="00941FBB" w:rsidRPr="007A3A0F" w:rsidRDefault="00941FBB" w:rsidP="00941FBB">
      <w:pPr>
        <w:pStyle w:val="Sinespaciado1"/>
        <w:rPr>
          <w:rFonts w:ascii="Arial" w:hAnsi="Arial" w:cs="Arial"/>
          <w:sz w:val="21"/>
          <w:szCs w:val="21"/>
        </w:rPr>
      </w:pPr>
      <w:r w:rsidRPr="007A3A0F">
        <w:rPr>
          <w:rFonts w:ascii="Arial" w:hAnsi="Arial" w:cs="Arial"/>
          <w:color w:val="000000"/>
          <w:sz w:val="21"/>
          <w:szCs w:val="21"/>
        </w:rPr>
        <w:t>Teléfono:</w:t>
      </w:r>
      <w:r w:rsidRPr="007A3A0F">
        <w:rPr>
          <w:rFonts w:ascii="Arial" w:hAnsi="Arial" w:cs="Arial"/>
          <w:b/>
          <w:color w:val="000000"/>
          <w:sz w:val="21"/>
          <w:szCs w:val="21"/>
        </w:rPr>
        <w:t xml:space="preserve"> </w:t>
      </w:r>
      <w:sdt>
        <w:sdtPr>
          <w:rPr>
            <w:rFonts w:ascii="Arial" w:hAnsi="Arial" w:cs="Arial"/>
            <w:b/>
            <w:color w:val="000000"/>
            <w:sz w:val="21"/>
            <w:szCs w:val="21"/>
          </w:rPr>
          <w:id w:val="1465237627"/>
          <w:placeholder>
            <w:docPart w:val="656F896A4BAE454EACB75553C286FAA3"/>
          </w:placeholder>
          <w:showingPlcHdr/>
          <w15:color w:val="800000"/>
        </w:sdtPr>
        <w:sdtContent>
          <w:r w:rsidRPr="007A3A0F">
            <w:rPr>
              <w:rStyle w:val="Textodelmarcadordeposicin"/>
              <w:rFonts w:ascii="Arial" w:eastAsiaTheme="minorHAnsi" w:hAnsi="Arial" w:cs="Arial"/>
              <w:color w:val="FF8F8F"/>
              <w:sz w:val="21"/>
              <w:szCs w:val="21"/>
              <w:u w:val="single"/>
            </w:rPr>
            <w:t>Diligenciar teléfonos de contacto del proveedor</w:t>
          </w:r>
        </w:sdtContent>
      </w:sdt>
    </w:p>
    <w:p w14:paraId="02454C36" w14:textId="77777777" w:rsidR="00941FBB" w:rsidRPr="007A3A0F" w:rsidRDefault="00941FBB" w:rsidP="00941FBB">
      <w:pPr>
        <w:rPr>
          <w:rFonts w:ascii="Arial" w:hAnsi="Arial" w:cs="Arial"/>
          <w:b/>
          <w:bCs/>
          <w:sz w:val="21"/>
          <w:szCs w:val="21"/>
        </w:rPr>
      </w:pPr>
      <w:r w:rsidRPr="007A3A0F">
        <w:rPr>
          <w:color w:val="000000"/>
          <w:sz w:val="21"/>
          <w:szCs w:val="21"/>
        </w:rPr>
        <w:t>Email:</w:t>
      </w:r>
      <w:r w:rsidRPr="007A3A0F">
        <w:rPr>
          <w:b/>
          <w:color w:val="000000"/>
          <w:sz w:val="21"/>
          <w:szCs w:val="21"/>
        </w:rPr>
        <w:t xml:space="preserve"> </w:t>
      </w:r>
      <w:sdt>
        <w:sdtPr>
          <w:rPr>
            <w:b/>
            <w:color w:val="000000"/>
            <w:sz w:val="21"/>
            <w:szCs w:val="21"/>
          </w:rPr>
          <w:id w:val="-2065324542"/>
          <w:placeholder>
            <w:docPart w:val="69D8BB6E97444C47A394DCF4466E361C"/>
          </w:placeholder>
          <w:showingPlcHdr/>
          <w15:color w:val="800000"/>
        </w:sdtPr>
        <w:sdtContent>
          <w:r w:rsidRPr="007A3A0F">
            <w:rPr>
              <w:rStyle w:val="Textodelmarcadordeposicin"/>
              <w:rFonts w:eastAsiaTheme="minorHAnsi"/>
              <w:color w:val="FF8F8F"/>
              <w:sz w:val="21"/>
              <w:szCs w:val="21"/>
              <w:u w:val="single"/>
            </w:rPr>
            <w:t>Diligenciar correo electrónico de notificaciones</w:t>
          </w:r>
        </w:sdtContent>
      </w:sdt>
    </w:p>
    <w:p w14:paraId="378970FC" w14:textId="77777777" w:rsidR="00941FBB" w:rsidRDefault="00941FBB" w:rsidP="00941FBB">
      <w:pPr>
        <w:tabs>
          <w:tab w:val="left" w:pos="4458"/>
        </w:tabs>
        <w:rPr>
          <w:rFonts w:ascii="Arial" w:hAnsi="Arial" w:cs="Arial"/>
          <w:sz w:val="20"/>
          <w:szCs w:val="20"/>
        </w:rPr>
      </w:pPr>
    </w:p>
    <w:p w14:paraId="2EC04453" w14:textId="77777777" w:rsidR="00941FBB" w:rsidRDefault="00941FBB" w:rsidP="00941FBB">
      <w:pPr>
        <w:tabs>
          <w:tab w:val="left" w:pos="4458"/>
        </w:tabs>
        <w:rPr>
          <w:rFonts w:ascii="Arial" w:hAnsi="Arial" w:cs="Arial"/>
          <w:sz w:val="20"/>
          <w:szCs w:val="20"/>
        </w:rPr>
      </w:pPr>
    </w:p>
    <w:p w14:paraId="2109E74A" w14:textId="77777777" w:rsidR="00941FBB" w:rsidRDefault="00941FBB" w:rsidP="00941FBB">
      <w:pPr>
        <w:tabs>
          <w:tab w:val="left" w:pos="4458"/>
        </w:tabs>
        <w:rPr>
          <w:rFonts w:ascii="Arial" w:hAnsi="Arial" w:cs="Arial"/>
          <w:sz w:val="20"/>
          <w:szCs w:val="20"/>
        </w:rPr>
      </w:pPr>
    </w:p>
    <w:p w14:paraId="13FAD222" w14:textId="77777777" w:rsidR="00941FBB" w:rsidRDefault="00941FBB" w:rsidP="00941FBB">
      <w:pPr>
        <w:tabs>
          <w:tab w:val="left" w:pos="4458"/>
        </w:tabs>
        <w:rPr>
          <w:rFonts w:ascii="Arial" w:hAnsi="Arial" w:cs="Arial"/>
          <w:sz w:val="20"/>
          <w:szCs w:val="20"/>
        </w:rPr>
      </w:pPr>
    </w:p>
    <w:p w14:paraId="185C2A6F" w14:textId="77777777" w:rsidR="00941FBB" w:rsidRDefault="00941FBB" w:rsidP="00941FBB">
      <w:pPr>
        <w:tabs>
          <w:tab w:val="left" w:pos="4458"/>
        </w:tabs>
        <w:rPr>
          <w:rFonts w:ascii="Arial" w:hAnsi="Arial" w:cs="Arial"/>
          <w:sz w:val="20"/>
          <w:szCs w:val="20"/>
        </w:rPr>
      </w:pPr>
    </w:p>
    <w:p w14:paraId="22D4B420" w14:textId="77777777" w:rsidR="00941FBB" w:rsidRDefault="00941FBB" w:rsidP="00941FBB">
      <w:pPr>
        <w:tabs>
          <w:tab w:val="left" w:pos="4458"/>
        </w:tabs>
        <w:rPr>
          <w:rFonts w:ascii="Arial" w:hAnsi="Arial" w:cs="Arial"/>
          <w:sz w:val="20"/>
          <w:szCs w:val="20"/>
        </w:rPr>
      </w:pPr>
    </w:p>
    <w:p w14:paraId="550EF442" w14:textId="77777777" w:rsidR="00941FBB" w:rsidRDefault="00941FBB" w:rsidP="00941FBB">
      <w:pPr>
        <w:tabs>
          <w:tab w:val="left" w:pos="4458"/>
        </w:tabs>
        <w:rPr>
          <w:rFonts w:ascii="Arial" w:hAnsi="Arial" w:cs="Arial"/>
          <w:sz w:val="20"/>
          <w:szCs w:val="20"/>
        </w:rPr>
      </w:pPr>
    </w:p>
    <w:p w14:paraId="39BD7081" w14:textId="77777777" w:rsidR="00941FBB" w:rsidRDefault="00941FBB" w:rsidP="00941FBB">
      <w:pPr>
        <w:tabs>
          <w:tab w:val="left" w:pos="4458"/>
        </w:tabs>
        <w:rPr>
          <w:rFonts w:ascii="Arial" w:hAnsi="Arial" w:cs="Arial"/>
          <w:sz w:val="20"/>
          <w:szCs w:val="20"/>
        </w:rPr>
      </w:pPr>
    </w:p>
    <w:p w14:paraId="3391C740" w14:textId="77777777" w:rsidR="00941FBB" w:rsidRDefault="00941FBB" w:rsidP="00941FBB">
      <w:pPr>
        <w:tabs>
          <w:tab w:val="left" w:pos="4458"/>
        </w:tabs>
        <w:rPr>
          <w:rFonts w:ascii="Arial" w:hAnsi="Arial" w:cs="Arial"/>
          <w:sz w:val="20"/>
          <w:szCs w:val="20"/>
        </w:rPr>
      </w:pPr>
    </w:p>
    <w:p w14:paraId="7A95B98A" w14:textId="77777777" w:rsidR="00941FBB" w:rsidRDefault="00941FBB" w:rsidP="00941FBB">
      <w:pPr>
        <w:tabs>
          <w:tab w:val="left" w:pos="4458"/>
        </w:tabs>
        <w:rPr>
          <w:rFonts w:ascii="Arial" w:hAnsi="Arial" w:cs="Arial"/>
          <w:sz w:val="20"/>
          <w:szCs w:val="20"/>
        </w:rPr>
      </w:pPr>
    </w:p>
    <w:p w14:paraId="5CFBD46C" w14:textId="77777777" w:rsidR="00941FBB" w:rsidRDefault="00941FBB" w:rsidP="00941FBB">
      <w:pPr>
        <w:tabs>
          <w:tab w:val="left" w:pos="4458"/>
        </w:tabs>
        <w:rPr>
          <w:rFonts w:ascii="Arial" w:hAnsi="Arial" w:cs="Arial"/>
          <w:sz w:val="20"/>
          <w:szCs w:val="20"/>
        </w:rPr>
      </w:pPr>
    </w:p>
    <w:p w14:paraId="441125A6" w14:textId="77777777" w:rsidR="0064595E" w:rsidRPr="0064595E" w:rsidRDefault="0064595E" w:rsidP="0064595E">
      <w:pPr>
        <w:tabs>
          <w:tab w:val="left" w:pos="3510"/>
        </w:tabs>
        <w:jc w:val="center"/>
        <w:rPr>
          <w:rFonts w:ascii="Arial" w:hAnsi="Arial" w:cs="Arial"/>
          <w:b/>
          <w:sz w:val="20"/>
          <w:szCs w:val="20"/>
        </w:rPr>
      </w:pPr>
      <w:r w:rsidRPr="0064595E">
        <w:rPr>
          <w:rFonts w:ascii="Arial" w:hAnsi="Arial" w:cs="Arial"/>
          <w:b/>
          <w:sz w:val="20"/>
          <w:szCs w:val="20"/>
        </w:rPr>
        <w:t>FORMULARIO 10</w:t>
      </w:r>
    </w:p>
    <w:p w14:paraId="60DE3927" w14:textId="77777777" w:rsidR="00941FBB" w:rsidRPr="0064595E" w:rsidRDefault="0064595E" w:rsidP="0064595E">
      <w:pPr>
        <w:tabs>
          <w:tab w:val="left" w:pos="3510"/>
        </w:tabs>
        <w:jc w:val="center"/>
        <w:rPr>
          <w:rFonts w:ascii="Arial" w:hAnsi="Arial" w:cs="Arial"/>
          <w:sz w:val="20"/>
          <w:szCs w:val="20"/>
        </w:rPr>
      </w:pPr>
      <w:r w:rsidRPr="0064595E">
        <w:rPr>
          <w:rFonts w:ascii="Arial" w:hAnsi="Arial" w:cs="Arial"/>
          <w:b/>
          <w:sz w:val="20"/>
          <w:szCs w:val="20"/>
        </w:rPr>
        <w:t>FORMULARIO CERTIFICACIÓN DE CONTRATOS PARA ACREDITACIÓN DE EXPERIENCIA PROPONENTE EXTRANJERO SIN SUCURSAL O DOMICILIO EN COLOMBIA</w:t>
      </w:r>
    </w:p>
    <w:p w14:paraId="484383EE" w14:textId="77777777" w:rsidR="00941FBB" w:rsidRPr="0064595E" w:rsidRDefault="00941FBB" w:rsidP="00941FBB">
      <w:pPr>
        <w:tabs>
          <w:tab w:val="left" w:pos="4458"/>
        </w:tabs>
        <w:rPr>
          <w:rFonts w:ascii="Arial" w:hAnsi="Arial" w:cs="Arial"/>
          <w:sz w:val="20"/>
          <w:szCs w:val="20"/>
        </w:rPr>
      </w:pPr>
    </w:p>
    <w:bookmarkStart w:id="0" w:name="_Hlk69660645"/>
    <w:p w14:paraId="6129177A" w14:textId="77777777" w:rsidR="0064595E" w:rsidRPr="0064595E" w:rsidRDefault="00000000" w:rsidP="0064595E">
      <w:pPr>
        <w:jc w:val="both"/>
        <w:rPr>
          <w:rFonts w:ascii="Arial" w:eastAsiaTheme="minorEastAsia" w:hAnsi="Arial" w:cs="Arial"/>
          <w:color w:val="FF8F8F"/>
          <w:sz w:val="20"/>
          <w:szCs w:val="20"/>
        </w:rPr>
      </w:pPr>
      <w:sdt>
        <w:sdtPr>
          <w:rPr>
            <w:rFonts w:ascii="Arial" w:hAnsi="Arial" w:cs="Arial"/>
            <w:color w:val="808080"/>
            <w:sz w:val="20"/>
            <w:szCs w:val="20"/>
          </w:rPr>
          <w:id w:val="1637763614"/>
          <w:placeholder>
            <w:docPart w:val="5BD86AFD9FE743DC8BBEF868B4F3495D"/>
          </w:placeholder>
          <w:showingPlcHdr/>
          <w15:color w:val="800000"/>
          <w:text/>
        </w:sdtPr>
        <w:sdtEndPr>
          <w:rPr>
            <w:color w:val="auto"/>
          </w:rPr>
        </w:sdtEndPr>
        <w:sdtContent>
          <w:r w:rsidR="0064595E" w:rsidRPr="0064595E">
            <w:rPr>
              <w:rStyle w:val="Textodelmarcadordeposicin"/>
              <w:rFonts w:ascii="Arial" w:eastAsiaTheme="minorEastAsia" w:hAnsi="Arial" w:cs="Arial"/>
              <w:color w:val="FF8F8F"/>
              <w:sz w:val="20"/>
              <w:szCs w:val="20"/>
              <w:u w:val="single"/>
            </w:rPr>
            <w:t>Ciudad</w:t>
          </w:r>
        </w:sdtContent>
      </w:sdt>
      <w:r w:rsidR="0064595E" w:rsidRPr="0064595E">
        <w:rPr>
          <w:rFonts w:ascii="Arial" w:hAnsi="Arial" w:cs="Arial"/>
          <w:sz w:val="20"/>
          <w:szCs w:val="20"/>
        </w:rPr>
        <w:t xml:space="preserve">, </w:t>
      </w:r>
      <w:sdt>
        <w:sdtPr>
          <w:rPr>
            <w:rFonts w:ascii="Arial" w:hAnsi="Arial" w:cs="Arial"/>
            <w:sz w:val="20"/>
            <w:szCs w:val="20"/>
          </w:rPr>
          <w:id w:val="-994719302"/>
          <w:placeholder>
            <w:docPart w:val="A8ED364E29574A9B87781E22484ABD61"/>
          </w:placeholder>
          <w:showingPlcHdr/>
          <w15:color w:val="800000"/>
          <w:date w:fullDate="2021-04-13T00:00:00Z">
            <w:dateFormat w:val="d 'de' MMMM 'de' yyyy"/>
            <w:lid w:val="es-CO"/>
            <w:storeMappedDataAs w:val="dateTime"/>
            <w:calendar w:val="gregorian"/>
          </w:date>
        </w:sdtPr>
        <w:sdtContent>
          <w:r w:rsidR="0064595E" w:rsidRPr="0064595E">
            <w:rPr>
              <w:rStyle w:val="Textodelmarcadordeposicin"/>
              <w:rFonts w:ascii="Arial" w:eastAsiaTheme="minorEastAsia" w:hAnsi="Arial" w:cs="Arial"/>
              <w:color w:val="FF8F8F"/>
              <w:sz w:val="20"/>
              <w:szCs w:val="20"/>
            </w:rPr>
            <w:t>seleccionar la fecha.</w:t>
          </w:r>
        </w:sdtContent>
      </w:sdt>
    </w:p>
    <w:p w14:paraId="0076913F" w14:textId="77777777" w:rsidR="0064595E" w:rsidRPr="00CB15A8" w:rsidRDefault="0064595E" w:rsidP="0064595E">
      <w:pPr>
        <w:jc w:val="both"/>
        <w:rPr>
          <w:rFonts w:ascii="Arial" w:hAnsi="Arial" w:cs="Arial"/>
        </w:rPr>
      </w:pPr>
    </w:p>
    <w:p w14:paraId="5FAEBCE8"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4D91F1C3"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1078783532"/>
          <w:placeholder>
            <w:docPart w:val="D0FA5DC2F1154D1484DC7FDDC785465A"/>
          </w:placeholder>
          <w:showingPlcHdr/>
          <w15:color w:val="800000"/>
          <w:text/>
        </w:sdtPr>
        <w:sdtContent>
          <w:r w:rsidRPr="0064595E">
            <w:rPr>
              <w:rStyle w:val="Textodelmarcadordeposicin"/>
              <w:rFonts w:ascii="Arial" w:hAnsi="Arial" w:cs="Arial"/>
              <w:color w:val="FF8F8F"/>
              <w:sz w:val="21"/>
              <w:szCs w:val="21"/>
              <w:u w:val="single"/>
            </w:rPr>
            <w:t>DILIGENCIAR LA UNIDAD A LA QUE PRESENTA LA OFERTA</w:t>
          </w:r>
        </w:sdtContent>
      </w:sdt>
    </w:p>
    <w:p w14:paraId="72F4B734"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31253F47" w14:textId="77777777" w:rsidR="0064595E" w:rsidRPr="0064595E" w:rsidRDefault="0064595E" w:rsidP="0064595E">
      <w:pPr>
        <w:jc w:val="both"/>
        <w:rPr>
          <w:rFonts w:ascii="Arial" w:hAnsi="Arial" w:cs="Arial"/>
          <w:sz w:val="21"/>
          <w:szCs w:val="21"/>
        </w:rPr>
      </w:pPr>
    </w:p>
    <w:p w14:paraId="7CF94428" w14:textId="77777777" w:rsidR="0064595E" w:rsidRPr="0064595E" w:rsidRDefault="0064595E" w:rsidP="0064595E">
      <w:pPr>
        <w:jc w:val="both"/>
        <w:rPr>
          <w:rFonts w:ascii="Arial" w:hAnsi="Arial" w:cs="Arial"/>
          <w:b/>
          <w:bCs/>
          <w:color w:val="000000"/>
          <w:sz w:val="21"/>
          <w:szCs w:val="21"/>
        </w:rPr>
      </w:pPr>
      <w:r w:rsidRPr="0064595E">
        <w:rPr>
          <w:rFonts w:ascii="Arial" w:hAnsi="Arial" w:cs="Arial"/>
          <w:sz w:val="21"/>
          <w:szCs w:val="21"/>
        </w:rPr>
        <w:t xml:space="preserve">Referencia: Certificación de contratos para acreditación de experiencia proponente extranjero sin sucursal o domicilio en Colombia, del proceso de </w:t>
      </w:r>
      <w:sdt>
        <w:sdtPr>
          <w:rPr>
            <w:rFonts w:ascii="Arial" w:hAnsi="Arial" w:cs="Arial"/>
            <w:sz w:val="21"/>
            <w:szCs w:val="21"/>
          </w:rPr>
          <w:id w:val="2119331785"/>
          <w:placeholder>
            <w:docPart w:val="2E749DBA3CD64465BC61808FC8D6E88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4595E">
            <w:rPr>
              <w:rStyle w:val="Textodelmarcadordeposicin"/>
              <w:rFonts w:ascii="Arial" w:eastAsiaTheme="minorEastAsia" w:hAnsi="Arial" w:cs="Arial"/>
              <w:color w:val="FF8F8F"/>
              <w:sz w:val="21"/>
              <w:szCs w:val="21"/>
              <w:u w:val="single"/>
            </w:rPr>
            <w:t>Elegir la modalidad de contratación</w:t>
          </w:r>
          <w:r w:rsidRPr="0064595E">
            <w:rPr>
              <w:rStyle w:val="Textodelmarcadordeposicin"/>
              <w:rFonts w:ascii="Arial" w:eastAsiaTheme="minorEastAsia"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1021782957"/>
          <w:placeholder>
            <w:docPart w:val="617E80CEB76C40698C571CEDEFB05B06"/>
          </w:placeholder>
          <w:showingPlcHdr/>
          <w15:color w:val="800000"/>
          <w:text/>
        </w:sdtPr>
        <w:sdtContent>
          <w:r w:rsidRPr="0064595E">
            <w:rPr>
              <w:rStyle w:val="Textodelmarcadordeposicin"/>
              <w:rFonts w:ascii="Arial" w:eastAsiaTheme="minorEastAsia"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868596413"/>
          <w:placeholder>
            <w:docPart w:val="8F42297158D046A3AB1264A2E2CA8306"/>
          </w:placeholder>
          <w:showingPlcHdr/>
          <w15:color w:val="800000"/>
          <w:text/>
        </w:sdtPr>
        <w:sdtContent>
          <w:r w:rsidRPr="0064595E">
            <w:rPr>
              <w:rStyle w:val="Textodelmarcadordeposicin"/>
              <w:rFonts w:ascii="Arial" w:eastAsiaTheme="minorEastAsia" w:hAnsi="Arial" w:cs="Arial"/>
              <w:color w:val="FF8F8F"/>
              <w:sz w:val="21"/>
              <w:szCs w:val="21"/>
              <w:u w:val="single"/>
            </w:rPr>
            <w:t>Transcribir el objeto del proceso</w:t>
          </w:r>
        </w:sdtContent>
      </w:sdt>
    </w:p>
    <w:bookmarkEnd w:id="0"/>
    <w:p w14:paraId="01B8A9AC" w14:textId="77777777" w:rsidR="0064595E" w:rsidRPr="00E634B3" w:rsidRDefault="0064595E" w:rsidP="0064595E">
      <w:pPr>
        <w:pStyle w:val="Sinespaciado1"/>
        <w:rPr>
          <w:rFonts w:ascii="Arial" w:hAnsi="Arial" w:cs="Arial"/>
          <w:sz w:val="20"/>
          <w:szCs w:val="20"/>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2162"/>
        <w:gridCol w:w="2514"/>
        <w:gridCol w:w="2269"/>
      </w:tblGrid>
      <w:tr w:rsidR="0064595E" w:rsidRPr="00E634B3" w14:paraId="65E1E5B9" w14:textId="77777777" w:rsidTr="0064595E">
        <w:trPr>
          <w:trHeight w:val="388"/>
          <w:jc w:val="center"/>
        </w:trPr>
        <w:tc>
          <w:tcPr>
            <w:tcW w:w="2518" w:type="dxa"/>
            <w:vAlign w:val="center"/>
          </w:tcPr>
          <w:p w14:paraId="2451D7C5"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162" w:type="dxa"/>
            <w:vAlign w:val="center"/>
          </w:tcPr>
          <w:p w14:paraId="72CF6174"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514" w:type="dxa"/>
            <w:vAlign w:val="center"/>
          </w:tcPr>
          <w:p w14:paraId="18DA9B86"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158D2B3D"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269" w:type="dxa"/>
            <w:vAlign w:val="center"/>
          </w:tcPr>
          <w:p w14:paraId="63C0888B"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6C431DFA"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64595E" w:rsidRPr="00E634B3" w14:paraId="6D78A665" w14:textId="77777777" w:rsidTr="0064595E">
        <w:trPr>
          <w:trHeight w:val="86"/>
          <w:jc w:val="center"/>
        </w:trPr>
        <w:tc>
          <w:tcPr>
            <w:tcW w:w="2518" w:type="dxa"/>
          </w:tcPr>
          <w:p w14:paraId="2636C53F" w14:textId="77777777" w:rsidR="0064595E" w:rsidRPr="005B3C87" w:rsidRDefault="00000000" w:rsidP="005521BC">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EE56F77F24854CF999829A5D885F29F3"/>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1E39CFF7" w14:textId="77777777" w:rsidR="0064595E" w:rsidRPr="005B3C87" w:rsidRDefault="00000000" w:rsidP="005521BC">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495FDFEAF3DA400EB1DF7AA4CE65290A"/>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AEBF48C" w14:textId="77777777" w:rsidR="0064595E" w:rsidRPr="005B3C87" w:rsidRDefault="00000000" w:rsidP="005521BC">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FC4BE932C6C648FFA5F46C66B6E3E4CE"/>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39117314" w14:textId="77777777" w:rsidR="0064595E" w:rsidRPr="005B3C87" w:rsidRDefault="00000000" w:rsidP="005521BC">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F20A769B468741A3BB88D8AF7C7081F8"/>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411CAD8B" w14:textId="77777777" w:rsidTr="0064595E">
        <w:trPr>
          <w:trHeight w:val="86"/>
          <w:jc w:val="center"/>
        </w:trPr>
        <w:tc>
          <w:tcPr>
            <w:tcW w:w="2518" w:type="dxa"/>
          </w:tcPr>
          <w:p w14:paraId="4894729E"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655259876"/>
                <w:placeholder>
                  <w:docPart w:val="2A3FB783CD024E7BB931E7312E930A18"/>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01FDF00B"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069720543"/>
                <w:placeholder>
                  <w:docPart w:val="5D8637D9679245D4B63549A77E59F7D0"/>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05EE84E8"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568919897"/>
                <w:placeholder>
                  <w:docPart w:val="F4DC054CB67C47599B11C3AC3B045E9D"/>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2A6D6086"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213419941"/>
                <w:placeholder>
                  <w:docPart w:val="2ED35E87AAD046F49F5EC008C9220AC2"/>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79C14DF5" w14:textId="77777777" w:rsidTr="0064595E">
        <w:trPr>
          <w:trHeight w:val="86"/>
          <w:jc w:val="center"/>
        </w:trPr>
        <w:tc>
          <w:tcPr>
            <w:tcW w:w="2518" w:type="dxa"/>
          </w:tcPr>
          <w:p w14:paraId="043A72EC"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420914469"/>
                <w:placeholder>
                  <w:docPart w:val="C155B3953FFC4FBEA19FE7FC561C357C"/>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51577331"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876505323"/>
                <w:placeholder>
                  <w:docPart w:val="CCE91A4F72AC4D10879D40D9353FE129"/>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2EB0621"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530074765"/>
                <w:placeholder>
                  <w:docPart w:val="EA8C60A373674B9281434BD58C79DDD8"/>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2D56E5F9"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507948287"/>
                <w:placeholder>
                  <w:docPart w:val="5314663DE43E425FAE41B38749853870"/>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16F6C505" w14:textId="77777777" w:rsidTr="0064595E">
        <w:trPr>
          <w:trHeight w:val="86"/>
          <w:jc w:val="center"/>
        </w:trPr>
        <w:tc>
          <w:tcPr>
            <w:tcW w:w="2518" w:type="dxa"/>
          </w:tcPr>
          <w:p w14:paraId="07D89B4E"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887943822"/>
                <w:placeholder>
                  <w:docPart w:val="BEC974EF0D834F3E8E73D204EFAA3F75"/>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1BCAB703"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40150300"/>
                <w:placeholder>
                  <w:docPart w:val="C8C39CFCF8AF49FCB022295E66A250C5"/>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4ADB9FFE"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205323206"/>
                <w:placeholder>
                  <w:docPart w:val="32B02B7B95A54C6DB91F73850FF021BC"/>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6695AC10"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5248509"/>
                <w:placeholder>
                  <w:docPart w:val="10BDDE9CE8AD4DD0816FAD2D40FFA6ED"/>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1E06FDEB" w14:textId="77777777" w:rsidTr="0064595E">
        <w:trPr>
          <w:trHeight w:val="86"/>
          <w:jc w:val="center"/>
        </w:trPr>
        <w:tc>
          <w:tcPr>
            <w:tcW w:w="2518" w:type="dxa"/>
          </w:tcPr>
          <w:p w14:paraId="13F1172D"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33819799"/>
                <w:placeholder>
                  <w:docPart w:val="935154E7434846B29F79EA000AC0EEF9"/>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2312E254"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774477702"/>
                <w:placeholder>
                  <w:docPart w:val="25DE25FA80C74D58BB3C4FB7C0A5508F"/>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6818736"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44843338"/>
                <w:placeholder>
                  <w:docPart w:val="17B54A15AA4F4F1E90B329629AC480FE"/>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522CDC29"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64127010"/>
                <w:placeholder>
                  <w:docPart w:val="A791BE0247A64B41B37C158A40412D7E"/>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62C2F4A5" w14:textId="77777777" w:rsidTr="0064595E">
        <w:trPr>
          <w:trHeight w:val="86"/>
          <w:jc w:val="center"/>
        </w:trPr>
        <w:tc>
          <w:tcPr>
            <w:tcW w:w="4680" w:type="dxa"/>
            <w:gridSpan w:val="2"/>
          </w:tcPr>
          <w:p w14:paraId="0D47DEDD" w14:textId="77777777" w:rsidR="0064595E" w:rsidRPr="005B3C87" w:rsidRDefault="0064595E" w:rsidP="005521BC">
            <w:pPr>
              <w:pStyle w:val="Sinespaciado1"/>
              <w:rPr>
                <w:rFonts w:ascii="Arial" w:hAnsi="Arial" w:cs="Arial"/>
                <w:sz w:val="20"/>
                <w:szCs w:val="20"/>
                <w:lang w:val="es-419"/>
              </w:rPr>
            </w:pPr>
            <w:r w:rsidRPr="005B3C87">
              <w:rPr>
                <w:rFonts w:ascii="Arial" w:hAnsi="Arial" w:cs="Arial"/>
                <w:sz w:val="20"/>
                <w:szCs w:val="20"/>
                <w:lang w:val="es-419"/>
              </w:rPr>
              <w:t>Total</w:t>
            </w:r>
          </w:p>
        </w:tc>
        <w:tc>
          <w:tcPr>
            <w:tcW w:w="2514" w:type="dxa"/>
          </w:tcPr>
          <w:p w14:paraId="193D8A7F"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14429363"/>
                <w:placeholder>
                  <w:docPart w:val="DEB3322A08C8470DA0F93455B16358E0"/>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269" w:type="dxa"/>
          </w:tcPr>
          <w:p w14:paraId="68F6E52E"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05834845"/>
                <w:placeholder>
                  <w:docPart w:val="4984AB1EC5D04B3E857398193443B862"/>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r>
    </w:tbl>
    <w:p w14:paraId="6C303D19" w14:textId="77777777" w:rsidR="0064595E" w:rsidRPr="000113F5" w:rsidRDefault="0064595E" w:rsidP="0064595E">
      <w:pPr>
        <w:rPr>
          <w:rFonts w:ascii="Arial" w:hAnsi="Arial" w:cs="Arial"/>
          <w:b/>
          <w:color w:val="FF0000"/>
          <w:sz w:val="18"/>
          <w:szCs w:val="18"/>
        </w:rPr>
      </w:pPr>
      <w:bookmarkStart w:id="1" w:name="_Hlk69659783"/>
    </w:p>
    <w:p w14:paraId="11A4DC26" w14:textId="77777777" w:rsidR="0064595E" w:rsidRPr="00CB15A8" w:rsidRDefault="0064595E" w:rsidP="0064595E">
      <w:pPr>
        <w:jc w:val="both"/>
        <w:rPr>
          <w:rFonts w:ascii="Arial" w:hAnsi="Arial" w:cs="Arial"/>
          <w:lang w:eastAsia="es-CO"/>
        </w:rPr>
      </w:pPr>
      <w:r w:rsidRPr="00CB15A8">
        <w:rPr>
          <w:rFonts w:ascii="Arial" w:hAnsi="Arial" w:cs="Arial"/>
          <w:lang w:eastAsia="es-CO"/>
        </w:rPr>
        <w:t>El proponente:</w:t>
      </w:r>
    </w:p>
    <w:p w14:paraId="7C9E5F37" w14:textId="77777777" w:rsidR="0064595E" w:rsidRDefault="0064595E" w:rsidP="0064595E">
      <w:pPr>
        <w:jc w:val="both"/>
        <w:rPr>
          <w:rFonts w:ascii="Arial" w:hAnsi="Arial" w:cs="Arial"/>
          <w:sz w:val="18"/>
          <w:szCs w:val="18"/>
          <w:lang w:eastAsia="es-CO"/>
        </w:rPr>
      </w:pPr>
      <w:r w:rsidRPr="000113F5">
        <w:rPr>
          <w:rFonts w:ascii="Arial" w:hAnsi="Arial" w:cs="Arial"/>
          <w:sz w:val="18"/>
          <w:szCs w:val="18"/>
          <w:lang w:eastAsia="es-CO"/>
        </w:rPr>
        <w:t>  </w:t>
      </w:r>
    </w:p>
    <w:p w14:paraId="62B7B0C6" w14:textId="77777777" w:rsidR="0064595E" w:rsidRDefault="0064595E" w:rsidP="0064595E">
      <w:pPr>
        <w:jc w:val="both"/>
        <w:rPr>
          <w:rFonts w:ascii="Arial" w:hAnsi="Arial" w:cs="Arial"/>
          <w:sz w:val="18"/>
          <w:szCs w:val="18"/>
          <w:lang w:eastAsia="es-CO"/>
        </w:rPr>
      </w:pPr>
    </w:p>
    <w:p w14:paraId="3C057612" w14:textId="77777777" w:rsidR="0064595E" w:rsidRDefault="0064595E" w:rsidP="0064595E">
      <w:pPr>
        <w:jc w:val="both"/>
        <w:rPr>
          <w:rFonts w:ascii="Arial" w:hAnsi="Arial" w:cs="Arial"/>
          <w:sz w:val="18"/>
          <w:szCs w:val="18"/>
          <w:lang w:eastAsia="es-CO"/>
        </w:rPr>
      </w:pPr>
    </w:p>
    <w:p w14:paraId="388F57B9" w14:textId="77777777" w:rsidR="0064595E" w:rsidRPr="000113F5" w:rsidRDefault="0064595E" w:rsidP="0064595E">
      <w:pPr>
        <w:jc w:val="both"/>
        <w:rPr>
          <w:rFonts w:ascii="Arial" w:hAnsi="Arial" w:cs="Arial"/>
          <w:sz w:val="18"/>
          <w:szCs w:val="18"/>
          <w:lang w:eastAsia="es-CO"/>
        </w:rPr>
      </w:pPr>
    </w:p>
    <w:p w14:paraId="6E251D1C" w14:textId="77777777" w:rsidR="0064595E" w:rsidRPr="000113F5" w:rsidRDefault="0064595E" w:rsidP="0064595E">
      <w:pPr>
        <w:pStyle w:val="Prrafodelista"/>
        <w:tabs>
          <w:tab w:val="left" w:pos="240"/>
          <w:tab w:val="left" w:pos="6210"/>
        </w:tabs>
        <w:ind w:left="0"/>
        <w:rPr>
          <w:rFonts w:ascii="Arial" w:hAnsi="Arial" w:cs="Arial"/>
          <w:b/>
          <w:sz w:val="18"/>
          <w:szCs w:val="18"/>
        </w:rPr>
      </w:pPr>
    </w:p>
    <w:p w14:paraId="20DAB143" w14:textId="77777777" w:rsidR="0064595E" w:rsidRPr="000113F5" w:rsidRDefault="0064595E" w:rsidP="0064595E">
      <w:pPr>
        <w:pStyle w:val="Prrafodelista"/>
        <w:tabs>
          <w:tab w:val="left" w:pos="240"/>
          <w:tab w:val="left" w:pos="6210"/>
        </w:tabs>
        <w:ind w:left="0"/>
        <w:jc w:val="center"/>
        <w:rPr>
          <w:rFonts w:ascii="Arial" w:hAnsi="Arial" w:cs="Arial"/>
          <w:b/>
          <w:sz w:val="18"/>
          <w:szCs w:val="18"/>
        </w:rPr>
      </w:pPr>
    </w:p>
    <w:p w14:paraId="00CF1503" w14:textId="77777777" w:rsidR="0064595E" w:rsidRPr="000113F5" w:rsidRDefault="0064595E" w:rsidP="0064595E">
      <w:pPr>
        <w:pStyle w:val="Sinespaciado1"/>
        <w:rPr>
          <w:rFonts w:ascii="Arial" w:hAnsi="Arial" w:cs="Arial"/>
          <w:sz w:val="18"/>
          <w:szCs w:val="18"/>
        </w:rPr>
      </w:pPr>
      <w:r w:rsidRPr="000113F5">
        <w:rPr>
          <w:rFonts w:ascii="Arial" w:hAnsi="Arial" w:cs="Arial"/>
          <w:b/>
          <w:sz w:val="18"/>
          <w:szCs w:val="18"/>
        </w:rPr>
        <w:t>__________________________________</w:t>
      </w:r>
    </w:p>
    <w:p w14:paraId="2365B403" w14:textId="77777777" w:rsidR="0064595E" w:rsidRPr="000113F5" w:rsidRDefault="0064595E" w:rsidP="0064595E">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0FB7991B" w14:textId="77777777" w:rsidR="0064595E" w:rsidRPr="000113F5" w:rsidRDefault="0064595E" w:rsidP="0064595E">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FE82E88CE73C4528A4CC608B47D1EA9F"/>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117960C3" w14:textId="77777777" w:rsidR="0064595E" w:rsidRPr="000113F5" w:rsidRDefault="0064595E" w:rsidP="0064595E">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B13714326706475F94C880B9DF912A46"/>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7881E0A8" w14:textId="77777777" w:rsidR="0064595E" w:rsidRPr="000113F5" w:rsidRDefault="0064595E" w:rsidP="0064595E">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B889605759AB46A994BC1525E23369A9"/>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9947DFD" w14:textId="77777777" w:rsidR="0064595E" w:rsidRPr="000113F5" w:rsidRDefault="0064595E" w:rsidP="0064595E">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DBFFB433123C414F958D806AA66B5D79"/>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40B212D3" w14:textId="77777777" w:rsidR="0064595E" w:rsidRDefault="0064595E" w:rsidP="0064595E">
      <w:pPr>
        <w:pStyle w:val="Sinespaciado1"/>
        <w:ind w:left="708"/>
        <w:rPr>
          <w:rFonts w:ascii="Arial" w:hAnsi="Arial" w:cs="Arial"/>
          <w:color w:val="000000"/>
          <w:sz w:val="20"/>
          <w:szCs w:val="20"/>
        </w:rPr>
      </w:pPr>
    </w:p>
    <w:p w14:paraId="0A89002C" w14:textId="77777777" w:rsidR="0064595E" w:rsidRDefault="0064595E" w:rsidP="0064595E">
      <w:pPr>
        <w:pStyle w:val="Sinespaciado1"/>
        <w:ind w:left="708"/>
        <w:rPr>
          <w:rFonts w:ascii="Arial" w:hAnsi="Arial" w:cs="Arial"/>
          <w:color w:val="000000"/>
          <w:sz w:val="20"/>
          <w:szCs w:val="20"/>
        </w:rPr>
      </w:pPr>
    </w:p>
    <w:p w14:paraId="44D85174" w14:textId="77777777" w:rsidR="0064595E" w:rsidRDefault="0064595E" w:rsidP="0064595E">
      <w:pPr>
        <w:pStyle w:val="Sinespaciado1"/>
        <w:ind w:left="708"/>
        <w:rPr>
          <w:rFonts w:ascii="Arial" w:hAnsi="Arial" w:cs="Arial"/>
          <w:color w:val="000000"/>
          <w:sz w:val="20"/>
          <w:szCs w:val="20"/>
        </w:rPr>
      </w:pPr>
    </w:p>
    <w:p w14:paraId="39B9B532" w14:textId="77777777" w:rsidR="0064595E" w:rsidRDefault="0064595E" w:rsidP="0064595E">
      <w:pPr>
        <w:pStyle w:val="Sinespaciado1"/>
        <w:ind w:left="708"/>
        <w:rPr>
          <w:rFonts w:ascii="Arial" w:hAnsi="Arial" w:cs="Arial"/>
          <w:color w:val="000000"/>
          <w:sz w:val="20"/>
          <w:szCs w:val="20"/>
        </w:rPr>
      </w:pPr>
    </w:p>
    <w:p w14:paraId="246901C7" w14:textId="77777777" w:rsidR="0064595E" w:rsidRDefault="0064595E" w:rsidP="0064595E">
      <w:pPr>
        <w:pStyle w:val="Sinespaciado1"/>
        <w:ind w:left="708"/>
        <w:rPr>
          <w:rFonts w:ascii="Arial" w:hAnsi="Arial" w:cs="Arial"/>
          <w:color w:val="000000"/>
          <w:sz w:val="20"/>
          <w:szCs w:val="20"/>
        </w:rPr>
      </w:pPr>
    </w:p>
    <w:p w14:paraId="6B75F520" w14:textId="77777777" w:rsidR="0064595E" w:rsidRDefault="0064595E" w:rsidP="0064595E">
      <w:pPr>
        <w:pStyle w:val="Sinespaciado1"/>
        <w:ind w:left="708"/>
        <w:rPr>
          <w:rFonts w:ascii="Arial" w:hAnsi="Arial" w:cs="Arial"/>
          <w:color w:val="000000"/>
          <w:sz w:val="20"/>
          <w:szCs w:val="20"/>
        </w:rPr>
      </w:pPr>
    </w:p>
    <w:p w14:paraId="2749B18E" w14:textId="77777777" w:rsidR="0064595E" w:rsidRPr="002E45F4" w:rsidRDefault="0064595E" w:rsidP="0064595E">
      <w:pPr>
        <w:pStyle w:val="Sinespaciado1"/>
        <w:rPr>
          <w:rFonts w:ascii="Arial" w:hAnsi="Arial" w:cs="Arial"/>
          <w:sz w:val="20"/>
          <w:szCs w:val="20"/>
        </w:rPr>
      </w:pPr>
      <w:r w:rsidRPr="002E45F4">
        <w:rPr>
          <w:rFonts w:ascii="Arial" w:hAnsi="Arial" w:cs="Arial"/>
          <w:b/>
          <w:sz w:val="20"/>
          <w:szCs w:val="20"/>
        </w:rPr>
        <w:t>__________________________________</w:t>
      </w:r>
    </w:p>
    <w:p w14:paraId="512D61D6" w14:textId="77777777" w:rsidR="0064595E" w:rsidRDefault="0064595E" w:rsidP="0064595E">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550F32FF" w14:textId="77777777" w:rsidR="0064595E" w:rsidRPr="009F66CB" w:rsidRDefault="0064595E" w:rsidP="0064595E">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E39FCD46441D4B70AD43E28A150877C8"/>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3243BD3" w14:textId="77777777" w:rsidR="0064595E" w:rsidRDefault="0064595E" w:rsidP="0064595E">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243A0887C2034C36A6B59706EDD19832"/>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7E9AA" w14:textId="77777777" w:rsidR="0064595E" w:rsidRPr="009F66CB" w:rsidRDefault="0064595E" w:rsidP="0064595E">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0EC7702FEF7943DF85490600A3A46387"/>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106BFAB3" w14:textId="77777777" w:rsidR="0064595E" w:rsidRDefault="0064595E" w:rsidP="0064595E">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2D93A164CBB04A298AEEEBA75E3466F9"/>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1"/>
    <w:p w14:paraId="197D53A3" w14:textId="77777777" w:rsidR="0064595E" w:rsidRDefault="0064595E" w:rsidP="0064595E">
      <w:pPr>
        <w:pStyle w:val="Sinespaciado1"/>
        <w:ind w:left="708"/>
        <w:rPr>
          <w:rFonts w:ascii="Arial" w:hAnsi="Arial" w:cs="Arial"/>
          <w:color w:val="000000"/>
          <w:sz w:val="20"/>
          <w:szCs w:val="20"/>
        </w:rPr>
      </w:pPr>
    </w:p>
    <w:p w14:paraId="77FE46F0" w14:textId="77777777" w:rsidR="0064595E" w:rsidRPr="0064595E" w:rsidRDefault="0064595E" w:rsidP="0064595E">
      <w:pPr>
        <w:pStyle w:val="Sinespaciado1"/>
        <w:jc w:val="both"/>
        <w:rPr>
          <w:rFonts w:ascii="Arial" w:hAnsi="Arial" w:cs="Arial"/>
          <w:color w:val="000000"/>
          <w:sz w:val="21"/>
          <w:szCs w:val="21"/>
        </w:rPr>
      </w:pPr>
      <w:r w:rsidRPr="0064595E">
        <w:rPr>
          <w:rFonts w:ascii="Arial" w:hAnsi="Arial" w:cs="Arial"/>
          <w:b/>
          <w:color w:val="000000"/>
          <w:sz w:val="21"/>
          <w:szCs w:val="21"/>
        </w:rPr>
        <w:t>NOTA:</w:t>
      </w:r>
      <w:r w:rsidRPr="0064595E">
        <w:rPr>
          <w:rFonts w:ascii="Arial" w:hAnsi="Arial" w:cs="Arial"/>
          <w:color w:val="000000"/>
          <w:sz w:val="21"/>
          <w:szCs w:val="21"/>
        </w:rPr>
        <w:t xml:space="preserve"> los representantes de los integrantes del Oferente plural deben suscribir cada uno el presente documento</w:t>
      </w:r>
    </w:p>
    <w:p w14:paraId="70F46443" w14:textId="77777777" w:rsidR="00941FBB" w:rsidRPr="0064595E" w:rsidRDefault="00941FBB" w:rsidP="00941FBB">
      <w:pPr>
        <w:tabs>
          <w:tab w:val="left" w:pos="4458"/>
        </w:tabs>
        <w:rPr>
          <w:rFonts w:ascii="Arial" w:hAnsi="Arial" w:cs="Arial"/>
          <w:sz w:val="20"/>
          <w:szCs w:val="20"/>
          <w:lang w:val="es-CO"/>
        </w:rPr>
      </w:pPr>
    </w:p>
    <w:p w14:paraId="6AB760F0" w14:textId="77777777" w:rsidR="00941FBB" w:rsidRDefault="00941FBB" w:rsidP="00941FBB">
      <w:pPr>
        <w:tabs>
          <w:tab w:val="left" w:pos="4458"/>
        </w:tabs>
        <w:rPr>
          <w:rFonts w:ascii="Arial" w:hAnsi="Arial" w:cs="Arial"/>
          <w:sz w:val="20"/>
          <w:szCs w:val="20"/>
        </w:rPr>
      </w:pPr>
    </w:p>
    <w:p w14:paraId="180EC81B" w14:textId="77777777" w:rsidR="00941FBB" w:rsidRDefault="00941FBB" w:rsidP="00941FBB">
      <w:pPr>
        <w:tabs>
          <w:tab w:val="left" w:pos="4458"/>
        </w:tabs>
        <w:rPr>
          <w:rFonts w:ascii="Arial" w:hAnsi="Arial" w:cs="Arial"/>
          <w:sz w:val="20"/>
          <w:szCs w:val="20"/>
        </w:rPr>
      </w:pPr>
    </w:p>
    <w:p w14:paraId="0A1F8363" w14:textId="77777777" w:rsidR="00941FBB" w:rsidRDefault="00941FBB" w:rsidP="00941FBB">
      <w:pPr>
        <w:tabs>
          <w:tab w:val="left" w:pos="4458"/>
        </w:tabs>
        <w:rPr>
          <w:rFonts w:ascii="Arial" w:hAnsi="Arial" w:cs="Arial"/>
          <w:sz w:val="20"/>
          <w:szCs w:val="20"/>
        </w:rPr>
      </w:pPr>
    </w:p>
    <w:p w14:paraId="76001CB1" w14:textId="77777777" w:rsidR="00941FBB" w:rsidRDefault="00941FBB" w:rsidP="00941FBB">
      <w:pPr>
        <w:tabs>
          <w:tab w:val="left" w:pos="4458"/>
        </w:tabs>
        <w:rPr>
          <w:rFonts w:ascii="Arial" w:hAnsi="Arial" w:cs="Arial"/>
          <w:sz w:val="20"/>
          <w:szCs w:val="20"/>
        </w:rPr>
      </w:pPr>
    </w:p>
    <w:p w14:paraId="7D59A72F" w14:textId="77777777" w:rsidR="00941FBB" w:rsidRDefault="00941FBB" w:rsidP="00941FBB">
      <w:pPr>
        <w:tabs>
          <w:tab w:val="left" w:pos="4458"/>
        </w:tabs>
        <w:rPr>
          <w:rFonts w:ascii="Arial" w:hAnsi="Arial" w:cs="Arial"/>
          <w:sz w:val="20"/>
          <w:szCs w:val="20"/>
        </w:rPr>
      </w:pPr>
    </w:p>
    <w:p w14:paraId="736FC40F" w14:textId="77777777" w:rsidR="00941FBB" w:rsidRDefault="00941FBB" w:rsidP="00941FBB">
      <w:pPr>
        <w:tabs>
          <w:tab w:val="left" w:pos="4458"/>
        </w:tabs>
        <w:rPr>
          <w:rFonts w:ascii="Arial" w:hAnsi="Arial" w:cs="Arial"/>
          <w:sz w:val="20"/>
          <w:szCs w:val="20"/>
        </w:rPr>
      </w:pPr>
    </w:p>
    <w:p w14:paraId="21C17BBF" w14:textId="77777777" w:rsidR="00941FBB" w:rsidRDefault="00941FBB" w:rsidP="00941FBB">
      <w:pPr>
        <w:tabs>
          <w:tab w:val="left" w:pos="4458"/>
        </w:tabs>
        <w:rPr>
          <w:rFonts w:ascii="Arial" w:hAnsi="Arial" w:cs="Arial"/>
          <w:sz w:val="20"/>
          <w:szCs w:val="20"/>
        </w:rPr>
      </w:pPr>
    </w:p>
    <w:p w14:paraId="16B51173" w14:textId="77777777" w:rsidR="00941FBB" w:rsidRDefault="00941FBB" w:rsidP="00941FBB">
      <w:pPr>
        <w:tabs>
          <w:tab w:val="left" w:pos="4458"/>
        </w:tabs>
        <w:rPr>
          <w:rFonts w:ascii="Arial" w:hAnsi="Arial" w:cs="Arial"/>
          <w:sz w:val="20"/>
          <w:szCs w:val="20"/>
        </w:rPr>
      </w:pPr>
    </w:p>
    <w:p w14:paraId="3B6B320F" w14:textId="77777777" w:rsidR="00941FBB" w:rsidRDefault="00941FBB" w:rsidP="00941FBB">
      <w:pPr>
        <w:tabs>
          <w:tab w:val="left" w:pos="4458"/>
        </w:tabs>
        <w:rPr>
          <w:rFonts w:ascii="Arial" w:hAnsi="Arial" w:cs="Arial"/>
          <w:sz w:val="20"/>
          <w:szCs w:val="20"/>
        </w:rPr>
      </w:pPr>
    </w:p>
    <w:p w14:paraId="1A6C35A7" w14:textId="77777777" w:rsidR="0064595E" w:rsidRDefault="0064595E" w:rsidP="00941FBB">
      <w:pPr>
        <w:tabs>
          <w:tab w:val="left" w:pos="4458"/>
        </w:tabs>
        <w:rPr>
          <w:rFonts w:ascii="Arial" w:hAnsi="Arial" w:cs="Arial"/>
          <w:sz w:val="20"/>
          <w:szCs w:val="20"/>
        </w:rPr>
      </w:pPr>
    </w:p>
    <w:p w14:paraId="44531718" w14:textId="77777777" w:rsidR="0064595E" w:rsidRPr="0064595E" w:rsidRDefault="0064595E" w:rsidP="0064595E">
      <w:pPr>
        <w:tabs>
          <w:tab w:val="left" w:pos="3510"/>
        </w:tabs>
        <w:jc w:val="center"/>
        <w:rPr>
          <w:rFonts w:ascii="Arial" w:hAnsi="Arial" w:cs="Arial"/>
          <w:b/>
          <w:sz w:val="20"/>
          <w:szCs w:val="20"/>
        </w:rPr>
      </w:pPr>
      <w:r w:rsidRPr="0064595E">
        <w:rPr>
          <w:rFonts w:ascii="Arial" w:hAnsi="Arial" w:cs="Arial"/>
          <w:b/>
          <w:sz w:val="20"/>
          <w:szCs w:val="20"/>
        </w:rPr>
        <w:t>FORMULARIO 1</w:t>
      </w:r>
      <w:r>
        <w:rPr>
          <w:rFonts w:ascii="Arial" w:hAnsi="Arial" w:cs="Arial"/>
          <w:b/>
          <w:sz w:val="20"/>
          <w:szCs w:val="20"/>
        </w:rPr>
        <w:t>1</w:t>
      </w:r>
    </w:p>
    <w:p w14:paraId="42A9BBE0" w14:textId="77777777" w:rsidR="0064595E" w:rsidRPr="0064595E" w:rsidRDefault="0064595E" w:rsidP="00941FBB">
      <w:pPr>
        <w:tabs>
          <w:tab w:val="left" w:pos="4458"/>
        </w:tabs>
        <w:rPr>
          <w:rFonts w:ascii="Arial" w:hAnsi="Arial" w:cs="Arial"/>
          <w:sz w:val="21"/>
          <w:szCs w:val="21"/>
        </w:rPr>
      </w:pPr>
    </w:p>
    <w:p w14:paraId="04995725" w14:textId="77777777" w:rsidR="0064595E" w:rsidRPr="0064595E" w:rsidRDefault="0064595E" w:rsidP="0064595E">
      <w:pPr>
        <w:tabs>
          <w:tab w:val="left" w:pos="4458"/>
        </w:tabs>
        <w:jc w:val="center"/>
        <w:rPr>
          <w:rFonts w:ascii="Arial" w:eastAsiaTheme="minorHAnsi" w:hAnsi="Arial" w:cs="Arial"/>
          <w:b/>
          <w:bCs/>
          <w:sz w:val="21"/>
          <w:szCs w:val="21"/>
          <w:lang w:val="es-CO" w:eastAsia="en-US"/>
        </w:rPr>
      </w:pPr>
      <w:r w:rsidRPr="0064595E">
        <w:rPr>
          <w:rFonts w:ascii="Arial" w:hAnsi="Arial" w:cs="Arial"/>
          <w:b/>
          <w:bCs/>
          <w:sz w:val="21"/>
          <w:szCs w:val="21"/>
        </w:rPr>
        <w:t xml:space="preserve">FORMULARIO </w:t>
      </w:r>
      <w:r w:rsidRPr="0064595E">
        <w:rPr>
          <w:rFonts w:ascii="Arial" w:eastAsiaTheme="minorHAnsi" w:hAnsi="Arial" w:cs="Arial"/>
          <w:b/>
          <w:bCs/>
          <w:sz w:val="21"/>
          <w:szCs w:val="21"/>
          <w:lang w:val="es-CO" w:eastAsia="en-US"/>
        </w:rPr>
        <w:t>CLASIFICACIÓN PROPONENTE EXTRANJERO</w:t>
      </w:r>
    </w:p>
    <w:p w14:paraId="09B0E6F5" w14:textId="77777777" w:rsidR="0064595E" w:rsidRPr="0064595E" w:rsidRDefault="0064595E" w:rsidP="0064595E">
      <w:pPr>
        <w:tabs>
          <w:tab w:val="left" w:pos="4458"/>
        </w:tabs>
        <w:rPr>
          <w:rFonts w:ascii="Arial" w:eastAsiaTheme="minorHAnsi" w:hAnsi="Arial" w:cs="Arial"/>
          <w:b/>
          <w:bCs/>
          <w:sz w:val="21"/>
          <w:szCs w:val="21"/>
          <w:lang w:val="es-CO" w:eastAsia="en-US"/>
        </w:rPr>
      </w:pPr>
    </w:p>
    <w:p w14:paraId="6299078A" w14:textId="77777777" w:rsidR="0064595E" w:rsidRPr="0064595E" w:rsidRDefault="00000000" w:rsidP="0064595E">
      <w:pPr>
        <w:jc w:val="both"/>
        <w:rPr>
          <w:rFonts w:ascii="Arial" w:hAnsi="Arial" w:cs="Arial"/>
          <w:sz w:val="21"/>
          <w:szCs w:val="21"/>
        </w:rPr>
      </w:pPr>
      <w:sdt>
        <w:sdtPr>
          <w:rPr>
            <w:rFonts w:ascii="Arial" w:hAnsi="Arial" w:cs="Arial"/>
            <w:sz w:val="21"/>
            <w:szCs w:val="21"/>
          </w:rPr>
          <w:id w:val="1606074001"/>
          <w:placeholder>
            <w:docPart w:val="FA3F470930C14E59A992F1370B22332D"/>
          </w:placeholder>
          <w:showingPlcHdr/>
          <w15:color w:val="800000"/>
          <w:text/>
        </w:sdtPr>
        <w:sdtContent>
          <w:r w:rsidR="0064595E" w:rsidRPr="0064595E">
            <w:rPr>
              <w:rStyle w:val="Textodelmarcadordeposicin"/>
              <w:rFonts w:ascii="Arial" w:hAnsi="Arial" w:cs="Arial"/>
              <w:color w:val="FF8F8F"/>
              <w:sz w:val="21"/>
              <w:szCs w:val="21"/>
              <w:u w:val="single"/>
            </w:rPr>
            <w:t>Ciudad</w:t>
          </w:r>
        </w:sdtContent>
      </w:sdt>
      <w:r w:rsidR="0064595E" w:rsidRPr="0064595E">
        <w:rPr>
          <w:rFonts w:ascii="Arial" w:hAnsi="Arial" w:cs="Arial"/>
          <w:sz w:val="21"/>
          <w:szCs w:val="21"/>
        </w:rPr>
        <w:t xml:space="preserve">, </w:t>
      </w:r>
      <w:sdt>
        <w:sdtPr>
          <w:rPr>
            <w:rFonts w:ascii="Arial" w:hAnsi="Arial" w:cs="Arial"/>
            <w:sz w:val="21"/>
            <w:szCs w:val="21"/>
          </w:rPr>
          <w:id w:val="405737444"/>
          <w:placeholder>
            <w:docPart w:val="C0692723572D412BA57CC7FAE34EFB55"/>
          </w:placeholder>
          <w:showingPlcHdr/>
          <w15:color w:val="800000"/>
          <w:date w:fullDate="2021-04-13T00:00:00Z">
            <w:dateFormat w:val="d 'de' MMMM 'de' yyyy"/>
            <w:lid w:val="es-CO"/>
            <w:storeMappedDataAs w:val="dateTime"/>
            <w:calendar w:val="gregorian"/>
          </w:date>
        </w:sdtPr>
        <w:sdtContent>
          <w:r w:rsidR="0064595E" w:rsidRPr="0064595E">
            <w:rPr>
              <w:rStyle w:val="Textodelmarcadordeposicin"/>
              <w:rFonts w:ascii="Arial" w:hAnsi="Arial" w:cs="Arial"/>
              <w:color w:val="FF8F8F"/>
              <w:sz w:val="21"/>
              <w:szCs w:val="21"/>
            </w:rPr>
            <w:t>seleccionar la fecha.</w:t>
          </w:r>
        </w:sdtContent>
      </w:sdt>
    </w:p>
    <w:p w14:paraId="23C31E5D" w14:textId="77777777" w:rsidR="0064595E" w:rsidRPr="0064595E" w:rsidRDefault="0064595E" w:rsidP="0064595E">
      <w:pPr>
        <w:jc w:val="both"/>
        <w:rPr>
          <w:rFonts w:ascii="Arial" w:hAnsi="Arial" w:cs="Arial"/>
          <w:sz w:val="21"/>
          <w:szCs w:val="21"/>
        </w:rPr>
      </w:pPr>
    </w:p>
    <w:p w14:paraId="0F70987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6D9626C2"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422882091"/>
          <w:placeholder>
            <w:docPart w:val="1102006A0F994534ACC937D4E615F850"/>
          </w:placeholder>
          <w15:color w:val="800000"/>
          <w:text/>
        </w:sdtPr>
        <w:sdtContent>
          <w:r w:rsidR="002D5C97">
            <w:rPr>
              <w:rFonts w:ascii="Arial" w:hAnsi="Arial" w:cs="Arial"/>
              <w:sz w:val="21"/>
              <w:szCs w:val="21"/>
            </w:rPr>
            <w:t>UNIDAD PRESTADORA DE SALUD VALLE DEL CAUCA</w:t>
          </w:r>
        </w:sdtContent>
      </w:sdt>
    </w:p>
    <w:p w14:paraId="3459C149"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7258DB11" w14:textId="77777777" w:rsidR="0064595E" w:rsidRPr="0064595E" w:rsidRDefault="0064595E" w:rsidP="0064595E">
      <w:pPr>
        <w:pStyle w:val="Textoindependiente"/>
        <w:shd w:val="clear" w:color="auto" w:fill="FFFFFF"/>
        <w:ind w:right="-425"/>
        <w:jc w:val="left"/>
        <w:rPr>
          <w:sz w:val="21"/>
          <w:szCs w:val="21"/>
        </w:rPr>
      </w:pPr>
    </w:p>
    <w:p w14:paraId="55D91B4D" w14:textId="77777777" w:rsidR="0064595E" w:rsidRPr="0064595E" w:rsidRDefault="0064595E" w:rsidP="0064595E">
      <w:pPr>
        <w:jc w:val="both"/>
        <w:rPr>
          <w:rFonts w:ascii="Arial" w:hAnsi="Arial" w:cs="Arial"/>
          <w:b/>
          <w:color w:val="000000"/>
          <w:sz w:val="21"/>
          <w:szCs w:val="21"/>
        </w:rPr>
      </w:pPr>
      <w:r w:rsidRPr="0064595E">
        <w:rPr>
          <w:rFonts w:ascii="Arial" w:hAnsi="Arial" w:cs="Arial"/>
          <w:sz w:val="21"/>
          <w:szCs w:val="21"/>
        </w:rPr>
        <w:t xml:space="preserve">Referencia: Clasificación del proponente extranjero de </w:t>
      </w:r>
      <w:sdt>
        <w:sdtPr>
          <w:rPr>
            <w:rFonts w:ascii="Arial" w:hAnsi="Arial" w:cs="Arial"/>
            <w:sz w:val="21"/>
            <w:szCs w:val="21"/>
          </w:rPr>
          <w:id w:val="-726914077"/>
          <w:placeholder>
            <w:docPart w:val="B1BFCD2E8F0C469F8986216A0EC98B1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4595E">
            <w:rPr>
              <w:rStyle w:val="Textodelmarcadordeposicin"/>
              <w:rFonts w:ascii="Arial" w:hAnsi="Arial" w:cs="Arial"/>
              <w:color w:val="FF8F8F"/>
              <w:sz w:val="21"/>
              <w:szCs w:val="21"/>
              <w:u w:val="single"/>
            </w:rPr>
            <w:t>Elegir la modalidad de contratación</w:t>
          </w:r>
          <w:r w:rsidRPr="0064595E">
            <w:rPr>
              <w:rStyle w:val="Textodelmarcadordeposicin"/>
              <w:rFonts w:ascii="Arial"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305000316"/>
          <w:placeholder>
            <w:docPart w:val="F0B40F233D9F4044AAA309AC16D89B8F"/>
          </w:placeholder>
          <w:showingPlcHdr/>
          <w15:color w:val="800000"/>
          <w:text/>
        </w:sdtPr>
        <w:sdtContent>
          <w:r w:rsidRPr="0064595E">
            <w:rPr>
              <w:rStyle w:val="Textodelmarcadordeposicin"/>
              <w:rFonts w:ascii="Arial"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741405722"/>
          <w:placeholder>
            <w:docPart w:val="220EC3B33FFC42839623FFF45E319E23"/>
          </w:placeholder>
          <w:showingPlcHdr/>
          <w15:color w:val="800000"/>
          <w:text/>
        </w:sdtPr>
        <w:sdtContent>
          <w:r w:rsidRPr="0064595E">
            <w:rPr>
              <w:rStyle w:val="Textodelmarcadordeposicin"/>
              <w:rFonts w:ascii="Arial" w:hAnsi="Arial" w:cs="Arial"/>
              <w:color w:val="FF8F8F"/>
              <w:sz w:val="21"/>
              <w:szCs w:val="21"/>
              <w:u w:val="single"/>
            </w:rPr>
            <w:t>Transcribir el objeto del proceso</w:t>
          </w:r>
        </w:sdtContent>
      </w:sdt>
    </w:p>
    <w:p w14:paraId="04F94A31" w14:textId="77777777" w:rsidR="0064595E" w:rsidRPr="0064595E" w:rsidRDefault="0064595E" w:rsidP="0064595E">
      <w:pPr>
        <w:pStyle w:val="Sinespaciado1"/>
        <w:rPr>
          <w:rFonts w:ascii="Arial" w:hAnsi="Arial" w:cs="Arial"/>
          <w:sz w:val="21"/>
          <w:szCs w:val="21"/>
        </w:rPr>
      </w:pPr>
    </w:p>
    <w:p w14:paraId="6A9FFEE2" w14:textId="77777777" w:rsidR="0064595E" w:rsidRPr="0064595E" w:rsidRDefault="0064595E" w:rsidP="0064595E">
      <w:pPr>
        <w:pStyle w:val="Sinespaciado1"/>
        <w:jc w:val="both"/>
        <w:rPr>
          <w:rFonts w:ascii="Arial" w:hAnsi="Arial" w:cs="Arial"/>
          <w:sz w:val="21"/>
          <w:szCs w:val="21"/>
        </w:rPr>
      </w:pPr>
      <w:r w:rsidRPr="0064595E">
        <w:rPr>
          <w:rFonts w:ascii="Arial" w:hAnsi="Arial" w:cs="Arial"/>
          <w:sz w:val="21"/>
          <w:szCs w:val="21"/>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17021013" w14:textId="77777777" w:rsidR="0064595E" w:rsidRPr="0064595E" w:rsidRDefault="0064595E" w:rsidP="0064595E">
      <w:pPr>
        <w:pStyle w:val="Sinespaciado1"/>
        <w:rPr>
          <w:rFonts w:ascii="Arial" w:hAnsi="Arial" w:cs="Arial"/>
          <w:sz w:val="21"/>
          <w:szCs w:val="21"/>
        </w:rPr>
      </w:pPr>
    </w:p>
    <w:p w14:paraId="452F78ED" w14:textId="77777777" w:rsidR="0064595E" w:rsidRPr="0064595E" w:rsidRDefault="0064595E" w:rsidP="0064595E">
      <w:pPr>
        <w:pStyle w:val="Sinespaciado1"/>
        <w:rPr>
          <w:rFonts w:ascii="Arial" w:hAnsi="Arial" w:cs="Arial"/>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64595E" w:rsidRPr="0064595E" w14:paraId="5C2A487A" w14:textId="77777777" w:rsidTr="005521BC">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493EF5A3"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F624A61"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48CC2EC0"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CLASES</w:t>
            </w:r>
          </w:p>
        </w:tc>
      </w:tr>
      <w:tr w:rsidR="0064595E" w:rsidRPr="0064595E" w14:paraId="05C0B668" w14:textId="77777777" w:rsidTr="005521BC">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5D2B4A28" w14:textId="77777777" w:rsidR="0064595E" w:rsidRPr="0064595E" w:rsidRDefault="00000000" w:rsidP="005521BC">
            <w:pPr>
              <w:pStyle w:val="Sinespaciado1"/>
              <w:jc w:val="both"/>
              <w:rPr>
                <w:rFonts w:ascii="Arial" w:hAnsi="Arial" w:cs="Arial"/>
                <w:sz w:val="21"/>
                <w:szCs w:val="21"/>
              </w:rPr>
            </w:pPr>
            <w:sdt>
              <w:sdtPr>
                <w:rPr>
                  <w:rFonts w:ascii="Arial" w:hAnsi="Arial" w:cs="Arial"/>
                  <w:sz w:val="21"/>
                  <w:szCs w:val="21"/>
                </w:rPr>
                <w:id w:val="-1623446569"/>
                <w:placeholder>
                  <w:docPart w:val="BBC0A35D8CCD4B208EC9EE830808482B"/>
                </w:placeholder>
                <w:showingPlcHdr/>
                <w15:color w:val="800000"/>
                <w:text/>
              </w:sdtPr>
              <w:sdtContent>
                <w:r w:rsidR="0064595E" w:rsidRPr="0064595E">
                  <w:rPr>
                    <w:rStyle w:val="Textodelmarcadordeposicin"/>
                    <w:rFonts w:ascii="Arial" w:eastAsiaTheme="minorHAnsi" w:hAnsi="Arial" w:cs="Arial"/>
                    <w:color w:val="FF8F8F"/>
                    <w:sz w:val="21"/>
                    <w:szCs w:val="21"/>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0C8D891" w14:textId="77777777" w:rsidR="0064595E" w:rsidRPr="0064595E" w:rsidRDefault="00000000" w:rsidP="005521BC">
            <w:pPr>
              <w:pStyle w:val="Sinespaciado1"/>
              <w:jc w:val="both"/>
              <w:rPr>
                <w:rFonts w:ascii="Arial" w:hAnsi="Arial" w:cs="Arial"/>
                <w:bCs/>
                <w:sz w:val="21"/>
                <w:szCs w:val="21"/>
              </w:rPr>
            </w:pPr>
            <w:sdt>
              <w:sdtPr>
                <w:rPr>
                  <w:rFonts w:ascii="Arial" w:hAnsi="Arial" w:cs="Arial"/>
                  <w:sz w:val="21"/>
                  <w:szCs w:val="21"/>
                </w:rPr>
                <w:id w:val="112729516"/>
                <w:placeholder>
                  <w:docPart w:val="B94767470EEA414C8B18E93010CBB883"/>
                </w:placeholder>
                <w:showingPlcHdr/>
                <w15:color w:val="800000"/>
                <w:text/>
              </w:sdtPr>
              <w:sdtContent>
                <w:r w:rsidR="0064595E" w:rsidRPr="0064595E">
                  <w:rPr>
                    <w:rStyle w:val="Textodelmarcadordeposicin"/>
                    <w:rFonts w:ascii="Arial" w:eastAsiaTheme="minorHAnsi" w:hAnsi="Arial" w:cs="Arial"/>
                    <w:color w:val="FF8F8F"/>
                    <w:sz w:val="21"/>
                    <w:szCs w:val="21"/>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4290C11" w14:textId="77777777" w:rsidR="0064595E" w:rsidRPr="0064595E" w:rsidRDefault="00000000" w:rsidP="005521BC">
            <w:pPr>
              <w:pStyle w:val="Sinespaciado1"/>
              <w:jc w:val="both"/>
              <w:rPr>
                <w:rFonts w:ascii="Arial" w:hAnsi="Arial" w:cs="Arial"/>
                <w:bCs/>
                <w:sz w:val="21"/>
                <w:szCs w:val="21"/>
              </w:rPr>
            </w:pPr>
            <w:sdt>
              <w:sdtPr>
                <w:rPr>
                  <w:rFonts w:ascii="Arial" w:hAnsi="Arial" w:cs="Arial"/>
                  <w:sz w:val="21"/>
                  <w:szCs w:val="21"/>
                </w:rPr>
                <w:id w:val="1876189886"/>
                <w:placeholder>
                  <w:docPart w:val="A30D0056742446D4887F712DAF89D288"/>
                </w:placeholder>
                <w:showingPlcHdr/>
                <w15:color w:val="800000"/>
                <w:text/>
              </w:sdtPr>
              <w:sdtContent>
                <w:r w:rsidR="0064595E" w:rsidRPr="0064595E">
                  <w:rPr>
                    <w:rStyle w:val="Textodelmarcadordeposicin"/>
                    <w:rFonts w:ascii="Arial" w:eastAsiaTheme="minorHAnsi" w:hAnsi="Arial" w:cs="Arial"/>
                    <w:color w:val="FF8F8F"/>
                    <w:sz w:val="21"/>
                    <w:szCs w:val="21"/>
                    <w:u w:val="single"/>
                  </w:rPr>
                  <w:t>Clases</w:t>
                </w:r>
              </w:sdtContent>
            </w:sdt>
          </w:p>
        </w:tc>
      </w:tr>
    </w:tbl>
    <w:p w14:paraId="4D22592C" w14:textId="77777777" w:rsidR="0064595E" w:rsidRPr="0064595E" w:rsidRDefault="0064595E" w:rsidP="0064595E">
      <w:pPr>
        <w:pStyle w:val="Sinespaciado1"/>
        <w:rPr>
          <w:rFonts w:ascii="Arial" w:hAnsi="Arial" w:cs="Arial"/>
          <w:sz w:val="21"/>
          <w:szCs w:val="21"/>
        </w:rPr>
      </w:pPr>
    </w:p>
    <w:p w14:paraId="39C3B8F6" w14:textId="77777777" w:rsidR="0064595E" w:rsidRDefault="0064595E" w:rsidP="0064595E">
      <w:pPr>
        <w:pStyle w:val="Sinespaciado1"/>
        <w:jc w:val="both"/>
        <w:rPr>
          <w:rFonts w:ascii="Arial" w:hAnsi="Arial" w:cs="Arial"/>
          <w:sz w:val="21"/>
          <w:szCs w:val="21"/>
        </w:rPr>
      </w:pPr>
    </w:p>
    <w:p w14:paraId="249B9640" w14:textId="77777777" w:rsidR="0064595E" w:rsidRPr="0064595E" w:rsidRDefault="0064595E" w:rsidP="0064595E">
      <w:pPr>
        <w:pStyle w:val="Sinespaciado1"/>
        <w:jc w:val="both"/>
        <w:rPr>
          <w:rFonts w:ascii="Arial" w:hAnsi="Arial" w:cs="Arial"/>
          <w:sz w:val="21"/>
          <w:szCs w:val="21"/>
        </w:rPr>
      </w:pPr>
    </w:p>
    <w:p w14:paraId="7FDFE9C4" w14:textId="77777777" w:rsidR="0064595E" w:rsidRPr="0064595E" w:rsidRDefault="0064595E" w:rsidP="0064595E">
      <w:pPr>
        <w:pStyle w:val="Sinespaciado1"/>
        <w:jc w:val="both"/>
        <w:rPr>
          <w:rFonts w:ascii="Arial" w:hAnsi="Arial" w:cs="Arial"/>
          <w:sz w:val="21"/>
          <w:szCs w:val="21"/>
        </w:rPr>
      </w:pPr>
      <w:r w:rsidRPr="0064595E">
        <w:rPr>
          <w:rFonts w:ascii="Arial" w:hAnsi="Arial" w:cs="Arial"/>
          <w:sz w:val="21"/>
          <w:szCs w:val="21"/>
        </w:rPr>
        <w:t xml:space="preserve">Autorizo a la </w:t>
      </w:r>
      <w:r w:rsidRPr="0064595E">
        <w:rPr>
          <w:rFonts w:ascii="Arial" w:hAnsi="Arial" w:cs="Arial"/>
          <w:color w:val="808080" w:themeColor="background1" w:themeShade="80"/>
          <w:sz w:val="21"/>
          <w:szCs w:val="21"/>
        </w:rPr>
        <w:t>Unidad Ejecutora</w:t>
      </w:r>
      <w:r w:rsidRPr="0064595E">
        <w:rPr>
          <w:rFonts w:ascii="Arial" w:hAnsi="Arial" w:cs="Arial"/>
          <w:sz w:val="21"/>
          <w:szCs w:val="21"/>
        </w:rPr>
        <w:t xml:space="preserve"> de la Policía Nacional para verificar la información suministrada. </w:t>
      </w:r>
    </w:p>
    <w:p w14:paraId="4C180036" w14:textId="77777777" w:rsidR="0064595E" w:rsidRDefault="0064595E" w:rsidP="0064595E">
      <w:pPr>
        <w:pStyle w:val="Sinespaciado1"/>
        <w:rPr>
          <w:rFonts w:ascii="Arial" w:hAnsi="Arial" w:cs="Arial"/>
          <w:sz w:val="21"/>
          <w:szCs w:val="21"/>
        </w:rPr>
      </w:pPr>
    </w:p>
    <w:p w14:paraId="4FCCE2C5" w14:textId="77777777" w:rsidR="0064595E" w:rsidRPr="0064595E" w:rsidRDefault="0064595E" w:rsidP="0064595E">
      <w:pPr>
        <w:pStyle w:val="Sinespaciado1"/>
        <w:rPr>
          <w:rFonts w:ascii="Arial" w:hAnsi="Arial" w:cs="Arial"/>
          <w:sz w:val="21"/>
          <w:szCs w:val="21"/>
        </w:rPr>
      </w:pPr>
    </w:p>
    <w:p w14:paraId="02248087" w14:textId="77777777" w:rsidR="0064595E" w:rsidRPr="0064595E" w:rsidRDefault="0064595E" w:rsidP="0064595E">
      <w:pPr>
        <w:pStyle w:val="Sinespaciado1"/>
        <w:rPr>
          <w:rFonts w:ascii="Arial" w:hAnsi="Arial" w:cs="Arial"/>
          <w:sz w:val="21"/>
          <w:szCs w:val="21"/>
        </w:rPr>
      </w:pPr>
    </w:p>
    <w:p w14:paraId="4D63702B" w14:textId="77777777" w:rsidR="0064595E" w:rsidRPr="0064595E" w:rsidRDefault="0064595E" w:rsidP="0064595E">
      <w:pPr>
        <w:pStyle w:val="Sinespaciado1"/>
        <w:rPr>
          <w:rFonts w:ascii="Arial" w:hAnsi="Arial" w:cs="Arial"/>
          <w:sz w:val="21"/>
          <w:szCs w:val="21"/>
        </w:rPr>
      </w:pPr>
    </w:p>
    <w:p w14:paraId="7AD2F324" w14:textId="77777777" w:rsidR="0064595E" w:rsidRPr="0064595E" w:rsidRDefault="0064595E" w:rsidP="0064595E">
      <w:pPr>
        <w:pStyle w:val="Sinespaciado1"/>
        <w:rPr>
          <w:rFonts w:ascii="Arial" w:hAnsi="Arial" w:cs="Arial"/>
          <w:sz w:val="21"/>
          <w:szCs w:val="21"/>
        </w:rPr>
      </w:pPr>
      <w:r w:rsidRPr="0064595E">
        <w:rPr>
          <w:rFonts w:ascii="Arial" w:hAnsi="Arial" w:cs="Arial"/>
          <w:sz w:val="21"/>
          <w:szCs w:val="21"/>
        </w:rPr>
        <w:t xml:space="preserve">Atentamente, </w:t>
      </w:r>
    </w:p>
    <w:p w14:paraId="09C6B4E7" w14:textId="77777777" w:rsidR="0064595E" w:rsidRPr="0064595E" w:rsidRDefault="0064595E" w:rsidP="0064595E">
      <w:pPr>
        <w:pStyle w:val="Sinespaciado1"/>
        <w:rPr>
          <w:rFonts w:ascii="Arial" w:hAnsi="Arial" w:cs="Arial"/>
          <w:sz w:val="21"/>
          <w:szCs w:val="21"/>
        </w:rPr>
      </w:pPr>
    </w:p>
    <w:p w14:paraId="2716A91B" w14:textId="77777777" w:rsidR="0064595E" w:rsidRPr="0064595E" w:rsidRDefault="0064595E" w:rsidP="0064595E">
      <w:pPr>
        <w:pStyle w:val="Sinespaciado1"/>
        <w:rPr>
          <w:rFonts w:ascii="Arial" w:hAnsi="Arial" w:cs="Arial"/>
          <w:sz w:val="21"/>
          <w:szCs w:val="21"/>
        </w:rPr>
      </w:pPr>
    </w:p>
    <w:p w14:paraId="2B624A93" w14:textId="77777777" w:rsidR="0064595E" w:rsidRPr="0064595E" w:rsidRDefault="0064595E" w:rsidP="0064595E">
      <w:pPr>
        <w:pStyle w:val="Sinespaciado1"/>
        <w:rPr>
          <w:rFonts w:ascii="Arial" w:hAnsi="Arial" w:cs="Arial"/>
          <w:sz w:val="21"/>
          <w:szCs w:val="21"/>
        </w:rPr>
      </w:pPr>
    </w:p>
    <w:p w14:paraId="74D3B41A" w14:textId="77777777" w:rsidR="0064595E" w:rsidRPr="00791275" w:rsidRDefault="0064595E" w:rsidP="0064595E">
      <w:pPr>
        <w:pStyle w:val="Sinespaciado1"/>
        <w:rPr>
          <w:rFonts w:ascii="Arial" w:hAnsi="Arial" w:cs="Arial"/>
          <w:sz w:val="20"/>
          <w:szCs w:val="20"/>
        </w:rPr>
      </w:pPr>
    </w:p>
    <w:p w14:paraId="78B14D51" w14:textId="77777777" w:rsidR="0064595E" w:rsidRDefault="0064595E" w:rsidP="0064595E">
      <w:pPr>
        <w:pStyle w:val="Prrafodelista"/>
        <w:tabs>
          <w:tab w:val="left" w:pos="240"/>
          <w:tab w:val="left" w:pos="6210"/>
        </w:tabs>
        <w:ind w:left="0"/>
        <w:rPr>
          <w:b/>
        </w:rPr>
      </w:pPr>
    </w:p>
    <w:p w14:paraId="44F010A4" w14:textId="77777777" w:rsidR="0064595E" w:rsidRDefault="0064595E" w:rsidP="0064595E">
      <w:pPr>
        <w:pStyle w:val="Prrafodelista"/>
        <w:tabs>
          <w:tab w:val="left" w:pos="240"/>
          <w:tab w:val="left" w:pos="6210"/>
        </w:tabs>
        <w:ind w:left="0"/>
        <w:rPr>
          <w:b/>
        </w:rPr>
      </w:pPr>
    </w:p>
    <w:p w14:paraId="48BB32ED" w14:textId="77777777" w:rsidR="0064595E" w:rsidRDefault="0064595E" w:rsidP="0064595E">
      <w:pPr>
        <w:pStyle w:val="Prrafodelista"/>
        <w:tabs>
          <w:tab w:val="left" w:pos="240"/>
          <w:tab w:val="left" w:pos="6210"/>
        </w:tabs>
        <w:ind w:left="0"/>
        <w:rPr>
          <w:b/>
        </w:rPr>
      </w:pPr>
    </w:p>
    <w:p w14:paraId="509D95A6" w14:textId="77777777" w:rsidR="0064595E" w:rsidRPr="002E45F4" w:rsidRDefault="0064595E" w:rsidP="0064595E">
      <w:pPr>
        <w:pStyle w:val="Prrafodelista"/>
        <w:tabs>
          <w:tab w:val="left" w:pos="240"/>
          <w:tab w:val="left" w:pos="6210"/>
        </w:tabs>
        <w:ind w:left="0"/>
        <w:rPr>
          <w:b/>
        </w:rPr>
      </w:pPr>
    </w:p>
    <w:p w14:paraId="4882DC31" w14:textId="77777777" w:rsidR="0064595E" w:rsidRPr="002E45F4" w:rsidRDefault="0064595E" w:rsidP="0064595E">
      <w:pPr>
        <w:pStyle w:val="Sinespaciado1"/>
        <w:rPr>
          <w:rFonts w:ascii="Arial" w:hAnsi="Arial" w:cs="Arial"/>
          <w:sz w:val="20"/>
          <w:szCs w:val="20"/>
        </w:rPr>
      </w:pPr>
      <w:r w:rsidRPr="002E45F4">
        <w:rPr>
          <w:rFonts w:ascii="Arial" w:hAnsi="Arial" w:cs="Arial"/>
          <w:b/>
          <w:sz w:val="20"/>
          <w:szCs w:val="20"/>
        </w:rPr>
        <w:t>__________________________________</w:t>
      </w:r>
    </w:p>
    <w:p w14:paraId="5F462A4D" w14:textId="77777777" w:rsidR="0064595E" w:rsidRPr="009F66CB" w:rsidRDefault="0064595E" w:rsidP="0064595E">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21D1B865" w14:textId="77777777" w:rsidR="0064595E" w:rsidRPr="009F66CB" w:rsidRDefault="0064595E" w:rsidP="0064595E">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12DC6D269BE3444E83E4001124960D5C"/>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59BCE2A" w14:textId="77777777" w:rsidR="0064595E" w:rsidRPr="009F66CB" w:rsidRDefault="0064595E" w:rsidP="0064595E">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52737D63CBC94DADB02CE58B1F332B8E"/>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540E212" w14:textId="77777777" w:rsidR="0064595E" w:rsidRPr="009F66CB" w:rsidRDefault="0064595E" w:rsidP="0064595E">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31B27C20E4D44C7F80F56D9B0FFA3CB7"/>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652DAAF2" w14:textId="77777777" w:rsidR="0064595E" w:rsidRDefault="0064595E" w:rsidP="0064595E">
      <w:pPr>
        <w:tabs>
          <w:tab w:val="left" w:pos="4458"/>
        </w:tabs>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A6607D0A7D2D4D31937F03D55D1CCF7C"/>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24040106" w14:textId="77777777" w:rsidR="0064595E" w:rsidRDefault="0064595E" w:rsidP="0064595E">
      <w:pPr>
        <w:tabs>
          <w:tab w:val="left" w:pos="4458"/>
        </w:tabs>
        <w:rPr>
          <w:rFonts w:ascii="Arial" w:hAnsi="Arial" w:cs="Arial"/>
          <w:color w:val="000000"/>
          <w:sz w:val="20"/>
          <w:szCs w:val="20"/>
        </w:rPr>
      </w:pPr>
    </w:p>
    <w:p w14:paraId="48A8075D" w14:textId="77777777" w:rsidR="0064595E" w:rsidRDefault="0064595E" w:rsidP="0064595E">
      <w:pPr>
        <w:tabs>
          <w:tab w:val="left" w:pos="4458"/>
        </w:tabs>
        <w:rPr>
          <w:rFonts w:ascii="Arial" w:hAnsi="Arial" w:cs="Arial"/>
          <w:color w:val="000000"/>
          <w:sz w:val="20"/>
          <w:szCs w:val="20"/>
        </w:rPr>
      </w:pPr>
    </w:p>
    <w:p w14:paraId="712F5FDC" w14:textId="77777777" w:rsidR="0064595E" w:rsidRDefault="0064595E" w:rsidP="0064595E">
      <w:pPr>
        <w:tabs>
          <w:tab w:val="left" w:pos="4458"/>
        </w:tabs>
        <w:rPr>
          <w:rFonts w:ascii="Arial" w:hAnsi="Arial" w:cs="Arial"/>
          <w:color w:val="000000"/>
          <w:sz w:val="20"/>
          <w:szCs w:val="20"/>
        </w:rPr>
      </w:pPr>
    </w:p>
    <w:p w14:paraId="417D7C66" w14:textId="77777777" w:rsidR="0064595E" w:rsidRDefault="0064595E" w:rsidP="0064595E">
      <w:pPr>
        <w:tabs>
          <w:tab w:val="left" w:pos="4458"/>
        </w:tabs>
        <w:rPr>
          <w:rFonts w:ascii="Arial" w:hAnsi="Arial" w:cs="Arial"/>
          <w:color w:val="000000"/>
          <w:sz w:val="20"/>
          <w:szCs w:val="20"/>
        </w:rPr>
      </w:pPr>
    </w:p>
    <w:p w14:paraId="061A2A1A" w14:textId="77777777" w:rsidR="0064595E" w:rsidRDefault="0064595E" w:rsidP="0064595E">
      <w:pPr>
        <w:tabs>
          <w:tab w:val="left" w:pos="4458"/>
        </w:tabs>
        <w:rPr>
          <w:rFonts w:ascii="Arial" w:hAnsi="Arial" w:cs="Arial"/>
          <w:color w:val="000000"/>
          <w:sz w:val="20"/>
          <w:szCs w:val="20"/>
        </w:rPr>
      </w:pPr>
    </w:p>
    <w:p w14:paraId="34CDE124" w14:textId="77777777" w:rsidR="0064595E" w:rsidRDefault="0064595E" w:rsidP="0064595E">
      <w:pPr>
        <w:tabs>
          <w:tab w:val="left" w:pos="4458"/>
        </w:tabs>
        <w:rPr>
          <w:rFonts w:ascii="Arial" w:hAnsi="Arial" w:cs="Arial"/>
          <w:color w:val="000000"/>
          <w:sz w:val="20"/>
          <w:szCs w:val="20"/>
        </w:rPr>
      </w:pPr>
    </w:p>
    <w:p w14:paraId="5942F6AC" w14:textId="77777777" w:rsidR="0064595E" w:rsidRDefault="0064595E" w:rsidP="0064595E">
      <w:pPr>
        <w:tabs>
          <w:tab w:val="left" w:pos="4458"/>
        </w:tabs>
        <w:rPr>
          <w:rFonts w:ascii="Arial" w:hAnsi="Arial" w:cs="Arial"/>
          <w:color w:val="000000"/>
          <w:sz w:val="20"/>
          <w:szCs w:val="20"/>
        </w:rPr>
      </w:pPr>
    </w:p>
    <w:p w14:paraId="78FE0118" w14:textId="77777777" w:rsidR="0064595E" w:rsidRDefault="0064595E" w:rsidP="0064595E">
      <w:pPr>
        <w:tabs>
          <w:tab w:val="left" w:pos="4458"/>
        </w:tabs>
        <w:rPr>
          <w:rFonts w:ascii="Arial" w:hAnsi="Arial" w:cs="Arial"/>
          <w:color w:val="000000"/>
          <w:sz w:val="20"/>
          <w:szCs w:val="20"/>
        </w:rPr>
      </w:pPr>
    </w:p>
    <w:p w14:paraId="437CE30A" w14:textId="77777777" w:rsidR="0064595E" w:rsidRDefault="0064595E" w:rsidP="0064595E">
      <w:pPr>
        <w:tabs>
          <w:tab w:val="left" w:pos="4458"/>
        </w:tabs>
        <w:rPr>
          <w:rFonts w:ascii="Arial" w:hAnsi="Arial" w:cs="Arial"/>
          <w:color w:val="000000"/>
          <w:sz w:val="20"/>
          <w:szCs w:val="20"/>
        </w:rPr>
      </w:pPr>
    </w:p>
    <w:p w14:paraId="291ED113" w14:textId="77777777" w:rsidR="0064595E" w:rsidRDefault="0064595E" w:rsidP="0064595E">
      <w:pPr>
        <w:tabs>
          <w:tab w:val="left" w:pos="4458"/>
        </w:tabs>
        <w:rPr>
          <w:rFonts w:ascii="Arial" w:hAnsi="Arial" w:cs="Arial"/>
          <w:color w:val="000000"/>
          <w:sz w:val="20"/>
          <w:szCs w:val="20"/>
        </w:rPr>
      </w:pPr>
    </w:p>
    <w:p w14:paraId="1E478299" w14:textId="77777777" w:rsidR="0064595E" w:rsidRDefault="0064595E" w:rsidP="0064595E">
      <w:pPr>
        <w:tabs>
          <w:tab w:val="left" w:pos="4458"/>
        </w:tabs>
        <w:rPr>
          <w:rFonts w:ascii="Arial" w:hAnsi="Arial" w:cs="Arial"/>
          <w:color w:val="000000"/>
          <w:sz w:val="20"/>
          <w:szCs w:val="20"/>
        </w:rPr>
      </w:pPr>
    </w:p>
    <w:p w14:paraId="3869E001" w14:textId="77777777" w:rsidR="0064595E" w:rsidRDefault="0064595E" w:rsidP="0064595E">
      <w:pPr>
        <w:tabs>
          <w:tab w:val="left" w:pos="4458"/>
        </w:tabs>
        <w:rPr>
          <w:rFonts w:ascii="Arial" w:hAnsi="Arial" w:cs="Arial"/>
          <w:color w:val="000000"/>
          <w:sz w:val="20"/>
          <w:szCs w:val="20"/>
        </w:rPr>
      </w:pPr>
    </w:p>
    <w:p w14:paraId="50C35796" w14:textId="77777777" w:rsidR="0064595E" w:rsidRDefault="0064595E" w:rsidP="0064595E">
      <w:pPr>
        <w:tabs>
          <w:tab w:val="left" w:pos="4458"/>
        </w:tabs>
        <w:rPr>
          <w:rFonts w:ascii="Arial" w:hAnsi="Arial" w:cs="Arial"/>
          <w:color w:val="000000"/>
          <w:sz w:val="20"/>
          <w:szCs w:val="20"/>
        </w:rPr>
      </w:pPr>
    </w:p>
    <w:p w14:paraId="7103EB6F" w14:textId="77777777" w:rsidR="0064595E" w:rsidRDefault="0064595E" w:rsidP="0064595E">
      <w:pPr>
        <w:tabs>
          <w:tab w:val="left" w:pos="4458"/>
        </w:tabs>
        <w:rPr>
          <w:rFonts w:ascii="Arial" w:hAnsi="Arial" w:cs="Arial"/>
          <w:color w:val="000000"/>
          <w:sz w:val="20"/>
          <w:szCs w:val="20"/>
        </w:rPr>
      </w:pPr>
    </w:p>
    <w:p w14:paraId="3E6BE847" w14:textId="77777777" w:rsidR="0064595E" w:rsidRDefault="0064595E" w:rsidP="0064595E">
      <w:pPr>
        <w:tabs>
          <w:tab w:val="left" w:pos="4458"/>
        </w:tabs>
        <w:rPr>
          <w:rFonts w:ascii="Arial" w:hAnsi="Arial" w:cs="Arial"/>
          <w:color w:val="000000"/>
          <w:sz w:val="20"/>
          <w:szCs w:val="20"/>
        </w:rPr>
      </w:pPr>
    </w:p>
    <w:p w14:paraId="4CBAB572" w14:textId="77777777" w:rsidR="0064595E" w:rsidRDefault="0064595E" w:rsidP="0064595E">
      <w:pPr>
        <w:tabs>
          <w:tab w:val="left" w:pos="4458"/>
        </w:tabs>
        <w:rPr>
          <w:rFonts w:ascii="Arial" w:hAnsi="Arial" w:cs="Arial"/>
          <w:color w:val="000000"/>
          <w:sz w:val="20"/>
          <w:szCs w:val="20"/>
        </w:rPr>
      </w:pPr>
    </w:p>
    <w:p w14:paraId="31CFC575" w14:textId="77777777" w:rsidR="0064595E" w:rsidRDefault="0064595E" w:rsidP="0064595E">
      <w:pPr>
        <w:tabs>
          <w:tab w:val="left" w:pos="4458"/>
        </w:tabs>
        <w:rPr>
          <w:rFonts w:ascii="Arial" w:hAnsi="Arial" w:cs="Arial"/>
          <w:color w:val="000000"/>
          <w:sz w:val="20"/>
          <w:szCs w:val="20"/>
        </w:rPr>
      </w:pPr>
    </w:p>
    <w:p w14:paraId="0AD6FAB1" w14:textId="77777777" w:rsidR="0064595E" w:rsidRDefault="0064595E" w:rsidP="0064595E">
      <w:pPr>
        <w:tabs>
          <w:tab w:val="left" w:pos="4458"/>
        </w:tabs>
        <w:rPr>
          <w:rFonts w:ascii="Arial" w:hAnsi="Arial" w:cs="Arial"/>
          <w:color w:val="000000"/>
          <w:sz w:val="20"/>
          <w:szCs w:val="20"/>
        </w:rPr>
      </w:pPr>
    </w:p>
    <w:p w14:paraId="745BFBF7" w14:textId="77777777" w:rsidR="0064595E" w:rsidRDefault="0064595E" w:rsidP="0064595E">
      <w:pPr>
        <w:tabs>
          <w:tab w:val="left" w:pos="4458"/>
        </w:tabs>
        <w:rPr>
          <w:rFonts w:ascii="Arial" w:hAnsi="Arial" w:cs="Arial"/>
          <w:color w:val="000000"/>
          <w:sz w:val="20"/>
          <w:szCs w:val="20"/>
        </w:rPr>
      </w:pPr>
    </w:p>
    <w:p w14:paraId="07DE1E42" w14:textId="77777777" w:rsidR="0064595E" w:rsidRPr="0064595E" w:rsidRDefault="0064595E" w:rsidP="0064595E">
      <w:pPr>
        <w:tabs>
          <w:tab w:val="left" w:pos="4458"/>
        </w:tabs>
        <w:jc w:val="center"/>
        <w:rPr>
          <w:rFonts w:ascii="Arial" w:hAnsi="Arial" w:cs="Arial"/>
          <w:b/>
          <w:sz w:val="20"/>
          <w:szCs w:val="20"/>
        </w:rPr>
      </w:pPr>
      <w:r w:rsidRPr="0064595E">
        <w:rPr>
          <w:rFonts w:ascii="Arial" w:hAnsi="Arial" w:cs="Arial"/>
          <w:b/>
          <w:sz w:val="20"/>
          <w:szCs w:val="20"/>
        </w:rPr>
        <w:t>FORMULARIO 12</w:t>
      </w:r>
    </w:p>
    <w:p w14:paraId="6F3B7043" w14:textId="77777777" w:rsidR="0064595E" w:rsidRDefault="0064595E" w:rsidP="0064595E">
      <w:pPr>
        <w:tabs>
          <w:tab w:val="left" w:pos="4458"/>
        </w:tabs>
        <w:jc w:val="center"/>
        <w:rPr>
          <w:rFonts w:ascii="Arial" w:hAnsi="Arial" w:cs="Arial"/>
          <w:b/>
          <w:sz w:val="20"/>
          <w:szCs w:val="20"/>
        </w:rPr>
      </w:pPr>
      <w:r w:rsidRPr="0064595E">
        <w:rPr>
          <w:rFonts w:ascii="Arial" w:hAnsi="Arial" w:cs="Arial"/>
          <w:b/>
          <w:sz w:val="20"/>
          <w:szCs w:val="20"/>
        </w:rPr>
        <w:t>FORMULARIO CERTIFICACIÓN DE LA CAPACIDAD TÉCNICA</w:t>
      </w:r>
    </w:p>
    <w:p w14:paraId="564EB393" w14:textId="77777777" w:rsidR="0064595E" w:rsidRPr="00E141FC" w:rsidRDefault="0064595E" w:rsidP="0064595E">
      <w:pPr>
        <w:tabs>
          <w:tab w:val="left" w:pos="4458"/>
        </w:tabs>
        <w:rPr>
          <w:rFonts w:ascii="Arial" w:hAnsi="Arial" w:cs="Arial"/>
          <w:b/>
          <w:sz w:val="21"/>
          <w:szCs w:val="21"/>
        </w:rPr>
      </w:pPr>
    </w:p>
    <w:p w14:paraId="244BE459" w14:textId="77777777" w:rsidR="0064595E" w:rsidRPr="00E141FC" w:rsidRDefault="00000000" w:rsidP="0064595E">
      <w:pPr>
        <w:jc w:val="both"/>
        <w:rPr>
          <w:rFonts w:ascii="Arial" w:hAnsi="Arial" w:cs="Arial"/>
          <w:sz w:val="21"/>
          <w:szCs w:val="21"/>
        </w:rPr>
      </w:pPr>
      <w:sdt>
        <w:sdtPr>
          <w:rPr>
            <w:sz w:val="21"/>
            <w:szCs w:val="21"/>
          </w:rPr>
          <w:id w:val="1335344033"/>
          <w:placeholder>
            <w:docPart w:val="333A6F2EE51246F8B8F8959E8DAE8E44"/>
          </w:placeholder>
          <w:showingPlcHdr/>
          <w15:color w:val="800000"/>
          <w:text/>
        </w:sdtPr>
        <w:sdtEndPr>
          <w:rPr>
            <w:rFonts w:ascii="Arial" w:hAnsi="Arial" w:cs="Arial"/>
          </w:rPr>
        </w:sdtEndPr>
        <w:sdtContent>
          <w:r w:rsidR="0064595E" w:rsidRPr="00E141FC">
            <w:rPr>
              <w:rStyle w:val="Textodelmarcadordeposicin"/>
              <w:rFonts w:ascii="Arial" w:hAnsi="Arial" w:cs="Arial"/>
              <w:color w:val="FF8F8F"/>
              <w:sz w:val="21"/>
              <w:szCs w:val="21"/>
              <w:u w:val="single"/>
            </w:rPr>
            <w:t>Ciudad</w:t>
          </w:r>
        </w:sdtContent>
      </w:sdt>
      <w:r w:rsidR="0064595E" w:rsidRPr="00E141FC">
        <w:rPr>
          <w:rFonts w:ascii="Arial" w:hAnsi="Arial" w:cs="Arial"/>
          <w:sz w:val="21"/>
          <w:szCs w:val="21"/>
        </w:rPr>
        <w:t xml:space="preserve">, </w:t>
      </w:r>
      <w:sdt>
        <w:sdtPr>
          <w:rPr>
            <w:rFonts w:ascii="Arial" w:hAnsi="Arial" w:cs="Arial"/>
            <w:sz w:val="21"/>
            <w:szCs w:val="21"/>
          </w:rPr>
          <w:id w:val="1909640646"/>
          <w:placeholder>
            <w:docPart w:val="A3C7E5A54E104EBEA9EB0C8AF9D041F7"/>
          </w:placeholder>
          <w:showingPlcHdr/>
          <w15:color w:val="800000"/>
          <w:date w:fullDate="2021-04-13T00:00:00Z">
            <w:dateFormat w:val="d 'de' MMMM 'de' yyyy"/>
            <w:lid w:val="es-CO"/>
            <w:storeMappedDataAs w:val="dateTime"/>
            <w:calendar w:val="gregorian"/>
          </w:date>
        </w:sdtPr>
        <w:sdtContent>
          <w:r w:rsidR="0064595E" w:rsidRPr="00E141FC">
            <w:rPr>
              <w:rStyle w:val="Textodelmarcadordeposicin"/>
              <w:rFonts w:ascii="Arial" w:hAnsi="Arial" w:cs="Arial"/>
              <w:color w:val="FF8F8F"/>
              <w:sz w:val="21"/>
              <w:szCs w:val="21"/>
            </w:rPr>
            <w:t>seleccionar la fecha.</w:t>
          </w:r>
        </w:sdtContent>
      </w:sdt>
    </w:p>
    <w:p w14:paraId="0E83EAEC" w14:textId="77777777" w:rsidR="0064595E" w:rsidRPr="00E141FC" w:rsidRDefault="0064595E" w:rsidP="0064595E">
      <w:pPr>
        <w:jc w:val="both"/>
        <w:rPr>
          <w:rFonts w:ascii="Arial" w:hAnsi="Arial" w:cs="Arial"/>
          <w:sz w:val="21"/>
          <w:szCs w:val="21"/>
        </w:rPr>
      </w:pPr>
    </w:p>
    <w:p w14:paraId="75D8293C"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Señores.</w:t>
      </w:r>
    </w:p>
    <w:p w14:paraId="00B2EA45"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 xml:space="preserve">POLICÍA NACIONAL – </w:t>
      </w:r>
      <w:sdt>
        <w:sdtPr>
          <w:rPr>
            <w:rFonts w:ascii="Arial" w:hAnsi="Arial" w:cs="Arial"/>
            <w:sz w:val="21"/>
            <w:szCs w:val="21"/>
          </w:rPr>
          <w:id w:val="-1993094559"/>
          <w:placeholder>
            <w:docPart w:val="BD4C54A3B95841DB8C54C3E587DFA92C"/>
          </w:placeholder>
          <w15:color w:val="800000"/>
          <w:text/>
        </w:sdtPr>
        <w:sdtContent>
          <w:r w:rsidR="002D5C97">
            <w:rPr>
              <w:rFonts w:ascii="Arial" w:hAnsi="Arial" w:cs="Arial"/>
              <w:sz w:val="21"/>
              <w:szCs w:val="21"/>
            </w:rPr>
            <w:t>UNIDAD PRESTADORA DE SALUD VALLE DEL CAUCA</w:t>
          </w:r>
        </w:sdtContent>
      </w:sdt>
    </w:p>
    <w:p w14:paraId="6AD21C20"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Ciudad.</w:t>
      </w:r>
    </w:p>
    <w:p w14:paraId="198DE746" w14:textId="77777777" w:rsidR="0064595E" w:rsidRPr="00E141FC" w:rsidRDefault="0064595E" w:rsidP="0064595E">
      <w:pPr>
        <w:jc w:val="both"/>
        <w:rPr>
          <w:rFonts w:ascii="Arial" w:hAnsi="Arial" w:cs="Arial"/>
          <w:sz w:val="21"/>
          <w:szCs w:val="21"/>
        </w:rPr>
      </w:pPr>
    </w:p>
    <w:p w14:paraId="73EE19CE" w14:textId="77777777" w:rsidR="0064595E" w:rsidRPr="00E141FC" w:rsidRDefault="0064595E" w:rsidP="0064595E">
      <w:pPr>
        <w:jc w:val="both"/>
        <w:rPr>
          <w:rFonts w:ascii="Arial" w:hAnsi="Arial" w:cs="Arial"/>
          <w:b/>
          <w:color w:val="000000"/>
          <w:sz w:val="21"/>
          <w:szCs w:val="21"/>
        </w:rPr>
      </w:pPr>
      <w:r w:rsidRPr="00E141FC">
        <w:rPr>
          <w:rFonts w:ascii="Arial" w:hAnsi="Arial" w:cs="Arial"/>
          <w:sz w:val="21"/>
          <w:szCs w:val="21"/>
        </w:rPr>
        <w:t xml:space="preserve">Referencia: Certificado de capacidad técnica del proceso de </w:t>
      </w:r>
      <w:sdt>
        <w:sdtPr>
          <w:rPr>
            <w:rFonts w:ascii="Arial" w:hAnsi="Arial" w:cs="Arial"/>
            <w:sz w:val="21"/>
            <w:szCs w:val="21"/>
          </w:rPr>
          <w:id w:val="1533460689"/>
          <w:placeholder>
            <w:docPart w:val="F045A6D3255B4A33954BAD84F07B144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141FC">
            <w:rPr>
              <w:rStyle w:val="Textodelmarcadordeposicin"/>
              <w:rFonts w:ascii="Arial" w:hAnsi="Arial" w:cs="Arial"/>
              <w:color w:val="FF8F8F"/>
              <w:sz w:val="21"/>
              <w:szCs w:val="21"/>
              <w:u w:val="single"/>
            </w:rPr>
            <w:t>Elegir la modalidad de contratación</w:t>
          </w:r>
          <w:r w:rsidRPr="00E141FC">
            <w:rPr>
              <w:rStyle w:val="Textodelmarcadordeposicin"/>
              <w:rFonts w:ascii="Arial" w:hAnsi="Arial" w:cs="Arial"/>
              <w:sz w:val="21"/>
              <w:szCs w:val="21"/>
            </w:rPr>
            <w:t>.</w:t>
          </w:r>
        </w:sdtContent>
      </w:sdt>
      <w:r w:rsidRPr="00E141FC">
        <w:rPr>
          <w:rFonts w:ascii="Arial" w:hAnsi="Arial" w:cs="Arial"/>
          <w:sz w:val="21"/>
          <w:szCs w:val="21"/>
        </w:rPr>
        <w:t xml:space="preserve">, Número </w:t>
      </w:r>
      <w:sdt>
        <w:sdtPr>
          <w:rPr>
            <w:rFonts w:ascii="Arial" w:hAnsi="Arial" w:cs="Arial"/>
            <w:sz w:val="21"/>
            <w:szCs w:val="21"/>
          </w:rPr>
          <w:id w:val="-1974509296"/>
          <w:placeholder>
            <w:docPart w:val="0EB1FC4185DB494DAC057E6E02BF027B"/>
          </w:placeholder>
          <w:showingPlcHdr/>
          <w15:color w:val="800000"/>
          <w:text/>
        </w:sdtPr>
        <w:sdtContent>
          <w:r w:rsidRPr="00E141FC">
            <w:rPr>
              <w:rStyle w:val="Textodelmarcadordeposicin"/>
              <w:rFonts w:ascii="Arial" w:hAnsi="Arial" w:cs="Arial"/>
              <w:color w:val="FF8F8F"/>
              <w:sz w:val="21"/>
              <w:szCs w:val="21"/>
              <w:u w:val="single"/>
            </w:rPr>
            <w:t>Diligenciar el número del proceso</w:t>
          </w:r>
        </w:sdtContent>
      </w:sdt>
      <w:r w:rsidRPr="00E141FC">
        <w:rPr>
          <w:rFonts w:ascii="Arial" w:hAnsi="Arial" w:cs="Arial"/>
          <w:sz w:val="21"/>
          <w:szCs w:val="21"/>
        </w:rPr>
        <w:t xml:space="preserve">  cuyo objeto es: </w:t>
      </w:r>
      <w:sdt>
        <w:sdtPr>
          <w:rPr>
            <w:rFonts w:ascii="Arial" w:hAnsi="Arial" w:cs="Arial"/>
            <w:sz w:val="21"/>
            <w:szCs w:val="21"/>
          </w:rPr>
          <w:id w:val="4483488"/>
          <w:placeholder>
            <w:docPart w:val="8779460F36374370B2B489ACF37E1BDA"/>
          </w:placeholder>
          <w:showingPlcHdr/>
          <w15:color w:val="800000"/>
          <w:text/>
        </w:sdtPr>
        <w:sdtContent>
          <w:r w:rsidRPr="00E141FC">
            <w:rPr>
              <w:rStyle w:val="Textodelmarcadordeposicin"/>
              <w:rFonts w:ascii="Arial" w:hAnsi="Arial" w:cs="Arial"/>
              <w:color w:val="FF8F8F"/>
              <w:sz w:val="21"/>
              <w:szCs w:val="21"/>
              <w:u w:val="single"/>
            </w:rPr>
            <w:t>Transcribir el objeto del proceso</w:t>
          </w:r>
        </w:sdtContent>
      </w:sdt>
    </w:p>
    <w:p w14:paraId="1060E894" w14:textId="77777777" w:rsidR="0064595E" w:rsidRPr="001306F1" w:rsidRDefault="0064595E" w:rsidP="0064595E">
      <w:pPr>
        <w:pStyle w:val="Sinespaciado1"/>
        <w:contextualSpacing/>
        <w:rPr>
          <w:rFonts w:ascii="Arial" w:hAnsi="Arial" w:cs="Arial"/>
          <w:sz w:val="20"/>
          <w:szCs w:val="20"/>
        </w:rPr>
      </w:pPr>
    </w:p>
    <w:p w14:paraId="70C7293D" w14:textId="77777777" w:rsidR="0064595E" w:rsidRPr="001306F1" w:rsidRDefault="0064595E" w:rsidP="0064595E">
      <w:pPr>
        <w:pStyle w:val="Sinespaciado1"/>
        <w:rPr>
          <w:rFonts w:ascii="Arial" w:hAnsi="Arial" w:cs="Arial"/>
          <w:sz w:val="20"/>
          <w:szCs w:val="20"/>
        </w:rPr>
      </w:pPr>
      <w:r w:rsidRPr="001306F1">
        <w:rPr>
          <w:rFonts w:ascii="Arial" w:hAnsi="Arial" w:cs="Arial"/>
          <w:bCs/>
          <w:sz w:val="20"/>
          <w:szCs w:val="20"/>
        </w:rPr>
        <w:t xml:space="preserve">Oferente: </w:t>
      </w:r>
    </w:p>
    <w:p w14:paraId="23860133" w14:textId="77777777" w:rsidR="0064595E" w:rsidRPr="001306F1" w:rsidRDefault="0064595E" w:rsidP="0064595E">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64595E" w:rsidRPr="001306F1" w14:paraId="2DCD374E" w14:textId="77777777" w:rsidTr="005521BC">
        <w:trPr>
          <w:trHeight w:val="544"/>
          <w:jc w:val="center"/>
        </w:trPr>
        <w:tc>
          <w:tcPr>
            <w:tcW w:w="2289" w:type="dxa"/>
            <w:vAlign w:val="center"/>
          </w:tcPr>
          <w:p w14:paraId="66E8B4B4"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0869398E"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47D1C019" w14:textId="77777777" w:rsidR="0064595E" w:rsidRPr="001306F1" w:rsidRDefault="0064595E" w:rsidP="005521BC">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14:paraId="54C34BCF"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63401E09"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64595E" w:rsidRPr="001306F1" w14:paraId="6677BA39" w14:textId="77777777" w:rsidTr="005521BC">
        <w:trPr>
          <w:trHeight w:val="177"/>
          <w:jc w:val="center"/>
        </w:trPr>
        <w:tc>
          <w:tcPr>
            <w:tcW w:w="2289" w:type="dxa"/>
          </w:tcPr>
          <w:p w14:paraId="34CF84BA"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862319796"/>
                <w:placeholder>
                  <w:docPart w:val="F8FF5EB5B9D34E84A2844763ED4E7FF6"/>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823A1CC"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900948012"/>
                <w:placeholder>
                  <w:docPart w:val="D3669C7A2E214D2F8E47F67F0AAAF0B3"/>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A02DADD"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638545251"/>
                <w:placeholder>
                  <w:docPart w:val="F8030E419DD34AB7A5D3178CD8BD992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A931C43"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20949974"/>
                <w:placeholder>
                  <w:docPart w:val="E081F3106BE448E986E7F31A775B4FC2"/>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8B0173A"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66269998"/>
                <w:placeholder>
                  <w:docPart w:val="42AD9F500E56488AA856E39275BDD37D"/>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6A213206" w14:textId="77777777" w:rsidTr="005521BC">
        <w:trPr>
          <w:trHeight w:val="177"/>
          <w:jc w:val="center"/>
        </w:trPr>
        <w:tc>
          <w:tcPr>
            <w:tcW w:w="2289" w:type="dxa"/>
          </w:tcPr>
          <w:p w14:paraId="1A3018B7"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663435345"/>
                <w:placeholder>
                  <w:docPart w:val="11523B0BDBAC4D049A847DFAA3A06A78"/>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230EF8F"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653725605"/>
                <w:placeholder>
                  <w:docPart w:val="B1D2E073FF1E46FA82AB905360E7559D"/>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6A631AF0"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029515263"/>
                <w:placeholder>
                  <w:docPart w:val="A3CEB73A104E47A0A176D48606BE68E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70D48C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097053154"/>
                <w:placeholder>
                  <w:docPart w:val="5FF77BAEE87045C6AC70C1A70900FCAD"/>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53AE8B41"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282068642"/>
                <w:placeholder>
                  <w:docPart w:val="9EA424E7CD9E4991BAD6F5E1FDF22BA4"/>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73679248" w14:textId="77777777" w:rsidTr="005521BC">
        <w:trPr>
          <w:trHeight w:val="177"/>
          <w:jc w:val="center"/>
        </w:trPr>
        <w:tc>
          <w:tcPr>
            <w:tcW w:w="2289" w:type="dxa"/>
          </w:tcPr>
          <w:p w14:paraId="16890239"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941884944"/>
                <w:placeholder>
                  <w:docPart w:val="AF84A008566C44CBAF03EBB02301AE11"/>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12709B8"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571576051"/>
                <w:placeholder>
                  <w:docPart w:val="602DA90C9C514A239A905A573D8BB18F"/>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1AC967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13465252"/>
                <w:placeholder>
                  <w:docPart w:val="033434517983461595AB0C8BAA2DD334"/>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0515E732"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45065040"/>
                <w:placeholder>
                  <w:docPart w:val="027C42C2715E497EBB2623342295F551"/>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34531C0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393089256"/>
                <w:placeholder>
                  <w:docPart w:val="2A6EDA0F25C3443DBE68E2FC0135CDA0"/>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0EBB92D9" w14:textId="77777777" w:rsidTr="005521BC">
        <w:trPr>
          <w:trHeight w:val="177"/>
          <w:jc w:val="center"/>
        </w:trPr>
        <w:tc>
          <w:tcPr>
            <w:tcW w:w="2289" w:type="dxa"/>
          </w:tcPr>
          <w:p w14:paraId="6763CE83"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686283701"/>
                <w:placeholder>
                  <w:docPart w:val="C15434D4A5ED4BFC9E523564C2CCA914"/>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7AF66941"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569725041"/>
                <w:placeholder>
                  <w:docPart w:val="1F92BB5007B34E38847D46AE6879C58A"/>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5A30D182"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485211759"/>
                <w:placeholder>
                  <w:docPart w:val="CBEA011B64A14A7592016C0F11C892FC"/>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1DE23B79"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0003191"/>
                <w:placeholder>
                  <w:docPart w:val="84B43EA85C3845B0B42E831EBFD56636"/>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B10633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615439181"/>
                <w:placeholder>
                  <w:docPart w:val="BDF13E54ABFF48E582827ED60BA429E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480EAAE8" w14:textId="77777777" w:rsidTr="005521BC">
        <w:trPr>
          <w:trHeight w:val="177"/>
          <w:jc w:val="center"/>
        </w:trPr>
        <w:tc>
          <w:tcPr>
            <w:tcW w:w="2289" w:type="dxa"/>
          </w:tcPr>
          <w:p w14:paraId="4CFD3C17"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924637975"/>
                <w:placeholder>
                  <w:docPart w:val="EBBA73C620C14CE7B9BFD1D2FCAC80A5"/>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9F70D1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551193632"/>
                <w:placeholder>
                  <w:docPart w:val="288F5322B9EB4B89B58760CC68AAD02F"/>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5BE9AF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44449274"/>
                <w:placeholder>
                  <w:docPart w:val="CD433E124671461FB65F196B64D563E1"/>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C4C3E4F"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841582424"/>
                <w:placeholder>
                  <w:docPart w:val="ECFE422A28384E8FB2F97B834B689D40"/>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3FF6692"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408695668"/>
                <w:placeholder>
                  <w:docPart w:val="DF12D933AC48434BA80D1B7326D20100"/>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144088A4" w14:textId="77777777" w:rsidTr="005521BC">
        <w:trPr>
          <w:trHeight w:val="165"/>
          <w:jc w:val="center"/>
        </w:trPr>
        <w:tc>
          <w:tcPr>
            <w:tcW w:w="2289" w:type="dxa"/>
          </w:tcPr>
          <w:p w14:paraId="75BF6523"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812826888"/>
                <w:placeholder>
                  <w:docPart w:val="71BA08A05DCE41A59EA0217B89ECFE3F"/>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A97EE45"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440571353"/>
                <w:placeholder>
                  <w:docPart w:val="EB967CCA60DF4E2A83B9A6ABBEC28C68"/>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419C9EF7"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91519061"/>
                <w:placeholder>
                  <w:docPart w:val="B7B6B7C7A9ED45D9A6E698240677D67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08B31AA"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356721039"/>
                <w:placeholder>
                  <w:docPart w:val="2AFE8331A8B34AAE81ED48A87D8FC629"/>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6FD089E"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01906407"/>
                <w:placeholder>
                  <w:docPart w:val="6B3C3A20CE7F43518242F9BCB5D3CE6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bl>
    <w:p w14:paraId="0AC6BCFE" w14:textId="77777777" w:rsidR="0064595E" w:rsidRPr="001306F1" w:rsidRDefault="0064595E" w:rsidP="0064595E">
      <w:pPr>
        <w:rPr>
          <w:rFonts w:ascii="Arial" w:hAnsi="Arial" w:cs="Arial"/>
          <w:b/>
          <w:color w:val="FF0000"/>
          <w:sz w:val="20"/>
          <w:szCs w:val="20"/>
        </w:rPr>
      </w:pPr>
    </w:p>
    <w:p w14:paraId="054D25B5" w14:textId="77777777" w:rsidR="0064595E" w:rsidRPr="001306F1" w:rsidRDefault="0064595E" w:rsidP="0064595E">
      <w:pPr>
        <w:jc w:val="both"/>
        <w:rPr>
          <w:rFonts w:ascii="Arial" w:hAnsi="Arial" w:cs="Arial"/>
          <w:sz w:val="20"/>
          <w:szCs w:val="20"/>
          <w:lang w:eastAsia="es-CO"/>
        </w:rPr>
      </w:pPr>
      <w:r w:rsidRPr="001306F1">
        <w:rPr>
          <w:rFonts w:ascii="Arial" w:hAnsi="Arial" w:cs="Arial"/>
          <w:sz w:val="20"/>
          <w:szCs w:val="20"/>
          <w:lang w:eastAsia="es-CO"/>
        </w:rPr>
        <w:t>El proponente:</w:t>
      </w:r>
    </w:p>
    <w:p w14:paraId="7BAC4487" w14:textId="77777777" w:rsidR="0064595E" w:rsidRPr="001306F1" w:rsidRDefault="0064595E" w:rsidP="0064595E">
      <w:pPr>
        <w:jc w:val="both"/>
        <w:rPr>
          <w:rFonts w:ascii="Arial" w:hAnsi="Arial" w:cs="Arial"/>
          <w:b/>
          <w:sz w:val="20"/>
          <w:szCs w:val="20"/>
        </w:rPr>
      </w:pPr>
      <w:r w:rsidRPr="001306F1">
        <w:rPr>
          <w:rFonts w:ascii="Arial" w:hAnsi="Arial" w:cs="Arial"/>
          <w:sz w:val="20"/>
          <w:szCs w:val="20"/>
          <w:lang w:eastAsia="es-CO"/>
        </w:rPr>
        <w:t>  </w:t>
      </w:r>
    </w:p>
    <w:p w14:paraId="1ACDDC97" w14:textId="77777777" w:rsidR="0064595E" w:rsidRPr="001306F1" w:rsidRDefault="0064595E" w:rsidP="0064595E">
      <w:pPr>
        <w:pStyle w:val="Sinespaciado1"/>
        <w:rPr>
          <w:rFonts w:ascii="Arial" w:hAnsi="Arial" w:cs="Arial"/>
          <w:sz w:val="20"/>
          <w:szCs w:val="20"/>
        </w:rPr>
      </w:pPr>
      <w:r w:rsidRPr="001306F1">
        <w:rPr>
          <w:rFonts w:ascii="Arial" w:hAnsi="Arial" w:cs="Arial"/>
          <w:b/>
          <w:sz w:val="20"/>
          <w:szCs w:val="20"/>
        </w:rPr>
        <w:t>__________________________________</w:t>
      </w:r>
    </w:p>
    <w:p w14:paraId="669455E9" w14:textId="77777777" w:rsidR="0064595E" w:rsidRPr="001306F1" w:rsidRDefault="0064595E" w:rsidP="0064595E">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63B0A94E" w14:textId="77777777" w:rsidR="0064595E" w:rsidRPr="001306F1" w:rsidRDefault="0064595E" w:rsidP="0064595E">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1948277454"/>
          <w:placeholder>
            <w:docPart w:val="6E6591F0AF91439E9E4E5DB10B6C6461"/>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0B5BF120" w14:textId="77777777" w:rsidR="0064595E" w:rsidRPr="001306F1" w:rsidRDefault="0064595E" w:rsidP="0064595E">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457105697"/>
          <w:placeholder>
            <w:docPart w:val="7A18FEBF941D43F0B2651FA7640D18FA"/>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613E1FA8" w14:textId="77777777" w:rsidR="0064595E" w:rsidRPr="001306F1" w:rsidRDefault="0064595E" w:rsidP="0064595E">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1948147527"/>
          <w:placeholder>
            <w:docPart w:val="F43D2845746945E9B252EB49F939D1D0"/>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2751515D" w14:textId="77777777" w:rsidR="0064595E" w:rsidRPr="001306F1" w:rsidRDefault="0064595E" w:rsidP="0064595E">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692588771"/>
          <w:placeholder>
            <w:docPart w:val="388A8AA2808344CC8C4170A0F29A3079"/>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5AB34BF" w14:textId="77777777" w:rsidR="0064595E" w:rsidRDefault="0064595E" w:rsidP="0064595E">
      <w:pPr>
        <w:pStyle w:val="Sinespaciado1"/>
        <w:rPr>
          <w:rFonts w:ascii="Arial" w:hAnsi="Arial" w:cs="Arial"/>
          <w:color w:val="000000"/>
          <w:sz w:val="20"/>
          <w:szCs w:val="20"/>
        </w:rPr>
      </w:pPr>
    </w:p>
    <w:p w14:paraId="44138D08" w14:textId="77777777" w:rsidR="00E141FC" w:rsidRDefault="00E141FC" w:rsidP="0064595E">
      <w:pPr>
        <w:pStyle w:val="Sinespaciado1"/>
        <w:rPr>
          <w:rFonts w:ascii="Arial" w:hAnsi="Arial" w:cs="Arial"/>
          <w:color w:val="000000"/>
          <w:sz w:val="20"/>
          <w:szCs w:val="20"/>
        </w:rPr>
      </w:pPr>
    </w:p>
    <w:p w14:paraId="3D16394F" w14:textId="77777777" w:rsidR="00E141FC" w:rsidRDefault="00E141FC" w:rsidP="0064595E">
      <w:pPr>
        <w:pStyle w:val="Sinespaciado1"/>
        <w:rPr>
          <w:rFonts w:ascii="Arial" w:hAnsi="Arial" w:cs="Arial"/>
          <w:color w:val="000000"/>
          <w:sz w:val="20"/>
          <w:szCs w:val="20"/>
        </w:rPr>
      </w:pPr>
    </w:p>
    <w:p w14:paraId="18A15788" w14:textId="77777777" w:rsidR="00E141FC" w:rsidRPr="001306F1" w:rsidRDefault="00E141FC" w:rsidP="0064595E">
      <w:pPr>
        <w:pStyle w:val="Sinespaciado1"/>
        <w:rPr>
          <w:rFonts w:ascii="Arial" w:hAnsi="Arial" w:cs="Arial"/>
          <w:color w:val="000000"/>
          <w:sz w:val="20"/>
          <w:szCs w:val="20"/>
        </w:rPr>
      </w:pPr>
    </w:p>
    <w:p w14:paraId="00A7A8FE" w14:textId="77777777" w:rsidR="0064595E" w:rsidRPr="001306F1" w:rsidRDefault="0064595E" w:rsidP="0064595E">
      <w:pPr>
        <w:pStyle w:val="Sinespaciado1"/>
        <w:rPr>
          <w:rFonts w:ascii="Arial" w:hAnsi="Arial" w:cs="Arial"/>
          <w:color w:val="000000"/>
          <w:sz w:val="20"/>
          <w:szCs w:val="20"/>
        </w:rPr>
      </w:pPr>
    </w:p>
    <w:p w14:paraId="3B0ACEAC" w14:textId="77777777" w:rsidR="0064595E" w:rsidRDefault="0064595E" w:rsidP="0064595E">
      <w:pPr>
        <w:pStyle w:val="Sinespaciado1"/>
        <w:rPr>
          <w:rFonts w:ascii="Arial" w:hAnsi="Arial" w:cs="Arial"/>
          <w:b/>
          <w:sz w:val="20"/>
          <w:szCs w:val="20"/>
        </w:rPr>
      </w:pPr>
    </w:p>
    <w:p w14:paraId="28A77162" w14:textId="77777777" w:rsidR="0064595E" w:rsidRPr="001306F1" w:rsidRDefault="0064595E" w:rsidP="0064595E">
      <w:pPr>
        <w:pStyle w:val="Sinespaciado1"/>
        <w:rPr>
          <w:rFonts w:ascii="Arial" w:hAnsi="Arial" w:cs="Arial"/>
          <w:sz w:val="20"/>
          <w:szCs w:val="20"/>
        </w:rPr>
      </w:pPr>
      <w:r w:rsidRPr="001306F1">
        <w:rPr>
          <w:rFonts w:ascii="Arial" w:hAnsi="Arial" w:cs="Arial"/>
          <w:b/>
          <w:sz w:val="20"/>
          <w:szCs w:val="20"/>
        </w:rPr>
        <w:t>________________________</w:t>
      </w:r>
    </w:p>
    <w:p w14:paraId="3AB573D3" w14:textId="77777777" w:rsidR="0064595E" w:rsidRPr="001306F1" w:rsidRDefault="0064595E" w:rsidP="0064595E">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5E293A78" w14:textId="77777777" w:rsidR="0064595E" w:rsidRPr="001306F1" w:rsidRDefault="0064595E" w:rsidP="0064595E">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254489286"/>
          <w:placeholder>
            <w:docPart w:val="A9F3E8BB1773493280F4E4FC4CBD2363"/>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6EB4FF1C" w14:textId="77777777" w:rsidR="0064595E" w:rsidRPr="001306F1" w:rsidRDefault="0064595E" w:rsidP="0064595E">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472948449"/>
          <w:placeholder>
            <w:docPart w:val="DEF5B1539ACB469E864B3AAF8EC963C5"/>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ABB621" w14:textId="77777777" w:rsidR="0064595E" w:rsidRPr="001306F1" w:rsidRDefault="0064595E" w:rsidP="0064595E">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2049412562"/>
          <w:placeholder>
            <w:docPart w:val="5782ECB82AA241FF9040F9A74277185B"/>
          </w:placeholder>
          <w:showingPlcHdr/>
          <w15:color w:val="800000"/>
          <w:text/>
        </w:sdtPr>
        <w:sdtContent>
          <w:r w:rsidRPr="001306F1">
            <w:rPr>
              <w:rStyle w:val="Textodelmarcadordeposicin"/>
              <w:rFonts w:ascii="Arial" w:eastAsiaTheme="minorHAnsi" w:hAnsi="Arial" w:cs="Arial"/>
              <w:color w:val="FF8F8F"/>
              <w:sz w:val="20"/>
              <w:szCs w:val="20"/>
              <w:u w:val="single"/>
            </w:rPr>
            <w:t>Diligenciar cargo</w:t>
          </w:r>
        </w:sdtContent>
      </w:sdt>
    </w:p>
    <w:p w14:paraId="4676EBA0" w14:textId="77777777" w:rsidR="0064595E" w:rsidRDefault="0064595E" w:rsidP="0064595E">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304275697"/>
          <w:placeholder>
            <w:docPart w:val="60C567DDC2174036AC5BCE56AF649791"/>
          </w:placeholder>
          <w:showingPlcHdr/>
          <w15:color w:val="800000"/>
          <w:text/>
        </w:sdt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5B3A3895" w14:textId="77777777" w:rsidR="0064595E" w:rsidRDefault="0064595E" w:rsidP="0064595E">
      <w:pPr>
        <w:pStyle w:val="Sinespaciado1"/>
        <w:rPr>
          <w:rFonts w:ascii="Arial" w:hAnsi="Arial" w:cs="Arial"/>
          <w:color w:val="000000"/>
          <w:sz w:val="20"/>
          <w:szCs w:val="20"/>
        </w:rPr>
      </w:pPr>
    </w:p>
    <w:p w14:paraId="639995B3" w14:textId="77777777" w:rsidR="0064595E" w:rsidRDefault="0064595E" w:rsidP="0064595E">
      <w:pPr>
        <w:tabs>
          <w:tab w:val="left" w:pos="4458"/>
        </w:tabs>
        <w:rPr>
          <w:rFonts w:ascii="Arial" w:hAnsi="Arial" w:cs="Arial"/>
          <w:b/>
          <w:sz w:val="20"/>
          <w:szCs w:val="20"/>
          <w:lang w:val="es-CO"/>
        </w:rPr>
      </w:pPr>
    </w:p>
    <w:p w14:paraId="1610F19C" w14:textId="77777777" w:rsidR="00E141FC" w:rsidRDefault="00E141FC" w:rsidP="0064595E">
      <w:pPr>
        <w:tabs>
          <w:tab w:val="left" w:pos="4458"/>
        </w:tabs>
        <w:rPr>
          <w:rFonts w:ascii="Arial" w:hAnsi="Arial" w:cs="Arial"/>
          <w:b/>
          <w:sz w:val="20"/>
          <w:szCs w:val="20"/>
          <w:lang w:val="es-CO"/>
        </w:rPr>
      </w:pPr>
    </w:p>
    <w:p w14:paraId="2311B1A2" w14:textId="77777777" w:rsidR="00E141FC" w:rsidRDefault="00E141FC" w:rsidP="0064595E">
      <w:pPr>
        <w:tabs>
          <w:tab w:val="left" w:pos="4458"/>
        </w:tabs>
        <w:rPr>
          <w:rFonts w:ascii="Arial" w:hAnsi="Arial" w:cs="Arial"/>
          <w:b/>
          <w:sz w:val="20"/>
          <w:szCs w:val="20"/>
          <w:lang w:val="es-CO"/>
        </w:rPr>
      </w:pPr>
    </w:p>
    <w:p w14:paraId="78D86406" w14:textId="77777777" w:rsidR="00E141FC" w:rsidRDefault="00E141FC" w:rsidP="0064595E">
      <w:pPr>
        <w:tabs>
          <w:tab w:val="left" w:pos="4458"/>
        </w:tabs>
        <w:rPr>
          <w:rFonts w:ascii="Arial" w:hAnsi="Arial" w:cs="Arial"/>
          <w:b/>
          <w:sz w:val="20"/>
          <w:szCs w:val="20"/>
          <w:lang w:val="es-CO"/>
        </w:rPr>
      </w:pPr>
    </w:p>
    <w:p w14:paraId="208221A8" w14:textId="77777777" w:rsidR="00E141FC" w:rsidRDefault="00E141FC" w:rsidP="0064595E">
      <w:pPr>
        <w:tabs>
          <w:tab w:val="left" w:pos="4458"/>
        </w:tabs>
        <w:rPr>
          <w:rFonts w:ascii="Arial" w:hAnsi="Arial" w:cs="Arial"/>
          <w:b/>
          <w:sz w:val="20"/>
          <w:szCs w:val="20"/>
          <w:lang w:val="es-CO"/>
        </w:rPr>
      </w:pPr>
    </w:p>
    <w:p w14:paraId="3B51FE07" w14:textId="77777777" w:rsidR="00E141FC" w:rsidRDefault="00E141FC" w:rsidP="0064595E">
      <w:pPr>
        <w:tabs>
          <w:tab w:val="left" w:pos="4458"/>
        </w:tabs>
        <w:rPr>
          <w:rFonts w:ascii="Arial" w:hAnsi="Arial" w:cs="Arial"/>
          <w:b/>
          <w:sz w:val="20"/>
          <w:szCs w:val="20"/>
          <w:lang w:val="es-CO"/>
        </w:rPr>
      </w:pPr>
    </w:p>
    <w:p w14:paraId="538B1DC5" w14:textId="77777777" w:rsidR="00E141FC" w:rsidRDefault="00E141FC" w:rsidP="0064595E">
      <w:pPr>
        <w:tabs>
          <w:tab w:val="left" w:pos="4458"/>
        </w:tabs>
        <w:rPr>
          <w:rFonts w:ascii="Arial" w:hAnsi="Arial" w:cs="Arial"/>
          <w:b/>
          <w:sz w:val="20"/>
          <w:szCs w:val="20"/>
          <w:lang w:val="es-CO"/>
        </w:rPr>
      </w:pPr>
    </w:p>
    <w:p w14:paraId="1B01F67F" w14:textId="77777777" w:rsidR="00E141FC" w:rsidRDefault="00E141FC" w:rsidP="0064595E">
      <w:pPr>
        <w:tabs>
          <w:tab w:val="left" w:pos="4458"/>
        </w:tabs>
        <w:rPr>
          <w:rFonts w:ascii="Arial" w:hAnsi="Arial" w:cs="Arial"/>
          <w:b/>
          <w:sz w:val="20"/>
          <w:szCs w:val="20"/>
          <w:lang w:val="es-CO"/>
        </w:rPr>
      </w:pPr>
    </w:p>
    <w:p w14:paraId="355A1724" w14:textId="77777777" w:rsidR="00E141FC" w:rsidRDefault="00E141FC" w:rsidP="0064595E">
      <w:pPr>
        <w:tabs>
          <w:tab w:val="left" w:pos="4458"/>
        </w:tabs>
        <w:rPr>
          <w:rFonts w:ascii="Arial" w:hAnsi="Arial" w:cs="Arial"/>
          <w:b/>
          <w:sz w:val="20"/>
          <w:szCs w:val="20"/>
          <w:lang w:val="es-CO"/>
        </w:rPr>
      </w:pPr>
    </w:p>
    <w:p w14:paraId="5C3691F9" w14:textId="77777777" w:rsidR="00E141FC" w:rsidRDefault="00E141FC" w:rsidP="0064595E">
      <w:pPr>
        <w:tabs>
          <w:tab w:val="left" w:pos="4458"/>
        </w:tabs>
        <w:rPr>
          <w:rFonts w:ascii="Arial" w:hAnsi="Arial" w:cs="Arial"/>
          <w:b/>
          <w:sz w:val="20"/>
          <w:szCs w:val="20"/>
          <w:lang w:val="es-CO"/>
        </w:rPr>
      </w:pPr>
    </w:p>
    <w:p w14:paraId="348AEBC1" w14:textId="77777777" w:rsidR="00E141FC" w:rsidRDefault="00E141FC" w:rsidP="0064595E">
      <w:pPr>
        <w:tabs>
          <w:tab w:val="left" w:pos="4458"/>
        </w:tabs>
        <w:rPr>
          <w:rFonts w:ascii="Arial" w:hAnsi="Arial" w:cs="Arial"/>
          <w:b/>
          <w:sz w:val="20"/>
          <w:szCs w:val="20"/>
          <w:lang w:val="es-CO"/>
        </w:rPr>
      </w:pPr>
    </w:p>
    <w:p w14:paraId="50830CF9" w14:textId="77777777" w:rsidR="00E141FC" w:rsidRDefault="00E141FC" w:rsidP="0064595E">
      <w:pPr>
        <w:tabs>
          <w:tab w:val="left" w:pos="4458"/>
        </w:tabs>
        <w:rPr>
          <w:rFonts w:ascii="Arial" w:hAnsi="Arial" w:cs="Arial"/>
          <w:b/>
          <w:sz w:val="20"/>
          <w:szCs w:val="20"/>
          <w:lang w:val="es-CO"/>
        </w:rPr>
      </w:pPr>
    </w:p>
    <w:p w14:paraId="4E959FB2" w14:textId="77777777" w:rsidR="00E141FC" w:rsidRDefault="00E141FC" w:rsidP="0064595E">
      <w:pPr>
        <w:tabs>
          <w:tab w:val="left" w:pos="4458"/>
        </w:tabs>
        <w:rPr>
          <w:rFonts w:ascii="Arial" w:hAnsi="Arial" w:cs="Arial"/>
          <w:b/>
          <w:sz w:val="20"/>
          <w:szCs w:val="20"/>
          <w:lang w:val="es-CO"/>
        </w:rPr>
      </w:pPr>
    </w:p>
    <w:p w14:paraId="5D1C5770" w14:textId="77777777" w:rsidR="00E141FC" w:rsidRDefault="00E141FC" w:rsidP="0064595E">
      <w:pPr>
        <w:tabs>
          <w:tab w:val="left" w:pos="4458"/>
        </w:tabs>
        <w:rPr>
          <w:rFonts w:ascii="Arial" w:hAnsi="Arial" w:cs="Arial"/>
          <w:b/>
          <w:sz w:val="20"/>
          <w:szCs w:val="20"/>
          <w:lang w:val="es-CO"/>
        </w:rPr>
      </w:pPr>
    </w:p>
    <w:p w14:paraId="2353537C" w14:textId="77777777" w:rsidR="00E141FC" w:rsidRDefault="00E141FC" w:rsidP="0064595E">
      <w:pPr>
        <w:tabs>
          <w:tab w:val="left" w:pos="4458"/>
        </w:tabs>
        <w:rPr>
          <w:rFonts w:ascii="Arial" w:hAnsi="Arial" w:cs="Arial"/>
          <w:b/>
          <w:sz w:val="20"/>
          <w:szCs w:val="20"/>
          <w:lang w:val="es-CO"/>
        </w:rPr>
      </w:pPr>
    </w:p>
    <w:p w14:paraId="4EB66FD2" w14:textId="77777777" w:rsidR="00E141FC" w:rsidRDefault="00E141FC" w:rsidP="0064595E">
      <w:pPr>
        <w:tabs>
          <w:tab w:val="left" w:pos="4458"/>
        </w:tabs>
        <w:rPr>
          <w:rFonts w:ascii="Arial" w:hAnsi="Arial" w:cs="Arial"/>
          <w:b/>
          <w:sz w:val="20"/>
          <w:szCs w:val="20"/>
          <w:lang w:val="es-CO"/>
        </w:rPr>
      </w:pPr>
    </w:p>
    <w:p w14:paraId="47ECB8D6" w14:textId="77777777" w:rsidR="00E141FC" w:rsidRDefault="00E141FC" w:rsidP="0064595E">
      <w:pPr>
        <w:tabs>
          <w:tab w:val="left" w:pos="4458"/>
        </w:tabs>
        <w:rPr>
          <w:rFonts w:ascii="Arial" w:hAnsi="Arial" w:cs="Arial"/>
          <w:b/>
          <w:sz w:val="20"/>
          <w:szCs w:val="20"/>
          <w:lang w:val="es-CO"/>
        </w:rPr>
      </w:pPr>
    </w:p>
    <w:p w14:paraId="5F7BB2A5" w14:textId="77777777" w:rsidR="00E141FC" w:rsidRDefault="00E141FC" w:rsidP="0064595E">
      <w:pPr>
        <w:tabs>
          <w:tab w:val="left" w:pos="4458"/>
        </w:tabs>
        <w:rPr>
          <w:rFonts w:ascii="Arial" w:hAnsi="Arial" w:cs="Arial"/>
          <w:b/>
          <w:sz w:val="20"/>
          <w:szCs w:val="20"/>
          <w:lang w:val="es-CO"/>
        </w:rPr>
      </w:pPr>
    </w:p>
    <w:p w14:paraId="27815A08" w14:textId="77777777" w:rsidR="00E141FC" w:rsidRDefault="00E141FC" w:rsidP="0064595E">
      <w:pPr>
        <w:tabs>
          <w:tab w:val="left" w:pos="4458"/>
        </w:tabs>
        <w:rPr>
          <w:rFonts w:ascii="Arial" w:hAnsi="Arial" w:cs="Arial"/>
          <w:b/>
          <w:sz w:val="20"/>
          <w:szCs w:val="20"/>
          <w:lang w:val="es-CO"/>
        </w:rPr>
      </w:pPr>
    </w:p>
    <w:p w14:paraId="2867A293" w14:textId="77777777" w:rsidR="00E141FC" w:rsidRDefault="00E141FC" w:rsidP="0064595E">
      <w:pPr>
        <w:tabs>
          <w:tab w:val="left" w:pos="4458"/>
        </w:tabs>
        <w:rPr>
          <w:rFonts w:ascii="Arial" w:hAnsi="Arial" w:cs="Arial"/>
          <w:b/>
          <w:sz w:val="20"/>
          <w:szCs w:val="20"/>
          <w:lang w:val="es-CO"/>
        </w:rPr>
      </w:pPr>
    </w:p>
    <w:p w14:paraId="2AD4A7B0" w14:textId="77777777" w:rsidR="00E141FC" w:rsidRPr="00E141FC" w:rsidRDefault="00E141FC" w:rsidP="00E141FC">
      <w:pPr>
        <w:tabs>
          <w:tab w:val="left" w:pos="4458"/>
        </w:tabs>
        <w:jc w:val="center"/>
        <w:rPr>
          <w:rFonts w:ascii="Arial" w:hAnsi="Arial" w:cs="Arial"/>
          <w:b/>
          <w:sz w:val="20"/>
          <w:szCs w:val="20"/>
          <w:lang w:eastAsia="es-CO"/>
        </w:rPr>
      </w:pPr>
      <w:r w:rsidRPr="00E141FC">
        <w:rPr>
          <w:rFonts w:ascii="Arial" w:hAnsi="Arial" w:cs="Arial"/>
          <w:b/>
          <w:sz w:val="20"/>
          <w:szCs w:val="20"/>
          <w:lang w:eastAsia="es-CO"/>
        </w:rPr>
        <w:t>FORMULARIO 13</w:t>
      </w:r>
    </w:p>
    <w:p w14:paraId="3B31CCF3" w14:textId="77777777" w:rsidR="00E141FC" w:rsidRDefault="00E141FC" w:rsidP="00E141FC">
      <w:pPr>
        <w:tabs>
          <w:tab w:val="left" w:pos="4458"/>
        </w:tabs>
        <w:jc w:val="center"/>
        <w:rPr>
          <w:rFonts w:ascii="Arial" w:hAnsi="Arial" w:cs="Arial"/>
          <w:b/>
          <w:sz w:val="20"/>
          <w:szCs w:val="20"/>
          <w:lang w:eastAsia="es-CO"/>
        </w:rPr>
      </w:pPr>
      <w:r w:rsidRPr="00E141FC">
        <w:rPr>
          <w:rFonts w:ascii="Arial" w:hAnsi="Arial" w:cs="Arial"/>
          <w:b/>
          <w:sz w:val="20"/>
          <w:szCs w:val="20"/>
          <w:lang w:eastAsia="es-CO"/>
        </w:rPr>
        <w:t xml:space="preserve">FORMULARIO </w:t>
      </w:r>
      <w:r w:rsidRPr="00E141FC">
        <w:rPr>
          <w:rFonts w:ascii="Arial" w:hAnsi="Arial" w:cs="Arial"/>
          <w:b/>
          <w:sz w:val="20"/>
          <w:szCs w:val="20"/>
        </w:rPr>
        <w:t>PERSONAL</w:t>
      </w:r>
      <w:r w:rsidRPr="00E141FC">
        <w:rPr>
          <w:rFonts w:ascii="Arial" w:hAnsi="Arial" w:cs="Arial"/>
          <w:b/>
          <w:sz w:val="20"/>
          <w:szCs w:val="20"/>
          <w:lang w:eastAsia="es-CO"/>
        </w:rPr>
        <w:t>, EXPERIENCIA Y TIEMPOS DE DEDICACIÓN MÍNIMOS</w:t>
      </w:r>
    </w:p>
    <w:p w14:paraId="00906118" w14:textId="77777777" w:rsidR="00E141FC" w:rsidRDefault="00E141FC" w:rsidP="00E141FC">
      <w:pPr>
        <w:tabs>
          <w:tab w:val="left" w:pos="4458"/>
        </w:tabs>
        <w:rPr>
          <w:rFonts w:ascii="Arial" w:hAnsi="Arial" w:cs="Arial"/>
          <w:b/>
          <w:sz w:val="20"/>
          <w:szCs w:val="20"/>
          <w:lang w:eastAsia="es-CO"/>
        </w:rPr>
      </w:pPr>
    </w:p>
    <w:p w14:paraId="3DE98EE4" w14:textId="77777777" w:rsidR="00E141FC" w:rsidRDefault="00E141FC" w:rsidP="00E141FC">
      <w:pPr>
        <w:tabs>
          <w:tab w:val="left" w:pos="4458"/>
        </w:tabs>
        <w:rPr>
          <w:rFonts w:ascii="Arial" w:hAnsi="Arial" w:cs="Arial"/>
          <w:b/>
          <w:sz w:val="20"/>
          <w:szCs w:val="20"/>
          <w:lang w:eastAsia="es-CO"/>
        </w:rPr>
      </w:pPr>
    </w:p>
    <w:p w14:paraId="441B8B02" w14:textId="77777777" w:rsidR="00E141FC" w:rsidRPr="00362D86" w:rsidRDefault="00000000" w:rsidP="00E141FC">
      <w:pPr>
        <w:jc w:val="both"/>
        <w:rPr>
          <w:rFonts w:ascii="Arial" w:hAnsi="Arial" w:cs="Arial"/>
          <w:sz w:val="20"/>
          <w:szCs w:val="20"/>
        </w:rPr>
      </w:pPr>
      <w:sdt>
        <w:sdtPr>
          <w:rPr>
            <w:rFonts w:ascii="Arial" w:hAnsi="Arial" w:cs="Arial"/>
            <w:sz w:val="20"/>
            <w:szCs w:val="20"/>
          </w:rPr>
          <w:id w:val="2030448574"/>
          <w:placeholder>
            <w:docPart w:val="115F3C09548840EFA8FF8BCD6AD7D2E1"/>
          </w:placeholder>
          <w:showingPlcHdr/>
          <w15:color w:val="800000"/>
          <w:text/>
        </w:sdtPr>
        <w:sdtContent>
          <w:r w:rsidR="00E141FC" w:rsidRPr="00362D86">
            <w:rPr>
              <w:rStyle w:val="Textodelmarcadordeposicin"/>
              <w:rFonts w:ascii="Arial" w:hAnsi="Arial" w:cs="Arial"/>
              <w:color w:val="FF8F8F"/>
              <w:sz w:val="20"/>
              <w:szCs w:val="20"/>
              <w:u w:val="single"/>
            </w:rPr>
            <w:t>Ciudad</w:t>
          </w:r>
        </w:sdtContent>
      </w:sdt>
      <w:r w:rsidR="00E141FC" w:rsidRPr="00362D86">
        <w:rPr>
          <w:rFonts w:ascii="Arial" w:hAnsi="Arial" w:cs="Arial"/>
          <w:sz w:val="20"/>
          <w:szCs w:val="20"/>
        </w:rPr>
        <w:t xml:space="preserve">, </w:t>
      </w:r>
      <w:sdt>
        <w:sdtPr>
          <w:rPr>
            <w:rFonts w:ascii="Arial" w:hAnsi="Arial" w:cs="Arial"/>
            <w:sz w:val="20"/>
            <w:szCs w:val="20"/>
          </w:rPr>
          <w:id w:val="-483553532"/>
          <w:placeholder>
            <w:docPart w:val="8593C8F619FC403DA425B47423B7A5F8"/>
          </w:placeholder>
          <w:showingPlcHdr/>
          <w15:color w:val="800000"/>
          <w:date w:fullDate="2021-04-13T00:00:00Z">
            <w:dateFormat w:val="d 'de' MMMM 'de' yyyy"/>
            <w:lid w:val="es-CO"/>
            <w:storeMappedDataAs w:val="dateTime"/>
            <w:calendar w:val="gregorian"/>
          </w:date>
        </w:sdtPr>
        <w:sdtContent>
          <w:r w:rsidR="00E141FC" w:rsidRPr="00362D86">
            <w:rPr>
              <w:rStyle w:val="Textodelmarcadordeposicin"/>
              <w:rFonts w:ascii="Arial" w:hAnsi="Arial" w:cs="Arial"/>
              <w:color w:val="FF8F8F"/>
              <w:sz w:val="20"/>
              <w:szCs w:val="20"/>
            </w:rPr>
            <w:t>seleccionar la fecha.</w:t>
          </w:r>
        </w:sdtContent>
      </w:sdt>
    </w:p>
    <w:p w14:paraId="6FB0AA49" w14:textId="77777777" w:rsidR="00E141FC" w:rsidRDefault="00E141FC" w:rsidP="00E141FC">
      <w:pPr>
        <w:jc w:val="both"/>
        <w:rPr>
          <w:rFonts w:ascii="Arial" w:hAnsi="Arial" w:cs="Arial"/>
          <w:sz w:val="20"/>
          <w:szCs w:val="20"/>
        </w:rPr>
      </w:pPr>
    </w:p>
    <w:p w14:paraId="67819533"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Señores.</w:t>
      </w:r>
    </w:p>
    <w:p w14:paraId="7145A7E8"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561705287"/>
          <w:placeholder>
            <w:docPart w:val="D8C8131D01554E408222CE453A725F3F"/>
          </w:placeholder>
          <w15:color w:val="800000"/>
          <w:text/>
        </w:sdtPr>
        <w:sdtContent>
          <w:r w:rsidR="002D5C97">
            <w:rPr>
              <w:rFonts w:ascii="Arial" w:hAnsi="Arial" w:cs="Arial"/>
              <w:sz w:val="20"/>
              <w:szCs w:val="20"/>
            </w:rPr>
            <w:t>UNIDAD PRESTADORA DE SALUD VALLE DEL CAUCA</w:t>
          </w:r>
        </w:sdtContent>
      </w:sdt>
    </w:p>
    <w:p w14:paraId="18475C14"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Ciudad.</w:t>
      </w:r>
    </w:p>
    <w:p w14:paraId="04A43B38" w14:textId="77777777" w:rsidR="00E141FC" w:rsidRPr="00362D86" w:rsidRDefault="00E141FC" w:rsidP="00E141FC">
      <w:pPr>
        <w:jc w:val="both"/>
        <w:rPr>
          <w:rFonts w:ascii="Arial" w:hAnsi="Arial" w:cs="Arial"/>
          <w:sz w:val="20"/>
          <w:szCs w:val="20"/>
        </w:rPr>
      </w:pPr>
    </w:p>
    <w:p w14:paraId="2B807F8E" w14:textId="77777777" w:rsidR="00E141FC" w:rsidRPr="00362D86" w:rsidRDefault="00E141FC" w:rsidP="00E141FC">
      <w:pPr>
        <w:jc w:val="both"/>
        <w:rPr>
          <w:rFonts w:ascii="Arial" w:hAnsi="Arial" w:cs="Arial"/>
          <w:b/>
          <w:color w:val="000000"/>
          <w:sz w:val="20"/>
          <w:szCs w:val="20"/>
        </w:rPr>
      </w:pPr>
      <w:r w:rsidRPr="00362D86">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E55012422049410DAAE04FD3BB95B083"/>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383256038"/>
          <w:placeholder>
            <w:docPart w:val="0E81F4E6AE8B4AC099B22F4640BDD55B"/>
          </w:placeholder>
          <w:showingPlcHdr/>
          <w15:color w:val="800000"/>
          <w:text/>
        </w:sdt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924854902"/>
          <w:placeholder>
            <w:docPart w:val="29AE2D66031B4F26861C6C0E779479D0"/>
          </w:placeholder>
          <w:showingPlcHdr/>
          <w15:color w:val="800000"/>
          <w:text/>
        </w:sdtPr>
        <w:sdtContent>
          <w:r w:rsidRPr="00362D86">
            <w:rPr>
              <w:rStyle w:val="Textodelmarcadordeposicin"/>
              <w:rFonts w:ascii="Arial" w:hAnsi="Arial" w:cs="Arial"/>
              <w:color w:val="FF8F8F"/>
              <w:sz w:val="20"/>
              <w:szCs w:val="20"/>
              <w:u w:val="single"/>
            </w:rPr>
            <w:t>Transcribir el objeto del proceso</w:t>
          </w:r>
        </w:sdtContent>
      </w:sdt>
    </w:p>
    <w:p w14:paraId="7BAA2481" w14:textId="77777777" w:rsidR="00E141FC" w:rsidRPr="00362D86" w:rsidRDefault="00E141FC" w:rsidP="00E141FC">
      <w:pPr>
        <w:pStyle w:val="Prrafodelista"/>
        <w:tabs>
          <w:tab w:val="left" w:pos="240"/>
          <w:tab w:val="left" w:pos="6210"/>
        </w:tabs>
        <w:ind w:left="0"/>
        <w:rPr>
          <w:rFonts w:ascii="Arial" w:hAnsi="Arial" w:cs="Arial"/>
          <w:bCs/>
          <w:sz w:val="20"/>
          <w:szCs w:val="20"/>
          <w:lang w:eastAsia="es-CO"/>
        </w:rPr>
      </w:pPr>
    </w:p>
    <w:p w14:paraId="4947525D" w14:textId="77777777" w:rsidR="00E141FC" w:rsidRPr="00362D86" w:rsidRDefault="00E141FC" w:rsidP="00E141FC">
      <w:pPr>
        <w:pStyle w:val="Prrafodelista"/>
        <w:tabs>
          <w:tab w:val="left" w:pos="240"/>
          <w:tab w:val="left" w:pos="6210"/>
        </w:tabs>
        <w:spacing w:line="360" w:lineRule="auto"/>
        <w:ind w:left="0"/>
        <w:rPr>
          <w:rFonts w:ascii="Arial" w:hAnsi="Arial" w:cs="Arial"/>
          <w:b/>
          <w:bCs/>
          <w:color w:val="000000"/>
          <w:sz w:val="20"/>
          <w:szCs w:val="20"/>
          <w:u w:val="single"/>
        </w:rPr>
      </w:pPr>
      <w:r w:rsidRPr="00362D86">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BA6C3D8ADC594D6891B5BF2501C9B7C5"/>
          </w:placeholder>
          <w:showingPlcHdr/>
          <w15:color w:val="800000"/>
          <w:text/>
        </w:sdtPr>
        <w:sdtContent>
          <w:r w:rsidRPr="00362D86">
            <w:rPr>
              <w:rStyle w:val="Textodelmarcadordeposicin"/>
              <w:rFonts w:ascii="Arial" w:eastAsiaTheme="minorHAnsi" w:hAnsi="Arial" w:cs="Arial"/>
              <w:color w:val="FF8F8F"/>
              <w:sz w:val="22"/>
              <w:szCs w:val="22"/>
              <w:u w:val="single"/>
            </w:rPr>
            <w:t>Diligenciar el cargo a desempeñar</w:t>
          </w:r>
        </w:sdtContent>
      </w:sdt>
    </w:p>
    <w:p w14:paraId="502F8A08" w14:textId="77777777" w:rsidR="00E141FC" w:rsidRPr="00362D86" w:rsidRDefault="00E141FC" w:rsidP="00E141FC">
      <w:pPr>
        <w:pStyle w:val="Prrafodelista"/>
        <w:tabs>
          <w:tab w:val="left" w:pos="240"/>
          <w:tab w:val="left" w:pos="6210"/>
        </w:tabs>
        <w:spacing w:line="360" w:lineRule="auto"/>
        <w:ind w:left="0"/>
        <w:rPr>
          <w:rFonts w:ascii="Arial" w:hAnsi="Arial" w:cs="Arial"/>
          <w:bCs/>
          <w:sz w:val="20"/>
          <w:szCs w:val="20"/>
          <w:lang w:eastAsia="es-CO"/>
        </w:rPr>
      </w:pPr>
      <w:r w:rsidRPr="00362D86">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1386AD87F3494FCD8B7022E69D652995"/>
          </w:placeholder>
          <w:showingPlcHdr/>
          <w15:color w:val="800000"/>
          <w:text/>
        </w:sdtPr>
        <w:sdtContent>
          <w:r w:rsidRPr="00362D86">
            <w:rPr>
              <w:rStyle w:val="Textodelmarcadordeposicin"/>
              <w:rFonts w:ascii="Arial" w:eastAsiaTheme="minorHAnsi" w:hAnsi="Arial" w:cs="Arial"/>
              <w:color w:val="FF8F8F"/>
              <w:sz w:val="22"/>
              <w:szCs w:val="22"/>
              <w:u w:val="single"/>
            </w:rPr>
            <w:t>Diligenciar el nombre completo del profesional</w:t>
          </w:r>
        </w:sdtContent>
      </w:sdt>
    </w:p>
    <w:p w14:paraId="4ACF435A" w14:textId="77777777" w:rsidR="00E141FC" w:rsidRPr="001306F1" w:rsidRDefault="00E141FC" w:rsidP="00E141FC">
      <w:pPr>
        <w:pStyle w:val="Prrafodelista"/>
        <w:tabs>
          <w:tab w:val="left" w:pos="240"/>
          <w:tab w:val="left" w:pos="6210"/>
        </w:tabs>
        <w:spacing w:line="360" w:lineRule="auto"/>
        <w:ind w:left="0"/>
        <w:rPr>
          <w:rFonts w:ascii="Arial" w:hAnsi="Arial" w:cs="Arial"/>
          <w:bCs/>
          <w:sz w:val="22"/>
          <w:szCs w:val="22"/>
          <w:lang w:eastAsia="es-CO"/>
        </w:rPr>
      </w:pPr>
      <w:r w:rsidRPr="00362D86">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07787C1426CA41E4AC17942B9DCCCEC2"/>
          </w:placeholder>
          <w:showingPlcHdr/>
          <w15:color w:val="800000"/>
          <w:text/>
        </w:sdtPr>
        <w:sdtEndPr>
          <w:rPr>
            <w:sz w:val="22"/>
            <w:szCs w:val="22"/>
          </w:rPr>
        </w:sdtEndPr>
        <w:sdtContent>
          <w:r w:rsidRPr="00362D86">
            <w:rPr>
              <w:rStyle w:val="Textodelmarcadordeposicin"/>
              <w:rFonts w:ascii="Arial" w:eastAsiaTheme="minorHAnsi" w:hAnsi="Arial" w:cs="Arial"/>
              <w:color w:val="FF8F8F"/>
              <w:sz w:val="22"/>
              <w:szCs w:val="22"/>
              <w:u w:val="single"/>
            </w:rPr>
            <w:t>Diligenciar el nombre completo del proponente</w:t>
          </w:r>
        </w:sdtContent>
      </w:sdt>
    </w:p>
    <w:p w14:paraId="0C57A37F" w14:textId="77777777" w:rsidR="00E141FC" w:rsidRPr="001306F1" w:rsidRDefault="00E141FC" w:rsidP="00E141FC">
      <w:pPr>
        <w:pStyle w:val="Prrafodelista"/>
        <w:tabs>
          <w:tab w:val="left" w:pos="240"/>
          <w:tab w:val="left" w:pos="6210"/>
        </w:tabs>
        <w:ind w:left="0"/>
        <w:rPr>
          <w:rFonts w:ascii="Arial" w:hAnsi="Arial" w:cs="Arial"/>
          <w:b/>
          <w:bCs/>
          <w:sz w:val="22"/>
          <w:szCs w:val="22"/>
          <w:lang w:eastAsia="es-C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006"/>
        <w:gridCol w:w="1026"/>
        <w:gridCol w:w="1042"/>
        <w:gridCol w:w="769"/>
        <w:gridCol w:w="550"/>
        <w:gridCol w:w="804"/>
        <w:gridCol w:w="806"/>
        <w:gridCol w:w="718"/>
        <w:gridCol w:w="781"/>
        <w:gridCol w:w="1429"/>
      </w:tblGrid>
      <w:tr w:rsidR="00E141FC" w:rsidRPr="001306F1" w14:paraId="727772A2" w14:textId="77777777" w:rsidTr="00922C50">
        <w:trPr>
          <w:trHeight w:val="264"/>
        </w:trPr>
        <w:tc>
          <w:tcPr>
            <w:tcW w:w="704" w:type="dxa"/>
            <w:vMerge w:val="restart"/>
            <w:shd w:val="clear" w:color="auto" w:fill="FFFFFF" w:themeFill="background1"/>
            <w:vAlign w:val="center"/>
          </w:tcPr>
          <w:p w14:paraId="192803C6"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CERT</w:t>
            </w:r>
            <w:r>
              <w:rPr>
                <w:rFonts w:ascii="Arial" w:eastAsia="MS Mincho" w:hAnsi="Arial" w:cs="Arial"/>
                <w:b/>
                <w:bCs/>
                <w:sz w:val="14"/>
                <w:szCs w:val="14"/>
              </w:rPr>
              <w:t>.</w:t>
            </w:r>
          </w:p>
          <w:p w14:paraId="2F258518"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proofErr w:type="spellStart"/>
            <w:r w:rsidRPr="001306F1">
              <w:rPr>
                <w:rFonts w:ascii="Arial" w:eastAsia="MS Mincho" w:hAnsi="Arial" w:cs="Arial"/>
                <w:b/>
                <w:bCs/>
                <w:sz w:val="14"/>
                <w:szCs w:val="14"/>
              </w:rPr>
              <w:t>N°</w:t>
            </w:r>
            <w:proofErr w:type="spellEnd"/>
          </w:p>
        </w:tc>
        <w:tc>
          <w:tcPr>
            <w:tcW w:w="1007" w:type="dxa"/>
            <w:vMerge w:val="restart"/>
            <w:shd w:val="clear" w:color="auto" w:fill="FFFFFF" w:themeFill="background1"/>
            <w:vAlign w:val="center"/>
          </w:tcPr>
          <w:p w14:paraId="4D6FAC1B"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ENTIDAD CONTRATANTE</w:t>
            </w:r>
          </w:p>
        </w:tc>
        <w:tc>
          <w:tcPr>
            <w:tcW w:w="1025" w:type="dxa"/>
            <w:vMerge w:val="restart"/>
            <w:shd w:val="clear" w:color="auto" w:fill="FFFFFF" w:themeFill="background1"/>
            <w:vAlign w:val="center"/>
          </w:tcPr>
          <w:p w14:paraId="502A5F19"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CONTRATO </w:t>
            </w:r>
            <w:proofErr w:type="spellStart"/>
            <w:r w:rsidRPr="001306F1">
              <w:rPr>
                <w:rFonts w:ascii="Arial" w:eastAsia="MS Mincho" w:hAnsi="Arial" w:cs="Arial"/>
                <w:b/>
                <w:bCs/>
                <w:sz w:val="14"/>
                <w:szCs w:val="14"/>
              </w:rPr>
              <w:t>N°</w:t>
            </w:r>
            <w:proofErr w:type="spellEnd"/>
          </w:p>
        </w:tc>
        <w:tc>
          <w:tcPr>
            <w:tcW w:w="1042" w:type="dxa"/>
            <w:vMerge w:val="restart"/>
            <w:shd w:val="clear" w:color="auto" w:fill="FFFFFF" w:themeFill="background1"/>
            <w:vAlign w:val="center"/>
          </w:tcPr>
          <w:p w14:paraId="048F3361"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EJECUTADO</w:t>
            </w:r>
          </w:p>
        </w:tc>
        <w:tc>
          <w:tcPr>
            <w:tcW w:w="769" w:type="dxa"/>
            <w:vMerge w:val="restart"/>
            <w:shd w:val="clear" w:color="auto" w:fill="FFFFFF" w:themeFill="background1"/>
            <w:vAlign w:val="center"/>
          </w:tcPr>
          <w:p w14:paraId="04B2B5EE"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EN SMMLV</w:t>
            </w:r>
          </w:p>
        </w:tc>
        <w:tc>
          <w:tcPr>
            <w:tcW w:w="2160" w:type="dxa"/>
            <w:gridSpan w:val="3"/>
            <w:shd w:val="clear" w:color="auto" w:fill="FFFFFF" w:themeFill="background1"/>
            <w:vAlign w:val="center"/>
          </w:tcPr>
          <w:p w14:paraId="56FA2CF2"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PERIODO LABORAL</w:t>
            </w:r>
          </w:p>
        </w:tc>
        <w:tc>
          <w:tcPr>
            <w:tcW w:w="718" w:type="dxa"/>
            <w:vMerge w:val="restart"/>
            <w:shd w:val="clear" w:color="auto" w:fill="FFFFFF" w:themeFill="background1"/>
            <w:vAlign w:val="center"/>
          </w:tcPr>
          <w:p w14:paraId="569B36AD"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PARTIC.</w:t>
            </w:r>
          </w:p>
        </w:tc>
        <w:tc>
          <w:tcPr>
            <w:tcW w:w="781" w:type="dxa"/>
            <w:vMerge w:val="restart"/>
            <w:shd w:val="clear" w:color="auto" w:fill="FFFFFF" w:themeFill="background1"/>
            <w:vAlign w:val="center"/>
          </w:tcPr>
          <w:p w14:paraId="1B8D60DE"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TIEMPO </w:t>
            </w:r>
          </w:p>
        </w:tc>
        <w:tc>
          <w:tcPr>
            <w:tcW w:w="1428" w:type="dxa"/>
            <w:vMerge w:val="restart"/>
            <w:shd w:val="clear" w:color="auto" w:fill="FFFFFF" w:themeFill="background1"/>
            <w:vAlign w:val="center"/>
          </w:tcPr>
          <w:p w14:paraId="19C9EC35"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FUNCIONES REALIZADAS</w:t>
            </w:r>
          </w:p>
        </w:tc>
      </w:tr>
      <w:tr w:rsidR="00E141FC" w:rsidRPr="001306F1" w14:paraId="51EA0A1B" w14:textId="77777777" w:rsidTr="00922C50">
        <w:trPr>
          <w:trHeight w:val="264"/>
        </w:trPr>
        <w:tc>
          <w:tcPr>
            <w:tcW w:w="704" w:type="dxa"/>
            <w:vMerge/>
            <w:shd w:val="clear" w:color="auto" w:fill="F2DBDB"/>
            <w:vAlign w:val="center"/>
          </w:tcPr>
          <w:p w14:paraId="6B75B8B2"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07" w:type="dxa"/>
            <w:vMerge/>
            <w:shd w:val="clear" w:color="auto" w:fill="F2DBDB"/>
            <w:vAlign w:val="center"/>
          </w:tcPr>
          <w:p w14:paraId="1E3B6AA5"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25" w:type="dxa"/>
            <w:vMerge/>
            <w:shd w:val="clear" w:color="auto" w:fill="F2DBDB"/>
          </w:tcPr>
          <w:p w14:paraId="6876F7A8"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42" w:type="dxa"/>
            <w:vMerge/>
            <w:shd w:val="clear" w:color="auto" w:fill="F2DBDB"/>
          </w:tcPr>
          <w:p w14:paraId="3707DF51"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769" w:type="dxa"/>
            <w:vMerge/>
            <w:shd w:val="clear" w:color="auto" w:fill="F2DBDB"/>
          </w:tcPr>
          <w:p w14:paraId="440F06DC"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550" w:type="dxa"/>
            <w:shd w:val="clear" w:color="auto" w:fill="FFFFFF" w:themeFill="background1"/>
            <w:vAlign w:val="center"/>
          </w:tcPr>
          <w:p w14:paraId="0F86F6FF"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Inicio</w:t>
            </w:r>
          </w:p>
        </w:tc>
        <w:tc>
          <w:tcPr>
            <w:tcW w:w="804" w:type="dxa"/>
            <w:shd w:val="clear" w:color="auto" w:fill="FFFFFF" w:themeFill="background1"/>
            <w:vAlign w:val="center"/>
          </w:tcPr>
          <w:p w14:paraId="47BE5CA5"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Pr>
                <w:rFonts w:ascii="Arial" w:eastAsia="MS Mincho" w:hAnsi="Arial" w:cs="Arial"/>
                <w:sz w:val="14"/>
                <w:szCs w:val="14"/>
              </w:rPr>
              <w:t>Término</w:t>
            </w:r>
          </w:p>
        </w:tc>
        <w:tc>
          <w:tcPr>
            <w:tcW w:w="805" w:type="dxa"/>
            <w:shd w:val="clear" w:color="auto" w:fill="FFFFFF" w:themeFill="background1"/>
            <w:vAlign w:val="center"/>
          </w:tcPr>
          <w:p w14:paraId="6CF4EEC5"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Duración</w:t>
            </w:r>
          </w:p>
        </w:tc>
        <w:tc>
          <w:tcPr>
            <w:tcW w:w="718" w:type="dxa"/>
            <w:vMerge/>
            <w:shd w:val="clear" w:color="auto" w:fill="F2DBDB"/>
            <w:vAlign w:val="center"/>
          </w:tcPr>
          <w:p w14:paraId="0B78EAB0"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781" w:type="dxa"/>
            <w:vMerge/>
            <w:shd w:val="clear" w:color="auto" w:fill="F2DBDB"/>
            <w:vAlign w:val="center"/>
          </w:tcPr>
          <w:p w14:paraId="38D023CD"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429" w:type="dxa"/>
            <w:vMerge/>
            <w:shd w:val="clear" w:color="auto" w:fill="F2DBDB"/>
            <w:vAlign w:val="center"/>
          </w:tcPr>
          <w:p w14:paraId="23FA3C5A"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r>
      <w:tr w:rsidR="00E141FC" w:rsidRPr="001306F1" w14:paraId="508F0281" w14:textId="77777777" w:rsidTr="00922C50">
        <w:trPr>
          <w:trHeight w:val="264"/>
        </w:trPr>
        <w:tc>
          <w:tcPr>
            <w:tcW w:w="704" w:type="dxa"/>
            <w:vAlign w:val="center"/>
          </w:tcPr>
          <w:p w14:paraId="1A929D9B"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1</w:t>
            </w:r>
          </w:p>
        </w:tc>
        <w:tc>
          <w:tcPr>
            <w:tcW w:w="1007" w:type="dxa"/>
            <w:vAlign w:val="center"/>
          </w:tcPr>
          <w:p w14:paraId="05B4F71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9F0292C03CF24592918DA40E26773DA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0A77CE2D"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0896AB3AA7344922A9C0C7BFDB6CC37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312D5D41"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A0CDA5CEE6B041979A138FB6A36DB57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345F565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99A12211C452404A930828CAD07DA7C9"/>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4880054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50DF07692E4641B6919036F4DA0F26F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25714B6"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1FC1F2E283794D2D81A5331193643EB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11C2727F"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747B622069F44839852D5D4C5EE68A9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6BAF26A9"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181C9D3D37F8453088C1F0BCE7D516E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396B07E6"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36E8DE60A4594126AFEACB0F3A59D96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5A1AC89D"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9212ACD59F96498CA6C2AFEBE26A69BB"/>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6B3B833A" w14:textId="77777777" w:rsidTr="00922C50">
        <w:trPr>
          <w:trHeight w:val="264"/>
        </w:trPr>
        <w:tc>
          <w:tcPr>
            <w:tcW w:w="704" w:type="dxa"/>
            <w:vAlign w:val="center"/>
          </w:tcPr>
          <w:p w14:paraId="195FF60B"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2</w:t>
            </w:r>
          </w:p>
        </w:tc>
        <w:tc>
          <w:tcPr>
            <w:tcW w:w="1007" w:type="dxa"/>
            <w:vAlign w:val="center"/>
          </w:tcPr>
          <w:p w14:paraId="116EBC0C"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AABEC1E2D9D4496CBE3D7E7023F18B90"/>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6030C6BD"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D5AEB1752D604B6ABE268F248D902EC8"/>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4A452B3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6F84D1A0A71F4E0E84B8961C186667DC"/>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5A97755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47F31BABFF5647198FD28480B36BCFDA"/>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7F7D18FD"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5C0F81E66A7346CD8BC03E387E19B1A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D349D50"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D43C5F09ABEB498D97582BB42D48A59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66840C8F"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7BD9D2E0FA1C485FAF69A2554D18440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72E2A59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D4C67B1DE4BF41D78AED3D25952899B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7BF74AF3"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CC6E3818BD8E49648B2B57FC5D41DA4F"/>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59033600"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4C18F38C86FE4E00BB272E3B75FA698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6FCAB2A5" w14:textId="77777777" w:rsidTr="00922C50">
        <w:trPr>
          <w:trHeight w:val="264"/>
        </w:trPr>
        <w:tc>
          <w:tcPr>
            <w:tcW w:w="704" w:type="dxa"/>
            <w:vAlign w:val="center"/>
          </w:tcPr>
          <w:p w14:paraId="6526311E"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3</w:t>
            </w:r>
          </w:p>
        </w:tc>
        <w:tc>
          <w:tcPr>
            <w:tcW w:w="1007" w:type="dxa"/>
            <w:vAlign w:val="center"/>
          </w:tcPr>
          <w:p w14:paraId="05373F3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31DB60FD0A6A4F32BC520E6C453E9DC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3380E95D"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AC8B504249E34CA698301B9B7069323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73855A1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A5DAC09944AF43EAB481AC063B576123"/>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5DDE253B"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B3FC13790E0C49FC9D98083D90CFB15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2E47327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8AC9AA2B5E81418E80E100D7E46DEAE3"/>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C678D2A"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58DEAC70DCF843678496774F693E571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2B9F7C3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62F12A2CC2034B4595B022CE175AC2F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206D42D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4825A3BDBA164B22ACDF936B392D8A50"/>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1AAA0B6C"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993796CA938447599202CD1DF703AD23"/>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0884F57F"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8688A5B476494B52BA97955637160E7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01C55525" w14:textId="77777777" w:rsidTr="00922C50">
        <w:trPr>
          <w:trHeight w:val="264"/>
        </w:trPr>
        <w:tc>
          <w:tcPr>
            <w:tcW w:w="704" w:type="dxa"/>
            <w:vAlign w:val="center"/>
          </w:tcPr>
          <w:p w14:paraId="4E3455E8"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4</w:t>
            </w:r>
          </w:p>
        </w:tc>
        <w:tc>
          <w:tcPr>
            <w:tcW w:w="1007" w:type="dxa"/>
            <w:vAlign w:val="center"/>
          </w:tcPr>
          <w:p w14:paraId="48D089C3"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B3B76717F52D4BB3B5BEAA80BDB7A018"/>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0341C793"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33396197BA654E4697297D1E2778ACE7"/>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0D91FBB1"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1CE5E91E7E1349798753FCF536197DDB"/>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34716C00"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AE1892B3DACB4FB3A463003C10680E7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7E491D6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77EA59C1F06544E1886C85BCB859919F"/>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55F9FDB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85C66EC0291340A2A3E953F9968414C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728734B6"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4214FCC211524A73940AFC6487CFEE1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47FE2526"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F36BEA25135E419EA09D7D8298B9609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7BE4068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02A3DE53040442B89D913B90A89AA6E0"/>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75DB868A"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5F04C2E38E194F57BE33DBE8C43B7727"/>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088DE115" w14:textId="77777777" w:rsidTr="00922C50">
        <w:trPr>
          <w:trHeight w:val="264"/>
        </w:trPr>
        <w:tc>
          <w:tcPr>
            <w:tcW w:w="704" w:type="dxa"/>
            <w:vAlign w:val="center"/>
          </w:tcPr>
          <w:p w14:paraId="0A602D68"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5</w:t>
            </w:r>
          </w:p>
        </w:tc>
        <w:tc>
          <w:tcPr>
            <w:tcW w:w="1007" w:type="dxa"/>
            <w:vAlign w:val="center"/>
          </w:tcPr>
          <w:p w14:paraId="26BAB4C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47BA90FB937B467D8E140666DADFB0A8"/>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63B5A6B2"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197D82E705AC4169AF22945136036FAE"/>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4AC8F403"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19F7D253D91543958077F99015370433"/>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1A45E41E"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F07EC9C071BC485387FC05FB88EC4B9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064D2240"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3E8C79FF009A487AA464B65187CE31D8"/>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5827B270"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29FB2EF21C6340759EE8802C677E6A3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05F54D94"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D3C7A28276404968AC679E304CAE56A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2EADE6E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399CF63638024455B01D4E8C4D775250"/>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60801856"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7F5BD1DD856749969D4633D41488706F"/>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2D329514"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987196BF5BFB4E5E9B8A97A2C61D31A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4E9CB110" w14:textId="77777777" w:rsidTr="00922C50">
        <w:trPr>
          <w:trHeight w:val="286"/>
        </w:trPr>
        <w:tc>
          <w:tcPr>
            <w:tcW w:w="2737" w:type="dxa"/>
            <w:gridSpan w:val="3"/>
            <w:vAlign w:val="center"/>
          </w:tcPr>
          <w:p w14:paraId="46009AAD"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8"/>
                <w:szCs w:val="18"/>
                <w:u w:val="single"/>
              </w:rPr>
            </w:pPr>
            <w:r w:rsidRPr="001306F1">
              <w:rPr>
                <w:rFonts w:ascii="Arial" w:eastAsia="MS Mincho" w:hAnsi="Arial" w:cs="Arial"/>
                <w:b/>
                <w:bCs/>
                <w:sz w:val="18"/>
                <w:szCs w:val="18"/>
                <w:u w:val="single"/>
              </w:rPr>
              <w:t>TOTAL</w:t>
            </w:r>
          </w:p>
        </w:tc>
        <w:tc>
          <w:tcPr>
            <w:tcW w:w="1042" w:type="dxa"/>
            <w:vAlign w:val="center"/>
          </w:tcPr>
          <w:p w14:paraId="203AB39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00201F628F7649FB8C2DD8E048898CD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0708926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F08E064E7CB548BEBB08AEAEB8CB9FC7"/>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6EE55E7E"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EB65E797D2D04F7E866319DCA587A66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067093F"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91C5B13AE6074372881E4DD51C14367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3BDAB14B"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A7FC71CB1EF34E6187988DDD22D1FC5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4FD06A61"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1944036EAFBB4376A975C2E6ECFAFD0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098DE6CE"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D61DBB01E1AA4FB7BF517F21AA837D2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8" w:type="dxa"/>
            <w:vAlign w:val="center"/>
          </w:tcPr>
          <w:p w14:paraId="23DC1EF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A53642CAF18F4C26A8A2B07154D8971C"/>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bl>
    <w:p w14:paraId="6C4189A7" w14:textId="77777777" w:rsidR="00E141FC" w:rsidRPr="001306F1" w:rsidRDefault="00E141FC" w:rsidP="00E141FC">
      <w:pPr>
        <w:pStyle w:val="Prrafodelista"/>
        <w:tabs>
          <w:tab w:val="left" w:pos="240"/>
          <w:tab w:val="left" w:pos="6210"/>
        </w:tabs>
        <w:ind w:left="0"/>
        <w:jc w:val="both"/>
        <w:rPr>
          <w:rFonts w:ascii="Arial" w:hAnsi="Arial" w:cs="Arial"/>
          <w:sz w:val="22"/>
          <w:szCs w:val="22"/>
        </w:rPr>
      </w:pPr>
    </w:p>
    <w:p w14:paraId="294AB984" w14:textId="77777777" w:rsidR="00E141FC" w:rsidRDefault="00E141FC" w:rsidP="00E141FC">
      <w:pPr>
        <w:pStyle w:val="Prrafodelista"/>
        <w:tabs>
          <w:tab w:val="left" w:pos="240"/>
          <w:tab w:val="left" w:pos="6210"/>
        </w:tabs>
        <w:ind w:left="0"/>
        <w:jc w:val="both"/>
        <w:rPr>
          <w:rFonts w:ascii="Arial" w:hAnsi="Arial" w:cs="Arial"/>
          <w:bCs/>
          <w:sz w:val="20"/>
          <w:szCs w:val="20"/>
          <w:lang w:eastAsia="es-CO"/>
        </w:rPr>
      </w:pPr>
    </w:p>
    <w:p w14:paraId="32BBBB85" w14:textId="77777777" w:rsidR="00E141FC" w:rsidRPr="00362D86" w:rsidRDefault="00E141FC" w:rsidP="00E141FC">
      <w:pPr>
        <w:pStyle w:val="Prrafodelista"/>
        <w:tabs>
          <w:tab w:val="left" w:pos="240"/>
          <w:tab w:val="left" w:pos="6210"/>
        </w:tabs>
        <w:ind w:left="0"/>
        <w:jc w:val="both"/>
        <w:rPr>
          <w:rFonts w:ascii="Arial" w:hAnsi="Arial" w:cs="Arial"/>
          <w:bCs/>
          <w:sz w:val="20"/>
          <w:szCs w:val="20"/>
          <w:lang w:eastAsia="es-CO"/>
        </w:rPr>
      </w:pPr>
      <w:r w:rsidRPr="00362D86">
        <w:rPr>
          <w:rFonts w:ascii="Arial" w:hAnsi="Arial" w:cs="Arial"/>
          <w:bCs/>
          <w:sz w:val="20"/>
          <w:szCs w:val="20"/>
          <w:lang w:eastAsia="es-CO"/>
        </w:rPr>
        <w:t>Nota: La Policía Nacional se reserva el derecho de verificar la validez de la información relacionada</w:t>
      </w:r>
    </w:p>
    <w:p w14:paraId="6715AA7E" w14:textId="77777777" w:rsidR="00E141FC" w:rsidRPr="001306F1" w:rsidRDefault="00E141FC" w:rsidP="00E141FC">
      <w:pPr>
        <w:pStyle w:val="Prrafodelista"/>
        <w:tabs>
          <w:tab w:val="left" w:pos="240"/>
          <w:tab w:val="left" w:pos="6210"/>
        </w:tabs>
        <w:ind w:left="0"/>
        <w:jc w:val="center"/>
        <w:rPr>
          <w:rFonts w:ascii="Arial" w:hAnsi="Arial" w:cs="Arial"/>
          <w:sz w:val="22"/>
          <w:szCs w:val="22"/>
        </w:rPr>
      </w:pPr>
    </w:p>
    <w:p w14:paraId="453A810F" w14:textId="77777777" w:rsidR="00E141FC" w:rsidRPr="001306F1" w:rsidRDefault="00E141FC" w:rsidP="00E141FC">
      <w:pPr>
        <w:pStyle w:val="Prrafodelista"/>
        <w:tabs>
          <w:tab w:val="left" w:pos="240"/>
          <w:tab w:val="left" w:pos="6210"/>
        </w:tabs>
        <w:ind w:left="0"/>
        <w:jc w:val="center"/>
        <w:rPr>
          <w:rFonts w:ascii="Arial" w:hAnsi="Arial" w:cs="Arial"/>
          <w:sz w:val="22"/>
          <w:szCs w:val="22"/>
        </w:rPr>
      </w:pPr>
    </w:p>
    <w:p w14:paraId="7075FBC1" w14:textId="77777777" w:rsidR="00E141FC" w:rsidRPr="001306F1" w:rsidRDefault="00E141FC" w:rsidP="00E141FC">
      <w:pPr>
        <w:pStyle w:val="Prrafodelista"/>
        <w:tabs>
          <w:tab w:val="left" w:pos="240"/>
          <w:tab w:val="left" w:pos="6210"/>
        </w:tabs>
        <w:ind w:left="0"/>
        <w:rPr>
          <w:rFonts w:ascii="Arial" w:hAnsi="Arial" w:cs="Arial"/>
          <w:sz w:val="22"/>
          <w:szCs w:val="22"/>
        </w:rPr>
      </w:pPr>
    </w:p>
    <w:p w14:paraId="79481D1C" w14:textId="77777777" w:rsidR="00E141FC" w:rsidRPr="001306F1" w:rsidRDefault="00E141FC" w:rsidP="00E141FC">
      <w:pPr>
        <w:pStyle w:val="Prrafodelista"/>
        <w:tabs>
          <w:tab w:val="left" w:pos="240"/>
          <w:tab w:val="left" w:pos="6210"/>
        </w:tabs>
        <w:ind w:left="0"/>
        <w:rPr>
          <w:rFonts w:ascii="Arial" w:hAnsi="Arial" w:cs="Arial"/>
          <w:sz w:val="20"/>
          <w:szCs w:val="20"/>
        </w:rPr>
      </w:pPr>
      <w:r w:rsidRPr="001306F1">
        <w:rPr>
          <w:rFonts w:ascii="Arial" w:hAnsi="Arial" w:cs="Arial"/>
          <w:sz w:val="20"/>
          <w:szCs w:val="20"/>
        </w:rPr>
        <w:t>_____________________________________________</w:t>
      </w:r>
    </w:p>
    <w:p w14:paraId="5E91C111" w14:textId="77777777" w:rsidR="00E141FC" w:rsidRPr="001306F1" w:rsidRDefault="00E141FC" w:rsidP="00E141F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BA331FD534B94D699E363276CA3D4F86"/>
          </w:placeholder>
          <w:showingPlcHdr/>
          <w15:color w:val="800000"/>
          <w:text/>
        </w:sdt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18A899CC" w14:textId="77777777" w:rsidR="00E141FC" w:rsidRPr="001306F1" w:rsidRDefault="00E141FC" w:rsidP="00E141F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proofErr w:type="gramStart"/>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E9F9BDE0B6DB4E1083DAE5FDCE21C7A8"/>
          </w:placeholder>
          <w:showingPlcHdr/>
          <w15:color w:val="800000"/>
        </w:sdt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1720DAD0" w14:textId="77777777" w:rsidR="00E141FC" w:rsidRPr="001306F1" w:rsidRDefault="00E141FC" w:rsidP="00E141FC">
      <w:pPr>
        <w:pStyle w:val="Prrafodelista"/>
        <w:tabs>
          <w:tab w:val="left" w:pos="240"/>
        </w:tabs>
        <w:ind w:left="0"/>
        <w:rPr>
          <w:rFonts w:ascii="Arial" w:hAnsi="Arial" w:cs="Arial"/>
          <w:sz w:val="20"/>
          <w:szCs w:val="20"/>
        </w:rPr>
      </w:pPr>
    </w:p>
    <w:p w14:paraId="62771DC6" w14:textId="77777777" w:rsidR="00E141FC" w:rsidRPr="001306F1" w:rsidRDefault="00E141FC" w:rsidP="00E141FC">
      <w:pPr>
        <w:pStyle w:val="Prrafodelista"/>
        <w:tabs>
          <w:tab w:val="left" w:pos="240"/>
          <w:tab w:val="left" w:pos="6210"/>
        </w:tabs>
        <w:ind w:left="0"/>
        <w:rPr>
          <w:rFonts w:ascii="Arial" w:hAnsi="Arial" w:cs="Arial"/>
          <w:sz w:val="20"/>
          <w:szCs w:val="20"/>
        </w:rPr>
      </w:pPr>
    </w:p>
    <w:p w14:paraId="0EBE2853" w14:textId="77777777" w:rsidR="00E141FC" w:rsidRPr="001306F1" w:rsidRDefault="00E141FC" w:rsidP="00E141FC">
      <w:pPr>
        <w:pStyle w:val="Prrafodelista"/>
        <w:tabs>
          <w:tab w:val="left" w:pos="240"/>
          <w:tab w:val="left" w:pos="6210"/>
        </w:tabs>
        <w:ind w:left="0"/>
        <w:rPr>
          <w:rFonts w:ascii="Arial" w:hAnsi="Arial" w:cs="Arial"/>
          <w:sz w:val="20"/>
          <w:szCs w:val="20"/>
        </w:rPr>
      </w:pPr>
    </w:p>
    <w:p w14:paraId="301DA124" w14:textId="77777777" w:rsidR="00E141FC" w:rsidRPr="001306F1" w:rsidRDefault="00E141FC" w:rsidP="00E141FC">
      <w:pPr>
        <w:pStyle w:val="Prrafodelista"/>
        <w:tabs>
          <w:tab w:val="left" w:pos="240"/>
        </w:tabs>
        <w:ind w:left="0"/>
        <w:rPr>
          <w:rFonts w:ascii="Arial" w:hAnsi="Arial" w:cs="Arial"/>
          <w:sz w:val="20"/>
          <w:szCs w:val="20"/>
        </w:rPr>
      </w:pPr>
      <w:r w:rsidRPr="001306F1">
        <w:rPr>
          <w:rFonts w:ascii="Arial" w:hAnsi="Arial" w:cs="Arial"/>
          <w:sz w:val="20"/>
          <w:szCs w:val="20"/>
        </w:rPr>
        <w:t>________________________________________</w:t>
      </w:r>
    </w:p>
    <w:p w14:paraId="7BBBA343" w14:textId="77777777" w:rsidR="00E141FC" w:rsidRPr="001306F1" w:rsidRDefault="00E141FC" w:rsidP="00E141FC">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57743FA7D4E6492586158E08A1AFED61"/>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68734297" w14:textId="77777777" w:rsidR="00E141FC" w:rsidRPr="001306F1" w:rsidRDefault="00E141FC" w:rsidP="00E141FC">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8530FD2E4AE049B5B4306250075E5150"/>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28CE816F" w14:textId="77777777" w:rsidR="00E141FC" w:rsidRPr="00E141FC" w:rsidRDefault="00E141FC" w:rsidP="00E141FC">
      <w:pPr>
        <w:tabs>
          <w:tab w:val="left" w:pos="4458"/>
        </w:tabs>
        <w:rPr>
          <w:rFonts w:ascii="Arial" w:hAnsi="Arial" w:cs="Arial"/>
          <w:b/>
          <w:sz w:val="20"/>
          <w:szCs w:val="20"/>
          <w:lang w:val="es-CO"/>
        </w:rPr>
      </w:pPr>
    </w:p>
    <w:sectPr w:rsidR="00E141FC" w:rsidRPr="00E141FC" w:rsidSect="000D7E2E">
      <w:headerReference w:type="default" r:id="rId35"/>
      <w:footerReference w:type="default" r:id="rId36"/>
      <w:headerReference w:type="first" r:id="rId37"/>
      <w:footerReference w:type="first" r:id="rId38"/>
      <w:pgSz w:w="12242" w:h="18722" w:code="2519"/>
      <w:pgMar w:top="1418" w:right="1247" w:bottom="992" w:left="1247" w:header="720" w:footer="720" w:gutter="0"/>
      <w:paperSrc w:first="1025" w:other="1025"/>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B7705" w14:textId="77777777" w:rsidR="00475B20" w:rsidRDefault="00475B20">
      <w:r>
        <w:separator/>
      </w:r>
    </w:p>
  </w:endnote>
  <w:endnote w:type="continuationSeparator" w:id="0">
    <w:p w14:paraId="0C9F693F" w14:textId="77777777" w:rsidR="00475B20" w:rsidRDefault="00475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ight">
    <w:altName w:val="MS Gothic"/>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3"/>
      <w:gridCol w:w="2117"/>
      <w:gridCol w:w="2219"/>
      <w:gridCol w:w="2251"/>
      <w:gridCol w:w="2256"/>
    </w:tblGrid>
    <w:tr w:rsidR="0091451E" w:rsidRPr="00940B26" w14:paraId="0EF312F8" w14:textId="77777777" w:rsidTr="002D7757">
      <w:trPr>
        <w:cantSplit/>
        <w:trHeight w:val="257"/>
        <w:jc w:val="center"/>
      </w:trPr>
      <w:tc>
        <w:tcPr>
          <w:tcW w:w="2113" w:type="dxa"/>
          <w:vAlign w:val="center"/>
        </w:tcPr>
        <w:p w14:paraId="09F12901" w14:textId="77777777" w:rsidR="0091451E" w:rsidRPr="00994995" w:rsidRDefault="0091451E" w:rsidP="00994995">
          <w:pPr>
            <w:pStyle w:val="Encabezado"/>
            <w:ind w:left="75" w:right="-54"/>
            <w:rPr>
              <w:rFonts w:ascii="Arial" w:hAnsi="Arial" w:cs="Arial"/>
              <w:sz w:val="12"/>
              <w:szCs w:val="12"/>
              <w:lang w:val="es-CO"/>
            </w:rPr>
          </w:pPr>
          <w:r w:rsidRPr="00994995">
            <w:rPr>
              <w:rFonts w:ascii="Arial" w:hAnsi="Arial" w:cs="Arial"/>
              <w:sz w:val="12"/>
              <w:szCs w:val="12"/>
              <w:lang w:val="es-CO"/>
            </w:rPr>
            <w:t>Elaboro:</w:t>
          </w:r>
        </w:p>
        <w:p w14:paraId="03BEC9A2" w14:textId="77777777" w:rsidR="0091451E" w:rsidRPr="00994995" w:rsidRDefault="0091451E" w:rsidP="005521BC">
          <w:pPr>
            <w:pStyle w:val="Encabezado"/>
            <w:ind w:left="-56" w:right="-54"/>
            <w:rPr>
              <w:rFonts w:ascii="Arial" w:hAnsi="Arial" w:cs="Arial"/>
              <w:sz w:val="12"/>
              <w:szCs w:val="12"/>
              <w:lang w:val="es-CO"/>
            </w:rPr>
          </w:pPr>
        </w:p>
        <w:p w14:paraId="4949FD27" w14:textId="77777777" w:rsidR="0091451E" w:rsidRDefault="0091451E" w:rsidP="005521BC">
          <w:pPr>
            <w:pStyle w:val="Encabezado"/>
            <w:ind w:left="-56" w:right="-54"/>
            <w:rPr>
              <w:rFonts w:ascii="Arial" w:hAnsi="Arial" w:cs="Arial"/>
              <w:sz w:val="12"/>
              <w:szCs w:val="12"/>
              <w:lang w:val="es-CO"/>
            </w:rPr>
          </w:pPr>
        </w:p>
        <w:p w14:paraId="3681AEF0" w14:textId="77777777" w:rsidR="0091451E" w:rsidRPr="00994995" w:rsidRDefault="0091451E" w:rsidP="005521BC">
          <w:pPr>
            <w:pStyle w:val="Encabezado"/>
            <w:ind w:left="-56" w:right="-54"/>
            <w:rPr>
              <w:rFonts w:ascii="Arial" w:hAnsi="Arial" w:cs="Arial"/>
              <w:sz w:val="12"/>
              <w:szCs w:val="12"/>
              <w:lang w:val="es-CO"/>
            </w:rPr>
          </w:pPr>
        </w:p>
        <w:p w14:paraId="28210B00" w14:textId="77777777" w:rsidR="0091451E" w:rsidRPr="00994995" w:rsidRDefault="0091451E" w:rsidP="005521BC">
          <w:pPr>
            <w:pStyle w:val="Encabezado"/>
            <w:ind w:left="-56" w:right="-54"/>
            <w:rPr>
              <w:rFonts w:ascii="Arial" w:hAnsi="Arial" w:cs="Arial"/>
              <w:sz w:val="12"/>
              <w:szCs w:val="12"/>
              <w:lang w:val="es-CO"/>
            </w:rPr>
          </w:pPr>
        </w:p>
        <w:p w14:paraId="16AFC25D" w14:textId="10AEF0F3" w:rsidR="0091451E" w:rsidRPr="00994995" w:rsidRDefault="002D7757" w:rsidP="005521BC">
          <w:pPr>
            <w:tabs>
              <w:tab w:val="left" w:pos="993"/>
            </w:tabs>
            <w:ind w:left="-56" w:right="-54"/>
            <w:rPr>
              <w:rFonts w:ascii="Arial" w:hAnsi="Arial" w:cs="Arial"/>
              <w:sz w:val="12"/>
              <w:szCs w:val="12"/>
              <w:lang w:val="es-CO"/>
            </w:rPr>
          </w:pPr>
          <w:r>
            <w:rPr>
              <w:rFonts w:ascii="Arial" w:hAnsi="Arial" w:cs="Arial"/>
              <w:sz w:val="12"/>
              <w:szCs w:val="12"/>
              <w:lang w:val="es-CO"/>
            </w:rPr>
            <w:t>SI</w:t>
          </w:r>
          <w:r w:rsidR="0091451E">
            <w:rPr>
              <w:rFonts w:ascii="Arial" w:hAnsi="Arial" w:cs="Arial"/>
              <w:sz w:val="12"/>
              <w:szCs w:val="12"/>
              <w:lang w:val="es-CO"/>
            </w:rPr>
            <w:t xml:space="preserve"> </w:t>
          </w:r>
          <w:r>
            <w:rPr>
              <w:rFonts w:ascii="Arial" w:hAnsi="Arial" w:cs="Arial"/>
              <w:sz w:val="12"/>
              <w:szCs w:val="12"/>
              <w:lang w:val="es-CO"/>
            </w:rPr>
            <w:t>YESSIA ALEJANDRA GIRALDO</w:t>
          </w:r>
        </w:p>
        <w:p w14:paraId="6FC02893" w14:textId="77777777" w:rsidR="0091451E" w:rsidRPr="00994995" w:rsidRDefault="0091451E" w:rsidP="005521BC">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 Analista de Contratos </w:t>
          </w:r>
          <w:proofErr w:type="spellStart"/>
          <w:r w:rsidRPr="00994995">
            <w:rPr>
              <w:rFonts w:ascii="Arial" w:hAnsi="Arial" w:cs="Arial"/>
              <w:sz w:val="12"/>
              <w:szCs w:val="12"/>
              <w:lang w:val="es-CO"/>
            </w:rPr>
            <w:t>Upres</w:t>
          </w:r>
          <w:proofErr w:type="spellEnd"/>
          <w:r w:rsidRPr="00994995">
            <w:rPr>
              <w:rFonts w:ascii="Arial" w:hAnsi="Arial" w:cs="Arial"/>
              <w:sz w:val="12"/>
              <w:szCs w:val="12"/>
              <w:lang w:val="es-CO"/>
            </w:rPr>
            <w:t xml:space="preserve"> Valle </w:t>
          </w:r>
        </w:p>
      </w:tc>
      <w:tc>
        <w:tcPr>
          <w:tcW w:w="2117" w:type="dxa"/>
          <w:vAlign w:val="center"/>
        </w:tcPr>
        <w:p w14:paraId="39E1717C" w14:textId="77777777" w:rsidR="0091451E" w:rsidRPr="00994995" w:rsidRDefault="0091451E" w:rsidP="005521BC">
          <w:pPr>
            <w:pStyle w:val="Encabezado"/>
            <w:ind w:left="-56" w:right="-54"/>
            <w:rPr>
              <w:rFonts w:ascii="Arial" w:hAnsi="Arial" w:cs="Arial"/>
              <w:sz w:val="12"/>
              <w:szCs w:val="12"/>
              <w:lang w:val="es-CO"/>
            </w:rPr>
          </w:pPr>
          <w:r w:rsidRPr="00994995">
            <w:rPr>
              <w:rFonts w:ascii="Arial" w:hAnsi="Arial" w:cs="Arial"/>
              <w:sz w:val="12"/>
              <w:szCs w:val="12"/>
              <w:lang w:val="es-CO"/>
            </w:rPr>
            <w:t xml:space="preserve"> Reviso: </w:t>
          </w:r>
        </w:p>
        <w:p w14:paraId="18CB730C" w14:textId="77777777" w:rsidR="0091451E" w:rsidRPr="00994995" w:rsidRDefault="0091451E" w:rsidP="005521BC">
          <w:pPr>
            <w:pStyle w:val="Encabezado"/>
            <w:ind w:left="-56" w:right="-54"/>
            <w:rPr>
              <w:rFonts w:ascii="Arial" w:hAnsi="Arial" w:cs="Arial"/>
              <w:sz w:val="12"/>
              <w:szCs w:val="12"/>
              <w:lang w:val="es-CO"/>
            </w:rPr>
          </w:pPr>
        </w:p>
        <w:p w14:paraId="50095465" w14:textId="77777777" w:rsidR="0091451E" w:rsidRDefault="0091451E" w:rsidP="005521BC">
          <w:pPr>
            <w:pStyle w:val="Encabezado"/>
            <w:ind w:left="-56" w:right="-54"/>
            <w:rPr>
              <w:rFonts w:ascii="Arial" w:hAnsi="Arial" w:cs="Arial"/>
              <w:sz w:val="12"/>
              <w:szCs w:val="12"/>
              <w:lang w:val="es-CO"/>
            </w:rPr>
          </w:pPr>
        </w:p>
        <w:p w14:paraId="10F79A02" w14:textId="77777777" w:rsidR="0091451E" w:rsidRPr="00994995" w:rsidRDefault="0091451E" w:rsidP="005521BC">
          <w:pPr>
            <w:pStyle w:val="Encabezado"/>
            <w:ind w:left="-56" w:right="-54"/>
            <w:rPr>
              <w:rFonts w:ascii="Arial" w:hAnsi="Arial" w:cs="Arial"/>
              <w:sz w:val="12"/>
              <w:szCs w:val="12"/>
              <w:lang w:val="es-CO"/>
            </w:rPr>
          </w:pPr>
        </w:p>
        <w:p w14:paraId="05DC071C" w14:textId="77777777" w:rsidR="0091451E" w:rsidRPr="00994995" w:rsidRDefault="0091451E" w:rsidP="005521BC">
          <w:pPr>
            <w:pStyle w:val="Encabezado"/>
            <w:ind w:left="-56" w:right="-54"/>
            <w:rPr>
              <w:rFonts w:ascii="Arial" w:hAnsi="Arial" w:cs="Arial"/>
              <w:sz w:val="12"/>
              <w:szCs w:val="12"/>
              <w:lang w:val="es-CO"/>
            </w:rPr>
          </w:pPr>
        </w:p>
        <w:p w14:paraId="6509827B" w14:textId="38F78D24" w:rsidR="0091451E" w:rsidRDefault="002D7757" w:rsidP="005521BC">
          <w:pPr>
            <w:tabs>
              <w:tab w:val="left" w:pos="993"/>
            </w:tabs>
            <w:ind w:left="-56" w:right="-54"/>
            <w:rPr>
              <w:rFonts w:ascii="Arial" w:hAnsi="Arial" w:cs="Arial"/>
              <w:sz w:val="12"/>
              <w:szCs w:val="12"/>
              <w:lang w:val="es-CO"/>
            </w:rPr>
          </w:pPr>
          <w:r>
            <w:rPr>
              <w:rFonts w:ascii="Arial" w:hAnsi="Arial" w:cs="Arial"/>
              <w:sz w:val="12"/>
              <w:szCs w:val="12"/>
              <w:lang w:val="es-CO"/>
            </w:rPr>
            <w:t xml:space="preserve">IJ. </w:t>
          </w:r>
          <w:r w:rsidR="0091451E">
            <w:rPr>
              <w:rFonts w:ascii="Arial" w:hAnsi="Arial" w:cs="Arial"/>
              <w:sz w:val="12"/>
              <w:szCs w:val="12"/>
              <w:lang w:val="es-CO"/>
            </w:rPr>
            <w:t>LIBARDO</w:t>
          </w:r>
          <w:r>
            <w:rPr>
              <w:rFonts w:ascii="Arial" w:hAnsi="Arial" w:cs="Arial"/>
              <w:sz w:val="12"/>
              <w:szCs w:val="12"/>
              <w:lang w:val="es-CO"/>
            </w:rPr>
            <w:t xml:space="preserve"> JOSE </w:t>
          </w:r>
          <w:r w:rsidR="0091451E">
            <w:rPr>
              <w:rFonts w:ascii="Arial" w:hAnsi="Arial" w:cs="Arial"/>
              <w:sz w:val="12"/>
              <w:szCs w:val="12"/>
              <w:lang w:val="es-CO"/>
            </w:rPr>
            <w:t>TULCANEZ E.</w:t>
          </w:r>
        </w:p>
        <w:p w14:paraId="38DF8333" w14:textId="77777777" w:rsidR="0091451E" w:rsidRPr="00994995" w:rsidRDefault="0091451E" w:rsidP="001919E5">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Jefe Grupo Contratos </w:t>
          </w:r>
          <w:proofErr w:type="spellStart"/>
          <w:r w:rsidRPr="00994995">
            <w:rPr>
              <w:rFonts w:ascii="Arial" w:hAnsi="Arial" w:cs="Arial"/>
              <w:sz w:val="12"/>
              <w:szCs w:val="12"/>
              <w:lang w:val="es-CO"/>
            </w:rPr>
            <w:t>Upres</w:t>
          </w:r>
          <w:proofErr w:type="spellEnd"/>
          <w:r w:rsidRPr="00994995">
            <w:rPr>
              <w:rFonts w:ascii="Arial" w:hAnsi="Arial" w:cs="Arial"/>
              <w:sz w:val="12"/>
              <w:szCs w:val="12"/>
              <w:lang w:val="es-CO"/>
            </w:rPr>
            <w:t xml:space="preserve"> Valle </w:t>
          </w:r>
        </w:p>
      </w:tc>
      <w:tc>
        <w:tcPr>
          <w:tcW w:w="2219" w:type="dxa"/>
          <w:vAlign w:val="center"/>
        </w:tcPr>
        <w:p w14:paraId="71B8FF2F" w14:textId="77777777" w:rsidR="0091451E" w:rsidRPr="00994995" w:rsidRDefault="0091451E" w:rsidP="005521BC">
          <w:pPr>
            <w:pStyle w:val="Encabezado"/>
            <w:ind w:left="-56" w:right="-54"/>
            <w:rPr>
              <w:rFonts w:ascii="Arial" w:hAnsi="Arial" w:cs="Arial"/>
              <w:sz w:val="12"/>
              <w:szCs w:val="12"/>
              <w:lang w:val="es-CO"/>
            </w:rPr>
          </w:pPr>
          <w:r w:rsidRPr="00994995">
            <w:rPr>
              <w:rFonts w:ascii="Arial" w:hAnsi="Arial" w:cs="Arial"/>
              <w:sz w:val="12"/>
              <w:szCs w:val="12"/>
              <w:lang w:val="es-CO"/>
            </w:rPr>
            <w:t xml:space="preserve">Reviso: </w:t>
          </w:r>
        </w:p>
        <w:p w14:paraId="6122AF19" w14:textId="77777777" w:rsidR="0091451E" w:rsidRPr="00994995" w:rsidRDefault="0091451E" w:rsidP="005521BC">
          <w:pPr>
            <w:pStyle w:val="Encabezado"/>
            <w:ind w:left="-56" w:right="-54"/>
            <w:rPr>
              <w:rFonts w:ascii="Arial" w:hAnsi="Arial" w:cs="Arial"/>
              <w:sz w:val="12"/>
              <w:szCs w:val="12"/>
              <w:lang w:val="es-CO"/>
            </w:rPr>
          </w:pPr>
        </w:p>
        <w:p w14:paraId="0AA44A32" w14:textId="77777777" w:rsidR="0091451E" w:rsidRDefault="0091451E" w:rsidP="005521BC">
          <w:pPr>
            <w:pStyle w:val="Encabezado"/>
            <w:ind w:left="-56" w:right="-54"/>
            <w:rPr>
              <w:rFonts w:ascii="Arial" w:hAnsi="Arial" w:cs="Arial"/>
              <w:sz w:val="12"/>
              <w:szCs w:val="12"/>
              <w:lang w:val="es-CO"/>
            </w:rPr>
          </w:pPr>
        </w:p>
        <w:p w14:paraId="5BBF1A28" w14:textId="77777777" w:rsidR="0091451E" w:rsidRPr="00994995" w:rsidRDefault="0091451E" w:rsidP="005521BC">
          <w:pPr>
            <w:pStyle w:val="Encabezado"/>
            <w:ind w:left="-56" w:right="-54"/>
            <w:rPr>
              <w:rFonts w:ascii="Arial" w:hAnsi="Arial" w:cs="Arial"/>
              <w:sz w:val="12"/>
              <w:szCs w:val="12"/>
              <w:lang w:val="es-CO"/>
            </w:rPr>
          </w:pPr>
        </w:p>
        <w:p w14:paraId="4D5B6100" w14:textId="77777777" w:rsidR="0091451E" w:rsidRPr="00994995" w:rsidRDefault="0091451E" w:rsidP="005521BC">
          <w:pPr>
            <w:tabs>
              <w:tab w:val="left" w:pos="993"/>
            </w:tabs>
            <w:ind w:left="-56" w:right="-54"/>
            <w:rPr>
              <w:rFonts w:ascii="Arial" w:hAnsi="Arial" w:cs="Arial"/>
              <w:sz w:val="12"/>
              <w:szCs w:val="12"/>
              <w:lang w:val="es-CO"/>
            </w:rPr>
          </w:pPr>
        </w:p>
        <w:p w14:paraId="45A50921" w14:textId="75D6B041" w:rsidR="0091451E" w:rsidRPr="00994995" w:rsidRDefault="0091451E" w:rsidP="005521BC">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 </w:t>
          </w:r>
          <w:r w:rsidR="002D7757">
            <w:rPr>
              <w:rFonts w:ascii="Arial" w:hAnsi="Arial" w:cs="Arial"/>
              <w:sz w:val="12"/>
              <w:szCs w:val="12"/>
              <w:lang w:val="es-CO"/>
            </w:rPr>
            <w:t>IJ</w:t>
          </w:r>
          <w:r>
            <w:rPr>
              <w:rFonts w:ascii="Arial" w:hAnsi="Arial" w:cs="Arial"/>
              <w:sz w:val="12"/>
              <w:szCs w:val="12"/>
              <w:lang w:val="es-CO"/>
            </w:rPr>
            <w:t xml:space="preserve">. </w:t>
          </w:r>
          <w:r w:rsidR="002D7757">
            <w:rPr>
              <w:rFonts w:ascii="Arial" w:hAnsi="Arial" w:cs="Arial"/>
              <w:sz w:val="12"/>
              <w:szCs w:val="12"/>
              <w:lang w:val="es-CO"/>
            </w:rPr>
            <w:t>JHON JADER CAÑON RODRIGUEZ</w:t>
          </w:r>
        </w:p>
        <w:p w14:paraId="675BFF71" w14:textId="77777777" w:rsidR="0091451E" w:rsidRPr="00994995" w:rsidRDefault="0091451E" w:rsidP="00994995">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Jefe Área </w:t>
          </w:r>
          <w:r>
            <w:rPr>
              <w:rFonts w:ascii="Arial" w:hAnsi="Arial" w:cs="Arial"/>
              <w:sz w:val="12"/>
              <w:szCs w:val="12"/>
              <w:lang w:val="es-CO"/>
            </w:rPr>
            <w:t xml:space="preserve">Log y </w:t>
          </w:r>
          <w:proofErr w:type="spellStart"/>
          <w:r>
            <w:rPr>
              <w:rFonts w:ascii="Arial" w:hAnsi="Arial" w:cs="Arial"/>
              <w:sz w:val="12"/>
              <w:szCs w:val="12"/>
              <w:lang w:val="es-CO"/>
            </w:rPr>
            <w:t>financciera</w:t>
          </w:r>
          <w:proofErr w:type="spellEnd"/>
          <w:r w:rsidRPr="00994995">
            <w:rPr>
              <w:rFonts w:ascii="Arial" w:hAnsi="Arial" w:cs="Arial"/>
              <w:sz w:val="12"/>
              <w:szCs w:val="12"/>
              <w:lang w:val="es-CO"/>
            </w:rPr>
            <w:t xml:space="preserve"> </w:t>
          </w:r>
          <w:proofErr w:type="spellStart"/>
          <w:r>
            <w:rPr>
              <w:rFonts w:ascii="Arial" w:hAnsi="Arial" w:cs="Arial"/>
              <w:sz w:val="12"/>
              <w:szCs w:val="12"/>
              <w:lang w:val="es-CO"/>
            </w:rPr>
            <w:t>Upres</w:t>
          </w:r>
          <w:proofErr w:type="spellEnd"/>
          <w:r>
            <w:rPr>
              <w:rFonts w:ascii="Arial" w:hAnsi="Arial" w:cs="Arial"/>
              <w:sz w:val="12"/>
              <w:szCs w:val="12"/>
              <w:lang w:val="es-CO"/>
            </w:rPr>
            <w:t xml:space="preserve"> V.</w:t>
          </w:r>
        </w:p>
      </w:tc>
      <w:tc>
        <w:tcPr>
          <w:tcW w:w="2251" w:type="dxa"/>
        </w:tcPr>
        <w:p w14:paraId="4F6384B1" w14:textId="77777777" w:rsidR="0091451E" w:rsidRPr="00994995" w:rsidRDefault="0091451E" w:rsidP="008B4C49">
          <w:pPr>
            <w:pStyle w:val="Encabezado"/>
            <w:ind w:left="-56" w:right="-54"/>
            <w:rPr>
              <w:rFonts w:ascii="Arial" w:hAnsi="Arial" w:cs="Arial"/>
              <w:sz w:val="12"/>
              <w:szCs w:val="12"/>
              <w:lang w:val="es-CO"/>
            </w:rPr>
          </w:pPr>
          <w:r w:rsidRPr="00994995">
            <w:rPr>
              <w:rFonts w:ascii="Arial" w:hAnsi="Arial" w:cs="Arial"/>
              <w:sz w:val="12"/>
              <w:szCs w:val="12"/>
              <w:lang w:val="es-CO"/>
            </w:rPr>
            <w:t xml:space="preserve">Reviso: </w:t>
          </w:r>
        </w:p>
        <w:p w14:paraId="37E650B2" w14:textId="77777777" w:rsidR="0091451E" w:rsidRPr="00994995" w:rsidRDefault="0091451E" w:rsidP="008B4C49">
          <w:pPr>
            <w:pStyle w:val="Encabezado"/>
            <w:ind w:left="-56" w:right="-54"/>
            <w:rPr>
              <w:rFonts w:ascii="Arial" w:hAnsi="Arial" w:cs="Arial"/>
              <w:sz w:val="12"/>
              <w:szCs w:val="12"/>
              <w:lang w:val="es-CO"/>
            </w:rPr>
          </w:pPr>
        </w:p>
        <w:p w14:paraId="19B280B4" w14:textId="77777777" w:rsidR="0091451E" w:rsidRDefault="0091451E" w:rsidP="008B4C49">
          <w:pPr>
            <w:pStyle w:val="Encabezado"/>
            <w:ind w:left="-56" w:right="-54"/>
            <w:rPr>
              <w:rFonts w:ascii="Arial" w:hAnsi="Arial" w:cs="Arial"/>
              <w:sz w:val="12"/>
              <w:szCs w:val="12"/>
              <w:lang w:val="es-CO"/>
            </w:rPr>
          </w:pPr>
        </w:p>
        <w:p w14:paraId="70002A2B" w14:textId="77777777" w:rsidR="0091451E" w:rsidRPr="00994995" w:rsidRDefault="0091451E" w:rsidP="008B4C49">
          <w:pPr>
            <w:pStyle w:val="Encabezado"/>
            <w:ind w:left="-56" w:right="-54"/>
            <w:rPr>
              <w:rFonts w:ascii="Arial" w:hAnsi="Arial" w:cs="Arial"/>
              <w:sz w:val="12"/>
              <w:szCs w:val="12"/>
              <w:lang w:val="es-CO"/>
            </w:rPr>
          </w:pPr>
        </w:p>
        <w:p w14:paraId="515E96FA" w14:textId="77777777" w:rsidR="0091451E" w:rsidRPr="00994995" w:rsidRDefault="0091451E" w:rsidP="008B4C49">
          <w:pPr>
            <w:tabs>
              <w:tab w:val="left" w:pos="993"/>
            </w:tabs>
            <w:ind w:left="-56" w:right="-54"/>
            <w:rPr>
              <w:rFonts w:ascii="Arial" w:hAnsi="Arial" w:cs="Arial"/>
              <w:sz w:val="12"/>
              <w:szCs w:val="12"/>
              <w:lang w:val="es-CO"/>
            </w:rPr>
          </w:pPr>
        </w:p>
        <w:p w14:paraId="34D2C944" w14:textId="77777777" w:rsidR="0091451E" w:rsidRPr="008B4C49" w:rsidRDefault="0091451E" w:rsidP="008B4C49">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 </w:t>
          </w:r>
          <w:r w:rsidRPr="008B4C49">
            <w:rPr>
              <w:rFonts w:ascii="Arial" w:hAnsi="Arial" w:cs="Arial"/>
              <w:sz w:val="12"/>
              <w:szCs w:val="12"/>
              <w:lang w:val="es-CO"/>
            </w:rPr>
            <w:t>ABG.  SULY AIDE CORTES GRAJALES</w:t>
          </w:r>
        </w:p>
        <w:p w14:paraId="15800461" w14:textId="77777777" w:rsidR="0091451E" w:rsidRPr="00994995" w:rsidRDefault="0091451E" w:rsidP="008B4C49">
          <w:pPr>
            <w:pStyle w:val="Encabezado"/>
            <w:ind w:right="-54"/>
            <w:rPr>
              <w:rFonts w:ascii="Arial" w:hAnsi="Arial" w:cs="Arial"/>
              <w:sz w:val="12"/>
              <w:szCs w:val="12"/>
              <w:lang w:val="es-CO"/>
            </w:rPr>
          </w:pPr>
          <w:r w:rsidRPr="008B4C49">
            <w:rPr>
              <w:rFonts w:ascii="Arial" w:hAnsi="Arial" w:cs="Arial"/>
              <w:sz w:val="12"/>
              <w:szCs w:val="12"/>
              <w:lang w:val="es-CO"/>
            </w:rPr>
            <w:t xml:space="preserve">Abogada </w:t>
          </w:r>
          <w:proofErr w:type="spellStart"/>
          <w:r w:rsidRPr="008B4C49">
            <w:rPr>
              <w:rFonts w:ascii="Arial" w:hAnsi="Arial" w:cs="Arial"/>
              <w:sz w:val="12"/>
              <w:szCs w:val="12"/>
              <w:lang w:val="es-CO"/>
            </w:rPr>
            <w:t>Esp.</w:t>
          </w:r>
          <w:r>
            <w:rPr>
              <w:rFonts w:ascii="Arial" w:hAnsi="Arial" w:cs="Arial"/>
              <w:sz w:val="12"/>
              <w:szCs w:val="12"/>
              <w:lang w:val="es-CO"/>
            </w:rPr>
            <w:t>ASJ</w:t>
          </w:r>
          <w:proofErr w:type="spellEnd"/>
          <w:r>
            <w:rPr>
              <w:rFonts w:ascii="Arial" w:hAnsi="Arial" w:cs="Arial"/>
              <w:sz w:val="12"/>
              <w:szCs w:val="12"/>
              <w:lang w:val="es-CO"/>
            </w:rPr>
            <w:t>/Rases</w:t>
          </w:r>
        </w:p>
      </w:tc>
      <w:tc>
        <w:tcPr>
          <w:tcW w:w="2256" w:type="dxa"/>
        </w:tcPr>
        <w:p w14:paraId="6B34CC6F" w14:textId="77777777" w:rsidR="0091451E" w:rsidRPr="00994995" w:rsidRDefault="0091451E" w:rsidP="005521BC">
          <w:pPr>
            <w:tabs>
              <w:tab w:val="left" w:pos="993"/>
            </w:tabs>
            <w:ind w:left="-56" w:right="-54"/>
            <w:rPr>
              <w:rFonts w:ascii="Arial" w:hAnsi="Arial" w:cs="Arial"/>
              <w:sz w:val="12"/>
              <w:szCs w:val="12"/>
              <w:lang w:val="es-CO"/>
            </w:rPr>
          </w:pPr>
          <w:proofErr w:type="spellStart"/>
          <w:r w:rsidRPr="00994995">
            <w:rPr>
              <w:rFonts w:ascii="Arial" w:hAnsi="Arial" w:cs="Arial"/>
              <w:sz w:val="12"/>
              <w:szCs w:val="12"/>
              <w:lang w:val="es-CO"/>
            </w:rPr>
            <w:t>Aprobo</w:t>
          </w:r>
          <w:proofErr w:type="spellEnd"/>
          <w:r w:rsidRPr="00994995">
            <w:rPr>
              <w:rFonts w:ascii="Arial" w:hAnsi="Arial" w:cs="Arial"/>
              <w:sz w:val="12"/>
              <w:szCs w:val="12"/>
              <w:lang w:val="es-CO"/>
            </w:rPr>
            <w:t>:</w:t>
          </w:r>
        </w:p>
        <w:p w14:paraId="6393BE4D" w14:textId="77777777" w:rsidR="0091451E" w:rsidRPr="00994995" w:rsidRDefault="0091451E" w:rsidP="005521BC">
          <w:pPr>
            <w:tabs>
              <w:tab w:val="left" w:pos="993"/>
            </w:tabs>
            <w:ind w:left="-56" w:right="-54"/>
            <w:rPr>
              <w:rFonts w:ascii="Arial" w:hAnsi="Arial" w:cs="Arial"/>
              <w:sz w:val="12"/>
              <w:szCs w:val="12"/>
              <w:lang w:val="es-CO"/>
            </w:rPr>
          </w:pPr>
        </w:p>
        <w:p w14:paraId="35F8731B" w14:textId="77777777" w:rsidR="0091451E" w:rsidRDefault="0091451E" w:rsidP="005521BC">
          <w:pPr>
            <w:tabs>
              <w:tab w:val="left" w:pos="993"/>
            </w:tabs>
            <w:ind w:left="-56" w:right="-54"/>
            <w:rPr>
              <w:rFonts w:ascii="Arial" w:hAnsi="Arial" w:cs="Arial"/>
              <w:sz w:val="12"/>
              <w:szCs w:val="12"/>
              <w:lang w:val="es-CO"/>
            </w:rPr>
          </w:pPr>
        </w:p>
        <w:p w14:paraId="17649233" w14:textId="77777777" w:rsidR="0091451E" w:rsidRPr="00994995" w:rsidRDefault="0091451E" w:rsidP="005521BC">
          <w:pPr>
            <w:tabs>
              <w:tab w:val="left" w:pos="993"/>
            </w:tabs>
            <w:ind w:left="-56" w:right="-54"/>
            <w:rPr>
              <w:rFonts w:ascii="Arial" w:hAnsi="Arial" w:cs="Arial"/>
              <w:sz w:val="12"/>
              <w:szCs w:val="12"/>
              <w:lang w:val="es-CO"/>
            </w:rPr>
          </w:pPr>
        </w:p>
        <w:p w14:paraId="08497BA2" w14:textId="77777777" w:rsidR="0091451E" w:rsidRPr="00994995" w:rsidRDefault="0091451E" w:rsidP="005521BC">
          <w:pPr>
            <w:tabs>
              <w:tab w:val="left" w:pos="993"/>
            </w:tabs>
            <w:ind w:left="-56" w:right="-54"/>
            <w:rPr>
              <w:rFonts w:ascii="Arial" w:hAnsi="Arial" w:cs="Arial"/>
              <w:sz w:val="12"/>
              <w:szCs w:val="12"/>
              <w:lang w:val="es-CO"/>
            </w:rPr>
          </w:pPr>
        </w:p>
        <w:p w14:paraId="0618A5CF" w14:textId="6450516A" w:rsidR="0091451E" w:rsidRPr="00994995" w:rsidRDefault="0091451E" w:rsidP="005521BC">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 </w:t>
          </w:r>
          <w:r w:rsidR="002D7757">
            <w:rPr>
              <w:rFonts w:ascii="Arial" w:hAnsi="Arial" w:cs="Arial"/>
              <w:sz w:val="12"/>
              <w:szCs w:val="12"/>
              <w:lang w:val="es-CO"/>
            </w:rPr>
            <w:t xml:space="preserve">SI. AGELICA MARIA </w:t>
          </w:r>
          <w:proofErr w:type="gramStart"/>
          <w:r w:rsidR="002D7757">
            <w:rPr>
              <w:rFonts w:ascii="Arial" w:hAnsi="Arial" w:cs="Arial"/>
              <w:sz w:val="12"/>
              <w:szCs w:val="12"/>
              <w:lang w:val="es-CO"/>
            </w:rPr>
            <w:t xml:space="preserve">LEMOS </w:t>
          </w:r>
          <w:r>
            <w:rPr>
              <w:rFonts w:ascii="Arial" w:hAnsi="Arial" w:cs="Arial"/>
              <w:sz w:val="12"/>
              <w:szCs w:val="12"/>
              <w:lang w:val="es-CO"/>
            </w:rPr>
            <w:t>.</w:t>
          </w:r>
          <w:proofErr w:type="gramEnd"/>
        </w:p>
        <w:p w14:paraId="7A9DB343" w14:textId="77777777" w:rsidR="0091451E" w:rsidRPr="00994995" w:rsidRDefault="0091451E" w:rsidP="005521BC">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Jefe Asuntos Jurídicos </w:t>
          </w:r>
          <w:proofErr w:type="spellStart"/>
          <w:r w:rsidRPr="00994995">
            <w:rPr>
              <w:rFonts w:ascii="Arial" w:hAnsi="Arial" w:cs="Arial"/>
              <w:sz w:val="12"/>
              <w:szCs w:val="12"/>
              <w:lang w:val="es-CO"/>
            </w:rPr>
            <w:t>Upres</w:t>
          </w:r>
          <w:proofErr w:type="spellEnd"/>
          <w:r w:rsidRPr="00994995">
            <w:rPr>
              <w:rFonts w:ascii="Arial" w:hAnsi="Arial" w:cs="Arial"/>
              <w:sz w:val="12"/>
              <w:szCs w:val="12"/>
              <w:lang w:val="es-CO"/>
            </w:rPr>
            <w:t xml:space="preserve"> Valle</w:t>
          </w:r>
        </w:p>
      </w:tc>
    </w:tr>
  </w:tbl>
  <w:p w14:paraId="1E2B70DD" w14:textId="77777777" w:rsidR="0091451E" w:rsidRDefault="009145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6722E" w14:textId="77777777" w:rsidR="0091451E" w:rsidRDefault="0091451E">
    <w:pPr>
      <w:pStyle w:val="Piedepgina"/>
      <w:jc w:val="right"/>
    </w:pPr>
  </w:p>
  <w:p w14:paraId="1BA7433A" w14:textId="77777777" w:rsidR="0091451E" w:rsidRDefault="0091451E">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177CE" w14:textId="77777777" w:rsidR="0091451E" w:rsidRDefault="0091451E"/>
  <w:p w14:paraId="687DF373" w14:textId="77777777" w:rsidR="0091451E" w:rsidRPr="004456B1" w:rsidRDefault="0091451E"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1F118" w14:textId="77777777" w:rsidR="00475B20" w:rsidRDefault="00475B20">
      <w:r>
        <w:separator/>
      </w:r>
    </w:p>
  </w:footnote>
  <w:footnote w:type="continuationSeparator" w:id="0">
    <w:p w14:paraId="01E21DA7" w14:textId="77777777" w:rsidR="00475B20" w:rsidRDefault="00475B20">
      <w:r>
        <w:continuationSeparator/>
      </w:r>
    </w:p>
  </w:footnote>
  <w:footnote w:id="1">
    <w:p w14:paraId="593B5E67" w14:textId="77777777" w:rsidR="0091451E" w:rsidRPr="000E1E10" w:rsidRDefault="0091451E" w:rsidP="005746A6">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5965"/>
      <w:gridCol w:w="1998"/>
    </w:tblGrid>
    <w:tr w:rsidR="0091451E" w:rsidRPr="00E37B9C" w14:paraId="1D68C751" w14:textId="77777777" w:rsidTr="00922C50">
      <w:trPr>
        <w:trHeight w:val="139"/>
        <w:jc w:val="center"/>
      </w:trPr>
      <w:tc>
        <w:tcPr>
          <w:tcW w:w="2122" w:type="dxa"/>
          <w:tcBorders>
            <w:bottom w:val="single" w:sz="4" w:space="0" w:color="auto"/>
          </w:tcBorders>
          <w:shd w:val="clear" w:color="auto" w:fill="244061" w:themeFill="accent1" w:themeFillShade="80"/>
          <w:vAlign w:val="center"/>
        </w:tcPr>
        <w:p w14:paraId="796C89AE" w14:textId="657FF5F7" w:rsidR="0091451E" w:rsidRPr="00E37B9C" w:rsidRDefault="0091451E" w:rsidP="00922C50">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D46C99">
            <w:rPr>
              <w:rFonts w:ascii="Arial" w:hAnsi="Arial" w:cs="Arial"/>
              <w:noProof/>
              <w:sz w:val="18"/>
              <w:szCs w:val="18"/>
              <w:lang w:val="es-ES_tradnl"/>
            </w:rPr>
            <w:t>50</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670" w:type="dxa"/>
          <w:vMerge w:val="restart"/>
          <w:vAlign w:val="center"/>
        </w:tcPr>
        <w:p w14:paraId="53EAE35A" w14:textId="77777777" w:rsidR="0091451E" w:rsidRPr="00E37B9C" w:rsidRDefault="0091451E" w:rsidP="00922C50">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7520D95F" w14:textId="77777777" w:rsidR="0091451E" w:rsidRPr="00E37B9C" w:rsidRDefault="0091451E" w:rsidP="00922C50">
          <w:pPr>
            <w:autoSpaceDE w:val="0"/>
            <w:autoSpaceDN w:val="0"/>
            <w:jc w:val="center"/>
            <w:rPr>
              <w:rFonts w:ascii="Arial" w:hAnsi="Arial" w:cs="Arial"/>
              <w:noProof/>
              <w:sz w:val="18"/>
              <w:szCs w:val="18"/>
              <w:lang w:val="es-CO" w:eastAsia="es-CO"/>
            </w:rPr>
          </w:pPr>
        </w:p>
        <w:p w14:paraId="083FFE03" w14:textId="77777777" w:rsidR="0091451E" w:rsidRPr="00E37B9C" w:rsidRDefault="0091451E" w:rsidP="00922C50">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30B4355F" wp14:editId="0C7053D5">
                <wp:extent cx="309563" cy="263454"/>
                <wp:effectExtent l="0" t="0" r="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A006D2B" w14:textId="77777777" w:rsidR="0091451E" w:rsidRPr="00E37B9C" w:rsidRDefault="0091451E" w:rsidP="00922C50">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91451E" w:rsidRPr="00E37B9C" w14:paraId="1E3B0A7F" w14:textId="77777777" w:rsidTr="00922C50">
      <w:trPr>
        <w:trHeight w:val="40"/>
        <w:jc w:val="center"/>
      </w:trPr>
      <w:tc>
        <w:tcPr>
          <w:tcW w:w="2122" w:type="dxa"/>
          <w:tcBorders>
            <w:top w:val="single" w:sz="4" w:space="0" w:color="auto"/>
            <w:bottom w:val="single" w:sz="4" w:space="0" w:color="auto"/>
          </w:tcBorders>
          <w:vAlign w:val="center"/>
        </w:tcPr>
        <w:p w14:paraId="57B326D8" w14:textId="77777777" w:rsidR="0091451E" w:rsidRPr="00E37B9C" w:rsidRDefault="0091451E"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0EE6240F" w14:textId="77777777" w:rsidR="0091451E" w:rsidRPr="00E37B9C" w:rsidRDefault="0091451E" w:rsidP="00922C50">
          <w:pPr>
            <w:autoSpaceDE w:val="0"/>
            <w:autoSpaceDN w:val="0"/>
            <w:jc w:val="center"/>
            <w:rPr>
              <w:rFonts w:ascii="Arial" w:hAnsi="Arial" w:cs="Arial"/>
              <w:sz w:val="18"/>
              <w:szCs w:val="18"/>
              <w:lang w:val="es-ES_tradnl"/>
            </w:rPr>
          </w:pPr>
        </w:p>
      </w:tc>
      <w:tc>
        <w:tcPr>
          <w:tcW w:w="1899" w:type="dxa"/>
          <w:vMerge/>
        </w:tcPr>
        <w:p w14:paraId="2E020308" w14:textId="77777777" w:rsidR="0091451E" w:rsidRPr="00E37B9C" w:rsidRDefault="0091451E" w:rsidP="00922C50">
          <w:pPr>
            <w:autoSpaceDE w:val="0"/>
            <w:autoSpaceDN w:val="0"/>
            <w:rPr>
              <w:rFonts w:ascii="Arial" w:hAnsi="Arial" w:cs="Arial"/>
              <w:sz w:val="18"/>
              <w:szCs w:val="18"/>
              <w:lang w:val="es-ES_tradnl"/>
            </w:rPr>
          </w:pPr>
        </w:p>
      </w:tc>
    </w:tr>
    <w:tr w:rsidR="0091451E" w:rsidRPr="00E37B9C" w14:paraId="1FA2D35B" w14:textId="77777777" w:rsidTr="00922C50">
      <w:trPr>
        <w:trHeight w:val="205"/>
        <w:jc w:val="center"/>
      </w:trPr>
      <w:tc>
        <w:tcPr>
          <w:tcW w:w="2122" w:type="dxa"/>
          <w:tcBorders>
            <w:top w:val="single" w:sz="4" w:space="0" w:color="auto"/>
          </w:tcBorders>
          <w:vAlign w:val="center"/>
        </w:tcPr>
        <w:p w14:paraId="5A0E73A4" w14:textId="77777777" w:rsidR="0091451E" w:rsidRPr="00E37B9C" w:rsidRDefault="0091451E"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77773BAF" w14:textId="3219BB41" w:rsidR="0091451E" w:rsidRPr="00E37B9C" w:rsidRDefault="0091451E" w:rsidP="00922C50">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w:t>
          </w:r>
          <w:r>
            <w:rPr>
              <w:rFonts w:ascii="Arial" w:hAnsi="Arial" w:cs="Arial"/>
              <w:sz w:val="18"/>
              <w:szCs w:val="18"/>
              <w:lang w:val="es-ES_tradnl"/>
            </w:rPr>
            <w:t>DE CONDICIONES</w:t>
          </w:r>
          <w:r w:rsidR="00304CD3">
            <w:rPr>
              <w:rFonts w:ascii="Arial" w:hAnsi="Arial" w:cs="Arial"/>
              <w:sz w:val="18"/>
              <w:szCs w:val="18"/>
              <w:lang w:val="es-ES_tradnl"/>
            </w:rPr>
            <w:t xml:space="preserve"> DEFINITIVO</w:t>
          </w:r>
          <w:r>
            <w:rPr>
              <w:rFonts w:ascii="Arial" w:hAnsi="Arial" w:cs="Arial"/>
              <w:sz w:val="18"/>
              <w:szCs w:val="18"/>
              <w:lang w:val="es-ES_tradnl"/>
            </w:rPr>
            <w:t xml:space="preserve"> </w:t>
          </w:r>
          <w:r w:rsidRPr="00E37B9C">
            <w:rPr>
              <w:rFonts w:ascii="Arial" w:hAnsi="Arial" w:cs="Arial"/>
              <w:sz w:val="18"/>
              <w:szCs w:val="18"/>
              <w:lang w:val="es-ES_tradnl"/>
            </w:rPr>
            <w:t xml:space="preserve">SELECCIÓN ABREVIADA MENOR CUANTÍA      </w:t>
          </w:r>
        </w:p>
      </w:tc>
      <w:tc>
        <w:tcPr>
          <w:tcW w:w="1899" w:type="dxa"/>
          <w:vMerge/>
        </w:tcPr>
        <w:p w14:paraId="34399200" w14:textId="77777777" w:rsidR="0091451E" w:rsidRPr="00E37B9C" w:rsidRDefault="0091451E" w:rsidP="00922C50">
          <w:pPr>
            <w:autoSpaceDE w:val="0"/>
            <w:autoSpaceDN w:val="0"/>
            <w:rPr>
              <w:rFonts w:ascii="Arial" w:hAnsi="Arial" w:cs="Arial"/>
              <w:sz w:val="18"/>
              <w:szCs w:val="18"/>
              <w:lang w:val="es-ES_tradnl"/>
            </w:rPr>
          </w:pPr>
        </w:p>
      </w:tc>
    </w:tr>
    <w:tr w:rsidR="0091451E" w:rsidRPr="00E37B9C" w14:paraId="5A22BD0B" w14:textId="77777777" w:rsidTr="00922C50">
      <w:trPr>
        <w:trHeight w:val="200"/>
        <w:jc w:val="center"/>
      </w:trPr>
      <w:tc>
        <w:tcPr>
          <w:tcW w:w="2122" w:type="dxa"/>
          <w:vAlign w:val="center"/>
        </w:tcPr>
        <w:p w14:paraId="44931D3B" w14:textId="77777777" w:rsidR="0091451E" w:rsidRPr="00E37B9C" w:rsidRDefault="0091451E"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5AD52BBC" w14:textId="77777777" w:rsidR="0091451E" w:rsidRPr="00E37B9C" w:rsidRDefault="0091451E" w:rsidP="00922C50">
          <w:pPr>
            <w:autoSpaceDE w:val="0"/>
            <w:autoSpaceDN w:val="0"/>
            <w:rPr>
              <w:rFonts w:ascii="Arial" w:hAnsi="Arial" w:cs="Arial"/>
              <w:sz w:val="18"/>
              <w:szCs w:val="18"/>
              <w:lang w:val="es-ES_tradnl"/>
            </w:rPr>
          </w:pPr>
        </w:p>
      </w:tc>
      <w:tc>
        <w:tcPr>
          <w:tcW w:w="1899" w:type="dxa"/>
          <w:vMerge/>
        </w:tcPr>
        <w:p w14:paraId="3EFBBA31" w14:textId="77777777" w:rsidR="0091451E" w:rsidRPr="00E37B9C" w:rsidRDefault="0091451E" w:rsidP="00922C50">
          <w:pPr>
            <w:autoSpaceDE w:val="0"/>
            <w:autoSpaceDN w:val="0"/>
            <w:rPr>
              <w:rFonts w:ascii="Arial" w:hAnsi="Arial" w:cs="Arial"/>
              <w:sz w:val="18"/>
              <w:szCs w:val="18"/>
              <w:lang w:val="es-ES_tradnl"/>
            </w:rPr>
          </w:pPr>
        </w:p>
      </w:tc>
    </w:tr>
  </w:tbl>
  <w:p w14:paraId="01BB47A3" w14:textId="77777777" w:rsidR="0091451E" w:rsidRDefault="009145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1"/>
      <w:gridCol w:w="6175"/>
      <w:gridCol w:w="2068"/>
    </w:tblGrid>
    <w:tr w:rsidR="0091451E" w:rsidRPr="00E37B9C" w14:paraId="5586E5C7" w14:textId="77777777" w:rsidTr="005521BC">
      <w:trPr>
        <w:trHeight w:val="172"/>
        <w:jc w:val="center"/>
      </w:trPr>
      <w:tc>
        <w:tcPr>
          <w:tcW w:w="2311" w:type="dxa"/>
          <w:tcBorders>
            <w:bottom w:val="single" w:sz="4" w:space="0" w:color="auto"/>
          </w:tcBorders>
          <w:shd w:val="clear" w:color="auto" w:fill="244061" w:themeFill="accent1" w:themeFillShade="80"/>
          <w:vAlign w:val="center"/>
        </w:tcPr>
        <w:p w14:paraId="0FA39BF7" w14:textId="4DCFDFA6" w:rsidR="0091451E" w:rsidRPr="00E37B9C" w:rsidRDefault="0091451E" w:rsidP="005521BC">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D46C99">
            <w:rPr>
              <w:rFonts w:ascii="Arial" w:hAnsi="Arial" w:cs="Arial"/>
              <w:noProof/>
              <w:sz w:val="18"/>
              <w:szCs w:val="18"/>
              <w:lang w:val="es-ES_tradnl"/>
            </w:rPr>
            <w:t>1</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6175" w:type="dxa"/>
          <w:vMerge w:val="restart"/>
          <w:vAlign w:val="center"/>
        </w:tcPr>
        <w:p w14:paraId="12A3121D" w14:textId="77777777" w:rsidR="0091451E" w:rsidRPr="00E37B9C" w:rsidRDefault="0091451E" w:rsidP="005521BC">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068" w:type="dxa"/>
          <w:vMerge w:val="restart"/>
        </w:tcPr>
        <w:p w14:paraId="14FAA064" w14:textId="77777777" w:rsidR="0091451E" w:rsidRPr="00E37B9C" w:rsidRDefault="0091451E" w:rsidP="005521BC">
          <w:pPr>
            <w:autoSpaceDE w:val="0"/>
            <w:autoSpaceDN w:val="0"/>
            <w:jc w:val="center"/>
            <w:rPr>
              <w:rFonts w:ascii="Arial" w:hAnsi="Arial" w:cs="Arial"/>
              <w:noProof/>
              <w:sz w:val="18"/>
              <w:szCs w:val="18"/>
              <w:lang w:val="es-CO" w:eastAsia="es-CO"/>
            </w:rPr>
          </w:pPr>
        </w:p>
        <w:p w14:paraId="6DE7E0D9" w14:textId="77777777" w:rsidR="0091451E" w:rsidRPr="00E37B9C" w:rsidRDefault="0091451E" w:rsidP="005521BC">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4C4CCF72" wp14:editId="39BF23AD">
                <wp:extent cx="309563" cy="263454"/>
                <wp:effectExtent l="0" t="0" r="0"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73A9D615" w14:textId="77777777" w:rsidR="0091451E" w:rsidRPr="00E37B9C" w:rsidRDefault="0091451E" w:rsidP="005521BC">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91451E" w:rsidRPr="00E37B9C" w14:paraId="45E13277" w14:textId="77777777" w:rsidTr="005521BC">
      <w:trPr>
        <w:trHeight w:val="49"/>
        <w:jc w:val="center"/>
      </w:trPr>
      <w:tc>
        <w:tcPr>
          <w:tcW w:w="2311" w:type="dxa"/>
          <w:tcBorders>
            <w:top w:val="single" w:sz="4" w:space="0" w:color="auto"/>
            <w:bottom w:val="single" w:sz="4" w:space="0" w:color="auto"/>
          </w:tcBorders>
          <w:vAlign w:val="center"/>
        </w:tcPr>
        <w:p w14:paraId="3329F0C4" w14:textId="77777777" w:rsidR="0091451E" w:rsidRPr="00E37B9C" w:rsidRDefault="0091451E" w:rsidP="005521BC">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6175" w:type="dxa"/>
          <w:vMerge/>
          <w:tcBorders>
            <w:bottom w:val="single" w:sz="4" w:space="0" w:color="auto"/>
          </w:tcBorders>
          <w:vAlign w:val="center"/>
        </w:tcPr>
        <w:p w14:paraId="6B065123" w14:textId="77777777" w:rsidR="0091451E" w:rsidRPr="00E37B9C" w:rsidRDefault="0091451E" w:rsidP="005521BC">
          <w:pPr>
            <w:autoSpaceDE w:val="0"/>
            <w:autoSpaceDN w:val="0"/>
            <w:jc w:val="center"/>
            <w:rPr>
              <w:rFonts w:ascii="Arial" w:hAnsi="Arial" w:cs="Arial"/>
              <w:sz w:val="18"/>
              <w:szCs w:val="18"/>
              <w:lang w:val="es-ES_tradnl"/>
            </w:rPr>
          </w:pPr>
        </w:p>
      </w:tc>
      <w:tc>
        <w:tcPr>
          <w:tcW w:w="2068" w:type="dxa"/>
          <w:vMerge/>
        </w:tcPr>
        <w:p w14:paraId="6C63A5EC" w14:textId="77777777" w:rsidR="0091451E" w:rsidRPr="00E37B9C" w:rsidRDefault="0091451E" w:rsidP="005521BC">
          <w:pPr>
            <w:autoSpaceDE w:val="0"/>
            <w:autoSpaceDN w:val="0"/>
            <w:rPr>
              <w:rFonts w:ascii="Arial" w:hAnsi="Arial" w:cs="Arial"/>
              <w:sz w:val="18"/>
              <w:szCs w:val="18"/>
              <w:lang w:val="es-ES_tradnl"/>
            </w:rPr>
          </w:pPr>
        </w:p>
      </w:tc>
    </w:tr>
    <w:tr w:rsidR="0091451E" w:rsidRPr="00E37B9C" w14:paraId="569AB06F" w14:textId="77777777" w:rsidTr="005521BC">
      <w:trPr>
        <w:trHeight w:val="254"/>
        <w:jc w:val="center"/>
      </w:trPr>
      <w:tc>
        <w:tcPr>
          <w:tcW w:w="2311" w:type="dxa"/>
          <w:tcBorders>
            <w:top w:val="single" w:sz="4" w:space="0" w:color="auto"/>
          </w:tcBorders>
          <w:vAlign w:val="center"/>
        </w:tcPr>
        <w:p w14:paraId="6B59D013" w14:textId="77777777" w:rsidR="0091451E" w:rsidRPr="00E37B9C" w:rsidRDefault="0091451E" w:rsidP="005521BC">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6175" w:type="dxa"/>
          <w:vMerge w:val="restart"/>
          <w:tcBorders>
            <w:top w:val="single" w:sz="4" w:space="0" w:color="auto"/>
          </w:tcBorders>
          <w:vAlign w:val="center"/>
        </w:tcPr>
        <w:p w14:paraId="6F9068BA" w14:textId="6D46762F" w:rsidR="0091451E" w:rsidRPr="00E37B9C" w:rsidRDefault="0091451E" w:rsidP="005521BC">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w:t>
          </w:r>
          <w:r>
            <w:rPr>
              <w:rFonts w:ascii="Arial" w:hAnsi="Arial" w:cs="Arial"/>
              <w:sz w:val="18"/>
              <w:szCs w:val="18"/>
              <w:lang w:val="es-ES_tradnl"/>
            </w:rPr>
            <w:t>DE CONDICIONES</w:t>
          </w:r>
          <w:r w:rsidR="00304CD3">
            <w:rPr>
              <w:rFonts w:ascii="Arial" w:hAnsi="Arial" w:cs="Arial"/>
              <w:sz w:val="18"/>
              <w:szCs w:val="18"/>
              <w:lang w:val="es-ES_tradnl"/>
            </w:rPr>
            <w:t xml:space="preserve"> DEFINITIVO</w:t>
          </w:r>
          <w:r>
            <w:rPr>
              <w:rFonts w:ascii="Arial" w:hAnsi="Arial" w:cs="Arial"/>
              <w:sz w:val="18"/>
              <w:szCs w:val="18"/>
              <w:lang w:val="es-ES_tradnl"/>
            </w:rPr>
            <w:t xml:space="preserve"> </w:t>
          </w:r>
          <w:r w:rsidRPr="00E37B9C">
            <w:rPr>
              <w:rFonts w:ascii="Arial" w:hAnsi="Arial" w:cs="Arial"/>
              <w:sz w:val="18"/>
              <w:szCs w:val="18"/>
              <w:lang w:val="es-ES_tradnl"/>
            </w:rPr>
            <w:t xml:space="preserve">SELECCIÓN ABREVIADA MENOR CUANTÍA      </w:t>
          </w:r>
        </w:p>
      </w:tc>
      <w:tc>
        <w:tcPr>
          <w:tcW w:w="2068" w:type="dxa"/>
          <w:vMerge/>
        </w:tcPr>
        <w:p w14:paraId="120EA348" w14:textId="77777777" w:rsidR="0091451E" w:rsidRPr="00E37B9C" w:rsidRDefault="0091451E" w:rsidP="005521BC">
          <w:pPr>
            <w:autoSpaceDE w:val="0"/>
            <w:autoSpaceDN w:val="0"/>
            <w:rPr>
              <w:rFonts w:ascii="Arial" w:hAnsi="Arial" w:cs="Arial"/>
              <w:sz w:val="18"/>
              <w:szCs w:val="18"/>
              <w:lang w:val="es-ES_tradnl"/>
            </w:rPr>
          </w:pPr>
        </w:p>
      </w:tc>
    </w:tr>
    <w:tr w:rsidR="0091451E" w:rsidRPr="00E37B9C" w14:paraId="355FD84B" w14:textId="77777777" w:rsidTr="005521BC">
      <w:trPr>
        <w:trHeight w:val="247"/>
        <w:jc w:val="center"/>
      </w:trPr>
      <w:tc>
        <w:tcPr>
          <w:tcW w:w="2311" w:type="dxa"/>
          <w:vAlign w:val="center"/>
        </w:tcPr>
        <w:p w14:paraId="076F83C5" w14:textId="77777777" w:rsidR="0091451E" w:rsidRPr="00E37B9C" w:rsidRDefault="0091451E" w:rsidP="005521BC">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6175" w:type="dxa"/>
          <w:vMerge/>
        </w:tcPr>
        <w:p w14:paraId="5C1ED031" w14:textId="77777777" w:rsidR="0091451E" w:rsidRPr="00E37B9C" w:rsidRDefault="0091451E" w:rsidP="005521BC">
          <w:pPr>
            <w:autoSpaceDE w:val="0"/>
            <w:autoSpaceDN w:val="0"/>
            <w:rPr>
              <w:rFonts w:ascii="Arial" w:hAnsi="Arial" w:cs="Arial"/>
              <w:sz w:val="18"/>
              <w:szCs w:val="18"/>
              <w:lang w:val="es-ES_tradnl"/>
            </w:rPr>
          </w:pPr>
        </w:p>
      </w:tc>
      <w:tc>
        <w:tcPr>
          <w:tcW w:w="2068" w:type="dxa"/>
          <w:vMerge/>
        </w:tcPr>
        <w:p w14:paraId="2525C769" w14:textId="77777777" w:rsidR="0091451E" w:rsidRPr="00E37B9C" w:rsidRDefault="0091451E" w:rsidP="005521BC">
          <w:pPr>
            <w:autoSpaceDE w:val="0"/>
            <w:autoSpaceDN w:val="0"/>
            <w:rPr>
              <w:rFonts w:ascii="Arial" w:hAnsi="Arial" w:cs="Arial"/>
              <w:sz w:val="18"/>
              <w:szCs w:val="18"/>
              <w:lang w:val="es-ES_tradnl"/>
            </w:rPr>
          </w:pPr>
        </w:p>
      </w:tc>
    </w:tr>
  </w:tbl>
  <w:p w14:paraId="38F98439" w14:textId="77777777" w:rsidR="0091451E" w:rsidRDefault="0091451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91451E" w:rsidRPr="00BB54BD" w14:paraId="3F0D7CD9" w14:textId="77777777" w:rsidTr="00943890">
      <w:trPr>
        <w:trHeight w:val="281"/>
        <w:jc w:val="center"/>
      </w:trPr>
      <w:tc>
        <w:tcPr>
          <w:tcW w:w="2122" w:type="dxa"/>
          <w:tcBorders>
            <w:bottom w:val="single" w:sz="4" w:space="0" w:color="auto"/>
          </w:tcBorders>
          <w:shd w:val="clear" w:color="auto" w:fill="244061" w:themeFill="accent1" w:themeFillShade="80"/>
          <w:vAlign w:val="center"/>
        </w:tcPr>
        <w:p w14:paraId="1B68F2F4" w14:textId="09F66A74" w:rsidR="0091451E" w:rsidRPr="00BB54BD" w:rsidRDefault="0091451E" w:rsidP="00F96C8E">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D46C99">
            <w:rPr>
              <w:rFonts w:ascii="Arial" w:hAnsi="Arial" w:cs="Arial"/>
              <w:noProof/>
              <w:sz w:val="18"/>
              <w:szCs w:val="18"/>
              <w:lang w:val="es-ES_tradnl"/>
            </w:rPr>
            <w:t>4</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386" w:type="dxa"/>
          <w:vMerge w:val="restart"/>
          <w:vAlign w:val="center"/>
        </w:tcPr>
        <w:p w14:paraId="243D2A99" w14:textId="77777777" w:rsidR="0091451E" w:rsidRPr="00BB54BD" w:rsidRDefault="0091451E"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5997ECA6" w14:textId="77777777" w:rsidR="0091451E" w:rsidRPr="00BB54BD" w:rsidRDefault="0091451E" w:rsidP="00D93E3E">
          <w:pPr>
            <w:autoSpaceDE w:val="0"/>
            <w:autoSpaceDN w:val="0"/>
            <w:jc w:val="center"/>
            <w:rPr>
              <w:rFonts w:ascii="Arial" w:hAnsi="Arial" w:cs="Arial"/>
              <w:noProof/>
              <w:sz w:val="18"/>
              <w:szCs w:val="18"/>
              <w:lang w:val="es-CO" w:eastAsia="es-CO"/>
            </w:rPr>
          </w:pPr>
        </w:p>
        <w:p w14:paraId="345E7792" w14:textId="77777777" w:rsidR="0091451E" w:rsidRPr="00BB54BD" w:rsidRDefault="0091451E"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4C886D3" wp14:editId="4BE94AD5">
                <wp:extent cx="339120" cy="288608"/>
                <wp:effectExtent l="0" t="0" r="381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271DD8A8" w14:textId="77777777" w:rsidR="0091451E" w:rsidRPr="00BB54BD" w:rsidRDefault="0091451E"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91451E" w:rsidRPr="00BB54BD" w14:paraId="08CDE4CC" w14:textId="77777777" w:rsidTr="00BB54BD">
      <w:trPr>
        <w:trHeight w:val="70"/>
        <w:jc w:val="center"/>
      </w:trPr>
      <w:tc>
        <w:tcPr>
          <w:tcW w:w="2122" w:type="dxa"/>
          <w:tcBorders>
            <w:top w:val="single" w:sz="4" w:space="0" w:color="auto"/>
            <w:bottom w:val="single" w:sz="4" w:space="0" w:color="auto"/>
          </w:tcBorders>
          <w:vAlign w:val="center"/>
        </w:tcPr>
        <w:p w14:paraId="037B662E" w14:textId="77777777" w:rsidR="0091451E" w:rsidRPr="00BB54BD" w:rsidRDefault="0091451E"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300BA1EB" w14:textId="77777777" w:rsidR="0091451E" w:rsidRPr="00BB54BD" w:rsidRDefault="0091451E" w:rsidP="00D93E3E">
          <w:pPr>
            <w:autoSpaceDE w:val="0"/>
            <w:autoSpaceDN w:val="0"/>
            <w:jc w:val="center"/>
            <w:rPr>
              <w:rFonts w:ascii="Arial" w:hAnsi="Arial" w:cs="Arial"/>
              <w:sz w:val="18"/>
              <w:szCs w:val="18"/>
              <w:lang w:val="es-ES_tradnl"/>
            </w:rPr>
          </w:pPr>
        </w:p>
      </w:tc>
      <w:tc>
        <w:tcPr>
          <w:tcW w:w="2183" w:type="dxa"/>
          <w:vMerge/>
        </w:tcPr>
        <w:p w14:paraId="494F787B" w14:textId="77777777" w:rsidR="0091451E" w:rsidRPr="00BB54BD" w:rsidRDefault="0091451E" w:rsidP="00D93E3E">
          <w:pPr>
            <w:autoSpaceDE w:val="0"/>
            <w:autoSpaceDN w:val="0"/>
            <w:rPr>
              <w:rFonts w:ascii="Arial" w:hAnsi="Arial" w:cs="Arial"/>
              <w:sz w:val="18"/>
              <w:szCs w:val="18"/>
              <w:lang w:val="es-ES_tradnl"/>
            </w:rPr>
          </w:pPr>
        </w:p>
      </w:tc>
    </w:tr>
    <w:tr w:rsidR="0091451E" w:rsidRPr="00BB54BD" w14:paraId="034E7A35" w14:textId="77777777" w:rsidTr="00BB54BD">
      <w:trPr>
        <w:trHeight w:val="149"/>
        <w:jc w:val="center"/>
      </w:trPr>
      <w:tc>
        <w:tcPr>
          <w:tcW w:w="2122" w:type="dxa"/>
          <w:tcBorders>
            <w:top w:val="single" w:sz="4" w:space="0" w:color="auto"/>
          </w:tcBorders>
          <w:vAlign w:val="center"/>
        </w:tcPr>
        <w:p w14:paraId="5DCF1EFA" w14:textId="77777777" w:rsidR="0091451E" w:rsidRPr="00BB54BD" w:rsidRDefault="0091451E"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6DE457DA" w14:textId="59023311" w:rsidR="0091451E" w:rsidRPr="00BB54BD" w:rsidRDefault="0091451E"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PLIEGO</w:t>
          </w:r>
          <w:r>
            <w:rPr>
              <w:rFonts w:ascii="Arial" w:hAnsi="Arial" w:cs="Arial"/>
              <w:sz w:val="18"/>
              <w:szCs w:val="18"/>
              <w:lang w:val="es-ES_tradnl"/>
            </w:rPr>
            <w:t xml:space="preserve"> DE CONDICIONES </w:t>
          </w:r>
          <w:r w:rsidRPr="00BB54BD">
            <w:rPr>
              <w:rFonts w:ascii="Arial" w:hAnsi="Arial" w:cs="Arial"/>
              <w:sz w:val="18"/>
              <w:szCs w:val="18"/>
              <w:lang w:val="es-ES_tradnl"/>
            </w:rPr>
            <w:t xml:space="preserve">SELECCIÓN ABREVIADA MENOR CUANTÍA      </w:t>
          </w:r>
        </w:p>
      </w:tc>
      <w:tc>
        <w:tcPr>
          <w:tcW w:w="2183" w:type="dxa"/>
          <w:vMerge/>
        </w:tcPr>
        <w:p w14:paraId="6C0B29C6" w14:textId="77777777" w:rsidR="0091451E" w:rsidRPr="00BB54BD" w:rsidRDefault="0091451E" w:rsidP="00D93E3E">
          <w:pPr>
            <w:autoSpaceDE w:val="0"/>
            <w:autoSpaceDN w:val="0"/>
            <w:rPr>
              <w:rFonts w:ascii="Arial" w:hAnsi="Arial" w:cs="Arial"/>
              <w:sz w:val="18"/>
              <w:szCs w:val="18"/>
              <w:lang w:val="es-ES_tradnl"/>
            </w:rPr>
          </w:pPr>
        </w:p>
      </w:tc>
    </w:tr>
    <w:tr w:rsidR="0091451E" w:rsidRPr="00BB54BD" w14:paraId="6F9DB2E9" w14:textId="77777777" w:rsidTr="00BB54BD">
      <w:trPr>
        <w:trHeight w:val="200"/>
        <w:jc w:val="center"/>
      </w:trPr>
      <w:tc>
        <w:tcPr>
          <w:tcW w:w="2122" w:type="dxa"/>
          <w:vAlign w:val="center"/>
        </w:tcPr>
        <w:p w14:paraId="74B2FEAB" w14:textId="77777777" w:rsidR="0091451E" w:rsidRPr="00BB54BD" w:rsidRDefault="0091451E"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11E0E7E7" w14:textId="77777777" w:rsidR="0091451E" w:rsidRPr="00BB54BD" w:rsidRDefault="0091451E" w:rsidP="00D93E3E">
          <w:pPr>
            <w:autoSpaceDE w:val="0"/>
            <w:autoSpaceDN w:val="0"/>
            <w:rPr>
              <w:rFonts w:ascii="Arial" w:hAnsi="Arial" w:cs="Arial"/>
              <w:sz w:val="18"/>
              <w:szCs w:val="18"/>
              <w:lang w:val="es-ES_tradnl"/>
            </w:rPr>
          </w:pPr>
        </w:p>
      </w:tc>
      <w:tc>
        <w:tcPr>
          <w:tcW w:w="2183" w:type="dxa"/>
          <w:vMerge/>
        </w:tcPr>
        <w:p w14:paraId="7C2D442F" w14:textId="77777777" w:rsidR="0091451E" w:rsidRPr="00BB54BD" w:rsidRDefault="0091451E" w:rsidP="00D93E3E">
          <w:pPr>
            <w:autoSpaceDE w:val="0"/>
            <w:autoSpaceDN w:val="0"/>
            <w:rPr>
              <w:rFonts w:ascii="Arial" w:hAnsi="Arial" w:cs="Arial"/>
              <w:sz w:val="18"/>
              <w:szCs w:val="18"/>
              <w:lang w:val="es-ES_tradnl"/>
            </w:rPr>
          </w:pPr>
        </w:p>
      </w:tc>
    </w:tr>
  </w:tbl>
  <w:p w14:paraId="0FE58DF5" w14:textId="77777777" w:rsidR="0091451E" w:rsidRDefault="0091451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91451E" w:rsidRPr="00E37B9C" w14:paraId="79CCEB7C" w14:textId="77777777" w:rsidTr="00943890">
      <w:trPr>
        <w:trHeight w:val="139"/>
        <w:jc w:val="center"/>
      </w:trPr>
      <w:tc>
        <w:tcPr>
          <w:tcW w:w="2122" w:type="dxa"/>
          <w:tcBorders>
            <w:bottom w:val="single" w:sz="4" w:space="0" w:color="auto"/>
          </w:tcBorders>
          <w:shd w:val="clear" w:color="auto" w:fill="244061" w:themeFill="accent1" w:themeFillShade="80"/>
          <w:vAlign w:val="center"/>
        </w:tcPr>
        <w:p w14:paraId="51249D87" w14:textId="114BAE31" w:rsidR="0091451E" w:rsidRPr="00E37B9C" w:rsidRDefault="0091451E" w:rsidP="00F96C8E">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D46C99">
            <w:rPr>
              <w:rFonts w:ascii="Arial" w:hAnsi="Arial" w:cs="Arial"/>
              <w:noProof/>
              <w:sz w:val="18"/>
              <w:szCs w:val="18"/>
              <w:lang w:val="es-ES_tradnl"/>
            </w:rPr>
            <w:t>1</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670" w:type="dxa"/>
          <w:vMerge w:val="restart"/>
          <w:vAlign w:val="center"/>
        </w:tcPr>
        <w:p w14:paraId="04BC2095" w14:textId="77777777" w:rsidR="0091451E" w:rsidRPr="00E37B9C" w:rsidRDefault="0091451E"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403AB41E" w14:textId="77777777" w:rsidR="0091451E" w:rsidRPr="00E37B9C" w:rsidRDefault="0091451E" w:rsidP="00D93E3E">
          <w:pPr>
            <w:autoSpaceDE w:val="0"/>
            <w:autoSpaceDN w:val="0"/>
            <w:jc w:val="center"/>
            <w:rPr>
              <w:rFonts w:ascii="Arial" w:hAnsi="Arial" w:cs="Arial"/>
              <w:noProof/>
              <w:sz w:val="18"/>
              <w:szCs w:val="18"/>
              <w:lang w:val="es-CO" w:eastAsia="es-CO"/>
            </w:rPr>
          </w:pPr>
        </w:p>
        <w:p w14:paraId="271CC163" w14:textId="77777777" w:rsidR="0091451E" w:rsidRPr="00E37B9C" w:rsidRDefault="0091451E"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4FE8A2B9" wp14:editId="2AB768C7">
                <wp:extent cx="309563" cy="263454"/>
                <wp:effectExtent l="0" t="0" r="0"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533A851" w14:textId="77777777" w:rsidR="0091451E" w:rsidRPr="00E37B9C" w:rsidRDefault="0091451E"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91451E" w:rsidRPr="00E37B9C" w14:paraId="2CBF6410" w14:textId="77777777" w:rsidTr="0026302A">
      <w:trPr>
        <w:trHeight w:val="40"/>
        <w:jc w:val="center"/>
      </w:trPr>
      <w:tc>
        <w:tcPr>
          <w:tcW w:w="2122" w:type="dxa"/>
          <w:tcBorders>
            <w:top w:val="single" w:sz="4" w:space="0" w:color="auto"/>
            <w:bottom w:val="single" w:sz="4" w:space="0" w:color="auto"/>
          </w:tcBorders>
          <w:vAlign w:val="center"/>
        </w:tcPr>
        <w:p w14:paraId="4572FFDD" w14:textId="77777777" w:rsidR="0091451E" w:rsidRPr="00E37B9C" w:rsidRDefault="0091451E"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67CE9906" w14:textId="77777777" w:rsidR="0091451E" w:rsidRPr="00E37B9C" w:rsidRDefault="0091451E" w:rsidP="00D93E3E">
          <w:pPr>
            <w:autoSpaceDE w:val="0"/>
            <w:autoSpaceDN w:val="0"/>
            <w:jc w:val="center"/>
            <w:rPr>
              <w:rFonts w:ascii="Arial" w:hAnsi="Arial" w:cs="Arial"/>
              <w:sz w:val="18"/>
              <w:szCs w:val="18"/>
              <w:lang w:val="es-ES_tradnl"/>
            </w:rPr>
          </w:pPr>
        </w:p>
      </w:tc>
      <w:tc>
        <w:tcPr>
          <w:tcW w:w="1899" w:type="dxa"/>
          <w:vMerge/>
        </w:tcPr>
        <w:p w14:paraId="7BD16FEA" w14:textId="77777777" w:rsidR="0091451E" w:rsidRPr="00E37B9C" w:rsidRDefault="0091451E" w:rsidP="00D93E3E">
          <w:pPr>
            <w:autoSpaceDE w:val="0"/>
            <w:autoSpaceDN w:val="0"/>
            <w:rPr>
              <w:rFonts w:ascii="Arial" w:hAnsi="Arial" w:cs="Arial"/>
              <w:sz w:val="18"/>
              <w:szCs w:val="18"/>
              <w:lang w:val="es-ES_tradnl"/>
            </w:rPr>
          </w:pPr>
        </w:p>
      </w:tc>
    </w:tr>
    <w:tr w:rsidR="0091451E" w:rsidRPr="00E37B9C" w14:paraId="51B17A3F" w14:textId="77777777" w:rsidTr="0026302A">
      <w:trPr>
        <w:trHeight w:val="205"/>
        <w:jc w:val="center"/>
      </w:trPr>
      <w:tc>
        <w:tcPr>
          <w:tcW w:w="2122" w:type="dxa"/>
          <w:tcBorders>
            <w:top w:val="single" w:sz="4" w:space="0" w:color="auto"/>
          </w:tcBorders>
          <w:vAlign w:val="center"/>
        </w:tcPr>
        <w:p w14:paraId="456E7D9F" w14:textId="77777777" w:rsidR="0091451E" w:rsidRPr="00E37B9C" w:rsidRDefault="0091451E"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3AD6255D" w14:textId="77777777" w:rsidR="0091451E" w:rsidRPr="00E37B9C" w:rsidRDefault="0091451E"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CUANTÍA      </w:t>
          </w:r>
        </w:p>
      </w:tc>
      <w:tc>
        <w:tcPr>
          <w:tcW w:w="1899" w:type="dxa"/>
          <w:vMerge/>
        </w:tcPr>
        <w:p w14:paraId="44642A24" w14:textId="77777777" w:rsidR="0091451E" w:rsidRPr="00E37B9C" w:rsidRDefault="0091451E" w:rsidP="00D93E3E">
          <w:pPr>
            <w:autoSpaceDE w:val="0"/>
            <w:autoSpaceDN w:val="0"/>
            <w:rPr>
              <w:rFonts w:ascii="Arial" w:hAnsi="Arial" w:cs="Arial"/>
              <w:sz w:val="18"/>
              <w:szCs w:val="18"/>
              <w:lang w:val="es-ES_tradnl"/>
            </w:rPr>
          </w:pPr>
        </w:p>
      </w:tc>
    </w:tr>
    <w:tr w:rsidR="0091451E" w:rsidRPr="00E37B9C" w14:paraId="0A123BCB" w14:textId="77777777" w:rsidTr="0026302A">
      <w:trPr>
        <w:trHeight w:val="200"/>
        <w:jc w:val="center"/>
      </w:trPr>
      <w:tc>
        <w:tcPr>
          <w:tcW w:w="2122" w:type="dxa"/>
          <w:vAlign w:val="center"/>
        </w:tcPr>
        <w:p w14:paraId="20ABB48E" w14:textId="77777777" w:rsidR="0091451E" w:rsidRPr="00E37B9C" w:rsidRDefault="0091451E"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763A741D" w14:textId="77777777" w:rsidR="0091451E" w:rsidRPr="00E37B9C" w:rsidRDefault="0091451E" w:rsidP="00D93E3E">
          <w:pPr>
            <w:autoSpaceDE w:val="0"/>
            <w:autoSpaceDN w:val="0"/>
            <w:rPr>
              <w:rFonts w:ascii="Arial" w:hAnsi="Arial" w:cs="Arial"/>
              <w:sz w:val="18"/>
              <w:szCs w:val="18"/>
              <w:lang w:val="es-ES_tradnl"/>
            </w:rPr>
          </w:pPr>
        </w:p>
      </w:tc>
      <w:tc>
        <w:tcPr>
          <w:tcW w:w="1899" w:type="dxa"/>
          <w:vMerge/>
        </w:tcPr>
        <w:p w14:paraId="3B857625" w14:textId="77777777" w:rsidR="0091451E" w:rsidRPr="00E37B9C" w:rsidRDefault="0091451E" w:rsidP="00D93E3E">
          <w:pPr>
            <w:autoSpaceDE w:val="0"/>
            <w:autoSpaceDN w:val="0"/>
            <w:rPr>
              <w:rFonts w:ascii="Arial" w:hAnsi="Arial" w:cs="Arial"/>
              <w:sz w:val="18"/>
              <w:szCs w:val="18"/>
              <w:lang w:val="es-ES_tradnl"/>
            </w:rPr>
          </w:pPr>
        </w:p>
      </w:tc>
    </w:tr>
  </w:tbl>
  <w:p w14:paraId="788C7FC2" w14:textId="77777777" w:rsidR="0091451E" w:rsidRDefault="009145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2"/>
    <w:multiLevelType w:val="multilevel"/>
    <w:tmpl w:val="6CA20736"/>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7"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9"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0"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1"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2"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9"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0"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2"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3"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15:restartNumberingAfterBreak="0">
    <w:nsid w:val="04BA159A"/>
    <w:multiLevelType w:val="singleLevel"/>
    <w:tmpl w:val="30A48092"/>
    <w:lvl w:ilvl="0">
      <w:start w:val="1"/>
      <w:numFmt w:val="decimal"/>
      <w:lvlText w:val="%1."/>
      <w:lvlJc w:val="left"/>
      <w:pPr>
        <w:tabs>
          <w:tab w:val="num" w:pos="360"/>
        </w:tabs>
        <w:ind w:left="360" w:hanging="360"/>
      </w:pPr>
      <w:rPr>
        <w:b w:val="0"/>
      </w:rPr>
    </w:lvl>
  </w:abstractNum>
  <w:abstractNum w:abstractNumId="25"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082949F2"/>
    <w:multiLevelType w:val="hybridMultilevel"/>
    <w:tmpl w:val="97A63F42"/>
    <w:lvl w:ilvl="0" w:tplc="424E3182">
      <w:start w:val="1"/>
      <w:numFmt w:val="decimal"/>
      <w:lvlText w:val="%1."/>
      <w:lvlJc w:val="left"/>
      <w:pPr>
        <w:ind w:left="720" w:hanging="360"/>
      </w:pPr>
      <w:rPr>
        <w:rFonts w:hint="default"/>
        <w:b/>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0C182E1F"/>
    <w:multiLevelType w:val="hybridMultilevel"/>
    <w:tmpl w:val="6B24D2F6"/>
    <w:lvl w:ilvl="0" w:tplc="3118C0B4">
      <w:start w:val="1"/>
      <w:numFmt w:val="decimal"/>
      <w:lvlText w:val="%1."/>
      <w:lvlJc w:val="left"/>
      <w:pPr>
        <w:ind w:left="9149"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0CD0438C"/>
    <w:multiLevelType w:val="hybridMultilevel"/>
    <w:tmpl w:val="58F4E2C4"/>
    <w:lvl w:ilvl="0" w:tplc="049411CC">
      <w:start w:val="1"/>
      <w:numFmt w:val="decimal"/>
      <w:lvlText w:val="%1."/>
      <w:lvlJc w:val="left"/>
      <w:pPr>
        <w:ind w:left="720" w:hanging="360"/>
      </w:pPr>
      <w:rPr>
        <w:rFonts w:hint="default"/>
        <w:b/>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3F531DB"/>
    <w:multiLevelType w:val="hybridMultilevel"/>
    <w:tmpl w:val="50C86786"/>
    <w:lvl w:ilvl="0" w:tplc="F052FDEC">
      <w:start w:val="1"/>
      <w:numFmt w:val="decimal"/>
      <w:lvlText w:val="%1."/>
      <w:lvlJc w:val="left"/>
      <w:pPr>
        <w:tabs>
          <w:tab w:val="num" w:pos="720"/>
        </w:tabs>
        <w:ind w:left="720" w:hanging="360"/>
      </w:pPr>
      <w:rPr>
        <w:rFonts w:hint="default"/>
        <w:b/>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24812AEA"/>
    <w:multiLevelType w:val="hybridMultilevel"/>
    <w:tmpl w:val="1D7A5860"/>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5" w15:restartNumberingAfterBreak="0">
    <w:nsid w:val="270239A0"/>
    <w:multiLevelType w:val="multilevel"/>
    <w:tmpl w:val="F778682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CCF33C8"/>
    <w:multiLevelType w:val="multilevel"/>
    <w:tmpl w:val="4BAEC0A0"/>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b/>
      </w:rPr>
    </w:lvl>
    <w:lvl w:ilvl="3">
      <w:start w:val="1"/>
      <w:numFmt w:val="decimal"/>
      <w:isLgl/>
      <w:lvlText w:val="%1.%2.%3.%4"/>
      <w:lvlJc w:val="left"/>
      <w:pPr>
        <w:ind w:left="765" w:hanging="765"/>
      </w:pPr>
      <w:rPr>
        <w:rFonts w:ascii="Arial" w:hAnsi="Arial" w:cs="Arial" w:hint="default"/>
        <w:b/>
        <w:i w:val="0"/>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30E44B38"/>
    <w:multiLevelType w:val="hybridMultilevel"/>
    <w:tmpl w:val="EA02EB70"/>
    <w:lvl w:ilvl="0" w:tplc="340AC2F0">
      <w:start w:val="3"/>
      <w:numFmt w:val="decimal"/>
      <w:lvlText w:val="%1"/>
      <w:lvlJc w:val="left"/>
      <w:pPr>
        <w:ind w:left="720" w:hanging="360"/>
      </w:pPr>
      <w:rPr>
        <w:rFonts w:eastAsia="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39D27085"/>
    <w:multiLevelType w:val="multilevel"/>
    <w:tmpl w:val="7B2E2A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39D60F4D"/>
    <w:multiLevelType w:val="hybridMultilevel"/>
    <w:tmpl w:val="405451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E4B7C08"/>
    <w:multiLevelType w:val="hybridMultilevel"/>
    <w:tmpl w:val="6714D87E"/>
    <w:lvl w:ilvl="0" w:tplc="96D87964">
      <w:start w:val="2"/>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EFC0F3D"/>
    <w:multiLevelType w:val="multilevel"/>
    <w:tmpl w:val="7AF2106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20B5B29"/>
    <w:multiLevelType w:val="hybridMultilevel"/>
    <w:tmpl w:val="F5986336"/>
    <w:lvl w:ilvl="0" w:tplc="7CCAF03C">
      <w:start w:val="1"/>
      <w:numFmt w:val="decimal"/>
      <w:lvlText w:val="%1."/>
      <w:lvlJc w:val="left"/>
      <w:pPr>
        <w:ind w:left="720" w:hanging="360"/>
      </w:pPr>
      <w:rPr>
        <w:rFonts w:eastAsia="Times New Roman" w:hint="default"/>
        <w:b/>
        <w:color w:val="auto"/>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4A11F27"/>
    <w:multiLevelType w:val="hybridMultilevel"/>
    <w:tmpl w:val="76DC4A3A"/>
    <w:lvl w:ilvl="0" w:tplc="28AC9EA6">
      <w:start w:val="5"/>
      <w:numFmt w:val="decimal"/>
      <w:lvlText w:val="%1"/>
      <w:lvlJc w:val="left"/>
      <w:pPr>
        <w:ind w:left="720" w:hanging="36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4FEC66D4"/>
    <w:multiLevelType w:val="hybridMultilevel"/>
    <w:tmpl w:val="3578BA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EEB3513"/>
    <w:multiLevelType w:val="hybridMultilevel"/>
    <w:tmpl w:val="31BEB486"/>
    <w:lvl w:ilvl="0" w:tplc="2D92977E">
      <w:start w:val="4"/>
      <w:numFmt w:val="decimal"/>
      <w:lvlText w:val="%1"/>
      <w:lvlJc w:val="left"/>
      <w:pPr>
        <w:ind w:left="765" w:hanging="360"/>
      </w:pPr>
      <w:rPr>
        <w:rFonts w:eastAsia="Times New Roman" w:hint="default"/>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54" w15:restartNumberingAfterBreak="0">
    <w:nsid w:val="63894C2D"/>
    <w:multiLevelType w:val="hybridMultilevel"/>
    <w:tmpl w:val="3FA4026E"/>
    <w:lvl w:ilvl="0" w:tplc="75965C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15:restartNumberingAfterBreak="0">
    <w:nsid w:val="6CB63EE4"/>
    <w:multiLevelType w:val="hybridMultilevel"/>
    <w:tmpl w:val="D9D8E190"/>
    <w:lvl w:ilvl="0" w:tplc="F030F324">
      <w:start w:val="1"/>
      <w:numFmt w:val="decimal"/>
      <w:lvlText w:val="%1."/>
      <w:lvlJc w:val="left"/>
      <w:pPr>
        <w:ind w:left="360" w:hanging="360"/>
      </w:pPr>
      <w:rPr>
        <w:b/>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70C508A3"/>
    <w:multiLevelType w:val="multilevel"/>
    <w:tmpl w:val="864A2D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ascii="Arial" w:hAnsi="Arial" w:cs="Arial" w:hint="default"/>
        <w:b/>
        <w:sz w:val="20"/>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9" w15:restartNumberingAfterBreak="0">
    <w:nsid w:val="750344AD"/>
    <w:multiLevelType w:val="multilevel"/>
    <w:tmpl w:val="206E8C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b/>
        <w:color w:val="auto"/>
      </w:rPr>
    </w:lvl>
    <w:lvl w:ilvl="2">
      <w:start w:val="1"/>
      <w:numFmt w:val="decimal"/>
      <w:isLgl/>
      <w:lvlText w:val="%1.%2.%3"/>
      <w:lvlJc w:val="left"/>
      <w:pPr>
        <w:ind w:left="1080" w:hanging="720"/>
      </w:pPr>
      <w:rPr>
        <w:rFonts w:eastAsia="Calibri" w:hint="default"/>
        <w:b/>
        <w:color w:val="auto"/>
      </w:rPr>
    </w:lvl>
    <w:lvl w:ilvl="3">
      <w:start w:val="1"/>
      <w:numFmt w:val="decimal"/>
      <w:isLgl/>
      <w:lvlText w:val="%1.%2.%3.%4"/>
      <w:lvlJc w:val="left"/>
      <w:pPr>
        <w:ind w:left="1080" w:hanging="720"/>
      </w:pPr>
      <w:rPr>
        <w:rFonts w:eastAsia="Calibri" w:hint="default"/>
        <w:b/>
        <w:color w:val="auto"/>
      </w:rPr>
    </w:lvl>
    <w:lvl w:ilvl="4">
      <w:start w:val="1"/>
      <w:numFmt w:val="decimal"/>
      <w:isLgl/>
      <w:lvlText w:val="%1.%2.%3.%4.%5"/>
      <w:lvlJc w:val="left"/>
      <w:pPr>
        <w:ind w:left="1440" w:hanging="1080"/>
      </w:pPr>
      <w:rPr>
        <w:rFonts w:eastAsia="Calibri" w:hint="default"/>
        <w:b/>
        <w:color w:val="auto"/>
      </w:rPr>
    </w:lvl>
    <w:lvl w:ilvl="5">
      <w:start w:val="1"/>
      <w:numFmt w:val="decimal"/>
      <w:isLgl/>
      <w:lvlText w:val="%1.%2.%3.%4.%5.%6"/>
      <w:lvlJc w:val="left"/>
      <w:pPr>
        <w:ind w:left="1440" w:hanging="1080"/>
      </w:pPr>
      <w:rPr>
        <w:rFonts w:eastAsia="Calibri" w:hint="default"/>
        <w:b/>
        <w:color w:val="auto"/>
      </w:rPr>
    </w:lvl>
    <w:lvl w:ilvl="6">
      <w:start w:val="1"/>
      <w:numFmt w:val="decimal"/>
      <w:isLgl/>
      <w:lvlText w:val="%1.%2.%3.%4.%5.%6.%7"/>
      <w:lvlJc w:val="left"/>
      <w:pPr>
        <w:ind w:left="1800" w:hanging="1440"/>
      </w:pPr>
      <w:rPr>
        <w:rFonts w:eastAsia="Calibri" w:hint="default"/>
        <w:b/>
        <w:color w:val="auto"/>
      </w:rPr>
    </w:lvl>
    <w:lvl w:ilvl="7">
      <w:start w:val="1"/>
      <w:numFmt w:val="decimal"/>
      <w:isLgl/>
      <w:lvlText w:val="%1.%2.%3.%4.%5.%6.%7.%8"/>
      <w:lvlJc w:val="left"/>
      <w:pPr>
        <w:ind w:left="1800" w:hanging="1440"/>
      </w:pPr>
      <w:rPr>
        <w:rFonts w:eastAsia="Calibri" w:hint="default"/>
        <w:b/>
        <w:color w:val="auto"/>
      </w:rPr>
    </w:lvl>
    <w:lvl w:ilvl="8">
      <w:start w:val="1"/>
      <w:numFmt w:val="decimal"/>
      <w:isLgl/>
      <w:lvlText w:val="%1.%2.%3.%4.%5.%6.%7.%8.%9"/>
      <w:lvlJc w:val="left"/>
      <w:pPr>
        <w:ind w:left="2160" w:hanging="1800"/>
      </w:pPr>
      <w:rPr>
        <w:rFonts w:eastAsia="Calibri" w:hint="default"/>
        <w:b/>
        <w:color w:val="auto"/>
      </w:rPr>
    </w:lvl>
  </w:abstractNum>
  <w:abstractNum w:abstractNumId="60" w15:restartNumberingAfterBreak="0">
    <w:nsid w:val="767F48AB"/>
    <w:multiLevelType w:val="hybridMultilevel"/>
    <w:tmpl w:val="5E52C9BE"/>
    <w:lvl w:ilvl="0" w:tplc="26784C66">
      <w:start w:val="1"/>
      <w:numFmt w:val="lowerLetter"/>
      <w:lvlText w:val="%1)"/>
      <w:lvlJc w:val="left"/>
      <w:pPr>
        <w:ind w:left="750" w:hanging="360"/>
      </w:pPr>
      <w:rPr>
        <w:rFonts w:hint="default"/>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1" w15:restartNumberingAfterBreak="0">
    <w:nsid w:val="7CBA4D6D"/>
    <w:multiLevelType w:val="multilevel"/>
    <w:tmpl w:val="2ABE4096"/>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b/>
        <w:i w:val="0"/>
        <w:color w:val="auto"/>
        <w:sz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36983147">
    <w:abstractNumId w:val="23"/>
  </w:num>
  <w:num w:numId="2" w16cid:durableId="959728190">
    <w:abstractNumId w:val="33"/>
  </w:num>
  <w:num w:numId="3" w16cid:durableId="117726583">
    <w:abstractNumId w:val="24"/>
  </w:num>
  <w:num w:numId="4" w16cid:durableId="849220182">
    <w:abstractNumId w:val="55"/>
  </w:num>
  <w:num w:numId="5" w16cid:durableId="1107040775">
    <w:abstractNumId w:val="37"/>
  </w:num>
  <w:num w:numId="6" w16cid:durableId="1015616962">
    <w:abstractNumId w:val="4"/>
  </w:num>
  <w:num w:numId="7" w16cid:durableId="33776388">
    <w:abstractNumId w:val="5"/>
  </w:num>
  <w:num w:numId="8" w16cid:durableId="1939213871">
    <w:abstractNumId w:val="3"/>
  </w:num>
  <w:num w:numId="9" w16cid:durableId="1343120256">
    <w:abstractNumId w:val="2"/>
  </w:num>
  <w:num w:numId="10" w16cid:durableId="1684477344">
    <w:abstractNumId w:val="1"/>
  </w:num>
  <w:num w:numId="11" w16cid:durableId="2030599513">
    <w:abstractNumId w:val="52"/>
  </w:num>
  <w:num w:numId="12" w16cid:durableId="896551907">
    <w:abstractNumId w:val="27"/>
  </w:num>
  <w:num w:numId="13" w16cid:durableId="689989982">
    <w:abstractNumId w:val="0"/>
  </w:num>
  <w:num w:numId="14" w16cid:durableId="780494121">
    <w:abstractNumId w:val="54"/>
  </w:num>
  <w:num w:numId="15" w16cid:durableId="928274627">
    <w:abstractNumId w:val="39"/>
  </w:num>
  <w:num w:numId="16" w16cid:durableId="1820538529">
    <w:abstractNumId w:val="31"/>
  </w:num>
  <w:num w:numId="17" w16cid:durableId="1962612364">
    <w:abstractNumId w:val="59"/>
  </w:num>
  <w:num w:numId="18" w16cid:durableId="1851792632">
    <w:abstractNumId w:val="44"/>
  </w:num>
  <w:num w:numId="19" w16cid:durableId="969819290">
    <w:abstractNumId w:val="29"/>
  </w:num>
  <w:num w:numId="20" w16cid:durableId="529532084">
    <w:abstractNumId w:val="32"/>
  </w:num>
  <w:num w:numId="21" w16cid:durableId="92215272">
    <w:abstractNumId w:val="56"/>
  </w:num>
  <w:num w:numId="22" w16cid:durableId="1815021684">
    <w:abstractNumId w:val="57"/>
  </w:num>
  <w:num w:numId="23" w16cid:durableId="1819835951">
    <w:abstractNumId w:val="61"/>
  </w:num>
  <w:num w:numId="24" w16cid:durableId="407849957">
    <w:abstractNumId w:val="41"/>
  </w:num>
  <w:num w:numId="25" w16cid:durableId="955211857">
    <w:abstractNumId w:val="30"/>
  </w:num>
  <w:num w:numId="26" w16cid:durableId="1903901127">
    <w:abstractNumId w:val="50"/>
  </w:num>
  <w:num w:numId="27" w16cid:durableId="1287850486">
    <w:abstractNumId w:val="28"/>
  </w:num>
  <w:num w:numId="28" w16cid:durableId="62652489">
    <w:abstractNumId w:val="35"/>
  </w:num>
  <w:num w:numId="29" w16cid:durableId="2047749983">
    <w:abstractNumId w:val="46"/>
  </w:num>
  <w:num w:numId="30" w16cid:durableId="245381573">
    <w:abstractNumId w:val="36"/>
  </w:num>
  <w:num w:numId="31" w16cid:durableId="924728359">
    <w:abstractNumId w:val="51"/>
  </w:num>
  <w:num w:numId="32" w16cid:durableId="1221599929">
    <w:abstractNumId w:val="60"/>
  </w:num>
  <w:num w:numId="33" w16cid:durableId="157111100">
    <w:abstractNumId w:val="42"/>
  </w:num>
  <w:num w:numId="34" w16cid:durableId="1279989620">
    <w:abstractNumId w:val="34"/>
  </w:num>
  <w:num w:numId="35" w16cid:durableId="750741968">
    <w:abstractNumId w:val="25"/>
  </w:num>
  <w:num w:numId="36" w16cid:durableId="882180824">
    <w:abstractNumId w:val="62"/>
  </w:num>
  <w:num w:numId="37" w16cid:durableId="1509295040">
    <w:abstractNumId w:val="58"/>
  </w:num>
  <w:num w:numId="38" w16cid:durableId="2012021683">
    <w:abstractNumId w:val="40"/>
  </w:num>
  <w:num w:numId="39" w16cid:durableId="1291521709">
    <w:abstractNumId w:val="26"/>
  </w:num>
  <w:num w:numId="40" w16cid:durableId="310184685">
    <w:abstractNumId w:val="48"/>
  </w:num>
  <w:num w:numId="41" w16cid:durableId="734625785">
    <w:abstractNumId w:val="53"/>
  </w:num>
  <w:num w:numId="42" w16cid:durableId="1403136580">
    <w:abstractNumId w:val="38"/>
  </w:num>
  <w:num w:numId="43" w16cid:durableId="1550455757">
    <w:abstractNumId w:val="45"/>
  </w:num>
  <w:num w:numId="44" w16cid:durableId="685407007">
    <w:abstractNumId w:val="47"/>
  </w:num>
  <w:num w:numId="45" w16cid:durableId="1408574608">
    <w:abstractNumId w:val="43"/>
  </w:num>
  <w:num w:numId="46" w16cid:durableId="595021951">
    <w:abstractNumId w:val="4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419"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2C8"/>
    <w:rsid w:val="000005B1"/>
    <w:rsid w:val="000008D7"/>
    <w:rsid w:val="00000962"/>
    <w:rsid w:val="00000AAC"/>
    <w:rsid w:val="00000B1D"/>
    <w:rsid w:val="00001351"/>
    <w:rsid w:val="000015CA"/>
    <w:rsid w:val="00001CDD"/>
    <w:rsid w:val="00001D97"/>
    <w:rsid w:val="000020CB"/>
    <w:rsid w:val="00002447"/>
    <w:rsid w:val="00002457"/>
    <w:rsid w:val="00002514"/>
    <w:rsid w:val="000026E4"/>
    <w:rsid w:val="000028D9"/>
    <w:rsid w:val="00002923"/>
    <w:rsid w:val="00002F1E"/>
    <w:rsid w:val="000035F1"/>
    <w:rsid w:val="000036D1"/>
    <w:rsid w:val="00003AEB"/>
    <w:rsid w:val="000041DC"/>
    <w:rsid w:val="00004320"/>
    <w:rsid w:val="00004A8E"/>
    <w:rsid w:val="000051EB"/>
    <w:rsid w:val="000057DF"/>
    <w:rsid w:val="000058BF"/>
    <w:rsid w:val="00005D7F"/>
    <w:rsid w:val="00005DD9"/>
    <w:rsid w:val="00005FEA"/>
    <w:rsid w:val="00006940"/>
    <w:rsid w:val="000069F6"/>
    <w:rsid w:val="00006AAA"/>
    <w:rsid w:val="000076A2"/>
    <w:rsid w:val="0000778D"/>
    <w:rsid w:val="000101D7"/>
    <w:rsid w:val="00010221"/>
    <w:rsid w:val="0001042B"/>
    <w:rsid w:val="0001087F"/>
    <w:rsid w:val="00010898"/>
    <w:rsid w:val="00010923"/>
    <w:rsid w:val="000109AE"/>
    <w:rsid w:val="00010FFB"/>
    <w:rsid w:val="00011008"/>
    <w:rsid w:val="00011380"/>
    <w:rsid w:val="00011520"/>
    <w:rsid w:val="00011673"/>
    <w:rsid w:val="00011CE4"/>
    <w:rsid w:val="00011EAC"/>
    <w:rsid w:val="00011FBC"/>
    <w:rsid w:val="00012286"/>
    <w:rsid w:val="000123B3"/>
    <w:rsid w:val="000123D1"/>
    <w:rsid w:val="0001255F"/>
    <w:rsid w:val="0001257D"/>
    <w:rsid w:val="00012653"/>
    <w:rsid w:val="00012883"/>
    <w:rsid w:val="00013173"/>
    <w:rsid w:val="00013309"/>
    <w:rsid w:val="000135F5"/>
    <w:rsid w:val="0001373A"/>
    <w:rsid w:val="00013916"/>
    <w:rsid w:val="00013B07"/>
    <w:rsid w:val="00013C8A"/>
    <w:rsid w:val="00013F38"/>
    <w:rsid w:val="00014499"/>
    <w:rsid w:val="000144A5"/>
    <w:rsid w:val="000147A7"/>
    <w:rsid w:val="000147BA"/>
    <w:rsid w:val="000147BC"/>
    <w:rsid w:val="0001495C"/>
    <w:rsid w:val="000149D2"/>
    <w:rsid w:val="00014A22"/>
    <w:rsid w:val="00014C72"/>
    <w:rsid w:val="00015196"/>
    <w:rsid w:val="000151B2"/>
    <w:rsid w:val="000153A7"/>
    <w:rsid w:val="00015424"/>
    <w:rsid w:val="00015AF8"/>
    <w:rsid w:val="00015C13"/>
    <w:rsid w:val="00015D3B"/>
    <w:rsid w:val="00015E5B"/>
    <w:rsid w:val="00015F8C"/>
    <w:rsid w:val="00016102"/>
    <w:rsid w:val="000163CD"/>
    <w:rsid w:val="00016599"/>
    <w:rsid w:val="00016A2A"/>
    <w:rsid w:val="00016A7F"/>
    <w:rsid w:val="00016AA4"/>
    <w:rsid w:val="00016F50"/>
    <w:rsid w:val="0001731E"/>
    <w:rsid w:val="000174E5"/>
    <w:rsid w:val="0001792B"/>
    <w:rsid w:val="00017B68"/>
    <w:rsid w:val="00017BB7"/>
    <w:rsid w:val="00017FAE"/>
    <w:rsid w:val="0002028B"/>
    <w:rsid w:val="000214F9"/>
    <w:rsid w:val="00021528"/>
    <w:rsid w:val="000217DD"/>
    <w:rsid w:val="00021A37"/>
    <w:rsid w:val="00021AB3"/>
    <w:rsid w:val="00021D77"/>
    <w:rsid w:val="0002248E"/>
    <w:rsid w:val="000229AC"/>
    <w:rsid w:val="0002327D"/>
    <w:rsid w:val="000235BA"/>
    <w:rsid w:val="00023A66"/>
    <w:rsid w:val="00023B4A"/>
    <w:rsid w:val="00023BA6"/>
    <w:rsid w:val="00023EC0"/>
    <w:rsid w:val="000240D3"/>
    <w:rsid w:val="00024577"/>
    <w:rsid w:val="00024594"/>
    <w:rsid w:val="00024C22"/>
    <w:rsid w:val="00024C8B"/>
    <w:rsid w:val="00024EFF"/>
    <w:rsid w:val="0002510A"/>
    <w:rsid w:val="00025114"/>
    <w:rsid w:val="00025172"/>
    <w:rsid w:val="000251BF"/>
    <w:rsid w:val="0002568C"/>
    <w:rsid w:val="000256CD"/>
    <w:rsid w:val="00025D40"/>
    <w:rsid w:val="00025F29"/>
    <w:rsid w:val="00025F8F"/>
    <w:rsid w:val="00026454"/>
    <w:rsid w:val="000264B5"/>
    <w:rsid w:val="00026865"/>
    <w:rsid w:val="00026A95"/>
    <w:rsid w:val="00026BB4"/>
    <w:rsid w:val="00026C90"/>
    <w:rsid w:val="0002726D"/>
    <w:rsid w:val="00027270"/>
    <w:rsid w:val="0002751B"/>
    <w:rsid w:val="0002782F"/>
    <w:rsid w:val="000304D6"/>
    <w:rsid w:val="0003068C"/>
    <w:rsid w:val="000306EE"/>
    <w:rsid w:val="000307F7"/>
    <w:rsid w:val="0003083F"/>
    <w:rsid w:val="00030BF7"/>
    <w:rsid w:val="00031165"/>
    <w:rsid w:val="00031236"/>
    <w:rsid w:val="000312A7"/>
    <w:rsid w:val="000313E7"/>
    <w:rsid w:val="000316CE"/>
    <w:rsid w:val="00031983"/>
    <w:rsid w:val="00031A14"/>
    <w:rsid w:val="00031FC6"/>
    <w:rsid w:val="000323DF"/>
    <w:rsid w:val="0003287F"/>
    <w:rsid w:val="000331FA"/>
    <w:rsid w:val="0003335B"/>
    <w:rsid w:val="00033699"/>
    <w:rsid w:val="0003387F"/>
    <w:rsid w:val="00033FD1"/>
    <w:rsid w:val="00034008"/>
    <w:rsid w:val="00034126"/>
    <w:rsid w:val="000344CA"/>
    <w:rsid w:val="000346C5"/>
    <w:rsid w:val="00034853"/>
    <w:rsid w:val="00034FA2"/>
    <w:rsid w:val="000351B8"/>
    <w:rsid w:val="000352E9"/>
    <w:rsid w:val="00035307"/>
    <w:rsid w:val="0003541B"/>
    <w:rsid w:val="000355E9"/>
    <w:rsid w:val="00035ECC"/>
    <w:rsid w:val="000364A0"/>
    <w:rsid w:val="0003673F"/>
    <w:rsid w:val="00036853"/>
    <w:rsid w:val="00036B11"/>
    <w:rsid w:val="00036B1B"/>
    <w:rsid w:val="00036C0B"/>
    <w:rsid w:val="00036C2A"/>
    <w:rsid w:val="00036E4E"/>
    <w:rsid w:val="00036FC1"/>
    <w:rsid w:val="000370F1"/>
    <w:rsid w:val="000372CB"/>
    <w:rsid w:val="00037442"/>
    <w:rsid w:val="0003759F"/>
    <w:rsid w:val="00037734"/>
    <w:rsid w:val="0003790B"/>
    <w:rsid w:val="00037EF9"/>
    <w:rsid w:val="00040178"/>
    <w:rsid w:val="00040373"/>
    <w:rsid w:val="00040717"/>
    <w:rsid w:val="000409A6"/>
    <w:rsid w:val="00040FD7"/>
    <w:rsid w:val="000414BD"/>
    <w:rsid w:val="00041526"/>
    <w:rsid w:val="000417EE"/>
    <w:rsid w:val="00041A14"/>
    <w:rsid w:val="00041ACA"/>
    <w:rsid w:val="000421DA"/>
    <w:rsid w:val="00042436"/>
    <w:rsid w:val="000431D3"/>
    <w:rsid w:val="000434DF"/>
    <w:rsid w:val="00043B1E"/>
    <w:rsid w:val="0004452C"/>
    <w:rsid w:val="000445F3"/>
    <w:rsid w:val="0004462F"/>
    <w:rsid w:val="0004470B"/>
    <w:rsid w:val="00044DCF"/>
    <w:rsid w:val="00044E77"/>
    <w:rsid w:val="00045411"/>
    <w:rsid w:val="000454F8"/>
    <w:rsid w:val="0004564D"/>
    <w:rsid w:val="00045924"/>
    <w:rsid w:val="00045C2B"/>
    <w:rsid w:val="00045D77"/>
    <w:rsid w:val="00045F3D"/>
    <w:rsid w:val="0004609B"/>
    <w:rsid w:val="0004621C"/>
    <w:rsid w:val="00046236"/>
    <w:rsid w:val="00046D30"/>
    <w:rsid w:val="00046DB7"/>
    <w:rsid w:val="00046DC5"/>
    <w:rsid w:val="00046F91"/>
    <w:rsid w:val="000474CF"/>
    <w:rsid w:val="00047BBC"/>
    <w:rsid w:val="00047C74"/>
    <w:rsid w:val="00047CC6"/>
    <w:rsid w:val="00047CCD"/>
    <w:rsid w:val="00047CE7"/>
    <w:rsid w:val="000500F7"/>
    <w:rsid w:val="00050349"/>
    <w:rsid w:val="00050590"/>
    <w:rsid w:val="00050D84"/>
    <w:rsid w:val="00050F53"/>
    <w:rsid w:val="00051059"/>
    <w:rsid w:val="000512DB"/>
    <w:rsid w:val="00051316"/>
    <w:rsid w:val="000514B0"/>
    <w:rsid w:val="0005152E"/>
    <w:rsid w:val="000515B1"/>
    <w:rsid w:val="00051A46"/>
    <w:rsid w:val="00051AB4"/>
    <w:rsid w:val="00051B26"/>
    <w:rsid w:val="00051E50"/>
    <w:rsid w:val="00052022"/>
    <w:rsid w:val="00052599"/>
    <w:rsid w:val="000525CE"/>
    <w:rsid w:val="00052728"/>
    <w:rsid w:val="00052BBB"/>
    <w:rsid w:val="00052CA8"/>
    <w:rsid w:val="00052CC8"/>
    <w:rsid w:val="00052E05"/>
    <w:rsid w:val="00053717"/>
    <w:rsid w:val="0005380F"/>
    <w:rsid w:val="00053B4E"/>
    <w:rsid w:val="00053B8D"/>
    <w:rsid w:val="00053BD0"/>
    <w:rsid w:val="00053DD6"/>
    <w:rsid w:val="00054701"/>
    <w:rsid w:val="00054B2B"/>
    <w:rsid w:val="00055097"/>
    <w:rsid w:val="000551EB"/>
    <w:rsid w:val="000553A2"/>
    <w:rsid w:val="00055553"/>
    <w:rsid w:val="000559C6"/>
    <w:rsid w:val="00055A02"/>
    <w:rsid w:val="00055B03"/>
    <w:rsid w:val="000560EB"/>
    <w:rsid w:val="00056121"/>
    <w:rsid w:val="00056374"/>
    <w:rsid w:val="00056382"/>
    <w:rsid w:val="000564B7"/>
    <w:rsid w:val="0005668E"/>
    <w:rsid w:val="00056D2B"/>
    <w:rsid w:val="00056EDB"/>
    <w:rsid w:val="00057212"/>
    <w:rsid w:val="000574CC"/>
    <w:rsid w:val="0005767F"/>
    <w:rsid w:val="00057B20"/>
    <w:rsid w:val="00057D0F"/>
    <w:rsid w:val="00057D47"/>
    <w:rsid w:val="00057E89"/>
    <w:rsid w:val="00060222"/>
    <w:rsid w:val="0006091C"/>
    <w:rsid w:val="0006099D"/>
    <w:rsid w:val="00060CCF"/>
    <w:rsid w:val="00060D57"/>
    <w:rsid w:val="0006103D"/>
    <w:rsid w:val="000612C1"/>
    <w:rsid w:val="0006170C"/>
    <w:rsid w:val="00061AAD"/>
    <w:rsid w:val="00061EF4"/>
    <w:rsid w:val="00061F2A"/>
    <w:rsid w:val="000621C2"/>
    <w:rsid w:val="0006247F"/>
    <w:rsid w:val="00062568"/>
    <w:rsid w:val="00062570"/>
    <w:rsid w:val="0006265C"/>
    <w:rsid w:val="0006279E"/>
    <w:rsid w:val="000629B6"/>
    <w:rsid w:val="000629EE"/>
    <w:rsid w:val="00062BBE"/>
    <w:rsid w:val="00063136"/>
    <w:rsid w:val="0006314D"/>
    <w:rsid w:val="000631EE"/>
    <w:rsid w:val="00063413"/>
    <w:rsid w:val="0006345D"/>
    <w:rsid w:val="00063527"/>
    <w:rsid w:val="000637D2"/>
    <w:rsid w:val="00063833"/>
    <w:rsid w:val="00063BC8"/>
    <w:rsid w:val="00063D64"/>
    <w:rsid w:val="00064235"/>
    <w:rsid w:val="000642A4"/>
    <w:rsid w:val="0006448A"/>
    <w:rsid w:val="000645AA"/>
    <w:rsid w:val="00064666"/>
    <w:rsid w:val="0006477B"/>
    <w:rsid w:val="00064CC0"/>
    <w:rsid w:val="00064D41"/>
    <w:rsid w:val="00064DB5"/>
    <w:rsid w:val="00064EFF"/>
    <w:rsid w:val="00065314"/>
    <w:rsid w:val="000656B9"/>
    <w:rsid w:val="0006583D"/>
    <w:rsid w:val="00065B10"/>
    <w:rsid w:val="00065C99"/>
    <w:rsid w:val="00065D0A"/>
    <w:rsid w:val="0006608C"/>
    <w:rsid w:val="000665A8"/>
    <w:rsid w:val="00066B19"/>
    <w:rsid w:val="00066FEE"/>
    <w:rsid w:val="00067002"/>
    <w:rsid w:val="000670EC"/>
    <w:rsid w:val="00067365"/>
    <w:rsid w:val="000675CC"/>
    <w:rsid w:val="000677E9"/>
    <w:rsid w:val="00067BFF"/>
    <w:rsid w:val="00067DD5"/>
    <w:rsid w:val="000702ED"/>
    <w:rsid w:val="000705B1"/>
    <w:rsid w:val="000706EF"/>
    <w:rsid w:val="000708C0"/>
    <w:rsid w:val="00070CC9"/>
    <w:rsid w:val="00071425"/>
    <w:rsid w:val="000715C3"/>
    <w:rsid w:val="000717CC"/>
    <w:rsid w:val="00071884"/>
    <w:rsid w:val="00071F33"/>
    <w:rsid w:val="00072115"/>
    <w:rsid w:val="00072393"/>
    <w:rsid w:val="000727D3"/>
    <w:rsid w:val="00072862"/>
    <w:rsid w:val="00072952"/>
    <w:rsid w:val="00072D73"/>
    <w:rsid w:val="000734A5"/>
    <w:rsid w:val="00073BD3"/>
    <w:rsid w:val="000741F8"/>
    <w:rsid w:val="00074218"/>
    <w:rsid w:val="00074355"/>
    <w:rsid w:val="00074389"/>
    <w:rsid w:val="0007441E"/>
    <w:rsid w:val="00074424"/>
    <w:rsid w:val="00074489"/>
    <w:rsid w:val="00074829"/>
    <w:rsid w:val="00074984"/>
    <w:rsid w:val="00074AD0"/>
    <w:rsid w:val="00075165"/>
    <w:rsid w:val="00075453"/>
    <w:rsid w:val="00075553"/>
    <w:rsid w:val="000757F4"/>
    <w:rsid w:val="000758A3"/>
    <w:rsid w:val="00075B07"/>
    <w:rsid w:val="0007612E"/>
    <w:rsid w:val="000764B5"/>
    <w:rsid w:val="00076723"/>
    <w:rsid w:val="000767FF"/>
    <w:rsid w:val="00076B8C"/>
    <w:rsid w:val="00076C59"/>
    <w:rsid w:val="00076DB2"/>
    <w:rsid w:val="0007763C"/>
    <w:rsid w:val="00077840"/>
    <w:rsid w:val="00077ACD"/>
    <w:rsid w:val="000801E2"/>
    <w:rsid w:val="000802C3"/>
    <w:rsid w:val="00080543"/>
    <w:rsid w:val="0008084F"/>
    <w:rsid w:val="000809AD"/>
    <w:rsid w:val="00080FAA"/>
    <w:rsid w:val="00081276"/>
    <w:rsid w:val="00081369"/>
    <w:rsid w:val="00081612"/>
    <w:rsid w:val="0008187D"/>
    <w:rsid w:val="00081B54"/>
    <w:rsid w:val="00081BFB"/>
    <w:rsid w:val="00081D7F"/>
    <w:rsid w:val="00081EB4"/>
    <w:rsid w:val="00082428"/>
    <w:rsid w:val="00082474"/>
    <w:rsid w:val="00082510"/>
    <w:rsid w:val="000826A9"/>
    <w:rsid w:val="00082B85"/>
    <w:rsid w:val="00082CD6"/>
    <w:rsid w:val="00082D12"/>
    <w:rsid w:val="000831DD"/>
    <w:rsid w:val="0008377F"/>
    <w:rsid w:val="00083966"/>
    <w:rsid w:val="00083F65"/>
    <w:rsid w:val="00084275"/>
    <w:rsid w:val="000842B2"/>
    <w:rsid w:val="0008448B"/>
    <w:rsid w:val="00084624"/>
    <w:rsid w:val="0008496E"/>
    <w:rsid w:val="0008498D"/>
    <w:rsid w:val="00085210"/>
    <w:rsid w:val="0008549E"/>
    <w:rsid w:val="000859A2"/>
    <w:rsid w:val="00085A6C"/>
    <w:rsid w:val="00085B6D"/>
    <w:rsid w:val="00086171"/>
    <w:rsid w:val="0008676B"/>
    <w:rsid w:val="0008680F"/>
    <w:rsid w:val="00086A9A"/>
    <w:rsid w:val="00086C86"/>
    <w:rsid w:val="00086D8B"/>
    <w:rsid w:val="000878D9"/>
    <w:rsid w:val="000879E4"/>
    <w:rsid w:val="00087C00"/>
    <w:rsid w:val="00090390"/>
    <w:rsid w:val="0009055E"/>
    <w:rsid w:val="00090A01"/>
    <w:rsid w:val="00090A5A"/>
    <w:rsid w:val="00090C26"/>
    <w:rsid w:val="00090F77"/>
    <w:rsid w:val="0009136A"/>
    <w:rsid w:val="000915E0"/>
    <w:rsid w:val="00091F9E"/>
    <w:rsid w:val="00092F34"/>
    <w:rsid w:val="00093049"/>
    <w:rsid w:val="00093E4D"/>
    <w:rsid w:val="00093E61"/>
    <w:rsid w:val="000949A2"/>
    <w:rsid w:val="000949A6"/>
    <w:rsid w:val="00094B6F"/>
    <w:rsid w:val="00094C03"/>
    <w:rsid w:val="00094C73"/>
    <w:rsid w:val="00094D6E"/>
    <w:rsid w:val="0009552C"/>
    <w:rsid w:val="000958F0"/>
    <w:rsid w:val="00095AAA"/>
    <w:rsid w:val="00095D37"/>
    <w:rsid w:val="00095D9D"/>
    <w:rsid w:val="00096BFE"/>
    <w:rsid w:val="00096C17"/>
    <w:rsid w:val="00096D30"/>
    <w:rsid w:val="00096E96"/>
    <w:rsid w:val="000971C5"/>
    <w:rsid w:val="00097DCF"/>
    <w:rsid w:val="000A0093"/>
    <w:rsid w:val="000A0167"/>
    <w:rsid w:val="000A0A3D"/>
    <w:rsid w:val="000A0BBA"/>
    <w:rsid w:val="000A0C7A"/>
    <w:rsid w:val="000A0F09"/>
    <w:rsid w:val="000A0FFA"/>
    <w:rsid w:val="000A139B"/>
    <w:rsid w:val="000A144D"/>
    <w:rsid w:val="000A14D5"/>
    <w:rsid w:val="000A18B2"/>
    <w:rsid w:val="000A18CF"/>
    <w:rsid w:val="000A1CBB"/>
    <w:rsid w:val="000A2477"/>
    <w:rsid w:val="000A2957"/>
    <w:rsid w:val="000A2BCA"/>
    <w:rsid w:val="000A2E3A"/>
    <w:rsid w:val="000A3642"/>
    <w:rsid w:val="000A36A1"/>
    <w:rsid w:val="000A38C6"/>
    <w:rsid w:val="000A38F2"/>
    <w:rsid w:val="000A3ACD"/>
    <w:rsid w:val="000A3C6C"/>
    <w:rsid w:val="000A3CAB"/>
    <w:rsid w:val="000A3E48"/>
    <w:rsid w:val="000A47C8"/>
    <w:rsid w:val="000A48C7"/>
    <w:rsid w:val="000A4B42"/>
    <w:rsid w:val="000A4E24"/>
    <w:rsid w:val="000A509B"/>
    <w:rsid w:val="000A58C0"/>
    <w:rsid w:val="000A5BAC"/>
    <w:rsid w:val="000A5BCC"/>
    <w:rsid w:val="000A6050"/>
    <w:rsid w:val="000A6131"/>
    <w:rsid w:val="000A6270"/>
    <w:rsid w:val="000A673A"/>
    <w:rsid w:val="000A6B30"/>
    <w:rsid w:val="000A6EBC"/>
    <w:rsid w:val="000A730F"/>
    <w:rsid w:val="000A7419"/>
    <w:rsid w:val="000A78CD"/>
    <w:rsid w:val="000A7E7A"/>
    <w:rsid w:val="000A7E87"/>
    <w:rsid w:val="000B0354"/>
    <w:rsid w:val="000B05D7"/>
    <w:rsid w:val="000B063D"/>
    <w:rsid w:val="000B086F"/>
    <w:rsid w:val="000B08EE"/>
    <w:rsid w:val="000B0C6F"/>
    <w:rsid w:val="000B0E9C"/>
    <w:rsid w:val="000B14C0"/>
    <w:rsid w:val="000B177A"/>
    <w:rsid w:val="000B18E2"/>
    <w:rsid w:val="000B18FE"/>
    <w:rsid w:val="000B1B3F"/>
    <w:rsid w:val="000B1BBB"/>
    <w:rsid w:val="000B1CA2"/>
    <w:rsid w:val="000B1FD7"/>
    <w:rsid w:val="000B21CF"/>
    <w:rsid w:val="000B236D"/>
    <w:rsid w:val="000B2876"/>
    <w:rsid w:val="000B298A"/>
    <w:rsid w:val="000B2F22"/>
    <w:rsid w:val="000B3037"/>
    <w:rsid w:val="000B3569"/>
    <w:rsid w:val="000B3A9F"/>
    <w:rsid w:val="000B3AB5"/>
    <w:rsid w:val="000B3B57"/>
    <w:rsid w:val="000B3D0F"/>
    <w:rsid w:val="000B3FBA"/>
    <w:rsid w:val="000B4473"/>
    <w:rsid w:val="000B47E0"/>
    <w:rsid w:val="000B4D2D"/>
    <w:rsid w:val="000B4DB8"/>
    <w:rsid w:val="000B4F1D"/>
    <w:rsid w:val="000B5314"/>
    <w:rsid w:val="000B5686"/>
    <w:rsid w:val="000B5996"/>
    <w:rsid w:val="000B5A13"/>
    <w:rsid w:val="000B5CCD"/>
    <w:rsid w:val="000B5DB8"/>
    <w:rsid w:val="000B5E87"/>
    <w:rsid w:val="000B65C1"/>
    <w:rsid w:val="000B6609"/>
    <w:rsid w:val="000B6D7B"/>
    <w:rsid w:val="000B73C2"/>
    <w:rsid w:val="000B777D"/>
    <w:rsid w:val="000B7829"/>
    <w:rsid w:val="000B7A70"/>
    <w:rsid w:val="000B7D1F"/>
    <w:rsid w:val="000C014B"/>
    <w:rsid w:val="000C0225"/>
    <w:rsid w:val="000C05C5"/>
    <w:rsid w:val="000C07BB"/>
    <w:rsid w:val="000C0D1A"/>
    <w:rsid w:val="000C0EE2"/>
    <w:rsid w:val="000C1052"/>
    <w:rsid w:val="000C108F"/>
    <w:rsid w:val="000C12BF"/>
    <w:rsid w:val="000C1653"/>
    <w:rsid w:val="000C195C"/>
    <w:rsid w:val="000C1A77"/>
    <w:rsid w:val="000C1C81"/>
    <w:rsid w:val="000C2468"/>
    <w:rsid w:val="000C2887"/>
    <w:rsid w:val="000C29FD"/>
    <w:rsid w:val="000C2CE2"/>
    <w:rsid w:val="000C2CE6"/>
    <w:rsid w:val="000C2E73"/>
    <w:rsid w:val="000C32FF"/>
    <w:rsid w:val="000C37E3"/>
    <w:rsid w:val="000C3835"/>
    <w:rsid w:val="000C3A98"/>
    <w:rsid w:val="000C3B9B"/>
    <w:rsid w:val="000C42D8"/>
    <w:rsid w:val="000C43AA"/>
    <w:rsid w:val="000C43BD"/>
    <w:rsid w:val="000C43F2"/>
    <w:rsid w:val="000C45EC"/>
    <w:rsid w:val="000C5286"/>
    <w:rsid w:val="000C52BD"/>
    <w:rsid w:val="000C5440"/>
    <w:rsid w:val="000C5FBA"/>
    <w:rsid w:val="000C6059"/>
    <w:rsid w:val="000C6689"/>
    <w:rsid w:val="000C6DBE"/>
    <w:rsid w:val="000C6FB1"/>
    <w:rsid w:val="000C756B"/>
    <w:rsid w:val="000C7918"/>
    <w:rsid w:val="000C7D3E"/>
    <w:rsid w:val="000C7FA0"/>
    <w:rsid w:val="000D018B"/>
    <w:rsid w:val="000D0644"/>
    <w:rsid w:val="000D0745"/>
    <w:rsid w:val="000D0CE6"/>
    <w:rsid w:val="000D110F"/>
    <w:rsid w:val="000D1116"/>
    <w:rsid w:val="000D1654"/>
    <w:rsid w:val="000D1716"/>
    <w:rsid w:val="000D194A"/>
    <w:rsid w:val="000D1C66"/>
    <w:rsid w:val="000D1CA7"/>
    <w:rsid w:val="000D2058"/>
    <w:rsid w:val="000D2378"/>
    <w:rsid w:val="000D25CD"/>
    <w:rsid w:val="000D2625"/>
    <w:rsid w:val="000D297E"/>
    <w:rsid w:val="000D2DF0"/>
    <w:rsid w:val="000D2FAA"/>
    <w:rsid w:val="000D3065"/>
    <w:rsid w:val="000D3096"/>
    <w:rsid w:val="000D37A4"/>
    <w:rsid w:val="000D37FC"/>
    <w:rsid w:val="000D3CAA"/>
    <w:rsid w:val="000D3F44"/>
    <w:rsid w:val="000D434A"/>
    <w:rsid w:val="000D4726"/>
    <w:rsid w:val="000D4C32"/>
    <w:rsid w:val="000D57AC"/>
    <w:rsid w:val="000D5F41"/>
    <w:rsid w:val="000D6852"/>
    <w:rsid w:val="000D6885"/>
    <w:rsid w:val="000D68E0"/>
    <w:rsid w:val="000D6C36"/>
    <w:rsid w:val="000D6DA4"/>
    <w:rsid w:val="000D7262"/>
    <w:rsid w:val="000D73AF"/>
    <w:rsid w:val="000D7403"/>
    <w:rsid w:val="000D75B1"/>
    <w:rsid w:val="000D778C"/>
    <w:rsid w:val="000D79C2"/>
    <w:rsid w:val="000D7E2E"/>
    <w:rsid w:val="000D7F80"/>
    <w:rsid w:val="000D7FB2"/>
    <w:rsid w:val="000E0332"/>
    <w:rsid w:val="000E03EE"/>
    <w:rsid w:val="000E052F"/>
    <w:rsid w:val="000E08A5"/>
    <w:rsid w:val="000E0E31"/>
    <w:rsid w:val="000E1690"/>
    <w:rsid w:val="000E17D7"/>
    <w:rsid w:val="000E1E10"/>
    <w:rsid w:val="000E226F"/>
    <w:rsid w:val="000E23E5"/>
    <w:rsid w:val="000E24B5"/>
    <w:rsid w:val="000E2865"/>
    <w:rsid w:val="000E2896"/>
    <w:rsid w:val="000E2C44"/>
    <w:rsid w:val="000E3103"/>
    <w:rsid w:val="000E33E2"/>
    <w:rsid w:val="000E3784"/>
    <w:rsid w:val="000E37C4"/>
    <w:rsid w:val="000E3A2F"/>
    <w:rsid w:val="000E4393"/>
    <w:rsid w:val="000E44CB"/>
    <w:rsid w:val="000E485F"/>
    <w:rsid w:val="000E486B"/>
    <w:rsid w:val="000E4918"/>
    <w:rsid w:val="000E5026"/>
    <w:rsid w:val="000E5149"/>
    <w:rsid w:val="000E5449"/>
    <w:rsid w:val="000E572B"/>
    <w:rsid w:val="000E5C11"/>
    <w:rsid w:val="000E62B5"/>
    <w:rsid w:val="000E65A5"/>
    <w:rsid w:val="000E65F7"/>
    <w:rsid w:val="000E6882"/>
    <w:rsid w:val="000E6CD9"/>
    <w:rsid w:val="000E6CE9"/>
    <w:rsid w:val="000E6F6B"/>
    <w:rsid w:val="000E74A3"/>
    <w:rsid w:val="000E7564"/>
    <w:rsid w:val="000E7CF4"/>
    <w:rsid w:val="000E7FB7"/>
    <w:rsid w:val="000F06AD"/>
    <w:rsid w:val="000F075B"/>
    <w:rsid w:val="000F0ADA"/>
    <w:rsid w:val="000F0E70"/>
    <w:rsid w:val="000F101A"/>
    <w:rsid w:val="000F1431"/>
    <w:rsid w:val="000F194B"/>
    <w:rsid w:val="000F1BF3"/>
    <w:rsid w:val="000F1DC3"/>
    <w:rsid w:val="000F1F96"/>
    <w:rsid w:val="000F210F"/>
    <w:rsid w:val="000F2283"/>
    <w:rsid w:val="000F23FE"/>
    <w:rsid w:val="000F27A7"/>
    <w:rsid w:val="000F29C7"/>
    <w:rsid w:val="000F2FE2"/>
    <w:rsid w:val="000F327A"/>
    <w:rsid w:val="000F341C"/>
    <w:rsid w:val="000F3485"/>
    <w:rsid w:val="000F38E8"/>
    <w:rsid w:val="000F3E91"/>
    <w:rsid w:val="000F3EC9"/>
    <w:rsid w:val="000F3EF6"/>
    <w:rsid w:val="000F411E"/>
    <w:rsid w:val="000F443E"/>
    <w:rsid w:val="000F45D2"/>
    <w:rsid w:val="000F49A6"/>
    <w:rsid w:val="000F4C58"/>
    <w:rsid w:val="000F532C"/>
    <w:rsid w:val="000F541F"/>
    <w:rsid w:val="000F5598"/>
    <w:rsid w:val="000F6275"/>
    <w:rsid w:val="000F6798"/>
    <w:rsid w:val="000F6990"/>
    <w:rsid w:val="000F69AE"/>
    <w:rsid w:val="000F6C83"/>
    <w:rsid w:val="000F6DDE"/>
    <w:rsid w:val="000F6F83"/>
    <w:rsid w:val="000F7019"/>
    <w:rsid w:val="000F7044"/>
    <w:rsid w:val="000F7341"/>
    <w:rsid w:val="000F7837"/>
    <w:rsid w:val="000F7F7A"/>
    <w:rsid w:val="0010005E"/>
    <w:rsid w:val="001000B9"/>
    <w:rsid w:val="0010017B"/>
    <w:rsid w:val="0010035E"/>
    <w:rsid w:val="00100419"/>
    <w:rsid w:val="0010055B"/>
    <w:rsid w:val="00100808"/>
    <w:rsid w:val="001009ED"/>
    <w:rsid w:val="00100A11"/>
    <w:rsid w:val="00100AFE"/>
    <w:rsid w:val="00100C79"/>
    <w:rsid w:val="001011FA"/>
    <w:rsid w:val="001013EB"/>
    <w:rsid w:val="0010185E"/>
    <w:rsid w:val="00101B0B"/>
    <w:rsid w:val="00102106"/>
    <w:rsid w:val="001021D6"/>
    <w:rsid w:val="00102258"/>
    <w:rsid w:val="00102287"/>
    <w:rsid w:val="0010262D"/>
    <w:rsid w:val="00102656"/>
    <w:rsid w:val="00102718"/>
    <w:rsid w:val="00102876"/>
    <w:rsid w:val="00102FB0"/>
    <w:rsid w:val="001030E8"/>
    <w:rsid w:val="0010319C"/>
    <w:rsid w:val="00103268"/>
    <w:rsid w:val="001034BC"/>
    <w:rsid w:val="0010360E"/>
    <w:rsid w:val="00103B32"/>
    <w:rsid w:val="00103C4A"/>
    <w:rsid w:val="00103CC3"/>
    <w:rsid w:val="00103CD5"/>
    <w:rsid w:val="00103F6D"/>
    <w:rsid w:val="001041B8"/>
    <w:rsid w:val="001043B3"/>
    <w:rsid w:val="0010448F"/>
    <w:rsid w:val="001044A9"/>
    <w:rsid w:val="001045D3"/>
    <w:rsid w:val="0010472F"/>
    <w:rsid w:val="00104AF3"/>
    <w:rsid w:val="00104C42"/>
    <w:rsid w:val="00104DA3"/>
    <w:rsid w:val="0010506B"/>
    <w:rsid w:val="001050F1"/>
    <w:rsid w:val="0010538C"/>
    <w:rsid w:val="00105ACA"/>
    <w:rsid w:val="00105B63"/>
    <w:rsid w:val="00105D78"/>
    <w:rsid w:val="001063E1"/>
    <w:rsid w:val="00106C2B"/>
    <w:rsid w:val="00106C98"/>
    <w:rsid w:val="0010720C"/>
    <w:rsid w:val="001077EB"/>
    <w:rsid w:val="0011026F"/>
    <w:rsid w:val="00110A61"/>
    <w:rsid w:val="00110AA4"/>
    <w:rsid w:val="00110B96"/>
    <w:rsid w:val="00110BF8"/>
    <w:rsid w:val="001110AD"/>
    <w:rsid w:val="0011151E"/>
    <w:rsid w:val="001118FC"/>
    <w:rsid w:val="00111CE3"/>
    <w:rsid w:val="001126F7"/>
    <w:rsid w:val="001129BA"/>
    <w:rsid w:val="00112B4D"/>
    <w:rsid w:val="001131CE"/>
    <w:rsid w:val="001137C6"/>
    <w:rsid w:val="00113B9F"/>
    <w:rsid w:val="00113C3B"/>
    <w:rsid w:val="00113D31"/>
    <w:rsid w:val="001142AF"/>
    <w:rsid w:val="00114A40"/>
    <w:rsid w:val="00114C78"/>
    <w:rsid w:val="00114EEF"/>
    <w:rsid w:val="00115232"/>
    <w:rsid w:val="001164BF"/>
    <w:rsid w:val="00116B6E"/>
    <w:rsid w:val="00116D9B"/>
    <w:rsid w:val="001172CF"/>
    <w:rsid w:val="00117B0A"/>
    <w:rsid w:val="001201CD"/>
    <w:rsid w:val="00120288"/>
    <w:rsid w:val="001206A9"/>
    <w:rsid w:val="001207A7"/>
    <w:rsid w:val="00120A06"/>
    <w:rsid w:val="00120AFB"/>
    <w:rsid w:val="00120BF7"/>
    <w:rsid w:val="00120D1A"/>
    <w:rsid w:val="00120FE5"/>
    <w:rsid w:val="00121084"/>
    <w:rsid w:val="0012118A"/>
    <w:rsid w:val="0012126B"/>
    <w:rsid w:val="001213B6"/>
    <w:rsid w:val="001214BB"/>
    <w:rsid w:val="00121663"/>
    <w:rsid w:val="00121889"/>
    <w:rsid w:val="00121B94"/>
    <w:rsid w:val="00121D91"/>
    <w:rsid w:val="00121DF4"/>
    <w:rsid w:val="001224B8"/>
    <w:rsid w:val="00123142"/>
    <w:rsid w:val="00123474"/>
    <w:rsid w:val="0012354C"/>
    <w:rsid w:val="00123735"/>
    <w:rsid w:val="00123EFA"/>
    <w:rsid w:val="0012416E"/>
    <w:rsid w:val="001242FD"/>
    <w:rsid w:val="0012437B"/>
    <w:rsid w:val="001243CD"/>
    <w:rsid w:val="0012441A"/>
    <w:rsid w:val="00124486"/>
    <w:rsid w:val="001245C3"/>
    <w:rsid w:val="00124ABA"/>
    <w:rsid w:val="00124E1F"/>
    <w:rsid w:val="00125004"/>
    <w:rsid w:val="001254EF"/>
    <w:rsid w:val="001257D3"/>
    <w:rsid w:val="00125FD5"/>
    <w:rsid w:val="001265BA"/>
    <w:rsid w:val="00126733"/>
    <w:rsid w:val="00126A8D"/>
    <w:rsid w:val="0012700E"/>
    <w:rsid w:val="00127625"/>
    <w:rsid w:val="0012767E"/>
    <w:rsid w:val="00127A5C"/>
    <w:rsid w:val="00127C40"/>
    <w:rsid w:val="0013040E"/>
    <w:rsid w:val="001305FA"/>
    <w:rsid w:val="00130C62"/>
    <w:rsid w:val="001313D4"/>
    <w:rsid w:val="00131427"/>
    <w:rsid w:val="001314EA"/>
    <w:rsid w:val="00131878"/>
    <w:rsid w:val="00131FF6"/>
    <w:rsid w:val="001321B8"/>
    <w:rsid w:val="00132297"/>
    <w:rsid w:val="00132530"/>
    <w:rsid w:val="001325D3"/>
    <w:rsid w:val="0013298E"/>
    <w:rsid w:val="00132BCD"/>
    <w:rsid w:val="00132C48"/>
    <w:rsid w:val="00132DE0"/>
    <w:rsid w:val="00132F46"/>
    <w:rsid w:val="001333F2"/>
    <w:rsid w:val="00133430"/>
    <w:rsid w:val="00133670"/>
    <w:rsid w:val="0013369B"/>
    <w:rsid w:val="0013371C"/>
    <w:rsid w:val="0013399B"/>
    <w:rsid w:val="00133CFC"/>
    <w:rsid w:val="0013449F"/>
    <w:rsid w:val="001346A2"/>
    <w:rsid w:val="00134774"/>
    <w:rsid w:val="001349BB"/>
    <w:rsid w:val="00134F9F"/>
    <w:rsid w:val="001352BE"/>
    <w:rsid w:val="0013567C"/>
    <w:rsid w:val="00135926"/>
    <w:rsid w:val="00135F80"/>
    <w:rsid w:val="00136B6B"/>
    <w:rsid w:val="00136E5B"/>
    <w:rsid w:val="00137F70"/>
    <w:rsid w:val="00137FCD"/>
    <w:rsid w:val="0014053C"/>
    <w:rsid w:val="00140AA1"/>
    <w:rsid w:val="00140AD8"/>
    <w:rsid w:val="00140BD4"/>
    <w:rsid w:val="00140D03"/>
    <w:rsid w:val="00141218"/>
    <w:rsid w:val="001413DC"/>
    <w:rsid w:val="001413FE"/>
    <w:rsid w:val="001417C8"/>
    <w:rsid w:val="0014184A"/>
    <w:rsid w:val="001419D5"/>
    <w:rsid w:val="00141E6D"/>
    <w:rsid w:val="00141EB2"/>
    <w:rsid w:val="00141FCE"/>
    <w:rsid w:val="00141FEE"/>
    <w:rsid w:val="001421E9"/>
    <w:rsid w:val="00142540"/>
    <w:rsid w:val="00142AC4"/>
    <w:rsid w:val="00142AD7"/>
    <w:rsid w:val="00142B38"/>
    <w:rsid w:val="00142C54"/>
    <w:rsid w:val="00142CA1"/>
    <w:rsid w:val="00143166"/>
    <w:rsid w:val="0014352C"/>
    <w:rsid w:val="00143BB3"/>
    <w:rsid w:val="00143D27"/>
    <w:rsid w:val="00143D46"/>
    <w:rsid w:val="00144211"/>
    <w:rsid w:val="0014428C"/>
    <w:rsid w:val="001446F1"/>
    <w:rsid w:val="00144709"/>
    <w:rsid w:val="00144790"/>
    <w:rsid w:val="00144AA6"/>
    <w:rsid w:val="00144AB6"/>
    <w:rsid w:val="0014552D"/>
    <w:rsid w:val="001457EF"/>
    <w:rsid w:val="00145973"/>
    <w:rsid w:val="00145A5C"/>
    <w:rsid w:val="00145BA9"/>
    <w:rsid w:val="00145EEF"/>
    <w:rsid w:val="00145F8E"/>
    <w:rsid w:val="00146039"/>
    <w:rsid w:val="00146713"/>
    <w:rsid w:val="00146931"/>
    <w:rsid w:val="00146E02"/>
    <w:rsid w:val="00146E20"/>
    <w:rsid w:val="0014723E"/>
    <w:rsid w:val="001472DF"/>
    <w:rsid w:val="001473AE"/>
    <w:rsid w:val="001475C4"/>
    <w:rsid w:val="00147D32"/>
    <w:rsid w:val="00147DB0"/>
    <w:rsid w:val="00147ECC"/>
    <w:rsid w:val="001502BD"/>
    <w:rsid w:val="001506CF"/>
    <w:rsid w:val="001507D7"/>
    <w:rsid w:val="001509F6"/>
    <w:rsid w:val="00150C08"/>
    <w:rsid w:val="0015126A"/>
    <w:rsid w:val="0015167F"/>
    <w:rsid w:val="001516CC"/>
    <w:rsid w:val="00151A29"/>
    <w:rsid w:val="00151A5F"/>
    <w:rsid w:val="00151B19"/>
    <w:rsid w:val="00151CAF"/>
    <w:rsid w:val="00151D6D"/>
    <w:rsid w:val="00151E38"/>
    <w:rsid w:val="001528EF"/>
    <w:rsid w:val="00152A47"/>
    <w:rsid w:val="00152A54"/>
    <w:rsid w:val="00152E03"/>
    <w:rsid w:val="00152F6C"/>
    <w:rsid w:val="001530E9"/>
    <w:rsid w:val="00153478"/>
    <w:rsid w:val="0015350C"/>
    <w:rsid w:val="001538E0"/>
    <w:rsid w:val="0015393B"/>
    <w:rsid w:val="00154274"/>
    <w:rsid w:val="0015474B"/>
    <w:rsid w:val="00154752"/>
    <w:rsid w:val="0015492C"/>
    <w:rsid w:val="00154BA4"/>
    <w:rsid w:val="00154C87"/>
    <w:rsid w:val="001554FD"/>
    <w:rsid w:val="0015573F"/>
    <w:rsid w:val="001559DB"/>
    <w:rsid w:val="00155DE2"/>
    <w:rsid w:val="00155E33"/>
    <w:rsid w:val="00155F15"/>
    <w:rsid w:val="0015664C"/>
    <w:rsid w:val="00156853"/>
    <w:rsid w:val="0015685D"/>
    <w:rsid w:val="00156965"/>
    <w:rsid w:val="00156A38"/>
    <w:rsid w:val="00156F0D"/>
    <w:rsid w:val="0015702D"/>
    <w:rsid w:val="00157274"/>
    <w:rsid w:val="00157344"/>
    <w:rsid w:val="00157371"/>
    <w:rsid w:val="001574B8"/>
    <w:rsid w:val="00157774"/>
    <w:rsid w:val="00157887"/>
    <w:rsid w:val="00157C57"/>
    <w:rsid w:val="001600C3"/>
    <w:rsid w:val="00160189"/>
    <w:rsid w:val="001605A2"/>
    <w:rsid w:val="001609DF"/>
    <w:rsid w:val="00160F98"/>
    <w:rsid w:val="001612EB"/>
    <w:rsid w:val="00161419"/>
    <w:rsid w:val="0016176B"/>
    <w:rsid w:val="00161855"/>
    <w:rsid w:val="00161A13"/>
    <w:rsid w:val="00162076"/>
    <w:rsid w:val="001621D9"/>
    <w:rsid w:val="001626AC"/>
    <w:rsid w:val="001626EF"/>
    <w:rsid w:val="00162977"/>
    <w:rsid w:val="0016298A"/>
    <w:rsid w:val="00162B4F"/>
    <w:rsid w:val="00162CBA"/>
    <w:rsid w:val="00162E9D"/>
    <w:rsid w:val="00162F48"/>
    <w:rsid w:val="001630BD"/>
    <w:rsid w:val="001635A5"/>
    <w:rsid w:val="00163665"/>
    <w:rsid w:val="001636D5"/>
    <w:rsid w:val="00163910"/>
    <w:rsid w:val="00163C74"/>
    <w:rsid w:val="00163D84"/>
    <w:rsid w:val="00163EBF"/>
    <w:rsid w:val="00164381"/>
    <w:rsid w:val="0016441E"/>
    <w:rsid w:val="00164827"/>
    <w:rsid w:val="00164B2A"/>
    <w:rsid w:val="00165463"/>
    <w:rsid w:val="001655CB"/>
    <w:rsid w:val="00165934"/>
    <w:rsid w:val="00165B3E"/>
    <w:rsid w:val="00166309"/>
    <w:rsid w:val="00166310"/>
    <w:rsid w:val="001663A6"/>
    <w:rsid w:val="00166734"/>
    <w:rsid w:val="001669C8"/>
    <w:rsid w:val="00166DDE"/>
    <w:rsid w:val="0016776E"/>
    <w:rsid w:val="001677D8"/>
    <w:rsid w:val="0016798E"/>
    <w:rsid w:val="0017008E"/>
    <w:rsid w:val="001702CB"/>
    <w:rsid w:val="00170303"/>
    <w:rsid w:val="00170335"/>
    <w:rsid w:val="0017034E"/>
    <w:rsid w:val="0017097A"/>
    <w:rsid w:val="00170BA4"/>
    <w:rsid w:val="00170FEE"/>
    <w:rsid w:val="0017109F"/>
    <w:rsid w:val="001711E0"/>
    <w:rsid w:val="00171502"/>
    <w:rsid w:val="0017176C"/>
    <w:rsid w:val="00171E25"/>
    <w:rsid w:val="0017208D"/>
    <w:rsid w:val="001720F6"/>
    <w:rsid w:val="00172197"/>
    <w:rsid w:val="00172394"/>
    <w:rsid w:val="001726AC"/>
    <w:rsid w:val="001727E6"/>
    <w:rsid w:val="00172A90"/>
    <w:rsid w:val="00172EC1"/>
    <w:rsid w:val="00172F5C"/>
    <w:rsid w:val="00173258"/>
    <w:rsid w:val="00173281"/>
    <w:rsid w:val="00173996"/>
    <w:rsid w:val="00173D20"/>
    <w:rsid w:val="0017468E"/>
    <w:rsid w:val="00174C05"/>
    <w:rsid w:val="00174CC2"/>
    <w:rsid w:val="00174D2F"/>
    <w:rsid w:val="00174EBB"/>
    <w:rsid w:val="00175145"/>
    <w:rsid w:val="001751B1"/>
    <w:rsid w:val="001753C4"/>
    <w:rsid w:val="00175544"/>
    <w:rsid w:val="00175764"/>
    <w:rsid w:val="001759AB"/>
    <w:rsid w:val="00175AF7"/>
    <w:rsid w:val="00175B62"/>
    <w:rsid w:val="00175CE4"/>
    <w:rsid w:val="00176018"/>
    <w:rsid w:val="00176030"/>
    <w:rsid w:val="0017687C"/>
    <w:rsid w:val="00176B00"/>
    <w:rsid w:val="00176F6E"/>
    <w:rsid w:val="00176F94"/>
    <w:rsid w:val="0017722F"/>
    <w:rsid w:val="001775B7"/>
    <w:rsid w:val="00177724"/>
    <w:rsid w:val="00177F1F"/>
    <w:rsid w:val="001800A2"/>
    <w:rsid w:val="0018054C"/>
    <w:rsid w:val="001806ED"/>
    <w:rsid w:val="00180814"/>
    <w:rsid w:val="00180C11"/>
    <w:rsid w:val="00180C80"/>
    <w:rsid w:val="00181081"/>
    <w:rsid w:val="001811F1"/>
    <w:rsid w:val="001818AA"/>
    <w:rsid w:val="00181AE6"/>
    <w:rsid w:val="00181BAE"/>
    <w:rsid w:val="00181C8A"/>
    <w:rsid w:val="00181DC1"/>
    <w:rsid w:val="0018251B"/>
    <w:rsid w:val="0018254F"/>
    <w:rsid w:val="0018287C"/>
    <w:rsid w:val="00182C68"/>
    <w:rsid w:val="00183388"/>
    <w:rsid w:val="00183611"/>
    <w:rsid w:val="001836CB"/>
    <w:rsid w:val="00183D3E"/>
    <w:rsid w:val="0018450C"/>
    <w:rsid w:val="0018455C"/>
    <w:rsid w:val="00184895"/>
    <w:rsid w:val="00184B0A"/>
    <w:rsid w:val="00184B5C"/>
    <w:rsid w:val="00184BAC"/>
    <w:rsid w:val="001852B7"/>
    <w:rsid w:val="00185810"/>
    <w:rsid w:val="00185CAC"/>
    <w:rsid w:val="00185FD2"/>
    <w:rsid w:val="00185FD9"/>
    <w:rsid w:val="00186191"/>
    <w:rsid w:val="00186AE4"/>
    <w:rsid w:val="001871A0"/>
    <w:rsid w:val="00187427"/>
    <w:rsid w:val="00187541"/>
    <w:rsid w:val="00187A17"/>
    <w:rsid w:val="00187E90"/>
    <w:rsid w:val="001901E7"/>
    <w:rsid w:val="00190723"/>
    <w:rsid w:val="001908B0"/>
    <w:rsid w:val="00190AB9"/>
    <w:rsid w:val="00190B0B"/>
    <w:rsid w:val="00190E83"/>
    <w:rsid w:val="00190F79"/>
    <w:rsid w:val="0019103A"/>
    <w:rsid w:val="001910ED"/>
    <w:rsid w:val="0019187B"/>
    <w:rsid w:val="001919D3"/>
    <w:rsid w:val="001919E5"/>
    <w:rsid w:val="00191CFD"/>
    <w:rsid w:val="00191E60"/>
    <w:rsid w:val="00192332"/>
    <w:rsid w:val="00192A5D"/>
    <w:rsid w:val="00192D9E"/>
    <w:rsid w:val="0019308F"/>
    <w:rsid w:val="00193324"/>
    <w:rsid w:val="001933C9"/>
    <w:rsid w:val="00193433"/>
    <w:rsid w:val="0019395A"/>
    <w:rsid w:val="00193AED"/>
    <w:rsid w:val="00193E25"/>
    <w:rsid w:val="00193EAC"/>
    <w:rsid w:val="001942B9"/>
    <w:rsid w:val="00194468"/>
    <w:rsid w:val="0019482D"/>
    <w:rsid w:val="00194A1C"/>
    <w:rsid w:val="00195294"/>
    <w:rsid w:val="00195765"/>
    <w:rsid w:val="00195C62"/>
    <w:rsid w:val="0019604D"/>
    <w:rsid w:val="00196313"/>
    <w:rsid w:val="00196447"/>
    <w:rsid w:val="0019663E"/>
    <w:rsid w:val="00196657"/>
    <w:rsid w:val="0019677F"/>
    <w:rsid w:val="00196C0B"/>
    <w:rsid w:val="00197063"/>
    <w:rsid w:val="001973A5"/>
    <w:rsid w:val="00197519"/>
    <w:rsid w:val="00197726"/>
    <w:rsid w:val="001978B7"/>
    <w:rsid w:val="001A001C"/>
    <w:rsid w:val="001A0942"/>
    <w:rsid w:val="001A099F"/>
    <w:rsid w:val="001A0A0F"/>
    <w:rsid w:val="001A0ABA"/>
    <w:rsid w:val="001A0AEB"/>
    <w:rsid w:val="001A0EFC"/>
    <w:rsid w:val="001A166B"/>
    <w:rsid w:val="001A179E"/>
    <w:rsid w:val="001A1834"/>
    <w:rsid w:val="001A1B53"/>
    <w:rsid w:val="001A1C0F"/>
    <w:rsid w:val="001A1DA1"/>
    <w:rsid w:val="001A1F6C"/>
    <w:rsid w:val="001A26B0"/>
    <w:rsid w:val="001A26FA"/>
    <w:rsid w:val="001A2C2F"/>
    <w:rsid w:val="001A2D5D"/>
    <w:rsid w:val="001A2E78"/>
    <w:rsid w:val="001A2F59"/>
    <w:rsid w:val="001A343B"/>
    <w:rsid w:val="001A378B"/>
    <w:rsid w:val="001A433F"/>
    <w:rsid w:val="001A4429"/>
    <w:rsid w:val="001A44C0"/>
    <w:rsid w:val="001A450D"/>
    <w:rsid w:val="001A47AF"/>
    <w:rsid w:val="001A4AC7"/>
    <w:rsid w:val="001A4D9F"/>
    <w:rsid w:val="001A4EDC"/>
    <w:rsid w:val="001A4EFC"/>
    <w:rsid w:val="001A552A"/>
    <w:rsid w:val="001A56BE"/>
    <w:rsid w:val="001A6077"/>
    <w:rsid w:val="001A64CE"/>
    <w:rsid w:val="001A6513"/>
    <w:rsid w:val="001A65F7"/>
    <w:rsid w:val="001A7009"/>
    <w:rsid w:val="001A737A"/>
    <w:rsid w:val="001A78F5"/>
    <w:rsid w:val="001A7B10"/>
    <w:rsid w:val="001A7C63"/>
    <w:rsid w:val="001A7E32"/>
    <w:rsid w:val="001B080A"/>
    <w:rsid w:val="001B0866"/>
    <w:rsid w:val="001B0AAF"/>
    <w:rsid w:val="001B0D08"/>
    <w:rsid w:val="001B0E56"/>
    <w:rsid w:val="001B0FF2"/>
    <w:rsid w:val="001B14D4"/>
    <w:rsid w:val="001B16BE"/>
    <w:rsid w:val="001B1E5E"/>
    <w:rsid w:val="001B1ECD"/>
    <w:rsid w:val="001B1F50"/>
    <w:rsid w:val="001B2006"/>
    <w:rsid w:val="001B22F4"/>
    <w:rsid w:val="001B2321"/>
    <w:rsid w:val="001B24EE"/>
    <w:rsid w:val="001B294D"/>
    <w:rsid w:val="001B2991"/>
    <w:rsid w:val="001B2DF7"/>
    <w:rsid w:val="001B2F2D"/>
    <w:rsid w:val="001B2FA4"/>
    <w:rsid w:val="001B30A0"/>
    <w:rsid w:val="001B3130"/>
    <w:rsid w:val="001B37B3"/>
    <w:rsid w:val="001B4014"/>
    <w:rsid w:val="001B4133"/>
    <w:rsid w:val="001B44BD"/>
    <w:rsid w:val="001B4CFA"/>
    <w:rsid w:val="001B5593"/>
    <w:rsid w:val="001B5606"/>
    <w:rsid w:val="001B590A"/>
    <w:rsid w:val="001B5B9F"/>
    <w:rsid w:val="001B61D2"/>
    <w:rsid w:val="001B6984"/>
    <w:rsid w:val="001B7394"/>
    <w:rsid w:val="001B73FA"/>
    <w:rsid w:val="001B786F"/>
    <w:rsid w:val="001B7A49"/>
    <w:rsid w:val="001B7CC8"/>
    <w:rsid w:val="001B7DAE"/>
    <w:rsid w:val="001C00D8"/>
    <w:rsid w:val="001C0210"/>
    <w:rsid w:val="001C043C"/>
    <w:rsid w:val="001C080B"/>
    <w:rsid w:val="001C0B15"/>
    <w:rsid w:val="001C0C5B"/>
    <w:rsid w:val="001C10CB"/>
    <w:rsid w:val="001C11F4"/>
    <w:rsid w:val="001C1704"/>
    <w:rsid w:val="001C179A"/>
    <w:rsid w:val="001C19FA"/>
    <w:rsid w:val="001C1AC8"/>
    <w:rsid w:val="001C1D30"/>
    <w:rsid w:val="001C1DEF"/>
    <w:rsid w:val="001C1EA7"/>
    <w:rsid w:val="001C229C"/>
    <w:rsid w:val="001C22BA"/>
    <w:rsid w:val="001C230C"/>
    <w:rsid w:val="001C24B7"/>
    <w:rsid w:val="001C24FF"/>
    <w:rsid w:val="001C2502"/>
    <w:rsid w:val="001C2852"/>
    <w:rsid w:val="001C293E"/>
    <w:rsid w:val="001C2B0A"/>
    <w:rsid w:val="001C2E96"/>
    <w:rsid w:val="001C3201"/>
    <w:rsid w:val="001C32CE"/>
    <w:rsid w:val="001C38E5"/>
    <w:rsid w:val="001C3AB4"/>
    <w:rsid w:val="001C3ADB"/>
    <w:rsid w:val="001C3BDF"/>
    <w:rsid w:val="001C3C72"/>
    <w:rsid w:val="001C3D54"/>
    <w:rsid w:val="001C3E9D"/>
    <w:rsid w:val="001C3FEA"/>
    <w:rsid w:val="001C43D3"/>
    <w:rsid w:val="001C43DA"/>
    <w:rsid w:val="001C474B"/>
    <w:rsid w:val="001C5677"/>
    <w:rsid w:val="001C5D77"/>
    <w:rsid w:val="001C6037"/>
    <w:rsid w:val="001C6675"/>
    <w:rsid w:val="001C6CFE"/>
    <w:rsid w:val="001C6D54"/>
    <w:rsid w:val="001C6FA9"/>
    <w:rsid w:val="001C7080"/>
    <w:rsid w:val="001C74A9"/>
    <w:rsid w:val="001C753F"/>
    <w:rsid w:val="001C7571"/>
    <w:rsid w:val="001C77D1"/>
    <w:rsid w:val="001C783A"/>
    <w:rsid w:val="001C78C3"/>
    <w:rsid w:val="001C793A"/>
    <w:rsid w:val="001C7C6B"/>
    <w:rsid w:val="001C7D14"/>
    <w:rsid w:val="001C7D29"/>
    <w:rsid w:val="001D01CB"/>
    <w:rsid w:val="001D06B1"/>
    <w:rsid w:val="001D0745"/>
    <w:rsid w:val="001D082F"/>
    <w:rsid w:val="001D085B"/>
    <w:rsid w:val="001D0879"/>
    <w:rsid w:val="001D0AAB"/>
    <w:rsid w:val="001D0BF9"/>
    <w:rsid w:val="001D0F9E"/>
    <w:rsid w:val="001D11D3"/>
    <w:rsid w:val="001D1745"/>
    <w:rsid w:val="001D1749"/>
    <w:rsid w:val="001D182A"/>
    <w:rsid w:val="001D18E6"/>
    <w:rsid w:val="001D1C9F"/>
    <w:rsid w:val="001D23EE"/>
    <w:rsid w:val="001D24C2"/>
    <w:rsid w:val="001D29CC"/>
    <w:rsid w:val="001D2A71"/>
    <w:rsid w:val="001D2ABA"/>
    <w:rsid w:val="001D3162"/>
    <w:rsid w:val="001D3657"/>
    <w:rsid w:val="001D36A2"/>
    <w:rsid w:val="001D3722"/>
    <w:rsid w:val="001D3816"/>
    <w:rsid w:val="001D381E"/>
    <w:rsid w:val="001D3838"/>
    <w:rsid w:val="001D396A"/>
    <w:rsid w:val="001D3974"/>
    <w:rsid w:val="001D3A2E"/>
    <w:rsid w:val="001D3A3B"/>
    <w:rsid w:val="001D3B29"/>
    <w:rsid w:val="001D3C35"/>
    <w:rsid w:val="001D407B"/>
    <w:rsid w:val="001D41E7"/>
    <w:rsid w:val="001D440B"/>
    <w:rsid w:val="001D47AD"/>
    <w:rsid w:val="001D519A"/>
    <w:rsid w:val="001D51AD"/>
    <w:rsid w:val="001D52DD"/>
    <w:rsid w:val="001D5314"/>
    <w:rsid w:val="001D5329"/>
    <w:rsid w:val="001D5343"/>
    <w:rsid w:val="001D5715"/>
    <w:rsid w:val="001D5A65"/>
    <w:rsid w:val="001D6682"/>
    <w:rsid w:val="001D6C03"/>
    <w:rsid w:val="001D6F5F"/>
    <w:rsid w:val="001D779C"/>
    <w:rsid w:val="001E0009"/>
    <w:rsid w:val="001E0264"/>
    <w:rsid w:val="001E0A00"/>
    <w:rsid w:val="001E0A47"/>
    <w:rsid w:val="001E1026"/>
    <w:rsid w:val="001E11DB"/>
    <w:rsid w:val="001E11FB"/>
    <w:rsid w:val="001E1370"/>
    <w:rsid w:val="001E13B9"/>
    <w:rsid w:val="001E13CE"/>
    <w:rsid w:val="001E1605"/>
    <w:rsid w:val="001E178F"/>
    <w:rsid w:val="001E1E2B"/>
    <w:rsid w:val="001E208E"/>
    <w:rsid w:val="001E22E5"/>
    <w:rsid w:val="001E29BC"/>
    <w:rsid w:val="001E2D8E"/>
    <w:rsid w:val="001E2E5D"/>
    <w:rsid w:val="001E2EED"/>
    <w:rsid w:val="001E30A4"/>
    <w:rsid w:val="001E32BA"/>
    <w:rsid w:val="001E3664"/>
    <w:rsid w:val="001E3AB8"/>
    <w:rsid w:val="001E3BDC"/>
    <w:rsid w:val="001E3FE3"/>
    <w:rsid w:val="001E3FF2"/>
    <w:rsid w:val="001E409C"/>
    <w:rsid w:val="001E4818"/>
    <w:rsid w:val="001E4F11"/>
    <w:rsid w:val="001E5282"/>
    <w:rsid w:val="001E547D"/>
    <w:rsid w:val="001E59DF"/>
    <w:rsid w:val="001E601C"/>
    <w:rsid w:val="001E62A5"/>
    <w:rsid w:val="001E64D3"/>
    <w:rsid w:val="001E6D33"/>
    <w:rsid w:val="001E6F84"/>
    <w:rsid w:val="001E712D"/>
    <w:rsid w:val="001E7562"/>
    <w:rsid w:val="001E7721"/>
    <w:rsid w:val="001E7822"/>
    <w:rsid w:val="001E7A27"/>
    <w:rsid w:val="001E7B78"/>
    <w:rsid w:val="001E7C1D"/>
    <w:rsid w:val="001E7F78"/>
    <w:rsid w:val="001F0003"/>
    <w:rsid w:val="001F0902"/>
    <w:rsid w:val="001F0994"/>
    <w:rsid w:val="001F0A65"/>
    <w:rsid w:val="001F0B0F"/>
    <w:rsid w:val="001F0DF9"/>
    <w:rsid w:val="001F0FF2"/>
    <w:rsid w:val="001F12D1"/>
    <w:rsid w:val="001F225E"/>
    <w:rsid w:val="001F23C1"/>
    <w:rsid w:val="001F24A0"/>
    <w:rsid w:val="001F2516"/>
    <w:rsid w:val="001F2544"/>
    <w:rsid w:val="001F2596"/>
    <w:rsid w:val="001F2638"/>
    <w:rsid w:val="001F2642"/>
    <w:rsid w:val="001F26A5"/>
    <w:rsid w:val="001F2B84"/>
    <w:rsid w:val="001F2C02"/>
    <w:rsid w:val="001F3218"/>
    <w:rsid w:val="001F3285"/>
    <w:rsid w:val="001F34A8"/>
    <w:rsid w:val="001F34DC"/>
    <w:rsid w:val="001F377E"/>
    <w:rsid w:val="001F3905"/>
    <w:rsid w:val="001F3A7D"/>
    <w:rsid w:val="001F3C18"/>
    <w:rsid w:val="001F3C58"/>
    <w:rsid w:val="001F3DDF"/>
    <w:rsid w:val="001F3DF9"/>
    <w:rsid w:val="001F3E65"/>
    <w:rsid w:val="001F4116"/>
    <w:rsid w:val="001F430C"/>
    <w:rsid w:val="001F4653"/>
    <w:rsid w:val="001F46E8"/>
    <w:rsid w:val="001F4814"/>
    <w:rsid w:val="001F4905"/>
    <w:rsid w:val="001F4EF2"/>
    <w:rsid w:val="001F5050"/>
    <w:rsid w:val="001F51D8"/>
    <w:rsid w:val="001F528C"/>
    <w:rsid w:val="001F52E6"/>
    <w:rsid w:val="001F5905"/>
    <w:rsid w:val="001F5A7D"/>
    <w:rsid w:val="001F6320"/>
    <w:rsid w:val="001F6504"/>
    <w:rsid w:val="001F686D"/>
    <w:rsid w:val="001F68F0"/>
    <w:rsid w:val="001F6FFC"/>
    <w:rsid w:val="001F74C2"/>
    <w:rsid w:val="001F74E2"/>
    <w:rsid w:val="001F7849"/>
    <w:rsid w:val="001F7904"/>
    <w:rsid w:val="001F799C"/>
    <w:rsid w:val="001F7B2F"/>
    <w:rsid w:val="001F7BC5"/>
    <w:rsid w:val="001F7D9F"/>
    <w:rsid w:val="001F7DEB"/>
    <w:rsid w:val="001F7EC2"/>
    <w:rsid w:val="0020008C"/>
    <w:rsid w:val="00200539"/>
    <w:rsid w:val="002007EA"/>
    <w:rsid w:val="0020090B"/>
    <w:rsid w:val="00200D90"/>
    <w:rsid w:val="002013E7"/>
    <w:rsid w:val="0020145F"/>
    <w:rsid w:val="00201508"/>
    <w:rsid w:val="00201CCE"/>
    <w:rsid w:val="00201F37"/>
    <w:rsid w:val="00201FF2"/>
    <w:rsid w:val="002022B5"/>
    <w:rsid w:val="0020235E"/>
    <w:rsid w:val="00202BE3"/>
    <w:rsid w:val="00202C77"/>
    <w:rsid w:val="00202F7F"/>
    <w:rsid w:val="00202F86"/>
    <w:rsid w:val="00203375"/>
    <w:rsid w:val="00203A60"/>
    <w:rsid w:val="00203D8E"/>
    <w:rsid w:val="002041F8"/>
    <w:rsid w:val="002045E8"/>
    <w:rsid w:val="002048DC"/>
    <w:rsid w:val="00204B30"/>
    <w:rsid w:val="00204BEB"/>
    <w:rsid w:val="00204C66"/>
    <w:rsid w:val="00204D70"/>
    <w:rsid w:val="00204DBE"/>
    <w:rsid w:val="002050BE"/>
    <w:rsid w:val="002051EE"/>
    <w:rsid w:val="00205349"/>
    <w:rsid w:val="00205572"/>
    <w:rsid w:val="00205605"/>
    <w:rsid w:val="002057F8"/>
    <w:rsid w:val="00206396"/>
    <w:rsid w:val="002063F2"/>
    <w:rsid w:val="002067EE"/>
    <w:rsid w:val="002073EC"/>
    <w:rsid w:val="002076DB"/>
    <w:rsid w:val="0020770C"/>
    <w:rsid w:val="002077C2"/>
    <w:rsid w:val="00207826"/>
    <w:rsid w:val="00207DB1"/>
    <w:rsid w:val="00210109"/>
    <w:rsid w:val="00210422"/>
    <w:rsid w:val="002104B5"/>
    <w:rsid w:val="0021052B"/>
    <w:rsid w:val="00210607"/>
    <w:rsid w:val="00210689"/>
    <w:rsid w:val="00210A0F"/>
    <w:rsid w:val="0021145C"/>
    <w:rsid w:val="00211B26"/>
    <w:rsid w:val="00211B78"/>
    <w:rsid w:val="00211DB3"/>
    <w:rsid w:val="00211E59"/>
    <w:rsid w:val="00212A59"/>
    <w:rsid w:val="00212A66"/>
    <w:rsid w:val="00212B4F"/>
    <w:rsid w:val="00212C24"/>
    <w:rsid w:val="002131FD"/>
    <w:rsid w:val="0021323E"/>
    <w:rsid w:val="00213876"/>
    <w:rsid w:val="0021401F"/>
    <w:rsid w:val="00214161"/>
    <w:rsid w:val="00214803"/>
    <w:rsid w:val="00214DF9"/>
    <w:rsid w:val="0021544C"/>
    <w:rsid w:val="00215620"/>
    <w:rsid w:val="002156FE"/>
    <w:rsid w:val="002157A0"/>
    <w:rsid w:val="002157BA"/>
    <w:rsid w:val="002159C0"/>
    <w:rsid w:val="00215C2B"/>
    <w:rsid w:val="00215D04"/>
    <w:rsid w:val="00215D92"/>
    <w:rsid w:val="00216136"/>
    <w:rsid w:val="002162AF"/>
    <w:rsid w:val="002163A4"/>
    <w:rsid w:val="00216660"/>
    <w:rsid w:val="00216DA2"/>
    <w:rsid w:val="00217002"/>
    <w:rsid w:val="00217241"/>
    <w:rsid w:val="0021778F"/>
    <w:rsid w:val="002179FD"/>
    <w:rsid w:val="00217D7B"/>
    <w:rsid w:val="00217E03"/>
    <w:rsid w:val="00217E97"/>
    <w:rsid w:val="002200F3"/>
    <w:rsid w:val="00220272"/>
    <w:rsid w:val="002203F5"/>
    <w:rsid w:val="00220792"/>
    <w:rsid w:val="0022088B"/>
    <w:rsid w:val="00220A73"/>
    <w:rsid w:val="00220CEC"/>
    <w:rsid w:val="0022114C"/>
    <w:rsid w:val="002213B9"/>
    <w:rsid w:val="0022164E"/>
    <w:rsid w:val="00221651"/>
    <w:rsid w:val="00221655"/>
    <w:rsid w:val="00221712"/>
    <w:rsid w:val="0022172E"/>
    <w:rsid w:val="00221D1D"/>
    <w:rsid w:val="00221F15"/>
    <w:rsid w:val="002221B3"/>
    <w:rsid w:val="00222347"/>
    <w:rsid w:val="0022280F"/>
    <w:rsid w:val="00222B66"/>
    <w:rsid w:val="00222E21"/>
    <w:rsid w:val="00222EF6"/>
    <w:rsid w:val="00223071"/>
    <w:rsid w:val="00223660"/>
    <w:rsid w:val="00223870"/>
    <w:rsid w:val="00223886"/>
    <w:rsid w:val="002239D6"/>
    <w:rsid w:val="00223B1C"/>
    <w:rsid w:val="00224436"/>
    <w:rsid w:val="00224463"/>
    <w:rsid w:val="0022483D"/>
    <w:rsid w:val="0022484A"/>
    <w:rsid w:val="002248E9"/>
    <w:rsid w:val="00224C3D"/>
    <w:rsid w:val="002257D0"/>
    <w:rsid w:val="00225E45"/>
    <w:rsid w:val="002261B8"/>
    <w:rsid w:val="00226873"/>
    <w:rsid w:val="00226970"/>
    <w:rsid w:val="00226E38"/>
    <w:rsid w:val="00227343"/>
    <w:rsid w:val="00227465"/>
    <w:rsid w:val="0022754F"/>
    <w:rsid w:val="002278E8"/>
    <w:rsid w:val="0022797C"/>
    <w:rsid w:val="00227ED9"/>
    <w:rsid w:val="002307EA"/>
    <w:rsid w:val="00230810"/>
    <w:rsid w:val="002309D5"/>
    <w:rsid w:val="00230C83"/>
    <w:rsid w:val="00230F4D"/>
    <w:rsid w:val="00231711"/>
    <w:rsid w:val="002319C2"/>
    <w:rsid w:val="00231C6E"/>
    <w:rsid w:val="00231EAE"/>
    <w:rsid w:val="00231EF0"/>
    <w:rsid w:val="00232452"/>
    <w:rsid w:val="00232485"/>
    <w:rsid w:val="00233012"/>
    <w:rsid w:val="0023328C"/>
    <w:rsid w:val="00233546"/>
    <w:rsid w:val="002336FA"/>
    <w:rsid w:val="00234286"/>
    <w:rsid w:val="002343AD"/>
    <w:rsid w:val="002345B7"/>
    <w:rsid w:val="00234D24"/>
    <w:rsid w:val="00234DE1"/>
    <w:rsid w:val="00234F05"/>
    <w:rsid w:val="00235524"/>
    <w:rsid w:val="002361F7"/>
    <w:rsid w:val="002367FE"/>
    <w:rsid w:val="002368AA"/>
    <w:rsid w:val="002371D0"/>
    <w:rsid w:val="00237685"/>
    <w:rsid w:val="00237B19"/>
    <w:rsid w:val="00237DE9"/>
    <w:rsid w:val="00237E43"/>
    <w:rsid w:val="00240076"/>
    <w:rsid w:val="00240277"/>
    <w:rsid w:val="002402B0"/>
    <w:rsid w:val="002402C1"/>
    <w:rsid w:val="0024057A"/>
    <w:rsid w:val="00240716"/>
    <w:rsid w:val="00240FB5"/>
    <w:rsid w:val="002413FE"/>
    <w:rsid w:val="0024158B"/>
    <w:rsid w:val="002417EB"/>
    <w:rsid w:val="0024191B"/>
    <w:rsid w:val="002419E0"/>
    <w:rsid w:val="00241C4E"/>
    <w:rsid w:val="00242065"/>
    <w:rsid w:val="00242187"/>
    <w:rsid w:val="002422E0"/>
    <w:rsid w:val="00242623"/>
    <w:rsid w:val="00243390"/>
    <w:rsid w:val="00243458"/>
    <w:rsid w:val="00243701"/>
    <w:rsid w:val="00243753"/>
    <w:rsid w:val="0024381B"/>
    <w:rsid w:val="002439FE"/>
    <w:rsid w:val="00243B2E"/>
    <w:rsid w:val="00243E53"/>
    <w:rsid w:val="0024409B"/>
    <w:rsid w:val="0024413E"/>
    <w:rsid w:val="002443EC"/>
    <w:rsid w:val="00244437"/>
    <w:rsid w:val="0024479D"/>
    <w:rsid w:val="00244D9D"/>
    <w:rsid w:val="0024515D"/>
    <w:rsid w:val="0024525A"/>
    <w:rsid w:val="002456BA"/>
    <w:rsid w:val="002456F7"/>
    <w:rsid w:val="00245788"/>
    <w:rsid w:val="00245804"/>
    <w:rsid w:val="0024583E"/>
    <w:rsid w:val="0024622E"/>
    <w:rsid w:val="002468CD"/>
    <w:rsid w:val="00246AC3"/>
    <w:rsid w:val="00246E17"/>
    <w:rsid w:val="00247198"/>
    <w:rsid w:val="00247202"/>
    <w:rsid w:val="00247422"/>
    <w:rsid w:val="00247854"/>
    <w:rsid w:val="00247982"/>
    <w:rsid w:val="00250396"/>
    <w:rsid w:val="0025053D"/>
    <w:rsid w:val="00250590"/>
    <w:rsid w:val="00250A9F"/>
    <w:rsid w:val="00250CE7"/>
    <w:rsid w:val="00251C3B"/>
    <w:rsid w:val="0025213F"/>
    <w:rsid w:val="002522AE"/>
    <w:rsid w:val="00252748"/>
    <w:rsid w:val="00252998"/>
    <w:rsid w:val="00252E9B"/>
    <w:rsid w:val="0025310B"/>
    <w:rsid w:val="002531C6"/>
    <w:rsid w:val="00253D58"/>
    <w:rsid w:val="00254147"/>
    <w:rsid w:val="002541C8"/>
    <w:rsid w:val="00254248"/>
    <w:rsid w:val="002542A0"/>
    <w:rsid w:val="002545B7"/>
    <w:rsid w:val="00254995"/>
    <w:rsid w:val="002549CF"/>
    <w:rsid w:val="00254BF5"/>
    <w:rsid w:val="00254CEB"/>
    <w:rsid w:val="00255149"/>
    <w:rsid w:val="00255274"/>
    <w:rsid w:val="00255915"/>
    <w:rsid w:val="00255ADD"/>
    <w:rsid w:val="00255B39"/>
    <w:rsid w:val="00255BC0"/>
    <w:rsid w:val="00255D27"/>
    <w:rsid w:val="00256063"/>
    <w:rsid w:val="002566FB"/>
    <w:rsid w:val="0025691A"/>
    <w:rsid w:val="00256983"/>
    <w:rsid w:val="00256D31"/>
    <w:rsid w:val="00256E29"/>
    <w:rsid w:val="00256FB1"/>
    <w:rsid w:val="00257977"/>
    <w:rsid w:val="00257C0F"/>
    <w:rsid w:val="0026016A"/>
    <w:rsid w:val="0026087C"/>
    <w:rsid w:val="00260899"/>
    <w:rsid w:val="002608F8"/>
    <w:rsid w:val="00261BBC"/>
    <w:rsid w:val="00261EDF"/>
    <w:rsid w:val="0026220F"/>
    <w:rsid w:val="0026247D"/>
    <w:rsid w:val="00262577"/>
    <w:rsid w:val="002626CE"/>
    <w:rsid w:val="0026302A"/>
    <w:rsid w:val="002630D4"/>
    <w:rsid w:val="002630EB"/>
    <w:rsid w:val="0026323D"/>
    <w:rsid w:val="0026377D"/>
    <w:rsid w:val="00263CB3"/>
    <w:rsid w:val="002640E3"/>
    <w:rsid w:val="00264176"/>
    <w:rsid w:val="00264247"/>
    <w:rsid w:val="002645F1"/>
    <w:rsid w:val="00264694"/>
    <w:rsid w:val="002649BC"/>
    <w:rsid w:val="00264AAF"/>
    <w:rsid w:val="002653C8"/>
    <w:rsid w:val="002654EE"/>
    <w:rsid w:val="0026563C"/>
    <w:rsid w:val="002659CF"/>
    <w:rsid w:val="00265B2F"/>
    <w:rsid w:val="00265C32"/>
    <w:rsid w:val="00265C36"/>
    <w:rsid w:val="0026603A"/>
    <w:rsid w:val="00266A0E"/>
    <w:rsid w:val="00266CE3"/>
    <w:rsid w:val="002677DE"/>
    <w:rsid w:val="00267C34"/>
    <w:rsid w:val="00267ECF"/>
    <w:rsid w:val="002701A3"/>
    <w:rsid w:val="00270344"/>
    <w:rsid w:val="0027094F"/>
    <w:rsid w:val="00271322"/>
    <w:rsid w:val="002714E0"/>
    <w:rsid w:val="00271ADB"/>
    <w:rsid w:val="00271B4B"/>
    <w:rsid w:val="00272161"/>
    <w:rsid w:val="002727BF"/>
    <w:rsid w:val="00272CF1"/>
    <w:rsid w:val="00272E03"/>
    <w:rsid w:val="00272F99"/>
    <w:rsid w:val="00273077"/>
    <w:rsid w:val="00273262"/>
    <w:rsid w:val="0027363F"/>
    <w:rsid w:val="00273A3E"/>
    <w:rsid w:val="00273A3F"/>
    <w:rsid w:val="00273B36"/>
    <w:rsid w:val="00273C40"/>
    <w:rsid w:val="00273DA1"/>
    <w:rsid w:val="00273EBB"/>
    <w:rsid w:val="00274165"/>
    <w:rsid w:val="00274316"/>
    <w:rsid w:val="0027432A"/>
    <w:rsid w:val="002744CB"/>
    <w:rsid w:val="002748BF"/>
    <w:rsid w:val="00274927"/>
    <w:rsid w:val="002752F1"/>
    <w:rsid w:val="00275480"/>
    <w:rsid w:val="002755D6"/>
    <w:rsid w:val="002759EA"/>
    <w:rsid w:val="002759EE"/>
    <w:rsid w:val="00275CF2"/>
    <w:rsid w:val="00275DB3"/>
    <w:rsid w:val="00275F13"/>
    <w:rsid w:val="0027623E"/>
    <w:rsid w:val="002764B8"/>
    <w:rsid w:val="00276551"/>
    <w:rsid w:val="00276746"/>
    <w:rsid w:val="00276947"/>
    <w:rsid w:val="00276D29"/>
    <w:rsid w:val="0027735C"/>
    <w:rsid w:val="00277623"/>
    <w:rsid w:val="00277641"/>
    <w:rsid w:val="00277A16"/>
    <w:rsid w:val="00277A59"/>
    <w:rsid w:val="00277A62"/>
    <w:rsid w:val="00277A77"/>
    <w:rsid w:val="00277BDC"/>
    <w:rsid w:val="00277D73"/>
    <w:rsid w:val="002800AD"/>
    <w:rsid w:val="0028030D"/>
    <w:rsid w:val="00280868"/>
    <w:rsid w:val="002808D6"/>
    <w:rsid w:val="00280EB2"/>
    <w:rsid w:val="00281327"/>
    <w:rsid w:val="002814E4"/>
    <w:rsid w:val="00281BCF"/>
    <w:rsid w:val="00281E84"/>
    <w:rsid w:val="002823A5"/>
    <w:rsid w:val="00282665"/>
    <w:rsid w:val="002827B8"/>
    <w:rsid w:val="00282B2E"/>
    <w:rsid w:val="00283151"/>
    <w:rsid w:val="00283CDF"/>
    <w:rsid w:val="002840F9"/>
    <w:rsid w:val="002845EB"/>
    <w:rsid w:val="00284979"/>
    <w:rsid w:val="00284B47"/>
    <w:rsid w:val="00285263"/>
    <w:rsid w:val="002853A1"/>
    <w:rsid w:val="002857A7"/>
    <w:rsid w:val="002859AB"/>
    <w:rsid w:val="00285A3D"/>
    <w:rsid w:val="00285F7D"/>
    <w:rsid w:val="00286028"/>
    <w:rsid w:val="00286348"/>
    <w:rsid w:val="0028657A"/>
    <w:rsid w:val="00286873"/>
    <w:rsid w:val="00286C67"/>
    <w:rsid w:val="00286CF4"/>
    <w:rsid w:val="00286D00"/>
    <w:rsid w:val="00286DB0"/>
    <w:rsid w:val="00286F66"/>
    <w:rsid w:val="002870BA"/>
    <w:rsid w:val="00287206"/>
    <w:rsid w:val="002872B1"/>
    <w:rsid w:val="0028759F"/>
    <w:rsid w:val="00287633"/>
    <w:rsid w:val="0029020F"/>
    <w:rsid w:val="0029026B"/>
    <w:rsid w:val="0029038D"/>
    <w:rsid w:val="00290643"/>
    <w:rsid w:val="00290949"/>
    <w:rsid w:val="00290A18"/>
    <w:rsid w:val="00290C0F"/>
    <w:rsid w:val="00290D45"/>
    <w:rsid w:val="00290E4B"/>
    <w:rsid w:val="00291341"/>
    <w:rsid w:val="00291BE5"/>
    <w:rsid w:val="00291C17"/>
    <w:rsid w:val="00291D18"/>
    <w:rsid w:val="002924CF"/>
    <w:rsid w:val="002928BD"/>
    <w:rsid w:val="002928D1"/>
    <w:rsid w:val="002929DB"/>
    <w:rsid w:val="0029311F"/>
    <w:rsid w:val="002935F1"/>
    <w:rsid w:val="00293762"/>
    <w:rsid w:val="00293959"/>
    <w:rsid w:val="00293A5F"/>
    <w:rsid w:val="00293D03"/>
    <w:rsid w:val="0029432B"/>
    <w:rsid w:val="00294867"/>
    <w:rsid w:val="00294B3A"/>
    <w:rsid w:val="00294C34"/>
    <w:rsid w:val="00294D41"/>
    <w:rsid w:val="002950B7"/>
    <w:rsid w:val="0029538D"/>
    <w:rsid w:val="00295803"/>
    <w:rsid w:val="0029601F"/>
    <w:rsid w:val="00296321"/>
    <w:rsid w:val="00296A9C"/>
    <w:rsid w:val="00296BE4"/>
    <w:rsid w:val="00296C71"/>
    <w:rsid w:val="002970D7"/>
    <w:rsid w:val="0029753D"/>
    <w:rsid w:val="00297C35"/>
    <w:rsid w:val="00297D52"/>
    <w:rsid w:val="002A07D6"/>
    <w:rsid w:val="002A0AA8"/>
    <w:rsid w:val="002A0D0F"/>
    <w:rsid w:val="002A0F30"/>
    <w:rsid w:val="002A149A"/>
    <w:rsid w:val="002A1651"/>
    <w:rsid w:val="002A1763"/>
    <w:rsid w:val="002A1837"/>
    <w:rsid w:val="002A1981"/>
    <w:rsid w:val="002A1A4A"/>
    <w:rsid w:val="002A1B9C"/>
    <w:rsid w:val="002A1F5B"/>
    <w:rsid w:val="002A1FE1"/>
    <w:rsid w:val="002A20F8"/>
    <w:rsid w:val="002A23CD"/>
    <w:rsid w:val="002A290E"/>
    <w:rsid w:val="002A2F3C"/>
    <w:rsid w:val="002A32D9"/>
    <w:rsid w:val="002A35E2"/>
    <w:rsid w:val="002A3779"/>
    <w:rsid w:val="002A3949"/>
    <w:rsid w:val="002A3D2F"/>
    <w:rsid w:val="002A3F03"/>
    <w:rsid w:val="002A41A3"/>
    <w:rsid w:val="002A4640"/>
    <w:rsid w:val="002A473E"/>
    <w:rsid w:val="002A48B8"/>
    <w:rsid w:val="002A4A9B"/>
    <w:rsid w:val="002A52B9"/>
    <w:rsid w:val="002A56CB"/>
    <w:rsid w:val="002A57E7"/>
    <w:rsid w:val="002A5907"/>
    <w:rsid w:val="002A5B53"/>
    <w:rsid w:val="002A5D02"/>
    <w:rsid w:val="002A5DAF"/>
    <w:rsid w:val="002A5E44"/>
    <w:rsid w:val="002A5EEB"/>
    <w:rsid w:val="002A6575"/>
    <w:rsid w:val="002A69DA"/>
    <w:rsid w:val="002A6D74"/>
    <w:rsid w:val="002A6F5D"/>
    <w:rsid w:val="002A6FB8"/>
    <w:rsid w:val="002A747C"/>
    <w:rsid w:val="002A757E"/>
    <w:rsid w:val="002A765B"/>
    <w:rsid w:val="002A78D7"/>
    <w:rsid w:val="002A7908"/>
    <w:rsid w:val="002A7F7B"/>
    <w:rsid w:val="002B0768"/>
    <w:rsid w:val="002B09A2"/>
    <w:rsid w:val="002B14B8"/>
    <w:rsid w:val="002B1661"/>
    <w:rsid w:val="002B17F1"/>
    <w:rsid w:val="002B1898"/>
    <w:rsid w:val="002B1B07"/>
    <w:rsid w:val="002B1BBB"/>
    <w:rsid w:val="002B1E9B"/>
    <w:rsid w:val="002B26E9"/>
    <w:rsid w:val="002B279E"/>
    <w:rsid w:val="002B2A4D"/>
    <w:rsid w:val="002B2E7C"/>
    <w:rsid w:val="002B371F"/>
    <w:rsid w:val="002B3F84"/>
    <w:rsid w:val="002B414D"/>
    <w:rsid w:val="002B41E4"/>
    <w:rsid w:val="002B4308"/>
    <w:rsid w:val="002B438F"/>
    <w:rsid w:val="002B43D6"/>
    <w:rsid w:val="002B459F"/>
    <w:rsid w:val="002B4BC9"/>
    <w:rsid w:val="002B4C91"/>
    <w:rsid w:val="002B4D5C"/>
    <w:rsid w:val="002B4E01"/>
    <w:rsid w:val="002B5027"/>
    <w:rsid w:val="002B5503"/>
    <w:rsid w:val="002B57D3"/>
    <w:rsid w:val="002B5BA5"/>
    <w:rsid w:val="002B5C14"/>
    <w:rsid w:val="002B5C82"/>
    <w:rsid w:val="002B5CB2"/>
    <w:rsid w:val="002B6088"/>
    <w:rsid w:val="002B611A"/>
    <w:rsid w:val="002B644E"/>
    <w:rsid w:val="002B6939"/>
    <w:rsid w:val="002B6DE0"/>
    <w:rsid w:val="002B6E4A"/>
    <w:rsid w:val="002B72B5"/>
    <w:rsid w:val="002B7545"/>
    <w:rsid w:val="002B76C6"/>
    <w:rsid w:val="002B7829"/>
    <w:rsid w:val="002B7924"/>
    <w:rsid w:val="002B7BF0"/>
    <w:rsid w:val="002B7F80"/>
    <w:rsid w:val="002B7FF0"/>
    <w:rsid w:val="002C0AA3"/>
    <w:rsid w:val="002C0E30"/>
    <w:rsid w:val="002C0E82"/>
    <w:rsid w:val="002C11A2"/>
    <w:rsid w:val="002C14AC"/>
    <w:rsid w:val="002C18DB"/>
    <w:rsid w:val="002C2504"/>
    <w:rsid w:val="002C2578"/>
    <w:rsid w:val="002C33AE"/>
    <w:rsid w:val="002C35F7"/>
    <w:rsid w:val="002C3C75"/>
    <w:rsid w:val="002C3DBB"/>
    <w:rsid w:val="002C3E07"/>
    <w:rsid w:val="002C4305"/>
    <w:rsid w:val="002C4529"/>
    <w:rsid w:val="002C49FA"/>
    <w:rsid w:val="002C4E26"/>
    <w:rsid w:val="002C52A1"/>
    <w:rsid w:val="002C547E"/>
    <w:rsid w:val="002C5771"/>
    <w:rsid w:val="002C5BDD"/>
    <w:rsid w:val="002C5E0F"/>
    <w:rsid w:val="002C5E64"/>
    <w:rsid w:val="002C6258"/>
    <w:rsid w:val="002C63C4"/>
    <w:rsid w:val="002C6723"/>
    <w:rsid w:val="002C6A20"/>
    <w:rsid w:val="002C6B4E"/>
    <w:rsid w:val="002C6C89"/>
    <w:rsid w:val="002C6E0C"/>
    <w:rsid w:val="002C71F9"/>
    <w:rsid w:val="002C75B2"/>
    <w:rsid w:val="002C761E"/>
    <w:rsid w:val="002C7DAE"/>
    <w:rsid w:val="002D0E49"/>
    <w:rsid w:val="002D0EA7"/>
    <w:rsid w:val="002D117F"/>
    <w:rsid w:val="002D193C"/>
    <w:rsid w:val="002D1A09"/>
    <w:rsid w:val="002D1A53"/>
    <w:rsid w:val="002D1D1B"/>
    <w:rsid w:val="002D1EBE"/>
    <w:rsid w:val="002D20A7"/>
    <w:rsid w:val="002D2920"/>
    <w:rsid w:val="002D2A34"/>
    <w:rsid w:val="002D2D1F"/>
    <w:rsid w:val="002D2F35"/>
    <w:rsid w:val="002D2F46"/>
    <w:rsid w:val="002D351D"/>
    <w:rsid w:val="002D37A0"/>
    <w:rsid w:val="002D3A2A"/>
    <w:rsid w:val="002D3F82"/>
    <w:rsid w:val="002D425C"/>
    <w:rsid w:val="002D49C8"/>
    <w:rsid w:val="002D4BFE"/>
    <w:rsid w:val="002D4E64"/>
    <w:rsid w:val="002D4F99"/>
    <w:rsid w:val="002D5069"/>
    <w:rsid w:val="002D50F1"/>
    <w:rsid w:val="002D51F2"/>
    <w:rsid w:val="002D5524"/>
    <w:rsid w:val="002D578A"/>
    <w:rsid w:val="002D5C97"/>
    <w:rsid w:val="002D5FC1"/>
    <w:rsid w:val="002D62C7"/>
    <w:rsid w:val="002D686A"/>
    <w:rsid w:val="002D7089"/>
    <w:rsid w:val="002D7327"/>
    <w:rsid w:val="002D73E8"/>
    <w:rsid w:val="002D770B"/>
    <w:rsid w:val="002D7757"/>
    <w:rsid w:val="002D7E86"/>
    <w:rsid w:val="002E03D7"/>
    <w:rsid w:val="002E0429"/>
    <w:rsid w:val="002E0513"/>
    <w:rsid w:val="002E0BA8"/>
    <w:rsid w:val="002E0F0E"/>
    <w:rsid w:val="002E115E"/>
    <w:rsid w:val="002E13C3"/>
    <w:rsid w:val="002E13F4"/>
    <w:rsid w:val="002E1512"/>
    <w:rsid w:val="002E16A5"/>
    <w:rsid w:val="002E1795"/>
    <w:rsid w:val="002E1B81"/>
    <w:rsid w:val="002E2277"/>
    <w:rsid w:val="002E22A3"/>
    <w:rsid w:val="002E22C8"/>
    <w:rsid w:val="002E22FA"/>
    <w:rsid w:val="002E282F"/>
    <w:rsid w:val="002E2D7F"/>
    <w:rsid w:val="002E2F7C"/>
    <w:rsid w:val="002E328A"/>
    <w:rsid w:val="002E32FB"/>
    <w:rsid w:val="002E340B"/>
    <w:rsid w:val="002E3F45"/>
    <w:rsid w:val="002E424D"/>
    <w:rsid w:val="002E44CA"/>
    <w:rsid w:val="002E50AF"/>
    <w:rsid w:val="002E5437"/>
    <w:rsid w:val="002E571F"/>
    <w:rsid w:val="002E5863"/>
    <w:rsid w:val="002E5EB7"/>
    <w:rsid w:val="002E5F96"/>
    <w:rsid w:val="002E6046"/>
    <w:rsid w:val="002E6048"/>
    <w:rsid w:val="002E6133"/>
    <w:rsid w:val="002E614D"/>
    <w:rsid w:val="002E64EE"/>
    <w:rsid w:val="002E65CA"/>
    <w:rsid w:val="002E6DB4"/>
    <w:rsid w:val="002E6EC7"/>
    <w:rsid w:val="002E700C"/>
    <w:rsid w:val="002E70B1"/>
    <w:rsid w:val="002E70B8"/>
    <w:rsid w:val="002E7327"/>
    <w:rsid w:val="002E783F"/>
    <w:rsid w:val="002E787D"/>
    <w:rsid w:val="002E7D3D"/>
    <w:rsid w:val="002F0049"/>
    <w:rsid w:val="002F0352"/>
    <w:rsid w:val="002F077A"/>
    <w:rsid w:val="002F08B7"/>
    <w:rsid w:val="002F0A5A"/>
    <w:rsid w:val="002F0B0C"/>
    <w:rsid w:val="002F132E"/>
    <w:rsid w:val="002F13A5"/>
    <w:rsid w:val="002F16C8"/>
    <w:rsid w:val="002F1867"/>
    <w:rsid w:val="002F18B2"/>
    <w:rsid w:val="002F1C30"/>
    <w:rsid w:val="002F2154"/>
    <w:rsid w:val="002F29B9"/>
    <w:rsid w:val="002F2B20"/>
    <w:rsid w:val="002F2EA5"/>
    <w:rsid w:val="002F2FF5"/>
    <w:rsid w:val="002F37C6"/>
    <w:rsid w:val="002F3F13"/>
    <w:rsid w:val="002F431E"/>
    <w:rsid w:val="002F493B"/>
    <w:rsid w:val="002F4962"/>
    <w:rsid w:val="002F4CC3"/>
    <w:rsid w:val="002F4EF7"/>
    <w:rsid w:val="002F512F"/>
    <w:rsid w:val="002F5390"/>
    <w:rsid w:val="002F555C"/>
    <w:rsid w:val="002F599A"/>
    <w:rsid w:val="002F5D59"/>
    <w:rsid w:val="002F5EE5"/>
    <w:rsid w:val="002F606C"/>
    <w:rsid w:val="002F64F9"/>
    <w:rsid w:val="002F656E"/>
    <w:rsid w:val="002F65F4"/>
    <w:rsid w:val="002F67EA"/>
    <w:rsid w:val="002F69A2"/>
    <w:rsid w:val="002F6A54"/>
    <w:rsid w:val="002F6F28"/>
    <w:rsid w:val="002F6F80"/>
    <w:rsid w:val="002F6F97"/>
    <w:rsid w:val="002F7047"/>
    <w:rsid w:val="002F72C6"/>
    <w:rsid w:val="002F73FF"/>
    <w:rsid w:val="002F7A31"/>
    <w:rsid w:val="002F7A84"/>
    <w:rsid w:val="002F7A97"/>
    <w:rsid w:val="002F7D9F"/>
    <w:rsid w:val="002F7FC9"/>
    <w:rsid w:val="003000BB"/>
    <w:rsid w:val="00300DFE"/>
    <w:rsid w:val="003010D9"/>
    <w:rsid w:val="0030170B"/>
    <w:rsid w:val="00301A48"/>
    <w:rsid w:val="00301FDA"/>
    <w:rsid w:val="00302111"/>
    <w:rsid w:val="0030255C"/>
    <w:rsid w:val="003025C7"/>
    <w:rsid w:val="00302641"/>
    <w:rsid w:val="00302735"/>
    <w:rsid w:val="00302820"/>
    <w:rsid w:val="00302944"/>
    <w:rsid w:val="00303816"/>
    <w:rsid w:val="00304587"/>
    <w:rsid w:val="003046EB"/>
    <w:rsid w:val="00304CD3"/>
    <w:rsid w:val="00304EA8"/>
    <w:rsid w:val="00305127"/>
    <w:rsid w:val="00305268"/>
    <w:rsid w:val="0030526C"/>
    <w:rsid w:val="003052AD"/>
    <w:rsid w:val="00305B89"/>
    <w:rsid w:val="00305DAA"/>
    <w:rsid w:val="00305E26"/>
    <w:rsid w:val="003061BC"/>
    <w:rsid w:val="00306248"/>
    <w:rsid w:val="003064CD"/>
    <w:rsid w:val="0030685F"/>
    <w:rsid w:val="00306DBB"/>
    <w:rsid w:val="00306DD4"/>
    <w:rsid w:val="00306ECE"/>
    <w:rsid w:val="00307055"/>
    <w:rsid w:val="0030764E"/>
    <w:rsid w:val="0030791E"/>
    <w:rsid w:val="00307B54"/>
    <w:rsid w:val="00307DEF"/>
    <w:rsid w:val="00307F34"/>
    <w:rsid w:val="0031021D"/>
    <w:rsid w:val="00310237"/>
    <w:rsid w:val="00310B3F"/>
    <w:rsid w:val="00310C18"/>
    <w:rsid w:val="00310DD4"/>
    <w:rsid w:val="00311009"/>
    <w:rsid w:val="003113B6"/>
    <w:rsid w:val="00311457"/>
    <w:rsid w:val="00311A22"/>
    <w:rsid w:val="00311F0F"/>
    <w:rsid w:val="003122C2"/>
    <w:rsid w:val="00312909"/>
    <w:rsid w:val="00312FEE"/>
    <w:rsid w:val="00313141"/>
    <w:rsid w:val="0031317E"/>
    <w:rsid w:val="0031331D"/>
    <w:rsid w:val="00313496"/>
    <w:rsid w:val="00313863"/>
    <w:rsid w:val="00313BE6"/>
    <w:rsid w:val="00313ECB"/>
    <w:rsid w:val="00313F27"/>
    <w:rsid w:val="00314664"/>
    <w:rsid w:val="003146EA"/>
    <w:rsid w:val="00314902"/>
    <w:rsid w:val="00315139"/>
    <w:rsid w:val="00315647"/>
    <w:rsid w:val="003156F5"/>
    <w:rsid w:val="0031584D"/>
    <w:rsid w:val="00315E52"/>
    <w:rsid w:val="00315EC2"/>
    <w:rsid w:val="003164E5"/>
    <w:rsid w:val="003168F8"/>
    <w:rsid w:val="00316EBC"/>
    <w:rsid w:val="00316F19"/>
    <w:rsid w:val="00316F85"/>
    <w:rsid w:val="00317543"/>
    <w:rsid w:val="00317628"/>
    <w:rsid w:val="00317761"/>
    <w:rsid w:val="003178DA"/>
    <w:rsid w:val="0031793D"/>
    <w:rsid w:val="00320150"/>
    <w:rsid w:val="003203EF"/>
    <w:rsid w:val="003211C7"/>
    <w:rsid w:val="00321313"/>
    <w:rsid w:val="003213E2"/>
    <w:rsid w:val="00321C7C"/>
    <w:rsid w:val="0032230A"/>
    <w:rsid w:val="00322509"/>
    <w:rsid w:val="003226AC"/>
    <w:rsid w:val="00322702"/>
    <w:rsid w:val="00322745"/>
    <w:rsid w:val="0032282E"/>
    <w:rsid w:val="00322AFF"/>
    <w:rsid w:val="00322CBF"/>
    <w:rsid w:val="0032301D"/>
    <w:rsid w:val="003230F1"/>
    <w:rsid w:val="00323127"/>
    <w:rsid w:val="0032330E"/>
    <w:rsid w:val="003238E1"/>
    <w:rsid w:val="00323BA6"/>
    <w:rsid w:val="00323C07"/>
    <w:rsid w:val="00324092"/>
    <w:rsid w:val="003240C2"/>
    <w:rsid w:val="0032416F"/>
    <w:rsid w:val="0032452A"/>
    <w:rsid w:val="00324695"/>
    <w:rsid w:val="0032477D"/>
    <w:rsid w:val="00324A70"/>
    <w:rsid w:val="00324C30"/>
    <w:rsid w:val="00324D4A"/>
    <w:rsid w:val="003255A2"/>
    <w:rsid w:val="003257A2"/>
    <w:rsid w:val="00325DDD"/>
    <w:rsid w:val="00325E2D"/>
    <w:rsid w:val="0032660B"/>
    <w:rsid w:val="00326A22"/>
    <w:rsid w:val="00326A45"/>
    <w:rsid w:val="00326ECA"/>
    <w:rsid w:val="00326F7E"/>
    <w:rsid w:val="0032796F"/>
    <w:rsid w:val="00327ACC"/>
    <w:rsid w:val="003303EB"/>
    <w:rsid w:val="003306BE"/>
    <w:rsid w:val="0033071E"/>
    <w:rsid w:val="00330726"/>
    <w:rsid w:val="00330ED3"/>
    <w:rsid w:val="00331303"/>
    <w:rsid w:val="00331572"/>
    <w:rsid w:val="0033163E"/>
    <w:rsid w:val="00331688"/>
    <w:rsid w:val="00331957"/>
    <w:rsid w:val="00331A29"/>
    <w:rsid w:val="00331CF5"/>
    <w:rsid w:val="0033206D"/>
    <w:rsid w:val="003324A9"/>
    <w:rsid w:val="003324B8"/>
    <w:rsid w:val="0033256A"/>
    <w:rsid w:val="00332CCC"/>
    <w:rsid w:val="00332DE8"/>
    <w:rsid w:val="003333EA"/>
    <w:rsid w:val="003335AC"/>
    <w:rsid w:val="00334198"/>
    <w:rsid w:val="00334877"/>
    <w:rsid w:val="00334BEA"/>
    <w:rsid w:val="00334DDA"/>
    <w:rsid w:val="003352F9"/>
    <w:rsid w:val="0033587B"/>
    <w:rsid w:val="003359F4"/>
    <w:rsid w:val="00335A36"/>
    <w:rsid w:val="00335A49"/>
    <w:rsid w:val="00335E5E"/>
    <w:rsid w:val="00335EA1"/>
    <w:rsid w:val="00336786"/>
    <w:rsid w:val="00336E91"/>
    <w:rsid w:val="00336FBF"/>
    <w:rsid w:val="00337107"/>
    <w:rsid w:val="003372CA"/>
    <w:rsid w:val="00337397"/>
    <w:rsid w:val="00337707"/>
    <w:rsid w:val="00337841"/>
    <w:rsid w:val="00337A88"/>
    <w:rsid w:val="00340040"/>
    <w:rsid w:val="00340594"/>
    <w:rsid w:val="003406ED"/>
    <w:rsid w:val="00340AF7"/>
    <w:rsid w:val="00340B83"/>
    <w:rsid w:val="003410FC"/>
    <w:rsid w:val="003412CB"/>
    <w:rsid w:val="00341690"/>
    <w:rsid w:val="00341744"/>
    <w:rsid w:val="00341916"/>
    <w:rsid w:val="00341AF4"/>
    <w:rsid w:val="00341B79"/>
    <w:rsid w:val="00341BA2"/>
    <w:rsid w:val="00341C82"/>
    <w:rsid w:val="00341ED1"/>
    <w:rsid w:val="00341F4A"/>
    <w:rsid w:val="00342518"/>
    <w:rsid w:val="0034262D"/>
    <w:rsid w:val="0034265E"/>
    <w:rsid w:val="00342741"/>
    <w:rsid w:val="00342805"/>
    <w:rsid w:val="003429E3"/>
    <w:rsid w:val="00342D3A"/>
    <w:rsid w:val="00342DC9"/>
    <w:rsid w:val="00343258"/>
    <w:rsid w:val="003435FE"/>
    <w:rsid w:val="00343765"/>
    <w:rsid w:val="00343822"/>
    <w:rsid w:val="003439AC"/>
    <w:rsid w:val="00343A1A"/>
    <w:rsid w:val="00343BCB"/>
    <w:rsid w:val="00344032"/>
    <w:rsid w:val="003440F4"/>
    <w:rsid w:val="003442F4"/>
    <w:rsid w:val="00344324"/>
    <w:rsid w:val="003447F0"/>
    <w:rsid w:val="00344820"/>
    <w:rsid w:val="0034485E"/>
    <w:rsid w:val="0034533D"/>
    <w:rsid w:val="00345547"/>
    <w:rsid w:val="00345A07"/>
    <w:rsid w:val="00345D02"/>
    <w:rsid w:val="003469E7"/>
    <w:rsid w:val="00346A54"/>
    <w:rsid w:val="00346B5A"/>
    <w:rsid w:val="00346E61"/>
    <w:rsid w:val="003470E5"/>
    <w:rsid w:val="003474F3"/>
    <w:rsid w:val="00347770"/>
    <w:rsid w:val="00347A12"/>
    <w:rsid w:val="00347EAE"/>
    <w:rsid w:val="003500EF"/>
    <w:rsid w:val="003501FF"/>
    <w:rsid w:val="0035074C"/>
    <w:rsid w:val="003507C7"/>
    <w:rsid w:val="00350898"/>
    <w:rsid w:val="00350C4A"/>
    <w:rsid w:val="0035102D"/>
    <w:rsid w:val="00351365"/>
    <w:rsid w:val="003513E2"/>
    <w:rsid w:val="00351D24"/>
    <w:rsid w:val="00351FA9"/>
    <w:rsid w:val="003520C7"/>
    <w:rsid w:val="0035235B"/>
    <w:rsid w:val="00352456"/>
    <w:rsid w:val="0035265F"/>
    <w:rsid w:val="00352903"/>
    <w:rsid w:val="00352B42"/>
    <w:rsid w:val="00352B78"/>
    <w:rsid w:val="00352BD2"/>
    <w:rsid w:val="00352BF4"/>
    <w:rsid w:val="00352DE4"/>
    <w:rsid w:val="00352E41"/>
    <w:rsid w:val="00352E4E"/>
    <w:rsid w:val="00352EEA"/>
    <w:rsid w:val="0035310A"/>
    <w:rsid w:val="00353434"/>
    <w:rsid w:val="003535A7"/>
    <w:rsid w:val="003539D5"/>
    <w:rsid w:val="00353D78"/>
    <w:rsid w:val="00354050"/>
    <w:rsid w:val="00354393"/>
    <w:rsid w:val="00354873"/>
    <w:rsid w:val="00354C39"/>
    <w:rsid w:val="00354D83"/>
    <w:rsid w:val="00354EED"/>
    <w:rsid w:val="00354F9A"/>
    <w:rsid w:val="003550AC"/>
    <w:rsid w:val="0035518F"/>
    <w:rsid w:val="00355237"/>
    <w:rsid w:val="00355410"/>
    <w:rsid w:val="003555C3"/>
    <w:rsid w:val="00355F75"/>
    <w:rsid w:val="00356043"/>
    <w:rsid w:val="00356264"/>
    <w:rsid w:val="003564DE"/>
    <w:rsid w:val="00356DB9"/>
    <w:rsid w:val="00357874"/>
    <w:rsid w:val="00357C6D"/>
    <w:rsid w:val="00357CAF"/>
    <w:rsid w:val="00357D2F"/>
    <w:rsid w:val="00357D6C"/>
    <w:rsid w:val="00357E0B"/>
    <w:rsid w:val="003604E1"/>
    <w:rsid w:val="00360AF2"/>
    <w:rsid w:val="00360AFB"/>
    <w:rsid w:val="003611C4"/>
    <w:rsid w:val="0036156A"/>
    <w:rsid w:val="00361944"/>
    <w:rsid w:val="00361B33"/>
    <w:rsid w:val="00361C3D"/>
    <w:rsid w:val="00362113"/>
    <w:rsid w:val="003626A7"/>
    <w:rsid w:val="00362C27"/>
    <w:rsid w:val="0036380A"/>
    <w:rsid w:val="003641FF"/>
    <w:rsid w:val="00364243"/>
    <w:rsid w:val="003644FD"/>
    <w:rsid w:val="00364C46"/>
    <w:rsid w:val="003650B5"/>
    <w:rsid w:val="003655CC"/>
    <w:rsid w:val="00365793"/>
    <w:rsid w:val="003657E0"/>
    <w:rsid w:val="00365806"/>
    <w:rsid w:val="00365A2F"/>
    <w:rsid w:val="00365B1A"/>
    <w:rsid w:val="00365C67"/>
    <w:rsid w:val="00365E92"/>
    <w:rsid w:val="003661D3"/>
    <w:rsid w:val="00366361"/>
    <w:rsid w:val="003664F8"/>
    <w:rsid w:val="00366624"/>
    <w:rsid w:val="0036677A"/>
    <w:rsid w:val="0036686F"/>
    <w:rsid w:val="00366EAA"/>
    <w:rsid w:val="003674F6"/>
    <w:rsid w:val="00367534"/>
    <w:rsid w:val="003675C3"/>
    <w:rsid w:val="003677EC"/>
    <w:rsid w:val="00367C38"/>
    <w:rsid w:val="00370407"/>
    <w:rsid w:val="0037088E"/>
    <w:rsid w:val="00370A6A"/>
    <w:rsid w:val="00370CED"/>
    <w:rsid w:val="00370E3F"/>
    <w:rsid w:val="003710DD"/>
    <w:rsid w:val="003711C0"/>
    <w:rsid w:val="0037124F"/>
    <w:rsid w:val="003712FA"/>
    <w:rsid w:val="0037175B"/>
    <w:rsid w:val="00371A82"/>
    <w:rsid w:val="00371A9E"/>
    <w:rsid w:val="0037226D"/>
    <w:rsid w:val="003722AC"/>
    <w:rsid w:val="00372646"/>
    <w:rsid w:val="003733D6"/>
    <w:rsid w:val="003738AD"/>
    <w:rsid w:val="00373983"/>
    <w:rsid w:val="0037399F"/>
    <w:rsid w:val="00373BEB"/>
    <w:rsid w:val="00373CE3"/>
    <w:rsid w:val="00373E6E"/>
    <w:rsid w:val="00373EB0"/>
    <w:rsid w:val="0037445F"/>
    <w:rsid w:val="003747B0"/>
    <w:rsid w:val="003748A2"/>
    <w:rsid w:val="00374A0C"/>
    <w:rsid w:val="00374E29"/>
    <w:rsid w:val="00374F5C"/>
    <w:rsid w:val="0037501A"/>
    <w:rsid w:val="0037502D"/>
    <w:rsid w:val="00375066"/>
    <w:rsid w:val="003755B9"/>
    <w:rsid w:val="0037562F"/>
    <w:rsid w:val="00375988"/>
    <w:rsid w:val="003759BE"/>
    <w:rsid w:val="00375A3E"/>
    <w:rsid w:val="00375C1C"/>
    <w:rsid w:val="00375F3E"/>
    <w:rsid w:val="003763AD"/>
    <w:rsid w:val="0037665D"/>
    <w:rsid w:val="00376D9F"/>
    <w:rsid w:val="00376DF1"/>
    <w:rsid w:val="00376E9B"/>
    <w:rsid w:val="00377534"/>
    <w:rsid w:val="0037788B"/>
    <w:rsid w:val="003778D4"/>
    <w:rsid w:val="0037791C"/>
    <w:rsid w:val="00377E8A"/>
    <w:rsid w:val="003800D5"/>
    <w:rsid w:val="00380179"/>
    <w:rsid w:val="00380926"/>
    <w:rsid w:val="00380F00"/>
    <w:rsid w:val="0038138C"/>
    <w:rsid w:val="00381684"/>
    <w:rsid w:val="003819CC"/>
    <w:rsid w:val="00381E61"/>
    <w:rsid w:val="00382058"/>
    <w:rsid w:val="00382162"/>
    <w:rsid w:val="003821D1"/>
    <w:rsid w:val="00382624"/>
    <w:rsid w:val="00382756"/>
    <w:rsid w:val="00382931"/>
    <w:rsid w:val="003829FD"/>
    <w:rsid w:val="00382BDD"/>
    <w:rsid w:val="003834B9"/>
    <w:rsid w:val="003837A2"/>
    <w:rsid w:val="00383B9F"/>
    <w:rsid w:val="00383F89"/>
    <w:rsid w:val="0038457D"/>
    <w:rsid w:val="0038466C"/>
    <w:rsid w:val="00384AD0"/>
    <w:rsid w:val="003851BD"/>
    <w:rsid w:val="003851CA"/>
    <w:rsid w:val="0038521C"/>
    <w:rsid w:val="0038545B"/>
    <w:rsid w:val="00385463"/>
    <w:rsid w:val="0038555B"/>
    <w:rsid w:val="003859EE"/>
    <w:rsid w:val="00385C7A"/>
    <w:rsid w:val="00385E0C"/>
    <w:rsid w:val="0038648F"/>
    <w:rsid w:val="00386B6C"/>
    <w:rsid w:val="00386CC3"/>
    <w:rsid w:val="00387270"/>
    <w:rsid w:val="0038798D"/>
    <w:rsid w:val="00387D5C"/>
    <w:rsid w:val="003900C7"/>
    <w:rsid w:val="003904AF"/>
    <w:rsid w:val="00390BE5"/>
    <w:rsid w:val="00390FDE"/>
    <w:rsid w:val="003913B4"/>
    <w:rsid w:val="003913D8"/>
    <w:rsid w:val="0039142B"/>
    <w:rsid w:val="00391D6E"/>
    <w:rsid w:val="00391E3E"/>
    <w:rsid w:val="00391FDA"/>
    <w:rsid w:val="00392386"/>
    <w:rsid w:val="0039247B"/>
    <w:rsid w:val="003928C0"/>
    <w:rsid w:val="00392C69"/>
    <w:rsid w:val="00392E9F"/>
    <w:rsid w:val="00392F03"/>
    <w:rsid w:val="0039308C"/>
    <w:rsid w:val="003930FC"/>
    <w:rsid w:val="003934B5"/>
    <w:rsid w:val="00393711"/>
    <w:rsid w:val="00393BFC"/>
    <w:rsid w:val="00393BFF"/>
    <w:rsid w:val="00393CAF"/>
    <w:rsid w:val="00394140"/>
    <w:rsid w:val="003942EA"/>
    <w:rsid w:val="00394670"/>
    <w:rsid w:val="003949E6"/>
    <w:rsid w:val="00394A8C"/>
    <w:rsid w:val="00394E8C"/>
    <w:rsid w:val="003951EA"/>
    <w:rsid w:val="0039555A"/>
    <w:rsid w:val="0039564E"/>
    <w:rsid w:val="00395825"/>
    <w:rsid w:val="00395B68"/>
    <w:rsid w:val="00395D79"/>
    <w:rsid w:val="00395F2C"/>
    <w:rsid w:val="003961C4"/>
    <w:rsid w:val="0039626E"/>
    <w:rsid w:val="003964DD"/>
    <w:rsid w:val="00396639"/>
    <w:rsid w:val="00396D55"/>
    <w:rsid w:val="00397062"/>
    <w:rsid w:val="0039757F"/>
    <w:rsid w:val="003975FD"/>
    <w:rsid w:val="00397688"/>
    <w:rsid w:val="00397786"/>
    <w:rsid w:val="00397873"/>
    <w:rsid w:val="0039796A"/>
    <w:rsid w:val="003979AB"/>
    <w:rsid w:val="00397E3A"/>
    <w:rsid w:val="00397E67"/>
    <w:rsid w:val="003A0001"/>
    <w:rsid w:val="003A0294"/>
    <w:rsid w:val="003A0E13"/>
    <w:rsid w:val="003A0F8A"/>
    <w:rsid w:val="003A0FAC"/>
    <w:rsid w:val="003A0FFC"/>
    <w:rsid w:val="003A10E9"/>
    <w:rsid w:val="003A12EF"/>
    <w:rsid w:val="003A14CC"/>
    <w:rsid w:val="003A1609"/>
    <w:rsid w:val="003A1DE4"/>
    <w:rsid w:val="003A1F68"/>
    <w:rsid w:val="003A20E0"/>
    <w:rsid w:val="003A22CE"/>
    <w:rsid w:val="003A23CE"/>
    <w:rsid w:val="003A2D73"/>
    <w:rsid w:val="003A3471"/>
    <w:rsid w:val="003A37CC"/>
    <w:rsid w:val="003A3866"/>
    <w:rsid w:val="003A390F"/>
    <w:rsid w:val="003A3F27"/>
    <w:rsid w:val="003A47A6"/>
    <w:rsid w:val="003A4CE7"/>
    <w:rsid w:val="003A5030"/>
    <w:rsid w:val="003A505E"/>
    <w:rsid w:val="003A5700"/>
    <w:rsid w:val="003A5721"/>
    <w:rsid w:val="003A57C7"/>
    <w:rsid w:val="003A584F"/>
    <w:rsid w:val="003A5A13"/>
    <w:rsid w:val="003A604F"/>
    <w:rsid w:val="003A63D0"/>
    <w:rsid w:val="003A678E"/>
    <w:rsid w:val="003A67B6"/>
    <w:rsid w:val="003A67D0"/>
    <w:rsid w:val="003A6850"/>
    <w:rsid w:val="003A68A5"/>
    <w:rsid w:val="003A6EB7"/>
    <w:rsid w:val="003A703D"/>
    <w:rsid w:val="003A76D7"/>
    <w:rsid w:val="003A7773"/>
    <w:rsid w:val="003A7939"/>
    <w:rsid w:val="003A7A41"/>
    <w:rsid w:val="003A7ABF"/>
    <w:rsid w:val="003A7CF7"/>
    <w:rsid w:val="003A7E44"/>
    <w:rsid w:val="003A7F04"/>
    <w:rsid w:val="003B017E"/>
    <w:rsid w:val="003B01FF"/>
    <w:rsid w:val="003B07F1"/>
    <w:rsid w:val="003B0A31"/>
    <w:rsid w:val="003B0CFA"/>
    <w:rsid w:val="003B0D2F"/>
    <w:rsid w:val="003B136B"/>
    <w:rsid w:val="003B18AF"/>
    <w:rsid w:val="003B1B98"/>
    <w:rsid w:val="003B1C27"/>
    <w:rsid w:val="003B1C2E"/>
    <w:rsid w:val="003B1CE2"/>
    <w:rsid w:val="003B1D1F"/>
    <w:rsid w:val="003B1D3A"/>
    <w:rsid w:val="003B251F"/>
    <w:rsid w:val="003B2909"/>
    <w:rsid w:val="003B2AB4"/>
    <w:rsid w:val="003B2B3D"/>
    <w:rsid w:val="003B3825"/>
    <w:rsid w:val="003B393B"/>
    <w:rsid w:val="003B3B85"/>
    <w:rsid w:val="003B3DB3"/>
    <w:rsid w:val="003B4056"/>
    <w:rsid w:val="003B41AD"/>
    <w:rsid w:val="003B44D0"/>
    <w:rsid w:val="003B45D4"/>
    <w:rsid w:val="003B4F31"/>
    <w:rsid w:val="003B5374"/>
    <w:rsid w:val="003B541F"/>
    <w:rsid w:val="003B56B1"/>
    <w:rsid w:val="003B56DE"/>
    <w:rsid w:val="003B5762"/>
    <w:rsid w:val="003B5968"/>
    <w:rsid w:val="003B5BEE"/>
    <w:rsid w:val="003B5D79"/>
    <w:rsid w:val="003B6EDE"/>
    <w:rsid w:val="003B71F4"/>
    <w:rsid w:val="003B7220"/>
    <w:rsid w:val="003B7454"/>
    <w:rsid w:val="003B748C"/>
    <w:rsid w:val="003B79DA"/>
    <w:rsid w:val="003B7D3D"/>
    <w:rsid w:val="003B7FC3"/>
    <w:rsid w:val="003C031C"/>
    <w:rsid w:val="003C0D38"/>
    <w:rsid w:val="003C0EAD"/>
    <w:rsid w:val="003C10A9"/>
    <w:rsid w:val="003C12AB"/>
    <w:rsid w:val="003C13BF"/>
    <w:rsid w:val="003C1670"/>
    <w:rsid w:val="003C17A8"/>
    <w:rsid w:val="003C1961"/>
    <w:rsid w:val="003C1E55"/>
    <w:rsid w:val="003C2035"/>
    <w:rsid w:val="003C2084"/>
    <w:rsid w:val="003C27E3"/>
    <w:rsid w:val="003C2B1A"/>
    <w:rsid w:val="003C2DCE"/>
    <w:rsid w:val="003C3448"/>
    <w:rsid w:val="003C3772"/>
    <w:rsid w:val="003C38E2"/>
    <w:rsid w:val="003C3C95"/>
    <w:rsid w:val="003C416E"/>
    <w:rsid w:val="003C4236"/>
    <w:rsid w:val="003C43AB"/>
    <w:rsid w:val="003C46EF"/>
    <w:rsid w:val="003C48AD"/>
    <w:rsid w:val="003C48DD"/>
    <w:rsid w:val="003C4C44"/>
    <w:rsid w:val="003C4D9E"/>
    <w:rsid w:val="003C4DEC"/>
    <w:rsid w:val="003C4F3F"/>
    <w:rsid w:val="003C5BF0"/>
    <w:rsid w:val="003C5D55"/>
    <w:rsid w:val="003C6391"/>
    <w:rsid w:val="003C6ADA"/>
    <w:rsid w:val="003C6BA3"/>
    <w:rsid w:val="003C6CA7"/>
    <w:rsid w:val="003C6F48"/>
    <w:rsid w:val="003C6FAF"/>
    <w:rsid w:val="003C7395"/>
    <w:rsid w:val="003C755E"/>
    <w:rsid w:val="003C7D4E"/>
    <w:rsid w:val="003C7D83"/>
    <w:rsid w:val="003C7E45"/>
    <w:rsid w:val="003D0B9B"/>
    <w:rsid w:val="003D0C73"/>
    <w:rsid w:val="003D1394"/>
    <w:rsid w:val="003D1503"/>
    <w:rsid w:val="003D15A5"/>
    <w:rsid w:val="003D15E2"/>
    <w:rsid w:val="003D176E"/>
    <w:rsid w:val="003D188E"/>
    <w:rsid w:val="003D1B4A"/>
    <w:rsid w:val="003D1C29"/>
    <w:rsid w:val="003D1C82"/>
    <w:rsid w:val="003D1D08"/>
    <w:rsid w:val="003D29FA"/>
    <w:rsid w:val="003D2A57"/>
    <w:rsid w:val="003D2D65"/>
    <w:rsid w:val="003D3364"/>
    <w:rsid w:val="003D33B8"/>
    <w:rsid w:val="003D343C"/>
    <w:rsid w:val="003D34CA"/>
    <w:rsid w:val="003D351B"/>
    <w:rsid w:val="003D3579"/>
    <w:rsid w:val="003D37C0"/>
    <w:rsid w:val="003D37F6"/>
    <w:rsid w:val="003D3D3A"/>
    <w:rsid w:val="003D4510"/>
    <w:rsid w:val="003D453B"/>
    <w:rsid w:val="003D46E1"/>
    <w:rsid w:val="003D4B0C"/>
    <w:rsid w:val="003D4B22"/>
    <w:rsid w:val="003D4D42"/>
    <w:rsid w:val="003D4E8C"/>
    <w:rsid w:val="003D5411"/>
    <w:rsid w:val="003D5468"/>
    <w:rsid w:val="003D54BC"/>
    <w:rsid w:val="003D54F2"/>
    <w:rsid w:val="003D5506"/>
    <w:rsid w:val="003D5710"/>
    <w:rsid w:val="003D6005"/>
    <w:rsid w:val="003D65FE"/>
    <w:rsid w:val="003D6658"/>
    <w:rsid w:val="003D665A"/>
    <w:rsid w:val="003D6BDB"/>
    <w:rsid w:val="003D6ED6"/>
    <w:rsid w:val="003D7182"/>
    <w:rsid w:val="003D73E7"/>
    <w:rsid w:val="003D7687"/>
    <w:rsid w:val="003D7C80"/>
    <w:rsid w:val="003D7EDD"/>
    <w:rsid w:val="003E0228"/>
    <w:rsid w:val="003E02A4"/>
    <w:rsid w:val="003E0611"/>
    <w:rsid w:val="003E0675"/>
    <w:rsid w:val="003E083B"/>
    <w:rsid w:val="003E0931"/>
    <w:rsid w:val="003E0B26"/>
    <w:rsid w:val="003E0D2A"/>
    <w:rsid w:val="003E0E27"/>
    <w:rsid w:val="003E0E5D"/>
    <w:rsid w:val="003E1312"/>
    <w:rsid w:val="003E1568"/>
    <w:rsid w:val="003E19C2"/>
    <w:rsid w:val="003E1AC2"/>
    <w:rsid w:val="003E1B0F"/>
    <w:rsid w:val="003E1EB7"/>
    <w:rsid w:val="003E2534"/>
    <w:rsid w:val="003E28AD"/>
    <w:rsid w:val="003E2C37"/>
    <w:rsid w:val="003E2C5F"/>
    <w:rsid w:val="003E2E5C"/>
    <w:rsid w:val="003E362E"/>
    <w:rsid w:val="003E3A5A"/>
    <w:rsid w:val="003E41BA"/>
    <w:rsid w:val="003E43CF"/>
    <w:rsid w:val="003E490C"/>
    <w:rsid w:val="003E4D7E"/>
    <w:rsid w:val="003E4E18"/>
    <w:rsid w:val="003E51BA"/>
    <w:rsid w:val="003E537B"/>
    <w:rsid w:val="003E56B4"/>
    <w:rsid w:val="003E5872"/>
    <w:rsid w:val="003E5A29"/>
    <w:rsid w:val="003E5FF1"/>
    <w:rsid w:val="003E6518"/>
    <w:rsid w:val="003E65A4"/>
    <w:rsid w:val="003E6888"/>
    <w:rsid w:val="003E69AE"/>
    <w:rsid w:val="003E6A72"/>
    <w:rsid w:val="003E6E7B"/>
    <w:rsid w:val="003E715A"/>
    <w:rsid w:val="003E728D"/>
    <w:rsid w:val="003E764B"/>
    <w:rsid w:val="003E7926"/>
    <w:rsid w:val="003E7EF8"/>
    <w:rsid w:val="003F010A"/>
    <w:rsid w:val="003F02C4"/>
    <w:rsid w:val="003F0530"/>
    <w:rsid w:val="003F08EA"/>
    <w:rsid w:val="003F17B3"/>
    <w:rsid w:val="003F1810"/>
    <w:rsid w:val="003F1903"/>
    <w:rsid w:val="003F1D90"/>
    <w:rsid w:val="003F1E1A"/>
    <w:rsid w:val="003F1E1B"/>
    <w:rsid w:val="003F1EB6"/>
    <w:rsid w:val="003F263B"/>
    <w:rsid w:val="003F26A0"/>
    <w:rsid w:val="003F26C9"/>
    <w:rsid w:val="003F28E7"/>
    <w:rsid w:val="003F2EDD"/>
    <w:rsid w:val="003F327A"/>
    <w:rsid w:val="003F334F"/>
    <w:rsid w:val="003F339A"/>
    <w:rsid w:val="003F36B6"/>
    <w:rsid w:val="003F36E8"/>
    <w:rsid w:val="003F3B23"/>
    <w:rsid w:val="003F3CA4"/>
    <w:rsid w:val="003F3DD2"/>
    <w:rsid w:val="003F40C2"/>
    <w:rsid w:val="003F415D"/>
    <w:rsid w:val="003F4199"/>
    <w:rsid w:val="003F4263"/>
    <w:rsid w:val="003F45EC"/>
    <w:rsid w:val="003F496E"/>
    <w:rsid w:val="003F4A63"/>
    <w:rsid w:val="003F4DD5"/>
    <w:rsid w:val="003F4F67"/>
    <w:rsid w:val="003F530F"/>
    <w:rsid w:val="003F5496"/>
    <w:rsid w:val="003F586E"/>
    <w:rsid w:val="003F59E2"/>
    <w:rsid w:val="003F5D82"/>
    <w:rsid w:val="003F6034"/>
    <w:rsid w:val="003F63FF"/>
    <w:rsid w:val="003F66A0"/>
    <w:rsid w:val="003F66DE"/>
    <w:rsid w:val="003F6814"/>
    <w:rsid w:val="003F6A00"/>
    <w:rsid w:val="003F6A0A"/>
    <w:rsid w:val="003F6B12"/>
    <w:rsid w:val="003F6C5A"/>
    <w:rsid w:val="003F73F5"/>
    <w:rsid w:val="003F760C"/>
    <w:rsid w:val="003F7656"/>
    <w:rsid w:val="003F7CCA"/>
    <w:rsid w:val="004001E0"/>
    <w:rsid w:val="00400425"/>
    <w:rsid w:val="0040053F"/>
    <w:rsid w:val="004006FB"/>
    <w:rsid w:val="00400994"/>
    <w:rsid w:val="0040104C"/>
    <w:rsid w:val="0040126C"/>
    <w:rsid w:val="00401333"/>
    <w:rsid w:val="00401654"/>
    <w:rsid w:val="00401BE6"/>
    <w:rsid w:val="00401EA3"/>
    <w:rsid w:val="00401F02"/>
    <w:rsid w:val="004021C0"/>
    <w:rsid w:val="004023FF"/>
    <w:rsid w:val="004026F7"/>
    <w:rsid w:val="004027BC"/>
    <w:rsid w:val="00402812"/>
    <w:rsid w:val="004028E5"/>
    <w:rsid w:val="00403986"/>
    <w:rsid w:val="004042CC"/>
    <w:rsid w:val="004043F0"/>
    <w:rsid w:val="0040490C"/>
    <w:rsid w:val="004049B2"/>
    <w:rsid w:val="004049EF"/>
    <w:rsid w:val="0040504C"/>
    <w:rsid w:val="004052DE"/>
    <w:rsid w:val="0040552C"/>
    <w:rsid w:val="00405D01"/>
    <w:rsid w:val="004065FD"/>
    <w:rsid w:val="00406974"/>
    <w:rsid w:val="00406B22"/>
    <w:rsid w:val="00406E8C"/>
    <w:rsid w:val="00407097"/>
    <w:rsid w:val="004071F2"/>
    <w:rsid w:val="004072D5"/>
    <w:rsid w:val="004072D7"/>
    <w:rsid w:val="0040747B"/>
    <w:rsid w:val="00407625"/>
    <w:rsid w:val="004076C0"/>
    <w:rsid w:val="004079E2"/>
    <w:rsid w:val="00407C6B"/>
    <w:rsid w:val="00407E5F"/>
    <w:rsid w:val="0041033A"/>
    <w:rsid w:val="0041041C"/>
    <w:rsid w:val="00410478"/>
    <w:rsid w:val="0041052F"/>
    <w:rsid w:val="00410796"/>
    <w:rsid w:val="004109CB"/>
    <w:rsid w:val="00410AA7"/>
    <w:rsid w:val="00410BBE"/>
    <w:rsid w:val="0041107A"/>
    <w:rsid w:val="0041113D"/>
    <w:rsid w:val="004114B4"/>
    <w:rsid w:val="00411A6D"/>
    <w:rsid w:val="00411D98"/>
    <w:rsid w:val="00411E64"/>
    <w:rsid w:val="00412162"/>
    <w:rsid w:val="00412B09"/>
    <w:rsid w:val="00412B68"/>
    <w:rsid w:val="00412BBF"/>
    <w:rsid w:val="00412CCD"/>
    <w:rsid w:val="00413348"/>
    <w:rsid w:val="004138FC"/>
    <w:rsid w:val="0041392F"/>
    <w:rsid w:val="004139C4"/>
    <w:rsid w:val="00413B00"/>
    <w:rsid w:val="00413CA1"/>
    <w:rsid w:val="00413D61"/>
    <w:rsid w:val="0041447A"/>
    <w:rsid w:val="004145C3"/>
    <w:rsid w:val="004146ED"/>
    <w:rsid w:val="00414D48"/>
    <w:rsid w:val="0041509C"/>
    <w:rsid w:val="0041545A"/>
    <w:rsid w:val="00415BEE"/>
    <w:rsid w:val="00415BFE"/>
    <w:rsid w:val="004165AF"/>
    <w:rsid w:val="004165E6"/>
    <w:rsid w:val="00416B8D"/>
    <w:rsid w:val="00416BF8"/>
    <w:rsid w:val="00416C09"/>
    <w:rsid w:val="00416C4D"/>
    <w:rsid w:val="00416D47"/>
    <w:rsid w:val="00416E89"/>
    <w:rsid w:val="004173B8"/>
    <w:rsid w:val="0041775F"/>
    <w:rsid w:val="00417828"/>
    <w:rsid w:val="004179D4"/>
    <w:rsid w:val="00417D09"/>
    <w:rsid w:val="00417EBC"/>
    <w:rsid w:val="00420487"/>
    <w:rsid w:val="004205C8"/>
    <w:rsid w:val="004206B0"/>
    <w:rsid w:val="0042097E"/>
    <w:rsid w:val="00420C22"/>
    <w:rsid w:val="00420D92"/>
    <w:rsid w:val="00420DEB"/>
    <w:rsid w:val="00420FB7"/>
    <w:rsid w:val="0042129C"/>
    <w:rsid w:val="004213D7"/>
    <w:rsid w:val="00421698"/>
    <w:rsid w:val="00421906"/>
    <w:rsid w:val="00421A99"/>
    <w:rsid w:val="00421CD5"/>
    <w:rsid w:val="00421DFD"/>
    <w:rsid w:val="00421E00"/>
    <w:rsid w:val="00421F3E"/>
    <w:rsid w:val="004222C6"/>
    <w:rsid w:val="00422488"/>
    <w:rsid w:val="00422695"/>
    <w:rsid w:val="004228D7"/>
    <w:rsid w:val="00422ACF"/>
    <w:rsid w:val="00422D9E"/>
    <w:rsid w:val="00422F4A"/>
    <w:rsid w:val="00423078"/>
    <w:rsid w:val="004237D1"/>
    <w:rsid w:val="00423C83"/>
    <w:rsid w:val="00423D52"/>
    <w:rsid w:val="004241A8"/>
    <w:rsid w:val="00424243"/>
    <w:rsid w:val="00424555"/>
    <w:rsid w:val="00424921"/>
    <w:rsid w:val="00425901"/>
    <w:rsid w:val="004259A6"/>
    <w:rsid w:val="00425BC4"/>
    <w:rsid w:val="004262DC"/>
    <w:rsid w:val="004267B0"/>
    <w:rsid w:val="00426993"/>
    <w:rsid w:val="00426AAF"/>
    <w:rsid w:val="00426D41"/>
    <w:rsid w:val="00426EAA"/>
    <w:rsid w:val="00426EB3"/>
    <w:rsid w:val="00426EE0"/>
    <w:rsid w:val="00427286"/>
    <w:rsid w:val="0042739D"/>
    <w:rsid w:val="0042777D"/>
    <w:rsid w:val="00427824"/>
    <w:rsid w:val="00427F97"/>
    <w:rsid w:val="00427FF9"/>
    <w:rsid w:val="00430472"/>
    <w:rsid w:val="004304A7"/>
    <w:rsid w:val="00430599"/>
    <w:rsid w:val="0043059D"/>
    <w:rsid w:val="00430614"/>
    <w:rsid w:val="0043075F"/>
    <w:rsid w:val="0043097E"/>
    <w:rsid w:val="00430BAA"/>
    <w:rsid w:val="00430BD5"/>
    <w:rsid w:val="004313B2"/>
    <w:rsid w:val="004313DB"/>
    <w:rsid w:val="0043144B"/>
    <w:rsid w:val="0043173A"/>
    <w:rsid w:val="00431A16"/>
    <w:rsid w:val="00431C1E"/>
    <w:rsid w:val="00431D13"/>
    <w:rsid w:val="00431E23"/>
    <w:rsid w:val="0043201F"/>
    <w:rsid w:val="00432193"/>
    <w:rsid w:val="004322D8"/>
    <w:rsid w:val="0043266C"/>
    <w:rsid w:val="0043273F"/>
    <w:rsid w:val="004327E4"/>
    <w:rsid w:val="00432B63"/>
    <w:rsid w:val="00432BD0"/>
    <w:rsid w:val="00432D37"/>
    <w:rsid w:val="00432F3A"/>
    <w:rsid w:val="00432FAA"/>
    <w:rsid w:val="004333AC"/>
    <w:rsid w:val="004337C6"/>
    <w:rsid w:val="004339C1"/>
    <w:rsid w:val="00433DDC"/>
    <w:rsid w:val="00433E71"/>
    <w:rsid w:val="0043405D"/>
    <w:rsid w:val="00434688"/>
    <w:rsid w:val="00434929"/>
    <w:rsid w:val="00435577"/>
    <w:rsid w:val="00435C47"/>
    <w:rsid w:val="00435E2E"/>
    <w:rsid w:val="00435ED9"/>
    <w:rsid w:val="00436252"/>
    <w:rsid w:val="00436683"/>
    <w:rsid w:val="004367E3"/>
    <w:rsid w:val="0043688B"/>
    <w:rsid w:val="0043694C"/>
    <w:rsid w:val="00436F44"/>
    <w:rsid w:val="00437108"/>
    <w:rsid w:val="004379AF"/>
    <w:rsid w:val="00437B79"/>
    <w:rsid w:val="00440126"/>
    <w:rsid w:val="0044018D"/>
    <w:rsid w:val="00440238"/>
    <w:rsid w:val="00440938"/>
    <w:rsid w:val="00440986"/>
    <w:rsid w:val="0044098B"/>
    <w:rsid w:val="00441126"/>
    <w:rsid w:val="00441167"/>
    <w:rsid w:val="004415B9"/>
    <w:rsid w:val="00441C13"/>
    <w:rsid w:val="00441CAA"/>
    <w:rsid w:val="004420EE"/>
    <w:rsid w:val="0044216C"/>
    <w:rsid w:val="004422FA"/>
    <w:rsid w:val="00442C27"/>
    <w:rsid w:val="0044385B"/>
    <w:rsid w:val="00443D30"/>
    <w:rsid w:val="00443E98"/>
    <w:rsid w:val="00444292"/>
    <w:rsid w:val="00444425"/>
    <w:rsid w:val="00444A66"/>
    <w:rsid w:val="00444B61"/>
    <w:rsid w:val="00444DD8"/>
    <w:rsid w:val="00444FC6"/>
    <w:rsid w:val="004456B1"/>
    <w:rsid w:val="00445DBF"/>
    <w:rsid w:val="00445EFC"/>
    <w:rsid w:val="00446033"/>
    <w:rsid w:val="00446584"/>
    <w:rsid w:val="00446771"/>
    <w:rsid w:val="004468A7"/>
    <w:rsid w:val="004468BA"/>
    <w:rsid w:val="00446BB6"/>
    <w:rsid w:val="004473C2"/>
    <w:rsid w:val="00447504"/>
    <w:rsid w:val="004475A1"/>
    <w:rsid w:val="004478B0"/>
    <w:rsid w:val="0044792D"/>
    <w:rsid w:val="00447AF9"/>
    <w:rsid w:val="00447C44"/>
    <w:rsid w:val="00450281"/>
    <w:rsid w:val="004504C7"/>
    <w:rsid w:val="00450568"/>
    <w:rsid w:val="00450A02"/>
    <w:rsid w:val="00450A81"/>
    <w:rsid w:val="00450BF1"/>
    <w:rsid w:val="00450ECC"/>
    <w:rsid w:val="00451174"/>
    <w:rsid w:val="00451436"/>
    <w:rsid w:val="004516C3"/>
    <w:rsid w:val="004517F4"/>
    <w:rsid w:val="00451990"/>
    <w:rsid w:val="004519E1"/>
    <w:rsid w:val="00451A85"/>
    <w:rsid w:val="00452115"/>
    <w:rsid w:val="004523EC"/>
    <w:rsid w:val="004528A1"/>
    <w:rsid w:val="00452C6E"/>
    <w:rsid w:val="00452F43"/>
    <w:rsid w:val="00452F95"/>
    <w:rsid w:val="004538FD"/>
    <w:rsid w:val="00453BD4"/>
    <w:rsid w:val="00453E6E"/>
    <w:rsid w:val="00454048"/>
    <w:rsid w:val="00454411"/>
    <w:rsid w:val="004546AC"/>
    <w:rsid w:val="00454805"/>
    <w:rsid w:val="004548CD"/>
    <w:rsid w:val="00454918"/>
    <w:rsid w:val="00454A9B"/>
    <w:rsid w:val="00454C82"/>
    <w:rsid w:val="00454CCF"/>
    <w:rsid w:val="00454EC8"/>
    <w:rsid w:val="00455469"/>
    <w:rsid w:val="004557D4"/>
    <w:rsid w:val="00455CAC"/>
    <w:rsid w:val="00456A1C"/>
    <w:rsid w:val="00456B63"/>
    <w:rsid w:val="00457435"/>
    <w:rsid w:val="004575FD"/>
    <w:rsid w:val="004576D3"/>
    <w:rsid w:val="0045776D"/>
    <w:rsid w:val="00457D21"/>
    <w:rsid w:val="00457EC2"/>
    <w:rsid w:val="004600CE"/>
    <w:rsid w:val="00460177"/>
    <w:rsid w:val="00460266"/>
    <w:rsid w:val="0046059E"/>
    <w:rsid w:val="004609AC"/>
    <w:rsid w:val="00460C51"/>
    <w:rsid w:val="00460CCD"/>
    <w:rsid w:val="0046113F"/>
    <w:rsid w:val="004613D8"/>
    <w:rsid w:val="004615A4"/>
    <w:rsid w:val="00461709"/>
    <w:rsid w:val="00462720"/>
    <w:rsid w:val="0046274F"/>
    <w:rsid w:val="0046296F"/>
    <w:rsid w:val="00462AF2"/>
    <w:rsid w:val="004632C2"/>
    <w:rsid w:val="004633C7"/>
    <w:rsid w:val="0046370E"/>
    <w:rsid w:val="00463945"/>
    <w:rsid w:val="00463EB8"/>
    <w:rsid w:val="00464411"/>
    <w:rsid w:val="00464AF5"/>
    <w:rsid w:val="00464B34"/>
    <w:rsid w:val="00464C42"/>
    <w:rsid w:val="00464D6A"/>
    <w:rsid w:val="00464D6B"/>
    <w:rsid w:val="0046531D"/>
    <w:rsid w:val="004653EB"/>
    <w:rsid w:val="00465920"/>
    <w:rsid w:val="004659D5"/>
    <w:rsid w:val="00465C07"/>
    <w:rsid w:val="00466269"/>
    <w:rsid w:val="0046636E"/>
    <w:rsid w:val="004663A9"/>
    <w:rsid w:val="004666B4"/>
    <w:rsid w:val="00466983"/>
    <w:rsid w:val="00466AE0"/>
    <w:rsid w:val="004674A6"/>
    <w:rsid w:val="0046791E"/>
    <w:rsid w:val="00467BDB"/>
    <w:rsid w:val="00467CB0"/>
    <w:rsid w:val="00467CBD"/>
    <w:rsid w:val="00467DCA"/>
    <w:rsid w:val="00467DD0"/>
    <w:rsid w:val="00470519"/>
    <w:rsid w:val="00470632"/>
    <w:rsid w:val="004708FD"/>
    <w:rsid w:val="00470953"/>
    <w:rsid w:val="00470954"/>
    <w:rsid w:val="004713A7"/>
    <w:rsid w:val="00471A45"/>
    <w:rsid w:val="00471BE1"/>
    <w:rsid w:val="00471C85"/>
    <w:rsid w:val="0047225E"/>
    <w:rsid w:val="0047229B"/>
    <w:rsid w:val="00472641"/>
    <w:rsid w:val="0047265D"/>
    <w:rsid w:val="0047296C"/>
    <w:rsid w:val="00472D40"/>
    <w:rsid w:val="00472EC3"/>
    <w:rsid w:val="00472FB8"/>
    <w:rsid w:val="004730A8"/>
    <w:rsid w:val="00473199"/>
    <w:rsid w:val="00473C79"/>
    <w:rsid w:val="00473DFC"/>
    <w:rsid w:val="00473E3B"/>
    <w:rsid w:val="0047400F"/>
    <w:rsid w:val="00474187"/>
    <w:rsid w:val="004744C7"/>
    <w:rsid w:val="00474506"/>
    <w:rsid w:val="00474E5F"/>
    <w:rsid w:val="0047527F"/>
    <w:rsid w:val="00475434"/>
    <w:rsid w:val="00475B20"/>
    <w:rsid w:val="00475C65"/>
    <w:rsid w:val="004760A1"/>
    <w:rsid w:val="00476368"/>
    <w:rsid w:val="004764FD"/>
    <w:rsid w:val="00476B8D"/>
    <w:rsid w:val="00476DD3"/>
    <w:rsid w:val="00476ED9"/>
    <w:rsid w:val="00477286"/>
    <w:rsid w:val="004772EE"/>
    <w:rsid w:val="004774D2"/>
    <w:rsid w:val="00477B31"/>
    <w:rsid w:val="00477C90"/>
    <w:rsid w:val="0048006D"/>
    <w:rsid w:val="004800C7"/>
    <w:rsid w:val="0048013E"/>
    <w:rsid w:val="0048062C"/>
    <w:rsid w:val="00480782"/>
    <w:rsid w:val="00480975"/>
    <w:rsid w:val="00480FD6"/>
    <w:rsid w:val="0048114B"/>
    <w:rsid w:val="00481158"/>
    <w:rsid w:val="00481233"/>
    <w:rsid w:val="0048164E"/>
    <w:rsid w:val="0048176F"/>
    <w:rsid w:val="004818AC"/>
    <w:rsid w:val="00481FB2"/>
    <w:rsid w:val="00482330"/>
    <w:rsid w:val="004826C3"/>
    <w:rsid w:val="004828B4"/>
    <w:rsid w:val="0048297B"/>
    <w:rsid w:val="004829F4"/>
    <w:rsid w:val="00482A8B"/>
    <w:rsid w:val="00482ACB"/>
    <w:rsid w:val="0048302B"/>
    <w:rsid w:val="0048306A"/>
    <w:rsid w:val="00483220"/>
    <w:rsid w:val="00483321"/>
    <w:rsid w:val="004841BF"/>
    <w:rsid w:val="0048482C"/>
    <w:rsid w:val="00484AD3"/>
    <w:rsid w:val="00484BA6"/>
    <w:rsid w:val="00484D1C"/>
    <w:rsid w:val="00485401"/>
    <w:rsid w:val="004856D2"/>
    <w:rsid w:val="00485F24"/>
    <w:rsid w:val="00485F91"/>
    <w:rsid w:val="00486256"/>
    <w:rsid w:val="00486385"/>
    <w:rsid w:val="00486484"/>
    <w:rsid w:val="00486562"/>
    <w:rsid w:val="00486A3F"/>
    <w:rsid w:val="00486C78"/>
    <w:rsid w:val="00486E8F"/>
    <w:rsid w:val="00486F0B"/>
    <w:rsid w:val="00486FD9"/>
    <w:rsid w:val="00487077"/>
    <w:rsid w:val="00487107"/>
    <w:rsid w:val="004872E7"/>
    <w:rsid w:val="004875D2"/>
    <w:rsid w:val="00487614"/>
    <w:rsid w:val="00487646"/>
    <w:rsid w:val="0048777D"/>
    <w:rsid w:val="00487874"/>
    <w:rsid w:val="00487B62"/>
    <w:rsid w:val="00487C9E"/>
    <w:rsid w:val="00487D1E"/>
    <w:rsid w:val="00487FC9"/>
    <w:rsid w:val="00490000"/>
    <w:rsid w:val="00490467"/>
    <w:rsid w:val="00490585"/>
    <w:rsid w:val="00490676"/>
    <w:rsid w:val="00490A7E"/>
    <w:rsid w:val="00490BDA"/>
    <w:rsid w:val="004915E0"/>
    <w:rsid w:val="00491A57"/>
    <w:rsid w:val="00491AD3"/>
    <w:rsid w:val="00491D7B"/>
    <w:rsid w:val="004920EF"/>
    <w:rsid w:val="00492191"/>
    <w:rsid w:val="004927F9"/>
    <w:rsid w:val="00492C53"/>
    <w:rsid w:val="00492D54"/>
    <w:rsid w:val="00492E01"/>
    <w:rsid w:val="00492E7C"/>
    <w:rsid w:val="00492F19"/>
    <w:rsid w:val="00492F8E"/>
    <w:rsid w:val="00493182"/>
    <w:rsid w:val="004934E1"/>
    <w:rsid w:val="004941CD"/>
    <w:rsid w:val="004942AC"/>
    <w:rsid w:val="004945EE"/>
    <w:rsid w:val="004946F0"/>
    <w:rsid w:val="00494B41"/>
    <w:rsid w:val="00494BC3"/>
    <w:rsid w:val="00494C0E"/>
    <w:rsid w:val="0049535F"/>
    <w:rsid w:val="004954A6"/>
    <w:rsid w:val="004954E8"/>
    <w:rsid w:val="00495530"/>
    <w:rsid w:val="00495675"/>
    <w:rsid w:val="00495762"/>
    <w:rsid w:val="004957A3"/>
    <w:rsid w:val="004957DB"/>
    <w:rsid w:val="00495894"/>
    <w:rsid w:val="00495946"/>
    <w:rsid w:val="00495A77"/>
    <w:rsid w:val="004960A2"/>
    <w:rsid w:val="004962FA"/>
    <w:rsid w:val="004964E1"/>
    <w:rsid w:val="00496683"/>
    <w:rsid w:val="004966D4"/>
    <w:rsid w:val="004967BF"/>
    <w:rsid w:val="00496AB5"/>
    <w:rsid w:val="004971CE"/>
    <w:rsid w:val="004973F8"/>
    <w:rsid w:val="00497609"/>
    <w:rsid w:val="0049765E"/>
    <w:rsid w:val="00497697"/>
    <w:rsid w:val="00497BC0"/>
    <w:rsid w:val="00497DF6"/>
    <w:rsid w:val="00497EAF"/>
    <w:rsid w:val="004A0207"/>
    <w:rsid w:val="004A02E4"/>
    <w:rsid w:val="004A0BEF"/>
    <w:rsid w:val="004A0C78"/>
    <w:rsid w:val="004A0E04"/>
    <w:rsid w:val="004A1691"/>
    <w:rsid w:val="004A1744"/>
    <w:rsid w:val="004A211A"/>
    <w:rsid w:val="004A21D5"/>
    <w:rsid w:val="004A26EC"/>
    <w:rsid w:val="004A274A"/>
    <w:rsid w:val="004A27FF"/>
    <w:rsid w:val="004A28C2"/>
    <w:rsid w:val="004A28D7"/>
    <w:rsid w:val="004A3226"/>
    <w:rsid w:val="004A3439"/>
    <w:rsid w:val="004A35EF"/>
    <w:rsid w:val="004A39CB"/>
    <w:rsid w:val="004A3B3D"/>
    <w:rsid w:val="004A419A"/>
    <w:rsid w:val="004A429C"/>
    <w:rsid w:val="004A468C"/>
    <w:rsid w:val="004A4EB6"/>
    <w:rsid w:val="004A511D"/>
    <w:rsid w:val="004A5451"/>
    <w:rsid w:val="004A55A2"/>
    <w:rsid w:val="004A5A59"/>
    <w:rsid w:val="004A6915"/>
    <w:rsid w:val="004A69E7"/>
    <w:rsid w:val="004A69F4"/>
    <w:rsid w:val="004A6B8A"/>
    <w:rsid w:val="004A6CD5"/>
    <w:rsid w:val="004A6D35"/>
    <w:rsid w:val="004A6D70"/>
    <w:rsid w:val="004A7506"/>
    <w:rsid w:val="004A75F6"/>
    <w:rsid w:val="004A7619"/>
    <w:rsid w:val="004A7AFA"/>
    <w:rsid w:val="004A7D2D"/>
    <w:rsid w:val="004A7F68"/>
    <w:rsid w:val="004A7FE2"/>
    <w:rsid w:val="004B0085"/>
    <w:rsid w:val="004B03B0"/>
    <w:rsid w:val="004B0439"/>
    <w:rsid w:val="004B046B"/>
    <w:rsid w:val="004B0587"/>
    <w:rsid w:val="004B087A"/>
    <w:rsid w:val="004B0F3F"/>
    <w:rsid w:val="004B1037"/>
    <w:rsid w:val="004B1369"/>
    <w:rsid w:val="004B1438"/>
    <w:rsid w:val="004B174F"/>
    <w:rsid w:val="004B1805"/>
    <w:rsid w:val="004B18D0"/>
    <w:rsid w:val="004B1A60"/>
    <w:rsid w:val="004B1FDB"/>
    <w:rsid w:val="004B25E8"/>
    <w:rsid w:val="004B26EE"/>
    <w:rsid w:val="004B2D59"/>
    <w:rsid w:val="004B3351"/>
    <w:rsid w:val="004B3400"/>
    <w:rsid w:val="004B3434"/>
    <w:rsid w:val="004B3481"/>
    <w:rsid w:val="004B368D"/>
    <w:rsid w:val="004B386C"/>
    <w:rsid w:val="004B3942"/>
    <w:rsid w:val="004B3BFE"/>
    <w:rsid w:val="004B3BFF"/>
    <w:rsid w:val="004B43BD"/>
    <w:rsid w:val="004B457C"/>
    <w:rsid w:val="004B4667"/>
    <w:rsid w:val="004B49F0"/>
    <w:rsid w:val="004B4C28"/>
    <w:rsid w:val="004B4DBB"/>
    <w:rsid w:val="004B4FB9"/>
    <w:rsid w:val="004B55DE"/>
    <w:rsid w:val="004B601E"/>
    <w:rsid w:val="004B6383"/>
    <w:rsid w:val="004B6621"/>
    <w:rsid w:val="004B66C2"/>
    <w:rsid w:val="004B6D12"/>
    <w:rsid w:val="004B716C"/>
    <w:rsid w:val="004B7993"/>
    <w:rsid w:val="004B7A5A"/>
    <w:rsid w:val="004C0A39"/>
    <w:rsid w:val="004C0C90"/>
    <w:rsid w:val="004C0D84"/>
    <w:rsid w:val="004C0DED"/>
    <w:rsid w:val="004C0F96"/>
    <w:rsid w:val="004C1B37"/>
    <w:rsid w:val="004C28EE"/>
    <w:rsid w:val="004C3013"/>
    <w:rsid w:val="004C3436"/>
    <w:rsid w:val="004C39EB"/>
    <w:rsid w:val="004C3D73"/>
    <w:rsid w:val="004C3E39"/>
    <w:rsid w:val="004C3FDD"/>
    <w:rsid w:val="004C4178"/>
    <w:rsid w:val="004C41A8"/>
    <w:rsid w:val="004C41AC"/>
    <w:rsid w:val="004C432A"/>
    <w:rsid w:val="004C484D"/>
    <w:rsid w:val="004C4B61"/>
    <w:rsid w:val="004C4C02"/>
    <w:rsid w:val="004C4FF8"/>
    <w:rsid w:val="004C5259"/>
    <w:rsid w:val="004C555B"/>
    <w:rsid w:val="004C568D"/>
    <w:rsid w:val="004C5826"/>
    <w:rsid w:val="004C59DF"/>
    <w:rsid w:val="004C5C73"/>
    <w:rsid w:val="004C607C"/>
    <w:rsid w:val="004C60A2"/>
    <w:rsid w:val="004C654C"/>
    <w:rsid w:val="004C66AA"/>
    <w:rsid w:val="004C6A5C"/>
    <w:rsid w:val="004C6A85"/>
    <w:rsid w:val="004C6D18"/>
    <w:rsid w:val="004C7151"/>
    <w:rsid w:val="004C7473"/>
    <w:rsid w:val="004C7567"/>
    <w:rsid w:val="004C77E0"/>
    <w:rsid w:val="004C7804"/>
    <w:rsid w:val="004C784C"/>
    <w:rsid w:val="004C7973"/>
    <w:rsid w:val="004C7C9C"/>
    <w:rsid w:val="004D0530"/>
    <w:rsid w:val="004D0942"/>
    <w:rsid w:val="004D09B6"/>
    <w:rsid w:val="004D0B1F"/>
    <w:rsid w:val="004D0B89"/>
    <w:rsid w:val="004D1259"/>
    <w:rsid w:val="004D138B"/>
    <w:rsid w:val="004D1B73"/>
    <w:rsid w:val="004D1D55"/>
    <w:rsid w:val="004D2312"/>
    <w:rsid w:val="004D24B7"/>
    <w:rsid w:val="004D29C4"/>
    <w:rsid w:val="004D2A64"/>
    <w:rsid w:val="004D2A93"/>
    <w:rsid w:val="004D2B3C"/>
    <w:rsid w:val="004D2BC1"/>
    <w:rsid w:val="004D2FAA"/>
    <w:rsid w:val="004D30AC"/>
    <w:rsid w:val="004D30B4"/>
    <w:rsid w:val="004D3313"/>
    <w:rsid w:val="004D3856"/>
    <w:rsid w:val="004D393E"/>
    <w:rsid w:val="004D396C"/>
    <w:rsid w:val="004D3F7A"/>
    <w:rsid w:val="004D4022"/>
    <w:rsid w:val="004D4026"/>
    <w:rsid w:val="004D405A"/>
    <w:rsid w:val="004D4865"/>
    <w:rsid w:val="004D4985"/>
    <w:rsid w:val="004D50F1"/>
    <w:rsid w:val="004D517D"/>
    <w:rsid w:val="004D5494"/>
    <w:rsid w:val="004D57DC"/>
    <w:rsid w:val="004D5D97"/>
    <w:rsid w:val="004D5FA1"/>
    <w:rsid w:val="004D65C4"/>
    <w:rsid w:val="004D6E28"/>
    <w:rsid w:val="004D715D"/>
    <w:rsid w:val="004D7181"/>
    <w:rsid w:val="004D7333"/>
    <w:rsid w:val="004D7B0F"/>
    <w:rsid w:val="004E00BC"/>
    <w:rsid w:val="004E0277"/>
    <w:rsid w:val="004E0843"/>
    <w:rsid w:val="004E0982"/>
    <w:rsid w:val="004E0E11"/>
    <w:rsid w:val="004E140D"/>
    <w:rsid w:val="004E159E"/>
    <w:rsid w:val="004E1654"/>
    <w:rsid w:val="004E16F7"/>
    <w:rsid w:val="004E1F0A"/>
    <w:rsid w:val="004E1F64"/>
    <w:rsid w:val="004E1FEE"/>
    <w:rsid w:val="004E249D"/>
    <w:rsid w:val="004E2732"/>
    <w:rsid w:val="004E2733"/>
    <w:rsid w:val="004E2F2A"/>
    <w:rsid w:val="004E2FDF"/>
    <w:rsid w:val="004E325F"/>
    <w:rsid w:val="004E3301"/>
    <w:rsid w:val="004E3C80"/>
    <w:rsid w:val="004E3D65"/>
    <w:rsid w:val="004E3F0B"/>
    <w:rsid w:val="004E4A9B"/>
    <w:rsid w:val="004E4E2D"/>
    <w:rsid w:val="004E528A"/>
    <w:rsid w:val="004E58E0"/>
    <w:rsid w:val="004E5ADE"/>
    <w:rsid w:val="004E6178"/>
    <w:rsid w:val="004E6666"/>
    <w:rsid w:val="004E6DAD"/>
    <w:rsid w:val="004E6E65"/>
    <w:rsid w:val="004E7180"/>
    <w:rsid w:val="004E7386"/>
    <w:rsid w:val="004E7413"/>
    <w:rsid w:val="004E742F"/>
    <w:rsid w:val="004E7587"/>
    <w:rsid w:val="004E798A"/>
    <w:rsid w:val="004E7B6B"/>
    <w:rsid w:val="004E7C78"/>
    <w:rsid w:val="004E7CAC"/>
    <w:rsid w:val="004E7EB4"/>
    <w:rsid w:val="004F006E"/>
    <w:rsid w:val="004F009D"/>
    <w:rsid w:val="004F06C3"/>
    <w:rsid w:val="004F0EAF"/>
    <w:rsid w:val="004F1266"/>
    <w:rsid w:val="004F2387"/>
    <w:rsid w:val="004F23EB"/>
    <w:rsid w:val="004F2484"/>
    <w:rsid w:val="004F24E8"/>
    <w:rsid w:val="004F25FA"/>
    <w:rsid w:val="004F27DC"/>
    <w:rsid w:val="004F2AFD"/>
    <w:rsid w:val="004F2B6C"/>
    <w:rsid w:val="004F37B0"/>
    <w:rsid w:val="004F3955"/>
    <w:rsid w:val="004F40AF"/>
    <w:rsid w:val="004F41D2"/>
    <w:rsid w:val="004F4536"/>
    <w:rsid w:val="004F4F2F"/>
    <w:rsid w:val="004F57FC"/>
    <w:rsid w:val="004F590A"/>
    <w:rsid w:val="004F59D2"/>
    <w:rsid w:val="004F5A25"/>
    <w:rsid w:val="004F5C9D"/>
    <w:rsid w:val="004F5CA0"/>
    <w:rsid w:val="004F5CB9"/>
    <w:rsid w:val="004F5DD5"/>
    <w:rsid w:val="004F5E5E"/>
    <w:rsid w:val="004F5F82"/>
    <w:rsid w:val="004F619D"/>
    <w:rsid w:val="004F6386"/>
    <w:rsid w:val="004F6436"/>
    <w:rsid w:val="004F6A2C"/>
    <w:rsid w:val="004F6B72"/>
    <w:rsid w:val="004F6B94"/>
    <w:rsid w:val="004F6C7E"/>
    <w:rsid w:val="004F6DF7"/>
    <w:rsid w:val="004F6FBF"/>
    <w:rsid w:val="004F70A6"/>
    <w:rsid w:val="004F72C3"/>
    <w:rsid w:val="004F742B"/>
    <w:rsid w:val="004F760A"/>
    <w:rsid w:val="004F7801"/>
    <w:rsid w:val="004F78C9"/>
    <w:rsid w:val="004F7A62"/>
    <w:rsid w:val="004F7C70"/>
    <w:rsid w:val="004F7E41"/>
    <w:rsid w:val="004F7E99"/>
    <w:rsid w:val="004F7ED0"/>
    <w:rsid w:val="004F7EFB"/>
    <w:rsid w:val="004F7F00"/>
    <w:rsid w:val="00500445"/>
    <w:rsid w:val="00500563"/>
    <w:rsid w:val="00500718"/>
    <w:rsid w:val="00500BB1"/>
    <w:rsid w:val="00500C40"/>
    <w:rsid w:val="00500EE3"/>
    <w:rsid w:val="005010F5"/>
    <w:rsid w:val="00501285"/>
    <w:rsid w:val="005017C8"/>
    <w:rsid w:val="00501882"/>
    <w:rsid w:val="00501A21"/>
    <w:rsid w:val="00501AB5"/>
    <w:rsid w:val="00501D44"/>
    <w:rsid w:val="00502294"/>
    <w:rsid w:val="0050244B"/>
    <w:rsid w:val="005027CF"/>
    <w:rsid w:val="00502945"/>
    <w:rsid w:val="00502E24"/>
    <w:rsid w:val="005038B6"/>
    <w:rsid w:val="005039C9"/>
    <w:rsid w:val="00503AC7"/>
    <w:rsid w:val="00503CF4"/>
    <w:rsid w:val="00504213"/>
    <w:rsid w:val="0050423C"/>
    <w:rsid w:val="0050467B"/>
    <w:rsid w:val="00504836"/>
    <w:rsid w:val="005048CD"/>
    <w:rsid w:val="00504B69"/>
    <w:rsid w:val="00504E81"/>
    <w:rsid w:val="00504F02"/>
    <w:rsid w:val="0050502E"/>
    <w:rsid w:val="00505185"/>
    <w:rsid w:val="005051F5"/>
    <w:rsid w:val="005052E0"/>
    <w:rsid w:val="005054B8"/>
    <w:rsid w:val="005055E8"/>
    <w:rsid w:val="00505A1D"/>
    <w:rsid w:val="00505C53"/>
    <w:rsid w:val="00505D46"/>
    <w:rsid w:val="00505E93"/>
    <w:rsid w:val="00506046"/>
    <w:rsid w:val="0050670F"/>
    <w:rsid w:val="0050686D"/>
    <w:rsid w:val="00506EAB"/>
    <w:rsid w:val="0050737A"/>
    <w:rsid w:val="00507B5E"/>
    <w:rsid w:val="005101DC"/>
    <w:rsid w:val="00510633"/>
    <w:rsid w:val="00510DAF"/>
    <w:rsid w:val="00510E86"/>
    <w:rsid w:val="00510F7A"/>
    <w:rsid w:val="005111E9"/>
    <w:rsid w:val="00511274"/>
    <w:rsid w:val="0051148E"/>
    <w:rsid w:val="0051167C"/>
    <w:rsid w:val="005116B4"/>
    <w:rsid w:val="005119FB"/>
    <w:rsid w:val="00511ACD"/>
    <w:rsid w:val="00512931"/>
    <w:rsid w:val="00512D6B"/>
    <w:rsid w:val="00512E7B"/>
    <w:rsid w:val="00512F3E"/>
    <w:rsid w:val="005130B9"/>
    <w:rsid w:val="0051341C"/>
    <w:rsid w:val="0051341E"/>
    <w:rsid w:val="00513A4A"/>
    <w:rsid w:val="00513D6D"/>
    <w:rsid w:val="00514299"/>
    <w:rsid w:val="00514917"/>
    <w:rsid w:val="0051499C"/>
    <w:rsid w:val="005149C7"/>
    <w:rsid w:val="00514DD8"/>
    <w:rsid w:val="00515051"/>
    <w:rsid w:val="00515056"/>
    <w:rsid w:val="005151AC"/>
    <w:rsid w:val="005155D2"/>
    <w:rsid w:val="0051588D"/>
    <w:rsid w:val="00515E09"/>
    <w:rsid w:val="00515FE6"/>
    <w:rsid w:val="00516484"/>
    <w:rsid w:val="005166BE"/>
    <w:rsid w:val="00516F41"/>
    <w:rsid w:val="0051715E"/>
    <w:rsid w:val="0051743F"/>
    <w:rsid w:val="0051786D"/>
    <w:rsid w:val="00517FBF"/>
    <w:rsid w:val="00520100"/>
    <w:rsid w:val="00520349"/>
    <w:rsid w:val="005205CD"/>
    <w:rsid w:val="005207D8"/>
    <w:rsid w:val="00520B35"/>
    <w:rsid w:val="00521014"/>
    <w:rsid w:val="0052121E"/>
    <w:rsid w:val="0052138B"/>
    <w:rsid w:val="0052146A"/>
    <w:rsid w:val="005215C7"/>
    <w:rsid w:val="005218BA"/>
    <w:rsid w:val="005219DE"/>
    <w:rsid w:val="00521B24"/>
    <w:rsid w:val="00521EE2"/>
    <w:rsid w:val="00522CDC"/>
    <w:rsid w:val="00522F85"/>
    <w:rsid w:val="00523193"/>
    <w:rsid w:val="005232C7"/>
    <w:rsid w:val="005235B9"/>
    <w:rsid w:val="00523960"/>
    <w:rsid w:val="00523B1B"/>
    <w:rsid w:val="00524349"/>
    <w:rsid w:val="0052469B"/>
    <w:rsid w:val="005247D8"/>
    <w:rsid w:val="00524863"/>
    <w:rsid w:val="0052496D"/>
    <w:rsid w:val="00524CB3"/>
    <w:rsid w:val="00524E9E"/>
    <w:rsid w:val="00525282"/>
    <w:rsid w:val="005256DA"/>
    <w:rsid w:val="00525758"/>
    <w:rsid w:val="005257E7"/>
    <w:rsid w:val="00525BEC"/>
    <w:rsid w:val="00525D35"/>
    <w:rsid w:val="00525F38"/>
    <w:rsid w:val="00526559"/>
    <w:rsid w:val="0052664E"/>
    <w:rsid w:val="005266B0"/>
    <w:rsid w:val="005268EB"/>
    <w:rsid w:val="00526DD4"/>
    <w:rsid w:val="005271B9"/>
    <w:rsid w:val="005273D0"/>
    <w:rsid w:val="005273F3"/>
    <w:rsid w:val="00527C75"/>
    <w:rsid w:val="0053016E"/>
    <w:rsid w:val="0053018D"/>
    <w:rsid w:val="00530512"/>
    <w:rsid w:val="00530D32"/>
    <w:rsid w:val="0053147D"/>
    <w:rsid w:val="0053187F"/>
    <w:rsid w:val="00531C47"/>
    <w:rsid w:val="00531D30"/>
    <w:rsid w:val="00531DC4"/>
    <w:rsid w:val="0053230E"/>
    <w:rsid w:val="00532527"/>
    <w:rsid w:val="00532586"/>
    <w:rsid w:val="00532669"/>
    <w:rsid w:val="00532ABD"/>
    <w:rsid w:val="00532DE3"/>
    <w:rsid w:val="00532E36"/>
    <w:rsid w:val="00532E52"/>
    <w:rsid w:val="00532F0B"/>
    <w:rsid w:val="00532F3B"/>
    <w:rsid w:val="0053308E"/>
    <w:rsid w:val="005332E1"/>
    <w:rsid w:val="005334B7"/>
    <w:rsid w:val="00533528"/>
    <w:rsid w:val="00533644"/>
    <w:rsid w:val="0053391B"/>
    <w:rsid w:val="00533941"/>
    <w:rsid w:val="00533A49"/>
    <w:rsid w:val="005342E1"/>
    <w:rsid w:val="00534364"/>
    <w:rsid w:val="005343A9"/>
    <w:rsid w:val="0053452E"/>
    <w:rsid w:val="005345BE"/>
    <w:rsid w:val="005345CC"/>
    <w:rsid w:val="005346B4"/>
    <w:rsid w:val="00534AF7"/>
    <w:rsid w:val="00534EDB"/>
    <w:rsid w:val="00535759"/>
    <w:rsid w:val="00535875"/>
    <w:rsid w:val="005358D0"/>
    <w:rsid w:val="00535ED2"/>
    <w:rsid w:val="0053622B"/>
    <w:rsid w:val="005363ED"/>
    <w:rsid w:val="005367B4"/>
    <w:rsid w:val="005368BE"/>
    <w:rsid w:val="00536A38"/>
    <w:rsid w:val="00536A3B"/>
    <w:rsid w:val="00536C22"/>
    <w:rsid w:val="005373BF"/>
    <w:rsid w:val="005373F0"/>
    <w:rsid w:val="00537BB8"/>
    <w:rsid w:val="00537C7E"/>
    <w:rsid w:val="005404C3"/>
    <w:rsid w:val="00540B99"/>
    <w:rsid w:val="00540C03"/>
    <w:rsid w:val="00540DFC"/>
    <w:rsid w:val="005413A1"/>
    <w:rsid w:val="0054156B"/>
    <w:rsid w:val="00541AA9"/>
    <w:rsid w:val="00541B48"/>
    <w:rsid w:val="00542001"/>
    <w:rsid w:val="0054296A"/>
    <w:rsid w:val="00542D4F"/>
    <w:rsid w:val="005432EF"/>
    <w:rsid w:val="005433E1"/>
    <w:rsid w:val="0054374E"/>
    <w:rsid w:val="00543CCE"/>
    <w:rsid w:val="00544259"/>
    <w:rsid w:val="00544908"/>
    <w:rsid w:val="00544AAE"/>
    <w:rsid w:val="00544D7B"/>
    <w:rsid w:val="00544F96"/>
    <w:rsid w:val="00545173"/>
    <w:rsid w:val="0054531D"/>
    <w:rsid w:val="00545379"/>
    <w:rsid w:val="005454E1"/>
    <w:rsid w:val="00545C6B"/>
    <w:rsid w:val="00545CD7"/>
    <w:rsid w:val="00545D85"/>
    <w:rsid w:val="005462D8"/>
    <w:rsid w:val="0054640C"/>
    <w:rsid w:val="00546B35"/>
    <w:rsid w:val="005471E6"/>
    <w:rsid w:val="005475B6"/>
    <w:rsid w:val="00547714"/>
    <w:rsid w:val="005477A2"/>
    <w:rsid w:val="005478FE"/>
    <w:rsid w:val="00547935"/>
    <w:rsid w:val="005479C0"/>
    <w:rsid w:val="00547CAF"/>
    <w:rsid w:val="00547EB0"/>
    <w:rsid w:val="0055022C"/>
    <w:rsid w:val="00550363"/>
    <w:rsid w:val="005503C6"/>
    <w:rsid w:val="00550409"/>
    <w:rsid w:val="00550445"/>
    <w:rsid w:val="00550473"/>
    <w:rsid w:val="005504B9"/>
    <w:rsid w:val="00550877"/>
    <w:rsid w:val="00550B4F"/>
    <w:rsid w:val="00550D76"/>
    <w:rsid w:val="0055129A"/>
    <w:rsid w:val="0055144D"/>
    <w:rsid w:val="00551470"/>
    <w:rsid w:val="00551817"/>
    <w:rsid w:val="00551910"/>
    <w:rsid w:val="00551B23"/>
    <w:rsid w:val="00551C2F"/>
    <w:rsid w:val="00551EA9"/>
    <w:rsid w:val="00551FC5"/>
    <w:rsid w:val="005521BC"/>
    <w:rsid w:val="005525E9"/>
    <w:rsid w:val="00552708"/>
    <w:rsid w:val="0055274A"/>
    <w:rsid w:val="00552761"/>
    <w:rsid w:val="00552A70"/>
    <w:rsid w:val="00552CE3"/>
    <w:rsid w:val="00552F8B"/>
    <w:rsid w:val="0055351F"/>
    <w:rsid w:val="005536FF"/>
    <w:rsid w:val="005539B6"/>
    <w:rsid w:val="005539FD"/>
    <w:rsid w:val="00553AAF"/>
    <w:rsid w:val="00553F99"/>
    <w:rsid w:val="00554157"/>
    <w:rsid w:val="00554248"/>
    <w:rsid w:val="005542F8"/>
    <w:rsid w:val="0055450D"/>
    <w:rsid w:val="005545D3"/>
    <w:rsid w:val="00554A7E"/>
    <w:rsid w:val="00554D2A"/>
    <w:rsid w:val="005552F6"/>
    <w:rsid w:val="005555B9"/>
    <w:rsid w:val="005558A1"/>
    <w:rsid w:val="005559F0"/>
    <w:rsid w:val="00555A88"/>
    <w:rsid w:val="00555E93"/>
    <w:rsid w:val="0055613D"/>
    <w:rsid w:val="005561A2"/>
    <w:rsid w:val="00556693"/>
    <w:rsid w:val="00556744"/>
    <w:rsid w:val="005567F4"/>
    <w:rsid w:val="00556820"/>
    <w:rsid w:val="00556BEB"/>
    <w:rsid w:val="00556E12"/>
    <w:rsid w:val="00557F24"/>
    <w:rsid w:val="00560169"/>
    <w:rsid w:val="005603ED"/>
    <w:rsid w:val="00560847"/>
    <w:rsid w:val="00560A01"/>
    <w:rsid w:val="00560D2D"/>
    <w:rsid w:val="00560E28"/>
    <w:rsid w:val="00560EAB"/>
    <w:rsid w:val="0056135D"/>
    <w:rsid w:val="00561521"/>
    <w:rsid w:val="005615F9"/>
    <w:rsid w:val="005616FF"/>
    <w:rsid w:val="005619D9"/>
    <w:rsid w:val="00561EAC"/>
    <w:rsid w:val="00562515"/>
    <w:rsid w:val="00562812"/>
    <w:rsid w:val="00562877"/>
    <w:rsid w:val="00562C10"/>
    <w:rsid w:val="005636C2"/>
    <w:rsid w:val="005636F0"/>
    <w:rsid w:val="00563A01"/>
    <w:rsid w:val="00563A43"/>
    <w:rsid w:val="00563B05"/>
    <w:rsid w:val="00563D28"/>
    <w:rsid w:val="00563EF3"/>
    <w:rsid w:val="00563FBA"/>
    <w:rsid w:val="00563FF5"/>
    <w:rsid w:val="005640A7"/>
    <w:rsid w:val="0056438C"/>
    <w:rsid w:val="00564819"/>
    <w:rsid w:val="00564A83"/>
    <w:rsid w:val="00564EF5"/>
    <w:rsid w:val="005650A6"/>
    <w:rsid w:val="00565109"/>
    <w:rsid w:val="005651DB"/>
    <w:rsid w:val="00565574"/>
    <w:rsid w:val="0056579C"/>
    <w:rsid w:val="005657EB"/>
    <w:rsid w:val="00565884"/>
    <w:rsid w:val="00565B3D"/>
    <w:rsid w:val="00566002"/>
    <w:rsid w:val="005661CA"/>
    <w:rsid w:val="0056625B"/>
    <w:rsid w:val="0056666A"/>
    <w:rsid w:val="00566779"/>
    <w:rsid w:val="00566A06"/>
    <w:rsid w:val="00566B12"/>
    <w:rsid w:val="00566F77"/>
    <w:rsid w:val="00567061"/>
    <w:rsid w:val="0056737D"/>
    <w:rsid w:val="00567419"/>
    <w:rsid w:val="00567671"/>
    <w:rsid w:val="005678C1"/>
    <w:rsid w:val="00567D76"/>
    <w:rsid w:val="00567E9B"/>
    <w:rsid w:val="0057014D"/>
    <w:rsid w:val="005701DE"/>
    <w:rsid w:val="00570AB4"/>
    <w:rsid w:val="00570F33"/>
    <w:rsid w:val="00570F8E"/>
    <w:rsid w:val="0057107F"/>
    <w:rsid w:val="005710B3"/>
    <w:rsid w:val="005712FB"/>
    <w:rsid w:val="005716C6"/>
    <w:rsid w:val="00571724"/>
    <w:rsid w:val="00571A37"/>
    <w:rsid w:val="00571C05"/>
    <w:rsid w:val="00571CC3"/>
    <w:rsid w:val="00571E6D"/>
    <w:rsid w:val="0057205B"/>
    <w:rsid w:val="00572082"/>
    <w:rsid w:val="0057240D"/>
    <w:rsid w:val="005726FE"/>
    <w:rsid w:val="00572714"/>
    <w:rsid w:val="005727FA"/>
    <w:rsid w:val="0057292D"/>
    <w:rsid w:val="0057297F"/>
    <w:rsid w:val="00572D4A"/>
    <w:rsid w:val="00572D74"/>
    <w:rsid w:val="00572E86"/>
    <w:rsid w:val="00573023"/>
    <w:rsid w:val="00573229"/>
    <w:rsid w:val="0057342A"/>
    <w:rsid w:val="0057346A"/>
    <w:rsid w:val="00573E1C"/>
    <w:rsid w:val="00574030"/>
    <w:rsid w:val="00574041"/>
    <w:rsid w:val="005741D8"/>
    <w:rsid w:val="00574280"/>
    <w:rsid w:val="005746A6"/>
    <w:rsid w:val="00574862"/>
    <w:rsid w:val="00575946"/>
    <w:rsid w:val="00575A40"/>
    <w:rsid w:val="00575D69"/>
    <w:rsid w:val="00575EF2"/>
    <w:rsid w:val="00576062"/>
    <w:rsid w:val="005762C7"/>
    <w:rsid w:val="00576597"/>
    <w:rsid w:val="00576786"/>
    <w:rsid w:val="00576DA3"/>
    <w:rsid w:val="00577005"/>
    <w:rsid w:val="005770BC"/>
    <w:rsid w:val="0057713B"/>
    <w:rsid w:val="00577284"/>
    <w:rsid w:val="00577B1F"/>
    <w:rsid w:val="00580037"/>
    <w:rsid w:val="00580385"/>
    <w:rsid w:val="00580429"/>
    <w:rsid w:val="00580734"/>
    <w:rsid w:val="005809C6"/>
    <w:rsid w:val="00580ABB"/>
    <w:rsid w:val="00580ABC"/>
    <w:rsid w:val="00580B98"/>
    <w:rsid w:val="00580BD7"/>
    <w:rsid w:val="00580E46"/>
    <w:rsid w:val="00580ED2"/>
    <w:rsid w:val="00580FEF"/>
    <w:rsid w:val="0058106A"/>
    <w:rsid w:val="005810D5"/>
    <w:rsid w:val="005811E5"/>
    <w:rsid w:val="00581320"/>
    <w:rsid w:val="00581783"/>
    <w:rsid w:val="00581A99"/>
    <w:rsid w:val="0058207B"/>
    <w:rsid w:val="00582119"/>
    <w:rsid w:val="005826EC"/>
    <w:rsid w:val="00582C03"/>
    <w:rsid w:val="00583705"/>
    <w:rsid w:val="0058373C"/>
    <w:rsid w:val="00583936"/>
    <w:rsid w:val="00583B0E"/>
    <w:rsid w:val="00583C24"/>
    <w:rsid w:val="00584448"/>
    <w:rsid w:val="00584840"/>
    <w:rsid w:val="00584977"/>
    <w:rsid w:val="005849AB"/>
    <w:rsid w:val="005850F1"/>
    <w:rsid w:val="005852D0"/>
    <w:rsid w:val="00585E3B"/>
    <w:rsid w:val="00586226"/>
    <w:rsid w:val="00586728"/>
    <w:rsid w:val="00586920"/>
    <w:rsid w:val="0058695D"/>
    <w:rsid w:val="00586B6A"/>
    <w:rsid w:val="00586BC9"/>
    <w:rsid w:val="00586FD1"/>
    <w:rsid w:val="005870CE"/>
    <w:rsid w:val="00587357"/>
    <w:rsid w:val="0058763E"/>
    <w:rsid w:val="00590015"/>
    <w:rsid w:val="005903C4"/>
    <w:rsid w:val="005905EA"/>
    <w:rsid w:val="005906C7"/>
    <w:rsid w:val="005909D5"/>
    <w:rsid w:val="0059190A"/>
    <w:rsid w:val="005919EC"/>
    <w:rsid w:val="005919F2"/>
    <w:rsid w:val="00591B87"/>
    <w:rsid w:val="00591B91"/>
    <w:rsid w:val="00591D7F"/>
    <w:rsid w:val="00592201"/>
    <w:rsid w:val="00592296"/>
    <w:rsid w:val="00592490"/>
    <w:rsid w:val="0059249D"/>
    <w:rsid w:val="005924DF"/>
    <w:rsid w:val="00592BB6"/>
    <w:rsid w:val="00592BBC"/>
    <w:rsid w:val="00592D2A"/>
    <w:rsid w:val="005930E6"/>
    <w:rsid w:val="0059313F"/>
    <w:rsid w:val="00593284"/>
    <w:rsid w:val="005933D9"/>
    <w:rsid w:val="005933E3"/>
    <w:rsid w:val="005934B6"/>
    <w:rsid w:val="005935A0"/>
    <w:rsid w:val="005935CD"/>
    <w:rsid w:val="00593BA4"/>
    <w:rsid w:val="00593D34"/>
    <w:rsid w:val="00594010"/>
    <w:rsid w:val="00594062"/>
    <w:rsid w:val="005940E6"/>
    <w:rsid w:val="0059436F"/>
    <w:rsid w:val="005945E1"/>
    <w:rsid w:val="00594611"/>
    <w:rsid w:val="00594A26"/>
    <w:rsid w:val="00594C6F"/>
    <w:rsid w:val="00594D23"/>
    <w:rsid w:val="00594E11"/>
    <w:rsid w:val="005952E9"/>
    <w:rsid w:val="00595A89"/>
    <w:rsid w:val="00595C90"/>
    <w:rsid w:val="00595D53"/>
    <w:rsid w:val="0059642B"/>
    <w:rsid w:val="00596749"/>
    <w:rsid w:val="0059680D"/>
    <w:rsid w:val="00596954"/>
    <w:rsid w:val="00596E2D"/>
    <w:rsid w:val="00596F31"/>
    <w:rsid w:val="00597560"/>
    <w:rsid w:val="005975FF"/>
    <w:rsid w:val="00597745"/>
    <w:rsid w:val="005979A6"/>
    <w:rsid w:val="00597D99"/>
    <w:rsid w:val="00597F73"/>
    <w:rsid w:val="005A0205"/>
    <w:rsid w:val="005A022B"/>
    <w:rsid w:val="005A026B"/>
    <w:rsid w:val="005A027B"/>
    <w:rsid w:val="005A04A7"/>
    <w:rsid w:val="005A0780"/>
    <w:rsid w:val="005A0825"/>
    <w:rsid w:val="005A08B7"/>
    <w:rsid w:val="005A0AB3"/>
    <w:rsid w:val="005A0C66"/>
    <w:rsid w:val="005A0D8B"/>
    <w:rsid w:val="005A0D96"/>
    <w:rsid w:val="005A0E3E"/>
    <w:rsid w:val="005A0ECA"/>
    <w:rsid w:val="005A0F11"/>
    <w:rsid w:val="005A0FF9"/>
    <w:rsid w:val="005A18DD"/>
    <w:rsid w:val="005A1AC0"/>
    <w:rsid w:val="005A1BC6"/>
    <w:rsid w:val="005A1E55"/>
    <w:rsid w:val="005A1EA3"/>
    <w:rsid w:val="005A1F9D"/>
    <w:rsid w:val="005A2355"/>
    <w:rsid w:val="005A259C"/>
    <w:rsid w:val="005A3126"/>
    <w:rsid w:val="005A32E5"/>
    <w:rsid w:val="005A35E1"/>
    <w:rsid w:val="005A3904"/>
    <w:rsid w:val="005A4702"/>
    <w:rsid w:val="005A476A"/>
    <w:rsid w:val="005A47B3"/>
    <w:rsid w:val="005A4A87"/>
    <w:rsid w:val="005A4F2E"/>
    <w:rsid w:val="005A4FF1"/>
    <w:rsid w:val="005A5772"/>
    <w:rsid w:val="005A578D"/>
    <w:rsid w:val="005A63E6"/>
    <w:rsid w:val="005A647D"/>
    <w:rsid w:val="005A64A1"/>
    <w:rsid w:val="005A662F"/>
    <w:rsid w:val="005A677E"/>
    <w:rsid w:val="005A6997"/>
    <w:rsid w:val="005A69CF"/>
    <w:rsid w:val="005A6AEB"/>
    <w:rsid w:val="005A6FDF"/>
    <w:rsid w:val="005A7624"/>
    <w:rsid w:val="005A7E6A"/>
    <w:rsid w:val="005A7E85"/>
    <w:rsid w:val="005B00FF"/>
    <w:rsid w:val="005B087F"/>
    <w:rsid w:val="005B10CD"/>
    <w:rsid w:val="005B10DB"/>
    <w:rsid w:val="005B10E6"/>
    <w:rsid w:val="005B112F"/>
    <w:rsid w:val="005B1908"/>
    <w:rsid w:val="005B1A47"/>
    <w:rsid w:val="005B1C84"/>
    <w:rsid w:val="005B1E5B"/>
    <w:rsid w:val="005B20A5"/>
    <w:rsid w:val="005B226F"/>
    <w:rsid w:val="005B2894"/>
    <w:rsid w:val="005B2B93"/>
    <w:rsid w:val="005B2C6F"/>
    <w:rsid w:val="005B2D66"/>
    <w:rsid w:val="005B3376"/>
    <w:rsid w:val="005B34D4"/>
    <w:rsid w:val="005B37AB"/>
    <w:rsid w:val="005B37C7"/>
    <w:rsid w:val="005B3CE2"/>
    <w:rsid w:val="005B3D57"/>
    <w:rsid w:val="005B3F4F"/>
    <w:rsid w:val="005B421D"/>
    <w:rsid w:val="005B4321"/>
    <w:rsid w:val="005B43A5"/>
    <w:rsid w:val="005B4696"/>
    <w:rsid w:val="005B46C8"/>
    <w:rsid w:val="005B4A58"/>
    <w:rsid w:val="005B4B0E"/>
    <w:rsid w:val="005B4B2B"/>
    <w:rsid w:val="005B4DF2"/>
    <w:rsid w:val="005B4FF8"/>
    <w:rsid w:val="005B5155"/>
    <w:rsid w:val="005B5503"/>
    <w:rsid w:val="005B5517"/>
    <w:rsid w:val="005B5549"/>
    <w:rsid w:val="005B57B2"/>
    <w:rsid w:val="005B58AC"/>
    <w:rsid w:val="005B5B73"/>
    <w:rsid w:val="005B60D0"/>
    <w:rsid w:val="005B63EE"/>
    <w:rsid w:val="005B671E"/>
    <w:rsid w:val="005B673A"/>
    <w:rsid w:val="005B6AB5"/>
    <w:rsid w:val="005B7317"/>
    <w:rsid w:val="005B78FD"/>
    <w:rsid w:val="005C00D1"/>
    <w:rsid w:val="005C022F"/>
    <w:rsid w:val="005C02E3"/>
    <w:rsid w:val="005C03A5"/>
    <w:rsid w:val="005C06CB"/>
    <w:rsid w:val="005C06EB"/>
    <w:rsid w:val="005C0A78"/>
    <w:rsid w:val="005C0ECC"/>
    <w:rsid w:val="005C0F48"/>
    <w:rsid w:val="005C10E5"/>
    <w:rsid w:val="005C1497"/>
    <w:rsid w:val="005C15E0"/>
    <w:rsid w:val="005C1765"/>
    <w:rsid w:val="005C1780"/>
    <w:rsid w:val="005C18EA"/>
    <w:rsid w:val="005C1DA4"/>
    <w:rsid w:val="005C1E82"/>
    <w:rsid w:val="005C1F42"/>
    <w:rsid w:val="005C2287"/>
    <w:rsid w:val="005C231C"/>
    <w:rsid w:val="005C24C6"/>
    <w:rsid w:val="005C269D"/>
    <w:rsid w:val="005C2734"/>
    <w:rsid w:val="005C2974"/>
    <w:rsid w:val="005C2A25"/>
    <w:rsid w:val="005C2B9A"/>
    <w:rsid w:val="005C2BA3"/>
    <w:rsid w:val="005C3334"/>
    <w:rsid w:val="005C33E1"/>
    <w:rsid w:val="005C33F2"/>
    <w:rsid w:val="005C3836"/>
    <w:rsid w:val="005C39D8"/>
    <w:rsid w:val="005C3B00"/>
    <w:rsid w:val="005C405C"/>
    <w:rsid w:val="005C432B"/>
    <w:rsid w:val="005C44F8"/>
    <w:rsid w:val="005C4CCB"/>
    <w:rsid w:val="005C5173"/>
    <w:rsid w:val="005C522F"/>
    <w:rsid w:val="005C546E"/>
    <w:rsid w:val="005C55BF"/>
    <w:rsid w:val="005C5B4E"/>
    <w:rsid w:val="005C5F16"/>
    <w:rsid w:val="005C60E7"/>
    <w:rsid w:val="005C61E8"/>
    <w:rsid w:val="005C6282"/>
    <w:rsid w:val="005C63A4"/>
    <w:rsid w:val="005C63AC"/>
    <w:rsid w:val="005C65FA"/>
    <w:rsid w:val="005C7094"/>
    <w:rsid w:val="005C7124"/>
    <w:rsid w:val="005C7285"/>
    <w:rsid w:val="005C72AE"/>
    <w:rsid w:val="005C7650"/>
    <w:rsid w:val="005D008C"/>
    <w:rsid w:val="005D0576"/>
    <w:rsid w:val="005D078E"/>
    <w:rsid w:val="005D0793"/>
    <w:rsid w:val="005D0984"/>
    <w:rsid w:val="005D0A72"/>
    <w:rsid w:val="005D0B47"/>
    <w:rsid w:val="005D0F1B"/>
    <w:rsid w:val="005D11BA"/>
    <w:rsid w:val="005D140C"/>
    <w:rsid w:val="005D1BD9"/>
    <w:rsid w:val="005D24BF"/>
    <w:rsid w:val="005D2A0D"/>
    <w:rsid w:val="005D2B41"/>
    <w:rsid w:val="005D2C87"/>
    <w:rsid w:val="005D2C88"/>
    <w:rsid w:val="005D2EFA"/>
    <w:rsid w:val="005D32C6"/>
    <w:rsid w:val="005D350C"/>
    <w:rsid w:val="005D3BAF"/>
    <w:rsid w:val="005D44B9"/>
    <w:rsid w:val="005D4B17"/>
    <w:rsid w:val="005D4D16"/>
    <w:rsid w:val="005D4DBE"/>
    <w:rsid w:val="005D4F44"/>
    <w:rsid w:val="005D4FD4"/>
    <w:rsid w:val="005D5108"/>
    <w:rsid w:val="005D517F"/>
    <w:rsid w:val="005D5614"/>
    <w:rsid w:val="005D5694"/>
    <w:rsid w:val="005D5819"/>
    <w:rsid w:val="005D5D85"/>
    <w:rsid w:val="005D5EEE"/>
    <w:rsid w:val="005D613A"/>
    <w:rsid w:val="005D6165"/>
    <w:rsid w:val="005D670E"/>
    <w:rsid w:val="005D6B92"/>
    <w:rsid w:val="005D6C2A"/>
    <w:rsid w:val="005D6C84"/>
    <w:rsid w:val="005D6CAB"/>
    <w:rsid w:val="005D6FB7"/>
    <w:rsid w:val="005D767A"/>
    <w:rsid w:val="005D767B"/>
    <w:rsid w:val="005D77E5"/>
    <w:rsid w:val="005D7B5E"/>
    <w:rsid w:val="005E0083"/>
    <w:rsid w:val="005E011A"/>
    <w:rsid w:val="005E0236"/>
    <w:rsid w:val="005E0272"/>
    <w:rsid w:val="005E063B"/>
    <w:rsid w:val="005E07D5"/>
    <w:rsid w:val="005E0850"/>
    <w:rsid w:val="005E0931"/>
    <w:rsid w:val="005E0D3C"/>
    <w:rsid w:val="005E0E8A"/>
    <w:rsid w:val="005E0EC4"/>
    <w:rsid w:val="005E101D"/>
    <w:rsid w:val="005E136E"/>
    <w:rsid w:val="005E16AB"/>
    <w:rsid w:val="005E16CC"/>
    <w:rsid w:val="005E1B4B"/>
    <w:rsid w:val="005E1D66"/>
    <w:rsid w:val="005E205D"/>
    <w:rsid w:val="005E20EA"/>
    <w:rsid w:val="005E265C"/>
    <w:rsid w:val="005E26A1"/>
    <w:rsid w:val="005E2A77"/>
    <w:rsid w:val="005E2B79"/>
    <w:rsid w:val="005E2B82"/>
    <w:rsid w:val="005E2FF2"/>
    <w:rsid w:val="005E30CA"/>
    <w:rsid w:val="005E312C"/>
    <w:rsid w:val="005E315D"/>
    <w:rsid w:val="005E33A7"/>
    <w:rsid w:val="005E3603"/>
    <w:rsid w:val="005E362F"/>
    <w:rsid w:val="005E3B32"/>
    <w:rsid w:val="005E3E22"/>
    <w:rsid w:val="005E3E6E"/>
    <w:rsid w:val="005E417E"/>
    <w:rsid w:val="005E4228"/>
    <w:rsid w:val="005E43B5"/>
    <w:rsid w:val="005E4684"/>
    <w:rsid w:val="005E5112"/>
    <w:rsid w:val="005E5459"/>
    <w:rsid w:val="005E5495"/>
    <w:rsid w:val="005E55AF"/>
    <w:rsid w:val="005E5803"/>
    <w:rsid w:val="005E59F9"/>
    <w:rsid w:val="005E5AAD"/>
    <w:rsid w:val="005E5ADD"/>
    <w:rsid w:val="005E5B5B"/>
    <w:rsid w:val="005E5C6C"/>
    <w:rsid w:val="005E6214"/>
    <w:rsid w:val="005E6337"/>
    <w:rsid w:val="005E6782"/>
    <w:rsid w:val="005E6B4D"/>
    <w:rsid w:val="005E6EF3"/>
    <w:rsid w:val="005E77E4"/>
    <w:rsid w:val="005E7B15"/>
    <w:rsid w:val="005E7BC2"/>
    <w:rsid w:val="005E7CE9"/>
    <w:rsid w:val="005F065C"/>
    <w:rsid w:val="005F072A"/>
    <w:rsid w:val="005F08E0"/>
    <w:rsid w:val="005F0C4C"/>
    <w:rsid w:val="005F0EF1"/>
    <w:rsid w:val="005F0EFF"/>
    <w:rsid w:val="005F11FC"/>
    <w:rsid w:val="005F14E8"/>
    <w:rsid w:val="005F1696"/>
    <w:rsid w:val="005F19BC"/>
    <w:rsid w:val="005F19D6"/>
    <w:rsid w:val="005F1A17"/>
    <w:rsid w:val="005F24EB"/>
    <w:rsid w:val="005F254C"/>
    <w:rsid w:val="005F2843"/>
    <w:rsid w:val="005F2893"/>
    <w:rsid w:val="005F2A05"/>
    <w:rsid w:val="005F344E"/>
    <w:rsid w:val="005F3503"/>
    <w:rsid w:val="005F364F"/>
    <w:rsid w:val="005F39BC"/>
    <w:rsid w:val="005F39EE"/>
    <w:rsid w:val="005F437D"/>
    <w:rsid w:val="005F45DF"/>
    <w:rsid w:val="005F4951"/>
    <w:rsid w:val="005F4BB4"/>
    <w:rsid w:val="005F5588"/>
    <w:rsid w:val="005F577E"/>
    <w:rsid w:val="005F57EE"/>
    <w:rsid w:val="005F598E"/>
    <w:rsid w:val="005F5BE3"/>
    <w:rsid w:val="005F62DC"/>
    <w:rsid w:val="005F6362"/>
    <w:rsid w:val="005F637B"/>
    <w:rsid w:val="005F64A0"/>
    <w:rsid w:val="005F6637"/>
    <w:rsid w:val="005F6953"/>
    <w:rsid w:val="005F69D5"/>
    <w:rsid w:val="005F6F17"/>
    <w:rsid w:val="005F7384"/>
    <w:rsid w:val="005F779F"/>
    <w:rsid w:val="005F7805"/>
    <w:rsid w:val="005F7A26"/>
    <w:rsid w:val="005F7BD3"/>
    <w:rsid w:val="005F7EB5"/>
    <w:rsid w:val="00600414"/>
    <w:rsid w:val="006007EF"/>
    <w:rsid w:val="0060096C"/>
    <w:rsid w:val="00600CB8"/>
    <w:rsid w:val="006014BF"/>
    <w:rsid w:val="00601673"/>
    <w:rsid w:val="00601831"/>
    <w:rsid w:val="00602519"/>
    <w:rsid w:val="0060335D"/>
    <w:rsid w:val="0060338D"/>
    <w:rsid w:val="006038EE"/>
    <w:rsid w:val="006039A1"/>
    <w:rsid w:val="006039C7"/>
    <w:rsid w:val="00603FA0"/>
    <w:rsid w:val="00603FF6"/>
    <w:rsid w:val="00604080"/>
    <w:rsid w:val="0060463E"/>
    <w:rsid w:val="006052FA"/>
    <w:rsid w:val="00605531"/>
    <w:rsid w:val="006055E1"/>
    <w:rsid w:val="006056F7"/>
    <w:rsid w:val="00605989"/>
    <w:rsid w:val="0060599E"/>
    <w:rsid w:val="00605D4F"/>
    <w:rsid w:val="00605FDA"/>
    <w:rsid w:val="00606268"/>
    <w:rsid w:val="006063F7"/>
    <w:rsid w:val="00606792"/>
    <w:rsid w:val="006067EE"/>
    <w:rsid w:val="00606C8B"/>
    <w:rsid w:val="00606C9C"/>
    <w:rsid w:val="00606E51"/>
    <w:rsid w:val="0060738C"/>
    <w:rsid w:val="006073FB"/>
    <w:rsid w:val="0060788C"/>
    <w:rsid w:val="00607A0D"/>
    <w:rsid w:val="00607E91"/>
    <w:rsid w:val="00607EF4"/>
    <w:rsid w:val="00610023"/>
    <w:rsid w:val="0061007C"/>
    <w:rsid w:val="00610096"/>
    <w:rsid w:val="0061009A"/>
    <w:rsid w:val="00610195"/>
    <w:rsid w:val="00610279"/>
    <w:rsid w:val="0061030B"/>
    <w:rsid w:val="006103FF"/>
    <w:rsid w:val="00610428"/>
    <w:rsid w:val="006105B6"/>
    <w:rsid w:val="00610659"/>
    <w:rsid w:val="00610F93"/>
    <w:rsid w:val="00611003"/>
    <w:rsid w:val="0061125A"/>
    <w:rsid w:val="0061126A"/>
    <w:rsid w:val="006114A6"/>
    <w:rsid w:val="006114E6"/>
    <w:rsid w:val="006115E7"/>
    <w:rsid w:val="00611B4A"/>
    <w:rsid w:val="00611ED1"/>
    <w:rsid w:val="00611F98"/>
    <w:rsid w:val="0061202A"/>
    <w:rsid w:val="00612273"/>
    <w:rsid w:val="00612E50"/>
    <w:rsid w:val="00613015"/>
    <w:rsid w:val="00613BF5"/>
    <w:rsid w:val="00613E9F"/>
    <w:rsid w:val="00614269"/>
    <w:rsid w:val="00614350"/>
    <w:rsid w:val="0061443B"/>
    <w:rsid w:val="006144AF"/>
    <w:rsid w:val="0061484F"/>
    <w:rsid w:val="0061495E"/>
    <w:rsid w:val="00614A4D"/>
    <w:rsid w:val="00614A57"/>
    <w:rsid w:val="00614F95"/>
    <w:rsid w:val="00615017"/>
    <w:rsid w:val="0061510E"/>
    <w:rsid w:val="00615119"/>
    <w:rsid w:val="006153C5"/>
    <w:rsid w:val="006154AB"/>
    <w:rsid w:val="00615572"/>
    <w:rsid w:val="006156BF"/>
    <w:rsid w:val="006156C9"/>
    <w:rsid w:val="006159EC"/>
    <w:rsid w:val="00615A89"/>
    <w:rsid w:val="00615D59"/>
    <w:rsid w:val="006165E5"/>
    <w:rsid w:val="0061688C"/>
    <w:rsid w:val="006172D3"/>
    <w:rsid w:val="006174C1"/>
    <w:rsid w:val="006178BD"/>
    <w:rsid w:val="0061793F"/>
    <w:rsid w:val="00617ED1"/>
    <w:rsid w:val="00620119"/>
    <w:rsid w:val="00620363"/>
    <w:rsid w:val="00620594"/>
    <w:rsid w:val="0062081E"/>
    <w:rsid w:val="00620ED0"/>
    <w:rsid w:val="00620EE8"/>
    <w:rsid w:val="006210BD"/>
    <w:rsid w:val="006210E8"/>
    <w:rsid w:val="00621353"/>
    <w:rsid w:val="00621358"/>
    <w:rsid w:val="0062142A"/>
    <w:rsid w:val="00621A85"/>
    <w:rsid w:val="0062221A"/>
    <w:rsid w:val="0062250B"/>
    <w:rsid w:val="00622513"/>
    <w:rsid w:val="00622678"/>
    <w:rsid w:val="00622702"/>
    <w:rsid w:val="00622872"/>
    <w:rsid w:val="006228DC"/>
    <w:rsid w:val="00622A7E"/>
    <w:rsid w:val="00622AF5"/>
    <w:rsid w:val="00622B7C"/>
    <w:rsid w:val="00622BB2"/>
    <w:rsid w:val="00622DEE"/>
    <w:rsid w:val="00623295"/>
    <w:rsid w:val="00623DCF"/>
    <w:rsid w:val="0062420B"/>
    <w:rsid w:val="00624C64"/>
    <w:rsid w:val="00624FC2"/>
    <w:rsid w:val="00625094"/>
    <w:rsid w:val="0062552F"/>
    <w:rsid w:val="00625851"/>
    <w:rsid w:val="00625EB3"/>
    <w:rsid w:val="00625F74"/>
    <w:rsid w:val="00626271"/>
    <w:rsid w:val="0062649C"/>
    <w:rsid w:val="006266FF"/>
    <w:rsid w:val="00626734"/>
    <w:rsid w:val="0062681B"/>
    <w:rsid w:val="006268D8"/>
    <w:rsid w:val="006269D7"/>
    <w:rsid w:val="006270DA"/>
    <w:rsid w:val="0062725B"/>
    <w:rsid w:val="0062730C"/>
    <w:rsid w:val="006278E1"/>
    <w:rsid w:val="00627AD1"/>
    <w:rsid w:val="00627E65"/>
    <w:rsid w:val="00627EB2"/>
    <w:rsid w:val="00630058"/>
    <w:rsid w:val="00630504"/>
    <w:rsid w:val="006305F8"/>
    <w:rsid w:val="00630823"/>
    <w:rsid w:val="00630929"/>
    <w:rsid w:val="00630BB3"/>
    <w:rsid w:val="00630C7E"/>
    <w:rsid w:val="00630C92"/>
    <w:rsid w:val="00630CF7"/>
    <w:rsid w:val="00630D3B"/>
    <w:rsid w:val="00630F27"/>
    <w:rsid w:val="00630F72"/>
    <w:rsid w:val="006320B4"/>
    <w:rsid w:val="006320CC"/>
    <w:rsid w:val="0063237B"/>
    <w:rsid w:val="0063240B"/>
    <w:rsid w:val="0063257F"/>
    <w:rsid w:val="00632613"/>
    <w:rsid w:val="0063287D"/>
    <w:rsid w:val="006328D1"/>
    <w:rsid w:val="00632B68"/>
    <w:rsid w:val="00633838"/>
    <w:rsid w:val="00633962"/>
    <w:rsid w:val="00634145"/>
    <w:rsid w:val="00634267"/>
    <w:rsid w:val="006344BF"/>
    <w:rsid w:val="0063455B"/>
    <w:rsid w:val="00634769"/>
    <w:rsid w:val="00634CD0"/>
    <w:rsid w:val="00634F15"/>
    <w:rsid w:val="006350EE"/>
    <w:rsid w:val="006351B0"/>
    <w:rsid w:val="00635228"/>
    <w:rsid w:val="006358C1"/>
    <w:rsid w:val="00635C8D"/>
    <w:rsid w:val="00636255"/>
    <w:rsid w:val="00636598"/>
    <w:rsid w:val="00636EE4"/>
    <w:rsid w:val="00637117"/>
    <w:rsid w:val="0063746E"/>
    <w:rsid w:val="006375B4"/>
    <w:rsid w:val="00637CFB"/>
    <w:rsid w:val="00637DAF"/>
    <w:rsid w:val="00640057"/>
    <w:rsid w:val="0064013C"/>
    <w:rsid w:val="00640349"/>
    <w:rsid w:val="00640DA5"/>
    <w:rsid w:val="00640F0A"/>
    <w:rsid w:val="006410FE"/>
    <w:rsid w:val="00641211"/>
    <w:rsid w:val="0064122B"/>
    <w:rsid w:val="0064122F"/>
    <w:rsid w:val="006418AE"/>
    <w:rsid w:val="00641D3C"/>
    <w:rsid w:val="00642417"/>
    <w:rsid w:val="00642ACA"/>
    <w:rsid w:val="00642BCE"/>
    <w:rsid w:val="00642DEE"/>
    <w:rsid w:val="00642ED8"/>
    <w:rsid w:val="006432D7"/>
    <w:rsid w:val="006433A3"/>
    <w:rsid w:val="006437C9"/>
    <w:rsid w:val="006437F7"/>
    <w:rsid w:val="00643DD6"/>
    <w:rsid w:val="00643EB3"/>
    <w:rsid w:val="0064419D"/>
    <w:rsid w:val="00644478"/>
    <w:rsid w:val="00644732"/>
    <w:rsid w:val="006448FD"/>
    <w:rsid w:val="00644CE5"/>
    <w:rsid w:val="006452C0"/>
    <w:rsid w:val="0064595E"/>
    <w:rsid w:val="00645C60"/>
    <w:rsid w:val="00645E2D"/>
    <w:rsid w:val="00646D73"/>
    <w:rsid w:val="00646F73"/>
    <w:rsid w:val="00647600"/>
    <w:rsid w:val="00647617"/>
    <w:rsid w:val="00647DD9"/>
    <w:rsid w:val="00647E0D"/>
    <w:rsid w:val="00647E24"/>
    <w:rsid w:val="00650233"/>
    <w:rsid w:val="006502DA"/>
    <w:rsid w:val="00650BE4"/>
    <w:rsid w:val="00650CE1"/>
    <w:rsid w:val="00650D79"/>
    <w:rsid w:val="00650F36"/>
    <w:rsid w:val="00650FC3"/>
    <w:rsid w:val="00651101"/>
    <w:rsid w:val="006517CA"/>
    <w:rsid w:val="00651D19"/>
    <w:rsid w:val="00652396"/>
    <w:rsid w:val="00652430"/>
    <w:rsid w:val="0065272C"/>
    <w:rsid w:val="00652A02"/>
    <w:rsid w:val="00652EE9"/>
    <w:rsid w:val="00653164"/>
    <w:rsid w:val="0065340C"/>
    <w:rsid w:val="00653559"/>
    <w:rsid w:val="006536E4"/>
    <w:rsid w:val="006539A6"/>
    <w:rsid w:val="006539F9"/>
    <w:rsid w:val="00653CA8"/>
    <w:rsid w:val="00654067"/>
    <w:rsid w:val="006544FF"/>
    <w:rsid w:val="00654A0A"/>
    <w:rsid w:val="00654F70"/>
    <w:rsid w:val="006553CB"/>
    <w:rsid w:val="006553E2"/>
    <w:rsid w:val="0065542D"/>
    <w:rsid w:val="006557E4"/>
    <w:rsid w:val="00655A2E"/>
    <w:rsid w:val="00655AFC"/>
    <w:rsid w:val="00655CD8"/>
    <w:rsid w:val="00655DC4"/>
    <w:rsid w:val="006562A5"/>
    <w:rsid w:val="006564CA"/>
    <w:rsid w:val="006566E3"/>
    <w:rsid w:val="0065679F"/>
    <w:rsid w:val="00656A9A"/>
    <w:rsid w:val="00656C22"/>
    <w:rsid w:val="006570F3"/>
    <w:rsid w:val="0065727E"/>
    <w:rsid w:val="00657423"/>
    <w:rsid w:val="00657934"/>
    <w:rsid w:val="00657AC2"/>
    <w:rsid w:val="00657EF1"/>
    <w:rsid w:val="00657F2B"/>
    <w:rsid w:val="006600F8"/>
    <w:rsid w:val="0066016E"/>
    <w:rsid w:val="006601D0"/>
    <w:rsid w:val="00660316"/>
    <w:rsid w:val="00660586"/>
    <w:rsid w:val="00660A3F"/>
    <w:rsid w:val="00660D9E"/>
    <w:rsid w:val="006611E3"/>
    <w:rsid w:val="00661377"/>
    <w:rsid w:val="00661807"/>
    <w:rsid w:val="0066185D"/>
    <w:rsid w:val="00661864"/>
    <w:rsid w:val="00661A56"/>
    <w:rsid w:val="00662836"/>
    <w:rsid w:val="00662926"/>
    <w:rsid w:val="00662A42"/>
    <w:rsid w:val="00662B74"/>
    <w:rsid w:val="00662E87"/>
    <w:rsid w:val="0066337C"/>
    <w:rsid w:val="006635AC"/>
    <w:rsid w:val="0066360C"/>
    <w:rsid w:val="006636C7"/>
    <w:rsid w:val="00663737"/>
    <w:rsid w:val="0066395E"/>
    <w:rsid w:val="00663A89"/>
    <w:rsid w:val="00663D58"/>
    <w:rsid w:val="00663D84"/>
    <w:rsid w:val="00663FC4"/>
    <w:rsid w:val="00664128"/>
    <w:rsid w:val="00664AE0"/>
    <w:rsid w:val="00664CF2"/>
    <w:rsid w:val="006652D9"/>
    <w:rsid w:val="0066584A"/>
    <w:rsid w:val="006659C5"/>
    <w:rsid w:val="00665DD5"/>
    <w:rsid w:val="0066646E"/>
    <w:rsid w:val="006666F2"/>
    <w:rsid w:val="006667CD"/>
    <w:rsid w:val="00666B7D"/>
    <w:rsid w:val="00666B9F"/>
    <w:rsid w:val="00666FC2"/>
    <w:rsid w:val="00667164"/>
    <w:rsid w:val="006672CA"/>
    <w:rsid w:val="006673E9"/>
    <w:rsid w:val="00667744"/>
    <w:rsid w:val="00667849"/>
    <w:rsid w:val="00667D67"/>
    <w:rsid w:val="00670233"/>
    <w:rsid w:val="0067029C"/>
    <w:rsid w:val="006703EC"/>
    <w:rsid w:val="0067074B"/>
    <w:rsid w:val="00670816"/>
    <w:rsid w:val="006712C5"/>
    <w:rsid w:val="006712E0"/>
    <w:rsid w:val="00671316"/>
    <w:rsid w:val="00671877"/>
    <w:rsid w:val="00672025"/>
    <w:rsid w:val="00672389"/>
    <w:rsid w:val="00672625"/>
    <w:rsid w:val="006726C0"/>
    <w:rsid w:val="00672756"/>
    <w:rsid w:val="00672B2E"/>
    <w:rsid w:val="00672BC5"/>
    <w:rsid w:val="00672BED"/>
    <w:rsid w:val="00672BF9"/>
    <w:rsid w:val="006731EE"/>
    <w:rsid w:val="00673219"/>
    <w:rsid w:val="00673262"/>
    <w:rsid w:val="00673593"/>
    <w:rsid w:val="006736F4"/>
    <w:rsid w:val="00673B31"/>
    <w:rsid w:val="0067429D"/>
    <w:rsid w:val="0067512C"/>
    <w:rsid w:val="00675229"/>
    <w:rsid w:val="0067532A"/>
    <w:rsid w:val="00675382"/>
    <w:rsid w:val="0067582E"/>
    <w:rsid w:val="0067586E"/>
    <w:rsid w:val="00675918"/>
    <w:rsid w:val="00675988"/>
    <w:rsid w:val="00675A9A"/>
    <w:rsid w:val="00675C04"/>
    <w:rsid w:val="00675EE8"/>
    <w:rsid w:val="00675FC5"/>
    <w:rsid w:val="00676387"/>
    <w:rsid w:val="0067678E"/>
    <w:rsid w:val="00676975"/>
    <w:rsid w:val="00676A2B"/>
    <w:rsid w:val="00676AC7"/>
    <w:rsid w:val="00676B56"/>
    <w:rsid w:val="00677177"/>
    <w:rsid w:val="00677182"/>
    <w:rsid w:val="0067740B"/>
    <w:rsid w:val="0067741E"/>
    <w:rsid w:val="00677891"/>
    <w:rsid w:val="006803F1"/>
    <w:rsid w:val="00680466"/>
    <w:rsid w:val="006804AC"/>
    <w:rsid w:val="0068062A"/>
    <w:rsid w:val="0068082A"/>
    <w:rsid w:val="00680AC4"/>
    <w:rsid w:val="00680E3B"/>
    <w:rsid w:val="0068112A"/>
    <w:rsid w:val="0068146F"/>
    <w:rsid w:val="006818DB"/>
    <w:rsid w:val="00681B41"/>
    <w:rsid w:val="00682997"/>
    <w:rsid w:val="00682D8A"/>
    <w:rsid w:val="00682DDF"/>
    <w:rsid w:val="00682E46"/>
    <w:rsid w:val="0068302B"/>
    <w:rsid w:val="006831C7"/>
    <w:rsid w:val="00683464"/>
    <w:rsid w:val="00683558"/>
    <w:rsid w:val="00683CB2"/>
    <w:rsid w:val="00683D5D"/>
    <w:rsid w:val="00683EF3"/>
    <w:rsid w:val="006843A6"/>
    <w:rsid w:val="00684750"/>
    <w:rsid w:val="0068483B"/>
    <w:rsid w:val="00684A54"/>
    <w:rsid w:val="00684A90"/>
    <w:rsid w:val="00684C19"/>
    <w:rsid w:val="00684DEF"/>
    <w:rsid w:val="00684EFC"/>
    <w:rsid w:val="00685107"/>
    <w:rsid w:val="0068526F"/>
    <w:rsid w:val="00685481"/>
    <w:rsid w:val="0068556B"/>
    <w:rsid w:val="006855FC"/>
    <w:rsid w:val="006857D2"/>
    <w:rsid w:val="00685E66"/>
    <w:rsid w:val="00685EA7"/>
    <w:rsid w:val="00685EDC"/>
    <w:rsid w:val="00686023"/>
    <w:rsid w:val="006867B0"/>
    <w:rsid w:val="006868C1"/>
    <w:rsid w:val="00686F95"/>
    <w:rsid w:val="00686FC0"/>
    <w:rsid w:val="00687387"/>
    <w:rsid w:val="006878E1"/>
    <w:rsid w:val="00687D79"/>
    <w:rsid w:val="0069005A"/>
    <w:rsid w:val="0069038D"/>
    <w:rsid w:val="00690775"/>
    <w:rsid w:val="00690B86"/>
    <w:rsid w:val="006915D5"/>
    <w:rsid w:val="00691822"/>
    <w:rsid w:val="0069191C"/>
    <w:rsid w:val="006919F3"/>
    <w:rsid w:val="00691A95"/>
    <w:rsid w:val="00691AB5"/>
    <w:rsid w:val="00691B49"/>
    <w:rsid w:val="00691BB2"/>
    <w:rsid w:val="00691BD5"/>
    <w:rsid w:val="00692115"/>
    <w:rsid w:val="0069238F"/>
    <w:rsid w:val="006926FD"/>
    <w:rsid w:val="00692DA1"/>
    <w:rsid w:val="00692DC5"/>
    <w:rsid w:val="00692DF5"/>
    <w:rsid w:val="0069316E"/>
    <w:rsid w:val="0069360B"/>
    <w:rsid w:val="00693C00"/>
    <w:rsid w:val="00693EA5"/>
    <w:rsid w:val="00693EBA"/>
    <w:rsid w:val="006940B8"/>
    <w:rsid w:val="00694703"/>
    <w:rsid w:val="00694725"/>
    <w:rsid w:val="00694B3C"/>
    <w:rsid w:val="00694B3D"/>
    <w:rsid w:val="00695012"/>
    <w:rsid w:val="0069508E"/>
    <w:rsid w:val="0069535D"/>
    <w:rsid w:val="00695A9D"/>
    <w:rsid w:val="00695DF7"/>
    <w:rsid w:val="00695EBD"/>
    <w:rsid w:val="0069605D"/>
    <w:rsid w:val="006960D0"/>
    <w:rsid w:val="00696115"/>
    <w:rsid w:val="006963F7"/>
    <w:rsid w:val="00696731"/>
    <w:rsid w:val="00696891"/>
    <w:rsid w:val="006969AD"/>
    <w:rsid w:val="00696EEE"/>
    <w:rsid w:val="006971BE"/>
    <w:rsid w:val="00697301"/>
    <w:rsid w:val="0069750A"/>
    <w:rsid w:val="0069795B"/>
    <w:rsid w:val="00697983"/>
    <w:rsid w:val="00697F58"/>
    <w:rsid w:val="006A006D"/>
    <w:rsid w:val="006A031C"/>
    <w:rsid w:val="006A034E"/>
    <w:rsid w:val="006A0517"/>
    <w:rsid w:val="006A05BF"/>
    <w:rsid w:val="006A0EE9"/>
    <w:rsid w:val="006A0F1F"/>
    <w:rsid w:val="006A1379"/>
    <w:rsid w:val="006A1647"/>
    <w:rsid w:val="006A198A"/>
    <w:rsid w:val="006A1C96"/>
    <w:rsid w:val="006A1DA6"/>
    <w:rsid w:val="006A23EB"/>
    <w:rsid w:val="006A2538"/>
    <w:rsid w:val="006A27E4"/>
    <w:rsid w:val="006A2E15"/>
    <w:rsid w:val="006A2E44"/>
    <w:rsid w:val="006A30BB"/>
    <w:rsid w:val="006A32E0"/>
    <w:rsid w:val="006A3339"/>
    <w:rsid w:val="006A357D"/>
    <w:rsid w:val="006A3959"/>
    <w:rsid w:val="006A39C0"/>
    <w:rsid w:val="006A3BF4"/>
    <w:rsid w:val="006A3F02"/>
    <w:rsid w:val="006A4083"/>
    <w:rsid w:val="006A40E3"/>
    <w:rsid w:val="006A4410"/>
    <w:rsid w:val="006A4505"/>
    <w:rsid w:val="006A4546"/>
    <w:rsid w:val="006A4686"/>
    <w:rsid w:val="006A49CF"/>
    <w:rsid w:val="006A4CF6"/>
    <w:rsid w:val="006A4DFF"/>
    <w:rsid w:val="006A4F57"/>
    <w:rsid w:val="006A52B0"/>
    <w:rsid w:val="006A5419"/>
    <w:rsid w:val="006A561F"/>
    <w:rsid w:val="006A572E"/>
    <w:rsid w:val="006A5893"/>
    <w:rsid w:val="006A5911"/>
    <w:rsid w:val="006A5BC2"/>
    <w:rsid w:val="006A5BF2"/>
    <w:rsid w:val="006A5D6D"/>
    <w:rsid w:val="006A5DB5"/>
    <w:rsid w:val="006A6197"/>
    <w:rsid w:val="006A621C"/>
    <w:rsid w:val="006A62E6"/>
    <w:rsid w:val="006A6355"/>
    <w:rsid w:val="006A63A2"/>
    <w:rsid w:val="006A69A8"/>
    <w:rsid w:val="006A6C40"/>
    <w:rsid w:val="006A6E81"/>
    <w:rsid w:val="006A7092"/>
    <w:rsid w:val="006A7477"/>
    <w:rsid w:val="006A74D5"/>
    <w:rsid w:val="006A757D"/>
    <w:rsid w:val="006A7857"/>
    <w:rsid w:val="006A787F"/>
    <w:rsid w:val="006A79A7"/>
    <w:rsid w:val="006A7B63"/>
    <w:rsid w:val="006A7BF6"/>
    <w:rsid w:val="006B00FF"/>
    <w:rsid w:val="006B01B7"/>
    <w:rsid w:val="006B063D"/>
    <w:rsid w:val="006B07F6"/>
    <w:rsid w:val="006B0B1B"/>
    <w:rsid w:val="006B0F65"/>
    <w:rsid w:val="006B1391"/>
    <w:rsid w:val="006B13CA"/>
    <w:rsid w:val="006B159A"/>
    <w:rsid w:val="006B15E9"/>
    <w:rsid w:val="006B17F8"/>
    <w:rsid w:val="006B1B0C"/>
    <w:rsid w:val="006B236B"/>
    <w:rsid w:val="006B2520"/>
    <w:rsid w:val="006B2621"/>
    <w:rsid w:val="006B2AA2"/>
    <w:rsid w:val="006B2ACC"/>
    <w:rsid w:val="006B2E98"/>
    <w:rsid w:val="006B32EE"/>
    <w:rsid w:val="006B3564"/>
    <w:rsid w:val="006B3839"/>
    <w:rsid w:val="006B3C26"/>
    <w:rsid w:val="006B3FB1"/>
    <w:rsid w:val="006B42B4"/>
    <w:rsid w:val="006B4306"/>
    <w:rsid w:val="006B443C"/>
    <w:rsid w:val="006B4498"/>
    <w:rsid w:val="006B45CA"/>
    <w:rsid w:val="006B4702"/>
    <w:rsid w:val="006B49DE"/>
    <w:rsid w:val="006B4A65"/>
    <w:rsid w:val="006B4CA1"/>
    <w:rsid w:val="006B4F2D"/>
    <w:rsid w:val="006B555F"/>
    <w:rsid w:val="006B56D5"/>
    <w:rsid w:val="006B5782"/>
    <w:rsid w:val="006B57AE"/>
    <w:rsid w:val="006B5A95"/>
    <w:rsid w:val="006B5D1B"/>
    <w:rsid w:val="006B5D68"/>
    <w:rsid w:val="006B5E52"/>
    <w:rsid w:val="006B5F2F"/>
    <w:rsid w:val="006B6BC4"/>
    <w:rsid w:val="006B6EC6"/>
    <w:rsid w:val="006B7A52"/>
    <w:rsid w:val="006B7E4D"/>
    <w:rsid w:val="006B7FD4"/>
    <w:rsid w:val="006C01D3"/>
    <w:rsid w:val="006C0237"/>
    <w:rsid w:val="006C02AA"/>
    <w:rsid w:val="006C04B3"/>
    <w:rsid w:val="006C06CA"/>
    <w:rsid w:val="006C12A1"/>
    <w:rsid w:val="006C12E7"/>
    <w:rsid w:val="006C1583"/>
    <w:rsid w:val="006C181F"/>
    <w:rsid w:val="006C1B60"/>
    <w:rsid w:val="006C1E47"/>
    <w:rsid w:val="006C220D"/>
    <w:rsid w:val="006C252A"/>
    <w:rsid w:val="006C2BDD"/>
    <w:rsid w:val="006C3519"/>
    <w:rsid w:val="006C36EA"/>
    <w:rsid w:val="006C379A"/>
    <w:rsid w:val="006C3FBF"/>
    <w:rsid w:val="006C40C7"/>
    <w:rsid w:val="006C4338"/>
    <w:rsid w:val="006C43B8"/>
    <w:rsid w:val="006C4405"/>
    <w:rsid w:val="006C49FE"/>
    <w:rsid w:val="006C4F6E"/>
    <w:rsid w:val="006C52F9"/>
    <w:rsid w:val="006C54D4"/>
    <w:rsid w:val="006C59E2"/>
    <w:rsid w:val="006C5B87"/>
    <w:rsid w:val="006C62B8"/>
    <w:rsid w:val="006C641D"/>
    <w:rsid w:val="006C643C"/>
    <w:rsid w:val="006C652A"/>
    <w:rsid w:val="006C67D5"/>
    <w:rsid w:val="006C68D4"/>
    <w:rsid w:val="006C6A04"/>
    <w:rsid w:val="006C6A67"/>
    <w:rsid w:val="006C6D67"/>
    <w:rsid w:val="006C6EC3"/>
    <w:rsid w:val="006C6FB8"/>
    <w:rsid w:val="006C70E3"/>
    <w:rsid w:val="006C7BBA"/>
    <w:rsid w:val="006C7D3B"/>
    <w:rsid w:val="006C7D5C"/>
    <w:rsid w:val="006D0B79"/>
    <w:rsid w:val="006D13FF"/>
    <w:rsid w:val="006D1425"/>
    <w:rsid w:val="006D1465"/>
    <w:rsid w:val="006D165C"/>
    <w:rsid w:val="006D1886"/>
    <w:rsid w:val="006D1B0D"/>
    <w:rsid w:val="006D21AF"/>
    <w:rsid w:val="006D2696"/>
    <w:rsid w:val="006D26C2"/>
    <w:rsid w:val="006D31F3"/>
    <w:rsid w:val="006D3721"/>
    <w:rsid w:val="006D37E2"/>
    <w:rsid w:val="006D3C56"/>
    <w:rsid w:val="006D3EA8"/>
    <w:rsid w:val="006D3F92"/>
    <w:rsid w:val="006D3FCF"/>
    <w:rsid w:val="006D41EA"/>
    <w:rsid w:val="006D43E7"/>
    <w:rsid w:val="006D477B"/>
    <w:rsid w:val="006D4A54"/>
    <w:rsid w:val="006D4DC4"/>
    <w:rsid w:val="006D4E87"/>
    <w:rsid w:val="006D4FCF"/>
    <w:rsid w:val="006D5194"/>
    <w:rsid w:val="006D54B0"/>
    <w:rsid w:val="006D5659"/>
    <w:rsid w:val="006D56F8"/>
    <w:rsid w:val="006D5A5D"/>
    <w:rsid w:val="006D5B1C"/>
    <w:rsid w:val="006D5BBF"/>
    <w:rsid w:val="006D5C64"/>
    <w:rsid w:val="006D61BA"/>
    <w:rsid w:val="006D62F6"/>
    <w:rsid w:val="006D65B8"/>
    <w:rsid w:val="006D6D45"/>
    <w:rsid w:val="006D6D6A"/>
    <w:rsid w:val="006D6E1B"/>
    <w:rsid w:val="006D71D5"/>
    <w:rsid w:val="006D7366"/>
    <w:rsid w:val="006D7470"/>
    <w:rsid w:val="006D74BD"/>
    <w:rsid w:val="006D761A"/>
    <w:rsid w:val="006D78F5"/>
    <w:rsid w:val="006D7A38"/>
    <w:rsid w:val="006D7A9C"/>
    <w:rsid w:val="006D7B35"/>
    <w:rsid w:val="006D7F60"/>
    <w:rsid w:val="006E00B2"/>
    <w:rsid w:val="006E0262"/>
    <w:rsid w:val="006E032E"/>
    <w:rsid w:val="006E08D9"/>
    <w:rsid w:val="006E0976"/>
    <w:rsid w:val="006E0A7B"/>
    <w:rsid w:val="006E0D26"/>
    <w:rsid w:val="006E16EE"/>
    <w:rsid w:val="006E19D1"/>
    <w:rsid w:val="006E1D09"/>
    <w:rsid w:val="006E1EE9"/>
    <w:rsid w:val="006E210F"/>
    <w:rsid w:val="006E2266"/>
    <w:rsid w:val="006E2901"/>
    <w:rsid w:val="006E299D"/>
    <w:rsid w:val="006E2D27"/>
    <w:rsid w:val="006E3019"/>
    <w:rsid w:val="006E3056"/>
    <w:rsid w:val="006E306C"/>
    <w:rsid w:val="006E3802"/>
    <w:rsid w:val="006E3917"/>
    <w:rsid w:val="006E3ACE"/>
    <w:rsid w:val="006E3D92"/>
    <w:rsid w:val="006E3FF4"/>
    <w:rsid w:val="006E40EB"/>
    <w:rsid w:val="006E4964"/>
    <w:rsid w:val="006E54B3"/>
    <w:rsid w:val="006E556A"/>
    <w:rsid w:val="006E5713"/>
    <w:rsid w:val="006E5A64"/>
    <w:rsid w:val="006E6624"/>
    <w:rsid w:val="006E66FF"/>
    <w:rsid w:val="006E711B"/>
    <w:rsid w:val="006E71D6"/>
    <w:rsid w:val="006E7306"/>
    <w:rsid w:val="006E7794"/>
    <w:rsid w:val="006E7947"/>
    <w:rsid w:val="006E7B49"/>
    <w:rsid w:val="006F0105"/>
    <w:rsid w:val="006F08CF"/>
    <w:rsid w:val="006F099E"/>
    <w:rsid w:val="006F1068"/>
    <w:rsid w:val="006F145A"/>
    <w:rsid w:val="006F150B"/>
    <w:rsid w:val="006F16C0"/>
    <w:rsid w:val="006F1CA8"/>
    <w:rsid w:val="006F1D2D"/>
    <w:rsid w:val="006F1E03"/>
    <w:rsid w:val="006F1F3D"/>
    <w:rsid w:val="006F29A0"/>
    <w:rsid w:val="006F2D41"/>
    <w:rsid w:val="006F2F28"/>
    <w:rsid w:val="006F31C9"/>
    <w:rsid w:val="006F33BB"/>
    <w:rsid w:val="006F3BB0"/>
    <w:rsid w:val="006F4107"/>
    <w:rsid w:val="006F4246"/>
    <w:rsid w:val="006F4288"/>
    <w:rsid w:val="006F4316"/>
    <w:rsid w:val="006F4873"/>
    <w:rsid w:val="006F4A21"/>
    <w:rsid w:val="006F4C0D"/>
    <w:rsid w:val="006F4E62"/>
    <w:rsid w:val="006F4F7E"/>
    <w:rsid w:val="006F58E2"/>
    <w:rsid w:val="006F5BEC"/>
    <w:rsid w:val="006F5DBD"/>
    <w:rsid w:val="006F5EDD"/>
    <w:rsid w:val="006F6871"/>
    <w:rsid w:val="006F7066"/>
    <w:rsid w:val="006F71FA"/>
    <w:rsid w:val="006F745D"/>
    <w:rsid w:val="00700331"/>
    <w:rsid w:val="0070065C"/>
    <w:rsid w:val="00700A0E"/>
    <w:rsid w:val="00700E5E"/>
    <w:rsid w:val="00700FEC"/>
    <w:rsid w:val="0070169F"/>
    <w:rsid w:val="00701811"/>
    <w:rsid w:val="00701BC1"/>
    <w:rsid w:val="00701BFA"/>
    <w:rsid w:val="00701DF4"/>
    <w:rsid w:val="007020FD"/>
    <w:rsid w:val="0070219D"/>
    <w:rsid w:val="007021F7"/>
    <w:rsid w:val="00702390"/>
    <w:rsid w:val="007025F7"/>
    <w:rsid w:val="007028FE"/>
    <w:rsid w:val="007029B0"/>
    <w:rsid w:val="00702E45"/>
    <w:rsid w:val="0070327A"/>
    <w:rsid w:val="0070399D"/>
    <w:rsid w:val="00703A10"/>
    <w:rsid w:val="00703E62"/>
    <w:rsid w:val="007043B5"/>
    <w:rsid w:val="00704887"/>
    <w:rsid w:val="00704BEA"/>
    <w:rsid w:val="00704E99"/>
    <w:rsid w:val="0070504A"/>
    <w:rsid w:val="007053F1"/>
    <w:rsid w:val="00705734"/>
    <w:rsid w:val="00705735"/>
    <w:rsid w:val="00705998"/>
    <w:rsid w:val="007059BA"/>
    <w:rsid w:val="00705F43"/>
    <w:rsid w:val="00706431"/>
    <w:rsid w:val="007068D8"/>
    <w:rsid w:val="00706FA5"/>
    <w:rsid w:val="00707180"/>
    <w:rsid w:val="0070720F"/>
    <w:rsid w:val="00707220"/>
    <w:rsid w:val="0070775E"/>
    <w:rsid w:val="007078F1"/>
    <w:rsid w:val="007079FE"/>
    <w:rsid w:val="00707D19"/>
    <w:rsid w:val="00707DE9"/>
    <w:rsid w:val="00710154"/>
    <w:rsid w:val="00710778"/>
    <w:rsid w:val="00711002"/>
    <w:rsid w:val="007113FE"/>
    <w:rsid w:val="007116D2"/>
    <w:rsid w:val="00711A2D"/>
    <w:rsid w:val="00711AB5"/>
    <w:rsid w:val="00711D61"/>
    <w:rsid w:val="0071200D"/>
    <w:rsid w:val="00712120"/>
    <w:rsid w:val="007125C1"/>
    <w:rsid w:val="00712C82"/>
    <w:rsid w:val="007138A2"/>
    <w:rsid w:val="00713966"/>
    <w:rsid w:val="00713B65"/>
    <w:rsid w:val="00713C63"/>
    <w:rsid w:val="00713C6C"/>
    <w:rsid w:val="00713E5E"/>
    <w:rsid w:val="007144E0"/>
    <w:rsid w:val="007147E3"/>
    <w:rsid w:val="00714CDD"/>
    <w:rsid w:val="00715023"/>
    <w:rsid w:val="0071569B"/>
    <w:rsid w:val="0071588E"/>
    <w:rsid w:val="00715971"/>
    <w:rsid w:val="00715ADE"/>
    <w:rsid w:val="0071662B"/>
    <w:rsid w:val="00716C5D"/>
    <w:rsid w:val="00716D23"/>
    <w:rsid w:val="00716E3F"/>
    <w:rsid w:val="00716FA3"/>
    <w:rsid w:val="007173B5"/>
    <w:rsid w:val="0071755C"/>
    <w:rsid w:val="007177BF"/>
    <w:rsid w:val="007179F7"/>
    <w:rsid w:val="00717C18"/>
    <w:rsid w:val="00717D43"/>
    <w:rsid w:val="00717E76"/>
    <w:rsid w:val="007203C8"/>
    <w:rsid w:val="00720498"/>
    <w:rsid w:val="007204BF"/>
    <w:rsid w:val="00720743"/>
    <w:rsid w:val="0072075F"/>
    <w:rsid w:val="0072078E"/>
    <w:rsid w:val="007207B2"/>
    <w:rsid w:val="0072082A"/>
    <w:rsid w:val="00721189"/>
    <w:rsid w:val="007212D9"/>
    <w:rsid w:val="0072130B"/>
    <w:rsid w:val="00721438"/>
    <w:rsid w:val="00721485"/>
    <w:rsid w:val="00721588"/>
    <w:rsid w:val="007215B3"/>
    <w:rsid w:val="0072160C"/>
    <w:rsid w:val="00721A32"/>
    <w:rsid w:val="00721A41"/>
    <w:rsid w:val="00721D63"/>
    <w:rsid w:val="00721D6F"/>
    <w:rsid w:val="007228F4"/>
    <w:rsid w:val="007228FE"/>
    <w:rsid w:val="00722D7F"/>
    <w:rsid w:val="00722EE0"/>
    <w:rsid w:val="0072328B"/>
    <w:rsid w:val="00723354"/>
    <w:rsid w:val="00723779"/>
    <w:rsid w:val="00723CE5"/>
    <w:rsid w:val="00723F82"/>
    <w:rsid w:val="007246DF"/>
    <w:rsid w:val="00724732"/>
    <w:rsid w:val="0072484E"/>
    <w:rsid w:val="00724C3C"/>
    <w:rsid w:val="0072588B"/>
    <w:rsid w:val="00725AAB"/>
    <w:rsid w:val="00725E4B"/>
    <w:rsid w:val="00725F95"/>
    <w:rsid w:val="00726212"/>
    <w:rsid w:val="007263A2"/>
    <w:rsid w:val="0072692A"/>
    <w:rsid w:val="00726CDB"/>
    <w:rsid w:val="00726F22"/>
    <w:rsid w:val="007270BD"/>
    <w:rsid w:val="00727228"/>
    <w:rsid w:val="007277EE"/>
    <w:rsid w:val="00727853"/>
    <w:rsid w:val="00727A61"/>
    <w:rsid w:val="00727C9F"/>
    <w:rsid w:val="007301C8"/>
    <w:rsid w:val="007303B5"/>
    <w:rsid w:val="00730802"/>
    <w:rsid w:val="00730A0E"/>
    <w:rsid w:val="0073175D"/>
    <w:rsid w:val="00731BDB"/>
    <w:rsid w:val="007321C1"/>
    <w:rsid w:val="00732370"/>
    <w:rsid w:val="007325D9"/>
    <w:rsid w:val="007327FA"/>
    <w:rsid w:val="007329FC"/>
    <w:rsid w:val="007333E1"/>
    <w:rsid w:val="00733646"/>
    <w:rsid w:val="00733720"/>
    <w:rsid w:val="007339ED"/>
    <w:rsid w:val="00733E32"/>
    <w:rsid w:val="00733E9B"/>
    <w:rsid w:val="00733F16"/>
    <w:rsid w:val="007342EC"/>
    <w:rsid w:val="00734683"/>
    <w:rsid w:val="00734EFB"/>
    <w:rsid w:val="007350FF"/>
    <w:rsid w:val="00735789"/>
    <w:rsid w:val="007357F4"/>
    <w:rsid w:val="007358E7"/>
    <w:rsid w:val="0073604C"/>
    <w:rsid w:val="00736132"/>
    <w:rsid w:val="0073622B"/>
    <w:rsid w:val="007362A1"/>
    <w:rsid w:val="00736526"/>
    <w:rsid w:val="0073680C"/>
    <w:rsid w:val="007368B4"/>
    <w:rsid w:val="00736D1C"/>
    <w:rsid w:val="00736EC0"/>
    <w:rsid w:val="00737170"/>
    <w:rsid w:val="00737309"/>
    <w:rsid w:val="0073749B"/>
    <w:rsid w:val="00737896"/>
    <w:rsid w:val="00737A0E"/>
    <w:rsid w:val="00737A50"/>
    <w:rsid w:val="007405E2"/>
    <w:rsid w:val="0074086A"/>
    <w:rsid w:val="00741394"/>
    <w:rsid w:val="007413A8"/>
    <w:rsid w:val="00741500"/>
    <w:rsid w:val="007419B4"/>
    <w:rsid w:val="00741C9A"/>
    <w:rsid w:val="00742138"/>
    <w:rsid w:val="007421DD"/>
    <w:rsid w:val="007423EB"/>
    <w:rsid w:val="007427CC"/>
    <w:rsid w:val="00742BBE"/>
    <w:rsid w:val="00742E1E"/>
    <w:rsid w:val="00742EBA"/>
    <w:rsid w:val="00742EC0"/>
    <w:rsid w:val="0074386A"/>
    <w:rsid w:val="007439C4"/>
    <w:rsid w:val="00743B11"/>
    <w:rsid w:val="00743CA7"/>
    <w:rsid w:val="007445C4"/>
    <w:rsid w:val="00744651"/>
    <w:rsid w:val="00744831"/>
    <w:rsid w:val="00744A4D"/>
    <w:rsid w:val="00744C64"/>
    <w:rsid w:val="00744D6E"/>
    <w:rsid w:val="00745498"/>
    <w:rsid w:val="00745F11"/>
    <w:rsid w:val="007468A0"/>
    <w:rsid w:val="0074699D"/>
    <w:rsid w:val="00746CF4"/>
    <w:rsid w:val="00746F9E"/>
    <w:rsid w:val="007472EE"/>
    <w:rsid w:val="00747343"/>
    <w:rsid w:val="007474C3"/>
    <w:rsid w:val="00747999"/>
    <w:rsid w:val="007479D4"/>
    <w:rsid w:val="00747F67"/>
    <w:rsid w:val="00747F8A"/>
    <w:rsid w:val="007504BC"/>
    <w:rsid w:val="00750645"/>
    <w:rsid w:val="00751189"/>
    <w:rsid w:val="007517B6"/>
    <w:rsid w:val="0075186C"/>
    <w:rsid w:val="00751A54"/>
    <w:rsid w:val="00751E60"/>
    <w:rsid w:val="0075261F"/>
    <w:rsid w:val="007529F2"/>
    <w:rsid w:val="00752C0B"/>
    <w:rsid w:val="00753A3F"/>
    <w:rsid w:val="00753B63"/>
    <w:rsid w:val="00753D5F"/>
    <w:rsid w:val="00753F4F"/>
    <w:rsid w:val="00753F92"/>
    <w:rsid w:val="0075414B"/>
    <w:rsid w:val="0075425B"/>
    <w:rsid w:val="0075446C"/>
    <w:rsid w:val="007544D5"/>
    <w:rsid w:val="00754819"/>
    <w:rsid w:val="00754E56"/>
    <w:rsid w:val="00754E98"/>
    <w:rsid w:val="007550BD"/>
    <w:rsid w:val="00755384"/>
    <w:rsid w:val="007553F8"/>
    <w:rsid w:val="007556A2"/>
    <w:rsid w:val="00756144"/>
    <w:rsid w:val="00756507"/>
    <w:rsid w:val="00756975"/>
    <w:rsid w:val="00757278"/>
    <w:rsid w:val="0075736F"/>
    <w:rsid w:val="00757417"/>
    <w:rsid w:val="00757566"/>
    <w:rsid w:val="007575E8"/>
    <w:rsid w:val="00757B40"/>
    <w:rsid w:val="00757D4D"/>
    <w:rsid w:val="00757D71"/>
    <w:rsid w:val="00757E14"/>
    <w:rsid w:val="00757ED3"/>
    <w:rsid w:val="0076013B"/>
    <w:rsid w:val="0076024A"/>
    <w:rsid w:val="007605EF"/>
    <w:rsid w:val="00760724"/>
    <w:rsid w:val="007607B5"/>
    <w:rsid w:val="00760A7C"/>
    <w:rsid w:val="00760B63"/>
    <w:rsid w:val="00761389"/>
    <w:rsid w:val="0076185C"/>
    <w:rsid w:val="00761EEA"/>
    <w:rsid w:val="00762132"/>
    <w:rsid w:val="007623DE"/>
    <w:rsid w:val="0076276D"/>
    <w:rsid w:val="00762784"/>
    <w:rsid w:val="0076278D"/>
    <w:rsid w:val="00762FD8"/>
    <w:rsid w:val="0076344A"/>
    <w:rsid w:val="0076391A"/>
    <w:rsid w:val="0076395A"/>
    <w:rsid w:val="00763BE6"/>
    <w:rsid w:val="00763DA8"/>
    <w:rsid w:val="00763E93"/>
    <w:rsid w:val="007643BD"/>
    <w:rsid w:val="00764D6E"/>
    <w:rsid w:val="0076532C"/>
    <w:rsid w:val="00765D41"/>
    <w:rsid w:val="00765E7E"/>
    <w:rsid w:val="00765EEF"/>
    <w:rsid w:val="007660A6"/>
    <w:rsid w:val="0076616C"/>
    <w:rsid w:val="007661E6"/>
    <w:rsid w:val="00766375"/>
    <w:rsid w:val="00766397"/>
    <w:rsid w:val="00766509"/>
    <w:rsid w:val="00766703"/>
    <w:rsid w:val="00766CF7"/>
    <w:rsid w:val="0076720E"/>
    <w:rsid w:val="00767657"/>
    <w:rsid w:val="007678EC"/>
    <w:rsid w:val="0076794E"/>
    <w:rsid w:val="00767C0B"/>
    <w:rsid w:val="007704E3"/>
    <w:rsid w:val="00770684"/>
    <w:rsid w:val="00770693"/>
    <w:rsid w:val="00770A81"/>
    <w:rsid w:val="00770FDD"/>
    <w:rsid w:val="00771278"/>
    <w:rsid w:val="00771665"/>
    <w:rsid w:val="00771711"/>
    <w:rsid w:val="007717D7"/>
    <w:rsid w:val="00771B62"/>
    <w:rsid w:val="00771E53"/>
    <w:rsid w:val="007726CD"/>
    <w:rsid w:val="00772D45"/>
    <w:rsid w:val="00772E38"/>
    <w:rsid w:val="00772F89"/>
    <w:rsid w:val="007732A3"/>
    <w:rsid w:val="00773496"/>
    <w:rsid w:val="007735C9"/>
    <w:rsid w:val="00773715"/>
    <w:rsid w:val="00773828"/>
    <w:rsid w:val="0077398D"/>
    <w:rsid w:val="00773AA0"/>
    <w:rsid w:val="00773ADD"/>
    <w:rsid w:val="00773CFE"/>
    <w:rsid w:val="00773D73"/>
    <w:rsid w:val="00773DA0"/>
    <w:rsid w:val="00773F05"/>
    <w:rsid w:val="00773F9C"/>
    <w:rsid w:val="007740F4"/>
    <w:rsid w:val="007742BA"/>
    <w:rsid w:val="0077438A"/>
    <w:rsid w:val="0077445F"/>
    <w:rsid w:val="007744F9"/>
    <w:rsid w:val="00774503"/>
    <w:rsid w:val="0077485C"/>
    <w:rsid w:val="00774A88"/>
    <w:rsid w:val="00774D8E"/>
    <w:rsid w:val="00774FDC"/>
    <w:rsid w:val="007751D7"/>
    <w:rsid w:val="00775853"/>
    <w:rsid w:val="00775D54"/>
    <w:rsid w:val="00775FF1"/>
    <w:rsid w:val="007760E8"/>
    <w:rsid w:val="00776107"/>
    <w:rsid w:val="0077658F"/>
    <w:rsid w:val="00776927"/>
    <w:rsid w:val="00776ADA"/>
    <w:rsid w:val="00776D28"/>
    <w:rsid w:val="00777257"/>
    <w:rsid w:val="00777541"/>
    <w:rsid w:val="00777870"/>
    <w:rsid w:val="00777C9B"/>
    <w:rsid w:val="00777D27"/>
    <w:rsid w:val="00777DFF"/>
    <w:rsid w:val="00777E86"/>
    <w:rsid w:val="0078003D"/>
    <w:rsid w:val="00780250"/>
    <w:rsid w:val="007802F2"/>
    <w:rsid w:val="00780357"/>
    <w:rsid w:val="0078077F"/>
    <w:rsid w:val="0078085A"/>
    <w:rsid w:val="007814B6"/>
    <w:rsid w:val="00781638"/>
    <w:rsid w:val="00781769"/>
    <w:rsid w:val="0078179D"/>
    <w:rsid w:val="007823BB"/>
    <w:rsid w:val="007826E9"/>
    <w:rsid w:val="00782858"/>
    <w:rsid w:val="00783226"/>
    <w:rsid w:val="00783400"/>
    <w:rsid w:val="0078392F"/>
    <w:rsid w:val="00784106"/>
    <w:rsid w:val="0078419B"/>
    <w:rsid w:val="007842DA"/>
    <w:rsid w:val="00784BC0"/>
    <w:rsid w:val="00784EB4"/>
    <w:rsid w:val="00784F58"/>
    <w:rsid w:val="0078503F"/>
    <w:rsid w:val="007851AC"/>
    <w:rsid w:val="0078544C"/>
    <w:rsid w:val="00785886"/>
    <w:rsid w:val="007858BE"/>
    <w:rsid w:val="007859A2"/>
    <w:rsid w:val="00785A81"/>
    <w:rsid w:val="00785D3D"/>
    <w:rsid w:val="00785F73"/>
    <w:rsid w:val="00785FB6"/>
    <w:rsid w:val="007861A6"/>
    <w:rsid w:val="00786304"/>
    <w:rsid w:val="00786578"/>
    <w:rsid w:val="00786738"/>
    <w:rsid w:val="00786866"/>
    <w:rsid w:val="00786BC4"/>
    <w:rsid w:val="00786BD6"/>
    <w:rsid w:val="00786CF9"/>
    <w:rsid w:val="00786E60"/>
    <w:rsid w:val="00787A2B"/>
    <w:rsid w:val="007901DF"/>
    <w:rsid w:val="0079056A"/>
    <w:rsid w:val="0079082F"/>
    <w:rsid w:val="007908FD"/>
    <w:rsid w:val="0079092D"/>
    <w:rsid w:val="00790BED"/>
    <w:rsid w:val="00790C1D"/>
    <w:rsid w:val="00791A62"/>
    <w:rsid w:val="00791C93"/>
    <w:rsid w:val="00791D68"/>
    <w:rsid w:val="00791EA0"/>
    <w:rsid w:val="007925CA"/>
    <w:rsid w:val="00792C81"/>
    <w:rsid w:val="00792E39"/>
    <w:rsid w:val="00792FE3"/>
    <w:rsid w:val="0079337F"/>
    <w:rsid w:val="007934E1"/>
    <w:rsid w:val="007938B4"/>
    <w:rsid w:val="00794251"/>
    <w:rsid w:val="00794333"/>
    <w:rsid w:val="007943EA"/>
    <w:rsid w:val="0079466C"/>
    <w:rsid w:val="007949A0"/>
    <w:rsid w:val="00794DE5"/>
    <w:rsid w:val="007950EA"/>
    <w:rsid w:val="00795260"/>
    <w:rsid w:val="0079575A"/>
    <w:rsid w:val="00795B56"/>
    <w:rsid w:val="00795C9A"/>
    <w:rsid w:val="00796080"/>
    <w:rsid w:val="00796225"/>
    <w:rsid w:val="007963C9"/>
    <w:rsid w:val="0079674F"/>
    <w:rsid w:val="00796AF3"/>
    <w:rsid w:val="00796D2C"/>
    <w:rsid w:val="00796E6B"/>
    <w:rsid w:val="00796F10"/>
    <w:rsid w:val="00796FAE"/>
    <w:rsid w:val="00797105"/>
    <w:rsid w:val="007974FF"/>
    <w:rsid w:val="0079751B"/>
    <w:rsid w:val="007976EE"/>
    <w:rsid w:val="007A009F"/>
    <w:rsid w:val="007A0DCF"/>
    <w:rsid w:val="007A0E3B"/>
    <w:rsid w:val="007A0EE0"/>
    <w:rsid w:val="007A1670"/>
    <w:rsid w:val="007A1B12"/>
    <w:rsid w:val="007A1E7D"/>
    <w:rsid w:val="007A1ECA"/>
    <w:rsid w:val="007A2313"/>
    <w:rsid w:val="007A2879"/>
    <w:rsid w:val="007A2BDE"/>
    <w:rsid w:val="007A2D43"/>
    <w:rsid w:val="007A3231"/>
    <w:rsid w:val="007A3825"/>
    <w:rsid w:val="007A3A0C"/>
    <w:rsid w:val="007A3A0F"/>
    <w:rsid w:val="007A3B99"/>
    <w:rsid w:val="007A420D"/>
    <w:rsid w:val="007A4257"/>
    <w:rsid w:val="007A4305"/>
    <w:rsid w:val="007A48FD"/>
    <w:rsid w:val="007A499E"/>
    <w:rsid w:val="007A4B5C"/>
    <w:rsid w:val="007A501F"/>
    <w:rsid w:val="007A5405"/>
    <w:rsid w:val="007A54D5"/>
    <w:rsid w:val="007A575F"/>
    <w:rsid w:val="007A5B4D"/>
    <w:rsid w:val="007A5D72"/>
    <w:rsid w:val="007A643B"/>
    <w:rsid w:val="007A6C27"/>
    <w:rsid w:val="007A6EEE"/>
    <w:rsid w:val="007A6FA6"/>
    <w:rsid w:val="007A72BE"/>
    <w:rsid w:val="007A73E7"/>
    <w:rsid w:val="007A7581"/>
    <w:rsid w:val="007A79AD"/>
    <w:rsid w:val="007A7EBD"/>
    <w:rsid w:val="007A7F00"/>
    <w:rsid w:val="007B0897"/>
    <w:rsid w:val="007B0A9D"/>
    <w:rsid w:val="007B0CD4"/>
    <w:rsid w:val="007B0E3C"/>
    <w:rsid w:val="007B0E83"/>
    <w:rsid w:val="007B0F44"/>
    <w:rsid w:val="007B1040"/>
    <w:rsid w:val="007B13AF"/>
    <w:rsid w:val="007B16BD"/>
    <w:rsid w:val="007B1888"/>
    <w:rsid w:val="007B1909"/>
    <w:rsid w:val="007B198A"/>
    <w:rsid w:val="007B1ABE"/>
    <w:rsid w:val="007B21C9"/>
    <w:rsid w:val="007B2208"/>
    <w:rsid w:val="007B240B"/>
    <w:rsid w:val="007B2420"/>
    <w:rsid w:val="007B2775"/>
    <w:rsid w:val="007B2AD4"/>
    <w:rsid w:val="007B2D83"/>
    <w:rsid w:val="007B2D9A"/>
    <w:rsid w:val="007B2F54"/>
    <w:rsid w:val="007B3113"/>
    <w:rsid w:val="007B3384"/>
    <w:rsid w:val="007B39B2"/>
    <w:rsid w:val="007B3FBD"/>
    <w:rsid w:val="007B4606"/>
    <w:rsid w:val="007B47AE"/>
    <w:rsid w:val="007B5153"/>
    <w:rsid w:val="007B5156"/>
    <w:rsid w:val="007B5A0C"/>
    <w:rsid w:val="007B5A3E"/>
    <w:rsid w:val="007B5A63"/>
    <w:rsid w:val="007B5B91"/>
    <w:rsid w:val="007B5BEA"/>
    <w:rsid w:val="007B5CD2"/>
    <w:rsid w:val="007B6115"/>
    <w:rsid w:val="007B6119"/>
    <w:rsid w:val="007B635C"/>
    <w:rsid w:val="007B65B7"/>
    <w:rsid w:val="007B6B29"/>
    <w:rsid w:val="007B6B34"/>
    <w:rsid w:val="007B6BE8"/>
    <w:rsid w:val="007B6EFE"/>
    <w:rsid w:val="007B704B"/>
    <w:rsid w:val="007B73FA"/>
    <w:rsid w:val="007B7D69"/>
    <w:rsid w:val="007B7DDC"/>
    <w:rsid w:val="007C0054"/>
    <w:rsid w:val="007C01D6"/>
    <w:rsid w:val="007C0632"/>
    <w:rsid w:val="007C07A7"/>
    <w:rsid w:val="007C0CE3"/>
    <w:rsid w:val="007C102F"/>
    <w:rsid w:val="007C135D"/>
    <w:rsid w:val="007C145D"/>
    <w:rsid w:val="007C1686"/>
    <w:rsid w:val="007C1712"/>
    <w:rsid w:val="007C177D"/>
    <w:rsid w:val="007C1781"/>
    <w:rsid w:val="007C1800"/>
    <w:rsid w:val="007C19E5"/>
    <w:rsid w:val="007C1CD1"/>
    <w:rsid w:val="007C1EC7"/>
    <w:rsid w:val="007C244A"/>
    <w:rsid w:val="007C247D"/>
    <w:rsid w:val="007C2C90"/>
    <w:rsid w:val="007C2CEA"/>
    <w:rsid w:val="007C2D1F"/>
    <w:rsid w:val="007C2E01"/>
    <w:rsid w:val="007C2E54"/>
    <w:rsid w:val="007C450D"/>
    <w:rsid w:val="007C48CE"/>
    <w:rsid w:val="007C4B55"/>
    <w:rsid w:val="007C4E73"/>
    <w:rsid w:val="007C4F03"/>
    <w:rsid w:val="007C4F2E"/>
    <w:rsid w:val="007C58C8"/>
    <w:rsid w:val="007C5901"/>
    <w:rsid w:val="007C5FDD"/>
    <w:rsid w:val="007C61A2"/>
    <w:rsid w:val="007C630E"/>
    <w:rsid w:val="007C64CC"/>
    <w:rsid w:val="007C6AA3"/>
    <w:rsid w:val="007C6AB7"/>
    <w:rsid w:val="007C6D16"/>
    <w:rsid w:val="007C6F25"/>
    <w:rsid w:val="007C71CF"/>
    <w:rsid w:val="007C7563"/>
    <w:rsid w:val="007C7622"/>
    <w:rsid w:val="007C7CE9"/>
    <w:rsid w:val="007D02B3"/>
    <w:rsid w:val="007D0AF1"/>
    <w:rsid w:val="007D0BEF"/>
    <w:rsid w:val="007D0D97"/>
    <w:rsid w:val="007D17D9"/>
    <w:rsid w:val="007D1BBA"/>
    <w:rsid w:val="007D1BEB"/>
    <w:rsid w:val="007D1C3A"/>
    <w:rsid w:val="007D1C97"/>
    <w:rsid w:val="007D1EE3"/>
    <w:rsid w:val="007D2963"/>
    <w:rsid w:val="007D2989"/>
    <w:rsid w:val="007D2D8D"/>
    <w:rsid w:val="007D2DF7"/>
    <w:rsid w:val="007D2FC6"/>
    <w:rsid w:val="007D2FF2"/>
    <w:rsid w:val="007D33AA"/>
    <w:rsid w:val="007D3BB9"/>
    <w:rsid w:val="007D3C7F"/>
    <w:rsid w:val="007D3EA8"/>
    <w:rsid w:val="007D438A"/>
    <w:rsid w:val="007D447D"/>
    <w:rsid w:val="007D4607"/>
    <w:rsid w:val="007D4720"/>
    <w:rsid w:val="007D4AB4"/>
    <w:rsid w:val="007D4B53"/>
    <w:rsid w:val="007D4F9D"/>
    <w:rsid w:val="007D4FF2"/>
    <w:rsid w:val="007D52AE"/>
    <w:rsid w:val="007D52DD"/>
    <w:rsid w:val="007D571B"/>
    <w:rsid w:val="007D5B41"/>
    <w:rsid w:val="007D608D"/>
    <w:rsid w:val="007D647F"/>
    <w:rsid w:val="007D689F"/>
    <w:rsid w:val="007D6CF3"/>
    <w:rsid w:val="007D75CE"/>
    <w:rsid w:val="007D76E6"/>
    <w:rsid w:val="007D773D"/>
    <w:rsid w:val="007D7ABB"/>
    <w:rsid w:val="007E0A0B"/>
    <w:rsid w:val="007E0EB5"/>
    <w:rsid w:val="007E0F76"/>
    <w:rsid w:val="007E13D8"/>
    <w:rsid w:val="007E14CC"/>
    <w:rsid w:val="007E14CE"/>
    <w:rsid w:val="007E177C"/>
    <w:rsid w:val="007E1AF2"/>
    <w:rsid w:val="007E1EB6"/>
    <w:rsid w:val="007E1F83"/>
    <w:rsid w:val="007E1FCF"/>
    <w:rsid w:val="007E2084"/>
    <w:rsid w:val="007E25EB"/>
    <w:rsid w:val="007E2846"/>
    <w:rsid w:val="007E288B"/>
    <w:rsid w:val="007E2E47"/>
    <w:rsid w:val="007E33B1"/>
    <w:rsid w:val="007E373E"/>
    <w:rsid w:val="007E3777"/>
    <w:rsid w:val="007E3B2F"/>
    <w:rsid w:val="007E3C26"/>
    <w:rsid w:val="007E3E20"/>
    <w:rsid w:val="007E3F91"/>
    <w:rsid w:val="007E4374"/>
    <w:rsid w:val="007E47C9"/>
    <w:rsid w:val="007E48F6"/>
    <w:rsid w:val="007E4D04"/>
    <w:rsid w:val="007E4DFB"/>
    <w:rsid w:val="007E519E"/>
    <w:rsid w:val="007E51A4"/>
    <w:rsid w:val="007E557A"/>
    <w:rsid w:val="007E57E2"/>
    <w:rsid w:val="007E59BE"/>
    <w:rsid w:val="007E5DD8"/>
    <w:rsid w:val="007E5F28"/>
    <w:rsid w:val="007E5F3D"/>
    <w:rsid w:val="007E645E"/>
    <w:rsid w:val="007E6931"/>
    <w:rsid w:val="007E698F"/>
    <w:rsid w:val="007E69F0"/>
    <w:rsid w:val="007E6DC4"/>
    <w:rsid w:val="007E7382"/>
    <w:rsid w:val="007E7C51"/>
    <w:rsid w:val="007F0229"/>
    <w:rsid w:val="007F033C"/>
    <w:rsid w:val="007F0BA0"/>
    <w:rsid w:val="007F1377"/>
    <w:rsid w:val="007F14B9"/>
    <w:rsid w:val="007F14FE"/>
    <w:rsid w:val="007F1508"/>
    <w:rsid w:val="007F1A80"/>
    <w:rsid w:val="007F1B08"/>
    <w:rsid w:val="007F1BC3"/>
    <w:rsid w:val="007F1BED"/>
    <w:rsid w:val="007F1F07"/>
    <w:rsid w:val="007F23F4"/>
    <w:rsid w:val="007F25D7"/>
    <w:rsid w:val="007F2B24"/>
    <w:rsid w:val="007F31CA"/>
    <w:rsid w:val="007F34D2"/>
    <w:rsid w:val="007F36EC"/>
    <w:rsid w:val="007F3978"/>
    <w:rsid w:val="007F3A40"/>
    <w:rsid w:val="007F3D1C"/>
    <w:rsid w:val="007F3D22"/>
    <w:rsid w:val="007F3DDB"/>
    <w:rsid w:val="007F45D7"/>
    <w:rsid w:val="007F465D"/>
    <w:rsid w:val="007F4781"/>
    <w:rsid w:val="007F4AAE"/>
    <w:rsid w:val="007F52D6"/>
    <w:rsid w:val="007F55C7"/>
    <w:rsid w:val="007F55F5"/>
    <w:rsid w:val="007F58B5"/>
    <w:rsid w:val="007F5E0E"/>
    <w:rsid w:val="007F5EF1"/>
    <w:rsid w:val="007F63F2"/>
    <w:rsid w:val="007F6443"/>
    <w:rsid w:val="007F6C2C"/>
    <w:rsid w:val="007F6E65"/>
    <w:rsid w:val="007F6F38"/>
    <w:rsid w:val="007F6F96"/>
    <w:rsid w:val="007F7065"/>
    <w:rsid w:val="007F762E"/>
    <w:rsid w:val="007F7780"/>
    <w:rsid w:val="007F7D40"/>
    <w:rsid w:val="007F7D46"/>
    <w:rsid w:val="007F7F21"/>
    <w:rsid w:val="00800445"/>
    <w:rsid w:val="00800B15"/>
    <w:rsid w:val="00800EE7"/>
    <w:rsid w:val="0080178B"/>
    <w:rsid w:val="008017FD"/>
    <w:rsid w:val="008018E7"/>
    <w:rsid w:val="00801AA9"/>
    <w:rsid w:val="00802233"/>
    <w:rsid w:val="0080267A"/>
    <w:rsid w:val="008028F9"/>
    <w:rsid w:val="00802965"/>
    <w:rsid w:val="00802A8C"/>
    <w:rsid w:val="00802B80"/>
    <w:rsid w:val="00802FFE"/>
    <w:rsid w:val="00803138"/>
    <w:rsid w:val="008034C5"/>
    <w:rsid w:val="0080389F"/>
    <w:rsid w:val="008038A8"/>
    <w:rsid w:val="008039DE"/>
    <w:rsid w:val="00803B5A"/>
    <w:rsid w:val="0080427D"/>
    <w:rsid w:val="008044E1"/>
    <w:rsid w:val="00804990"/>
    <w:rsid w:val="00804E9D"/>
    <w:rsid w:val="00805324"/>
    <w:rsid w:val="00805555"/>
    <w:rsid w:val="00805568"/>
    <w:rsid w:val="008058F2"/>
    <w:rsid w:val="00806147"/>
    <w:rsid w:val="00806DBA"/>
    <w:rsid w:val="00806F43"/>
    <w:rsid w:val="00806F74"/>
    <w:rsid w:val="00806FEC"/>
    <w:rsid w:val="008075C9"/>
    <w:rsid w:val="00807F6E"/>
    <w:rsid w:val="0081004D"/>
    <w:rsid w:val="00810388"/>
    <w:rsid w:val="008103D1"/>
    <w:rsid w:val="008106D5"/>
    <w:rsid w:val="0081079F"/>
    <w:rsid w:val="008107F6"/>
    <w:rsid w:val="00810CFA"/>
    <w:rsid w:val="00811251"/>
    <w:rsid w:val="00811339"/>
    <w:rsid w:val="008115F6"/>
    <w:rsid w:val="0081197F"/>
    <w:rsid w:val="00811A81"/>
    <w:rsid w:val="00811C65"/>
    <w:rsid w:val="00811C94"/>
    <w:rsid w:val="00811F49"/>
    <w:rsid w:val="00811F56"/>
    <w:rsid w:val="00811FF5"/>
    <w:rsid w:val="00812585"/>
    <w:rsid w:val="008128F8"/>
    <w:rsid w:val="008129B7"/>
    <w:rsid w:val="00812BFD"/>
    <w:rsid w:val="00813228"/>
    <w:rsid w:val="0081351B"/>
    <w:rsid w:val="008136EE"/>
    <w:rsid w:val="00813723"/>
    <w:rsid w:val="008137EF"/>
    <w:rsid w:val="00813A0B"/>
    <w:rsid w:val="00813B1C"/>
    <w:rsid w:val="00813C82"/>
    <w:rsid w:val="00813F5C"/>
    <w:rsid w:val="00814063"/>
    <w:rsid w:val="0081416D"/>
    <w:rsid w:val="0081418F"/>
    <w:rsid w:val="008143EB"/>
    <w:rsid w:val="0081491E"/>
    <w:rsid w:val="008149F2"/>
    <w:rsid w:val="00814CFD"/>
    <w:rsid w:val="008150DE"/>
    <w:rsid w:val="00815231"/>
    <w:rsid w:val="00815316"/>
    <w:rsid w:val="008153B0"/>
    <w:rsid w:val="00815992"/>
    <w:rsid w:val="00815A04"/>
    <w:rsid w:val="00815F3F"/>
    <w:rsid w:val="00815FFD"/>
    <w:rsid w:val="00816069"/>
    <w:rsid w:val="008160CB"/>
    <w:rsid w:val="00816119"/>
    <w:rsid w:val="0081653F"/>
    <w:rsid w:val="00816569"/>
    <w:rsid w:val="00816C5A"/>
    <w:rsid w:val="00816DC0"/>
    <w:rsid w:val="008171A2"/>
    <w:rsid w:val="008171C6"/>
    <w:rsid w:val="0081748B"/>
    <w:rsid w:val="008175B0"/>
    <w:rsid w:val="008178CA"/>
    <w:rsid w:val="00820032"/>
    <w:rsid w:val="008203D6"/>
    <w:rsid w:val="00820728"/>
    <w:rsid w:val="00820755"/>
    <w:rsid w:val="00820850"/>
    <w:rsid w:val="0082087C"/>
    <w:rsid w:val="008209DC"/>
    <w:rsid w:val="00820C74"/>
    <w:rsid w:val="0082100E"/>
    <w:rsid w:val="008212E8"/>
    <w:rsid w:val="00821329"/>
    <w:rsid w:val="008215B3"/>
    <w:rsid w:val="00821E4A"/>
    <w:rsid w:val="00821E96"/>
    <w:rsid w:val="0082203C"/>
    <w:rsid w:val="00822087"/>
    <w:rsid w:val="008221C9"/>
    <w:rsid w:val="00822338"/>
    <w:rsid w:val="0082290F"/>
    <w:rsid w:val="00822A1E"/>
    <w:rsid w:val="00822B4F"/>
    <w:rsid w:val="008231A7"/>
    <w:rsid w:val="00823645"/>
    <w:rsid w:val="00823771"/>
    <w:rsid w:val="008237C2"/>
    <w:rsid w:val="00823AF5"/>
    <w:rsid w:val="008240AB"/>
    <w:rsid w:val="008240CA"/>
    <w:rsid w:val="00824143"/>
    <w:rsid w:val="008241C9"/>
    <w:rsid w:val="008242AB"/>
    <w:rsid w:val="00824310"/>
    <w:rsid w:val="008244D7"/>
    <w:rsid w:val="00824584"/>
    <w:rsid w:val="0082480C"/>
    <w:rsid w:val="00824971"/>
    <w:rsid w:val="00824A09"/>
    <w:rsid w:val="00824D25"/>
    <w:rsid w:val="00824F16"/>
    <w:rsid w:val="0082515F"/>
    <w:rsid w:val="0082518B"/>
    <w:rsid w:val="008259A5"/>
    <w:rsid w:val="00826519"/>
    <w:rsid w:val="008265A9"/>
    <w:rsid w:val="00826FE8"/>
    <w:rsid w:val="00827120"/>
    <w:rsid w:val="00827D42"/>
    <w:rsid w:val="008302BC"/>
    <w:rsid w:val="0083055C"/>
    <w:rsid w:val="00830688"/>
    <w:rsid w:val="00830911"/>
    <w:rsid w:val="00830A65"/>
    <w:rsid w:val="00830A8E"/>
    <w:rsid w:val="00830AC2"/>
    <w:rsid w:val="00830AD5"/>
    <w:rsid w:val="00830AEA"/>
    <w:rsid w:val="00830B3F"/>
    <w:rsid w:val="00830D9B"/>
    <w:rsid w:val="00831040"/>
    <w:rsid w:val="0083141D"/>
    <w:rsid w:val="008320DC"/>
    <w:rsid w:val="008328AC"/>
    <w:rsid w:val="00832AC9"/>
    <w:rsid w:val="00832C54"/>
    <w:rsid w:val="0083350D"/>
    <w:rsid w:val="00833663"/>
    <w:rsid w:val="008336C0"/>
    <w:rsid w:val="008338CD"/>
    <w:rsid w:val="00833BDB"/>
    <w:rsid w:val="00833D08"/>
    <w:rsid w:val="00834088"/>
    <w:rsid w:val="00834142"/>
    <w:rsid w:val="0083423A"/>
    <w:rsid w:val="00834338"/>
    <w:rsid w:val="008343F7"/>
    <w:rsid w:val="0083478A"/>
    <w:rsid w:val="008347C8"/>
    <w:rsid w:val="008348F7"/>
    <w:rsid w:val="00834995"/>
    <w:rsid w:val="00834E85"/>
    <w:rsid w:val="00834EDC"/>
    <w:rsid w:val="00835445"/>
    <w:rsid w:val="008358D3"/>
    <w:rsid w:val="00835C35"/>
    <w:rsid w:val="00836EB7"/>
    <w:rsid w:val="008372A9"/>
    <w:rsid w:val="008372D7"/>
    <w:rsid w:val="00837402"/>
    <w:rsid w:val="00837817"/>
    <w:rsid w:val="008378F1"/>
    <w:rsid w:val="00837B57"/>
    <w:rsid w:val="00837CD5"/>
    <w:rsid w:val="00837F21"/>
    <w:rsid w:val="00840078"/>
    <w:rsid w:val="00840276"/>
    <w:rsid w:val="008402C5"/>
    <w:rsid w:val="008402E4"/>
    <w:rsid w:val="00840803"/>
    <w:rsid w:val="00841556"/>
    <w:rsid w:val="00841FB8"/>
    <w:rsid w:val="008423D3"/>
    <w:rsid w:val="00842497"/>
    <w:rsid w:val="008425D4"/>
    <w:rsid w:val="0084260C"/>
    <w:rsid w:val="00842906"/>
    <w:rsid w:val="00842AD3"/>
    <w:rsid w:val="00842AFD"/>
    <w:rsid w:val="00842DC5"/>
    <w:rsid w:val="00843292"/>
    <w:rsid w:val="00843A27"/>
    <w:rsid w:val="00843DEE"/>
    <w:rsid w:val="00843F04"/>
    <w:rsid w:val="00843FEA"/>
    <w:rsid w:val="00844008"/>
    <w:rsid w:val="00844248"/>
    <w:rsid w:val="00844344"/>
    <w:rsid w:val="0084453B"/>
    <w:rsid w:val="0084476F"/>
    <w:rsid w:val="00844805"/>
    <w:rsid w:val="00844871"/>
    <w:rsid w:val="00844891"/>
    <w:rsid w:val="00844BE6"/>
    <w:rsid w:val="00844BF3"/>
    <w:rsid w:val="00844DC6"/>
    <w:rsid w:val="00844E7A"/>
    <w:rsid w:val="008450A5"/>
    <w:rsid w:val="008452CF"/>
    <w:rsid w:val="0084536C"/>
    <w:rsid w:val="00845480"/>
    <w:rsid w:val="0084587B"/>
    <w:rsid w:val="00845CD5"/>
    <w:rsid w:val="00845D0A"/>
    <w:rsid w:val="00846227"/>
    <w:rsid w:val="0084639B"/>
    <w:rsid w:val="008463DC"/>
    <w:rsid w:val="00846420"/>
    <w:rsid w:val="008464BF"/>
    <w:rsid w:val="008465B3"/>
    <w:rsid w:val="00846688"/>
    <w:rsid w:val="00846806"/>
    <w:rsid w:val="00846901"/>
    <w:rsid w:val="0084764E"/>
    <w:rsid w:val="008476CD"/>
    <w:rsid w:val="00847814"/>
    <w:rsid w:val="00847918"/>
    <w:rsid w:val="00847D26"/>
    <w:rsid w:val="008504D7"/>
    <w:rsid w:val="0085057C"/>
    <w:rsid w:val="00850A43"/>
    <w:rsid w:val="00850A90"/>
    <w:rsid w:val="00850D53"/>
    <w:rsid w:val="008513AC"/>
    <w:rsid w:val="0085169A"/>
    <w:rsid w:val="00851831"/>
    <w:rsid w:val="00851A29"/>
    <w:rsid w:val="00851CC2"/>
    <w:rsid w:val="00852011"/>
    <w:rsid w:val="00852781"/>
    <w:rsid w:val="00852953"/>
    <w:rsid w:val="00852CA0"/>
    <w:rsid w:val="00852CD6"/>
    <w:rsid w:val="00853026"/>
    <w:rsid w:val="00853984"/>
    <w:rsid w:val="00853A63"/>
    <w:rsid w:val="00853ADA"/>
    <w:rsid w:val="00853B32"/>
    <w:rsid w:val="00853B60"/>
    <w:rsid w:val="00853C5E"/>
    <w:rsid w:val="008543F9"/>
    <w:rsid w:val="00854A28"/>
    <w:rsid w:val="00854A6F"/>
    <w:rsid w:val="00854B3E"/>
    <w:rsid w:val="00854D0A"/>
    <w:rsid w:val="00855828"/>
    <w:rsid w:val="008558C8"/>
    <w:rsid w:val="00855AEB"/>
    <w:rsid w:val="00855BB9"/>
    <w:rsid w:val="00855E2B"/>
    <w:rsid w:val="008568A2"/>
    <w:rsid w:val="00856989"/>
    <w:rsid w:val="00856EA0"/>
    <w:rsid w:val="00856F81"/>
    <w:rsid w:val="008570BB"/>
    <w:rsid w:val="00857892"/>
    <w:rsid w:val="00860174"/>
    <w:rsid w:val="008605BD"/>
    <w:rsid w:val="0086064C"/>
    <w:rsid w:val="00861354"/>
    <w:rsid w:val="00861779"/>
    <w:rsid w:val="00861902"/>
    <w:rsid w:val="00861C0F"/>
    <w:rsid w:val="00861D29"/>
    <w:rsid w:val="0086201C"/>
    <w:rsid w:val="00862526"/>
    <w:rsid w:val="0086266A"/>
    <w:rsid w:val="0086329A"/>
    <w:rsid w:val="00863695"/>
    <w:rsid w:val="00863854"/>
    <w:rsid w:val="008638BF"/>
    <w:rsid w:val="0086394E"/>
    <w:rsid w:val="00863B80"/>
    <w:rsid w:val="00863CCA"/>
    <w:rsid w:val="00863F43"/>
    <w:rsid w:val="0086441F"/>
    <w:rsid w:val="00864B98"/>
    <w:rsid w:val="00864C52"/>
    <w:rsid w:val="008650E3"/>
    <w:rsid w:val="008650FE"/>
    <w:rsid w:val="00865836"/>
    <w:rsid w:val="00865DE8"/>
    <w:rsid w:val="0086678D"/>
    <w:rsid w:val="0086690D"/>
    <w:rsid w:val="00866B1E"/>
    <w:rsid w:val="00866F67"/>
    <w:rsid w:val="008672B2"/>
    <w:rsid w:val="00867546"/>
    <w:rsid w:val="0086785A"/>
    <w:rsid w:val="00867987"/>
    <w:rsid w:val="008679C0"/>
    <w:rsid w:val="00867A31"/>
    <w:rsid w:val="00867C17"/>
    <w:rsid w:val="00867D1A"/>
    <w:rsid w:val="0087014D"/>
    <w:rsid w:val="00870296"/>
    <w:rsid w:val="00870842"/>
    <w:rsid w:val="00870978"/>
    <w:rsid w:val="008709A6"/>
    <w:rsid w:val="008709B1"/>
    <w:rsid w:val="00870BBF"/>
    <w:rsid w:val="00870F12"/>
    <w:rsid w:val="0087101F"/>
    <w:rsid w:val="00871330"/>
    <w:rsid w:val="00871404"/>
    <w:rsid w:val="00871472"/>
    <w:rsid w:val="008714B6"/>
    <w:rsid w:val="00871690"/>
    <w:rsid w:val="008716C1"/>
    <w:rsid w:val="008717DB"/>
    <w:rsid w:val="00871C83"/>
    <w:rsid w:val="0087254E"/>
    <w:rsid w:val="008729DB"/>
    <w:rsid w:val="00873131"/>
    <w:rsid w:val="008732F7"/>
    <w:rsid w:val="008734D6"/>
    <w:rsid w:val="0087371E"/>
    <w:rsid w:val="00873873"/>
    <w:rsid w:val="008739BA"/>
    <w:rsid w:val="00873DF4"/>
    <w:rsid w:val="0087428C"/>
    <w:rsid w:val="00874488"/>
    <w:rsid w:val="008747B1"/>
    <w:rsid w:val="00874979"/>
    <w:rsid w:val="008749D5"/>
    <w:rsid w:val="00874DFA"/>
    <w:rsid w:val="0087502E"/>
    <w:rsid w:val="008751E2"/>
    <w:rsid w:val="008755BF"/>
    <w:rsid w:val="00875934"/>
    <w:rsid w:val="00875AB9"/>
    <w:rsid w:val="00875E20"/>
    <w:rsid w:val="00875EE9"/>
    <w:rsid w:val="00875F7D"/>
    <w:rsid w:val="0087604E"/>
    <w:rsid w:val="00876145"/>
    <w:rsid w:val="008763D8"/>
    <w:rsid w:val="00876976"/>
    <w:rsid w:val="00876AA2"/>
    <w:rsid w:val="00876ED8"/>
    <w:rsid w:val="00876EFD"/>
    <w:rsid w:val="0087705F"/>
    <w:rsid w:val="00877067"/>
    <w:rsid w:val="00877192"/>
    <w:rsid w:val="00877497"/>
    <w:rsid w:val="0087776A"/>
    <w:rsid w:val="0087792B"/>
    <w:rsid w:val="00877B0B"/>
    <w:rsid w:val="00880197"/>
    <w:rsid w:val="008804A8"/>
    <w:rsid w:val="0088064E"/>
    <w:rsid w:val="0088072A"/>
    <w:rsid w:val="0088078C"/>
    <w:rsid w:val="00880811"/>
    <w:rsid w:val="008808FF"/>
    <w:rsid w:val="00880A1B"/>
    <w:rsid w:val="00880ACC"/>
    <w:rsid w:val="00880B9A"/>
    <w:rsid w:val="00880CBB"/>
    <w:rsid w:val="00880D93"/>
    <w:rsid w:val="00880E4C"/>
    <w:rsid w:val="008811B6"/>
    <w:rsid w:val="00881466"/>
    <w:rsid w:val="008814A9"/>
    <w:rsid w:val="008815AB"/>
    <w:rsid w:val="0088186E"/>
    <w:rsid w:val="00882222"/>
    <w:rsid w:val="008826AC"/>
    <w:rsid w:val="00882A38"/>
    <w:rsid w:val="00882E9E"/>
    <w:rsid w:val="00882F7A"/>
    <w:rsid w:val="00882F83"/>
    <w:rsid w:val="0088305E"/>
    <w:rsid w:val="008830BD"/>
    <w:rsid w:val="008830D1"/>
    <w:rsid w:val="00883173"/>
    <w:rsid w:val="008835C4"/>
    <w:rsid w:val="00883A99"/>
    <w:rsid w:val="00883D2F"/>
    <w:rsid w:val="00883D6B"/>
    <w:rsid w:val="00884457"/>
    <w:rsid w:val="00884502"/>
    <w:rsid w:val="0088477A"/>
    <w:rsid w:val="00884825"/>
    <w:rsid w:val="00884BD6"/>
    <w:rsid w:val="00884D2F"/>
    <w:rsid w:val="0088513E"/>
    <w:rsid w:val="0088543E"/>
    <w:rsid w:val="008857A2"/>
    <w:rsid w:val="00885AA9"/>
    <w:rsid w:val="00885E73"/>
    <w:rsid w:val="00885FED"/>
    <w:rsid w:val="00886104"/>
    <w:rsid w:val="00886874"/>
    <w:rsid w:val="00886BB7"/>
    <w:rsid w:val="00886D90"/>
    <w:rsid w:val="00886F25"/>
    <w:rsid w:val="00886F6C"/>
    <w:rsid w:val="00886FCE"/>
    <w:rsid w:val="008870B1"/>
    <w:rsid w:val="0088722E"/>
    <w:rsid w:val="00887298"/>
    <w:rsid w:val="0088737D"/>
    <w:rsid w:val="00887618"/>
    <w:rsid w:val="00887C94"/>
    <w:rsid w:val="00887CB4"/>
    <w:rsid w:val="00887D2B"/>
    <w:rsid w:val="00890056"/>
    <w:rsid w:val="008904F6"/>
    <w:rsid w:val="008904F7"/>
    <w:rsid w:val="00890646"/>
    <w:rsid w:val="00890D71"/>
    <w:rsid w:val="00891277"/>
    <w:rsid w:val="008912EF"/>
    <w:rsid w:val="00891424"/>
    <w:rsid w:val="008917D4"/>
    <w:rsid w:val="00891B2B"/>
    <w:rsid w:val="00891BDB"/>
    <w:rsid w:val="00891C9C"/>
    <w:rsid w:val="0089202A"/>
    <w:rsid w:val="008927C0"/>
    <w:rsid w:val="0089282D"/>
    <w:rsid w:val="00892A72"/>
    <w:rsid w:val="00892B3B"/>
    <w:rsid w:val="00892C96"/>
    <w:rsid w:val="00893202"/>
    <w:rsid w:val="008933CA"/>
    <w:rsid w:val="0089342F"/>
    <w:rsid w:val="008935AD"/>
    <w:rsid w:val="008935CA"/>
    <w:rsid w:val="0089399F"/>
    <w:rsid w:val="008941D7"/>
    <w:rsid w:val="00894723"/>
    <w:rsid w:val="0089477B"/>
    <w:rsid w:val="00894B31"/>
    <w:rsid w:val="00895CFD"/>
    <w:rsid w:val="00895FAD"/>
    <w:rsid w:val="0089633C"/>
    <w:rsid w:val="00896392"/>
    <w:rsid w:val="008963D1"/>
    <w:rsid w:val="0089667B"/>
    <w:rsid w:val="008966EA"/>
    <w:rsid w:val="00896926"/>
    <w:rsid w:val="008969F1"/>
    <w:rsid w:val="00896A86"/>
    <w:rsid w:val="00896EAD"/>
    <w:rsid w:val="00896F58"/>
    <w:rsid w:val="00897266"/>
    <w:rsid w:val="008972EC"/>
    <w:rsid w:val="008975A1"/>
    <w:rsid w:val="00897873"/>
    <w:rsid w:val="00897E01"/>
    <w:rsid w:val="00897EA5"/>
    <w:rsid w:val="00897FDC"/>
    <w:rsid w:val="008A07EC"/>
    <w:rsid w:val="008A094D"/>
    <w:rsid w:val="008A09D2"/>
    <w:rsid w:val="008A0B80"/>
    <w:rsid w:val="008A0D32"/>
    <w:rsid w:val="008A11E2"/>
    <w:rsid w:val="008A126C"/>
    <w:rsid w:val="008A1274"/>
    <w:rsid w:val="008A134C"/>
    <w:rsid w:val="008A1B27"/>
    <w:rsid w:val="008A1C70"/>
    <w:rsid w:val="008A1F82"/>
    <w:rsid w:val="008A202A"/>
    <w:rsid w:val="008A2743"/>
    <w:rsid w:val="008A27A9"/>
    <w:rsid w:val="008A2D38"/>
    <w:rsid w:val="008A2D67"/>
    <w:rsid w:val="008A2EB7"/>
    <w:rsid w:val="008A31A9"/>
    <w:rsid w:val="008A358E"/>
    <w:rsid w:val="008A4124"/>
    <w:rsid w:val="008A4767"/>
    <w:rsid w:val="008A4822"/>
    <w:rsid w:val="008A4901"/>
    <w:rsid w:val="008A4CE0"/>
    <w:rsid w:val="008A4D04"/>
    <w:rsid w:val="008A4E55"/>
    <w:rsid w:val="008A4EF4"/>
    <w:rsid w:val="008A4F6C"/>
    <w:rsid w:val="008A5165"/>
    <w:rsid w:val="008A530D"/>
    <w:rsid w:val="008A55E7"/>
    <w:rsid w:val="008A5AA6"/>
    <w:rsid w:val="008A5E27"/>
    <w:rsid w:val="008A5EE5"/>
    <w:rsid w:val="008A63C6"/>
    <w:rsid w:val="008A63EE"/>
    <w:rsid w:val="008A67DA"/>
    <w:rsid w:val="008A6AD7"/>
    <w:rsid w:val="008A6EA2"/>
    <w:rsid w:val="008A6EC6"/>
    <w:rsid w:val="008A729D"/>
    <w:rsid w:val="008A73A7"/>
    <w:rsid w:val="008A7675"/>
    <w:rsid w:val="008A7729"/>
    <w:rsid w:val="008A7A44"/>
    <w:rsid w:val="008A7F18"/>
    <w:rsid w:val="008B049B"/>
    <w:rsid w:val="008B05B7"/>
    <w:rsid w:val="008B0C0C"/>
    <w:rsid w:val="008B0CAA"/>
    <w:rsid w:val="008B0D5B"/>
    <w:rsid w:val="008B0EF5"/>
    <w:rsid w:val="008B114D"/>
    <w:rsid w:val="008B1157"/>
    <w:rsid w:val="008B1309"/>
    <w:rsid w:val="008B1A38"/>
    <w:rsid w:val="008B1DAA"/>
    <w:rsid w:val="008B21C7"/>
    <w:rsid w:val="008B280F"/>
    <w:rsid w:val="008B303B"/>
    <w:rsid w:val="008B30D5"/>
    <w:rsid w:val="008B3A58"/>
    <w:rsid w:val="008B3FCD"/>
    <w:rsid w:val="008B4053"/>
    <w:rsid w:val="008B407C"/>
    <w:rsid w:val="008B4181"/>
    <w:rsid w:val="008B4490"/>
    <w:rsid w:val="008B4C49"/>
    <w:rsid w:val="008B4D40"/>
    <w:rsid w:val="008B53E9"/>
    <w:rsid w:val="008B5435"/>
    <w:rsid w:val="008B54A0"/>
    <w:rsid w:val="008B5927"/>
    <w:rsid w:val="008B5BFB"/>
    <w:rsid w:val="008B5C8F"/>
    <w:rsid w:val="008B5CB7"/>
    <w:rsid w:val="008B6210"/>
    <w:rsid w:val="008B6319"/>
    <w:rsid w:val="008B6362"/>
    <w:rsid w:val="008B6816"/>
    <w:rsid w:val="008B7131"/>
    <w:rsid w:val="008B722B"/>
    <w:rsid w:val="008B783B"/>
    <w:rsid w:val="008B7D3E"/>
    <w:rsid w:val="008C01E4"/>
    <w:rsid w:val="008C01E9"/>
    <w:rsid w:val="008C01FC"/>
    <w:rsid w:val="008C0289"/>
    <w:rsid w:val="008C0A49"/>
    <w:rsid w:val="008C0DEE"/>
    <w:rsid w:val="008C0DFB"/>
    <w:rsid w:val="008C0F06"/>
    <w:rsid w:val="008C11AB"/>
    <w:rsid w:val="008C126A"/>
    <w:rsid w:val="008C18FA"/>
    <w:rsid w:val="008C1BB7"/>
    <w:rsid w:val="008C1BF9"/>
    <w:rsid w:val="008C1C59"/>
    <w:rsid w:val="008C1C8A"/>
    <w:rsid w:val="008C1EF6"/>
    <w:rsid w:val="008C2042"/>
    <w:rsid w:val="008C2146"/>
    <w:rsid w:val="008C22A8"/>
    <w:rsid w:val="008C25E2"/>
    <w:rsid w:val="008C2921"/>
    <w:rsid w:val="008C2C0B"/>
    <w:rsid w:val="008C3336"/>
    <w:rsid w:val="008C359A"/>
    <w:rsid w:val="008C3ADD"/>
    <w:rsid w:val="008C3AE2"/>
    <w:rsid w:val="008C3C89"/>
    <w:rsid w:val="008C3E97"/>
    <w:rsid w:val="008C3F6B"/>
    <w:rsid w:val="008C439F"/>
    <w:rsid w:val="008C475C"/>
    <w:rsid w:val="008C47C2"/>
    <w:rsid w:val="008C48A8"/>
    <w:rsid w:val="008C48B4"/>
    <w:rsid w:val="008C4EC9"/>
    <w:rsid w:val="008C51F0"/>
    <w:rsid w:val="008C52CD"/>
    <w:rsid w:val="008C532B"/>
    <w:rsid w:val="008C54D5"/>
    <w:rsid w:val="008C57EE"/>
    <w:rsid w:val="008C5D06"/>
    <w:rsid w:val="008C5D84"/>
    <w:rsid w:val="008C5E84"/>
    <w:rsid w:val="008C5F1C"/>
    <w:rsid w:val="008C6299"/>
    <w:rsid w:val="008C6D10"/>
    <w:rsid w:val="008C7272"/>
    <w:rsid w:val="008C72AD"/>
    <w:rsid w:val="008C73AD"/>
    <w:rsid w:val="008C747E"/>
    <w:rsid w:val="008C770C"/>
    <w:rsid w:val="008C786B"/>
    <w:rsid w:val="008C7A43"/>
    <w:rsid w:val="008C7C48"/>
    <w:rsid w:val="008C7F93"/>
    <w:rsid w:val="008D023B"/>
    <w:rsid w:val="008D0363"/>
    <w:rsid w:val="008D03BC"/>
    <w:rsid w:val="008D069D"/>
    <w:rsid w:val="008D0CCA"/>
    <w:rsid w:val="008D0F2C"/>
    <w:rsid w:val="008D0FC6"/>
    <w:rsid w:val="008D10C1"/>
    <w:rsid w:val="008D1247"/>
    <w:rsid w:val="008D1268"/>
    <w:rsid w:val="008D13B4"/>
    <w:rsid w:val="008D1713"/>
    <w:rsid w:val="008D1EF8"/>
    <w:rsid w:val="008D1F70"/>
    <w:rsid w:val="008D1F72"/>
    <w:rsid w:val="008D20D9"/>
    <w:rsid w:val="008D228B"/>
    <w:rsid w:val="008D23F2"/>
    <w:rsid w:val="008D2521"/>
    <w:rsid w:val="008D27AD"/>
    <w:rsid w:val="008D2A0D"/>
    <w:rsid w:val="008D2D10"/>
    <w:rsid w:val="008D2E72"/>
    <w:rsid w:val="008D32A3"/>
    <w:rsid w:val="008D343B"/>
    <w:rsid w:val="008D3A2A"/>
    <w:rsid w:val="008D3BB1"/>
    <w:rsid w:val="008D3E87"/>
    <w:rsid w:val="008D4356"/>
    <w:rsid w:val="008D46BD"/>
    <w:rsid w:val="008D4AA8"/>
    <w:rsid w:val="008D4D8C"/>
    <w:rsid w:val="008D4DCF"/>
    <w:rsid w:val="008D4EC7"/>
    <w:rsid w:val="008D4F2E"/>
    <w:rsid w:val="008D4F34"/>
    <w:rsid w:val="008D5261"/>
    <w:rsid w:val="008D5422"/>
    <w:rsid w:val="008D55B4"/>
    <w:rsid w:val="008D55B6"/>
    <w:rsid w:val="008D57F2"/>
    <w:rsid w:val="008D70E7"/>
    <w:rsid w:val="008D73BA"/>
    <w:rsid w:val="008D785D"/>
    <w:rsid w:val="008D78E6"/>
    <w:rsid w:val="008D793B"/>
    <w:rsid w:val="008D7E5E"/>
    <w:rsid w:val="008D7FB3"/>
    <w:rsid w:val="008E0152"/>
    <w:rsid w:val="008E0160"/>
    <w:rsid w:val="008E0284"/>
    <w:rsid w:val="008E0647"/>
    <w:rsid w:val="008E0DED"/>
    <w:rsid w:val="008E0E19"/>
    <w:rsid w:val="008E0E65"/>
    <w:rsid w:val="008E1769"/>
    <w:rsid w:val="008E1828"/>
    <w:rsid w:val="008E2070"/>
    <w:rsid w:val="008E2F09"/>
    <w:rsid w:val="008E3205"/>
    <w:rsid w:val="008E3330"/>
    <w:rsid w:val="008E37B2"/>
    <w:rsid w:val="008E3D42"/>
    <w:rsid w:val="008E3DE9"/>
    <w:rsid w:val="008E422F"/>
    <w:rsid w:val="008E441F"/>
    <w:rsid w:val="008E444A"/>
    <w:rsid w:val="008E46C5"/>
    <w:rsid w:val="008E4763"/>
    <w:rsid w:val="008E48AC"/>
    <w:rsid w:val="008E4B7C"/>
    <w:rsid w:val="008E4F7D"/>
    <w:rsid w:val="008E4F92"/>
    <w:rsid w:val="008E51D2"/>
    <w:rsid w:val="008E53FF"/>
    <w:rsid w:val="008E58FC"/>
    <w:rsid w:val="008E5ABE"/>
    <w:rsid w:val="008E5B6F"/>
    <w:rsid w:val="008E5CDB"/>
    <w:rsid w:val="008E5DA0"/>
    <w:rsid w:val="008E658C"/>
    <w:rsid w:val="008E6BEC"/>
    <w:rsid w:val="008E7635"/>
    <w:rsid w:val="008E7CD5"/>
    <w:rsid w:val="008E7D08"/>
    <w:rsid w:val="008E7EF4"/>
    <w:rsid w:val="008E7FC3"/>
    <w:rsid w:val="008E7FC4"/>
    <w:rsid w:val="008F0548"/>
    <w:rsid w:val="008F0553"/>
    <w:rsid w:val="008F0B68"/>
    <w:rsid w:val="008F0B95"/>
    <w:rsid w:val="008F0C9E"/>
    <w:rsid w:val="008F0D42"/>
    <w:rsid w:val="008F0D99"/>
    <w:rsid w:val="008F0DC6"/>
    <w:rsid w:val="008F0EC1"/>
    <w:rsid w:val="008F1039"/>
    <w:rsid w:val="008F1187"/>
    <w:rsid w:val="008F1261"/>
    <w:rsid w:val="008F2161"/>
    <w:rsid w:val="008F2293"/>
    <w:rsid w:val="008F2959"/>
    <w:rsid w:val="008F2AD6"/>
    <w:rsid w:val="008F2D24"/>
    <w:rsid w:val="008F2D60"/>
    <w:rsid w:val="008F3483"/>
    <w:rsid w:val="008F34CD"/>
    <w:rsid w:val="008F35C8"/>
    <w:rsid w:val="008F36E7"/>
    <w:rsid w:val="008F3874"/>
    <w:rsid w:val="008F3946"/>
    <w:rsid w:val="008F3E0B"/>
    <w:rsid w:val="008F3E39"/>
    <w:rsid w:val="008F3F3A"/>
    <w:rsid w:val="008F41BF"/>
    <w:rsid w:val="008F499D"/>
    <w:rsid w:val="008F4B48"/>
    <w:rsid w:val="008F4E0B"/>
    <w:rsid w:val="008F5387"/>
    <w:rsid w:val="008F5FBA"/>
    <w:rsid w:val="008F6222"/>
    <w:rsid w:val="008F6257"/>
    <w:rsid w:val="008F6321"/>
    <w:rsid w:val="008F6333"/>
    <w:rsid w:val="008F6709"/>
    <w:rsid w:val="008F68E1"/>
    <w:rsid w:val="008F6BCB"/>
    <w:rsid w:val="008F6FFE"/>
    <w:rsid w:val="008F72CE"/>
    <w:rsid w:val="008F7579"/>
    <w:rsid w:val="008F7626"/>
    <w:rsid w:val="008F7696"/>
    <w:rsid w:val="008F77A9"/>
    <w:rsid w:val="008F7878"/>
    <w:rsid w:val="008F79A1"/>
    <w:rsid w:val="008F7D89"/>
    <w:rsid w:val="008F7E46"/>
    <w:rsid w:val="0090031E"/>
    <w:rsid w:val="009007EC"/>
    <w:rsid w:val="00900D64"/>
    <w:rsid w:val="00900F4E"/>
    <w:rsid w:val="009011EF"/>
    <w:rsid w:val="0090162B"/>
    <w:rsid w:val="00901728"/>
    <w:rsid w:val="00901F61"/>
    <w:rsid w:val="00901FC0"/>
    <w:rsid w:val="0090256E"/>
    <w:rsid w:val="009025AD"/>
    <w:rsid w:val="009026BB"/>
    <w:rsid w:val="009026E2"/>
    <w:rsid w:val="0090280A"/>
    <w:rsid w:val="0090289A"/>
    <w:rsid w:val="00902C77"/>
    <w:rsid w:val="00902D9C"/>
    <w:rsid w:val="00903149"/>
    <w:rsid w:val="0090351E"/>
    <w:rsid w:val="009035C9"/>
    <w:rsid w:val="00903B5F"/>
    <w:rsid w:val="00903CB9"/>
    <w:rsid w:val="00903D43"/>
    <w:rsid w:val="00904024"/>
    <w:rsid w:val="00904333"/>
    <w:rsid w:val="009044DA"/>
    <w:rsid w:val="009045F4"/>
    <w:rsid w:val="009046FC"/>
    <w:rsid w:val="00904C20"/>
    <w:rsid w:val="00904DB2"/>
    <w:rsid w:val="00905427"/>
    <w:rsid w:val="00905682"/>
    <w:rsid w:val="0090571A"/>
    <w:rsid w:val="00905786"/>
    <w:rsid w:val="00905A93"/>
    <w:rsid w:val="00905EE0"/>
    <w:rsid w:val="009061F0"/>
    <w:rsid w:val="009063C7"/>
    <w:rsid w:val="009064DA"/>
    <w:rsid w:val="00906761"/>
    <w:rsid w:val="009069FA"/>
    <w:rsid w:val="00906EAA"/>
    <w:rsid w:val="0090708B"/>
    <w:rsid w:val="009070D2"/>
    <w:rsid w:val="0090711F"/>
    <w:rsid w:val="009073A1"/>
    <w:rsid w:val="00907411"/>
    <w:rsid w:val="009075CB"/>
    <w:rsid w:val="009076CB"/>
    <w:rsid w:val="0090772A"/>
    <w:rsid w:val="009078E9"/>
    <w:rsid w:val="009101B2"/>
    <w:rsid w:val="00910361"/>
    <w:rsid w:val="0091069B"/>
    <w:rsid w:val="009106C0"/>
    <w:rsid w:val="009106EC"/>
    <w:rsid w:val="00910782"/>
    <w:rsid w:val="00910877"/>
    <w:rsid w:val="009111D7"/>
    <w:rsid w:val="00911305"/>
    <w:rsid w:val="0091136B"/>
    <w:rsid w:val="00911873"/>
    <w:rsid w:val="009118C7"/>
    <w:rsid w:val="009118D1"/>
    <w:rsid w:val="00911C40"/>
    <w:rsid w:val="00912090"/>
    <w:rsid w:val="00912270"/>
    <w:rsid w:val="0091294F"/>
    <w:rsid w:val="00912A29"/>
    <w:rsid w:val="00912D7D"/>
    <w:rsid w:val="00912E8B"/>
    <w:rsid w:val="00912FC6"/>
    <w:rsid w:val="009133CA"/>
    <w:rsid w:val="00913F36"/>
    <w:rsid w:val="0091423A"/>
    <w:rsid w:val="009142FE"/>
    <w:rsid w:val="009143CE"/>
    <w:rsid w:val="0091451E"/>
    <w:rsid w:val="00914753"/>
    <w:rsid w:val="00914A44"/>
    <w:rsid w:val="00914BB8"/>
    <w:rsid w:val="00915603"/>
    <w:rsid w:val="00915C5F"/>
    <w:rsid w:val="00915C81"/>
    <w:rsid w:val="009160F5"/>
    <w:rsid w:val="00916174"/>
    <w:rsid w:val="009163F8"/>
    <w:rsid w:val="00916460"/>
    <w:rsid w:val="00916EB9"/>
    <w:rsid w:val="009171B6"/>
    <w:rsid w:val="00917430"/>
    <w:rsid w:val="009176A7"/>
    <w:rsid w:val="00917722"/>
    <w:rsid w:val="00917776"/>
    <w:rsid w:val="00917A06"/>
    <w:rsid w:val="00917A51"/>
    <w:rsid w:val="00917C8C"/>
    <w:rsid w:val="00917D11"/>
    <w:rsid w:val="00917D12"/>
    <w:rsid w:val="00920007"/>
    <w:rsid w:val="0092014A"/>
    <w:rsid w:val="00920479"/>
    <w:rsid w:val="009204F2"/>
    <w:rsid w:val="00920656"/>
    <w:rsid w:val="00920821"/>
    <w:rsid w:val="00920BA5"/>
    <w:rsid w:val="00921222"/>
    <w:rsid w:val="009213DE"/>
    <w:rsid w:val="00921676"/>
    <w:rsid w:val="00921A27"/>
    <w:rsid w:val="009221B6"/>
    <w:rsid w:val="009223DA"/>
    <w:rsid w:val="009228F9"/>
    <w:rsid w:val="00922949"/>
    <w:rsid w:val="00922A93"/>
    <w:rsid w:val="00922C50"/>
    <w:rsid w:val="009235D0"/>
    <w:rsid w:val="009235F9"/>
    <w:rsid w:val="0092399B"/>
    <w:rsid w:val="00923D02"/>
    <w:rsid w:val="00923D14"/>
    <w:rsid w:val="00923F3C"/>
    <w:rsid w:val="009240B1"/>
    <w:rsid w:val="00924129"/>
    <w:rsid w:val="0092456B"/>
    <w:rsid w:val="009249DD"/>
    <w:rsid w:val="00924AEC"/>
    <w:rsid w:val="00924FF3"/>
    <w:rsid w:val="00925C87"/>
    <w:rsid w:val="00925CB5"/>
    <w:rsid w:val="00926201"/>
    <w:rsid w:val="009269D7"/>
    <w:rsid w:val="00926BC2"/>
    <w:rsid w:val="00926ED0"/>
    <w:rsid w:val="0092715E"/>
    <w:rsid w:val="009272D7"/>
    <w:rsid w:val="009277D7"/>
    <w:rsid w:val="00927A1E"/>
    <w:rsid w:val="00927EBC"/>
    <w:rsid w:val="00927F1A"/>
    <w:rsid w:val="00930438"/>
    <w:rsid w:val="00930554"/>
    <w:rsid w:val="009307F1"/>
    <w:rsid w:val="00930D7B"/>
    <w:rsid w:val="00930ED4"/>
    <w:rsid w:val="00930FF1"/>
    <w:rsid w:val="009316A9"/>
    <w:rsid w:val="009316CE"/>
    <w:rsid w:val="009319D1"/>
    <w:rsid w:val="00931AB6"/>
    <w:rsid w:val="00931B23"/>
    <w:rsid w:val="00931D26"/>
    <w:rsid w:val="00931D7C"/>
    <w:rsid w:val="00931DB2"/>
    <w:rsid w:val="009320A8"/>
    <w:rsid w:val="009321BC"/>
    <w:rsid w:val="0093239D"/>
    <w:rsid w:val="0093254D"/>
    <w:rsid w:val="0093291B"/>
    <w:rsid w:val="0093295F"/>
    <w:rsid w:val="00932B8E"/>
    <w:rsid w:val="00932CEC"/>
    <w:rsid w:val="00933487"/>
    <w:rsid w:val="00933515"/>
    <w:rsid w:val="00933AB7"/>
    <w:rsid w:val="00933DA0"/>
    <w:rsid w:val="00934285"/>
    <w:rsid w:val="009342B7"/>
    <w:rsid w:val="0093430D"/>
    <w:rsid w:val="0093435C"/>
    <w:rsid w:val="009349CE"/>
    <w:rsid w:val="00934A25"/>
    <w:rsid w:val="00934AAB"/>
    <w:rsid w:val="00934D03"/>
    <w:rsid w:val="00934F28"/>
    <w:rsid w:val="00934F5E"/>
    <w:rsid w:val="009352EC"/>
    <w:rsid w:val="00935309"/>
    <w:rsid w:val="009353CA"/>
    <w:rsid w:val="009355F8"/>
    <w:rsid w:val="00935BCF"/>
    <w:rsid w:val="0093629B"/>
    <w:rsid w:val="009362A0"/>
    <w:rsid w:val="0093644D"/>
    <w:rsid w:val="00936D11"/>
    <w:rsid w:val="00936D55"/>
    <w:rsid w:val="00936EAC"/>
    <w:rsid w:val="009370D2"/>
    <w:rsid w:val="00937302"/>
    <w:rsid w:val="009373DA"/>
    <w:rsid w:val="009375FE"/>
    <w:rsid w:val="00937809"/>
    <w:rsid w:val="00937A97"/>
    <w:rsid w:val="00937AE5"/>
    <w:rsid w:val="00937B0C"/>
    <w:rsid w:val="00937DD9"/>
    <w:rsid w:val="00937EE5"/>
    <w:rsid w:val="00937FBE"/>
    <w:rsid w:val="009400C5"/>
    <w:rsid w:val="0094054E"/>
    <w:rsid w:val="00940845"/>
    <w:rsid w:val="00940897"/>
    <w:rsid w:val="00940B26"/>
    <w:rsid w:val="009411DE"/>
    <w:rsid w:val="0094130D"/>
    <w:rsid w:val="009414BE"/>
    <w:rsid w:val="009417B7"/>
    <w:rsid w:val="00941969"/>
    <w:rsid w:val="00941E88"/>
    <w:rsid w:val="00941FBB"/>
    <w:rsid w:val="00942148"/>
    <w:rsid w:val="00942392"/>
    <w:rsid w:val="00942580"/>
    <w:rsid w:val="0094286C"/>
    <w:rsid w:val="009429E8"/>
    <w:rsid w:val="00942F38"/>
    <w:rsid w:val="00943070"/>
    <w:rsid w:val="0094354C"/>
    <w:rsid w:val="009435C1"/>
    <w:rsid w:val="009436AC"/>
    <w:rsid w:val="00943704"/>
    <w:rsid w:val="009437D0"/>
    <w:rsid w:val="0094387B"/>
    <w:rsid w:val="00943890"/>
    <w:rsid w:val="00943A96"/>
    <w:rsid w:val="00943D30"/>
    <w:rsid w:val="00943D5A"/>
    <w:rsid w:val="00943EDD"/>
    <w:rsid w:val="00943F0D"/>
    <w:rsid w:val="00944170"/>
    <w:rsid w:val="0094447E"/>
    <w:rsid w:val="00944637"/>
    <w:rsid w:val="0094471A"/>
    <w:rsid w:val="00944C26"/>
    <w:rsid w:val="00945071"/>
    <w:rsid w:val="00945157"/>
    <w:rsid w:val="00945276"/>
    <w:rsid w:val="00945421"/>
    <w:rsid w:val="00945489"/>
    <w:rsid w:val="009454D5"/>
    <w:rsid w:val="009455B9"/>
    <w:rsid w:val="00945701"/>
    <w:rsid w:val="00946458"/>
    <w:rsid w:val="0094674D"/>
    <w:rsid w:val="00946834"/>
    <w:rsid w:val="00946B8A"/>
    <w:rsid w:val="00946FED"/>
    <w:rsid w:val="009473B6"/>
    <w:rsid w:val="00947AC1"/>
    <w:rsid w:val="00947BA8"/>
    <w:rsid w:val="00947DB5"/>
    <w:rsid w:val="00950143"/>
    <w:rsid w:val="00950196"/>
    <w:rsid w:val="0095038B"/>
    <w:rsid w:val="00950562"/>
    <w:rsid w:val="009505D6"/>
    <w:rsid w:val="0095067A"/>
    <w:rsid w:val="00950772"/>
    <w:rsid w:val="00950E1D"/>
    <w:rsid w:val="0095107A"/>
    <w:rsid w:val="009511E2"/>
    <w:rsid w:val="009514B3"/>
    <w:rsid w:val="009514C9"/>
    <w:rsid w:val="0095170C"/>
    <w:rsid w:val="00951B00"/>
    <w:rsid w:val="00951CFE"/>
    <w:rsid w:val="00951F13"/>
    <w:rsid w:val="00952489"/>
    <w:rsid w:val="00952640"/>
    <w:rsid w:val="009526B0"/>
    <w:rsid w:val="00952DCB"/>
    <w:rsid w:val="00952F3D"/>
    <w:rsid w:val="00953216"/>
    <w:rsid w:val="0095342E"/>
    <w:rsid w:val="00953604"/>
    <w:rsid w:val="00953D43"/>
    <w:rsid w:val="00954297"/>
    <w:rsid w:val="00954715"/>
    <w:rsid w:val="00954BA6"/>
    <w:rsid w:val="00954C43"/>
    <w:rsid w:val="00954D26"/>
    <w:rsid w:val="00955145"/>
    <w:rsid w:val="0095549E"/>
    <w:rsid w:val="009554DB"/>
    <w:rsid w:val="009557FA"/>
    <w:rsid w:val="00955C72"/>
    <w:rsid w:val="00955D27"/>
    <w:rsid w:val="00955E1E"/>
    <w:rsid w:val="00955F51"/>
    <w:rsid w:val="009563BA"/>
    <w:rsid w:val="00956401"/>
    <w:rsid w:val="009565DD"/>
    <w:rsid w:val="0095684F"/>
    <w:rsid w:val="009568AC"/>
    <w:rsid w:val="00956AC8"/>
    <w:rsid w:val="00956D27"/>
    <w:rsid w:val="00956F29"/>
    <w:rsid w:val="00957143"/>
    <w:rsid w:val="009572A7"/>
    <w:rsid w:val="0095739B"/>
    <w:rsid w:val="00957862"/>
    <w:rsid w:val="00957CDB"/>
    <w:rsid w:val="00957CEB"/>
    <w:rsid w:val="00957D6F"/>
    <w:rsid w:val="00960218"/>
    <w:rsid w:val="009602BB"/>
    <w:rsid w:val="0096045A"/>
    <w:rsid w:val="00960E98"/>
    <w:rsid w:val="00961146"/>
    <w:rsid w:val="00961457"/>
    <w:rsid w:val="009614D8"/>
    <w:rsid w:val="00961552"/>
    <w:rsid w:val="009615C5"/>
    <w:rsid w:val="00961719"/>
    <w:rsid w:val="0096183E"/>
    <w:rsid w:val="00961C81"/>
    <w:rsid w:val="00961EB3"/>
    <w:rsid w:val="00961ECA"/>
    <w:rsid w:val="009623BB"/>
    <w:rsid w:val="009625AA"/>
    <w:rsid w:val="00962926"/>
    <w:rsid w:val="00962ABC"/>
    <w:rsid w:val="00962B57"/>
    <w:rsid w:val="00962C8D"/>
    <w:rsid w:val="0096301A"/>
    <w:rsid w:val="00963150"/>
    <w:rsid w:val="009632FE"/>
    <w:rsid w:val="009633E0"/>
    <w:rsid w:val="0096366A"/>
    <w:rsid w:val="0096376B"/>
    <w:rsid w:val="00963ABA"/>
    <w:rsid w:val="00963E4E"/>
    <w:rsid w:val="00964E45"/>
    <w:rsid w:val="00964FE4"/>
    <w:rsid w:val="00965348"/>
    <w:rsid w:val="00965586"/>
    <w:rsid w:val="00965E83"/>
    <w:rsid w:val="00966294"/>
    <w:rsid w:val="00966732"/>
    <w:rsid w:val="0096687D"/>
    <w:rsid w:val="00966A17"/>
    <w:rsid w:val="00966C45"/>
    <w:rsid w:val="00966CE1"/>
    <w:rsid w:val="00966D0D"/>
    <w:rsid w:val="00966D4C"/>
    <w:rsid w:val="0096701C"/>
    <w:rsid w:val="0096708C"/>
    <w:rsid w:val="00967115"/>
    <w:rsid w:val="00967FDE"/>
    <w:rsid w:val="009700BA"/>
    <w:rsid w:val="009700D9"/>
    <w:rsid w:val="009703E0"/>
    <w:rsid w:val="00970567"/>
    <w:rsid w:val="00970B77"/>
    <w:rsid w:val="00970EF6"/>
    <w:rsid w:val="0097128F"/>
    <w:rsid w:val="009714D4"/>
    <w:rsid w:val="0097156B"/>
    <w:rsid w:val="009715E2"/>
    <w:rsid w:val="009717BC"/>
    <w:rsid w:val="00971F58"/>
    <w:rsid w:val="00972026"/>
    <w:rsid w:val="00972027"/>
    <w:rsid w:val="009721D2"/>
    <w:rsid w:val="00972221"/>
    <w:rsid w:val="0097248F"/>
    <w:rsid w:val="0097255A"/>
    <w:rsid w:val="00972761"/>
    <w:rsid w:val="00972763"/>
    <w:rsid w:val="009727F1"/>
    <w:rsid w:val="00972BB9"/>
    <w:rsid w:val="00972C2F"/>
    <w:rsid w:val="00972DE7"/>
    <w:rsid w:val="00973291"/>
    <w:rsid w:val="00973B13"/>
    <w:rsid w:val="00973E9D"/>
    <w:rsid w:val="00973FA4"/>
    <w:rsid w:val="0097404E"/>
    <w:rsid w:val="0097443C"/>
    <w:rsid w:val="00974C6D"/>
    <w:rsid w:val="00974C8E"/>
    <w:rsid w:val="00974DC2"/>
    <w:rsid w:val="00974EBE"/>
    <w:rsid w:val="0097528E"/>
    <w:rsid w:val="009754BE"/>
    <w:rsid w:val="009759D0"/>
    <w:rsid w:val="00975FE9"/>
    <w:rsid w:val="00976153"/>
    <w:rsid w:val="00976452"/>
    <w:rsid w:val="009765D6"/>
    <w:rsid w:val="00976823"/>
    <w:rsid w:val="00976A02"/>
    <w:rsid w:val="00976BE0"/>
    <w:rsid w:val="0097703A"/>
    <w:rsid w:val="009773F4"/>
    <w:rsid w:val="009774D6"/>
    <w:rsid w:val="00977691"/>
    <w:rsid w:val="0097777B"/>
    <w:rsid w:val="00977AEE"/>
    <w:rsid w:val="00977B31"/>
    <w:rsid w:val="00977E0A"/>
    <w:rsid w:val="00977E9A"/>
    <w:rsid w:val="0098018F"/>
    <w:rsid w:val="009803CA"/>
    <w:rsid w:val="00980426"/>
    <w:rsid w:val="0098047C"/>
    <w:rsid w:val="0098078D"/>
    <w:rsid w:val="00980B4D"/>
    <w:rsid w:val="00980C5B"/>
    <w:rsid w:val="00980D2C"/>
    <w:rsid w:val="00980D5E"/>
    <w:rsid w:val="00980F94"/>
    <w:rsid w:val="00981060"/>
    <w:rsid w:val="009811CE"/>
    <w:rsid w:val="00981238"/>
    <w:rsid w:val="009818D9"/>
    <w:rsid w:val="00981DD6"/>
    <w:rsid w:val="0098216E"/>
    <w:rsid w:val="00982266"/>
    <w:rsid w:val="00982AD4"/>
    <w:rsid w:val="00982C2B"/>
    <w:rsid w:val="00982F03"/>
    <w:rsid w:val="0098309B"/>
    <w:rsid w:val="0098315A"/>
    <w:rsid w:val="00983203"/>
    <w:rsid w:val="009835DC"/>
    <w:rsid w:val="00983B3F"/>
    <w:rsid w:val="00983BB2"/>
    <w:rsid w:val="00983C1A"/>
    <w:rsid w:val="00983CDC"/>
    <w:rsid w:val="00983E7C"/>
    <w:rsid w:val="009845EB"/>
    <w:rsid w:val="00984770"/>
    <w:rsid w:val="0098477E"/>
    <w:rsid w:val="009848FD"/>
    <w:rsid w:val="00984A0A"/>
    <w:rsid w:val="00984CD3"/>
    <w:rsid w:val="00984DB0"/>
    <w:rsid w:val="00984E97"/>
    <w:rsid w:val="0098522A"/>
    <w:rsid w:val="0098529C"/>
    <w:rsid w:val="00985587"/>
    <w:rsid w:val="009856EE"/>
    <w:rsid w:val="00985745"/>
    <w:rsid w:val="00985868"/>
    <w:rsid w:val="00985A55"/>
    <w:rsid w:val="00985E65"/>
    <w:rsid w:val="00985F19"/>
    <w:rsid w:val="0098605A"/>
    <w:rsid w:val="009863D6"/>
    <w:rsid w:val="0098670E"/>
    <w:rsid w:val="009867B8"/>
    <w:rsid w:val="00986A45"/>
    <w:rsid w:val="00986D02"/>
    <w:rsid w:val="00987021"/>
    <w:rsid w:val="009870AB"/>
    <w:rsid w:val="00987786"/>
    <w:rsid w:val="009877F4"/>
    <w:rsid w:val="0098785A"/>
    <w:rsid w:val="00987F18"/>
    <w:rsid w:val="009900B1"/>
    <w:rsid w:val="0099012A"/>
    <w:rsid w:val="00990226"/>
    <w:rsid w:val="009904E6"/>
    <w:rsid w:val="009909D7"/>
    <w:rsid w:val="00990B97"/>
    <w:rsid w:val="00990E0A"/>
    <w:rsid w:val="00990FAC"/>
    <w:rsid w:val="00991059"/>
    <w:rsid w:val="009910AF"/>
    <w:rsid w:val="0099140E"/>
    <w:rsid w:val="00991584"/>
    <w:rsid w:val="009917F1"/>
    <w:rsid w:val="00991BDE"/>
    <w:rsid w:val="009923B5"/>
    <w:rsid w:val="009925EA"/>
    <w:rsid w:val="0099262A"/>
    <w:rsid w:val="009929A9"/>
    <w:rsid w:val="00992B7D"/>
    <w:rsid w:val="00992EBB"/>
    <w:rsid w:val="00992F4C"/>
    <w:rsid w:val="00993168"/>
    <w:rsid w:val="009932C2"/>
    <w:rsid w:val="00993352"/>
    <w:rsid w:val="00993689"/>
    <w:rsid w:val="009936E7"/>
    <w:rsid w:val="009938E6"/>
    <w:rsid w:val="00993C26"/>
    <w:rsid w:val="00993F41"/>
    <w:rsid w:val="0099401D"/>
    <w:rsid w:val="009940EE"/>
    <w:rsid w:val="0099425F"/>
    <w:rsid w:val="00994261"/>
    <w:rsid w:val="00994357"/>
    <w:rsid w:val="009944AF"/>
    <w:rsid w:val="0099467E"/>
    <w:rsid w:val="009948CA"/>
    <w:rsid w:val="00994995"/>
    <w:rsid w:val="00994B5A"/>
    <w:rsid w:val="00994C14"/>
    <w:rsid w:val="00995322"/>
    <w:rsid w:val="00995450"/>
    <w:rsid w:val="00995866"/>
    <w:rsid w:val="00995957"/>
    <w:rsid w:val="00995AD5"/>
    <w:rsid w:val="00996160"/>
    <w:rsid w:val="009962E5"/>
    <w:rsid w:val="00996338"/>
    <w:rsid w:val="00996573"/>
    <w:rsid w:val="009965F1"/>
    <w:rsid w:val="009968F2"/>
    <w:rsid w:val="0099698D"/>
    <w:rsid w:val="00997381"/>
    <w:rsid w:val="0099760F"/>
    <w:rsid w:val="00997629"/>
    <w:rsid w:val="009976D1"/>
    <w:rsid w:val="009979EB"/>
    <w:rsid w:val="00997B5D"/>
    <w:rsid w:val="00997EC0"/>
    <w:rsid w:val="00997EE2"/>
    <w:rsid w:val="00997FEB"/>
    <w:rsid w:val="009A014E"/>
    <w:rsid w:val="009A02C6"/>
    <w:rsid w:val="009A039C"/>
    <w:rsid w:val="009A061E"/>
    <w:rsid w:val="009A068D"/>
    <w:rsid w:val="009A0748"/>
    <w:rsid w:val="009A09A5"/>
    <w:rsid w:val="009A0AEC"/>
    <w:rsid w:val="009A11F4"/>
    <w:rsid w:val="009A1312"/>
    <w:rsid w:val="009A1918"/>
    <w:rsid w:val="009A1C29"/>
    <w:rsid w:val="009A1ED0"/>
    <w:rsid w:val="009A1FDE"/>
    <w:rsid w:val="009A2072"/>
    <w:rsid w:val="009A2138"/>
    <w:rsid w:val="009A217D"/>
    <w:rsid w:val="009A223E"/>
    <w:rsid w:val="009A262D"/>
    <w:rsid w:val="009A2901"/>
    <w:rsid w:val="009A2A9E"/>
    <w:rsid w:val="009A33B4"/>
    <w:rsid w:val="009A354E"/>
    <w:rsid w:val="009A3654"/>
    <w:rsid w:val="009A3685"/>
    <w:rsid w:val="009A3770"/>
    <w:rsid w:val="009A38DA"/>
    <w:rsid w:val="009A3A9E"/>
    <w:rsid w:val="009A413C"/>
    <w:rsid w:val="009A41A2"/>
    <w:rsid w:val="009A471D"/>
    <w:rsid w:val="009A48C3"/>
    <w:rsid w:val="009A4C34"/>
    <w:rsid w:val="009A5015"/>
    <w:rsid w:val="009A5224"/>
    <w:rsid w:val="009A57B4"/>
    <w:rsid w:val="009A581C"/>
    <w:rsid w:val="009A59E9"/>
    <w:rsid w:val="009A5D4B"/>
    <w:rsid w:val="009A6912"/>
    <w:rsid w:val="009A6C84"/>
    <w:rsid w:val="009A6F23"/>
    <w:rsid w:val="009A71DE"/>
    <w:rsid w:val="009A734D"/>
    <w:rsid w:val="009A77F3"/>
    <w:rsid w:val="009A78BC"/>
    <w:rsid w:val="009A7A08"/>
    <w:rsid w:val="009A7C14"/>
    <w:rsid w:val="009A7C5A"/>
    <w:rsid w:val="009B04D5"/>
    <w:rsid w:val="009B08E7"/>
    <w:rsid w:val="009B0A41"/>
    <w:rsid w:val="009B0C61"/>
    <w:rsid w:val="009B0D7F"/>
    <w:rsid w:val="009B0F4C"/>
    <w:rsid w:val="009B122D"/>
    <w:rsid w:val="009B127C"/>
    <w:rsid w:val="009B15FA"/>
    <w:rsid w:val="009B196E"/>
    <w:rsid w:val="009B1E20"/>
    <w:rsid w:val="009B20E2"/>
    <w:rsid w:val="009B2A44"/>
    <w:rsid w:val="009B2C48"/>
    <w:rsid w:val="009B2E88"/>
    <w:rsid w:val="009B2FD3"/>
    <w:rsid w:val="009B3084"/>
    <w:rsid w:val="009B30A6"/>
    <w:rsid w:val="009B31CD"/>
    <w:rsid w:val="009B3201"/>
    <w:rsid w:val="009B387B"/>
    <w:rsid w:val="009B3F0B"/>
    <w:rsid w:val="009B44E1"/>
    <w:rsid w:val="009B49DC"/>
    <w:rsid w:val="009B5ECB"/>
    <w:rsid w:val="009B6145"/>
    <w:rsid w:val="009B6458"/>
    <w:rsid w:val="009B6643"/>
    <w:rsid w:val="009B68BC"/>
    <w:rsid w:val="009B6EBA"/>
    <w:rsid w:val="009B6F01"/>
    <w:rsid w:val="009B7464"/>
    <w:rsid w:val="009B78F4"/>
    <w:rsid w:val="009B7B4F"/>
    <w:rsid w:val="009C053C"/>
    <w:rsid w:val="009C08C8"/>
    <w:rsid w:val="009C0B7F"/>
    <w:rsid w:val="009C0BBA"/>
    <w:rsid w:val="009C0C3D"/>
    <w:rsid w:val="009C0C82"/>
    <w:rsid w:val="009C0F68"/>
    <w:rsid w:val="009C101E"/>
    <w:rsid w:val="009C114F"/>
    <w:rsid w:val="009C12A8"/>
    <w:rsid w:val="009C15F7"/>
    <w:rsid w:val="009C2304"/>
    <w:rsid w:val="009C234E"/>
    <w:rsid w:val="009C2936"/>
    <w:rsid w:val="009C2DDE"/>
    <w:rsid w:val="009C2F05"/>
    <w:rsid w:val="009C31F6"/>
    <w:rsid w:val="009C325F"/>
    <w:rsid w:val="009C328A"/>
    <w:rsid w:val="009C3436"/>
    <w:rsid w:val="009C34F3"/>
    <w:rsid w:val="009C3618"/>
    <w:rsid w:val="009C3858"/>
    <w:rsid w:val="009C3B1C"/>
    <w:rsid w:val="009C3D89"/>
    <w:rsid w:val="009C438D"/>
    <w:rsid w:val="009C4A66"/>
    <w:rsid w:val="009C4CE1"/>
    <w:rsid w:val="009C4FE0"/>
    <w:rsid w:val="009C5179"/>
    <w:rsid w:val="009C5277"/>
    <w:rsid w:val="009C57D9"/>
    <w:rsid w:val="009C5C4E"/>
    <w:rsid w:val="009C5E13"/>
    <w:rsid w:val="009C6438"/>
    <w:rsid w:val="009C6742"/>
    <w:rsid w:val="009C6A50"/>
    <w:rsid w:val="009C70D7"/>
    <w:rsid w:val="009C76EE"/>
    <w:rsid w:val="009C778F"/>
    <w:rsid w:val="009C7D25"/>
    <w:rsid w:val="009C7E79"/>
    <w:rsid w:val="009C7F6A"/>
    <w:rsid w:val="009D0185"/>
    <w:rsid w:val="009D01F6"/>
    <w:rsid w:val="009D0772"/>
    <w:rsid w:val="009D07E5"/>
    <w:rsid w:val="009D09A8"/>
    <w:rsid w:val="009D09BF"/>
    <w:rsid w:val="009D09F0"/>
    <w:rsid w:val="009D0B6B"/>
    <w:rsid w:val="009D0D20"/>
    <w:rsid w:val="009D1325"/>
    <w:rsid w:val="009D188D"/>
    <w:rsid w:val="009D1B21"/>
    <w:rsid w:val="009D1E5F"/>
    <w:rsid w:val="009D1FE5"/>
    <w:rsid w:val="009D253D"/>
    <w:rsid w:val="009D259A"/>
    <w:rsid w:val="009D28A6"/>
    <w:rsid w:val="009D2AC4"/>
    <w:rsid w:val="009D2D6F"/>
    <w:rsid w:val="009D2EDA"/>
    <w:rsid w:val="009D2F43"/>
    <w:rsid w:val="009D368E"/>
    <w:rsid w:val="009D37C2"/>
    <w:rsid w:val="009D39CD"/>
    <w:rsid w:val="009D3AA7"/>
    <w:rsid w:val="009D4033"/>
    <w:rsid w:val="009D40F3"/>
    <w:rsid w:val="009D5524"/>
    <w:rsid w:val="009D556E"/>
    <w:rsid w:val="009D562D"/>
    <w:rsid w:val="009D57B6"/>
    <w:rsid w:val="009D5C3D"/>
    <w:rsid w:val="009D5ED0"/>
    <w:rsid w:val="009D5F3B"/>
    <w:rsid w:val="009D6035"/>
    <w:rsid w:val="009D618E"/>
    <w:rsid w:val="009D6303"/>
    <w:rsid w:val="009D64D6"/>
    <w:rsid w:val="009D65E0"/>
    <w:rsid w:val="009D6B5E"/>
    <w:rsid w:val="009D7853"/>
    <w:rsid w:val="009D7950"/>
    <w:rsid w:val="009D7A96"/>
    <w:rsid w:val="009D7F8E"/>
    <w:rsid w:val="009E0A3B"/>
    <w:rsid w:val="009E0F4D"/>
    <w:rsid w:val="009E1344"/>
    <w:rsid w:val="009E16C9"/>
    <w:rsid w:val="009E176B"/>
    <w:rsid w:val="009E1B5B"/>
    <w:rsid w:val="009E1B73"/>
    <w:rsid w:val="009E1EFD"/>
    <w:rsid w:val="009E1F75"/>
    <w:rsid w:val="009E246E"/>
    <w:rsid w:val="009E253E"/>
    <w:rsid w:val="009E25B0"/>
    <w:rsid w:val="009E2B8A"/>
    <w:rsid w:val="009E2B91"/>
    <w:rsid w:val="009E2F6C"/>
    <w:rsid w:val="009E3D62"/>
    <w:rsid w:val="009E4251"/>
    <w:rsid w:val="009E497E"/>
    <w:rsid w:val="009E4A7C"/>
    <w:rsid w:val="009E4B0B"/>
    <w:rsid w:val="009E4C12"/>
    <w:rsid w:val="009E4FCD"/>
    <w:rsid w:val="009E5872"/>
    <w:rsid w:val="009E5ADC"/>
    <w:rsid w:val="009E5EC2"/>
    <w:rsid w:val="009E5ED7"/>
    <w:rsid w:val="009E6745"/>
    <w:rsid w:val="009E69B3"/>
    <w:rsid w:val="009E6EAD"/>
    <w:rsid w:val="009E6ED6"/>
    <w:rsid w:val="009E7222"/>
    <w:rsid w:val="009E7324"/>
    <w:rsid w:val="009E77DB"/>
    <w:rsid w:val="009E7F5A"/>
    <w:rsid w:val="009F0161"/>
    <w:rsid w:val="009F03DD"/>
    <w:rsid w:val="009F0917"/>
    <w:rsid w:val="009F0EB0"/>
    <w:rsid w:val="009F1348"/>
    <w:rsid w:val="009F14D7"/>
    <w:rsid w:val="009F14DB"/>
    <w:rsid w:val="009F1725"/>
    <w:rsid w:val="009F1C68"/>
    <w:rsid w:val="009F1CC8"/>
    <w:rsid w:val="009F1DFE"/>
    <w:rsid w:val="009F2C0C"/>
    <w:rsid w:val="009F2C85"/>
    <w:rsid w:val="009F2D27"/>
    <w:rsid w:val="009F2EF2"/>
    <w:rsid w:val="009F3168"/>
    <w:rsid w:val="009F33A2"/>
    <w:rsid w:val="009F39F7"/>
    <w:rsid w:val="009F3BC8"/>
    <w:rsid w:val="009F3C2C"/>
    <w:rsid w:val="009F432A"/>
    <w:rsid w:val="009F45C1"/>
    <w:rsid w:val="009F45D7"/>
    <w:rsid w:val="009F4851"/>
    <w:rsid w:val="009F48F3"/>
    <w:rsid w:val="009F49B6"/>
    <w:rsid w:val="009F4DD2"/>
    <w:rsid w:val="009F4E1E"/>
    <w:rsid w:val="009F5326"/>
    <w:rsid w:val="009F53A7"/>
    <w:rsid w:val="009F53CC"/>
    <w:rsid w:val="009F556C"/>
    <w:rsid w:val="009F56D3"/>
    <w:rsid w:val="009F5754"/>
    <w:rsid w:val="009F57BC"/>
    <w:rsid w:val="009F59ED"/>
    <w:rsid w:val="009F5C35"/>
    <w:rsid w:val="009F5CDA"/>
    <w:rsid w:val="009F5D3F"/>
    <w:rsid w:val="009F6218"/>
    <w:rsid w:val="009F688E"/>
    <w:rsid w:val="009F69F1"/>
    <w:rsid w:val="009F6B57"/>
    <w:rsid w:val="009F6E58"/>
    <w:rsid w:val="009F6FDC"/>
    <w:rsid w:val="009F70C9"/>
    <w:rsid w:val="009F779B"/>
    <w:rsid w:val="009F7C32"/>
    <w:rsid w:val="009F7CC3"/>
    <w:rsid w:val="009F7CDC"/>
    <w:rsid w:val="009F7E72"/>
    <w:rsid w:val="00A000C1"/>
    <w:rsid w:val="00A00768"/>
    <w:rsid w:val="00A0107F"/>
    <w:rsid w:val="00A0122D"/>
    <w:rsid w:val="00A012BE"/>
    <w:rsid w:val="00A0134D"/>
    <w:rsid w:val="00A015AF"/>
    <w:rsid w:val="00A017E2"/>
    <w:rsid w:val="00A01869"/>
    <w:rsid w:val="00A01D65"/>
    <w:rsid w:val="00A01EB3"/>
    <w:rsid w:val="00A02304"/>
    <w:rsid w:val="00A02494"/>
    <w:rsid w:val="00A02AC0"/>
    <w:rsid w:val="00A032BA"/>
    <w:rsid w:val="00A035DF"/>
    <w:rsid w:val="00A03637"/>
    <w:rsid w:val="00A037EF"/>
    <w:rsid w:val="00A03963"/>
    <w:rsid w:val="00A03AC0"/>
    <w:rsid w:val="00A03C29"/>
    <w:rsid w:val="00A03CE7"/>
    <w:rsid w:val="00A04328"/>
    <w:rsid w:val="00A04340"/>
    <w:rsid w:val="00A043B4"/>
    <w:rsid w:val="00A04653"/>
    <w:rsid w:val="00A05179"/>
    <w:rsid w:val="00A052F9"/>
    <w:rsid w:val="00A05483"/>
    <w:rsid w:val="00A05B95"/>
    <w:rsid w:val="00A05E15"/>
    <w:rsid w:val="00A05E78"/>
    <w:rsid w:val="00A0601A"/>
    <w:rsid w:val="00A06292"/>
    <w:rsid w:val="00A066F2"/>
    <w:rsid w:val="00A0693C"/>
    <w:rsid w:val="00A06D8A"/>
    <w:rsid w:val="00A07321"/>
    <w:rsid w:val="00A07593"/>
    <w:rsid w:val="00A07786"/>
    <w:rsid w:val="00A0784F"/>
    <w:rsid w:val="00A078CB"/>
    <w:rsid w:val="00A102A4"/>
    <w:rsid w:val="00A10316"/>
    <w:rsid w:val="00A10A42"/>
    <w:rsid w:val="00A10F58"/>
    <w:rsid w:val="00A11165"/>
    <w:rsid w:val="00A112C9"/>
    <w:rsid w:val="00A11494"/>
    <w:rsid w:val="00A117B7"/>
    <w:rsid w:val="00A117CC"/>
    <w:rsid w:val="00A11814"/>
    <w:rsid w:val="00A118C2"/>
    <w:rsid w:val="00A11B61"/>
    <w:rsid w:val="00A11CCB"/>
    <w:rsid w:val="00A11DAB"/>
    <w:rsid w:val="00A11E5E"/>
    <w:rsid w:val="00A122A1"/>
    <w:rsid w:val="00A12384"/>
    <w:rsid w:val="00A12478"/>
    <w:rsid w:val="00A12694"/>
    <w:rsid w:val="00A12969"/>
    <w:rsid w:val="00A12B22"/>
    <w:rsid w:val="00A12D99"/>
    <w:rsid w:val="00A1325B"/>
    <w:rsid w:val="00A136C9"/>
    <w:rsid w:val="00A13A3A"/>
    <w:rsid w:val="00A13B65"/>
    <w:rsid w:val="00A13FCA"/>
    <w:rsid w:val="00A13FE7"/>
    <w:rsid w:val="00A1429A"/>
    <w:rsid w:val="00A142DC"/>
    <w:rsid w:val="00A14406"/>
    <w:rsid w:val="00A145F0"/>
    <w:rsid w:val="00A14610"/>
    <w:rsid w:val="00A14C10"/>
    <w:rsid w:val="00A14C56"/>
    <w:rsid w:val="00A14EC3"/>
    <w:rsid w:val="00A15084"/>
    <w:rsid w:val="00A150EC"/>
    <w:rsid w:val="00A15325"/>
    <w:rsid w:val="00A153BD"/>
    <w:rsid w:val="00A1567B"/>
    <w:rsid w:val="00A15799"/>
    <w:rsid w:val="00A15CE1"/>
    <w:rsid w:val="00A15E30"/>
    <w:rsid w:val="00A16023"/>
    <w:rsid w:val="00A16255"/>
    <w:rsid w:val="00A162B7"/>
    <w:rsid w:val="00A166E7"/>
    <w:rsid w:val="00A167A0"/>
    <w:rsid w:val="00A16C3B"/>
    <w:rsid w:val="00A170E2"/>
    <w:rsid w:val="00A17129"/>
    <w:rsid w:val="00A17513"/>
    <w:rsid w:val="00A178AC"/>
    <w:rsid w:val="00A179A3"/>
    <w:rsid w:val="00A17A08"/>
    <w:rsid w:val="00A17A0E"/>
    <w:rsid w:val="00A17C04"/>
    <w:rsid w:val="00A17C11"/>
    <w:rsid w:val="00A17CE8"/>
    <w:rsid w:val="00A20096"/>
    <w:rsid w:val="00A203A9"/>
    <w:rsid w:val="00A20593"/>
    <w:rsid w:val="00A20960"/>
    <w:rsid w:val="00A209AF"/>
    <w:rsid w:val="00A20C41"/>
    <w:rsid w:val="00A20EED"/>
    <w:rsid w:val="00A21037"/>
    <w:rsid w:val="00A21105"/>
    <w:rsid w:val="00A21140"/>
    <w:rsid w:val="00A2138F"/>
    <w:rsid w:val="00A21968"/>
    <w:rsid w:val="00A21972"/>
    <w:rsid w:val="00A21BD1"/>
    <w:rsid w:val="00A21E3C"/>
    <w:rsid w:val="00A2217B"/>
    <w:rsid w:val="00A22262"/>
    <w:rsid w:val="00A223D8"/>
    <w:rsid w:val="00A224AC"/>
    <w:rsid w:val="00A22545"/>
    <w:rsid w:val="00A225B9"/>
    <w:rsid w:val="00A225DB"/>
    <w:rsid w:val="00A2261D"/>
    <w:rsid w:val="00A22780"/>
    <w:rsid w:val="00A2312A"/>
    <w:rsid w:val="00A23548"/>
    <w:rsid w:val="00A2371B"/>
    <w:rsid w:val="00A23ED9"/>
    <w:rsid w:val="00A24081"/>
    <w:rsid w:val="00A242CF"/>
    <w:rsid w:val="00A24986"/>
    <w:rsid w:val="00A24A10"/>
    <w:rsid w:val="00A24AA6"/>
    <w:rsid w:val="00A24B13"/>
    <w:rsid w:val="00A24D77"/>
    <w:rsid w:val="00A24F38"/>
    <w:rsid w:val="00A254DD"/>
    <w:rsid w:val="00A256D7"/>
    <w:rsid w:val="00A25726"/>
    <w:rsid w:val="00A25853"/>
    <w:rsid w:val="00A2586C"/>
    <w:rsid w:val="00A264B8"/>
    <w:rsid w:val="00A265B5"/>
    <w:rsid w:val="00A26648"/>
    <w:rsid w:val="00A268DA"/>
    <w:rsid w:val="00A27365"/>
    <w:rsid w:val="00A277F3"/>
    <w:rsid w:val="00A27B9D"/>
    <w:rsid w:val="00A300EA"/>
    <w:rsid w:val="00A301DA"/>
    <w:rsid w:val="00A31028"/>
    <w:rsid w:val="00A31570"/>
    <w:rsid w:val="00A31748"/>
    <w:rsid w:val="00A318CC"/>
    <w:rsid w:val="00A3197D"/>
    <w:rsid w:val="00A321E3"/>
    <w:rsid w:val="00A32205"/>
    <w:rsid w:val="00A32361"/>
    <w:rsid w:val="00A324FC"/>
    <w:rsid w:val="00A32710"/>
    <w:rsid w:val="00A327DA"/>
    <w:rsid w:val="00A32F7A"/>
    <w:rsid w:val="00A33161"/>
    <w:rsid w:val="00A33385"/>
    <w:rsid w:val="00A333E6"/>
    <w:rsid w:val="00A33401"/>
    <w:rsid w:val="00A33538"/>
    <w:rsid w:val="00A33818"/>
    <w:rsid w:val="00A340D2"/>
    <w:rsid w:val="00A34848"/>
    <w:rsid w:val="00A34871"/>
    <w:rsid w:val="00A34C77"/>
    <w:rsid w:val="00A34DBF"/>
    <w:rsid w:val="00A34F7F"/>
    <w:rsid w:val="00A35027"/>
    <w:rsid w:val="00A3539D"/>
    <w:rsid w:val="00A3590E"/>
    <w:rsid w:val="00A359F7"/>
    <w:rsid w:val="00A35F80"/>
    <w:rsid w:val="00A363D1"/>
    <w:rsid w:val="00A364BE"/>
    <w:rsid w:val="00A3659B"/>
    <w:rsid w:val="00A36627"/>
    <w:rsid w:val="00A36BDF"/>
    <w:rsid w:val="00A36D42"/>
    <w:rsid w:val="00A3722E"/>
    <w:rsid w:val="00A37770"/>
    <w:rsid w:val="00A37800"/>
    <w:rsid w:val="00A37ACB"/>
    <w:rsid w:val="00A37C22"/>
    <w:rsid w:val="00A4012C"/>
    <w:rsid w:val="00A40182"/>
    <w:rsid w:val="00A401C0"/>
    <w:rsid w:val="00A40212"/>
    <w:rsid w:val="00A402EC"/>
    <w:rsid w:val="00A4072B"/>
    <w:rsid w:val="00A40779"/>
    <w:rsid w:val="00A409D2"/>
    <w:rsid w:val="00A40C0D"/>
    <w:rsid w:val="00A40D6D"/>
    <w:rsid w:val="00A40F1A"/>
    <w:rsid w:val="00A40F35"/>
    <w:rsid w:val="00A410D9"/>
    <w:rsid w:val="00A41429"/>
    <w:rsid w:val="00A416AA"/>
    <w:rsid w:val="00A41874"/>
    <w:rsid w:val="00A41D4A"/>
    <w:rsid w:val="00A41DA0"/>
    <w:rsid w:val="00A42668"/>
    <w:rsid w:val="00A427A3"/>
    <w:rsid w:val="00A42976"/>
    <w:rsid w:val="00A42CFF"/>
    <w:rsid w:val="00A42EC6"/>
    <w:rsid w:val="00A43273"/>
    <w:rsid w:val="00A4347F"/>
    <w:rsid w:val="00A4349C"/>
    <w:rsid w:val="00A435CC"/>
    <w:rsid w:val="00A437C7"/>
    <w:rsid w:val="00A438B9"/>
    <w:rsid w:val="00A43B03"/>
    <w:rsid w:val="00A43B30"/>
    <w:rsid w:val="00A43D94"/>
    <w:rsid w:val="00A4417F"/>
    <w:rsid w:val="00A44631"/>
    <w:rsid w:val="00A44EE9"/>
    <w:rsid w:val="00A45C04"/>
    <w:rsid w:val="00A45D38"/>
    <w:rsid w:val="00A45DF6"/>
    <w:rsid w:val="00A45EE1"/>
    <w:rsid w:val="00A46078"/>
    <w:rsid w:val="00A46A42"/>
    <w:rsid w:val="00A46B4A"/>
    <w:rsid w:val="00A46E2B"/>
    <w:rsid w:val="00A46F61"/>
    <w:rsid w:val="00A47195"/>
    <w:rsid w:val="00A47267"/>
    <w:rsid w:val="00A4730C"/>
    <w:rsid w:val="00A47334"/>
    <w:rsid w:val="00A47515"/>
    <w:rsid w:val="00A4778C"/>
    <w:rsid w:val="00A47AE1"/>
    <w:rsid w:val="00A50211"/>
    <w:rsid w:val="00A504CC"/>
    <w:rsid w:val="00A5081D"/>
    <w:rsid w:val="00A509C0"/>
    <w:rsid w:val="00A50D00"/>
    <w:rsid w:val="00A50EC9"/>
    <w:rsid w:val="00A512A8"/>
    <w:rsid w:val="00A51507"/>
    <w:rsid w:val="00A5159B"/>
    <w:rsid w:val="00A5176A"/>
    <w:rsid w:val="00A51867"/>
    <w:rsid w:val="00A51D27"/>
    <w:rsid w:val="00A520FA"/>
    <w:rsid w:val="00A522C7"/>
    <w:rsid w:val="00A524F1"/>
    <w:rsid w:val="00A52649"/>
    <w:rsid w:val="00A52679"/>
    <w:rsid w:val="00A52AE5"/>
    <w:rsid w:val="00A52B46"/>
    <w:rsid w:val="00A52D93"/>
    <w:rsid w:val="00A53673"/>
    <w:rsid w:val="00A536C7"/>
    <w:rsid w:val="00A538BB"/>
    <w:rsid w:val="00A53F66"/>
    <w:rsid w:val="00A54185"/>
    <w:rsid w:val="00A54189"/>
    <w:rsid w:val="00A54605"/>
    <w:rsid w:val="00A54B8C"/>
    <w:rsid w:val="00A54D97"/>
    <w:rsid w:val="00A54F92"/>
    <w:rsid w:val="00A5515C"/>
    <w:rsid w:val="00A551E7"/>
    <w:rsid w:val="00A55E0A"/>
    <w:rsid w:val="00A55F43"/>
    <w:rsid w:val="00A567C0"/>
    <w:rsid w:val="00A5680C"/>
    <w:rsid w:val="00A56A6C"/>
    <w:rsid w:val="00A56F18"/>
    <w:rsid w:val="00A57041"/>
    <w:rsid w:val="00A57251"/>
    <w:rsid w:val="00A572D5"/>
    <w:rsid w:val="00A577C8"/>
    <w:rsid w:val="00A57813"/>
    <w:rsid w:val="00A5797D"/>
    <w:rsid w:val="00A57CEC"/>
    <w:rsid w:val="00A57F33"/>
    <w:rsid w:val="00A60459"/>
    <w:rsid w:val="00A606BF"/>
    <w:rsid w:val="00A6097A"/>
    <w:rsid w:val="00A60E55"/>
    <w:rsid w:val="00A610A5"/>
    <w:rsid w:val="00A610C5"/>
    <w:rsid w:val="00A61431"/>
    <w:rsid w:val="00A6155D"/>
    <w:rsid w:val="00A615A5"/>
    <w:rsid w:val="00A61C9F"/>
    <w:rsid w:val="00A61D39"/>
    <w:rsid w:val="00A61EC2"/>
    <w:rsid w:val="00A61FD1"/>
    <w:rsid w:val="00A6200D"/>
    <w:rsid w:val="00A62A99"/>
    <w:rsid w:val="00A62ADD"/>
    <w:rsid w:val="00A62D02"/>
    <w:rsid w:val="00A62D03"/>
    <w:rsid w:val="00A62D79"/>
    <w:rsid w:val="00A63193"/>
    <w:rsid w:val="00A633AE"/>
    <w:rsid w:val="00A63645"/>
    <w:rsid w:val="00A63880"/>
    <w:rsid w:val="00A6421E"/>
    <w:rsid w:val="00A64C7B"/>
    <w:rsid w:val="00A64EF5"/>
    <w:rsid w:val="00A64FB3"/>
    <w:rsid w:val="00A650C2"/>
    <w:rsid w:val="00A654A6"/>
    <w:rsid w:val="00A65888"/>
    <w:rsid w:val="00A669AE"/>
    <w:rsid w:val="00A67395"/>
    <w:rsid w:val="00A6749F"/>
    <w:rsid w:val="00A6785E"/>
    <w:rsid w:val="00A7048F"/>
    <w:rsid w:val="00A7070C"/>
    <w:rsid w:val="00A70767"/>
    <w:rsid w:val="00A70815"/>
    <w:rsid w:val="00A70DB7"/>
    <w:rsid w:val="00A70DF4"/>
    <w:rsid w:val="00A70F80"/>
    <w:rsid w:val="00A7165F"/>
    <w:rsid w:val="00A71D9B"/>
    <w:rsid w:val="00A71FED"/>
    <w:rsid w:val="00A720BC"/>
    <w:rsid w:val="00A72180"/>
    <w:rsid w:val="00A721FC"/>
    <w:rsid w:val="00A72725"/>
    <w:rsid w:val="00A7284E"/>
    <w:rsid w:val="00A729E4"/>
    <w:rsid w:val="00A72A14"/>
    <w:rsid w:val="00A72FD0"/>
    <w:rsid w:val="00A7358F"/>
    <w:rsid w:val="00A7362A"/>
    <w:rsid w:val="00A73786"/>
    <w:rsid w:val="00A73A8B"/>
    <w:rsid w:val="00A73D4D"/>
    <w:rsid w:val="00A7477A"/>
    <w:rsid w:val="00A747BD"/>
    <w:rsid w:val="00A74949"/>
    <w:rsid w:val="00A74A98"/>
    <w:rsid w:val="00A74ABC"/>
    <w:rsid w:val="00A7516F"/>
    <w:rsid w:val="00A7523A"/>
    <w:rsid w:val="00A75531"/>
    <w:rsid w:val="00A759C0"/>
    <w:rsid w:val="00A759CE"/>
    <w:rsid w:val="00A75B1D"/>
    <w:rsid w:val="00A75BA2"/>
    <w:rsid w:val="00A75BB4"/>
    <w:rsid w:val="00A763FD"/>
    <w:rsid w:val="00A76715"/>
    <w:rsid w:val="00A7696E"/>
    <w:rsid w:val="00A76ACE"/>
    <w:rsid w:val="00A76B60"/>
    <w:rsid w:val="00A76BA4"/>
    <w:rsid w:val="00A76E6B"/>
    <w:rsid w:val="00A76F7B"/>
    <w:rsid w:val="00A772D5"/>
    <w:rsid w:val="00A772E5"/>
    <w:rsid w:val="00A77AAA"/>
    <w:rsid w:val="00A77E19"/>
    <w:rsid w:val="00A77E55"/>
    <w:rsid w:val="00A80879"/>
    <w:rsid w:val="00A80C49"/>
    <w:rsid w:val="00A80E15"/>
    <w:rsid w:val="00A810F2"/>
    <w:rsid w:val="00A811F0"/>
    <w:rsid w:val="00A8145E"/>
    <w:rsid w:val="00A81AEC"/>
    <w:rsid w:val="00A822E6"/>
    <w:rsid w:val="00A8246D"/>
    <w:rsid w:val="00A825F2"/>
    <w:rsid w:val="00A829E9"/>
    <w:rsid w:val="00A82DA5"/>
    <w:rsid w:val="00A83827"/>
    <w:rsid w:val="00A83B1C"/>
    <w:rsid w:val="00A83B7B"/>
    <w:rsid w:val="00A83C31"/>
    <w:rsid w:val="00A841D0"/>
    <w:rsid w:val="00A842F3"/>
    <w:rsid w:val="00A844CF"/>
    <w:rsid w:val="00A847B3"/>
    <w:rsid w:val="00A84B1D"/>
    <w:rsid w:val="00A84B6B"/>
    <w:rsid w:val="00A84C45"/>
    <w:rsid w:val="00A851E8"/>
    <w:rsid w:val="00A8520B"/>
    <w:rsid w:val="00A853C3"/>
    <w:rsid w:val="00A85898"/>
    <w:rsid w:val="00A85964"/>
    <w:rsid w:val="00A8599B"/>
    <w:rsid w:val="00A85B4F"/>
    <w:rsid w:val="00A85B85"/>
    <w:rsid w:val="00A85BB9"/>
    <w:rsid w:val="00A85C40"/>
    <w:rsid w:val="00A860E7"/>
    <w:rsid w:val="00A86303"/>
    <w:rsid w:val="00A865A6"/>
    <w:rsid w:val="00A865C4"/>
    <w:rsid w:val="00A8666A"/>
    <w:rsid w:val="00A869DC"/>
    <w:rsid w:val="00A86E3B"/>
    <w:rsid w:val="00A8751C"/>
    <w:rsid w:val="00A879B2"/>
    <w:rsid w:val="00A9004F"/>
    <w:rsid w:val="00A901AE"/>
    <w:rsid w:val="00A901FB"/>
    <w:rsid w:val="00A90297"/>
    <w:rsid w:val="00A902AD"/>
    <w:rsid w:val="00A902D5"/>
    <w:rsid w:val="00A90934"/>
    <w:rsid w:val="00A90A86"/>
    <w:rsid w:val="00A90E5E"/>
    <w:rsid w:val="00A91012"/>
    <w:rsid w:val="00A9112A"/>
    <w:rsid w:val="00A913B1"/>
    <w:rsid w:val="00A9194C"/>
    <w:rsid w:val="00A91F47"/>
    <w:rsid w:val="00A9249A"/>
    <w:rsid w:val="00A92973"/>
    <w:rsid w:val="00A929F3"/>
    <w:rsid w:val="00A92EF8"/>
    <w:rsid w:val="00A93060"/>
    <w:rsid w:val="00A93188"/>
    <w:rsid w:val="00A9358C"/>
    <w:rsid w:val="00A93C84"/>
    <w:rsid w:val="00A93E71"/>
    <w:rsid w:val="00A93F1D"/>
    <w:rsid w:val="00A94239"/>
    <w:rsid w:val="00A94292"/>
    <w:rsid w:val="00A94307"/>
    <w:rsid w:val="00A94423"/>
    <w:rsid w:val="00A94441"/>
    <w:rsid w:val="00A9464C"/>
    <w:rsid w:val="00A94882"/>
    <w:rsid w:val="00A951EE"/>
    <w:rsid w:val="00A954D9"/>
    <w:rsid w:val="00A957D3"/>
    <w:rsid w:val="00A95AB2"/>
    <w:rsid w:val="00A96463"/>
    <w:rsid w:val="00A965C2"/>
    <w:rsid w:val="00A9672C"/>
    <w:rsid w:val="00A967F0"/>
    <w:rsid w:val="00A969EA"/>
    <w:rsid w:val="00A96B0B"/>
    <w:rsid w:val="00A96FD0"/>
    <w:rsid w:val="00A97109"/>
    <w:rsid w:val="00A971AB"/>
    <w:rsid w:val="00A971DF"/>
    <w:rsid w:val="00A977BA"/>
    <w:rsid w:val="00A97AD7"/>
    <w:rsid w:val="00A97AEE"/>
    <w:rsid w:val="00A97D0D"/>
    <w:rsid w:val="00A97DD5"/>
    <w:rsid w:val="00AA03C1"/>
    <w:rsid w:val="00AA0442"/>
    <w:rsid w:val="00AA0476"/>
    <w:rsid w:val="00AA050E"/>
    <w:rsid w:val="00AA0574"/>
    <w:rsid w:val="00AA0A51"/>
    <w:rsid w:val="00AA0B64"/>
    <w:rsid w:val="00AA0D3D"/>
    <w:rsid w:val="00AA0F4C"/>
    <w:rsid w:val="00AA1159"/>
    <w:rsid w:val="00AA11BE"/>
    <w:rsid w:val="00AA12E4"/>
    <w:rsid w:val="00AA13FD"/>
    <w:rsid w:val="00AA149E"/>
    <w:rsid w:val="00AA15EF"/>
    <w:rsid w:val="00AA17F1"/>
    <w:rsid w:val="00AA1A22"/>
    <w:rsid w:val="00AA1D57"/>
    <w:rsid w:val="00AA1E1C"/>
    <w:rsid w:val="00AA205A"/>
    <w:rsid w:val="00AA2068"/>
    <w:rsid w:val="00AA2116"/>
    <w:rsid w:val="00AA2136"/>
    <w:rsid w:val="00AA244D"/>
    <w:rsid w:val="00AA2629"/>
    <w:rsid w:val="00AA2968"/>
    <w:rsid w:val="00AA29E1"/>
    <w:rsid w:val="00AA3B75"/>
    <w:rsid w:val="00AA3F8E"/>
    <w:rsid w:val="00AA40CB"/>
    <w:rsid w:val="00AA4203"/>
    <w:rsid w:val="00AA4259"/>
    <w:rsid w:val="00AA45B1"/>
    <w:rsid w:val="00AA46EC"/>
    <w:rsid w:val="00AA48C8"/>
    <w:rsid w:val="00AA4AA5"/>
    <w:rsid w:val="00AA4B31"/>
    <w:rsid w:val="00AA4BED"/>
    <w:rsid w:val="00AA4C23"/>
    <w:rsid w:val="00AA4C7B"/>
    <w:rsid w:val="00AA4EAD"/>
    <w:rsid w:val="00AA4F37"/>
    <w:rsid w:val="00AA5526"/>
    <w:rsid w:val="00AA599E"/>
    <w:rsid w:val="00AA59BC"/>
    <w:rsid w:val="00AA5B66"/>
    <w:rsid w:val="00AA5EC9"/>
    <w:rsid w:val="00AA67EC"/>
    <w:rsid w:val="00AA6879"/>
    <w:rsid w:val="00AA6BA6"/>
    <w:rsid w:val="00AA6BB1"/>
    <w:rsid w:val="00AA6BFF"/>
    <w:rsid w:val="00AA6D7F"/>
    <w:rsid w:val="00AA6ED4"/>
    <w:rsid w:val="00AA6F14"/>
    <w:rsid w:val="00AA7125"/>
    <w:rsid w:val="00AA720E"/>
    <w:rsid w:val="00AA727E"/>
    <w:rsid w:val="00AA7747"/>
    <w:rsid w:val="00AA79B6"/>
    <w:rsid w:val="00AA7D1C"/>
    <w:rsid w:val="00AA7E69"/>
    <w:rsid w:val="00AB0336"/>
    <w:rsid w:val="00AB0DEA"/>
    <w:rsid w:val="00AB0EC8"/>
    <w:rsid w:val="00AB0FCF"/>
    <w:rsid w:val="00AB1067"/>
    <w:rsid w:val="00AB11C1"/>
    <w:rsid w:val="00AB172E"/>
    <w:rsid w:val="00AB1AC2"/>
    <w:rsid w:val="00AB1D2E"/>
    <w:rsid w:val="00AB1DB7"/>
    <w:rsid w:val="00AB1EE5"/>
    <w:rsid w:val="00AB2019"/>
    <w:rsid w:val="00AB20D1"/>
    <w:rsid w:val="00AB227E"/>
    <w:rsid w:val="00AB2398"/>
    <w:rsid w:val="00AB322C"/>
    <w:rsid w:val="00AB3531"/>
    <w:rsid w:val="00AB3F62"/>
    <w:rsid w:val="00AB3FFE"/>
    <w:rsid w:val="00AB4B36"/>
    <w:rsid w:val="00AB4BF6"/>
    <w:rsid w:val="00AB4E9F"/>
    <w:rsid w:val="00AB500E"/>
    <w:rsid w:val="00AB520B"/>
    <w:rsid w:val="00AB5767"/>
    <w:rsid w:val="00AB5A04"/>
    <w:rsid w:val="00AB5B7E"/>
    <w:rsid w:val="00AB5D2E"/>
    <w:rsid w:val="00AB628E"/>
    <w:rsid w:val="00AB6661"/>
    <w:rsid w:val="00AB66BD"/>
    <w:rsid w:val="00AB6978"/>
    <w:rsid w:val="00AB6C88"/>
    <w:rsid w:val="00AB72A8"/>
    <w:rsid w:val="00AB734C"/>
    <w:rsid w:val="00AB7445"/>
    <w:rsid w:val="00AB7B32"/>
    <w:rsid w:val="00AB7B96"/>
    <w:rsid w:val="00AB7E8A"/>
    <w:rsid w:val="00AC04F5"/>
    <w:rsid w:val="00AC0688"/>
    <w:rsid w:val="00AC0977"/>
    <w:rsid w:val="00AC1223"/>
    <w:rsid w:val="00AC1230"/>
    <w:rsid w:val="00AC196B"/>
    <w:rsid w:val="00AC1A94"/>
    <w:rsid w:val="00AC1AC6"/>
    <w:rsid w:val="00AC2007"/>
    <w:rsid w:val="00AC20ED"/>
    <w:rsid w:val="00AC237D"/>
    <w:rsid w:val="00AC2380"/>
    <w:rsid w:val="00AC293A"/>
    <w:rsid w:val="00AC2A9B"/>
    <w:rsid w:val="00AC2B84"/>
    <w:rsid w:val="00AC3474"/>
    <w:rsid w:val="00AC358A"/>
    <w:rsid w:val="00AC374B"/>
    <w:rsid w:val="00AC3865"/>
    <w:rsid w:val="00AC392D"/>
    <w:rsid w:val="00AC3BC6"/>
    <w:rsid w:val="00AC3D0B"/>
    <w:rsid w:val="00AC3DB7"/>
    <w:rsid w:val="00AC3FFE"/>
    <w:rsid w:val="00AC44CE"/>
    <w:rsid w:val="00AC452C"/>
    <w:rsid w:val="00AC4598"/>
    <w:rsid w:val="00AC46E0"/>
    <w:rsid w:val="00AC4BA0"/>
    <w:rsid w:val="00AC4DAA"/>
    <w:rsid w:val="00AC50A7"/>
    <w:rsid w:val="00AC532E"/>
    <w:rsid w:val="00AC5342"/>
    <w:rsid w:val="00AC5775"/>
    <w:rsid w:val="00AC579A"/>
    <w:rsid w:val="00AC5A02"/>
    <w:rsid w:val="00AC5A2B"/>
    <w:rsid w:val="00AC5D02"/>
    <w:rsid w:val="00AC6090"/>
    <w:rsid w:val="00AC62C0"/>
    <w:rsid w:val="00AC6385"/>
    <w:rsid w:val="00AC64B8"/>
    <w:rsid w:val="00AC659F"/>
    <w:rsid w:val="00AC65A1"/>
    <w:rsid w:val="00AC67BB"/>
    <w:rsid w:val="00AC6A49"/>
    <w:rsid w:val="00AC6B6A"/>
    <w:rsid w:val="00AC7159"/>
    <w:rsid w:val="00AC7A79"/>
    <w:rsid w:val="00AD02F0"/>
    <w:rsid w:val="00AD0492"/>
    <w:rsid w:val="00AD071C"/>
    <w:rsid w:val="00AD0879"/>
    <w:rsid w:val="00AD09C7"/>
    <w:rsid w:val="00AD0F5F"/>
    <w:rsid w:val="00AD132A"/>
    <w:rsid w:val="00AD14F2"/>
    <w:rsid w:val="00AD1778"/>
    <w:rsid w:val="00AD1AB3"/>
    <w:rsid w:val="00AD1C00"/>
    <w:rsid w:val="00AD1F2D"/>
    <w:rsid w:val="00AD20D5"/>
    <w:rsid w:val="00AD23BD"/>
    <w:rsid w:val="00AD2718"/>
    <w:rsid w:val="00AD28C8"/>
    <w:rsid w:val="00AD29BA"/>
    <w:rsid w:val="00AD2C36"/>
    <w:rsid w:val="00AD2F96"/>
    <w:rsid w:val="00AD32A7"/>
    <w:rsid w:val="00AD3387"/>
    <w:rsid w:val="00AD364E"/>
    <w:rsid w:val="00AD3C6B"/>
    <w:rsid w:val="00AD3D33"/>
    <w:rsid w:val="00AD418A"/>
    <w:rsid w:val="00AD437C"/>
    <w:rsid w:val="00AD4457"/>
    <w:rsid w:val="00AD44F2"/>
    <w:rsid w:val="00AD458B"/>
    <w:rsid w:val="00AD480E"/>
    <w:rsid w:val="00AD49E0"/>
    <w:rsid w:val="00AD4A1E"/>
    <w:rsid w:val="00AD4B80"/>
    <w:rsid w:val="00AD4E28"/>
    <w:rsid w:val="00AD4F66"/>
    <w:rsid w:val="00AD5355"/>
    <w:rsid w:val="00AD5371"/>
    <w:rsid w:val="00AD5549"/>
    <w:rsid w:val="00AD5B3F"/>
    <w:rsid w:val="00AD5CFF"/>
    <w:rsid w:val="00AD5E57"/>
    <w:rsid w:val="00AD602D"/>
    <w:rsid w:val="00AD6172"/>
    <w:rsid w:val="00AD6468"/>
    <w:rsid w:val="00AD66CE"/>
    <w:rsid w:val="00AD6F79"/>
    <w:rsid w:val="00AD7280"/>
    <w:rsid w:val="00AD72F2"/>
    <w:rsid w:val="00AD74F2"/>
    <w:rsid w:val="00AD7516"/>
    <w:rsid w:val="00AD7518"/>
    <w:rsid w:val="00AD7B41"/>
    <w:rsid w:val="00AD7BF6"/>
    <w:rsid w:val="00AE0110"/>
    <w:rsid w:val="00AE01D3"/>
    <w:rsid w:val="00AE0CF7"/>
    <w:rsid w:val="00AE0D8A"/>
    <w:rsid w:val="00AE1132"/>
    <w:rsid w:val="00AE11D1"/>
    <w:rsid w:val="00AE11F1"/>
    <w:rsid w:val="00AE1485"/>
    <w:rsid w:val="00AE1566"/>
    <w:rsid w:val="00AE1A17"/>
    <w:rsid w:val="00AE1FFE"/>
    <w:rsid w:val="00AE212A"/>
    <w:rsid w:val="00AE221F"/>
    <w:rsid w:val="00AE230D"/>
    <w:rsid w:val="00AE285D"/>
    <w:rsid w:val="00AE2998"/>
    <w:rsid w:val="00AE29E1"/>
    <w:rsid w:val="00AE2FD4"/>
    <w:rsid w:val="00AE3118"/>
    <w:rsid w:val="00AE3120"/>
    <w:rsid w:val="00AE31A7"/>
    <w:rsid w:val="00AE3402"/>
    <w:rsid w:val="00AE3457"/>
    <w:rsid w:val="00AE350E"/>
    <w:rsid w:val="00AE373D"/>
    <w:rsid w:val="00AE3D16"/>
    <w:rsid w:val="00AE3EA8"/>
    <w:rsid w:val="00AE4220"/>
    <w:rsid w:val="00AE4571"/>
    <w:rsid w:val="00AE46C4"/>
    <w:rsid w:val="00AE4D2B"/>
    <w:rsid w:val="00AE4F4D"/>
    <w:rsid w:val="00AE5027"/>
    <w:rsid w:val="00AE51A9"/>
    <w:rsid w:val="00AE54B3"/>
    <w:rsid w:val="00AE5788"/>
    <w:rsid w:val="00AE5E72"/>
    <w:rsid w:val="00AE5E74"/>
    <w:rsid w:val="00AE64A0"/>
    <w:rsid w:val="00AE6673"/>
    <w:rsid w:val="00AE67CD"/>
    <w:rsid w:val="00AE6970"/>
    <w:rsid w:val="00AE6CC5"/>
    <w:rsid w:val="00AE71B7"/>
    <w:rsid w:val="00AE73F4"/>
    <w:rsid w:val="00AE7450"/>
    <w:rsid w:val="00AE74AB"/>
    <w:rsid w:val="00AE74E5"/>
    <w:rsid w:val="00AE7546"/>
    <w:rsid w:val="00AE75CB"/>
    <w:rsid w:val="00AE766B"/>
    <w:rsid w:val="00AE770E"/>
    <w:rsid w:val="00AE7C20"/>
    <w:rsid w:val="00AE7E47"/>
    <w:rsid w:val="00AE7FD5"/>
    <w:rsid w:val="00AF046D"/>
    <w:rsid w:val="00AF04C0"/>
    <w:rsid w:val="00AF07C9"/>
    <w:rsid w:val="00AF07E0"/>
    <w:rsid w:val="00AF09CB"/>
    <w:rsid w:val="00AF0A49"/>
    <w:rsid w:val="00AF0D7D"/>
    <w:rsid w:val="00AF0E79"/>
    <w:rsid w:val="00AF12E2"/>
    <w:rsid w:val="00AF216A"/>
    <w:rsid w:val="00AF23D0"/>
    <w:rsid w:val="00AF27DB"/>
    <w:rsid w:val="00AF2E3A"/>
    <w:rsid w:val="00AF371F"/>
    <w:rsid w:val="00AF3B4F"/>
    <w:rsid w:val="00AF3EF4"/>
    <w:rsid w:val="00AF4276"/>
    <w:rsid w:val="00AF42AC"/>
    <w:rsid w:val="00AF4750"/>
    <w:rsid w:val="00AF487F"/>
    <w:rsid w:val="00AF4AC5"/>
    <w:rsid w:val="00AF4B11"/>
    <w:rsid w:val="00AF4B37"/>
    <w:rsid w:val="00AF4FE8"/>
    <w:rsid w:val="00AF534B"/>
    <w:rsid w:val="00AF56D8"/>
    <w:rsid w:val="00AF5884"/>
    <w:rsid w:val="00AF597C"/>
    <w:rsid w:val="00AF5BFA"/>
    <w:rsid w:val="00AF5DF2"/>
    <w:rsid w:val="00AF61D4"/>
    <w:rsid w:val="00AF62C7"/>
    <w:rsid w:val="00AF63FC"/>
    <w:rsid w:val="00AF6895"/>
    <w:rsid w:val="00AF69D0"/>
    <w:rsid w:val="00AF6AEB"/>
    <w:rsid w:val="00AF6C32"/>
    <w:rsid w:val="00AF72F0"/>
    <w:rsid w:val="00AF7584"/>
    <w:rsid w:val="00AF795E"/>
    <w:rsid w:val="00AF7CC8"/>
    <w:rsid w:val="00AF7D37"/>
    <w:rsid w:val="00B0017F"/>
    <w:rsid w:val="00B00257"/>
    <w:rsid w:val="00B00277"/>
    <w:rsid w:val="00B007A5"/>
    <w:rsid w:val="00B008A0"/>
    <w:rsid w:val="00B00920"/>
    <w:rsid w:val="00B011A2"/>
    <w:rsid w:val="00B016F7"/>
    <w:rsid w:val="00B018FA"/>
    <w:rsid w:val="00B01937"/>
    <w:rsid w:val="00B01C06"/>
    <w:rsid w:val="00B01EEB"/>
    <w:rsid w:val="00B0201E"/>
    <w:rsid w:val="00B0230A"/>
    <w:rsid w:val="00B024E9"/>
    <w:rsid w:val="00B02636"/>
    <w:rsid w:val="00B02BBC"/>
    <w:rsid w:val="00B02F72"/>
    <w:rsid w:val="00B02FE7"/>
    <w:rsid w:val="00B03169"/>
    <w:rsid w:val="00B033DE"/>
    <w:rsid w:val="00B03432"/>
    <w:rsid w:val="00B038EB"/>
    <w:rsid w:val="00B038FD"/>
    <w:rsid w:val="00B03A9D"/>
    <w:rsid w:val="00B03B77"/>
    <w:rsid w:val="00B0452B"/>
    <w:rsid w:val="00B045D8"/>
    <w:rsid w:val="00B056B7"/>
    <w:rsid w:val="00B058C6"/>
    <w:rsid w:val="00B058D6"/>
    <w:rsid w:val="00B05E5F"/>
    <w:rsid w:val="00B05F06"/>
    <w:rsid w:val="00B0602F"/>
    <w:rsid w:val="00B063ED"/>
    <w:rsid w:val="00B0653C"/>
    <w:rsid w:val="00B066A6"/>
    <w:rsid w:val="00B068A6"/>
    <w:rsid w:val="00B06AC2"/>
    <w:rsid w:val="00B071EB"/>
    <w:rsid w:val="00B07E3B"/>
    <w:rsid w:val="00B10212"/>
    <w:rsid w:val="00B1052E"/>
    <w:rsid w:val="00B105AC"/>
    <w:rsid w:val="00B10861"/>
    <w:rsid w:val="00B10876"/>
    <w:rsid w:val="00B10BD2"/>
    <w:rsid w:val="00B10DD2"/>
    <w:rsid w:val="00B10E39"/>
    <w:rsid w:val="00B11580"/>
    <w:rsid w:val="00B116D2"/>
    <w:rsid w:val="00B11A09"/>
    <w:rsid w:val="00B11A12"/>
    <w:rsid w:val="00B11AA6"/>
    <w:rsid w:val="00B11F2A"/>
    <w:rsid w:val="00B12301"/>
    <w:rsid w:val="00B126E6"/>
    <w:rsid w:val="00B12C68"/>
    <w:rsid w:val="00B12E0A"/>
    <w:rsid w:val="00B12E71"/>
    <w:rsid w:val="00B13167"/>
    <w:rsid w:val="00B13453"/>
    <w:rsid w:val="00B13BC7"/>
    <w:rsid w:val="00B13C56"/>
    <w:rsid w:val="00B13F8F"/>
    <w:rsid w:val="00B13FA0"/>
    <w:rsid w:val="00B14164"/>
    <w:rsid w:val="00B1422B"/>
    <w:rsid w:val="00B145FB"/>
    <w:rsid w:val="00B14749"/>
    <w:rsid w:val="00B1474C"/>
    <w:rsid w:val="00B14808"/>
    <w:rsid w:val="00B14CE3"/>
    <w:rsid w:val="00B1508A"/>
    <w:rsid w:val="00B156EC"/>
    <w:rsid w:val="00B1573A"/>
    <w:rsid w:val="00B15B54"/>
    <w:rsid w:val="00B15F43"/>
    <w:rsid w:val="00B162BF"/>
    <w:rsid w:val="00B16352"/>
    <w:rsid w:val="00B16356"/>
    <w:rsid w:val="00B16402"/>
    <w:rsid w:val="00B165B4"/>
    <w:rsid w:val="00B166B5"/>
    <w:rsid w:val="00B16873"/>
    <w:rsid w:val="00B16CD3"/>
    <w:rsid w:val="00B16FCD"/>
    <w:rsid w:val="00B1744F"/>
    <w:rsid w:val="00B17592"/>
    <w:rsid w:val="00B1759E"/>
    <w:rsid w:val="00B17DD8"/>
    <w:rsid w:val="00B17F27"/>
    <w:rsid w:val="00B20307"/>
    <w:rsid w:val="00B209D2"/>
    <w:rsid w:val="00B20A10"/>
    <w:rsid w:val="00B20A84"/>
    <w:rsid w:val="00B20C23"/>
    <w:rsid w:val="00B211FF"/>
    <w:rsid w:val="00B216FC"/>
    <w:rsid w:val="00B21AEF"/>
    <w:rsid w:val="00B21D06"/>
    <w:rsid w:val="00B21D5F"/>
    <w:rsid w:val="00B21ED9"/>
    <w:rsid w:val="00B22033"/>
    <w:rsid w:val="00B222FD"/>
    <w:rsid w:val="00B22639"/>
    <w:rsid w:val="00B229B9"/>
    <w:rsid w:val="00B229BF"/>
    <w:rsid w:val="00B22BC0"/>
    <w:rsid w:val="00B22D23"/>
    <w:rsid w:val="00B236EE"/>
    <w:rsid w:val="00B23FC5"/>
    <w:rsid w:val="00B23FE9"/>
    <w:rsid w:val="00B24734"/>
    <w:rsid w:val="00B247BF"/>
    <w:rsid w:val="00B24B75"/>
    <w:rsid w:val="00B2502E"/>
    <w:rsid w:val="00B256AE"/>
    <w:rsid w:val="00B25711"/>
    <w:rsid w:val="00B25716"/>
    <w:rsid w:val="00B25BF2"/>
    <w:rsid w:val="00B25FAE"/>
    <w:rsid w:val="00B262EA"/>
    <w:rsid w:val="00B26414"/>
    <w:rsid w:val="00B2644D"/>
    <w:rsid w:val="00B264C7"/>
    <w:rsid w:val="00B26B63"/>
    <w:rsid w:val="00B271B7"/>
    <w:rsid w:val="00B271F1"/>
    <w:rsid w:val="00B274A1"/>
    <w:rsid w:val="00B30146"/>
    <w:rsid w:val="00B301A5"/>
    <w:rsid w:val="00B30760"/>
    <w:rsid w:val="00B3131D"/>
    <w:rsid w:val="00B314C8"/>
    <w:rsid w:val="00B316CE"/>
    <w:rsid w:val="00B31B79"/>
    <w:rsid w:val="00B31B81"/>
    <w:rsid w:val="00B31B91"/>
    <w:rsid w:val="00B31F27"/>
    <w:rsid w:val="00B31FB3"/>
    <w:rsid w:val="00B3264D"/>
    <w:rsid w:val="00B3280D"/>
    <w:rsid w:val="00B32C30"/>
    <w:rsid w:val="00B32CBA"/>
    <w:rsid w:val="00B32D69"/>
    <w:rsid w:val="00B332B7"/>
    <w:rsid w:val="00B33A0F"/>
    <w:rsid w:val="00B33D54"/>
    <w:rsid w:val="00B34030"/>
    <w:rsid w:val="00B34221"/>
    <w:rsid w:val="00B34463"/>
    <w:rsid w:val="00B34633"/>
    <w:rsid w:val="00B347DB"/>
    <w:rsid w:val="00B3488B"/>
    <w:rsid w:val="00B34940"/>
    <w:rsid w:val="00B34D05"/>
    <w:rsid w:val="00B35B02"/>
    <w:rsid w:val="00B3603C"/>
    <w:rsid w:val="00B363D5"/>
    <w:rsid w:val="00B364F7"/>
    <w:rsid w:val="00B36675"/>
    <w:rsid w:val="00B36DC5"/>
    <w:rsid w:val="00B37070"/>
    <w:rsid w:val="00B373B4"/>
    <w:rsid w:val="00B37C88"/>
    <w:rsid w:val="00B37D49"/>
    <w:rsid w:val="00B400CB"/>
    <w:rsid w:val="00B4024C"/>
    <w:rsid w:val="00B40410"/>
    <w:rsid w:val="00B40AF7"/>
    <w:rsid w:val="00B40DCC"/>
    <w:rsid w:val="00B41058"/>
    <w:rsid w:val="00B410E2"/>
    <w:rsid w:val="00B41A78"/>
    <w:rsid w:val="00B41BA2"/>
    <w:rsid w:val="00B41D49"/>
    <w:rsid w:val="00B4202D"/>
    <w:rsid w:val="00B4237D"/>
    <w:rsid w:val="00B42546"/>
    <w:rsid w:val="00B42CE1"/>
    <w:rsid w:val="00B42F4E"/>
    <w:rsid w:val="00B42F87"/>
    <w:rsid w:val="00B43011"/>
    <w:rsid w:val="00B43090"/>
    <w:rsid w:val="00B432BD"/>
    <w:rsid w:val="00B43B8E"/>
    <w:rsid w:val="00B44401"/>
    <w:rsid w:val="00B44687"/>
    <w:rsid w:val="00B44853"/>
    <w:rsid w:val="00B44A38"/>
    <w:rsid w:val="00B451BE"/>
    <w:rsid w:val="00B45707"/>
    <w:rsid w:val="00B4578C"/>
    <w:rsid w:val="00B45873"/>
    <w:rsid w:val="00B458C7"/>
    <w:rsid w:val="00B45F11"/>
    <w:rsid w:val="00B460C4"/>
    <w:rsid w:val="00B4614E"/>
    <w:rsid w:val="00B46631"/>
    <w:rsid w:val="00B4695B"/>
    <w:rsid w:val="00B46E5C"/>
    <w:rsid w:val="00B47197"/>
    <w:rsid w:val="00B471DA"/>
    <w:rsid w:val="00B4750F"/>
    <w:rsid w:val="00B476C5"/>
    <w:rsid w:val="00B47A7A"/>
    <w:rsid w:val="00B47B81"/>
    <w:rsid w:val="00B47EE6"/>
    <w:rsid w:val="00B501CE"/>
    <w:rsid w:val="00B5034D"/>
    <w:rsid w:val="00B506D1"/>
    <w:rsid w:val="00B506E9"/>
    <w:rsid w:val="00B50926"/>
    <w:rsid w:val="00B50CBD"/>
    <w:rsid w:val="00B50DAB"/>
    <w:rsid w:val="00B50F83"/>
    <w:rsid w:val="00B514E2"/>
    <w:rsid w:val="00B514ED"/>
    <w:rsid w:val="00B51891"/>
    <w:rsid w:val="00B51B09"/>
    <w:rsid w:val="00B51EF8"/>
    <w:rsid w:val="00B5246B"/>
    <w:rsid w:val="00B52526"/>
    <w:rsid w:val="00B52602"/>
    <w:rsid w:val="00B52643"/>
    <w:rsid w:val="00B52CC1"/>
    <w:rsid w:val="00B5323B"/>
    <w:rsid w:val="00B533DB"/>
    <w:rsid w:val="00B534F9"/>
    <w:rsid w:val="00B53555"/>
    <w:rsid w:val="00B53ACB"/>
    <w:rsid w:val="00B53DA6"/>
    <w:rsid w:val="00B53DD4"/>
    <w:rsid w:val="00B541AD"/>
    <w:rsid w:val="00B544C0"/>
    <w:rsid w:val="00B545BC"/>
    <w:rsid w:val="00B547A7"/>
    <w:rsid w:val="00B54B2D"/>
    <w:rsid w:val="00B54B7E"/>
    <w:rsid w:val="00B54E13"/>
    <w:rsid w:val="00B55122"/>
    <w:rsid w:val="00B554C0"/>
    <w:rsid w:val="00B5556E"/>
    <w:rsid w:val="00B55C0D"/>
    <w:rsid w:val="00B55D44"/>
    <w:rsid w:val="00B55E28"/>
    <w:rsid w:val="00B55EA2"/>
    <w:rsid w:val="00B5606C"/>
    <w:rsid w:val="00B567F4"/>
    <w:rsid w:val="00B56CA0"/>
    <w:rsid w:val="00B56D69"/>
    <w:rsid w:val="00B5713E"/>
    <w:rsid w:val="00B57C79"/>
    <w:rsid w:val="00B57CD2"/>
    <w:rsid w:val="00B60519"/>
    <w:rsid w:val="00B605C4"/>
    <w:rsid w:val="00B60616"/>
    <w:rsid w:val="00B60773"/>
    <w:rsid w:val="00B6085E"/>
    <w:rsid w:val="00B60B11"/>
    <w:rsid w:val="00B610EF"/>
    <w:rsid w:val="00B61656"/>
    <w:rsid w:val="00B61677"/>
    <w:rsid w:val="00B61852"/>
    <w:rsid w:val="00B618FF"/>
    <w:rsid w:val="00B61DF7"/>
    <w:rsid w:val="00B62018"/>
    <w:rsid w:val="00B620F8"/>
    <w:rsid w:val="00B62684"/>
    <w:rsid w:val="00B627DB"/>
    <w:rsid w:val="00B628BD"/>
    <w:rsid w:val="00B6294C"/>
    <w:rsid w:val="00B62EEF"/>
    <w:rsid w:val="00B641C2"/>
    <w:rsid w:val="00B64282"/>
    <w:rsid w:val="00B642EB"/>
    <w:rsid w:val="00B64856"/>
    <w:rsid w:val="00B64864"/>
    <w:rsid w:val="00B65313"/>
    <w:rsid w:val="00B65673"/>
    <w:rsid w:val="00B65A19"/>
    <w:rsid w:val="00B65A1F"/>
    <w:rsid w:val="00B6650D"/>
    <w:rsid w:val="00B66574"/>
    <w:rsid w:val="00B6670D"/>
    <w:rsid w:val="00B66A18"/>
    <w:rsid w:val="00B67023"/>
    <w:rsid w:val="00B67031"/>
    <w:rsid w:val="00B673B8"/>
    <w:rsid w:val="00B673DF"/>
    <w:rsid w:val="00B67694"/>
    <w:rsid w:val="00B6769E"/>
    <w:rsid w:val="00B676B4"/>
    <w:rsid w:val="00B67811"/>
    <w:rsid w:val="00B704AD"/>
    <w:rsid w:val="00B70616"/>
    <w:rsid w:val="00B707EC"/>
    <w:rsid w:val="00B7093E"/>
    <w:rsid w:val="00B70D08"/>
    <w:rsid w:val="00B70D13"/>
    <w:rsid w:val="00B70D42"/>
    <w:rsid w:val="00B7107E"/>
    <w:rsid w:val="00B71090"/>
    <w:rsid w:val="00B710D0"/>
    <w:rsid w:val="00B71279"/>
    <w:rsid w:val="00B7142B"/>
    <w:rsid w:val="00B7186F"/>
    <w:rsid w:val="00B71898"/>
    <w:rsid w:val="00B718C2"/>
    <w:rsid w:val="00B71E6C"/>
    <w:rsid w:val="00B71E75"/>
    <w:rsid w:val="00B71F5F"/>
    <w:rsid w:val="00B734A5"/>
    <w:rsid w:val="00B73686"/>
    <w:rsid w:val="00B73F99"/>
    <w:rsid w:val="00B742B0"/>
    <w:rsid w:val="00B743AE"/>
    <w:rsid w:val="00B74931"/>
    <w:rsid w:val="00B74A16"/>
    <w:rsid w:val="00B74E72"/>
    <w:rsid w:val="00B7502A"/>
    <w:rsid w:val="00B752CB"/>
    <w:rsid w:val="00B758E2"/>
    <w:rsid w:val="00B75EBC"/>
    <w:rsid w:val="00B762B5"/>
    <w:rsid w:val="00B76312"/>
    <w:rsid w:val="00B76701"/>
    <w:rsid w:val="00B767FC"/>
    <w:rsid w:val="00B76A25"/>
    <w:rsid w:val="00B76A3F"/>
    <w:rsid w:val="00B76F0A"/>
    <w:rsid w:val="00B76F32"/>
    <w:rsid w:val="00B77109"/>
    <w:rsid w:val="00B77683"/>
    <w:rsid w:val="00B777FA"/>
    <w:rsid w:val="00B77988"/>
    <w:rsid w:val="00B77EDB"/>
    <w:rsid w:val="00B80AC5"/>
    <w:rsid w:val="00B80D37"/>
    <w:rsid w:val="00B80F30"/>
    <w:rsid w:val="00B80FC6"/>
    <w:rsid w:val="00B81CB9"/>
    <w:rsid w:val="00B82BA3"/>
    <w:rsid w:val="00B831A3"/>
    <w:rsid w:val="00B83491"/>
    <w:rsid w:val="00B834E8"/>
    <w:rsid w:val="00B83751"/>
    <w:rsid w:val="00B8384C"/>
    <w:rsid w:val="00B83A31"/>
    <w:rsid w:val="00B83A71"/>
    <w:rsid w:val="00B83C95"/>
    <w:rsid w:val="00B83DED"/>
    <w:rsid w:val="00B844CB"/>
    <w:rsid w:val="00B845A4"/>
    <w:rsid w:val="00B84C43"/>
    <w:rsid w:val="00B84F45"/>
    <w:rsid w:val="00B856EB"/>
    <w:rsid w:val="00B857AB"/>
    <w:rsid w:val="00B858C5"/>
    <w:rsid w:val="00B85C54"/>
    <w:rsid w:val="00B85E2A"/>
    <w:rsid w:val="00B861FA"/>
    <w:rsid w:val="00B863CA"/>
    <w:rsid w:val="00B865A4"/>
    <w:rsid w:val="00B86876"/>
    <w:rsid w:val="00B86A94"/>
    <w:rsid w:val="00B86BA9"/>
    <w:rsid w:val="00B873A9"/>
    <w:rsid w:val="00B873F6"/>
    <w:rsid w:val="00B87482"/>
    <w:rsid w:val="00B875C9"/>
    <w:rsid w:val="00B879D2"/>
    <w:rsid w:val="00B9045C"/>
    <w:rsid w:val="00B906B5"/>
    <w:rsid w:val="00B90870"/>
    <w:rsid w:val="00B908A3"/>
    <w:rsid w:val="00B908ED"/>
    <w:rsid w:val="00B90913"/>
    <w:rsid w:val="00B90ADF"/>
    <w:rsid w:val="00B90FAE"/>
    <w:rsid w:val="00B910E5"/>
    <w:rsid w:val="00B91204"/>
    <w:rsid w:val="00B9127E"/>
    <w:rsid w:val="00B91333"/>
    <w:rsid w:val="00B91A3D"/>
    <w:rsid w:val="00B91AB8"/>
    <w:rsid w:val="00B91B1F"/>
    <w:rsid w:val="00B91EC8"/>
    <w:rsid w:val="00B923DF"/>
    <w:rsid w:val="00B924F8"/>
    <w:rsid w:val="00B92539"/>
    <w:rsid w:val="00B92BAF"/>
    <w:rsid w:val="00B92E8A"/>
    <w:rsid w:val="00B92F90"/>
    <w:rsid w:val="00B92FD8"/>
    <w:rsid w:val="00B93091"/>
    <w:rsid w:val="00B9391C"/>
    <w:rsid w:val="00B93CAF"/>
    <w:rsid w:val="00B94149"/>
    <w:rsid w:val="00B94333"/>
    <w:rsid w:val="00B94573"/>
    <w:rsid w:val="00B94F7F"/>
    <w:rsid w:val="00B9502D"/>
    <w:rsid w:val="00B955BC"/>
    <w:rsid w:val="00B95683"/>
    <w:rsid w:val="00B956C7"/>
    <w:rsid w:val="00B95913"/>
    <w:rsid w:val="00B95E7B"/>
    <w:rsid w:val="00B95EB6"/>
    <w:rsid w:val="00B96119"/>
    <w:rsid w:val="00B9618B"/>
    <w:rsid w:val="00B96215"/>
    <w:rsid w:val="00B96888"/>
    <w:rsid w:val="00B96E1C"/>
    <w:rsid w:val="00B9715B"/>
    <w:rsid w:val="00B97792"/>
    <w:rsid w:val="00B9781B"/>
    <w:rsid w:val="00B979F6"/>
    <w:rsid w:val="00B97AF6"/>
    <w:rsid w:val="00B97B11"/>
    <w:rsid w:val="00B97C30"/>
    <w:rsid w:val="00B97D6A"/>
    <w:rsid w:val="00BA0137"/>
    <w:rsid w:val="00BA0563"/>
    <w:rsid w:val="00BA0821"/>
    <w:rsid w:val="00BA0ADE"/>
    <w:rsid w:val="00BA166E"/>
    <w:rsid w:val="00BA1705"/>
    <w:rsid w:val="00BA1948"/>
    <w:rsid w:val="00BA1B23"/>
    <w:rsid w:val="00BA1DB6"/>
    <w:rsid w:val="00BA2213"/>
    <w:rsid w:val="00BA2223"/>
    <w:rsid w:val="00BA23C6"/>
    <w:rsid w:val="00BA2468"/>
    <w:rsid w:val="00BA24EA"/>
    <w:rsid w:val="00BA252A"/>
    <w:rsid w:val="00BA269C"/>
    <w:rsid w:val="00BA31D5"/>
    <w:rsid w:val="00BA34DF"/>
    <w:rsid w:val="00BA36AA"/>
    <w:rsid w:val="00BA36E6"/>
    <w:rsid w:val="00BA384D"/>
    <w:rsid w:val="00BA392C"/>
    <w:rsid w:val="00BA3B76"/>
    <w:rsid w:val="00BA3F9F"/>
    <w:rsid w:val="00BA4154"/>
    <w:rsid w:val="00BA4715"/>
    <w:rsid w:val="00BA4892"/>
    <w:rsid w:val="00BA4DE8"/>
    <w:rsid w:val="00BA5098"/>
    <w:rsid w:val="00BA5352"/>
    <w:rsid w:val="00BA5463"/>
    <w:rsid w:val="00BA57AD"/>
    <w:rsid w:val="00BA598A"/>
    <w:rsid w:val="00BA5A6E"/>
    <w:rsid w:val="00BA5AA5"/>
    <w:rsid w:val="00BA5C3B"/>
    <w:rsid w:val="00BA5FD6"/>
    <w:rsid w:val="00BA60EB"/>
    <w:rsid w:val="00BA6359"/>
    <w:rsid w:val="00BA6968"/>
    <w:rsid w:val="00BA6BC0"/>
    <w:rsid w:val="00BA717A"/>
    <w:rsid w:val="00BA768B"/>
    <w:rsid w:val="00BA76DB"/>
    <w:rsid w:val="00BA7852"/>
    <w:rsid w:val="00BA7AD7"/>
    <w:rsid w:val="00BB0035"/>
    <w:rsid w:val="00BB082E"/>
    <w:rsid w:val="00BB08F2"/>
    <w:rsid w:val="00BB09E6"/>
    <w:rsid w:val="00BB0A73"/>
    <w:rsid w:val="00BB0D60"/>
    <w:rsid w:val="00BB0FCC"/>
    <w:rsid w:val="00BB10A9"/>
    <w:rsid w:val="00BB120B"/>
    <w:rsid w:val="00BB190E"/>
    <w:rsid w:val="00BB1B16"/>
    <w:rsid w:val="00BB1F24"/>
    <w:rsid w:val="00BB2630"/>
    <w:rsid w:val="00BB287A"/>
    <w:rsid w:val="00BB29C7"/>
    <w:rsid w:val="00BB29F0"/>
    <w:rsid w:val="00BB3021"/>
    <w:rsid w:val="00BB306B"/>
    <w:rsid w:val="00BB3181"/>
    <w:rsid w:val="00BB339A"/>
    <w:rsid w:val="00BB370C"/>
    <w:rsid w:val="00BB379D"/>
    <w:rsid w:val="00BB3B66"/>
    <w:rsid w:val="00BB3BD2"/>
    <w:rsid w:val="00BB4297"/>
    <w:rsid w:val="00BB42FC"/>
    <w:rsid w:val="00BB447F"/>
    <w:rsid w:val="00BB4654"/>
    <w:rsid w:val="00BB4655"/>
    <w:rsid w:val="00BB4A8C"/>
    <w:rsid w:val="00BB53CB"/>
    <w:rsid w:val="00BB54BD"/>
    <w:rsid w:val="00BB5626"/>
    <w:rsid w:val="00BB5B00"/>
    <w:rsid w:val="00BB6347"/>
    <w:rsid w:val="00BB6644"/>
    <w:rsid w:val="00BB6D3E"/>
    <w:rsid w:val="00BB7134"/>
    <w:rsid w:val="00BB72E8"/>
    <w:rsid w:val="00BB7349"/>
    <w:rsid w:val="00BB735F"/>
    <w:rsid w:val="00BB7BD4"/>
    <w:rsid w:val="00BB7BED"/>
    <w:rsid w:val="00BB7E22"/>
    <w:rsid w:val="00BC015A"/>
    <w:rsid w:val="00BC02DF"/>
    <w:rsid w:val="00BC03C0"/>
    <w:rsid w:val="00BC06FD"/>
    <w:rsid w:val="00BC0930"/>
    <w:rsid w:val="00BC0BBC"/>
    <w:rsid w:val="00BC0F05"/>
    <w:rsid w:val="00BC0F80"/>
    <w:rsid w:val="00BC121E"/>
    <w:rsid w:val="00BC1238"/>
    <w:rsid w:val="00BC1301"/>
    <w:rsid w:val="00BC13F5"/>
    <w:rsid w:val="00BC1EA1"/>
    <w:rsid w:val="00BC1F02"/>
    <w:rsid w:val="00BC1F3C"/>
    <w:rsid w:val="00BC21E5"/>
    <w:rsid w:val="00BC26FF"/>
    <w:rsid w:val="00BC2904"/>
    <w:rsid w:val="00BC298C"/>
    <w:rsid w:val="00BC2D58"/>
    <w:rsid w:val="00BC351A"/>
    <w:rsid w:val="00BC3846"/>
    <w:rsid w:val="00BC434A"/>
    <w:rsid w:val="00BC4897"/>
    <w:rsid w:val="00BC4C39"/>
    <w:rsid w:val="00BC4C80"/>
    <w:rsid w:val="00BC4F92"/>
    <w:rsid w:val="00BC5205"/>
    <w:rsid w:val="00BC558D"/>
    <w:rsid w:val="00BC5E68"/>
    <w:rsid w:val="00BC5EE7"/>
    <w:rsid w:val="00BC5F8F"/>
    <w:rsid w:val="00BC64A9"/>
    <w:rsid w:val="00BC68AC"/>
    <w:rsid w:val="00BC6B78"/>
    <w:rsid w:val="00BC6DF6"/>
    <w:rsid w:val="00BC72B7"/>
    <w:rsid w:val="00BC730E"/>
    <w:rsid w:val="00BC75F9"/>
    <w:rsid w:val="00BC766E"/>
    <w:rsid w:val="00BD0365"/>
    <w:rsid w:val="00BD077B"/>
    <w:rsid w:val="00BD0AED"/>
    <w:rsid w:val="00BD0CBF"/>
    <w:rsid w:val="00BD0E06"/>
    <w:rsid w:val="00BD0E1F"/>
    <w:rsid w:val="00BD1005"/>
    <w:rsid w:val="00BD10BF"/>
    <w:rsid w:val="00BD17DB"/>
    <w:rsid w:val="00BD1A19"/>
    <w:rsid w:val="00BD1A4C"/>
    <w:rsid w:val="00BD1CC7"/>
    <w:rsid w:val="00BD2B1F"/>
    <w:rsid w:val="00BD2D68"/>
    <w:rsid w:val="00BD2E67"/>
    <w:rsid w:val="00BD2F49"/>
    <w:rsid w:val="00BD3276"/>
    <w:rsid w:val="00BD38FC"/>
    <w:rsid w:val="00BD3EDE"/>
    <w:rsid w:val="00BD4076"/>
    <w:rsid w:val="00BD4084"/>
    <w:rsid w:val="00BD40B4"/>
    <w:rsid w:val="00BD438B"/>
    <w:rsid w:val="00BD467A"/>
    <w:rsid w:val="00BD4804"/>
    <w:rsid w:val="00BD4C55"/>
    <w:rsid w:val="00BD51A2"/>
    <w:rsid w:val="00BD55B0"/>
    <w:rsid w:val="00BD58BA"/>
    <w:rsid w:val="00BD5A24"/>
    <w:rsid w:val="00BD5BE2"/>
    <w:rsid w:val="00BD60E4"/>
    <w:rsid w:val="00BD65D4"/>
    <w:rsid w:val="00BD6811"/>
    <w:rsid w:val="00BD6CB6"/>
    <w:rsid w:val="00BD71E5"/>
    <w:rsid w:val="00BD750C"/>
    <w:rsid w:val="00BD7809"/>
    <w:rsid w:val="00BD78B5"/>
    <w:rsid w:val="00BE015D"/>
    <w:rsid w:val="00BE02DF"/>
    <w:rsid w:val="00BE07F1"/>
    <w:rsid w:val="00BE0ECD"/>
    <w:rsid w:val="00BE1362"/>
    <w:rsid w:val="00BE13C2"/>
    <w:rsid w:val="00BE155B"/>
    <w:rsid w:val="00BE17AB"/>
    <w:rsid w:val="00BE1EA0"/>
    <w:rsid w:val="00BE1EF5"/>
    <w:rsid w:val="00BE2570"/>
    <w:rsid w:val="00BE2874"/>
    <w:rsid w:val="00BE291F"/>
    <w:rsid w:val="00BE2C13"/>
    <w:rsid w:val="00BE2D23"/>
    <w:rsid w:val="00BE2E85"/>
    <w:rsid w:val="00BE30FA"/>
    <w:rsid w:val="00BE37A3"/>
    <w:rsid w:val="00BE38CE"/>
    <w:rsid w:val="00BE3A19"/>
    <w:rsid w:val="00BE3A8A"/>
    <w:rsid w:val="00BE3B92"/>
    <w:rsid w:val="00BE3E2C"/>
    <w:rsid w:val="00BE3F85"/>
    <w:rsid w:val="00BE4D0A"/>
    <w:rsid w:val="00BE4D8C"/>
    <w:rsid w:val="00BE5183"/>
    <w:rsid w:val="00BE525B"/>
    <w:rsid w:val="00BE5ADD"/>
    <w:rsid w:val="00BE5BC0"/>
    <w:rsid w:val="00BE5EE7"/>
    <w:rsid w:val="00BE60C6"/>
    <w:rsid w:val="00BE6583"/>
    <w:rsid w:val="00BE667D"/>
    <w:rsid w:val="00BE6891"/>
    <w:rsid w:val="00BE6E67"/>
    <w:rsid w:val="00BE6EB3"/>
    <w:rsid w:val="00BE7589"/>
    <w:rsid w:val="00BE76B3"/>
    <w:rsid w:val="00BE7B55"/>
    <w:rsid w:val="00BE7DAB"/>
    <w:rsid w:val="00BF00E0"/>
    <w:rsid w:val="00BF0231"/>
    <w:rsid w:val="00BF04FD"/>
    <w:rsid w:val="00BF0715"/>
    <w:rsid w:val="00BF0BE0"/>
    <w:rsid w:val="00BF1706"/>
    <w:rsid w:val="00BF23C9"/>
    <w:rsid w:val="00BF2AB0"/>
    <w:rsid w:val="00BF32E2"/>
    <w:rsid w:val="00BF3495"/>
    <w:rsid w:val="00BF38CE"/>
    <w:rsid w:val="00BF3AFC"/>
    <w:rsid w:val="00BF3BBE"/>
    <w:rsid w:val="00BF3CA2"/>
    <w:rsid w:val="00BF3D94"/>
    <w:rsid w:val="00BF3E3A"/>
    <w:rsid w:val="00BF4335"/>
    <w:rsid w:val="00BF48A4"/>
    <w:rsid w:val="00BF4BEB"/>
    <w:rsid w:val="00BF4C88"/>
    <w:rsid w:val="00BF4EF5"/>
    <w:rsid w:val="00BF532B"/>
    <w:rsid w:val="00BF5771"/>
    <w:rsid w:val="00BF5A52"/>
    <w:rsid w:val="00BF5E2B"/>
    <w:rsid w:val="00BF6A0A"/>
    <w:rsid w:val="00BF6B35"/>
    <w:rsid w:val="00BF720C"/>
    <w:rsid w:val="00BF77B1"/>
    <w:rsid w:val="00C001D8"/>
    <w:rsid w:val="00C00328"/>
    <w:rsid w:val="00C0039C"/>
    <w:rsid w:val="00C00708"/>
    <w:rsid w:val="00C008F6"/>
    <w:rsid w:val="00C00931"/>
    <w:rsid w:val="00C009DD"/>
    <w:rsid w:val="00C00C8D"/>
    <w:rsid w:val="00C00CCF"/>
    <w:rsid w:val="00C00CDD"/>
    <w:rsid w:val="00C00DC9"/>
    <w:rsid w:val="00C01170"/>
    <w:rsid w:val="00C01691"/>
    <w:rsid w:val="00C017AF"/>
    <w:rsid w:val="00C018DF"/>
    <w:rsid w:val="00C01C92"/>
    <w:rsid w:val="00C01F05"/>
    <w:rsid w:val="00C01F1F"/>
    <w:rsid w:val="00C02019"/>
    <w:rsid w:val="00C0228B"/>
    <w:rsid w:val="00C02327"/>
    <w:rsid w:val="00C02619"/>
    <w:rsid w:val="00C028DD"/>
    <w:rsid w:val="00C029A8"/>
    <w:rsid w:val="00C029D4"/>
    <w:rsid w:val="00C02B6C"/>
    <w:rsid w:val="00C02C19"/>
    <w:rsid w:val="00C02EB3"/>
    <w:rsid w:val="00C030C6"/>
    <w:rsid w:val="00C030D6"/>
    <w:rsid w:val="00C033E2"/>
    <w:rsid w:val="00C03546"/>
    <w:rsid w:val="00C036B7"/>
    <w:rsid w:val="00C04071"/>
    <w:rsid w:val="00C04209"/>
    <w:rsid w:val="00C04255"/>
    <w:rsid w:val="00C0428B"/>
    <w:rsid w:val="00C042FA"/>
    <w:rsid w:val="00C043FE"/>
    <w:rsid w:val="00C04531"/>
    <w:rsid w:val="00C049F5"/>
    <w:rsid w:val="00C04A7A"/>
    <w:rsid w:val="00C05009"/>
    <w:rsid w:val="00C05F6E"/>
    <w:rsid w:val="00C05FC6"/>
    <w:rsid w:val="00C062EE"/>
    <w:rsid w:val="00C066E5"/>
    <w:rsid w:val="00C069F1"/>
    <w:rsid w:val="00C06DE5"/>
    <w:rsid w:val="00C06E6B"/>
    <w:rsid w:val="00C070F7"/>
    <w:rsid w:val="00C07115"/>
    <w:rsid w:val="00C0718A"/>
    <w:rsid w:val="00C075C5"/>
    <w:rsid w:val="00C076FD"/>
    <w:rsid w:val="00C079C7"/>
    <w:rsid w:val="00C07AD9"/>
    <w:rsid w:val="00C07E6C"/>
    <w:rsid w:val="00C101E1"/>
    <w:rsid w:val="00C102C0"/>
    <w:rsid w:val="00C102F3"/>
    <w:rsid w:val="00C102FF"/>
    <w:rsid w:val="00C104B5"/>
    <w:rsid w:val="00C1079D"/>
    <w:rsid w:val="00C10BC8"/>
    <w:rsid w:val="00C10DDE"/>
    <w:rsid w:val="00C10E03"/>
    <w:rsid w:val="00C10E66"/>
    <w:rsid w:val="00C112C6"/>
    <w:rsid w:val="00C116FD"/>
    <w:rsid w:val="00C1194D"/>
    <w:rsid w:val="00C119E5"/>
    <w:rsid w:val="00C11AAC"/>
    <w:rsid w:val="00C11B47"/>
    <w:rsid w:val="00C11D82"/>
    <w:rsid w:val="00C11DC0"/>
    <w:rsid w:val="00C12102"/>
    <w:rsid w:val="00C1230A"/>
    <w:rsid w:val="00C124B9"/>
    <w:rsid w:val="00C1255A"/>
    <w:rsid w:val="00C126C1"/>
    <w:rsid w:val="00C12930"/>
    <w:rsid w:val="00C129CC"/>
    <w:rsid w:val="00C129D8"/>
    <w:rsid w:val="00C12B67"/>
    <w:rsid w:val="00C13382"/>
    <w:rsid w:val="00C1353A"/>
    <w:rsid w:val="00C135B7"/>
    <w:rsid w:val="00C13724"/>
    <w:rsid w:val="00C13732"/>
    <w:rsid w:val="00C139DF"/>
    <w:rsid w:val="00C139E9"/>
    <w:rsid w:val="00C13DEC"/>
    <w:rsid w:val="00C1414B"/>
    <w:rsid w:val="00C14330"/>
    <w:rsid w:val="00C143A0"/>
    <w:rsid w:val="00C143EB"/>
    <w:rsid w:val="00C14499"/>
    <w:rsid w:val="00C145CB"/>
    <w:rsid w:val="00C1469C"/>
    <w:rsid w:val="00C14AA6"/>
    <w:rsid w:val="00C14BB7"/>
    <w:rsid w:val="00C14E61"/>
    <w:rsid w:val="00C14F19"/>
    <w:rsid w:val="00C15B78"/>
    <w:rsid w:val="00C15C6E"/>
    <w:rsid w:val="00C15FD8"/>
    <w:rsid w:val="00C16969"/>
    <w:rsid w:val="00C16DB0"/>
    <w:rsid w:val="00C16F2C"/>
    <w:rsid w:val="00C176E6"/>
    <w:rsid w:val="00C177CA"/>
    <w:rsid w:val="00C17984"/>
    <w:rsid w:val="00C17A54"/>
    <w:rsid w:val="00C17FC6"/>
    <w:rsid w:val="00C20263"/>
    <w:rsid w:val="00C20349"/>
    <w:rsid w:val="00C20576"/>
    <w:rsid w:val="00C20603"/>
    <w:rsid w:val="00C21142"/>
    <w:rsid w:val="00C2179F"/>
    <w:rsid w:val="00C218F3"/>
    <w:rsid w:val="00C21B0C"/>
    <w:rsid w:val="00C21DBC"/>
    <w:rsid w:val="00C21DE5"/>
    <w:rsid w:val="00C2237B"/>
    <w:rsid w:val="00C2265B"/>
    <w:rsid w:val="00C2290F"/>
    <w:rsid w:val="00C22D00"/>
    <w:rsid w:val="00C22F68"/>
    <w:rsid w:val="00C23401"/>
    <w:rsid w:val="00C2343A"/>
    <w:rsid w:val="00C2365A"/>
    <w:rsid w:val="00C23E52"/>
    <w:rsid w:val="00C24098"/>
    <w:rsid w:val="00C240B8"/>
    <w:rsid w:val="00C2435E"/>
    <w:rsid w:val="00C2464D"/>
    <w:rsid w:val="00C24814"/>
    <w:rsid w:val="00C24BDB"/>
    <w:rsid w:val="00C24F10"/>
    <w:rsid w:val="00C25267"/>
    <w:rsid w:val="00C25433"/>
    <w:rsid w:val="00C25726"/>
    <w:rsid w:val="00C25806"/>
    <w:rsid w:val="00C25D56"/>
    <w:rsid w:val="00C25F6C"/>
    <w:rsid w:val="00C25FD5"/>
    <w:rsid w:val="00C262B9"/>
    <w:rsid w:val="00C26384"/>
    <w:rsid w:val="00C2647F"/>
    <w:rsid w:val="00C26590"/>
    <w:rsid w:val="00C265DE"/>
    <w:rsid w:val="00C26CE8"/>
    <w:rsid w:val="00C26E3C"/>
    <w:rsid w:val="00C27121"/>
    <w:rsid w:val="00C27231"/>
    <w:rsid w:val="00C2725C"/>
    <w:rsid w:val="00C27782"/>
    <w:rsid w:val="00C27826"/>
    <w:rsid w:val="00C2789C"/>
    <w:rsid w:val="00C27986"/>
    <w:rsid w:val="00C27F7F"/>
    <w:rsid w:val="00C30259"/>
    <w:rsid w:val="00C3039D"/>
    <w:rsid w:val="00C30738"/>
    <w:rsid w:val="00C307C1"/>
    <w:rsid w:val="00C30976"/>
    <w:rsid w:val="00C30C0D"/>
    <w:rsid w:val="00C30D42"/>
    <w:rsid w:val="00C31346"/>
    <w:rsid w:val="00C31FBC"/>
    <w:rsid w:val="00C3204A"/>
    <w:rsid w:val="00C3239B"/>
    <w:rsid w:val="00C329C0"/>
    <w:rsid w:val="00C32C5C"/>
    <w:rsid w:val="00C32FCF"/>
    <w:rsid w:val="00C3304E"/>
    <w:rsid w:val="00C330BD"/>
    <w:rsid w:val="00C33123"/>
    <w:rsid w:val="00C332A7"/>
    <w:rsid w:val="00C333A1"/>
    <w:rsid w:val="00C33457"/>
    <w:rsid w:val="00C335F1"/>
    <w:rsid w:val="00C335FE"/>
    <w:rsid w:val="00C33971"/>
    <w:rsid w:val="00C33D5A"/>
    <w:rsid w:val="00C33E02"/>
    <w:rsid w:val="00C3415B"/>
    <w:rsid w:val="00C34198"/>
    <w:rsid w:val="00C342CB"/>
    <w:rsid w:val="00C342D9"/>
    <w:rsid w:val="00C347E3"/>
    <w:rsid w:val="00C35231"/>
    <w:rsid w:val="00C35508"/>
    <w:rsid w:val="00C355E3"/>
    <w:rsid w:val="00C35674"/>
    <w:rsid w:val="00C358D9"/>
    <w:rsid w:val="00C364C3"/>
    <w:rsid w:val="00C36B06"/>
    <w:rsid w:val="00C370FD"/>
    <w:rsid w:val="00C37467"/>
    <w:rsid w:val="00C37682"/>
    <w:rsid w:val="00C379F2"/>
    <w:rsid w:val="00C37A47"/>
    <w:rsid w:val="00C37BE2"/>
    <w:rsid w:val="00C37CBD"/>
    <w:rsid w:val="00C37F6D"/>
    <w:rsid w:val="00C400F3"/>
    <w:rsid w:val="00C400F9"/>
    <w:rsid w:val="00C4010A"/>
    <w:rsid w:val="00C402CB"/>
    <w:rsid w:val="00C4035D"/>
    <w:rsid w:val="00C4064E"/>
    <w:rsid w:val="00C4083E"/>
    <w:rsid w:val="00C409B1"/>
    <w:rsid w:val="00C40B4E"/>
    <w:rsid w:val="00C40CD2"/>
    <w:rsid w:val="00C41169"/>
    <w:rsid w:val="00C415E0"/>
    <w:rsid w:val="00C41CE7"/>
    <w:rsid w:val="00C41E06"/>
    <w:rsid w:val="00C41E0B"/>
    <w:rsid w:val="00C42213"/>
    <w:rsid w:val="00C42385"/>
    <w:rsid w:val="00C4242B"/>
    <w:rsid w:val="00C42489"/>
    <w:rsid w:val="00C42D32"/>
    <w:rsid w:val="00C42EF0"/>
    <w:rsid w:val="00C43317"/>
    <w:rsid w:val="00C433E6"/>
    <w:rsid w:val="00C437F8"/>
    <w:rsid w:val="00C4397C"/>
    <w:rsid w:val="00C43A1F"/>
    <w:rsid w:val="00C43ADA"/>
    <w:rsid w:val="00C43E52"/>
    <w:rsid w:val="00C43EFF"/>
    <w:rsid w:val="00C44474"/>
    <w:rsid w:val="00C4470C"/>
    <w:rsid w:val="00C44778"/>
    <w:rsid w:val="00C44C80"/>
    <w:rsid w:val="00C44D6F"/>
    <w:rsid w:val="00C44E79"/>
    <w:rsid w:val="00C45054"/>
    <w:rsid w:val="00C45378"/>
    <w:rsid w:val="00C45664"/>
    <w:rsid w:val="00C45CE7"/>
    <w:rsid w:val="00C45ECB"/>
    <w:rsid w:val="00C45F2C"/>
    <w:rsid w:val="00C46035"/>
    <w:rsid w:val="00C4662E"/>
    <w:rsid w:val="00C46735"/>
    <w:rsid w:val="00C467CB"/>
    <w:rsid w:val="00C46A30"/>
    <w:rsid w:val="00C46B29"/>
    <w:rsid w:val="00C46C28"/>
    <w:rsid w:val="00C46C45"/>
    <w:rsid w:val="00C46DB9"/>
    <w:rsid w:val="00C46E6A"/>
    <w:rsid w:val="00C46FCC"/>
    <w:rsid w:val="00C4720A"/>
    <w:rsid w:val="00C47973"/>
    <w:rsid w:val="00C500C1"/>
    <w:rsid w:val="00C507F2"/>
    <w:rsid w:val="00C50C05"/>
    <w:rsid w:val="00C51039"/>
    <w:rsid w:val="00C51493"/>
    <w:rsid w:val="00C519A0"/>
    <w:rsid w:val="00C51B89"/>
    <w:rsid w:val="00C51CB7"/>
    <w:rsid w:val="00C5224A"/>
    <w:rsid w:val="00C536C8"/>
    <w:rsid w:val="00C536CF"/>
    <w:rsid w:val="00C536EA"/>
    <w:rsid w:val="00C53A07"/>
    <w:rsid w:val="00C54943"/>
    <w:rsid w:val="00C549FC"/>
    <w:rsid w:val="00C54BA5"/>
    <w:rsid w:val="00C54E66"/>
    <w:rsid w:val="00C55154"/>
    <w:rsid w:val="00C5524A"/>
    <w:rsid w:val="00C55361"/>
    <w:rsid w:val="00C555DA"/>
    <w:rsid w:val="00C5577D"/>
    <w:rsid w:val="00C55851"/>
    <w:rsid w:val="00C5585A"/>
    <w:rsid w:val="00C55DBC"/>
    <w:rsid w:val="00C55ECE"/>
    <w:rsid w:val="00C561B0"/>
    <w:rsid w:val="00C564C9"/>
    <w:rsid w:val="00C56ABC"/>
    <w:rsid w:val="00C56BA2"/>
    <w:rsid w:val="00C56D30"/>
    <w:rsid w:val="00C56F52"/>
    <w:rsid w:val="00C57064"/>
    <w:rsid w:val="00C572AC"/>
    <w:rsid w:val="00C578AD"/>
    <w:rsid w:val="00C60130"/>
    <w:rsid w:val="00C602A4"/>
    <w:rsid w:val="00C60712"/>
    <w:rsid w:val="00C60B2D"/>
    <w:rsid w:val="00C60ECD"/>
    <w:rsid w:val="00C6116F"/>
    <w:rsid w:val="00C61178"/>
    <w:rsid w:val="00C61639"/>
    <w:rsid w:val="00C6186C"/>
    <w:rsid w:val="00C61C11"/>
    <w:rsid w:val="00C61DE5"/>
    <w:rsid w:val="00C61E43"/>
    <w:rsid w:val="00C62095"/>
    <w:rsid w:val="00C620BB"/>
    <w:rsid w:val="00C620BD"/>
    <w:rsid w:val="00C62A14"/>
    <w:rsid w:val="00C62A99"/>
    <w:rsid w:val="00C62BBE"/>
    <w:rsid w:val="00C63341"/>
    <w:rsid w:val="00C63374"/>
    <w:rsid w:val="00C633A9"/>
    <w:rsid w:val="00C63455"/>
    <w:rsid w:val="00C63643"/>
    <w:rsid w:val="00C63802"/>
    <w:rsid w:val="00C6394F"/>
    <w:rsid w:val="00C6398B"/>
    <w:rsid w:val="00C63DD9"/>
    <w:rsid w:val="00C63E95"/>
    <w:rsid w:val="00C63F6C"/>
    <w:rsid w:val="00C63FEE"/>
    <w:rsid w:val="00C63FF8"/>
    <w:rsid w:val="00C6401E"/>
    <w:rsid w:val="00C64081"/>
    <w:rsid w:val="00C640D5"/>
    <w:rsid w:val="00C6442B"/>
    <w:rsid w:val="00C6470D"/>
    <w:rsid w:val="00C64A6E"/>
    <w:rsid w:val="00C64FB5"/>
    <w:rsid w:val="00C65152"/>
    <w:rsid w:val="00C6576D"/>
    <w:rsid w:val="00C65BA6"/>
    <w:rsid w:val="00C65BCB"/>
    <w:rsid w:val="00C65D86"/>
    <w:rsid w:val="00C65DE8"/>
    <w:rsid w:val="00C66524"/>
    <w:rsid w:val="00C66D96"/>
    <w:rsid w:val="00C66E57"/>
    <w:rsid w:val="00C67332"/>
    <w:rsid w:val="00C6768B"/>
    <w:rsid w:val="00C67737"/>
    <w:rsid w:val="00C67920"/>
    <w:rsid w:val="00C67959"/>
    <w:rsid w:val="00C67984"/>
    <w:rsid w:val="00C67B68"/>
    <w:rsid w:val="00C67DD0"/>
    <w:rsid w:val="00C70114"/>
    <w:rsid w:val="00C7032E"/>
    <w:rsid w:val="00C707CD"/>
    <w:rsid w:val="00C7096E"/>
    <w:rsid w:val="00C70AF0"/>
    <w:rsid w:val="00C70BAA"/>
    <w:rsid w:val="00C71B49"/>
    <w:rsid w:val="00C71E8E"/>
    <w:rsid w:val="00C7214A"/>
    <w:rsid w:val="00C723DC"/>
    <w:rsid w:val="00C725F3"/>
    <w:rsid w:val="00C72D3C"/>
    <w:rsid w:val="00C731BA"/>
    <w:rsid w:val="00C731D9"/>
    <w:rsid w:val="00C733AA"/>
    <w:rsid w:val="00C733E0"/>
    <w:rsid w:val="00C737D2"/>
    <w:rsid w:val="00C73834"/>
    <w:rsid w:val="00C73A1C"/>
    <w:rsid w:val="00C73D0D"/>
    <w:rsid w:val="00C73E2C"/>
    <w:rsid w:val="00C741EB"/>
    <w:rsid w:val="00C74348"/>
    <w:rsid w:val="00C74603"/>
    <w:rsid w:val="00C74699"/>
    <w:rsid w:val="00C74703"/>
    <w:rsid w:val="00C74929"/>
    <w:rsid w:val="00C74BB0"/>
    <w:rsid w:val="00C74DE5"/>
    <w:rsid w:val="00C74E37"/>
    <w:rsid w:val="00C74EE2"/>
    <w:rsid w:val="00C7513A"/>
    <w:rsid w:val="00C7522B"/>
    <w:rsid w:val="00C754C0"/>
    <w:rsid w:val="00C754E0"/>
    <w:rsid w:val="00C75817"/>
    <w:rsid w:val="00C7583D"/>
    <w:rsid w:val="00C75935"/>
    <w:rsid w:val="00C75944"/>
    <w:rsid w:val="00C759FB"/>
    <w:rsid w:val="00C75B7B"/>
    <w:rsid w:val="00C7629C"/>
    <w:rsid w:val="00C76432"/>
    <w:rsid w:val="00C76576"/>
    <w:rsid w:val="00C76937"/>
    <w:rsid w:val="00C76A18"/>
    <w:rsid w:val="00C76E85"/>
    <w:rsid w:val="00C76EB0"/>
    <w:rsid w:val="00C777CA"/>
    <w:rsid w:val="00C77C5C"/>
    <w:rsid w:val="00C77D55"/>
    <w:rsid w:val="00C77E74"/>
    <w:rsid w:val="00C77F26"/>
    <w:rsid w:val="00C77F42"/>
    <w:rsid w:val="00C801AF"/>
    <w:rsid w:val="00C80369"/>
    <w:rsid w:val="00C806C7"/>
    <w:rsid w:val="00C80BF5"/>
    <w:rsid w:val="00C81851"/>
    <w:rsid w:val="00C81ECD"/>
    <w:rsid w:val="00C81FE3"/>
    <w:rsid w:val="00C82176"/>
    <w:rsid w:val="00C8227B"/>
    <w:rsid w:val="00C822ED"/>
    <w:rsid w:val="00C824CA"/>
    <w:rsid w:val="00C82FE3"/>
    <w:rsid w:val="00C83739"/>
    <w:rsid w:val="00C838AA"/>
    <w:rsid w:val="00C839FE"/>
    <w:rsid w:val="00C83AFE"/>
    <w:rsid w:val="00C83E4E"/>
    <w:rsid w:val="00C83E5C"/>
    <w:rsid w:val="00C84354"/>
    <w:rsid w:val="00C84392"/>
    <w:rsid w:val="00C846CA"/>
    <w:rsid w:val="00C8476B"/>
    <w:rsid w:val="00C84875"/>
    <w:rsid w:val="00C8491D"/>
    <w:rsid w:val="00C84A53"/>
    <w:rsid w:val="00C84CDF"/>
    <w:rsid w:val="00C850CA"/>
    <w:rsid w:val="00C85E24"/>
    <w:rsid w:val="00C8635A"/>
    <w:rsid w:val="00C867B3"/>
    <w:rsid w:val="00C86E9D"/>
    <w:rsid w:val="00C86F2F"/>
    <w:rsid w:val="00C86F54"/>
    <w:rsid w:val="00C870A4"/>
    <w:rsid w:val="00C872B9"/>
    <w:rsid w:val="00C873E2"/>
    <w:rsid w:val="00C87403"/>
    <w:rsid w:val="00C87799"/>
    <w:rsid w:val="00C87A67"/>
    <w:rsid w:val="00C87D00"/>
    <w:rsid w:val="00C90006"/>
    <w:rsid w:val="00C9012D"/>
    <w:rsid w:val="00C90249"/>
    <w:rsid w:val="00C90749"/>
    <w:rsid w:val="00C9075C"/>
    <w:rsid w:val="00C90E32"/>
    <w:rsid w:val="00C90F7C"/>
    <w:rsid w:val="00C916A6"/>
    <w:rsid w:val="00C91753"/>
    <w:rsid w:val="00C919C2"/>
    <w:rsid w:val="00C91C21"/>
    <w:rsid w:val="00C92102"/>
    <w:rsid w:val="00C923FA"/>
    <w:rsid w:val="00C9242A"/>
    <w:rsid w:val="00C92B2C"/>
    <w:rsid w:val="00C92D1E"/>
    <w:rsid w:val="00C932EF"/>
    <w:rsid w:val="00C9335E"/>
    <w:rsid w:val="00C935C5"/>
    <w:rsid w:val="00C936EC"/>
    <w:rsid w:val="00C93A05"/>
    <w:rsid w:val="00C93A38"/>
    <w:rsid w:val="00C93BD8"/>
    <w:rsid w:val="00C9467E"/>
    <w:rsid w:val="00C948B0"/>
    <w:rsid w:val="00C94A19"/>
    <w:rsid w:val="00C94BCC"/>
    <w:rsid w:val="00C9548A"/>
    <w:rsid w:val="00C954EC"/>
    <w:rsid w:val="00C95894"/>
    <w:rsid w:val="00C959AD"/>
    <w:rsid w:val="00C95FA7"/>
    <w:rsid w:val="00C96388"/>
    <w:rsid w:val="00C963FB"/>
    <w:rsid w:val="00C968D4"/>
    <w:rsid w:val="00C96CE3"/>
    <w:rsid w:val="00C96EC6"/>
    <w:rsid w:val="00C97295"/>
    <w:rsid w:val="00C974FF"/>
    <w:rsid w:val="00C9764E"/>
    <w:rsid w:val="00C978E6"/>
    <w:rsid w:val="00C979DE"/>
    <w:rsid w:val="00C97A7A"/>
    <w:rsid w:val="00C97BC0"/>
    <w:rsid w:val="00C97C76"/>
    <w:rsid w:val="00C97D08"/>
    <w:rsid w:val="00C97D61"/>
    <w:rsid w:val="00C97D7B"/>
    <w:rsid w:val="00C97DBD"/>
    <w:rsid w:val="00CA0275"/>
    <w:rsid w:val="00CA0567"/>
    <w:rsid w:val="00CA079D"/>
    <w:rsid w:val="00CA07E9"/>
    <w:rsid w:val="00CA0B88"/>
    <w:rsid w:val="00CA0DC6"/>
    <w:rsid w:val="00CA1094"/>
    <w:rsid w:val="00CA11F1"/>
    <w:rsid w:val="00CA12CC"/>
    <w:rsid w:val="00CA14FA"/>
    <w:rsid w:val="00CA15E7"/>
    <w:rsid w:val="00CA18A4"/>
    <w:rsid w:val="00CA19DC"/>
    <w:rsid w:val="00CA1BAF"/>
    <w:rsid w:val="00CA1D0A"/>
    <w:rsid w:val="00CA1DD0"/>
    <w:rsid w:val="00CA1F19"/>
    <w:rsid w:val="00CA1F8A"/>
    <w:rsid w:val="00CA21A7"/>
    <w:rsid w:val="00CA23D6"/>
    <w:rsid w:val="00CA2412"/>
    <w:rsid w:val="00CA254F"/>
    <w:rsid w:val="00CA2912"/>
    <w:rsid w:val="00CA2A12"/>
    <w:rsid w:val="00CA2DA7"/>
    <w:rsid w:val="00CA334B"/>
    <w:rsid w:val="00CA34B4"/>
    <w:rsid w:val="00CA35BF"/>
    <w:rsid w:val="00CA3A5F"/>
    <w:rsid w:val="00CA3D37"/>
    <w:rsid w:val="00CA3E91"/>
    <w:rsid w:val="00CA4226"/>
    <w:rsid w:val="00CA42AB"/>
    <w:rsid w:val="00CA439A"/>
    <w:rsid w:val="00CA441B"/>
    <w:rsid w:val="00CA4EB3"/>
    <w:rsid w:val="00CA50D2"/>
    <w:rsid w:val="00CA56CF"/>
    <w:rsid w:val="00CA5F6A"/>
    <w:rsid w:val="00CA60D8"/>
    <w:rsid w:val="00CA6187"/>
    <w:rsid w:val="00CA6C9C"/>
    <w:rsid w:val="00CA6C9E"/>
    <w:rsid w:val="00CA6D05"/>
    <w:rsid w:val="00CA6D49"/>
    <w:rsid w:val="00CA6DB7"/>
    <w:rsid w:val="00CA6F44"/>
    <w:rsid w:val="00CA7277"/>
    <w:rsid w:val="00CA7564"/>
    <w:rsid w:val="00CA7831"/>
    <w:rsid w:val="00CA7A99"/>
    <w:rsid w:val="00CA7E81"/>
    <w:rsid w:val="00CA7FC6"/>
    <w:rsid w:val="00CA7FF1"/>
    <w:rsid w:val="00CB032D"/>
    <w:rsid w:val="00CB03EF"/>
    <w:rsid w:val="00CB03F4"/>
    <w:rsid w:val="00CB0931"/>
    <w:rsid w:val="00CB0A63"/>
    <w:rsid w:val="00CB0B2D"/>
    <w:rsid w:val="00CB0E12"/>
    <w:rsid w:val="00CB0F1B"/>
    <w:rsid w:val="00CB10E5"/>
    <w:rsid w:val="00CB156E"/>
    <w:rsid w:val="00CB1AFE"/>
    <w:rsid w:val="00CB1B30"/>
    <w:rsid w:val="00CB1ECD"/>
    <w:rsid w:val="00CB23A8"/>
    <w:rsid w:val="00CB2584"/>
    <w:rsid w:val="00CB2613"/>
    <w:rsid w:val="00CB2674"/>
    <w:rsid w:val="00CB272A"/>
    <w:rsid w:val="00CB2896"/>
    <w:rsid w:val="00CB29F5"/>
    <w:rsid w:val="00CB2B44"/>
    <w:rsid w:val="00CB2C4C"/>
    <w:rsid w:val="00CB319B"/>
    <w:rsid w:val="00CB326C"/>
    <w:rsid w:val="00CB327D"/>
    <w:rsid w:val="00CB3479"/>
    <w:rsid w:val="00CB3671"/>
    <w:rsid w:val="00CB3844"/>
    <w:rsid w:val="00CB3BF9"/>
    <w:rsid w:val="00CB40D7"/>
    <w:rsid w:val="00CB4801"/>
    <w:rsid w:val="00CB4A87"/>
    <w:rsid w:val="00CB4B62"/>
    <w:rsid w:val="00CB5598"/>
    <w:rsid w:val="00CB559C"/>
    <w:rsid w:val="00CB575F"/>
    <w:rsid w:val="00CB5806"/>
    <w:rsid w:val="00CB59B3"/>
    <w:rsid w:val="00CB5A64"/>
    <w:rsid w:val="00CB5CF7"/>
    <w:rsid w:val="00CB5DB7"/>
    <w:rsid w:val="00CB5E0E"/>
    <w:rsid w:val="00CB6129"/>
    <w:rsid w:val="00CB64A1"/>
    <w:rsid w:val="00CB6566"/>
    <w:rsid w:val="00CB6601"/>
    <w:rsid w:val="00CB6787"/>
    <w:rsid w:val="00CB6910"/>
    <w:rsid w:val="00CB6B5E"/>
    <w:rsid w:val="00CB6C65"/>
    <w:rsid w:val="00CB6D12"/>
    <w:rsid w:val="00CB6E37"/>
    <w:rsid w:val="00CB727E"/>
    <w:rsid w:val="00CB7369"/>
    <w:rsid w:val="00CB766A"/>
    <w:rsid w:val="00CB7927"/>
    <w:rsid w:val="00CB7AC2"/>
    <w:rsid w:val="00CB7DC8"/>
    <w:rsid w:val="00CB7F97"/>
    <w:rsid w:val="00CC0134"/>
    <w:rsid w:val="00CC0387"/>
    <w:rsid w:val="00CC06D0"/>
    <w:rsid w:val="00CC076E"/>
    <w:rsid w:val="00CC08DF"/>
    <w:rsid w:val="00CC0BBF"/>
    <w:rsid w:val="00CC0C4C"/>
    <w:rsid w:val="00CC11C9"/>
    <w:rsid w:val="00CC1203"/>
    <w:rsid w:val="00CC13D6"/>
    <w:rsid w:val="00CC13ED"/>
    <w:rsid w:val="00CC1AB3"/>
    <w:rsid w:val="00CC1B74"/>
    <w:rsid w:val="00CC1C83"/>
    <w:rsid w:val="00CC207F"/>
    <w:rsid w:val="00CC21B1"/>
    <w:rsid w:val="00CC2649"/>
    <w:rsid w:val="00CC2C68"/>
    <w:rsid w:val="00CC2E78"/>
    <w:rsid w:val="00CC354E"/>
    <w:rsid w:val="00CC38DA"/>
    <w:rsid w:val="00CC3BCE"/>
    <w:rsid w:val="00CC3E4D"/>
    <w:rsid w:val="00CC40C6"/>
    <w:rsid w:val="00CC417A"/>
    <w:rsid w:val="00CC42A3"/>
    <w:rsid w:val="00CC46A4"/>
    <w:rsid w:val="00CC47D7"/>
    <w:rsid w:val="00CC4A77"/>
    <w:rsid w:val="00CC4B0F"/>
    <w:rsid w:val="00CC4C16"/>
    <w:rsid w:val="00CC53CA"/>
    <w:rsid w:val="00CC5473"/>
    <w:rsid w:val="00CC553F"/>
    <w:rsid w:val="00CC5655"/>
    <w:rsid w:val="00CC58B3"/>
    <w:rsid w:val="00CC5A1D"/>
    <w:rsid w:val="00CC5A3D"/>
    <w:rsid w:val="00CC61E9"/>
    <w:rsid w:val="00CC6516"/>
    <w:rsid w:val="00CC6967"/>
    <w:rsid w:val="00CC6A32"/>
    <w:rsid w:val="00CC6A64"/>
    <w:rsid w:val="00CC6B88"/>
    <w:rsid w:val="00CC6BDB"/>
    <w:rsid w:val="00CC703E"/>
    <w:rsid w:val="00CC75E7"/>
    <w:rsid w:val="00CC78A2"/>
    <w:rsid w:val="00CC7D92"/>
    <w:rsid w:val="00CC7E89"/>
    <w:rsid w:val="00CC7F7C"/>
    <w:rsid w:val="00CD0042"/>
    <w:rsid w:val="00CD04F1"/>
    <w:rsid w:val="00CD04FA"/>
    <w:rsid w:val="00CD0631"/>
    <w:rsid w:val="00CD0FD2"/>
    <w:rsid w:val="00CD18B6"/>
    <w:rsid w:val="00CD1905"/>
    <w:rsid w:val="00CD1CA0"/>
    <w:rsid w:val="00CD1CDC"/>
    <w:rsid w:val="00CD1CE1"/>
    <w:rsid w:val="00CD1E03"/>
    <w:rsid w:val="00CD1E2D"/>
    <w:rsid w:val="00CD1E96"/>
    <w:rsid w:val="00CD23A3"/>
    <w:rsid w:val="00CD2496"/>
    <w:rsid w:val="00CD2608"/>
    <w:rsid w:val="00CD2751"/>
    <w:rsid w:val="00CD2840"/>
    <w:rsid w:val="00CD292C"/>
    <w:rsid w:val="00CD2A3D"/>
    <w:rsid w:val="00CD2AEF"/>
    <w:rsid w:val="00CD2F6F"/>
    <w:rsid w:val="00CD2FED"/>
    <w:rsid w:val="00CD3475"/>
    <w:rsid w:val="00CD363C"/>
    <w:rsid w:val="00CD3775"/>
    <w:rsid w:val="00CD3815"/>
    <w:rsid w:val="00CD38E4"/>
    <w:rsid w:val="00CD3FD6"/>
    <w:rsid w:val="00CD3FDE"/>
    <w:rsid w:val="00CD4188"/>
    <w:rsid w:val="00CD46AF"/>
    <w:rsid w:val="00CD4964"/>
    <w:rsid w:val="00CD4B13"/>
    <w:rsid w:val="00CD4BAE"/>
    <w:rsid w:val="00CD5022"/>
    <w:rsid w:val="00CD5442"/>
    <w:rsid w:val="00CD54E3"/>
    <w:rsid w:val="00CD5721"/>
    <w:rsid w:val="00CD582C"/>
    <w:rsid w:val="00CD5838"/>
    <w:rsid w:val="00CD5839"/>
    <w:rsid w:val="00CD5D7B"/>
    <w:rsid w:val="00CD5F44"/>
    <w:rsid w:val="00CD5FE8"/>
    <w:rsid w:val="00CD6054"/>
    <w:rsid w:val="00CD61B4"/>
    <w:rsid w:val="00CD66FE"/>
    <w:rsid w:val="00CD67A6"/>
    <w:rsid w:val="00CD6A2F"/>
    <w:rsid w:val="00CD6C14"/>
    <w:rsid w:val="00CD6CCC"/>
    <w:rsid w:val="00CD6D51"/>
    <w:rsid w:val="00CD7297"/>
    <w:rsid w:val="00CD737C"/>
    <w:rsid w:val="00CD74C7"/>
    <w:rsid w:val="00CD75A3"/>
    <w:rsid w:val="00CD7CF1"/>
    <w:rsid w:val="00CE023D"/>
    <w:rsid w:val="00CE0248"/>
    <w:rsid w:val="00CE061B"/>
    <w:rsid w:val="00CE08F8"/>
    <w:rsid w:val="00CE0C34"/>
    <w:rsid w:val="00CE0CC6"/>
    <w:rsid w:val="00CE1058"/>
    <w:rsid w:val="00CE11BA"/>
    <w:rsid w:val="00CE12AE"/>
    <w:rsid w:val="00CE1575"/>
    <w:rsid w:val="00CE1683"/>
    <w:rsid w:val="00CE168F"/>
    <w:rsid w:val="00CE1721"/>
    <w:rsid w:val="00CE1805"/>
    <w:rsid w:val="00CE18ED"/>
    <w:rsid w:val="00CE21E0"/>
    <w:rsid w:val="00CE25DF"/>
    <w:rsid w:val="00CE28EE"/>
    <w:rsid w:val="00CE2D5F"/>
    <w:rsid w:val="00CE2D8A"/>
    <w:rsid w:val="00CE37B5"/>
    <w:rsid w:val="00CE3987"/>
    <w:rsid w:val="00CE3BAD"/>
    <w:rsid w:val="00CE401F"/>
    <w:rsid w:val="00CE4275"/>
    <w:rsid w:val="00CE42B6"/>
    <w:rsid w:val="00CE4669"/>
    <w:rsid w:val="00CE46CE"/>
    <w:rsid w:val="00CE4859"/>
    <w:rsid w:val="00CE4A94"/>
    <w:rsid w:val="00CE4AB5"/>
    <w:rsid w:val="00CE4E1A"/>
    <w:rsid w:val="00CE5118"/>
    <w:rsid w:val="00CE5AC5"/>
    <w:rsid w:val="00CE5F1C"/>
    <w:rsid w:val="00CE62A3"/>
    <w:rsid w:val="00CE633B"/>
    <w:rsid w:val="00CE6A92"/>
    <w:rsid w:val="00CE6BC2"/>
    <w:rsid w:val="00CE6D1E"/>
    <w:rsid w:val="00CE6F5D"/>
    <w:rsid w:val="00CE71C7"/>
    <w:rsid w:val="00CE7210"/>
    <w:rsid w:val="00CE768B"/>
    <w:rsid w:val="00CE7ACA"/>
    <w:rsid w:val="00CE7BE4"/>
    <w:rsid w:val="00CF0408"/>
    <w:rsid w:val="00CF0488"/>
    <w:rsid w:val="00CF0944"/>
    <w:rsid w:val="00CF09EC"/>
    <w:rsid w:val="00CF12FD"/>
    <w:rsid w:val="00CF1BFE"/>
    <w:rsid w:val="00CF1D68"/>
    <w:rsid w:val="00CF1D7F"/>
    <w:rsid w:val="00CF225C"/>
    <w:rsid w:val="00CF2735"/>
    <w:rsid w:val="00CF2839"/>
    <w:rsid w:val="00CF2EB7"/>
    <w:rsid w:val="00CF2FF9"/>
    <w:rsid w:val="00CF3079"/>
    <w:rsid w:val="00CF3521"/>
    <w:rsid w:val="00CF35F2"/>
    <w:rsid w:val="00CF36D0"/>
    <w:rsid w:val="00CF3C9C"/>
    <w:rsid w:val="00CF3CE0"/>
    <w:rsid w:val="00CF3DE0"/>
    <w:rsid w:val="00CF45B3"/>
    <w:rsid w:val="00CF45CD"/>
    <w:rsid w:val="00CF463C"/>
    <w:rsid w:val="00CF466F"/>
    <w:rsid w:val="00CF4AFF"/>
    <w:rsid w:val="00CF4C94"/>
    <w:rsid w:val="00CF50F3"/>
    <w:rsid w:val="00CF5247"/>
    <w:rsid w:val="00CF55D9"/>
    <w:rsid w:val="00CF5A96"/>
    <w:rsid w:val="00CF5D0F"/>
    <w:rsid w:val="00CF60E8"/>
    <w:rsid w:val="00CF62A1"/>
    <w:rsid w:val="00CF666A"/>
    <w:rsid w:val="00CF6985"/>
    <w:rsid w:val="00CF69AD"/>
    <w:rsid w:val="00CF6A0B"/>
    <w:rsid w:val="00CF75B8"/>
    <w:rsid w:val="00CF78CE"/>
    <w:rsid w:val="00CF7C71"/>
    <w:rsid w:val="00CF7E69"/>
    <w:rsid w:val="00CF7F72"/>
    <w:rsid w:val="00D0027C"/>
    <w:rsid w:val="00D003C7"/>
    <w:rsid w:val="00D00A4F"/>
    <w:rsid w:val="00D00B39"/>
    <w:rsid w:val="00D00D6F"/>
    <w:rsid w:val="00D01403"/>
    <w:rsid w:val="00D0148D"/>
    <w:rsid w:val="00D018C9"/>
    <w:rsid w:val="00D01F94"/>
    <w:rsid w:val="00D0212C"/>
    <w:rsid w:val="00D0285F"/>
    <w:rsid w:val="00D0291B"/>
    <w:rsid w:val="00D02C4B"/>
    <w:rsid w:val="00D030F0"/>
    <w:rsid w:val="00D032EF"/>
    <w:rsid w:val="00D033DD"/>
    <w:rsid w:val="00D0378C"/>
    <w:rsid w:val="00D03C16"/>
    <w:rsid w:val="00D04047"/>
    <w:rsid w:val="00D040AE"/>
    <w:rsid w:val="00D041F1"/>
    <w:rsid w:val="00D04284"/>
    <w:rsid w:val="00D0440E"/>
    <w:rsid w:val="00D04430"/>
    <w:rsid w:val="00D04926"/>
    <w:rsid w:val="00D049BA"/>
    <w:rsid w:val="00D05061"/>
    <w:rsid w:val="00D05148"/>
    <w:rsid w:val="00D05266"/>
    <w:rsid w:val="00D057B9"/>
    <w:rsid w:val="00D0589C"/>
    <w:rsid w:val="00D05C89"/>
    <w:rsid w:val="00D05F3B"/>
    <w:rsid w:val="00D05FD2"/>
    <w:rsid w:val="00D068EC"/>
    <w:rsid w:val="00D06C2F"/>
    <w:rsid w:val="00D06CB1"/>
    <w:rsid w:val="00D06D42"/>
    <w:rsid w:val="00D070E7"/>
    <w:rsid w:val="00D0732A"/>
    <w:rsid w:val="00D074D7"/>
    <w:rsid w:val="00D074D9"/>
    <w:rsid w:val="00D074EC"/>
    <w:rsid w:val="00D075D4"/>
    <w:rsid w:val="00D07849"/>
    <w:rsid w:val="00D07B3F"/>
    <w:rsid w:val="00D07D7E"/>
    <w:rsid w:val="00D07EBC"/>
    <w:rsid w:val="00D07F77"/>
    <w:rsid w:val="00D07F99"/>
    <w:rsid w:val="00D07FDD"/>
    <w:rsid w:val="00D10202"/>
    <w:rsid w:val="00D1064A"/>
    <w:rsid w:val="00D10732"/>
    <w:rsid w:val="00D10773"/>
    <w:rsid w:val="00D10941"/>
    <w:rsid w:val="00D10FD6"/>
    <w:rsid w:val="00D10FEC"/>
    <w:rsid w:val="00D11618"/>
    <w:rsid w:val="00D11655"/>
    <w:rsid w:val="00D118C8"/>
    <w:rsid w:val="00D11F53"/>
    <w:rsid w:val="00D12371"/>
    <w:rsid w:val="00D124A0"/>
    <w:rsid w:val="00D1256C"/>
    <w:rsid w:val="00D12AF9"/>
    <w:rsid w:val="00D12DE0"/>
    <w:rsid w:val="00D13BF3"/>
    <w:rsid w:val="00D13FB4"/>
    <w:rsid w:val="00D14280"/>
    <w:rsid w:val="00D1491B"/>
    <w:rsid w:val="00D14978"/>
    <w:rsid w:val="00D14B27"/>
    <w:rsid w:val="00D15694"/>
    <w:rsid w:val="00D15D37"/>
    <w:rsid w:val="00D15FB6"/>
    <w:rsid w:val="00D16431"/>
    <w:rsid w:val="00D166DB"/>
    <w:rsid w:val="00D16D11"/>
    <w:rsid w:val="00D1713A"/>
    <w:rsid w:val="00D17527"/>
    <w:rsid w:val="00D17602"/>
    <w:rsid w:val="00D17813"/>
    <w:rsid w:val="00D179B8"/>
    <w:rsid w:val="00D17CB3"/>
    <w:rsid w:val="00D17F3A"/>
    <w:rsid w:val="00D17F50"/>
    <w:rsid w:val="00D17F59"/>
    <w:rsid w:val="00D2004C"/>
    <w:rsid w:val="00D2024F"/>
    <w:rsid w:val="00D203AB"/>
    <w:rsid w:val="00D20670"/>
    <w:rsid w:val="00D208BC"/>
    <w:rsid w:val="00D20BA8"/>
    <w:rsid w:val="00D20BBF"/>
    <w:rsid w:val="00D20DA2"/>
    <w:rsid w:val="00D20E4A"/>
    <w:rsid w:val="00D20EB8"/>
    <w:rsid w:val="00D20EC3"/>
    <w:rsid w:val="00D2105C"/>
    <w:rsid w:val="00D216B9"/>
    <w:rsid w:val="00D21851"/>
    <w:rsid w:val="00D219FB"/>
    <w:rsid w:val="00D21D02"/>
    <w:rsid w:val="00D22570"/>
    <w:rsid w:val="00D225D9"/>
    <w:rsid w:val="00D2272F"/>
    <w:rsid w:val="00D22733"/>
    <w:rsid w:val="00D22900"/>
    <w:rsid w:val="00D22BF5"/>
    <w:rsid w:val="00D22C1B"/>
    <w:rsid w:val="00D22C26"/>
    <w:rsid w:val="00D22EE2"/>
    <w:rsid w:val="00D2318E"/>
    <w:rsid w:val="00D231A1"/>
    <w:rsid w:val="00D23A9D"/>
    <w:rsid w:val="00D23CA2"/>
    <w:rsid w:val="00D23E20"/>
    <w:rsid w:val="00D24105"/>
    <w:rsid w:val="00D2419D"/>
    <w:rsid w:val="00D242FE"/>
    <w:rsid w:val="00D243DB"/>
    <w:rsid w:val="00D244A9"/>
    <w:rsid w:val="00D2458B"/>
    <w:rsid w:val="00D2462B"/>
    <w:rsid w:val="00D248C9"/>
    <w:rsid w:val="00D24E24"/>
    <w:rsid w:val="00D24E55"/>
    <w:rsid w:val="00D2555C"/>
    <w:rsid w:val="00D258C6"/>
    <w:rsid w:val="00D258F5"/>
    <w:rsid w:val="00D25ED7"/>
    <w:rsid w:val="00D26432"/>
    <w:rsid w:val="00D26700"/>
    <w:rsid w:val="00D26948"/>
    <w:rsid w:val="00D26959"/>
    <w:rsid w:val="00D2695A"/>
    <w:rsid w:val="00D26D6F"/>
    <w:rsid w:val="00D27007"/>
    <w:rsid w:val="00D270AB"/>
    <w:rsid w:val="00D270F4"/>
    <w:rsid w:val="00D270FD"/>
    <w:rsid w:val="00D2724F"/>
    <w:rsid w:val="00D277ED"/>
    <w:rsid w:val="00D2785B"/>
    <w:rsid w:val="00D278B9"/>
    <w:rsid w:val="00D279CF"/>
    <w:rsid w:val="00D300E6"/>
    <w:rsid w:val="00D308CA"/>
    <w:rsid w:val="00D30E65"/>
    <w:rsid w:val="00D31063"/>
    <w:rsid w:val="00D31247"/>
    <w:rsid w:val="00D31693"/>
    <w:rsid w:val="00D31C5C"/>
    <w:rsid w:val="00D320D2"/>
    <w:rsid w:val="00D322AB"/>
    <w:rsid w:val="00D32317"/>
    <w:rsid w:val="00D32578"/>
    <w:rsid w:val="00D32904"/>
    <w:rsid w:val="00D3315C"/>
    <w:rsid w:val="00D3348B"/>
    <w:rsid w:val="00D338CF"/>
    <w:rsid w:val="00D3392A"/>
    <w:rsid w:val="00D33C37"/>
    <w:rsid w:val="00D33FA0"/>
    <w:rsid w:val="00D341A2"/>
    <w:rsid w:val="00D343BE"/>
    <w:rsid w:val="00D344B7"/>
    <w:rsid w:val="00D34B42"/>
    <w:rsid w:val="00D34C5D"/>
    <w:rsid w:val="00D34F90"/>
    <w:rsid w:val="00D3512E"/>
    <w:rsid w:val="00D352A9"/>
    <w:rsid w:val="00D3538C"/>
    <w:rsid w:val="00D35520"/>
    <w:rsid w:val="00D35590"/>
    <w:rsid w:val="00D355A6"/>
    <w:rsid w:val="00D35CE8"/>
    <w:rsid w:val="00D35FD4"/>
    <w:rsid w:val="00D36227"/>
    <w:rsid w:val="00D36345"/>
    <w:rsid w:val="00D36583"/>
    <w:rsid w:val="00D36933"/>
    <w:rsid w:val="00D36C9C"/>
    <w:rsid w:val="00D36E91"/>
    <w:rsid w:val="00D36F2B"/>
    <w:rsid w:val="00D373C3"/>
    <w:rsid w:val="00D37B3C"/>
    <w:rsid w:val="00D37CE0"/>
    <w:rsid w:val="00D37D1E"/>
    <w:rsid w:val="00D37DC5"/>
    <w:rsid w:val="00D37E7F"/>
    <w:rsid w:val="00D37ED2"/>
    <w:rsid w:val="00D37F9A"/>
    <w:rsid w:val="00D400A3"/>
    <w:rsid w:val="00D40185"/>
    <w:rsid w:val="00D403C6"/>
    <w:rsid w:val="00D40C11"/>
    <w:rsid w:val="00D40C93"/>
    <w:rsid w:val="00D40CA4"/>
    <w:rsid w:val="00D4131B"/>
    <w:rsid w:val="00D4148C"/>
    <w:rsid w:val="00D414B1"/>
    <w:rsid w:val="00D41A12"/>
    <w:rsid w:val="00D41B66"/>
    <w:rsid w:val="00D41D7E"/>
    <w:rsid w:val="00D41DFF"/>
    <w:rsid w:val="00D41F14"/>
    <w:rsid w:val="00D4263C"/>
    <w:rsid w:val="00D429BC"/>
    <w:rsid w:val="00D42AEA"/>
    <w:rsid w:val="00D42BAD"/>
    <w:rsid w:val="00D42BCB"/>
    <w:rsid w:val="00D42D03"/>
    <w:rsid w:val="00D4330B"/>
    <w:rsid w:val="00D43394"/>
    <w:rsid w:val="00D436E3"/>
    <w:rsid w:val="00D43DB7"/>
    <w:rsid w:val="00D43E68"/>
    <w:rsid w:val="00D43F21"/>
    <w:rsid w:val="00D43FF9"/>
    <w:rsid w:val="00D442A2"/>
    <w:rsid w:val="00D449D6"/>
    <w:rsid w:val="00D44C36"/>
    <w:rsid w:val="00D45221"/>
    <w:rsid w:val="00D453A2"/>
    <w:rsid w:val="00D453FC"/>
    <w:rsid w:val="00D45571"/>
    <w:rsid w:val="00D45760"/>
    <w:rsid w:val="00D45BD1"/>
    <w:rsid w:val="00D45D73"/>
    <w:rsid w:val="00D45D82"/>
    <w:rsid w:val="00D45E31"/>
    <w:rsid w:val="00D460C8"/>
    <w:rsid w:val="00D46234"/>
    <w:rsid w:val="00D46785"/>
    <w:rsid w:val="00D46C99"/>
    <w:rsid w:val="00D46D7A"/>
    <w:rsid w:val="00D46DB8"/>
    <w:rsid w:val="00D46F3B"/>
    <w:rsid w:val="00D46F74"/>
    <w:rsid w:val="00D47160"/>
    <w:rsid w:val="00D47562"/>
    <w:rsid w:val="00D47674"/>
    <w:rsid w:val="00D47B64"/>
    <w:rsid w:val="00D47B6E"/>
    <w:rsid w:val="00D47BC6"/>
    <w:rsid w:val="00D47E2F"/>
    <w:rsid w:val="00D47EB2"/>
    <w:rsid w:val="00D47EEC"/>
    <w:rsid w:val="00D50223"/>
    <w:rsid w:val="00D50429"/>
    <w:rsid w:val="00D507B2"/>
    <w:rsid w:val="00D50F63"/>
    <w:rsid w:val="00D51165"/>
    <w:rsid w:val="00D5126A"/>
    <w:rsid w:val="00D5137A"/>
    <w:rsid w:val="00D514CD"/>
    <w:rsid w:val="00D5168F"/>
    <w:rsid w:val="00D51820"/>
    <w:rsid w:val="00D52585"/>
    <w:rsid w:val="00D526BD"/>
    <w:rsid w:val="00D52DCE"/>
    <w:rsid w:val="00D52E59"/>
    <w:rsid w:val="00D5325C"/>
    <w:rsid w:val="00D53315"/>
    <w:rsid w:val="00D535BF"/>
    <w:rsid w:val="00D53A1C"/>
    <w:rsid w:val="00D53ACC"/>
    <w:rsid w:val="00D53FCC"/>
    <w:rsid w:val="00D5461F"/>
    <w:rsid w:val="00D5479D"/>
    <w:rsid w:val="00D54881"/>
    <w:rsid w:val="00D54DCA"/>
    <w:rsid w:val="00D55301"/>
    <w:rsid w:val="00D55308"/>
    <w:rsid w:val="00D554DA"/>
    <w:rsid w:val="00D55859"/>
    <w:rsid w:val="00D5606D"/>
    <w:rsid w:val="00D56200"/>
    <w:rsid w:val="00D5663E"/>
    <w:rsid w:val="00D56760"/>
    <w:rsid w:val="00D56817"/>
    <w:rsid w:val="00D56E2D"/>
    <w:rsid w:val="00D56E31"/>
    <w:rsid w:val="00D57051"/>
    <w:rsid w:val="00D57500"/>
    <w:rsid w:val="00D579D2"/>
    <w:rsid w:val="00D57BB7"/>
    <w:rsid w:val="00D57C43"/>
    <w:rsid w:val="00D57C4F"/>
    <w:rsid w:val="00D57F90"/>
    <w:rsid w:val="00D601C8"/>
    <w:rsid w:val="00D60222"/>
    <w:rsid w:val="00D60582"/>
    <w:rsid w:val="00D60649"/>
    <w:rsid w:val="00D60752"/>
    <w:rsid w:val="00D60B4E"/>
    <w:rsid w:val="00D60CBB"/>
    <w:rsid w:val="00D61023"/>
    <w:rsid w:val="00D6180A"/>
    <w:rsid w:val="00D61A38"/>
    <w:rsid w:val="00D61E27"/>
    <w:rsid w:val="00D62097"/>
    <w:rsid w:val="00D62406"/>
    <w:rsid w:val="00D62561"/>
    <w:rsid w:val="00D62A3C"/>
    <w:rsid w:val="00D62E5D"/>
    <w:rsid w:val="00D62F35"/>
    <w:rsid w:val="00D63091"/>
    <w:rsid w:val="00D6334F"/>
    <w:rsid w:val="00D634A8"/>
    <w:rsid w:val="00D63B7F"/>
    <w:rsid w:val="00D63D93"/>
    <w:rsid w:val="00D63EAF"/>
    <w:rsid w:val="00D64001"/>
    <w:rsid w:val="00D643AE"/>
    <w:rsid w:val="00D6476F"/>
    <w:rsid w:val="00D648C6"/>
    <w:rsid w:val="00D64D7F"/>
    <w:rsid w:val="00D65286"/>
    <w:rsid w:val="00D65983"/>
    <w:rsid w:val="00D659BA"/>
    <w:rsid w:val="00D65B16"/>
    <w:rsid w:val="00D65C48"/>
    <w:rsid w:val="00D6602C"/>
    <w:rsid w:val="00D663CD"/>
    <w:rsid w:val="00D665A9"/>
    <w:rsid w:val="00D66C8A"/>
    <w:rsid w:val="00D66D85"/>
    <w:rsid w:val="00D66FA6"/>
    <w:rsid w:val="00D670A0"/>
    <w:rsid w:val="00D67465"/>
    <w:rsid w:val="00D6771F"/>
    <w:rsid w:val="00D67C70"/>
    <w:rsid w:val="00D67DE4"/>
    <w:rsid w:val="00D67EE9"/>
    <w:rsid w:val="00D67F23"/>
    <w:rsid w:val="00D718CB"/>
    <w:rsid w:val="00D71DC7"/>
    <w:rsid w:val="00D71EB1"/>
    <w:rsid w:val="00D71F59"/>
    <w:rsid w:val="00D722FD"/>
    <w:rsid w:val="00D72516"/>
    <w:rsid w:val="00D727A9"/>
    <w:rsid w:val="00D72B4A"/>
    <w:rsid w:val="00D72D8D"/>
    <w:rsid w:val="00D72E5A"/>
    <w:rsid w:val="00D72F3F"/>
    <w:rsid w:val="00D7305E"/>
    <w:rsid w:val="00D73264"/>
    <w:rsid w:val="00D73B11"/>
    <w:rsid w:val="00D73BBE"/>
    <w:rsid w:val="00D74083"/>
    <w:rsid w:val="00D74131"/>
    <w:rsid w:val="00D74213"/>
    <w:rsid w:val="00D742F2"/>
    <w:rsid w:val="00D74322"/>
    <w:rsid w:val="00D74BBB"/>
    <w:rsid w:val="00D751D2"/>
    <w:rsid w:val="00D75494"/>
    <w:rsid w:val="00D757FC"/>
    <w:rsid w:val="00D75B57"/>
    <w:rsid w:val="00D75DEB"/>
    <w:rsid w:val="00D76045"/>
    <w:rsid w:val="00D76116"/>
    <w:rsid w:val="00D761D1"/>
    <w:rsid w:val="00D76587"/>
    <w:rsid w:val="00D768CE"/>
    <w:rsid w:val="00D768D7"/>
    <w:rsid w:val="00D76928"/>
    <w:rsid w:val="00D76984"/>
    <w:rsid w:val="00D76990"/>
    <w:rsid w:val="00D7723D"/>
    <w:rsid w:val="00D772A7"/>
    <w:rsid w:val="00D77357"/>
    <w:rsid w:val="00D77826"/>
    <w:rsid w:val="00D77950"/>
    <w:rsid w:val="00D77CAE"/>
    <w:rsid w:val="00D77CB2"/>
    <w:rsid w:val="00D77D88"/>
    <w:rsid w:val="00D77DEC"/>
    <w:rsid w:val="00D77EEC"/>
    <w:rsid w:val="00D80326"/>
    <w:rsid w:val="00D80754"/>
    <w:rsid w:val="00D80885"/>
    <w:rsid w:val="00D80C1C"/>
    <w:rsid w:val="00D8147C"/>
    <w:rsid w:val="00D81DB1"/>
    <w:rsid w:val="00D82C62"/>
    <w:rsid w:val="00D83150"/>
    <w:rsid w:val="00D8372C"/>
    <w:rsid w:val="00D84081"/>
    <w:rsid w:val="00D841E7"/>
    <w:rsid w:val="00D843D8"/>
    <w:rsid w:val="00D845B3"/>
    <w:rsid w:val="00D84656"/>
    <w:rsid w:val="00D84B50"/>
    <w:rsid w:val="00D84F15"/>
    <w:rsid w:val="00D85020"/>
    <w:rsid w:val="00D8572C"/>
    <w:rsid w:val="00D85EF0"/>
    <w:rsid w:val="00D86605"/>
    <w:rsid w:val="00D8673E"/>
    <w:rsid w:val="00D86850"/>
    <w:rsid w:val="00D86E0F"/>
    <w:rsid w:val="00D86EBC"/>
    <w:rsid w:val="00D871B3"/>
    <w:rsid w:val="00D87F92"/>
    <w:rsid w:val="00D9030A"/>
    <w:rsid w:val="00D90393"/>
    <w:rsid w:val="00D90995"/>
    <w:rsid w:val="00D91040"/>
    <w:rsid w:val="00D91045"/>
    <w:rsid w:val="00D91077"/>
    <w:rsid w:val="00D91193"/>
    <w:rsid w:val="00D9184C"/>
    <w:rsid w:val="00D9191B"/>
    <w:rsid w:val="00D91D8B"/>
    <w:rsid w:val="00D9213B"/>
    <w:rsid w:val="00D92884"/>
    <w:rsid w:val="00D92F42"/>
    <w:rsid w:val="00D938D0"/>
    <w:rsid w:val="00D93A1B"/>
    <w:rsid w:val="00D93C97"/>
    <w:rsid w:val="00D93E3E"/>
    <w:rsid w:val="00D9450F"/>
    <w:rsid w:val="00D94720"/>
    <w:rsid w:val="00D950F1"/>
    <w:rsid w:val="00D95159"/>
    <w:rsid w:val="00D9524B"/>
    <w:rsid w:val="00D9529F"/>
    <w:rsid w:val="00D95669"/>
    <w:rsid w:val="00D95A80"/>
    <w:rsid w:val="00D95A9A"/>
    <w:rsid w:val="00D95D7D"/>
    <w:rsid w:val="00D96021"/>
    <w:rsid w:val="00D9607B"/>
    <w:rsid w:val="00D960DB"/>
    <w:rsid w:val="00D96529"/>
    <w:rsid w:val="00D96FF6"/>
    <w:rsid w:val="00D9725C"/>
    <w:rsid w:val="00D97C43"/>
    <w:rsid w:val="00DA04EE"/>
    <w:rsid w:val="00DA0787"/>
    <w:rsid w:val="00DA078B"/>
    <w:rsid w:val="00DA07D7"/>
    <w:rsid w:val="00DA08A2"/>
    <w:rsid w:val="00DA08BB"/>
    <w:rsid w:val="00DA097E"/>
    <w:rsid w:val="00DA0AF9"/>
    <w:rsid w:val="00DA0BF1"/>
    <w:rsid w:val="00DA18B1"/>
    <w:rsid w:val="00DA196F"/>
    <w:rsid w:val="00DA2196"/>
    <w:rsid w:val="00DA21B3"/>
    <w:rsid w:val="00DA2574"/>
    <w:rsid w:val="00DA2824"/>
    <w:rsid w:val="00DA2A96"/>
    <w:rsid w:val="00DA2C30"/>
    <w:rsid w:val="00DA32AB"/>
    <w:rsid w:val="00DA34E1"/>
    <w:rsid w:val="00DA3596"/>
    <w:rsid w:val="00DA3ABD"/>
    <w:rsid w:val="00DA3BAC"/>
    <w:rsid w:val="00DA3D63"/>
    <w:rsid w:val="00DA3ED5"/>
    <w:rsid w:val="00DA4164"/>
    <w:rsid w:val="00DA41EA"/>
    <w:rsid w:val="00DA46FE"/>
    <w:rsid w:val="00DA4A58"/>
    <w:rsid w:val="00DA4E98"/>
    <w:rsid w:val="00DA4FA7"/>
    <w:rsid w:val="00DA56F9"/>
    <w:rsid w:val="00DA5FD4"/>
    <w:rsid w:val="00DA6181"/>
    <w:rsid w:val="00DA61CF"/>
    <w:rsid w:val="00DA6339"/>
    <w:rsid w:val="00DA660B"/>
    <w:rsid w:val="00DA6A0E"/>
    <w:rsid w:val="00DA6F84"/>
    <w:rsid w:val="00DA70E8"/>
    <w:rsid w:val="00DA70FD"/>
    <w:rsid w:val="00DA77DD"/>
    <w:rsid w:val="00DA7889"/>
    <w:rsid w:val="00DA7F6A"/>
    <w:rsid w:val="00DA7FC3"/>
    <w:rsid w:val="00DB022C"/>
    <w:rsid w:val="00DB0283"/>
    <w:rsid w:val="00DB041B"/>
    <w:rsid w:val="00DB05AC"/>
    <w:rsid w:val="00DB06FD"/>
    <w:rsid w:val="00DB0E42"/>
    <w:rsid w:val="00DB0F4A"/>
    <w:rsid w:val="00DB0F88"/>
    <w:rsid w:val="00DB157C"/>
    <w:rsid w:val="00DB1733"/>
    <w:rsid w:val="00DB1885"/>
    <w:rsid w:val="00DB1BDA"/>
    <w:rsid w:val="00DB1C69"/>
    <w:rsid w:val="00DB21C9"/>
    <w:rsid w:val="00DB2325"/>
    <w:rsid w:val="00DB24C3"/>
    <w:rsid w:val="00DB24EA"/>
    <w:rsid w:val="00DB2D48"/>
    <w:rsid w:val="00DB2D63"/>
    <w:rsid w:val="00DB2ECD"/>
    <w:rsid w:val="00DB2F60"/>
    <w:rsid w:val="00DB3261"/>
    <w:rsid w:val="00DB330E"/>
    <w:rsid w:val="00DB38EC"/>
    <w:rsid w:val="00DB3B61"/>
    <w:rsid w:val="00DB3CF7"/>
    <w:rsid w:val="00DB443A"/>
    <w:rsid w:val="00DB4AFC"/>
    <w:rsid w:val="00DB4C6F"/>
    <w:rsid w:val="00DB4D5E"/>
    <w:rsid w:val="00DB501E"/>
    <w:rsid w:val="00DB5225"/>
    <w:rsid w:val="00DB54C9"/>
    <w:rsid w:val="00DB580D"/>
    <w:rsid w:val="00DB593D"/>
    <w:rsid w:val="00DB5D69"/>
    <w:rsid w:val="00DB6344"/>
    <w:rsid w:val="00DB66BB"/>
    <w:rsid w:val="00DB67E6"/>
    <w:rsid w:val="00DB6FDA"/>
    <w:rsid w:val="00DB7125"/>
    <w:rsid w:val="00DB7378"/>
    <w:rsid w:val="00DB7487"/>
    <w:rsid w:val="00DB7B41"/>
    <w:rsid w:val="00DB7B49"/>
    <w:rsid w:val="00DB7D70"/>
    <w:rsid w:val="00DB7E94"/>
    <w:rsid w:val="00DC0055"/>
    <w:rsid w:val="00DC05A3"/>
    <w:rsid w:val="00DC0CC9"/>
    <w:rsid w:val="00DC1886"/>
    <w:rsid w:val="00DC197F"/>
    <w:rsid w:val="00DC1C42"/>
    <w:rsid w:val="00DC1F9B"/>
    <w:rsid w:val="00DC2096"/>
    <w:rsid w:val="00DC228A"/>
    <w:rsid w:val="00DC27FE"/>
    <w:rsid w:val="00DC2B35"/>
    <w:rsid w:val="00DC35BB"/>
    <w:rsid w:val="00DC3738"/>
    <w:rsid w:val="00DC37F0"/>
    <w:rsid w:val="00DC3BC8"/>
    <w:rsid w:val="00DC3EFC"/>
    <w:rsid w:val="00DC3F7E"/>
    <w:rsid w:val="00DC4570"/>
    <w:rsid w:val="00DC4596"/>
    <w:rsid w:val="00DC45BA"/>
    <w:rsid w:val="00DC4B17"/>
    <w:rsid w:val="00DC4C0C"/>
    <w:rsid w:val="00DC4EA8"/>
    <w:rsid w:val="00DC4F43"/>
    <w:rsid w:val="00DC4FC8"/>
    <w:rsid w:val="00DC5268"/>
    <w:rsid w:val="00DC5414"/>
    <w:rsid w:val="00DC57CD"/>
    <w:rsid w:val="00DC581E"/>
    <w:rsid w:val="00DC5D34"/>
    <w:rsid w:val="00DC5E63"/>
    <w:rsid w:val="00DC6034"/>
    <w:rsid w:val="00DC61E3"/>
    <w:rsid w:val="00DC655F"/>
    <w:rsid w:val="00DC6A4F"/>
    <w:rsid w:val="00DC6E34"/>
    <w:rsid w:val="00DC7363"/>
    <w:rsid w:val="00DC753E"/>
    <w:rsid w:val="00DC757A"/>
    <w:rsid w:val="00DC761C"/>
    <w:rsid w:val="00DC7786"/>
    <w:rsid w:val="00DC782A"/>
    <w:rsid w:val="00DD0D80"/>
    <w:rsid w:val="00DD0FD0"/>
    <w:rsid w:val="00DD0FFF"/>
    <w:rsid w:val="00DD1274"/>
    <w:rsid w:val="00DD1311"/>
    <w:rsid w:val="00DD1364"/>
    <w:rsid w:val="00DD1577"/>
    <w:rsid w:val="00DD1637"/>
    <w:rsid w:val="00DD16AF"/>
    <w:rsid w:val="00DD17E7"/>
    <w:rsid w:val="00DD1C89"/>
    <w:rsid w:val="00DD1CD4"/>
    <w:rsid w:val="00DD1E44"/>
    <w:rsid w:val="00DD2072"/>
    <w:rsid w:val="00DD226D"/>
    <w:rsid w:val="00DD2533"/>
    <w:rsid w:val="00DD25E8"/>
    <w:rsid w:val="00DD2662"/>
    <w:rsid w:val="00DD2684"/>
    <w:rsid w:val="00DD2FB4"/>
    <w:rsid w:val="00DD3167"/>
    <w:rsid w:val="00DD3314"/>
    <w:rsid w:val="00DD3353"/>
    <w:rsid w:val="00DD358A"/>
    <w:rsid w:val="00DD41B7"/>
    <w:rsid w:val="00DD42E2"/>
    <w:rsid w:val="00DD4407"/>
    <w:rsid w:val="00DD46C2"/>
    <w:rsid w:val="00DD4CBD"/>
    <w:rsid w:val="00DD4CC0"/>
    <w:rsid w:val="00DD4D33"/>
    <w:rsid w:val="00DD5108"/>
    <w:rsid w:val="00DD5BB1"/>
    <w:rsid w:val="00DD6017"/>
    <w:rsid w:val="00DD615A"/>
    <w:rsid w:val="00DD631F"/>
    <w:rsid w:val="00DD66CB"/>
    <w:rsid w:val="00DD67B9"/>
    <w:rsid w:val="00DD6863"/>
    <w:rsid w:val="00DD6936"/>
    <w:rsid w:val="00DD7237"/>
    <w:rsid w:val="00DD733E"/>
    <w:rsid w:val="00DD76B9"/>
    <w:rsid w:val="00DD7BF8"/>
    <w:rsid w:val="00DD7FFD"/>
    <w:rsid w:val="00DE00C2"/>
    <w:rsid w:val="00DE016C"/>
    <w:rsid w:val="00DE0843"/>
    <w:rsid w:val="00DE0F07"/>
    <w:rsid w:val="00DE0FFB"/>
    <w:rsid w:val="00DE145D"/>
    <w:rsid w:val="00DE1525"/>
    <w:rsid w:val="00DE1802"/>
    <w:rsid w:val="00DE1A2D"/>
    <w:rsid w:val="00DE1CF1"/>
    <w:rsid w:val="00DE2185"/>
    <w:rsid w:val="00DE2260"/>
    <w:rsid w:val="00DE2424"/>
    <w:rsid w:val="00DE2943"/>
    <w:rsid w:val="00DE2E20"/>
    <w:rsid w:val="00DE2FF8"/>
    <w:rsid w:val="00DE30A7"/>
    <w:rsid w:val="00DE34FD"/>
    <w:rsid w:val="00DE388A"/>
    <w:rsid w:val="00DE38A0"/>
    <w:rsid w:val="00DE391D"/>
    <w:rsid w:val="00DE3974"/>
    <w:rsid w:val="00DE4255"/>
    <w:rsid w:val="00DE5598"/>
    <w:rsid w:val="00DE5880"/>
    <w:rsid w:val="00DE5DF9"/>
    <w:rsid w:val="00DE601A"/>
    <w:rsid w:val="00DE62A0"/>
    <w:rsid w:val="00DE694A"/>
    <w:rsid w:val="00DE6ABA"/>
    <w:rsid w:val="00DE701B"/>
    <w:rsid w:val="00DE70AA"/>
    <w:rsid w:val="00DE70E5"/>
    <w:rsid w:val="00DE7307"/>
    <w:rsid w:val="00DE7444"/>
    <w:rsid w:val="00DE7872"/>
    <w:rsid w:val="00DF0111"/>
    <w:rsid w:val="00DF014E"/>
    <w:rsid w:val="00DF0180"/>
    <w:rsid w:val="00DF02C8"/>
    <w:rsid w:val="00DF05ED"/>
    <w:rsid w:val="00DF0900"/>
    <w:rsid w:val="00DF09C0"/>
    <w:rsid w:val="00DF09F4"/>
    <w:rsid w:val="00DF0BAE"/>
    <w:rsid w:val="00DF10F8"/>
    <w:rsid w:val="00DF1142"/>
    <w:rsid w:val="00DF1321"/>
    <w:rsid w:val="00DF1354"/>
    <w:rsid w:val="00DF13B7"/>
    <w:rsid w:val="00DF1471"/>
    <w:rsid w:val="00DF1917"/>
    <w:rsid w:val="00DF1C4B"/>
    <w:rsid w:val="00DF204A"/>
    <w:rsid w:val="00DF2214"/>
    <w:rsid w:val="00DF23F7"/>
    <w:rsid w:val="00DF2472"/>
    <w:rsid w:val="00DF28E6"/>
    <w:rsid w:val="00DF2BB6"/>
    <w:rsid w:val="00DF2BCA"/>
    <w:rsid w:val="00DF2C9F"/>
    <w:rsid w:val="00DF2CAA"/>
    <w:rsid w:val="00DF2E72"/>
    <w:rsid w:val="00DF2EBF"/>
    <w:rsid w:val="00DF31E1"/>
    <w:rsid w:val="00DF32D0"/>
    <w:rsid w:val="00DF337D"/>
    <w:rsid w:val="00DF351C"/>
    <w:rsid w:val="00DF36F7"/>
    <w:rsid w:val="00DF3D32"/>
    <w:rsid w:val="00DF41B9"/>
    <w:rsid w:val="00DF4373"/>
    <w:rsid w:val="00DF4423"/>
    <w:rsid w:val="00DF44C9"/>
    <w:rsid w:val="00DF4659"/>
    <w:rsid w:val="00DF46B9"/>
    <w:rsid w:val="00DF5125"/>
    <w:rsid w:val="00DF52D0"/>
    <w:rsid w:val="00DF53FC"/>
    <w:rsid w:val="00DF54EA"/>
    <w:rsid w:val="00DF587E"/>
    <w:rsid w:val="00DF5B1E"/>
    <w:rsid w:val="00DF5DAC"/>
    <w:rsid w:val="00DF60C5"/>
    <w:rsid w:val="00DF6488"/>
    <w:rsid w:val="00DF68A3"/>
    <w:rsid w:val="00DF68E6"/>
    <w:rsid w:val="00DF6967"/>
    <w:rsid w:val="00DF69EE"/>
    <w:rsid w:val="00DF6C54"/>
    <w:rsid w:val="00DF6C9A"/>
    <w:rsid w:val="00DF6CAF"/>
    <w:rsid w:val="00DF6D93"/>
    <w:rsid w:val="00DF6EC3"/>
    <w:rsid w:val="00DF762D"/>
    <w:rsid w:val="00DF771A"/>
    <w:rsid w:val="00DF7774"/>
    <w:rsid w:val="00DF7EC9"/>
    <w:rsid w:val="00E004A2"/>
    <w:rsid w:val="00E00B6A"/>
    <w:rsid w:val="00E0106D"/>
    <w:rsid w:val="00E0115C"/>
    <w:rsid w:val="00E01378"/>
    <w:rsid w:val="00E023C9"/>
    <w:rsid w:val="00E024A2"/>
    <w:rsid w:val="00E0277A"/>
    <w:rsid w:val="00E02A98"/>
    <w:rsid w:val="00E02D17"/>
    <w:rsid w:val="00E02E38"/>
    <w:rsid w:val="00E0343A"/>
    <w:rsid w:val="00E034FC"/>
    <w:rsid w:val="00E0350C"/>
    <w:rsid w:val="00E03728"/>
    <w:rsid w:val="00E0396F"/>
    <w:rsid w:val="00E03AC5"/>
    <w:rsid w:val="00E03B0A"/>
    <w:rsid w:val="00E03C20"/>
    <w:rsid w:val="00E03D4A"/>
    <w:rsid w:val="00E03F07"/>
    <w:rsid w:val="00E0430C"/>
    <w:rsid w:val="00E04B19"/>
    <w:rsid w:val="00E04CA1"/>
    <w:rsid w:val="00E04F27"/>
    <w:rsid w:val="00E05138"/>
    <w:rsid w:val="00E0545E"/>
    <w:rsid w:val="00E0557A"/>
    <w:rsid w:val="00E05BF3"/>
    <w:rsid w:val="00E05E3B"/>
    <w:rsid w:val="00E064CE"/>
    <w:rsid w:val="00E0687B"/>
    <w:rsid w:val="00E07026"/>
    <w:rsid w:val="00E077C9"/>
    <w:rsid w:val="00E100AA"/>
    <w:rsid w:val="00E10239"/>
    <w:rsid w:val="00E10386"/>
    <w:rsid w:val="00E11137"/>
    <w:rsid w:val="00E11275"/>
    <w:rsid w:val="00E11316"/>
    <w:rsid w:val="00E117DD"/>
    <w:rsid w:val="00E11873"/>
    <w:rsid w:val="00E1218F"/>
    <w:rsid w:val="00E12440"/>
    <w:rsid w:val="00E12443"/>
    <w:rsid w:val="00E125BC"/>
    <w:rsid w:val="00E12A8A"/>
    <w:rsid w:val="00E13045"/>
    <w:rsid w:val="00E13149"/>
    <w:rsid w:val="00E1319C"/>
    <w:rsid w:val="00E13653"/>
    <w:rsid w:val="00E136BC"/>
    <w:rsid w:val="00E139D6"/>
    <w:rsid w:val="00E13F7D"/>
    <w:rsid w:val="00E14006"/>
    <w:rsid w:val="00E1409D"/>
    <w:rsid w:val="00E1414D"/>
    <w:rsid w:val="00E14151"/>
    <w:rsid w:val="00E141FC"/>
    <w:rsid w:val="00E1456C"/>
    <w:rsid w:val="00E14601"/>
    <w:rsid w:val="00E14CB4"/>
    <w:rsid w:val="00E15365"/>
    <w:rsid w:val="00E154FB"/>
    <w:rsid w:val="00E15FE1"/>
    <w:rsid w:val="00E15FE7"/>
    <w:rsid w:val="00E16070"/>
    <w:rsid w:val="00E16418"/>
    <w:rsid w:val="00E16522"/>
    <w:rsid w:val="00E16B35"/>
    <w:rsid w:val="00E16BED"/>
    <w:rsid w:val="00E17723"/>
    <w:rsid w:val="00E17874"/>
    <w:rsid w:val="00E1791D"/>
    <w:rsid w:val="00E17928"/>
    <w:rsid w:val="00E17EDB"/>
    <w:rsid w:val="00E17FA4"/>
    <w:rsid w:val="00E20201"/>
    <w:rsid w:val="00E202F0"/>
    <w:rsid w:val="00E20484"/>
    <w:rsid w:val="00E2083A"/>
    <w:rsid w:val="00E20AC6"/>
    <w:rsid w:val="00E20B87"/>
    <w:rsid w:val="00E20D0A"/>
    <w:rsid w:val="00E21020"/>
    <w:rsid w:val="00E21D02"/>
    <w:rsid w:val="00E21E1E"/>
    <w:rsid w:val="00E22430"/>
    <w:rsid w:val="00E22863"/>
    <w:rsid w:val="00E22C68"/>
    <w:rsid w:val="00E22E78"/>
    <w:rsid w:val="00E23073"/>
    <w:rsid w:val="00E2318D"/>
    <w:rsid w:val="00E23352"/>
    <w:rsid w:val="00E2339D"/>
    <w:rsid w:val="00E233A1"/>
    <w:rsid w:val="00E23B04"/>
    <w:rsid w:val="00E23E8A"/>
    <w:rsid w:val="00E23F36"/>
    <w:rsid w:val="00E24455"/>
    <w:rsid w:val="00E244F5"/>
    <w:rsid w:val="00E245D6"/>
    <w:rsid w:val="00E24774"/>
    <w:rsid w:val="00E249A9"/>
    <w:rsid w:val="00E249D5"/>
    <w:rsid w:val="00E24CF8"/>
    <w:rsid w:val="00E24F34"/>
    <w:rsid w:val="00E250D5"/>
    <w:rsid w:val="00E251ED"/>
    <w:rsid w:val="00E2544C"/>
    <w:rsid w:val="00E25B52"/>
    <w:rsid w:val="00E2609E"/>
    <w:rsid w:val="00E261D2"/>
    <w:rsid w:val="00E26496"/>
    <w:rsid w:val="00E26636"/>
    <w:rsid w:val="00E26B0A"/>
    <w:rsid w:val="00E26B3E"/>
    <w:rsid w:val="00E26BA8"/>
    <w:rsid w:val="00E272FE"/>
    <w:rsid w:val="00E276EF"/>
    <w:rsid w:val="00E27EF2"/>
    <w:rsid w:val="00E27EF5"/>
    <w:rsid w:val="00E306FE"/>
    <w:rsid w:val="00E312F0"/>
    <w:rsid w:val="00E31CB4"/>
    <w:rsid w:val="00E3207E"/>
    <w:rsid w:val="00E323F7"/>
    <w:rsid w:val="00E3274D"/>
    <w:rsid w:val="00E3296D"/>
    <w:rsid w:val="00E32B6D"/>
    <w:rsid w:val="00E32FA5"/>
    <w:rsid w:val="00E330FB"/>
    <w:rsid w:val="00E3352C"/>
    <w:rsid w:val="00E33668"/>
    <w:rsid w:val="00E3370F"/>
    <w:rsid w:val="00E337E3"/>
    <w:rsid w:val="00E3394C"/>
    <w:rsid w:val="00E34359"/>
    <w:rsid w:val="00E346EA"/>
    <w:rsid w:val="00E347B7"/>
    <w:rsid w:val="00E34DBB"/>
    <w:rsid w:val="00E3536C"/>
    <w:rsid w:val="00E3539F"/>
    <w:rsid w:val="00E355E9"/>
    <w:rsid w:val="00E35775"/>
    <w:rsid w:val="00E357AA"/>
    <w:rsid w:val="00E35C10"/>
    <w:rsid w:val="00E35EAF"/>
    <w:rsid w:val="00E35F4D"/>
    <w:rsid w:val="00E36756"/>
    <w:rsid w:val="00E36BA5"/>
    <w:rsid w:val="00E36CA4"/>
    <w:rsid w:val="00E36CEE"/>
    <w:rsid w:val="00E36EFC"/>
    <w:rsid w:val="00E37381"/>
    <w:rsid w:val="00E376E8"/>
    <w:rsid w:val="00E3789E"/>
    <w:rsid w:val="00E37931"/>
    <w:rsid w:val="00E37A08"/>
    <w:rsid w:val="00E37AA9"/>
    <w:rsid w:val="00E37B9C"/>
    <w:rsid w:val="00E40813"/>
    <w:rsid w:val="00E40BE5"/>
    <w:rsid w:val="00E41009"/>
    <w:rsid w:val="00E41049"/>
    <w:rsid w:val="00E417A7"/>
    <w:rsid w:val="00E41A47"/>
    <w:rsid w:val="00E41BE3"/>
    <w:rsid w:val="00E41BEC"/>
    <w:rsid w:val="00E41D38"/>
    <w:rsid w:val="00E41D90"/>
    <w:rsid w:val="00E41DC3"/>
    <w:rsid w:val="00E41F2D"/>
    <w:rsid w:val="00E4209E"/>
    <w:rsid w:val="00E42317"/>
    <w:rsid w:val="00E4250B"/>
    <w:rsid w:val="00E42F3A"/>
    <w:rsid w:val="00E42FF9"/>
    <w:rsid w:val="00E4304E"/>
    <w:rsid w:val="00E4348C"/>
    <w:rsid w:val="00E4351E"/>
    <w:rsid w:val="00E43586"/>
    <w:rsid w:val="00E4379A"/>
    <w:rsid w:val="00E4391D"/>
    <w:rsid w:val="00E43D63"/>
    <w:rsid w:val="00E43D77"/>
    <w:rsid w:val="00E43F27"/>
    <w:rsid w:val="00E44025"/>
    <w:rsid w:val="00E44308"/>
    <w:rsid w:val="00E4448E"/>
    <w:rsid w:val="00E444C2"/>
    <w:rsid w:val="00E445BB"/>
    <w:rsid w:val="00E44A2E"/>
    <w:rsid w:val="00E44AEC"/>
    <w:rsid w:val="00E44B67"/>
    <w:rsid w:val="00E44E4D"/>
    <w:rsid w:val="00E44EE3"/>
    <w:rsid w:val="00E45226"/>
    <w:rsid w:val="00E454B5"/>
    <w:rsid w:val="00E45520"/>
    <w:rsid w:val="00E4556A"/>
    <w:rsid w:val="00E459A9"/>
    <w:rsid w:val="00E45A8A"/>
    <w:rsid w:val="00E45C05"/>
    <w:rsid w:val="00E45E38"/>
    <w:rsid w:val="00E45F1A"/>
    <w:rsid w:val="00E46456"/>
    <w:rsid w:val="00E464DB"/>
    <w:rsid w:val="00E468B8"/>
    <w:rsid w:val="00E46AE5"/>
    <w:rsid w:val="00E46C9E"/>
    <w:rsid w:val="00E4721A"/>
    <w:rsid w:val="00E47347"/>
    <w:rsid w:val="00E4762F"/>
    <w:rsid w:val="00E4776E"/>
    <w:rsid w:val="00E47F44"/>
    <w:rsid w:val="00E47F85"/>
    <w:rsid w:val="00E50068"/>
    <w:rsid w:val="00E5007D"/>
    <w:rsid w:val="00E5027B"/>
    <w:rsid w:val="00E5051D"/>
    <w:rsid w:val="00E506AE"/>
    <w:rsid w:val="00E506FF"/>
    <w:rsid w:val="00E50801"/>
    <w:rsid w:val="00E50C85"/>
    <w:rsid w:val="00E5174C"/>
    <w:rsid w:val="00E5196E"/>
    <w:rsid w:val="00E51986"/>
    <w:rsid w:val="00E51BD7"/>
    <w:rsid w:val="00E520CF"/>
    <w:rsid w:val="00E521E3"/>
    <w:rsid w:val="00E526E2"/>
    <w:rsid w:val="00E52867"/>
    <w:rsid w:val="00E5287C"/>
    <w:rsid w:val="00E52CF2"/>
    <w:rsid w:val="00E5321D"/>
    <w:rsid w:val="00E53619"/>
    <w:rsid w:val="00E537C0"/>
    <w:rsid w:val="00E53990"/>
    <w:rsid w:val="00E53A11"/>
    <w:rsid w:val="00E53CE5"/>
    <w:rsid w:val="00E53F1C"/>
    <w:rsid w:val="00E54022"/>
    <w:rsid w:val="00E543F9"/>
    <w:rsid w:val="00E5467F"/>
    <w:rsid w:val="00E5480C"/>
    <w:rsid w:val="00E549FD"/>
    <w:rsid w:val="00E54A31"/>
    <w:rsid w:val="00E54A44"/>
    <w:rsid w:val="00E54C62"/>
    <w:rsid w:val="00E54D62"/>
    <w:rsid w:val="00E54E50"/>
    <w:rsid w:val="00E558BC"/>
    <w:rsid w:val="00E559D8"/>
    <w:rsid w:val="00E55C33"/>
    <w:rsid w:val="00E55C4A"/>
    <w:rsid w:val="00E56316"/>
    <w:rsid w:val="00E56381"/>
    <w:rsid w:val="00E56A3E"/>
    <w:rsid w:val="00E56B6B"/>
    <w:rsid w:val="00E56BC4"/>
    <w:rsid w:val="00E56ECF"/>
    <w:rsid w:val="00E5742B"/>
    <w:rsid w:val="00E57698"/>
    <w:rsid w:val="00E57776"/>
    <w:rsid w:val="00E57A12"/>
    <w:rsid w:val="00E57E8F"/>
    <w:rsid w:val="00E57F50"/>
    <w:rsid w:val="00E57F8B"/>
    <w:rsid w:val="00E601E5"/>
    <w:rsid w:val="00E6046A"/>
    <w:rsid w:val="00E60489"/>
    <w:rsid w:val="00E606E5"/>
    <w:rsid w:val="00E606F9"/>
    <w:rsid w:val="00E60875"/>
    <w:rsid w:val="00E60993"/>
    <w:rsid w:val="00E60A1B"/>
    <w:rsid w:val="00E60CDA"/>
    <w:rsid w:val="00E612B0"/>
    <w:rsid w:val="00E61326"/>
    <w:rsid w:val="00E61727"/>
    <w:rsid w:val="00E61896"/>
    <w:rsid w:val="00E6195F"/>
    <w:rsid w:val="00E61A88"/>
    <w:rsid w:val="00E61B76"/>
    <w:rsid w:val="00E61BA7"/>
    <w:rsid w:val="00E61ECD"/>
    <w:rsid w:val="00E61FE3"/>
    <w:rsid w:val="00E62162"/>
    <w:rsid w:val="00E62209"/>
    <w:rsid w:val="00E62255"/>
    <w:rsid w:val="00E622ED"/>
    <w:rsid w:val="00E62594"/>
    <w:rsid w:val="00E625DE"/>
    <w:rsid w:val="00E627A0"/>
    <w:rsid w:val="00E62890"/>
    <w:rsid w:val="00E6295A"/>
    <w:rsid w:val="00E62B04"/>
    <w:rsid w:val="00E62B44"/>
    <w:rsid w:val="00E62E54"/>
    <w:rsid w:val="00E6319F"/>
    <w:rsid w:val="00E632BB"/>
    <w:rsid w:val="00E632F4"/>
    <w:rsid w:val="00E637C6"/>
    <w:rsid w:val="00E638BE"/>
    <w:rsid w:val="00E639C9"/>
    <w:rsid w:val="00E639F2"/>
    <w:rsid w:val="00E63C3C"/>
    <w:rsid w:val="00E63C8D"/>
    <w:rsid w:val="00E63FAA"/>
    <w:rsid w:val="00E642E2"/>
    <w:rsid w:val="00E645E8"/>
    <w:rsid w:val="00E6460A"/>
    <w:rsid w:val="00E6482B"/>
    <w:rsid w:val="00E6499E"/>
    <w:rsid w:val="00E64BBD"/>
    <w:rsid w:val="00E65126"/>
    <w:rsid w:val="00E659B3"/>
    <w:rsid w:val="00E664EC"/>
    <w:rsid w:val="00E6667E"/>
    <w:rsid w:val="00E666B2"/>
    <w:rsid w:val="00E66797"/>
    <w:rsid w:val="00E66AAA"/>
    <w:rsid w:val="00E66B71"/>
    <w:rsid w:val="00E66E42"/>
    <w:rsid w:val="00E67500"/>
    <w:rsid w:val="00E6750C"/>
    <w:rsid w:val="00E6768E"/>
    <w:rsid w:val="00E67788"/>
    <w:rsid w:val="00E67C78"/>
    <w:rsid w:val="00E67CBA"/>
    <w:rsid w:val="00E67D1D"/>
    <w:rsid w:val="00E67D7A"/>
    <w:rsid w:val="00E67E38"/>
    <w:rsid w:val="00E70010"/>
    <w:rsid w:val="00E710E2"/>
    <w:rsid w:val="00E711C2"/>
    <w:rsid w:val="00E71270"/>
    <w:rsid w:val="00E714C4"/>
    <w:rsid w:val="00E718AC"/>
    <w:rsid w:val="00E718B1"/>
    <w:rsid w:val="00E71912"/>
    <w:rsid w:val="00E71AC8"/>
    <w:rsid w:val="00E71D4B"/>
    <w:rsid w:val="00E72025"/>
    <w:rsid w:val="00E72454"/>
    <w:rsid w:val="00E725EF"/>
    <w:rsid w:val="00E7260E"/>
    <w:rsid w:val="00E726F7"/>
    <w:rsid w:val="00E72885"/>
    <w:rsid w:val="00E728CE"/>
    <w:rsid w:val="00E72911"/>
    <w:rsid w:val="00E729ED"/>
    <w:rsid w:val="00E72A9C"/>
    <w:rsid w:val="00E72D06"/>
    <w:rsid w:val="00E72D69"/>
    <w:rsid w:val="00E72EBD"/>
    <w:rsid w:val="00E72F97"/>
    <w:rsid w:val="00E73501"/>
    <w:rsid w:val="00E73545"/>
    <w:rsid w:val="00E735AD"/>
    <w:rsid w:val="00E7361D"/>
    <w:rsid w:val="00E73849"/>
    <w:rsid w:val="00E7385E"/>
    <w:rsid w:val="00E73ACF"/>
    <w:rsid w:val="00E73CEB"/>
    <w:rsid w:val="00E73D81"/>
    <w:rsid w:val="00E74421"/>
    <w:rsid w:val="00E7454F"/>
    <w:rsid w:val="00E7461A"/>
    <w:rsid w:val="00E74814"/>
    <w:rsid w:val="00E749B8"/>
    <w:rsid w:val="00E74A6E"/>
    <w:rsid w:val="00E74B78"/>
    <w:rsid w:val="00E7503E"/>
    <w:rsid w:val="00E756C8"/>
    <w:rsid w:val="00E75ED2"/>
    <w:rsid w:val="00E75FBB"/>
    <w:rsid w:val="00E76712"/>
    <w:rsid w:val="00E76748"/>
    <w:rsid w:val="00E76A3B"/>
    <w:rsid w:val="00E76CA3"/>
    <w:rsid w:val="00E76D34"/>
    <w:rsid w:val="00E76F86"/>
    <w:rsid w:val="00E77909"/>
    <w:rsid w:val="00E77998"/>
    <w:rsid w:val="00E77E97"/>
    <w:rsid w:val="00E8034F"/>
    <w:rsid w:val="00E8056A"/>
    <w:rsid w:val="00E809DC"/>
    <w:rsid w:val="00E80CB9"/>
    <w:rsid w:val="00E8113B"/>
    <w:rsid w:val="00E8180D"/>
    <w:rsid w:val="00E81AA3"/>
    <w:rsid w:val="00E81BB8"/>
    <w:rsid w:val="00E81D76"/>
    <w:rsid w:val="00E81F1E"/>
    <w:rsid w:val="00E82224"/>
    <w:rsid w:val="00E827B3"/>
    <w:rsid w:val="00E82A00"/>
    <w:rsid w:val="00E82B20"/>
    <w:rsid w:val="00E82CE4"/>
    <w:rsid w:val="00E833E7"/>
    <w:rsid w:val="00E83868"/>
    <w:rsid w:val="00E838D8"/>
    <w:rsid w:val="00E83953"/>
    <w:rsid w:val="00E8399A"/>
    <w:rsid w:val="00E83CCD"/>
    <w:rsid w:val="00E83D80"/>
    <w:rsid w:val="00E83D84"/>
    <w:rsid w:val="00E841CD"/>
    <w:rsid w:val="00E85105"/>
    <w:rsid w:val="00E851EB"/>
    <w:rsid w:val="00E8583A"/>
    <w:rsid w:val="00E85DCB"/>
    <w:rsid w:val="00E85FCE"/>
    <w:rsid w:val="00E86132"/>
    <w:rsid w:val="00E861B7"/>
    <w:rsid w:val="00E86539"/>
    <w:rsid w:val="00E86879"/>
    <w:rsid w:val="00E868EF"/>
    <w:rsid w:val="00E86BF9"/>
    <w:rsid w:val="00E86D33"/>
    <w:rsid w:val="00E870D7"/>
    <w:rsid w:val="00E87743"/>
    <w:rsid w:val="00E879FC"/>
    <w:rsid w:val="00E87B48"/>
    <w:rsid w:val="00E87C49"/>
    <w:rsid w:val="00E87D29"/>
    <w:rsid w:val="00E9029D"/>
    <w:rsid w:val="00E9050C"/>
    <w:rsid w:val="00E907B9"/>
    <w:rsid w:val="00E9097C"/>
    <w:rsid w:val="00E90AEB"/>
    <w:rsid w:val="00E90B22"/>
    <w:rsid w:val="00E90DB0"/>
    <w:rsid w:val="00E910C8"/>
    <w:rsid w:val="00E9116E"/>
    <w:rsid w:val="00E92159"/>
    <w:rsid w:val="00E922DD"/>
    <w:rsid w:val="00E92307"/>
    <w:rsid w:val="00E925B8"/>
    <w:rsid w:val="00E92675"/>
    <w:rsid w:val="00E92719"/>
    <w:rsid w:val="00E92A0D"/>
    <w:rsid w:val="00E93292"/>
    <w:rsid w:val="00E935DB"/>
    <w:rsid w:val="00E93CF1"/>
    <w:rsid w:val="00E948F9"/>
    <w:rsid w:val="00E94BBD"/>
    <w:rsid w:val="00E94E44"/>
    <w:rsid w:val="00E954D7"/>
    <w:rsid w:val="00E954EB"/>
    <w:rsid w:val="00E95649"/>
    <w:rsid w:val="00E95848"/>
    <w:rsid w:val="00E95AAF"/>
    <w:rsid w:val="00E95C76"/>
    <w:rsid w:val="00E95FBF"/>
    <w:rsid w:val="00E96003"/>
    <w:rsid w:val="00E9626E"/>
    <w:rsid w:val="00E965A4"/>
    <w:rsid w:val="00E96AB3"/>
    <w:rsid w:val="00E976B0"/>
    <w:rsid w:val="00E978B4"/>
    <w:rsid w:val="00E97915"/>
    <w:rsid w:val="00E97C3E"/>
    <w:rsid w:val="00E97D04"/>
    <w:rsid w:val="00E97D4A"/>
    <w:rsid w:val="00E97DA5"/>
    <w:rsid w:val="00EA0008"/>
    <w:rsid w:val="00EA014B"/>
    <w:rsid w:val="00EA022D"/>
    <w:rsid w:val="00EA0410"/>
    <w:rsid w:val="00EA05D6"/>
    <w:rsid w:val="00EA0747"/>
    <w:rsid w:val="00EA0A8A"/>
    <w:rsid w:val="00EA0DF8"/>
    <w:rsid w:val="00EA0E62"/>
    <w:rsid w:val="00EA188A"/>
    <w:rsid w:val="00EA1C03"/>
    <w:rsid w:val="00EA26BD"/>
    <w:rsid w:val="00EA2716"/>
    <w:rsid w:val="00EA276D"/>
    <w:rsid w:val="00EA291E"/>
    <w:rsid w:val="00EA2C13"/>
    <w:rsid w:val="00EA2EDE"/>
    <w:rsid w:val="00EA31AC"/>
    <w:rsid w:val="00EA3355"/>
    <w:rsid w:val="00EA3463"/>
    <w:rsid w:val="00EA3775"/>
    <w:rsid w:val="00EA3B4A"/>
    <w:rsid w:val="00EA41A9"/>
    <w:rsid w:val="00EA4750"/>
    <w:rsid w:val="00EA4F10"/>
    <w:rsid w:val="00EA530B"/>
    <w:rsid w:val="00EA545C"/>
    <w:rsid w:val="00EA567F"/>
    <w:rsid w:val="00EA58BF"/>
    <w:rsid w:val="00EA5E40"/>
    <w:rsid w:val="00EA5F86"/>
    <w:rsid w:val="00EA6267"/>
    <w:rsid w:val="00EA6315"/>
    <w:rsid w:val="00EA66D5"/>
    <w:rsid w:val="00EA6ADA"/>
    <w:rsid w:val="00EA70B3"/>
    <w:rsid w:val="00EA7463"/>
    <w:rsid w:val="00EA76C7"/>
    <w:rsid w:val="00EA7781"/>
    <w:rsid w:val="00EA782A"/>
    <w:rsid w:val="00EA785B"/>
    <w:rsid w:val="00EA79F6"/>
    <w:rsid w:val="00EA7AC6"/>
    <w:rsid w:val="00EA7F66"/>
    <w:rsid w:val="00EB033D"/>
    <w:rsid w:val="00EB042A"/>
    <w:rsid w:val="00EB048D"/>
    <w:rsid w:val="00EB0737"/>
    <w:rsid w:val="00EB09A8"/>
    <w:rsid w:val="00EB0F64"/>
    <w:rsid w:val="00EB1DF1"/>
    <w:rsid w:val="00EB25C2"/>
    <w:rsid w:val="00EB25CA"/>
    <w:rsid w:val="00EB2620"/>
    <w:rsid w:val="00EB269B"/>
    <w:rsid w:val="00EB2A47"/>
    <w:rsid w:val="00EB2C8D"/>
    <w:rsid w:val="00EB3BCE"/>
    <w:rsid w:val="00EB3C64"/>
    <w:rsid w:val="00EB4065"/>
    <w:rsid w:val="00EB4183"/>
    <w:rsid w:val="00EB45B0"/>
    <w:rsid w:val="00EB469A"/>
    <w:rsid w:val="00EB4A7A"/>
    <w:rsid w:val="00EB4B1C"/>
    <w:rsid w:val="00EB518E"/>
    <w:rsid w:val="00EB5264"/>
    <w:rsid w:val="00EB52FA"/>
    <w:rsid w:val="00EB534E"/>
    <w:rsid w:val="00EB551C"/>
    <w:rsid w:val="00EB58EE"/>
    <w:rsid w:val="00EB625F"/>
    <w:rsid w:val="00EB62F4"/>
    <w:rsid w:val="00EB63D6"/>
    <w:rsid w:val="00EB64B3"/>
    <w:rsid w:val="00EB67CE"/>
    <w:rsid w:val="00EB6D4A"/>
    <w:rsid w:val="00EB7230"/>
    <w:rsid w:val="00EB7C03"/>
    <w:rsid w:val="00EB7DBE"/>
    <w:rsid w:val="00EC0375"/>
    <w:rsid w:val="00EC03D1"/>
    <w:rsid w:val="00EC0A14"/>
    <w:rsid w:val="00EC0BA3"/>
    <w:rsid w:val="00EC0EE4"/>
    <w:rsid w:val="00EC1224"/>
    <w:rsid w:val="00EC128C"/>
    <w:rsid w:val="00EC12D0"/>
    <w:rsid w:val="00EC196A"/>
    <w:rsid w:val="00EC1E56"/>
    <w:rsid w:val="00EC2811"/>
    <w:rsid w:val="00EC2AEB"/>
    <w:rsid w:val="00EC2D47"/>
    <w:rsid w:val="00EC2D7D"/>
    <w:rsid w:val="00EC2D9A"/>
    <w:rsid w:val="00EC3238"/>
    <w:rsid w:val="00EC34E0"/>
    <w:rsid w:val="00EC351B"/>
    <w:rsid w:val="00EC3A73"/>
    <w:rsid w:val="00EC4237"/>
    <w:rsid w:val="00EC4291"/>
    <w:rsid w:val="00EC4338"/>
    <w:rsid w:val="00EC4460"/>
    <w:rsid w:val="00EC4652"/>
    <w:rsid w:val="00EC4701"/>
    <w:rsid w:val="00EC48D6"/>
    <w:rsid w:val="00EC4B4C"/>
    <w:rsid w:val="00EC4D0A"/>
    <w:rsid w:val="00EC5076"/>
    <w:rsid w:val="00EC525F"/>
    <w:rsid w:val="00EC5951"/>
    <w:rsid w:val="00EC5A7B"/>
    <w:rsid w:val="00EC5AE8"/>
    <w:rsid w:val="00EC5B25"/>
    <w:rsid w:val="00EC5B4E"/>
    <w:rsid w:val="00EC5D88"/>
    <w:rsid w:val="00EC60EA"/>
    <w:rsid w:val="00EC6E6A"/>
    <w:rsid w:val="00EC6F05"/>
    <w:rsid w:val="00EC77FE"/>
    <w:rsid w:val="00EC7975"/>
    <w:rsid w:val="00ED0197"/>
    <w:rsid w:val="00ED02C2"/>
    <w:rsid w:val="00ED0527"/>
    <w:rsid w:val="00ED0907"/>
    <w:rsid w:val="00ED09C5"/>
    <w:rsid w:val="00ED0A57"/>
    <w:rsid w:val="00ED0FA8"/>
    <w:rsid w:val="00ED114E"/>
    <w:rsid w:val="00ED1225"/>
    <w:rsid w:val="00ED1B90"/>
    <w:rsid w:val="00ED1D15"/>
    <w:rsid w:val="00ED2764"/>
    <w:rsid w:val="00ED2ACE"/>
    <w:rsid w:val="00ED2F4D"/>
    <w:rsid w:val="00ED300E"/>
    <w:rsid w:val="00ED33FE"/>
    <w:rsid w:val="00ED3536"/>
    <w:rsid w:val="00ED3661"/>
    <w:rsid w:val="00ED3A63"/>
    <w:rsid w:val="00ED3F51"/>
    <w:rsid w:val="00ED4213"/>
    <w:rsid w:val="00ED441C"/>
    <w:rsid w:val="00ED4589"/>
    <w:rsid w:val="00ED483B"/>
    <w:rsid w:val="00ED49AD"/>
    <w:rsid w:val="00ED4D10"/>
    <w:rsid w:val="00ED4D86"/>
    <w:rsid w:val="00ED4EF7"/>
    <w:rsid w:val="00ED507E"/>
    <w:rsid w:val="00ED5149"/>
    <w:rsid w:val="00ED5594"/>
    <w:rsid w:val="00ED5671"/>
    <w:rsid w:val="00ED5B25"/>
    <w:rsid w:val="00ED5D25"/>
    <w:rsid w:val="00ED5E7A"/>
    <w:rsid w:val="00ED6342"/>
    <w:rsid w:val="00ED66C0"/>
    <w:rsid w:val="00ED690D"/>
    <w:rsid w:val="00ED6981"/>
    <w:rsid w:val="00ED6ACF"/>
    <w:rsid w:val="00ED6E2E"/>
    <w:rsid w:val="00ED78B9"/>
    <w:rsid w:val="00EE0156"/>
    <w:rsid w:val="00EE0772"/>
    <w:rsid w:val="00EE0AC9"/>
    <w:rsid w:val="00EE0CF6"/>
    <w:rsid w:val="00EE10DC"/>
    <w:rsid w:val="00EE1267"/>
    <w:rsid w:val="00EE13E7"/>
    <w:rsid w:val="00EE1833"/>
    <w:rsid w:val="00EE1C4F"/>
    <w:rsid w:val="00EE1F68"/>
    <w:rsid w:val="00EE2635"/>
    <w:rsid w:val="00EE267D"/>
    <w:rsid w:val="00EE28E8"/>
    <w:rsid w:val="00EE295F"/>
    <w:rsid w:val="00EE2A4E"/>
    <w:rsid w:val="00EE2B6E"/>
    <w:rsid w:val="00EE34B3"/>
    <w:rsid w:val="00EE36F6"/>
    <w:rsid w:val="00EE372B"/>
    <w:rsid w:val="00EE3F05"/>
    <w:rsid w:val="00EE4A97"/>
    <w:rsid w:val="00EE50D9"/>
    <w:rsid w:val="00EE52EB"/>
    <w:rsid w:val="00EE5785"/>
    <w:rsid w:val="00EE5831"/>
    <w:rsid w:val="00EE58BD"/>
    <w:rsid w:val="00EE5B45"/>
    <w:rsid w:val="00EE5CC0"/>
    <w:rsid w:val="00EE5F20"/>
    <w:rsid w:val="00EE5FFB"/>
    <w:rsid w:val="00EE6462"/>
    <w:rsid w:val="00EE65C0"/>
    <w:rsid w:val="00EE6CEC"/>
    <w:rsid w:val="00EE6D2E"/>
    <w:rsid w:val="00EE70EE"/>
    <w:rsid w:val="00EE7350"/>
    <w:rsid w:val="00EE76D0"/>
    <w:rsid w:val="00EE7DAA"/>
    <w:rsid w:val="00EF0366"/>
    <w:rsid w:val="00EF062A"/>
    <w:rsid w:val="00EF0AEB"/>
    <w:rsid w:val="00EF1013"/>
    <w:rsid w:val="00EF1304"/>
    <w:rsid w:val="00EF1310"/>
    <w:rsid w:val="00EF13AB"/>
    <w:rsid w:val="00EF1449"/>
    <w:rsid w:val="00EF1AD2"/>
    <w:rsid w:val="00EF1E7D"/>
    <w:rsid w:val="00EF2263"/>
    <w:rsid w:val="00EF29B6"/>
    <w:rsid w:val="00EF2BB2"/>
    <w:rsid w:val="00EF2BF7"/>
    <w:rsid w:val="00EF340D"/>
    <w:rsid w:val="00EF347F"/>
    <w:rsid w:val="00EF352A"/>
    <w:rsid w:val="00EF35B2"/>
    <w:rsid w:val="00EF363E"/>
    <w:rsid w:val="00EF368B"/>
    <w:rsid w:val="00EF3712"/>
    <w:rsid w:val="00EF38FF"/>
    <w:rsid w:val="00EF39C2"/>
    <w:rsid w:val="00EF4022"/>
    <w:rsid w:val="00EF4090"/>
    <w:rsid w:val="00EF422E"/>
    <w:rsid w:val="00EF4B5D"/>
    <w:rsid w:val="00EF4B65"/>
    <w:rsid w:val="00EF4ECC"/>
    <w:rsid w:val="00EF4EFC"/>
    <w:rsid w:val="00EF4F87"/>
    <w:rsid w:val="00EF510A"/>
    <w:rsid w:val="00EF53FB"/>
    <w:rsid w:val="00EF5D72"/>
    <w:rsid w:val="00EF60F1"/>
    <w:rsid w:val="00EF6782"/>
    <w:rsid w:val="00EF6B41"/>
    <w:rsid w:val="00EF6D4C"/>
    <w:rsid w:val="00EF6EF8"/>
    <w:rsid w:val="00EF708B"/>
    <w:rsid w:val="00EF72ED"/>
    <w:rsid w:val="00EF760D"/>
    <w:rsid w:val="00EF799D"/>
    <w:rsid w:val="00EF7AA1"/>
    <w:rsid w:val="00EF7FC2"/>
    <w:rsid w:val="00F00285"/>
    <w:rsid w:val="00F00560"/>
    <w:rsid w:val="00F006EB"/>
    <w:rsid w:val="00F00755"/>
    <w:rsid w:val="00F00F21"/>
    <w:rsid w:val="00F01351"/>
    <w:rsid w:val="00F013F2"/>
    <w:rsid w:val="00F01466"/>
    <w:rsid w:val="00F017ED"/>
    <w:rsid w:val="00F01B31"/>
    <w:rsid w:val="00F01C44"/>
    <w:rsid w:val="00F01F3B"/>
    <w:rsid w:val="00F01F50"/>
    <w:rsid w:val="00F01FB0"/>
    <w:rsid w:val="00F02172"/>
    <w:rsid w:val="00F02242"/>
    <w:rsid w:val="00F02683"/>
    <w:rsid w:val="00F03008"/>
    <w:rsid w:val="00F031DB"/>
    <w:rsid w:val="00F03293"/>
    <w:rsid w:val="00F0334A"/>
    <w:rsid w:val="00F0348F"/>
    <w:rsid w:val="00F0351D"/>
    <w:rsid w:val="00F03758"/>
    <w:rsid w:val="00F0380B"/>
    <w:rsid w:val="00F03980"/>
    <w:rsid w:val="00F03D93"/>
    <w:rsid w:val="00F047C8"/>
    <w:rsid w:val="00F04E91"/>
    <w:rsid w:val="00F055EE"/>
    <w:rsid w:val="00F05625"/>
    <w:rsid w:val="00F057A9"/>
    <w:rsid w:val="00F0590E"/>
    <w:rsid w:val="00F05DCD"/>
    <w:rsid w:val="00F062D4"/>
    <w:rsid w:val="00F0646F"/>
    <w:rsid w:val="00F067E6"/>
    <w:rsid w:val="00F06A0C"/>
    <w:rsid w:val="00F06CF5"/>
    <w:rsid w:val="00F070D4"/>
    <w:rsid w:val="00F07168"/>
    <w:rsid w:val="00F07A41"/>
    <w:rsid w:val="00F07BFA"/>
    <w:rsid w:val="00F10299"/>
    <w:rsid w:val="00F103D4"/>
    <w:rsid w:val="00F10A8D"/>
    <w:rsid w:val="00F10DA3"/>
    <w:rsid w:val="00F10EC7"/>
    <w:rsid w:val="00F10EDD"/>
    <w:rsid w:val="00F111C5"/>
    <w:rsid w:val="00F113CF"/>
    <w:rsid w:val="00F11750"/>
    <w:rsid w:val="00F11B69"/>
    <w:rsid w:val="00F11ED7"/>
    <w:rsid w:val="00F12024"/>
    <w:rsid w:val="00F12903"/>
    <w:rsid w:val="00F12E35"/>
    <w:rsid w:val="00F13091"/>
    <w:rsid w:val="00F13D51"/>
    <w:rsid w:val="00F13E70"/>
    <w:rsid w:val="00F143C5"/>
    <w:rsid w:val="00F1445B"/>
    <w:rsid w:val="00F14470"/>
    <w:rsid w:val="00F14C35"/>
    <w:rsid w:val="00F14DA8"/>
    <w:rsid w:val="00F14FE2"/>
    <w:rsid w:val="00F15032"/>
    <w:rsid w:val="00F1601F"/>
    <w:rsid w:val="00F160AA"/>
    <w:rsid w:val="00F16553"/>
    <w:rsid w:val="00F1677C"/>
    <w:rsid w:val="00F16A65"/>
    <w:rsid w:val="00F16FFC"/>
    <w:rsid w:val="00F1703F"/>
    <w:rsid w:val="00F17332"/>
    <w:rsid w:val="00F17342"/>
    <w:rsid w:val="00F17563"/>
    <w:rsid w:val="00F179A2"/>
    <w:rsid w:val="00F17BFE"/>
    <w:rsid w:val="00F17EDB"/>
    <w:rsid w:val="00F2045F"/>
    <w:rsid w:val="00F2070C"/>
    <w:rsid w:val="00F207E0"/>
    <w:rsid w:val="00F20AE9"/>
    <w:rsid w:val="00F20CE4"/>
    <w:rsid w:val="00F20D2F"/>
    <w:rsid w:val="00F20E8D"/>
    <w:rsid w:val="00F211B5"/>
    <w:rsid w:val="00F212BC"/>
    <w:rsid w:val="00F21CDC"/>
    <w:rsid w:val="00F21F85"/>
    <w:rsid w:val="00F21FB7"/>
    <w:rsid w:val="00F221EA"/>
    <w:rsid w:val="00F22210"/>
    <w:rsid w:val="00F223A4"/>
    <w:rsid w:val="00F223D6"/>
    <w:rsid w:val="00F22484"/>
    <w:rsid w:val="00F22491"/>
    <w:rsid w:val="00F2277E"/>
    <w:rsid w:val="00F22869"/>
    <w:rsid w:val="00F22886"/>
    <w:rsid w:val="00F228D0"/>
    <w:rsid w:val="00F22926"/>
    <w:rsid w:val="00F22BBC"/>
    <w:rsid w:val="00F22D38"/>
    <w:rsid w:val="00F22E53"/>
    <w:rsid w:val="00F22E86"/>
    <w:rsid w:val="00F231A3"/>
    <w:rsid w:val="00F23353"/>
    <w:rsid w:val="00F23435"/>
    <w:rsid w:val="00F23478"/>
    <w:rsid w:val="00F235B6"/>
    <w:rsid w:val="00F23689"/>
    <w:rsid w:val="00F23793"/>
    <w:rsid w:val="00F23BFD"/>
    <w:rsid w:val="00F2434B"/>
    <w:rsid w:val="00F2446B"/>
    <w:rsid w:val="00F2498A"/>
    <w:rsid w:val="00F24B8C"/>
    <w:rsid w:val="00F24ED8"/>
    <w:rsid w:val="00F24EFB"/>
    <w:rsid w:val="00F2538A"/>
    <w:rsid w:val="00F25523"/>
    <w:rsid w:val="00F25A8B"/>
    <w:rsid w:val="00F25C33"/>
    <w:rsid w:val="00F25FB8"/>
    <w:rsid w:val="00F25FFB"/>
    <w:rsid w:val="00F260BD"/>
    <w:rsid w:val="00F26B56"/>
    <w:rsid w:val="00F26EFB"/>
    <w:rsid w:val="00F2702D"/>
    <w:rsid w:val="00F273B5"/>
    <w:rsid w:val="00F2752F"/>
    <w:rsid w:val="00F27ABD"/>
    <w:rsid w:val="00F27B05"/>
    <w:rsid w:val="00F27B19"/>
    <w:rsid w:val="00F27C96"/>
    <w:rsid w:val="00F27DA4"/>
    <w:rsid w:val="00F27FE2"/>
    <w:rsid w:val="00F30403"/>
    <w:rsid w:val="00F30755"/>
    <w:rsid w:val="00F30DCF"/>
    <w:rsid w:val="00F31018"/>
    <w:rsid w:val="00F3128C"/>
    <w:rsid w:val="00F316EA"/>
    <w:rsid w:val="00F31843"/>
    <w:rsid w:val="00F31B7A"/>
    <w:rsid w:val="00F322AA"/>
    <w:rsid w:val="00F32E96"/>
    <w:rsid w:val="00F33451"/>
    <w:rsid w:val="00F33528"/>
    <w:rsid w:val="00F33868"/>
    <w:rsid w:val="00F33AE0"/>
    <w:rsid w:val="00F33C35"/>
    <w:rsid w:val="00F33DF8"/>
    <w:rsid w:val="00F33E6E"/>
    <w:rsid w:val="00F344A2"/>
    <w:rsid w:val="00F356E5"/>
    <w:rsid w:val="00F360FC"/>
    <w:rsid w:val="00F362D4"/>
    <w:rsid w:val="00F36873"/>
    <w:rsid w:val="00F36B2B"/>
    <w:rsid w:val="00F36CA5"/>
    <w:rsid w:val="00F36D7A"/>
    <w:rsid w:val="00F36E09"/>
    <w:rsid w:val="00F37717"/>
    <w:rsid w:val="00F37A59"/>
    <w:rsid w:val="00F37A6B"/>
    <w:rsid w:val="00F40083"/>
    <w:rsid w:val="00F4020B"/>
    <w:rsid w:val="00F4025D"/>
    <w:rsid w:val="00F40350"/>
    <w:rsid w:val="00F406C3"/>
    <w:rsid w:val="00F40A66"/>
    <w:rsid w:val="00F40A6B"/>
    <w:rsid w:val="00F40E2A"/>
    <w:rsid w:val="00F40E36"/>
    <w:rsid w:val="00F41461"/>
    <w:rsid w:val="00F41639"/>
    <w:rsid w:val="00F418E0"/>
    <w:rsid w:val="00F41A50"/>
    <w:rsid w:val="00F41E18"/>
    <w:rsid w:val="00F41FFF"/>
    <w:rsid w:val="00F42173"/>
    <w:rsid w:val="00F421A4"/>
    <w:rsid w:val="00F42229"/>
    <w:rsid w:val="00F42889"/>
    <w:rsid w:val="00F42F13"/>
    <w:rsid w:val="00F431C7"/>
    <w:rsid w:val="00F43200"/>
    <w:rsid w:val="00F43496"/>
    <w:rsid w:val="00F434E9"/>
    <w:rsid w:val="00F43853"/>
    <w:rsid w:val="00F43A0F"/>
    <w:rsid w:val="00F43A34"/>
    <w:rsid w:val="00F43DC9"/>
    <w:rsid w:val="00F43EF2"/>
    <w:rsid w:val="00F43F36"/>
    <w:rsid w:val="00F4405F"/>
    <w:rsid w:val="00F44086"/>
    <w:rsid w:val="00F44352"/>
    <w:rsid w:val="00F4466E"/>
    <w:rsid w:val="00F44B42"/>
    <w:rsid w:val="00F44C92"/>
    <w:rsid w:val="00F44CA6"/>
    <w:rsid w:val="00F44EAE"/>
    <w:rsid w:val="00F4512A"/>
    <w:rsid w:val="00F45465"/>
    <w:rsid w:val="00F454DC"/>
    <w:rsid w:val="00F45934"/>
    <w:rsid w:val="00F45999"/>
    <w:rsid w:val="00F459D2"/>
    <w:rsid w:val="00F45C72"/>
    <w:rsid w:val="00F460FC"/>
    <w:rsid w:val="00F46399"/>
    <w:rsid w:val="00F463F2"/>
    <w:rsid w:val="00F4643B"/>
    <w:rsid w:val="00F465B7"/>
    <w:rsid w:val="00F4748D"/>
    <w:rsid w:val="00F475EC"/>
    <w:rsid w:val="00F47825"/>
    <w:rsid w:val="00F478E5"/>
    <w:rsid w:val="00F47B80"/>
    <w:rsid w:val="00F47BA5"/>
    <w:rsid w:val="00F47C28"/>
    <w:rsid w:val="00F47CB2"/>
    <w:rsid w:val="00F47F9D"/>
    <w:rsid w:val="00F504A5"/>
    <w:rsid w:val="00F505DB"/>
    <w:rsid w:val="00F50A76"/>
    <w:rsid w:val="00F50BD8"/>
    <w:rsid w:val="00F50C4B"/>
    <w:rsid w:val="00F50F99"/>
    <w:rsid w:val="00F51094"/>
    <w:rsid w:val="00F51259"/>
    <w:rsid w:val="00F516EA"/>
    <w:rsid w:val="00F51A6C"/>
    <w:rsid w:val="00F51F78"/>
    <w:rsid w:val="00F52476"/>
    <w:rsid w:val="00F52848"/>
    <w:rsid w:val="00F52872"/>
    <w:rsid w:val="00F52C01"/>
    <w:rsid w:val="00F52D61"/>
    <w:rsid w:val="00F52DFE"/>
    <w:rsid w:val="00F52F52"/>
    <w:rsid w:val="00F530EF"/>
    <w:rsid w:val="00F53319"/>
    <w:rsid w:val="00F537EE"/>
    <w:rsid w:val="00F5382B"/>
    <w:rsid w:val="00F539D3"/>
    <w:rsid w:val="00F53A81"/>
    <w:rsid w:val="00F53B96"/>
    <w:rsid w:val="00F53FCD"/>
    <w:rsid w:val="00F53FD3"/>
    <w:rsid w:val="00F5449F"/>
    <w:rsid w:val="00F54677"/>
    <w:rsid w:val="00F546D5"/>
    <w:rsid w:val="00F54783"/>
    <w:rsid w:val="00F548F4"/>
    <w:rsid w:val="00F549AD"/>
    <w:rsid w:val="00F54AE5"/>
    <w:rsid w:val="00F54AF9"/>
    <w:rsid w:val="00F54B59"/>
    <w:rsid w:val="00F54E32"/>
    <w:rsid w:val="00F550E4"/>
    <w:rsid w:val="00F5529F"/>
    <w:rsid w:val="00F555C6"/>
    <w:rsid w:val="00F5578D"/>
    <w:rsid w:val="00F55B1D"/>
    <w:rsid w:val="00F55CB1"/>
    <w:rsid w:val="00F55EB6"/>
    <w:rsid w:val="00F5625A"/>
    <w:rsid w:val="00F56294"/>
    <w:rsid w:val="00F564DC"/>
    <w:rsid w:val="00F565C2"/>
    <w:rsid w:val="00F56746"/>
    <w:rsid w:val="00F567C7"/>
    <w:rsid w:val="00F56B81"/>
    <w:rsid w:val="00F56CB3"/>
    <w:rsid w:val="00F56D29"/>
    <w:rsid w:val="00F56EA5"/>
    <w:rsid w:val="00F5709C"/>
    <w:rsid w:val="00F571AA"/>
    <w:rsid w:val="00F572F5"/>
    <w:rsid w:val="00F57933"/>
    <w:rsid w:val="00F579EE"/>
    <w:rsid w:val="00F6085B"/>
    <w:rsid w:val="00F60918"/>
    <w:rsid w:val="00F60990"/>
    <w:rsid w:val="00F60B1C"/>
    <w:rsid w:val="00F60F01"/>
    <w:rsid w:val="00F610A4"/>
    <w:rsid w:val="00F6190E"/>
    <w:rsid w:val="00F61AAE"/>
    <w:rsid w:val="00F61AC1"/>
    <w:rsid w:val="00F62342"/>
    <w:rsid w:val="00F62A3E"/>
    <w:rsid w:val="00F62CF9"/>
    <w:rsid w:val="00F63406"/>
    <w:rsid w:val="00F63B72"/>
    <w:rsid w:val="00F63C72"/>
    <w:rsid w:val="00F63D2E"/>
    <w:rsid w:val="00F63E71"/>
    <w:rsid w:val="00F64031"/>
    <w:rsid w:val="00F64057"/>
    <w:rsid w:val="00F64330"/>
    <w:rsid w:val="00F643DA"/>
    <w:rsid w:val="00F64593"/>
    <w:rsid w:val="00F645E5"/>
    <w:rsid w:val="00F64904"/>
    <w:rsid w:val="00F64A29"/>
    <w:rsid w:val="00F64A75"/>
    <w:rsid w:val="00F64ACD"/>
    <w:rsid w:val="00F650B9"/>
    <w:rsid w:val="00F6516A"/>
    <w:rsid w:val="00F6516F"/>
    <w:rsid w:val="00F653E2"/>
    <w:rsid w:val="00F654C1"/>
    <w:rsid w:val="00F657BC"/>
    <w:rsid w:val="00F65A0E"/>
    <w:rsid w:val="00F65AC5"/>
    <w:rsid w:val="00F65B2F"/>
    <w:rsid w:val="00F65D37"/>
    <w:rsid w:val="00F65EBC"/>
    <w:rsid w:val="00F65FDF"/>
    <w:rsid w:val="00F6607B"/>
    <w:rsid w:val="00F662D3"/>
    <w:rsid w:val="00F66542"/>
    <w:rsid w:val="00F6690B"/>
    <w:rsid w:val="00F66951"/>
    <w:rsid w:val="00F66A44"/>
    <w:rsid w:val="00F66E84"/>
    <w:rsid w:val="00F66FC0"/>
    <w:rsid w:val="00F67999"/>
    <w:rsid w:val="00F67BBB"/>
    <w:rsid w:val="00F67E3B"/>
    <w:rsid w:val="00F7007B"/>
    <w:rsid w:val="00F70977"/>
    <w:rsid w:val="00F70B98"/>
    <w:rsid w:val="00F70C19"/>
    <w:rsid w:val="00F70D90"/>
    <w:rsid w:val="00F7157F"/>
    <w:rsid w:val="00F71660"/>
    <w:rsid w:val="00F7169F"/>
    <w:rsid w:val="00F718E7"/>
    <w:rsid w:val="00F7192C"/>
    <w:rsid w:val="00F71D34"/>
    <w:rsid w:val="00F71D50"/>
    <w:rsid w:val="00F71D9C"/>
    <w:rsid w:val="00F71DC6"/>
    <w:rsid w:val="00F720AE"/>
    <w:rsid w:val="00F724E3"/>
    <w:rsid w:val="00F72648"/>
    <w:rsid w:val="00F7279D"/>
    <w:rsid w:val="00F72C58"/>
    <w:rsid w:val="00F7352A"/>
    <w:rsid w:val="00F7372D"/>
    <w:rsid w:val="00F737C9"/>
    <w:rsid w:val="00F73885"/>
    <w:rsid w:val="00F73A4F"/>
    <w:rsid w:val="00F73AA5"/>
    <w:rsid w:val="00F73E2C"/>
    <w:rsid w:val="00F73E80"/>
    <w:rsid w:val="00F73F3C"/>
    <w:rsid w:val="00F74470"/>
    <w:rsid w:val="00F7510F"/>
    <w:rsid w:val="00F7550E"/>
    <w:rsid w:val="00F757FA"/>
    <w:rsid w:val="00F75ABC"/>
    <w:rsid w:val="00F75B29"/>
    <w:rsid w:val="00F75DA5"/>
    <w:rsid w:val="00F7644C"/>
    <w:rsid w:val="00F764AF"/>
    <w:rsid w:val="00F76A01"/>
    <w:rsid w:val="00F76FC5"/>
    <w:rsid w:val="00F77369"/>
    <w:rsid w:val="00F773F5"/>
    <w:rsid w:val="00F774CE"/>
    <w:rsid w:val="00F775A0"/>
    <w:rsid w:val="00F77886"/>
    <w:rsid w:val="00F77C18"/>
    <w:rsid w:val="00F77E31"/>
    <w:rsid w:val="00F80133"/>
    <w:rsid w:val="00F80374"/>
    <w:rsid w:val="00F803F5"/>
    <w:rsid w:val="00F8116A"/>
    <w:rsid w:val="00F811A3"/>
    <w:rsid w:val="00F81D85"/>
    <w:rsid w:val="00F8203B"/>
    <w:rsid w:val="00F82118"/>
    <w:rsid w:val="00F82224"/>
    <w:rsid w:val="00F82711"/>
    <w:rsid w:val="00F828BE"/>
    <w:rsid w:val="00F828D1"/>
    <w:rsid w:val="00F82A12"/>
    <w:rsid w:val="00F82A23"/>
    <w:rsid w:val="00F82C02"/>
    <w:rsid w:val="00F82DDA"/>
    <w:rsid w:val="00F82F13"/>
    <w:rsid w:val="00F83047"/>
    <w:rsid w:val="00F83132"/>
    <w:rsid w:val="00F8318C"/>
    <w:rsid w:val="00F837A5"/>
    <w:rsid w:val="00F837D2"/>
    <w:rsid w:val="00F83BCE"/>
    <w:rsid w:val="00F83C10"/>
    <w:rsid w:val="00F840EC"/>
    <w:rsid w:val="00F84564"/>
    <w:rsid w:val="00F845D8"/>
    <w:rsid w:val="00F848DF"/>
    <w:rsid w:val="00F84BF4"/>
    <w:rsid w:val="00F84F79"/>
    <w:rsid w:val="00F853B5"/>
    <w:rsid w:val="00F853BB"/>
    <w:rsid w:val="00F854F3"/>
    <w:rsid w:val="00F85A70"/>
    <w:rsid w:val="00F85B72"/>
    <w:rsid w:val="00F85B79"/>
    <w:rsid w:val="00F85CF9"/>
    <w:rsid w:val="00F869EB"/>
    <w:rsid w:val="00F86DEC"/>
    <w:rsid w:val="00F87061"/>
    <w:rsid w:val="00F8714C"/>
    <w:rsid w:val="00F872D3"/>
    <w:rsid w:val="00F872D6"/>
    <w:rsid w:val="00F873E2"/>
    <w:rsid w:val="00F879AD"/>
    <w:rsid w:val="00F87AFB"/>
    <w:rsid w:val="00F901C0"/>
    <w:rsid w:val="00F9037C"/>
    <w:rsid w:val="00F90E91"/>
    <w:rsid w:val="00F91413"/>
    <w:rsid w:val="00F914F4"/>
    <w:rsid w:val="00F919B7"/>
    <w:rsid w:val="00F91EF5"/>
    <w:rsid w:val="00F91F13"/>
    <w:rsid w:val="00F92749"/>
    <w:rsid w:val="00F92894"/>
    <w:rsid w:val="00F92A1A"/>
    <w:rsid w:val="00F92E7D"/>
    <w:rsid w:val="00F9325E"/>
    <w:rsid w:val="00F93349"/>
    <w:rsid w:val="00F93375"/>
    <w:rsid w:val="00F9395C"/>
    <w:rsid w:val="00F93B2F"/>
    <w:rsid w:val="00F93CC9"/>
    <w:rsid w:val="00F943B2"/>
    <w:rsid w:val="00F9462C"/>
    <w:rsid w:val="00F94729"/>
    <w:rsid w:val="00F94A9A"/>
    <w:rsid w:val="00F94C15"/>
    <w:rsid w:val="00F9505C"/>
    <w:rsid w:val="00F9565C"/>
    <w:rsid w:val="00F95700"/>
    <w:rsid w:val="00F95805"/>
    <w:rsid w:val="00F95CF7"/>
    <w:rsid w:val="00F960D1"/>
    <w:rsid w:val="00F967CA"/>
    <w:rsid w:val="00F9681C"/>
    <w:rsid w:val="00F968FF"/>
    <w:rsid w:val="00F969FA"/>
    <w:rsid w:val="00F96A93"/>
    <w:rsid w:val="00F96BFE"/>
    <w:rsid w:val="00F96C8E"/>
    <w:rsid w:val="00F96D34"/>
    <w:rsid w:val="00F979BF"/>
    <w:rsid w:val="00F97AF8"/>
    <w:rsid w:val="00F97F02"/>
    <w:rsid w:val="00FA023C"/>
    <w:rsid w:val="00FA04E8"/>
    <w:rsid w:val="00FA076A"/>
    <w:rsid w:val="00FA08BE"/>
    <w:rsid w:val="00FA0B55"/>
    <w:rsid w:val="00FA0BB7"/>
    <w:rsid w:val="00FA0C81"/>
    <w:rsid w:val="00FA0D96"/>
    <w:rsid w:val="00FA0F08"/>
    <w:rsid w:val="00FA0F0B"/>
    <w:rsid w:val="00FA0FF9"/>
    <w:rsid w:val="00FA134A"/>
    <w:rsid w:val="00FA16D3"/>
    <w:rsid w:val="00FA1CD8"/>
    <w:rsid w:val="00FA2157"/>
    <w:rsid w:val="00FA2175"/>
    <w:rsid w:val="00FA2404"/>
    <w:rsid w:val="00FA2882"/>
    <w:rsid w:val="00FA2A0C"/>
    <w:rsid w:val="00FA2BC0"/>
    <w:rsid w:val="00FA2C27"/>
    <w:rsid w:val="00FA2E56"/>
    <w:rsid w:val="00FA3276"/>
    <w:rsid w:val="00FA33FE"/>
    <w:rsid w:val="00FA35AA"/>
    <w:rsid w:val="00FA3AED"/>
    <w:rsid w:val="00FA3C2D"/>
    <w:rsid w:val="00FA4156"/>
    <w:rsid w:val="00FA47D5"/>
    <w:rsid w:val="00FA49C9"/>
    <w:rsid w:val="00FA4C93"/>
    <w:rsid w:val="00FA4ECA"/>
    <w:rsid w:val="00FA52A2"/>
    <w:rsid w:val="00FA544E"/>
    <w:rsid w:val="00FA5825"/>
    <w:rsid w:val="00FA58E1"/>
    <w:rsid w:val="00FA5D48"/>
    <w:rsid w:val="00FA709F"/>
    <w:rsid w:val="00FA726E"/>
    <w:rsid w:val="00FA790B"/>
    <w:rsid w:val="00FA7AA4"/>
    <w:rsid w:val="00FA7C52"/>
    <w:rsid w:val="00FA7DFD"/>
    <w:rsid w:val="00FA7E0F"/>
    <w:rsid w:val="00FB031E"/>
    <w:rsid w:val="00FB0521"/>
    <w:rsid w:val="00FB0825"/>
    <w:rsid w:val="00FB084D"/>
    <w:rsid w:val="00FB097C"/>
    <w:rsid w:val="00FB0EAF"/>
    <w:rsid w:val="00FB1118"/>
    <w:rsid w:val="00FB1201"/>
    <w:rsid w:val="00FB1413"/>
    <w:rsid w:val="00FB1701"/>
    <w:rsid w:val="00FB1808"/>
    <w:rsid w:val="00FB1992"/>
    <w:rsid w:val="00FB1B38"/>
    <w:rsid w:val="00FB1C8F"/>
    <w:rsid w:val="00FB1D46"/>
    <w:rsid w:val="00FB2138"/>
    <w:rsid w:val="00FB2520"/>
    <w:rsid w:val="00FB2938"/>
    <w:rsid w:val="00FB2A0C"/>
    <w:rsid w:val="00FB2B82"/>
    <w:rsid w:val="00FB30E4"/>
    <w:rsid w:val="00FB3550"/>
    <w:rsid w:val="00FB3E53"/>
    <w:rsid w:val="00FB3EF7"/>
    <w:rsid w:val="00FB4B39"/>
    <w:rsid w:val="00FB52F9"/>
    <w:rsid w:val="00FB54D7"/>
    <w:rsid w:val="00FB57BE"/>
    <w:rsid w:val="00FB5C61"/>
    <w:rsid w:val="00FB5F1A"/>
    <w:rsid w:val="00FB5F56"/>
    <w:rsid w:val="00FB6230"/>
    <w:rsid w:val="00FB690D"/>
    <w:rsid w:val="00FB6B9B"/>
    <w:rsid w:val="00FB6E25"/>
    <w:rsid w:val="00FB6F35"/>
    <w:rsid w:val="00FB731A"/>
    <w:rsid w:val="00FB7653"/>
    <w:rsid w:val="00FB7737"/>
    <w:rsid w:val="00FB7ABC"/>
    <w:rsid w:val="00FB7B44"/>
    <w:rsid w:val="00FB7E78"/>
    <w:rsid w:val="00FB7FFC"/>
    <w:rsid w:val="00FC03BB"/>
    <w:rsid w:val="00FC07DD"/>
    <w:rsid w:val="00FC0D5E"/>
    <w:rsid w:val="00FC11B0"/>
    <w:rsid w:val="00FC12E2"/>
    <w:rsid w:val="00FC190C"/>
    <w:rsid w:val="00FC1A61"/>
    <w:rsid w:val="00FC1A71"/>
    <w:rsid w:val="00FC2780"/>
    <w:rsid w:val="00FC2D3C"/>
    <w:rsid w:val="00FC2EAD"/>
    <w:rsid w:val="00FC316C"/>
    <w:rsid w:val="00FC3574"/>
    <w:rsid w:val="00FC35EB"/>
    <w:rsid w:val="00FC3691"/>
    <w:rsid w:val="00FC3871"/>
    <w:rsid w:val="00FC3FFB"/>
    <w:rsid w:val="00FC4096"/>
    <w:rsid w:val="00FC457F"/>
    <w:rsid w:val="00FC469C"/>
    <w:rsid w:val="00FC4860"/>
    <w:rsid w:val="00FC48ED"/>
    <w:rsid w:val="00FC4D68"/>
    <w:rsid w:val="00FC567F"/>
    <w:rsid w:val="00FC5AEC"/>
    <w:rsid w:val="00FC5DC4"/>
    <w:rsid w:val="00FC6112"/>
    <w:rsid w:val="00FC6281"/>
    <w:rsid w:val="00FC6C3B"/>
    <w:rsid w:val="00FC6C98"/>
    <w:rsid w:val="00FC6D20"/>
    <w:rsid w:val="00FC7262"/>
    <w:rsid w:val="00FC76D3"/>
    <w:rsid w:val="00FC776B"/>
    <w:rsid w:val="00FC7B39"/>
    <w:rsid w:val="00FC7E00"/>
    <w:rsid w:val="00FD00F1"/>
    <w:rsid w:val="00FD01D8"/>
    <w:rsid w:val="00FD0309"/>
    <w:rsid w:val="00FD03B5"/>
    <w:rsid w:val="00FD08A3"/>
    <w:rsid w:val="00FD08CC"/>
    <w:rsid w:val="00FD091B"/>
    <w:rsid w:val="00FD0981"/>
    <w:rsid w:val="00FD0FBD"/>
    <w:rsid w:val="00FD11C5"/>
    <w:rsid w:val="00FD13B6"/>
    <w:rsid w:val="00FD173B"/>
    <w:rsid w:val="00FD19CF"/>
    <w:rsid w:val="00FD19F4"/>
    <w:rsid w:val="00FD1B28"/>
    <w:rsid w:val="00FD1C7A"/>
    <w:rsid w:val="00FD2206"/>
    <w:rsid w:val="00FD2216"/>
    <w:rsid w:val="00FD262F"/>
    <w:rsid w:val="00FD2B0B"/>
    <w:rsid w:val="00FD2E9A"/>
    <w:rsid w:val="00FD3133"/>
    <w:rsid w:val="00FD3155"/>
    <w:rsid w:val="00FD32F0"/>
    <w:rsid w:val="00FD339D"/>
    <w:rsid w:val="00FD3C77"/>
    <w:rsid w:val="00FD3DC9"/>
    <w:rsid w:val="00FD3F35"/>
    <w:rsid w:val="00FD43E4"/>
    <w:rsid w:val="00FD4681"/>
    <w:rsid w:val="00FD47DF"/>
    <w:rsid w:val="00FD47EB"/>
    <w:rsid w:val="00FD49F6"/>
    <w:rsid w:val="00FD4C6A"/>
    <w:rsid w:val="00FD51EC"/>
    <w:rsid w:val="00FD5206"/>
    <w:rsid w:val="00FD5218"/>
    <w:rsid w:val="00FD5434"/>
    <w:rsid w:val="00FD54A3"/>
    <w:rsid w:val="00FD5613"/>
    <w:rsid w:val="00FD592B"/>
    <w:rsid w:val="00FD5B20"/>
    <w:rsid w:val="00FD5C40"/>
    <w:rsid w:val="00FD5CB9"/>
    <w:rsid w:val="00FD60D1"/>
    <w:rsid w:val="00FD612B"/>
    <w:rsid w:val="00FD621D"/>
    <w:rsid w:val="00FD6344"/>
    <w:rsid w:val="00FD6999"/>
    <w:rsid w:val="00FD69EA"/>
    <w:rsid w:val="00FD6C35"/>
    <w:rsid w:val="00FD6C5D"/>
    <w:rsid w:val="00FD6CF0"/>
    <w:rsid w:val="00FD7048"/>
    <w:rsid w:val="00FD727C"/>
    <w:rsid w:val="00FD731A"/>
    <w:rsid w:val="00FD7496"/>
    <w:rsid w:val="00FD7594"/>
    <w:rsid w:val="00FD77BF"/>
    <w:rsid w:val="00FD7852"/>
    <w:rsid w:val="00FD7E61"/>
    <w:rsid w:val="00FE0201"/>
    <w:rsid w:val="00FE0224"/>
    <w:rsid w:val="00FE07D3"/>
    <w:rsid w:val="00FE0883"/>
    <w:rsid w:val="00FE0892"/>
    <w:rsid w:val="00FE0B3E"/>
    <w:rsid w:val="00FE0F4D"/>
    <w:rsid w:val="00FE1154"/>
    <w:rsid w:val="00FE1581"/>
    <w:rsid w:val="00FE17E2"/>
    <w:rsid w:val="00FE19F9"/>
    <w:rsid w:val="00FE1B42"/>
    <w:rsid w:val="00FE266C"/>
    <w:rsid w:val="00FE2850"/>
    <w:rsid w:val="00FE2A4C"/>
    <w:rsid w:val="00FE2B27"/>
    <w:rsid w:val="00FE2F62"/>
    <w:rsid w:val="00FE302C"/>
    <w:rsid w:val="00FE317D"/>
    <w:rsid w:val="00FE332D"/>
    <w:rsid w:val="00FE34FC"/>
    <w:rsid w:val="00FE3622"/>
    <w:rsid w:val="00FE37C1"/>
    <w:rsid w:val="00FE3B53"/>
    <w:rsid w:val="00FE3EEA"/>
    <w:rsid w:val="00FE45EF"/>
    <w:rsid w:val="00FE4941"/>
    <w:rsid w:val="00FE4EE2"/>
    <w:rsid w:val="00FE5334"/>
    <w:rsid w:val="00FE53DD"/>
    <w:rsid w:val="00FE5810"/>
    <w:rsid w:val="00FE5CB4"/>
    <w:rsid w:val="00FE64F1"/>
    <w:rsid w:val="00FE658D"/>
    <w:rsid w:val="00FE664E"/>
    <w:rsid w:val="00FE6F72"/>
    <w:rsid w:val="00FE713F"/>
    <w:rsid w:val="00FE7375"/>
    <w:rsid w:val="00FE742F"/>
    <w:rsid w:val="00FE754F"/>
    <w:rsid w:val="00FE79AA"/>
    <w:rsid w:val="00FF07F7"/>
    <w:rsid w:val="00FF0C83"/>
    <w:rsid w:val="00FF0DE8"/>
    <w:rsid w:val="00FF0DF4"/>
    <w:rsid w:val="00FF0F8E"/>
    <w:rsid w:val="00FF1020"/>
    <w:rsid w:val="00FF1163"/>
    <w:rsid w:val="00FF13CC"/>
    <w:rsid w:val="00FF1938"/>
    <w:rsid w:val="00FF1B8F"/>
    <w:rsid w:val="00FF1E08"/>
    <w:rsid w:val="00FF2072"/>
    <w:rsid w:val="00FF242E"/>
    <w:rsid w:val="00FF2A5D"/>
    <w:rsid w:val="00FF2FE1"/>
    <w:rsid w:val="00FF306F"/>
    <w:rsid w:val="00FF3E3B"/>
    <w:rsid w:val="00FF4458"/>
    <w:rsid w:val="00FF45A2"/>
    <w:rsid w:val="00FF4938"/>
    <w:rsid w:val="00FF4A29"/>
    <w:rsid w:val="00FF4CAC"/>
    <w:rsid w:val="00FF4CBD"/>
    <w:rsid w:val="00FF51AC"/>
    <w:rsid w:val="00FF51BE"/>
    <w:rsid w:val="00FF530E"/>
    <w:rsid w:val="00FF5430"/>
    <w:rsid w:val="00FF55A1"/>
    <w:rsid w:val="00FF5890"/>
    <w:rsid w:val="00FF59C3"/>
    <w:rsid w:val="00FF5D0B"/>
    <w:rsid w:val="00FF5EF9"/>
    <w:rsid w:val="00FF5FB3"/>
    <w:rsid w:val="00FF6737"/>
    <w:rsid w:val="00FF6B38"/>
    <w:rsid w:val="00FF6DB8"/>
    <w:rsid w:val="00FF7162"/>
    <w:rsid w:val="00FF75F8"/>
    <w:rsid w:val="00FF7AAB"/>
    <w:rsid w:val="00FF7C94"/>
    <w:rsid w:val="00FF7CE6"/>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A3592E"/>
  <w15:docId w15:val="{66AED6A0-DA10-4170-94B4-B1A797678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Ca,Ca"/>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aliases w:val="Car2, Car2"/>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Car2 Car, Car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6"/>
      </w:numPr>
      <w:contextualSpacing/>
    </w:pPr>
    <w:rPr>
      <w:lang w:val="es-CO"/>
    </w:rPr>
  </w:style>
  <w:style w:type="paragraph" w:styleId="Listaconvietas">
    <w:name w:val="List Bullet"/>
    <w:basedOn w:val="Normal"/>
    <w:rsid w:val="00D9030A"/>
    <w:pPr>
      <w:numPr>
        <w:numId w:val="7"/>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Descripción1"/>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8"/>
      </w:numPr>
      <w:contextualSpacing/>
    </w:pPr>
  </w:style>
  <w:style w:type="paragraph" w:styleId="Listaconvietas4">
    <w:name w:val="List Bullet 4"/>
    <w:basedOn w:val="Normal"/>
    <w:uiPriority w:val="99"/>
    <w:unhideWhenUsed/>
    <w:rsid w:val="0001255F"/>
    <w:pPr>
      <w:numPr>
        <w:numId w:val="9"/>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0"/>
      </w:numPr>
      <w:contextualSpacing/>
    </w:pPr>
  </w:style>
  <w:style w:type="paragraph" w:styleId="Continuarlista4">
    <w:name w:val="List Continue 4"/>
    <w:basedOn w:val="Normal"/>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1"/>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rsid w:val="00F9505C"/>
    <w:rPr>
      <w:sz w:val="20"/>
      <w:szCs w:val="20"/>
    </w:rPr>
  </w:style>
  <w:style w:type="character" w:customStyle="1" w:styleId="TextonotaalfinalCar">
    <w:name w:val="Texto nota al final Car"/>
    <w:link w:val="Textonotaalfinal"/>
    <w:rsid w:val="00F9505C"/>
  </w:style>
  <w:style w:type="character" w:styleId="Refdenotaalfinal">
    <w:name w:val="endnote reference"/>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3"/>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uiPriority w:val="99"/>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uiPriority w:val="99"/>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character" w:customStyle="1" w:styleId="TextoindependienteCar1">
    <w:name w:val="Texto independiente Car1"/>
    <w:aliases w:val="bt Car1,body text Car1,bt Car Car,body text Car Car"/>
    <w:rsid w:val="000D7E2E"/>
    <w:rPr>
      <w:rFonts w:ascii="Times New Roman" w:eastAsia="Times New Roman" w:hAnsi="Times New Roman" w:cs="Times New Roman"/>
      <w:sz w:val="24"/>
      <w:szCs w:val="24"/>
      <w:lang w:val="es-ES" w:eastAsia="es-ES"/>
    </w:rPr>
  </w:style>
  <w:style w:type="character" w:customStyle="1" w:styleId="baj">
    <w:name w:val="b_aj"/>
    <w:basedOn w:val="Fuentedeprrafopredeter"/>
    <w:rsid w:val="008106D5"/>
  </w:style>
  <w:style w:type="paragraph" w:customStyle="1" w:styleId="3">
    <w:name w:val="3"/>
    <w:basedOn w:val="Normal"/>
    <w:next w:val="Normal"/>
    <w:qFormat/>
    <w:rsid w:val="00776927"/>
    <w:pPr>
      <w:jc w:val="center"/>
    </w:pPr>
    <w:rPr>
      <w:rFonts w:ascii="Arial" w:hAnsi="Arial"/>
      <w:b/>
      <w:szCs w:val="20"/>
    </w:rPr>
  </w:style>
  <w:style w:type="paragraph" w:customStyle="1" w:styleId="xl60">
    <w:name w:val="xl60"/>
    <w:basedOn w:val="Normal"/>
    <w:rsid w:val="00776927"/>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character" w:customStyle="1" w:styleId="PuestoCar">
    <w:name w:val="Puesto Car"/>
    <w:uiPriority w:val="10"/>
    <w:rsid w:val="00776927"/>
    <w:rPr>
      <w:rFonts w:ascii="Arial" w:hAnsi="Arial"/>
      <w:b/>
      <w:sz w:val="24"/>
      <w:lang w:val="es-ES" w:eastAsia="es-ES"/>
    </w:rPr>
  </w:style>
  <w:style w:type="character" w:customStyle="1" w:styleId="location">
    <w:name w:val="location"/>
    <w:basedOn w:val="Fuentedeprrafopredeter"/>
    <w:rsid w:val="00F657BC"/>
  </w:style>
  <w:style w:type="character" w:customStyle="1" w:styleId="fuenteencabezado1">
    <w:name w:val="fuente_encabezado1"/>
    <w:rsid w:val="00F657BC"/>
    <w:rPr>
      <w:rFonts w:ascii="Arial" w:hAnsi="Arial" w:cs="Arial" w:hint="default"/>
      <w:b/>
      <w:bCs/>
      <w:color w:val="A06528"/>
      <w:sz w:val="18"/>
      <w:szCs w:val="18"/>
    </w:rPr>
  </w:style>
  <w:style w:type="character" w:customStyle="1" w:styleId="grame">
    <w:name w:val="grame"/>
    <w:basedOn w:val="Fuentedeprrafopredeter"/>
    <w:rsid w:val="00B6769E"/>
  </w:style>
  <w:style w:type="paragraph" w:customStyle="1" w:styleId="Pa6">
    <w:name w:val="Pa6"/>
    <w:basedOn w:val="Default"/>
    <w:next w:val="Default"/>
    <w:uiPriority w:val="99"/>
    <w:rsid w:val="00EA7781"/>
    <w:pPr>
      <w:spacing w:line="241" w:lineRule="atLeast"/>
    </w:pPr>
    <w:rPr>
      <w:rFonts w:ascii="HelveticaNeueLT Pro 45 Lt" w:hAnsi="HelveticaNeueLT Pro 45 Lt" w:cs="Arial"/>
      <w:color w:val="auto"/>
      <w:lang w:val="es-CO" w:eastAsia="es-CO"/>
    </w:rPr>
  </w:style>
  <w:style w:type="paragraph" w:customStyle="1" w:styleId="Pa7">
    <w:name w:val="Pa7"/>
    <w:basedOn w:val="Default"/>
    <w:next w:val="Default"/>
    <w:uiPriority w:val="99"/>
    <w:rsid w:val="00EA7781"/>
    <w:pPr>
      <w:spacing w:line="241" w:lineRule="atLeast"/>
    </w:pPr>
    <w:rPr>
      <w:rFonts w:ascii="HelveticaNeueLT Pro 45 Lt" w:hAnsi="HelveticaNeueLT Pro 45 Lt" w:cs="Arial"/>
      <w:color w:val="auto"/>
      <w:lang w:val="es-CO" w:eastAsia="es-CO"/>
    </w:rPr>
  </w:style>
  <w:style w:type="paragraph" w:customStyle="1" w:styleId="xmsonormal">
    <w:name w:val="x_msonormal"/>
    <w:basedOn w:val="Normal"/>
    <w:rsid w:val="00884502"/>
    <w:pPr>
      <w:spacing w:before="100" w:beforeAutospacing="1" w:after="100" w:afterAutospacing="1"/>
    </w:pPr>
    <w:rPr>
      <w:lang w:val="es-CO" w:eastAsia="es-CO"/>
    </w:rPr>
  </w:style>
  <w:style w:type="character" w:customStyle="1" w:styleId="special-font">
    <w:name w:val="special-font"/>
    <w:rsid w:val="00705F43"/>
  </w:style>
  <w:style w:type="character" w:customStyle="1" w:styleId="linkc">
    <w:name w:val="linkc"/>
    <w:rsid w:val="00705F43"/>
  </w:style>
  <w:style w:type="character" w:customStyle="1" w:styleId="highlight1">
    <w:name w:val="highlight1"/>
    <w:rsid w:val="00705F43"/>
    <w:rPr>
      <w:shd w:val="clear" w:color="auto" w:fill="FFEE94"/>
    </w:rPr>
  </w:style>
  <w:style w:type="paragraph" w:customStyle="1" w:styleId="xl46819">
    <w:name w:val="xl46819"/>
    <w:basedOn w:val="Normal"/>
    <w:rsid w:val="00705F43"/>
    <w:pPr>
      <w:spacing w:before="100" w:beforeAutospacing="1" w:after="100" w:afterAutospacing="1"/>
    </w:pPr>
    <w:rPr>
      <w:rFonts w:ascii="Arial" w:hAnsi="Arial" w:cs="Arial"/>
      <w:sz w:val="20"/>
      <w:szCs w:val="20"/>
      <w:lang w:val="es-CO" w:eastAsia="es-CO"/>
    </w:rPr>
  </w:style>
  <w:style w:type="paragraph" w:customStyle="1" w:styleId="xl46820">
    <w:name w:val="xl4682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21">
    <w:name w:val="xl4682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2">
    <w:name w:val="xl4682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46823">
    <w:name w:val="xl46823"/>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4">
    <w:name w:val="xl4682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6825">
    <w:name w:val="xl4682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6826">
    <w:name w:val="xl4682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7">
    <w:name w:val="xl46827"/>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28">
    <w:name w:val="xl46828"/>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9">
    <w:name w:val="xl46829"/>
    <w:basedOn w:val="Normal"/>
    <w:rsid w:val="00705F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30">
    <w:name w:val="xl4683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46831">
    <w:name w:val="xl4683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46832">
    <w:name w:val="xl4683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33">
    <w:name w:val="xl46833"/>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46834">
    <w:name w:val="xl4683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6835">
    <w:name w:val="xl4683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6836">
    <w:name w:val="xl46836"/>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46837">
    <w:name w:val="xl46837"/>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38">
    <w:name w:val="xl46838"/>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46839">
    <w:name w:val="xl46839"/>
    <w:basedOn w:val="Normal"/>
    <w:rsid w:val="00705F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40">
    <w:name w:val="xl46840"/>
    <w:basedOn w:val="Normal"/>
    <w:rsid w:val="00705F43"/>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46841">
    <w:name w:val="xl46841"/>
    <w:basedOn w:val="Normal"/>
    <w:rsid w:val="00705F4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2">
    <w:name w:val="xl46842"/>
    <w:basedOn w:val="Normal"/>
    <w:rsid w:val="00705F43"/>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3">
    <w:name w:val="xl46843"/>
    <w:basedOn w:val="Normal"/>
    <w:rsid w:val="00705F4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4">
    <w:name w:val="xl46844"/>
    <w:basedOn w:val="Normal"/>
    <w:rsid w:val="00705F4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45">
    <w:name w:val="xl46845"/>
    <w:basedOn w:val="Normal"/>
    <w:rsid w:val="00705F43"/>
    <w:pPr>
      <w:spacing w:before="100" w:beforeAutospacing="1" w:after="100" w:afterAutospacing="1"/>
      <w:textAlignment w:val="center"/>
    </w:pPr>
    <w:rPr>
      <w:rFonts w:ascii="Arial" w:hAnsi="Arial" w:cs="Arial"/>
      <w:b/>
      <w:bCs/>
      <w:color w:val="000000"/>
      <w:lang w:val="es-CO" w:eastAsia="es-CO"/>
    </w:rPr>
  </w:style>
  <w:style w:type="paragraph" w:customStyle="1" w:styleId="xl46846">
    <w:name w:val="xl4684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7">
    <w:name w:val="xl46847"/>
    <w:basedOn w:val="Normal"/>
    <w:rsid w:val="00705F43"/>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48">
    <w:name w:val="xl46848"/>
    <w:basedOn w:val="Normal"/>
    <w:rsid w:val="00705F43"/>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49">
    <w:name w:val="xl46849"/>
    <w:basedOn w:val="Normal"/>
    <w:rsid w:val="00705F43"/>
    <w:pPr>
      <w:pBdr>
        <w:top w:val="single" w:sz="8" w:space="0" w:color="auto"/>
        <w:right w:val="single" w:sz="8" w:space="0" w:color="000000"/>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50">
    <w:name w:val="xl4685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46851">
    <w:name w:val="xl4685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46852">
    <w:name w:val="xl4685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46853">
    <w:name w:val="xl46853"/>
    <w:basedOn w:val="Normal"/>
    <w:rsid w:val="00705F4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lang w:val="es-CO" w:eastAsia="es-CO"/>
    </w:rPr>
  </w:style>
  <w:style w:type="paragraph" w:customStyle="1" w:styleId="xl46854">
    <w:name w:val="xl4685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46855">
    <w:name w:val="xl4685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46856">
    <w:name w:val="xl4685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6857">
    <w:name w:val="xl46857"/>
    <w:basedOn w:val="Normal"/>
    <w:rsid w:val="00705F4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58">
    <w:name w:val="xl46858"/>
    <w:basedOn w:val="Normal"/>
    <w:rsid w:val="00705F43"/>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59">
    <w:name w:val="xl46859"/>
    <w:basedOn w:val="Normal"/>
    <w:rsid w:val="00705F4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CM117">
    <w:name w:val="CM117"/>
    <w:basedOn w:val="Default"/>
    <w:next w:val="Default"/>
    <w:uiPriority w:val="99"/>
    <w:rsid w:val="00705F43"/>
    <w:rPr>
      <w:rFonts w:ascii="Arial" w:hAnsi="Arial" w:cs="Arial"/>
      <w:color w:val="auto"/>
      <w:lang w:val="es-CO" w:eastAsia="es-CO"/>
    </w:rPr>
  </w:style>
  <w:style w:type="character" w:customStyle="1" w:styleId="val">
    <w:name w:val="val"/>
    <w:basedOn w:val="Fuentedeprrafopredeter"/>
    <w:rsid w:val="00705F43"/>
  </w:style>
  <w:style w:type="character" w:customStyle="1" w:styleId="z-PrincipiodelformularioCar1">
    <w:name w:val="z-Principio del formulario Car1"/>
    <w:uiPriority w:val="99"/>
    <w:semiHidden/>
    <w:rsid w:val="009C5277"/>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9C5277"/>
    <w:rPr>
      <w:rFonts w:ascii="Arial" w:eastAsia="Times New Roman" w:hAnsi="Arial" w:cs="Arial"/>
      <w:vanish/>
      <w:sz w:val="16"/>
      <w:szCs w:val="16"/>
      <w:lang w:val="es-ES" w:eastAsia="es-ES"/>
    </w:rPr>
  </w:style>
  <w:style w:type="table" w:customStyle="1" w:styleId="Sombreadoclaro-nfasis11">
    <w:name w:val="Sombreado claro - Énfasis 11"/>
    <w:basedOn w:val="Tablanormal"/>
    <w:uiPriority w:val="60"/>
    <w:rsid w:val="009C5277"/>
    <w:rPr>
      <w:rFonts w:ascii="Calibri" w:eastAsia="Calibri" w:hAnsi="Calibri"/>
      <w:color w:val="365F91" w:themeColor="accent1" w:themeShade="BF"/>
      <w:lang w:val="es-CO" w:eastAsia="es-CO"/>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9C5277"/>
    <w:rPr>
      <w:rFonts w:ascii="Calibri" w:eastAsia="Calibri" w:hAnsi="Calibri"/>
      <w:color w:val="000000" w:themeColor="text1" w:themeShade="BF"/>
      <w:lang w:val="es-CO"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entrado">
    <w:name w:val="centrado"/>
    <w:basedOn w:val="Normal"/>
    <w:rsid w:val="00D8147C"/>
    <w:pPr>
      <w:spacing w:before="100" w:beforeAutospacing="1" w:after="100" w:afterAutospacing="1"/>
    </w:pPr>
    <w:rPr>
      <w:lang w:val="en-US" w:eastAsia="en-US"/>
    </w:rPr>
  </w:style>
  <w:style w:type="table" w:styleId="Tablaconcuadrcula1clara-nfasis1">
    <w:name w:val="Grid Table 1 Light Accent 1"/>
    <w:basedOn w:val="Tablanormal"/>
    <w:uiPriority w:val="46"/>
    <w:rsid w:val="007F58B5"/>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bg-black">
    <w:name w:val="bg-black"/>
    <w:basedOn w:val="Normal"/>
    <w:rsid w:val="00993352"/>
    <w:pPr>
      <w:spacing w:before="100" w:beforeAutospacing="1" w:after="100" w:afterAutospacing="1"/>
    </w:pPr>
    <w:rPr>
      <w:lang w:val="en-US" w:eastAsia="en-US"/>
    </w:rPr>
  </w:style>
  <w:style w:type="paragraph" w:customStyle="1" w:styleId="rtecenter">
    <w:name w:val="rtecenter"/>
    <w:basedOn w:val="Normal"/>
    <w:rsid w:val="00993352"/>
    <w:pPr>
      <w:spacing w:before="100" w:beforeAutospacing="1" w:after="100" w:afterAutospacing="1"/>
    </w:pPr>
    <w:rPr>
      <w:lang w:val="en-US" w:eastAsia="en-US"/>
    </w:rPr>
  </w:style>
  <w:style w:type="character" w:customStyle="1" w:styleId="NormalWebCar">
    <w:name w:val="Normal (Web) Car"/>
    <w:link w:val="NormalWeb"/>
    <w:rsid w:val="000A5BCC"/>
    <w:rPr>
      <w:rFonts w:ascii="Arial Unicode MS" w:eastAsia="Arial Unicode MS" w:hAnsi="Arial Unicode MS"/>
      <w:sz w:val="24"/>
      <w:lang w:val="es-ES" w:eastAsia="es-CO"/>
    </w:rPr>
  </w:style>
  <w:style w:type="paragraph" w:customStyle="1" w:styleId="TableParagraph">
    <w:name w:val="Table Paragraph"/>
    <w:basedOn w:val="Normal"/>
    <w:uiPriority w:val="1"/>
    <w:qFormat/>
    <w:rsid w:val="000A5BCC"/>
    <w:pPr>
      <w:widowControl w:val="0"/>
    </w:pPr>
    <w:rPr>
      <w:rFonts w:ascii="Arial" w:eastAsia="Arial" w:hAnsi="Arial" w:cs="Arial"/>
      <w:sz w:val="22"/>
      <w:szCs w:val="22"/>
      <w:lang w:val="en-US" w:eastAsia="en-US"/>
    </w:rPr>
  </w:style>
  <w:style w:type="paragraph" w:customStyle="1" w:styleId="paragraph">
    <w:name w:val="paragraph"/>
    <w:basedOn w:val="Normal"/>
    <w:rsid w:val="005E3E22"/>
    <w:pPr>
      <w:spacing w:before="100" w:beforeAutospacing="1" w:after="100" w:afterAutospacing="1"/>
    </w:pPr>
    <w:rPr>
      <w:lang w:val="es-CO" w:eastAsia="es-CO"/>
    </w:rPr>
  </w:style>
  <w:style w:type="character" w:customStyle="1" w:styleId="normaltextrun">
    <w:name w:val="normaltextrun"/>
    <w:basedOn w:val="Fuentedeprrafopredeter"/>
    <w:rsid w:val="005E3E22"/>
  </w:style>
  <w:style w:type="character" w:customStyle="1" w:styleId="eop">
    <w:name w:val="eop"/>
    <w:basedOn w:val="Fuentedeprrafopredeter"/>
    <w:rsid w:val="005E3E22"/>
  </w:style>
  <w:style w:type="paragraph" w:customStyle="1" w:styleId="xparagraph">
    <w:name w:val="x_paragraph"/>
    <w:basedOn w:val="Normal"/>
    <w:rsid w:val="00673B31"/>
    <w:pPr>
      <w:spacing w:before="100" w:beforeAutospacing="1" w:after="100" w:afterAutospacing="1"/>
    </w:pPr>
    <w:rPr>
      <w:lang w:val="es-CO" w:eastAsia="es-CO"/>
    </w:rPr>
  </w:style>
  <w:style w:type="character" w:customStyle="1" w:styleId="xnormaltextrun">
    <w:name w:val="x_normaltextrun"/>
    <w:basedOn w:val="Fuentedeprrafopredeter"/>
    <w:rsid w:val="00673B31"/>
  </w:style>
  <w:style w:type="character" w:customStyle="1" w:styleId="xeop">
    <w:name w:val="x_eop"/>
    <w:basedOn w:val="Fuentedeprrafopredeter"/>
    <w:rsid w:val="00673B31"/>
  </w:style>
  <w:style w:type="paragraph" w:customStyle="1" w:styleId="xmsobodytext2">
    <w:name w:val="x_msobodytext2"/>
    <w:basedOn w:val="Normal"/>
    <w:rsid w:val="00F82F13"/>
    <w:pPr>
      <w:spacing w:before="100" w:beforeAutospacing="1" w:after="100" w:afterAutospacing="1"/>
    </w:pPr>
    <w:rPr>
      <w:lang w:val="es-CO" w:eastAsia="es-CO"/>
    </w:rPr>
  </w:style>
  <w:style w:type="character" w:customStyle="1" w:styleId="xcontentpasted0">
    <w:name w:val="x_contentpasted0"/>
    <w:basedOn w:val="Fuentedeprrafopredeter"/>
    <w:rsid w:val="007F14FE"/>
  </w:style>
  <w:style w:type="character" w:styleId="Nmerodelnea">
    <w:name w:val="line number"/>
    <w:basedOn w:val="Fuentedeprrafopredeter"/>
    <w:uiPriority w:val="99"/>
    <w:semiHidden/>
    <w:unhideWhenUsed/>
    <w:rsid w:val="007439C4"/>
  </w:style>
  <w:style w:type="character" w:customStyle="1" w:styleId="Mencinsinresolver1">
    <w:name w:val="Mención sin resolver1"/>
    <w:basedOn w:val="Fuentedeprrafopredeter"/>
    <w:uiPriority w:val="99"/>
    <w:semiHidden/>
    <w:unhideWhenUsed/>
    <w:rsid w:val="007439C4"/>
    <w:rPr>
      <w:color w:val="605E5C"/>
      <w:shd w:val="clear" w:color="auto" w:fill="E1DFDD"/>
    </w:rPr>
  </w:style>
  <w:style w:type="character" w:customStyle="1" w:styleId="Mencinsinresolver2">
    <w:name w:val="Mención sin resolver2"/>
    <w:basedOn w:val="Fuentedeprrafopredeter"/>
    <w:uiPriority w:val="99"/>
    <w:semiHidden/>
    <w:unhideWhenUsed/>
    <w:rsid w:val="007439C4"/>
    <w:rPr>
      <w:color w:val="605E5C"/>
      <w:shd w:val="clear" w:color="auto" w:fill="E1DFDD"/>
    </w:rPr>
  </w:style>
  <w:style w:type="paragraph" w:customStyle="1" w:styleId="Title0">
    <w:name w:val="Title0"/>
    <w:basedOn w:val="Normal"/>
    <w:next w:val="Normal"/>
    <w:link w:val="TtuloCar1"/>
    <w:uiPriority w:val="10"/>
    <w:qFormat/>
    <w:rsid w:val="007439C4"/>
    <w:pPr>
      <w:autoSpaceDE w:val="0"/>
      <w:autoSpaceDN w:val="0"/>
      <w:contextualSpacing/>
    </w:pPr>
    <w:rPr>
      <w:rFonts w:ascii="Cambria" w:hAnsi="Cambria"/>
      <w:color w:val="17365D"/>
      <w:spacing w:val="5"/>
      <w:kern w:val="28"/>
      <w:sz w:val="52"/>
      <w:szCs w:val="52"/>
      <w:lang w:val="es-MX" w:eastAsia="es-MX"/>
    </w:rPr>
  </w:style>
  <w:style w:type="paragraph" w:customStyle="1" w:styleId="xprrafodelista1">
    <w:name w:val="x_prrafodelista1"/>
    <w:basedOn w:val="Normal"/>
    <w:rsid w:val="007439C4"/>
    <w:pPr>
      <w:spacing w:before="100" w:beforeAutospacing="1" w:after="100" w:afterAutospacing="1"/>
    </w:pPr>
    <w:rPr>
      <w:lang w:val="es-CO" w:eastAsia="es-CO"/>
    </w:rPr>
  </w:style>
  <w:style w:type="paragraph" w:customStyle="1" w:styleId="xmsonospacing">
    <w:name w:val="x_msonospacing"/>
    <w:basedOn w:val="Normal"/>
    <w:rsid w:val="007439C4"/>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2026999">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59721643">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291248278">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80517567">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1413465">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76885038">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044668">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47215104">
      <w:bodyDiv w:val="1"/>
      <w:marLeft w:val="0"/>
      <w:marRight w:val="0"/>
      <w:marTop w:val="0"/>
      <w:marBottom w:val="0"/>
      <w:divBdr>
        <w:top w:val="none" w:sz="0" w:space="0" w:color="auto"/>
        <w:left w:val="none" w:sz="0" w:space="0" w:color="auto"/>
        <w:bottom w:val="none" w:sz="0" w:space="0" w:color="auto"/>
        <w:right w:val="none" w:sz="0" w:space="0" w:color="auto"/>
      </w:divBdr>
      <w:divsChild>
        <w:div w:id="598682950">
          <w:marLeft w:val="360"/>
          <w:marRight w:val="0"/>
          <w:marTop w:val="0"/>
          <w:marBottom w:val="160"/>
          <w:divBdr>
            <w:top w:val="none" w:sz="0" w:space="0" w:color="auto"/>
            <w:left w:val="none" w:sz="0" w:space="0" w:color="auto"/>
            <w:bottom w:val="none" w:sz="0" w:space="0" w:color="auto"/>
            <w:right w:val="none" w:sz="0" w:space="0" w:color="auto"/>
          </w:divBdr>
        </w:div>
        <w:div w:id="2055501687">
          <w:marLeft w:val="360"/>
          <w:marRight w:val="0"/>
          <w:marTop w:val="0"/>
          <w:marBottom w:val="160"/>
          <w:divBdr>
            <w:top w:val="none" w:sz="0" w:space="0" w:color="auto"/>
            <w:left w:val="none" w:sz="0" w:space="0" w:color="auto"/>
            <w:bottom w:val="none" w:sz="0" w:space="0" w:color="auto"/>
            <w:right w:val="none" w:sz="0" w:space="0" w:color="auto"/>
          </w:divBdr>
        </w:div>
        <w:div w:id="900215250">
          <w:marLeft w:val="360"/>
          <w:marRight w:val="0"/>
          <w:marTop w:val="0"/>
          <w:marBottom w:val="160"/>
          <w:divBdr>
            <w:top w:val="none" w:sz="0" w:space="0" w:color="auto"/>
            <w:left w:val="none" w:sz="0" w:space="0" w:color="auto"/>
            <w:bottom w:val="none" w:sz="0" w:space="0" w:color="auto"/>
            <w:right w:val="none" w:sz="0" w:space="0" w:color="auto"/>
          </w:divBdr>
        </w:div>
        <w:div w:id="929583792">
          <w:marLeft w:val="720"/>
          <w:marRight w:val="0"/>
          <w:marTop w:val="0"/>
          <w:marBottom w:val="0"/>
          <w:divBdr>
            <w:top w:val="none" w:sz="0" w:space="0" w:color="auto"/>
            <w:left w:val="none" w:sz="0" w:space="0" w:color="auto"/>
            <w:bottom w:val="none" w:sz="0" w:space="0" w:color="auto"/>
            <w:right w:val="none" w:sz="0" w:space="0" w:color="auto"/>
          </w:divBdr>
        </w:div>
        <w:div w:id="1547523347">
          <w:marLeft w:val="0"/>
          <w:marRight w:val="0"/>
          <w:marTop w:val="0"/>
          <w:marBottom w:val="0"/>
          <w:divBdr>
            <w:top w:val="none" w:sz="0" w:space="0" w:color="auto"/>
            <w:left w:val="none" w:sz="0" w:space="0" w:color="auto"/>
            <w:bottom w:val="none" w:sz="0" w:space="0" w:color="auto"/>
            <w:right w:val="none" w:sz="0" w:space="0" w:color="auto"/>
          </w:divBdr>
        </w:div>
        <w:div w:id="1573393726">
          <w:marLeft w:val="360"/>
          <w:marRight w:val="0"/>
          <w:marTop w:val="0"/>
          <w:marBottom w:val="0"/>
          <w:divBdr>
            <w:top w:val="none" w:sz="0" w:space="0" w:color="auto"/>
            <w:left w:val="none" w:sz="0" w:space="0" w:color="auto"/>
            <w:bottom w:val="none" w:sz="0" w:space="0" w:color="auto"/>
            <w:right w:val="none" w:sz="0" w:space="0" w:color="auto"/>
          </w:divBdr>
        </w:div>
        <w:div w:id="2061394924">
          <w:marLeft w:val="0"/>
          <w:marRight w:val="0"/>
          <w:marTop w:val="0"/>
          <w:marBottom w:val="0"/>
          <w:divBdr>
            <w:top w:val="none" w:sz="0" w:space="0" w:color="auto"/>
            <w:left w:val="none" w:sz="0" w:space="0" w:color="auto"/>
            <w:bottom w:val="none" w:sz="0" w:space="0" w:color="auto"/>
            <w:right w:val="none" w:sz="0" w:space="0" w:color="auto"/>
          </w:divBdr>
        </w:div>
        <w:div w:id="2059621822">
          <w:marLeft w:val="360"/>
          <w:marRight w:val="0"/>
          <w:marTop w:val="0"/>
          <w:marBottom w:val="0"/>
          <w:divBdr>
            <w:top w:val="none" w:sz="0" w:space="0" w:color="auto"/>
            <w:left w:val="none" w:sz="0" w:space="0" w:color="auto"/>
            <w:bottom w:val="none" w:sz="0" w:space="0" w:color="auto"/>
            <w:right w:val="none" w:sz="0" w:space="0" w:color="auto"/>
          </w:divBdr>
        </w:div>
        <w:div w:id="2069106956">
          <w:marLeft w:val="0"/>
          <w:marRight w:val="0"/>
          <w:marTop w:val="0"/>
          <w:marBottom w:val="0"/>
          <w:divBdr>
            <w:top w:val="none" w:sz="0" w:space="0" w:color="auto"/>
            <w:left w:val="none" w:sz="0" w:space="0" w:color="auto"/>
            <w:bottom w:val="none" w:sz="0" w:space="0" w:color="auto"/>
            <w:right w:val="none" w:sz="0" w:space="0" w:color="auto"/>
          </w:divBdr>
        </w:div>
        <w:div w:id="93550194">
          <w:marLeft w:val="0"/>
          <w:marRight w:val="0"/>
          <w:marTop w:val="0"/>
          <w:marBottom w:val="0"/>
          <w:divBdr>
            <w:top w:val="none" w:sz="0" w:space="0" w:color="auto"/>
            <w:left w:val="none" w:sz="0" w:space="0" w:color="auto"/>
            <w:bottom w:val="none" w:sz="0" w:space="0" w:color="auto"/>
            <w:right w:val="none" w:sz="0" w:space="0" w:color="auto"/>
          </w:divBdr>
        </w:div>
        <w:div w:id="762917382">
          <w:marLeft w:val="0"/>
          <w:marRight w:val="0"/>
          <w:marTop w:val="0"/>
          <w:marBottom w:val="0"/>
          <w:divBdr>
            <w:top w:val="none" w:sz="0" w:space="0" w:color="auto"/>
            <w:left w:val="none" w:sz="0" w:space="0" w:color="auto"/>
            <w:bottom w:val="none" w:sz="0" w:space="0" w:color="auto"/>
            <w:right w:val="none" w:sz="0" w:space="0" w:color="auto"/>
          </w:divBdr>
        </w:div>
        <w:div w:id="823008866">
          <w:marLeft w:val="360"/>
          <w:marRight w:val="0"/>
          <w:marTop w:val="0"/>
          <w:marBottom w:val="0"/>
          <w:divBdr>
            <w:top w:val="none" w:sz="0" w:space="0" w:color="auto"/>
            <w:left w:val="none" w:sz="0" w:space="0" w:color="auto"/>
            <w:bottom w:val="none" w:sz="0" w:space="0" w:color="auto"/>
            <w:right w:val="none" w:sz="0" w:space="0" w:color="auto"/>
          </w:divBdr>
        </w:div>
        <w:div w:id="631594057">
          <w:marLeft w:val="360"/>
          <w:marRight w:val="0"/>
          <w:marTop w:val="0"/>
          <w:marBottom w:val="0"/>
          <w:divBdr>
            <w:top w:val="none" w:sz="0" w:space="0" w:color="auto"/>
            <w:left w:val="none" w:sz="0" w:space="0" w:color="auto"/>
            <w:bottom w:val="none" w:sz="0" w:space="0" w:color="auto"/>
            <w:right w:val="none" w:sz="0" w:space="0" w:color="auto"/>
          </w:divBdr>
        </w:div>
        <w:div w:id="2063678293">
          <w:marLeft w:val="360"/>
          <w:marRight w:val="0"/>
          <w:marTop w:val="0"/>
          <w:marBottom w:val="0"/>
          <w:divBdr>
            <w:top w:val="none" w:sz="0" w:space="0" w:color="auto"/>
            <w:left w:val="none" w:sz="0" w:space="0" w:color="auto"/>
            <w:bottom w:val="none" w:sz="0" w:space="0" w:color="auto"/>
            <w:right w:val="none" w:sz="0" w:space="0" w:color="auto"/>
          </w:divBdr>
        </w:div>
      </w:divsChild>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695603">
      <w:bodyDiv w:val="1"/>
      <w:marLeft w:val="0"/>
      <w:marRight w:val="0"/>
      <w:marTop w:val="0"/>
      <w:marBottom w:val="0"/>
      <w:divBdr>
        <w:top w:val="none" w:sz="0" w:space="0" w:color="auto"/>
        <w:left w:val="none" w:sz="0" w:space="0" w:color="auto"/>
        <w:bottom w:val="none" w:sz="0" w:space="0" w:color="auto"/>
        <w:right w:val="none" w:sz="0" w:space="0" w:color="auto"/>
      </w:divBdr>
      <w:divsChild>
        <w:div w:id="1084377487">
          <w:marLeft w:val="360"/>
          <w:marRight w:val="0"/>
          <w:marTop w:val="0"/>
          <w:marBottom w:val="160"/>
          <w:divBdr>
            <w:top w:val="none" w:sz="0" w:space="0" w:color="auto"/>
            <w:left w:val="none" w:sz="0" w:space="0" w:color="auto"/>
            <w:bottom w:val="none" w:sz="0" w:space="0" w:color="auto"/>
            <w:right w:val="none" w:sz="0" w:space="0" w:color="auto"/>
          </w:divBdr>
        </w:div>
        <w:div w:id="389694271">
          <w:marLeft w:val="360"/>
          <w:marRight w:val="0"/>
          <w:marTop w:val="0"/>
          <w:marBottom w:val="160"/>
          <w:divBdr>
            <w:top w:val="none" w:sz="0" w:space="0" w:color="auto"/>
            <w:left w:val="none" w:sz="0" w:space="0" w:color="auto"/>
            <w:bottom w:val="none" w:sz="0" w:space="0" w:color="auto"/>
            <w:right w:val="none" w:sz="0" w:space="0" w:color="auto"/>
          </w:divBdr>
        </w:div>
        <w:div w:id="1368096079">
          <w:marLeft w:val="360"/>
          <w:marRight w:val="0"/>
          <w:marTop w:val="0"/>
          <w:marBottom w:val="160"/>
          <w:divBdr>
            <w:top w:val="none" w:sz="0" w:space="0" w:color="auto"/>
            <w:left w:val="none" w:sz="0" w:space="0" w:color="auto"/>
            <w:bottom w:val="none" w:sz="0" w:space="0" w:color="auto"/>
            <w:right w:val="none" w:sz="0" w:space="0" w:color="auto"/>
          </w:divBdr>
        </w:div>
        <w:div w:id="1274744667">
          <w:marLeft w:val="720"/>
          <w:marRight w:val="0"/>
          <w:marTop w:val="0"/>
          <w:marBottom w:val="0"/>
          <w:divBdr>
            <w:top w:val="none" w:sz="0" w:space="0" w:color="auto"/>
            <w:left w:val="none" w:sz="0" w:space="0" w:color="auto"/>
            <w:bottom w:val="none" w:sz="0" w:space="0" w:color="auto"/>
            <w:right w:val="none" w:sz="0" w:space="0" w:color="auto"/>
          </w:divBdr>
        </w:div>
        <w:div w:id="593976485">
          <w:marLeft w:val="0"/>
          <w:marRight w:val="0"/>
          <w:marTop w:val="0"/>
          <w:marBottom w:val="0"/>
          <w:divBdr>
            <w:top w:val="none" w:sz="0" w:space="0" w:color="auto"/>
            <w:left w:val="none" w:sz="0" w:space="0" w:color="auto"/>
            <w:bottom w:val="none" w:sz="0" w:space="0" w:color="auto"/>
            <w:right w:val="none" w:sz="0" w:space="0" w:color="auto"/>
          </w:divBdr>
        </w:div>
        <w:div w:id="1111436924">
          <w:marLeft w:val="360"/>
          <w:marRight w:val="0"/>
          <w:marTop w:val="0"/>
          <w:marBottom w:val="0"/>
          <w:divBdr>
            <w:top w:val="none" w:sz="0" w:space="0" w:color="auto"/>
            <w:left w:val="none" w:sz="0" w:space="0" w:color="auto"/>
            <w:bottom w:val="none" w:sz="0" w:space="0" w:color="auto"/>
            <w:right w:val="none" w:sz="0" w:space="0" w:color="auto"/>
          </w:divBdr>
        </w:div>
        <w:div w:id="1467744843">
          <w:marLeft w:val="0"/>
          <w:marRight w:val="0"/>
          <w:marTop w:val="0"/>
          <w:marBottom w:val="0"/>
          <w:divBdr>
            <w:top w:val="none" w:sz="0" w:space="0" w:color="auto"/>
            <w:left w:val="none" w:sz="0" w:space="0" w:color="auto"/>
            <w:bottom w:val="none" w:sz="0" w:space="0" w:color="auto"/>
            <w:right w:val="none" w:sz="0" w:space="0" w:color="auto"/>
          </w:divBdr>
        </w:div>
        <w:div w:id="115876575">
          <w:marLeft w:val="360"/>
          <w:marRight w:val="0"/>
          <w:marTop w:val="0"/>
          <w:marBottom w:val="0"/>
          <w:divBdr>
            <w:top w:val="none" w:sz="0" w:space="0" w:color="auto"/>
            <w:left w:val="none" w:sz="0" w:space="0" w:color="auto"/>
            <w:bottom w:val="none" w:sz="0" w:space="0" w:color="auto"/>
            <w:right w:val="none" w:sz="0" w:space="0" w:color="auto"/>
          </w:divBdr>
        </w:div>
        <w:div w:id="1625230720">
          <w:marLeft w:val="0"/>
          <w:marRight w:val="0"/>
          <w:marTop w:val="0"/>
          <w:marBottom w:val="0"/>
          <w:divBdr>
            <w:top w:val="none" w:sz="0" w:space="0" w:color="auto"/>
            <w:left w:val="none" w:sz="0" w:space="0" w:color="auto"/>
            <w:bottom w:val="none" w:sz="0" w:space="0" w:color="auto"/>
            <w:right w:val="none" w:sz="0" w:space="0" w:color="auto"/>
          </w:divBdr>
        </w:div>
        <w:div w:id="9452906">
          <w:marLeft w:val="0"/>
          <w:marRight w:val="0"/>
          <w:marTop w:val="0"/>
          <w:marBottom w:val="0"/>
          <w:divBdr>
            <w:top w:val="none" w:sz="0" w:space="0" w:color="auto"/>
            <w:left w:val="none" w:sz="0" w:space="0" w:color="auto"/>
            <w:bottom w:val="none" w:sz="0" w:space="0" w:color="auto"/>
            <w:right w:val="none" w:sz="0" w:space="0" w:color="auto"/>
          </w:divBdr>
        </w:div>
        <w:div w:id="413480592">
          <w:marLeft w:val="0"/>
          <w:marRight w:val="0"/>
          <w:marTop w:val="0"/>
          <w:marBottom w:val="0"/>
          <w:divBdr>
            <w:top w:val="none" w:sz="0" w:space="0" w:color="auto"/>
            <w:left w:val="none" w:sz="0" w:space="0" w:color="auto"/>
            <w:bottom w:val="none" w:sz="0" w:space="0" w:color="auto"/>
            <w:right w:val="none" w:sz="0" w:space="0" w:color="auto"/>
          </w:divBdr>
        </w:div>
        <w:div w:id="1077631550">
          <w:marLeft w:val="360"/>
          <w:marRight w:val="0"/>
          <w:marTop w:val="0"/>
          <w:marBottom w:val="0"/>
          <w:divBdr>
            <w:top w:val="none" w:sz="0" w:space="0" w:color="auto"/>
            <w:left w:val="none" w:sz="0" w:space="0" w:color="auto"/>
            <w:bottom w:val="none" w:sz="0" w:space="0" w:color="auto"/>
            <w:right w:val="none" w:sz="0" w:space="0" w:color="auto"/>
          </w:divBdr>
        </w:div>
        <w:div w:id="794716687">
          <w:marLeft w:val="360"/>
          <w:marRight w:val="0"/>
          <w:marTop w:val="0"/>
          <w:marBottom w:val="0"/>
          <w:divBdr>
            <w:top w:val="none" w:sz="0" w:space="0" w:color="auto"/>
            <w:left w:val="none" w:sz="0" w:space="0" w:color="auto"/>
            <w:bottom w:val="none" w:sz="0" w:space="0" w:color="auto"/>
            <w:right w:val="none" w:sz="0" w:space="0" w:color="auto"/>
          </w:divBdr>
        </w:div>
        <w:div w:id="1952128577">
          <w:marLeft w:val="360"/>
          <w:marRight w:val="0"/>
          <w:marTop w:val="0"/>
          <w:marBottom w:val="0"/>
          <w:divBdr>
            <w:top w:val="none" w:sz="0" w:space="0" w:color="auto"/>
            <w:left w:val="none" w:sz="0" w:space="0" w:color="auto"/>
            <w:bottom w:val="none" w:sz="0" w:space="0" w:color="auto"/>
            <w:right w:val="none" w:sz="0" w:space="0" w:color="auto"/>
          </w:divBdr>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26116416">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82012272">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71240607">
      <w:bodyDiv w:val="1"/>
      <w:marLeft w:val="0"/>
      <w:marRight w:val="0"/>
      <w:marTop w:val="0"/>
      <w:marBottom w:val="0"/>
      <w:divBdr>
        <w:top w:val="none" w:sz="0" w:space="0" w:color="auto"/>
        <w:left w:val="none" w:sz="0" w:space="0" w:color="auto"/>
        <w:bottom w:val="none" w:sz="0" w:space="0" w:color="auto"/>
        <w:right w:val="none" w:sz="0" w:space="0" w:color="auto"/>
      </w:divBdr>
    </w:div>
    <w:div w:id="1502502443">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1035835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64914524">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38694661">
      <w:bodyDiv w:val="1"/>
      <w:marLeft w:val="0"/>
      <w:marRight w:val="0"/>
      <w:marTop w:val="0"/>
      <w:marBottom w:val="0"/>
      <w:divBdr>
        <w:top w:val="none" w:sz="0" w:space="0" w:color="auto"/>
        <w:left w:val="none" w:sz="0" w:space="0" w:color="auto"/>
        <w:bottom w:val="none" w:sz="0" w:space="0" w:color="auto"/>
        <w:right w:val="none" w:sz="0" w:space="0" w:color="auto"/>
      </w:divBdr>
      <w:divsChild>
        <w:div w:id="504784509">
          <w:marLeft w:val="0"/>
          <w:marRight w:val="0"/>
          <w:marTop w:val="0"/>
          <w:marBottom w:val="0"/>
          <w:divBdr>
            <w:top w:val="none" w:sz="0" w:space="0" w:color="auto"/>
            <w:left w:val="none" w:sz="0" w:space="0" w:color="auto"/>
            <w:bottom w:val="none" w:sz="0" w:space="0" w:color="auto"/>
            <w:right w:val="none" w:sz="0" w:space="0" w:color="auto"/>
          </w:divBdr>
        </w:div>
        <w:div w:id="585769306">
          <w:marLeft w:val="0"/>
          <w:marRight w:val="0"/>
          <w:marTop w:val="0"/>
          <w:marBottom w:val="0"/>
          <w:divBdr>
            <w:top w:val="none" w:sz="0" w:space="0" w:color="auto"/>
            <w:left w:val="none" w:sz="0" w:space="0" w:color="auto"/>
            <w:bottom w:val="none" w:sz="0" w:space="0" w:color="auto"/>
            <w:right w:val="none" w:sz="0" w:space="0" w:color="auto"/>
          </w:divBdr>
        </w:div>
        <w:div w:id="933589001">
          <w:marLeft w:val="0"/>
          <w:marRight w:val="0"/>
          <w:marTop w:val="0"/>
          <w:marBottom w:val="0"/>
          <w:divBdr>
            <w:top w:val="none" w:sz="0" w:space="0" w:color="auto"/>
            <w:left w:val="none" w:sz="0" w:space="0" w:color="auto"/>
            <w:bottom w:val="none" w:sz="0" w:space="0" w:color="auto"/>
            <w:right w:val="none" w:sz="0" w:space="0" w:color="auto"/>
          </w:divBdr>
        </w:div>
      </w:divsChild>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39369284">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1951622983">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hyperlink" Target="https://www.colombiacompra.gov.co/secop-ii/indisponibilidad-en-el-secop-ii" TargetMode="External"/><Relationship Id="rId26" Type="http://schemas.openxmlformats.org/officeDocument/2006/relationships/hyperlink" Target="https://srvpsi.policia.gov.co/PSC/frm_cnp_consulta.aspx" TargetMode="External"/><Relationship Id="rId39" Type="http://schemas.openxmlformats.org/officeDocument/2006/relationships/fontTable" Target="fontTable.xml"/><Relationship Id="rId21" Type="http://schemas.openxmlformats.org/officeDocument/2006/relationships/hyperlink" Target="https://es.wikipedia.org/wiki/Software_propietario" TargetMode="External"/><Relationship Id="rId34" Type="http://schemas.openxmlformats.org/officeDocument/2006/relationships/hyperlink" Target="http://www.colombiacompra.gov.co"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funcionpublica.gov.co/eva/gestornormativo/norma.php?i=160966" TargetMode="External"/><Relationship Id="rId20" Type="http://schemas.openxmlformats.org/officeDocument/2006/relationships/hyperlink" Target="mailto:deval.upres-con@policia.gov.co" TargetMode="External"/><Relationship Id="rId29" Type="http://schemas.openxmlformats.org/officeDocument/2006/relationships/hyperlink" Target="http://www.policia.gov.co"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77653" TargetMode="External"/><Relationship Id="rId24" Type="http://schemas.openxmlformats.org/officeDocument/2006/relationships/hyperlink" Target="http://www.procuraduria.gov.co" TargetMode="External"/><Relationship Id="rId32" Type="http://schemas.openxmlformats.org/officeDocument/2006/relationships/footer" Target="footer1.xml"/><Relationship Id="rId37" Type="http://schemas.openxmlformats.org/officeDocument/2006/relationships/header" Target="header4.xml"/><Relationship Id="rId40"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funcionpublica.gov.co/eva/gestornormativo/norma.php?i=160966" TargetMode="External"/><Relationship Id="rId23" Type="http://schemas.openxmlformats.org/officeDocument/2006/relationships/hyperlink" Target="http://www.contraloriagen.gov.co" TargetMode="External"/><Relationship Id="rId28" Type="http://schemas.openxmlformats.org/officeDocument/2006/relationships/hyperlink" Target="http://www.secretariasenado.gov.co/senado/basedoc/ley_1882_2018.html"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colombiacompra.gov.co/soporte/formulario-de-soporte"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ncionpublica.gov.co/eva/gestornormativo/norma.php?i=160966" TargetMode="External"/><Relationship Id="rId22" Type="http://schemas.openxmlformats.org/officeDocument/2006/relationships/hyperlink" Target="http://www.secretariasenado.gov.co/senado/basedoc/ley_1564_2012_pr006.html" TargetMode="External"/><Relationship Id="rId27" Type="http://schemas.openxmlformats.org/officeDocument/2006/relationships/hyperlink" Target="http://www.alcaldiabogota.gov.co/sisjur/normas/Norma1.jsp?i=29325" TargetMode="External"/><Relationship Id="rId30" Type="http://schemas.openxmlformats.org/officeDocument/2006/relationships/header" Target="header1.xml"/><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http://www.mincit.gov.co/" TargetMode="External"/><Relationship Id="rId25" Type="http://schemas.openxmlformats.org/officeDocument/2006/relationships/hyperlink" Target="http://www.policia.gov.co" TargetMode="External"/><Relationship Id="rId33" Type="http://schemas.openxmlformats.org/officeDocument/2006/relationships/image" Target="media/image2.jpeg"/><Relationship Id="rId38"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1121A74B5384130A4DDBEF5AA5301B5"/>
        <w:category>
          <w:name w:val="General"/>
          <w:gallery w:val="placeholder"/>
        </w:category>
        <w:types>
          <w:type w:val="bbPlcHdr"/>
        </w:types>
        <w:behaviors>
          <w:behavior w:val="content"/>
        </w:behaviors>
        <w:guid w:val="{6314972D-7CA4-480D-8718-9A37E6360A6C}"/>
      </w:docPartPr>
      <w:docPartBody>
        <w:p w:rsidR="00AB0A2F" w:rsidRDefault="00AB0A2F" w:rsidP="00AB0A2F">
          <w:pPr>
            <w:pStyle w:val="E1121A74B5384130A4DDBEF5AA5301B5"/>
          </w:pPr>
          <w:r w:rsidRPr="000D290B">
            <w:rPr>
              <w:rStyle w:val="Textodelmarcadordeposicin"/>
              <w:rFonts w:ascii="Arial" w:hAnsi="Arial" w:cs="Arial"/>
              <w:color w:val="FF8F8F"/>
              <w:u w:val="single"/>
            </w:rPr>
            <w:t>Ciudad</w:t>
          </w:r>
        </w:p>
      </w:docPartBody>
    </w:docPart>
    <w:docPart>
      <w:docPartPr>
        <w:name w:val="C4F330DA1441436C99A972F68B154973"/>
        <w:category>
          <w:name w:val="General"/>
          <w:gallery w:val="placeholder"/>
        </w:category>
        <w:types>
          <w:type w:val="bbPlcHdr"/>
        </w:types>
        <w:behaviors>
          <w:behavior w:val="content"/>
        </w:behaviors>
        <w:guid w:val="{EA55F845-1712-4092-9205-648585CEE534}"/>
      </w:docPartPr>
      <w:docPartBody>
        <w:p w:rsidR="00AB0A2F" w:rsidRDefault="00AB0A2F" w:rsidP="00AB0A2F">
          <w:pPr>
            <w:pStyle w:val="C4F330DA1441436C99A972F68B154973"/>
          </w:pPr>
          <w:r w:rsidRPr="000D290B">
            <w:rPr>
              <w:rStyle w:val="Textodelmarcadordeposicin"/>
              <w:rFonts w:ascii="Arial" w:hAnsi="Arial" w:cs="Arial"/>
              <w:color w:val="FF8F8F"/>
            </w:rPr>
            <w:t>seleccionar la fecha.</w:t>
          </w:r>
        </w:p>
      </w:docPartBody>
    </w:docPart>
    <w:docPart>
      <w:docPartPr>
        <w:name w:val="2D02A887AE7643C0B473A245BBD9B683"/>
        <w:category>
          <w:name w:val="General"/>
          <w:gallery w:val="placeholder"/>
        </w:category>
        <w:types>
          <w:type w:val="bbPlcHdr"/>
        </w:types>
        <w:behaviors>
          <w:behavior w:val="content"/>
        </w:behaviors>
        <w:guid w:val="{B26774C9-F639-46A8-A554-1CF1DE20AEF2}"/>
      </w:docPartPr>
      <w:docPartBody>
        <w:p w:rsidR="00AB0A2F" w:rsidRDefault="00AB0A2F" w:rsidP="00AB0A2F">
          <w:pPr>
            <w:pStyle w:val="2D02A887AE7643C0B473A245BBD9B683"/>
          </w:pPr>
          <w:r w:rsidRPr="000D290B">
            <w:rPr>
              <w:rStyle w:val="Textodelmarcadordeposicin"/>
              <w:rFonts w:ascii="Arial" w:hAnsi="Arial" w:cs="Arial"/>
              <w:color w:val="FF8F8F"/>
              <w:u w:val="single"/>
            </w:rPr>
            <w:t>DILIGENCIAR LA UNIDAD A LA QUE PRESENTA LA OFERTA</w:t>
          </w:r>
        </w:p>
      </w:docPartBody>
    </w:docPart>
    <w:docPart>
      <w:docPartPr>
        <w:name w:val="E7516C23B3864AB5924062CF48C7ADA7"/>
        <w:category>
          <w:name w:val="General"/>
          <w:gallery w:val="placeholder"/>
        </w:category>
        <w:types>
          <w:type w:val="bbPlcHdr"/>
        </w:types>
        <w:behaviors>
          <w:behavior w:val="content"/>
        </w:behaviors>
        <w:guid w:val="{BED985DD-54CA-485B-956F-98439E883C3A}"/>
      </w:docPartPr>
      <w:docPartBody>
        <w:p w:rsidR="00AB0A2F" w:rsidRDefault="00AB0A2F" w:rsidP="00AB0A2F">
          <w:pPr>
            <w:pStyle w:val="E7516C23B3864AB5924062CF48C7ADA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5555BC8B3DC444D975D220622AA81C4"/>
        <w:category>
          <w:name w:val="General"/>
          <w:gallery w:val="placeholder"/>
        </w:category>
        <w:types>
          <w:type w:val="bbPlcHdr"/>
        </w:types>
        <w:behaviors>
          <w:behavior w:val="content"/>
        </w:behaviors>
        <w:guid w:val="{4DFA066F-29B1-426F-871F-278202C7874D}"/>
      </w:docPartPr>
      <w:docPartBody>
        <w:p w:rsidR="00AB0A2F" w:rsidRDefault="00AB0A2F" w:rsidP="00AB0A2F">
          <w:pPr>
            <w:pStyle w:val="C5555BC8B3DC444D975D220622AA81C4"/>
          </w:pPr>
          <w:r w:rsidRPr="000D290B">
            <w:rPr>
              <w:rStyle w:val="Textodelmarcadordeposicin"/>
              <w:rFonts w:ascii="Arial" w:hAnsi="Arial" w:cs="Arial"/>
              <w:color w:val="FF8F8F"/>
              <w:u w:val="single"/>
            </w:rPr>
            <w:t>Diligenciar el número del proceso</w:t>
          </w:r>
        </w:p>
      </w:docPartBody>
    </w:docPart>
    <w:docPart>
      <w:docPartPr>
        <w:name w:val="D56821E62CD54A80848F0268A42753B0"/>
        <w:category>
          <w:name w:val="General"/>
          <w:gallery w:val="placeholder"/>
        </w:category>
        <w:types>
          <w:type w:val="bbPlcHdr"/>
        </w:types>
        <w:behaviors>
          <w:behavior w:val="content"/>
        </w:behaviors>
        <w:guid w:val="{0A8E936B-E7DB-43EF-AF96-806DA12F6360}"/>
      </w:docPartPr>
      <w:docPartBody>
        <w:p w:rsidR="00AB0A2F" w:rsidRDefault="00AB0A2F" w:rsidP="00AB0A2F">
          <w:pPr>
            <w:pStyle w:val="D56821E62CD54A80848F0268A42753B0"/>
          </w:pPr>
          <w:r w:rsidRPr="000D290B">
            <w:rPr>
              <w:rStyle w:val="Textodelmarcadordeposicin"/>
              <w:rFonts w:ascii="Arial" w:hAnsi="Arial" w:cs="Arial"/>
              <w:color w:val="FF8F8F"/>
              <w:u w:val="single"/>
            </w:rPr>
            <w:t>Transcribir el objeto del proceso</w:t>
          </w:r>
        </w:p>
      </w:docPartBody>
    </w:docPart>
    <w:docPart>
      <w:docPartPr>
        <w:name w:val="738EFC2DD9C14912BF790B8743733B36"/>
        <w:category>
          <w:name w:val="General"/>
          <w:gallery w:val="placeholder"/>
        </w:category>
        <w:types>
          <w:type w:val="bbPlcHdr"/>
        </w:types>
        <w:behaviors>
          <w:behavior w:val="content"/>
        </w:behaviors>
        <w:guid w:val="{55C19E26-ABD1-485B-975A-4E5F86A0E1F3}"/>
      </w:docPartPr>
      <w:docPartBody>
        <w:p w:rsidR="00AB0A2F" w:rsidRDefault="00AB0A2F" w:rsidP="00AB0A2F">
          <w:pPr>
            <w:pStyle w:val="738EFC2DD9C14912BF790B8743733B3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A033FE67DB2466FB466FFF231483F95"/>
        <w:category>
          <w:name w:val="General"/>
          <w:gallery w:val="placeholder"/>
        </w:category>
        <w:types>
          <w:type w:val="bbPlcHdr"/>
        </w:types>
        <w:behaviors>
          <w:behavior w:val="content"/>
        </w:behaviors>
        <w:guid w:val="{407A56F8-A60D-41AA-BB62-65CD5200549B}"/>
      </w:docPartPr>
      <w:docPartBody>
        <w:p w:rsidR="00AB0A2F" w:rsidRDefault="00AB0A2F" w:rsidP="00AB0A2F">
          <w:pPr>
            <w:pStyle w:val="4A033FE67DB2466FB466FFF231483F95"/>
          </w:pPr>
          <w:r w:rsidRPr="000D290B">
            <w:rPr>
              <w:rStyle w:val="Textodelmarcadordeposicin"/>
              <w:rFonts w:eastAsiaTheme="minorHAnsi"/>
              <w:color w:val="FF8F8F"/>
              <w:u w:val="single"/>
            </w:rPr>
            <w:t>Domicilio de la persona firmante</w:t>
          </w:r>
        </w:p>
      </w:docPartBody>
    </w:docPart>
    <w:docPart>
      <w:docPartPr>
        <w:name w:val="13EAFBE17DE4438E9B5FD20F8D803D1A"/>
        <w:category>
          <w:name w:val="General"/>
          <w:gallery w:val="placeholder"/>
        </w:category>
        <w:types>
          <w:type w:val="bbPlcHdr"/>
        </w:types>
        <w:behaviors>
          <w:behavior w:val="content"/>
        </w:behaviors>
        <w:guid w:val="{E0366830-C1B9-41A8-8F67-06FC7583FFEF}"/>
      </w:docPartPr>
      <w:docPartBody>
        <w:p w:rsidR="00AB0A2F" w:rsidRDefault="00AB0A2F" w:rsidP="00AB0A2F">
          <w:pPr>
            <w:pStyle w:val="13EAFBE17DE4438E9B5FD20F8D803D1A"/>
          </w:pPr>
          <w:r w:rsidRPr="000D290B">
            <w:rPr>
              <w:rStyle w:val="Textodelmarcadordeposicin"/>
              <w:rFonts w:eastAsiaTheme="minorHAnsi"/>
              <w:color w:val="FF8F8F"/>
              <w:u w:val="single"/>
            </w:rPr>
            <w:t>Documento de identificación de la persona firmante y lugar de expedición</w:t>
          </w:r>
        </w:p>
      </w:docPartBody>
    </w:docPart>
    <w:docPart>
      <w:docPartPr>
        <w:name w:val="D60D8E4803BE4469AC7079F6E06DFA98"/>
        <w:category>
          <w:name w:val="General"/>
          <w:gallery w:val="placeholder"/>
        </w:category>
        <w:types>
          <w:type w:val="bbPlcHdr"/>
        </w:types>
        <w:behaviors>
          <w:behavior w:val="content"/>
        </w:behaviors>
        <w:guid w:val="{43B8253C-5B52-4E12-B309-9FB2DAF7A1E7}"/>
      </w:docPartPr>
      <w:docPartBody>
        <w:p w:rsidR="00AB0A2F" w:rsidRDefault="00AB0A2F" w:rsidP="00AB0A2F">
          <w:pPr>
            <w:pStyle w:val="D60D8E4803BE4469AC7079F6E06DFA98"/>
          </w:pPr>
          <w:r w:rsidRPr="000D290B">
            <w:rPr>
              <w:rStyle w:val="Textodelmarcadordeposicin"/>
              <w:rFonts w:eastAsiaTheme="minorHAnsi"/>
              <w:color w:val="FF8F8F"/>
              <w:u w:val="single"/>
            </w:rPr>
            <w:t>Seleccionar la opción correspondiente</w:t>
          </w:r>
        </w:p>
      </w:docPartBody>
    </w:docPart>
    <w:docPart>
      <w:docPartPr>
        <w:name w:val="62B7D099DF224821B8F3290534A78F6D"/>
        <w:category>
          <w:name w:val="General"/>
          <w:gallery w:val="placeholder"/>
        </w:category>
        <w:types>
          <w:type w:val="bbPlcHdr"/>
        </w:types>
        <w:behaviors>
          <w:behavior w:val="content"/>
        </w:behaviors>
        <w:guid w:val="{E84C2146-0F10-4CF6-9DBF-8EC93830CFCD}"/>
      </w:docPartPr>
      <w:docPartBody>
        <w:p w:rsidR="00AB0A2F" w:rsidRDefault="00AB0A2F" w:rsidP="00AB0A2F">
          <w:pPr>
            <w:pStyle w:val="62B7D099DF224821B8F3290534A78F6D"/>
          </w:pPr>
          <w:r w:rsidRPr="000D290B">
            <w:rPr>
              <w:rStyle w:val="Textodelmarcadordeposicin"/>
              <w:rFonts w:ascii="Arial" w:hAnsi="Arial" w:cs="Arial"/>
              <w:color w:val="FF8F8F"/>
              <w:u w:val="single"/>
            </w:rPr>
            <w:t>Elegir la modalidad de contratación</w:t>
          </w:r>
        </w:p>
      </w:docPartBody>
    </w:docPart>
    <w:docPart>
      <w:docPartPr>
        <w:name w:val="8BA2CEC29C1D43649E9B7585D0771CD4"/>
        <w:category>
          <w:name w:val="General"/>
          <w:gallery w:val="placeholder"/>
        </w:category>
        <w:types>
          <w:type w:val="bbPlcHdr"/>
        </w:types>
        <w:behaviors>
          <w:behavior w:val="content"/>
        </w:behaviors>
        <w:guid w:val="{5FCCB6D7-A416-49F9-B777-BC7CEF61291C}"/>
      </w:docPartPr>
      <w:docPartBody>
        <w:p w:rsidR="00AB0A2F" w:rsidRDefault="00AB0A2F" w:rsidP="00AB0A2F">
          <w:pPr>
            <w:pStyle w:val="8BA2CEC29C1D43649E9B7585D0771CD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4BECE4D814941FB9B929BA1C5C008DC"/>
        <w:category>
          <w:name w:val="General"/>
          <w:gallery w:val="placeholder"/>
        </w:category>
        <w:types>
          <w:type w:val="bbPlcHdr"/>
        </w:types>
        <w:behaviors>
          <w:behavior w:val="content"/>
        </w:behaviors>
        <w:guid w:val="{A866C972-C018-4CFC-A99E-D8CC49CE5F32}"/>
      </w:docPartPr>
      <w:docPartBody>
        <w:p w:rsidR="00AB0A2F" w:rsidRDefault="00AB0A2F" w:rsidP="00AB0A2F">
          <w:pPr>
            <w:pStyle w:val="04BECE4D814941FB9B929BA1C5C008D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93AD7AA4F2849BF89FF1E663EB751D0"/>
        <w:category>
          <w:name w:val="General"/>
          <w:gallery w:val="placeholder"/>
        </w:category>
        <w:types>
          <w:type w:val="bbPlcHdr"/>
        </w:types>
        <w:behaviors>
          <w:behavior w:val="content"/>
        </w:behaviors>
        <w:guid w:val="{408E30A3-19F2-4388-B94F-85B38A3F76BB}"/>
      </w:docPartPr>
      <w:docPartBody>
        <w:p w:rsidR="00AB0A2F" w:rsidRDefault="00AB0A2F" w:rsidP="00AB0A2F">
          <w:pPr>
            <w:pStyle w:val="393AD7AA4F2849BF89FF1E663EB751D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CBE2313F05A4102AEF20917D9C29369"/>
        <w:category>
          <w:name w:val="General"/>
          <w:gallery w:val="placeholder"/>
        </w:category>
        <w:types>
          <w:type w:val="bbPlcHdr"/>
        </w:types>
        <w:behaviors>
          <w:behavior w:val="content"/>
        </w:behaviors>
        <w:guid w:val="{E6457520-6F04-4678-B605-ED60E963D366}"/>
      </w:docPartPr>
      <w:docPartBody>
        <w:p w:rsidR="00AB0A2F" w:rsidRDefault="00AB0A2F" w:rsidP="00AB0A2F">
          <w:pPr>
            <w:pStyle w:val="5CBE2313F05A4102AEF20917D9C2936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3150D464BD14F7BBC4038190AF22DA6"/>
        <w:category>
          <w:name w:val="General"/>
          <w:gallery w:val="placeholder"/>
        </w:category>
        <w:types>
          <w:type w:val="bbPlcHdr"/>
        </w:types>
        <w:behaviors>
          <w:behavior w:val="content"/>
        </w:behaviors>
        <w:guid w:val="{BB5C3C2A-A4F1-4B2F-8DFC-3423EBCA9627}"/>
      </w:docPartPr>
      <w:docPartBody>
        <w:p w:rsidR="00AB0A2F" w:rsidRDefault="00AB0A2F" w:rsidP="00AB0A2F">
          <w:pPr>
            <w:pStyle w:val="03150D464BD14F7BBC4038190AF22DA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BFF130FDC49458696A994DADA59E52A"/>
        <w:category>
          <w:name w:val="General"/>
          <w:gallery w:val="placeholder"/>
        </w:category>
        <w:types>
          <w:type w:val="bbPlcHdr"/>
        </w:types>
        <w:behaviors>
          <w:behavior w:val="content"/>
        </w:behaviors>
        <w:guid w:val="{9918B737-9AAE-469B-A231-49EE36424406}"/>
      </w:docPartPr>
      <w:docPartBody>
        <w:p w:rsidR="00AB0A2F" w:rsidRDefault="00AB0A2F" w:rsidP="00AB0A2F">
          <w:pPr>
            <w:pStyle w:val="9BFF130FDC49458696A994DADA59E52A"/>
          </w:pPr>
          <w:r w:rsidRPr="000D290B">
            <w:rPr>
              <w:rStyle w:val="Textodelmarcadordeposicin"/>
              <w:rFonts w:ascii="Arial" w:eastAsiaTheme="minorHAnsi" w:hAnsi="Arial" w:cs="Arial"/>
              <w:color w:val="FF8F8F"/>
              <w:u w:val="single"/>
            </w:rPr>
            <w:t>Diligenciar la dirección del proveedor</w:t>
          </w:r>
        </w:p>
      </w:docPartBody>
    </w:docPart>
    <w:docPart>
      <w:docPartPr>
        <w:name w:val="1EEFC61038304BBF9A65468C906EDBAA"/>
        <w:category>
          <w:name w:val="General"/>
          <w:gallery w:val="placeholder"/>
        </w:category>
        <w:types>
          <w:type w:val="bbPlcHdr"/>
        </w:types>
        <w:behaviors>
          <w:behavior w:val="content"/>
        </w:behaviors>
        <w:guid w:val="{8B92C960-3AC0-41EF-BB85-3EF253D44F44}"/>
      </w:docPartPr>
      <w:docPartBody>
        <w:p w:rsidR="00AB0A2F" w:rsidRDefault="00AB0A2F" w:rsidP="00AB0A2F">
          <w:pPr>
            <w:pStyle w:val="1EEFC61038304BBF9A65468C906EDBA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D98E8A5DF4F4995A0502FF2C6F784C1"/>
        <w:category>
          <w:name w:val="General"/>
          <w:gallery w:val="placeholder"/>
        </w:category>
        <w:types>
          <w:type w:val="bbPlcHdr"/>
        </w:types>
        <w:behaviors>
          <w:behavior w:val="content"/>
        </w:behaviors>
        <w:guid w:val="{321C88B8-2C60-4A22-8105-70E4A102CB2A}"/>
      </w:docPartPr>
      <w:docPartBody>
        <w:p w:rsidR="00AB0A2F" w:rsidRDefault="00AB0A2F" w:rsidP="00AB0A2F">
          <w:pPr>
            <w:pStyle w:val="4D98E8A5DF4F4995A0502FF2C6F784C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7CAB90223174436AB96630A5A11ECEB"/>
        <w:category>
          <w:name w:val="General"/>
          <w:gallery w:val="placeholder"/>
        </w:category>
        <w:types>
          <w:type w:val="bbPlcHdr"/>
        </w:types>
        <w:behaviors>
          <w:behavior w:val="content"/>
        </w:behaviors>
        <w:guid w:val="{4270B866-5BC6-476C-840A-E903F0FC297A}"/>
      </w:docPartPr>
      <w:docPartBody>
        <w:p w:rsidR="00627FB1" w:rsidRDefault="008E10B8">
          <w:pPr>
            <w:pStyle w:val="17CAB90223174436AB96630A5A11ECEB"/>
          </w:pPr>
          <w:r w:rsidRPr="00A70DFE">
            <w:rPr>
              <w:rStyle w:val="Textodelmarcadordeposicin"/>
              <w:rFonts w:ascii="Arial" w:hAnsi="Arial" w:cs="Arial"/>
              <w:color w:val="FF8F8F"/>
              <w:u w:val="single"/>
            </w:rPr>
            <w:t>Ciudad</w:t>
          </w:r>
        </w:p>
      </w:docPartBody>
    </w:docPart>
    <w:docPart>
      <w:docPartPr>
        <w:name w:val="6A5940415F47466C966943C562A8C123"/>
        <w:category>
          <w:name w:val="General"/>
          <w:gallery w:val="placeholder"/>
        </w:category>
        <w:types>
          <w:type w:val="bbPlcHdr"/>
        </w:types>
        <w:behaviors>
          <w:behavior w:val="content"/>
        </w:behaviors>
        <w:guid w:val="{982A153A-901D-40AA-9E1D-11D4775011A9}"/>
      </w:docPartPr>
      <w:docPartBody>
        <w:p w:rsidR="00627FB1" w:rsidRDefault="008E10B8">
          <w:pPr>
            <w:pStyle w:val="6A5940415F47466C966943C562A8C123"/>
          </w:pPr>
          <w:r w:rsidRPr="00A70DFE">
            <w:rPr>
              <w:rStyle w:val="Textodelmarcadordeposicin"/>
              <w:rFonts w:ascii="Arial" w:hAnsi="Arial" w:cs="Arial"/>
              <w:color w:val="FF8F8F"/>
            </w:rPr>
            <w:t>seleccionar la fecha.</w:t>
          </w:r>
        </w:p>
      </w:docPartBody>
    </w:docPart>
    <w:docPart>
      <w:docPartPr>
        <w:name w:val="270C28BE6ACF4577807DF92C573CF5FF"/>
        <w:category>
          <w:name w:val="General"/>
          <w:gallery w:val="placeholder"/>
        </w:category>
        <w:types>
          <w:type w:val="bbPlcHdr"/>
        </w:types>
        <w:behaviors>
          <w:behavior w:val="content"/>
        </w:behaviors>
        <w:guid w:val="{CE2971CA-B808-461C-99FB-B9B7B1E22436}"/>
      </w:docPartPr>
      <w:docPartBody>
        <w:p w:rsidR="00627FB1" w:rsidRDefault="008E10B8">
          <w:pPr>
            <w:pStyle w:val="270C28BE6ACF4577807DF92C573CF5FF"/>
          </w:pPr>
          <w:r w:rsidRPr="00A70DFE">
            <w:rPr>
              <w:rStyle w:val="Textodelmarcadordeposicin"/>
              <w:rFonts w:ascii="Arial" w:hAnsi="Arial" w:cs="Arial"/>
              <w:color w:val="FF8F8F"/>
              <w:u w:val="single"/>
            </w:rPr>
            <w:t>DILIGENCIAR LA UNIDAD A LA QUE PRESENTA LA OFERTA</w:t>
          </w:r>
        </w:p>
      </w:docPartBody>
    </w:docPart>
    <w:docPart>
      <w:docPartPr>
        <w:name w:val="9B3D32C416BB41D0930621C49EA1D9C5"/>
        <w:category>
          <w:name w:val="General"/>
          <w:gallery w:val="placeholder"/>
        </w:category>
        <w:types>
          <w:type w:val="bbPlcHdr"/>
        </w:types>
        <w:behaviors>
          <w:behavior w:val="content"/>
        </w:behaviors>
        <w:guid w:val="{C1138D1A-ADAA-4111-A178-07CE2ABB1420}"/>
      </w:docPartPr>
      <w:docPartBody>
        <w:p w:rsidR="00627FB1" w:rsidRDefault="008E10B8">
          <w:pPr>
            <w:pStyle w:val="9B3D32C416BB41D0930621C49EA1D9C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C824D6966C3427FB9B41AAEB09883E0"/>
        <w:category>
          <w:name w:val="General"/>
          <w:gallery w:val="placeholder"/>
        </w:category>
        <w:types>
          <w:type w:val="bbPlcHdr"/>
        </w:types>
        <w:behaviors>
          <w:behavior w:val="content"/>
        </w:behaviors>
        <w:guid w:val="{97BDAB08-EC77-4C94-A116-F23ED9290697}"/>
      </w:docPartPr>
      <w:docPartBody>
        <w:p w:rsidR="00627FB1" w:rsidRDefault="008E10B8">
          <w:pPr>
            <w:pStyle w:val="7C824D6966C3427FB9B41AAEB09883E0"/>
          </w:pPr>
          <w:r w:rsidRPr="00A70DFE">
            <w:rPr>
              <w:rStyle w:val="Textodelmarcadordeposicin"/>
              <w:rFonts w:ascii="Arial" w:hAnsi="Arial" w:cs="Arial"/>
              <w:color w:val="FF8F8F"/>
              <w:u w:val="single"/>
            </w:rPr>
            <w:t>Diligenciar el número del proceso</w:t>
          </w:r>
        </w:p>
      </w:docPartBody>
    </w:docPart>
    <w:docPart>
      <w:docPartPr>
        <w:name w:val="78F2F8124B504F96B363B8CB6F9D3173"/>
        <w:category>
          <w:name w:val="General"/>
          <w:gallery w:val="placeholder"/>
        </w:category>
        <w:types>
          <w:type w:val="bbPlcHdr"/>
        </w:types>
        <w:behaviors>
          <w:behavior w:val="content"/>
        </w:behaviors>
        <w:guid w:val="{45A506D2-1C71-4A96-A0EA-BA5DC66EB986}"/>
      </w:docPartPr>
      <w:docPartBody>
        <w:p w:rsidR="00627FB1" w:rsidRDefault="008E10B8">
          <w:pPr>
            <w:pStyle w:val="78F2F8124B504F96B363B8CB6F9D3173"/>
          </w:pPr>
          <w:r w:rsidRPr="00A70DFE">
            <w:rPr>
              <w:rStyle w:val="Textodelmarcadordeposicin"/>
              <w:rFonts w:ascii="Arial" w:hAnsi="Arial" w:cs="Arial"/>
              <w:color w:val="FF8F8F"/>
              <w:u w:val="single"/>
            </w:rPr>
            <w:t>Transcribir el objeto del proceso</w:t>
          </w:r>
        </w:p>
      </w:docPartBody>
    </w:docPart>
    <w:docPart>
      <w:docPartPr>
        <w:name w:val="A860140DB25B48A7BDE6126A83A5ACC6"/>
        <w:category>
          <w:name w:val="General"/>
          <w:gallery w:val="placeholder"/>
        </w:category>
        <w:types>
          <w:type w:val="bbPlcHdr"/>
        </w:types>
        <w:behaviors>
          <w:behavior w:val="content"/>
        </w:behaviors>
        <w:guid w:val="{B3C09E58-F079-40B0-BD72-6F61B13D59CC}"/>
      </w:docPartPr>
      <w:docPartBody>
        <w:p w:rsidR="00627FB1" w:rsidRDefault="008E10B8">
          <w:pPr>
            <w:pStyle w:val="A860140DB25B48A7BDE6126A83A5ACC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57EDA4D0689469E87ECF9027720245F"/>
        <w:category>
          <w:name w:val="General"/>
          <w:gallery w:val="placeholder"/>
        </w:category>
        <w:types>
          <w:type w:val="bbPlcHdr"/>
        </w:types>
        <w:behaviors>
          <w:behavior w:val="content"/>
        </w:behaviors>
        <w:guid w:val="{A0BBC3AE-227D-408D-895B-DFF9032855D9}"/>
      </w:docPartPr>
      <w:docPartBody>
        <w:p w:rsidR="00627FB1" w:rsidRDefault="008E10B8">
          <w:pPr>
            <w:pStyle w:val="257EDA4D0689469E87ECF9027720245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FC499F299C46B3827CBB822EE6A597"/>
        <w:category>
          <w:name w:val="General"/>
          <w:gallery w:val="placeholder"/>
        </w:category>
        <w:types>
          <w:type w:val="bbPlcHdr"/>
        </w:types>
        <w:behaviors>
          <w:behavior w:val="content"/>
        </w:behaviors>
        <w:guid w:val="{BADAD2AB-42B4-4824-9064-392F0832FB2E}"/>
      </w:docPartPr>
      <w:docPartBody>
        <w:p w:rsidR="00627FB1" w:rsidRDefault="008E10B8">
          <w:pPr>
            <w:pStyle w:val="42FC499F299C46B3827CBB822EE6A597"/>
          </w:pPr>
          <w:r w:rsidRPr="00A70DFE">
            <w:rPr>
              <w:rStyle w:val="Textodelmarcadordeposicin"/>
              <w:rFonts w:ascii="Arial" w:hAnsi="Arial" w:cs="Arial"/>
              <w:color w:val="FF8F8F"/>
              <w:u w:val="single"/>
            </w:rPr>
            <w:t>Documentos de identificación y lugar de expedición</w:t>
          </w:r>
        </w:p>
      </w:docPartBody>
    </w:docPart>
    <w:docPart>
      <w:docPartPr>
        <w:name w:val="5A6AF4647D3D46FF9440275C37127ACF"/>
        <w:category>
          <w:name w:val="General"/>
          <w:gallery w:val="placeholder"/>
        </w:category>
        <w:types>
          <w:type w:val="bbPlcHdr"/>
        </w:types>
        <w:behaviors>
          <w:behavior w:val="content"/>
        </w:behaviors>
        <w:guid w:val="{9FB9A4C9-97B6-48AB-B312-D92B3B1BC82F}"/>
      </w:docPartPr>
      <w:docPartBody>
        <w:p w:rsidR="00627FB1" w:rsidRDefault="008E10B8">
          <w:pPr>
            <w:pStyle w:val="5A6AF4647D3D46FF9440275C37127ACF"/>
          </w:pPr>
          <w:r w:rsidRPr="00A70DFE">
            <w:rPr>
              <w:rStyle w:val="Textodelmarcadordeposicin"/>
              <w:rFonts w:ascii="Arial" w:hAnsi="Arial" w:cs="Arial"/>
              <w:color w:val="FF8F8F"/>
              <w:u w:val="single"/>
            </w:rPr>
            <w:t>DILIGENCIAR LA UNIDAD A LA QUE PRESENTA LA OFERTA</w:t>
          </w:r>
        </w:p>
      </w:docPartBody>
    </w:docPart>
    <w:docPart>
      <w:docPartPr>
        <w:name w:val="9304FDA63F44440CB8182BE3B11553FE"/>
        <w:category>
          <w:name w:val="General"/>
          <w:gallery w:val="placeholder"/>
        </w:category>
        <w:types>
          <w:type w:val="bbPlcHdr"/>
        </w:types>
        <w:behaviors>
          <w:behavior w:val="content"/>
        </w:behaviors>
        <w:guid w:val="{AD369629-466A-4279-9ABC-2FCDB2C826FC}"/>
      </w:docPartPr>
      <w:docPartBody>
        <w:p w:rsidR="00627FB1" w:rsidRDefault="008E10B8">
          <w:pPr>
            <w:pStyle w:val="9304FDA63F44440CB8182BE3B11553FE"/>
          </w:pPr>
          <w:r w:rsidRPr="00A70DFE">
            <w:rPr>
              <w:rStyle w:val="Textodelmarcadordeposicin"/>
              <w:rFonts w:ascii="Arial" w:hAnsi="Arial" w:cs="Arial"/>
              <w:color w:val="FF8F8F"/>
              <w:u w:val="single"/>
            </w:rPr>
            <w:t>DILIGENCIAR LA UNIDAD A LA QUE PRESENTA LA OFERTA</w:t>
          </w:r>
        </w:p>
      </w:docPartBody>
    </w:docPart>
    <w:docPart>
      <w:docPartPr>
        <w:name w:val="536B1512CAFC4ADF8650C6163FEE4E06"/>
        <w:category>
          <w:name w:val="General"/>
          <w:gallery w:val="placeholder"/>
        </w:category>
        <w:types>
          <w:type w:val="bbPlcHdr"/>
        </w:types>
        <w:behaviors>
          <w:behavior w:val="content"/>
        </w:behaviors>
        <w:guid w:val="{A4ECBA2D-C5B6-42E8-9ECD-E05402D14E70}"/>
      </w:docPartPr>
      <w:docPartBody>
        <w:p w:rsidR="00627FB1" w:rsidRDefault="008E10B8">
          <w:pPr>
            <w:pStyle w:val="536B1512CAFC4ADF8650C6163FEE4E0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88A566A68164091B5EEB64B44562407"/>
        <w:category>
          <w:name w:val="General"/>
          <w:gallery w:val="placeholder"/>
        </w:category>
        <w:types>
          <w:type w:val="bbPlcHdr"/>
        </w:types>
        <w:behaviors>
          <w:behavior w:val="content"/>
        </w:behaviors>
        <w:guid w:val="{7F1291D1-9024-43AF-8397-55AFC1116764}"/>
      </w:docPartPr>
      <w:docPartBody>
        <w:p w:rsidR="00627FB1" w:rsidRDefault="008E10B8">
          <w:pPr>
            <w:pStyle w:val="088A566A68164091B5EEB64B4456240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6A7F87448C848BCB9A48F03F503C21C"/>
        <w:category>
          <w:name w:val="General"/>
          <w:gallery w:val="placeholder"/>
        </w:category>
        <w:types>
          <w:type w:val="bbPlcHdr"/>
        </w:types>
        <w:behaviors>
          <w:behavior w:val="content"/>
        </w:behaviors>
        <w:guid w:val="{DCB11C47-95A2-4AC6-9F23-924EFDABA70D}"/>
      </w:docPartPr>
      <w:docPartBody>
        <w:p w:rsidR="00627FB1" w:rsidRDefault="008E10B8">
          <w:pPr>
            <w:pStyle w:val="B6A7F87448C848BCB9A48F03F503C21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6F4BDBD22CC4C9895E15362F9FE7DB1"/>
        <w:category>
          <w:name w:val="General"/>
          <w:gallery w:val="placeholder"/>
        </w:category>
        <w:types>
          <w:type w:val="bbPlcHdr"/>
        </w:types>
        <w:behaviors>
          <w:behavior w:val="content"/>
        </w:behaviors>
        <w:guid w:val="{18F29580-75D6-4A7C-AB66-756B8C8D2EE8}"/>
      </w:docPartPr>
      <w:docPartBody>
        <w:p w:rsidR="00627FB1" w:rsidRDefault="008E10B8">
          <w:pPr>
            <w:pStyle w:val="26F4BDBD22CC4C9895E15362F9FE7DB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5FD45467D194ABF99EFF156802BC91E"/>
        <w:category>
          <w:name w:val="General"/>
          <w:gallery w:val="placeholder"/>
        </w:category>
        <w:types>
          <w:type w:val="bbPlcHdr"/>
        </w:types>
        <w:behaviors>
          <w:behavior w:val="content"/>
        </w:behaviors>
        <w:guid w:val="{59C62E66-61B2-4A6B-8585-793AFAE399FD}"/>
      </w:docPartPr>
      <w:docPartBody>
        <w:p w:rsidR="00627FB1" w:rsidRDefault="008E10B8">
          <w:pPr>
            <w:pStyle w:val="15FD45467D194ABF99EFF156802BC91E"/>
          </w:pPr>
          <w:r w:rsidRPr="00A70DFE">
            <w:rPr>
              <w:rStyle w:val="Textodelmarcadordeposicin"/>
              <w:rFonts w:ascii="Arial" w:eastAsiaTheme="minorHAnsi" w:hAnsi="Arial" w:cs="Arial"/>
              <w:color w:val="FF8F8F"/>
              <w:u w:val="single"/>
            </w:rPr>
            <w:t>Diligenciar la dirección del proveedor</w:t>
          </w:r>
        </w:p>
      </w:docPartBody>
    </w:docPart>
    <w:docPart>
      <w:docPartPr>
        <w:name w:val="EE2A1004187A4BCAA08C151EBD9F70CA"/>
        <w:category>
          <w:name w:val="General"/>
          <w:gallery w:val="placeholder"/>
        </w:category>
        <w:types>
          <w:type w:val="bbPlcHdr"/>
        </w:types>
        <w:behaviors>
          <w:behavior w:val="content"/>
        </w:behaviors>
        <w:guid w:val="{215E1191-87C1-470E-BC73-8DC22CD604D0}"/>
      </w:docPartPr>
      <w:docPartBody>
        <w:p w:rsidR="00627FB1" w:rsidRDefault="008E10B8">
          <w:pPr>
            <w:pStyle w:val="EE2A1004187A4BCAA08C151EBD9F70C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E1B667461ED422896D73D53593A39F0"/>
        <w:category>
          <w:name w:val="General"/>
          <w:gallery w:val="placeholder"/>
        </w:category>
        <w:types>
          <w:type w:val="bbPlcHdr"/>
        </w:types>
        <w:behaviors>
          <w:behavior w:val="content"/>
        </w:behaviors>
        <w:guid w:val="{3AFE280F-AAB5-409E-B44E-0D84E826F7E1}"/>
      </w:docPartPr>
      <w:docPartBody>
        <w:p w:rsidR="00627FB1" w:rsidRDefault="008E10B8">
          <w:pPr>
            <w:pStyle w:val="0E1B667461ED422896D73D53593A39F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24D970971E84B109BF311D7FC6E3DBF"/>
        <w:category>
          <w:name w:val="General"/>
          <w:gallery w:val="placeholder"/>
        </w:category>
        <w:types>
          <w:type w:val="bbPlcHdr"/>
        </w:types>
        <w:behaviors>
          <w:behavior w:val="content"/>
        </w:behaviors>
        <w:guid w:val="{018611C5-A8A0-4757-9185-75F89C052624}"/>
      </w:docPartPr>
      <w:docPartBody>
        <w:p w:rsidR="00627FB1" w:rsidRDefault="008E10B8">
          <w:pPr>
            <w:pStyle w:val="424D970971E84B109BF311D7FC6E3DBF"/>
          </w:pPr>
          <w:r>
            <w:rPr>
              <w:rStyle w:val="Textodelmarcadordeposicin"/>
              <w:rFonts w:ascii="Arial" w:hAnsi="Arial" w:cs="Arial"/>
              <w:color w:val="FF8F8F"/>
              <w:sz w:val="20"/>
              <w:szCs w:val="20"/>
              <w:u w:val="single"/>
            </w:rPr>
            <w:t>Ciudad</w:t>
          </w:r>
        </w:p>
      </w:docPartBody>
    </w:docPart>
    <w:docPart>
      <w:docPartPr>
        <w:name w:val="C5D226EE150D4DA8B9E3D16DA4B25872"/>
        <w:category>
          <w:name w:val="General"/>
          <w:gallery w:val="placeholder"/>
        </w:category>
        <w:types>
          <w:type w:val="bbPlcHdr"/>
        </w:types>
        <w:behaviors>
          <w:behavior w:val="content"/>
        </w:behaviors>
        <w:guid w:val="{575FD02D-45FC-484D-BAD6-640934973B0A}"/>
      </w:docPartPr>
      <w:docPartBody>
        <w:p w:rsidR="00627FB1" w:rsidRDefault="008E10B8">
          <w:pPr>
            <w:pStyle w:val="C5D226EE150D4DA8B9E3D16DA4B25872"/>
          </w:pPr>
          <w:r>
            <w:rPr>
              <w:rStyle w:val="Textodelmarcadordeposicin"/>
              <w:rFonts w:ascii="Arial" w:hAnsi="Arial" w:cs="Arial"/>
              <w:color w:val="FF8F8F"/>
              <w:sz w:val="20"/>
              <w:szCs w:val="20"/>
            </w:rPr>
            <w:t>seleccionar la fecha.</w:t>
          </w:r>
        </w:p>
      </w:docPartBody>
    </w:docPart>
    <w:docPart>
      <w:docPartPr>
        <w:name w:val="F2F1223BE30648AB9C8C9F4B2BAB3306"/>
        <w:category>
          <w:name w:val="General"/>
          <w:gallery w:val="placeholder"/>
        </w:category>
        <w:types>
          <w:type w:val="bbPlcHdr"/>
        </w:types>
        <w:behaviors>
          <w:behavior w:val="content"/>
        </w:behaviors>
        <w:guid w:val="{00641416-3D07-4950-B526-4375873E75AA}"/>
      </w:docPartPr>
      <w:docPartBody>
        <w:p w:rsidR="00627FB1" w:rsidRDefault="008E10B8">
          <w:pPr>
            <w:pStyle w:val="F2F1223BE30648AB9C8C9F4B2BAB3306"/>
          </w:pPr>
          <w:r>
            <w:rPr>
              <w:rStyle w:val="Textodelmarcadordeposicin"/>
              <w:rFonts w:ascii="Arial" w:hAnsi="Arial" w:cs="Arial"/>
              <w:color w:val="FF8F8F"/>
              <w:sz w:val="20"/>
              <w:szCs w:val="20"/>
              <w:u w:val="single"/>
            </w:rPr>
            <w:t>DILIGENCIAR LA UNIDAD A LA QUE PRESENTA LA OFERTA</w:t>
          </w:r>
        </w:p>
      </w:docPartBody>
    </w:docPart>
    <w:docPart>
      <w:docPartPr>
        <w:name w:val="8AD9240B97BB40609E1EB70D33707548"/>
        <w:category>
          <w:name w:val="General"/>
          <w:gallery w:val="placeholder"/>
        </w:category>
        <w:types>
          <w:type w:val="bbPlcHdr"/>
        </w:types>
        <w:behaviors>
          <w:behavior w:val="content"/>
        </w:behaviors>
        <w:guid w:val="{450AB61A-7F9D-454B-8A4B-8EF46D5BDC33}"/>
      </w:docPartPr>
      <w:docPartBody>
        <w:p w:rsidR="00627FB1" w:rsidRDefault="008E10B8">
          <w:pPr>
            <w:pStyle w:val="8AD9240B97BB40609E1EB70D3370754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1BA8C7CA79E4C45BA992D820EA92E89"/>
        <w:category>
          <w:name w:val="General"/>
          <w:gallery w:val="placeholder"/>
        </w:category>
        <w:types>
          <w:type w:val="bbPlcHdr"/>
        </w:types>
        <w:behaviors>
          <w:behavior w:val="content"/>
        </w:behaviors>
        <w:guid w:val="{F0E6B466-0A33-4FAD-AC26-32D39C439853}"/>
      </w:docPartPr>
      <w:docPartBody>
        <w:p w:rsidR="00627FB1" w:rsidRDefault="008E10B8">
          <w:pPr>
            <w:pStyle w:val="81BA8C7CA79E4C45BA992D820EA92E89"/>
          </w:pPr>
          <w:r>
            <w:rPr>
              <w:rStyle w:val="Textodelmarcadordeposicin"/>
              <w:rFonts w:ascii="Arial" w:hAnsi="Arial" w:cs="Arial"/>
              <w:color w:val="FF8F8F"/>
              <w:sz w:val="20"/>
              <w:szCs w:val="20"/>
              <w:u w:val="single"/>
            </w:rPr>
            <w:t>Diligenciar el número del proceso</w:t>
          </w:r>
        </w:p>
      </w:docPartBody>
    </w:docPart>
    <w:docPart>
      <w:docPartPr>
        <w:name w:val="CEBA87C44EC14F83BE8B06BFA8435CC0"/>
        <w:category>
          <w:name w:val="General"/>
          <w:gallery w:val="placeholder"/>
        </w:category>
        <w:types>
          <w:type w:val="bbPlcHdr"/>
        </w:types>
        <w:behaviors>
          <w:behavior w:val="content"/>
        </w:behaviors>
        <w:guid w:val="{E1A0CAEE-1CEA-4A8B-85C1-F3512D192FC9}"/>
      </w:docPartPr>
      <w:docPartBody>
        <w:p w:rsidR="00627FB1" w:rsidRDefault="008E10B8">
          <w:pPr>
            <w:pStyle w:val="CEBA87C44EC14F83BE8B06BFA8435CC0"/>
          </w:pPr>
          <w:r>
            <w:rPr>
              <w:rStyle w:val="Textodelmarcadordeposicin"/>
              <w:rFonts w:ascii="Arial" w:hAnsi="Arial" w:cs="Arial"/>
              <w:color w:val="FF8F8F"/>
              <w:sz w:val="20"/>
              <w:szCs w:val="20"/>
              <w:u w:val="single"/>
            </w:rPr>
            <w:t>Transcribir el objeto del proceso</w:t>
          </w:r>
        </w:p>
      </w:docPartBody>
    </w:docPart>
    <w:docPart>
      <w:docPartPr>
        <w:name w:val="6E9A4A9087F84108A563112B0D8BB350"/>
        <w:category>
          <w:name w:val="General"/>
          <w:gallery w:val="placeholder"/>
        </w:category>
        <w:types>
          <w:type w:val="bbPlcHdr"/>
        </w:types>
        <w:behaviors>
          <w:behavior w:val="content"/>
        </w:behaviors>
        <w:guid w:val="{3CFB6EA4-56D1-49B4-8E98-C61BDD9E437F}"/>
      </w:docPartPr>
      <w:docPartBody>
        <w:p w:rsidR="00627FB1" w:rsidRDefault="008E10B8">
          <w:pPr>
            <w:pStyle w:val="6E9A4A9087F84108A563112B0D8BB35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2E73B86E6374889B7EBDBC90AC710D9"/>
        <w:category>
          <w:name w:val="General"/>
          <w:gallery w:val="placeholder"/>
        </w:category>
        <w:types>
          <w:type w:val="bbPlcHdr"/>
        </w:types>
        <w:behaviors>
          <w:behavior w:val="content"/>
        </w:behaviors>
        <w:guid w:val="{5D6D67E6-CDEC-4575-82F1-04045DEAE540}"/>
      </w:docPartPr>
      <w:docPartBody>
        <w:p w:rsidR="00627FB1" w:rsidRDefault="008E10B8">
          <w:pPr>
            <w:pStyle w:val="82E73B86E6374889B7EBDBC90AC710D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3BBFBB23F8C463FA0945F08505D76C5"/>
        <w:category>
          <w:name w:val="General"/>
          <w:gallery w:val="placeholder"/>
        </w:category>
        <w:types>
          <w:type w:val="bbPlcHdr"/>
        </w:types>
        <w:behaviors>
          <w:behavior w:val="content"/>
        </w:behaviors>
        <w:guid w:val="{2BE957E3-2676-40C4-9540-A5A184328F4C}"/>
      </w:docPartPr>
      <w:docPartBody>
        <w:p w:rsidR="00627FB1" w:rsidRDefault="008E10B8">
          <w:pPr>
            <w:pStyle w:val="43BBFBB23F8C463FA0945F08505D76C5"/>
          </w:pPr>
          <w:r>
            <w:rPr>
              <w:rStyle w:val="Textodelmarcadordeposicin"/>
              <w:rFonts w:ascii="Arial" w:hAnsi="Arial" w:cs="Arial"/>
              <w:color w:val="FF8F8F"/>
              <w:sz w:val="20"/>
              <w:szCs w:val="20"/>
              <w:u w:val="single"/>
            </w:rPr>
            <w:t>Documentos de identificación y lugar de expedición</w:t>
          </w:r>
        </w:p>
      </w:docPartBody>
    </w:docPart>
    <w:docPart>
      <w:docPartPr>
        <w:name w:val="8536F375446B4B38AB9FB641916B65DF"/>
        <w:category>
          <w:name w:val="General"/>
          <w:gallery w:val="placeholder"/>
        </w:category>
        <w:types>
          <w:type w:val="bbPlcHdr"/>
        </w:types>
        <w:behaviors>
          <w:behavior w:val="content"/>
        </w:behaviors>
        <w:guid w:val="{3C233325-C9D1-45E1-89DF-273FBA89F82B}"/>
      </w:docPartPr>
      <w:docPartBody>
        <w:p w:rsidR="00627FB1" w:rsidRDefault="008E10B8">
          <w:pPr>
            <w:pStyle w:val="8536F375446B4B38AB9FB641916B65D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CFE052167224F7589772CCC7CB216C6"/>
        <w:category>
          <w:name w:val="General"/>
          <w:gallery w:val="placeholder"/>
        </w:category>
        <w:types>
          <w:type w:val="bbPlcHdr"/>
        </w:types>
        <w:behaviors>
          <w:behavior w:val="content"/>
        </w:behaviors>
        <w:guid w:val="{05C049DA-18AB-4A98-9457-D70147950E7A}"/>
      </w:docPartPr>
      <w:docPartBody>
        <w:p w:rsidR="00627FB1" w:rsidRDefault="008E10B8">
          <w:pPr>
            <w:pStyle w:val="ACFE052167224F7589772CCC7CB216C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357D301EFD14F8BA32197B8F7211CC6"/>
        <w:category>
          <w:name w:val="General"/>
          <w:gallery w:val="placeholder"/>
        </w:category>
        <w:types>
          <w:type w:val="bbPlcHdr"/>
        </w:types>
        <w:behaviors>
          <w:behavior w:val="content"/>
        </w:behaviors>
        <w:guid w:val="{0E76495C-D7A1-4333-921C-4D36B6FF3CF2}"/>
      </w:docPartPr>
      <w:docPartBody>
        <w:p w:rsidR="00627FB1" w:rsidRDefault="008E10B8">
          <w:pPr>
            <w:pStyle w:val="1357D301EFD14F8BA32197B8F7211CC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53D55BE44D54A1387EC0C502429083E"/>
        <w:category>
          <w:name w:val="General"/>
          <w:gallery w:val="placeholder"/>
        </w:category>
        <w:types>
          <w:type w:val="bbPlcHdr"/>
        </w:types>
        <w:behaviors>
          <w:behavior w:val="content"/>
        </w:behaviors>
        <w:guid w:val="{A4058DFF-B253-4FCE-929E-0FF764597BEE}"/>
      </w:docPartPr>
      <w:docPartBody>
        <w:p w:rsidR="00627FB1" w:rsidRDefault="008E10B8">
          <w:pPr>
            <w:pStyle w:val="453D55BE44D54A1387EC0C502429083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098C4D8EEC146B496E9D2BEB7A4571B"/>
        <w:category>
          <w:name w:val="General"/>
          <w:gallery w:val="placeholder"/>
        </w:category>
        <w:types>
          <w:type w:val="bbPlcHdr"/>
        </w:types>
        <w:behaviors>
          <w:behavior w:val="content"/>
        </w:behaviors>
        <w:guid w:val="{B6E4DDD3-5E55-422A-A919-3231B0117385}"/>
      </w:docPartPr>
      <w:docPartBody>
        <w:p w:rsidR="00627FB1" w:rsidRDefault="008E10B8">
          <w:pPr>
            <w:pStyle w:val="5098C4D8EEC146B496E9D2BEB7A4571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8CD81C541E34DD38CA6B0A934CED292"/>
        <w:category>
          <w:name w:val="General"/>
          <w:gallery w:val="placeholder"/>
        </w:category>
        <w:types>
          <w:type w:val="bbPlcHdr"/>
        </w:types>
        <w:behaviors>
          <w:behavior w:val="content"/>
        </w:behaviors>
        <w:guid w:val="{C0D4DA90-668C-4951-A748-21639EF0C59D}"/>
      </w:docPartPr>
      <w:docPartBody>
        <w:p w:rsidR="00627FB1" w:rsidRDefault="008E10B8">
          <w:pPr>
            <w:pStyle w:val="E8CD81C541E34DD38CA6B0A934CED29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264661E23A4497893BDAA886B5712DF"/>
        <w:category>
          <w:name w:val="General"/>
          <w:gallery w:val="placeholder"/>
        </w:category>
        <w:types>
          <w:type w:val="bbPlcHdr"/>
        </w:types>
        <w:behaviors>
          <w:behavior w:val="content"/>
        </w:behaviors>
        <w:guid w:val="{8B5FD6D0-33D7-4F2A-957A-DBF2425A945D}"/>
      </w:docPartPr>
      <w:docPartBody>
        <w:p w:rsidR="00627FB1" w:rsidRDefault="008E10B8">
          <w:pPr>
            <w:pStyle w:val="F264661E23A4497893BDAA886B5712D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EBCEF61B2B94689B753357C12546CDC"/>
        <w:category>
          <w:name w:val="General"/>
          <w:gallery w:val="placeholder"/>
        </w:category>
        <w:types>
          <w:type w:val="bbPlcHdr"/>
        </w:types>
        <w:behaviors>
          <w:behavior w:val="content"/>
        </w:behaviors>
        <w:guid w:val="{7A154118-E001-451A-AD70-DE707904648C}"/>
      </w:docPartPr>
      <w:docPartBody>
        <w:p w:rsidR="00627FB1" w:rsidRDefault="008E10B8">
          <w:pPr>
            <w:pStyle w:val="1EBCEF61B2B94689B753357C12546CDC"/>
          </w:pPr>
          <w:r w:rsidRPr="001306F1">
            <w:rPr>
              <w:rStyle w:val="Textodelmarcadordeposicin"/>
              <w:rFonts w:ascii="Arial" w:hAnsi="Arial" w:cs="Arial"/>
              <w:color w:val="FF8F8F"/>
              <w:sz w:val="20"/>
              <w:szCs w:val="20"/>
              <w:u w:val="single"/>
            </w:rPr>
            <w:t>Ciudad</w:t>
          </w:r>
        </w:p>
      </w:docPartBody>
    </w:docPart>
    <w:docPart>
      <w:docPartPr>
        <w:name w:val="36E75A38361C4C05B4CFE78DDCD2E418"/>
        <w:category>
          <w:name w:val="General"/>
          <w:gallery w:val="placeholder"/>
        </w:category>
        <w:types>
          <w:type w:val="bbPlcHdr"/>
        </w:types>
        <w:behaviors>
          <w:behavior w:val="content"/>
        </w:behaviors>
        <w:guid w:val="{B7A19CC6-EF76-424B-918C-EA2AEBAA45B4}"/>
      </w:docPartPr>
      <w:docPartBody>
        <w:p w:rsidR="00627FB1" w:rsidRDefault="008E10B8">
          <w:pPr>
            <w:pStyle w:val="36E75A38361C4C05B4CFE78DDCD2E418"/>
          </w:pPr>
          <w:r w:rsidRPr="001306F1">
            <w:rPr>
              <w:rStyle w:val="Textodelmarcadordeposicin"/>
              <w:rFonts w:ascii="Arial" w:hAnsi="Arial" w:cs="Arial"/>
              <w:color w:val="FF8F8F"/>
              <w:sz w:val="20"/>
              <w:szCs w:val="20"/>
            </w:rPr>
            <w:t>seleccionar la fecha.</w:t>
          </w:r>
        </w:p>
      </w:docPartBody>
    </w:docPart>
    <w:docPart>
      <w:docPartPr>
        <w:name w:val="1B86087246CB427A98185DFFBBA0E353"/>
        <w:category>
          <w:name w:val="General"/>
          <w:gallery w:val="placeholder"/>
        </w:category>
        <w:types>
          <w:type w:val="bbPlcHdr"/>
        </w:types>
        <w:behaviors>
          <w:behavior w:val="content"/>
        </w:behaviors>
        <w:guid w:val="{DA8B12A9-DA4D-4F43-ACFF-271FF8E8A66C}"/>
      </w:docPartPr>
      <w:docPartBody>
        <w:p w:rsidR="00627FB1" w:rsidRDefault="008E10B8">
          <w:pPr>
            <w:pStyle w:val="1B86087246CB427A98185DFFBBA0E353"/>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232620E0F8545C9AB166759BEBB12A0"/>
        <w:category>
          <w:name w:val="General"/>
          <w:gallery w:val="placeholder"/>
        </w:category>
        <w:types>
          <w:type w:val="bbPlcHdr"/>
        </w:types>
        <w:behaviors>
          <w:behavior w:val="content"/>
        </w:behaviors>
        <w:guid w:val="{6777461D-864D-4774-9303-0F451F18FC70}"/>
      </w:docPartPr>
      <w:docPartBody>
        <w:p w:rsidR="00627FB1" w:rsidRDefault="008E10B8">
          <w:pPr>
            <w:pStyle w:val="7232620E0F8545C9AB166759BEBB12A0"/>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D612F30B2C0D42A5B20F97234372F585"/>
        <w:category>
          <w:name w:val="General"/>
          <w:gallery w:val="placeholder"/>
        </w:category>
        <w:types>
          <w:type w:val="bbPlcHdr"/>
        </w:types>
        <w:behaviors>
          <w:behavior w:val="content"/>
        </w:behaviors>
        <w:guid w:val="{B46A36A0-4258-4885-8ED5-B147FF63216C}"/>
      </w:docPartPr>
      <w:docPartBody>
        <w:p w:rsidR="00627FB1" w:rsidRDefault="008E10B8">
          <w:pPr>
            <w:pStyle w:val="D612F30B2C0D42A5B20F97234372F585"/>
          </w:pPr>
          <w:r w:rsidRPr="001306F1">
            <w:rPr>
              <w:rStyle w:val="Textodelmarcadordeposicin"/>
              <w:rFonts w:ascii="Arial" w:hAnsi="Arial" w:cs="Arial"/>
              <w:color w:val="FF8F8F"/>
              <w:sz w:val="20"/>
              <w:szCs w:val="20"/>
              <w:u w:val="single"/>
            </w:rPr>
            <w:t>Diligenciar el número del proceso</w:t>
          </w:r>
        </w:p>
      </w:docPartBody>
    </w:docPart>
    <w:docPart>
      <w:docPartPr>
        <w:name w:val="62245A5942AB466EB6C3E694A0764CF9"/>
        <w:category>
          <w:name w:val="General"/>
          <w:gallery w:val="placeholder"/>
        </w:category>
        <w:types>
          <w:type w:val="bbPlcHdr"/>
        </w:types>
        <w:behaviors>
          <w:behavior w:val="content"/>
        </w:behaviors>
        <w:guid w:val="{25AD3A87-4AC1-43E2-9920-8597D310CC83}"/>
      </w:docPartPr>
      <w:docPartBody>
        <w:p w:rsidR="00627FB1" w:rsidRDefault="008E10B8">
          <w:pPr>
            <w:pStyle w:val="62245A5942AB466EB6C3E694A0764CF9"/>
          </w:pPr>
          <w:r w:rsidRPr="001306F1">
            <w:rPr>
              <w:rStyle w:val="Textodelmarcadordeposicin"/>
              <w:rFonts w:ascii="Arial" w:hAnsi="Arial" w:cs="Arial"/>
              <w:color w:val="FF8F8F"/>
              <w:sz w:val="20"/>
              <w:szCs w:val="20"/>
              <w:u w:val="single"/>
            </w:rPr>
            <w:t>Transcribir el objeto del proceso</w:t>
          </w:r>
        </w:p>
      </w:docPartBody>
    </w:docPart>
    <w:docPart>
      <w:docPartPr>
        <w:name w:val="8E2A305893B546409DAAE972CF26C2B0"/>
        <w:category>
          <w:name w:val="General"/>
          <w:gallery w:val="placeholder"/>
        </w:category>
        <w:types>
          <w:type w:val="bbPlcHdr"/>
        </w:types>
        <w:behaviors>
          <w:behavior w:val="content"/>
        </w:behaviors>
        <w:guid w:val="{32D7CEB0-F2B2-49ED-9C84-37E12DEBDE41}"/>
      </w:docPartPr>
      <w:docPartBody>
        <w:p w:rsidR="00627FB1" w:rsidRDefault="008E10B8">
          <w:pPr>
            <w:pStyle w:val="8E2A305893B546409DAAE972CF26C2B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E79113B68784964A892797AE2358848"/>
        <w:category>
          <w:name w:val="General"/>
          <w:gallery w:val="placeholder"/>
        </w:category>
        <w:types>
          <w:type w:val="bbPlcHdr"/>
        </w:types>
        <w:behaviors>
          <w:behavior w:val="content"/>
        </w:behaviors>
        <w:guid w:val="{01808987-3A0E-4CEE-B7B4-0927A52FB9C0}"/>
      </w:docPartPr>
      <w:docPartBody>
        <w:p w:rsidR="00627FB1" w:rsidRDefault="008E10B8">
          <w:pPr>
            <w:pStyle w:val="2E79113B68784964A892797AE235884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BDCF2CE85144392A91B3E9A7CEA2432"/>
        <w:category>
          <w:name w:val="General"/>
          <w:gallery w:val="placeholder"/>
        </w:category>
        <w:types>
          <w:type w:val="bbPlcHdr"/>
        </w:types>
        <w:behaviors>
          <w:behavior w:val="content"/>
        </w:behaviors>
        <w:guid w:val="{7016CD0D-D607-436B-8386-20CAF2821525}"/>
      </w:docPartPr>
      <w:docPartBody>
        <w:p w:rsidR="00627FB1" w:rsidRDefault="008E10B8">
          <w:pPr>
            <w:pStyle w:val="6BDCF2CE85144392A91B3E9A7CEA243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2B7C52FB2A04E8EB927AB12D8E07171"/>
        <w:category>
          <w:name w:val="General"/>
          <w:gallery w:val="placeholder"/>
        </w:category>
        <w:types>
          <w:type w:val="bbPlcHdr"/>
        </w:types>
        <w:behaviors>
          <w:behavior w:val="content"/>
        </w:behaviors>
        <w:guid w:val="{CF0DD9A7-7120-45BC-A74F-16EB354B2359}"/>
      </w:docPartPr>
      <w:docPartBody>
        <w:p w:rsidR="00627FB1" w:rsidRDefault="008E10B8">
          <w:pPr>
            <w:pStyle w:val="C2B7C52FB2A04E8EB927AB12D8E071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E96BC74D32C45A9956C5D41D402EC49"/>
        <w:category>
          <w:name w:val="General"/>
          <w:gallery w:val="placeholder"/>
        </w:category>
        <w:types>
          <w:type w:val="bbPlcHdr"/>
        </w:types>
        <w:behaviors>
          <w:behavior w:val="content"/>
        </w:behaviors>
        <w:guid w:val="{7340720B-3CE1-4A80-BCEE-458FF02A49B0}"/>
      </w:docPartPr>
      <w:docPartBody>
        <w:p w:rsidR="00627FB1" w:rsidRDefault="008E10B8">
          <w:pPr>
            <w:pStyle w:val="EE96BC74D32C45A9956C5D41D402EC4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69F25FFCE674ED482BDB9EE0C5BDE9B"/>
        <w:category>
          <w:name w:val="General"/>
          <w:gallery w:val="placeholder"/>
        </w:category>
        <w:types>
          <w:type w:val="bbPlcHdr"/>
        </w:types>
        <w:behaviors>
          <w:behavior w:val="content"/>
        </w:behaviors>
        <w:guid w:val="{4D078896-D14B-4F11-AEBA-1FF67B33FBAF}"/>
      </w:docPartPr>
      <w:docPartBody>
        <w:p w:rsidR="00627FB1" w:rsidRDefault="008E10B8">
          <w:pPr>
            <w:pStyle w:val="869F25FFCE674ED482BDB9EE0C5BDE9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728F587472545AF810AAA5EF45BE80C"/>
        <w:category>
          <w:name w:val="General"/>
          <w:gallery w:val="placeholder"/>
        </w:category>
        <w:types>
          <w:type w:val="bbPlcHdr"/>
        </w:types>
        <w:behaviors>
          <w:behavior w:val="content"/>
        </w:behaviors>
        <w:guid w:val="{195683DA-D21A-4823-9D73-F3EE0AE5F1FC}"/>
      </w:docPartPr>
      <w:docPartBody>
        <w:p w:rsidR="00627FB1" w:rsidRDefault="008E10B8">
          <w:pPr>
            <w:pStyle w:val="2728F587472545AF810AAA5EF45BE80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79022249A5F427CBB9B3BF350F06707"/>
        <w:category>
          <w:name w:val="General"/>
          <w:gallery w:val="placeholder"/>
        </w:category>
        <w:types>
          <w:type w:val="bbPlcHdr"/>
        </w:types>
        <w:behaviors>
          <w:behavior w:val="content"/>
        </w:behaviors>
        <w:guid w:val="{07A9BE71-8405-42CE-8C2F-7617B888798F}"/>
      </w:docPartPr>
      <w:docPartBody>
        <w:p w:rsidR="00627FB1" w:rsidRDefault="008E10B8">
          <w:pPr>
            <w:pStyle w:val="579022249A5F427CBB9B3BF350F0670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D9CDCC8609C4F5798B3746B831B5137"/>
        <w:category>
          <w:name w:val="General"/>
          <w:gallery w:val="placeholder"/>
        </w:category>
        <w:types>
          <w:type w:val="bbPlcHdr"/>
        </w:types>
        <w:behaviors>
          <w:behavior w:val="content"/>
        </w:behaviors>
        <w:guid w:val="{BB5D6696-633C-4FF6-8F8A-44B14252B314}"/>
      </w:docPartPr>
      <w:docPartBody>
        <w:p w:rsidR="00627FB1" w:rsidRDefault="008E10B8">
          <w:pPr>
            <w:pStyle w:val="FD9CDCC8609C4F5798B3746B831B513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97A7CD708CB4AACA15ABB1A1DA50D65"/>
        <w:category>
          <w:name w:val="General"/>
          <w:gallery w:val="placeholder"/>
        </w:category>
        <w:types>
          <w:type w:val="bbPlcHdr"/>
        </w:types>
        <w:behaviors>
          <w:behavior w:val="content"/>
        </w:behaviors>
        <w:guid w:val="{6C3204AF-0282-484E-B157-219B674D9C0E}"/>
      </w:docPartPr>
      <w:docPartBody>
        <w:p w:rsidR="00627FB1" w:rsidRDefault="008E10B8">
          <w:pPr>
            <w:pStyle w:val="897A7CD708CB4AACA15ABB1A1DA50D6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52F964984347AEA24E0FB5E22888B2"/>
        <w:category>
          <w:name w:val="General"/>
          <w:gallery w:val="placeholder"/>
        </w:category>
        <w:types>
          <w:type w:val="bbPlcHdr"/>
        </w:types>
        <w:behaviors>
          <w:behavior w:val="content"/>
        </w:behaviors>
        <w:guid w:val="{B8A48C6D-BF9B-459B-B59D-46FBC20DF376}"/>
      </w:docPartPr>
      <w:docPartBody>
        <w:p w:rsidR="00627FB1" w:rsidRDefault="008E10B8">
          <w:pPr>
            <w:pStyle w:val="3F52F964984347AEA24E0FB5E22888B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09A527F7C674E00B199738B4A5265A6"/>
        <w:category>
          <w:name w:val="General"/>
          <w:gallery w:val="placeholder"/>
        </w:category>
        <w:types>
          <w:type w:val="bbPlcHdr"/>
        </w:types>
        <w:behaviors>
          <w:behavior w:val="content"/>
        </w:behaviors>
        <w:guid w:val="{3005D0C1-28F2-48A5-890D-D65568B1F43B}"/>
      </w:docPartPr>
      <w:docPartBody>
        <w:p w:rsidR="00627FB1" w:rsidRDefault="008E10B8">
          <w:pPr>
            <w:pStyle w:val="309A527F7C674E00B199738B4A5265A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C9765E3F13F48CDB7A17152159BC8B6"/>
        <w:category>
          <w:name w:val="General"/>
          <w:gallery w:val="placeholder"/>
        </w:category>
        <w:types>
          <w:type w:val="bbPlcHdr"/>
        </w:types>
        <w:behaviors>
          <w:behavior w:val="content"/>
        </w:behaviors>
        <w:guid w:val="{E76F5A9F-249C-4097-97AE-4B1209315B8A}"/>
      </w:docPartPr>
      <w:docPartBody>
        <w:p w:rsidR="00627FB1" w:rsidRDefault="008E10B8">
          <w:pPr>
            <w:pStyle w:val="8C9765E3F13F48CDB7A17152159BC8B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36EBBB089AC450B9CBBA33D9FE77A7C"/>
        <w:category>
          <w:name w:val="General"/>
          <w:gallery w:val="placeholder"/>
        </w:category>
        <w:types>
          <w:type w:val="bbPlcHdr"/>
        </w:types>
        <w:behaviors>
          <w:behavior w:val="content"/>
        </w:behaviors>
        <w:guid w:val="{C676E436-2A5D-483A-952F-1AEF2F64D25D}"/>
      </w:docPartPr>
      <w:docPartBody>
        <w:p w:rsidR="00627FB1" w:rsidRDefault="008E10B8">
          <w:pPr>
            <w:pStyle w:val="536EBBB089AC450B9CBBA33D9FE77A7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70F1B9A1B4F4E1282217E7856A652EA"/>
        <w:category>
          <w:name w:val="General"/>
          <w:gallery w:val="placeholder"/>
        </w:category>
        <w:types>
          <w:type w:val="bbPlcHdr"/>
        </w:types>
        <w:behaviors>
          <w:behavior w:val="content"/>
        </w:behaviors>
        <w:guid w:val="{9E3A5D1C-C8EA-4471-A3EF-DF6EABB329CC}"/>
      </w:docPartPr>
      <w:docPartBody>
        <w:p w:rsidR="00627FB1" w:rsidRDefault="008E10B8">
          <w:pPr>
            <w:pStyle w:val="C70F1B9A1B4F4E1282217E7856A652E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88363F56C61465F928207F8503AEC73"/>
        <w:category>
          <w:name w:val="General"/>
          <w:gallery w:val="placeholder"/>
        </w:category>
        <w:types>
          <w:type w:val="bbPlcHdr"/>
        </w:types>
        <w:behaviors>
          <w:behavior w:val="content"/>
        </w:behaviors>
        <w:guid w:val="{D6673A3F-4C5A-4C1D-B0CC-6ABD8DAC0BD0}"/>
      </w:docPartPr>
      <w:docPartBody>
        <w:p w:rsidR="00627FB1" w:rsidRDefault="008E10B8">
          <w:pPr>
            <w:pStyle w:val="688363F56C61465F928207F8503AEC7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A3871742144631832DC9930A305C00"/>
        <w:category>
          <w:name w:val="General"/>
          <w:gallery w:val="placeholder"/>
        </w:category>
        <w:types>
          <w:type w:val="bbPlcHdr"/>
        </w:types>
        <w:behaviors>
          <w:behavior w:val="content"/>
        </w:behaviors>
        <w:guid w:val="{1CBD4710-3504-4A6F-9586-59131C69B228}"/>
      </w:docPartPr>
      <w:docPartBody>
        <w:p w:rsidR="00627FB1" w:rsidRDefault="008E10B8">
          <w:pPr>
            <w:pStyle w:val="3FA3871742144631832DC9930A305C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3859815D022436EA75DAE0066799FE5"/>
        <w:category>
          <w:name w:val="General"/>
          <w:gallery w:val="placeholder"/>
        </w:category>
        <w:types>
          <w:type w:val="bbPlcHdr"/>
        </w:types>
        <w:behaviors>
          <w:behavior w:val="content"/>
        </w:behaviors>
        <w:guid w:val="{D4114FC5-491A-48F9-8D15-DD1811A7B3A6}"/>
      </w:docPartPr>
      <w:docPartBody>
        <w:p w:rsidR="00627FB1" w:rsidRDefault="008E10B8">
          <w:pPr>
            <w:pStyle w:val="03859815D022436EA75DAE0066799FE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D03292912D4542AB11E40B2444DDD8"/>
        <w:category>
          <w:name w:val="General"/>
          <w:gallery w:val="placeholder"/>
        </w:category>
        <w:types>
          <w:type w:val="bbPlcHdr"/>
        </w:types>
        <w:behaviors>
          <w:behavior w:val="content"/>
        </w:behaviors>
        <w:guid w:val="{F4EDE764-A68F-449F-978A-82E8630663C2}"/>
      </w:docPartPr>
      <w:docPartBody>
        <w:p w:rsidR="00627FB1" w:rsidRDefault="008E10B8">
          <w:pPr>
            <w:pStyle w:val="E0D03292912D4542AB11E40B2444DDD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AE1151D73F4A95949D2ACCA3EA3D64"/>
        <w:category>
          <w:name w:val="General"/>
          <w:gallery w:val="placeholder"/>
        </w:category>
        <w:types>
          <w:type w:val="bbPlcHdr"/>
        </w:types>
        <w:behaviors>
          <w:behavior w:val="content"/>
        </w:behaviors>
        <w:guid w:val="{D7199B9F-2513-4AB3-BA20-F51F88925FCB}"/>
      </w:docPartPr>
      <w:docPartBody>
        <w:p w:rsidR="00627FB1" w:rsidRDefault="008E10B8">
          <w:pPr>
            <w:pStyle w:val="70AE1151D73F4A95949D2ACCA3EA3D6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451DF8EF4DB407180DA5DBB0653DFA6"/>
        <w:category>
          <w:name w:val="General"/>
          <w:gallery w:val="placeholder"/>
        </w:category>
        <w:types>
          <w:type w:val="bbPlcHdr"/>
        </w:types>
        <w:behaviors>
          <w:behavior w:val="content"/>
        </w:behaviors>
        <w:guid w:val="{6BED49F4-F711-4144-8708-C7CE747926EC}"/>
      </w:docPartPr>
      <w:docPartBody>
        <w:p w:rsidR="00627FB1" w:rsidRDefault="008E10B8">
          <w:pPr>
            <w:pStyle w:val="5451DF8EF4DB407180DA5DBB0653DFA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5701752B05E4702AEE4568685A83BEB"/>
        <w:category>
          <w:name w:val="General"/>
          <w:gallery w:val="placeholder"/>
        </w:category>
        <w:types>
          <w:type w:val="bbPlcHdr"/>
        </w:types>
        <w:behaviors>
          <w:behavior w:val="content"/>
        </w:behaviors>
        <w:guid w:val="{56955F48-F61E-4E1B-B6BE-6F947198CDD9}"/>
      </w:docPartPr>
      <w:docPartBody>
        <w:p w:rsidR="00627FB1" w:rsidRDefault="008E10B8">
          <w:pPr>
            <w:pStyle w:val="75701752B05E4702AEE4568685A83BE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BA9359B3E6944559D9726FB410AD49D"/>
        <w:category>
          <w:name w:val="General"/>
          <w:gallery w:val="placeholder"/>
        </w:category>
        <w:types>
          <w:type w:val="bbPlcHdr"/>
        </w:types>
        <w:behaviors>
          <w:behavior w:val="content"/>
        </w:behaviors>
        <w:guid w:val="{77583661-C445-4780-B3F0-847CF998FD80}"/>
      </w:docPartPr>
      <w:docPartBody>
        <w:p w:rsidR="00627FB1" w:rsidRDefault="008E10B8">
          <w:pPr>
            <w:pStyle w:val="0BA9359B3E6944559D9726FB410AD49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07E187A27C6432DB0A8474A3BA46A94"/>
        <w:category>
          <w:name w:val="General"/>
          <w:gallery w:val="placeholder"/>
        </w:category>
        <w:types>
          <w:type w:val="bbPlcHdr"/>
        </w:types>
        <w:behaviors>
          <w:behavior w:val="content"/>
        </w:behaviors>
        <w:guid w:val="{9A505086-A93A-47E6-B6DF-3F777BEF86AD}"/>
      </w:docPartPr>
      <w:docPartBody>
        <w:p w:rsidR="00627FB1" w:rsidRDefault="008E10B8">
          <w:pPr>
            <w:pStyle w:val="007E187A27C6432DB0A8474A3BA46A9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0FD8D9B158249BF98A11B70B6F2817F"/>
        <w:category>
          <w:name w:val="General"/>
          <w:gallery w:val="placeholder"/>
        </w:category>
        <w:types>
          <w:type w:val="bbPlcHdr"/>
        </w:types>
        <w:behaviors>
          <w:behavior w:val="content"/>
        </w:behaviors>
        <w:guid w:val="{3DFE6ECA-7718-40BA-AF4D-85CC0A98DBBB}"/>
      </w:docPartPr>
      <w:docPartBody>
        <w:p w:rsidR="00627FB1" w:rsidRDefault="008E10B8">
          <w:pPr>
            <w:pStyle w:val="40FD8D9B158249BF98A11B70B6F2817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ADDE55E0A05487DAAE36D452FF2EC32"/>
        <w:category>
          <w:name w:val="General"/>
          <w:gallery w:val="placeholder"/>
        </w:category>
        <w:types>
          <w:type w:val="bbPlcHdr"/>
        </w:types>
        <w:behaviors>
          <w:behavior w:val="content"/>
        </w:behaviors>
        <w:guid w:val="{9391FCE8-8DCF-4BB7-B6CD-C6154E4EC61A}"/>
      </w:docPartPr>
      <w:docPartBody>
        <w:p w:rsidR="00627FB1" w:rsidRDefault="008E10B8">
          <w:pPr>
            <w:pStyle w:val="BADDE55E0A05487DAAE36D452FF2EC3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70A507C36504F8186A0EAD7A392C777"/>
        <w:category>
          <w:name w:val="General"/>
          <w:gallery w:val="placeholder"/>
        </w:category>
        <w:types>
          <w:type w:val="bbPlcHdr"/>
        </w:types>
        <w:behaviors>
          <w:behavior w:val="content"/>
        </w:behaviors>
        <w:guid w:val="{97D2AC2D-8E9C-4717-B123-F2A6711B3075}"/>
      </w:docPartPr>
      <w:docPartBody>
        <w:p w:rsidR="00627FB1" w:rsidRDefault="008E10B8">
          <w:pPr>
            <w:pStyle w:val="D70A507C36504F8186A0EAD7A392C77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9924F1B15694A3EA6B6BF828362CEED"/>
        <w:category>
          <w:name w:val="General"/>
          <w:gallery w:val="placeholder"/>
        </w:category>
        <w:types>
          <w:type w:val="bbPlcHdr"/>
        </w:types>
        <w:behaviors>
          <w:behavior w:val="content"/>
        </w:behaviors>
        <w:guid w:val="{9D25FD2E-5340-4A02-A262-54FE8BEF79A6}"/>
      </w:docPartPr>
      <w:docPartBody>
        <w:p w:rsidR="00627FB1" w:rsidRDefault="008E10B8">
          <w:pPr>
            <w:pStyle w:val="89924F1B15694A3EA6B6BF828362CEE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EB7FF451B44AEDB22930EED29303C2"/>
        <w:category>
          <w:name w:val="General"/>
          <w:gallery w:val="placeholder"/>
        </w:category>
        <w:types>
          <w:type w:val="bbPlcHdr"/>
        </w:types>
        <w:behaviors>
          <w:behavior w:val="content"/>
        </w:behaviors>
        <w:guid w:val="{6C9EDE17-31DA-4565-A5E2-13F8C939998F}"/>
      </w:docPartPr>
      <w:docPartBody>
        <w:p w:rsidR="00627FB1" w:rsidRDefault="008E10B8">
          <w:pPr>
            <w:pStyle w:val="D3EB7FF451B44AEDB22930EED29303C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F7B59717DAC4EA7A761249A16513FE4"/>
        <w:category>
          <w:name w:val="General"/>
          <w:gallery w:val="placeholder"/>
        </w:category>
        <w:types>
          <w:type w:val="bbPlcHdr"/>
        </w:types>
        <w:behaviors>
          <w:behavior w:val="content"/>
        </w:behaviors>
        <w:guid w:val="{42ABE2C6-2CF5-48F6-971C-679B12D8EBFE}"/>
      </w:docPartPr>
      <w:docPartBody>
        <w:p w:rsidR="00627FB1" w:rsidRDefault="008E10B8">
          <w:pPr>
            <w:pStyle w:val="8F7B59717DAC4EA7A761249A16513FE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F2743331F0A411FB0A9A84C785814A8"/>
        <w:category>
          <w:name w:val="General"/>
          <w:gallery w:val="placeholder"/>
        </w:category>
        <w:types>
          <w:type w:val="bbPlcHdr"/>
        </w:types>
        <w:behaviors>
          <w:behavior w:val="content"/>
        </w:behaviors>
        <w:guid w:val="{2349F7F7-FE7F-44BF-B000-57BC889476D6}"/>
      </w:docPartPr>
      <w:docPartBody>
        <w:p w:rsidR="00627FB1" w:rsidRDefault="008E10B8">
          <w:pPr>
            <w:pStyle w:val="FF2743331F0A411FB0A9A84C785814A8"/>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AC1BB5AB9AD47B5817B60E972FDA0F2"/>
        <w:category>
          <w:name w:val="General"/>
          <w:gallery w:val="placeholder"/>
        </w:category>
        <w:types>
          <w:type w:val="bbPlcHdr"/>
        </w:types>
        <w:behaviors>
          <w:behavior w:val="content"/>
        </w:behaviors>
        <w:guid w:val="{AAA36F70-355F-485D-91ED-02BE8AC31377}"/>
      </w:docPartPr>
      <w:docPartBody>
        <w:p w:rsidR="00627FB1" w:rsidRDefault="008E10B8">
          <w:pPr>
            <w:pStyle w:val="DAC1BB5AB9AD47B5817B60E972FDA0F2"/>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2B56E1DC5B743FC8F9A382D45591FA3"/>
        <w:category>
          <w:name w:val="General"/>
          <w:gallery w:val="placeholder"/>
        </w:category>
        <w:types>
          <w:type w:val="bbPlcHdr"/>
        </w:types>
        <w:behaviors>
          <w:behavior w:val="content"/>
        </w:behaviors>
        <w:guid w:val="{E93A98BC-55A5-4015-A5CC-175425477981}"/>
      </w:docPartPr>
      <w:docPartBody>
        <w:p w:rsidR="00627FB1" w:rsidRDefault="008E10B8">
          <w:pPr>
            <w:pStyle w:val="62B56E1DC5B743FC8F9A382D45591FA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C0B9C2653F04D788BC6A3576C3633AA"/>
        <w:category>
          <w:name w:val="General"/>
          <w:gallery w:val="placeholder"/>
        </w:category>
        <w:types>
          <w:type w:val="bbPlcHdr"/>
        </w:types>
        <w:behaviors>
          <w:behavior w:val="content"/>
        </w:behaviors>
        <w:guid w:val="{05E32285-B599-4893-8C6E-5729844665B7}"/>
      </w:docPartPr>
      <w:docPartBody>
        <w:p w:rsidR="00627FB1" w:rsidRDefault="008E10B8">
          <w:pPr>
            <w:pStyle w:val="EC0B9C2653F04D788BC6A3576C3633A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2308D55ED6E46EBBB3C4321AA99874D"/>
        <w:category>
          <w:name w:val="General"/>
          <w:gallery w:val="placeholder"/>
        </w:category>
        <w:types>
          <w:type w:val="bbPlcHdr"/>
        </w:types>
        <w:behaviors>
          <w:behavior w:val="content"/>
        </w:behaviors>
        <w:guid w:val="{CFD2B63B-DB44-43A8-9E39-6C683470BFEB}"/>
      </w:docPartPr>
      <w:docPartBody>
        <w:p w:rsidR="00627FB1" w:rsidRDefault="008E10B8">
          <w:pPr>
            <w:pStyle w:val="12308D55ED6E46EBBB3C4321AA99874D"/>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C2B97E85CA452E9B0CC5913677C6EA"/>
        <w:category>
          <w:name w:val="General"/>
          <w:gallery w:val="placeholder"/>
        </w:category>
        <w:types>
          <w:type w:val="bbPlcHdr"/>
        </w:types>
        <w:behaviors>
          <w:behavior w:val="content"/>
        </w:behaviors>
        <w:guid w:val="{D0F1C324-8B74-427A-B181-1331749BB3FD}"/>
      </w:docPartPr>
      <w:docPartBody>
        <w:p w:rsidR="00627FB1" w:rsidRDefault="008E10B8">
          <w:pPr>
            <w:pStyle w:val="15C2B97E85CA452E9B0CC5913677C6E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E5432AB9FB549CE9CC77BABEA09456D"/>
        <w:category>
          <w:name w:val="General"/>
          <w:gallery w:val="placeholder"/>
        </w:category>
        <w:types>
          <w:type w:val="bbPlcHdr"/>
        </w:types>
        <w:behaviors>
          <w:behavior w:val="content"/>
        </w:behaviors>
        <w:guid w:val="{CE4F8133-00F7-424A-B871-159A59CAE2A3}"/>
      </w:docPartPr>
      <w:docPartBody>
        <w:p w:rsidR="00627FB1" w:rsidRDefault="008E10B8">
          <w:pPr>
            <w:pStyle w:val="BE5432AB9FB549CE9CC77BABEA09456D"/>
          </w:pPr>
          <w:r w:rsidRPr="001306F1">
            <w:rPr>
              <w:rStyle w:val="Textodelmarcadordeposicin"/>
              <w:rFonts w:ascii="Arial" w:eastAsiaTheme="minorHAnsi" w:hAnsi="Arial" w:cs="Arial"/>
              <w:color w:val="FF8F8F"/>
              <w:sz w:val="20"/>
              <w:szCs w:val="20"/>
              <w:u w:val="single"/>
            </w:rPr>
            <w:t>Diligenciar cargo</w:t>
          </w:r>
        </w:p>
      </w:docPartBody>
    </w:docPart>
    <w:docPart>
      <w:docPartPr>
        <w:name w:val="1F2C81C20C344757AD256667206BCC6A"/>
        <w:category>
          <w:name w:val="General"/>
          <w:gallery w:val="placeholder"/>
        </w:category>
        <w:types>
          <w:type w:val="bbPlcHdr"/>
        </w:types>
        <w:behaviors>
          <w:behavior w:val="content"/>
        </w:behaviors>
        <w:guid w:val="{70057D6C-C88A-49E4-8E7C-966F635FF3D7}"/>
      </w:docPartPr>
      <w:docPartBody>
        <w:p w:rsidR="00627FB1" w:rsidRDefault="008E10B8">
          <w:pPr>
            <w:pStyle w:val="1F2C81C20C344757AD256667206BCC6A"/>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9154516848E74895A8B98640A8BBF4A1"/>
        <w:category>
          <w:name w:val="General"/>
          <w:gallery w:val="placeholder"/>
        </w:category>
        <w:types>
          <w:type w:val="bbPlcHdr"/>
        </w:types>
        <w:behaviors>
          <w:behavior w:val="content"/>
        </w:behaviors>
        <w:guid w:val="{0C3840F3-88FF-487F-A87E-8C27010A66DB}"/>
      </w:docPartPr>
      <w:docPartBody>
        <w:p w:rsidR="00627FB1" w:rsidRDefault="008E10B8">
          <w:pPr>
            <w:pStyle w:val="9154516848E74895A8B98640A8BBF4A1"/>
          </w:pPr>
          <w:r w:rsidRPr="000C38C2">
            <w:rPr>
              <w:rStyle w:val="Textodelmarcadordeposicin"/>
              <w:rFonts w:ascii="Arial" w:hAnsi="Arial" w:cs="Arial"/>
              <w:color w:val="FF8F8F"/>
              <w:u w:val="single"/>
            </w:rPr>
            <w:t>Ciudad</w:t>
          </w:r>
        </w:p>
      </w:docPartBody>
    </w:docPart>
    <w:docPart>
      <w:docPartPr>
        <w:name w:val="1D5B8298BAC6439E8B79F57B079AE8F6"/>
        <w:category>
          <w:name w:val="General"/>
          <w:gallery w:val="placeholder"/>
        </w:category>
        <w:types>
          <w:type w:val="bbPlcHdr"/>
        </w:types>
        <w:behaviors>
          <w:behavior w:val="content"/>
        </w:behaviors>
        <w:guid w:val="{201D0B3E-D4AA-4181-B67A-55BCFF5F930E}"/>
      </w:docPartPr>
      <w:docPartBody>
        <w:p w:rsidR="00627FB1" w:rsidRDefault="008E10B8">
          <w:pPr>
            <w:pStyle w:val="1D5B8298BAC6439E8B79F57B079AE8F6"/>
          </w:pPr>
          <w:r w:rsidRPr="000C38C2">
            <w:rPr>
              <w:rStyle w:val="Textodelmarcadordeposicin"/>
              <w:rFonts w:ascii="Arial" w:hAnsi="Arial" w:cs="Arial"/>
              <w:color w:val="FF8F8F"/>
            </w:rPr>
            <w:t>seleccionar la fecha.</w:t>
          </w:r>
        </w:p>
      </w:docPartBody>
    </w:docPart>
    <w:docPart>
      <w:docPartPr>
        <w:name w:val="953CF86149B74552B015015DE42AB0BE"/>
        <w:category>
          <w:name w:val="General"/>
          <w:gallery w:val="placeholder"/>
        </w:category>
        <w:types>
          <w:type w:val="bbPlcHdr"/>
        </w:types>
        <w:behaviors>
          <w:behavior w:val="content"/>
        </w:behaviors>
        <w:guid w:val="{9792E530-FB60-4773-B1D9-542C15023B11}"/>
      </w:docPartPr>
      <w:docPartBody>
        <w:p w:rsidR="00627FB1" w:rsidRDefault="008E10B8">
          <w:pPr>
            <w:pStyle w:val="953CF86149B74552B015015DE42AB0BE"/>
          </w:pPr>
          <w:r w:rsidRPr="000C38C2">
            <w:rPr>
              <w:rStyle w:val="Textodelmarcadordeposicin"/>
              <w:rFonts w:ascii="Arial" w:hAnsi="Arial" w:cs="Arial"/>
              <w:color w:val="FF8F8F"/>
              <w:u w:val="single"/>
            </w:rPr>
            <w:t>DILIGENCIAR LA UNIDAD A LA QUE PRESENTA LA OFERTA</w:t>
          </w:r>
        </w:p>
      </w:docPartBody>
    </w:docPart>
    <w:docPart>
      <w:docPartPr>
        <w:name w:val="6E314B26CB414B6F9DDD7BB9F6F9BED9"/>
        <w:category>
          <w:name w:val="General"/>
          <w:gallery w:val="placeholder"/>
        </w:category>
        <w:types>
          <w:type w:val="bbPlcHdr"/>
        </w:types>
        <w:behaviors>
          <w:behavior w:val="content"/>
        </w:behaviors>
        <w:guid w:val="{98A2AB6D-9236-4B8B-9572-0677307E8481}"/>
      </w:docPartPr>
      <w:docPartBody>
        <w:p w:rsidR="00627FB1" w:rsidRDefault="008E10B8">
          <w:pPr>
            <w:pStyle w:val="6E314B26CB414B6F9DDD7BB9F6F9BED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4F8D9C59F8946B09B7B38DE43AC091A"/>
        <w:category>
          <w:name w:val="General"/>
          <w:gallery w:val="placeholder"/>
        </w:category>
        <w:types>
          <w:type w:val="bbPlcHdr"/>
        </w:types>
        <w:behaviors>
          <w:behavior w:val="content"/>
        </w:behaviors>
        <w:guid w:val="{7EB01B21-EA50-46BC-8249-0A8EAA186432}"/>
      </w:docPartPr>
      <w:docPartBody>
        <w:p w:rsidR="00627FB1" w:rsidRDefault="008E10B8">
          <w:pPr>
            <w:pStyle w:val="34F8D9C59F8946B09B7B38DE43AC091A"/>
          </w:pPr>
          <w:r w:rsidRPr="000C38C2">
            <w:rPr>
              <w:rStyle w:val="Textodelmarcadordeposicin"/>
              <w:rFonts w:ascii="Arial" w:hAnsi="Arial" w:cs="Arial"/>
              <w:color w:val="FF8F8F"/>
              <w:u w:val="single"/>
            </w:rPr>
            <w:t>Diligenciar el número del proceso</w:t>
          </w:r>
        </w:p>
      </w:docPartBody>
    </w:docPart>
    <w:docPart>
      <w:docPartPr>
        <w:name w:val="0061543FB68F4B5F9ED1FF2E71B53FEF"/>
        <w:category>
          <w:name w:val="General"/>
          <w:gallery w:val="placeholder"/>
        </w:category>
        <w:types>
          <w:type w:val="bbPlcHdr"/>
        </w:types>
        <w:behaviors>
          <w:behavior w:val="content"/>
        </w:behaviors>
        <w:guid w:val="{D6B2FE15-9455-4B25-BA6D-D407DB2CD183}"/>
      </w:docPartPr>
      <w:docPartBody>
        <w:p w:rsidR="00627FB1" w:rsidRDefault="008E10B8">
          <w:pPr>
            <w:pStyle w:val="0061543FB68F4B5F9ED1FF2E71B53FEF"/>
          </w:pPr>
          <w:r w:rsidRPr="000C38C2">
            <w:rPr>
              <w:rStyle w:val="Textodelmarcadordeposicin"/>
              <w:rFonts w:ascii="Arial" w:hAnsi="Arial" w:cs="Arial"/>
              <w:color w:val="FF8F8F"/>
              <w:u w:val="single"/>
            </w:rPr>
            <w:t>Transcribir el objeto del proceso</w:t>
          </w:r>
        </w:p>
      </w:docPartBody>
    </w:docPart>
    <w:docPart>
      <w:docPartPr>
        <w:name w:val="51B3CD56E9EC46E1A8558B2BF782E18E"/>
        <w:category>
          <w:name w:val="General"/>
          <w:gallery w:val="placeholder"/>
        </w:category>
        <w:types>
          <w:type w:val="bbPlcHdr"/>
        </w:types>
        <w:behaviors>
          <w:behavior w:val="content"/>
        </w:behaviors>
        <w:guid w:val="{BD41353A-831D-4921-84B4-B78D069C8B8B}"/>
      </w:docPartPr>
      <w:docPartBody>
        <w:p w:rsidR="00627FB1" w:rsidRDefault="008E10B8">
          <w:pPr>
            <w:pStyle w:val="51B3CD56E9EC46E1A8558B2BF782E18E"/>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DD82E0F96AC47958F135E149C329BFE"/>
        <w:category>
          <w:name w:val="General"/>
          <w:gallery w:val="placeholder"/>
        </w:category>
        <w:types>
          <w:type w:val="bbPlcHdr"/>
        </w:types>
        <w:behaviors>
          <w:behavior w:val="content"/>
        </w:behaviors>
        <w:guid w:val="{E7499A16-D85D-47BB-B334-83166D15455D}"/>
      </w:docPartPr>
      <w:docPartBody>
        <w:p w:rsidR="00627FB1" w:rsidRDefault="008E10B8">
          <w:pPr>
            <w:pStyle w:val="8DD82E0F96AC47958F135E149C329BFE"/>
          </w:pPr>
          <w:r w:rsidRPr="00543187">
            <w:rPr>
              <w:rStyle w:val="Textodelmarcadordeposicin"/>
              <w:rFonts w:ascii="Arial" w:eastAsiaTheme="minorHAnsi" w:hAnsi="Arial" w:cs="Arial"/>
              <w:color w:val="FF5B5B"/>
              <w:sz w:val="20"/>
              <w:szCs w:val="20"/>
            </w:rPr>
            <w:t>%.</w:t>
          </w:r>
        </w:p>
      </w:docPartBody>
    </w:docPart>
    <w:docPart>
      <w:docPartPr>
        <w:name w:val="2C729FC2B2954AE297116D3376BE6767"/>
        <w:category>
          <w:name w:val="General"/>
          <w:gallery w:val="placeholder"/>
        </w:category>
        <w:types>
          <w:type w:val="bbPlcHdr"/>
        </w:types>
        <w:behaviors>
          <w:behavior w:val="content"/>
        </w:behaviors>
        <w:guid w:val="{325C2DDA-0CDD-4F45-9324-E11AA3E997DF}"/>
      </w:docPartPr>
      <w:docPartBody>
        <w:p w:rsidR="00627FB1" w:rsidRDefault="008E10B8">
          <w:pPr>
            <w:pStyle w:val="2C729FC2B2954AE297116D3376BE676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9427698971646E084685039844F8B47"/>
        <w:category>
          <w:name w:val="General"/>
          <w:gallery w:val="placeholder"/>
        </w:category>
        <w:types>
          <w:type w:val="bbPlcHdr"/>
        </w:types>
        <w:behaviors>
          <w:behavior w:val="content"/>
        </w:behaviors>
        <w:guid w:val="{92C43AFE-F7B0-4A20-8566-EC2502245BB8}"/>
      </w:docPartPr>
      <w:docPartBody>
        <w:p w:rsidR="00627FB1" w:rsidRDefault="008E10B8">
          <w:pPr>
            <w:pStyle w:val="89427698971646E084685039844F8B47"/>
          </w:pPr>
          <w:r w:rsidRPr="00543187">
            <w:rPr>
              <w:rStyle w:val="Textodelmarcadordeposicin"/>
              <w:rFonts w:ascii="Arial" w:eastAsiaTheme="minorHAnsi" w:hAnsi="Arial" w:cs="Arial"/>
              <w:color w:val="FF5B5B"/>
              <w:sz w:val="20"/>
              <w:szCs w:val="20"/>
            </w:rPr>
            <w:t>%.</w:t>
          </w:r>
        </w:p>
      </w:docPartBody>
    </w:docPart>
    <w:docPart>
      <w:docPartPr>
        <w:name w:val="4707787B90C643F5B702713C7D1D56A1"/>
        <w:category>
          <w:name w:val="General"/>
          <w:gallery w:val="placeholder"/>
        </w:category>
        <w:types>
          <w:type w:val="bbPlcHdr"/>
        </w:types>
        <w:behaviors>
          <w:behavior w:val="content"/>
        </w:behaviors>
        <w:guid w:val="{DFF3E7B0-531E-43D9-A62E-6886604DE836}"/>
      </w:docPartPr>
      <w:docPartBody>
        <w:p w:rsidR="00627FB1" w:rsidRDefault="008E10B8">
          <w:pPr>
            <w:pStyle w:val="4707787B90C643F5B702713C7D1D56A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39108C70CB340BF8A2B16C0EDE8A6E7"/>
        <w:category>
          <w:name w:val="General"/>
          <w:gallery w:val="placeholder"/>
        </w:category>
        <w:types>
          <w:type w:val="bbPlcHdr"/>
        </w:types>
        <w:behaviors>
          <w:behavior w:val="content"/>
        </w:behaviors>
        <w:guid w:val="{A3C4275E-BE65-4D4F-8569-B93F5F9D19FE}"/>
      </w:docPartPr>
      <w:docPartBody>
        <w:p w:rsidR="00627FB1" w:rsidRDefault="008E10B8">
          <w:pPr>
            <w:pStyle w:val="F39108C70CB340BF8A2B16C0EDE8A6E7"/>
          </w:pPr>
          <w:r w:rsidRPr="00543187">
            <w:rPr>
              <w:rStyle w:val="Textodelmarcadordeposicin"/>
              <w:rFonts w:ascii="Arial" w:eastAsiaTheme="minorHAnsi" w:hAnsi="Arial" w:cs="Arial"/>
              <w:color w:val="FF5B5B"/>
              <w:sz w:val="20"/>
              <w:szCs w:val="20"/>
            </w:rPr>
            <w:t>%.</w:t>
          </w:r>
        </w:p>
      </w:docPartBody>
    </w:docPart>
    <w:docPart>
      <w:docPartPr>
        <w:name w:val="E5736FB2DD114E32BC567F50F5F5BDEE"/>
        <w:category>
          <w:name w:val="General"/>
          <w:gallery w:val="placeholder"/>
        </w:category>
        <w:types>
          <w:type w:val="bbPlcHdr"/>
        </w:types>
        <w:behaviors>
          <w:behavior w:val="content"/>
        </w:behaviors>
        <w:guid w:val="{A056146C-BDEF-4EBE-85B0-AB8C13B612BE}"/>
      </w:docPartPr>
      <w:docPartBody>
        <w:p w:rsidR="00627FB1" w:rsidRDefault="008E10B8">
          <w:pPr>
            <w:pStyle w:val="E5736FB2DD114E32BC567F50F5F5BDE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BA094EE9A53461794CAF6707B323640"/>
        <w:category>
          <w:name w:val="General"/>
          <w:gallery w:val="placeholder"/>
        </w:category>
        <w:types>
          <w:type w:val="bbPlcHdr"/>
        </w:types>
        <w:behaviors>
          <w:behavior w:val="content"/>
        </w:behaviors>
        <w:guid w:val="{64E4F245-6BAA-420F-8A71-F9DC6B0ABFC4}"/>
      </w:docPartPr>
      <w:docPartBody>
        <w:p w:rsidR="00627FB1" w:rsidRDefault="008E10B8">
          <w:pPr>
            <w:pStyle w:val="0BA094EE9A53461794CAF6707B323640"/>
          </w:pPr>
          <w:r w:rsidRPr="00543187">
            <w:rPr>
              <w:rStyle w:val="Textodelmarcadordeposicin"/>
              <w:rFonts w:ascii="Arial" w:eastAsiaTheme="minorHAnsi" w:hAnsi="Arial" w:cs="Arial"/>
              <w:color w:val="FF5B5B"/>
              <w:sz w:val="20"/>
              <w:szCs w:val="20"/>
            </w:rPr>
            <w:t>%.</w:t>
          </w:r>
        </w:p>
      </w:docPartBody>
    </w:docPart>
    <w:docPart>
      <w:docPartPr>
        <w:name w:val="FAA0D602CFC54772AAE07E2FBE0F909B"/>
        <w:category>
          <w:name w:val="General"/>
          <w:gallery w:val="placeholder"/>
        </w:category>
        <w:types>
          <w:type w:val="bbPlcHdr"/>
        </w:types>
        <w:behaviors>
          <w:behavior w:val="content"/>
        </w:behaviors>
        <w:guid w:val="{ACB56D89-E46F-46BE-9AEF-EECA686DFFD5}"/>
      </w:docPartPr>
      <w:docPartBody>
        <w:p w:rsidR="00627FB1" w:rsidRDefault="008E10B8">
          <w:pPr>
            <w:pStyle w:val="FAA0D602CFC54772AAE07E2FBE0F909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6984EF00C9B433F8154881A6BC957FC"/>
        <w:category>
          <w:name w:val="General"/>
          <w:gallery w:val="placeholder"/>
        </w:category>
        <w:types>
          <w:type w:val="bbPlcHdr"/>
        </w:types>
        <w:behaviors>
          <w:behavior w:val="content"/>
        </w:behaviors>
        <w:guid w:val="{F4D0167B-EBE6-48B4-851A-30592CA0D520}"/>
      </w:docPartPr>
      <w:docPartBody>
        <w:p w:rsidR="00627FB1" w:rsidRDefault="008E10B8">
          <w:pPr>
            <w:pStyle w:val="36984EF00C9B433F8154881A6BC957FC"/>
          </w:pPr>
          <w:r w:rsidRPr="00543187">
            <w:rPr>
              <w:rStyle w:val="Textodelmarcadordeposicin"/>
              <w:rFonts w:ascii="Arial" w:eastAsiaTheme="minorHAnsi" w:hAnsi="Arial" w:cs="Arial"/>
              <w:color w:val="FF5B5B"/>
              <w:sz w:val="20"/>
              <w:szCs w:val="20"/>
            </w:rPr>
            <w:t>%.</w:t>
          </w:r>
        </w:p>
      </w:docPartBody>
    </w:docPart>
    <w:docPart>
      <w:docPartPr>
        <w:name w:val="AF9D7BE073E84674B6038DF5A7ACB9BF"/>
        <w:category>
          <w:name w:val="General"/>
          <w:gallery w:val="placeholder"/>
        </w:category>
        <w:types>
          <w:type w:val="bbPlcHdr"/>
        </w:types>
        <w:behaviors>
          <w:behavior w:val="content"/>
        </w:behaviors>
        <w:guid w:val="{DAD40B10-23F6-47C2-8CCE-41EEAD06D07F}"/>
      </w:docPartPr>
      <w:docPartBody>
        <w:p w:rsidR="00627FB1" w:rsidRDefault="008E10B8">
          <w:pPr>
            <w:pStyle w:val="AF9D7BE073E84674B6038DF5A7ACB9B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8E9F42285514324A340B4EC9967E6CA"/>
        <w:category>
          <w:name w:val="General"/>
          <w:gallery w:val="placeholder"/>
        </w:category>
        <w:types>
          <w:type w:val="bbPlcHdr"/>
        </w:types>
        <w:behaviors>
          <w:behavior w:val="content"/>
        </w:behaviors>
        <w:guid w:val="{5FB6B50B-8619-45B3-A9E6-0637E6BE5DE9}"/>
      </w:docPartPr>
      <w:docPartBody>
        <w:p w:rsidR="00627FB1" w:rsidRDefault="008E10B8">
          <w:pPr>
            <w:pStyle w:val="98E9F42285514324A340B4EC9967E6CA"/>
          </w:pPr>
          <w:r w:rsidRPr="00543187">
            <w:rPr>
              <w:rStyle w:val="Textodelmarcadordeposicin"/>
              <w:rFonts w:ascii="Arial" w:eastAsiaTheme="minorHAnsi" w:hAnsi="Arial" w:cs="Arial"/>
              <w:color w:val="FF5B5B"/>
              <w:sz w:val="20"/>
              <w:szCs w:val="20"/>
            </w:rPr>
            <w:t>%.</w:t>
          </w:r>
        </w:p>
      </w:docPartBody>
    </w:docPart>
    <w:docPart>
      <w:docPartPr>
        <w:name w:val="2D02AAE17D4E4B65BC26268260FA726F"/>
        <w:category>
          <w:name w:val="General"/>
          <w:gallery w:val="placeholder"/>
        </w:category>
        <w:types>
          <w:type w:val="bbPlcHdr"/>
        </w:types>
        <w:behaviors>
          <w:behavior w:val="content"/>
        </w:behaviors>
        <w:guid w:val="{B04D9352-BF96-4422-9B43-5BCB823E3049}"/>
      </w:docPartPr>
      <w:docPartBody>
        <w:p w:rsidR="00627FB1" w:rsidRDefault="008E10B8">
          <w:pPr>
            <w:pStyle w:val="2D02AAE17D4E4B65BC26268260FA726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79440331C5F4D2CB683DC63019D277A"/>
        <w:category>
          <w:name w:val="General"/>
          <w:gallery w:val="placeholder"/>
        </w:category>
        <w:types>
          <w:type w:val="bbPlcHdr"/>
        </w:types>
        <w:behaviors>
          <w:behavior w:val="content"/>
        </w:behaviors>
        <w:guid w:val="{FE82750B-7C9C-4EA0-B845-6611A8CF2F98}"/>
      </w:docPartPr>
      <w:docPartBody>
        <w:p w:rsidR="00627FB1" w:rsidRDefault="008E10B8">
          <w:pPr>
            <w:pStyle w:val="C79440331C5F4D2CB683DC63019D277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E17556B504D49DFA6A2402E8BFD772E"/>
        <w:category>
          <w:name w:val="General"/>
          <w:gallery w:val="placeholder"/>
        </w:category>
        <w:types>
          <w:type w:val="bbPlcHdr"/>
        </w:types>
        <w:behaviors>
          <w:behavior w:val="content"/>
        </w:behaviors>
        <w:guid w:val="{4E50B988-8482-4936-8668-682D2F9C2D4E}"/>
      </w:docPartPr>
      <w:docPartBody>
        <w:p w:rsidR="00627FB1" w:rsidRDefault="008E10B8">
          <w:pPr>
            <w:pStyle w:val="FE17556B504D49DFA6A2402E8BFD772E"/>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CBD1DCA7E864C5C8C19A4B6070BAC14"/>
        <w:category>
          <w:name w:val="General"/>
          <w:gallery w:val="placeholder"/>
        </w:category>
        <w:types>
          <w:type w:val="bbPlcHdr"/>
        </w:types>
        <w:behaviors>
          <w:behavior w:val="content"/>
        </w:behaviors>
        <w:guid w:val="{AD1A6620-A671-4A41-B16F-43A993008FC2}"/>
      </w:docPartPr>
      <w:docPartBody>
        <w:p w:rsidR="00627FB1" w:rsidRDefault="008E10B8">
          <w:pPr>
            <w:pStyle w:val="7CBD1DCA7E864C5C8C19A4B6070BAC1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71D038556A134107A55DFDD85C1D5BE3"/>
        <w:category>
          <w:name w:val="General"/>
          <w:gallery w:val="placeholder"/>
        </w:category>
        <w:types>
          <w:type w:val="bbPlcHdr"/>
        </w:types>
        <w:behaviors>
          <w:behavior w:val="content"/>
        </w:behaviors>
        <w:guid w:val="{81A5668B-AD74-4765-A90F-3797D25DC9C8}"/>
      </w:docPartPr>
      <w:docPartBody>
        <w:p w:rsidR="00627FB1" w:rsidRDefault="008E10B8">
          <w:pPr>
            <w:pStyle w:val="71D038556A134107A55DFDD85C1D5BE3"/>
          </w:pPr>
          <w:r w:rsidRPr="000C38C2">
            <w:rPr>
              <w:rStyle w:val="Textodelmarcadordeposicin"/>
              <w:rFonts w:ascii="Arial" w:eastAsiaTheme="minorHAnsi" w:hAnsi="Arial" w:cs="Arial"/>
              <w:color w:val="FF8F8F"/>
              <w:u w:val="single"/>
            </w:rPr>
            <w:t>Diligenciar la dirección del proveedor</w:t>
          </w:r>
        </w:p>
      </w:docPartBody>
    </w:docPart>
    <w:docPart>
      <w:docPartPr>
        <w:name w:val="8DD6C377A2CE48A5B3F82F68AD0CED20"/>
        <w:category>
          <w:name w:val="General"/>
          <w:gallery w:val="placeholder"/>
        </w:category>
        <w:types>
          <w:type w:val="bbPlcHdr"/>
        </w:types>
        <w:behaviors>
          <w:behavior w:val="content"/>
        </w:behaviors>
        <w:guid w:val="{7118D172-E2F6-47C3-B557-CCC839FCF28B}"/>
      </w:docPartPr>
      <w:docPartBody>
        <w:p w:rsidR="00627FB1" w:rsidRDefault="008E10B8">
          <w:pPr>
            <w:pStyle w:val="8DD6C377A2CE48A5B3F82F68AD0CED20"/>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3B5E5F8BB2542C4A38D78D165483904"/>
        <w:category>
          <w:name w:val="General"/>
          <w:gallery w:val="placeholder"/>
        </w:category>
        <w:types>
          <w:type w:val="bbPlcHdr"/>
        </w:types>
        <w:behaviors>
          <w:behavior w:val="content"/>
        </w:behaviors>
        <w:guid w:val="{01EFE642-5927-4A35-913A-E85A440DEEBB}"/>
      </w:docPartPr>
      <w:docPartBody>
        <w:p w:rsidR="00627FB1" w:rsidRDefault="008E10B8">
          <w:pPr>
            <w:pStyle w:val="53B5E5F8BB2542C4A38D78D165483904"/>
          </w:pPr>
          <w:r w:rsidRPr="000C38C2">
            <w:rPr>
              <w:rStyle w:val="Textodelmarcadordeposicin"/>
              <w:rFonts w:eastAsiaTheme="minorHAnsi"/>
              <w:color w:val="FF8F8F"/>
              <w:u w:val="single"/>
            </w:rPr>
            <w:t>Diligenciar correo electrónico de notificaciones</w:t>
          </w:r>
        </w:p>
      </w:docPartBody>
    </w:docPart>
    <w:docPart>
      <w:docPartPr>
        <w:name w:val="28133406C133455680B66E9EB40904C1"/>
        <w:category>
          <w:name w:val="General"/>
          <w:gallery w:val="placeholder"/>
        </w:category>
        <w:types>
          <w:type w:val="bbPlcHdr"/>
        </w:types>
        <w:behaviors>
          <w:behavior w:val="content"/>
        </w:behaviors>
        <w:guid w:val="{BB5A1B92-D304-4734-8725-4F862C6F45DB}"/>
      </w:docPartPr>
      <w:docPartBody>
        <w:p w:rsidR="00627FB1" w:rsidRDefault="008E10B8">
          <w:pPr>
            <w:pStyle w:val="28133406C133455680B66E9EB40904C1"/>
          </w:pPr>
          <w:r w:rsidRPr="00362D86">
            <w:rPr>
              <w:rStyle w:val="Textodelmarcadordeposicin"/>
              <w:rFonts w:ascii="Arial" w:hAnsi="Arial" w:cs="Arial"/>
              <w:color w:val="FF8F8F"/>
              <w:sz w:val="20"/>
              <w:szCs w:val="20"/>
              <w:u w:val="single"/>
            </w:rPr>
            <w:t>Ciudad</w:t>
          </w:r>
        </w:p>
      </w:docPartBody>
    </w:docPart>
    <w:docPart>
      <w:docPartPr>
        <w:name w:val="3B6C7AC5A5C145B8A66D4D5EA55E8039"/>
        <w:category>
          <w:name w:val="General"/>
          <w:gallery w:val="placeholder"/>
        </w:category>
        <w:types>
          <w:type w:val="bbPlcHdr"/>
        </w:types>
        <w:behaviors>
          <w:behavior w:val="content"/>
        </w:behaviors>
        <w:guid w:val="{A54F4B43-80A3-4A89-A457-196A0876A5B9}"/>
      </w:docPartPr>
      <w:docPartBody>
        <w:p w:rsidR="00627FB1" w:rsidRDefault="008E10B8">
          <w:pPr>
            <w:pStyle w:val="3B6C7AC5A5C145B8A66D4D5EA55E8039"/>
          </w:pPr>
          <w:r w:rsidRPr="00362D86">
            <w:rPr>
              <w:rStyle w:val="Textodelmarcadordeposicin"/>
              <w:rFonts w:ascii="Arial" w:hAnsi="Arial" w:cs="Arial"/>
              <w:color w:val="FF8F8F"/>
              <w:sz w:val="20"/>
              <w:szCs w:val="20"/>
            </w:rPr>
            <w:t>seleccionar la fecha.</w:t>
          </w:r>
        </w:p>
      </w:docPartBody>
    </w:docPart>
    <w:docPart>
      <w:docPartPr>
        <w:name w:val="623C51775F2443F1A61F5D6F48A288A2"/>
        <w:category>
          <w:name w:val="General"/>
          <w:gallery w:val="placeholder"/>
        </w:category>
        <w:types>
          <w:type w:val="bbPlcHdr"/>
        </w:types>
        <w:behaviors>
          <w:behavior w:val="content"/>
        </w:behaviors>
        <w:guid w:val="{C7FADC59-C566-4A84-899A-D44F5B7FA943}"/>
      </w:docPartPr>
      <w:docPartBody>
        <w:p w:rsidR="00627FB1" w:rsidRDefault="008E10B8">
          <w:pPr>
            <w:pStyle w:val="623C51775F2443F1A61F5D6F48A288A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AD8D784045544E29D8FA56BD385F069"/>
        <w:category>
          <w:name w:val="General"/>
          <w:gallery w:val="placeholder"/>
        </w:category>
        <w:types>
          <w:type w:val="bbPlcHdr"/>
        </w:types>
        <w:behaviors>
          <w:behavior w:val="content"/>
        </w:behaviors>
        <w:guid w:val="{375DC517-BED6-42A2-93F9-6097F900CD56}"/>
      </w:docPartPr>
      <w:docPartBody>
        <w:p w:rsidR="00627FB1" w:rsidRDefault="008E10B8">
          <w:pPr>
            <w:pStyle w:val="CAD8D784045544E29D8FA56BD385F069"/>
          </w:pPr>
          <w:r w:rsidRPr="00362D86">
            <w:rPr>
              <w:rStyle w:val="Textodelmarcadordeposicin"/>
              <w:rFonts w:ascii="Arial" w:hAnsi="Arial" w:cs="Arial"/>
              <w:color w:val="FF8F8F"/>
              <w:u w:val="single"/>
            </w:rPr>
            <w:t>Diligenciar el cargo a desempeñar</w:t>
          </w:r>
        </w:p>
      </w:docPartBody>
    </w:docPart>
    <w:docPart>
      <w:docPartPr>
        <w:name w:val="208A9B4C96E748C5A6502506197761B6"/>
        <w:category>
          <w:name w:val="General"/>
          <w:gallery w:val="placeholder"/>
        </w:category>
        <w:types>
          <w:type w:val="bbPlcHdr"/>
        </w:types>
        <w:behaviors>
          <w:behavior w:val="content"/>
        </w:behaviors>
        <w:guid w:val="{8CB56884-8934-4DA8-89B3-E5A5F6175D43}"/>
      </w:docPartPr>
      <w:docPartBody>
        <w:p w:rsidR="00627FB1" w:rsidRDefault="008E10B8">
          <w:pPr>
            <w:pStyle w:val="208A9B4C96E748C5A6502506197761B6"/>
          </w:pPr>
          <w:r w:rsidRPr="00362D86">
            <w:rPr>
              <w:rStyle w:val="Textodelmarcadordeposicin"/>
              <w:rFonts w:ascii="Arial" w:hAnsi="Arial" w:cs="Arial"/>
              <w:color w:val="FF8F8F"/>
              <w:sz w:val="20"/>
              <w:szCs w:val="20"/>
              <w:u w:val="single"/>
            </w:rPr>
            <w:t>Diligenciar el número del proceso</w:t>
          </w:r>
        </w:p>
      </w:docPartBody>
    </w:docPart>
    <w:docPart>
      <w:docPartPr>
        <w:name w:val="6E194451F97B40ED98E90D00ABB1DF99"/>
        <w:category>
          <w:name w:val="General"/>
          <w:gallery w:val="placeholder"/>
        </w:category>
        <w:types>
          <w:type w:val="bbPlcHdr"/>
        </w:types>
        <w:behaviors>
          <w:behavior w:val="content"/>
        </w:behaviors>
        <w:guid w:val="{F43C6F4C-EE59-41D5-9E97-4C83793981D7}"/>
      </w:docPartPr>
      <w:docPartBody>
        <w:p w:rsidR="00627FB1" w:rsidRDefault="008E10B8">
          <w:pPr>
            <w:pStyle w:val="6E194451F97B40ED98E90D00ABB1DF99"/>
          </w:pPr>
          <w:r w:rsidRPr="00362D86">
            <w:rPr>
              <w:rStyle w:val="Textodelmarcadordeposicin"/>
              <w:rFonts w:ascii="Arial" w:hAnsi="Arial" w:cs="Arial"/>
              <w:color w:val="FF8F8F"/>
              <w:sz w:val="20"/>
              <w:szCs w:val="20"/>
              <w:u w:val="single"/>
            </w:rPr>
            <w:t>Transcribir el objeto del proceso</w:t>
          </w:r>
        </w:p>
      </w:docPartBody>
    </w:docPart>
    <w:docPart>
      <w:docPartPr>
        <w:name w:val="AEF630537D5B4A8BA57227B84816C04E"/>
        <w:category>
          <w:name w:val="General"/>
          <w:gallery w:val="placeholder"/>
        </w:category>
        <w:types>
          <w:type w:val="bbPlcHdr"/>
        </w:types>
        <w:behaviors>
          <w:behavior w:val="content"/>
        </w:behaviors>
        <w:guid w:val="{AE22E67E-0E7F-405F-BA4D-9B3541D82FF2}"/>
      </w:docPartPr>
      <w:docPartBody>
        <w:p w:rsidR="00627FB1" w:rsidRDefault="008E10B8">
          <w:pPr>
            <w:pStyle w:val="AEF630537D5B4A8BA57227B84816C04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00ACBC494664420BA2A0218E96F23962"/>
        <w:category>
          <w:name w:val="General"/>
          <w:gallery w:val="placeholder"/>
        </w:category>
        <w:types>
          <w:type w:val="bbPlcHdr"/>
        </w:types>
        <w:behaviors>
          <w:behavior w:val="content"/>
        </w:behaviors>
        <w:guid w:val="{68EEA8C4-454B-44C0-97A2-FB9AF9967478}"/>
      </w:docPartPr>
      <w:docPartBody>
        <w:p w:rsidR="00627FB1" w:rsidRDefault="008E10B8">
          <w:pPr>
            <w:pStyle w:val="00ACBC494664420BA2A0218E96F2396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576F0950F0749669CDB70EAFE8614FF"/>
        <w:category>
          <w:name w:val="General"/>
          <w:gallery w:val="placeholder"/>
        </w:category>
        <w:types>
          <w:type w:val="bbPlcHdr"/>
        </w:types>
        <w:behaviors>
          <w:behavior w:val="content"/>
        </w:behaviors>
        <w:guid w:val="{35BD7B45-08D9-49A7-8A46-FD903365ABDE}"/>
      </w:docPartPr>
      <w:docPartBody>
        <w:p w:rsidR="00627FB1" w:rsidRDefault="008E10B8">
          <w:pPr>
            <w:pStyle w:val="6576F0950F0749669CDB70EAFE8614F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1562B6EA1AE34B6F9F7F9223E9FBC965"/>
        <w:category>
          <w:name w:val="General"/>
          <w:gallery w:val="placeholder"/>
        </w:category>
        <w:types>
          <w:type w:val="bbPlcHdr"/>
        </w:types>
        <w:behaviors>
          <w:behavior w:val="content"/>
        </w:behaviors>
        <w:guid w:val="{48FB92B0-5200-409E-AE86-17A71A0D01D8}"/>
      </w:docPartPr>
      <w:docPartBody>
        <w:p w:rsidR="00627FB1" w:rsidRDefault="008E10B8">
          <w:pPr>
            <w:pStyle w:val="1562B6EA1AE34B6F9F7F9223E9FBC965"/>
          </w:pPr>
          <w:r w:rsidRPr="00C81329">
            <w:rPr>
              <w:rStyle w:val="Textodelmarcadordeposicin"/>
            </w:rPr>
            <w:t>Haga clic aquí o pulse para escribir una fecha.</w:t>
          </w:r>
        </w:p>
      </w:docPartBody>
    </w:docPart>
    <w:docPart>
      <w:docPartPr>
        <w:name w:val="AD6EDE00245E4B4BB6C5B543B8C09483"/>
        <w:category>
          <w:name w:val="General"/>
          <w:gallery w:val="placeholder"/>
        </w:category>
        <w:types>
          <w:type w:val="bbPlcHdr"/>
        </w:types>
        <w:behaviors>
          <w:behavior w:val="content"/>
        </w:behaviors>
        <w:guid w:val="{E989CB60-3D27-42E2-B801-0832F9B3ED26}"/>
      </w:docPartPr>
      <w:docPartBody>
        <w:p w:rsidR="00627FB1" w:rsidRDefault="008E10B8">
          <w:pPr>
            <w:pStyle w:val="AD6EDE00245E4B4BB6C5B543B8C09483"/>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4C15587881F54F5DB8FEE1AA64660674"/>
        <w:category>
          <w:name w:val="General"/>
          <w:gallery w:val="placeholder"/>
        </w:category>
        <w:types>
          <w:type w:val="bbPlcHdr"/>
        </w:types>
        <w:behaviors>
          <w:behavior w:val="content"/>
        </w:behaviors>
        <w:guid w:val="{12864C2C-B6A3-4AA8-872A-47A367F15E90}"/>
      </w:docPartPr>
      <w:docPartBody>
        <w:p w:rsidR="00627FB1" w:rsidRDefault="008E10B8">
          <w:pPr>
            <w:pStyle w:val="4C15587881F54F5DB8FEE1AA6466067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58BFDDB35404E8FB0BEB6DA4BFF0328"/>
        <w:category>
          <w:name w:val="General"/>
          <w:gallery w:val="placeholder"/>
        </w:category>
        <w:types>
          <w:type w:val="bbPlcHdr"/>
        </w:types>
        <w:behaviors>
          <w:behavior w:val="content"/>
        </w:behaviors>
        <w:guid w:val="{0E3DD23D-2B54-4B0E-8D9F-996CD8F6CBB1}"/>
      </w:docPartPr>
      <w:docPartBody>
        <w:p w:rsidR="00627FB1" w:rsidRDefault="008E10B8">
          <w:pPr>
            <w:pStyle w:val="758BFDDB35404E8FB0BEB6DA4BFF032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518005715E7409193C57AD289FF839C"/>
        <w:category>
          <w:name w:val="General"/>
          <w:gallery w:val="placeholder"/>
        </w:category>
        <w:types>
          <w:type w:val="bbPlcHdr"/>
        </w:types>
        <w:behaviors>
          <w:behavior w:val="content"/>
        </w:behaviors>
        <w:guid w:val="{8824DB6D-65C3-45E7-B122-EC011D2DCA74}"/>
      </w:docPartPr>
      <w:docPartBody>
        <w:p w:rsidR="00627FB1" w:rsidRDefault="008E10B8">
          <w:pPr>
            <w:pStyle w:val="0518005715E7409193C57AD289FF839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40E32EF908249BF98F7B5AFCDD7F62B"/>
        <w:category>
          <w:name w:val="General"/>
          <w:gallery w:val="placeholder"/>
        </w:category>
        <w:types>
          <w:type w:val="bbPlcHdr"/>
        </w:types>
        <w:behaviors>
          <w:behavior w:val="content"/>
        </w:behaviors>
        <w:guid w:val="{9B791DFD-A119-4399-B275-75E832D3D235}"/>
      </w:docPartPr>
      <w:docPartBody>
        <w:p w:rsidR="00627FB1" w:rsidRDefault="008E10B8">
          <w:pPr>
            <w:pStyle w:val="D40E32EF908249BF98F7B5AFCDD7F62B"/>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D802C383F2043399CC830893773F78C"/>
        <w:category>
          <w:name w:val="General"/>
          <w:gallery w:val="placeholder"/>
        </w:category>
        <w:types>
          <w:type w:val="bbPlcHdr"/>
        </w:types>
        <w:behaviors>
          <w:behavior w:val="content"/>
        </w:behaviors>
        <w:guid w:val="{BADA9E8F-D7A2-4F62-A573-9B8C7F55D962}"/>
      </w:docPartPr>
      <w:docPartBody>
        <w:p w:rsidR="00627FB1" w:rsidRDefault="008E10B8">
          <w:pPr>
            <w:pStyle w:val="9D802C383F2043399CC830893773F78C"/>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A536BD8C87B440899FF4063029117BD1"/>
        <w:category>
          <w:name w:val="General"/>
          <w:gallery w:val="placeholder"/>
        </w:category>
        <w:types>
          <w:type w:val="bbPlcHdr"/>
        </w:types>
        <w:behaviors>
          <w:behavior w:val="content"/>
        </w:behaviors>
        <w:guid w:val="{6C83FD9B-800A-44AA-AFF1-8B98DBFC7251}"/>
      </w:docPartPr>
      <w:docPartBody>
        <w:p w:rsidR="00627FB1" w:rsidRDefault="008E10B8">
          <w:pPr>
            <w:pStyle w:val="A536BD8C87B440899FF4063029117BD1"/>
          </w:pPr>
          <w:r w:rsidRPr="000C38C2">
            <w:rPr>
              <w:rStyle w:val="Textodelmarcadordeposicin"/>
              <w:rFonts w:ascii="Arial" w:eastAsiaTheme="minorHAnsi" w:hAnsi="Arial" w:cs="Arial"/>
              <w:color w:val="FF8F8F"/>
              <w:u w:val="single"/>
            </w:rPr>
            <w:t>Diligenciar la dirección del proveedor</w:t>
          </w:r>
        </w:p>
      </w:docPartBody>
    </w:docPart>
    <w:docPart>
      <w:docPartPr>
        <w:name w:val="656F896A4BAE454EACB75553C286FAA3"/>
        <w:category>
          <w:name w:val="General"/>
          <w:gallery w:val="placeholder"/>
        </w:category>
        <w:types>
          <w:type w:val="bbPlcHdr"/>
        </w:types>
        <w:behaviors>
          <w:behavior w:val="content"/>
        </w:behaviors>
        <w:guid w:val="{F8E5A165-3CE7-49F7-8FBC-F3584E4B7188}"/>
      </w:docPartPr>
      <w:docPartBody>
        <w:p w:rsidR="00627FB1" w:rsidRDefault="008E10B8">
          <w:pPr>
            <w:pStyle w:val="656F896A4BAE454EACB75553C286FAA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9D8BB6E97444C47A394DCF4466E361C"/>
        <w:category>
          <w:name w:val="General"/>
          <w:gallery w:val="placeholder"/>
        </w:category>
        <w:types>
          <w:type w:val="bbPlcHdr"/>
        </w:types>
        <w:behaviors>
          <w:behavior w:val="content"/>
        </w:behaviors>
        <w:guid w:val="{9EA8B339-BD35-41CF-9235-FDC0529E7976}"/>
      </w:docPartPr>
      <w:docPartBody>
        <w:p w:rsidR="00627FB1" w:rsidRDefault="008E10B8">
          <w:pPr>
            <w:pStyle w:val="69D8BB6E97444C47A394DCF4466E361C"/>
          </w:pPr>
          <w:r w:rsidRPr="000C38C2">
            <w:rPr>
              <w:rStyle w:val="Textodelmarcadordeposicin"/>
              <w:rFonts w:eastAsiaTheme="minorHAnsi"/>
              <w:color w:val="FF8F8F"/>
              <w:u w:val="single"/>
            </w:rPr>
            <w:t>Diligenciar correo electrónico de notificaciones</w:t>
          </w:r>
        </w:p>
      </w:docPartBody>
    </w:docPart>
    <w:docPart>
      <w:docPartPr>
        <w:name w:val="765E78E5701F4FFEAF54906D5F749481"/>
        <w:category>
          <w:name w:val="General"/>
          <w:gallery w:val="placeholder"/>
        </w:category>
        <w:types>
          <w:type w:val="bbPlcHdr"/>
        </w:types>
        <w:behaviors>
          <w:behavior w:val="content"/>
        </w:behaviors>
        <w:guid w:val="{DA3548D5-1438-481B-AC9A-F75FBC920175}"/>
      </w:docPartPr>
      <w:docPartBody>
        <w:p w:rsidR="00627FB1" w:rsidRDefault="008E10B8">
          <w:pPr>
            <w:pStyle w:val="765E78E5701F4FFEAF54906D5F749481"/>
          </w:pPr>
          <w:r w:rsidRPr="000C38C2">
            <w:rPr>
              <w:rStyle w:val="Textodelmarcadordeposicin"/>
              <w:rFonts w:ascii="Arial" w:hAnsi="Arial" w:cs="Arial"/>
              <w:color w:val="FF8F8F"/>
              <w:u w:val="single"/>
            </w:rPr>
            <w:t>Ciudad</w:t>
          </w:r>
        </w:p>
      </w:docPartBody>
    </w:docPart>
    <w:docPart>
      <w:docPartPr>
        <w:name w:val="6F8FE3621AFD44488E418FAA3A7155CE"/>
        <w:category>
          <w:name w:val="General"/>
          <w:gallery w:val="placeholder"/>
        </w:category>
        <w:types>
          <w:type w:val="bbPlcHdr"/>
        </w:types>
        <w:behaviors>
          <w:behavior w:val="content"/>
        </w:behaviors>
        <w:guid w:val="{425F0675-F3D1-45BA-B1F6-85DCD41710D8}"/>
      </w:docPartPr>
      <w:docPartBody>
        <w:p w:rsidR="00627FB1" w:rsidRDefault="008E10B8">
          <w:pPr>
            <w:pStyle w:val="6F8FE3621AFD44488E418FAA3A7155CE"/>
          </w:pPr>
          <w:r w:rsidRPr="000C38C2">
            <w:rPr>
              <w:rStyle w:val="Textodelmarcadordeposicin"/>
              <w:rFonts w:ascii="Arial" w:hAnsi="Arial" w:cs="Arial"/>
              <w:color w:val="FF8F8F"/>
            </w:rPr>
            <w:t>seleccionar la fecha.</w:t>
          </w:r>
        </w:p>
      </w:docPartBody>
    </w:docPart>
    <w:docPart>
      <w:docPartPr>
        <w:name w:val="402254DA80B24A2486AE4A75C0FBF537"/>
        <w:category>
          <w:name w:val="General"/>
          <w:gallery w:val="placeholder"/>
        </w:category>
        <w:types>
          <w:type w:val="bbPlcHdr"/>
        </w:types>
        <w:behaviors>
          <w:behavior w:val="content"/>
        </w:behaviors>
        <w:guid w:val="{80E6EA6D-A525-4F6B-8670-81D48CCD2655}"/>
      </w:docPartPr>
      <w:docPartBody>
        <w:p w:rsidR="00627FB1" w:rsidRDefault="008E10B8">
          <w:pPr>
            <w:pStyle w:val="402254DA80B24A2486AE4A75C0FBF537"/>
          </w:pPr>
          <w:r w:rsidRPr="000C38C2">
            <w:rPr>
              <w:rStyle w:val="Textodelmarcadordeposicin"/>
              <w:rFonts w:ascii="Arial" w:hAnsi="Arial" w:cs="Arial"/>
              <w:color w:val="FF8F8F"/>
              <w:u w:val="single"/>
            </w:rPr>
            <w:t>DILIGENCIAR LA UNIDAD A LA QUE PRESENTA LA OFERTA</w:t>
          </w:r>
        </w:p>
      </w:docPartBody>
    </w:docPart>
    <w:docPart>
      <w:docPartPr>
        <w:name w:val="18AE74B0C65A4298B5DB4D4922C927D5"/>
        <w:category>
          <w:name w:val="General"/>
          <w:gallery w:val="placeholder"/>
        </w:category>
        <w:types>
          <w:type w:val="bbPlcHdr"/>
        </w:types>
        <w:behaviors>
          <w:behavior w:val="content"/>
        </w:behaviors>
        <w:guid w:val="{EB58F7F3-AF23-400F-BA0D-08AF2E0F77E2}"/>
      </w:docPartPr>
      <w:docPartBody>
        <w:p w:rsidR="00627FB1" w:rsidRDefault="008E10B8">
          <w:pPr>
            <w:pStyle w:val="18AE74B0C65A4298B5DB4D4922C927D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A8B3121BEA1415AAB2B906EB48ADDEF"/>
        <w:category>
          <w:name w:val="General"/>
          <w:gallery w:val="placeholder"/>
        </w:category>
        <w:types>
          <w:type w:val="bbPlcHdr"/>
        </w:types>
        <w:behaviors>
          <w:behavior w:val="content"/>
        </w:behaviors>
        <w:guid w:val="{64EAEDCD-6238-4E52-808C-2A04D0048BBB}"/>
      </w:docPartPr>
      <w:docPartBody>
        <w:p w:rsidR="00627FB1" w:rsidRDefault="008E10B8">
          <w:pPr>
            <w:pStyle w:val="FA8B3121BEA1415AAB2B906EB48ADDEF"/>
          </w:pPr>
          <w:r w:rsidRPr="000C38C2">
            <w:rPr>
              <w:rStyle w:val="Textodelmarcadordeposicin"/>
              <w:rFonts w:ascii="Arial" w:hAnsi="Arial" w:cs="Arial"/>
              <w:color w:val="FF8F8F"/>
              <w:u w:val="single"/>
            </w:rPr>
            <w:t>Diligenciar el número del proceso</w:t>
          </w:r>
        </w:p>
      </w:docPartBody>
    </w:docPart>
    <w:docPart>
      <w:docPartPr>
        <w:name w:val="04C4979108D24BF89F593A1A6D167514"/>
        <w:category>
          <w:name w:val="General"/>
          <w:gallery w:val="placeholder"/>
        </w:category>
        <w:types>
          <w:type w:val="bbPlcHdr"/>
        </w:types>
        <w:behaviors>
          <w:behavior w:val="content"/>
        </w:behaviors>
        <w:guid w:val="{A149AF8C-5D7D-482A-96CE-7040043CBEA7}"/>
      </w:docPartPr>
      <w:docPartBody>
        <w:p w:rsidR="00627FB1" w:rsidRDefault="008E10B8">
          <w:pPr>
            <w:pStyle w:val="04C4979108D24BF89F593A1A6D167514"/>
          </w:pPr>
          <w:r w:rsidRPr="000C38C2">
            <w:rPr>
              <w:rStyle w:val="Textodelmarcadordeposicin"/>
              <w:rFonts w:ascii="Arial" w:hAnsi="Arial" w:cs="Arial"/>
              <w:color w:val="FF8F8F"/>
              <w:u w:val="single"/>
            </w:rPr>
            <w:t>Transcribir el objeto del proceso</w:t>
          </w:r>
        </w:p>
      </w:docPartBody>
    </w:docPart>
    <w:docPart>
      <w:docPartPr>
        <w:name w:val="BAD83C5B5EE94202B38BE8B0A28A2B43"/>
        <w:category>
          <w:name w:val="General"/>
          <w:gallery w:val="placeholder"/>
        </w:category>
        <w:types>
          <w:type w:val="bbPlcHdr"/>
        </w:types>
        <w:behaviors>
          <w:behavior w:val="content"/>
        </w:behaviors>
        <w:guid w:val="{DE102A57-5B83-4C37-A688-8428BBBD347D}"/>
      </w:docPartPr>
      <w:docPartBody>
        <w:p w:rsidR="00627FB1" w:rsidRDefault="008E10B8">
          <w:pPr>
            <w:pStyle w:val="BAD83C5B5EE94202B38BE8B0A28A2B43"/>
          </w:pPr>
          <w:r w:rsidRPr="00BA1C0C">
            <w:rPr>
              <w:rStyle w:val="Textodelmarcadordeposicin"/>
              <w:color w:val="FF8F8F"/>
              <w:sz w:val="16"/>
              <w:szCs w:val="16"/>
              <w:u w:val="single"/>
            </w:rPr>
            <w:t>Nombre del contratante</w:t>
          </w:r>
        </w:p>
      </w:docPartBody>
    </w:docPart>
    <w:docPart>
      <w:docPartPr>
        <w:name w:val="91C215F26B1F4D46A8E8F35216C5D5B0"/>
        <w:category>
          <w:name w:val="General"/>
          <w:gallery w:val="placeholder"/>
        </w:category>
        <w:types>
          <w:type w:val="bbPlcHdr"/>
        </w:types>
        <w:behaviors>
          <w:behavior w:val="content"/>
        </w:behaviors>
        <w:guid w:val="{4761C44A-C849-4ADF-B916-CB5EB5713155}"/>
      </w:docPartPr>
      <w:docPartBody>
        <w:p w:rsidR="00627FB1" w:rsidRDefault="008E10B8">
          <w:pPr>
            <w:pStyle w:val="91C215F26B1F4D46A8E8F35216C5D5B0"/>
          </w:pPr>
          <w:r w:rsidRPr="00BA1C0C">
            <w:rPr>
              <w:rStyle w:val="Textodelmarcadordeposicin"/>
              <w:color w:val="FF8F8F"/>
              <w:sz w:val="16"/>
              <w:szCs w:val="16"/>
              <w:u w:val="single"/>
            </w:rPr>
            <w:t>DD/MM/AA</w:t>
          </w:r>
        </w:p>
      </w:docPartBody>
    </w:docPart>
    <w:docPart>
      <w:docPartPr>
        <w:name w:val="0C1668DD586B4BCE9A5E685476FDCF2D"/>
        <w:category>
          <w:name w:val="General"/>
          <w:gallery w:val="placeholder"/>
        </w:category>
        <w:types>
          <w:type w:val="bbPlcHdr"/>
        </w:types>
        <w:behaviors>
          <w:behavior w:val="content"/>
        </w:behaviors>
        <w:guid w:val="{75C03D2E-9B1A-4789-A54C-B083A94F66C3}"/>
      </w:docPartPr>
      <w:docPartBody>
        <w:p w:rsidR="00627FB1" w:rsidRDefault="008E10B8">
          <w:pPr>
            <w:pStyle w:val="0C1668DD586B4BCE9A5E685476FDCF2D"/>
          </w:pPr>
          <w:r w:rsidRPr="00BA1C0C">
            <w:rPr>
              <w:rStyle w:val="Textodelmarcadordeposicin"/>
              <w:color w:val="FF8F8F"/>
              <w:sz w:val="16"/>
              <w:szCs w:val="16"/>
              <w:u w:val="single"/>
            </w:rPr>
            <w:t>DD/MM/AA</w:t>
          </w:r>
        </w:p>
      </w:docPartBody>
    </w:docPart>
    <w:docPart>
      <w:docPartPr>
        <w:name w:val="C21416CEC7D4485DA2D852CF3C74B5C1"/>
        <w:category>
          <w:name w:val="General"/>
          <w:gallery w:val="placeholder"/>
        </w:category>
        <w:types>
          <w:type w:val="bbPlcHdr"/>
        </w:types>
        <w:behaviors>
          <w:behavior w:val="content"/>
        </w:behaviors>
        <w:guid w:val="{F42DDD7A-7C98-4C6B-9522-C1DB65994755}"/>
      </w:docPartPr>
      <w:docPartBody>
        <w:p w:rsidR="00627FB1" w:rsidRDefault="008E10B8">
          <w:pPr>
            <w:pStyle w:val="C21416CEC7D4485DA2D852CF3C74B5C1"/>
          </w:pPr>
          <w:r w:rsidRPr="00BA1C0C">
            <w:rPr>
              <w:rStyle w:val="Textodelmarcadordeposicin"/>
              <w:color w:val="FF8F8F"/>
              <w:sz w:val="16"/>
              <w:szCs w:val="16"/>
              <w:u w:val="single"/>
            </w:rPr>
            <w:t>%</w:t>
          </w:r>
        </w:p>
      </w:docPartBody>
    </w:docPart>
    <w:docPart>
      <w:docPartPr>
        <w:name w:val="4842C286DD1243D7BD6E9B4C14A8A436"/>
        <w:category>
          <w:name w:val="General"/>
          <w:gallery w:val="placeholder"/>
        </w:category>
        <w:types>
          <w:type w:val="bbPlcHdr"/>
        </w:types>
        <w:behaviors>
          <w:behavior w:val="content"/>
        </w:behaviors>
        <w:guid w:val="{5D6A27E4-17BA-4D12-902F-CD280FB5A122}"/>
      </w:docPartPr>
      <w:docPartBody>
        <w:p w:rsidR="00627FB1" w:rsidRDefault="008E10B8">
          <w:pPr>
            <w:pStyle w:val="4842C286DD1243D7BD6E9B4C14A8A436"/>
          </w:pPr>
          <w:r w:rsidRPr="00BA1C0C">
            <w:rPr>
              <w:rStyle w:val="Textodelmarcadordeposicin"/>
              <w:color w:val="FF8F8F"/>
              <w:sz w:val="16"/>
              <w:szCs w:val="16"/>
              <w:u w:val="single"/>
            </w:rPr>
            <w:t>00</w:t>
          </w:r>
        </w:p>
      </w:docPartBody>
    </w:docPart>
    <w:docPart>
      <w:docPartPr>
        <w:name w:val="C69204BE65BA4877979D551292ED9DA9"/>
        <w:category>
          <w:name w:val="General"/>
          <w:gallery w:val="placeholder"/>
        </w:category>
        <w:types>
          <w:type w:val="bbPlcHdr"/>
        </w:types>
        <w:behaviors>
          <w:behavior w:val="content"/>
        </w:behaviors>
        <w:guid w:val="{7CCCAF95-A222-46FF-96F1-DA648B1EC068}"/>
      </w:docPartPr>
      <w:docPartBody>
        <w:p w:rsidR="00627FB1" w:rsidRDefault="008E10B8">
          <w:pPr>
            <w:pStyle w:val="C69204BE65BA4877979D551292ED9DA9"/>
          </w:pPr>
          <w:r w:rsidRPr="00BA1C0C">
            <w:rPr>
              <w:rStyle w:val="Textodelmarcadordeposicin"/>
              <w:color w:val="FF8F8F"/>
              <w:sz w:val="16"/>
              <w:szCs w:val="16"/>
              <w:u w:val="single"/>
            </w:rPr>
            <w:t>00</w:t>
          </w:r>
        </w:p>
      </w:docPartBody>
    </w:docPart>
    <w:docPart>
      <w:docPartPr>
        <w:name w:val="33F54DE403FE4581A68CEB979D33C415"/>
        <w:category>
          <w:name w:val="General"/>
          <w:gallery w:val="placeholder"/>
        </w:category>
        <w:types>
          <w:type w:val="bbPlcHdr"/>
        </w:types>
        <w:behaviors>
          <w:behavior w:val="content"/>
        </w:behaviors>
        <w:guid w:val="{551B92D6-5A9E-419C-A65B-6FF0D082700D}"/>
      </w:docPartPr>
      <w:docPartBody>
        <w:p w:rsidR="00627FB1" w:rsidRDefault="008E10B8">
          <w:pPr>
            <w:pStyle w:val="33F54DE403FE4581A68CEB979D33C415"/>
          </w:pPr>
          <w:r w:rsidRPr="00BA1C0C">
            <w:rPr>
              <w:rStyle w:val="Textodelmarcadordeposicin"/>
              <w:color w:val="FF8F8F"/>
              <w:sz w:val="16"/>
              <w:szCs w:val="16"/>
              <w:u w:val="single"/>
            </w:rPr>
            <w:t>00</w:t>
          </w:r>
        </w:p>
      </w:docPartBody>
    </w:docPart>
    <w:docPart>
      <w:docPartPr>
        <w:name w:val="A02DBAACD0904D70966ED3928E8041B1"/>
        <w:category>
          <w:name w:val="General"/>
          <w:gallery w:val="placeholder"/>
        </w:category>
        <w:types>
          <w:type w:val="bbPlcHdr"/>
        </w:types>
        <w:behaviors>
          <w:behavior w:val="content"/>
        </w:behaviors>
        <w:guid w:val="{8166539A-544B-4F44-BDA4-FCF85A91076E}"/>
      </w:docPartPr>
      <w:docPartBody>
        <w:p w:rsidR="00627FB1" w:rsidRDefault="008E10B8">
          <w:pPr>
            <w:pStyle w:val="A02DBAACD0904D70966ED3928E8041B1"/>
          </w:pPr>
          <w:r w:rsidRPr="00BA1C0C">
            <w:rPr>
              <w:rStyle w:val="Textodelmarcadordeposicin"/>
              <w:color w:val="FF8F8F"/>
              <w:sz w:val="16"/>
              <w:szCs w:val="16"/>
              <w:u w:val="single"/>
            </w:rPr>
            <w:t>Nombre del contratante</w:t>
          </w:r>
        </w:p>
      </w:docPartBody>
    </w:docPart>
    <w:docPart>
      <w:docPartPr>
        <w:name w:val="2866D0F1DC0848A8B5B7838C77FF1BCE"/>
        <w:category>
          <w:name w:val="General"/>
          <w:gallery w:val="placeholder"/>
        </w:category>
        <w:types>
          <w:type w:val="bbPlcHdr"/>
        </w:types>
        <w:behaviors>
          <w:behavior w:val="content"/>
        </w:behaviors>
        <w:guid w:val="{97D69B89-03E1-4667-B039-8445981CEE72}"/>
      </w:docPartPr>
      <w:docPartBody>
        <w:p w:rsidR="00627FB1" w:rsidRDefault="008E10B8">
          <w:pPr>
            <w:pStyle w:val="2866D0F1DC0848A8B5B7838C77FF1BCE"/>
          </w:pPr>
          <w:r w:rsidRPr="00BA1C0C">
            <w:rPr>
              <w:rStyle w:val="Textodelmarcadordeposicin"/>
              <w:color w:val="FF8F8F"/>
              <w:sz w:val="16"/>
              <w:szCs w:val="16"/>
              <w:u w:val="single"/>
            </w:rPr>
            <w:t>DD/MM/AA</w:t>
          </w:r>
        </w:p>
      </w:docPartBody>
    </w:docPart>
    <w:docPart>
      <w:docPartPr>
        <w:name w:val="265D74F1C330425DA3AA408463D2A6C3"/>
        <w:category>
          <w:name w:val="General"/>
          <w:gallery w:val="placeholder"/>
        </w:category>
        <w:types>
          <w:type w:val="bbPlcHdr"/>
        </w:types>
        <w:behaviors>
          <w:behavior w:val="content"/>
        </w:behaviors>
        <w:guid w:val="{A6020230-B3F2-4C6C-B4CD-B4A2B80E2A93}"/>
      </w:docPartPr>
      <w:docPartBody>
        <w:p w:rsidR="00627FB1" w:rsidRDefault="008E10B8">
          <w:pPr>
            <w:pStyle w:val="265D74F1C330425DA3AA408463D2A6C3"/>
          </w:pPr>
          <w:r w:rsidRPr="00BA1C0C">
            <w:rPr>
              <w:rStyle w:val="Textodelmarcadordeposicin"/>
              <w:color w:val="FF8F8F"/>
              <w:sz w:val="16"/>
              <w:szCs w:val="16"/>
              <w:u w:val="single"/>
            </w:rPr>
            <w:t>DD/MM/AA</w:t>
          </w:r>
        </w:p>
      </w:docPartBody>
    </w:docPart>
    <w:docPart>
      <w:docPartPr>
        <w:name w:val="86D1BC06C10E4A6DBBAF6354DA9F09D0"/>
        <w:category>
          <w:name w:val="General"/>
          <w:gallery w:val="placeholder"/>
        </w:category>
        <w:types>
          <w:type w:val="bbPlcHdr"/>
        </w:types>
        <w:behaviors>
          <w:behavior w:val="content"/>
        </w:behaviors>
        <w:guid w:val="{FB2DB66D-3DB0-494D-A18A-52B8F3C91D27}"/>
      </w:docPartPr>
      <w:docPartBody>
        <w:p w:rsidR="00627FB1" w:rsidRDefault="008E10B8">
          <w:pPr>
            <w:pStyle w:val="86D1BC06C10E4A6DBBAF6354DA9F09D0"/>
          </w:pPr>
          <w:r w:rsidRPr="00BA1C0C">
            <w:rPr>
              <w:rStyle w:val="Textodelmarcadordeposicin"/>
              <w:color w:val="FF8F8F"/>
              <w:sz w:val="16"/>
              <w:szCs w:val="16"/>
              <w:u w:val="single"/>
            </w:rPr>
            <w:t>%</w:t>
          </w:r>
        </w:p>
      </w:docPartBody>
    </w:docPart>
    <w:docPart>
      <w:docPartPr>
        <w:name w:val="4AA07985F019449BB0DDF218D2C4626A"/>
        <w:category>
          <w:name w:val="General"/>
          <w:gallery w:val="placeholder"/>
        </w:category>
        <w:types>
          <w:type w:val="bbPlcHdr"/>
        </w:types>
        <w:behaviors>
          <w:behavior w:val="content"/>
        </w:behaviors>
        <w:guid w:val="{7A92ED6B-232E-4E78-8459-73BC8AD211E7}"/>
      </w:docPartPr>
      <w:docPartBody>
        <w:p w:rsidR="00627FB1" w:rsidRDefault="008E10B8">
          <w:pPr>
            <w:pStyle w:val="4AA07985F019449BB0DDF218D2C4626A"/>
          </w:pPr>
          <w:r w:rsidRPr="00BA1C0C">
            <w:rPr>
              <w:rStyle w:val="Textodelmarcadordeposicin"/>
              <w:color w:val="FF8F8F"/>
              <w:sz w:val="16"/>
              <w:szCs w:val="16"/>
              <w:u w:val="single"/>
            </w:rPr>
            <w:t>00</w:t>
          </w:r>
        </w:p>
      </w:docPartBody>
    </w:docPart>
    <w:docPart>
      <w:docPartPr>
        <w:name w:val="9A6D28D24F91404C9768F49E0714D990"/>
        <w:category>
          <w:name w:val="General"/>
          <w:gallery w:val="placeholder"/>
        </w:category>
        <w:types>
          <w:type w:val="bbPlcHdr"/>
        </w:types>
        <w:behaviors>
          <w:behavior w:val="content"/>
        </w:behaviors>
        <w:guid w:val="{1A21D9C9-92A1-4D94-8F5B-3EC9B0F9F15F}"/>
      </w:docPartPr>
      <w:docPartBody>
        <w:p w:rsidR="00627FB1" w:rsidRDefault="008E10B8">
          <w:pPr>
            <w:pStyle w:val="9A6D28D24F91404C9768F49E0714D990"/>
          </w:pPr>
          <w:r w:rsidRPr="00BA1C0C">
            <w:rPr>
              <w:rStyle w:val="Textodelmarcadordeposicin"/>
              <w:color w:val="FF8F8F"/>
              <w:sz w:val="16"/>
              <w:szCs w:val="16"/>
              <w:u w:val="single"/>
            </w:rPr>
            <w:t>00</w:t>
          </w:r>
        </w:p>
      </w:docPartBody>
    </w:docPart>
    <w:docPart>
      <w:docPartPr>
        <w:name w:val="2C16A697F3154E11BCDEAD8E86B98107"/>
        <w:category>
          <w:name w:val="General"/>
          <w:gallery w:val="placeholder"/>
        </w:category>
        <w:types>
          <w:type w:val="bbPlcHdr"/>
        </w:types>
        <w:behaviors>
          <w:behavior w:val="content"/>
        </w:behaviors>
        <w:guid w:val="{E2117811-B7F5-4670-BFFC-D108D4FE5783}"/>
      </w:docPartPr>
      <w:docPartBody>
        <w:p w:rsidR="00627FB1" w:rsidRDefault="008E10B8">
          <w:pPr>
            <w:pStyle w:val="2C16A697F3154E11BCDEAD8E86B98107"/>
          </w:pPr>
          <w:r w:rsidRPr="00BA1C0C">
            <w:rPr>
              <w:rStyle w:val="Textodelmarcadordeposicin"/>
              <w:color w:val="FF8F8F"/>
              <w:sz w:val="16"/>
              <w:szCs w:val="16"/>
              <w:u w:val="single"/>
            </w:rPr>
            <w:t>00</w:t>
          </w:r>
        </w:p>
      </w:docPartBody>
    </w:docPart>
    <w:docPart>
      <w:docPartPr>
        <w:name w:val="D7CDE2EAB8EC446CB7F584E1681F81BF"/>
        <w:category>
          <w:name w:val="General"/>
          <w:gallery w:val="placeholder"/>
        </w:category>
        <w:types>
          <w:type w:val="bbPlcHdr"/>
        </w:types>
        <w:behaviors>
          <w:behavior w:val="content"/>
        </w:behaviors>
        <w:guid w:val="{41CFA6EC-20CD-465B-A2D1-9D433D80F832}"/>
      </w:docPartPr>
      <w:docPartBody>
        <w:p w:rsidR="00627FB1" w:rsidRDefault="008E10B8">
          <w:pPr>
            <w:pStyle w:val="D7CDE2EAB8EC446CB7F584E1681F81BF"/>
          </w:pPr>
          <w:r w:rsidRPr="00BA1C0C">
            <w:rPr>
              <w:rStyle w:val="Textodelmarcadordeposicin"/>
              <w:color w:val="FF8F8F"/>
              <w:sz w:val="16"/>
              <w:szCs w:val="16"/>
              <w:u w:val="single"/>
            </w:rPr>
            <w:t>Nombre del contratante</w:t>
          </w:r>
        </w:p>
      </w:docPartBody>
    </w:docPart>
    <w:docPart>
      <w:docPartPr>
        <w:name w:val="152A1D8F0320481ABE76899FE548B937"/>
        <w:category>
          <w:name w:val="General"/>
          <w:gallery w:val="placeholder"/>
        </w:category>
        <w:types>
          <w:type w:val="bbPlcHdr"/>
        </w:types>
        <w:behaviors>
          <w:behavior w:val="content"/>
        </w:behaviors>
        <w:guid w:val="{9EF4D747-89FB-44F8-911B-69A28DD5C67F}"/>
      </w:docPartPr>
      <w:docPartBody>
        <w:p w:rsidR="00627FB1" w:rsidRDefault="008E10B8">
          <w:pPr>
            <w:pStyle w:val="152A1D8F0320481ABE76899FE548B937"/>
          </w:pPr>
          <w:r w:rsidRPr="00BA1C0C">
            <w:rPr>
              <w:rStyle w:val="Textodelmarcadordeposicin"/>
              <w:color w:val="FF8F8F"/>
              <w:sz w:val="16"/>
              <w:szCs w:val="16"/>
              <w:u w:val="single"/>
            </w:rPr>
            <w:t>DD/MM/AA</w:t>
          </w:r>
        </w:p>
      </w:docPartBody>
    </w:docPart>
    <w:docPart>
      <w:docPartPr>
        <w:name w:val="AC259A09778C49F799435D387457FC3E"/>
        <w:category>
          <w:name w:val="General"/>
          <w:gallery w:val="placeholder"/>
        </w:category>
        <w:types>
          <w:type w:val="bbPlcHdr"/>
        </w:types>
        <w:behaviors>
          <w:behavior w:val="content"/>
        </w:behaviors>
        <w:guid w:val="{E488670C-E477-4C73-AC37-CCB4789C70CA}"/>
      </w:docPartPr>
      <w:docPartBody>
        <w:p w:rsidR="00627FB1" w:rsidRDefault="008E10B8">
          <w:pPr>
            <w:pStyle w:val="AC259A09778C49F799435D387457FC3E"/>
          </w:pPr>
          <w:r w:rsidRPr="00BA1C0C">
            <w:rPr>
              <w:rStyle w:val="Textodelmarcadordeposicin"/>
              <w:color w:val="FF8F8F"/>
              <w:sz w:val="16"/>
              <w:szCs w:val="16"/>
              <w:u w:val="single"/>
            </w:rPr>
            <w:t>DD/MM/AA</w:t>
          </w:r>
        </w:p>
      </w:docPartBody>
    </w:docPart>
    <w:docPart>
      <w:docPartPr>
        <w:name w:val="A93AE50398F34F9CBFA3D1661EFD50B1"/>
        <w:category>
          <w:name w:val="General"/>
          <w:gallery w:val="placeholder"/>
        </w:category>
        <w:types>
          <w:type w:val="bbPlcHdr"/>
        </w:types>
        <w:behaviors>
          <w:behavior w:val="content"/>
        </w:behaviors>
        <w:guid w:val="{A31E89CE-E9EA-4AAD-8FE2-6263F82C407F}"/>
      </w:docPartPr>
      <w:docPartBody>
        <w:p w:rsidR="00627FB1" w:rsidRDefault="008E10B8">
          <w:pPr>
            <w:pStyle w:val="A93AE50398F34F9CBFA3D1661EFD50B1"/>
          </w:pPr>
          <w:r w:rsidRPr="00BA1C0C">
            <w:rPr>
              <w:rStyle w:val="Textodelmarcadordeposicin"/>
              <w:color w:val="FF8F8F"/>
              <w:sz w:val="16"/>
              <w:szCs w:val="16"/>
              <w:u w:val="single"/>
            </w:rPr>
            <w:t>%</w:t>
          </w:r>
        </w:p>
      </w:docPartBody>
    </w:docPart>
    <w:docPart>
      <w:docPartPr>
        <w:name w:val="4BC324A76D00408EBF52B48FD78955C8"/>
        <w:category>
          <w:name w:val="General"/>
          <w:gallery w:val="placeholder"/>
        </w:category>
        <w:types>
          <w:type w:val="bbPlcHdr"/>
        </w:types>
        <w:behaviors>
          <w:behavior w:val="content"/>
        </w:behaviors>
        <w:guid w:val="{03AF41D6-BBCA-45A5-954F-A91F22F6BA9A}"/>
      </w:docPartPr>
      <w:docPartBody>
        <w:p w:rsidR="00627FB1" w:rsidRDefault="008E10B8">
          <w:pPr>
            <w:pStyle w:val="4BC324A76D00408EBF52B48FD78955C8"/>
          </w:pPr>
          <w:r w:rsidRPr="00BA1C0C">
            <w:rPr>
              <w:rStyle w:val="Textodelmarcadordeposicin"/>
              <w:color w:val="FF8F8F"/>
              <w:sz w:val="16"/>
              <w:szCs w:val="16"/>
              <w:u w:val="single"/>
            </w:rPr>
            <w:t>00</w:t>
          </w:r>
        </w:p>
      </w:docPartBody>
    </w:docPart>
    <w:docPart>
      <w:docPartPr>
        <w:name w:val="BB717E59F32D4E5DBEA714F2373578DF"/>
        <w:category>
          <w:name w:val="General"/>
          <w:gallery w:val="placeholder"/>
        </w:category>
        <w:types>
          <w:type w:val="bbPlcHdr"/>
        </w:types>
        <w:behaviors>
          <w:behavior w:val="content"/>
        </w:behaviors>
        <w:guid w:val="{D3795D40-7B4C-4367-8FFF-DEB9481CB47D}"/>
      </w:docPartPr>
      <w:docPartBody>
        <w:p w:rsidR="00627FB1" w:rsidRDefault="008E10B8">
          <w:pPr>
            <w:pStyle w:val="BB717E59F32D4E5DBEA714F2373578DF"/>
          </w:pPr>
          <w:r w:rsidRPr="00BA1C0C">
            <w:rPr>
              <w:rStyle w:val="Textodelmarcadordeposicin"/>
              <w:color w:val="FF8F8F"/>
              <w:sz w:val="16"/>
              <w:szCs w:val="16"/>
              <w:u w:val="single"/>
            </w:rPr>
            <w:t>00</w:t>
          </w:r>
        </w:p>
      </w:docPartBody>
    </w:docPart>
    <w:docPart>
      <w:docPartPr>
        <w:name w:val="963DD0DAED374A2CBC920CC993C324AA"/>
        <w:category>
          <w:name w:val="General"/>
          <w:gallery w:val="placeholder"/>
        </w:category>
        <w:types>
          <w:type w:val="bbPlcHdr"/>
        </w:types>
        <w:behaviors>
          <w:behavior w:val="content"/>
        </w:behaviors>
        <w:guid w:val="{BCA9F7C1-B0ED-441E-AC6B-374C78F27843}"/>
      </w:docPartPr>
      <w:docPartBody>
        <w:p w:rsidR="00627FB1" w:rsidRDefault="008E10B8">
          <w:pPr>
            <w:pStyle w:val="963DD0DAED374A2CBC920CC993C324AA"/>
          </w:pPr>
          <w:r w:rsidRPr="00BA1C0C">
            <w:rPr>
              <w:rStyle w:val="Textodelmarcadordeposicin"/>
              <w:color w:val="FF8F8F"/>
              <w:sz w:val="16"/>
              <w:szCs w:val="16"/>
              <w:u w:val="single"/>
            </w:rPr>
            <w:t>00</w:t>
          </w:r>
        </w:p>
      </w:docPartBody>
    </w:docPart>
    <w:docPart>
      <w:docPartPr>
        <w:name w:val="6491F52D2A454E94BD162CF3677B62EB"/>
        <w:category>
          <w:name w:val="General"/>
          <w:gallery w:val="placeholder"/>
        </w:category>
        <w:types>
          <w:type w:val="bbPlcHdr"/>
        </w:types>
        <w:behaviors>
          <w:behavior w:val="content"/>
        </w:behaviors>
        <w:guid w:val="{3E120151-7C5C-41ED-AD42-15E4CBE6B81D}"/>
      </w:docPartPr>
      <w:docPartBody>
        <w:p w:rsidR="00627FB1" w:rsidRDefault="008E10B8">
          <w:pPr>
            <w:pStyle w:val="6491F52D2A454E94BD162CF3677B62EB"/>
          </w:pPr>
          <w:r w:rsidRPr="00BA1C0C">
            <w:rPr>
              <w:rStyle w:val="Textodelmarcadordeposicin"/>
              <w:color w:val="FF8F8F"/>
              <w:sz w:val="16"/>
              <w:szCs w:val="16"/>
              <w:u w:val="single"/>
            </w:rPr>
            <w:t>Nombre del contratante</w:t>
          </w:r>
        </w:p>
      </w:docPartBody>
    </w:docPart>
    <w:docPart>
      <w:docPartPr>
        <w:name w:val="AA06E688AC994FC79A22B170746EAA44"/>
        <w:category>
          <w:name w:val="General"/>
          <w:gallery w:val="placeholder"/>
        </w:category>
        <w:types>
          <w:type w:val="bbPlcHdr"/>
        </w:types>
        <w:behaviors>
          <w:behavior w:val="content"/>
        </w:behaviors>
        <w:guid w:val="{049B4442-B91B-4065-99CC-B4BBE3C45365}"/>
      </w:docPartPr>
      <w:docPartBody>
        <w:p w:rsidR="00627FB1" w:rsidRDefault="008E10B8">
          <w:pPr>
            <w:pStyle w:val="AA06E688AC994FC79A22B170746EAA44"/>
          </w:pPr>
          <w:r w:rsidRPr="00BA1C0C">
            <w:rPr>
              <w:rStyle w:val="Textodelmarcadordeposicin"/>
              <w:color w:val="FF8F8F"/>
              <w:sz w:val="16"/>
              <w:szCs w:val="16"/>
              <w:u w:val="single"/>
            </w:rPr>
            <w:t>DD/MM/AA</w:t>
          </w:r>
        </w:p>
      </w:docPartBody>
    </w:docPart>
    <w:docPart>
      <w:docPartPr>
        <w:name w:val="E071A8A3446F4C2EB087281659F36C58"/>
        <w:category>
          <w:name w:val="General"/>
          <w:gallery w:val="placeholder"/>
        </w:category>
        <w:types>
          <w:type w:val="bbPlcHdr"/>
        </w:types>
        <w:behaviors>
          <w:behavior w:val="content"/>
        </w:behaviors>
        <w:guid w:val="{C8B6710C-41C8-4BE3-AFCD-7BE475D6035C}"/>
      </w:docPartPr>
      <w:docPartBody>
        <w:p w:rsidR="00627FB1" w:rsidRDefault="008E10B8">
          <w:pPr>
            <w:pStyle w:val="E071A8A3446F4C2EB087281659F36C58"/>
          </w:pPr>
          <w:r w:rsidRPr="00BA1C0C">
            <w:rPr>
              <w:rStyle w:val="Textodelmarcadordeposicin"/>
              <w:color w:val="FF8F8F"/>
              <w:sz w:val="16"/>
              <w:szCs w:val="16"/>
              <w:u w:val="single"/>
            </w:rPr>
            <w:t>DD/MM/AA</w:t>
          </w:r>
        </w:p>
      </w:docPartBody>
    </w:docPart>
    <w:docPart>
      <w:docPartPr>
        <w:name w:val="CFBB2D6197774F6E8DDEA4EEDE013872"/>
        <w:category>
          <w:name w:val="General"/>
          <w:gallery w:val="placeholder"/>
        </w:category>
        <w:types>
          <w:type w:val="bbPlcHdr"/>
        </w:types>
        <w:behaviors>
          <w:behavior w:val="content"/>
        </w:behaviors>
        <w:guid w:val="{6F2588DE-FA69-401B-B613-EA1DD789DF07}"/>
      </w:docPartPr>
      <w:docPartBody>
        <w:p w:rsidR="00627FB1" w:rsidRDefault="008E10B8">
          <w:pPr>
            <w:pStyle w:val="CFBB2D6197774F6E8DDEA4EEDE013872"/>
          </w:pPr>
          <w:r w:rsidRPr="00BA1C0C">
            <w:rPr>
              <w:rStyle w:val="Textodelmarcadordeposicin"/>
              <w:color w:val="FF8F8F"/>
              <w:sz w:val="16"/>
              <w:szCs w:val="16"/>
              <w:u w:val="single"/>
            </w:rPr>
            <w:t>%</w:t>
          </w:r>
        </w:p>
      </w:docPartBody>
    </w:docPart>
    <w:docPart>
      <w:docPartPr>
        <w:name w:val="502259C0CCC444B7B320BA6688AAD7A9"/>
        <w:category>
          <w:name w:val="General"/>
          <w:gallery w:val="placeholder"/>
        </w:category>
        <w:types>
          <w:type w:val="bbPlcHdr"/>
        </w:types>
        <w:behaviors>
          <w:behavior w:val="content"/>
        </w:behaviors>
        <w:guid w:val="{8B96E460-B4A5-46C2-A3D9-94A0F3554A27}"/>
      </w:docPartPr>
      <w:docPartBody>
        <w:p w:rsidR="00627FB1" w:rsidRDefault="008E10B8">
          <w:pPr>
            <w:pStyle w:val="502259C0CCC444B7B320BA6688AAD7A9"/>
          </w:pPr>
          <w:r w:rsidRPr="00BA1C0C">
            <w:rPr>
              <w:rStyle w:val="Textodelmarcadordeposicin"/>
              <w:color w:val="FF8F8F"/>
              <w:sz w:val="16"/>
              <w:szCs w:val="16"/>
              <w:u w:val="single"/>
            </w:rPr>
            <w:t>00</w:t>
          </w:r>
        </w:p>
      </w:docPartBody>
    </w:docPart>
    <w:docPart>
      <w:docPartPr>
        <w:name w:val="00903C59CD544BE2BC8E626BDF3C4436"/>
        <w:category>
          <w:name w:val="General"/>
          <w:gallery w:val="placeholder"/>
        </w:category>
        <w:types>
          <w:type w:val="bbPlcHdr"/>
        </w:types>
        <w:behaviors>
          <w:behavior w:val="content"/>
        </w:behaviors>
        <w:guid w:val="{B68D85CB-EE64-4075-9862-5BA29E801491}"/>
      </w:docPartPr>
      <w:docPartBody>
        <w:p w:rsidR="00627FB1" w:rsidRDefault="008E10B8">
          <w:pPr>
            <w:pStyle w:val="00903C59CD544BE2BC8E626BDF3C4436"/>
          </w:pPr>
          <w:r w:rsidRPr="00BA1C0C">
            <w:rPr>
              <w:rStyle w:val="Textodelmarcadordeposicin"/>
              <w:color w:val="FF8F8F"/>
              <w:sz w:val="16"/>
              <w:szCs w:val="16"/>
              <w:u w:val="single"/>
            </w:rPr>
            <w:t>00</w:t>
          </w:r>
        </w:p>
      </w:docPartBody>
    </w:docPart>
    <w:docPart>
      <w:docPartPr>
        <w:name w:val="C1BE523DB3C84235AC98120D7BD9861E"/>
        <w:category>
          <w:name w:val="General"/>
          <w:gallery w:val="placeholder"/>
        </w:category>
        <w:types>
          <w:type w:val="bbPlcHdr"/>
        </w:types>
        <w:behaviors>
          <w:behavior w:val="content"/>
        </w:behaviors>
        <w:guid w:val="{01E0B691-CA24-4042-B5C9-63DC766BF9D9}"/>
      </w:docPartPr>
      <w:docPartBody>
        <w:p w:rsidR="00627FB1" w:rsidRDefault="008E10B8">
          <w:pPr>
            <w:pStyle w:val="C1BE523DB3C84235AC98120D7BD9861E"/>
          </w:pPr>
          <w:r w:rsidRPr="00BA1C0C">
            <w:rPr>
              <w:rStyle w:val="Textodelmarcadordeposicin"/>
              <w:color w:val="FF8F8F"/>
              <w:sz w:val="16"/>
              <w:szCs w:val="16"/>
              <w:u w:val="single"/>
            </w:rPr>
            <w:t>00</w:t>
          </w:r>
        </w:p>
      </w:docPartBody>
    </w:docPart>
    <w:docPart>
      <w:docPartPr>
        <w:name w:val="3F7839FE60944B82B318DF74AAFCFF39"/>
        <w:category>
          <w:name w:val="General"/>
          <w:gallery w:val="placeholder"/>
        </w:category>
        <w:types>
          <w:type w:val="bbPlcHdr"/>
        </w:types>
        <w:behaviors>
          <w:behavior w:val="content"/>
        </w:behaviors>
        <w:guid w:val="{372D7B5F-D1EA-461D-B25B-084D2B33AAF1}"/>
      </w:docPartPr>
      <w:docPartBody>
        <w:p w:rsidR="00627FB1" w:rsidRDefault="008E10B8">
          <w:pPr>
            <w:pStyle w:val="3F7839FE60944B82B318DF74AAFCFF39"/>
          </w:pPr>
          <w:r w:rsidRPr="00BA1C0C">
            <w:rPr>
              <w:rStyle w:val="Textodelmarcadordeposicin"/>
              <w:color w:val="FF8F8F"/>
              <w:sz w:val="16"/>
              <w:szCs w:val="16"/>
              <w:u w:val="single"/>
            </w:rPr>
            <w:t>Nombre del contratante</w:t>
          </w:r>
        </w:p>
      </w:docPartBody>
    </w:docPart>
    <w:docPart>
      <w:docPartPr>
        <w:name w:val="1107DF69DA6E4B38B028E6815062AAC5"/>
        <w:category>
          <w:name w:val="General"/>
          <w:gallery w:val="placeholder"/>
        </w:category>
        <w:types>
          <w:type w:val="bbPlcHdr"/>
        </w:types>
        <w:behaviors>
          <w:behavior w:val="content"/>
        </w:behaviors>
        <w:guid w:val="{2F97E867-151D-469E-A81D-978873ADCCFB}"/>
      </w:docPartPr>
      <w:docPartBody>
        <w:p w:rsidR="00627FB1" w:rsidRDefault="008E10B8">
          <w:pPr>
            <w:pStyle w:val="1107DF69DA6E4B38B028E6815062AAC5"/>
          </w:pPr>
          <w:r w:rsidRPr="00BA1C0C">
            <w:rPr>
              <w:rStyle w:val="Textodelmarcadordeposicin"/>
              <w:color w:val="FF8F8F"/>
              <w:sz w:val="16"/>
              <w:szCs w:val="16"/>
              <w:u w:val="single"/>
            </w:rPr>
            <w:t>DD/MM/AA</w:t>
          </w:r>
        </w:p>
      </w:docPartBody>
    </w:docPart>
    <w:docPart>
      <w:docPartPr>
        <w:name w:val="5A778F96C7C248479E13601D65A8522B"/>
        <w:category>
          <w:name w:val="General"/>
          <w:gallery w:val="placeholder"/>
        </w:category>
        <w:types>
          <w:type w:val="bbPlcHdr"/>
        </w:types>
        <w:behaviors>
          <w:behavior w:val="content"/>
        </w:behaviors>
        <w:guid w:val="{B436F7B8-C65A-4123-A995-18511037F25C}"/>
      </w:docPartPr>
      <w:docPartBody>
        <w:p w:rsidR="00627FB1" w:rsidRDefault="008E10B8">
          <w:pPr>
            <w:pStyle w:val="5A778F96C7C248479E13601D65A8522B"/>
          </w:pPr>
          <w:r w:rsidRPr="00BA1C0C">
            <w:rPr>
              <w:rStyle w:val="Textodelmarcadordeposicin"/>
              <w:color w:val="FF8F8F"/>
              <w:sz w:val="16"/>
              <w:szCs w:val="16"/>
              <w:u w:val="single"/>
            </w:rPr>
            <w:t>DD/MM/AA</w:t>
          </w:r>
        </w:p>
      </w:docPartBody>
    </w:docPart>
    <w:docPart>
      <w:docPartPr>
        <w:name w:val="D9BAB213A22A466F9B497588C3CBEB09"/>
        <w:category>
          <w:name w:val="General"/>
          <w:gallery w:val="placeholder"/>
        </w:category>
        <w:types>
          <w:type w:val="bbPlcHdr"/>
        </w:types>
        <w:behaviors>
          <w:behavior w:val="content"/>
        </w:behaviors>
        <w:guid w:val="{C8A6DF5A-6837-4209-B32A-7F3127EFE22E}"/>
      </w:docPartPr>
      <w:docPartBody>
        <w:p w:rsidR="00627FB1" w:rsidRDefault="008E10B8">
          <w:pPr>
            <w:pStyle w:val="D9BAB213A22A466F9B497588C3CBEB09"/>
          </w:pPr>
          <w:r w:rsidRPr="00BA1C0C">
            <w:rPr>
              <w:rStyle w:val="Textodelmarcadordeposicin"/>
              <w:color w:val="FF8F8F"/>
              <w:sz w:val="16"/>
              <w:szCs w:val="16"/>
              <w:u w:val="single"/>
            </w:rPr>
            <w:t>%</w:t>
          </w:r>
        </w:p>
      </w:docPartBody>
    </w:docPart>
    <w:docPart>
      <w:docPartPr>
        <w:name w:val="EB693C86687941FCBF087B62A9F2FF1D"/>
        <w:category>
          <w:name w:val="General"/>
          <w:gallery w:val="placeholder"/>
        </w:category>
        <w:types>
          <w:type w:val="bbPlcHdr"/>
        </w:types>
        <w:behaviors>
          <w:behavior w:val="content"/>
        </w:behaviors>
        <w:guid w:val="{6F4AD387-4753-49E4-AEE4-282CD6D54EC5}"/>
      </w:docPartPr>
      <w:docPartBody>
        <w:p w:rsidR="00627FB1" w:rsidRDefault="008E10B8">
          <w:pPr>
            <w:pStyle w:val="EB693C86687941FCBF087B62A9F2FF1D"/>
          </w:pPr>
          <w:r w:rsidRPr="00BA1C0C">
            <w:rPr>
              <w:rStyle w:val="Textodelmarcadordeposicin"/>
              <w:color w:val="FF8F8F"/>
              <w:sz w:val="16"/>
              <w:szCs w:val="16"/>
              <w:u w:val="single"/>
            </w:rPr>
            <w:t>00</w:t>
          </w:r>
        </w:p>
      </w:docPartBody>
    </w:docPart>
    <w:docPart>
      <w:docPartPr>
        <w:name w:val="1F180E778E9C48C6A561F39B2BF8BB68"/>
        <w:category>
          <w:name w:val="General"/>
          <w:gallery w:val="placeholder"/>
        </w:category>
        <w:types>
          <w:type w:val="bbPlcHdr"/>
        </w:types>
        <w:behaviors>
          <w:behavior w:val="content"/>
        </w:behaviors>
        <w:guid w:val="{1B37B8E2-C531-4BFD-91B6-A1033F525796}"/>
      </w:docPartPr>
      <w:docPartBody>
        <w:p w:rsidR="00627FB1" w:rsidRDefault="008E10B8">
          <w:pPr>
            <w:pStyle w:val="1F180E778E9C48C6A561F39B2BF8BB68"/>
          </w:pPr>
          <w:r w:rsidRPr="00BA1C0C">
            <w:rPr>
              <w:rStyle w:val="Textodelmarcadordeposicin"/>
              <w:color w:val="FF8F8F"/>
              <w:sz w:val="16"/>
              <w:szCs w:val="16"/>
              <w:u w:val="single"/>
            </w:rPr>
            <w:t>00</w:t>
          </w:r>
        </w:p>
      </w:docPartBody>
    </w:docPart>
    <w:docPart>
      <w:docPartPr>
        <w:name w:val="C8CFDCF17950485B8CEA0C12D6AFC446"/>
        <w:category>
          <w:name w:val="General"/>
          <w:gallery w:val="placeholder"/>
        </w:category>
        <w:types>
          <w:type w:val="bbPlcHdr"/>
        </w:types>
        <w:behaviors>
          <w:behavior w:val="content"/>
        </w:behaviors>
        <w:guid w:val="{8DF20FF7-F2F4-4B76-9296-151286154F9D}"/>
      </w:docPartPr>
      <w:docPartBody>
        <w:p w:rsidR="00627FB1" w:rsidRDefault="008E10B8">
          <w:pPr>
            <w:pStyle w:val="C8CFDCF17950485B8CEA0C12D6AFC446"/>
          </w:pPr>
          <w:r w:rsidRPr="00BA1C0C">
            <w:rPr>
              <w:rStyle w:val="Textodelmarcadordeposicin"/>
              <w:color w:val="FF8F8F"/>
              <w:sz w:val="16"/>
              <w:szCs w:val="16"/>
              <w:u w:val="single"/>
            </w:rPr>
            <w:t>00</w:t>
          </w:r>
        </w:p>
      </w:docPartBody>
    </w:docPart>
    <w:docPart>
      <w:docPartPr>
        <w:name w:val="3A09289FDA3D4B69A786F3AE027E1EA9"/>
        <w:category>
          <w:name w:val="General"/>
          <w:gallery w:val="placeholder"/>
        </w:category>
        <w:types>
          <w:type w:val="bbPlcHdr"/>
        </w:types>
        <w:behaviors>
          <w:behavior w:val="content"/>
        </w:behaviors>
        <w:guid w:val="{2E64A0ED-4EA5-4591-9DFF-D12E4FC48365}"/>
      </w:docPartPr>
      <w:docPartBody>
        <w:p w:rsidR="00627FB1" w:rsidRDefault="008E10B8">
          <w:pPr>
            <w:pStyle w:val="3A09289FDA3D4B69A786F3AE027E1EA9"/>
          </w:pPr>
          <w:r w:rsidRPr="00BA1C0C">
            <w:rPr>
              <w:rStyle w:val="Textodelmarcadordeposicin"/>
              <w:color w:val="FF8F8F"/>
              <w:sz w:val="16"/>
              <w:szCs w:val="16"/>
              <w:u w:val="single"/>
            </w:rPr>
            <w:t>00</w:t>
          </w:r>
        </w:p>
      </w:docPartBody>
    </w:docPart>
    <w:docPart>
      <w:docPartPr>
        <w:name w:val="EAA8716CE431472F89F4D5A8B20D799C"/>
        <w:category>
          <w:name w:val="General"/>
          <w:gallery w:val="placeholder"/>
        </w:category>
        <w:types>
          <w:type w:val="bbPlcHdr"/>
        </w:types>
        <w:behaviors>
          <w:behavior w:val="content"/>
        </w:behaviors>
        <w:guid w:val="{31AFB153-5FAF-4FD3-972D-141B67D62C25}"/>
      </w:docPartPr>
      <w:docPartBody>
        <w:p w:rsidR="00627FB1" w:rsidRDefault="008E10B8">
          <w:pPr>
            <w:pStyle w:val="EAA8716CE431472F89F4D5A8B20D799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CE3FCA1E0B48ADBFC2C8BC6E958FED"/>
        <w:category>
          <w:name w:val="General"/>
          <w:gallery w:val="placeholder"/>
        </w:category>
        <w:types>
          <w:type w:val="bbPlcHdr"/>
        </w:types>
        <w:behaviors>
          <w:behavior w:val="content"/>
        </w:behaviors>
        <w:guid w:val="{606C8522-BE1F-4369-B8B1-0B1D48FFF9AA}"/>
      </w:docPartPr>
      <w:docPartBody>
        <w:p w:rsidR="00627FB1" w:rsidRDefault="008E10B8">
          <w:pPr>
            <w:pStyle w:val="EDCE3FCA1E0B48ADBFC2C8BC6E958FE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B02AD2765604C23B71FD3A1E0D97906"/>
        <w:category>
          <w:name w:val="General"/>
          <w:gallery w:val="placeholder"/>
        </w:category>
        <w:types>
          <w:type w:val="bbPlcHdr"/>
        </w:types>
        <w:behaviors>
          <w:behavior w:val="content"/>
        </w:behaviors>
        <w:guid w:val="{2BA5E703-5A32-4BCE-9A3D-763ED7B8EF95}"/>
      </w:docPartPr>
      <w:docPartBody>
        <w:p w:rsidR="00627FB1" w:rsidRDefault="008E10B8">
          <w:pPr>
            <w:pStyle w:val="4B02AD2765604C23B71FD3A1E0D9790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E7B3372756D4AE18E6D8D22D685C6F6"/>
        <w:category>
          <w:name w:val="General"/>
          <w:gallery w:val="placeholder"/>
        </w:category>
        <w:types>
          <w:type w:val="bbPlcHdr"/>
        </w:types>
        <w:behaviors>
          <w:behavior w:val="content"/>
        </w:behaviors>
        <w:guid w:val="{C64AB90E-8E6C-4768-A70C-242E129A1CD1}"/>
      </w:docPartPr>
      <w:docPartBody>
        <w:p w:rsidR="00627FB1" w:rsidRDefault="008E10B8">
          <w:pPr>
            <w:pStyle w:val="6E7B3372756D4AE18E6D8D22D685C6F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BD86AFD9FE743DC8BBEF868B4F3495D"/>
        <w:category>
          <w:name w:val="General"/>
          <w:gallery w:val="placeholder"/>
        </w:category>
        <w:types>
          <w:type w:val="bbPlcHdr"/>
        </w:types>
        <w:behaviors>
          <w:behavior w:val="content"/>
        </w:behaviors>
        <w:guid w:val="{30CA05AB-F29F-463E-85A6-2162C0F2D737}"/>
      </w:docPartPr>
      <w:docPartBody>
        <w:p w:rsidR="00627FB1" w:rsidRDefault="008E10B8">
          <w:pPr>
            <w:pStyle w:val="5BD86AFD9FE743DC8BBEF868B4F3495D"/>
          </w:pPr>
          <w:r w:rsidRPr="000113F5">
            <w:rPr>
              <w:rStyle w:val="Textodelmarcadordeposicin"/>
              <w:rFonts w:ascii="Arial" w:hAnsi="Arial" w:cs="Arial"/>
              <w:color w:val="FF8F8F"/>
              <w:sz w:val="18"/>
              <w:szCs w:val="18"/>
              <w:u w:val="single"/>
            </w:rPr>
            <w:t>Ciudad</w:t>
          </w:r>
        </w:p>
      </w:docPartBody>
    </w:docPart>
    <w:docPart>
      <w:docPartPr>
        <w:name w:val="A8ED364E29574A9B87781E22484ABD61"/>
        <w:category>
          <w:name w:val="General"/>
          <w:gallery w:val="placeholder"/>
        </w:category>
        <w:types>
          <w:type w:val="bbPlcHdr"/>
        </w:types>
        <w:behaviors>
          <w:behavior w:val="content"/>
        </w:behaviors>
        <w:guid w:val="{6BAA1B0C-7A43-4DE7-80A2-077A72A91D31}"/>
      </w:docPartPr>
      <w:docPartBody>
        <w:p w:rsidR="00627FB1" w:rsidRDefault="008E10B8">
          <w:pPr>
            <w:pStyle w:val="A8ED364E29574A9B87781E22484ABD61"/>
          </w:pPr>
          <w:r w:rsidRPr="000113F5">
            <w:rPr>
              <w:rStyle w:val="Textodelmarcadordeposicin"/>
              <w:rFonts w:ascii="Arial" w:hAnsi="Arial" w:cs="Arial"/>
              <w:color w:val="FF8F8F"/>
              <w:sz w:val="18"/>
              <w:szCs w:val="18"/>
            </w:rPr>
            <w:t>seleccionar la fecha.</w:t>
          </w:r>
        </w:p>
      </w:docPartBody>
    </w:docPart>
    <w:docPart>
      <w:docPartPr>
        <w:name w:val="D0FA5DC2F1154D1484DC7FDDC785465A"/>
        <w:category>
          <w:name w:val="General"/>
          <w:gallery w:val="placeholder"/>
        </w:category>
        <w:types>
          <w:type w:val="bbPlcHdr"/>
        </w:types>
        <w:behaviors>
          <w:behavior w:val="content"/>
        </w:behaviors>
        <w:guid w:val="{47295288-3EF5-48ED-ABFF-1EBEDD35B619}"/>
      </w:docPartPr>
      <w:docPartBody>
        <w:p w:rsidR="00627FB1" w:rsidRDefault="008E10B8">
          <w:pPr>
            <w:pStyle w:val="D0FA5DC2F1154D1484DC7FDDC785465A"/>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2E749DBA3CD64465BC61808FC8D6E88C"/>
        <w:category>
          <w:name w:val="General"/>
          <w:gallery w:val="placeholder"/>
        </w:category>
        <w:types>
          <w:type w:val="bbPlcHdr"/>
        </w:types>
        <w:behaviors>
          <w:behavior w:val="content"/>
        </w:behaviors>
        <w:guid w:val="{2BE1F7E3-FE78-4CDE-A88F-F819D3196F9C}"/>
      </w:docPartPr>
      <w:docPartBody>
        <w:p w:rsidR="00627FB1" w:rsidRDefault="008E10B8">
          <w:pPr>
            <w:pStyle w:val="2E749DBA3CD64465BC61808FC8D6E88C"/>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617E80CEB76C40698C571CEDEFB05B06"/>
        <w:category>
          <w:name w:val="General"/>
          <w:gallery w:val="placeholder"/>
        </w:category>
        <w:types>
          <w:type w:val="bbPlcHdr"/>
        </w:types>
        <w:behaviors>
          <w:behavior w:val="content"/>
        </w:behaviors>
        <w:guid w:val="{D3C96AFD-C83A-432D-A410-13042762994C}"/>
      </w:docPartPr>
      <w:docPartBody>
        <w:p w:rsidR="00627FB1" w:rsidRDefault="008E10B8">
          <w:pPr>
            <w:pStyle w:val="617E80CEB76C40698C571CEDEFB05B06"/>
          </w:pPr>
          <w:r w:rsidRPr="000113F5">
            <w:rPr>
              <w:rStyle w:val="Textodelmarcadordeposicin"/>
              <w:rFonts w:ascii="Arial" w:hAnsi="Arial" w:cs="Arial"/>
              <w:color w:val="FF8F8F"/>
              <w:sz w:val="18"/>
              <w:szCs w:val="18"/>
              <w:u w:val="single"/>
            </w:rPr>
            <w:t>Diligenciar el número del proceso</w:t>
          </w:r>
        </w:p>
      </w:docPartBody>
    </w:docPart>
    <w:docPart>
      <w:docPartPr>
        <w:name w:val="8F42297158D046A3AB1264A2E2CA8306"/>
        <w:category>
          <w:name w:val="General"/>
          <w:gallery w:val="placeholder"/>
        </w:category>
        <w:types>
          <w:type w:val="bbPlcHdr"/>
        </w:types>
        <w:behaviors>
          <w:behavior w:val="content"/>
        </w:behaviors>
        <w:guid w:val="{88D0C2D4-AE6A-442C-8C81-09B5224E84FE}"/>
      </w:docPartPr>
      <w:docPartBody>
        <w:p w:rsidR="00627FB1" w:rsidRDefault="008E10B8">
          <w:pPr>
            <w:pStyle w:val="8F42297158D046A3AB1264A2E2CA8306"/>
          </w:pPr>
          <w:r w:rsidRPr="000113F5">
            <w:rPr>
              <w:rStyle w:val="Textodelmarcadordeposicin"/>
              <w:rFonts w:ascii="Arial" w:hAnsi="Arial" w:cs="Arial"/>
              <w:color w:val="FF8F8F"/>
              <w:sz w:val="18"/>
              <w:szCs w:val="18"/>
              <w:u w:val="single"/>
            </w:rPr>
            <w:t>Transcribir el objeto del proceso</w:t>
          </w:r>
        </w:p>
      </w:docPartBody>
    </w:docPart>
    <w:docPart>
      <w:docPartPr>
        <w:name w:val="EE56F77F24854CF999829A5D885F29F3"/>
        <w:category>
          <w:name w:val="General"/>
          <w:gallery w:val="placeholder"/>
        </w:category>
        <w:types>
          <w:type w:val="bbPlcHdr"/>
        </w:types>
        <w:behaviors>
          <w:behavior w:val="content"/>
        </w:behaviors>
        <w:guid w:val="{3744A76D-0A8D-4073-826D-F4B51FB2570B}"/>
      </w:docPartPr>
      <w:docPartBody>
        <w:p w:rsidR="00627FB1" w:rsidRDefault="008E10B8">
          <w:pPr>
            <w:pStyle w:val="EE56F77F24854CF999829A5D885F29F3"/>
          </w:pPr>
          <w:r>
            <w:rPr>
              <w:rStyle w:val="Textodelmarcadordeposicin"/>
              <w:rFonts w:ascii="Arial" w:eastAsiaTheme="minorHAnsi" w:hAnsi="Arial" w:cs="Arial"/>
              <w:color w:val="FF8F8F"/>
              <w:sz w:val="20"/>
              <w:szCs w:val="20"/>
              <w:u w:val="single"/>
            </w:rPr>
            <w:t>Contrato</w:t>
          </w:r>
        </w:p>
      </w:docPartBody>
    </w:docPart>
    <w:docPart>
      <w:docPartPr>
        <w:name w:val="495FDFEAF3DA400EB1DF7AA4CE65290A"/>
        <w:category>
          <w:name w:val="General"/>
          <w:gallery w:val="placeholder"/>
        </w:category>
        <w:types>
          <w:type w:val="bbPlcHdr"/>
        </w:types>
        <w:behaviors>
          <w:behavior w:val="content"/>
        </w:behaviors>
        <w:guid w:val="{1A8B83D3-0E58-4426-B1CA-7C65C5B57933}"/>
      </w:docPartPr>
      <w:docPartBody>
        <w:p w:rsidR="00627FB1" w:rsidRDefault="008E10B8">
          <w:pPr>
            <w:pStyle w:val="495FDFEAF3DA400EB1DF7AA4CE65290A"/>
          </w:pPr>
          <w:r>
            <w:rPr>
              <w:rStyle w:val="Textodelmarcadordeposicin"/>
              <w:rFonts w:ascii="Arial" w:eastAsiaTheme="minorHAnsi" w:hAnsi="Arial" w:cs="Arial"/>
              <w:color w:val="FF8F8F"/>
              <w:sz w:val="20"/>
              <w:szCs w:val="20"/>
              <w:u w:val="single"/>
            </w:rPr>
            <w:t xml:space="preserve">  contrato </w:t>
          </w:r>
        </w:p>
      </w:docPartBody>
    </w:docPart>
    <w:docPart>
      <w:docPartPr>
        <w:name w:val="FC4BE932C6C648FFA5F46C66B6E3E4CE"/>
        <w:category>
          <w:name w:val="General"/>
          <w:gallery w:val="placeholder"/>
        </w:category>
        <w:types>
          <w:type w:val="bbPlcHdr"/>
        </w:types>
        <w:behaviors>
          <w:behavior w:val="content"/>
        </w:behaviors>
        <w:guid w:val="{7E020A82-88E3-4AD4-AFEA-3E2CEB027CE1}"/>
      </w:docPartPr>
      <w:docPartBody>
        <w:p w:rsidR="00627FB1" w:rsidRDefault="008E10B8">
          <w:pPr>
            <w:pStyle w:val="FC4BE932C6C648FFA5F46C66B6E3E4CE"/>
          </w:pPr>
          <w:r>
            <w:rPr>
              <w:rStyle w:val="Textodelmarcadordeposicin"/>
              <w:rFonts w:ascii="Arial" w:eastAsiaTheme="minorHAnsi" w:hAnsi="Arial" w:cs="Arial"/>
              <w:color w:val="FF8F8F"/>
              <w:sz w:val="20"/>
              <w:szCs w:val="20"/>
              <w:u w:val="single"/>
            </w:rPr>
            <w:t xml:space="preserve">  contrato</w:t>
          </w:r>
        </w:p>
      </w:docPartBody>
    </w:docPart>
    <w:docPart>
      <w:docPartPr>
        <w:name w:val="F20A769B468741A3BB88D8AF7C7081F8"/>
        <w:category>
          <w:name w:val="General"/>
          <w:gallery w:val="placeholder"/>
        </w:category>
        <w:types>
          <w:type w:val="bbPlcHdr"/>
        </w:types>
        <w:behaviors>
          <w:behavior w:val="content"/>
        </w:behaviors>
        <w:guid w:val="{58BC0330-2359-49EE-9BEA-6B9B7BEDEF4D}"/>
      </w:docPartPr>
      <w:docPartBody>
        <w:p w:rsidR="00627FB1" w:rsidRDefault="008E10B8">
          <w:pPr>
            <w:pStyle w:val="F20A769B468741A3BB88D8AF7C7081F8"/>
          </w:pPr>
          <w:r>
            <w:rPr>
              <w:rStyle w:val="Textodelmarcadordeposicin"/>
              <w:rFonts w:ascii="Arial" w:eastAsiaTheme="minorHAnsi" w:hAnsi="Arial" w:cs="Arial"/>
              <w:color w:val="FF8F8F"/>
              <w:sz w:val="20"/>
              <w:szCs w:val="20"/>
              <w:u w:val="single"/>
            </w:rPr>
            <w:t>contrato</w:t>
          </w:r>
        </w:p>
      </w:docPartBody>
    </w:docPart>
    <w:docPart>
      <w:docPartPr>
        <w:name w:val="2A3FB783CD024E7BB931E7312E930A18"/>
        <w:category>
          <w:name w:val="General"/>
          <w:gallery w:val="placeholder"/>
        </w:category>
        <w:types>
          <w:type w:val="bbPlcHdr"/>
        </w:types>
        <w:behaviors>
          <w:behavior w:val="content"/>
        </w:behaviors>
        <w:guid w:val="{6A83F93A-9AE0-453F-8C03-6B9A8729E856}"/>
      </w:docPartPr>
      <w:docPartBody>
        <w:p w:rsidR="00627FB1" w:rsidRDefault="008E10B8">
          <w:pPr>
            <w:pStyle w:val="2A3FB783CD024E7BB931E7312E930A18"/>
          </w:pPr>
          <w:r>
            <w:rPr>
              <w:rStyle w:val="Textodelmarcadordeposicin"/>
              <w:rFonts w:ascii="Arial" w:eastAsiaTheme="minorHAnsi" w:hAnsi="Arial" w:cs="Arial"/>
              <w:color w:val="FF8F8F"/>
              <w:sz w:val="20"/>
              <w:szCs w:val="20"/>
              <w:u w:val="single"/>
            </w:rPr>
            <w:t>Contrato</w:t>
          </w:r>
        </w:p>
      </w:docPartBody>
    </w:docPart>
    <w:docPart>
      <w:docPartPr>
        <w:name w:val="5D8637D9679245D4B63549A77E59F7D0"/>
        <w:category>
          <w:name w:val="General"/>
          <w:gallery w:val="placeholder"/>
        </w:category>
        <w:types>
          <w:type w:val="bbPlcHdr"/>
        </w:types>
        <w:behaviors>
          <w:behavior w:val="content"/>
        </w:behaviors>
        <w:guid w:val="{32F590C5-D7E8-4263-9E64-DF8BC1548EDC}"/>
      </w:docPartPr>
      <w:docPartBody>
        <w:p w:rsidR="00627FB1" w:rsidRDefault="008E10B8">
          <w:pPr>
            <w:pStyle w:val="5D8637D9679245D4B63549A77E59F7D0"/>
          </w:pPr>
          <w:r>
            <w:rPr>
              <w:rStyle w:val="Textodelmarcadordeposicin"/>
              <w:rFonts w:ascii="Arial" w:eastAsiaTheme="minorHAnsi" w:hAnsi="Arial" w:cs="Arial"/>
              <w:color w:val="FF8F8F"/>
              <w:sz w:val="20"/>
              <w:szCs w:val="20"/>
              <w:u w:val="single"/>
            </w:rPr>
            <w:t xml:space="preserve">  contrato </w:t>
          </w:r>
        </w:p>
      </w:docPartBody>
    </w:docPart>
    <w:docPart>
      <w:docPartPr>
        <w:name w:val="F4DC054CB67C47599B11C3AC3B045E9D"/>
        <w:category>
          <w:name w:val="General"/>
          <w:gallery w:val="placeholder"/>
        </w:category>
        <w:types>
          <w:type w:val="bbPlcHdr"/>
        </w:types>
        <w:behaviors>
          <w:behavior w:val="content"/>
        </w:behaviors>
        <w:guid w:val="{DED6E59E-B0AB-4763-BC19-70F2407D1171}"/>
      </w:docPartPr>
      <w:docPartBody>
        <w:p w:rsidR="00627FB1" w:rsidRDefault="008E10B8">
          <w:pPr>
            <w:pStyle w:val="F4DC054CB67C47599B11C3AC3B045E9D"/>
          </w:pPr>
          <w:r>
            <w:rPr>
              <w:rStyle w:val="Textodelmarcadordeposicin"/>
              <w:rFonts w:ascii="Arial" w:eastAsiaTheme="minorHAnsi" w:hAnsi="Arial" w:cs="Arial"/>
              <w:color w:val="FF8F8F"/>
              <w:sz w:val="20"/>
              <w:szCs w:val="20"/>
              <w:u w:val="single"/>
            </w:rPr>
            <w:t xml:space="preserve">  contrato</w:t>
          </w:r>
        </w:p>
      </w:docPartBody>
    </w:docPart>
    <w:docPart>
      <w:docPartPr>
        <w:name w:val="2ED35E87AAD046F49F5EC008C9220AC2"/>
        <w:category>
          <w:name w:val="General"/>
          <w:gallery w:val="placeholder"/>
        </w:category>
        <w:types>
          <w:type w:val="bbPlcHdr"/>
        </w:types>
        <w:behaviors>
          <w:behavior w:val="content"/>
        </w:behaviors>
        <w:guid w:val="{AFC2C5E1-A230-4225-9DEC-AA57B3531B51}"/>
      </w:docPartPr>
      <w:docPartBody>
        <w:p w:rsidR="00627FB1" w:rsidRDefault="008E10B8">
          <w:pPr>
            <w:pStyle w:val="2ED35E87AAD046F49F5EC008C9220AC2"/>
          </w:pPr>
          <w:r>
            <w:rPr>
              <w:rStyle w:val="Textodelmarcadordeposicin"/>
              <w:rFonts w:ascii="Arial" w:eastAsiaTheme="minorHAnsi" w:hAnsi="Arial" w:cs="Arial"/>
              <w:color w:val="FF8F8F"/>
              <w:sz w:val="20"/>
              <w:szCs w:val="20"/>
              <w:u w:val="single"/>
            </w:rPr>
            <w:t>contrato</w:t>
          </w:r>
        </w:p>
      </w:docPartBody>
    </w:docPart>
    <w:docPart>
      <w:docPartPr>
        <w:name w:val="C155B3953FFC4FBEA19FE7FC561C357C"/>
        <w:category>
          <w:name w:val="General"/>
          <w:gallery w:val="placeholder"/>
        </w:category>
        <w:types>
          <w:type w:val="bbPlcHdr"/>
        </w:types>
        <w:behaviors>
          <w:behavior w:val="content"/>
        </w:behaviors>
        <w:guid w:val="{27ACC799-0EFD-490C-A589-3D5304F8FE05}"/>
      </w:docPartPr>
      <w:docPartBody>
        <w:p w:rsidR="00627FB1" w:rsidRDefault="008E10B8">
          <w:pPr>
            <w:pStyle w:val="C155B3953FFC4FBEA19FE7FC561C357C"/>
          </w:pPr>
          <w:r>
            <w:rPr>
              <w:rStyle w:val="Textodelmarcadordeposicin"/>
              <w:rFonts w:ascii="Arial" w:eastAsiaTheme="minorHAnsi" w:hAnsi="Arial" w:cs="Arial"/>
              <w:color w:val="FF8F8F"/>
              <w:sz w:val="20"/>
              <w:szCs w:val="20"/>
              <w:u w:val="single"/>
            </w:rPr>
            <w:t>Contrato</w:t>
          </w:r>
        </w:p>
      </w:docPartBody>
    </w:docPart>
    <w:docPart>
      <w:docPartPr>
        <w:name w:val="CCE91A4F72AC4D10879D40D9353FE129"/>
        <w:category>
          <w:name w:val="General"/>
          <w:gallery w:val="placeholder"/>
        </w:category>
        <w:types>
          <w:type w:val="bbPlcHdr"/>
        </w:types>
        <w:behaviors>
          <w:behavior w:val="content"/>
        </w:behaviors>
        <w:guid w:val="{1E8CA2B1-3B59-4AF6-8562-1BC4F05D2796}"/>
      </w:docPartPr>
      <w:docPartBody>
        <w:p w:rsidR="00627FB1" w:rsidRDefault="008E10B8">
          <w:pPr>
            <w:pStyle w:val="CCE91A4F72AC4D10879D40D9353FE129"/>
          </w:pPr>
          <w:r>
            <w:rPr>
              <w:rStyle w:val="Textodelmarcadordeposicin"/>
              <w:rFonts w:ascii="Arial" w:eastAsiaTheme="minorHAnsi" w:hAnsi="Arial" w:cs="Arial"/>
              <w:color w:val="FF8F8F"/>
              <w:sz w:val="20"/>
              <w:szCs w:val="20"/>
              <w:u w:val="single"/>
            </w:rPr>
            <w:t xml:space="preserve">  contrato </w:t>
          </w:r>
        </w:p>
      </w:docPartBody>
    </w:docPart>
    <w:docPart>
      <w:docPartPr>
        <w:name w:val="EA8C60A373674B9281434BD58C79DDD8"/>
        <w:category>
          <w:name w:val="General"/>
          <w:gallery w:val="placeholder"/>
        </w:category>
        <w:types>
          <w:type w:val="bbPlcHdr"/>
        </w:types>
        <w:behaviors>
          <w:behavior w:val="content"/>
        </w:behaviors>
        <w:guid w:val="{920F72D3-6C7D-4CA7-8EAC-86BC28B66BF6}"/>
      </w:docPartPr>
      <w:docPartBody>
        <w:p w:rsidR="00627FB1" w:rsidRDefault="008E10B8">
          <w:pPr>
            <w:pStyle w:val="EA8C60A373674B9281434BD58C79DDD8"/>
          </w:pPr>
          <w:r>
            <w:rPr>
              <w:rStyle w:val="Textodelmarcadordeposicin"/>
              <w:rFonts w:ascii="Arial" w:eastAsiaTheme="minorHAnsi" w:hAnsi="Arial" w:cs="Arial"/>
              <w:color w:val="FF8F8F"/>
              <w:sz w:val="20"/>
              <w:szCs w:val="20"/>
              <w:u w:val="single"/>
            </w:rPr>
            <w:t xml:space="preserve">  contrato</w:t>
          </w:r>
        </w:p>
      </w:docPartBody>
    </w:docPart>
    <w:docPart>
      <w:docPartPr>
        <w:name w:val="5314663DE43E425FAE41B38749853870"/>
        <w:category>
          <w:name w:val="General"/>
          <w:gallery w:val="placeholder"/>
        </w:category>
        <w:types>
          <w:type w:val="bbPlcHdr"/>
        </w:types>
        <w:behaviors>
          <w:behavior w:val="content"/>
        </w:behaviors>
        <w:guid w:val="{A07020C6-2DA3-4F2B-80F7-013B22C8C181}"/>
      </w:docPartPr>
      <w:docPartBody>
        <w:p w:rsidR="00627FB1" w:rsidRDefault="008E10B8">
          <w:pPr>
            <w:pStyle w:val="5314663DE43E425FAE41B38749853870"/>
          </w:pPr>
          <w:r>
            <w:rPr>
              <w:rStyle w:val="Textodelmarcadordeposicin"/>
              <w:rFonts w:ascii="Arial" w:eastAsiaTheme="minorHAnsi" w:hAnsi="Arial" w:cs="Arial"/>
              <w:color w:val="FF8F8F"/>
              <w:sz w:val="20"/>
              <w:szCs w:val="20"/>
              <w:u w:val="single"/>
            </w:rPr>
            <w:t>contrato</w:t>
          </w:r>
        </w:p>
      </w:docPartBody>
    </w:docPart>
    <w:docPart>
      <w:docPartPr>
        <w:name w:val="BEC974EF0D834F3E8E73D204EFAA3F75"/>
        <w:category>
          <w:name w:val="General"/>
          <w:gallery w:val="placeholder"/>
        </w:category>
        <w:types>
          <w:type w:val="bbPlcHdr"/>
        </w:types>
        <w:behaviors>
          <w:behavior w:val="content"/>
        </w:behaviors>
        <w:guid w:val="{8A78F340-F66F-4889-A6C6-B20E69B91F01}"/>
      </w:docPartPr>
      <w:docPartBody>
        <w:p w:rsidR="00627FB1" w:rsidRDefault="008E10B8">
          <w:pPr>
            <w:pStyle w:val="BEC974EF0D834F3E8E73D204EFAA3F75"/>
          </w:pPr>
          <w:r>
            <w:rPr>
              <w:rStyle w:val="Textodelmarcadordeposicin"/>
              <w:rFonts w:ascii="Arial" w:eastAsiaTheme="minorHAnsi" w:hAnsi="Arial" w:cs="Arial"/>
              <w:color w:val="FF8F8F"/>
              <w:sz w:val="20"/>
              <w:szCs w:val="20"/>
              <w:u w:val="single"/>
            </w:rPr>
            <w:t>Contrato</w:t>
          </w:r>
        </w:p>
      </w:docPartBody>
    </w:docPart>
    <w:docPart>
      <w:docPartPr>
        <w:name w:val="C8C39CFCF8AF49FCB022295E66A250C5"/>
        <w:category>
          <w:name w:val="General"/>
          <w:gallery w:val="placeholder"/>
        </w:category>
        <w:types>
          <w:type w:val="bbPlcHdr"/>
        </w:types>
        <w:behaviors>
          <w:behavior w:val="content"/>
        </w:behaviors>
        <w:guid w:val="{D70A5440-B640-4D08-AB25-83CEBCCD2D26}"/>
      </w:docPartPr>
      <w:docPartBody>
        <w:p w:rsidR="00627FB1" w:rsidRDefault="008E10B8">
          <w:pPr>
            <w:pStyle w:val="C8C39CFCF8AF49FCB022295E66A250C5"/>
          </w:pPr>
          <w:r>
            <w:rPr>
              <w:rStyle w:val="Textodelmarcadordeposicin"/>
              <w:rFonts w:ascii="Arial" w:eastAsiaTheme="minorHAnsi" w:hAnsi="Arial" w:cs="Arial"/>
              <w:color w:val="FF8F8F"/>
              <w:sz w:val="20"/>
              <w:szCs w:val="20"/>
              <w:u w:val="single"/>
            </w:rPr>
            <w:t xml:space="preserve">  contrato </w:t>
          </w:r>
        </w:p>
      </w:docPartBody>
    </w:docPart>
    <w:docPart>
      <w:docPartPr>
        <w:name w:val="32B02B7B95A54C6DB91F73850FF021BC"/>
        <w:category>
          <w:name w:val="General"/>
          <w:gallery w:val="placeholder"/>
        </w:category>
        <w:types>
          <w:type w:val="bbPlcHdr"/>
        </w:types>
        <w:behaviors>
          <w:behavior w:val="content"/>
        </w:behaviors>
        <w:guid w:val="{7CBDCF87-5B7C-48F3-A769-974509CDFBAC}"/>
      </w:docPartPr>
      <w:docPartBody>
        <w:p w:rsidR="00627FB1" w:rsidRDefault="008E10B8">
          <w:pPr>
            <w:pStyle w:val="32B02B7B95A54C6DB91F73850FF021BC"/>
          </w:pPr>
          <w:r>
            <w:rPr>
              <w:rStyle w:val="Textodelmarcadordeposicin"/>
              <w:rFonts w:ascii="Arial" w:eastAsiaTheme="minorHAnsi" w:hAnsi="Arial" w:cs="Arial"/>
              <w:color w:val="FF8F8F"/>
              <w:sz w:val="20"/>
              <w:szCs w:val="20"/>
              <w:u w:val="single"/>
            </w:rPr>
            <w:t xml:space="preserve">  contrato</w:t>
          </w:r>
        </w:p>
      </w:docPartBody>
    </w:docPart>
    <w:docPart>
      <w:docPartPr>
        <w:name w:val="10BDDE9CE8AD4DD0816FAD2D40FFA6ED"/>
        <w:category>
          <w:name w:val="General"/>
          <w:gallery w:val="placeholder"/>
        </w:category>
        <w:types>
          <w:type w:val="bbPlcHdr"/>
        </w:types>
        <w:behaviors>
          <w:behavior w:val="content"/>
        </w:behaviors>
        <w:guid w:val="{F81C2BF9-A17C-4D10-921F-63D7D7FA143E}"/>
      </w:docPartPr>
      <w:docPartBody>
        <w:p w:rsidR="00627FB1" w:rsidRDefault="008E10B8">
          <w:pPr>
            <w:pStyle w:val="10BDDE9CE8AD4DD0816FAD2D40FFA6ED"/>
          </w:pPr>
          <w:r>
            <w:rPr>
              <w:rStyle w:val="Textodelmarcadordeposicin"/>
              <w:rFonts w:ascii="Arial" w:eastAsiaTheme="minorHAnsi" w:hAnsi="Arial" w:cs="Arial"/>
              <w:color w:val="FF8F8F"/>
              <w:sz w:val="20"/>
              <w:szCs w:val="20"/>
              <w:u w:val="single"/>
            </w:rPr>
            <w:t>contrato</w:t>
          </w:r>
        </w:p>
      </w:docPartBody>
    </w:docPart>
    <w:docPart>
      <w:docPartPr>
        <w:name w:val="935154E7434846B29F79EA000AC0EEF9"/>
        <w:category>
          <w:name w:val="General"/>
          <w:gallery w:val="placeholder"/>
        </w:category>
        <w:types>
          <w:type w:val="bbPlcHdr"/>
        </w:types>
        <w:behaviors>
          <w:behavior w:val="content"/>
        </w:behaviors>
        <w:guid w:val="{A4E78824-422D-4250-8997-2F4EEED2090E}"/>
      </w:docPartPr>
      <w:docPartBody>
        <w:p w:rsidR="00627FB1" w:rsidRDefault="008E10B8">
          <w:pPr>
            <w:pStyle w:val="935154E7434846B29F79EA000AC0EEF9"/>
          </w:pPr>
          <w:r>
            <w:rPr>
              <w:rStyle w:val="Textodelmarcadordeposicin"/>
              <w:rFonts w:ascii="Arial" w:eastAsiaTheme="minorHAnsi" w:hAnsi="Arial" w:cs="Arial"/>
              <w:color w:val="FF8F8F"/>
              <w:sz w:val="20"/>
              <w:szCs w:val="20"/>
              <w:u w:val="single"/>
            </w:rPr>
            <w:t>Contrato</w:t>
          </w:r>
        </w:p>
      </w:docPartBody>
    </w:docPart>
    <w:docPart>
      <w:docPartPr>
        <w:name w:val="25DE25FA80C74D58BB3C4FB7C0A5508F"/>
        <w:category>
          <w:name w:val="General"/>
          <w:gallery w:val="placeholder"/>
        </w:category>
        <w:types>
          <w:type w:val="bbPlcHdr"/>
        </w:types>
        <w:behaviors>
          <w:behavior w:val="content"/>
        </w:behaviors>
        <w:guid w:val="{D5B378FC-F3A4-410B-98DF-F2844FD89EE4}"/>
      </w:docPartPr>
      <w:docPartBody>
        <w:p w:rsidR="00627FB1" w:rsidRDefault="008E10B8">
          <w:pPr>
            <w:pStyle w:val="25DE25FA80C74D58BB3C4FB7C0A5508F"/>
          </w:pPr>
          <w:r>
            <w:rPr>
              <w:rStyle w:val="Textodelmarcadordeposicin"/>
              <w:rFonts w:ascii="Arial" w:eastAsiaTheme="minorHAnsi" w:hAnsi="Arial" w:cs="Arial"/>
              <w:color w:val="FF8F8F"/>
              <w:sz w:val="20"/>
              <w:szCs w:val="20"/>
              <w:u w:val="single"/>
            </w:rPr>
            <w:t xml:space="preserve">  contrato </w:t>
          </w:r>
        </w:p>
      </w:docPartBody>
    </w:docPart>
    <w:docPart>
      <w:docPartPr>
        <w:name w:val="17B54A15AA4F4F1E90B329629AC480FE"/>
        <w:category>
          <w:name w:val="General"/>
          <w:gallery w:val="placeholder"/>
        </w:category>
        <w:types>
          <w:type w:val="bbPlcHdr"/>
        </w:types>
        <w:behaviors>
          <w:behavior w:val="content"/>
        </w:behaviors>
        <w:guid w:val="{CA565EAA-6CC7-4497-9B47-D516581BA407}"/>
      </w:docPartPr>
      <w:docPartBody>
        <w:p w:rsidR="00627FB1" w:rsidRDefault="008E10B8">
          <w:pPr>
            <w:pStyle w:val="17B54A15AA4F4F1E90B329629AC480FE"/>
          </w:pPr>
          <w:r>
            <w:rPr>
              <w:rStyle w:val="Textodelmarcadordeposicin"/>
              <w:rFonts w:ascii="Arial" w:eastAsiaTheme="minorHAnsi" w:hAnsi="Arial" w:cs="Arial"/>
              <w:color w:val="FF8F8F"/>
              <w:sz w:val="20"/>
              <w:szCs w:val="20"/>
              <w:u w:val="single"/>
            </w:rPr>
            <w:t xml:space="preserve">  contrato</w:t>
          </w:r>
        </w:p>
      </w:docPartBody>
    </w:docPart>
    <w:docPart>
      <w:docPartPr>
        <w:name w:val="A791BE0247A64B41B37C158A40412D7E"/>
        <w:category>
          <w:name w:val="General"/>
          <w:gallery w:val="placeholder"/>
        </w:category>
        <w:types>
          <w:type w:val="bbPlcHdr"/>
        </w:types>
        <w:behaviors>
          <w:behavior w:val="content"/>
        </w:behaviors>
        <w:guid w:val="{2F19EC10-4B79-4C23-BD6C-CE2A87843277}"/>
      </w:docPartPr>
      <w:docPartBody>
        <w:p w:rsidR="00627FB1" w:rsidRDefault="008E10B8">
          <w:pPr>
            <w:pStyle w:val="A791BE0247A64B41B37C158A40412D7E"/>
          </w:pPr>
          <w:r>
            <w:rPr>
              <w:rStyle w:val="Textodelmarcadordeposicin"/>
              <w:rFonts w:ascii="Arial" w:eastAsiaTheme="minorHAnsi" w:hAnsi="Arial" w:cs="Arial"/>
              <w:color w:val="FF8F8F"/>
              <w:sz w:val="20"/>
              <w:szCs w:val="20"/>
              <w:u w:val="single"/>
            </w:rPr>
            <w:t>contrato</w:t>
          </w:r>
        </w:p>
      </w:docPartBody>
    </w:docPart>
    <w:docPart>
      <w:docPartPr>
        <w:name w:val="DEB3322A08C8470DA0F93455B16358E0"/>
        <w:category>
          <w:name w:val="General"/>
          <w:gallery w:val="placeholder"/>
        </w:category>
        <w:types>
          <w:type w:val="bbPlcHdr"/>
        </w:types>
        <w:behaviors>
          <w:behavior w:val="content"/>
        </w:behaviors>
        <w:guid w:val="{BEB3FB9F-BC1B-467B-B0AB-04105B0AB633}"/>
      </w:docPartPr>
      <w:docPartBody>
        <w:p w:rsidR="00627FB1" w:rsidRDefault="008E10B8">
          <w:pPr>
            <w:pStyle w:val="DEB3322A08C8470DA0F93455B16358E0"/>
          </w:pPr>
          <w:r>
            <w:rPr>
              <w:rStyle w:val="Textodelmarcadordeposicin"/>
              <w:rFonts w:ascii="Arial" w:eastAsiaTheme="minorHAnsi" w:hAnsi="Arial" w:cs="Arial"/>
              <w:color w:val="FF8F8F"/>
              <w:sz w:val="20"/>
              <w:szCs w:val="20"/>
              <w:u w:val="single"/>
            </w:rPr>
            <w:t>Contrato</w:t>
          </w:r>
        </w:p>
      </w:docPartBody>
    </w:docPart>
    <w:docPart>
      <w:docPartPr>
        <w:name w:val="4984AB1EC5D04B3E857398193443B862"/>
        <w:category>
          <w:name w:val="General"/>
          <w:gallery w:val="placeholder"/>
        </w:category>
        <w:types>
          <w:type w:val="bbPlcHdr"/>
        </w:types>
        <w:behaviors>
          <w:behavior w:val="content"/>
        </w:behaviors>
        <w:guid w:val="{C9BA992A-6842-48BF-9F32-28F53AD1B841}"/>
      </w:docPartPr>
      <w:docPartBody>
        <w:p w:rsidR="00627FB1" w:rsidRDefault="008E10B8">
          <w:pPr>
            <w:pStyle w:val="4984AB1EC5D04B3E857398193443B862"/>
          </w:pPr>
          <w:r>
            <w:rPr>
              <w:rStyle w:val="Textodelmarcadordeposicin"/>
              <w:rFonts w:ascii="Arial" w:eastAsiaTheme="minorHAnsi" w:hAnsi="Arial" w:cs="Arial"/>
              <w:color w:val="FF8F8F"/>
              <w:sz w:val="20"/>
              <w:szCs w:val="20"/>
              <w:u w:val="single"/>
            </w:rPr>
            <w:t xml:space="preserve">  contrato </w:t>
          </w:r>
        </w:p>
      </w:docPartBody>
    </w:docPart>
    <w:docPart>
      <w:docPartPr>
        <w:name w:val="FE82E88CE73C4528A4CC608B47D1EA9F"/>
        <w:category>
          <w:name w:val="General"/>
          <w:gallery w:val="placeholder"/>
        </w:category>
        <w:types>
          <w:type w:val="bbPlcHdr"/>
        </w:types>
        <w:behaviors>
          <w:behavior w:val="content"/>
        </w:behaviors>
        <w:guid w:val="{34FDD810-6767-4313-B479-BCB3B9811790}"/>
      </w:docPartPr>
      <w:docPartBody>
        <w:p w:rsidR="00627FB1" w:rsidRDefault="008E10B8">
          <w:pPr>
            <w:pStyle w:val="FE82E88CE73C4528A4CC608B47D1EA9F"/>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B13714326706475F94C880B9DF912A46"/>
        <w:category>
          <w:name w:val="General"/>
          <w:gallery w:val="placeholder"/>
        </w:category>
        <w:types>
          <w:type w:val="bbPlcHdr"/>
        </w:types>
        <w:behaviors>
          <w:behavior w:val="content"/>
        </w:behaviors>
        <w:guid w:val="{B3A8C8AF-DD2F-4F96-A7DE-5F1B1ABCDD39}"/>
      </w:docPartPr>
      <w:docPartBody>
        <w:p w:rsidR="00627FB1" w:rsidRDefault="008E10B8">
          <w:pPr>
            <w:pStyle w:val="B13714326706475F94C880B9DF912A46"/>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B889605759AB46A994BC1525E23369A9"/>
        <w:category>
          <w:name w:val="General"/>
          <w:gallery w:val="placeholder"/>
        </w:category>
        <w:types>
          <w:type w:val="bbPlcHdr"/>
        </w:types>
        <w:behaviors>
          <w:behavior w:val="content"/>
        </w:behaviors>
        <w:guid w:val="{A80F9241-8D65-411D-BA02-072A35FE46A9}"/>
      </w:docPartPr>
      <w:docPartBody>
        <w:p w:rsidR="00627FB1" w:rsidRDefault="008E10B8">
          <w:pPr>
            <w:pStyle w:val="B889605759AB46A994BC1525E23369A9"/>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DBFFB433123C414F958D806AA66B5D79"/>
        <w:category>
          <w:name w:val="General"/>
          <w:gallery w:val="placeholder"/>
        </w:category>
        <w:types>
          <w:type w:val="bbPlcHdr"/>
        </w:types>
        <w:behaviors>
          <w:behavior w:val="content"/>
        </w:behaviors>
        <w:guid w:val="{77C06275-A03E-48DD-AB33-ADC8F3634D13}"/>
      </w:docPartPr>
      <w:docPartBody>
        <w:p w:rsidR="00627FB1" w:rsidRDefault="008E10B8">
          <w:pPr>
            <w:pStyle w:val="DBFFB433123C414F958D806AA66B5D79"/>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E39FCD46441D4B70AD43E28A150877C8"/>
        <w:category>
          <w:name w:val="General"/>
          <w:gallery w:val="placeholder"/>
        </w:category>
        <w:types>
          <w:type w:val="bbPlcHdr"/>
        </w:types>
        <w:behaviors>
          <w:behavior w:val="content"/>
        </w:behaviors>
        <w:guid w:val="{F186A0E3-9973-476F-BFB9-DB7564EB7990}"/>
      </w:docPartPr>
      <w:docPartBody>
        <w:p w:rsidR="00627FB1" w:rsidRDefault="008E10B8">
          <w:pPr>
            <w:pStyle w:val="E39FCD46441D4B70AD43E28A150877C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43A0887C2034C36A6B59706EDD19832"/>
        <w:category>
          <w:name w:val="General"/>
          <w:gallery w:val="placeholder"/>
        </w:category>
        <w:types>
          <w:type w:val="bbPlcHdr"/>
        </w:types>
        <w:behaviors>
          <w:behavior w:val="content"/>
        </w:behaviors>
        <w:guid w:val="{7DD1D312-0119-4BDE-A985-A28ED966A99C}"/>
      </w:docPartPr>
      <w:docPartBody>
        <w:p w:rsidR="00627FB1" w:rsidRDefault="008E10B8">
          <w:pPr>
            <w:pStyle w:val="243A0887C2034C36A6B59706EDD1983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EC7702FEF7943DF85490600A3A46387"/>
        <w:category>
          <w:name w:val="General"/>
          <w:gallery w:val="placeholder"/>
        </w:category>
        <w:types>
          <w:type w:val="bbPlcHdr"/>
        </w:types>
        <w:behaviors>
          <w:behavior w:val="content"/>
        </w:behaviors>
        <w:guid w:val="{4509E3B5-DFF2-4990-A989-6745BC017BEC}"/>
      </w:docPartPr>
      <w:docPartBody>
        <w:p w:rsidR="00627FB1" w:rsidRDefault="008E10B8">
          <w:pPr>
            <w:pStyle w:val="0EC7702FEF7943DF85490600A3A46387"/>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2D93A164CBB04A298AEEEBA75E3466F9"/>
        <w:category>
          <w:name w:val="General"/>
          <w:gallery w:val="placeholder"/>
        </w:category>
        <w:types>
          <w:type w:val="bbPlcHdr"/>
        </w:types>
        <w:behaviors>
          <w:behavior w:val="content"/>
        </w:behaviors>
        <w:guid w:val="{B15A206A-4CB8-46AB-A294-02004D8FEAA8}"/>
      </w:docPartPr>
      <w:docPartBody>
        <w:p w:rsidR="00627FB1" w:rsidRDefault="008E10B8">
          <w:pPr>
            <w:pStyle w:val="2D93A164CBB04A298AEEEBA75E3466F9"/>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FA3F470930C14E59A992F1370B22332D"/>
        <w:category>
          <w:name w:val="General"/>
          <w:gallery w:val="placeholder"/>
        </w:category>
        <w:types>
          <w:type w:val="bbPlcHdr"/>
        </w:types>
        <w:behaviors>
          <w:behavior w:val="content"/>
        </w:behaviors>
        <w:guid w:val="{9365E5D7-0FFE-47AB-9F88-E036A2488741}"/>
      </w:docPartPr>
      <w:docPartBody>
        <w:p w:rsidR="00627FB1" w:rsidRDefault="008E10B8">
          <w:pPr>
            <w:pStyle w:val="FA3F470930C14E59A992F1370B22332D"/>
          </w:pPr>
          <w:r w:rsidRPr="000C38C2">
            <w:rPr>
              <w:rStyle w:val="Textodelmarcadordeposicin"/>
              <w:rFonts w:ascii="Arial" w:hAnsi="Arial" w:cs="Arial"/>
              <w:color w:val="FF8F8F"/>
              <w:u w:val="single"/>
            </w:rPr>
            <w:t>Ciudad</w:t>
          </w:r>
        </w:p>
      </w:docPartBody>
    </w:docPart>
    <w:docPart>
      <w:docPartPr>
        <w:name w:val="C0692723572D412BA57CC7FAE34EFB55"/>
        <w:category>
          <w:name w:val="General"/>
          <w:gallery w:val="placeholder"/>
        </w:category>
        <w:types>
          <w:type w:val="bbPlcHdr"/>
        </w:types>
        <w:behaviors>
          <w:behavior w:val="content"/>
        </w:behaviors>
        <w:guid w:val="{1ABC2A04-EC20-447E-9D22-C14C8E01C923}"/>
      </w:docPartPr>
      <w:docPartBody>
        <w:p w:rsidR="00627FB1" w:rsidRDefault="008E10B8">
          <w:pPr>
            <w:pStyle w:val="C0692723572D412BA57CC7FAE34EFB55"/>
          </w:pPr>
          <w:r w:rsidRPr="000C38C2">
            <w:rPr>
              <w:rStyle w:val="Textodelmarcadordeposicin"/>
              <w:rFonts w:ascii="Arial" w:hAnsi="Arial" w:cs="Arial"/>
              <w:color w:val="FF8F8F"/>
            </w:rPr>
            <w:t>seleccionar la fecha.</w:t>
          </w:r>
        </w:p>
      </w:docPartBody>
    </w:docPart>
    <w:docPart>
      <w:docPartPr>
        <w:name w:val="1102006A0F994534ACC937D4E615F850"/>
        <w:category>
          <w:name w:val="General"/>
          <w:gallery w:val="placeholder"/>
        </w:category>
        <w:types>
          <w:type w:val="bbPlcHdr"/>
        </w:types>
        <w:behaviors>
          <w:behavior w:val="content"/>
        </w:behaviors>
        <w:guid w:val="{D6D76235-25C8-4A4B-B4AC-E29A516775A8}"/>
      </w:docPartPr>
      <w:docPartBody>
        <w:p w:rsidR="00627FB1" w:rsidRDefault="008E10B8">
          <w:pPr>
            <w:pStyle w:val="1102006A0F994534ACC937D4E615F850"/>
          </w:pPr>
          <w:r w:rsidRPr="000C38C2">
            <w:rPr>
              <w:rStyle w:val="Textodelmarcadordeposicin"/>
              <w:rFonts w:ascii="Arial" w:hAnsi="Arial" w:cs="Arial"/>
              <w:color w:val="FF8F8F"/>
              <w:u w:val="single"/>
            </w:rPr>
            <w:t>DILIGENCIAR LA UNIDAD A LA QUE PRESENTA LA OFERTA</w:t>
          </w:r>
        </w:p>
      </w:docPartBody>
    </w:docPart>
    <w:docPart>
      <w:docPartPr>
        <w:name w:val="B1BFCD2E8F0C469F8986216A0EC98B11"/>
        <w:category>
          <w:name w:val="General"/>
          <w:gallery w:val="placeholder"/>
        </w:category>
        <w:types>
          <w:type w:val="bbPlcHdr"/>
        </w:types>
        <w:behaviors>
          <w:behavior w:val="content"/>
        </w:behaviors>
        <w:guid w:val="{F5D38B57-6A58-4D5B-A1B9-10AB0E352D45}"/>
      </w:docPartPr>
      <w:docPartBody>
        <w:p w:rsidR="00627FB1" w:rsidRDefault="008E10B8">
          <w:pPr>
            <w:pStyle w:val="B1BFCD2E8F0C469F8986216A0EC98B1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0B40F233D9F4044AAA309AC16D89B8F"/>
        <w:category>
          <w:name w:val="General"/>
          <w:gallery w:val="placeholder"/>
        </w:category>
        <w:types>
          <w:type w:val="bbPlcHdr"/>
        </w:types>
        <w:behaviors>
          <w:behavior w:val="content"/>
        </w:behaviors>
        <w:guid w:val="{D9C77C91-D29A-45A5-9852-353ECD3537EB}"/>
      </w:docPartPr>
      <w:docPartBody>
        <w:p w:rsidR="00627FB1" w:rsidRDefault="008E10B8">
          <w:pPr>
            <w:pStyle w:val="F0B40F233D9F4044AAA309AC16D89B8F"/>
          </w:pPr>
          <w:r w:rsidRPr="000C38C2">
            <w:rPr>
              <w:rStyle w:val="Textodelmarcadordeposicin"/>
              <w:rFonts w:ascii="Arial" w:hAnsi="Arial" w:cs="Arial"/>
              <w:color w:val="FF8F8F"/>
              <w:u w:val="single"/>
            </w:rPr>
            <w:t>Diligenciar el número del proceso</w:t>
          </w:r>
        </w:p>
      </w:docPartBody>
    </w:docPart>
    <w:docPart>
      <w:docPartPr>
        <w:name w:val="220EC3B33FFC42839623FFF45E319E23"/>
        <w:category>
          <w:name w:val="General"/>
          <w:gallery w:val="placeholder"/>
        </w:category>
        <w:types>
          <w:type w:val="bbPlcHdr"/>
        </w:types>
        <w:behaviors>
          <w:behavior w:val="content"/>
        </w:behaviors>
        <w:guid w:val="{EC31FB82-CBCC-4587-AC9B-1448A8CBCD6C}"/>
      </w:docPartPr>
      <w:docPartBody>
        <w:p w:rsidR="00627FB1" w:rsidRDefault="008E10B8">
          <w:pPr>
            <w:pStyle w:val="220EC3B33FFC42839623FFF45E319E23"/>
          </w:pPr>
          <w:r w:rsidRPr="000C38C2">
            <w:rPr>
              <w:rStyle w:val="Textodelmarcadordeposicin"/>
              <w:rFonts w:ascii="Arial" w:hAnsi="Arial" w:cs="Arial"/>
              <w:color w:val="FF8F8F"/>
              <w:u w:val="single"/>
            </w:rPr>
            <w:t>Transcribir el objeto del proceso</w:t>
          </w:r>
        </w:p>
      </w:docPartBody>
    </w:docPart>
    <w:docPart>
      <w:docPartPr>
        <w:name w:val="BBC0A35D8CCD4B208EC9EE830808482B"/>
        <w:category>
          <w:name w:val="General"/>
          <w:gallery w:val="placeholder"/>
        </w:category>
        <w:types>
          <w:type w:val="bbPlcHdr"/>
        </w:types>
        <w:behaviors>
          <w:behavior w:val="content"/>
        </w:behaviors>
        <w:guid w:val="{C883FC26-D5E7-4AC2-A006-129316F86CD2}"/>
      </w:docPartPr>
      <w:docPartBody>
        <w:p w:rsidR="00627FB1" w:rsidRDefault="008E10B8">
          <w:pPr>
            <w:pStyle w:val="BBC0A35D8CCD4B208EC9EE830808482B"/>
          </w:pPr>
          <w:r>
            <w:rPr>
              <w:rStyle w:val="Textodelmarcadordeposicin"/>
              <w:rFonts w:ascii="Arial" w:eastAsiaTheme="minorHAnsi" w:hAnsi="Arial" w:cs="Arial"/>
              <w:color w:val="FF8F8F"/>
              <w:u w:val="single"/>
            </w:rPr>
            <w:t>Segmento</w:t>
          </w:r>
        </w:p>
      </w:docPartBody>
    </w:docPart>
    <w:docPart>
      <w:docPartPr>
        <w:name w:val="B94767470EEA414C8B18E93010CBB883"/>
        <w:category>
          <w:name w:val="General"/>
          <w:gallery w:val="placeholder"/>
        </w:category>
        <w:types>
          <w:type w:val="bbPlcHdr"/>
        </w:types>
        <w:behaviors>
          <w:behavior w:val="content"/>
        </w:behaviors>
        <w:guid w:val="{99C7A37D-0599-4D31-8BF4-FD5D9F32847C}"/>
      </w:docPartPr>
      <w:docPartBody>
        <w:p w:rsidR="00627FB1" w:rsidRDefault="008E10B8">
          <w:pPr>
            <w:pStyle w:val="B94767470EEA414C8B18E93010CBB883"/>
          </w:pPr>
          <w:r>
            <w:rPr>
              <w:rStyle w:val="Textodelmarcadordeposicin"/>
              <w:rFonts w:ascii="Arial" w:eastAsiaTheme="minorHAnsi" w:hAnsi="Arial" w:cs="Arial"/>
              <w:color w:val="FF8F8F"/>
              <w:u w:val="single"/>
            </w:rPr>
            <w:t>Familia</w:t>
          </w:r>
        </w:p>
      </w:docPartBody>
    </w:docPart>
    <w:docPart>
      <w:docPartPr>
        <w:name w:val="A30D0056742446D4887F712DAF89D288"/>
        <w:category>
          <w:name w:val="General"/>
          <w:gallery w:val="placeholder"/>
        </w:category>
        <w:types>
          <w:type w:val="bbPlcHdr"/>
        </w:types>
        <w:behaviors>
          <w:behavior w:val="content"/>
        </w:behaviors>
        <w:guid w:val="{59030E55-47F9-46F6-8BD7-8D619367F49C}"/>
      </w:docPartPr>
      <w:docPartBody>
        <w:p w:rsidR="00627FB1" w:rsidRDefault="008E10B8">
          <w:pPr>
            <w:pStyle w:val="A30D0056742446D4887F712DAF89D288"/>
          </w:pPr>
          <w:r>
            <w:rPr>
              <w:rStyle w:val="Textodelmarcadordeposicin"/>
              <w:rFonts w:ascii="Arial" w:eastAsiaTheme="minorHAnsi" w:hAnsi="Arial" w:cs="Arial"/>
              <w:color w:val="FF8F8F"/>
              <w:u w:val="single"/>
            </w:rPr>
            <w:t>Clases</w:t>
          </w:r>
        </w:p>
      </w:docPartBody>
    </w:docPart>
    <w:docPart>
      <w:docPartPr>
        <w:name w:val="12DC6D269BE3444E83E4001124960D5C"/>
        <w:category>
          <w:name w:val="General"/>
          <w:gallery w:val="placeholder"/>
        </w:category>
        <w:types>
          <w:type w:val="bbPlcHdr"/>
        </w:types>
        <w:behaviors>
          <w:behavior w:val="content"/>
        </w:behaviors>
        <w:guid w:val="{3E036906-3ABF-40DA-A363-DEF9E05B34DF}"/>
      </w:docPartPr>
      <w:docPartBody>
        <w:p w:rsidR="00627FB1" w:rsidRDefault="008E10B8">
          <w:pPr>
            <w:pStyle w:val="12DC6D269BE3444E83E4001124960D5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2737D63CBC94DADB02CE58B1F332B8E"/>
        <w:category>
          <w:name w:val="General"/>
          <w:gallery w:val="placeholder"/>
        </w:category>
        <w:types>
          <w:type w:val="bbPlcHdr"/>
        </w:types>
        <w:behaviors>
          <w:behavior w:val="content"/>
        </w:behaviors>
        <w:guid w:val="{E0014DA3-93FA-4601-AEA7-40F8C2043C2F}"/>
      </w:docPartPr>
      <w:docPartBody>
        <w:p w:rsidR="00627FB1" w:rsidRDefault="008E10B8">
          <w:pPr>
            <w:pStyle w:val="52737D63CBC94DADB02CE58B1F332B8E"/>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1B27C20E4D44C7F80F56D9B0FFA3CB7"/>
        <w:category>
          <w:name w:val="General"/>
          <w:gallery w:val="placeholder"/>
        </w:category>
        <w:types>
          <w:type w:val="bbPlcHdr"/>
        </w:types>
        <w:behaviors>
          <w:behavior w:val="content"/>
        </w:behaviors>
        <w:guid w:val="{47367246-3486-4959-A417-9A865A0500FB}"/>
      </w:docPartPr>
      <w:docPartBody>
        <w:p w:rsidR="00627FB1" w:rsidRDefault="008E10B8">
          <w:pPr>
            <w:pStyle w:val="31B27C20E4D44C7F80F56D9B0FFA3CB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6607D0A7D2D4D31937F03D55D1CCF7C"/>
        <w:category>
          <w:name w:val="General"/>
          <w:gallery w:val="placeholder"/>
        </w:category>
        <w:types>
          <w:type w:val="bbPlcHdr"/>
        </w:types>
        <w:behaviors>
          <w:behavior w:val="content"/>
        </w:behaviors>
        <w:guid w:val="{166C8912-0200-4CB1-9AAC-407EEFC625AB}"/>
      </w:docPartPr>
      <w:docPartBody>
        <w:p w:rsidR="00627FB1" w:rsidRDefault="008E10B8">
          <w:pPr>
            <w:pStyle w:val="A6607D0A7D2D4D31937F03D55D1CCF7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33A6F2EE51246F8B8F8959E8DAE8E44"/>
        <w:category>
          <w:name w:val="General"/>
          <w:gallery w:val="placeholder"/>
        </w:category>
        <w:types>
          <w:type w:val="bbPlcHdr"/>
        </w:types>
        <w:behaviors>
          <w:behavior w:val="content"/>
        </w:behaviors>
        <w:guid w:val="{37A05994-26D4-44AB-AEA3-DA5EB0B9E939}"/>
      </w:docPartPr>
      <w:docPartBody>
        <w:p w:rsidR="00627FB1" w:rsidRDefault="008E10B8">
          <w:pPr>
            <w:pStyle w:val="333A6F2EE51246F8B8F8959E8DAE8E44"/>
          </w:pPr>
          <w:r w:rsidRPr="001306F1">
            <w:rPr>
              <w:rStyle w:val="Textodelmarcadordeposicin"/>
              <w:rFonts w:ascii="Arial" w:hAnsi="Arial" w:cs="Arial"/>
              <w:color w:val="FF8F8F"/>
              <w:sz w:val="20"/>
              <w:szCs w:val="20"/>
              <w:u w:val="single"/>
            </w:rPr>
            <w:t>Ciudad</w:t>
          </w:r>
        </w:p>
      </w:docPartBody>
    </w:docPart>
    <w:docPart>
      <w:docPartPr>
        <w:name w:val="A3C7E5A54E104EBEA9EB0C8AF9D041F7"/>
        <w:category>
          <w:name w:val="General"/>
          <w:gallery w:val="placeholder"/>
        </w:category>
        <w:types>
          <w:type w:val="bbPlcHdr"/>
        </w:types>
        <w:behaviors>
          <w:behavior w:val="content"/>
        </w:behaviors>
        <w:guid w:val="{366EBD71-288E-4F68-BFD2-5A0C2F3BB151}"/>
      </w:docPartPr>
      <w:docPartBody>
        <w:p w:rsidR="00627FB1" w:rsidRDefault="008E10B8">
          <w:pPr>
            <w:pStyle w:val="A3C7E5A54E104EBEA9EB0C8AF9D041F7"/>
          </w:pPr>
          <w:r w:rsidRPr="001306F1">
            <w:rPr>
              <w:rStyle w:val="Textodelmarcadordeposicin"/>
              <w:rFonts w:ascii="Arial" w:hAnsi="Arial" w:cs="Arial"/>
              <w:color w:val="FF8F8F"/>
              <w:sz w:val="20"/>
              <w:szCs w:val="20"/>
            </w:rPr>
            <w:t>seleccionar la fecha.</w:t>
          </w:r>
        </w:p>
      </w:docPartBody>
    </w:docPart>
    <w:docPart>
      <w:docPartPr>
        <w:name w:val="BD4C54A3B95841DB8C54C3E587DFA92C"/>
        <w:category>
          <w:name w:val="General"/>
          <w:gallery w:val="placeholder"/>
        </w:category>
        <w:types>
          <w:type w:val="bbPlcHdr"/>
        </w:types>
        <w:behaviors>
          <w:behavior w:val="content"/>
        </w:behaviors>
        <w:guid w:val="{A89F21EA-FD9A-4BD0-A62D-ECF169C0B815}"/>
      </w:docPartPr>
      <w:docPartBody>
        <w:p w:rsidR="00627FB1" w:rsidRDefault="008E10B8">
          <w:pPr>
            <w:pStyle w:val="BD4C54A3B95841DB8C54C3E587DFA92C"/>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F045A6D3255B4A33954BAD84F07B144F"/>
        <w:category>
          <w:name w:val="General"/>
          <w:gallery w:val="placeholder"/>
        </w:category>
        <w:types>
          <w:type w:val="bbPlcHdr"/>
        </w:types>
        <w:behaviors>
          <w:behavior w:val="content"/>
        </w:behaviors>
        <w:guid w:val="{82E7E89C-DB5E-467B-923A-DADAFCB2F107}"/>
      </w:docPartPr>
      <w:docPartBody>
        <w:p w:rsidR="00627FB1" w:rsidRDefault="008E10B8">
          <w:pPr>
            <w:pStyle w:val="F045A6D3255B4A33954BAD84F07B144F"/>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0EB1FC4185DB494DAC057E6E02BF027B"/>
        <w:category>
          <w:name w:val="General"/>
          <w:gallery w:val="placeholder"/>
        </w:category>
        <w:types>
          <w:type w:val="bbPlcHdr"/>
        </w:types>
        <w:behaviors>
          <w:behavior w:val="content"/>
        </w:behaviors>
        <w:guid w:val="{1C8026AE-370B-4F93-88A9-AF61DDAA28EA}"/>
      </w:docPartPr>
      <w:docPartBody>
        <w:p w:rsidR="00627FB1" w:rsidRDefault="008E10B8">
          <w:pPr>
            <w:pStyle w:val="0EB1FC4185DB494DAC057E6E02BF027B"/>
          </w:pPr>
          <w:r w:rsidRPr="001306F1">
            <w:rPr>
              <w:rStyle w:val="Textodelmarcadordeposicin"/>
              <w:rFonts w:ascii="Arial" w:hAnsi="Arial" w:cs="Arial"/>
              <w:color w:val="FF8F8F"/>
              <w:sz w:val="20"/>
              <w:szCs w:val="20"/>
              <w:u w:val="single"/>
            </w:rPr>
            <w:t>Diligenciar el número del proceso</w:t>
          </w:r>
        </w:p>
      </w:docPartBody>
    </w:docPart>
    <w:docPart>
      <w:docPartPr>
        <w:name w:val="8779460F36374370B2B489ACF37E1BDA"/>
        <w:category>
          <w:name w:val="General"/>
          <w:gallery w:val="placeholder"/>
        </w:category>
        <w:types>
          <w:type w:val="bbPlcHdr"/>
        </w:types>
        <w:behaviors>
          <w:behavior w:val="content"/>
        </w:behaviors>
        <w:guid w:val="{FF538E04-C3F9-4FCB-AD87-0A661DCDF80B}"/>
      </w:docPartPr>
      <w:docPartBody>
        <w:p w:rsidR="00627FB1" w:rsidRDefault="008E10B8">
          <w:pPr>
            <w:pStyle w:val="8779460F36374370B2B489ACF37E1BDA"/>
          </w:pPr>
          <w:r w:rsidRPr="001306F1">
            <w:rPr>
              <w:rStyle w:val="Textodelmarcadordeposicin"/>
              <w:rFonts w:ascii="Arial" w:hAnsi="Arial" w:cs="Arial"/>
              <w:color w:val="FF8F8F"/>
              <w:sz w:val="20"/>
              <w:szCs w:val="20"/>
              <w:u w:val="single"/>
            </w:rPr>
            <w:t>Transcribir el objeto del proceso</w:t>
          </w:r>
        </w:p>
      </w:docPartBody>
    </w:docPart>
    <w:docPart>
      <w:docPartPr>
        <w:name w:val="F8FF5EB5B9D34E84A2844763ED4E7FF6"/>
        <w:category>
          <w:name w:val="General"/>
          <w:gallery w:val="placeholder"/>
        </w:category>
        <w:types>
          <w:type w:val="bbPlcHdr"/>
        </w:types>
        <w:behaviors>
          <w:behavior w:val="content"/>
        </w:behaviors>
        <w:guid w:val="{63A25EA0-4141-4003-932F-73ADBCAE80EF}"/>
      </w:docPartPr>
      <w:docPartBody>
        <w:p w:rsidR="00627FB1" w:rsidRDefault="008E10B8">
          <w:pPr>
            <w:pStyle w:val="F8FF5EB5B9D34E84A2844763ED4E7FF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669C7A2E214D2F8E47F67F0AAAF0B3"/>
        <w:category>
          <w:name w:val="General"/>
          <w:gallery w:val="placeholder"/>
        </w:category>
        <w:types>
          <w:type w:val="bbPlcHdr"/>
        </w:types>
        <w:behaviors>
          <w:behavior w:val="content"/>
        </w:behaviors>
        <w:guid w:val="{376E8956-0A29-4B62-A473-BCDDEFFBB11E}"/>
      </w:docPartPr>
      <w:docPartBody>
        <w:p w:rsidR="00627FB1" w:rsidRDefault="008E10B8">
          <w:pPr>
            <w:pStyle w:val="D3669C7A2E214D2F8E47F67F0AAAF0B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8030E419DD34AB7A5D3178CD8BD992E"/>
        <w:category>
          <w:name w:val="General"/>
          <w:gallery w:val="placeholder"/>
        </w:category>
        <w:types>
          <w:type w:val="bbPlcHdr"/>
        </w:types>
        <w:behaviors>
          <w:behavior w:val="content"/>
        </w:behaviors>
        <w:guid w:val="{7BC319FE-1FED-43A1-A122-38A0A181B269}"/>
      </w:docPartPr>
      <w:docPartBody>
        <w:p w:rsidR="00627FB1" w:rsidRDefault="008E10B8">
          <w:pPr>
            <w:pStyle w:val="F8030E419DD34AB7A5D3178CD8BD992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81F3106BE448E986E7F31A775B4FC2"/>
        <w:category>
          <w:name w:val="General"/>
          <w:gallery w:val="placeholder"/>
        </w:category>
        <w:types>
          <w:type w:val="bbPlcHdr"/>
        </w:types>
        <w:behaviors>
          <w:behavior w:val="content"/>
        </w:behaviors>
        <w:guid w:val="{7844E7ED-106B-4A3E-AA0D-A72FAA5B2B67}"/>
      </w:docPartPr>
      <w:docPartBody>
        <w:p w:rsidR="00627FB1" w:rsidRDefault="008E10B8">
          <w:pPr>
            <w:pStyle w:val="E081F3106BE448E986E7F31A775B4FC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2AD9F500E56488AA856E39275BDD37D"/>
        <w:category>
          <w:name w:val="General"/>
          <w:gallery w:val="placeholder"/>
        </w:category>
        <w:types>
          <w:type w:val="bbPlcHdr"/>
        </w:types>
        <w:behaviors>
          <w:behavior w:val="content"/>
        </w:behaviors>
        <w:guid w:val="{21A07A08-94BE-4036-9FD0-E42B3812C6A0}"/>
      </w:docPartPr>
      <w:docPartBody>
        <w:p w:rsidR="00627FB1" w:rsidRDefault="008E10B8">
          <w:pPr>
            <w:pStyle w:val="42AD9F500E56488AA856E39275BDD37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523B0BDBAC4D049A847DFAA3A06A78"/>
        <w:category>
          <w:name w:val="General"/>
          <w:gallery w:val="placeholder"/>
        </w:category>
        <w:types>
          <w:type w:val="bbPlcHdr"/>
        </w:types>
        <w:behaviors>
          <w:behavior w:val="content"/>
        </w:behaviors>
        <w:guid w:val="{5B3A291D-1942-4A11-AEE5-12EF7619841C}"/>
      </w:docPartPr>
      <w:docPartBody>
        <w:p w:rsidR="00627FB1" w:rsidRDefault="008E10B8">
          <w:pPr>
            <w:pStyle w:val="11523B0BDBAC4D049A847DFAA3A06A7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1D2E073FF1E46FA82AB905360E7559D"/>
        <w:category>
          <w:name w:val="General"/>
          <w:gallery w:val="placeholder"/>
        </w:category>
        <w:types>
          <w:type w:val="bbPlcHdr"/>
        </w:types>
        <w:behaviors>
          <w:behavior w:val="content"/>
        </w:behaviors>
        <w:guid w:val="{65AB108D-DCA0-4475-BA67-883CC610E285}"/>
      </w:docPartPr>
      <w:docPartBody>
        <w:p w:rsidR="00627FB1" w:rsidRDefault="008E10B8">
          <w:pPr>
            <w:pStyle w:val="B1D2E073FF1E46FA82AB905360E7559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3CEB73A104E47A0A176D48606BE68EE"/>
        <w:category>
          <w:name w:val="General"/>
          <w:gallery w:val="placeholder"/>
        </w:category>
        <w:types>
          <w:type w:val="bbPlcHdr"/>
        </w:types>
        <w:behaviors>
          <w:behavior w:val="content"/>
        </w:behaviors>
        <w:guid w:val="{A4736B74-635A-4662-870E-1D13F82C1F13}"/>
      </w:docPartPr>
      <w:docPartBody>
        <w:p w:rsidR="00627FB1" w:rsidRDefault="008E10B8">
          <w:pPr>
            <w:pStyle w:val="A3CEB73A104E47A0A176D48606BE68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FF77BAEE87045C6AC70C1A70900FCAD"/>
        <w:category>
          <w:name w:val="General"/>
          <w:gallery w:val="placeholder"/>
        </w:category>
        <w:types>
          <w:type w:val="bbPlcHdr"/>
        </w:types>
        <w:behaviors>
          <w:behavior w:val="content"/>
        </w:behaviors>
        <w:guid w:val="{0552843C-183A-4EDB-B33A-6C3132D31FE0}"/>
      </w:docPartPr>
      <w:docPartBody>
        <w:p w:rsidR="00627FB1" w:rsidRDefault="008E10B8">
          <w:pPr>
            <w:pStyle w:val="5FF77BAEE87045C6AC70C1A70900FCA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EA424E7CD9E4991BAD6F5E1FDF22BA4"/>
        <w:category>
          <w:name w:val="General"/>
          <w:gallery w:val="placeholder"/>
        </w:category>
        <w:types>
          <w:type w:val="bbPlcHdr"/>
        </w:types>
        <w:behaviors>
          <w:behavior w:val="content"/>
        </w:behaviors>
        <w:guid w:val="{D901C49C-1388-4F8A-9608-CB2CFA341A08}"/>
      </w:docPartPr>
      <w:docPartBody>
        <w:p w:rsidR="00627FB1" w:rsidRDefault="008E10B8">
          <w:pPr>
            <w:pStyle w:val="9EA424E7CD9E4991BAD6F5E1FDF22BA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F84A008566C44CBAF03EBB02301AE11"/>
        <w:category>
          <w:name w:val="General"/>
          <w:gallery w:val="placeholder"/>
        </w:category>
        <w:types>
          <w:type w:val="bbPlcHdr"/>
        </w:types>
        <w:behaviors>
          <w:behavior w:val="content"/>
        </w:behaviors>
        <w:guid w:val="{BD3EFAE4-E90B-47E5-B5E9-52ADD2DE814D}"/>
      </w:docPartPr>
      <w:docPartBody>
        <w:p w:rsidR="00627FB1" w:rsidRDefault="008E10B8">
          <w:pPr>
            <w:pStyle w:val="AF84A008566C44CBAF03EBB02301AE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02DA90C9C514A239A905A573D8BB18F"/>
        <w:category>
          <w:name w:val="General"/>
          <w:gallery w:val="placeholder"/>
        </w:category>
        <w:types>
          <w:type w:val="bbPlcHdr"/>
        </w:types>
        <w:behaviors>
          <w:behavior w:val="content"/>
        </w:behaviors>
        <w:guid w:val="{5480DF9F-020B-48B3-8608-D9F623E4D404}"/>
      </w:docPartPr>
      <w:docPartBody>
        <w:p w:rsidR="00627FB1" w:rsidRDefault="008E10B8">
          <w:pPr>
            <w:pStyle w:val="602DA90C9C514A239A905A573D8BB18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33434517983461595AB0C8BAA2DD334"/>
        <w:category>
          <w:name w:val="General"/>
          <w:gallery w:val="placeholder"/>
        </w:category>
        <w:types>
          <w:type w:val="bbPlcHdr"/>
        </w:types>
        <w:behaviors>
          <w:behavior w:val="content"/>
        </w:behaviors>
        <w:guid w:val="{2AC48079-6CC5-4F07-B70B-F9C50BB3D692}"/>
      </w:docPartPr>
      <w:docPartBody>
        <w:p w:rsidR="00627FB1" w:rsidRDefault="008E10B8">
          <w:pPr>
            <w:pStyle w:val="033434517983461595AB0C8BAA2DD33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27C42C2715E497EBB2623342295F551"/>
        <w:category>
          <w:name w:val="General"/>
          <w:gallery w:val="placeholder"/>
        </w:category>
        <w:types>
          <w:type w:val="bbPlcHdr"/>
        </w:types>
        <w:behaviors>
          <w:behavior w:val="content"/>
        </w:behaviors>
        <w:guid w:val="{DC24FFB1-7E28-4F1F-AAF2-48FEA1496E5B}"/>
      </w:docPartPr>
      <w:docPartBody>
        <w:p w:rsidR="00627FB1" w:rsidRDefault="008E10B8">
          <w:pPr>
            <w:pStyle w:val="027C42C2715E497EBB2623342295F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A6EDA0F25C3443DBE68E2FC0135CDA0"/>
        <w:category>
          <w:name w:val="General"/>
          <w:gallery w:val="placeholder"/>
        </w:category>
        <w:types>
          <w:type w:val="bbPlcHdr"/>
        </w:types>
        <w:behaviors>
          <w:behavior w:val="content"/>
        </w:behaviors>
        <w:guid w:val="{81105008-F38A-4D86-8013-BFBB349B5B2A}"/>
      </w:docPartPr>
      <w:docPartBody>
        <w:p w:rsidR="00627FB1" w:rsidRDefault="008E10B8">
          <w:pPr>
            <w:pStyle w:val="2A6EDA0F25C3443DBE68E2FC0135CDA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15434D4A5ED4BFC9E523564C2CCA914"/>
        <w:category>
          <w:name w:val="General"/>
          <w:gallery w:val="placeholder"/>
        </w:category>
        <w:types>
          <w:type w:val="bbPlcHdr"/>
        </w:types>
        <w:behaviors>
          <w:behavior w:val="content"/>
        </w:behaviors>
        <w:guid w:val="{CF40D833-FF9C-473F-931A-90082FB7E404}"/>
      </w:docPartPr>
      <w:docPartBody>
        <w:p w:rsidR="00627FB1" w:rsidRDefault="008E10B8">
          <w:pPr>
            <w:pStyle w:val="C15434D4A5ED4BFC9E523564C2CCA9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F92BB5007B34E38847D46AE6879C58A"/>
        <w:category>
          <w:name w:val="General"/>
          <w:gallery w:val="placeholder"/>
        </w:category>
        <w:types>
          <w:type w:val="bbPlcHdr"/>
        </w:types>
        <w:behaviors>
          <w:behavior w:val="content"/>
        </w:behaviors>
        <w:guid w:val="{EB413E0E-2D0F-440F-8A73-855788E0915E}"/>
      </w:docPartPr>
      <w:docPartBody>
        <w:p w:rsidR="00627FB1" w:rsidRDefault="008E10B8">
          <w:pPr>
            <w:pStyle w:val="1F92BB5007B34E38847D46AE6879C58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BEA011B64A14A7592016C0F11C892FC"/>
        <w:category>
          <w:name w:val="General"/>
          <w:gallery w:val="placeholder"/>
        </w:category>
        <w:types>
          <w:type w:val="bbPlcHdr"/>
        </w:types>
        <w:behaviors>
          <w:behavior w:val="content"/>
        </w:behaviors>
        <w:guid w:val="{97757E2F-7423-4A31-9CDF-0067F6C0C9AE}"/>
      </w:docPartPr>
      <w:docPartBody>
        <w:p w:rsidR="00627FB1" w:rsidRDefault="008E10B8">
          <w:pPr>
            <w:pStyle w:val="CBEA011B64A14A7592016C0F11C892F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4B43EA85C3845B0B42E831EBFD56636"/>
        <w:category>
          <w:name w:val="General"/>
          <w:gallery w:val="placeholder"/>
        </w:category>
        <w:types>
          <w:type w:val="bbPlcHdr"/>
        </w:types>
        <w:behaviors>
          <w:behavior w:val="content"/>
        </w:behaviors>
        <w:guid w:val="{6DA09F6A-E2FC-412E-9B5E-4329868A6670}"/>
      </w:docPartPr>
      <w:docPartBody>
        <w:p w:rsidR="00627FB1" w:rsidRDefault="008E10B8">
          <w:pPr>
            <w:pStyle w:val="84B43EA85C3845B0B42E831EBFD5663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DF13E54ABFF48E582827ED60BA429EE"/>
        <w:category>
          <w:name w:val="General"/>
          <w:gallery w:val="placeholder"/>
        </w:category>
        <w:types>
          <w:type w:val="bbPlcHdr"/>
        </w:types>
        <w:behaviors>
          <w:behavior w:val="content"/>
        </w:behaviors>
        <w:guid w:val="{E30B64B7-B1E9-4E1D-8A63-546CAA007552}"/>
      </w:docPartPr>
      <w:docPartBody>
        <w:p w:rsidR="00627FB1" w:rsidRDefault="008E10B8">
          <w:pPr>
            <w:pStyle w:val="BDF13E54ABFF48E582827ED60BA429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BBA73C620C14CE7B9BFD1D2FCAC80A5"/>
        <w:category>
          <w:name w:val="General"/>
          <w:gallery w:val="placeholder"/>
        </w:category>
        <w:types>
          <w:type w:val="bbPlcHdr"/>
        </w:types>
        <w:behaviors>
          <w:behavior w:val="content"/>
        </w:behaviors>
        <w:guid w:val="{FA39EDA6-6115-427D-857F-1ADDF5C4662B}"/>
      </w:docPartPr>
      <w:docPartBody>
        <w:p w:rsidR="00627FB1" w:rsidRDefault="008E10B8">
          <w:pPr>
            <w:pStyle w:val="EBBA73C620C14CE7B9BFD1D2FCAC80A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88F5322B9EB4B89B58760CC68AAD02F"/>
        <w:category>
          <w:name w:val="General"/>
          <w:gallery w:val="placeholder"/>
        </w:category>
        <w:types>
          <w:type w:val="bbPlcHdr"/>
        </w:types>
        <w:behaviors>
          <w:behavior w:val="content"/>
        </w:behaviors>
        <w:guid w:val="{7E6D36A9-C600-4B86-A098-3093CB8EB07A}"/>
      </w:docPartPr>
      <w:docPartBody>
        <w:p w:rsidR="00627FB1" w:rsidRDefault="008E10B8">
          <w:pPr>
            <w:pStyle w:val="288F5322B9EB4B89B58760CC68AAD02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D433E124671461FB65F196B64D563E1"/>
        <w:category>
          <w:name w:val="General"/>
          <w:gallery w:val="placeholder"/>
        </w:category>
        <w:types>
          <w:type w:val="bbPlcHdr"/>
        </w:types>
        <w:behaviors>
          <w:behavior w:val="content"/>
        </w:behaviors>
        <w:guid w:val="{EA78362F-1496-45DC-B908-98EAF7921F70}"/>
      </w:docPartPr>
      <w:docPartBody>
        <w:p w:rsidR="00627FB1" w:rsidRDefault="008E10B8">
          <w:pPr>
            <w:pStyle w:val="CD433E124671461FB65F196B64D563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CFE422A28384E8FB2F97B834B689D40"/>
        <w:category>
          <w:name w:val="General"/>
          <w:gallery w:val="placeholder"/>
        </w:category>
        <w:types>
          <w:type w:val="bbPlcHdr"/>
        </w:types>
        <w:behaviors>
          <w:behavior w:val="content"/>
        </w:behaviors>
        <w:guid w:val="{D8EA2A72-4258-40AC-88DF-D71D748155F7}"/>
      </w:docPartPr>
      <w:docPartBody>
        <w:p w:rsidR="00627FB1" w:rsidRDefault="008E10B8">
          <w:pPr>
            <w:pStyle w:val="ECFE422A28384E8FB2F97B834B689D4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12D933AC48434BA80D1B7326D20100"/>
        <w:category>
          <w:name w:val="General"/>
          <w:gallery w:val="placeholder"/>
        </w:category>
        <w:types>
          <w:type w:val="bbPlcHdr"/>
        </w:types>
        <w:behaviors>
          <w:behavior w:val="content"/>
        </w:behaviors>
        <w:guid w:val="{5C6C9AAE-8AC5-4117-81A0-9FC35B494428}"/>
      </w:docPartPr>
      <w:docPartBody>
        <w:p w:rsidR="00627FB1" w:rsidRDefault="008E10B8">
          <w:pPr>
            <w:pStyle w:val="DF12D933AC48434BA80D1B7326D201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1BA08A05DCE41A59EA0217B89ECFE3F"/>
        <w:category>
          <w:name w:val="General"/>
          <w:gallery w:val="placeholder"/>
        </w:category>
        <w:types>
          <w:type w:val="bbPlcHdr"/>
        </w:types>
        <w:behaviors>
          <w:behavior w:val="content"/>
        </w:behaviors>
        <w:guid w:val="{2CD196DB-89CA-479D-8AAE-A8CAA95469F9}"/>
      </w:docPartPr>
      <w:docPartBody>
        <w:p w:rsidR="00627FB1" w:rsidRDefault="008E10B8">
          <w:pPr>
            <w:pStyle w:val="71BA08A05DCE41A59EA0217B89ECFE3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B967CCA60DF4E2A83B9A6ABBEC28C68"/>
        <w:category>
          <w:name w:val="General"/>
          <w:gallery w:val="placeholder"/>
        </w:category>
        <w:types>
          <w:type w:val="bbPlcHdr"/>
        </w:types>
        <w:behaviors>
          <w:behavior w:val="content"/>
        </w:behaviors>
        <w:guid w:val="{17700B1B-0CB1-47F0-ADB9-106A6F72F22A}"/>
      </w:docPartPr>
      <w:docPartBody>
        <w:p w:rsidR="00627FB1" w:rsidRDefault="008E10B8">
          <w:pPr>
            <w:pStyle w:val="EB967CCA60DF4E2A83B9A6ABBEC28C6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7B6B7C7A9ED45D9A6E698240677D67E"/>
        <w:category>
          <w:name w:val="General"/>
          <w:gallery w:val="placeholder"/>
        </w:category>
        <w:types>
          <w:type w:val="bbPlcHdr"/>
        </w:types>
        <w:behaviors>
          <w:behavior w:val="content"/>
        </w:behaviors>
        <w:guid w:val="{260C59FA-7E2F-4748-AA21-E139659280C6}"/>
      </w:docPartPr>
      <w:docPartBody>
        <w:p w:rsidR="00627FB1" w:rsidRDefault="008E10B8">
          <w:pPr>
            <w:pStyle w:val="B7B6B7C7A9ED45D9A6E698240677D67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AFE8331A8B34AAE81ED48A87D8FC629"/>
        <w:category>
          <w:name w:val="General"/>
          <w:gallery w:val="placeholder"/>
        </w:category>
        <w:types>
          <w:type w:val="bbPlcHdr"/>
        </w:types>
        <w:behaviors>
          <w:behavior w:val="content"/>
        </w:behaviors>
        <w:guid w:val="{3C38A74C-EEBD-4FCB-BA08-9FA26EAD58C4}"/>
      </w:docPartPr>
      <w:docPartBody>
        <w:p w:rsidR="00627FB1" w:rsidRDefault="008E10B8">
          <w:pPr>
            <w:pStyle w:val="2AFE8331A8B34AAE81ED48A87D8FC62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B3C3A20CE7F43518242F9BCB5D3CE6E"/>
        <w:category>
          <w:name w:val="General"/>
          <w:gallery w:val="placeholder"/>
        </w:category>
        <w:types>
          <w:type w:val="bbPlcHdr"/>
        </w:types>
        <w:behaviors>
          <w:behavior w:val="content"/>
        </w:behaviors>
        <w:guid w:val="{96D942FF-7B26-474A-9A2B-ADBEF77EC6C7}"/>
      </w:docPartPr>
      <w:docPartBody>
        <w:p w:rsidR="00627FB1" w:rsidRDefault="008E10B8">
          <w:pPr>
            <w:pStyle w:val="6B3C3A20CE7F43518242F9BCB5D3CE6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6591F0AF91439E9E4E5DB10B6C6461"/>
        <w:category>
          <w:name w:val="General"/>
          <w:gallery w:val="placeholder"/>
        </w:category>
        <w:types>
          <w:type w:val="bbPlcHdr"/>
        </w:types>
        <w:behaviors>
          <w:behavior w:val="content"/>
        </w:behaviors>
        <w:guid w:val="{852C3669-A391-4817-ADCE-D00592AF5250}"/>
      </w:docPartPr>
      <w:docPartBody>
        <w:p w:rsidR="00627FB1" w:rsidRDefault="008E10B8">
          <w:pPr>
            <w:pStyle w:val="6E6591F0AF91439E9E4E5DB10B6C646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A18FEBF941D43F0B2651FA7640D18FA"/>
        <w:category>
          <w:name w:val="General"/>
          <w:gallery w:val="placeholder"/>
        </w:category>
        <w:types>
          <w:type w:val="bbPlcHdr"/>
        </w:types>
        <w:behaviors>
          <w:behavior w:val="content"/>
        </w:behaviors>
        <w:guid w:val="{AC069A91-026C-4F3F-978B-6F102A377A60}"/>
      </w:docPartPr>
      <w:docPartBody>
        <w:p w:rsidR="00627FB1" w:rsidRDefault="008E10B8">
          <w:pPr>
            <w:pStyle w:val="7A18FEBF941D43F0B2651FA7640D18FA"/>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43D2845746945E9B252EB49F939D1D0"/>
        <w:category>
          <w:name w:val="General"/>
          <w:gallery w:val="placeholder"/>
        </w:category>
        <w:types>
          <w:type w:val="bbPlcHdr"/>
        </w:types>
        <w:behaviors>
          <w:behavior w:val="content"/>
        </w:behaviors>
        <w:guid w:val="{CCDE21CD-E0BB-41A0-A332-07A0872D8FF0}"/>
      </w:docPartPr>
      <w:docPartBody>
        <w:p w:rsidR="00627FB1" w:rsidRDefault="008E10B8">
          <w:pPr>
            <w:pStyle w:val="F43D2845746945E9B252EB49F939D1D0"/>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88A8AA2808344CC8C4170A0F29A3079"/>
        <w:category>
          <w:name w:val="General"/>
          <w:gallery w:val="placeholder"/>
        </w:category>
        <w:types>
          <w:type w:val="bbPlcHdr"/>
        </w:types>
        <w:behaviors>
          <w:behavior w:val="content"/>
        </w:behaviors>
        <w:guid w:val="{F7BA69C6-DE39-40D9-A38A-39CB88E7C0EA}"/>
      </w:docPartPr>
      <w:docPartBody>
        <w:p w:rsidR="00627FB1" w:rsidRDefault="008E10B8">
          <w:pPr>
            <w:pStyle w:val="388A8AA2808344CC8C4170A0F29A3079"/>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F3E8BB1773493280F4E4FC4CBD2363"/>
        <w:category>
          <w:name w:val="General"/>
          <w:gallery w:val="placeholder"/>
        </w:category>
        <w:types>
          <w:type w:val="bbPlcHdr"/>
        </w:types>
        <w:behaviors>
          <w:behavior w:val="content"/>
        </w:behaviors>
        <w:guid w:val="{0EC994CD-811E-4BA1-A64F-A493114D48B5}"/>
      </w:docPartPr>
      <w:docPartBody>
        <w:p w:rsidR="00627FB1" w:rsidRDefault="008E10B8">
          <w:pPr>
            <w:pStyle w:val="A9F3E8BB1773493280F4E4FC4CBD2363"/>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EF5B1539ACB469E864B3AAF8EC963C5"/>
        <w:category>
          <w:name w:val="General"/>
          <w:gallery w:val="placeholder"/>
        </w:category>
        <w:types>
          <w:type w:val="bbPlcHdr"/>
        </w:types>
        <w:behaviors>
          <w:behavior w:val="content"/>
        </w:behaviors>
        <w:guid w:val="{1CFF0D31-CCCE-4621-97FA-265942C319F6}"/>
      </w:docPartPr>
      <w:docPartBody>
        <w:p w:rsidR="00627FB1" w:rsidRDefault="008E10B8">
          <w:pPr>
            <w:pStyle w:val="DEF5B1539ACB469E864B3AAF8EC963C5"/>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782ECB82AA241FF9040F9A74277185B"/>
        <w:category>
          <w:name w:val="General"/>
          <w:gallery w:val="placeholder"/>
        </w:category>
        <w:types>
          <w:type w:val="bbPlcHdr"/>
        </w:types>
        <w:behaviors>
          <w:behavior w:val="content"/>
        </w:behaviors>
        <w:guid w:val="{0C70D12C-683D-424D-8A8F-83C07F053A81}"/>
      </w:docPartPr>
      <w:docPartBody>
        <w:p w:rsidR="00627FB1" w:rsidRDefault="008E10B8">
          <w:pPr>
            <w:pStyle w:val="5782ECB82AA241FF9040F9A74277185B"/>
          </w:pPr>
          <w:r w:rsidRPr="001306F1">
            <w:rPr>
              <w:rStyle w:val="Textodelmarcadordeposicin"/>
              <w:rFonts w:ascii="Arial" w:eastAsiaTheme="minorHAnsi" w:hAnsi="Arial" w:cs="Arial"/>
              <w:color w:val="FF8F8F"/>
              <w:sz w:val="20"/>
              <w:szCs w:val="20"/>
              <w:u w:val="single"/>
            </w:rPr>
            <w:t>Diligenciar cargo</w:t>
          </w:r>
        </w:p>
      </w:docPartBody>
    </w:docPart>
    <w:docPart>
      <w:docPartPr>
        <w:name w:val="60C567DDC2174036AC5BCE56AF649791"/>
        <w:category>
          <w:name w:val="General"/>
          <w:gallery w:val="placeholder"/>
        </w:category>
        <w:types>
          <w:type w:val="bbPlcHdr"/>
        </w:types>
        <w:behaviors>
          <w:behavior w:val="content"/>
        </w:behaviors>
        <w:guid w:val="{09C5475F-29DE-4F4F-9CA1-B10573FE7622}"/>
      </w:docPartPr>
      <w:docPartBody>
        <w:p w:rsidR="00627FB1" w:rsidRDefault="008E10B8">
          <w:pPr>
            <w:pStyle w:val="60C567DDC2174036AC5BCE56AF649791"/>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115F3C09548840EFA8FF8BCD6AD7D2E1"/>
        <w:category>
          <w:name w:val="General"/>
          <w:gallery w:val="placeholder"/>
        </w:category>
        <w:types>
          <w:type w:val="bbPlcHdr"/>
        </w:types>
        <w:behaviors>
          <w:behavior w:val="content"/>
        </w:behaviors>
        <w:guid w:val="{E63C846C-2397-4743-921C-79DC5743158D}"/>
      </w:docPartPr>
      <w:docPartBody>
        <w:p w:rsidR="00627FB1" w:rsidRDefault="008E10B8">
          <w:pPr>
            <w:pStyle w:val="115F3C09548840EFA8FF8BCD6AD7D2E1"/>
          </w:pPr>
          <w:r w:rsidRPr="00362D86">
            <w:rPr>
              <w:rStyle w:val="Textodelmarcadordeposicin"/>
              <w:rFonts w:ascii="Arial" w:hAnsi="Arial" w:cs="Arial"/>
              <w:color w:val="FF8F8F"/>
              <w:sz w:val="20"/>
              <w:szCs w:val="20"/>
              <w:u w:val="single"/>
            </w:rPr>
            <w:t>Ciudad</w:t>
          </w:r>
        </w:p>
      </w:docPartBody>
    </w:docPart>
    <w:docPart>
      <w:docPartPr>
        <w:name w:val="8593C8F619FC403DA425B47423B7A5F8"/>
        <w:category>
          <w:name w:val="General"/>
          <w:gallery w:val="placeholder"/>
        </w:category>
        <w:types>
          <w:type w:val="bbPlcHdr"/>
        </w:types>
        <w:behaviors>
          <w:behavior w:val="content"/>
        </w:behaviors>
        <w:guid w:val="{71CD5673-A11B-404B-842F-837D993096D5}"/>
      </w:docPartPr>
      <w:docPartBody>
        <w:p w:rsidR="00627FB1" w:rsidRDefault="008E10B8">
          <w:pPr>
            <w:pStyle w:val="8593C8F619FC403DA425B47423B7A5F8"/>
          </w:pPr>
          <w:r w:rsidRPr="00362D86">
            <w:rPr>
              <w:rStyle w:val="Textodelmarcadordeposicin"/>
              <w:rFonts w:ascii="Arial" w:hAnsi="Arial" w:cs="Arial"/>
              <w:color w:val="FF8F8F"/>
              <w:sz w:val="20"/>
              <w:szCs w:val="20"/>
            </w:rPr>
            <w:t>seleccionar la fecha.</w:t>
          </w:r>
        </w:p>
      </w:docPartBody>
    </w:docPart>
    <w:docPart>
      <w:docPartPr>
        <w:name w:val="D8C8131D01554E408222CE453A725F3F"/>
        <w:category>
          <w:name w:val="General"/>
          <w:gallery w:val="placeholder"/>
        </w:category>
        <w:types>
          <w:type w:val="bbPlcHdr"/>
        </w:types>
        <w:behaviors>
          <w:behavior w:val="content"/>
        </w:behaviors>
        <w:guid w:val="{98ED1708-540B-4506-999F-56590A541E97}"/>
      </w:docPartPr>
      <w:docPartBody>
        <w:p w:rsidR="00627FB1" w:rsidRDefault="008E10B8">
          <w:pPr>
            <w:pStyle w:val="D8C8131D01554E408222CE453A725F3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55012422049410DAAE04FD3BB95B083"/>
        <w:category>
          <w:name w:val="General"/>
          <w:gallery w:val="placeholder"/>
        </w:category>
        <w:types>
          <w:type w:val="bbPlcHdr"/>
        </w:types>
        <w:behaviors>
          <w:behavior w:val="content"/>
        </w:behaviors>
        <w:guid w:val="{0D130A19-B25E-410D-BA0E-BAC8D07DBA7C}"/>
      </w:docPartPr>
      <w:docPartBody>
        <w:p w:rsidR="00627FB1" w:rsidRDefault="008E10B8">
          <w:pPr>
            <w:pStyle w:val="E55012422049410DAAE04FD3BB95B083"/>
          </w:pPr>
          <w:r w:rsidRPr="00362D86">
            <w:rPr>
              <w:rStyle w:val="Textodelmarcadordeposicin"/>
              <w:rFonts w:ascii="Arial" w:hAnsi="Arial" w:cs="Arial"/>
              <w:color w:val="FF8F8F"/>
              <w:u w:val="single"/>
            </w:rPr>
            <w:t>Diligenciar el cargo a desempeñar</w:t>
          </w:r>
        </w:p>
      </w:docPartBody>
    </w:docPart>
    <w:docPart>
      <w:docPartPr>
        <w:name w:val="0E81F4E6AE8B4AC099B22F4640BDD55B"/>
        <w:category>
          <w:name w:val="General"/>
          <w:gallery w:val="placeholder"/>
        </w:category>
        <w:types>
          <w:type w:val="bbPlcHdr"/>
        </w:types>
        <w:behaviors>
          <w:behavior w:val="content"/>
        </w:behaviors>
        <w:guid w:val="{23C51AE8-4327-41B4-BEB9-5DA32B7B4B16}"/>
      </w:docPartPr>
      <w:docPartBody>
        <w:p w:rsidR="00627FB1" w:rsidRDefault="008E10B8">
          <w:pPr>
            <w:pStyle w:val="0E81F4E6AE8B4AC099B22F4640BDD55B"/>
          </w:pPr>
          <w:r w:rsidRPr="00362D86">
            <w:rPr>
              <w:rStyle w:val="Textodelmarcadordeposicin"/>
              <w:rFonts w:ascii="Arial" w:hAnsi="Arial" w:cs="Arial"/>
              <w:color w:val="FF8F8F"/>
              <w:sz w:val="20"/>
              <w:szCs w:val="20"/>
              <w:u w:val="single"/>
            </w:rPr>
            <w:t>Diligenciar el número del proceso</w:t>
          </w:r>
        </w:p>
      </w:docPartBody>
    </w:docPart>
    <w:docPart>
      <w:docPartPr>
        <w:name w:val="29AE2D66031B4F26861C6C0E779479D0"/>
        <w:category>
          <w:name w:val="General"/>
          <w:gallery w:val="placeholder"/>
        </w:category>
        <w:types>
          <w:type w:val="bbPlcHdr"/>
        </w:types>
        <w:behaviors>
          <w:behavior w:val="content"/>
        </w:behaviors>
        <w:guid w:val="{D2EE8B3D-E4AD-417B-AD56-60FE0C83D296}"/>
      </w:docPartPr>
      <w:docPartBody>
        <w:p w:rsidR="00627FB1" w:rsidRDefault="008E10B8">
          <w:pPr>
            <w:pStyle w:val="29AE2D66031B4F26861C6C0E779479D0"/>
          </w:pPr>
          <w:r w:rsidRPr="00362D86">
            <w:rPr>
              <w:rStyle w:val="Textodelmarcadordeposicin"/>
              <w:rFonts w:ascii="Arial" w:hAnsi="Arial" w:cs="Arial"/>
              <w:color w:val="FF8F8F"/>
              <w:sz w:val="20"/>
              <w:szCs w:val="20"/>
              <w:u w:val="single"/>
            </w:rPr>
            <w:t>Transcribir el objeto del proceso</w:t>
          </w:r>
        </w:p>
      </w:docPartBody>
    </w:docPart>
    <w:docPart>
      <w:docPartPr>
        <w:name w:val="BA6C3D8ADC594D6891B5BF2501C9B7C5"/>
        <w:category>
          <w:name w:val="General"/>
          <w:gallery w:val="placeholder"/>
        </w:category>
        <w:types>
          <w:type w:val="bbPlcHdr"/>
        </w:types>
        <w:behaviors>
          <w:behavior w:val="content"/>
        </w:behaviors>
        <w:guid w:val="{171E81A5-6BE2-4D41-9E67-8746B21BDB68}"/>
      </w:docPartPr>
      <w:docPartBody>
        <w:p w:rsidR="00627FB1" w:rsidRDefault="008E10B8">
          <w:pPr>
            <w:pStyle w:val="BA6C3D8ADC594D6891B5BF2501C9B7C5"/>
          </w:pPr>
          <w:r w:rsidRPr="00362D86">
            <w:rPr>
              <w:rStyle w:val="Textodelmarcadordeposicin"/>
              <w:rFonts w:ascii="Arial" w:eastAsiaTheme="minorHAnsi" w:hAnsi="Arial" w:cs="Arial"/>
              <w:color w:val="FF8F8F"/>
              <w:u w:val="single"/>
            </w:rPr>
            <w:t>Diligenciar el cargo a desempeñar</w:t>
          </w:r>
        </w:p>
      </w:docPartBody>
    </w:docPart>
    <w:docPart>
      <w:docPartPr>
        <w:name w:val="1386AD87F3494FCD8B7022E69D652995"/>
        <w:category>
          <w:name w:val="General"/>
          <w:gallery w:val="placeholder"/>
        </w:category>
        <w:types>
          <w:type w:val="bbPlcHdr"/>
        </w:types>
        <w:behaviors>
          <w:behavior w:val="content"/>
        </w:behaviors>
        <w:guid w:val="{1D80F368-FF4D-4FD6-914D-E12000E2A444}"/>
      </w:docPartPr>
      <w:docPartBody>
        <w:p w:rsidR="00627FB1" w:rsidRDefault="008E10B8">
          <w:pPr>
            <w:pStyle w:val="1386AD87F3494FCD8B7022E69D652995"/>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07787C1426CA41E4AC17942B9DCCCEC2"/>
        <w:category>
          <w:name w:val="General"/>
          <w:gallery w:val="placeholder"/>
        </w:category>
        <w:types>
          <w:type w:val="bbPlcHdr"/>
        </w:types>
        <w:behaviors>
          <w:behavior w:val="content"/>
        </w:behaviors>
        <w:guid w:val="{81E689D0-7953-4465-9583-FE84DEB4F2F0}"/>
      </w:docPartPr>
      <w:docPartBody>
        <w:p w:rsidR="00627FB1" w:rsidRDefault="008E10B8">
          <w:pPr>
            <w:pStyle w:val="07787C1426CA41E4AC17942B9DCCCEC2"/>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9F0292C03CF24592918DA40E26773DAD"/>
        <w:category>
          <w:name w:val="General"/>
          <w:gallery w:val="placeholder"/>
        </w:category>
        <w:types>
          <w:type w:val="bbPlcHdr"/>
        </w:types>
        <w:behaviors>
          <w:behavior w:val="content"/>
        </w:behaviors>
        <w:guid w:val="{9061D786-3A66-4A01-B246-F401F0F2E6B4}"/>
      </w:docPartPr>
      <w:docPartBody>
        <w:p w:rsidR="00627FB1" w:rsidRDefault="008E10B8">
          <w:pPr>
            <w:pStyle w:val="9F0292C03CF24592918DA40E26773DAD"/>
          </w:pPr>
          <w:r w:rsidRPr="001306F1">
            <w:rPr>
              <w:rStyle w:val="Textodelmarcadordeposicin"/>
              <w:rFonts w:ascii="Arial" w:eastAsiaTheme="minorHAnsi" w:hAnsi="Arial" w:cs="Arial"/>
              <w:color w:val="FF8F8F"/>
              <w:sz w:val="18"/>
              <w:szCs w:val="18"/>
              <w:u w:val="single"/>
            </w:rPr>
            <w:t>…..</w:t>
          </w:r>
        </w:p>
      </w:docPartBody>
    </w:docPart>
    <w:docPart>
      <w:docPartPr>
        <w:name w:val="0896AB3AA7344922A9C0C7BFDB6CC372"/>
        <w:category>
          <w:name w:val="General"/>
          <w:gallery w:val="placeholder"/>
        </w:category>
        <w:types>
          <w:type w:val="bbPlcHdr"/>
        </w:types>
        <w:behaviors>
          <w:behavior w:val="content"/>
        </w:behaviors>
        <w:guid w:val="{06788345-F15D-48B4-86C1-115BE8E517EE}"/>
      </w:docPartPr>
      <w:docPartBody>
        <w:p w:rsidR="00627FB1" w:rsidRDefault="008E10B8">
          <w:pPr>
            <w:pStyle w:val="0896AB3AA7344922A9C0C7BFDB6CC372"/>
          </w:pPr>
          <w:r w:rsidRPr="001306F1">
            <w:rPr>
              <w:rStyle w:val="Textodelmarcadordeposicin"/>
              <w:rFonts w:ascii="Arial" w:eastAsiaTheme="minorHAnsi" w:hAnsi="Arial" w:cs="Arial"/>
              <w:color w:val="FF8F8F"/>
              <w:sz w:val="18"/>
              <w:szCs w:val="18"/>
              <w:u w:val="single"/>
            </w:rPr>
            <w:t>…..</w:t>
          </w:r>
        </w:p>
      </w:docPartBody>
    </w:docPart>
    <w:docPart>
      <w:docPartPr>
        <w:name w:val="A0CDA5CEE6B041979A138FB6A36DB57D"/>
        <w:category>
          <w:name w:val="General"/>
          <w:gallery w:val="placeholder"/>
        </w:category>
        <w:types>
          <w:type w:val="bbPlcHdr"/>
        </w:types>
        <w:behaviors>
          <w:behavior w:val="content"/>
        </w:behaviors>
        <w:guid w:val="{A680D3C1-51A8-4068-A0EB-CCFA544B64DB}"/>
      </w:docPartPr>
      <w:docPartBody>
        <w:p w:rsidR="00627FB1" w:rsidRDefault="008E10B8">
          <w:pPr>
            <w:pStyle w:val="A0CDA5CEE6B041979A138FB6A36DB57D"/>
          </w:pPr>
          <w:r w:rsidRPr="001306F1">
            <w:rPr>
              <w:rStyle w:val="Textodelmarcadordeposicin"/>
              <w:rFonts w:ascii="Arial" w:eastAsiaTheme="minorHAnsi" w:hAnsi="Arial" w:cs="Arial"/>
              <w:color w:val="FF8F8F"/>
              <w:sz w:val="18"/>
              <w:szCs w:val="18"/>
              <w:u w:val="single"/>
            </w:rPr>
            <w:t>…..</w:t>
          </w:r>
        </w:p>
      </w:docPartBody>
    </w:docPart>
    <w:docPart>
      <w:docPartPr>
        <w:name w:val="99A12211C452404A930828CAD07DA7C9"/>
        <w:category>
          <w:name w:val="General"/>
          <w:gallery w:val="placeholder"/>
        </w:category>
        <w:types>
          <w:type w:val="bbPlcHdr"/>
        </w:types>
        <w:behaviors>
          <w:behavior w:val="content"/>
        </w:behaviors>
        <w:guid w:val="{EF8590A3-AC51-4A7F-A257-3F58D7FA4AF5}"/>
      </w:docPartPr>
      <w:docPartBody>
        <w:p w:rsidR="00627FB1" w:rsidRDefault="008E10B8">
          <w:pPr>
            <w:pStyle w:val="99A12211C452404A930828CAD07DA7C9"/>
          </w:pPr>
          <w:r w:rsidRPr="001306F1">
            <w:rPr>
              <w:rStyle w:val="Textodelmarcadordeposicin"/>
              <w:rFonts w:ascii="Arial" w:eastAsiaTheme="minorHAnsi" w:hAnsi="Arial" w:cs="Arial"/>
              <w:color w:val="FF8F8F"/>
              <w:sz w:val="18"/>
              <w:szCs w:val="18"/>
              <w:u w:val="single"/>
            </w:rPr>
            <w:t>…..</w:t>
          </w:r>
        </w:p>
      </w:docPartBody>
    </w:docPart>
    <w:docPart>
      <w:docPartPr>
        <w:name w:val="50DF07692E4641B6919036F4DA0F26F5"/>
        <w:category>
          <w:name w:val="General"/>
          <w:gallery w:val="placeholder"/>
        </w:category>
        <w:types>
          <w:type w:val="bbPlcHdr"/>
        </w:types>
        <w:behaviors>
          <w:behavior w:val="content"/>
        </w:behaviors>
        <w:guid w:val="{00FB1B5C-58EB-41E7-9FAE-EBF0075D473A}"/>
      </w:docPartPr>
      <w:docPartBody>
        <w:p w:rsidR="00627FB1" w:rsidRDefault="008E10B8">
          <w:pPr>
            <w:pStyle w:val="50DF07692E4641B6919036F4DA0F26F5"/>
          </w:pPr>
          <w:r w:rsidRPr="001306F1">
            <w:rPr>
              <w:rStyle w:val="Textodelmarcadordeposicin"/>
              <w:rFonts w:ascii="Arial" w:eastAsiaTheme="minorHAnsi" w:hAnsi="Arial" w:cs="Arial"/>
              <w:color w:val="FF8F8F"/>
              <w:sz w:val="18"/>
              <w:szCs w:val="18"/>
              <w:u w:val="single"/>
            </w:rPr>
            <w:t>…..</w:t>
          </w:r>
        </w:p>
      </w:docPartBody>
    </w:docPart>
    <w:docPart>
      <w:docPartPr>
        <w:name w:val="1FC1F2E283794D2D81A5331193643EB6"/>
        <w:category>
          <w:name w:val="General"/>
          <w:gallery w:val="placeholder"/>
        </w:category>
        <w:types>
          <w:type w:val="bbPlcHdr"/>
        </w:types>
        <w:behaviors>
          <w:behavior w:val="content"/>
        </w:behaviors>
        <w:guid w:val="{0D22A793-4452-4F22-A1F6-1781EC8BADDA}"/>
      </w:docPartPr>
      <w:docPartBody>
        <w:p w:rsidR="00627FB1" w:rsidRDefault="008E10B8">
          <w:pPr>
            <w:pStyle w:val="1FC1F2E283794D2D81A5331193643EB6"/>
          </w:pPr>
          <w:r w:rsidRPr="001306F1">
            <w:rPr>
              <w:rStyle w:val="Textodelmarcadordeposicin"/>
              <w:rFonts w:ascii="Arial" w:eastAsiaTheme="minorHAnsi" w:hAnsi="Arial" w:cs="Arial"/>
              <w:color w:val="FF8F8F"/>
              <w:sz w:val="18"/>
              <w:szCs w:val="18"/>
              <w:u w:val="single"/>
            </w:rPr>
            <w:t>…..</w:t>
          </w:r>
        </w:p>
      </w:docPartBody>
    </w:docPart>
    <w:docPart>
      <w:docPartPr>
        <w:name w:val="747B622069F44839852D5D4C5EE68A96"/>
        <w:category>
          <w:name w:val="General"/>
          <w:gallery w:val="placeholder"/>
        </w:category>
        <w:types>
          <w:type w:val="bbPlcHdr"/>
        </w:types>
        <w:behaviors>
          <w:behavior w:val="content"/>
        </w:behaviors>
        <w:guid w:val="{5DE418CC-6A26-4D61-B76C-284F7E3BBAE6}"/>
      </w:docPartPr>
      <w:docPartBody>
        <w:p w:rsidR="00627FB1" w:rsidRDefault="008E10B8">
          <w:pPr>
            <w:pStyle w:val="747B622069F44839852D5D4C5EE68A96"/>
          </w:pPr>
          <w:r w:rsidRPr="001306F1">
            <w:rPr>
              <w:rStyle w:val="Textodelmarcadordeposicin"/>
              <w:rFonts w:ascii="Arial" w:eastAsiaTheme="minorHAnsi" w:hAnsi="Arial" w:cs="Arial"/>
              <w:color w:val="FF8F8F"/>
              <w:sz w:val="18"/>
              <w:szCs w:val="18"/>
              <w:u w:val="single"/>
            </w:rPr>
            <w:t>…..</w:t>
          </w:r>
        </w:p>
      </w:docPartBody>
    </w:docPart>
    <w:docPart>
      <w:docPartPr>
        <w:name w:val="181C9D3D37F8453088C1F0BCE7D516E2"/>
        <w:category>
          <w:name w:val="General"/>
          <w:gallery w:val="placeholder"/>
        </w:category>
        <w:types>
          <w:type w:val="bbPlcHdr"/>
        </w:types>
        <w:behaviors>
          <w:behavior w:val="content"/>
        </w:behaviors>
        <w:guid w:val="{F3E91E89-C694-441F-9AF3-AF19A6FA1BE6}"/>
      </w:docPartPr>
      <w:docPartBody>
        <w:p w:rsidR="00627FB1" w:rsidRDefault="008E10B8">
          <w:pPr>
            <w:pStyle w:val="181C9D3D37F8453088C1F0BCE7D516E2"/>
          </w:pPr>
          <w:r w:rsidRPr="001306F1">
            <w:rPr>
              <w:rStyle w:val="Textodelmarcadordeposicin"/>
              <w:rFonts w:ascii="Arial" w:eastAsiaTheme="minorHAnsi" w:hAnsi="Arial" w:cs="Arial"/>
              <w:color w:val="FF8F8F"/>
              <w:sz w:val="18"/>
              <w:szCs w:val="18"/>
              <w:u w:val="single"/>
            </w:rPr>
            <w:t>…..</w:t>
          </w:r>
        </w:p>
      </w:docPartBody>
    </w:docPart>
    <w:docPart>
      <w:docPartPr>
        <w:name w:val="36E8DE60A4594126AFEACB0F3A59D961"/>
        <w:category>
          <w:name w:val="General"/>
          <w:gallery w:val="placeholder"/>
        </w:category>
        <w:types>
          <w:type w:val="bbPlcHdr"/>
        </w:types>
        <w:behaviors>
          <w:behavior w:val="content"/>
        </w:behaviors>
        <w:guid w:val="{A68DEF3B-6D2F-4299-B593-2CBBDD569523}"/>
      </w:docPartPr>
      <w:docPartBody>
        <w:p w:rsidR="00627FB1" w:rsidRDefault="008E10B8">
          <w:pPr>
            <w:pStyle w:val="36E8DE60A4594126AFEACB0F3A59D961"/>
          </w:pPr>
          <w:r w:rsidRPr="001306F1">
            <w:rPr>
              <w:rStyle w:val="Textodelmarcadordeposicin"/>
              <w:rFonts w:ascii="Arial" w:eastAsiaTheme="minorHAnsi" w:hAnsi="Arial" w:cs="Arial"/>
              <w:color w:val="FF8F8F"/>
              <w:sz w:val="18"/>
              <w:szCs w:val="18"/>
              <w:u w:val="single"/>
            </w:rPr>
            <w:t>…..</w:t>
          </w:r>
        </w:p>
      </w:docPartBody>
    </w:docPart>
    <w:docPart>
      <w:docPartPr>
        <w:name w:val="9212ACD59F96498CA6C2AFEBE26A69BB"/>
        <w:category>
          <w:name w:val="General"/>
          <w:gallery w:val="placeholder"/>
        </w:category>
        <w:types>
          <w:type w:val="bbPlcHdr"/>
        </w:types>
        <w:behaviors>
          <w:behavior w:val="content"/>
        </w:behaviors>
        <w:guid w:val="{07384B33-FD25-4FE1-BC34-4B736FB34A6C}"/>
      </w:docPartPr>
      <w:docPartBody>
        <w:p w:rsidR="00627FB1" w:rsidRDefault="008E10B8">
          <w:pPr>
            <w:pStyle w:val="9212ACD59F96498CA6C2AFEBE26A69BB"/>
          </w:pPr>
          <w:r w:rsidRPr="001306F1">
            <w:rPr>
              <w:rStyle w:val="Textodelmarcadordeposicin"/>
              <w:rFonts w:ascii="Arial" w:eastAsiaTheme="minorHAnsi" w:hAnsi="Arial" w:cs="Arial"/>
              <w:color w:val="FF8F8F"/>
              <w:sz w:val="18"/>
              <w:szCs w:val="18"/>
              <w:u w:val="single"/>
            </w:rPr>
            <w:t>…..</w:t>
          </w:r>
        </w:p>
      </w:docPartBody>
    </w:docPart>
    <w:docPart>
      <w:docPartPr>
        <w:name w:val="AABEC1E2D9D4496CBE3D7E7023F18B90"/>
        <w:category>
          <w:name w:val="General"/>
          <w:gallery w:val="placeholder"/>
        </w:category>
        <w:types>
          <w:type w:val="bbPlcHdr"/>
        </w:types>
        <w:behaviors>
          <w:behavior w:val="content"/>
        </w:behaviors>
        <w:guid w:val="{756FF6B8-3BFE-4D60-9EE5-310416665287}"/>
      </w:docPartPr>
      <w:docPartBody>
        <w:p w:rsidR="00627FB1" w:rsidRDefault="008E10B8">
          <w:pPr>
            <w:pStyle w:val="AABEC1E2D9D4496CBE3D7E7023F18B90"/>
          </w:pPr>
          <w:r w:rsidRPr="001306F1">
            <w:rPr>
              <w:rStyle w:val="Textodelmarcadordeposicin"/>
              <w:rFonts w:ascii="Arial" w:eastAsiaTheme="minorHAnsi" w:hAnsi="Arial" w:cs="Arial"/>
              <w:color w:val="FF8F8F"/>
              <w:sz w:val="18"/>
              <w:szCs w:val="18"/>
              <w:u w:val="single"/>
            </w:rPr>
            <w:t>…..</w:t>
          </w:r>
        </w:p>
      </w:docPartBody>
    </w:docPart>
    <w:docPart>
      <w:docPartPr>
        <w:name w:val="D5AEB1752D604B6ABE268F248D902EC8"/>
        <w:category>
          <w:name w:val="General"/>
          <w:gallery w:val="placeholder"/>
        </w:category>
        <w:types>
          <w:type w:val="bbPlcHdr"/>
        </w:types>
        <w:behaviors>
          <w:behavior w:val="content"/>
        </w:behaviors>
        <w:guid w:val="{5D3EC214-4BF1-4F0C-936E-ACB4059EE2A4}"/>
      </w:docPartPr>
      <w:docPartBody>
        <w:p w:rsidR="00627FB1" w:rsidRDefault="008E10B8">
          <w:pPr>
            <w:pStyle w:val="D5AEB1752D604B6ABE268F248D902EC8"/>
          </w:pPr>
          <w:r w:rsidRPr="001306F1">
            <w:rPr>
              <w:rStyle w:val="Textodelmarcadordeposicin"/>
              <w:rFonts w:ascii="Arial" w:eastAsiaTheme="minorHAnsi" w:hAnsi="Arial" w:cs="Arial"/>
              <w:color w:val="FF8F8F"/>
              <w:sz w:val="18"/>
              <w:szCs w:val="18"/>
              <w:u w:val="single"/>
            </w:rPr>
            <w:t>…..</w:t>
          </w:r>
        </w:p>
      </w:docPartBody>
    </w:docPart>
    <w:docPart>
      <w:docPartPr>
        <w:name w:val="6F84D1A0A71F4E0E84B8961C186667DC"/>
        <w:category>
          <w:name w:val="General"/>
          <w:gallery w:val="placeholder"/>
        </w:category>
        <w:types>
          <w:type w:val="bbPlcHdr"/>
        </w:types>
        <w:behaviors>
          <w:behavior w:val="content"/>
        </w:behaviors>
        <w:guid w:val="{40D84B1A-D414-41CB-B959-D4D639FBB586}"/>
      </w:docPartPr>
      <w:docPartBody>
        <w:p w:rsidR="00627FB1" w:rsidRDefault="008E10B8">
          <w:pPr>
            <w:pStyle w:val="6F84D1A0A71F4E0E84B8961C186667DC"/>
          </w:pPr>
          <w:r w:rsidRPr="001306F1">
            <w:rPr>
              <w:rStyle w:val="Textodelmarcadordeposicin"/>
              <w:rFonts w:ascii="Arial" w:eastAsiaTheme="minorHAnsi" w:hAnsi="Arial" w:cs="Arial"/>
              <w:color w:val="FF8F8F"/>
              <w:sz w:val="18"/>
              <w:szCs w:val="18"/>
              <w:u w:val="single"/>
            </w:rPr>
            <w:t>…..</w:t>
          </w:r>
        </w:p>
      </w:docPartBody>
    </w:docPart>
    <w:docPart>
      <w:docPartPr>
        <w:name w:val="47F31BABFF5647198FD28480B36BCFDA"/>
        <w:category>
          <w:name w:val="General"/>
          <w:gallery w:val="placeholder"/>
        </w:category>
        <w:types>
          <w:type w:val="bbPlcHdr"/>
        </w:types>
        <w:behaviors>
          <w:behavior w:val="content"/>
        </w:behaviors>
        <w:guid w:val="{95C35F7D-07B8-49A1-816F-EF0B545A17CA}"/>
      </w:docPartPr>
      <w:docPartBody>
        <w:p w:rsidR="00627FB1" w:rsidRDefault="008E10B8">
          <w:pPr>
            <w:pStyle w:val="47F31BABFF5647198FD28480B36BCFDA"/>
          </w:pPr>
          <w:r w:rsidRPr="001306F1">
            <w:rPr>
              <w:rStyle w:val="Textodelmarcadordeposicin"/>
              <w:rFonts w:ascii="Arial" w:eastAsiaTheme="minorHAnsi" w:hAnsi="Arial" w:cs="Arial"/>
              <w:color w:val="FF8F8F"/>
              <w:sz w:val="18"/>
              <w:szCs w:val="18"/>
              <w:u w:val="single"/>
            </w:rPr>
            <w:t>…..</w:t>
          </w:r>
        </w:p>
      </w:docPartBody>
    </w:docPart>
    <w:docPart>
      <w:docPartPr>
        <w:name w:val="5C0F81E66A7346CD8BC03E387E19B1A4"/>
        <w:category>
          <w:name w:val="General"/>
          <w:gallery w:val="placeholder"/>
        </w:category>
        <w:types>
          <w:type w:val="bbPlcHdr"/>
        </w:types>
        <w:behaviors>
          <w:behavior w:val="content"/>
        </w:behaviors>
        <w:guid w:val="{D95504B8-066A-4242-BF2D-7B0994221EB2}"/>
      </w:docPartPr>
      <w:docPartBody>
        <w:p w:rsidR="00627FB1" w:rsidRDefault="008E10B8">
          <w:pPr>
            <w:pStyle w:val="5C0F81E66A7346CD8BC03E387E19B1A4"/>
          </w:pPr>
          <w:r w:rsidRPr="001306F1">
            <w:rPr>
              <w:rStyle w:val="Textodelmarcadordeposicin"/>
              <w:rFonts w:ascii="Arial" w:eastAsiaTheme="minorHAnsi" w:hAnsi="Arial" w:cs="Arial"/>
              <w:color w:val="FF8F8F"/>
              <w:sz w:val="18"/>
              <w:szCs w:val="18"/>
              <w:u w:val="single"/>
            </w:rPr>
            <w:t>…..</w:t>
          </w:r>
        </w:p>
      </w:docPartBody>
    </w:docPart>
    <w:docPart>
      <w:docPartPr>
        <w:name w:val="D43C5F09ABEB498D97582BB42D48A592"/>
        <w:category>
          <w:name w:val="General"/>
          <w:gallery w:val="placeholder"/>
        </w:category>
        <w:types>
          <w:type w:val="bbPlcHdr"/>
        </w:types>
        <w:behaviors>
          <w:behavior w:val="content"/>
        </w:behaviors>
        <w:guid w:val="{45AFDE68-1C31-443C-9A1C-CB063501F236}"/>
      </w:docPartPr>
      <w:docPartBody>
        <w:p w:rsidR="00627FB1" w:rsidRDefault="008E10B8">
          <w:pPr>
            <w:pStyle w:val="D43C5F09ABEB498D97582BB42D48A592"/>
          </w:pPr>
          <w:r w:rsidRPr="001306F1">
            <w:rPr>
              <w:rStyle w:val="Textodelmarcadordeposicin"/>
              <w:rFonts w:ascii="Arial" w:eastAsiaTheme="minorHAnsi" w:hAnsi="Arial" w:cs="Arial"/>
              <w:color w:val="FF8F8F"/>
              <w:sz w:val="18"/>
              <w:szCs w:val="18"/>
              <w:u w:val="single"/>
            </w:rPr>
            <w:t>…..</w:t>
          </w:r>
        </w:p>
      </w:docPartBody>
    </w:docPart>
    <w:docPart>
      <w:docPartPr>
        <w:name w:val="7BD9D2E0FA1C485FAF69A2554D18440D"/>
        <w:category>
          <w:name w:val="General"/>
          <w:gallery w:val="placeholder"/>
        </w:category>
        <w:types>
          <w:type w:val="bbPlcHdr"/>
        </w:types>
        <w:behaviors>
          <w:behavior w:val="content"/>
        </w:behaviors>
        <w:guid w:val="{D98F3492-7088-4EF9-8C2C-8AB3A2B94C3F}"/>
      </w:docPartPr>
      <w:docPartBody>
        <w:p w:rsidR="00627FB1" w:rsidRDefault="008E10B8">
          <w:pPr>
            <w:pStyle w:val="7BD9D2E0FA1C485FAF69A2554D18440D"/>
          </w:pPr>
          <w:r w:rsidRPr="001306F1">
            <w:rPr>
              <w:rStyle w:val="Textodelmarcadordeposicin"/>
              <w:rFonts w:ascii="Arial" w:eastAsiaTheme="minorHAnsi" w:hAnsi="Arial" w:cs="Arial"/>
              <w:color w:val="FF8F8F"/>
              <w:sz w:val="18"/>
              <w:szCs w:val="18"/>
              <w:u w:val="single"/>
            </w:rPr>
            <w:t>…..</w:t>
          </w:r>
        </w:p>
      </w:docPartBody>
    </w:docPart>
    <w:docPart>
      <w:docPartPr>
        <w:name w:val="D4C67B1DE4BF41D78AED3D25952899B2"/>
        <w:category>
          <w:name w:val="General"/>
          <w:gallery w:val="placeholder"/>
        </w:category>
        <w:types>
          <w:type w:val="bbPlcHdr"/>
        </w:types>
        <w:behaviors>
          <w:behavior w:val="content"/>
        </w:behaviors>
        <w:guid w:val="{04209FD9-5E90-4774-AF38-186170EE9962}"/>
      </w:docPartPr>
      <w:docPartBody>
        <w:p w:rsidR="00627FB1" w:rsidRDefault="008E10B8">
          <w:pPr>
            <w:pStyle w:val="D4C67B1DE4BF41D78AED3D25952899B2"/>
          </w:pPr>
          <w:r w:rsidRPr="001306F1">
            <w:rPr>
              <w:rStyle w:val="Textodelmarcadordeposicin"/>
              <w:rFonts w:ascii="Arial" w:eastAsiaTheme="minorHAnsi" w:hAnsi="Arial" w:cs="Arial"/>
              <w:color w:val="FF8F8F"/>
              <w:sz w:val="18"/>
              <w:szCs w:val="18"/>
              <w:u w:val="single"/>
            </w:rPr>
            <w:t>…..</w:t>
          </w:r>
        </w:p>
      </w:docPartBody>
    </w:docPart>
    <w:docPart>
      <w:docPartPr>
        <w:name w:val="CC6E3818BD8E49648B2B57FC5D41DA4F"/>
        <w:category>
          <w:name w:val="General"/>
          <w:gallery w:val="placeholder"/>
        </w:category>
        <w:types>
          <w:type w:val="bbPlcHdr"/>
        </w:types>
        <w:behaviors>
          <w:behavior w:val="content"/>
        </w:behaviors>
        <w:guid w:val="{D0858171-50CC-4CF1-8A4C-6699AB5B74E7}"/>
      </w:docPartPr>
      <w:docPartBody>
        <w:p w:rsidR="00627FB1" w:rsidRDefault="008E10B8">
          <w:pPr>
            <w:pStyle w:val="CC6E3818BD8E49648B2B57FC5D41DA4F"/>
          </w:pPr>
          <w:r w:rsidRPr="001306F1">
            <w:rPr>
              <w:rStyle w:val="Textodelmarcadordeposicin"/>
              <w:rFonts w:ascii="Arial" w:eastAsiaTheme="minorHAnsi" w:hAnsi="Arial" w:cs="Arial"/>
              <w:color w:val="FF8F8F"/>
              <w:sz w:val="18"/>
              <w:szCs w:val="18"/>
              <w:u w:val="single"/>
            </w:rPr>
            <w:t>…..</w:t>
          </w:r>
        </w:p>
      </w:docPartBody>
    </w:docPart>
    <w:docPart>
      <w:docPartPr>
        <w:name w:val="4C18F38C86FE4E00BB272E3B75FA6985"/>
        <w:category>
          <w:name w:val="General"/>
          <w:gallery w:val="placeholder"/>
        </w:category>
        <w:types>
          <w:type w:val="bbPlcHdr"/>
        </w:types>
        <w:behaviors>
          <w:behavior w:val="content"/>
        </w:behaviors>
        <w:guid w:val="{F6C91FA8-1FD3-4ECA-A913-9CCAC2A17FE2}"/>
      </w:docPartPr>
      <w:docPartBody>
        <w:p w:rsidR="00627FB1" w:rsidRDefault="008E10B8">
          <w:pPr>
            <w:pStyle w:val="4C18F38C86FE4E00BB272E3B75FA6985"/>
          </w:pPr>
          <w:r w:rsidRPr="001306F1">
            <w:rPr>
              <w:rStyle w:val="Textodelmarcadordeposicin"/>
              <w:rFonts w:ascii="Arial" w:eastAsiaTheme="minorHAnsi" w:hAnsi="Arial" w:cs="Arial"/>
              <w:color w:val="FF8F8F"/>
              <w:sz w:val="18"/>
              <w:szCs w:val="18"/>
              <w:u w:val="single"/>
            </w:rPr>
            <w:t>…..</w:t>
          </w:r>
        </w:p>
      </w:docPartBody>
    </w:docPart>
    <w:docPart>
      <w:docPartPr>
        <w:name w:val="31DB60FD0A6A4F32BC520E6C453E9DC1"/>
        <w:category>
          <w:name w:val="General"/>
          <w:gallery w:val="placeholder"/>
        </w:category>
        <w:types>
          <w:type w:val="bbPlcHdr"/>
        </w:types>
        <w:behaviors>
          <w:behavior w:val="content"/>
        </w:behaviors>
        <w:guid w:val="{276F2F60-8C4B-4093-8803-442C56A00FD6}"/>
      </w:docPartPr>
      <w:docPartBody>
        <w:p w:rsidR="00627FB1" w:rsidRDefault="008E10B8">
          <w:pPr>
            <w:pStyle w:val="31DB60FD0A6A4F32BC520E6C453E9DC1"/>
          </w:pPr>
          <w:r w:rsidRPr="001306F1">
            <w:rPr>
              <w:rStyle w:val="Textodelmarcadordeposicin"/>
              <w:rFonts w:ascii="Arial" w:eastAsiaTheme="minorHAnsi" w:hAnsi="Arial" w:cs="Arial"/>
              <w:color w:val="FF8F8F"/>
              <w:sz w:val="18"/>
              <w:szCs w:val="18"/>
              <w:u w:val="single"/>
            </w:rPr>
            <w:t>…..</w:t>
          </w:r>
        </w:p>
      </w:docPartBody>
    </w:docPart>
    <w:docPart>
      <w:docPartPr>
        <w:name w:val="AC8B504249E34CA698301B9B70693235"/>
        <w:category>
          <w:name w:val="General"/>
          <w:gallery w:val="placeholder"/>
        </w:category>
        <w:types>
          <w:type w:val="bbPlcHdr"/>
        </w:types>
        <w:behaviors>
          <w:behavior w:val="content"/>
        </w:behaviors>
        <w:guid w:val="{2472B8C6-391C-4B01-A660-954CFA38FD01}"/>
      </w:docPartPr>
      <w:docPartBody>
        <w:p w:rsidR="00627FB1" w:rsidRDefault="008E10B8">
          <w:pPr>
            <w:pStyle w:val="AC8B504249E34CA698301B9B70693235"/>
          </w:pPr>
          <w:r w:rsidRPr="001306F1">
            <w:rPr>
              <w:rStyle w:val="Textodelmarcadordeposicin"/>
              <w:rFonts w:ascii="Arial" w:eastAsiaTheme="minorHAnsi" w:hAnsi="Arial" w:cs="Arial"/>
              <w:color w:val="FF8F8F"/>
              <w:sz w:val="18"/>
              <w:szCs w:val="18"/>
              <w:u w:val="single"/>
            </w:rPr>
            <w:t>…..</w:t>
          </w:r>
        </w:p>
      </w:docPartBody>
    </w:docPart>
    <w:docPart>
      <w:docPartPr>
        <w:name w:val="A5DAC09944AF43EAB481AC063B576123"/>
        <w:category>
          <w:name w:val="General"/>
          <w:gallery w:val="placeholder"/>
        </w:category>
        <w:types>
          <w:type w:val="bbPlcHdr"/>
        </w:types>
        <w:behaviors>
          <w:behavior w:val="content"/>
        </w:behaviors>
        <w:guid w:val="{75ED2E6B-2B84-4A17-9E5C-13A7FEF89993}"/>
      </w:docPartPr>
      <w:docPartBody>
        <w:p w:rsidR="00627FB1" w:rsidRDefault="008E10B8">
          <w:pPr>
            <w:pStyle w:val="A5DAC09944AF43EAB481AC063B576123"/>
          </w:pPr>
          <w:r w:rsidRPr="001306F1">
            <w:rPr>
              <w:rStyle w:val="Textodelmarcadordeposicin"/>
              <w:rFonts w:ascii="Arial" w:eastAsiaTheme="minorHAnsi" w:hAnsi="Arial" w:cs="Arial"/>
              <w:color w:val="FF8F8F"/>
              <w:sz w:val="18"/>
              <w:szCs w:val="18"/>
              <w:u w:val="single"/>
            </w:rPr>
            <w:t>…..</w:t>
          </w:r>
        </w:p>
      </w:docPartBody>
    </w:docPart>
    <w:docPart>
      <w:docPartPr>
        <w:name w:val="B3FC13790E0C49FC9D98083D90CFB156"/>
        <w:category>
          <w:name w:val="General"/>
          <w:gallery w:val="placeholder"/>
        </w:category>
        <w:types>
          <w:type w:val="bbPlcHdr"/>
        </w:types>
        <w:behaviors>
          <w:behavior w:val="content"/>
        </w:behaviors>
        <w:guid w:val="{6373C918-BECB-4DE9-ABBD-B9C739C2CB44}"/>
      </w:docPartPr>
      <w:docPartBody>
        <w:p w:rsidR="00627FB1" w:rsidRDefault="008E10B8">
          <w:pPr>
            <w:pStyle w:val="B3FC13790E0C49FC9D98083D90CFB156"/>
          </w:pPr>
          <w:r w:rsidRPr="001306F1">
            <w:rPr>
              <w:rStyle w:val="Textodelmarcadordeposicin"/>
              <w:rFonts w:ascii="Arial" w:eastAsiaTheme="minorHAnsi" w:hAnsi="Arial" w:cs="Arial"/>
              <w:color w:val="FF8F8F"/>
              <w:sz w:val="18"/>
              <w:szCs w:val="18"/>
              <w:u w:val="single"/>
            </w:rPr>
            <w:t>…..</w:t>
          </w:r>
        </w:p>
      </w:docPartBody>
    </w:docPart>
    <w:docPart>
      <w:docPartPr>
        <w:name w:val="8AC9AA2B5E81418E80E100D7E46DEAE3"/>
        <w:category>
          <w:name w:val="General"/>
          <w:gallery w:val="placeholder"/>
        </w:category>
        <w:types>
          <w:type w:val="bbPlcHdr"/>
        </w:types>
        <w:behaviors>
          <w:behavior w:val="content"/>
        </w:behaviors>
        <w:guid w:val="{7FDDFF67-117E-4823-9F41-BDC54388AFA0}"/>
      </w:docPartPr>
      <w:docPartBody>
        <w:p w:rsidR="00627FB1" w:rsidRDefault="008E10B8">
          <w:pPr>
            <w:pStyle w:val="8AC9AA2B5E81418E80E100D7E46DEAE3"/>
          </w:pPr>
          <w:r w:rsidRPr="001306F1">
            <w:rPr>
              <w:rStyle w:val="Textodelmarcadordeposicin"/>
              <w:rFonts w:ascii="Arial" w:eastAsiaTheme="minorHAnsi" w:hAnsi="Arial" w:cs="Arial"/>
              <w:color w:val="FF8F8F"/>
              <w:sz w:val="18"/>
              <w:szCs w:val="18"/>
              <w:u w:val="single"/>
            </w:rPr>
            <w:t>…..</w:t>
          </w:r>
        </w:p>
      </w:docPartBody>
    </w:docPart>
    <w:docPart>
      <w:docPartPr>
        <w:name w:val="58DEAC70DCF843678496774F693E5714"/>
        <w:category>
          <w:name w:val="General"/>
          <w:gallery w:val="placeholder"/>
        </w:category>
        <w:types>
          <w:type w:val="bbPlcHdr"/>
        </w:types>
        <w:behaviors>
          <w:behavior w:val="content"/>
        </w:behaviors>
        <w:guid w:val="{6FF0E8CA-C051-491D-B26C-653A2FE73A90}"/>
      </w:docPartPr>
      <w:docPartBody>
        <w:p w:rsidR="00627FB1" w:rsidRDefault="008E10B8">
          <w:pPr>
            <w:pStyle w:val="58DEAC70DCF843678496774F693E5714"/>
          </w:pPr>
          <w:r w:rsidRPr="001306F1">
            <w:rPr>
              <w:rStyle w:val="Textodelmarcadordeposicin"/>
              <w:rFonts w:ascii="Arial" w:eastAsiaTheme="minorHAnsi" w:hAnsi="Arial" w:cs="Arial"/>
              <w:color w:val="FF8F8F"/>
              <w:sz w:val="18"/>
              <w:szCs w:val="18"/>
              <w:u w:val="single"/>
            </w:rPr>
            <w:t>…..</w:t>
          </w:r>
        </w:p>
      </w:docPartBody>
    </w:docPart>
    <w:docPart>
      <w:docPartPr>
        <w:name w:val="62F12A2CC2034B4595B022CE175AC2F2"/>
        <w:category>
          <w:name w:val="General"/>
          <w:gallery w:val="placeholder"/>
        </w:category>
        <w:types>
          <w:type w:val="bbPlcHdr"/>
        </w:types>
        <w:behaviors>
          <w:behavior w:val="content"/>
        </w:behaviors>
        <w:guid w:val="{E58CB613-6D53-48E8-8969-62EF7865F23A}"/>
      </w:docPartPr>
      <w:docPartBody>
        <w:p w:rsidR="00627FB1" w:rsidRDefault="008E10B8">
          <w:pPr>
            <w:pStyle w:val="62F12A2CC2034B4595B022CE175AC2F2"/>
          </w:pPr>
          <w:r w:rsidRPr="001306F1">
            <w:rPr>
              <w:rStyle w:val="Textodelmarcadordeposicin"/>
              <w:rFonts w:ascii="Arial" w:eastAsiaTheme="minorHAnsi" w:hAnsi="Arial" w:cs="Arial"/>
              <w:color w:val="FF8F8F"/>
              <w:sz w:val="18"/>
              <w:szCs w:val="18"/>
              <w:u w:val="single"/>
            </w:rPr>
            <w:t>…..</w:t>
          </w:r>
        </w:p>
      </w:docPartBody>
    </w:docPart>
    <w:docPart>
      <w:docPartPr>
        <w:name w:val="4825A3BDBA164B22ACDF936B392D8A50"/>
        <w:category>
          <w:name w:val="General"/>
          <w:gallery w:val="placeholder"/>
        </w:category>
        <w:types>
          <w:type w:val="bbPlcHdr"/>
        </w:types>
        <w:behaviors>
          <w:behavior w:val="content"/>
        </w:behaviors>
        <w:guid w:val="{C24B74F3-E447-4A93-8B4A-6745AEBB3400}"/>
      </w:docPartPr>
      <w:docPartBody>
        <w:p w:rsidR="00627FB1" w:rsidRDefault="008E10B8">
          <w:pPr>
            <w:pStyle w:val="4825A3BDBA164B22ACDF936B392D8A50"/>
          </w:pPr>
          <w:r w:rsidRPr="001306F1">
            <w:rPr>
              <w:rStyle w:val="Textodelmarcadordeposicin"/>
              <w:rFonts w:ascii="Arial" w:eastAsiaTheme="minorHAnsi" w:hAnsi="Arial" w:cs="Arial"/>
              <w:color w:val="FF8F8F"/>
              <w:sz w:val="18"/>
              <w:szCs w:val="18"/>
              <w:u w:val="single"/>
            </w:rPr>
            <w:t>…..</w:t>
          </w:r>
        </w:p>
      </w:docPartBody>
    </w:docPart>
    <w:docPart>
      <w:docPartPr>
        <w:name w:val="993796CA938447599202CD1DF703AD23"/>
        <w:category>
          <w:name w:val="General"/>
          <w:gallery w:val="placeholder"/>
        </w:category>
        <w:types>
          <w:type w:val="bbPlcHdr"/>
        </w:types>
        <w:behaviors>
          <w:behavior w:val="content"/>
        </w:behaviors>
        <w:guid w:val="{20D6E16E-80A2-4A2A-87EA-646E4BC93905}"/>
      </w:docPartPr>
      <w:docPartBody>
        <w:p w:rsidR="00627FB1" w:rsidRDefault="008E10B8">
          <w:pPr>
            <w:pStyle w:val="993796CA938447599202CD1DF703AD23"/>
          </w:pPr>
          <w:r w:rsidRPr="001306F1">
            <w:rPr>
              <w:rStyle w:val="Textodelmarcadordeposicin"/>
              <w:rFonts w:ascii="Arial" w:eastAsiaTheme="minorHAnsi" w:hAnsi="Arial" w:cs="Arial"/>
              <w:color w:val="FF8F8F"/>
              <w:sz w:val="18"/>
              <w:szCs w:val="18"/>
              <w:u w:val="single"/>
            </w:rPr>
            <w:t>…..</w:t>
          </w:r>
        </w:p>
      </w:docPartBody>
    </w:docPart>
    <w:docPart>
      <w:docPartPr>
        <w:name w:val="8688A5B476494B52BA97955637160E76"/>
        <w:category>
          <w:name w:val="General"/>
          <w:gallery w:val="placeholder"/>
        </w:category>
        <w:types>
          <w:type w:val="bbPlcHdr"/>
        </w:types>
        <w:behaviors>
          <w:behavior w:val="content"/>
        </w:behaviors>
        <w:guid w:val="{EF49AF82-5DCD-4E2D-9439-5375792C394E}"/>
      </w:docPartPr>
      <w:docPartBody>
        <w:p w:rsidR="00627FB1" w:rsidRDefault="008E10B8">
          <w:pPr>
            <w:pStyle w:val="8688A5B476494B52BA97955637160E76"/>
          </w:pPr>
          <w:r w:rsidRPr="001306F1">
            <w:rPr>
              <w:rStyle w:val="Textodelmarcadordeposicin"/>
              <w:rFonts w:ascii="Arial" w:eastAsiaTheme="minorHAnsi" w:hAnsi="Arial" w:cs="Arial"/>
              <w:color w:val="FF8F8F"/>
              <w:sz w:val="18"/>
              <w:szCs w:val="18"/>
              <w:u w:val="single"/>
            </w:rPr>
            <w:t>…..</w:t>
          </w:r>
        </w:p>
      </w:docPartBody>
    </w:docPart>
    <w:docPart>
      <w:docPartPr>
        <w:name w:val="B3B76717F52D4BB3B5BEAA80BDB7A018"/>
        <w:category>
          <w:name w:val="General"/>
          <w:gallery w:val="placeholder"/>
        </w:category>
        <w:types>
          <w:type w:val="bbPlcHdr"/>
        </w:types>
        <w:behaviors>
          <w:behavior w:val="content"/>
        </w:behaviors>
        <w:guid w:val="{644299DC-6E9A-459D-A960-717B1518B6EB}"/>
      </w:docPartPr>
      <w:docPartBody>
        <w:p w:rsidR="00627FB1" w:rsidRDefault="008E10B8">
          <w:pPr>
            <w:pStyle w:val="B3B76717F52D4BB3B5BEAA80BDB7A018"/>
          </w:pPr>
          <w:r w:rsidRPr="001306F1">
            <w:rPr>
              <w:rStyle w:val="Textodelmarcadordeposicin"/>
              <w:rFonts w:ascii="Arial" w:eastAsiaTheme="minorHAnsi" w:hAnsi="Arial" w:cs="Arial"/>
              <w:color w:val="FF8F8F"/>
              <w:sz w:val="18"/>
              <w:szCs w:val="18"/>
              <w:u w:val="single"/>
            </w:rPr>
            <w:t>…..</w:t>
          </w:r>
        </w:p>
      </w:docPartBody>
    </w:docPart>
    <w:docPart>
      <w:docPartPr>
        <w:name w:val="33396197BA654E4697297D1E2778ACE7"/>
        <w:category>
          <w:name w:val="General"/>
          <w:gallery w:val="placeholder"/>
        </w:category>
        <w:types>
          <w:type w:val="bbPlcHdr"/>
        </w:types>
        <w:behaviors>
          <w:behavior w:val="content"/>
        </w:behaviors>
        <w:guid w:val="{5502A9BC-8B02-4889-A20A-503F2E10801C}"/>
      </w:docPartPr>
      <w:docPartBody>
        <w:p w:rsidR="00627FB1" w:rsidRDefault="008E10B8">
          <w:pPr>
            <w:pStyle w:val="33396197BA654E4697297D1E2778ACE7"/>
          </w:pPr>
          <w:r w:rsidRPr="001306F1">
            <w:rPr>
              <w:rStyle w:val="Textodelmarcadordeposicin"/>
              <w:rFonts w:ascii="Arial" w:eastAsiaTheme="minorHAnsi" w:hAnsi="Arial" w:cs="Arial"/>
              <w:color w:val="FF8F8F"/>
              <w:sz w:val="18"/>
              <w:szCs w:val="18"/>
              <w:u w:val="single"/>
            </w:rPr>
            <w:t>…..</w:t>
          </w:r>
        </w:p>
      </w:docPartBody>
    </w:docPart>
    <w:docPart>
      <w:docPartPr>
        <w:name w:val="1CE5E91E7E1349798753FCF536197DDB"/>
        <w:category>
          <w:name w:val="General"/>
          <w:gallery w:val="placeholder"/>
        </w:category>
        <w:types>
          <w:type w:val="bbPlcHdr"/>
        </w:types>
        <w:behaviors>
          <w:behavior w:val="content"/>
        </w:behaviors>
        <w:guid w:val="{69F99075-2496-4FAE-93B0-698977CD330F}"/>
      </w:docPartPr>
      <w:docPartBody>
        <w:p w:rsidR="00627FB1" w:rsidRDefault="008E10B8">
          <w:pPr>
            <w:pStyle w:val="1CE5E91E7E1349798753FCF536197DDB"/>
          </w:pPr>
          <w:r w:rsidRPr="001306F1">
            <w:rPr>
              <w:rStyle w:val="Textodelmarcadordeposicin"/>
              <w:rFonts w:ascii="Arial" w:eastAsiaTheme="minorHAnsi" w:hAnsi="Arial" w:cs="Arial"/>
              <w:color w:val="FF8F8F"/>
              <w:sz w:val="18"/>
              <w:szCs w:val="18"/>
              <w:u w:val="single"/>
            </w:rPr>
            <w:t>…..</w:t>
          </w:r>
        </w:p>
      </w:docPartBody>
    </w:docPart>
    <w:docPart>
      <w:docPartPr>
        <w:name w:val="AE1892B3DACB4FB3A463003C10680E74"/>
        <w:category>
          <w:name w:val="General"/>
          <w:gallery w:val="placeholder"/>
        </w:category>
        <w:types>
          <w:type w:val="bbPlcHdr"/>
        </w:types>
        <w:behaviors>
          <w:behavior w:val="content"/>
        </w:behaviors>
        <w:guid w:val="{D25B7BF2-C7F4-4DF0-95CE-FF9FFC66EF04}"/>
      </w:docPartPr>
      <w:docPartBody>
        <w:p w:rsidR="00627FB1" w:rsidRDefault="008E10B8">
          <w:pPr>
            <w:pStyle w:val="AE1892B3DACB4FB3A463003C10680E74"/>
          </w:pPr>
          <w:r w:rsidRPr="001306F1">
            <w:rPr>
              <w:rStyle w:val="Textodelmarcadordeposicin"/>
              <w:rFonts w:ascii="Arial" w:eastAsiaTheme="minorHAnsi" w:hAnsi="Arial" w:cs="Arial"/>
              <w:color w:val="FF8F8F"/>
              <w:sz w:val="18"/>
              <w:szCs w:val="18"/>
              <w:u w:val="single"/>
            </w:rPr>
            <w:t>…..</w:t>
          </w:r>
        </w:p>
      </w:docPartBody>
    </w:docPart>
    <w:docPart>
      <w:docPartPr>
        <w:name w:val="77EA59C1F06544E1886C85BCB859919F"/>
        <w:category>
          <w:name w:val="General"/>
          <w:gallery w:val="placeholder"/>
        </w:category>
        <w:types>
          <w:type w:val="bbPlcHdr"/>
        </w:types>
        <w:behaviors>
          <w:behavior w:val="content"/>
        </w:behaviors>
        <w:guid w:val="{7254E556-10EA-4258-98C3-37527EF3B11E}"/>
      </w:docPartPr>
      <w:docPartBody>
        <w:p w:rsidR="00627FB1" w:rsidRDefault="008E10B8">
          <w:pPr>
            <w:pStyle w:val="77EA59C1F06544E1886C85BCB859919F"/>
          </w:pPr>
          <w:r w:rsidRPr="001306F1">
            <w:rPr>
              <w:rStyle w:val="Textodelmarcadordeposicin"/>
              <w:rFonts w:ascii="Arial" w:eastAsiaTheme="minorHAnsi" w:hAnsi="Arial" w:cs="Arial"/>
              <w:color w:val="FF8F8F"/>
              <w:sz w:val="18"/>
              <w:szCs w:val="18"/>
              <w:u w:val="single"/>
            </w:rPr>
            <w:t>…..</w:t>
          </w:r>
        </w:p>
      </w:docPartBody>
    </w:docPart>
    <w:docPart>
      <w:docPartPr>
        <w:name w:val="85C66EC0291340A2A3E953F9968414C5"/>
        <w:category>
          <w:name w:val="General"/>
          <w:gallery w:val="placeholder"/>
        </w:category>
        <w:types>
          <w:type w:val="bbPlcHdr"/>
        </w:types>
        <w:behaviors>
          <w:behavior w:val="content"/>
        </w:behaviors>
        <w:guid w:val="{CEFD5BEF-02C6-4EE2-A215-97DFA2171D96}"/>
      </w:docPartPr>
      <w:docPartBody>
        <w:p w:rsidR="00627FB1" w:rsidRDefault="008E10B8">
          <w:pPr>
            <w:pStyle w:val="85C66EC0291340A2A3E953F9968414C5"/>
          </w:pPr>
          <w:r w:rsidRPr="001306F1">
            <w:rPr>
              <w:rStyle w:val="Textodelmarcadordeposicin"/>
              <w:rFonts w:ascii="Arial" w:eastAsiaTheme="minorHAnsi" w:hAnsi="Arial" w:cs="Arial"/>
              <w:color w:val="FF8F8F"/>
              <w:sz w:val="18"/>
              <w:szCs w:val="18"/>
              <w:u w:val="single"/>
            </w:rPr>
            <w:t>…..</w:t>
          </w:r>
        </w:p>
      </w:docPartBody>
    </w:docPart>
    <w:docPart>
      <w:docPartPr>
        <w:name w:val="4214FCC211524A73940AFC6487CFEE11"/>
        <w:category>
          <w:name w:val="General"/>
          <w:gallery w:val="placeholder"/>
        </w:category>
        <w:types>
          <w:type w:val="bbPlcHdr"/>
        </w:types>
        <w:behaviors>
          <w:behavior w:val="content"/>
        </w:behaviors>
        <w:guid w:val="{CC190BD5-A398-4C23-96DC-55D22AA5280F}"/>
      </w:docPartPr>
      <w:docPartBody>
        <w:p w:rsidR="00627FB1" w:rsidRDefault="008E10B8">
          <w:pPr>
            <w:pStyle w:val="4214FCC211524A73940AFC6487CFEE11"/>
          </w:pPr>
          <w:r w:rsidRPr="001306F1">
            <w:rPr>
              <w:rStyle w:val="Textodelmarcadordeposicin"/>
              <w:rFonts w:ascii="Arial" w:eastAsiaTheme="minorHAnsi" w:hAnsi="Arial" w:cs="Arial"/>
              <w:color w:val="FF8F8F"/>
              <w:sz w:val="18"/>
              <w:szCs w:val="18"/>
              <w:u w:val="single"/>
            </w:rPr>
            <w:t>…..</w:t>
          </w:r>
        </w:p>
      </w:docPartBody>
    </w:docPart>
    <w:docPart>
      <w:docPartPr>
        <w:name w:val="F36BEA25135E419EA09D7D8298B96096"/>
        <w:category>
          <w:name w:val="General"/>
          <w:gallery w:val="placeholder"/>
        </w:category>
        <w:types>
          <w:type w:val="bbPlcHdr"/>
        </w:types>
        <w:behaviors>
          <w:behavior w:val="content"/>
        </w:behaviors>
        <w:guid w:val="{D9AE68E5-E8DC-4319-8C63-BF14AFAF2A52}"/>
      </w:docPartPr>
      <w:docPartBody>
        <w:p w:rsidR="00627FB1" w:rsidRDefault="008E10B8">
          <w:pPr>
            <w:pStyle w:val="F36BEA25135E419EA09D7D8298B96096"/>
          </w:pPr>
          <w:r w:rsidRPr="001306F1">
            <w:rPr>
              <w:rStyle w:val="Textodelmarcadordeposicin"/>
              <w:rFonts w:ascii="Arial" w:eastAsiaTheme="minorHAnsi" w:hAnsi="Arial" w:cs="Arial"/>
              <w:color w:val="FF8F8F"/>
              <w:sz w:val="18"/>
              <w:szCs w:val="18"/>
              <w:u w:val="single"/>
            </w:rPr>
            <w:t>…..</w:t>
          </w:r>
        </w:p>
      </w:docPartBody>
    </w:docPart>
    <w:docPart>
      <w:docPartPr>
        <w:name w:val="02A3DE53040442B89D913B90A89AA6E0"/>
        <w:category>
          <w:name w:val="General"/>
          <w:gallery w:val="placeholder"/>
        </w:category>
        <w:types>
          <w:type w:val="bbPlcHdr"/>
        </w:types>
        <w:behaviors>
          <w:behavior w:val="content"/>
        </w:behaviors>
        <w:guid w:val="{CD2ACFAA-8BB8-488B-A95B-23E560DF6B46}"/>
      </w:docPartPr>
      <w:docPartBody>
        <w:p w:rsidR="00627FB1" w:rsidRDefault="008E10B8">
          <w:pPr>
            <w:pStyle w:val="02A3DE53040442B89D913B90A89AA6E0"/>
          </w:pPr>
          <w:r w:rsidRPr="001306F1">
            <w:rPr>
              <w:rStyle w:val="Textodelmarcadordeposicin"/>
              <w:rFonts w:ascii="Arial" w:eastAsiaTheme="minorHAnsi" w:hAnsi="Arial" w:cs="Arial"/>
              <w:color w:val="FF8F8F"/>
              <w:sz w:val="18"/>
              <w:szCs w:val="18"/>
              <w:u w:val="single"/>
            </w:rPr>
            <w:t>…..</w:t>
          </w:r>
        </w:p>
      </w:docPartBody>
    </w:docPart>
    <w:docPart>
      <w:docPartPr>
        <w:name w:val="5F04C2E38E194F57BE33DBE8C43B7727"/>
        <w:category>
          <w:name w:val="General"/>
          <w:gallery w:val="placeholder"/>
        </w:category>
        <w:types>
          <w:type w:val="bbPlcHdr"/>
        </w:types>
        <w:behaviors>
          <w:behavior w:val="content"/>
        </w:behaviors>
        <w:guid w:val="{D2D9153E-953C-47E4-8B45-775F2FBAACF9}"/>
      </w:docPartPr>
      <w:docPartBody>
        <w:p w:rsidR="00627FB1" w:rsidRDefault="008E10B8">
          <w:pPr>
            <w:pStyle w:val="5F04C2E38E194F57BE33DBE8C43B7727"/>
          </w:pPr>
          <w:r w:rsidRPr="001306F1">
            <w:rPr>
              <w:rStyle w:val="Textodelmarcadordeposicin"/>
              <w:rFonts w:ascii="Arial" w:eastAsiaTheme="minorHAnsi" w:hAnsi="Arial" w:cs="Arial"/>
              <w:color w:val="FF8F8F"/>
              <w:sz w:val="18"/>
              <w:szCs w:val="18"/>
              <w:u w:val="single"/>
            </w:rPr>
            <w:t>…..</w:t>
          </w:r>
        </w:p>
      </w:docPartBody>
    </w:docPart>
    <w:docPart>
      <w:docPartPr>
        <w:name w:val="47BA90FB937B467D8E140666DADFB0A8"/>
        <w:category>
          <w:name w:val="General"/>
          <w:gallery w:val="placeholder"/>
        </w:category>
        <w:types>
          <w:type w:val="bbPlcHdr"/>
        </w:types>
        <w:behaviors>
          <w:behavior w:val="content"/>
        </w:behaviors>
        <w:guid w:val="{11EC07E1-CE8D-4F57-A466-D8FCCD989D45}"/>
      </w:docPartPr>
      <w:docPartBody>
        <w:p w:rsidR="00627FB1" w:rsidRDefault="008E10B8">
          <w:pPr>
            <w:pStyle w:val="47BA90FB937B467D8E140666DADFB0A8"/>
          </w:pPr>
          <w:r w:rsidRPr="001306F1">
            <w:rPr>
              <w:rStyle w:val="Textodelmarcadordeposicin"/>
              <w:rFonts w:ascii="Arial" w:eastAsiaTheme="minorHAnsi" w:hAnsi="Arial" w:cs="Arial"/>
              <w:color w:val="FF8F8F"/>
              <w:sz w:val="18"/>
              <w:szCs w:val="18"/>
              <w:u w:val="single"/>
            </w:rPr>
            <w:t>…..</w:t>
          </w:r>
        </w:p>
      </w:docPartBody>
    </w:docPart>
    <w:docPart>
      <w:docPartPr>
        <w:name w:val="197D82E705AC4169AF22945136036FAE"/>
        <w:category>
          <w:name w:val="General"/>
          <w:gallery w:val="placeholder"/>
        </w:category>
        <w:types>
          <w:type w:val="bbPlcHdr"/>
        </w:types>
        <w:behaviors>
          <w:behavior w:val="content"/>
        </w:behaviors>
        <w:guid w:val="{A45D4776-7347-492C-B5D4-CA80D65527CA}"/>
      </w:docPartPr>
      <w:docPartBody>
        <w:p w:rsidR="00627FB1" w:rsidRDefault="008E10B8">
          <w:pPr>
            <w:pStyle w:val="197D82E705AC4169AF22945136036FAE"/>
          </w:pPr>
          <w:r w:rsidRPr="001306F1">
            <w:rPr>
              <w:rStyle w:val="Textodelmarcadordeposicin"/>
              <w:rFonts w:ascii="Arial" w:eastAsiaTheme="minorHAnsi" w:hAnsi="Arial" w:cs="Arial"/>
              <w:color w:val="FF8F8F"/>
              <w:sz w:val="18"/>
              <w:szCs w:val="18"/>
              <w:u w:val="single"/>
            </w:rPr>
            <w:t>…..</w:t>
          </w:r>
        </w:p>
      </w:docPartBody>
    </w:docPart>
    <w:docPart>
      <w:docPartPr>
        <w:name w:val="19F7D253D91543958077F99015370433"/>
        <w:category>
          <w:name w:val="General"/>
          <w:gallery w:val="placeholder"/>
        </w:category>
        <w:types>
          <w:type w:val="bbPlcHdr"/>
        </w:types>
        <w:behaviors>
          <w:behavior w:val="content"/>
        </w:behaviors>
        <w:guid w:val="{E71021E2-0402-4CC1-8E14-8D6BB6315093}"/>
      </w:docPartPr>
      <w:docPartBody>
        <w:p w:rsidR="00627FB1" w:rsidRDefault="008E10B8">
          <w:pPr>
            <w:pStyle w:val="19F7D253D91543958077F99015370433"/>
          </w:pPr>
          <w:r w:rsidRPr="001306F1">
            <w:rPr>
              <w:rStyle w:val="Textodelmarcadordeposicin"/>
              <w:rFonts w:ascii="Arial" w:eastAsiaTheme="minorHAnsi" w:hAnsi="Arial" w:cs="Arial"/>
              <w:color w:val="FF8F8F"/>
              <w:sz w:val="18"/>
              <w:szCs w:val="18"/>
              <w:u w:val="single"/>
            </w:rPr>
            <w:t>…..</w:t>
          </w:r>
        </w:p>
      </w:docPartBody>
    </w:docPart>
    <w:docPart>
      <w:docPartPr>
        <w:name w:val="F07EC9C071BC485387FC05FB88EC4B9D"/>
        <w:category>
          <w:name w:val="General"/>
          <w:gallery w:val="placeholder"/>
        </w:category>
        <w:types>
          <w:type w:val="bbPlcHdr"/>
        </w:types>
        <w:behaviors>
          <w:behavior w:val="content"/>
        </w:behaviors>
        <w:guid w:val="{39DCA4CD-8057-459A-B7DB-1073E496B89C}"/>
      </w:docPartPr>
      <w:docPartBody>
        <w:p w:rsidR="00627FB1" w:rsidRDefault="008E10B8">
          <w:pPr>
            <w:pStyle w:val="F07EC9C071BC485387FC05FB88EC4B9D"/>
          </w:pPr>
          <w:r w:rsidRPr="001306F1">
            <w:rPr>
              <w:rStyle w:val="Textodelmarcadordeposicin"/>
              <w:rFonts w:ascii="Arial" w:eastAsiaTheme="minorHAnsi" w:hAnsi="Arial" w:cs="Arial"/>
              <w:color w:val="FF8F8F"/>
              <w:sz w:val="18"/>
              <w:szCs w:val="18"/>
              <w:u w:val="single"/>
            </w:rPr>
            <w:t>…..</w:t>
          </w:r>
        </w:p>
      </w:docPartBody>
    </w:docPart>
    <w:docPart>
      <w:docPartPr>
        <w:name w:val="3E8C79FF009A487AA464B65187CE31D8"/>
        <w:category>
          <w:name w:val="General"/>
          <w:gallery w:val="placeholder"/>
        </w:category>
        <w:types>
          <w:type w:val="bbPlcHdr"/>
        </w:types>
        <w:behaviors>
          <w:behavior w:val="content"/>
        </w:behaviors>
        <w:guid w:val="{D2D29047-BC0F-4A0F-AC61-24E490A72AEB}"/>
      </w:docPartPr>
      <w:docPartBody>
        <w:p w:rsidR="00627FB1" w:rsidRDefault="008E10B8">
          <w:pPr>
            <w:pStyle w:val="3E8C79FF009A487AA464B65187CE31D8"/>
          </w:pPr>
          <w:r w:rsidRPr="001306F1">
            <w:rPr>
              <w:rStyle w:val="Textodelmarcadordeposicin"/>
              <w:rFonts w:ascii="Arial" w:eastAsiaTheme="minorHAnsi" w:hAnsi="Arial" w:cs="Arial"/>
              <w:color w:val="FF8F8F"/>
              <w:sz w:val="18"/>
              <w:szCs w:val="18"/>
              <w:u w:val="single"/>
            </w:rPr>
            <w:t>…..</w:t>
          </w:r>
        </w:p>
      </w:docPartBody>
    </w:docPart>
    <w:docPart>
      <w:docPartPr>
        <w:name w:val="29FB2EF21C6340759EE8802C677E6A31"/>
        <w:category>
          <w:name w:val="General"/>
          <w:gallery w:val="placeholder"/>
        </w:category>
        <w:types>
          <w:type w:val="bbPlcHdr"/>
        </w:types>
        <w:behaviors>
          <w:behavior w:val="content"/>
        </w:behaviors>
        <w:guid w:val="{E1083727-CF43-4AB6-8282-D4B3ED7E39A5}"/>
      </w:docPartPr>
      <w:docPartBody>
        <w:p w:rsidR="00627FB1" w:rsidRDefault="008E10B8">
          <w:pPr>
            <w:pStyle w:val="29FB2EF21C6340759EE8802C677E6A31"/>
          </w:pPr>
          <w:r w:rsidRPr="001306F1">
            <w:rPr>
              <w:rStyle w:val="Textodelmarcadordeposicin"/>
              <w:rFonts w:ascii="Arial" w:eastAsiaTheme="minorHAnsi" w:hAnsi="Arial" w:cs="Arial"/>
              <w:color w:val="FF8F8F"/>
              <w:sz w:val="18"/>
              <w:szCs w:val="18"/>
              <w:u w:val="single"/>
            </w:rPr>
            <w:t>…..</w:t>
          </w:r>
        </w:p>
      </w:docPartBody>
    </w:docPart>
    <w:docPart>
      <w:docPartPr>
        <w:name w:val="D3C7A28276404968AC679E304CAE56A5"/>
        <w:category>
          <w:name w:val="General"/>
          <w:gallery w:val="placeholder"/>
        </w:category>
        <w:types>
          <w:type w:val="bbPlcHdr"/>
        </w:types>
        <w:behaviors>
          <w:behavior w:val="content"/>
        </w:behaviors>
        <w:guid w:val="{552523F5-433A-43E9-9906-843D7B05AEFD}"/>
      </w:docPartPr>
      <w:docPartBody>
        <w:p w:rsidR="00627FB1" w:rsidRDefault="008E10B8">
          <w:pPr>
            <w:pStyle w:val="D3C7A28276404968AC679E304CAE56A5"/>
          </w:pPr>
          <w:r w:rsidRPr="001306F1">
            <w:rPr>
              <w:rStyle w:val="Textodelmarcadordeposicin"/>
              <w:rFonts w:ascii="Arial" w:eastAsiaTheme="minorHAnsi" w:hAnsi="Arial" w:cs="Arial"/>
              <w:color w:val="FF8F8F"/>
              <w:sz w:val="18"/>
              <w:szCs w:val="18"/>
              <w:u w:val="single"/>
            </w:rPr>
            <w:t>…..</w:t>
          </w:r>
        </w:p>
      </w:docPartBody>
    </w:docPart>
    <w:docPart>
      <w:docPartPr>
        <w:name w:val="399CF63638024455B01D4E8C4D775250"/>
        <w:category>
          <w:name w:val="General"/>
          <w:gallery w:val="placeholder"/>
        </w:category>
        <w:types>
          <w:type w:val="bbPlcHdr"/>
        </w:types>
        <w:behaviors>
          <w:behavior w:val="content"/>
        </w:behaviors>
        <w:guid w:val="{69FAE3F6-7090-4611-AA02-DC914F87225B}"/>
      </w:docPartPr>
      <w:docPartBody>
        <w:p w:rsidR="00627FB1" w:rsidRDefault="008E10B8">
          <w:pPr>
            <w:pStyle w:val="399CF63638024455B01D4E8C4D775250"/>
          </w:pPr>
          <w:r w:rsidRPr="001306F1">
            <w:rPr>
              <w:rStyle w:val="Textodelmarcadordeposicin"/>
              <w:rFonts w:ascii="Arial" w:eastAsiaTheme="minorHAnsi" w:hAnsi="Arial" w:cs="Arial"/>
              <w:color w:val="FF8F8F"/>
              <w:sz w:val="18"/>
              <w:szCs w:val="18"/>
              <w:u w:val="single"/>
            </w:rPr>
            <w:t>…..</w:t>
          </w:r>
        </w:p>
      </w:docPartBody>
    </w:docPart>
    <w:docPart>
      <w:docPartPr>
        <w:name w:val="7F5BD1DD856749969D4633D41488706F"/>
        <w:category>
          <w:name w:val="General"/>
          <w:gallery w:val="placeholder"/>
        </w:category>
        <w:types>
          <w:type w:val="bbPlcHdr"/>
        </w:types>
        <w:behaviors>
          <w:behavior w:val="content"/>
        </w:behaviors>
        <w:guid w:val="{37ECBC6F-8420-4FC9-9F37-918EFC46DD6A}"/>
      </w:docPartPr>
      <w:docPartBody>
        <w:p w:rsidR="00627FB1" w:rsidRDefault="008E10B8">
          <w:pPr>
            <w:pStyle w:val="7F5BD1DD856749969D4633D41488706F"/>
          </w:pPr>
          <w:r w:rsidRPr="001306F1">
            <w:rPr>
              <w:rStyle w:val="Textodelmarcadordeposicin"/>
              <w:rFonts w:ascii="Arial" w:eastAsiaTheme="minorHAnsi" w:hAnsi="Arial" w:cs="Arial"/>
              <w:color w:val="FF8F8F"/>
              <w:sz w:val="18"/>
              <w:szCs w:val="18"/>
              <w:u w:val="single"/>
            </w:rPr>
            <w:t>…..</w:t>
          </w:r>
        </w:p>
      </w:docPartBody>
    </w:docPart>
    <w:docPart>
      <w:docPartPr>
        <w:name w:val="987196BF5BFB4E5E9B8A97A2C61D31A6"/>
        <w:category>
          <w:name w:val="General"/>
          <w:gallery w:val="placeholder"/>
        </w:category>
        <w:types>
          <w:type w:val="bbPlcHdr"/>
        </w:types>
        <w:behaviors>
          <w:behavior w:val="content"/>
        </w:behaviors>
        <w:guid w:val="{D127967F-0C43-411D-8BEB-49CFD739E9BB}"/>
      </w:docPartPr>
      <w:docPartBody>
        <w:p w:rsidR="00627FB1" w:rsidRDefault="008E10B8">
          <w:pPr>
            <w:pStyle w:val="987196BF5BFB4E5E9B8A97A2C61D31A6"/>
          </w:pPr>
          <w:r w:rsidRPr="001306F1">
            <w:rPr>
              <w:rStyle w:val="Textodelmarcadordeposicin"/>
              <w:rFonts w:ascii="Arial" w:eastAsiaTheme="minorHAnsi" w:hAnsi="Arial" w:cs="Arial"/>
              <w:color w:val="FF8F8F"/>
              <w:sz w:val="18"/>
              <w:szCs w:val="18"/>
              <w:u w:val="single"/>
            </w:rPr>
            <w:t>…..</w:t>
          </w:r>
        </w:p>
      </w:docPartBody>
    </w:docPart>
    <w:docPart>
      <w:docPartPr>
        <w:name w:val="00201F628F7649FB8C2DD8E048898CD4"/>
        <w:category>
          <w:name w:val="General"/>
          <w:gallery w:val="placeholder"/>
        </w:category>
        <w:types>
          <w:type w:val="bbPlcHdr"/>
        </w:types>
        <w:behaviors>
          <w:behavior w:val="content"/>
        </w:behaviors>
        <w:guid w:val="{887E306A-AE75-4930-B291-D9C3FCD1ECCA}"/>
      </w:docPartPr>
      <w:docPartBody>
        <w:p w:rsidR="00627FB1" w:rsidRDefault="008E10B8">
          <w:pPr>
            <w:pStyle w:val="00201F628F7649FB8C2DD8E048898CD4"/>
          </w:pPr>
          <w:r w:rsidRPr="001306F1">
            <w:rPr>
              <w:rStyle w:val="Textodelmarcadordeposicin"/>
              <w:rFonts w:ascii="Arial" w:eastAsiaTheme="minorHAnsi" w:hAnsi="Arial" w:cs="Arial"/>
              <w:color w:val="FF8F8F"/>
              <w:sz w:val="18"/>
              <w:szCs w:val="18"/>
              <w:u w:val="single"/>
            </w:rPr>
            <w:t>…..</w:t>
          </w:r>
        </w:p>
      </w:docPartBody>
    </w:docPart>
    <w:docPart>
      <w:docPartPr>
        <w:name w:val="F08E064E7CB548BEBB08AEAEB8CB9FC7"/>
        <w:category>
          <w:name w:val="General"/>
          <w:gallery w:val="placeholder"/>
        </w:category>
        <w:types>
          <w:type w:val="bbPlcHdr"/>
        </w:types>
        <w:behaviors>
          <w:behavior w:val="content"/>
        </w:behaviors>
        <w:guid w:val="{1E9E82A9-201F-48AE-BBE8-35150CB30D0D}"/>
      </w:docPartPr>
      <w:docPartBody>
        <w:p w:rsidR="00627FB1" w:rsidRDefault="008E10B8">
          <w:pPr>
            <w:pStyle w:val="F08E064E7CB548BEBB08AEAEB8CB9FC7"/>
          </w:pPr>
          <w:r w:rsidRPr="001306F1">
            <w:rPr>
              <w:rStyle w:val="Textodelmarcadordeposicin"/>
              <w:rFonts w:ascii="Arial" w:eastAsiaTheme="minorHAnsi" w:hAnsi="Arial" w:cs="Arial"/>
              <w:color w:val="FF8F8F"/>
              <w:sz w:val="18"/>
              <w:szCs w:val="18"/>
              <w:u w:val="single"/>
            </w:rPr>
            <w:t>…..</w:t>
          </w:r>
        </w:p>
      </w:docPartBody>
    </w:docPart>
    <w:docPart>
      <w:docPartPr>
        <w:name w:val="EB65E797D2D04F7E866319DCA587A662"/>
        <w:category>
          <w:name w:val="General"/>
          <w:gallery w:val="placeholder"/>
        </w:category>
        <w:types>
          <w:type w:val="bbPlcHdr"/>
        </w:types>
        <w:behaviors>
          <w:behavior w:val="content"/>
        </w:behaviors>
        <w:guid w:val="{9B6B7823-7D92-4C32-8B98-57E0E866840E}"/>
      </w:docPartPr>
      <w:docPartBody>
        <w:p w:rsidR="00627FB1" w:rsidRDefault="008E10B8">
          <w:pPr>
            <w:pStyle w:val="EB65E797D2D04F7E866319DCA587A662"/>
          </w:pPr>
          <w:r w:rsidRPr="001306F1">
            <w:rPr>
              <w:rStyle w:val="Textodelmarcadordeposicin"/>
              <w:rFonts w:ascii="Arial" w:eastAsiaTheme="minorHAnsi" w:hAnsi="Arial" w:cs="Arial"/>
              <w:color w:val="FF8F8F"/>
              <w:sz w:val="18"/>
              <w:szCs w:val="18"/>
              <w:u w:val="single"/>
            </w:rPr>
            <w:t>…..</w:t>
          </w:r>
        </w:p>
      </w:docPartBody>
    </w:docPart>
    <w:docPart>
      <w:docPartPr>
        <w:name w:val="91C5B13AE6074372881E4DD51C143671"/>
        <w:category>
          <w:name w:val="General"/>
          <w:gallery w:val="placeholder"/>
        </w:category>
        <w:types>
          <w:type w:val="bbPlcHdr"/>
        </w:types>
        <w:behaviors>
          <w:behavior w:val="content"/>
        </w:behaviors>
        <w:guid w:val="{48FEAAE0-16E3-4630-9D75-FD04EAFEB962}"/>
      </w:docPartPr>
      <w:docPartBody>
        <w:p w:rsidR="00627FB1" w:rsidRDefault="008E10B8">
          <w:pPr>
            <w:pStyle w:val="91C5B13AE6074372881E4DD51C143671"/>
          </w:pPr>
          <w:r w:rsidRPr="001306F1">
            <w:rPr>
              <w:rStyle w:val="Textodelmarcadordeposicin"/>
              <w:rFonts w:ascii="Arial" w:eastAsiaTheme="minorHAnsi" w:hAnsi="Arial" w:cs="Arial"/>
              <w:color w:val="FF8F8F"/>
              <w:sz w:val="18"/>
              <w:szCs w:val="18"/>
              <w:u w:val="single"/>
            </w:rPr>
            <w:t>…..</w:t>
          </w:r>
        </w:p>
      </w:docPartBody>
    </w:docPart>
    <w:docPart>
      <w:docPartPr>
        <w:name w:val="A7FC71CB1EF34E6187988DDD22D1FC5D"/>
        <w:category>
          <w:name w:val="General"/>
          <w:gallery w:val="placeholder"/>
        </w:category>
        <w:types>
          <w:type w:val="bbPlcHdr"/>
        </w:types>
        <w:behaviors>
          <w:behavior w:val="content"/>
        </w:behaviors>
        <w:guid w:val="{72482A55-F0F4-4993-B3B0-5A10DC4F4879}"/>
      </w:docPartPr>
      <w:docPartBody>
        <w:p w:rsidR="00627FB1" w:rsidRDefault="008E10B8">
          <w:pPr>
            <w:pStyle w:val="A7FC71CB1EF34E6187988DDD22D1FC5D"/>
          </w:pPr>
          <w:r w:rsidRPr="001306F1">
            <w:rPr>
              <w:rStyle w:val="Textodelmarcadordeposicin"/>
              <w:rFonts w:ascii="Arial" w:eastAsiaTheme="minorHAnsi" w:hAnsi="Arial" w:cs="Arial"/>
              <w:color w:val="FF8F8F"/>
              <w:sz w:val="18"/>
              <w:szCs w:val="18"/>
              <w:u w:val="single"/>
            </w:rPr>
            <w:t>…..</w:t>
          </w:r>
        </w:p>
      </w:docPartBody>
    </w:docPart>
    <w:docPart>
      <w:docPartPr>
        <w:name w:val="1944036EAFBB4376A975C2E6ECFAFD06"/>
        <w:category>
          <w:name w:val="General"/>
          <w:gallery w:val="placeholder"/>
        </w:category>
        <w:types>
          <w:type w:val="bbPlcHdr"/>
        </w:types>
        <w:behaviors>
          <w:behavior w:val="content"/>
        </w:behaviors>
        <w:guid w:val="{4A6E9308-AD65-499F-9DB5-2E78CAD8CE8B}"/>
      </w:docPartPr>
      <w:docPartBody>
        <w:p w:rsidR="00627FB1" w:rsidRDefault="008E10B8">
          <w:pPr>
            <w:pStyle w:val="1944036EAFBB4376A975C2E6ECFAFD06"/>
          </w:pPr>
          <w:r w:rsidRPr="001306F1">
            <w:rPr>
              <w:rStyle w:val="Textodelmarcadordeposicin"/>
              <w:rFonts w:ascii="Arial" w:eastAsiaTheme="minorHAnsi" w:hAnsi="Arial" w:cs="Arial"/>
              <w:color w:val="FF8F8F"/>
              <w:sz w:val="18"/>
              <w:szCs w:val="18"/>
              <w:u w:val="single"/>
            </w:rPr>
            <w:t>…..</w:t>
          </w:r>
        </w:p>
      </w:docPartBody>
    </w:docPart>
    <w:docPart>
      <w:docPartPr>
        <w:name w:val="D61DBB01E1AA4FB7BF517F21AA837D24"/>
        <w:category>
          <w:name w:val="General"/>
          <w:gallery w:val="placeholder"/>
        </w:category>
        <w:types>
          <w:type w:val="bbPlcHdr"/>
        </w:types>
        <w:behaviors>
          <w:behavior w:val="content"/>
        </w:behaviors>
        <w:guid w:val="{EC99075E-F651-4A12-920F-2CEE7723F75F}"/>
      </w:docPartPr>
      <w:docPartBody>
        <w:p w:rsidR="00627FB1" w:rsidRDefault="008E10B8">
          <w:pPr>
            <w:pStyle w:val="D61DBB01E1AA4FB7BF517F21AA837D24"/>
          </w:pPr>
          <w:r w:rsidRPr="001306F1">
            <w:rPr>
              <w:rStyle w:val="Textodelmarcadordeposicin"/>
              <w:rFonts w:ascii="Arial" w:eastAsiaTheme="minorHAnsi" w:hAnsi="Arial" w:cs="Arial"/>
              <w:color w:val="FF8F8F"/>
              <w:sz w:val="18"/>
              <w:szCs w:val="18"/>
              <w:u w:val="single"/>
            </w:rPr>
            <w:t>…..</w:t>
          </w:r>
        </w:p>
      </w:docPartBody>
    </w:docPart>
    <w:docPart>
      <w:docPartPr>
        <w:name w:val="A53642CAF18F4C26A8A2B07154D8971C"/>
        <w:category>
          <w:name w:val="General"/>
          <w:gallery w:val="placeholder"/>
        </w:category>
        <w:types>
          <w:type w:val="bbPlcHdr"/>
        </w:types>
        <w:behaviors>
          <w:behavior w:val="content"/>
        </w:behaviors>
        <w:guid w:val="{3F1F5CFD-A47F-48D9-8E70-D3B211D9EB4D}"/>
      </w:docPartPr>
      <w:docPartBody>
        <w:p w:rsidR="00627FB1" w:rsidRDefault="008E10B8">
          <w:pPr>
            <w:pStyle w:val="A53642CAF18F4C26A8A2B07154D8971C"/>
          </w:pPr>
          <w:r w:rsidRPr="001306F1">
            <w:rPr>
              <w:rStyle w:val="Textodelmarcadordeposicin"/>
              <w:rFonts w:ascii="Arial" w:eastAsiaTheme="minorHAnsi" w:hAnsi="Arial" w:cs="Arial"/>
              <w:color w:val="FF8F8F"/>
              <w:sz w:val="18"/>
              <w:szCs w:val="18"/>
              <w:u w:val="single"/>
            </w:rPr>
            <w:t>…..</w:t>
          </w:r>
        </w:p>
      </w:docPartBody>
    </w:docPart>
    <w:docPart>
      <w:docPartPr>
        <w:name w:val="BA331FD534B94D699E363276CA3D4F86"/>
        <w:category>
          <w:name w:val="General"/>
          <w:gallery w:val="placeholder"/>
        </w:category>
        <w:types>
          <w:type w:val="bbPlcHdr"/>
        </w:types>
        <w:behaviors>
          <w:behavior w:val="content"/>
        </w:behaviors>
        <w:guid w:val="{B99A919A-B36B-4DF3-98CD-768A22D2CE36}"/>
      </w:docPartPr>
      <w:docPartBody>
        <w:p w:rsidR="00627FB1" w:rsidRDefault="008E10B8">
          <w:pPr>
            <w:pStyle w:val="BA331FD534B94D699E363276CA3D4F86"/>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E9F9BDE0B6DB4E1083DAE5FDCE21C7A8"/>
        <w:category>
          <w:name w:val="General"/>
          <w:gallery w:val="placeholder"/>
        </w:category>
        <w:types>
          <w:type w:val="bbPlcHdr"/>
        </w:types>
        <w:behaviors>
          <w:behavior w:val="content"/>
        </w:behaviors>
        <w:guid w:val="{794C736C-A2BA-4B21-A605-A2992E23CAE4}"/>
      </w:docPartPr>
      <w:docPartBody>
        <w:p w:rsidR="00627FB1" w:rsidRDefault="008E10B8">
          <w:pPr>
            <w:pStyle w:val="E9F9BDE0B6DB4E1083DAE5FDCE21C7A8"/>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57743FA7D4E6492586158E08A1AFED61"/>
        <w:category>
          <w:name w:val="General"/>
          <w:gallery w:val="placeholder"/>
        </w:category>
        <w:types>
          <w:type w:val="bbPlcHdr"/>
        </w:types>
        <w:behaviors>
          <w:behavior w:val="content"/>
        </w:behaviors>
        <w:guid w:val="{EB525532-8458-4A2C-A1A0-3C7C1D099DF3}"/>
      </w:docPartPr>
      <w:docPartBody>
        <w:p w:rsidR="00627FB1" w:rsidRDefault="008E10B8">
          <w:pPr>
            <w:pStyle w:val="57743FA7D4E6492586158E08A1AFED6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530FD2E4AE049B5B4306250075E5150"/>
        <w:category>
          <w:name w:val="General"/>
          <w:gallery w:val="placeholder"/>
        </w:category>
        <w:types>
          <w:type w:val="bbPlcHdr"/>
        </w:types>
        <w:behaviors>
          <w:behavior w:val="content"/>
        </w:behaviors>
        <w:guid w:val="{E4C66D10-10AE-4B64-85DD-1F0761CE5C23}"/>
      </w:docPartPr>
      <w:docPartBody>
        <w:p w:rsidR="00627FB1" w:rsidRDefault="008E10B8">
          <w:pPr>
            <w:pStyle w:val="8530FD2E4AE049B5B4306250075E515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ight">
    <w:altName w:val="MS Gothic"/>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A2F"/>
    <w:rsid w:val="00036E9F"/>
    <w:rsid w:val="0005408A"/>
    <w:rsid w:val="0009293F"/>
    <w:rsid w:val="000938D0"/>
    <w:rsid w:val="000F36D9"/>
    <w:rsid w:val="00134424"/>
    <w:rsid w:val="001F24A0"/>
    <w:rsid w:val="00200668"/>
    <w:rsid w:val="0027019A"/>
    <w:rsid w:val="003122C2"/>
    <w:rsid w:val="00314058"/>
    <w:rsid w:val="00326AE8"/>
    <w:rsid w:val="00391259"/>
    <w:rsid w:val="003D7C31"/>
    <w:rsid w:val="003E65A4"/>
    <w:rsid w:val="00443B8D"/>
    <w:rsid w:val="004517ED"/>
    <w:rsid w:val="005C338D"/>
    <w:rsid w:val="005C4352"/>
    <w:rsid w:val="005F4B9A"/>
    <w:rsid w:val="005F4D60"/>
    <w:rsid w:val="00627FB1"/>
    <w:rsid w:val="00676B54"/>
    <w:rsid w:val="00761C24"/>
    <w:rsid w:val="00772673"/>
    <w:rsid w:val="007B2547"/>
    <w:rsid w:val="007F1556"/>
    <w:rsid w:val="0082595D"/>
    <w:rsid w:val="008E10B8"/>
    <w:rsid w:val="009446BC"/>
    <w:rsid w:val="00A94292"/>
    <w:rsid w:val="00AB0A2F"/>
    <w:rsid w:val="00AE6970"/>
    <w:rsid w:val="00B45E91"/>
    <w:rsid w:val="00C66E57"/>
    <w:rsid w:val="00C84532"/>
    <w:rsid w:val="00C86792"/>
    <w:rsid w:val="00D01E1C"/>
    <w:rsid w:val="00D05161"/>
    <w:rsid w:val="00D926D1"/>
    <w:rsid w:val="00DD42E2"/>
    <w:rsid w:val="00E00C9D"/>
    <w:rsid w:val="00E51483"/>
    <w:rsid w:val="00E767EF"/>
    <w:rsid w:val="00F35359"/>
    <w:rsid w:val="00F60771"/>
    <w:rsid w:val="00FB17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paragraph" w:customStyle="1" w:styleId="E1121A74B5384130A4DDBEF5AA5301B5">
    <w:name w:val="E1121A74B5384130A4DDBEF5AA5301B5"/>
    <w:rsid w:val="00AB0A2F"/>
  </w:style>
  <w:style w:type="paragraph" w:customStyle="1" w:styleId="C4F330DA1441436C99A972F68B154973">
    <w:name w:val="C4F330DA1441436C99A972F68B154973"/>
    <w:rsid w:val="00AB0A2F"/>
  </w:style>
  <w:style w:type="paragraph" w:customStyle="1" w:styleId="2D02A887AE7643C0B473A245BBD9B683">
    <w:name w:val="2D02A887AE7643C0B473A245BBD9B683"/>
    <w:rsid w:val="00AB0A2F"/>
  </w:style>
  <w:style w:type="paragraph" w:customStyle="1" w:styleId="E7516C23B3864AB5924062CF48C7ADA7">
    <w:name w:val="E7516C23B3864AB5924062CF48C7ADA7"/>
    <w:rsid w:val="00AB0A2F"/>
  </w:style>
  <w:style w:type="paragraph" w:customStyle="1" w:styleId="C5555BC8B3DC444D975D220622AA81C4">
    <w:name w:val="C5555BC8B3DC444D975D220622AA81C4"/>
    <w:rsid w:val="00AB0A2F"/>
  </w:style>
  <w:style w:type="paragraph" w:customStyle="1" w:styleId="D56821E62CD54A80848F0268A42753B0">
    <w:name w:val="D56821E62CD54A80848F0268A42753B0"/>
    <w:rsid w:val="00AB0A2F"/>
  </w:style>
  <w:style w:type="paragraph" w:customStyle="1" w:styleId="738EFC2DD9C14912BF790B8743733B36">
    <w:name w:val="738EFC2DD9C14912BF790B8743733B36"/>
    <w:rsid w:val="00AB0A2F"/>
  </w:style>
  <w:style w:type="paragraph" w:customStyle="1" w:styleId="4A033FE67DB2466FB466FFF231483F95">
    <w:name w:val="4A033FE67DB2466FB466FFF231483F95"/>
    <w:rsid w:val="00AB0A2F"/>
  </w:style>
  <w:style w:type="paragraph" w:customStyle="1" w:styleId="13EAFBE17DE4438E9B5FD20F8D803D1A">
    <w:name w:val="13EAFBE17DE4438E9B5FD20F8D803D1A"/>
    <w:rsid w:val="00AB0A2F"/>
  </w:style>
  <w:style w:type="paragraph" w:customStyle="1" w:styleId="D60D8E4803BE4469AC7079F6E06DFA98">
    <w:name w:val="D60D8E4803BE4469AC7079F6E06DFA98"/>
    <w:rsid w:val="00AB0A2F"/>
  </w:style>
  <w:style w:type="paragraph" w:customStyle="1" w:styleId="62B7D099DF224821B8F3290534A78F6D">
    <w:name w:val="62B7D099DF224821B8F3290534A78F6D"/>
    <w:rsid w:val="00AB0A2F"/>
  </w:style>
  <w:style w:type="paragraph" w:customStyle="1" w:styleId="8BA2CEC29C1D43649E9B7585D0771CD4">
    <w:name w:val="8BA2CEC29C1D43649E9B7585D0771CD4"/>
    <w:rsid w:val="00AB0A2F"/>
  </w:style>
  <w:style w:type="paragraph" w:customStyle="1" w:styleId="04BECE4D814941FB9B929BA1C5C008DC">
    <w:name w:val="04BECE4D814941FB9B929BA1C5C008DC"/>
    <w:rsid w:val="00AB0A2F"/>
  </w:style>
  <w:style w:type="paragraph" w:customStyle="1" w:styleId="393AD7AA4F2849BF89FF1E663EB751D0">
    <w:name w:val="393AD7AA4F2849BF89FF1E663EB751D0"/>
    <w:rsid w:val="00AB0A2F"/>
  </w:style>
  <w:style w:type="paragraph" w:customStyle="1" w:styleId="5CBE2313F05A4102AEF20917D9C29369">
    <w:name w:val="5CBE2313F05A4102AEF20917D9C29369"/>
    <w:rsid w:val="00AB0A2F"/>
  </w:style>
  <w:style w:type="paragraph" w:customStyle="1" w:styleId="03150D464BD14F7BBC4038190AF22DA6">
    <w:name w:val="03150D464BD14F7BBC4038190AF22DA6"/>
    <w:rsid w:val="00AB0A2F"/>
  </w:style>
  <w:style w:type="paragraph" w:customStyle="1" w:styleId="9BFF130FDC49458696A994DADA59E52A">
    <w:name w:val="9BFF130FDC49458696A994DADA59E52A"/>
    <w:rsid w:val="00AB0A2F"/>
  </w:style>
  <w:style w:type="paragraph" w:customStyle="1" w:styleId="1EEFC61038304BBF9A65468C906EDBAA">
    <w:name w:val="1EEFC61038304BBF9A65468C906EDBAA"/>
    <w:rsid w:val="00AB0A2F"/>
  </w:style>
  <w:style w:type="paragraph" w:customStyle="1" w:styleId="4D98E8A5DF4F4995A0502FF2C6F784C1">
    <w:name w:val="4D98E8A5DF4F4995A0502FF2C6F784C1"/>
    <w:rsid w:val="00AB0A2F"/>
  </w:style>
  <w:style w:type="paragraph" w:customStyle="1" w:styleId="17CAB90223174436AB96630A5A11ECEB">
    <w:name w:val="17CAB90223174436AB96630A5A11ECEB"/>
  </w:style>
  <w:style w:type="paragraph" w:customStyle="1" w:styleId="6A5940415F47466C966943C562A8C123">
    <w:name w:val="6A5940415F47466C966943C562A8C123"/>
  </w:style>
  <w:style w:type="paragraph" w:customStyle="1" w:styleId="270C28BE6ACF4577807DF92C573CF5FF">
    <w:name w:val="270C28BE6ACF4577807DF92C573CF5FF"/>
  </w:style>
  <w:style w:type="paragraph" w:customStyle="1" w:styleId="9B3D32C416BB41D0930621C49EA1D9C5">
    <w:name w:val="9B3D32C416BB41D0930621C49EA1D9C5"/>
  </w:style>
  <w:style w:type="paragraph" w:customStyle="1" w:styleId="7C824D6966C3427FB9B41AAEB09883E0">
    <w:name w:val="7C824D6966C3427FB9B41AAEB09883E0"/>
  </w:style>
  <w:style w:type="paragraph" w:customStyle="1" w:styleId="78F2F8124B504F96B363B8CB6F9D3173">
    <w:name w:val="78F2F8124B504F96B363B8CB6F9D3173"/>
  </w:style>
  <w:style w:type="paragraph" w:customStyle="1" w:styleId="A860140DB25B48A7BDE6126A83A5ACC6">
    <w:name w:val="A860140DB25B48A7BDE6126A83A5ACC6"/>
  </w:style>
  <w:style w:type="paragraph" w:customStyle="1" w:styleId="257EDA4D0689469E87ECF9027720245F">
    <w:name w:val="257EDA4D0689469E87ECF9027720245F"/>
  </w:style>
  <w:style w:type="paragraph" w:customStyle="1" w:styleId="42FC499F299C46B3827CBB822EE6A597">
    <w:name w:val="42FC499F299C46B3827CBB822EE6A597"/>
  </w:style>
  <w:style w:type="paragraph" w:customStyle="1" w:styleId="5A6AF4647D3D46FF9440275C37127ACF">
    <w:name w:val="5A6AF4647D3D46FF9440275C37127ACF"/>
  </w:style>
  <w:style w:type="paragraph" w:customStyle="1" w:styleId="9304FDA63F44440CB8182BE3B11553FE">
    <w:name w:val="9304FDA63F44440CB8182BE3B11553FE"/>
  </w:style>
  <w:style w:type="paragraph" w:customStyle="1" w:styleId="536B1512CAFC4ADF8650C6163FEE4E06">
    <w:name w:val="536B1512CAFC4ADF8650C6163FEE4E06"/>
  </w:style>
  <w:style w:type="paragraph" w:customStyle="1" w:styleId="088A566A68164091B5EEB64B44562407">
    <w:name w:val="088A566A68164091B5EEB64B44562407"/>
  </w:style>
  <w:style w:type="paragraph" w:customStyle="1" w:styleId="B6A7F87448C848BCB9A48F03F503C21C">
    <w:name w:val="B6A7F87448C848BCB9A48F03F503C21C"/>
  </w:style>
  <w:style w:type="paragraph" w:customStyle="1" w:styleId="26F4BDBD22CC4C9895E15362F9FE7DB1">
    <w:name w:val="26F4BDBD22CC4C9895E15362F9FE7DB1"/>
  </w:style>
  <w:style w:type="paragraph" w:customStyle="1" w:styleId="15FD45467D194ABF99EFF156802BC91E">
    <w:name w:val="15FD45467D194ABF99EFF156802BC91E"/>
  </w:style>
  <w:style w:type="paragraph" w:customStyle="1" w:styleId="EE2A1004187A4BCAA08C151EBD9F70CA">
    <w:name w:val="EE2A1004187A4BCAA08C151EBD9F70CA"/>
  </w:style>
  <w:style w:type="paragraph" w:customStyle="1" w:styleId="0E1B667461ED422896D73D53593A39F0">
    <w:name w:val="0E1B667461ED422896D73D53593A39F0"/>
  </w:style>
  <w:style w:type="paragraph" w:customStyle="1" w:styleId="424D970971E84B109BF311D7FC6E3DBF">
    <w:name w:val="424D970971E84B109BF311D7FC6E3DBF"/>
  </w:style>
  <w:style w:type="paragraph" w:customStyle="1" w:styleId="C5D226EE150D4DA8B9E3D16DA4B25872">
    <w:name w:val="C5D226EE150D4DA8B9E3D16DA4B25872"/>
  </w:style>
  <w:style w:type="paragraph" w:customStyle="1" w:styleId="F2F1223BE30648AB9C8C9F4B2BAB3306">
    <w:name w:val="F2F1223BE30648AB9C8C9F4B2BAB3306"/>
  </w:style>
  <w:style w:type="paragraph" w:customStyle="1" w:styleId="8AD9240B97BB40609E1EB70D33707548">
    <w:name w:val="8AD9240B97BB40609E1EB70D33707548"/>
  </w:style>
  <w:style w:type="paragraph" w:customStyle="1" w:styleId="81BA8C7CA79E4C45BA992D820EA92E89">
    <w:name w:val="81BA8C7CA79E4C45BA992D820EA92E89"/>
  </w:style>
  <w:style w:type="paragraph" w:customStyle="1" w:styleId="CEBA87C44EC14F83BE8B06BFA8435CC0">
    <w:name w:val="CEBA87C44EC14F83BE8B06BFA8435CC0"/>
  </w:style>
  <w:style w:type="paragraph" w:customStyle="1" w:styleId="6E9A4A9087F84108A563112B0D8BB350">
    <w:name w:val="6E9A4A9087F84108A563112B0D8BB350"/>
  </w:style>
  <w:style w:type="paragraph" w:customStyle="1" w:styleId="82E73B86E6374889B7EBDBC90AC710D9">
    <w:name w:val="82E73B86E6374889B7EBDBC90AC710D9"/>
  </w:style>
  <w:style w:type="paragraph" w:customStyle="1" w:styleId="43BBFBB23F8C463FA0945F08505D76C5">
    <w:name w:val="43BBFBB23F8C463FA0945F08505D76C5"/>
  </w:style>
  <w:style w:type="paragraph" w:customStyle="1" w:styleId="8536F375446B4B38AB9FB641916B65DF">
    <w:name w:val="8536F375446B4B38AB9FB641916B65DF"/>
  </w:style>
  <w:style w:type="paragraph" w:customStyle="1" w:styleId="ACFE052167224F7589772CCC7CB216C6">
    <w:name w:val="ACFE052167224F7589772CCC7CB216C6"/>
  </w:style>
  <w:style w:type="paragraph" w:customStyle="1" w:styleId="1357D301EFD14F8BA32197B8F7211CC6">
    <w:name w:val="1357D301EFD14F8BA32197B8F7211CC6"/>
  </w:style>
  <w:style w:type="paragraph" w:customStyle="1" w:styleId="453D55BE44D54A1387EC0C502429083E">
    <w:name w:val="453D55BE44D54A1387EC0C502429083E"/>
  </w:style>
  <w:style w:type="paragraph" w:customStyle="1" w:styleId="5098C4D8EEC146B496E9D2BEB7A4571B">
    <w:name w:val="5098C4D8EEC146B496E9D2BEB7A4571B"/>
  </w:style>
  <w:style w:type="paragraph" w:customStyle="1" w:styleId="E8CD81C541E34DD38CA6B0A934CED292">
    <w:name w:val="E8CD81C541E34DD38CA6B0A934CED292"/>
  </w:style>
  <w:style w:type="paragraph" w:customStyle="1" w:styleId="F264661E23A4497893BDAA886B5712DF">
    <w:name w:val="F264661E23A4497893BDAA886B5712DF"/>
  </w:style>
  <w:style w:type="paragraph" w:customStyle="1" w:styleId="1EBCEF61B2B94689B753357C12546CDC">
    <w:name w:val="1EBCEF61B2B94689B753357C12546CDC"/>
  </w:style>
  <w:style w:type="paragraph" w:customStyle="1" w:styleId="36E75A38361C4C05B4CFE78DDCD2E418">
    <w:name w:val="36E75A38361C4C05B4CFE78DDCD2E418"/>
  </w:style>
  <w:style w:type="paragraph" w:customStyle="1" w:styleId="1B86087246CB427A98185DFFBBA0E353">
    <w:name w:val="1B86087246CB427A98185DFFBBA0E353"/>
  </w:style>
  <w:style w:type="paragraph" w:customStyle="1" w:styleId="7232620E0F8545C9AB166759BEBB12A0">
    <w:name w:val="7232620E0F8545C9AB166759BEBB12A0"/>
  </w:style>
  <w:style w:type="paragraph" w:customStyle="1" w:styleId="D612F30B2C0D42A5B20F97234372F585">
    <w:name w:val="D612F30B2C0D42A5B20F97234372F585"/>
  </w:style>
  <w:style w:type="paragraph" w:customStyle="1" w:styleId="62245A5942AB466EB6C3E694A0764CF9">
    <w:name w:val="62245A5942AB466EB6C3E694A0764CF9"/>
  </w:style>
  <w:style w:type="paragraph" w:customStyle="1" w:styleId="8E2A305893B546409DAAE972CF26C2B0">
    <w:name w:val="8E2A305893B546409DAAE972CF26C2B0"/>
  </w:style>
  <w:style w:type="paragraph" w:customStyle="1" w:styleId="2E79113B68784964A892797AE2358848">
    <w:name w:val="2E79113B68784964A892797AE2358848"/>
  </w:style>
  <w:style w:type="paragraph" w:customStyle="1" w:styleId="6BDCF2CE85144392A91B3E9A7CEA2432">
    <w:name w:val="6BDCF2CE85144392A91B3E9A7CEA2432"/>
  </w:style>
  <w:style w:type="paragraph" w:customStyle="1" w:styleId="C2B7C52FB2A04E8EB927AB12D8E07171">
    <w:name w:val="C2B7C52FB2A04E8EB927AB12D8E07171"/>
  </w:style>
  <w:style w:type="paragraph" w:customStyle="1" w:styleId="EE96BC74D32C45A9956C5D41D402EC49">
    <w:name w:val="EE96BC74D32C45A9956C5D41D402EC49"/>
  </w:style>
  <w:style w:type="paragraph" w:customStyle="1" w:styleId="869F25FFCE674ED482BDB9EE0C5BDE9B">
    <w:name w:val="869F25FFCE674ED482BDB9EE0C5BDE9B"/>
  </w:style>
  <w:style w:type="paragraph" w:customStyle="1" w:styleId="2728F587472545AF810AAA5EF45BE80C">
    <w:name w:val="2728F587472545AF810AAA5EF45BE80C"/>
  </w:style>
  <w:style w:type="paragraph" w:customStyle="1" w:styleId="579022249A5F427CBB9B3BF350F06707">
    <w:name w:val="579022249A5F427CBB9B3BF350F06707"/>
  </w:style>
  <w:style w:type="paragraph" w:customStyle="1" w:styleId="FD9CDCC8609C4F5798B3746B831B5137">
    <w:name w:val="FD9CDCC8609C4F5798B3746B831B5137"/>
  </w:style>
  <w:style w:type="paragraph" w:customStyle="1" w:styleId="897A7CD708CB4AACA15ABB1A1DA50D65">
    <w:name w:val="897A7CD708CB4AACA15ABB1A1DA50D65"/>
  </w:style>
  <w:style w:type="paragraph" w:customStyle="1" w:styleId="3F52F964984347AEA24E0FB5E22888B2">
    <w:name w:val="3F52F964984347AEA24E0FB5E22888B2"/>
  </w:style>
  <w:style w:type="paragraph" w:customStyle="1" w:styleId="309A527F7C674E00B199738B4A5265A6">
    <w:name w:val="309A527F7C674E00B199738B4A5265A6"/>
  </w:style>
  <w:style w:type="paragraph" w:customStyle="1" w:styleId="8C9765E3F13F48CDB7A17152159BC8B6">
    <w:name w:val="8C9765E3F13F48CDB7A17152159BC8B6"/>
  </w:style>
  <w:style w:type="paragraph" w:customStyle="1" w:styleId="536EBBB089AC450B9CBBA33D9FE77A7C">
    <w:name w:val="536EBBB089AC450B9CBBA33D9FE77A7C"/>
  </w:style>
  <w:style w:type="paragraph" w:customStyle="1" w:styleId="C70F1B9A1B4F4E1282217E7856A652EA">
    <w:name w:val="C70F1B9A1B4F4E1282217E7856A652EA"/>
  </w:style>
  <w:style w:type="paragraph" w:customStyle="1" w:styleId="688363F56C61465F928207F8503AEC73">
    <w:name w:val="688363F56C61465F928207F8503AEC73"/>
  </w:style>
  <w:style w:type="paragraph" w:customStyle="1" w:styleId="3FA3871742144631832DC9930A305C00">
    <w:name w:val="3FA3871742144631832DC9930A305C00"/>
  </w:style>
  <w:style w:type="paragraph" w:customStyle="1" w:styleId="03859815D022436EA75DAE0066799FE5">
    <w:name w:val="03859815D022436EA75DAE0066799FE5"/>
  </w:style>
  <w:style w:type="paragraph" w:customStyle="1" w:styleId="E0D03292912D4542AB11E40B2444DDD8">
    <w:name w:val="E0D03292912D4542AB11E40B2444DDD8"/>
  </w:style>
  <w:style w:type="paragraph" w:customStyle="1" w:styleId="70AE1151D73F4A95949D2ACCA3EA3D64">
    <w:name w:val="70AE1151D73F4A95949D2ACCA3EA3D64"/>
  </w:style>
  <w:style w:type="paragraph" w:customStyle="1" w:styleId="5451DF8EF4DB407180DA5DBB0653DFA6">
    <w:name w:val="5451DF8EF4DB407180DA5DBB0653DFA6"/>
  </w:style>
  <w:style w:type="paragraph" w:customStyle="1" w:styleId="75701752B05E4702AEE4568685A83BEB">
    <w:name w:val="75701752B05E4702AEE4568685A83BEB"/>
  </w:style>
  <w:style w:type="paragraph" w:customStyle="1" w:styleId="0BA9359B3E6944559D9726FB410AD49D">
    <w:name w:val="0BA9359B3E6944559D9726FB410AD49D"/>
  </w:style>
  <w:style w:type="paragraph" w:customStyle="1" w:styleId="007E187A27C6432DB0A8474A3BA46A94">
    <w:name w:val="007E187A27C6432DB0A8474A3BA46A94"/>
  </w:style>
  <w:style w:type="paragraph" w:customStyle="1" w:styleId="40FD8D9B158249BF98A11B70B6F2817F">
    <w:name w:val="40FD8D9B158249BF98A11B70B6F2817F"/>
  </w:style>
  <w:style w:type="paragraph" w:customStyle="1" w:styleId="BADDE55E0A05487DAAE36D452FF2EC32">
    <w:name w:val="BADDE55E0A05487DAAE36D452FF2EC32"/>
  </w:style>
  <w:style w:type="paragraph" w:customStyle="1" w:styleId="D70A507C36504F8186A0EAD7A392C777">
    <w:name w:val="D70A507C36504F8186A0EAD7A392C777"/>
  </w:style>
  <w:style w:type="paragraph" w:customStyle="1" w:styleId="89924F1B15694A3EA6B6BF828362CEED">
    <w:name w:val="89924F1B15694A3EA6B6BF828362CEED"/>
  </w:style>
  <w:style w:type="paragraph" w:customStyle="1" w:styleId="D3EB7FF451B44AEDB22930EED29303C2">
    <w:name w:val="D3EB7FF451B44AEDB22930EED29303C2"/>
  </w:style>
  <w:style w:type="paragraph" w:customStyle="1" w:styleId="8F7B59717DAC4EA7A761249A16513FE4">
    <w:name w:val="8F7B59717DAC4EA7A761249A16513FE4"/>
  </w:style>
  <w:style w:type="paragraph" w:customStyle="1" w:styleId="FF2743331F0A411FB0A9A84C785814A8">
    <w:name w:val="FF2743331F0A411FB0A9A84C785814A8"/>
  </w:style>
  <w:style w:type="paragraph" w:customStyle="1" w:styleId="DAC1BB5AB9AD47B5817B60E972FDA0F2">
    <w:name w:val="DAC1BB5AB9AD47B5817B60E972FDA0F2"/>
  </w:style>
  <w:style w:type="paragraph" w:customStyle="1" w:styleId="62B56E1DC5B743FC8F9A382D45591FA3">
    <w:name w:val="62B56E1DC5B743FC8F9A382D45591FA3"/>
  </w:style>
  <w:style w:type="paragraph" w:customStyle="1" w:styleId="EC0B9C2653F04D788BC6A3576C3633AA">
    <w:name w:val="EC0B9C2653F04D788BC6A3576C3633AA"/>
  </w:style>
  <w:style w:type="paragraph" w:customStyle="1" w:styleId="12308D55ED6E46EBBB3C4321AA99874D">
    <w:name w:val="12308D55ED6E46EBBB3C4321AA99874D"/>
  </w:style>
  <w:style w:type="paragraph" w:customStyle="1" w:styleId="15C2B97E85CA452E9B0CC5913677C6EA">
    <w:name w:val="15C2B97E85CA452E9B0CC5913677C6EA"/>
  </w:style>
  <w:style w:type="paragraph" w:customStyle="1" w:styleId="BE5432AB9FB549CE9CC77BABEA09456D">
    <w:name w:val="BE5432AB9FB549CE9CC77BABEA09456D"/>
  </w:style>
  <w:style w:type="paragraph" w:customStyle="1" w:styleId="1F2C81C20C344757AD256667206BCC6A">
    <w:name w:val="1F2C81C20C344757AD256667206BCC6A"/>
  </w:style>
  <w:style w:type="paragraph" w:customStyle="1" w:styleId="9154516848E74895A8B98640A8BBF4A1">
    <w:name w:val="9154516848E74895A8B98640A8BBF4A1"/>
  </w:style>
  <w:style w:type="paragraph" w:customStyle="1" w:styleId="1D5B8298BAC6439E8B79F57B079AE8F6">
    <w:name w:val="1D5B8298BAC6439E8B79F57B079AE8F6"/>
  </w:style>
  <w:style w:type="paragraph" w:customStyle="1" w:styleId="953CF86149B74552B015015DE42AB0BE">
    <w:name w:val="953CF86149B74552B015015DE42AB0BE"/>
  </w:style>
  <w:style w:type="paragraph" w:customStyle="1" w:styleId="6E314B26CB414B6F9DDD7BB9F6F9BED9">
    <w:name w:val="6E314B26CB414B6F9DDD7BB9F6F9BED9"/>
  </w:style>
  <w:style w:type="paragraph" w:customStyle="1" w:styleId="34F8D9C59F8946B09B7B38DE43AC091A">
    <w:name w:val="34F8D9C59F8946B09B7B38DE43AC091A"/>
  </w:style>
  <w:style w:type="paragraph" w:customStyle="1" w:styleId="0061543FB68F4B5F9ED1FF2E71B53FEF">
    <w:name w:val="0061543FB68F4B5F9ED1FF2E71B53FEF"/>
  </w:style>
  <w:style w:type="paragraph" w:customStyle="1" w:styleId="51B3CD56E9EC46E1A8558B2BF782E18E">
    <w:name w:val="51B3CD56E9EC46E1A8558B2BF782E18E"/>
  </w:style>
  <w:style w:type="paragraph" w:customStyle="1" w:styleId="8DD82E0F96AC47958F135E149C329BFE">
    <w:name w:val="8DD82E0F96AC47958F135E149C329BFE"/>
  </w:style>
  <w:style w:type="paragraph" w:customStyle="1" w:styleId="2C729FC2B2954AE297116D3376BE6767">
    <w:name w:val="2C729FC2B2954AE297116D3376BE6767"/>
  </w:style>
  <w:style w:type="paragraph" w:customStyle="1" w:styleId="89427698971646E084685039844F8B47">
    <w:name w:val="89427698971646E084685039844F8B47"/>
  </w:style>
  <w:style w:type="paragraph" w:customStyle="1" w:styleId="4707787B90C643F5B702713C7D1D56A1">
    <w:name w:val="4707787B90C643F5B702713C7D1D56A1"/>
  </w:style>
  <w:style w:type="paragraph" w:customStyle="1" w:styleId="F39108C70CB340BF8A2B16C0EDE8A6E7">
    <w:name w:val="F39108C70CB340BF8A2B16C0EDE8A6E7"/>
  </w:style>
  <w:style w:type="paragraph" w:customStyle="1" w:styleId="E5736FB2DD114E32BC567F50F5F5BDEE">
    <w:name w:val="E5736FB2DD114E32BC567F50F5F5BDEE"/>
  </w:style>
  <w:style w:type="paragraph" w:customStyle="1" w:styleId="0BA094EE9A53461794CAF6707B323640">
    <w:name w:val="0BA094EE9A53461794CAF6707B323640"/>
  </w:style>
  <w:style w:type="paragraph" w:customStyle="1" w:styleId="FAA0D602CFC54772AAE07E2FBE0F909B">
    <w:name w:val="FAA0D602CFC54772AAE07E2FBE0F909B"/>
  </w:style>
  <w:style w:type="paragraph" w:customStyle="1" w:styleId="36984EF00C9B433F8154881A6BC957FC">
    <w:name w:val="36984EF00C9B433F8154881A6BC957FC"/>
  </w:style>
  <w:style w:type="paragraph" w:customStyle="1" w:styleId="AF9D7BE073E84674B6038DF5A7ACB9BF">
    <w:name w:val="AF9D7BE073E84674B6038DF5A7ACB9BF"/>
  </w:style>
  <w:style w:type="paragraph" w:customStyle="1" w:styleId="98E9F42285514324A340B4EC9967E6CA">
    <w:name w:val="98E9F42285514324A340B4EC9967E6CA"/>
  </w:style>
  <w:style w:type="paragraph" w:customStyle="1" w:styleId="2D02AAE17D4E4B65BC26268260FA726F">
    <w:name w:val="2D02AAE17D4E4B65BC26268260FA726F"/>
  </w:style>
  <w:style w:type="paragraph" w:customStyle="1" w:styleId="C79440331C5F4D2CB683DC63019D277A">
    <w:name w:val="C79440331C5F4D2CB683DC63019D277A"/>
  </w:style>
  <w:style w:type="paragraph" w:customStyle="1" w:styleId="FE17556B504D49DFA6A2402E8BFD772E">
    <w:name w:val="FE17556B504D49DFA6A2402E8BFD772E"/>
  </w:style>
  <w:style w:type="paragraph" w:customStyle="1" w:styleId="7CBD1DCA7E864C5C8C19A4B6070BAC14">
    <w:name w:val="7CBD1DCA7E864C5C8C19A4B6070BAC14"/>
  </w:style>
  <w:style w:type="paragraph" w:customStyle="1" w:styleId="71D038556A134107A55DFDD85C1D5BE3">
    <w:name w:val="71D038556A134107A55DFDD85C1D5BE3"/>
  </w:style>
  <w:style w:type="paragraph" w:customStyle="1" w:styleId="8DD6C377A2CE48A5B3F82F68AD0CED20">
    <w:name w:val="8DD6C377A2CE48A5B3F82F68AD0CED20"/>
  </w:style>
  <w:style w:type="paragraph" w:customStyle="1" w:styleId="53B5E5F8BB2542C4A38D78D165483904">
    <w:name w:val="53B5E5F8BB2542C4A38D78D165483904"/>
  </w:style>
  <w:style w:type="paragraph" w:customStyle="1" w:styleId="28133406C133455680B66E9EB40904C1">
    <w:name w:val="28133406C133455680B66E9EB40904C1"/>
  </w:style>
  <w:style w:type="paragraph" w:customStyle="1" w:styleId="3B6C7AC5A5C145B8A66D4D5EA55E8039">
    <w:name w:val="3B6C7AC5A5C145B8A66D4D5EA55E8039"/>
  </w:style>
  <w:style w:type="paragraph" w:customStyle="1" w:styleId="623C51775F2443F1A61F5D6F48A288A2">
    <w:name w:val="623C51775F2443F1A61F5D6F48A288A2"/>
  </w:style>
  <w:style w:type="paragraph" w:customStyle="1" w:styleId="CAD8D784045544E29D8FA56BD385F069">
    <w:name w:val="CAD8D784045544E29D8FA56BD385F069"/>
  </w:style>
  <w:style w:type="paragraph" w:customStyle="1" w:styleId="208A9B4C96E748C5A6502506197761B6">
    <w:name w:val="208A9B4C96E748C5A6502506197761B6"/>
  </w:style>
  <w:style w:type="paragraph" w:customStyle="1" w:styleId="6E194451F97B40ED98E90D00ABB1DF99">
    <w:name w:val="6E194451F97B40ED98E90D00ABB1DF99"/>
  </w:style>
  <w:style w:type="paragraph" w:customStyle="1" w:styleId="AEF630537D5B4A8BA57227B84816C04E">
    <w:name w:val="AEF630537D5B4A8BA57227B84816C04E"/>
  </w:style>
  <w:style w:type="paragraph" w:customStyle="1" w:styleId="00ACBC494664420BA2A0218E96F23962">
    <w:name w:val="00ACBC494664420BA2A0218E96F23962"/>
  </w:style>
  <w:style w:type="paragraph" w:customStyle="1" w:styleId="6576F0950F0749669CDB70EAFE8614FF">
    <w:name w:val="6576F0950F0749669CDB70EAFE8614FF"/>
  </w:style>
  <w:style w:type="paragraph" w:customStyle="1" w:styleId="1562B6EA1AE34B6F9F7F9223E9FBC965">
    <w:name w:val="1562B6EA1AE34B6F9F7F9223E9FBC965"/>
  </w:style>
  <w:style w:type="paragraph" w:customStyle="1" w:styleId="AD6EDE00245E4B4BB6C5B543B8C09483">
    <w:name w:val="AD6EDE00245E4B4BB6C5B543B8C09483"/>
  </w:style>
  <w:style w:type="paragraph" w:customStyle="1" w:styleId="4C15587881F54F5DB8FEE1AA64660674">
    <w:name w:val="4C15587881F54F5DB8FEE1AA64660674"/>
  </w:style>
  <w:style w:type="paragraph" w:customStyle="1" w:styleId="758BFDDB35404E8FB0BEB6DA4BFF0328">
    <w:name w:val="758BFDDB35404E8FB0BEB6DA4BFF0328"/>
  </w:style>
  <w:style w:type="paragraph" w:customStyle="1" w:styleId="0518005715E7409193C57AD289FF839C">
    <w:name w:val="0518005715E7409193C57AD289FF839C"/>
  </w:style>
  <w:style w:type="paragraph" w:customStyle="1" w:styleId="D40E32EF908249BF98F7B5AFCDD7F62B">
    <w:name w:val="D40E32EF908249BF98F7B5AFCDD7F62B"/>
  </w:style>
  <w:style w:type="paragraph" w:customStyle="1" w:styleId="9D802C383F2043399CC830893773F78C">
    <w:name w:val="9D802C383F2043399CC830893773F78C"/>
  </w:style>
  <w:style w:type="paragraph" w:customStyle="1" w:styleId="A536BD8C87B440899FF4063029117BD1">
    <w:name w:val="A536BD8C87B440899FF4063029117BD1"/>
  </w:style>
  <w:style w:type="paragraph" w:customStyle="1" w:styleId="656F896A4BAE454EACB75553C286FAA3">
    <w:name w:val="656F896A4BAE454EACB75553C286FAA3"/>
  </w:style>
  <w:style w:type="paragraph" w:customStyle="1" w:styleId="69D8BB6E97444C47A394DCF4466E361C">
    <w:name w:val="69D8BB6E97444C47A394DCF4466E361C"/>
  </w:style>
  <w:style w:type="paragraph" w:customStyle="1" w:styleId="765E78E5701F4FFEAF54906D5F749481">
    <w:name w:val="765E78E5701F4FFEAF54906D5F749481"/>
  </w:style>
  <w:style w:type="paragraph" w:customStyle="1" w:styleId="6F8FE3621AFD44488E418FAA3A7155CE">
    <w:name w:val="6F8FE3621AFD44488E418FAA3A7155CE"/>
  </w:style>
  <w:style w:type="paragraph" w:customStyle="1" w:styleId="402254DA80B24A2486AE4A75C0FBF537">
    <w:name w:val="402254DA80B24A2486AE4A75C0FBF537"/>
  </w:style>
  <w:style w:type="paragraph" w:customStyle="1" w:styleId="18AE74B0C65A4298B5DB4D4922C927D5">
    <w:name w:val="18AE74B0C65A4298B5DB4D4922C927D5"/>
  </w:style>
  <w:style w:type="paragraph" w:customStyle="1" w:styleId="FA8B3121BEA1415AAB2B906EB48ADDEF">
    <w:name w:val="FA8B3121BEA1415AAB2B906EB48ADDEF"/>
  </w:style>
  <w:style w:type="paragraph" w:customStyle="1" w:styleId="04C4979108D24BF89F593A1A6D167514">
    <w:name w:val="04C4979108D24BF89F593A1A6D167514"/>
  </w:style>
  <w:style w:type="paragraph" w:customStyle="1" w:styleId="BAD83C5B5EE94202B38BE8B0A28A2B43">
    <w:name w:val="BAD83C5B5EE94202B38BE8B0A28A2B43"/>
  </w:style>
  <w:style w:type="paragraph" w:customStyle="1" w:styleId="91C215F26B1F4D46A8E8F35216C5D5B0">
    <w:name w:val="91C215F26B1F4D46A8E8F35216C5D5B0"/>
  </w:style>
  <w:style w:type="paragraph" w:customStyle="1" w:styleId="0C1668DD586B4BCE9A5E685476FDCF2D">
    <w:name w:val="0C1668DD586B4BCE9A5E685476FDCF2D"/>
  </w:style>
  <w:style w:type="paragraph" w:customStyle="1" w:styleId="C21416CEC7D4485DA2D852CF3C74B5C1">
    <w:name w:val="C21416CEC7D4485DA2D852CF3C74B5C1"/>
  </w:style>
  <w:style w:type="paragraph" w:customStyle="1" w:styleId="4842C286DD1243D7BD6E9B4C14A8A436">
    <w:name w:val="4842C286DD1243D7BD6E9B4C14A8A436"/>
  </w:style>
  <w:style w:type="paragraph" w:customStyle="1" w:styleId="C69204BE65BA4877979D551292ED9DA9">
    <w:name w:val="C69204BE65BA4877979D551292ED9DA9"/>
  </w:style>
  <w:style w:type="paragraph" w:customStyle="1" w:styleId="33F54DE403FE4581A68CEB979D33C415">
    <w:name w:val="33F54DE403FE4581A68CEB979D33C415"/>
  </w:style>
  <w:style w:type="paragraph" w:customStyle="1" w:styleId="A02DBAACD0904D70966ED3928E8041B1">
    <w:name w:val="A02DBAACD0904D70966ED3928E8041B1"/>
  </w:style>
  <w:style w:type="paragraph" w:customStyle="1" w:styleId="2866D0F1DC0848A8B5B7838C77FF1BCE">
    <w:name w:val="2866D0F1DC0848A8B5B7838C77FF1BCE"/>
  </w:style>
  <w:style w:type="paragraph" w:customStyle="1" w:styleId="265D74F1C330425DA3AA408463D2A6C3">
    <w:name w:val="265D74F1C330425DA3AA408463D2A6C3"/>
  </w:style>
  <w:style w:type="paragraph" w:customStyle="1" w:styleId="86D1BC06C10E4A6DBBAF6354DA9F09D0">
    <w:name w:val="86D1BC06C10E4A6DBBAF6354DA9F09D0"/>
  </w:style>
  <w:style w:type="paragraph" w:customStyle="1" w:styleId="4AA07985F019449BB0DDF218D2C4626A">
    <w:name w:val="4AA07985F019449BB0DDF218D2C4626A"/>
  </w:style>
  <w:style w:type="paragraph" w:customStyle="1" w:styleId="9A6D28D24F91404C9768F49E0714D990">
    <w:name w:val="9A6D28D24F91404C9768F49E0714D990"/>
  </w:style>
  <w:style w:type="paragraph" w:customStyle="1" w:styleId="2C16A697F3154E11BCDEAD8E86B98107">
    <w:name w:val="2C16A697F3154E11BCDEAD8E86B98107"/>
  </w:style>
  <w:style w:type="paragraph" w:customStyle="1" w:styleId="D7CDE2EAB8EC446CB7F584E1681F81BF">
    <w:name w:val="D7CDE2EAB8EC446CB7F584E1681F81BF"/>
  </w:style>
  <w:style w:type="paragraph" w:customStyle="1" w:styleId="152A1D8F0320481ABE76899FE548B937">
    <w:name w:val="152A1D8F0320481ABE76899FE548B937"/>
  </w:style>
  <w:style w:type="paragraph" w:customStyle="1" w:styleId="AC259A09778C49F799435D387457FC3E">
    <w:name w:val="AC259A09778C49F799435D387457FC3E"/>
  </w:style>
  <w:style w:type="paragraph" w:customStyle="1" w:styleId="A93AE50398F34F9CBFA3D1661EFD50B1">
    <w:name w:val="A93AE50398F34F9CBFA3D1661EFD50B1"/>
  </w:style>
  <w:style w:type="paragraph" w:customStyle="1" w:styleId="4BC324A76D00408EBF52B48FD78955C8">
    <w:name w:val="4BC324A76D00408EBF52B48FD78955C8"/>
  </w:style>
  <w:style w:type="paragraph" w:customStyle="1" w:styleId="BB717E59F32D4E5DBEA714F2373578DF">
    <w:name w:val="BB717E59F32D4E5DBEA714F2373578DF"/>
  </w:style>
  <w:style w:type="paragraph" w:customStyle="1" w:styleId="963DD0DAED374A2CBC920CC993C324AA">
    <w:name w:val="963DD0DAED374A2CBC920CC993C324AA"/>
  </w:style>
  <w:style w:type="paragraph" w:customStyle="1" w:styleId="6491F52D2A454E94BD162CF3677B62EB">
    <w:name w:val="6491F52D2A454E94BD162CF3677B62EB"/>
  </w:style>
  <w:style w:type="paragraph" w:customStyle="1" w:styleId="AA06E688AC994FC79A22B170746EAA44">
    <w:name w:val="AA06E688AC994FC79A22B170746EAA44"/>
  </w:style>
  <w:style w:type="paragraph" w:customStyle="1" w:styleId="E071A8A3446F4C2EB087281659F36C58">
    <w:name w:val="E071A8A3446F4C2EB087281659F36C58"/>
  </w:style>
  <w:style w:type="paragraph" w:customStyle="1" w:styleId="CFBB2D6197774F6E8DDEA4EEDE013872">
    <w:name w:val="CFBB2D6197774F6E8DDEA4EEDE013872"/>
  </w:style>
  <w:style w:type="paragraph" w:customStyle="1" w:styleId="502259C0CCC444B7B320BA6688AAD7A9">
    <w:name w:val="502259C0CCC444B7B320BA6688AAD7A9"/>
  </w:style>
  <w:style w:type="paragraph" w:customStyle="1" w:styleId="00903C59CD544BE2BC8E626BDF3C4436">
    <w:name w:val="00903C59CD544BE2BC8E626BDF3C4436"/>
  </w:style>
  <w:style w:type="paragraph" w:customStyle="1" w:styleId="C1BE523DB3C84235AC98120D7BD9861E">
    <w:name w:val="C1BE523DB3C84235AC98120D7BD9861E"/>
  </w:style>
  <w:style w:type="paragraph" w:customStyle="1" w:styleId="3F7839FE60944B82B318DF74AAFCFF39">
    <w:name w:val="3F7839FE60944B82B318DF74AAFCFF39"/>
  </w:style>
  <w:style w:type="paragraph" w:customStyle="1" w:styleId="1107DF69DA6E4B38B028E6815062AAC5">
    <w:name w:val="1107DF69DA6E4B38B028E6815062AAC5"/>
  </w:style>
  <w:style w:type="paragraph" w:customStyle="1" w:styleId="5A778F96C7C248479E13601D65A8522B">
    <w:name w:val="5A778F96C7C248479E13601D65A8522B"/>
  </w:style>
  <w:style w:type="paragraph" w:customStyle="1" w:styleId="D9BAB213A22A466F9B497588C3CBEB09">
    <w:name w:val="D9BAB213A22A466F9B497588C3CBEB09"/>
  </w:style>
  <w:style w:type="paragraph" w:customStyle="1" w:styleId="EB693C86687941FCBF087B62A9F2FF1D">
    <w:name w:val="EB693C86687941FCBF087B62A9F2FF1D"/>
  </w:style>
  <w:style w:type="paragraph" w:customStyle="1" w:styleId="1F180E778E9C48C6A561F39B2BF8BB68">
    <w:name w:val="1F180E778E9C48C6A561F39B2BF8BB68"/>
  </w:style>
  <w:style w:type="paragraph" w:customStyle="1" w:styleId="C8CFDCF17950485B8CEA0C12D6AFC446">
    <w:name w:val="C8CFDCF17950485B8CEA0C12D6AFC446"/>
  </w:style>
  <w:style w:type="paragraph" w:customStyle="1" w:styleId="3A09289FDA3D4B69A786F3AE027E1EA9">
    <w:name w:val="3A09289FDA3D4B69A786F3AE027E1EA9"/>
  </w:style>
  <w:style w:type="paragraph" w:customStyle="1" w:styleId="EAA8716CE431472F89F4D5A8B20D799C">
    <w:name w:val="EAA8716CE431472F89F4D5A8B20D799C"/>
  </w:style>
  <w:style w:type="paragraph" w:customStyle="1" w:styleId="EDCE3FCA1E0B48ADBFC2C8BC6E958FED">
    <w:name w:val="EDCE3FCA1E0B48ADBFC2C8BC6E958FED"/>
  </w:style>
  <w:style w:type="paragraph" w:customStyle="1" w:styleId="4B02AD2765604C23B71FD3A1E0D97906">
    <w:name w:val="4B02AD2765604C23B71FD3A1E0D97906"/>
  </w:style>
  <w:style w:type="paragraph" w:customStyle="1" w:styleId="6E7B3372756D4AE18E6D8D22D685C6F6">
    <w:name w:val="6E7B3372756D4AE18E6D8D22D685C6F6"/>
  </w:style>
  <w:style w:type="paragraph" w:customStyle="1" w:styleId="5BD86AFD9FE743DC8BBEF868B4F3495D">
    <w:name w:val="5BD86AFD9FE743DC8BBEF868B4F3495D"/>
  </w:style>
  <w:style w:type="paragraph" w:customStyle="1" w:styleId="A8ED364E29574A9B87781E22484ABD61">
    <w:name w:val="A8ED364E29574A9B87781E22484ABD61"/>
  </w:style>
  <w:style w:type="paragraph" w:customStyle="1" w:styleId="D0FA5DC2F1154D1484DC7FDDC785465A">
    <w:name w:val="D0FA5DC2F1154D1484DC7FDDC785465A"/>
  </w:style>
  <w:style w:type="paragraph" w:customStyle="1" w:styleId="2E749DBA3CD64465BC61808FC8D6E88C">
    <w:name w:val="2E749DBA3CD64465BC61808FC8D6E88C"/>
  </w:style>
  <w:style w:type="paragraph" w:customStyle="1" w:styleId="617E80CEB76C40698C571CEDEFB05B06">
    <w:name w:val="617E80CEB76C40698C571CEDEFB05B06"/>
  </w:style>
  <w:style w:type="paragraph" w:customStyle="1" w:styleId="8F42297158D046A3AB1264A2E2CA8306">
    <w:name w:val="8F42297158D046A3AB1264A2E2CA8306"/>
  </w:style>
  <w:style w:type="paragraph" w:customStyle="1" w:styleId="EE56F77F24854CF999829A5D885F29F3">
    <w:name w:val="EE56F77F24854CF999829A5D885F29F3"/>
  </w:style>
  <w:style w:type="paragraph" w:customStyle="1" w:styleId="495FDFEAF3DA400EB1DF7AA4CE65290A">
    <w:name w:val="495FDFEAF3DA400EB1DF7AA4CE65290A"/>
  </w:style>
  <w:style w:type="paragraph" w:customStyle="1" w:styleId="FC4BE932C6C648FFA5F46C66B6E3E4CE">
    <w:name w:val="FC4BE932C6C648FFA5F46C66B6E3E4CE"/>
  </w:style>
  <w:style w:type="paragraph" w:customStyle="1" w:styleId="F20A769B468741A3BB88D8AF7C7081F8">
    <w:name w:val="F20A769B468741A3BB88D8AF7C7081F8"/>
  </w:style>
  <w:style w:type="paragraph" w:customStyle="1" w:styleId="2A3FB783CD024E7BB931E7312E930A18">
    <w:name w:val="2A3FB783CD024E7BB931E7312E930A18"/>
  </w:style>
  <w:style w:type="paragraph" w:customStyle="1" w:styleId="5D8637D9679245D4B63549A77E59F7D0">
    <w:name w:val="5D8637D9679245D4B63549A77E59F7D0"/>
  </w:style>
  <w:style w:type="paragraph" w:customStyle="1" w:styleId="F4DC054CB67C47599B11C3AC3B045E9D">
    <w:name w:val="F4DC054CB67C47599B11C3AC3B045E9D"/>
  </w:style>
  <w:style w:type="paragraph" w:customStyle="1" w:styleId="2ED35E87AAD046F49F5EC008C9220AC2">
    <w:name w:val="2ED35E87AAD046F49F5EC008C9220AC2"/>
  </w:style>
  <w:style w:type="paragraph" w:customStyle="1" w:styleId="C155B3953FFC4FBEA19FE7FC561C357C">
    <w:name w:val="C155B3953FFC4FBEA19FE7FC561C357C"/>
  </w:style>
  <w:style w:type="paragraph" w:customStyle="1" w:styleId="CCE91A4F72AC4D10879D40D9353FE129">
    <w:name w:val="CCE91A4F72AC4D10879D40D9353FE129"/>
  </w:style>
  <w:style w:type="paragraph" w:customStyle="1" w:styleId="EA8C60A373674B9281434BD58C79DDD8">
    <w:name w:val="EA8C60A373674B9281434BD58C79DDD8"/>
  </w:style>
  <w:style w:type="paragraph" w:customStyle="1" w:styleId="5314663DE43E425FAE41B38749853870">
    <w:name w:val="5314663DE43E425FAE41B38749853870"/>
  </w:style>
  <w:style w:type="paragraph" w:customStyle="1" w:styleId="BEC974EF0D834F3E8E73D204EFAA3F75">
    <w:name w:val="BEC974EF0D834F3E8E73D204EFAA3F75"/>
  </w:style>
  <w:style w:type="paragraph" w:customStyle="1" w:styleId="C8C39CFCF8AF49FCB022295E66A250C5">
    <w:name w:val="C8C39CFCF8AF49FCB022295E66A250C5"/>
  </w:style>
  <w:style w:type="paragraph" w:customStyle="1" w:styleId="32B02B7B95A54C6DB91F73850FF021BC">
    <w:name w:val="32B02B7B95A54C6DB91F73850FF021BC"/>
  </w:style>
  <w:style w:type="paragraph" w:customStyle="1" w:styleId="10BDDE9CE8AD4DD0816FAD2D40FFA6ED">
    <w:name w:val="10BDDE9CE8AD4DD0816FAD2D40FFA6ED"/>
  </w:style>
  <w:style w:type="paragraph" w:customStyle="1" w:styleId="935154E7434846B29F79EA000AC0EEF9">
    <w:name w:val="935154E7434846B29F79EA000AC0EEF9"/>
  </w:style>
  <w:style w:type="paragraph" w:customStyle="1" w:styleId="25DE25FA80C74D58BB3C4FB7C0A5508F">
    <w:name w:val="25DE25FA80C74D58BB3C4FB7C0A5508F"/>
  </w:style>
  <w:style w:type="paragraph" w:customStyle="1" w:styleId="17B54A15AA4F4F1E90B329629AC480FE">
    <w:name w:val="17B54A15AA4F4F1E90B329629AC480FE"/>
  </w:style>
  <w:style w:type="paragraph" w:customStyle="1" w:styleId="A791BE0247A64B41B37C158A40412D7E">
    <w:name w:val="A791BE0247A64B41B37C158A40412D7E"/>
  </w:style>
  <w:style w:type="paragraph" w:customStyle="1" w:styleId="DEB3322A08C8470DA0F93455B16358E0">
    <w:name w:val="DEB3322A08C8470DA0F93455B16358E0"/>
  </w:style>
  <w:style w:type="paragraph" w:customStyle="1" w:styleId="4984AB1EC5D04B3E857398193443B862">
    <w:name w:val="4984AB1EC5D04B3E857398193443B862"/>
  </w:style>
  <w:style w:type="paragraph" w:customStyle="1" w:styleId="FE82E88CE73C4528A4CC608B47D1EA9F">
    <w:name w:val="FE82E88CE73C4528A4CC608B47D1EA9F"/>
  </w:style>
  <w:style w:type="paragraph" w:customStyle="1" w:styleId="B13714326706475F94C880B9DF912A46">
    <w:name w:val="B13714326706475F94C880B9DF912A46"/>
  </w:style>
  <w:style w:type="paragraph" w:customStyle="1" w:styleId="B889605759AB46A994BC1525E23369A9">
    <w:name w:val="B889605759AB46A994BC1525E23369A9"/>
  </w:style>
  <w:style w:type="paragraph" w:customStyle="1" w:styleId="DBFFB433123C414F958D806AA66B5D79">
    <w:name w:val="DBFFB433123C414F958D806AA66B5D79"/>
  </w:style>
  <w:style w:type="paragraph" w:customStyle="1" w:styleId="E39FCD46441D4B70AD43E28A150877C8">
    <w:name w:val="E39FCD46441D4B70AD43E28A150877C8"/>
  </w:style>
  <w:style w:type="paragraph" w:customStyle="1" w:styleId="243A0887C2034C36A6B59706EDD19832">
    <w:name w:val="243A0887C2034C36A6B59706EDD19832"/>
  </w:style>
  <w:style w:type="paragraph" w:customStyle="1" w:styleId="0EC7702FEF7943DF85490600A3A46387">
    <w:name w:val="0EC7702FEF7943DF85490600A3A46387"/>
  </w:style>
  <w:style w:type="paragraph" w:customStyle="1" w:styleId="2D93A164CBB04A298AEEEBA75E3466F9">
    <w:name w:val="2D93A164CBB04A298AEEEBA75E3466F9"/>
  </w:style>
  <w:style w:type="paragraph" w:customStyle="1" w:styleId="FA3F470930C14E59A992F1370B22332D">
    <w:name w:val="FA3F470930C14E59A992F1370B22332D"/>
  </w:style>
  <w:style w:type="paragraph" w:customStyle="1" w:styleId="C0692723572D412BA57CC7FAE34EFB55">
    <w:name w:val="C0692723572D412BA57CC7FAE34EFB55"/>
  </w:style>
  <w:style w:type="paragraph" w:customStyle="1" w:styleId="1102006A0F994534ACC937D4E615F850">
    <w:name w:val="1102006A0F994534ACC937D4E615F850"/>
  </w:style>
  <w:style w:type="paragraph" w:customStyle="1" w:styleId="B1BFCD2E8F0C469F8986216A0EC98B11">
    <w:name w:val="B1BFCD2E8F0C469F8986216A0EC98B11"/>
  </w:style>
  <w:style w:type="paragraph" w:customStyle="1" w:styleId="F0B40F233D9F4044AAA309AC16D89B8F">
    <w:name w:val="F0B40F233D9F4044AAA309AC16D89B8F"/>
  </w:style>
  <w:style w:type="paragraph" w:customStyle="1" w:styleId="220EC3B33FFC42839623FFF45E319E23">
    <w:name w:val="220EC3B33FFC42839623FFF45E319E23"/>
  </w:style>
  <w:style w:type="paragraph" w:customStyle="1" w:styleId="BBC0A35D8CCD4B208EC9EE830808482B">
    <w:name w:val="BBC0A35D8CCD4B208EC9EE830808482B"/>
  </w:style>
  <w:style w:type="paragraph" w:customStyle="1" w:styleId="B94767470EEA414C8B18E93010CBB883">
    <w:name w:val="B94767470EEA414C8B18E93010CBB883"/>
  </w:style>
  <w:style w:type="paragraph" w:customStyle="1" w:styleId="A30D0056742446D4887F712DAF89D288">
    <w:name w:val="A30D0056742446D4887F712DAF89D288"/>
  </w:style>
  <w:style w:type="paragraph" w:customStyle="1" w:styleId="12DC6D269BE3444E83E4001124960D5C">
    <w:name w:val="12DC6D269BE3444E83E4001124960D5C"/>
  </w:style>
  <w:style w:type="paragraph" w:customStyle="1" w:styleId="52737D63CBC94DADB02CE58B1F332B8E">
    <w:name w:val="52737D63CBC94DADB02CE58B1F332B8E"/>
  </w:style>
  <w:style w:type="paragraph" w:customStyle="1" w:styleId="31B27C20E4D44C7F80F56D9B0FFA3CB7">
    <w:name w:val="31B27C20E4D44C7F80F56D9B0FFA3CB7"/>
  </w:style>
  <w:style w:type="paragraph" w:customStyle="1" w:styleId="A6607D0A7D2D4D31937F03D55D1CCF7C">
    <w:name w:val="A6607D0A7D2D4D31937F03D55D1CCF7C"/>
  </w:style>
  <w:style w:type="paragraph" w:customStyle="1" w:styleId="333A6F2EE51246F8B8F8959E8DAE8E44">
    <w:name w:val="333A6F2EE51246F8B8F8959E8DAE8E44"/>
  </w:style>
  <w:style w:type="paragraph" w:customStyle="1" w:styleId="A3C7E5A54E104EBEA9EB0C8AF9D041F7">
    <w:name w:val="A3C7E5A54E104EBEA9EB0C8AF9D041F7"/>
  </w:style>
  <w:style w:type="paragraph" w:customStyle="1" w:styleId="BD4C54A3B95841DB8C54C3E587DFA92C">
    <w:name w:val="BD4C54A3B95841DB8C54C3E587DFA92C"/>
  </w:style>
  <w:style w:type="paragraph" w:customStyle="1" w:styleId="F045A6D3255B4A33954BAD84F07B144F">
    <w:name w:val="F045A6D3255B4A33954BAD84F07B144F"/>
  </w:style>
  <w:style w:type="paragraph" w:customStyle="1" w:styleId="0EB1FC4185DB494DAC057E6E02BF027B">
    <w:name w:val="0EB1FC4185DB494DAC057E6E02BF027B"/>
  </w:style>
  <w:style w:type="paragraph" w:customStyle="1" w:styleId="8779460F36374370B2B489ACF37E1BDA">
    <w:name w:val="8779460F36374370B2B489ACF37E1BDA"/>
  </w:style>
  <w:style w:type="paragraph" w:customStyle="1" w:styleId="F8FF5EB5B9D34E84A2844763ED4E7FF6">
    <w:name w:val="F8FF5EB5B9D34E84A2844763ED4E7FF6"/>
  </w:style>
  <w:style w:type="paragraph" w:customStyle="1" w:styleId="D3669C7A2E214D2F8E47F67F0AAAF0B3">
    <w:name w:val="D3669C7A2E214D2F8E47F67F0AAAF0B3"/>
  </w:style>
  <w:style w:type="paragraph" w:customStyle="1" w:styleId="F8030E419DD34AB7A5D3178CD8BD992E">
    <w:name w:val="F8030E419DD34AB7A5D3178CD8BD992E"/>
  </w:style>
  <w:style w:type="paragraph" w:customStyle="1" w:styleId="E081F3106BE448E986E7F31A775B4FC2">
    <w:name w:val="E081F3106BE448E986E7F31A775B4FC2"/>
  </w:style>
  <w:style w:type="paragraph" w:customStyle="1" w:styleId="42AD9F500E56488AA856E39275BDD37D">
    <w:name w:val="42AD9F500E56488AA856E39275BDD37D"/>
  </w:style>
  <w:style w:type="paragraph" w:customStyle="1" w:styleId="11523B0BDBAC4D049A847DFAA3A06A78">
    <w:name w:val="11523B0BDBAC4D049A847DFAA3A06A78"/>
  </w:style>
  <w:style w:type="paragraph" w:customStyle="1" w:styleId="B1D2E073FF1E46FA82AB905360E7559D">
    <w:name w:val="B1D2E073FF1E46FA82AB905360E7559D"/>
  </w:style>
  <w:style w:type="paragraph" w:customStyle="1" w:styleId="A3CEB73A104E47A0A176D48606BE68EE">
    <w:name w:val="A3CEB73A104E47A0A176D48606BE68EE"/>
  </w:style>
  <w:style w:type="paragraph" w:customStyle="1" w:styleId="5FF77BAEE87045C6AC70C1A70900FCAD">
    <w:name w:val="5FF77BAEE87045C6AC70C1A70900FCAD"/>
  </w:style>
  <w:style w:type="paragraph" w:customStyle="1" w:styleId="9EA424E7CD9E4991BAD6F5E1FDF22BA4">
    <w:name w:val="9EA424E7CD9E4991BAD6F5E1FDF22BA4"/>
  </w:style>
  <w:style w:type="paragraph" w:customStyle="1" w:styleId="AF84A008566C44CBAF03EBB02301AE11">
    <w:name w:val="AF84A008566C44CBAF03EBB02301AE11"/>
  </w:style>
  <w:style w:type="paragraph" w:customStyle="1" w:styleId="602DA90C9C514A239A905A573D8BB18F">
    <w:name w:val="602DA90C9C514A239A905A573D8BB18F"/>
  </w:style>
  <w:style w:type="paragraph" w:customStyle="1" w:styleId="033434517983461595AB0C8BAA2DD334">
    <w:name w:val="033434517983461595AB0C8BAA2DD334"/>
  </w:style>
  <w:style w:type="paragraph" w:customStyle="1" w:styleId="027C42C2715E497EBB2623342295F551">
    <w:name w:val="027C42C2715E497EBB2623342295F551"/>
  </w:style>
  <w:style w:type="paragraph" w:customStyle="1" w:styleId="2A6EDA0F25C3443DBE68E2FC0135CDA0">
    <w:name w:val="2A6EDA0F25C3443DBE68E2FC0135CDA0"/>
  </w:style>
  <w:style w:type="paragraph" w:customStyle="1" w:styleId="C15434D4A5ED4BFC9E523564C2CCA914">
    <w:name w:val="C15434D4A5ED4BFC9E523564C2CCA914"/>
  </w:style>
  <w:style w:type="paragraph" w:customStyle="1" w:styleId="1F92BB5007B34E38847D46AE6879C58A">
    <w:name w:val="1F92BB5007B34E38847D46AE6879C58A"/>
  </w:style>
  <w:style w:type="paragraph" w:customStyle="1" w:styleId="CBEA011B64A14A7592016C0F11C892FC">
    <w:name w:val="CBEA011B64A14A7592016C0F11C892FC"/>
  </w:style>
  <w:style w:type="paragraph" w:customStyle="1" w:styleId="84B43EA85C3845B0B42E831EBFD56636">
    <w:name w:val="84B43EA85C3845B0B42E831EBFD56636"/>
  </w:style>
  <w:style w:type="paragraph" w:customStyle="1" w:styleId="BDF13E54ABFF48E582827ED60BA429EE">
    <w:name w:val="BDF13E54ABFF48E582827ED60BA429EE"/>
  </w:style>
  <w:style w:type="paragraph" w:customStyle="1" w:styleId="EBBA73C620C14CE7B9BFD1D2FCAC80A5">
    <w:name w:val="EBBA73C620C14CE7B9BFD1D2FCAC80A5"/>
  </w:style>
  <w:style w:type="paragraph" w:customStyle="1" w:styleId="288F5322B9EB4B89B58760CC68AAD02F">
    <w:name w:val="288F5322B9EB4B89B58760CC68AAD02F"/>
  </w:style>
  <w:style w:type="paragraph" w:customStyle="1" w:styleId="CD433E124671461FB65F196B64D563E1">
    <w:name w:val="CD433E124671461FB65F196B64D563E1"/>
  </w:style>
  <w:style w:type="paragraph" w:customStyle="1" w:styleId="ECFE422A28384E8FB2F97B834B689D40">
    <w:name w:val="ECFE422A28384E8FB2F97B834B689D40"/>
  </w:style>
  <w:style w:type="paragraph" w:customStyle="1" w:styleId="DF12D933AC48434BA80D1B7326D20100">
    <w:name w:val="DF12D933AC48434BA80D1B7326D20100"/>
  </w:style>
  <w:style w:type="paragraph" w:customStyle="1" w:styleId="71BA08A05DCE41A59EA0217B89ECFE3F">
    <w:name w:val="71BA08A05DCE41A59EA0217B89ECFE3F"/>
  </w:style>
  <w:style w:type="paragraph" w:customStyle="1" w:styleId="EB967CCA60DF4E2A83B9A6ABBEC28C68">
    <w:name w:val="EB967CCA60DF4E2A83B9A6ABBEC28C68"/>
  </w:style>
  <w:style w:type="paragraph" w:customStyle="1" w:styleId="B7B6B7C7A9ED45D9A6E698240677D67E">
    <w:name w:val="B7B6B7C7A9ED45D9A6E698240677D67E"/>
  </w:style>
  <w:style w:type="paragraph" w:customStyle="1" w:styleId="2AFE8331A8B34AAE81ED48A87D8FC629">
    <w:name w:val="2AFE8331A8B34AAE81ED48A87D8FC629"/>
  </w:style>
  <w:style w:type="paragraph" w:customStyle="1" w:styleId="6B3C3A20CE7F43518242F9BCB5D3CE6E">
    <w:name w:val="6B3C3A20CE7F43518242F9BCB5D3CE6E"/>
  </w:style>
  <w:style w:type="paragraph" w:customStyle="1" w:styleId="6E6591F0AF91439E9E4E5DB10B6C6461">
    <w:name w:val="6E6591F0AF91439E9E4E5DB10B6C6461"/>
  </w:style>
  <w:style w:type="paragraph" w:customStyle="1" w:styleId="7A18FEBF941D43F0B2651FA7640D18FA">
    <w:name w:val="7A18FEBF941D43F0B2651FA7640D18FA"/>
  </w:style>
  <w:style w:type="paragraph" w:customStyle="1" w:styleId="F43D2845746945E9B252EB49F939D1D0">
    <w:name w:val="F43D2845746945E9B252EB49F939D1D0"/>
  </w:style>
  <w:style w:type="paragraph" w:customStyle="1" w:styleId="388A8AA2808344CC8C4170A0F29A3079">
    <w:name w:val="388A8AA2808344CC8C4170A0F29A3079"/>
  </w:style>
  <w:style w:type="paragraph" w:customStyle="1" w:styleId="A9F3E8BB1773493280F4E4FC4CBD2363">
    <w:name w:val="A9F3E8BB1773493280F4E4FC4CBD2363"/>
  </w:style>
  <w:style w:type="paragraph" w:customStyle="1" w:styleId="DEF5B1539ACB469E864B3AAF8EC963C5">
    <w:name w:val="DEF5B1539ACB469E864B3AAF8EC963C5"/>
  </w:style>
  <w:style w:type="paragraph" w:customStyle="1" w:styleId="5782ECB82AA241FF9040F9A74277185B">
    <w:name w:val="5782ECB82AA241FF9040F9A74277185B"/>
  </w:style>
  <w:style w:type="paragraph" w:customStyle="1" w:styleId="60C567DDC2174036AC5BCE56AF649791">
    <w:name w:val="60C567DDC2174036AC5BCE56AF649791"/>
  </w:style>
  <w:style w:type="paragraph" w:customStyle="1" w:styleId="115F3C09548840EFA8FF8BCD6AD7D2E1">
    <w:name w:val="115F3C09548840EFA8FF8BCD6AD7D2E1"/>
  </w:style>
  <w:style w:type="paragraph" w:customStyle="1" w:styleId="8593C8F619FC403DA425B47423B7A5F8">
    <w:name w:val="8593C8F619FC403DA425B47423B7A5F8"/>
  </w:style>
  <w:style w:type="paragraph" w:customStyle="1" w:styleId="D8C8131D01554E408222CE453A725F3F">
    <w:name w:val="D8C8131D01554E408222CE453A725F3F"/>
  </w:style>
  <w:style w:type="paragraph" w:customStyle="1" w:styleId="E55012422049410DAAE04FD3BB95B083">
    <w:name w:val="E55012422049410DAAE04FD3BB95B083"/>
  </w:style>
  <w:style w:type="paragraph" w:customStyle="1" w:styleId="0E81F4E6AE8B4AC099B22F4640BDD55B">
    <w:name w:val="0E81F4E6AE8B4AC099B22F4640BDD55B"/>
  </w:style>
  <w:style w:type="paragraph" w:customStyle="1" w:styleId="29AE2D66031B4F26861C6C0E779479D0">
    <w:name w:val="29AE2D66031B4F26861C6C0E779479D0"/>
  </w:style>
  <w:style w:type="paragraph" w:customStyle="1" w:styleId="BA6C3D8ADC594D6891B5BF2501C9B7C5">
    <w:name w:val="BA6C3D8ADC594D6891B5BF2501C9B7C5"/>
  </w:style>
  <w:style w:type="paragraph" w:customStyle="1" w:styleId="1386AD87F3494FCD8B7022E69D652995">
    <w:name w:val="1386AD87F3494FCD8B7022E69D652995"/>
  </w:style>
  <w:style w:type="paragraph" w:customStyle="1" w:styleId="07787C1426CA41E4AC17942B9DCCCEC2">
    <w:name w:val="07787C1426CA41E4AC17942B9DCCCEC2"/>
  </w:style>
  <w:style w:type="paragraph" w:customStyle="1" w:styleId="9F0292C03CF24592918DA40E26773DAD">
    <w:name w:val="9F0292C03CF24592918DA40E26773DAD"/>
  </w:style>
  <w:style w:type="paragraph" w:customStyle="1" w:styleId="0896AB3AA7344922A9C0C7BFDB6CC372">
    <w:name w:val="0896AB3AA7344922A9C0C7BFDB6CC372"/>
  </w:style>
  <w:style w:type="paragraph" w:customStyle="1" w:styleId="A0CDA5CEE6B041979A138FB6A36DB57D">
    <w:name w:val="A0CDA5CEE6B041979A138FB6A36DB57D"/>
  </w:style>
  <w:style w:type="paragraph" w:customStyle="1" w:styleId="99A12211C452404A930828CAD07DA7C9">
    <w:name w:val="99A12211C452404A930828CAD07DA7C9"/>
  </w:style>
  <w:style w:type="paragraph" w:customStyle="1" w:styleId="50DF07692E4641B6919036F4DA0F26F5">
    <w:name w:val="50DF07692E4641B6919036F4DA0F26F5"/>
  </w:style>
  <w:style w:type="paragraph" w:customStyle="1" w:styleId="1FC1F2E283794D2D81A5331193643EB6">
    <w:name w:val="1FC1F2E283794D2D81A5331193643EB6"/>
  </w:style>
  <w:style w:type="paragraph" w:customStyle="1" w:styleId="747B622069F44839852D5D4C5EE68A96">
    <w:name w:val="747B622069F44839852D5D4C5EE68A96"/>
  </w:style>
  <w:style w:type="paragraph" w:customStyle="1" w:styleId="181C9D3D37F8453088C1F0BCE7D516E2">
    <w:name w:val="181C9D3D37F8453088C1F0BCE7D516E2"/>
  </w:style>
  <w:style w:type="paragraph" w:customStyle="1" w:styleId="36E8DE60A4594126AFEACB0F3A59D961">
    <w:name w:val="36E8DE60A4594126AFEACB0F3A59D961"/>
  </w:style>
  <w:style w:type="paragraph" w:customStyle="1" w:styleId="9212ACD59F96498CA6C2AFEBE26A69BB">
    <w:name w:val="9212ACD59F96498CA6C2AFEBE26A69BB"/>
  </w:style>
  <w:style w:type="paragraph" w:customStyle="1" w:styleId="AABEC1E2D9D4496CBE3D7E7023F18B90">
    <w:name w:val="AABEC1E2D9D4496CBE3D7E7023F18B90"/>
  </w:style>
  <w:style w:type="paragraph" w:customStyle="1" w:styleId="D5AEB1752D604B6ABE268F248D902EC8">
    <w:name w:val="D5AEB1752D604B6ABE268F248D902EC8"/>
  </w:style>
  <w:style w:type="paragraph" w:customStyle="1" w:styleId="6F84D1A0A71F4E0E84B8961C186667DC">
    <w:name w:val="6F84D1A0A71F4E0E84B8961C186667DC"/>
  </w:style>
  <w:style w:type="paragraph" w:customStyle="1" w:styleId="47F31BABFF5647198FD28480B36BCFDA">
    <w:name w:val="47F31BABFF5647198FD28480B36BCFDA"/>
  </w:style>
  <w:style w:type="paragraph" w:customStyle="1" w:styleId="5C0F81E66A7346CD8BC03E387E19B1A4">
    <w:name w:val="5C0F81E66A7346CD8BC03E387E19B1A4"/>
  </w:style>
  <w:style w:type="paragraph" w:customStyle="1" w:styleId="D43C5F09ABEB498D97582BB42D48A592">
    <w:name w:val="D43C5F09ABEB498D97582BB42D48A592"/>
  </w:style>
  <w:style w:type="paragraph" w:customStyle="1" w:styleId="7BD9D2E0FA1C485FAF69A2554D18440D">
    <w:name w:val="7BD9D2E0FA1C485FAF69A2554D18440D"/>
  </w:style>
  <w:style w:type="paragraph" w:customStyle="1" w:styleId="D4C67B1DE4BF41D78AED3D25952899B2">
    <w:name w:val="D4C67B1DE4BF41D78AED3D25952899B2"/>
  </w:style>
  <w:style w:type="paragraph" w:customStyle="1" w:styleId="CC6E3818BD8E49648B2B57FC5D41DA4F">
    <w:name w:val="CC6E3818BD8E49648B2B57FC5D41DA4F"/>
  </w:style>
  <w:style w:type="paragraph" w:customStyle="1" w:styleId="4C18F38C86FE4E00BB272E3B75FA6985">
    <w:name w:val="4C18F38C86FE4E00BB272E3B75FA6985"/>
  </w:style>
  <w:style w:type="paragraph" w:customStyle="1" w:styleId="31DB60FD0A6A4F32BC520E6C453E9DC1">
    <w:name w:val="31DB60FD0A6A4F32BC520E6C453E9DC1"/>
  </w:style>
  <w:style w:type="paragraph" w:customStyle="1" w:styleId="AC8B504249E34CA698301B9B70693235">
    <w:name w:val="AC8B504249E34CA698301B9B70693235"/>
  </w:style>
  <w:style w:type="paragraph" w:customStyle="1" w:styleId="A5DAC09944AF43EAB481AC063B576123">
    <w:name w:val="A5DAC09944AF43EAB481AC063B576123"/>
  </w:style>
  <w:style w:type="paragraph" w:customStyle="1" w:styleId="B3FC13790E0C49FC9D98083D90CFB156">
    <w:name w:val="B3FC13790E0C49FC9D98083D90CFB156"/>
  </w:style>
  <w:style w:type="paragraph" w:customStyle="1" w:styleId="8AC9AA2B5E81418E80E100D7E46DEAE3">
    <w:name w:val="8AC9AA2B5E81418E80E100D7E46DEAE3"/>
  </w:style>
  <w:style w:type="paragraph" w:customStyle="1" w:styleId="58DEAC70DCF843678496774F693E5714">
    <w:name w:val="58DEAC70DCF843678496774F693E5714"/>
  </w:style>
  <w:style w:type="paragraph" w:customStyle="1" w:styleId="62F12A2CC2034B4595B022CE175AC2F2">
    <w:name w:val="62F12A2CC2034B4595B022CE175AC2F2"/>
  </w:style>
  <w:style w:type="paragraph" w:customStyle="1" w:styleId="4825A3BDBA164B22ACDF936B392D8A50">
    <w:name w:val="4825A3BDBA164B22ACDF936B392D8A50"/>
  </w:style>
  <w:style w:type="paragraph" w:customStyle="1" w:styleId="993796CA938447599202CD1DF703AD23">
    <w:name w:val="993796CA938447599202CD1DF703AD23"/>
  </w:style>
  <w:style w:type="paragraph" w:customStyle="1" w:styleId="8688A5B476494B52BA97955637160E76">
    <w:name w:val="8688A5B476494B52BA97955637160E76"/>
  </w:style>
  <w:style w:type="paragraph" w:customStyle="1" w:styleId="B3B76717F52D4BB3B5BEAA80BDB7A018">
    <w:name w:val="B3B76717F52D4BB3B5BEAA80BDB7A018"/>
  </w:style>
  <w:style w:type="paragraph" w:customStyle="1" w:styleId="33396197BA654E4697297D1E2778ACE7">
    <w:name w:val="33396197BA654E4697297D1E2778ACE7"/>
  </w:style>
  <w:style w:type="paragraph" w:customStyle="1" w:styleId="1CE5E91E7E1349798753FCF536197DDB">
    <w:name w:val="1CE5E91E7E1349798753FCF536197DDB"/>
  </w:style>
  <w:style w:type="paragraph" w:customStyle="1" w:styleId="AE1892B3DACB4FB3A463003C10680E74">
    <w:name w:val="AE1892B3DACB4FB3A463003C10680E74"/>
  </w:style>
  <w:style w:type="paragraph" w:customStyle="1" w:styleId="77EA59C1F06544E1886C85BCB859919F">
    <w:name w:val="77EA59C1F06544E1886C85BCB859919F"/>
  </w:style>
  <w:style w:type="paragraph" w:customStyle="1" w:styleId="85C66EC0291340A2A3E953F9968414C5">
    <w:name w:val="85C66EC0291340A2A3E953F9968414C5"/>
  </w:style>
  <w:style w:type="paragraph" w:customStyle="1" w:styleId="4214FCC211524A73940AFC6487CFEE11">
    <w:name w:val="4214FCC211524A73940AFC6487CFEE11"/>
  </w:style>
  <w:style w:type="paragraph" w:customStyle="1" w:styleId="F36BEA25135E419EA09D7D8298B96096">
    <w:name w:val="F36BEA25135E419EA09D7D8298B96096"/>
  </w:style>
  <w:style w:type="paragraph" w:customStyle="1" w:styleId="02A3DE53040442B89D913B90A89AA6E0">
    <w:name w:val="02A3DE53040442B89D913B90A89AA6E0"/>
  </w:style>
  <w:style w:type="paragraph" w:customStyle="1" w:styleId="5F04C2E38E194F57BE33DBE8C43B7727">
    <w:name w:val="5F04C2E38E194F57BE33DBE8C43B7727"/>
  </w:style>
  <w:style w:type="paragraph" w:customStyle="1" w:styleId="47BA90FB937B467D8E140666DADFB0A8">
    <w:name w:val="47BA90FB937B467D8E140666DADFB0A8"/>
  </w:style>
  <w:style w:type="paragraph" w:customStyle="1" w:styleId="197D82E705AC4169AF22945136036FAE">
    <w:name w:val="197D82E705AC4169AF22945136036FAE"/>
  </w:style>
  <w:style w:type="paragraph" w:customStyle="1" w:styleId="19F7D253D91543958077F99015370433">
    <w:name w:val="19F7D253D91543958077F99015370433"/>
  </w:style>
  <w:style w:type="paragraph" w:customStyle="1" w:styleId="F07EC9C071BC485387FC05FB88EC4B9D">
    <w:name w:val="F07EC9C071BC485387FC05FB88EC4B9D"/>
  </w:style>
  <w:style w:type="paragraph" w:customStyle="1" w:styleId="3E8C79FF009A487AA464B65187CE31D8">
    <w:name w:val="3E8C79FF009A487AA464B65187CE31D8"/>
  </w:style>
  <w:style w:type="paragraph" w:customStyle="1" w:styleId="29FB2EF21C6340759EE8802C677E6A31">
    <w:name w:val="29FB2EF21C6340759EE8802C677E6A31"/>
  </w:style>
  <w:style w:type="paragraph" w:customStyle="1" w:styleId="D3C7A28276404968AC679E304CAE56A5">
    <w:name w:val="D3C7A28276404968AC679E304CAE56A5"/>
  </w:style>
  <w:style w:type="paragraph" w:customStyle="1" w:styleId="399CF63638024455B01D4E8C4D775250">
    <w:name w:val="399CF63638024455B01D4E8C4D775250"/>
  </w:style>
  <w:style w:type="paragraph" w:customStyle="1" w:styleId="7F5BD1DD856749969D4633D41488706F">
    <w:name w:val="7F5BD1DD856749969D4633D41488706F"/>
  </w:style>
  <w:style w:type="paragraph" w:customStyle="1" w:styleId="987196BF5BFB4E5E9B8A97A2C61D31A6">
    <w:name w:val="987196BF5BFB4E5E9B8A97A2C61D31A6"/>
  </w:style>
  <w:style w:type="paragraph" w:customStyle="1" w:styleId="00201F628F7649FB8C2DD8E048898CD4">
    <w:name w:val="00201F628F7649FB8C2DD8E048898CD4"/>
  </w:style>
  <w:style w:type="paragraph" w:customStyle="1" w:styleId="F08E064E7CB548BEBB08AEAEB8CB9FC7">
    <w:name w:val="F08E064E7CB548BEBB08AEAEB8CB9FC7"/>
  </w:style>
  <w:style w:type="paragraph" w:customStyle="1" w:styleId="EB65E797D2D04F7E866319DCA587A662">
    <w:name w:val="EB65E797D2D04F7E866319DCA587A662"/>
  </w:style>
  <w:style w:type="paragraph" w:customStyle="1" w:styleId="91C5B13AE6074372881E4DD51C143671">
    <w:name w:val="91C5B13AE6074372881E4DD51C143671"/>
  </w:style>
  <w:style w:type="paragraph" w:customStyle="1" w:styleId="A7FC71CB1EF34E6187988DDD22D1FC5D">
    <w:name w:val="A7FC71CB1EF34E6187988DDD22D1FC5D"/>
  </w:style>
  <w:style w:type="paragraph" w:customStyle="1" w:styleId="1944036EAFBB4376A975C2E6ECFAFD06">
    <w:name w:val="1944036EAFBB4376A975C2E6ECFAFD06"/>
  </w:style>
  <w:style w:type="paragraph" w:customStyle="1" w:styleId="D61DBB01E1AA4FB7BF517F21AA837D24">
    <w:name w:val="D61DBB01E1AA4FB7BF517F21AA837D24"/>
  </w:style>
  <w:style w:type="paragraph" w:customStyle="1" w:styleId="A53642CAF18F4C26A8A2B07154D8971C">
    <w:name w:val="A53642CAF18F4C26A8A2B07154D8971C"/>
  </w:style>
  <w:style w:type="paragraph" w:customStyle="1" w:styleId="BA331FD534B94D699E363276CA3D4F86">
    <w:name w:val="BA331FD534B94D699E363276CA3D4F86"/>
  </w:style>
  <w:style w:type="paragraph" w:customStyle="1" w:styleId="E9F9BDE0B6DB4E1083DAE5FDCE21C7A8">
    <w:name w:val="E9F9BDE0B6DB4E1083DAE5FDCE21C7A8"/>
  </w:style>
  <w:style w:type="paragraph" w:customStyle="1" w:styleId="57743FA7D4E6492586158E08A1AFED61">
    <w:name w:val="57743FA7D4E6492586158E08A1AFED61"/>
  </w:style>
  <w:style w:type="paragraph" w:customStyle="1" w:styleId="8530FD2E4AE049B5B4306250075E5150">
    <w:name w:val="8530FD2E4AE049B5B4306250075E51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Viajes">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7CB50-484A-4AF4-BE83-231F8FA65EAB}">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3.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A909EB4-10DD-4D80-A6CC-67FCFF8F0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21</TotalTime>
  <Pages>1</Pages>
  <Words>47693</Words>
  <Characters>262314</Characters>
  <Application>Microsoft Office Word</Application>
  <DocSecurity>0</DocSecurity>
  <Lines>2185</Lines>
  <Paragraphs>618</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309389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YESSICA ALEJANDRA GIRALDO MOSQUERA</cp:lastModifiedBy>
  <cp:revision>5</cp:revision>
  <cp:lastPrinted>2025-03-27T20:13:00Z</cp:lastPrinted>
  <dcterms:created xsi:type="dcterms:W3CDTF">2025-03-27T20:13:00Z</dcterms:created>
  <dcterms:modified xsi:type="dcterms:W3CDTF">2025-04-09T16:23:00Z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