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94A88" w14:textId="207106E8" w:rsidR="009A429B" w:rsidRPr="008D2D2B" w:rsidRDefault="009A429B" w:rsidP="009A429B">
      <w:pPr>
        <w:jc w:val="center"/>
        <w:rPr>
          <w:rFonts w:eastAsiaTheme="minorHAnsi" w:cs="Arial"/>
          <w:b/>
          <w:bCs/>
          <w:color w:val="000000"/>
          <w:sz w:val="22"/>
          <w:szCs w:val="22"/>
          <w:lang w:val="es-CO" w:eastAsia="en-US"/>
        </w:rPr>
      </w:pPr>
      <w:r w:rsidRPr="008D2D2B">
        <w:rPr>
          <w:rFonts w:eastAsiaTheme="minorHAnsi" w:cs="Arial"/>
          <w:color w:val="000000"/>
          <w:sz w:val="22"/>
          <w:szCs w:val="22"/>
          <w:lang w:val="es-CO" w:eastAsia="en-US"/>
        </w:rPr>
        <w:t xml:space="preserve"> </w:t>
      </w:r>
      <w:r w:rsidRPr="008D2D2B">
        <w:rPr>
          <w:rFonts w:eastAsiaTheme="minorHAnsi" w:cs="Arial"/>
          <w:b/>
          <w:bCs/>
          <w:color w:val="000000"/>
          <w:sz w:val="22"/>
          <w:szCs w:val="22"/>
          <w:lang w:val="es-CO" w:eastAsia="en-US"/>
        </w:rPr>
        <w:t>ESTUDIOS PREVIOS PARA LA ADQUISICIÓN DE BIENES, SERVICIOS Y OBRAS CUYO VALOR NO EXCEDA DEL DIEZ POR CIENTO (10%) DE LA MENOR CUANTÍA DE LA ENTIDAD, INDEPENDIENTEMENTE DE SU OBJETO</w:t>
      </w:r>
    </w:p>
    <w:p w14:paraId="2B22BD23" w14:textId="77777777" w:rsidR="009A429B" w:rsidRPr="008D2D2B" w:rsidRDefault="009A429B" w:rsidP="009A429B">
      <w:pPr>
        <w:jc w:val="center"/>
        <w:rPr>
          <w:rFonts w:cs="Arial"/>
          <w:b/>
          <w:sz w:val="22"/>
          <w:szCs w:val="22"/>
        </w:rPr>
      </w:pPr>
    </w:p>
    <w:p w14:paraId="2AC57E00" w14:textId="5E98C638" w:rsidR="009A429B" w:rsidRPr="008D2D2B" w:rsidRDefault="009A429B" w:rsidP="009A429B">
      <w:pPr>
        <w:jc w:val="center"/>
        <w:rPr>
          <w:rFonts w:cs="Arial"/>
          <w:b/>
          <w:sz w:val="22"/>
          <w:szCs w:val="22"/>
        </w:rPr>
      </w:pPr>
      <w:r w:rsidRPr="008D2D2B">
        <w:rPr>
          <w:rFonts w:cs="Arial"/>
          <w:b/>
          <w:sz w:val="22"/>
          <w:szCs w:val="22"/>
        </w:rPr>
        <w:t>PREVISIONES SOBRE LA RESPONSABILIDAD EN LA ELABORACION DE LOS ESTUDIOS PREVIOS</w:t>
      </w:r>
      <w:r w:rsidRPr="008D2D2B">
        <w:rPr>
          <w:rStyle w:val="Refdenotaalpie"/>
          <w:rFonts w:eastAsiaTheme="majorEastAsia"/>
          <w:b/>
          <w:sz w:val="22"/>
          <w:szCs w:val="22"/>
        </w:rPr>
        <w:footnoteReference w:id="2"/>
      </w:r>
    </w:p>
    <w:p w14:paraId="757FA215" w14:textId="77777777" w:rsidR="009A429B" w:rsidRPr="008D2D2B" w:rsidRDefault="009A429B" w:rsidP="009A429B">
      <w:pPr>
        <w:jc w:val="center"/>
        <w:rPr>
          <w:rFonts w:cs="Arial"/>
          <w:b/>
          <w:sz w:val="22"/>
          <w:szCs w:val="22"/>
        </w:rPr>
      </w:pPr>
    </w:p>
    <w:p w14:paraId="3C7A08E6" w14:textId="77777777" w:rsidR="009A429B" w:rsidRPr="008D2D2B" w:rsidRDefault="009A429B" w:rsidP="009A429B">
      <w:pPr>
        <w:rPr>
          <w:rFonts w:cs="Arial"/>
          <w:sz w:val="22"/>
          <w:szCs w:val="22"/>
        </w:rPr>
      </w:pPr>
      <w:r w:rsidRPr="008D2D2B">
        <w:rPr>
          <w:rFonts w:cs="Arial"/>
          <w:sz w:val="22"/>
          <w:szCs w:val="22"/>
        </w:rPr>
        <w:t>Los funcionarios de las dependencias del Ministerio del Trabajo, que adelanten la elaboración de los Estudios Previos, serán responsables por la veracidad de la información consignada en los mismos y así mismo dan fe que dicha información ha sido verificada. Así mismo, los estudios, diseños y proyectos requeridos para la contratación deberán haberse efectuado, con la debida antelación.</w:t>
      </w:r>
    </w:p>
    <w:p w14:paraId="30B43067" w14:textId="77777777" w:rsidR="009A429B" w:rsidRPr="008D2D2B" w:rsidRDefault="009A429B" w:rsidP="009A429B">
      <w:pPr>
        <w:rPr>
          <w:rFonts w:cs="Arial"/>
          <w:sz w:val="22"/>
          <w:szCs w:val="22"/>
        </w:rPr>
      </w:pPr>
    </w:p>
    <w:p w14:paraId="0BB1B8E3" w14:textId="77777777" w:rsidR="009A429B" w:rsidRPr="008D2D2B" w:rsidRDefault="009A429B" w:rsidP="009A429B">
      <w:pPr>
        <w:rPr>
          <w:rFonts w:cs="Arial"/>
          <w:color w:val="000000"/>
          <w:sz w:val="22"/>
          <w:szCs w:val="22"/>
          <w:shd w:val="clear" w:color="auto" w:fill="FFFFFF"/>
        </w:rPr>
      </w:pPr>
      <w:r w:rsidRPr="008D2D2B">
        <w:rPr>
          <w:rFonts w:cs="Arial"/>
          <w:sz w:val="22"/>
          <w:szCs w:val="22"/>
        </w:rPr>
        <w:t>De otra parte, la información consignada en estos debe ser</w:t>
      </w:r>
      <w:r w:rsidRPr="00C44E47">
        <w:rPr>
          <w:rFonts w:cs="Arial"/>
          <w:color w:val="000000"/>
          <w:sz w:val="22"/>
          <w:szCs w:val="22"/>
          <w:shd w:val="clear" w:color="auto" w:fill="FFFFFF"/>
        </w:rPr>
        <w:t> </w:t>
      </w:r>
      <w:r w:rsidRPr="008D2D2B">
        <w:rPr>
          <w:rFonts w:cs="Arial"/>
          <w:color w:val="000000"/>
          <w:sz w:val="22"/>
          <w:szCs w:val="22"/>
          <w:shd w:val="clear" w:color="auto" w:fill="FFFFFF"/>
        </w:rPr>
        <w:t>veraz, responsable, ecuánime, suficiente y oportuna, aspectos que deben ser tenidos en cuenta en su elaboración.</w:t>
      </w:r>
    </w:p>
    <w:p w14:paraId="3C0E8B4C" w14:textId="77777777" w:rsidR="009A429B" w:rsidRPr="008D2D2B" w:rsidRDefault="009A429B" w:rsidP="009A429B">
      <w:pPr>
        <w:rPr>
          <w:rFonts w:cs="Arial"/>
          <w:color w:val="000000"/>
          <w:sz w:val="22"/>
          <w:szCs w:val="22"/>
          <w:shd w:val="clear" w:color="auto" w:fill="FFFFFF"/>
        </w:rPr>
      </w:pPr>
    </w:p>
    <w:p w14:paraId="1502AA3E" w14:textId="77777777" w:rsidR="009A429B" w:rsidRPr="00C44E47" w:rsidRDefault="009A429B" w:rsidP="009A429B">
      <w:pPr>
        <w:rPr>
          <w:rFonts w:cs="Arial"/>
          <w:sz w:val="22"/>
          <w:szCs w:val="22"/>
        </w:rPr>
      </w:pPr>
      <w:r w:rsidRPr="008D2D2B">
        <w:rPr>
          <w:rFonts w:cs="Arial"/>
          <w:color w:val="000000"/>
          <w:sz w:val="22"/>
          <w:szCs w:val="22"/>
          <w:shd w:val="clear" w:color="auto" w:fill="FFFFFF"/>
        </w:rPr>
        <w:t>Finalmente, las entidades y los servidores públicos responderán cuando adelanten contratación sin haber elaborado previamente los correspondientes diseños, estudios, planos y evaluaciones que fueren necesarios.</w:t>
      </w:r>
    </w:p>
    <w:p w14:paraId="51897694" w14:textId="77777777" w:rsidR="009A429B" w:rsidRDefault="009A429B" w:rsidP="00091B38">
      <w:pPr>
        <w:ind w:left="360" w:hanging="360"/>
        <w:outlineLvl w:val="0"/>
      </w:pPr>
    </w:p>
    <w:p w14:paraId="51175BE4" w14:textId="77777777" w:rsidR="009A429B" w:rsidRDefault="009A429B" w:rsidP="008D2D2B">
      <w:pPr>
        <w:pStyle w:val="Prrafodelista"/>
        <w:ind w:left="360"/>
        <w:outlineLvl w:val="0"/>
        <w:rPr>
          <w:b/>
          <w:sz w:val="22"/>
          <w:szCs w:val="22"/>
          <w:lang w:val="es-CO"/>
        </w:rPr>
      </w:pPr>
    </w:p>
    <w:p w14:paraId="13B4735B" w14:textId="03E70780" w:rsidR="009659CB" w:rsidRPr="007D1500" w:rsidRDefault="002430B5" w:rsidP="001B6EE2">
      <w:pPr>
        <w:pStyle w:val="Prrafodelista"/>
        <w:numPr>
          <w:ilvl w:val="0"/>
          <w:numId w:val="1"/>
        </w:numPr>
        <w:outlineLvl w:val="0"/>
        <w:rPr>
          <w:b/>
          <w:sz w:val="22"/>
          <w:szCs w:val="22"/>
          <w:lang w:val="es-CO"/>
        </w:rPr>
      </w:pPr>
      <w:r w:rsidRPr="007D1500">
        <w:rPr>
          <w:b/>
          <w:sz w:val="22"/>
          <w:szCs w:val="22"/>
          <w:lang w:val="es-CO"/>
        </w:rPr>
        <w:t xml:space="preserve">DESCRIPCIÓN DE LA NECESIDAD QUE EL MINISTERIO PRETENDE SATISFACER CON LA CONTRATACIÓN </w:t>
      </w:r>
    </w:p>
    <w:p w14:paraId="0CBA319E" w14:textId="4DBBB271" w:rsidR="00C9643B" w:rsidRDefault="00C9643B" w:rsidP="00C9643B">
      <w:pPr>
        <w:pStyle w:val="Prrafodelista"/>
        <w:ind w:left="792"/>
        <w:rPr>
          <w:b/>
          <w:sz w:val="22"/>
          <w:szCs w:val="22"/>
          <w:lang w:val="es-CO"/>
        </w:rPr>
      </w:pPr>
    </w:p>
    <w:p w14:paraId="340D4E3D" w14:textId="7F4F7907" w:rsidR="00B24FDA" w:rsidRDefault="00B24FDA" w:rsidP="00B24FDA">
      <w:pPr>
        <w:contextualSpacing/>
        <w:rPr>
          <w:rFonts w:eastAsia="Calibri" w:cs="Arial"/>
          <w:lang w:val="es-MX"/>
        </w:rPr>
      </w:pPr>
      <w:r w:rsidRPr="00B24FDA">
        <w:rPr>
          <w:rFonts w:eastAsia="Calibri" w:cs="Arial"/>
          <w:lang w:val="es-CO"/>
        </w:rPr>
        <w:t>Que e</w:t>
      </w:r>
      <w:r w:rsidRPr="00B24FDA">
        <w:rPr>
          <w:rFonts w:eastAsia="Calibri" w:cs="Arial"/>
          <w:lang w:val="es-MX"/>
        </w:rPr>
        <w:t xml:space="preserve">l Ministerio del Trabajo en cumplimiento a lo dispuesto en el Decreto 1978 de 1989, el cual entró a reglamentar parcialmente la ley 70 de 1988, tiene que entregar la dotación a cada trabajador la cual está compuesta por vestido y calzado de labor, que forma parte de la Territorial de </w:t>
      </w:r>
      <w:r>
        <w:rPr>
          <w:rFonts w:eastAsia="Calibri" w:cs="Arial"/>
          <w:lang w:val="es-MX"/>
        </w:rPr>
        <w:t>Bogota</w:t>
      </w:r>
    </w:p>
    <w:p w14:paraId="03BF36B5" w14:textId="77777777" w:rsidR="00B24FDA" w:rsidRPr="00B24FDA" w:rsidRDefault="00B24FDA" w:rsidP="00B24FDA">
      <w:pPr>
        <w:contextualSpacing/>
        <w:rPr>
          <w:rFonts w:eastAsia="Calibri" w:cs="Arial"/>
          <w:lang w:val="es-CO"/>
        </w:rPr>
      </w:pPr>
      <w:r w:rsidRPr="00B24FDA">
        <w:rPr>
          <w:rFonts w:eastAsia="Calibri" w:cs="Arial"/>
          <w:lang w:val="es-CO"/>
        </w:rPr>
        <w:t>El artículo 1º. de la Ley 70 de 1988 dispone que: “ Los empleados del sector oficial que trabajan al servicio de los ministerios…,  tendrán derecho a que la entidad con que laboran les suministre cada cuatro (4) meses, en forma gratuita, un par de zapatos y un (1) vestido de labor, siempre que su remuneración mensual sea inferior a dos (2) veces el salario mínimo legal vigente, Esta prestación se reconocerá al empleado oficial que haya cumplido más de tres (3) meses al servicio de la entidad empleadora”.</w:t>
      </w:r>
    </w:p>
    <w:p w14:paraId="59A27101" w14:textId="77777777" w:rsidR="00B24FDA" w:rsidRPr="00B24FDA" w:rsidRDefault="00B24FDA" w:rsidP="00B24FDA">
      <w:pPr>
        <w:shd w:val="clear" w:color="auto" w:fill="FFFFFF"/>
        <w:contextualSpacing/>
        <w:rPr>
          <w:rFonts w:cs="Arial"/>
          <w:color w:val="000000"/>
          <w:lang w:val="es-CO" w:eastAsia="es-CO"/>
        </w:rPr>
      </w:pPr>
    </w:p>
    <w:p w14:paraId="47D621FD" w14:textId="77777777" w:rsidR="00B24FDA" w:rsidRPr="00B24FDA" w:rsidRDefault="00B24FDA" w:rsidP="00B24FDA">
      <w:pPr>
        <w:shd w:val="clear" w:color="auto" w:fill="FFFFFF"/>
        <w:contextualSpacing/>
        <w:rPr>
          <w:rFonts w:eastAsia="Calibri" w:cs="Arial"/>
          <w:lang w:val="es-CO"/>
        </w:rPr>
      </w:pPr>
      <w:r w:rsidRPr="00B24FDA">
        <w:rPr>
          <w:rFonts w:cs="Arial"/>
          <w:color w:val="000000"/>
          <w:lang w:val="es-CO" w:eastAsia="es-CO"/>
        </w:rPr>
        <w:t xml:space="preserve">Que igualmente, </w:t>
      </w:r>
      <w:r w:rsidRPr="00B24FDA">
        <w:rPr>
          <w:rFonts w:eastAsia="Calibri" w:cs="Arial"/>
          <w:lang w:val="es-CO"/>
        </w:rPr>
        <w:t xml:space="preserve">los trabajadores beneficiarios de la dotación de calzado y vestido de labor, quedan obligados a recibirlos debidamente y a destinarlos a su uso en las labores propias de su oficio, so pena de liberar a la entidad de la obligación correspondiente. </w:t>
      </w:r>
    </w:p>
    <w:p w14:paraId="7CE2D3B4" w14:textId="77777777" w:rsidR="00B24FDA" w:rsidRPr="00B24FDA" w:rsidRDefault="00B24FDA" w:rsidP="00B24FDA">
      <w:pPr>
        <w:tabs>
          <w:tab w:val="left" w:pos="9277"/>
        </w:tabs>
        <w:autoSpaceDE w:val="0"/>
        <w:autoSpaceDN w:val="0"/>
        <w:adjustRightInd w:val="0"/>
        <w:contextualSpacing/>
        <w:rPr>
          <w:rFonts w:eastAsia="Calibri" w:cs="Arial"/>
          <w:lang w:val="es-CO"/>
        </w:rPr>
      </w:pPr>
    </w:p>
    <w:p w14:paraId="24E096B4" w14:textId="77777777" w:rsidR="00B24FDA" w:rsidRPr="00B24FDA" w:rsidRDefault="00B24FDA" w:rsidP="00B24FDA">
      <w:pPr>
        <w:tabs>
          <w:tab w:val="left" w:pos="9277"/>
        </w:tabs>
        <w:autoSpaceDE w:val="0"/>
        <w:autoSpaceDN w:val="0"/>
        <w:adjustRightInd w:val="0"/>
        <w:contextualSpacing/>
        <w:rPr>
          <w:rFonts w:eastAsia="Calibri" w:cs="Arial"/>
          <w:lang w:val="es-CO"/>
        </w:rPr>
      </w:pPr>
      <w:r w:rsidRPr="00B24FDA">
        <w:rPr>
          <w:rFonts w:eastAsia="Calibri" w:cs="Arial"/>
          <w:lang w:val="es-CO"/>
        </w:rPr>
        <w:t xml:space="preserve">Que los requisitos que deben cumplir los funcionarios para hacerse acreedores a este derecho son: </w:t>
      </w:r>
    </w:p>
    <w:p w14:paraId="57024A09" w14:textId="77777777" w:rsidR="00B24FDA" w:rsidRPr="00B24FDA" w:rsidRDefault="00B24FDA" w:rsidP="00B24FDA">
      <w:pPr>
        <w:tabs>
          <w:tab w:val="left" w:pos="9277"/>
        </w:tabs>
        <w:autoSpaceDE w:val="0"/>
        <w:autoSpaceDN w:val="0"/>
        <w:adjustRightInd w:val="0"/>
        <w:contextualSpacing/>
        <w:rPr>
          <w:rFonts w:eastAsia="Calibri" w:cs="Arial"/>
          <w:lang w:val="es-CO"/>
        </w:rPr>
      </w:pPr>
    </w:p>
    <w:p w14:paraId="597B41B3" w14:textId="77777777" w:rsidR="00B24FDA" w:rsidRPr="00B24FDA" w:rsidRDefault="00B24FDA" w:rsidP="001B6EE2">
      <w:pPr>
        <w:numPr>
          <w:ilvl w:val="0"/>
          <w:numId w:val="2"/>
        </w:numPr>
        <w:tabs>
          <w:tab w:val="left" w:pos="9277"/>
        </w:tabs>
        <w:autoSpaceDE w:val="0"/>
        <w:autoSpaceDN w:val="0"/>
        <w:adjustRightInd w:val="0"/>
        <w:contextualSpacing/>
        <w:jc w:val="left"/>
        <w:rPr>
          <w:rFonts w:eastAsia="Calibri" w:cs="Arial"/>
          <w:lang w:val="es-CO"/>
        </w:rPr>
      </w:pPr>
      <w:r w:rsidRPr="00B24FDA">
        <w:rPr>
          <w:rFonts w:eastAsia="Calibri" w:cs="Arial"/>
          <w:lang w:val="es-CO"/>
        </w:rPr>
        <w:t xml:space="preserve">Devengar una remuneración mensual inferior a dos (2) veces el salario mínimo legal mensual vigente. </w:t>
      </w:r>
    </w:p>
    <w:p w14:paraId="68944811" w14:textId="77777777" w:rsidR="00B24FDA" w:rsidRPr="00B24FDA" w:rsidRDefault="00B24FDA" w:rsidP="001B6EE2">
      <w:pPr>
        <w:numPr>
          <w:ilvl w:val="0"/>
          <w:numId w:val="2"/>
        </w:numPr>
        <w:tabs>
          <w:tab w:val="left" w:pos="9277"/>
        </w:tabs>
        <w:autoSpaceDE w:val="0"/>
        <w:autoSpaceDN w:val="0"/>
        <w:adjustRightInd w:val="0"/>
        <w:contextualSpacing/>
        <w:jc w:val="left"/>
        <w:rPr>
          <w:rFonts w:eastAsia="Calibri" w:cs="Arial"/>
          <w:lang w:val="es-CO"/>
        </w:rPr>
      </w:pPr>
      <w:r w:rsidRPr="00B24FDA">
        <w:rPr>
          <w:rFonts w:eastAsia="Calibri" w:cs="Arial"/>
          <w:lang w:val="es-CO"/>
        </w:rPr>
        <w:t xml:space="preserve">Haber laborado más de tres (3) meses en el periodo correspondiente, en forma ininterrumpida en el Ministerio del Trabajo, llevándose a cabo tres (3) entregas al año en periodos de cuatro (4) meses, así: </w:t>
      </w:r>
      <w:r w:rsidRPr="00B24FDA">
        <w:rPr>
          <w:rFonts w:eastAsia="Calibri" w:cs="Arial"/>
          <w:color w:val="000000"/>
          <w:shd w:val="clear" w:color="auto" w:fill="FFFFFF"/>
          <w:lang w:val="es-CO"/>
        </w:rPr>
        <w:t>los días 30 de abril, 30 de agosto y 30 de diciembre de cada año.</w:t>
      </w:r>
    </w:p>
    <w:p w14:paraId="1B9D9E6D" w14:textId="77777777" w:rsidR="00B24FDA" w:rsidRPr="00B24FDA" w:rsidRDefault="00B24FDA" w:rsidP="00B24FDA">
      <w:pPr>
        <w:tabs>
          <w:tab w:val="left" w:pos="9277"/>
        </w:tabs>
        <w:autoSpaceDE w:val="0"/>
        <w:autoSpaceDN w:val="0"/>
        <w:adjustRightInd w:val="0"/>
        <w:ind w:left="360"/>
        <w:contextualSpacing/>
        <w:rPr>
          <w:rFonts w:eastAsia="Calibri" w:cs="Arial"/>
          <w:lang w:val="es-CO"/>
        </w:rPr>
      </w:pPr>
    </w:p>
    <w:p w14:paraId="08D384CE" w14:textId="77777777" w:rsidR="00B24FDA" w:rsidRPr="00B24FDA" w:rsidRDefault="00B24FDA" w:rsidP="00B24FDA">
      <w:pPr>
        <w:contextualSpacing/>
        <w:rPr>
          <w:rFonts w:eastAsia="Calibri" w:cs="Arial"/>
          <w:lang w:val="es-CO"/>
        </w:rPr>
      </w:pPr>
      <w:r w:rsidRPr="00B24FDA">
        <w:rPr>
          <w:rFonts w:eastAsia="Calibri" w:cs="Arial"/>
          <w:lang w:val="es-CO"/>
        </w:rPr>
        <w:t>Que la entrega de la dotación no constituye salario, ni se computará como factor de este en ningún caso.</w:t>
      </w:r>
    </w:p>
    <w:p w14:paraId="359A9812" w14:textId="77777777" w:rsidR="00B24FDA" w:rsidRPr="00B24FDA" w:rsidRDefault="00B24FDA" w:rsidP="00B24FDA">
      <w:pPr>
        <w:autoSpaceDE w:val="0"/>
        <w:autoSpaceDN w:val="0"/>
        <w:adjustRightInd w:val="0"/>
        <w:contextualSpacing/>
        <w:rPr>
          <w:rFonts w:eastAsia="Calibri" w:cs="Arial"/>
          <w:lang w:val="es-CO"/>
        </w:rPr>
      </w:pPr>
    </w:p>
    <w:p w14:paraId="06C8BE17" w14:textId="77777777" w:rsidR="00B24FDA" w:rsidRPr="00B24FDA" w:rsidRDefault="00B24FDA" w:rsidP="00B24FDA">
      <w:pPr>
        <w:autoSpaceDE w:val="0"/>
        <w:autoSpaceDN w:val="0"/>
        <w:adjustRightInd w:val="0"/>
        <w:contextualSpacing/>
        <w:rPr>
          <w:rFonts w:eastAsia="Calibri" w:cs="Arial"/>
          <w:lang w:val="es-CO"/>
        </w:rPr>
      </w:pPr>
      <w:r w:rsidRPr="00B24FDA">
        <w:rPr>
          <w:rFonts w:eastAsia="Calibri" w:cs="Arial"/>
          <w:lang w:val="es-CO"/>
        </w:rPr>
        <w:lastRenderedPageBreak/>
        <w:t>Que adicionalmente, mediante el Decreto 1978 de 1.989, se definió el tipo de vestido y calzado de labor debe ser el adecuado para las funciones que desempeña el personal; por lo cual tiene derecho a recibir dotación integral, tal como se describe a continuación:</w:t>
      </w:r>
    </w:p>
    <w:p w14:paraId="5E3119C6" w14:textId="77777777" w:rsidR="00B24FDA" w:rsidRPr="00B24FDA" w:rsidRDefault="00B24FDA" w:rsidP="00B24FDA">
      <w:pPr>
        <w:autoSpaceDE w:val="0"/>
        <w:autoSpaceDN w:val="0"/>
        <w:adjustRightInd w:val="0"/>
        <w:contextualSpacing/>
        <w:rPr>
          <w:rFonts w:eastAsia="Calibri" w:cs="Arial"/>
          <w:lang w:val="es-CO"/>
        </w:rPr>
      </w:pPr>
    </w:p>
    <w:p w14:paraId="1CB69B39" w14:textId="77777777" w:rsidR="00B24FDA" w:rsidRPr="00B24FDA" w:rsidRDefault="00B24FDA" w:rsidP="001B6EE2">
      <w:pPr>
        <w:numPr>
          <w:ilvl w:val="0"/>
          <w:numId w:val="3"/>
        </w:numPr>
        <w:autoSpaceDE w:val="0"/>
        <w:autoSpaceDN w:val="0"/>
        <w:adjustRightInd w:val="0"/>
        <w:contextualSpacing/>
        <w:jc w:val="left"/>
        <w:rPr>
          <w:rFonts w:eastAsia="Calibri" w:cs="Arial"/>
          <w:lang w:val="es-CO"/>
        </w:rPr>
      </w:pPr>
      <w:r w:rsidRPr="00B24FDA">
        <w:rPr>
          <w:rFonts w:eastAsia="Calibri" w:cs="Arial"/>
          <w:lang w:val="es-CO"/>
        </w:rPr>
        <w:t>Naturaleza y tipo de actividad que desarrolla la entidad,</w:t>
      </w:r>
    </w:p>
    <w:p w14:paraId="246D8877" w14:textId="77777777" w:rsidR="00B24FDA" w:rsidRPr="00B24FDA" w:rsidRDefault="00B24FDA" w:rsidP="001B6EE2">
      <w:pPr>
        <w:numPr>
          <w:ilvl w:val="0"/>
          <w:numId w:val="3"/>
        </w:numPr>
        <w:autoSpaceDE w:val="0"/>
        <w:autoSpaceDN w:val="0"/>
        <w:adjustRightInd w:val="0"/>
        <w:contextualSpacing/>
        <w:jc w:val="left"/>
        <w:rPr>
          <w:rFonts w:eastAsia="Calibri" w:cs="Arial"/>
          <w:lang w:val="es-CO"/>
        </w:rPr>
      </w:pPr>
      <w:r w:rsidRPr="00B24FDA">
        <w:rPr>
          <w:rFonts w:eastAsia="Calibri" w:cs="Arial"/>
          <w:lang w:val="es-CO"/>
        </w:rPr>
        <w:t xml:space="preserve">Naturaleza y tipo de función que desempeña el trabajador en cumplimiento de la misión asignada, y </w:t>
      </w:r>
    </w:p>
    <w:p w14:paraId="1918FDE5" w14:textId="77777777" w:rsidR="00B24FDA" w:rsidRPr="00B24FDA" w:rsidRDefault="00B24FDA" w:rsidP="001B6EE2">
      <w:pPr>
        <w:numPr>
          <w:ilvl w:val="0"/>
          <w:numId w:val="3"/>
        </w:numPr>
        <w:autoSpaceDE w:val="0"/>
        <w:autoSpaceDN w:val="0"/>
        <w:adjustRightInd w:val="0"/>
        <w:contextualSpacing/>
        <w:jc w:val="left"/>
        <w:rPr>
          <w:rFonts w:eastAsia="Calibri" w:cs="Arial"/>
          <w:lang w:val="es-CO"/>
        </w:rPr>
      </w:pPr>
      <w:r w:rsidRPr="00B24FDA">
        <w:rPr>
          <w:rFonts w:eastAsia="Calibri" w:cs="Arial"/>
          <w:lang w:val="es-CO"/>
        </w:rPr>
        <w:t>Clima, medio ambiente, instrumentos, materiales y demás circunstancias y factores vinculados directamente con la labor desarrollada.</w:t>
      </w:r>
    </w:p>
    <w:p w14:paraId="6ED10AA9" w14:textId="77777777" w:rsidR="00B24FDA" w:rsidRPr="00B24FDA" w:rsidRDefault="00B24FDA" w:rsidP="00B24FDA">
      <w:pPr>
        <w:autoSpaceDE w:val="0"/>
        <w:autoSpaceDN w:val="0"/>
        <w:adjustRightInd w:val="0"/>
        <w:ind w:left="360"/>
        <w:contextualSpacing/>
        <w:rPr>
          <w:rFonts w:eastAsia="Calibri" w:cs="Arial"/>
          <w:lang w:val="es-CO"/>
        </w:rPr>
      </w:pPr>
    </w:p>
    <w:p w14:paraId="6492F8BE" w14:textId="77777777" w:rsidR="00B24FDA" w:rsidRPr="00B24FDA" w:rsidRDefault="00B24FDA" w:rsidP="00B24FDA">
      <w:pPr>
        <w:contextualSpacing/>
        <w:rPr>
          <w:rFonts w:eastAsia="Calibri" w:cs="Arial"/>
          <w:lang w:val="es-CO"/>
        </w:rPr>
      </w:pPr>
      <w:r w:rsidRPr="00B24FDA">
        <w:rPr>
          <w:rFonts w:eastAsia="Calibri" w:cs="Arial"/>
          <w:lang w:val="es-CO"/>
        </w:rPr>
        <w:t xml:space="preserve">Que teniendo en cuenta lo establecido anteriormente y de acuerdo con la planta de personal del Ministerio se encuentra que los funcionarios que tienen derecho a la dotación de acuerdo con lo establecido en la Ley  (tres entregas) son a la fecha </w:t>
      </w:r>
      <w:r w:rsidRPr="00B24FDA">
        <w:rPr>
          <w:rFonts w:eastAsia="Calibri" w:cs="Arial"/>
          <w:b/>
          <w:lang w:val="es-CO"/>
        </w:rPr>
        <w:t>aproximadamente</w:t>
      </w:r>
      <w:r w:rsidRPr="00B24FDA">
        <w:rPr>
          <w:rFonts w:eastAsia="Calibri" w:cs="Arial"/>
          <w:lang w:val="es-CO"/>
        </w:rPr>
        <w:t xml:space="preserve"> 5 de acuerdo con las novedades de las situaciones administrativas de los funcionarios.  </w:t>
      </w:r>
    </w:p>
    <w:p w14:paraId="755D7AE5" w14:textId="77777777" w:rsidR="00B24FDA" w:rsidRPr="00B24FDA" w:rsidRDefault="00B24FDA" w:rsidP="00B24FDA">
      <w:pPr>
        <w:contextualSpacing/>
        <w:rPr>
          <w:rFonts w:eastAsia="Calibri" w:cs="Arial"/>
          <w:lang w:val="es-CO"/>
        </w:rPr>
      </w:pPr>
    </w:p>
    <w:p w14:paraId="1E409649" w14:textId="77777777" w:rsidR="00B24FDA" w:rsidRPr="00B24FDA" w:rsidRDefault="00B24FDA" w:rsidP="00B24FDA">
      <w:pPr>
        <w:contextualSpacing/>
        <w:rPr>
          <w:rFonts w:eastAsia="Calibri" w:cs="Arial"/>
          <w:lang w:val="es-CO"/>
        </w:rPr>
      </w:pPr>
      <w:r w:rsidRPr="00B24FDA">
        <w:rPr>
          <w:rFonts w:eastAsia="Calibri" w:cs="Arial"/>
          <w:lang w:val="es-CO"/>
        </w:rPr>
        <w:t>Que, con el fin de dar cumplimiento a la normatividad enunciada, se debe suministrar la dotación a que tienen derecho los funcionarios de la Dirección Territorial de Choco</w:t>
      </w:r>
    </w:p>
    <w:p w14:paraId="2ED221FF" w14:textId="77777777" w:rsidR="00B24FDA" w:rsidRPr="00B24FDA" w:rsidRDefault="00B24FDA" w:rsidP="00B24FDA">
      <w:pPr>
        <w:contextualSpacing/>
        <w:rPr>
          <w:rFonts w:eastAsia="Calibri"/>
          <w:lang w:val="es-CO"/>
        </w:rPr>
      </w:pPr>
    </w:p>
    <w:p w14:paraId="1EA5BF58" w14:textId="77777777" w:rsidR="00B24FDA" w:rsidRPr="00B24FDA" w:rsidRDefault="00B24FDA" w:rsidP="00B24FDA">
      <w:pPr>
        <w:contextualSpacing/>
        <w:rPr>
          <w:rFonts w:eastAsia="Calibri" w:cs="Arial"/>
          <w:lang w:val="es-CO"/>
        </w:rPr>
      </w:pPr>
    </w:p>
    <w:p w14:paraId="3D8230E0" w14:textId="77777777" w:rsidR="00B24FDA" w:rsidRPr="00B24FDA" w:rsidRDefault="00B24FDA" w:rsidP="00B24FDA">
      <w:pPr>
        <w:contextualSpacing/>
        <w:rPr>
          <w:rFonts w:eastAsia="Calibri" w:cs="Arial"/>
          <w:lang w:val="es-MX"/>
        </w:rPr>
      </w:pPr>
    </w:p>
    <w:p w14:paraId="27BBBF11" w14:textId="77777777" w:rsidR="00112E5C" w:rsidRPr="00B24FDA" w:rsidRDefault="00112E5C" w:rsidP="00C9643B">
      <w:pPr>
        <w:rPr>
          <w:b/>
          <w:sz w:val="22"/>
          <w:szCs w:val="22"/>
          <w:lang w:val="es-MX"/>
        </w:rPr>
      </w:pPr>
    </w:p>
    <w:p w14:paraId="38F16D3F" w14:textId="21E892CE" w:rsidR="002430B5" w:rsidRPr="007D1500" w:rsidRDefault="00B24FDA" w:rsidP="001B6EE2">
      <w:pPr>
        <w:pStyle w:val="Prrafodelista"/>
        <w:numPr>
          <w:ilvl w:val="0"/>
          <w:numId w:val="1"/>
        </w:numPr>
        <w:outlineLvl w:val="0"/>
        <w:rPr>
          <w:b/>
          <w:sz w:val="22"/>
          <w:szCs w:val="22"/>
          <w:lang w:val="es-CO"/>
        </w:rPr>
      </w:pPr>
      <w:r w:rsidRPr="007D1500">
        <w:rPr>
          <w:b/>
          <w:sz w:val="22"/>
          <w:szCs w:val="22"/>
          <w:lang w:val="es-CO"/>
        </w:rPr>
        <w:t>OBJETO PARA CONTRATAR</w:t>
      </w:r>
      <w:r w:rsidR="002430B5" w:rsidRPr="007D1500">
        <w:rPr>
          <w:b/>
          <w:sz w:val="22"/>
          <w:szCs w:val="22"/>
          <w:lang w:val="es-CO"/>
        </w:rPr>
        <w:t xml:space="preserve"> CON SUS ESPECIFICACIONES, AUTORIZACIONES, PERMISOS Y LICENCIAS</w:t>
      </w:r>
    </w:p>
    <w:p w14:paraId="20F8C9CE" w14:textId="77777777" w:rsidR="00C9643B" w:rsidRPr="007D1500" w:rsidRDefault="00C9643B" w:rsidP="00C9643B">
      <w:pPr>
        <w:pStyle w:val="Prrafodelista"/>
        <w:ind w:left="792"/>
        <w:rPr>
          <w:b/>
          <w:sz w:val="22"/>
          <w:szCs w:val="22"/>
          <w:lang w:val="es-CO"/>
        </w:rPr>
      </w:pPr>
    </w:p>
    <w:p w14:paraId="036294FE" w14:textId="77777777" w:rsidR="002430B5" w:rsidRPr="007D1500" w:rsidRDefault="002430B5" w:rsidP="001B6EE2">
      <w:pPr>
        <w:pStyle w:val="Prrafodelista"/>
        <w:numPr>
          <w:ilvl w:val="1"/>
          <w:numId w:val="1"/>
        </w:numPr>
        <w:outlineLvl w:val="1"/>
        <w:rPr>
          <w:b/>
          <w:sz w:val="22"/>
          <w:szCs w:val="22"/>
          <w:lang w:val="es-CO"/>
        </w:rPr>
      </w:pPr>
      <w:r w:rsidRPr="007D1500">
        <w:rPr>
          <w:b/>
          <w:sz w:val="22"/>
          <w:szCs w:val="22"/>
          <w:lang w:val="es-CO"/>
        </w:rPr>
        <w:t>OBJETO</w:t>
      </w:r>
    </w:p>
    <w:p w14:paraId="1BE17BF5" w14:textId="77777777" w:rsidR="00B24FDA" w:rsidRPr="00B24FDA" w:rsidRDefault="00B24FDA" w:rsidP="001B6EE2">
      <w:pPr>
        <w:numPr>
          <w:ilvl w:val="0"/>
          <w:numId w:val="5"/>
        </w:numPr>
        <w:contextualSpacing/>
        <w:jc w:val="left"/>
        <w:rPr>
          <w:rFonts w:eastAsia="Calibri" w:cs="Arial"/>
          <w:b/>
          <w:lang w:val="es-CO" w:eastAsia="en-US"/>
        </w:rPr>
      </w:pPr>
      <w:r w:rsidRPr="00B24FDA">
        <w:rPr>
          <w:rFonts w:eastAsia="Calibri" w:cs="Arial"/>
          <w:b/>
          <w:lang w:val="es-CO" w:eastAsia="en-US"/>
        </w:rPr>
        <w:t xml:space="preserve">LA DESCRIPCIÓN DEL OBJETO A CONTRATAR </w:t>
      </w:r>
    </w:p>
    <w:p w14:paraId="345D38F3" w14:textId="77777777" w:rsidR="00B24FDA" w:rsidRPr="00B24FDA" w:rsidRDefault="00B24FDA" w:rsidP="00B24FDA">
      <w:pPr>
        <w:ind w:right="-81"/>
        <w:contextualSpacing/>
        <w:rPr>
          <w:rFonts w:eastAsia="Calibri" w:cs="Arial"/>
          <w:lang w:val="es-CO" w:eastAsia="en-US"/>
        </w:rPr>
      </w:pPr>
    </w:p>
    <w:p w14:paraId="775E9F09" w14:textId="77777777" w:rsidR="00B24FDA" w:rsidRPr="00B24FDA" w:rsidRDefault="00B24FDA" w:rsidP="00B24FDA">
      <w:pPr>
        <w:ind w:right="-79"/>
        <w:contextualSpacing/>
        <w:rPr>
          <w:rFonts w:eastAsia="Calibri" w:cs="Arial"/>
          <w:lang w:val="es-CO"/>
        </w:rPr>
      </w:pPr>
      <w:r w:rsidRPr="00B24FDA">
        <w:rPr>
          <w:rFonts w:eastAsia="Calibri" w:cs="Arial"/>
          <w:lang w:val="es-CO"/>
        </w:rPr>
        <w:t>Adquisición de dotaciones de vestuario y calzado de labor para los funcionarios del Ministerio del Trabajo Dirección Territorial de</w:t>
      </w:r>
      <w:r w:rsidRPr="00B24FDA">
        <w:rPr>
          <w:rFonts w:eastAsia="Calibri" w:cs="Arial"/>
          <w:sz w:val="22"/>
          <w:szCs w:val="22"/>
          <w:lang w:val="es-CO" w:eastAsia="en-US"/>
        </w:rPr>
        <w:t xml:space="preserve"> Choco</w:t>
      </w:r>
      <w:r w:rsidRPr="00B24FDA">
        <w:rPr>
          <w:rFonts w:eastAsia="Calibri" w:cs="Arial"/>
          <w:lang w:val="es-CO"/>
        </w:rPr>
        <w:t xml:space="preserve"> que tienen derecho.</w:t>
      </w:r>
    </w:p>
    <w:p w14:paraId="04081788" w14:textId="77777777" w:rsidR="00B24FDA" w:rsidRPr="00B24FDA" w:rsidRDefault="00B24FDA" w:rsidP="00B24FDA">
      <w:pPr>
        <w:ind w:right="-79"/>
        <w:contextualSpacing/>
        <w:rPr>
          <w:rFonts w:eastAsia="Calibri" w:cs="Arial"/>
          <w:b/>
          <w:lang w:val="es-CO" w:eastAsia="en-US"/>
        </w:rPr>
      </w:pPr>
    </w:p>
    <w:p w14:paraId="457B683D" w14:textId="77777777" w:rsidR="00B24FDA" w:rsidRPr="00B24FDA" w:rsidRDefault="00B24FDA" w:rsidP="001B6EE2">
      <w:pPr>
        <w:numPr>
          <w:ilvl w:val="1"/>
          <w:numId w:val="4"/>
        </w:numPr>
        <w:ind w:right="-79"/>
        <w:contextualSpacing/>
        <w:jc w:val="left"/>
        <w:rPr>
          <w:rFonts w:eastAsia="Calibri" w:cs="Arial"/>
          <w:b/>
          <w:lang w:val="es-CO" w:eastAsia="en-US"/>
        </w:rPr>
      </w:pPr>
      <w:r w:rsidRPr="00B24FDA">
        <w:rPr>
          <w:rFonts w:eastAsia="Calibri" w:cs="Arial"/>
          <w:b/>
          <w:lang w:val="es-CO" w:eastAsia="en-US"/>
        </w:rPr>
        <w:t>CLASIFICACIÓN DEL BIEN O SERVICIO A CONTRATAR</w:t>
      </w:r>
    </w:p>
    <w:p w14:paraId="2A5ACFF7" w14:textId="77777777" w:rsidR="00B24FDA" w:rsidRPr="00B24FDA" w:rsidRDefault="00B24FDA" w:rsidP="00B24FDA">
      <w:pPr>
        <w:ind w:right="-79"/>
        <w:contextualSpacing/>
        <w:rPr>
          <w:rFonts w:eastAsia="Calibri" w:cs="Arial"/>
          <w:lang w:val="es-CO" w:eastAsia="en-US"/>
        </w:rPr>
      </w:pPr>
    </w:p>
    <w:p w14:paraId="78E90E78" w14:textId="77777777" w:rsidR="00B24FDA" w:rsidRPr="00B24FDA" w:rsidRDefault="00B24FDA" w:rsidP="00B24FDA">
      <w:pPr>
        <w:ind w:right="-79"/>
        <w:contextualSpacing/>
        <w:rPr>
          <w:rFonts w:eastAsia="Calibri" w:cs="Arial"/>
          <w:lang w:val="es-CO" w:eastAsia="en-US"/>
        </w:rPr>
      </w:pPr>
      <w:r w:rsidRPr="00B24FDA">
        <w:rPr>
          <w:rFonts w:eastAsia="Calibri" w:cs="Arial"/>
          <w:lang w:val="es-CO" w:eastAsia="en-US"/>
        </w:rPr>
        <w:t>De acuerdo con el Clasificador de Bienes y Servicios de las Naciones Unidas – UNSPSC, el objeto a contratar se identifica en el cuarto nivel del sistema de clasificación en mención así:</w:t>
      </w:r>
    </w:p>
    <w:p w14:paraId="1FDD0656" w14:textId="77777777" w:rsidR="00B24FDA" w:rsidRPr="00B24FDA" w:rsidRDefault="00B24FDA" w:rsidP="00B24FDA">
      <w:pPr>
        <w:shd w:val="clear" w:color="auto" w:fill="FFFFFF"/>
        <w:jc w:val="left"/>
        <w:rPr>
          <w:rFonts w:ascii="Calibri" w:hAnsi="Calibri" w:cs="Calibri"/>
          <w:color w:val="212121"/>
          <w:sz w:val="22"/>
          <w:szCs w:val="22"/>
          <w:lang w:val="es-CO" w:eastAsia="es-CO"/>
        </w:rPr>
      </w:pPr>
      <w:r w:rsidRPr="00B24FDA">
        <w:rPr>
          <w:rFonts w:ascii="Calibri" w:hAnsi="Calibri" w:cs="Calibri"/>
          <w:color w:val="212121"/>
          <w:sz w:val="22"/>
          <w:szCs w:val="22"/>
          <w:lang w:val="es-CO" w:eastAsia="es-CO"/>
        </w:rPr>
        <w:t> </w:t>
      </w:r>
    </w:p>
    <w:tbl>
      <w:tblPr>
        <w:tblW w:w="8999" w:type="dxa"/>
        <w:tblInd w:w="2" w:type="dxa"/>
        <w:shd w:val="clear" w:color="auto" w:fill="FFFFFF"/>
        <w:tblCellMar>
          <w:left w:w="0" w:type="dxa"/>
          <w:right w:w="0" w:type="dxa"/>
        </w:tblCellMar>
        <w:tblLook w:val="04A0" w:firstRow="1" w:lastRow="0" w:firstColumn="1" w:lastColumn="0" w:noHBand="0" w:noVBand="1"/>
      </w:tblPr>
      <w:tblGrid>
        <w:gridCol w:w="1200"/>
        <w:gridCol w:w="1200"/>
        <w:gridCol w:w="1200"/>
        <w:gridCol w:w="1200"/>
        <w:gridCol w:w="1200"/>
        <w:gridCol w:w="2999"/>
      </w:tblGrid>
      <w:tr w:rsidR="00B24FDA" w:rsidRPr="00B24FDA" w14:paraId="6BAF9883" w14:textId="77777777" w:rsidTr="00034FA0">
        <w:trPr>
          <w:trHeight w:val="315"/>
        </w:trPr>
        <w:tc>
          <w:tcPr>
            <w:tcW w:w="8999" w:type="dxa"/>
            <w:gridSpan w:val="6"/>
            <w:tcBorders>
              <w:top w:val="single" w:sz="8" w:space="0" w:color="auto"/>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tcPr>
          <w:p w14:paraId="7D48C4B7" w14:textId="77777777" w:rsidR="00B24FDA" w:rsidRPr="00B24FDA" w:rsidRDefault="00B24FDA" w:rsidP="00B24FDA">
            <w:pPr>
              <w:jc w:val="center"/>
              <w:rPr>
                <w:rFonts w:cs="Calibri"/>
                <w:b/>
                <w:bCs/>
                <w:color w:val="000000"/>
                <w:sz w:val="20"/>
                <w:szCs w:val="20"/>
                <w:lang w:val="es-CO" w:eastAsia="es-CO"/>
              </w:rPr>
            </w:pPr>
            <w:r w:rsidRPr="00B24FDA">
              <w:rPr>
                <w:rFonts w:cs="Calibri"/>
                <w:b/>
                <w:bCs/>
                <w:color w:val="000000"/>
                <w:sz w:val="20"/>
                <w:szCs w:val="20"/>
                <w:lang w:val="es-CO" w:eastAsia="es-CO"/>
              </w:rPr>
              <w:t>Clasificador de Bienes y Servicios de las Naciones Unidas – UNSPSC</w:t>
            </w:r>
          </w:p>
        </w:tc>
      </w:tr>
      <w:tr w:rsidR="00B24FDA" w:rsidRPr="00B24FDA" w14:paraId="09517F70" w14:textId="77777777" w:rsidTr="00034FA0">
        <w:trPr>
          <w:trHeight w:val="315"/>
        </w:trPr>
        <w:tc>
          <w:tcPr>
            <w:tcW w:w="1200" w:type="dxa"/>
            <w:tcBorders>
              <w:top w:val="single" w:sz="8" w:space="0" w:color="auto"/>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hideMark/>
          </w:tcPr>
          <w:p w14:paraId="4A7AD97E"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b/>
                <w:bCs/>
                <w:color w:val="000000"/>
                <w:sz w:val="20"/>
                <w:szCs w:val="20"/>
                <w:lang w:val="es-CO" w:eastAsia="es-CO"/>
              </w:rPr>
              <w:t>NOMBRE</w:t>
            </w:r>
          </w:p>
        </w:tc>
        <w:tc>
          <w:tcPr>
            <w:tcW w:w="1200"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65F69302"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b/>
                <w:bCs/>
                <w:color w:val="000000"/>
                <w:sz w:val="20"/>
                <w:szCs w:val="20"/>
                <w:lang w:val="es-CO" w:eastAsia="es-CO"/>
              </w:rPr>
              <w:t>SEGMENTO</w:t>
            </w:r>
          </w:p>
        </w:tc>
        <w:tc>
          <w:tcPr>
            <w:tcW w:w="1200"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3F72A492"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b/>
                <w:bCs/>
                <w:color w:val="000000"/>
                <w:sz w:val="20"/>
                <w:szCs w:val="20"/>
                <w:lang w:val="es-CO" w:eastAsia="es-CO"/>
              </w:rPr>
              <w:t>FAMILIA</w:t>
            </w:r>
          </w:p>
        </w:tc>
        <w:tc>
          <w:tcPr>
            <w:tcW w:w="1200"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2C203DA5"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b/>
                <w:bCs/>
                <w:color w:val="000000"/>
                <w:sz w:val="20"/>
                <w:szCs w:val="20"/>
                <w:lang w:val="es-CO" w:eastAsia="es-CO"/>
              </w:rPr>
              <w:t>CLASE</w:t>
            </w:r>
          </w:p>
        </w:tc>
        <w:tc>
          <w:tcPr>
            <w:tcW w:w="1200"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6BE9BD27"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b/>
                <w:bCs/>
                <w:color w:val="000000"/>
                <w:sz w:val="20"/>
                <w:szCs w:val="20"/>
                <w:lang w:val="es-CO" w:eastAsia="es-CO"/>
              </w:rPr>
              <w:t>PRODUCTO</w:t>
            </w:r>
          </w:p>
        </w:tc>
        <w:tc>
          <w:tcPr>
            <w:tcW w:w="2999"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010A75B0"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b/>
                <w:bCs/>
                <w:color w:val="000000"/>
                <w:sz w:val="20"/>
                <w:szCs w:val="20"/>
                <w:lang w:val="es-CO" w:eastAsia="es-CO"/>
              </w:rPr>
              <w:t>NOMBRE</w:t>
            </w:r>
          </w:p>
        </w:tc>
      </w:tr>
      <w:tr w:rsidR="00B24FDA" w:rsidRPr="00B24FDA" w14:paraId="6F03AA9B" w14:textId="77777777" w:rsidTr="00034FA0">
        <w:trPr>
          <w:trHeight w:val="300"/>
        </w:trPr>
        <w:tc>
          <w:tcPr>
            <w:tcW w:w="1200" w:type="dxa"/>
            <w:vMerge w:val="restart"/>
            <w:tcBorders>
              <w:top w:val="nil"/>
              <w:left w:val="single" w:sz="8" w:space="0" w:color="auto"/>
              <w:bottom w:val="single" w:sz="8" w:space="0" w:color="000000"/>
              <w:right w:val="single" w:sz="8" w:space="0" w:color="auto"/>
            </w:tcBorders>
            <w:shd w:val="clear" w:color="auto" w:fill="FFFFFF"/>
            <w:tcMar>
              <w:top w:w="0" w:type="dxa"/>
              <w:left w:w="70" w:type="dxa"/>
              <w:bottom w:w="0" w:type="dxa"/>
              <w:right w:w="70" w:type="dxa"/>
            </w:tcMar>
            <w:vAlign w:val="center"/>
            <w:hideMark/>
          </w:tcPr>
          <w:p w14:paraId="16929C65"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Productos de uso final</w:t>
            </w:r>
          </w:p>
        </w:tc>
        <w:tc>
          <w:tcPr>
            <w:tcW w:w="1200" w:type="dxa"/>
            <w:vMerge w:val="restart"/>
            <w:tcBorders>
              <w:top w:val="nil"/>
              <w:left w:val="nil"/>
              <w:bottom w:val="single" w:sz="8" w:space="0" w:color="000000"/>
              <w:right w:val="single" w:sz="8" w:space="0" w:color="auto"/>
            </w:tcBorders>
            <w:shd w:val="clear" w:color="auto" w:fill="FFFFFF"/>
            <w:tcMar>
              <w:top w:w="0" w:type="dxa"/>
              <w:left w:w="70" w:type="dxa"/>
              <w:bottom w:w="0" w:type="dxa"/>
              <w:right w:w="70" w:type="dxa"/>
            </w:tcMar>
            <w:vAlign w:val="center"/>
            <w:hideMark/>
          </w:tcPr>
          <w:p w14:paraId="11869038"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53000000</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7257750B"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53100000</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20320E23"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53101600</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3B551C92"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53101602</w:t>
            </w:r>
          </w:p>
        </w:tc>
        <w:tc>
          <w:tcPr>
            <w:tcW w:w="2999" w:type="dxa"/>
            <w:tcBorders>
              <w:top w:val="nil"/>
              <w:left w:val="nil"/>
              <w:bottom w:val="nil"/>
              <w:right w:val="single" w:sz="8" w:space="0" w:color="auto"/>
            </w:tcBorders>
            <w:shd w:val="clear" w:color="auto" w:fill="FFFFFF"/>
            <w:noWrap/>
            <w:tcMar>
              <w:top w:w="0" w:type="dxa"/>
              <w:left w:w="70" w:type="dxa"/>
              <w:bottom w:w="0" w:type="dxa"/>
              <w:right w:w="70" w:type="dxa"/>
            </w:tcMar>
            <w:vAlign w:val="bottom"/>
            <w:hideMark/>
          </w:tcPr>
          <w:p w14:paraId="4B35EE4C" w14:textId="77777777" w:rsidR="00B24FDA" w:rsidRPr="00B24FDA" w:rsidRDefault="00B24FDA" w:rsidP="00B24FDA">
            <w:pPr>
              <w:jc w:val="left"/>
              <w:rPr>
                <w:rFonts w:ascii="Calibri" w:hAnsi="Calibri" w:cs="Calibri"/>
                <w:color w:val="212121"/>
                <w:sz w:val="22"/>
                <w:szCs w:val="22"/>
                <w:lang w:val="es-CO" w:eastAsia="es-CO"/>
              </w:rPr>
            </w:pPr>
            <w:r w:rsidRPr="00B24FDA">
              <w:rPr>
                <w:rFonts w:cs="Calibri"/>
                <w:color w:val="000000"/>
                <w:sz w:val="20"/>
                <w:szCs w:val="20"/>
                <w:lang w:val="es-CO" w:eastAsia="es-CO"/>
              </w:rPr>
              <w:t>Camisas para Hombre</w:t>
            </w:r>
          </w:p>
        </w:tc>
      </w:tr>
      <w:tr w:rsidR="00B24FDA" w:rsidRPr="00B24FDA" w14:paraId="2B858549" w14:textId="77777777" w:rsidTr="00034FA0">
        <w:trPr>
          <w:trHeight w:val="300"/>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7AB4E3B5" w14:textId="77777777" w:rsidR="00B24FDA" w:rsidRPr="00B24FDA" w:rsidRDefault="00B24FDA" w:rsidP="00B24FDA">
            <w:pPr>
              <w:jc w:val="left"/>
              <w:rPr>
                <w:rFonts w:ascii="Calibri" w:hAnsi="Calibri" w:cs="Calibri"/>
                <w:color w:val="212121"/>
                <w:sz w:val="22"/>
                <w:szCs w:val="22"/>
                <w:lang w:val="es-CO" w:eastAsia="es-CO"/>
              </w:rPr>
            </w:pPr>
          </w:p>
        </w:tc>
        <w:tc>
          <w:tcPr>
            <w:tcW w:w="0" w:type="auto"/>
            <w:vMerge/>
            <w:tcBorders>
              <w:top w:val="nil"/>
              <w:left w:val="nil"/>
              <w:bottom w:val="single" w:sz="8" w:space="0" w:color="000000"/>
              <w:right w:val="single" w:sz="8" w:space="0" w:color="auto"/>
            </w:tcBorders>
            <w:shd w:val="clear" w:color="auto" w:fill="FFFFFF"/>
            <w:vAlign w:val="center"/>
            <w:hideMark/>
          </w:tcPr>
          <w:p w14:paraId="08908A12" w14:textId="77777777" w:rsidR="00B24FDA" w:rsidRPr="00B24FDA" w:rsidRDefault="00B24FDA" w:rsidP="00B24FDA">
            <w:pPr>
              <w:jc w:val="left"/>
              <w:rPr>
                <w:rFonts w:ascii="Calibri" w:hAnsi="Calibri" w:cs="Calibri"/>
                <w:color w:val="212121"/>
                <w:sz w:val="22"/>
                <w:szCs w:val="22"/>
                <w:lang w:val="es-CO" w:eastAsia="es-CO"/>
              </w:rPr>
            </w:pP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2C0D9CFF"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(ROPA)</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214CAEEA"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53101700</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15DF1D67"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53101604</w:t>
            </w:r>
          </w:p>
        </w:tc>
        <w:tc>
          <w:tcPr>
            <w:tcW w:w="2999" w:type="dxa"/>
            <w:tcBorders>
              <w:top w:val="nil"/>
              <w:left w:val="nil"/>
              <w:bottom w:val="nil"/>
              <w:right w:val="single" w:sz="8" w:space="0" w:color="auto"/>
            </w:tcBorders>
            <w:shd w:val="clear" w:color="auto" w:fill="FFFFFF"/>
            <w:noWrap/>
            <w:tcMar>
              <w:top w:w="0" w:type="dxa"/>
              <w:left w:w="70" w:type="dxa"/>
              <w:bottom w:w="0" w:type="dxa"/>
              <w:right w:w="70" w:type="dxa"/>
            </w:tcMar>
            <w:vAlign w:val="bottom"/>
            <w:hideMark/>
          </w:tcPr>
          <w:p w14:paraId="2B77BC74" w14:textId="77777777" w:rsidR="00B24FDA" w:rsidRPr="00B24FDA" w:rsidRDefault="00B24FDA" w:rsidP="00B24FDA">
            <w:pPr>
              <w:jc w:val="left"/>
              <w:rPr>
                <w:rFonts w:ascii="Calibri" w:hAnsi="Calibri" w:cs="Calibri"/>
                <w:color w:val="212121"/>
                <w:sz w:val="22"/>
                <w:szCs w:val="22"/>
                <w:lang w:val="es-CO" w:eastAsia="es-CO"/>
              </w:rPr>
            </w:pPr>
            <w:r w:rsidRPr="00B24FDA">
              <w:rPr>
                <w:rFonts w:cs="Calibri"/>
                <w:color w:val="000000"/>
                <w:sz w:val="20"/>
                <w:szCs w:val="20"/>
                <w:lang w:val="es-CO" w:eastAsia="es-CO"/>
              </w:rPr>
              <w:t>Camisas o Blusas para Mujer</w:t>
            </w:r>
          </w:p>
        </w:tc>
      </w:tr>
      <w:tr w:rsidR="00B24FDA" w:rsidRPr="00B24FDA" w14:paraId="432C3881" w14:textId="77777777" w:rsidTr="00034FA0">
        <w:trPr>
          <w:trHeight w:val="300"/>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3C56FE83" w14:textId="77777777" w:rsidR="00B24FDA" w:rsidRPr="00B24FDA" w:rsidRDefault="00B24FDA" w:rsidP="00B24FDA">
            <w:pPr>
              <w:jc w:val="left"/>
              <w:rPr>
                <w:rFonts w:ascii="Calibri" w:hAnsi="Calibri" w:cs="Calibri"/>
                <w:color w:val="212121"/>
                <w:sz w:val="22"/>
                <w:szCs w:val="22"/>
                <w:lang w:val="es-CO" w:eastAsia="es-CO"/>
              </w:rPr>
            </w:pPr>
          </w:p>
        </w:tc>
        <w:tc>
          <w:tcPr>
            <w:tcW w:w="0" w:type="auto"/>
            <w:vMerge/>
            <w:tcBorders>
              <w:top w:val="nil"/>
              <w:left w:val="nil"/>
              <w:bottom w:val="single" w:sz="8" w:space="0" w:color="000000"/>
              <w:right w:val="single" w:sz="8" w:space="0" w:color="auto"/>
            </w:tcBorders>
            <w:shd w:val="clear" w:color="auto" w:fill="FFFFFF"/>
            <w:vAlign w:val="center"/>
            <w:hideMark/>
          </w:tcPr>
          <w:p w14:paraId="706EBBE2" w14:textId="77777777" w:rsidR="00B24FDA" w:rsidRPr="00B24FDA" w:rsidRDefault="00B24FDA" w:rsidP="00B24FDA">
            <w:pPr>
              <w:jc w:val="left"/>
              <w:rPr>
                <w:rFonts w:ascii="Calibri" w:hAnsi="Calibri" w:cs="Calibri"/>
                <w:color w:val="212121"/>
                <w:sz w:val="22"/>
                <w:szCs w:val="22"/>
                <w:lang w:val="es-CO" w:eastAsia="es-CO"/>
              </w:rPr>
            </w:pP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632AB433" w14:textId="77777777" w:rsidR="00B24FDA" w:rsidRPr="00B24FDA" w:rsidRDefault="00B24FDA" w:rsidP="00B24FDA">
            <w:pPr>
              <w:jc w:val="center"/>
              <w:rPr>
                <w:rFonts w:ascii="Calibri" w:hAnsi="Calibri" w:cs="Calibri"/>
                <w:color w:val="212121"/>
                <w:sz w:val="22"/>
                <w:szCs w:val="22"/>
                <w:lang w:val="es-CO" w:eastAsia="es-CO"/>
              </w:rPr>
            </w:pPr>
            <w:r w:rsidRPr="00B24FDA">
              <w:rPr>
                <w:rFonts w:ascii="Calibri" w:hAnsi="Calibri" w:cs="Calibri"/>
                <w:color w:val="000000"/>
                <w:sz w:val="22"/>
                <w:szCs w:val="22"/>
                <w:lang w:val="es-CO" w:eastAsia="es-CO"/>
              </w:rPr>
              <w:t> </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78500654"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53101800</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310FC3BF"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53101702</w:t>
            </w:r>
          </w:p>
        </w:tc>
        <w:tc>
          <w:tcPr>
            <w:tcW w:w="2999" w:type="dxa"/>
            <w:tcBorders>
              <w:top w:val="nil"/>
              <w:left w:val="nil"/>
              <w:bottom w:val="nil"/>
              <w:right w:val="single" w:sz="8" w:space="0" w:color="auto"/>
            </w:tcBorders>
            <w:shd w:val="clear" w:color="auto" w:fill="FFFFFF"/>
            <w:noWrap/>
            <w:tcMar>
              <w:top w:w="0" w:type="dxa"/>
              <w:left w:w="70" w:type="dxa"/>
              <w:bottom w:w="0" w:type="dxa"/>
              <w:right w:w="70" w:type="dxa"/>
            </w:tcMar>
            <w:vAlign w:val="bottom"/>
            <w:hideMark/>
          </w:tcPr>
          <w:p w14:paraId="44D53A59" w14:textId="77777777" w:rsidR="00B24FDA" w:rsidRPr="00B24FDA" w:rsidRDefault="00B24FDA" w:rsidP="00B24FDA">
            <w:pPr>
              <w:jc w:val="left"/>
              <w:rPr>
                <w:rFonts w:ascii="Calibri" w:hAnsi="Calibri" w:cs="Calibri"/>
                <w:color w:val="212121"/>
                <w:sz w:val="22"/>
                <w:szCs w:val="22"/>
                <w:lang w:val="es-CO" w:eastAsia="es-CO"/>
              </w:rPr>
            </w:pPr>
            <w:r w:rsidRPr="00B24FDA">
              <w:rPr>
                <w:rFonts w:cs="Calibri"/>
                <w:color w:val="000000"/>
                <w:sz w:val="20"/>
                <w:szCs w:val="20"/>
                <w:lang w:val="es-CO" w:eastAsia="es-CO"/>
              </w:rPr>
              <w:t>Sweaters para Hombre</w:t>
            </w:r>
          </w:p>
        </w:tc>
      </w:tr>
      <w:tr w:rsidR="00B24FDA" w:rsidRPr="00B24FDA" w14:paraId="54170BEF" w14:textId="77777777" w:rsidTr="00034FA0">
        <w:trPr>
          <w:trHeight w:val="300"/>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12809458" w14:textId="77777777" w:rsidR="00B24FDA" w:rsidRPr="00B24FDA" w:rsidRDefault="00B24FDA" w:rsidP="00B24FDA">
            <w:pPr>
              <w:jc w:val="left"/>
              <w:rPr>
                <w:rFonts w:ascii="Calibri" w:hAnsi="Calibri" w:cs="Calibri"/>
                <w:color w:val="212121"/>
                <w:sz w:val="22"/>
                <w:szCs w:val="22"/>
                <w:lang w:val="es-CO" w:eastAsia="es-CO"/>
              </w:rPr>
            </w:pPr>
          </w:p>
        </w:tc>
        <w:tc>
          <w:tcPr>
            <w:tcW w:w="0" w:type="auto"/>
            <w:vMerge/>
            <w:tcBorders>
              <w:top w:val="nil"/>
              <w:left w:val="nil"/>
              <w:bottom w:val="single" w:sz="8" w:space="0" w:color="000000"/>
              <w:right w:val="single" w:sz="8" w:space="0" w:color="auto"/>
            </w:tcBorders>
            <w:shd w:val="clear" w:color="auto" w:fill="FFFFFF"/>
            <w:vAlign w:val="center"/>
            <w:hideMark/>
          </w:tcPr>
          <w:p w14:paraId="69C7A186" w14:textId="77777777" w:rsidR="00B24FDA" w:rsidRPr="00B24FDA" w:rsidRDefault="00B24FDA" w:rsidP="00B24FDA">
            <w:pPr>
              <w:jc w:val="left"/>
              <w:rPr>
                <w:rFonts w:ascii="Calibri" w:hAnsi="Calibri" w:cs="Calibri"/>
                <w:color w:val="212121"/>
                <w:sz w:val="22"/>
                <w:szCs w:val="22"/>
                <w:lang w:val="es-CO" w:eastAsia="es-CO"/>
              </w:rPr>
            </w:pP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2A8C7C4E" w14:textId="77777777" w:rsidR="00B24FDA" w:rsidRPr="00B24FDA" w:rsidRDefault="00B24FDA" w:rsidP="00B24FDA">
            <w:pPr>
              <w:jc w:val="center"/>
              <w:rPr>
                <w:rFonts w:ascii="Calibri" w:hAnsi="Calibri" w:cs="Calibri"/>
                <w:color w:val="212121"/>
                <w:sz w:val="22"/>
                <w:szCs w:val="22"/>
                <w:lang w:val="es-CO" w:eastAsia="es-CO"/>
              </w:rPr>
            </w:pPr>
            <w:r w:rsidRPr="00B24FDA">
              <w:rPr>
                <w:rFonts w:ascii="Calibri" w:hAnsi="Calibri" w:cs="Calibri"/>
                <w:color w:val="000000"/>
                <w:sz w:val="22"/>
                <w:szCs w:val="22"/>
                <w:lang w:val="es-CO" w:eastAsia="es-CO"/>
              </w:rPr>
              <w:t> </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6A898204"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53101900</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384DD0CF"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53101704</w:t>
            </w:r>
          </w:p>
        </w:tc>
        <w:tc>
          <w:tcPr>
            <w:tcW w:w="2999" w:type="dxa"/>
            <w:tcBorders>
              <w:top w:val="nil"/>
              <w:left w:val="nil"/>
              <w:bottom w:val="nil"/>
              <w:right w:val="single" w:sz="8" w:space="0" w:color="auto"/>
            </w:tcBorders>
            <w:shd w:val="clear" w:color="auto" w:fill="FFFFFF"/>
            <w:noWrap/>
            <w:tcMar>
              <w:top w:w="0" w:type="dxa"/>
              <w:left w:w="70" w:type="dxa"/>
              <w:bottom w:w="0" w:type="dxa"/>
              <w:right w:w="70" w:type="dxa"/>
            </w:tcMar>
            <w:vAlign w:val="bottom"/>
            <w:hideMark/>
          </w:tcPr>
          <w:p w14:paraId="1C506A9F" w14:textId="77777777" w:rsidR="00B24FDA" w:rsidRPr="00B24FDA" w:rsidRDefault="00B24FDA" w:rsidP="00B24FDA">
            <w:pPr>
              <w:jc w:val="left"/>
              <w:rPr>
                <w:rFonts w:ascii="Calibri" w:hAnsi="Calibri" w:cs="Calibri"/>
                <w:color w:val="212121"/>
                <w:sz w:val="22"/>
                <w:szCs w:val="22"/>
                <w:lang w:val="es-CO" w:eastAsia="es-CO"/>
              </w:rPr>
            </w:pPr>
            <w:r w:rsidRPr="00B24FDA">
              <w:rPr>
                <w:rFonts w:cs="Calibri"/>
                <w:color w:val="000000"/>
                <w:sz w:val="20"/>
                <w:szCs w:val="20"/>
                <w:lang w:val="es-CO" w:eastAsia="es-CO"/>
              </w:rPr>
              <w:t>Sweaters para Mujer</w:t>
            </w:r>
          </w:p>
        </w:tc>
      </w:tr>
      <w:tr w:rsidR="00B24FDA" w:rsidRPr="00017154" w14:paraId="4D67D362" w14:textId="77777777" w:rsidTr="00034FA0">
        <w:trPr>
          <w:trHeight w:val="300"/>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1331B62E" w14:textId="77777777" w:rsidR="00B24FDA" w:rsidRPr="00B24FDA" w:rsidRDefault="00B24FDA" w:rsidP="00B24FDA">
            <w:pPr>
              <w:jc w:val="left"/>
              <w:rPr>
                <w:rFonts w:ascii="Calibri" w:hAnsi="Calibri" w:cs="Calibri"/>
                <w:color w:val="212121"/>
                <w:sz w:val="22"/>
                <w:szCs w:val="22"/>
                <w:lang w:val="es-CO" w:eastAsia="es-CO"/>
              </w:rPr>
            </w:pPr>
          </w:p>
        </w:tc>
        <w:tc>
          <w:tcPr>
            <w:tcW w:w="0" w:type="auto"/>
            <w:vMerge/>
            <w:tcBorders>
              <w:top w:val="nil"/>
              <w:left w:val="nil"/>
              <w:bottom w:val="single" w:sz="8" w:space="0" w:color="000000"/>
              <w:right w:val="single" w:sz="8" w:space="0" w:color="auto"/>
            </w:tcBorders>
            <w:shd w:val="clear" w:color="auto" w:fill="FFFFFF"/>
            <w:vAlign w:val="center"/>
            <w:hideMark/>
          </w:tcPr>
          <w:p w14:paraId="7526BAD4" w14:textId="77777777" w:rsidR="00B24FDA" w:rsidRPr="00B24FDA" w:rsidRDefault="00B24FDA" w:rsidP="00B24FDA">
            <w:pPr>
              <w:jc w:val="left"/>
              <w:rPr>
                <w:rFonts w:ascii="Calibri" w:hAnsi="Calibri" w:cs="Calibri"/>
                <w:color w:val="212121"/>
                <w:sz w:val="22"/>
                <w:szCs w:val="22"/>
                <w:lang w:val="es-CO" w:eastAsia="es-CO"/>
              </w:rPr>
            </w:pP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69DA5917" w14:textId="77777777" w:rsidR="00B24FDA" w:rsidRPr="00B24FDA" w:rsidRDefault="00B24FDA" w:rsidP="00B24FDA">
            <w:pPr>
              <w:jc w:val="center"/>
              <w:rPr>
                <w:rFonts w:ascii="Calibri" w:hAnsi="Calibri" w:cs="Calibri"/>
                <w:color w:val="212121"/>
                <w:sz w:val="22"/>
                <w:szCs w:val="22"/>
                <w:lang w:val="es-CO" w:eastAsia="es-CO"/>
              </w:rPr>
            </w:pPr>
            <w:r w:rsidRPr="00B24FDA">
              <w:rPr>
                <w:rFonts w:ascii="Calibri" w:hAnsi="Calibri" w:cs="Calibri"/>
                <w:color w:val="000000"/>
                <w:sz w:val="22"/>
                <w:szCs w:val="22"/>
                <w:lang w:val="es-CO" w:eastAsia="es-CO"/>
              </w:rPr>
              <w:t> </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7898ADC8"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53102000</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144FB71D"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53101802</w:t>
            </w:r>
          </w:p>
        </w:tc>
        <w:tc>
          <w:tcPr>
            <w:tcW w:w="2999" w:type="dxa"/>
            <w:tcBorders>
              <w:top w:val="nil"/>
              <w:left w:val="nil"/>
              <w:bottom w:val="nil"/>
              <w:right w:val="single" w:sz="8" w:space="0" w:color="auto"/>
            </w:tcBorders>
            <w:shd w:val="clear" w:color="auto" w:fill="FFFFFF"/>
            <w:noWrap/>
            <w:tcMar>
              <w:top w:w="0" w:type="dxa"/>
              <w:left w:w="70" w:type="dxa"/>
              <w:bottom w:w="0" w:type="dxa"/>
              <w:right w:w="70" w:type="dxa"/>
            </w:tcMar>
            <w:vAlign w:val="bottom"/>
            <w:hideMark/>
          </w:tcPr>
          <w:p w14:paraId="513084EA" w14:textId="77777777" w:rsidR="00B24FDA" w:rsidRPr="00B24FDA" w:rsidRDefault="00B24FDA" w:rsidP="00B24FDA">
            <w:pPr>
              <w:jc w:val="left"/>
              <w:rPr>
                <w:rFonts w:ascii="Calibri" w:hAnsi="Calibri" w:cs="Calibri"/>
                <w:color w:val="212121"/>
                <w:sz w:val="22"/>
                <w:szCs w:val="22"/>
                <w:lang w:val="pt-PT" w:eastAsia="es-CO"/>
              </w:rPr>
            </w:pPr>
            <w:r w:rsidRPr="00B24FDA">
              <w:rPr>
                <w:rFonts w:cs="Calibri"/>
                <w:color w:val="000000"/>
                <w:sz w:val="20"/>
                <w:szCs w:val="20"/>
                <w:lang w:val="pt-PT" w:eastAsia="es-CO"/>
              </w:rPr>
              <w:t>Abrigos o Chaquetas para Hombre</w:t>
            </w:r>
          </w:p>
        </w:tc>
      </w:tr>
      <w:tr w:rsidR="00B24FDA" w:rsidRPr="00017154" w14:paraId="125C12FA" w14:textId="77777777" w:rsidTr="00034FA0">
        <w:trPr>
          <w:trHeight w:val="300"/>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2325304B" w14:textId="77777777" w:rsidR="00B24FDA" w:rsidRPr="00B24FDA" w:rsidRDefault="00B24FDA" w:rsidP="00B24FDA">
            <w:pPr>
              <w:jc w:val="left"/>
              <w:rPr>
                <w:rFonts w:ascii="Calibri" w:hAnsi="Calibri" w:cs="Calibri"/>
                <w:color w:val="212121"/>
                <w:sz w:val="22"/>
                <w:szCs w:val="22"/>
                <w:lang w:val="pt-PT" w:eastAsia="es-CO"/>
              </w:rPr>
            </w:pPr>
          </w:p>
        </w:tc>
        <w:tc>
          <w:tcPr>
            <w:tcW w:w="0" w:type="auto"/>
            <w:vMerge/>
            <w:tcBorders>
              <w:top w:val="nil"/>
              <w:left w:val="nil"/>
              <w:bottom w:val="single" w:sz="8" w:space="0" w:color="000000"/>
              <w:right w:val="single" w:sz="8" w:space="0" w:color="auto"/>
            </w:tcBorders>
            <w:shd w:val="clear" w:color="auto" w:fill="FFFFFF"/>
            <w:vAlign w:val="center"/>
            <w:hideMark/>
          </w:tcPr>
          <w:p w14:paraId="64BA70FB" w14:textId="77777777" w:rsidR="00B24FDA" w:rsidRPr="00B24FDA" w:rsidRDefault="00B24FDA" w:rsidP="00B24FDA">
            <w:pPr>
              <w:jc w:val="left"/>
              <w:rPr>
                <w:rFonts w:ascii="Calibri" w:hAnsi="Calibri" w:cs="Calibri"/>
                <w:color w:val="212121"/>
                <w:sz w:val="22"/>
                <w:szCs w:val="22"/>
                <w:lang w:val="pt-PT" w:eastAsia="es-CO"/>
              </w:rPr>
            </w:pP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5F8D2ED0" w14:textId="77777777" w:rsidR="00B24FDA" w:rsidRPr="00B24FDA" w:rsidRDefault="00B24FDA" w:rsidP="00B24FDA">
            <w:pPr>
              <w:jc w:val="center"/>
              <w:rPr>
                <w:rFonts w:ascii="Calibri" w:hAnsi="Calibri" w:cs="Calibri"/>
                <w:color w:val="212121"/>
                <w:sz w:val="22"/>
                <w:szCs w:val="22"/>
                <w:lang w:val="pt-PT" w:eastAsia="es-CO"/>
              </w:rPr>
            </w:pPr>
            <w:r w:rsidRPr="00B24FDA">
              <w:rPr>
                <w:rFonts w:ascii="Calibri" w:hAnsi="Calibri" w:cs="Calibri"/>
                <w:color w:val="000000"/>
                <w:sz w:val="22"/>
                <w:szCs w:val="22"/>
                <w:lang w:val="pt-PT" w:eastAsia="es-CO"/>
              </w:rPr>
              <w:t> </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4649D567"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53103000</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198CA337"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53101804</w:t>
            </w:r>
          </w:p>
        </w:tc>
        <w:tc>
          <w:tcPr>
            <w:tcW w:w="2999" w:type="dxa"/>
            <w:tcBorders>
              <w:top w:val="nil"/>
              <w:left w:val="nil"/>
              <w:bottom w:val="nil"/>
              <w:right w:val="single" w:sz="8" w:space="0" w:color="auto"/>
            </w:tcBorders>
            <w:shd w:val="clear" w:color="auto" w:fill="FFFFFF"/>
            <w:noWrap/>
            <w:tcMar>
              <w:top w:w="0" w:type="dxa"/>
              <w:left w:w="70" w:type="dxa"/>
              <w:bottom w:w="0" w:type="dxa"/>
              <w:right w:w="70" w:type="dxa"/>
            </w:tcMar>
            <w:vAlign w:val="bottom"/>
            <w:hideMark/>
          </w:tcPr>
          <w:p w14:paraId="435E43CE" w14:textId="77777777" w:rsidR="00B24FDA" w:rsidRPr="00B24FDA" w:rsidRDefault="00B24FDA" w:rsidP="00B24FDA">
            <w:pPr>
              <w:jc w:val="left"/>
              <w:rPr>
                <w:rFonts w:ascii="Calibri" w:hAnsi="Calibri" w:cs="Calibri"/>
                <w:color w:val="212121"/>
                <w:sz w:val="22"/>
                <w:szCs w:val="22"/>
                <w:lang w:val="pt-PT" w:eastAsia="es-CO"/>
              </w:rPr>
            </w:pPr>
            <w:r w:rsidRPr="00B24FDA">
              <w:rPr>
                <w:rFonts w:cs="Calibri"/>
                <w:color w:val="000000"/>
                <w:sz w:val="20"/>
                <w:szCs w:val="20"/>
                <w:lang w:val="pt-PT" w:eastAsia="es-CO"/>
              </w:rPr>
              <w:t>Abrigos o Chaquetas para Mujer</w:t>
            </w:r>
          </w:p>
        </w:tc>
      </w:tr>
      <w:tr w:rsidR="00B24FDA" w:rsidRPr="00B24FDA" w14:paraId="3D2669BC" w14:textId="77777777" w:rsidTr="00034FA0">
        <w:trPr>
          <w:trHeight w:val="300"/>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7150ABD4" w14:textId="77777777" w:rsidR="00B24FDA" w:rsidRPr="00B24FDA" w:rsidRDefault="00B24FDA" w:rsidP="00B24FDA">
            <w:pPr>
              <w:jc w:val="left"/>
              <w:rPr>
                <w:rFonts w:ascii="Calibri" w:hAnsi="Calibri" w:cs="Calibri"/>
                <w:color w:val="212121"/>
                <w:sz w:val="22"/>
                <w:szCs w:val="22"/>
                <w:lang w:val="pt-PT" w:eastAsia="es-CO"/>
              </w:rPr>
            </w:pPr>
          </w:p>
        </w:tc>
        <w:tc>
          <w:tcPr>
            <w:tcW w:w="0" w:type="auto"/>
            <w:vMerge/>
            <w:tcBorders>
              <w:top w:val="nil"/>
              <w:left w:val="nil"/>
              <w:bottom w:val="single" w:sz="8" w:space="0" w:color="000000"/>
              <w:right w:val="single" w:sz="8" w:space="0" w:color="auto"/>
            </w:tcBorders>
            <w:shd w:val="clear" w:color="auto" w:fill="FFFFFF"/>
            <w:vAlign w:val="center"/>
            <w:hideMark/>
          </w:tcPr>
          <w:p w14:paraId="3EDCC7E5" w14:textId="77777777" w:rsidR="00B24FDA" w:rsidRPr="00B24FDA" w:rsidRDefault="00B24FDA" w:rsidP="00B24FDA">
            <w:pPr>
              <w:jc w:val="left"/>
              <w:rPr>
                <w:rFonts w:ascii="Calibri" w:hAnsi="Calibri" w:cs="Calibri"/>
                <w:color w:val="212121"/>
                <w:sz w:val="22"/>
                <w:szCs w:val="22"/>
                <w:lang w:val="pt-PT" w:eastAsia="es-CO"/>
              </w:rPr>
            </w:pP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36ED7AFA" w14:textId="77777777" w:rsidR="00B24FDA" w:rsidRPr="00B24FDA" w:rsidRDefault="00B24FDA" w:rsidP="00B24FDA">
            <w:pPr>
              <w:jc w:val="center"/>
              <w:rPr>
                <w:rFonts w:ascii="Calibri" w:hAnsi="Calibri" w:cs="Calibri"/>
                <w:color w:val="212121"/>
                <w:sz w:val="22"/>
                <w:szCs w:val="22"/>
                <w:lang w:val="pt-PT" w:eastAsia="es-CO"/>
              </w:rPr>
            </w:pPr>
            <w:r w:rsidRPr="00B24FDA">
              <w:rPr>
                <w:rFonts w:ascii="Calibri" w:hAnsi="Calibri" w:cs="Calibri"/>
                <w:color w:val="000000"/>
                <w:sz w:val="22"/>
                <w:szCs w:val="22"/>
                <w:lang w:val="pt-PT" w:eastAsia="es-CO"/>
              </w:rPr>
              <w:t> </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4F939A0B"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53103100</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6C896DF0"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53101902</w:t>
            </w:r>
          </w:p>
        </w:tc>
        <w:tc>
          <w:tcPr>
            <w:tcW w:w="2999" w:type="dxa"/>
            <w:tcBorders>
              <w:top w:val="nil"/>
              <w:left w:val="nil"/>
              <w:bottom w:val="nil"/>
              <w:right w:val="single" w:sz="8" w:space="0" w:color="auto"/>
            </w:tcBorders>
            <w:shd w:val="clear" w:color="auto" w:fill="FFFFFF"/>
            <w:noWrap/>
            <w:tcMar>
              <w:top w:w="0" w:type="dxa"/>
              <w:left w:w="70" w:type="dxa"/>
              <w:bottom w:w="0" w:type="dxa"/>
              <w:right w:w="70" w:type="dxa"/>
            </w:tcMar>
            <w:vAlign w:val="bottom"/>
            <w:hideMark/>
          </w:tcPr>
          <w:p w14:paraId="6F4B7723" w14:textId="77777777" w:rsidR="00B24FDA" w:rsidRPr="00B24FDA" w:rsidRDefault="00B24FDA" w:rsidP="00B24FDA">
            <w:pPr>
              <w:jc w:val="left"/>
              <w:rPr>
                <w:rFonts w:ascii="Calibri" w:hAnsi="Calibri" w:cs="Calibri"/>
                <w:color w:val="212121"/>
                <w:sz w:val="22"/>
                <w:szCs w:val="22"/>
                <w:lang w:val="es-CO" w:eastAsia="es-CO"/>
              </w:rPr>
            </w:pPr>
            <w:r w:rsidRPr="00B24FDA">
              <w:rPr>
                <w:rFonts w:cs="Calibri"/>
                <w:color w:val="000000"/>
                <w:sz w:val="20"/>
                <w:szCs w:val="20"/>
                <w:lang w:val="es-CO" w:eastAsia="es-CO"/>
              </w:rPr>
              <w:t>Trajes para Hombre</w:t>
            </w:r>
          </w:p>
        </w:tc>
      </w:tr>
      <w:tr w:rsidR="00B24FDA" w:rsidRPr="00B24FDA" w14:paraId="7C128B72" w14:textId="77777777" w:rsidTr="00034FA0">
        <w:trPr>
          <w:trHeight w:val="300"/>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05B31A0E" w14:textId="77777777" w:rsidR="00B24FDA" w:rsidRPr="00B24FDA" w:rsidRDefault="00B24FDA" w:rsidP="00B24FDA">
            <w:pPr>
              <w:jc w:val="left"/>
              <w:rPr>
                <w:rFonts w:ascii="Calibri" w:hAnsi="Calibri" w:cs="Calibri"/>
                <w:color w:val="212121"/>
                <w:sz w:val="22"/>
                <w:szCs w:val="22"/>
                <w:lang w:val="es-CO" w:eastAsia="es-CO"/>
              </w:rPr>
            </w:pPr>
          </w:p>
        </w:tc>
        <w:tc>
          <w:tcPr>
            <w:tcW w:w="0" w:type="auto"/>
            <w:vMerge/>
            <w:tcBorders>
              <w:top w:val="nil"/>
              <w:left w:val="nil"/>
              <w:bottom w:val="single" w:sz="8" w:space="0" w:color="000000"/>
              <w:right w:val="single" w:sz="8" w:space="0" w:color="auto"/>
            </w:tcBorders>
            <w:shd w:val="clear" w:color="auto" w:fill="FFFFFF"/>
            <w:vAlign w:val="center"/>
            <w:hideMark/>
          </w:tcPr>
          <w:p w14:paraId="42FB4CE0" w14:textId="77777777" w:rsidR="00B24FDA" w:rsidRPr="00B24FDA" w:rsidRDefault="00B24FDA" w:rsidP="00B24FDA">
            <w:pPr>
              <w:jc w:val="left"/>
              <w:rPr>
                <w:rFonts w:ascii="Calibri" w:hAnsi="Calibri" w:cs="Calibri"/>
                <w:color w:val="212121"/>
                <w:sz w:val="22"/>
                <w:szCs w:val="22"/>
                <w:lang w:val="es-CO" w:eastAsia="es-CO"/>
              </w:rPr>
            </w:pP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3DC0F349" w14:textId="77777777" w:rsidR="00B24FDA" w:rsidRPr="00B24FDA" w:rsidRDefault="00B24FDA" w:rsidP="00B24FDA">
            <w:pPr>
              <w:jc w:val="center"/>
              <w:rPr>
                <w:rFonts w:ascii="Calibri" w:hAnsi="Calibri" w:cs="Calibri"/>
                <w:color w:val="212121"/>
                <w:sz w:val="22"/>
                <w:szCs w:val="22"/>
                <w:lang w:val="es-CO" w:eastAsia="es-CO"/>
              </w:rPr>
            </w:pPr>
            <w:r w:rsidRPr="00B24FDA">
              <w:rPr>
                <w:rFonts w:ascii="Calibri" w:hAnsi="Calibri" w:cs="Calibri"/>
                <w:color w:val="000000"/>
                <w:sz w:val="22"/>
                <w:szCs w:val="22"/>
                <w:lang w:val="es-CO" w:eastAsia="es-CO"/>
              </w:rPr>
              <w:t> </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2E41FD0E" w14:textId="77777777" w:rsidR="00B24FDA" w:rsidRPr="00B24FDA" w:rsidRDefault="00B24FDA" w:rsidP="00B24FDA">
            <w:pPr>
              <w:jc w:val="center"/>
              <w:rPr>
                <w:rFonts w:ascii="Calibri" w:hAnsi="Calibri" w:cs="Calibri"/>
                <w:color w:val="212121"/>
                <w:sz w:val="22"/>
                <w:szCs w:val="22"/>
                <w:lang w:val="es-CO" w:eastAsia="es-CO"/>
              </w:rPr>
            </w:pPr>
            <w:r w:rsidRPr="00B24FDA">
              <w:rPr>
                <w:rFonts w:ascii="Calibri" w:hAnsi="Calibri" w:cs="Calibri"/>
                <w:color w:val="000000"/>
                <w:sz w:val="22"/>
                <w:szCs w:val="22"/>
                <w:lang w:val="es-CO" w:eastAsia="es-CO"/>
              </w:rPr>
              <w:t> </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3495CB24"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53101904</w:t>
            </w:r>
          </w:p>
        </w:tc>
        <w:tc>
          <w:tcPr>
            <w:tcW w:w="2999" w:type="dxa"/>
            <w:tcBorders>
              <w:top w:val="nil"/>
              <w:left w:val="nil"/>
              <w:bottom w:val="nil"/>
              <w:right w:val="single" w:sz="8" w:space="0" w:color="auto"/>
            </w:tcBorders>
            <w:shd w:val="clear" w:color="auto" w:fill="FFFFFF"/>
            <w:noWrap/>
            <w:tcMar>
              <w:top w:w="0" w:type="dxa"/>
              <w:left w:w="70" w:type="dxa"/>
              <w:bottom w:w="0" w:type="dxa"/>
              <w:right w:w="70" w:type="dxa"/>
            </w:tcMar>
            <w:vAlign w:val="bottom"/>
            <w:hideMark/>
          </w:tcPr>
          <w:p w14:paraId="719F01BC" w14:textId="77777777" w:rsidR="00B24FDA" w:rsidRPr="00B24FDA" w:rsidRDefault="00B24FDA" w:rsidP="00B24FDA">
            <w:pPr>
              <w:jc w:val="left"/>
              <w:rPr>
                <w:rFonts w:ascii="Calibri" w:hAnsi="Calibri" w:cs="Calibri"/>
                <w:color w:val="212121"/>
                <w:sz w:val="22"/>
                <w:szCs w:val="22"/>
                <w:lang w:val="es-CO" w:eastAsia="es-CO"/>
              </w:rPr>
            </w:pPr>
            <w:r w:rsidRPr="00B24FDA">
              <w:rPr>
                <w:rFonts w:cs="Calibri"/>
                <w:color w:val="000000"/>
                <w:sz w:val="20"/>
                <w:szCs w:val="20"/>
                <w:lang w:val="es-CO" w:eastAsia="es-CO"/>
              </w:rPr>
              <w:t>Trajes para Mujer</w:t>
            </w:r>
          </w:p>
        </w:tc>
      </w:tr>
      <w:tr w:rsidR="00B24FDA" w:rsidRPr="00017154" w14:paraId="699A3F34" w14:textId="77777777" w:rsidTr="00034FA0">
        <w:trPr>
          <w:trHeight w:val="300"/>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6E7C81E2" w14:textId="77777777" w:rsidR="00B24FDA" w:rsidRPr="00B24FDA" w:rsidRDefault="00B24FDA" w:rsidP="00B24FDA">
            <w:pPr>
              <w:jc w:val="left"/>
              <w:rPr>
                <w:rFonts w:ascii="Calibri" w:hAnsi="Calibri" w:cs="Calibri"/>
                <w:color w:val="212121"/>
                <w:sz w:val="22"/>
                <w:szCs w:val="22"/>
                <w:lang w:val="es-CO" w:eastAsia="es-CO"/>
              </w:rPr>
            </w:pPr>
          </w:p>
        </w:tc>
        <w:tc>
          <w:tcPr>
            <w:tcW w:w="0" w:type="auto"/>
            <w:vMerge/>
            <w:tcBorders>
              <w:top w:val="nil"/>
              <w:left w:val="nil"/>
              <w:bottom w:val="single" w:sz="8" w:space="0" w:color="000000"/>
              <w:right w:val="single" w:sz="8" w:space="0" w:color="auto"/>
            </w:tcBorders>
            <w:shd w:val="clear" w:color="auto" w:fill="FFFFFF"/>
            <w:vAlign w:val="center"/>
            <w:hideMark/>
          </w:tcPr>
          <w:p w14:paraId="398FA37A" w14:textId="77777777" w:rsidR="00B24FDA" w:rsidRPr="00B24FDA" w:rsidRDefault="00B24FDA" w:rsidP="00B24FDA">
            <w:pPr>
              <w:jc w:val="left"/>
              <w:rPr>
                <w:rFonts w:ascii="Calibri" w:hAnsi="Calibri" w:cs="Calibri"/>
                <w:color w:val="212121"/>
                <w:sz w:val="22"/>
                <w:szCs w:val="22"/>
                <w:lang w:val="es-CO" w:eastAsia="es-CO"/>
              </w:rPr>
            </w:pP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567F5A35" w14:textId="77777777" w:rsidR="00B24FDA" w:rsidRPr="00B24FDA" w:rsidRDefault="00B24FDA" w:rsidP="00B24FDA">
            <w:pPr>
              <w:jc w:val="center"/>
              <w:rPr>
                <w:rFonts w:ascii="Calibri" w:hAnsi="Calibri" w:cs="Calibri"/>
                <w:color w:val="212121"/>
                <w:sz w:val="22"/>
                <w:szCs w:val="22"/>
                <w:lang w:val="es-CO" w:eastAsia="es-CO"/>
              </w:rPr>
            </w:pPr>
            <w:r w:rsidRPr="00B24FDA">
              <w:rPr>
                <w:rFonts w:ascii="Calibri" w:hAnsi="Calibri" w:cs="Calibri"/>
                <w:color w:val="000000"/>
                <w:sz w:val="22"/>
                <w:szCs w:val="22"/>
                <w:lang w:val="es-CO" w:eastAsia="es-CO"/>
              </w:rPr>
              <w:t> </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6EB489C1" w14:textId="77777777" w:rsidR="00B24FDA" w:rsidRPr="00B24FDA" w:rsidRDefault="00B24FDA" w:rsidP="00B24FDA">
            <w:pPr>
              <w:jc w:val="center"/>
              <w:rPr>
                <w:rFonts w:ascii="Calibri" w:hAnsi="Calibri" w:cs="Calibri"/>
                <w:color w:val="212121"/>
                <w:sz w:val="22"/>
                <w:szCs w:val="22"/>
                <w:lang w:val="es-CO" w:eastAsia="es-CO"/>
              </w:rPr>
            </w:pPr>
            <w:r w:rsidRPr="00B24FDA">
              <w:rPr>
                <w:rFonts w:ascii="Calibri" w:hAnsi="Calibri" w:cs="Calibri"/>
                <w:color w:val="000000"/>
                <w:sz w:val="22"/>
                <w:szCs w:val="22"/>
                <w:lang w:val="es-CO" w:eastAsia="es-CO"/>
              </w:rPr>
              <w:t> </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1F159D89"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53102002</w:t>
            </w:r>
          </w:p>
        </w:tc>
        <w:tc>
          <w:tcPr>
            <w:tcW w:w="2999" w:type="dxa"/>
            <w:tcBorders>
              <w:top w:val="nil"/>
              <w:left w:val="nil"/>
              <w:bottom w:val="nil"/>
              <w:right w:val="single" w:sz="8" w:space="0" w:color="auto"/>
            </w:tcBorders>
            <w:shd w:val="clear" w:color="auto" w:fill="FFFFFF"/>
            <w:noWrap/>
            <w:tcMar>
              <w:top w:w="0" w:type="dxa"/>
              <w:left w:w="70" w:type="dxa"/>
              <w:bottom w:w="0" w:type="dxa"/>
              <w:right w:w="70" w:type="dxa"/>
            </w:tcMar>
            <w:vAlign w:val="bottom"/>
            <w:hideMark/>
          </w:tcPr>
          <w:p w14:paraId="1B496451" w14:textId="77777777" w:rsidR="00B24FDA" w:rsidRPr="00B24FDA" w:rsidRDefault="00B24FDA" w:rsidP="00B24FDA">
            <w:pPr>
              <w:jc w:val="left"/>
              <w:rPr>
                <w:rFonts w:ascii="Calibri" w:hAnsi="Calibri" w:cs="Calibri"/>
                <w:color w:val="212121"/>
                <w:sz w:val="22"/>
                <w:szCs w:val="22"/>
                <w:lang w:val="pt-PT" w:eastAsia="es-CO"/>
              </w:rPr>
            </w:pPr>
            <w:r w:rsidRPr="00B24FDA">
              <w:rPr>
                <w:rFonts w:cs="Calibri"/>
                <w:color w:val="000000"/>
                <w:sz w:val="20"/>
                <w:szCs w:val="20"/>
                <w:lang w:val="pt-PT" w:eastAsia="es-CO"/>
              </w:rPr>
              <w:t>Vestidos o faldas o saris para Mujer</w:t>
            </w:r>
          </w:p>
        </w:tc>
      </w:tr>
      <w:tr w:rsidR="00B24FDA" w:rsidRPr="00B24FDA" w14:paraId="7EEB0983" w14:textId="77777777" w:rsidTr="00034FA0">
        <w:trPr>
          <w:trHeight w:val="300"/>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5D77AE8B" w14:textId="77777777" w:rsidR="00B24FDA" w:rsidRPr="00B24FDA" w:rsidRDefault="00B24FDA" w:rsidP="00B24FDA">
            <w:pPr>
              <w:jc w:val="left"/>
              <w:rPr>
                <w:rFonts w:ascii="Calibri" w:hAnsi="Calibri" w:cs="Calibri"/>
                <w:color w:val="212121"/>
                <w:sz w:val="22"/>
                <w:szCs w:val="22"/>
                <w:lang w:val="pt-PT" w:eastAsia="es-CO"/>
              </w:rPr>
            </w:pPr>
          </w:p>
        </w:tc>
        <w:tc>
          <w:tcPr>
            <w:tcW w:w="0" w:type="auto"/>
            <w:vMerge/>
            <w:tcBorders>
              <w:top w:val="nil"/>
              <w:left w:val="nil"/>
              <w:bottom w:val="single" w:sz="8" w:space="0" w:color="000000"/>
              <w:right w:val="single" w:sz="8" w:space="0" w:color="auto"/>
            </w:tcBorders>
            <w:shd w:val="clear" w:color="auto" w:fill="FFFFFF"/>
            <w:vAlign w:val="center"/>
            <w:hideMark/>
          </w:tcPr>
          <w:p w14:paraId="536FDF9D" w14:textId="77777777" w:rsidR="00B24FDA" w:rsidRPr="00B24FDA" w:rsidRDefault="00B24FDA" w:rsidP="00B24FDA">
            <w:pPr>
              <w:jc w:val="left"/>
              <w:rPr>
                <w:rFonts w:ascii="Calibri" w:hAnsi="Calibri" w:cs="Calibri"/>
                <w:color w:val="212121"/>
                <w:sz w:val="22"/>
                <w:szCs w:val="22"/>
                <w:lang w:val="pt-PT" w:eastAsia="es-CO"/>
              </w:rPr>
            </w:pP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05E27111" w14:textId="77777777" w:rsidR="00B24FDA" w:rsidRPr="00B24FDA" w:rsidRDefault="00B24FDA" w:rsidP="00B24FDA">
            <w:pPr>
              <w:jc w:val="center"/>
              <w:rPr>
                <w:rFonts w:ascii="Calibri" w:hAnsi="Calibri" w:cs="Calibri"/>
                <w:color w:val="212121"/>
                <w:sz w:val="22"/>
                <w:szCs w:val="22"/>
                <w:lang w:val="pt-PT" w:eastAsia="es-CO"/>
              </w:rPr>
            </w:pPr>
            <w:r w:rsidRPr="00B24FDA">
              <w:rPr>
                <w:rFonts w:ascii="Calibri" w:hAnsi="Calibri" w:cs="Calibri"/>
                <w:color w:val="000000"/>
                <w:sz w:val="22"/>
                <w:szCs w:val="22"/>
                <w:lang w:val="pt-PT" w:eastAsia="es-CO"/>
              </w:rPr>
              <w:t> </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5B184349" w14:textId="77777777" w:rsidR="00B24FDA" w:rsidRPr="00B24FDA" w:rsidRDefault="00B24FDA" w:rsidP="00B24FDA">
            <w:pPr>
              <w:jc w:val="center"/>
              <w:rPr>
                <w:rFonts w:ascii="Calibri" w:hAnsi="Calibri" w:cs="Calibri"/>
                <w:color w:val="212121"/>
                <w:sz w:val="22"/>
                <w:szCs w:val="22"/>
                <w:lang w:val="pt-PT" w:eastAsia="es-CO"/>
              </w:rPr>
            </w:pPr>
            <w:r w:rsidRPr="00B24FDA">
              <w:rPr>
                <w:rFonts w:ascii="Calibri" w:hAnsi="Calibri" w:cs="Calibri"/>
                <w:color w:val="000000"/>
                <w:sz w:val="22"/>
                <w:szCs w:val="22"/>
                <w:lang w:val="pt-PT" w:eastAsia="es-CO"/>
              </w:rPr>
              <w:t> </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4CDA2481"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53103001</w:t>
            </w:r>
          </w:p>
        </w:tc>
        <w:tc>
          <w:tcPr>
            <w:tcW w:w="2999" w:type="dxa"/>
            <w:tcBorders>
              <w:top w:val="nil"/>
              <w:left w:val="nil"/>
              <w:bottom w:val="nil"/>
              <w:right w:val="single" w:sz="8" w:space="0" w:color="auto"/>
            </w:tcBorders>
            <w:shd w:val="clear" w:color="auto" w:fill="FFFFFF"/>
            <w:noWrap/>
            <w:tcMar>
              <w:top w:w="0" w:type="dxa"/>
              <w:left w:w="70" w:type="dxa"/>
              <w:bottom w:w="0" w:type="dxa"/>
              <w:right w:w="70" w:type="dxa"/>
            </w:tcMar>
            <w:vAlign w:val="bottom"/>
            <w:hideMark/>
          </w:tcPr>
          <w:p w14:paraId="67B752A9" w14:textId="77777777" w:rsidR="00B24FDA" w:rsidRPr="00B24FDA" w:rsidRDefault="00B24FDA" w:rsidP="00B24FDA">
            <w:pPr>
              <w:jc w:val="left"/>
              <w:rPr>
                <w:rFonts w:ascii="Calibri" w:hAnsi="Calibri" w:cs="Calibri"/>
                <w:color w:val="212121"/>
                <w:sz w:val="22"/>
                <w:szCs w:val="22"/>
                <w:lang w:val="es-CO" w:eastAsia="es-CO"/>
              </w:rPr>
            </w:pPr>
            <w:r w:rsidRPr="00B24FDA">
              <w:rPr>
                <w:rFonts w:cs="Calibri"/>
                <w:color w:val="000000"/>
                <w:sz w:val="20"/>
                <w:szCs w:val="20"/>
                <w:lang w:val="es-CO" w:eastAsia="es-CO"/>
              </w:rPr>
              <w:t>Camisetas (t-</w:t>
            </w:r>
            <w:proofErr w:type="spellStart"/>
            <w:r w:rsidRPr="00B24FDA">
              <w:rPr>
                <w:rFonts w:cs="Calibri"/>
                <w:color w:val="000000"/>
                <w:sz w:val="20"/>
                <w:szCs w:val="20"/>
                <w:lang w:val="es-CO" w:eastAsia="es-CO"/>
              </w:rPr>
              <w:t>shirts</w:t>
            </w:r>
            <w:proofErr w:type="spellEnd"/>
            <w:r w:rsidRPr="00B24FDA">
              <w:rPr>
                <w:rFonts w:cs="Calibri"/>
                <w:color w:val="000000"/>
                <w:sz w:val="20"/>
                <w:szCs w:val="20"/>
                <w:lang w:val="es-CO" w:eastAsia="es-CO"/>
              </w:rPr>
              <w:t>) para Hombre</w:t>
            </w:r>
          </w:p>
        </w:tc>
      </w:tr>
      <w:tr w:rsidR="00B24FDA" w:rsidRPr="00B24FDA" w14:paraId="1B3F5061" w14:textId="77777777" w:rsidTr="00034FA0">
        <w:trPr>
          <w:trHeight w:val="315"/>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19D8EAEA" w14:textId="77777777" w:rsidR="00B24FDA" w:rsidRPr="00B24FDA" w:rsidRDefault="00B24FDA" w:rsidP="00B24FDA">
            <w:pPr>
              <w:jc w:val="left"/>
              <w:rPr>
                <w:rFonts w:ascii="Calibri" w:hAnsi="Calibri" w:cs="Calibri"/>
                <w:color w:val="212121"/>
                <w:sz w:val="22"/>
                <w:szCs w:val="22"/>
                <w:lang w:val="es-CO" w:eastAsia="es-CO"/>
              </w:rPr>
            </w:pPr>
          </w:p>
        </w:tc>
        <w:tc>
          <w:tcPr>
            <w:tcW w:w="0" w:type="auto"/>
            <w:vMerge/>
            <w:tcBorders>
              <w:top w:val="nil"/>
              <w:left w:val="nil"/>
              <w:bottom w:val="single" w:sz="8" w:space="0" w:color="000000"/>
              <w:right w:val="single" w:sz="8" w:space="0" w:color="auto"/>
            </w:tcBorders>
            <w:shd w:val="clear" w:color="auto" w:fill="FFFFFF"/>
            <w:vAlign w:val="center"/>
            <w:hideMark/>
          </w:tcPr>
          <w:p w14:paraId="31B8E475" w14:textId="77777777" w:rsidR="00B24FDA" w:rsidRPr="00B24FDA" w:rsidRDefault="00B24FDA" w:rsidP="00B24FDA">
            <w:pPr>
              <w:jc w:val="left"/>
              <w:rPr>
                <w:rFonts w:ascii="Calibri" w:hAnsi="Calibri" w:cs="Calibri"/>
                <w:color w:val="212121"/>
                <w:sz w:val="22"/>
                <w:szCs w:val="22"/>
                <w:lang w:val="es-CO" w:eastAsia="es-CO"/>
              </w:rPr>
            </w:pPr>
          </w:p>
        </w:tc>
        <w:tc>
          <w:tcPr>
            <w:tcW w:w="120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D2120FE" w14:textId="77777777" w:rsidR="00B24FDA" w:rsidRPr="00B24FDA" w:rsidRDefault="00B24FDA" w:rsidP="00B24FDA">
            <w:pPr>
              <w:jc w:val="center"/>
              <w:rPr>
                <w:rFonts w:ascii="Calibri" w:hAnsi="Calibri" w:cs="Calibri"/>
                <w:color w:val="212121"/>
                <w:sz w:val="22"/>
                <w:szCs w:val="22"/>
                <w:lang w:val="es-CO" w:eastAsia="es-CO"/>
              </w:rPr>
            </w:pPr>
            <w:r w:rsidRPr="00B24FDA">
              <w:rPr>
                <w:rFonts w:ascii="Calibri" w:hAnsi="Calibri" w:cs="Calibri"/>
                <w:color w:val="000000"/>
                <w:sz w:val="22"/>
                <w:szCs w:val="22"/>
                <w:lang w:val="es-CO" w:eastAsia="es-CO"/>
              </w:rPr>
              <w:t> </w:t>
            </w:r>
          </w:p>
        </w:tc>
        <w:tc>
          <w:tcPr>
            <w:tcW w:w="120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AFB6480" w14:textId="77777777" w:rsidR="00B24FDA" w:rsidRPr="00B24FDA" w:rsidRDefault="00B24FDA" w:rsidP="00B24FDA">
            <w:pPr>
              <w:jc w:val="center"/>
              <w:rPr>
                <w:rFonts w:ascii="Calibri" w:hAnsi="Calibri" w:cs="Calibri"/>
                <w:color w:val="212121"/>
                <w:sz w:val="22"/>
                <w:szCs w:val="22"/>
                <w:lang w:val="es-CO" w:eastAsia="es-CO"/>
              </w:rPr>
            </w:pPr>
            <w:r w:rsidRPr="00B24FDA">
              <w:rPr>
                <w:rFonts w:ascii="Calibri" w:hAnsi="Calibri" w:cs="Calibri"/>
                <w:color w:val="000000"/>
                <w:sz w:val="22"/>
                <w:szCs w:val="22"/>
                <w:lang w:val="es-CO" w:eastAsia="es-CO"/>
              </w:rPr>
              <w:t> </w:t>
            </w:r>
          </w:p>
        </w:tc>
        <w:tc>
          <w:tcPr>
            <w:tcW w:w="120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394B4D21" w14:textId="77777777" w:rsidR="00B24FDA" w:rsidRPr="00B24FDA" w:rsidRDefault="00B24FDA" w:rsidP="00B24FDA">
            <w:pPr>
              <w:jc w:val="center"/>
              <w:rPr>
                <w:rFonts w:ascii="Calibri" w:hAnsi="Calibri" w:cs="Calibri"/>
                <w:color w:val="212121"/>
                <w:sz w:val="22"/>
                <w:szCs w:val="22"/>
                <w:lang w:val="es-CO" w:eastAsia="es-CO"/>
              </w:rPr>
            </w:pPr>
          </w:p>
        </w:tc>
        <w:tc>
          <w:tcPr>
            <w:tcW w:w="29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tcPr>
          <w:p w14:paraId="18DAC188" w14:textId="77777777" w:rsidR="00B24FDA" w:rsidRPr="00B24FDA" w:rsidRDefault="00B24FDA" w:rsidP="00B24FDA">
            <w:pPr>
              <w:jc w:val="left"/>
              <w:rPr>
                <w:rFonts w:ascii="Calibri" w:hAnsi="Calibri" w:cs="Calibri"/>
                <w:color w:val="212121"/>
                <w:sz w:val="22"/>
                <w:szCs w:val="22"/>
                <w:lang w:val="es-CO" w:eastAsia="es-CO"/>
              </w:rPr>
            </w:pPr>
          </w:p>
        </w:tc>
      </w:tr>
      <w:tr w:rsidR="00B24FDA" w:rsidRPr="00B24FDA" w14:paraId="0F6FEEA7" w14:textId="77777777" w:rsidTr="00034FA0">
        <w:trPr>
          <w:trHeight w:val="330"/>
        </w:trPr>
        <w:tc>
          <w:tcPr>
            <w:tcW w:w="1200" w:type="dxa"/>
            <w:shd w:val="clear" w:color="auto" w:fill="FFFFFF"/>
            <w:noWrap/>
            <w:tcMar>
              <w:top w:w="0" w:type="dxa"/>
              <w:left w:w="70" w:type="dxa"/>
              <w:bottom w:w="0" w:type="dxa"/>
              <w:right w:w="70" w:type="dxa"/>
            </w:tcMar>
            <w:vAlign w:val="center"/>
            <w:hideMark/>
          </w:tcPr>
          <w:p w14:paraId="66FB6823" w14:textId="77777777" w:rsidR="00B24FDA" w:rsidRPr="00B24FDA" w:rsidRDefault="00B24FDA" w:rsidP="00B24FDA">
            <w:pPr>
              <w:jc w:val="left"/>
              <w:rPr>
                <w:rFonts w:ascii="Calibri" w:hAnsi="Calibri" w:cs="Calibri"/>
                <w:color w:val="212121"/>
                <w:sz w:val="22"/>
                <w:szCs w:val="22"/>
                <w:lang w:val="es-CO" w:eastAsia="es-CO"/>
              </w:rPr>
            </w:pPr>
          </w:p>
        </w:tc>
        <w:tc>
          <w:tcPr>
            <w:tcW w:w="1200" w:type="dxa"/>
            <w:shd w:val="clear" w:color="auto" w:fill="FFFFFF"/>
            <w:noWrap/>
            <w:tcMar>
              <w:top w:w="0" w:type="dxa"/>
              <w:left w:w="70" w:type="dxa"/>
              <w:bottom w:w="0" w:type="dxa"/>
              <w:right w:w="70" w:type="dxa"/>
            </w:tcMar>
            <w:vAlign w:val="bottom"/>
            <w:hideMark/>
          </w:tcPr>
          <w:p w14:paraId="55D6EAD1" w14:textId="77777777" w:rsidR="00B24FDA" w:rsidRPr="00B24FDA" w:rsidRDefault="00B24FDA" w:rsidP="00B24FDA">
            <w:pPr>
              <w:jc w:val="left"/>
              <w:rPr>
                <w:rFonts w:ascii="Times New Roman" w:hAnsi="Times New Roman"/>
                <w:sz w:val="20"/>
                <w:szCs w:val="20"/>
                <w:lang w:val="es-CO" w:eastAsia="es-CO"/>
              </w:rPr>
            </w:pPr>
          </w:p>
        </w:tc>
        <w:tc>
          <w:tcPr>
            <w:tcW w:w="1200" w:type="dxa"/>
            <w:shd w:val="clear" w:color="auto" w:fill="FFFFFF"/>
            <w:noWrap/>
            <w:tcMar>
              <w:top w:w="0" w:type="dxa"/>
              <w:left w:w="70" w:type="dxa"/>
              <w:bottom w:w="0" w:type="dxa"/>
              <w:right w:w="70" w:type="dxa"/>
            </w:tcMar>
            <w:vAlign w:val="bottom"/>
            <w:hideMark/>
          </w:tcPr>
          <w:p w14:paraId="30FB478B" w14:textId="77777777" w:rsidR="00B24FDA" w:rsidRPr="00B24FDA" w:rsidRDefault="00B24FDA" w:rsidP="00B24FDA">
            <w:pPr>
              <w:jc w:val="left"/>
              <w:rPr>
                <w:rFonts w:ascii="Times New Roman" w:hAnsi="Times New Roman"/>
                <w:sz w:val="20"/>
                <w:szCs w:val="20"/>
                <w:lang w:val="es-CO" w:eastAsia="es-CO"/>
              </w:rPr>
            </w:pPr>
          </w:p>
        </w:tc>
        <w:tc>
          <w:tcPr>
            <w:tcW w:w="1200" w:type="dxa"/>
            <w:shd w:val="clear" w:color="auto" w:fill="FFFFFF"/>
            <w:noWrap/>
            <w:tcMar>
              <w:top w:w="0" w:type="dxa"/>
              <w:left w:w="70" w:type="dxa"/>
              <w:bottom w:w="0" w:type="dxa"/>
              <w:right w:w="70" w:type="dxa"/>
            </w:tcMar>
            <w:vAlign w:val="bottom"/>
            <w:hideMark/>
          </w:tcPr>
          <w:p w14:paraId="32F45D63" w14:textId="77777777" w:rsidR="00B24FDA" w:rsidRPr="00B24FDA" w:rsidRDefault="00B24FDA" w:rsidP="00B24FDA">
            <w:pPr>
              <w:jc w:val="left"/>
              <w:rPr>
                <w:rFonts w:ascii="Times New Roman" w:hAnsi="Times New Roman"/>
                <w:sz w:val="20"/>
                <w:szCs w:val="20"/>
                <w:lang w:val="es-CO" w:eastAsia="es-CO"/>
              </w:rPr>
            </w:pPr>
          </w:p>
        </w:tc>
        <w:tc>
          <w:tcPr>
            <w:tcW w:w="1200" w:type="dxa"/>
            <w:shd w:val="clear" w:color="auto" w:fill="FFFFFF"/>
            <w:noWrap/>
            <w:tcMar>
              <w:top w:w="0" w:type="dxa"/>
              <w:left w:w="70" w:type="dxa"/>
              <w:bottom w:w="0" w:type="dxa"/>
              <w:right w:w="70" w:type="dxa"/>
            </w:tcMar>
            <w:vAlign w:val="bottom"/>
            <w:hideMark/>
          </w:tcPr>
          <w:p w14:paraId="63AF7A27" w14:textId="77777777" w:rsidR="00B24FDA" w:rsidRPr="00B24FDA" w:rsidRDefault="00B24FDA" w:rsidP="00B24FDA">
            <w:pPr>
              <w:jc w:val="left"/>
              <w:rPr>
                <w:rFonts w:ascii="Times New Roman" w:hAnsi="Times New Roman"/>
                <w:sz w:val="20"/>
                <w:szCs w:val="20"/>
                <w:lang w:val="es-CO" w:eastAsia="es-CO"/>
              </w:rPr>
            </w:pPr>
          </w:p>
        </w:tc>
        <w:tc>
          <w:tcPr>
            <w:tcW w:w="2999" w:type="dxa"/>
            <w:shd w:val="clear" w:color="auto" w:fill="FFFFFF"/>
            <w:noWrap/>
            <w:tcMar>
              <w:top w:w="0" w:type="dxa"/>
              <w:left w:w="70" w:type="dxa"/>
              <w:bottom w:w="0" w:type="dxa"/>
              <w:right w:w="70" w:type="dxa"/>
            </w:tcMar>
            <w:vAlign w:val="bottom"/>
            <w:hideMark/>
          </w:tcPr>
          <w:p w14:paraId="5DEE062E" w14:textId="77777777" w:rsidR="00B24FDA" w:rsidRPr="00B24FDA" w:rsidRDefault="00B24FDA" w:rsidP="00B24FDA">
            <w:pPr>
              <w:jc w:val="left"/>
              <w:rPr>
                <w:rFonts w:ascii="Times New Roman" w:hAnsi="Times New Roman"/>
                <w:sz w:val="20"/>
                <w:szCs w:val="20"/>
                <w:lang w:val="es-CO" w:eastAsia="es-CO"/>
              </w:rPr>
            </w:pPr>
          </w:p>
        </w:tc>
      </w:tr>
      <w:tr w:rsidR="00B24FDA" w:rsidRPr="00B24FDA" w14:paraId="395501D2" w14:textId="77777777" w:rsidTr="00034FA0">
        <w:trPr>
          <w:trHeight w:val="315"/>
        </w:trPr>
        <w:tc>
          <w:tcPr>
            <w:tcW w:w="1200" w:type="dxa"/>
            <w:tcBorders>
              <w:top w:val="single" w:sz="8" w:space="0" w:color="auto"/>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hideMark/>
          </w:tcPr>
          <w:p w14:paraId="54232B46"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b/>
                <w:bCs/>
                <w:color w:val="000000"/>
                <w:sz w:val="20"/>
                <w:szCs w:val="20"/>
                <w:lang w:val="es-CO" w:eastAsia="es-CO"/>
              </w:rPr>
              <w:t>NOMBRE</w:t>
            </w:r>
          </w:p>
        </w:tc>
        <w:tc>
          <w:tcPr>
            <w:tcW w:w="1200"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643FF584"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b/>
                <w:bCs/>
                <w:color w:val="000000"/>
                <w:sz w:val="20"/>
                <w:szCs w:val="20"/>
                <w:lang w:val="es-CO" w:eastAsia="es-CO"/>
              </w:rPr>
              <w:t>SEGMENTO</w:t>
            </w:r>
          </w:p>
        </w:tc>
        <w:tc>
          <w:tcPr>
            <w:tcW w:w="1200"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04BAC809"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b/>
                <w:bCs/>
                <w:color w:val="000000"/>
                <w:sz w:val="20"/>
                <w:szCs w:val="20"/>
                <w:lang w:val="es-CO" w:eastAsia="es-CO"/>
              </w:rPr>
              <w:t>FAMILIA</w:t>
            </w:r>
          </w:p>
        </w:tc>
        <w:tc>
          <w:tcPr>
            <w:tcW w:w="1200"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0C98B725"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b/>
                <w:bCs/>
                <w:color w:val="000000"/>
                <w:sz w:val="20"/>
                <w:szCs w:val="20"/>
                <w:lang w:val="es-CO" w:eastAsia="es-CO"/>
              </w:rPr>
              <w:t>CLASE</w:t>
            </w:r>
          </w:p>
        </w:tc>
        <w:tc>
          <w:tcPr>
            <w:tcW w:w="1200"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59B6D0EB"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b/>
                <w:bCs/>
                <w:color w:val="000000"/>
                <w:sz w:val="20"/>
                <w:szCs w:val="20"/>
                <w:lang w:val="es-CO" w:eastAsia="es-CO"/>
              </w:rPr>
              <w:t>PRODUCTO</w:t>
            </w:r>
          </w:p>
        </w:tc>
        <w:tc>
          <w:tcPr>
            <w:tcW w:w="2999"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5579B657"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b/>
                <w:bCs/>
                <w:color w:val="000000"/>
                <w:sz w:val="20"/>
                <w:szCs w:val="20"/>
                <w:lang w:val="es-CO" w:eastAsia="es-CO"/>
              </w:rPr>
              <w:t>NOMBRE</w:t>
            </w:r>
          </w:p>
        </w:tc>
      </w:tr>
      <w:tr w:rsidR="00B24FDA" w:rsidRPr="00B24FDA" w14:paraId="3BA9DA60" w14:textId="77777777" w:rsidTr="00034FA0">
        <w:trPr>
          <w:trHeight w:val="300"/>
        </w:trPr>
        <w:tc>
          <w:tcPr>
            <w:tcW w:w="1200" w:type="dxa"/>
            <w:vMerge w:val="restart"/>
            <w:tcBorders>
              <w:top w:val="nil"/>
              <w:left w:val="single" w:sz="8" w:space="0" w:color="auto"/>
              <w:bottom w:val="single" w:sz="8" w:space="0" w:color="000000"/>
              <w:right w:val="single" w:sz="8" w:space="0" w:color="auto"/>
            </w:tcBorders>
            <w:shd w:val="clear" w:color="auto" w:fill="FFFFFF"/>
            <w:tcMar>
              <w:top w:w="0" w:type="dxa"/>
              <w:left w:w="70" w:type="dxa"/>
              <w:bottom w:w="0" w:type="dxa"/>
              <w:right w:w="70" w:type="dxa"/>
            </w:tcMar>
            <w:vAlign w:val="center"/>
            <w:hideMark/>
          </w:tcPr>
          <w:p w14:paraId="0D33A371"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Productos de uso final</w:t>
            </w:r>
          </w:p>
        </w:tc>
        <w:tc>
          <w:tcPr>
            <w:tcW w:w="1200" w:type="dxa"/>
            <w:vMerge w:val="restart"/>
            <w:tcBorders>
              <w:top w:val="nil"/>
              <w:left w:val="nil"/>
              <w:bottom w:val="single" w:sz="8" w:space="0" w:color="000000"/>
              <w:right w:val="single" w:sz="8" w:space="0" w:color="auto"/>
            </w:tcBorders>
            <w:shd w:val="clear" w:color="auto" w:fill="FFFFFF"/>
            <w:tcMar>
              <w:top w:w="0" w:type="dxa"/>
              <w:left w:w="70" w:type="dxa"/>
              <w:bottom w:w="0" w:type="dxa"/>
              <w:right w:w="70" w:type="dxa"/>
            </w:tcMar>
            <w:vAlign w:val="center"/>
            <w:hideMark/>
          </w:tcPr>
          <w:p w14:paraId="1111EAD7"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53000000</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776AE3D6"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53110000</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5AB38F9D"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53111500</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35995214"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53111501</w:t>
            </w:r>
          </w:p>
        </w:tc>
        <w:tc>
          <w:tcPr>
            <w:tcW w:w="2999" w:type="dxa"/>
            <w:tcBorders>
              <w:top w:val="nil"/>
              <w:left w:val="nil"/>
              <w:bottom w:val="nil"/>
              <w:right w:val="single" w:sz="8" w:space="0" w:color="auto"/>
            </w:tcBorders>
            <w:shd w:val="clear" w:color="auto" w:fill="FFFFFF"/>
            <w:noWrap/>
            <w:tcMar>
              <w:top w:w="0" w:type="dxa"/>
              <w:left w:w="70" w:type="dxa"/>
              <w:bottom w:w="0" w:type="dxa"/>
              <w:right w:w="70" w:type="dxa"/>
            </w:tcMar>
            <w:vAlign w:val="bottom"/>
            <w:hideMark/>
          </w:tcPr>
          <w:p w14:paraId="55EE8D26" w14:textId="77777777" w:rsidR="00B24FDA" w:rsidRPr="00B24FDA" w:rsidRDefault="00B24FDA" w:rsidP="00B24FDA">
            <w:pPr>
              <w:jc w:val="left"/>
              <w:rPr>
                <w:rFonts w:ascii="Calibri" w:hAnsi="Calibri" w:cs="Calibri"/>
                <w:color w:val="212121"/>
                <w:sz w:val="22"/>
                <w:szCs w:val="22"/>
                <w:lang w:val="es-CO" w:eastAsia="es-CO"/>
              </w:rPr>
            </w:pPr>
            <w:r w:rsidRPr="00B24FDA">
              <w:rPr>
                <w:rFonts w:cs="Calibri"/>
                <w:color w:val="000000"/>
                <w:sz w:val="20"/>
                <w:szCs w:val="20"/>
                <w:lang w:val="es-CO" w:eastAsia="es-CO"/>
              </w:rPr>
              <w:t>Botas para Hombre</w:t>
            </w:r>
          </w:p>
        </w:tc>
      </w:tr>
      <w:tr w:rsidR="00B24FDA" w:rsidRPr="00B24FDA" w14:paraId="706EF502" w14:textId="77777777" w:rsidTr="00034FA0">
        <w:trPr>
          <w:trHeight w:val="300"/>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7E2B5A1B" w14:textId="77777777" w:rsidR="00B24FDA" w:rsidRPr="00B24FDA" w:rsidRDefault="00B24FDA" w:rsidP="00B24FDA">
            <w:pPr>
              <w:jc w:val="left"/>
              <w:rPr>
                <w:rFonts w:ascii="Calibri" w:hAnsi="Calibri" w:cs="Calibri"/>
                <w:color w:val="212121"/>
                <w:sz w:val="22"/>
                <w:szCs w:val="22"/>
                <w:lang w:val="es-CO" w:eastAsia="es-CO"/>
              </w:rPr>
            </w:pPr>
          </w:p>
        </w:tc>
        <w:tc>
          <w:tcPr>
            <w:tcW w:w="0" w:type="auto"/>
            <w:vMerge/>
            <w:tcBorders>
              <w:top w:val="nil"/>
              <w:left w:val="nil"/>
              <w:bottom w:val="single" w:sz="8" w:space="0" w:color="000000"/>
              <w:right w:val="single" w:sz="8" w:space="0" w:color="auto"/>
            </w:tcBorders>
            <w:shd w:val="clear" w:color="auto" w:fill="FFFFFF"/>
            <w:vAlign w:val="center"/>
            <w:hideMark/>
          </w:tcPr>
          <w:p w14:paraId="602CB7B7" w14:textId="77777777" w:rsidR="00B24FDA" w:rsidRPr="00B24FDA" w:rsidRDefault="00B24FDA" w:rsidP="00B24FDA">
            <w:pPr>
              <w:jc w:val="left"/>
              <w:rPr>
                <w:rFonts w:ascii="Calibri" w:hAnsi="Calibri" w:cs="Calibri"/>
                <w:color w:val="212121"/>
                <w:sz w:val="22"/>
                <w:szCs w:val="22"/>
                <w:lang w:val="es-CO" w:eastAsia="es-CO"/>
              </w:rPr>
            </w:pP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2E90D5B4"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(CALZADO)</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0563154A"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53111600</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45346284"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53111502</w:t>
            </w:r>
          </w:p>
        </w:tc>
        <w:tc>
          <w:tcPr>
            <w:tcW w:w="2999" w:type="dxa"/>
            <w:tcBorders>
              <w:top w:val="nil"/>
              <w:left w:val="nil"/>
              <w:bottom w:val="nil"/>
              <w:right w:val="single" w:sz="8" w:space="0" w:color="auto"/>
            </w:tcBorders>
            <w:shd w:val="clear" w:color="auto" w:fill="FFFFFF"/>
            <w:noWrap/>
            <w:tcMar>
              <w:top w:w="0" w:type="dxa"/>
              <w:left w:w="70" w:type="dxa"/>
              <w:bottom w:w="0" w:type="dxa"/>
              <w:right w:w="70" w:type="dxa"/>
            </w:tcMar>
            <w:vAlign w:val="bottom"/>
            <w:hideMark/>
          </w:tcPr>
          <w:p w14:paraId="05B4495C" w14:textId="77777777" w:rsidR="00B24FDA" w:rsidRPr="00B24FDA" w:rsidRDefault="00B24FDA" w:rsidP="00B24FDA">
            <w:pPr>
              <w:jc w:val="left"/>
              <w:rPr>
                <w:rFonts w:ascii="Calibri" w:hAnsi="Calibri" w:cs="Calibri"/>
                <w:color w:val="212121"/>
                <w:sz w:val="22"/>
                <w:szCs w:val="22"/>
                <w:lang w:val="es-CO" w:eastAsia="es-CO"/>
              </w:rPr>
            </w:pPr>
            <w:r w:rsidRPr="00B24FDA">
              <w:rPr>
                <w:rFonts w:cs="Calibri"/>
                <w:color w:val="000000"/>
                <w:sz w:val="20"/>
                <w:szCs w:val="20"/>
                <w:lang w:val="es-CO" w:eastAsia="es-CO"/>
              </w:rPr>
              <w:t>Botas para Mujer</w:t>
            </w:r>
          </w:p>
        </w:tc>
      </w:tr>
      <w:tr w:rsidR="00B24FDA" w:rsidRPr="00B24FDA" w14:paraId="46867DAE" w14:textId="77777777" w:rsidTr="00034FA0">
        <w:trPr>
          <w:trHeight w:val="300"/>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6BBA3C78" w14:textId="77777777" w:rsidR="00B24FDA" w:rsidRPr="00B24FDA" w:rsidRDefault="00B24FDA" w:rsidP="00B24FDA">
            <w:pPr>
              <w:jc w:val="left"/>
              <w:rPr>
                <w:rFonts w:ascii="Calibri" w:hAnsi="Calibri" w:cs="Calibri"/>
                <w:color w:val="212121"/>
                <w:sz w:val="22"/>
                <w:szCs w:val="22"/>
                <w:lang w:val="es-CO" w:eastAsia="es-CO"/>
              </w:rPr>
            </w:pPr>
          </w:p>
        </w:tc>
        <w:tc>
          <w:tcPr>
            <w:tcW w:w="0" w:type="auto"/>
            <w:vMerge/>
            <w:tcBorders>
              <w:top w:val="nil"/>
              <w:left w:val="nil"/>
              <w:bottom w:val="single" w:sz="8" w:space="0" w:color="000000"/>
              <w:right w:val="single" w:sz="8" w:space="0" w:color="auto"/>
            </w:tcBorders>
            <w:shd w:val="clear" w:color="auto" w:fill="FFFFFF"/>
            <w:vAlign w:val="center"/>
            <w:hideMark/>
          </w:tcPr>
          <w:p w14:paraId="62AEB36A" w14:textId="77777777" w:rsidR="00B24FDA" w:rsidRPr="00B24FDA" w:rsidRDefault="00B24FDA" w:rsidP="00B24FDA">
            <w:pPr>
              <w:jc w:val="left"/>
              <w:rPr>
                <w:rFonts w:ascii="Calibri" w:hAnsi="Calibri" w:cs="Calibri"/>
                <w:color w:val="212121"/>
                <w:sz w:val="22"/>
                <w:szCs w:val="22"/>
                <w:lang w:val="es-CO" w:eastAsia="es-CO"/>
              </w:rPr>
            </w:pP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6325D208" w14:textId="77777777" w:rsidR="00B24FDA" w:rsidRPr="00B24FDA" w:rsidRDefault="00B24FDA" w:rsidP="00B24FDA">
            <w:pPr>
              <w:jc w:val="center"/>
              <w:rPr>
                <w:rFonts w:ascii="Calibri" w:hAnsi="Calibri" w:cs="Calibri"/>
                <w:color w:val="212121"/>
                <w:sz w:val="22"/>
                <w:szCs w:val="22"/>
                <w:lang w:val="es-CO" w:eastAsia="es-CO"/>
              </w:rPr>
            </w:pPr>
            <w:r w:rsidRPr="00B24FDA">
              <w:rPr>
                <w:rFonts w:ascii="Calibri" w:hAnsi="Calibri" w:cs="Calibri"/>
                <w:color w:val="000000"/>
                <w:sz w:val="22"/>
                <w:szCs w:val="22"/>
                <w:lang w:val="es-CO" w:eastAsia="es-CO"/>
              </w:rPr>
              <w:t> </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3CF765A8"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53111700</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7A03B552"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53111601</w:t>
            </w:r>
          </w:p>
        </w:tc>
        <w:tc>
          <w:tcPr>
            <w:tcW w:w="2999" w:type="dxa"/>
            <w:tcBorders>
              <w:top w:val="nil"/>
              <w:left w:val="nil"/>
              <w:bottom w:val="nil"/>
              <w:right w:val="single" w:sz="8" w:space="0" w:color="auto"/>
            </w:tcBorders>
            <w:shd w:val="clear" w:color="auto" w:fill="FFFFFF"/>
            <w:noWrap/>
            <w:tcMar>
              <w:top w:w="0" w:type="dxa"/>
              <w:left w:w="70" w:type="dxa"/>
              <w:bottom w:w="0" w:type="dxa"/>
              <w:right w:w="70" w:type="dxa"/>
            </w:tcMar>
            <w:vAlign w:val="bottom"/>
            <w:hideMark/>
          </w:tcPr>
          <w:p w14:paraId="7B4FFC14" w14:textId="77777777" w:rsidR="00B24FDA" w:rsidRPr="00B24FDA" w:rsidRDefault="00B24FDA" w:rsidP="00B24FDA">
            <w:pPr>
              <w:jc w:val="left"/>
              <w:rPr>
                <w:rFonts w:ascii="Calibri" w:hAnsi="Calibri" w:cs="Calibri"/>
                <w:color w:val="212121"/>
                <w:sz w:val="22"/>
                <w:szCs w:val="22"/>
                <w:lang w:val="es-CO" w:eastAsia="es-CO"/>
              </w:rPr>
            </w:pPr>
            <w:r w:rsidRPr="00B24FDA">
              <w:rPr>
                <w:rFonts w:cs="Calibri"/>
                <w:color w:val="000000"/>
                <w:sz w:val="20"/>
                <w:szCs w:val="20"/>
                <w:lang w:val="es-CO" w:eastAsia="es-CO"/>
              </w:rPr>
              <w:t>Zapatos para Hombre</w:t>
            </w:r>
          </w:p>
        </w:tc>
      </w:tr>
      <w:tr w:rsidR="00B24FDA" w:rsidRPr="00B24FDA" w14:paraId="23D42805" w14:textId="77777777" w:rsidTr="00034FA0">
        <w:trPr>
          <w:trHeight w:val="300"/>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30906423" w14:textId="77777777" w:rsidR="00B24FDA" w:rsidRPr="00B24FDA" w:rsidRDefault="00B24FDA" w:rsidP="00B24FDA">
            <w:pPr>
              <w:jc w:val="left"/>
              <w:rPr>
                <w:rFonts w:ascii="Calibri" w:hAnsi="Calibri" w:cs="Calibri"/>
                <w:color w:val="212121"/>
                <w:sz w:val="22"/>
                <w:szCs w:val="22"/>
                <w:lang w:val="es-CO" w:eastAsia="es-CO"/>
              </w:rPr>
            </w:pPr>
          </w:p>
        </w:tc>
        <w:tc>
          <w:tcPr>
            <w:tcW w:w="0" w:type="auto"/>
            <w:vMerge/>
            <w:tcBorders>
              <w:top w:val="nil"/>
              <w:left w:val="nil"/>
              <w:bottom w:val="single" w:sz="8" w:space="0" w:color="000000"/>
              <w:right w:val="single" w:sz="8" w:space="0" w:color="auto"/>
            </w:tcBorders>
            <w:shd w:val="clear" w:color="auto" w:fill="FFFFFF"/>
            <w:vAlign w:val="center"/>
            <w:hideMark/>
          </w:tcPr>
          <w:p w14:paraId="2E5E6A15" w14:textId="77777777" w:rsidR="00B24FDA" w:rsidRPr="00B24FDA" w:rsidRDefault="00B24FDA" w:rsidP="00B24FDA">
            <w:pPr>
              <w:jc w:val="left"/>
              <w:rPr>
                <w:rFonts w:ascii="Calibri" w:hAnsi="Calibri" w:cs="Calibri"/>
                <w:color w:val="212121"/>
                <w:sz w:val="22"/>
                <w:szCs w:val="22"/>
                <w:lang w:val="es-CO" w:eastAsia="es-CO"/>
              </w:rPr>
            </w:pP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77187986" w14:textId="77777777" w:rsidR="00B24FDA" w:rsidRPr="00B24FDA" w:rsidRDefault="00B24FDA" w:rsidP="00B24FDA">
            <w:pPr>
              <w:jc w:val="center"/>
              <w:rPr>
                <w:rFonts w:ascii="Calibri" w:hAnsi="Calibri" w:cs="Calibri"/>
                <w:color w:val="212121"/>
                <w:sz w:val="22"/>
                <w:szCs w:val="22"/>
                <w:lang w:val="es-CO" w:eastAsia="es-CO"/>
              </w:rPr>
            </w:pPr>
            <w:r w:rsidRPr="00B24FDA">
              <w:rPr>
                <w:rFonts w:ascii="Calibri" w:hAnsi="Calibri" w:cs="Calibri"/>
                <w:color w:val="000000"/>
                <w:sz w:val="22"/>
                <w:szCs w:val="22"/>
                <w:lang w:val="es-CO" w:eastAsia="es-CO"/>
              </w:rPr>
              <w:t> </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00FAF7FA" w14:textId="77777777" w:rsidR="00B24FDA" w:rsidRPr="00B24FDA" w:rsidRDefault="00B24FDA" w:rsidP="00B24FDA">
            <w:pPr>
              <w:jc w:val="center"/>
              <w:rPr>
                <w:rFonts w:ascii="Calibri" w:hAnsi="Calibri" w:cs="Calibri"/>
                <w:color w:val="212121"/>
                <w:sz w:val="22"/>
                <w:szCs w:val="22"/>
                <w:lang w:val="es-CO" w:eastAsia="es-CO"/>
              </w:rPr>
            </w:pPr>
            <w:r w:rsidRPr="00B24FDA">
              <w:rPr>
                <w:rFonts w:ascii="Calibri" w:hAnsi="Calibri" w:cs="Calibri"/>
                <w:color w:val="000000"/>
                <w:sz w:val="22"/>
                <w:szCs w:val="22"/>
                <w:lang w:val="es-CO" w:eastAsia="es-CO"/>
              </w:rPr>
              <w:t> </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3707F3AF" w14:textId="77777777" w:rsidR="00B24FDA" w:rsidRPr="00B24FDA" w:rsidRDefault="00B24FDA" w:rsidP="00B24FDA">
            <w:pPr>
              <w:jc w:val="center"/>
              <w:rPr>
                <w:rFonts w:ascii="Calibri" w:hAnsi="Calibri" w:cs="Calibri"/>
                <w:color w:val="212121"/>
                <w:sz w:val="22"/>
                <w:szCs w:val="22"/>
                <w:lang w:val="es-CO" w:eastAsia="es-CO"/>
              </w:rPr>
            </w:pPr>
            <w:r w:rsidRPr="00B24FDA">
              <w:rPr>
                <w:rFonts w:cs="Calibri"/>
                <w:color w:val="000000"/>
                <w:sz w:val="20"/>
                <w:szCs w:val="20"/>
                <w:lang w:val="es-CO" w:eastAsia="es-CO"/>
              </w:rPr>
              <w:t>53111602</w:t>
            </w:r>
          </w:p>
        </w:tc>
        <w:tc>
          <w:tcPr>
            <w:tcW w:w="2999" w:type="dxa"/>
            <w:tcBorders>
              <w:top w:val="nil"/>
              <w:left w:val="nil"/>
              <w:bottom w:val="nil"/>
              <w:right w:val="single" w:sz="8" w:space="0" w:color="auto"/>
            </w:tcBorders>
            <w:shd w:val="clear" w:color="auto" w:fill="FFFFFF"/>
            <w:noWrap/>
            <w:tcMar>
              <w:top w:w="0" w:type="dxa"/>
              <w:left w:w="70" w:type="dxa"/>
              <w:bottom w:w="0" w:type="dxa"/>
              <w:right w:w="70" w:type="dxa"/>
            </w:tcMar>
            <w:vAlign w:val="bottom"/>
            <w:hideMark/>
          </w:tcPr>
          <w:p w14:paraId="471C4D74" w14:textId="77777777" w:rsidR="00B24FDA" w:rsidRPr="00B24FDA" w:rsidRDefault="00B24FDA" w:rsidP="00B24FDA">
            <w:pPr>
              <w:jc w:val="left"/>
              <w:rPr>
                <w:rFonts w:ascii="Calibri" w:hAnsi="Calibri" w:cs="Calibri"/>
                <w:color w:val="212121"/>
                <w:sz w:val="22"/>
                <w:szCs w:val="22"/>
                <w:lang w:val="es-CO" w:eastAsia="es-CO"/>
              </w:rPr>
            </w:pPr>
            <w:r w:rsidRPr="00B24FDA">
              <w:rPr>
                <w:rFonts w:cs="Calibri"/>
                <w:color w:val="000000"/>
                <w:sz w:val="20"/>
                <w:szCs w:val="20"/>
                <w:lang w:val="es-CO" w:eastAsia="es-CO"/>
              </w:rPr>
              <w:t>Zapatos para Mujer</w:t>
            </w:r>
          </w:p>
        </w:tc>
      </w:tr>
      <w:tr w:rsidR="00B24FDA" w:rsidRPr="00B24FDA" w14:paraId="3D9CFF2C" w14:textId="77777777" w:rsidTr="00034FA0">
        <w:trPr>
          <w:trHeight w:val="300"/>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1D10093B" w14:textId="77777777" w:rsidR="00B24FDA" w:rsidRPr="00B24FDA" w:rsidRDefault="00B24FDA" w:rsidP="00B24FDA">
            <w:pPr>
              <w:jc w:val="left"/>
              <w:rPr>
                <w:rFonts w:ascii="Calibri" w:hAnsi="Calibri" w:cs="Calibri"/>
                <w:color w:val="212121"/>
                <w:sz w:val="22"/>
                <w:szCs w:val="22"/>
                <w:lang w:val="es-CO" w:eastAsia="es-CO"/>
              </w:rPr>
            </w:pPr>
          </w:p>
        </w:tc>
        <w:tc>
          <w:tcPr>
            <w:tcW w:w="0" w:type="auto"/>
            <w:vMerge/>
            <w:tcBorders>
              <w:top w:val="nil"/>
              <w:left w:val="nil"/>
              <w:bottom w:val="single" w:sz="8" w:space="0" w:color="000000"/>
              <w:right w:val="single" w:sz="8" w:space="0" w:color="auto"/>
            </w:tcBorders>
            <w:shd w:val="clear" w:color="auto" w:fill="FFFFFF"/>
            <w:vAlign w:val="center"/>
            <w:hideMark/>
          </w:tcPr>
          <w:p w14:paraId="0B3EE5DE" w14:textId="77777777" w:rsidR="00B24FDA" w:rsidRPr="00B24FDA" w:rsidRDefault="00B24FDA" w:rsidP="00B24FDA">
            <w:pPr>
              <w:jc w:val="left"/>
              <w:rPr>
                <w:rFonts w:ascii="Calibri" w:hAnsi="Calibri" w:cs="Calibri"/>
                <w:color w:val="212121"/>
                <w:sz w:val="22"/>
                <w:szCs w:val="22"/>
                <w:lang w:val="es-CO" w:eastAsia="es-CO"/>
              </w:rPr>
            </w:pP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0705296D" w14:textId="77777777" w:rsidR="00B24FDA" w:rsidRPr="00B24FDA" w:rsidRDefault="00B24FDA" w:rsidP="00B24FDA">
            <w:pPr>
              <w:jc w:val="center"/>
              <w:rPr>
                <w:rFonts w:ascii="Calibri" w:hAnsi="Calibri" w:cs="Calibri"/>
                <w:color w:val="212121"/>
                <w:sz w:val="22"/>
                <w:szCs w:val="22"/>
                <w:lang w:val="es-CO" w:eastAsia="es-CO"/>
              </w:rPr>
            </w:pPr>
            <w:r w:rsidRPr="00B24FDA">
              <w:rPr>
                <w:rFonts w:ascii="Calibri" w:hAnsi="Calibri" w:cs="Calibri"/>
                <w:color w:val="000000"/>
                <w:sz w:val="22"/>
                <w:szCs w:val="22"/>
                <w:lang w:val="es-CO" w:eastAsia="es-CO"/>
              </w:rPr>
              <w:t> </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6C1301C7" w14:textId="77777777" w:rsidR="00B24FDA" w:rsidRPr="00B24FDA" w:rsidRDefault="00B24FDA" w:rsidP="00B24FDA">
            <w:pPr>
              <w:jc w:val="center"/>
              <w:rPr>
                <w:rFonts w:ascii="Calibri" w:hAnsi="Calibri" w:cs="Calibri"/>
                <w:color w:val="212121"/>
                <w:sz w:val="22"/>
                <w:szCs w:val="22"/>
                <w:lang w:val="es-CO" w:eastAsia="es-CO"/>
              </w:rPr>
            </w:pPr>
            <w:r w:rsidRPr="00B24FDA">
              <w:rPr>
                <w:rFonts w:ascii="Calibri" w:hAnsi="Calibri" w:cs="Calibri"/>
                <w:color w:val="000000"/>
                <w:sz w:val="22"/>
                <w:szCs w:val="22"/>
                <w:lang w:val="es-CO" w:eastAsia="es-CO"/>
              </w:rPr>
              <w:t> </w:t>
            </w:r>
          </w:p>
        </w:tc>
        <w:tc>
          <w:tcPr>
            <w:tcW w:w="1200" w:type="dxa"/>
            <w:tcBorders>
              <w:top w:val="nil"/>
              <w:left w:val="nil"/>
              <w:bottom w:val="nil"/>
              <w:right w:val="single" w:sz="8" w:space="0" w:color="auto"/>
            </w:tcBorders>
            <w:shd w:val="clear" w:color="auto" w:fill="FFFFFF"/>
            <w:tcMar>
              <w:top w:w="0" w:type="dxa"/>
              <w:left w:w="70" w:type="dxa"/>
              <w:bottom w:w="0" w:type="dxa"/>
              <w:right w:w="70" w:type="dxa"/>
            </w:tcMar>
            <w:vAlign w:val="center"/>
          </w:tcPr>
          <w:p w14:paraId="30381E90" w14:textId="77777777" w:rsidR="00B24FDA" w:rsidRPr="00B24FDA" w:rsidRDefault="00B24FDA" w:rsidP="00B24FDA">
            <w:pPr>
              <w:jc w:val="center"/>
              <w:rPr>
                <w:rFonts w:ascii="Calibri" w:hAnsi="Calibri" w:cs="Calibri"/>
                <w:color w:val="212121"/>
                <w:sz w:val="22"/>
                <w:szCs w:val="22"/>
                <w:lang w:val="es-CO" w:eastAsia="es-CO"/>
              </w:rPr>
            </w:pPr>
          </w:p>
        </w:tc>
        <w:tc>
          <w:tcPr>
            <w:tcW w:w="2999" w:type="dxa"/>
            <w:tcBorders>
              <w:top w:val="nil"/>
              <w:left w:val="nil"/>
              <w:bottom w:val="nil"/>
              <w:right w:val="single" w:sz="8" w:space="0" w:color="auto"/>
            </w:tcBorders>
            <w:shd w:val="clear" w:color="auto" w:fill="FFFFFF"/>
            <w:noWrap/>
            <w:tcMar>
              <w:top w:w="0" w:type="dxa"/>
              <w:left w:w="70" w:type="dxa"/>
              <w:bottom w:w="0" w:type="dxa"/>
              <w:right w:w="70" w:type="dxa"/>
            </w:tcMar>
            <w:vAlign w:val="bottom"/>
          </w:tcPr>
          <w:p w14:paraId="73F94A1C" w14:textId="77777777" w:rsidR="00B24FDA" w:rsidRPr="00B24FDA" w:rsidRDefault="00B24FDA" w:rsidP="00B24FDA">
            <w:pPr>
              <w:jc w:val="left"/>
              <w:rPr>
                <w:rFonts w:ascii="Calibri" w:hAnsi="Calibri" w:cs="Calibri"/>
                <w:color w:val="212121"/>
                <w:sz w:val="22"/>
                <w:szCs w:val="22"/>
                <w:lang w:val="es-CO" w:eastAsia="es-CO"/>
              </w:rPr>
            </w:pPr>
          </w:p>
        </w:tc>
      </w:tr>
      <w:tr w:rsidR="00B24FDA" w:rsidRPr="00B24FDA" w14:paraId="76C85030" w14:textId="77777777" w:rsidTr="00034FA0">
        <w:trPr>
          <w:trHeight w:val="315"/>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4AF5FD25" w14:textId="77777777" w:rsidR="00B24FDA" w:rsidRPr="00B24FDA" w:rsidRDefault="00B24FDA" w:rsidP="00B24FDA">
            <w:pPr>
              <w:jc w:val="left"/>
              <w:rPr>
                <w:rFonts w:ascii="Calibri" w:hAnsi="Calibri" w:cs="Calibri"/>
                <w:color w:val="212121"/>
                <w:sz w:val="22"/>
                <w:szCs w:val="22"/>
                <w:lang w:val="es-CO" w:eastAsia="es-CO"/>
              </w:rPr>
            </w:pPr>
          </w:p>
        </w:tc>
        <w:tc>
          <w:tcPr>
            <w:tcW w:w="0" w:type="auto"/>
            <w:vMerge/>
            <w:tcBorders>
              <w:top w:val="nil"/>
              <w:left w:val="nil"/>
              <w:bottom w:val="single" w:sz="8" w:space="0" w:color="000000"/>
              <w:right w:val="single" w:sz="8" w:space="0" w:color="auto"/>
            </w:tcBorders>
            <w:shd w:val="clear" w:color="auto" w:fill="FFFFFF"/>
            <w:vAlign w:val="center"/>
            <w:hideMark/>
          </w:tcPr>
          <w:p w14:paraId="59FD5D31" w14:textId="77777777" w:rsidR="00B24FDA" w:rsidRPr="00B24FDA" w:rsidRDefault="00B24FDA" w:rsidP="00B24FDA">
            <w:pPr>
              <w:jc w:val="left"/>
              <w:rPr>
                <w:rFonts w:ascii="Calibri" w:hAnsi="Calibri" w:cs="Calibri"/>
                <w:color w:val="212121"/>
                <w:sz w:val="22"/>
                <w:szCs w:val="22"/>
                <w:lang w:val="es-CO" w:eastAsia="es-CO"/>
              </w:rPr>
            </w:pPr>
          </w:p>
        </w:tc>
        <w:tc>
          <w:tcPr>
            <w:tcW w:w="120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7ECF817" w14:textId="77777777" w:rsidR="00B24FDA" w:rsidRPr="00B24FDA" w:rsidRDefault="00B24FDA" w:rsidP="00B24FDA">
            <w:pPr>
              <w:jc w:val="center"/>
              <w:rPr>
                <w:rFonts w:ascii="Calibri" w:hAnsi="Calibri" w:cs="Calibri"/>
                <w:color w:val="212121"/>
                <w:sz w:val="22"/>
                <w:szCs w:val="22"/>
                <w:lang w:val="es-CO" w:eastAsia="es-CO"/>
              </w:rPr>
            </w:pPr>
            <w:r w:rsidRPr="00B24FDA">
              <w:rPr>
                <w:rFonts w:ascii="Calibri" w:hAnsi="Calibri" w:cs="Calibri"/>
                <w:color w:val="000000"/>
                <w:sz w:val="22"/>
                <w:szCs w:val="22"/>
                <w:lang w:val="es-CO" w:eastAsia="es-CO"/>
              </w:rPr>
              <w:t> </w:t>
            </w:r>
          </w:p>
        </w:tc>
        <w:tc>
          <w:tcPr>
            <w:tcW w:w="120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8F67BA7" w14:textId="77777777" w:rsidR="00B24FDA" w:rsidRPr="00B24FDA" w:rsidRDefault="00B24FDA" w:rsidP="00B24FDA">
            <w:pPr>
              <w:jc w:val="center"/>
              <w:rPr>
                <w:rFonts w:ascii="Calibri" w:hAnsi="Calibri" w:cs="Calibri"/>
                <w:color w:val="212121"/>
                <w:sz w:val="22"/>
                <w:szCs w:val="22"/>
                <w:lang w:val="es-CO" w:eastAsia="es-CO"/>
              </w:rPr>
            </w:pPr>
            <w:r w:rsidRPr="00B24FDA">
              <w:rPr>
                <w:rFonts w:ascii="Calibri" w:hAnsi="Calibri" w:cs="Calibri"/>
                <w:color w:val="000000"/>
                <w:sz w:val="22"/>
                <w:szCs w:val="22"/>
                <w:lang w:val="es-CO" w:eastAsia="es-CO"/>
              </w:rPr>
              <w:t> </w:t>
            </w:r>
          </w:p>
        </w:tc>
        <w:tc>
          <w:tcPr>
            <w:tcW w:w="120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72F25B5B" w14:textId="77777777" w:rsidR="00B24FDA" w:rsidRPr="00B24FDA" w:rsidRDefault="00B24FDA" w:rsidP="00B24FDA">
            <w:pPr>
              <w:jc w:val="center"/>
              <w:rPr>
                <w:rFonts w:ascii="Calibri" w:hAnsi="Calibri" w:cs="Calibri"/>
                <w:color w:val="212121"/>
                <w:sz w:val="22"/>
                <w:szCs w:val="22"/>
                <w:lang w:val="es-CO" w:eastAsia="es-CO"/>
              </w:rPr>
            </w:pPr>
          </w:p>
        </w:tc>
        <w:tc>
          <w:tcPr>
            <w:tcW w:w="299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tcPr>
          <w:p w14:paraId="56A799E8" w14:textId="77777777" w:rsidR="00B24FDA" w:rsidRPr="00B24FDA" w:rsidRDefault="00B24FDA" w:rsidP="00B24FDA">
            <w:pPr>
              <w:jc w:val="left"/>
              <w:rPr>
                <w:rFonts w:ascii="Calibri" w:hAnsi="Calibri" w:cs="Calibri"/>
                <w:color w:val="212121"/>
                <w:sz w:val="22"/>
                <w:szCs w:val="22"/>
                <w:lang w:val="es-CO" w:eastAsia="es-CO"/>
              </w:rPr>
            </w:pPr>
          </w:p>
        </w:tc>
      </w:tr>
    </w:tbl>
    <w:p w14:paraId="7DB94BC0" w14:textId="77777777" w:rsidR="00B24FDA" w:rsidRPr="00B24FDA" w:rsidRDefault="00B24FDA" w:rsidP="00B24FDA">
      <w:pPr>
        <w:contextualSpacing/>
        <w:jc w:val="left"/>
        <w:rPr>
          <w:rFonts w:eastAsia="Calibri" w:cs="Arial"/>
          <w:b/>
          <w:lang w:val="es-CO"/>
        </w:rPr>
      </w:pPr>
    </w:p>
    <w:p w14:paraId="489C10F1" w14:textId="77777777" w:rsidR="00B24FDA" w:rsidRPr="00B24FDA" w:rsidRDefault="00B24FDA" w:rsidP="00B24FDA">
      <w:pPr>
        <w:ind w:right="-79"/>
        <w:contextualSpacing/>
        <w:rPr>
          <w:rFonts w:eastAsia="Calibri" w:cs="Arial"/>
          <w:b/>
          <w:lang w:val="es-CO" w:eastAsia="en-US"/>
        </w:rPr>
      </w:pPr>
    </w:p>
    <w:p w14:paraId="2642C1B2" w14:textId="77777777" w:rsidR="00B24FDA" w:rsidRPr="00B24FDA" w:rsidRDefault="00B24FDA" w:rsidP="001B6EE2">
      <w:pPr>
        <w:numPr>
          <w:ilvl w:val="0"/>
          <w:numId w:val="5"/>
        </w:numPr>
        <w:spacing w:after="200" w:line="276" w:lineRule="auto"/>
        <w:contextualSpacing/>
        <w:jc w:val="left"/>
        <w:rPr>
          <w:rFonts w:eastAsia="Calibri" w:cs="Arial"/>
          <w:b/>
          <w:sz w:val="22"/>
          <w:szCs w:val="22"/>
          <w:lang w:val="es-CO" w:eastAsia="en-US"/>
        </w:rPr>
      </w:pPr>
      <w:r w:rsidRPr="00B24FDA">
        <w:rPr>
          <w:rFonts w:eastAsia="Calibri" w:cs="Arial"/>
          <w:b/>
          <w:sz w:val="22"/>
          <w:szCs w:val="22"/>
          <w:lang w:val="es-CO" w:eastAsia="en-US"/>
        </w:rPr>
        <w:t>CONDICIONES TÉCNICAS EXIGIDAS</w:t>
      </w:r>
    </w:p>
    <w:p w14:paraId="6A0DA2D4" w14:textId="77777777" w:rsidR="00B24FDA" w:rsidRPr="00B24FDA" w:rsidRDefault="00B24FDA" w:rsidP="00B24FDA">
      <w:pPr>
        <w:autoSpaceDE w:val="0"/>
        <w:autoSpaceDN w:val="0"/>
        <w:adjustRightInd w:val="0"/>
        <w:contextualSpacing/>
        <w:rPr>
          <w:rFonts w:eastAsia="Calibri"/>
          <w:color w:val="000000"/>
          <w:lang w:val="es-CO"/>
        </w:rPr>
      </w:pPr>
      <w:r w:rsidRPr="00B24FDA">
        <w:rPr>
          <w:rFonts w:eastAsia="Calibri"/>
          <w:color w:val="000000"/>
          <w:lang w:val="es-CO"/>
        </w:rPr>
        <w:t>Se establecen las siguientes Condiciones Técnicas para el cumplimiento del objeto contractual a fin de garantizar la calidad mínima exigida para la dotación de vestido y calzado de labor así:</w:t>
      </w:r>
    </w:p>
    <w:p w14:paraId="282C7EB3" w14:textId="77777777" w:rsidR="00B24FDA" w:rsidRPr="00B24FDA" w:rsidRDefault="00B24FDA" w:rsidP="00B24FDA">
      <w:pPr>
        <w:autoSpaceDE w:val="0"/>
        <w:autoSpaceDN w:val="0"/>
        <w:adjustRightInd w:val="0"/>
        <w:contextualSpacing/>
        <w:rPr>
          <w:rFonts w:eastAsia="Calibri"/>
          <w:color w:val="000000"/>
          <w:lang w:val="es-CO"/>
        </w:rPr>
      </w:pPr>
    </w:p>
    <w:p w14:paraId="4E057124" w14:textId="77777777" w:rsidR="00B24FDA" w:rsidRPr="00B24FDA" w:rsidRDefault="00B24FDA" w:rsidP="001B6EE2">
      <w:pPr>
        <w:widowControl w:val="0"/>
        <w:numPr>
          <w:ilvl w:val="1"/>
          <w:numId w:val="3"/>
        </w:numPr>
        <w:autoSpaceDE w:val="0"/>
        <w:autoSpaceDN w:val="0"/>
        <w:adjustRightInd w:val="0"/>
        <w:contextualSpacing/>
        <w:jc w:val="left"/>
        <w:rPr>
          <w:rFonts w:eastAsia="Calibri" w:cs="Arial"/>
          <w:b/>
          <w:bCs/>
          <w:color w:val="000000"/>
          <w:lang w:val="es-CO"/>
        </w:rPr>
      </w:pPr>
      <w:r w:rsidRPr="00B24FDA">
        <w:rPr>
          <w:rFonts w:eastAsia="Calibri" w:cs="Arial"/>
          <w:b/>
          <w:bCs/>
          <w:color w:val="000000"/>
          <w:lang w:val="es-CO"/>
        </w:rPr>
        <w:t>DE LAS PRENDAS:</w:t>
      </w:r>
    </w:p>
    <w:p w14:paraId="41D2634C" w14:textId="77777777" w:rsidR="00B24FDA" w:rsidRPr="00B24FDA" w:rsidRDefault="00B24FDA" w:rsidP="00B24FDA">
      <w:pPr>
        <w:widowControl w:val="0"/>
        <w:autoSpaceDE w:val="0"/>
        <w:autoSpaceDN w:val="0"/>
        <w:adjustRightInd w:val="0"/>
        <w:ind w:left="1080"/>
        <w:contextualSpacing/>
        <w:rPr>
          <w:rFonts w:eastAsia="Calibri" w:cs="Arial"/>
          <w:b/>
          <w:bCs/>
          <w:color w:val="000000"/>
          <w:lang w:val="es-CO"/>
        </w:rPr>
      </w:pPr>
    </w:p>
    <w:p w14:paraId="3F381FB2" w14:textId="77777777" w:rsidR="00B24FDA" w:rsidRPr="00B24FDA" w:rsidRDefault="00B24FDA" w:rsidP="001B6EE2">
      <w:pPr>
        <w:numPr>
          <w:ilvl w:val="0"/>
          <w:numId w:val="6"/>
        </w:numPr>
        <w:autoSpaceDE w:val="0"/>
        <w:autoSpaceDN w:val="0"/>
        <w:adjustRightInd w:val="0"/>
        <w:contextualSpacing/>
        <w:jc w:val="left"/>
        <w:rPr>
          <w:rFonts w:eastAsia="Calibri" w:cs="Tahoma"/>
          <w:lang w:val="es-CO" w:eastAsia="es-CO"/>
        </w:rPr>
      </w:pPr>
      <w:r w:rsidRPr="00B24FDA">
        <w:rPr>
          <w:rFonts w:eastAsia="Calibri" w:cs="Tahoma"/>
          <w:b/>
          <w:lang w:val="es-CO" w:eastAsia="es-CO"/>
        </w:rPr>
        <w:t>BOTONES</w:t>
      </w:r>
      <w:r w:rsidRPr="00B24FDA">
        <w:rPr>
          <w:rFonts w:eastAsia="Calibri" w:cs="Tahoma"/>
          <w:lang w:val="es-CO" w:eastAsia="es-CO"/>
        </w:rPr>
        <w:t>: Metálicos o plásticos, teñidos o en masa. Deben ser de tamaños proporcionales a la prenda, debidamente asegurados y equidistantes el uno del otro.</w:t>
      </w:r>
    </w:p>
    <w:p w14:paraId="6724B545" w14:textId="77777777" w:rsidR="00B24FDA" w:rsidRPr="00B24FDA" w:rsidRDefault="00B24FDA" w:rsidP="001B6EE2">
      <w:pPr>
        <w:numPr>
          <w:ilvl w:val="0"/>
          <w:numId w:val="6"/>
        </w:numPr>
        <w:autoSpaceDE w:val="0"/>
        <w:autoSpaceDN w:val="0"/>
        <w:adjustRightInd w:val="0"/>
        <w:contextualSpacing/>
        <w:jc w:val="left"/>
        <w:rPr>
          <w:rFonts w:eastAsia="Calibri" w:cs="Tahoma"/>
          <w:lang w:val="es-CO" w:eastAsia="es-CO"/>
        </w:rPr>
      </w:pPr>
      <w:r w:rsidRPr="00B24FDA">
        <w:rPr>
          <w:rFonts w:eastAsia="Calibri" w:cs="Tahoma"/>
          <w:b/>
          <w:lang w:val="es-CO" w:eastAsia="es-CO"/>
        </w:rPr>
        <w:t>COLORES:</w:t>
      </w:r>
      <w:r w:rsidRPr="00B24FDA">
        <w:rPr>
          <w:rFonts w:eastAsia="Calibri" w:cs="Tahoma"/>
          <w:lang w:val="es-CO" w:eastAsia="es-CO"/>
        </w:rPr>
        <w:t xml:space="preserve"> Surtidos.</w:t>
      </w:r>
    </w:p>
    <w:p w14:paraId="064B0E75" w14:textId="77777777" w:rsidR="00B24FDA" w:rsidRPr="00B24FDA" w:rsidRDefault="00B24FDA" w:rsidP="001B6EE2">
      <w:pPr>
        <w:numPr>
          <w:ilvl w:val="0"/>
          <w:numId w:val="6"/>
        </w:numPr>
        <w:autoSpaceDE w:val="0"/>
        <w:autoSpaceDN w:val="0"/>
        <w:adjustRightInd w:val="0"/>
        <w:contextualSpacing/>
        <w:jc w:val="left"/>
        <w:rPr>
          <w:rFonts w:eastAsia="Calibri" w:cs="Tahoma"/>
          <w:lang w:val="es-CO" w:eastAsia="es-CO"/>
        </w:rPr>
      </w:pPr>
      <w:r w:rsidRPr="00B24FDA">
        <w:rPr>
          <w:rFonts w:eastAsia="Calibri" w:cs="Tahoma"/>
          <w:b/>
          <w:lang w:val="es-CO" w:eastAsia="es-CO"/>
        </w:rPr>
        <w:t>COSTURAS:</w:t>
      </w:r>
      <w:r w:rsidRPr="00B24FDA">
        <w:rPr>
          <w:rFonts w:eastAsia="Calibri" w:cs="Tahoma"/>
          <w:lang w:val="es-CO" w:eastAsia="es-CO"/>
        </w:rPr>
        <w:t xml:space="preserve"> Deben estar exentas de fruncidos, torcidos o pliegues y deberán estar suficientemente tensionadas con el fin de evitar que se agrieten, se abran o se encoja la prenda durante el uso.</w:t>
      </w:r>
    </w:p>
    <w:p w14:paraId="087651AF" w14:textId="77777777" w:rsidR="00B24FDA" w:rsidRPr="00B24FDA" w:rsidRDefault="00B24FDA" w:rsidP="001B6EE2">
      <w:pPr>
        <w:numPr>
          <w:ilvl w:val="0"/>
          <w:numId w:val="6"/>
        </w:numPr>
        <w:autoSpaceDE w:val="0"/>
        <w:autoSpaceDN w:val="0"/>
        <w:adjustRightInd w:val="0"/>
        <w:contextualSpacing/>
        <w:jc w:val="left"/>
        <w:rPr>
          <w:rFonts w:eastAsia="Calibri" w:cs="Tahoma"/>
          <w:lang w:val="es-CO" w:eastAsia="es-CO"/>
        </w:rPr>
      </w:pPr>
      <w:r w:rsidRPr="00B24FDA">
        <w:rPr>
          <w:rFonts w:eastAsia="Calibri" w:cs="Tahoma"/>
          <w:b/>
          <w:lang w:val="es-CO" w:eastAsia="es-CO"/>
        </w:rPr>
        <w:t xml:space="preserve">CREMALLERA: </w:t>
      </w:r>
      <w:r w:rsidRPr="00B24FDA">
        <w:rPr>
          <w:rFonts w:eastAsia="Calibri" w:cs="Tahoma"/>
          <w:lang w:val="es-CO" w:eastAsia="es-CO"/>
        </w:rPr>
        <w:t>Tono a tono con el material principal, de doble sentido, deberá abrir y cerrar fácilmente, sin presentar defectos de trabado o bloque cuando se opera en condiciones normales de uso. Los cierres deberán ser metálicos (resistentes a la corrosión) o plásticos.</w:t>
      </w:r>
    </w:p>
    <w:p w14:paraId="3E285C60" w14:textId="77777777" w:rsidR="00B24FDA" w:rsidRPr="00B24FDA" w:rsidRDefault="00B24FDA" w:rsidP="001B6EE2">
      <w:pPr>
        <w:numPr>
          <w:ilvl w:val="0"/>
          <w:numId w:val="6"/>
        </w:numPr>
        <w:autoSpaceDE w:val="0"/>
        <w:autoSpaceDN w:val="0"/>
        <w:adjustRightInd w:val="0"/>
        <w:contextualSpacing/>
        <w:jc w:val="left"/>
        <w:rPr>
          <w:rFonts w:eastAsia="Calibri" w:cs="Tahoma"/>
          <w:lang w:val="es-CO" w:eastAsia="es-CO"/>
        </w:rPr>
      </w:pPr>
      <w:r w:rsidRPr="00B24FDA">
        <w:rPr>
          <w:rFonts w:eastAsia="Calibri" w:cs="Tahoma"/>
          <w:b/>
          <w:lang w:val="es-CO" w:eastAsia="es-CO"/>
        </w:rPr>
        <w:t>DOBLADILLO:</w:t>
      </w:r>
      <w:r w:rsidRPr="00B24FDA">
        <w:rPr>
          <w:rFonts w:eastAsia="Calibri" w:cs="Tahoma"/>
          <w:lang w:val="es-CO" w:eastAsia="es-CO"/>
        </w:rPr>
        <w:t xml:space="preserve"> Cosido con hilo.</w:t>
      </w:r>
    </w:p>
    <w:p w14:paraId="2D6C9263" w14:textId="77777777" w:rsidR="00B24FDA" w:rsidRPr="00B24FDA" w:rsidRDefault="00B24FDA" w:rsidP="001B6EE2">
      <w:pPr>
        <w:numPr>
          <w:ilvl w:val="0"/>
          <w:numId w:val="6"/>
        </w:numPr>
        <w:autoSpaceDE w:val="0"/>
        <w:autoSpaceDN w:val="0"/>
        <w:adjustRightInd w:val="0"/>
        <w:contextualSpacing/>
        <w:jc w:val="left"/>
        <w:rPr>
          <w:rFonts w:eastAsia="Calibri" w:cs="Tahoma"/>
          <w:lang w:val="es-CO" w:eastAsia="es-CO"/>
        </w:rPr>
      </w:pPr>
      <w:r w:rsidRPr="00B24FDA">
        <w:rPr>
          <w:rFonts w:eastAsia="Calibri" w:cs="Tahoma"/>
          <w:b/>
          <w:lang w:val="es-CO" w:eastAsia="es-CO"/>
        </w:rPr>
        <w:t>FORROS:</w:t>
      </w:r>
      <w:r w:rsidRPr="00B24FDA">
        <w:rPr>
          <w:rFonts w:eastAsia="Calibri" w:cs="Tahoma"/>
          <w:lang w:val="es-CO" w:eastAsia="es-CO"/>
        </w:rPr>
        <w:t xml:space="preserve"> Las partes internas de las chaquetas, faldas y pantalones deberán ir totalmente forradas, en concordancia con el color de la tela.</w:t>
      </w:r>
    </w:p>
    <w:p w14:paraId="3938ACB1" w14:textId="77777777" w:rsidR="00B24FDA" w:rsidRPr="00B24FDA" w:rsidRDefault="00B24FDA" w:rsidP="001B6EE2">
      <w:pPr>
        <w:numPr>
          <w:ilvl w:val="0"/>
          <w:numId w:val="6"/>
        </w:numPr>
        <w:autoSpaceDE w:val="0"/>
        <w:autoSpaceDN w:val="0"/>
        <w:adjustRightInd w:val="0"/>
        <w:contextualSpacing/>
        <w:jc w:val="left"/>
        <w:rPr>
          <w:rFonts w:eastAsia="Calibri" w:cs="Tahoma"/>
          <w:lang w:val="es-CO" w:eastAsia="es-CO"/>
        </w:rPr>
      </w:pPr>
      <w:r w:rsidRPr="00B24FDA">
        <w:rPr>
          <w:rFonts w:eastAsia="Calibri" w:cs="Tahoma"/>
          <w:b/>
          <w:lang w:val="es-CO" w:eastAsia="es-CO"/>
        </w:rPr>
        <w:t>HOJALES:</w:t>
      </w:r>
      <w:r w:rsidRPr="00B24FDA">
        <w:rPr>
          <w:rFonts w:eastAsia="Calibri" w:cs="Tahoma"/>
          <w:lang w:val="es-CO" w:eastAsia="es-CO"/>
        </w:rPr>
        <w:t xml:space="preserve"> Bien terminados.</w:t>
      </w:r>
    </w:p>
    <w:p w14:paraId="4E45DC24" w14:textId="77777777" w:rsidR="00B24FDA" w:rsidRPr="00B24FDA" w:rsidRDefault="00B24FDA" w:rsidP="001B6EE2">
      <w:pPr>
        <w:numPr>
          <w:ilvl w:val="0"/>
          <w:numId w:val="6"/>
        </w:numPr>
        <w:autoSpaceDE w:val="0"/>
        <w:autoSpaceDN w:val="0"/>
        <w:adjustRightInd w:val="0"/>
        <w:contextualSpacing/>
        <w:jc w:val="left"/>
        <w:rPr>
          <w:rFonts w:eastAsia="Calibri" w:cs="Tahoma"/>
          <w:lang w:val="es-CO" w:eastAsia="es-CO"/>
        </w:rPr>
      </w:pPr>
      <w:r w:rsidRPr="00B24FDA">
        <w:rPr>
          <w:rFonts w:eastAsia="Calibri" w:cs="Tahoma"/>
          <w:b/>
          <w:lang w:val="es-CO" w:eastAsia="es-CO"/>
        </w:rPr>
        <w:t>HOMBRERAS:</w:t>
      </w:r>
      <w:r w:rsidRPr="00B24FDA">
        <w:rPr>
          <w:rFonts w:eastAsia="Calibri" w:cs="Tahoma"/>
          <w:lang w:val="es-CO" w:eastAsia="es-CO"/>
        </w:rPr>
        <w:t xml:space="preserve"> Elaboradas en espuma reforzada con algodón, consistente y resistente al lavado y planchado a altas temperaturas.</w:t>
      </w:r>
    </w:p>
    <w:p w14:paraId="691B22BF" w14:textId="77777777" w:rsidR="00B24FDA" w:rsidRPr="00B24FDA" w:rsidRDefault="00B24FDA" w:rsidP="001B6EE2">
      <w:pPr>
        <w:numPr>
          <w:ilvl w:val="0"/>
          <w:numId w:val="6"/>
        </w:numPr>
        <w:autoSpaceDE w:val="0"/>
        <w:autoSpaceDN w:val="0"/>
        <w:adjustRightInd w:val="0"/>
        <w:contextualSpacing/>
        <w:jc w:val="left"/>
        <w:rPr>
          <w:rFonts w:eastAsia="Calibri" w:cs="Tahoma"/>
          <w:lang w:val="es-CO" w:eastAsia="es-CO"/>
        </w:rPr>
      </w:pPr>
      <w:r w:rsidRPr="00B24FDA">
        <w:rPr>
          <w:rFonts w:eastAsia="Calibri" w:cs="Tahoma"/>
          <w:b/>
          <w:lang w:val="es-CO" w:eastAsia="es-CO"/>
        </w:rPr>
        <w:t>HILOS:</w:t>
      </w:r>
      <w:r w:rsidRPr="00B24FDA">
        <w:rPr>
          <w:rFonts w:eastAsia="Calibri" w:cs="Tahoma"/>
          <w:lang w:val="es-CO" w:eastAsia="es-CO"/>
        </w:rPr>
        <w:t xml:space="preserve"> Deben ser de algodón de poliéster recubiertos con algodón, color tono a tono con el color del material principal a utilizar.</w:t>
      </w:r>
    </w:p>
    <w:p w14:paraId="5110F924" w14:textId="77777777" w:rsidR="00B24FDA" w:rsidRPr="00B24FDA" w:rsidRDefault="00B24FDA" w:rsidP="001B6EE2">
      <w:pPr>
        <w:numPr>
          <w:ilvl w:val="0"/>
          <w:numId w:val="6"/>
        </w:numPr>
        <w:autoSpaceDE w:val="0"/>
        <w:autoSpaceDN w:val="0"/>
        <w:adjustRightInd w:val="0"/>
        <w:contextualSpacing/>
        <w:jc w:val="left"/>
        <w:rPr>
          <w:rFonts w:eastAsia="Calibri" w:cs="Tahoma"/>
          <w:lang w:val="es-CO" w:eastAsia="es-CO"/>
        </w:rPr>
      </w:pPr>
      <w:r w:rsidRPr="00B24FDA">
        <w:rPr>
          <w:rFonts w:eastAsia="Calibri" w:cs="Tahoma"/>
          <w:b/>
          <w:lang w:val="es-CO" w:eastAsia="es-CO"/>
        </w:rPr>
        <w:t>MARQUILLA:</w:t>
      </w:r>
      <w:r w:rsidRPr="00B24FDA">
        <w:rPr>
          <w:rFonts w:eastAsia="Calibri" w:cs="Tahoma"/>
          <w:lang w:val="es-CO" w:eastAsia="es-CO"/>
        </w:rPr>
        <w:t xml:space="preserve"> La prenda deberá tener marquillas tejidas y cosidas en la parte interna donde consten las instrucciones de cuidado, material utilizado y talla.</w:t>
      </w:r>
    </w:p>
    <w:p w14:paraId="1332A84E" w14:textId="77777777" w:rsidR="00B24FDA" w:rsidRPr="00B24FDA" w:rsidRDefault="00B24FDA" w:rsidP="001B6EE2">
      <w:pPr>
        <w:numPr>
          <w:ilvl w:val="0"/>
          <w:numId w:val="6"/>
        </w:numPr>
        <w:autoSpaceDE w:val="0"/>
        <w:autoSpaceDN w:val="0"/>
        <w:adjustRightInd w:val="0"/>
        <w:contextualSpacing/>
        <w:jc w:val="left"/>
        <w:rPr>
          <w:rFonts w:eastAsia="Calibri" w:cs="Tahoma"/>
          <w:lang w:val="es-CO" w:eastAsia="es-CO"/>
        </w:rPr>
      </w:pPr>
      <w:r w:rsidRPr="00B24FDA">
        <w:rPr>
          <w:rFonts w:eastAsia="Calibri" w:cs="Tahoma"/>
          <w:b/>
          <w:lang w:val="es-CO" w:eastAsia="es-CO"/>
        </w:rPr>
        <w:t>TELAS:</w:t>
      </w:r>
      <w:r w:rsidRPr="00B24FDA">
        <w:rPr>
          <w:rFonts w:eastAsia="Calibri" w:cs="Tahoma"/>
          <w:lang w:val="es-CO" w:eastAsia="es-CO"/>
        </w:rPr>
        <w:t xml:space="preserve"> Deben estar teñidas uniformemente y presentar un excelente acabado. No deben tener manchas, decoloración, cortes, huecos ni cualquier otro tipo de defecto.</w:t>
      </w:r>
    </w:p>
    <w:p w14:paraId="196F8417" w14:textId="77777777" w:rsidR="00B24FDA" w:rsidRPr="00B24FDA" w:rsidRDefault="00B24FDA" w:rsidP="001B6EE2">
      <w:pPr>
        <w:numPr>
          <w:ilvl w:val="0"/>
          <w:numId w:val="6"/>
        </w:numPr>
        <w:autoSpaceDE w:val="0"/>
        <w:autoSpaceDN w:val="0"/>
        <w:adjustRightInd w:val="0"/>
        <w:contextualSpacing/>
        <w:jc w:val="left"/>
        <w:rPr>
          <w:rFonts w:eastAsia="Calibri" w:cs="Tahoma"/>
          <w:lang w:val="es-CO" w:eastAsia="es-CO"/>
        </w:rPr>
      </w:pPr>
      <w:r w:rsidRPr="00B24FDA">
        <w:rPr>
          <w:rFonts w:eastAsia="Calibri" w:cs="Tahoma"/>
          <w:b/>
          <w:lang w:val="es-CO" w:eastAsia="es-CO"/>
        </w:rPr>
        <w:lastRenderedPageBreak/>
        <w:t>TALLAS:</w:t>
      </w:r>
      <w:r w:rsidRPr="00B24FDA">
        <w:rPr>
          <w:rFonts w:eastAsia="Calibri" w:cs="Tahoma"/>
          <w:lang w:val="es-CO" w:eastAsia="es-CO"/>
        </w:rPr>
        <w:t xml:space="preserve"> El proponente deberá suministrar todas las tallas desde la XS hasta la XXL de acuerdo con los requerimientos de los bienes al proveer.</w:t>
      </w:r>
    </w:p>
    <w:p w14:paraId="662B3255" w14:textId="77777777" w:rsidR="00B24FDA" w:rsidRPr="00B24FDA" w:rsidRDefault="00B24FDA" w:rsidP="00B24FDA">
      <w:pPr>
        <w:autoSpaceDE w:val="0"/>
        <w:autoSpaceDN w:val="0"/>
        <w:adjustRightInd w:val="0"/>
        <w:contextualSpacing/>
        <w:jc w:val="left"/>
        <w:rPr>
          <w:rFonts w:eastAsia="Calibri" w:cs="Tahoma"/>
          <w:lang w:val="es-CO" w:eastAsia="es-CO"/>
        </w:rPr>
      </w:pPr>
    </w:p>
    <w:p w14:paraId="2236C7C3" w14:textId="77777777" w:rsidR="00B24FDA" w:rsidRPr="00B24FDA" w:rsidRDefault="00B24FDA" w:rsidP="00B24FDA">
      <w:pPr>
        <w:contextualSpacing/>
        <w:jc w:val="left"/>
        <w:rPr>
          <w:rFonts w:cs="Arial"/>
          <w:b/>
          <w:lang w:val="es-MX"/>
        </w:rPr>
      </w:pPr>
      <w:r w:rsidRPr="00B24FDA">
        <w:rPr>
          <w:rFonts w:cs="Tahoma"/>
          <w:lang w:eastAsia="es-CO"/>
        </w:rPr>
        <w:t>Debe existir simetría en todo el conjunto de la prenda, buen comportamiento del fusionado al lavado y planchado.</w:t>
      </w:r>
    </w:p>
    <w:p w14:paraId="2A9A585C" w14:textId="77777777" w:rsidR="00B24FDA" w:rsidRPr="00B24FDA" w:rsidRDefault="00B24FDA" w:rsidP="00B24FDA">
      <w:pPr>
        <w:widowControl w:val="0"/>
        <w:autoSpaceDE w:val="0"/>
        <w:autoSpaceDN w:val="0"/>
        <w:adjustRightInd w:val="0"/>
        <w:ind w:left="1080"/>
        <w:contextualSpacing/>
        <w:rPr>
          <w:rFonts w:eastAsia="Calibri" w:cs="Arial"/>
          <w:b/>
          <w:bCs/>
          <w:color w:val="000000"/>
          <w:lang w:val="es-MX"/>
        </w:rPr>
      </w:pPr>
    </w:p>
    <w:p w14:paraId="7E3C9710" w14:textId="77777777" w:rsidR="00B24FDA" w:rsidRPr="00B24FDA" w:rsidRDefault="00B24FDA" w:rsidP="001B6EE2">
      <w:pPr>
        <w:widowControl w:val="0"/>
        <w:numPr>
          <w:ilvl w:val="1"/>
          <w:numId w:val="3"/>
        </w:numPr>
        <w:autoSpaceDE w:val="0"/>
        <w:autoSpaceDN w:val="0"/>
        <w:adjustRightInd w:val="0"/>
        <w:contextualSpacing/>
        <w:jc w:val="left"/>
        <w:rPr>
          <w:rFonts w:eastAsia="Calibri" w:cs="Arial"/>
          <w:b/>
          <w:bCs/>
          <w:color w:val="000000"/>
          <w:lang w:val="es-CO"/>
        </w:rPr>
      </w:pPr>
      <w:r w:rsidRPr="00B24FDA">
        <w:rPr>
          <w:rFonts w:eastAsia="Calibri" w:cs="Arial"/>
          <w:b/>
          <w:bCs/>
          <w:color w:val="000000"/>
          <w:lang w:val="es-CO"/>
        </w:rPr>
        <w:t>DEL CALZADO:</w:t>
      </w:r>
    </w:p>
    <w:p w14:paraId="757C3240" w14:textId="77777777" w:rsidR="00B24FDA" w:rsidRPr="00B24FDA" w:rsidRDefault="00B24FDA" w:rsidP="00B24FDA">
      <w:pPr>
        <w:widowControl w:val="0"/>
        <w:autoSpaceDE w:val="0"/>
        <w:autoSpaceDN w:val="0"/>
        <w:adjustRightInd w:val="0"/>
        <w:contextualSpacing/>
        <w:rPr>
          <w:rFonts w:eastAsia="Calibri" w:cs="Arial"/>
          <w:b/>
          <w:bCs/>
          <w:color w:val="000000"/>
          <w:lang w:val="es-CO"/>
        </w:rPr>
      </w:pPr>
    </w:p>
    <w:p w14:paraId="38A0C1C1" w14:textId="77777777" w:rsidR="00B24FDA" w:rsidRPr="00B24FDA" w:rsidRDefault="00B24FDA" w:rsidP="00B24FDA">
      <w:pPr>
        <w:contextualSpacing/>
        <w:rPr>
          <w:rFonts w:eastAsia="Calibri" w:cs="Arial"/>
          <w:lang w:val="es-CO"/>
        </w:rPr>
      </w:pPr>
      <w:r w:rsidRPr="00B24FDA">
        <w:rPr>
          <w:rFonts w:eastAsia="Calibri" w:cs="Arial"/>
          <w:b/>
          <w:i/>
          <w:u w:val="single"/>
          <w:lang w:val="es-CO"/>
        </w:rPr>
        <w:t>Para dama:</w:t>
      </w:r>
      <w:r w:rsidRPr="00B24FDA">
        <w:rPr>
          <w:rFonts w:eastAsia="Calibri" w:cs="Arial"/>
          <w:lang w:val="es-CO"/>
        </w:rPr>
        <w:t xml:space="preserve"> Calzado formal: 100% en cuero natural, suela antideslizante, plantilla completa, forrado completamente, tacón a escoger, en diferentes diseños, tallas y colores.</w:t>
      </w:r>
    </w:p>
    <w:p w14:paraId="0A35D060" w14:textId="77777777" w:rsidR="00B24FDA" w:rsidRPr="00B24FDA" w:rsidRDefault="00B24FDA" w:rsidP="00B24FDA">
      <w:pPr>
        <w:widowControl w:val="0"/>
        <w:autoSpaceDE w:val="0"/>
        <w:autoSpaceDN w:val="0"/>
        <w:adjustRightInd w:val="0"/>
        <w:contextualSpacing/>
        <w:rPr>
          <w:rFonts w:eastAsia="Calibri" w:cs="Arial"/>
          <w:b/>
          <w:bCs/>
          <w:color w:val="000000"/>
          <w:lang w:val="es-CO"/>
        </w:rPr>
      </w:pPr>
    </w:p>
    <w:p w14:paraId="4D879C63" w14:textId="77777777" w:rsidR="00B24FDA" w:rsidRPr="00B24FDA" w:rsidRDefault="00B24FDA" w:rsidP="00B24FDA">
      <w:pPr>
        <w:widowControl w:val="0"/>
        <w:autoSpaceDE w:val="0"/>
        <w:autoSpaceDN w:val="0"/>
        <w:adjustRightInd w:val="0"/>
        <w:contextualSpacing/>
        <w:rPr>
          <w:rFonts w:eastAsia="Calibri" w:cs="Arial"/>
          <w:color w:val="000000"/>
          <w:lang w:val="es-CO"/>
        </w:rPr>
      </w:pPr>
      <w:r w:rsidRPr="00B24FDA">
        <w:rPr>
          <w:rFonts w:eastAsia="Calibri" w:cs="Arial"/>
          <w:b/>
          <w:bCs/>
          <w:i/>
          <w:color w:val="000000"/>
          <w:u w:val="single"/>
          <w:lang w:val="es-CO"/>
        </w:rPr>
        <w:t xml:space="preserve">Para Caballero: </w:t>
      </w:r>
      <w:r w:rsidRPr="00B24FDA">
        <w:rPr>
          <w:rFonts w:eastAsia="Calibri" w:cs="Arial"/>
          <w:color w:val="000000"/>
          <w:lang w:val="es-CO"/>
        </w:rPr>
        <w:t>Calzado formal: 100% en cuero natural, plantilla completa, suela antideslizante, forrado textil absorbente, en diferentes diseños, tallas y colores.</w:t>
      </w:r>
    </w:p>
    <w:p w14:paraId="66874D91" w14:textId="77777777" w:rsidR="00B24FDA" w:rsidRPr="00B24FDA" w:rsidRDefault="00B24FDA" w:rsidP="00B24FDA">
      <w:pPr>
        <w:widowControl w:val="0"/>
        <w:autoSpaceDE w:val="0"/>
        <w:autoSpaceDN w:val="0"/>
        <w:adjustRightInd w:val="0"/>
        <w:contextualSpacing/>
        <w:rPr>
          <w:rFonts w:eastAsia="Calibri" w:cs="Arial"/>
          <w:color w:val="000000"/>
          <w:lang w:val="es-CO"/>
        </w:rPr>
      </w:pPr>
    </w:p>
    <w:p w14:paraId="6FB79814" w14:textId="77777777" w:rsidR="00B24FDA" w:rsidRPr="00B24FDA" w:rsidRDefault="00B24FDA" w:rsidP="001B6EE2">
      <w:pPr>
        <w:widowControl w:val="0"/>
        <w:numPr>
          <w:ilvl w:val="1"/>
          <w:numId w:val="3"/>
        </w:numPr>
        <w:autoSpaceDE w:val="0"/>
        <w:autoSpaceDN w:val="0"/>
        <w:adjustRightInd w:val="0"/>
        <w:contextualSpacing/>
        <w:jc w:val="left"/>
        <w:rPr>
          <w:rFonts w:eastAsia="Calibri" w:cs="Arial"/>
          <w:b/>
          <w:bCs/>
          <w:color w:val="000000"/>
          <w:lang w:val="es-CO"/>
        </w:rPr>
      </w:pPr>
      <w:r w:rsidRPr="00B24FDA">
        <w:rPr>
          <w:rFonts w:eastAsia="Calibri" w:cs="Arial"/>
          <w:b/>
          <w:bCs/>
          <w:color w:val="000000"/>
          <w:lang w:val="es-CO"/>
        </w:rPr>
        <w:t xml:space="preserve">REQUERIMIENTOS TÉCNICOS: </w:t>
      </w:r>
    </w:p>
    <w:p w14:paraId="71522063" w14:textId="77777777" w:rsidR="00B24FDA" w:rsidRPr="00B24FDA" w:rsidRDefault="00B24FDA" w:rsidP="00B24FDA">
      <w:pPr>
        <w:widowControl w:val="0"/>
        <w:autoSpaceDE w:val="0"/>
        <w:autoSpaceDN w:val="0"/>
        <w:adjustRightInd w:val="0"/>
        <w:ind w:left="360"/>
        <w:contextualSpacing/>
        <w:rPr>
          <w:rFonts w:eastAsia="Calibri" w:cs="Arial"/>
          <w:b/>
          <w:bCs/>
          <w:color w:val="000000"/>
          <w:lang w:val="es-CO"/>
        </w:rPr>
      </w:pPr>
    </w:p>
    <w:p w14:paraId="76B1702B" w14:textId="77777777" w:rsidR="00B24FDA" w:rsidRPr="00B24FDA" w:rsidRDefault="00B24FDA" w:rsidP="001B6EE2">
      <w:pPr>
        <w:numPr>
          <w:ilvl w:val="0"/>
          <w:numId w:val="7"/>
        </w:numPr>
        <w:contextualSpacing/>
        <w:jc w:val="left"/>
        <w:rPr>
          <w:rFonts w:eastAsia="Calibri" w:cs="Arial"/>
          <w:lang w:val="es-CO"/>
        </w:rPr>
      </w:pPr>
      <w:r w:rsidRPr="00B24FDA">
        <w:rPr>
          <w:rFonts w:eastAsia="Calibri" w:cs="Arial"/>
          <w:lang w:val="es-CO"/>
        </w:rPr>
        <w:t xml:space="preserve">Suministrar los bienes señalados, de acuerdo con las especificaciones técnicas mínimas indicadas en la Invitación Publica.  </w:t>
      </w:r>
    </w:p>
    <w:p w14:paraId="10292BB8" w14:textId="77777777" w:rsidR="00B24FDA" w:rsidRPr="00B24FDA" w:rsidRDefault="00B24FDA" w:rsidP="001B6EE2">
      <w:pPr>
        <w:numPr>
          <w:ilvl w:val="0"/>
          <w:numId w:val="7"/>
        </w:numPr>
        <w:contextualSpacing/>
        <w:jc w:val="left"/>
        <w:rPr>
          <w:rFonts w:eastAsia="Calibri" w:cs="Arial"/>
          <w:lang w:val="es-CO"/>
        </w:rPr>
      </w:pPr>
      <w:r w:rsidRPr="00B24FDA">
        <w:rPr>
          <w:rFonts w:eastAsia="Calibri" w:cs="Arial"/>
          <w:lang w:val="es-CO"/>
        </w:rPr>
        <w:t>Suministrar los bienes</w:t>
      </w:r>
      <w:r w:rsidRPr="00B24FDA">
        <w:rPr>
          <w:rFonts w:eastAsia="Calibri" w:cs="Arial"/>
          <w:b/>
          <w:lang w:val="es-CO"/>
        </w:rPr>
        <w:t xml:space="preserve"> </w:t>
      </w:r>
      <w:r w:rsidRPr="00B24FDA">
        <w:rPr>
          <w:rFonts w:eastAsia="Calibri" w:cs="Arial"/>
          <w:lang w:val="es-CO"/>
        </w:rPr>
        <w:t>objeto del contrato a través de órdenes de entrega intransferibles, los cuales deberán estar numerados y personalizados con el nombre y la cédula de ciudadanía de cada funcionario beneficiario, indicando el valor (si a ello hubiere lugar), la descripción de la dotación a entregar, las cantidades y fechas de validez indicadas por el Ministerio.</w:t>
      </w:r>
    </w:p>
    <w:p w14:paraId="167EDC55" w14:textId="77777777" w:rsidR="00B24FDA" w:rsidRPr="00B24FDA" w:rsidRDefault="00B24FDA" w:rsidP="001B6EE2">
      <w:pPr>
        <w:numPr>
          <w:ilvl w:val="0"/>
          <w:numId w:val="7"/>
        </w:numPr>
        <w:contextualSpacing/>
        <w:jc w:val="left"/>
        <w:rPr>
          <w:rFonts w:eastAsia="Calibri" w:cs="Arial"/>
          <w:lang w:val="es-CO" w:eastAsia="x-none"/>
        </w:rPr>
      </w:pPr>
      <w:r w:rsidRPr="00B24FDA">
        <w:rPr>
          <w:rFonts w:eastAsia="Calibri" w:cs="Arial"/>
          <w:lang w:val="es-CO" w:eastAsia="x-none"/>
        </w:rPr>
        <w:t xml:space="preserve">Entregar las órdenes con una vigencia mínima de treinta (30) días, contados a partir de la fecha de expedición. </w:t>
      </w:r>
    </w:p>
    <w:p w14:paraId="1BD75BFC" w14:textId="77777777" w:rsidR="00B24FDA" w:rsidRPr="00B24FDA" w:rsidRDefault="00B24FDA" w:rsidP="001B6EE2">
      <w:pPr>
        <w:numPr>
          <w:ilvl w:val="0"/>
          <w:numId w:val="7"/>
        </w:numPr>
        <w:contextualSpacing/>
        <w:jc w:val="left"/>
        <w:rPr>
          <w:rFonts w:eastAsia="Calibri" w:cs="Arial"/>
          <w:lang w:val="es-CO"/>
        </w:rPr>
      </w:pPr>
      <w:r w:rsidRPr="00B24FDA">
        <w:rPr>
          <w:rFonts w:eastAsia="Calibri" w:cs="Arial"/>
          <w:lang w:val="es-CO"/>
        </w:rPr>
        <w:t xml:space="preserve">Garantizar la entrega de las órdenes en el plazo y en los establecimientos previamente señalados en la oferta. </w:t>
      </w:r>
    </w:p>
    <w:p w14:paraId="2FF08161" w14:textId="77777777" w:rsidR="00B24FDA" w:rsidRPr="00B24FDA" w:rsidRDefault="00B24FDA" w:rsidP="001B6EE2">
      <w:pPr>
        <w:numPr>
          <w:ilvl w:val="0"/>
          <w:numId w:val="7"/>
        </w:numPr>
        <w:contextualSpacing/>
        <w:jc w:val="left"/>
        <w:rPr>
          <w:rFonts w:eastAsia="Calibri" w:cs="Arial"/>
          <w:lang w:val="es-CO"/>
        </w:rPr>
      </w:pPr>
      <w:r w:rsidRPr="00B24FDA">
        <w:rPr>
          <w:rFonts w:eastAsia="Calibri" w:cs="Arial"/>
          <w:lang w:val="es-CO"/>
        </w:rPr>
        <w:t xml:space="preserve">Garantizar la calidad de los bienes ofertados por un término mínimo de seis </w:t>
      </w:r>
      <w:r w:rsidRPr="00B24FDA">
        <w:rPr>
          <w:rFonts w:eastAsia="Calibri" w:cs="Arial"/>
          <w:u w:val="single"/>
          <w:lang w:val="es-CO"/>
        </w:rPr>
        <w:t>(6) meses</w:t>
      </w:r>
      <w:r w:rsidRPr="00B24FDA">
        <w:rPr>
          <w:rFonts w:eastAsia="Calibri" w:cs="Arial"/>
          <w:lang w:val="es-CO"/>
        </w:rPr>
        <w:t xml:space="preserve">, contados a partir de la fecha de entrega del vestuario y el calzado a los beneficiarios. </w:t>
      </w:r>
    </w:p>
    <w:p w14:paraId="38A02DDF" w14:textId="77777777" w:rsidR="00B24FDA" w:rsidRPr="00B24FDA" w:rsidRDefault="00B24FDA" w:rsidP="001B6EE2">
      <w:pPr>
        <w:numPr>
          <w:ilvl w:val="0"/>
          <w:numId w:val="7"/>
        </w:numPr>
        <w:contextualSpacing/>
        <w:jc w:val="left"/>
        <w:rPr>
          <w:rFonts w:eastAsia="Calibri" w:cs="Arial"/>
          <w:lang w:val="es-CO"/>
        </w:rPr>
      </w:pPr>
      <w:r w:rsidRPr="00B24FDA">
        <w:rPr>
          <w:rFonts w:eastAsia="Calibri" w:cs="Arial"/>
          <w:lang w:val="es-CO"/>
        </w:rPr>
        <w:t>Poner a disposición de los funcionarios de la entidad, los Establecimientos de Comercio requeridos para que ellos seleccionen el vestido y calzado de dotación, que deberán corresponder a los mismos indicados en la oferta.</w:t>
      </w:r>
    </w:p>
    <w:p w14:paraId="740C905C" w14:textId="77777777" w:rsidR="00B24FDA" w:rsidRPr="00B24FDA" w:rsidRDefault="00B24FDA" w:rsidP="001B6EE2">
      <w:pPr>
        <w:numPr>
          <w:ilvl w:val="0"/>
          <w:numId w:val="7"/>
        </w:numPr>
        <w:contextualSpacing/>
        <w:jc w:val="left"/>
        <w:rPr>
          <w:rFonts w:eastAsia="Calibri" w:cs="Arial"/>
          <w:lang w:val="es-CO"/>
        </w:rPr>
      </w:pPr>
      <w:r w:rsidRPr="00B24FDA">
        <w:rPr>
          <w:rFonts w:eastAsia="Calibri" w:cs="Arial"/>
          <w:lang w:val="es-CO"/>
        </w:rPr>
        <w:t>Garantizar la existencia y variedad de diseños, tallas y colores en los Establecimientos de Comercio indicados en la oferta.</w:t>
      </w:r>
    </w:p>
    <w:p w14:paraId="210B1D26" w14:textId="77777777" w:rsidR="00B24FDA" w:rsidRPr="00B24FDA" w:rsidRDefault="00B24FDA" w:rsidP="001B6EE2">
      <w:pPr>
        <w:numPr>
          <w:ilvl w:val="0"/>
          <w:numId w:val="7"/>
        </w:numPr>
        <w:contextualSpacing/>
        <w:jc w:val="left"/>
        <w:rPr>
          <w:rFonts w:eastAsia="Calibri" w:cs="Arial"/>
          <w:color w:val="000000"/>
          <w:lang w:val="es-CO"/>
        </w:rPr>
      </w:pPr>
      <w:r w:rsidRPr="00B24FDA">
        <w:rPr>
          <w:rFonts w:eastAsia="Calibri" w:cs="Arial"/>
          <w:color w:val="000000"/>
          <w:lang w:val="es-CO"/>
        </w:rPr>
        <w:t>Entregar las prendas de dotación con etiqueta donde se indique el precio y demás características exigidas por la Resolución 1950 de 2009, por el cual se expide el Reglamento Técnico sobre Etiquetado de Confecciones.</w:t>
      </w:r>
    </w:p>
    <w:p w14:paraId="4269FADE" w14:textId="77777777" w:rsidR="00B24FDA" w:rsidRPr="00B24FDA" w:rsidRDefault="00B24FDA" w:rsidP="001B6EE2">
      <w:pPr>
        <w:numPr>
          <w:ilvl w:val="0"/>
          <w:numId w:val="7"/>
        </w:numPr>
        <w:contextualSpacing/>
        <w:jc w:val="left"/>
        <w:rPr>
          <w:rFonts w:eastAsia="Calibri" w:cs="Arial"/>
          <w:lang w:val="es-CO"/>
        </w:rPr>
      </w:pPr>
      <w:r w:rsidRPr="00B24FDA">
        <w:rPr>
          <w:rFonts w:eastAsia="Calibri" w:cs="Arial"/>
          <w:lang w:val="es-CO"/>
        </w:rPr>
        <w:t>Informar oportunamente al Supervisor, los inconvenientes que llegaren a presentarse en el proceso de redención de las ordenes de entrega de dotación de vestido y calzado de labor.</w:t>
      </w:r>
    </w:p>
    <w:p w14:paraId="76C9FC19" w14:textId="77777777" w:rsidR="00B24FDA" w:rsidRPr="00B24FDA" w:rsidRDefault="00B24FDA" w:rsidP="001B6EE2">
      <w:pPr>
        <w:numPr>
          <w:ilvl w:val="0"/>
          <w:numId w:val="7"/>
        </w:numPr>
        <w:contextualSpacing/>
        <w:jc w:val="left"/>
        <w:rPr>
          <w:rFonts w:eastAsia="Calibri" w:cs="Arial"/>
          <w:color w:val="000000"/>
          <w:lang w:val="es-CO"/>
        </w:rPr>
      </w:pPr>
      <w:r w:rsidRPr="00B24FDA">
        <w:rPr>
          <w:rFonts w:eastAsia="Calibri"/>
          <w:lang w:val="es-CO"/>
        </w:rPr>
        <w:t xml:space="preserve">Garantizar que en las fechas a redimir </w:t>
      </w:r>
      <w:r w:rsidRPr="00B24FDA">
        <w:rPr>
          <w:rFonts w:eastAsia="Calibri" w:cs="Arial"/>
          <w:lang w:val="es-CO"/>
        </w:rPr>
        <w:t xml:space="preserve">las ordenes de entrega </w:t>
      </w:r>
      <w:r w:rsidRPr="00B24FDA">
        <w:rPr>
          <w:rFonts w:eastAsia="Calibri"/>
          <w:lang w:val="es-CO"/>
        </w:rPr>
        <w:t xml:space="preserve">de la dotación, exista entre sus últimas colecciones, mercancía suficiente </w:t>
      </w:r>
      <w:r w:rsidRPr="00B24FDA">
        <w:rPr>
          <w:rFonts w:eastAsia="Calibri" w:cs="Arial"/>
          <w:lang w:val="es-CO"/>
        </w:rPr>
        <w:t>con las especificaciones técnicas mínimas señaladas en el estudio previo, en variedad de diseños, tallas y colores</w:t>
      </w:r>
      <w:r w:rsidRPr="00B24FDA">
        <w:rPr>
          <w:rFonts w:eastAsia="Calibri" w:cs="Arial"/>
          <w:color w:val="1F497D"/>
          <w:lang w:val="es-CO"/>
        </w:rPr>
        <w:t xml:space="preserve">. </w:t>
      </w:r>
      <w:r w:rsidRPr="00B24FDA">
        <w:rPr>
          <w:rFonts w:eastAsia="Calibri" w:cs="Arial"/>
          <w:color w:val="000000"/>
          <w:lang w:val="es-CO"/>
        </w:rPr>
        <w:t xml:space="preserve">De no existir disponibilidad de mercancía objeto de la dotación adjudicada acorde al valor de órdenes de entrega </w:t>
      </w:r>
      <w:r w:rsidRPr="00B24FDA">
        <w:rPr>
          <w:rFonts w:eastAsia="Calibri" w:cs="Arial"/>
          <w:lang w:val="es-CO"/>
        </w:rPr>
        <w:t>canjeables</w:t>
      </w:r>
      <w:r w:rsidRPr="00B24FDA">
        <w:rPr>
          <w:rFonts w:eastAsia="Calibri" w:cs="Arial"/>
          <w:color w:val="000000"/>
          <w:lang w:val="es-CO"/>
        </w:rPr>
        <w:t xml:space="preserve">, al momento de ser redimidos por los funcionarios, el contratista asumirá el mayor costo. </w:t>
      </w:r>
    </w:p>
    <w:p w14:paraId="3DD94909" w14:textId="77777777" w:rsidR="00B24FDA" w:rsidRPr="00B24FDA" w:rsidRDefault="00B24FDA" w:rsidP="00B24FDA">
      <w:pPr>
        <w:ind w:left="644"/>
        <w:contextualSpacing/>
        <w:rPr>
          <w:rFonts w:eastAsia="Calibri" w:cs="Arial"/>
          <w:color w:val="000000"/>
          <w:lang w:val="es-CO"/>
        </w:rPr>
      </w:pPr>
    </w:p>
    <w:p w14:paraId="53D3C525" w14:textId="77777777" w:rsidR="00B24FDA" w:rsidRPr="00B24FDA" w:rsidRDefault="00B24FDA" w:rsidP="001B6EE2">
      <w:pPr>
        <w:widowControl w:val="0"/>
        <w:numPr>
          <w:ilvl w:val="1"/>
          <w:numId w:val="3"/>
        </w:numPr>
        <w:autoSpaceDE w:val="0"/>
        <w:autoSpaceDN w:val="0"/>
        <w:adjustRightInd w:val="0"/>
        <w:contextualSpacing/>
        <w:jc w:val="left"/>
        <w:rPr>
          <w:rFonts w:eastAsia="Calibri" w:cs="Arial"/>
          <w:b/>
          <w:bCs/>
          <w:color w:val="000000"/>
          <w:lang w:val="es-CO"/>
        </w:rPr>
      </w:pPr>
      <w:r w:rsidRPr="00B24FDA">
        <w:rPr>
          <w:rFonts w:eastAsia="Calibri" w:cs="Arial"/>
          <w:b/>
          <w:bCs/>
          <w:color w:val="000000"/>
          <w:lang w:val="es-CO"/>
        </w:rPr>
        <w:lastRenderedPageBreak/>
        <w:t xml:space="preserve">Ruta de Reclamos </w:t>
      </w:r>
    </w:p>
    <w:p w14:paraId="7E3F0556" w14:textId="77777777" w:rsidR="00B24FDA" w:rsidRPr="00B24FDA" w:rsidRDefault="00B24FDA" w:rsidP="00B24FDA">
      <w:pPr>
        <w:widowControl w:val="0"/>
        <w:autoSpaceDE w:val="0"/>
        <w:autoSpaceDN w:val="0"/>
        <w:adjustRightInd w:val="0"/>
        <w:ind w:left="360"/>
        <w:contextualSpacing/>
        <w:rPr>
          <w:rFonts w:eastAsia="Calibri" w:cs="Arial"/>
          <w:b/>
          <w:bCs/>
          <w:color w:val="000000"/>
          <w:lang w:val="es-CO"/>
        </w:rPr>
      </w:pPr>
    </w:p>
    <w:p w14:paraId="52BCBFD5" w14:textId="77777777" w:rsidR="00B24FDA" w:rsidRPr="00B24FDA" w:rsidRDefault="00B24FDA" w:rsidP="001B6EE2">
      <w:pPr>
        <w:numPr>
          <w:ilvl w:val="0"/>
          <w:numId w:val="8"/>
        </w:numPr>
        <w:spacing w:after="200" w:line="276" w:lineRule="auto"/>
        <w:ind w:left="567" w:hanging="283"/>
        <w:contextualSpacing/>
        <w:jc w:val="left"/>
        <w:rPr>
          <w:rFonts w:eastAsia="Calibri" w:cs="Arial"/>
          <w:sz w:val="22"/>
          <w:szCs w:val="22"/>
          <w:lang w:val="es-CO" w:eastAsia="en-US"/>
        </w:rPr>
      </w:pPr>
      <w:r w:rsidRPr="00B24FDA">
        <w:rPr>
          <w:rFonts w:eastAsia="Calibri" w:cs="Arial"/>
          <w:sz w:val="22"/>
          <w:szCs w:val="22"/>
          <w:lang w:val="es-CO" w:eastAsia="en-US"/>
        </w:rPr>
        <w:t xml:space="preserve">Cambiar o sustituir las prendas o el calzado en el evento en que presenten fallas de calidad de los insumos o en la calidad de los productos, dentro de los cinco (5) días hábiles siguientes al aviso por escrito del supervisor del contrato. </w:t>
      </w:r>
    </w:p>
    <w:p w14:paraId="2E183781" w14:textId="77777777" w:rsidR="00B24FDA" w:rsidRPr="00B24FDA" w:rsidRDefault="00B24FDA" w:rsidP="001B6EE2">
      <w:pPr>
        <w:numPr>
          <w:ilvl w:val="0"/>
          <w:numId w:val="8"/>
        </w:numPr>
        <w:ind w:left="567" w:hanging="283"/>
        <w:contextualSpacing/>
        <w:jc w:val="left"/>
        <w:rPr>
          <w:rFonts w:eastAsia="Calibri" w:cs="Arial"/>
          <w:lang w:val="es-CO"/>
        </w:rPr>
      </w:pPr>
      <w:r w:rsidRPr="00B24FDA">
        <w:rPr>
          <w:rFonts w:eastAsia="Calibri" w:cs="Arial"/>
          <w:lang w:val="es-CO"/>
        </w:rPr>
        <w:t>Garantizar el arreglo, adaptación, adecuación por talla o patronaje de las prendas, sin que implique costo alguno para la Entidad o beneficiario (funcionario).</w:t>
      </w:r>
    </w:p>
    <w:p w14:paraId="721623A1" w14:textId="77777777" w:rsidR="00B24FDA" w:rsidRPr="00B24FDA" w:rsidRDefault="00B24FDA" w:rsidP="00B24FDA">
      <w:pPr>
        <w:ind w:left="567"/>
        <w:contextualSpacing/>
        <w:rPr>
          <w:rFonts w:eastAsia="Calibri" w:cs="Arial"/>
          <w:lang w:val="es-CO"/>
        </w:rPr>
      </w:pPr>
    </w:p>
    <w:p w14:paraId="5661DA89" w14:textId="77777777" w:rsidR="00B24FDA" w:rsidRPr="00B24FDA" w:rsidRDefault="00B24FDA" w:rsidP="00B24FDA">
      <w:pPr>
        <w:widowControl w:val="0"/>
        <w:autoSpaceDE w:val="0"/>
        <w:autoSpaceDN w:val="0"/>
        <w:adjustRightInd w:val="0"/>
        <w:contextualSpacing/>
        <w:rPr>
          <w:rFonts w:eastAsia="Calibri" w:cs="Arial"/>
          <w:b/>
          <w:bCs/>
          <w:color w:val="000000"/>
          <w:lang w:val="es-CO"/>
        </w:rPr>
      </w:pPr>
    </w:p>
    <w:p w14:paraId="0309AE23" w14:textId="77777777" w:rsidR="00B24FDA" w:rsidRPr="00B24FDA" w:rsidRDefault="00B24FDA" w:rsidP="001B6EE2">
      <w:pPr>
        <w:widowControl w:val="0"/>
        <w:numPr>
          <w:ilvl w:val="1"/>
          <w:numId w:val="3"/>
        </w:numPr>
        <w:autoSpaceDE w:val="0"/>
        <w:autoSpaceDN w:val="0"/>
        <w:adjustRightInd w:val="0"/>
        <w:contextualSpacing/>
        <w:jc w:val="left"/>
        <w:rPr>
          <w:rFonts w:eastAsia="Calibri" w:cs="Arial"/>
          <w:b/>
          <w:bCs/>
          <w:color w:val="000000"/>
          <w:lang w:val="es-CO"/>
        </w:rPr>
      </w:pPr>
      <w:r w:rsidRPr="00B24FDA">
        <w:rPr>
          <w:rFonts w:eastAsia="Calibri" w:cs="Arial"/>
          <w:b/>
          <w:bCs/>
          <w:color w:val="000000"/>
          <w:lang w:val="es-CO"/>
        </w:rPr>
        <w:t>CANTIDADES PARA ENTREGAR:</w:t>
      </w:r>
    </w:p>
    <w:p w14:paraId="256A2B90" w14:textId="77777777" w:rsidR="00B24FDA" w:rsidRPr="00B24FDA" w:rsidRDefault="00B24FDA" w:rsidP="00B24FDA">
      <w:pPr>
        <w:widowControl w:val="0"/>
        <w:autoSpaceDE w:val="0"/>
        <w:autoSpaceDN w:val="0"/>
        <w:adjustRightInd w:val="0"/>
        <w:contextualSpacing/>
        <w:rPr>
          <w:rFonts w:eastAsia="Calibri" w:cs="Arial"/>
          <w:b/>
          <w:bCs/>
          <w:color w:val="000000"/>
          <w:lang w:val="es-CO"/>
        </w:rPr>
      </w:pPr>
    </w:p>
    <w:p w14:paraId="75160BA7" w14:textId="77777777" w:rsidR="00B24FDA" w:rsidRPr="00B24FDA" w:rsidRDefault="00B24FDA" w:rsidP="00B24FDA">
      <w:pPr>
        <w:autoSpaceDE w:val="0"/>
        <w:autoSpaceDN w:val="0"/>
        <w:adjustRightInd w:val="0"/>
        <w:contextualSpacing/>
        <w:rPr>
          <w:rFonts w:eastAsia="Calibri" w:cs="Arial"/>
        </w:rPr>
      </w:pPr>
      <w:r w:rsidRPr="00B24FDA">
        <w:rPr>
          <w:rFonts w:eastAsia="Calibri" w:cs="Arial"/>
          <w:lang w:val="es-CO"/>
        </w:rPr>
        <w:t>El contratista deberá realizar tres (3) entregas cada una compuesta</w:t>
      </w:r>
      <w:r w:rsidRPr="00B24FDA">
        <w:rPr>
          <w:rFonts w:eastAsia="Calibri" w:cs="Arial"/>
          <w:b/>
          <w:u w:val="single"/>
          <w:lang w:val="es-CO"/>
        </w:rPr>
        <w:t xml:space="preserve"> aproximadamente</w:t>
      </w:r>
      <w:r w:rsidRPr="00B24FDA">
        <w:rPr>
          <w:rFonts w:eastAsia="Calibri" w:cs="Arial"/>
          <w:lang w:val="es-CO"/>
        </w:rPr>
        <w:t xml:space="preserve"> hasta por 3 órdenes de entrega</w:t>
      </w:r>
      <w:r w:rsidRPr="00B24FDA">
        <w:rPr>
          <w:rFonts w:eastAsia="Calibri" w:cs="Arial"/>
          <w:color w:val="FF0000"/>
          <w:lang w:val="es-CO"/>
        </w:rPr>
        <w:t xml:space="preserve"> </w:t>
      </w:r>
      <w:r w:rsidRPr="00B24FDA">
        <w:rPr>
          <w:rFonts w:eastAsia="Calibri" w:cs="Arial"/>
          <w:lang w:val="es-CO"/>
        </w:rPr>
        <w:t>durante la ejecución del Contrato, de acuerdo con las cantidades e instrucciones impartidas por el Supervisor del Contrato para cada entrega, las cuales estarán compuestas cada una por:</w:t>
      </w:r>
    </w:p>
    <w:p w14:paraId="69C9FC6D" w14:textId="77777777" w:rsidR="00B24FDA" w:rsidRPr="00B24FDA" w:rsidRDefault="00B24FDA" w:rsidP="00B24FDA">
      <w:pPr>
        <w:autoSpaceDE w:val="0"/>
        <w:autoSpaceDN w:val="0"/>
        <w:adjustRightInd w:val="0"/>
        <w:contextualSpacing/>
        <w:jc w:val="left"/>
        <w:rPr>
          <w:rFonts w:eastAsia="Calibri" w:cs="Arial"/>
          <w:color w:val="000000"/>
        </w:rPr>
      </w:pPr>
    </w:p>
    <w:p w14:paraId="04E5DE0F" w14:textId="77777777" w:rsidR="00B24FDA" w:rsidRPr="00B24FDA" w:rsidRDefault="00B24FDA" w:rsidP="00B24FDA">
      <w:pPr>
        <w:contextualSpacing/>
        <w:jc w:val="left"/>
        <w:rPr>
          <w:rFonts w:eastAsia="Calibri"/>
          <w:b/>
          <w:color w:val="000000"/>
          <w:lang w:val="es-CO" w:eastAsia="x-none"/>
        </w:rPr>
      </w:pPr>
      <w:r w:rsidRPr="00B24FDA">
        <w:rPr>
          <w:rFonts w:eastAsia="Calibri"/>
          <w:b/>
          <w:color w:val="000000"/>
          <w:lang w:val="es-CO" w:eastAsia="x-none"/>
        </w:rPr>
        <w:t>DOTACIÓN PARA DAMA</w:t>
      </w:r>
    </w:p>
    <w:p w14:paraId="01848D9D" w14:textId="77777777" w:rsidR="00B24FDA" w:rsidRPr="00B24FDA" w:rsidRDefault="00B24FDA" w:rsidP="00B24FDA">
      <w:pPr>
        <w:contextualSpacing/>
        <w:jc w:val="left"/>
        <w:rPr>
          <w:rFonts w:eastAsia="Calibri"/>
          <w:b/>
          <w:color w:val="000000"/>
          <w:lang w:val="es-CO" w:eastAsia="x-none"/>
        </w:rPr>
      </w:pPr>
    </w:p>
    <w:tbl>
      <w:tblPr>
        <w:tblW w:w="95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0"/>
        <w:gridCol w:w="7812"/>
      </w:tblGrid>
      <w:tr w:rsidR="00B24FDA" w:rsidRPr="00B24FDA" w14:paraId="2A911D14" w14:textId="77777777" w:rsidTr="00034FA0">
        <w:tc>
          <w:tcPr>
            <w:tcW w:w="1700" w:type="dxa"/>
            <w:shd w:val="clear" w:color="auto" w:fill="BFBFBF"/>
          </w:tcPr>
          <w:p w14:paraId="5539814C" w14:textId="77777777" w:rsidR="00B24FDA" w:rsidRPr="00B24FDA" w:rsidRDefault="00B24FDA" w:rsidP="00B24FDA">
            <w:pPr>
              <w:contextualSpacing/>
              <w:jc w:val="center"/>
              <w:rPr>
                <w:rFonts w:eastAsia="Calibri" w:cs="Arial"/>
                <w:b/>
                <w:lang w:val="es-CO"/>
              </w:rPr>
            </w:pPr>
            <w:r w:rsidRPr="00B24FDA">
              <w:rPr>
                <w:rFonts w:eastAsia="Calibri" w:cs="Arial"/>
                <w:b/>
                <w:lang w:val="es-CO"/>
              </w:rPr>
              <w:t xml:space="preserve">ELEMENTO </w:t>
            </w:r>
          </w:p>
        </w:tc>
        <w:tc>
          <w:tcPr>
            <w:tcW w:w="7812" w:type="dxa"/>
            <w:shd w:val="clear" w:color="auto" w:fill="BFBFBF"/>
          </w:tcPr>
          <w:p w14:paraId="1A222278" w14:textId="77777777" w:rsidR="00B24FDA" w:rsidRPr="00B24FDA" w:rsidRDefault="00B24FDA" w:rsidP="00B24FDA">
            <w:pPr>
              <w:contextualSpacing/>
              <w:jc w:val="center"/>
              <w:rPr>
                <w:rFonts w:eastAsia="Calibri" w:cs="Arial"/>
                <w:b/>
                <w:lang w:val="es-CO"/>
              </w:rPr>
            </w:pPr>
            <w:r w:rsidRPr="00B24FDA">
              <w:rPr>
                <w:rFonts w:eastAsia="Calibri" w:cs="Arial"/>
                <w:b/>
                <w:lang w:val="es-CO"/>
              </w:rPr>
              <w:t>DESCRIPCION</w:t>
            </w:r>
          </w:p>
        </w:tc>
      </w:tr>
      <w:tr w:rsidR="00B24FDA" w:rsidRPr="00B24FDA" w14:paraId="3C861F17" w14:textId="77777777" w:rsidTr="00034FA0">
        <w:tc>
          <w:tcPr>
            <w:tcW w:w="1700" w:type="dxa"/>
            <w:shd w:val="clear" w:color="auto" w:fill="auto"/>
            <w:vAlign w:val="center"/>
          </w:tcPr>
          <w:p w14:paraId="1C1546AF" w14:textId="77777777" w:rsidR="00B24FDA" w:rsidRPr="00B24FDA" w:rsidRDefault="00B24FDA" w:rsidP="00B24FDA">
            <w:pPr>
              <w:contextualSpacing/>
              <w:jc w:val="center"/>
              <w:rPr>
                <w:rFonts w:eastAsia="Calibri" w:cs="Arial"/>
                <w:lang w:val="es-CO"/>
              </w:rPr>
            </w:pPr>
            <w:r w:rsidRPr="00B24FDA">
              <w:rPr>
                <w:rFonts w:eastAsia="Calibri" w:cs="Arial"/>
                <w:lang w:val="es-CO"/>
              </w:rPr>
              <w:t>Vestido para Dama</w:t>
            </w:r>
          </w:p>
        </w:tc>
        <w:tc>
          <w:tcPr>
            <w:tcW w:w="7812" w:type="dxa"/>
            <w:shd w:val="clear" w:color="auto" w:fill="auto"/>
          </w:tcPr>
          <w:p w14:paraId="774566D0" w14:textId="77777777" w:rsidR="00B24FDA" w:rsidRPr="00B24FDA" w:rsidRDefault="00B24FDA" w:rsidP="00B24FDA">
            <w:pPr>
              <w:contextualSpacing/>
              <w:rPr>
                <w:rFonts w:eastAsia="Calibri" w:cs="Arial"/>
                <w:color w:val="FF6600"/>
                <w:lang w:val="es-CO"/>
              </w:rPr>
            </w:pPr>
            <w:r w:rsidRPr="00B24FDA">
              <w:rPr>
                <w:rFonts w:eastAsia="Calibri" w:cs="Arial"/>
                <w:lang w:val="es-CO"/>
              </w:rPr>
              <w:t>Vestido compuesto de: chaqueta con falda y/o pantalón, Poliéster vía espiga o paño liviano, planchado permanente, forro completo, variedad de diseños, tallas y colores.</w:t>
            </w:r>
          </w:p>
        </w:tc>
      </w:tr>
      <w:tr w:rsidR="00B24FDA" w:rsidRPr="00B24FDA" w14:paraId="06A05E24" w14:textId="77777777" w:rsidTr="00034FA0">
        <w:tc>
          <w:tcPr>
            <w:tcW w:w="1700" w:type="dxa"/>
            <w:shd w:val="clear" w:color="auto" w:fill="auto"/>
            <w:vAlign w:val="center"/>
          </w:tcPr>
          <w:p w14:paraId="006393FE" w14:textId="77777777" w:rsidR="00B24FDA" w:rsidRPr="00B24FDA" w:rsidRDefault="00B24FDA" w:rsidP="00B24FDA">
            <w:pPr>
              <w:contextualSpacing/>
              <w:jc w:val="center"/>
              <w:rPr>
                <w:rFonts w:eastAsia="Calibri" w:cs="Arial"/>
                <w:lang w:val="es-CO"/>
              </w:rPr>
            </w:pPr>
            <w:r w:rsidRPr="00B24FDA">
              <w:rPr>
                <w:rFonts w:eastAsia="Calibri" w:cs="Arial"/>
                <w:lang w:val="es-CO"/>
              </w:rPr>
              <w:t>Blusa</w:t>
            </w:r>
          </w:p>
        </w:tc>
        <w:tc>
          <w:tcPr>
            <w:tcW w:w="7812" w:type="dxa"/>
            <w:shd w:val="clear" w:color="auto" w:fill="auto"/>
          </w:tcPr>
          <w:p w14:paraId="07313A90" w14:textId="77777777" w:rsidR="00B24FDA" w:rsidRPr="00B24FDA" w:rsidRDefault="00B24FDA" w:rsidP="00B24FDA">
            <w:pPr>
              <w:contextualSpacing/>
              <w:rPr>
                <w:rFonts w:eastAsia="Calibri" w:cs="Arial"/>
                <w:lang w:val="es-CO"/>
              </w:rPr>
            </w:pPr>
            <w:r w:rsidRPr="00B24FDA">
              <w:rPr>
                <w:rFonts w:eastAsia="Calibri" w:cs="Arial"/>
                <w:lang w:val="es-CO"/>
              </w:rPr>
              <w:t>Mezcla de poliéster y algodón, planchado permanente, manga larga con puño, variedad de diseños, tallas y colores</w:t>
            </w:r>
            <w:r w:rsidRPr="00B24FDA">
              <w:rPr>
                <w:rFonts w:eastAsia="Calibri" w:cs="Arial"/>
                <w:color w:val="FF6600"/>
                <w:lang w:val="es-CO"/>
              </w:rPr>
              <w:t>.</w:t>
            </w:r>
          </w:p>
        </w:tc>
      </w:tr>
    </w:tbl>
    <w:p w14:paraId="514832EE" w14:textId="77777777" w:rsidR="00B24FDA" w:rsidRPr="00B24FDA" w:rsidRDefault="00B24FDA" w:rsidP="00B24FDA">
      <w:pPr>
        <w:contextualSpacing/>
        <w:jc w:val="left"/>
        <w:rPr>
          <w:rFonts w:eastAsia="Calibri"/>
          <w:color w:val="000000"/>
          <w:lang w:val="es-CO" w:eastAsia="x-none"/>
        </w:rPr>
      </w:pPr>
    </w:p>
    <w:p w14:paraId="59D6B751" w14:textId="77777777" w:rsidR="00B24FDA" w:rsidRPr="00B24FDA" w:rsidRDefault="00B24FDA" w:rsidP="00B24FDA">
      <w:pPr>
        <w:contextualSpacing/>
        <w:jc w:val="left"/>
        <w:rPr>
          <w:rFonts w:eastAsia="Calibri"/>
          <w:b/>
          <w:color w:val="000000"/>
          <w:lang w:val="es-CO" w:eastAsia="x-none"/>
        </w:rPr>
      </w:pPr>
      <w:r w:rsidRPr="00B24FDA">
        <w:rPr>
          <w:rFonts w:eastAsia="Calibri"/>
          <w:b/>
          <w:color w:val="000000"/>
          <w:lang w:val="es-CO" w:eastAsia="x-none"/>
        </w:rPr>
        <w:t>CALZADO DAMA</w:t>
      </w:r>
    </w:p>
    <w:p w14:paraId="1D439617" w14:textId="77777777" w:rsidR="00B24FDA" w:rsidRPr="00B24FDA" w:rsidRDefault="00B24FDA" w:rsidP="00B24FDA">
      <w:pPr>
        <w:contextualSpacing/>
        <w:jc w:val="left"/>
        <w:rPr>
          <w:rFonts w:eastAsia="Calibri"/>
          <w:color w:val="000000"/>
          <w:lang w:val="es-CO" w:eastAsia="x-none"/>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797"/>
      </w:tblGrid>
      <w:tr w:rsidR="00B24FDA" w:rsidRPr="00B24FDA" w14:paraId="0F2465A2" w14:textId="77777777" w:rsidTr="00034FA0">
        <w:tc>
          <w:tcPr>
            <w:tcW w:w="1701" w:type="dxa"/>
            <w:shd w:val="clear" w:color="auto" w:fill="BFBFBF"/>
          </w:tcPr>
          <w:p w14:paraId="44E1A6E7" w14:textId="77777777" w:rsidR="00B24FDA" w:rsidRPr="00B24FDA" w:rsidRDefault="00B24FDA" w:rsidP="00B24FDA">
            <w:pPr>
              <w:contextualSpacing/>
              <w:jc w:val="center"/>
              <w:rPr>
                <w:rFonts w:eastAsia="Calibri" w:cs="Arial"/>
                <w:b/>
                <w:lang w:val="es-CO"/>
              </w:rPr>
            </w:pPr>
            <w:r w:rsidRPr="00B24FDA">
              <w:rPr>
                <w:rFonts w:eastAsia="Calibri" w:cs="Arial"/>
                <w:b/>
                <w:lang w:val="es-CO"/>
              </w:rPr>
              <w:t xml:space="preserve">ELEMENTO </w:t>
            </w:r>
          </w:p>
        </w:tc>
        <w:tc>
          <w:tcPr>
            <w:tcW w:w="7797" w:type="dxa"/>
            <w:shd w:val="clear" w:color="auto" w:fill="BFBFBF"/>
          </w:tcPr>
          <w:p w14:paraId="1FCCCEC0" w14:textId="77777777" w:rsidR="00B24FDA" w:rsidRPr="00B24FDA" w:rsidRDefault="00B24FDA" w:rsidP="00B24FDA">
            <w:pPr>
              <w:contextualSpacing/>
              <w:jc w:val="center"/>
              <w:rPr>
                <w:rFonts w:eastAsia="Calibri" w:cs="Arial"/>
                <w:b/>
                <w:lang w:val="es-CO"/>
              </w:rPr>
            </w:pPr>
            <w:r w:rsidRPr="00B24FDA">
              <w:rPr>
                <w:rFonts w:eastAsia="Calibri" w:cs="Arial"/>
                <w:b/>
                <w:lang w:val="es-CO"/>
              </w:rPr>
              <w:t>DESCRIPCION</w:t>
            </w:r>
          </w:p>
        </w:tc>
      </w:tr>
      <w:tr w:rsidR="00B24FDA" w:rsidRPr="00B24FDA" w14:paraId="5EB7C45C" w14:textId="77777777" w:rsidTr="00034FA0">
        <w:tc>
          <w:tcPr>
            <w:tcW w:w="1701" w:type="dxa"/>
            <w:shd w:val="clear" w:color="auto" w:fill="auto"/>
            <w:vAlign w:val="center"/>
          </w:tcPr>
          <w:p w14:paraId="025BAF14" w14:textId="77777777" w:rsidR="00B24FDA" w:rsidRPr="00B24FDA" w:rsidRDefault="00B24FDA" w:rsidP="00B24FDA">
            <w:pPr>
              <w:contextualSpacing/>
              <w:jc w:val="center"/>
              <w:rPr>
                <w:rFonts w:eastAsia="Calibri" w:cs="Arial"/>
                <w:lang w:val="es-CO"/>
              </w:rPr>
            </w:pPr>
            <w:r w:rsidRPr="00B24FDA">
              <w:rPr>
                <w:rFonts w:eastAsia="Calibri" w:cs="Arial"/>
                <w:lang w:val="es-CO"/>
              </w:rPr>
              <w:t>Calzado para Dama</w:t>
            </w:r>
          </w:p>
        </w:tc>
        <w:tc>
          <w:tcPr>
            <w:tcW w:w="7797" w:type="dxa"/>
            <w:shd w:val="clear" w:color="auto" w:fill="auto"/>
          </w:tcPr>
          <w:p w14:paraId="125840B9" w14:textId="77777777" w:rsidR="00B24FDA" w:rsidRPr="00B24FDA" w:rsidRDefault="00B24FDA" w:rsidP="00B24FDA">
            <w:pPr>
              <w:contextualSpacing/>
              <w:rPr>
                <w:rFonts w:eastAsia="Calibri" w:cs="Arial"/>
                <w:lang w:val="es-CO"/>
              </w:rPr>
            </w:pPr>
            <w:r w:rsidRPr="00B24FDA">
              <w:rPr>
                <w:rFonts w:eastAsia="Calibri" w:cs="Arial"/>
                <w:lang w:val="es-CO"/>
              </w:rPr>
              <w:t>Calzado formal: 100% en cuero natural, suela antideslizante, plantilla completa, forrado completamente, tacón a escoger, en diferentes diseños, tallas y colores.</w:t>
            </w:r>
          </w:p>
        </w:tc>
      </w:tr>
    </w:tbl>
    <w:p w14:paraId="495D0D5B" w14:textId="77777777" w:rsidR="00B24FDA" w:rsidRPr="00B24FDA" w:rsidRDefault="00B24FDA" w:rsidP="00B24FDA">
      <w:pPr>
        <w:contextualSpacing/>
        <w:jc w:val="left"/>
        <w:rPr>
          <w:rFonts w:eastAsia="Calibri"/>
          <w:color w:val="000000"/>
          <w:lang w:val="es-CO" w:eastAsia="x-none"/>
        </w:rPr>
      </w:pPr>
      <w:r w:rsidRPr="00B24FDA">
        <w:rPr>
          <w:rFonts w:eastAsia="Calibri"/>
          <w:b/>
          <w:color w:val="000000"/>
          <w:lang w:val="es-CO" w:eastAsia="x-none"/>
        </w:rPr>
        <w:t>CALZADO CABALLERO</w:t>
      </w:r>
    </w:p>
    <w:p w14:paraId="11D62EA2" w14:textId="77777777" w:rsidR="00B24FDA" w:rsidRPr="00B24FDA" w:rsidRDefault="00B24FDA" w:rsidP="00B24FDA">
      <w:pPr>
        <w:contextualSpacing/>
        <w:jc w:val="left"/>
        <w:rPr>
          <w:rFonts w:eastAsia="Calibri"/>
          <w:color w:val="000000"/>
          <w:lang w:val="es-CO" w:eastAsia="x-none"/>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655"/>
      </w:tblGrid>
      <w:tr w:rsidR="00B24FDA" w:rsidRPr="00B24FDA" w14:paraId="7E1F956C" w14:textId="77777777" w:rsidTr="00034FA0">
        <w:tc>
          <w:tcPr>
            <w:tcW w:w="1701" w:type="dxa"/>
            <w:shd w:val="clear" w:color="auto" w:fill="BFBFBF"/>
          </w:tcPr>
          <w:p w14:paraId="60C7B6C5" w14:textId="77777777" w:rsidR="00B24FDA" w:rsidRPr="00B24FDA" w:rsidRDefault="00B24FDA" w:rsidP="00B24FDA">
            <w:pPr>
              <w:contextualSpacing/>
              <w:jc w:val="center"/>
              <w:rPr>
                <w:rFonts w:eastAsia="Calibri" w:cs="Arial"/>
                <w:b/>
                <w:lang w:val="es-CO"/>
              </w:rPr>
            </w:pPr>
            <w:r w:rsidRPr="00B24FDA">
              <w:rPr>
                <w:rFonts w:eastAsia="Calibri" w:cs="Arial"/>
                <w:b/>
                <w:lang w:val="es-CO"/>
              </w:rPr>
              <w:t xml:space="preserve">ELEMENTO </w:t>
            </w:r>
          </w:p>
        </w:tc>
        <w:tc>
          <w:tcPr>
            <w:tcW w:w="7655" w:type="dxa"/>
            <w:shd w:val="clear" w:color="auto" w:fill="BFBFBF"/>
          </w:tcPr>
          <w:p w14:paraId="68BB8D10" w14:textId="77777777" w:rsidR="00B24FDA" w:rsidRPr="00B24FDA" w:rsidRDefault="00B24FDA" w:rsidP="00B24FDA">
            <w:pPr>
              <w:contextualSpacing/>
              <w:jc w:val="center"/>
              <w:rPr>
                <w:rFonts w:eastAsia="Calibri" w:cs="Arial"/>
                <w:b/>
                <w:lang w:val="es-CO"/>
              </w:rPr>
            </w:pPr>
            <w:r w:rsidRPr="00B24FDA">
              <w:rPr>
                <w:rFonts w:eastAsia="Calibri" w:cs="Arial"/>
                <w:b/>
                <w:lang w:val="es-CO"/>
              </w:rPr>
              <w:t>DESCRIPCION</w:t>
            </w:r>
          </w:p>
        </w:tc>
      </w:tr>
      <w:tr w:rsidR="00B24FDA" w:rsidRPr="00B24FDA" w14:paraId="1B301C78" w14:textId="77777777" w:rsidTr="00034FA0">
        <w:tc>
          <w:tcPr>
            <w:tcW w:w="1701" w:type="dxa"/>
            <w:shd w:val="clear" w:color="auto" w:fill="auto"/>
            <w:vAlign w:val="center"/>
          </w:tcPr>
          <w:p w14:paraId="1CB43EAE" w14:textId="77777777" w:rsidR="00B24FDA" w:rsidRPr="00B24FDA" w:rsidRDefault="00B24FDA" w:rsidP="00B24FDA">
            <w:pPr>
              <w:contextualSpacing/>
              <w:jc w:val="center"/>
              <w:rPr>
                <w:rFonts w:eastAsia="Calibri" w:cs="Arial"/>
                <w:lang w:val="es-CO"/>
              </w:rPr>
            </w:pPr>
            <w:r w:rsidRPr="00B24FDA">
              <w:rPr>
                <w:rFonts w:eastAsia="Calibri" w:cs="Arial"/>
                <w:lang w:val="es-CO"/>
              </w:rPr>
              <w:t>Calzado para Caballero</w:t>
            </w:r>
          </w:p>
        </w:tc>
        <w:tc>
          <w:tcPr>
            <w:tcW w:w="7655" w:type="dxa"/>
            <w:shd w:val="clear" w:color="auto" w:fill="auto"/>
          </w:tcPr>
          <w:p w14:paraId="49D56929" w14:textId="77777777" w:rsidR="00B24FDA" w:rsidRPr="00B24FDA" w:rsidRDefault="00B24FDA" w:rsidP="00B24FDA">
            <w:pPr>
              <w:contextualSpacing/>
              <w:rPr>
                <w:rFonts w:eastAsia="Calibri" w:cs="Arial"/>
                <w:lang w:val="es-CO"/>
              </w:rPr>
            </w:pPr>
            <w:r w:rsidRPr="00B24FDA">
              <w:rPr>
                <w:rFonts w:eastAsia="Calibri" w:cs="Arial"/>
                <w:lang w:val="es-CO"/>
              </w:rPr>
              <w:t>Calzado formal: 100% en cuero natural, plantilla completa, suela antideslizante, forrado textil absorbente, en diferentes diseños, tallas y colores.</w:t>
            </w:r>
          </w:p>
        </w:tc>
      </w:tr>
    </w:tbl>
    <w:p w14:paraId="1FC0E184" w14:textId="77777777" w:rsidR="00B24FDA" w:rsidRPr="00B24FDA" w:rsidRDefault="00B24FDA" w:rsidP="00B24FDA">
      <w:pPr>
        <w:widowControl w:val="0"/>
        <w:autoSpaceDE w:val="0"/>
        <w:autoSpaceDN w:val="0"/>
        <w:adjustRightInd w:val="0"/>
        <w:contextualSpacing/>
        <w:rPr>
          <w:rFonts w:eastAsia="Calibri" w:cs="Arial"/>
          <w:b/>
          <w:bCs/>
          <w:color w:val="000000"/>
          <w:lang w:val="es-CO"/>
        </w:rPr>
      </w:pPr>
    </w:p>
    <w:p w14:paraId="45984817" w14:textId="77777777" w:rsidR="00B24FDA" w:rsidRPr="00B24FDA" w:rsidRDefault="00B24FDA" w:rsidP="00B24FDA">
      <w:pPr>
        <w:tabs>
          <w:tab w:val="center" w:pos="4252"/>
          <w:tab w:val="right" w:pos="8504"/>
        </w:tabs>
        <w:contextualSpacing/>
        <w:rPr>
          <w:rFonts w:eastAsia="Calibri" w:cs="Arial"/>
          <w:i/>
          <w:lang w:val="es-CO"/>
        </w:rPr>
      </w:pPr>
      <w:r w:rsidRPr="00B24FDA">
        <w:rPr>
          <w:rFonts w:eastAsia="Calibri" w:cs="Arial"/>
          <w:b/>
          <w:i/>
          <w:lang w:val="es-CO"/>
        </w:rPr>
        <w:t>NOTA 1:</w:t>
      </w:r>
      <w:r w:rsidRPr="00B24FDA">
        <w:rPr>
          <w:rFonts w:eastAsia="Calibri" w:cs="Arial"/>
          <w:i/>
          <w:lang w:val="es-CO"/>
        </w:rPr>
        <w:t xml:space="preserve"> </w:t>
      </w:r>
      <w:r w:rsidRPr="00B24FDA">
        <w:rPr>
          <w:rFonts w:eastAsia="Calibri" w:cs="Arial"/>
          <w:bCs/>
          <w:i/>
          <w:iCs/>
        </w:rPr>
        <w:t>Estas especificaciones técnicas deben ser aceptadas por escrito en la oferta por el proponente.</w:t>
      </w:r>
    </w:p>
    <w:p w14:paraId="7E126A9A" w14:textId="77777777" w:rsidR="00B24FDA" w:rsidRPr="00B24FDA" w:rsidRDefault="00B24FDA" w:rsidP="00B24FDA">
      <w:pPr>
        <w:tabs>
          <w:tab w:val="center" w:pos="4252"/>
          <w:tab w:val="right" w:pos="8504"/>
        </w:tabs>
        <w:contextualSpacing/>
        <w:rPr>
          <w:rFonts w:eastAsia="Calibri" w:cs="Arial"/>
          <w:i/>
          <w:lang w:val="es-CO"/>
        </w:rPr>
      </w:pPr>
    </w:p>
    <w:p w14:paraId="23908464" w14:textId="77777777" w:rsidR="00B24FDA" w:rsidRPr="00B24FDA" w:rsidRDefault="00B24FDA" w:rsidP="00B24FDA">
      <w:pPr>
        <w:tabs>
          <w:tab w:val="center" w:pos="4252"/>
          <w:tab w:val="right" w:pos="8504"/>
        </w:tabs>
        <w:contextualSpacing/>
        <w:rPr>
          <w:rFonts w:eastAsia="Calibri" w:cs="Arial"/>
          <w:i/>
          <w:lang w:val="es-CO"/>
        </w:rPr>
      </w:pPr>
      <w:r w:rsidRPr="00B24FDA">
        <w:rPr>
          <w:rFonts w:eastAsia="Calibri" w:cs="Arial"/>
          <w:b/>
          <w:i/>
          <w:lang w:val="es-CO"/>
        </w:rPr>
        <w:t>NOTA 2:</w:t>
      </w:r>
      <w:r w:rsidRPr="00B24FDA">
        <w:rPr>
          <w:rFonts w:eastAsia="Calibri" w:cs="Arial"/>
          <w:i/>
          <w:lang w:val="es-CO"/>
        </w:rPr>
        <w:t xml:space="preserve"> El Ministerio del Trabajo se reserva la facultad de corroborar las especificaciones técnicas del vestuario y el calzado, mediante la realización de visitas previas a los establecimientos de comercio relacionados en la oferta.</w:t>
      </w:r>
    </w:p>
    <w:p w14:paraId="7A33C046" w14:textId="77777777" w:rsidR="00B24FDA" w:rsidRPr="00B24FDA" w:rsidRDefault="00B24FDA" w:rsidP="00B24FDA">
      <w:pPr>
        <w:contextualSpacing/>
        <w:rPr>
          <w:rFonts w:eastAsia="Arial Unicode MS" w:cs="Arial"/>
          <w:b/>
          <w:lang w:val="es-CO"/>
        </w:rPr>
      </w:pPr>
    </w:p>
    <w:p w14:paraId="2E64365E" w14:textId="77777777" w:rsidR="00B24FDA" w:rsidRPr="00B24FDA" w:rsidRDefault="00B24FDA" w:rsidP="001B6EE2">
      <w:pPr>
        <w:numPr>
          <w:ilvl w:val="0"/>
          <w:numId w:val="3"/>
        </w:numPr>
        <w:contextualSpacing/>
        <w:jc w:val="left"/>
        <w:rPr>
          <w:rFonts w:eastAsia="Arial Unicode MS" w:cs="Arial"/>
          <w:b/>
        </w:rPr>
      </w:pPr>
      <w:r w:rsidRPr="00B24FDA">
        <w:rPr>
          <w:rFonts w:eastAsia="Arial Unicode MS" w:cs="Arial"/>
          <w:b/>
        </w:rPr>
        <w:t>OBLIGACIONES DEL CONTRATISTA</w:t>
      </w:r>
    </w:p>
    <w:p w14:paraId="55866E38" w14:textId="77777777" w:rsidR="00B24FDA" w:rsidRPr="00B24FDA" w:rsidRDefault="00B24FDA" w:rsidP="00B24FDA">
      <w:pPr>
        <w:contextualSpacing/>
        <w:rPr>
          <w:rFonts w:eastAsia="Arial Unicode MS" w:cs="Arial"/>
          <w:b/>
        </w:rPr>
      </w:pPr>
    </w:p>
    <w:p w14:paraId="213F2B6B" w14:textId="77777777" w:rsidR="00B24FDA" w:rsidRPr="00B24FDA" w:rsidRDefault="00B24FDA" w:rsidP="00B24FDA">
      <w:pPr>
        <w:contextualSpacing/>
        <w:rPr>
          <w:rFonts w:cs="Arial"/>
        </w:rPr>
      </w:pPr>
      <w:r w:rsidRPr="00B24FDA">
        <w:rPr>
          <w:rFonts w:cs="Arial"/>
        </w:rPr>
        <w:t>Además de las facultades y obligaciones previstas en la Ley 80 de 1993 y demás normas complementarias y modificatorias, el contratista deberá cumplir con las siguientes:</w:t>
      </w:r>
    </w:p>
    <w:p w14:paraId="0F716FE1" w14:textId="77777777" w:rsidR="00B24FDA" w:rsidRPr="00B24FDA" w:rsidRDefault="00B24FDA" w:rsidP="00B24FDA">
      <w:pPr>
        <w:contextualSpacing/>
        <w:jc w:val="left"/>
        <w:rPr>
          <w:rFonts w:cs="Arial"/>
        </w:rPr>
      </w:pPr>
    </w:p>
    <w:p w14:paraId="0DDDD392" w14:textId="77777777" w:rsidR="00B24FDA" w:rsidRPr="00B24FDA" w:rsidRDefault="00B24FDA" w:rsidP="00B24FDA">
      <w:pPr>
        <w:ind w:right="-79"/>
        <w:contextualSpacing/>
        <w:rPr>
          <w:rFonts w:eastAsia="Calibri" w:cs="Arial"/>
          <w:b/>
          <w:lang w:val="es-CO"/>
        </w:rPr>
      </w:pPr>
      <w:r w:rsidRPr="00B24FDA">
        <w:rPr>
          <w:rFonts w:eastAsia="Calibri" w:cs="Arial"/>
          <w:b/>
          <w:lang w:val="es-CO"/>
        </w:rPr>
        <w:t>4.1. OBLIGACIONES GENERALES.</w:t>
      </w:r>
    </w:p>
    <w:p w14:paraId="120A50CC" w14:textId="77777777" w:rsidR="00B24FDA" w:rsidRPr="00B24FDA" w:rsidRDefault="00B24FDA" w:rsidP="00B24FDA">
      <w:pPr>
        <w:ind w:right="-79"/>
        <w:contextualSpacing/>
        <w:rPr>
          <w:rFonts w:eastAsia="Calibri" w:cs="Arial"/>
          <w:lang w:val="es-CO"/>
        </w:rPr>
      </w:pPr>
    </w:p>
    <w:p w14:paraId="30CA63E6" w14:textId="77777777" w:rsidR="00B24FDA" w:rsidRPr="00B24FDA" w:rsidRDefault="00B24FDA" w:rsidP="001B6EE2">
      <w:pPr>
        <w:numPr>
          <w:ilvl w:val="0"/>
          <w:numId w:val="9"/>
        </w:numPr>
        <w:ind w:left="567" w:right="-79" w:hanging="425"/>
        <w:contextualSpacing/>
        <w:jc w:val="left"/>
        <w:rPr>
          <w:rFonts w:eastAsia="Calibri" w:cs="Arial"/>
          <w:lang w:val="es-CO"/>
        </w:rPr>
      </w:pPr>
      <w:r w:rsidRPr="00B24FDA">
        <w:rPr>
          <w:rFonts w:eastAsia="Calibri" w:cs="Arial"/>
          <w:lang w:val="es-CO"/>
        </w:rPr>
        <w:t>Ejecutar a cabalidad el servicio objeto del Contrato.</w:t>
      </w:r>
    </w:p>
    <w:p w14:paraId="5F673476" w14:textId="77777777" w:rsidR="00B24FDA" w:rsidRPr="00B24FDA" w:rsidRDefault="00B24FDA" w:rsidP="001B6EE2">
      <w:pPr>
        <w:numPr>
          <w:ilvl w:val="0"/>
          <w:numId w:val="9"/>
        </w:numPr>
        <w:ind w:left="567" w:right="-79" w:hanging="425"/>
        <w:contextualSpacing/>
        <w:jc w:val="left"/>
        <w:rPr>
          <w:rFonts w:eastAsia="Calibri" w:cs="Arial"/>
          <w:lang w:val="es-CO"/>
        </w:rPr>
      </w:pPr>
      <w:r w:rsidRPr="00B24FDA">
        <w:rPr>
          <w:rFonts w:eastAsia="Calibri" w:cs="Arial"/>
          <w:lang w:val="es-CO"/>
        </w:rPr>
        <w:t>Cumplir con los requisitos de ejecución del Contrato de manera oportuna.</w:t>
      </w:r>
    </w:p>
    <w:p w14:paraId="15547EC4" w14:textId="77777777" w:rsidR="00B24FDA" w:rsidRPr="00B24FDA" w:rsidRDefault="00B24FDA" w:rsidP="001B6EE2">
      <w:pPr>
        <w:numPr>
          <w:ilvl w:val="0"/>
          <w:numId w:val="9"/>
        </w:numPr>
        <w:ind w:left="567" w:right="-79" w:hanging="425"/>
        <w:contextualSpacing/>
        <w:jc w:val="left"/>
        <w:rPr>
          <w:rFonts w:eastAsia="Calibri" w:cs="Arial"/>
          <w:lang w:val="es-CO"/>
        </w:rPr>
      </w:pPr>
      <w:r w:rsidRPr="00B24FDA">
        <w:rPr>
          <w:rFonts w:eastAsia="Calibri" w:cs="Arial"/>
          <w:lang w:val="es-CO"/>
        </w:rPr>
        <w:t>Mantener estricta reserva y confidencialidad sobre la información que conozca por causa o con ocasión del contrato, la cual solo podrá ser utilizada para la correcta ejecución del servicio contratado.</w:t>
      </w:r>
    </w:p>
    <w:p w14:paraId="658FEE42" w14:textId="77777777" w:rsidR="00B24FDA" w:rsidRPr="00B24FDA" w:rsidRDefault="00B24FDA" w:rsidP="001B6EE2">
      <w:pPr>
        <w:numPr>
          <w:ilvl w:val="0"/>
          <w:numId w:val="9"/>
        </w:numPr>
        <w:ind w:left="567" w:right="-79" w:hanging="425"/>
        <w:contextualSpacing/>
        <w:jc w:val="left"/>
        <w:rPr>
          <w:rFonts w:eastAsia="Calibri" w:cs="Arial"/>
          <w:lang w:val="es-CO"/>
        </w:rPr>
      </w:pPr>
      <w:r w:rsidRPr="00B24FDA">
        <w:rPr>
          <w:rFonts w:eastAsia="Calibri" w:cs="Arial"/>
          <w:lang w:val="es-CO"/>
        </w:rPr>
        <w:t>Responder ante las autoridades competentes por los actos u omisiones que ejecute en desarrollo del contrato, cuando con ellos se cause perjuicio a la administración o a terceros, en los términos del artículo 52 de la Ley 80 de 1993.</w:t>
      </w:r>
    </w:p>
    <w:p w14:paraId="5DB437A3" w14:textId="77777777" w:rsidR="00B24FDA" w:rsidRPr="00B24FDA" w:rsidRDefault="00B24FDA" w:rsidP="001B6EE2">
      <w:pPr>
        <w:numPr>
          <w:ilvl w:val="0"/>
          <w:numId w:val="9"/>
        </w:numPr>
        <w:ind w:left="567" w:right="-79" w:hanging="425"/>
        <w:contextualSpacing/>
        <w:jc w:val="left"/>
        <w:rPr>
          <w:rFonts w:eastAsia="Calibri" w:cs="Arial"/>
          <w:lang w:val="es-CO"/>
        </w:rPr>
      </w:pPr>
      <w:r w:rsidRPr="00B24FDA">
        <w:rPr>
          <w:rFonts w:eastAsia="Calibri" w:cs="Arial"/>
          <w:lang w:val="es-CO"/>
        </w:rPr>
        <w:t>Presentar al Ministerio del Trabajo dentro de los tres (3) días siguientes a la celebración del contrato, las garantías que amparan cada uno de los riesgos de la contratación.</w:t>
      </w:r>
    </w:p>
    <w:p w14:paraId="65C74400" w14:textId="77777777" w:rsidR="00B24FDA" w:rsidRPr="00B24FDA" w:rsidRDefault="00B24FDA" w:rsidP="001B6EE2">
      <w:pPr>
        <w:numPr>
          <w:ilvl w:val="0"/>
          <w:numId w:val="9"/>
        </w:numPr>
        <w:ind w:left="567" w:right="-79" w:hanging="425"/>
        <w:contextualSpacing/>
        <w:jc w:val="left"/>
        <w:rPr>
          <w:rFonts w:eastAsia="Calibri" w:cs="Arial"/>
          <w:lang w:val="es-CO"/>
        </w:rPr>
      </w:pPr>
      <w:r w:rsidRPr="00B24FDA">
        <w:rPr>
          <w:rFonts w:eastAsia="Calibri" w:cs="Arial"/>
          <w:lang w:val="es-CO"/>
        </w:rPr>
        <w:t>Presentar para el pago las respectivas facturas y documentos que acrediten el cumplimiento de las obligaciones contractuales y legales.</w:t>
      </w:r>
    </w:p>
    <w:p w14:paraId="2888A166" w14:textId="77777777" w:rsidR="00B24FDA" w:rsidRPr="00B24FDA" w:rsidRDefault="00B24FDA" w:rsidP="001B6EE2">
      <w:pPr>
        <w:numPr>
          <w:ilvl w:val="0"/>
          <w:numId w:val="9"/>
        </w:numPr>
        <w:ind w:left="567" w:right="-79" w:hanging="425"/>
        <w:contextualSpacing/>
        <w:jc w:val="left"/>
        <w:rPr>
          <w:rFonts w:eastAsia="Calibri" w:cs="Arial"/>
          <w:lang w:val="es-CO"/>
        </w:rPr>
      </w:pPr>
      <w:r w:rsidRPr="00B24FDA">
        <w:rPr>
          <w:rFonts w:eastAsia="Calibri" w:cs="Tahoma"/>
          <w:lang w:val="es-CO"/>
        </w:rPr>
        <w:t>Cumplir con el pago de los aportes de sus empleados al Sistema General de Seguridad Social en Colombia.</w:t>
      </w:r>
    </w:p>
    <w:p w14:paraId="1CA48107" w14:textId="77777777" w:rsidR="00B24FDA" w:rsidRPr="00B24FDA" w:rsidRDefault="00B24FDA" w:rsidP="001B6EE2">
      <w:pPr>
        <w:numPr>
          <w:ilvl w:val="0"/>
          <w:numId w:val="9"/>
        </w:numPr>
        <w:ind w:left="567" w:right="-79" w:hanging="425"/>
        <w:contextualSpacing/>
        <w:jc w:val="left"/>
        <w:rPr>
          <w:rFonts w:eastAsia="Calibri" w:cs="Arial"/>
          <w:lang w:val="es-CO"/>
        </w:rPr>
      </w:pPr>
      <w:r w:rsidRPr="00B24FDA">
        <w:rPr>
          <w:rFonts w:eastAsia="Calibri" w:cs="Arial"/>
          <w:lang w:val="es-CO"/>
        </w:rPr>
        <w:t>Las demás que por la naturaleza del contrato le sean asignadas por el supervisor y tengan relación con el objeto de este.</w:t>
      </w:r>
    </w:p>
    <w:p w14:paraId="6DF69B25" w14:textId="77777777" w:rsidR="00B24FDA" w:rsidRPr="00B24FDA" w:rsidRDefault="00B24FDA" w:rsidP="00B24FDA">
      <w:pPr>
        <w:ind w:right="-79"/>
        <w:contextualSpacing/>
        <w:rPr>
          <w:rFonts w:eastAsia="Calibri" w:cs="Arial"/>
          <w:b/>
          <w:lang w:val="es-CO"/>
        </w:rPr>
      </w:pPr>
    </w:p>
    <w:p w14:paraId="28AABDB9" w14:textId="77777777" w:rsidR="00B24FDA" w:rsidRPr="00B24FDA" w:rsidRDefault="00B24FDA" w:rsidP="00B24FDA">
      <w:pPr>
        <w:ind w:right="-79"/>
        <w:contextualSpacing/>
        <w:rPr>
          <w:rFonts w:eastAsia="Calibri" w:cs="Arial"/>
          <w:b/>
          <w:lang w:val="es-CO"/>
        </w:rPr>
      </w:pPr>
      <w:r w:rsidRPr="00B24FDA">
        <w:rPr>
          <w:rFonts w:eastAsia="Calibri" w:cs="Arial"/>
          <w:b/>
          <w:lang w:val="es-CO"/>
        </w:rPr>
        <w:t>4.2. OBLIGACIONES ESPECÍFICAS.</w:t>
      </w:r>
    </w:p>
    <w:p w14:paraId="393D2F9C" w14:textId="77777777" w:rsidR="00B24FDA" w:rsidRPr="00B24FDA" w:rsidRDefault="00B24FDA" w:rsidP="00B24FDA">
      <w:pPr>
        <w:ind w:left="567"/>
        <w:contextualSpacing/>
        <w:rPr>
          <w:rFonts w:cs="Arial"/>
          <w:iCs/>
          <w:color w:val="FF0000"/>
        </w:rPr>
      </w:pPr>
    </w:p>
    <w:p w14:paraId="7B583F7F" w14:textId="77777777" w:rsidR="00B24FDA" w:rsidRPr="00B24FDA" w:rsidRDefault="00B24FDA" w:rsidP="001B6EE2">
      <w:pPr>
        <w:numPr>
          <w:ilvl w:val="0"/>
          <w:numId w:val="10"/>
        </w:numPr>
        <w:ind w:left="567"/>
        <w:contextualSpacing/>
        <w:jc w:val="left"/>
        <w:rPr>
          <w:rFonts w:eastAsia="Calibri" w:cs="Arial"/>
          <w:b/>
          <w:lang w:val="es-CO" w:eastAsia="x-none"/>
        </w:rPr>
      </w:pPr>
      <w:r w:rsidRPr="00B24FDA">
        <w:rPr>
          <w:rFonts w:eastAsia="Calibri" w:cs="Arial"/>
          <w:lang w:val="es-CO" w:eastAsia="x-none"/>
        </w:rPr>
        <w:t>Suministrar el listado de las órdenes de entrega efectivamente redimidas, dentro de los quince (15) días siguientes al vencimiento de estas.</w:t>
      </w:r>
    </w:p>
    <w:p w14:paraId="0388E473" w14:textId="77777777" w:rsidR="00B24FDA" w:rsidRPr="00B24FDA" w:rsidRDefault="00B24FDA" w:rsidP="001B6EE2">
      <w:pPr>
        <w:numPr>
          <w:ilvl w:val="0"/>
          <w:numId w:val="10"/>
        </w:numPr>
        <w:ind w:left="567"/>
        <w:contextualSpacing/>
        <w:jc w:val="left"/>
        <w:rPr>
          <w:rFonts w:eastAsia="Calibri" w:cs="Arial"/>
          <w:lang w:val="es-CO"/>
        </w:rPr>
      </w:pPr>
      <w:r w:rsidRPr="00B24FDA">
        <w:rPr>
          <w:rFonts w:eastAsia="Calibri"/>
          <w:lang w:val="es-CO"/>
        </w:rPr>
        <w:t xml:space="preserve">Entregar las </w:t>
      </w:r>
      <w:r w:rsidRPr="00B24FDA">
        <w:rPr>
          <w:rFonts w:eastAsia="Calibri" w:cs="Arial"/>
          <w:lang w:val="es-CO"/>
        </w:rPr>
        <w:t>órdenes</w:t>
      </w:r>
      <w:r w:rsidRPr="00B24FDA">
        <w:rPr>
          <w:rFonts w:eastAsia="Calibri"/>
          <w:lang w:val="es-CO"/>
        </w:rPr>
        <w:t>, en las fechas y cantidades indicadas por el Ministerio, las cuales podrán ser aumentadas de acuerdo con las novedades administrativas que se presenten sin que esto genere un mayor valor del ofertado por unidad para la Entidad.</w:t>
      </w:r>
    </w:p>
    <w:p w14:paraId="35B0C640" w14:textId="77777777" w:rsidR="00B24FDA" w:rsidRPr="00B24FDA" w:rsidRDefault="00B24FDA" w:rsidP="001B6EE2">
      <w:pPr>
        <w:numPr>
          <w:ilvl w:val="0"/>
          <w:numId w:val="10"/>
        </w:numPr>
        <w:ind w:left="567"/>
        <w:contextualSpacing/>
        <w:jc w:val="left"/>
        <w:rPr>
          <w:rFonts w:eastAsia="Calibri" w:cs="Arial"/>
          <w:lang w:val="es-CO"/>
        </w:rPr>
      </w:pPr>
      <w:r w:rsidRPr="00B24FDA">
        <w:rPr>
          <w:rFonts w:eastAsia="Calibri" w:cs="Arial"/>
          <w:lang w:val="es-CO"/>
        </w:rPr>
        <w:t>Suministrar las ordenes de entrega numeradas y personalizadas con el nombre y la cédula de cada funcionario, indicando, el valor (si a ello hubiere lugar), la descripción de la dotación a entregar, con una vigencia mínima de expiración de un (1) mes, a partir de la fecha indicada por el Ministerio; garantizando que esta dotación se encuentre disponible y que las ordenes puedan ser canjeadas a partir de la fecha de entrega; los cuales tendrán la restricción de intransferible.</w:t>
      </w:r>
    </w:p>
    <w:p w14:paraId="59B2611C" w14:textId="77777777" w:rsidR="00B24FDA" w:rsidRPr="00B24FDA" w:rsidRDefault="00B24FDA" w:rsidP="001B6EE2">
      <w:pPr>
        <w:numPr>
          <w:ilvl w:val="0"/>
          <w:numId w:val="10"/>
        </w:numPr>
        <w:ind w:left="567"/>
        <w:contextualSpacing/>
        <w:jc w:val="left"/>
        <w:rPr>
          <w:rFonts w:eastAsia="Calibri" w:cs="Arial"/>
          <w:lang w:val="es-CO"/>
        </w:rPr>
      </w:pPr>
      <w:r w:rsidRPr="00B24FDA">
        <w:rPr>
          <w:rFonts w:eastAsia="Calibri" w:cs="Arial"/>
          <w:lang w:val="es-CO"/>
        </w:rPr>
        <w:t>Suministrar los bienes</w:t>
      </w:r>
      <w:r w:rsidRPr="00B24FDA">
        <w:rPr>
          <w:rFonts w:eastAsia="Calibri" w:cs="Arial"/>
          <w:b/>
          <w:lang w:val="es-CO"/>
        </w:rPr>
        <w:t xml:space="preserve"> </w:t>
      </w:r>
      <w:r w:rsidRPr="00B24FDA">
        <w:rPr>
          <w:rFonts w:eastAsia="Calibri" w:cs="Arial"/>
          <w:lang w:val="es-CO"/>
        </w:rPr>
        <w:t xml:space="preserve">objeto del contrato a través de órdenes de entrega intransferibles, según las fechas y cantidades indicadas por el Ministerio a través del supervisor. </w:t>
      </w:r>
    </w:p>
    <w:p w14:paraId="2B446389" w14:textId="77777777" w:rsidR="00B24FDA" w:rsidRPr="00B24FDA" w:rsidRDefault="00B24FDA" w:rsidP="001B6EE2">
      <w:pPr>
        <w:numPr>
          <w:ilvl w:val="0"/>
          <w:numId w:val="10"/>
        </w:numPr>
        <w:ind w:left="567"/>
        <w:contextualSpacing/>
        <w:jc w:val="left"/>
        <w:rPr>
          <w:rFonts w:eastAsia="Calibri" w:cs="Arial"/>
          <w:lang w:val="es-CO"/>
        </w:rPr>
      </w:pPr>
      <w:r w:rsidRPr="00B24FDA">
        <w:rPr>
          <w:rFonts w:eastAsia="Calibri" w:cs="Arial"/>
          <w:lang w:val="es-CO"/>
        </w:rPr>
        <w:t>Garantizar que las órdenes de entrega NO puedan ser canjeables en dinero, ni en ningún otro artículo o producto diferente a la dotación de vestuario y calzado, señalados en la respectiva ficha técnica.</w:t>
      </w:r>
    </w:p>
    <w:p w14:paraId="79AB5BFA" w14:textId="77777777" w:rsidR="00B24FDA" w:rsidRPr="00B24FDA" w:rsidRDefault="00B24FDA" w:rsidP="001B6EE2">
      <w:pPr>
        <w:numPr>
          <w:ilvl w:val="0"/>
          <w:numId w:val="10"/>
        </w:numPr>
        <w:ind w:left="567"/>
        <w:contextualSpacing/>
        <w:jc w:val="left"/>
        <w:rPr>
          <w:rFonts w:eastAsia="Calibri" w:cs="Arial"/>
          <w:lang w:val="es-CO"/>
        </w:rPr>
      </w:pPr>
      <w:r w:rsidRPr="00B24FDA">
        <w:rPr>
          <w:rFonts w:eastAsia="Calibri" w:cs="Arial"/>
          <w:lang w:val="es-CO"/>
        </w:rPr>
        <w:t>Suministrar la dotación con el cumplimiento total de los requerimientos y especificaciones técnicas señaladas en el estudio previo.</w:t>
      </w:r>
    </w:p>
    <w:p w14:paraId="3DF48486" w14:textId="77777777" w:rsidR="00B24FDA" w:rsidRPr="00B24FDA" w:rsidRDefault="00B24FDA" w:rsidP="001B6EE2">
      <w:pPr>
        <w:numPr>
          <w:ilvl w:val="0"/>
          <w:numId w:val="10"/>
        </w:numPr>
        <w:ind w:left="567"/>
        <w:contextualSpacing/>
        <w:jc w:val="left"/>
        <w:rPr>
          <w:rFonts w:eastAsia="Calibri" w:cs="Arial"/>
          <w:lang w:val="es-CO"/>
        </w:rPr>
      </w:pPr>
      <w:r w:rsidRPr="00B24FDA">
        <w:rPr>
          <w:rFonts w:eastAsia="Calibri" w:cs="Arial"/>
          <w:lang w:val="es-CO"/>
        </w:rPr>
        <w:t xml:space="preserve">Permitir que los funcionarios puedan redimir las órdenes de entrega de la dotación de vestido y calzado de labor, en los establecimientos presentados por el contratista en la oferta en el horario de atención establecido. </w:t>
      </w:r>
    </w:p>
    <w:p w14:paraId="688CE883" w14:textId="77777777" w:rsidR="00B24FDA" w:rsidRPr="00B24FDA" w:rsidRDefault="00B24FDA" w:rsidP="001B6EE2">
      <w:pPr>
        <w:numPr>
          <w:ilvl w:val="0"/>
          <w:numId w:val="10"/>
        </w:numPr>
        <w:ind w:left="567"/>
        <w:contextualSpacing/>
        <w:jc w:val="left"/>
        <w:rPr>
          <w:rFonts w:eastAsia="Calibri" w:cs="Arial"/>
          <w:lang w:val="es-CO" w:eastAsia="x-none"/>
        </w:rPr>
      </w:pPr>
      <w:r w:rsidRPr="00B24FDA">
        <w:rPr>
          <w:rFonts w:eastAsia="Calibri"/>
          <w:lang w:val="es-CO" w:eastAsia="x-none"/>
        </w:rPr>
        <w:t>Garantizar que, en las fechas a redimir las órdenes de entrega de la dotación adjudicada, exista entre sus últimas colecciones, mercancía suficiente</w:t>
      </w:r>
      <w:r w:rsidRPr="00B24FDA">
        <w:rPr>
          <w:rFonts w:eastAsia="Calibri" w:cs="Arial"/>
          <w:lang w:val="es-CO" w:eastAsia="x-none"/>
        </w:rPr>
        <w:t xml:space="preserve"> con las especificaciones técnicas mínimas señaladas en el estudio previo, en variedad de diseños, tallas y colores a elegir por el funcionario.</w:t>
      </w:r>
    </w:p>
    <w:p w14:paraId="00C0CFA5" w14:textId="77777777" w:rsidR="00B24FDA" w:rsidRPr="00B24FDA" w:rsidRDefault="00B24FDA" w:rsidP="001B6EE2">
      <w:pPr>
        <w:numPr>
          <w:ilvl w:val="0"/>
          <w:numId w:val="10"/>
        </w:numPr>
        <w:ind w:left="567"/>
        <w:contextualSpacing/>
        <w:jc w:val="left"/>
        <w:rPr>
          <w:rFonts w:eastAsia="Calibri" w:cs="Arial"/>
          <w:lang w:val="es-CO" w:eastAsia="x-none"/>
        </w:rPr>
      </w:pPr>
      <w:r w:rsidRPr="00B24FDA">
        <w:rPr>
          <w:rFonts w:eastAsia="Calibri" w:cs="Arial"/>
          <w:lang w:val="es-CO" w:eastAsia="x-none"/>
        </w:rPr>
        <w:lastRenderedPageBreak/>
        <w:t>Mantener durante la vigencia del contrato los precios ofertados y adjudicados de acuerdo a la oferta presentada.</w:t>
      </w:r>
    </w:p>
    <w:p w14:paraId="7FEAAF8D" w14:textId="77777777" w:rsidR="00B24FDA" w:rsidRPr="00B24FDA" w:rsidRDefault="00B24FDA" w:rsidP="001B6EE2">
      <w:pPr>
        <w:numPr>
          <w:ilvl w:val="0"/>
          <w:numId w:val="10"/>
        </w:numPr>
        <w:ind w:left="567"/>
        <w:contextualSpacing/>
        <w:jc w:val="left"/>
        <w:rPr>
          <w:rFonts w:eastAsia="Calibri" w:cs="Arial"/>
          <w:lang w:val="es-CO" w:eastAsia="x-none"/>
        </w:rPr>
      </w:pPr>
      <w:r w:rsidRPr="00B24FDA">
        <w:rPr>
          <w:rFonts w:eastAsia="Calibri" w:cs="Arial"/>
          <w:lang w:val="es-CO" w:eastAsia="x-none"/>
        </w:rPr>
        <w:t>Garantizar la calidad de los bienes adjudicados, por un término mínimo de seis (6) meses contados a partir de la fecha de su entrega a las funcionarias y funcionarios beneficiados con la dotación.</w:t>
      </w:r>
    </w:p>
    <w:p w14:paraId="695DA06B" w14:textId="77777777" w:rsidR="00B24FDA" w:rsidRPr="00B24FDA" w:rsidRDefault="00B24FDA" w:rsidP="001B6EE2">
      <w:pPr>
        <w:numPr>
          <w:ilvl w:val="0"/>
          <w:numId w:val="10"/>
        </w:numPr>
        <w:ind w:left="567"/>
        <w:contextualSpacing/>
        <w:jc w:val="left"/>
        <w:rPr>
          <w:rFonts w:eastAsia="Calibri"/>
          <w:lang w:val="es-CO"/>
        </w:rPr>
      </w:pPr>
      <w:r w:rsidRPr="00B24FDA">
        <w:rPr>
          <w:rFonts w:eastAsia="Calibri" w:cs="Arial"/>
          <w:lang w:val="es-CO"/>
        </w:rPr>
        <w:t>Garantizar al momento de la entrega de la dotación, que las prendas tengan la etiqueta con las características exigidas por la Resolución 1950 del 17 de julio de 2009.</w:t>
      </w:r>
    </w:p>
    <w:p w14:paraId="47E01957" w14:textId="77777777" w:rsidR="00B24FDA" w:rsidRPr="00B24FDA" w:rsidRDefault="00B24FDA" w:rsidP="001B6EE2">
      <w:pPr>
        <w:numPr>
          <w:ilvl w:val="0"/>
          <w:numId w:val="10"/>
        </w:numPr>
        <w:ind w:left="567"/>
        <w:contextualSpacing/>
        <w:jc w:val="left"/>
        <w:rPr>
          <w:rFonts w:eastAsia="Calibri"/>
          <w:lang w:val="es-CO" w:eastAsia="x-none"/>
        </w:rPr>
      </w:pPr>
      <w:r w:rsidRPr="00B24FDA">
        <w:rPr>
          <w:rFonts w:eastAsia="Calibri"/>
          <w:bCs/>
          <w:lang w:val="es-CO" w:eastAsia="x-none"/>
        </w:rPr>
        <w:t xml:space="preserve">Anexar certificación de conformidad con las exigencias y lo dispuesto por el Decreto 2269 de 1993 en donde conste que los bienes ofertados cumplen con las normas técnicas colombianas, o en su defecto que los mismos no se encuentran sometidos a dicho cumplimiento.  </w:t>
      </w:r>
    </w:p>
    <w:p w14:paraId="7B38EABB" w14:textId="77777777" w:rsidR="00B24FDA" w:rsidRPr="00B24FDA" w:rsidRDefault="00B24FDA" w:rsidP="001B6EE2">
      <w:pPr>
        <w:numPr>
          <w:ilvl w:val="0"/>
          <w:numId w:val="10"/>
        </w:numPr>
        <w:ind w:left="567"/>
        <w:contextualSpacing/>
        <w:jc w:val="left"/>
        <w:rPr>
          <w:rFonts w:eastAsia="Calibri"/>
          <w:lang w:val="es-CO" w:eastAsia="x-none"/>
        </w:rPr>
      </w:pPr>
      <w:r w:rsidRPr="00B24FDA">
        <w:rPr>
          <w:rFonts w:eastAsia="Calibri"/>
          <w:lang w:val="es-CO" w:eastAsia="x-none"/>
        </w:rPr>
        <w:t>Informar oportunamente al Supervisor, los inconvenientes que surjan en la entrega de los bienes o productos asignados.</w:t>
      </w:r>
    </w:p>
    <w:p w14:paraId="5191F6C0" w14:textId="77777777" w:rsidR="00B24FDA" w:rsidRPr="00B24FDA" w:rsidRDefault="00B24FDA" w:rsidP="001B6EE2">
      <w:pPr>
        <w:numPr>
          <w:ilvl w:val="0"/>
          <w:numId w:val="10"/>
        </w:numPr>
        <w:ind w:left="567"/>
        <w:contextualSpacing/>
        <w:jc w:val="left"/>
        <w:rPr>
          <w:rFonts w:eastAsia="Calibri"/>
          <w:lang w:val="es-CO" w:eastAsia="x-none"/>
        </w:rPr>
      </w:pPr>
      <w:r w:rsidRPr="00B24FDA">
        <w:rPr>
          <w:rFonts w:eastAsia="Calibri"/>
          <w:lang w:val="es-CO" w:eastAsia="x-none"/>
        </w:rPr>
        <w:t>Las demás que se deriven de la naturaleza del contrato, que, junto con los estudios previos, invitación pública y la propuesta presentada por EL CONTRATISTA, son documentos que formarán parte integral de la misma.</w:t>
      </w:r>
    </w:p>
    <w:p w14:paraId="67B41677" w14:textId="77777777" w:rsidR="00B24FDA" w:rsidRPr="00B24FDA" w:rsidRDefault="00B24FDA" w:rsidP="00B24FDA">
      <w:pPr>
        <w:ind w:left="567"/>
        <w:contextualSpacing/>
        <w:jc w:val="left"/>
        <w:rPr>
          <w:rFonts w:eastAsia="Calibri"/>
          <w:lang w:val="es-CO" w:eastAsia="x-none"/>
        </w:rPr>
      </w:pPr>
    </w:p>
    <w:p w14:paraId="02CEB098" w14:textId="77777777" w:rsidR="00B24FDA" w:rsidRPr="00B24FDA" w:rsidRDefault="00B24FDA" w:rsidP="00B24FDA">
      <w:pPr>
        <w:contextualSpacing/>
        <w:rPr>
          <w:rFonts w:eastAsia="Calibri" w:cs="Arial"/>
          <w:lang w:val="es-CO"/>
        </w:rPr>
      </w:pPr>
      <w:r w:rsidRPr="00B24FDA">
        <w:rPr>
          <w:rFonts w:eastAsia="Calibri" w:cs="Arial"/>
          <w:b/>
          <w:lang w:val="es-CO"/>
        </w:rPr>
        <w:t>NOTA</w:t>
      </w:r>
      <w:r w:rsidRPr="00B24FDA">
        <w:rPr>
          <w:rFonts w:eastAsia="Calibri" w:cs="Arial"/>
          <w:lang w:val="es-CO"/>
        </w:rPr>
        <w:t xml:space="preserve">: El Ministerio durante la vigencia de la aceptación de la oferta, se reserva el derecho de fijar las cantidades de cada entrega sin que las mismas superen el valor del presupuesto oficial, de acuerdo con las novedades de las situaciones administrativas de los funcionarios beneficiarios. Las cantidades serán confirmadas a través del supervisor de la aceptación de la oferta. </w:t>
      </w:r>
    </w:p>
    <w:p w14:paraId="4E597722" w14:textId="77777777" w:rsidR="00B24FDA" w:rsidRPr="00B24FDA" w:rsidRDefault="00B24FDA" w:rsidP="00B24FDA">
      <w:pPr>
        <w:contextualSpacing/>
        <w:outlineLvl w:val="0"/>
        <w:rPr>
          <w:rFonts w:eastAsia="Calibri" w:cs="Arial"/>
          <w:lang w:val="es-CO" w:eastAsia="es-CO"/>
        </w:rPr>
      </w:pPr>
    </w:p>
    <w:p w14:paraId="593C2ADE" w14:textId="77777777" w:rsidR="00B24FDA" w:rsidRPr="00B24FDA" w:rsidRDefault="00B24FDA" w:rsidP="001B6EE2">
      <w:pPr>
        <w:numPr>
          <w:ilvl w:val="1"/>
          <w:numId w:val="5"/>
        </w:numPr>
        <w:contextualSpacing/>
        <w:jc w:val="left"/>
        <w:rPr>
          <w:rFonts w:eastAsia="Calibri" w:cs="Arial"/>
          <w:b/>
          <w:u w:val="single"/>
          <w:lang w:val="es-CO"/>
        </w:rPr>
      </w:pPr>
      <w:r w:rsidRPr="00B24FDA">
        <w:rPr>
          <w:rFonts w:eastAsia="Calibri" w:cs="Arial"/>
          <w:b/>
          <w:u w:val="single"/>
          <w:lang w:val="es-CO"/>
        </w:rPr>
        <w:t xml:space="preserve">ENTREGABLES </w:t>
      </w:r>
    </w:p>
    <w:p w14:paraId="74457D7B" w14:textId="77777777" w:rsidR="00B24FDA" w:rsidRPr="00B24FDA" w:rsidRDefault="00B24FDA" w:rsidP="00B24FDA">
      <w:pPr>
        <w:ind w:left="1440"/>
        <w:contextualSpacing/>
        <w:rPr>
          <w:rFonts w:eastAsia="Calibri" w:cs="Arial"/>
          <w:b/>
          <w:u w:val="single"/>
          <w:lang w:val="es-CO"/>
        </w:rPr>
      </w:pPr>
    </w:p>
    <w:p w14:paraId="28EBDB09" w14:textId="77777777" w:rsidR="00B24FDA" w:rsidRPr="00B24FDA" w:rsidRDefault="00B24FDA" w:rsidP="00B24FDA">
      <w:pPr>
        <w:contextualSpacing/>
        <w:rPr>
          <w:rFonts w:eastAsia="Calibri" w:cs="Arial"/>
          <w:lang w:val="es-CO"/>
        </w:rPr>
      </w:pPr>
      <w:r w:rsidRPr="00B24FDA">
        <w:rPr>
          <w:rFonts w:eastAsia="Calibri" w:cs="Arial"/>
          <w:lang w:val="es-CO"/>
        </w:rPr>
        <w:t xml:space="preserve">El contratista deberá entregar las </w:t>
      </w:r>
      <w:r w:rsidRPr="00B24FDA">
        <w:rPr>
          <w:rFonts w:eastAsia="Calibri"/>
          <w:bCs/>
          <w:lang w:val="es-CO"/>
        </w:rPr>
        <w:t xml:space="preserve">órdenes de entrega canjeables e intransferibles dentro de las fechas estipuladas por el supervisor del contrato, debidamente marcados con el nombre completo, documento de identificación del funcionario, especificando las prendas o bienes a entregar, uso y vigencia según las siguientes características:  </w:t>
      </w:r>
    </w:p>
    <w:p w14:paraId="7B3EABC7" w14:textId="77777777" w:rsidR="00B24FDA" w:rsidRPr="00B24FDA" w:rsidRDefault="00B24FDA" w:rsidP="00B24FDA">
      <w:pPr>
        <w:contextualSpacing/>
        <w:rPr>
          <w:rFonts w:eastAsia="Calibri" w:cs="Arial"/>
          <w:lang w:val="es-CO"/>
        </w:rPr>
      </w:pPr>
    </w:p>
    <w:p w14:paraId="2E50E462" w14:textId="77777777" w:rsidR="00B24FDA" w:rsidRPr="00B24FDA" w:rsidRDefault="00B24FDA" w:rsidP="00B24FDA">
      <w:pPr>
        <w:contextualSpacing/>
        <w:jc w:val="left"/>
        <w:rPr>
          <w:rFonts w:eastAsia="Calibri"/>
          <w:b/>
          <w:color w:val="000000"/>
          <w:lang w:val="es-CO" w:eastAsia="x-none"/>
        </w:rPr>
      </w:pPr>
      <w:r w:rsidRPr="00B24FDA">
        <w:rPr>
          <w:rFonts w:eastAsia="Calibri"/>
          <w:b/>
          <w:color w:val="000000"/>
          <w:lang w:val="es-CO" w:eastAsia="x-none"/>
        </w:rPr>
        <w:t>DOTACION PARA DAMA</w:t>
      </w:r>
    </w:p>
    <w:p w14:paraId="70565D70" w14:textId="77777777" w:rsidR="00B24FDA" w:rsidRPr="00B24FDA" w:rsidRDefault="00B24FDA" w:rsidP="00B24FDA">
      <w:pPr>
        <w:contextualSpacing/>
        <w:jc w:val="left"/>
        <w:rPr>
          <w:rFonts w:eastAsia="Calibri"/>
          <w:b/>
          <w:color w:val="000000"/>
          <w:lang w:val="es-CO" w:eastAsia="x-none"/>
        </w:rPr>
      </w:pPr>
    </w:p>
    <w:tbl>
      <w:tblPr>
        <w:tblW w:w="95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0"/>
        <w:gridCol w:w="7812"/>
      </w:tblGrid>
      <w:tr w:rsidR="00B24FDA" w:rsidRPr="00B24FDA" w14:paraId="5106168C" w14:textId="77777777" w:rsidTr="00034FA0">
        <w:tc>
          <w:tcPr>
            <w:tcW w:w="1700" w:type="dxa"/>
            <w:shd w:val="clear" w:color="auto" w:fill="BFBFBF"/>
          </w:tcPr>
          <w:p w14:paraId="3C4B89B9" w14:textId="77777777" w:rsidR="00B24FDA" w:rsidRPr="00B24FDA" w:rsidRDefault="00B24FDA" w:rsidP="00B24FDA">
            <w:pPr>
              <w:contextualSpacing/>
              <w:jc w:val="center"/>
              <w:rPr>
                <w:rFonts w:eastAsia="Calibri" w:cs="Arial"/>
                <w:b/>
                <w:lang w:val="es-CO"/>
              </w:rPr>
            </w:pPr>
            <w:r w:rsidRPr="00B24FDA">
              <w:rPr>
                <w:rFonts w:eastAsia="Calibri" w:cs="Arial"/>
                <w:b/>
                <w:lang w:val="es-CO"/>
              </w:rPr>
              <w:t xml:space="preserve">ELEMENTO </w:t>
            </w:r>
          </w:p>
        </w:tc>
        <w:tc>
          <w:tcPr>
            <w:tcW w:w="7812" w:type="dxa"/>
            <w:shd w:val="clear" w:color="auto" w:fill="BFBFBF"/>
          </w:tcPr>
          <w:p w14:paraId="38EF57BF" w14:textId="77777777" w:rsidR="00B24FDA" w:rsidRPr="00B24FDA" w:rsidRDefault="00B24FDA" w:rsidP="00B24FDA">
            <w:pPr>
              <w:contextualSpacing/>
              <w:jc w:val="center"/>
              <w:rPr>
                <w:rFonts w:eastAsia="Calibri" w:cs="Arial"/>
                <w:b/>
                <w:lang w:val="es-CO"/>
              </w:rPr>
            </w:pPr>
            <w:r w:rsidRPr="00B24FDA">
              <w:rPr>
                <w:rFonts w:eastAsia="Calibri" w:cs="Arial"/>
                <w:b/>
                <w:lang w:val="es-CO"/>
              </w:rPr>
              <w:t>DESCRIPCION</w:t>
            </w:r>
          </w:p>
        </w:tc>
      </w:tr>
      <w:tr w:rsidR="00B24FDA" w:rsidRPr="00B24FDA" w14:paraId="7524A704" w14:textId="77777777" w:rsidTr="00034FA0">
        <w:tc>
          <w:tcPr>
            <w:tcW w:w="1700" w:type="dxa"/>
            <w:shd w:val="clear" w:color="auto" w:fill="auto"/>
            <w:vAlign w:val="center"/>
          </w:tcPr>
          <w:p w14:paraId="719BE2BB" w14:textId="77777777" w:rsidR="00B24FDA" w:rsidRPr="00B24FDA" w:rsidRDefault="00B24FDA" w:rsidP="00B24FDA">
            <w:pPr>
              <w:contextualSpacing/>
              <w:jc w:val="center"/>
              <w:rPr>
                <w:rFonts w:eastAsia="Calibri" w:cs="Arial"/>
                <w:lang w:val="es-CO"/>
              </w:rPr>
            </w:pPr>
            <w:r w:rsidRPr="00B24FDA">
              <w:rPr>
                <w:rFonts w:eastAsia="Calibri" w:cs="Arial"/>
                <w:lang w:val="es-CO"/>
              </w:rPr>
              <w:t>Vestido para Dama</w:t>
            </w:r>
          </w:p>
        </w:tc>
        <w:tc>
          <w:tcPr>
            <w:tcW w:w="7812" w:type="dxa"/>
            <w:shd w:val="clear" w:color="auto" w:fill="auto"/>
          </w:tcPr>
          <w:p w14:paraId="04561307" w14:textId="77777777" w:rsidR="00B24FDA" w:rsidRPr="00B24FDA" w:rsidRDefault="00B24FDA" w:rsidP="00B24FDA">
            <w:pPr>
              <w:contextualSpacing/>
              <w:rPr>
                <w:rFonts w:eastAsia="Calibri" w:cs="Arial"/>
                <w:color w:val="FF6600"/>
                <w:lang w:val="es-CO"/>
              </w:rPr>
            </w:pPr>
            <w:r w:rsidRPr="00B24FDA">
              <w:rPr>
                <w:rFonts w:eastAsia="Calibri" w:cs="Arial"/>
                <w:lang w:val="es-CO"/>
              </w:rPr>
              <w:t>Vestido compuesto de: chaqueta con falda y/o pantalón, Poliéster vía espiga o paño liviano, planchado permanente, forro completo, variedad de diseños, tallas y colores.</w:t>
            </w:r>
          </w:p>
        </w:tc>
      </w:tr>
      <w:tr w:rsidR="00B24FDA" w:rsidRPr="00B24FDA" w14:paraId="27852671" w14:textId="77777777" w:rsidTr="00034FA0">
        <w:tc>
          <w:tcPr>
            <w:tcW w:w="1700" w:type="dxa"/>
            <w:shd w:val="clear" w:color="auto" w:fill="auto"/>
            <w:vAlign w:val="center"/>
          </w:tcPr>
          <w:p w14:paraId="1A283C7E" w14:textId="77777777" w:rsidR="00B24FDA" w:rsidRPr="00B24FDA" w:rsidRDefault="00B24FDA" w:rsidP="00B24FDA">
            <w:pPr>
              <w:contextualSpacing/>
              <w:jc w:val="center"/>
              <w:rPr>
                <w:rFonts w:eastAsia="Calibri" w:cs="Arial"/>
                <w:lang w:val="es-CO"/>
              </w:rPr>
            </w:pPr>
            <w:r w:rsidRPr="00B24FDA">
              <w:rPr>
                <w:rFonts w:eastAsia="Calibri" w:cs="Arial"/>
                <w:lang w:val="es-CO"/>
              </w:rPr>
              <w:t>Blusa</w:t>
            </w:r>
          </w:p>
        </w:tc>
        <w:tc>
          <w:tcPr>
            <w:tcW w:w="7812" w:type="dxa"/>
            <w:shd w:val="clear" w:color="auto" w:fill="auto"/>
          </w:tcPr>
          <w:p w14:paraId="14A560F4" w14:textId="77777777" w:rsidR="00B24FDA" w:rsidRPr="00B24FDA" w:rsidRDefault="00B24FDA" w:rsidP="00B24FDA">
            <w:pPr>
              <w:contextualSpacing/>
              <w:rPr>
                <w:rFonts w:eastAsia="Calibri" w:cs="Arial"/>
                <w:lang w:val="es-CO"/>
              </w:rPr>
            </w:pPr>
            <w:r w:rsidRPr="00B24FDA">
              <w:rPr>
                <w:rFonts w:eastAsia="Calibri" w:cs="Arial"/>
                <w:lang w:val="es-CO"/>
              </w:rPr>
              <w:t>Mezcla de poliéster y algodón, planchado permanente, manga larga con puño, variedad de diseños, tallas y colores</w:t>
            </w:r>
            <w:r w:rsidRPr="00B24FDA">
              <w:rPr>
                <w:rFonts w:eastAsia="Calibri" w:cs="Arial"/>
                <w:color w:val="FF6600"/>
                <w:lang w:val="es-CO"/>
              </w:rPr>
              <w:t>.</w:t>
            </w:r>
          </w:p>
        </w:tc>
      </w:tr>
    </w:tbl>
    <w:p w14:paraId="3A208090" w14:textId="77777777" w:rsidR="00B24FDA" w:rsidRPr="00B24FDA" w:rsidRDefault="00B24FDA" w:rsidP="00B24FDA">
      <w:pPr>
        <w:contextualSpacing/>
        <w:jc w:val="left"/>
        <w:rPr>
          <w:rFonts w:eastAsia="Calibri"/>
          <w:color w:val="000000"/>
          <w:lang w:val="es-CO" w:eastAsia="x-none"/>
        </w:rPr>
      </w:pPr>
    </w:p>
    <w:p w14:paraId="0BF0E10B" w14:textId="77777777" w:rsidR="00B24FDA" w:rsidRPr="00B24FDA" w:rsidRDefault="00B24FDA" w:rsidP="00B24FDA">
      <w:pPr>
        <w:contextualSpacing/>
        <w:jc w:val="left"/>
        <w:rPr>
          <w:rFonts w:eastAsia="Calibri"/>
          <w:b/>
          <w:color w:val="000000"/>
          <w:lang w:val="es-CO" w:eastAsia="x-none"/>
        </w:rPr>
      </w:pPr>
      <w:r w:rsidRPr="00B24FDA">
        <w:rPr>
          <w:rFonts w:eastAsia="Calibri"/>
          <w:b/>
          <w:color w:val="000000"/>
          <w:lang w:val="es-CO" w:eastAsia="x-none"/>
        </w:rPr>
        <w:t>CALZADO DAMA</w:t>
      </w:r>
    </w:p>
    <w:p w14:paraId="32F61679" w14:textId="77777777" w:rsidR="00B24FDA" w:rsidRPr="00B24FDA" w:rsidRDefault="00B24FDA" w:rsidP="00B24FDA">
      <w:pPr>
        <w:contextualSpacing/>
        <w:jc w:val="left"/>
        <w:rPr>
          <w:rFonts w:eastAsia="Calibri"/>
          <w:color w:val="000000"/>
          <w:lang w:val="es-CO" w:eastAsia="x-none"/>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797"/>
      </w:tblGrid>
      <w:tr w:rsidR="00B24FDA" w:rsidRPr="00B24FDA" w14:paraId="484533F7" w14:textId="77777777" w:rsidTr="00034FA0">
        <w:tc>
          <w:tcPr>
            <w:tcW w:w="1701" w:type="dxa"/>
            <w:shd w:val="clear" w:color="auto" w:fill="BFBFBF"/>
          </w:tcPr>
          <w:p w14:paraId="25C8F1A1" w14:textId="77777777" w:rsidR="00B24FDA" w:rsidRPr="00B24FDA" w:rsidRDefault="00B24FDA" w:rsidP="00B24FDA">
            <w:pPr>
              <w:contextualSpacing/>
              <w:jc w:val="center"/>
              <w:rPr>
                <w:rFonts w:eastAsia="Calibri" w:cs="Arial"/>
                <w:b/>
                <w:lang w:val="es-CO"/>
              </w:rPr>
            </w:pPr>
            <w:r w:rsidRPr="00B24FDA">
              <w:rPr>
                <w:rFonts w:eastAsia="Calibri" w:cs="Arial"/>
                <w:b/>
                <w:lang w:val="es-CO"/>
              </w:rPr>
              <w:t xml:space="preserve">ELEMENTO </w:t>
            </w:r>
          </w:p>
        </w:tc>
        <w:tc>
          <w:tcPr>
            <w:tcW w:w="7797" w:type="dxa"/>
            <w:shd w:val="clear" w:color="auto" w:fill="BFBFBF"/>
          </w:tcPr>
          <w:p w14:paraId="28EA86E1" w14:textId="77777777" w:rsidR="00B24FDA" w:rsidRPr="00B24FDA" w:rsidRDefault="00B24FDA" w:rsidP="00B24FDA">
            <w:pPr>
              <w:contextualSpacing/>
              <w:jc w:val="center"/>
              <w:rPr>
                <w:rFonts w:eastAsia="Calibri" w:cs="Arial"/>
                <w:b/>
                <w:lang w:val="es-CO"/>
              </w:rPr>
            </w:pPr>
            <w:r w:rsidRPr="00B24FDA">
              <w:rPr>
                <w:rFonts w:eastAsia="Calibri" w:cs="Arial"/>
                <w:b/>
                <w:lang w:val="es-CO"/>
              </w:rPr>
              <w:t>DESCRIPCION</w:t>
            </w:r>
          </w:p>
        </w:tc>
      </w:tr>
      <w:tr w:rsidR="00B24FDA" w:rsidRPr="00B24FDA" w14:paraId="30FA8A10" w14:textId="77777777" w:rsidTr="00034FA0">
        <w:tc>
          <w:tcPr>
            <w:tcW w:w="1701" w:type="dxa"/>
            <w:shd w:val="clear" w:color="auto" w:fill="auto"/>
            <w:vAlign w:val="center"/>
          </w:tcPr>
          <w:p w14:paraId="21E7567C" w14:textId="77777777" w:rsidR="00B24FDA" w:rsidRPr="00B24FDA" w:rsidRDefault="00B24FDA" w:rsidP="00B24FDA">
            <w:pPr>
              <w:contextualSpacing/>
              <w:jc w:val="center"/>
              <w:rPr>
                <w:rFonts w:eastAsia="Calibri" w:cs="Arial"/>
                <w:lang w:val="es-CO"/>
              </w:rPr>
            </w:pPr>
            <w:r w:rsidRPr="00B24FDA">
              <w:rPr>
                <w:rFonts w:eastAsia="Calibri" w:cs="Arial"/>
                <w:lang w:val="es-CO"/>
              </w:rPr>
              <w:t>Calzado para Dama</w:t>
            </w:r>
          </w:p>
        </w:tc>
        <w:tc>
          <w:tcPr>
            <w:tcW w:w="7797" w:type="dxa"/>
            <w:shd w:val="clear" w:color="auto" w:fill="auto"/>
          </w:tcPr>
          <w:p w14:paraId="42ED9F06" w14:textId="77777777" w:rsidR="00B24FDA" w:rsidRPr="00B24FDA" w:rsidRDefault="00B24FDA" w:rsidP="00B24FDA">
            <w:pPr>
              <w:contextualSpacing/>
              <w:rPr>
                <w:rFonts w:eastAsia="Calibri" w:cs="Arial"/>
                <w:lang w:val="es-CO"/>
              </w:rPr>
            </w:pPr>
            <w:r w:rsidRPr="00B24FDA">
              <w:rPr>
                <w:rFonts w:eastAsia="Calibri" w:cs="Arial"/>
                <w:lang w:val="es-CO"/>
              </w:rPr>
              <w:t>Calzado formal: 100% en cuero natural, suela antideslizante, plantilla completa, forrado completamente, tacón a escoger, en diferentes diseños, tallas y colores.</w:t>
            </w:r>
          </w:p>
        </w:tc>
      </w:tr>
    </w:tbl>
    <w:p w14:paraId="168F5C56" w14:textId="77777777" w:rsidR="00B24FDA" w:rsidRPr="00B24FDA" w:rsidRDefault="00B24FDA" w:rsidP="00B24FDA">
      <w:pPr>
        <w:contextualSpacing/>
        <w:jc w:val="left"/>
        <w:rPr>
          <w:rFonts w:eastAsia="Calibri"/>
          <w:color w:val="000000"/>
          <w:lang w:val="es-CO" w:eastAsia="x-none"/>
        </w:rPr>
      </w:pPr>
    </w:p>
    <w:p w14:paraId="14D5FE86" w14:textId="77777777" w:rsidR="00B24FDA" w:rsidRPr="00B24FDA" w:rsidRDefault="00B24FDA" w:rsidP="00B24FDA">
      <w:pPr>
        <w:contextualSpacing/>
        <w:jc w:val="left"/>
        <w:rPr>
          <w:rFonts w:eastAsia="Calibri"/>
          <w:b/>
          <w:color w:val="000000"/>
          <w:lang w:val="es-CO" w:eastAsia="x-none"/>
        </w:rPr>
      </w:pPr>
      <w:r w:rsidRPr="00B24FDA">
        <w:rPr>
          <w:rFonts w:eastAsia="Calibri"/>
          <w:b/>
          <w:color w:val="000000"/>
          <w:lang w:val="es-CO" w:eastAsia="x-none"/>
        </w:rPr>
        <w:t xml:space="preserve">DOTACION PARA CABALLERO </w:t>
      </w:r>
    </w:p>
    <w:p w14:paraId="709225C1" w14:textId="77777777" w:rsidR="00B24FDA" w:rsidRPr="00B24FDA" w:rsidRDefault="00B24FDA" w:rsidP="00B24FDA">
      <w:pPr>
        <w:contextualSpacing/>
        <w:jc w:val="left"/>
        <w:rPr>
          <w:rFonts w:eastAsia="Calibri"/>
          <w:b/>
          <w:color w:val="000000"/>
          <w:lang w:val="es-CO" w:eastAsia="x-none"/>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1"/>
        <w:gridCol w:w="7485"/>
      </w:tblGrid>
      <w:tr w:rsidR="00B24FDA" w:rsidRPr="00B24FDA" w14:paraId="3DF85220" w14:textId="77777777" w:rsidTr="00034FA0">
        <w:tc>
          <w:tcPr>
            <w:tcW w:w="1871" w:type="dxa"/>
            <w:shd w:val="clear" w:color="auto" w:fill="BFBFBF"/>
          </w:tcPr>
          <w:p w14:paraId="31BF5D77" w14:textId="77777777" w:rsidR="00B24FDA" w:rsidRPr="00B24FDA" w:rsidRDefault="00B24FDA" w:rsidP="00B24FDA">
            <w:pPr>
              <w:contextualSpacing/>
              <w:jc w:val="center"/>
              <w:rPr>
                <w:rFonts w:eastAsia="Calibri" w:cs="Arial"/>
                <w:b/>
                <w:lang w:val="es-CO"/>
              </w:rPr>
            </w:pPr>
            <w:r w:rsidRPr="00B24FDA">
              <w:rPr>
                <w:rFonts w:eastAsia="Calibri" w:cs="Arial"/>
                <w:b/>
                <w:lang w:val="es-CO"/>
              </w:rPr>
              <w:t xml:space="preserve">ELEMENTO </w:t>
            </w:r>
          </w:p>
        </w:tc>
        <w:tc>
          <w:tcPr>
            <w:tcW w:w="7485" w:type="dxa"/>
            <w:shd w:val="clear" w:color="auto" w:fill="BFBFBF"/>
          </w:tcPr>
          <w:p w14:paraId="15717DEB" w14:textId="77777777" w:rsidR="00B24FDA" w:rsidRPr="00B24FDA" w:rsidRDefault="00B24FDA" w:rsidP="00B24FDA">
            <w:pPr>
              <w:contextualSpacing/>
              <w:jc w:val="center"/>
              <w:rPr>
                <w:rFonts w:eastAsia="Calibri" w:cs="Arial"/>
                <w:b/>
                <w:lang w:val="es-CO"/>
              </w:rPr>
            </w:pPr>
            <w:r w:rsidRPr="00B24FDA">
              <w:rPr>
                <w:rFonts w:eastAsia="Calibri" w:cs="Arial"/>
                <w:b/>
                <w:lang w:val="es-CO"/>
              </w:rPr>
              <w:t>DESCRIPCION</w:t>
            </w:r>
          </w:p>
        </w:tc>
      </w:tr>
      <w:tr w:rsidR="00B24FDA" w:rsidRPr="00B24FDA" w14:paraId="09883254" w14:textId="77777777" w:rsidTr="00034FA0">
        <w:tc>
          <w:tcPr>
            <w:tcW w:w="1871" w:type="dxa"/>
            <w:shd w:val="clear" w:color="auto" w:fill="auto"/>
            <w:vAlign w:val="center"/>
          </w:tcPr>
          <w:p w14:paraId="7A73607A" w14:textId="77777777" w:rsidR="00B24FDA" w:rsidRPr="00B24FDA" w:rsidRDefault="00B24FDA" w:rsidP="00B24FDA">
            <w:pPr>
              <w:contextualSpacing/>
              <w:jc w:val="center"/>
              <w:rPr>
                <w:rFonts w:eastAsia="Calibri" w:cs="Arial"/>
                <w:lang w:val="es-CO"/>
              </w:rPr>
            </w:pPr>
            <w:r w:rsidRPr="00B24FDA">
              <w:rPr>
                <w:rFonts w:eastAsia="Calibri" w:cs="Arial"/>
                <w:lang w:val="es-CO"/>
              </w:rPr>
              <w:lastRenderedPageBreak/>
              <w:t>Vestido para Caballero</w:t>
            </w:r>
          </w:p>
        </w:tc>
        <w:tc>
          <w:tcPr>
            <w:tcW w:w="7485" w:type="dxa"/>
            <w:shd w:val="clear" w:color="auto" w:fill="auto"/>
          </w:tcPr>
          <w:p w14:paraId="374913C5" w14:textId="77777777" w:rsidR="00B24FDA" w:rsidRPr="00B24FDA" w:rsidRDefault="00B24FDA" w:rsidP="00B24FDA">
            <w:pPr>
              <w:contextualSpacing/>
              <w:rPr>
                <w:rFonts w:eastAsia="Calibri" w:cs="Arial"/>
                <w:lang w:val="es-CO"/>
              </w:rPr>
            </w:pPr>
            <w:r w:rsidRPr="00B24FDA">
              <w:rPr>
                <w:rFonts w:eastAsia="Calibri" w:cs="Arial"/>
                <w:lang w:val="es-CO"/>
              </w:rPr>
              <w:t>Vestido compuesto de: pantalón y chaqueta, paño liviano 55% lana y 45% poliéster, forro completo en chaqueta, variedad de diseños, tallas y colores.</w:t>
            </w:r>
          </w:p>
        </w:tc>
      </w:tr>
      <w:tr w:rsidR="00B24FDA" w:rsidRPr="00B24FDA" w14:paraId="70ABE54A" w14:textId="77777777" w:rsidTr="00034FA0">
        <w:tc>
          <w:tcPr>
            <w:tcW w:w="1871" w:type="dxa"/>
            <w:shd w:val="clear" w:color="auto" w:fill="auto"/>
            <w:vAlign w:val="center"/>
          </w:tcPr>
          <w:p w14:paraId="48FF781D" w14:textId="77777777" w:rsidR="00B24FDA" w:rsidRPr="00B24FDA" w:rsidRDefault="00B24FDA" w:rsidP="00B24FDA">
            <w:pPr>
              <w:contextualSpacing/>
              <w:jc w:val="center"/>
              <w:rPr>
                <w:rFonts w:eastAsia="Calibri" w:cs="Arial"/>
                <w:lang w:val="es-CO"/>
              </w:rPr>
            </w:pPr>
            <w:r w:rsidRPr="00B24FDA">
              <w:rPr>
                <w:rFonts w:eastAsia="Calibri" w:cs="Arial"/>
                <w:lang w:val="es-CO"/>
              </w:rPr>
              <w:t>Camisa</w:t>
            </w:r>
          </w:p>
        </w:tc>
        <w:tc>
          <w:tcPr>
            <w:tcW w:w="7485" w:type="dxa"/>
            <w:shd w:val="clear" w:color="auto" w:fill="auto"/>
          </w:tcPr>
          <w:p w14:paraId="0BAFC1D6" w14:textId="77777777" w:rsidR="00B24FDA" w:rsidRPr="00B24FDA" w:rsidRDefault="00B24FDA" w:rsidP="00B24FDA">
            <w:pPr>
              <w:contextualSpacing/>
              <w:rPr>
                <w:rFonts w:eastAsia="Calibri" w:cs="Arial"/>
                <w:lang w:val="es-CO"/>
              </w:rPr>
            </w:pPr>
            <w:r w:rsidRPr="00B24FDA">
              <w:rPr>
                <w:rFonts w:eastAsia="Calibri" w:cs="Arial"/>
                <w:lang w:val="es-CO"/>
              </w:rPr>
              <w:t>Mezcla de poliéster y algodón, manga larga con puño, cuello para corbata, variedad de diseños, tallas y colores.</w:t>
            </w:r>
          </w:p>
        </w:tc>
      </w:tr>
      <w:tr w:rsidR="00B24FDA" w:rsidRPr="00B24FDA" w14:paraId="6DA81EE0" w14:textId="77777777" w:rsidTr="00034FA0">
        <w:tc>
          <w:tcPr>
            <w:tcW w:w="1871" w:type="dxa"/>
            <w:shd w:val="clear" w:color="auto" w:fill="auto"/>
            <w:vAlign w:val="center"/>
          </w:tcPr>
          <w:p w14:paraId="0D882AB7" w14:textId="77777777" w:rsidR="00B24FDA" w:rsidRPr="00B24FDA" w:rsidRDefault="00B24FDA" w:rsidP="00B24FDA">
            <w:pPr>
              <w:contextualSpacing/>
              <w:jc w:val="center"/>
              <w:rPr>
                <w:rFonts w:eastAsia="Calibri" w:cs="Arial"/>
                <w:lang w:val="es-CO"/>
              </w:rPr>
            </w:pPr>
            <w:r w:rsidRPr="00B24FDA">
              <w:rPr>
                <w:rFonts w:eastAsia="Calibri" w:cs="Arial"/>
                <w:lang w:val="es-CO"/>
              </w:rPr>
              <w:t>Corbata</w:t>
            </w:r>
          </w:p>
        </w:tc>
        <w:tc>
          <w:tcPr>
            <w:tcW w:w="7485" w:type="dxa"/>
            <w:shd w:val="clear" w:color="auto" w:fill="auto"/>
          </w:tcPr>
          <w:p w14:paraId="3BDB786F" w14:textId="77777777" w:rsidR="00B24FDA" w:rsidRPr="00B24FDA" w:rsidRDefault="00B24FDA" w:rsidP="00B24FDA">
            <w:pPr>
              <w:contextualSpacing/>
              <w:rPr>
                <w:rFonts w:eastAsia="Calibri" w:cs="Arial"/>
                <w:lang w:val="es-CO"/>
              </w:rPr>
            </w:pPr>
            <w:r w:rsidRPr="00B24FDA">
              <w:rPr>
                <w:rFonts w:eastAsia="Calibri" w:cs="Arial"/>
                <w:lang w:val="es-CO"/>
              </w:rPr>
              <w:t>Poliéster seda o poliéster polistilo resistente a arrugas y forrada, variedad de diseños y colores.</w:t>
            </w:r>
          </w:p>
        </w:tc>
      </w:tr>
    </w:tbl>
    <w:p w14:paraId="65B56E6F" w14:textId="77777777" w:rsidR="00B24FDA" w:rsidRPr="00B24FDA" w:rsidRDefault="00B24FDA" w:rsidP="00B24FDA">
      <w:pPr>
        <w:contextualSpacing/>
        <w:jc w:val="left"/>
        <w:rPr>
          <w:rFonts w:eastAsia="Calibri"/>
          <w:color w:val="000000"/>
          <w:lang w:val="es-ES_tradnl" w:eastAsia="x-none"/>
        </w:rPr>
      </w:pPr>
    </w:p>
    <w:p w14:paraId="7C5A8A49" w14:textId="77777777" w:rsidR="00B24FDA" w:rsidRPr="00B24FDA" w:rsidRDefault="00B24FDA" w:rsidP="00B24FDA">
      <w:pPr>
        <w:contextualSpacing/>
        <w:jc w:val="left"/>
        <w:rPr>
          <w:rFonts w:eastAsia="Calibri"/>
          <w:color w:val="000000"/>
          <w:lang w:val="es-CO" w:eastAsia="x-none"/>
        </w:rPr>
      </w:pPr>
      <w:r w:rsidRPr="00B24FDA">
        <w:rPr>
          <w:rFonts w:eastAsia="Calibri"/>
          <w:b/>
          <w:color w:val="000000"/>
          <w:lang w:val="es-CO" w:eastAsia="x-none"/>
        </w:rPr>
        <w:t>CALZADO CABALLERO</w:t>
      </w:r>
    </w:p>
    <w:p w14:paraId="38781D4A" w14:textId="77777777" w:rsidR="00B24FDA" w:rsidRPr="00B24FDA" w:rsidRDefault="00B24FDA" w:rsidP="00B24FDA">
      <w:pPr>
        <w:contextualSpacing/>
        <w:jc w:val="left"/>
        <w:rPr>
          <w:rFonts w:eastAsia="Calibri"/>
          <w:color w:val="000000"/>
          <w:lang w:val="es-CO" w:eastAsia="x-none"/>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655"/>
      </w:tblGrid>
      <w:tr w:rsidR="00B24FDA" w:rsidRPr="00B24FDA" w14:paraId="2AA94DF4" w14:textId="77777777" w:rsidTr="00034FA0">
        <w:tc>
          <w:tcPr>
            <w:tcW w:w="1701" w:type="dxa"/>
            <w:shd w:val="clear" w:color="auto" w:fill="BFBFBF"/>
          </w:tcPr>
          <w:p w14:paraId="730862A4" w14:textId="77777777" w:rsidR="00B24FDA" w:rsidRPr="00B24FDA" w:rsidRDefault="00B24FDA" w:rsidP="00B24FDA">
            <w:pPr>
              <w:contextualSpacing/>
              <w:jc w:val="center"/>
              <w:rPr>
                <w:rFonts w:eastAsia="Calibri" w:cs="Arial"/>
                <w:b/>
                <w:lang w:val="es-CO"/>
              </w:rPr>
            </w:pPr>
            <w:r w:rsidRPr="00B24FDA">
              <w:rPr>
                <w:rFonts w:eastAsia="Calibri" w:cs="Arial"/>
                <w:b/>
                <w:lang w:val="es-CO"/>
              </w:rPr>
              <w:t xml:space="preserve">ELEMENTO </w:t>
            </w:r>
          </w:p>
        </w:tc>
        <w:tc>
          <w:tcPr>
            <w:tcW w:w="7655" w:type="dxa"/>
            <w:shd w:val="clear" w:color="auto" w:fill="BFBFBF"/>
          </w:tcPr>
          <w:p w14:paraId="23BD27B7" w14:textId="77777777" w:rsidR="00B24FDA" w:rsidRPr="00B24FDA" w:rsidRDefault="00B24FDA" w:rsidP="00B24FDA">
            <w:pPr>
              <w:contextualSpacing/>
              <w:jc w:val="center"/>
              <w:rPr>
                <w:rFonts w:eastAsia="Calibri" w:cs="Arial"/>
                <w:b/>
                <w:lang w:val="es-CO"/>
              </w:rPr>
            </w:pPr>
            <w:r w:rsidRPr="00B24FDA">
              <w:rPr>
                <w:rFonts w:eastAsia="Calibri" w:cs="Arial"/>
                <w:b/>
                <w:lang w:val="es-CO"/>
              </w:rPr>
              <w:t>DESCRIPCION</w:t>
            </w:r>
          </w:p>
        </w:tc>
      </w:tr>
      <w:tr w:rsidR="00B24FDA" w:rsidRPr="00B24FDA" w14:paraId="35E6A27F" w14:textId="77777777" w:rsidTr="00034FA0">
        <w:tc>
          <w:tcPr>
            <w:tcW w:w="1701" w:type="dxa"/>
            <w:shd w:val="clear" w:color="auto" w:fill="auto"/>
            <w:vAlign w:val="center"/>
          </w:tcPr>
          <w:p w14:paraId="3C206581" w14:textId="77777777" w:rsidR="00B24FDA" w:rsidRPr="00B24FDA" w:rsidRDefault="00B24FDA" w:rsidP="00B24FDA">
            <w:pPr>
              <w:contextualSpacing/>
              <w:jc w:val="center"/>
              <w:rPr>
                <w:rFonts w:eastAsia="Calibri" w:cs="Arial"/>
                <w:lang w:val="es-CO"/>
              </w:rPr>
            </w:pPr>
            <w:r w:rsidRPr="00B24FDA">
              <w:rPr>
                <w:rFonts w:eastAsia="Calibri" w:cs="Arial"/>
                <w:lang w:val="es-CO"/>
              </w:rPr>
              <w:t>Calzado para Caballero</w:t>
            </w:r>
          </w:p>
        </w:tc>
        <w:tc>
          <w:tcPr>
            <w:tcW w:w="7655" w:type="dxa"/>
            <w:shd w:val="clear" w:color="auto" w:fill="auto"/>
          </w:tcPr>
          <w:p w14:paraId="41E2D3DD" w14:textId="77777777" w:rsidR="00B24FDA" w:rsidRPr="00B24FDA" w:rsidRDefault="00B24FDA" w:rsidP="00B24FDA">
            <w:pPr>
              <w:contextualSpacing/>
              <w:rPr>
                <w:rFonts w:eastAsia="Calibri" w:cs="Arial"/>
                <w:lang w:val="es-CO"/>
              </w:rPr>
            </w:pPr>
            <w:r w:rsidRPr="00B24FDA">
              <w:rPr>
                <w:rFonts w:eastAsia="Calibri" w:cs="Arial"/>
                <w:lang w:val="es-CO"/>
              </w:rPr>
              <w:t>Calzado formal: 100% en cuero natural, plantilla completa, suela antideslizante, forrado textil absorbente, en diferentes diseños, tallas y colores.</w:t>
            </w:r>
          </w:p>
        </w:tc>
      </w:tr>
    </w:tbl>
    <w:p w14:paraId="6BF4BA7A" w14:textId="77777777" w:rsidR="00B24FDA" w:rsidRPr="00B24FDA" w:rsidRDefault="00B24FDA" w:rsidP="00B24FDA">
      <w:pPr>
        <w:widowControl w:val="0"/>
        <w:autoSpaceDE w:val="0"/>
        <w:autoSpaceDN w:val="0"/>
        <w:adjustRightInd w:val="0"/>
        <w:contextualSpacing/>
        <w:rPr>
          <w:rFonts w:eastAsia="Calibri" w:cs="Arial"/>
          <w:b/>
          <w:bCs/>
          <w:color w:val="000000"/>
          <w:lang w:val="es-CO"/>
        </w:rPr>
      </w:pPr>
    </w:p>
    <w:p w14:paraId="26A2BA15" w14:textId="77777777" w:rsidR="00B24FDA" w:rsidRPr="00B24FDA" w:rsidRDefault="00B24FDA" w:rsidP="00B24FDA">
      <w:pPr>
        <w:contextualSpacing/>
        <w:rPr>
          <w:rFonts w:cs="Arial"/>
          <w:lang w:val="es-CO"/>
        </w:rPr>
      </w:pPr>
    </w:p>
    <w:p w14:paraId="4BC97080" w14:textId="77777777" w:rsidR="00B24FDA" w:rsidRPr="00B24FDA" w:rsidRDefault="00B24FDA" w:rsidP="001B6EE2">
      <w:pPr>
        <w:numPr>
          <w:ilvl w:val="1"/>
          <w:numId w:val="5"/>
        </w:numPr>
        <w:ind w:right="-81"/>
        <w:contextualSpacing/>
        <w:jc w:val="left"/>
        <w:rPr>
          <w:rFonts w:eastAsia="Calibri" w:cs="Arial"/>
          <w:b/>
          <w:u w:val="single"/>
          <w:lang w:val="es-CO" w:eastAsia="en-US"/>
        </w:rPr>
      </w:pPr>
      <w:r w:rsidRPr="00B24FDA">
        <w:rPr>
          <w:rFonts w:eastAsia="Calibri" w:cs="Arial"/>
          <w:b/>
          <w:u w:val="single"/>
          <w:lang w:val="es-CO" w:eastAsia="en-US"/>
        </w:rPr>
        <w:t>LUGAR DE CUMPLIMIENTO Y DOMICILIO CONTRACTUAL</w:t>
      </w:r>
    </w:p>
    <w:p w14:paraId="09EDB32C" w14:textId="77777777" w:rsidR="00B24FDA" w:rsidRPr="00B24FDA" w:rsidRDefault="00B24FDA" w:rsidP="00B24FDA">
      <w:pPr>
        <w:contextualSpacing/>
        <w:rPr>
          <w:rFonts w:eastAsia="Calibri" w:cs="Arial"/>
          <w:u w:val="single"/>
          <w:lang w:val="es-CO"/>
        </w:rPr>
      </w:pPr>
    </w:p>
    <w:p w14:paraId="7EFF5C33" w14:textId="037B1926" w:rsidR="00B24FDA" w:rsidRPr="00B24FDA" w:rsidRDefault="00B24FDA" w:rsidP="00B24FDA">
      <w:pPr>
        <w:contextualSpacing/>
        <w:rPr>
          <w:rFonts w:eastAsia="Calibri" w:cs="Arial"/>
          <w:lang w:val="es-CO"/>
        </w:rPr>
      </w:pPr>
      <w:r w:rsidRPr="00B24FDA">
        <w:rPr>
          <w:rFonts w:eastAsia="Calibri" w:cs="Arial"/>
          <w:lang w:val="es-CO"/>
        </w:rPr>
        <w:t xml:space="preserve">El domicilio contractual de la aceptación de oferta será la ciudad de </w:t>
      </w:r>
      <w:r>
        <w:rPr>
          <w:rFonts w:eastAsia="Calibri" w:cs="Arial"/>
          <w:lang w:val="es-CO"/>
        </w:rPr>
        <w:t>Bogota</w:t>
      </w:r>
      <w:r w:rsidRPr="00B24FDA">
        <w:rPr>
          <w:rFonts w:eastAsia="Calibri" w:cs="Arial"/>
          <w:lang w:val="es-CO"/>
        </w:rPr>
        <w:t xml:space="preserve"> y el lugar de ejecución del contrato será en los establecimientos presentados por el contratista en la ciudad de </w:t>
      </w:r>
      <w:proofErr w:type="spellStart"/>
      <w:r>
        <w:rPr>
          <w:rFonts w:eastAsia="Calibri" w:cs="Arial"/>
          <w:lang w:val="es-CO"/>
        </w:rPr>
        <w:t>bogota</w:t>
      </w:r>
      <w:proofErr w:type="spellEnd"/>
      <w:r w:rsidRPr="00B24FDA">
        <w:rPr>
          <w:rFonts w:eastAsia="Calibri" w:cs="Arial"/>
          <w:lang w:val="es-CO"/>
        </w:rPr>
        <w:t>.</w:t>
      </w:r>
    </w:p>
    <w:p w14:paraId="2580F9BB" w14:textId="77777777" w:rsidR="00B24FDA" w:rsidRPr="00B24FDA" w:rsidRDefault="00B24FDA" w:rsidP="00B24FDA">
      <w:pPr>
        <w:contextualSpacing/>
        <w:rPr>
          <w:rFonts w:eastAsia="Calibri"/>
          <w:lang w:val="es-CO"/>
        </w:rPr>
      </w:pPr>
    </w:p>
    <w:p w14:paraId="4AF4F562" w14:textId="77777777" w:rsidR="00B24FDA" w:rsidRPr="00B24FDA" w:rsidRDefault="00B24FDA" w:rsidP="00B24FDA">
      <w:pPr>
        <w:contextualSpacing/>
        <w:jc w:val="left"/>
        <w:rPr>
          <w:rFonts w:eastAsia="Calibri"/>
          <w:color w:val="000000"/>
          <w:lang w:val="es-CO" w:eastAsia="x-none"/>
        </w:rPr>
      </w:pPr>
    </w:p>
    <w:p w14:paraId="26AD6C75" w14:textId="77777777" w:rsidR="00B24FDA" w:rsidRPr="00B24FDA" w:rsidRDefault="00B24FDA" w:rsidP="001B6EE2">
      <w:pPr>
        <w:numPr>
          <w:ilvl w:val="0"/>
          <w:numId w:val="5"/>
        </w:numPr>
        <w:ind w:right="-81"/>
        <w:contextualSpacing/>
        <w:jc w:val="left"/>
        <w:rPr>
          <w:rFonts w:eastAsia="Calibri" w:cs="Arial"/>
          <w:b/>
          <w:lang w:val="es-CO" w:eastAsia="en-US"/>
        </w:rPr>
      </w:pPr>
      <w:r w:rsidRPr="00B24FDA">
        <w:rPr>
          <w:rFonts w:eastAsia="Calibri" w:cs="Arial"/>
          <w:b/>
          <w:lang w:val="es-CO" w:eastAsia="en-US"/>
        </w:rPr>
        <w:t>EL VALOR ESTIMADO DEL CONTRATO Y SU JUSTIFICACIÓN</w:t>
      </w:r>
    </w:p>
    <w:p w14:paraId="66268D1B" w14:textId="77777777" w:rsidR="00B24FDA" w:rsidRPr="00B24FDA" w:rsidRDefault="00B24FDA" w:rsidP="00B24FDA">
      <w:pPr>
        <w:contextualSpacing/>
        <w:rPr>
          <w:rFonts w:eastAsia="Calibri" w:cs="Arial"/>
          <w:bCs/>
          <w:lang w:val="es-CO"/>
        </w:rPr>
      </w:pPr>
    </w:p>
    <w:p w14:paraId="70004562" w14:textId="74D61D4E" w:rsidR="00B24FDA" w:rsidRPr="00B24FDA" w:rsidRDefault="00B24FDA" w:rsidP="00B24FDA">
      <w:pPr>
        <w:contextualSpacing/>
        <w:rPr>
          <w:rFonts w:eastAsia="Calibri" w:cs="Arial"/>
          <w:bCs/>
          <w:lang w:val="es-CO"/>
        </w:rPr>
      </w:pPr>
      <w:r w:rsidRPr="00B24FDA">
        <w:rPr>
          <w:rFonts w:eastAsia="Calibri" w:cs="Arial"/>
          <w:bCs/>
          <w:lang w:val="es-CO"/>
        </w:rPr>
        <w:t xml:space="preserve">El valor del contrato se estima en </w:t>
      </w:r>
      <w:r w:rsidRPr="00B24FDA">
        <w:rPr>
          <w:rFonts w:eastAsia="Calibri" w:cs="Arial"/>
          <w:b/>
          <w:bCs/>
          <w:lang w:val="es-CO"/>
        </w:rPr>
        <w:t xml:space="preserve">hasta $ </w:t>
      </w:r>
      <w:r w:rsidR="009A670A">
        <w:rPr>
          <w:rFonts w:eastAsia="Calibri" w:cs="Arial"/>
          <w:bCs/>
          <w:color w:val="FF0000"/>
          <w:lang w:val="es-CO"/>
        </w:rPr>
        <w:t>41281695</w:t>
      </w:r>
      <w:r w:rsidRPr="00B24FDA">
        <w:rPr>
          <w:rFonts w:eastAsia="Calibri" w:cs="Arial"/>
          <w:b/>
          <w:bCs/>
          <w:lang w:val="es-CO"/>
        </w:rPr>
        <w:t xml:space="preserve">, </w:t>
      </w:r>
      <w:r w:rsidRPr="00B24FDA">
        <w:rPr>
          <w:rFonts w:eastAsia="Calibri" w:cs="Arial"/>
          <w:bCs/>
          <w:lang w:val="es-CO"/>
        </w:rPr>
        <w:t xml:space="preserve">incluidos el IVA y todos los costos directos e indirectos, los impuestos, tasas y contribuciones que conlleve la celebración y ejecución total del contrato. </w:t>
      </w:r>
    </w:p>
    <w:p w14:paraId="5572B51D" w14:textId="77777777" w:rsidR="00B24FDA" w:rsidRPr="00B24FDA" w:rsidRDefault="00B24FDA" w:rsidP="00B24FDA">
      <w:pPr>
        <w:contextualSpacing/>
        <w:rPr>
          <w:rFonts w:eastAsia="Calibri" w:cs="Arial"/>
          <w:bCs/>
          <w:lang w:val="es-CO"/>
        </w:rPr>
      </w:pPr>
    </w:p>
    <w:p w14:paraId="2C9B04C2" w14:textId="77777777" w:rsidR="00B24FDA" w:rsidRPr="00B24FDA" w:rsidRDefault="00B24FDA" w:rsidP="00B24FDA">
      <w:pPr>
        <w:shd w:val="clear" w:color="auto" w:fill="FFFFFF"/>
        <w:rPr>
          <w:rFonts w:ascii="Calibri" w:hAnsi="Calibri" w:cs="Calibri"/>
          <w:sz w:val="22"/>
          <w:szCs w:val="22"/>
          <w:lang w:val="es-CO" w:eastAsia="es-CO"/>
        </w:rPr>
      </w:pPr>
      <w:r w:rsidRPr="00B24FDA">
        <w:rPr>
          <w:rFonts w:cs="Calibri"/>
          <w:b/>
          <w:color w:val="212121"/>
          <w:lang w:val="es-CO" w:eastAsia="es-CO"/>
        </w:rPr>
        <w:t>Nota:</w:t>
      </w:r>
      <w:r w:rsidRPr="00B24FDA">
        <w:rPr>
          <w:rFonts w:cs="Calibri"/>
          <w:color w:val="212121"/>
          <w:lang w:val="es-CO" w:eastAsia="es-CO"/>
        </w:rPr>
        <w:t xml:space="preserve"> El valor final a adjudicar, será por el valor del presupuesto oficial de la Entidad, </w:t>
      </w:r>
      <w:r w:rsidRPr="00B24FDA">
        <w:rPr>
          <w:rFonts w:cs="Calibri"/>
          <w:b/>
          <w:color w:val="212121"/>
          <w:lang w:val="es-CO" w:eastAsia="es-CO"/>
        </w:rPr>
        <w:t>sin embargo, únicamente</w:t>
      </w:r>
      <w:r w:rsidRPr="00B24FDA">
        <w:rPr>
          <w:rFonts w:cs="Calibri"/>
          <w:color w:val="212121"/>
          <w:lang w:val="es-CO" w:eastAsia="es-CO"/>
        </w:rPr>
        <w:t xml:space="preserve"> se pagará el valor de las Ordenes de </w:t>
      </w:r>
      <w:r w:rsidRPr="00B24FDA">
        <w:rPr>
          <w:rFonts w:cs="Calibri"/>
          <w:lang w:val="es-CO" w:eastAsia="es-CO"/>
        </w:rPr>
        <w:t>Entrega efectivamente redimidas por los funcionarios acuerdo a los precios ofertados por el proponente en el ANEXO NO. 4. –DETALLE DE OFERTA ECONÓMICA, de la Invitación Pública.</w:t>
      </w:r>
    </w:p>
    <w:p w14:paraId="52125D8B" w14:textId="77777777" w:rsidR="00B24FDA" w:rsidRPr="00B24FDA" w:rsidRDefault="00B24FDA" w:rsidP="00B24FDA">
      <w:pPr>
        <w:shd w:val="clear" w:color="auto" w:fill="FFFFFF"/>
        <w:rPr>
          <w:lang w:eastAsia="es-CO"/>
        </w:rPr>
      </w:pPr>
    </w:p>
    <w:p w14:paraId="259B79E2" w14:textId="77777777" w:rsidR="00B24FDA" w:rsidRPr="00B24FDA" w:rsidRDefault="00B24FDA" w:rsidP="00B24FDA">
      <w:pPr>
        <w:shd w:val="clear" w:color="auto" w:fill="FFFFFF"/>
        <w:rPr>
          <w:rFonts w:ascii="Cambria Math" w:hAnsi="Cambria Math"/>
          <w:color w:val="212121"/>
          <w:sz w:val="22"/>
          <w:szCs w:val="22"/>
          <w:lang w:val="es-CO" w:eastAsia="es-CO"/>
        </w:rPr>
      </w:pPr>
      <w:r w:rsidRPr="00B24FDA">
        <w:rPr>
          <w:lang w:eastAsia="es-CO"/>
        </w:rPr>
        <w:t xml:space="preserve">El valor propuesto deberá contemplar los gastos y descuentos que se generan para la suscripción y ejecución del contrato y los pagos por impuestos, seguros, estampillas </w:t>
      </w:r>
      <w:r w:rsidRPr="00B24FDA">
        <w:rPr>
          <w:color w:val="212121"/>
          <w:lang w:eastAsia="es-CO"/>
        </w:rPr>
        <w:t>y demás gastos de acuerdo a la ley, si hay lugar a ello.</w:t>
      </w:r>
    </w:p>
    <w:p w14:paraId="589FAB84" w14:textId="77777777" w:rsidR="00B24FDA" w:rsidRPr="00B24FDA" w:rsidRDefault="00B24FDA" w:rsidP="00B24FDA">
      <w:pPr>
        <w:contextualSpacing/>
        <w:rPr>
          <w:rFonts w:eastAsia="Calibri" w:cs="Arial"/>
          <w:bCs/>
          <w:lang w:val="es-CO"/>
        </w:rPr>
      </w:pPr>
    </w:p>
    <w:p w14:paraId="0083CDAF" w14:textId="77777777" w:rsidR="00B24FDA" w:rsidRPr="00B24FDA" w:rsidRDefault="00B24FDA" w:rsidP="001B6EE2">
      <w:pPr>
        <w:numPr>
          <w:ilvl w:val="1"/>
          <w:numId w:val="3"/>
        </w:numPr>
        <w:contextualSpacing/>
        <w:jc w:val="left"/>
        <w:rPr>
          <w:rFonts w:eastAsia="Calibri" w:cs="Arial"/>
          <w:b/>
          <w:bCs/>
          <w:lang w:val="es-CO"/>
        </w:rPr>
      </w:pPr>
      <w:r w:rsidRPr="00B24FDA">
        <w:rPr>
          <w:rFonts w:eastAsia="Calibri" w:cs="Arial"/>
          <w:b/>
          <w:bCs/>
          <w:lang w:val="es-CO"/>
        </w:rPr>
        <w:t xml:space="preserve">Imputación Presupuestal </w:t>
      </w:r>
    </w:p>
    <w:p w14:paraId="5B76672C" w14:textId="77777777" w:rsidR="00B24FDA" w:rsidRPr="00B24FDA" w:rsidRDefault="00B24FDA" w:rsidP="00B24FDA">
      <w:pPr>
        <w:ind w:left="1440"/>
        <w:contextualSpacing/>
        <w:rPr>
          <w:rFonts w:eastAsia="Calibri" w:cs="Arial"/>
          <w:b/>
          <w:bCs/>
          <w:lang w:val="es-CO"/>
        </w:rPr>
      </w:pPr>
    </w:p>
    <w:p w14:paraId="6860F074" w14:textId="244F27E7" w:rsidR="00B24FDA" w:rsidRPr="00B24FDA" w:rsidRDefault="00B24FDA" w:rsidP="00B24FDA">
      <w:pPr>
        <w:contextualSpacing/>
        <w:rPr>
          <w:rFonts w:eastAsia="Calibri"/>
        </w:rPr>
      </w:pPr>
      <w:r w:rsidRPr="00B24FDA">
        <w:rPr>
          <w:rFonts w:eastAsia="Calibri"/>
        </w:rPr>
        <w:t>El Ministerio del Trabajo pagará al (a) Contratista el valor del presente contrato con cargo al certificado de disponibilidad presupuestal No</w:t>
      </w:r>
      <w:r w:rsidRPr="00B24FDA">
        <w:rPr>
          <w:rFonts w:eastAsia="Calibri"/>
          <w:color w:val="000000"/>
        </w:rPr>
        <w:t xml:space="preserve">. </w:t>
      </w:r>
      <w:r w:rsidR="009114B3">
        <w:rPr>
          <w:rFonts w:eastAsia="Calibri"/>
          <w:color w:val="000000"/>
        </w:rPr>
        <w:t>524</w:t>
      </w:r>
      <w:r w:rsidRPr="00B24FDA">
        <w:rPr>
          <w:rFonts w:eastAsia="Calibri"/>
          <w:color w:val="000000"/>
        </w:rPr>
        <w:t xml:space="preserve"> de fecha </w:t>
      </w:r>
      <w:r w:rsidR="00641517">
        <w:rPr>
          <w:rFonts w:eastAsia="Calibri"/>
          <w:color w:val="000000"/>
        </w:rPr>
        <w:t>05</w:t>
      </w:r>
      <w:r w:rsidRPr="00B24FDA">
        <w:rPr>
          <w:rFonts w:eastAsia="Calibri"/>
          <w:color w:val="000000"/>
        </w:rPr>
        <w:t xml:space="preserve"> de </w:t>
      </w:r>
      <w:r w:rsidR="00641517">
        <w:rPr>
          <w:rFonts w:eastAsia="Calibri"/>
          <w:color w:val="000000"/>
        </w:rPr>
        <w:t>Julio</w:t>
      </w:r>
      <w:r w:rsidR="00641517" w:rsidRPr="00B24FDA">
        <w:rPr>
          <w:rFonts w:eastAsia="Calibri"/>
          <w:color w:val="000000"/>
        </w:rPr>
        <w:t xml:space="preserve"> de</w:t>
      </w:r>
      <w:r w:rsidRPr="00B24FDA">
        <w:rPr>
          <w:rFonts w:eastAsia="Calibri"/>
          <w:color w:val="000000"/>
        </w:rPr>
        <w:t xml:space="preserve"> 2024,</w:t>
      </w:r>
      <w:r w:rsidRPr="00B24FDA">
        <w:rPr>
          <w:rFonts w:eastAsia="Calibri"/>
        </w:rPr>
        <w:t xml:space="preserve"> por valor de $ </w:t>
      </w:r>
      <w:r w:rsidR="009A670A">
        <w:rPr>
          <w:rFonts w:eastAsia="Calibri"/>
        </w:rPr>
        <w:t>41281695</w:t>
      </w:r>
      <w:r w:rsidRPr="00B24FDA">
        <w:rPr>
          <w:rFonts w:eastAsia="Calibri"/>
        </w:rPr>
        <w:t xml:space="preserve"> expedido por la Coordinadora del Grupo de Presupuesto del MINISTERIO D.T </w:t>
      </w:r>
      <w:r w:rsidR="001B6EE2">
        <w:rPr>
          <w:rFonts w:eastAsia="Calibri"/>
        </w:rPr>
        <w:t>BOGOTA</w:t>
      </w:r>
    </w:p>
    <w:p w14:paraId="69F585E7" w14:textId="77777777" w:rsidR="00B24FDA" w:rsidRPr="00B24FDA" w:rsidRDefault="00B24FDA" w:rsidP="00B24FDA">
      <w:pPr>
        <w:contextualSpacing/>
        <w:rPr>
          <w:rFonts w:eastAsia="Calibri" w:cs="Arial"/>
          <w:b/>
          <w:bCs/>
        </w:rPr>
      </w:pPr>
    </w:p>
    <w:p w14:paraId="0B1EE11D" w14:textId="77777777" w:rsidR="00B24FDA" w:rsidRPr="00B24FDA" w:rsidRDefault="00B24FDA" w:rsidP="001B6EE2">
      <w:pPr>
        <w:numPr>
          <w:ilvl w:val="1"/>
          <w:numId w:val="3"/>
        </w:numPr>
        <w:contextualSpacing/>
        <w:jc w:val="left"/>
        <w:rPr>
          <w:rFonts w:eastAsia="Calibri" w:cs="Arial"/>
          <w:b/>
          <w:bCs/>
          <w:lang w:val="es-CO"/>
        </w:rPr>
      </w:pPr>
      <w:r w:rsidRPr="00B24FDA">
        <w:rPr>
          <w:rFonts w:eastAsia="Calibri" w:cs="Arial"/>
          <w:b/>
          <w:bCs/>
          <w:lang w:val="es-CO"/>
        </w:rPr>
        <w:t>Justificación del Valor del Contrato</w:t>
      </w:r>
    </w:p>
    <w:p w14:paraId="3AAEC21E" w14:textId="77777777" w:rsidR="00B24FDA" w:rsidRPr="00B24FDA" w:rsidRDefault="00B24FDA" w:rsidP="00B24FDA">
      <w:pPr>
        <w:contextualSpacing/>
        <w:rPr>
          <w:rFonts w:eastAsia="Calibri" w:cs="Arial"/>
          <w:b/>
          <w:bCs/>
          <w:lang w:val="es-CO"/>
        </w:rPr>
      </w:pPr>
    </w:p>
    <w:p w14:paraId="5D59D5A8" w14:textId="77777777" w:rsidR="00B24FDA" w:rsidRPr="00B24FDA" w:rsidRDefault="00B24FDA" w:rsidP="00B24FDA">
      <w:pPr>
        <w:autoSpaceDE w:val="0"/>
        <w:autoSpaceDN w:val="0"/>
        <w:adjustRightInd w:val="0"/>
        <w:contextualSpacing/>
        <w:rPr>
          <w:rFonts w:eastAsia="Calibri" w:cs="Arial"/>
          <w:lang w:val="es-CO"/>
        </w:rPr>
      </w:pPr>
      <w:r w:rsidRPr="00B24FDA">
        <w:rPr>
          <w:rFonts w:eastAsia="Calibri" w:cs="Arial"/>
          <w:lang w:val="es-CO"/>
        </w:rPr>
        <w:lastRenderedPageBreak/>
        <w:t xml:space="preserve">El valor del presupuesto estimado se calculó con base en el estudio de mercado </w:t>
      </w:r>
      <w:r w:rsidRPr="00B24FDA">
        <w:rPr>
          <w:rFonts w:eastAsia="Calibri" w:cs="Arial"/>
          <w:b/>
          <w:lang w:val="es-CO"/>
        </w:rPr>
        <w:t>(Anexo No. 3 ESTUDIO DE MERCADO)</w:t>
      </w:r>
      <w:r w:rsidRPr="00B24FDA">
        <w:rPr>
          <w:rFonts w:eastAsia="Calibri" w:cs="Arial"/>
          <w:lang w:val="es-CO"/>
        </w:rPr>
        <w:t xml:space="preserve"> realizado por el área encargada de este proceso, obteniendo cotizaciones y estableciendo un valor promedio entre las mismas para la compra de dotación de vestido y calzado de labor. </w:t>
      </w:r>
    </w:p>
    <w:p w14:paraId="5A668949" w14:textId="77777777" w:rsidR="00B24FDA" w:rsidRPr="00B24FDA" w:rsidRDefault="00B24FDA" w:rsidP="00B24FDA">
      <w:pPr>
        <w:tabs>
          <w:tab w:val="left" w:pos="9180"/>
        </w:tabs>
        <w:ind w:right="-81"/>
        <w:contextualSpacing/>
        <w:rPr>
          <w:rFonts w:eastAsia="Calibri"/>
          <w:lang w:val="es-CO"/>
        </w:rPr>
      </w:pPr>
      <w:r w:rsidRPr="00B24FDA">
        <w:rPr>
          <w:rFonts w:eastAsia="Calibri"/>
          <w:lang w:val="es-CO"/>
        </w:rPr>
        <w:t xml:space="preserve"> </w:t>
      </w:r>
    </w:p>
    <w:p w14:paraId="2AADAE01" w14:textId="77777777" w:rsidR="00B24FDA" w:rsidRPr="00B24FDA" w:rsidRDefault="00B24FDA" w:rsidP="001B6EE2">
      <w:pPr>
        <w:numPr>
          <w:ilvl w:val="1"/>
          <w:numId w:val="3"/>
        </w:numPr>
        <w:ind w:right="-81"/>
        <w:contextualSpacing/>
        <w:jc w:val="left"/>
        <w:rPr>
          <w:rFonts w:eastAsia="Calibri" w:cs="Arial"/>
          <w:b/>
          <w:lang w:val="es-CO" w:eastAsia="en-US"/>
        </w:rPr>
      </w:pPr>
      <w:r w:rsidRPr="00B24FDA">
        <w:rPr>
          <w:rFonts w:eastAsia="Calibri" w:cs="Arial"/>
          <w:b/>
          <w:lang w:val="es-CO" w:eastAsia="en-US"/>
        </w:rPr>
        <w:t>FORMA DE PAGO</w:t>
      </w:r>
    </w:p>
    <w:p w14:paraId="63F93933" w14:textId="77777777" w:rsidR="00B24FDA" w:rsidRPr="00B24FDA" w:rsidRDefault="00B24FDA" w:rsidP="00B24FDA">
      <w:pPr>
        <w:contextualSpacing/>
        <w:rPr>
          <w:rFonts w:eastAsia="Calibri" w:cs="Arial"/>
          <w:b/>
          <w:lang w:val="es-CO"/>
        </w:rPr>
      </w:pPr>
    </w:p>
    <w:p w14:paraId="6B143563" w14:textId="77777777" w:rsidR="00B24FDA" w:rsidRPr="00B24FDA" w:rsidRDefault="00B24FDA" w:rsidP="00B24FDA">
      <w:pPr>
        <w:contextualSpacing/>
        <w:rPr>
          <w:rFonts w:eastAsia="Calibri"/>
          <w:lang w:val="es-CO"/>
        </w:rPr>
      </w:pPr>
      <w:r w:rsidRPr="00B24FDA">
        <w:rPr>
          <w:rFonts w:eastAsia="Calibri"/>
          <w:lang w:val="es-CO"/>
        </w:rPr>
        <w:t xml:space="preserve">El Ministerio pagara el valor del Contrato en mensualidades vencidas o fracción de tiempo de acuerdo con el número de </w:t>
      </w:r>
      <w:r w:rsidRPr="00B24FDA">
        <w:rPr>
          <w:rFonts w:eastAsia="Calibri"/>
          <w:b/>
          <w:lang w:val="es-CO"/>
        </w:rPr>
        <w:t>Órdenes de entrega efectivamente redimidas durante el periodo</w:t>
      </w:r>
      <w:r w:rsidRPr="00B24FDA">
        <w:rPr>
          <w:rFonts w:eastAsia="Calibri"/>
          <w:lang w:val="es-CO"/>
        </w:rPr>
        <w:t xml:space="preserve">, previa certificación de cumplimiento del supervisor del contrato y pago de aportes parafiscales.  </w:t>
      </w:r>
    </w:p>
    <w:p w14:paraId="01510B55" w14:textId="77777777" w:rsidR="00B24FDA" w:rsidRPr="00B24FDA" w:rsidRDefault="00B24FDA" w:rsidP="00B24FDA">
      <w:pPr>
        <w:contextualSpacing/>
        <w:rPr>
          <w:rFonts w:eastAsia="Calibri"/>
          <w:lang w:val="es-CO"/>
        </w:rPr>
      </w:pPr>
    </w:p>
    <w:p w14:paraId="1D2C72CE" w14:textId="77777777" w:rsidR="00B24FDA" w:rsidRPr="00B24FDA" w:rsidRDefault="00B24FDA" w:rsidP="00B24FDA">
      <w:pPr>
        <w:adjustRightInd w:val="0"/>
        <w:contextualSpacing/>
        <w:rPr>
          <w:rFonts w:eastAsia="Calibri" w:cs="Arial"/>
          <w:lang w:val="es-CO"/>
        </w:rPr>
      </w:pPr>
      <w:r w:rsidRPr="00B24FDA">
        <w:rPr>
          <w:rFonts w:eastAsia="Calibri" w:cs="Arial"/>
          <w:b/>
          <w:bCs/>
          <w:lang w:val="es-CO"/>
        </w:rPr>
        <w:t>PARÁGRAFO</w:t>
      </w:r>
      <w:r w:rsidRPr="00B24FDA">
        <w:rPr>
          <w:rFonts w:eastAsia="Calibri" w:cs="Arial"/>
          <w:b/>
          <w:lang w:val="es-CO"/>
        </w:rPr>
        <w:t xml:space="preserve"> PRIMERO</w:t>
      </w:r>
      <w:r w:rsidRPr="00B24FDA">
        <w:rPr>
          <w:rFonts w:eastAsia="Calibri" w:cs="Arial"/>
          <w:lang w:val="es-CO"/>
        </w:rPr>
        <w:t xml:space="preserve">: Para los pagos </w:t>
      </w:r>
      <w:r w:rsidRPr="00B24FDA">
        <w:rPr>
          <w:rFonts w:eastAsia="Calibri" w:cs="Arial"/>
          <w:b/>
          <w:bCs/>
          <w:lang w:val="es-CO"/>
        </w:rPr>
        <w:t>EL CONTRATISTA</w:t>
      </w:r>
      <w:r w:rsidRPr="00B24FDA">
        <w:rPr>
          <w:rFonts w:eastAsia="Calibri" w:cs="Arial"/>
          <w:lang w:val="es-CO"/>
        </w:rPr>
        <w:t xml:space="preserve"> deberá presentar la factura que deberá contener los requisitos establecidos en el Estatuto Tributario y demás normas que lo modifiquen, adicionen o aclaren. </w:t>
      </w:r>
    </w:p>
    <w:p w14:paraId="4D3D01C8" w14:textId="77777777" w:rsidR="00B24FDA" w:rsidRPr="00B24FDA" w:rsidRDefault="00B24FDA" w:rsidP="00B24FDA">
      <w:pPr>
        <w:adjustRightInd w:val="0"/>
        <w:contextualSpacing/>
        <w:rPr>
          <w:rFonts w:eastAsia="Calibri" w:cs="Arial"/>
          <w:b/>
          <w:lang w:val="es-CO"/>
        </w:rPr>
      </w:pPr>
    </w:p>
    <w:p w14:paraId="387A3CCC" w14:textId="77777777" w:rsidR="00B24FDA" w:rsidRPr="00B24FDA" w:rsidRDefault="00B24FDA" w:rsidP="00B24FDA">
      <w:pPr>
        <w:adjustRightInd w:val="0"/>
        <w:contextualSpacing/>
        <w:rPr>
          <w:rFonts w:eastAsia="Calibri" w:cs="Arial"/>
          <w:lang w:val="es-CO"/>
        </w:rPr>
      </w:pPr>
      <w:r w:rsidRPr="00B24FDA">
        <w:rPr>
          <w:rFonts w:eastAsia="Calibri" w:cs="Arial"/>
          <w:b/>
          <w:lang w:val="es-CO"/>
        </w:rPr>
        <w:t>PARÁGRAFO SEGUNDO</w:t>
      </w:r>
      <w:r w:rsidRPr="00B24FDA">
        <w:rPr>
          <w:rFonts w:eastAsia="Calibri" w:cs="Arial"/>
          <w:lang w:val="es-CO"/>
        </w:rPr>
        <w:t xml:space="preserve">: </w:t>
      </w:r>
      <w:r w:rsidRPr="00B24FDA">
        <w:rPr>
          <w:rFonts w:eastAsia="Calibri" w:cs="Arial"/>
          <w:b/>
          <w:lang w:val="es-CO"/>
        </w:rPr>
        <w:t>EL CONTRATISTA</w:t>
      </w:r>
      <w:r w:rsidRPr="00B24FDA">
        <w:rPr>
          <w:rFonts w:eastAsia="Calibri" w:cs="Arial"/>
          <w:lang w:val="es-CO"/>
        </w:rPr>
        <w:t xml:space="preserve"> deberá acreditar los pagos de aportes al sistema de seguridad social integral, correspondientes al mes inmediatamente anterior a la fecha en que se pagará. </w:t>
      </w:r>
    </w:p>
    <w:p w14:paraId="447B25E4" w14:textId="77777777" w:rsidR="00B24FDA" w:rsidRPr="00B24FDA" w:rsidRDefault="00B24FDA" w:rsidP="00B24FDA">
      <w:pPr>
        <w:contextualSpacing/>
        <w:rPr>
          <w:rFonts w:eastAsia="Calibri" w:cs="Arial"/>
          <w:b/>
          <w:lang w:val="es-CO"/>
        </w:rPr>
      </w:pPr>
    </w:p>
    <w:p w14:paraId="4369761E" w14:textId="77777777" w:rsidR="00B24FDA" w:rsidRPr="00B24FDA" w:rsidRDefault="00B24FDA" w:rsidP="00B24FDA">
      <w:pPr>
        <w:contextualSpacing/>
        <w:rPr>
          <w:rFonts w:eastAsia="Calibri" w:cs="Arial"/>
          <w:lang w:val="es-CO"/>
        </w:rPr>
      </w:pPr>
      <w:r w:rsidRPr="00B24FDA">
        <w:rPr>
          <w:rFonts w:eastAsia="Calibri" w:cs="Arial"/>
          <w:b/>
          <w:lang w:val="es-CO"/>
        </w:rPr>
        <w:t>PARÁGRAFO TERCERO:</w:t>
      </w:r>
      <w:r w:rsidRPr="00B24FDA">
        <w:rPr>
          <w:rFonts w:eastAsia="Calibri" w:cs="Arial"/>
          <w:lang w:val="es-CO"/>
        </w:rPr>
        <w:t xml:space="preserve"> Los pagos a que se refiere la presente cláusula quedarán sujetos al Programa Anual Mensualizado de Caja PAC y se realizarán dentro de los quince (15) días siguientes a la fecha de solicitud de cupo de giro, por parte de la Tesorería del Ministerio del Trabajo a la Dirección Nacional del Tesoro. </w:t>
      </w:r>
    </w:p>
    <w:p w14:paraId="3FE53204" w14:textId="77777777" w:rsidR="00B24FDA" w:rsidRPr="00B24FDA" w:rsidRDefault="00B24FDA" w:rsidP="00B24FDA">
      <w:pPr>
        <w:autoSpaceDE w:val="0"/>
        <w:autoSpaceDN w:val="0"/>
        <w:contextualSpacing/>
        <w:rPr>
          <w:rFonts w:eastAsia="Calibri"/>
          <w:lang w:val="es-CO"/>
        </w:rPr>
      </w:pPr>
    </w:p>
    <w:p w14:paraId="56BCAA7A" w14:textId="77777777" w:rsidR="00B24FDA" w:rsidRPr="00B24FDA" w:rsidRDefault="00B24FDA" w:rsidP="00B24FDA">
      <w:pPr>
        <w:ind w:right="-81"/>
        <w:contextualSpacing/>
        <w:rPr>
          <w:rFonts w:eastAsia="Calibri"/>
          <w:lang w:val="es-CO"/>
        </w:rPr>
      </w:pPr>
      <w:r w:rsidRPr="00B24FDA">
        <w:rPr>
          <w:rFonts w:eastAsia="Calibri"/>
          <w:lang w:val="es-CO"/>
        </w:rPr>
        <w:t>Si la factura no ha sido correctamente elaborada o no se acompañan los documentos requeridos para el pago y/o se presenten de manera incorrecta, el término para este solo empezará a contarse desde la fecha en que se aporte el último documento y/o se presente en debida forma. Las demoras que se presenten por estos conceptos serán responsabilidad del contratista y no tendrán por ello derecho al pago de intereses o compensación de ninguna naturaleza.</w:t>
      </w:r>
    </w:p>
    <w:p w14:paraId="1EE50129" w14:textId="77777777" w:rsidR="00B24FDA" w:rsidRPr="00B24FDA" w:rsidRDefault="00B24FDA" w:rsidP="00B24FDA">
      <w:pPr>
        <w:ind w:right="-81"/>
        <w:contextualSpacing/>
        <w:rPr>
          <w:rFonts w:eastAsia="Calibri" w:cs="Arial"/>
          <w:b/>
          <w:bCs/>
          <w:lang w:val="es-CO"/>
        </w:rPr>
      </w:pPr>
    </w:p>
    <w:p w14:paraId="526A3884" w14:textId="77777777" w:rsidR="00B24FDA" w:rsidRPr="00B24FDA" w:rsidRDefault="00B24FDA" w:rsidP="001B6EE2">
      <w:pPr>
        <w:numPr>
          <w:ilvl w:val="1"/>
          <w:numId w:val="3"/>
        </w:numPr>
        <w:ind w:right="-81"/>
        <w:contextualSpacing/>
        <w:jc w:val="left"/>
        <w:rPr>
          <w:rFonts w:eastAsia="Calibri" w:cs="Arial"/>
          <w:b/>
          <w:lang w:val="es-CO" w:eastAsia="en-US"/>
        </w:rPr>
      </w:pPr>
      <w:r w:rsidRPr="00B24FDA">
        <w:rPr>
          <w:rFonts w:eastAsia="Calibri" w:cs="Arial"/>
          <w:b/>
          <w:lang w:val="es-CO" w:eastAsia="en-US"/>
        </w:rPr>
        <w:t xml:space="preserve">PLAN ANUAL DE ADQUISICIONES </w:t>
      </w:r>
    </w:p>
    <w:p w14:paraId="500709C0" w14:textId="77777777" w:rsidR="00B24FDA" w:rsidRPr="00B24FDA" w:rsidRDefault="00B24FDA" w:rsidP="00B24FDA">
      <w:pPr>
        <w:contextualSpacing/>
        <w:rPr>
          <w:rFonts w:eastAsia="Calibri" w:cs="Arial"/>
          <w:b/>
          <w:lang w:val="es-CO"/>
        </w:rPr>
      </w:pPr>
    </w:p>
    <w:p w14:paraId="390DF6DF" w14:textId="77777777" w:rsidR="00B24FDA" w:rsidRPr="00B24FDA" w:rsidRDefault="00B24FDA" w:rsidP="00B24FDA">
      <w:pPr>
        <w:tabs>
          <w:tab w:val="left" w:pos="9180"/>
        </w:tabs>
        <w:ind w:right="-81"/>
        <w:contextualSpacing/>
        <w:rPr>
          <w:rFonts w:eastAsia="Calibri" w:cs="Arial"/>
          <w:lang w:val="es-CO"/>
        </w:rPr>
      </w:pPr>
      <w:r w:rsidRPr="00B24FDA">
        <w:rPr>
          <w:rFonts w:eastAsia="Calibri" w:cs="Arial"/>
          <w:lang w:val="es-CO"/>
        </w:rPr>
        <w:t xml:space="preserve">La presente contratación se encuentra reportada en el Plan de Adquisición de Bienes y Servicios y Obras. </w:t>
      </w:r>
    </w:p>
    <w:p w14:paraId="67C4A6F8" w14:textId="77777777" w:rsidR="00B24FDA" w:rsidRPr="00B24FDA" w:rsidRDefault="00B24FDA" w:rsidP="00B24FDA">
      <w:pPr>
        <w:tabs>
          <w:tab w:val="left" w:pos="9180"/>
        </w:tabs>
        <w:ind w:right="-81"/>
        <w:contextualSpacing/>
        <w:rPr>
          <w:rFonts w:eastAsia="Calibri" w:cs="Arial"/>
          <w:b/>
          <w:lang w:val="es-CO"/>
        </w:rPr>
      </w:pPr>
    </w:p>
    <w:p w14:paraId="7E466FC0" w14:textId="77777777" w:rsidR="00B24FDA" w:rsidRPr="00B24FDA" w:rsidRDefault="00B24FDA" w:rsidP="00B24FDA">
      <w:pPr>
        <w:ind w:left="709"/>
        <w:contextualSpacing/>
        <w:rPr>
          <w:rFonts w:eastAsia="Calibri" w:cs="Arial"/>
          <w:lang w:val="es-CO"/>
        </w:rPr>
      </w:pPr>
      <w:r w:rsidRPr="00B24FDA">
        <w:rPr>
          <w:rFonts w:eastAsia="Calibri" w:cs="Arial"/>
          <w:lang w:val="es-CO"/>
        </w:rPr>
        <w:t>¿Existen vigencias futuras?</w:t>
      </w:r>
    </w:p>
    <w:tbl>
      <w:tblPr>
        <w:tblW w:w="0" w:type="auto"/>
        <w:jc w:val="center"/>
        <w:tblLayout w:type="fixed"/>
        <w:tblCellMar>
          <w:left w:w="70" w:type="dxa"/>
          <w:right w:w="70" w:type="dxa"/>
        </w:tblCellMar>
        <w:tblLook w:val="0000" w:firstRow="0" w:lastRow="0" w:firstColumn="0" w:lastColumn="0" w:noHBand="0" w:noVBand="0"/>
      </w:tblPr>
      <w:tblGrid>
        <w:gridCol w:w="360"/>
        <w:gridCol w:w="360"/>
        <w:gridCol w:w="500"/>
        <w:gridCol w:w="360"/>
      </w:tblGrid>
      <w:tr w:rsidR="00B24FDA" w:rsidRPr="00B24FDA" w14:paraId="4555C1EC" w14:textId="77777777" w:rsidTr="00034FA0">
        <w:trPr>
          <w:jc w:val="center"/>
        </w:trPr>
        <w:tc>
          <w:tcPr>
            <w:tcW w:w="360" w:type="dxa"/>
            <w:tcBorders>
              <w:top w:val="nil"/>
              <w:left w:val="nil"/>
              <w:bottom w:val="nil"/>
              <w:right w:val="single" w:sz="4" w:space="0" w:color="auto"/>
            </w:tcBorders>
          </w:tcPr>
          <w:p w14:paraId="6F3A1C06" w14:textId="77777777" w:rsidR="00B24FDA" w:rsidRPr="00B24FDA" w:rsidRDefault="00B24FDA" w:rsidP="00B24FDA">
            <w:pPr>
              <w:contextualSpacing/>
              <w:rPr>
                <w:rFonts w:eastAsia="Calibri" w:cs="Arial"/>
                <w:lang w:val="es-CO"/>
              </w:rPr>
            </w:pPr>
            <w:r w:rsidRPr="00B24FDA">
              <w:rPr>
                <w:rFonts w:eastAsia="Calibri" w:cs="Arial"/>
                <w:lang w:val="es-CO"/>
              </w:rPr>
              <w:t>Si</w:t>
            </w:r>
          </w:p>
        </w:tc>
        <w:tc>
          <w:tcPr>
            <w:tcW w:w="360" w:type="dxa"/>
            <w:tcBorders>
              <w:top w:val="single" w:sz="4" w:space="0" w:color="auto"/>
              <w:left w:val="single" w:sz="4" w:space="0" w:color="auto"/>
              <w:bottom w:val="single" w:sz="4" w:space="0" w:color="auto"/>
              <w:right w:val="single" w:sz="4" w:space="0" w:color="auto"/>
            </w:tcBorders>
          </w:tcPr>
          <w:p w14:paraId="2351F503" w14:textId="77777777" w:rsidR="00B24FDA" w:rsidRPr="00B24FDA" w:rsidRDefault="00B24FDA" w:rsidP="00B24FDA">
            <w:pPr>
              <w:contextualSpacing/>
              <w:rPr>
                <w:rFonts w:eastAsia="Calibri" w:cs="Arial"/>
                <w:lang w:val="es-CO"/>
              </w:rPr>
            </w:pPr>
          </w:p>
        </w:tc>
        <w:tc>
          <w:tcPr>
            <w:tcW w:w="500" w:type="dxa"/>
            <w:tcBorders>
              <w:top w:val="nil"/>
              <w:left w:val="single" w:sz="4" w:space="0" w:color="auto"/>
              <w:bottom w:val="nil"/>
              <w:right w:val="single" w:sz="4" w:space="0" w:color="auto"/>
            </w:tcBorders>
          </w:tcPr>
          <w:p w14:paraId="1A313E0C" w14:textId="77777777" w:rsidR="00B24FDA" w:rsidRPr="00B24FDA" w:rsidRDefault="00B24FDA" w:rsidP="00B24FDA">
            <w:pPr>
              <w:contextualSpacing/>
              <w:rPr>
                <w:rFonts w:eastAsia="Calibri" w:cs="Arial"/>
                <w:lang w:val="es-CO"/>
              </w:rPr>
            </w:pPr>
            <w:r w:rsidRPr="00B24FDA">
              <w:rPr>
                <w:rFonts w:eastAsia="Calibri" w:cs="Arial"/>
                <w:lang w:val="es-CO"/>
              </w:rPr>
              <w:t>No</w:t>
            </w:r>
          </w:p>
        </w:tc>
        <w:tc>
          <w:tcPr>
            <w:tcW w:w="360" w:type="dxa"/>
            <w:tcBorders>
              <w:top w:val="single" w:sz="4" w:space="0" w:color="auto"/>
              <w:left w:val="single" w:sz="4" w:space="0" w:color="auto"/>
              <w:bottom w:val="single" w:sz="4" w:space="0" w:color="auto"/>
              <w:right w:val="single" w:sz="4" w:space="0" w:color="auto"/>
            </w:tcBorders>
          </w:tcPr>
          <w:p w14:paraId="6E26108C" w14:textId="77777777" w:rsidR="00B24FDA" w:rsidRPr="00B24FDA" w:rsidRDefault="00B24FDA" w:rsidP="00B24FDA">
            <w:pPr>
              <w:contextualSpacing/>
              <w:rPr>
                <w:rFonts w:eastAsia="Calibri" w:cs="Arial"/>
                <w:lang w:val="es-CO"/>
              </w:rPr>
            </w:pPr>
            <w:r w:rsidRPr="00B24FDA">
              <w:rPr>
                <w:rFonts w:eastAsia="Calibri" w:cs="Arial"/>
                <w:lang w:val="es-CO"/>
              </w:rPr>
              <w:t>X</w:t>
            </w:r>
          </w:p>
        </w:tc>
      </w:tr>
    </w:tbl>
    <w:p w14:paraId="05FD4657" w14:textId="77777777" w:rsidR="00B24FDA" w:rsidRPr="00B24FDA" w:rsidRDefault="00B24FDA" w:rsidP="00B24FDA">
      <w:pPr>
        <w:contextualSpacing/>
        <w:rPr>
          <w:rFonts w:eastAsia="Calibri"/>
          <w:lang w:val="es-CO"/>
        </w:rPr>
      </w:pPr>
    </w:p>
    <w:p w14:paraId="608035A5" w14:textId="77777777" w:rsidR="00B24FDA" w:rsidRPr="00B24FDA" w:rsidRDefault="00B24FDA" w:rsidP="00B24FDA">
      <w:pPr>
        <w:contextualSpacing/>
        <w:rPr>
          <w:rFonts w:eastAsia="Calibri"/>
          <w:lang w:val="es-CO"/>
        </w:rPr>
      </w:pPr>
      <w:r w:rsidRPr="00B24FDA">
        <w:rPr>
          <w:rFonts w:eastAsia="Calibri"/>
          <w:lang w:val="es-CO"/>
        </w:rPr>
        <w:t>Atendiendo los principios de planeación y anualidad de la Contratación Pública, el área solicitante se compromete a ejecutar la totalidad de los recursos asignados para la presente vigencia y en caso de existir vigencias futuras, a ejecutar las respectivas partidas presupuestales dentro de la respectiva vigencia futura.</w:t>
      </w:r>
    </w:p>
    <w:p w14:paraId="3196E411" w14:textId="77777777" w:rsidR="00B24FDA" w:rsidRPr="00B24FDA" w:rsidRDefault="00B24FDA" w:rsidP="00B24FDA">
      <w:pPr>
        <w:contextualSpacing/>
        <w:rPr>
          <w:rFonts w:eastAsia="Calibri"/>
          <w:lang w:val="es-CO"/>
        </w:rPr>
      </w:pPr>
    </w:p>
    <w:p w14:paraId="04B833F3" w14:textId="77777777" w:rsidR="00B24FDA" w:rsidRPr="00B24FDA" w:rsidRDefault="00B24FDA" w:rsidP="00B24FDA">
      <w:pPr>
        <w:contextualSpacing/>
        <w:rPr>
          <w:rFonts w:eastAsia="Calibri"/>
          <w:lang w:val="es-CO"/>
        </w:rPr>
      </w:pPr>
    </w:p>
    <w:p w14:paraId="29ADA79A" w14:textId="77777777" w:rsidR="00B24FDA" w:rsidRPr="00B24FDA" w:rsidRDefault="00B24FDA" w:rsidP="001B6EE2">
      <w:pPr>
        <w:numPr>
          <w:ilvl w:val="0"/>
          <w:numId w:val="3"/>
        </w:numPr>
        <w:contextualSpacing/>
        <w:jc w:val="left"/>
        <w:rPr>
          <w:rFonts w:eastAsia="Calibri"/>
          <w:lang w:val="es-CO"/>
        </w:rPr>
      </w:pPr>
      <w:r w:rsidRPr="00B24FDA">
        <w:rPr>
          <w:rFonts w:eastAsia="Calibri" w:cs="Arial"/>
          <w:b/>
          <w:lang w:val="es-CO"/>
        </w:rPr>
        <w:t>PLAZO DE EJECUCIÓN</w:t>
      </w:r>
    </w:p>
    <w:p w14:paraId="06038CE0" w14:textId="77777777" w:rsidR="00B24FDA" w:rsidRPr="00B24FDA" w:rsidRDefault="00B24FDA" w:rsidP="00B24FDA">
      <w:pPr>
        <w:contextualSpacing/>
        <w:rPr>
          <w:rFonts w:eastAsia="Calibri"/>
          <w:b/>
          <w:lang w:val="es-CO"/>
        </w:rPr>
      </w:pPr>
    </w:p>
    <w:p w14:paraId="51401D41" w14:textId="77777777" w:rsidR="00B24FDA" w:rsidRPr="00B24FDA" w:rsidRDefault="00B24FDA" w:rsidP="00B24FDA">
      <w:pPr>
        <w:contextualSpacing/>
        <w:rPr>
          <w:rFonts w:eastAsia="Calibri" w:cs="Arial"/>
          <w:bCs/>
        </w:rPr>
      </w:pPr>
      <w:r w:rsidRPr="00B24FDA">
        <w:rPr>
          <w:rFonts w:eastAsia="Calibri" w:cs="Arial"/>
          <w:bCs/>
        </w:rPr>
        <w:t>El plazo de ejecución del contrato será a partir de la firma del acta de inicio sin que supere el 31 de diciembre de 2024, contados a partir de la aprobación de la garantía, previo registró presupuestal.</w:t>
      </w:r>
    </w:p>
    <w:p w14:paraId="23AF2314" w14:textId="77777777" w:rsidR="00B24FDA" w:rsidRPr="00B24FDA" w:rsidRDefault="00B24FDA" w:rsidP="00B24FDA">
      <w:pPr>
        <w:contextualSpacing/>
        <w:rPr>
          <w:rFonts w:eastAsia="Calibri"/>
        </w:rPr>
      </w:pPr>
    </w:p>
    <w:p w14:paraId="10E16F4A" w14:textId="77777777" w:rsidR="00B24FDA" w:rsidRPr="00B24FDA" w:rsidRDefault="00B24FDA" w:rsidP="001B6EE2">
      <w:pPr>
        <w:numPr>
          <w:ilvl w:val="0"/>
          <w:numId w:val="3"/>
        </w:numPr>
        <w:contextualSpacing/>
        <w:jc w:val="left"/>
        <w:rPr>
          <w:rFonts w:eastAsia="Calibri"/>
          <w:b/>
          <w:lang w:val="es-CO"/>
        </w:rPr>
      </w:pPr>
      <w:r w:rsidRPr="00B24FDA">
        <w:rPr>
          <w:rFonts w:eastAsia="Calibri"/>
          <w:b/>
          <w:lang w:val="es-CO"/>
        </w:rPr>
        <w:t xml:space="preserve">CERTIFICADO DE DISPONIBILIDAD PRESUPUESTAL </w:t>
      </w:r>
    </w:p>
    <w:p w14:paraId="33772620" w14:textId="77777777" w:rsidR="00B24FDA" w:rsidRPr="00B24FDA" w:rsidRDefault="00B24FDA" w:rsidP="00B24FDA">
      <w:pPr>
        <w:ind w:left="720"/>
        <w:contextualSpacing/>
        <w:rPr>
          <w:rFonts w:eastAsia="Calibri"/>
          <w:b/>
          <w:lang w:val="es-CO"/>
        </w:rPr>
      </w:pPr>
    </w:p>
    <w:p w14:paraId="7CFE74F6" w14:textId="5F17A89F" w:rsidR="00B24FDA" w:rsidRPr="00B24FDA" w:rsidRDefault="00B24FDA" w:rsidP="00B24FDA">
      <w:pPr>
        <w:contextualSpacing/>
        <w:rPr>
          <w:rFonts w:eastAsia="Calibri"/>
          <w:lang w:val="es-CO"/>
        </w:rPr>
      </w:pPr>
      <w:r w:rsidRPr="00B24FDA">
        <w:rPr>
          <w:rFonts w:eastAsia="Calibri"/>
          <w:b/>
          <w:lang w:val="es-CO"/>
        </w:rPr>
        <w:t xml:space="preserve">Número: </w:t>
      </w:r>
      <w:r w:rsidR="008021C6">
        <w:rPr>
          <w:rFonts w:eastAsia="Calibri"/>
          <w:b/>
          <w:lang w:val="es-CO"/>
        </w:rPr>
        <w:t>524</w:t>
      </w:r>
    </w:p>
    <w:p w14:paraId="48D9EB51" w14:textId="6DF7ACEF" w:rsidR="00B24FDA" w:rsidRPr="00B24FDA" w:rsidRDefault="00B24FDA" w:rsidP="00B24FDA">
      <w:pPr>
        <w:contextualSpacing/>
        <w:rPr>
          <w:rFonts w:eastAsia="Calibri"/>
          <w:b/>
          <w:lang w:val="es-CO"/>
        </w:rPr>
      </w:pPr>
      <w:r w:rsidRPr="00B24FDA">
        <w:rPr>
          <w:rFonts w:eastAsia="Calibri"/>
          <w:b/>
          <w:lang w:val="es-CO"/>
        </w:rPr>
        <w:t>Fecha:</w:t>
      </w:r>
      <w:r w:rsidRPr="00B24FDA">
        <w:rPr>
          <w:rFonts w:eastAsia="Calibri" w:cs="Arial"/>
          <w:bCs/>
        </w:rPr>
        <w:t xml:space="preserve"> </w:t>
      </w:r>
      <w:r w:rsidR="008021C6">
        <w:rPr>
          <w:rFonts w:eastAsia="Calibri" w:cs="Arial"/>
          <w:bCs/>
        </w:rPr>
        <w:t>2024/05/07</w:t>
      </w:r>
      <w:r w:rsidRPr="00B24FDA">
        <w:rPr>
          <w:rFonts w:eastAsia="Calibri" w:cs="Arial"/>
          <w:bCs/>
        </w:rPr>
        <w:tab/>
      </w:r>
    </w:p>
    <w:p w14:paraId="6B255645" w14:textId="129187EB" w:rsidR="00B24FDA" w:rsidRPr="00B24FDA" w:rsidRDefault="00B24FDA" w:rsidP="00B24FDA">
      <w:pPr>
        <w:contextualSpacing/>
        <w:rPr>
          <w:rFonts w:eastAsia="Calibri"/>
          <w:b/>
          <w:lang w:val="es-CO"/>
        </w:rPr>
      </w:pPr>
      <w:r w:rsidRPr="00B24FDA">
        <w:rPr>
          <w:rFonts w:eastAsia="Calibri"/>
          <w:b/>
          <w:lang w:val="es-CO"/>
        </w:rPr>
        <w:t>Valor:</w:t>
      </w:r>
      <w:r w:rsidRPr="00B24FDA">
        <w:rPr>
          <w:rFonts w:eastAsia="Calibri" w:cs="Arial"/>
          <w:bCs/>
        </w:rPr>
        <w:t xml:space="preserve"> </w:t>
      </w:r>
      <w:r w:rsidRPr="00B24FDA">
        <w:rPr>
          <w:rFonts w:eastAsia="Calibri" w:cs="Arial"/>
          <w:bCs/>
        </w:rPr>
        <w:tab/>
        <w:t xml:space="preserve">$ </w:t>
      </w:r>
      <w:r w:rsidR="007459DD">
        <w:rPr>
          <w:rFonts w:eastAsia="Calibri" w:cs="Arial"/>
          <w:bCs/>
        </w:rPr>
        <w:t>41281695</w:t>
      </w:r>
    </w:p>
    <w:p w14:paraId="126B78B9" w14:textId="29981BD4" w:rsidR="00B24FDA" w:rsidRPr="00B24FDA" w:rsidRDefault="00B24FDA" w:rsidP="00B24FDA">
      <w:pPr>
        <w:ind w:right="-79"/>
        <w:contextualSpacing/>
        <w:rPr>
          <w:rFonts w:eastAsia="Calibri" w:cs="Arial"/>
          <w:lang w:val="es-CO"/>
        </w:rPr>
      </w:pPr>
      <w:r w:rsidRPr="00B24FDA">
        <w:rPr>
          <w:rFonts w:eastAsia="Calibri"/>
          <w:b/>
          <w:lang w:val="es-CO" w:eastAsia="en-US"/>
        </w:rPr>
        <w:t>Concepto:</w:t>
      </w:r>
      <w:r w:rsidRPr="00B24FDA">
        <w:rPr>
          <w:rFonts w:eastAsia="Calibri" w:cs="Arial"/>
          <w:bCs/>
          <w:lang w:eastAsia="en-US"/>
        </w:rPr>
        <w:t xml:space="preserve"> dotación funcionarios que tienen derecho</w:t>
      </w:r>
      <w:r w:rsidR="007A3BF5">
        <w:rPr>
          <w:rFonts w:eastAsia="Calibri" w:cs="Arial"/>
          <w:bCs/>
          <w:lang w:eastAsia="en-US"/>
        </w:rPr>
        <w:t xml:space="preserve"> ;</w:t>
      </w:r>
      <w:proofErr w:type="spellStart"/>
      <w:r>
        <w:rPr>
          <w:rFonts w:eastAsia="Calibri" w:cs="Arial"/>
          <w:bCs/>
          <w:lang w:eastAsia="en-US"/>
        </w:rPr>
        <w:t>Dt</w:t>
      </w:r>
      <w:proofErr w:type="spellEnd"/>
      <w:r>
        <w:rPr>
          <w:rFonts w:eastAsia="Calibri" w:cs="Arial"/>
          <w:bCs/>
          <w:lang w:eastAsia="en-US"/>
        </w:rPr>
        <w:t xml:space="preserve">- Bogota </w:t>
      </w:r>
      <w:r w:rsidRPr="00B24FDA">
        <w:rPr>
          <w:rFonts w:eastAsia="Calibri" w:cs="Arial"/>
          <w:bCs/>
          <w:lang w:eastAsia="en-US"/>
        </w:rPr>
        <w:t>2024</w:t>
      </w:r>
    </w:p>
    <w:p w14:paraId="40031B29" w14:textId="77777777" w:rsidR="00B24FDA" w:rsidRPr="00B24FDA" w:rsidRDefault="00B24FDA" w:rsidP="00B24FDA">
      <w:pPr>
        <w:contextualSpacing/>
        <w:rPr>
          <w:rFonts w:eastAsia="Calibri" w:cs="Arial"/>
          <w:bCs/>
          <w:color w:val="FF0000"/>
        </w:rPr>
      </w:pPr>
    </w:p>
    <w:p w14:paraId="5235D873" w14:textId="77777777" w:rsidR="00B24FDA" w:rsidRPr="00B24FDA" w:rsidRDefault="00B24FDA" w:rsidP="00B24FDA">
      <w:pPr>
        <w:contextualSpacing/>
        <w:rPr>
          <w:rFonts w:eastAsia="Calibri" w:cs="Arial"/>
          <w:bCs/>
          <w:color w:val="FF0000"/>
        </w:rPr>
      </w:pPr>
    </w:p>
    <w:p w14:paraId="76BD8479" w14:textId="77777777" w:rsidR="00B24FDA" w:rsidRPr="00B24FDA" w:rsidRDefault="00B24FDA" w:rsidP="001B6EE2">
      <w:pPr>
        <w:numPr>
          <w:ilvl w:val="0"/>
          <w:numId w:val="3"/>
        </w:numPr>
        <w:contextualSpacing/>
        <w:jc w:val="left"/>
        <w:rPr>
          <w:rFonts w:eastAsia="Calibri"/>
          <w:b/>
          <w:lang w:val="es-CO"/>
        </w:rPr>
      </w:pPr>
      <w:r w:rsidRPr="00B24FDA">
        <w:rPr>
          <w:rFonts w:eastAsia="Calibri"/>
          <w:b/>
          <w:lang w:val="es-CO"/>
        </w:rPr>
        <w:t>REQUISITOS HABILITANTES</w:t>
      </w:r>
    </w:p>
    <w:p w14:paraId="5F9007D9" w14:textId="77777777" w:rsidR="00B24FDA" w:rsidRPr="00B24FDA" w:rsidRDefault="00B24FDA" w:rsidP="00B24FDA">
      <w:pPr>
        <w:contextualSpacing/>
        <w:rPr>
          <w:rFonts w:eastAsia="Calibri"/>
          <w:lang w:val="es-CO"/>
        </w:rPr>
      </w:pPr>
    </w:p>
    <w:p w14:paraId="3389ED45" w14:textId="77777777" w:rsidR="00B24FDA" w:rsidRPr="00B24FDA" w:rsidRDefault="00B24FDA" w:rsidP="00B24FDA">
      <w:pPr>
        <w:widowControl w:val="0"/>
        <w:autoSpaceDE w:val="0"/>
        <w:autoSpaceDN w:val="0"/>
        <w:adjustRightInd w:val="0"/>
        <w:contextualSpacing/>
        <w:rPr>
          <w:rFonts w:eastAsia="Calibri" w:cs="Arial"/>
          <w:b/>
          <w:bCs/>
          <w:strike/>
          <w:lang w:val="es-CO"/>
        </w:rPr>
      </w:pPr>
      <w:r w:rsidRPr="00B24FDA">
        <w:rPr>
          <w:rFonts w:eastAsia="Calibri" w:cs="Arial"/>
          <w:b/>
          <w:lang w:val="es-CO"/>
        </w:rPr>
        <w:t>7.1 Requisitos Habilitantes Jurídicos</w:t>
      </w:r>
    </w:p>
    <w:p w14:paraId="4D6036F3" w14:textId="77777777" w:rsidR="00B24FDA" w:rsidRPr="00B24FDA" w:rsidRDefault="00B24FDA" w:rsidP="00B24FDA">
      <w:pPr>
        <w:contextualSpacing/>
        <w:rPr>
          <w:rFonts w:cs="Arial"/>
          <w:b/>
          <w:lang w:val="es-CO"/>
        </w:rPr>
      </w:pPr>
      <w:r w:rsidRPr="00B24FDA">
        <w:rPr>
          <w:rFonts w:cs="Arial"/>
          <w:lang w:val="es-CO"/>
        </w:rPr>
        <w:t>Son los descritos en la Invitación Pública.</w:t>
      </w:r>
    </w:p>
    <w:p w14:paraId="7F28DBAB" w14:textId="77777777" w:rsidR="00B24FDA" w:rsidRPr="00B24FDA" w:rsidRDefault="00B24FDA" w:rsidP="00B24FDA">
      <w:pPr>
        <w:ind w:left="644"/>
        <w:contextualSpacing/>
        <w:rPr>
          <w:rFonts w:cs="Arial"/>
          <w:strike/>
          <w:color w:val="FF0000"/>
          <w:lang w:val="es-CO"/>
        </w:rPr>
      </w:pPr>
    </w:p>
    <w:p w14:paraId="5D8035B1" w14:textId="77777777" w:rsidR="00B24FDA" w:rsidRPr="00B24FDA" w:rsidRDefault="00B24FDA" w:rsidP="00B24FDA">
      <w:pPr>
        <w:contextualSpacing/>
        <w:rPr>
          <w:rFonts w:eastAsia="Calibri"/>
          <w:b/>
          <w:lang w:val="es-CO"/>
        </w:rPr>
      </w:pPr>
      <w:r w:rsidRPr="00B24FDA">
        <w:rPr>
          <w:rFonts w:eastAsia="Calibri"/>
          <w:b/>
          <w:lang w:val="es-CO"/>
        </w:rPr>
        <w:t>7.2 Requisitos Habilitantes Técnicos</w:t>
      </w:r>
    </w:p>
    <w:p w14:paraId="1A98A9D6" w14:textId="77777777" w:rsidR="00B24FDA" w:rsidRPr="00B24FDA" w:rsidRDefault="00B24FDA" w:rsidP="00B24FDA">
      <w:pPr>
        <w:contextualSpacing/>
        <w:rPr>
          <w:rFonts w:eastAsia="Calibri"/>
          <w:lang w:val="es-MX"/>
        </w:rPr>
      </w:pPr>
    </w:p>
    <w:p w14:paraId="6DB824BF" w14:textId="77777777" w:rsidR="00B24FDA" w:rsidRPr="00B24FDA" w:rsidRDefault="00B24FDA" w:rsidP="001B6EE2">
      <w:pPr>
        <w:numPr>
          <w:ilvl w:val="2"/>
          <w:numId w:val="16"/>
        </w:numPr>
        <w:spacing w:after="200" w:line="276" w:lineRule="auto"/>
        <w:jc w:val="left"/>
        <w:rPr>
          <w:rFonts w:eastAsia="Calibri"/>
          <w:b/>
          <w:lang w:val="es-MX" w:eastAsia="en-US"/>
        </w:rPr>
      </w:pPr>
      <w:r w:rsidRPr="00B24FDA">
        <w:rPr>
          <w:rFonts w:eastAsia="Calibri"/>
          <w:b/>
          <w:lang w:val="es-MX" w:eastAsia="en-US"/>
        </w:rPr>
        <w:t>Propuesta Técnica</w:t>
      </w:r>
    </w:p>
    <w:p w14:paraId="4C66A175" w14:textId="77777777" w:rsidR="00B24FDA" w:rsidRPr="00B24FDA" w:rsidRDefault="00B24FDA" w:rsidP="00B24FDA">
      <w:pPr>
        <w:contextualSpacing/>
        <w:rPr>
          <w:rFonts w:eastAsia="Calibri"/>
          <w:lang w:val="es-CO"/>
        </w:rPr>
      </w:pPr>
      <w:r w:rsidRPr="00B24FDA">
        <w:rPr>
          <w:rFonts w:eastAsia="Calibri"/>
          <w:lang w:val="es-CO"/>
        </w:rPr>
        <w:t xml:space="preserve">El proponente deberá presentar una oferta técnica firmada por el representante legal que cumpla con las especificaciones establecidas en el numeral 3 del presente Estudios Previo – Condiciones Técnicas Exigidas –, para lo cual deberá diligenciar el </w:t>
      </w:r>
      <w:r w:rsidRPr="00B24FDA">
        <w:rPr>
          <w:rFonts w:eastAsia="Calibri"/>
          <w:b/>
          <w:lang w:val="es-CO"/>
        </w:rPr>
        <w:t>Anexo No. 5</w:t>
      </w:r>
      <w:r w:rsidRPr="00B24FDA">
        <w:rPr>
          <w:rFonts w:eastAsia="Calibri"/>
          <w:lang w:val="es-CO"/>
        </w:rPr>
        <w:t xml:space="preserve"> CONDICIONES TÉCNICAS EXIGIDAS de la Invitación Pública y adjuntarlo a la propuesta.</w:t>
      </w:r>
    </w:p>
    <w:p w14:paraId="184CD8E7" w14:textId="77777777" w:rsidR="00B24FDA" w:rsidRPr="00B24FDA" w:rsidRDefault="00B24FDA" w:rsidP="00B24FDA">
      <w:pPr>
        <w:contextualSpacing/>
        <w:rPr>
          <w:rFonts w:eastAsia="Calibri"/>
          <w:lang w:val="es-CO"/>
        </w:rPr>
      </w:pPr>
    </w:p>
    <w:p w14:paraId="5729CFC3" w14:textId="77777777" w:rsidR="00B24FDA" w:rsidRPr="00B24FDA" w:rsidRDefault="00B24FDA" w:rsidP="00B24FDA">
      <w:pPr>
        <w:contextualSpacing/>
        <w:rPr>
          <w:rFonts w:eastAsia="Calibri"/>
          <w:lang w:val="es-CO"/>
        </w:rPr>
      </w:pPr>
    </w:p>
    <w:p w14:paraId="7A144E5E" w14:textId="77777777" w:rsidR="00B24FDA" w:rsidRPr="00B24FDA" w:rsidRDefault="00B24FDA" w:rsidP="001B6EE2">
      <w:pPr>
        <w:numPr>
          <w:ilvl w:val="2"/>
          <w:numId w:val="16"/>
        </w:numPr>
        <w:spacing w:after="200" w:line="276" w:lineRule="auto"/>
        <w:jc w:val="left"/>
        <w:rPr>
          <w:rFonts w:eastAsia="Calibri"/>
          <w:lang w:eastAsia="en-US"/>
        </w:rPr>
      </w:pPr>
      <w:r w:rsidRPr="00B24FDA">
        <w:rPr>
          <w:rFonts w:eastAsia="Calibri"/>
          <w:b/>
          <w:lang w:val="es-MX" w:eastAsia="en-US"/>
        </w:rPr>
        <w:t>Experiencia</w:t>
      </w:r>
    </w:p>
    <w:p w14:paraId="780F66E1" w14:textId="77777777" w:rsidR="00B24FDA" w:rsidRPr="00B24FDA" w:rsidRDefault="00B24FDA" w:rsidP="00B24FDA">
      <w:pPr>
        <w:contextualSpacing/>
        <w:rPr>
          <w:rFonts w:eastAsia="Calibri" w:cs="Arial"/>
          <w:lang w:val="es-CO"/>
        </w:rPr>
      </w:pPr>
      <w:r w:rsidRPr="00B24FDA">
        <w:rPr>
          <w:rFonts w:eastAsia="Calibri" w:cs="Arial"/>
          <w:lang w:val="es-CO"/>
        </w:rPr>
        <w:t xml:space="preserve">Para acreditar la experiencia, el proponente deberá anexar certificaciones de contratos ejecutados donde el objeto contractual sea en la </w:t>
      </w:r>
      <w:r w:rsidRPr="00B24FDA">
        <w:rPr>
          <w:rFonts w:eastAsia="Calibri" w:cs="Arial"/>
          <w:b/>
          <w:u w:val="single"/>
          <w:lang w:val="es-CO"/>
        </w:rPr>
        <w:t>venta y/o comercialización de vestuario y calzado</w:t>
      </w:r>
      <w:r w:rsidRPr="00B24FDA">
        <w:rPr>
          <w:rFonts w:eastAsia="Calibri" w:cs="Arial"/>
          <w:lang w:val="es-CO"/>
        </w:rPr>
        <w:t>, que sumadas den como mínimo el 100% del presupuesto oficial, es decir 2 SMLMV.</w:t>
      </w:r>
    </w:p>
    <w:p w14:paraId="01EAB3F6" w14:textId="77777777" w:rsidR="00B24FDA" w:rsidRPr="00B24FDA" w:rsidRDefault="00B24FDA" w:rsidP="00B24FDA">
      <w:pPr>
        <w:contextualSpacing/>
        <w:rPr>
          <w:rFonts w:eastAsia="Calibri" w:cs="Arial"/>
          <w:lang w:val="es-CO"/>
        </w:rPr>
      </w:pPr>
    </w:p>
    <w:p w14:paraId="24069F56" w14:textId="77777777" w:rsidR="00B24FDA" w:rsidRPr="00B24FDA" w:rsidRDefault="00B24FDA" w:rsidP="00B24FDA">
      <w:pPr>
        <w:contextualSpacing/>
        <w:rPr>
          <w:rFonts w:eastAsia="Calibri"/>
          <w:lang w:val="es-CO"/>
        </w:rPr>
      </w:pPr>
      <w:r w:rsidRPr="00B24FDA">
        <w:rPr>
          <w:rFonts w:eastAsia="Calibri"/>
          <w:lang w:val="es-MX"/>
        </w:rPr>
        <w:t xml:space="preserve">La certificación o certificaciones deberán ser expedidas por el funcionario o autoridad competente de la </w:t>
      </w:r>
      <w:r w:rsidRPr="00B24FDA">
        <w:rPr>
          <w:rFonts w:eastAsia="Calibri"/>
          <w:lang w:val="es-CO"/>
        </w:rPr>
        <w:t>respectiva entidad pública o privada y cumplir con los siguientes requisitos:</w:t>
      </w:r>
    </w:p>
    <w:p w14:paraId="2D1B7E36" w14:textId="77777777" w:rsidR="00B24FDA" w:rsidRPr="00B24FDA" w:rsidRDefault="00B24FDA" w:rsidP="00B24FDA">
      <w:pPr>
        <w:contextualSpacing/>
        <w:rPr>
          <w:rFonts w:eastAsia="Calibri"/>
          <w:lang w:val="es-CO"/>
        </w:rPr>
      </w:pPr>
    </w:p>
    <w:p w14:paraId="12C5B18A" w14:textId="77777777" w:rsidR="00B24FDA" w:rsidRPr="00B24FDA" w:rsidRDefault="00B24FDA" w:rsidP="001B6EE2">
      <w:pPr>
        <w:numPr>
          <w:ilvl w:val="0"/>
          <w:numId w:val="12"/>
        </w:numPr>
        <w:contextualSpacing/>
        <w:jc w:val="left"/>
        <w:rPr>
          <w:rFonts w:eastAsia="Calibri"/>
          <w:lang w:val="es-ES_tradnl"/>
        </w:rPr>
      </w:pPr>
      <w:r w:rsidRPr="00B24FDA">
        <w:rPr>
          <w:rFonts w:eastAsia="Calibri"/>
          <w:lang w:val="es-ES_tradnl"/>
        </w:rPr>
        <w:t xml:space="preserve">Razón social de la empresa o entidad contratante </w:t>
      </w:r>
    </w:p>
    <w:p w14:paraId="4538BF64" w14:textId="77777777" w:rsidR="00B24FDA" w:rsidRPr="00B24FDA" w:rsidRDefault="00B24FDA" w:rsidP="001B6EE2">
      <w:pPr>
        <w:numPr>
          <w:ilvl w:val="0"/>
          <w:numId w:val="12"/>
        </w:numPr>
        <w:contextualSpacing/>
        <w:jc w:val="left"/>
        <w:rPr>
          <w:rFonts w:eastAsia="Calibri"/>
          <w:lang w:val="es-ES_tradnl"/>
        </w:rPr>
      </w:pPr>
      <w:r w:rsidRPr="00B24FDA">
        <w:rPr>
          <w:rFonts w:eastAsia="Calibri"/>
          <w:lang w:val="es-ES_tradnl"/>
        </w:rPr>
        <w:t xml:space="preserve">Nombre del Contratista </w:t>
      </w:r>
    </w:p>
    <w:p w14:paraId="2D134B60" w14:textId="77777777" w:rsidR="00B24FDA" w:rsidRPr="00B24FDA" w:rsidRDefault="00B24FDA" w:rsidP="001B6EE2">
      <w:pPr>
        <w:numPr>
          <w:ilvl w:val="0"/>
          <w:numId w:val="12"/>
        </w:numPr>
        <w:contextualSpacing/>
        <w:jc w:val="left"/>
        <w:rPr>
          <w:rFonts w:eastAsia="Calibri"/>
          <w:lang w:val="es-ES_tradnl"/>
        </w:rPr>
      </w:pPr>
      <w:r w:rsidRPr="00B24FDA">
        <w:rPr>
          <w:rFonts w:eastAsia="Calibri"/>
          <w:lang w:val="es-ES_tradnl"/>
        </w:rPr>
        <w:t>Objeto del contrato (</w:t>
      </w:r>
      <w:r w:rsidRPr="00B24FDA">
        <w:rPr>
          <w:rFonts w:eastAsia="Calibri" w:cs="Arial"/>
          <w:b/>
          <w:u w:val="single"/>
          <w:lang w:val="es-CO"/>
        </w:rPr>
        <w:t>venta y/o comercialización de vestuario y calzado)</w:t>
      </w:r>
    </w:p>
    <w:p w14:paraId="583F78DE" w14:textId="77777777" w:rsidR="00B24FDA" w:rsidRPr="00B24FDA" w:rsidRDefault="00B24FDA" w:rsidP="001B6EE2">
      <w:pPr>
        <w:numPr>
          <w:ilvl w:val="0"/>
          <w:numId w:val="12"/>
        </w:numPr>
        <w:contextualSpacing/>
        <w:jc w:val="left"/>
        <w:rPr>
          <w:rFonts w:eastAsia="Calibri"/>
          <w:lang w:val="es-ES_tradnl"/>
        </w:rPr>
      </w:pPr>
      <w:r w:rsidRPr="00B24FDA">
        <w:rPr>
          <w:rFonts w:eastAsia="Calibri"/>
          <w:lang w:val="es-ES_tradnl"/>
        </w:rPr>
        <w:t xml:space="preserve">Fecha de inicio y terminación (día, mes, año).  </w:t>
      </w:r>
    </w:p>
    <w:p w14:paraId="160CB212" w14:textId="77777777" w:rsidR="00B24FDA" w:rsidRPr="00B24FDA" w:rsidRDefault="00B24FDA" w:rsidP="001B6EE2">
      <w:pPr>
        <w:numPr>
          <w:ilvl w:val="0"/>
          <w:numId w:val="12"/>
        </w:numPr>
        <w:contextualSpacing/>
        <w:jc w:val="left"/>
        <w:rPr>
          <w:rFonts w:eastAsia="Calibri"/>
          <w:b/>
          <w:lang w:val="es-ES_tradnl"/>
        </w:rPr>
      </w:pPr>
      <w:r w:rsidRPr="00B24FDA">
        <w:rPr>
          <w:rFonts w:eastAsia="Calibri"/>
          <w:b/>
          <w:lang w:val="es-ES_tradnl"/>
        </w:rPr>
        <w:t>El valor de la sumatoria de las certificaciones de los contratos presentados (dos (2)) debe ser igual o superior al 100% del presupuesto oficial del presente proceso de selección.</w:t>
      </w:r>
    </w:p>
    <w:p w14:paraId="001812B7" w14:textId="77777777" w:rsidR="00B24FDA" w:rsidRPr="00B24FDA" w:rsidRDefault="00B24FDA" w:rsidP="001B6EE2">
      <w:pPr>
        <w:numPr>
          <w:ilvl w:val="0"/>
          <w:numId w:val="12"/>
        </w:numPr>
        <w:contextualSpacing/>
        <w:jc w:val="left"/>
        <w:rPr>
          <w:rFonts w:eastAsia="Calibri"/>
          <w:lang w:val="es-ES_tradnl"/>
        </w:rPr>
      </w:pPr>
      <w:r w:rsidRPr="00B24FDA">
        <w:rPr>
          <w:rFonts w:eastAsia="Calibri"/>
          <w:lang w:val="es-ES_tradnl"/>
        </w:rPr>
        <w:t>Firma de quien expide la certificación.</w:t>
      </w:r>
    </w:p>
    <w:p w14:paraId="3692B678" w14:textId="77777777" w:rsidR="00B24FDA" w:rsidRPr="00B24FDA" w:rsidRDefault="00B24FDA" w:rsidP="001B6EE2">
      <w:pPr>
        <w:numPr>
          <w:ilvl w:val="0"/>
          <w:numId w:val="12"/>
        </w:numPr>
        <w:contextualSpacing/>
        <w:jc w:val="left"/>
        <w:rPr>
          <w:rFonts w:eastAsia="Calibri"/>
          <w:lang w:val="es-ES_tradnl"/>
        </w:rPr>
      </w:pPr>
      <w:r w:rsidRPr="00B24FDA">
        <w:rPr>
          <w:rFonts w:eastAsia="Calibri"/>
          <w:lang w:val="es-ES_tradnl"/>
        </w:rPr>
        <w:t>Valor del contrato.</w:t>
      </w:r>
    </w:p>
    <w:p w14:paraId="356EF815" w14:textId="77777777" w:rsidR="00B24FDA" w:rsidRPr="00B24FDA" w:rsidRDefault="00B24FDA" w:rsidP="00B24FDA">
      <w:pPr>
        <w:contextualSpacing/>
        <w:rPr>
          <w:rFonts w:eastAsia="Calibri"/>
          <w:lang w:val="es-ES_tradnl"/>
        </w:rPr>
      </w:pPr>
    </w:p>
    <w:p w14:paraId="7D30009D" w14:textId="77777777" w:rsidR="00B24FDA" w:rsidRPr="00B24FDA" w:rsidRDefault="00B24FDA" w:rsidP="00B24FDA">
      <w:pPr>
        <w:contextualSpacing/>
        <w:rPr>
          <w:rFonts w:eastAsia="Calibri"/>
          <w:lang w:val="es-ES_tradnl"/>
        </w:rPr>
      </w:pPr>
      <w:r w:rsidRPr="00B24FDA">
        <w:rPr>
          <w:rFonts w:eastAsia="Calibri"/>
          <w:lang w:val="es-ES_tradnl"/>
        </w:rPr>
        <w:t>Si la certificación incluye varios contratos, se deberán indicar los requisitos aquí exigidos para cada uno de ellos.</w:t>
      </w:r>
    </w:p>
    <w:p w14:paraId="35946FB6" w14:textId="77777777" w:rsidR="00B24FDA" w:rsidRPr="00B24FDA" w:rsidRDefault="00B24FDA" w:rsidP="00B24FDA">
      <w:pPr>
        <w:ind w:left="360"/>
        <w:contextualSpacing/>
        <w:rPr>
          <w:rFonts w:eastAsia="Calibri"/>
          <w:lang w:val="es-ES_tradnl"/>
        </w:rPr>
      </w:pPr>
    </w:p>
    <w:p w14:paraId="1A8E6985" w14:textId="77777777" w:rsidR="00B24FDA" w:rsidRPr="00B24FDA" w:rsidRDefault="00B24FDA" w:rsidP="00B24FDA">
      <w:pPr>
        <w:contextualSpacing/>
        <w:rPr>
          <w:rFonts w:eastAsia="Calibri"/>
          <w:lang w:val="es-CO"/>
        </w:rPr>
      </w:pPr>
      <w:r w:rsidRPr="00B24FDA">
        <w:rPr>
          <w:rFonts w:eastAsia="Calibri"/>
          <w:lang w:val="es-CO"/>
        </w:rPr>
        <w:lastRenderedPageBreak/>
        <w:t xml:space="preserve">Se acepta como equivalente a la certificación de cumplimiento de los contratos, copia de estos, </w:t>
      </w:r>
      <w:r w:rsidRPr="00B24FDA">
        <w:rPr>
          <w:rFonts w:eastAsia="Calibri"/>
          <w:bCs/>
          <w:lang w:val="es-CO"/>
        </w:rPr>
        <w:t>siempre que se acompañen con la respectiva acta de liquidación, o de recibo y de ellos se extracte la información requerida</w:t>
      </w:r>
      <w:r w:rsidRPr="00B24FDA">
        <w:rPr>
          <w:rFonts w:eastAsia="Calibri"/>
          <w:b/>
          <w:bCs/>
          <w:lang w:val="es-CO"/>
        </w:rPr>
        <w:t xml:space="preserve"> </w:t>
      </w:r>
      <w:r w:rsidRPr="00B24FDA">
        <w:rPr>
          <w:rFonts w:eastAsia="Calibri"/>
          <w:lang w:val="es-CO"/>
        </w:rPr>
        <w:t>en los literales a) al g) del presente numeral.</w:t>
      </w:r>
    </w:p>
    <w:p w14:paraId="6472C2F8" w14:textId="77777777" w:rsidR="00B24FDA" w:rsidRPr="00B24FDA" w:rsidRDefault="00B24FDA" w:rsidP="00B24FDA">
      <w:pPr>
        <w:contextualSpacing/>
        <w:rPr>
          <w:rFonts w:eastAsia="Calibri"/>
          <w:lang w:val="es-CO"/>
        </w:rPr>
      </w:pPr>
    </w:p>
    <w:p w14:paraId="21AE9204" w14:textId="77777777" w:rsidR="00B24FDA" w:rsidRPr="00B24FDA" w:rsidRDefault="00B24FDA" w:rsidP="00B24FDA">
      <w:pPr>
        <w:contextualSpacing/>
        <w:rPr>
          <w:rFonts w:eastAsia="Calibri"/>
          <w:lang w:val="es-CO"/>
        </w:rPr>
      </w:pPr>
      <w:r w:rsidRPr="00B24FDA">
        <w:rPr>
          <w:rFonts w:eastAsia="Calibri"/>
          <w:lang w:val="es-CO"/>
        </w:rPr>
        <w:t>Cuando el proponente aporte certificaciones de contratos ejecutados en los cuales participó en unión temporal o consorcio, se le acreditará la experiencia de acuerdo con el porcentaje de participación del integrante en el respectivo consorcio o Unión Temporal, según se indique en las mismas, o en el contrato ejecutado o en el documento de conformación de la forma asociativa.</w:t>
      </w:r>
    </w:p>
    <w:p w14:paraId="412468D6" w14:textId="77777777" w:rsidR="00B24FDA" w:rsidRPr="00B24FDA" w:rsidRDefault="00B24FDA" w:rsidP="00B24FDA">
      <w:pPr>
        <w:contextualSpacing/>
        <w:rPr>
          <w:rFonts w:eastAsia="Calibri"/>
          <w:lang w:val="es-CO"/>
        </w:rPr>
      </w:pPr>
      <w:r w:rsidRPr="00B24FDA">
        <w:rPr>
          <w:rFonts w:eastAsia="Calibri"/>
          <w:lang w:val="es-CO"/>
        </w:rPr>
        <w:t> </w:t>
      </w:r>
    </w:p>
    <w:p w14:paraId="2CD6BB3A" w14:textId="77777777" w:rsidR="00B24FDA" w:rsidRPr="00B24FDA" w:rsidRDefault="00B24FDA" w:rsidP="00B24FDA">
      <w:pPr>
        <w:contextualSpacing/>
        <w:rPr>
          <w:rFonts w:eastAsia="Calibri"/>
          <w:lang w:val="es-CO"/>
        </w:rPr>
      </w:pPr>
      <w:r w:rsidRPr="00B24FDA">
        <w:rPr>
          <w:rFonts w:eastAsia="Calibri"/>
          <w:lang w:val="es-CO"/>
        </w:rPr>
        <w:t xml:space="preserve">Se tendrán en cuenta para la evaluación aquellas certificaciones que reúnan la totalidad de los requisitos exigidos en la presente invitación. No obstante, lo anterior, MINTRABAJO podrá verificar la información contenida y podrá solicitar aclaraciones sobre los datos consignados en las certificaciones. </w:t>
      </w:r>
    </w:p>
    <w:p w14:paraId="44D95F9C" w14:textId="77777777" w:rsidR="00B24FDA" w:rsidRPr="00B24FDA" w:rsidRDefault="00B24FDA" w:rsidP="00B24FDA">
      <w:pPr>
        <w:contextualSpacing/>
        <w:rPr>
          <w:rFonts w:eastAsia="Calibri"/>
          <w:lang w:val="es-CO"/>
        </w:rPr>
      </w:pPr>
    </w:p>
    <w:p w14:paraId="6235BEB5" w14:textId="77777777" w:rsidR="00B24FDA" w:rsidRPr="00B24FDA" w:rsidRDefault="00B24FDA" w:rsidP="00B24FDA">
      <w:pPr>
        <w:contextualSpacing/>
        <w:rPr>
          <w:rFonts w:eastAsia="Calibri"/>
          <w:b/>
          <w:lang w:val="es-CO"/>
        </w:rPr>
      </w:pPr>
      <w:r w:rsidRPr="00B24FDA">
        <w:rPr>
          <w:rFonts w:eastAsia="Calibri"/>
          <w:lang w:val="es-CO"/>
        </w:rPr>
        <w:t xml:space="preserve">Este aspecto es objeto de verificación; por tanto, si la oferta cumple todos los aspectos que determinan la capacidad técnica, se evaluará como CUMPLE TÉCNICAMENTE. En caso contrario se evaluará como NO CUMPLE TÉCNICAMENTE y la oferta será </w:t>
      </w:r>
      <w:r w:rsidRPr="00B24FDA">
        <w:rPr>
          <w:rFonts w:eastAsia="Calibri"/>
          <w:b/>
          <w:lang w:val="es-CO"/>
        </w:rPr>
        <w:t>RECHAZADA.</w:t>
      </w:r>
    </w:p>
    <w:p w14:paraId="42E21A31" w14:textId="77777777" w:rsidR="00B24FDA" w:rsidRPr="00B24FDA" w:rsidRDefault="00B24FDA" w:rsidP="00B24FDA">
      <w:pPr>
        <w:contextualSpacing/>
        <w:rPr>
          <w:rFonts w:eastAsia="Calibri"/>
          <w:b/>
          <w:lang w:val="es-CO"/>
        </w:rPr>
      </w:pPr>
    </w:p>
    <w:p w14:paraId="7713ADFA" w14:textId="77777777" w:rsidR="00B24FDA" w:rsidRPr="00B24FDA" w:rsidRDefault="00B24FDA" w:rsidP="00B24FDA">
      <w:pPr>
        <w:contextualSpacing/>
        <w:rPr>
          <w:rFonts w:eastAsia="Calibri"/>
          <w:b/>
          <w:lang w:val="es-CO"/>
        </w:rPr>
      </w:pPr>
    </w:p>
    <w:p w14:paraId="49064A67" w14:textId="77777777" w:rsidR="00B24FDA" w:rsidRPr="00B24FDA" w:rsidRDefault="00B24FDA" w:rsidP="001B6EE2">
      <w:pPr>
        <w:numPr>
          <w:ilvl w:val="2"/>
          <w:numId w:val="17"/>
        </w:numPr>
        <w:spacing w:after="200" w:line="276" w:lineRule="auto"/>
        <w:jc w:val="left"/>
        <w:rPr>
          <w:rFonts w:eastAsia="Calibri"/>
          <w:b/>
          <w:sz w:val="22"/>
          <w:szCs w:val="22"/>
          <w:lang w:eastAsia="en-US"/>
        </w:rPr>
      </w:pPr>
      <w:r w:rsidRPr="00B24FDA">
        <w:rPr>
          <w:rFonts w:eastAsia="Calibri" w:cs="Arial"/>
          <w:b/>
          <w:lang w:val="es-CO" w:eastAsia="en-US"/>
        </w:rPr>
        <w:t>Garantía mínima de calidad</w:t>
      </w:r>
      <w:r w:rsidRPr="00B24FDA">
        <w:rPr>
          <w:rFonts w:eastAsia="Calibri"/>
          <w:b/>
          <w:lang w:eastAsia="en-US"/>
        </w:rPr>
        <w:t xml:space="preserve">. </w:t>
      </w:r>
    </w:p>
    <w:p w14:paraId="1161318E" w14:textId="77777777" w:rsidR="00B24FDA" w:rsidRPr="00B24FDA" w:rsidRDefault="00B24FDA" w:rsidP="00B24FDA">
      <w:pPr>
        <w:widowControl w:val="0"/>
        <w:autoSpaceDE w:val="0"/>
        <w:autoSpaceDN w:val="0"/>
        <w:adjustRightInd w:val="0"/>
        <w:contextualSpacing/>
        <w:rPr>
          <w:rFonts w:eastAsia="Calibri" w:cs="Arial"/>
          <w:lang w:val="es-CO"/>
        </w:rPr>
      </w:pPr>
      <w:r w:rsidRPr="00B24FDA">
        <w:rPr>
          <w:rFonts w:eastAsia="Calibri" w:cs="Arial"/>
          <w:lang w:val="es-CO"/>
        </w:rPr>
        <w:t>El proponente deberá allegar con su oferta la certificación de garantía mínima de calidad sobre los bienes ofrecidos, debidamente suscrita, por la persona natural, o por el representante legal, en caso de tratarse de persona jurídica o de consorcio o unión temporal, según corresponda, así:</w:t>
      </w:r>
    </w:p>
    <w:p w14:paraId="58B6C9C9" w14:textId="77777777" w:rsidR="00B24FDA" w:rsidRPr="00B24FDA" w:rsidRDefault="00B24FDA" w:rsidP="00B24FDA">
      <w:pPr>
        <w:widowControl w:val="0"/>
        <w:autoSpaceDE w:val="0"/>
        <w:autoSpaceDN w:val="0"/>
        <w:adjustRightInd w:val="0"/>
        <w:contextualSpacing/>
        <w:rPr>
          <w:rFonts w:eastAsia="Calibri" w:cs="Arial"/>
          <w:b/>
          <w:lang w:val="es-CO"/>
        </w:rPr>
      </w:pPr>
    </w:p>
    <w:p w14:paraId="7767FC82" w14:textId="77777777" w:rsidR="00B24FDA" w:rsidRPr="00B24FDA" w:rsidRDefault="00B24FDA" w:rsidP="001B6EE2">
      <w:pPr>
        <w:widowControl w:val="0"/>
        <w:numPr>
          <w:ilvl w:val="0"/>
          <w:numId w:val="13"/>
        </w:numPr>
        <w:autoSpaceDE w:val="0"/>
        <w:autoSpaceDN w:val="0"/>
        <w:adjustRightInd w:val="0"/>
        <w:contextualSpacing/>
        <w:jc w:val="left"/>
        <w:rPr>
          <w:rFonts w:eastAsia="Calibri" w:cs="Arial"/>
          <w:lang w:val="es-CO"/>
        </w:rPr>
      </w:pPr>
      <w:r w:rsidRPr="00B24FDA">
        <w:rPr>
          <w:rFonts w:eastAsia="Calibri" w:cs="Arial"/>
          <w:lang w:val="es-CO"/>
        </w:rPr>
        <w:t>Garantía mínima de la calidad de los bienes deberá ser de mínimo de seis (6) meses, contados a partir del momento en que sean entregados por parte del contratista a los beneficiarios.</w:t>
      </w:r>
    </w:p>
    <w:p w14:paraId="6B4EF4EB" w14:textId="77777777" w:rsidR="00B24FDA" w:rsidRPr="00B24FDA" w:rsidRDefault="00B24FDA" w:rsidP="00B24FDA">
      <w:pPr>
        <w:widowControl w:val="0"/>
        <w:autoSpaceDE w:val="0"/>
        <w:autoSpaceDN w:val="0"/>
        <w:adjustRightInd w:val="0"/>
        <w:contextualSpacing/>
        <w:rPr>
          <w:rFonts w:eastAsia="Calibri" w:cs="Arial"/>
          <w:lang w:val="es-CO"/>
        </w:rPr>
      </w:pPr>
    </w:p>
    <w:p w14:paraId="4F16D893" w14:textId="77777777" w:rsidR="00B24FDA" w:rsidRPr="00B24FDA" w:rsidRDefault="00B24FDA" w:rsidP="00B24FDA">
      <w:pPr>
        <w:tabs>
          <w:tab w:val="center" w:pos="4252"/>
          <w:tab w:val="right" w:pos="8504"/>
        </w:tabs>
        <w:contextualSpacing/>
        <w:rPr>
          <w:rFonts w:eastAsia="Calibri" w:cs="Arial"/>
          <w:b/>
          <w:bCs/>
          <w:lang w:val="es-MX"/>
        </w:rPr>
      </w:pPr>
      <w:r w:rsidRPr="00B24FDA">
        <w:rPr>
          <w:rFonts w:eastAsia="Calibri" w:cs="Arial"/>
          <w:b/>
          <w:lang w:val="es-CO"/>
        </w:rPr>
        <w:t>7.2.4 Establecimientos</w:t>
      </w:r>
      <w:r w:rsidRPr="00B24FDA">
        <w:rPr>
          <w:rFonts w:eastAsia="Calibri" w:cs="Arial"/>
          <w:b/>
          <w:bCs/>
          <w:lang w:val="es-MX"/>
        </w:rPr>
        <w:t xml:space="preserve"> de comercio en Choco</w:t>
      </w:r>
    </w:p>
    <w:p w14:paraId="3A7F6D53" w14:textId="77777777" w:rsidR="00B24FDA" w:rsidRPr="00B24FDA" w:rsidRDefault="00B24FDA" w:rsidP="00B24FDA">
      <w:pPr>
        <w:contextualSpacing/>
        <w:rPr>
          <w:rFonts w:eastAsia="Calibri"/>
          <w:lang w:val="es-CO"/>
        </w:rPr>
      </w:pPr>
    </w:p>
    <w:p w14:paraId="4591CE89" w14:textId="77777777" w:rsidR="00B24FDA" w:rsidRPr="00B24FDA" w:rsidRDefault="00B24FDA" w:rsidP="00B24FDA">
      <w:pPr>
        <w:contextualSpacing/>
        <w:rPr>
          <w:rFonts w:eastAsia="Calibri"/>
          <w:lang w:val="es-CO"/>
        </w:rPr>
      </w:pPr>
      <w:r w:rsidRPr="00B24FDA">
        <w:rPr>
          <w:rFonts w:eastAsia="Calibri"/>
          <w:lang w:val="es-CO"/>
        </w:rPr>
        <w:t xml:space="preserve">El proponente debe ofrecer en la ciudad de </w:t>
      </w:r>
      <w:r w:rsidRPr="00B24FDA">
        <w:rPr>
          <w:rFonts w:eastAsia="Calibri" w:cs="Arial"/>
          <w:lang w:val="es-CO"/>
        </w:rPr>
        <w:t>Quibdó</w:t>
      </w:r>
      <w:r w:rsidRPr="00B24FDA">
        <w:rPr>
          <w:rFonts w:eastAsia="Calibri"/>
          <w:lang w:val="es-CO"/>
        </w:rPr>
        <w:t xml:space="preserve"> </w:t>
      </w:r>
      <w:r w:rsidRPr="00B24FDA">
        <w:rPr>
          <w:rFonts w:eastAsia="Calibri"/>
          <w:b/>
          <w:lang w:val="es-CO"/>
        </w:rPr>
        <w:t>mínimo 3 establecimientos</w:t>
      </w:r>
      <w:r w:rsidRPr="00B24FDA">
        <w:rPr>
          <w:rFonts w:eastAsia="Calibri"/>
          <w:lang w:val="es-CO"/>
        </w:rPr>
        <w:t xml:space="preserve"> de comercio debidamente identificados y de fácil acceso en el cual se pueda realizar el canje de las órdenes de entrega ya sea de su propiedad y/o a través de Convenio o aliados comerciales.</w:t>
      </w:r>
    </w:p>
    <w:p w14:paraId="05AD3F41" w14:textId="77777777" w:rsidR="00B24FDA" w:rsidRPr="00B24FDA" w:rsidRDefault="00B24FDA" w:rsidP="00B24FDA">
      <w:pPr>
        <w:contextualSpacing/>
        <w:rPr>
          <w:rFonts w:eastAsia="Calibri" w:cs="Arial"/>
          <w:b/>
          <w:color w:val="FF6600"/>
          <w:lang w:val="es-CO"/>
        </w:rPr>
      </w:pPr>
    </w:p>
    <w:p w14:paraId="62606027" w14:textId="77777777" w:rsidR="00B24FDA" w:rsidRPr="00B24FDA" w:rsidRDefault="00B24FDA" w:rsidP="00B24FDA">
      <w:pPr>
        <w:contextualSpacing/>
        <w:rPr>
          <w:rFonts w:eastAsia="Calibri" w:cs="Arial"/>
          <w:lang w:val="es-CO"/>
        </w:rPr>
      </w:pPr>
      <w:r w:rsidRPr="00B24FDA">
        <w:rPr>
          <w:rFonts w:eastAsia="Calibri" w:cs="Arial"/>
          <w:lang w:val="es-CO"/>
        </w:rPr>
        <w:t>Los establecimientos de comercio deben tener mínimo las siguientes características:</w:t>
      </w:r>
    </w:p>
    <w:p w14:paraId="26559335" w14:textId="77777777" w:rsidR="00B24FDA" w:rsidRPr="00B24FDA" w:rsidRDefault="00B24FDA" w:rsidP="00B24FDA">
      <w:pPr>
        <w:contextualSpacing/>
        <w:rPr>
          <w:rFonts w:eastAsia="Calibri" w:cs="Arial"/>
          <w:color w:val="FF0000"/>
          <w:lang w:val="es-CO"/>
        </w:rPr>
      </w:pPr>
    </w:p>
    <w:p w14:paraId="3BFD2654" w14:textId="77777777" w:rsidR="00B24FDA" w:rsidRPr="00B24FDA" w:rsidRDefault="00B24FDA" w:rsidP="001B6EE2">
      <w:pPr>
        <w:numPr>
          <w:ilvl w:val="0"/>
          <w:numId w:val="14"/>
        </w:numPr>
        <w:contextualSpacing/>
        <w:jc w:val="left"/>
        <w:rPr>
          <w:rFonts w:eastAsia="Calibri" w:cs="Arial"/>
          <w:lang w:val="es-CO"/>
        </w:rPr>
      </w:pPr>
      <w:r w:rsidRPr="00B24FDA">
        <w:rPr>
          <w:rFonts w:eastAsia="Calibri" w:cs="Arial"/>
          <w:lang w:val="es-CO"/>
        </w:rPr>
        <w:t>Estar matriculados en la Cámara de Comercio de Quibdó con una anterioridad mínima de un (1) año, a la fecha del cierre de presente proceso de selección.</w:t>
      </w:r>
    </w:p>
    <w:p w14:paraId="79B448B1" w14:textId="77777777" w:rsidR="00B24FDA" w:rsidRPr="00B24FDA" w:rsidRDefault="00B24FDA" w:rsidP="001B6EE2">
      <w:pPr>
        <w:numPr>
          <w:ilvl w:val="0"/>
          <w:numId w:val="14"/>
        </w:numPr>
        <w:contextualSpacing/>
        <w:jc w:val="left"/>
        <w:rPr>
          <w:rFonts w:eastAsia="Calibri" w:cs="Arial"/>
          <w:lang w:val="es-CO"/>
        </w:rPr>
      </w:pPr>
      <w:r w:rsidRPr="00B24FDA">
        <w:rPr>
          <w:rFonts w:eastAsia="Calibri" w:cs="Arial"/>
          <w:lang w:val="es-CO"/>
        </w:rPr>
        <w:t>Nombre comercial visible en la parte exterior del establecimiento.</w:t>
      </w:r>
    </w:p>
    <w:p w14:paraId="1455A8E3" w14:textId="77777777" w:rsidR="00B24FDA" w:rsidRPr="00B24FDA" w:rsidRDefault="00B24FDA" w:rsidP="001B6EE2">
      <w:pPr>
        <w:numPr>
          <w:ilvl w:val="0"/>
          <w:numId w:val="14"/>
        </w:numPr>
        <w:contextualSpacing/>
        <w:jc w:val="left"/>
        <w:rPr>
          <w:rFonts w:eastAsia="Calibri" w:cs="Arial"/>
          <w:lang w:val="es-CO"/>
        </w:rPr>
      </w:pPr>
      <w:r w:rsidRPr="00B24FDA">
        <w:rPr>
          <w:rFonts w:eastAsia="Calibri" w:cs="Arial"/>
          <w:lang w:val="es-CO"/>
        </w:rPr>
        <w:t>Vitrina visible al público.</w:t>
      </w:r>
    </w:p>
    <w:p w14:paraId="353CC63C" w14:textId="77777777" w:rsidR="00B24FDA" w:rsidRPr="00B24FDA" w:rsidRDefault="00B24FDA" w:rsidP="001B6EE2">
      <w:pPr>
        <w:numPr>
          <w:ilvl w:val="0"/>
          <w:numId w:val="14"/>
        </w:numPr>
        <w:contextualSpacing/>
        <w:jc w:val="left"/>
        <w:rPr>
          <w:rFonts w:eastAsia="Calibri" w:cs="Arial"/>
          <w:lang w:val="es-CO"/>
        </w:rPr>
      </w:pPr>
      <w:r w:rsidRPr="00B24FDA">
        <w:rPr>
          <w:rFonts w:eastAsia="Calibri" w:cs="Arial"/>
          <w:lang w:val="es-CO"/>
        </w:rPr>
        <w:t>Horario de atención al público mínimo de lunes a sábado.</w:t>
      </w:r>
    </w:p>
    <w:p w14:paraId="778DC75B" w14:textId="77777777" w:rsidR="00B24FDA" w:rsidRPr="00B24FDA" w:rsidRDefault="00B24FDA" w:rsidP="00B24FDA">
      <w:pPr>
        <w:ind w:left="360"/>
        <w:contextualSpacing/>
        <w:rPr>
          <w:rFonts w:eastAsia="Calibri" w:cs="Arial"/>
          <w:lang w:val="es-CO"/>
        </w:rPr>
      </w:pPr>
    </w:p>
    <w:p w14:paraId="1525ECEA" w14:textId="77777777" w:rsidR="00B24FDA" w:rsidRPr="00B24FDA" w:rsidRDefault="00B24FDA" w:rsidP="00B24FDA">
      <w:pPr>
        <w:tabs>
          <w:tab w:val="center" w:pos="4252"/>
          <w:tab w:val="right" w:pos="8504"/>
        </w:tabs>
        <w:contextualSpacing/>
        <w:rPr>
          <w:rFonts w:eastAsia="Calibri" w:cs="Arial"/>
          <w:lang w:val="es-CO"/>
        </w:rPr>
      </w:pPr>
      <w:r w:rsidRPr="00B24FDA">
        <w:rPr>
          <w:rFonts w:eastAsia="Calibri" w:cs="Arial"/>
          <w:lang w:val="es-CO"/>
        </w:rPr>
        <w:t>Para efecto de lo exigido en el presente numeral, el proponente deberá allegar con su oferta el o los certificados de matrícula de los establecimientos de comercio que ofrece expedidos por la Cámara de Comercio de Quibdó, con fecha de expedición no superior a tres meses de la fecha del cierre del presente proceso.</w:t>
      </w:r>
      <w:r w:rsidRPr="00B24FDA">
        <w:rPr>
          <w:rFonts w:eastAsia="Calibri" w:cs="Arial"/>
          <w:color w:val="000000"/>
          <w:lang w:val="es-CO"/>
        </w:rPr>
        <w:t xml:space="preserve"> </w:t>
      </w:r>
      <w:r w:rsidRPr="00B24FDA">
        <w:rPr>
          <w:rFonts w:eastAsia="Calibri" w:cs="Arial"/>
          <w:lang w:val="es-CO"/>
        </w:rPr>
        <w:t xml:space="preserve">Igualmente, el Ministerio se reserva la facultad de corroborar esta información, mediante la </w:t>
      </w:r>
      <w:r w:rsidRPr="00B24FDA">
        <w:rPr>
          <w:rFonts w:eastAsia="Calibri" w:cs="Arial"/>
          <w:lang w:val="es-CO"/>
        </w:rPr>
        <w:lastRenderedPageBreak/>
        <w:t xml:space="preserve">realización de visitas a los establecimientos de comercio relacionados en la oferta, caso en el cual se levantará el acta correspondiente. </w:t>
      </w:r>
    </w:p>
    <w:p w14:paraId="6AFE946A" w14:textId="77777777" w:rsidR="00B24FDA" w:rsidRPr="00B24FDA" w:rsidRDefault="00B24FDA" w:rsidP="00B24FDA">
      <w:pPr>
        <w:tabs>
          <w:tab w:val="center" w:pos="4252"/>
          <w:tab w:val="right" w:pos="8504"/>
        </w:tabs>
        <w:contextualSpacing/>
        <w:rPr>
          <w:rFonts w:eastAsia="Calibri" w:cs="Arial"/>
          <w:bCs/>
          <w:lang w:val="es-CO"/>
        </w:rPr>
      </w:pPr>
    </w:p>
    <w:p w14:paraId="43908451" w14:textId="77777777" w:rsidR="00B24FDA" w:rsidRPr="00B24FDA" w:rsidRDefault="00B24FDA" w:rsidP="00B24FDA">
      <w:pPr>
        <w:tabs>
          <w:tab w:val="center" w:pos="4252"/>
          <w:tab w:val="right" w:pos="8504"/>
        </w:tabs>
        <w:contextualSpacing/>
        <w:rPr>
          <w:rFonts w:eastAsia="Calibri" w:cs="Arial"/>
          <w:bCs/>
          <w:lang w:val="es-MX"/>
        </w:rPr>
      </w:pPr>
      <w:r w:rsidRPr="00B24FDA">
        <w:rPr>
          <w:rFonts w:eastAsia="Calibri" w:cs="Arial"/>
          <w:bCs/>
          <w:lang w:val="es-MX"/>
        </w:rPr>
        <w:t>El Ministerio del Trabajo, para comprobar tanto la autenticidad como el contenido de los documentos aportados por los proponentes para efectos de verificación y calificación, utilizará los medios y solicitará los soportes documentales que considere pertinentes.</w:t>
      </w:r>
    </w:p>
    <w:p w14:paraId="1A310127" w14:textId="77777777" w:rsidR="00B24FDA" w:rsidRPr="00B24FDA" w:rsidRDefault="00B24FDA" w:rsidP="00B24FDA">
      <w:pPr>
        <w:tabs>
          <w:tab w:val="center" w:pos="4252"/>
          <w:tab w:val="right" w:pos="8504"/>
        </w:tabs>
        <w:contextualSpacing/>
        <w:rPr>
          <w:rFonts w:eastAsia="Calibri" w:cs="Arial"/>
          <w:bCs/>
          <w:lang w:val="es-MX"/>
        </w:rPr>
      </w:pPr>
    </w:p>
    <w:p w14:paraId="6505F3F5" w14:textId="77777777" w:rsidR="00B24FDA" w:rsidRPr="00B24FDA" w:rsidRDefault="00B24FDA" w:rsidP="00B24FDA">
      <w:pPr>
        <w:contextualSpacing/>
        <w:rPr>
          <w:rFonts w:eastAsia="Calibri" w:cs="Arial"/>
          <w:lang w:val="es-CO"/>
        </w:rPr>
      </w:pPr>
      <w:r w:rsidRPr="00B24FDA">
        <w:rPr>
          <w:rFonts w:eastAsia="Calibri" w:cs="Arial"/>
          <w:b/>
          <w:i/>
          <w:lang w:val="es-CO"/>
        </w:rPr>
        <w:t xml:space="preserve">Nota: </w:t>
      </w:r>
      <w:r w:rsidRPr="00B24FDA">
        <w:rPr>
          <w:rFonts w:eastAsia="Calibri" w:cs="Arial"/>
          <w:i/>
          <w:lang w:val="es-CO"/>
        </w:rPr>
        <w:t>En caso de que el proponente tenga un convenio comercial con una empresa manufacturera y/o comercializadora de vestuario y calzado para el cumplimiento del suministro de los bienes, deberá</w:t>
      </w:r>
      <w:r w:rsidRPr="00B24FDA">
        <w:rPr>
          <w:rFonts w:eastAsia="Calibri" w:cs="Arial"/>
          <w:b/>
          <w:i/>
          <w:lang w:val="es-CO"/>
        </w:rPr>
        <w:t xml:space="preserve"> </w:t>
      </w:r>
      <w:r w:rsidRPr="00B24FDA">
        <w:rPr>
          <w:rFonts w:eastAsia="Calibri" w:cs="Arial"/>
          <w:i/>
          <w:lang w:val="es-CO"/>
        </w:rPr>
        <w:t>anexar certificación correspondiente expedida por el Representante Legal de la</w:t>
      </w:r>
      <w:r w:rsidRPr="00B24FDA">
        <w:rPr>
          <w:rFonts w:eastAsia="Calibri" w:cs="Arial"/>
          <w:b/>
          <w:i/>
          <w:lang w:val="es-CO"/>
        </w:rPr>
        <w:t xml:space="preserve"> </w:t>
      </w:r>
      <w:r w:rsidRPr="00B24FDA">
        <w:rPr>
          <w:rFonts w:eastAsia="Calibri" w:cs="Arial"/>
          <w:i/>
          <w:lang w:val="es-CO"/>
        </w:rPr>
        <w:t>empresa con la que tiene el convenio, con fecha no mayor a 30 días y en la que debe indicarse la existencia de la relación comercial y la lista de los Establecimientos de Comercio puestos a disposición para la redención de las ordenes de entrega, que deberán cumplir con las siguientes características:</w:t>
      </w:r>
      <w:r w:rsidRPr="00B24FDA">
        <w:rPr>
          <w:rFonts w:eastAsia="Calibri" w:cs="Arial"/>
          <w:lang w:val="es-CO"/>
        </w:rPr>
        <w:t xml:space="preserve"> Nombre comercial visible en la parte exterior del establecimiento; Vitrina visible al público y Horario de atención al público de lunes a sábado, cómo mínimo. </w:t>
      </w:r>
    </w:p>
    <w:p w14:paraId="306CE016" w14:textId="77777777" w:rsidR="00B24FDA" w:rsidRPr="00B24FDA" w:rsidRDefault="00B24FDA" w:rsidP="00B24FDA">
      <w:pPr>
        <w:tabs>
          <w:tab w:val="center" w:pos="4252"/>
          <w:tab w:val="right" w:pos="8504"/>
        </w:tabs>
        <w:contextualSpacing/>
        <w:rPr>
          <w:rFonts w:eastAsia="Calibri" w:cs="Arial"/>
          <w:bCs/>
          <w:lang w:val="es-MX"/>
        </w:rPr>
      </w:pPr>
    </w:p>
    <w:p w14:paraId="5BDD7CEA" w14:textId="77777777" w:rsidR="00B24FDA" w:rsidRPr="00B24FDA" w:rsidRDefault="00B24FDA" w:rsidP="00B24FDA">
      <w:pPr>
        <w:contextualSpacing/>
        <w:rPr>
          <w:rFonts w:eastAsia="Calibri" w:cs="Arial"/>
          <w:b/>
          <w:bCs/>
          <w:lang w:val="es-CO" w:eastAsia="x-none"/>
        </w:rPr>
      </w:pPr>
      <w:r w:rsidRPr="00B24FDA">
        <w:rPr>
          <w:rFonts w:eastAsia="Calibri" w:cs="Arial"/>
          <w:b/>
          <w:bCs/>
          <w:lang w:val="es-CO" w:eastAsia="x-none"/>
        </w:rPr>
        <w:t xml:space="preserve">7.2.5 Etiquetado técnico de confecciones para los bienes </w:t>
      </w:r>
    </w:p>
    <w:p w14:paraId="5B0DFD70" w14:textId="77777777" w:rsidR="00B24FDA" w:rsidRPr="00B24FDA" w:rsidRDefault="00B24FDA" w:rsidP="00B24FDA">
      <w:pPr>
        <w:contextualSpacing/>
        <w:jc w:val="left"/>
        <w:rPr>
          <w:rFonts w:eastAsia="Calibri" w:cs="Arial"/>
          <w:b/>
          <w:bCs/>
          <w:lang w:val="es-CO" w:eastAsia="x-none"/>
        </w:rPr>
      </w:pPr>
    </w:p>
    <w:p w14:paraId="42C0A920" w14:textId="77777777" w:rsidR="00B24FDA" w:rsidRPr="00B24FDA" w:rsidRDefault="00B24FDA" w:rsidP="00B24FDA">
      <w:pPr>
        <w:contextualSpacing/>
        <w:rPr>
          <w:rFonts w:eastAsia="Calibri"/>
          <w:lang w:val="es-ES_tradnl" w:eastAsia="x-none"/>
        </w:rPr>
      </w:pPr>
      <w:r w:rsidRPr="00B24FDA">
        <w:rPr>
          <w:rFonts w:eastAsia="Calibri"/>
          <w:lang w:val="es-ES_tradnl" w:eastAsia="x-none"/>
        </w:rPr>
        <w:t>El proponente deberá presentar un documento firmado por el Representante Legal en el cual certifique que los bienes ofertados cumplen con los requisitos exigidos en la Resolución 1950 del 17 de julio de 2009 “Por la cual se expide el Reglamento Técnico sobre Etiquetado de Confecciones”.</w:t>
      </w:r>
    </w:p>
    <w:p w14:paraId="7424F8A1" w14:textId="77777777" w:rsidR="00B24FDA" w:rsidRPr="00B24FDA" w:rsidRDefault="00B24FDA" w:rsidP="00B24FDA">
      <w:pPr>
        <w:contextualSpacing/>
        <w:jc w:val="left"/>
        <w:rPr>
          <w:rFonts w:eastAsia="Calibri"/>
          <w:lang w:val="es-ES_tradnl" w:eastAsia="x-none"/>
        </w:rPr>
      </w:pPr>
    </w:p>
    <w:p w14:paraId="496327AE" w14:textId="77777777" w:rsidR="00B24FDA" w:rsidRPr="00B24FDA" w:rsidRDefault="00B24FDA" w:rsidP="00B24FDA">
      <w:pPr>
        <w:contextualSpacing/>
        <w:jc w:val="left"/>
        <w:rPr>
          <w:rFonts w:eastAsia="Calibri"/>
          <w:lang w:val="es-ES_tradnl" w:eastAsia="x-none"/>
        </w:rPr>
      </w:pPr>
      <w:r w:rsidRPr="00B24FDA">
        <w:rPr>
          <w:rFonts w:eastAsia="Calibri"/>
          <w:lang w:val="es-ES_tradnl" w:eastAsia="x-none"/>
        </w:rPr>
        <w:t>Para el efecto, las prendas deberán tener la etiqueta con las características correspondientes.</w:t>
      </w:r>
    </w:p>
    <w:p w14:paraId="7BF62D54" w14:textId="77777777" w:rsidR="00B24FDA" w:rsidRPr="00B24FDA" w:rsidRDefault="00B24FDA" w:rsidP="00B24FDA">
      <w:pPr>
        <w:contextualSpacing/>
        <w:rPr>
          <w:rFonts w:eastAsia="Calibri" w:cs="Arial"/>
          <w:lang w:val="es-CO"/>
        </w:rPr>
      </w:pPr>
    </w:p>
    <w:p w14:paraId="2E35D7AB" w14:textId="77777777" w:rsidR="00B24FDA" w:rsidRPr="00B24FDA" w:rsidRDefault="00B24FDA" w:rsidP="001B6EE2">
      <w:pPr>
        <w:numPr>
          <w:ilvl w:val="0"/>
          <w:numId w:val="16"/>
        </w:numPr>
        <w:contextualSpacing/>
        <w:jc w:val="left"/>
        <w:rPr>
          <w:rFonts w:eastAsia="Calibri" w:cs="Arial"/>
          <w:b/>
          <w:lang w:val="es-CO"/>
        </w:rPr>
      </w:pPr>
      <w:r w:rsidRPr="00B24FDA">
        <w:rPr>
          <w:rFonts w:eastAsia="Calibri" w:cs="Arial"/>
          <w:b/>
          <w:lang w:val="es-CO"/>
        </w:rPr>
        <w:t>RIESGOS</w:t>
      </w:r>
    </w:p>
    <w:p w14:paraId="629F812D" w14:textId="77777777" w:rsidR="00B24FDA" w:rsidRPr="00B24FDA" w:rsidRDefault="00B24FDA" w:rsidP="00B24FDA">
      <w:pPr>
        <w:tabs>
          <w:tab w:val="left" w:pos="9180"/>
        </w:tabs>
        <w:ind w:right="31"/>
        <w:contextualSpacing/>
        <w:rPr>
          <w:rFonts w:eastAsia="Calibri"/>
          <w:iCs/>
          <w:lang w:val="x-none"/>
        </w:rPr>
      </w:pPr>
    </w:p>
    <w:p w14:paraId="1C2B952F" w14:textId="77777777" w:rsidR="00B24FDA" w:rsidRPr="00B24FDA" w:rsidRDefault="00B24FDA" w:rsidP="00B24FDA">
      <w:pPr>
        <w:tabs>
          <w:tab w:val="left" w:pos="9180"/>
        </w:tabs>
        <w:ind w:right="31"/>
        <w:contextualSpacing/>
        <w:rPr>
          <w:rFonts w:eastAsia="Calibri"/>
          <w:iCs/>
          <w:lang w:val="x-none"/>
        </w:rPr>
      </w:pPr>
      <w:r w:rsidRPr="00B24FDA">
        <w:rPr>
          <w:rFonts w:eastAsia="Calibri"/>
          <w:iCs/>
          <w:lang w:val="x-none"/>
        </w:rPr>
        <w:t>El artículo 4 de la Ley 1150 de 2007 establece que la Entidad Estatal debe "incluir la estimación, tipificación y asignación de los riesgos previsibles involucrados en la contratación" en los pliegos de condiciones o su equivalente.</w:t>
      </w:r>
    </w:p>
    <w:p w14:paraId="4F06ECE3" w14:textId="77777777" w:rsidR="00B24FDA" w:rsidRPr="00B24FDA" w:rsidRDefault="00B24FDA" w:rsidP="00B24FDA">
      <w:pPr>
        <w:tabs>
          <w:tab w:val="left" w:pos="9180"/>
        </w:tabs>
        <w:ind w:right="31"/>
        <w:contextualSpacing/>
        <w:rPr>
          <w:rFonts w:eastAsia="Calibri"/>
          <w:iCs/>
          <w:lang w:val="x-none"/>
        </w:rPr>
      </w:pPr>
    </w:p>
    <w:p w14:paraId="57BA9EE0" w14:textId="77777777" w:rsidR="00B24FDA" w:rsidRPr="00B24FDA" w:rsidRDefault="00B24FDA" w:rsidP="00B24FDA">
      <w:pPr>
        <w:tabs>
          <w:tab w:val="left" w:pos="9180"/>
        </w:tabs>
        <w:ind w:right="31"/>
        <w:contextualSpacing/>
        <w:rPr>
          <w:rFonts w:eastAsia="Calibri"/>
          <w:iCs/>
          <w:lang w:val="x-none"/>
        </w:rPr>
      </w:pPr>
      <w:r w:rsidRPr="00B24FDA">
        <w:rPr>
          <w:rFonts w:eastAsia="Calibri"/>
          <w:iCs/>
          <w:lang w:val="x-none"/>
        </w:rPr>
        <w:t xml:space="preserve">Por su parte, el artículo </w:t>
      </w:r>
      <w:r w:rsidRPr="00B24FDA">
        <w:rPr>
          <w:rFonts w:eastAsia="Calibri"/>
          <w:iCs/>
          <w:lang w:val="es-CO"/>
        </w:rPr>
        <w:t>2.2.1.1.1.3.1</w:t>
      </w:r>
      <w:r w:rsidRPr="00B24FDA">
        <w:rPr>
          <w:rFonts w:eastAsia="Calibri"/>
          <w:iCs/>
          <w:lang w:val="x-none"/>
        </w:rPr>
        <w:t xml:space="preserve"> del Decreto </w:t>
      </w:r>
      <w:r w:rsidRPr="00B24FDA">
        <w:rPr>
          <w:rFonts w:eastAsia="Calibri"/>
          <w:iCs/>
          <w:lang w:val="es-CO"/>
        </w:rPr>
        <w:t>1082</w:t>
      </w:r>
      <w:r w:rsidRPr="00B24FDA">
        <w:rPr>
          <w:rFonts w:eastAsia="Calibri"/>
          <w:iCs/>
          <w:lang w:val="x-none"/>
        </w:rPr>
        <w:t xml:space="preserve"> de 201</w:t>
      </w:r>
      <w:r w:rsidRPr="00B24FDA">
        <w:rPr>
          <w:rFonts w:eastAsia="Calibri"/>
          <w:iCs/>
          <w:lang w:val="es-CO"/>
        </w:rPr>
        <w:t>5</w:t>
      </w:r>
      <w:r w:rsidRPr="00B24FDA">
        <w:rPr>
          <w:rFonts w:eastAsia="Calibri"/>
          <w:iCs/>
          <w:lang w:val="x-none"/>
        </w:rPr>
        <w:t xml:space="preserve">, define Riesgo, como: “(…) </w:t>
      </w:r>
      <w:r w:rsidRPr="00B24FDA">
        <w:rPr>
          <w:rFonts w:eastAsia="Calibri"/>
          <w:i/>
          <w:iCs/>
          <w:lang w:val="x-none"/>
        </w:rPr>
        <w:t>un evento que puede generar efectos adversos y de distinta magnitud en el logro de los objetivos del Proceso de Contratación o en la ejecución de un Contrato”.</w:t>
      </w:r>
    </w:p>
    <w:p w14:paraId="2D6DCC1F" w14:textId="77777777" w:rsidR="00B24FDA" w:rsidRPr="00B24FDA" w:rsidRDefault="00B24FDA" w:rsidP="00B24FDA">
      <w:pPr>
        <w:tabs>
          <w:tab w:val="left" w:pos="9180"/>
        </w:tabs>
        <w:ind w:right="31"/>
        <w:contextualSpacing/>
        <w:rPr>
          <w:rFonts w:eastAsia="Calibri"/>
          <w:iCs/>
          <w:lang w:val="x-none"/>
        </w:rPr>
      </w:pPr>
    </w:p>
    <w:p w14:paraId="683C8572" w14:textId="77777777" w:rsidR="00B24FDA" w:rsidRPr="00B24FDA" w:rsidRDefault="00B24FDA" w:rsidP="00B24FDA">
      <w:pPr>
        <w:tabs>
          <w:tab w:val="left" w:pos="9180"/>
        </w:tabs>
        <w:ind w:right="31"/>
        <w:contextualSpacing/>
        <w:rPr>
          <w:rFonts w:eastAsia="Calibri"/>
          <w:i/>
          <w:iCs/>
          <w:lang w:val="x-none"/>
        </w:rPr>
      </w:pPr>
      <w:r w:rsidRPr="00B24FDA">
        <w:rPr>
          <w:rFonts w:eastAsia="Calibri"/>
          <w:iCs/>
          <w:lang w:val="x-none"/>
        </w:rPr>
        <w:t xml:space="preserve">Así mismo, el artículo </w:t>
      </w:r>
      <w:r w:rsidRPr="00B24FDA">
        <w:rPr>
          <w:rFonts w:eastAsia="Calibri"/>
          <w:iCs/>
          <w:lang w:val="es-CO"/>
        </w:rPr>
        <w:t>2.2.1.1.1.6.3</w:t>
      </w:r>
      <w:r w:rsidRPr="00B24FDA">
        <w:rPr>
          <w:rFonts w:eastAsia="Calibri"/>
          <w:iCs/>
          <w:lang w:val="x-none"/>
        </w:rPr>
        <w:t xml:space="preserve"> del Decreto </w:t>
      </w:r>
      <w:r w:rsidRPr="00B24FDA">
        <w:rPr>
          <w:rFonts w:eastAsia="Calibri"/>
          <w:iCs/>
          <w:lang w:val="es-CO"/>
        </w:rPr>
        <w:t>1082</w:t>
      </w:r>
      <w:r w:rsidRPr="00B24FDA">
        <w:rPr>
          <w:rFonts w:eastAsia="Calibri"/>
          <w:iCs/>
          <w:lang w:val="x-none"/>
        </w:rPr>
        <w:t xml:space="preserve"> de 201</w:t>
      </w:r>
      <w:r w:rsidRPr="00B24FDA">
        <w:rPr>
          <w:rFonts w:eastAsia="Calibri"/>
          <w:iCs/>
          <w:lang w:val="es-CO"/>
        </w:rPr>
        <w:t>5</w:t>
      </w:r>
      <w:r w:rsidRPr="00B24FDA">
        <w:rPr>
          <w:rFonts w:eastAsia="Calibri"/>
          <w:iCs/>
          <w:lang w:val="x-none"/>
        </w:rPr>
        <w:t xml:space="preserve">, indica: </w:t>
      </w:r>
      <w:r w:rsidRPr="00B24FDA">
        <w:rPr>
          <w:rFonts w:eastAsia="Calibri"/>
          <w:i/>
          <w:iCs/>
          <w:lang w:val="x-none"/>
        </w:rPr>
        <w:t>“Evaluación del Riesgo. La Entidad Estatal debe evaluar el Riesgo que el Proceso de Contratación representa para el cumplimiento de sus metas y objetivos, de acuerdo con los manuales y guías que para el efecto expida Colombia Compra Eficiente”.</w:t>
      </w:r>
    </w:p>
    <w:p w14:paraId="74D84B7D" w14:textId="77777777" w:rsidR="00B24FDA" w:rsidRPr="00B24FDA" w:rsidRDefault="00B24FDA" w:rsidP="00B24FDA">
      <w:pPr>
        <w:tabs>
          <w:tab w:val="left" w:pos="9180"/>
        </w:tabs>
        <w:ind w:right="31"/>
        <w:contextualSpacing/>
        <w:rPr>
          <w:rFonts w:eastAsia="Calibri"/>
          <w:iCs/>
          <w:lang w:val="x-none"/>
        </w:rPr>
      </w:pPr>
    </w:p>
    <w:p w14:paraId="28D4FBE3" w14:textId="77777777" w:rsidR="00B24FDA" w:rsidRPr="00B24FDA" w:rsidRDefault="00B24FDA" w:rsidP="00B24FDA">
      <w:pPr>
        <w:tabs>
          <w:tab w:val="left" w:pos="9180"/>
        </w:tabs>
        <w:ind w:right="31"/>
        <w:contextualSpacing/>
        <w:rPr>
          <w:rFonts w:eastAsia="Calibri"/>
          <w:iCs/>
          <w:lang w:val="x-none"/>
        </w:rPr>
      </w:pPr>
      <w:r w:rsidRPr="00B24FDA">
        <w:rPr>
          <w:rFonts w:eastAsia="Calibri"/>
          <w:iCs/>
          <w:lang w:val="x-none"/>
        </w:rPr>
        <w:t xml:space="preserve">Por su parte, atendiendo a las Directrices de Colombia Compra Eficiente, se tiene en cuenta para el presente análisis de riesgos en la contratación, aquellos riesgos previsibles se pueden presentar, en atención a los siguientes aspectos: </w:t>
      </w:r>
    </w:p>
    <w:p w14:paraId="0DD00883" w14:textId="77777777" w:rsidR="00B24FDA" w:rsidRPr="00B24FDA" w:rsidRDefault="00B24FDA" w:rsidP="00B24FDA">
      <w:pPr>
        <w:tabs>
          <w:tab w:val="left" w:pos="9180"/>
        </w:tabs>
        <w:ind w:right="31"/>
        <w:contextualSpacing/>
        <w:rPr>
          <w:rFonts w:eastAsia="Calibri"/>
          <w:iCs/>
          <w:lang w:val="x-none"/>
        </w:rPr>
      </w:pPr>
    </w:p>
    <w:p w14:paraId="00E3434A" w14:textId="77777777" w:rsidR="00B24FDA" w:rsidRPr="00B24FDA" w:rsidRDefault="00B24FDA" w:rsidP="001B6EE2">
      <w:pPr>
        <w:numPr>
          <w:ilvl w:val="0"/>
          <w:numId w:val="11"/>
        </w:numPr>
        <w:tabs>
          <w:tab w:val="left" w:pos="709"/>
        </w:tabs>
        <w:ind w:right="31"/>
        <w:contextualSpacing/>
        <w:jc w:val="left"/>
        <w:rPr>
          <w:rFonts w:eastAsia="Calibri"/>
          <w:iCs/>
          <w:lang w:val="x-none"/>
        </w:rPr>
      </w:pPr>
      <w:r w:rsidRPr="00B24FDA">
        <w:rPr>
          <w:rFonts w:eastAsia="Calibri"/>
          <w:iCs/>
          <w:lang w:val="x-none"/>
        </w:rPr>
        <w:t xml:space="preserve">Los eventos que pueden alterar la ejecución del contrato; </w:t>
      </w:r>
    </w:p>
    <w:p w14:paraId="29991C1E" w14:textId="77777777" w:rsidR="00B24FDA" w:rsidRPr="00B24FDA" w:rsidRDefault="00B24FDA" w:rsidP="001B6EE2">
      <w:pPr>
        <w:numPr>
          <w:ilvl w:val="0"/>
          <w:numId w:val="11"/>
        </w:numPr>
        <w:tabs>
          <w:tab w:val="left" w:pos="709"/>
        </w:tabs>
        <w:ind w:right="31"/>
        <w:contextualSpacing/>
        <w:jc w:val="left"/>
        <w:rPr>
          <w:rFonts w:eastAsia="Calibri"/>
          <w:iCs/>
          <w:lang w:val="x-none"/>
        </w:rPr>
      </w:pPr>
      <w:r w:rsidRPr="00B24FDA">
        <w:rPr>
          <w:rFonts w:eastAsia="Calibri"/>
          <w:iCs/>
          <w:lang w:val="x-none"/>
        </w:rPr>
        <w:t xml:space="preserve">Eventos que pueden alterar el equilibrio económico del contrato; </w:t>
      </w:r>
    </w:p>
    <w:p w14:paraId="71D86125" w14:textId="77777777" w:rsidR="00B24FDA" w:rsidRPr="00B24FDA" w:rsidRDefault="00B24FDA" w:rsidP="001B6EE2">
      <w:pPr>
        <w:numPr>
          <w:ilvl w:val="0"/>
          <w:numId w:val="11"/>
        </w:numPr>
        <w:tabs>
          <w:tab w:val="left" w:pos="709"/>
        </w:tabs>
        <w:ind w:right="31"/>
        <w:contextualSpacing/>
        <w:jc w:val="left"/>
        <w:rPr>
          <w:rFonts w:eastAsia="Calibri"/>
          <w:iCs/>
          <w:lang w:val="x-none"/>
        </w:rPr>
      </w:pPr>
      <w:r w:rsidRPr="00B24FDA">
        <w:rPr>
          <w:rFonts w:eastAsia="Calibri"/>
          <w:iCs/>
          <w:lang w:val="x-none"/>
        </w:rPr>
        <w:lastRenderedPageBreak/>
        <w:t xml:space="preserve">La eficacia del Proceso de Contratación, es decir que la Entidad Estatal pueda satisfacer la necesidad que motivó el Proceso de Contratación; y </w:t>
      </w:r>
    </w:p>
    <w:p w14:paraId="1513C144" w14:textId="77777777" w:rsidR="00B24FDA" w:rsidRPr="00B24FDA" w:rsidRDefault="00B24FDA" w:rsidP="001B6EE2">
      <w:pPr>
        <w:numPr>
          <w:ilvl w:val="0"/>
          <w:numId w:val="11"/>
        </w:numPr>
        <w:tabs>
          <w:tab w:val="left" w:pos="709"/>
        </w:tabs>
        <w:ind w:right="31"/>
        <w:contextualSpacing/>
        <w:jc w:val="left"/>
        <w:rPr>
          <w:rFonts w:eastAsia="Calibri"/>
          <w:iCs/>
          <w:lang w:val="x-none"/>
        </w:rPr>
      </w:pPr>
      <w:r w:rsidRPr="00B24FDA">
        <w:rPr>
          <w:rFonts w:eastAsia="Calibri"/>
          <w:iCs/>
          <w:lang w:val="x-none"/>
        </w:rPr>
        <w:t>La reputación y legitimidad de la Entidad Estatal encargada de prestar el bien o servicio.</w:t>
      </w:r>
    </w:p>
    <w:p w14:paraId="31EA1077" w14:textId="77777777" w:rsidR="00B24FDA" w:rsidRPr="00B24FDA" w:rsidRDefault="00B24FDA" w:rsidP="00B24FDA">
      <w:pPr>
        <w:tabs>
          <w:tab w:val="left" w:pos="9180"/>
        </w:tabs>
        <w:ind w:right="31"/>
        <w:contextualSpacing/>
        <w:rPr>
          <w:rFonts w:eastAsia="Calibri"/>
          <w:iCs/>
          <w:lang w:val="x-none"/>
        </w:rPr>
      </w:pPr>
    </w:p>
    <w:p w14:paraId="7B8678FF" w14:textId="77777777" w:rsidR="00B24FDA" w:rsidRPr="00B24FDA" w:rsidRDefault="00B24FDA" w:rsidP="00B24FDA">
      <w:pPr>
        <w:tabs>
          <w:tab w:val="left" w:pos="9180"/>
        </w:tabs>
        <w:ind w:right="31"/>
        <w:contextualSpacing/>
        <w:rPr>
          <w:rFonts w:eastAsia="Calibri"/>
          <w:iCs/>
          <w:lang w:val="x-none"/>
        </w:rPr>
      </w:pPr>
      <w:r w:rsidRPr="00B24FDA">
        <w:rPr>
          <w:rFonts w:eastAsia="Calibri"/>
          <w:iCs/>
          <w:lang w:val="x-none"/>
        </w:rPr>
        <w:t>De acuerdo con lo anterior, y atendiendo la matriz de riesgos presenta por Colombia Compra Eficiente, se presenta el análisis de riesgos para el presente proceso, así:</w:t>
      </w:r>
    </w:p>
    <w:p w14:paraId="70DCD1AF" w14:textId="77777777" w:rsidR="00B24FDA" w:rsidRPr="00B24FDA" w:rsidRDefault="00B24FDA" w:rsidP="00B24FDA">
      <w:pPr>
        <w:tabs>
          <w:tab w:val="left" w:pos="9180"/>
        </w:tabs>
        <w:ind w:right="31"/>
        <w:contextualSpacing/>
        <w:rPr>
          <w:rFonts w:eastAsia="Calibri"/>
          <w:b/>
          <w:iCs/>
          <w:lang w:val="es-CO"/>
        </w:rPr>
      </w:pPr>
    </w:p>
    <w:p w14:paraId="62651AF0" w14:textId="77777777" w:rsidR="00B24FDA" w:rsidRPr="00B24FDA" w:rsidRDefault="00B24FDA" w:rsidP="00B24FDA">
      <w:pPr>
        <w:tabs>
          <w:tab w:val="left" w:pos="9180"/>
        </w:tabs>
        <w:ind w:right="31"/>
        <w:contextualSpacing/>
        <w:rPr>
          <w:rFonts w:eastAsia="Calibri"/>
          <w:b/>
          <w:iCs/>
          <w:lang w:val="x-none"/>
        </w:rPr>
      </w:pPr>
      <w:r w:rsidRPr="00B24FDA">
        <w:rPr>
          <w:rFonts w:eastAsia="Calibri"/>
          <w:b/>
          <w:iCs/>
          <w:lang w:val="x-none"/>
        </w:rPr>
        <w:t>Matriz de Riesgos</w:t>
      </w:r>
    </w:p>
    <w:p w14:paraId="5BC74679" w14:textId="77777777" w:rsidR="00B24FDA" w:rsidRPr="00B24FDA" w:rsidRDefault="00B24FDA" w:rsidP="00B24FDA">
      <w:pPr>
        <w:tabs>
          <w:tab w:val="left" w:pos="9180"/>
        </w:tabs>
        <w:ind w:right="31"/>
        <w:contextualSpacing/>
        <w:rPr>
          <w:rFonts w:eastAsia="Calibri"/>
          <w:b/>
          <w:iCs/>
          <w:lang w:val="es-CO"/>
        </w:rPr>
      </w:pPr>
    </w:p>
    <w:p w14:paraId="06E76F45" w14:textId="77777777" w:rsidR="00B24FDA" w:rsidRPr="00B24FDA" w:rsidRDefault="00B24FDA" w:rsidP="00B24FDA">
      <w:pPr>
        <w:tabs>
          <w:tab w:val="left" w:pos="9180"/>
        </w:tabs>
        <w:ind w:right="31"/>
        <w:contextualSpacing/>
        <w:rPr>
          <w:rFonts w:eastAsia="Calibri"/>
          <w:b/>
          <w:iCs/>
          <w:lang w:val="es-CO"/>
        </w:rPr>
      </w:pPr>
      <w:r w:rsidRPr="00B24FDA">
        <w:rPr>
          <w:rFonts w:eastAsia="Calibri"/>
          <w:iCs/>
          <w:lang w:val="es-CO"/>
        </w:rPr>
        <w:t xml:space="preserve">La información correspondiente a este aspecto se puede visualizar en el </w:t>
      </w:r>
      <w:r w:rsidRPr="00B24FDA">
        <w:rPr>
          <w:rFonts w:eastAsia="Calibri"/>
          <w:b/>
          <w:iCs/>
          <w:lang w:val="es-CO"/>
        </w:rPr>
        <w:t xml:space="preserve">Anexo No. 2 </w:t>
      </w:r>
      <w:r w:rsidRPr="00B24FDA">
        <w:rPr>
          <w:rFonts w:eastAsia="Calibri" w:cs="Arial"/>
          <w:b/>
          <w:bCs/>
          <w:iCs/>
          <w:lang w:val="x-none"/>
        </w:rPr>
        <w:t>MATRIZ DE RIESGOS</w:t>
      </w:r>
      <w:r w:rsidRPr="00B24FDA">
        <w:rPr>
          <w:rFonts w:eastAsia="Calibri"/>
          <w:b/>
          <w:iCs/>
          <w:lang w:val="es-CO"/>
        </w:rPr>
        <w:t>.</w:t>
      </w:r>
    </w:p>
    <w:p w14:paraId="77A45F56" w14:textId="77777777" w:rsidR="00B24FDA" w:rsidRPr="00B24FDA" w:rsidRDefault="00B24FDA" w:rsidP="00B24FDA">
      <w:pPr>
        <w:tabs>
          <w:tab w:val="left" w:pos="9180"/>
        </w:tabs>
        <w:ind w:right="-81"/>
        <w:contextualSpacing/>
        <w:rPr>
          <w:rFonts w:eastAsia="Calibri" w:cs="Arial"/>
          <w:b/>
          <w:lang w:val="es-CO"/>
        </w:rPr>
      </w:pPr>
    </w:p>
    <w:p w14:paraId="77EA6C10" w14:textId="77777777" w:rsidR="00B24FDA" w:rsidRPr="00B24FDA" w:rsidRDefault="00B24FDA" w:rsidP="001B6EE2">
      <w:pPr>
        <w:numPr>
          <w:ilvl w:val="0"/>
          <w:numId w:val="16"/>
        </w:numPr>
        <w:ind w:right="-81"/>
        <w:contextualSpacing/>
        <w:jc w:val="left"/>
        <w:rPr>
          <w:rFonts w:eastAsia="Calibri" w:cs="Arial"/>
          <w:b/>
          <w:lang w:val="es-CO" w:eastAsia="en-US"/>
        </w:rPr>
      </w:pPr>
      <w:r w:rsidRPr="00B24FDA">
        <w:rPr>
          <w:rFonts w:eastAsia="Calibri" w:cs="Arial"/>
          <w:b/>
          <w:lang w:val="es-CO" w:eastAsia="en-US"/>
        </w:rPr>
        <w:t>GARANTÍAS</w:t>
      </w:r>
    </w:p>
    <w:p w14:paraId="77408B89" w14:textId="77777777" w:rsidR="00B24FDA" w:rsidRPr="00B24FDA" w:rsidRDefault="00B24FDA" w:rsidP="00B24FDA">
      <w:pPr>
        <w:tabs>
          <w:tab w:val="left" w:pos="9180"/>
        </w:tabs>
        <w:ind w:right="-81"/>
        <w:contextualSpacing/>
        <w:rPr>
          <w:rFonts w:eastAsia="Calibri" w:cs="Arial"/>
          <w:lang w:val="es-CO"/>
        </w:rPr>
      </w:pPr>
    </w:p>
    <w:p w14:paraId="0235EC00" w14:textId="77777777" w:rsidR="00B24FDA" w:rsidRPr="00B24FDA" w:rsidRDefault="00B24FDA" w:rsidP="00B24FDA">
      <w:pPr>
        <w:contextualSpacing/>
        <w:rPr>
          <w:rFonts w:eastAsia="Calibri" w:cs="Arial"/>
          <w:bCs/>
        </w:rPr>
      </w:pPr>
      <w:r w:rsidRPr="00B24FDA">
        <w:rPr>
          <w:rFonts w:eastAsia="Calibri" w:cs="Arial"/>
          <w:bCs/>
        </w:rPr>
        <w:t>Atendiendo la naturaleza del contrato y su ejecución sucesiva se hace necesario exigir la constitución de la garantía única que ampare los riesgos indicados en los términos del artículo 7 de la Ley 1150 de 2007 y demás normas vigentes.</w:t>
      </w:r>
    </w:p>
    <w:p w14:paraId="69AB7EC2" w14:textId="77777777" w:rsidR="00B24FDA" w:rsidRPr="00B24FDA" w:rsidRDefault="00B24FDA" w:rsidP="00B24FDA">
      <w:pPr>
        <w:contextualSpacing/>
        <w:rPr>
          <w:rFonts w:eastAsia="Calibri" w:cs="Arial"/>
          <w:lang w:val="es-CO"/>
        </w:rPr>
      </w:pPr>
    </w:p>
    <w:tbl>
      <w:tblPr>
        <w:tblW w:w="478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86"/>
        <w:gridCol w:w="693"/>
        <w:gridCol w:w="1385"/>
        <w:gridCol w:w="3719"/>
      </w:tblGrid>
      <w:tr w:rsidR="00B24FDA" w:rsidRPr="00B24FDA" w14:paraId="7BDD401C" w14:textId="77777777" w:rsidTr="00034FA0">
        <w:trPr>
          <w:trHeight w:val="172"/>
          <w:jc w:val="center"/>
        </w:trPr>
        <w:tc>
          <w:tcPr>
            <w:tcW w:w="1773" w:type="pct"/>
            <w:tcBorders>
              <w:top w:val="single" w:sz="4" w:space="0" w:color="000000"/>
              <w:left w:val="single" w:sz="4" w:space="0" w:color="000000"/>
              <w:bottom w:val="single" w:sz="4" w:space="0" w:color="000000"/>
              <w:right w:val="single" w:sz="4" w:space="0" w:color="000000"/>
            </w:tcBorders>
            <w:vAlign w:val="center"/>
          </w:tcPr>
          <w:p w14:paraId="732AD29C" w14:textId="77777777" w:rsidR="00B24FDA" w:rsidRPr="00B24FDA" w:rsidRDefault="00B24FDA" w:rsidP="00B24FDA">
            <w:pPr>
              <w:contextualSpacing/>
              <w:jc w:val="center"/>
              <w:rPr>
                <w:rFonts w:eastAsia="Calibri" w:cs="Arial"/>
                <w:b/>
              </w:rPr>
            </w:pPr>
            <w:r w:rsidRPr="00B24FDA">
              <w:rPr>
                <w:rFonts w:eastAsia="Calibri" w:cs="Arial"/>
                <w:b/>
              </w:rPr>
              <w:t>AMPARO</w:t>
            </w:r>
          </w:p>
        </w:tc>
        <w:tc>
          <w:tcPr>
            <w:tcW w:w="386" w:type="pct"/>
            <w:tcBorders>
              <w:top w:val="single" w:sz="4" w:space="0" w:color="000000"/>
              <w:left w:val="single" w:sz="4" w:space="0" w:color="000000"/>
              <w:bottom w:val="single" w:sz="4" w:space="0" w:color="000000"/>
              <w:right w:val="single" w:sz="4" w:space="0" w:color="000000"/>
            </w:tcBorders>
            <w:vAlign w:val="center"/>
          </w:tcPr>
          <w:p w14:paraId="4CDE9E5C" w14:textId="77777777" w:rsidR="00B24FDA" w:rsidRPr="00B24FDA" w:rsidRDefault="00B24FDA" w:rsidP="00B24FDA">
            <w:pPr>
              <w:contextualSpacing/>
              <w:jc w:val="center"/>
              <w:rPr>
                <w:rFonts w:eastAsia="Calibri" w:cs="Arial"/>
                <w:b/>
              </w:rPr>
            </w:pPr>
            <w:r w:rsidRPr="00B24FDA">
              <w:rPr>
                <w:rFonts w:eastAsia="Calibri" w:cs="Arial"/>
                <w:b/>
              </w:rPr>
              <w:t>%</w:t>
            </w:r>
          </w:p>
        </w:tc>
        <w:tc>
          <w:tcPr>
            <w:tcW w:w="771" w:type="pct"/>
            <w:tcBorders>
              <w:top w:val="single" w:sz="4" w:space="0" w:color="000000"/>
              <w:left w:val="single" w:sz="4" w:space="0" w:color="000000"/>
              <w:bottom w:val="single" w:sz="4" w:space="0" w:color="000000"/>
              <w:right w:val="single" w:sz="4" w:space="0" w:color="000000"/>
            </w:tcBorders>
            <w:vAlign w:val="center"/>
          </w:tcPr>
          <w:p w14:paraId="136E1AA6" w14:textId="77777777" w:rsidR="00B24FDA" w:rsidRPr="00B24FDA" w:rsidRDefault="00B24FDA" w:rsidP="00B24FDA">
            <w:pPr>
              <w:contextualSpacing/>
              <w:jc w:val="center"/>
              <w:rPr>
                <w:rFonts w:eastAsia="Calibri" w:cs="Arial"/>
                <w:b/>
              </w:rPr>
            </w:pPr>
            <w:r w:rsidRPr="00B24FDA">
              <w:rPr>
                <w:rFonts w:eastAsia="Calibri" w:cs="Arial"/>
                <w:b/>
              </w:rPr>
              <w:t>SOBRE EL VALOR</w:t>
            </w:r>
          </w:p>
        </w:tc>
        <w:tc>
          <w:tcPr>
            <w:tcW w:w="2070" w:type="pct"/>
            <w:tcBorders>
              <w:top w:val="single" w:sz="4" w:space="0" w:color="000000"/>
              <w:left w:val="single" w:sz="4" w:space="0" w:color="000000"/>
              <w:bottom w:val="single" w:sz="4" w:space="0" w:color="000000"/>
              <w:right w:val="single" w:sz="4" w:space="0" w:color="000000"/>
            </w:tcBorders>
            <w:vAlign w:val="center"/>
          </w:tcPr>
          <w:p w14:paraId="02010303" w14:textId="77777777" w:rsidR="00B24FDA" w:rsidRPr="00B24FDA" w:rsidRDefault="00B24FDA" w:rsidP="00B24FDA">
            <w:pPr>
              <w:contextualSpacing/>
              <w:jc w:val="center"/>
              <w:rPr>
                <w:rFonts w:eastAsia="Calibri" w:cs="Arial"/>
                <w:b/>
              </w:rPr>
            </w:pPr>
            <w:r w:rsidRPr="00B24FDA">
              <w:rPr>
                <w:rFonts w:eastAsia="Calibri" w:cs="Arial"/>
                <w:b/>
              </w:rPr>
              <w:t>VIGENCIA</w:t>
            </w:r>
          </w:p>
        </w:tc>
      </w:tr>
      <w:tr w:rsidR="00B24FDA" w:rsidRPr="00B24FDA" w14:paraId="2F9E3B68" w14:textId="77777777" w:rsidTr="00034FA0">
        <w:trPr>
          <w:trHeight w:val="277"/>
          <w:jc w:val="center"/>
        </w:trPr>
        <w:tc>
          <w:tcPr>
            <w:tcW w:w="1773" w:type="pct"/>
            <w:tcBorders>
              <w:top w:val="single" w:sz="4" w:space="0" w:color="000000"/>
              <w:left w:val="single" w:sz="4" w:space="0" w:color="000000"/>
              <w:bottom w:val="single" w:sz="4" w:space="0" w:color="000000"/>
              <w:right w:val="single" w:sz="4" w:space="0" w:color="000000"/>
            </w:tcBorders>
            <w:vAlign w:val="center"/>
          </w:tcPr>
          <w:p w14:paraId="71F170F3" w14:textId="77777777" w:rsidR="00B24FDA" w:rsidRPr="00B24FDA" w:rsidRDefault="00B24FDA" w:rsidP="00B24FDA">
            <w:pPr>
              <w:contextualSpacing/>
              <w:rPr>
                <w:rFonts w:eastAsia="Calibri" w:cs="Arial"/>
              </w:rPr>
            </w:pPr>
            <w:r w:rsidRPr="00B24FDA">
              <w:rPr>
                <w:rFonts w:eastAsia="Calibri" w:cs="Arial"/>
              </w:rPr>
              <w:t>Cumplimiento del Contrato</w:t>
            </w:r>
          </w:p>
        </w:tc>
        <w:tc>
          <w:tcPr>
            <w:tcW w:w="386" w:type="pct"/>
            <w:tcBorders>
              <w:top w:val="single" w:sz="4" w:space="0" w:color="000000"/>
              <w:left w:val="single" w:sz="4" w:space="0" w:color="000000"/>
              <w:bottom w:val="single" w:sz="4" w:space="0" w:color="000000"/>
              <w:right w:val="single" w:sz="4" w:space="0" w:color="000000"/>
            </w:tcBorders>
            <w:vAlign w:val="center"/>
          </w:tcPr>
          <w:p w14:paraId="56871815" w14:textId="77777777" w:rsidR="00B24FDA" w:rsidRPr="00B24FDA" w:rsidRDefault="00B24FDA" w:rsidP="00B24FDA">
            <w:pPr>
              <w:contextualSpacing/>
              <w:jc w:val="center"/>
              <w:rPr>
                <w:rFonts w:eastAsia="Calibri" w:cs="Arial"/>
              </w:rPr>
            </w:pPr>
            <w:r w:rsidRPr="00B24FDA">
              <w:rPr>
                <w:rFonts w:eastAsia="Calibri" w:cs="Arial"/>
              </w:rPr>
              <w:t>20</w:t>
            </w:r>
          </w:p>
        </w:tc>
        <w:tc>
          <w:tcPr>
            <w:tcW w:w="771" w:type="pct"/>
            <w:tcBorders>
              <w:top w:val="single" w:sz="4" w:space="0" w:color="000000"/>
              <w:left w:val="single" w:sz="4" w:space="0" w:color="000000"/>
              <w:bottom w:val="single" w:sz="4" w:space="0" w:color="000000"/>
              <w:right w:val="single" w:sz="4" w:space="0" w:color="000000"/>
            </w:tcBorders>
            <w:vAlign w:val="center"/>
          </w:tcPr>
          <w:p w14:paraId="17B3B692" w14:textId="77777777" w:rsidR="00B24FDA" w:rsidRPr="00B24FDA" w:rsidRDefault="00B24FDA" w:rsidP="00B24FDA">
            <w:pPr>
              <w:contextualSpacing/>
              <w:rPr>
                <w:rFonts w:eastAsia="Calibri" w:cs="Arial"/>
              </w:rPr>
            </w:pPr>
            <w:r w:rsidRPr="00B24FDA">
              <w:rPr>
                <w:rFonts w:eastAsia="Calibri" w:cs="Arial"/>
              </w:rPr>
              <w:t>Del contrato</w:t>
            </w:r>
          </w:p>
        </w:tc>
        <w:tc>
          <w:tcPr>
            <w:tcW w:w="2070" w:type="pct"/>
            <w:tcBorders>
              <w:top w:val="single" w:sz="4" w:space="0" w:color="000000"/>
              <w:left w:val="single" w:sz="4" w:space="0" w:color="000000"/>
              <w:bottom w:val="single" w:sz="4" w:space="0" w:color="000000"/>
              <w:right w:val="single" w:sz="4" w:space="0" w:color="000000"/>
            </w:tcBorders>
            <w:vAlign w:val="center"/>
          </w:tcPr>
          <w:p w14:paraId="646FC9D1" w14:textId="77777777" w:rsidR="00B24FDA" w:rsidRPr="00B24FDA" w:rsidRDefault="00B24FDA" w:rsidP="00B24FDA">
            <w:pPr>
              <w:autoSpaceDE w:val="0"/>
              <w:autoSpaceDN w:val="0"/>
              <w:contextualSpacing/>
              <w:rPr>
                <w:rFonts w:cs="Arial"/>
                <w:lang w:val="es-CO"/>
              </w:rPr>
            </w:pPr>
            <w:r w:rsidRPr="00B24FDA">
              <w:rPr>
                <w:rFonts w:cs="Arial"/>
                <w:lang w:val="es-CO"/>
              </w:rPr>
              <w:t xml:space="preserve">Término de ejecución del contrato y cuatro (4) meses más </w:t>
            </w:r>
          </w:p>
        </w:tc>
      </w:tr>
      <w:tr w:rsidR="00B24FDA" w:rsidRPr="00B24FDA" w14:paraId="3090272C" w14:textId="77777777" w:rsidTr="00034FA0">
        <w:trPr>
          <w:trHeight w:val="125"/>
          <w:jc w:val="center"/>
        </w:trPr>
        <w:tc>
          <w:tcPr>
            <w:tcW w:w="1773" w:type="pct"/>
            <w:tcBorders>
              <w:top w:val="single" w:sz="4" w:space="0" w:color="000000"/>
              <w:left w:val="single" w:sz="4" w:space="0" w:color="000000"/>
              <w:bottom w:val="single" w:sz="4" w:space="0" w:color="000000"/>
              <w:right w:val="single" w:sz="4" w:space="0" w:color="000000"/>
            </w:tcBorders>
            <w:vAlign w:val="center"/>
          </w:tcPr>
          <w:p w14:paraId="6459CE82" w14:textId="77777777" w:rsidR="00B24FDA" w:rsidRPr="00B24FDA" w:rsidRDefault="00B24FDA" w:rsidP="00B24FDA">
            <w:pPr>
              <w:contextualSpacing/>
              <w:rPr>
                <w:rFonts w:eastAsia="Calibri" w:cs="Arial"/>
              </w:rPr>
            </w:pPr>
            <w:r w:rsidRPr="00B24FDA">
              <w:rPr>
                <w:rFonts w:eastAsia="Calibri" w:cs="Arial"/>
              </w:rPr>
              <w:t xml:space="preserve">Calidad de los Bienes </w:t>
            </w:r>
          </w:p>
        </w:tc>
        <w:tc>
          <w:tcPr>
            <w:tcW w:w="386" w:type="pct"/>
            <w:tcBorders>
              <w:top w:val="single" w:sz="4" w:space="0" w:color="000000"/>
              <w:left w:val="single" w:sz="4" w:space="0" w:color="000000"/>
              <w:bottom w:val="single" w:sz="4" w:space="0" w:color="000000"/>
              <w:right w:val="single" w:sz="4" w:space="0" w:color="000000"/>
            </w:tcBorders>
            <w:vAlign w:val="center"/>
          </w:tcPr>
          <w:p w14:paraId="6454473D" w14:textId="77777777" w:rsidR="00B24FDA" w:rsidRPr="00B24FDA" w:rsidRDefault="00B24FDA" w:rsidP="00B24FDA">
            <w:pPr>
              <w:contextualSpacing/>
              <w:jc w:val="center"/>
              <w:rPr>
                <w:rFonts w:eastAsia="Calibri" w:cs="Arial"/>
              </w:rPr>
            </w:pPr>
            <w:r w:rsidRPr="00B24FDA">
              <w:rPr>
                <w:rFonts w:eastAsia="Calibri" w:cs="Arial"/>
              </w:rPr>
              <w:t>20</w:t>
            </w:r>
          </w:p>
        </w:tc>
        <w:tc>
          <w:tcPr>
            <w:tcW w:w="771" w:type="pct"/>
            <w:tcBorders>
              <w:top w:val="single" w:sz="4" w:space="0" w:color="000000"/>
              <w:left w:val="single" w:sz="4" w:space="0" w:color="000000"/>
              <w:bottom w:val="single" w:sz="4" w:space="0" w:color="000000"/>
              <w:right w:val="single" w:sz="4" w:space="0" w:color="000000"/>
            </w:tcBorders>
            <w:vAlign w:val="center"/>
          </w:tcPr>
          <w:p w14:paraId="103DCC39" w14:textId="77777777" w:rsidR="00B24FDA" w:rsidRPr="00B24FDA" w:rsidRDefault="00B24FDA" w:rsidP="00B24FDA">
            <w:pPr>
              <w:contextualSpacing/>
              <w:rPr>
                <w:rFonts w:eastAsia="Calibri" w:cs="Arial"/>
              </w:rPr>
            </w:pPr>
            <w:r w:rsidRPr="00B24FDA">
              <w:rPr>
                <w:rFonts w:eastAsia="Calibri" w:cs="Arial"/>
              </w:rPr>
              <w:t>Del contrato</w:t>
            </w:r>
          </w:p>
        </w:tc>
        <w:tc>
          <w:tcPr>
            <w:tcW w:w="2070" w:type="pct"/>
            <w:tcBorders>
              <w:top w:val="single" w:sz="4" w:space="0" w:color="000000"/>
              <w:left w:val="single" w:sz="4" w:space="0" w:color="000000"/>
              <w:bottom w:val="single" w:sz="4" w:space="0" w:color="000000"/>
              <w:right w:val="single" w:sz="4" w:space="0" w:color="000000"/>
            </w:tcBorders>
            <w:vAlign w:val="center"/>
          </w:tcPr>
          <w:p w14:paraId="2DD0711D" w14:textId="77777777" w:rsidR="00B24FDA" w:rsidRPr="00B24FDA" w:rsidRDefault="00B24FDA" w:rsidP="00B24FDA">
            <w:pPr>
              <w:autoSpaceDE w:val="0"/>
              <w:autoSpaceDN w:val="0"/>
              <w:contextualSpacing/>
              <w:rPr>
                <w:rFonts w:cs="Arial"/>
                <w:lang w:val="es-CO"/>
              </w:rPr>
            </w:pPr>
            <w:r w:rsidRPr="00B24FDA">
              <w:rPr>
                <w:rFonts w:cs="Arial"/>
                <w:lang w:val="es-CO"/>
              </w:rPr>
              <w:t xml:space="preserve">Término de ejecución del contrato y cuatro (4) meses más </w:t>
            </w:r>
          </w:p>
        </w:tc>
      </w:tr>
    </w:tbl>
    <w:p w14:paraId="253BA152" w14:textId="77777777" w:rsidR="00B24FDA" w:rsidRPr="00B24FDA" w:rsidRDefault="00B24FDA" w:rsidP="00B24FDA">
      <w:pPr>
        <w:contextualSpacing/>
        <w:rPr>
          <w:rFonts w:eastAsia="Calibri" w:cs="Arial"/>
          <w:b/>
          <w:lang w:val="es-CO"/>
        </w:rPr>
      </w:pPr>
    </w:p>
    <w:p w14:paraId="7BA89490" w14:textId="77777777" w:rsidR="00B24FDA" w:rsidRPr="00B24FDA" w:rsidRDefault="00B24FDA" w:rsidP="00B24FDA">
      <w:pPr>
        <w:contextualSpacing/>
        <w:rPr>
          <w:rFonts w:eastAsia="Calibri" w:cs="Arial"/>
          <w:b/>
          <w:lang w:val="es-CO"/>
        </w:rPr>
      </w:pPr>
    </w:p>
    <w:p w14:paraId="0D5846FC" w14:textId="77777777" w:rsidR="00B24FDA" w:rsidRPr="00B24FDA" w:rsidRDefault="00B24FDA" w:rsidP="001B6EE2">
      <w:pPr>
        <w:numPr>
          <w:ilvl w:val="0"/>
          <w:numId w:val="16"/>
        </w:numPr>
        <w:ind w:right="-81"/>
        <w:contextualSpacing/>
        <w:jc w:val="left"/>
        <w:rPr>
          <w:rFonts w:eastAsia="Calibri" w:cs="Arial"/>
          <w:b/>
          <w:lang w:val="es-CO" w:eastAsia="en-US"/>
        </w:rPr>
      </w:pPr>
      <w:r w:rsidRPr="00B24FDA">
        <w:rPr>
          <w:rFonts w:eastAsia="Calibri" w:cs="Arial"/>
          <w:b/>
          <w:lang w:val="es-CO" w:eastAsia="en-US"/>
        </w:rPr>
        <w:t>SUPERVISIÓN</w:t>
      </w:r>
    </w:p>
    <w:p w14:paraId="0EA7EFF7" w14:textId="77777777" w:rsidR="00B24FDA" w:rsidRPr="00B24FDA" w:rsidRDefault="00B24FDA" w:rsidP="00B24FDA">
      <w:pPr>
        <w:tabs>
          <w:tab w:val="left" w:pos="9180"/>
        </w:tabs>
        <w:ind w:right="-81"/>
        <w:contextualSpacing/>
        <w:rPr>
          <w:rFonts w:eastAsia="Calibri" w:cs="Arial"/>
        </w:rPr>
      </w:pPr>
    </w:p>
    <w:p w14:paraId="5BAD95F8" w14:textId="77777777" w:rsidR="00B24FDA" w:rsidRPr="00B24FDA" w:rsidRDefault="00B24FDA" w:rsidP="00B24FDA">
      <w:pPr>
        <w:tabs>
          <w:tab w:val="left" w:pos="9180"/>
        </w:tabs>
        <w:ind w:right="-81"/>
        <w:contextualSpacing/>
        <w:rPr>
          <w:rFonts w:eastAsia="Calibri" w:cs="Arial"/>
          <w:lang w:val="es-CO"/>
        </w:rPr>
      </w:pPr>
      <w:r w:rsidRPr="00B24FDA">
        <w:rPr>
          <w:rFonts w:eastAsia="Calibri" w:cs="Arial"/>
          <w:lang w:val="es-CO"/>
        </w:rPr>
        <w:t>La supervisión estará a cargo del Coordinador (a) del Grupo de Capacitación y Bienestar Laboral.</w:t>
      </w:r>
    </w:p>
    <w:p w14:paraId="2D5F30A0" w14:textId="77777777" w:rsidR="00B24FDA" w:rsidRPr="00B24FDA" w:rsidRDefault="00B24FDA" w:rsidP="00B24FDA">
      <w:pPr>
        <w:autoSpaceDE w:val="0"/>
        <w:autoSpaceDN w:val="0"/>
        <w:adjustRightInd w:val="0"/>
        <w:contextualSpacing/>
        <w:rPr>
          <w:rFonts w:eastAsia="Calibri"/>
          <w:bCs/>
        </w:rPr>
      </w:pPr>
    </w:p>
    <w:p w14:paraId="37D92252" w14:textId="77777777" w:rsidR="00B24FDA" w:rsidRPr="00B24FDA" w:rsidRDefault="00B24FDA" w:rsidP="00B24FDA">
      <w:pPr>
        <w:autoSpaceDE w:val="0"/>
        <w:autoSpaceDN w:val="0"/>
        <w:adjustRightInd w:val="0"/>
        <w:contextualSpacing/>
        <w:rPr>
          <w:rFonts w:eastAsia="Calibri"/>
          <w:bCs/>
        </w:rPr>
      </w:pPr>
    </w:p>
    <w:p w14:paraId="20068679" w14:textId="77777777" w:rsidR="00B24FDA" w:rsidRPr="00B24FDA" w:rsidRDefault="00B24FDA" w:rsidP="001B6EE2">
      <w:pPr>
        <w:numPr>
          <w:ilvl w:val="0"/>
          <w:numId w:val="16"/>
        </w:numPr>
        <w:autoSpaceDE w:val="0"/>
        <w:autoSpaceDN w:val="0"/>
        <w:adjustRightInd w:val="0"/>
        <w:contextualSpacing/>
        <w:jc w:val="left"/>
        <w:rPr>
          <w:rFonts w:eastAsia="Calibri"/>
          <w:b/>
          <w:bCs/>
        </w:rPr>
      </w:pPr>
      <w:r w:rsidRPr="00B24FDA">
        <w:rPr>
          <w:rFonts w:eastAsia="Calibri"/>
          <w:b/>
          <w:bCs/>
        </w:rPr>
        <w:t>OTROS ASPECTOS A TENER EN CUENTA.</w:t>
      </w:r>
    </w:p>
    <w:p w14:paraId="35618BE7" w14:textId="77777777" w:rsidR="00B24FDA" w:rsidRPr="00B24FDA" w:rsidRDefault="00B24FDA" w:rsidP="00B24FDA">
      <w:pPr>
        <w:autoSpaceDE w:val="0"/>
        <w:autoSpaceDN w:val="0"/>
        <w:adjustRightInd w:val="0"/>
        <w:contextualSpacing/>
        <w:rPr>
          <w:rFonts w:eastAsia="Calibri"/>
          <w:b/>
          <w:bCs/>
        </w:rPr>
      </w:pPr>
    </w:p>
    <w:p w14:paraId="7A40DC61" w14:textId="77777777" w:rsidR="00B24FDA" w:rsidRPr="00B24FDA" w:rsidRDefault="00B24FDA" w:rsidP="00B24FDA">
      <w:pPr>
        <w:autoSpaceDE w:val="0"/>
        <w:autoSpaceDN w:val="0"/>
        <w:adjustRightInd w:val="0"/>
        <w:contextualSpacing/>
        <w:rPr>
          <w:rFonts w:eastAsia="Calibri"/>
          <w:b/>
          <w:bCs/>
        </w:rPr>
      </w:pPr>
      <w:r w:rsidRPr="00B24FDA">
        <w:rPr>
          <w:rFonts w:eastAsia="Calibri"/>
          <w:b/>
          <w:bCs/>
        </w:rPr>
        <w:t>N/A</w:t>
      </w:r>
    </w:p>
    <w:p w14:paraId="25536FAC" w14:textId="77777777" w:rsidR="00B24FDA" w:rsidRPr="00B24FDA" w:rsidRDefault="00B24FDA" w:rsidP="00B24FDA">
      <w:pPr>
        <w:autoSpaceDE w:val="0"/>
        <w:autoSpaceDN w:val="0"/>
        <w:adjustRightInd w:val="0"/>
        <w:contextualSpacing/>
        <w:rPr>
          <w:rFonts w:eastAsia="Calibri"/>
          <w:bCs/>
        </w:rPr>
      </w:pPr>
    </w:p>
    <w:p w14:paraId="0CEFEBD6" w14:textId="77777777" w:rsidR="00B24FDA" w:rsidRPr="00B24FDA" w:rsidRDefault="00B24FDA" w:rsidP="00B24FDA">
      <w:pPr>
        <w:autoSpaceDE w:val="0"/>
        <w:autoSpaceDN w:val="0"/>
        <w:adjustRightInd w:val="0"/>
        <w:contextualSpacing/>
        <w:rPr>
          <w:rFonts w:eastAsia="Calibri"/>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1"/>
        <w:gridCol w:w="4793"/>
      </w:tblGrid>
      <w:tr w:rsidR="00B24FDA" w:rsidRPr="00B24FDA" w14:paraId="62457C1C" w14:textId="77777777" w:rsidTr="00034FA0">
        <w:trPr>
          <w:trHeight w:val="950"/>
        </w:trPr>
        <w:tc>
          <w:tcPr>
            <w:tcW w:w="2449" w:type="pct"/>
            <w:shd w:val="clear" w:color="auto" w:fill="auto"/>
            <w:vAlign w:val="center"/>
          </w:tcPr>
          <w:p w14:paraId="6B3715C1" w14:textId="77777777" w:rsidR="00B24FDA" w:rsidRPr="00B24FDA" w:rsidRDefault="00B24FDA" w:rsidP="00B24FDA">
            <w:pPr>
              <w:contextualSpacing/>
              <w:jc w:val="center"/>
              <w:rPr>
                <w:rFonts w:eastAsia="Calibri"/>
                <w:lang w:val="es-CO"/>
              </w:rPr>
            </w:pPr>
            <w:r w:rsidRPr="00B24FDA">
              <w:rPr>
                <w:rFonts w:eastAsia="Calibri"/>
                <w:lang w:val="es-CO"/>
              </w:rPr>
              <w:t>RESPONSABLE DE ÁREA, DIRECTOR O, SUBDIRECTOR O JEFE DE OFICINA (según corresponda)</w:t>
            </w:r>
          </w:p>
          <w:p w14:paraId="3B4A82FA" w14:textId="77777777" w:rsidR="00B24FDA" w:rsidRPr="00B24FDA" w:rsidRDefault="00B24FDA" w:rsidP="00B24FDA">
            <w:pPr>
              <w:contextualSpacing/>
              <w:jc w:val="center"/>
              <w:rPr>
                <w:rFonts w:eastAsia="Calibri"/>
                <w:lang w:val="es-CO"/>
              </w:rPr>
            </w:pPr>
            <w:r w:rsidRPr="00B24FDA">
              <w:rPr>
                <w:rFonts w:eastAsia="Calibri"/>
                <w:lang w:val="es-CO"/>
              </w:rPr>
              <w:t xml:space="preserve">(Responsable de Aspectos Técnicos del Estudio) </w:t>
            </w:r>
          </w:p>
        </w:tc>
        <w:tc>
          <w:tcPr>
            <w:tcW w:w="2551" w:type="pct"/>
          </w:tcPr>
          <w:p w14:paraId="348F8005" w14:textId="77777777" w:rsidR="00B24FDA" w:rsidRPr="00B24FDA" w:rsidRDefault="00B24FDA" w:rsidP="00B24FDA">
            <w:pPr>
              <w:contextualSpacing/>
              <w:jc w:val="left"/>
              <w:rPr>
                <w:lang w:val="es-CO"/>
              </w:rPr>
            </w:pPr>
          </w:p>
          <w:p w14:paraId="002F196F" w14:textId="77777777" w:rsidR="00B24FDA" w:rsidRPr="00B24FDA" w:rsidRDefault="00B24FDA" w:rsidP="00B24FDA">
            <w:pPr>
              <w:contextualSpacing/>
              <w:jc w:val="left"/>
              <w:rPr>
                <w:lang w:val="es-CO"/>
              </w:rPr>
            </w:pPr>
            <w:r w:rsidRPr="00B24FDA">
              <w:rPr>
                <w:b/>
                <w:lang w:val="es-CO"/>
              </w:rPr>
              <w:t xml:space="preserve">FIRMA: </w:t>
            </w:r>
            <w:r w:rsidRPr="00B24FDA">
              <w:rPr>
                <w:lang w:val="es-CO"/>
              </w:rPr>
              <w:t>__________________________________</w:t>
            </w:r>
          </w:p>
          <w:p w14:paraId="29EF7418" w14:textId="77777777" w:rsidR="00B24FDA" w:rsidRPr="00B24FDA" w:rsidRDefault="00B24FDA" w:rsidP="00B24FDA">
            <w:pPr>
              <w:contextualSpacing/>
              <w:jc w:val="left"/>
              <w:rPr>
                <w:lang w:val="es-CO"/>
              </w:rPr>
            </w:pPr>
            <w:r w:rsidRPr="00B24FDA">
              <w:rPr>
                <w:lang w:val="es-CO"/>
              </w:rPr>
              <w:t>DIRECTOR TERRITORIAL</w:t>
            </w:r>
          </w:p>
        </w:tc>
      </w:tr>
    </w:tbl>
    <w:p w14:paraId="1EB719A9" w14:textId="77777777" w:rsidR="00B24FDA" w:rsidRPr="00B24FDA" w:rsidRDefault="00B24FDA" w:rsidP="00B24FDA">
      <w:pPr>
        <w:autoSpaceDE w:val="0"/>
        <w:autoSpaceDN w:val="0"/>
        <w:adjustRightInd w:val="0"/>
        <w:contextualSpacing/>
        <w:rPr>
          <w:rFonts w:eastAsia="Calibri" w:cs="Arial"/>
          <w:lang w:val="es-CO"/>
        </w:rPr>
      </w:pPr>
    </w:p>
    <w:p w14:paraId="716039EA" w14:textId="77777777" w:rsidR="00B24FDA" w:rsidRPr="00B24FDA" w:rsidRDefault="00B24FDA" w:rsidP="00B24FDA">
      <w:pPr>
        <w:autoSpaceDE w:val="0"/>
        <w:autoSpaceDN w:val="0"/>
        <w:adjustRightInd w:val="0"/>
        <w:contextualSpacing/>
        <w:rPr>
          <w:rFonts w:eastAsia="Calibri" w:cs="Arial"/>
          <w:sz w:val="16"/>
          <w:szCs w:val="16"/>
          <w:lang w:val="es-CO"/>
        </w:rPr>
      </w:pPr>
      <w:r w:rsidRPr="00B24FDA">
        <w:rPr>
          <w:rFonts w:eastAsia="Calibri" w:cs="Arial"/>
          <w:sz w:val="16"/>
          <w:szCs w:val="16"/>
          <w:lang w:val="es-CO"/>
        </w:rPr>
        <w:t>Elaboraron:</w:t>
      </w:r>
    </w:p>
    <w:p w14:paraId="139AB7D4" w14:textId="77777777" w:rsidR="00B24FDA" w:rsidRPr="00B24FDA" w:rsidRDefault="00B24FDA" w:rsidP="00B24FDA">
      <w:pPr>
        <w:autoSpaceDE w:val="0"/>
        <w:autoSpaceDN w:val="0"/>
        <w:adjustRightInd w:val="0"/>
        <w:contextualSpacing/>
        <w:rPr>
          <w:rFonts w:eastAsia="Calibri" w:cs="Arial"/>
          <w:sz w:val="16"/>
          <w:szCs w:val="16"/>
          <w:lang w:val="es-CO"/>
        </w:rPr>
      </w:pPr>
      <w:r w:rsidRPr="00B24FDA">
        <w:rPr>
          <w:rFonts w:eastAsia="Calibri" w:cs="Arial"/>
          <w:sz w:val="16"/>
          <w:szCs w:val="16"/>
          <w:lang w:val="es-CO"/>
        </w:rPr>
        <w:t xml:space="preserve">Revisó y Aprobó: </w:t>
      </w:r>
    </w:p>
    <w:p w14:paraId="318AF032" w14:textId="77777777" w:rsidR="00B24FDA" w:rsidRPr="00B24FDA" w:rsidRDefault="00B24FDA" w:rsidP="00B24FDA">
      <w:pPr>
        <w:jc w:val="center"/>
        <w:rPr>
          <w:rFonts w:eastAsia="Calibri" w:cs="Arial"/>
          <w:b/>
          <w:bCs/>
          <w:lang w:val="es-CO"/>
        </w:rPr>
      </w:pPr>
      <w:r w:rsidRPr="00B24FDA">
        <w:rPr>
          <w:rFonts w:eastAsia="Calibri"/>
          <w:lang w:val="es-CO"/>
        </w:rPr>
        <w:br w:type="page"/>
      </w:r>
      <w:r w:rsidRPr="00B24FDA">
        <w:rPr>
          <w:rFonts w:eastAsia="Calibri" w:cs="Arial"/>
          <w:b/>
          <w:bCs/>
          <w:lang w:val="es-CO"/>
        </w:rPr>
        <w:lastRenderedPageBreak/>
        <w:t>ANEXO No. 1</w:t>
      </w:r>
    </w:p>
    <w:p w14:paraId="3A2D8023" w14:textId="77777777" w:rsidR="00B24FDA" w:rsidRPr="00B24FDA" w:rsidRDefault="00B24FDA" w:rsidP="00B24FDA">
      <w:pPr>
        <w:jc w:val="center"/>
        <w:rPr>
          <w:rFonts w:eastAsia="Calibri"/>
          <w:b/>
          <w:lang w:val="es-CO"/>
        </w:rPr>
      </w:pPr>
      <w:r w:rsidRPr="00B24FDA">
        <w:rPr>
          <w:rFonts w:eastAsia="Calibri"/>
          <w:b/>
          <w:lang w:val="es-CO"/>
        </w:rPr>
        <w:t>PROPUESTA ECONÓMICA</w:t>
      </w:r>
    </w:p>
    <w:p w14:paraId="7E998D9C" w14:textId="77777777" w:rsidR="00B24FDA" w:rsidRPr="00B24FDA" w:rsidRDefault="00B24FDA" w:rsidP="00B24FDA">
      <w:pPr>
        <w:spacing w:before="1"/>
        <w:jc w:val="left"/>
        <w:rPr>
          <w:rFonts w:eastAsia="Calibri"/>
          <w:b/>
          <w:lang w:val="es-CO"/>
        </w:rPr>
      </w:pPr>
    </w:p>
    <w:p w14:paraId="63DAA423" w14:textId="77777777" w:rsidR="00B24FDA" w:rsidRPr="00B24FDA" w:rsidRDefault="00B24FDA" w:rsidP="00B24FDA">
      <w:pPr>
        <w:spacing w:before="1"/>
        <w:jc w:val="left"/>
        <w:rPr>
          <w:rFonts w:eastAsia="Calibri" w:cs="Arial"/>
          <w:lang w:val="es-CO"/>
        </w:rPr>
      </w:pPr>
      <w:r w:rsidRPr="00B24FDA">
        <w:rPr>
          <w:rFonts w:eastAsia="Calibri" w:cs="Arial"/>
          <w:lang w:val="es-CO"/>
        </w:rPr>
        <w:t>El cual será referente de los precios durante la ejecución del contrato, que se adjunta a la presente invitación.</w:t>
      </w:r>
    </w:p>
    <w:p w14:paraId="55D7C654" w14:textId="77777777" w:rsidR="00B24FDA" w:rsidRPr="00B24FDA" w:rsidRDefault="00B24FDA" w:rsidP="00B24FDA">
      <w:pPr>
        <w:spacing w:before="1"/>
        <w:jc w:val="left"/>
        <w:rPr>
          <w:rFonts w:eastAsia="Calibri" w:cs="Arial"/>
          <w:lang w:val="es-CO"/>
        </w:rPr>
      </w:pPr>
    </w:p>
    <w:p w14:paraId="51E068C5" w14:textId="77777777" w:rsidR="00B24FDA" w:rsidRPr="00B24FDA" w:rsidRDefault="00B24FDA" w:rsidP="00B24FDA">
      <w:pPr>
        <w:spacing w:before="1"/>
        <w:jc w:val="left"/>
        <w:rPr>
          <w:rFonts w:eastAsia="Calibri" w:cs="Arial"/>
          <w:lang w:val="es-CO"/>
        </w:rPr>
      </w:pPr>
      <w:r w:rsidRPr="00B24FDA">
        <w:rPr>
          <w:rFonts w:eastAsia="Calibri" w:cs="Arial"/>
          <w:lang w:val="es-CO"/>
        </w:rPr>
        <w:t>El detalle de la propuesta económica incluye IVA, en pesos colombianos, a precio global e invariable desde la fecha de presentación de la propuesta hasta el recibo definitivo de los bienes por parte del Ministerio.</w:t>
      </w:r>
    </w:p>
    <w:p w14:paraId="292028C1" w14:textId="77777777" w:rsidR="00B24FDA" w:rsidRPr="00B24FDA" w:rsidRDefault="00B24FDA" w:rsidP="00B24FDA">
      <w:pPr>
        <w:spacing w:before="1"/>
        <w:jc w:val="left"/>
        <w:rPr>
          <w:rFonts w:eastAsia="Calibri" w:cs="Arial"/>
          <w:lang w:val="es-CO"/>
        </w:rPr>
      </w:pPr>
    </w:p>
    <w:p w14:paraId="51C85020" w14:textId="77777777" w:rsidR="00B24FDA" w:rsidRPr="00B24FDA" w:rsidRDefault="00B24FDA" w:rsidP="00B24FDA">
      <w:pPr>
        <w:spacing w:after="120"/>
        <w:jc w:val="left"/>
        <w:rPr>
          <w:rFonts w:eastAsia="Calibri"/>
          <w:b/>
          <w:color w:val="000000"/>
          <w:lang w:val="es-CO" w:eastAsia="x-none"/>
        </w:rPr>
      </w:pPr>
      <w:r w:rsidRPr="00B24FDA">
        <w:rPr>
          <w:rFonts w:eastAsia="Calibri"/>
          <w:b/>
          <w:color w:val="000000"/>
          <w:lang w:val="es-CO" w:eastAsia="x-none"/>
        </w:rPr>
        <w:t>ITEM No.1 DOTACION PARA DAMA</w:t>
      </w:r>
    </w:p>
    <w:tbl>
      <w:tblPr>
        <w:tblW w:w="9644"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856"/>
        <w:gridCol w:w="1134"/>
        <w:gridCol w:w="1134"/>
        <w:gridCol w:w="2693"/>
        <w:gridCol w:w="1418"/>
        <w:gridCol w:w="1275"/>
        <w:gridCol w:w="1134"/>
      </w:tblGrid>
      <w:tr w:rsidR="00B24FDA" w:rsidRPr="00B24FDA" w14:paraId="3F976E9B" w14:textId="77777777" w:rsidTr="00034FA0">
        <w:trPr>
          <w:trHeight w:val="757"/>
        </w:trPr>
        <w:tc>
          <w:tcPr>
            <w:tcW w:w="856" w:type="dxa"/>
            <w:shd w:val="clear" w:color="auto" w:fill="BEBEBE"/>
            <w:vAlign w:val="center"/>
          </w:tcPr>
          <w:p w14:paraId="0CB6B791" w14:textId="77777777" w:rsidR="00B24FDA" w:rsidRPr="00B24FDA" w:rsidRDefault="00B24FDA" w:rsidP="00B24FDA">
            <w:pPr>
              <w:widowControl w:val="0"/>
              <w:autoSpaceDE w:val="0"/>
              <w:autoSpaceDN w:val="0"/>
              <w:ind w:left="88" w:right="79"/>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ÍTEM</w:t>
            </w:r>
          </w:p>
        </w:tc>
        <w:tc>
          <w:tcPr>
            <w:tcW w:w="1134" w:type="dxa"/>
            <w:shd w:val="clear" w:color="auto" w:fill="BEBEBE"/>
            <w:vAlign w:val="center"/>
          </w:tcPr>
          <w:p w14:paraId="58ACE448" w14:textId="77777777" w:rsidR="00B24FDA" w:rsidRPr="00B24FDA" w:rsidRDefault="00B24FDA" w:rsidP="00B24FDA">
            <w:pPr>
              <w:widowControl w:val="0"/>
              <w:autoSpaceDE w:val="0"/>
              <w:autoSpaceDN w:val="0"/>
              <w:spacing w:before="125"/>
              <w:ind w:left="-1937" w:right="80" w:firstLine="2079"/>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BIEN</w:t>
            </w:r>
          </w:p>
        </w:tc>
        <w:tc>
          <w:tcPr>
            <w:tcW w:w="1134" w:type="dxa"/>
            <w:shd w:val="clear" w:color="auto" w:fill="BEBEBE"/>
            <w:vAlign w:val="center"/>
          </w:tcPr>
          <w:p w14:paraId="7BBE773E" w14:textId="77777777" w:rsidR="00B24FDA" w:rsidRPr="00B24FDA" w:rsidRDefault="00B24FDA" w:rsidP="00B24FDA">
            <w:pPr>
              <w:widowControl w:val="0"/>
              <w:autoSpaceDE w:val="0"/>
              <w:autoSpaceDN w:val="0"/>
              <w:spacing w:before="11"/>
              <w:jc w:val="center"/>
              <w:rPr>
                <w:rFonts w:eastAsia="Liberation Sans Narrow" w:cs="Liberation Sans Narrow"/>
                <w:b/>
                <w:sz w:val="20"/>
                <w:szCs w:val="20"/>
                <w:lang w:val="en-US" w:eastAsia="es-CO" w:bidi="es-CO"/>
              </w:rPr>
            </w:pPr>
          </w:p>
          <w:p w14:paraId="54F1849A" w14:textId="77777777" w:rsidR="00B24FDA" w:rsidRPr="00B24FDA" w:rsidRDefault="00B24FDA" w:rsidP="00B24FDA">
            <w:pPr>
              <w:widowControl w:val="0"/>
              <w:autoSpaceDE w:val="0"/>
              <w:autoSpaceDN w:val="0"/>
              <w:ind w:left="86" w:right="82"/>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CANTIDAD</w:t>
            </w:r>
          </w:p>
        </w:tc>
        <w:tc>
          <w:tcPr>
            <w:tcW w:w="2693" w:type="dxa"/>
            <w:shd w:val="clear" w:color="auto" w:fill="BEBEBE"/>
            <w:vAlign w:val="center"/>
          </w:tcPr>
          <w:p w14:paraId="5078E42E" w14:textId="77777777" w:rsidR="00B24FDA" w:rsidRPr="00B24FDA" w:rsidRDefault="00B24FDA" w:rsidP="00B24FDA">
            <w:pPr>
              <w:widowControl w:val="0"/>
              <w:autoSpaceDE w:val="0"/>
              <w:autoSpaceDN w:val="0"/>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DESCRIPCION</w:t>
            </w:r>
          </w:p>
        </w:tc>
        <w:tc>
          <w:tcPr>
            <w:tcW w:w="1418" w:type="dxa"/>
            <w:shd w:val="clear" w:color="auto" w:fill="BEBEBE"/>
            <w:vAlign w:val="center"/>
          </w:tcPr>
          <w:p w14:paraId="48D6A98D" w14:textId="77777777" w:rsidR="00B24FDA" w:rsidRPr="00B24FDA" w:rsidRDefault="00B24FDA" w:rsidP="00B24FDA">
            <w:pPr>
              <w:widowControl w:val="0"/>
              <w:autoSpaceDE w:val="0"/>
              <w:autoSpaceDN w:val="0"/>
              <w:spacing w:before="4" w:line="252" w:lineRule="exact"/>
              <w:ind w:left="258" w:right="253" w:firstLine="1"/>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VALOR UNITARIO SIN IVA</w:t>
            </w:r>
          </w:p>
        </w:tc>
        <w:tc>
          <w:tcPr>
            <w:tcW w:w="1275" w:type="dxa"/>
            <w:shd w:val="clear" w:color="auto" w:fill="BEBEBE"/>
          </w:tcPr>
          <w:p w14:paraId="6E337530" w14:textId="77777777" w:rsidR="00B24FDA" w:rsidRPr="00B24FDA" w:rsidRDefault="00B24FDA" w:rsidP="00B24FDA">
            <w:pPr>
              <w:widowControl w:val="0"/>
              <w:autoSpaceDE w:val="0"/>
              <w:autoSpaceDN w:val="0"/>
              <w:spacing w:before="4" w:line="252" w:lineRule="exact"/>
              <w:ind w:left="107" w:right="98" w:hanging="1"/>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VALOR UNITARIO CON IVA</w:t>
            </w:r>
          </w:p>
        </w:tc>
        <w:tc>
          <w:tcPr>
            <w:tcW w:w="1134" w:type="dxa"/>
            <w:shd w:val="clear" w:color="auto" w:fill="BEBEBE"/>
            <w:vAlign w:val="center"/>
          </w:tcPr>
          <w:p w14:paraId="4723B304" w14:textId="77777777" w:rsidR="00B24FDA" w:rsidRPr="00B24FDA" w:rsidRDefault="00B24FDA" w:rsidP="00B24FDA">
            <w:pPr>
              <w:widowControl w:val="0"/>
              <w:autoSpaceDE w:val="0"/>
              <w:autoSpaceDN w:val="0"/>
              <w:spacing w:before="4" w:line="252" w:lineRule="exact"/>
              <w:ind w:left="107" w:right="98" w:hanging="1"/>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VALOR TOTAL CON IVA</w:t>
            </w:r>
          </w:p>
        </w:tc>
      </w:tr>
      <w:tr w:rsidR="00B24FDA" w:rsidRPr="00B24FDA" w14:paraId="564C7312" w14:textId="77777777" w:rsidTr="00034FA0">
        <w:trPr>
          <w:trHeight w:val="2018"/>
        </w:trPr>
        <w:tc>
          <w:tcPr>
            <w:tcW w:w="856" w:type="dxa"/>
            <w:shd w:val="clear" w:color="auto" w:fill="auto"/>
            <w:vAlign w:val="center"/>
          </w:tcPr>
          <w:p w14:paraId="2F7AF518" w14:textId="77777777" w:rsidR="00B24FDA" w:rsidRPr="00B24FDA" w:rsidRDefault="00B24FDA" w:rsidP="00B24FDA">
            <w:pPr>
              <w:widowControl w:val="0"/>
              <w:autoSpaceDE w:val="0"/>
              <w:autoSpaceDN w:val="0"/>
              <w:jc w:val="center"/>
              <w:rPr>
                <w:rFonts w:eastAsia="Liberation Sans Narrow" w:cs="Liberation Sans Narrow"/>
                <w:sz w:val="20"/>
                <w:szCs w:val="20"/>
                <w:lang w:val="en-US" w:eastAsia="es-CO" w:bidi="es-CO"/>
              </w:rPr>
            </w:pPr>
            <w:r w:rsidRPr="00B24FDA">
              <w:rPr>
                <w:rFonts w:eastAsia="Liberation Sans Narrow" w:cs="Liberation Sans Narrow"/>
                <w:b/>
                <w:sz w:val="20"/>
                <w:szCs w:val="20"/>
                <w:lang w:val="en-US" w:eastAsia="es-CO" w:bidi="es-CO"/>
              </w:rPr>
              <w:t>1</w:t>
            </w:r>
          </w:p>
        </w:tc>
        <w:tc>
          <w:tcPr>
            <w:tcW w:w="1134" w:type="dxa"/>
            <w:shd w:val="clear" w:color="auto" w:fill="auto"/>
            <w:vAlign w:val="center"/>
          </w:tcPr>
          <w:p w14:paraId="1B1969D2" w14:textId="77777777" w:rsidR="00B24FDA" w:rsidRPr="00B24FDA" w:rsidRDefault="00B24FDA" w:rsidP="00B24FDA">
            <w:pPr>
              <w:widowControl w:val="0"/>
              <w:autoSpaceDE w:val="0"/>
              <w:autoSpaceDN w:val="0"/>
              <w:spacing w:before="204"/>
              <w:ind w:right="182"/>
              <w:jc w:val="center"/>
              <w:rPr>
                <w:rFonts w:eastAsia="Liberation Sans Narrow" w:cs="Liberation Sans Narrow"/>
                <w:sz w:val="20"/>
                <w:szCs w:val="20"/>
                <w:lang w:val="en-US" w:eastAsia="es-CO" w:bidi="es-CO"/>
              </w:rPr>
            </w:pPr>
            <w:proofErr w:type="spellStart"/>
            <w:r w:rsidRPr="00B24FDA">
              <w:rPr>
                <w:rFonts w:eastAsia="Liberation Sans Narrow" w:cs="Liberation Sans Narrow"/>
                <w:sz w:val="20"/>
                <w:szCs w:val="20"/>
                <w:lang w:val="en-US" w:eastAsia="es-CO" w:bidi="es-CO"/>
              </w:rPr>
              <w:t>Vestido</w:t>
            </w:r>
            <w:proofErr w:type="spellEnd"/>
            <w:r w:rsidRPr="00B24FDA">
              <w:rPr>
                <w:rFonts w:eastAsia="Liberation Sans Narrow" w:cs="Liberation Sans Narrow"/>
                <w:sz w:val="20"/>
                <w:szCs w:val="20"/>
                <w:lang w:val="en-US" w:eastAsia="es-CO" w:bidi="es-CO"/>
              </w:rPr>
              <w:t xml:space="preserve"> para Dama</w:t>
            </w:r>
          </w:p>
        </w:tc>
        <w:tc>
          <w:tcPr>
            <w:tcW w:w="1134" w:type="dxa"/>
            <w:shd w:val="clear" w:color="auto" w:fill="auto"/>
            <w:vAlign w:val="center"/>
          </w:tcPr>
          <w:p w14:paraId="38FD576F" w14:textId="77777777" w:rsidR="00B24FDA" w:rsidRPr="00B24FDA" w:rsidRDefault="00B24FDA" w:rsidP="00B24FDA">
            <w:pPr>
              <w:widowControl w:val="0"/>
              <w:autoSpaceDE w:val="0"/>
              <w:autoSpaceDN w:val="0"/>
              <w:spacing w:before="180"/>
              <w:ind w:right="24"/>
              <w:jc w:val="center"/>
              <w:rPr>
                <w:rFonts w:eastAsia="Liberation Sans Narrow" w:cs="Liberation Sans Narrow"/>
                <w:sz w:val="20"/>
                <w:szCs w:val="20"/>
                <w:lang w:val="en-US" w:eastAsia="es-CO" w:bidi="es-CO"/>
              </w:rPr>
            </w:pPr>
            <w:r w:rsidRPr="00B24FDA">
              <w:rPr>
                <w:rFonts w:eastAsia="Liberation Sans Narrow" w:cs="Liberation Sans Narrow"/>
                <w:sz w:val="20"/>
                <w:szCs w:val="20"/>
                <w:lang w:val="en-US" w:eastAsia="es-CO" w:bidi="es-CO"/>
              </w:rPr>
              <w:t>9</w:t>
            </w:r>
          </w:p>
        </w:tc>
        <w:tc>
          <w:tcPr>
            <w:tcW w:w="2693" w:type="dxa"/>
            <w:shd w:val="clear" w:color="auto" w:fill="auto"/>
          </w:tcPr>
          <w:p w14:paraId="6A10155D" w14:textId="77777777" w:rsidR="00B24FDA" w:rsidRPr="00B24FDA" w:rsidRDefault="00B24FDA" w:rsidP="00B24FDA">
            <w:pPr>
              <w:widowControl w:val="0"/>
              <w:tabs>
                <w:tab w:val="left" w:pos="1691"/>
                <w:tab w:val="left" w:pos="2632"/>
              </w:tabs>
              <w:autoSpaceDE w:val="0"/>
              <w:autoSpaceDN w:val="0"/>
              <w:ind w:left="105" w:right="96"/>
              <w:rPr>
                <w:rFonts w:eastAsia="Liberation Sans Narrow" w:cs="Liberation Sans Narrow"/>
                <w:sz w:val="20"/>
                <w:szCs w:val="20"/>
                <w:lang w:val="es-MX" w:eastAsia="es-CO" w:bidi="es-CO"/>
              </w:rPr>
            </w:pPr>
            <w:r w:rsidRPr="00B24FDA">
              <w:rPr>
                <w:rFonts w:eastAsia="Liberation Sans Narrow" w:cs="Liberation Sans Narrow"/>
                <w:b/>
                <w:sz w:val="20"/>
                <w:szCs w:val="20"/>
                <w:lang w:val="es-MX" w:eastAsia="es-CO" w:bidi="es-CO"/>
              </w:rPr>
              <w:t>Vestido compuesto de:</w:t>
            </w:r>
            <w:r w:rsidRPr="00B24FDA">
              <w:rPr>
                <w:rFonts w:eastAsia="Liberation Sans Narrow" w:cs="Liberation Sans Narrow"/>
                <w:sz w:val="20"/>
                <w:szCs w:val="20"/>
                <w:lang w:val="es-MX" w:eastAsia="es-CO" w:bidi="es-CO"/>
              </w:rPr>
              <w:t xml:space="preserve"> chaqueta con falda y pantalón, Mezcla: 96% Poliéster - 4% Viscosa/elastómero, variedad de tallas y</w:t>
            </w:r>
            <w:r w:rsidRPr="00B24FDA">
              <w:rPr>
                <w:rFonts w:eastAsia="Liberation Sans Narrow" w:cs="Liberation Sans Narrow"/>
                <w:spacing w:val="-3"/>
                <w:sz w:val="20"/>
                <w:szCs w:val="20"/>
                <w:lang w:val="es-MX" w:eastAsia="es-CO" w:bidi="es-CO"/>
              </w:rPr>
              <w:t xml:space="preserve"> </w:t>
            </w:r>
            <w:r w:rsidRPr="00B24FDA">
              <w:rPr>
                <w:rFonts w:eastAsia="Liberation Sans Narrow" w:cs="Liberation Sans Narrow"/>
                <w:sz w:val="20"/>
                <w:szCs w:val="20"/>
                <w:lang w:val="es-MX" w:eastAsia="es-CO" w:bidi="es-CO"/>
              </w:rPr>
              <w:t>color                                                                 es.</w:t>
            </w:r>
          </w:p>
          <w:p w14:paraId="06107B0A" w14:textId="77777777" w:rsidR="00B24FDA" w:rsidRPr="00B24FDA" w:rsidRDefault="00B24FDA" w:rsidP="00B24FDA">
            <w:pPr>
              <w:widowControl w:val="0"/>
              <w:autoSpaceDE w:val="0"/>
              <w:autoSpaceDN w:val="0"/>
              <w:ind w:left="105" w:right="99"/>
              <w:rPr>
                <w:rFonts w:eastAsia="Liberation Sans Narrow" w:cs="Liberation Sans Narrow"/>
                <w:sz w:val="20"/>
                <w:szCs w:val="20"/>
                <w:lang w:val="es-MX" w:eastAsia="es-CO" w:bidi="es-CO"/>
              </w:rPr>
            </w:pPr>
            <w:r w:rsidRPr="00B24FDA">
              <w:rPr>
                <w:rFonts w:eastAsia="Liberation Sans Narrow" w:cs="Liberation Sans Narrow"/>
                <w:b/>
                <w:sz w:val="20"/>
                <w:szCs w:val="20"/>
                <w:lang w:val="es-MX" w:eastAsia="es-CO" w:bidi="es-CO"/>
              </w:rPr>
              <w:t>Blusa:</w:t>
            </w:r>
            <w:r w:rsidRPr="00B24FDA">
              <w:rPr>
                <w:rFonts w:eastAsia="Liberation Sans Narrow" w:cs="Liberation Sans Narrow"/>
                <w:sz w:val="20"/>
                <w:szCs w:val="20"/>
                <w:lang w:val="es-MX" w:eastAsia="es-CO" w:bidi="es-CO"/>
              </w:rPr>
              <w:t xml:space="preserve"> Mezcla: 96% Poliéster - 4% Elastómero, variedad de tallas y</w:t>
            </w:r>
          </w:p>
          <w:p w14:paraId="414CD17A" w14:textId="77777777" w:rsidR="00B24FDA" w:rsidRPr="00B24FDA" w:rsidRDefault="00B24FDA" w:rsidP="00B24FDA">
            <w:pPr>
              <w:widowControl w:val="0"/>
              <w:autoSpaceDE w:val="0"/>
              <w:autoSpaceDN w:val="0"/>
              <w:spacing w:line="234" w:lineRule="exact"/>
              <w:ind w:left="105"/>
              <w:rPr>
                <w:rFonts w:eastAsia="Liberation Sans Narrow" w:cs="Liberation Sans Narrow"/>
                <w:sz w:val="20"/>
                <w:szCs w:val="20"/>
                <w:lang w:val="en-US" w:eastAsia="es-CO" w:bidi="es-CO"/>
              </w:rPr>
            </w:pPr>
            <w:proofErr w:type="spellStart"/>
            <w:r w:rsidRPr="00B24FDA">
              <w:rPr>
                <w:rFonts w:eastAsia="Liberation Sans Narrow" w:cs="Liberation Sans Narrow"/>
                <w:sz w:val="20"/>
                <w:szCs w:val="20"/>
                <w:lang w:val="en-US" w:eastAsia="es-CO" w:bidi="es-CO"/>
              </w:rPr>
              <w:t>colores</w:t>
            </w:r>
            <w:proofErr w:type="spellEnd"/>
            <w:r w:rsidRPr="00B24FDA">
              <w:rPr>
                <w:rFonts w:eastAsia="Liberation Sans Narrow" w:cs="Liberation Sans Narrow"/>
                <w:color w:val="FF6600"/>
                <w:sz w:val="20"/>
                <w:szCs w:val="20"/>
                <w:lang w:val="en-US" w:eastAsia="es-CO" w:bidi="es-CO"/>
              </w:rPr>
              <w:t>.</w:t>
            </w:r>
          </w:p>
        </w:tc>
        <w:tc>
          <w:tcPr>
            <w:tcW w:w="1418" w:type="dxa"/>
            <w:shd w:val="clear" w:color="auto" w:fill="auto"/>
            <w:vAlign w:val="center"/>
          </w:tcPr>
          <w:p w14:paraId="3B0CFA8E" w14:textId="77777777" w:rsidR="00B24FDA" w:rsidRPr="00B24FDA" w:rsidRDefault="00B24FDA" w:rsidP="00B24FDA">
            <w:pPr>
              <w:widowControl w:val="0"/>
              <w:autoSpaceDE w:val="0"/>
              <w:autoSpaceDN w:val="0"/>
              <w:jc w:val="center"/>
              <w:rPr>
                <w:rFonts w:eastAsia="Liberation Sans Narrow" w:cs="Liberation Sans Narrow"/>
                <w:b/>
                <w:sz w:val="20"/>
                <w:szCs w:val="20"/>
                <w:lang w:val="en-US" w:eastAsia="es-CO" w:bidi="es-CO"/>
              </w:rPr>
            </w:pPr>
          </w:p>
          <w:p w14:paraId="7BF4ED21" w14:textId="77777777" w:rsidR="00B24FDA" w:rsidRPr="00B24FDA" w:rsidRDefault="00B24FDA" w:rsidP="00B24FDA">
            <w:pPr>
              <w:widowControl w:val="0"/>
              <w:autoSpaceDE w:val="0"/>
              <w:autoSpaceDN w:val="0"/>
              <w:ind w:left="1"/>
              <w:jc w:val="center"/>
              <w:rPr>
                <w:rFonts w:eastAsia="Liberation Sans Narrow" w:cs="Liberation Sans Narrow"/>
                <w:sz w:val="20"/>
                <w:szCs w:val="20"/>
                <w:lang w:val="en-US" w:eastAsia="es-CO" w:bidi="es-CO"/>
              </w:rPr>
            </w:pPr>
            <w:r w:rsidRPr="00B24FDA">
              <w:rPr>
                <w:rFonts w:eastAsia="Liberation Sans Narrow" w:cs="Liberation Sans Narrow"/>
                <w:sz w:val="20"/>
                <w:szCs w:val="20"/>
                <w:lang w:val="en-US" w:eastAsia="es-CO" w:bidi="es-CO"/>
              </w:rPr>
              <w:t>$</w:t>
            </w:r>
          </w:p>
        </w:tc>
        <w:tc>
          <w:tcPr>
            <w:tcW w:w="1275" w:type="dxa"/>
            <w:shd w:val="clear" w:color="auto" w:fill="auto"/>
            <w:vAlign w:val="center"/>
          </w:tcPr>
          <w:p w14:paraId="7E39F921" w14:textId="77777777" w:rsidR="00B24FDA" w:rsidRPr="00B24FDA" w:rsidRDefault="00B24FDA" w:rsidP="00B24FDA">
            <w:pPr>
              <w:widowControl w:val="0"/>
              <w:autoSpaceDE w:val="0"/>
              <w:autoSpaceDN w:val="0"/>
              <w:spacing w:before="7"/>
              <w:jc w:val="center"/>
              <w:rPr>
                <w:rFonts w:eastAsia="Liberation Sans Narrow" w:cs="Liberation Sans Narrow"/>
                <w:b/>
                <w:sz w:val="20"/>
                <w:szCs w:val="20"/>
                <w:lang w:val="en-US" w:eastAsia="es-CO" w:bidi="es-CO"/>
              </w:rPr>
            </w:pPr>
          </w:p>
          <w:p w14:paraId="111767CB" w14:textId="77777777" w:rsidR="00B24FDA" w:rsidRPr="00B24FDA" w:rsidRDefault="00B24FDA" w:rsidP="00B24FDA">
            <w:pPr>
              <w:widowControl w:val="0"/>
              <w:autoSpaceDE w:val="0"/>
              <w:autoSpaceDN w:val="0"/>
              <w:jc w:val="center"/>
              <w:rPr>
                <w:rFonts w:eastAsia="Liberation Sans Narrow" w:cs="Liberation Sans Narrow"/>
                <w:b/>
                <w:sz w:val="20"/>
                <w:szCs w:val="20"/>
                <w:lang w:val="en-US" w:eastAsia="es-CO" w:bidi="es-CO"/>
              </w:rPr>
            </w:pPr>
            <w:r w:rsidRPr="00B24FDA">
              <w:rPr>
                <w:rFonts w:eastAsia="Liberation Sans Narrow" w:cs="Liberation Sans Narrow"/>
                <w:sz w:val="20"/>
                <w:szCs w:val="20"/>
                <w:lang w:val="en-US" w:eastAsia="es-CO" w:bidi="es-CO"/>
              </w:rPr>
              <w:t>$</w:t>
            </w:r>
          </w:p>
        </w:tc>
        <w:tc>
          <w:tcPr>
            <w:tcW w:w="1134" w:type="dxa"/>
            <w:shd w:val="clear" w:color="auto" w:fill="auto"/>
            <w:vAlign w:val="center"/>
          </w:tcPr>
          <w:p w14:paraId="49F59383" w14:textId="77777777" w:rsidR="00B24FDA" w:rsidRPr="00B24FDA" w:rsidRDefault="00B24FDA" w:rsidP="00B24FDA">
            <w:pPr>
              <w:widowControl w:val="0"/>
              <w:autoSpaceDE w:val="0"/>
              <w:autoSpaceDN w:val="0"/>
              <w:jc w:val="center"/>
              <w:rPr>
                <w:rFonts w:eastAsia="Liberation Sans Narrow" w:cs="Liberation Sans Narrow"/>
                <w:b/>
                <w:sz w:val="20"/>
                <w:szCs w:val="20"/>
                <w:lang w:val="en-US" w:eastAsia="es-CO" w:bidi="es-CO"/>
              </w:rPr>
            </w:pPr>
          </w:p>
          <w:p w14:paraId="6D28EE57" w14:textId="77777777" w:rsidR="00B24FDA" w:rsidRPr="00B24FDA" w:rsidRDefault="00B24FDA" w:rsidP="00B24FDA">
            <w:pPr>
              <w:widowControl w:val="0"/>
              <w:autoSpaceDE w:val="0"/>
              <w:autoSpaceDN w:val="0"/>
              <w:ind w:left="9"/>
              <w:jc w:val="center"/>
              <w:rPr>
                <w:rFonts w:eastAsia="Liberation Sans Narrow" w:cs="Liberation Sans Narrow"/>
                <w:sz w:val="20"/>
                <w:szCs w:val="20"/>
                <w:lang w:val="en-US" w:eastAsia="es-CO" w:bidi="es-CO"/>
              </w:rPr>
            </w:pPr>
            <w:r w:rsidRPr="00B24FDA">
              <w:rPr>
                <w:rFonts w:eastAsia="Liberation Sans Narrow" w:cs="Liberation Sans Narrow"/>
                <w:sz w:val="20"/>
                <w:szCs w:val="20"/>
                <w:lang w:val="en-US" w:eastAsia="es-CO" w:bidi="es-CO"/>
              </w:rPr>
              <w:t>$</w:t>
            </w:r>
          </w:p>
        </w:tc>
      </w:tr>
    </w:tbl>
    <w:p w14:paraId="4DE74FEE" w14:textId="77777777" w:rsidR="00B24FDA" w:rsidRPr="00B24FDA" w:rsidRDefault="00B24FDA" w:rsidP="00B24FDA">
      <w:pPr>
        <w:rPr>
          <w:rFonts w:eastAsia="Calibri"/>
          <w:lang w:val="es-CO"/>
        </w:rPr>
      </w:pPr>
    </w:p>
    <w:p w14:paraId="3DF247DC" w14:textId="77777777" w:rsidR="00B24FDA" w:rsidRPr="00B24FDA" w:rsidRDefault="00B24FDA" w:rsidP="00B24FDA">
      <w:pPr>
        <w:spacing w:after="120"/>
        <w:jc w:val="left"/>
        <w:rPr>
          <w:rFonts w:eastAsia="Calibri"/>
          <w:lang w:val="es-CO" w:eastAsia="x-none"/>
        </w:rPr>
      </w:pPr>
      <w:r w:rsidRPr="00B24FDA">
        <w:rPr>
          <w:rFonts w:eastAsia="Calibri"/>
          <w:b/>
          <w:color w:val="000000"/>
          <w:lang w:val="es-CO" w:eastAsia="x-none"/>
        </w:rPr>
        <w:t xml:space="preserve">ITEM No. 2 DOTACION PARA CABALLERO </w:t>
      </w:r>
    </w:p>
    <w:tbl>
      <w:tblPr>
        <w:tblW w:w="9644"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856"/>
        <w:gridCol w:w="1134"/>
        <w:gridCol w:w="1134"/>
        <w:gridCol w:w="2693"/>
        <w:gridCol w:w="1418"/>
        <w:gridCol w:w="1275"/>
        <w:gridCol w:w="1134"/>
      </w:tblGrid>
      <w:tr w:rsidR="00B24FDA" w:rsidRPr="00B24FDA" w14:paraId="32079257" w14:textId="77777777" w:rsidTr="00034FA0">
        <w:trPr>
          <w:trHeight w:val="757"/>
        </w:trPr>
        <w:tc>
          <w:tcPr>
            <w:tcW w:w="856" w:type="dxa"/>
            <w:shd w:val="clear" w:color="auto" w:fill="BEBEBE"/>
            <w:vAlign w:val="center"/>
          </w:tcPr>
          <w:p w14:paraId="12BB9A11" w14:textId="77777777" w:rsidR="00B24FDA" w:rsidRPr="00B24FDA" w:rsidRDefault="00B24FDA" w:rsidP="00B24FDA">
            <w:pPr>
              <w:widowControl w:val="0"/>
              <w:autoSpaceDE w:val="0"/>
              <w:autoSpaceDN w:val="0"/>
              <w:ind w:left="88" w:right="79"/>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ÍTEM</w:t>
            </w:r>
          </w:p>
        </w:tc>
        <w:tc>
          <w:tcPr>
            <w:tcW w:w="1134" w:type="dxa"/>
            <w:shd w:val="clear" w:color="auto" w:fill="BEBEBE"/>
            <w:vAlign w:val="center"/>
          </w:tcPr>
          <w:p w14:paraId="42123B2B" w14:textId="77777777" w:rsidR="00B24FDA" w:rsidRPr="00B24FDA" w:rsidRDefault="00B24FDA" w:rsidP="00B24FDA">
            <w:pPr>
              <w:widowControl w:val="0"/>
              <w:autoSpaceDE w:val="0"/>
              <w:autoSpaceDN w:val="0"/>
              <w:spacing w:before="125"/>
              <w:ind w:left="-1937" w:right="80" w:firstLine="2079"/>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BIEN</w:t>
            </w:r>
          </w:p>
        </w:tc>
        <w:tc>
          <w:tcPr>
            <w:tcW w:w="1134" w:type="dxa"/>
            <w:shd w:val="clear" w:color="auto" w:fill="BEBEBE"/>
            <w:vAlign w:val="center"/>
          </w:tcPr>
          <w:p w14:paraId="5074B4EA" w14:textId="77777777" w:rsidR="00B24FDA" w:rsidRPr="00B24FDA" w:rsidRDefault="00B24FDA" w:rsidP="00B24FDA">
            <w:pPr>
              <w:widowControl w:val="0"/>
              <w:autoSpaceDE w:val="0"/>
              <w:autoSpaceDN w:val="0"/>
              <w:spacing w:before="11"/>
              <w:jc w:val="center"/>
              <w:rPr>
                <w:rFonts w:eastAsia="Liberation Sans Narrow" w:cs="Liberation Sans Narrow"/>
                <w:b/>
                <w:sz w:val="20"/>
                <w:szCs w:val="20"/>
                <w:lang w:val="en-US" w:eastAsia="es-CO" w:bidi="es-CO"/>
              </w:rPr>
            </w:pPr>
          </w:p>
          <w:p w14:paraId="284D5C1C" w14:textId="77777777" w:rsidR="00B24FDA" w:rsidRPr="00B24FDA" w:rsidRDefault="00B24FDA" w:rsidP="00B24FDA">
            <w:pPr>
              <w:widowControl w:val="0"/>
              <w:autoSpaceDE w:val="0"/>
              <w:autoSpaceDN w:val="0"/>
              <w:ind w:left="86" w:right="82"/>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CANTIDAD</w:t>
            </w:r>
          </w:p>
        </w:tc>
        <w:tc>
          <w:tcPr>
            <w:tcW w:w="2693" w:type="dxa"/>
            <w:shd w:val="clear" w:color="auto" w:fill="BEBEBE"/>
            <w:vAlign w:val="center"/>
          </w:tcPr>
          <w:p w14:paraId="3AD3759D" w14:textId="77777777" w:rsidR="00B24FDA" w:rsidRPr="00B24FDA" w:rsidRDefault="00B24FDA" w:rsidP="00B24FDA">
            <w:pPr>
              <w:widowControl w:val="0"/>
              <w:autoSpaceDE w:val="0"/>
              <w:autoSpaceDN w:val="0"/>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DESCRIPCION</w:t>
            </w:r>
          </w:p>
        </w:tc>
        <w:tc>
          <w:tcPr>
            <w:tcW w:w="1418" w:type="dxa"/>
            <w:shd w:val="clear" w:color="auto" w:fill="BEBEBE"/>
            <w:vAlign w:val="center"/>
          </w:tcPr>
          <w:p w14:paraId="5D53E0E6" w14:textId="77777777" w:rsidR="00B24FDA" w:rsidRPr="00B24FDA" w:rsidRDefault="00B24FDA" w:rsidP="00B24FDA">
            <w:pPr>
              <w:widowControl w:val="0"/>
              <w:autoSpaceDE w:val="0"/>
              <w:autoSpaceDN w:val="0"/>
              <w:spacing w:before="4" w:line="252" w:lineRule="exact"/>
              <w:ind w:left="258" w:right="253" w:firstLine="1"/>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VALOR UNITARIO SIN IVA</w:t>
            </w:r>
          </w:p>
        </w:tc>
        <w:tc>
          <w:tcPr>
            <w:tcW w:w="1275" w:type="dxa"/>
            <w:shd w:val="clear" w:color="auto" w:fill="BEBEBE"/>
          </w:tcPr>
          <w:p w14:paraId="75E7C1BA" w14:textId="77777777" w:rsidR="00B24FDA" w:rsidRPr="00B24FDA" w:rsidRDefault="00B24FDA" w:rsidP="00B24FDA">
            <w:pPr>
              <w:widowControl w:val="0"/>
              <w:autoSpaceDE w:val="0"/>
              <w:autoSpaceDN w:val="0"/>
              <w:spacing w:before="4" w:line="252" w:lineRule="exact"/>
              <w:ind w:left="107" w:right="98" w:hanging="1"/>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VALOR UNITARIO CON IVA</w:t>
            </w:r>
          </w:p>
        </w:tc>
        <w:tc>
          <w:tcPr>
            <w:tcW w:w="1134" w:type="dxa"/>
            <w:shd w:val="clear" w:color="auto" w:fill="BEBEBE"/>
            <w:vAlign w:val="center"/>
          </w:tcPr>
          <w:p w14:paraId="56FFE52B" w14:textId="77777777" w:rsidR="00B24FDA" w:rsidRPr="00B24FDA" w:rsidRDefault="00B24FDA" w:rsidP="00B24FDA">
            <w:pPr>
              <w:widowControl w:val="0"/>
              <w:autoSpaceDE w:val="0"/>
              <w:autoSpaceDN w:val="0"/>
              <w:spacing w:before="4" w:line="252" w:lineRule="exact"/>
              <w:ind w:left="107" w:right="98" w:hanging="1"/>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VALOR TOTAL CON IVA</w:t>
            </w:r>
          </w:p>
        </w:tc>
      </w:tr>
      <w:tr w:rsidR="00B24FDA" w:rsidRPr="00B24FDA" w14:paraId="737AF607" w14:textId="77777777" w:rsidTr="00034FA0">
        <w:trPr>
          <w:trHeight w:val="2018"/>
        </w:trPr>
        <w:tc>
          <w:tcPr>
            <w:tcW w:w="856" w:type="dxa"/>
            <w:shd w:val="clear" w:color="auto" w:fill="auto"/>
            <w:vAlign w:val="center"/>
          </w:tcPr>
          <w:p w14:paraId="6785E6C6" w14:textId="77777777" w:rsidR="00B24FDA" w:rsidRPr="00B24FDA" w:rsidRDefault="00B24FDA" w:rsidP="00B24FDA">
            <w:pPr>
              <w:widowControl w:val="0"/>
              <w:autoSpaceDE w:val="0"/>
              <w:autoSpaceDN w:val="0"/>
              <w:spacing w:before="204"/>
              <w:ind w:right="182"/>
              <w:jc w:val="center"/>
              <w:rPr>
                <w:rFonts w:eastAsia="Liberation Sans Narrow" w:cs="Liberation Sans Narrow"/>
                <w:sz w:val="20"/>
                <w:szCs w:val="20"/>
                <w:lang w:val="en-US" w:eastAsia="es-CO" w:bidi="es-CO"/>
              </w:rPr>
            </w:pPr>
            <w:r w:rsidRPr="00B24FDA">
              <w:rPr>
                <w:rFonts w:eastAsia="Liberation Sans Narrow" w:cs="Liberation Sans Narrow"/>
                <w:sz w:val="20"/>
                <w:szCs w:val="20"/>
                <w:lang w:val="en-US" w:eastAsia="es-CO" w:bidi="es-CO"/>
              </w:rPr>
              <w:t>2</w:t>
            </w:r>
          </w:p>
        </w:tc>
        <w:tc>
          <w:tcPr>
            <w:tcW w:w="1134" w:type="dxa"/>
            <w:shd w:val="clear" w:color="auto" w:fill="auto"/>
            <w:vAlign w:val="center"/>
          </w:tcPr>
          <w:p w14:paraId="16F32B99" w14:textId="77777777" w:rsidR="00B24FDA" w:rsidRPr="00B24FDA" w:rsidRDefault="00B24FDA" w:rsidP="00B24FDA">
            <w:pPr>
              <w:widowControl w:val="0"/>
              <w:autoSpaceDE w:val="0"/>
              <w:autoSpaceDN w:val="0"/>
              <w:spacing w:before="204"/>
              <w:ind w:right="182"/>
              <w:jc w:val="center"/>
              <w:rPr>
                <w:rFonts w:eastAsia="Liberation Sans Narrow" w:cs="Liberation Sans Narrow"/>
                <w:sz w:val="20"/>
                <w:szCs w:val="20"/>
                <w:lang w:val="en-US" w:eastAsia="es-CO" w:bidi="es-CO"/>
              </w:rPr>
            </w:pPr>
            <w:proofErr w:type="spellStart"/>
            <w:r w:rsidRPr="00B24FDA">
              <w:rPr>
                <w:rFonts w:eastAsia="Liberation Sans Narrow" w:cs="Liberation Sans Narrow"/>
                <w:sz w:val="20"/>
                <w:szCs w:val="20"/>
                <w:lang w:val="en-US" w:eastAsia="es-CO" w:bidi="es-CO"/>
              </w:rPr>
              <w:t>Vestido</w:t>
            </w:r>
            <w:proofErr w:type="spellEnd"/>
            <w:r w:rsidRPr="00B24FDA">
              <w:rPr>
                <w:rFonts w:eastAsia="Liberation Sans Narrow" w:cs="Liberation Sans Narrow"/>
                <w:sz w:val="20"/>
                <w:szCs w:val="20"/>
                <w:lang w:val="en-US" w:eastAsia="es-CO" w:bidi="es-CO"/>
              </w:rPr>
              <w:t xml:space="preserve"> para Caballero</w:t>
            </w:r>
          </w:p>
        </w:tc>
        <w:tc>
          <w:tcPr>
            <w:tcW w:w="1134" w:type="dxa"/>
            <w:shd w:val="clear" w:color="auto" w:fill="auto"/>
            <w:vAlign w:val="center"/>
          </w:tcPr>
          <w:p w14:paraId="09DC551E" w14:textId="77777777" w:rsidR="00B24FDA" w:rsidRPr="00B24FDA" w:rsidRDefault="00B24FDA" w:rsidP="00B24FDA">
            <w:pPr>
              <w:widowControl w:val="0"/>
              <w:autoSpaceDE w:val="0"/>
              <w:autoSpaceDN w:val="0"/>
              <w:spacing w:before="204"/>
              <w:ind w:right="182"/>
              <w:jc w:val="center"/>
              <w:rPr>
                <w:rFonts w:eastAsia="Liberation Sans Narrow" w:cs="Liberation Sans Narrow"/>
                <w:sz w:val="20"/>
                <w:szCs w:val="20"/>
                <w:lang w:val="en-US" w:eastAsia="es-CO" w:bidi="es-CO"/>
              </w:rPr>
            </w:pPr>
            <w:r w:rsidRPr="00B24FDA">
              <w:rPr>
                <w:rFonts w:eastAsia="Liberation Sans Narrow" w:cs="Liberation Sans Narrow"/>
                <w:sz w:val="20"/>
                <w:szCs w:val="20"/>
                <w:lang w:val="en-US" w:eastAsia="es-CO" w:bidi="es-CO"/>
              </w:rPr>
              <w:t>9</w:t>
            </w:r>
          </w:p>
        </w:tc>
        <w:tc>
          <w:tcPr>
            <w:tcW w:w="2693" w:type="dxa"/>
            <w:shd w:val="clear" w:color="auto" w:fill="auto"/>
            <w:vAlign w:val="center"/>
          </w:tcPr>
          <w:p w14:paraId="64BA0CC7" w14:textId="77777777" w:rsidR="00B24FDA" w:rsidRPr="00B24FDA" w:rsidRDefault="00B24FDA" w:rsidP="00B24FDA">
            <w:pPr>
              <w:widowControl w:val="0"/>
              <w:tabs>
                <w:tab w:val="left" w:pos="1691"/>
                <w:tab w:val="left" w:pos="2632"/>
              </w:tabs>
              <w:autoSpaceDE w:val="0"/>
              <w:autoSpaceDN w:val="0"/>
              <w:ind w:left="105" w:right="96"/>
              <w:rPr>
                <w:rFonts w:eastAsia="Liberation Sans Narrow" w:cs="Liberation Sans Narrow"/>
                <w:sz w:val="20"/>
                <w:szCs w:val="20"/>
                <w:lang w:val="es-MX" w:eastAsia="es-CO" w:bidi="es-CO"/>
              </w:rPr>
            </w:pPr>
            <w:r w:rsidRPr="00B24FDA">
              <w:rPr>
                <w:rFonts w:eastAsia="Liberation Sans Narrow" w:cs="Liberation Sans Narrow"/>
                <w:b/>
                <w:sz w:val="20"/>
                <w:szCs w:val="20"/>
                <w:lang w:val="es-MX" w:eastAsia="es-CO" w:bidi="es-CO"/>
              </w:rPr>
              <w:t xml:space="preserve">Vestido compuesto de: </w:t>
            </w:r>
            <w:r w:rsidRPr="00B24FDA">
              <w:rPr>
                <w:rFonts w:eastAsia="Liberation Sans Narrow" w:cs="Liberation Sans Narrow"/>
                <w:sz w:val="20"/>
                <w:szCs w:val="20"/>
                <w:lang w:val="es-MX" w:eastAsia="es-CO" w:bidi="es-CO"/>
              </w:rPr>
              <w:t>pantalón y chaqueta, Mezcla: 55% poliéster 45% Lana, variedad de tallas y colores.</w:t>
            </w:r>
          </w:p>
          <w:p w14:paraId="508926ED" w14:textId="77777777" w:rsidR="00B24FDA" w:rsidRPr="00B24FDA" w:rsidRDefault="00B24FDA" w:rsidP="00B24FDA">
            <w:pPr>
              <w:widowControl w:val="0"/>
              <w:tabs>
                <w:tab w:val="left" w:pos="1691"/>
                <w:tab w:val="left" w:pos="2632"/>
              </w:tabs>
              <w:autoSpaceDE w:val="0"/>
              <w:autoSpaceDN w:val="0"/>
              <w:ind w:left="105" w:right="96"/>
              <w:rPr>
                <w:rFonts w:eastAsia="Liberation Sans Narrow" w:cs="Liberation Sans Narrow"/>
                <w:sz w:val="20"/>
                <w:szCs w:val="20"/>
                <w:lang w:val="es-MX" w:eastAsia="es-CO" w:bidi="es-CO"/>
              </w:rPr>
            </w:pPr>
            <w:r w:rsidRPr="00B24FDA">
              <w:rPr>
                <w:rFonts w:eastAsia="Liberation Sans Narrow" w:cs="Liberation Sans Narrow"/>
                <w:b/>
                <w:sz w:val="20"/>
                <w:szCs w:val="20"/>
                <w:lang w:val="es-MX" w:eastAsia="es-CO" w:bidi="es-CO"/>
              </w:rPr>
              <w:t xml:space="preserve">Camisa: </w:t>
            </w:r>
            <w:r w:rsidRPr="00B24FDA">
              <w:rPr>
                <w:rFonts w:eastAsia="Liberation Sans Narrow" w:cs="Liberation Sans Narrow"/>
                <w:sz w:val="20"/>
                <w:szCs w:val="20"/>
                <w:lang w:val="es-MX" w:eastAsia="es-CO" w:bidi="es-CO"/>
              </w:rPr>
              <w:t>Mezcla: 65% Poliéster - 35% Algodón, variedad de tallas y colores.</w:t>
            </w:r>
          </w:p>
          <w:p w14:paraId="38A73CDF" w14:textId="77777777" w:rsidR="00B24FDA" w:rsidRPr="00B24FDA" w:rsidRDefault="00B24FDA" w:rsidP="00B24FDA">
            <w:pPr>
              <w:widowControl w:val="0"/>
              <w:tabs>
                <w:tab w:val="left" w:pos="1691"/>
                <w:tab w:val="left" w:pos="2632"/>
              </w:tabs>
              <w:autoSpaceDE w:val="0"/>
              <w:autoSpaceDN w:val="0"/>
              <w:ind w:left="105" w:right="96"/>
              <w:rPr>
                <w:rFonts w:eastAsia="Liberation Sans Narrow" w:cs="Liberation Sans Narrow"/>
                <w:sz w:val="20"/>
                <w:szCs w:val="20"/>
                <w:lang w:val="es-MX" w:eastAsia="es-CO" w:bidi="es-CO"/>
              </w:rPr>
            </w:pPr>
            <w:r w:rsidRPr="00B24FDA">
              <w:rPr>
                <w:rFonts w:eastAsia="Liberation Sans Narrow" w:cs="Liberation Sans Narrow"/>
                <w:b/>
                <w:sz w:val="20"/>
                <w:szCs w:val="20"/>
                <w:lang w:val="es-MX" w:eastAsia="es-CO" w:bidi="es-CO"/>
              </w:rPr>
              <w:t xml:space="preserve">Corbata: </w:t>
            </w:r>
            <w:r w:rsidRPr="00B24FDA">
              <w:rPr>
                <w:rFonts w:eastAsia="Liberation Sans Narrow" w:cs="Liberation Sans Narrow"/>
                <w:sz w:val="20"/>
                <w:szCs w:val="20"/>
                <w:lang w:val="es-MX" w:eastAsia="es-CO" w:bidi="es-CO"/>
              </w:rPr>
              <w:t>100% Poliéster, variedad de colores.</w:t>
            </w:r>
          </w:p>
        </w:tc>
        <w:tc>
          <w:tcPr>
            <w:tcW w:w="1418" w:type="dxa"/>
            <w:shd w:val="clear" w:color="auto" w:fill="auto"/>
            <w:vAlign w:val="center"/>
          </w:tcPr>
          <w:p w14:paraId="02D70AA3" w14:textId="77777777" w:rsidR="00B24FDA" w:rsidRPr="00B24FDA" w:rsidRDefault="00B24FDA" w:rsidP="00B24FDA">
            <w:pPr>
              <w:widowControl w:val="0"/>
              <w:autoSpaceDE w:val="0"/>
              <w:autoSpaceDN w:val="0"/>
              <w:spacing w:before="204"/>
              <w:ind w:left="1" w:right="182"/>
              <w:jc w:val="center"/>
              <w:rPr>
                <w:rFonts w:eastAsia="Liberation Sans Narrow" w:cs="Liberation Sans Narrow"/>
                <w:sz w:val="20"/>
                <w:szCs w:val="20"/>
                <w:lang w:val="en-US" w:eastAsia="es-CO" w:bidi="es-CO"/>
              </w:rPr>
            </w:pPr>
            <w:r w:rsidRPr="00B24FDA">
              <w:rPr>
                <w:rFonts w:eastAsia="Liberation Sans Narrow" w:cs="Liberation Sans Narrow"/>
                <w:sz w:val="20"/>
                <w:szCs w:val="20"/>
                <w:lang w:val="en-US" w:eastAsia="es-CO" w:bidi="es-CO"/>
              </w:rPr>
              <w:t>$</w:t>
            </w:r>
          </w:p>
        </w:tc>
        <w:tc>
          <w:tcPr>
            <w:tcW w:w="1275" w:type="dxa"/>
            <w:shd w:val="clear" w:color="auto" w:fill="auto"/>
            <w:vAlign w:val="center"/>
          </w:tcPr>
          <w:p w14:paraId="0EBFB79B" w14:textId="77777777" w:rsidR="00B24FDA" w:rsidRPr="00B24FDA" w:rsidRDefault="00B24FDA" w:rsidP="00B24FDA">
            <w:pPr>
              <w:widowControl w:val="0"/>
              <w:autoSpaceDE w:val="0"/>
              <w:autoSpaceDN w:val="0"/>
              <w:spacing w:before="204"/>
              <w:ind w:right="182"/>
              <w:jc w:val="center"/>
              <w:rPr>
                <w:rFonts w:eastAsia="Liberation Sans Narrow" w:cs="Liberation Sans Narrow"/>
                <w:sz w:val="20"/>
                <w:szCs w:val="20"/>
                <w:lang w:val="en-US" w:eastAsia="es-CO" w:bidi="es-CO"/>
              </w:rPr>
            </w:pPr>
            <w:r w:rsidRPr="00B24FDA">
              <w:rPr>
                <w:rFonts w:eastAsia="Liberation Sans Narrow" w:cs="Liberation Sans Narrow"/>
                <w:sz w:val="20"/>
                <w:szCs w:val="20"/>
                <w:lang w:val="en-US" w:eastAsia="es-CO" w:bidi="es-CO"/>
              </w:rPr>
              <w:t>$</w:t>
            </w:r>
          </w:p>
        </w:tc>
        <w:tc>
          <w:tcPr>
            <w:tcW w:w="1134" w:type="dxa"/>
            <w:shd w:val="clear" w:color="auto" w:fill="auto"/>
            <w:vAlign w:val="center"/>
          </w:tcPr>
          <w:p w14:paraId="6BF3651D" w14:textId="77777777" w:rsidR="00B24FDA" w:rsidRPr="00B24FDA" w:rsidRDefault="00B24FDA" w:rsidP="00B24FDA">
            <w:pPr>
              <w:widowControl w:val="0"/>
              <w:autoSpaceDE w:val="0"/>
              <w:autoSpaceDN w:val="0"/>
              <w:spacing w:before="204"/>
              <w:ind w:left="9" w:right="182"/>
              <w:jc w:val="center"/>
              <w:rPr>
                <w:rFonts w:eastAsia="Liberation Sans Narrow" w:cs="Liberation Sans Narrow"/>
                <w:sz w:val="20"/>
                <w:szCs w:val="20"/>
                <w:lang w:val="en-US" w:eastAsia="es-CO" w:bidi="es-CO"/>
              </w:rPr>
            </w:pPr>
            <w:r w:rsidRPr="00B24FDA">
              <w:rPr>
                <w:rFonts w:eastAsia="Liberation Sans Narrow" w:cs="Liberation Sans Narrow"/>
                <w:sz w:val="20"/>
                <w:szCs w:val="20"/>
                <w:lang w:val="en-US" w:eastAsia="es-CO" w:bidi="es-CO"/>
              </w:rPr>
              <w:t>$</w:t>
            </w:r>
          </w:p>
        </w:tc>
      </w:tr>
    </w:tbl>
    <w:p w14:paraId="4F3D6B58" w14:textId="77777777" w:rsidR="00B24FDA" w:rsidRPr="00B24FDA" w:rsidRDefault="00B24FDA" w:rsidP="00B24FDA">
      <w:pPr>
        <w:rPr>
          <w:rFonts w:eastAsia="Calibri"/>
          <w:lang w:val="es-CO"/>
        </w:rPr>
      </w:pPr>
    </w:p>
    <w:p w14:paraId="024BF21A" w14:textId="77777777" w:rsidR="00B24FDA" w:rsidRPr="00B24FDA" w:rsidRDefault="00B24FDA" w:rsidP="00B24FDA">
      <w:pPr>
        <w:rPr>
          <w:rFonts w:eastAsia="Calibri"/>
          <w:lang w:val="es-CO"/>
        </w:rPr>
      </w:pPr>
    </w:p>
    <w:p w14:paraId="36938ED6" w14:textId="77777777" w:rsidR="00B24FDA" w:rsidRPr="00B24FDA" w:rsidRDefault="00B24FDA" w:rsidP="00B24FDA">
      <w:pPr>
        <w:spacing w:after="120"/>
        <w:jc w:val="left"/>
        <w:rPr>
          <w:rFonts w:eastAsia="Calibri"/>
          <w:b/>
          <w:color w:val="000000"/>
          <w:lang w:val="es-CO" w:eastAsia="x-none"/>
        </w:rPr>
      </w:pPr>
      <w:r w:rsidRPr="00B24FDA">
        <w:rPr>
          <w:rFonts w:eastAsia="Calibri"/>
          <w:b/>
          <w:color w:val="000000"/>
          <w:lang w:val="es-CO" w:eastAsia="x-none"/>
        </w:rPr>
        <w:t>ITEM No.3 CALZADO DAMA</w:t>
      </w:r>
    </w:p>
    <w:tbl>
      <w:tblPr>
        <w:tblW w:w="9644"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856"/>
        <w:gridCol w:w="1134"/>
        <w:gridCol w:w="1134"/>
        <w:gridCol w:w="2693"/>
        <w:gridCol w:w="1418"/>
        <w:gridCol w:w="1275"/>
        <w:gridCol w:w="1134"/>
      </w:tblGrid>
      <w:tr w:rsidR="00B24FDA" w:rsidRPr="00B24FDA" w14:paraId="1055C0E5" w14:textId="77777777" w:rsidTr="00034FA0">
        <w:trPr>
          <w:trHeight w:val="757"/>
        </w:trPr>
        <w:tc>
          <w:tcPr>
            <w:tcW w:w="856" w:type="dxa"/>
            <w:shd w:val="clear" w:color="auto" w:fill="BEBEBE"/>
            <w:vAlign w:val="center"/>
          </w:tcPr>
          <w:p w14:paraId="55DB74D8" w14:textId="77777777" w:rsidR="00B24FDA" w:rsidRPr="00B24FDA" w:rsidRDefault="00B24FDA" w:rsidP="00B24FDA">
            <w:pPr>
              <w:widowControl w:val="0"/>
              <w:autoSpaceDE w:val="0"/>
              <w:autoSpaceDN w:val="0"/>
              <w:ind w:left="88" w:right="79"/>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ÍTEM</w:t>
            </w:r>
          </w:p>
        </w:tc>
        <w:tc>
          <w:tcPr>
            <w:tcW w:w="1134" w:type="dxa"/>
            <w:shd w:val="clear" w:color="auto" w:fill="BEBEBE"/>
            <w:vAlign w:val="center"/>
          </w:tcPr>
          <w:p w14:paraId="5F1E6FCA" w14:textId="77777777" w:rsidR="00B24FDA" w:rsidRPr="00B24FDA" w:rsidRDefault="00B24FDA" w:rsidP="00B24FDA">
            <w:pPr>
              <w:widowControl w:val="0"/>
              <w:autoSpaceDE w:val="0"/>
              <w:autoSpaceDN w:val="0"/>
              <w:spacing w:before="125"/>
              <w:ind w:left="-1937" w:right="80" w:firstLine="2079"/>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BIEN</w:t>
            </w:r>
          </w:p>
        </w:tc>
        <w:tc>
          <w:tcPr>
            <w:tcW w:w="1134" w:type="dxa"/>
            <w:shd w:val="clear" w:color="auto" w:fill="BEBEBE"/>
            <w:vAlign w:val="center"/>
          </w:tcPr>
          <w:p w14:paraId="2DB372BF" w14:textId="77777777" w:rsidR="00B24FDA" w:rsidRPr="00B24FDA" w:rsidRDefault="00B24FDA" w:rsidP="00B24FDA">
            <w:pPr>
              <w:widowControl w:val="0"/>
              <w:autoSpaceDE w:val="0"/>
              <w:autoSpaceDN w:val="0"/>
              <w:spacing w:before="11"/>
              <w:jc w:val="center"/>
              <w:rPr>
                <w:rFonts w:eastAsia="Liberation Sans Narrow" w:cs="Liberation Sans Narrow"/>
                <w:b/>
                <w:sz w:val="20"/>
                <w:szCs w:val="20"/>
                <w:lang w:val="en-US" w:eastAsia="es-CO" w:bidi="es-CO"/>
              </w:rPr>
            </w:pPr>
          </w:p>
          <w:p w14:paraId="5845E579" w14:textId="77777777" w:rsidR="00B24FDA" w:rsidRPr="00B24FDA" w:rsidRDefault="00B24FDA" w:rsidP="00B24FDA">
            <w:pPr>
              <w:widowControl w:val="0"/>
              <w:autoSpaceDE w:val="0"/>
              <w:autoSpaceDN w:val="0"/>
              <w:ind w:left="86" w:right="82"/>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CANTIDAD</w:t>
            </w:r>
          </w:p>
        </w:tc>
        <w:tc>
          <w:tcPr>
            <w:tcW w:w="2693" w:type="dxa"/>
            <w:shd w:val="clear" w:color="auto" w:fill="BEBEBE"/>
            <w:vAlign w:val="center"/>
          </w:tcPr>
          <w:p w14:paraId="0C8135DE" w14:textId="77777777" w:rsidR="00B24FDA" w:rsidRPr="00B24FDA" w:rsidRDefault="00B24FDA" w:rsidP="00B24FDA">
            <w:pPr>
              <w:widowControl w:val="0"/>
              <w:autoSpaceDE w:val="0"/>
              <w:autoSpaceDN w:val="0"/>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DESCRIPCION</w:t>
            </w:r>
          </w:p>
        </w:tc>
        <w:tc>
          <w:tcPr>
            <w:tcW w:w="1418" w:type="dxa"/>
            <w:shd w:val="clear" w:color="auto" w:fill="BEBEBE"/>
            <w:vAlign w:val="center"/>
          </w:tcPr>
          <w:p w14:paraId="53FC3022" w14:textId="77777777" w:rsidR="00B24FDA" w:rsidRPr="00B24FDA" w:rsidRDefault="00B24FDA" w:rsidP="00B24FDA">
            <w:pPr>
              <w:widowControl w:val="0"/>
              <w:autoSpaceDE w:val="0"/>
              <w:autoSpaceDN w:val="0"/>
              <w:spacing w:before="4" w:line="252" w:lineRule="exact"/>
              <w:ind w:left="258" w:right="253" w:firstLine="1"/>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VALOR UNITARIO SIN IVA</w:t>
            </w:r>
          </w:p>
        </w:tc>
        <w:tc>
          <w:tcPr>
            <w:tcW w:w="1275" w:type="dxa"/>
            <w:shd w:val="clear" w:color="auto" w:fill="BEBEBE"/>
          </w:tcPr>
          <w:p w14:paraId="0CCF61D2" w14:textId="77777777" w:rsidR="00B24FDA" w:rsidRPr="00B24FDA" w:rsidRDefault="00B24FDA" w:rsidP="00B24FDA">
            <w:pPr>
              <w:widowControl w:val="0"/>
              <w:autoSpaceDE w:val="0"/>
              <w:autoSpaceDN w:val="0"/>
              <w:spacing w:before="4" w:line="252" w:lineRule="exact"/>
              <w:ind w:left="107" w:right="98" w:hanging="1"/>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VALOR UNITARIO CON IVA</w:t>
            </w:r>
          </w:p>
        </w:tc>
        <w:tc>
          <w:tcPr>
            <w:tcW w:w="1134" w:type="dxa"/>
            <w:shd w:val="clear" w:color="auto" w:fill="BEBEBE"/>
            <w:vAlign w:val="center"/>
          </w:tcPr>
          <w:p w14:paraId="0AE8641F" w14:textId="77777777" w:rsidR="00B24FDA" w:rsidRPr="00B24FDA" w:rsidRDefault="00B24FDA" w:rsidP="00B24FDA">
            <w:pPr>
              <w:widowControl w:val="0"/>
              <w:autoSpaceDE w:val="0"/>
              <w:autoSpaceDN w:val="0"/>
              <w:spacing w:before="4" w:line="252" w:lineRule="exact"/>
              <w:ind w:left="107" w:right="98" w:hanging="1"/>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VALOR TOTAL CON IVA</w:t>
            </w:r>
          </w:p>
        </w:tc>
      </w:tr>
      <w:tr w:rsidR="00B24FDA" w:rsidRPr="00B24FDA" w14:paraId="5B1EB403" w14:textId="77777777" w:rsidTr="00034FA0">
        <w:trPr>
          <w:trHeight w:val="2018"/>
        </w:trPr>
        <w:tc>
          <w:tcPr>
            <w:tcW w:w="856" w:type="dxa"/>
            <w:shd w:val="clear" w:color="auto" w:fill="auto"/>
            <w:vAlign w:val="center"/>
          </w:tcPr>
          <w:p w14:paraId="44D5DD8B" w14:textId="77777777" w:rsidR="00B24FDA" w:rsidRPr="00B24FDA" w:rsidRDefault="00B24FDA" w:rsidP="00B24FDA">
            <w:pPr>
              <w:widowControl w:val="0"/>
              <w:autoSpaceDE w:val="0"/>
              <w:autoSpaceDN w:val="0"/>
              <w:spacing w:before="204"/>
              <w:ind w:right="182"/>
              <w:jc w:val="center"/>
              <w:rPr>
                <w:rFonts w:eastAsia="Liberation Sans Narrow" w:cs="Liberation Sans Narrow"/>
                <w:sz w:val="20"/>
                <w:szCs w:val="20"/>
                <w:lang w:val="en-US" w:eastAsia="es-CO" w:bidi="es-CO"/>
              </w:rPr>
            </w:pPr>
            <w:r w:rsidRPr="00B24FDA">
              <w:rPr>
                <w:rFonts w:eastAsia="Liberation Sans Narrow" w:cs="Liberation Sans Narrow"/>
                <w:sz w:val="20"/>
                <w:szCs w:val="20"/>
                <w:lang w:val="en-US" w:eastAsia="es-CO" w:bidi="es-CO"/>
              </w:rPr>
              <w:lastRenderedPageBreak/>
              <w:t>3</w:t>
            </w:r>
          </w:p>
        </w:tc>
        <w:tc>
          <w:tcPr>
            <w:tcW w:w="1134" w:type="dxa"/>
            <w:shd w:val="clear" w:color="auto" w:fill="auto"/>
            <w:vAlign w:val="center"/>
          </w:tcPr>
          <w:p w14:paraId="5BA0FADB" w14:textId="77777777" w:rsidR="00B24FDA" w:rsidRPr="00B24FDA" w:rsidRDefault="00B24FDA" w:rsidP="00B24FDA">
            <w:pPr>
              <w:widowControl w:val="0"/>
              <w:autoSpaceDE w:val="0"/>
              <w:autoSpaceDN w:val="0"/>
              <w:spacing w:before="204"/>
              <w:ind w:right="182"/>
              <w:jc w:val="center"/>
              <w:rPr>
                <w:rFonts w:eastAsia="Liberation Sans Narrow" w:cs="Liberation Sans Narrow"/>
                <w:sz w:val="20"/>
                <w:szCs w:val="20"/>
                <w:lang w:val="en-US" w:eastAsia="es-CO" w:bidi="es-CO"/>
              </w:rPr>
            </w:pPr>
            <w:r w:rsidRPr="00B24FDA">
              <w:rPr>
                <w:rFonts w:eastAsia="Liberation Sans Narrow" w:cs="Arial"/>
                <w:sz w:val="20"/>
                <w:szCs w:val="20"/>
                <w:lang w:val="en-US" w:eastAsia="es-CO" w:bidi="es-CO"/>
              </w:rPr>
              <w:t>Calzado para Dama</w:t>
            </w:r>
          </w:p>
        </w:tc>
        <w:tc>
          <w:tcPr>
            <w:tcW w:w="1134" w:type="dxa"/>
            <w:shd w:val="clear" w:color="auto" w:fill="auto"/>
            <w:vAlign w:val="center"/>
          </w:tcPr>
          <w:p w14:paraId="49C489D6" w14:textId="77777777" w:rsidR="00B24FDA" w:rsidRPr="00B24FDA" w:rsidRDefault="00B24FDA" w:rsidP="00B24FDA">
            <w:pPr>
              <w:widowControl w:val="0"/>
              <w:autoSpaceDE w:val="0"/>
              <w:autoSpaceDN w:val="0"/>
              <w:spacing w:before="204"/>
              <w:ind w:right="182"/>
              <w:jc w:val="center"/>
              <w:rPr>
                <w:rFonts w:eastAsia="Liberation Sans Narrow" w:cs="Liberation Sans Narrow"/>
                <w:sz w:val="20"/>
                <w:szCs w:val="20"/>
                <w:lang w:val="en-US" w:eastAsia="es-CO" w:bidi="es-CO"/>
              </w:rPr>
            </w:pPr>
            <w:r w:rsidRPr="00B24FDA">
              <w:rPr>
                <w:rFonts w:eastAsia="Liberation Sans Narrow" w:cs="Liberation Sans Narrow"/>
                <w:sz w:val="20"/>
                <w:szCs w:val="20"/>
                <w:lang w:val="en-US" w:eastAsia="es-CO" w:bidi="es-CO"/>
              </w:rPr>
              <w:t>9</w:t>
            </w:r>
          </w:p>
        </w:tc>
        <w:tc>
          <w:tcPr>
            <w:tcW w:w="2693" w:type="dxa"/>
            <w:shd w:val="clear" w:color="auto" w:fill="auto"/>
            <w:vAlign w:val="center"/>
          </w:tcPr>
          <w:p w14:paraId="13E8AE43" w14:textId="77777777" w:rsidR="00B24FDA" w:rsidRPr="00B24FDA" w:rsidRDefault="00B24FDA" w:rsidP="00B24FDA">
            <w:pPr>
              <w:widowControl w:val="0"/>
              <w:tabs>
                <w:tab w:val="left" w:pos="1691"/>
                <w:tab w:val="left" w:pos="2632"/>
              </w:tabs>
              <w:autoSpaceDE w:val="0"/>
              <w:autoSpaceDN w:val="0"/>
              <w:ind w:left="105" w:right="96"/>
              <w:rPr>
                <w:rFonts w:eastAsia="Liberation Sans Narrow" w:cs="Liberation Sans Narrow"/>
                <w:sz w:val="20"/>
                <w:szCs w:val="20"/>
                <w:lang w:val="es-MX" w:eastAsia="es-CO" w:bidi="es-CO"/>
              </w:rPr>
            </w:pPr>
            <w:r w:rsidRPr="00B24FDA">
              <w:rPr>
                <w:rFonts w:eastAsia="Liberation Sans Narrow" w:cs="Arial"/>
                <w:b/>
                <w:sz w:val="20"/>
                <w:szCs w:val="20"/>
                <w:lang w:val="es-MX" w:eastAsia="es-CO" w:bidi="es-CO"/>
              </w:rPr>
              <w:t>Calzado formal</w:t>
            </w:r>
            <w:r w:rsidRPr="00B24FDA">
              <w:rPr>
                <w:rFonts w:eastAsia="Liberation Sans Narrow" w:cs="Arial"/>
                <w:sz w:val="20"/>
                <w:szCs w:val="20"/>
                <w:lang w:val="es-MX" w:eastAsia="es-CO" w:bidi="es-CO"/>
              </w:rPr>
              <w:t>: 100% en cuero natural, suela antideslizante, plantilla completa, forrado completamente, tacón a escoger, en diferentes diseños, tallas y colores</w:t>
            </w:r>
            <w:r w:rsidRPr="00B24FDA">
              <w:rPr>
                <w:rFonts w:eastAsia="Liberation Sans Narrow" w:cs="Liberation Sans Narrow"/>
                <w:sz w:val="20"/>
                <w:szCs w:val="20"/>
                <w:lang w:val="es-MX" w:eastAsia="es-CO" w:bidi="es-CO"/>
              </w:rPr>
              <w:t>.</w:t>
            </w:r>
          </w:p>
        </w:tc>
        <w:tc>
          <w:tcPr>
            <w:tcW w:w="1418" w:type="dxa"/>
            <w:shd w:val="clear" w:color="auto" w:fill="auto"/>
            <w:vAlign w:val="center"/>
          </w:tcPr>
          <w:p w14:paraId="6071F9CF" w14:textId="77777777" w:rsidR="00B24FDA" w:rsidRPr="00B24FDA" w:rsidRDefault="00B24FDA" w:rsidP="00B24FDA">
            <w:pPr>
              <w:widowControl w:val="0"/>
              <w:autoSpaceDE w:val="0"/>
              <w:autoSpaceDN w:val="0"/>
              <w:spacing w:before="204"/>
              <w:ind w:right="182"/>
              <w:jc w:val="center"/>
              <w:rPr>
                <w:rFonts w:eastAsia="Liberation Sans Narrow" w:cs="Liberation Sans Narrow"/>
                <w:sz w:val="20"/>
                <w:szCs w:val="20"/>
                <w:lang w:val="es-MX" w:eastAsia="es-CO" w:bidi="es-CO"/>
              </w:rPr>
            </w:pPr>
          </w:p>
          <w:p w14:paraId="0F896041" w14:textId="77777777" w:rsidR="00B24FDA" w:rsidRPr="00B24FDA" w:rsidRDefault="00B24FDA" w:rsidP="00B24FDA">
            <w:pPr>
              <w:widowControl w:val="0"/>
              <w:autoSpaceDE w:val="0"/>
              <w:autoSpaceDN w:val="0"/>
              <w:spacing w:before="204"/>
              <w:ind w:left="1" w:right="182"/>
              <w:jc w:val="center"/>
              <w:rPr>
                <w:rFonts w:eastAsia="Liberation Sans Narrow" w:cs="Liberation Sans Narrow"/>
                <w:sz w:val="20"/>
                <w:szCs w:val="20"/>
                <w:lang w:val="en-US" w:eastAsia="es-CO" w:bidi="es-CO"/>
              </w:rPr>
            </w:pPr>
            <w:r w:rsidRPr="00B24FDA">
              <w:rPr>
                <w:rFonts w:eastAsia="Liberation Sans Narrow" w:cs="Liberation Sans Narrow"/>
                <w:sz w:val="20"/>
                <w:szCs w:val="20"/>
                <w:lang w:val="en-US" w:eastAsia="es-CO" w:bidi="es-CO"/>
              </w:rPr>
              <w:t>$</w:t>
            </w:r>
          </w:p>
        </w:tc>
        <w:tc>
          <w:tcPr>
            <w:tcW w:w="1275" w:type="dxa"/>
            <w:shd w:val="clear" w:color="auto" w:fill="auto"/>
            <w:vAlign w:val="center"/>
          </w:tcPr>
          <w:p w14:paraId="243E603A" w14:textId="77777777" w:rsidR="00B24FDA" w:rsidRPr="00B24FDA" w:rsidRDefault="00B24FDA" w:rsidP="00B24FDA">
            <w:pPr>
              <w:widowControl w:val="0"/>
              <w:autoSpaceDE w:val="0"/>
              <w:autoSpaceDN w:val="0"/>
              <w:spacing w:before="204"/>
              <w:ind w:right="182"/>
              <w:jc w:val="center"/>
              <w:rPr>
                <w:rFonts w:eastAsia="Liberation Sans Narrow" w:cs="Liberation Sans Narrow"/>
                <w:sz w:val="20"/>
                <w:szCs w:val="20"/>
                <w:lang w:val="en-US" w:eastAsia="es-CO" w:bidi="es-CO"/>
              </w:rPr>
            </w:pPr>
          </w:p>
          <w:p w14:paraId="07FE56E8" w14:textId="77777777" w:rsidR="00B24FDA" w:rsidRPr="00B24FDA" w:rsidRDefault="00B24FDA" w:rsidP="00B24FDA">
            <w:pPr>
              <w:widowControl w:val="0"/>
              <w:autoSpaceDE w:val="0"/>
              <w:autoSpaceDN w:val="0"/>
              <w:spacing w:before="204"/>
              <w:ind w:right="182"/>
              <w:jc w:val="center"/>
              <w:rPr>
                <w:rFonts w:eastAsia="Liberation Sans Narrow" w:cs="Liberation Sans Narrow"/>
                <w:sz w:val="20"/>
                <w:szCs w:val="20"/>
                <w:lang w:val="en-US" w:eastAsia="es-CO" w:bidi="es-CO"/>
              </w:rPr>
            </w:pPr>
            <w:r w:rsidRPr="00B24FDA">
              <w:rPr>
                <w:rFonts w:eastAsia="Liberation Sans Narrow" w:cs="Liberation Sans Narrow"/>
                <w:sz w:val="20"/>
                <w:szCs w:val="20"/>
                <w:lang w:val="en-US" w:eastAsia="es-CO" w:bidi="es-CO"/>
              </w:rPr>
              <w:t>$</w:t>
            </w:r>
          </w:p>
        </w:tc>
        <w:tc>
          <w:tcPr>
            <w:tcW w:w="1134" w:type="dxa"/>
            <w:shd w:val="clear" w:color="auto" w:fill="auto"/>
            <w:vAlign w:val="center"/>
          </w:tcPr>
          <w:p w14:paraId="4358C0D9" w14:textId="77777777" w:rsidR="00B24FDA" w:rsidRPr="00B24FDA" w:rsidRDefault="00B24FDA" w:rsidP="00B24FDA">
            <w:pPr>
              <w:widowControl w:val="0"/>
              <w:autoSpaceDE w:val="0"/>
              <w:autoSpaceDN w:val="0"/>
              <w:spacing w:before="204"/>
              <w:ind w:right="182"/>
              <w:jc w:val="center"/>
              <w:rPr>
                <w:rFonts w:eastAsia="Liberation Sans Narrow" w:cs="Liberation Sans Narrow"/>
                <w:sz w:val="20"/>
                <w:szCs w:val="20"/>
                <w:lang w:val="en-US" w:eastAsia="es-CO" w:bidi="es-CO"/>
              </w:rPr>
            </w:pPr>
          </w:p>
          <w:p w14:paraId="3EEB1202" w14:textId="77777777" w:rsidR="00B24FDA" w:rsidRPr="00B24FDA" w:rsidRDefault="00B24FDA" w:rsidP="00B24FDA">
            <w:pPr>
              <w:widowControl w:val="0"/>
              <w:autoSpaceDE w:val="0"/>
              <w:autoSpaceDN w:val="0"/>
              <w:spacing w:before="204"/>
              <w:ind w:left="9" w:right="182"/>
              <w:jc w:val="center"/>
              <w:rPr>
                <w:rFonts w:eastAsia="Liberation Sans Narrow" w:cs="Liberation Sans Narrow"/>
                <w:sz w:val="20"/>
                <w:szCs w:val="20"/>
                <w:lang w:val="en-US" w:eastAsia="es-CO" w:bidi="es-CO"/>
              </w:rPr>
            </w:pPr>
            <w:r w:rsidRPr="00B24FDA">
              <w:rPr>
                <w:rFonts w:eastAsia="Liberation Sans Narrow" w:cs="Liberation Sans Narrow"/>
                <w:sz w:val="20"/>
                <w:szCs w:val="20"/>
                <w:lang w:val="en-US" w:eastAsia="es-CO" w:bidi="es-CO"/>
              </w:rPr>
              <w:t>$</w:t>
            </w:r>
          </w:p>
        </w:tc>
      </w:tr>
    </w:tbl>
    <w:p w14:paraId="43ECB666" w14:textId="77777777" w:rsidR="00B24FDA" w:rsidRPr="00B24FDA" w:rsidRDefault="00B24FDA" w:rsidP="00B24FDA">
      <w:pPr>
        <w:spacing w:after="120"/>
        <w:jc w:val="left"/>
        <w:rPr>
          <w:rFonts w:eastAsia="Calibri"/>
          <w:color w:val="000000"/>
          <w:lang w:val="es-CO" w:eastAsia="x-none"/>
        </w:rPr>
      </w:pPr>
    </w:p>
    <w:p w14:paraId="6B1E42B1" w14:textId="77777777" w:rsidR="00B24FDA" w:rsidRPr="00B24FDA" w:rsidRDefault="00B24FDA" w:rsidP="00B24FDA">
      <w:pPr>
        <w:spacing w:after="120"/>
        <w:jc w:val="left"/>
        <w:rPr>
          <w:rFonts w:eastAsia="Calibri"/>
          <w:b/>
          <w:color w:val="000000"/>
          <w:lang w:val="es-CO" w:eastAsia="x-none"/>
        </w:rPr>
      </w:pPr>
      <w:r w:rsidRPr="00B24FDA">
        <w:rPr>
          <w:rFonts w:eastAsia="Calibri"/>
          <w:b/>
          <w:color w:val="000000"/>
          <w:lang w:val="es-CO" w:eastAsia="x-none"/>
        </w:rPr>
        <w:t>ITEM No.4 CALZADO CABALLERO</w:t>
      </w:r>
    </w:p>
    <w:tbl>
      <w:tblPr>
        <w:tblW w:w="9644"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856"/>
        <w:gridCol w:w="1134"/>
        <w:gridCol w:w="1134"/>
        <w:gridCol w:w="2693"/>
        <w:gridCol w:w="1418"/>
        <w:gridCol w:w="1275"/>
        <w:gridCol w:w="1134"/>
      </w:tblGrid>
      <w:tr w:rsidR="00B24FDA" w:rsidRPr="00B24FDA" w14:paraId="2DA55837" w14:textId="77777777" w:rsidTr="00034FA0">
        <w:trPr>
          <w:trHeight w:val="757"/>
        </w:trPr>
        <w:tc>
          <w:tcPr>
            <w:tcW w:w="856" w:type="dxa"/>
            <w:shd w:val="clear" w:color="auto" w:fill="BEBEBE"/>
            <w:vAlign w:val="center"/>
          </w:tcPr>
          <w:p w14:paraId="02F15FC3" w14:textId="77777777" w:rsidR="00B24FDA" w:rsidRPr="00B24FDA" w:rsidRDefault="00B24FDA" w:rsidP="00B24FDA">
            <w:pPr>
              <w:widowControl w:val="0"/>
              <w:autoSpaceDE w:val="0"/>
              <w:autoSpaceDN w:val="0"/>
              <w:ind w:left="88" w:right="79"/>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ÍTEM</w:t>
            </w:r>
          </w:p>
        </w:tc>
        <w:tc>
          <w:tcPr>
            <w:tcW w:w="1134" w:type="dxa"/>
            <w:shd w:val="clear" w:color="auto" w:fill="BEBEBE"/>
            <w:vAlign w:val="center"/>
          </w:tcPr>
          <w:p w14:paraId="00F37F34" w14:textId="77777777" w:rsidR="00B24FDA" w:rsidRPr="00B24FDA" w:rsidRDefault="00B24FDA" w:rsidP="00B24FDA">
            <w:pPr>
              <w:widowControl w:val="0"/>
              <w:autoSpaceDE w:val="0"/>
              <w:autoSpaceDN w:val="0"/>
              <w:spacing w:before="125"/>
              <w:ind w:left="-1937" w:right="80" w:firstLine="2079"/>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BIEN</w:t>
            </w:r>
          </w:p>
        </w:tc>
        <w:tc>
          <w:tcPr>
            <w:tcW w:w="1134" w:type="dxa"/>
            <w:shd w:val="clear" w:color="auto" w:fill="BEBEBE"/>
            <w:vAlign w:val="center"/>
          </w:tcPr>
          <w:p w14:paraId="1863ACB0" w14:textId="77777777" w:rsidR="00B24FDA" w:rsidRPr="00B24FDA" w:rsidRDefault="00B24FDA" w:rsidP="00B24FDA">
            <w:pPr>
              <w:widowControl w:val="0"/>
              <w:autoSpaceDE w:val="0"/>
              <w:autoSpaceDN w:val="0"/>
              <w:spacing w:before="11"/>
              <w:jc w:val="center"/>
              <w:rPr>
                <w:rFonts w:eastAsia="Liberation Sans Narrow" w:cs="Liberation Sans Narrow"/>
                <w:b/>
                <w:sz w:val="20"/>
                <w:szCs w:val="20"/>
                <w:lang w:val="en-US" w:eastAsia="es-CO" w:bidi="es-CO"/>
              </w:rPr>
            </w:pPr>
          </w:p>
          <w:p w14:paraId="42E4884A" w14:textId="77777777" w:rsidR="00B24FDA" w:rsidRPr="00B24FDA" w:rsidRDefault="00B24FDA" w:rsidP="00B24FDA">
            <w:pPr>
              <w:widowControl w:val="0"/>
              <w:autoSpaceDE w:val="0"/>
              <w:autoSpaceDN w:val="0"/>
              <w:ind w:left="86" w:right="82"/>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CANTIDAD</w:t>
            </w:r>
          </w:p>
        </w:tc>
        <w:tc>
          <w:tcPr>
            <w:tcW w:w="2693" w:type="dxa"/>
            <w:shd w:val="clear" w:color="auto" w:fill="BEBEBE"/>
            <w:vAlign w:val="center"/>
          </w:tcPr>
          <w:p w14:paraId="544D59FA" w14:textId="77777777" w:rsidR="00B24FDA" w:rsidRPr="00B24FDA" w:rsidRDefault="00B24FDA" w:rsidP="00B24FDA">
            <w:pPr>
              <w:widowControl w:val="0"/>
              <w:autoSpaceDE w:val="0"/>
              <w:autoSpaceDN w:val="0"/>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DESCRIPCION</w:t>
            </w:r>
          </w:p>
        </w:tc>
        <w:tc>
          <w:tcPr>
            <w:tcW w:w="1418" w:type="dxa"/>
            <w:shd w:val="clear" w:color="auto" w:fill="BEBEBE"/>
            <w:vAlign w:val="center"/>
          </w:tcPr>
          <w:p w14:paraId="3681A8BB" w14:textId="77777777" w:rsidR="00B24FDA" w:rsidRPr="00B24FDA" w:rsidRDefault="00B24FDA" w:rsidP="00B24FDA">
            <w:pPr>
              <w:widowControl w:val="0"/>
              <w:autoSpaceDE w:val="0"/>
              <w:autoSpaceDN w:val="0"/>
              <w:spacing w:before="4" w:line="252" w:lineRule="exact"/>
              <w:ind w:left="258" w:right="253" w:firstLine="1"/>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VALOR UNITARIO SIN IVA</w:t>
            </w:r>
          </w:p>
        </w:tc>
        <w:tc>
          <w:tcPr>
            <w:tcW w:w="1275" w:type="dxa"/>
            <w:shd w:val="clear" w:color="auto" w:fill="BEBEBE"/>
          </w:tcPr>
          <w:p w14:paraId="2732F0C4" w14:textId="77777777" w:rsidR="00B24FDA" w:rsidRPr="00B24FDA" w:rsidRDefault="00B24FDA" w:rsidP="00B24FDA">
            <w:pPr>
              <w:widowControl w:val="0"/>
              <w:autoSpaceDE w:val="0"/>
              <w:autoSpaceDN w:val="0"/>
              <w:spacing w:before="4" w:line="252" w:lineRule="exact"/>
              <w:ind w:left="107" w:right="98" w:hanging="1"/>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VALOR UNITARIO CON IVA</w:t>
            </w:r>
          </w:p>
        </w:tc>
        <w:tc>
          <w:tcPr>
            <w:tcW w:w="1134" w:type="dxa"/>
            <w:shd w:val="clear" w:color="auto" w:fill="BEBEBE"/>
            <w:vAlign w:val="center"/>
          </w:tcPr>
          <w:p w14:paraId="684B5915" w14:textId="77777777" w:rsidR="00B24FDA" w:rsidRPr="00B24FDA" w:rsidRDefault="00B24FDA" w:rsidP="00B24FDA">
            <w:pPr>
              <w:widowControl w:val="0"/>
              <w:autoSpaceDE w:val="0"/>
              <w:autoSpaceDN w:val="0"/>
              <w:spacing w:before="4" w:line="252" w:lineRule="exact"/>
              <w:ind w:left="107" w:right="98" w:hanging="1"/>
              <w:jc w:val="center"/>
              <w:rPr>
                <w:rFonts w:eastAsia="Liberation Sans Narrow" w:cs="Liberation Sans Narrow"/>
                <w:b/>
                <w:sz w:val="20"/>
                <w:szCs w:val="20"/>
                <w:lang w:val="en-US" w:eastAsia="es-CO" w:bidi="es-CO"/>
              </w:rPr>
            </w:pPr>
            <w:r w:rsidRPr="00B24FDA">
              <w:rPr>
                <w:rFonts w:eastAsia="Liberation Sans Narrow" w:cs="Liberation Sans Narrow"/>
                <w:b/>
                <w:sz w:val="20"/>
                <w:szCs w:val="20"/>
                <w:lang w:val="en-US" w:eastAsia="es-CO" w:bidi="es-CO"/>
              </w:rPr>
              <w:t>VALOR TOTAL CON IVA</w:t>
            </w:r>
          </w:p>
        </w:tc>
      </w:tr>
      <w:tr w:rsidR="00B24FDA" w:rsidRPr="00B24FDA" w14:paraId="4A2705C9" w14:textId="77777777" w:rsidTr="00034FA0">
        <w:trPr>
          <w:trHeight w:val="2018"/>
        </w:trPr>
        <w:tc>
          <w:tcPr>
            <w:tcW w:w="856" w:type="dxa"/>
            <w:shd w:val="clear" w:color="auto" w:fill="auto"/>
            <w:vAlign w:val="center"/>
          </w:tcPr>
          <w:p w14:paraId="3B360ACD" w14:textId="77777777" w:rsidR="00B24FDA" w:rsidRPr="00B24FDA" w:rsidRDefault="00B24FDA" w:rsidP="00B24FDA">
            <w:pPr>
              <w:widowControl w:val="0"/>
              <w:autoSpaceDE w:val="0"/>
              <w:autoSpaceDN w:val="0"/>
              <w:spacing w:before="204"/>
              <w:ind w:right="182"/>
              <w:jc w:val="center"/>
              <w:rPr>
                <w:rFonts w:eastAsia="Liberation Sans Narrow" w:cs="Liberation Sans Narrow"/>
                <w:sz w:val="20"/>
                <w:szCs w:val="20"/>
                <w:lang w:val="en-US" w:eastAsia="es-CO" w:bidi="es-CO"/>
              </w:rPr>
            </w:pPr>
            <w:r w:rsidRPr="00B24FDA">
              <w:rPr>
                <w:rFonts w:eastAsia="Liberation Sans Narrow" w:cs="Liberation Sans Narrow"/>
                <w:sz w:val="20"/>
                <w:szCs w:val="20"/>
                <w:lang w:val="en-US" w:eastAsia="es-CO" w:bidi="es-CO"/>
              </w:rPr>
              <w:t>4</w:t>
            </w:r>
          </w:p>
        </w:tc>
        <w:tc>
          <w:tcPr>
            <w:tcW w:w="1134" w:type="dxa"/>
            <w:shd w:val="clear" w:color="auto" w:fill="auto"/>
            <w:vAlign w:val="center"/>
          </w:tcPr>
          <w:p w14:paraId="234925A1" w14:textId="77777777" w:rsidR="00B24FDA" w:rsidRPr="00B24FDA" w:rsidRDefault="00B24FDA" w:rsidP="00B24FDA">
            <w:pPr>
              <w:widowControl w:val="0"/>
              <w:autoSpaceDE w:val="0"/>
              <w:autoSpaceDN w:val="0"/>
              <w:spacing w:before="204"/>
              <w:ind w:right="182"/>
              <w:jc w:val="center"/>
              <w:rPr>
                <w:rFonts w:eastAsia="Liberation Sans Narrow" w:cs="Liberation Sans Narrow"/>
                <w:sz w:val="20"/>
                <w:szCs w:val="20"/>
                <w:lang w:val="en-US" w:eastAsia="es-CO" w:bidi="es-CO"/>
              </w:rPr>
            </w:pPr>
            <w:r w:rsidRPr="00B24FDA">
              <w:rPr>
                <w:rFonts w:eastAsia="Liberation Sans Narrow" w:cs="Arial"/>
                <w:sz w:val="20"/>
                <w:szCs w:val="20"/>
                <w:lang w:val="en-US" w:eastAsia="es-CO" w:bidi="es-CO"/>
              </w:rPr>
              <w:t>Calzado para Caballero</w:t>
            </w:r>
          </w:p>
        </w:tc>
        <w:tc>
          <w:tcPr>
            <w:tcW w:w="1134" w:type="dxa"/>
            <w:shd w:val="clear" w:color="auto" w:fill="auto"/>
            <w:vAlign w:val="center"/>
          </w:tcPr>
          <w:p w14:paraId="48354C15" w14:textId="77777777" w:rsidR="00B24FDA" w:rsidRPr="00B24FDA" w:rsidRDefault="00B24FDA" w:rsidP="00B24FDA">
            <w:pPr>
              <w:widowControl w:val="0"/>
              <w:autoSpaceDE w:val="0"/>
              <w:autoSpaceDN w:val="0"/>
              <w:spacing w:before="204"/>
              <w:ind w:right="182"/>
              <w:jc w:val="center"/>
              <w:rPr>
                <w:rFonts w:eastAsia="Liberation Sans Narrow" w:cs="Liberation Sans Narrow"/>
                <w:sz w:val="20"/>
                <w:szCs w:val="20"/>
                <w:lang w:val="en-US" w:eastAsia="es-CO" w:bidi="es-CO"/>
              </w:rPr>
            </w:pPr>
            <w:r w:rsidRPr="00B24FDA">
              <w:rPr>
                <w:rFonts w:eastAsia="Liberation Sans Narrow" w:cs="Liberation Sans Narrow"/>
                <w:sz w:val="20"/>
                <w:szCs w:val="20"/>
                <w:lang w:val="en-US" w:eastAsia="es-CO" w:bidi="es-CO"/>
              </w:rPr>
              <w:t>9</w:t>
            </w:r>
          </w:p>
        </w:tc>
        <w:tc>
          <w:tcPr>
            <w:tcW w:w="2693" w:type="dxa"/>
            <w:shd w:val="clear" w:color="auto" w:fill="auto"/>
            <w:vAlign w:val="center"/>
          </w:tcPr>
          <w:p w14:paraId="3FB49D1E" w14:textId="77777777" w:rsidR="00B24FDA" w:rsidRPr="00B24FDA" w:rsidRDefault="00B24FDA" w:rsidP="00B24FDA">
            <w:pPr>
              <w:widowControl w:val="0"/>
              <w:tabs>
                <w:tab w:val="left" w:pos="1691"/>
                <w:tab w:val="left" w:pos="2632"/>
              </w:tabs>
              <w:autoSpaceDE w:val="0"/>
              <w:autoSpaceDN w:val="0"/>
              <w:ind w:left="105" w:right="96"/>
              <w:rPr>
                <w:rFonts w:eastAsia="Liberation Sans Narrow" w:cs="Liberation Sans Narrow"/>
                <w:sz w:val="20"/>
                <w:szCs w:val="20"/>
                <w:lang w:val="es-MX" w:eastAsia="es-CO" w:bidi="es-CO"/>
              </w:rPr>
            </w:pPr>
            <w:r w:rsidRPr="00B24FDA">
              <w:rPr>
                <w:rFonts w:eastAsia="Liberation Sans Narrow" w:cs="Arial"/>
                <w:b/>
                <w:sz w:val="20"/>
                <w:szCs w:val="20"/>
                <w:lang w:val="es-MX" w:eastAsia="es-CO" w:bidi="es-CO"/>
              </w:rPr>
              <w:t>Calzado formal</w:t>
            </w:r>
            <w:r w:rsidRPr="00B24FDA">
              <w:rPr>
                <w:rFonts w:eastAsia="Liberation Sans Narrow" w:cs="Arial"/>
                <w:sz w:val="20"/>
                <w:szCs w:val="20"/>
                <w:lang w:val="es-MX" w:eastAsia="es-CO" w:bidi="es-CO"/>
              </w:rPr>
              <w:t>: Calzado formal: 100% en cuero natural, plantilla completa, suela antideslizante, forrado textil absorbente, en diferentes diseños, tallas y colores.</w:t>
            </w:r>
          </w:p>
        </w:tc>
        <w:tc>
          <w:tcPr>
            <w:tcW w:w="1418" w:type="dxa"/>
            <w:shd w:val="clear" w:color="auto" w:fill="auto"/>
            <w:vAlign w:val="center"/>
          </w:tcPr>
          <w:p w14:paraId="0EFC596C" w14:textId="77777777" w:rsidR="00B24FDA" w:rsidRPr="00B24FDA" w:rsidRDefault="00B24FDA" w:rsidP="00B24FDA">
            <w:pPr>
              <w:widowControl w:val="0"/>
              <w:autoSpaceDE w:val="0"/>
              <w:autoSpaceDN w:val="0"/>
              <w:spacing w:before="204"/>
              <w:ind w:left="1" w:right="182"/>
              <w:jc w:val="center"/>
              <w:rPr>
                <w:rFonts w:eastAsia="Liberation Sans Narrow" w:cs="Liberation Sans Narrow"/>
                <w:sz w:val="20"/>
                <w:szCs w:val="20"/>
                <w:lang w:val="en-US" w:eastAsia="es-CO" w:bidi="es-CO"/>
              </w:rPr>
            </w:pPr>
            <w:r w:rsidRPr="00B24FDA">
              <w:rPr>
                <w:rFonts w:eastAsia="Liberation Sans Narrow" w:cs="Liberation Sans Narrow"/>
                <w:sz w:val="20"/>
                <w:szCs w:val="20"/>
                <w:lang w:val="en-US" w:eastAsia="es-CO" w:bidi="es-CO"/>
              </w:rPr>
              <w:t>$</w:t>
            </w:r>
          </w:p>
        </w:tc>
        <w:tc>
          <w:tcPr>
            <w:tcW w:w="1275" w:type="dxa"/>
            <w:shd w:val="clear" w:color="auto" w:fill="auto"/>
            <w:vAlign w:val="center"/>
          </w:tcPr>
          <w:p w14:paraId="01FF4FB1" w14:textId="77777777" w:rsidR="00B24FDA" w:rsidRPr="00B24FDA" w:rsidRDefault="00B24FDA" w:rsidP="00B24FDA">
            <w:pPr>
              <w:widowControl w:val="0"/>
              <w:autoSpaceDE w:val="0"/>
              <w:autoSpaceDN w:val="0"/>
              <w:spacing w:before="204"/>
              <w:ind w:right="182"/>
              <w:jc w:val="center"/>
              <w:rPr>
                <w:rFonts w:eastAsia="Liberation Sans Narrow" w:cs="Liberation Sans Narrow"/>
                <w:sz w:val="20"/>
                <w:szCs w:val="20"/>
                <w:lang w:val="en-US" w:eastAsia="es-CO" w:bidi="es-CO"/>
              </w:rPr>
            </w:pPr>
            <w:r w:rsidRPr="00B24FDA">
              <w:rPr>
                <w:rFonts w:eastAsia="Liberation Sans Narrow" w:cs="Liberation Sans Narrow"/>
                <w:sz w:val="20"/>
                <w:szCs w:val="20"/>
                <w:lang w:val="en-US" w:eastAsia="es-CO" w:bidi="es-CO"/>
              </w:rPr>
              <w:t>$</w:t>
            </w:r>
          </w:p>
        </w:tc>
        <w:tc>
          <w:tcPr>
            <w:tcW w:w="1134" w:type="dxa"/>
            <w:shd w:val="clear" w:color="auto" w:fill="auto"/>
            <w:vAlign w:val="center"/>
          </w:tcPr>
          <w:p w14:paraId="3AA0E968" w14:textId="77777777" w:rsidR="00B24FDA" w:rsidRPr="00B24FDA" w:rsidRDefault="00B24FDA" w:rsidP="00B24FDA">
            <w:pPr>
              <w:widowControl w:val="0"/>
              <w:autoSpaceDE w:val="0"/>
              <w:autoSpaceDN w:val="0"/>
              <w:spacing w:before="204"/>
              <w:ind w:left="9" w:right="182"/>
              <w:jc w:val="center"/>
              <w:rPr>
                <w:rFonts w:eastAsia="Liberation Sans Narrow" w:cs="Liberation Sans Narrow"/>
                <w:sz w:val="20"/>
                <w:szCs w:val="20"/>
                <w:lang w:val="en-US" w:eastAsia="es-CO" w:bidi="es-CO"/>
              </w:rPr>
            </w:pPr>
            <w:r w:rsidRPr="00B24FDA">
              <w:rPr>
                <w:rFonts w:eastAsia="Liberation Sans Narrow" w:cs="Liberation Sans Narrow"/>
                <w:sz w:val="20"/>
                <w:szCs w:val="20"/>
                <w:lang w:val="en-US" w:eastAsia="es-CO" w:bidi="es-CO"/>
              </w:rPr>
              <w:t>$</w:t>
            </w:r>
          </w:p>
        </w:tc>
      </w:tr>
    </w:tbl>
    <w:p w14:paraId="5615DA0B" w14:textId="77777777" w:rsidR="00B24FDA" w:rsidRPr="00B24FDA" w:rsidRDefault="00B24FDA" w:rsidP="00B24FDA">
      <w:pPr>
        <w:spacing w:after="120"/>
        <w:jc w:val="left"/>
        <w:rPr>
          <w:rFonts w:eastAsia="Calibri"/>
          <w:b/>
          <w:color w:val="000000"/>
          <w:lang w:val="es-CO" w:eastAsia="x-none"/>
        </w:rPr>
      </w:pPr>
    </w:p>
    <w:p w14:paraId="1F5AB2A9" w14:textId="77777777" w:rsidR="00B24FDA" w:rsidRPr="00B24FDA" w:rsidRDefault="00B24FDA" w:rsidP="00B24FDA">
      <w:pPr>
        <w:spacing w:after="120"/>
        <w:jc w:val="left"/>
        <w:rPr>
          <w:rFonts w:eastAsia="Calibri"/>
          <w:b/>
          <w:color w:val="000000"/>
          <w:lang w:val="es-CO" w:eastAsia="x-none"/>
        </w:rPr>
      </w:pPr>
      <w:r w:rsidRPr="00B24FDA">
        <w:rPr>
          <w:rFonts w:eastAsia="Calibri"/>
          <w:b/>
          <w:color w:val="000000"/>
          <w:lang w:val="es-CO" w:eastAsia="x-none"/>
        </w:rPr>
        <w:t>Firmado:</w:t>
      </w:r>
    </w:p>
    <w:p w14:paraId="7584CEFD" w14:textId="77777777" w:rsidR="00B24FDA" w:rsidRPr="00B24FDA" w:rsidRDefault="00B24FDA" w:rsidP="00B24FDA">
      <w:pPr>
        <w:spacing w:after="120"/>
        <w:jc w:val="left"/>
        <w:rPr>
          <w:rFonts w:eastAsia="Calibri"/>
          <w:b/>
          <w:color w:val="000000"/>
          <w:lang w:val="es-CO" w:eastAsia="x-none"/>
        </w:rPr>
      </w:pPr>
    </w:p>
    <w:p w14:paraId="0305B8B3" w14:textId="77777777" w:rsidR="00B24FDA" w:rsidRPr="00B24FDA" w:rsidRDefault="00B24FDA" w:rsidP="00B24FDA">
      <w:pPr>
        <w:contextualSpacing/>
        <w:jc w:val="left"/>
        <w:rPr>
          <w:rFonts w:eastAsia="Calibri"/>
          <w:b/>
          <w:color w:val="000000"/>
          <w:lang w:val="es-CO" w:eastAsia="x-none"/>
        </w:rPr>
      </w:pPr>
      <w:r w:rsidRPr="00B24FDA">
        <w:rPr>
          <w:rFonts w:eastAsia="Calibri"/>
          <w:b/>
          <w:color w:val="000000"/>
          <w:lang w:val="es-CO" w:eastAsia="x-none"/>
        </w:rPr>
        <w:t xml:space="preserve">Nombre Persona Natural – Representante Legal </w:t>
      </w:r>
    </w:p>
    <w:p w14:paraId="0D8B5703" w14:textId="77777777" w:rsidR="00B24FDA" w:rsidRPr="00B24FDA" w:rsidRDefault="00B24FDA" w:rsidP="00B24FDA">
      <w:pPr>
        <w:contextualSpacing/>
        <w:jc w:val="left"/>
        <w:rPr>
          <w:rFonts w:eastAsia="Calibri"/>
          <w:b/>
          <w:color w:val="000000"/>
          <w:lang w:val="es-CO" w:eastAsia="x-none"/>
        </w:rPr>
      </w:pPr>
      <w:r w:rsidRPr="00B24FDA">
        <w:rPr>
          <w:rFonts w:eastAsia="Calibri"/>
          <w:b/>
          <w:color w:val="000000"/>
          <w:lang w:val="es-CO" w:eastAsia="x-none"/>
        </w:rPr>
        <w:t>Cargo</w:t>
      </w:r>
    </w:p>
    <w:p w14:paraId="3595D979" w14:textId="77777777" w:rsidR="00B24FDA" w:rsidRPr="00B24FDA" w:rsidRDefault="00B24FDA" w:rsidP="00B24FDA">
      <w:pPr>
        <w:contextualSpacing/>
        <w:jc w:val="left"/>
        <w:rPr>
          <w:rFonts w:eastAsia="Calibri"/>
          <w:b/>
          <w:color w:val="000000"/>
          <w:lang w:val="es-CO" w:eastAsia="x-none"/>
        </w:rPr>
      </w:pPr>
      <w:r w:rsidRPr="00B24FDA">
        <w:rPr>
          <w:rFonts w:eastAsia="Calibri"/>
          <w:b/>
          <w:color w:val="000000"/>
          <w:lang w:val="es-CO" w:eastAsia="x-none"/>
        </w:rPr>
        <w:t>Documento de identidad Empresa</w:t>
      </w:r>
    </w:p>
    <w:p w14:paraId="50C4B718" w14:textId="77777777" w:rsidR="00B24FDA" w:rsidRPr="00B24FDA" w:rsidRDefault="00B24FDA" w:rsidP="00B24FDA">
      <w:pPr>
        <w:contextualSpacing/>
        <w:jc w:val="left"/>
        <w:rPr>
          <w:rFonts w:eastAsia="Calibri"/>
          <w:b/>
          <w:color w:val="000000"/>
          <w:lang w:val="es-CO" w:eastAsia="x-none"/>
        </w:rPr>
      </w:pPr>
      <w:r w:rsidRPr="00B24FDA">
        <w:rPr>
          <w:rFonts w:eastAsia="Calibri"/>
          <w:b/>
          <w:color w:val="000000"/>
          <w:lang w:val="es-CO" w:eastAsia="x-none"/>
        </w:rPr>
        <w:t>Dirección</w:t>
      </w:r>
    </w:p>
    <w:p w14:paraId="25B10024" w14:textId="77777777" w:rsidR="00B24FDA" w:rsidRPr="00B24FDA" w:rsidRDefault="00B24FDA" w:rsidP="00B24FDA">
      <w:pPr>
        <w:contextualSpacing/>
        <w:jc w:val="left"/>
        <w:rPr>
          <w:rFonts w:eastAsia="Calibri"/>
          <w:b/>
          <w:color w:val="000000"/>
          <w:lang w:val="es-CO" w:eastAsia="x-none"/>
        </w:rPr>
      </w:pPr>
      <w:r w:rsidRPr="00B24FDA">
        <w:rPr>
          <w:rFonts w:eastAsia="Calibri"/>
          <w:b/>
          <w:color w:val="000000"/>
          <w:lang w:val="es-CO" w:eastAsia="x-none"/>
        </w:rPr>
        <w:t>Teléfono</w:t>
      </w:r>
    </w:p>
    <w:p w14:paraId="125F388D" w14:textId="77777777" w:rsidR="00B24FDA" w:rsidRPr="00B24FDA" w:rsidRDefault="00B24FDA" w:rsidP="00B24FDA">
      <w:pPr>
        <w:autoSpaceDE w:val="0"/>
        <w:autoSpaceDN w:val="0"/>
        <w:adjustRightInd w:val="0"/>
        <w:jc w:val="left"/>
        <w:rPr>
          <w:rFonts w:eastAsia="Calibri" w:cs="Arial"/>
          <w:i/>
          <w:sz w:val="20"/>
          <w:szCs w:val="20"/>
          <w:lang w:val="es-CO" w:eastAsia="en-US"/>
        </w:rPr>
      </w:pPr>
      <w:r w:rsidRPr="00B24FDA">
        <w:rPr>
          <w:rFonts w:eastAsia="Calibri" w:cs="Arial"/>
          <w:i/>
          <w:sz w:val="20"/>
          <w:szCs w:val="20"/>
          <w:lang w:val="es-CO" w:eastAsia="en-US"/>
        </w:rPr>
        <w:t>Firmada por el proponente, o por el representante legal de la persona jurídica, del consorcio o de la unión temporal, según sea el caso.</w:t>
      </w:r>
    </w:p>
    <w:p w14:paraId="6A093A09" w14:textId="77777777" w:rsidR="00B24FDA" w:rsidRPr="00B24FDA" w:rsidRDefault="00B24FDA" w:rsidP="00B24FDA">
      <w:pPr>
        <w:autoSpaceDE w:val="0"/>
        <w:autoSpaceDN w:val="0"/>
        <w:adjustRightInd w:val="0"/>
        <w:jc w:val="left"/>
        <w:rPr>
          <w:rFonts w:eastAsia="Calibri"/>
          <w:lang w:val="es-CO"/>
        </w:rPr>
        <w:sectPr w:rsidR="00B24FDA" w:rsidRPr="00B24FDA" w:rsidSect="00B24FDA">
          <w:headerReference w:type="default" r:id="rId12"/>
          <w:footerReference w:type="even" r:id="rId13"/>
          <w:footerReference w:type="default" r:id="rId14"/>
          <w:pgSz w:w="12240" w:h="15840" w:code="1"/>
          <w:pgMar w:top="1418" w:right="1418" w:bottom="1418" w:left="1418" w:header="567" w:footer="1383" w:gutter="0"/>
          <w:cols w:space="708"/>
          <w:docGrid w:linePitch="360"/>
        </w:sectPr>
      </w:pPr>
      <w:r w:rsidRPr="00B24FDA">
        <w:rPr>
          <w:rFonts w:eastAsia="Calibri" w:cs="Arial"/>
          <w:lang w:val="es-CO" w:eastAsia="en-US"/>
        </w:rPr>
        <w:t>.</w:t>
      </w:r>
    </w:p>
    <w:p w14:paraId="7F0449AD" w14:textId="77777777" w:rsidR="00B24FDA" w:rsidRPr="00B24FDA" w:rsidRDefault="00B24FDA" w:rsidP="00B24FDA">
      <w:pPr>
        <w:jc w:val="center"/>
        <w:rPr>
          <w:rFonts w:eastAsia="Calibri" w:cs="Arial"/>
          <w:b/>
          <w:bCs/>
          <w:lang w:val="es-CO"/>
        </w:rPr>
      </w:pPr>
      <w:r w:rsidRPr="00B24FDA">
        <w:rPr>
          <w:rFonts w:eastAsia="Calibri" w:cs="Arial"/>
          <w:b/>
          <w:bCs/>
          <w:lang w:val="es-CO"/>
        </w:rPr>
        <w:lastRenderedPageBreak/>
        <w:t>ANEXO 2</w:t>
      </w:r>
    </w:p>
    <w:p w14:paraId="628B6CF4" w14:textId="77777777" w:rsidR="00B24FDA" w:rsidRPr="00B24FDA" w:rsidRDefault="00B24FDA" w:rsidP="00B24FDA">
      <w:pPr>
        <w:jc w:val="center"/>
        <w:rPr>
          <w:rFonts w:eastAsia="Calibri" w:cs="Arial"/>
          <w:b/>
          <w:bCs/>
          <w:lang w:val="es-CO"/>
        </w:rPr>
      </w:pPr>
      <w:r w:rsidRPr="00B24FDA">
        <w:rPr>
          <w:rFonts w:eastAsia="Calibri" w:cs="Arial"/>
          <w:b/>
          <w:bCs/>
          <w:lang w:val="es-CO"/>
        </w:rPr>
        <w:t>MATRIZ DE RIESGOS</w:t>
      </w:r>
    </w:p>
    <w:p w14:paraId="19DFB744" w14:textId="77777777" w:rsidR="00B24FDA" w:rsidRPr="00B24FDA" w:rsidRDefault="00B24FDA" w:rsidP="00B24FDA">
      <w:pPr>
        <w:jc w:val="left"/>
        <w:rPr>
          <w:rFonts w:eastAsia="Calibri"/>
          <w:lang w:val="es-CO"/>
        </w:rPr>
      </w:pPr>
    </w:p>
    <w:tbl>
      <w:tblPr>
        <w:tblW w:w="0" w:type="auto"/>
        <w:tblCellMar>
          <w:top w:w="28" w:type="dxa"/>
          <w:left w:w="70" w:type="dxa"/>
          <w:bottom w:w="28" w:type="dxa"/>
          <w:right w:w="70" w:type="dxa"/>
        </w:tblCellMar>
        <w:tblLook w:val="04A0" w:firstRow="1" w:lastRow="0" w:firstColumn="1" w:lastColumn="0" w:noHBand="0" w:noVBand="1"/>
      </w:tblPr>
      <w:tblGrid>
        <w:gridCol w:w="335"/>
        <w:gridCol w:w="335"/>
        <w:gridCol w:w="335"/>
        <w:gridCol w:w="335"/>
        <w:gridCol w:w="335"/>
        <w:gridCol w:w="870"/>
        <w:gridCol w:w="1182"/>
        <w:gridCol w:w="335"/>
        <w:gridCol w:w="335"/>
        <w:gridCol w:w="335"/>
        <w:gridCol w:w="335"/>
        <w:gridCol w:w="335"/>
        <w:gridCol w:w="1478"/>
        <w:gridCol w:w="351"/>
        <w:gridCol w:w="351"/>
        <w:gridCol w:w="351"/>
        <w:gridCol w:w="351"/>
        <w:gridCol w:w="335"/>
        <w:gridCol w:w="335"/>
        <w:gridCol w:w="1068"/>
        <w:gridCol w:w="1068"/>
        <w:gridCol w:w="916"/>
        <w:gridCol w:w="978"/>
      </w:tblGrid>
      <w:tr w:rsidR="00B24FDA" w:rsidRPr="00B24FDA" w14:paraId="5C173BAC" w14:textId="77777777" w:rsidTr="00034FA0">
        <w:trPr>
          <w:trHeight w:val="1142"/>
          <w:tblHeader/>
        </w:trPr>
        <w:tc>
          <w:tcPr>
            <w:tcW w:w="0" w:type="auto"/>
            <w:vMerge w:val="restart"/>
            <w:tcBorders>
              <w:top w:val="single" w:sz="8" w:space="0" w:color="A6A6A6"/>
              <w:left w:val="single" w:sz="8" w:space="0" w:color="A6A6A6"/>
              <w:bottom w:val="single" w:sz="8" w:space="0" w:color="A6A6A6"/>
              <w:right w:val="single" w:sz="8" w:space="0" w:color="A6A6A6"/>
            </w:tcBorders>
            <w:shd w:val="clear" w:color="000000" w:fill="4E4D4D"/>
            <w:vAlign w:val="center"/>
            <w:hideMark/>
          </w:tcPr>
          <w:p w14:paraId="36867163" w14:textId="77777777" w:rsidR="00B24FDA" w:rsidRPr="00B24FDA" w:rsidRDefault="00B24FDA" w:rsidP="00B24FDA">
            <w:pPr>
              <w:jc w:val="center"/>
              <w:rPr>
                <w:rFonts w:cs="Arial"/>
                <w:color w:val="FFFFFF"/>
                <w:sz w:val="16"/>
                <w:szCs w:val="16"/>
                <w:lang w:val="es-CO" w:eastAsia="es-CO"/>
              </w:rPr>
            </w:pPr>
            <w:r w:rsidRPr="00B24FDA">
              <w:rPr>
                <w:rFonts w:cs="Arial"/>
                <w:color w:val="FFFFFF"/>
                <w:sz w:val="16"/>
                <w:szCs w:val="16"/>
                <w:lang w:val="es-CO" w:eastAsia="es-CO"/>
              </w:rPr>
              <w:t>N</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5EB8B9F4" w14:textId="77777777" w:rsidR="00B24FDA" w:rsidRPr="00B24FDA" w:rsidRDefault="00B24FDA" w:rsidP="00B24FDA">
            <w:pPr>
              <w:jc w:val="center"/>
              <w:rPr>
                <w:rFonts w:cs="Arial"/>
                <w:color w:val="FFFFFF"/>
                <w:sz w:val="16"/>
                <w:szCs w:val="16"/>
                <w:lang w:val="es-CO" w:eastAsia="es-CO"/>
              </w:rPr>
            </w:pPr>
            <w:r w:rsidRPr="00B24FDA">
              <w:rPr>
                <w:rFonts w:cs="Arial"/>
                <w:color w:val="FFFFFF"/>
                <w:sz w:val="16"/>
                <w:szCs w:val="16"/>
                <w:lang w:val="es-CO" w:eastAsia="es-CO"/>
              </w:rPr>
              <w:t>Clase</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6FC2C16B" w14:textId="77777777" w:rsidR="00B24FDA" w:rsidRPr="00B24FDA" w:rsidRDefault="00B24FDA" w:rsidP="00B24FDA">
            <w:pPr>
              <w:jc w:val="center"/>
              <w:rPr>
                <w:rFonts w:cs="Arial"/>
                <w:color w:val="FFFFFF"/>
                <w:sz w:val="16"/>
                <w:szCs w:val="16"/>
                <w:lang w:val="es-CO" w:eastAsia="es-CO"/>
              </w:rPr>
            </w:pPr>
            <w:r w:rsidRPr="00B24FDA">
              <w:rPr>
                <w:rFonts w:cs="Arial"/>
                <w:color w:val="FFFFFF"/>
                <w:sz w:val="16"/>
                <w:szCs w:val="16"/>
                <w:lang w:val="es-CO" w:eastAsia="es-CO"/>
              </w:rPr>
              <w:t>Fuente</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1D8328C6" w14:textId="77777777" w:rsidR="00B24FDA" w:rsidRPr="00B24FDA" w:rsidRDefault="00B24FDA" w:rsidP="00B24FDA">
            <w:pPr>
              <w:jc w:val="center"/>
              <w:rPr>
                <w:rFonts w:cs="Arial"/>
                <w:color w:val="FFFFFF"/>
                <w:sz w:val="16"/>
                <w:szCs w:val="16"/>
                <w:lang w:val="es-CO" w:eastAsia="es-CO"/>
              </w:rPr>
            </w:pPr>
            <w:r w:rsidRPr="00B24FDA">
              <w:rPr>
                <w:rFonts w:cs="Arial"/>
                <w:color w:val="FFFFFF"/>
                <w:sz w:val="16"/>
                <w:szCs w:val="16"/>
                <w:lang w:val="es-CO" w:eastAsia="es-CO"/>
              </w:rPr>
              <w:t>Etapa</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4BBFF3FE" w14:textId="77777777" w:rsidR="00B24FDA" w:rsidRPr="00B24FDA" w:rsidRDefault="00B24FDA" w:rsidP="00B24FDA">
            <w:pPr>
              <w:ind w:left="113" w:right="113"/>
              <w:jc w:val="center"/>
              <w:rPr>
                <w:rFonts w:cs="Arial"/>
                <w:color w:val="FFFFFF"/>
                <w:sz w:val="16"/>
                <w:szCs w:val="16"/>
                <w:lang w:val="es-CO" w:eastAsia="es-CO"/>
              </w:rPr>
            </w:pPr>
            <w:r w:rsidRPr="00B24FDA">
              <w:rPr>
                <w:rFonts w:cs="Arial"/>
                <w:color w:val="FFFFFF"/>
                <w:sz w:val="16"/>
                <w:szCs w:val="16"/>
                <w:lang w:val="es-CO" w:eastAsia="es-CO"/>
              </w:rPr>
              <w:t>Tipo</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4E4D4D"/>
            <w:vAlign w:val="center"/>
            <w:hideMark/>
          </w:tcPr>
          <w:p w14:paraId="1E003CBB" w14:textId="77777777" w:rsidR="00B24FDA" w:rsidRPr="00B24FDA" w:rsidRDefault="00B24FDA" w:rsidP="00B24FDA">
            <w:pPr>
              <w:jc w:val="center"/>
              <w:rPr>
                <w:rFonts w:cs="Arial"/>
                <w:color w:val="FFFFFF"/>
                <w:sz w:val="16"/>
                <w:szCs w:val="16"/>
                <w:lang w:val="es-CO" w:eastAsia="es-CO"/>
              </w:rPr>
            </w:pPr>
            <w:r w:rsidRPr="00B24FDA">
              <w:rPr>
                <w:rFonts w:cs="Arial"/>
                <w:color w:val="FFFFFF"/>
                <w:sz w:val="16"/>
                <w:szCs w:val="16"/>
                <w:lang w:val="es-CO" w:eastAsia="es-CO"/>
              </w:rPr>
              <w:t>Descripción</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4E4D4D"/>
            <w:vAlign w:val="center"/>
            <w:hideMark/>
          </w:tcPr>
          <w:p w14:paraId="0A26832A" w14:textId="77777777" w:rsidR="00B24FDA" w:rsidRPr="00B24FDA" w:rsidRDefault="00B24FDA" w:rsidP="00B24FDA">
            <w:pPr>
              <w:jc w:val="center"/>
              <w:rPr>
                <w:rFonts w:cs="Arial"/>
                <w:color w:val="FFFFFF"/>
                <w:sz w:val="16"/>
                <w:szCs w:val="16"/>
                <w:lang w:val="es-CO" w:eastAsia="es-CO"/>
              </w:rPr>
            </w:pPr>
            <w:r w:rsidRPr="00B24FDA">
              <w:rPr>
                <w:rFonts w:cs="Arial"/>
                <w:color w:val="FFFFFF"/>
                <w:sz w:val="16"/>
                <w:szCs w:val="16"/>
                <w:lang w:val="es-CO" w:eastAsia="es-CO"/>
              </w:rPr>
              <w:t>Consecuencia de la ocurrencia del evento</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0282A2B3" w14:textId="77777777" w:rsidR="00B24FDA" w:rsidRPr="00B24FDA" w:rsidRDefault="00B24FDA" w:rsidP="00B24FDA">
            <w:pPr>
              <w:jc w:val="center"/>
              <w:rPr>
                <w:rFonts w:cs="Arial"/>
                <w:color w:val="FFFFFF"/>
                <w:sz w:val="16"/>
                <w:szCs w:val="16"/>
                <w:lang w:val="es-CO" w:eastAsia="es-CO"/>
              </w:rPr>
            </w:pPr>
            <w:r w:rsidRPr="00B24FDA">
              <w:rPr>
                <w:rFonts w:cs="Arial"/>
                <w:color w:val="FFFFFF"/>
                <w:sz w:val="16"/>
                <w:szCs w:val="16"/>
                <w:lang w:val="es-CO" w:eastAsia="es-CO"/>
              </w:rPr>
              <w:t>Probabilidad</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68A86898" w14:textId="77777777" w:rsidR="00B24FDA" w:rsidRPr="00B24FDA" w:rsidRDefault="00B24FDA" w:rsidP="00B24FDA">
            <w:pPr>
              <w:jc w:val="center"/>
              <w:rPr>
                <w:rFonts w:cs="Arial"/>
                <w:color w:val="FFFFFF"/>
                <w:sz w:val="16"/>
                <w:szCs w:val="16"/>
                <w:lang w:val="es-CO" w:eastAsia="es-CO"/>
              </w:rPr>
            </w:pPr>
            <w:r w:rsidRPr="00B24FDA">
              <w:rPr>
                <w:rFonts w:cs="Arial"/>
                <w:color w:val="FFFFFF"/>
                <w:sz w:val="16"/>
                <w:szCs w:val="16"/>
                <w:lang w:val="es-CO" w:eastAsia="es-CO"/>
              </w:rPr>
              <w:t>Impacto</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1FC17893" w14:textId="77777777" w:rsidR="00B24FDA" w:rsidRPr="00B24FDA" w:rsidRDefault="00B24FDA" w:rsidP="00B24FDA">
            <w:pPr>
              <w:jc w:val="center"/>
              <w:rPr>
                <w:rFonts w:cs="Arial"/>
                <w:color w:val="FFFFFF"/>
                <w:sz w:val="16"/>
                <w:szCs w:val="16"/>
                <w:lang w:val="es-CO" w:eastAsia="es-CO"/>
              </w:rPr>
            </w:pPr>
            <w:r w:rsidRPr="00B24FDA">
              <w:rPr>
                <w:rFonts w:cs="Arial"/>
                <w:color w:val="FFFFFF"/>
                <w:sz w:val="16"/>
                <w:szCs w:val="16"/>
                <w:lang w:val="es-CO" w:eastAsia="es-CO"/>
              </w:rPr>
              <w:t>Valoración</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5C3B525A" w14:textId="77777777" w:rsidR="00B24FDA" w:rsidRPr="00B24FDA" w:rsidRDefault="00B24FDA" w:rsidP="00B24FDA">
            <w:pPr>
              <w:jc w:val="center"/>
              <w:rPr>
                <w:rFonts w:cs="Arial"/>
                <w:color w:val="FFFFFF"/>
                <w:sz w:val="16"/>
                <w:szCs w:val="16"/>
                <w:lang w:val="es-CO" w:eastAsia="es-CO"/>
              </w:rPr>
            </w:pPr>
            <w:r w:rsidRPr="00B24FDA">
              <w:rPr>
                <w:rFonts w:cs="Arial"/>
                <w:color w:val="FFFFFF"/>
                <w:sz w:val="16"/>
                <w:szCs w:val="16"/>
                <w:lang w:val="es-CO" w:eastAsia="es-CO"/>
              </w:rPr>
              <w:t>Categoría</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6AD33450" w14:textId="77777777" w:rsidR="00B24FDA" w:rsidRPr="00B24FDA" w:rsidRDefault="00B24FDA" w:rsidP="00B24FDA">
            <w:pPr>
              <w:jc w:val="center"/>
              <w:rPr>
                <w:rFonts w:cs="Arial"/>
                <w:color w:val="000000"/>
                <w:sz w:val="16"/>
                <w:szCs w:val="16"/>
                <w:lang w:val="es-CO" w:eastAsia="es-CO"/>
              </w:rPr>
            </w:pPr>
            <w:r w:rsidRPr="00B24FDA">
              <w:rPr>
                <w:rFonts w:cs="Arial"/>
                <w:color w:val="000000"/>
                <w:sz w:val="16"/>
                <w:szCs w:val="16"/>
                <w:lang w:val="es-CO" w:eastAsia="es-CO"/>
              </w:rPr>
              <w:t>¿A quién se le asigna?</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14:paraId="438AD74D" w14:textId="77777777" w:rsidR="00B24FDA" w:rsidRPr="00B24FDA" w:rsidRDefault="00B24FDA" w:rsidP="00B24FDA">
            <w:pPr>
              <w:jc w:val="center"/>
              <w:rPr>
                <w:rFonts w:cs="Arial"/>
                <w:color w:val="000000"/>
                <w:sz w:val="16"/>
                <w:szCs w:val="16"/>
                <w:lang w:val="es-CO" w:eastAsia="es-CO"/>
              </w:rPr>
            </w:pPr>
            <w:r w:rsidRPr="00B24FDA">
              <w:rPr>
                <w:rFonts w:cs="Arial"/>
                <w:color w:val="000000"/>
                <w:sz w:val="16"/>
                <w:szCs w:val="16"/>
                <w:lang w:val="es-CO" w:eastAsia="es-CO"/>
              </w:rPr>
              <w:t>Tratamiento/Control a ser implementado</w:t>
            </w:r>
          </w:p>
        </w:tc>
        <w:tc>
          <w:tcPr>
            <w:tcW w:w="0" w:type="auto"/>
            <w:gridSpan w:val="4"/>
            <w:tcBorders>
              <w:top w:val="single" w:sz="8" w:space="0" w:color="A6A6A6"/>
              <w:left w:val="nil"/>
              <w:bottom w:val="single" w:sz="8" w:space="0" w:color="A6A6A6"/>
              <w:right w:val="single" w:sz="8" w:space="0" w:color="A6A6A6"/>
            </w:tcBorders>
            <w:shd w:val="clear" w:color="000000" w:fill="D9D9D9"/>
            <w:vAlign w:val="center"/>
            <w:hideMark/>
          </w:tcPr>
          <w:p w14:paraId="407270BA" w14:textId="77777777" w:rsidR="00B24FDA" w:rsidRPr="00B24FDA" w:rsidRDefault="00B24FDA" w:rsidP="00B24FDA">
            <w:pPr>
              <w:jc w:val="center"/>
              <w:rPr>
                <w:rFonts w:cs="Arial"/>
                <w:color w:val="000000"/>
                <w:sz w:val="16"/>
                <w:szCs w:val="16"/>
                <w:lang w:val="es-CO" w:eastAsia="es-CO"/>
              </w:rPr>
            </w:pPr>
            <w:r w:rsidRPr="00B24FDA">
              <w:rPr>
                <w:rFonts w:cs="Arial"/>
                <w:color w:val="000000"/>
                <w:sz w:val="16"/>
                <w:szCs w:val="16"/>
                <w:lang w:val="es-CO" w:eastAsia="es-CO"/>
              </w:rPr>
              <w:t>Impacto después del tratamiento</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015B5B8D" w14:textId="77777777" w:rsidR="00B24FDA" w:rsidRPr="00B24FDA" w:rsidRDefault="00B24FDA" w:rsidP="00B24FDA">
            <w:pPr>
              <w:jc w:val="center"/>
              <w:rPr>
                <w:rFonts w:cs="Arial"/>
                <w:color w:val="000000"/>
                <w:sz w:val="16"/>
                <w:szCs w:val="16"/>
                <w:lang w:val="es-CO" w:eastAsia="es-CO"/>
              </w:rPr>
            </w:pPr>
            <w:r w:rsidRPr="00B24FDA">
              <w:rPr>
                <w:rFonts w:cs="Arial"/>
                <w:color w:val="000000"/>
                <w:sz w:val="16"/>
                <w:szCs w:val="16"/>
                <w:lang w:val="es-CO" w:eastAsia="es-CO"/>
              </w:rPr>
              <w:t>¿Afecta la ejecución del contrato?</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28D3EABE" w14:textId="77777777" w:rsidR="00B24FDA" w:rsidRPr="00B24FDA" w:rsidRDefault="00B24FDA" w:rsidP="00B24FDA">
            <w:pPr>
              <w:jc w:val="center"/>
              <w:rPr>
                <w:rFonts w:cs="Arial"/>
                <w:color w:val="000000"/>
                <w:sz w:val="16"/>
                <w:szCs w:val="16"/>
                <w:lang w:val="es-CO" w:eastAsia="es-CO"/>
              </w:rPr>
            </w:pPr>
            <w:r w:rsidRPr="00B24FDA">
              <w:rPr>
                <w:rFonts w:cs="Arial"/>
                <w:color w:val="000000"/>
                <w:sz w:val="16"/>
                <w:szCs w:val="16"/>
                <w:lang w:val="es-CO" w:eastAsia="es-CO"/>
              </w:rPr>
              <w:t>Responsable por implementar el tratamiento</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64E14F8B" w14:textId="77777777" w:rsidR="00B24FDA" w:rsidRPr="00B24FDA" w:rsidRDefault="00B24FDA" w:rsidP="00B24FDA">
            <w:pPr>
              <w:jc w:val="center"/>
              <w:rPr>
                <w:rFonts w:cs="Arial"/>
                <w:color w:val="000000"/>
                <w:sz w:val="16"/>
                <w:szCs w:val="16"/>
                <w:lang w:val="es-CO" w:eastAsia="es-CO"/>
              </w:rPr>
            </w:pPr>
            <w:r w:rsidRPr="00B24FDA">
              <w:rPr>
                <w:rFonts w:cs="Arial"/>
                <w:color w:val="000000"/>
                <w:sz w:val="16"/>
                <w:szCs w:val="16"/>
                <w:lang w:val="es-CO" w:eastAsia="es-CO"/>
              </w:rPr>
              <w:t>Fecha estimada en que se inicia el tratamiento</w:t>
            </w:r>
          </w:p>
        </w:tc>
        <w:tc>
          <w:tcPr>
            <w:tcW w:w="0" w:type="auto"/>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32B568A4" w14:textId="77777777" w:rsidR="00B24FDA" w:rsidRPr="00B24FDA" w:rsidRDefault="00B24FDA" w:rsidP="00B24FDA">
            <w:pPr>
              <w:jc w:val="center"/>
              <w:rPr>
                <w:rFonts w:cs="Arial"/>
                <w:color w:val="000000"/>
                <w:sz w:val="16"/>
                <w:szCs w:val="16"/>
                <w:lang w:val="es-CO" w:eastAsia="es-CO"/>
              </w:rPr>
            </w:pPr>
            <w:r w:rsidRPr="00B24FDA">
              <w:rPr>
                <w:rFonts w:cs="Arial"/>
                <w:color w:val="000000"/>
                <w:sz w:val="16"/>
                <w:szCs w:val="16"/>
                <w:lang w:val="es-CO" w:eastAsia="es-CO"/>
              </w:rPr>
              <w:t>Fecha estimada en que se completa el tratamiento</w:t>
            </w:r>
          </w:p>
        </w:tc>
        <w:tc>
          <w:tcPr>
            <w:tcW w:w="0" w:type="auto"/>
            <w:gridSpan w:val="2"/>
            <w:tcBorders>
              <w:top w:val="single" w:sz="8" w:space="0" w:color="A6A6A6"/>
              <w:left w:val="nil"/>
              <w:bottom w:val="single" w:sz="8" w:space="0" w:color="A6A6A6"/>
              <w:right w:val="single" w:sz="8" w:space="0" w:color="A6A6A6"/>
            </w:tcBorders>
            <w:shd w:val="clear" w:color="000000" w:fill="D9D9D9"/>
            <w:vAlign w:val="center"/>
            <w:hideMark/>
          </w:tcPr>
          <w:p w14:paraId="747C3557" w14:textId="77777777" w:rsidR="00B24FDA" w:rsidRPr="00B24FDA" w:rsidRDefault="00B24FDA" w:rsidP="00B24FDA">
            <w:pPr>
              <w:jc w:val="center"/>
              <w:rPr>
                <w:rFonts w:cs="Arial"/>
                <w:color w:val="000000"/>
                <w:sz w:val="16"/>
                <w:szCs w:val="16"/>
                <w:lang w:val="es-CO" w:eastAsia="es-CO"/>
              </w:rPr>
            </w:pPr>
            <w:r w:rsidRPr="00B24FDA">
              <w:rPr>
                <w:rFonts w:cs="Arial"/>
                <w:color w:val="000000"/>
                <w:sz w:val="16"/>
                <w:szCs w:val="16"/>
                <w:lang w:val="es-CO" w:eastAsia="es-CO"/>
              </w:rPr>
              <w:t>Monitoreo y revisión</w:t>
            </w:r>
          </w:p>
        </w:tc>
      </w:tr>
      <w:tr w:rsidR="00B24FDA" w:rsidRPr="00B24FDA" w14:paraId="2F13A233" w14:textId="77777777" w:rsidTr="00034FA0">
        <w:trPr>
          <w:trHeight w:val="975"/>
          <w:tblHeader/>
        </w:trPr>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02591313" w14:textId="77777777" w:rsidR="00B24FDA" w:rsidRPr="00B24FDA" w:rsidRDefault="00B24FDA" w:rsidP="00B24FDA">
            <w:pPr>
              <w:jc w:val="left"/>
              <w:rPr>
                <w:rFonts w:cs="Arial"/>
                <w:color w:val="FFFFFF"/>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2E3D6E5C" w14:textId="77777777" w:rsidR="00B24FDA" w:rsidRPr="00B24FDA" w:rsidRDefault="00B24FDA" w:rsidP="00B24FDA">
            <w:pPr>
              <w:jc w:val="left"/>
              <w:rPr>
                <w:rFonts w:cs="Arial"/>
                <w:color w:val="FFFFFF"/>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05BF8A95" w14:textId="77777777" w:rsidR="00B24FDA" w:rsidRPr="00B24FDA" w:rsidRDefault="00B24FDA" w:rsidP="00B24FDA">
            <w:pPr>
              <w:jc w:val="left"/>
              <w:rPr>
                <w:rFonts w:cs="Arial"/>
                <w:color w:val="FFFFFF"/>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2034215D" w14:textId="77777777" w:rsidR="00B24FDA" w:rsidRPr="00B24FDA" w:rsidRDefault="00B24FDA" w:rsidP="00B24FDA">
            <w:pPr>
              <w:jc w:val="left"/>
              <w:rPr>
                <w:rFonts w:cs="Arial"/>
                <w:color w:val="FFFFFF"/>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0AF0BF36" w14:textId="77777777" w:rsidR="00B24FDA" w:rsidRPr="00B24FDA" w:rsidRDefault="00B24FDA" w:rsidP="00B24FDA">
            <w:pPr>
              <w:jc w:val="left"/>
              <w:rPr>
                <w:rFonts w:cs="Arial"/>
                <w:color w:val="FFFFFF"/>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50E42699" w14:textId="77777777" w:rsidR="00B24FDA" w:rsidRPr="00B24FDA" w:rsidRDefault="00B24FDA" w:rsidP="00B24FDA">
            <w:pPr>
              <w:jc w:val="center"/>
              <w:rPr>
                <w:rFonts w:cs="Arial"/>
                <w:color w:val="FFFFFF"/>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5BA9AD52" w14:textId="77777777" w:rsidR="00B24FDA" w:rsidRPr="00B24FDA" w:rsidRDefault="00B24FDA" w:rsidP="00B24FDA">
            <w:pPr>
              <w:jc w:val="left"/>
              <w:rPr>
                <w:rFonts w:cs="Arial"/>
                <w:color w:val="FFFFFF"/>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176B18A7" w14:textId="77777777" w:rsidR="00B24FDA" w:rsidRPr="00B24FDA" w:rsidRDefault="00B24FDA" w:rsidP="00B24FDA">
            <w:pPr>
              <w:jc w:val="left"/>
              <w:rPr>
                <w:rFonts w:cs="Arial"/>
                <w:color w:val="FFFFFF"/>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029D8DCC" w14:textId="77777777" w:rsidR="00B24FDA" w:rsidRPr="00B24FDA" w:rsidRDefault="00B24FDA" w:rsidP="00B24FDA">
            <w:pPr>
              <w:jc w:val="left"/>
              <w:rPr>
                <w:rFonts w:cs="Arial"/>
                <w:color w:val="FFFFFF"/>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71557764" w14:textId="77777777" w:rsidR="00B24FDA" w:rsidRPr="00B24FDA" w:rsidRDefault="00B24FDA" w:rsidP="00B24FDA">
            <w:pPr>
              <w:jc w:val="left"/>
              <w:rPr>
                <w:rFonts w:cs="Arial"/>
                <w:color w:val="FFFFFF"/>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76D21E94" w14:textId="77777777" w:rsidR="00B24FDA" w:rsidRPr="00B24FDA" w:rsidRDefault="00B24FDA" w:rsidP="00B24FDA">
            <w:pPr>
              <w:jc w:val="left"/>
              <w:rPr>
                <w:rFonts w:cs="Arial"/>
                <w:color w:val="FFFFFF"/>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75EC1038" w14:textId="77777777" w:rsidR="00B24FDA" w:rsidRPr="00B24FDA" w:rsidRDefault="00B24FDA" w:rsidP="00B24FDA">
            <w:pPr>
              <w:jc w:val="left"/>
              <w:rPr>
                <w:rFonts w:cs="Arial"/>
                <w:color w:val="000000"/>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7C37294E" w14:textId="77777777" w:rsidR="00B24FDA" w:rsidRPr="00B24FDA" w:rsidRDefault="00B24FDA" w:rsidP="00B24FDA">
            <w:pPr>
              <w:jc w:val="center"/>
              <w:rPr>
                <w:rFonts w:cs="Arial"/>
                <w:color w:val="000000"/>
                <w:sz w:val="16"/>
                <w:szCs w:val="16"/>
                <w:lang w:val="es-CO" w:eastAsia="es-CO"/>
              </w:rPr>
            </w:pPr>
          </w:p>
        </w:tc>
        <w:tc>
          <w:tcPr>
            <w:tcW w:w="0" w:type="auto"/>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6B388401" w14:textId="77777777" w:rsidR="00B24FDA" w:rsidRPr="00B24FDA" w:rsidRDefault="00B24FDA" w:rsidP="00B24FDA">
            <w:pPr>
              <w:jc w:val="center"/>
              <w:rPr>
                <w:rFonts w:cs="Arial"/>
                <w:color w:val="000000"/>
                <w:sz w:val="16"/>
                <w:szCs w:val="16"/>
                <w:lang w:val="es-CO" w:eastAsia="es-CO"/>
              </w:rPr>
            </w:pPr>
            <w:r w:rsidRPr="00B24FDA">
              <w:rPr>
                <w:rFonts w:cs="Arial"/>
                <w:color w:val="000000"/>
                <w:sz w:val="16"/>
                <w:szCs w:val="16"/>
                <w:lang w:val="es-CO" w:eastAsia="es-CO"/>
              </w:rPr>
              <w:t>Probabilidad</w:t>
            </w:r>
          </w:p>
        </w:tc>
        <w:tc>
          <w:tcPr>
            <w:tcW w:w="0" w:type="auto"/>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722CFF24" w14:textId="77777777" w:rsidR="00B24FDA" w:rsidRPr="00B24FDA" w:rsidRDefault="00B24FDA" w:rsidP="00B24FDA">
            <w:pPr>
              <w:jc w:val="center"/>
              <w:rPr>
                <w:rFonts w:cs="Arial"/>
                <w:color w:val="000000"/>
                <w:sz w:val="16"/>
                <w:szCs w:val="16"/>
                <w:lang w:val="es-CO" w:eastAsia="es-CO"/>
              </w:rPr>
            </w:pPr>
            <w:r w:rsidRPr="00B24FDA">
              <w:rPr>
                <w:rFonts w:cs="Arial"/>
                <w:color w:val="000000"/>
                <w:sz w:val="16"/>
                <w:szCs w:val="16"/>
                <w:lang w:val="es-CO" w:eastAsia="es-CO"/>
              </w:rPr>
              <w:t>Impacto</w:t>
            </w:r>
          </w:p>
        </w:tc>
        <w:tc>
          <w:tcPr>
            <w:tcW w:w="0" w:type="auto"/>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4344EDC2" w14:textId="77777777" w:rsidR="00B24FDA" w:rsidRPr="00B24FDA" w:rsidRDefault="00B24FDA" w:rsidP="00B24FDA">
            <w:pPr>
              <w:jc w:val="center"/>
              <w:rPr>
                <w:rFonts w:cs="Arial"/>
                <w:color w:val="000000"/>
                <w:sz w:val="16"/>
                <w:szCs w:val="16"/>
                <w:lang w:val="es-CO" w:eastAsia="es-CO"/>
              </w:rPr>
            </w:pPr>
            <w:r w:rsidRPr="00B24FDA">
              <w:rPr>
                <w:rFonts w:cs="Arial"/>
                <w:color w:val="000000"/>
                <w:sz w:val="16"/>
                <w:szCs w:val="16"/>
                <w:lang w:val="es-CO" w:eastAsia="es-CO"/>
              </w:rPr>
              <w:t xml:space="preserve">Valoración </w:t>
            </w:r>
          </w:p>
        </w:tc>
        <w:tc>
          <w:tcPr>
            <w:tcW w:w="0" w:type="auto"/>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4661F1AF" w14:textId="77777777" w:rsidR="00B24FDA" w:rsidRPr="00B24FDA" w:rsidRDefault="00B24FDA" w:rsidP="00B24FDA">
            <w:pPr>
              <w:jc w:val="center"/>
              <w:rPr>
                <w:rFonts w:cs="Arial"/>
                <w:color w:val="000000"/>
                <w:sz w:val="16"/>
                <w:szCs w:val="16"/>
                <w:lang w:val="es-CO" w:eastAsia="es-CO"/>
              </w:rPr>
            </w:pPr>
            <w:r w:rsidRPr="00B24FDA">
              <w:rPr>
                <w:rFonts w:cs="Arial"/>
                <w:color w:val="000000"/>
                <w:sz w:val="16"/>
                <w:szCs w:val="16"/>
                <w:lang w:val="es-CO" w:eastAsia="es-CO"/>
              </w:rPr>
              <w:t>Categoría</w:t>
            </w: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3681A7FB" w14:textId="77777777" w:rsidR="00B24FDA" w:rsidRPr="00B24FDA" w:rsidRDefault="00B24FDA" w:rsidP="00B24FDA">
            <w:pPr>
              <w:jc w:val="left"/>
              <w:rPr>
                <w:rFonts w:cs="Arial"/>
                <w:color w:val="000000"/>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2716271F" w14:textId="77777777" w:rsidR="00B24FDA" w:rsidRPr="00B24FDA" w:rsidRDefault="00B24FDA" w:rsidP="00B24FDA">
            <w:pPr>
              <w:jc w:val="left"/>
              <w:rPr>
                <w:rFonts w:cs="Arial"/>
                <w:color w:val="000000"/>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17E7890F" w14:textId="77777777" w:rsidR="00B24FDA" w:rsidRPr="00B24FDA" w:rsidRDefault="00B24FDA" w:rsidP="00B24FDA">
            <w:pPr>
              <w:jc w:val="left"/>
              <w:rPr>
                <w:rFonts w:cs="Arial"/>
                <w:color w:val="000000"/>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2881D227" w14:textId="77777777" w:rsidR="00B24FDA" w:rsidRPr="00B24FDA" w:rsidRDefault="00B24FDA" w:rsidP="00B24FDA">
            <w:pPr>
              <w:jc w:val="left"/>
              <w:rPr>
                <w:rFonts w:cs="Arial"/>
                <w:color w:val="000000"/>
                <w:sz w:val="16"/>
                <w:szCs w:val="16"/>
                <w:lang w:val="es-CO" w:eastAsia="es-CO"/>
              </w:rPr>
            </w:pPr>
          </w:p>
        </w:tc>
        <w:tc>
          <w:tcPr>
            <w:tcW w:w="0" w:type="auto"/>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1767E382" w14:textId="77777777" w:rsidR="00B24FDA" w:rsidRPr="00B24FDA" w:rsidRDefault="00B24FDA" w:rsidP="00B24FDA">
            <w:pPr>
              <w:jc w:val="center"/>
              <w:rPr>
                <w:rFonts w:cs="Arial"/>
                <w:color w:val="000000"/>
                <w:sz w:val="16"/>
                <w:szCs w:val="16"/>
                <w:lang w:val="es-CO" w:eastAsia="es-CO"/>
              </w:rPr>
            </w:pPr>
            <w:r w:rsidRPr="00B24FDA">
              <w:rPr>
                <w:rFonts w:cs="Arial"/>
                <w:color w:val="000000"/>
                <w:sz w:val="16"/>
                <w:szCs w:val="16"/>
                <w:lang w:val="es-CO" w:eastAsia="es-CO"/>
              </w:rPr>
              <w:t xml:space="preserve">¿Cómo se </w:t>
            </w:r>
            <w:proofErr w:type="gramStart"/>
            <w:r w:rsidRPr="00B24FDA">
              <w:rPr>
                <w:rFonts w:cs="Arial"/>
                <w:color w:val="000000"/>
                <w:sz w:val="16"/>
                <w:szCs w:val="16"/>
                <w:lang w:val="es-CO" w:eastAsia="es-CO"/>
              </w:rPr>
              <w:t>realiza  el</w:t>
            </w:r>
            <w:proofErr w:type="gramEnd"/>
            <w:r w:rsidRPr="00B24FDA">
              <w:rPr>
                <w:rFonts w:cs="Arial"/>
                <w:color w:val="000000"/>
                <w:sz w:val="16"/>
                <w:szCs w:val="16"/>
                <w:lang w:val="es-CO" w:eastAsia="es-CO"/>
              </w:rPr>
              <w:t xml:space="preserve"> monitoreo?</w:t>
            </w:r>
          </w:p>
        </w:tc>
        <w:tc>
          <w:tcPr>
            <w:tcW w:w="0" w:type="auto"/>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078FB4B1" w14:textId="77777777" w:rsidR="00B24FDA" w:rsidRPr="00B24FDA" w:rsidRDefault="00B24FDA" w:rsidP="00B24FDA">
            <w:pPr>
              <w:jc w:val="center"/>
              <w:rPr>
                <w:rFonts w:cs="Arial"/>
                <w:color w:val="000000"/>
                <w:sz w:val="16"/>
                <w:szCs w:val="16"/>
                <w:lang w:val="es-CO" w:eastAsia="es-CO"/>
              </w:rPr>
            </w:pPr>
            <w:r w:rsidRPr="00B24FDA">
              <w:rPr>
                <w:rFonts w:cs="Arial"/>
                <w:color w:val="000000"/>
                <w:sz w:val="16"/>
                <w:szCs w:val="16"/>
                <w:lang w:val="es-CO" w:eastAsia="es-CO"/>
              </w:rPr>
              <w:t>Periodicidad</w:t>
            </w:r>
          </w:p>
        </w:tc>
      </w:tr>
      <w:tr w:rsidR="00B24FDA" w:rsidRPr="00B24FDA" w14:paraId="5A95E081" w14:textId="77777777" w:rsidTr="00034FA0">
        <w:trPr>
          <w:trHeight w:val="517"/>
        </w:trPr>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1F424556" w14:textId="77777777" w:rsidR="00B24FDA" w:rsidRPr="00B24FDA" w:rsidRDefault="00B24FDA" w:rsidP="00B24FDA">
            <w:pPr>
              <w:jc w:val="left"/>
              <w:rPr>
                <w:rFonts w:cs="Arial"/>
                <w:color w:val="FFFFFF"/>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4C6AC0AB" w14:textId="77777777" w:rsidR="00B24FDA" w:rsidRPr="00B24FDA" w:rsidRDefault="00B24FDA" w:rsidP="00B24FDA">
            <w:pPr>
              <w:jc w:val="left"/>
              <w:rPr>
                <w:rFonts w:cs="Arial"/>
                <w:color w:val="FFFFFF"/>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366E4473" w14:textId="77777777" w:rsidR="00B24FDA" w:rsidRPr="00B24FDA" w:rsidRDefault="00B24FDA" w:rsidP="00B24FDA">
            <w:pPr>
              <w:jc w:val="left"/>
              <w:rPr>
                <w:rFonts w:cs="Arial"/>
                <w:color w:val="FFFFFF"/>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3F44D1EF" w14:textId="77777777" w:rsidR="00B24FDA" w:rsidRPr="00B24FDA" w:rsidRDefault="00B24FDA" w:rsidP="00B24FDA">
            <w:pPr>
              <w:jc w:val="left"/>
              <w:rPr>
                <w:rFonts w:cs="Arial"/>
                <w:color w:val="FFFFFF"/>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4E3695B7" w14:textId="77777777" w:rsidR="00B24FDA" w:rsidRPr="00B24FDA" w:rsidRDefault="00B24FDA" w:rsidP="00B24FDA">
            <w:pPr>
              <w:jc w:val="left"/>
              <w:rPr>
                <w:rFonts w:cs="Arial"/>
                <w:color w:val="FFFFFF"/>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1F1A69CB" w14:textId="77777777" w:rsidR="00B24FDA" w:rsidRPr="00B24FDA" w:rsidRDefault="00B24FDA" w:rsidP="00B24FDA">
            <w:pPr>
              <w:jc w:val="center"/>
              <w:rPr>
                <w:rFonts w:cs="Arial"/>
                <w:color w:val="FFFFFF"/>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53596231" w14:textId="77777777" w:rsidR="00B24FDA" w:rsidRPr="00B24FDA" w:rsidRDefault="00B24FDA" w:rsidP="00B24FDA">
            <w:pPr>
              <w:jc w:val="left"/>
              <w:rPr>
                <w:rFonts w:cs="Arial"/>
                <w:color w:val="FFFFFF"/>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2718DCA6" w14:textId="77777777" w:rsidR="00B24FDA" w:rsidRPr="00B24FDA" w:rsidRDefault="00B24FDA" w:rsidP="00B24FDA">
            <w:pPr>
              <w:jc w:val="left"/>
              <w:rPr>
                <w:rFonts w:cs="Arial"/>
                <w:color w:val="FFFFFF"/>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7FD5A6E4" w14:textId="77777777" w:rsidR="00B24FDA" w:rsidRPr="00B24FDA" w:rsidRDefault="00B24FDA" w:rsidP="00B24FDA">
            <w:pPr>
              <w:jc w:val="left"/>
              <w:rPr>
                <w:rFonts w:cs="Arial"/>
                <w:color w:val="FFFFFF"/>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427069D2" w14:textId="77777777" w:rsidR="00B24FDA" w:rsidRPr="00B24FDA" w:rsidRDefault="00B24FDA" w:rsidP="00B24FDA">
            <w:pPr>
              <w:jc w:val="left"/>
              <w:rPr>
                <w:rFonts w:cs="Arial"/>
                <w:color w:val="FFFFFF"/>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6D9873D4" w14:textId="77777777" w:rsidR="00B24FDA" w:rsidRPr="00B24FDA" w:rsidRDefault="00B24FDA" w:rsidP="00B24FDA">
            <w:pPr>
              <w:jc w:val="left"/>
              <w:rPr>
                <w:rFonts w:cs="Arial"/>
                <w:color w:val="FFFFFF"/>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0CA0845B" w14:textId="77777777" w:rsidR="00B24FDA" w:rsidRPr="00B24FDA" w:rsidRDefault="00B24FDA" w:rsidP="00B24FDA">
            <w:pPr>
              <w:jc w:val="left"/>
              <w:rPr>
                <w:rFonts w:cs="Arial"/>
                <w:color w:val="000000"/>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05023FC0" w14:textId="77777777" w:rsidR="00B24FDA" w:rsidRPr="00B24FDA" w:rsidRDefault="00B24FDA" w:rsidP="00B24FDA">
            <w:pPr>
              <w:jc w:val="center"/>
              <w:rPr>
                <w:rFonts w:cs="Arial"/>
                <w:color w:val="000000"/>
                <w:sz w:val="16"/>
                <w:szCs w:val="16"/>
                <w:lang w:val="es-CO" w:eastAsia="es-CO"/>
              </w:rPr>
            </w:pPr>
          </w:p>
        </w:tc>
        <w:tc>
          <w:tcPr>
            <w:tcW w:w="0" w:type="auto"/>
            <w:vMerge/>
            <w:tcBorders>
              <w:top w:val="nil"/>
              <w:left w:val="single" w:sz="8" w:space="0" w:color="A6A6A6"/>
              <w:bottom w:val="single" w:sz="8" w:space="0" w:color="A6A6A6"/>
              <w:right w:val="single" w:sz="8" w:space="0" w:color="A6A6A6"/>
            </w:tcBorders>
            <w:vAlign w:val="center"/>
            <w:hideMark/>
          </w:tcPr>
          <w:p w14:paraId="42544E11" w14:textId="77777777" w:rsidR="00B24FDA" w:rsidRPr="00B24FDA" w:rsidRDefault="00B24FDA" w:rsidP="00B24FDA">
            <w:pPr>
              <w:jc w:val="left"/>
              <w:rPr>
                <w:rFonts w:cs="Arial"/>
                <w:color w:val="000000"/>
                <w:sz w:val="16"/>
                <w:szCs w:val="16"/>
                <w:lang w:val="es-CO" w:eastAsia="es-CO"/>
              </w:rPr>
            </w:pPr>
          </w:p>
        </w:tc>
        <w:tc>
          <w:tcPr>
            <w:tcW w:w="0" w:type="auto"/>
            <w:vMerge/>
            <w:tcBorders>
              <w:top w:val="nil"/>
              <w:left w:val="single" w:sz="8" w:space="0" w:color="A6A6A6"/>
              <w:bottom w:val="single" w:sz="8" w:space="0" w:color="A6A6A6"/>
              <w:right w:val="single" w:sz="8" w:space="0" w:color="A6A6A6"/>
            </w:tcBorders>
            <w:vAlign w:val="center"/>
            <w:hideMark/>
          </w:tcPr>
          <w:p w14:paraId="3743A730" w14:textId="77777777" w:rsidR="00B24FDA" w:rsidRPr="00B24FDA" w:rsidRDefault="00B24FDA" w:rsidP="00B24FDA">
            <w:pPr>
              <w:jc w:val="left"/>
              <w:rPr>
                <w:rFonts w:cs="Arial"/>
                <w:color w:val="000000"/>
                <w:sz w:val="16"/>
                <w:szCs w:val="16"/>
                <w:lang w:val="es-CO" w:eastAsia="es-CO"/>
              </w:rPr>
            </w:pPr>
          </w:p>
        </w:tc>
        <w:tc>
          <w:tcPr>
            <w:tcW w:w="0" w:type="auto"/>
            <w:vMerge/>
            <w:tcBorders>
              <w:top w:val="nil"/>
              <w:left w:val="single" w:sz="8" w:space="0" w:color="A6A6A6"/>
              <w:bottom w:val="single" w:sz="8" w:space="0" w:color="A6A6A6"/>
              <w:right w:val="single" w:sz="8" w:space="0" w:color="A6A6A6"/>
            </w:tcBorders>
            <w:vAlign w:val="center"/>
            <w:hideMark/>
          </w:tcPr>
          <w:p w14:paraId="39719B14" w14:textId="77777777" w:rsidR="00B24FDA" w:rsidRPr="00B24FDA" w:rsidRDefault="00B24FDA" w:rsidP="00B24FDA">
            <w:pPr>
              <w:jc w:val="left"/>
              <w:rPr>
                <w:rFonts w:cs="Arial"/>
                <w:color w:val="000000"/>
                <w:sz w:val="16"/>
                <w:szCs w:val="16"/>
                <w:lang w:val="es-CO" w:eastAsia="es-CO"/>
              </w:rPr>
            </w:pPr>
          </w:p>
        </w:tc>
        <w:tc>
          <w:tcPr>
            <w:tcW w:w="0" w:type="auto"/>
            <w:vMerge/>
            <w:tcBorders>
              <w:top w:val="nil"/>
              <w:left w:val="single" w:sz="8" w:space="0" w:color="A6A6A6"/>
              <w:bottom w:val="single" w:sz="8" w:space="0" w:color="A6A6A6"/>
              <w:right w:val="single" w:sz="8" w:space="0" w:color="A6A6A6"/>
            </w:tcBorders>
            <w:vAlign w:val="center"/>
            <w:hideMark/>
          </w:tcPr>
          <w:p w14:paraId="56572269" w14:textId="77777777" w:rsidR="00B24FDA" w:rsidRPr="00B24FDA" w:rsidRDefault="00B24FDA" w:rsidP="00B24FDA">
            <w:pPr>
              <w:jc w:val="left"/>
              <w:rPr>
                <w:rFonts w:cs="Arial"/>
                <w:color w:val="000000"/>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67CFEF4F" w14:textId="77777777" w:rsidR="00B24FDA" w:rsidRPr="00B24FDA" w:rsidRDefault="00B24FDA" w:rsidP="00B24FDA">
            <w:pPr>
              <w:jc w:val="left"/>
              <w:rPr>
                <w:rFonts w:cs="Arial"/>
                <w:color w:val="000000"/>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2F1C8962" w14:textId="77777777" w:rsidR="00B24FDA" w:rsidRPr="00B24FDA" w:rsidRDefault="00B24FDA" w:rsidP="00B24FDA">
            <w:pPr>
              <w:jc w:val="left"/>
              <w:rPr>
                <w:rFonts w:cs="Arial"/>
                <w:color w:val="000000"/>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74CF4CB7" w14:textId="77777777" w:rsidR="00B24FDA" w:rsidRPr="00B24FDA" w:rsidRDefault="00B24FDA" w:rsidP="00B24FDA">
            <w:pPr>
              <w:jc w:val="left"/>
              <w:rPr>
                <w:rFonts w:cs="Arial"/>
                <w:color w:val="000000"/>
                <w:sz w:val="16"/>
                <w:szCs w:val="16"/>
                <w:lang w:val="es-CO" w:eastAsia="es-CO"/>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4FBEF9B2" w14:textId="77777777" w:rsidR="00B24FDA" w:rsidRPr="00B24FDA" w:rsidRDefault="00B24FDA" w:rsidP="00B24FDA">
            <w:pPr>
              <w:jc w:val="left"/>
              <w:rPr>
                <w:rFonts w:cs="Arial"/>
                <w:color w:val="000000"/>
                <w:sz w:val="16"/>
                <w:szCs w:val="16"/>
                <w:lang w:val="es-CO" w:eastAsia="es-CO"/>
              </w:rPr>
            </w:pPr>
          </w:p>
        </w:tc>
        <w:tc>
          <w:tcPr>
            <w:tcW w:w="0" w:type="auto"/>
            <w:vMerge/>
            <w:tcBorders>
              <w:top w:val="nil"/>
              <w:left w:val="single" w:sz="8" w:space="0" w:color="A6A6A6"/>
              <w:bottom w:val="single" w:sz="8" w:space="0" w:color="A6A6A6"/>
              <w:right w:val="single" w:sz="8" w:space="0" w:color="A6A6A6"/>
            </w:tcBorders>
            <w:vAlign w:val="center"/>
            <w:hideMark/>
          </w:tcPr>
          <w:p w14:paraId="6C7E0D2F" w14:textId="77777777" w:rsidR="00B24FDA" w:rsidRPr="00B24FDA" w:rsidRDefault="00B24FDA" w:rsidP="00B24FDA">
            <w:pPr>
              <w:jc w:val="left"/>
              <w:rPr>
                <w:rFonts w:cs="Arial"/>
                <w:color w:val="000000"/>
                <w:sz w:val="16"/>
                <w:szCs w:val="16"/>
                <w:lang w:val="es-CO" w:eastAsia="es-CO"/>
              </w:rPr>
            </w:pPr>
          </w:p>
        </w:tc>
        <w:tc>
          <w:tcPr>
            <w:tcW w:w="0" w:type="auto"/>
            <w:vMerge/>
            <w:tcBorders>
              <w:top w:val="nil"/>
              <w:left w:val="single" w:sz="8" w:space="0" w:color="A6A6A6"/>
              <w:bottom w:val="single" w:sz="8" w:space="0" w:color="A6A6A6"/>
              <w:right w:val="single" w:sz="8" w:space="0" w:color="A6A6A6"/>
            </w:tcBorders>
            <w:vAlign w:val="center"/>
            <w:hideMark/>
          </w:tcPr>
          <w:p w14:paraId="3ACCB704" w14:textId="77777777" w:rsidR="00B24FDA" w:rsidRPr="00B24FDA" w:rsidRDefault="00B24FDA" w:rsidP="00B24FDA">
            <w:pPr>
              <w:jc w:val="left"/>
              <w:rPr>
                <w:rFonts w:cs="Arial"/>
                <w:color w:val="000000"/>
                <w:sz w:val="16"/>
                <w:szCs w:val="16"/>
                <w:lang w:val="es-CO" w:eastAsia="es-CO"/>
              </w:rPr>
            </w:pPr>
          </w:p>
        </w:tc>
      </w:tr>
      <w:tr w:rsidR="00B24FDA" w:rsidRPr="00B24FDA" w14:paraId="4D983A9A" w14:textId="77777777" w:rsidTr="00034FA0">
        <w:trPr>
          <w:cantSplit/>
          <w:trHeight w:val="2513"/>
        </w:trPr>
        <w:tc>
          <w:tcPr>
            <w:tcW w:w="0" w:type="auto"/>
            <w:tcBorders>
              <w:top w:val="nil"/>
              <w:left w:val="single" w:sz="8" w:space="0" w:color="A6A6A6"/>
              <w:bottom w:val="single" w:sz="8" w:space="0" w:color="A6A6A6"/>
              <w:right w:val="single" w:sz="8" w:space="0" w:color="A6A6A6"/>
            </w:tcBorders>
            <w:shd w:val="clear" w:color="auto" w:fill="auto"/>
            <w:textDirection w:val="btLr"/>
            <w:vAlign w:val="center"/>
          </w:tcPr>
          <w:p w14:paraId="42D29CB7" w14:textId="77777777" w:rsidR="00B24FDA" w:rsidRPr="00B24FDA" w:rsidRDefault="00B24FDA" w:rsidP="00B24FDA">
            <w:pPr>
              <w:ind w:left="113" w:right="113"/>
              <w:jc w:val="center"/>
              <w:rPr>
                <w:rFonts w:cs="Arial"/>
                <w:color w:val="959393"/>
                <w:sz w:val="16"/>
                <w:szCs w:val="16"/>
                <w:lang w:val="es-CO" w:eastAsia="es-CO"/>
              </w:rPr>
            </w:pPr>
            <w:r w:rsidRPr="00B24FDA">
              <w:rPr>
                <w:rFonts w:cs="Arial"/>
                <w:color w:val="959393"/>
                <w:sz w:val="16"/>
                <w:szCs w:val="16"/>
                <w:lang w:val="es-CO" w:eastAsia="es-CO"/>
              </w:rPr>
              <w:t>[Numerar consecutivamente empezando en 1]</w:t>
            </w:r>
          </w:p>
        </w:tc>
        <w:tc>
          <w:tcPr>
            <w:tcW w:w="0" w:type="auto"/>
            <w:tcBorders>
              <w:top w:val="nil"/>
              <w:left w:val="nil"/>
              <w:bottom w:val="single" w:sz="8" w:space="0" w:color="A6A6A6"/>
              <w:right w:val="single" w:sz="8" w:space="0" w:color="A6A6A6"/>
            </w:tcBorders>
            <w:shd w:val="clear" w:color="auto" w:fill="auto"/>
            <w:textDirection w:val="btLr"/>
            <w:vAlign w:val="center"/>
          </w:tcPr>
          <w:p w14:paraId="24D2E8E1" w14:textId="77777777" w:rsidR="00B24FDA" w:rsidRPr="00B24FDA" w:rsidRDefault="00B24FDA" w:rsidP="00B24FDA">
            <w:pPr>
              <w:ind w:left="113" w:right="113"/>
              <w:jc w:val="center"/>
              <w:rPr>
                <w:rFonts w:cs="Arial"/>
                <w:color w:val="959393"/>
                <w:sz w:val="16"/>
                <w:szCs w:val="16"/>
                <w:lang w:val="es-CO" w:eastAsia="es-CO"/>
              </w:rPr>
            </w:pPr>
            <w:r w:rsidRPr="00B24FDA">
              <w:rPr>
                <w:rFonts w:cs="Arial"/>
                <w:color w:val="959393"/>
                <w:sz w:val="16"/>
                <w:szCs w:val="16"/>
                <w:lang w:val="es-CO" w:eastAsia="es-CO"/>
              </w:rPr>
              <w:t>[General/Específico]</w:t>
            </w:r>
          </w:p>
        </w:tc>
        <w:tc>
          <w:tcPr>
            <w:tcW w:w="0" w:type="auto"/>
            <w:tcBorders>
              <w:top w:val="nil"/>
              <w:left w:val="nil"/>
              <w:bottom w:val="single" w:sz="8" w:space="0" w:color="A6A6A6"/>
              <w:right w:val="single" w:sz="8" w:space="0" w:color="A6A6A6"/>
            </w:tcBorders>
            <w:shd w:val="clear" w:color="auto" w:fill="auto"/>
            <w:textDirection w:val="btLr"/>
            <w:vAlign w:val="center"/>
          </w:tcPr>
          <w:p w14:paraId="4A3CD5C1" w14:textId="77777777" w:rsidR="00B24FDA" w:rsidRPr="00B24FDA" w:rsidRDefault="00B24FDA" w:rsidP="00B24FDA">
            <w:pPr>
              <w:ind w:left="113" w:right="113"/>
              <w:jc w:val="center"/>
              <w:rPr>
                <w:rFonts w:cs="Arial"/>
                <w:color w:val="959393"/>
                <w:sz w:val="16"/>
                <w:szCs w:val="16"/>
                <w:lang w:val="es-CO" w:eastAsia="es-CO"/>
              </w:rPr>
            </w:pPr>
            <w:r w:rsidRPr="00B24FDA">
              <w:rPr>
                <w:rFonts w:cs="Arial"/>
                <w:color w:val="959393"/>
                <w:sz w:val="16"/>
                <w:szCs w:val="16"/>
                <w:lang w:val="es-CO" w:eastAsia="es-CO"/>
              </w:rPr>
              <w:t>[Interno/Externo]</w:t>
            </w:r>
          </w:p>
        </w:tc>
        <w:tc>
          <w:tcPr>
            <w:tcW w:w="0" w:type="auto"/>
            <w:tcBorders>
              <w:top w:val="nil"/>
              <w:left w:val="nil"/>
              <w:bottom w:val="single" w:sz="8" w:space="0" w:color="A6A6A6"/>
              <w:right w:val="single" w:sz="8" w:space="0" w:color="A6A6A6"/>
            </w:tcBorders>
            <w:shd w:val="clear" w:color="auto" w:fill="auto"/>
            <w:textDirection w:val="btLr"/>
            <w:vAlign w:val="center"/>
          </w:tcPr>
          <w:p w14:paraId="1AE13B09" w14:textId="77777777" w:rsidR="00B24FDA" w:rsidRPr="00B24FDA" w:rsidRDefault="00B24FDA" w:rsidP="00B24FDA">
            <w:pPr>
              <w:ind w:left="113" w:right="113"/>
              <w:jc w:val="center"/>
              <w:rPr>
                <w:rFonts w:cs="Arial"/>
                <w:color w:val="959393"/>
                <w:sz w:val="16"/>
                <w:szCs w:val="16"/>
                <w:lang w:val="es-CO" w:eastAsia="es-CO"/>
              </w:rPr>
            </w:pPr>
            <w:r w:rsidRPr="00B24FDA">
              <w:rPr>
                <w:rFonts w:cs="Arial"/>
                <w:color w:val="959393"/>
                <w:sz w:val="16"/>
                <w:szCs w:val="16"/>
                <w:lang w:val="es-CO" w:eastAsia="es-CO"/>
              </w:rPr>
              <w:t>[Planeación/Selección/Contratación/Ejecución]</w:t>
            </w:r>
          </w:p>
        </w:tc>
        <w:tc>
          <w:tcPr>
            <w:tcW w:w="0" w:type="auto"/>
            <w:tcBorders>
              <w:top w:val="nil"/>
              <w:left w:val="nil"/>
              <w:bottom w:val="single" w:sz="8" w:space="0" w:color="A6A6A6"/>
              <w:right w:val="single" w:sz="8" w:space="0" w:color="A6A6A6"/>
            </w:tcBorders>
            <w:shd w:val="clear" w:color="auto" w:fill="auto"/>
            <w:textDirection w:val="btLr"/>
            <w:vAlign w:val="center"/>
          </w:tcPr>
          <w:p w14:paraId="4DA28DA7" w14:textId="77777777" w:rsidR="00B24FDA" w:rsidRPr="00B24FDA" w:rsidRDefault="00B24FDA" w:rsidP="00B24FDA">
            <w:pPr>
              <w:ind w:left="113" w:right="113"/>
              <w:jc w:val="center"/>
              <w:rPr>
                <w:rFonts w:cs="Arial"/>
                <w:color w:val="959393"/>
                <w:sz w:val="16"/>
                <w:szCs w:val="16"/>
                <w:lang w:val="es-CO" w:eastAsia="es-CO"/>
              </w:rPr>
            </w:pPr>
            <w:r w:rsidRPr="00B24FDA">
              <w:rPr>
                <w:rFonts w:cs="Arial"/>
                <w:color w:val="959393"/>
                <w:sz w:val="16"/>
                <w:szCs w:val="16"/>
                <w:lang w:val="es-CO" w:eastAsia="es-CO"/>
              </w:rPr>
              <w:t>[Económico/ Social o político/ Operacional/ Financiero/ Regulatorio/ De la naturaleza/ Ambiental/ Tecnológico]</w:t>
            </w:r>
          </w:p>
        </w:tc>
        <w:tc>
          <w:tcPr>
            <w:tcW w:w="0" w:type="auto"/>
            <w:tcBorders>
              <w:top w:val="nil"/>
              <w:left w:val="nil"/>
              <w:bottom w:val="single" w:sz="8" w:space="0" w:color="A6A6A6"/>
              <w:right w:val="single" w:sz="8" w:space="0" w:color="A6A6A6"/>
            </w:tcBorders>
            <w:shd w:val="clear" w:color="auto" w:fill="auto"/>
            <w:vAlign w:val="center"/>
          </w:tcPr>
          <w:p w14:paraId="70212126" w14:textId="77777777" w:rsidR="00B24FDA" w:rsidRPr="00B24FDA" w:rsidRDefault="00B24FDA" w:rsidP="00B24FDA">
            <w:pPr>
              <w:jc w:val="center"/>
              <w:rPr>
                <w:rFonts w:cs="Arial"/>
                <w:color w:val="959393"/>
                <w:sz w:val="16"/>
                <w:szCs w:val="16"/>
                <w:lang w:val="es-CO" w:eastAsia="es-CO"/>
              </w:rPr>
            </w:pPr>
            <w:r w:rsidRPr="00B24FDA">
              <w:rPr>
                <w:rFonts w:cs="Arial"/>
                <w:color w:val="959393"/>
                <w:sz w:val="16"/>
                <w:szCs w:val="16"/>
                <w:lang w:val="es-CO" w:eastAsia="es-CO"/>
              </w:rPr>
              <w:t>[Describir el Riesgo]</w:t>
            </w:r>
          </w:p>
        </w:tc>
        <w:tc>
          <w:tcPr>
            <w:tcW w:w="0" w:type="auto"/>
            <w:tcBorders>
              <w:top w:val="nil"/>
              <w:left w:val="nil"/>
              <w:bottom w:val="single" w:sz="8" w:space="0" w:color="A6A6A6"/>
              <w:right w:val="single" w:sz="8" w:space="0" w:color="A6A6A6"/>
            </w:tcBorders>
            <w:shd w:val="clear" w:color="auto" w:fill="auto"/>
            <w:vAlign w:val="center"/>
          </w:tcPr>
          <w:p w14:paraId="420194B5" w14:textId="77777777" w:rsidR="00B24FDA" w:rsidRPr="00B24FDA" w:rsidRDefault="00B24FDA" w:rsidP="00B24FDA">
            <w:pPr>
              <w:jc w:val="center"/>
              <w:rPr>
                <w:rFonts w:cs="Arial"/>
                <w:color w:val="959393"/>
                <w:sz w:val="16"/>
                <w:szCs w:val="16"/>
                <w:lang w:val="es-CO" w:eastAsia="es-CO"/>
              </w:rPr>
            </w:pPr>
            <w:r w:rsidRPr="00B24FDA">
              <w:rPr>
                <w:rFonts w:cs="Arial"/>
                <w:color w:val="959393"/>
                <w:sz w:val="16"/>
                <w:szCs w:val="16"/>
                <w:lang w:val="es-CO" w:eastAsia="es-CO"/>
              </w:rPr>
              <w:t>[Describir la consecuencia de la ocurrencia del evento]</w:t>
            </w:r>
          </w:p>
        </w:tc>
        <w:tc>
          <w:tcPr>
            <w:tcW w:w="0" w:type="auto"/>
            <w:tcBorders>
              <w:top w:val="nil"/>
              <w:left w:val="nil"/>
              <w:bottom w:val="single" w:sz="8" w:space="0" w:color="A6A6A6"/>
              <w:right w:val="single" w:sz="8" w:space="0" w:color="A6A6A6"/>
            </w:tcBorders>
            <w:shd w:val="clear" w:color="auto" w:fill="auto"/>
            <w:textDirection w:val="btLr"/>
            <w:vAlign w:val="center"/>
          </w:tcPr>
          <w:p w14:paraId="51B2BECB" w14:textId="77777777" w:rsidR="00B24FDA" w:rsidRPr="00B24FDA" w:rsidRDefault="00B24FDA" w:rsidP="00B24FDA">
            <w:pPr>
              <w:ind w:left="113" w:right="113"/>
              <w:jc w:val="center"/>
              <w:rPr>
                <w:rFonts w:cs="Arial"/>
                <w:color w:val="959393"/>
                <w:sz w:val="16"/>
                <w:szCs w:val="16"/>
                <w:lang w:val="es-CO" w:eastAsia="es-CO"/>
              </w:rPr>
            </w:pPr>
            <w:r w:rsidRPr="00B24FDA">
              <w:rPr>
                <w:rFonts w:cs="Arial"/>
                <w:color w:val="959393"/>
                <w:sz w:val="16"/>
                <w:szCs w:val="16"/>
                <w:lang w:val="es-CO" w:eastAsia="es-CO"/>
              </w:rPr>
              <w:t>[1/2/3/4/5]</w:t>
            </w:r>
          </w:p>
        </w:tc>
        <w:tc>
          <w:tcPr>
            <w:tcW w:w="0" w:type="auto"/>
            <w:tcBorders>
              <w:top w:val="nil"/>
              <w:left w:val="nil"/>
              <w:bottom w:val="single" w:sz="8" w:space="0" w:color="A6A6A6"/>
              <w:right w:val="single" w:sz="8" w:space="0" w:color="A6A6A6"/>
            </w:tcBorders>
            <w:shd w:val="clear" w:color="auto" w:fill="auto"/>
            <w:textDirection w:val="btLr"/>
            <w:vAlign w:val="center"/>
          </w:tcPr>
          <w:p w14:paraId="514E3FD2" w14:textId="77777777" w:rsidR="00B24FDA" w:rsidRPr="00B24FDA" w:rsidRDefault="00B24FDA" w:rsidP="00B24FDA">
            <w:pPr>
              <w:ind w:left="113" w:right="113"/>
              <w:jc w:val="center"/>
              <w:rPr>
                <w:rFonts w:cs="Arial"/>
                <w:color w:val="959393"/>
                <w:sz w:val="16"/>
                <w:szCs w:val="16"/>
                <w:lang w:val="es-CO" w:eastAsia="es-CO"/>
              </w:rPr>
            </w:pPr>
            <w:r w:rsidRPr="00B24FDA">
              <w:rPr>
                <w:rFonts w:cs="Arial"/>
                <w:color w:val="959393"/>
                <w:sz w:val="16"/>
                <w:szCs w:val="16"/>
                <w:lang w:val="es-CO" w:eastAsia="es-CO"/>
              </w:rPr>
              <w:t>[1/2/3/4/5]</w:t>
            </w:r>
          </w:p>
        </w:tc>
        <w:tc>
          <w:tcPr>
            <w:tcW w:w="0" w:type="auto"/>
            <w:tcBorders>
              <w:top w:val="nil"/>
              <w:left w:val="nil"/>
              <w:bottom w:val="single" w:sz="8" w:space="0" w:color="A6A6A6"/>
              <w:right w:val="single" w:sz="8" w:space="0" w:color="A6A6A6"/>
            </w:tcBorders>
            <w:shd w:val="clear" w:color="auto" w:fill="auto"/>
            <w:textDirection w:val="btLr"/>
            <w:vAlign w:val="center"/>
          </w:tcPr>
          <w:p w14:paraId="41F33F78" w14:textId="77777777" w:rsidR="00B24FDA" w:rsidRPr="00B24FDA" w:rsidRDefault="00B24FDA" w:rsidP="00B24FDA">
            <w:pPr>
              <w:ind w:left="113" w:right="113"/>
              <w:jc w:val="center"/>
              <w:rPr>
                <w:rFonts w:cs="Arial"/>
                <w:color w:val="959393"/>
                <w:sz w:val="16"/>
                <w:szCs w:val="16"/>
                <w:lang w:val="es-CO" w:eastAsia="es-CO"/>
              </w:rPr>
            </w:pPr>
            <w:r w:rsidRPr="00B24FDA">
              <w:rPr>
                <w:rFonts w:cs="Arial"/>
                <w:color w:val="959393"/>
                <w:sz w:val="16"/>
                <w:szCs w:val="16"/>
                <w:lang w:val="es-CO" w:eastAsia="es-CO"/>
              </w:rPr>
              <w:t>[2/3/4/5/6/7/8/9/10]</w:t>
            </w:r>
          </w:p>
        </w:tc>
        <w:tc>
          <w:tcPr>
            <w:tcW w:w="0" w:type="auto"/>
            <w:tcBorders>
              <w:top w:val="nil"/>
              <w:left w:val="nil"/>
              <w:bottom w:val="single" w:sz="8" w:space="0" w:color="A6A6A6"/>
              <w:right w:val="single" w:sz="8" w:space="0" w:color="A6A6A6"/>
            </w:tcBorders>
            <w:shd w:val="clear" w:color="auto" w:fill="auto"/>
            <w:textDirection w:val="btLr"/>
            <w:vAlign w:val="center"/>
          </w:tcPr>
          <w:p w14:paraId="2BD6B2D1" w14:textId="77777777" w:rsidR="00B24FDA" w:rsidRPr="00B24FDA" w:rsidRDefault="00B24FDA" w:rsidP="00B24FDA">
            <w:pPr>
              <w:ind w:left="113" w:right="113"/>
              <w:jc w:val="center"/>
              <w:rPr>
                <w:rFonts w:cs="Arial"/>
                <w:color w:val="959393"/>
                <w:sz w:val="16"/>
                <w:szCs w:val="16"/>
                <w:lang w:val="es-CO" w:eastAsia="es-CO"/>
              </w:rPr>
            </w:pPr>
            <w:r w:rsidRPr="00B24FDA">
              <w:rPr>
                <w:rFonts w:cs="Arial"/>
                <w:color w:val="959393"/>
                <w:sz w:val="16"/>
                <w:szCs w:val="16"/>
                <w:lang w:val="es-CO" w:eastAsia="es-CO"/>
              </w:rPr>
              <w:t>[Bajo/Medio/Alto/Extremo]</w:t>
            </w:r>
          </w:p>
        </w:tc>
        <w:tc>
          <w:tcPr>
            <w:tcW w:w="0" w:type="auto"/>
            <w:tcBorders>
              <w:top w:val="nil"/>
              <w:left w:val="nil"/>
              <w:bottom w:val="single" w:sz="8" w:space="0" w:color="A6A6A6"/>
              <w:right w:val="single" w:sz="8" w:space="0" w:color="A6A6A6"/>
            </w:tcBorders>
            <w:shd w:val="clear" w:color="auto" w:fill="auto"/>
            <w:textDirection w:val="btLr"/>
            <w:vAlign w:val="center"/>
          </w:tcPr>
          <w:p w14:paraId="6696B5B2" w14:textId="77777777" w:rsidR="00B24FDA" w:rsidRPr="00B24FDA" w:rsidRDefault="00B24FDA" w:rsidP="00B24FDA">
            <w:pPr>
              <w:ind w:left="113" w:right="113"/>
              <w:jc w:val="center"/>
              <w:rPr>
                <w:rFonts w:cs="Arial"/>
                <w:color w:val="959393"/>
                <w:sz w:val="16"/>
                <w:szCs w:val="16"/>
                <w:lang w:val="es-CO" w:eastAsia="es-CO"/>
              </w:rPr>
            </w:pPr>
            <w:r w:rsidRPr="00B24FDA">
              <w:rPr>
                <w:rFonts w:cs="Arial"/>
                <w:color w:val="959393"/>
                <w:sz w:val="16"/>
                <w:szCs w:val="16"/>
                <w:lang w:val="es-CO" w:eastAsia="es-CO"/>
              </w:rPr>
              <w:t>[Entidad Estatal/Contratista]</w:t>
            </w:r>
          </w:p>
        </w:tc>
        <w:tc>
          <w:tcPr>
            <w:tcW w:w="0" w:type="auto"/>
            <w:tcBorders>
              <w:top w:val="nil"/>
              <w:left w:val="nil"/>
              <w:bottom w:val="single" w:sz="8" w:space="0" w:color="A6A6A6"/>
              <w:right w:val="single" w:sz="8" w:space="0" w:color="A6A6A6"/>
            </w:tcBorders>
            <w:shd w:val="clear" w:color="auto" w:fill="auto"/>
            <w:vAlign w:val="center"/>
          </w:tcPr>
          <w:p w14:paraId="3EC5493A" w14:textId="77777777" w:rsidR="00B24FDA" w:rsidRPr="00B24FDA" w:rsidRDefault="00B24FDA" w:rsidP="00B24FDA">
            <w:pPr>
              <w:jc w:val="center"/>
              <w:rPr>
                <w:rFonts w:cs="Arial"/>
                <w:color w:val="959393"/>
                <w:sz w:val="16"/>
                <w:szCs w:val="16"/>
                <w:lang w:val="es-CO" w:eastAsia="es-CO"/>
              </w:rPr>
            </w:pPr>
            <w:r w:rsidRPr="00B24FDA">
              <w:rPr>
                <w:rFonts w:cs="Arial"/>
                <w:color w:val="959393"/>
                <w:sz w:val="16"/>
                <w:szCs w:val="16"/>
                <w:lang w:val="es-CO" w:eastAsia="es-CO"/>
              </w:rPr>
              <w:t>[Describir el tratamiento o control a ser implementado]</w:t>
            </w:r>
          </w:p>
        </w:tc>
        <w:tc>
          <w:tcPr>
            <w:tcW w:w="0" w:type="auto"/>
            <w:tcBorders>
              <w:top w:val="nil"/>
              <w:left w:val="nil"/>
              <w:bottom w:val="single" w:sz="8" w:space="0" w:color="A6A6A6"/>
              <w:right w:val="single" w:sz="8" w:space="0" w:color="A6A6A6"/>
            </w:tcBorders>
            <w:shd w:val="clear" w:color="auto" w:fill="auto"/>
            <w:textDirection w:val="btLr"/>
            <w:vAlign w:val="center"/>
          </w:tcPr>
          <w:p w14:paraId="31970E90" w14:textId="77777777" w:rsidR="00B24FDA" w:rsidRPr="00B24FDA" w:rsidRDefault="00B24FDA" w:rsidP="00B24FDA">
            <w:pPr>
              <w:ind w:left="113" w:right="113"/>
              <w:jc w:val="center"/>
              <w:rPr>
                <w:rFonts w:cs="Arial"/>
                <w:color w:val="959393"/>
                <w:sz w:val="16"/>
                <w:szCs w:val="16"/>
                <w:lang w:val="es-CO" w:eastAsia="es-CO"/>
              </w:rPr>
            </w:pPr>
            <w:r w:rsidRPr="00B24FDA">
              <w:rPr>
                <w:rFonts w:cs="Arial"/>
                <w:color w:val="959393"/>
                <w:sz w:val="16"/>
                <w:szCs w:val="16"/>
                <w:lang w:val="es-CO" w:eastAsia="es-CO"/>
              </w:rPr>
              <w:t>[1/2/3/4/5]</w:t>
            </w:r>
          </w:p>
        </w:tc>
        <w:tc>
          <w:tcPr>
            <w:tcW w:w="0" w:type="auto"/>
            <w:tcBorders>
              <w:top w:val="nil"/>
              <w:left w:val="nil"/>
              <w:bottom w:val="single" w:sz="8" w:space="0" w:color="A6A6A6"/>
              <w:right w:val="single" w:sz="8" w:space="0" w:color="A6A6A6"/>
            </w:tcBorders>
            <w:shd w:val="clear" w:color="auto" w:fill="auto"/>
            <w:textDirection w:val="btLr"/>
            <w:vAlign w:val="center"/>
          </w:tcPr>
          <w:p w14:paraId="0B1671A6" w14:textId="77777777" w:rsidR="00B24FDA" w:rsidRPr="00B24FDA" w:rsidRDefault="00B24FDA" w:rsidP="00B24FDA">
            <w:pPr>
              <w:ind w:left="113" w:right="113"/>
              <w:jc w:val="center"/>
              <w:rPr>
                <w:rFonts w:cs="Arial"/>
                <w:color w:val="959393"/>
                <w:sz w:val="16"/>
                <w:szCs w:val="16"/>
                <w:lang w:val="es-CO" w:eastAsia="es-CO"/>
              </w:rPr>
            </w:pPr>
            <w:r w:rsidRPr="00B24FDA">
              <w:rPr>
                <w:rFonts w:cs="Arial"/>
                <w:color w:val="959393"/>
                <w:sz w:val="16"/>
                <w:szCs w:val="16"/>
                <w:lang w:val="es-CO" w:eastAsia="es-CO"/>
              </w:rPr>
              <w:t>[1/2/3/4/5]</w:t>
            </w:r>
          </w:p>
        </w:tc>
        <w:tc>
          <w:tcPr>
            <w:tcW w:w="0" w:type="auto"/>
            <w:tcBorders>
              <w:top w:val="nil"/>
              <w:left w:val="nil"/>
              <w:bottom w:val="single" w:sz="8" w:space="0" w:color="A6A6A6"/>
              <w:right w:val="single" w:sz="8" w:space="0" w:color="A6A6A6"/>
            </w:tcBorders>
            <w:shd w:val="clear" w:color="auto" w:fill="auto"/>
            <w:textDirection w:val="btLr"/>
            <w:vAlign w:val="center"/>
          </w:tcPr>
          <w:p w14:paraId="77129DC8" w14:textId="77777777" w:rsidR="00B24FDA" w:rsidRPr="00B24FDA" w:rsidRDefault="00B24FDA" w:rsidP="00B24FDA">
            <w:pPr>
              <w:ind w:left="113" w:right="113"/>
              <w:jc w:val="center"/>
              <w:rPr>
                <w:rFonts w:cs="Arial"/>
                <w:color w:val="959393"/>
                <w:sz w:val="16"/>
                <w:szCs w:val="16"/>
                <w:lang w:val="es-CO" w:eastAsia="es-CO"/>
              </w:rPr>
            </w:pPr>
            <w:r w:rsidRPr="00B24FDA">
              <w:rPr>
                <w:rFonts w:cs="Arial"/>
                <w:color w:val="959393"/>
                <w:sz w:val="16"/>
                <w:szCs w:val="16"/>
                <w:lang w:val="es-CO" w:eastAsia="es-CO"/>
              </w:rPr>
              <w:t>[2/3/4/5/6/7/8/9/10]</w:t>
            </w:r>
          </w:p>
        </w:tc>
        <w:tc>
          <w:tcPr>
            <w:tcW w:w="0" w:type="auto"/>
            <w:tcBorders>
              <w:top w:val="nil"/>
              <w:left w:val="nil"/>
              <w:bottom w:val="single" w:sz="8" w:space="0" w:color="A6A6A6"/>
              <w:right w:val="single" w:sz="8" w:space="0" w:color="A6A6A6"/>
            </w:tcBorders>
            <w:shd w:val="clear" w:color="auto" w:fill="auto"/>
            <w:textDirection w:val="btLr"/>
            <w:vAlign w:val="center"/>
          </w:tcPr>
          <w:p w14:paraId="203BEF81" w14:textId="77777777" w:rsidR="00B24FDA" w:rsidRPr="00B24FDA" w:rsidRDefault="00B24FDA" w:rsidP="00B24FDA">
            <w:pPr>
              <w:ind w:left="113" w:right="113"/>
              <w:jc w:val="center"/>
              <w:rPr>
                <w:rFonts w:cs="Arial"/>
                <w:color w:val="959393"/>
                <w:sz w:val="16"/>
                <w:szCs w:val="16"/>
                <w:lang w:val="es-CO" w:eastAsia="es-CO"/>
              </w:rPr>
            </w:pPr>
            <w:r w:rsidRPr="00B24FDA">
              <w:rPr>
                <w:rFonts w:cs="Arial"/>
                <w:color w:val="959393"/>
                <w:sz w:val="16"/>
                <w:szCs w:val="16"/>
                <w:lang w:val="es-CO" w:eastAsia="es-CO"/>
              </w:rPr>
              <w:t>[Bajo/Medio/Alto/Extremo]</w:t>
            </w:r>
          </w:p>
        </w:tc>
        <w:tc>
          <w:tcPr>
            <w:tcW w:w="0" w:type="auto"/>
            <w:tcBorders>
              <w:top w:val="nil"/>
              <w:left w:val="nil"/>
              <w:bottom w:val="single" w:sz="8" w:space="0" w:color="A6A6A6"/>
              <w:right w:val="single" w:sz="8" w:space="0" w:color="A6A6A6"/>
            </w:tcBorders>
            <w:shd w:val="clear" w:color="auto" w:fill="auto"/>
            <w:textDirection w:val="btLr"/>
            <w:vAlign w:val="center"/>
          </w:tcPr>
          <w:p w14:paraId="365FE66E" w14:textId="77777777" w:rsidR="00B24FDA" w:rsidRPr="00B24FDA" w:rsidRDefault="00B24FDA" w:rsidP="00B24FDA">
            <w:pPr>
              <w:ind w:left="113" w:right="113"/>
              <w:jc w:val="center"/>
              <w:rPr>
                <w:rFonts w:cs="Arial"/>
                <w:color w:val="959393"/>
                <w:sz w:val="16"/>
                <w:szCs w:val="16"/>
                <w:lang w:val="es-CO" w:eastAsia="es-CO"/>
              </w:rPr>
            </w:pPr>
            <w:r w:rsidRPr="00B24FDA">
              <w:rPr>
                <w:rFonts w:cs="Arial"/>
                <w:color w:val="959393"/>
                <w:sz w:val="16"/>
                <w:szCs w:val="16"/>
                <w:lang w:val="es-CO" w:eastAsia="es-CO"/>
              </w:rPr>
              <w:t>[Sí/No]</w:t>
            </w:r>
          </w:p>
        </w:tc>
        <w:tc>
          <w:tcPr>
            <w:tcW w:w="0" w:type="auto"/>
            <w:tcBorders>
              <w:top w:val="nil"/>
              <w:left w:val="nil"/>
              <w:bottom w:val="single" w:sz="8" w:space="0" w:color="A6A6A6"/>
              <w:right w:val="single" w:sz="8" w:space="0" w:color="A6A6A6"/>
            </w:tcBorders>
            <w:shd w:val="clear" w:color="auto" w:fill="auto"/>
            <w:textDirection w:val="btLr"/>
            <w:vAlign w:val="center"/>
          </w:tcPr>
          <w:p w14:paraId="1817D724" w14:textId="77777777" w:rsidR="00B24FDA" w:rsidRPr="00B24FDA" w:rsidRDefault="00B24FDA" w:rsidP="00B24FDA">
            <w:pPr>
              <w:ind w:left="113" w:right="113"/>
              <w:jc w:val="center"/>
              <w:rPr>
                <w:rFonts w:cs="Arial"/>
                <w:color w:val="959393"/>
                <w:sz w:val="16"/>
                <w:szCs w:val="16"/>
                <w:lang w:val="es-CO" w:eastAsia="es-CO"/>
              </w:rPr>
            </w:pPr>
            <w:r w:rsidRPr="00B24FDA">
              <w:rPr>
                <w:rFonts w:cs="Arial"/>
                <w:color w:val="959393"/>
                <w:sz w:val="16"/>
                <w:szCs w:val="16"/>
                <w:lang w:val="es-CO" w:eastAsia="es-CO"/>
              </w:rPr>
              <w:t>[Entidad Estatal/Contratista]</w:t>
            </w:r>
          </w:p>
        </w:tc>
        <w:tc>
          <w:tcPr>
            <w:tcW w:w="0" w:type="auto"/>
            <w:tcBorders>
              <w:top w:val="nil"/>
              <w:left w:val="nil"/>
              <w:bottom w:val="single" w:sz="8" w:space="0" w:color="A6A6A6"/>
              <w:right w:val="single" w:sz="8" w:space="0" w:color="A6A6A6"/>
            </w:tcBorders>
            <w:shd w:val="clear" w:color="auto" w:fill="auto"/>
            <w:vAlign w:val="center"/>
          </w:tcPr>
          <w:p w14:paraId="65A53700" w14:textId="77777777" w:rsidR="00B24FDA" w:rsidRPr="00B24FDA" w:rsidRDefault="00B24FDA" w:rsidP="00B24FDA">
            <w:pPr>
              <w:jc w:val="center"/>
              <w:rPr>
                <w:rFonts w:cs="Arial"/>
                <w:color w:val="959393"/>
                <w:sz w:val="16"/>
                <w:szCs w:val="16"/>
                <w:lang w:val="es-CO" w:eastAsia="es-CO"/>
              </w:rPr>
            </w:pPr>
            <w:r w:rsidRPr="00B24FDA">
              <w:rPr>
                <w:rFonts w:cs="Arial"/>
                <w:color w:val="959393"/>
                <w:sz w:val="16"/>
                <w:szCs w:val="16"/>
                <w:lang w:val="es-CO" w:eastAsia="es-CO"/>
              </w:rPr>
              <w:t>[Incluir fecha o evento con el cual se inicia el tratamiento]</w:t>
            </w:r>
          </w:p>
        </w:tc>
        <w:tc>
          <w:tcPr>
            <w:tcW w:w="0" w:type="auto"/>
            <w:tcBorders>
              <w:top w:val="nil"/>
              <w:left w:val="nil"/>
              <w:bottom w:val="single" w:sz="8" w:space="0" w:color="A6A6A6"/>
              <w:right w:val="single" w:sz="8" w:space="0" w:color="A6A6A6"/>
            </w:tcBorders>
            <w:shd w:val="clear" w:color="auto" w:fill="auto"/>
            <w:vAlign w:val="center"/>
          </w:tcPr>
          <w:p w14:paraId="0E3BDA50" w14:textId="77777777" w:rsidR="00B24FDA" w:rsidRPr="00B24FDA" w:rsidRDefault="00B24FDA" w:rsidP="00B24FDA">
            <w:pPr>
              <w:jc w:val="center"/>
              <w:rPr>
                <w:rFonts w:cs="Arial"/>
                <w:color w:val="959393"/>
                <w:sz w:val="16"/>
                <w:szCs w:val="16"/>
                <w:lang w:val="es-CO" w:eastAsia="es-CO"/>
              </w:rPr>
            </w:pPr>
            <w:r w:rsidRPr="00B24FDA">
              <w:rPr>
                <w:rFonts w:cs="Arial"/>
                <w:color w:val="959393"/>
                <w:sz w:val="16"/>
                <w:szCs w:val="16"/>
                <w:lang w:val="es-CO" w:eastAsia="es-CO"/>
              </w:rPr>
              <w:t>[Incluir fecha o evento con el cual se inicia el tratamiento]</w:t>
            </w:r>
          </w:p>
        </w:tc>
        <w:tc>
          <w:tcPr>
            <w:tcW w:w="0" w:type="auto"/>
            <w:tcBorders>
              <w:top w:val="nil"/>
              <w:left w:val="nil"/>
              <w:bottom w:val="single" w:sz="8" w:space="0" w:color="A6A6A6"/>
              <w:right w:val="single" w:sz="8" w:space="0" w:color="A6A6A6"/>
            </w:tcBorders>
            <w:shd w:val="clear" w:color="auto" w:fill="auto"/>
            <w:vAlign w:val="center"/>
          </w:tcPr>
          <w:p w14:paraId="2932E457" w14:textId="77777777" w:rsidR="00B24FDA" w:rsidRPr="00B24FDA" w:rsidRDefault="00B24FDA" w:rsidP="00B24FDA">
            <w:pPr>
              <w:jc w:val="center"/>
              <w:rPr>
                <w:rFonts w:cs="Arial"/>
                <w:color w:val="959393"/>
                <w:sz w:val="16"/>
                <w:szCs w:val="16"/>
                <w:lang w:val="es-CO" w:eastAsia="es-CO"/>
              </w:rPr>
            </w:pPr>
            <w:r w:rsidRPr="00B24FDA">
              <w:rPr>
                <w:rFonts w:cs="Arial"/>
                <w:color w:val="959393"/>
                <w:sz w:val="16"/>
                <w:szCs w:val="16"/>
                <w:lang w:val="es-CO" w:eastAsia="es-CO"/>
              </w:rPr>
              <w:t>[Definir la forma de realizar el monitoreo]</w:t>
            </w:r>
          </w:p>
        </w:tc>
        <w:tc>
          <w:tcPr>
            <w:tcW w:w="0" w:type="auto"/>
            <w:tcBorders>
              <w:top w:val="nil"/>
              <w:left w:val="nil"/>
              <w:bottom w:val="single" w:sz="8" w:space="0" w:color="A6A6A6"/>
              <w:right w:val="single" w:sz="8" w:space="0" w:color="A6A6A6"/>
            </w:tcBorders>
            <w:shd w:val="clear" w:color="auto" w:fill="auto"/>
            <w:vAlign w:val="center"/>
          </w:tcPr>
          <w:p w14:paraId="206E96B4" w14:textId="77777777" w:rsidR="00B24FDA" w:rsidRPr="00B24FDA" w:rsidRDefault="00B24FDA" w:rsidP="00B24FDA">
            <w:pPr>
              <w:jc w:val="center"/>
              <w:rPr>
                <w:rFonts w:cs="Arial"/>
                <w:color w:val="959393"/>
                <w:sz w:val="16"/>
                <w:szCs w:val="16"/>
                <w:lang w:val="es-CO" w:eastAsia="es-CO"/>
              </w:rPr>
            </w:pPr>
            <w:r w:rsidRPr="00B24FDA">
              <w:rPr>
                <w:rFonts w:cs="Arial"/>
                <w:color w:val="959393"/>
                <w:sz w:val="16"/>
                <w:szCs w:val="16"/>
                <w:lang w:val="es-CO" w:eastAsia="es-CO"/>
              </w:rPr>
              <w:t>[Definir la periodicidad del monitoreo]</w:t>
            </w:r>
          </w:p>
        </w:tc>
      </w:tr>
    </w:tbl>
    <w:p w14:paraId="640CFD29" w14:textId="77777777" w:rsidR="00B24FDA" w:rsidRPr="00B24FDA" w:rsidRDefault="00B24FDA" w:rsidP="00B24FDA">
      <w:pPr>
        <w:tabs>
          <w:tab w:val="left" w:pos="8110"/>
        </w:tabs>
        <w:jc w:val="left"/>
        <w:rPr>
          <w:rFonts w:eastAsia="Calibri"/>
          <w:lang w:val="es-CO"/>
        </w:rPr>
      </w:pPr>
      <w:r w:rsidRPr="00B24FDA">
        <w:rPr>
          <w:rFonts w:eastAsia="Calibri"/>
          <w:lang w:val="es-CO"/>
        </w:rPr>
        <w:tab/>
      </w:r>
    </w:p>
    <w:p w14:paraId="6158F837" w14:textId="77777777" w:rsidR="00B24FDA" w:rsidRPr="00B24FDA" w:rsidRDefault="00B24FDA" w:rsidP="00B24FDA">
      <w:pPr>
        <w:tabs>
          <w:tab w:val="left" w:pos="8110"/>
        </w:tabs>
        <w:jc w:val="center"/>
        <w:rPr>
          <w:rFonts w:eastAsia="Calibri"/>
          <w:lang w:val="es-CO"/>
        </w:rPr>
        <w:sectPr w:rsidR="00B24FDA" w:rsidRPr="00B24FDA" w:rsidSect="00B24FDA">
          <w:pgSz w:w="15840" w:h="12240" w:orient="landscape" w:code="1"/>
          <w:pgMar w:top="1418" w:right="1418" w:bottom="1418" w:left="1418" w:header="567" w:footer="1406" w:gutter="0"/>
          <w:cols w:space="708"/>
          <w:docGrid w:linePitch="360"/>
        </w:sectPr>
      </w:pPr>
    </w:p>
    <w:p w14:paraId="2D374C85" w14:textId="77777777" w:rsidR="00B24FDA" w:rsidRPr="00B24FDA" w:rsidRDefault="00B24FDA" w:rsidP="00B24FDA">
      <w:pPr>
        <w:jc w:val="left"/>
        <w:rPr>
          <w:rFonts w:eastAsia="Calibri"/>
          <w:b/>
          <w:color w:val="000000"/>
          <w:lang w:val="es-CO"/>
        </w:rPr>
      </w:pPr>
    </w:p>
    <w:p w14:paraId="3D7F4B6E" w14:textId="77777777" w:rsidR="00B24FDA" w:rsidRPr="00B24FDA" w:rsidRDefault="00B24FDA" w:rsidP="00B24FDA">
      <w:pPr>
        <w:contextualSpacing/>
        <w:jc w:val="center"/>
        <w:rPr>
          <w:rFonts w:eastAsia="Calibri" w:cs="Arial"/>
          <w:b/>
          <w:bCs/>
          <w:lang w:val="es-CO"/>
        </w:rPr>
      </w:pPr>
      <w:r w:rsidRPr="00B24FDA">
        <w:rPr>
          <w:rFonts w:eastAsia="Calibri" w:cs="Arial"/>
          <w:b/>
          <w:bCs/>
          <w:lang w:val="es-CO"/>
        </w:rPr>
        <w:t>ANEXO No. 3</w:t>
      </w:r>
    </w:p>
    <w:p w14:paraId="577D8EE1" w14:textId="77777777" w:rsidR="00B24FDA" w:rsidRPr="00B24FDA" w:rsidRDefault="00B24FDA" w:rsidP="00B24FDA">
      <w:pPr>
        <w:contextualSpacing/>
        <w:jc w:val="center"/>
        <w:rPr>
          <w:rFonts w:eastAsia="Calibri" w:cs="Arial"/>
          <w:b/>
          <w:bCs/>
          <w:lang w:val="es-CO"/>
        </w:rPr>
      </w:pPr>
      <w:r w:rsidRPr="00B24FDA">
        <w:rPr>
          <w:rFonts w:eastAsia="Calibri" w:cs="Arial"/>
          <w:b/>
          <w:bCs/>
          <w:lang w:val="es-CO"/>
        </w:rPr>
        <w:t>ESTUDIO DEL SECTOR</w:t>
      </w:r>
    </w:p>
    <w:p w14:paraId="06DF385D" w14:textId="77777777" w:rsidR="00B24FDA" w:rsidRPr="00B24FDA" w:rsidRDefault="00B24FDA" w:rsidP="00B24FDA">
      <w:pPr>
        <w:contextualSpacing/>
        <w:jc w:val="center"/>
        <w:rPr>
          <w:rFonts w:cs="Arial"/>
          <w:b/>
          <w:lang w:val="es-CO"/>
        </w:rPr>
      </w:pPr>
    </w:p>
    <w:p w14:paraId="3C820D78" w14:textId="77777777" w:rsidR="00B24FDA" w:rsidRPr="00B24FDA" w:rsidRDefault="00B24FDA" w:rsidP="00B24FDA">
      <w:pPr>
        <w:contextualSpacing/>
        <w:rPr>
          <w:rFonts w:cs="Arial"/>
          <w:b/>
          <w:lang w:val="es-CO"/>
        </w:rPr>
      </w:pPr>
      <w:r w:rsidRPr="00B24FDA">
        <w:rPr>
          <w:rFonts w:cs="Arial"/>
          <w:b/>
          <w:lang w:val="es-CO"/>
        </w:rPr>
        <w:t>ASPECTOS GENERALES</w:t>
      </w:r>
    </w:p>
    <w:p w14:paraId="644B8B95" w14:textId="77777777" w:rsidR="00B24FDA" w:rsidRPr="00B24FDA" w:rsidRDefault="00B24FDA" w:rsidP="00B24FDA">
      <w:pPr>
        <w:contextualSpacing/>
        <w:rPr>
          <w:rFonts w:cs="Arial"/>
          <w:b/>
          <w:lang w:val="es-CO"/>
        </w:rPr>
      </w:pPr>
    </w:p>
    <w:p w14:paraId="4136CEE9" w14:textId="77777777" w:rsidR="00B24FDA" w:rsidRPr="00B24FDA" w:rsidRDefault="00B24FDA" w:rsidP="00B24FDA">
      <w:pPr>
        <w:ind w:right="-79"/>
        <w:contextualSpacing/>
        <w:rPr>
          <w:rFonts w:eastAsia="Calibri" w:cs="Arial"/>
          <w:lang w:val="es-CO"/>
        </w:rPr>
      </w:pPr>
      <w:r w:rsidRPr="00B24FDA">
        <w:rPr>
          <w:rFonts w:eastAsia="Calibri" w:cs="Arial"/>
          <w:lang w:val="es-CO"/>
        </w:rPr>
        <w:t>El objeto del presente contrato es: la adquisición de dotaciones de vestuario y calzado de labor para los funcionarios del Ministerio del Trabajo Nivel Central</w:t>
      </w:r>
    </w:p>
    <w:p w14:paraId="6EAC9D2E" w14:textId="77777777" w:rsidR="00B24FDA" w:rsidRPr="00B24FDA" w:rsidRDefault="00B24FDA" w:rsidP="00B24FDA">
      <w:pPr>
        <w:ind w:right="-79"/>
        <w:contextualSpacing/>
        <w:rPr>
          <w:rFonts w:eastAsia="Calibri" w:cs="Arial"/>
          <w:b/>
          <w:lang w:val="es-CO" w:eastAsia="en-US"/>
        </w:rPr>
      </w:pPr>
    </w:p>
    <w:p w14:paraId="6F16D40F" w14:textId="77777777" w:rsidR="00B24FDA" w:rsidRPr="00B24FDA" w:rsidRDefault="00B24FDA" w:rsidP="00B24FDA">
      <w:pPr>
        <w:autoSpaceDE w:val="0"/>
        <w:autoSpaceDN w:val="0"/>
        <w:adjustRightInd w:val="0"/>
        <w:contextualSpacing/>
        <w:rPr>
          <w:rFonts w:eastAsia="Calibri" w:cs="Arial"/>
          <w:lang w:val="es-CO"/>
        </w:rPr>
      </w:pPr>
      <w:r w:rsidRPr="00B24FDA">
        <w:rPr>
          <w:rFonts w:eastAsia="Calibri" w:cs="Arial"/>
          <w:lang w:val="es-CO"/>
        </w:rPr>
        <w:t>El alcance del objeto del presente proceso es el de seleccionar una persona jurídica o natural, cuyo objeto social sea la confección, distribución, venta etc. de vestido y /o calzado para entregar la dotación de vestido y calzado de labor para la presente vigencia a los funcionarios que tienen derecho en el Nivel Central del Ministerio del Trabajo a través de una orden de entrega personal e intransferible.</w:t>
      </w:r>
    </w:p>
    <w:p w14:paraId="59D24872" w14:textId="77777777" w:rsidR="00B24FDA" w:rsidRPr="00B24FDA" w:rsidRDefault="00B24FDA" w:rsidP="00B24FDA">
      <w:pPr>
        <w:contextualSpacing/>
        <w:jc w:val="left"/>
        <w:rPr>
          <w:rFonts w:cs="Arial"/>
          <w:b/>
          <w:lang w:val="es-CO"/>
        </w:rPr>
      </w:pPr>
    </w:p>
    <w:p w14:paraId="73322723" w14:textId="77777777" w:rsidR="00B24FDA" w:rsidRPr="00B24FDA" w:rsidRDefault="00B24FDA" w:rsidP="00B24FDA">
      <w:pPr>
        <w:contextualSpacing/>
        <w:jc w:val="left"/>
        <w:rPr>
          <w:rFonts w:cs="Arial"/>
          <w:b/>
          <w:lang w:val="es-CO"/>
        </w:rPr>
      </w:pPr>
    </w:p>
    <w:p w14:paraId="66144EDE" w14:textId="77777777" w:rsidR="00B24FDA" w:rsidRPr="00B24FDA" w:rsidRDefault="00B24FDA" w:rsidP="00B24FDA">
      <w:pPr>
        <w:contextualSpacing/>
        <w:jc w:val="left"/>
        <w:rPr>
          <w:rFonts w:cs="Arial"/>
          <w:b/>
          <w:lang w:val="es-CO"/>
        </w:rPr>
      </w:pPr>
      <w:r w:rsidRPr="00B24FDA">
        <w:rPr>
          <w:rFonts w:cs="Arial"/>
          <w:b/>
          <w:lang w:val="es-CO"/>
        </w:rPr>
        <w:t>A. ESTUDIO DEL MERCADO</w:t>
      </w:r>
    </w:p>
    <w:p w14:paraId="34227CE1" w14:textId="77777777" w:rsidR="00B24FDA" w:rsidRPr="00B24FDA" w:rsidRDefault="00B24FDA" w:rsidP="00B24FDA">
      <w:pPr>
        <w:jc w:val="left"/>
        <w:rPr>
          <w:rFonts w:eastAsia="Calibri" w:cs="Arial"/>
          <w:lang w:val="es-CO"/>
        </w:rPr>
      </w:pPr>
    </w:p>
    <w:p w14:paraId="2A1DA299" w14:textId="77777777" w:rsidR="00B24FDA" w:rsidRPr="00B24FDA" w:rsidRDefault="00B24FDA" w:rsidP="00B24FDA">
      <w:pPr>
        <w:contextualSpacing/>
        <w:rPr>
          <w:rFonts w:eastAsia="Calibri" w:cs="Arial"/>
          <w:lang w:val="es-MX"/>
        </w:rPr>
      </w:pPr>
      <w:r w:rsidRPr="00B24FDA">
        <w:rPr>
          <w:rFonts w:eastAsia="Calibri" w:cs="Arial"/>
          <w:lang w:val="es-CO"/>
        </w:rPr>
        <w:t xml:space="preserve">Con los elementos de vestido y calzado de labor solicitados se busca cubrir la necesidad del Ministerio de dar cumplimiento a lo </w:t>
      </w:r>
      <w:r w:rsidRPr="00B24FDA">
        <w:rPr>
          <w:rFonts w:eastAsia="Calibri" w:cs="Arial"/>
          <w:lang w:val="es-MX"/>
        </w:rPr>
        <w:t>dispuesto en el Decreto 1978 de 1989, entregando la dotación de vestido y calzado de labor a los servidores públicos del Ministerio del Nivel Central.</w:t>
      </w:r>
    </w:p>
    <w:p w14:paraId="4DF39FC6" w14:textId="77777777" w:rsidR="00B24FDA" w:rsidRPr="00B24FDA" w:rsidRDefault="00B24FDA" w:rsidP="00B24FDA">
      <w:pPr>
        <w:contextualSpacing/>
        <w:rPr>
          <w:rFonts w:cs="Arial"/>
          <w:lang w:val="es-CO"/>
        </w:rPr>
      </w:pPr>
    </w:p>
    <w:p w14:paraId="164540C1" w14:textId="77777777" w:rsidR="00B24FDA" w:rsidRPr="00B24FDA" w:rsidRDefault="00B24FDA" w:rsidP="00B24FDA">
      <w:pPr>
        <w:contextualSpacing/>
        <w:rPr>
          <w:rFonts w:cs="Arial"/>
          <w:lang w:val="es-CO"/>
        </w:rPr>
      </w:pPr>
      <w:r w:rsidRPr="00B24FDA">
        <w:rPr>
          <w:rFonts w:cs="Arial"/>
          <w:lang w:val="es-CO"/>
        </w:rPr>
        <w:t xml:space="preserve">Para lo cual se envió solicitud de preconización para estudio de mercado a Quibdó  empresas que realizan la comercialización de ropa, vestidos y calzado para hombre y mujer en la ciudad de Quibdó , de la gran cantidad de industrias y empresas que venden estos insumos se escogieron varias de distintos tamaños y razones sociales con el fin de determinar el valor promedio de la oferta de estos bienes; de las cuales, tres (3) contestaron y cumplieron con las condiciones y especificaciones técnicas solicitadas por el Ministerio del Trabajo, las demás no respondieron a la solicitud de pre cotización por diversas razones. </w:t>
      </w:r>
    </w:p>
    <w:p w14:paraId="79D1ED13" w14:textId="77777777" w:rsidR="00B24FDA" w:rsidRPr="00B24FDA" w:rsidRDefault="00B24FDA" w:rsidP="00B24FDA">
      <w:pPr>
        <w:jc w:val="left"/>
        <w:rPr>
          <w:rFonts w:eastAsia="Calibri" w:cs="Arial"/>
          <w:lang w:val="es-CO"/>
        </w:rPr>
      </w:pPr>
    </w:p>
    <w:p w14:paraId="0580DE41" w14:textId="77777777" w:rsidR="00B24FDA" w:rsidRPr="00B24FDA" w:rsidRDefault="00B24FDA" w:rsidP="00B24FDA">
      <w:pPr>
        <w:jc w:val="left"/>
        <w:rPr>
          <w:rFonts w:eastAsia="Calibri" w:cs="Arial"/>
          <w:lang w:val="es-CO"/>
        </w:rPr>
      </w:pPr>
    </w:p>
    <w:p w14:paraId="3BDB09E7" w14:textId="77777777" w:rsidR="00B24FDA" w:rsidRPr="00B24FDA" w:rsidRDefault="00B24FDA" w:rsidP="00B24FDA">
      <w:pPr>
        <w:spacing w:after="160" w:line="259" w:lineRule="auto"/>
        <w:jc w:val="left"/>
        <w:rPr>
          <w:rFonts w:eastAsia="Calibri" w:cs="Arial"/>
          <w:b/>
          <w:lang w:val="es-CO"/>
        </w:rPr>
      </w:pPr>
      <w:r w:rsidRPr="00B24FDA">
        <w:rPr>
          <w:rFonts w:eastAsia="Calibri" w:cs="Arial"/>
          <w:b/>
          <w:lang w:val="es-CO"/>
        </w:rPr>
        <w:t>B. ANALISIS DE LA OFERTA</w:t>
      </w:r>
    </w:p>
    <w:p w14:paraId="5D17B5CA" w14:textId="77777777" w:rsidR="00B24FDA" w:rsidRPr="00B24FDA" w:rsidRDefault="00B24FDA" w:rsidP="00B24FDA">
      <w:pPr>
        <w:rPr>
          <w:rFonts w:eastAsia="Calibri" w:cs="Arial"/>
          <w:lang w:val="es-CO"/>
        </w:rPr>
      </w:pPr>
      <w:r w:rsidRPr="00B24FDA">
        <w:rPr>
          <w:rFonts w:eastAsia="Calibri" w:cs="Arial"/>
          <w:lang w:val="es-CO"/>
        </w:rPr>
        <w:t xml:space="preserve">Para efectos de determinar el valor estimado del contrato se solicitaron tres (3) preconizaciones para estudio de mercado a las siguientes entidades: </w:t>
      </w:r>
    </w:p>
    <w:p w14:paraId="71A5DC2C" w14:textId="77777777" w:rsidR="00B24FDA" w:rsidRPr="00B24FDA" w:rsidRDefault="00B24FDA" w:rsidP="00B24FDA">
      <w:pPr>
        <w:jc w:val="left"/>
        <w:rPr>
          <w:rFonts w:eastAsia="Calibri"/>
          <w:lang w:val="es-CO" w:eastAsia="en-US"/>
        </w:rPr>
      </w:pPr>
    </w:p>
    <w:p w14:paraId="02FC835E" w14:textId="77777777" w:rsidR="00B24FDA" w:rsidRPr="00B24FDA" w:rsidRDefault="00B24FDA" w:rsidP="001B6EE2">
      <w:pPr>
        <w:numPr>
          <w:ilvl w:val="0"/>
          <w:numId w:val="15"/>
        </w:numPr>
        <w:jc w:val="left"/>
        <w:rPr>
          <w:rFonts w:eastAsia="Calibri" w:cs="Arial"/>
          <w:lang w:val="es-CO"/>
        </w:rPr>
      </w:pPr>
      <w:r w:rsidRPr="00B24FDA">
        <w:rPr>
          <w:rFonts w:eastAsia="Calibri" w:cs="Arial"/>
          <w:lang w:val="es-CO"/>
        </w:rPr>
        <w:t>DC, CALIDAD.S.A.S</w:t>
      </w:r>
    </w:p>
    <w:p w14:paraId="2C485889" w14:textId="77777777" w:rsidR="00B24FDA" w:rsidRPr="00B24FDA" w:rsidRDefault="00B24FDA" w:rsidP="001B6EE2">
      <w:pPr>
        <w:numPr>
          <w:ilvl w:val="0"/>
          <w:numId w:val="15"/>
        </w:numPr>
        <w:jc w:val="left"/>
        <w:rPr>
          <w:rFonts w:eastAsia="Calibri" w:cs="Arial"/>
          <w:lang w:val="es-CO"/>
        </w:rPr>
      </w:pPr>
      <w:r w:rsidRPr="00B24FDA">
        <w:rPr>
          <w:rFonts w:eastAsia="Calibri" w:cs="Arial"/>
          <w:lang w:val="es-CO"/>
        </w:rPr>
        <w:t>CARDIN. S.A.S</w:t>
      </w:r>
    </w:p>
    <w:p w14:paraId="6E7939C4" w14:textId="77777777" w:rsidR="00B24FDA" w:rsidRPr="00B24FDA" w:rsidRDefault="00B24FDA" w:rsidP="001B6EE2">
      <w:pPr>
        <w:numPr>
          <w:ilvl w:val="0"/>
          <w:numId w:val="15"/>
        </w:numPr>
        <w:jc w:val="left"/>
        <w:rPr>
          <w:rFonts w:eastAsia="Calibri" w:cs="Arial"/>
          <w:lang w:val="pt-PT"/>
        </w:rPr>
      </w:pPr>
      <w:r w:rsidRPr="00B24FDA">
        <w:rPr>
          <w:rFonts w:eastAsia="Calibri" w:cs="Arial"/>
          <w:lang w:val="pt-PT"/>
        </w:rPr>
        <w:t>GERARDO MG .S.A.S</w:t>
      </w:r>
    </w:p>
    <w:p w14:paraId="3BA9F550" w14:textId="77777777" w:rsidR="00B24FDA" w:rsidRPr="00B24FDA" w:rsidRDefault="00B24FDA" w:rsidP="001B6EE2">
      <w:pPr>
        <w:numPr>
          <w:ilvl w:val="0"/>
          <w:numId w:val="15"/>
        </w:numPr>
        <w:jc w:val="left"/>
        <w:rPr>
          <w:rFonts w:eastAsia="Calibri" w:cs="Arial"/>
          <w:lang w:val="pt-PT"/>
        </w:rPr>
      </w:pPr>
      <w:r w:rsidRPr="00B24FDA">
        <w:rPr>
          <w:rFonts w:eastAsia="Calibri" w:cs="Arial"/>
          <w:lang w:val="pt-PT"/>
        </w:rPr>
        <w:t>PERMODA -LTDA</w:t>
      </w:r>
    </w:p>
    <w:p w14:paraId="0234C121" w14:textId="77777777" w:rsidR="00B24FDA" w:rsidRPr="00B24FDA" w:rsidRDefault="00B24FDA" w:rsidP="001B6EE2">
      <w:pPr>
        <w:numPr>
          <w:ilvl w:val="0"/>
          <w:numId w:val="15"/>
        </w:numPr>
        <w:jc w:val="left"/>
        <w:rPr>
          <w:rFonts w:eastAsia="Calibri" w:cs="Arial"/>
          <w:lang w:val="pt-PT"/>
        </w:rPr>
      </w:pPr>
      <w:r w:rsidRPr="00B24FDA">
        <w:rPr>
          <w:rFonts w:eastAsia="Calibri" w:cs="Arial"/>
          <w:lang w:val="pt-PT"/>
        </w:rPr>
        <w:t>SAGA</w:t>
      </w:r>
    </w:p>
    <w:p w14:paraId="3CE1B1E8" w14:textId="77777777" w:rsidR="00B24FDA" w:rsidRPr="00B24FDA" w:rsidRDefault="00B24FDA" w:rsidP="00B24FDA">
      <w:pPr>
        <w:jc w:val="left"/>
        <w:rPr>
          <w:rFonts w:eastAsia="Calibri" w:cs="Arial"/>
          <w:lang w:val="pt-PT"/>
        </w:rPr>
      </w:pPr>
    </w:p>
    <w:p w14:paraId="3972DD7D" w14:textId="77777777" w:rsidR="00B24FDA" w:rsidRPr="00B24FDA" w:rsidRDefault="00B24FDA" w:rsidP="00B24FDA">
      <w:pPr>
        <w:rPr>
          <w:rFonts w:eastAsia="Calibri" w:cs="Arial"/>
          <w:lang w:val="es-CO"/>
        </w:rPr>
      </w:pPr>
      <w:r w:rsidRPr="00B24FDA">
        <w:rPr>
          <w:rFonts w:eastAsia="Calibri" w:cs="Arial"/>
          <w:lang w:val="es-CO"/>
        </w:rPr>
        <w:t>Con la información suministrada por las tres (3) empresas que se relacionan a continuación y que atendieron la Solicitud de preconización para estudio de mercado, se hizo el análisis:</w:t>
      </w:r>
    </w:p>
    <w:p w14:paraId="06A7C47A" w14:textId="77777777" w:rsidR="00B24FDA" w:rsidRPr="00B24FDA" w:rsidRDefault="00B24FDA" w:rsidP="00B24FDA">
      <w:pPr>
        <w:rPr>
          <w:rFonts w:eastAsia="Calibri" w:cs="Arial"/>
          <w:lang w:val="es-CO"/>
        </w:rPr>
      </w:pPr>
    </w:p>
    <w:p w14:paraId="6D293B68" w14:textId="77777777" w:rsidR="00B24FDA" w:rsidRPr="00B24FDA" w:rsidRDefault="00B24FDA" w:rsidP="00B24FDA">
      <w:pPr>
        <w:rPr>
          <w:rFonts w:eastAsia="Calibri" w:cs="Arial"/>
          <w:lang w:val="es-CO"/>
        </w:rPr>
      </w:pPr>
      <w:r w:rsidRPr="00B24FDA">
        <w:rPr>
          <w:rFonts w:eastAsia="Calibri" w:cs="Arial"/>
          <w:lang w:val="es-CO"/>
        </w:rPr>
        <w:t>Después de verificar que las propuestas presentadas por las firmas antes mencionadas cumplían con lo solicitado se realizó el correspondiente estudio de mercado, así:</w:t>
      </w:r>
    </w:p>
    <w:p w14:paraId="61D902BC" w14:textId="77777777" w:rsidR="00B24FDA" w:rsidRPr="00B24FDA" w:rsidRDefault="00B24FDA" w:rsidP="00B24FDA">
      <w:pPr>
        <w:rPr>
          <w:rFonts w:eastAsia="Calibri" w:cs="Arial"/>
          <w:lang w:val="es-CO"/>
        </w:rPr>
      </w:pPr>
    </w:p>
    <w:p w14:paraId="5D4ACD2C" w14:textId="77777777" w:rsidR="00B24FDA" w:rsidRPr="00B24FDA" w:rsidRDefault="00B24FDA" w:rsidP="00B24FDA">
      <w:pPr>
        <w:rPr>
          <w:rFonts w:eastAsia="Calibri" w:cs="Arial"/>
          <w:lang w:val="es-CO"/>
        </w:rPr>
      </w:pPr>
    </w:p>
    <w:p w14:paraId="19ADF9E3" w14:textId="77777777" w:rsidR="00B24FDA" w:rsidRPr="00B24FDA" w:rsidRDefault="00B24FDA" w:rsidP="00B24FDA">
      <w:pPr>
        <w:contextualSpacing/>
        <w:rPr>
          <w:rFonts w:cs="Arial"/>
          <w:lang w:val="es-CO"/>
        </w:rPr>
      </w:pPr>
    </w:p>
    <w:p w14:paraId="42583854" w14:textId="77777777" w:rsidR="00B24FDA" w:rsidRPr="00B24FDA" w:rsidRDefault="00B24FDA" w:rsidP="00B24FDA">
      <w:pPr>
        <w:contextualSpacing/>
        <w:rPr>
          <w:rFonts w:cs="Arial"/>
          <w:lang w:val="es-CO"/>
        </w:rPr>
      </w:pPr>
    </w:p>
    <w:p w14:paraId="4D75D791" w14:textId="77777777" w:rsidR="00B24FDA" w:rsidRPr="00B24FDA" w:rsidRDefault="00B24FDA" w:rsidP="00B24FDA">
      <w:pPr>
        <w:spacing w:after="160" w:line="259" w:lineRule="auto"/>
        <w:jc w:val="left"/>
        <w:rPr>
          <w:rFonts w:eastAsia="Calibri" w:cs="Arial"/>
          <w:b/>
          <w:lang w:val="es-CO"/>
        </w:rPr>
      </w:pPr>
      <w:r w:rsidRPr="00B24FDA">
        <w:rPr>
          <w:rFonts w:eastAsia="Calibri" w:cs="Arial"/>
          <w:b/>
          <w:lang w:val="es-CO"/>
        </w:rPr>
        <w:t>C. ANALISIS DE LA DEMANDA</w:t>
      </w:r>
    </w:p>
    <w:p w14:paraId="3CDBA27A" w14:textId="77777777" w:rsidR="00B24FDA" w:rsidRPr="00B24FDA" w:rsidRDefault="00B24FDA" w:rsidP="00B24FDA">
      <w:pPr>
        <w:contextualSpacing/>
        <w:rPr>
          <w:rFonts w:cs="Arial"/>
          <w:lang w:val="es-CO"/>
        </w:rPr>
      </w:pPr>
    </w:p>
    <w:p w14:paraId="50F50321" w14:textId="77777777" w:rsidR="00B24FDA" w:rsidRPr="00B24FDA" w:rsidRDefault="00B24FDA" w:rsidP="00B24FDA">
      <w:pPr>
        <w:contextualSpacing/>
        <w:rPr>
          <w:rFonts w:cs="Arial"/>
          <w:lang w:val="es-CO"/>
        </w:rPr>
      </w:pPr>
      <w:r w:rsidRPr="00B24FDA">
        <w:rPr>
          <w:rFonts w:cs="Arial"/>
          <w:lang w:val="es-CO"/>
        </w:rPr>
        <w:t xml:space="preserve">Durante los dos últimos años el Ministerio del Trabajo adquirió las dotaciones mediante el Acuerdo Marco de Precios 456-1-AMP-2016 de Colombia Compra Eficiente, acuerdo que estuvo vigente hasta el mes de septiembre. </w:t>
      </w:r>
    </w:p>
    <w:p w14:paraId="6285D68A" w14:textId="77777777" w:rsidR="00B24FDA" w:rsidRPr="00B24FDA" w:rsidRDefault="00B24FDA" w:rsidP="00B24FDA">
      <w:pPr>
        <w:contextualSpacing/>
        <w:rPr>
          <w:rFonts w:cs="Arial"/>
          <w:lang w:val="es-CO"/>
        </w:rPr>
      </w:pPr>
    </w:p>
    <w:p w14:paraId="438445E6" w14:textId="77777777" w:rsidR="00B24FDA" w:rsidRPr="00B24FDA" w:rsidRDefault="00B24FDA" w:rsidP="00B24FDA">
      <w:pPr>
        <w:contextualSpacing/>
        <w:rPr>
          <w:rFonts w:cs="Arial"/>
          <w:lang w:val="es-CO"/>
        </w:rPr>
      </w:pPr>
      <w:r w:rsidRPr="00B24FDA">
        <w:rPr>
          <w:rFonts w:cs="Arial"/>
          <w:lang w:val="es-CO"/>
        </w:rPr>
        <w:t>Además de lo anterior el Consejo de Estado, por medio de auto del 29 de marzo de 2017, suspendió el acápite VII del Manual de la Operación Secundaria de los Acuerdos Marco de Precios y determinó que no existía una concurrencia entre la modalidad de selección de mínima cuantía y la compra por catálogo derivada de los Acuerdos Marco de Precios, dado que la modalidad de selección de mínima cuantía procede siempre que el valor total del Proceso de Contratación no sea mayor al 10% del valor definido para la menor cuantía según el presupuesto de la Entidad Estatal.</w:t>
      </w:r>
    </w:p>
    <w:p w14:paraId="447A5342" w14:textId="77777777" w:rsidR="00B24FDA" w:rsidRPr="00B24FDA" w:rsidRDefault="00B24FDA" w:rsidP="00B24FDA">
      <w:pPr>
        <w:contextualSpacing/>
        <w:rPr>
          <w:rFonts w:cs="Arial"/>
          <w:lang w:val="es-CO"/>
        </w:rPr>
      </w:pPr>
    </w:p>
    <w:p w14:paraId="23D8E87D" w14:textId="77777777" w:rsidR="00B24FDA" w:rsidRPr="00B24FDA" w:rsidRDefault="00B24FDA" w:rsidP="00B24FDA">
      <w:pPr>
        <w:contextualSpacing/>
        <w:rPr>
          <w:rFonts w:cs="Arial"/>
          <w:lang w:val="es-CO"/>
        </w:rPr>
      </w:pPr>
    </w:p>
    <w:p w14:paraId="535BD143" w14:textId="77777777" w:rsidR="00B24FDA" w:rsidRPr="00B24FDA" w:rsidRDefault="00B24FDA" w:rsidP="00B24FDA">
      <w:pPr>
        <w:contextualSpacing/>
        <w:rPr>
          <w:rFonts w:eastAsia="Calibri" w:cs="Arial"/>
          <w:b/>
          <w:lang w:val="es-CO"/>
        </w:rPr>
      </w:pPr>
      <w:r w:rsidRPr="00B24FDA">
        <w:rPr>
          <w:rFonts w:eastAsia="Calibri" w:cs="Arial"/>
          <w:b/>
          <w:lang w:val="es-CO"/>
        </w:rPr>
        <w:t>CONCLUSIONES</w:t>
      </w:r>
    </w:p>
    <w:p w14:paraId="0477C69E" w14:textId="77777777" w:rsidR="00B24FDA" w:rsidRPr="00B24FDA" w:rsidRDefault="00B24FDA" w:rsidP="00B24FDA">
      <w:pPr>
        <w:contextualSpacing/>
        <w:rPr>
          <w:rFonts w:eastAsia="Calibri" w:cs="Arial"/>
          <w:b/>
          <w:lang w:val="es-CO"/>
        </w:rPr>
      </w:pPr>
    </w:p>
    <w:p w14:paraId="020B559F" w14:textId="77777777" w:rsidR="00B24FDA" w:rsidRPr="00B24FDA" w:rsidRDefault="00B24FDA" w:rsidP="00B24FDA">
      <w:pPr>
        <w:contextualSpacing/>
        <w:rPr>
          <w:rFonts w:eastAsia="Calibri" w:cs="Arial"/>
          <w:bCs/>
        </w:rPr>
      </w:pPr>
      <w:r w:rsidRPr="00B24FDA">
        <w:rPr>
          <w:rFonts w:eastAsia="Calibri" w:cs="Arial"/>
          <w:lang w:val="es-CO"/>
        </w:rPr>
        <w:t>Teniendo en cuenta el estudio de mercado realizado por parte de la entidad, se dispuso que el valor del presupuesto destinado para el proceso de selección del contratista para la adquisición de vestidos y calzado de labor sea la suma de $</w:t>
      </w:r>
    </w:p>
    <w:p w14:paraId="07E06D69" w14:textId="77777777" w:rsidR="00B24FDA" w:rsidRPr="00B24FDA" w:rsidRDefault="00B24FDA" w:rsidP="00B24FDA">
      <w:pPr>
        <w:contextualSpacing/>
        <w:jc w:val="left"/>
        <w:rPr>
          <w:rFonts w:eastAsia="Calibri"/>
          <w:lang w:eastAsia="x-none"/>
        </w:rPr>
      </w:pPr>
    </w:p>
    <w:p w14:paraId="47D214E9" w14:textId="77777777" w:rsidR="00B24FDA" w:rsidRPr="00B24FDA" w:rsidRDefault="00B24FDA" w:rsidP="00B24FDA">
      <w:pPr>
        <w:shd w:val="clear" w:color="auto" w:fill="FFFFFF"/>
        <w:rPr>
          <w:rFonts w:ascii="Cambria Math" w:hAnsi="Cambria Math"/>
          <w:color w:val="212121"/>
          <w:sz w:val="22"/>
          <w:szCs w:val="22"/>
          <w:lang w:val="es-CO" w:eastAsia="es-CO"/>
        </w:rPr>
      </w:pPr>
      <w:r w:rsidRPr="00B24FDA">
        <w:rPr>
          <w:color w:val="212121"/>
          <w:lang w:eastAsia="es-CO"/>
        </w:rPr>
        <w:t>El valor propuesto deberá contemplar los gastos y descuentos que se generan para la suscripción y ejecución del contrato y los pagos por impuestos, seguros, estampillas y demás gastos de acuerdo a la ley, si hay lugar a ello.</w:t>
      </w:r>
    </w:p>
    <w:p w14:paraId="61790F37" w14:textId="77777777" w:rsidR="00B24FDA" w:rsidRPr="00B24FDA" w:rsidRDefault="00B24FDA" w:rsidP="00B24FDA">
      <w:pPr>
        <w:contextualSpacing/>
        <w:jc w:val="left"/>
        <w:rPr>
          <w:rFonts w:eastAsia="Calibri"/>
          <w:lang w:eastAsia="x-none"/>
        </w:rPr>
      </w:pPr>
    </w:p>
    <w:p w14:paraId="32768306" w14:textId="77777777" w:rsidR="00B24FDA" w:rsidRPr="00B24FDA" w:rsidRDefault="00B24FDA" w:rsidP="00B24FDA">
      <w:pPr>
        <w:contextualSpacing/>
        <w:jc w:val="left"/>
        <w:rPr>
          <w:rFonts w:eastAsia="Calibri"/>
          <w:color w:val="000000"/>
          <w:lang w:eastAsia="x-none"/>
        </w:rPr>
      </w:pPr>
    </w:p>
    <w:p w14:paraId="078D4F88" w14:textId="77777777" w:rsidR="00B24FDA" w:rsidRPr="00B24FDA" w:rsidRDefault="00B24FDA" w:rsidP="00B24FDA">
      <w:pPr>
        <w:contextualSpacing/>
        <w:jc w:val="left"/>
        <w:rPr>
          <w:rFonts w:eastAsia="Calibri"/>
          <w:color w:val="000000"/>
          <w:lang w:val="es-CO" w:eastAsia="x-none"/>
        </w:rPr>
      </w:pPr>
    </w:p>
    <w:sectPr w:rsidR="00B24FDA" w:rsidRPr="00B24FDA" w:rsidSect="00236DA5">
      <w:headerReference w:type="default" r:id="rId15"/>
      <w:pgSz w:w="12240" w:h="15840"/>
      <w:pgMar w:top="1134" w:right="1134" w:bottom="1134" w:left="1701" w:header="426" w:footer="4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51A65" w14:textId="77777777" w:rsidR="00AC4BEC" w:rsidRDefault="00AC4BEC" w:rsidP="009659CB">
      <w:r>
        <w:separator/>
      </w:r>
    </w:p>
  </w:endnote>
  <w:endnote w:type="continuationSeparator" w:id="0">
    <w:p w14:paraId="1144A03B" w14:textId="77777777" w:rsidR="00AC4BEC" w:rsidRDefault="00AC4BEC" w:rsidP="009659CB">
      <w:r>
        <w:continuationSeparator/>
      </w:r>
    </w:p>
  </w:endnote>
  <w:endnote w:type="continuationNotice" w:id="1">
    <w:p w14:paraId="3EC26FD5" w14:textId="77777777" w:rsidR="00AC4BEC" w:rsidRDefault="00AC4B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Liberation Sans Narrow">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BFE04" w14:textId="77777777" w:rsidR="00B24FDA" w:rsidRDefault="00B24FDA">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39CB625" w14:textId="77777777" w:rsidR="00B24FDA" w:rsidRDefault="00B24F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6085A" w14:textId="77777777" w:rsidR="00B24FDA" w:rsidRDefault="00B24FDA" w:rsidP="00C43FFA">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05004" w14:textId="77777777" w:rsidR="00AC4BEC" w:rsidRDefault="00AC4BEC" w:rsidP="009659CB">
      <w:r>
        <w:separator/>
      </w:r>
    </w:p>
  </w:footnote>
  <w:footnote w:type="continuationSeparator" w:id="0">
    <w:p w14:paraId="23D53823" w14:textId="77777777" w:rsidR="00AC4BEC" w:rsidRDefault="00AC4BEC" w:rsidP="009659CB">
      <w:r>
        <w:continuationSeparator/>
      </w:r>
    </w:p>
  </w:footnote>
  <w:footnote w:type="continuationNotice" w:id="1">
    <w:p w14:paraId="74CC4BD7" w14:textId="77777777" w:rsidR="00AC4BEC" w:rsidRDefault="00AC4BEC"/>
  </w:footnote>
  <w:footnote w:id="2">
    <w:p w14:paraId="2249D8E1" w14:textId="77777777" w:rsidR="000A0574" w:rsidRPr="00607BF5" w:rsidRDefault="000A0574" w:rsidP="009A429B">
      <w:pPr>
        <w:pStyle w:val="Textonotapie"/>
        <w:jc w:val="both"/>
        <w:rPr>
          <w:rFonts w:ascii="Arial Narrow" w:hAnsi="Arial Narrow"/>
          <w:sz w:val="18"/>
          <w:szCs w:val="18"/>
        </w:rPr>
      </w:pPr>
      <w:r>
        <w:rPr>
          <w:rStyle w:val="Refdenotaalpie"/>
        </w:rPr>
        <w:footnoteRef/>
      </w:r>
      <w:r>
        <w:t xml:space="preserve"> </w:t>
      </w:r>
      <w:r w:rsidRPr="00607BF5">
        <w:rPr>
          <w:rFonts w:ascii="Arial Narrow" w:hAnsi="Arial Narrow"/>
          <w:sz w:val="18"/>
          <w:szCs w:val="18"/>
        </w:rPr>
        <w:t>De conformidad con lo establecido en la Ley 80 de 1993, artículo 25 numeral 12 y artículo 26 numeral 3 y en la Ley 1150 de 2007 artículo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9A710" w14:textId="77777777" w:rsidR="00B24FDA" w:rsidRDefault="00B24FDA" w:rsidP="001C0526">
    <w:r w:rsidRPr="00ED5B41">
      <w:rPr>
        <w:noProof/>
      </w:rPr>
      <w:drawing>
        <wp:inline distT="0" distB="0" distL="0" distR="0" wp14:anchorId="32516C6E" wp14:editId="78B9995D">
          <wp:extent cx="3229426" cy="609685"/>
          <wp:effectExtent l="0" t="0" r="9525" b="0"/>
          <wp:docPr id="1205266607"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266607" name="Imagen 1" descr="Texto&#10;&#10;Descripción generada automáticamente con confianza media"/>
                  <pic:cNvPicPr/>
                </pic:nvPicPr>
                <pic:blipFill>
                  <a:blip r:embed="rId1"/>
                  <a:stretch>
                    <a:fillRect/>
                  </a:stretch>
                </pic:blipFill>
                <pic:spPr>
                  <a:xfrm>
                    <a:off x="0" y="0"/>
                    <a:ext cx="3229426" cy="609685"/>
                  </a:xfrm>
                  <a:prstGeom prst="rect">
                    <a:avLst/>
                  </a:prstGeom>
                </pic:spPr>
              </pic:pic>
            </a:graphicData>
          </a:graphic>
        </wp:inline>
      </w:drawing>
    </w:r>
  </w:p>
  <w:p w14:paraId="309B1B35" w14:textId="77777777" w:rsidR="00B24FDA" w:rsidRDefault="00B24FD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3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50"/>
      <w:gridCol w:w="5223"/>
      <w:gridCol w:w="1963"/>
    </w:tblGrid>
    <w:tr w:rsidR="00236DA5" w14:paraId="1B32CDE3" w14:textId="77777777" w:rsidTr="001D1375">
      <w:trPr>
        <w:trHeight w:val="336"/>
      </w:trPr>
      <w:tc>
        <w:tcPr>
          <w:tcW w:w="2350" w:type="dxa"/>
          <w:vMerge w:val="restart"/>
          <w:vAlign w:val="center"/>
        </w:tcPr>
        <w:p w14:paraId="4251258A" w14:textId="77777777" w:rsidR="00236DA5" w:rsidRPr="000174E0" w:rsidRDefault="00236DA5" w:rsidP="00236DA5">
          <w:pPr>
            <w:pStyle w:val="Encabezado"/>
            <w:spacing w:before="60" w:after="60"/>
            <w:jc w:val="center"/>
            <w:rPr>
              <w:rFonts w:ascii="Arial Narrow" w:hAnsi="Arial Narrow"/>
              <w:b/>
              <w:sz w:val="24"/>
              <w:szCs w:val="24"/>
            </w:rPr>
          </w:pPr>
          <w:r>
            <w:rPr>
              <w:noProof/>
            </w:rPr>
            <w:drawing>
              <wp:inline distT="0" distB="0" distL="0" distR="0" wp14:anchorId="3D522925" wp14:editId="14014843">
                <wp:extent cx="1419225" cy="371475"/>
                <wp:effectExtent l="0" t="0" r="9525" b="9525"/>
                <wp:docPr id="314138031" name="Imagen 314138031" descr="Texto&#10;&#10;Descripción generada automáticamente con confianza baja">
                  <a:extLst xmlns:a="http://schemas.openxmlformats.org/drawingml/2006/main">
                    <a:ext uri="{FF2B5EF4-FFF2-40B4-BE49-F238E27FC236}">
                      <a16:creationId xmlns:a16="http://schemas.microsoft.com/office/drawing/2014/main" id="{A41870CB-6495-4449-8E08-9EE33D51B1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Texto&#10;&#10;Descripción generada automáticamente con confianza baja">
                          <a:extLst>
                            <a:ext uri="{FF2B5EF4-FFF2-40B4-BE49-F238E27FC236}">
                              <a16:creationId xmlns:a16="http://schemas.microsoft.com/office/drawing/2014/main" id="{A41870CB-6495-4449-8E08-9EE33D51B17D}"/>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371475"/>
                        </a:xfrm>
                        <a:prstGeom prst="rect">
                          <a:avLst/>
                        </a:prstGeom>
                        <a:noFill/>
                        <a:ln>
                          <a:noFill/>
                        </a:ln>
                      </pic:spPr>
                    </pic:pic>
                  </a:graphicData>
                </a:graphic>
              </wp:inline>
            </w:drawing>
          </w:r>
          <w:r>
            <w:rPr>
              <w:noProof/>
            </w:rPr>
            <w:t xml:space="preserve"> </w:t>
          </w:r>
        </w:p>
      </w:tc>
      <w:tc>
        <w:tcPr>
          <w:tcW w:w="5223" w:type="dxa"/>
          <w:vMerge w:val="restart"/>
          <w:vAlign w:val="center"/>
        </w:tcPr>
        <w:p w14:paraId="3E1A09C2" w14:textId="598CAE98" w:rsidR="00236DA5" w:rsidRPr="00B24FDA" w:rsidRDefault="00236DA5" w:rsidP="00236DA5">
          <w:pPr>
            <w:pStyle w:val="Encabezado"/>
            <w:spacing w:after="120"/>
            <w:jc w:val="center"/>
            <w:rPr>
              <w:rFonts w:ascii="Arial Narrow" w:hAnsi="Arial Narrow" w:cs="Arial"/>
              <w:b/>
              <w:color w:val="000000"/>
              <w:sz w:val="24"/>
              <w:szCs w:val="24"/>
            </w:rPr>
          </w:pPr>
          <w:r w:rsidRPr="00B24FDA">
            <w:rPr>
              <w:rFonts w:ascii="Arial Narrow" w:hAnsi="Arial Narrow" w:cs="Arial"/>
              <w:b/>
              <w:color w:val="000000"/>
              <w:sz w:val="24"/>
              <w:szCs w:val="24"/>
            </w:rPr>
            <w:t>PROCESO GESTIÓN DE CONTRATACIÓN</w:t>
          </w:r>
        </w:p>
        <w:p w14:paraId="07F51D2A" w14:textId="0589B1E0" w:rsidR="00236DA5" w:rsidRPr="009E372B" w:rsidRDefault="00236DA5" w:rsidP="00236DA5">
          <w:pPr>
            <w:pStyle w:val="Encabezado"/>
            <w:spacing w:before="60" w:after="60"/>
            <w:jc w:val="center"/>
            <w:rPr>
              <w:rFonts w:ascii="Arial Narrow" w:hAnsi="Arial Narrow" w:cs="Arial"/>
              <w:b/>
              <w:sz w:val="24"/>
              <w:szCs w:val="24"/>
            </w:rPr>
          </w:pPr>
          <w:r w:rsidRPr="00B24FDA">
            <w:rPr>
              <w:rFonts w:ascii="Arial Narrow" w:hAnsi="Arial Narrow" w:cs="Arial"/>
              <w:b/>
              <w:color w:val="000000"/>
              <w:sz w:val="28"/>
              <w:szCs w:val="28"/>
            </w:rPr>
            <w:t>FORMATO ESTUDIOS PREVIOS MÍNIMA CUANTÍA</w:t>
          </w:r>
        </w:p>
      </w:tc>
      <w:tc>
        <w:tcPr>
          <w:tcW w:w="1963" w:type="dxa"/>
          <w:vAlign w:val="center"/>
        </w:tcPr>
        <w:p w14:paraId="616C84E2" w14:textId="02A491F8" w:rsidR="00236DA5" w:rsidRPr="004E7449" w:rsidRDefault="00236DA5" w:rsidP="00236DA5">
          <w:pPr>
            <w:pStyle w:val="Encabezado"/>
            <w:spacing w:before="60" w:after="60"/>
            <w:ind w:left="-227" w:firstLine="142"/>
            <w:rPr>
              <w:rFonts w:ascii="Arial Narrow" w:hAnsi="Arial Narrow" w:cs="Arial"/>
              <w:b/>
              <w:sz w:val="16"/>
              <w:szCs w:val="16"/>
            </w:rPr>
          </w:pPr>
          <w:r w:rsidRPr="004E7449">
            <w:rPr>
              <w:rFonts w:ascii="Arial Narrow" w:hAnsi="Arial Narrow" w:cs="Arial"/>
              <w:b/>
              <w:sz w:val="16"/>
              <w:szCs w:val="16"/>
            </w:rPr>
            <w:t xml:space="preserve">Código: </w:t>
          </w:r>
          <w:r w:rsidRPr="00236DA5">
            <w:rPr>
              <w:rFonts w:ascii="Arial Narrow" w:hAnsi="Arial Narrow" w:cs="Arial"/>
              <w:b/>
              <w:sz w:val="16"/>
              <w:szCs w:val="16"/>
            </w:rPr>
            <w:t>GC-PD-06-F-01</w:t>
          </w:r>
        </w:p>
      </w:tc>
    </w:tr>
    <w:tr w:rsidR="00236DA5" w14:paraId="011DBF9C" w14:textId="77777777" w:rsidTr="001D1375">
      <w:trPr>
        <w:trHeight w:val="329"/>
      </w:trPr>
      <w:tc>
        <w:tcPr>
          <w:tcW w:w="2350" w:type="dxa"/>
          <w:vMerge/>
        </w:tcPr>
        <w:p w14:paraId="071133A4" w14:textId="77777777" w:rsidR="00236DA5" w:rsidRPr="000174E0" w:rsidRDefault="00236DA5" w:rsidP="00236DA5">
          <w:pPr>
            <w:pStyle w:val="Encabezado"/>
            <w:spacing w:before="60" w:after="60"/>
            <w:rPr>
              <w:rFonts w:cs="Arial"/>
              <w:b/>
            </w:rPr>
          </w:pPr>
        </w:p>
      </w:tc>
      <w:tc>
        <w:tcPr>
          <w:tcW w:w="5223" w:type="dxa"/>
          <w:vMerge/>
        </w:tcPr>
        <w:p w14:paraId="39F6DA91" w14:textId="77777777" w:rsidR="00236DA5" w:rsidRPr="009E372B" w:rsidRDefault="00236DA5" w:rsidP="00236DA5">
          <w:pPr>
            <w:pStyle w:val="Encabezado"/>
            <w:spacing w:before="60" w:after="60"/>
            <w:rPr>
              <w:rFonts w:cs="Arial"/>
              <w:b/>
            </w:rPr>
          </w:pPr>
        </w:p>
      </w:tc>
      <w:tc>
        <w:tcPr>
          <w:tcW w:w="1963" w:type="dxa"/>
          <w:vAlign w:val="center"/>
        </w:tcPr>
        <w:p w14:paraId="4E2BCB29" w14:textId="26843B5E" w:rsidR="00236DA5" w:rsidRPr="00B97B12" w:rsidRDefault="00236DA5" w:rsidP="00236DA5">
          <w:pPr>
            <w:pStyle w:val="Encabezado"/>
            <w:spacing w:before="60" w:after="60"/>
            <w:ind w:left="-227" w:firstLine="142"/>
            <w:rPr>
              <w:rFonts w:ascii="Arial Narrow" w:hAnsi="Arial Narrow" w:cs="Arial"/>
              <w:b/>
              <w:sz w:val="16"/>
              <w:szCs w:val="16"/>
            </w:rPr>
          </w:pPr>
          <w:r w:rsidRPr="00B97B12">
            <w:rPr>
              <w:rFonts w:ascii="Arial Narrow" w:hAnsi="Arial Narrow" w:cs="Arial"/>
              <w:b/>
              <w:sz w:val="16"/>
              <w:szCs w:val="16"/>
            </w:rPr>
            <w:t xml:space="preserve">Versión: </w:t>
          </w:r>
          <w:r>
            <w:rPr>
              <w:rFonts w:ascii="Arial Narrow" w:hAnsi="Arial Narrow" w:cs="Arial"/>
              <w:b/>
              <w:sz w:val="16"/>
              <w:szCs w:val="16"/>
            </w:rPr>
            <w:t>5</w:t>
          </w:r>
          <w:r w:rsidRPr="00B97B12">
            <w:rPr>
              <w:rFonts w:ascii="Arial Narrow" w:hAnsi="Arial Narrow" w:cs="Arial"/>
              <w:b/>
              <w:sz w:val="16"/>
              <w:szCs w:val="16"/>
            </w:rPr>
            <w:t>.0</w:t>
          </w:r>
        </w:p>
      </w:tc>
    </w:tr>
    <w:tr w:rsidR="00236DA5" w14:paraId="5DE28D7D" w14:textId="77777777" w:rsidTr="001D1375">
      <w:trPr>
        <w:trHeight w:val="352"/>
      </w:trPr>
      <w:tc>
        <w:tcPr>
          <w:tcW w:w="2350" w:type="dxa"/>
          <w:vMerge/>
        </w:tcPr>
        <w:p w14:paraId="6D4C83BC" w14:textId="77777777" w:rsidR="00236DA5" w:rsidRPr="000174E0" w:rsidRDefault="00236DA5" w:rsidP="00236DA5">
          <w:pPr>
            <w:pStyle w:val="Encabezado"/>
            <w:spacing w:before="60" w:after="60"/>
            <w:rPr>
              <w:rFonts w:cs="Arial"/>
              <w:b/>
            </w:rPr>
          </w:pPr>
        </w:p>
      </w:tc>
      <w:tc>
        <w:tcPr>
          <w:tcW w:w="5223" w:type="dxa"/>
          <w:vMerge/>
        </w:tcPr>
        <w:p w14:paraId="2B66A8C1" w14:textId="77777777" w:rsidR="00236DA5" w:rsidRPr="009E372B" w:rsidRDefault="00236DA5" w:rsidP="00236DA5">
          <w:pPr>
            <w:pStyle w:val="Encabezado"/>
            <w:spacing w:before="60" w:after="60"/>
            <w:rPr>
              <w:rFonts w:cs="Arial"/>
              <w:b/>
            </w:rPr>
          </w:pPr>
        </w:p>
      </w:tc>
      <w:tc>
        <w:tcPr>
          <w:tcW w:w="1963" w:type="dxa"/>
          <w:vAlign w:val="center"/>
        </w:tcPr>
        <w:p w14:paraId="1C64B0E2" w14:textId="49E3FED0" w:rsidR="00236DA5" w:rsidRPr="00B97B12" w:rsidRDefault="00236DA5" w:rsidP="00236DA5">
          <w:pPr>
            <w:pStyle w:val="Encabezado"/>
            <w:spacing w:before="60" w:after="60"/>
            <w:ind w:left="-227" w:right="-212" w:firstLine="142"/>
            <w:rPr>
              <w:rFonts w:ascii="Arial Narrow" w:hAnsi="Arial Narrow" w:cs="Arial"/>
              <w:b/>
              <w:sz w:val="16"/>
              <w:szCs w:val="16"/>
            </w:rPr>
          </w:pPr>
          <w:r w:rsidRPr="00B97B12">
            <w:rPr>
              <w:rFonts w:ascii="Arial Narrow" w:hAnsi="Arial Narrow" w:cs="Arial"/>
              <w:b/>
              <w:sz w:val="16"/>
              <w:szCs w:val="16"/>
            </w:rPr>
            <w:t xml:space="preserve">Fecha: </w:t>
          </w:r>
          <w:r>
            <w:rPr>
              <w:rFonts w:ascii="Arial Narrow" w:hAnsi="Arial Narrow" w:cs="Arial"/>
              <w:b/>
              <w:sz w:val="16"/>
              <w:szCs w:val="16"/>
            </w:rPr>
            <w:t>Diciembre 11 de 2023</w:t>
          </w:r>
        </w:p>
      </w:tc>
    </w:tr>
    <w:tr w:rsidR="00236DA5" w14:paraId="62C86832" w14:textId="77777777" w:rsidTr="001D1375">
      <w:trPr>
        <w:trHeight w:val="338"/>
      </w:trPr>
      <w:tc>
        <w:tcPr>
          <w:tcW w:w="2350" w:type="dxa"/>
          <w:vMerge/>
        </w:tcPr>
        <w:p w14:paraId="575AE7E0" w14:textId="77777777" w:rsidR="00236DA5" w:rsidRPr="000174E0" w:rsidRDefault="00236DA5" w:rsidP="00236DA5">
          <w:pPr>
            <w:pStyle w:val="Encabezado"/>
            <w:spacing w:before="60" w:after="60"/>
            <w:rPr>
              <w:rFonts w:cs="Arial"/>
              <w:b/>
            </w:rPr>
          </w:pPr>
        </w:p>
      </w:tc>
      <w:tc>
        <w:tcPr>
          <w:tcW w:w="5223" w:type="dxa"/>
          <w:vMerge/>
        </w:tcPr>
        <w:p w14:paraId="557E52B1" w14:textId="77777777" w:rsidR="00236DA5" w:rsidRPr="000174E0" w:rsidRDefault="00236DA5" w:rsidP="00236DA5">
          <w:pPr>
            <w:pStyle w:val="Encabezado"/>
            <w:spacing w:before="60" w:after="60"/>
            <w:rPr>
              <w:rFonts w:cs="Arial"/>
              <w:b/>
            </w:rPr>
          </w:pPr>
        </w:p>
      </w:tc>
      <w:tc>
        <w:tcPr>
          <w:tcW w:w="1963" w:type="dxa"/>
          <w:vAlign w:val="center"/>
        </w:tcPr>
        <w:p w14:paraId="6A3733BA" w14:textId="77777777" w:rsidR="00236DA5" w:rsidRPr="004E7449" w:rsidRDefault="00236DA5" w:rsidP="00236DA5">
          <w:pPr>
            <w:spacing w:before="60" w:after="60"/>
            <w:ind w:left="-227" w:firstLine="142"/>
            <w:rPr>
              <w:b/>
              <w:sz w:val="16"/>
              <w:szCs w:val="16"/>
              <w:lang w:val="es-CO"/>
            </w:rPr>
          </w:pPr>
          <w:r w:rsidRPr="004E7449">
            <w:rPr>
              <w:b/>
              <w:sz w:val="16"/>
              <w:szCs w:val="16"/>
              <w:lang w:val="es-CO"/>
            </w:rPr>
            <w:t xml:space="preserve">Página: </w:t>
          </w:r>
          <w:r w:rsidRPr="004E7449">
            <w:rPr>
              <w:b/>
              <w:sz w:val="16"/>
              <w:szCs w:val="16"/>
              <w:lang w:val="es-CO"/>
            </w:rPr>
            <w:fldChar w:fldCharType="begin"/>
          </w:r>
          <w:r w:rsidRPr="004E7449">
            <w:rPr>
              <w:b/>
              <w:sz w:val="16"/>
              <w:szCs w:val="16"/>
              <w:lang w:val="es-CO"/>
            </w:rPr>
            <w:instrText xml:space="preserve"> PAGE </w:instrText>
          </w:r>
          <w:r w:rsidRPr="004E7449">
            <w:rPr>
              <w:b/>
              <w:sz w:val="16"/>
              <w:szCs w:val="16"/>
              <w:lang w:val="es-CO"/>
            </w:rPr>
            <w:fldChar w:fldCharType="separate"/>
          </w:r>
          <w:r>
            <w:rPr>
              <w:b/>
              <w:noProof/>
              <w:sz w:val="16"/>
              <w:szCs w:val="16"/>
              <w:lang w:val="es-CO"/>
            </w:rPr>
            <w:t>1</w:t>
          </w:r>
          <w:r w:rsidRPr="004E7449">
            <w:rPr>
              <w:b/>
              <w:sz w:val="16"/>
              <w:szCs w:val="16"/>
              <w:lang w:val="es-CO"/>
            </w:rPr>
            <w:fldChar w:fldCharType="end"/>
          </w:r>
          <w:r w:rsidRPr="004E7449">
            <w:rPr>
              <w:b/>
              <w:sz w:val="16"/>
              <w:szCs w:val="16"/>
              <w:lang w:val="es-CO"/>
            </w:rPr>
            <w:t xml:space="preserve"> de </w:t>
          </w:r>
          <w:r w:rsidRPr="004E7449">
            <w:rPr>
              <w:b/>
              <w:sz w:val="16"/>
              <w:szCs w:val="16"/>
              <w:lang w:val="es-CO"/>
            </w:rPr>
            <w:fldChar w:fldCharType="begin"/>
          </w:r>
          <w:r w:rsidRPr="004E7449">
            <w:rPr>
              <w:b/>
              <w:sz w:val="16"/>
              <w:szCs w:val="16"/>
              <w:lang w:val="es-CO"/>
            </w:rPr>
            <w:instrText xml:space="preserve"> NUMPAGES  </w:instrText>
          </w:r>
          <w:r w:rsidRPr="004E7449">
            <w:rPr>
              <w:b/>
              <w:sz w:val="16"/>
              <w:szCs w:val="16"/>
              <w:lang w:val="es-CO"/>
            </w:rPr>
            <w:fldChar w:fldCharType="separate"/>
          </w:r>
          <w:r>
            <w:rPr>
              <w:b/>
              <w:noProof/>
              <w:sz w:val="16"/>
              <w:szCs w:val="16"/>
              <w:lang w:val="es-CO"/>
            </w:rPr>
            <w:t>1</w:t>
          </w:r>
          <w:r w:rsidRPr="004E7449">
            <w:rPr>
              <w:b/>
              <w:sz w:val="16"/>
              <w:szCs w:val="16"/>
              <w:lang w:val="es-CO"/>
            </w:rPr>
            <w:fldChar w:fldCharType="end"/>
          </w:r>
        </w:p>
      </w:tc>
    </w:tr>
  </w:tbl>
  <w:p w14:paraId="371E08A9" w14:textId="77777777" w:rsidR="000A0574" w:rsidRPr="009659CB" w:rsidRDefault="000A0574" w:rsidP="009659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6981"/>
    <w:multiLevelType w:val="hybridMultilevel"/>
    <w:tmpl w:val="37C4BE20"/>
    <w:lvl w:ilvl="0" w:tplc="C76610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D22447"/>
    <w:multiLevelType w:val="multilevel"/>
    <w:tmpl w:val="CE86A72E"/>
    <w:lvl w:ilvl="0">
      <w:start w:val="7"/>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27E77C3"/>
    <w:multiLevelType w:val="hybridMultilevel"/>
    <w:tmpl w:val="79124492"/>
    <w:lvl w:ilvl="0" w:tplc="7B284968">
      <w:start w:val="1"/>
      <w:numFmt w:val="bullet"/>
      <w:lvlText w:val=""/>
      <w:lvlJc w:val="left"/>
      <w:pPr>
        <w:tabs>
          <w:tab w:val="num" w:pos="720"/>
        </w:tabs>
        <w:ind w:left="720" w:hanging="360"/>
      </w:pPr>
      <w:rPr>
        <w:rFonts w:ascii="Symbol" w:hAnsi="Symbol" w:hint="default"/>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5854DB"/>
    <w:multiLevelType w:val="hybridMultilevel"/>
    <w:tmpl w:val="44EA34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F481E1A"/>
    <w:multiLevelType w:val="hybridMultilevel"/>
    <w:tmpl w:val="CE3A1968"/>
    <w:lvl w:ilvl="0" w:tplc="3FAE5882">
      <w:start w:val="1"/>
      <w:numFmt w:val="decimal"/>
      <w:lvlText w:val="%1."/>
      <w:lvlJc w:val="left"/>
      <w:pPr>
        <w:ind w:left="720" w:hanging="360"/>
      </w:pPr>
      <w:rPr>
        <w:rFonts w:cs="Arial"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892ACD"/>
    <w:multiLevelType w:val="multilevel"/>
    <w:tmpl w:val="83EEEA80"/>
    <w:lvl w:ilvl="0">
      <w:start w:val="1"/>
      <w:numFmt w:val="decimal"/>
      <w:lvlText w:val="%1."/>
      <w:lvlJc w:val="left"/>
      <w:pPr>
        <w:ind w:left="644"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lang w:val="es-C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3D116DCA"/>
    <w:multiLevelType w:val="hybridMultilevel"/>
    <w:tmpl w:val="35CAD022"/>
    <w:lvl w:ilvl="0" w:tplc="2E1EBCE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1687608"/>
    <w:multiLevelType w:val="hybridMultilevel"/>
    <w:tmpl w:val="DD9C6416"/>
    <w:lvl w:ilvl="0" w:tplc="29BC5436">
      <w:start w:val="1"/>
      <w:numFmt w:val="decimal"/>
      <w:lvlText w:val="%1."/>
      <w:lvlJc w:val="left"/>
      <w:pPr>
        <w:ind w:left="720" w:hanging="360"/>
      </w:pPr>
      <w:rPr>
        <w:rFonts w:cs="Arial" w:hint="default"/>
        <w:b/>
      </w:rPr>
    </w:lvl>
    <w:lvl w:ilvl="1" w:tplc="0C7E858C">
      <w:start w:val="1"/>
      <w:numFmt w:val="lowerLetter"/>
      <w:lvlText w:val="%2."/>
      <w:lvlJc w:val="left"/>
      <w:pPr>
        <w:ind w:left="1440" w:hanging="360"/>
      </w:pPr>
      <w:rPr>
        <w:rFonts w:hint="default"/>
      </w:rPr>
    </w:lvl>
    <w:lvl w:ilvl="2" w:tplc="0278F06A">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2A623E1"/>
    <w:multiLevelType w:val="multilevel"/>
    <w:tmpl w:val="CAF82138"/>
    <w:lvl w:ilvl="0">
      <w:start w:val="1"/>
      <w:numFmt w:val="decimal"/>
      <w:lvlText w:val="%1)"/>
      <w:lvlJc w:val="left"/>
      <w:pPr>
        <w:tabs>
          <w:tab w:val="num" w:pos="360"/>
        </w:tabs>
        <w:ind w:left="360" w:hanging="360"/>
      </w:pPr>
      <w:rPr>
        <w:b/>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720"/>
        </w:tabs>
        <w:ind w:left="720" w:hanging="720"/>
      </w:pPr>
      <w:rPr>
        <w:rFonts w:hint="default"/>
        <w:b/>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9" w15:restartNumberingAfterBreak="0">
    <w:nsid w:val="48287660"/>
    <w:multiLevelType w:val="multilevel"/>
    <w:tmpl w:val="7FC06026"/>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0" w15:restartNumberingAfterBreak="0">
    <w:nsid w:val="4B1764E5"/>
    <w:multiLevelType w:val="multilevel"/>
    <w:tmpl w:val="F31E504C"/>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3"/>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4254523"/>
    <w:multiLevelType w:val="hybridMultilevel"/>
    <w:tmpl w:val="D1F2D9F0"/>
    <w:lvl w:ilvl="0" w:tplc="08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67527783"/>
    <w:multiLevelType w:val="hybridMultilevel"/>
    <w:tmpl w:val="2B04B870"/>
    <w:lvl w:ilvl="0" w:tplc="15C8F2E4">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9C61002"/>
    <w:multiLevelType w:val="multilevel"/>
    <w:tmpl w:val="8B2C9168"/>
    <w:lvl w:ilvl="0">
      <w:start w:val="1"/>
      <w:numFmt w:val="decimal"/>
      <w:lvlText w:val="%1."/>
      <w:lvlJc w:val="left"/>
      <w:pPr>
        <w:ind w:left="360" w:hanging="360"/>
      </w:pPr>
      <w:rPr>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2377527"/>
    <w:multiLevelType w:val="multilevel"/>
    <w:tmpl w:val="2D86B9BC"/>
    <w:lvl w:ilvl="0">
      <w:start w:val="1"/>
      <w:numFmt w:val="lowerLetter"/>
      <w:lvlText w:val="%1."/>
      <w:lvlJc w:val="left"/>
      <w:pPr>
        <w:tabs>
          <w:tab w:val="num" w:pos="720"/>
        </w:tabs>
        <w:ind w:left="720" w:hanging="360"/>
      </w:pPr>
      <w:rPr>
        <w:rFonts w:cs="Times New Roman" w:hint="default"/>
        <w:b/>
        <w:color w:val="auto"/>
      </w:rPr>
    </w:lvl>
    <w:lvl w:ilvl="1">
      <w:start w:val="12"/>
      <w:numFmt w:val="lowerLetter"/>
      <w:lvlText w:val="%2)"/>
      <w:lvlJc w:val="left"/>
      <w:pPr>
        <w:tabs>
          <w:tab w:val="num" w:pos="1440"/>
        </w:tabs>
        <w:ind w:left="1440" w:hanging="360"/>
      </w:pPr>
      <w:rPr>
        <w:rFonts w:cs="Times New Roman" w:hint="default"/>
      </w:rPr>
    </w:lvl>
    <w:lvl w:ilvl="2">
      <w:start w:val="1"/>
      <w:numFmt w:val="lowerLetter"/>
      <w:lvlText w:val="%3."/>
      <w:lvlJc w:val="left"/>
      <w:pPr>
        <w:ind w:left="2160" w:hanging="360"/>
      </w:pPr>
      <w:rPr>
        <w:rFonts w:cs="Times New Roman" w:hint="default"/>
      </w:rPr>
    </w:lvl>
    <w:lvl w:ilvl="3">
      <w:start w:val="4"/>
      <w:numFmt w:val="decimal"/>
      <w:lvlText w:val="%4."/>
      <w:lvlJc w:val="left"/>
      <w:pPr>
        <w:ind w:left="2880" w:hanging="360"/>
      </w:pPr>
      <w:rPr>
        <w:rFonts w:eastAsia="Times New Roman" w:cs="Arial" w:hint="default"/>
        <w:color w:val="000000"/>
        <w:sz w:val="22"/>
      </w:rPr>
    </w:lvl>
    <w:lvl w:ilvl="4">
      <w:start w:val="1"/>
      <w:numFmt w:val="bullet"/>
      <w:lvlText w:val="o"/>
      <w:lvlJc w:val="left"/>
      <w:pPr>
        <w:tabs>
          <w:tab w:val="num" w:pos="3600"/>
        </w:tabs>
        <w:ind w:left="3600" w:hanging="360"/>
      </w:pPr>
      <w:rPr>
        <w:rFonts w:ascii="Courier New" w:hAnsi="Courier New" w:hint="default"/>
      </w:rPr>
    </w:lvl>
    <w:lvl w:ilvl="5">
      <w:start w:val="1"/>
      <w:numFmt w:val="upperLetter"/>
      <w:lvlText w:val="%6."/>
      <w:lvlJc w:val="left"/>
      <w:pPr>
        <w:ind w:left="4320" w:hanging="360"/>
      </w:pPr>
      <w:rPr>
        <w:rFont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4C61FFA"/>
    <w:multiLevelType w:val="multilevel"/>
    <w:tmpl w:val="F6A82954"/>
    <w:lvl w:ilvl="0">
      <w:start w:val="1"/>
      <w:numFmt w:val="lowerLetter"/>
      <w:lvlText w:val="%1."/>
      <w:lvlJc w:val="left"/>
      <w:pPr>
        <w:ind w:left="644"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lang w:val="es-C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7A5F6A55"/>
    <w:multiLevelType w:val="hybridMultilevel"/>
    <w:tmpl w:val="1F2AD54E"/>
    <w:lvl w:ilvl="0" w:tplc="7B284968">
      <w:start w:val="1"/>
      <w:numFmt w:val="bullet"/>
      <w:lvlText w:val=""/>
      <w:lvlJc w:val="left"/>
      <w:pPr>
        <w:tabs>
          <w:tab w:val="num" w:pos="720"/>
        </w:tabs>
        <w:ind w:left="720" w:hanging="360"/>
      </w:pPr>
      <w:rPr>
        <w:rFonts w:ascii="Symbol" w:hAnsi="Symbol" w:hint="default"/>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54283150">
    <w:abstractNumId w:val="13"/>
  </w:num>
  <w:num w:numId="2" w16cid:durableId="122388268">
    <w:abstractNumId w:val="8"/>
  </w:num>
  <w:num w:numId="3" w16cid:durableId="810826482">
    <w:abstractNumId w:val="9"/>
  </w:num>
  <w:num w:numId="4" w16cid:durableId="2034303965">
    <w:abstractNumId w:val="4"/>
  </w:num>
  <w:num w:numId="5" w16cid:durableId="345597323">
    <w:abstractNumId w:val="7"/>
  </w:num>
  <w:num w:numId="6" w16cid:durableId="607079208">
    <w:abstractNumId w:val="15"/>
  </w:num>
  <w:num w:numId="7" w16cid:durableId="1470198884">
    <w:abstractNumId w:val="5"/>
  </w:num>
  <w:num w:numId="8" w16cid:durableId="1932736642">
    <w:abstractNumId w:val="3"/>
  </w:num>
  <w:num w:numId="9" w16cid:durableId="1886284370">
    <w:abstractNumId w:val="0"/>
  </w:num>
  <w:num w:numId="10" w16cid:durableId="112293428">
    <w:abstractNumId w:val="12"/>
  </w:num>
  <w:num w:numId="11" w16cid:durableId="170336673">
    <w:abstractNumId w:val="6"/>
  </w:num>
  <w:num w:numId="12" w16cid:durableId="605112138">
    <w:abstractNumId w:val="14"/>
  </w:num>
  <w:num w:numId="13" w16cid:durableId="103815358">
    <w:abstractNumId w:val="16"/>
  </w:num>
  <w:num w:numId="14" w16cid:durableId="1099712921">
    <w:abstractNumId w:val="2"/>
  </w:num>
  <w:num w:numId="15" w16cid:durableId="649988403">
    <w:abstractNumId w:val="11"/>
  </w:num>
  <w:num w:numId="16" w16cid:durableId="1861965295">
    <w:abstractNumId w:val="1"/>
  </w:num>
  <w:num w:numId="17" w16cid:durableId="215627328">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9CB"/>
    <w:rsid w:val="00002AB1"/>
    <w:rsid w:val="00006C46"/>
    <w:rsid w:val="00017154"/>
    <w:rsid w:val="000321C6"/>
    <w:rsid w:val="00034E03"/>
    <w:rsid w:val="00053244"/>
    <w:rsid w:val="00056E52"/>
    <w:rsid w:val="00062D46"/>
    <w:rsid w:val="0007392E"/>
    <w:rsid w:val="00074D96"/>
    <w:rsid w:val="00085929"/>
    <w:rsid w:val="00091B38"/>
    <w:rsid w:val="00091F49"/>
    <w:rsid w:val="00095BF9"/>
    <w:rsid w:val="000A0574"/>
    <w:rsid w:val="000A17A0"/>
    <w:rsid w:val="000A3ED6"/>
    <w:rsid w:val="000A72E4"/>
    <w:rsid w:val="000B5854"/>
    <w:rsid w:val="000C3FD9"/>
    <w:rsid w:val="000C533B"/>
    <w:rsid w:val="000C59A0"/>
    <w:rsid w:val="000D3146"/>
    <w:rsid w:val="000E1F9A"/>
    <w:rsid w:val="000F0536"/>
    <w:rsid w:val="000F1E97"/>
    <w:rsid w:val="000F2217"/>
    <w:rsid w:val="000F703F"/>
    <w:rsid w:val="00103624"/>
    <w:rsid w:val="00105FE0"/>
    <w:rsid w:val="00106A96"/>
    <w:rsid w:val="0011043E"/>
    <w:rsid w:val="00111C90"/>
    <w:rsid w:val="00111D0F"/>
    <w:rsid w:val="00112E5C"/>
    <w:rsid w:val="001403BC"/>
    <w:rsid w:val="00143B8F"/>
    <w:rsid w:val="00145D07"/>
    <w:rsid w:val="00167628"/>
    <w:rsid w:val="001728EF"/>
    <w:rsid w:val="00182D2B"/>
    <w:rsid w:val="001905C4"/>
    <w:rsid w:val="001A4A79"/>
    <w:rsid w:val="001B15B3"/>
    <w:rsid w:val="001B5DC6"/>
    <w:rsid w:val="001B631F"/>
    <w:rsid w:val="001B6EE2"/>
    <w:rsid w:val="001C1408"/>
    <w:rsid w:val="001D0E70"/>
    <w:rsid w:val="001D328F"/>
    <w:rsid w:val="001E55CD"/>
    <w:rsid w:val="001F7258"/>
    <w:rsid w:val="001F7D68"/>
    <w:rsid w:val="00202A4A"/>
    <w:rsid w:val="002233FF"/>
    <w:rsid w:val="00236DA5"/>
    <w:rsid w:val="002430B5"/>
    <w:rsid w:val="00276A91"/>
    <w:rsid w:val="0028097F"/>
    <w:rsid w:val="002906FF"/>
    <w:rsid w:val="00292F68"/>
    <w:rsid w:val="002B2F09"/>
    <w:rsid w:val="002C1730"/>
    <w:rsid w:val="002C6319"/>
    <w:rsid w:val="002E277B"/>
    <w:rsid w:val="002E2B84"/>
    <w:rsid w:val="002E696F"/>
    <w:rsid w:val="002F12C8"/>
    <w:rsid w:val="002F3DAA"/>
    <w:rsid w:val="003032E6"/>
    <w:rsid w:val="00324440"/>
    <w:rsid w:val="0035367E"/>
    <w:rsid w:val="00354383"/>
    <w:rsid w:val="00356E17"/>
    <w:rsid w:val="0038388E"/>
    <w:rsid w:val="00383F41"/>
    <w:rsid w:val="003A0589"/>
    <w:rsid w:val="003A08EA"/>
    <w:rsid w:val="003A0D41"/>
    <w:rsid w:val="003A29B5"/>
    <w:rsid w:val="003B1A91"/>
    <w:rsid w:val="003B2AB8"/>
    <w:rsid w:val="003C40D5"/>
    <w:rsid w:val="003C6EF3"/>
    <w:rsid w:val="003F0F70"/>
    <w:rsid w:val="003F204C"/>
    <w:rsid w:val="00414228"/>
    <w:rsid w:val="00421832"/>
    <w:rsid w:val="00421ABF"/>
    <w:rsid w:val="00424131"/>
    <w:rsid w:val="00425C2D"/>
    <w:rsid w:val="004334AE"/>
    <w:rsid w:val="0043623A"/>
    <w:rsid w:val="00442D58"/>
    <w:rsid w:val="004436D4"/>
    <w:rsid w:val="00454802"/>
    <w:rsid w:val="004639F2"/>
    <w:rsid w:val="004666F9"/>
    <w:rsid w:val="00471E29"/>
    <w:rsid w:val="004734A8"/>
    <w:rsid w:val="004757F4"/>
    <w:rsid w:val="00482A27"/>
    <w:rsid w:val="00497208"/>
    <w:rsid w:val="004A3B6A"/>
    <w:rsid w:val="004B74CB"/>
    <w:rsid w:val="004B7CED"/>
    <w:rsid w:val="004C6303"/>
    <w:rsid w:val="004E7359"/>
    <w:rsid w:val="00511C98"/>
    <w:rsid w:val="0055061A"/>
    <w:rsid w:val="005562C1"/>
    <w:rsid w:val="005944C7"/>
    <w:rsid w:val="005A32B1"/>
    <w:rsid w:val="005C3762"/>
    <w:rsid w:val="005E30AF"/>
    <w:rsid w:val="005E5C92"/>
    <w:rsid w:val="005E788E"/>
    <w:rsid w:val="005F3187"/>
    <w:rsid w:val="00601FF7"/>
    <w:rsid w:val="0060363E"/>
    <w:rsid w:val="006263D8"/>
    <w:rsid w:val="00632516"/>
    <w:rsid w:val="00641517"/>
    <w:rsid w:val="00641BDD"/>
    <w:rsid w:val="00642BDD"/>
    <w:rsid w:val="00654622"/>
    <w:rsid w:val="00660BF0"/>
    <w:rsid w:val="0066160B"/>
    <w:rsid w:val="00676FE7"/>
    <w:rsid w:val="006861A1"/>
    <w:rsid w:val="00686742"/>
    <w:rsid w:val="00687E45"/>
    <w:rsid w:val="006A1810"/>
    <w:rsid w:val="006A6168"/>
    <w:rsid w:val="006B3F43"/>
    <w:rsid w:val="006D3923"/>
    <w:rsid w:val="006D4770"/>
    <w:rsid w:val="006E0ECC"/>
    <w:rsid w:val="006F2198"/>
    <w:rsid w:val="007048BB"/>
    <w:rsid w:val="007459DD"/>
    <w:rsid w:val="00746173"/>
    <w:rsid w:val="0075099D"/>
    <w:rsid w:val="0079711F"/>
    <w:rsid w:val="007A3BF5"/>
    <w:rsid w:val="007A4902"/>
    <w:rsid w:val="007A6DD8"/>
    <w:rsid w:val="007A7073"/>
    <w:rsid w:val="007B26D1"/>
    <w:rsid w:val="007C1B55"/>
    <w:rsid w:val="007C6C9D"/>
    <w:rsid w:val="007D1500"/>
    <w:rsid w:val="007D2543"/>
    <w:rsid w:val="007D4941"/>
    <w:rsid w:val="007E7879"/>
    <w:rsid w:val="007F110C"/>
    <w:rsid w:val="007F4B03"/>
    <w:rsid w:val="008021C6"/>
    <w:rsid w:val="00816EBC"/>
    <w:rsid w:val="00840DEC"/>
    <w:rsid w:val="00845775"/>
    <w:rsid w:val="008464F0"/>
    <w:rsid w:val="00862345"/>
    <w:rsid w:val="00864F17"/>
    <w:rsid w:val="008804F7"/>
    <w:rsid w:val="00892BE5"/>
    <w:rsid w:val="00894EC8"/>
    <w:rsid w:val="00895DFC"/>
    <w:rsid w:val="008967B5"/>
    <w:rsid w:val="008A0E8D"/>
    <w:rsid w:val="008D2D2B"/>
    <w:rsid w:val="009067D6"/>
    <w:rsid w:val="00910D85"/>
    <w:rsid w:val="009114B3"/>
    <w:rsid w:val="009237CA"/>
    <w:rsid w:val="00923868"/>
    <w:rsid w:val="009410BF"/>
    <w:rsid w:val="009659CB"/>
    <w:rsid w:val="00965F4F"/>
    <w:rsid w:val="009673C6"/>
    <w:rsid w:val="00993D97"/>
    <w:rsid w:val="009955E6"/>
    <w:rsid w:val="009A2188"/>
    <w:rsid w:val="009A429B"/>
    <w:rsid w:val="009A670A"/>
    <w:rsid w:val="009D6966"/>
    <w:rsid w:val="009F2095"/>
    <w:rsid w:val="009F2E4B"/>
    <w:rsid w:val="00A008F4"/>
    <w:rsid w:val="00A115E1"/>
    <w:rsid w:val="00A13D85"/>
    <w:rsid w:val="00A168F5"/>
    <w:rsid w:val="00A234D7"/>
    <w:rsid w:val="00A5594D"/>
    <w:rsid w:val="00A55FD5"/>
    <w:rsid w:val="00A80447"/>
    <w:rsid w:val="00A9682F"/>
    <w:rsid w:val="00AA3533"/>
    <w:rsid w:val="00AB0AC7"/>
    <w:rsid w:val="00AB424C"/>
    <w:rsid w:val="00AC4BEC"/>
    <w:rsid w:val="00AD1AB9"/>
    <w:rsid w:val="00AE1B31"/>
    <w:rsid w:val="00B064F7"/>
    <w:rsid w:val="00B1208B"/>
    <w:rsid w:val="00B24FDA"/>
    <w:rsid w:val="00B320A8"/>
    <w:rsid w:val="00B34C70"/>
    <w:rsid w:val="00B4120D"/>
    <w:rsid w:val="00B432B7"/>
    <w:rsid w:val="00B539D2"/>
    <w:rsid w:val="00B70B01"/>
    <w:rsid w:val="00B8650B"/>
    <w:rsid w:val="00B9296A"/>
    <w:rsid w:val="00BA79EE"/>
    <w:rsid w:val="00BC0A7B"/>
    <w:rsid w:val="00BC7851"/>
    <w:rsid w:val="00BE4AC6"/>
    <w:rsid w:val="00BE5EE6"/>
    <w:rsid w:val="00BF01C5"/>
    <w:rsid w:val="00BF0875"/>
    <w:rsid w:val="00BF5B0E"/>
    <w:rsid w:val="00C05744"/>
    <w:rsid w:val="00C127BD"/>
    <w:rsid w:val="00C27E19"/>
    <w:rsid w:val="00C44E47"/>
    <w:rsid w:val="00C57349"/>
    <w:rsid w:val="00C73DC8"/>
    <w:rsid w:val="00C8453A"/>
    <w:rsid w:val="00C93DBA"/>
    <w:rsid w:val="00C9643B"/>
    <w:rsid w:val="00CB137D"/>
    <w:rsid w:val="00CB23E0"/>
    <w:rsid w:val="00CB57F7"/>
    <w:rsid w:val="00CC6B35"/>
    <w:rsid w:val="00CD2542"/>
    <w:rsid w:val="00CD3756"/>
    <w:rsid w:val="00CE4C15"/>
    <w:rsid w:val="00CE62B4"/>
    <w:rsid w:val="00CF01EB"/>
    <w:rsid w:val="00D04DAB"/>
    <w:rsid w:val="00D27AFD"/>
    <w:rsid w:val="00D30E80"/>
    <w:rsid w:val="00D3597B"/>
    <w:rsid w:val="00D521FE"/>
    <w:rsid w:val="00D610D7"/>
    <w:rsid w:val="00D81140"/>
    <w:rsid w:val="00D81498"/>
    <w:rsid w:val="00D82F90"/>
    <w:rsid w:val="00D959A3"/>
    <w:rsid w:val="00D95D69"/>
    <w:rsid w:val="00DA29BC"/>
    <w:rsid w:val="00DB286C"/>
    <w:rsid w:val="00DC6BFE"/>
    <w:rsid w:val="00DD3A1D"/>
    <w:rsid w:val="00E13B96"/>
    <w:rsid w:val="00E47501"/>
    <w:rsid w:val="00E60975"/>
    <w:rsid w:val="00E67420"/>
    <w:rsid w:val="00E677C1"/>
    <w:rsid w:val="00E71C03"/>
    <w:rsid w:val="00E847BF"/>
    <w:rsid w:val="00E86097"/>
    <w:rsid w:val="00E90447"/>
    <w:rsid w:val="00EA1E06"/>
    <w:rsid w:val="00EA27BA"/>
    <w:rsid w:val="00EA4DBF"/>
    <w:rsid w:val="00EC7892"/>
    <w:rsid w:val="00ED3B21"/>
    <w:rsid w:val="00EE1578"/>
    <w:rsid w:val="00EF2FB6"/>
    <w:rsid w:val="00F12430"/>
    <w:rsid w:val="00F13790"/>
    <w:rsid w:val="00F15879"/>
    <w:rsid w:val="00F17488"/>
    <w:rsid w:val="00F22486"/>
    <w:rsid w:val="00F22E60"/>
    <w:rsid w:val="00F771BB"/>
    <w:rsid w:val="00F82F8D"/>
    <w:rsid w:val="00F9383C"/>
    <w:rsid w:val="00FC384A"/>
    <w:rsid w:val="00FE76AE"/>
    <w:rsid w:val="02F9B00C"/>
    <w:rsid w:val="067B72BC"/>
    <w:rsid w:val="09A9FE3B"/>
    <w:rsid w:val="09C7F69B"/>
    <w:rsid w:val="0BBD40E8"/>
    <w:rsid w:val="0E03B36C"/>
    <w:rsid w:val="19758939"/>
    <w:rsid w:val="2205AE3C"/>
    <w:rsid w:val="22942EA6"/>
    <w:rsid w:val="23A7724B"/>
    <w:rsid w:val="24B08D2A"/>
    <w:rsid w:val="27ABCC6F"/>
    <w:rsid w:val="2A13E078"/>
    <w:rsid w:val="2A77C140"/>
    <w:rsid w:val="2BA4A358"/>
    <w:rsid w:val="2BDC114A"/>
    <w:rsid w:val="2DB7E605"/>
    <w:rsid w:val="308A1268"/>
    <w:rsid w:val="30EF86C7"/>
    <w:rsid w:val="31C9BCB6"/>
    <w:rsid w:val="35E97B16"/>
    <w:rsid w:val="37C9DDBF"/>
    <w:rsid w:val="3A0EE3A7"/>
    <w:rsid w:val="42BEB02E"/>
    <w:rsid w:val="455E4F69"/>
    <w:rsid w:val="4B4F9CC1"/>
    <w:rsid w:val="4CBFF2BE"/>
    <w:rsid w:val="4D5B8076"/>
    <w:rsid w:val="505F5854"/>
    <w:rsid w:val="50D6E937"/>
    <w:rsid w:val="53D6C43B"/>
    <w:rsid w:val="56080738"/>
    <w:rsid w:val="58D0BFE9"/>
    <w:rsid w:val="5993509E"/>
    <w:rsid w:val="5A09685C"/>
    <w:rsid w:val="5FD34BFB"/>
    <w:rsid w:val="60AE623A"/>
    <w:rsid w:val="61234C03"/>
    <w:rsid w:val="64AA4527"/>
    <w:rsid w:val="65073583"/>
    <w:rsid w:val="65E7DF34"/>
    <w:rsid w:val="67AA86F4"/>
    <w:rsid w:val="67E18142"/>
    <w:rsid w:val="68F4C4E7"/>
    <w:rsid w:val="6AFF1856"/>
    <w:rsid w:val="6EA62A9F"/>
    <w:rsid w:val="6F1518E8"/>
    <w:rsid w:val="709C2879"/>
    <w:rsid w:val="71640F6F"/>
    <w:rsid w:val="743B94A3"/>
    <w:rsid w:val="783FE88F"/>
    <w:rsid w:val="7841E761"/>
    <w:rsid w:val="790F05C6"/>
    <w:rsid w:val="7B36CDB2"/>
    <w:rsid w:val="7CE07F47"/>
    <w:rsid w:val="7CF96E9B"/>
    <w:rsid w:val="7D5C15DB"/>
    <w:rsid w:val="7F7E47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0C02EC"/>
  <w15:docId w15:val="{F61D684B-5751-4ABE-B8A8-0EFEC44D6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9CB"/>
    <w:pPr>
      <w:spacing w:after="0" w:line="240" w:lineRule="auto"/>
      <w:jc w:val="both"/>
    </w:pPr>
    <w:rPr>
      <w:rFonts w:ascii="Arial Narrow" w:eastAsia="Times New Roman" w:hAnsi="Arial Narrow" w:cs="Times New Roman"/>
      <w:sz w:val="24"/>
      <w:szCs w:val="24"/>
      <w:lang w:val="es-ES" w:eastAsia="es-ES"/>
    </w:rPr>
  </w:style>
  <w:style w:type="paragraph" w:styleId="Ttulo1">
    <w:name w:val="heading 1"/>
    <w:basedOn w:val="Normal"/>
    <w:next w:val="Normal"/>
    <w:link w:val="Ttulo1Car"/>
    <w:qFormat/>
    <w:rsid w:val="009659CB"/>
    <w:pPr>
      <w:keepNext/>
      <w:spacing w:before="100" w:beforeAutospacing="1" w:after="120"/>
      <w:outlineLvl w:val="0"/>
    </w:pPr>
    <w:rPr>
      <w:rFonts w:cs="Arial"/>
      <w:b/>
      <w:bCs/>
      <w:szCs w:val="16"/>
    </w:rPr>
  </w:style>
  <w:style w:type="paragraph" w:styleId="Ttulo2">
    <w:name w:val="heading 2"/>
    <w:basedOn w:val="Normal"/>
    <w:next w:val="Normal"/>
    <w:link w:val="Ttulo2Car"/>
    <w:uiPriority w:val="9"/>
    <w:semiHidden/>
    <w:unhideWhenUsed/>
    <w:qFormat/>
    <w:rsid w:val="00112E5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862345"/>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59CB"/>
    <w:pPr>
      <w:tabs>
        <w:tab w:val="center" w:pos="4419"/>
        <w:tab w:val="right" w:pos="8838"/>
      </w:tabs>
      <w:jc w:val="left"/>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9659CB"/>
  </w:style>
  <w:style w:type="paragraph" w:styleId="Piedepgina">
    <w:name w:val="footer"/>
    <w:basedOn w:val="Normal"/>
    <w:link w:val="PiedepginaCar"/>
    <w:uiPriority w:val="99"/>
    <w:unhideWhenUsed/>
    <w:rsid w:val="009659CB"/>
    <w:pPr>
      <w:tabs>
        <w:tab w:val="center" w:pos="4419"/>
        <w:tab w:val="right" w:pos="8838"/>
      </w:tabs>
      <w:jc w:val="left"/>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9659CB"/>
  </w:style>
  <w:style w:type="table" w:styleId="Tablaconcuadrcula">
    <w:name w:val="Table Grid"/>
    <w:basedOn w:val="Tablanormal"/>
    <w:uiPriority w:val="59"/>
    <w:rsid w:val="009659C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basedOn w:val="Fuentedeprrafopredeter"/>
    <w:link w:val="Ttulo1"/>
    <w:rsid w:val="009659CB"/>
    <w:rPr>
      <w:rFonts w:ascii="Arial Narrow" w:eastAsia="Times New Roman" w:hAnsi="Arial Narrow" w:cs="Arial"/>
      <w:b/>
      <w:bCs/>
      <w:sz w:val="24"/>
      <w:szCs w:val="16"/>
      <w:lang w:val="es-ES" w:eastAsia="es-ES"/>
    </w:rPr>
  </w:style>
  <w:style w:type="table" w:customStyle="1" w:styleId="Tablaconcuadrcula1">
    <w:name w:val="Tabla con cuadrícula1"/>
    <w:basedOn w:val="Tablanormal"/>
    <w:next w:val="Tablaconcuadrcula"/>
    <w:uiPriority w:val="39"/>
    <w:rsid w:val="00965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unhideWhenUsed/>
    <w:qFormat/>
    <w:rsid w:val="009659CB"/>
    <w:rPr>
      <w:vertAlign w:val="superscript"/>
    </w:rPr>
  </w:style>
  <w:style w:type="paragraph" w:styleId="Textodeglobo">
    <w:name w:val="Balloon Text"/>
    <w:basedOn w:val="Normal"/>
    <w:link w:val="TextodegloboCar"/>
    <w:uiPriority w:val="99"/>
    <w:semiHidden/>
    <w:unhideWhenUsed/>
    <w:rsid w:val="009659CB"/>
    <w:rPr>
      <w:rFonts w:ascii="Tahoma" w:hAnsi="Tahoma" w:cs="Tahoma"/>
      <w:sz w:val="16"/>
      <w:szCs w:val="16"/>
    </w:rPr>
  </w:style>
  <w:style w:type="character" w:customStyle="1" w:styleId="TextodegloboCar">
    <w:name w:val="Texto de globo Car"/>
    <w:basedOn w:val="Fuentedeprrafopredeter"/>
    <w:link w:val="Textodeglobo"/>
    <w:uiPriority w:val="99"/>
    <w:semiHidden/>
    <w:rsid w:val="009659CB"/>
    <w:rPr>
      <w:rFonts w:ascii="Tahoma" w:eastAsia="Times New Roman" w:hAnsi="Tahoma" w:cs="Tahoma"/>
      <w:sz w:val="16"/>
      <w:szCs w:val="16"/>
      <w:lang w:val="es-ES" w:eastAsia="es-ES"/>
    </w:rPr>
  </w:style>
  <w:style w:type="character" w:styleId="Textodelmarcadordeposicin">
    <w:name w:val="Placeholder Text"/>
    <w:basedOn w:val="Fuentedeprrafopredeter"/>
    <w:uiPriority w:val="99"/>
    <w:semiHidden/>
    <w:rsid w:val="009F2095"/>
    <w:rPr>
      <w:color w:val="808080"/>
    </w:rPr>
  </w:style>
  <w:style w:type="paragraph" w:styleId="Prrafodelista">
    <w:name w:val="List Paragraph"/>
    <w:aliases w:val="Párrafo de lista1,EITI list,titulo 3,Bullets,List Paragraph,HOJA,Bolita,Párrafo de lista4,BOLADEF,Párrafo de lista3,Párrafo de lista21,BOLA,Nivel 1 OS,Colorful List Accent 1,Colorful List - Accent 11,Colorful List - Accent 111,Ha,VIÑETA"/>
    <w:basedOn w:val="Normal"/>
    <w:link w:val="PrrafodelistaCar"/>
    <w:uiPriority w:val="34"/>
    <w:qFormat/>
    <w:rsid w:val="002430B5"/>
    <w:pPr>
      <w:ind w:left="720"/>
      <w:contextualSpacing/>
    </w:pPr>
  </w:style>
  <w:style w:type="character" w:customStyle="1" w:styleId="Ttulo2Car">
    <w:name w:val="Título 2 Car"/>
    <w:basedOn w:val="Fuentedeprrafopredeter"/>
    <w:link w:val="Ttulo2"/>
    <w:uiPriority w:val="9"/>
    <w:semiHidden/>
    <w:rsid w:val="00112E5C"/>
    <w:rPr>
      <w:rFonts w:asciiTheme="majorHAnsi" w:eastAsiaTheme="majorEastAsia" w:hAnsiTheme="majorHAnsi" w:cstheme="majorBidi"/>
      <w:b/>
      <w:bCs/>
      <w:color w:val="4F81BD" w:themeColor="accent1"/>
      <w:sz w:val="26"/>
      <w:szCs w:val="26"/>
      <w:lang w:val="es-ES" w:eastAsia="es-ES"/>
    </w:rPr>
  </w:style>
  <w:style w:type="character" w:customStyle="1" w:styleId="PrrafodelistaCar">
    <w:name w:val="Párrafo de lista Car"/>
    <w:aliases w:val="Párrafo de lista1 Car,EITI list Car,titulo 3 Car,Bullets Car,List Paragraph Car,HOJA Car,Bolita Car,Párrafo de lista4 Car,BOLADEF Car,Párrafo de lista3 Car,Párrafo de lista21 Car,BOLA Car,Nivel 1 OS Car,Colorful List Accent 1 Car"/>
    <w:basedOn w:val="Fuentedeprrafopredeter"/>
    <w:link w:val="Prrafodelista"/>
    <w:uiPriority w:val="34"/>
    <w:qFormat/>
    <w:rsid w:val="00112E5C"/>
    <w:rPr>
      <w:rFonts w:ascii="Arial Narrow" w:eastAsia="Times New Roman" w:hAnsi="Arial Narrow" w:cs="Times New Roman"/>
      <w:sz w:val="24"/>
      <w:szCs w:val="24"/>
      <w:lang w:val="es-ES" w:eastAsia="es-ES"/>
    </w:rPr>
  </w:style>
  <w:style w:type="table" w:customStyle="1" w:styleId="Tabladecuadrcula4-nfasis11">
    <w:name w:val="Tabla de cuadrícula 4 - Énfasis 11"/>
    <w:basedOn w:val="Tablanormal"/>
    <w:uiPriority w:val="49"/>
    <w:rsid w:val="00112E5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Textoindependiente">
    <w:name w:val="Body Text"/>
    <w:aliases w:val="body text,bt,Texto independiente Car Car,Texto independiente Car Car Car Car Car Car,Texto independiente Car Car Car Car,Texto independiente Car Car Car Car Car,Inicio,Bodytext,body tesx,contents,TextindepT2"/>
    <w:basedOn w:val="Normal"/>
    <w:link w:val="TextoindependienteCar1"/>
    <w:rsid w:val="00112E5C"/>
    <w:rPr>
      <w:rFonts w:ascii="Times New Roman" w:hAnsi="Times New Roman"/>
      <w:sz w:val="18"/>
      <w:szCs w:val="20"/>
    </w:rPr>
  </w:style>
  <w:style w:type="character" w:customStyle="1" w:styleId="TextoindependienteCar">
    <w:name w:val="Texto independiente Car"/>
    <w:basedOn w:val="Fuentedeprrafopredeter"/>
    <w:uiPriority w:val="99"/>
    <w:semiHidden/>
    <w:rsid w:val="00112E5C"/>
    <w:rPr>
      <w:rFonts w:ascii="Arial Narrow" w:eastAsia="Times New Roman" w:hAnsi="Arial Narrow" w:cs="Times New Roman"/>
      <w:sz w:val="24"/>
      <w:szCs w:val="24"/>
      <w:lang w:val="es-ES" w:eastAsia="es-ES"/>
    </w:rPr>
  </w:style>
  <w:style w:type="character" w:customStyle="1" w:styleId="TextoindependienteCar1">
    <w:name w:val="Texto independiente Car1"/>
    <w:aliases w:val="body text Car,bt Car,Texto independiente Car Car Car,Texto independiente Car Car Car Car Car Car Car,Texto independiente Car Car Car Car Car1,Texto independiente Car Car Car Car Car Car1,Inicio Car,Bodytext Car,body tesx Car"/>
    <w:basedOn w:val="Fuentedeprrafopredeter"/>
    <w:link w:val="Textoindependiente"/>
    <w:locked/>
    <w:rsid w:val="00112E5C"/>
    <w:rPr>
      <w:rFonts w:ascii="Times New Roman" w:eastAsia="Times New Roman" w:hAnsi="Times New Roman" w:cs="Times New Roman"/>
      <w:sz w:val="18"/>
      <w:szCs w:val="20"/>
      <w:lang w:val="es-ES" w:eastAsia="es-ES"/>
    </w:rPr>
  </w:style>
  <w:style w:type="paragraph" w:customStyle="1" w:styleId="Default">
    <w:name w:val="Default"/>
    <w:link w:val="DefaultCar"/>
    <w:rsid w:val="00112E5C"/>
    <w:pPr>
      <w:autoSpaceDE w:val="0"/>
      <w:autoSpaceDN w:val="0"/>
      <w:adjustRightInd w:val="0"/>
      <w:spacing w:after="0" w:line="240" w:lineRule="auto"/>
    </w:pPr>
    <w:rPr>
      <w:rFonts w:ascii="Times New Roman" w:eastAsia="Times New Roman" w:hAnsi="Times New Roman" w:cs="Times New Roman"/>
      <w:color w:val="000000"/>
      <w:sz w:val="24"/>
      <w:szCs w:val="24"/>
      <w:lang w:eastAsia="es-CO"/>
    </w:rPr>
  </w:style>
  <w:style w:type="character" w:customStyle="1" w:styleId="DefaultCar">
    <w:name w:val="Default Car"/>
    <w:link w:val="Default"/>
    <w:locked/>
    <w:rsid w:val="00112E5C"/>
    <w:rPr>
      <w:rFonts w:ascii="Times New Roman" w:eastAsia="Times New Roman" w:hAnsi="Times New Roman" w:cs="Times New Roman"/>
      <w:color w:val="000000"/>
      <w:sz w:val="24"/>
      <w:szCs w:val="24"/>
      <w:lang w:eastAsia="es-CO"/>
    </w:rPr>
  </w:style>
  <w:style w:type="character" w:customStyle="1" w:styleId="Ttulo3Car">
    <w:name w:val="Título 3 Car"/>
    <w:basedOn w:val="Fuentedeprrafopredeter"/>
    <w:link w:val="Ttulo3"/>
    <w:uiPriority w:val="9"/>
    <w:semiHidden/>
    <w:rsid w:val="00862345"/>
    <w:rPr>
      <w:rFonts w:asciiTheme="majorHAnsi" w:eastAsiaTheme="majorEastAsia" w:hAnsiTheme="majorHAnsi" w:cstheme="majorBidi"/>
      <w:b/>
      <w:bCs/>
      <w:color w:val="4F81BD" w:themeColor="accent1"/>
      <w:sz w:val="24"/>
      <w:szCs w:val="24"/>
      <w:lang w:val="es-ES" w:eastAsia="es-ES"/>
    </w:rPr>
  </w:style>
  <w:style w:type="paragraph" w:customStyle="1" w:styleId="BodyText28">
    <w:name w:val="Body Text 28"/>
    <w:basedOn w:val="Normal"/>
    <w:rsid w:val="00862345"/>
    <w:pPr>
      <w:widowControl w:val="0"/>
      <w:overflowPunct w:val="0"/>
      <w:autoSpaceDE w:val="0"/>
      <w:autoSpaceDN w:val="0"/>
      <w:adjustRightInd w:val="0"/>
    </w:pPr>
    <w:rPr>
      <w:rFonts w:ascii="Arial" w:hAnsi="Arial"/>
      <w:sz w:val="22"/>
      <w:szCs w:val="20"/>
      <w:lang w:val="es-CO"/>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locked/>
    <w:rsid w:val="00862345"/>
    <w:rPr>
      <w:rFonts w:ascii="Calibri" w:hAnsi="Calibri"/>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862345"/>
    <w:pPr>
      <w:jc w:val="left"/>
    </w:pPr>
    <w:rPr>
      <w:rFonts w:ascii="Calibri" w:eastAsiaTheme="minorHAnsi" w:hAnsi="Calibri" w:cstheme="minorBidi"/>
      <w:sz w:val="22"/>
      <w:szCs w:val="22"/>
      <w:lang w:val="es-CO" w:eastAsia="en-US"/>
    </w:rPr>
  </w:style>
  <w:style w:type="character" w:customStyle="1" w:styleId="TextonotapieCar1">
    <w:name w:val="Texto nota pie Car1"/>
    <w:basedOn w:val="Fuentedeprrafopredeter"/>
    <w:uiPriority w:val="99"/>
    <w:semiHidden/>
    <w:rsid w:val="00862345"/>
    <w:rPr>
      <w:rFonts w:ascii="Arial Narrow" w:eastAsia="Times New Roman" w:hAnsi="Arial Narrow" w:cs="Times New Roman"/>
      <w:sz w:val="20"/>
      <w:szCs w:val="20"/>
      <w:lang w:val="es-ES" w:eastAsia="es-ES"/>
    </w:rPr>
  </w:style>
  <w:style w:type="character" w:styleId="nfasis">
    <w:name w:val="Emphasis"/>
    <w:basedOn w:val="Fuentedeprrafopredeter"/>
    <w:uiPriority w:val="20"/>
    <w:qFormat/>
    <w:rsid w:val="00862345"/>
    <w:rPr>
      <w:i/>
      <w:iCs/>
    </w:rPr>
  </w:style>
  <w:style w:type="paragraph" w:customStyle="1" w:styleId="Sangra2detindependiente1">
    <w:name w:val="Sangría 2 de t. independiente1"/>
    <w:basedOn w:val="Normal"/>
    <w:rsid w:val="00862345"/>
    <w:pPr>
      <w:ind w:left="284"/>
    </w:pPr>
    <w:rPr>
      <w:rFonts w:ascii="Arial" w:hAnsi="Arial"/>
      <w:szCs w:val="20"/>
      <w:lang w:val="es-ES_tradnl"/>
    </w:rPr>
  </w:style>
  <w:style w:type="table" w:customStyle="1" w:styleId="Tabladecuadrcula4-nfasis12">
    <w:name w:val="Tabla de cuadrícula 4 - Énfasis 12"/>
    <w:basedOn w:val="Tablanormal"/>
    <w:uiPriority w:val="49"/>
    <w:rsid w:val="00862345"/>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ipervnculo">
    <w:name w:val="Hyperlink"/>
    <w:basedOn w:val="Fuentedeprrafopredeter"/>
    <w:uiPriority w:val="99"/>
    <w:unhideWhenUsed/>
    <w:rsid w:val="00862345"/>
    <w:rPr>
      <w:color w:val="0000FF"/>
      <w:u w:val="single"/>
    </w:rPr>
  </w:style>
  <w:style w:type="paragraph" w:styleId="Sinespaciado">
    <w:name w:val="No Spacing"/>
    <w:link w:val="SinespaciadoCar"/>
    <w:uiPriority w:val="1"/>
    <w:qFormat/>
    <w:rsid w:val="006D392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6D3923"/>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unhideWhenUsed/>
    <w:rsid w:val="000C3FD9"/>
    <w:rPr>
      <w:sz w:val="16"/>
      <w:szCs w:val="16"/>
    </w:rPr>
  </w:style>
  <w:style w:type="paragraph" w:styleId="Textocomentario">
    <w:name w:val="annotation text"/>
    <w:basedOn w:val="Normal"/>
    <w:link w:val="TextocomentarioCar"/>
    <w:uiPriority w:val="99"/>
    <w:unhideWhenUsed/>
    <w:rsid w:val="000C3FD9"/>
    <w:rPr>
      <w:sz w:val="20"/>
      <w:szCs w:val="20"/>
    </w:rPr>
  </w:style>
  <w:style w:type="character" w:customStyle="1" w:styleId="TextocomentarioCar">
    <w:name w:val="Texto comentario Car"/>
    <w:basedOn w:val="Fuentedeprrafopredeter"/>
    <w:link w:val="Textocomentario"/>
    <w:uiPriority w:val="99"/>
    <w:rsid w:val="000C3FD9"/>
    <w:rPr>
      <w:rFonts w:ascii="Arial Narrow" w:eastAsia="Times New Roman" w:hAnsi="Arial Narrow"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0C3FD9"/>
    <w:rPr>
      <w:b/>
      <w:bCs/>
    </w:rPr>
  </w:style>
  <w:style w:type="character" w:customStyle="1" w:styleId="AsuntodelcomentarioCar">
    <w:name w:val="Asunto del comentario Car"/>
    <w:basedOn w:val="TextocomentarioCar"/>
    <w:link w:val="Asuntodelcomentario"/>
    <w:uiPriority w:val="99"/>
    <w:semiHidden/>
    <w:rsid w:val="000C3FD9"/>
    <w:rPr>
      <w:rFonts w:ascii="Arial Narrow" w:eastAsia="Times New Roman" w:hAnsi="Arial Narrow" w:cs="Times New Roman"/>
      <w:b/>
      <w:bCs/>
      <w:sz w:val="20"/>
      <w:szCs w:val="20"/>
      <w:lang w:val="es-ES" w:eastAsia="es-ES"/>
    </w:rPr>
  </w:style>
  <w:style w:type="character" w:styleId="Hipervnculovisitado">
    <w:name w:val="FollowedHyperlink"/>
    <w:basedOn w:val="Fuentedeprrafopredeter"/>
    <w:uiPriority w:val="99"/>
    <w:semiHidden/>
    <w:unhideWhenUsed/>
    <w:rsid w:val="000C3FD9"/>
    <w:rPr>
      <w:color w:val="800080" w:themeColor="followedHyperlink"/>
      <w:u w:val="single"/>
    </w:rPr>
  </w:style>
  <w:style w:type="paragraph" w:styleId="NormalWeb">
    <w:name w:val="Normal (Web)"/>
    <w:aliases w:val="Normal (Web) Car Car"/>
    <w:basedOn w:val="Normal"/>
    <w:link w:val="NormalWebCar"/>
    <w:uiPriority w:val="99"/>
    <w:unhideWhenUsed/>
    <w:qFormat/>
    <w:rsid w:val="008A0E8D"/>
    <w:rPr>
      <w:rFonts w:ascii="Times New Roman" w:hAnsi="Times New Roman"/>
    </w:rPr>
  </w:style>
  <w:style w:type="character" w:customStyle="1" w:styleId="Mencinsinresolver1">
    <w:name w:val="Mención sin resolver1"/>
    <w:basedOn w:val="Fuentedeprrafopredeter"/>
    <w:uiPriority w:val="99"/>
    <w:semiHidden/>
    <w:unhideWhenUsed/>
    <w:rsid w:val="008A0E8D"/>
    <w:rPr>
      <w:color w:val="605E5C"/>
      <w:shd w:val="clear" w:color="auto" w:fill="E1DFDD"/>
    </w:rPr>
  </w:style>
  <w:style w:type="paragraph" w:styleId="Revisin">
    <w:name w:val="Revision"/>
    <w:hidden/>
    <w:uiPriority w:val="99"/>
    <w:semiHidden/>
    <w:rsid w:val="00654622"/>
    <w:pPr>
      <w:spacing w:after="0" w:line="240" w:lineRule="auto"/>
    </w:pPr>
    <w:rPr>
      <w:rFonts w:ascii="Arial Narrow" w:eastAsia="Times New Roman" w:hAnsi="Arial Narrow" w:cs="Times New Roman"/>
      <w:sz w:val="24"/>
      <w:szCs w:val="24"/>
      <w:lang w:val="es-ES" w:eastAsia="es-ES"/>
    </w:rPr>
  </w:style>
  <w:style w:type="paragraph" w:customStyle="1" w:styleId="TableParagraph">
    <w:name w:val="Table Paragraph"/>
    <w:basedOn w:val="Normal"/>
    <w:uiPriority w:val="1"/>
    <w:qFormat/>
    <w:rsid w:val="00091B38"/>
    <w:pPr>
      <w:widowControl w:val="0"/>
      <w:autoSpaceDE w:val="0"/>
      <w:autoSpaceDN w:val="0"/>
      <w:jc w:val="left"/>
    </w:pPr>
    <w:rPr>
      <w:rFonts w:ascii="Arial MT" w:eastAsia="Arial MT" w:hAnsi="Arial MT" w:cs="Arial MT"/>
      <w:sz w:val="22"/>
      <w:szCs w:val="22"/>
      <w:lang w:eastAsia="en-US"/>
    </w:rPr>
  </w:style>
  <w:style w:type="character" w:customStyle="1" w:styleId="apple-converted-space">
    <w:name w:val="apple-converted-space"/>
    <w:rsid w:val="00C44E47"/>
  </w:style>
  <w:style w:type="character" w:customStyle="1" w:styleId="EnlacedeInternet">
    <w:name w:val="Enlace de Internet"/>
    <w:uiPriority w:val="99"/>
    <w:rsid w:val="003B1A91"/>
    <w:rPr>
      <w:caps/>
      <w:color w:val="0000FF"/>
      <w:u w:val="single"/>
    </w:rPr>
  </w:style>
  <w:style w:type="character" w:customStyle="1" w:styleId="NormalWebCar">
    <w:name w:val="Normal (Web) Car"/>
    <w:aliases w:val="Normal (Web) Car Car Car"/>
    <w:link w:val="NormalWeb"/>
    <w:uiPriority w:val="99"/>
    <w:locked/>
    <w:rsid w:val="0028097F"/>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1676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semiHidden/>
    <w:unhideWhenUsed/>
    <w:rsid w:val="00B24FDA"/>
    <w:pPr>
      <w:spacing w:after="120" w:line="480" w:lineRule="auto"/>
    </w:pPr>
  </w:style>
  <w:style w:type="character" w:customStyle="1" w:styleId="Textoindependiente2Car">
    <w:name w:val="Texto independiente 2 Car"/>
    <w:basedOn w:val="Fuentedeprrafopredeter"/>
    <w:link w:val="Textoindependiente2"/>
    <w:uiPriority w:val="99"/>
    <w:semiHidden/>
    <w:rsid w:val="00B24FDA"/>
    <w:rPr>
      <w:rFonts w:ascii="Arial Narrow" w:eastAsia="Times New Roman" w:hAnsi="Arial Narrow" w:cs="Times New Roman"/>
      <w:sz w:val="24"/>
      <w:szCs w:val="24"/>
      <w:lang w:val="es-ES" w:eastAsia="es-ES"/>
    </w:rPr>
  </w:style>
  <w:style w:type="character" w:styleId="Nmerodepgina">
    <w:name w:val="page number"/>
    <w:rsid w:val="00B24FD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3708816">
      <w:bodyDiv w:val="1"/>
      <w:marLeft w:val="0"/>
      <w:marRight w:val="0"/>
      <w:marTop w:val="0"/>
      <w:marBottom w:val="0"/>
      <w:divBdr>
        <w:top w:val="none" w:sz="0" w:space="0" w:color="auto"/>
        <w:left w:val="none" w:sz="0" w:space="0" w:color="auto"/>
        <w:bottom w:val="none" w:sz="0" w:space="0" w:color="auto"/>
        <w:right w:val="none" w:sz="0" w:space="0" w:color="auto"/>
      </w:divBdr>
    </w:div>
    <w:div w:id="1563173325">
      <w:bodyDiv w:val="1"/>
      <w:marLeft w:val="0"/>
      <w:marRight w:val="0"/>
      <w:marTop w:val="0"/>
      <w:marBottom w:val="0"/>
      <w:divBdr>
        <w:top w:val="none" w:sz="0" w:space="0" w:color="auto"/>
        <w:left w:val="none" w:sz="0" w:space="0" w:color="auto"/>
        <w:bottom w:val="none" w:sz="0" w:space="0" w:color="auto"/>
        <w:right w:val="none" w:sz="0" w:space="0" w:color="auto"/>
      </w:divBdr>
    </w:div>
    <w:div w:id="2004578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00F1857AE5BC23458D391E1126F64FC6" ma:contentTypeVersion="24" ma:contentTypeDescription="Crear nuevo documento." ma:contentTypeScope="" ma:versionID="1facb94a983be1bb1be507b445563c7c">
  <xsd:schema xmlns:xsd="http://www.w3.org/2001/XMLSchema" xmlns:xs="http://www.w3.org/2001/XMLSchema" xmlns:p="http://schemas.microsoft.com/office/2006/metadata/properties" xmlns:ns2="bc7fa6d9-f289-453f-8d65-26d024cbc172" xmlns:ns3="0438acad-e473-4c94-9314-991ccf4445ad" xmlns:ns4="10c08e24-5046-4ed1-8e14-d847955480d3" targetNamespace="http://schemas.microsoft.com/office/2006/metadata/properties" ma:root="true" ma:fieldsID="dcc1c954b7a07250e03c927af86badf2" ns2:_="" ns3:_="" ns4:_="">
    <xsd:import namespace="bc7fa6d9-f289-453f-8d65-26d024cbc172"/>
    <xsd:import namespace="0438acad-e473-4c94-9314-991ccf4445ad"/>
    <xsd:import namespace="10c08e24-5046-4ed1-8e14-d847955480d3"/>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element ref="ns4:g55a5fb1b28f42b4956fd0c51ff41657" minOccurs="0"/>
                <xsd:element ref="ns2:TaxCatchAll" minOccurs="0"/>
                <xsd:element ref="ns4:Activo"/>
                <xsd:element ref="ns4:c27060737ce04764802ca90395037ad2" minOccurs="0"/>
                <xsd:element ref="ns4:pac7a9b9d7eb4fc7ab8512e73d2079e2"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7fa6d9-f289-453f-8d65-26d024cbc172"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Identificador persistente" ma:description="Mantener el identificador al agregar." ma:hidden="true" ma:internalName="_dlc_DocIdPersistId" ma:readOnly="true">
      <xsd:simpleType>
        <xsd:restriction base="dms:Boolean"/>
      </xsd:simpleType>
    </xsd:element>
    <xsd:element name="TaxCatchAll" ma:index="14" nillable="true" ma:displayName="Columna global de taxonomía" ma:hidden="true" ma:list="{17eaa2ca-36e1-4269-a87f-191c66219742}" ma:internalName="TaxCatchAll" ma:showField="CatchAllData" ma:web="bc7fa6d9-f289-453f-8d65-26d024cbc17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38acad-e473-4c94-9314-991ccf4445a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0c08e24-5046-4ed1-8e14-d847955480d3" elementFormDefault="qualified">
    <xsd:import namespace="http://schemas.microsoft.com/office/2006/documentManagement/types"/>
    <xsd:import namespace="http://schemas.microsoft.com/office/infopath/2007/PartnerControls"/>
    <xsd:element name="g55a5fb1b28f42b4956fd0c51ff41657" ma:index="13" ma:taxonomy="true" ma:internalName="g55a5fb1b28f42b4956fd0c51ff41657" ma:taxonomyFieldName="Tipo_x0020_de_x0020_proceso" ma:displayName="Tipo de proceso" ma:indexed="true" ma:default="" ma:fieldId="{055a5fb1-b28f-42b4-956f-d0c51ff41657}" ma:sspId="01f11ff4-d88d-40e1-919f-ff0c256b0a12" ma:termSetId="edb89258-59fe-4f41-abc7-717d3af4cf74" ma:anchorId="00000000-0000-0000-0000-000000000000" ma:open="false" ma:isKeyword="false">
      <xsd:complexType>
        <xsd:sequence>
          <xsd:element ref="pc:Terms" minOccurs="0" maxOccurs="1"/>
        </xsd:sequence>
      </xsd:complexType>
    </xsd:element>
    <xsd:element name="Activo" ma:index="15" ma:displayName="Activo" ma:format="RadioButtons" ma:internalName="Activo">
      <xsd:simpleType>
        <xsd:restriction base="dms:Choice">
          <xsd:enumeration value="Sí"/>
          <xsd:enumeration value="No"/>
        </xsd:restriction>
      </xsd:simpleType>
    </xsd:element>
    <xsd:element name="c27060737ce04764802ca90395037ad2" ma:index="17" ma:taxonomy="true" ma:internalName="c27060737ce04764802ca90395037ad2" ma:taxonomyFieldName="Nombre_x0020_del_x0020_proceso" ma:displayName="Nombre del proceso" ma:indexed="true" ma:default="" ma:fieldId="{c2706073-7ce0-4764-802c-a90395037ad2}" ma:sspId="01f11ff4-d88d-40e1-919f-ff0c256b0a12" ma:termSetId="16578b0d-9a5c-4b40-9536-5e948544ca11" ma:anchorId="00000000-0000-0000-0000-000000000000" ma:open="false" ma:isKeyword="false">
      <xsd:complexType>
        <xsd:sequence>
          <xsd:element ref="pc:Terms" minOccurs="0" maxOccurs="1"/>
        </xsd:sequence>
      </xsd:complexType>
    </xsd:element>
    <xsd:element name="pac7a9b9d7eb4fc7ab8512e73d2079e2" ma:index="19" ma:taxonomy="true" ma:internalName="pac7a9b9d7eb4fc7ab8512e73d2079e2" ma:taxonomyFieldName="Tipo_x0020_de_x0020_documento" ma:displayName="Tipo de documento" ma:indexed="true" ma:default="" ma:fieldId="{9ac7a9b9-d7eb-4fc7-ab85-12e73d2079e2}" ma:sspId="01f11ff4-d88d-40e1-919f-ff0c256b0a12" ma:termSetId="a5998148-dade-4bfa-91a1-3e5c5ac741fb"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axOccurs="1" ma:index="4" ma:displayName="Nombre document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c27060737ce04764802ca90395037ad2 xmlns="10c08e24-5046-4ed1-8e14-d847955480d3">
      <Terms xmlns="http://schemas.microsoft.com/office/infopath/2007/PartnerControls"/>
    </c27060737ce04764802ca90395037ad2>
    <g55a5fb1b28f42b4956fd0c51ff41657 xmlns="10c08e24-5046-4ed1-8e14-d847955480d3">
      <Terms xmlns="http://schemas.microsoft.com/office/infopath/2007/PartnerControls"/>
    </g55a5fb1b28f42b4956fd0c51ff41657>
    <Activo xmlns="10c08e24-5046-4ed1-8e14-d847955480d3"/>
    <pac7a9b9d7eb4fc7ab8512e73d2079e2 xmlns="10c08e24-5046-4ed1-8e14-d847955480d3">
      <Terms xmlns="http://schemas.microsoft.com/office/infopath/2007/PartnerControls"/>
    </pac7a9b9d7eb4fc7ab8512e73d2079e2>
    <TaxCatchAll xmlns="bc7fa6d9-f289-453f-8d65-26d024cbc172"/>
    <_dlc_DocId xmlns="bc7fa6d9-f289-453f-8d65-26d024cbc172" xsi:nil="true"/>
    <_dlc_DocIdUrl xmlns="bc7fa6d9-f289-453f-8d65-26d024cbc172">
      <Url xsi:nil="true"/>
      <Description xsi:nil="true"/>
    </_dlc_DocIdUrl>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D6FD6-BA03-4EDD-A179-47696E6C0278}">
  <ds:schemaRefs>
    <ds:schemaRef ds:uri="http://schemas.microsoft.com/sharepoint/v3/contenttype/forms"/>
  </ds:schemaRefs>
</ds:datastoreItem>
</file>

<file path=customXml/itemProps2.xml><?xml version="1.0" encoding="utf-8"?>
<ds:datastoreItem xmlns:ds="http://schemas.openxmlformats.org/officeDocument/2006/customXml" ds:itemID="{4018F252-E5AC-466B-BE75-A3A301404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7fa6d9-f289-453f-8d65-26d024cbc172"/>
    <ds:schemaRef ds:uri="0438acad-e473-4c94-9314-991ccf4445ad"/>
    <ds:schemaRef ds:uri="10c08e24-5046-4ed1-8e14-d847955480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BFCD43-C164-40F6-8EBB-6FADEC6698A9}">
  <ds:schemaRefs>
    <ds:schemaRef ds:uri="http://schemas.microsoft.com/sharepoint/events"/>
  </ds:schemaRefs>
</ds:datastoreItem>
</file>

<file path=customXml/itemProps4.xml><?xml version="1.0" encoding="utf-8"?>
<ds:datastoreItem xmlns:ds="http://schemas.openxmlformats.org/officeDocument/2006/customXml" ds:itemID="{455A3652-BB98-47CC-A2CF-732BE099595F}">
  <ds:schemaRefs>
    <ds:schemaRef ds:uri="http://schemas.microsoft.com/office/2006/metadata/properties"/>
    <ds:schemaRef ds:uri="http://schemas.microsoft.com/office/infopath/2007/PartnerControls"/>
    <ds:schemaRef ds:uri="10c08e24-5046-4ed1-8e14-d847955480d3"/>
    <ds:schemaRef ds:uri="bc7fa6d9-f289-453f-8d65-26d024cbc172"/>
  </ds:schemaRefs>
</ds:datastoreItem>
</file>

<file path=customXml/itemProps5.xml><?xml version="1.0" encoding="utf-8"?>
<ds:datastoreItem xmlns:ds="http://schemas.openxmlformats.org/officeDocument/2006/customXml" ds:itemID="{477C98C2-62C4-4254-89EC-CDE18B3DB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5749</Words>
  <Characters>31623</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GCOF37 Estudios previos mínima cuantía</vt:lpstr>
    </vt:vector>
  </TitlesOfParts>
  <Company>Hewlett-Packard Company</Company>
  <LinksUpToDate>false</LinksUpToDate>
  <CharactersWithSpaces>37298</CharactersWithSpaces>
  <SharedDoc>false</SharedDoc>
  <HLinks>
    <vt:vector size="12" baseType="variant">
      <vt:variant>
        <vt:i4>6029407</vt:i4>
      </vt:variant>
      <vt:variant>
        <vt:i4>3</vt:i4>
      </vt:variant>
      <vt:variant>
        <vt:i4>0</vt:i4>
      </vt:variant>
      <vt:variant>
        <vt:i4>5</vt:i4>
      </vt:variant>
      <vt:variant>
        <vt:lpwstr>http://www.colombiacompra.gov.co/</vt:lpwstr>
      </vt:variant>
      <vt:variant>
        <vt:lpwstr/>
      </vt:variant>
      <vt:variant>
        <vt:i4>5111895</vt:i4>
      </vt:variant>
      <vt:variant>
        <vt:i4>0</vt:i4>
      </vt:variant>
      <vt:variant>
        <vt:i4>0</vt:i4>
      </vt:variant>
      <vt:variant>
        <vt:i4>5</vt:i4>
      </vt:variant>
      <vt:variant>
        <vt:lpwstr>https://www.colombiacompra.gov.co/manuales-guias-y-pliegos-tipo/manuales-y-guias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GCOF37 Estudios previos mínima cuantía</dc:title>
  <dc:subject/>
  <dc:creator>Javier Andres Niño Parrado</dc:creator>
  <cp:keywords/>
  <dc:description/>
  <cp:lastModifiedBy>Teofilo Romana Cuesta</cp:lastModifiedBy>
  <cp:revision>2</cp:revision>
  <dcterms:created xsi:type="dcterms:W3CDTF">2025-04-11T12:31:00Z</dcterms:created>
  <dcterms:modified xsi:type="dcterms:W3CDTF">2025-04-11T12:31:00Z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7d9235404034b618a5fc349e8483915">
    <vt:lpwstr/>
  </property>
  <property fmtid="{D5CDD505-2E9C-101B-9397-08002B2CF9AE}" pid="3" name="TaxKeyword">
    <vt:lpwstr/>
  </property>
  <property fmtid="{D5CDD505-2E9C-101B-9397-08002B2CF9AE}" pid="4" name="Categoría doc">
    <vt:lpwstr>32;#Formatos|704a239a-4231-409a-9dc1-f45beee493d4</vt:lpwstr>
  </property>
  <property fmtid="{D5CDD505-2E9C-101B-9397-08002B2CF9AE}" pid="5" name="_dlc_DocIdItemGuid">
    <vt:lpwstr>6c5e131b-823c-44f8-b031-774274b67031</vt:lpwstr>
  </property>
  <property fmtid="{D5CDD505-2E9C-101B-9397-08002B2CF9AE}" pid="6" name="Subcategoría">
    <vt:lpwstr>62</vt:lpwstr>
  </property>
  <property fmtid="{D5CDD505-2E9C-101B-9397-08002B2CF9AE}" pid="7" name="ContentTypeId">
    <vt:lpwstr>0x01010000F1857AE5BC23458D391E1126F64FC6</vt:lpwstr>
  </property>
  <property fmtid="{D5CDD505-2E9C-101B-9397-08002B2CF9AE}" pid="8" name="TaxKeywordTaxHTField">
    <vt:lpwstr/>
  </property>
  <property fmtid="{D5CDD505-2E9C-101B-9397-08002B2CF9AE}" pid="9" name="Categoría">
    <vt:lpwstr/>
  </property>
  <property fmtid="{D5CDD505-2E9C-101B-9397-08002B2CF9AE}" pid="10" name="Proceso">
    <vt:lpwstr>Gestión contractual</vt:lpwstr>
  </property>
  <property fmtid="{D5CDD505-2E9C-101B-9397-08002B2CF9AE}" pid="11" name="Tipo documento">
    <vt:lpwstr>Formatos /Otros</vt:lpwstr>
  </property>
  <property fmtid="{D5CDD505-2E9C-101B-9397-08002B2CF9AE}" pid="12" name="Tipo proceso">
    <vt:lpwstr>Apoyo</vt:lpwstr>
  </property>
  <property fmtid="{D5CDD505-2E9C-101B-9397-08002B2CF9AE}" pid="13" name="Tipo de documento">
    <vt:lpwstr>127;#Formatos|05e792ff-4853-47b9-bc29-3d55e58ea193</vt:lpwstr>
  </property>
  <property fmtid="{D5CDD505-2E9C-101B-9397-08002B2CF9AE}" pid="14" name="Nombre del proceso">
    <vt:lpwstr>139;#Gestión contractual|24800e7f-a228-464d-a7a7-d1b687749be6</vt:lpwstr>
  </property>
  <property fmtid="{D5CDD505-2E9C-101B-9397-08002B2CF9AE}" pid="15" name="Tipo de proceso">
    <vt:lpwstr>125;#Apoyo|43f3f02c-7911-4e19-a64b-c9f8747da881</vt:lpwstr>
  </property>
</Properties>
</file>