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59299" w14:textId="77777777" w:rsidR="0097526F" w:rsidRPr="00873C8E" w:rsidRDefault="0097526F" w:rsidP="0061561C">
      <w:pPr>
        <w:widowControl w:val="0"/>
        <w:tabs>
          <w:tab w:val="left" w:pos="-720"/>
          <w:tab w:val="left" w:pos="0"/>
        </w:tabs>
        <w:suppressAutoHyphens/>
        <w:overflowPunct w:val="0"/>
        <w:autoSpaceDE w:val="0"/>
        <w:autoSpaceDN w:val="0"/>
        <w:adjustRightInd w:val="0"/>
        <w:spacing w:after="0" w:line="240" w:lineRule="auto"/>
        <w:jc w:val="both"/>
        <w:textAlignment w:val="baseline"/>
        <w:rPr>
          <w:rFonts w:ascii="Arial Narrow" w:eastAsia="Times New Roman" w:hAnsi="Arial Narrow" w:cs="Tahoma"/>
          <w:lang w:eastAsia="es-ES"/>
        </w:rPr>
      </w:pPr>
      <w:bookmarkStart w:id="0" w:name="_Toc102536227"/>
      <w:bookmarkStart w:id="1" w:name="_Toc225228917"/>
      <w:bookmarkStart w:id="2" w:name="_Toc225734961"/>
      <w:bookmarkStart w:id="3" w:name="_Toc203307303"/>
      <w:bookmarkStart w:id="4" w:name="_Toc135555410"/>
    </w:p>
    <w:p w14:paraId="67C59DDE" w14:textId="77777777" w:rsidR="0061561C" w:rsidRPr="00873C8E" w:rsidRDefault="0061561C" w:rsidP="0061561C">
      <w:pPr>
        <w:keepNext/>
        <w:tabs>
          <w:tab w:val="left" w:pos="540"/>
          <w:tab w:val="left" w:pos="2281"/>
        </w:tabs>
        <w:overflowPunct w:val="0"/>
        <w:autoSpaceDE w:val="0"/>
        <w:autoSpaceDN w:val="0"/>
        <w:adjustRightInd w:val="0"/>
        <w:spacing w:before="240" w:after="60" w:line="240" w:lineRule="auto"/>
        <w:jc w:val="center"/>
        <w:textAlignment w:val="baseline"/>
        <w:outlineLvl w:val="0"/>
        <w:rPr>
          <w:rFonts w:ascii="Arial Narrow" w:eastAsia="Times New Roman" w:hAnsi="Arial Narrow" w:cs="Tahoma"/>
          <w:b/>
          <w:bCs/>
          <w:kern w:val="28"/>
          <w:u w:val="single"/>
          <w:lang w:val="es-ES_tradnl" w:eastAsia="es-ES"/>
        </w:rPr>
      </w:pPr>
      <w:r w:rsidRPr="00873C8E">
        <w:rPr>
          <w:rFonts w:ascii="Arial Narrow" w:eastAsia="Times New Roman" w:hAnsi="Arial Narrow" w:cs="Tahoma"/>
          <w:b/>
          <w:bCs/>
          <w:kern w:val="28"/>
          <w:u w:val="single"/>
          <w:lang w:val="es-ES_tradnl" w:eastAsia="es-ES"/>
        </w:rPr>
        <w:t xml:space="preserve">CAPÍTULO </w:t>
      </w:r>
      <w:bookmarkEnd w:id="0"/>
      <w:bookmarkEnd w:id="1"/>
      <w:bookmarkEnd w:id="2"/>
      <w:r w:rsidRPr="00873C8E">
        <w:rPr>
          <w:rFonts w:ascii="Arial Narrow" w:eastAsia="Times New Roman" w:hAnsi="Arial Narrow" w:cs="Tahoma"/>
          <w:b/>
          <w:bCs/>
          <w:kern w:val="28"/>
          <w:u w:val="single"/>
          <w:lang w:val="es-ES_tradnl" w:eastAsia="es-ES"/>
        </w:rPr>
        <w:t>7</w:t>
      </w:r>
    </w:p>
    <w:p w14:paraId="234646E2" w14:textId="77777777" w:rsidR="0061561C" w:rsidRPr="00873C8E" w:rsidRDefault="0061561C" w:rsidP="0061561C">
      <w:pPr>
        <w:keepNext/>
        <w:tabs>
          <w:tab w:val="left" w:pos="540"/>
          <w:tab w:val="left" w:pos="2281"/>
        </w:tabs>
        <w:overflowPunct w:val="0"/>
        <w:autoSpaceDE w:val="0"/>
        <w:autoSpaceDN w:val="0"/>
        <w:adjustRightInd w:val="0"/>
        <w:spacing w:before="240" w:after="60" w:line="240" w:lineRule="auto"/>
        <w:jc w:val="center"/>
        <w:textAlignment w:val="baseline"/>
        <w:outlineLvl w:val="0"/>
        <w:rPr>
          <w:rFonts w:ascii="Arial Narrow" w:eastAsia="Times New Roman" w:hAnsi="Arial Narrow" w:cs="Tahoma"/>
          <w:b/>
          <w:bCs/>
          <w:kern w:val="28"/>
          <w:u w:val="single"/>
          <w:lang w:val="es-ES_tradnl" w:eastAsia="es-ES"/>
        </w:rPr>
      </w:pPr>
      <w:bookmarkStart w:id="5" w:name="_ANEXOS_Y_FORMATOS"/>
      <w:bookmarkStart w:id="6" w:name="_FORMATOS_Y_ANEXOS"/>
      <w:bookmarkStart w:id="7" w:name="_Toc225228918"/>
      <w:bookmarkStart w:id="8" w:name="_Toc225734962"/>
      <w:bookmarkEnd w:id="3"/>
      <w:bookmarkEnd w:id="5"/>
      <w:bookmarkEnd w:id="6"/>
      <w:r w:rsidRPr="00873C8E">
        <w:rPr>
          <w:rFonts w:ascii="Arial Narrow" w:eastAsia="Times New Roman" w:hAnsi="Arial Narrow" w:cs="Tahoma"/>
          <w:b/>
          <w:bCs/>
          <w:kern w:val="28"/>
          <w:u w:val="single"/>
          <w:lang w:val="es-ES_tradnl" w:eastAsia="es-ES"/>
        </w:rPr>
        <w:t>FORMATOS</w:t>
      </w:r>
      <w:bookmarkEnd w:id="7"/>
      <w:bookmarkEnd w:id="8"/>
      <w:r w:rsidRPr="00873C8E">
        <w:rPr>
          <w:rFonts w:ascii="Arial Narrow" w:eastAsia="Times New Roman" w:hAnsi="Arial Narrow" w:cs="Tahoma"/>
          <w:b/>
          <w:bCs/>
          <w:kern w:val="28"/>
          <w:u w:val="single"/>
          <w:lang w:val="es-ES_tradnl" w:eastAsia="es-ES"/>
        </w:rPr>
        <w:t xml:space="preserve"> Y ANEXOS </w:t>
      </w:r>
    </w:p>
    <w:p w14:paraId="5A1A21E5" w14:textId="77777777" w:rsidR="0061561C" w:rsidRPr="00873C8E" w:rsidRDefault="0061561C" w:rsidP="0061561C">
      <w:pPr>
        <w:spacing w:after="0" w:line="240" w:lineRule="auto"/>
        <w:jc w:val="both"/>
        <w:rPr>
          <w:rFonts w:ascii="Arial Narrow" w:eastAsia="Times New Roman" w:hAnsi="Arial Narrow" w:cs="Tahoma"/>
          <w:color w:val="000000"/>
          <w:lang w:val="es-MX" w:eastAsia="es-ES"/>
        </w:rPr>
      </w:pPr>
    </w:p>
    <w:p w14:paraId="37932735" w14:textId="77777777" w:rsidR="0061561C" w:rsidRPr="00873C8E" w:rsidRDefault="0061561C" w:rsidP="0061561C">
      <w:pPr>
        <w:overflowPunct w:val="0"/>
        <w:autoSpaceDE w:val="0"/>
        <w:autoSpaceDN w:val="0"/>
        <w:adjustRightInd w:val="0"/>
        <w:spacing w:after="0" w:line="240" w:lineRule="auto"/>
        <w:jc w:val="both"/>
        <w:textAlignment w:val="baseline"/>
        <w:rPr>
          <w:rFonts w:ascii="Arial Narrow" w:eastAsia="Times New Roman" w:hAnsi="Arial Narrow" w:cs="Tahoma"/>
          <w:color w:val="000000"/>
          <w:lang w:val="es-ES_tradnl" w:eastAsia="es-ES"/>
        </w:rPr>
      </w:pPr>
    </w:p>
    <w:p w14:paraId="2353EE01" w14:textId="77777777" w:rsidR="0061561C" w:rsidRPr="00873C8E" w:rsidRDefault="0061561C" w:rsidP="0061561C">
      <w:pPr>
        <w:overflowPunct w:val="0"/>
        <w:autoSpaceDE w:val="0"/>
        <w:autoSpaceDN w:val="0"/>
        <w:adjustRightInd w:val="0"/>
        <w:spacing w:after="0" w:line="360" w:lineRule="auto"/>
        <w:jc w:val="both"/>
        <w:textAlignment w:val="baseline"/>
        <w:rPr>
          <w:rFonts w:ascii="Arial Narrow" w:eastAsia="Times New Roman" w:hAnsi="Arial Narrow" w:cs="Tahoma"/>
          <w:color w:val="000000"/>
          <w:lang w:val="es-ES_tradnl" w:eastAsia="es-ES"/>
        </w:rPr>
      </w:pPr>
      <w:r w:rsidRPr="00873C8E">
        <w:rPr>
          <w:rFonts w:ascii="Arial Narrow" w:eastAsia="Times New Roman" w:hAnsi="Arial Narrow" w:cs="Tahoma"/>
          <w:b/>
          <w:bCs/>
          <w:color w:val="000000"/>
          <w:lang w:val="es-ES_tradnl" w:eastAsia="es-ES"/>
        </w:rPr>
        <w:t xml:space="preserve">Formato No. 1 </w:t>
      </w:r>
      <w:r w:rsidRPr="00873C8E">
        <w:rPr>
          <w:rFonts w:ascii="Arial Narrow" w:eastAsia="Times New Roman" w:hAnsi="Arial Narrow" w:cs="Tahoma"/>
          <w:b/>
          <w:bCs/>
          <w:color w:val="000000"/>
          <w:lang w:val="es-ES_tradnl" w:eastAsia="es-ES"/>
        </w:rPr>
        <w:tab/>
      </w:r>
      <w:r w:rsidRPr="00873C8E">
        <w:rPr>
          <w:rFonts w:ascii="Arial Narrow" w:eastAsia="Times New Roman" w:hAnsi="Arial Narrow" w:cs="Tahoma"/>
          <w:b/>
          <w:bCs/>
          <w:color w:val="000000"/>
          <w:lang w:val="es-ES_tradnl" w:eastAsia="es-ES"/>
        </w:rPr>
        <w:tab/>
      </w:r>
      <w:r w:rsidRPr="00873C8E">
        <w:rPr>
          <w:rFonts w:ascii="Arial Narrow" w:eastAsia="Times New Roman" w:hAnsi="Arial Narrow" w:cs="Tahoma"/>
          <w:color w:val="000000"/>
          <w:lang w:val="es-ES_tradnl" w:eastAsia="es-ES"/>
        </w:rPr>
        <w:t>Carta de Presentación de la Propuesta.</w:t>
      </w:r>
    </w:p>
    <w:p w14:paraId="65DE565B" w14:textId="77777777" w:rsidR="002F214E" w:rsidRDefault="003E5D33" w:rsidP="007E4C45">
      <w:pPr>
        <w:spacing w:after="0" w:line="240" w:lineRule="auto"/>
        <w:rPr>
          <w:rFonts w:ascii="Arial Narrow" w:eastAsia="Times New Roman" w:hAnsi="Arial Narrow" w:cs="Tahoma"/>
          <w:bCs/>
          <w:color w:val="000000"/>
          <w:lang w:val="es-ES" w:eastAsia="es-ES"/>
        </w:rPr>
      </w:pPr>
      <w:r w:rsidRPr="00873C8E">
        <w:rPr>
          <w:rFonts w:ascii="Arial Narrow" w:eastAsia="Times New Roman" w:hAnsi="Arial Narrow" w:cs="Tahoma"/>
          <w:color w:val="000000"/>
          <w:lang w:val="es-ES_tradnl" w:eastAsia="es-ES"/>
        </w:rPr>
        <w:t>Formato No.2</w:t>
      </w:r>
      <w:r w:rsidR="002F214E" w:rsidRPr="00873C8E">
        <w:rPr>
          <w:rFonts w:ascii="Arial Narrow" w:eastAsia="Times New Roman" w:hAnsi="Arial Narrow" w:cs="Tahoma"/>
          <w:color w:val="000000"/>
          <w:lang w:val="es-ES_tradnl" w:eastAsia="es-ES"/>
        </w:rPr>
        <w:t xml:space="preserve">              </w:t>
      </w:r>
      <w:r w:rsidR="007E4C45">
        <w:rPr>
          <w:rFonts w:ascii="Arial Narrow" w:eastAsia="Times New Roman" w:hAnsi="Arial Narrow" w:cs="Tahoma"/>
          <w:color w:val="000000"/>
          <w:lang w:val="es-ES_tradnl" w:eastAsia="es-ES"/>
        </w:rPr>
        <w:t xml:space="preserve">     </w:t>
      </w:r>
      <w:r w:rsidR="002F214E" w:rsidRPr="00873C8E">
        <w:rPr>
          <w:rFonts w:ascii="Arial Narrow" w:eastAsia="Times New Roman" w:hAnsi="Arial Narrow" w:cs="Tahoma"/>
          <w:color w:val="000000"/>
          <w:lang w:val="es-ES_tradnl" w:eastAsia="es-ES"/>
        </w:rPr>
        <w:t xml:space="preserve">   </w:t>
      </w:r>
      <w:r w:rsidR="007E4C45" w:rsidRPr="007E4C45">
        <w:rPr>
          <w:rFonts w:ascii="Arial Narrow" w:eastAsia="Times New Roman" w:hAnsi="Arial Narrow" w:cs="Tahoma"/>
          <w:bCs/>
          <w:color w:val="000000"/>
          <w:lang w:val="es-ES" w:eastAsia="es-ES"/>
        </w:rPr>
        <w:t>Propuesta Económica</w:t>
      </w:r>
    </w:p>
    <w:p w14:paraId="1DA3D187" w14:textId="77777777" w:rsidR="00EE4175" w:rsidRDefault="00EE4175" w:rsidP="007E4C45">
      <w:pPr>
        <w:spacing w:after="0" w:line="240" w:lineRule="auto"/>
        <w:rPr>
          <w:rFonts w:ascii="Arial Narrow" w:eastAsia="Times New Roman" w:hAnsi="Arial Narrow" w:cs="Tahoma"/>
          <w:bCs/>
          <w:color w:val="000000"/>
          <w:lang w:val="es-ES" w:eastAsia="es-ES"/>
        </w:rPr>
      </w:pPr>
      <w:r>
        <w:rPr>
          <w:rFonts w:ascii="Arial Narrow" w:eastAsia="Times New Roman" w:hAnsi="Arial Narrow" w:cs="Tahoma"/>
          <w:bCs/>
          <w:color w:val="000000"/>
          <w:lang w:val="es-ES" w:eastAsia="es-ES"/>
        </w:rPr>
        <w:t xml:space="preserve"> </w:t>
      </w:r>
    </w:p>
    <w:p w14:paraId="0BFC2F55" w14:textId="77777777" w:rsidR="0061561C" w:rsidRPr="00873C8E" w:rsidRDefault="0061561C" w:rsidP="0061561C">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color w:val="000000"/>
          <w:lang w:val="es-ES_tradnl" w:eastAsia="es-ES"/>
        </w:rPr>
      </w:pPr>
      <w:r w:rsidRPr="00873C8E">
        <w:rPr>
          <w:rFonts w:ascii="Arial Narrow" w:eastAsia="Times New Roman" w:hAnsi="Arial Narrow" w:cs="Tahoma"/>
          <w:b/>
          <w:bCs/>
          <w:color w:val="000000"/>
          <w:lang w:val="es-ES_tradnl" w:eastAsia="es-ES"/>
        </w:rPr>
        <w:t>Formato</w:t>
      </w:r>
      <w:r w:rsidRPr="00873C8E">
        <w:rPr>
          <w:rFonts w:ascii="Arial Narrow" w:eastAsia="Times New Roman" w:hAnsi="Arial Narrow" w:cs="Tahoma"/>
          <w:b/>
          <w:bCs/>
          <w:lang w:val="es-ES" w:eastAsia="es-ES"/>
        </w:rPr>
        <w:t xml:space="preserve"> No. 3 </w:t>
      </w:r>
      <w:r w:rsidRPr="00873C8E">
        <w:rPr>
          <w:rFonts w:ascii="Arial Narrow" w:eastAsia="Times New Roman" w:hAnsi="Arial Narrow" w:cs="Tahoma"/>
          <w:b/>
          <w:bCs/>
          <w:lang w:val="es-ES" w:eastAsia="es-ES"/>
        </w:rPr>
        <w:tab/>
        <w:t xml:space="preserve"> </w:t>
      </w:r>
      <w:r w:rsidRPr="00873C8E">
        <w:rPr>
          <w:rFonts w:ascii="Arial Narrow" w:eastAsia="Times New Roman" w:hAnsi="Arial Narrow" w:cs="Tahoma"/>
          <w:color w:val="000000"/>
          <w:lang w:val="es-ES_tradnl" w:eastAsia="es-ES"/>
        </w:rPr>
        <w:t>Formato de Experiencia Específica.</w:t>
      </w:r>
    </w:p>
    <w:p w14:paraId="64B07FE9" w14:textId="77777777" w:rsidR="0061561C" w:rsidRPr="00873C8E" w:rsidRDefault="007E4C45" w:rsidP="0061561C">
      <w:pPr>
        <w:spacing w:after="0" w:line="360" w:lineRule="auto"/>
        <w:jc w:val="both"/>
        <w:rPr>
          <w:rFonts w:ascii="Arial Narrow" w:eastAsia="Times New Roman" w:hAnsi="Arial Narrow" w:cs="Tahoma"/>
          <w:color w:val="000000"/>
          <w:lang w:val="es-ES_tradnl" w:eastAsia="es-ES"/>
        </w:rPr>
      </w:pPr>
      <w:r>
        <w:rPr>
          <w:rFonts w:ascii="Arial Narrow" w:eastAsia="Times New Roman" w:hAnsi="Arial Narrow" w:cs="Tahoma"/>
          <w:b/>
          <w:bCs/>
          <w:color w:val="000000"/>
          <w:lang w:val="es-ES_tradnl" w:eastAsia="es-ES"/>
        </w:rPr>
        <w:t>Anexo</w:t>
      </w:r>
      <w:r>
        <w:rPr>
          <w:rFonts w:ascii="Arial Narrow" w:eastAsia="Times New Roman" w:hAnsi="Arial Narrow" w:cs="Tahoma"/>
          <w:b/>
          <w:bCs/>
          <w:color w:val="000000"/>
          <w:lang w:val="es-ES_tradnl" w:eastAsia="es-ES"/>
        </w:rPr>
        <w:tab/>
      </w:r>
      <w:r>
        <w:rPr>
          <w:rFonts w:ascii="Arial Narrow" w:eastAsia="Times New Roman" w:hAnsi="Arial Narrow" w:cs="Tahoma"/>
          <w:b/>
          <w:bCs/>
          <w:color w:val="000000"/>
          <w:lang w:val="es-ES_tradnl" w:eastAsia="es-ES"/>
        </w:rPr>
        <w:tab/>
      </w:r>
      <w:r w:rsidR="0061561C" w:rsidRPr="00873C8E">
        <w:rPr>
          <w:rFonts w:ascii="Arial Narrow" w:eastAsia="Times New Roman" w:hAnsi="Arial Narrow" w:cs="Tahoma"/>
          <w:color w:val="000000"/>
          <w:lang w:val="es-ES_tradnl" w:eastAsia="es-ES"/>
        </w:rPr>
        <w:t xml:space="preserve">Cronograma del Proceso </w:t>
      </w:r>
    </w:p>
    <w:p w14:paraId="6227E8AC" w14:textId="77777777" w:rsidR="0061561C" w:rsidRPr="00873C8E" w:rsidRDefault="007E4C45" w:rsidP="0061561C">
      <w:pPr>
        <w:spacing w:after="0" w:line="360" w:lineRule="auto"/>
        <w:jc w:val="both"/>
        <w:rPr>
          <w:rFonts w:ascii="Arial Narrow" w:eastAsia="Times New Roman" w:hAnsi="Arial Narrow" w:cs="Tahoma"/>
          <w:color w:val="000000"/>
          <w:lang w:val="es-ES_tradnl" w:eastAsia="es-ES"/>
        </w:rPr>
      </w:pPr>
      <w:r>
        <w:rPr>
          <w:rFonts w:ascii="Arial Narrow" w:eastAsia="Times New Roman" w:hAnsi="Arial Narrow" w:cs="Tahoma"/>
          <w:b/>
          <w:bCs/>
          <w:color w:val="000000"/>
          <w:lang w:val="es-ES_tradnl" w:eastAsia="es-ES"/>
        </w:rPr>
        <w:t>Anexo</w:t>
      </w:r>
      <w:r>
        <w:rPr>
          <w:rFonts w:ascii="Arial Narrow" w:eastAsia="Times New Roman" w:hAnsi="Arial Narrow" w:cs="Tahoma"/>
          <w:b/>
          <w:bCs/>
          <w:color w:val="000000"/>
          <w:lang w:val="es-ES_tradnl" w:eastAsia="es-ES"/>
        </w:rPr>
        <w:tab/>
      </w:r>
      <w:r>
        <w:rPr>
          <w:rFonts w:ascii="Arial Narrow" w:eastAsia="Times New Roman" w:hAnsi="Arial Narrow" w:cs="Tahoma"/>
          <w:b/>
          <w:bCs/>
          <w:color w:val="000000"/>
          <w:lang w:val="es-ES_tradnl" w:eastAsia="es-ES"/>
        </w:rPr>
        <w:tab/>
      </w:r>
      <w:r w:rsidR="0061561C" w:rsidRPr="00873C8E">
        <w:rPr>
          <w:rFonts w:ascii="Arial Narrow" w:eastAsia="Times New Roman" w:hAnsi="Arial Narrow" w:cs="Tahoma"/>
          <w:color w:val="000000"/>
          <w:lang w:val="es-ES_tradnl" w:eastAsia="es-ES"/>
        </w:rPr>
        <w:t>Minuta del Contrato</w:t>
      </w:r>
    </w:p>
    <w:p w14:paraId="3015F3A4" w14:textId="77777777" w:rsidR="0061561C" w:rsidRPr="00873C8E" w:rsidRDefault="0061561C" w:rsidP="0061561C">
      <w:pPr>
        <w:overflowPunct w:val="0"/>
        <w:autoSpaceDE w:val="0"/>
        <w:autoSpaceDN w:val="0"/>
        <w:adjustRightInd w:val="0"/>
        <w:spacing w:after="0" w:line="240" w:lineRule="auto"/>
        <w:jc w:val="both"/>
        <w:textAlignment w:val="baseline"/>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br w:type="page"/>
      </w:r>
    </w:p>
    <w:bookmarkEnd w:id="4"/>
    <w:p w14:paraId="5530964C" w14:textId="77777777" w:rsidR="009C7DD5" w:rsidRPr="00E526CC" w:rsidRDefault="009C7DD5" w:rsidP="00F06C90">
      <w:pPr>
        <w:tabs>
          <w:tab w:val="left" w:pos="3780"/>
          <w:tab w:val="center" w:pos="4560"/>
        </w:tabs>
        <w:spacing w:after="0" w:line="240" w:lineRule="auto"/>
        <w:outlineLvl w:val="0"/>
        <w:rPr>
          <w:rFonts w:ascii="Arial Narrow" w:eastAsia="Times New Roman" w:hAnsi="Arial Narrow" w:cs="Tahoma"/>
          <w:b/>
          <w:bCs/>
          <w:sz w:val="20"/>
          <w:szCs w:val="20"/>
          <w:lang w:val="es-ES" w:eastAsia="es-ES"/>
        </w:rPr>
      </w:pPr>
      <w:r w:rsidRPr="00E526CC">
        <w:rPr>
          <w:rFonts w:ascii="Arial Narrow" w:eastAsia="Times New Roman" w:hAnsi="Arial Narrow" w:cs="Tahoma"/>
          <w:b/>
          <w:bCs/>
          <w:sz w:val="20"/>
          <w:szCs w:val="20"/>
          <w:lang w:val="es-ES" w:eastAsia="es-ES"/>
        </w:rPr>
        <w:lastRenderedPageBreak/>
        <w:tab/>
        <w:t xml:space="preserve">FORMATO </w:t>
      </w:r>
      <w:proofErr w:type="spellStart"/>
      <w:r w:rsidRPr="00E526CC">
        <w:rPr>
          <w:rFonts w:ascii="Arial Narrow" w:eastAsia="Times New Roman" w:hAnsi="Arial Narrow" w:cs="Tahoma"/>
          <w:b/>
          <w:bCs/>
          <w:sz w:val="20"/>
          <w:szCs w:val="20"/>
          <w:lang w:val="es-ES" w:eastAsia="es-ES"/>
        </w:rPr>
        <w:t>Nº</w:t>
      </w:r>
      <w:proofErr w:type="spellEnd"/>
      <w:r w:rsidRPr="00E526CC">
        <w:rPr>
          <w:rFonts w:ascii="Arial Narrow" w:eastAsia="Times New Roman" w:hAnsi="Arial Narrow" w:cs="Tahoma"/>
          <w:b/>
          <w:bCs/>
          <w:sz w:val="20"/>
          <w:szCs w:val="20"/>
          <w:lang w:val="es-ES" w:eastAsia="es-ES"/>
        </w:rPr>
        <w:t xml:space="preserve"> 1</w:t>
      </w:r>
    </w:p>
    <w:p w14:paraId="4402B288" w14:textId="77777777" w:rsidR="009C7DD5" w:rsidRPr="00E526CC" w:rsidRDefault="009C7DD5" w:rsidP="009C7DD5">
      <w:pPr>
        <w:suppressAutoHyphens/>
        <w:overflowPunct w:val="0"/>
        <w:autoSpaceDE w:val="0"/>
        <w:autoSpaceDN w:val="0"/>
        <w:adjustRightInd w:val="0"/>
        <w:spacing w:after="0" w:line="240" w:lineRule="auto"/>
        <w:jc w:val="center"/>
        <w:textAlignment w:val="baseline"/>
        <w:rPr>
          <w:rFonts w:ascii="Arial Narrow" w:eastAsia="Times New Roman" w:hAnsi="Arial Narrow" w:cs="Tahoma"/>
          <w:b/>
          <w:spacing w:val="-3"/>
          <w:sz w:val="20"/>
          <w:szCs w:val="20"/>
          <w:lang w:val="es-ES" w:eastAsia="es-ES"/>
        </w:rPr>
      </w:pPr>
      <w:r w:rsidRPr="00E526CC">
        <w:rPr>
          <w:rFonts w:ascii="Arial Narrow" w:eastAsia="Times New Roman" w:hAnsi="Arial Narrow" w:cs="Tahoma"/>
          <w:b/>
          <w:spacing w:val="-2"/>
          <w:sz w:val="20"/>
          <w:szCs w:val="20"/>
          <w:lang w:val="es-ES" w:eastAsia="es-ES"/>
        </w:rPr>
        <w:t>CARTA DE PRESENTACIÓN DE LA PROPUESTA</w:t>
      </w:r>
    </w:p>
    <w:p w14:paraId="3687EBD7"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p>
    <w:p w14:paraId="176F682E"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b/>
          <w:spacing w:val="-2"/>
          <w:sz w:val="20"/>
          <w:szCs w:val="20"/>
          <w:lang w:val="es-ES" w:eastAsia="es-ES"/>
        </w:rPr>
      </w:pPr>
      <w:r w:rsidRPr="00E526CC">
        <w:rPr>
          <w:rFonts w:ascii="Arial Narrow" w:eastAsia="Times New Roman" w:hAnsi="Arial Narrow" w:cs="Tahoma"/>
          <w:b/>
          <w:spacing w:val="-2"/>
          <w:sz w:val="20"/>
          <w:szCs w:val="20"/>
          <w:lang w:val="es-ES" w:eastAsia="es-ES"/>
        </w:rPr>
        <w:t xml:space="preserve">Lugar, </w:t>
      </w:r>
      <w:proofErr w:type="spellStart"/>
      <w:r w:rsidRPr="00E526CC">
        <w:rPr>
          <w:rFonts w:ascii="Arial Narrow" w:eastAsia="Times New Roman" w:hAnsi="Arial Narrow" w:cs="Tahoma"/>
          <w:b/>
          <w:spacing w:val="-2"/>
          <w:sz w:val="20"/>
          <w:szCs w:val="20"/>
          <w:lang w:val="es-ES" w:eastAsia="es-ES"/>
        </w:rPr>
        <w:t>dd</w:t>
      </w:r>
      <w:proofErr w:type="spellEnd"/>
      <w:r w:rsidRPr="00E526CC">
        <w:rPr>
          <w:rFonts w:ascii="Arial Narrow" w:eastAsia="Times New Roman" w:hAnsi="Arial Narrow" w:cs="Tahoma"/>
          <w:b/>
          <w:spacing w:val="-2"/>
          <w:sz w:val="20"/>
          <w:szCs w:val="20"/>
          <w:lang w:val="es-ES" w:eastAsia="es-ES"/>
        </w:rPr>
        <w:t>/mm/</w:t>
      </w:r>
      <w:proofErr w:type="spellStart"/>
      <w:r w:rsidRPr="00E526CC">
        <w:rPr>
          <w:rFonts w:ascii="Arial Narrow" w:eastAsia="Times New Roman" w:hAnsi="Arial Narrow" w:cs="Tahoma"/>
          <w:b/>
          <w:spacing w:val="-2"/>
          <w:sz w:val="20"/>
          <w:szCs w:val="20"/>
          <w:lang w:val="es-ES" w:eastAsia="es-ES"/>
        </w:rPr>
        <w:t>aa</w:t>
      </w:r>
      <w:proofErr w:type="spellEnd"/>
      <w:r w:rsidRPr="00E526CC">
        <w:rPr>
          <w:rFonts w:ascii="Arial Narrow" w:eastAsia="Times New Roman" w:hAnsi="Arial Narrow" w:cs="Tahoma"/>
          <w:b/>
          <w:spacing w:val="-2"/>
          <w:sz w:val="20"/>
          <w:szCs w:val="20"/>
          <w:lang w:val="es-ES" w:eastAsia="es-ES"/>
        </w:rPr>
        <w:t xml:space="preserve">  </w:t>
      </w:r>
    </w:p>
    <w:p w14:paraId="27FC74B8"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p>
    <w:p w14:paraId="1B167FAD"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Señores</w:t>
      </w:r>
    </w:p>
    <w:p w14:paraId="492CD89A"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b/>
          <w:spacing w:val="-3"/>
          <w:sz w:val="20"/>
          <w:szCs w:val="20"/>
          <w:lang w:val="es-ES" w:eastAsia="es-ES"/>
        </w:rPr>
      </w:pPr>
      <w:r w:rsidRPr="00E526CC">
        <w:rPr>
          <w:rFonts w:ascii="Arial Narrow" w:eastAsia="Times New Roman" w:hAnsi="Arial Narrow" w:cs="Tahoma"/>
          <w:b/>
          <w:spacing w:val="-3"/>
          <w:sz w:val="20"/>
          <w:szCs w:val="20"/>
          <w:lang w:val="es-ES" w:eastAsia="es-ES"/>
        </w:rPr>
        <w:t xml:space="preserve">SERVICIO NACIONAL DE APRENDIZAJE, SENA </w:t>
      </w:r>
    </w:p>
    <w:p w14:paraId="587E7418" w14:textId="583B539F"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 xml:space="preserve">San </w:t>
      </w:r>
      <w:r w:rsidR="009975BE" w:rsidRPr="00E526CC">
        <w:rPr>
          <w:rFonts w:ascii="Arial Narrow" w:eastAsia="Times New Roman" w:hAnsi="Arial Narrow" w:cs="Tahoma"/>
          <w:spacing w:val="-3"/>
          <w:sz w:val="20"/>
          <w:szCs w:val="20"/>
          <w:lang w:val="es-ES" w:eastAsia="es-ES"/>
        </w:rPr>
        <w:t>Andrés</w:t>
      </w:r>
      <w:r w:rsidRPr="00E526CC">
        <w:rPr>
          <w:rFonts w:ascii="Arial Narrow" w:eastAsia="Times New Roman" w:hAnsi="Arial Narrow" w:cs="Tahoma"/>
          <w:spacing w:val="-3"/>
          <w:sz w:val="20"/>
          <w:szCs w:val="20"/>
          <w:lang w:val="es-ES" w:eastAsia="es-ES"/>
        </w:rPr>
        <w:t>.</w:t>
      </w:r>
    </w:p>
    <w:p w14:paraId="0638A8FE"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b/>
          <w:spacing w:val="-3"/>
          <w:sz w:val="20"/>
          <w:szCs w:val="20"/>
          <w:lang w:val="es-ES" w:eastAsia="es-ES"/>
        </w:rPr>
      </w:pPr>
    </w:p>
    <w:p w14:paraId="46B7DDCF" w14:textId="3F45D986" w:rsidR="009C7DD5" w:rsidRPr="00E526CC" w:rsidRDefault="009C7DD5" w:rsidP="00EB610D">
      <w:pPr>
        <w:tabs>
          <w:tab w:val="left" w:pos="4253"/>
        </w:tabs>
        <w:spacing w:after="0" w:line="240" w:lineRule="auto"/>
        <w:jc w:val="both"/>
        <w:rPr>
          <w:rFonts w:ascii="Arial Narrow" w:eastAsia="Times New Roman" w:hAnsi="Arial Narrow" w:cs="Tahoma"/>
          <w:b/>
          <w:sz w:val="20"/>
          <w:szCs w:val="20"/>
          <w:lang w:val="es-ES" w:eastAsia="es-ES"/>
        </w:rPr>
      </w:pPr>
      <w:r w:rsidRPr="00E526CC">
        <w:rPr>
          <w:rFonts w:ascii="Arial Narrow" w:eastAsia="Times New Roman" w:hAnsi="Arial Narrow" w:cs="Tahoma"/>
          <w:b/>
          <w:spacing w:val="-3"/>
          <w:sz w:val="20"/>
          <w:szCs w:val="20"/>
          <w:lang w:val="es-ES_tradnl" w:eastAsia="es-ES"/>
        </w:rPr>
        <w:t xml:space="preserve">Asunto: </w:t>
      </w:r>
      <w:r w:rsidR="00EB610D" w:rsidRPr="00EB610D">
        <w:rPr>
          <w:rFonts w:ascii="Arial Narrow" w:eastAsia="Times New Roman" w:hAnsi="Arial Narrow" w:cs="Tahoma"/>
          <w:b/>
          <w:sz w:val="20"/>
          <w:szCs w:val="20"/>
          <w:lang w:val="es-ES" w:eastAsia="es-ES"/>
        </w:rPr>
        <w:t xml:space="preserve">SELECCIÓN ABREVIADA DE MENOR CUANTIA No. </w:t>
      </w:r>
      <w:r w:rsidR="00304A9C" w:rsidRPr="00304A9C">
        <w:rPr>
          <w:rFonts w:ascii="Arial Narrow" w:eastAsia="Times New Roman" w:hAnsi="Arial Narrow" w:cs="Tahoma"/>
          <w:b/>
          <w:sz w:val="20"/>
          <w:szCs w:val="20"/>
          <w:lang w:val="es-ES" w:eastAsia="es-ES"/>
        </w:rPr>
        <w:t>SAMC-RSAI-0361-2025</w:t>
      </w:r>
    </w:p>
    <w:p w14:paraId="16C51742"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2219F647"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 xml:space="preserve">Señoras/Señores: </w:t>
      </w:r>
    </w:p>
    <w:p w14:paraId="5909B737" w14:textId="77777777" w:rsidR="009C7DD5" w:rsidRPr="00E526CC" w:rsidRDefault="009C7DD5" w:rsidP="009C7DD5">
      <w:pPr>
        <w:tabs>
          <w:tab w:val="left" w:pos="0"/>
        </w:tabs>
        <w:spacing w:after="0" w:line="240" w:lineRule="auto"/>
        <w:jc w:val="both"/>
        <w:rPr>
          <w:rFonts w:ascii="Arial Narrow" w:eastAsia="Times New Roman" w:hAnsi="Arial Narrow" w:cs="Tahoma"/>
          <w:sz w:val="20"/>
          <w:szCs w:val="20"/>
          <w:lang w:val="es-ES" w:eastAsia="es-ES"/>
        </w:rPr>
      </w:pPr>
    </w:p>
    <w:p w14:paraId="64C6A660" w14:textId="6C2D9B27" w:rsidR="009C7DD5" w:rsidRPr="00E526CC" w:rsidRDefault="009C7DD5" w:rsidP="009C7DD5">
      <w:pPr>
        <w:spacing w:after="0" w:line="240" w:lineRule="auto"/>
        <w:jc w:val="both"/>
        <w:rPr>
          <w:rFonts w:ascii="Arial Narrow" w:hAnsi="Arial Narrow" w:cs="Tahoma"/>
          <w:sz w:val="20"/>
          <w:szCs w:val="20"/>
        </w:rPr>
      </w:pPr>
      <w:r w:rsidRPr="00E526CC">
        <w:rPr>
          <w:rFonts w:ascii="Arial Narrow" w:eastAsia="Times New Roman" w:hAnsi="Arial Narrow" w:cs="Tahoma"/>
          <w:sz w:val="20"/>
          <w:szCs w:val="20"/>
          <w:lang w:val="es-ES" w:eastAsia="es-ES"/>
        </w:rPr>
        <w:t xml:space="preserve">El abajo </w:t>
      </w:r>
      <w:r w:rsidR="000D5086" w:rsidRPr="00E526CC">
        <w:rPr>
          <w:rFonts w:ascii="Arial Narrow" w:eastAsia="Times New Roman" w:hAnsi="Arial Narrow" w:cs="Tahoma"/>
          <w:sz w:val="20"/>
          <w:szCs w:val="20"/>
          <w:lang w:val="es-ES" w:eastAsia="es-ES"/>
        </w:rPr>
        <w:t>firmante, legalmente</w:t>
      </w:r>
      <w:r w:rsidRPr="00E526CC">
        <w:rPr>
          <w:rFonts w:ascii="Arial Narrow" w:eastAsia="Times New Roman" w:hAnsi="Arial Narrow" w:cs="Tahoma"/>
          <w:sz w:val="20"/>
          <w:szCs w:val="20"/>
          <w:lang w:val="es-ES" w:eastAsia="es-ES"/>
        </w:rPr>
        <w:t xml:space="preserve"> autorizado para actuar en nombre de </w:t>
      </w:r>
      <w:r w:rsidRPr="00E526CC">
        <w:rPr>
          <w:rFonts w:ascii="Arial Narrow" w:eastAsia="Times New Roman" w:hAnsi="Arial Narrow" w:cs="Tahoma"/>
          <w:b/>
          <w:i/>
          <w:sz w:val="20"/>
          <w:szCs w:val="20"/>
          <w:lang w:eastAsia="es-ES"/>
        </w:rPr>
        <w:t>Incluya el nombre del proponente</w:t>
      </w:r>
      <w:r w:rsidRPr="00E526CC">
        <w:rPr>
          <w:rFonts w:ascii="Arial Narrow" w:eastAsia="Times New Roman" w:hAnsi="Arial Narrow" w:cs="Tahoma"/>
          <w:sz w:val="20"/>
          <w:szCs w:val="20"/>
          <w:lang w:val="es-ES" w:eastAsia="es-ES"/>
        </w:rPr>
        <w:t xml:space="preserve">, ofrezco </w:t>
      </w:r>
      <w:r w:rsidR="002E63E3" w:rsidRPr="002E63E3">
        <w:rPr>
          <w:rFonts w:ascii="Arial Narrow" w:hAnsi="Arial Narrow" w:cs="Tahoma"/>
          <w:sz w:val="20"/>
          <w:szCs w:val="20"/>
        </w:rPr>
        <w:t>CONTRATAR EL MANTENIMIENTO PREVENTIVO Y CORRECTIVO DE LOS AIRES ACONDICIONADOS DEL CENTRO DE FORMACION TURISTICA GENTE DE MAR Y SERVICIOS Y SUBSEDE PROVIDENCIA DEL SENA REGIONAL SAN ANDRÉS, INCLUYE SUMINISTRO DE REPUESTOS E INSUMOS, EN SUS DIFERENTES SEDES</w:t>
      </w:r>
      <w:r w:rsidRPr="00E526CC">
        <w:rPr>
          <w:rFonts w:ascii="Arial Narrow" w:eastAsia="Times New Roman" w:hAnsi="Arial Narrow" w:cs="Tahoma"/>
          <w:bCs/>
          <w:sz w:val="20"/>
          <w:szCs w:val="20"/>
          <w:lang w:eastAsia="es-ES"/>
        </w:rPr>
        <w:t xml:space="preserve">, </w:t>
      </w:r>
      <w:r w:rsidRPr="00E526CC">
        <w:rPr>
          <w:rFonts w:ascii="Arial Narrow" w:eastAsia="Times New Roman" w:hAnsi="Arial Narrow" w:cs="Tahoma"/>
          <w:sz w:val="20"/>
          <w:szCs w:val="20"/>
          <w:lang w:val="es-ES" w:eastAsia="es-ES"/>
        </w:rPr>
        <w:t xml:space="preserve">de conformidad con los requisitos y reglas del pliego de condiciones y con nuestra propuesta.  </w:t>
      </w:r>
    </w:p>
    <w:p w14:paraId="33E99235"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229AD339"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b/>
          <w:spacing w:val="-3"/>
          <w:sz w:val="20"/>
          <w:szCs w:val="20"/>
          <w:lang w:val="es-ES" w:eastAsia="es-ES"/>
        </w:rPr>
      </w:pPr>
      <w:r w:rsidRPr="00E526CC">
        <w:rPr>
          <w:rFonts w:ascii="Arial Narrow" w:eastAsia="Times New Roman" w:hAnsi="Arial Narrow" w:cs="Tahoma"/>
          <w:spacing w:val="-2"/>
          <w:sz w:val="20"/>
          <w:szCs w:val="20"/>
          <w:lang w:val="es-ES" w:eastAsia="es-ES"/>
        </w:rPr>
        <w:t xml:space="preserve">Esta propuesta es de carácter obligatorio para nosotros y autorizamos expresamente a </w:t>
      </w:r>
      <w:r w:rsidRPr="00E526CC">
        <w:rPr>
          <w:rFonts w:ascii="Arial Narrow" w:eastAsia="Times New Roman" w:hAnsi="Arial Narrow" w:cs="Tahoma"/>
          <w:b/>
          <w:spacing w:val="-3"/>
          <w:sz w:val="20"/>
          <w:szCs w:val="20"/>
          <w:lang w:val="es-ES" w:eastAsia="es-ES"/>
        </w:rPr>
        <w:t xml:space="preserve">SERVICIO NACIONAL DE APRENDIZAJE, SENA, </w:t>
      </w:r>
      <w:r w:rsidRPr="00E526CC">
        <w:rPr>
          <w:rFonts w:ascii="Arial Narrow" w:eastAsia="Times New Roman" w:hAnsi="Arial Narrow" w:cs="Tahoma"/>
          <w:spacing w:val="-2"/>
          <w:sz w:val="20"/>
          <w:szCs w:val="20"/>
          <w:lang w:val="es-ES" w:eastAsia="es-ES"/>
        </w:rPr>
        <w:t xml:space="preserve">a verificar toda la información incluida en ella. </w:t>
      </w:r>
    </w:p>
    <w:p w14:paraId="28A5EEA0"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00C03D75"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En mi calidad de proponente declaro:</w:t>
      </w:r>
    </w:p>
    <w:p w14:paraId="6A024FFF"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744B2D65"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conozco el Pliego de Condiciones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 en los Términos o la información contenida en ellos.</w:t>
      </w:r>
    </w:p>
    <w:p w14:paraId="09972DAE"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los activos y recursos de nuestro patrimonio y que se emplearán para el desarrollo del contrato provienen de actividades lícitas.</w:t>
      </w:r>
    </w:p>
    <w:p w14:paraId="401C99C2" w14:textId="77777777" w:rsidR="000D5086" w:rsidRPr="00E526CC" w:rsidRDefault="009C7DD5" w:rsidP="0002166C">
      <w:pPr>
        <w:pStyle w:val="Prrafodelista"/>
        <w:numPr>
          <w:ilvl w:val="0"/>
          <w:numId w:val="4"/>
        </w:numPr>
        <w:jc w:val="both"/>
        <w:rPr>
          <w:rFonts w:ascii="Arial Narrow" w:hAnsi="Arial Narrow" w:cs="Tahoma"/>
          <w:sz w:val="20"/>
          <w:szCs w:val="20"/>
        </w:rPr>
      </w:pPr>
      <w:proofErr w:type="gramStart"/>
      <w:r w:rsidRPr="00E526CC">
        <w:rPr>
          <w:rFonts w:ascii="Arial Narrow" w:hAnsi="Arial Narrow" w:cs="Tahoma"/>
          <w:sz w:val="20"/>
          <w:szCs w:val="20"/>
        </w:rPr>
        <w:t>Que</w:t>
      </w:r>
      <w:proofErr w:type="gramEnd"/>
      <w:r w:rsidRPr="00E526CC">
        <w:rPr>
          <w:rFonts w:ascii="Arial Narrow" w:hAnsi="Arial Narrow" w:cs="Tahoma"/>
          <w:sz w:val="20"/>
          <w:szCs w:val="20"/>
        </w:rPr>
        <w:t xml:space="preserve"> en el evento de resultar favorecido con la adjudicación, presentaremos los documentos requeridos para la suscripción del contrato y realizaremos los trámites para la legalización y ejecución </w:t>
      </w:r>
      <w:proofErr w:type="gramStart"/>
      <w:r w:rsidRPr="00E526CC">
        <w:rPr>
          <w:rFonts w:ascii="Arial Narrow" w:hAnsi="Arial Narrow" w:cs="Tahoma"/>
          <w:sz w:val="20"/>
          <w:szCs w:val="20"/>
        </w:rPr>
        <w:t>del mismo</w:t>
      </w:r>
      <w:proofErr w:type="gramEnd"/>
      <w:r w:rsidRPr="00E526CC">
        <w:rPr>
          <w:rFonts w:ascii="Arial Narrow" w:hAnsi="Arial Narrow" w:cs="Tahoma"/>
          <w:sz w:val="20"/>
          <w:szCs w:val="20"/>
        </w:rPr>
        <w:t>, dentro de los plazos establecidos para el efecto. Igualmente, me comprometo a ejecutar el objeto contractual de acuerdo con los documentos que hacen parte del proceso de selección, así como los del contrato, la oferta económica y las demás estipulaciones de la misma, en las partes aceptadas por el SENA.</w:t>
      </w:r>
    </w:p>
    <w:p w14:paraId="6FC2A0AA"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acepto las condiciones y demás exigencias para la ejecución del contrato.</w:t>
      </w:r>
    </w:p>
    <w:p w14:paraId="14780056"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en caso de que se me adjudique el contrato me comprometo a suscribir el acta de iniciación u orden de ejecución y a terminar el contrato dentro de los plazos contractuales, de acuerdo con lo establecido en los documentos del proceso de selección.</w:t>
      </w:r>
    </w:p>
    <w:p w14:paraId="36FF6CF8"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conozco y acepto en un todo las leyes generales y especiales aplicables a este proceso contractual.</w:t>
      </w:r>
    </w:p>
    <w:p w14:paraId="71E64447"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represento(o los integrantes del proponente si el mismo es un consorcio o unión temporal), nos hallamos incursos en cualquiera de las causales de inhabilidad o incompatibilidad establecidas en la Ley 80 de 1993 y demás normas sobre la materia y que tampoco nos encontramos en alguno de los eventos de prohibiciones especiales para contratar.</w:t>
      </w:r>
    </w:p>
    <w:p w14:paraId="437DF1E2"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 xml:space="preserve">Que el SENA verificará que el proponente (ni los miembros que lo integran si fuere el caso) no está (n) reportado (s) en el último Boletín de </w:t>
      </w:r>
      <w:proofErr w:type="gramStart"/>
      <w:r w:rsidRPr="00E526CC">
        <w:rPr>
          <w:rFonts w:ascii="Arial Narrow" w:hAnsi="Arial Narrow" w:cs="Tahoma"/>
          <w:sz w:val="20"/>
          <w:szCs w:val="20"/>
        </w:rPr>
        <w:t>Responsables</w:t>
      </w:r>
      <w:proofErr w:type="gramEnd"/>
      <w:r w:rsidRPr="00E526CC">
        <w:rPr>
          <w:rFonts w:ascii="Arial Narrow" w:hAnsi="Arial Narrow" w:cs="Tahoma"/>
          <w:sz w:val="20"/>
          <w:szCs w:val="20"/>
        </w:rPr>
        <w:t xml:space="preserve"> Fiscales, expedido por la Contra</w:t>
      </w:r>
      <w:r w:rsidR="00F06C90" w:rsidRPr="00E526CC">
        <w:rPr>
          <w:rFonts w:ascii="Arial Narrow" w:hAnsi="Arial Narrow" w:cs="Tahoma"/>
          <w:sz w:val="20"/>
          <w:szCs w:val="20"/>
        </w:rPr>
        <w:t xml:space="preserve">loría General de la República. </w:t>
      </w:r>
    </w:p>
    <w:p w14:paraId="3C7366D3"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leí cuidadosamente el pliego de condiciones y elaboré mi propuesta ajustada a los mismos. Por tanto, conocí y tuve las oportunidades establecidas para solicitar aclaraciones, formular objeciones, efectuar preguntas y obtene</w:t>
      </w:r>
      <w:r w:rsidR="00F06C90" w:rsidRPr="00E526CC">
        <w:rPr>
          <w:rFonts w:ascii="Arial Narrow" w:hAnsi="Arial Narrow" w:cs="Tahoma"/>
          <w:sz w:val="20"/>
          <w:szCs w:val="20"/>
        </w:rPr>
        <w:t>r respuestas a mis inquietudes.</w:t>
      </w:r>
    </w:p>
    <w:p w14:paraId="372181CA" w14:textId="52EF2BE2" w:rsidR="009C7DD5"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he recibido y conozco las siguientes adendas:</w:t>
      </w:r>
    </w:p>
    <w:p w14:paraId="1B7CE8E5"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21FF49BF"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________de fecha____________________________________</w:t>
      </w:r>
    </w:p>
    <w:p w14:paraId="59BCF2D6" w14:textId="77777777" w:rsidR="009C7DD5" w:rsidRPr="00E526CC" w:rsidRDefault="009C7DD5" w:rsidP="009C7DD5">
      <w:pPr>
        <w:spacing w:after="0" w:line="240" w:lineRule="auto"/>
        <w:ind w:left="709"/>
        <w:jc w:val="both"/>
        <w:rPr>
          <w:rFonts w:ascii="Arial Narrow" w:eastAsia="Times New Roman" w:hAnsi="Arial Narrow" w:cs="Tahoma"/>
          <w:sz w:val="20"/>
          <w:szCs w:val="20"/>
          <w:lang w:val="es-ES" w:eastAsia="es-ES"/>
        </w:rPr>
      </w:pPr>
    </w:p>
    <w:p w14:paraId="40BCDC66"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________de fecha____________________________________</w:t>
      </w:r>
    </w:p>
    <w:p w14:paraId="23D94393" w14:textId="77777777" w:rsidR="000D5086" w:rsidRPr="00E526CC" w:rsidRDefault="000D5086" w:rsidP="009C7DD5">
      <w:pPr>
        <w:spacing w:after="0" w:line="240" w:lineRule="auto"/>
        <w:jc w:val="both"/>
        <w:rPr>
          <w:rFonts w:ascii="Arial Narrow" w:eastAsia="Times New Roman" w:hAnsi="Arial Narrow" w:cs="Tahoma"/>
          <w:sz w:val="20"/>
          <w:szCs w:val="20"/>
          <w:lang w:val="es-ES" w:eastAsia="es-ES"/>
        </w:rPr>
      </w:pPr>
    </w:p>
    <w:p w14:paraId="09F9E3EB" w14:textId="707C5412" w:rsidR="009C7DD5" w:rsidRPr="00E526CC" w:rsidRDefault="000D5086" w:rsidP="009C7DD5">
      <w:pPr>
        <w:spacing w:after="0" w:line="240" w:lineRule="auto"/>
        <w:jc w:val="both"/>
        <w:rPr>
          <w:rFonts w:ascii="Arial Narrow" w:eastAsia="Times New Roman" w:hAnsi="Arial Narrow" w:cs="Tahoma"/>
          <w:caps/>
          <w:sz w:val="20"/>
          <w:szCs w:val="20"/>
          <w:lang w:val="es-ES" w:eastAsia="es-ES"/>
        </w:rPr>
      </w:pPr>
      <w:r w:rsidRPr="00E526CC">
        <w:rPr>
          <w:rFonts w:ascii="Arial Narrow" w:eastAsia="Times New Roman" w:hAnsi="Arial Narrow" w:cs="Tahoma"/>
          <w:sz w:val="20"/>
          <w:szCs w:val="20"/>
          <w:lang w:val="es-ES" w:eastAsia="es-ES"/>
        </w:rPr>
        <w:lastRenderedPageBreak/>
        <w:t xml:space="preserve">11 </w:t>
      </w:r>
      <w:r w:rsidR="009C7DD5" w:rsidRPr="00E526CC">
        <w:rPr>
          <w:rFonts w:ascii="Arial Narrow" w:eastAsia="Times New Roman" w:hAnsi="Arial Narrow" w:cs="Tahoma"/>
          <w:caps/>
          <w:sz w:val="20"/>
          <w:szCs w:val="20"/>
          <w:lang w:val="es-ES" w:eastAsia="es-ES"/>
        </w:rPr>
        <w:t xml:space="preserve">  </w:t>
      </w:r>
      <w:proofErr w:type="gramStart"/>
      <w:r w:rsidR="009C7DD5" w:rsidRPr="00E526CC">
        <w:rPr>
          <w:rFonts w:ascii="Arial Narrow" w:eastAsia="Times New Roman" w:hAnsi="Arial Narrow" w:cs="Tahoma"/>
          <w:sz w:val="20"/>
          <w:szCs w:val="20"/>
          <w:lang w:val="es-ES" w:eastAsia="es-ES"/>
        </w:rPr>
        <w:t>Que</w:t>
      </w:r>
      <w:proofErr w:type="gramEnd"/>
      <w:r w:rsidR="009C7DD5" w:rsidRPr="00E526CC">
        <w:rPr>
          <w:rFonts w:ascii="Arial Narrow" w:eastAsia="Times New Roman" w:hAnsi="Arial Narrow" w:cs="Tahoma"/>
          <w:sz w:val="20"/>
          <w:szCs w:val="20"/>
          <w:lang w:val="es-ES" w:eastAsia="es-ES"/>
        </w:rPr>
        <w:t xml:space="preserve"> </w:t>
      </w:r>
      <w:r w:rsidR="009C7DD5" w:rsidRPr="00E526CC">
        <w:rPr>
          <w:rFonts w:ascii="Arial Narrow" w:eastAsia="Times New Roman" w:hAnsi="Arial Narrow" w:cs="Tahoma"/>
          <w:caps/>
          <w:sz w:val="20"/>
          <w:szCs w:val="20"/>
          <w:lang w:val="es-ES" w:eastAsia="es-ES"/>
        </w:rPr>
        <w:t xml:space="preserve">mi </w:t>
      </w:r>
      <w:r w:rsidR="009C7DD5" w:rsidRPr="00E526CC">
        <w:rPr>
          <w:rFonts w:ascii="Arial Narrow" w:eastAsia="Times New Roman" w:hAnsi="Arial Narrow" w:cs="Tahoma"/>
          <w:sz w:val="20"/>
          <w:szCs w:val="20"/>
          <w:lang w:val="es-ES" w:eastAsia="es-ES"/>
        </w:rPr>
        <w:t>propuesta se resume así</w:t>
      </w:r>
      <w:r w:rsidR="009C7DD5" w:rsidRPr="00E526CC">
        <w:rPr>
          <w:rFonts w:ascii="Arial Narrow" w:eastAsia="Times New Roman" w:hAnsi="Arial Narrow" w:cs="Tahoma"/>
          <w:caps/>
          <w:sz w:val="20"/>
          <w:szCs w:val="20"/>
          <w:lang w:val="es-ES" w:eastAsia="es-ES"/>
        </w:rPr>
        <w:t>:</w:t>
      </w:r>
    </w:p>
    <w:p w14:paraId="52A951F6" w14:textId="77777777" w:rsidR="009C7DD5" w:rsidRPr="00E526CC" w:rsidRDefault="009C7DD5" w:rsidP="009C7DD5">
      <w:pPr>
        <w:spacing w:after="0" w:line="240" w:lineRule="auto"/>
        <w:jc w:val="both"/>
        <w:rPr>
          <w:rFonts w:ascii="Arial Narrow" w:eastAsia="Times New Roman" w:hAnsi="Arial Narrow" w:cs="Tahoma"/>
          <w:caps/>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5103"/>
      </w:tblGrid>
      <w:tr w:rsidR="009C7DD5" w:rsidRPr="00E526CC" w14:paraId="5E9641DA" w14:textId="77777777" w:rsidTr="00BA0917">
        <w:trPr>
          <w:trHeight w:val="284"/>
        </w:trPr>
        <w:tc>
          <w:tcPr>
            <w:tcW w:w="4039" w:type="dxa"/>
            <w:vAlign w:val="center"/>
          </w:tcPr>
          <w:p w14:paraId="44BA2EEC" w14:textId="77777777" w:rsidR="009C7DD5" w:rsidRPr="00E526CC" w:rsidRDefault="009C7DD5" w:rsidP="00BA0917">
            <w:pPr>
              <w:spacing w:after="0" w:line="240" w:lineRule="auto"/>
              <w:rPr>
                <w:rFonts w:ascii="Arial Narrow" w:eastAsia="Times New Roman" w:hAnsi="Arial Narrow" w:cs="Tahoma"/>
                <w:b/>
                <w:sz w:val="20"/>
                <w:szCs w:val="20"/>
                <w:lang w:val="es-ES" w:eastAsia="es-ES"/>
              </w:rPr>
            </w:pPr>
            <w:r w:rsidRPr="00E526CC">
              <w:rPr>
                <w:rFonts w:ascii="Arial Narrow" w:eastAsia="Times New Roman" w:hAnsi="Arial Narrow" w:cs="Tahoma"/>
                <w:b/>
                <w:bCs/>
                <w:sz w:val="20"/>
                <w:szCs w:val="20"/>
                <w:lang w:val="es-ES" w:eastAsia="es-ES"/>
              </w:rPr>
              <w:t>NOMBRE COMPLETO DEL PROPONENTE</w:t>
            </w:r>
          </w:p>
        </w:tc>
        <w:tc>
          <w:tcPr>
            <w:tcW w:w="5103" w:type="dxa"/>
            <w:vAlign w:val="center"/>
          </w:tcPr>
          <w:p w14:paraId="35A6E46F" w14:textId="77777777" w:rsidR="009C7DD5" w:rsidRPr="00E526CC" w:rsidRDefault="009C7DD5" w:rsidP="00BA0917">
            <w:pPr>
              <w:spacing w:after="0" w:line="240" w:lineRule="auto"/>
              <w:jc w:val="both"/>
              <w:rPr>
                <w:rFonts w:ascii="Arial Narrow" w:eastAsia="Times New Roman" w:hAnsi="Arial Narrow" w:cs="Tahoma"/>
                <w:sz w:val="20"/>
                <w:szCs w:val="20"/>
                <w:lang w:val="es-ES" w:eastAsia="es-ES"/>
              </w:rPr>
            </w:pPr>
          </w:p>
        </w:tc>
      </w:tr>
      <w:tr w:rsidR="009C7DD5" w:rsidRPr="00E526CC" w14:paraId="326BC5B1" w14:textId="77777777" w:rsidTr="00BA0917">
        <w:trPr>
          <w:trHeight w:val="284"/>
        </w:trPr>
        <w:tc>
          <w:tcPr>
            <w:tcW w:w="4039" w:type="dxa"/>
            <w:vAlign w:val="center"/>
          </w:tcPr>
          <w:p w14:paraId="456925A2" w14:textId="77777777" w:rsidR="009C7DD5" w:rsidRPr="00E526CC" w:rsidRDefault="009C7DD5" w:rsidP="00BA0917">
            <w:pPr>
              <w:spacing w:after="0" w:line="240" w:lineRule="auto"/>
              <w:rPr>
                <w:rFonts w:ascii="Arial Narrow" w:eastAsia="Times New Roman" w:hAnsi="Arial Narrow" w:cs="Tahoma"/>
                <w:b/>
                <w:sz w:val="20"/>
                <w:szCs w:val="20"/>
                <w:lang w:val="es-ES" w:eastAsia="es-ES"/>
              </w:rPr>
            </w:pPr>
            <w:r w:rsidRPr="00E526CC">
              <w:rPr>
                <w:rFonts w:ascii="Arial Narrow" w:eastAsia="Times New Roman" w:hAnsi="Arial Narrow" w:cs="Tahoma"/>
                <w:b/>
                <w:sz w:val="20"/>
                <w:szCs w:val="20"/>
                <w:lang w:val="es-ES" w:eastAsia="es-ES"/>
              </w:rPr>
              <w:t>CÉDULA DE CIUDADANÍA O NIT</w:t>
            </w:r>
          </w:p>
        </w:tc>
        <w:tc>
          <w:tcPr>
            <w:tcW w:w="5103" w:type="dxa"/>
            <w:vAlign w:val="center"/>
          </w:tcPr>
          <w:p w14:paraId="6DD57EBB" w14:textId="77777777" w:rsidR="009C7DD5" w:rsidRPr="00E526CC" w:rsidRDefault="009C7DD5" w:rsidP="00BA0917">
            <w:pPr>
              <w:spacing w:after="0" w:line="240" w:lineRule="auto"/>
              <w:jc w:val="both"/>
              <w:rPr>
                <w:rFonts w:ascii="Arial Narrow" w:eastAsia="Times New Roman" w:hAnsi="Arial Narrow" w:cs="Tahoma"/>
                <w:b/>
                <w:sz w:val="20"/>
                <w:szCs w:val="20"/>
                <w:lang w:val="es-ES" w:eastAsia="es-ES"/>
              </w:rPr>
            </w:pPr>
          </w:p>
        </w:tc>
      </w:tr>
      <w:tr w:rsidR="009C7DD5" w:rsidRPr="00E526CC" w14:paraId="414008BD" w14:textId="77777777" w:rsidTr="00BA0917">
        <w:trPr>
          <w:trHeight w:val="284"/>
        </w:trPr>
        <w:tc>
          <w:tcPr>
            <w:tcW w:w="4039" w:type="dxa"/>
            <w:vAlign w:val="center"/>
          </w:tcPr>
          <w:p w14:paraId="6B8BF795" w14:textId="77777777" w:rsidR="009C7DD5" w:rsidRPr="00E526CC" w:rsidRDefault="009C7DD5" w:rsidP="00BA0917">
            <w:pPr>
              <w:spacing w:after="0" w:line="240" w:lineRule="auto"/>
              <w:rPr>
                <w:rFonts w:ascii="Arial Narrow" w:eastAsia="Times New Roman" w:hAnsi="Arial Narrow" w:cs="Tahoma"/>
                <w:b/>
                <w:sz w:val="20"/>
                <w:szCs w:val="20"/>
                <w:lang w:val="es-ES" w:eastAsia="es-ES"/>
              </w:rPr>
            </w:pPr>
            <w:r w:rsidRPr="00E526CC">
              <w:rPr>
                <w:rFonts w:ascii="Arial Narrow" w:eastAsia="Times New Roman" w:hAnsi="Arial Narrow" w:cs="Tahoma"/>
                <w:b/>
                <w:sz w:val="20"/>
                <w:szCs w:val="20"/>
                <w:lang w:val="es-ES" w:eastAsia="es-ES"/>
              </w:rPr>
              <w:t xml:space="preserve">REPRESENTANTE LEGAL </w:t>
            </w:r>
          </w:p>
        </w:tc>
        <w:tc>
          <w:tcPr>
            <w:tcW w:w="5103" w:type="dxa"/>
            <w:vAlign w:val="center"/>
          </w:tcPr>
          <w:p w14:paraId="73A5F8A0" w14:textId="77777777" w:rsidR="009C7DD5" w:rsidRPr="00E526CC" w:rsidRDefault="009C7DD5" w:rsidP="00BA0917">
            <w:pPr>
              <w:spacing w:after="0" w:line="240" w:lineRule="auto"/>
              <w:jc w:val="both"/>
              <w:rPr>
                <w:rFonts w:ascii="Arial Narrow" w:eastAsia="Times New Roman" w:hAnsi="Arial Narrow" w:cs="Tahoma"/>
                <w:b/>
                <w:sz w:val="20"/>
                <w:szCs w:val="20"/>
                <w:lang w:val="es-ES" w:eastAsia="es-ES"/>
              </w:rPr>
            </w:pPr>
          </w:p>
        </w:tc>
      </w:tr>
      <w:tr w:rsidR="009C7DD5" w:rsidRPr="00E526CC" w14:paraId="7E19872D" w14:textId="77777777" w:rsidTr="00BA0917">
        <w:trPr>
          <w:trHeight w:val="284"/>
        </w:trPr>
        <w:tc>
          <w:tcPr>
            <w:tcW w:w="4039" w:type="dxa"/>
            <w:vAlign w:val="center"/>
          </w:tcPr>
          <w:p w14:paraId="509C02D1" w14:textId="77777777" w:rsidR="009C7DD5" w:rsidRPr="00E526CC" w:rsidRDefault="009C7DD5" w:rsidP="00BA0917">
            <w:pPr>
              <w:spacing w:after="0" w:line="240" w:lineRule="auto"/>
              <w:rPr>
                <w:rFonts w:ascii="Arial Narrow" w:eastAsia="Times New Roman" w:hAnsi="Arial Narrow" w:cs="Tahoma"/>
                <w:b/>
                <w:sz w:val="20"/>
                <w:szCs w:val="20"/>
                <w:lang w:val="es-ES" w:eastAsia="es-ES"/>
              </w:rPr>
            </w:pPr>
            <w:r w:rsidRPr="00E526CC">
              <w:rPr>
                <w:rFonts w:ascii="Arial Narrow" w:eastAsia="Times New Roman" w:hAnsi="Arial Narrow" w:cs="Tahoma"/>
                <w:b/>
                <w:sz w:val="20"/>
                <w:szCs w:val="20"/>
                <w:lang w:val="es-ES" w:eastAsia="es-ES"/>
              </w:rPr>
              <w:t>PAÍS DE ORIGEN DEL PROPONENTE</w:t>
            </w:r>
          </w:p>
        </w:tc>
        <w:tc>
          <w:tcPr>
            <w:tcW w:w="5103" w:type="dxa"/>
            <w:vAlign w:val="center"/>
          </w:tcPr>
          <w:p w14:paraId="0C24E2B2" w14:textId="77777777" w:rsidR="009C7DD5" w:rsidRPr="00E526CC" w:rsidRDefault="009C7DD5" w:rsidP="00BA0917">
            <w:pPr>
              <w:spacing w:after="0" w:line="240" w:lineRule="auto"/>
              <w:jc w:val="both"/>
              <w:rPr>
                <w:rFonts w:ascii="Arial Narrow" w:eastAsia="Times New Roman" w:hAnsi="Arial Narrow" w:cs="Tahoma"/>
                <w:b/>
                <w:sz w:val="20"/>
                <w:szCs w:val="20"/>
                <w:lang w:val="es-ES" w:eastAsia="es-ES"/>
              </w:rPr>
            </w:pPr>
          </w:p>
        </w:tc>
      </w:tr>
    </w:tbl>
    <w:p w14:paraId="3463B240"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6FBA001D" w14:textId="1250D96F"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 xml:space="preserve">(En caso de Consorcio o Unión Temporal, se debe indicar el </w:t>
      </w:r>
      <w:r w:rsidR="00E526CC" w:rsidRPr="00E526CC">
        <w:rPr>
          <w:rFonts w:ascii="Arial Narrow" w:eastAsia="Times New Roman" w:hAnsi="Arial Narrow" w:cs="Tahoma"/>
          <w:sz w:val="20"/>
          <w:szCs w:val="20"/>
          <w:lang w:val="es-ES" w:eastAsia="es-ES"/>
        </w:rPr>
        <w:t>nombre de</w:t>
      </w:r>
      <w:r w:rsidRPr="00E526CC">
        <w:rPr>
          <w:rFonts w:ascii="Arial Narrow" w:eastAsia="Times New Roman" w:hAnsi="Arial Narrow" w:cs="Tahoma"/>
          <w:sz w:val="20"/>
          <w:szCs w:val="20"/>
          <w:lang w:val="es-ES" w:eastAsia="es-ES"/>
        </w:rPr>
        <w:t xml:space="preserve"> cada una </w:t>
      </w:r>
      <w:r w:rsidR="003E5D33" w:rsidRPr="00E526CC">
        <w:rPr>
          <w:rFonts w:ascii="Arial Narrow" w:eastAsia="Times New Roman" w:hAnsi="Arial Narrow" w:cs="Tahoma"/>
          <w:sz w:val="20"/>
          <w:szCs w:val="20"/>
          <w:lang w:val="es-ES" w:eastAsia="es-ES"/>
        </w:rPr>
        <w:t>de las partes que lo conforman)</w:t>
      </w:r>
    </w:p>
    <w:tbl>
      <w:tblPr>
        <w:tblW w:w="9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31"/>
        <w:gridCol w:w="5114"/>
      </w:tblGrid>
      <w:tr w:rsidR="009C7DD5" w:rsidRPr="00E526CC" w14:paraId="2EA3B1CC" w14:textId="77777777" w:rsidTr="007E4C45">
        <w:trPr>
          <w:trHeight w:val="255"/>
          <w:jc w:val="center"/>
        </w:trPr>
        <w:tc>
          <w:tcPr>
            <w:tcW w:w="3931" w:type="dxa"/>
            <w:shd w:val="clear" w:color="auto" w:fill="auto"/>
            <w:noWrap/>
            <w:vAlign w:val="center"/>
          </w:tcPr>
          <w:p w14:paraId="4DA34196" w14:textId="77777777" w:rsidR="009C7DD5" w:rsidRPr="00E526CC" w:rsidRDefault="009C7DD5" w:rsidP="00BA0917">
            <w:pPr>
              <w:spacing w:after="0" w:line="240" w:lineRule="auto"/>
              <w:jc w:val="both"/>
              <w:rPr>
                <w:rFonts w:ascii="Arial Narrow" w:eastAsia="Times New Roman" w:hAnsi="Arial Narrow" w:cs="Tahoma"/>
                <w:b/>
                <w:caps/>
                <w:sz w:val="20"/>
                <w:szCs w:val="20"/>
                <w:lang w:val="es-ES" w:eastAsia="es-ES"/>
              </w:rPr>
            </w:pPr>
            <w:r w:rsidRPr="00E526CC">
              <w:rPr>
                <w:rFonts w:ascii="Arial Narrow" w:eastAsia="Times New Roman" w:hAnsi="Arial Narrow" w:cs="Tahoma"/>
                <w:b/>
                <w:caps/>
                <w:sz w:val="20"/>
                <w:szCs w:val="20"/>
                <w:lang w:val="es-ES" w:eastAsia="es-ES"/>
              </w:rPr>
              <w:t>PLAZO Para ejecutar el contrato:</w:t>
            </w:r>
          </w:p>
        </w:tc>
        <w:tc>
          <w:tcPr>
            <w:tcW w:w="5114" w:type="dxa"/>
            <w:shd w:val="clear" w:color="auto" w:fill="auto"/>
            <w:noWrap/>
            <w:vAlign w:val="center"/>
          </w:tcPr>
          <w:p w14:paraId="0B17E472" w14:textId="77777777" w:rsidR="009C7DD5" w:rsidRPr="00E526CC" w:rsidRDefault="009C7DD5" w:rsidP="00BA0917">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 xml:space="preserve">Nos comprometemos a ejecutar el contrato, en los plazos establecidos en el Pliego de Condiciones en referencia. </w:t>
            </w:r>
          </w:p>
        </w:tc>
      </w:tr>
      <w:tr w:rsidR="009C7DD5" w:rsidRPr="00E526CC" w14:paraId="2A08D4A0" w14:textId="77777777" w:rsidTr="007E4C45">
        <w:trPr>
          <w:trHeight w:val="255"/>
          <w:jc w:val="center"/>
        </w:trPr>
        <w:tc>
          <w:tcPr>
            <w:tcW w:w="3931" w:type="dxa"/>
            <w:shd w:val="clear" w:color="auto" w:fill="auto"/>
            <w:noWrap/>
            <w:vAlign w:val="center"/>
          </w:tcPr>
          <w:p w14:paraId="58E8A46B" w14:textId="77777777" w:rsidR="009C7DD5" w:rsidRPr="00E526CC" w:rsidRDefault="009C7DD5" w:rsidP="00BA0917">
            <w:pPr>
              <w:spacing w:after="0" w:line="240" w:lineRule="auto"/>
              <w:jc w:val="both"/>
              <w:rPr>
                <w:rFonts w:ascii="Arial Narrow" w:eastAsia="Times New Roman" w:hAnsi="Arial Narrow" w:cs="Tahoma"/>
                <w:b/>
                <w:spacing w:val="-3"/>
                <w:sz w:val="20"/>
                <w:szCs w:val="20"/>
                <w:lang w:val="es-ES" w:eastAsia="es-ES"/>
              </w:rPr>
            </w:pPr>
            <w:r w:rsidRPr="00E526CC">
              <w:rPr>
                <w:rFonts w:ascii="Arial Narrow" w:eastAsia="Times New Roman" w:hAnsi="Arial Narrow" w:cs="Tahoma"/>
                <w:b/>
                <w:spacing w:val="-3"/>
                <w:sz w:val="20"/>
                <w:szCs w:val="20"/>
                <w:lang w:val="es-ES" w:eastAsia="es-ES"/>
              </w:rPr>
              <w:t>VALIDEZ DE LA PROPUESTA:</w:t>
            </w:r>
          </w:p>
        </w:tc>
        <w:tc>
          <w:tcPr>
            <w:tcW w:w="5114" w:type="dxa"/>
            <w:shd w:val="clear" w:color="auto" w:fill="auto"/>
            <w:noWrap/>
            <w:vAlign w:val="center"/>
          </w:tcPr>
          <w:p w14:paraId="6FF87762" w14:textId="77777777" w:rsidR="009C7DD5" w:rsidRPr="00E526CC" w:rsidRDefault="009C7DD5" w:rsidP="00BA0917">
            <w:pPr>
              <w:spacing w:after="0" w:line="240" w:lineRule="auto"/>
              <w:jc w:val="both"/>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Para todos los efectos, se entenderá que la oferta se mantendrá vigente durante la ejecución y hasta la liquidación del contrato.</w:t>
            </w:r>
          </w:p>
        </w:tc>
      </w:tr>
      <w:tr w:rsidR="009C7DD5" w:rsidRPr="00E526CC" w14:paraId="6D9E6F7E" w14:textId="77777777" w:rsidTr="007E4C45">
        <w:trPr>
          <w:trHeight w:val="465"/>
          <w:jc w:val="center"/>
        </w:trPr>
        <w:tc>
          <w:tcPr>
            <w:tcW w:w="3931" w:type="dxa"/>
            <w:shd w:val="clear" w:color="auto" w:fill="auto"/>
            <w:noWrap/>
            <w:vAlign w:val="center"/>
          </w:tcPr>
          <w:p w14:paraId="2FD1D8DD" w14:textId="48F58293" w:rsidR="009C7DD5" w:rsidRPr="00E526CC" w:rsidRDefault="007E4C45" w:rsidP="00BA0917">
            <w:pPr>
              <w:spacing w:after="0" w:line="240" w:lineRule="auto"/>
              <w:jc w:val="both"/>
              <w:rPr>
                <w:rFonts w:ascii="Arial Narrow" w:eastAsia="Times New Roman" w:hAnsi="Arial Narrow" w:cs="Tahoma"/>
                <w:b/>
                <w:spacing w:val="-3"/>
                <w:sz w:val="20"/>
                <w:szCs w:val="20"/>
                <w:lang w:val="es-ES" w:eastAsia="es-ES"/>
              </w:rPr>
            </w:pPr>
            <w:r w:rsidRPr="00E526CC">
              <w:rPr>
                <w:rFonts w:ascii="Arial Narrow" w:eastAsia="Times New Roman" w:hAnsi="Arial Narrow" w:cs="Tahoma"/>
                <w:b/>
                <w:spacing w:val="-3"/>
                <w:sz w:val="20"/>
                <w:szCs w:val="20"/>
                <w:lang w:val="es-ES" w:eastAsia="es-ES"/>
              </w:rPr>
              <w:t xml:space="preserve">VALOR TOTAL DE LA </w:t>
            </w:r>
            <w:r w:rsidR="00E526CC" w:rsidRPr="00E526CC">
              <w:rPr>
                <w:rFonts w:ascii="Arial Narrow" w:eastAsia="Times New Roman" w:hAnsi="Arial Narrow" w:cs="Tahoma"/>
                <w:b/>
                <w:spacing w:val="-3"/>
                <w:sz w:val="20"/>
                <w:szCs w:val="20"/>
                <w:lang w:val="es-ES" w:eastAsia="es-ES"/>
              </w:rPr>
              <w:t>OFERTA:</w:t>
            </w:r>
          </w:p>
        </w:tc>
        <w:tc>
          <w:tcPr>
            <w:tcW w:w="5114" w:type="dxa"/>
            <w:shd w:val="clear" w:color="auto" w:fill="auto"/>
            <w:noWrap/>
            <w:vAlign w:val="center"/>
          </w:tcPr>
          <w:p w14:paraId="20796EDA" w14:textId="77777777" w:rsidR="009C7DD5" w:rsidRPr="00E526CC" w:rsidRDefault="009C7DD5" w:rsidP="00BA0917">
            <w:pPr>
              <w:spacing w:after="0" w:line="240" w:lineRule="auto"/>
              <w:jc w:val="both"/>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w:t>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r>
            <w:r w:rsidRPr="00E526CC">
              <w:rPr>
                <w:rFonts w:ascii="Arial Narrow" w:eastAsia="Times New Roman" w:hAnsi="Arial Narrow" w:cs="Tahoma"/>
                <w:spacing w:val="-3"/>
                <w:sz w:val="20"/>
                <w:szCs w:val="20"/>
                <w:lang w:val="es-ES" w:eastAsia="es-ES"/>
              </w:rPr>
              <w:softHyphen/>
              <w:t xml:space="preserve"> </w:t>
            </w:r>
          </w:p>
        </w:tc>
      </w:tr>
    </w:tbl>
    <w:p w14:paraId="72282DDB"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p>
    <w:p w14:paraId="22E76BA0" w14:textId="3BCAEF88" w:rsidR="009C7DD5" w:rsidRPr="00E526CC" w:rsidRDefault="009C7DD5" w:rsidP="00E526CC">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 xml:space="preserve">11. </w:t>
      </w:r>
      <w:r w:rsidRPr="00E526CC">
        <w:rPr>
          <w:rFonts w:ascii="Arial Narrow" w:eastAsia="Times New Roman" w:hAnsi="Arial Narrow" w:cs="Tahoma"/>
          <w:spacing w:val="-2"/>
          <w:sz w:val="20"/>
          <w:szCs w:val="20"/>
          <w:lang w:val="es-ES" w:eastAsia="es-ES"/>
        </w:rPr>
        <w:t>Que declaro bajo la gravedad de juramento que el proponente SI ____o NO____</w:t>
      </w:r>
      <w:r w:rsidRPr="00E526CC">
        <w:rPr>
          <w:rFonts w:ascii="Arial Narrow" w:eastAsia="Times New Roman" w:hAnsi="Arial Narrow" w:cs="Tahoma"/>
          <w:spacing w:val="-2"/>
          <w:sz w:val="20"/>
          <w:szCs w:val="20"/>
          <w:lang w:eastAsia="es-ES"/>
        </w:rPr>
        <w:t xml:space="preserve">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2318B118" w14:textId="7B9F0DF3" w:rsidR="007E4C45" w:rsidRPr="00E526CC" w:rsidRDefault="009C7DD5" w:rsidP="009C7DD5">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eastAsia="es-ES"/>
        </w:rPr>
      </w:pPr>
      <w:r w:rsidRPr="00E526CC">
        <w:rPr>
          <w:rFonts w:ascii="Arial Narrow" w:eastAsia="Times New Roman" w:hAnsi="Arial Narrow" w:cs="Tahoma"/>
          <w:color w:val="000000"/>
          <w:sz w:val="20"/>
          <w:szCs w:val="20"/>
          <w:lang w:eastAsia="es-ES"/>
        </w:rPr>
        <w:t>1</w:t>
      </w:r>
      <w:r w:rsidR="00E526CC" w:rsidRPr="00E526CC">
        <w:rPr>
          <w:rFonts w:ascii="Arial Narrow" w:eastAsia="Times New Roman" w:hAnsi="Arial Narrow" w:cs="Tahoma"/>
          <w:color w:val="000000"/>
          <w:sz w:val="20"/>
          <w:szCs w:val="20"/>
          <w:lang w:eastAsia="es-ES"/>
        </w:rPr>
        <w:t>2</w:t>
      </w:r>
      <w:r w:rsidRPr="00E526CC">
        <w:rPr>
          <w:rFonts w:ascii="Arial Narrow" w:eastAsia="Times New Roman" w:hAnsi="Arial Narrow" w:cs="Tahoma"/>
          <w:color w:val="000000"/>
          <w:sz w:val="20"/>
          <w:szCs w:val="20"/>
          <w:lang w:eastAsia="es-ES"/>
        </w:rPr>
        <w:t>. Que, en el caso en que me sea adjudicado el contrato me comprometo a aportar, previo a la suscripción del mismo, el NIT y el RUT.</w:t>
      </w:r>
    </w:p>
    <w:p w14:paraId="054EA2A4" w14:textId="02516B89" w:rsidR="009C7DD5" w:rsidRPr="00E526CC" w:rsidRDefault="009C7DD5" w:rsidP="009C7DD5">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eastAsia="es-ES"/>
        </w:rPr>
      </w:pPr>
      <w:r w:rsidRPr="00E526CC">
        <w:rPr>
          <w:rFonts w:ascii="Arial Narrow" w:eastAsia="Times New Roman" w:hAnsi="Arial Narrow" w:cs="Tahoma"/>
          <w:color w:val="000000"/>
          <w:sz w:val="20"/>
          <w:szCs w:val="20"/>
          <w:lang w:eastAsia="es-ES"/>
        </w:rPr>
        <w:t>1</w:t>
      </w:r>
      <w:r w:rsidR="00E526CC" w:rsidRPr="00E526CC">
        <w:rPr>
          <w:rFonts w:ascii="Arial Narrow" w:eastAsia="Times New Roman" w:hAnsi="Arial Narrow" w:cs="Tahoma"/>
          <w:color w:val="000000"/>
          <w:sz w:val="20"/>
          <w:szCs w:val="20"/>
          <w:lang w:eastAsia="es-ES"/>
        </w:rPr>
        <w:t>3</w:t>
      </w:r>
      <w:r w:rsidRPr="00E526CC">
        <w:rPr>
          <w:rFonts w:ascii="Arial Narrow" w:eastAsia="Times New Roman" w:hAnsi="Arial Narrow" w:cs="Tahoma"/>
          <w:color w:val="000000"/>
          <w:sz w:val="20"/>
          <w:szCs w:val="20"/>
          <w:lang w:eastAsia="es-ES"/>
        </w:rPr>
        <w:t>. Que el Valor total de mi propuesta es de $__________</w:t>
      </w:r>
      <w:r w:rsidR="00EF6A35" w:rsidRPr="00E526CC">
        <w:rPr>
          <w:rFonts w:ascii="Arial Narrow" w:eastAsia="Times New Roman" w:hAnsi="Arial Narrow" w:cs="Tahoma"/>
          <w:color w:val="000000"/>
          <w:sz w:val="20"/>
          <w:szCs w:val="20"/>
          <w:lang w:eastAsia="es-ES"/>
        </w:rPr>
        <w:t xml:space="preserve">_____, incluido el valor de </w:t>
      </w:r>
      <w:r w:rsidRPr="00E526CC">
        <w:rPr>
          <w:rFonts w:ascii="Arial Narrow" w:eastAsia="Times New Roman" w:hAnsi="Arial Narrow" w:cs="Tahoma"/>
          <w:color w:val="000000"/>
          <w:sz w:val="20"/>
          <w:szCs w:val="20"/>
          <w:lang w:eastAsia="es-ES"/>
        </w:rPr>
        <w:t xml:space="preserve">la Utilidad, gastos, impuestos, tasas, etc. </w:t>
      </w:r>
    </w:p>
    <w:p w14:paraId="34C2148B" w14:textId="77777777" w:rsidR="007E4C45" w:rsidRPr="00E526CC" w:rsidRDefault="007E4C45" w:rsidP="009C7DD5">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eastAsia="es-ES"/>
        </w:rPr>
      </w:pPr>
    </w:p>
    <w:p w14:paraId="08536DC7" w14:textId="77777777" w:rsidR="00E526CC" w:rsidRPr="00E526CC" w:rsidRDefault="009C7DD5" w:rsidP="00E526CC">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val="es-ES" w:eastAsia="es-ES"/>
        </w:rPr>
      </w:pPr>
      <w:r w:rsidRPr="00E526CC">
        <w:rPr>
          <w:rFonts w:ascii="Arial Narrow" w:eastAsia="Times New Roman" w:hAnsi="Arial Narrow" w:cs="Tahoma"/>
          <w:color w:val="000000"/>
          <w:sz w:val="20"/>
          <w:szCs w:val="20"/>
          <w:lang w:eastAsia="es-ES"/>
        </w:rPr>
        <w:t>1</w:t>
      </w:r>
      <w:r w:rsidR="00E526CC" w:rsidRPr="00E526CC">
        <w:rPr>
          <w:rFonts w:ascii="Arial Narrow" w:eastAsia="Times New Roman" w:hAnsi="Arial Narrow" w:cs="Tahoma"/>
          <w:color w:val="000000"/>
          <w:sz w:val="20"/>
          <w:szCs w:val="20"/>
          <w:lang w:eastAsia="es-ES"/>
        </w:rPr>
        <w:t>4</w:t>
      </w:r>
      <w:r w:rsidRPr="00E526CC">
        <w:rPr>
          <w:rFonts w:ascii="Arial Narrow" w:eastAsia="Times New Roman" w:hAnsi="Arial Narrow" w:cs="Tahoma"/>
          <w:color w:val="000000"/>
          <w:sz w:val="20"/>
          <w:szCs w:val="20"/>
          <w:lang w:eastAsia="es-ES"/>
        </w:rPr>
        <w:t xml:space="preserve"> </w:t>
      </w:r>
      <w:proofErr w:type="gramStart"/>
      <w:r w:rsidRPr="00E526CC">
        <w:rPr>
          <w:rFonts w:ascii="Arial Narrow" w:eastAsia="Times New Roman" w:hAnsi="Arial Narrow" w:cs="Tahoma"/>
          <w:color w:val="000000"/>
          <w:sz w:val="20"/>
          <w:szCs w:val="20"/>
          <w:lang w:val="es-ES" w:eastAsia="es-ES"/>
        </w:rPr>
        <w:t>Informo</w:t>
      </w:r>
      <w:proofErr w:type="gramEnd"/>
      <w:r w:rsidRPr="00E526CC">
        <w:rPr>
          <w:rFonts w:ascii="Arial Narrow" w:eastAsia="Times New Roman" w:hAnsi="Arial Narrow" w:cs="Tahoma"/>
          <w:color w:val="000000"/>
          <w:sz w:val="20"/>
          <w:szCs w:val="20"/>
          <w:lang w:val="es-ES" w:eastAsia="es-ES"/>
        </w:rPr>
        <w:t xml:space="preserve"> que las comunicaciones relativas a este proceso de selección las recibiré en la siguiente dirección:</w:t>
      </w:r>
    </w:p>
    <w:p w14:paraId="3CB3447B" w14:textId="77777777" w:rsidR="00E526CC" w:rsidRPr="00E526CC" w:rsidRDefault="00E526CC" w:rsidP="00E526CC">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val="es-ES" w:eastAsia="es-ES"/>
        </w:rPr>
      </w:pPr>
    </w:p>
    <w:p w14:paraId="142AC321" w14:textId="03A71A94" w:rsidR="009C7DD5" w:rsidRPr="00E526CC" w:rsidRDefault="009C7DD5" w:rsidP="00E526CC">
      <w:pPr>
        <w:overflowPunct w:val="0"/>
        <w:autoSpaceDE w:val="0"/>
        <w:autoSpaceDN w:val="0"/>
        <w:adjustRightInd w:val="0"/>
        <w:spacing w:after="0" w:line="240" w:lineRule="auto"/>
        <w:jc w:val="both"/>
        <w:textAlignment w:val="baseline"/>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Dirección: __________________________________________________</w:t>
      </w:r>
    </w:p>
    <w:p w14:paraId="478C7F03"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Ciudad: __________________________________________________</w:t>
      </w:r>
    </w:p>
    <w:p w14:paraId="73F16E81"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 xml:space="preserve">Teléfono(s): </w:t>
      </w:r>
      <w:r w:rsidRPr="00E526CC">
        <w:rPr>
          <w:rFonts w:ascii="Arial Narrow" w:eastAsia="Times New Roman" w:hAnsi="Arial Narrow" w:cs="Tahoma"/>
          <w:sz w:val="20"/>
          <w:szCs w:val="20"/>
          <w:lang w:val="es-ES" w:eastAsia="es-ES"/>
        </w:rPr>
        <w:tab/>
        <w:t xml:space="preserve"> </w:t>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t xml:space="preserve">__ __________________________________________________ </w:t>
      </w:r>
    </w:p>
    <w:p w14:paraId="10293198"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Fax: ___________________________________</w:t>
      </w:r>
    </w:p>
    <w:p w14:paraId="176048E5"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CorreoElectrónico___________________________________________________</w:t>
      </w:r>
    </w:p>
    <w:p w14:paraId="63D94744"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Atentamente,</w:t>
      </w:r>
    </w:p>
    <w:p w14:paraId="218FDFE2"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Firma autorizada</w:t>
      </w:r>
    </w:p>
    <w:p w14:paraId="278CB553"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Nombre y cargo del signatario</w:t>
      </w:r>
    </w:p>
    <w:p w14:paraId="5C14EAEC"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Nombre de la firma</w:t>
      </w:r>
    </w:p>
    <w:p w14:paraId="29853B4C"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proofErr w:type="spellStart"/>
      <w:r w:rsidRPr="00E526CC">
        <w:rPr>
          <w:rFonts w:ascii="Arial Narrow" w:eastAsia="Times New Roman" w:hAnsi="Arial Narrow" w:cs="Tahoma"/>
          <w:b/>
          <w:i/>
          <w:sz w:val="20"/>
          <w:szCs w:val="20"/>
          <w:shd w:val="pct5" w:color="auto" w:fill="E6E6E6"/>
          <w:lang w:eastAsia="es-ES"/>
        </w:rPr>
        <w:t>Nit</w:t>
      </w:r>
      <w:proofErr w:type="spellEnd"/>
    </w:p>
    <w:p w14:paraId="7740AB19"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Dirección, Teléfono y Fax</w:t>
      </w:r>
    </w:p>
    <w:p w14:paraId="06F0CBC8" w14:textId="77777777" w:rsidR="009C7DD5" w:rsidRPr="00873C8E" w:rsidRDefault="009C7DD5" w:rsidP="009C7DD5">
      <w:pPr>
        <w:spacing w:after="0" w:line="240" w:lineRule="auto"/>
        <w:ind w:right="51"/>
        <w:jc w:val="both"/>
        <w:rPr>
          <w:rFonts w:ascii="Arial Narrow" w:eastAsia="Times New Roman" w:hAnsi="Arial Narrow" w:cs="Tahoma"/>
          <w:lang w:val="es-ES" w:eastAsia="es-ES"/>
        </w:rPr>
      </w:pPr>
    </w:p>
    <w:p w14:paraId="5EC66822" w14:textId="77777777" w:rsidR="009C7DD5" w:rsidRPr="00873C8E" w:rsidRDefault="009C7DD5" w:rsidP="009C7DD5">
      <w:pPr>
        <w:spacing w:after="0" w:line="240" w:lineRule="auto"/>
        <w:ind w:right="51"/>
        <w:jc w:val="both"/>
        <w:rPr>
          <w:rFonts w:ascii="Arial Narrow" w:eastAsia="Times New Roman" w:hAnsi="Arial Narrow" w:cs="Tahoma"/>
          <w:lang w:val="es-ES" w:eastAsia="es-ES"/>
        </w:rPr>
      </w:pPr>
      <w:r w:rsidRPr="00873C8E">
        <w:rPr>
          <w:rFonts w:ascii="Arial Narrow" w:eastAsia="Times New Roman" w:hAnsi="Arial Narrow" w:cs="Tahoma"/>
          <w:lang w:val="es-ES" w:eastAsia="es-ES"/>
        </w:rPr>
        <w:t>___________________________________________</w:t>
      </w:r>
    </w:p>
    <w:p w14:paraId="7C95CE31" w14:textId="77777777" w:rsidR="007E4C45" w:rsidRDefault="009C7DD5" w:rsidP="00F06C90">
      <w:pPr>
        <w:spacing w:after="0" w:line="240" w:lineRule="auto"/>
        <w:jc w:val="both"/>
        <w:rPr>
          <w:rFonts w:ascii="Arial Narrow" w:eastAsia="Times New Roman" w:hAnsi="Arial Narrow" w:cs="Tahoma"/>
          <w:lang w:val="es-ES" w:eastAsia="es-ES"/>
        </w:rPr>
      </w:pPr>
      <w:r w:rsidRPr="00873C8E">
        <w:rPr>
          <w:rFonts w:ascii="Arial Narrow" w:eastAsia="Times New Roman" w:hAnsi="Arial Narrow" w:cs="Tahoma"/>
          <w:spacing w:val="-2"/>
          <w:lang w:eastAsia="es-ES"/>
        </w:rPr>
        <w:t>FIRMA</w:t>
      </w:r>
      <w:r w:rsidRPr="00873C8E">
        <w:rPr>
          <w:rFonts w:ascii="Arial Narrow" w:eastAsia="Times New Roman" w:hAnsi="Arial Narrow" w:cs="Tahoma"/>
          <w:lang w:val="es-ES" w:eastAsia="es-ES"/>
        </w:rPr>
        <w:t xml:space="preserve"> DE QUIEN ABONA LA PROPUESTA</w:t>
      </w:r>
    </w:p>
    <w:p w14:paraId="1A1438F2" w14:textId="754611A3" w:rsidR="007E4C45" w:rsidRDefault="007E4C45" w:rsidP="003E5D33">
      <w:pPr>
        <w:spacing w:after="0" w:line="240" w:lineRule="auto"/>
        <w:rPr>
          <w:rFonts w:ascii="Arial Narrow" w:eastAsia="Times New Roman" w:hAnsi="Arial Narrow" w:cs="Tahoma"/>
          <w:lang w:val="es-ES" w:eastAsia="es-ES"/>
        </w:rPr>
      </w:pPr>
    </w:p>
    <w:p w14:paraId="1C1F983F" w14:textId="03207073" w:rsidR="00E526CC" w:rsidRDefault="00E526CC" w:rsidP="003E5D33">
      <w:pPr>
        <w:spacing w:after="0" w:line="240" w:lineRule="auto"/>
        <w:rPr>
          <w:rFonts w:ascii="Arial Narrow" w:eastAsia="Times New Roman" w:hAnsi="Arial Narrow" w:cs="Tahoma"/>
          <w:lang w:val="es-ES" w:eastAsia="es-ES"/>
        </w:rPr>
      </w:pPr>
    </w:p>
    <w:p w14:paraId="0E868ACD" w14:textId="18DD10D0" w:rsidR="00E526CC" w:rsidRDefault="00E526CC" w:rsidP="003E5D33">
      <w:pPr>
        <w:spacing w:after="0" w:line="240" w:lineRule="auto"/>
        <w:rPr>
          <w:rFonts w:ascii="Arial Narrow" w:eastAsia="Times New Roman" w:hAnsi="Arial Narrow" w:cs="Tahoma"/>
          <w:lang w:val="es-ES" w:eastAsia="es-ES"/>
        </w:rPr>
      </w:pPr>
    </w:p>
    <w:p w14:paraId="73DACA76" w14:textId="668B2102" w:rsidR="00E526CC" w:rsidRDefault="00E526CC" w:rsidP="003E5D33">
      <w:pPr>
        <w:spacing w:after="0" w:line="240" w:lineRule="auto"/>
        <w:rPr>
          <w:rFonts w:ascii="Arial Narrow" w:eastAsia="Times New Roman" w:hAnsi="Arial Narrow" w:cs="Tahoma"/>
          <w:lang w:val="es-ES" w:eastAsia="es-ES"/>
        </w:rPr>
      </w:pPr>
    </w:p>
    <w:p w14:paraId="027E24EB" w14:textId="464DF016" w:rsidR="00E526CC" w:rsidRDefault="00E526CC" w:rsidP="003E5D33">
      <w:pPr>
        <w:spacing w:after="0" w:line="240" w:lineRule="auto"/>
        <w:rPr>
          <w:rFonts w:ascii="Arial Narrow" w:eastAsia="Times New Roman" w:hAnsi="Arial Narrow" w:cs="Tahoma"/>
          <w:lang w:val="es-ES" w:eastAsia="es-ES"/>
        </w:rPr>
      </w:pPr>
    </w:p>
    <w:p w14:paraId="37004C04" w14:textId="36BF4633" w:rsidR="00E526CC" w:rsidRDefault="00E526CC" w:rsidP="003E5D33">
      <w:pPr>
        <w:spacing w:after="0" w:line="240" w:lineRule="auto"/>
        <w:rPr>
          <w:rFonts w:ascii="Arial Narrow" w:eastAsia="Times New Roman" w:hAnsi="Arial Narrow" w:cs="Tahoma"/>
          <w:lang w:val="es-ES" w:eastAsia="es-ES"/>
        </w:rPr>
      </w:pPr>
    </w:p>
    <w:p w14:paraId="62F4DF41" w14:textId="15EE75F4" w:rsidR="00E526CC" w:rsidRDefault="00E526CC" w:rsidP="003E5D33">
      <w:pPr>
        <w:spacing w:after="0" w:line="240" w:lineRule="auto"/>
        <w:rPr>
          <w:rFonts w:ascii="Arial Narrow" w:eastAsia="Times New Roman" w:hAnsi="Arial Narrow" w:cs="Tahoma"/>
          <w:lang w:val="es-ES" w:eastAsia="es-ES"/>
        </w:rPr>
      </w:pPr>
    </w:p>
    <w:p w14:paraId="782FDFDD" w14:textId="7A443D71" w:rsidR="00E526CC" w:rsidRDefault="00E526CC" w:rsidP="003E5D33">
      <w:pPr>
        <w:spacing w:after="0" w:line="240" w:lineRule="auto"/>
        <w:rPr>
          <w:rFonts w:ascii="Arial Narrow" w:eastAsia="Times New Roman" w:hAnsi="Arial Narrow" w:cs="Tahoma"/>
          <w:lang w:val="es-ES" w:eastAsia="es-ES"/>
        </w:rPr>
      </w:pPr>
    </w:p>
    <w:p w14:paraId="26F60ED0" w14:textId="34386D36" w:rsidR="00E526CC" w:rsidRDefault="00E526CC" w:rsidP="003E5D33">
      <w:pPr>
        <w:spacing w:after="0" w:line="240" w:lineRule="auto"/>
        <w:rPr>
          <w:rFonts w:ascii="Arial Narrow" w:eastAsia="Times New Roman" w:hAnsi="Arial Narrow" w:cs="Tahoma"/>
          <w:lang w:val="es-ES" w:eastAsia="es-ES"/>
        </w:rPr>
      </w:pPr>
    </w:p>
    <w:p w14:paraId="73C29278" w14:textId="107CBD75" w:rsidR="00E526CC" w:rsidRDefault="00E526CC" w:rsidP="003E5D33">
      <w:pPr>
        <w:spacing w:after="0" w:line="240" w:lineRule="auto"/>
        <w:rPr>
          <w:rFonts w:ascii="Arial Narrow" w:eastAsia="Times New Roman" w:hAnsi="Arial Narrow" w:cs="Tahoma"/>
          <w:lang w:val="es-ES" w:eastAsia="es-ES"/>
        </w:rPr>
      </w:pPr>
    </w:p>
    <w:p w14:paraId="1C7CD998" w14:textId="01132DC3" w:rsidR="00E526CC" w:rsidRDefault="00E526CC" w:rsidP="003E5D33">
      <w:pPr>
        <w:spacing w:after="0" w:line="240" w:lineRule="auto"/>
        <w:rPr>
          <w:rFonts w:ascii="Arial Narrow" w:eastAsia="Times New Roman" w:hAnsi="Arial Narrow" w:cs="Tahoma"/>
          <w:lang w:val="es-ES" w:eastAsia="es-ES"/>
        </w:rPr>
      </w:pPr>
    </w:p>
    <w:p w14:paraId="57CF3C66" w14:textId="62626244" w:rsidR="00E526CC" w:rsidRDefault="00E526CC" w:rsidP="003E5D33">
      <w:pPr>
        <w:spacing w:after="0" w:line="240" w:lineRule="auto"/>
        <w:rPr>
          <w:rFonts w:ascii="Arial Narrow" w:eastAsia="Times New Roman" w:hAnsi="Arial Narrow" w:cs="Tahoma"/>
          <w:lang w:val="es-ES" w:eastAsia="es-ES"/>
        </w:rPr>
      </w:pPr>
    </w:p>
    <w:p w14:paraId="7360A92F" w14:textId="06A976E4" w:rsidR="00E526CC" w:rsidRDefault="00E526CC" w:rsidP="003E5D33">
      <w:pPr>
        <w:spacing w:after="0" w:line="240" w:lineRule="auto"/>
        <w:rPr>
          <w:rFonts w:ascii="Arial Narrow" w:eastAsia="Times New Roman" w:hAnsi="Arial Narrow" w:cs="Tahoma"/>
          <w:lang w:val="es-ES" w:eastAsia="es-ES"/>
        </w:rPr>
      </w:pPr>
    </w:p>
    <w:p w14:paraId="4749B647" w14:textId="205896D1" w:rsidR="00E526CC" w:rsidRDefault="00E526CC" w:rsidP="003E5D33">
      <w:pPr>
        <w:spacing w:after="0" w:line="240" w:lineRule="auto"/>
        <w:rPr>
          <w:rFonts w:ascii="Arial Narrow" w:eastAsia="Times New Roman" w:hAnsi="Arial Narrow" w:cs="Tahoma"/>
          <w:lang w:val="es-ES" w:eastAsia="es-ES"/>
        </w:rPr>
      </w:pPr>
    </w:p>
    <w:p w14:paraId="7EF63CCE" w14:textId="77777777" w:rsidR="00304A9C" w:rsidRDefault="00304A9C" w:rsidP="003E5D33">
      <w:pPr>
        <w:spacing w:after="0" w:line="240" w:lineRule="auto"/>
        <w:rPr>
          <w:rFonts w:ascii="Arial Narrow" w:eastAsia="Times New Roman" w:hAnsi="Arial Narrow" w:cs="Tahoma"/>
          <w:lang w:val="es-ES" w:eastAsia="es-ES"/>
        </w:rPr>
      </w:pPr>
    </w:p>
    <w:p w14:paraId="39B6BC05" w14:textId="77777777" w:rsidR="00304A9C" w:rsidRDefault="00304A9C" w:rsidP="003E5D33">
      <w:pPr>
        <w:spacing w:after="0" w:line="240" w:lineRule="auto"/>
        <w:rPr>
          <w:rFonts w:ascii="Arial Narrow" w:eastAsia="Times New Roman" w:hAnsi="Arial Narrow" w:cs="Tahoma"/>
          <w:lang w:val="es-ES" w:eastAsia="es-ES"/>
        </w:rPr>
      </w:pPr>
    </w:p>
    <w:p w14:paraId="70239A6F" w14:textId="77777777" w:rsidR="00304A9C" w:rsidRDefault="00304A9C" w:rsidP="003E5D33">
      <w:pPr>
        <w:spacing w:after="0" w:line="240" w:lineRule="auto"/>
        <w:rPr>
          <w:rFonts w:ascii="Arial Narrow" w:eastAsia="Times New Roman" w:hAnsi="Arial Narrow" w:cs="Tahoma"/>
          <w:lang w:val="es-ES" w:eastAsia="es-ES"/>
        </w:rPr>
      </w:pPr>
    </w:p>
    <w:p w14:paraId="1509F734" w14:textId="77777777" w:rsidR="00304A9C" w:rsidRDefault="00304A9C" w:rsidP="003E5D33">
      <w:pPr>
        <w:spacing w:after="0" w:line="240" w:lineRule="auto"/>
        <w:rPr>
          <w:rFonts w:ascii="Arial Narrow" w:eastAsia="Times New Roman" w:hAnsi="Arial Narrow" w:cs="Tahoma"/>
          <w:lang w:val="es-ES" w:eastAsia="es-ES"/>
        </w:rPr>
      </w:pPr>
    </w:p>
    <w:p w14:paraId="28F81416" w14:textId="77777777" w:rsidR="00304A9C" w:rsidRDefault="00304A9C" w:rsidP="003E5D33">
      <w:pPr>
        <w:spacing w:after="0" w:line="240" w:lineRule="auto"/>
        <w:rPr>
          <w:rFonts w:ascii="Arial Narrow" w:eastAsia="Times New Roman" w:hAnsi="Arial Narrow" w:cs="Tahoma"/>
          <w:lang w:val="es-ES" w:eastAsia="es-ES"/>
        </w:rPr>
      </w:pPr>
    </w:p>
    <w:p w14:paraId="0E317A50" w14:textId="77777777" w:rsidR="00304A9C" w:rsidRDefault="00304A9C" w:rsidP="003E5D33">
      <w:pPr>
        <w:spacing w:after="0" w:line="240" w:lineRule="auto"/>
        <w:rPr>
          <w:rFonts w:ascii="Arial Narrow" w:eastAsia="Times New Roman" w:hAnsi="Arial Narrow" w:cs="Tahoma"/>
          <w:lang w:val="es-ES" w:eastAsia="es-ES"/>
        </w:rPr>
      </w:pPr>
    </w:p>
    <w:p w14:paraId="4D836C8E" w14:textId="77777777" w:rsidR="00304A9C" w:rsidRDefault="00304A9C" w:rsidP="003E5D33">
      <w:pPr>
        <w:spacing w:after="0" w:line="240" w:lineRule="auto"/>
        <w:rPr>
          <w:rFonts w:ascii="Arial Narrow" w:eastAsia="Times New Roman" w:hAnsi="Arial Narrow" w:cs="Tahoma"/>
          <w:lang w:val="es-ES" w:eastAsia="es-ES"/>
        </w:rPr>
      </w:pPr>
    </w:p>
    <w:p w14:paraId="0193AAE6" w14:textId="77777777" w:rsidR="00304A9C" w:rsidRDefault="00304A9C" w:rsidP="003E5D33">
      <w:pPr>
        <w:spacing w:after="0" w:line="240" w:lineRule="auto"/>
        <w:rPr>
          <w:rFonts w:ascii="Arial Narrow" w:eastAsia="Times New Roman" w:hAnsi="Arial Narrow" w:cs="Tahoma"/>
          <w:lang w:val="es-ES" w:eastAsia="es-ES"/>
        </w:rPr>
      </w:pPr>
    </w:p>
    <w:p w14:paraId="12B1C155" w14:textId="77777777" w:rsidR="00304A9C" w:rsidRDefault="00304A9C" w:rsidP="003E5D33">
      <w:pPr>
        <w:spacing w:after="0" w:line="240" w:lineRule="auto"/>
        <w:rPr>
          <w:rFonts w:ascii="Arial Narrow" w:eastAsia="Times New Roman" w:hAnsi="Arial Narrow" w:cs="Tahoma"/>
          <w:lang w:val="es-ES" w:eastAsia="es-ES"/>
        </w:rPr>
      </w:pPr>
    </w:p>
    <w:p w14:paraId="019EA63F" w14:textId="77777777" w:rsidR="00E526CC" w:rsidRPr="00873C8E" w:rsidRDefault="00E526CC" w:rsidP="003E5D33">
      <w:pPr>
        <w:spacing w:after="0" w:line="240" w:lineRule="auto"/>
        <w:rPr>
          <w:rFonts w:ascii="Arial Narrow" w:eastAsia="Times New Roman" w:hAnsi="Arial Narrow" w:cs="Tahoma"/>
          <w:lang w:val="es-ES" w:eastAsia="es-ES"/>
        </w:rPr>
      </w:pPr>
    </w:p>
    <w:p w14:paraId="14D95B3B" w14:textId="77777777" w:rsidR="009C7DD5" w:rsidRPr="00873C8E" w:rsidRDefault="009C7DD5" w:rsidP="00867048">
      <w:pPr>
        <w:spacing w:after="0" w:line="240" w:lineRule="auto"/>
        <w:jc w:val="center"/>
        <w:rPr>
          <w:rFonts w:ascii="Arial Narrow" w:eastAsia="Times New Roman" w:hAnsi="Arial Narrow" w:cs="Tahoma"/>
          <w:b/>
          <w:color w:val="000000"/>
          <w:lang w:val="es-ES" w:eastAsia="es-ES"/>
        </w:rPr>
      </w:pPr>
      <w:bookmarkStart w:id="9" w:name="_Toc135555411"/>
      <w:r w:rsidRPr="00873C8E">
        <w:rPr>
          <w:rFonts w:ascii="Arial Narrow" w:eastAsia="Times New Roman" w:hAnsi="Arial Narrow" w:cs="Tahoma"/>
          <w:b/>
          <w:color w:val="000000"/>
          <w:lang w:val="es-ES" w:eastAsia="es-ES"/>
        </w:rPr>
        <w:t>FORMATO No. 2</w:t>
      </w:r>
      <w:bookmarkEnd w:id="9"/>
    </w:p>
    <w:p w14:paraId="718DAC90" w14:textId="0280A050" w:rsidR="00E553D6" w:rsidRDefault="007E4C45" w:rsidP="00867048">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r>
        <w:rPr>
          <w:rFonts w:ascii="Arial Narrow" w:eastAsia="Times New Roman" w:hAnsi="Arial Narrow" w:cs="Tahoma"/>
          <w:b/>
          <w:bCs/>
          <w:color w:val="000000"/>
          <w:lang w:val="es-ES" w:eastAsia="es-ES"/>
        </w:rPr>
        <w:t xml:space="preserve">PROPUESTA ECONÓMICA </w:t>
      </w:r>
      <w:r w:rsidR="00A04DE6">
        <w:rPr>
          <w:rFonts w:ascii="Arial Narrow" w:eastAsia="Times New Roman" w:hAnsi="Arial Narrow" w:cs="Tahoma"/>
          <w:b/>
          <w:bCs/>
          <w:color w:val="000000"/>
          <w:lang w:val="es-ES" w:eastAsia="es-ES"/>
        </w:rPr>
        <w:t xml:space="preserve">Y TECNICA </w:t>
      </w:r>
    </w:p>
    <w:p w14:paraId="1D94C477" w14:textId="6F41DC79" w:rsidR="00E526CC" w:rsidRDefault="00E526CC" w:rsidP="00867048">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tbl>
      <w:tblPr>
        <w:tblW w:w="9062" w:type="dxa"/>
        <w:jc w:val="center"/>
        <w:tblCellMar>
          <w:left w:w="70" w:type="dxa"/>
          <w:right w:w="70" w:type="dxa"/>
        </w:tblCellMar>
        <w:tblLook w:val="04A0" w:firstRow="1" w:lastRow="0" w:firstColumn="1" w:lastColumn="0" w:noHBand="0" w:noVBand="1"/>
      </w:tblPr>
      <w:tblGrid>
        <w:gridCol w:w="562"/>
        <w:gridCol w:w="5720"/>
        <w:gridCol w:w="617"/>
        <w:gridCol w:w="855"/>
        <w:gridCol w:w="1308"/>
      </w:tblGrid>
      <w:tr w:rsidR="00304A9C" w:rsidRPr="009A2CFE" w14:paraId="2E314149" w14:textId="152F3550" w:rsidTr="00304A9C">
        <w:trPr>
          <w:trHeight w:val="658"/>
          <w:jc w:val="center"/>
        </w:trPr>
        <w:tc>
          <w:tcPr>
            <w:tcW w:w="562" w:type="dxa"/>
            <w:tcBorders>
              <w:top w:val="single" w:sz="8" w:space="0" w:color="auto"/>
              <w:left w:val="single" w:sz="8" w:space="0" w:color="auto"/>
              <w:bottom w:val="single" w:sz="8" w:space="0" w:color="auto"/>
              <w:right w:val="single" w:sz="4" w:space="0" w:color="auto"/>
            </w:tcBorders>
            <w:shd w:val="clear" w:color="000000" w:fill="F2F2F2"/>
            <w:vAlign w:val="center"/>
            <w:hideMark/>
          </w:tcPr>
          <w:p w14:paraId="48AECCD0" w14:textId="77777777" w:rsidR="00304A9C" w:rsidRPr="009A2CFE" w:rsidRDefault="00304A9C" w:rsidP="009B60F9">
            <w:pPr>
              <w:jc w:val="cente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ITEM</w:t>
            </w:r>
          </w:p>
        </w:tc>
        <w:tc>
          <w:tcPr>
            <w:tcW w:w="5720" w:type="dxa"/>
            <w:tcBorders>
              <w:top w:val="single" w:sz="8" w:space="0" w:color="auto"/>
              <w:left w:val="nil"/>
              <w:bottom w:val="single" w:sz="8" w:space="0" w:color="auto"/>
              <w:right w:val="single" w:sz="4" w:space="0" w:color="auto"/>
            </w:tcBorders>
            <w:shd w:val="clear" w:color="000000" w:fill="F2F2F2"/>
            <w:vAlign w:val="center"/>
            <w:hideMark/>
          </w:tcPr>
          <w:p w14:paraId="74F42FC9" w14:textId="77777777" w:rsidR="00304A9C" w:rsidRPr="009A2CFE" w:rsidRDefault="00304A9C" w:rsidP="009B60F9">
            <w:pPr>
              <w:jc w:val="cente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DESCRIPCION ITEM</w:t>
            </w:r>
          </w:p>
        </w:tc>
        <w:tc>
          <w:tcPr>
            <w:tcW w:w="617" w:type="dxa"/>
            <w:tcBorders>
              <w:top w:val="single" w:sz="8" w:space="0" w:color="auto"/>
              <w:left w:val="nil"/>
              <w:bottom w:val="single" w:sz="8" w:space="0" w:color="auto"/>
              <w:right w:val="single" w:sz="4" w:space="0" w:color="auto"/>
            </w:tcBorders>
            <w:shd w:val="clear" w:color="000000" w:fill="F2F2F2"/>
            <w:vAlign w:val="center"/>
            <w:hideMark/>
          </w:tcPr>
          <w:p w14:paraId="56DA2542" w14:textId="77777777" w:rsidR="00304A9C" w:rsidRPr="009A2CFE" w:rsidRDefault="00304A9C" w:rsidP="009B60F9">
            <w:pPr>
              <w:jc w:val="cente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CANT</w:t>
            </w:r>
          </w:p>
        </w:tc>
        <w:tc>
          <w:tcPr>
            <w:tcW w:w="855" w:type="dxa"/>
            <w:tcBorders>
              <w:top w:val="single" w:sz="8" w:space="0" w:color="auto"/>
              <w:left w:val="nil"/>
              <w:bottom w:val="single" w:sz="8" w:space="0" w:color="auto"/>
              <w:right w:val="single" w:sz="4" w:space="0" w:color="auto"/>
            </w:tcBorders>
            <w:shd w:val="clear" w:color="000000" w:fill="F2F2F2"/>
            <w:vAlign w:val="center"/>
            <w:hideMark/>
          </w:tcPr>
          <w:p w14:paraId="09D43CE8" w14:textId="77777777" w:rsidR="00304A9C" w:rsidRPr="009A2CFE" w:rsidRDefault="00304A9C" w:rsidP="009B60F9">
            <w:pPr>
              <w:jc w:val="cente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UNIDAD</w:t>
            </w:r>
          </w:p>
        </w:tc>
        <w:tc>
          <w:tcPr>
            <w:tcW w:w="1308" w:type="dxa"/>
            <w:tcBorders>
              <w:top w:val="single" w:sz="8" w:space="0" w:color="auto"/>
              <w:left w:val="nil"/>
              <w:bottom w:val="single" w:sz="8" w:space="0" w:color="auto"/>
              <w:right w:val="single" w:sz="4" w:space="0" w:color="auto"/>
            </w:tcBorders>
            <w:shd w:val="clear" w:color="000000" w:fill="F2F2F2"/>
          </w:tcPr>
          <w:p w14:paraId="4F1CF7C2" w14:textId="605842E9" w:rsidR="00304A9C" w:rsidRPr="009A2CFE" w:rsidRDefault="00304A9C" w:rsidP="009B60F9">
            <w:pPr>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Valor unitario </w:t>
            </w:r>
          </w:p>
        </w:tc>
      </w:tr>
      <w:tr w:rsidR="00304A9C" w:rsidRPr="009A2CFE" w14:paraId="5753EAE7" w14:textId="2559A213" w:rsidTr="00304A9C">
        <w:trPr>
          <w:trHeight w:val="359"/>
          <w:jc w:val="center"/>
        </w:trPr>
        <w:tc>
          <w:tcPr>
            <w:tcW w:w="6282" w:type="dxa"/>
            <w:gridSpan w:val="2"/>
            <w:tcBorders>
              <w:top w:val="single" w:sz="8" w:space="0" w:color="auto"/>
              <w:left w:val="single" w:sz="8" w:space="0" w:color="auto"/>
              <w:bottom w:val="single" w:sz="8" w:space="0" w:color="auto"/>
              <w:right w:val="single" w:sz="4" w:space="0" w:color="000000"/>
            </w:tcBorders>
            <w:shd w:val="clear" w:color="000000" w:fill="F2F2F2"/>
            <w:vAlign w:val="center"/>
            <w:hideMark/>
          </w:tcPr>
          <w:p w14:paraId="32A25F6B" w14:textId="77777777" w:rsidR="00304A9C" w:rsidRPr="009A2CFE" w:rsidRDefault="00304A9C" w:rsidP="009B60F9">
            <w:pPr>
              <w:jc w:val="cente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REPUESTOS E INSUMOS</w:t>
            </w:r>
          </w:p>
        </w:tc>
        <w:tc>
          <w:tcPr>
            <w:tcW w:w="617" w:type="dxa"/>
            <w:tcBorders>
              <w:top w:val="nil"/>
              <w:left w:val="nil"/>
              <w:bottom w:val="single" w:sz="8" w:space="0" w:color="auto"/>
              <w:right w:val="nil"/>
            </w:tcBorders>
            <w:shd w:val="clear" w:color="000000" w:fill="F2F2F2"/>
            <w:vAlign w:val="center"/>
            <w:hideMark/>
          </w:tcPr>
          <w:p w14:paraId="1A3353CE" w14:textId="77777777" w:rsidR="00304A9C" w:rsidRPr="009A2CFE" w:rsidRDefault="00304A9C" w:rsidP="009B60F9">
            <w:pP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 </w:t>
            </w:r>
          </w:p>
        </w:tc>
        <w:tc>
          <w:tcPr>
            <w:tcW w:w="855" w:type="dxa"/>
            <w:tcBorders>
              <w:top w:val="nil"/>
              <w:left w:val="nil"/>
              <w:bottom w:val="single" w:sz="8" w:space="0" w:color="auto"/>
              <w:right w:val="nil"/>
            </w:tcBorders>
            <w:shd w:val="clear" w:color="000000" w:fill="F2F2F2"/>
            <w:vAlign w:val="center"/>
            <w:hideMark/>
          </w:tcPr>
          <w:p w14:paraId="3E22C7B3" w14:textId="77777777" w:rsidR="00304A9C" w:rsidRPr="009A2CFE" w:rsidRDefault="00304A9C" w:rsidP="009B60F9">
            <w:pP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 </w:t>
            </w:r>
          </w:p>
        </w:tc>
        <w:tc>
          <w:tcPr>
            <w:tcW w:w="1308" w:type="dxa"/>
            <w:tcBorders>
              <w:top w:val="nil"/>
              <w:left w:val="nil"/>
              <w:bottom w:val="single" w:sz="8" w:space="0" w:color="auto"/>
              <w:right w:val="nil"/>
            </w:tcBorders>
            <w:shd w:val="clear" w:color="000000" w:fill="F2F2F2"/>
          </w:tcPr>
          <w:p w14:paraId="7AAB6926" w14:textId="77777777" w:rsidR="00304A9C" w:rsidRPr="009A2CFE" w:rsidRDefault="00304A9C" w:rsidP="009B60F9">
            <w:pPr>
              <w:rPr>
                <w:rFonts w:ascii="Arial Narrow" w:eastAsia="Times New Roman" w:hAnsi="Arial Narrow" w:cs="Calibri"/>
                <w:b/>
                <w:bCs/>
                <w:color w:val="000000"/>
                <w:sz w:val="16"/>
                <w:szCs w:val="16"/>
                <w:lang w:eastAsia="es-CO"/>
              </w:rPr>
            </w:pPr>
          </w:p>
        </w:tc>
      </w:tr>
      <w:tr w:rsidR="00304A9C" w:rsidRPr="009A2CFE" w14:paraId="49E83EB7" w14:textId="1CEDC421"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96787B2"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5720" w:type="dxa"/>
            <w:tcBorders>
              <w:top w:val="nil"/>
              <w:left w:val="nil"/>
              <w:bottom w:val="single" w:sz="4" w:space="0" w:color="auto"/>
              <w:right w:val="single" w:sz="4" w:space="0" w:color="auto"/>
            </w:tcBorders>
            <w:shd w:val="clear" w:color="auto" w:fill="auto"/>
            <w:vAlign w:val="center"/>
            <w:hideMark/>
          </w:tcPr>
          <w:p w14:paraId="23CD8119"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ACOPLES 1/4</w:t>
            </w:r>
          </w:p>
        </w:tc>
        <w:tc>
          <w:tcPr>
            <w:tcW w:w="617" w:type="dxa"/>
            <w:tcBorders>
              <w:top w:val="nil"/>
              <w:left w:val="nil"/>
              <w:bottom w:val="single" w:sz="4" w:space="0" w:color="auto"/>
              <w:right w:val="single" w:sz="4" w:space="0" w:color="auto"/>
            </w:tcBorders>
            <w:shd w:val="clear" w:color="auto" w:fill="auto"/>
            <w:vAlign w:val="center"/>
            <w:hideMark/>
          </w:tcPr>
          <w:p w14:paraId="1DDE4FD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4AA721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889DA1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9196033" w14:textId="0B7F7ADF"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DBAC24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w:t>
            </w:r>
          </w:p>
        </w:tc>
        <w:tc>
          <w:tcPr>
            <w:tcW w:w="5720" w:type="dxa"/>
            <w:tcBorders>
              <w:top w:val="nil"/>
              <w:left w:val="nil"/>
              <w:bottom w:val="single" w:sz="4" w:space="0" w:color="auto"/>
              <w:right w:val="single" w:sz="4" w:space="0" w:color="auto"/>
            </w:tcBorders>
            <w:shd w:val="clear" w:color="auto" w:fill="auto"/>
            <w:vAlign w:val="center"/>
            <w:hideMark/>
          </w:tcPr>
          <w:p w14:paraId="30BC08CB"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ACOPLES 5/8</w:t>
            </w:r>
          </w:p>
        </w:tc>
        <w:tc>
          <w:tcPr>
            <w:tcW w:w="617" w:type="dxa"/>
            <w:tcBorders>
              <w:top w:val="nil"/>
              <w:left w:val="nil"/>
              <w:bottom w:val="single" w:sz="4" w:space="0" w:color="auto"/>
              <w:right w:val="single" w:sz="4" w:space="0" w:color="auto"/>
            </w:tcBorders>
            <w:shd w:val="clear" w:color="auto" w:fill="auto"/>
            <w:vAlign w:val="center"/>
            <w:hideMark/>
          </w:tcPr>
          <w:p w14:paraId="38AA15E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0174E0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499756F"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43E9888" w14:textId="7E3AF48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D8C4F8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w:t>
            </w:r>
          </w:p>
        </w:tc>
        <w:tc>
          <w:tcPr>
            <w:tcW w:w="5720" w:type="dxa"/>
            <w:tcBorders>
              <w:top w:val="nil"/>
              <w:left w:val="nil"/>
              <w:bottom w:val="single" w:sz="4" w:space="0" w:color="auto"/>
              <w:right w:val="single" w:sz="4" w:space="0" w:color="auto"/>
            </w:tcBorders>
            <w:shd w:val="clear" w:color="auto" w:fill="auto"/>
            <w:vAlign w:val="center"/>
            <w:hideMark/>
          </w:tcPr>
          <w:p w14:paraId="3AD3E76D"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AISLANTE DE NEOPRENO PARA TUBOS 1/2</w:t>
            </w:r>
          </w:p>
        </w:tc>
        <w:tc>
          <w:tcPr>
            <w:tcW w:w="617" w:type="dxa"/>
            <w:tcBorders>
              <w:top w:val="nil"/>
              <w:left w:val="nil"/>
              <w:bottom w:val="single" w:sz="4" w:space="0" w:color="auto"/>
              <w:right w:val="single" w:sz="4" w:space="0" w:color="auto"/>
            </w:tcBorders>
            <w:shd w:val="clear" w:color="auto" w:fill="auto"/>
            <w:vAlign w:val="center"/>
            <w:hideMark/>
          </w:tcPr>
          <w:p w14:paraId="6E62245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6187B4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6C474C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1B069842" w14:textId="29C1C380"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06E5A4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w:t>
            </w:r>
          </w:p>
        </w:tc>
        <w:tc>
          <w:tcPr>
            <w:tcW w:w="5720" w:type="dxa"/>
            <w:tcBorders>
              <w:top w:val="nil"/>
              <w:left w:val="nil"/>
              <w:bottom w:val="single" w:sz="4" w:space="0" w:color="auto"/>
              <w:right w:val="single" w:sz="4" w:space="0" w:color="auto"/>
            </w:tcBorders>
            <w:shd w:val="clear" w:color="auto" w:fill="auto"/>
            <w:vAlign w:val="center"/>
            <w:hideMark/>
          </w:tcPr>
          <w:p w14:paraId="048AD4A1"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AISLANTE DE NEOPRENO PARA TUBOS 3/4</w:t>
            </w:r>
          </w:p>
        </w:tc>
        <w:tc>
          <w:tcPr>
            <w:tcW w:w="617" w:type="dxa"/>
            <w:tcBorders>
              <w:top w:val="nil"/>
              <w:left w:val="nil"/>
              <w:bottom w:val="single" w:sz="4" w:space="0" w:color="auto"/>
              <w:right w:val="single" w:sz="4" w:space="0" w:color="auto"/>
            </w:tcBorders>
            <w:shd w:val="clear" w:color="auto" w:fill="auto"/>
            <w:vAlign w:val="center"/>
            <w:hideMark/>
          </w:tcPr>
          <w:p w14:paraId="5D0BCEB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907605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975D5F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1D860847" w14:textId="089E8E72"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70BE27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w:t>
            </w:r>
          </w:p>
        </w:tc>
        <w:tc>
          <w:tcPr>
            <w:tcW w:w="5720" w:type="dxa"/>
            <w:tcBorders>
              <w:top w:val="nil"/>
              <w:left w:val="nil"/>
              <w:bottom w:val="single" w:sz="4" w:space="0" w:color="auto"/>
              <w:right w:val="single" w:sz="4" w:space="0" w:color="auto"/>
            </w:tcBorders>
            <w:shd w:val="clear" w:color="auto" w:fill="auto"/>
            <w:vAlign w:val="center"/>
            <w:hideMark/>
          </w:tcPr>
          <w:p w14:paraId="4DFC85F7"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AISLANTE DE NEOPRENO PARA TUBOS 3/8</w:t>
            </w:r>
          </w:p>
        </w:tc>
        <w:tc>
          <w:tcPr>
            <w:tcW w:w="617" w:type="dxa"/>
            <w:tcBorders>
              <w:top w:val="nil"/>
              <w:left w:val="nil"/>
              <w:bottom w:val="single" w:sz="4" w:space="0" w:color="auto"/>
              <w:right w:val="single" w:sz="4" w:space="0" w:color="auto"/>
            </w:tcBorders>
            <w:shd w:val="clear" w:color="auto" w:fill="auto"/>
            <w:vAlign w:val="center"/>
            <w:hideMark/>
          </w:tcPr>
          <w:p w14:paraId="6BAC232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5CE7C5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5CB6ED9"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BECE6E1" w14:textId="286866F5"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39F85560"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w:t>
            </w:r>
          </w:p>
        </w:tc>
        <w:tc>
          <w:tcPr>
            <w:tcW w:w="5720" w:type="dxa"/>
            <w:tcBorders>
              <w:top w:val="nil"/>
              <w:left w:val="nil"/>
              <w:bottom w:val="single" w:sz="4" w:space="0" w:color="auto"/>
              <w:right w:val="single" w:sz="4" w:space="0" w:color="auto"/>
            </w:tcBorders>
            <w:shd w:val="clear" w:color="auto" w:fill="auto"/>
            <w:vAlign w:val="center"/>
            <w:hideMark/>
          </w:tcPr>
          <w:p w14:paraId="06F00597"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AISLANTE DE NEOPRENO PARA TUBOS 7/8</w:t>
            </w:r>
          </w:p>
        </w:tc>
        <w:tc>
          <w:tcPr>
            <w:tcW w:w="617" w:type="dxa"/>
            <w:tcBorders>
              <w:top w:val="nil"/>
              <w:left w:val="nil"/>
              <w:bottom w:val="single" w:sz="4" w:space="0" w:color="auto"/>
              <w:right w:val="single" w:sz="4" w:space="0" w:color="auto"/>
            </w:tcBorders>
            <w:shd w:val="clear" w:color="auto" w:fill="auto"/>
            <w:vAlign w:val="center"/>
            <w:hideMark/>
          </w:tcPr>
          <w:p w14:paraId="411330C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843CBC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8427C9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03221D1" w14:textId="39B2F13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A624D4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w:t>
            </w:r>
          </w:p>
        </w:tc>
        <w:tc>
          <w:tcPr>
            <w:tcW w:w="5720" w:type="dxa"/>
            <w:tcBorders>
              <w:top w:val="nil"/>
              <w:left w:val="nil"/>
              <w:bottom w:val="nil"/>
              <w:right w:val="nil"/>
            </w:tcBorders>
            <w:shd w:val="clear" w:color="000000" w:fill="FFFFFF"/>
            <w:vAlign w:val="center"/>
            <w:hideMark/>
          </w:tcPr>
          <w:p w14:paraId="383BB3A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BOMBA DE CONDENSADO TIPO CASSETTE</w:t>
            </w:r>
          </w:p>
        </w:tc>
        <w:tc>
          <w:tcPr>
            <w:tcW w:w="617" w:type="dxa"/>
            <w:tcBorders>
              <w:top w:val="nil"/>
              <w:left w:val="single" w:sz="4" w:space="0" w:color="auto"/>
              <w:bottom w:val="single" w:sz="4" w:space="0" w:color="auto"/>
              <w:right w:val="single" w:sz="4" w:space="0" w:color="auto"/>
            </w:tcBorders>
            <w:shd w:val="clear" w:color="auto" w:fill="auto"/>
            <w:vAlign w:val="center"/>
            <w:hideMark/>
          </w:tcPr>
          <w:p w14:paraId="6566CD4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3DCFF1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0DDB47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B3DBFBD" w14:textId="745FE927"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E48255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w:t>
            </w:r>
          </w:p>
        </w:tc>
        <w:tc>
          <w:tcPr>
            <w:tcW w:w="5720" w:type="dxa"/>
            <w:tcBorders>
              <w:top w:val="single" w:sz="4" w:space="0" w:color="auto"/>
              <w:left w:val="nil"/>
              <w:bottom w:val="single" w:sz="4" w:space="0" w:color="auto"/>
              <w:right w:val="single" w:sz="4" w:space="0" w:color="auto"/>
            </w:tcBorders>
            <w:shd w:val="clear" w:color="000000" w:fill="FFFFFF"/>
            <w:vAlign w:val="center"/>
            <w:hideMark/>
          </w:tcPr>
          <w:p w14:paraId="10CC7ED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BOMBA DE CONDENSADO PEQUEÑA MINI SPLIT 110/220</w:t>
            </w:r>
          </w:p>
        </w:tc>
        <w:tc>
          <w:tcPr>
            <w:tcW w:w="617" w:type="dxa"/>
            <w:tcBorders>
              <w:top w:val="nil"/>
              <w:left w:val="nil"/>
              <w:bottom w:val="single" w:sz="4" w:space="0" w:color="auto"/>
              <w:right w:val="single" w:sz="4" w:space="0" w:color="auto"/>
            </w:tcBorders>
            <w:shd w:val="clear" w:color="auto" w:fill="auto"/>
            <w:vAlign w:val="center"/>
            <w:hideMark/>
          </w:tcPr>
          <w:p w14:paraId="102A3BC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F44BE1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E806D6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157BDE83" w14:textId="3FF232E1"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AF19CC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w:t>
            </w:r>
          </w:p>
        </w:tc>
        <w:tc>
          <w:tcPr>
            <w:tcW w:w="5720" w:type="dxa"/>
            <w:tcBorders>
              <w:top w:val="nil"/>
              <w:left w:val="nil"/>
              <w:bottom w:val="single" w:sz="4" w:space="0" w:color="auto"/>
              <w:right w:val="single" w:sz="4" w:space="0" w:color="auto"/>
            </w:tcBorders>
            <w:shd w:val="clear" w:color="000000" w:fill="FFFFFF"/>
            <w:noWrap/>
            <w:vAlign w:val="center"/>
            <w:hideMark/>
          </w:tcPr>
          <w:p w14:paraId="4217BC48"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BOMBA DE CONDENSADO GRANDE 500L 110/220</w:t>
            </w:r>
          </w:p>
        </w:tc>
        <w:tc>
          <w:tcPr>
            <w:tcW w:w="617" w:type="dxa"/>
            <w:tcBorders>
              <w:top w:val="nil"/>
              <w:left w:val="nil"/>
              <w:bottom w:val="single" w:sz="4" w:space="0" w:color="auto"/>
              <w:right w:val="single" w:sz="4" w:space="0" w:color="auto"/>
            </w:tcBorders>
            <w:shd w:val="clear" w:color="auto" w:fill="auto"/>
            <w:vAlign w:val="center"/>
            <w:hideMark/>
          </w:tcPr>
          <w:p w14:paraId="239EEF0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3447CF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996C47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8BDC653" w14:textId="37FCFF0C"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4C1410F2"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w:t>
            </w:r>
          </w:p>
        </w:tc>
        <w:tc>
          <w:tcPr>
            <w:tcW w:w="5720" w:type="dxa"/>
            <w:tcBorders>
              <w:top w:val="nil"/>
              <w:left w:val="single" w:sz="8" w:space="0" w:color="auto"/>
              <w:bottom w:val="single" w:sz="4" w:space="0" w:color="auto"/>
              <w:right w:val="single" w:sz="4" w:space="0" w:color="auto"/>
            </w:tcBorders>
            <w:shd w:val="clear" w:color="000000" w:fill="FFFFFF"/>
            <w:vAlign w:val="center"/>
            <w:hideMark/>
          </w:tcPr>
          <w:p w14:paraId="38DAE71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BLOWER DOBLE EJE PISO TECHO 36.000BTU</w:t>
            </w:r>
          </w:p>
        </w:tc>
        <w:tc>
          <w:tcPr>
            <w:tcW w:w="617" w:type="dxa"/>
            <w:tcBorders>
              <w:top w:val="nil"/>
              <w:left w:val="nil"/>
              <w:bottom w:val="single" w:sz="4" w:space="0" w:color="auto"/>
              <w:right w:val="single" w:sz="4" w:space="0" w:color="auto"/>
            </w:tcBorders>
            <w:shd w:val="clear" w:color="auto" w:fill="auto"/>
            <w:vAlign w:val="center"/>
            <w:hideMark/>
          </w:tcPr>
          <w:p w14:paraId="40E0024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CC4E62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FD1511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DC31629" w14:textId="1C1FCD9F"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36E308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w:t>
            </w:r>
          </w:p>
        </w:tc>
        <w:tc>
          <w:tcPr>
            <w:tcW w:w="5720" w:type="dxa"/>
            <w:tcBorders>
              <w:top w:val="nil"/>
              <w:left w:val="single" w:sz="8" w:space="0" w:color="auto"/>
              <w:bottom w:val="single" w:sz="4" w:space="0" w:color="auto"/>
              <w:right w:val="single" w:sz="4" w:space="0" w:color="auto"/>
            </w:tcBorders>
            <w:shd w:val="clear" w:color="000000" w:fill="FFFFFF"/>
            <w:vAlign w:val="center"/>
            <w:hideMark/>
          </w:tcPr>
          <w:p w14:paraId="354769E1"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BLOWER DOBLE EJE PISO TECHO 48.000BTU</w:t>
            </w:r>
          </w:p>
        </w:tc>
        <w:tc>
          <w:tcPr>
            <w:tcW w:w="617" w:type="dxa"/>
            <w:tcBorders>
              <w:top w:val="nil"/>
              <w:left w:val="nil"/>
              <w:bottom w:val="single" w:sz="4" w:space="0" w:color="auto"/>
              <w:right w:val="single" w:sz="4" w:space="0" w:color="auto"/>
            </w:tcBorders>
            <w:shd w:val="clear" w:color="auto" w:fill="auto"/>
            <w:vAlign w:val="center"/>
            <w:hideMark/>
          </w:tcPr>
          <w:p w14:paraId="0FB5AC3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79D6F4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B201B8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55AFC4E" w14:textId="69CC46C1"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40363082"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12</w:t>
            </w:r>
          </w:p>
        </w:tc>
        <w:tc>
          <w:tcPr>
            <w:tcW w:w="5720" w:type="dxa"/>
            <w:tcBorders>
              <w:top w:val="nil"/>
              <w:left w:val="single" w:sz="8" w:space="0" w:color="auto"/>
              <w:bottom w:val="single" w:sz="4" w:space="0" w:color="auto"/>
              <w:right w:val="single" w:sz="4" w:space="0" w:color="auto"/>
            </w:tcBorders>
            <w:shd w:val="clear" w:color="000000" w:fill="FFFFFF"/>
            <w:vAlign w:val="center"/>
            <w:hideMark/>
          </w:tcPr>
          <w:p w14:paraId="79EFD0C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BLOWER DOBLE EJE PISO TECHO 60.000BTU</w:t>
            </w:r>
          </w:p>
        </w:tc>
        <w:tc>
          <w:tcPr>
            <w:tcW w:w="617" w:type="dxa"/>
            <w:tcBorders>
              <w:top w:val="nil"/>
              <w:left w:val="nil"/>
              <w:bottom w:val="single" w:sz="4" w:space="0" w:color="auto"/>
              <w:right w:val="single" w:sz="4" w:space="0" w:color="auto"/>
            </w:tcBorders>
            <w:shd w:val="clear" w:color="auto" w:fill="auto"/>
            <w:vAlign w:val="center"/>
            <w:hideMark/>
          </w:tcPr>
          <w:p w14:paraId="00285AA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72B5B5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CC355F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56C1BBC" w14:textId="4CC5EE99"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E8E284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13</w:t>
            </w:r>
          </w:p>
        </w:tc>
        <w:tc>
          <w:tcPr>
            <w:tcW w:w="5720" w:type="dxa"/>
            <w:tcBorders>
              <w:top w:val="nil"/>
              <w:left w:val="nil"/>
              <w:bottom w:val="single" w:sz="4" w:space="0" w:color="auto"/>
              <w:right w:val="single" w:sz="4" w:space="0" w:color="auto"/>
            </w:tcBorders>
            <w:shd w:val="clear" w:color="auto" w:fill="auto"/>
            <w:vAlign w:val="center"/>
            <w:hideMark/>
          </w:tcPr>
          <w:p w14:paraId="3EAD2EB9"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CABLE ENCAUCHETADO 2 X 10 MTS</w:t>
            </w:r>
          </w:p>
        </w:tc>
        <w:tc>
          <w:tcPr>
            <w:tcW w:w="617" w:type="dxa"/>
            <w:tcBorders>
              <w:top w:val="nil"/>
              <w:left w:val="nil"/>
              <w:bottom w:val="single" w:sz="4" w:space="0" w:color="auto"/>
              <w:right w:val="single" w:sz="4" w:space="0" w:color="auto"/>
            </w:tcBorders>
            <w:shd w:val="clear" w:color="auto" w:fill="auto"/>
            <w:vAlign w:val="center"/>
            <w:hideMark/>
          </w:tcPr>
          <w:p w14:paraId="14E648C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181A38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05F45D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7202BB2" w14:textId="42061B6C"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F70C806"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14</w:t>
            </w:r>
          </w:p>
        </w:tc>
        <w:tc>
          <w:tcPr>
            <w:tcW w:w="5720" w:type="dxa"/>
            <w:tcBorders>
              <w:top w:val="nil"/>
              <w:left w:val="nil"/>
              <w:bottom w:val="single" w:sz="4" w:space="0" w:color="auto"/>
              <w:right w:val="single" w:sz="4" w:space="0" w:color="auto"/>
            </w:tcBorders>
            <w:shd w:val="clear" w:color="auto" w:fill="auto"/>
            <w:vAlign w:val="center"/>
            <w:hideMark/>
          </w:tcPr>
          <w:p w14:paraId="04B6680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CABLE ENCAUCHETADO 2 X 12 MTS</w:t>
            </w:r>
          </w:p>
        </w:tc>
        <w:tc>
          <w:tcPr>
            <w:tcW w:w="617" w:type="dxa"/>
            <w:tcBorders>
              <w:top w:val="nil"/>
              <w:left w:val="nil"/>
              <w:bottom w:val="single" w:sz="4" w:space="0" w:color="auto"/>
              <w:right w:val="single" w:sz="4" w:space="0" w:color="auto"/>
            </w:tcBorders>
            <w:shd w:val="clear" w:color="auto" w:fill="auto"/>
            <w:vAlign w:val="center"/>
            <w:hideMark/>
          </w:tcPr>
          <w:p w14:paraId="64C1597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892E9C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F56D66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11436792" w14:textId="416CE56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58393DC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15</w:t>
            </w:r>
          </w:p>
        </w:tc>
        <w:tc>
          <w:tcPr>
            <w:tcW w:w="5720" w:type="dxa"/>
            <w:tcBorders>
              <w:top w:val="nil"/>
              <w:left w:val="nil"/>
              <w:bottom w:val="single" w:sz="4" w:space="0" w:color="auto"/>
              <w:right w:val="single" w:sz="4" w:space="0" w:color="auto"/>
            </w:tcBorders>
            <w:shd w:val="clear" w:color="auto" w:fill="auto"/>
            <w:vAlign w:val="center"/>
            <w:hideMark/>
          </w:tcPr>
          <w:p w14:paraId="2703EDA3"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CABLE ENCAUCHETADO 2 X 14 MTS</w:t>
            </w:r>
          </w:p>
        </w:tc>
        <w:tc>
          <w:tcPr>
            <w:tcW w:w="617" w:type="dxa"/>
            <w:tcBorders>
              <w:top w:val="nil"/>
              <w:left w:val="nil"/>
              <w:bottom w:val="single" w:sz="4" w:space="0" w:color="auto"/>
              <w:right w:val="single" w:sz="4" w:space="0" w:color="auto"/>
            </w:tcBorders>
            <w:shd w:val="clear" w:color="auto" w:fill="auto"/>
            <w:vAlign w:val="center"/>
            <w:hideMark/>
          </w:tcPr>
          <w:p w14:paraId="5CC040B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68040D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9AA2133"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8C406B3" w14:textId="5EC86782"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1E9171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16</w:t>
            </w:r>
          </w:p>
        </w:tc>
        <w:tc>
          <w:tcPr>
            <w:tcW w:w="5720" w:type="dxa"/>
            <w:tcBorders>
              <w:top w:val="nil"/>
              <w:left w:val="nil"/>
              <w:bottom w:val="single" w:sz="4" w:space="0" w:color="auto"/>
              <w:right w:val="single" w:sz="4" w:space="0" w:color="auto"/>
            </w:tcBorders>
            <w:shd w:val="clear" w:color="auto" w:fill="auto"/>
            <w:vAlign w:val="center"/>
            <w:hideMark/>
          </w:tcPr>
          <w:p w14:paraId="4628B3E3"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CABLE ENCAUCHETADO 3 X 10 MTS</w:t>
            </w:r>
          </w:p>
        </w:tc>
        <w:tc>
          <w:tcPr>
            <w:tcW w:w="617" w:type="dxa"/>
            <w:tcBorders>
              <w:top w:val="nil"/>
              <w:left w:val="nil"/>
              <w:bottom w:val="single" w:sz="4" w:space="0" w:color="auto"/>
              <w:right w:val="single" w:sz="4" w:space="0" w:color="auto"/>
            </w:tcBorders>
            <w:shd w:val="clear" w:color="auto" w:fill="auto"/>
            <w:vAlign w:val="center"/>
            <w:hideMark/>
          </w:tcPr>
          <w:p w14:paraId="2289EB1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00C090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937D917"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5BCF1C0" w14:textId="7E9032A6"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341C5BC"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17</w:t>
            </w:r>
          </w:p>
        </w:tc>
        <w:tc>
          <w:tcPr>
            <w:tcW w:w="5720" w:type="dxa"/>
            <w:tcBorders>
              <w:top w:val="nil"/>
              <w:left w:val="nil"/>
              <w:bottom w:val="single" w:sz="4" w:space="0" w:color="auto"/>
              <w:right w:val="single" w:sz="4" w:space="0" w:color="auto"/>
            </w:tcBorders>
            <w:shd w:val="clear" w:color="auto" w:fill="auto"/>
            <w:vAlign w:val="center"/>
            <w:hideMark/>
          </w:tcPr>
          <w:p w14:paraId="6D4BACC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CABLE ENCAUCHETADO 3 X 12 MTS</w:t>
            </w:r>
          </w:p>
        </w:tc>
        <w:tc>
          <w:tcPr>
            <w:tcW w:w="617" w:type="dxa"/>
            <w:tcBorders>
              <w:top w:val="nil"/>
              <w:left w:val="nil"/>
              <w:bottom w:val="single" w:sz="4" w:space="0" w:color="auto"/>
              <w:right w:val="single" w:sz="4" w:space="0" w:color="auto"/>
            </w:tcBorders>
            <w:shd w:val="clear" w:color="auto" w:fill="auto"/>
            <w:vAlign w:val="center"/>
            <w:hideMark/>
          </w:tcPr>
          <w:p w14:paraId="0B30A60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45D98D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CF40EB3"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7CF1F21" w14:textId="39E4E7B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C9352CD"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18</w:t>
            </w:r>
          </w:p>
        </w:tc>
        <w:tc>
          <w:tcPr>
            <w:tcW w:w="5720" w:type="dxa"/>
            <w:tcBorders>
              <w:top w:val="nil"/>
              <w:left w:val="nil"/>
              <w:bottom w:val="single" w:sz="4" w:space="0" w:color="auto"/>
              <w:right w:val="single" w:sz="4" w:space="0" w:color="auto"/>
            </w:tcBorders>
            <w:shd w:val="clear" w:color="000000" w:fill="FFFFFF"/>
            <w:vAlign w:val="center"/>
            <w:hideMark/>
          </w:tcPr>
          <w:p w14:paraId="6ADC6CA5"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CABLE ENCAUCHETADO 3 X 14 MTS</w:t>
            </w:r>
          </w:p>
        </w:tc>
        <w:tc>
          <w:tcPr>
            <w:tcW w:w="617" w:type="dxa"/>
            <w:tcBorders>
              <w:top w:val="nil"/>
              <w:left w:val="nil"/>
              <w:bottom w:val="single" w:sz="4" w:space="0" w:color="auto"/>
              <w:right w:val="single" w:sz="4" w:space="0" w:color="auto"/>
            </w:tcBorders>
            <w:shd w:val="clear" w:color="auto" w:fill="auto"/>
            <w:vAlign w:val="center"/>
            <w:hideMark/>
          </w:tcPr>
          <w:p w14:paraId="2540DE9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4A923C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D9AD0C5"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D946FBD" w14:textId="5747D541"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FE9FC8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19</w:t>
            </w:r>
          </w:p>
        </w:tc>
        <w:tc>
          <w:tcPr>
            <w:tcW w:w="5720" w:type="dxa"/>
            <w:tcBorders>
              <w:top w:val="nil"/>
              <w:left w:val="nil"/>
              <w:bottom w:val="single" w:sz="4" w:space="0" w:color="auto"/>
              <w:right w:val="single" w:sz="4" w:space="0" w:color="auto"/>
            </w:tcBorders>
            <w:shd w:val="clear" w:color="000000" w:fill="FFFFFF"/>
            <w:vAlign w:val="center"/>
            <w:hideMark/>
          </w:tcPr>
          <w:p w14:paraId="5E8A4C3E"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CABLE ENCAUCHETADO 4 X 12 MTS</w:t>
            </w:r>
          </w:p>
        </w:tc>
        <w:tc>
          <w:tcPr>
            <w:tcW w:w="617" w:type="dxa"/>
            <w:tcBorders>
              <w:top w:val="nil"/>
              <w:left w:val="nil"/>
              <w:bottom w:val="single" w:sz="4" w:space="0" w:color="auto"/>
              <w:right w:val="single" w:sz="4" w:space="0" w:color="auto"/>
            </w:tcBorders>
            <w:shd w:val="clear" w:color="auto" w:fill="auto"/>
            <w:vAlign w:val="center"/>
            <w:hideMark/>
          </w:tcPr>
          <w:p w14:paraId="7A9BC80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554B44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9CD079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4D28E43" w14:textId="49A8F1B0"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28F9A1A"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20</w:t>
            </w:r>
          </w:p>
        </w:tc>
        <w:tc>
          <w:tcPr>
            <w:tcW w:w="5720" w:type="dxa"/>
            <w:tcBorders>
              <w:top w:val="nil"/>
              <w:left w:val="nil"/>
              <w:bottom w:val="single" w:sz="4" w:space="0" w:color="auto"/>
              <w:right w:val="single" w:sz="4" w:space="0" w:color="auto"/>
            </w:tcBorders>
            <w:shd w:val="clear" w:color="000000" w:fill="FFFFFF"/>
            <w:vAlign w:val="center"/>
            <w:hideMark/>
          </w:tcPr>
          <w:p w14:paraId="7A179542"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CABLE ENCAUCHETADO 4 X 14 MTS</w:t>
            </w:r>
          </w:p>
        </w:tc>
        <w:tc>
          <w:tcPr>
            <w:tcW w:w="617" w:type="dxa"/>
            <w:tcBorders>
              <w:top w:val="nil"/>
              <w:left w:val="nil"/>
              <w:bottom w:val="single" w:sz="4" w:space="0" w:color="auto"/>
              <w:right w:val="single" w:sz="4" w:space="0" w:color="auto"/>
            </w:tcBorders>
            <w:shd w:val="clear" w:color="auto" w:fill="auto"/>
            <w:vAlign w:val="center"/>
            <w:hideMark/>
          </w:tcPr>
          <w:p w14:paraId="75C5FF8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7E9F11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14CD1DD"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534C5FF" w14:textId="2B1BFED4"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CA8A62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lastRenderedPageBreak/>
              <w:t>21</w:t>
            </w:r>
          </w:p>
        </w:tc>
        <w:tc>
          <w:tcPr>
            <w:tcW w:w="5720" w:type="dxa"/>
            <w:tcBorders>
              <w:top w:val="nil"/>
              <w:left w:val="nil"/>
              <w:bottom w:val="single" w:sz="4" w:space="0" w:color="auto"/>
              <w:right w:val="single" w:sz="4" w:space="0" w:color="auto"/>
            </w:tcBorders>
            <w:shd w:val="clear" w:color="auto" w:fill="auto"/>
            <w:vAlign w:val="center"/>
            <w:hideMark/>
          </w:tcPr>
          <w:p w14:paraId="7CFB5C9D"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CAPACITOR  25 UF</w:t>
            </w:r>
          </w:p>
        </w:tc>
        <w:tc>
          <w:tcPr>
            <w:tcW w:w="617" w:type="dxa"/>
            <w:tcBorders>
              <w:top w:val="nil"/>
              <w:left w:val="nil"/>
              <w:bottom w:val="single" w:sz="4" w:space="0" w:color="auto"/>
              <w:right w:val="single" w:sz="4" w:space="0" w:color="auto"/>
            </w:tcBorders>
            <w:shd w:val="clear" w:color="auto" w:fill="auto"/>
            <w:vAlign w:val="center"/>
            <w:hideMark/>
          </w:tcPr>
          <w:p w14:paraId="521CFE8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D5E497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C0BC21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54B53FB" w14:textId="1A21B33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349CC63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22</w:t>
            </w:r>
          </w:p>
        </w:tc>
        <w:tc>
          <w:tcPr>
            <w:tcW w:w="5720" w:type="dxa"/>
            <w:tcBorders>
              <w:top w:val="nil"/>
              <w:left w:val="nil"/>
              <w:bottom w:val="single" w:sz="4" w:space="0" w:color="auto"/>
              <w:right w:val="single" w:sz="4" w:space="0" w:color="auto"/>
            </w:tcBorders>
            <w:shd w:val="clear" w:color="auto" w:fill="auto"/>
            <w:vAlign w:val="center"/>
            <w:hideMark/>
          </w:tcPr>
          <w:p w14:paraId="7D6C179E"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CAPACITOR  40 UF</w:t>
            </w:r>
          </w:p>
        </w:tc>
        <w:tc>
          <w:tcPr>
            <w:tcW w:w="617" w:type="dxa"/>
            <w:tcBorders>
              <w:top w:val="nil"/>
              <w:left w:val="nil"/>
              <w:bottom w:val="single" w:sz="4" w:space="0" w:color="auto"/>
              <w:right w:val="single" w:sz="4" w:space="0" w:color="auto"/>
            </w:tcBorders>
            <w:shd w:val="clear" w:color="auto" w:fill="auto"/>
            <w:vAlign w:val="center"/>
            <w:hideMark/>
          </w:tcPr>
          <w:p w14:paraId="36D3161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B03366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9E5FEB5"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201BE81" w14:textId="27692D89"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55E184F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23</w:t>
            </w:r>
          </w:p>
        </w:tc>
        <w:tc>
          <w:tcPr>
            <w:tcW w:w="5720" w:type="dxa"/>
            <w:tcBorders>
              <w:top w:val="nil"/>
              <w:left w:val="nil"/>
              <w:bottom w:val="single" w:sz="4" w:space="0" w:color="auto"/>
              <w:right w:val="single" w:sz="4" w:space="0" w:color="auto"/>
            </w:tcBorders>
            <w:shd w:val="clear" w:color="auto" w:fill="auto"/>
            <w:vAlign w:val="center"/>
            <w:hideMark/>
          </w:tcPr>
          <w:p w14:paraId="47B8090C"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CAPACITOR  5 UF</w:t>
            </w:r>
          </w:p>
        </w:tc>
        <w:tc>
          <w:tcPr>
            <w:tcW w:w="617" w:type="dxa"/>
            <w:tcBorders>
              <w:top w:val="nil"/>
              <w:left w:val="nil"/>
              <w:bottom w:val="single" w:sz="4" w:space="0" w:color="auto"/>
              <w:right w:val="single" w:sz="4" w:space="0" w:color="auto"/>
            </w:tcBorders>
            <w:shd w:val="clear" w:color="auto" w:fill="auto"/>
            <w:vAlign w:val="center"/>
            <w:hideMark/>
          </w:tcPr>
          <w:p w14:paraId="7A3FE61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06B5DF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904BB1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A27E3C2" w14:textId="15890392"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7F61D8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24</w:t>
            </w:r>
          </w:p>
        </w:tc>
        <w:tc>
          <w:tcPr>
            <w:tcW w:w="5720" w:type="dxa"/>
            <w:tcBorders>
              <w:top w:val="nil"/>
              <w:left w:val="nil"/>
              <w:bottom w:val="single" w:sz="4" w:space="0" w:color="auto"/>
              <w:right w:val="single" w:sz="4" w:space="0" w:color="auto"/>
            </w:tcBorders>
            <w:shd w:val="clear" w:color="000000" w:fill="FFFFFF"/>
            <w:vAlign w:val="center"/>
            <w:hideMark/>
          </w:tcPr>
          <w:p w14:paraId="07D88288"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CAPACITOR 1.5 UF</w:t>
            </w:r>
          </w:p>
        </w:tc>
        <w:tc>
          <w:tcPr>
            <w:tcW w:w="617" w:type="dxa"/>
            <w:tcBorders>
              <w:top w:val="nil"/>
              <w:left w:val="nil"/>
              <w:bottom w:val="single" w:sz="4" w:space="0" w:color="auto"/>
              <w:right w:val="single" w:sz="4" w:space="0" w:color="auto"/>
            </w:tcBorders>
            <w:shd w:val="clear" w:color="auto" w:fill="auto"/>
            <w:vAlign w:val="center"/>
            <w:hideMark/>
          </w:tcPr>
          <w:p w14:paraId="18143E2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BA092A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45AB8B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F727FF2" w14:textId="676CA1DD"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275950A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25</w:t>
            </w:r>
          </w:p>
        </w:tc>
        <w:tc>
          <w:tcPr>
            <w:tcW w:w="5720" w:type="dxa"/>
            <w:tcBorders>
              <w:top w:val="nil"/>
              <w:left w:val="nil"/>
              <w:bottom w:val="single" w:sz="4" w:space="0" w:color="auto"/>
              <w:right w:val="single" w:sz="4" w:space="0" w:color="auto"/>
            </w:tcBorders>
            <w:shd w:val="clear" w:color="auto" w:fill="auto"/>
            <w:vAlign w:val="center"/>
            <w:hideMark/>
          </w:tcPr>
          <w:p w14:paraId="28782C4D"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CAPACITOR 55+5 UF</w:t>
            </w:r>
          </w:p>
        </w:tc>
        <w:tc>
          <w:tcPr>
            <w:tcW w:w="617" w:type="dxa"/>
            <w:tcBorders>
              <w:top w:val="nil"/>
              <w:left w:val="nil"/>
              <w:bottom w:val="single" w:sz="4" w:space="0" w:color="auto"/>
              <w:right w:val="single" w:sz="4" w:space="0" w:color="auto"/>
            </w:tcBorders>
            <w:shd w:val="clear" w:color="auto" w:fill="auto"/>
            <w:vAlign w:val="center"/>
            <w:hideMark/>
          </w:tcPr>
          <w:p w14:paraId="254855B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30C71B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D8A7845"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479590D" w14:textId="5434D8DD" w:rsidTr="00304A9C">
        <w:trPr>
          <w:trHeight w:val="299"/>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6A34F4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26</w:t>
            </w:r>
          </w:p>
        </w:tc>
        <w:tc>
          <w:tcPr>
            <w:tcW w:w="5720" w:type="dxa"/>
            <w:tcBorders>
              <w:top w:val="nil"/>
              <w:left w:val="nil"/>
              <w:bottom w:val="single" w:sz="4" w:space="0" w:color="auto"/>
              <w:right w:val="single" w:sz="4" w:space="0" w:color="auto"/>
            </w:tcBorders>
            <w:shd w:val="clear" w:color="auto" w:fill="auto"/>
            <w:vAlign w:val="center"/>
            <w:hideMark/>
          </w:tcPr>
          <w:p w14:paraId="1225A4C6" w14:textId="77777777" w:rsidR="00304A9C" w:rsidRPr="009A2CFE" w:rsidRDefault="00304A9C" w:rsidP="009B60F9">
            <w:pPr>
              <w:rPr>
                <w:rFonts w:eastAsia="Times New Roman" w:cs="Calibri"/>
                <w:color w:val="000000"/>
                <w:sz w:val="16"/>
                <w:szCs w:val="16"/>
                <w:lang w:eastAsia="es-CO"/>
              </w:rPr>
            </w:pPr>
            <w:proofErr w:type="gramStart"/>
            <w:r w:rsidRPr="009A2CFE">
              <w:rPr>
                <w:rFonts w:eastAsia="Times New Roman" w:cs="Calibri"/>
                <w:color w:val="000000"/>
                <w:sz w:val="16"/>
                <w:szCs w:val="16"/>
                <w:lang w:eastAsia="es-CO"/>
              </w:rPr>
              <w:t>CINTA  NASHUA</w:t>
            </w:r>
            <w:proofErr w:type="gramEnd"/>
          </w:p>
        </w:tc>
        <w:tc>
          <w:tcPr>
            <w:tcW w:w="617" w:type="dxa"/>
            <w:tcBorders>
              <w:top w:val="nil"/>
              <w:left w:val="nil"/>
              <w:bottom w:val="single" w:sz="4" w:space="0" w:color="auto"/>
              <w:right w:val="single" w:sz="4" w:space="0" w:color="auto"/>
            </w:tcBorders>
            <w:shd w:val="clear" w:color="auto" w:fill="auto"/>
            <w:vAlign w:val="center"/>
            <w:hideMark/>
          </w:tcPr>
          <w:p w14:paraId="492F001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B22789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A708269"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14064F1" w14:textId="1947ADBE" w:rsidTr="00304A9C">
        <w:trPr>
          <w:trHeight w:val="28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E5A2EE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27</w:t>
            </w:r>
          </w:p>
        </w:tc>
        <w:tc>
          <w:tcPr>
            <w:tcW w:w="5720" w:type="dxa"/>
            <w:tcBorders>
              <w:top w:val="nil"/>
              <w:left w:val="nil"/>
              <w:bottom w:val="single" w:sz="4" w:space="0" w:color="auto"/>
              <w:right w:val="single" w:sz="4" w:space="0" w:color="auto"/>
            </w:tcBorders>
            <w:shd w:val="clear" w:color="auto" w:fill="auto"/>
            <w:vAlign w:val="center"/>
            <w:hideMark/>
          </w:tcPr>
          <w:p w14:paraId="04C60BF8"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CINTA AISLANTE NEGRA</w:t>
            </w:r>
          </w:p>
        </w:tc>
        <w:tc>
          <w:tcPr>
            <w:tcW w:w="617" w:type="dxa"/>
            <w:tcBorders>
              <w:top w:val="nil"/>
              <w:left w:val="nil"/>
              <w:bottom w:val="single" w:sz="4" w:space="0" w:color="auto"/>
              <w:right w:val="single" w:sz="4" w:space="0" w:color="auto"/>
            </w:tcBorders>
            <w:shd w:val="clear" w:color="auto" w:fill="auto"/>
            <w:vAlign w:val="center"/>
            <w:hideMark/>
          </w:tcPr>
          <w:p w14:paraId="3CC5D77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CE8278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DE12351"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012649D" w14:textId="7114DDB3" w:rsidTr="00304A9C">
        <w:trPr>
          <w:trHeight w:val="269"/>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E6D4CA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28</w:t>
            </w:r>
          </w:p>
        </w:tc>
        <w:tc>
          <w:tcPr>
            <w:tcW w:w="5720" w:type="dxa"/>
            <w:tcBorders>
              <w:top w:val="nil"/>
              <w:left w:val="nil"/>
              <w:bottom w:val="single" w:sz="4" w:space="0" w:color="auto"/>
              <w:right w:val="single" w:sz="4" w:space="0" w:color="auto"/>
            </w:tcBorders>
            <w:shd w:val="clear" w:color="auto" w:fill="auto"/>
            <w:vAlign w:val="center"/>
            <w:hideMark/>
          </w:tcPr>
          <w:p w14:paraId="2222EACE"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CINTA VINILO ROLLO</w:t>
            </w:r>
          </w:p>
        </w:tc>
        <w:tc>
          <w:tcPr>
            <w:tcW w:w="617" w:type="dxa"/>
            <w:tcBorders>
              <w:top w:val="nil"/>
              <w:left w:val="nil"/>
              <w:bottom w:val="single" w:sz="4" w:space="0" w:color="auto"/>
              <w:right w:val="single" w:sz="4" w:space="0" w:color="auto"/>
            </w:tcBorders>
            <w:shd w:val="clear" w:color="auto" w:fill="auto"/>
            <w:vAlign w:val="center"/>
            <w:hideMark/>
          </w:tcPr>
          <w:p w14:paraId="30969A8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CB3280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889FED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8B0EC5D" w14:textId="710307E0" w:rsidTr="00304A9C">
        <w:trPr>
          <w:trHeight w:val="31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7CAAA1FD"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29</w:t>
            </w:r>
          </w:p>
        </w:tc>
        <w:tc>
          <w:tcPr>
            <w:tcW w:w="5720" w:type="dxa"/>
            <w:tcBorders>
              <w:top w:val="nil"/>
              <w:left w:val="nil"/>
              <w:bottom w:val="single" w:sz="4" w:space="0" w:color="auto"/>
              <w:right w:val="single" w:sz="4" w:space="0" w:color="auto"/>
            </w:tcBorders>
            <w:shd w:val="clear" w:color="auto" w:fill="auto"/>
            <w:vAlign w:val="center"/>
            <w:hideMark/>
          </w:tcPr>
          <w:p w14:paraId="391567A3"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CODO COBRE 1/2</w:t>
            </w:r>
          </w:p>
        </w:tc>
        <w:tc>
          <w:tcPr>
            <w:tcW w:w="617" w:type="dxa"/>
            <w:tcBorders>
              <w:top w:val="nil"/>
              <w:left w:val="nil"/>
              <w:bottom w:val="single" w:sz="4" w:space="0" w:color="auto"/>
              <w:right w:val="single" w:sz="4" w:space="0" w:color="auto"/>
            </w:tcBorders>
            <w:shd w:val="clear" w:color="auto" w:fill="auto"/>
            <w:vAlign w:val="center"/>
            <w:hideMark/>
          </w:tcPr>
          <w:p w14:paraId="0535B47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858909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C5200E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A2CDFAB" w14:textId="10FA7B50"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3668AC70"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30</w:t>
            </w:r>
          </w:p>
        </w:tc>
        <w:tc>
          <w:tcPr>
            <w:tcW w:w="5720" w:type="dxa"/>
            <w:tcBorders>
              <w:top w:val="nil"/>
              <w:left w:val="nil"/>
              <w:bottom w:val="single" w:sz="4" w:space="0" w:color="auto"/>
              <w:right w:val="single" w:sz="4" w:space="0" w:color="auto"/>
            </w:tcBorders>
            <w:shd w:val="clear" w:color="auto" w:fill="auto"/>
            <w:vAlign w:val="center"/>
            <w:hideMark/>
          </w:tcPr>
          <w:p w14:paraId="68AC19E1"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CODO COBRE 3/4</w:t>
            </w:r>
          </w:p>
        </w:tc>
        <w:tc>
          <w:tcPr>
            <w:tcW w:w="617" w:type="dxa"/>
            <w:tcBorders>
              <w:top w:val="nil"/>
              <w:left w:val="nil"/>
              <w:bottom w:val="single" w:sz="4" w:space="0" w:color="auto"/>
              <w:right w:val="single" w:sz="4" w:space="0" w:color="auto"/>
            </w:tcBorders>
            <w:shd w:val="clear" w:color="auto" w:fill="auto"/>
            <w:vAlign w:val="center"/>
            <w:hideMark/>
          </w:tcPr>
          <w:p w14:paraId="2D69BAB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C2D8AA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4595F29"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B7B37DD" w14:textId="23A4A374"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768D6308"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31</w:t>
            </w:r>
          </w:p>
        </w:tc>
        <w:tc>
          <w:tcPr>
            <w:tcW w:w="5720" w:type="dxa"/>
            <w:tcBorders>
              <w:top w:val="nil"/>
              <w:left w:val="nil"/>
              <w:bottom w:val="single" w:sz="4" w:space="0" w:color="auto"/>
              <w:right w:val="single" w:sz="4" w:space="0" w:color="auto"/>
            </w:tcBorders>
            <w:shd w:val="clear" w:color="auto" w:fill="auto"/>
            <w:vAlign w:val="center"/>
            <w:hideMark/>
          </w:tcPr>
          <w:p w14:paraId="291D27C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CODO COBRE 3/8</w:t>
            </w:r>
          </w:p>
        </w:tc>
        <w:tc>
          <w:tcPr>
            <w:tcW w:w="617" w:type="dxa"/>
            <w:tcBorders>
              <w:top w:val="nil"/>
              <w:left w:val="nil"/>
              <w:bottom w:val="single" w:sz="4" w:space="0" w:color="auto"/>
              <w:right w:val="single" w:sz="4" w:space="0" w:color="auto"/>
            </w:tcBorders>
            <w:shd w:val="clear" w:color="auto" w:fill="auto"/>
            <w:vAlign w:val="center"/>
            <w:hideMark/>
          </w:tcPr>
          <w:p w14:paraId="5E8C29D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22E763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E1F60D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9660C4C" w14:textId="14D33828"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11ADF1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32</w:t>
            </w:r>
          </w:p>
        </w:tc>
        <w:tc>
          <w:tcPr>
            <w:tcW w:w="5720" w:type="dxa"/>
            <w:tcBorders>
              <w:top w:val="nil"/>
              <w:left w:val="nil"/>
              <w:bottom w:val="single" w:sz="4" w:space="0" w:color="auto"/>
              <w:right w:val="single" w:sz="4" w:space="0" w:color="auto"/>
            </w:tcBorders>
            <w:shd w:val="clear" w:color="auto" w:fill="auto"/>
            <w:vAlign w:val="center"/>
            <w:hideMark/>
          </w:tcPr>
          <w:p w14:paraId="4EEE66D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CODO COBRE 7/8</w:t>
            </w:r>
          </w:p>
        </w:tc>
        <w:tc>
          <w:tcPr>
            <w:tcW w:w="617" w:type="dxa"/>
            <w:tcBorders>
              <w:top w:val="nil"/>
              <w:left w:val="nil"/>
              <w:bottom w:val="single" w:sz="4" w:space="0" w:color="auto"/>
              <w:right w:val="single" w:sz="4" w:space="0" w:color="auto"/>
            </w:tcBorders>
            <w:shd w:val="clear" w:color="auto" w:fill="auto"/>
            <w:vAlign w:val="center"/>
            <w:hideMark/>
          </w:tcPr>
          <w:p w14:paraId="2AEBA03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C6D551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61E0969"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101018A6" w14:textId="495BC16F"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5AF2C19C"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33</w:t>
            </w:r>
          </w:p>
        </w:tc>
        <w:tc>
          <w:tcPr>
            <w:tcW w:w="5720" w:type="dxa"/>
            <w:tcBorders>
              <w:top w:val="nil"/>
              <w:left w:val="nil"/>
              <w:bottom w:val="single" w:sz="4" w:space="0" w:color="auto"/>
              <w:right w:val="single" w:sz="4" w:space="0" w:color="auto"/>
            </w:tcBorders>
            <w:shd w:val="clear" w:color="auto" w:fill="auto"/>
            <w:vAlign w:val="center"/>
            <w:hideMark/>
          </w:tcPr>
          <w:p w14:paraId="2DFA5D35"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CODO ELECTRICO GRIS 3/4</w:t>
            </w:r>
          </w:p>
        </w:tc>
        <w:tc>
          <w:tcPr>
            <w:tcW w:w="617" w:type="dxa"/>
            <w:tcBorders>
              <w:top w:val="nil"/>
              <w:left w:val="nil"/>
              <w:bottom w:val="single" w:sz="4" w:space="0" w:color="auto"/>
              <w:right w:val="single" w:sz="4" w:space="0" w:color="auto"/>
            </w:tcBorders>
            <w:shd w:val="clear" w:color="auto" w:fill="auto"/>
            <w:vAlign w:val="center"/>
            <w:hideMark/>
          </w:tcPr>
          <w:p w14:paraId="78D6846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8A3696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0189351"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FDD912B" w14:textId="29D87C05"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48E458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34</w:t>
            </w:r>
          </w:p>
        </w:tc>
        <w:tc>
          <w:tcPr>
            <w:tcW w:w="5720" w:type="dxa"/>
            <w:tcBorders>
              <w:top w:val="nil"/>
              <w:left w:val="nil"/>
              <w:bottom w:val="single" w:sz="4" w:space="0" w:color="auto"/>
              <w:right w:val="single" w:sz="4" w:space="0" w:color="auto"/>
            </w:tcBorders>
            <w:shd w:val="clear" w:color="auto" w:fill="auto"/>
            <w:noWrap/>
            <w:vAlign w:val="center"/>
            <w:hideMark/>
          </w:tcPr>
          <w:p w14:paraId="710F740F"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CODO PVC 3/4</w:t>
            </w:r>
          </w:p>
        </w:tc>
        <w:tc>
          <w:tcPr>
            <w:tcW w:w="617" w:type="dxa"/>
            <w:tcBorders>
              <w:top w:val="nil"/>
              <w:left w:val="nil"/>
              <w:bottom w:val="single" w:sz="4" w:space="0" w:color="auto"/>
              <w:right w:val="single" w:sz="4" w:space="0" w:color="auto"/>
            </w:tcBorders>
            <w:shd w:val="clear" w:color="auto" w:fill="auto"/>
            <w:vAlign w:val="center"/>
            <w:hideMark/>
          </w:tcPr>
          <w:p w14:paraId="78E45FF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C42F5D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11A8D6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91D6475" w14:textId="22AE999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5216FFA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35</w:t>
            </w:r>
          </w:p>
        </w:tc>
        <w:tc>
          <w:tcPr>
            <w:tcW w:w="5720" w:type="dxa"/>
            <w:tcBorders>
              <w:top w:val="nil"/>
              <w:left w:val="nil"/>
              <w:bottom w:val="single" w:sz="4" w:space="0" w:color="auto"/>
              <w:right w:val="single" w:sz="4" w:space="0" w:color="auto"/>
            </w:tcBorders>
            <w:shd w:val="clear" w:color="auto" w:fill="auto"/>
            <w:vAlign w:val="center"/>
            <w:hideMark/>
          </w:tcPr>
          <w:p w14:paraId="575A8C1F"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COMPRESOR ROTATIVO 12.000 BTU</w:t>
            </w:r>
          </w:p>
        </w:tc>
        <w:tc>
          <w:tcPr>
            <w:tcW w:w="617" w:type="dxa"/>
            <w:tcBorders>
              <w:top w:val="nil"/>
              <w:left w:val="nil"/>
              <w:bottom w:val="single" w:sz="4" w:space="0" w:color="auto"/>
              <w:right w:val="single" w:sz="4" w:space="0" w:color="auto"/>
            </w:tcBorders>
            <w:shd w:val="clear" w:color="auto" w:fill="auto"/>
            <w:vAlign w:val="center"/>
            <w:hideMark/>
          </w:tcPr>
          <w:p w14:paraId="47BE750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09C595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F47A15B"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B7B3B4E" w14:textId="1A05F5E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37A3B95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36</w:t>
            </w:r>
          </w:p>
        </w:tc>
        <w:tc>
          <w:tcPr>
            <w:tcW w:w="5720" w:type="dxa"/>
            <w:tcBorders>
              <w:top w:val="nil"/>
              <w:left w:val="nil"/>
              <w:bottom w:val="single" w:sz="4" w:space="0" w:color="auto"/>
              <w:right w:val="single" w:sz="4" w:space="0" w:color="auto"/>
            </w:tcBorders>
            <w:shd w:val="clear" w:color="auto" w:fill="auto"/>
            <w:vAlign w:val="center"/>
            <w:hideMark/>
          </w:tcPr>
          <w:p w14:paraId="1F0A1A78"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COMPRESOR ROTATIVO 18.000 BTU</w:t>
            </w:r>
          </w:p>
        </w:tc>
        <w:tc>
          <w:tcPr>
            <w:tcW w:w="617" w:type="dxa"/>
            <w:tcBorders>
              <w:top w:val="nil"/>
              <w:left w:val="nil"/>
              <w:bottom w:val="single" w:sz="4" w:space="0" w:color="auto"/>
              <w:right w:val="single" w:sz="4" w:space="0" w:color="auto"/>
            </w:tcBorders>
            <w:shd w:val="clear" w:color="auto" w:fill="auto"/>
            <w:vAlign w:val="center"/>
            <w:hideMark/>
          </w:tcPr>
          <w:p w14:paraId="61A63B9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149136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1B8651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77290BC" w14:textId="4A0AA441"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319ED8B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37</w:t>
            </w:r>
          </w:p>
        </w:tc>
        <w:tc>
          <w:tcPr>
            <w:tcW w:w="5720" w:type="dxa"/>
            <w:tcBorders>
              <w:top w:val="nil"/>
              <w:left w:val="nil"/>
              <w:bottom w:val="single" w:sz="4" w:space="0" w:color="auto"/>
              <w:right w:val="single" w:sz="4" w:space="0" w:color="auto"/>
            </w:tcBorders>
            <w:shd w:val="clear" w:color="auto" w:fill="auto"/>
            <w:vAlign w:val="center"/>
            <w:hideMark/>
          </w:tcPr>
          <w:p w14:paraId="35ED5D05"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COMPRESOR ROTATIVO 24.000 BTU</w:t>
            </w:r>
          </w:p>
        </w:tc>
        <w:tc>
          <w:tcPr>
            <w:tcW w:w="617" w:type="dxa"/>
            <w:tcBorders>
              <w:top w:val="nil"/>
              <w:left w:val="nil"/>
              <w:bottom w:val="single" w:sz="4" w:space="0" w:color="auto"/>
              <w:right w:val="single" w:sz="4" w:space="0" w:color="auto"/>
            </w:tcBorders>
            <w:shd w:val="clear" w:color="auto" w:fill="auto"/>
            <w:vAlign w:val="center"/>
            <w:hideMark/>
          </w:tcPr>
          <w:p w14:paraId="6E164F8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8F699A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54C3259"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A0120B5" w14:textId="273446E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127650C"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38</w:t>
            </w:r>
          </w:p>
        </w:tc>
        <w:tc>
          <w:tcPr>
            <w:tcW w:w="5720" w:type="dxa"/>
            <w:tcBorders>
              <w:top w:val="nil"/>
              <w:left w:val="nil"/>
              <w:bottom w:val="single" w:sz="4" w:space="0" w:color="auto"/>
              <w:right w:val="single" w:sz="4" w:space="0" w:color="auto"/>
            </w:tcBorders>
            <w:shd w:val="clear" w:color="auto" w:fill="auto"/>
            <w:vAlign w:val="center"/>
            <w:hideMark/>
          </w:tcPr>
          <w:p w14:paraId="3F5C54A7"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COMPRESOR ROTATIVO 36.000 BTU</w:t>
            </w:r>
          </w:p>
        </w:tc>
        <w:tc>
          <w:tcPr>
            <w:tcW w:w="617" w:type="dxa"/>
            <w:tcBorders>
              <w:top w:val="nil"/>
              <w:left w:val="nil"/>
              <w:bottom w:val="single" w:sz="4" w:space="0" w:color="auto"/>
              <w:right w:val="single" w:sz="4" w:space="0" w:color="auto"/>
            </w:tcBorders>
            <w:shd w:val="clear" w:color="auto" w:fill="auto"/>
            <w:vAlign w:val="center"/>
            <w:hideMark/>
          </w:tcPr>
          <w:p w14:paraId="5428559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A689AA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B915CE5"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217FE51" w14:textId="32A58785"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85069C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39</w:t>
            </w:r>
          </w:p>
        </w:tc>
        <w:tc>
          <w:tcPr>
            <w:tcW w:w="5720" w:type="dxa"/>
            <w:tcBorders>
              <w:top w:val="nil"/>
              <w:left w:val="nil"/>
              <w:bottom w:val="single" w:sz="4" w:space="0" w:color="auto"/>
              <w:right w:val="single" w:sz="4" w:space="0" w:color="auto"/>
            </w:tcBorders>
            <w:shd w:val="clear" w:color="auto" w:fill="auto"/>
            <w:vAlign w:val="center"/>
            <w:hideMark/>
          </w:tcPr>
          <w:p w14:paraId="6FF7406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COMPRESOR ROTATIVO 48.000 BTU</w:t>
            </w:r>
          </w:p>
        </w:tc>
        <w:tc>
          <w:tcPr>
            <w:tcW w:w="617" w:type="dxa"/>
            <w:tcBorders>
              <w:top w:val="nil"/>
              <w:left w:val="nil"/>
              <w:bottom w:val="single" w:sz="4" w:space="0" w:color="auto"/>
              <w:right w:val="single" w:sz="4" w:space="0" w:color="auto"/>
            </w:tcBorders>
            <w:shd w:val="clear" w:color="auto" w:fill="auto"/>
            <w:vAlign w:val="center"/>
            <w:hideMark/>
          </w:tcPr>
          <w:p w14:paraId="7B6E76F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7D71A4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34CDA5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8855FCB" w14:textId="06616AC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D84522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40</w:t>
            </w:r>
          </w:p>
        </w:tc>
        <w:tc>
          <w:tcPr>
            <w:tcW w:w="5720" w:type="dxa"/>
            <w:tcBorders>
              <w:top w:val="nil"/>
              <w:left w:val="nil"/>
              <w:bottom w:val="single" w:sz="4" w:space="0" w:color="auto"/>
              <w:right w:val="single" w:sz="4" w:space="0" w:color="auto"/>
            </w:tcBorders>
            <w:shd w:val="clear" w:color="auto" w:fill="auto"/>
            <w:vAlign w:val="center"/>
            <w:hideMark/>
          </w:tcPr>
          <w:p w14:paraId="78515FC9"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COMPRESOR ROTATIVO60.000 BTU</w:t>
            </w:r>
          </w:p>
        </w:tc>
        <w:tc>
          <w:tcPr>
            <w:tcW w:w="617" w:type="dxa"/>
            <w:tcBorders>
              <w:top w:val="nil"/>
              <w:left w:val="nil"/>
              <w:bottom w:val="single" w:sz="4" w:space="0" w:color="auto"/>
              <w:right w:val="single" w:sz="4" w:space="0" w:color="auto"/>
            </w:tcBorders>
            <w:shd w:val="clear" w:color="auto" w:fill="auto"/>
            <w:vAlign w:val="center"/>
            <w:hideMark/>
          </w:tcPr>
          <w:p w14:paraId="64D4A13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C3AD83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24A94C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151AB57" w14:textId="623AAED8"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7FB8AFD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41</w:t>
            </w:r>
          </w:p>
        </w:tc>
        <w:tc>
          <w:tcPr>
            <w:tcW w:w="5720" w:type="dxa"/>
            <w:tcBorders>
              <w:top w:val="nil"/>
              <w:left w:val="nil"/>
              <w:bottom w:val="single" w:sz="4" w:space="0" w:color="auto"/>
              <w:right w:val="single" w:sz="4" w:space="0" w:color="auto"/>
            </w:tcBorders>
            <w:shd w:val="clear" w:color="auto" w:fill="auto"/>
            <w:vAlign w:val="center"/>
            <w:hideMark/>
          </w:tcPr>
          <w:p w14:paraId="6B3F5ED7"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CONTACTOR BIPOLAR 30 AMP 240V</w:t>
            </w:r>
          </w:p>
        </w:tc>
        <w:tc>
          <w:tcPr>
            <w:tcW w:w="617" w:type="dxa"/>
            <w:tcBorders>
              <w:top w:val="nil"/>
              <w:left w:val="nil"/>
              <w:bottom w:val="single" w:sz="4" w:space="0" w:color="auto"/>
              <w:right w:val="single" w:sz="4" w:space="0" w:color="auto"/>
            </w:tcBorders>
            <w:shd w:val="clear" w:color="auto" w:fill="auto"/>
            <w:vAlign w:val="center"/>
            <w:hideMark/>
          </w:tcPr>
          <w:p w14:paraId="792648B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CC0F3B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0528DC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188C42B" w14:textId="7A15E80D"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526DA82"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42</w:t>
            </w:r>
          </w:p>
        </w:tc>
        <w:tc>
          <w:tcPr>
            <w:tcW w:w="5720" w:type="dxa"/>
            <w:tcBorders>
              <w:top w:val="nil"/>
              <w:left w:val="nil"/>
              <w:bottom w:val="single" w:sz="4" w:space="0" w:color="auto"/>
              <w:right w:val="single" w:sz="4" w:space="0" w:color="auto"/>
            </w:tcBorders>
            <w:shd w:val="clear" w:color="auto" w:fill="auto"/>
            <w:vAlign w:val="center"/>
            <w:hideMark/>
          </w:tcPr>
          <w:p w14:paraId="4E99860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CONTACTOR TRIPOLAR 30 AMP 240 V</w:t>
            </w:r>
          </w:p>
        </w:tc>
        <w:tc>
          <w:tcPr>
            <w:tcW w:w="617" w:type="dxa"/>
            <w:tcBorders>
              <w:top w:val="nil"/>
              <w:left w:val="nil"/>
              <w:bottom w:val="single" w:sz="4" w:space="0" w:color="auto"/>
              <w:right w:val="single" w:sz="4" w:space="0" w:color="auto"/>
            </w:tcBorders>
            <w:shd w:val="clear" w:color="auto" w:fill="auto"/>
            <w:vAlign w:val="center"/>
            <w:hideMark/>
          </w:tcPr>
          <w:p w14:paraId="72B72AA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7EC5BC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57435FB"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46D7717" w14:textId="4647BEC4"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36DA835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43</w:t>
            </w:r>
          </w:p>
        </w:tc>
        <w:tc>
          <w:tcPr>
            <w:tcW w:w="5720" w:type="dxa"/>
            <w:tcBorders>
              <w:top w:val="nil"/>
              <w:left w:val="nil"/>
              <w:bottom w:val="single" w:sz="4" w:space="0" w:color="auto"/>
              <w:right w:val="single" w:sz="4" w:space="0" w:color="auto"/>
            </w:tcBorders>
            <w:shd w:val="clear" w:color="auto" w:fill="auto"/>
            <w:vAlign w:val="center"/>
            <w:hideMark/>
          </w:tcPr>
          <w:p w14:paraId="77EE1CD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CONTROL REMOTO UNIVERSAL</w:t>
            </w:r>
          </w:p>
        </w:tc>
        <w:tc>
          <w:tcPr>
            <w:tcW w:w="617" w:type="dxa"/>
            <w:tcBorders>
              <w:top w:val="nil"/>
              <w:left w:val="nil"/>
              <w:bottom w:val="single" w:sz="4" w:space="0" w:color="auto"/>
              <w:right w:val="single" w:sz="4" w:space="0" w:color="auto"/>
            </w:tcBorders>
            <w:shd w:val="clear" w:color="auto" w:fill="auto"/>
            <w:vAlign w:val="center"/>
            <w:hideMark/>
          </w:tcPr>
          <w:p w14:paraId="04D440D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DC8338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96E443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EC8EA2B" w14:textId="263BB1BF"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67E9E45"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44</w:t>
            </w:r>
          </w:p>
        </w:tc>
        <w:tc>
          <w:tcPr>
            <w:tcW w:w="5720" w:type="dxa"/>
            <w:tcBorders>
              <w:top w:val="nil"/>
              <w:left w:val="nil"/>
              <w:bottom w:val="single" w:sz="4" w:space="0" w:color="auto"/>
              <w:right w:val="single" w:sz="4" w:space="0" w:color="auto"/>
            </w:tcBorders>
            <w:shd w:val="clear" w:color="auto" w:fill="auto"/>
            <w:vAlign w:val="center"/>
            <w:hideMark/>
          </w:tcPr>
          <w:p w14:paraId="528AB301"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DESINCRUSTANTE X GALON</w:t>
            </w:r>
          </w:p>
        </w:tc>
        <w:tc>
          <w:tcPr>
            <w:tcW w:w="617" w:type="dxa"/>
            <w:tcBorders>
              <w:top w:val="nil"/>
              <w:left w:val="nil"/>
              <w:bottom w:val="single" w:sz="4" w:space="0" w:color="auto"/>
              <w:right w:val="single" w:sz="4" w:space="0" w:color="auto"/>
            </w:tcBorders>
            <w:shd w:val="clear" w:color="auto" w:fill="auto"/>
            <w:vAlign w:val="center"/>
            <w:hideMark/>
          </w:tcPr>
          <w:p w14:paraId="2E02037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E4B6E0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B1EB5F7"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5440A85" w14:textId="4437ACC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CCC557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45</w:t>
            </w:r>
          </w:p>
        </w:tc>
        <w:tc>
          <w:tcPr>
            <w:tcW w:w="5720" w:type="dxa"/>
            <w:tcBorders>
              <w:top w:val="nil"/>
              <w:left w:val="nil"/>
              <w:bottom w:val="single" w:sz="4" w:space="0" w:color="auto"/>
              <w:right w:val="single" w:sz="4" w:space="0" w:color="auto"/>
            </w:tcBorders>
            <w:shd w:val="clear" w:color="auto" w:fill="auto"/>
            <w:vAlign w:val="center"/>
            <w:hideMark/>
          </w:tcPr>
          <w:p w14:paraId="15F80BB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ESPUMA POLIURETANO</w:t>
            </w:r>
          </w:p>
        </w:tc>
        <w:tc>
          <w:tcPr>
            <w:tcW w:w="617" w:type="dxa"/>
            <w:tcBorders>
              <w:top w:val="nil"/>
              <w:left w:val="nil"/>
              <w:bottom w:val="single" w:sz="4" w:space="0" w:color="auto"/>
              <w:right w:val="single" w:sz="4" w:space="0" w:color="auto"/>
            </w:tcBorders>
            <w:shd w:val="clear" w:color="auto" w:fill="auto"/>
            <w:vAlign w:val="center"/>
            <w:hideMark/>
          </w:tcPr>
          <w:p w14:paraId="67E5BED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3D6749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6ED402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8905CE6" w14:textId="76C26EBB" w:rsidTr="00304A9C">
        <w:trPr>
          <w:trHeight w:val="25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E544A63"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46</w:t>
            </w:r>
          </w:p>
        </w:tc>
        <w:tc>
          <w:tcPr>
            <w:tcW w:w="5720" w:type="dxa"/>
            <w:tcBorders>
              <w:top w:val="nil"/>
              <w:left w:val="nil"/>
              <w:bottom w:val="single" w:sz="4" w:space="0" w:color="auto"/>
              <w:right w:val="single" w:sz="4" w:space="0" w:color="auto"/>
            </w:tcBorders>
            <w:shd w:val="clear" w:color="auto" w:fill="auto"/>
            <w:vAlign w:val="center"/>
            <w:hideMark/>
          </w:tcPr>
          <w:p w14:paraId="22B6890A" w14:textId="77777777" w:rsidR="00304A9C" w:rsidRPr="009A2CFE" w:rsidRDefault="00304A9C" w:rsidP="009B60F9">
            <w:pPr>
              <w:rPr>
                <w:rFonts w:ascii="Arial Narrow" w:eastAsia="Times New Roman" w:hAnsi="Arial Narrow" w:cs="Calibri"/>
                <w:color w:val="000000"/>
                <w:sz w:val="16"/>
                <w:szCs w:val="16"/>
                <w:lang w:eastAsia="es-CO"/>
              </w:rPr>
            </w:pPr>
            <w:r w:rsidRPr="009A2CFE">
              <w:rPr>
                <w:rFonts w:ascii="Arial Narrow" w:eastAsia="Times New Roman" w:hAnsi="Arial Narrow" w:cs="Calibri"/>
                <w:color w:val="000000"/>
                <w:sz w:val="16"/>
                <w:szCs w:val="16"/>
                <w:lang w:eastAsia="es-CO"/>
              </w:rPr>
              <w:t>FILTROS DESHIDRATADORES 3/8</w:t>
            </w:r>
          </w:p>
        </w:tc>
        <w:tc>
          <w:tcPr>
            <w:tcW w:w="617" w:type="dxa"/>
            <w:tcBorders>
              <w:top w:val="nil"/>
              <w:left w:val="nil"/>
              <w:bottom w:val="single" w:sz="4" w:space="0" w:color="auto"/>
              <w:right w:val="single" w:sz="4" w:space="0" w:color="auto"/>
            </w:tcBorders>
            <w:shd w:val="clear" w:color="auto" w:fill="auto"/>
            <w:vAlign w:val="center"/>
            <w:hideMark/>
          </w:tcPr>
          <w:p w14:paraId="4FB40CA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955B86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C1EEAFB"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4A3E10A" w14:textId="69295A26"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5548CBB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47</w:t>
            </w:r>
          </w:p>
        </w:tc>
        <w:tc>
          <w:tcPr>
            <w:tcW w:w="5720" w:type="dxa"/>
            <w:tcBorders>
              <w:top w:val="nil"/>
              <w:left w:val="nil"/>
              <w:bottom w:val="single" w:sz="4" w:space="0" w:color="auto"/>
              <w:right w:val="single" w:sz="4" w:space="0" w:color="auto"/>
            </w:tcBorders>
            <w:shd w:val="clear" w:color="auto" w:fill="auto"/>
            <w:vAlign w:val="center"/>
            <w:hideMark/>
          </w:tcPr>
          <w:p w14:paraId="64BBA4CF"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GAS BUTANO 16 OZ</w:t>
            </w:r>
          </w:p>
        </w:tc>
        <w:tc>
          <w:tcPr>
            <w:tcW w:w="617" w:type="dxa"/>
            <w:tcBorders>
              <w:top w:val="nil"/>
              <w:left w:val="nil"/>
              <w:bottom w:val="single" w:sz="4" w:space="0" w:color="auto"/>
              <w:right w:val="single" w:sz="4" w:space="0" w:color="auto"/>
            </w:tcBorders>
            <w:shd w:val="clear" w:color="auto" w:fill="auto"/>
            <w:vAlign w:val="center"/>
            <w:hideMark/>
          </w:tcPr>
          <w:p w14:paraId="0DAE930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D4B811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2746222"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0E52165" w14:textId="75E595A1"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DFD116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48</w:t>
            </w:r>
          </w:p>
        </w:tc>
        <w:tc>
          <w:tcPr>
            <w:tcW w:w="5720" w:type="dxa"/>
            <w:tcBorders>
              <w:top w:val="nil"/>
              <w:left w:val="nil"/>
              <w:bottom w:val="single" w:sz="4" w:space="0" w:color="auto"/>
              <w:right w:val="single" w:sz="4" w:space="0" w:color="auto"/>
            </w:tcBorders>
            <w:shd w:val="clear" w:color="auto" w:fill="auto"/>
            <w:vAlign w:val="center"/>
            <w:hideMark/>
          </w:tcPr>
          <w:p w14:paraId="60907A6C"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GRASA MULTIPROPOSITO MIN 370 GR</w:t>
            </w:r>
          </w:p>
        </w:tc>
        <w:tc>
          <w:tcPr>
            <w:tcW w:w="617" w:type="dxa"/>
            <w:tcBorders>
              <w:top w:val="nil"/>
              <w:left w:val="nil"/>
              <w:bottom w:val="single" w:sz="4" w:space="0" w:color="auto"/>
              <w:right w:val="single" w:sz="4" w:space="0" w:color="auto"/>
            </w:tcBorders>
            <w:shd w:val="clear" w:color="auto" w:fill="auto"/>
            <w:vAlign w:val="center"/>
            <w:hideMark/>
          </w:tcPr>
          <w:p w14:paraId="21B5665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722E62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3AA3542"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49AD56F" w14:textId="33C9CA84"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13ED96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49</w:t>
            </w:r>
          </w:p>
        </w:tc>
        <w:tc>
          <w:tcPr>
            <w:tcW w:w="5720" w:type="dxa"/>
            <w:tcBorders>
              <w:top w:val="nil"/>
              <w:left w:val="nil"/>
              <w:bottom w:val="single" w:sz="4" w:space="0" w:color="auto"/>
              <w:right w:val="single" w:sz="4" w:space="0" w:color="auto"/>
            </w:tcBorders>
            <w:shd w:val="clear" w:color="auto" w:fill="auto"/>
            <w:vAlign w:val="center"/>
            <w:hideMark/>
          </w:tcPr>
          <w:p w14:paraId="33267F8F"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LIMPIADOR ELECTRÓNICO</w:t>
            </w:r>
          </w:p>
        </w:tc>
        <w:tc>
          <w:tcPr>
            <w:tcW w:w="617" w:type="dxa"/>
            <w:tcBorders>
              <w:top w:val="nil"/>
              <w:left w:val="nil"/>
              <w:bottom w:val="single" w:sz="4" w:space="0" w:color="auto"/>
              <w:right w:val="single" w:sz="4" w:space="0" w:color="auto"/>
            </w:tcBorders>
            <w:shd w:val="clear" w:color="auto" w:fill="auto"/>
            <w:vAlign w:val="center"/>
            <w:hideMark/>
          </w:tcPr>
          <w:p w14:paraId="66F86D8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38FF44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F6B03D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D894449" w14:textId="2780344A"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2FAB90C"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50</w:t>
            </w:r>
          </w:p>
        </w:tc>
        <w:tc>
          <w:tcPr>
            <w:tcW w:w="5720" w:type="dxa"/>
            <w:tcBorders>
              <w:top w:val="nil"/>
              <w:left w:val="nil"/>
              <w:bottom w:val="single" w:sz="4" w:space="0" w:color="auto"/>
              <w:right w:val="single" w:sz="4" w:space="0" w:color="auto"/>
            </w:tcBorders>
            <w:shd w:val="clear" w:color="auto" w:fill="auto"/>
            <w:vAlign w:val="center"/>
            <w:hideMark/>
          </w:tcPr>
          <w:p w14:paraId="4799E44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NITROGENO LIBRA</w:t>
            </w:r>
          </w:p>
        </w:tc>
        <w:tc>
          <w:tcPr>
            <w:tcW w:w="617" w:type="dxa"/>
            <w:tcBorders>
              <w:top w:val="nil"/>
              <w:left w:val="nil"/>
              <w:bottom w:val="single" w:sz="4" w:space="0" w:color="auto"/>
              <w:right w:val="single" w:sz="4" w:space="0" w:color="auto"/>
            </w:tcBorders>
            <w:shd w:val="clear" w:color="auto" w:fill="auto"/>
            <w:vAlign w:val="center"/>
            <w:hideMark/>
          </w:tcPr>
          <w:p w14:paraId="75D6D58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DCB5BB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LIBRA</w:t>
            </w:r>
          </w:p>
        </w:tc>
        <w:tc>
          <w:tcPr>
            <w:tcW w:w="1308" w:type="dxa"/>
            <w:tcBorders>
              <w:top w:val="nil"/>
              <w:left w:val="nil"/>
              <w:bottom w:val="single" w:sz="4" w:space="0" w:color="auto"/>
              <w:right w:val="single" w:sz="4" w:space="0" w:color="auto"/>
            </w:tcBorders>
          </w:tcPr>
          <w:p w14:paraId="7C62D02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D30CAD9" w14:textId="75D836C4"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60D53B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lastRenderedPageBreak/>
              <w:t>51</w:t>
            </w:r>
          </w:p>
        </w:tc>
        <w:tc>
          <w:tcPr>
            <w:tcW w:w="5720" w:type="dxa"/>
            <w:tcBorders>
              <w:top w:val="nil"/>
              <w:left w:val="nil"/>
              <w:bottom w:val="single" w:sz="4" w:space="0" w:color="auto"/>
              <w:right w:val="single" w:sz="4" w:space="0" w:color="auto"/>
            </w:tcBorders>
            <w:shd w:val="clear" w:color="auto" w:fill="auto"/>
            <w:vAlign w:val="center"/>
            <w:hideMark/>
          </w:tcPr>
          <w:p w14:paraId="2851CAAF"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PEGANTE PVC 1/4</w:t>
            </w:r>
          </w:p>
        </w:tc>
        <w:tc>
          <w:tcPr>
            <w:tcW w:w="617" w:type="dxa"/>
            <w:tcBorders>
              <w:top w:val="nil"/>
              <w:left w:val="nil"/>
              <w:bottom w:val="single" w:sz="4" w:space="0" w:color="auto"/>
              <w:right w:val="single" w:sz="4" w:space="0" w:color="auto"/>
            </w:tcBorders>
            <w:shd w:val="clear" w:color="auto" w:fill="auto"/>
            <w:vAlign w:val="center"/>
            <w:hideMark/>
          </w:tcPr>
          <w:p w14:paraId="64D9535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05E500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2B9EBE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A6533F6" w14:textId="319AAEC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3E2CA6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52</w:t>
            </w:r>
          </w:p>
        </w:tc>
        <w:tc>
          <w:tcPr>
            <w:tcW w:w="5720" w:type="dxa"/>
            <w:tcBorders>
              <w:top w:val="nil"/>
              <w:left w:val="nil"/>
              <w:bottom w:val="single" w:sz="4" w:space="0" w:color="auto"/>
              <w:right w:val="single" w:sz="4" w:space="0" w:color="auto"/>
            </w:tcBorders>
            <w:shd w:val="clear" w:color="auto" w:fill="auto"/>
            <w:vAlign w:val="center"/>
            <w:hideMark/>
          </w:tcPr>
          <w:p w14:paraId="7E7C15B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PILAS ALCALINA AAA</w:t>
            </w:r>
          </w:p>
        </w:tc>
        <w:tc>
          <w:tcPr>
            <w:tcW w:w="617" w:type="dxa"/>
            <w:tcBorders>
              <w:top w:val="nil"/>
              <w:left w:val="nil"/>
              <w:bottom w:val="single" w:sz="4" w:space="0" w:color="auto"/>
              <w:right w:val="single" w:sz="4" w:space="0" w:color="auto"/>
            </w:tcBorders>
            <w:shd w:val="clear" w:color="auto" w:fill="auto"/>
            <w:vAlign w:val="center"/>
            <w:hideMark/>
          </w:tcPr>
          <w:p w14:paraId="795A7CE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F75846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63060F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FFE5B1D" w14:textId="5905A014"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7876EB0"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53</w:t>
            </w:r>
          </w:p>
        </w:tc>
        <w:tc>
          <w:tcPr>
            <w:tcW w:w="5720" w:type="dxa"/>
            <w:tcBorders>
              <w:top w:val="nil"/>
              <w:left w:val="nil"/>
              <w:bottom w:val="single" w:sz="4" w:space="0" w:color="auto"/>
              <w:right w:val="single" w:sz="4" w:space="0" w:color="auto"/>
            </w:tcBorders>
            <w:shd w:val="clear" w:color="auto" w:fill="auto"/>
            <w:vAlign w:val="center"/>
            <w:hideMark/>
          </w:tcPr>
          <w:p w14:paraId="41AE1567"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PINTURA ANTICORROSIVA GL</w:t>
            </w:r>
          </w:p>
        </w:tc>
        <w:tc>
          <w:tcPr>
            <w:tcW w:w="617" w:type="dxa"/>
            <w:tcBorders>
              <w:top w:val="nil"/>
              <w:left w:val="nil"/>
              <w:bottom w:val="single" w:sz="4" w:space="0" w:color="auto"/>
              <w:right w:val="single" w:sz="4" w:space="0" w:color="auto"/>
            </w:tcBorders>
            <w:shd w:val="clear" w:color="auto" w:fill="auto"/>
            <w:vAlign w:val="center"/>
            <w:hideMark/>
          </w:tcPr>
          <w:p w14:paraId="4E77E47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885619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7DAF4C2"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A59BFBD" w14:textId="35EC99F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3BFA3F4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54</w:t>
            </w:r>
          </w:p>
        </w:tc>
        <w:tc>
          <w:tcPr>
            <w:tcW w:w="5720" w:type="dxa"/>
            <w:tcBorders>
              <w:top w:val="nil"/>
              <w:left w:val="nil"/>
              <w:bottom w:val="single" w:sz="4" w:space="0" w:color="auto"/>
              <w:right w:val="single" w:sz="4" w:space="0" w:color="auto"/>
            </w:tcBorders>
            <w:shd w:val="clear" w:color="auto" w:fill="auto"/>
            <w:vAlign w:val="center"/>
            <w:hideMark/>
          </w:tcPr>
          <w:p w14:paraId="0A5A552C"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PROTECTOR DE VOLTAJE</w:t>
            </w:r>
          </w:p>
        </w:tc>
        <w:tc>
          <w:tcPr>
            <w:tcW w:w="617" w:type="dxa"/>
            <w:tcBorders>
              <w:top w:val="nil"/>
              <w:left w:val="nil"/>
              <w:bottom w:val="single" w:sz="4" w:space="0" w:color="auto"/>
              <w:right w:val="single" w:sz="4" w:space="0" w:color="auto"/>
            </w:tcBorders>
            <w:shd w:val="clear" w:color="auto" w:fill="auto"/>
            <w:vAlign w:val="center"/>
            <w:hideMark/>
          </w:tcPr>
          <w:p w14:paraId="46822C4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AEABCC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0DC146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936E33D" w14:textId="2608055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01DA98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55</w:t>
            </w:r>
          </w:p>
        </w:tc>
        <w:tc>
          <w:tcPr>
            <w:tcW w:w="5720" w:type="dxa"/>
            <w:tcBorders>
              <w:top w:val="nil"/>
              <w:left w:val="nil"/>
              <w:bottom w:val="single" w:sz="4" w:space="0" w:color="auto"/>
              <w:right w:val="single" w:sz="4" w:space="0" w:color="auto"/>
            </w:tcBorders>
            <w:shd w:val="clear" w:color="auto" w:fill="auto"/>
            <w:vAlign w:val="center"/>
            <w:hideMark/>
          </w:tcPr>
          <w:p w14:paraId="5CFC664B"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REFRIGERANTE 22 X 30 LB</w:t>
            </w:r>
          </w:p>
        </w:tc>
        <w:tc>
          <w:tcPr>
            <w:tcW w:w="617" w:type="dxa"/>
            <w:tcBorders>
              <w:top w:val="nil"/>
              <w:left w:val="nil"/>
              <w:bottom w:val="single" w:sz="4" w:space="0" w:color="auto"/>
              <w:right w:val="single" w:sz="4" w:space="0" w:color="auto"/>
            </w:tcBorders>
            <w:shd w:val="clear" w:color="auto" w:fill="auto"/>
            <w:vAlign w:val="center"/>
            <w:hideMark/>
          </w:tcPr>
          <w:p w14:paraId="59ED406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DCDBF7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CC2BF57"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C713DE2" w14:textId="76333E6D" w:rsidTr="00304A9C">
        <w:trPr>
          <w:trHeight w:val="31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9B87F3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56</w:t>
            </w:r>
          </w:p>
        </w:tc>
        <w:tc>
          <w:tcPr>
            <w:tcW w:w="5720" w:type="dxa"/>
            <w:tcBorders>
              <w:top w:val="nil"/>
              <w:left w:val="nil"/>
              <w:bottom w:val="single" w:sz="4" w:space="0" w:color="auto"/>
              <w:right w:val="single" w:sz="4" w:space="0" w:color="auto"/>
            </w:tcBorders>
            <w:shd w:val="clear" w:color="auto" w:fill="auto"/>
            <w:vAlign w:val="center"/>
            <w:hideMark/>
          </w:tcPr>
          <w:p w14:paraId="25F4411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REFRIGERANTE 410 A X 30LB</w:t>
            </w:r>
          </w:p>
        </w:tc>
        <w:tc>
          <w:tcPr>
            <w:tcW w:w="617" w:type="dxa"/>
            <w:tcBorders>
              <w:top w:val="nil"/>
              <w:left w:val="nil"/>
              <w:bottom w:val="single" w:sz="4" w:space="0" w:color="auto"/>
              <w:right w:val="single" w:sz="4" w:space="0" w:color="auto"/>
            </w:tcBorders>
            <w:shd w:val="clear" w:color="auto" w:fill="auto"/>
            <w:vAlign w:val="center"/>
            <w:hideMark/>
          </w:tcPr>
          <w:p w14:paraId="2671AB0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1BA202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6EEC2ED"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999C17C" w14:textId="30B8C428" w:rsidTr="00304A9C">
        <w:trPr>
          <w:trHeight w:val="34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F5FD15A"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57</w:t>
            </w:r>
          </w:p>
        </w:tc>
        <w:tc>
          <w:tcPr>
            <w:tcW w:w="5720" w:type="dxa"/>
            <w:tcBorders>
              <w:top w:val="nil"/>
              <w:left w:val="nil"/>
              <w:bottom w:val="single" w:sz="4" w:space="0" w:color="auto"/>
              <w:right w:val="single" w:sz="4" w:space="0" w:color="auto"/>
            </w:tcBorders>
            <w:shd w:val="clear" w:color="auto" w:fill="auto"/>
            <w:vAlign w:val="center"/>
            <w:hideMark/>
          </w:tcPr>
          <w:p w14:paraId="49EF6A1F"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SOLDADURA DE PLATA AL 5% UN</w:t>
            </w:r>
          </w:p>
        </w:tc>
        <w:tc>
          <w:tcPr>
            <w:tcW w:w="617" w:type="dxa"/>
            <w:tcBorders>
              <w:top w:val="nil"/>
              <w:left w:val="nil"/>
              <w:bottom w:val="single" w:sz="4" w:space="0" w:color="auto"/>
              <w:right w:val="single" w:sz="4" w:space="0" w:color="auto"/>
            </w:tcBorders>
            <w:shd w:val="clear" w:color="auto" w:fill="auto"/>
            <w:vAlign w:val="center"/>
            <w:hideMark/>
          </w:tcPr>
          <w:p w14:paraId="00C70DF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F707DD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B4A0601"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C84DF81" w14:textId="21D5152E" w:rsidTr="00304A9C">
        <w:trPr>
          <w:trHeight w:val="389"/>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AA07F9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58</w:t>
            </w:r>
          </w:p>
        </w:tc>
        <w:tc>
          <w:tcPr>
            <w:tcW w:w="5720" w:type="dxa"/>
            <w:tcBorders>
              <w:top w:val="nil"/>
              <w:left w:val="nil"/>
              <w:bottom w:val="single" w:sz="4" w:space="0" w:color="auto"/>
              <w:right w:val="single" w:sz="4" w:space="0" w:color="auto"/>
            </w:tcBorders>
            <w:shd w:val="clear" w:color="auto" w:fill="auto"/>
            <w:vAlign w:val="center"/>
            <w:hideMark/>
          </w:tcPr>
          <w:p w14:paraId="6A4BEA58"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SOPORTE PIE AMIGO PARA CONDENSADORA</w:t>
            </w:r>
          </w:p>
        </w:tc>
        <w:tc>
          <w:tcPr>
            <w:tcW w:w="617" w:type="dxa"/>
            <w:tcBorders>
              <w:top w:val="nil"/>
              <w:left w:val="nil"/>
              <w:bottom w:val="single" w:sz="4" w:space="0" w:color="auto"/>
              <w:right w:val="single" w:sz="4" w:space="0" w:color="auto"/>
            </w:tcBorders>
            <w:shd w:val="clear" w:color="auto" w:fill="auto"/>
            <w:vAlign w:val="center"/>
            <w:hideMark/>
          </w:tcPr>
          <w:p w14:paraId="7D6A230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BCEEDC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69A3DC3"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AB653DC" w14:textId="66401038" w:rsidTr="00304A9C">
        <w:trPr>
          <w:trHeight w:val="493"/>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07F4D9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59</w:t>
            </w:r>
          </w:p>
        </w:tc>
        <w:tc>
          <w:tcPr>
            <w:tcW w:w="5720" w:type="dxa"/>
            <w:tcBorders>
              <w:top w:val="nil"/>
              <w:left w:val="nil"/>
              <w:bottom w:val="single" w:sz="4" w:space="0" w:color="auto"/>
              <w:right w:val="single" w:sz="4" w:space="0" w:color="auto"/>
            </w:tcBorders>
            <w:shd w:val="clear" w:color="auto" w:fill="auto"/>
            <w:vAlign w:val="center"/>
            <w:hideMark/>
          </w:tcPr>
          <w:p w14:paraId="7ECFE806" w14:textId="77777777" w:rsidR="00304A9C" w:rsidRPr="009A2CFE" w:rsidRDefault="00304A9C" w:rsidP="009B60F9">
            <w:pPr>
              <w:rPr>
                <w:rFonts w:eastAsia="Times New Roman" w:cs="Calibri"/>
                <w:color w:val="000000"/>
                <w:sz w:val="16"/>
                <w:szCs w:val="16"/>
                <w:lang w:eastAsia="es-CO"/>
              </w:rPr>
            </w:pPr>
            <w:proofErr w:type="gramStart"/>
            <w:r w:rsidRPr="009A2CFE">
              <w:rPr>
                <w:rFonts w:eastAsia="Times New Roman" w:cs="Calibri"/>
                <w:color w:val="000000"/>
                <w:sz w:val="16"/>
                <w:szCs w:val="16"/>
                <w:lang w:eastAsia="es-CO"/>
              </w:rPr>
              <w:t>TARJETA  DE</w:t>
            </w:r>
            <w:proofErr w:type="gramEnd"/>
            <w:r w:rsidRPr="009A2CFE">
              <w:rPr>
                <w:rFonts w:eastAsia="Times New Roman" w:cs="Calibri"/>
                <w:color w:val="000000"/>
                <w:sz w:val="16"/>
                <w:szCs w:val="16"/>
                <w:lang w:eastAsia="es-CO"/>
              </w:rPr>
              <w:t xml:space="preserve"> TERMINALES EVAPORADORES TIPO CASSETE 36.000 BTU</w:t>
            </w:r>
          </w:p>
        </w:tc>
        <w:tc>
          <w:tcPr>
            <w:tcW w:w="617" w:type="dxa"/>
            <w:tcBorders>
              <w:top w:val="nil"/>
              <w:left w:val="nil"/>
              <w:bottom w:val="single" w:sz="4" w:space="0" w:color="auto"/>
              <w:right w:val="single" w:sz="4" w:space="0" w:color="auto"/>
            </w:tcBorders>
            <w:shd w:val="clear" w:color="auto" w:fill="auto"/>
            <w:vAlign w:val="center"/>
            <w:hideMark/>
          </w:tcPr>
          <w:p w14:paraId="0905366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804C99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2BB1EE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9640086" w14:textId="1F9CF5E9" w:rsidTr="00304A9C">
        <w:trPr>
          <w:trHeight w:val="448"/>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FBC0CF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60</w:t>
            </w:r>
          </w:p>
        </w:tc>
        <w:tc>
          <w:tcPr>
            <w:tcW w:w="5720" w:type="dxa"/>
            <w:tcBorders>
              <w:top w:val="nil"/>
              <w:left w:val="nil"/>
              <w:bottom w:val="single" w:sz="4" w:space="0" w:color="auto"/>
              <w:right w:val="single" w:sz="4" w:space="0" w:color="auto"/>
            </w:tcBorders>
            <w:shd w:val="clear" w:color="auto" w:fill="auto"/>
            <w:vAlign w:val="center"/>
            <w:hideMark/>
          </w:tcPr>
          <w:p w14:paraId="0C4B3F99" w14:textId="77777777" w:rsidR="00304A9C" w:rsidRPr="009A2CFE" w:rsidRDefault="00304A9C" w:rsidP="009B60F9">
            <w:pPr>
              <w:rPr>
                <w:rFonts w:eastAsia="Times New Roman" w:cs="Calibri"/>
                <w:color w:val="000000"/>
                <w:sz w:val="16"/>
                <w:szCs w:val="16"/>
                <w:lang w:eastAsia="es-CO"/>
              </w:rPr>
            </w:pPr>
            <w:proofErr w:type="gramStart"/>
            <w:r w:rsidRPr="009A2CFE">
              <w:rPr>
                <w:rFonts w:eastAsia="Times New Roman" w:cs="Calibri"/>
                <w:color w:val="000000"/>
                <w:sz w:val="16"/>
                <w:szCs w:val="16"/>
                <w:lang w:eastAsia="es-CO"/>
              </w:rPr>
              <w:t>TARJETA  DE</w:t>
            </w:r>
            <w:proofErr w:type="gramEnd"/>
            <w:r w:rsidRPr="009A2CFE">
              <w:rPr>
                <w:rFonts w:eastAsia="Times New Roman" w:cs="Calibri"/>
                <w:color w:val="000000"/>
                <w:sz w:val="16"/>
                <w:szCs w:val="16"/>
                <w:lang w:eastAsia="es-CO"/>
              </w:rPr>
              <w:t xml:space="preserve"> TERMINALES EVAPORADORES TIPO CASSETE 48.000 BTU</w:t>
            </w:r>
          </w:p>
        </w:tc>
        <w:tc>
          <w:tcPr>
            <w:tcW w:w="617" w:type="dxa"/>
            <w:tcBorders>
              <w:top w:val="nil"/>
              <w:left w:val="nil"/>
              <w:bottom w:val="single" w:sz="4" w:space="0" w:color="auto"/>
              <w:right w:val="single" w:sz="4" w:space="0" w:color="auto"/>
            </w:tcBorders>
            <w:shd w:val="clear" w:color="auto" w:fill="auto"/>
            <w:vAlign w:val="center"/>
            <w:hideMark/>
          </w:tcPr>
          <w:p w14:paraId="3DD3837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667062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392A06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EB0F37E" w14:textId="0B2017BD" w:rsidTr="00304A9C">
        <w:trPr>
          <w:trHeight w:val="448"/>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3C75065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61</w:t>
            </w:r>
          </w:p>
        </w:tc>
        <w:tc>
          <w:tcPr>
            <w:tcW w:w="5720" w:type="dxa"/>
            <w:tcBorders>
              <w:top w:val="nil"/>
              <w:left w:val="nil"/>
              <w:bottom w:val="single" w:sz="4" w:space="0" w:color="auto"/>
              <w:right w:val="single" w:sz="4" w:space="0" w:color="auto"/>
            </w:tcBorders>
            <w:shd w:val="clear" w:color="auto" w:fill="auto"/>
            <w:vAlign w:val="center"/>
            <w:hideMark/>
          </w:tcPr>
          <w:p w14:paraId="70814CDC" w14:textId="77777777" w:rsidR="00304A9C" w:rsidRPr="009A2CFE" w:rsidRDefault="00304A9C" w:rsidP="009B60F9">
            <w:pPr>
              <w:rPr>
                <w:rFonts w:eastAsia="Times New Roman" w:cs="Calibri"/>
                <w:color w:val="000000"/>
                <w:sz w:val="16"/>
                <w:szCs w:val="16"/>
                <w:lang w:eastAsia="es-CO"/>
              </w:rPr>
            </w:pPr>
            <w:proofErr w:type="gramStart"/>
            <w:r w:rsidRPr="009A2CFE">
              <w:rPr>
                <w:rFonts w:eastAsia="Times New Roman" w:cs="Calibri"/>
                <w:color w:val="000000"/>
                <w:sz w:val="16"/>
                <w:szCs w:val="16"/>
                <w:lang w:eastAsia="es-CO"/>
              </w:rPr>
              <w:t>TARJETA  DE</w:t>
            </w:r>
            <w:proofErr w:type="gramEnd"/>
            <w:r w:rsidRPr="009A2CFE">
              <w:rPr>
                <w:rFonts w:eastAsia="Times New Roman" w:cs="Calibri"/>
                <w:color w:val="000000"/>
                <w:sz w:val="16"/>
                <w:szCs w:val="16"/>
                <w:lang w:eastAsia="es-CO"/>
              </w:rPr>
              <w:t xml:space="preserve"> TERMINALES EVAPORADORES TIPO CASSETE 60.000 BTU</w:t>
            </w:r>
          </w:p>
        </w:tc>
        <w:tc>
          <w:tcPr>
            <w:tcW w:w="617" w:type="dxa"/>
            <w:tcBorders>
              <w:top w:val="nil"/>
              <w:left w:val="nil"/>
              <w:bottom w:val="single" w:sz="4" w:space="0" w:color="auto"/>
              <w:right w:val="single" w:sz="4" w:space="0" w:color="auto"/>
            </w:tcBorders>
            <w:shd w:val="clear" w:color="auto" w:fill="auto"/>
            <w:vAlign w:val="center"/>
            <w:hideMark/>
          </w:tcPr>
          <w:p w14:paraId="2B6E8D8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B386CC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93B675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76982F3" w14:textId="26F8E2A8"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7579F845"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62</w:t>
            </w:r>
          </w:p>
        </w:tc>
        <w:tc>
          <w:tcPr>
            <w:tcW w:w="5720" w:type="dxa"/>
            <w:tcBorders>
              <w:top w:val="nil"/>
              <w:left w:val="nil"/>
              <w:bottom w:val="single" w:sz="4" w:space="0" w:color="auto"/>
              <w:right w:val="single" w:sz="4" w:space="0" w:color="auto"/>
            </w:tcBorders>
            <w:shd w:val="clear" w:color="auto" w:fill="auto"/>
            <w:vAlign w:val="center"/>
            <w:hideMark/>
          </w:tcPr>
          <w:p w14:paraId="6336648D"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DISPLAY PARA AIERES TIPO SPLIT</w:t>
            </w:r>
          </w:p>
        </w:tc>
        <w:tc>
          <w:tcPr>
            <w:tcW w:w="617" w:type="dxa"/>
            <w:tcBorders>
              <w:top w:val="nil"/>
              <w:left w:val="nil"/>
              <w:bottom w:val="single" w:sz="4" w:space="0" w:color="auto"/>
              <w:right w:val="single" w:sz="4" w:space="0" w:color="auto"/>
            </w:tcBorders>
            <w:shd w:val="clear" w:color="auto" w:fill="auto"/>
            <w:vAlign w:val="center"/>
            <w:hideMark/>
          </w:tcPr>
          <w:p w14:paraId="38BC6E3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FDDB4B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51BFD4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F4199BB" w14:textId="0DD07A1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55D19B43"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63</w:t>
            </w:r>
          </w:p>
        </w:tc>
        <w:tc>
          <w:tcPr>
            <w:tcW w:w="5720" w:type="dxa"/>
            <w:tcBorders>
              <w:top w:val="nil"/>
              <w:left w:val="nil"/>
              <w:bottom w:val="single" w:sz="4" w:space="0" w:color="auto"/>
              <w:right w:val="single" w:sz="4" w:space="0" w:color="auto"/>
            </w:tcBorders>
            <w:shd w:val="clear" w:color="auto" w:fill="auto"/>
            <w:vAlign w:val="center"/>
            <w:hideMark/>
          </w:tcPr>
          <w:p w14:paraId="653E4443"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ELECTRONICA </w:t>
            </w:r>
            <w:proofErr w:type="gramStart"/>
            <w:r w:rsidRPr="009A2CFE">
              <w:rPr>
                <w:rFonts w:eastAsia="Times New Roman" w:cs="Calibri"/>
                <w:color w:val="000000"/>
                <w:sz w:val="16"/>
                <w:szCs w:val="16"/>
                <w:lang w:eastAsia="es-CO"/>
              </w:rPr>
              <w:t>CONDENSADORA  12.000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20CD9FE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B7C011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1E984E7"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884E6A2" w14:textId="469C47A4"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2B36963"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64</w:t>
            </w:r>
          </w:p>
        </w:tc>
        <w:tc>
          <w:tcPr>
            <w:tcW w:w="5720" w:type="dxa"/>
            <w:tcBorders>
              <w:top w:val="nil"/>
              <w:left w:val="nil"/>
              <w:bottom w:val="single" w:sz="4" w:space="0" w:color="auto"/>
              <w:right w:val="single" w:sz="4" w:space="0" w:color="auto"/>
            </w:tcBorders>
            <w:shd w:val="clear" w:color="auto" w:fill="auto"/>
            <w:vAlign w:val="center"/>
            <w:hideMark/>
          </w:tcPr>
          <w:p w14:paraId="37DEB543"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ELECTRONICA </w:t>
            </w:r>
            <w:proofErr w:type="gramStart"/>
            <w:r w:rsidRPr="009A2CFE">
              <w:rPr>
                <w:rFonts w:eastAsia="Times New Roman" w:cs="Calibri"/>
                <w:color w:val="000000"/>
                <w:sz w:val="16"/>
                <w:szCs w:val="16"/>
                <w:lang w:eastAsia="es-CO"/>
              </w:rPr>
              <w:t>CONDENSADORA  18.000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75DC8AF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8CBABA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475417B"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3DD337E" w14:textId="515E02E5"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D909AD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65</w:t>
            </w:r>
          </w:p>
        </w:tc>
        <w:tc>
          <w:tcPr>
            <w:tcW w:w="5720" w:type="dxa"/>
            <w:tcBorders>
              <w:top w:val="nil"/>
              <w:left w:val="nil"/>
              <w:bottom w:val="single" w:sz="4" w:space="0" w:color="auto"/>
              <w:right w:val="single" w:sz="4" w:space="0" w:color="auto"/>
            </w:tcBorders>
            <w:shd w:val="clear" w:color="auto" w:fill="auto"/>
            <w:vAlign w:val="center"/>
            <w:hideMark/>
          </w:tcPr>
          <w:p w14:paraId="7F90D03E"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ELECTRONICA </w:t>
            </w:r>
            <w:proofErr w:type="gramStart"/>
            <w:r w:rsidRPr="009A2CFE">
              <w:rPr>
                <w:rFonts w:eastAsia="Times New Roman" w:cs="Calibri"/>
                <w:color w:val="000000"/>
                <w:sz w:val="16"/>
                <w:szCs w:val="16"/>
                <w:lang w:eastAsia="es-CO"/>
              </w:rPr>
              <w:t>CONDENSADORA  24.000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7191C5D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05EE75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EA1E4B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7F378F5" w14:textId="43D0B618"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80D4888"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66</w:t>
            </w:r>
          </w:p>
        </w:tc>
        <w:tc>
          <w:tcPr>
            <w:tcW w:w="5720" w:type="dxa"/>
            <w:tcBorders>
              <w:top w:val="nil"/>
              <w:left w:val="nil"/>
              <w:bottom w:val="single" w:sz="4" w:space="0" w:color="auto"/>
              <w:right w:val="single" w:sz="4" w:space="0" w:color="auto"/>
            </w:tcBorders>
            <w:shd w:val="clear" w:color="auto" w:fill="auto"/>
            <w:vAlign w:val="center"/>
            <w:hideMark/>
          </w:tcPr>
          <w:p w14:paraId="60A476E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ELECTRONICA </w:t>
            </w:r>
            <w:proofErr w:type="gramStart"/>
            <w:r w:rsidRPr="009A2CFE">
              <w:rPr>
                <w:rFonts w:eastAsia="Times New Roman" w:cs="Calibri"/>
                <w:color w:val="000000"/>
                <w:sz w:val="16"/>
                <w:szCs w:val="16"/>
                <w:lang w:eastAsia="es-CO"/>
              </w:rPr>
              <w:t>CONDENSADORA  36.000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207157A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73D5BB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8E6A09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A248613" w14:textId="02ABB3F3"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27418C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67</w:t>
            </w:r>
          </w:p>
        </w:tc>
        <w:tc>
          <w:tcPr>
            <w:tcW w:w="5720" w:type="dxa"/>
            <w:tcBorders>
              <w:top w:val="nil"/>
              <w:left w:val="nil"/>
              <w:bottom w:val="single" w:sz="4" w:space="0" w:color="auto"/>
              <w:right w:val="single" w:sz="4" w:space="0" w:color="auto"/>
            </w:tcBorders>
            <w:shd w:val="clear" w:color="auto" w:fill="auto"/>
            <w:vAlign w:val="center"/>
            <w:hideMark/>
          </w:tcPr>
          <w:p w14:paraId="1AE893D2"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ELECTRONICA </w:t>
            </w:r>
            <w:proofErr w:type="gramStart"/>
            <w:r w:rsidRPr="009A2CFE">
              <w:rPr>
                <w:rFonts w:eastAsia="Times New Roman" w:cs="Calibri"/>
                <w:color w:val="000000"/>
                <w:sz w:val="16"/>
                <w:szCs w:val="16"/>
                <w:lang w:eastAsia="es-CO"/>
              </w:rPr>
              <w:t>CONDENSADORA  48.000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677B91D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A97BC6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02324C2"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AA19868" w14:textId="2F45D1CA"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63876F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68</w:t>
            </w:r>
          </w:p>
        </w:tc>
        <w:tc>
          <w:tcPr>
            <w:tcW w:w="5720" w:type="dxa"/>
            <w:tcBorders>
              <w:top w:val="nil"/>
              <w:left w:val="nil"/>
              <w:bottom w:val="single" w:sz="4" w:space="0" w:color="auto"/>
              <w:right w:val="single" w:sz="4" w:space="0" w:color="auto"/>
            </w:tcBorders>
            <w:shd w:val="clear" w:color="auto" w:fill="auto"/>
            <w:vAlign w:val="center"/>
            <w:hideMark/>
          </w:tcPr>
          <w:p w14:paraId="1F39E44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ELECTRONICA </w:t>
            </w:r>
            <w:proofErr w:type="gramStart"/>
            <w:r w:rsidRPr="009A2CFE">
              <w:rPr>
                <w:rFonts w:eastAsia="Times New Roman" w:cs="Calibri"/>
                <w:color w:val="000000"/>
                <w:sz w:val="16"/>
                <w:szCs w:val="16"/>
                <w:lang w:eastAsia="es-CO"/>
              </w:rPr>
              <w:t>CONDENSADORA  60.000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0AF7A19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8FE9B8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48DFC6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FC37A85" w14:textId="761933AA"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460AC1D"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69</w:t>
            </w:r>
          </w:p>
        </w:tc>
        <w:tc>
          <w:tcPr>
            <w:tcW w:w="5720" w:type="dxa"/>
            <w:tcBorders>
              <w:top w:val="nil"/>
              <w:left w:val="nil"/>
              <w:bottom w:val="single" w:sz="4" w:space="0" w:color="auto"/>
              <w:right w:val="single" w:sz="4" w:space="0" w:color="auto"/>
            </w:tcBorders>
            <w:shd w:val="clear" w:color="auto" w:fill="auto"/>
            <w:vAlign w:val="center"/>
            <w:hideMark/>
          </w:tcPr>
          <w:p w14:paraId="6BB7C8AC"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ELECTRONICA CONDENSADORA INVERTER 12.000 BTU</w:t>
            </w:r>
          </w:p>
        </w:tc>
        <w:tc>
          <w:tcPr>
            <w:tcW w:w="617" w:type="dxa"/>
            <w:tcBorders>
              <w:top w:val="nil"/>
              <w:left w:val="nil"/>
              <w:bottom w:val="single" w:sz="4" w:space="0" w:color="auto"/>
              <w:right w:val="single" w:sz="4" w:space="0" w:color="auto"/>
            </w:tcBorders>
            <w:shd w:val="clear" w:color="auto" w:fill="auto"/>
            <w:vAlign w:val="center"/>
            <w:hideMark/>
          </w:tcPr>
          <w:p w14:paraId="049A5D2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0F485F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FDFF3B3"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61115C6" w14:textId="0D94E615"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793FFF7A"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70</w:t>
            </w:r>
          </w:p>
        </w:tc>
        <w:tc>
          <w:tcPr>
            <w:tcW w:w="5720" w:type="dxa"/>
            <w:tcBorders>
              <w:top w:val="nil"/>
              <w:left w:val="nil"/>
              <w:bottom w:val="single" w:sz="4" w:space="0" w:color="auto"/>
              <w:right w:val="single" w:sz="4" w:space="0" w:color="auto"/>
            </w:tcBorders>
            <w:shd w:val="clear" w:color="auto" w:fill="auto"/>
            <w:vAlign w:val="center"/>
            <w:hideMark/>
          </w:tcPr>
          <w:p w14:paraId="2738F03F"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ELECTRONICA CONDENSADORA INVERTER 18.000 BTU</w:t>
            </w:r>
          </w:p>
        </w:tc>
        <w:tc>
          <w:tcPr>
            <w:tcW w:w="617" w:type="dxa"/>
            <w:tcBorders>
              <w:top w:val="nil"/>
              <w:left w:val="nil"/>
              <w:bottom w:val="single" w:sz="4" w:space="0" w:color="auto"/>
              <w:right w:val="single" w:sz="4" w:space="0" w:color="auto"/>
            </w:tcBorders>
            <w:shd w:val="clear" w:color="auto" w:fill="auto"/>
            <w:vAlign w:val="center"/>
            <w:hideMark/>
          </w:tcPr>
          <w:p w14:paraId="4E655D5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1BB35F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44B751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E6B2492" w14:textId="7DD8D04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787D21B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71</w:t>
            </w:r>
          </w:p>
        </w:tc>
        <w:tc>
          <w:tcPr>
            <w:tcW w:w="5720" w:type="dxa"/>
            <w:tcBorders>
              <w:top w:val="nil"/>
              <w:left w:val="nil"/>
              <w:bottom w:val="single" w:sz="4" w:space="0" w:color="auto"/>
              <w:right w:val="single" w:sz="4" w:space="0" w:color="auto"/>
            </w:tcBorders>
            <w:shd w:val="clear" w:color="auto" w:fill="auto"/>
            <w:vAlign w:val="center"/>
            <w:hideMark/>
          </w:tcPr>
          <w:p w14:paraId="73848DE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ELECTRONICA CONDENSADORA INVERTER 24.000 BTU</w:t>
            </w:r>
          </w:p>
        </w:tc>
        <w:tc>
          <w:tcPr>
            <w:tcW w:w="617" w:type="dxa"/>
            <w:tcBorders>
              <w:top w:val="nil"/>
              <w:left w:val="nil"/>
              <w:bottom w:val="single" w:sz="4" w:space="0" w:color="auto"/>
              <w:right w:val="single" w:sz="4" w:space="0" w:color="auto"/>
            </w:tcBorders>
            <w:shd w:val="clear" w:color="auto" w:fill="auto"/>
            <w:vAlign w:val="center"/>
            <w:hideMark/>
          </w:tcPr>
          <w:p w14:paraId="3F44B7F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A51C7C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1BBC9A2"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114243E" w14:textId="1C32ED0C"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F66BCB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72</w:t>
            </w:r>
          </w:p>
        </w:tc>
        <w:tc>
          <w:tcPr>
            <w:tcW w:w="5720" w:type="dxa"/>
            <w:tcBorders>
              <w:top w:val="nil"/>
              <w:left w:val="nil"/>
              <w:bottom w:val="single" w:sz="4" w:space="0" w:color="auto"/>
              <w:right w:val="single" w:sz="4" w:space="0" w:color="auto"/>
            </w:tcBorders>
            <w:shd w:val="clear" w:color="auto" w:fill="auto"/>
            <w:vAlign w:val="center"/>
            <w:hideMark/>
          </w:tcPr>
          <w:p w14:paraId="1363BEB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ELECTRONICA CONDENSADORA INVERTER 36.000 BTU</w:t>
            </w:r>
          </w:p>
        </w:tc>
        <w:tc>
          <w:tcPr>
            <w:tcW w:w="617" w:type="dxa"/>
            <w:tcBorders>
              <w:top w:val="nil"/>
              <w:left w:val="nil"/>
              <w:bottom w:val="single" w:sz="4" w:space="0" w:color="auto"/>
              <w:right w:val="single" w:sz="4" w:space="0" w:color="auto"/>
            </w:tcBorders>
            <w:shd w:val="clear" w:color="auto" w:fill="auto"/>
            <w:vAlign w:val="center"/>
            <w:hideMark/>
          </w:tcPr>
          <w:p w14:paraId="7497FEF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61E3CE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8BCAAB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E972B4E" w14:textId="28EF3383"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CBF37B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73</w:t>
            </w:r>
          </w:p>
        </w:tc>
        <w:tc>
          <w:tcPr>
            <w:tcW w:w="5720" w:type="dxa"/>
            <w:tcBorders>
              <w:top w:val="nil"/>
              <w:left w:val="nil"/>
              <w:bottom w:val="single" w:sz="4" w:space="0" w:color="auto"/>
              <w:right w:val="single" w:sz="4" w:space="0" w:color="auto"/>
            </w:tcBorders>
            <w:shd w:val="clear" w:color="auto" w:fill="auto"/>
            <w:vAlign w:val="center"/>
            <w:hideMark/>
          </w:tcPr>
          <w:p w14:paraId="1EC83AA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ELECTRONICA CONDENSADORA INVERTER 48.000 BTU</w:t>
            </w:r>
          </w:p>
        </w:tc>
        <w:tc>
          <w:tcPr>
            <w:tcW w:w="617" w:type="dxa"/>
            <w:tcBorders>
              <w:top w:val="nil"/>
              <w:left w:val="nil"/>
              <w:bottom w:val="single" w:sz="4" w:space="0" w:color="auto"/>
              <w:right w:val="single" w:sz="4" w:space="0" w:color="auto"/>
            </w:tcBorders>
            <w:shd w:val="clear" w:color="auto" w:fill="auto"/>
            <w:vAlign w:val="center"/>
            <w:hideMark/>
          </w:tcPr>
          <w:p w14:paraId="027DBDE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CEA2B9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B97DF0F"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62191FA" w14:textId="0C5544A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78652BF2"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74</w:t>
            </w:r>
          </w:p>
        </w:tc>
        <w:tc>
          <w:tcPr>
            <w:tcW w:w="5720" w:type="dxa"/>
            <w:tcBorders>
              <w:top w:val="nil"/>
              <w:left w:val="nil"/>
              <w:bottom w:val="single" w:sz="4" w:space="0" w:color="auto"/>
              <w:right w:val="single" w:sz="4" w:space="0" w:color="auto"/>
            </w:tcBorders>
            <w:shd w:val="clear" w:color="auto" w:fill="auto"/>
            <w:vAlign w:val="center"/>
            <w:hideMark/>
          </w:tcPr>
          <w:p w14:paraId="5C53D03C"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ELECTRONICA CONDENSADORA INVERTER 60.000 BTU</w:t>
            </w:r>
          </w:p>
        </w:tc>
        <w:tc>
          <w:tcPr>
            <w:tcW w:w="617" w:type="dxa"/>
            <w:tcBorders>
              <w:top w:val="nil"/>
              <w:left w:val="nil"/>
              <w:bottom w:val="single" w:sz="4" w:space="0" w:color="auto"/>
              <w:right w:val="single" w:sz="4" w:space="0" w:color="auto"/>
            </w:tcBorders>
            <w:shd w:val="clear" w:color="auto" w:fill="auto"/>
            <w:vAlign w:val="center"/>
            <w:hideMark/>
          </w:tcPr>
          <w:p w14:paraId="1668683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E73A8D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E386F0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F329E59" w14:textId="160717C9" w:rsidTr="00304A9C">
        <w:trPr>
          <w:trHeight w:val="448"/>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0EA1B6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75</w:t>
            </w:r>
          </w:p>
        </w:tc>
        <w:tc>
          <w:tcPr>
            <w:tcW w:w="5720" w:type="dxa"/>
            <w:tcBorders>
              <w:top w:val="nil"/>
              <w:left w:val="nil"/>
              <w:bottom w:val="single" w:sz="4" w:space="0" w:color="auto"/>
              <w:right w:val="single" w:sz="4" w:space="0" w:color="auto"/>
            </w:tcBorders>
            <w:shd w:val="clear" w:color="auto" w:fill="auto"/>
            <w:vAlign w:val="center"/>
            <w:hideMark/>
          </w:tcPr>
          <w:p w14:paraId="302A3AB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ELECTRONICA CONDENSADORA MULTI </w:t>
            </w:r>
            <w:proofErr w:type="gramStart"/>
            <w:r w:rsidRPr="009A2CFE">
              <w:rPr>
                <w:rFonts w:eastAsia="Times New Roman" w:cs="Calibri"/>
                <w:color w:val="000000"/>
                <w:sz w:val="16"/>
                <w:szCs w:val="16"/>
                <w:lang w:eastAsia="es-CO"/>
              </w:rPr>
              <w:t>V  YORK</w:t>
            </w:r>
            <w:proofErr w:type="gramEnd"/>
            <w:r w:rsidRPr="009A2CFE">
              <w:rPr>
                <w:rFonts w:eastAsia="Times New Roman" w:cs="Calibri"/>
                <w:color w:val="000000"/>
                <w:sz w:val="16"/>
                <w:szCs w:val="16"/>
                <w:lang w:eastAsia="es-CO"/>
              </w:rPr>
              <w:t xml:space="preserve"> MOD. JTOH160VPERBS1</w:t>
            </w:r>
          </w:p>
        </w:tc>
        <w:tc>
          <w:tcPr>
            <w:tcW w:w="617" w:type="dxa"/>
            <w:tcBorders>
              <w:top w:val="nil"/>
              <w:left w:val="nil"/>
              <w:bottom w:val="single" w:sz="4" w:space="0" w:color="auto"/>
              <w:right w:val="single" w:sz="4" w:space="0" w:color="auto"/>
            </w:tcBorders>
            <w:shd w:val="clear" w:color="auto" w:fill="auto"/>
            <w:vAlign w:val="center"/>
            <w:hideMark/>
          </w:tcPr>
          <w:p w14:paraId="5F1BB22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48EA3E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9284A1F"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1FEFA18" w14:textId="09B04169" w:rsidTr="00304A9C">
        <w:trPr>
          <w:trHeight w:val="448"/>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43F1967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76</w:t>
            </w:r>
          </w:p>
        </w:tc>
        <w:tc>
          <w:tcPr>
            <w:tcW w:w="5720" w:type="dxa"/>
            <w:tcBorders>
              <w:top w:val="nil"/>
              <w:left w:val="nil"/>
              <w:bottom w:val="single" w:sz="4" w:space="0" w:color="auto"/>
              <w:right w:val="single" w:sz="4" w:space="0" w:color="auto"/>
            </w:tcBorders>
            <w:shd w:val="clear" w:color="auto" w:fill="auto"/>
            <w:vAlign w:val="center"/>
            <w:hideMark/>
          </w:tcPr>
          <w:p w14:paraId="2626672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ELECTRONICA CONDENSADORA MULTI V SAMSUNG MOD. AM120MXVAFC/AZ</w:t>
            </w:r>
          </w:p>
        </w:tc>
        <w:tc>
          <w:tcPr>
            <w:tcW w:w="617" w:type="dxa"/>
            <w:tcBorders>
              <w:top w:val="nil"/>
              <w:left w:val="nil"/>
              <w:bottom w:val="single" w:sz="4" w:space="0" w:color="auto"/>
              <w:right w:val="single" w:sz="4" w:space="0" w:color="auto"/>
            </w:tcBorders>
            <w:shd w:val="clear" w:color="auto" w:fill="auto"/>
            <w:vAlign w:val="center"/>
            <w:hideMark/>
          </w:tcPr>
          <w:p w14:paraId="2A4F98F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AACCB4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9CA0AD2"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C91FA10" w14:textId="670E0489"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DCD575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77</w:t>
            </w:r>
          </w:p>
        </w:tc>
        <w:tc>
          <w:tcPr>
            <w:tcW w:w="5720" w:type="dxa"/>
            <w:tcBorders>
              <w:top w:val="nil"/>
              <w:left w:val="nil"/>
              <w:bottom w:val="single" w:sz="4" w:space="0" w:color="auto"/>
              <w:right w:val="single" w:sz="4" w:space="0" w:color="auto"/>
            </w:tcBorders>
            <w:shd w:val="clear" w:color="auto" w:fill="auto"/>
            <w:vAlign w:val="center"/>
            <w:hideMark/>
          </w:tcPr>
          <w:p w14:paraId="199D732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ELECTRÓNICA DE CONTROL TEMPERATURA Y APAGADO</w:t>
            </w:r>
          </w:p>
        </w:tc>
        <w:tc>
          <w:tcPr>
            <w:tcW w:w="617" w:type="dxa"/>
            <w:tcBorders>
              <w:top w:val="nil"/>
              <w:left w:val="nil"/>
              <w:bottom w:val="single" w:sz="4" w:space="0" w:color="auto"/>
              <w:right w:val="single" w:sz="4" w:space="0" w:color="auto"/>
            </w:tcBorders>
            <w:shd w:val="clear" w:color="auto" w:fill="auto"/>
            <w:vAlign w:val="center"/>
            <w:hideMark/>
          </w:tcPr>
          <w:p w14:paraId="4857C6B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A6EED4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FD0EB57"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8F431D4" w14:textId="2CE12DD7"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47330AE8"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78</w:t>
            </w:r>
          </w:p>
        </w:tc>
        <w:tc>
          <w:tcPr>
            <w:tcW w:w="5720" w:type="dxa"/>
            <w:tcBorders>
              <w:top w:val="nil"/>
              <w:left w:val="nil"/>
              <w:bottom w:val="single" w:sz="4" w:space="0" w:color="auto"/>
              <w:right w:val="single" w:sz="4" w:space="0" w:color="auto"/>
            </w:tcBorders>
            <w:shd w:val="clear" w:color="auto" w:fill="auto"/>
            <w:vAlign w:val="center"/>
            <w:hideMark/>
          </w:tcPr>
          <w:p w14:paraId="0C3650FC"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EVAPORADOR AIRE MINI </w:t>
            </w:r>
            <w:proofErr w:type="gramStart"/>
            <w:r w:rsidRPr="009A2CFE">
              <w:rPr>
                <w:rFonts w:eastAsia="Times New Roman" w:cs="Calibri"/>
                <w:color w:val="000000"/>
                <w:sz w:val="16"/>
                <w:szCs w:val="16"/>
                <w:lang w:eastAsia="es-CO"/>
              </w:rPr>
              <w:t>SPLIT  36.000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1ACD79D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7C7D99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5A864A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7B0386E" w14:textId="382A2273"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3B286B08"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79</w:t>
            </w:r>
          </w:p>
        </w:tc>
        <w:tc>
          <w:tcPr>
            <w:tcW w:w="5720" w:type="dxa"/>
            <w:tcBorders>
              <w:top w:val="nil"/>
              <w:left w:val="nil"/>
              <w:bottom w:val="single" w:sz="4" w:space="0" w:color="auto"/>
              <w:right w:val="single" w:sz="4" w:space="0" w:color="auto"/>
            </w:tcBorders>
            <w:shd w:val="clear" w:color="auto" w:fill="auto"/>
            <w:vAlign w:val="center"/>
            <w:hideMark/>
          </w:tcPr>
          <w:p w14:paraId="189EE3A8"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EVAPORADOR AIRE MINI </w:t>
            </w:r>
            <w:proofErr w:type="gramStart"/>
            <w:r w:rsidRPr="009A2CFE">
              <w:rPr>
                <w:rFonts w:eastAsia="Times New Roman" w:cs="Calibri"/>
                <w:color w:val="000000"/>
                <w:sz w:val="16"/>
                <w:szCs w:val="16"/>
                <w:lang w:eastAsia="es-CO"/>
              </w:rPr>
              <w:t>SPLIT  48.000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22905E0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773FCA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3787011"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01C3D61" w14:textId="7E70114A"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E71C2C8"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lastRenderedPageBreak/>
              <w:t>80</w:t>
            </w:r>
          </w:p>
        </w:tc>
        <w:tc>
          <w:tcPr>
            <w:tcW w:w="5720" w:type="dxa"/>
            <w:tcBorders>
              <w:top w:val="nil"/>
              <w:left w:val="nil"/>
              <w:bottom w:val="single" w:sz="4" w:space="0" w:color="auto"/>
              <w:right w:val="single" w:sz="4" w:space="0" w:color="auto"/>
            </w:tcBorders>
            <w:shd w:val="clear" w:color="auto" w:fill="auto"/>
            <w:vAlign w:val="center"/>
            <w:hideMark/>
          </w:tcPr>
          <w:p w14:paraId="0D4A3EF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EVAPORADOR AIRE MINI </w:t>
            </w:r>
            <w:proofErr w:type="gramStart"/>
            <w:r w:rsidRPr="009A2CFE">
              <w:rPr>
                <w:rFonts w:eastAsia="Times New Roman" w:cs="Calibri"/>
                <w:color w:val="000000"/>
                <w:sz w:val="16"/>
                <w:szCs w:val="16"/>
                <w:lang w:eastAsia="es-CO"/>
              </w:rPr>
              <w:t>SPLIT  60.000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745D2D3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59C816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C54514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9C88EE4" w14:textId="39BEBAFA"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66B959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81</w:t>
            </w:r>
          </w:p>
        </w:tc>
        <w:tc>
          <w:tcPr>
            <w:tcW w:w="5720" w:type="dxa"/>
            <w:tcBorders>
              <w:top w:val="nil"/>
              <w:left w:val="nil"/>
              <w:bottom w:val="single" w:sz="4" w:space="0" w:color="auto"/>
              <w:right w:val="single" w:sz="4" w:space="0" w:color="auto"/>
            </w:tcBorders>
            <w:shd w:val="clear" w:color="auto" w:fill="auto"/>
            <w:vAlign w:val="center"/>
            <w:hideMark/>
          </w:tcPr>
          <w:p w14:paraId="4856BC83"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EVAPORADOR AIRE MINI SPLIT 12.000 BTU</w:t>
            </w:r>
          </w:p>
        </w:tc>
        <w:tc>
          <w:tcPr>
            <w:tcW w:w="617" w:type="dxa"/>
            <w:tcBorders>
              <w:top w:val="nil"/>
              <w:left w:val="nil"/>
              <w:bottom w:val="single" w:sz="4" w:space="0" w:color="auto"/>
              <w:right w:val="single" w:sz="4" w:space="0" w:color="auto"/>
            </w:tcBorders>
            <w:shd w:val="clear" w:color="auto" w:fill="auto"/>
            <w:vAlign w:val="center"/>
            <w:hideMark/>
          </w:tcPr>
          <w:p w14:paraId="428AD4B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30E61B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517ECC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DB40AF8" w14:textId="61E34D9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E1E84A3"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82</w:t>
            </w:r>
          </w:p>
        </w:tc>
        <w:tc>
          <w:tcPr>
            <w:tcW w:w="5720" w:type="dxa"/>
            <w:tcBorders>
              <w:top w:val="nil"/>
              <w:left w:val="nil"/>
              <w:bottom w:val="single" w:sz="4" w:space="0" w:color="auto"/>
              <w:right w:val="single" w:sz="4" w:space="0" w:color="auto"/>
            </w:tcBorders>
            <w:shd w:val="clear" w:color="auto" w:fill="auto"/>
            <w:vAlign w:val="center"/>
            <w:hideMark/>
          </w:tcPr>
          <w:p w14:paraId="53D349D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EVAPORADOR AIRE MINI SPLIT 18.000 BTU</w:t>
            </w:r>
          </w:p>
        </w:tc>
        <w:tc>
          <w:tcPr>
            <w:tcW w:w="617" w:type="dxa"/>
            <w:tcBorders>
              <w:top w:val="nil"/>
              <w:left w:val="nil"/>
              <w:bottom w:val="single" w:sz="4" w:space="0" w:color="auto"/>
              <w:right w:val="single" w:sz="4" w:space="0" w:color="auto"/>
            </w:tcBorders>
            <w:shd w:val="clear" w:color="auto" w:fill="auto"/>
            <w:vAlign w:val="center"/>
            <w:hideMark/>
          </w:tcPr>
          <w:p w14:paraId="6BC3A04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AE8BD5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8251FCD"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9DE1436" w14:textId="7341FC46"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5F15A28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83</w:t>
            </w:r>
          </w:p>
        </w:tc>
        <w:tc>
          <w:tcPr>
            <w:tcW w:w="5720" w:type="dxa"/>
            <w:tcBorders>
              <w:top w:val="nil"/>
              <w:left w:val="nil"/>
              <w:bottom w:val="single" w:sz="4" w:space="0" w:color="auto"/>
              <w:right w:val="single" w:sz="4" w:space="0" w:color="auto"/>
            </w:tcBorders>
            <w:shd w:val="clear" w:color="auto" w:fill="auto"/>
            <w:vAlign w:val="center"/>
            <w:hideMark/>
          </w:tcPr>
          <w:p w14:paraId="5C0A395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EVAPORADOR AIRE MINI SPLIT 24.000 BTU</w:t>
            </w:r>
          </w:p>
        </w:tc>
        <w:tc>
          <w:tcPr>
            <w:tcW w:w="617" w:type="dxa"/>
            <w:tcBorders>
              <w:top w:val="nil"/>
              <w:left w:val="nil"/>
              <w:bottom w:val="single" w:sz="4" w:space="0" w:color="auto"/>
              <w:right w:val="single" w:sz="4" w:space="0" w:color="auto"/>
            </w:tcBorders>
            <w:shd w:val="clear" w:color="auto" w:fill="auto"/>
            <w:vAlign w:val="center"/>
            <w:hideMark/>
          </w:tcPr>
          <w:p w14:paraId="0F45AB7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ECF182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577EC7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159FFB9" w14:textId="24B82FFC"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7BA54A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84</w:t>
            </w:r>
          </w:p>
        </w:tc>
        <w:tc>
          <w:tcPr>
            <w:tcW w:w="5720" w:type="dxa"/>
            <w:tcBorders>
              <w:top w:val="nil"/>
              <w:left w:val="nil"/>
              <w:bottom w:val="single" w:sz="4" w:space="0" w:color="auto"/>
              <w:right w:val="single" w:sz="4" w:space="0" w:color="auto"/>
            </w:tcBorders>
            <w:shd w:val="clear" w:color="auto" w:fill="auto"/>
            <w:vAlign w:val="center"/>
            <w:hideMark/>
          </w:tcPr>
          <w:p w14:paraId="124D6561"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TARJETA EVAPORADOR AIRE MINI SPLIT </w:t>
            </w:r>
            <w:proofErr w:type="gramStart"/>
            <w:r w:rsidRPr="009A2CFE">
              <w:rPr>
                <w:rFonts w:eastAsia="Times New Roman" w:cs="Calibri"/>
                <w:color w:val="000000"/>
                <w:sz w:val="16"/>
                <w:szCs w:val="16"/>
                <w:lang w:eastAsia="es-CO"/>
              </w:rPr>
              <w:t>INVERTER  36.000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3E36F94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E05033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9158F5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E5D49A0" w14:textId="5B28F0A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74B41766"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85</w:t>
            </w:r>
          </w:p>
        </w:tc>
        <w:tc>
          <w:tcPr>
            <w:tcW w:w="5720" w:type="dxa"/>
            <w:tcBorders>
              <w:top w:val="nil"/>
              <w:left w:val="nil"/>
              <w:bottom w:val="single" w:sz="4" w:space="0" w:color="auto"/>
              <w:right w:val="single" w:sz="4" w:space="0" w:color="auto"/>
            </w:tcBorders>
            <w:shd w:val="clear" w:color="auto" w:fill="auto"/>
            <w:vAlign w:val="center"/>
            <w:hideMark/>
          </w:tcPr>
          <w:p w14:paraId="3BF290ED"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EVAPORADOR AIRE MINI SPLIT INVERTER 12.000 BTU</w:t>
            </w:r>
          </w:p>
        </w:tc>
        <w:tc>
          <w:tcPr>
            <w:tcW w:w="617" w:type="dxa"/>
            <w:tcBorders>
              <w:top w:val="nil"/>
              <w:left w:val="nil"/>
              <w:bottom w:val="single" w:sz="4" w:space="0" w:color="auto"/>
              <w:right w:val="single" w:sz="4" w:space="0" w:color="auto"/>
            </w:tcBorders>
            <w:shd w:val="clear" w:color="auto" w:fill="auto"/>
            <w:vAlign w:val="center"/>
            <w:hideMark/>
          </w:tcPr>
          <w:p w14:paraId="63AEB6A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0A112D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CA5B7D2"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A0BE8A3" w14:textId="0C89DC1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BDE78C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86</w:t>
            </w:r>
          </w:p>
        </w:tc>
        <w:tc>
          <w:tcPr>
            <w:tcW w:w="5720" w:type="dxa"/>
            <w:tcBorders>
              <w:top w:val="nil"/>
              <w:left w:val="nil"/>
              <w:bottom w:val="single" w:sz="4" w:space="0" w:color="auto"/>
              <w:right w:val="single" w:sz="4" w:space="0" w:color="auto"/>
            </w:tcBorders>
            <w:shd w:val="clear" w:color="auto" w:fill="auto"/>
            <w:vAlign w:val="center"/>
            <w:hideMark/>
          </w:tcPr>
          <w:p w14:paraId="00CD7671"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EVAPORADOR AIRE MINI SPLIT INVERTER 18.000 BTU</w:t>
            </w:r>
          </w:p>
        </w:tc>
        <w:tc>
          <w:tcPr>
            <w:tcW w:w="617" w:type="dxa"/>
            <w:tcBorders>
              <w:top w:val="nil"/>
              <w:left w:val="nil"/>
              <w:bottom w:val="single" w:sz="4" w:space="0" w:color="auto"/>
              <w:right w:val="single" w:sz="4" w:space="0" w:color="auto"/>
            </w:tcBorders>
            <w:shd w:val="clear" w:color="auto" w:fill="auto"/>
            <w:vAlign w:val="center"/>
            <w:hideMark/>
          </w:tcPr>
          <w:p w14:paraId="65458D5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84C169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FCE22C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663E004" w14:textId="4219B2E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5E89520"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87</w:t>
            </w:r>
          </w:p>
        </w:tc>
        <w:tc>
          <w:tcPr>
            <w:tcW w:w="5720" w:type="dxa"/>
            <w:tcBorders>
              <w:top w:val="nil"/>
              <w:left w:val="nil"/>
              <w:bottom w:val="single" w:sz="4" w:space="0" w:color="auto"/>
              <w:right w:val="single" w:sz="4" w:space="0" w:color="auto"/>
            </w:tcBorders>
            <w:shd w:val="clear" w:color="auto" w:fill="auto"/>
            <w:vAlign w:val="center"/>
            <w:hideMark/>
          </w:tcPr>
          <w:p w14:paraId="16ADB349"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EVAPORADOR AIRE MINI SPLIT INVERTER 24.000 BTU</w:t>
            </w:r>
          </w:p>
        </w:tc>
        <w:tc>
          <w:tcPr>
            <w:tcW w:w="617" w:type="dxa"/>
            <w:tcBorders>
              <w:top w:val="nil"/>
              <w:left w:val="nil"/>
              <w:bottom w:val="single" w:sz="4" w:space="0" w:color="auto"/>
              <w:right w:val="single" w:sz="4" w:space="0" w:color="auto"/>
            </w:tcBorders>
            <w:shd w:val="clear" w:color="auto" w:fill="auto"/>
            <w:vAlign w:val="center"/>
            <w:hideMark/>
          </w:tcPr>
          <w:p w14:paraId="20C3B60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F2A574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EF1ADC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C423105" w14:textId="48A54F70"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095D86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88</w:t>
            </w:r>
          </w:p>
        </w:tc>
        <w:tc>
          <w:tcPr>
            <w:tcW w:w="5720" w:type="dxa"/>
            <w:tcBorders>
              <w:top w:val="nil"/>
              <w:left w:val="nil"/>
              <w:bottom w:val="single" w:sz="4" w:space="0" w:color="auto"/>
              <w:right w:val="single" w:sz="4" w:space="0" w:color="auto"/>
            </w:tcBorders>
            <w:shd w:val="clear" w:color="auto" w:fill="auto"/>
            <w:vAlign w:val="center"/>
            <w:hideMark/>
          </w:tcPr>
          <w:p w14:paraId="2F9B2D2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EVAPORADOR AIRE MINI SPLIT INVERTER 48.000 BTU</w:t>
            </w:r>
          </w:p>
        </w:tc>
        <w:tc>
          <w:tcPr>
            <w:tcW w:w="617" w:type="dxa"/>
            <w:tcBorders>
              <w:top w:val="nil"/>
              <w:left w:val="nil"/>
              <w:bottom w:val="single" w:sz="4" w:space="0" w:color="auto"/>
              <w:right w:val="single" w:sz="4" w:space="0" w:color="auto"/>
            </w:tcBorders>
            <w:shd w:val="clear" w:color="auto" w:fill="auto"/>
            <w:vAlign w:val="center"/>
            <w:hideMark/>
          </w:tcPr>
          <w:p w14:paraId="6F1EF25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14341D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8E55DE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0DCC284" w14:textId="6250DF3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725F6B13"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89</w:t>
            </w:r>
          </w:p>
        </w:tc>
        <w:tc>
          <w:tcPr>
            <w:tcW w:w="5720" w:type="dxa"/>
            <w:tcBorders>
              <w:top w:val="nil"/>
              <w:left w:val="nil"/>
              <w:bottom w:val="single" w:sz="4" w:space="0" w:color="auto"/>
              <w:right w:val="single" w:sz="4" w:space="0" w:color="auto"/>
            </w:tcBorders>
            <w:shd w:val="clear" w:color="auto" w:fill="auto"/>
            <w:vAlign w:val="center"/>
            <w:hideMark/>
          </w:tcPr>
          <w:p w14:paraId="519BA512"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TARJETA EVAPORADOR AIRE MINI SPLIT INVERTER 60.000 BTU</w:t>
            </w:r>
          </w:p>
        </w:tc>
        <w:tc>
          <w:tcPr>
            <w:tcW w:w="617" w:type="dxa"/>
            <w:tcBorders>
              <w:top w:val="nil"/>
              <w:left w:val="nil"/>
              <w:bottom w:val="single" w:sz="4" w:space="0" w:color="auto"/>
              <w:right w:val="single" w:sz="4" w:space="0" w:color="auto"/>
            </w:tcBorders>
            <w:shd w:val="clear" w:color="auto" w:fill="auto"/>
            <w:vAlign w:val="center"/>
            <w:hideMark/>
          </w:tcPr>
          <w:p w14:paraId="5B18966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94ED8B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390B2A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7E04B83" w14:textId="712175F2"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701F1A3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90</w:t>
            </w:r>
          </w:p>
        </w:tc>
        <w:tc>
          <w:tcPr>
            <w:tcW w:w="5720" w:type="dxa"/>
            <w:tcBorders>
              <w:top w:val="nil"/>
              <w:left w:val="nil"/>
              <w:bottom w:val="single" w:sz="4" w:space="0" w:color="auto"/>
              <w:right w:val="single" w:sz="4" w:space="0" w:color="auto"/>
            </w:tcBorders>
            <w:shd w:val="clear" w:color="auto" w:fill="auto"/>
            <w:noWrap/>
            <w:vAlign w:val="center"/>
            <w:hideMark/>
          </w:tcPr>
          <w:p w14:paraId="743DAF22"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TE PVC 3/4</w:t>
            </w:r>
          </w:p>
        </w:tc>
        <w:tc>
          <w:tcPr>
            <w:tcW w:w="617" w:type="dxa"/>
            <w:tcBorders>
              <w:top w:val="nil"/>
              <w:left w:val="nil"/>
              <w:bottom w:val="single" w:sz="4" w:space="0" w:color="auto"/>
              <w:right w:val="single" w:sz="4" w:space="0" w:color="auto"/>
            </w:tcBorders>
            <w:shd w:val="clear" w:color="auto" w:fill="auto"/>
            <w:vAlign w:val="center"/>
            <w:hideMark/>
          </w:tcPr>
          <w:p w14:paraId="7D748EA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B90AA4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BB6AC3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881CA22" w14:textId="19FA8C96"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72BDE0F0"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91</w:t>
            </w:r>
          </w:p>
        </w:tc>
        <w:tc>
          <w:tcPr>
            <w:tcW w:w="5720" w:type="dxa"/>
            <w:tcBorders>
              <w:top w:val="nil"/>
              <w:left w:val="nil"/>
              <w:bottom w:val="single" w:sz="4" w:space="0" w:color="auto"/>
              <w:right w:val="single" w:sz="4" w:space="0" w:color="auto"/>
            </w:tcBorders>
            <w:shd w:val="clear" w:color="auto" w:fill="auto"/>
            <w:vAlign w:val="center"/>
            <w:hideMark/>
          </w:tcPr>
          <w:p w14:paraId="796B5D3B"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TERMOSTATO DE CONTROL TEMPERATURA Y APAGADO</w:t>
            </w:r>
          </w:p>
        </w:tc>
        <w:tc>
          <w:tcPr>
            <w:tcW w:w="617" w:type="dxa"/>
            <w:tcBorders>
              <w:top w:val="nil"/>
              <w:left w:val="nil"/>
              <w:bottom w:val="single" w:sz="4" w:space="0" w:color="auto"/>
              <w:right w:val="single" w:sz="4" w:space="0" w:color="auto"/>
            </w:tcBorders>
            <w:shd w:val="clear" w:color="auto" w:fill="auto"/>
            <w:vAlign w:val="center"/>
            <w:hideMark/>
          </w:tcPr>
          <w:p w14:paraId="26E49EF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BB421C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BF00399"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C826B7F" w14:textId="01C6EBC3"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6343C36"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92</w:t>
            </w:r>
          </w:p>
        </w:tc>
        <w:tc>
          <w:tcPr>
            <w:tcW w:w="5720" w:type="dxa"/>
            <w:tcBorders>
              <w:top w:val="nil"/>
              <w:left w:val="nil"/>
              <w:bottom w:val="single" w:sz="4" w:space="0" w:color="auto"/>
              <w:right w:val="single" w:sz="4" w:space="0" w:color="auto"/>
            </w:tcBorders>
            <w:shd w:val="clear" w:color="auto" w:fill="auto"/>
            <w:vAlign w:val="center"/>
            <w:hideMark/>
          </w:tcPr>
          <w:p w14:paraId="7CF6D6D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TORNILLO ACERO INOXIDABLE 1"</w:t>
            </w:r>
          </w:p>
        </w:tc>
        <w:tc>
          <w:tcPr>
            <w:tcW w:w="617" w:type="dxa"/>
            <w:tcBorders>
              <w:top w:val="nil"/>
              <w:left w:val="nil"/>
              <w:bottom w:val="single" w:sz="4" w:space="0" w:color="auto"/>
              <w:right w:val="single" w:sz="4" w:space="0" w:color="auto"/>
            </w:tcBorders>
            <w:shd w:val="clear" w:color="auto" w:fill="auto"/>
            <w:vAlign w:val="center"/>
            <w:hideMark/>
          </w:tcPr>
          <w:p w14:paraId="249D775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7F7E7B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74F4FE3"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F4B28EB" w14:textId="48B88C36"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262AA3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93</w:t>
            </w:r>
          </w:p>
        </w:tc>
        <w:tc>
          <w:tcPr>
            <w:tcW w:w="5720" w:type="dxa"/>
            <w:tcBorders>
              <w:top w:val="nil"/>
              <w:left w:val="nil"/>
              <w:bottom w:val="single" w:sz="4" w:space="0" w:color="auto"/>
              <w:right w:val="single" w:sz="4" w:space="0" w:color="auto"/>
            </w:tcBorders>
            <w:shd w:val="clear" w:color="auto" w:fill="auto"/>
            <w:vAlign w:val="center"/>
            <w:hideMark/>
          </w:tcPr>
          <w:p w14:paraId="1E282FCF" w14:textId="77777777" w:rsidR="00304A9C" w:rsidRPr="009A2CFE" w:rsidRDefault="00304A9C" w:rsidP="009B60F9">
            <w:pPr>
              <w:rPr>
                <w:rFonts w:eastAsia="Times New Roman" w:cs="Calibri"/>
                <w:color w:val="000000"/>
                <w:sz w:val="16"/>
                <w:szCs w:val="16"/>
                <w:lang w:eastAsia="es-CO"/>
              </w:rPr>
            </w:pPr>
            <w:proofErr w:type="gramStart"/>
            <w:r w:rsidRPr="009A2CFE">
              <w:rPr>
                <w:rFonts w:eastAsia="Times New Roman" w:cs="Calibri"/>
                <w:color w:val="000000"/>
                <w:sz w:val="16"/>
                <w:szCs w:val="16"/>
                <w:lang w:eastAsia="es-CO"/>
              </w:rPr>
              <w:t>TUBERÍA  EN</w:t>
            </w:r>
            <w:proofErr w:type="gramEnd"/>
            <w:r w:rsidRPr="009A2CFE">
              <w:rPr>
                <w:rFonts w:eastAsia="Times New Roman" w:cs="Calibri"/>
                <w:color w:val="000000"/>
                <w:sz w:val="16"/>
                <w:szCs w:val="16"/>
                <w:lang w:eastAsia="es-CO"/>
              </w:rPr>
              <w:t xml:space="preserve"> COBRE ALTA RIGIDA 3/8MTS</w:t>
            </w:r>
          </w:p>
        </w:tc>
        <w:tc>
          <w:tcPr>
            <w:tcW w:w="617" w:type="dxa"/>
            <w:tcBorders>
              <w:top w:val="nil"/>
              <w:left w:val="nil"/>
              <w:bottom w:val="single" w:sz="4" w:space="0" w:color="auto"/>
              <w:right w:val="single" w:sz="4" w:space="0" w:color="auto"/>
            </w:tcBorders>
            <w:shd w:val="clear" w:color="auto" w:fill="auto"/>
            <w:vAlign w:val="center"/>
            <w:hideMark/>
          </w:tcPr>
          <w:p w14:paraId="06BEE46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44D29D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AE7CECD"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50CBA0E" w14:textId="59F590D9"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16DBD5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94</w:t>
            </w:r>
          </w:p>
        </w:tc>
        <w:tc>
          <w:tcPr>
            <w:tcW w:w="5720" w:type="dxa"/>
            <w:tcBorders>
              <w:top w:val="nil"/>
              <w:left w:val="nil"/>
              <w:bottom w:val="single" w:sz="4" w:space="0" w:color="auto"/>
              <w:right w:val="single" w:sz="4" w:space="0" w:color="auto"/>
            </w:tcBorders>
            <w:shd w:val="clear" w:color="auto" w:fill="auto"/>
            <w:vAlign w:val="center"/>
            <w:hideMark/>
          </w:tcPr>
          <w:p w14:paraId="6A050007" w14:textId="77777777" w:rsidR="00304A9C" w:rsidRPr="009A2CFE" w:rsidRDefault="00304A9C" w:rsidP="009B60F9">
            <w:pPr>
              <w:rPr>
                <w:rFonts w:eastAsia="Times New Roman" w:cs="Calibri"/>
                <w:color w:val="000000"/>
                <w:sz w:val="16"/>
                <w:szCs w:val="16"/>
                <w:lang w:eastAsia="es-CO"/>
              </w:rPr>
            </w:pPr>
            <w:proofErr w:type="gramStart"/>
            <w:r w:rsidRPr="009A2CFE">
              <w:rPr>
                <w:rFonts w:eastAsia="Times New Roman" w:cs="Calibri"/>
                <w:color w:val="000000"/>
                <w:sz w:val="16"/>
                <w:szCs w:val="16"/>
                <w:lang w:eastAsia="es-CO"/>
              </w:rPr>
              <w:t>TUBERÍA  EN</w:t>
            </w:r>
            <w:proofErr w:type="gramEnd"/>
            <w:r w:rsidRPr="009A2CFE">
              <w:rPr>
                <w:rFonts w:eastAsia="Times New Roman" w:cs="Calibri"/>
                <w:color w:val="000000"/>
                <w:sz w:val="16"/>
                <w:szCs w:val="16"/>
                <w:lang w:eastAsia="es-CO"/>
              </w:rPr>
              <w:t xml:space="preserve"> COBRE BAJA 1-3/</w:t>
            </w:r>
            <w:proofErr w:type="gramStart"/>
            <w:r w:rsidRPr="009A2CFE">
              <w:rPr>
                <w:rFonts w:eastAsia="Times New Roman" w:cs="Calibri"/>
                <w:color w:val="000000"/>
                <w:sz w:val="16"/>
                <w:szCs w:val="16"/>
                <w:lang w:eastAsia="es-CO"/>
              </w:rPr>
              <w:t>8  MTS</w:t>
            </w:r>
            <w:proofErr w:type="gramEnd"/>
          </w:p>
        </w:tc>
        <w:tc>
          <w:tcPr>
            <w:tcW w:w="617" w:type="dxa"/>
            <w:tcBorders>
              <w:top w:val="nil"/>
              <w:left w:val="nil"/>
              <w:bottom w:val="single" w:sz="4" w:space="0" w:color="auto"/>
              <w:right w:val="single" w:sz="4" w:space="0" w:color="auto"/>
            </w:tcBorders>
            <w:shd w:val="clear" w:color="auto" w:fill="auto"/>
            <w:vAlign w:val="center"/>
            <w:hideMark/>
          </w:tcPr>
          <w:p w14:paraId="5CDEF57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07AE0B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CC2B0C5"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9AAA5DD" w14:textId="14044A8A"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44A8D9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95</w:t>
            </w:r>
          </w:p>
        </w:tc>
        <w:tc>
          <w:tcPr>
            <w:tcW w:w="5720" w:type="dxa"/>
            <w:tcBorders>
              <w:top w:val="nil"/>
              <w:left w:val="nil"/>
              <w:bottom w:val="single" w:sz="4" w:space="0" w:color="auto"/>
              <w:right w:val="single" w:sz="4" w:space="0" w:color="auto"/>
            </w:tcBorders>
            <w:shd w:val="clear" w:color="auto" w:fill="auto"/>
            <w:vAlign w:val="center"/>
            <w:hideMark/>
          </w:tcPr>
          <w:p w14:paraId="7B27BAC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TUBERIA DE COBRE  3/8 MTS</w:t>
            </w:r>
          </w:p>
        </w:tc>
        <w:tc>
          <w:tcPr>
            <w:tcW w:w="617" w:type="dxa"/>
            <w:tcBorders>
              <w:top w:val="nil"/>
              <w:left w:val="nil"/>
              <w:bottom w:val="single" w:sz="4" w:space="0" w:color="auto"/>
              <w:right w:val="single" w:sz="4" w:space="0" w:color="auto"/>
            </w:tcBorders>
            <w:shd w:val="clear" w:color="auto" w:fill="auto"/>
            <w:vAlign w:val="center"/>
            <w:hideMark/>
          </w:tcPr>
          <w:p w14:paraId="3E34DF4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D6653D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3AC42DD"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D0A5BB4" w14:textId="028DCAA4"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2A9CB75"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96</w:t>
            </w:r>
          </w:p>
        </w:tc>
        <w:tc>
          <w:tcPr>
            <w:tcW w:w="5720" w:type="dxa"/>
            <w:tcBorders>
              <w:top w:val="nil"/>
              <w:left w:val="nil"/>
              <w:bottom w:val="single" w:sz="4" w:space="0" w:color="auto"/>
              <w:right w:val="single" w:sz="4" w:space="0" w:color="auto"/>
            </w:tcBorders>
            <w:shd w:val="clear" w:color="auto" w:fill="auto"/>
            <w:vAlign w:val="center"/>
            <w:hideMark/>
          </w:tcPr>
          <w:p w14:paraId="16EEF583"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TUBERIA DE COBRE  7/8 MTS</w:t>
            </w:r>
          </w:p>
        </w:tc>
        <w:tc>
          <w:tcPr>
            <w:tcW w:w="617" w:type="dxa"/>
            <w:tcBorders>
              <w:top w:val="nil"/>
              <w:left w:val="nil"/>
              <w:bottom w:val="single" w:sz="4" w:space="0" w:color="auto"/>
              <w:right w:val="single" w:sz="4" w:space="0" w:color="auto"/>
            </w:tcBorders>
            <w:shd w:val="clear" w:color="auto" w:fill="auto"/>
            <w:vAlign w:val="center"/>
            <w:hideMark/>
          </w:tcPr>
          <w:p w14:paraId="684D6A4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CF3B8E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4A3AB7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A38809F" w14:textId="65F54B9F"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16CC8C2"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97</w:t>
            </w:r>
          </w:p>
        </w:tc>
        <w:tc>
          <w:tcPr>
            <w:tcW w:w="5720" w:type="dxa"/>
            <w:tcBorders>
              <w:top w:val="nil"/>
              <w:left w:val="nil"/>
              <w:bottom w:val="single" w:sz="4" w:space="0" w:color="auto"/>
              <w:right w:val="single" w:sz="4" w:space="0" w:color="auto"/>
            </w:tcBorders>
            <w:shd w:val="clear" w:color="auto" w:fill="auto"/>
            <w:vAlign w:val="center"/>
            <w:hideMark/>
          </w:tcPr>
          <w:p w14:paraId="455E6F1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TUBERIA DE COBRE 1/</w:t>
            </w:r>
            <w:proofErr w:type="gramStart"/>
            <w:r w:rsidRPr="009A2CFE">
              <w:rPr>
                <w:rFonts w:eastAsia="Times New Roman" w:cs="Calibri"/>
                <w:color w:val="000000"/>
                <w:sz w:val="16"/>
                <w:szCs w:val="16"/>
                <w:lang w:eastAsia="es-CO"/>
              </w:rPr>
              <w:t>2  MTS</w:t>
            </w:r>
            <w:proofErr w:type="gramEnd"/>
          </w:p>
        </w:tc>
        <w:tc>
          <w:tcPr>
            <w:tcW w:w="617" w:type="dxa"/>
            <w:tcBorders>
              <w:top w:val="nil"/>
              <w:left w:val="nil"/>
              <w:bottom w:val="single" w:sz="4" w:space="0" w:color="auto"/>
              <w:right w:val="single" w:sz="4" w:space="0" w:color="auto"/>
            </w:tcBorders>
            <w:shd w:val="clear" w:color="auto" w:fill="auto"/>
            <w:vAlign w:val="center"/>
            <w:hideMark/>
          </w:tcPr>
          <w:p w14:paraId="52D8195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752454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E62F260"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DE01979" w14:textId="04F8F7AA"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4AB26B6"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98</w:t>
            </w:r>
          </w:p>
        </w:tc>
        <w:tc>
          <w:tcPr>
            <w:tcW w:w="5720" w:type="dxa"/>
            <w:tcBorders>
              <w:top w:val="nil"/>
              <w:left w:val="nil"/>
              <w:bottom w:val="single" w:sz="4" w:space="0" w:color="auto"/>
              <w:right w:val="single" w:sz="4" w:space="0" w:color="auto"/>
            </w:tcBorders>
            <w:shd w:val="clear" w:color="auto" w:fill="auto"/>
            <w:vAlign w:val="center"/>
            <w:hideMark/>
          </w:tcPr>
          <w:p w14:paraId="54F8CA8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TUBERIA DE COBRE 1/</w:t>
            </w:r>
            <w:proofErr w:type="gramStart"/>
            <w:r w:rsidRPr="009A2CFE">
              <w:rPr>
                <w:rFonts w:eastAsia="Times New Roman" w:cs="Calibri"/>
                <w:color w:val="000000"/>
                <w:sz w:val="16"/>
                <w:szCs w:val="16"/>
                <w:lang w:eastAsia="es-CO"/>
              </w:rPr>
              <w:t>4  MTS</w:t>
            </w:r>
            <w:proofErr w:type="gramEnd"/>
          </w:p>
        </w:tc>
        <w:tc>
          <w:tcPr>
            <w:tcW w:w="617" w:type="dxa"/>
            <w:tcBorders>
              <w:top w:val="nil"/>
              <w:left w:val="nil"/>
              <w:bottom w:val="single" w:sz="4" w:space="0" w:color="auto"/>
              <w:right w:val="single" w:sz="4" w:space="0" w:color="auto"/>
            </w:tcBorders>
            <w:shd w:val="clear" w:color="auto" w:fill="auto"/>
            <w:vAlign w:val="center"/>
            <w:hideMark/>
          </w:tcPr>
          <w:p w14:paraId="677DFED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7A69CF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E41DD5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F80448B" w14:textId="1FD64A39"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93E392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99</w:t>
            </w:r>
          </w:p>
        </w:tc>
        <w:tc>
          <w:tcPr>
            <w:tcW w:w="5720" w:type="dxa"/>
            <w:tcBorders>
              <w:top w:val="nil"/>
              <w:left w:val="nil"/>
              <w:bottom w:val="single" w:sz="4" w:space="0" w:color="auto"/>
              <w:right w:val="single" w:sz="4" w:space="0" w:color="auto"/>
            </w:tcBorders>
            <w:shd w:val="clear" w:color="auto" w:fill="auto"/>
            <w:vAlign w:val="center"/>
            <w:hideMark/>
          </w:tcPr>
          <w:p w14:paraId="03248E3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TUBERIA DE COBRE 3/</w:t>
            </w:r>
            <w:proofErr w:type="gramStart"/>
            <w:r w:rsidRPr="009A2CFE">
              <w:rPr>
                <w:rFonts w:eastAsia="Times New Roman" w:cs="Calibri"/>
                <w:color w:val="000000"/>
                <w:sz w:val="16"/>
                <w:szCs w:val="16"/>
                <w:lang w:eastAsia="es-CO"/>
              </w:rPr>
              <w:t>4  MTS</w:t>
            </w:r>
            <w:proofErr w:type="gramEnd"/>
          </w:p>
        </w:tc>
        <w:tc>
          <w:tcPr>
            <w:tcW w:w="617" w:type="dxa"/>
            <w:tcBorders>
              <w:top w:val="nil"/>
              <w:left w:val="nil"/>
              <w:bottom w:val="single" w:sz="4" w:space="0" w:color="auto"/>
              <w:right w:val="single" w:sz="4" w:space="0" w:color="auto"/>
            </w:tcBorders>
            <w:shd w:val="clear" w:color="auto" w:fill="auto"/>
            <w:vAlign w:val="center"/>
            <w:hideMark/>
          </w:tcPr>
          <w:p w14:paraId="2C710BD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7E0A0A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AEA35D5"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1C4D3468" w14:textId="06203760"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6D2577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100</w:t>
            </w:r>
          </w:p>
        </w:tc>
        <w:tc>
          <w:tcPr>
            <w:tcW w:w="5720" w:type="dxa"/>
            <w:tcBorders>
              <w:top w:val="nil"/>
              <w:left w:val="nil"/>
              <w:bottom w:val="single" w:sz="4" w:space="0" w:color="auto"/>
              <w:right w:val="single" w:sz="4" w:space="0" w:color="auto"/>
            </w:tcBorders>
            <w:shd w:val="clear" w:color="auto" w:fill="auto"/>
            <w:vAlign w:val="center"/>
            <w:hideMark/>
          </w:tcPr>
          <w:p w14:paraId="4E7281A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TUBO ELECTRICO GRIS 3/4</w:t>
            </w:r>
          </w:p>
        </w:tc>
        <w:tc>
          <w:tcPr>
            <w:tcW w:w="617" w:type="dxa"/>
            <w:tcBorders>
              <w:top w:val="nil"/>
              <w:left w:val="nil"/>
              <w:bottom w:val="single" w:sz="4" w:space="0" w:color="auto"/>
              <w:right w:val="single" w:sz="4" w:space="0" w:color="auto"/>
            </w:tcBorders>
            <w:shd w:val="clear" w:color="auto" w:fill="auto"/>
            <w:vAlign w:val="center"/>
            <w:hideMark/>
          </w:tcPr>
          <w:p w14:paraId="19E5464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BC4E9E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CF90F41"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DEE97BC" w14:textId="19CAFEF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58E04130"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101</w:t>
            </w:r>
          </w:p>
        </w:tc>
        <w:tc>
          <w:tcPr>
            <w:tcW w:w="5720" w:type="dxa"/>
            <w:tcBorders>
              <w:top w:val="nil"/>
              <w:left w:val="nil"/>
              <w:bottom w:val="single" w:sz="4" w:space="0" w:color="auto"/>
              <w:right w:val="single" w:sz="4" w:space="0" w:color="auto"/>
            </w:tcBorders>
            <w:shd w:val="clear" w:color="auto" w:fill="auto"/>
            <w:noWrap/>
            <w:vAlign w:val="center"/>
            <w:hideMark/>
          </w:tcPr>
          <w:p w14:paraId="2E31AC4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TUBO PVC 3/4</w:t>
            </w:r>
          </w:p>
        </w:tc>
        <w:tc>
          <w:tcPr>
            <w:tcW w:w="617" w:type="dxa"/>
            <w:tcBorders>
              <w:top w:val="nil"/>
              <w:left w:val="nil"/>
              <w:bottom w:val="single" w:sz="4" w:space="0" w:color="auto"/>
              <w:right w:val="single" w:sz="4" w:space="0" w:color="auto"/>
            </w:tcBorders>
            <w:shd w:val="clear" w:color="auto" w:fill="auto"/>
            <w:vAlign w:val="center"/>
            <w:hideMark/>
          </w:tcPr>
          <w:p w14:paraId="42A9D69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89B03D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BA5099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631D41B" w14:textId="256E1CAF"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53FD83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102</w:t>
            </w:r>
          </w:p>
        </w:tc>
        <w:tc>
          <w:tcPr>
            <w:tcW w:w="5720" w:type="dxa"/>
            <w:tcBorders>
              <w:top w:val="nil"/>
              <w:left w:val="nil"/>
              <w:bottom w:val="single" w:sz="4" w:space="0" w:color="auto"/>
              <w:right w:val="single" w:sz="4" w:space="0" w:color="auto"/>
            </w:tcBorders>
            <w:shd w:val="clear" w:color="auto" w:fill="auto"/>
            <w:vAlign w:val="center"/>
            <w:hideMark/>
          </w:tcPr>
          <w:p w14:paraId="7D56BCC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UNIDAD </w:t>
            </w:r>
            <w:proofErr w:type="gramStart"/>
            <w:r w:rsidRPr="009A2CFE">
              <w:rPr>
                <w:rFonts w:eastAsia="Times New Roman" w:cs="Calibri"/>
                <w:color w:val="000000"/>
                <w:sz w:val="16"/>
                <w:szCs w:val="16"/>
                <w:lang w:eastAsia="es-CO"/>
              </w:rPr>
              <w:t>CONDENSADORA  36,000</w:t>
            </w:r>
            <w:proofErr w:type="gramEnd"/>
            <w:r w:rsidRPr="009A2CFE">
              <w:rPr>
                <w:rFonts w:eastAsia="Times New Roman" w:cs="Calibri"/>
                <w:color w:val="000000"/>
                <w:sz w:val="16"/>
                <w:szCs w:val="16"/>
                <w:lang w:eastAsia="es-CO"/>
              </w:rPr>
              <w:t xml:space="preserve"> BTU</w:t>
            </w:r>
          </w:p>
        </w:tc>
        <w:tc>
          <w:tcPr>
            <w:tcW w:w="617" w:type="dxa"/>
            <w:tcBorders>
              <w:top w:val="nil"/>
              <w:left w:val="nil"/>
              <w:bottom w:val="single" w:sz="4" w:space="0" w:color="auto"/>
              <w:right w:val="single" w:sz="4" w:space="0" w:color="auto"/>
            </w:tcBorders>
            <w:shd w:val="clear" w:color="auto" w:fill="auto"/>
            <w:vAlign w:val="center"/>
            <w:hideMark/>
          </w:tcPr>
          <w:p w14:paraId="0394EF5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3AFB14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C4F20D9"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8BA7E80" w14:textId="52ABCBF2"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0A2D052"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103</w:t>
            </w:r>
          </w:p>
        </w:tc>
        <w:tc>
          <w:tcPr>
            <w:tcW w:w="5720" w:type="dxa"/>
            <w:tcBorders>
              <w:top w:val="nil"/>
              <w:left w:val="nil"/>
              <w:bottom w:val="single" w:sz="4" w:space="0" w:color="auto"/>
              <w:right w:val="single" w:sz="4" w:space="0" w:color="auto"/>
            </w:tcBorders>
            <w:shd w:val="clear" w:color="auto" w:fill="auto"/>
            <w:vAlign w:val="center"/>
            <w:hideMark/>
          </w:tcPr>
          <w:p w14:paraId="411EC2B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12,000 BTU</w:t>
            </w:r>
          </w:p>
        </w:tc>
        <w:tc>
          <w:tcPr>
            <w:tcW w:w="617" w:type="dxa"/>
            <w:tcBorders>
              <w:top w:val="nil"/>
              <w:left w:val="nil"/>
              <w:bottom w:val="single" w:sz="4" w:space="0" w:color="auto"/>
              <w:right w:val="single" w:sz="4" w:space="0" w:color="auto"/>
            </w:tcBorders>
            <w:shd w:val="clear" w:color="auto" w:fill="auto"/>
            <w:vAlign w:val="center"/>
            <w:hideMark/>
          </w:tcPr>
          <w:p w14:paraId="541FBF2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60F5974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3BBD5B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CD3020A" w14:textId="780275F0"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3593D54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104</w:t>
            </w:r>
          </w:p>
        </w:tc>
        <w:tc>
          <w:tcPr>
            <w:tcW w:w="5720" w:type="dxa"/>
            <w:tcBorders>
              <w:top w:val="nil"/>
              <w:left w:val="nil"/>
              <w:bottom w:val="single" w:sz="4" w:space="0" w:color="auto"/>
              <w:right w:val="single" w:sz="4" w:space="0" w:color="auto"/>
            </w:tcBorders>
            <w:shd w:val="clear" w:color="auto" w:fill="auto"/>
            <w:vAlign w:val="center"/>
            <w:hideMark/>
          </w:tcPr>
          <w:p w14:paraId="036B0541"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18,000 BTU</w:t>
            </w:r>
          </w:p>
        </w:tc>
        <w:tc>
          <w:tcPr>
            <w:tcW w:w="617" w:type="dxa"/>
            <w:tcBorders>
              <w:top w:val="nil"/>
              <w:left w:val="nil"/>
              <w:bottom w:val="single" w:sz="4" w:space="0" w:color="auto"/>
              <w:right w:val="single" w:sz="4" w:space="0" w:color="auto"/>
            </w:tcBorders>
            <w:shd w:val="clear" w:color="auto" w:fill="auto"/>
            <w:vAlign w:val="center"/>
            <w:hideMark/>
          </w:tcPr>
          <w:p w14:paraId="3BB5420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3B25E2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1737BB1"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1EA4055F" w14:textId="165CE063"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26022DD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105</w:t>
            </w:r>
          </w:p>
        </w:tc>
        <w:tc>
          <w:tcPr>
            <w:tcW w:w="5720" w:type="dxa"/>
            <w:tcBorders>
              <w:top w:val="nil"/>
              <w:left w:val="nil"/>
              <w:bottom w:val="single" w:sz="4" w:space="0" w:color="auto"/>
              <w:right w:val="single" w:sz="4" w:space="0" w:color="auto"/>
            </w:tcBorders>
            <w:shd w:val="clear" w:color="auto" w:fill="auto"/>
            <w:vAlign w:val="center"/>
            <w:hideMark/>
          </w:tcPr>
          <w:p w14:paraId="3CA5AD1B"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48,000 BTU</w:t>
            </w:r>
          </w:p>
        </w:tc>
        <w:tc>
          <w:tcPr>
            <w:tcW w:w="617" w:type="dxa"/>
            <w:tcBorders>
              <w:top w:val="nil"/>
              <w:left w:val="nil"/>
              <w:bottom w:val="single" w:sz="4" w:space="0" w:color="auto"/>
              <w:right w:val="single" w:sz="4" w:space="0" w:color="auto"/>
            </w:tcBorders>
            <w:shd w:val="clear" w:color="auto" w:fill="auto"/>
            <w:vAlign w:val="center"/>
            <w:hideMark/>
          </w:tcPr>
          <w:p w14:paraId="3AEEC56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5176C5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418FA7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F7EAD79" w14:textId="4D4CE85D"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156ED72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106</w:t>
            </w:r>
          </w:p>
        </w:tc>
        <w:tc>
          <w:tcPr>
            <w:tcW w:w="5720" w:type="dxa"/>
            <w:tcBorders>
              <w:top w:val="nil"/>
              <w:left w:val="nil"/>
              <w:bottom w:val="single" w:sz="4" w:space="0" w:color="auto"/>
              <w:right w:val="single" w:sz="4" w:space="0" w:color="auto"/>
            </w:tcBorders>
            <w:shd w:val="clear" w:color="auto" w:fill="auto"/>
            <w:vAlign w:val="center"/>
            <w:hideMark/>
          </w:tcPr>
          <w:p w14:paraId="5841554D"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60,000 BTU</w:t>
            </w:r>
          </w:p>
        </w:tc>
        <w:tc>
          <w:tcPr>
            <w:tcW w:w="617" w:type="dxa"/>
            <w:tcBorders>
              <w:top w:val="nil"/>
              <w:left w:val="nil"/>
              <w:bottom w:val="single" w:sz="4" w:space="0" w:color="auto"/>
              <w:right w:val="single" w:sz="4" w:space="0" w:color="auto"/>
            </w:tcBorders>
            <w:shd w:val="clear" w:color="auto" w:fill="auto"/>
            <w:vAlign w:val="center"/>
            <w:hideMark/>
          </w:tcPr>
          <w:p w14:paraId="5D724C2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4E0649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A7B28C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B8C34EF" w14:textId="01D830D7"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29D1C78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107</w:t>
            </w:r>
          </w:p>
        </w:tc>
        <w:tc>
          <w:tcPr>
            <w:tcW w:w="5720" w:type="dxa"/>
            <w:tcBorders>
              <w:top w:val="nil"/>
              <w:left w:val="nil"/>
              <w:bottom w:val="single" w:sz="4" w:space="0" w:color="auto"/>
              <w:right w:val="single" w:sz="4" w:space="0" w:color="auto"/>
            </w:tcBorders>
            <w:shd w:val="clear" w:color="auto" w:fill="auto"/>
            <w:vAlign w:val="center"/>
            <w:hideMark/>
          </w:tcPr>
          <w:p w14:paraId="6FE09EAB"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INVERTER 12,000 BTU</w:t>
            </w:r>
          </w:p>
        </w:tc>
        <w:tc>
          <w:tcPr>
            <w:tcW w:w="617" w:type="dxa"/>
            <w:tcBorders>
              <w:top w:val="nil"/>
              <w:left w:val="nil"/>
              <w:bottom w:val="single" w:sz="4" w:space="0" w:color="auto"/>
              <w:right w:val="single" w:sz="4" w:space="0" w:color="auto"/>
            </w:tcBorders>
            <w:shd w:val="clear" w:color="auto" w:fill="auto"/>
            <w:vAlign w:val="center"/>
            <w:hideMark/>
          </w:tcPr>
          <w:p w14:paraId="1734066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1E64FB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DD653B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EB7FC24" w14:textId="02566263"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CD7836D"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108</w:t>
            </w:r>
          </w:p>
        </w:tc>
        <w:tc>
          <w:tcPr>
            <w:tcW w:w="5720" w:type="dxa"/>
            <w:tcBorders>
              <w:top w:val="nil"/>
              <w:left w:val="nil"/>
              <w:bottom w:val="single" w:sz="4" w:space="0" w:color="auto"/>
              <w:right w:val="single" w:sz="4" w:space="0" w:color="auto"/>
            </w:tcBorders>
            <w:shd w:val="clear" w:color="auto" w:fill="auto"/>
            <w:vAlign w:val="center"/>
            <w:hideMark/>
          </w:tcPr>
          <w:p w14:paraId="42D9B4D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INVERTER 18,000 BTU</w:t>
            </w:r>
          </w:p>
        </w:tc>
        <w:tc>
          <w:tcPr>
            <w:tcW w:w="617" w:type="dxa"/>
            <w:tcBorders>
              <w:top w:val="nil"/>
              <w:left w:val="nil"/>
              <w:bottom w:val="single" w:sz="4" w:space="0" w:color="auto"/>
              <w:right w:val="single" w:sz="4" w:space="0" w:color="auto"/>
            </w:tcBorders>
            <w:shd w:val="clear" w:color="auto" w:fill="auto"/>
            <w:vAlign w:val="center"/>
            <w:hideMark/>
          </w:tcPr>
          <w:p w14:paraId="34FB06C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D3ED68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7091E5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8181E5F" w14:textId="43DE0085"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350AC6C"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109</w:t>
            </w:r>
          </w:p>
        </w:tc>
        <w:tc>
          <w:tcPr>
            <w:tcW w:w="5720" w:type="dxa"/>
            <w:tcBorders>
              <w:top w:val="nil"/>
              <w:left w:val="nil"/>
              <w:bottom w:val="single" w:sz="4" w:space="0" w:color="auto"/>
              <w:right w:val="single" w:sz="4" w:space="0" w:color="auto"/>
            </w:tcBorders>
            <w:shd w:val="clear" w:color="auto" w:fill="auto"/>
            <w:vAlign w:val="center"/>
            <w:hideMark/>
          </w:tcPr>
          <w:p w14:paraId="08F37FAF"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INVERTER 36,000 BTU</w:t>
            </w:r>
          </w:p>
        </w:tc>
        <w:tc>
          <w:tcPr>
            <w:tcW w:w="617" w:type="dxa"/>
            <w:tcBorders>
              <w:top w:val="nil"/>
              <w:left w:val="nil"/>
              <w:bottom w:val="single" w:sz="4" w:space="0" w:color="auto"/>
              <w:right w:val="single" w:sz="4" w:space="0" w:color="auto"/>
            </w:tcBorders>
            <w:shd w:val="clear" w:color="auto" w:fill="auto"/>
            <w:vAlign w:val="center"/>
            <w:hideMark/>
          </w:tcPr>
          <w:p w14:paraId="007604E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AA647A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6C6C409"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63C7AA2" w14:textId="025B5F52"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052111C"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lastRenderedPageBreak/>
              <w:t>110</w:t>
            </w:r>
          </w:p>
        </w:tc>
        <w:tc>
          <w:tcPr>
            <w:tcW w:w="5720" w:type="dxa"/>
            <w:tcBorders>
              <w:top w:val="nil"/>
              <w:left w:val="nil"/>
              <w:bottom w:val="single" w:sz="4" w:space="0" w:color="auto"/>
              <w:right w:val="single" w:sz="4" w:space="0" w:color="auto"/>
            </w:tcBorders>
            <w:shd w:val="clear" w:color="auto" w:fill="auto"/>
            <w:vAlign w:val="center"/>
            <w:hideMark/>
          </w:tcPr>
          <w:p w14:paraId="6767168B"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INVERTER 48,000 BTU</w:t>
            </w:r>
          </w:p>
        </w:tc>
        <w:tc>
          <w:tcPr>
            <w:tcW w:w="617" w:type="dxa"/>
            <w:tcBorders>
              <w:top w:val="nil"/>
              <w:left w:val="nil"/>
              <w:bottom w:val="single" w:sz="4" w:space="0" w:color="auto"/>
              <w:right w:val="single" w:sz="4" w:space="0" w:color="auto"/>
            </w:tcBorders>
            <w:shd w:val="clear" w:color="auto" w:fill="auto"/>
            <w:vAlign w:val="center"/>
            <w:hideMark/>
          </w:tcPr>
          <w:p w14:paraId="78D8B54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CAE4FE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6647C4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E249CF3" w14:textId="5801293B"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49395C4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111</w:t>
            </w:r>
          </w:p>
        </w:tc>
        <w:tc>
          <w:tcPr>
            <w:tcW w:w="5720" w:type="dxa"/>
            <w:tcBorders>
              <w:top w:val="nil"/>
              <w:left w:val="nil"/>
              <w:bottom w:val="single" w:sz="4" w:space="0" w:color="auto"/>
              <w:right w:val="single" w:sz="4" w:space="0" w:color="auto"/>
            </w:tcBorders>
            <w:shd w:val="clear" w:color="auto" w:fill="auto"/>
            <w:vAlign w:val="center"/>
            <w:hideMark/>
          </w:tcPr>
          <w:p w14:paraId="389648A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UNIDAD CONDENSADORA INVERTER 60,000 BTU</w:t>
            </w:r>
          </w:p>
        </w:tc>
        <w:tc>
          <w:tcPr>
            <w:tcW w:w="617" w:type="dxa"/>
            <w:tcBorders>
              <w:top w:val="nil"/>
              <w:left w:val="nil"/>
              <w:bottom w:val="single" w:sz="4" w:space="0" w:color="auto"/>
              <w:right w:val="single" w:sz="4" w:space="0" w:color="auto"/>
            </w:tcBorders>
            <w:shd w:val="clear" w:color="auto" w:fill="auto"/>
            <w:vAlign w:val="center"/>
            <w:hideMark/>
          </w:tcPr>
          <w:p w14:paraId="786D998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FA8146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F97A10E"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4D4DDDDC" w14:textId="370A5E78"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DA5D9B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112</w:t>
            </w:r>
          </w:p>
        </w:tc>
        <w:tc>
          <w:tcPr>
            <w:tcW w:w="5720" w:type="dxa"/>
            <w:tcBorders>
              <w:top w:val="nil"/>
              <w:left w:val="nil"/>
              <w:bottom w:val="single" w:sz="4" w:space="0" w:color="auto"/>
              <w:right w:val="single" w:sz="4" w:space="0" w:color="auto"/>
            </w:tcBorders>
            <w:shd w:val="clear" w:color="auto" w:fill="auto"/>
            <w:vAlign w:val="center"/>
            <w:hideMark/>
          </w:tcPr>
          <w:p w14:paraId="4E9E073D"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UNION ELECTRICO GRIS 3/4</w:t>
            </w:r>
          </w:p>
        </w:tc>
        <w:tc>
          <w:tcPr>
            <w:tcW w:w="617" w:type="dxa"/>
            <w:tcBorders>
              <w:top w:val="nil"/>
              <w:left w:val="nil"/>
              <w:bottom w:val="single" w:sz="4" w:space="0" w:color="auto"/>
              <w:right w:val="single" w:sz="4" w:space="0" w:color="auto"/>
            </w:tcBorders>
            <w:shd w:val="clear" w:color="auto" w:fill="auto"/>
            <w:vAlign w:val="center"/>
            <w:hideMark/>
          </w:tcPr>
          <w:p w14:paraId="1F888D1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49AAF8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23D6E6E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2C8912D" w14:textId="0665066F"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3F4523C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113</w:t>
            </w:r>
          </w:p>
        </w:tc>
        <w:tc>
          <w:tcPr>
            <w:tcW w:w="5720" w:type="dxa"/>
            <w:tcBorders>
              <w:top w:val="nil"/>
              <w:left w:val="nil"/>
              <w:bottom w:val="single" w:sz="4" w:space="0" w:color="auto"/>
              <w:right w:val="single" w:sz="4" w:space="0" w:color="auto"/>
            </w:tcBorders>
            <w:shd w:val="clear" w:color="auto" w:fill="auto"/>
            <w:noWrap/>
            <w:vAlign w:val="center"/>
            <w:hideMark/>
          </w:tcPr>
          <w:p w14:paraId="5A796CFE"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UNION PVC 3/4</w:t>
            </w:r>
          </w:p>
        </w:tc>
        <w:tc>
          <w:tcPr>
            <w:tcW w:w="617" w:type="dxa"/>
            <w:tcBorders>
              <w:top w:val="nil"/>
              <w:left w:val="nil"/>
              <w:bottom w:val="single" w:sz="4" w:space="0" w:color="auto"/>
              <w:right w:val="single" w:sz="4" w:space="0" w:color="auto"/>
            </w:tcBorders>
            <w:shd w:val="clear" w:color="auto" w:fill="auto"/>
            <w:vAlign w:val="center"/>
            <w:hideMark/>
          </w:tcPr>
          <w:p w14:paraId="7F5729D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DEDB1B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CB493FB"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D6906F1" w14:textId="669E0535"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3764C4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114</w:t>
            </w:r>
          </w:p>
        </w:tc>
        <w:tc>
          <w:tcPr>
            <w:tcW w:w="5720" w:type="dxa"/>
            <w:tcBorders>
              <w:top w:val="nil"/>
              <w:left w:val="nil"/>
              <w:bottom w:val="single" w:sz="4" w:space="0" w:color="auto"/>
              <w:right w:val="single" w:sz="4" w:space="0" w:color="auto"/>
            </w:tcBorders>
            <w:shd w:val="clear" w:color="auto" w:fill="auto"/>
            <w:vAlign w:val="center"/>
            <w:hideMark/>
          </w:tcPr>
          <w:p w14:paraId="7C5A27D2"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EVAPORADOR PISO TECHO INV 36.000 BTU</w:t>
            </w:r>
          </w:p>
        </w:tc>
        <w:tc>
          <w:tcPr>
            <w:tcW w:w="617" w:type="dxa"/>
            <w:tcBorders>
              <w:top w:val="nil"/>
              <w:left w:val="nil"/>
              <w:bottom w:val="single" w:sz="4" w:space="0" w:color="auto"/>
              <w:right w:val="single" w:sz="4" w:space="0" w:color="auto"/>
            </w:tcBorders>
            <w:shd w:val="clear" w:color="auto" w:fill="auto"/>
            <w:vAlign w:val="center"/>
            <w:hideMark/>
          </w:tcPr>
          <w:p w14:paraId="29B69B2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5D6BD8C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573ABA5D"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3937E48" w14:textId="030C6226"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113C168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115</w:t>
            </w:r>
          </w:p>
        </w:tc>
        <w:tc>
          <w:tcPr>
            <w:tcW w:w="5720" w:type="dxa"/>
            <w:tcBorders>
              <w:top w:val="nil"/>
              <w:left w:val="nil"/>
              <w:bottom w:val="single" w:sz="4" w:space="0" w:color="auto"/>
              <w:right w:val="single" w:sz="4" w:space="0" w:color="auto"/>
            </w:tcBorders>
            <w:shd w:val="clear" w:color="auto" w:fill="auto"/>
            <w:vAlign w:val="center"/>
            <w:hideMark/>
          </w:tcPr>
          <w:p w14:paraId="493A189B"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EVAPORADOR PISO TECHO INV 48.000 BTU</w:t>
            </w:r>
          </w:p>
        </w:tc>
        <w:tc>
          <w:tcPr>
            <w:tcW w:w="617" w:type="dxa"/>
            <w:tcBorders>
              <w:top w:val="nil"/>
              <w:left w:val="nil"/>
              <w:bottom w:val="single" w:sz="4" w:space="0" w:color="auto"/>
              <w:right w:val="single" w:sz="4" w:space="0" w:color="auto"/>
            </w:tcBorders>
            <w:shd w:val="clear" w:color="auto" w:fill="auto"/>
            <w:vAlign w:val="center"/>
            <w:hideMark/>
          </w:tcPr>
          <w:p w14:paraId="54CED60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DF60E6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0D1DEF8D"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CFBD072" w14:textId="507B99FD"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4C60431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116</w:t>
            </w:r>
          </w:p>
        </w:tc>
        <w:tc>
          <w:tcPr>
            <w:tcW w:w="5720" w:type="dxa"/>
            <w:tcBorders>
              <w:top w:val="nil"/>
              <w:left w:val="nil"/>
              <w:bottom w:val="single" w:sz="4" w:space="0" w:color="auto"/>
              <w:right w:val="single" w:sz="4" w:space="0" w:color="auto"/>
            </w:tcBorders>
            <w:shd w:val="clear" w:color="auto" w:fill="auto"/>
            <w:vAlign w:val="center"/>
            <w:hideMark/>
          </w:tcPr>
          <w:p w14:paraId="23FB506E"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EVAPORADOR PISO TECHO INV 60.000 BTU</w:t>
            </w:r>
          </w:p>
        </w:tc>
        <w:tc>
          <w:tcPr>
            <w:tcW w:w="617" w:type="dxa"/>
            <w:tcBorders>
              <w:top w:val="nil"/>
              <w:left w:val="nil"/>
              <w:bottom w:val="single" w:sz="4" w:space="0" w:color="auto"/>
              <w:right w:val="single" w:sz="4" w:space="0" w:color="auto"/>
            </w:tcBorders>
            <w:shd w:val="clear" w:color="auto" w:fill="auto"/>
            <w:vAlign w:val="center"/>
            <w:hideMark/>
          </w:tcPr>
          <w:p w14:paraId="7B495BD5"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854EC5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0CF5E5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221365C" w14:textId="1E63C9B6"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3789581"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117</w:t>
            </w:r>
          </w:p>
        </w:tc>
        <w:tc>
          <w:tcPr>
            <w:tcW w:w="5720" w:type="dxa"/>
            <w:tcBorders>
              <w:top w:val="nil"/>
              <w:left w:val="nil"/>
              <w:bottom w:val="single" w:sz="4" w:space="0" w:color="auto"/>
              <w:right w:val="single" w:sz="4" w:space="0" w:color="auto"/>
            </w:tcBorders>
            <w:shd w:val="clear" w:color="auto" w:fill="auto"/>
            <w:vAlign w:val="center"/>
            <w:hideMark/>
          </w:tcPr>
          <w:p w14:paraId="240C6BE1"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PARA CONDENSADORA 36,000 BTU</w:t>
            </w:r>
          </w:p>
        </w:tc>
        <w:tc>
          <w:tcPr>
            <w:tcW w:w="617" w:type="dxa"/>
            <w:tcBorders>
              <w:top w:val="nil"/>
              <w:left w:val="nil"/>
              <w:bottom w:val="single" w:sz="4" w:space="0" w:color="auto"/>
              <w:right w:val="single" w:sz="4" w:space="0" w:color="auto"/>
            </w:tcBorders>
            <w:shd w:val="clear" w:color="auto" w:fill="auto"/>
            <w:vAlign w:val="center"/>
            <w:hideMark/>
          </w:tcPr>
          <w:p w14:paraId="0B934D7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D0E8C1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53E203C"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39DFC44" w14:textId="6B6784D2"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6F2F1F6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118</w:t>
            </w:r>
          </w:p>
        </w:tc>
        <w:tc>
          <w:tcPr>
            <w:tcW w:w="5720" w:type="dxa"/>
            <w:tcBorders>
              <w:top w:val="nil"/>
              <w:left w:val="nil"/>
              <w:bottom w:val="single" w:sz="4" w:space="0" w:color="auto"/>
              <w:right w:val="single" w:sz="4" w:space="0" w:color="auto"/>
            </w:tcBorders>
            <w:shd w:val="clear" w:color="auto" w:fill="auto"/>
            <w:vAlign w:val="center"/>
            <w:hideMark/>
          </w:tcPr>
          <w:p w14:paraId="7DD43377"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PARA CONDENSADORA 48,000 BTU</w:t>
            </w:r>
          </w:p>
        </w:tc>
        <w:tc>
          <w:tcPr>
            <w:tcW w:w="617" w:type="dxa"/>
            <w:tcBorders>
              <w:top w:val="nil"/>
              <w:left w:val="nil"/>
              <w:bottom w:val="single" w:sz="4" w:space="0" w:color="auto"/>
              <w:right w:val="single" w:sz="4" w:space="0" w:color="auto"/>
            </w:tcBorders>
            <w:shd w:val="clear" w:color="auto" w:fill="auto"/>
            <w:vAlign w:val="center"/>
            <w:hideMark/>
          </w:tcPr>
          <w:p w14:paraId="50C74B0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0896FE1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7D5F6332"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333ED73" w14:textId="4F6D7F8E"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7EE37C9D"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119</w:t>
            </w:r>
          </w:p>
        </w:tc>
        <w:tc>
          <w:tcPr>
            <w:tcW w:w="5720" w:type="dxa"/>
            <w:tcBorders>
              <w:top w:val="nil"/>
              <w:left w:val="nil"/>
              <w:bottom w:val="single" w:sz="4" w:space="0" w:color="auto"/>
              <w:right w:val="single" w:sz="4" w:space="0" w:color="auto"/>
            </w:tcBorders>
            <w:shd w:val="clear" w:color="auto" w:fill="auto"/>
            <w:vAlign w:val="center"/>
            <w:hideMark/>
          </w:tcPr>
          <w:p w14:paraId="783090E9"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PARA CONDENSADORA 60,000 BTU</w:t>
            </w:r>
          </w:p>
        </w:tc>
        <w:tc>
          <w:tcPr>
            <w:tcW w:w="617" w:type="dxa"/>
            <w:tcBorders>
              <w:top w:val="nil"/>
              <w:left w:val="nil"/>
              <w:bottom w:val="single" w:sz="4" w:space="0" w:color="auto"/>
              <w:right w:val="single" w:sz="4" w:space="0" w:color="auto"/>
            </w:tcBorders>
            <w:shd w:val="clear" w:color="auto" w:fill="auto"/>
            <w:vAlign w:val="center"/>
            <w:hideMark/>
          </w:tcPr>
          <w:p w14:paraId="7A3440D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41A85E3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6C3574F"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ADBA585" w14:textId="7EF93AAD"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A2943D3"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120</w:t>
            </w:r>
          </w:p>
        </w:tc>
        <w:tc>
          <w:tcPr>
            <w:tcW w:w="5720" w:type="dxa"/>
            <w:tcBorders>
              <w:top w:val="nil"/>
              <w:left w:val="single" w:sz="8" w:space="0" w:color="auto"/>
              <w:bottom w:val="single" w:sz="4" w:space="0" w:color="auto"/>
              <w:right w:val="single" w:sz="4" w:space="0" w:color="auto"/>
            </w:tcBorders>
            <w:shd w:val="clear" w:color="000000" w:fill="FFFFFF"/>
            <w:vAlign w:val="center"/>
            <w:hideMark/>
          </w:tcPr>
          <w:p w14:paraId="0C1BB0A0"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EVAPORADOR DOBLE EJE PISO TECHO 36.000BTU</w:t>
            </w:r>
          </w:p>
        </w:tc>
        <w:tc>
          <w:tcPr>
            <w:tcW w:w="617" w:type="dxa"/>
            <w:tcBorders>
              <w:top w:val="nil"/>
              <w:left w:val="nil"/>
              <w:bottom w:val="single" w:sz="4" w:space="0" w:color="auto"/>
              <w:right w:val="single" w:sz="4" w:space="0" w:color="auto"/>
            </w:tcBorders>
            <w:shd w:val="clear" w:color="auto" w:fill="auto"/>
            <w:vAlign w:val="center"/>
            <w:hideMark/>
          </w:tcPr>
          <w:p w14:paraId="1D539BB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B8A11D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3A4CFBE7"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53319AB" w14:textId="3668ACE7"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0769CA8B"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121</w:t>
            </w:r>
          </w:p>
        </w:tc>
        <w:tc>
          <w:tcPr>
            <w:tcW w:w="5720" w:type="dxa"/>
            <w:tcBorders>
              <w:top w:val="nil"/>
              <w:left w:val="single" w:sz="8" w:space="0" w:color="auto"/>
              <w:bottom w:val="single" w:sz="4" w:space="0" w:color="auto"/>
              <w:right w:val="single" w:sz="4" w:space="0" w:color="auto"/>
            </w:tcBorders>
            <w:shd w:val="clear" w:color="000000" w:fill="FFFFFF"/>
            <w:vAlign w:val="center"/>
            <w:hideMark/>
          </w:tcPr>
          <w:p w14:paraId="008BE747"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EVAPORADOR DOBLE EJE PISO TECHO 48.000BTU</w:t>
            </w:r>
          </w:p>
        </w:tc>
        <w:tc>
          <w:tcPr>
            <w:tcW w:w="617" w:type="dxa"/>
            <w:tcBorders>
              <w:top w:val="nil"/>
              <w:left w:val="nil"/>
              <w:bottom w:val="single" w:sz="4" w:space="0" w:color="auto"/>
              <w:right w:val="single" w:sz="4" w:space="0" w:color="auto"/>
            </w:tcBorders>
            <w:shd w:val="clear" w:color="auto" w:fill="auto"/>
            <w:vAlign w:val="center"/>
            <w:hideMark/>
          </w:tcPr>
          <w:p w14:paraId="12344BC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7B4C325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8BDE78B"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51953B1F" w14:textId="5868A03A" w:rsidTr="00304A9C">
        <w:trPr>
          <w:trHeight w:val="22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46C74E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122</w:t>
            </w:r>
          </w:p>
        </w:tc>
        <w:tc>
          <w:tcPr>
            <w:tcW w:w="5720" w:type="dxa"/>
            <w:tcBorders>
              <w:top w:val="nil"/>
              <w:left w:val="single" w:sz="8" w:space="0" w:color="auto"/>
              <w:bottom w:val="single" w:sz="4" w:space="0" w:color="auto"/>
              <w:right w:val="single" w:sz="4" w:space="0" w:color="auto"/>
            </w:tcBorders>
            <w:shd w:val="clear" w:color="000000" w:fill="FFFFFF"/>
            <w:vAlign w:val="center"/>
            <w:hideMark/>
          </w:tcPr>
          <w:p w14:paraId="4FCCF20B"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VENTILADOR EVAPORADOR DOBLE EJE PISO TECHO 60.000BTU</w:t>
            </w:r>
          </w:p>
        </w:tc>
        <w:tc>
          <w:tcPr>
            <w:tcW w:w="617" w:type="dxa"/>
            <w:tcBorders>
              <w:top w:val="nil"/>
              <w:left w:val="nil"/>
              <w:bottom w:val="single" w:sz="4" w:space="0" w:color="auto"/>
              <w:right w:val="single" w:sz="4" w:space="0" w:color="auto"/>
            </w:tcBorders>
            <w:shd w:val="clear" w:color="auto" w:fill="auto"/>
            <w:vAlign w:val="center"/>
            <w:hideMark/>
          </w:tcPr>
          <w:p w14:paraId="046E781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1D012FD8"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40D7BE0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04A3D5A" w14:textId="2FA17D57" w:rsidTr="00304A9C">
        <w:trPr>
          <w:trHeight w:val="448"/>
          <w:jc w:val="center"/>
        </w:trPr>
        <w:tc>
          <w:tcPr>
            <w:tcW w:w="562" w:type="dxa"/>
            <w:tcBorders>
              <w:top w:val="nil"/>
              <w:left w:val="single" w:sz="8" w:space="0" w:color="auto"/>
              <w:bottom w:val="single" w:sz="4" w:space="0" w:color="auto"/>
              <w:right w:val="single" w:sz="4" w:space="0" w:color="auto"/>
            </w:tcBorders>
            <w:shd w:val="clear" w:color="auto" w:fill="auto"/>
            <w:noWrap/>
            <w:vAlign w:val="bottom"/>
            <w:hideMark/>
          </w:tcPr>
          <w:p w14:paraId="650A034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123</w:t>
            </w:r>
          </w:p>
        </w:tc>
        <w:tc>
          <w:tcPr>
            <w:tcW w:w="5720" w:type="dxa"/>
            <w:tcBorders>
              <w:top w:val="nil"/>
              <w:left w:val="nil"/>
              <w:bottom w:val="single" w:sz="4" w:space="0" w:color="auto"/>
              <w:right w:val="single" w:sz="4" w:space="0" w:color="auto"/>
            </w:tcBorders>
            <w:shd w:val="clear" w:color="auto" w:fill="auto"/>
            <w:vAlign w:val="center"/>
            <w:hideMark/>
          </w:tcPr>
          <w:p w14:paraId="4C2DA88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VENTILADOR PARA CONDENSADORA MULTI </w:t>
            </w:r>
            <w:proofErr w:type="gramStart"/>
            <w:r w:rsidRPr="009A2CFE">
              <w:rPr>
                <w:rFonts w:eastAsia="Times New Roman" w:cs="Calibri"/>
                <w:color w:val="000000"/>
                <w:sz w:val="16"/>
                <w:szCs w:val="16"/>
                <w:lang w:eastAsia="es-CO"/>
              </w:rPr>
              <w:t>V  YORK</w:t>
            </w:r>
            <w:proofErr w:type="gramEnd"/>
            <w:r w:rsidRPr="009A2CFE">
              <w:rPr>
                <w:rFonts w:eastAsia="Times New Roman" w:cs="Calibri"/>
                <w:color w:val="000000"/>
                <w:sz w:val="16"/>
                <w:szCs w:val="16"/>
                <w:lang w:eastAsia="es-CO"/>
              </w:rPr>
              <w:t xml:space="preserve"> MOD. JTOH160VPERBS1</w:t>
            </w:r>
          </w:p>
        </w:tc>
        <w:tc>
          <w:tcPr>
            <w:tcW w:w="617" w:type="dxa"/>
            <w:tcBorders>
              <w:top w:val="nil"/>
              <w:left w:val="nil"/>
              <w:bottom w:val="single" w:sz="4" w:space="0" w:color="auto"/>
              <w:right w:val="single" w:sz="4" w:space="0" w:color="auto"/>
            </w:tcBorders>
            <w:shd w:val="clear" w:color="auto" w:fill="auto"/>
            <w:vAlign w:val="center"/>
            <w:hideMark/>
          </w:tcPr>
          <w:p w14:paraId="0EA6C05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2E2DDB7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61523CEF"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5F011EA" w14:textId="2AF87DDC" w:rsidTr="00304A9C">
        <w:trPr>
          <w:trHeight w:val="448"/>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2B20719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124</w:t>
            </w:r>
          </w:p>
        </w:tc>
        <w:tc>
          <w:tcPr>
            <w:tcW w:w="5720" w:type="dxa"/>
            <w:tcBorders>
              <w:top w:val="nil"/>
              <w:left w:val="nil"/>
              <w:bottom w:val="single" w:sz="4" w:space="0" w:color="auto"/>
              <w:right w:val="single" w:sz="4" w:space="0" w:color="auto"/>
            </w:tcBorders>
            <w:shd w:val="clear" w:color="auto" w:fill="auto"/>
            <w:vAlign w:val="center"/>
            <w:hideMark/>
          </w:tcPr>
          <w:p w14:paraId="16B2D480" w14:textId="77777777" w:rsidR="00304A9C" w:rsidRPr="009A2CFE" w:rsidRDefault="00304A9C" w:rsidP="009B60F9">
            <w:pPr>
              <w:rPr>
                <w:rFonts w:eastAsia="Times New Roman" w:cs="Calibri"/>
                <w:color w:val="000000"/>
                <w:sz w:val="16"/>
                <w:szCs w:val="16"/>
                <w:lang w:eastAsia="es-CO"/>
              </w:rPr>
            </w:pPr>
            <w:r w:rsidRPr="00A37038">
              <w:rPr>
                <w:rFonts w:eastAsia="Times New Roman" w:cs="Calibri"/>
                <w:color w:val="000000"/>
                <w:sz w:val="16"/>
                <w:szCs w:val="16"/>
                <w:lang w:val="pt-PT" w:eastAsia="es-CO"/>
              </w:rPr>
              <w:t xml:space="preserve">VENTILADOR PARA CONDENSADORA MULTI V SAMSUNG MOD. </w:t>
            </w:r>
            <w:r w:rsidRPr="009A2CFE">
              <w:rPr>
                <w:rFonts w:eastAsia="Times New Roman" w:cs="Calibri"/>
                <w:color w:val="000000"/>
                <w:sz w:val="16"/>
                <w:szCs w:val="16"/>
                <w:lang w:eastAsia="es-CO"/>
              </w:rPr>
              <w:t>AM120MXVAFC/AZ</w:t>
            </w:r>
          </w:p>
        </w:tc>
        <w:tc>
          <w:tcPr>
            <w:tcW w:w="617" w:type="dxa"/>
            <w:tcBorders>
              <w:top w:val="nil"/>
              <w:left w:val="nil"/>
              <w:bottom w:val="single" w:sz="4" w:space="0" w:color="auto"/>
              <w:right w:val="single" w:sz="4" w:space="0" w:color="auto"/>
            </w:tcBorders>
            <w:shd w:val="clear" w:color="auto" w:fill="auto"/>
            <w:vAlign w:val="center"/>
            <w:hideMark/>
          </w:tcPr>
          <w:p w14:paraId="658EE4C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vAlign w:val="center"/>
            <w:hideMark/>
          </w:tcPr>
          <w:p w14:paraId="35EB7B90"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UNIDAD</w:t>
            </w:r>
          </w:p>
        </w:tc>
        <w:tc>
          <w:tcPr>
            <w:tcW w:w="1308" w:type="dxa"/>
            <w:tcBorders>
              <w:top w:val="nil"/>
              <w:left w:val="nil"/>
              <w:bottom w:val="single" w:sz="4" w:space="0" w:color="auto"/>
              <w:right w:val="single" w:sz="4" w:space="0" w:color="auto"/>
            </w:tcBorders>
          </w:tcPr>
          <w:p w14:paraId="1A011D0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3389B30" w14:textId="37C2EFDB" w:rsidTr="00304A9C">
        <w:trPr>
          <w:trHeight w:val="299"/>
          <w:jc w:val="center"/>
        </w:trPr>
        <w:tc>
          <w:tcPr>
            <w:tcW w:w="6282" w:type="dxa"/>
            <w:gridSpan w:val="2"/>
            <w:tcBorders>
              <w:top w:val="single" w:sz="4" w:space="0" w:color="auto"/>
              <w:left w:val="single" w:sz="8" w:space="0" w:color="auto"/>
              <w:bottom w:val="nil"/>
              <w:right w:val="single" w:sz="4" w:space="0" w:color="000000"/>
            </w:tcBorders>
            <w:shd w:val="clear" w:color="auto" w:fill="auto"/>
            <w:noWrap/>
            <w:vAlign w:val="bottom"/>
            <w:hideMark/>
          </w:tcPr>
          <w:p w14:paraId="05EC063E" w14:textId="77777777" w:rsidR="00304A9C" w:rsidRPr="009A2CFE" w:rsidRDefault="00304A9C" w:rsidP="009B60F9">
            <w:pPr>
              <w:jc w:val="center"/>
              <w:rPr>
                <w:rFonts w:eastAsia="Times New Roman" w:cs="Calibri"/>
                <w:b/>
                <w:bCs/>
                <w:color w:val="000000"/>
                <w:sz w:val="16"/>
                <w:szCs w:val="16"/>
                <w:lang w:eastAsia="es-CO"/>
              </w:rPr>
            </w:pPr>
            <w:r w:rsidRPr="009A2CFE">
              <w:rPr>
                <w:rFonts w:eastAsia="Times New Roman" w:cs="Calibri"/>
                <w:b/>
                <w:bCs/>
                <w:color w:val="000000"/>
                <w:sz w:val="16"/>
                <w:szCs w:val="16"/>
                <w:lang w:eastAsia="es-CO"/>
              </w:rPr>
              <w:t>Subtotal Materiales y Repuestos</w:t>
            </w:r>
          </w:p>
        </w:tc>
        <w:tc>
          <w:tcPr>
            <w:tcW w:w="617" w:type="dxa"/>
            <w:tcBorders>
              <w:top w:val="nil"/>
              <w:left w:val="nil"/>
              <w:bottom w:val="nil"/>
              <w:right w:val="single" w:sz="4" w:space="0" w:color="auto"/>
            </w:tcBorders>
            <w:shd w:val="clear" w:color="auto" w:fill="auto"/>
            <w:noWrap/>
            <w:vAlign w:val="bottom"/>
            <w:hideMark/>
          </w:tcPr>
          <w:p w14:paraId="4AB82FE5" w14:textId="77777777" w:rsidR="00304A9C" w:rsidRPr="009A2CFE" w:rsidRDefault="00304A9C" w:rsidP="009B60F9">
            <w:pPr>
              <w:rPr>
                <w:rFonts w:eastAsia="Times New Roman" w:cs="Calibri"/>
                <w:b/>
                <w:bCs/>
                <w:color w:val="000000"/>
                <w:sz w:val="16"/>
                <w:szCs w:val="16"/>
                <w:lang w:eastAsia="es-CO"/>
              </w:rPr>
            </w:pPr>
            <w:r w:rsidRPr="009A2CFE">
              <w:rPr>
                <w:rFonts w:eastAsia="Times New Roman" w:cs="Calibri"/>
                <w:b/>
                <w:bCs/>
                <w:color w:val="000000"/>
                <w:sz w:val="16"/>
                <w:szCs w:val="16"/>
                <w:lang w:eastAsia="es-CO"/>
              </w:rPr>
              <w:t> </w:t>
            </w:r>
          </w:p>
        </w:tc>
        <w:tc>
          <w:tcPr>
            <w:tcW w:w="855" w:type="dxa"/>
            <w:tcBorders>
              <w:top w:val="nil"/>
              <w:left w:val="nil"/>
              <w:bottom w:val="nil"/>
              <w:right w:val="single" w:sz="4" w:space="0" w:color="auto"/>
            </w:tcBorders>
            <w:shd w:val="clear" w:color="auto" w:fill="auto"/>
            <w:noWrap/>
            <w:vAlign w:val="bottom"/>
            <w:hideMark/>
          </w:tcPr>
          <w:p w14:paraId="171246F3" w14:textId="77777777" w:rsidR="00304A9C" w:rsidRPr="009A2CFE" w:rsidRDefault="00304A9C" w:rsidP="009B60F9">
            <w:pPr>
              <w:rPr>
                <w:rFonts w:eastAsia="Times New Roman" w:cs="Calibri"/>
                <w:b/>
                <w:bCs/>
                <w:color w:val="000000"/>
                <w:sz w:val="16"/>
                <w:szCs w:val="16"/>
                <w:lang w:eastAsia="es-CO"/>
              </w:rPr>
            </w:pPr>
            <w:r w:rsidRPr="009A2CFE">
              <w:rPr>
                <w:rFonts w:eastAsia="Times New Roman" w:cs="Calibri"/>
                <w:b/>
                <w:bCs/>
                <w:color w:val="000000"/>
                <w:sz w:val="16"/>
                <w:szCs w:val="16"/>
                <w:lang w:eastAsia="es-CO"/>
              </w:rPr>
              <w:t> </w:t>
            </w:r>
          </w:p>
        </w:tc>
        <w:tc>
          <w:tcPr>
            <w:tcW w:w="1308" w:type="dxa"/>
            <w:tcBorders>
              <w:top w:val="nil"/>
              <w:left w:val="nil"/>
              <w:bottom w:val="nil"/>
              <w:right w:val="single" w:sz="4" w:space="0" w:color="auto"/>
            </w:tcBorders>
          </w:tcPr>
          <w:p w14:paraId="4C787063" w14:textId="77777777" w:rsidR="00304A9C" w:rsidRPr="009A2CFE" w:rsidRDefault="00304A9C" w:rsidP="009B60F9">
            <w:pPr>
              <w:rPr>
                <w:rFonts w:eastAsia="Times New Roman" w:cs="Calibri"/>
                <w:b/>
                <w:bCs/>
                <w:color w:val="000000"/>
                <w:sz w:val="16"/>
                <w:szCs w:val="16"/>
                <w:lang w:eastAsia="es-CO"/>
              </w:rPr>
            </w:pPr>
          </w:p>
        </w:tc>
      </w:tr>
      <w:tr w:rsidR="00304A9C" w:rsidRPr="009A2CFE" w14:paraId="77C65C46" w14:textId="437C58E9" w:rsidTr="00304A9C">
        <w:trPr>
          <w:trHeight w:val="299"/>
          <w:jc w:val="center"/>
        </w:trPr>
        <w:tc>
          <w:tcPr>
            <w:tcW w:w="6282" w:type="dxa"/>
            <w:gridSpan w:val="2"/>
            <w:tcBorders>
              <w:top w:val="single" w:sz="8" w:space="0" w:color="auto"/>
              <w:left w:val="single" w:sz="8" w:space="0" w:color="auto"/>
              <w:bottom w:val="single" w:sz="8" w:space="0" w:color="auto"/>
              <w:right w:val="single" w:sz="4" w:space="0" w:color="000000"/>
            </w:tcBorders>
            <w:shd w:val="clear" w:color="000000" w:fill="F2F2F2"/>
            <w:vAlign w:val="center"/>
            <w:hideMark/>
          </w:tcPr>
          <w:p w14:paraId="1DA66225" w14:textId="77777777" w:rsidR="00304A9C" w:rsidRPr="009A2CFE" w:rsidRDefault="00304A9C" w:rsidP="009B60F9">
            <w:pPr>
              <w:jc w:val="cente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LABOR</w:t>
            </w:r>
          </w:p>
        </w:tc>
        <w:tc>
          <w:tcPr>
            <w:tcW w:w="617" w:type="dxa"/>
            <w:tcBorders>
              <w:top w:val="single" w:sz="8" w:space="0" w:color="auto"/>
              <w:left w:val="single" w:sz="8" w:space="0" w:color="auto"/>
              <w:bottom w:val="single" w:sz="8" w:space="0" w:color="auto"/>
              <w:right w:val="nil"/>
            </w:tcBorders>
            <w:shd w:val="clear" w:color="000000" w:fill="F2F2F2"/>
            <w:vAlign w:val="center"/>
            <w:hideMark/>
          </w:tcPr>
          <w:p w14:paraId="130FF9E3" w14:textId="77777777" w:rsidR="00304A9C" w:rsidRPr="009A2CFE" w:rsidRDefault="00304A9C" w:rsidP="009B60F9">
            <w:pP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 </w:t>
            </w:r>
          </w:p>
        </w:tc>
        <w:tc>
          <w:tcPr>
            <w:tcW w:w="855" w:type="dxa"/>
            <w:tcBorders>
              <w:top w:val="single" w:sz="8" w:space="0" w:color="auto"/>
              <w:left w:val="nil"/>
              <w:bottom w:val="single" w:sz="8" w:space="0" w:color="auto"/>
              <w:right w:val="nil"/>
            </w:tcBorders>
            <w:shd w:val="clear" w:color="000000" w:fill="F2F2F2"/>
            <w:vAlign w:val="center"/>
            <w:hideMark/>
          </w:tcPr>
          <w:p w14:paraId="66F24823" w14:textId="77777777" w:rsidR="00304A9C" w:rsidRPr="009A2CFE" w:rsidRDefault="00304A9C" w:rsidP="009B60F9">
            <w:pPr>
              <w:rPr>
                <w:rFonts w:ascii="Arial Narrow" w:eastAsia="Times New Roman" w:hAnsi="Arial Narrow" w:cs="Calibri"/>
                <w:b/>
                <w:bCs/>
                <w:color w:val="000000"/>
                <w:sz w:val="16"/>
                <w:szCs w:val="16"/>
                <w:lang w:eastAsia="es-CO"/>
              </w:rPr>
            </w:pPr>
            <w:r w:rsidRPr="009A2CFE">
              <w:rPr>
                <w:rFonts w:ascii="Arial Narrow" w:eastAsia="Times New Roman" w:hAnsi="Arial Narrow" w:cs="Calibri"/>
                <w:b/>
                <w:bCs/>
                <w:color w:val="000000"/>
                <w:sz w:val="16"/>
                <w:szCs w:val="16"/>
                <w:lang w:eastAsia="es-CO"/>
              </w:rPr>
              <w:t> </w:t>
            </w:r>
          </w:p>
        </w:tc>
        <w:tc>
          <w:tcPr>
            <w:tcW w:w="1308" w:type="dxa"/>
            <w:tcBorders>
              <w:top w:val="single" w:sz="8" w:space="0" w:color="auto"/>
              <w:left w:val="nil"/>
              <w:bottom w:val="single" w:sz="8" w:space="0" w:color="auto"/>
              <w:right w:val="nil"/>
            </w:tcBorders>
            <w:shd w:val="clear" w:color="000000" w:fill="F2F2F2"/>
          </w:tcPr>
          <w:p w14:paraId="146BBF69" w14:textId="77777777" w:rsidR="00304A9C" w:rsidRPr="009A2CFE" w:rsidRDefault="00304A9C" w:rsidP="009B60F9">
            <w:pPr>
              <w:rPr>
                <w:rFonts w:ascii="Arial Narrow" w:eastAsia="Times New Roman" w:hAnsi="Arial Narrow" w:cs="Calibri"/>
                <w:b/>
                <w:bCs/>
                <w:color w:val="000000"/>
                <w:sz w:val="16"/>
                <w:szCs w:val="16"/>
                <w:lang w:eastAsia="es-CO"/>
              </w:rPr>
            </w:pPr>
          </w:p>
        </w:tc>
      </w:tr>
      <w:tr w:rsidR="00304A9C" w:rsidRPr="009A2CFE" w14:paraId="699EB3D9" w14:textId="049ACDAE" w:rsidTr="00304A9C">
        <w:trPr>
          <w:trHeight w:val="867"/>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FCEE969"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113</w:t>
            </w:r>
          </w:p>
        </w:tc>
        <w:tc>
          <w:tcPr>
            <w:tcW w:w="5720" w:type="dxa"/>
            <w:tcBorders>
              <w:top w:val="nil"/>
              <w:left w:val="nil"/>
              <w:bottom w:val="single" w:sz="4" w:space="0" w:color="auto"/>
              <w:right w:val="single" w:sz="4" w:space="0" w:color="auto"/>
            </w:tcBorders>
            <w:shd w:val="clear" w:color="auto" w:fill="auto"/>
            <w:vAlign w:val="center"/>
            <w:hideMark/>
          </w:tcPr>
          <w:p w14:paraId="0FDD1DE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Presupuesto labor</w:t>
            </w:r>
            <w:r w:rsidRPr="009A2CFE">
              <w:rPr>
                <w:rFonts w:eastAsia="Times New Roman" w:cs="Calibri"/>
                <w:b/>
                <w:bCs/>
                <w:color w:val="000000"/>
                <w:sz w:val="16"/>
                <w:szCs w:val="16"/>
                <w:lang w:eastAsia="es-CO"/>
              </w:rPr>
              <w:t xml:space="preserve"> </w:t>
            </w:r>
            <w:proofErr w:type="gramStart"/>
            <w:r w:rsidRPr="009A2CFE">
              <w:rPr>
                <w:rFonts w:eastAsia="Times New Roman" w:cs="Calibri"/>
                <w:b/>
                <w:bCs/>
                <w:color w:val="000000"/>
                <w:sz w:val="16"/>
                <w:szCs w:val="16"/>
                <w:lang w:eastAsia="es-CO"/>
              </w:rPr>
              <w:t>mantenimiento  correctivo</w:t>
            </w:r>
            <w:proofErr w:type="gramEnd"/>
            <w:r w:rsidRPr="009A2CFE">
              <w:rPr>
                <w:rFonts w:eastAsia="Times New Roman" w:cs="Calibri"/>
                <w:b/>
                <w:bCs/>
                <w:color w:val="000000"/>
                <w:sz w:val="16"/>
                <w:szCs w:val="16"/>
                <w:lang w:eastAsia="es-CO"/>
              </w:rPr>
              <w:t xml:space="preserve"> por equipo -</w:t>
            </w:r>
            <w:r w:rsidRPr="009A2CFE">
              <w:rPr>
                <w:rFonts w:eastAsia="Times New Roman" w:cs="Calibri"/>
                <w:color w:val="000000"/>
                <w:sz w:val="16"/>
                <w:szCs w:val="16"/>
                <w:lang w:eastAsia="es-CO"/>
              </w:rPr>
              <w:t xml:space="preserve"> tipo </w:t>
            </w:r>
            <w:proofErr w:type="spellStart"/>
            <w:r w:rsidRPr="009A2CFE">
              <w:rPr>
                <w:rFonts w:eastAsia="Times New Roman" w:cs="Calibri"/>
                <w:color w:val="000000"/>
                <w:sz w:val="16"/>
                <w:szCs w:val="16"/>
                <w:lang w:eastAsia="es-CO"/>
              </w:rPr>
              <w:t>split</w:t>
            </w:r>
            <w:proofErr w:type="spellEnd"/>
            <w:r w:rsidRPr="009A2CFE">
              <w:rPr>
                <w:rFonts w:eastAsia="Times New Roman" w:cs="Calibri"/>
                <w:color w:val="000000"/>
                <w:sz w:val="16"/>
                <w:szCs w:val="16"/>
                <w:lang w:eastAsia="es-CO"/>
              </w:rPr>
              <w:t>, piso techo, en la Sede principal</w:t>
            </w:r>
            <w:r w:rsidRPr="009A2CFE">
              <w:rPr>
                <w:rFonts w:eastAsia="Times New Roman" w:cs="Calibri"/>
                <w:b/>
                <w:bCs/>
                <w:color w:val="000000"/>
                <w:sz w:val="16"/>
                <w:szCs w:val="16"/>
                <w:lang w:eastAsia="es-CO"/>
              </w:rPr>
              <w:t xml:space="preserve"> San Andrés</w:t>
            </w:r>
            <w:r w:rsidRPr="009A2CFE">
              <w:rPr>
                <w:rFonts w:eastAsia="Times New Roman" w:cs="Calibri"/>
                <w:color w:val="000000"/>
                <w:sz w:val="16"/>
                <w:szCs w:val="16"/>
                <w:lang w:eastAsia="es-CO"/>
              </w:rPr>
              <w:t xml:space="preserve"> (incluye: diagnóstico, reparación, </w:t>
            </w:r>
            <w:proofErr w:type="gramStart"/>
            <w:r w:rsidRPr="009A2CFE">
              <w:rPr>
                <w:rFonts w:eastAsia="Times New Roman" w:cs="Calibri"/>
                <w:color w:val="000000"/>
                <w:sz w:val="16"/>
                <w:szCs w:val="16"/>
                <w:lang w:eastAsia="es-CO"/>
              </w:rPr>
              <w:t>traslado ,</w:t>
            </w:r>
            <w:proofErr w:type="gramEnd"/>
            <w:r w:rsidRPr="009A2CFE">
              <w:rPr>
                <w:rFonts w:eastAsia="Times New Roman" w:cs="Calibri"/>
                <w:color w:val="000000"/>
                <w:sz w:val="16"/>
                <w:szCs w:val="16"/>
                <w:lang w:eastAsia="es-CO"/>
              </w:rPr>
              <w:t xml:space="preserve"> desinstalación y montaje del equipo)</w:t>
            </w:r>
          </w:p>
        </w:tc>
        <w:tc>
          <w:tcPr>
            <w:tcW w:w="617" w:type="dxa"/>
            <w:tcBorders>
              <w:top w:val="nil"/>
              <w:left w:val="nil"/>
              <w:bottom w:val="single" w:sz="4" w:space="0" w:color="auto"/>
              <w:right w:val="single" w:sz="4" w:space="0" w:color="auto"/>
            </w:tcBorders>
            <w:shd w:val="clear" w:color="auto" w:fill="auto"/>
            <w:noWrap/>
            <w:vAlign w:val="center"/>
            <w:hideMark/>
          </w:tcPr>
          <w:p w14:paraId="30D1596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6A5F6B2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41D137F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AC1335A" w14:textId="125D01EF" w:rsidTr="00304A9C">
        <w:trPr>
          <w:trHeight w:val="957"/>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8666F4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114</w:t>
            </w:r>
          </w:p>
        </w:tc>
        <w:tc>
          <w:tcPr>
            <w:tcW w:w="5720" w:type="dxa"/>
            <w:tcBorders>
              <w:top w:val="nil"/>
              <w:left w:val="nil"/>
              <w:bottom w:val="single" w:sz="4" w:space="0" w:color="auto"/>
              <w:right w:val="single" w:sz="4" w:space="0" w:color="auto"/>
            </w:tcBorders>
            <w:shd w:val="clear" w:color="auto" w:fill="auto"/>
            <w:vAlign w:val="center"/>
            <w:hideMark/>
          </w:tcPr>
          <w:p w14:paraId="5CC7389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b/>
                <w:bCs/>
                <w:color w:val="000000"/>
                <w:sz w:val="16"/>
                <w:szCs w:val="16"/>
                <w:lang w:eastAsia="es-CO"/>
              </w:rPr>
              <w:t xml:space="preserve">Presupuesto labor </w:t>
            </w:r>
            <w:proofErr w:type="gramStart"/>
            <w:r w:rsidRPr="009A2CFE">
              <w:rPr>
                <w:rFonts w:eastAsia="Times New Roman" w:cs="Calibri"/>
                <w:b/>
                <w:bCs/>
                <w:color w:val="000000"/>
                <w:sz w:val="16"/>
                <w:szCs w:val="16"/>
                <w:lang w:eastAsia="es-CO"/>
              </w:rPr>
              <w:t>mantenimiento  correctivo</w:t>
            </w:r>
            <w:proofErr w:type="gramEnd"/>
            <w:r w:rsidRPr="009A2CFE">
              <w:rPr>
                <w:rFonts w:eastAsia="Times New Roman" w:cs="Calibri"/>
                <w:b/>
                <w:bCs/>
                <w:color w:val="000000"/>
                <w:sz w:val="16"/>
                <w:szCs w:val="16"/>
                <w:lang w:eastAsia="es-CO"/>
              </w:rPr>
              <w:t xml:space="preserve"> por equipo</w:t>
            </w:r>
            <w:r w:rsidRPr="009A2CFE">
              <w:rPr>
                <w:rFonts w:eastAsia="Times New Roman" w:cs="Calibri"/>
                <w:color w:val="000000"/>
                <w:sz w:val="16"/>
                <w:szCs w:val="16"/>
                <w:lang w:eastAsia="es-CO"/>
              </w:rPr>
              <w:t xml:space="preserve"> </w:t>
            </w:r>
            <w:proofErr w:type="gramStart"/>
            <w:r w:rsidRPr="009A2CFE">
              <w:rPr>
                <w:rFonts w:eastAsia="Times New Roman" w:cs="Calibri"/>
                <w:color w:val="000000"/>
                <w:sz w:val="16"/>
                <w:szCs w:val="16"/>
                <w:lang w:eastAsia="es-CO"/>
              </w:rPr>
              <w:t>-  2</w:t>
            </w:r>
            <w:proofErr w:type="gramEnd"/>
            <w:r w:rsidRPr="009A2CFE">
              <w:rPr>
                <w:rFonts w:eastAsia="Times New Roman" w:cs="Calibri"/>
                <w:color w:val="000000"/>
                <w:sz w:val="16"/>
                <w:szCs w:val="16"/>
                <w:lang w:eastAsia="es-CO"/>
              </w:rPr>
              <w:t xml:space="preserve"> tipo </w:t>
            </w:r>
            <w:proofErr w:type="spellStart"/>
            <w:r w:rsidRPr="009A2CFE">
              <w:rPr>
                <w:rFonts w:eastAsia="Times New Roman" w:cs="Calibri"/>
                <w:color w:val="000000"/>
                <w:sz w:val="16"/>
                <w:szCs w:val="16"/>
                <w:lang w:eastAsia="es-CO"/>
              </w:rPr>
              <w:t>cassete</w:t>
            </w:r>
            <w:proofErr w:type="spellEnd"/>
            <w:r w:rsidRPr="009A2CFE">
              <w:rPr>
                <w:rFonts w:eastAsia="Times New Roman" w:cs="Calibri"/>
                <w:color w:val="000000"/>
                <w:sz w:val="16"/>
                <w:szCs w:val="16"/>
                <w:lang w:eastAsia="es-CO"/>
              </w:rPr>
              <w:t xml:space="preserve"> (auditorio) en la Sede principal San Andrés (incluye: diagnóstico, reparación, </w:t>
            </w:r>
            <w:proofErr w:type="gramStart"/>
            <w:r w:rsidRPr="009A2CFE">
              <w:rPr>
                <w:rFonts w:eastAsia="Times New Roman" w:cs="Calibri"/>
                <w:color w:val="000000"/>
                <w:sz w:val="16"/>
                <w:szCs w:val="16"/>
                <w:lang w:eastAsia="es-CO"/>
              </w:rPr>
              <w:t>traslado ,</w:t>
            </w:r>
            <w:proofErr w:type="gramEnd"/>
            <w:r w:rsidRPr="009A2CFE">
              <w:rPr>
                <w:rFonts w:eastAsia="Times New Roman" w:cs="Calibri"/>
                <w:color w:val="000000"/>
                <w:sz w:val="16"/>
                <w:szCs w:val="16"/>
                <w:lang w:eastAsia="es-CO"/>
              </w:rPr>
              <w:t xml:space="preserve"> desinstalación y montaje del equipo)</w:t>
            </w:r>
          </w:p>
        </w:tc>
        <w:tc>
          <w:tcPr>
            <w:tcW w:w="617" w:type="dxa"/>
            <w:tcBorders>
              <w:top w:val="nil"/>
              <w:left w:val="nil"/>
              <w:bottom w:val="single" w:sz="4" w:space="0" w:color="auto"/>
              <w:right w:val="single" w:sz="4" w:space="0" w:color="auto"/>
            </w:tcBorders>
            <w:shd w:val="clear" w:color="auto" w:fill="auto"/>
            <w:noWrap/>
            <w:vAlign w:val="center"/>
            <w:hideMark/>
          </w:tcPr>
          <w:p w14:paraId="61D34EED"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0287B1E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151FE353"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24A84C3" w14:textId="0360B528" w:rsidTr="00304A9C">
        <w:trPr>
          <w:trHeight w:val="628"/>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0DBD944"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115</w:t>
            </w:r>
          </w:p>
        </w:tc>
        <w:tc>
          <w:tcPr>
            <w:tcW w:w="5720" w:type="dxa"/>
            <w:tcBorders>
              <w:top w:val="nil"/>
              <w:left w:val="nil"/>
              <w:bottom w:val="single" w:sz="4" w:space="0" w:color="auto"/>
              <w:right w:val="single" w:sz="4" w:space="0" w:color="auto"/>
            </w:tcBorders>
            <w:shd w:val="clear" w:color="auto" w:fill="auto"/>
            <w:vAlign w:val="center"/>
            <w:hideMark/>
          </w:tcPr>
          <w:p w14:paraId="1D2AE0D2"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Valor actividad-</w:t>
            </w:r>
            <w:proofErr w:type="gramStart"/>
            <w:r w:rsidRPr="009A2CFE">
              <w:rPr>
                <w:rFonts w:eastAsia="Times New Roman" w:cs="Calibri"/>
                <w:color w:val="000000"/>
                <w:sz w:val="16"/>
                <w:szCs w:val="16"/>
                <w:lang w:eastAsia="es-CO"/>
              </w:rPr>
              <w:t xml:space="preserve">labor </w:t>
            </w:r>
            <w:r w:rsidRPr="009A2CFE">
              <w:rPr>
                <w:rFonts w:eastAsia="Times New Roman" w:cs="Calibri"/>
                <w:b/>
                <w:bCs/>
                <w:color w:val="000000"/>
                <w:sz w:val="16"/>
                <w:szCs w:val="16"/>
                <w:lang w:eastAsia="es-CO"/>
              </w:rPr>
              <w:t xml:space="preserve"> mantenimiento</w:t>
            </w:r>
            <w:proofErr w:type="gramEnd"/>
            <w:r w:rsidRPr="009A2CFE">
              <w:rPr>
                <w:rFonts w:eastAsia="Times New Roman" w:cs="Calibri"/>
                <w:b/>
                <w:bCs/>
                <w:color w:val="000000"/>
                <w:sz w:val="16"/>
                <w:szCs w:val="16"/>
                <w:lang w:eastAsia="es-CO"/>
              </w:rPr>
              <w:t xml:space="preserve">  preventivo por equipo </w:t>
            </w:r>
            <w:r w:rsidRPr="009A2CFE">
              <w:rPr>
                <w:rFonts w:eastAsia="Times New Roman" w:cs="Calibri"/>
                <w:color w:val="000000"/>
                <w:sz w:val="16"/>
                <w:szCs w:val="16"/>
                <w:lang w:eastAsia="es-CO"/>
              </w:rPr>
              <w:t xml:space="preserve">- tipo </w:t>
            </w:r>
            <w:proofErr w:type="spellStart"/>
            <w:r w:rsidRPr="009A2CFE">
              <w:rPr>
                <w:rFonts w:eastAsia="Times New Roman" w:cs="Calibri"/>
                <w:color w:val="000000"/>
                <w:sz w:val="16"/>
                <w:szCs w:val="16"/>
                <w:lang w:eastAsia="es-CO"/>
              </w:rPr>
              <w:t>split</w:t>
            </w:r>
            <w:proofErr w:type="spellEnd"/>
            <w:r w:rsidRPr="009A2CFE">
              <w:rPr>
                <w:rFonts w:eastAsia="Times New Roman" w:cs="Calibri"/>
                <w:color w:val="000000"/>
                <w:sz w:val="16"/>
                <w:szCs w:val="16"/>
                <w:lang w:eastAsia="es-CO"/>
              </w:rPr>
              <w:t>, piso techo</w:t>
            </w:r>
          </w:p>
        </w:tc>
        <w:tc>
          <w:tcPr>
            <w:tcW w:w="617" w:type="dxa"/>
            <w:tcBorders>
              <w:top w:val="nil"/>
              <w:left w:val="nil"/>
              <w:bottom w:val="single" w:sz="4" w:space="0" w:color="auto"/>
              <w:right w:val="single" w:sz="4" w:space="0" w:color="auto"/>
            </w:tcBorders>
            <w:shd w:val="clear" w:color="auto" w:fill="auto"/>
            <w:noWrap/>
            <w:vAlign w:val="center"/>
            <w:hideMark/>
          </w:tcPr>
          <w:p w14:paraId="10FF86F9"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35E9B82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30127661"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1D1CE57C" w14:textId="4F543F94" w:rsidTr="00304A9C">
        <w:trPr>
          <w:trHeight w:val="643"/>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FD40973"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116</w:t>
            </w:r>
          </w:p>
        </w:tc>
        <w:tc>
          <w:tcPr>
            <w:tcW w:w="5720" w:type="dxa"/>
            <w:tcBorders>
              <w:top w:val="nil"/>
              <w:left w:val="nil"/>
              <w:bottom w:val="single" w:sz="4" w:space="0" w:color="auto"/>
              <w:right w:val="single" w:sz="4" w:space="0" w:color="auto"/>
            </w:tcBorders>
            <w:shd w:val="clear" w:color="auto" w:fill="auto"/>
            <w:vAlign w:val="center"/>
            <w:hideMark/>
          </w:tcPr>
          <w:p w14:paraId="647B6E19"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b/>
                <w:bCs/>
                <w:color w:val="000000"/>
                <w:sz w:val="16"/>
                <w:szCs w:val="16"/>
                <w:lang w:eastAsia="es-CO"/>
              </w:rPr>
              <w:t>Valor actividad-</w:t>
            </w:r>
            <w:proofErr w:type="gramStart"/>
            <w:r w:rsidRPr="009A2CFE">
              <w:rPr>
                <w:rFonts w:eastAsia="Times New Roman" w:cs="Calibri"/>
                <w:b/>
                <w:bCs/>
                <w:color w:val="000000"/>
                <w:sz w:val="16"/>
                <w:szCs w:val="16"/>
                <w:lang w:eastAsia="es-CO"/>
              </w:rPr>
              <w:t>labor  mantenimiento</w:t>
            </w:r>
            <w:proofErr w:type="gramEnd"/>
            <w:r w:rsidRPr="009A2CFE">
              <w:rPr>
                <w:rFonts w:eastAsia="Times New Roman" w:cs="Calibri"/>
                <w:b/>
                <w:bCs/>
                <w:color w:val="000000"/>
                <w:sz w:val="16"/>
                <w:szCs w:val="16"/>
                <w:lang w:eastAsia="es-CO"/>
              </w:rPr>
              <w:t xml:space="preserve">  preventivo por equipo </w:t>
            </w:r>
            <w:proofErr w:type="gramStart"/>
            <w:r w:rsidRPr="009A2CFE">
              <w:rPr>
                <w:rFonts w:eastAsia="Times New Roman" w:cs="Calibri"/>
                <w:color w:val="000000"/>
                <w:sz w:val="16"/>
                <w:szCs w:val="16"/>
                <w:lang w:eastAsia="es-CO"/>
              </w:rPr>
              <w:t>-  2</w:t>
            </w:r>
            <w:proofErr w:type="gramEnd"/>
            <w:r w:rsidRPr="009A2CFE">
              <w:rPr>
                <w:rFonts w:eastAsia="Times New Roman" w:cs="Calibri"/>
                <w:color w:val="000000"/>
                <w:sz w:val="16"/>
                <w:szCs w:val="16"/>
                <w:lang w:eastAsia="es-CO"/>
              </w:rPr>
              <w:t xml:space="preserve"> tipo </w:t>
            </w:r>
            <w:proofErr w:type="spellStart"/>
            <w:r w:rsidRPr="009A2CFE">
              <w:rPr>
                <w:rFonts w:eastAsia="Times New Roman" w:cs="Calibri"/>
                <w:color w:val="000000"/>
                <w:sz w:val="16"/>
                <w:szCs w:val="16"/>
                <w:lang w:eastAsia="es-CO"/>
              </w:rPr>
              <w:t>cassete</w:t>
            </w:r>
            <w:proofErr w:type="spellEnd"/>
            <w:r w:rsidRPr="009A2CFE">
              <w:rPr>
                <w:rFonts w:eastAsia="Times New Roman" w:cs="Calibri"/>
                <w:color w:val="000000"/>
                <w:sz w:val="16"/>
                <w:szCs w:val="16"/>
                <w:lang w:eastAsia="es-CO"/>
              </w:rPr>
              <w:t xml:space="preserve"> (auditorio) en la Sede principal San Andrés.</w:t>
            </w:r>
          </w:p>
        </w:tc>
        <w:tc>
          <w:tcPr>
            <w:tcW w:w="617" w:type="dxa"/>
            <w:tcBorders>
              <w:top w:val="nil"/>
              <w:left w:val="nil"/>
              <w:bottom w:val="single" w:sz="4" w:space="0" w:color="auto"/>
              <w:right w:val="single" w:sz="4" w:space="0" w:color="auto"/>
            </w:tcBorders>
            <w:shd w:val="clear" w:color="auto" w:fill="auto"/>
            <w:noWrap/>
            <w:vAlign w:val="center"/>
            <w:hideMark/>
          </w:tcPr>
          <w:p w14:paraId="6E3B8F71"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7DFAE47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6E17F086"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4628F80" w14:textId="277323C4" w:rsidTr="00304A9C">
        <w:trPr>
          <w:trHeight w:val="628"/>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789C7792"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117</w:t>
            </w:r>
          </w:p>
        </w:tc>
        <w:tc>
          <w:tcPr>
            <w:tcW w:w="5720" w:type="dxa"/>
            <w:tcBorders>
              <w:top w:val="nil"/>
              <w:left w:val="nil"/>
              <w:bottom w:val="single" w:sz="4" w:space="0" w:color="auto"/>
              <w:right w:val="single" w:sz="4" w:space="0" w:color="auto"/>
            </w:tcBorders>
            <w:shd w:val="clear" w:color="auto" w:fill="auto"/>
            <w:vAlign w:val="center"/>
            <w:hideMark/>
          </w:tcPr>
          <w:p w14:paraId="25A41EB7"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Valor actividad-</w:t>
            </w:r>
            <w:proofErr w:type="gramStart"/>
            <w:r w:rsidRPr="009A2CFE">
              <w:rPr>
                <w:rFonts w:eastAsia="Times New Roman" w:cs="Calibri"/>
                <w:color w:val="000000"/>
                <w:sz w:val="16"/>
                <w:szCs w:val="16"/>
                <w:lang w:eastAsia="es-CO"/>
              </w:rPr>
              <w:t xml:space="preserve">labor </w:t>
            </w:r>
            <w:r w:rsidRPr="009A2CFE">
              <w:rPr>
                <w:rFonts w:eastAsia="Times New Roman" w:cs="Calibri"/>
                <w:b/>
                <w:bCs/>
                <w:color w:val="000000"/>
                <w:sz w:val="16"/>
                <w:szCs w:val="16"/>
                <w:lang w:eastAsia="es-CO"/>
              </w:rPr>
              <w:t xml:space="preserve"> mantenimiento</w:t>
            </w:r>
            <w:proofErr w:type="gramEnd"/>
            <w:r w:rsidRPr="009A2CFE">
              <w:rPr>
                <w:rFonts w:eastAsia="Times New Roman" w:cs="Calibri"/>
                <w:b/>
                <w:bCs/>
                <w:color w:val="000000"/>
                <w:sz w:val="16"/>
                <w:szCs w:val="16"/>
                <w:lang w:eastAsia="es-CO"/>
              </w:rPr>
              <w:t xml:space="preserve">  preventivo por equipo</w:t>
            </w:r>
            <w:r w:rsidRPr="009A2CFE">
              <w:rPr>
                <w:rFonts w:eastAsia="Times New Roman" w:cs="Calibri"/>
                <w:color w:val="000000"/>
                <w:sz w:val="16"/>
                <w:szCs w:val="16"/>
                <w:lang w:eastAsia="es-CO"/>
              </w:rPr>
              <w:t xml:space="preserve"> - tipo </w:t>
            </w:r>
            <w:proofErr w:type="spellStart"/>
            <w:r w:rsidRPr="009A2CFE">
              <w:rPr>
                <w:rFonts w:eastAsia="Times New Roman" w:cs="Calibri"/>
                <w:color w:val="000000"/>
                <w:sz w:val="16"/>
                <w:szCs w:val="16"/>
                <w:lang w:eastAsia="es-CO"/>
              </w:rPr>
              <w:t>split</w:t>
            </w:r>
            <w:proofErr w:type="spellEnd"/>
            <w:r w:rsidRPr="009A2CFE">
              <w:rPr>
                <w:rFonts w:eastAsia="Times New Roman" w:cs="Calibri"/>
                <w:color w:val="000000"/>
                <w:sz w:val="16"/>
                <w:szCs w:val="16"/>
                <w:lang w:eastAsia="es-CO"/>
              </w:rPr>
              <w:t xml:space="preserve"> en la </w:t>
            </w:r>
            <w:r w:rsidRPr="009A2CFE">
              <w:rPr>
                <w:rFonts w:eastAsia="Times New Roman" w:cs="Calibri"/>
                <w:b/>
                <w:bCs/>
                <w:color w:val="000000"/>
                <w:sz w:val="16"/>
                <w:szCs w:val="16"/>
                <w:lang w:eastAsia="es-CO"/>
              </w:rPr>
              <w:t>Subsede ubicada en el municipio de Providencia.</w:t>
            </w:r>
          </w:p>
        </w:tc>
        <w:tc>
          <w:tcPr>
            <w:tcW w:w="617" w:type="dxa"/>
            <w:tcBorders>
              <w:top w:val="nil"/>
              <w:left w:val="nil"/>
              <w:bottom w:val="single" w:sz="4" w:space="0" w:color="auto"/>
              <w:right w:val="single" w:sz="4" w:space="0" w:color="auto"/>
            </w:tcBorders>
            <w:shd w:val="clear" w:color="auto" w:fill="auto"/>
            <w:noWrap/>
            <w:vAlign w:val="center"/>
            <w:hideMark/>
          </w:tcPr>
          <w:p w14:paraId="243B23E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0BDE25F3"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072FDD0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99C8522" w14:textId="523E8884" w:rsidTr="00304A9C">
        <w:trPr>
          <w:trHeight w:val="882"/>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3428127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118</w:t>
            </w:r>
          </w:p>
        </w:tc>
        <w:tc>
          <w:tcPr>
            <w:tcW w:w="5720" w:type="dxa"/>
            <w:tcBorders>
              <w:top w:val="nil"/>
              <w:left w:val="nil"/>
              <w:bottom w:val="single" w:sz="4" w:space="0" w:color="auto"/>
              <w:right w:val="single" w:sz="4" w:space="0" w:color="auto"/>
            </w:tcBorders>
            <w:shd w:val="clear" w:color="auto" w:fill="auto"/>
            <w:vAlign w:val="center"/>
            <w:hideMark/>
          </w:tcPr>
          <w:p w14:paraId="005A4252"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b/>
                <w:bCs/>
                <w:color w:val="000000"/>
                <w:sz w:val="16"/>
                <w:szCs w:val="16"/>
                <w:lang w:eastAsia="es-CO"/>
              </w:rPr>
              <w:t>Valor actividad-</w:t>
            </w:r>
            <w:proofErr w:type="gramStart"/>
            <w:r w:rsidRPr="009A2CFE">
              <w:rPr>
                <w:rFonts w:eastAsia="Times New Roman" w:cs="Calibri"/>
                <w:b/>
                <w:bCs/>
                <w:color w:val="000000"/>
                <w:sz w:val="16"/>
                <w:szCs w:val="16"/>
                <w:lang w:eastAsia="es-CO"/>
              </w:rPr>
              <w:t>labor  mantenimiento</w:t>
            </w:r>
            <w:proofErr w:type="gramEnd"/>
            <w:r w:rsidRPr="009A2CFE">
              <w:rPr>
                <w:rFonts w:eastAsia="Times New Roman" w:cs="Calibri"/>
                <w:b/>
                <w:bCs/>
                <w:color w:val="000000"/>
                <w:sz w:val="16"/>
                <w:szCs w:val="16"/>
                <w:lang w:eastAsia="es-CO"/>
              </w:rPr>
              <w:t xml:space="preserve">  preventivo por equipo</w:t>
            </w:r>
            <w:r w:rsidRPr="009A2CFE">
              <w:rPr>
                <w:rFonts w:eastAsia="Times New Roman" w:cs="Calibri"/>
                <w:color w:val="000000"/>
                <w:sz w:val="16"/>
                <w:szCs w:val="16"/>
                <w:lang w:eastAsia="es-CO"/>
              </w:rPr>
              <w:t xml:space="preserve"> - evaporadoras tipo </w:t>
            </w:r>
            <w:proofErr w:type="spellStart"/>
            <w:r w:rsidRPr="009A2CFE">
              <w:rPr>
                <w:rFonts w:eastAsia="Times New Roman" w:cs="Calibri"/>
                <w:color w:val="000000"/>
                <w:sz w:val="16"/>
                <w:szCs w:val="16"/>
                <w:lang w:eastAsia="es-CO"/>
              </w:rPr>
              <w:t>cassete</w:t>
            </w:r>
            <w:proofErr w:type="spellEnd"/>
            <w:r w:rsidRPr="009A2CFE">
              <w:rPr>
                <w:rFonts w:eastAsia="Times New Roman" w:cs="Calibri"/>
                <w:color w:val="000000"/>
                <w:sz w:val="16"/>
                <w:szCs w:val="16"/>
                <w:lang w:eastAsia="es-CO"/>
              </w:rPr>
              <w:t xml:space="preserve"> (3 Samsung) 1 condensadoras multi V de 48,000 BTU </w:t>
            </w:r>
            <w:proofErr w:type="gramStart"/>
            <w:r w:rsidRPr="009A2CFE">
              <w:rPr>
                <w:rFonts w:eastAsia="Times New Roman" w:cs="Calibri"/>
                <w:color w:val="000000"/>
                <w:sz w:val="16"/>
                <w:szCs w:val="16"/>
                <w:lang w:eastAsia="es-CO"/>
              </w:rPr>
              <w:t>( Samsung</w:t>
            </w:r>
            <w:proofErr w:type="gramEnd"/>
            <w:r w:rsidRPr="009A2CFE">
              <w:rPr>
                <w:rFonts w:eastAsia="Times New Roman" w:cs="Calibri"/>
                <w:color w:val="000000"/>
                <w:sz w:val="16"/>
                <w:szCs w:val="16"/>
                <w:lang w:eastAsia="es-CO"/>
              </w:rPr>
              <w:t xml:space="preserve"> Mod. AC048MXADKH) en la </w:t>
            </w:r>
            <w:r w:rsidRPr="009A2CFE">
              <w:rPr>
                <w:rFonts w:eastAsia="Times New Roman" w:cs="Calibri"/>
                <w:b/>
                <w:bCs/>
                <w:color w:val="000000"/>
                <w:sz w:val="16"/>
                <w:szCs w:val="16"/>
                <w:lang w:eastAsia="es-CO"/>
              </w:rPr>
              <w:t>Subsede ubicada en el municipio de Providencia.</w:t>
            </w:r>
            <w:r w:rsidRPr="009A2CFE">
              <w:rPr>
                <w:rFonts w:eastAsia="Times New Roman" w:cs="Calibri"/>
                <w:color w:val="000000"/>
                <w:sz w:val="16"/>
                <w:szCs w:val="16"/>
                <w:lang w:eastAsia="es-CO"/>
              </w:rPr>
              <w:t xml:space="preserve"> </w:t>
            </w:r>
          </w:p>
        </w:tc>
        <w:tc>
          <w:tcPr>
            <w:tcW w:w="617" w:type="dxa"/>
            <w:tcBorders>
              <w:top w:val="nil"/>
              <w:left w:val="nil"/>
              <w:bottom w:val="single" w:sz="4" w:space="0" w:color="auto"/>
              <w:right w:val="single" w:sz="4" w:space="0" w:color="auto"/>
            </w:tcBorders>
            <w:shd w:val="clear" w:color="auto" w:fill="auto"/>
            <w:noWrap/>
            <w:vAlign w:val="center"/>
            <w:hideMark/>
          </w:tcPr>
          <w:p w14:paraId="21AEEF6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4F22EAF4"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44081448"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24DF92F8" w14:textId="04FEF051" w:rsidTr="00304A9C">
        <w:trPr>
          <w:trHeight w:val="837"/>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54AC31CE"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119</w:t>
            </w:r>
          </w:p>
        </w:tc>
        <w:tc>
          <w:tcPr>
            <w:tcW w:w="5720" w:type="dxa"/>
            <w:tcBorders>
              <w:top w:val="nil"/>
              <w:left w:val="nil"/>
              <w:bottom w:val="single" w:sz="4" w:space="0" w:color="auto"/>
              <w:right w:val="single" w:sz="4" w:space="0" w:color="auto"/>
            </w:tcBorders>
            <w:shd w:val="clear" w:color="auto" w:fill="auto"/>
            <w:vAlign w:val="center"/>
            <w:hideMark/>
          </w:tcPr>
          <w:p w14:paraId="6CFF9E79"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Presupuesto labor</w:t>
            </w:r>
            <w:r w:rsidRPr="009A2CFE">
              <w:rPr>
                <w:rFonts w:eastAsia="Times New Roman" w:cs="Calibri"/>
                <w:b/>
                <w:bCs/>
                <w:color w:val="000000"/>
                <w:sz w:val="16"/>
                <w:szCs w:val="16"/>
                <w:lang w:eastAsia="es-CO"/>
              </w:rPr>
              <w:t xml:space="preserve"> mantenimiento correctivo por equipo </w:t>
            </w:r>
            <w:r w:rsidRPr="009A2CFE">
              <w:rPr>
                <w:rFonts w:eastAsia="Times New Roman" w:cs="Calibri"/>
                <w:color w:val="000000"/>
                <w:sz w:val="16"/>
                <w:szCs w:val="16"/>
                <w:lang w:eastAsia="es-CO"/>
              </w:rPr>
              <w:t xml:space="preserve">- tipo </w:t>
            </w:r>
            <w:proofErr w:type="spellStart"/>
            <w:r w:rsidRPr="009A2CFE">
              <w:rPr>
                <w:rFonts w:eastAsia="Times New Roman" w:cs="Calibri"/>
                <w:color w:val="000000"/>
                <w:sz w:val="16"/>
                <w:szCs w:val="16"/>
                <w:lang w:eastAsia="es-CO"/>
              </w:rPr>
              <w:t>split</w:t>
            </w:r>
            <w:proofErr w:type="spellEnd"/>
            <w:r w:rsidRPr="009A2CFE">
              <w:rPr>
                <w:rFonts w:eastAsia="Times New Roman" w:cs="Calibri"/>
                <w:color w:val="000000"/>
                <w:sz w:val="16"/>
                <w:szCs w:val="16"/>
                <w:lang w:eastAsia="es-CO"/>
              </w:rPr>
              <w:t xml:space="preserve"> en la Subsede ubicada en el</w:t>
            </w:r>
            <w:r w:rsidRPr="009A2CFE">
              <w:rPr>
                <w:rFonts w:eastAsia="Times New Roman" w:cs="Calibri"/>
                <w:b/>
                <w:bCs/>
                <w:color w:val="000000"/>
                <w:sz w:val="16"/>
                <w:szCs w:val="16"/>
                <w:lang w:eastAsia="es-CO"/>
              </w:rPr>
              <w:t xml:space="preserve"> municipio de Providencia</w:t>
            </w:r>
            <w:r w:rsidRPr="009A2CFE">
              <w:rPr>
                <w:rFonts w:eastAsia="Times New Roman" w:cs="Calibri"/>
                <w:color w:val="000000"/>
                <w:sz w:val="16"/>
                <w:szCs w:val="16"/>
                <w:lang w:eastAsia="es-CO"/>
              </w:rPr>
              <w:t xml:space="preserve"> (incluye: Diagnóstico, reparación, </w:t>
            </w:r>
            <w:proofErr w:type="gramStart"/>
            <w:r w:rsidRPr="009A2CFE">
              <w:rPr>
                <w:rFonts w:eastAsia="Times New Roman" w:cs="Calibri"/>
                <w:color w:val="000000"/>
                <w:sz w:val="16"/>
                <w:szCs w:val="16"/>
                <w:lang w:eastAsia="es-CO"/>
              </w:rPr>
              <w:t>traslado ,</w:t>
            </w:r>
            <w:proofErr w:type="gramEnd"/>
            <w:r w:rsidRPr="009A2CFE">
              <w:rPr>
                <w:rFonts w:eastAsia="Times New Roman" w:cs="Calibri"/>
                <w:color w:val="000000"/>
                <w:sz w:val="16"/>
                <w:szCs w:val="16"/>
                <w:lang w:eastAsia="es-CO"/>
              </w:rPr>
              <w:t xml:space="preserve"> Desinstalación y montaje del equipo)</w:t>
            </w:r>
          </w:p>
        </w:tc>
        <w:tc>
          <w:tcPr>
            <w:tcW w:w="617" w:type="dxa"/>
            <w:tcBorders>
              <w:top w:val="nil"/>
              <w:left w:val="nil"/>
              <w:bottom w:val="single" w:sz="4" w:space="0" w:color="auto"/>
              <w:right w:val="single" w:sz="4" w:space="0" w:color="auto"/>
            </w:tcBorders>
            <w:shd w:val="clear" w:color="auto" w:fill="auto"/>
            <w:noWrap/>
            <w:vAlign w:val="center"/>
            <w:hideMark/>
          </w:tcPr>
          <w:p w14:paraId="256F84B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42432497"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435604F4"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ADEAD75" w14:textId="5608E0F4" w:rsidTr="00304A9C">
        <w:trPr>
          <w:trHeight w:val="1062"/>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3015ECF7"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lastRenderedPageBreak/>
              <w:t>120</w:t>
            </w:r>
          </w:p>
        </w:tc>
        <w:tc>
          <w:tcPr>
            <w:tcW w:w="5720" w:type="dxa"/>
            <w:tcBorders>
              <w:top w:val="nil"/>
              <w:left w:val="nil"/>
              <w:bottom w:val="single" w:sz="4" w:space="0" w:color="auto"/>
              <w:right w:val="single" w:sz="4" w:space="0" w:color="auto"/>
            </w:tcBorders>
            <w:shd w:val="clear" w:color="auto" w:fill="auto"/>
            <w:vAlign w:val="center"/>
            <w:hideMark/>
          </w:tcPr>
          <w:p w14:paraId="5430946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b/>
                <w:bCs/>
                <w:color w:val="000000"/>
                <w:sz w:val="16"/>
                <w:szCs w:val="16"/>
                <w:lang w:eastAsia="es-CO"/>
              </w:rPr>
              <w:t>Valor actividad-labor mantenimiento correctivo por equipo</w:t>
            </w:r>
            <w:r w:rsidRPr="009A2CFE">
              <w:rPr>
                <w:rFonts w:eastAsia="Times New Roman" w:cs="Calibri"/>
                <w:color w:val="000000"/>
                <w:sz w:val="16"/>
                <w:szCs w:val="16"/>
                <w:lang w:eastAsia="es-CO"/>
              </w:rPr>
              <w:t xml:space="preserve"> - evaporadoras tipo </w:t>
            </w:r>
            <w:proofErr w:type="spellStart"/>
            <w:r w:rsidRPr="009A2CFE">
              <w:rPr>
                <w:rFonts w:eastAsia="Times New Roman" w:cs="Calibri"/>
                <w:color w:val="000000"/>
                <w:sz w:val="16"/>
                <w:szCs w:val="16"/>
                <w:lang w:eastAsia="es-CO"/>
              </w:rPr>
              <w:t>cassete</w:t>
            </w:r>
            <w:proofErr w:type="spellEnd"/>
            <w:r w:rsidRPr="009A2CFE">
              <w:rPr>
                <w:rFonts w:eastAsia="Times New Roman" w:cs="Calibri"/>
                <w:color w:val="000000"/>
                <w:sz w:val="16"/>
                <w:szCs w:val="16"/>
                <w:lang w:eastAsia="es-CO"/>
              </w:rPr>
              <w:t xml:space="preserve"> (3 Samsung) 1 condensadoras multi V de 48,000 BTU </w:t>
            </w:r>
            <w:proofErr w:type="gramStart"/>
            <w:r w:rsidRPr="009A2CFE">
              <w:rPr>
                <w:rFonts w:eastAsia="Times New Roman" w:cs="Calibri"/>
                <w:color w:val="000000"/>
                <w:sz w:val="16"/>
                <w:szCs w:val="16"/>
                <w:lang w:eastAsia="es-CO"/>
              </w:rPr>
              <w:t>( Samsung</w:t>
            </w:r>
            <w:proofErr w:type="gramEnd"/>
            <w:r w:rsidRPr="009A2CFE">
              <w:rPr>
                <w:rFonts w:eastAsia="Times New Roman" w:cs="Calibri"/>
                <w:color w:val="000000"/>
                <w:sz w:val="16"/>
                <w:szCs w:val="16"/>
                <w:lang w:eastAsia="es-CO"/>
              </w:rPr>
              <w:t xml:space="preserve"> Mod. AC048</w:t>
            </w:r>
            <w:proofErr w:type="gramStart"/>
            <w:r w:rsidRPr="009A2CFE">
              <w:rPr>
                <w:rFonts w:eastAsia="Times New Roman" w:cs="Calibri"/>
                <w:color w:val="000000"/>
                <w:sz w:val="16"/>
                <w:szCs w:val="16"/>
                <w:lang w:eastAsia="es-CO"/>
              </w:rPr>
              <w:t>MXADKH)en</w:t>
            </w:r>
            <w:proofErr w:type="gramEnd"/>
            <w:r w:rsidRPr="009A2CFE">
              <w:rPr>
                <w:rFonts w:eastAsia="Times New Roman" w:cs="Calibri"/>
                <w:color w:val="000000"/>
                <w:sz w:val="16"/>
                <w:szCs w:val="16"/>
                <w:lang w:eastAsia="es-CO"/>
              </w:rPr>
              <w:t xml:space="preserve"> la </w:t>
            </w:r>
            <w:r w:rsidRPr="009A2CFE">
              <w:rPr>
                <w:rFonts w:eastAsia="Times New Roman" w:cs="Calibri"/>
                <w:b/>
                <w:bCs/>
                <w:color w:val="000000"/>
                <w:sz w:val="16"/>
                <w:szCs w:val="16"/>
                <w:lang w:eastAsia="es-CO"/>
              </w:rPr>
              <w:t>Subsede ubicada en el municipio de Providencia</w:t>
            </w:r>
            <w:r w:rsidRPr="009A2CFE">
              <w:rPr>
                <w:rFonts w:eastAsia="Times New Roman" w:cs="Calibri"/>
                <w:color w:val="000000"/>
                <w:sz w:val="16"/>
                <w:szCs w:val="16"/>
                <w:lang w:eastAsia="es-CO"/>
              </w:rPr>
              <w:t xml:space="preserve"> (incluye: Diagnóstico, reparación, </w:t>
            </w:r>
            <w:proofErr w:type="gramStart"/>
            <w:r w:rsidRPr="009A2CFE">
              <w:rPr>
                <w:rFonts w:eastAsia="Times New Roman" w:cs="Calibri"/>
                <w:color w:val="000000"/>
                <w:sz w:val="16"/>
                <w:szCs w:val="16"/>
                <w:lang w:eastAsia="es-CO"/>
              </w:rPr>
              <w:t>traslado ,</w:t>
            </w:r>
            <w:proofErr w:type="gramEnd"/>
            <w:r w:rsidRPr="009A2CFE">
              <w:rPr>
                <w:rFonts w:eastAsia="Times New Roman" w:cs="Calibri"/>
                <w:color w:val="000000"/>
                <w:sz w:val="16"/>
                <w:szCs w:val="16"/>
                <w:lang w:eastAsia="es-CO"/>
              </w:rPr>
              <w:t xml:space="preserve"> Desinstalación y montaje del equipo)</w:t>
            </w:r>
          </w:p>
        </w:tc>
        <w:tc>
          <w:tcPr>
            <w:tcW w:w="617" w:type="dxa"/>
            <w:tcBorders>
              <w:top w:val="nil"/>
              <w:left w:val="nil"/>
              <w:bottom w:val="single" w:sz="4" w:space="0" w:color="auto"/>
              <w:right w:val="single" w:sz="4" w:space="0" w:color="auto"/>
            </w:tcBorders>
            <w:shd w:val="clear" w:color="auto" w:fill="auto"/>
            <w:noWrap/>
            <w:vAlign w:val="center"/>
            <w:hideMark/>
          </w:tcPr>
          <w:p w14:paraId="66B9F0A2"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0651600E"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2DAAC217"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6984F957" w14:textId="0AE4B0D8" w:rsidTr="00304A9C">
        <w:trPr>
          <w:trHeight w:val="1077"/>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4BB1606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121</w:t>
            </w:r>
          </w:p>
        </w:tc>
        <w:tc>
          <w:tcPr>
            <w:tcW w:w="5720" w:type="dxa"/>
            <w:tcBorders>
              <w:top w:val="nil"/>
              <w:left w:val="nil"/>
              <w:bottom w:val="single" w:sz="4" w:space="0" w:color="auto"/>
              <w:right w:val="single" w:sz="4" w:space="0" w:color="auto"/>
            </w:tcBorders>
            <w:shd w:val="clear" w:color="auto" w:fill="auto"/>
            <w:vAlign w:val="center"/>
            <w:hideMark/>
          </w:tcPr>
          <w:p w14:paraId="6ECD50C6"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xml:space="preserve">Presupuesto labor mantenimiento </w:t>
            </w:r>
            <w:r w:rsidRPr="009A2CFE">
              <w:rPr>
                <w:rFonts w:eastAsia="Times New Roman" w:cs="Calibri"/>
                <w:b/>
                <w:bCs/>
                <w:color w:val="000000"/>
                <w:sz w:val="16"/>
                <w:szCs w:val="16"/>
                <w:lang w:eastAsia="es-CO"/>
              </w:rPr>
              <w:t>preventivo por equipo-</w:t>
            </w:r>
            <w:r w:rsidRPr="009A2CFE">
              <w:rPr>
                <w:rFonts w:eastAsia="Times New Roman" w:cs="Calibri"/>
                <w:color w:val="000000"/>
                <w:sz w:val="16"/>
                <w:szCs w:val="16"/>
                <w:lang w:eastAsia="es-CO"/>
              </w:rPr>
              <w:t xml:space="preserve">tipo evaporadoras tipo </w:t>
            </w:r>
            <w:proofErr w:type="spellStart"/>
            <w:r w:rsidRPr="009A2CFE">
              <w:rPr>
                <w:rFonts w:eastAsia="Times New Roman" w:cs="Calibri"/>
                <w:color w:val="000000"/>
                <w:sz w:val="16"/>
                <w:szCs w:val="16"/>
                <w:lang w:eastAsia="es-CO"/>
              </w:rPr>
              <w:t>cassete</w:t>
            </w:r>
            <w:proofErr w:type="spellEnd"/>
            <w:r w:rsidRPr="009A2CFE">
              <w:rPr>
                <w:rFonts w:eastAsia="Times New Roman" w:cs="Calibri"/>
                <w:color w:val="000000"/>
                <w:sz w:val="16"/>
                <w:szCs w:val="16"/>
                <w:lang w:eastAsia="es-CO"/>
              </w:rPr>
              <w:t xml:space="preserve"> (28 Samsung) 5 condensadoras multi V (4 Samsung Mod. AM120MXVAFC/AZ y 1 York Mod. JTOH160VPERBS1) ubicadas en el </w:t>
            </w:r>
            <w:r w:rsidRPr="009A2CFE">
              <w:rPr>
                <w:rFonts w:eastAsia="Times New Roman" w:cs="Calibri"/>
                <w:b/>
                <w:bCs/>
                <w:color w:val="000000"/>
                <w:sz w:val="16"/>
                <w:szCs w:val="16"/>
                <w:lang w:eastAsia="es-CO"/>
              </w:rPr>
              <w:t xml:space="preserve">Hotel </w:t>
            </w:r>
            <w:proofErr w:type="gramStart"/>
            <w:r w:rsidRPr="009A2CFE">
              <w:rPr>
                <w:rFonts w:eastAsia="Times New Roman" w:cs="Calibri"/>
                <w:b/>
                <w:bCs/>
                <w:color w:val="000000"/>
                <w:sz w:val="16"/>
                <w:szCs w:val="16"/>
                <w:lang w:eastAsia="es-CO"/>
              </w:rPr>
              <w:t>Escuela</w:t>
            </w:r>
            <w:r w:rsidRPr="009A2CFE">
              <w:rPr>
                <w:rFonts w:eastAsia="Times New Roman" w:cs="Calibri"/>
                <w:color w:val="000000"/>
                <w:sz w:val="16"/>
                <w:szCs w:val="16"/>
                <w:lang w:eastAsia="es-CO"/>
              </w:rPr>
              <w:t xml:space="preserve">  del</w:t>
            </w:r>
            <w:proofErr w:type="gramEnd"/>
            <w:r w:rsidRPr="009A2CFE">
              <w:rPr>
                <w:rFonts w:eastAsia="Times New Roman" w:cs="Calibri"/>
                <w:color w:val="000000"/>
                <w:sz w:val="16"/>
                <w:szCs w:val="16"/>
                <w:lang w:eastAsia="es-CO"/>
              </w:rPr>
              <w:t xml:space="preserve"> Centro de Formación de la Regional</w:t>
            </w:r>
            <w:r w:rsidRPr="009A2CFE">
              <w:rPr>
                <w:rFonts w:eastAsia="Times New Roman" w:cs="Calibri"/>
                <w:b/>
                <w:bCs/>
                <w:color w:val="000000"/>
                <w:sz w:val="16"/>
                <w:szCs w:val="16"/>
                <w:lang w:eastAsia="es-CO"/>
              </w:rPr>
              <w:t xml:space="preserve"> San Andrés.  </w:t>
            </w:r>
          </w:p>
        </w:tc>
        <w:tc>
          <w:tcPr>
            <w:tcW w:w="617" w:type="dxa"/>
            <w:tcBorders>
              <w:top w:val="nil"/>
              <w:left w:val="nil"/>
              <w:bottom w:val="single" w:sz="4" w:space="0" w:color="auto"/>
              <w:right w:val="single" w:sz="4" w:space="0" w:color="auto"/>
            </w:tcBorders>
            <w:shd w:val="clear" w:color="auto" w:fill="auto"/>
            <w:noWrap/>
            <w:vAlign w:val="center"/>
            <w:hideMark/>
          </w:tcPr>
          <w:p w14:paraId="55A09C9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single" w:sz="4" w:space="0" w:color="auto"/>
              <w:right w:val="single" w:sz="4" w:space="0" w:color="auto"/>
            </w:tcBorders>
            <w:shd w:val="clear" w:color="auto" w:fill="auto"/>
            <w:noWrap/>
            <w:vAlign w:val="center"/>
            <w:hideMark/>
          </w:tcPr>
          <w:p w14:paraId="0DA40C9F"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single" w:sz="4" w:space="0" w:color="auto"/>
              <w:right w:val="single" w:sz="4" w:space="0" w:color="auto"/>
            </w:tcBorders>
          </w:tcPr>
          <w:p w14:paraId="026102B3"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029039E2" w14:textId="5EB1314B" w:rsidTr="00304A9C">
        <w:trPr>
          <w:trHeight w:val="1331"/>
          <w:jc w:val="center"/>
        </w:trPr>
        <w:tc>
          <w:tcPr>
            <w:tcW w:w="562" w:type="dxa"/>
            <w:tcBorders>
              <w:top w:val="nil"/>
              <w:left w:val="single" w:sz="8" w:space="0" w:color="auto"/>
              <w:bottom w:val="nil"/>
              <w:right w:val="single" w:sz="4" w:space="0" w:color="auto"/>
            </w:tcBorders>
            <w:shd w:val="clear" w:color="auto" w:fill="auto"/>
            <w:noWrap/>
            <w:vAlign w:val="center"/>
            <w:hideMark/>
          </w:tcPr>
          <w:p w14:paraId="2D5E66AF" w14:textId="77777777" w:rsidR="00304A9C" w:rsidRPr="009A2CFE" w:rsidRDefault="00304A9C" w:rsidP="009B60F9">
            <w:pPr>
              <w:jc w:val="right"/>
              <w:rPr>
                <w:rFonts w:eastAsia="Times New Roman" w:cs="Calibri"/>
                <w:color w:val="000000"/>
                <w:sz w:val="16"/>
                <w:szCs w:val="16"/>
                <w:lang w:eastAsia="es-CO"/>
              </w:rPr>
            </w:pPr>
            <w:r w:rsidRPr="009A2CFE">
              <w:rPr>
                <w:rFonts w:eastAsia="Times New Roman" w:cs="Calibri"/>
                <w:color w:val="000000"/>
                <w:sz w:val="16"/>
                <w:szCs w:val="16"/>
                <w:lang w:eastAsia="es-CO"/>
              </w:rPr>
              <w:t>122</w:t>
            </w:r>
          </w:p>
        </w:tc>
        <w:tc>
          <w:tcPr>
            <w:tcW w:w="5720" w:type="dxa"/>
            <w:tcBorders>
              <w:top w:val="nil"/>
              <w:left w:val="nil"/>
              <w:bottom w:val="nil"/>
              <w:right w:val="single" w:sz="4" w:space="0" w:color="auto"/>
            </w:tcBorders>
            <w:shd w:val="clear" w:color="auto" w:fill="auto"/>
            <w:vAlign w:val="center"/>
            <w:hideMark/>
          </w:tcPr>
          <w:p w14:paraId="19960684"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Presupuesto labor mantenimiento correctivo</w:t>
            </w:r>
            <w:r w:rsidRPr="009A2CFE">
              <w:rPr>
                <w:rFonts w:eastAsia="Times New Roman" w:cs="Calibri"/>
                <w:b/>
                <w:bCs/>
                <w:color w:val="000000"/>
                <w:sz w:val="16"/>
                <w:szCs w:val="16"/>
                <w:lang w:eastAsia="es-CO"/>
              </w:rPr>
              <w:t xml:space="preserve"> por equipo</w:t>
            </w:r>
            <w:r w:rsidRPr="009A2CFE">
              <w:rPr>
                <w:rFonts w:eastAsia="Times New Roman" w:cs="Calibri"/>
                <w:color w:val="000000"/>
                <w:sz w:val="16"/>
                <w:szCs w:val="16"/>
                <w:lang w:eastAsia="es-CO"/>
              </w:rPr>
              <w:t xml:space="preserve"> - evaporadoras tipo </w:t>
            </w:r>
            <w:proofErr w:type="spellStart"/>
            <w:r w:rsidRPr="009A2CFE">
              <w:rPr>
                <w:rFonts w:eastAsia="Times New Roman" w:cs="Calibri"/>
                <w:color w:val="000000"/>
                <w:sz w:val="16"/>
                <w:szCs w:val="16"/>
                <w:lang w:eastAsia="es-CO"/>
              </w:rPr>
              <w:t>cassete</w:t>
            </w:r>
            <w:proofErr w:type="spellEnd"/>
            <w:r w:rsidRPr="009A2CFE">
              <w:rPr>
                <w:rFonts w:eastAsia="Times New Roman" w:cs="Calibri"/>
                <w:color w:val="000000"/>
                <w:sz w:val="16"/>
                <w:szCs w:val="16"/>
                <w:lang w:eastAsia="es-CO"/>
              </w:rPr>
              <w:t xml:space="preserve"> (28 Samsung) 5 condensadoras multi V (4 Samsung Mod. AM120MXVAFC/AZ y 1 York Mod. JTOH160VPERBS1) ubicadas en el </w:t>
            </w:r>
            <w:r w:rsidRPr="009A2CFE">
              <w:rPr>
                <w:rFonts w:eastAsia="Times New Roman" w:cs="Calibri"/>
                <w:b/>
                <w:bCs/>
                <w:color w:val="000000"/>
                <w:sz w:val="16"/>
                <w:szCs w:val="16"/>
                <w:lang w:eastAsia="es-CO"/>
              </w:rPr>
              <w:t>Hotel Escuela</w:t>
            </w:r>
            <w:r w:rsidRPr="009A2CFE">
              <w:rPr>
                <w:rFonts w:eastAsia="Times New Roman" w:cs="Calibri"/>
                <w:color w:val="000000"/>
                <w:sz w:val="16"/>
                <w:szCs w:val="16"/>
                <w:lang w:eastAsia="es-CO"/>
              </w:rPr>
              <w:t xml:space="preserve"> del Centro de Formación de la Regional </w:t>
            </w:r>
            <w:r w:rsidRPr="009A2CFE">
              <w:rPr>
                <w:rFonts w:eastAsia="Times New Roman" w:cs="Calibri"/>
                <w:b/>
                <w:bCs/>
                <w:color w:val="000000"/>
                <w:sz w:val="16"/>
                <w:szCs w:val="16"/>
                <w:lang w:eastAsia="es-CO"/>
              </w:rPr>
              <w:t>San Andrés.</w:t>
            </w:r>
            <w:r w:rsidRPr="009A2CFE">
              <w:rPr>
                <w:rFonts w:eastAsia="Times New Roman" w:cs="Calibri"/>
                <w:color w:val="000000"/>
                <w:sz w:val="16"/>
                <w:szCs w:val="16"/>
                <w:lang w:eastAsia="es-CO"/>
              </w:rPr>
              <w:t xml:space="preserve">  (incluye: diagnóstico, reparación, </w:t>
            </w:r>
            <w:proofErr w:type="gramStart"/>
            <w:r w:rsidRPr="009A2CFE">
              <w:rPr>
                <w:rFonts w:eastAsia="Times New Roman" w:cs="Calibri"/>
                <w:color w:val="000000"/>
                <w:sz w:val="16"/>
                <w:szCs w:val="16"/>
                <w:lang w:eastAsia="es-CO"/>
              </w:rPr>
              <w:t>traslado ,</w:t>
            </w:r>
            <w:proofErr w:type="gramEnd"/>
            <w:r w:rsidRPr="009A2CFE">
              <w:rPr>
                <w:rFonts w:eastAsia="Times New Roman" w:cs="Calibri"/>
                <w:color w:val="000000"/>
                <w:sz w:val="16"/>
                <w:szCs w:val="16"/>
                <w:lang w:eastAsia="es-CO"/>
              </w:rPr>
              <w:t xml:space="preserve"> desinstalación y montaje del equipo).</w:t>
            </w:r>
          </w:p>
        </w:tc>
        <w:tc>
          <w:tcPr>
            <w:tcW w:w="617" w:type="dxa"/>
            <w:tcBorders>
              <w:top w:val="nil"/>
              <w:left w:val="nil"/>
              <w:bottom w:val="single" w:sz="4" w:space="0" w:color="auto"/>
              <w:right w:val="single" w:sz="4" w:space="0" w:color="auto"/>
            </w:tcBorders>
            <w:shd w:val="clear" w:color="auto" w:fill="auto"/>
            <w:noWrap/>
            <w:vAlign w:val="center"/>
            <w:hideMark/>
          </w:tcPr>
          <w:p w14:paraId="2B84BF9C"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1</w:t>
            </w:r>
          </w:p>
        </w:tc>
        <w:tc>
          <w:tcPr>
            <w:tcW w:w="855" w:type="dxa"/>
            <w:tcBorders>
              <w:top w:val="nil"/>
              <w:left w:val="nil"/>
              <w:bottom w:val="nil"/>
              <w:right w:val="single" w:sz="4" w:space="0" w:color="auto"/>
            </w:tcBorders>
            <w:shd w:val="clear" w:color="auto" w:fill="auto"/>
            <w:noWrap/>
            <w:vAlign w:val="center"/>
            <w:hideMark/>
          </w:tcPr>
          <w:p w14:paraId="1EB78C5B"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GLOBAL</w:t>
            </w:r>
          </w:p>
        </w:tc>
        <w:tc>
          <w:tcPr>
            <w:tcW w:w="1308" w:type="dxa"/>
            <w:tcBorders>
              <w:top w:val="nil"/>
              <w:left w:val="nil"/>
              <w:bottom w:val="nil"/>
              <w:right w:val="single" w:sz="4" w:space="0" w:color="auto"/>
            </w:tcBorders>
          </w:tcPr>
          <w:p w14:paraId="4EBCE0CA"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37079A01" w14:textId="3F088E5C" w:rsidTr="00304A9C">
        <w:trPr>
          <w:trHeight w:val="433"/>
          <w:jc w:val="center"/>
        </w:trPr>
        <w:tc>
          <w:tcPr>
            <w:tcW w:w="6282"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720936C4" w14:textId="77777777" w:rsidR="00304A9C" w:rsidRPr="009A2CFE" w:rsidRDefault="00304A9C" w:rsidP="009B60F9">
            <w:pPr>
              <w:jc w:val="center"/>
              <w:rPr>
                <w:rFonts w:eastAsia="Times New Roman" w:cs="Calibri"/>
                <w:b/>
                <w:bCs/>
                <w:color w:val="000000"/>
                <w:sz w:val="16"/>
                <w:szCs w:val="16"/>
                <w:lang w:eastAsia="es-CO"/>
              </w:rPr>
            </w:pPr>
            <w:r w:rsidRPr="009A2CFE">
              <w:rPr>
                <w:rFonts w:eastAsia="Times New Roman" w:cs="Calibri"/>
                <w:b/>
                <w:bCs/>
                <w:color w:val="000000"/>
                <w:sz w:val="16"/>
                <w:szCs w:val="16"/>
                <w:lang w:eastAsia="es-CO"/>
              </w:rPr>
              <w:t>Subtotal Labor</w:t>
            </w:r>
          </w:p>
        </w:tc>
        <w:tc>
          <w:tcPr>
            <w:tcW w:w="617" w:type="dxa"/>
            <w:tcBorders>
              <w:top w:val="single" w:sz="8" w:space="0" w:color="auto"/>
              <w:left w:val="nil"/>
              <w:bottom w:val="single" w:sz="8" w:space="0" w:color="auto"/>
              <w:right w:val="single" w:sz="4" w:space="0" w:color="auto"/>
            </w:tcBorders>
            <w:shd w:val="clear" w:color="auto" w:fill="auto"/>
            <w:noWrap/>
            <w:vAlign w:val="center"/>
            <w:hideMark/>
          </w:tcPr>
          <w:p w14:paraId="6686E8BA"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 </w:t>
            </w:r>
          </w:p>
        </w:tc>
        <w:tc>
          <w:tcPr>
            <w:tcW w:w="855" w:type="dxa"/>
            <w:tcBorders>
              <w:top w:val="single" w:sz="8" w:space="0" w:color="auto"/>
              <w:left w:val="nil"/>
              <w:bottom w:val="single" w:sz="8" w:space="0" w:color="auto"/>
              <w:right w:val="single" w:sz="4" w:space="0" w:color="auto"/>
            </w:tcBorders>
            <w:shd w:val="clear" w:color="auto" w:fill="auto"/>
            <w:noWrap/>
            <w:vAlign w:val="center"/>
            <w:hideMark/>
          </w:tcPr>
          <w:p w14:paraId="609B0B26" w14:textId="77777777" w:rsidR="00304A9C" w:rsidRPr="009A2CFE" w:rsidRDefault="00304A9C" w:rsidP="009B60F9">
            <w:pPr>
              <w:jc w:val="center"/>
              <w:rPr>
                <w:rFonts w:eastAsia="Times New Roman" w:cs="Calibri"/>
                <w:color w:val="000000"/>
                <w:sz w:val="16"/>
                <w:szCs w:val="16"/>
                <w:lang w:eastAsia="es-CO"/>
              </w:rPr>
            </w:pPr>
            <w:r w:rsidRPr="009A2CFE">
              <w:rPr>
                <w:rFonts w:eastAsia="Times New Roman" w:cs="Calibri"/>
                <w:color w:val="000000"/>
                <w:sz w:val="16"/>
                <w:szCs w:val="16"/>
                <w:lang w:eastAsia="es-CO"/>
              </w:rPr>
              <w:t> </w:t>
            </w:r>
          </w:p>
        </w:tc>
        <w:tc>
          <w:tcPr>
            <w:tcW w:w="1308" w:type="dxa"/>
            <w:tcBorders>
              <w:top w:val="single" w:sz="8" w:space="0" w:color="auto"/>
              <w:left w:val="nil"/>
              <w:bottom w:val="single" w:sz="8" w:space="0" w:color="auto"/>
              <w:right w:val="single" w:sz="4" w:space="0" w:color="auto"/>
            </w:tcBorders>
          </w:tcPr>
          <w:p w14:paraId="464A2541" w14:textId="77777777" w:rsidR="00304A9C" w:rsidRPr="009A2CFE" w:rsidRDefault="00304A9C" w:rsidP="009B60F9">
            <w:pPr>
              <w:jc w:val="center"/>
              <w:rPr>
                <w:rFonts w:eastAsia="Times New Roman" w:cs="Calibri"/>
                <w:color w:val="000000"/>
                <w:sz w:val="16"/>
                <w:szCs w:val="16"/>
                <w:lang w:eastAsia="es-CO"/>
              </w:rPr>
            </w:pPr>
          </w:p>
        </w:tc>
      </w:tr>
      <w:tr w:rsidR="00304A9C" w:rsidRPr="009A2CFE" w14:paraId="74320F93" w14:textId="2584138B" w:rsidTr="00304A9C">
        <w:trPr>
          <w:trHeight w:val="523"/>
          <w:jc w:val="center"/>
        </w:trPr>
        <w:tc>
          <w:tcPr>
            <w:tcW w:w="562" w:type="dxa"/>
            <w:tcBorders>
              <w:top w:val="nil"/>
              <w:left w:val="single" w:sz="8" w:space="0" w:color="auto"/>
              <w:bottom w:val="single" w:sz="8" w:space="0" w:color="auto"/>
              <w:right w:val="single" w:sz="4" w:space="0" w:color="auto"/>
            </w:tcBorders>
            <w:shd w:val="clear" w:color="auto" w:fill="auto"/>
            <w:noWrap/>
            <w:vAlign w:val="bottom"/>
            <w:hideMark/>
          </w:tcPr>
          <w:p w14:paraId="39ABF31A" w14:textId="77777777" w:rsidR="00304A9C" w:rsidRPr="009A2CFE" w:rsidRDefault="00304A9C" w:rsidP="009B60F9">
            <w:pPr>
              <w:rPr>
                <w:rFonts w:eastAsia="Times New Roman" w:cs="Calibri"/>
                <w:color w:val="000000"/>
                <w:sz w:val="16"/>
                <w:szCs w:val="16"/>
                <w:lang w:eastAsia="es-CO"/>
              </w:rPr>
            </w:pPr>
            <w:r w:rsidRPr="009A2CFE">
              <w:rPr>
                <w:rFonts w:eastAsia="Times New Roman" w:cs="Calibri"/>
                <w:color w:val="000000"/>
                <w:sz w:val="16"/>
                <w:szCs w:val="16"/>
                <w:lang w:eastAsia="es-CO"/>
              </w:rPr>
              <w:t> </w:t>
            </w:r>
          </w:p>
        </w:tc>
        <w:tc>
          <w:tcPr>
            <w:tcW w:w="5720" w:type="dxa"/>
            <w:tcBorders>
              <w:top w:val="nil"/>
              <w:left w:val="nil"/>
              <w:bottom w:val="single" w:sz="8" w:space="0" w:color="auto"/>
              <w:right w:val="single" w:sz="4" w:space="0" w:color="auto"/>
            </w:tcBorders>
            <w:shd w:val="clear" w:color="auto" w:fill="auto"/>
            <w:vAlign w:val="bottom"/>
            <w:hideMark/>
          </w:tcPr>
          <w:p w14:paraId="149A0503" w14:textId="77777777" w:rsidR="00304A9C" w:rsidRPr="009A2CFE" w:rsidRDefault="00304A9C" w:rsidP="009B60F9">
            <w:pPr>
              <w:rPr>
                <w:rFonts w:eastAsia="Times New Roman" w:cs="Calibri"/>
                <w:b/>
                <w:bCs/>
                <w:color w:val="000000"/>
                <w:sz w:val="16"/>
                <w:szCs w:val="16"/>
                <w:lang w:eastAsia="es-CO"/>
              </w:rPr>
            </w:pPr>
            <w:proofErr w:type="gramStart"/>
            <w:r w:rsidRPr="009A2CFE">
              <w:rPr>
                <w:rFonts w:eastAsia="Times New Roman" w:cs="Calibri"/>
                <w:b/>
                <w:bCs/>
                <w:color w:val="000000"/>
                <w:sz w:val="16"/>
                <w:szCs w:val="16"/>
                <w:lang w:eastAsia="es-CO"/>
              </w:rPr>
              <w:t>TOTAL</w:t>
            </w:r>
            <w:proofErr w:type="gramEnd"/>
            <w:r w:rsidRPr="009A2CFE">
              <w:rPr>
                <w:rFonts w:eastAsia="Times New Roman" w:cs="Calibri"/>
                <w:b/>
                <w:bCs/>
                <w:color w:val="000000"/>
                <w:sz w:val="16"/>
                <w:szCs w:val="16"/>
                <w:lang w:eastAsia="es-CO"/>
              </w:rPr>
              <w:t xml:space="preserve"> MANTENIMIENTO CORRECTIVO-PREVENTIVO E INSUMOS Y REPUESTOS</w:t>
            </w:r>
          </w:p>
        </w:tc>
        <w:tc>
          <w:tcPr>
            <w:tcW w:w="617" w:type="dxa"/>
            <w:tcBorders>
              <w:top w:val="nil"/>
              <w:left w:val="nil"/>
              <w:bottom w:val="single" w:sz="8" w:space="0" w:color="auto"/>
              <w:right w:val="single" w:sz="4" w:space="0" w:color="auto"/>
            </w:tcBorders>
            <w:shd w:val="clear" w:color="auto" w:fill="auto"/>
            <w:noWrap/>
            <w:vAlign w:val="bottom"/>
            <w:hideMark/>
          </w:tcPr>
          <w:p w14:paraId="73BF1263" w14:textId="77777777" w:rsidR="00304A9C" w:rsidRPr="009A2CFE" w:rsidRDefault="00304A9C" w:rsidP="009B60F9">
            <w:pPr>
              <w:rPr>
                <w:rFonts w:eastAsia="Times New Roman" w:cs="Calibri"/>
                <w:b/>
                <w:bCs/>
                <w:color w:val="000000"/>
                <w:sz w:val="16"/>
                <w:szCs w:val="16"/>
                <w:lang w:eastAsia="es-CO"/>
              </w:rPr>
            </w:pPr>
            <w:r w:rsidRPr="009A2CFE">
              <w:rPr>
                <w:rFonts w:eastAsia="Times New Roman" w:cs="Calibri"/>
                <w:b/>
                <w:bCs/>
                <w:color w:val="000000"/>
                <w:sz w:val="16"/>
                <w:szCs w:val="16"/>
                <w:lang w:eastAsia="es-CO"/>
              </w:rPr>
              <w:t> </w:t>
            </w:r>
          </w:p>
        </w:tc>
        <w:tc>
          <w:tcPr>
            <w:tcW w:w="855" w:type="dxa"/>
            <w:tcBorders>
              <w:top w:val="nil"/>
              <w:left w:val="nil"/>
              <w:bottom w:val="single" w:sz="8" w:space="0" w:color="auto"/>
              <w:right w:val="single" w:sz="4" w:space="0" w:color="auto"/>
            </w:tcBorders>
            <w:shd w:val="clear" w:color="auto" w:fill="auto"/>
            <w:noWrap/>
            <w:vAlign w:val="bottom"/>
            <w:hideMark/>
          </w:tcPr>
          <w:p w14:paraId="0431590E" w14:textId="77777777" w:rsidR="00304A9C" w:rsidRPr="009A2CFE" w:rsidRDefault="00304A9C" w:rsidP="009B60F9">
            <w:pPr>
              <w:rPr>
                <w:rFonts w:eastAsia="Times New Roman" w:cs="Calibri"/>
                <w:b/>
                <w:bCs/>
                <w:color w:val="000000"/>
                <w:sz w:val="16"/>
                <w:szCs w:val="16"/>
                <w:lang w:eastAsia="es-CO"/>
              </w:rPr>
            </w:pPr>
            <w:r w:rsidRPr="009A2CFE">
              <w:rPr>
                <w:rFonts w:eastAsia="Times New Roman" w:cs="Calibri"/>
                <w:b/>
                <w:bCs/>
                <w:color w:val="000000"/>
                <w:sz w:val="16"/>
                <w:szCs w:val="16"/>
                <w:lang w:eastAsia="es-CO"/>
              </w:rPr>
              <w:t> </w:t>
            </w:r>
          </w:p>
        </w:tc>
        <w:tc>
          <w:tcPr>
            <w:tcW w:w="1308" w:type="dxa"/>
            <w:tcBorders>
              <w:top w:val="nil"/>
              <w:left w:val="nil"/>
              <w:bottom w:val="single" w:sz="8" w:space="0" w:color="auto"/>
              <w:right w:val="single" w:sz="4" w:space="0" w:color="auto"/>
            </w:tcBorders>
          </w:tcPr>
          <w:p w14:paraId="56EE88AC" w14:textId="77777777" w:rsidR="00304A9C" w:rsidRPr="009A2CFE" w:rsidRDefault="00304A9C" w:rsidP="009B60F9">
            <w:pPr>
              <w:rPr>
                <w:rFonts w:eastAsia="Times New Roman" w:cs="Calibri"/>
                <w:b/>
                <w:bCs/>
                <w:color w:val="000000"/>
                <w:sz w:val="16"/>
                <w:szCs w:val="16"/>
                <w:lang w:eastAsia="es-CO"/>
              </w:rPr>
            </w:pPr>
          </w:p>
        </w:tc>
      </w:tr>
    </w:tbl>
    <w:p w14:paraId="4CB40697" w14:textId="77777777" w:rsidR="00E526CC" w:rsidRDefault="00E526CC" w:rsidP="00304A9C">
      <w:pPr>
        <w:keepNext/>
        <w:overflowPunct w:val="0"/>
        <w:autoSpaceDE w:val="0"/>
        <w:autoSpaceDN w:val="0"/>
        <w:adjustRightInd w:val="0"/>
        <w:spacing w:after="0" w:line="240" w:lineRule="atLeast"/>
        <w:jc w:val="both"/>
        <w:textAlignment w:val="baseline"/>
        <w:outlineLvl w:val="5"/>
        <w:rPr>
          <w:rFonts w:ascii="Arial Narrow" w:eastAsia="Times New Roman" w:hAnsi="Arial Narrow" w:cs="Tahoma"/>
          <w:b/>
          <w:bCs/>
          <w:color w:val="000000"/>
          <w:lang w:val="es-ES" w:eastAsia="es-ES"/>
        </w:rPr>
      </w:pPr>
    </w:p>
    <w:p w14:paraId="6322111D" w14:textId="054978AA" w:rsidR="0097526F" w:rsidRDefault="005724DF" w:rsidP="00304A9C">
      <w:pPr>
        <w:keepNext/>
        <w:overflowPunct w:val="0"/>
        <w:autoSpaceDE w:val="0"/>
        <w:autoSpaceDN w:val="0"/>
        <w:adjustRightInd w:val="0"/>
        <w:spacing w:after="0" w:line="240" w:lineRule="atLeast"/>
        <w:jc w:val="both"/>
        <w:textAlignment w:val="baseline"/>
        <w:outlineLvl w:val="5"/>
        <w:rPr>
          <w:rFonts w:ascii="Arial Narrow" w:eastAsia="Times New Roman" w:hAnsi="Arial Narrow" w:cs="Tahoma"/>
          <w:b/>
          <w:bCs/>
          <w:color w:val="000000"/>
          <w:lang w:val="es-ES" w:eastAsia="es-ES"/>
        </w:rPr>
      </w:pPr>
      <w:r>
        <w:rPr>
          <w:rFonts w:ascii="Arial Narrow" w:eastAsia="Times New Roman" w:hAnsi="Arial Narrow" w:cs="Tahoma"/>
          <w:b/>
          <w:bCs/>
          <w:color w:val="000000"/>
          <w:lang w:val="es-ES" w:eastAsia="es-ES"/>
        </w:rPr>
        <w:br w:type="textWrapping" w:clear="all"/>
      </w:r>
      <w:r w:rsidR="00304A9C" w:rsidRPr="004950A1">
        <w:t xml:space="preserve">OBSERVACIÓN: EN LA EJECUCION DEL OBJETO CONTRACTUAL Y PARA EFECTO DEL MANTENIMIENTO CORRECTIVO, EL CONTRATISTA SE OBLIGA A SUMINISTRAR E INSTALAR A TODO COSTO REPUESTOS RELACIONADOS, </w:t>
      </w:r>
      <w:proofErr w:type="gramStart"/>
      <w:r w:rsidR="00304A9C" w:rsidRPr="004950A1">
        <w:t>DE ACUERDO A</w:t>
      </w:r>
      <w:proofErr w:type="gramEnd"/>
      <w:r w:rsidR="00304A9C" w:rsidRPr="004950A1">
        <w:t xml:space="preserve"> LAS CANTIDADES REQUERIDAS</w:t>
      </w:r>
    </w:p>
    <w:p w14:paraId="0382746F" w14:textId="77777777" w:rsidR="00E553D6" w:rsidRDefault="00E553D6" w:rsidP="00F06C90">
      <w:pPr>
        <w:keepNext/>
        <w:overflowPunct w:val="0"/>
        <w:autoSpaceDE w:val="0"/>
        <w:autoSpaceDN w:val="0"/>
        <w:adjustRightInd w:val="0"/>
        <w:spacing w:after="0" w:line="240" w:lineRule="atLeast"/>
        <w:textAlignment w:val="baseline"/>
        <w:outlineLvl w:val="5"/>
        <w:rPr>
          <w:rFonts w:ascii="Arial Narrow" w:eastAsia="Times New Roman" w:hAnsi="Arial Narrow" w:cs="Tahoma"/>
          <w:b/>
          <w:bCs/>
          <w:color w:val="000000"/>
          <w:lang w:val="es-ES" w:eastAsia="es-ES"/>
        </w:rPr>
      </w:pPr>
    </w:p>
    <w:p w14:paraId="3EB97A40" w14:textId="77777777" w:rsidR="009C7DD5" w:rsidRPr="00873C8E" w:rsidRDefault="009C7DD5" w:rsidP="00DD0559">
      <w:pPr>
        <w:tabs>
          <w:tab w:val="left" w:pos="5400"/>
        </w:tabs>
        <w:spacing w:after="0" w:line="240" w:lineRule="auto"/>
        <w:rPr>
          <w:rFonts w:ascii="Arial Narrow" w:eastAsia="Times New Roman" w:hAnsi="Arial Narrow" w:cs="Tahoma"/>
          <w:lang w:val="es-ES" w:eastAsia="es-ES"/>
        </w:rPr>
      </w:pPr>
    </w:p>
    <w:p w14:paraId="6C93BE5E" w14:textId="77777777" w:rsidR="003E5D33" w:rsidRPr="00873C8E" w:rsidRDefault="007504A7" w:rsidP="003E5D33">
      <w:pPr>
        <w:tabs>
          <w:tab w:val="left" w:pos="3119"/>
          <w:tab w:val="left" w:pos="6237"/>
        </w:tabs>
        <w:spacing w:after="0" w:line="240" w:lineRule="auto"/>
        <w:jc w:val="both"/>
        <w:rPr>
          <w:rFonts w:ascii="Arial Narrow" w:eastAsia="Times New Roman" w:hAnsi="Arial Narrow" w:cs="Tahoma"/>
          <w:lang w:val="es-ES" w:eastAsia="es-ES"/>
        </w:rPr>
      </w:pPr>
      <w:r w:rsidRPr="00873C8E">
        <w:rPr>
          <w:rFonts w:ascii="Arial Narrow" w:eastAsia="Times New Roman" w:hAnsi="Arial Narrow" w:cs="Tahoma"/>
          <w:lang w:val="es-ES" w:eastAsia="es-ES"/>
        </w:rPr>
        <w:t>__</w:t>
      </w:r>
      <w:r w:rsidR="009C7DD5" w:rsidRPr="00873C8E">
        <w:rPr>
          <w:rFonts w:ascii="Arial Narrow" w:eastAsia="Times New Roman" w:hAnsi="Arial Narrow" w:cs="Tahoma"/>
          <w:lang w:val="es-ES" w:eastAsia="es-ES"/>
        </w:rPr>
        <w:t>___</w:t>
      </w:r>
      <w:r w:rsidR="00E93CDA" w:rsidRPr="00873C8E">
        <w:rPr>
          <w:rFonts w:ascii="Arial Narrow" w:eastAsia="Times New Roman" w:hAnsi="Arial Narrow" w:cs="Tahoma"/>
          <w:lang w:val="es-ES" w:eastAsia="es-ES"/>
        </w:rPr>
        <w:t>_________________</w:t>
      </w:r>
      <w:r w:rsidR="009C7DD5" w:rsidRPr="00873C8E">
        <w:rPr>
          <w:rFonts w:ascii="Arial Narrow" w:eastAsia="Times New Roman" w:hAnsi="Arial Narrow" w:cs="Tahoma"/>
          <w:lang w:val="es-ES" w:eastAsia="es-ES"/>
        </w:rPr>
        <w:t>___</w:t>
      </w:r>
      <w:r w:rsidR="009C7DD5" w:rsidRPr="00873C8E">
        <w:rPr>
          <w:rFonts w:ascii="Arial Narrow" w:eastAsia="Times New Roman" w:hAnsi="Arial Narrow" w:cs="Tahoma"/>
          <w:lang w:val="es-ES" w:eastAsia="es-ES"/>
        </w:rPr>
        <w:tab/>
      </w:r>
    </w:p>
    <w:p w14:paraId="7AFB032C" w14:textId="77777777" w:rsidR="00E553D6" w:rsidRDefault="009C7DD5" w:rsidP="003E5D33">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 xml:space="preserve">Firma Representante Legal </w:t>
      </w:r>
    </w:p>
    <w:p w14:paraId="0AB5A5E6" w14:textId="77777777" w:rsidR="009C7DD5" w:rsidRPr="00873C8E" w:rsidRDefault="009C7DD5" w:rsidP="003E5D33">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PROPONENTE O INTEGRANTE CONSORCIO O UNION TEMPORAL</w:t>
      </w:r>
    </w:p>
    <w:p w14:paraId="53E5665E" w14:textId="77777777" w:rsidR="00F06C90" w:rsidRDefault="00F06C90" w:rsidP="00304A9C">
      <w:pPr>
        <w:overflowPunct w:val="0"/>
        <w:autoSpaceDE w:val="0"/>
        <w:autoSpaceDN w:val="0"/>
        <w:adjustRightInd w:val="0"/>
        <w:spacing w:after="0" w:line="240" w:lineRule="auto"/>
        <w:textAlignment w:val="baseline"/>
        <w:rPr>
          <w:rFonts w:ascii="Arial Narrow" w:eastAsia="Times New Roman" w:hAnsi="Arial Narrow" w:cs="Tahoma"/>
          <w:b/>
          <w:color w:val="000000"/>
          <w:lang w:val="es-ES" w:eastAsia="es-ES"/>
        </w:rPr>
      </w:pPr>
      <w:bookmarkStart w:id="10" w:name="_Toc134014111"/>
      <w:bookmarkStart w:id="11" w:name="_Toc134348810"/>
      <w:bookmarkStart w:id="12" w:name="_Toc135555415"/>
      <w:bookmarkStart w:id="13" w:name="_Toc69578221"/>
      <w:bookmarkStart w:id="14" w:name="_Toc69578368"/>
    </w:p>
    <w:p w14:paraId="229509FA" w14:textId="77777777" w:rsidR="00F06C90" w:rsidRDefault="00F06C90"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E109832" w14:textId="77777777" w:rsidR="00F06C90" w:rsidRDefault="00F06C90" w:rsidP="002E63E3">
      <w:pPr>
        <w:overflowPunct w:val="0"/>
        <w:autoSpaceDE w:val="0"/>
        <w:autoSpaceDN w:val="0"/>
        <w:adjustRightInd w:val="0"/>
        <w:spacing w:after="0" w:line="240" w:lineRule="auto"/>
        <w:textAlignment w:val="baseline"/>
        <w:rPr>
          <w:rFonts w:ascii="Arial Narrow" w:eastAsia="Times New Roman" w:hAnsi="Arial Narrow" w:cs="Tahoma"/>
          <w:b/>
          <w:color w:val="000000"/>
          <w:lang w:val="es-ES" w:eastAsia="es-ES"/>
        </w:rPr>
      </w:pPr>
    </w:p>
    <w:p w14:paraId="2DAB5D47" w14:textId="77777777" w:rsidR="00F06C90" w:rsidRDefault="00F06C90"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2263F97" w14:textId="77777777" w:rsidR="009C7DD5" w:rsidRPr="00873C8E" w:rsidRDefault="009C7DD5" w:rsidP="00B66490">
      <w:pPr>
        <w:overflowPunct w:val="0"/>
        <w:autoSpaceDE w:val="0"/>
        <w:autoSpaceDN w:val="0"/>
        <w:adjustRightInd w:val="0"/>
        <w:spacing w:after="0" w:line="240" w:lineRule="auto"/>
        <w:jc w:val="center"/>
        <w:textAlignment w:val="baseline"/>
        <w:rPr>
          <w:rFonts w:ascii="Arial Narrow" w:eastAsia="Times New Roman" w:hAnsi="Arial Narrow" w:cs="Tahoma"/>
          <w:lang w:val="es-ES_tradnl" w:eastAsia="es-ES"/>
        </w:rPr>
      </w:pPr>
      <w:r w:rsidRPr="00873C8E">
        <w:rPr>
          <w:rFonts w:ascii="Arial Narrow" w:eastAsia="Times New Roman" w:hAnsi="Arial Narrow" w:cs="Tahoma"/>
          <w:b/>
          <w:color w:val="000000"/>
          <w:lang w:val="es-ES" w:eastAsia="es-ES"/>
        </w:rPr>
        <w:t>FORMATO No. 3</w:t>
      </w:r>
      <w:bookmarkEnd w:id="10"/>
      <w:bookmarkEnd w:id="11"/>
      <w:bookmarkEnd w:id="12"/>
    </w:p>
    <w:bookmarkEnd w:id="13"/>
    <w:bookmarkEnd w:id="14"/>
    <w:p w14:paraId="306252AE" w14:textId="77777777" w:rsidR="009C7DD5" w:rsidRPr="00873C8E" w:rsidRDefault="009C7DD5" w:rsidP="009C7DD5">
      <w:pPr>
        <w:spacing w:after="0" w:line="240" w:lineRule="auto"/>
        <w:jc w:val="center"/>
        <w:outlineLvl w:val="1"/>
        <w:rPr>
          <w:rFonts w:ascii="Arial Narrow" w:eastAsia="Times New Roman" w:hAnsi="Arial Narrow" w:cs="Tahoma"/>
          <w:b/>
          <w:color w:val="000000"/>
          <w:lang w:val="es-ES" w:eastAsia="es-ES"/>
        </w:rPr>
      </w:pPr>
    </w:p>
    <w:p w14:paraId="470ABA59" w14:textId="77777777" w:rsidR="009C7DD5" w:rsidRPr="00873C8E" w:rsidRDefault="009C7DD5" w:rsidP="009C7DD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bookmarkStart w:id="15" w:name="_Toc133815131"/>
      <w:bookmarkStart w:id="16" w:name="_Toc133815130"/>
      <w:bookmarkStart w:id="17" w:name="_Toc135555420"/>
      <w:r w:rsidRPr="00873C8E">
        <w:rPr>
          <w:rFonts w:ascii="Arial Narrow" w:eastAsia="Times New Roman" w:hAnsi="Arial Narrow" w:cs="Tahoma"/>
          <w:b/>
          <w:bCs/>
          <w:color w:val="000000"/>
          <w:lang w:val="es-ES" w:eastAsia="es-ES"/>
        </w:rPr>
        <w:t>EXPERIENCIA DEL PROPONENTE</w:t>
      </w:r>
    </w:p>
    <w:p w14:paraId="019BB9B5" w14:textId="77777777" w:rsidR="009C7DD5" w:rsidRPr="00873C8E" w:rsidRDefault="009C7DD5" w:rsidP="009C7DD5">
      <w:pPr>
        <w:spacing w:after="0" w:line="240" w:lineRule="auto"/>
        <w:rPr>
          <w:rFonts w:ascii="Arial Narrow" w:eastAsia="Times New Roman" w:hAnsi="Arial Narrow" w:cs="Tahoma"/>
          <w:lang w:val="es-ES" w:eastAsia="es-ES"/>
        </w:rPr>
      </w:pPr>
    </w:p>
    <w:tbl>
      <w:tblPr>
        <w:tblW w:w="10910" w:type="dxa"/>
        <w:jc w:val="center"/>
        <w:tblLayout w:type="fixed"/>
        <w:tblCellMar>
          <w:left w:w="70" w:type="dxa"/>
          <w:right w:w="70" w:type="dxa"/>
        </w:tblCellMar>
        <w:tblLook w:val="0000" w:firstRow="0" w:lastRow="0" w:firstColumn="0" w:lastColumn="0" w:noHBand="0" w:noVBand="0"/>
      </w:tblPr>
      <w:tblGrid>
        <w:gridCol w:w="567"/>
        <w:gridCol w:w="1135"/>
        <w:gridCol w:w="904"/>
        <w:gridCol w:w="1789"/>
        <w:gridCol w:w="1134"/>
        <w:gridCol w:w="1046"/>
        <w:gridCol w:w="1325"/>
        <w:gridCol w:w="1099"/>
        <w:gridCol w:w="924"/>
        <w:gridCol w:w="959"/>
        <w:gridCol w:w="28"/>
      </w:tblGrid>
      <w:tr w:rsidR="009C7DD5" w:rsidRPr="00E553D6" w14:paraId="69C9D4B1" w14:textId="77777777" w:rsidTr="00BA0917">
        <w:trPr>
          <w:trHeight w:val="340"/>
          <w:jc w:val="center"/>
        </w:trPr>
        <w:tc>
          <w:tcPr>
            <w:tcW w:w="567" w:type="dxa"/>
            <w:vMerge w:val="restart"/>
            <w:tcBorders>
              <w:top w:val="single" w:sz="6" w:space="0" w:color="auto"/>
              <w:left w:val="single" w:sz="12" w:space="0" w:color="auto"/>
              <w:right w:val="single" w:sz="6" w:space="0" w:color="auto"/>
            </w:tcBorders>
            <w:shd w:val="clear" w:color="auto" w:fill="D9D9D9"/>
            <w:vAlign w:val="center"/>
          </w:tcPr>
          <w:p w14:paraId="4E301245"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 xml:space="preserve">No. </w:t>
            </w:r>
          </w:p>
        </w:tc>
        <w:tc>
          <w:tcPr>
            <w:tcW w:w="1135" w:type="dxa"/>
            <w:vMerge w:val="restart"/>
            <w:tcBorders>
              <w:top w:val="single" w:sz="6" w:space="0" w:color="auto"/>
              <w:left w:val="single" w:sz="6" w:space="0" w:color="auto"/>
              <w:right w:val="single" w:sz="6" w:space="0" w:color="auto"/>
            </w:tcBorders>
            <w:shd w:val="clear" w:color="auto" w:fill="D9D9D9"/>
            <w:vAlign w:val="center"/>
          </w:tcPr>
          <w:p w14:paraId="2539BFC7"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ENTIDAD CONTRATANTE</w:t>
            </w:r>
          </w:p>
        </w:tc>
        <w:tc>
          <w:tcPr>
            <w:tcW w:w="904" w:type="dxa"/>
            <w:vMerge w:val="restart"/>
            <w:tcBorders>
              <w:top w:val="single" w:sz="6" w:space="0" w:color="auto"/>
              <w:left w:val="single" w:sz="6" w:space="0" w:color="auto"/>
              <w:right w:val="single" w:sz="6" w:space="0" w:color="auto"/>
            </w:tcBorders>
            <w:shd w:val="clear" w:color="auto" w:fill="D9D9D9"/>
            <w:vAlign w:val="center"/>
          </w:tcPr>
          <w:p w14:paraId="337F0B03"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CONTRATO No.</w:t>
            </w:r>
          </w:p>
        </w:tc>
        <w:tc>
          <w:tcPr>
            <w:tcW w:w="1789" w:type="dxa"/>
            <w:vMerge w:val="restart"/>
            <w:tcBorders>
              <w:top w:val="single" w:sz="6" w:space="0" w:color="auto"/>
              <w:left w:val="single" w:sz="6" w:space="0" w:color="auto"/>
              <w:right w:val="single" w:sz="6" w:space="0" w:color="auto"/>
            </w:tcBorders>
            <w:shd w:val="clear" w:color="auto" w:fill="D9D9D9"/>
            <w:vAlign w:val="center"/>
          </w:tcPr>
          <w:p w14:paraId="2BD64423"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OBJETO DEL CONTRATO</w:t>
            </w:r>
          </w:p>
        </w:tc>
        <w:tc>
          <w:tcPr>
            <w:tcW w:w="1134" w:type="dxa"/>
            <w:vMerge w:val="restart"/>
            <w:tcBorders>
              <w:top w:val="single" w:sz="6" w:space="0" w:color="auto"/>
              <w:left w:val="single" w:sz="6" w:space="0" w:color="auto"/>
              <w:right w:val="single" w:sz="6" w:space="0" w:color="auto"/>
            </w:tcBorders>
            <w:shd w:val="clear" w:color="auto" w:fill="D9D9D9"/>
            <w:vAlign w:val="center"/>
          </w:tcPr>
          <w:p w14:paraId="5600C895"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 xml:space="preserve">FORMA DE EJECUCIÓN    I, C, </w:t>
            </w:r>
            <w:proofErr w:type="gramStart"/>
            <w:r w:rsidRPr="00E553D6">
              <w:rPr>
                <w:rFonts w:ascii="Arial Narrow" w:eastAsia="Times New Roman" w:hAnsi="Arial Narrow" w:cs="Tahoma"/>
                <w:color w:val="000000"/>
                <w:sz w:val="16"/>
                <w:szCs w:val="16"/>
                <w:lang w:val="es-ES" w:eastAsia="es-ES"/>
              </w:rPr>
              <w:t>UT  (</w:t>
            </w:r>
            <w:proofErr w:type="gramEnd"/>
            <w:r w:rsidRPr="00E553D6">
              <w:rPr>
                <w:rFonts w:ascii="Arial Narrow" w:eastAsia="Times New Roman" w:hAnsi="Arial Narrow" w:cs="Tahoma"/>
                <w:color w:val="000000"/>
                <w:sz w:val="16"/>
                <w:szCs w:val="16"/>
                <w:lang w:val="es-ES" w:eastAsia="es-ES"/>
              </w:rPr>
              <w:t>1)</w:t>
            </w:r>
          </w:p>
        </w:tc>
        <w:tc>
          <w:tcPr>
            <w:tcW w:w="1046" w:type="dxa"/>
            <w:vMerge w:val="restart"/>
            <w:tcBorders>
              <w:top w:val="single" w:sz="6" w:space="0" w:color="auto"/>
              <w:left w:val="single" w:sz="6" w:space="0" w:color="auto"/>
              <w:right w:val="single" w:sz="6" w:space="0" w:color="auto"/>
            </w:tcBorders>
            <w:shd w:val="clear" w:color="auto" w:fill="D9D9D9"/>
            <w:vAlign w:val="center"/>
          </w:tcPr>
          <w:p w14:paraId="771BDC1C"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FECHA DE CELEBRACION /</w:t>
            </w:r>
          </w:p>
          <w:p w14:paraId="02D8122A"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325" w:type="dxa"/>
            <w:vMerge w:val="restart"/>
            <w:tcBorders>
              <w:top w:val="single" w:sz="6" w:space="0" w:color="auto"/>
              <w:left w:val="single" w:sz="6" w:space="0" w:color="auto"/>
              <w:right w:val="single" w:sz="6" w:space="0" w:color="auto"/>
            </w:tcBorders>
            <w:shd w:val="clear" w:color="auto" w:fill="D9D9D9"/>
            <w:vAlign w:val="center"/>
          </w:tcPr>
          <w:p w14:paraId="363D8FA1"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FECHA DE TERMINACION</w:t>
            </w:r>
          </w:p>
          <w:p w14:paraId="72BBDA12"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(día - mes - año)</w:t>
            </w:r>
          </w:p>
        </w:tc>
        <w:tc>
          <w:tcPr>
            <w:tcW w:w="1099" w:type="dxa"/>
            <w:vMerge w:val="restart"/>
            <w:tcBorders>
              <w:top w:val="single" w:sz="6" w:space="0" w:color="auto"/>
              <w:left w:val="single" w:sz="6" w:space="0" w:color="auto"/>
              <w:right w:val="single" w:sz="6" w:space="0" w:color="auto"/>
            </w:tcBorders>
            <w:shd w:val="clear" w:color="auto" w:fill="D9D9D9"/>
            <w:vAlign w:val="center"/>
          </w:tcPr>
          <w:p w14:paraId="2BA9D96E"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DURACION (meses)</w:t>
            </w:r>
          </w:p>
        </w:tc>
        <w:tc>
          <w:tcPr>
            <w:tcW w:w="1911" w:type="dxa"/>
            <w:gridSpan w:val="3"/>
            <w:tcBorders>
              <w:top w:val="single" w:sz="6" w:space="0" w:color="auto"/>
              <w:left w:val="single" w:sz="6" w:space="0" w:color="auto"/>
              <w:bottom w:val="single" w:sz="12" w:space="0" w:color="auto"/>
              <w:right w:val="single" w:sz="12" w:space="0" w:color="auto"/>
            </w:tcBorders>
            <w:shd w:val="clear" w:color="auto" w:fill="D9D9D9"/>
            <w:vAlign w:val="center"/>
          </w:tcPr>
          <w:p w14:paraId="2E07123A"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 xml:space="preserve">VALOR FACTURADO </w:t>
            </w:r>
          </w:p>
          <w:p w14:paraId="6052F690"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r>
      <w:tr w:rsidR="009C7DD5" w:rsidRPr="00E553D6" w14:paraId="2801E67F" w14:textId="77777777" w:rsidTr="00BA0917">
        <w:trPr>
          <w:gridAfter w:val="1"/>
          <w:wAfter w:w="28" w:type="dxa"/>
          <w:trHeight w:val="405"/>
          <w:jc w:val="center"/>
        </w:trPr>
        <w:tc>
          <w:tcPr>
            <w:tcW w:w="567" w:type="dxa"/>
            <w:vMerge/>
            <w:tcBorders>
              <w:left w:val="single" w:sz="12" w:space="0" w:color="auto"/>
              <w:bottom w:val="single" w:sz="12" w:space="0" w:color="auto"/>
              <w:right w:val="single" w:sz="6" w:space="0" w:color="auto"/>
            </w:tcBorders>
            <w:shd w:val="clear" w:color="auto" w:fill="D9D9D9"/>
            <w:vAlign w:val="center"/>
          </w:tcPr>
          <w:p w14:paraId="7EF17718"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135" w:type="dxa"/>
            <w:vMerge/>
            <w:tcBorders>
              <w:left w:val="single" w:sz="6" w:space="0" w:color="auto"/>
              <w:bottom w:val="single" w:sz="12" w:space="0" w:color="auto"/>
              <w:right w:val="single" w:sz="6" w:space="0" w:color="auto"/>
            </w:tcBorders>
            <w:shd w:val="clear" w:color="auto" w:fill="D9D9D9"/>
            <w:vAlign w:val="center"/>
          </w:tcPr>
          <w:p w14:paraId="1072CA09"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904" w:type="dxa"/>
            <w:vMerge/>
            <w:tcBorders>
              <w:left w:val="single" w:sz="6" w:space="0" w:color="auto"/>
              <w:bottom w:val="single" w:sz="12" w:space="0" w:color="auto"/>
              <w:right w:val="single" w:sz="6" w:space="0" w:color="auto"/>
            </w:tcBorders>
            <w:shd w:val="clear" w:color="auto" w:fill="D9D9D9"/>
            <w:vAlign w:val="center"/>
          </w:tcPr>
          <w:p w14:paraId="1EBD678E"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789" w:type="dxa"/>
            <w:vMerge/>
            <w:tcBorders>
              <w:left w:val="single" w:sz="6" w:space="0" w:color="auto"/>
              <w:bottom w:val="single" w:sz="12" w:space="0" w:color="auto"/>
              <w:right w:val="single" w:sz="6" w:space="0" w:color="auto"/>
            </w:tcBorders>
            <w:shd w:val="clear" w:color="auto" w:fill="D9D9D9"/>
            <w:vAlign w:val="center"/>
          </w:tcPr>
          <w:p w14:paraId="633A7379"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134" w:type="dxa"/>
            <w:vMerge/>
            <w:tcBorders>
              <w:left w:val="single" w:sz="6" w:space="0" w:color="auto"/>
              <w:bottom w:val="single" w:sz="12" w:space="0" w:color="auto"/>
              <w:right w:val="single" w:sz="6" w:space="0" w:color="auto"/>
            </w:tcBorders>
            <w:shd w:val="clear" w:color="auto" w:fill="D9D9D9"/>
            <w:vAlign w:val="center"/>
          </w:tcPr>
          <w:p w14:paraId="546CCE56"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046" w:type="dxa"/>
            <w:vMerge/>
            <w:tcBorders>
              <w:left w:val="single" w:sz="6" w:space="0" w:color="auto"/>
              <w:bottom w:val="single" w:sz="12" w:space="0" w:color="auto"/>
              <w:right w:val="single" w:sz="6" w:space="0" w:color="auto"/>
            </w:tcBorders>
            <w:shd w:val="clear" w:color="auto" w:fill="D9D9D9"/>
            <w:vAlign w:val="center"/>
          </w:tcPr>
          <w:p w14:paraId="6D3489DD"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325" w:type="dxa"/>
            <w:vMerge/>
            <w:tcBorders>
              <w:left w:val="single" w:sz="6" w:space="0" w:color="auto"/>
              <w:bottom w:val="single" w:sz="12" w:space="0" w:color="auto"/>
              <w:right w:val="single" w:sz="6" w:space="0" w:color="auto"/>
            </w:tcBorders>
            <w:shd w:val="clear" w:color="auto" w:fill="D9D9D9"/>
            <w:vAlign w:val="center"/>
          </w:tcPr>
          <w:p w14:paraId="1399CE36"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099" w:type="dxa"/>
            <w:vMerge/>
            <w:tcBorders>
              <w:left w:val="single" w:sz="6" w:space="0" w:color="auto"/>
              <w:bottom w:val="single" w:sz="12" w:space="0" w:color="auto"/>
              <w:right w:val="single" w:sz="6" w:space="0" w:color="auto"/>
            </w:tcBorders>
            <w:shd w:val="clear" w:color="auto" w:fill="D9D9D9"/>
            <w:vAlign w:val="center"/>
          </w:tcPr>
          <w:p w14:paraId="0E88A8E4"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924" w:type="dxa"/>
            <w:tcBorders>
              <w:left w:val="single" w:sz="6" w:space="0" w:color="auto"/>
              <w:bottom w:val="single" w:sz="6" w:space="0" w:color="auto"/>
              <w:right w:val="single" w:sz="12" w:space="0" w:color="auto"/>
            </w:tcBorders>
            <w:shd w:val="clear" w:color="auto" w:fill="D9D9D9"/>
          </w:tcPr>
          <w:p w14:paraId="2BC3D9F1"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EN PESOS ($)</w:t>
            </w:r>
          </w:p>
          <w:p w14:paraId="138CC559"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w:t>
            </w:r>
          </w:p>
        </w:tc>
        <w:tc>
          <w:tcPr>
            <w:tcW w:w="959" w:type="dxa"/>
            <w:tcBorders>
              <w:top w:val="single" w:sz="12" w:space="0" w:color="auto"/>
              <w:left w:val="single" w:sz="6" w:space="0" w:color="auto"/>
              <w:bottom w:val="single" w:sz="6" w:space="0" w:color="auto"/>
              <w:right w:val="single" w:sz="12" w:space="0" w:color="auto"/>
            </w:tcBorders>
            <w:shd w:val="clear" w:color="auto" w:fill="D9D9D9"/>
          </w:tcPr>
          <w:p w14:paraId="1A7BB629"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EN SMMLV</w:t>
            </w:r>
          </w:p>
          <w:p w14:paraId="1707F9AC"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(3)</w:t>
            </w:r>
          </w:p>
        </w:tc>
      </w:tr>
      <w:tr w:rsidR="009C7DD5" w:rsidRPr="00E553D6" w14:paraId="6C60D425" w14:textId="77777777" w:rsidTr="00BA0917">
        <w:trPr>
          <w:gridAfter w:val="1"/>
          <w:wAfter w:w="28" w:type="dxa"/>
          <w:trHeight w:val="389"/>
          <w:jc w:val="center"/>
        </w:trPr>
        <w:tc>
          <w:tcPr>
            <w:tcW w:w="567" w:type="dxa"/>
            <w:tcBorders>
              <w:top w:val="single" w:sz="12" w:space="0" w:color="auto"/>
              <w:left w:val="single" w:sz="12" w:space="0" w:color="auto"/>
              <w:bottom w:val="single" w:sz="6" w:space="0" w:color="auto"/>
              <w:right w:val="single" w:sz="6" w:space="0" w:color="auto"/>
            </w:tcBorders>
            <w:shd w:val="clear" w:color="auto" w:fill="auto"/>
          </w:tcPr>
          <w:p w14:paraId="6BF453A7"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12" w:space="0" w:color="auto"/>
              <w:left w:val="single" w:sz="6" w:space="0" w:color="auto"/>
              <w:bottom w:val="single" w:sz="6" w:space="0" w:color="auto"/>
              <w:right w:val="single" w:sz="6" w:space="0" w:color="auto"/>
            </w:tcBorders>
            <w:shd w:val="clear" w:color="auto" w:fill="auto"/>
          </w:tcPr>
          <w:p w14:paraId="173A0C6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12" w:space="0" w:color="auto"/>
              <w:left w:val="single" w:sz="6" w:space="0" w:color="auto"/>
              <w:bottom w:val="single" w:sz="6" w:space="0" w:color="auto"/>
              <w:right w:val="single" w:sz="6" w:space="0" w:color="auto"/>
            </w:tcBorders>
            <w:shd w:val="clear" w:color="auto" w:fill="auto"/>
          </w:tcPr>
          <w:p w14:paraId="28F9AF7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12" w:space="0" w:color="auto"/>
              <w:left w:val="single" w:sz="6" w:space="0" w:color="auto"/>
              <w:bottom w:val="single" w:sz="6" w:space="0" w:color="auto"/>
              <w:right w:val="single" w:sz="6" w:space="0" w:color="auto"/>
            </w:tcBorders>
            <w:shd w:val="clear" w:color="auto" w:fill="auto"/>
          </w:tcPr>
          <w:p w14:paraId="0DCE4ED7"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12" w:space="0" w:color="auto"/>
              <w:left w:val="single" w:sz="6" w:space="0" w:color="auto"/>
              <w:bottom w:val="single" w:sz="6" w:space="0" w:color="auto"/>
              <w:right w:val="single" w:sz="6" w:space="0" w:color="auto"/>
            </w:tcBorders>
            <w:shd w:val="clear" w:color="auto" w:fill="auto"/>
          </w:tcPr>
          <w:p w14:paraId="3EB34E52"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12" w:space="0" w:color="auto"/>
              <w:left w:val="single" w:sz="6" w:space="0" w:color="auto"/>
              <w:bottom w:val="single" w:sz="6" w:space="0" w:color="auto"/>
              <w:right w:val="single" w:sz="6" w:space="0" w:color="auto"/>
            </w:tcBorders>
            <w:shd w:val="clear" w:color="auto" w:fill="auto"/>
          </w:tcPr>
          <w:p w14:paraId="7FD06CD0"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12" w:space="0" w:color="auto"/>
              <w:left w:val="single" w:sz="6" w:space="0" w:color="auto"/>
              <w:bottom w:val="single" w:sz="6" w:space="0" w:color="auto"/>
              <w:right w:val="single" w:sz="6" w:space="0" w:color="auto"/>
            </w:tcBorders>
            <w:shd w:val="clear" w:color="auto" w:fill="auto"/>
          </w:tcPr>
          <w:p w14:paraId="79EB5D4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12" w:space="0" w:color="auto"/>
              <w:left w:val="single" w:sz="6" w:space="0" w:color="auto"/>
              <w:bottom w:val="single" w:sz="2" w:space="0" w:color="auto"/>
              <w:right w:val="single" w:sz="2" w:space="0" w:color="auto"/>
            </w:tcBorders>
            <w:shd w:val="clear" w:color="auto" w:fill="auto"/>
          </w:tcPr>
          <w:p w14:paraId="55662E0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6" w:space="0" w:color="auto"/>
              <w:left w:val="single" w:sz="2" w:space="0" w:color="auto"/>
              <w:bottom w:val="single" w:sz="2" w:space="0" w:color="auto"/>
              <w:right w:val="single" w:sz="2" w:space="0" w:color="auto"/>
            </w:tcBorders>
            <w:shd w:val="clear" w:color="auto" w:fill="auto"/>
          </w:tcPr>
          <w:p w14:paraId="4C01B10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6" w:space="0" w:color="auto"/>
              <w:left w:val="single" w:sz="2" w:space="0" w:color="auto"/>
              <w:bottom w:val="single" w:sz="2" w:space="0" w:color="auto"/>
              <w:right w:val="single" w:sz="12" w:space="0" w:color="auto"/>
            </w:tcBorders>
            <w:shd w:val="clear" w:color="auto" w:fill="auto"/>
          </w:tcPr>
          <w:p w14:paraId="77F0CFC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0CA163A5"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shd w:val="clear" w:color="auto" w:fill="auto"/>
          </w:tcPr>
          <w:p w14:paraId="59B7863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shd w:val="clear" w:color="auto" w:fill="auto"/>
          </w:tcPr>
          <w:p w14:paraId="70A44EF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shd w:val="clear" w:color="auto" w:fill="auto"/>
          </w:tcPr>
          <w:p w14:paraId="6A76E812"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shd w:val="clear" w:color="auto" w:fill="auto"/>
          </w:tcPr>
          <w:p w14:paraId="6EB1E22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93E471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shd w:val="clear" w:color="auto" w:fill="auto"/>
          </w:tcPr>
          <w:p w14:paraId="253B061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shd w:val="clear" w:color="auto" w:fill="auto"/>
          </w:tcPr>
          <w:p w14:paraId="64648E8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shd w:val="clear" w:color="auto" w:fill="auto"/>
          </w:tcPr>
          <w:p w14:paraId="00BD5892"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shd w:val="clear" w:color="auto" w:fill="auto"/>
          </w:tcPr>
          <w:p w14:paraId="7AFB85F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shd w:val="clear" w:color="auto" w:fill="auto"/>
          </w:tcPr>
          <w:p w14:paraId="1E5060E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5C95E4CB"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shd w:val="clear" w:color="auto" w:fill="auto"/>
          </w:tcPr>
          <w:p w14:paraId="2678647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shd w:val="clear" w:color="auto" w:fill="auto"/>
          </w:tcPr>
          <w:p w14:paraId="73B40E6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shd w:val="clear" w:color="auto" w:fill="auto"/>
          </w:tcPr>
          <w:p w14:paraId="5D99CDC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shd w:val="clear" w:color="auto" w:fill="auto"/>
          </w:tcPr>
          <w:p w14:paraId="70781A0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A8BEE2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shd w:val="clear" w:color="auto" w:fill="auto"/>
          </w:tcPr>
          <w:p w14:paraId="753C96E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shd w:val="clear" w:color="auto" w:fill="auto"/>
          </w:tcPr>
          <w:p w14:paraId="3075E6F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shd w:val="clear" w:color="auto" w:fill="auto"/>
          </w:tcPr>
          <w:p w14:paraId="362B9EC7"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shd w:val="clear" w:color="auto" w:fill="auto"/>
          </w:tcPr>
          <w:p w14:paraId="4276FF7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shd w:val="clear" w:color="auto" w:fill="auto"/>
          </w:tcPr>
          <w:p w14:paraId="6A33B43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4069F9E2"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shd w:val="clear" w:color="auto" w:fill="auto"/>
          </w:tcPr>
          <w:p w14:paraId="7D7723C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shd w:val="clear" w:color="auto" w:fill="auto"/>
          </w:tcPr>
          <w:p w14:paraId="5EA44F93"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shd w:val="clear" w:color="auto" w:fill="auto"/>
          </w:tcPr>
          <w:p w14:paraId="608DA2E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shd w:val="clear" w:color="auto" w:fill="auto"/>
          </w:tcPr>
          <w:p w14:paraId="34B046D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699ACA1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shd w:val="clear" w:color="auto" w:fill="auto"/>
          </w:tcPr>
          <w:p w14:paraId="7248F88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shd w:val="clear" w:color="auto" w:fill="auto"/>
          </w:tcPr>
          <w:p w14:paraId="74742BA3"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shd w:val="clear" w:color="auto" w:fill="auto"/>
          </w:tcPr>
          <w:p w14:paraId="27BAF42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shd w:val="clear" w:color="auto" w:fill="auto"/>
          </w:tcPr>
          <w:p w14:paraId="4A34E085"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shd w:val="clear" w:color="auto" w:fill="auto"/>
          </w:tcPr>
          <w:p w14:paraId="6996272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39DED244"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shd w:val="clear" w:color="auto" w:fill="auto"/>
          </w:tcPr>
          <w:p w14:paraId="3CA43BB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shd w:val="clear" w:color="auto" w:fill="auto"/>
          </w:tcPr>
          <w:p w14:paraId="039331C0"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shd w:val="clear" w:color="auto" w:fill="auto"/>
          </w:tcPr>
          <w:p w14:paraId="40E83F8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shd w:val="clear" w:color="auto" w:fill="auto"/>
          </w:tcPr>
          <w:p w14:paraId="28DB1C4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8D7B22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shd w:val="clear" w:color="auto" w:fill="auto"/>
          </w:tcPr>
          <w:p w14:paraId="05DA08B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shd w:val="clear" w:color="auto" w:fill="auto"/>
          </w:tcPr>
          <w:p w14:paraId="188C1A4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shd w:val="clear" w:color="auto" w:fill="auto"/>
          </w:tcPr>
          <w:p w14:paraId="51D92DE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shd w:val="clear" w:color="auto" w:fill="auto"/>
          </w:tcPr>
          <w:p w14:paraId="13C2A00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shd w:val="clear" w:color="auto" w:fill="auto"/>
          </w:tcPr>
          <w:p w14:paraId="2C83083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1239CF31"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shd w:val="clear" w:color="auto" w:fill="auto"/>
          </w:tcPr>
          <w:p w14:paraId="34353B98"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shd w:val="clear" w:color="auto" w:fill="auto"/>
          </w:tcPr>
          <w:p w14:paraId="793BF53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shd w:val="clear" w:color="auto" w:fill="auto"/>
          </w:tcPr>
          <w:p w14:paraId="0C3BCF6C"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shd w:val="clear" w:color="auto" w:fill="auto"/>
          </w:tcPr>
          <w:p w14:paraId="6D9126C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48A1B4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shd w:val="clear" w:color="auto" w:fill="auto"/>
          </w:tcPr>
          <w:p w14:paraId="714645F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shd w:val="clear" w:color="auto" w:fill="auto"/>
          </w:tcPr>
          <w:p w14:paraId="2FF8063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shd w:val="clear" w:color="auto" w:fill="auto"/>
          </w:tcPr>
          <w:p w14:paraId="5912C62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shd w:val="clear" w:color="auto" w:fill="auto"/>
          </w:tcPr>
          <w:p w14:paraId="40483755"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shd w:val="clear" w:color="auto" w:fill="auto"/>
          </w:tcPr>
          <w:p w14:paraId="2D7F931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791DF747"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shd w:val="clear" w:color="auto" w:fill="auto"/>
          </w:tcPr>
          <w:p w14:paraId="4ECE4060"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shd w:val="clear" w:color="auto" w:fill="auto"/>
          </w:tcPr>
          <w:p w14:paraId="598877D8"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shd w:val="clear" w:color="auto" w:fill="auto"/>
          </w:tcPr>
          <w:p w14:paraId="636A728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shd w:val="clear" w:color="auto" w:fill="auto"/>
          </w:tcPr>
          <w:p w14:paraId="05B9B0A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FBB45F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shd w:val="clear" w:color="auto" w:fill="auto"/>
          </w:tcPr>
          <w:p w14:paraId="0E79121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shd w:val="clear" w:color="auto" w:fill="auto"/>
          </w:tcPr>
          <w:p w14:paraId="55B8D18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shd w:val="clear" w:color="auto" w:fill="auto"/>
          </w:tcPr>
          <w:p w14:paraId="2E4A1C1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shd w:val="clear" w:color="auto" w:fill="auto"/>
          </w:tcPr>
          <w:p w14:paraId="6C23F96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shd w:val="clear" w:color="auto" w:fill="auto"/>
          </w:tcPr>
          <w:p w14:paraId="3B2442A8"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3EEFDAC5"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shd w:val="clear" w:color="auto" w:fill="auto"/>
          </w:tcPr>
          <w:p w14:paraId="0DA44D3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shd w:val="clear" w:color="auto" w:fill="auto"/>
          </w:tcPr>
          <w:p w14:paraId="7333ED1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shd w:val="clear" w:color="auto" w:fill="auto"/>
          </w:tcPr>
          <w:p w14:paraId="2A1C1DB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shd w:val="clear" w:color="auto" w:fill="auto"/>
          </w:tcPr>
          <w:p w14:paraId="13ADE27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0D5739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shd w:val="clear" w:color="auto" w:fill="auto"/>
          </w:tcPr>
          <w:p w14:paraId="67BFBCC5"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shd w:val="clear" w:color="auto" w:fill="auto"/>
          </w:tcPr>
          <w:p w14:paraId="41B9C0C3"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6" w:space="0" w:color="auto"/>
              <w:right w:val="single" w:sz="2" w:space="0" w:color="auto"/>
            </w:tcBorders>
            <w:shd w:val="clear" w:color="auto" w:fill="auto"/>
          </w:tcPr>
          <w:p w14:paraId="0E24C19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6" w:space="0" w:color="auto"/>
              <w:right w:val="single" w:sz="2" w:space="0" w:color="auto"/>
            </w:tcBorders>
            <w:shd w:val="clear" w:color="auto" w:fill="auto"/>
          </w:tcPr>
          <w:p w14:paraId="3323CC5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6" w:space="0" w:color="auto"/>
              <w:right w:val="single" w:sz="12" w:space="0" w:color="auto"/>
            </w:tcBorders>
            <w:shd w:val="clear" w:color="auto" w:fill="auto"/>
          </w:tcPr>
          <w:p w14:paraId="7F641E6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655B316C" w14:textId="77777777" w:rsidTr="00BA0917">
        <w:trPr>
          <w:gridAfter w:val="1"/>
          <w:wAfter w:w="28" w:type="dxa"/>
          <w:trHeight w:val="305"/>
          <w:jc w:val="center"/>
        </w:trPr>
        <w:tc>
          <w:tcPr>
            <w:tcW w:w="10882" w:type="dxa"/>
            <w:gridSpan w:val="10"/>
            <w:tcBorders>
              <w:top w:val="single" w:sz="6" w:space="0" w:color="auto"/>
              <w:left w:val="single" w:sz="12" w:space="0" w:color="auto"/>
              <w:bottom w:val="single" w:sz="6" w:space="0" w:color="auto"/>
              <w:right w:val="single" w:sz="12" w:space="0" w:color="auto"/>
            </w:tcBorders>
            <w:shd w:val="clear" w:color="auto" w:fill="auto"/>
          </w:tcPr>
          <w:p w14:paraId="12A880A0"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3B032536" w14:textId="77777777" w:rsidTr="00BA0917">
        <w:trPr>
          <w:gridAfter w:val="1"/>
          <w:wAfter w:w="28" w:type="dxa"/>
          <w:trHeight w:val="305"/>
          <w:jc w:val="center"/>
        </w:trPr>
        <w:tc>
          <w:tcPr>
            <w:tcW w:w="10882" w:type="dxa"/>
            <w:gridSpan w:val="10"/>
            <w:tcBorders>
              <w:top w:val="single" w:sz="6" w:space="0" w:color="auto"/>
              <w:left w:val="single" w:sz="12" w:space="0" w:color="auto"/>
              <w:bottom w:val="single" w:sz="6" w:space="0" w:color="auto"/>
              <w:right w:val="single" w:sz="12" w:space="0" w:color="auto"/>
            </w:tcBorders>
          </w:tcPr>
          <w:p w14:paraId="7683D805" w14:textId="77777777" w:rsidR="009C7DD5" w:rsidRPr="00E553D6" w:rsidRDefault="009C7DD5" w:rsidP="00BA0917">
            <w:pPr>
              <w:autoSpaceDE w:val="0"/>
              <w:autoSpaceDN w:val="0"/>
              <w:adjustRightInd w:val="0"/>
              <w:spacing w:after="0" w:line="240" w:lineRule="auto"/>
              <w:rPr>
                <w:rFonts w:ascii="Arial Narrow" w:eastAsia="Times New Roman" w:hAnsi="Arial Narrow" w:cs="Tahoma"/>
                <w:color w:val="000000"/>
                <w:sz w:val="16"/>
                <w:szCs w:val="16"/>
                <w:vertAlign w:val="superscript"/>
                <w:lang w:val="es-ES" w:eastAsia="es-ES"/>
              </w:rPr>
            </w:pPr>
            <w:r w:rsidRPr="00E553D6">
              <w:rPr>
                <w:rFonts w:ascii="Arial Narrow" w:eastAsia="Times New Roman" w:hAnsi="Arial Narrow" w:cs="Tahoma"/>
                <w:color w:val="000000"/>
                <w:sz w:val="16"/>
                <w:szCs w:val="16"/>
                <w:vertAlign w:val="superscript"/>
                <w:lang w:val="es-ES" w:eastAsia="es-ES"/>
              </w:rPr>
              <w:t>(2)</w:t>
            </w:r>
            <w:r w:rsidRPr="00E553D6">
              <w:rPr>
                <w:rFonts w:ascii="Arial Narrow" w:eastAsia="Times New Roman" w:hAnsi="Arial Narrow" w:cs="Tahoma"/>
                <w:color w:val="000000"/>
                <w:sz w:val="16"/>
                <w:szCs w:val="16"/>
                <w:lang w:val="es-ES" w:eastAsia="es-ES"/>
              </w:rPr>
              <w:t xml:space="preserve">  Para contratos en C o UT, informar únicamente el valor correspondiente al proponente según el porcentaje de participación. </w:t>
            </w:r>
          </w:p>
        </w:tc>
      </w:tr>
      <w:tr w:rsidR="009C7DD5" w:rsidRPr="00E553D6" w14:paraId="5168673E" w14:textId="77777777" w:rsidTr="00BA0917">
        <w:trPr>
          <w:gridAfter w:val="1"/>
          <w:wAfter w:w="28" w:type="dxa"/>
          <w:trHeight w:val="305"/>
          <w:jc w:val="center"/>
        </w:trPr>
        <w:tc>
          <w:tcPr>
            <w:tcW w:w="10882" w:type="dxa"/>
            <w:gridSpan w:val="10"/>
            <w:tcBorders>
              <w:top w:val="single" w:sz="6" w:space="0" w:color="auto"/>
              <w:left w:val="single" w:sz="12" w:space="0" w:color="auto"/>
              <w:bottom w:val="single" w:sz="6" w:space="0" w:color="auto"/>
              <w:right w:val="single" w:sz="12" w:space="0" w:color="auto"/>
            </w:tcBorders>
          </w:tcPr>
          <w:p w14:paraId="02B769F4" w14:textId="77777777" w:rsidR="009C7DD5" w:rsidRPr="00E553D6" w:rsidRDefault="009C7DD5" w:rsidP="00BA0917">
            <w:pPr>
              <w:autoSpaceDE w:val="0"/>
              <w:autoSpaceDN w:val="0"/>
              <w:adjustRightInd w:val="0"/>
              <w:spacing w:after="0" w:line="240" w:lineRule="auto"/>
              <w:rPr>
                <w:rFonts w:ascii="Arial Narrow" w:eastAsia="Times New Roman" w:hAnsi="Arial Narrow" w:cs="Tahoma"/>
                <w:color w:val="000000"/>
                <w:sz w:val="16"/>
                <w:szCs w:val="16"/>
                <w:vertAlign w:val="superscript"/>
                <w:lang w:val="es-ES" w:eastAsia="es-ES"/>
              </w:rPr>
            </w:pPr>
            <w:r w:rsidRPr="00E553D6">
              <w:rPr>
                <w:rFonts w:ascii="Arial Narrow" w:eastAsia="Times New Roman" w:hAnsi="Arial Narrow" w:cs="Tahoma"/>
                <w:color w:val="000000"/>
                <w:sz w:val="16"/>
                <w:szCs w:val="16"/>
                <w:vertAlign w:val="superscript"/>
                <w:lang w:val="es-ES" w:eastAsia="es-ES"/>
              </w:rPr>
              <w:t xml:space="preserve">(3)  </w:t>
            </w:r>
            <w:r w:rsidRPr="00E553D6">
              <w:rPr>
                <w:rFonts w:ascii="Arial Narrow" w:eastAsia="Times New Roman" w:hAnsi="Arial Narrow" w:cs="Tahoma"/>
                <w:color w:val="000000"/>
                <w:sz w:val="16"/>
                <w:szCs w:val="16"/>
                <w:lang w:val="es-ES" w:eastAsia="es-ES"/>
              </w:rPr>
              <w:t xml:space="preserve"> El valor facturado del contrato en pesos se llevará a salarios mínimos mensuales legales vigentes a la fecha de Terminación del mismo.</w:t>
            </w:r>
          </w:p>
        </w:tc>
      </w:tr>
      <w:tr w:rsidR="009C7DD5" w:rsidRPr="00E553D6" w14:paraId="14EBFB2B" w14:textId="77777777" w:rsidTr="00BA0917">
        <w:trPr>
          <w:gridAfter w:val="1"/>
          <w:wAfter w:w="28" w:type="dxa"/>
          <w:trHeight w:val="294"/>
          <w:jc w:val="center"/>
        </w:trPr>
        <w:tc>
          <w:tcPr>
            <w:tcW w:w="10882" w:type="dxa"/>
            <w:gridSpan w:val="10"/>
            <w:tcBorders>
              <w:top w:val="single" w:sz="6" w:space="0" w:color="auto"/>
              <w:left w:val="single" w:sz="12" w:space="0" w:color="auto"/>
              <w:right w:val="single" w:sz="12" w:space="0" w:color="auto"/>
            </w:tcBorders>
          </w:tcPr>
          <w:p w14:paraId="2D4D98CF" w14:textId="77777777" w:rsidR="009C7DD5" w:rsidRPr="00E553D6" w:rsidRDefault="009C7DD5" w:rsidP="00BA0917">
            <w:pPr>
              <w:autoSpaceDE w:val="0"/>
              <w:autoSpaceDN w:val="0"/>
              <w:adjustRightInd w:val="0"/>
              <w:spacing w:after="0" w:line="240" w:lineRule="auto"/>
              <w:jc w:val="both"/>
              <w:rPr>
                <w:rFonts w:ascii="Arial Narrow" w:eastAsia="Times New Roman" w:hAnsi="Arial Narrow" w:cs="Tahoma"/>
                <w:color w:val="000000"/>
                <w:sz w:val="16"/>
                <w:szCs w:val="16"/>
                <w:lang w:val="es-ES" w:eastAsia="es-ES"/>
              </w:rPr>
            </w:pPr>
            <w:r w:rsidRPr="00E553D6">
              <w:rPr>
                <w:rFonts w:ascii="Arial Narrow" w:eastAsia="Times New Roman" w:hAnsi="Arial Narrow" w:cs="Tahoma"/>
                <w:b/>
                <w:bCs/>
                <w:color w:val="000000"/>
                <w:sz w:val="16"/>
                <w:szCs w:val="16"/>
                <w:lang w:val="es-ES" w:eastAsia="es-ES"/>
              </w:rPr>
              <w:t>NOTAS:</w:t>
            </w:r>
          </w:p>
        </w:tc>
      </w:tr>
      <w:tr w:rsidR="009C7DD5" w:rsidRPr="00E553D6" w14:paraId="5B22F35D" w14:textId="77777777" w:rsidTr="00BA0917">
        <w:trPr>
          <w:gridAfter w:val="1"/>
          <w:wAfter w:w="28" w:type="dxa"/>
          <w:trHeight w:val="522"/>
          <w:jc w:val="center"/>
        </w:trPr>
        <w:tc>
          <w:tcPr>
            <w:tcW w:w="10882" w:type="dxa"/>
            <w:gridSpan w:val="10"/>
            <w:tcBorders>
              <w:top w:val="single" w:sz="2" w:space="0" w:color="000000"/>
              <w:left w:val="single" w:sz="12" w:space="0" w:color="auto"/>
              <w:right w:val="single" w:sz="12" w:space="0" w:color="auto"/>
            </w:tcBorders>
          </w:tcPr>
          <w:p w14:paraId="3C0F5C6A" w14:textId="77777777" w:rsidR="009C7DD5" w:rsidRPr="00E553D6" w:rsidRDefault="009C7DD5" w:rsidP="00BA0917">
            <w:pPr>
              <w:autoSpaceDE w:val="0"/>
              <w:autoSpaceDN w:val="0"/>
              <w:adjustRightInd w:val="0"/>
              <w:spacing w:after="0" w:line="240" w:lineRule="auto"/>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1. El contenido del presente formulario no podrá ser modificado o alterado y deberá ser diligenciado en su totalidad.</w:t>
            </w:r>
          </w:p>
          <w:p w14:paraId="34592666" w14:textId="77777777" w:rsidR="009C7DD5" w:rsidRPr="00E553D6" w:rsidRDefault="009C7DD5" w:rsidP="00BA0917">
            <w:pPr>
              <w:autoSpaceDE w:val="0"/>
              <w:autoSpaceDN w:val="0"/>
              <w:adjustRightInd w:val="0"/>
              <w:spacing w:after="0" w:line="240" w:lineRule="auto"/>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2. La información incluida en el presente formulario es de responsabilidad del proponente.</w:t>
            </w:r>
          </w:p>
        </w:tc>
      </w:tr>
      <w:tr w:rsidR="009C7DD5" w:rsidRPr="00E553D6" w14:paraId="1B0B6812" w14:textId="77777777" w:rsidTr="00BA0917">
        <w:trPr>
          <w:gridAfter w:val="1"/>
          <w:wAfter w:w="28" w:type="dxa"/>
          <w:trHeight w:val="730"/>
          <w:jc w:val="center"/>
        </w:trPr>
        <w:tc>
          <w:tcPr>
            <w:tcW w:w="10882" w:type="dxa"/>
            <w:gridSpan w:val="10"/>
            <w:tcBorders>
              <w:top w:val="single" w:sz="2" w:space="0" w:color="000000"/>
              <w:left w:val="single" w:sz="12" w:space="0" w:color="auto"/>
              <w:bottom w:val="single" w:sz="6" w:space="0" w:color="auto"/>
              <w:right w:val="single" w:sz="12" w:space="0" w:color="auto"/>
            </w:tcBorders>
          </w:tcPr>
          <w:p w14:paraId="66DF2E98"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78A2DFD4" w14:textId="77777777" w:rsidTr="00BA0917">
        <w:trPr>
          <w:gridAfter w:val="1"/>
          <w:wAfter w:w="28" w:type="dxa"/>
          <w:trHeight w:val="525"/>
          <w:jc w:val="center"/>
        </w:trPr>
        <w:tc>
          <w:tcPr>
            <w:tcW w:w="10882" w:type="dxa"/>
            <w:gridSpan w:val="10"/>
            <w:tcBorders>
              <w:top w:val="single" w:sz="6" w:space="0" w:color="auto"/>
              <w:left w:val="single" w:sz="12" w:space="0" w:color="auto"/>
              <w:bottom w:val="single" w:sz="12" w:space="0" w:color="auto"/>
              <w:right w:val="single" w:sz="12" w:space="0" w:color="auto"/>
            </w:tcBorders>
          </w:tcPr>
          <w:p w14:paraId="1FA42EC4"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b/>
                <w:bCs/>
                <w:color w:val="000000"/>
                <w:sz w:val="16"/>
                <w:szCs w:val="16"/>
                <w:lang w:val="es-ES" w:eastAsia="es-ES"/>
              </w:rPr>
            </w:pPr>
            <w:r w:rsidRPr="00E553D6">
              <w:rPr>
                <w:rFonts w:ascii="Arial Narrow" w:eastAsia="Times New Roman" w:hAnsi="Arial Narrow" w:cs="Tahoma"/>
                <w:b/>
                <w:bCs/>
                <w:color w:val="000000"/>
                <w:sz w:val="16"/>
                <w:szCs w:val="16"/>
                <w:lang w:val="es-ES" w:eastAsia="es-ES"/>
              </w:rPr>
              <w:t>FIRMA DEL PROPONENTE O REPRESENTANTE LEGAL</w:t>
            </w:r>
          </w:p>
        </w:tc>
      </w:tr>
    </w:tbl>
    <w:p w14:paraId="1B71C4EC" w14:textId="77777777" w:rsidR="009C7DD5" w:rsidRPr="00873C8E" w:rsidRDefault="009C7DD5" w:rsidP="009C7DD5">
      <w:pPr>
        <w:spacing w:after="0" w:line="240" w:lineRule="auto"/>
        <w:jc w:val="center"/>
        <w:rPr>
          <w:rFonts w:ascii="Arial Narrow" w:eastAsia="Times New Roman" w:hAnsi="Arial Narrow" w:cs="Tahoma"/>
          <w:b/>
          <w:lang w:val="es-ES" w:eastAsia="es-ES"/>
        </w:rPr>
      </w:pPr>
    </w:p>
    <w:p w14:paraId="769C63C7" w14:textId="77777777" w:rsidR="009C7DD5" w:rsidRPr="00873C8E" w:rsidRDefault="009C7DD5" w:rsidP="009C7DD5">
      <w:pPr>
        <w:spacing w:after="0" w:line="240" w:lineRule="auto"/>
        <w:jc w:val="center"/>
        <w:rPr>
          <w:rFonts w:ascii="Arial Narrow" w:eastAsia="Times New Roman" w:hAnsi="Arial Narrow" w:cs="Tahoma"/>
          <w:b/>
          <w:lang w:val="es-ES" w:eastAsia="es-ES"/>
        </w:rPr>
      </w:pPr>
    </w:p>
    <w:p w14:paraId="68ACC586" w14:textId="77777777" w:rsidR="00FE1B53" w:rsidRDefault="009C7DD5" w:rsidP="00EE4175">
      <w:pPr>
        <w:spacing w:after="0" w:line="240" w:lineRule="auto"/>
        <w:jc w:val="center"/>
        <w:rPr>
          <w:rFonts w:ascii="Arial Narrow" w:eastAsia="Times New Roman" w:hAnsi="Arial Narrow" w:cs="Tahoma"/>
          <w:b/>
          <w:bCs/>
          <w:lang w:val="es-ES" w:eastAsia="es-ES"/>
        </w:rPr>
      </w:pPr>
      <w:r w:rsidRPr="00873C8E">
        <w:rPr>
          <w:rFonts w:ascii="Arial Narrow" w:eastAsia="Times New Roman" w:hAnsi="Arial Narrow" w:cs="Tahoma"/>
          <w:b/>
          <w:color w:val="000000"/>
          <w:lang w:val="es-ES" w:eastAsia="es-ES"/>
        </w:rPr>
        <w:br w:type="page"/>
      </w:r>
      <w:bookmarkStart w:id="18" w:name="_Toc135555407"/>
      <w:bookmarkStart w:id="19" w:name="_Toc135555408"/>
      <w:bookmarkStart w:id="20" w:name="_Toc225050947"/>
      <w:bookmarkStart w:id="21" w:name="_Toc225051153"/>
      <w:bookmarkStart w:id="22" w:name="_Toc225228920"/>
    </w:p>
    <w:p w14:paraId="472285D0" w14:textId="77777777" w:rsidR="00EE4175" w:rsidRPr="00873C8E" w:rsidRDefault="009C7DD5" w:rsidP="00EE4175">
      <w:pPr>
        <w:spacing w:after="0" w:line="240" w:lineRule="auto"/>
        <w:jc w:val="center"/>
        <w:outlineLvl w:val="0"/>
        <w:rPr>
          <w:rFonts w:ascii="Arial Narrow" w:eastAsia="Times New Roman" w:hAnsi="Arial Narrow" w:cs="Tahoma"/>
          <w:b/>
          <w:bCs/>
          <w:lang w:val="es-ES" w:eastAsia="es-ES"/>
        </w:rPr>
      </w:pPr>
      <w:r w:rsidRPr="00873C8E">
        <w:rPr>
          <w:rFonts w:ascii="Arial Narrow" w:eastAsia="Times New Roman" w:hAnsi="Arial Narrow" w:cs="Tahoma"/>
          <w:b/>
          <w:bCs/>
          <w:lang w:val="es-ES" w:eastAsia="es-ES"/>
        </w:rPr>
        <w:lastRenderedPageBreak/>
        <w:t>ANEXO</w:t>
      </w:r>
      <w:bookmarkEnd w:id="18"/>
      <w:bookmarkEnd w:id="19"/>
      <w:bookmarkEnd w:id="20"/>
      <w:bookmarkEnd w:id="21"/>
      <w:bookmarkEnd w:id="22"/>
    </w:p>
    <w:p w14:paraId="12745821" w14:textId="77777777" w:rsidR="009C7DD5" w:rsidRPr="00873C8E" w:rsidRDefault="009C7DD5" w:rsidP="009C7DD5">
      <w:pPr>
        <w:spacing w:after="0" w:line="240" w:lineRule="auto"/>
        <w:jc w:val="center"/>
        <w:rPr>
          <w:rFonts w:ascii="Arial Narrow" w:eastAsia="Times New Roman" w:hAnsi="Arial Narrow" w:cs="Tahoma"/>
          <w:lang w:eastAsia="es-ES"/>
        </w:rPr>
      </w:pPr>
    </w:p>
    <w:p w14:paraId="14659C1E" w14:textId="77777777" w:rsidR="009C7DD5" w:rsidRDefault="009C7DD5" w:rsidP="009C7DD5">
      <w:pPr>
        <w:spacing w:after="0" w:line="240" w:lineRule="auto"/>
        <w:jc w:val="center"/>
        <w:outlineLvl w:val="0"/>
        <w:rPr>
          <w:rFonts w:ascii="Arial Narrow" w:eastAsia="Times New Roman" w:hAnsi="Arial Narrow" w:cs="Tahoma"/>
          <w:b/>
          <w:bCs/>
          <w:lang w:val="es-ES" w:eastAsia="es-ES"/>
        </w:rPr>
      </w:pPr>
      <w:bookmarkStart w:id="23" w:name="_Toc135555409"/>
      <w:bookmarkStart w:id="24" w:name="_Toc225050948"/>
      <w:bookmarkStart w:id="25" w:name="_Toc225051154"/>
      <w:bookmarkStart w:id="26" w:name="_Toc225228921"/>
      <w:r w:rsidRPr="00873C8E">
        <w:rPr>
          <w:rFonts w:ascii="Arial Narrow" w:eastAsia="Times New Roman" w:hAnsi="Arial Narrow" w:cs="Tahoma"/>
          <w:b/>
          <w:bCs/>
          <w:lang w:val="es-ES" w:eastAsia="es-ES"/>
        </w:rPr>
        <w:t>CRONOGRAMA</w:t>
      </w:r>
      <w:bookmarkEnd w:id="23"/>
      <w:bookmarkEnd w:id="24"/>
      <w:bookmarkEnd w:id="25"/>
      <w:bookmarkEnd w:id="26"/>
      <w:r w:rsidRPr="00873C8E">
        <w:rPr>
          <w:rFonts w:ascii="Arial Narrow" w:eastAsia="Times New Roman" w:hAnsi="Arial Narrow" w:cs="Tahoma"/>
          <w:b/>
          <w:bCs/>
          <w:lang w:val="es-ES" w:eastAsia="es-ES"/>
        </w:rPr>
        <w:t xml:space="preserve"> DEL PROCESO</w:t>
      </w:r>
    </w:p>
    <w:p w14:paraId="1922F23C" w14:textId="77777777" w:rsidR="0005661A" w:rsidRPr="00873C8E" w:rsidRDefault="0005661A" w:rsidP="009C7DD5">
      <w:pPr>
        <w:spacing w:after="0" w:line="240" w:lineRule="auto"/>
        <w:jc w:val="center"/>
        <w:outlineLvl w:val="0"/>
        <w:rPr>
          <w:rFonts w:ascii="Arial Narrow" w:eastAsia="Times New Roman" w:hAnsi="Arial Narrow" w:cs="Tahoma"/>
          <w:b/>
          <w:bCs/>
          <w:lang w:val="es-ES" w:eastAsia="es-ES"/>
        </w:rPr>
      </w:pPr>
    </w:p>
    <w:p w14:paraId="0DD28C6C" w14:textId="6518928C" w:rsidR="009C7DD5" w:rsidRPr="0005661A" w:rsidRDefault="00EB610D" w:rsidP="009C7DD5">
      <w:pPr>
        <w:spacing w:after="0" w:line="240" w:lineRule="auto"/>
        <w:jc w:val="center"/>
        <w:outlineLvl w:val="0"/>
        <w:rPr>
          <w:rFonts w:ascii="Arial Narrow" w:eastAsia="Times New Roman" w:hAnsi="Arial Narrow" w:cs="Tahoma"/>
          <w:b/>
          <w:bCs/>
          <w:iCs/>
          <w:lang w:eastAsia="es-ES"/>
        </w:rPr>
      </w:pPr>
      <w:r>
        <w:rPr>
          <w:rFonts w:ascii="Arial Narrow" w:eastAsia="Times New Roman" w:hAnsi="Arial Narrow" w:cs="Tahoma"/>
          <w:b/>
          <w:bCs/>
          <w:iCs/>
          <w:lang w:eastAsia="es-ES"/>
        </w:rPr>
        <w:t xml:space="preserve">Ver cronograma plataforma </w:t>
      </w:r>
      <w:proofErr w:type="spellStart"/>
      <w:r>
        <w:rPr>
          <w:rFonts w:ascii="Arial Narrow" w:eastAsia="Times New Roman" w:hAnsi="Arial Narrow" w:cs="Tahoma"/>
          <w:b/>
          <w:bCs/>
          <w:iCs/>
          <w:lang w:eastAsia="es-ES"/>
        </w:rPr>
        <w:t>secop</w:t>
      </w:r>
      <w:proofErr w:type="spellEnd"/>
      <w:r>
        <w:rPr>
          <w:rFonts w:ascii="Arial Narrow" w:eastAsia="Times New Roman" w:hAnsi="Arial Narrow" w:cs="Tahoma"/>
          <w:b/>
          <w:bCs/>
          <w:iCs/>
          <w:lang w:eastAsia="es-ES"/>
        </w:rPr>
        <w:t xml:space="preserve"> II </w:t>
      </w:r>
    </w:p>
    <w:bookmarkEnd w:id="15"/>
    <w:bookmarkEnd w:id="16"/>
    <w:bookmarkEnd w:id="17"/>
    <w:p w14:paraId="6161CB12" w14:textId="77777777" w:rsidR="009C7DD5" w:rsidRPr="00B97347" w:rsidRDefault="009C7DD5" w:rsidP="009C7DD5">
      <w:pPr>
        <w:spacing w:after="0" w:line="360" w:lineRule="auto"/>
        <w:jc w:val="center"/>
        <w:rPr>
          <w:rFonts w:ascii="Arial Narrow" w:eastAsia="Times New Roman" w:hAnsi="Arial Narrow" w:cs="Tahoma"/>
          <w:lang w:eastAsia="es-ES"/>
        </w:rPr>
      </w:pPr>
    </w:p>
    <w:p w14:paraId="7FB86872" w14:textId="77777777" w:rsidR="009C7DD5" w:rsidRPr="00873C8E" w:rsidRDefault="009C7DD5" w:rsidP="00DD0559">
      <w:pPr>
        <w:spacing w:after="0" w:line="360" w:lineRule="auto"/>
        <w:rPr>
          <w:rFonts w:ascii="Arial Narrow" w:eastAsia="Times New Roman" w:hAnsi="Arial Narrow" w:cs="Tahoma"/>
          <w:lang w:eastAsia="es-ES"/>
        </w:rPr>
      </w:pPr>
    </w:p>
    <w:p w14:paraId="608BE7BB" w14:textId="465EB4E6" w:rsidR="00E13151" w:rsidRDefault="00E13151" w:rsidP="00B97347">
      <w:pPr>
        <w:tabs>
          <w:tab w:val="left" w:pos="5040"/>
        </w:tabs>
        <w:spacing w:after="0" w:line="360" w:lineRule="auto"/>
        <w:rPr>
          <w:rFonts w:ascii="Arial Narrow" w:eastAsia="Times New Roman" w:hAnsi="Arial Narrow" w:cs="Tahoma"/>
          <w:lang w:eastAsia="es-ES"/>
        </w:rPr>
      </w:pPr>
    </w:p>
    <w:p w14:paraId="3A4EC3A1" w14:textId="7AB3DCCA" w:rsidR="007F5508" w:rsidRDefault="007F5508" w:rsidP="00B97347">
      <w:pPr>
        <w:tabs>
          <w:tab w:val="left" w:pos="5040"/>
        </w:tabs>
        <w:spacing w:after="0" w:line="360" w:lineRule="auto"/>
        <w:rPr>
          <w:rFonts w:ascii="Arial Narrow" w:eastAsia="Times New Roman" w:hAnsi="Arial Narrow" w:cs="Tahoma"/>
          <w:lang w:eastAsia="es-ES"/>
        </w:rPr>
      </w:pPr>
    </w:p>
    <w:p w14:paraId="612A2166" w14:textId="2850352D" w:rsidR="007F5508" w:rsidRDefault="007F5508" w:rsidP="00B97347">
      <w:pPr>
        <w:tabs>
          <w:tab w:val="left" w:pos="5040"/>
        </w:tabs>
        <w:spacing w:after="0" w:line="360" w:lineRule="auto"/>
        <w:rPr>
          <w:rFonts w:ascii="Arial Narrow" w:eastAsia="Times New Roman" w:hAnsi="Arial Narrow" w:cs="Tahoma"/>
          <w:lang w:eastAsia="es-ES"/>
        </w:rPr>
      </w:pPr>
    </w:p>
    <w:p w14:paraId="2814C123" w14:textId="3F4221A0" w:rsidR="007F5508" w:rsidRDefault="007F5508" w:rsidP="00B97347">
      <w:pPr>
        <w:tabs>
          <w:tab w:val="left" w:pos="5040"/>
        </w:tabs>
        <w:spacing w:after="0" w:line="360" w:lineRule="auto"/>
        <w:rPr>
          <w:rFonts w:ascii="Arial Narrow" w:eastAsia="Times New Roman" w:hAnsi="Arial Narrow" w:cs="Tahoma"/>
          <w:lang w:eastAsia="es-ES"/>
        </w:rPr>
      </w:pPr>
    </w:p>
    <w:p w14:paraId="6710BCA8" w14:textId="08226874" w:rsidR="007F5508" w:rsidRDefault="007F5508" w:rsidP="00B97347">
      <w:pPr>
        <w:tabs>
          <w:tab w:val="left" w:pos="5040"/>
        </w:tabs>
        <w:spacing w:after="0" w:line="360" w:lineRule="auto"/>
        <w:rPr>
          <w:rFonts w:ascii="Arial Narrow" w:eastAsia="Times New Roman" w:hAnsi="Arial Narrow" w:cs="Tahoma"/>
          <w:lang w:eastAsia="es-ES"/>
        </w:rPr>
      </w:pPr>
    </w:p>
    <w:p w14:paraId="2B0DE170" w14:textId="4E8E6179" w:rsidR="007F5508" w:rsidRDefault="007F5508" w:rsidP="00B97347">
      <w:pPr>
        <w:tabs>
          <w:tab w:val="left" w:pos="5040"/>
        </w:tabs>
        <w:spacing w:after="0" w:line="360" w:lineRule="auto"/>
        <w:rPr>
          <w:rFonts w:ascii="Arial Narrow" w:eastAsia="Times New Roman" w:hAnsi="Arial Narrow" w:cs="Tahoma"/>
          <w:lang w:eastAsia="es-ES"/>
        </w:rPr>
      </w:pPr>
    </w:p>
    <w:p w14:paraId="473E4C5A" w14:textId="3C03FA07" w:rsidR="007F5508" w:rsidRDefault="007F5508" w:rsidP="00B97347">
      <w:pPr>
        <w:tabs>
          <w:tab w:val="left" w:pos="5040"/>
        </w:tabs>
        <w:spacing w:after="0" w:line="360" w:lineRule="auto"/>
        <w:rPr>
          <w:rFonts w:ascii="Arial Narrow" w:eastAsia="Times New Roman" w:hAnsi="Arial Narrow" w:cs="Tahoma"/>
          <w:lang w:eastAsia="es-ES"/>
        </w:rPr>
      </w:pPr>
    </w:p>
    <w:p w14:paraId="7F9BB681" w14:textId="13B57C82" w:rsidR="007F5508" w:rsidRDefault="007F5508" w:rsidP="00B97347">
      <w:pPr>
        <w:tabs>
          <w:tab w:val="left" w:pos="5040"/>
        </w:tabs>
        <w:spacing w:after="0" w:line="360" w:lineRule="auto"/>
        <w:rPr>
          <w:rFonts w:ascii="Arial Narrow" w:eastAsia="Times New Roman" w:hAnsi="Arial Narrow" w:cs="Tahoma"/>
          <w:lang w:eastAsia="es-ES"/>
        </w:rPr>
      </w:pPr>
    </w:p>
    <w:p w14:paraId="347654A1" w14:textId="3A997051" w:rsidR="007F5508" w:rsidRDefault="007F5508" w:rsidP="00B97347">
      <w:pPr>
        <w:tabs>
          <w:tab w:val="left" w:pos="5040"/>
        </w:tabs>
        <w:spacing w:after="0" w:line="360" w:lineRule="auto"/>
        <w:rPr>
          <w:rFonts w:ascii="Arial Narrow" w:eastAsia="Times New Roman" w:hAnsi="Arial Narrow" w:cs="Tahoma"/>
          <w:lang w:eastAsia="es-ES"/>
        </w:rPr>
      </w:pPr>
    </w:p>
    <w:p w14:paraId="2B76A65F" w14:textId="01D96747" w:rsidR="007F5508" w:rsidRDefault="007F5508" w:rsidP="00B97347">
      <w:pPr>
        <w:tabs>
          <w:tab w:val="left" w:pos="5040"/>
        </w:tabs>
        <w:spacing w:after="0" w:line="360" w:lineRule="auto"/>
        <w:rPr>
          <w:rFonts w:ascii="Arial Narrow" w:eastAsia="Times New Roman" w:hAnsi="Arial Narrow" w:cs="Tahoma"/>
          <w:lang w:eastAsia="es-ES"/>
        </w:rPr>
      </w:pPr>
    </w:p>
    <w:p w14:paraId="0C5BBD54" w14:textId="367AEB47" w:rsidR="007F5508" w:rsidRDefault="007F5508" w:rsidP="00B97347">
      <w:pPr>
        <w:tabs>
          <w:tab w:val="left" w:pos="5040"/>
        </w:tabs>
        <w:spacing w:after="0" w:line="360" w:lineRule="auto"/>
        <w:rPr>
          <w:rFonts w:ascii="Arial Narrow" w:eastAsia="Times New Roman" w:hAnsi="Arial Narrow" w:cs="Tahoma"/>
          <w:lang w:eastAsia="es-ES"/>
        </w:rPr>
      </w:pPr>
    </w:p>
    <w:p w14:paraId="24A0D043" w14:textId="48625DDA" w:rsidR="007F5508" w:rsidRDefault="007F5508" w:rsidP="00B97347">
      <w:pPr>
        <w:tabs>
          <w:tab w:val="left" w:pos="5040"/>
        </w:tabs>
        <w:spacing w:after="0" w:line="360" w:lineRule="auto"/>
        <w:rPr>
          <w:rFonts w:ascii="Arial Narrow" w:eastAsia="Times New Roman" w:hAnsi="Arial Narrow" w:cs="Tahoma"/>
          <w:lang w:eastAsia="es-ES"/>
        </w:rPr>
      </w:pPr>
    </w:p>
    <w:p w14:paraId="00B740ED" w14:textId="11427794" w:rsidR="007F5508" w:rsidRDefault="007F5508" w:rsidP="00B97347">
      <w:pPr>
        <w:tabs>
          <w:tab w:val="left" w:pos="5040"/>
        </w:tabs>
        <w:spacing w:after="0" w:line="360" w:lineRule="auto"/>
        <w:rPr>
          <w:rFonts w:ascii="Arial Narrow" w:eastAsia="Times New Roman" w:hAnsi="Arial Narrow" w:cs="Tahoma"/>
          <w:lang w:eastAsia="es-ES"/>
        </w:rPr>
      </w:pPr>
    </w:p>
    <w:p w14:paraId="3DF21413" w14:textId="0AF901CC" w:rsidR="007F5508" w:rsidRDefault="007F5508" w:rsidP="00B97347">
      <w:pPr>
        <w:tabs>
          <w:tab w:val="left" w:pos="5040"/>
        </w:tabs>
        <w:spacing w:after="0" w:line="360" w:lineRule="auto"/>
        <w:rPr>
          <w:rFonts w:ascii="Arial Narrow" w:eastAsia="Times New Roman" w:hAnsi="Arial Narrow" w:cs="Tahoma"/>
          <w:lang w:eastAsia="es-ES"/>
        </w:rPr>
      </w:pPr>
    </w:p>
    <w:p w14:paraId="0DC6A5A9" w14:textId="18CE00DD" w:rsidR="007F5508" w:rsidRDefault="007F5508" w:rsidP="00B97347">
      <w:pPr>
        <w:tabs>
          <w:tab w:val="left" w:pos="5040"/>
        </w:tabs>
        <w:spacing w:after="0" w:line="360" w:lineRule="auto"/>
        <w:rPr>
          <w:rFonts w:ascii="Arial Narrow" w:eastAsia="Times New Roman" w:hAnsi="Arial Narrow" w:cs="Tahoma"/>
          <w:lang w:eastAsia="es-ES"/>
        </w:rPr>
      </w:pPr>
    </w:p>
    <w:p w14:paraId="3203E82A" w14:textId="5AEE70D8" w:rsidR="007F5508" w:rsidRDefault="007F5508" w:rsidP="00B97347">
      <w:pPr>
        <w:tabs>
          <w:tab w:val="left" w:pos="5040"/>
        </w:tabs>
        <w:spacing w:after="0" w:line="360" w:lineRule="auto"/>
        <w:rPr>
          <w:rFonts w:ascii="Arial Narrow" w:eastAsia="Times New Roman" w:hAnsi="Arial Narrow" w:cs="Tahoma"/>
          <w:lang w:eastAsia="es-ES"/>
        </w:rPr>
      </w:pPr>
    </w:p>
    <w:p w14:paraId="086BE34B" w14:textId="2DFB590A" w:rsidR="007F5508" w:rsidRDefault="007F5508" w:rsidP="00B97347">
      <w:pPr>
        <w:tabs>
          <w:tab w:val="left" w:pos="5040"/>
        </w:tabs>
        <w:spacing w:after="0" w:line="360" w:lineRule="auto"/>
        <w:rPr>
          <w:rFonts w:ascii="Arial Narrow" w:eastAsia="Times New Roman" w:hAnsi="Arial Narrow" w:cs="Tahoma"/>
          <w:lang w:eastAsia="es-ES"/>
        </w:rPr>
      </w:pPr>
    </w:p>
    <w:p w14:paraId="1E938F3B" w14:textId="1DEA7F8F" w:rsidR="007F5508" w:rsidRDefault="007F5508" w:rsidP="00B97347">
      <w:pPr>
        <w:tabs>
          <w:tab w:val="left" w:pos="5040"/>
        </w:tabs>
        <w:spacing w:after="0" w:line="360" w:lineRule="auto"/>
        <w:rPr>
          <w:rFonts w:ascii="Arial Narrow" w:eastAsia="Times New Roman" w:hAnsi="Arial Narrow" w:cs="Tahoma"/>
          <w:lang w:eastAsia="es-ES"/>
        </w:rPr>
      </w:pPr>
    </w:p>
    <w:p w14:paraId="482C6279" w14:textId="69CA8768" w:rsidR="007F5508" w:rsidRDefault="007F5508" w:rsidP="00B97347">
      <w:pPr>
        <w:tabs>
          <w:tab w:val="left" w:pos="5040"/>
        </w:tabs>
        <w:spacing w:after="0" w:line="360" w:lineRule="auto"/>
        <w:rPr>
          <w:rFonts w:ascii="Arial Narrow" w:eastAsia="Times New Roman" w:hAnsi="Arial Narrow" w:cs="Tahoma"/>
          <w:lang w:eastAsia="es-ES"/>
        </w:rPr>
      </w:pPr>
    </w:p>
    <w:p w14:paraId="19B99D9D" w14:textId="00E05B0B" w:rsidR="007F5508" w:rsidRDefault="007F5508" w:rsidP="00B97347">
      <w:pPr>
        <w:tabs>
          <w:tab w:val="left" w:pos="5040"/>
        </w:tabs>
        <w:spacing w:after="0" w:line="360" w:lineRule="auto"/>
        <w:rPr>
          <w:rFonts w:ascii="Arial Narrow" w:eastAsia="Times New Roman" w:hAnsi="Arial Narrow" w:cs="Tahoma"/>
          <w:lang w:eastAsia="es-ES"/>
        </w:rPr>
      </w:pPr>
    </w:p>
    <w:p w14:paraId="3A1161A7" w14:textId="47DC2766" w:rsidR="007F5508" w:rsidRDefault="007F5508" w:rsidP="00B97347">
      <w:pPr>
        <w:tabs>
          <w:tab w:val="left" w:pos="5040"/>
        </w:tabs>
        <w:spacing w:after="0" w:line="360" w:lineRule="auto"/>
        <w:rPr>
          <w:rFonts w:ascii="Arial Narrow" w:eastAsia="Times New Roman" w:hAnsi="Arial Narrow" w:cs="Tahoma"/>
          <w:lang w:eastAsia="es-ES"/>
        </w:rPr>
      </w:pPr>
    </w:p>
    <w:p w14:paraId="63E0504A" w14:textId="2F7517BA" w:rsidR="007F5508" w:rsidRDefault="007F5508" w:rsidP="00B97347">
      <w:pPr>
        <w:tabs>
          <w:tab w:val="left" w:pos="5040"/>
        </w:tabs>
        <w:spacing w:after="0" w:line="360" w:lineRule="auto"/>
        <w:rPr>
          <w:rFonts w:ascii="Arial Narrow" w:eastAsia="Times New Roman" w:hAnsi="Arial Narrow" w:cs="Tahoma"/>
          <w:lang w:eastAsia="es-ES"/>
        </w:rPr>
      </w:pPr>
    </w:p>
    <w:p w14:paraId="3A1C032D" w14:textId="5FB2AF8F" w:rsidR="007F5508" w:rsidRDefault="007F5508" w:rsidP="00B97347">
      <w:pPr>
        <w:tabs>
          <w:tab w:val="left" w:pos="5040"/>
        </w:tabs>
        <w:spacing w:after="0" w:line="360" w:lineRule="auto"/>
        <w:rPr>
          <w:rFonts w:ascii="Arial Narrow" w:eastAsia="Times New Roman" w:hAnsi="Arial Narrow" w:cs="Tahoma"/>
          <w:lang w:eastAsia="es-ES"/>
        </w:rPr>
      </w:pPr>
    </w:p>
    <w:p w14:paraId="6505F576" w14:textId="30A69B04" w:rsidR="007F5508" w:rsidRDefault="007F5508" w:rsidP="00B97347">
      <w:pPr>
        <w:tabs>
          <w:tab w:val="left" w:pos="5040"/>
        </w:tabs>
        <w:spacing w:after="0" w:line="360" w:lineRule="auto"/>
        <w:rPr>
          <w:rFonts w:ascii="Arial Narrow" w:eastAsia="Times New Roman" w:hAnsi="Arial Narrow" w:cs="Tahoma"/>
          <w:lang w:eastAsia="es-ES"/>
        </w:rPr>
      </w:pPr>
    </w:p>
    <w:p w14:paraId="0295B88E" w14:textId="44D5D9BB" w:rsidR="007F5508" w:rsidRDefault="007F5508" w:rsidP="00B97347">
      <w:pPr>
        <w:tabs>
          <w:tab w:val="left" w:pos="5040"/>
        </w:tabs>
        <w:spacing w:after="0" w:line="360" w:lineRule="auto"/>
        <w:rPr>
          <w:rFonts w:ascii="Arial Narrow" w:eastAsia="Times New Roman" w:hAnsi="Arial Narrow" w:cs="Tahoma"/>
          <w:lang w:eastAsia="es-ES"/>
        </w:rPr>
      </w:pPr>
    </w:p>
    <w:p w14:paraId="5B0EB2FA" w14:textId="5DF4FBB5" w:rsidR="007F5508" w:rsidRDefault="007F5508" w:rsidP="00B97347">
      <w:pPr>
        <w:tabs>
          <w:tab w:val="left" w:pos="5040"/>
        </w:tabs>
        <w:spacing w:after="0" w:line="360" w:lineRule="auto"/>
        <w:rPr>
          <w:rFonts w:ascii="Arial Narrow" w:eastAsia="Times New Roman" w:hAnsi="Arial Narrow" w:cs="Tahoma"/>
          <w:lang w:eastAsia="es-ES"/>
        </w:rPr>
      </w:pPr>
    </w:p>
    <w:p w14:paraId="78674628" w14:textId="77777777" w:rsidR="00304A9C" w:rsidRDefault="00304A9C" w:rsidP="00B97347">
      <w:pPr>
        <w:tabs>
          <w:tab w:val="left" w:pos="5040"/>
        </w:tabs>
        <w:spacing w:after="0" w:line="360" w:lineRule="auto"/>
        <w:rPr>
          <w:rFonts w:ascii="Arial Narrow" w:eastAsia="Times New Roman" w:hAnsi="Arial Narrow" w:cs="Tahoma"/>
          <w:lang w:eastAsia="es-ES"/>
        </w:rPr>
      </w:pPr>
    </w:p>
    <w:p w14:paraId="44F47521" w14:textId="77777777" w:rsidR="00304A9C" w:rsidRDefault="00304A9C" w:rsidP="00B97347">
      <w:pPr>
        <w:tabs>
          <w:tab w:val="left" w:pos="5040"/>
        </w:tabs>
        <w:spacing w:after="0" w:line="360" w:lineRule="auto"/>
        <w:rPr>
          <w:rFonts w:ascii="Arial Narrow" w:eastAsia="Times New Roman" w:hAnsi="Arial Narrow" w:cs="Tahoma"/>
          <w:lang w:eastAsia="es-ES"/>
        </w:rPr>
      </w:pPr>
    </w:p>
    <w:p w14:paraId="1A693542" w14:textId="512CEB09" w:rsidR="007F5508" w:rsidRDefault="007F5508" w:rsidP="00B97347">
      <w:pPr>
        <w:tabs>
          <w:tab w:val="left" w:pos="5040"/>
        </w:tabs>
        <w:spacing w:after="0" w:line="360" w:lineRule="auto"/>
        <w:rPr>
          <w:rFonts w:ascii="Arial Narrow" w:eastAsia="Times New Roman" w:hAnsi="Arial Narrow" w:cs="Tahoma"/>
          <w:lang w:eastAsia="es-ES"/>
        </w:rPr>
      </w:pPr>
    </w:p>
    <w:p w14:paraId="43418BBD" w14:textId="449AB8D6" w:rsidR="007F5508" w:rsidRDefault="007F5508" w:rsidP="00B97347">
      <w:pPr>
        <w:tabs>
          <w:tab w:val="left" w:pos="5040"/>
        </w:tabs>
        <w:spacing w:after="0" w:line="360" w:lineRule="auto"/>
        <w:rPr>
          <w:rFonts w:ascii="Arial Narrow" w:eastAsia="Times New Roman" w:hAnsi="Arial Narrow" w:cs="Tahoma"/>
          <w:lang w:eastAsia="es-ES"/>
        </w:rPr>
      </w:pPr>
    </w:p>
    <w:p w14:paraId="4CDFA9BE" w14:textId="77777777" w:rsidR="007F5508" w:rsidRPr="00B97347" w:rsidRDefault="007F5508" w:rsidP="00B97347">
      <w:pPr>
        <w:tabs>
          <w:tab w:val="left" w:pos="5040"/>
        </w:tabs>
        <w:spacing w:after="0" w:line="360" w:lineRule="auto"/>
        <w:rPr>
          <w:rFonts w:ascii="Arial Narrow" w:eastAsia="Times New Roman" w:hAnsi="Arial Narrow" w:cs="Tahoma"/>
          <w:lang w:eastAsia="es-ES"/>
        </w:rPr>
      </w:pPr>
    </w:p>
    <w:p w14:paraId="7245D6C2" w14:textId="77777777" w:rsidR="009C7DD5" w:rsidRPr="00873C8E" w:rsidRDefault="009C7DD5" w:rsidP="004E412A">
      <w:pPr>
        <w:spacing w:after="0" w:line="360" w:lineRule="auto"/>
        <w:jc w:val="center"/>
        <w:rPr>
          <w:rFonts w:ascii="Arial Narrow" w:eastAsia="Times New Roman" w:hAnsi="Arial Narrow" w:cs="Tahoma"/>
          <w:b/>
          <w:color w:val="000000"/>
          <w:lang w:val="es-ES_tradnl" w:eastAsia="es-ES"/>
        </w:rPr>
      </w:pPr>
      <w:r w:rsidRPr="00873C8E">
        <w:rPr>
          <w:rFonts w:ascii="Arial Narrow" w:eastAsia="Times New Roman" w:hAnsi="Arial Narrow" w:cs="Tahoma"/>
          <w:lang w:val="es-ES" w:eastAsia="es-ES"/>
        </w:rPr>
        <w:t>ANEXO No 2</w:t>
      </w:r>
    </w:p>
    <w:p w14:paraId="7C4CCAE8" w14:textId="77777777" w:rsidR="009C7DD5" w:rsidRPr="00873C8E" w:rsidRDefault="009C7DD5" w:rsidP="009C7DD5">
      <w:pPr>
        <w:spacing w:after="0" w:line="240" w:lineRule="auto"/>
        <w:jc w:val="center"/>
        <w:outlineLvl w:val="0"/>
        <w:rPr>
          <w:rFonts w:ascii="Arial Narrow" w:eastAsia="Times New Roman" w:hAnsi="Arial Narrow" w:cs="Tahoma"/>
          <w:b/>
          <w:bCs/>
          <w:lang w:val="es-ES" w:eastAsia="es-ES"/>
        </w:rPr>
      </w:pPr>
      <w:r w:rsidRPr="00873C8E">
        <w:rPr>
          <w:rFonts w:ascii="Arial Narrow" w:eastAsia="Times New Roman" w:hAnsi="Arial Narrow" w:cs="Tahoma"/>
          <w:b/>
          <w:bCs/>
          <w:lang w:val="es-ES" w:eastAsia="es-ES"/>
        </w:rPr>
        <w:t>MINUTA DEL CONTRATO A CELEBRAR</w:t>
      </w:r>
    </w:p>
    <w:p w14:paraId="29111EFE" w14:textId="77777777" w:rsidR="009C7DD5" w:rsidRPr="00873C8E" w:rsidRDefault="009C7DD5" w:rsidP="009C7DD5">
      <w:pPr>
        <w:spacing w:after="0" w:line="240" w:lineRule="auto"/>
        <w:jc w:val="center"/>
        <w:outlineLvl w:val="0"/>
        <w:rPr>
          <w:rFonts w:ascii="Arial Narrow" w:eastAsia="Times New Roman" w:hAnsi="Arial Narrow" w:cs="Tahoma"/>
          <w:b/>
          <w:bCs/>
          <w:lang w:val="es-ES" w:eastAsia="es-ES"/>
        </w:rPr>
      </w:pPr>
      <w:r w:rsidRPr="00873C8E">
        <w:rPr>
          <w:rFonts w:ascii="Arial Narrow" w:eastAsia="Times New Roman" w:hAnsi="Arial Narrow" w:cs="Tahoma"/>
          <w:b/>
          <w:bCs/>
          <w:lang w:val="es-ES" w:eastAsia="es-ES"/>
        </w:rPr>
        <w:tab/>
      </w:r>
    </w:p>
    <w:p w14:paraId="4CBAD30A" w14:textId="1A8BF07A" w:rsidR="009C7DD5" w:rsidRPr="00304A9C" w:rsidRDefault="009C7DD5" w:rsidP="00304A9C">
      <w:pPr>
        <w:autoSpaceDE w:val="0"/>
        <w:autoSpaceDN w:val="0"/>
        <w:adjustRightInd w:val="0"/>
        <w:jc w:val="both"/>
        <w:rPr>
          <w:rFonts w:ascii="Arial Narrow" w:eastAsia="Times New Roman" w:hAnsi="Arial Narrow" w:cs="Tahoma"/>
          <w:bCs/>
          <w:color w:val="000000"/>
          <w:lang w:val="es-ES_tradnl" w:eastAsia="es-ES"/>
        </w:rPr>
      </w:pPr>
      <w:r w:rsidRPr="00873C8E">
        <w:rPr>
          <w:rFonts w:ascii="Arial Narrow" w:eastAsia="Times New Roman" w:hAnsi="Arial Narrow" w:cs="Tahoma"/>
          <w:color w:val="000000"/>
          <w:lang w:val="es-ES_tradnl" w:eastAsia="es-ES"/>
        </w:rPr>
        <w:t xml:space="preserve">Entre los suscritos a saber, </w:t>
      </w:r>
      <w:r w:rsidR="00304A9C" w:rsidRPr="00304A9C">
        <w:rPr>
          <w:rFonts w:ascii="Arial Narrow" w:hAnsi="Arial Narrow" w:cs="Tahoma"/>
          <w:snapToGrid w:val="0"/>
        </w:rPr>
        <w:t>NELSON MARTINEZ OSPINO</w:t>
      </w:r>
      <w:r w:rsidR="002E63E3" w:rsidRPr="002E63E3">
        <w:rPr>
          <w:rFonts w:ascii="Arial Narrow" w:hAnsi="Arial Narrow" w:cs="Tahoma"/>
          <w:snapToGrid w:val="0"/>
        </w:rPr>
        <w:t xml:space="preserve">, identificado con la C. de C. </w:t>
      </w:r>
      <w:proofErr w:type="spellStart"/>
      <w:r w:rsidR="008103FB">
        <w:rPr>
          <w:rFonts w:ascii="Arial Narrow" w:hAnsi="Arial Narrow" w:cs="Tahoma"/>
          <w:snapToGrid w:val="0"/>
        </w:rPr>
        <w:t>xxxxxxxxxxxxxxx</w:t>
      </w:r>
      <w:r w:rsidR="002E63E3" w:rsidRPr="002E63E3">
        <w:rPr>
          <w:rFonts w:ascii="Arial Narrow" w:hAnsi="Arial Narrow" w:cs="Tahoma"/>
          <w:snapToGrid w:val="0"/>
        </w:rPr>
        <w:t>de</w:t>
      </w:r>
      <w:proofErr w:type="spellEnd"/>
      <w:r w:rsidR="002E63E3" w:rsidRPr="002E63E3">
        <w:rPr>
          <w:rFonts w:ascii="Arial Narrow" w:hAnsi="Arial Narrow" w:cs="Tahoma"/>
          <w:snapToGrid w:val="0"/>
        </w:rPr>
        <w:t xml:space="preserve"> </w:t>
      </w:r>
      <w:proofErr w:type="spellStart"/>
      <w:r w:rsidR="008103FB">
        <w:rPr>
          <w:rFonts w:ascii="Arial Narrow" w:hAnsi="Arial Narrow" w:cs="Tahoma"/>
          <w:snapToGrid w:val="0"/>
        </w:rPr>
        <w:t>xxxx</w:t>
      </w:r>
      <w:r w:rsidR="002E63E3" w:rsidRPr="002E63E3">
        <w:rPr>
          <w:rFonts w:ascii="Arial Narrow" w:hAnsi="Arial Narrow" w:cs="Tahoma"/>
          <w:snapToGrid w:val="0"/>
        </w:rPr>
        <w:t>a</w:t>
      </w:r>
      <w:proofErr w:type="spellEnd"/>
      <w:r w:rsidR="002E63E3" w:rsidRPr="002E63E3">
        <w:rPr>
          <w:rFonts w:ascii="Arial Narrow" w:hAnsi="Arial Narrow" w:cs="Tahoma"/>
          <w:snapToGrid w:val="0"/>
        </w:rPr>
        <w:t xml:space="preserve"> – </w:t>
      </w:r>
      <w:proofErr w:type="spellStart"/>
      <w:r w:rsidR="008103FB">
        <w:rPr>
          <w:rFonts w:ascii="Arial Narrow" w:hAnsi="Arial Narrow" w:cs="Tahoma"/>
          <w:snapToGrid w:val="0"/>
        </w:rPr>
        <w:t>xxxxxxxx</w:t>
      </w:r>
      <w:proofErr w:type="spellEnd"/>
      <w:r w:rsidR="002E63E3" w:rsidRPr="002E63E3">
        <w:rPr>
          <w:rFonts w:ascii="Arial Narrow" w:hAnsi="Arial Narrow" w:cs="Tahoma"/>
          <w:snapToGrid w:val="0"/>
        </w:rPr>
        <w:t>, quien en su calidad de Director Regional con funciones de Subdirector de Centro (e) de la Regional San Andrés, cargo en el que fue nombrado mediante la Resolución No. 1-1048 del 02 de junio de 2023 y del cual tomó posesión mediante Acta No. 213  del 02 de junio de 2023, delegatario de competencias contractuales, en virtud de la resolución de delegación 1-02275  DE 25 de Noviembre de 2022, quien para los fines de esta contratación actuando, en virtud de la delegación de funciones otorgada en la Resolución 2331 de 2013 y la Resolución 69 de 2014, se denominará EL SENA</w:t>
      </w:r>
      <w:r w:rsidR="007F5508">
        <w:rPr>
          <w:rFonts w:ascii="Arial Narrow" w:hAnsi="Arial Narrow" w:cs="Tahoma"/>
          <w:snapToGrid w:val="0"/>
        </w:rPr>
        <w:t xml:space="preserve">, </w:t>
      </w:r>
      <w:r w:rsidRPr="00873C8E">
        <w:rPr>
          <w:rFonts w:ascii="Arial Narrow" w:eastAsia="Times New Roman" w:hAnsi="Arial Narrow" w:cs="Tahoma"/>
          <w:color w:val="000000"/>
          <w:lang w:val="es-ES_tradnl" w:eastAsia="es-ES"/>
        </w:rPr>
        <w:t xml:space="preserve">por una parte y </w:t>
      </w:r>
      <w:r w:rsidRPr="00873C8E">
        <w:rPr>
          <w:rFonts w:ascii="Arial Narrow" w:eastAsia="Times New Roman" w:hAnsi="Arial Narrow" w:cs="Tahoma"/>
          <w:color w:val="000000"/>
          <w:lang w:eastAsia="es-ES"/>
        </w:rPr>
        <w:t>por otra</w:t>
      </w:r>
      <w:r w:rsidRPr="00873C8E">
        <w:rPr>
          <w:rFonts w:ascii="Arial Narrow" w:eastAsia="Times New Roman" w:hAnsi="Arial Narrow" w:cs="Tahoma"/>
          <w:b/>
          <w:bCs/>
          <w:color w:val="000000"/>
          <w:lang w:eastAsia="es-ES"/>
        </w:rPr>
        <w:t xml:space="preserve"> </w:t>
      </w:r>
      <w:r w:rsidRPr="00873C8E">
        <w:rPr>
          <w:rFonts w:ascii="Arial Narrow" w:eastAsia="Times New Roman" w:hAnsi="Arial Narrow" w:cs="Tahoma"/>
          <w:color w:val="000000"/>
          <w:lang w:eastAsia="es-ES"/>
        </w:rPr>
        <w:t xml:space="preserve">parte,____________________, _______________________________ (conformado por ______________NIT.___________, ______________ NIT.___________, ______________ NIT.___________, ______________NIT.___________, quienes tienen un porcentaje de participación del __%, __%, __%, __%,respectivamente), representado por ______________________, identificado con cédula de ciudadanía No. ______________, según documento de conformación ________ suscrito el _________ (__) de ___ </w:t>
      </w:r>
      <w:proofErr w:type="spellStart"/>
      <w:r w:rsidRPr="00873C8E">
        <w:rPr>
          <w:rFonts w:ascii="Arial Narrow" w:eastAsia="Times New Roman" w:hAnsi="Arial Narrow" w:cs="Tahoma"/>
          <w:color w:val="000000"/>
          <w:lang w:eastAsia="es-ES"/>
        </w:rPr>
        <w:t>de</w:t>
      </w:r>
      <w:proofErr w:type="spellEnd"/>
      <w:r w:rsidRPr="00873C8E">
        <w:rPr>
          <w:rFonts w:ascii="Arial Narrow" w:eastAsia="Times New Roman" w:hAnsi="Arial Narrow" w:cs="Tahoma"/>
          <w:color w:val="000000"/>
          <w:lang w:eastAsia="es-ES"/>
        </w:rPr>
        <w:t xml:space="preserve"> 200_,)(de conformidad con el certificado de existencia y representación legal adjunto), quien declara bajo la gravead del juramento que ni él ni (la sociedad por él representada) (los miembros de _________) que representa se encuentran incursos en causal de inhabilidad o incompatibilidad establecida por la ley, ni figuran en el boletín de responsables fiscales de la Contraloría General de la República, _______________ (indicar aquí si es consorcio, unión temporal o sociedad) que, en adelante, se denominará el </w:t>
      </w:r>
      <w:r w:rsidRPr="00873C8E">
        <w:rPr>
          <w:rFonts w:ascii="Arial Narrow" w:eastAsia="Times New Roman" w:hAnsi="Arial Narrow" w:cs="Tahoma"/>
          <w:b/>
          <w:bCs/>
          <w:color w:val="000000"/>
          <w:lang w:eastAsia="es-ES"/>
        </w:rPr>
        <w:t>CONTRATISTA</w:t>
      </w:r>
      <w:r w:rsidRPr="00873C8E">
        <w:rPr>
          <w:rFonts w:ascii="Arial Narrow" w:eastAsia="Times New Roman" w:hAnsi="Arial Narrow" w:cs="Tahoma"/>
          <w:color w:val="000000"/>
          <w:lang w:eastAsia="es-ES"/>
        </w:rPr>
        <w:t xml:space="preserve">, hemos acordado celebrar el presente contrato de obra por el sistema de precios unitarios fijos sin fórmula de reajuste, contenido en las cláusulas que se estipulan más adelante previas las siguientes </w:t>
      </w:r>
      <w:r w:rsidRPr="00873C8E">
        <w:rPr>
          <w:rFonts w:ascii="Arial Narrow" w:eastAsia="Times New Roman" w:hAnsi="Arial Narrow" w:cs="Tahoma"/>
          <w:b/>
          <w:bCs/>
          <w:color w:val="000000"/>
          <w:lang w:eastAsia="es-ES"/>
        </w:rPr>
        <w:t>consideraciones</w:t>
      </w:r>
      <w:r w:rsidRPr="00873C8E">
        <w:rPr>
          <w:rFonts w:ascii="Arial Narrow" w:eastAsia="Times New Roman" w:hAnsi="Arial Narrow" w:cs="Tahoma"/>
          <w:b/>
          <w:bCs/>
          <w:color w:val="000000"/>
          <w:lang w:val="es-ES_tradnl" w:eastAsia="es-ES"/>
        </w:rPr>
        <w:t>:</w:t>
      </w:r>
      <w:r w:rsidRPr="00873C8E">
        <w:rPr>
          <w:rFonts w:ascii="Arial Narrow" w:eastAsia="Times New Roman" w:hAnsi="Arial Narrow" w:cs="Tahoma"/>
          <w:color w:val="000000"/>
          <w:lang w:val="es-ES_tradnl" w:eastAsia="es-ES"/>
        </w:rPr>
        <w:t xml:space="preserve"> </w:t>
      </w:r>
      <w:r w:rsidRPr="007F5508">
        <w:rPr>
          <w:rFonts w:ascii="Arial Narrow" w:eastAsia="Times New Roman" w:hAnsi="Arial Narrow" w:cs="Tahoma"/>
          <w:b/>
          <w:bCs/>
          <w:color w:val="000000"/>
          <w:lang w:val="es-ES_tradnl" w:eastAsia="es-ES"/>
        </w:rPr>
        <w:t>1.)</w:t>
      </w:r>
      <w:r w:rsidRPr="00873C8E">
        <w:rPr>
          <w:rFonts w:ascii="Arial Narrow" w:eastAsia="Times New Roman" w:hAnsi="Arial Narrow" w:cs="Tahoma"/>
          <w:color w:val="000000"/>
          <w:lang w:val="es-ES_tradnl" w:eastAsia="es-ES"/>
        </w:rPr>
        <w:t xml:space="preserve"> Que a través de la Resolución No. _________del __ de ____de ____, se ordenó la apertura de la convocatoria pública para la </w:t>
      </w:r>
      <w:r w:rsidR="002E63E3" w:rsidRPr="002E63E3">
        <w:rPr>
          <w:rFonts w:ascii="Arial Narrow" w:eastAsia="Times New Roman" w:hAnsi="Arial Narrow" w:cs="Tahoma"/>
          <w:color w:val="000000"/>
          <w:lang w:val="es-ES_tradnl" w:eastAsia="es-ES"/>
        </w:rPr>
        <w:t>CONTRATAR EL MANTENIMIENTO PREVENTIVO Y CORRECTIVO DE LOS AIRES ACONDICIONADOS DEL CENTRO DE FORMACION TURISTICA GENTE DE MAR Y SERVICIOS Y SUBSEDE PROVIDENCIA DEL SENA REGIONAL SAN ANDRÉS, INCLUYE SUMINISTRO DE REPUESTOS E INSUMOS, EN SUS DIFERENTES SEDES</w:t>
      </w:r>
      <w:r w:rsidR="000F4BAA" w:rsidRPr="000F4BAA">
        <w:rPr>
          <w:rFonts w:ascii="Arial Narrow" w:hAnsi="Arial Narrow" w:cs="Tahoma"/>
        </w:rPr>
        <w:t>.</w:t>
      </w:r>
      <w:r w:rsidRPr="007F5508">
        <w:rPr>
          <w:rFonts w:ascii="Arial Narrow" w:eastAsia="Times New Roman" w:hAnsi="Arial Narrow" w:cs="Tahoma"/>
          <w:b/>
          <w:bCs/>
          <w:color w:val="000000"/>
          <w:lang w:val="es-ES_tradnl" w:eastAsia="es-ES"/>
        </w:rPr>
        <w:t>2.)</w:t>
      </w:r>
      <w:r w:rsidRPr="00873C8E">
        <w:rPr>
          <w:rFonts w:ascii="Arial Narrow" w:eastAsia="Times New Roman" w:hAnsi="Arial Narrow" w:cs="Tahoma"/>
          <w:color w:val="000000"/>
          <w:lang w:val="es-ES_tradnl" w:eastAsia="es-ES"/>
        </w:rPr>
        <w:t xml:space="preserve"> </w:t>
      </w:r>
      <w:proofErr w:type="gramStart"/>
      <w:r w:rsidRPr="00873C8E">
        <w:rPr>
          <w:rFonts w:ascii="Arial Narrow" w:eastAsia="Times New Roman" w:hAnsi="Arial Narrow" w:cs="Tahoma"/>
          <w:color w:val="000000"/>
          <w:lang w:val="es-ES_tradnl" w:eastAsia="es-ES"/>
        </w:rPr>
        <w:t>Que</w:t>
      </w:r>
      <w:proofErr w:type="gramEnd"/>
      <w:r w:rsidRPr="00873C8E">
        <w:rPr>
          <w:rFonts w:ascii="Arial Narrow" w:eastAsia="Times New Roman" w:hAnsi="Arial Narrow" w:cs="Tahoma"/>
          <w:color w:val="000000"/>
          <w:lang w:val="es-ES_tradnl" w:eastAsia="es-ES"/>
        </w:rPr>
        <w:t xml:space="preserve"> como resultado de la </w:t>
      </w:r>
      <w:proofErr w:type="gramStart"/>
      <w:r w:rsidRPr="00873C8E">
        <w:rPr>
          <w:rFonts w:ascii="Arial Narrow" w:eastAsia="Times New Roman" w:hAnsi="Arial Narrow" w:cs="Tahoma"/>
          <w:color w:val="000000"/>
          <w:lang w:val="es-ES_tradnl" w:eastAsia="es-ES"/>
        </w:rPr>
        <w:t>Convocatoria  Pública</w:t>
      </w:r>
      <w:proofErr w:type="gramEnd"/>
      <w:r w:rsidRPr="00873C8E">
        <w:rPr>
          <w:rFonts w:ascii="Arial Narrow" w:eastAsia="Times New Roman" w:hAnsi="Arial Narrow" w:cs="Tahoma"/>
          <w:color w:val="000000"/>
          <w:lang w:val="es-ES_tradnl" w:eastAsia="es-ES"/>
        </w:rPr>
        <w:t xml:space="preserve"> referida, se adjudicó en Audiencia Pública el presente proceso al proponente </w:t>
      </w:r>
      <w:r w:rsidRPr="00873C8E">
        <w:rPr>
          <w:rFonts w:ascii="Arial Narrow" w:eastAsia="Times New Roman" w:hAnsi="Arial Narrow" w:cs="Tahoma"/>
          <w:b/>
          <w:bCs/>
          <w:color w:val="000000"/>
          <w:lang w:val="es-ES_tradnl" w:eastAsia="es-ES"/>
        </w:rPr>
        <w:t>_________</w:t>
      </w:r>
      <w:r w:rsidRPr="00873C8E">
        <w:rPr>
          <w:rFonts w:ascii="Arial Narrow" w:eastAsia="Times New Roman" w:hAnsi="Arial Narrow" w:cs="Tahoma"/>
          <w:color w:val="000000"/>
          <w:lang w:val="es-ES_tradnl" w:eastAsia="es-ES"/>
        </w:rPr>
        <w:t xml:space="preserve">mediante la Resolución No. _____del __de ______de ______. 3) Que el contratista seleccionado suscribe el contrato, previa acreditación de los requisitos exigidos para tal efecto. 4.) </w:t>
      </w:r>
      <w:proofErr w:type="gramStart"/>
      <w:r w:rsidRPr="00873C8E">
        <w:rPr>
          <w:rFonts w:ascii="Arial Narrow" w:eastAsia="Times New Roman" w:hAnsi="Arial Narrow" w:cs="Tahoma"/>
          <w:color w:val="000000"/>
          <w:lang w:val="es-ES_tradnl" w:eastAsia="es-ES"/>
        </w:rPr>
        <w:t>Que</w:t>
      </w:r>
      <w:proofErr w:type="gramEnd"/>
      <w:r w:rsidRPr="00873C8E">
        <w:rPr>
          <w:rFonts w:ascii="Arial Narrow" w:eastAsia="Times New Roman" w:hAnsi="Arial Narrow" w:cs="Tahoma"/>
          <w:color w:val="000000"/>
          <w:lang w:val="es-ES_tradnl" w:eastAsia="es-ES"/>
        </w:rPr>
        <w:t xml:space="preserve"> para efectos de la interpretación ante dudas, vacíos o aclaraciones, el orden de prelación es el siguiente: contrato, oferta, Pliego de Condiciones y sus adendas.  En consecuencia, el contrato se regirá por las siguientes cláusulas: </w:t>
      </w:r>
      <w:r w:rsidRPr="00873C8E">
        <w:rPr>
          <w:rFonts w:ascii="Arial Narrow" w:eastAsia="Times New Roman" w:hAnsi="Arial Narrow" w:cs="Tahoma"/>
          <w:b/>
          <w:bCs/>
          <w:color w:val="000000"/>
          <w:u w:val="single"/>
          <w:lang w:val="es-ES_tradnl" w:eastAsia="es-ES"/>
        </w:rPr>
        <w:t>PRIMERA.</w:t>
      </w:r>
      <w:r w:rsidRPr="00873C8E">
        <w:rPr>
          <w:rFonts w:ascii="Arial Narrow" w:eastAsia="Times New Roman" w:hAnsi="Arial Narrow" w:cs="Tahoma"/>
          <w:b/>
          <w:bCs/>
          <w:color w:val="000000"/>
          <w:u w:val="single"/>
          <w:lang w:val="es-ES_tradnl" w:eastAsia="es-ES"/>
        </w:rPr>
        <w:noBreakHyphen/>
        <w:t xml:space="preserve"> OBJETO</w:t>
      </w:r>
      <w:r w:rsidRPr="00873C8E">
        <w:rPr>
          <w:rFonts w:ascii="Arial Narrow" w:eastAsia="Times New Roman" w:hAnsi="Arial Narrow" w:cs="Tahoma"/>
          <w:color w:val="000000"/>
          <w:lang w:val="es-ES_tradnl" w:eastAsia="es-ES"/>
        </w:rPr>
        <w:t xml:space="preserve">: </w:t>
      </w:r>
      <w:r w:rsidR="002E63E3" w:rsidRPr="002E63E3">
        <w:rPr>
          <w:rFonts w:ascii="Arial Narrow" w:eastAsia="Times New Roman" w:hAnsi="Arial Narrow" w:cs="Tahoma"/>
          <w:color w:val="000000"/>
          <w:lang w:val="es-ES_tradnl" w:eastAsia="es-ES"/>
        </w:rPr>
        <w:t>CONTRATAR EL MANTENIMIENTO PREVENTIVO Y CORRECTIVO DE LOS AIRES ACONDICIONADOS DEL CENTRO DE FORMACION TURISTICA GENTE DE MAR Y SERVICIOS Y SUBSEDE PROVIDENCIA DEL SENA REGIONAL SAN ANDRÉS, INCLUYE SUMINISTRO DE REPUESTOS E INSUMOS, EN SUS DIFERENTES SEDES</w:t>
      </w:r>
      <w:r w:rsidRPr="00873C8E">
        <w:rPr>
          <w:rFonts w:ascii="Arial Narrow" w:eastAsia="Times New Roman" w:hAnsi="Arial Narrow" w:cs="Tahoma"/>
          <w:bCs/>
          <w:color w:val="000000"/>
          <w:lang w:val="es-ES" w:eastAsia="es-ES"/>
        </w:rPr>
        <w:t xml:space="preserve">, </w:t>
      </w:r>
      <w:r w:rsidRPr="00873C8E">
        <w:rPr>
          <w:rFonts w:ascii="Arial Narrow" w:eastAsia="Times New Roman" w:hAnsi="Arial Narrow" w:cs="Tahoma"/>
          <w:color w:val="000000"/>
          <w:lang w:val="es-ES_tradnl" w:eastAsia="es-ES"/>
        </w:rPr>
        <w:t xml:space="preserve">por el Sistema de Precios Unitarios fijos sin fórmula de ajuste, de conformidad con el Pliego de Condiciones y sus adendas, así como la propuesta presentada por el CONTRATISTA, la cual forma parte integral del presente contrato. </w:t>
      </w:r>
      <w:r w:rsidRPr="00873C8E">
        <w:rPr>
          <w:rFonts w:ascii="Arial Narrow" w:eastAsia="Times New Roman" w:hAnsi="Arial Narrow" w:cs="Tahoma"/>
          <w:b/>
          <w:bCs/>
          <w:color w:val="000000"/>
          <w:lang w:val="es-ES_tradnl" w:eastAsia="es-ES"/>
        </w:rPr>
        <w:t>PARAGRAFO</w:t>
      </w:r>
      <w:r w:rsidRPr="00873C8E">
        <w:rPr>
          <w:rFonts w:ascii="Arial Narrow" w:eastAsia="Times New Roman" w:hAnsi="Arial Narrow" w:cs="Tahoma"/>
          <w:b/>
          <w:bCs/>
          <w:color w:val="000000"/>
          <w:lang w:eastAsia="es-ES"/>
        </w:rPr>
        <w:t xml:space="preserve"> </w:t>
      </w:r>
      <w:proofErr w:type="gramStart"/>
      <w:r w:rsidRPr="00873C8E">
        <w:rPr>
          <w:rFonts w:ascii="Arial Narrow" w:eastAsia="Times New Roman" w:hAnsi="Arial Narrow" w:cs="Tahoma"/>
          <w:b/>
          <w:bCs/>
          <w:color w:val="000000"/>
          <w:lang w:eastAsia="es-ES"/>
        </w:rPr>
        <w:t>PRIMERO.-</w:t>
      </w:r>
      <w:proofErr w:type="gramEnd"/>
      <w:r w:rsidRPr="00873C8E">
        <w:rPr>
          <w:rFonts w:ascii="Arial Narrow" w:eastAsia="Times New Roman" w:hAnsi="Arial Narrow" w:cs="Tahoma"/>
          <w:b/>
          <w:bCs/>
          <w:color w:val="000000"/>
          <w:lang w:eastAsia="es-ES"/>
        </w:rPr>
        <w:t xml:space="preserve"> </w:t>
      </w:r>
      <w:r w:rsidRPr="00873C8E">
        <w:rPr>
          <w:rFonts w:ascii="Arial Narrow" w:eastAsia="Times New Roman" w:hAnsi="Arial Narrow" w:cs="Tahoma"/>
          <w:color w:val="000000"/>
          <w:lang w:eastAsia="es-ES"/>
        </w:rPr>
        <w:t xml:space="preserve">El pliego de condiciones a que hace referencia esta cláusula, y especialmente su capítulo 7, denominado REQUISITOS Y DOCUMENTOS DEL ADJUDICATARIO, se entiende incorporado al presente contrato, aun cuando en este no se reproduzca su contenido. En el evento en que se presente alguna contradicción entre, de una parte, el pliego de condiciones y este contrato, y de otra, la propuesta presentada por el CONTRATISTA, prevalecerá el contenido del pliego de condiciones. </w:t>
      </w:r>
      <w:r w:rsidRPr="00873C8E">
        <w:rPr>
          <w:rFonts w:ascii="Arial Narrow" w:eastAsia="Times New Roman" w:hAnsi="Arial Narrow" w:cs="Tahoma"/>
          <w:b/>
          <w:bCs/>
          <w:color w:val="000000"/>
          <w:lang w:eastAsia="es-ES"/>
        </w:rPr>
        <w:t xml:space="preserve">PARÁGRAFO </w:t>
      </w:r>
      <w:proofErr w:type="gramStart"/>
      <w:r w:rsidRPr="00873C8E">
        <w:rPr>
          <w:rFonts w:ascii="Arial Narrow" w:eastAsia="Times New Roman" w:hAnsi="Arial Narrow" w:cs="Tahoma"/>
          <w:b/>
          <w:bCs/>
          <w:color w:val="000000"/>
          <w:lang w:eastAsia="es-ES"/>
        </w:rPr>
        <w:t>SEGUNDO</w:t>
      </w:r>
      <w:r w:rsidRPr="00873C8E">
        <w:rPr>
          <w:rFonts w:ascii="Arial Narrow" w:eastAsia="Times New Roman" w:hAnsi="Arial Narrow" w:cs="Tahoma"/>
          <w:color w:val="000000"/>
          <w:lang w:eastAsia="es-ES"/>
        </w:rPr>
        <w:t>.-</w:t>
      </w:r>
      <w:proofErr w:type="gramEnd"/>
      <w:r w:rsidRPr="00873C8E">
        <w:rPr>
          <w:rFonts w:ascii="Arial Narrow" w:eastAsia="Times New Roman" w:hAnsi="Arial Narrow" w:cs="Tahoma"/>
          <w:color w:val="000000"/>
          <w:lang w:eastAsia="es-ES"/>
        </w:rPr>
        <w:t xml:space="preserve"> Sin autorización previa y escrita del SENA, previo concepto de la interventoría, el CONTRATISTA no podrá apartarse de las obligaciones que le resultan exigibles en virtud del presente contrato. En el evento en que lo haga, perderá el </w:t>
      </w:r>
      <w:r w:rsidRPr="00873C8E">
        <w:rPr>
          <w:rFonts w:ascii="Arial Narrow" w:eastAsia="Times New Roman" w:hAnsi="Arial Narrow" w:cs="Tahoma"/>
          <w:color w:val="000000"/>
          <w:lang w:eastAsia="es-ES"/>
        </w:rPr>
        <w:lastRenderedPageBreak/>
        <w:t xml:space="preserve">derecho a reclamar el reconocimiento y pago de cualquier suma que resulte de su decisión y será responsable de los daños que, como consecuencia de ella, le cause al SENA, sin perjuicio de que siga vigente su obligación de ejecutar el objeto contractual en su totalidad. </w:t>
      </w:r>
      <w:r w:rsidRPr="00873C8E">
        <w:rPr>
          <w:rFonts w:ascii="Arial Narrow" w:eastAsia="Times New Roman" w:hAnsi="Arial Narrow" w:cs="Tahoma"/>
          <w:b/>
          <w:bCs/>
          <w:color w:val="000000"/>
          <w:lang w:eastAsia="es-ES"/>
        </w:rPr>
        <w:t xml:space="preserve">SEGUNDA: LOCALIZACIÓN DEL </w:t>
      </w:r>
      <w:r w:rsidR="00C165A6" w:rsidRPr="00873C8E">
        <w:rPr>
          <w:rFonts w:ascii="Arial Narrow" w:eastAsia="Times New Roman" w:hAnsi="Arial Narrow" w:cs="Tahoma"/>
          <w:b/>
          <w:bCs/>
          <w:color w:val="000000"/>
          <w:lang w:eastAsia="es-ES"/>
        </w:rPr>
        <w:t>SERVICIOS:</w:t>
      </w:r>
      <w:r w:rsidRPr="00873C8E">
        <w:rPr>
          <w:rFonts w:ascii="Arial Narrow" w:eastAsia="Times New Roman" w:hAnsi="Arial Narrow" w:cs="Tahoma"/>
          <w:b/>
          <w:bCs/>
          <w:color w:val="000000"/>
          <w:lang w:eastAsia="es-ES"/>
        </w:rPr>
        <w:t xml:space="preserve"> </w:t>
      </w:r>
      <w:r w:rsidRPr="00873C8E">
        <w:rPr>
          <w:rFonts w:ascii="Arial Narrow" w:eastAsia="Times New Roman" w:hAnsi="Arial Narrow" w:cs="Tahoma"/>
          <w:color w:val="000000"/>
          <w:lang w:eastAsia="es-ES"/>
        </w:rPr>
        <w:t xml:space="preserve">La obra objeto del presente contrato se efectuará en ________________.  Las especificaciones técnicas, cantidades de </w:t>
      </w:r>
      <w:r w:rsidR="00C165A6" w:rsidRPr="00873C8E">
        <w:rPr>
          <w:rFonts w:ascii="Arial Narrow" w:eastAsia="Times New Roman" w:hAnsi="Arial Narrow" w:cs="Tahoma"/>
          <w:color w:val="000000"/>
          <w:lang w:eastAsia="es-ES"/>
        </w:rPr>
        <w:t>bienes y servicios</w:t>
      </w:r>
      <w:r w:rsidRPr="00873C8E">
        <w:rPr>
          <w:rFonts w:ascii="Arial Narrow" w:eastAsia="Times New Roman" w:hAnsi="Arial Narrow" w:cs="Tahoma"/>
          <w:color w:val="000000"/>
          <w:lang w:eastAsia="es-ES"/>
        </w:rPr>
        <w:t xml:space="preserve">, elementos y planos son los contenidos en el pliego de condiciones y sus Adendas, en concordancia con la propuesta presentada por el CONTRATISTA, que para todos los efectos legales, administrativos y fiscales hacen parte integral del presente contrato. Es responsabilidad exclusiva del CONTRATISTA garantizar el suministro y transporte del personal, materiales, equipos, insumos y demás implementos necesarios al sitio de la obra, para la correcta y oportuna ejecución de la misma, teniendo en cuenta los plazos, las cantidades y valores descritos en la propuesta.  Los transportes que programe el CONTRATISTA serán únicos y exclusivamente para el personal asignado a la obra y en ningún momento se podrán utilizar con fines diferentes. </w:t>
      </w:r>
      <w:r w:rsidRPr="00873C8E">
        <w:rPr>
          <w:rFonts w:ascii="Arial Narrow" w:eastAsia="Times New Roman" w:hAnsi="Arial Narrow" w:cs="Tahoma"/>
          <w:b/>
          <w:bCs/>
          <w:color w:val="000000"/>
          <w:u w:val="single"/>
          <w:lang w:val="es-ES_tradnl" w:eastAsia="es-ES"/>
        </w:rPr>
        <w:t>TERCERA. VALOR DEL CONTRATO</w:t>
      </w:r>
      <w:r w:rsidRPr="00873C8E">
        <w:rPr>
          <w:rFonts w:ascii="Arial Narrow" w:eastAsia="Times New Roman" w:hAnsi="Arial Narrow" w:cs="Tahoma"/>
          <w:color w:val="000000"/>
          <w:u w:val="single"/>
          <w:lang w:val="es-ES_tradnl" w:eastAsia="es-ES"/>
        </w:rPr>
        <w:t>:</w:t>
      </w:r>
      <w:r w:rsidRPr="00873C8E">
        <w:rPr>
          <w:rFonts w:ascii="Arial Narrow" w:eastAsia="Times New Roman" w:hAnsi="Arial Narrow" w:cs="Tahoma"/>
          <w:color w:val="000000"/>
          <w:lang w:val="es-ES_tradnl" w:eastAsia="es-ES"/>
        </w:rPr>
        <w:t xml:space="preserve"> El valor del presente contrato se fija en la suma de </w:t>
      </w:r>
      <w:r w:rsidRPr="00873C8E">
        <w:rPr>
          <w:rFonts w:ascii="Arial Narrow" w:eastAsia="Times New Roman" w:hAnsi="Arial Narrow" w:cs="Tahoma"/>
          <w:b/>
          <w:bCs/>
          <w:color w:val="000000"/>
          <w:lang w:val="es-ES_tradnl" w:eastAsia="es-ES"/>
        </w:rPr>
        <w:t>XXXXXXXXXXXXXXXXXXXXXXXXXXXXXXXXXXXXXXMIL XXXXXXXXXXXXPESOS M/CTE. ($XXXXXXXXXXXXXX).</w:t>
      </w:r>
      <w:r w:rsidRPr="00873C8E">
        <w:rPr>
          <w:rFonts w:ascii="Arial Narrow" w:eastAsia="Times New Roman" w:hAnsi="Arial Narrow" w:cs="Tahoma"/>
          <w:color w:val="000000"/>
          <w:lang w:val="es-ES_tradnl" w:eastAsia="es-ES"/>
        </w:rPr>
        <w:t xml:space="preserve"> Este valor corresponde al presupuesto de las obras contratadas de acuerdo con la oferta del CONTRATISTA presentada y aprobada por el SENA. En el presupuesto aprobado (Anexo 1) que forma parte integral del presente contrato se encuentran incluidos la totalidad de los gastos necesarios de obra tales como: materiales, impuestos nacionales, departamentales y distritales, acarreos, transportes, herramientas, alquiler de equipos, ensayos de materiales, pruebas de funcionamiento, jornales y prestaciones del personal empleado, primas de garantías e igualmente las sumas correspondientes a gastos generales, imprevistos, honorarios y la utilidad para el CONTRATISTA, siendo entendido que el valor final del contrato será el que resulte de la determinación de la cantidad de obra realmente ejecutada y recibida a satisfacción por el SENA. </w:t>
      </w:r>
      <w:r w:rsidRPr="00873C8E">
        <w:rPr>
          <w:rFonts w:ascii="Arial Narrow" w:eastAsia="Times New Roman" w:hAnsi="Arial Narrow" w:cs="Tahoma"/>
          <w:b/>
          <w:bCs/>
          <w:color w:val="000000"/>
          <w:u w:val="single"/>
          <w:lang w:val="es-ES_tradnl" w:eastAsia="es-ES"/>
        </w:rPr>
        <w:t>PARAGRAFO PRIMERO:</w:t>
      </w:r>
      <w:r w:rsidRPr="00873C8E">
        <w:rPr>
          <w:rFonts w:ascii="Arial Narrow" w:eastAsia="Times New Roman" w:hAnsi="Arial Narrow" w:cs="Tahoma"/>
          <w:color w:val="000000"/>
          <w:lang w:val="es-ES_tradnl" w:eastAsia="es-ES"/>
        </w:rPr>
        <w:t xml:space="preserve"> El valor del presente contrato es de </w:t>
      </w:r>
      <w:r w:rsidRPr="00873C8E">
        <w:rPr>
          <w:rFonts w:ascii="Arial Narrow" w:eastAsia="Times New Roman" w:hAnsi="Arial Narrow" w:cs="Tahoma"/>
          <w:b/>
          <w:bCs/>
          <w:color w:val="000000"/>
          <w:lang w:val="es-ES_tradnl" w:eastAsia="es-ES"/>
        </w:rPr>
        <w:t xml:space="preserve">______________ (letras y números) </w:t>
      </w:r>
      <w:r w:rsidRPr="00873C8E">
        <w:rPr>
          <w:rFonts w:ascii="Arial Narrow" w:eastAsia="Times New Roman" w:hAnsi="Arial Narrow" w:cs="Tahoma"/>
          <w:color w:val="000000"/>
          <w:lang w:val="es-ES_tradnl" w:eastAsia="es-ES"/>
        </w:rPr>
        <w:t xml:space="preserve">de acuerdo con el presupuesto aprobado del presente contrato. </w:t>
      </w:r>
      <w:r w:rsidRPr="00873C8E">
        <w:rPr>
          <w:rFonts w:ascii="Arial Narrow" w:eastAsia="Times New Roman" w:hAnsi="Arial Narrow" w:cs="Tahoma"/>
          <w:b/>
          <w:bCs/>
          <w:color w:val="000000"/>
          <w:u w:val="single"/>
          <w:lang w:val="es-ES_tradnl" w:eastAsia="es-ES"/>
        </w:rPr>
        <w:t>PARAGRAFO SEGUNDO:</w:t>
      </w:r>
      <w:r w:rsidRPr="00873C8E">
        <w:rPr>
          <w:rFonts w:ascii="Arial Narrow" w:eastAsia="Times New Roman" w:hAnsi="Arial Narrow" w:cs="Tahoma"/>
          <w:color w:val="000000"/>
          <w:lang w:val="es-ES_tradnl" w:eastAsia="es-ES"/>
        </w:rPr>
        <w:t xml:space="preserve"> Los insumos, materiales, equipos y mano de obra que se requieran para dar cumplimiento al presente contrato y que no se encuentren incluidos en los análisis unitarios, se entenderán asumidos en el costo de los valores unitarios y el CONTRATISTA no solicitará ninguna revisión de precios por este concepto </w:t>
      </w:r>
      <w:r w:rsidRPr="00873C8E">
        <w:rPr>
          <w:rFonts w:ascii="Arial Narrow" w:eastAsia="Times New Roman" w:hAnsi="Arial Narrow" w:cs="Tahoma"/>
          <w:b/>
          <w:bCs/>
          <w:color w:val="000000"/>
          <w:u w:val="single"/>
          <w:lang w:val="es-ES_tradnl" w:eastAsia="es-ES"/>
        </w:rPr>
        <w:t>CUARTA.- FORMA DE PAGO</w:t>
      </w:r>
      <w:r w:rsidRPr="00873C8E">
        <w:rPr>
          <w:rFonts w:ascii="Arial Narrow" w:eastAsia="Times New Roman" w:hAnsi="Arial Narrow" w:cs="Tahoma"/>
          <w:color w:val="000000"/>
          <w:u w:val="single"/>
          <w:lang w:val="es-ES_tradnl" w:eastAsia="es-ES"/>
        </w:rPr>
        <w:t>:</w:t>
      </w:r>
      <w:r w:rsidRPr="00873C8E">
        <w:rPr>
          <w:rFonts w:ascii="Arial Narrow" w:eastAsia="Times New Roman" w:hAnsi="Arial Narrow" w:cs="Tahoma"/>
          <w:color w:val="000000"/>
          <w:lang w:val="es-ES_tradnl" w:eastAsia="es-ES"/>
        </w:rPr>
        <w:t xml:space="preserve"> El </w:t>
      </w:r>
      <w:r w:rsidRPr="00873C8E">
        <w:rPr>
          <w:rFonts w:ascii="Arial Narrow" w:eastAsia="Times New Roman" w:hAnsi="Arial Narrow" w:cs="Tahoma"/>
          <w:b/>
          <w:bCs/>
          <w:color w:val="000000"/>
          <w:lang w:val="es-ES_tradnl" w:eastAsia="es-ES"/>
        </w:rPr>
        <w:t>SENA</w:t>
      </w:r>
      <w:r w:rsidRPr="00873C8E">
        <w:rPr>
          <w:rFonts w:ascii="Arial Narrow" w:eastAsia="Times New Roman" w:hAnsi="Arial Narrow" w:cs="Tahoma"/>
          <w:color w:val="000000"/>
          <w:lang w:val="es-ES_tradnl" w:eastAsia="es-ES"/>
        </w:rPr>
        <w:t xml:space="preserve"> efectuará los pagos en pesos colombianos de la siguiente manera: </w:t>
      </w:r>
      <w:r w:rsidR="00881F47" w:rsidRPr="00881F47">
        <w:rPr>
          <w:rFonts w:ascii="Arial Narrow" w:eastAsia="Times New Roman" w:hAnsi="Arial Narrow" w:cs="Tahoma"/>
          <w:bCs/>
          <w:color w:val="000000"/>
          <w:lang w:val="es-ES_tradnl" w:eastAsia="es-ES"/>
        </w:rPr>
        <w:t xml:space="preserve">(El valor del contrato será cancelado por el SENA al contratista de la siguiente forma: 1) un primer desembolso por un valor equivalente el (20%)  del valor del contrato , previa aprobación de las garantías que para el efecto se requerirán. 2) pagos parciales contra entrega una vez se relacione la cantidad de bienes suministrados según requerimientos realizados por el supervisor y debidamente autorizados, así como la presentación de los siguientes </w:t>
      </w:r>
      <w:proofErr w:type="spellStart"/>
      <w:r w:rsidR="00881F47" w:rsidRPr="00881F47">
        <w:rPr>
          <w:rFonts w:ascii="Arial Narrow" w:eastAsia="Times New Roman" w:hAnsi="Arial Narrow" w:cs="Tahoma"/>
          <w:bCs/>
          <w:color w:val="000000"/>
          <w:lang w:val="es-ES_tradnl" w:eastAsia="es-ES"/>
        </w:rPr>
        <w:t>documentos:Acta</w:t>
      </w:r>
      <w:proofErr w:type="spellEnd"/>
      <w:r w:rsidR="00881F47" w:rsidRPr="00881F47">
        <w:rPr>
          <w:rFonts w:ascii="Arial Narrow" w:eastAsia="Times New Roman" w:hAnsi="Arial Narrow" w:cs="Tahoma"/>
          <w:bCs/>
          <w:color w:val="000000"/>
          <w:lang w:val="es-ES_tradnl" w:eastAsia="es-ES"/>
        </w:rPr>
        <w:t xml:space="preserve"> de recibo debidamente firmada por el supervisor)</w:t>
      </w:r>
      <w:r w:rsidRPr="00873C8E">
        <w:rPr>
          <w:rFonts w:ascii="Arial Narrow" w:eastAsia="Times New Roman" w:hAnsi="Arial Narrow" w:cs="Tahoma"/>
          <w:bCs/>
          <w:color w:val="000000"/>
          <w:lang w:val="es-ES_tradnl" w:eastAsia="es-ES"/>
        </w:rPr>
        <w:t>,  dentro de los Quince (15) días hábiles siguientes contados desde la entrega y  radicación de la Factura, la cual debe allegarse con el acta de Recibo a Satisfacción del cumplimiento del objeto contractual, y el paz y salvo expedido por el SENA y orden de pago suscrita por el ordenador del gasto</w:t>
      </w:r>
      <w:r w:rsidRPr="00873C8E">
        <w:rPr>
          <w:rFonts w:ascii="Arial Narrow" w:eastAsia="Times New Roman" w:hAnsi="Arial Narrow" w:cs="Tahoma"/>
          <w:b/>
          <w:bCs/>
          <w:color w:val="000000"/>
          <w:lang w:val="es-ES_tradnl" w:eastAsia="es-ES"/>
        </w:rPr>
        <w:t>.</w:t>
      </w:r>
      <w:r w:rsidRPr="00873C8E">
        <w:rPr>
          <w:rFonts w:ascii="Arial Narrow" w:eastAsia="Times New Roman" w:hAnsi="Arial Narrow" w:cs="Tahoma"/>
          <w:color w:val="000000"/>
          <w:lang w:val="es-ES_tradnl" w:eastAsia="es-ES"/>
        </w:rPr>
        <w:t xml:space="preserve"> </w:t>
      </w:r>
      <w:r w:rsidRPr="00873C8E">
        <w:rPr>
          <w:rFonts w:ascii="Arial Narrow" w:eastAsia="Times New Roman" w:hAnsi="Arial Narrow" w:cs="Tahoma"/>
          <w:b/>
          <w:bCs/>
          <w:color w:val="000000"/>
          <w:u w:val="single"/>
          <w:lang w:val="es-ES_tradnl" w:eastAsia="es-ES"/>
        </w:rPr>
        <w:t>PARAGRAFO PRIMERO:</w:t>
      </w:r>
      <w:r w:rsidRPr="00873C8E">
        <w:rPr>
          <w:rFonts w:ascii="Arial Narrow" w:eastAsia="Times New Roman" w:hAnsi="Arial Narrow" w:cs="Tahoma"/>
          <w:color w:val="000000"/>
          <w:lang w:val="es-ES_tradnl" w:eastAsia="es-ES"/>
        </w:rPr>
        <w:t xml:space="preserve"> Si las facturas no han sido correctamente elaboradas o no se acompañan los documentos requeridos para el pago, el término para este sólo efecto, empezará a contarse desde la fecha en que se haya aportado el último de los documentos. Las demoras que se presenten por estos conceptos serán responsabilidad del contratista y no tendrá por ello derecho al pago de intereses o compensación alguna. </w:t>
      </w:r>
      <w:r w:rsidRPr="00873C8E">
        <w:rPr>
          <w:rFonts w:ascii="Arial Narrow" w:eastAsia="Times New Roman" w:hAnsi="Arial Narrow" w:cs="Tahoma"/>
          <w:b/>
          <w:bCs/>
          <w:color w:val="000000"/>
          <w:u w:val="single"/>
          <w:lang w:val="es-ES_tradnl" w:eastAsia="es-ES"/>
        </w:rPr>
        <w:t>PARAGRAFO SEGUNDO:</w:t>
      </w:r>
      <w:r w:rsidRPr="00873C8E">
        <w:rPr>
          <w:rFonts w:ascii="Arial Narrow" w:eastAsia="Times New Roman" w:hAnsi="Arial Narrow" w:cs="Tahoma"/>
          <w:b/>
          <w:bCs/>
          <w:color w:val="000000"/>
          <w:lang w:val="es-ES_tradnl" w:eastAsia="es-ES"/>
        </w:rPr>
        <w:t xml:space="preserve"> </w:t>
      </w:r>
      <w:r w:rsidRPr="00873C8E">
        <w:rPr>
          <w:rFonts w:ascii="Arial Narrow" w:eastAsia="Times New Roman" w:hAnsi="Arial Narrow" w:cs="Tahoma"/>
          <w:color w:val="000000"/>
          <w:lang w:val="es-ES_tradnl" w:eastAsia="es-ES"/>
        </w:rPr>
        <w:t>Para efectos de la ejecución presupuestal, los datos del CONTRATISTA son los siguiente</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10"/>
        <w:gridCol w:w="2310"/>
        <w:gridCol w:w="2316"/>
        <w:gridCol w:w="2281"/>
      </w:tblGrid>
      <w:tr w:rsidR="009C7DD5" w:rsidRPr="00873C8E" w14:paraId="27C8CD3D" w14:textId="77777777" w:rsidTr="00BA0917">
        <w:tc>
          <w:tcPr>
            <w:tcW w:w="9354" w:type="dxa"/>
            <w:gridSpan w:val="4"/>
          </w:tcPr>
          <w:p w14:paraId="363EF1A3" w14:textId="77777777" w:rsidR="009C7DD5" w:rsidRPr="00873C8E" w:rsidRDefault="009C7DD5" w:rsidP="00BA0917">
            <w:pPr>
              <w:tabs>
                <w:tab w:val="left" w:pos="4536"/>
              </w:tabs>
              <w:spacing w:after="0" w:line="240" w:lineRule="auto"/>
              <w:jc w:val="both"/>
              <w:rPr>
                <w:rFonts w:ascii="Arial Narrow" w:eastAsia="Times New Roman" w:hAnsi="Arial Narrow" w:cs="Tahoma"/>
                <w:b/>
                <w:bCs/>
                <w:lang w:val="es-ES_tradnl" w:eastAsia="es-ES"/>
              </w:rPr>
            </w:pPr>
            <w:r w:rsidRPr="00873C8E">
              <w:rPr>
                <w:rFonts w:ascii="Arial Narrow" w:eastAsia="Times New Roman" w:hAnsi="Arial Narrow" w:cs="Tahoma"/>
                <w:b/>
                <w:bCs/>
                <w:lang w:val="es-ES_tradnl" w:eastAsia="es-ES"/>
              </w:rPr>
              <w:t>DATOS DEL CONTRATISTA</w:t>
            </w:r>
          </w:p>
        </w:tc>
      </w:tr>
      <w:tr w:rsidR="009C7DD5" w:rsidRPr="00873C8E" w14:paraId="212CC57B" w14:textId="77777777" w:rsidTr="00BA0917">
        <w:tc>
          <w:tcPr>
            <w:tcW w:w="2338" w:type="dxa"/>
          </w:tcPr>
          <w:p w14:paraId="5D765A86"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NOMBRE</w:t>
            </w:r>
          </w:p>
        </w:tc>
        <w:tc>
          <w:tcPr>
            <w:tcW w:w="2338" w:type="dxa"/>
          </w:tcPr>
          <w:p w14:paraId="207BBDD1"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CONSORCIO DISTRITO</w:t>
            </w:r>
          </w:p>
        </w:tc>
        <w:tc>
          <w:tcPr>
            <w:tcW w:w="2339" w:type="dxa"/>
          </w:tcPr>
          <w:p w14:paraId="462DCD6C"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NIT</w:t>
            </w:r>
          </w:p>
        </w:tc>
        <w:tc>
          <w:tcPr>
            <w:tcW w:w="2339" w:type="dxa"/>
          </w:tcPr>
          <w:p w14:paraId="662E818C"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r>
      <w:tr w:rsidR="009C7DD5" w:rsidRPr="00873C8E" w14:paraId="4A5AEB05" w14:textId="77777777" w:rsidTr="00BA0917">
        <w:tc>
          <w:tcPr>
            <w:tcW w:w="2338" w:type="dxa"/>
          </w:tcPr>
          <w:p w14:paraId="4DA0CF8F"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CLASE DE PERSONA</w:t>
            </w:r>
          </w:p>
        </w:tc>
        <w:tc>
          <w:tcPr>
            <w:tcW w:w="2338" w:type="dxa"/>
          </w:tcPr>
          <w:p w14:paraId="2D476C8E"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c>
          <w:tcPr>
            <w:tcW w:w="2339" w:type="dxa"/>
          </w:tcPr>
          <w:p w14:paraId="281C41A1"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c>
          <w:tcPr>
            <w:tcW w:w="2339" w:type="dxa"/>
          </w:tcPr>
          <w:p w14:paraId="5F0E803F"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r>
      <w:tr w:rsidR="009C7DD5" w:rsidRPr="00873C8E" w14:paraId="48E0DFE0" w14:textId="77777777" w:rsidTr="00BA0917">
        <w:tc>
          <w:tcPr>
            <w:tcW w:w="2338" w:type="dxa"/>
          </w:tcPr>
          <w:p w14:paraId="1CF6FB81"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TELEFONOS</w:t>
            </w:r>
          </w:p>
        </w:tc>
        <w:tc>
          <w:tcPr>
            <w:tcW w:w="2338" w:type="dxa"/>
          </w:tcPr>
          <w:p w14:paraId="4A1B51CA"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c>
          <w:tcPr>
            <w:tcW w:w="2339" w:type="dxa"/>
          </w:tcPr>
          <w:p w14:paraId="151D88A1"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CORREO ELECTRONICO</w:t>
            </w:r>
          </w:p>
        </w:tc>
        <w:tc>
          <w:tcPr>
            <w:tcW w:w="2339" w:type="dxa"/>
          </w:tcPr>
          <w:p w14:paraId="290F3E97"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r>
      <w:tr w:rsidR="009C7DD5" w:rsidRPr="00873C8E" w14:paraId="7E565685" w14:textId="77777777" w:rsidTr="00BA0917">
        <w:tc>
          <w:tcPr>
            <w:tcW w:w="9354" w:type="dxa"/>
            <w:gridSpan w:val="4"/>
          </w:tcPr>
          <w:p w14:paraId="75F976FA" w14:textId="77777777" w:rsidR="009C7DD5" w:rsidRPr="00873C8E" w:rsidRDefault="009C7DD5" w:rsidP="00BA0917">
            <w:pPr>
              <w:tabs>
                <w:tab w:val="left" w:pos="4536"/>
              </w:tabs>
              <w:spacing w:after="0" w:line="240" w:lineRule="auto"/>
              <w:jc w:val="both"/>
              <w:rPr>
                <w:rFonts w:ascii="Arial Narrow" w:eastAsia="Times New Roman" w:hAnsi="Arial Narrow" w:cs="Tahoma"/>
                <w:b/>
                <w:bCs/>
                <w:lang w:val="es-ES_tradnl" w:eastAsia="es-ES"/>
              </w:rPr>
            </w:pPr>
            <w:r w:rsidRPr="00873C8E">
              <w:rPr>
                <w:rFonts w:ascii="Arial Narrow" w:eastAsia="Times New Roman" w:hAnsi="Arial Narrow" w:cs="Tahoma"/>
                <w:b/>
                <w:bCs/>
                <w:lang w:val="es-ES_tradnl" w:eastAsia="es-ES"/>
              </w:rPr>
              <w:t>DATOS DE LA ENTIDAD FINANCIERA</w:t>
            </w:r>
          </w:p>
        </w:tc>
      </w:tr>
      <w:tr w:rsidR="009C7DD5" w:rsidRPr="00873C8E" w14:paraId="3BBD3500" w14:textId="77777777" w:rsidTr="00BA0917">
        <w:tc>
          <w:tcPr>
            <w:tcW w:w="2338" w:type="dxa"/>
          </w:tcPr>
          <w:p w14:paraId="51421657"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lastRenderedPageBreak/>
              <w:t>NOMBRE</w:t>
            </w:r>
          </w:p>
        </w:tc>
        <w:tc>
          <w:tcPr>
            <w:tcW w:w="2338" w:type="dxa"/>
          </w:tcPr>
          <w:p w14:paraId="6F5FE257"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c>
          <w:tcPr>
            <w:tcW w:w="2339" w:type="dxa"/>
          </w:tcPr>
          <w:p w14:paraId="4C7B2289"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TIPO DE CUENTA</w:t>
            </w:r>
          </w:p>
        </w:tc>
        <w:tc>
          <w:tcPr>
            <w:tcW w:w="2339" w:type="dxa"/>
          </w:tcPr>
          <w:p w14:paraId="2AE8B039"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r>
      <w:tr w:rsidR="009C7DD5" w:rsidRPr="00873C8E" w14:paraId="28B8E2E0" w14:textId="77777777" w:rsidTr="00BA0917">
        <w:tc>
          <w:tcPr>
            <w:tcW w:w="2338" w:type="dxa"/>
          </w:tcPr>
          <w:p w14:paraId="64A726FA"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NUMERO DE CUENTA</w:t>
            </w:r>
          </w:p>
        </w:tc>
        <w:tc>
          <w:tcPr>
            <w:tcW w:w="2338" w:type="dxa"/>
          </w:tcPr>
          <w:p w14:paraId="7B8F26D3"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c>
          <w:tcPr>
            <w:tcW w:w="2339" w:type="dxa"/>
          </w:tcPr>
          <w:p w14:paraId="3DD15CF8"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c>
          <w:tcPr>
            <w:tcW w:w="2339" w:type="dxa"/>
          </w:tcPr>
          <w:p w14:paraId="23E87AB9" w14:textId="77777777" w:rsidR="009C7DD5" w:rsidRPr="00873C8E" w:rsidRDefault="009C7DD5" w:rsidP="00BA0917">
            <w:pPr>
              <w:tabs>
                <w:tab w:val="left" w:pos="4536"/>
              </w:tabs>
              <w:spacing w:after="0" w:line="240" w:lineRule="auto"/>
              <w:jc w:val="both"/>
              <w:rPr>
                <w:rFonts w:ascii="Arial Narrow" w:eastAsia="Times New Roman" w:hAnsi="Arial Narrow" w:cs="Tahoma"/>
                <w:lang w:val="es-ES_tradnl" w:eastAsia="es-ES"/>
              </w:rPr>
            </w:pPr>
          </w:p>
        </w:tc>
      </w:tr>
    </w:tbl>
    <w:p w14:paraId="57E472C8" w14:textId="77777777" w:rsidR="009C7DD5" w:rsidRPr="00873C8E" w:rsidRDefault="009C7DD5" w:rsidP="009C7DD5">
      <w:pPr>
        <w:tabs>
          <w:tab w:val="left" w:pos="4536"/>
        </w:tabs>
        <w:spacing w:after="0" w:line="240" w:lineRule="auto"/>
        <w:jc w:val="both"/>
        <w:rPr>
          <w:rFonts w:ascii="Arial Narrow" w:eastAsia="Times New Roman" w:hAnsi="Arial Narrow" w:cs="Tahoma"/>
          <w:lang w:val="es-ES_tradnl" w:eastAsia="es-ES"/>
        </w:rPr>
      </w:pPr>
    </w:p>
    <w:p w14:paraId="14929E6C" w14:textId="045840CF" w:rsidR="002E63E3" w:rsidRDefault="00881F47" w:rsidP="00881F47">
      <w:pPr>
        <w:jc w:val="both"/>
        <w:rPr>
          <w:rFonts w:ascii="Arial Narrow" w:eastAsia="Times New Roman" w:hAnsi="Arial Narrow" w:cs="Tahoma"/>
          <w:lang w:val="es-ES_tradnl" w:eastAsia="es-ES"/>
        </w:rPr>
      </w:pPr>
      <w:r w:rsidRPr="00873C8E">
        <w:rPr>
          <w:rFonts w:ascii="Arial Narrow" w:eastAsia="Times New Roman" w:hAnsi="Arial Narrow" w:cs="Tahoma"/>
          <w:b/>
          <w:bCs/>
          <w:u w:val="single"/>
          <w:lang w:val="es-ES_tradnl" w:eastAsia="es-ES"/>
        </w:rPr>
        <w:t xml:space="preserve">QUINTA. </w:t>
      </w:r>
      <w:r w:rsidRPr="00873C8E">
        <w:rPr>
          <w:rFonts w:ascii="Arial Narrow" w:eastAsia="Times New Roman" w:hAnsi="Arial Narrow" w:cs="Tahoma"/>
          <w:b/>
          <w:bCs/>
          <w:u w:val="single"/>
          <w:lang w:val="es-ES_tradnl" w:eastAsia="es-ES"/>
        </w:rPr>
        <w:noBreakHyphen/>
      </w:r>
      <w:r w:rsidR="009C7DD5" w:rsidRPr="00873C8E">
        <w:rPr>
          <w:rFonts w:ascii="Arial Narrow" w:eastAsia="Times New Roman" w:hAnsi="Arial Narrow" w:cs="Tahoma"/>
          <w:b/>
          <w:bCs/>
          <w:u w:val="single"/>
          <w:lang w:val="es-ES_tradnl" w:eastAsia="es-ES"/>
        </w:rPr>
        <w:t xml:space="preserve"> PLAZO DE EJECUCIÓN Y VIGENCIA DEL CONTRATO:</w:t>
      </w:r>
      <w:r w:rsidR="009C7DD5" w:rsidRPr="00873C8E">
        <w:rPr>
          <w:rFonts w:ascii="Arial Narrow" w:eastAsia="Times New Roman" w:hAnsi="Arial Narrow" w:cs="Tahoma"/>
          <w:lang w:val="es-ES_tradnl" w:eastAsia="es-ES"/>
        </w:rPr>
        <w:t xml:space="preserve"> </w:t>
      </w:r>
      <w:r w:rsidRPr="00881F47">
        <w:rPr>
          <w:rFonts w:ascii="Arial Narrow" w:eastAsia="Times New Roman" w:hAnsi="Arial Narrow" w:cs="Tahoma"/>
          <w:lang w:val="es-ES_tradnl" w:eastAsia="es-ES"/>
        </w:rPr>
        <w:t>El plazo de ejecución del contrato será de ocho (8), contados a partir de la suscripción de acta de inicio del contrato, hasta el 31 de diciembre 202</w:t>
      </w:r>
      <w:r w:rsidR="00304A9C">
        <w:rPr>
          <w:rFonts w:ascii="Arial Narrow" w:eastAsia="Times New Roman" w:hAnsi="Arial Narrow" w:cs="Tahoma"/>
          <w:lang w:val="es-ES_tradnl" w:eastAsia="es-ES"/>
        </w:rPr>
        <w:t>5</w:t>
      </w:r>
      <w:r w:rsidRPr="00873C8E">
        <w:rPr>
          <w:rFonts w:ascii="Arial Narrow" w:eastAsia="Times New Roman" w:hAnsi="Arial Narrow" w:cs="Tahoma"/>
          <w:lang w:val="es-ES_tradnl" w:eastAsia="es-ES"/>
        </w:rPr>
        <w:t>, contados</w:t>
      </w:r>
      <w:r w:rsidR="009C7DD5" w:rsidRPr="00873C8E">
        <w:rPr>
          <w:rFonts w:ascii="Arial Narrow" w:eastAsia="Times New Roman" w:hAnsi="Arial Narrow" w:cs="Tahoma"/>
          <w:lang w:val="es-ES_tradnl" w:eastAsia="es-ES"/>
        </w:rPr>
        <w:t xml:space="preserve"> a partir de la legalización (Registro Presupuestal y aprobación de las </w:t>
      </w:r>
      <w:r w:rsidRPr="00873C8E">
        <w:rPr>
          <w:rFonts w:ascii="Arial Narrow" w:eastAsia="Times New Roman" w:hAnsi="Arial Narrow" w:cs="Tahoma"/>
          <w:lang w:val="es-ES_tradnl" w:eastAsia="es-ES"/>
        </w:rPr>
        <w:t>garantías) y</w:t>
      </w:r>
      <w:r w:rsidR="009C7DD5" w:rsidRPr="00873C8E">
        <w:rPr>
          <w:rFonts w:ascii="Arial Narrow" w:eastAsia="Times New Roman" w:hAnsi="Arial Narrow" w:cs="Tahoma"/>
          <w:lang w:val="es-ES_tradnl" w:eastAsia="es-ES"/>
        </w:rPr>
        <w:t xml:space="preserve"> la </w:t>
      </w:r>
      <w:proofErr w:type="gramStart"/>
      <w:r w:rsidR="009C7DD5" w:rsidRPr="00873C8E">
        <w:rPr>
          <w:rFonts w:ascii="Arial Narrow" w:eastAsia="Times New Roman" w:hAnsi="Arial Narrow" w:cs="Tahoma"/>
          <w:lang w:val="es-ES_tradnl" w:eastAsia="es-ES"/>
        </w:rPr>
        <w:t>suscripción  del</w:t>
      </w:r>
      <w:proofErr w:type="gramEnd"/>
      <w:r w:rsidR="009C7DD5" w:rsidRPr="00873C8E">
        <w:rPr>
          <w:rFonts w:ascii="Arial Narrow" w:eastAsia="Times New Roman" w:hAnsi="Arial Narrow" w:cs="Tahoma"/>
          <w:lang w:val="es-ES_tradnl" w:eastAsia="es-ES"/>
        </w:rPr>
        <w:t xml:space="preserve"> acta de </w:t>
      </w:r>
      <w:proofErr w:type="gramStart"/>
      <w:r w:rsidR="009C7DD5" w:rsidRPr="00873C8E">
        <w:rPr>
          <w:rFonts w:ascii="Arial Narrow" w:eastAsia="Times New Roman" w:hAnsi="Arial Narrow" w:cs="Tahoma"/>
          <w:lang w:val="es-ES_tradnl" w:eastAsia="es-ES"/>
        </w:rPr>
        <w:t>inicio.</w:t>
      </w:r>
      <w:r w:rsidR="009C7DD5" w:rsidRPr="00873C8E">
        <w:rPr>
          <w:rFonts w:ascii="Arial Narrow" w:eastAsia="Times New Roman" w:hAnsi="Arial Narrow" w:cs="Tahoma"/>
          <w:lang w:eastAsia="es-ES"/>
        </w:rPr>
        <w:t>.</w:t>
      </w:r>
      <w:proofErr w:type="gramEnd"/>
      <w:r w:rsidR="009C7DD5" w:rsidRPr="00873C8E">
        <w:rPr>
          <w:rFonts w:ascii="Arial Narrow" w:eastAsia="Times New Roman" w:hAnsi="Arial Narrow" w:cs="Tahoma"/>
          <w:b/>
          <w:bCs/>
          <w:u w:val="single"/>
          <w:lang w:val="es-ES_tradnl" w:eastAsia="es-ES"/>
        </w:rPr>
        <w:t>SEXTA. OBLIGACIONES DEL CONTRATISTA:</w:t>
      </w:r>
      <w:r w:rsidR="009C7DD5" w:rsidRPr="00873C8E">
        <w:rPr>
          <w:rFonts w:ascii="Arial Narrow" w:eastAsia="Times New Roman" w:hAnsi="Arial Narrow" w:cs="Tahoma"/>
          <w:lang w:val="es-ES_tradnl" w:eastAsia="es-ES"/>
        </w:rPr>
        <w:t xml:space="preserve"> </w:t>
      </w:r>
    </w:p>
    <w:p w14:paraId="54511AE6"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Cumplir a cabalidad con el objeto contractual y las especificaciones técnicas.</w:t>
      </w:r>
    </w:p>
    <w:p w14:paraId="4681CD5D"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 xml:space="preserve">Garantizar que todos los sitios seleccionados para la </w:t>
      </w:r>
      <w:r w:rsidRPr="00413DED">
        <w:t>práctica</w:t>
      </w:r>
      <w:r>
        <w:t xml:space="preserve"> </w:t>
      </w:r>
      <w:r w:rsidRPr="00413DED">
        <w:t>de</w:t>
      </w:r>
      <w:r>
        <w:t xml:space="preserve"> las </w:t>
      </w:r>
      <w:r w:rsidRPr="00413DED">
        <w:t>evaluaciones medicas ocupacionales y el contenido de las historias ocupacionales</w:t>
      </w:r>
      <w:r>
        <w:t>,</w:t>
      </w:r>
      <w:r w:rsidRPr="00C0221D">
        <w:rPr>
          <w:rFonts w:ascii="Arial Narrow" w:hAnsi="Arial Narrow" w:cs="Arial"/>
          <w:color w:val="000000"/>
          <w:lang w:eastAsia="es-CO"/>
        </w:rPr>
        <w:t xml:space="preserve"> cumplan con las garantías de seguridad y bioseguridad.</w:t>
      </w:r>
    </w:p>
    <w:p w14:paraId="7CB0312A"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 xml:space="preserve">Asistir a las reuniones que se programen con motivo a la planeación de las </w:t>
      </w:r>
      <w:r>
        <w:rPr>
          <w:rFonts w:ascii="Arial Narrow" w:hAnsi="Arial Narrow" w:cs="Arial"/>
          <w:color w:val="000000"/>
          <w:lang w:eastAsia="es-CO"/>
        </w:rPr>
        <w:t>exámenes y evaluaciones</w:t>
      </w:r>
      <w:r w:rsidRPr="00C0221D">
        <w:rPr>
          <w:rFonts w:ascii="Arial Narrow" w:hAnsi="Arial Narrow" w:cs="Arial"/>
          <w:color w:val="000000"/>
          <w:lang w:eastAsia="es-CO"/>
        </w:rPr>
        <w:t>.</w:t>
      </w:r>
    </w:p>
    <w:p w14:paraId="0E5B03EF"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Presentar copia de la póliza global de responsabilidad civil extracontractual, si la tiene constituida, de lo contrario, constituirla de conformidad con lo descrito en el acápite de garantías.</w:t>
      </w:r>
    </w:p>
    <w:p w14:paraId="54B29C0C"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Suscribir juntamente con el CONTRATANTE las actas que se requieran en desarrollo del contrato.</w:t>
      </w:r>
    </w:p>
    <w:p w14:paraId="63196959"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Presentar un informe por cada una de las actividades desarrolladas firmado por el Representante Legal de la Entidad, ante el Supervisor del contrato, anexando certificación firmada por revisor fiscal, donde se acredita que se encuentra al día con el pago de aportes al Sistema de Seguridad Social por todos y cada uno de los trabajadores vinculados por medio de contrato laboral.</w:t>
      </w:r>
    </w:p>
    <w:p w14:paraId="60EB783C"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 xml:space="preserve">Diligenciar planilla de asistencia con la firma de los asistentes en original y nombre de cada funcionario asistente </w:t>
      </w:r>
      <w:r>
        <w:rPr>
          <w:rFonts w:ascii="Arial Narrow" w:hAnsi="Arial Narrow" w:cs="Arial"/>
          <w:color w:val="000000"/>
          <w:lang w:eastAsia="es-CO"/>
        </w:rPr>
        <w:t>a practicar los exámenes</w:t>
      </w:r>
      <w:r w:rsidRPr="00C0221D">
        <w:rPr>
          <w:rFonts w:ascii="Arial Narrow" w:hAnsi="Arial Narrow" w:cs="Arial"/>
          <w:color w:val="000000"/>
          <w:lang w:eastAsia="es-CO"/>
        </w:rPr>
        <w:t>, en el formato del SIGA del SENA y presentarla al supervisor del contrato junto con el informe de ejecución.</w:t>
      </w:r>
    </w:p>
    <w:p w14:paraId="44708E22"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 xml:space="preserve">Acatar las instrucciones que para el desarrollo del contrato le imparta el SENA por conducto del Supervisor y/o Interventor. </w:t>
      </w:r>
    </w:p>
    <w:p w14:paraId="2D097D41"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Cumplir con el cronograma de Actividades establecido por parte del SENA.</w:t>
      </w:r>
    </w:p>
    <w:p w14:paraId="6016E45A"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Atender las solicitudes del supervisor del contrato y dar respuesta oportuna.</w:t>
      </w:r>
    </w:p>
    <w:p w14:paraId="6943444F"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Alertar con tiempo sobre retrasos en la fecha de realización de la actividad y acordar una nueva fecha de realización.</w:t>
      </w:r>
    </w:p>
    <w:p w14:paraId="54A06EF4"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 xml:space="preserve">Guardar total reserva de la información por razón del servicio que presta en desarrollo de sus actividades, ya que es propiedad del SENA; salvo requerimiento de autoridad competente. </w:t>
      </w:r>
    </w:p>
    <w:p w14:paraId="29CD61D4"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Las demás obligaciones que se deriven de este contrato</w:t>
      </w:r>
    </w:p>
    <w:p w14:paraId="472EDE07"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El contratista deberá entregar mensualmente las facturas por servicios prestados</w:t>
      </w:r>
      <w:r>
        <w:rPr>
          <w:rFonts w:ascii="Arial Narrow" w:hAnsi="Arial Narrow" w:cs="Arial"/>
          <w:color w:val="000000"/>
          <w:lang w:eastAsia="es-CO"/>
        </w:rPr>
        <w:t>.</w:t>
      </w:r>
    </w:p>
    <w:p w14:paraId="6C088E7A"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el contratista deberá implementar todos los protocolos de bioseguridad en las actividades presenciales acordadas.</w:t>
      </w:r>
    </w:p>
    <w:p w14:paraId="1F4ED9A8" w14:textId="77777777" w:rsidR="002E63E3" w:rsidRPr="00C0221D" w:rsidRDefault="002E63E3" w:rsidP="002E63E3">
      <w:pPr>
        <w:pStyle w:val="Prrafodelista"/>
        <w:widowControl w:val="0"/>
        <w:numPr>
          <w:ilvl w:val="0"/>
          <w:numId w:val="43"/>
        </w:numPr>
        <w:autoSpaceDE w:val="0"/>
        <w:autoSpaceDN w:val="0"/>
        <w:adjustRightInd w:val="0"/>
        <w:ind w:right="11"/>
        <w:contextualSpacing/>
        <w:jc w:val="both"/>
        <w:rPr>
          <w:rFonts w:ascii="Arial Narrow" w:hAnsi="Arial Narrow" w:cs="Arial"/>
          <w:color w:val="000000"/>
          <w:lang w:eastAsia="es-CO"/>
        </w:rPr>
      </w:pPr>
      <w:r w:rsidRPr="00C0221D">
        <w:rPr>
          <w:rFonts w:ascii="Arial Narrow" w:hAnsi="Arial Narrow" w:cs="Arial"/>
          <w:color w:val="000000"/>
          <w:lang w:eastAsia="es-CO"/>
        </w:rPr>
        <w:t>la entidad una propuesta técnica y económica para la ejecución de los ítems 1 y 2 a efectos de aceptar su realización</w:t>
      </w:r>
    </w:p>
    <w:p w14:paraId="2F00B4E9" w14:textId="77777777" w:rsidR="002E63E3" w:rsidRPr="00BD5615" w:rsidRDefault="002E63E3" w:rsidP="002E63E3">
      <w:pPr>
        <w:pStyle w:val="Prrafodelista"/>
        <w:numPr>
          <w:ilvl w:val="0"/>
          <w:numId w:val="43"/>
        </w:numPr>
        <w:autoSpaceDE w:val="0"/>
        <w:autoSpaceDN w:val="0"/>
        <w:adjustRightInd w:val="0"/>
        <w:contextualSpacing/>
        <w:jc w:val="both"/>
        <w:rPr>
          <w:rFonts w:ascii="Arial Narrow" w:hAnsi="Arial Narrow" w:cs="Arial"/>
          <w:color w:val="000000" w:themeColor="text1"/>
        </w:rPr>
      </w:pPr>
      <w:r w:rsidRPr="00C0221D">
        <w:rPr>
          <w:rFonts w:ascii="Arial Narrow" w:hAnsi="Arial Narrow" w:cs="Arial"/>
          <w:color w:val="000000"/>
          <w:lang w:eastAsia="es-CO"/>
        </w:rPr>
        <w:t>Las demás necesarias para el debido desarrollo del objeto contractual.</w:t>
      </w:r>
    </w:p>
    <w:p w14:paraId="49290EEF" w14:textId="77777777" w:rsidR="002E63E3" w:rsidRDefault="002E63E3" w:rsidP="002E63E3">
      <w:pPr>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B34804B" w14:textId="4D91017A" w:rsidR="002E63E3" w:rsidRPr="002E63E3" w:rsidRDefault="002E63E3" w:rsidP="002E63E3">
      <w:pPr>
        <w:contextualSpacing/>
        <w:jc w:val="both"/>
        <w:rPr>
          <w:rFonts w:ascii="Arial Narrow" w:hAnsi="Arial Narrow" w:cs="Arial"/>
          <w:b/>
        </w:rPr>
      </w:pPr>
      <w:r w:rsidRPr="002E63E3">
        <w:rPr>
          <w:rFonts w:ascii="Arial Narrow" w:hAnsi="Arial Narrow" w:cs="Arial"/>
          <w:b/>
        </w:rPr>
        <w:t>Obligaciones Específicas del Contratista:</w:t>
      </w:r>
    </w:p>
    <w:p w14:paraId="682A91C3" w14:textId="77777777" w:rsidR="002E63E3" w:rsidRPr="00BD5615" w:rsidRDefault="002E63E3" w:rsidP="002E63E3">
      <w:pPr>
        <w:pStyle w:val="Prrafodelista"/>
        <w:numPr>
          <w:ilvl w:val="0"/>
          <w:numId w:val="46"/>
        </w:numPr>
        <w:autoSpaceDE w:val="0"/>
        <w:autoSpaceDN w:val="0"/>
        <w:adjustRightInd w:val="0"/>
        <w:spacing w:after="27"/>
        <w:contextualSpacing/>
        <w:jc w:val="both"/>
        <w:rPr>
          <w:rFonts w:ascii="Arial Narrow" w:eastAsia="Batang" w:hAnsi="Arial Narrow" w:cs="Tahoma"/>
        </w:rPr>
      </w:pPr>
      <w:r w:rsidRPr="00BD5615">
        <w:rPr>
          <w:rFonts w:ascii="Arial Narrow" w:eastAsia="Batang" w:hAnsi="Arial Narrow" w:cs="Tahoma"/>
        </w:rPr>
        <w:t xml:space="preserve">Prestar el servicio objeto del presente contrato en las cantidades, plazo y bajo las condiciones económicas y técnicas jurídicas estipuladas en el estudio previo y de acuerdo con la propuesta aceptada por la entidad. </w:t>
      </w:r>
    </w:p>
    <w:p w14:paraId="4426E1D9" w14:textId="77777777" w:rsidR="002E63E3" w:rsidRPr="00BD5615" w:rsidRDefault="002E63E3" w:rsidP="002E63E3">
      <w:pPr>
        <w:pStyle w:val="Prrafodelista"/>
        <w:numPr>
          <w:ilvl w:val="0"/>
          <w:numId w:val="46"/>
        </w:numPr>
        <w:autoSpaceDE w:val="0"/>
        <w:autoSpaceDN w:val="0"/>
        <w:adjustRightInd w:val="0"/>
        <w:spacing w:after="27"/>
        <w:contextualSpacing/>
        <w:jc w:val="both"/>
        <w:rPr>
          <w:rFonts w:ascii="Arial Narrow" w:eastAsia="Batang" w:hAnsi="Arial Narrow" w:cs="Tahoma"/>
        </w:rPr>
      </w:pPr>
      <w:r w:rsidRPr="00BD5615">
        <w:rPr>
          <w:rFonts w:ascii="Arial Narrow" w:eastAsia="Batang" w:hAnsi="Arial Narrow" w:cs="Tahoma"/>
        </w:rPr>
        <w:t xml:space="preserve">Mantener los precios presentados en la propuesta. </w:t>
      </w:r>
    </w:p>
    <w:p w14:paraId="22B30CEA" w14:textId="77777777" w:rsidR="002E63E3" w:rsidRPr="00BD5615" w:rsidRDefault="002E63E3" w:rsidP="002E63E3">
      <w:pPr>
        <w:pStyle w:val="Prrafodelista"/>
        <w:numPr>
          <w:ilvl w:val="0"/>
          <w:numId w:val="46"/>
        </w:numPr>
        <w:autoSpaceDE w:val="0"/>
        <w:autoSpaceDN w:val="0"/>
        <w:adjustRightInd w:val="0"/>
        <w:spacing w:after="27"/>
        <w:contextualSpacing/>
        <w:jc w:val="both"/>
        <w:rPr>
          <w:rFonts w:ascii="Arial Narrow" w:eastAsia="Batang" w:hAnsi="Arial Narrow" w:cs="Tahoma"/>
        </w:rPr>
      </w:pPr>
      <w:r w:rsidRPr="00BD5615">
        <w:rPr>
          <w:rFonts w:ascii="Arial Narrow" w:eastAsia="Batang" w:hAnsi="Arial Narrow" w:cs="Tahoma"/>
        </w:rPr>
        <w:t>El contratista garantizará la calidad y la cantidad de los servicios prestados.</w:t>
      </w:r>
    </w:p>
    <w:p w14:paraId="4A0320A2" w14:textId="77777777" w:rsidR="002E63E3" w:rsidRDefault="002E63E3" w:rsidP="002E63E3">
      <w:pPr>
        <w:pStyle w:val="Prrafodelista"/>
        <w:numPr>
          <w:ilvl w:val="0"/>
          <w:numId w:val="46"/>
        </w:numPr>
        <w:autoSpaceDE w:val="0"/>
        <w:autoSpaceDN w:val="0"/>
        <w:adjustRightInd w:val="0"/>
        <w:spacing w:after="27"/>
        <w:contextualSpacing/>
        <w:jc w:val="both"/>
        <w:rPr>
          <w:rFonts w:ascii="Arial Narrow" w:eastAsia="Batang" w:hAnsi="Arial Narrow" w:cs="Tahoma"/>
        </w:rPr>
      </w:pPr>
      <w:r w:rsidRPr="00BD5615">
        <w:rPr>
          <w:rFonts w:ascii="Arial Narrow" w:eastAsia="Batang" w:hAnsi="Arial Narrow" w:cs="Tahoma"/>
        </w:rPr>
        <w:t>Remitir en las fechas estipuladas las facturas de los bienes entregados.</w:t>
      </w:r>
    </w:p>
    <w:p w14:paraId="7507C675" w14:textId="77777777" w:rsidR="002E63E3" w:rsidRPr="00BD5615" w:rsidRDefault="002E63E3" w:rsidP="002E63E3">
      <w:pPr>
        <w:pStyle w:val="Prrafodelista"/>
        <w:numPr>
          <w:ilvl w:val="0"/>
          <w:numId w:val="46"/>
        </w:numPr>
        <w:autoSpaceDE w:val="0"/>
        <w:autoSpaceDN w:val="0"/>
        <w:adjustRightInd w:val="0"/>
        <w:spacing w:after="27"/>
        <w:contextualSpacing/>
        <w:jc w:val="both"/>
        <w:rPr>
          <w:rFonts w:ascii="Arial Narrow" w:eastAsia="Batang" w:hAnsi="Arial Narrow" w:cs="Tahoma"/>
        </w:rPr>
      </w:pPr>
      <w:r w:rsidRPr="00D4105E">
        <w:rPr>
          <w:rFonts w:ascii="Arial Narrow" w:eastAsia="Batang" w:hAnsi="Arial Narrow" w:cs="Tahoma"/>
        </w:rPr>
        <w:lastRenderedPageBreak/>
        <w:t xml:space="preserve">En caso de existir solicitud por parte del SENA el proponente obligado a presentarse en un mínimo de </w:t>
      </w:r>
      <w:r>
        <w:rPr>
          <w:rFonts w:ascii="Arial Narrow" w:eastAsia="Batang" w:hAnsi="Arial Narrow" w:cs="Tahoma"/>
        </w:rPr>
        <w:t>(12)</w:t>
      </w:r>
      <w:r w:rsidRPr="00D4105E">
        <w:rPr>
          <w:rFonts w:ascii="Arial Narrow" w:eastAsia="Batang" w:hAnsi="Arial Narrow" w:cs="Tahoma"/>
        </w:rPr>
        <w:t xml:space="preserve"> horas</w:t>
      </w:r>
      <w:r>
        <w:rPr>
          <w:rFonts w:ascii="Arial Narrow" w:eastAsia="Batang" w:hAnsi="Arial Narrow" w:cs="Tahoma"/>
        </w:rPr>
        <w:t xml:space="preserve"> siguientes al requerimiento de la Entidad.</w:t>
      </w:r>
    </w:p>
    <w:p w14:paraId="46556E04" w14:textId="77777777" w:rsidR="002E63E3" w:rsidRPr="00BD5615" w:rsidRDefault="002E63E3" w:rsidP="002E63E3">
      <w:pPr>
        <w:pStyle w:val="Prrafodelista"/>
        <w:numPr>
          <w:ilvl w:val="0"/>
          <w:numId w:val="46"/>
        </w:numPr>
        <w:autoSpaceDE w:val="0"/>
        <w:autoSpaceDN w:val="0"/>
        <w:adjustRightInd w:val="0"/>
        <w:spacing w:after="27"/>
        <w:contextualSpacing/>
        <w:jc w:val="both"/>
        <w:rPr>
          <w:rFonts w:ascii="Arial Narrow" w:hAnsi="Arial Narrow"/>
        </w:rPr>
      </w:pPr>
      <w:r w:rsidRPr="00BD5615">
        <w:rPr>
          <w:rFonts w:ascii="Arial Narrow" w:eastAsia="Batang" w:hAnsi="Arial Narrow" w:cs="Tahoma"/>
        </w:rPr>
        <w:t xml:space="preserve">Cumplir con lo estipulado con valor agregado sin costo alguno. </w:t>
      </w:r>
    </w:p>
    <w:p w14:paraId="566A5E80" w14:textId="77777777" w:rsidR="002E63E3" w:rsidRPr="003C48C6" w:rsidRDefault="002E63E3" w:rsidP="002E63E3">
      <w:pPr>
        <w:pStyle w:val="Prrafodelista"/>
        <w:numPr>
          <w:ilvl w:val="0"/>
          <w:numId w:val="46"/>
        </w:numPr>
        <w:contextualSpacing/>
        <w:jc w:val="both"/>
        <w:rPr>
          <w:rFonts w:ascii="Arial Narrow" w:hAnsi="Arial Narrow"/>
          <w:lang w:val="es-MX"/>
        </w:rPr>
      </w:pPr>
      <w:r w:rsidRPr="003C48C6">
        <w:rPr>
          <w:rFonts w:ascii="Arial Narrow" w:hAnsi="Arial Narrow"/>
          <w:lang w:val="es-MX"/>
        </w:rPr>
        <w:t xml:space="preserve">Realizar el mantenimiento preventivo y correctivo a los aires acondicionados de acuerdo a los requerimientos del supervisor del contrato.  </w:t>
      </w:r>
    </w:p>
    <w:p w14:paraId="49B8468A" w14:textId="77777777" w:rsidR="002E63E3" w:rsidRPr="00BD5615" w:rsidRDefault="002E63E3" w:rsidP="002E63E3">
      <w:pPr>
        <w:pStyle w:val="Prrafodelista"/>
        <w:numPr>
          <w:ilvl w:val="0"/>
          <w:numId w:val="46"/>
        </w:numPr>
        <w:contextualSpacing/>
        <w:jc w:val="both"/>
        <w:rPr>
          <w:rFonts w:ascii="Arial Narrow" w:hAnsi="Arial Narrow"/>
          <w:lang w:val="es-MX"/>
        </w:rPr>
      </w:pPr>
      <w:r w:rsidRPr="00BD5615">
        <w:rPr>
          <w:rFonts w:ascii="Arial Narrow" w:hAnsi="Arial Narrow"/>
          <w:lang w:val="es-MX"/>
        </w:rPr>
        <w:t>Cumplir las obligaciones objeto del presente contrato dentro del plazo y bajo las condiciones económicas, técnicas y jurídicas estipuladas en el estudio previo y de acuerdo con la propuesta y aceptada por la entidad.</w:t>
      </w:r>
    </w:p>
    <w:p w14:paraId="3D770781" w14:textId="77777777" w:rsidR="002E63E3" w:rsidRPr="00BD5615" w:rsidRDefault="002E63E3" w:rsidP="002E63E3">
      <w:pPr>
        <w:pStyle w:val="Prrafodelista"/>
        <w:numPr>
          <w:ilvl w:val="0"/>
          <w:numId w:val="46"/>
        </w:numPr>
        <w:contextualSpacing/>
        <w:jc w:val="both"/>
        <w:rPr>
          <w:rFonts w:ascii="Arial Narrow" w:hAnsi="Arial Narrow"/>
          <w:lang w:val="es-MX"/>
        </w:rPr>
      </w:pPr>
      <w:r w:rsidRPr="00BD5615">
        <w:rPr>
          <w:rFonts w:ascii="Arial Narrow" w:hAnsi="Arial Narrow"/>
          <w:lang w:val="es-MX"/>
        </w:rPr>
        <w:t>Designar un interlocutor con el fin de tener una comunicación directa entre el contratista y el SENA.</w:t>
      </w:r>
    </w:p>
    <w:p w14:paraId="1A67C4DF" w14:textId="77777777" w:rsidR="002E63E3" w:rsidRPr="00BD5615" w:rsidRDefault="002E63E3" w:rsidP="002E63E3">
      <w:pPr>
        <w:pStyle w:val="Prrafodelista"/>
        <w:numPr>
          <w:ilvl w:val="0"/>
          <w:numId w:val="46"/>
        </w:numPr>
        <w:contextualSpacing/>
        <w:jc w:val="both"/>
        <w:rPr>
          <w:rFonts w:ascii="Arial Narrow" w:hAnsi="Arial Narrow"/>
          <w:b/>
        </w:rPr>
      </w:pPr>
      <w:r w:rsidRPr="00BD5615">
        <w:rPr>
          <w:rFonts w:ascii="Arial Narrow" w:hAnsi="Arial Narrow"/>
          <w:lang w:val="es-MX"/>
        </w:rPr>
        <w:t xml:space="preserve">Responsabilizarse de cualquier daño o perjuicio que cause el contratista o el personal a su cargo, con ocasión </w:t>
      </w:r>
      <w:r>
        <w:rPr>
          <w:rFonts w:ascii="Arial Narrow" w:hAnsi="Arial Narrow"/>
          <w:lang w:val="es-MX"/>
        </w:rPr>
        <w:t xml:space="preserve">del mantenimiento de los aires </w:t>
      </w:r>
      <w:r w:rsidRPr="00BD5615">
        <w:rPr>
          <w:rFonts w:ascii="Arial Narrow" w:hAnsi="Arial Narrow"/>
          <w:lang w:val="es-MX"/>
        </w:rPr>
        <w:t xml:space="preserve">de propiedad del SENA.  </w:t>
      </w:r>
    </w:p>
    <w:p w14:paraId="19F84CCC" w14:textId="77777777" w:rsidR="002E63E3" w:rsidRPr="00BD5615" w:rsidRDefault="002E63E3" w:rsidP="002E63E3">
      <w:pPr>
        <w:pStyle w:val="Prrafodelista"/>
        <w:numPr>
          <w:ilvl w:val="0"/>
          <w:numId w:val="45"/>
        </w:numPr>
        <w:contextualSpacing/>
        <w:jc w:val="both"/>
        <w:rPr>
          <w:rFonts w:ascii="Arial Narrow" w:hAnsi="Arial Narrow" w:cs="Arial"/>
          <w:lang w:eastAsia="es-CO"/>
        </w:rPr>
      </w:pPr>
      <w:r w:rsidRPr="00BD5615">
        <w:rPr>
          <w:rFonts w:ascii="Arial Narrow" w:hAnsi="Arial Narrow" w:cs="Arial"/>
          <w:lang w:eastAsia="es-CO"/>
        </w:rPr>
        <w:t>Permitir al supervisor designado por el SENA, la revisión de los trabajos realizados y acatar las instrucciones que éste imparta durante el desarrollo del objeto del contrato.</w:t>
      </w:r>
    </w:p>
    <w:p w14:paraId="65A6E0E9" w14:textId="77777777" w:rsidR="002E63E3" w:rsidRDefault="002E63E3" w:rsidP="002E63E3">
      <w:pPr>
        <w:pStyle w:val="Prrafodelista"/>
        <w:numPr>
          <w:ilvl w:val="0"/>
          <w:numId w:val="45"/>
        </w:numPr>
        <w:contextualSpacing/>
        <w:jc w:val="both"/>
        <w:rPr>
          <w:rFonts w:ascii="Arial Narrow" w:hAnsi="Arial Narrow" w:cs="Arial"/>
          <w:lang w:eastAsia="es-CO"/>
        </w:rPr>
      </w:pPr>
      <w:r>
        <w:rPr>
          <w:rFonts w:ascii="Arial Narrow" w:hAnsi="Arial Narrow" w:cs="Arial"/>
          <w:lang w:eastAsia="es-CO"/>
        </w:rPr>
        <w:t>Reemplazar los productos o elementos que resulten defectuosos o de mala calidad e igual deberá restituir a su costa, sin que implique modificación al plazo de entrega, si el contrato no restituye los productos o elementos defectuosos o diferentes dentro del término señalado por el SENA, este podrá proceder a declarar el siniestro de incumplimiento.</w:t>
      </w:r>
    </w:p>
    <w:p w14:paraId="4E0F2A54" w14:textId="77777777" w:rsidR="002E63E3" w:rsidRDefault="002E63E3" w:rsidP="002E63E3">
      <w:pPr>
        <w:pStyle w:val="Prrafodelista"/>
        <w:numPr>
          <w:ilvl w:val="0"/>
          <w:numId w:val="45"/>
        </w:numPr>
        <w:contextualSpacing/>
        <w:jc w:val="both"/>
        <w:rPr>
          <w:rFonts w:ascii="Arial Narrow" w:hAnsi="Arial Narrow" w:cs="Arial"/>
          <w:lang w:eastAsia="es-CO"/>
        </w:rPr>
      </w:pPr>
      <w:r>
        <w:rPr>
          <w:rFonts w:ascii="Arial Narrow" w:hAnsi="Arial Narrow" w:cs="Arial"/>
          <w:lang w:eastAsia="es-CO"/>
        </w:rPr>
        <w:t xml:space="preserve">En cumplimiento de lo dispuesto en el párrafo del </w:t>
      </w:r>
      <w:proofErr w:type="spellStart"/>
      <w:r>
        <w:rPr>
          <w:rFonts w:ascii="Arial Narrow" w:hAnsi="Arial Narrow" w:cs="Arial"/>
          <w:lang w:eastAsia="es-CO"/>
        </w:rPr>
        <w:t>articulo</w:t>
      </w:r>
      <w:proofErr w:type="spellEnd"/>
      <w:r>
        <w:rPr>
          <w:rFonts w:ascii="Arial Narrow" w:hAnsi="Arial Narrow" w:cs="Arial"/>
          <w:lang w:eastAsia="es-CO"/>
        </w:rPr>
        <w:t xml:space="preserve"> 23 de la ley 1150 de 2007 y el </w:t>
      </w:r>
      <w:proofErr w:type="spellStart"/>
      <w:r>
        <w:rPr>
          <w:rFonts w:ascii="Arial Narrow" w:hAnsi="Arial Narrow" w:cs="Arial"/>
          <w:lang w:eastAsia="es-CO"/>
        </w:rPr>
        <w:t>articulo</w:t>
      </w:r>
      <w:proofErr w:type="spellEnd"/>
      <w:r>
        <w:rPr>
          <w:rFonts w:ascii="Arial Narrow" w:hAnsi="Arial Narrow" w:cs="Arial"/>
          <w:lang w:eastAsia="es-CO"/>
        </w:rPr>
        <w:t xml:space="preserve"> 6 de la ley 1532 de 2012, el (la) CONTRATISTA deberá acreditar que se encuentra al </w:t>
      </w:r>
      <w:proofErr w:type="spellStart"/>
      <w:r>
        <w:rPr>
          <w:rFonts w:ascii="Arial Narrow" w:hAnsi="Arial Narrow" w:cs="Arial"/>
          <w:lang w:eastAsia="es-CO"/>
        </w:rPr>
        <w:t>dia</w:t>
      </w:r>
      <w:proofErr w:type="spellEnd"/>
      <w:r>
        <w:rPr>
          <w:rFonts w:ascii="Arial Narrow" w:hAnsi="Arial Narrow" w:cs="Arial"/>
          <w:lang w:eastAsia="es-CO"/>
        </w:rPr>
        <w:t xml:space="preserve"> en el pago mensual de los aportes al sistema de seguridad social integral (SALUD, PESNION Y RIESGOS LABORALES) y para la realización de cada pago derivado del mismo; estos pagos se acre4ditan únicamente por el SISTEMA PILA o de PLANILLA ASISTIDA o el que determine el ministerio de trabajo. Cuando corresponda el (la) CONTRATISTA también debe acreditar el pago oportuno de los aportes al SENA, ICBF Y CAJAS DE COMPENSACION FAMILIAR.</w:t>
      </w:r>
    </w:p>
    <w:p w14:paraId="36D7B0A2" w14:textId="77777777" w:rsidR="002E63E3" w:rsidRDefault="002E63E3" w:rsidP="002E63E3">
      <w:pPr>
        <w:pStyle w:val="Prrafodelista"/>
        <w:numPr>
          <w:ilvl w:val="0"/>
          <w:numId w:val="45"/>
        </w:numPr>
        <w:contextualSpacing/>
        <w:jc w:val="both"/>
        <w:rPr>
          <w:rFonts w:ascii="Arial Narrow" w:hAnsi="Arial Narrow" w:cs="Arial"/>
          <w:lang w:eastAsia="es-CO"/>
        </w:rPr>
      </w:pPr>
      <w:r>
        <w:rPr>
          <w:rFonts w:ascii="Arial Narrow" w:hAnsi="Arial Narrow"/>
          <w:lang w:val="es-MX"/>
        </w:rPr>
        <w:t xml:space="preserve">  </w:t>
      </w:r>
      <w:r w:rsidRPr="00995BAB">
        <w:rPr>
          <w:rFonts w:ascii="Arial Narrow" w:hAnsi="Arial Narrow" w:cs="Arial"/>
          <w:lang w:val="es-MX"/>
        </w:rPr>
        <w:t xml:space="preserve">El contratista deberá llevar un control del agotamiento del presupuesto del contrato. En caso de </w:t>
      </w:r>
      <w:r>
        <w:rPr>
          <w:rFonts w:ascii="Arial Narrow" w:hAnsi="Arial Narrow"/>
          <w:lang w:val="es-MX"/>
        </w:rPr>
        <w:t xml:space="preserve">              </w:t>
      </w:r>
      <w:r w:rsidRPr="00995BAB">
        <w:rPr>
          <w:rFonts w:ascii="Arial Narrow" w:hAnsi="Arial Narrow" w:cs="Arial"/>
          <w:lang w:val="es-MX"/>
        </w:rPr>
        <w:t>agotamiento del presupuesto antes del término de duración del contrato, el CONTRATISTA se abstendrá de ofrecer suministros del SENA. En caso contrario la Entidad no pagará ninguna suma que exceda el valor del contrato</w:t>
      </w:r>
    </w:p>
    <w:p w14:paraId="0BA001B5" w14:textId="77777777" w:rsidR="002E63E3" w:rsidRPr="00BD5615" w:rsidRDefault="002E63E3" w:rsidP="002E63E3">
      <w:pPr>
        <w:pStyle w:val="Prrafodelista"/>
        <w:numPr>
          <w:ilvl w:val="0"/>
          <w:numId w:val="45"/>
        </w:numPr>
        <w:contextualSpacing/>
        <w:jc w:val="both"/>
        <w:rPr>
          <w:rFonts w:ascii="Arial Narrow" w:hAnsi="Arial Narrow" w:cs="Arial"/>
          <w:lang w:eastAsia="es-CO"/>
        </w:rPr>
      </w:pPr>
      <w:r>
        <w:rPr>
          <w:rFonts w:ascii="Arial Narrow" w:hAnsi="Arial Narrow" w:cs="Arial"/>
          <w:lang w:eastAsia="es-CO"/>
        </w:rPr>
        <w:t>Todas aquellas obligaciones inherentes al contrato necesarias para la correcta ejecución del objeto del mismo.</w:t>
      </w:r>
    </w:p>
    <w:p w14:paraId="146E41D7" w14:textId="77777777" w:rsidR="002E63E3" w:rsidRPr="00BD5615" w:rsidRDefault="002E63E3" w:rsidP="002E63E3">
      <w:pPr>
        <w:pStyle w:val="Prrafodelista"/>
        <w:numPr>
          <w:ilvl w:val="0"/>
          <w:numId w:val="45"/>
        </w:numPr>
        <w:tabs>
          <w:tab w:val="left" w:pos="426"/>
        </w:tabs>
        <w:autoSpaceDE w:val="0"/>
        <w:autoSpaceDN w:val="0"/>
        <w:adjustRightInd w:val="0"/>
        <w:spacing w:after="160" w:line="259" w:lineRule="auto"/>
        <w:contextualSpacing/>
        <w:jc w:val="both"/>
        <w:rPr>
          <w:rFonts w:ascii="Arial Narrow" w:hAnsi="Arial Narrow" w:cs="Arial"/>
          <w:color w:val="000000"/>
        </w:rPr>
      </w:pPr>
      <w:r w:rsidRPr="00BD5615">
        <w:rPr>
          <w:rFonts w:ascii="Arial Narrow" w:hAnsi="Arial Narrow" w:cs="Arial"/>
          <w:color w:val="000000"/>
        </w:rPr>
        <w:t xml:space="preserve">Suscribir el Acta de Inicio de contrato dentro de los términos señalados en el contrato </w:t>
      </w:r>
    </w:p>
    <w:p w14:paraId="64E09AB6" w14:textId="77777777" w:rsidR="002E63E3" w:rsidRDefault="002E63E3" w:rsidP="002E63E3">
      <w:pPr>
        <w:pStyle w:val="Prrafodelista"/>
        <w:numPr>
          <w:ilvl w:val="0"/>
          <w:numId w:val="45"/>
        </w:numPr>
        <w:tabs>
          <w:tab w:val="left" w:pos="709"/>
        </w:tabs>
        <w:autoSpaceDE w:val="0"/>
        <w:autoSpaceDN w:val="0"/>
        <w:adjustRightInd w:val="0"/>
        <w:spacing w:after="160" w:line="259" w:lineRule="auto"/>
        <w:contextualSpacing/>
        <w:jc w:val="both"/>
        <w:rPr>
          <w:rFonts w:ascii="Arial Narrow" w:hAnsi="Arial Narrow" w:cs="Arial"/>
          <w:color w:val="000000"/>
        </w:rPr>
      </w:pPr>
      <w:r w:rsidRPr="00BD5615">
        <w:rPr>
          <w:rFonts w:ascii="Arial Narrow" w:hAnsi="Arial Narrow" w:cs="Arial"/>
          <w:color w:val="000000"/>
        </w:rPr>
        <w:t xml:space="preserve">Mantener en forma permanente altos niveles de eficiencia técnica y profesional para atender las obligaciones derivadas del contrato. </w:t>
      </w:r>
    </w:p>
    <w:p w14:paraId="09E77000" w14:textId="4EF2869D" w:rsidR="002E63E3" w:rsidRDefault="002E63E3" w:rsidP="00881F47">
      <w:pPr>
        <w:jc w:val="both"/>
        <w:rPr>
          <w:rFonts w:ascii="Arial Narrow" w:eastAsia="Times New Roman" w:hAnsi="Arial Narrow" w:cs="Tahoma"/>
          <w:lang w:val="es-ES_tradnl" w:eastAsia="es-ES"/>
        </w:rPr>
      </w:pPr>
      <w:r w:rsidRPr="00BD5615">
        <w:rPr>
          <w:rFonts w:ascii="Arial Narrow" w:hAnsi="Arial Narrow" w:cs="Arial"/>
          <w:color w:val="000000"/>
          <w:sz w:val="20"/>
          <w:szCs w:val="20"/>
          <w:shd w:val="clear" w:color="auto" w:fill="FFFFFF"/>
        </w:rPr>
        <w:t>Dar cumplimiento a las normas de control de circulación y residencia contenidas en los Decretos 2762 de 1991 y 2171 de 2001, y demás que lo modifiquen o reformen y por lo tanto todo el personal que disponga para la ejecución del contrato, deberá Contar con tarjeta OCCRE como Raizal o Residente o, acatar lo dispuesto en el marco normativo vigente para los temas regulados por la Oficina de Control, Circulación y Residencia OCCRE con lo referente a la permanencia y trabajar en las islas</w:t>
      </w:r>
    </w:p>
    <w:p w14:paraId="4AB6BBDE" w14:textId="7C9B07D4" w:rsidR="009C7DD5" w:rsidRPr="00873C8E" w:rsidRDefault="009C7DD5" w:rsidP="00304A9C">
      <w:pPr>
        <w:jc w:val="both"/>
        <w:rPr>
          <w:rFonts w:ascii="Arial Narrow" w:eastAsia="Times New Roman" w:hAnsi="Arial Narrow" w:cs="Tahoma"/>
          <w:lang w:val="es-ES_tradnl" w:eastAsia="es-ES"/>
        </w:rPr>
      </w:pPr>
      <w:r w:rsidRPr="00873C8E">
        <w:rPr>
          <w:rFonts w:ascii="Arial Narrow" w:eastAsia="Times New Roman" w:hAnsi="Arial Narrow" w:cs="Tahoma"/>
          <w:b/>
          <w:bCs/>
          <w:u w:val="single"/>
          <w:lang w:val="es-ES_tradnl" w:eastAsia="es-ES"/>
        </w:rPr>
        <w:t xml:space="preserve">SÉPTIMA. </w:t>
      </w:r>
      <w:r w:rsidRPr="00873C8E">
        <w:rPr>
          <w:rFonts w:ascii="Arial Narrow" w:eastAsia="Times New Roman" w:hAnsi="Arial Narrow" w:cs="Tahoma"/>
          <w:b/>
          <w:bCs/>
          <w:u w:val="single"/>
          <w:lang w:val="es-ES_tradnl" w:eastAsia="es-ES"/>
        </w:rPr>
        <w:noBreakHyphen/>
        <w:t xml:space="preserve"> OBLIGACIONES DEL SERVICIO NACIONAL DE APRENDIZAJE-SENA</w:t>
      </w:r>
      <w:r w:rsidRPr="00873C8E">
        <w:rPr>
          <w:rFonts w:ascii="Arial Narrow" w:eastAsia="Times New Roman" w:hAnsi="Arial Narrow" w:cs="Tahoma"/>
          <w:b/>
          <w:bCs/>
          <w:lang w:val="es-ES_tradnl" w:eastAsia="es-ES"/>
        </w:rPr>
        <w:t>:</w:t>
      </w:r>
      <w:r w:rsidRPr="00873C8E">
        <w:rPr>
          <w:rFonts w:ascii="Arial Narrow" w:eastAsia="Times New Roman" w:hAnsi="Arial Narrow" w:cs="Tahoma"/>
          <w:lang w:val="es-ES_tradnl" w:eastAsia="es-ES"/>
        </w:rPr>
        <w:t xml:space="preserve"> </w:t>
      </w:r>
      <w:r w:rsidRPr="00873C8E">
        <w:rPr>
          <w:rFonts w:ascii="Arial Narrow" w:eastAsia="Times New Roman" w:hAnsi="Arial Narrow" w:cs="Tahoma"/>
          <w:b/>
          <w:bCs/>
          <w:lang w:val="es-ES_tradnl" w:eastAsia="es-ES"/>
        </w:rPr>
        <w:t>1)</w:t>
      </w:r>
      <w:r w:rsidRPr="00873C8E">
        <w:rPr>
          <w:rFonts w:ascii="Arial Narrow" w:eastAsia="Times New Roman" w:hAnsi="Arial Narrow" w:cs="Tahoma"/>
          <w:lang w:val="es-ES_tradnl" w:eastAsia="es-ES"/>
        </w:rPr>
        <w:t xml:space="preserve"> Pagar en la </w:t>
      </w:r>
      <w:r w:rsidRPr="00873C8E">
        <w:rPr>
          <w:rFonts w:ascii="Arial Narrow" w:eastAsia="Times New Roman" w:hAnsi="Arial Narrow" w:cs="Tahoma"/>
          <w:lang w:val="es-MX" w:eastAsia="es-ES"/>
        </w:rPr>
        <w:t>forma</w:t>
      </w:r>
      <w:r w:rsidRPr="00873C8E">
        <w:rPr>
          <w:rFonts w:ascii="Arial Narrow" w:eastAsia="Times New Roman" w:hAnsi="Arial Narrow" w:cs="Tahoma"/>
          <w:lang w:val="es-ES_tradnl" w:eastAsia="es-ES"/>
        </w:rPr>
        <w:t xml:space="preserve"> establecida en la Cláusula Tercera – Forma de Pago las facturas presentadas por el CONTRATISTA, previo cumplimiento de los requisitos exigidos. </w:t>
      </w:r>
      <w:r w:rsidRPr="00873C8E">
        <w:rPr>
          <w:rFonts w:ascii="Arial Narrow" w:eastAsia="Times New Roman" w:hAnsi="Arial Narrow" w:cs="Tahoma"/>
          <w:b/>
          <w:bCs/>
          <w:lang w:val="es-ES_tradnl" w:eastAsia="es-ES"/>
        </w:rPr>
        <w:t>2)</w:t>
      </w:r>
      <w:r w:rsidRPr="00873C8E">
        <w:rPr>
          <w:rFonts w:ascii="Arial Narrow" w:eastAsia="Times New Roman" w:hAnsi="Arial Narrow" w:cs="Tahoma"/>
          <w:lang w:val="es-ES_tradnl" w:eastAsia="es-ES"/>
        </w:rPr>
        <w:t xml:space="preserve"> Cumplir y hacer cumplir las condiciones pactadas en el contrato y en los documentos que forman parte integrante del mismo. </w:t>
      </w:r>
      <w:r w:rsidRPr="00873C8E">
        <w:rPr>
          <w:rFonts w:ascii="Arial Narrow" w:eastAsia="Times New Roman" w:hAnsi="Arial Narrow" w:cs="Tahoma"/>
          <w:b/>
          <w:bCs/>
          <w:lang w:val="es-ES_tradnl" w:eastAsia="es-ES"/>
        </w:rPr>
        <w:t>3)</w:t>
      </w:r>
      <w:r w:rsidRPr="00873C8E">
        <w:rPr>
          <w:rFonts w:ascii="Arial Narrow" w:eastAsia="Times New Roman" w:hAnsi="Arial Narrow" w:cs="Tahoma"/>
          <w:lang w:val="es-ES_tradnl" w:eastAsia="es-ES"/>
        </w:rPr>
        <w:t xml:space="preserve"> Prestar la mayor colaboración para el desarrollo del objeto contractual. </w:t>
      </w:r>
      <w:r w:rsidRPr="00873C8E">
        <w:rPr>
          <w:rFonts w:ascii="Arial Narrow" w:eastAsia="Times New Roman" w:hAnsi="Arial Narrow" w:cs="Tahoma"/>
          <w:b/>
          <w:bCs/>
          <w:lang w:val="es-ES_tradnl" w:eastAsia="es-ES"/>
        </w:rPr>
        <w:t>4)</w:t>
      </w:r>
      <w:r w:rsidRPr="00873C8E">
        <w:rPr>
          <w:rFonts w:ascii="Arial Narrow" w:eastAsia="Times New Roman" w:hAnsi="Arial Narrow" w:cs="Tahoma"/>
          <w:lang w:val="es-ES_tradnl" w:eastAsia="es-ES"/>
        </w:rPr>
        <w:t xml:space="preserve"> Poner a disposición del CONTRATISTA el lugar de las obras en forma adecuada y apta para la ejecución de las mismas. </w:t>
      </w:r>
      <w:r w:rsidRPr="00873C8E">
        <w:rPr>
          <w:rFonts w:ascii="Arial Narrow" w:eastAsia="Times New Roman" w:hAnsi="Arial Narrow" w:cs="Tahoma"/>
          <w:b/>
          <w:bCs/>
          <w:u w:val="single"/>
          <w:lang w:val="es-ES_tradnl" w:eastAsia="es-ES"/>
        </w:rPr>
        <w:t xml:space="preserve">OCTAVA. </w:t>
      </w:r>
      <w:r w:rsidRPr="00873C8E">
        <w:rPr>
          <w:rFonts w:ascii="Arial Narrow" w:eastAsia="Times New Roman" w:hAnsi="Arial Narrow" w:cs="Tahoma"/>
          <w:b/>
          <w:bCs/>
          <w:u w:val="single"/>
          <w:lang w:val="es-ES_tradnl" w:eastAsia="es-ES"/>
        </w:rPr>
        <w:noBreakHyphen/>
        <w:t xml:space="preserve"> INDEMNIDAD DEL SENA</w:t>
      </w:r>
      <w:r w:rsidRPr="00873C8E">
        <w:rPr>
          <w:rFonts w:ascii="Arial Narrow" w:eastAsia="Times New Roman" w:hAnsi="Arial Narrow" w:cs="Tahoma"/>
          <w:u w:val="single"/>
          <w:lang w:val="es-ES_tradnl" w:eastAsia="es-ES"/>
        </w:rPr>
        <w:t xml:space="preserve">: </w:t>
      </w:r>
      <w:r w:rsidRPr="00873C8E">
        <w:rPr>
          <w:rFonts w:ascii="Arial Narrow" w:eastAsia="Times New Roman" w:hAnsi="Arial Narrow" w:cs="Tahoma"/>
          <w:lang w:val="es-ES_tradnl" w:eastAsia="es-ES"/>
        </w:rPr>
        <w:t xml:space="preserve">El contratista mantendrá indemne al SENA contra todo reclamo, demanda, acción legal, y costos que puedan causarse o surgir por daños o perjuicio originado en </w:t>
      </w:r>
      <w:r w:rsidRPr="00873C8E">
        <w:rPr>
          <w:rFonts w:ascii="Arial Narrow" w:eastAsia="Times New Roman" w:hAnsi="Arial Narrow" w:cs="Tahoma"/>
          <w:lang w:val="es-ES_tradnl" w:eastAsia="es-ES"/>
        </w:rPr>
        <w:lastRenderedPageBreak/>
        <w:t xml:space="preserve">reclamaciones de terceros y que se deriven de sus actuaciones o de las de sus subcontratistas o dependientes, durante la ejecución del objeto y obligaciones del contrato. Como parte de sus obligaciones para mantener la indemnidad del SENA, el CONTRATISTA constituirá y mantendrá vigente la garantía estipulada en el contrato y cumplirá con todos los requisitos que en ella se establecen para hacerla efectiva llegado el caso.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éstos le ocasionen al SENA, sin que la responsabilidad del contratista se atenúe por este reconocimiento, ni por el hecho que el SENA en un momento dado haya prestado su colaboración para atender a la defensa de sus intereses contra tales reclamos, demandas o acciones legales. Si en cualquiera de los eventos previstos en este numeral el contratista no asume debida y oportunamente la defensa del SENA éste podrá hacerlo directamente, previa comunicación escrita al contratista, quien pagará todos los gastos en que la entidad incurra por tal motivo. En caso de que así no lo hiciera el contratista, el SENA tendrá derecho a descontar el valor de tales erogaciones de cualquier suma que adeude al contratista, por razón de los servicios motivo del contrato, o a recurrir a la garantía otorgada o a utilizar cualquier otro medio legal. </w:t>
      </w:r>
      <w:r w:rsidRPr="00873C8E">
        <w:rPr>
          <w:rFonts w:ascii="Arial Narrow" w:eastAsia="Times New Roman" w:hAnsi="Arial Narrow" w:cs="Tahoma"/>
          <w:b/>
          <w:bCs/>
          <w:u w:val="single"/>
          <w:lang w:val="es-MX" w:eastAsia="es-ES"/>
        </w:rPr>
        <w:t>NOVENA.- MECANISMOS DE COBERTURA DEL RIESGO:</w:t>
      </w:r>
      <w:r w:rsidRPr="00873C8E">
        <w:rPr>
          <w:rFonts w:ascii="Arial Narrow" w:eastAsia="Times New Roman" w:hAnsi="Arial Narrow" w:cs="Tahoma"/>
          <w:lang w:val="es-MX" w:eastAsia="es-ES"/>
        </w:rPr>
        <w:t xml:space="preserve"> Dentro de los tres días siguientes al perfeccionamiento del presente contrato, E</w:t>
      </w:r>
      <w:r w:rsidRPr="00873C8E">
        <w:rPr>
          <w:rFonts w:ascii="Arial Narrow" w:eastAsia="Times New Roman" w:hAnsi="Arial Narrow" w:cs="Tahoma"/>
          <w:lang w:val="es-ES_tradnl" w:eastAsia="es-ES"/>
        </w:rPr>
        <w:t xml:space="preserve">L CONTRATISTA se obliga a otorgar a favor del Servicio Nacional de Aprendizaje, SENA </w:t>
      </w:r>
      <w:r w:rsidRPr="00873C8E">
        <w:rPr>
          <w:rFonts w:ascii="Arial Narrow" w:eastAsia="Times New Roman" w:hAnsi="Arial Narrow" w:cs="Tahoma"/>
          <w:lang w:val="es-ES" w:eastAsia="es-ES"/>
        </w:rPr>
        <w:t xml:space="preserve">una póliza de seguros o garantía bancaria a primer requerimiento con el objeto de garantizar </w:t>
      </w:r>
      <w:r w:rsidRPr="00873C8E">
        <w:rPr>
          <w:rFonts w:ascii="Arial Narrow" w:eastAsia="Times New Roman" w:hAnsi="Arial Narrow" w:cs="Tahoma"/>
          <w:lang w:val="es-ES_tradnl" w:eastAsia="es-ES"/>
        </w:rPr>
        <w:t xml:space="preserve">el </w:t>
      </w:r>
      <w:r w:rsidRPr="00873C8E">
        <w:rPr>
          <w:rFonts w:ascii="Arial Narrow" w:eastAsia="Times New Roman" w:hAnsi="Arial Narrow" w:cs="Tahoma"/>
          <w:b/>
          <w:bCs/>
          <w:lang w:val="es-ES_tradnl" w:eastAsia="es-ES"/>
        </w:rPr>
        <w:t>cumplimiento</w:t>
      </w:r>
      <w:r w:rsidRPr="00873C8E">
        <w:rPr>
          <w:rFonts w:ascii="Arial Narrow" w:eastAsia="Times New Roman" w:hAnsi="Arial Narrow" w:cs="Tahoma"/>
          <w:lang w:val="es-ES_tradnl" w:eastAsia="es-ES"/>
        </w:rPr>
        <w:t xml:space="preserve"> de las obligaciones que surjan del contrato y su liquidación </w:t>
      </w:r>
      <w:r w:rsidRPr="00873C8E">
        <w:rPr>
          <w:rFonts w:ascii="Arial Narrow" w:eastAsia="Times New Roman" w:hAnsi="Arial Narrow" w:cs="Tahoma"/>
          <w:lang w:val="es-ES" w:eastAsia="es-ES"/>
        </w:rPr>
        <w:t>así como la responsabilidad extracontractual que pudiera surgir para el SENA por las actuaciones, hechos u omisiones de sus contratistas o subcontratistas.  La garantía se ajustará a los límites, existencia y extensión de los siguientes amparos:</w:t>
      </w:r>
      <w:r w:rsidRPr="00873C8E">
        <w:rPr>
          <w:rFonts w:ascii="Arial Narrow" w:eastAsia="Times New Roman" w:hAnsi="Arial Narrow" w:cs="Tahoma"/>
          <w:b/>
          <w:bCs/>
          <w:lang w:val="es-ES" w:eastAsia="es-ES"/>
        </w:rPr>
        <w:t xml:space="preserve"> Cumplimiento</w:t>
      </w:r>
      <w:r w:rsidRPr="00873C8E">
        <w:rPr>
          <w:rFonts w:ascii="Arial Narrow" w:eastAsia="Times New Roman" w:hAnsi="Arial Narrow" w:cs="Tahoma"/>
          <w:lang w:val="es-ES" w:eastAsia="es-ES"/>
        </w:rPr>
        <w:t>: Equivalente al (</w:t>
      </w:r>
      <w:r w:rsidR="00225ADD">
        <w:rPr>
          <w:rFonts w:ascii="Arial Narrow" w:eastAsia="Times New Roman" w:hAnsi="Arial Narrow" w:cs="Tahoma"/>
          <w:lang w:val="es-ES" w:eastAsia="es-ES"/>
        </w:rPr>
        <w:t>2</w:t>
      </w:r>
      <w:r w:rsidRPr="00873C8E">
        <w:rPr>
          <w:rFonts w:ascii="Arial Narrow" w:eastAsia="Times New Roman" w:hAnsi="Arial Narrow" w:cs="Tahoma"/>
          <w:lang w:val="es-ES" w:eastAsia="es-ES"/>
        </w:rPr>
        <w:t xml:space="preserve">0 %) del valor del Contrato, con una vigencia igual al término de duración del contrato y </w:t>
      </w:r>
      <w:r w:rsidR="00225ADD">
        <w:rPr>
          <w:rFonts w:ascii="Arial Narrow" w:eastAsia="Times New Roman" w:hAnsi="Arial Narrow" w:cs="Tahoma"/>
          <w:lang w:val="es-ES" w:eastAsia="es-ES"/>
        </w:rPr>
        <w:t xml:space="preserve">seis </w:t>
      </w:r>
      <w:r w:rsidR="00225ADD" w:rsidRPr="00873C8E">
        <w:rPr>
          <w:rFonts w:ascii="Arial Narrow" w:eastAsia="Times New Roman" w:hAnsi="Arial Narrow" w:cs="Tahoma"/>
          <w:lang w:val="es-ES" w:eastAsia="es-ES"/>
        </w:rPr>
        <w:t>(</w:t>
      </w:r>
      <w:r w:rsidR="00225ADD">
        <w:rPr>
          <w:rFonts w:ascii="Arial Narrow" w:eastAsia="Times New Roman" w:hAnsi="Arial Narrow" w:cs="Tahoma"/>
          <w:lang w:val="es-ES" w:eastAsia="es-ES"/>
        </w:rPr>
        <w:t>6</w:t>
      </w:r>
      <w:r w:rsidRPr="00873C8E">
        <w:rPr>
          <w:rFonts w:ascii="Arial Narrow" w:eastAsia="Times New Roman" w:hAnsi="Arial Narrow" w:cs="Tahoma"/>
          <w:lang w:val="es-ES" w:eastAsia="es-ES"/>
        </w:rPr>
        <w:t xml:space="preserve">) meses más, contados a partir de su perfeccionamiento. </w:t>
      </w:r>
      <w:r w:rsidRPr="00873C8E">
        <w:rPr>
          <w:rFonts w:ascii="Arial Narrow" w:eastAsia="Times New Roman" w:hAnsi="Arial Narrow" w:cs="Tahoma"/>
          <w:b/>
          <w:bCs/>
          <w:lang w:val="es-ES" w:eastAsia="es-ES"/>
        </w:rPr>
        <w:t>Buen Manejo e Inversión del Anticipo:</w:t>
      </w:r>
      <w:r w:rsidRPr="00873C8E">
        <w:rPr>
          <w:rFonts w:ascii="Arial Narrow" w:eastAsia="Times New Roman" w:hAnsi="Arial Narrow" w:cs="Tahoma"/>
          <w:lang w:val="es-ES" w:eastAsia="es-ES"/>
        </w:rPr>
        <w:t xml:space="preserve"> Equivalente al (100 %) de su valor con una vigencia igual al término de duración del contrato y cuatro (4) meses más, contados a partir de su perfeccionamiento. </w:t>
      </w:r>
      <w:r w:rsidRPr="00873C8E">
        <w:rPr>
          <w:rFonts w:ascii="Arial Narrow" w:eastAsia="Times New Roman" w:hAnsi="Arial Narrow" w:cs="Tahoma"/>
          <w:b/>
          <w:bCs/>
          <w:lang w:val="es-ES" w:eastAsia="es-ES"/>
        </w:rPr>
        <w:t>Pago de Salarios y Prestaciones Sociales:</w:t>
      </w:r>
      <w:r w:rsidRPr="00873C8E">
        <w:rPr>
          <w:rFonts w:ascii="Arial Narrow" w:eastAsia="Times New Roman" w:hAnsi="Arial Narrow" w:cs="Tahoma"/>
          <w:lang w:val="es-ES" w:eastAsia="es-ES"/>
        </w:rPr>
        <w:t xml:space="preserve"> Equivalente al (</w:t>
      </w:r>
      <w:r w:rsidR="00225ADD">
        <w:rPr>
          <w:rFonts w:ascii="Arial Narrow" w:eastAsia="Times New Roman" w:hAnsi="Arial Narrow" w:cs="Tahoma"/>
          <w:lang w:val="es-ES" w:eastAsia="es-ES"/>
        </w:rPr>
        <w:t>5</w:t>
      </w:r>
      <w:r w:rsidRPr="00873C8E">
        <w:rPr>
          <w:rFonts w:ascii="Arial Narrow" w:eastAsia="Times New Roman" w:hAnsi="Arial Narrow" w:cs="Tahoma"/>
          <w:lang w:val="es-ES" w:eastAsia="es-ES"/>
        </w:rPr>
        <w:t xml:space="preserve"> %) del valor del Contrato, por el término de duración del </w:t>
      </w:r>
      <w:proofErr w:type="gramStart"/>
      <w:r w:rsidRPr="00873C8E">
        <w:rPr>
          <w:rFonts w:ascii="Arial Narrow" w:eastAsia="Times New Roman" w:hAnsi="Arial Narrow" w:cs="Tahoma"/>
          <w:lang w:val="es-ES" w:eastAsia="es-ES"/>
        </w:rPr>
        <w:t>contrato  y</w:t>
      </w:r>
      <w:proofErr w:type="gramEnd"/>
      <w:r w:rsidRPr="00873C8E">
        <w:rPr>
          <w:rFonts w:ascii="Arial Narrow" w:eastAsia="Times New Roman" w:hAnsi="Arial Narrow" w:cs="Tahoma"/>
          <w:lang w:val="es-ES" w:eastAsia="es-ES"/>
        </w:rPr>
        <w:t xml:space="preserve"> tres (3) años más, contados a partir de su perfeccionamiento. </w:t>
      </w:r>
      <w:r w:rsidRPr="00873C8E">
        <w:rPr>
          <w:rFonts w:ascii="Arial Narrow" w:eastAsia="Times New Roman" w:hAnsi="Arial Narrow" w:cs="Tahoma"/>
          <w:b/>
          <w:bCs/>
          <w:lang w:val="es-ES" w:eastAsia="es-ES"/>
        </w:rPr>
        <w:t>Calidad de los Bienes Suministrados</w:t>
      </w:r>
      <w:r w:rsidRPr="00873C8E">
        <w:rPr>
          <w:rFonts w:ascii="Arial Narrow" w:eastAsia="Times New Roman" w:hAnsi="Arial Narrow" w:cs="Tahoma"/>
          <w:lang w:val="es-ES" w:eastAsia="es-ES"/>
        </w:rPr>
        <w:t>: Equivalente al (</w:t>
      </w:r>
      <w:r w:rsidR="00225ADD">
        <w:rPr>
          <w:rFonts w:ascii="Arial Narrow" w:eastAsia="Times New Roman" w:hAnsi="Arial Narrow" w:cs="Tahoma"/>
          <w:lang w:val="es-ES" w:eastAsia="es-ES"/>
        </w:rPr>
        <w:t>2</w:t>
      </w:r>
      <w:r w:rsidRPr="00873C8E">
        <w:rPr>
          <w:rFonts w:ascii="Arial Narrow" w:eastAsia="Times New Roman" w:hAnsi="Arial Narrow" w:cs="Tahoma"/>
          <w:lang w:val="es-ES" w:eastAsia="es-ES"/>
        </w:rPr>
        <w:t xml:space="preserve">0 %) del valor del Contrato, con una vigencia igual al término de duración del contrato y cuatro (4) meses más, contados a partir de la fecha del acta de recibo a satisfacción. </w:t>
      </w:r>
      <w:r w:rsidRPr="00873C8E">
        <w:rPr>
          <w:rFonts w:ascii="Arial Narrow" w:eastAsia="Times New Roman" w:hAnsi="Arial Narrow" w:cs="Tahoma"/>
          <w:b/>
          <w:bCs/>
          <w:u w:val="single"/>
          <w:lang w:val="es-ES_tradnl" w:eastAsia="es-ES"/>
        </w:rPr>
        <w:t>DÉCIMA</w:t>
      </w:r>
      <w:r w:rsidRPr="00873C8E">
        <w:rPr>
          <w:rFonts w:ascii="Arial Narrow" w:eastAsia="Times New Roman" w:hAnsi="Arial Narrow" w:cs="Tahoma"/>
          <w:b/>
          <w:bCs/>
          <w:u w:val="single"/>
          <w:lang w:val="es-MX" w:eastAsia="es-ES"/>
        </w:rPr>
        <w:t>. – SUPERVISIÓN</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 xml:space="preserve">La Supervisión de ejecución del contrato que se derive del presente proceso de selección, se efectuará a través de la </w:t>
      </w:r>
      <w:r w:rsidR="00225ADD" w:rsidRPr="00225ADD">
        <w:rPr>
          <w:rFonts w:ascii="Arial Narrow" w:eastAsia="Times New Roman" w:hAnsi="Arial Narrow" w:cs="Tahoma"/>
          <w:lang w:val="es-ES_tradnl" w:eastAsia="es-ES"/>
        </w:rPr>
        <w:t>Coordinadora Grupo Gestión de Talento Humano</w:t>
      </w:r>
      <w:r w:rsidRPr="00873C8E">
        <w:rPr>
          <w:rFonts w:ascii="Arial Narrow" w:eastAsia="Times New Roman" w:hAnsi="Arial Narrow" w:cs="Tahoma"/>
          <w:lang w:val="es-ES_tradnl" w:eastAsia="es-ES"/>
        </w:rPr>
        <w:t xml:space="preserve">, quien velará por el cabal cumplimiento de todas y cada una de las actividades que se le encomienden al Contratista. El funcionario designado deberá cumplir con las obligaciones propias de la supervisión, conforme a la Ley 80 de 1993, Ley 1150 de 2007, además de las contenidas en la </w:t>
      </w:r>
      <w:proofErr w:type="gramStart"/>
      <w:r w:rsidRPr="00873C8E">
        <w:rPr>
          <w:rFonts w:ascii="Arial Narrow" w:eastAsia="Times New Roman" w:hAnsi="Arial Narrow" w:cs="Tahoma"/>
          <w:lang w:val="es-ES_tradnl" w:eastAsia="es-ES"/>
        </w:rPr>
        <w:t>Resolución  de</w:t>
      </w:r>
      <w:proofErr w:type="gramEnd"/>
      <w:r w:rsidRPr="00873C8E">
        <w:rPr>
          <w:rFonts w:ascii="Arial Narrow" w:eastAsia="Times New Roman" w:hAnsi="Arial Narrow" w:cs="Tahoma"/>
          <w:lang w:val="es-ES_tradnl" w:eastAsia="es-ES"/>
        </w:rPr>
        <w:t xml:space="preserve"> Supervisión del SENA. Así mismo, deberá proyectar el Acta de liquidación, previa presentación del informe final de supervisión</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b/>
          <w:bCs/>
          <w:u w:val="single"/>
          <w:lang w:val="es-ES_tradnl" w:eastAsia="es-ES"/>
        </w:rPr>
        <w:t>DÉCIMA PRIMERA-</w:t>
      </w:r>
      <w:r w:rsidRPr="00873C8E">
        <w:rPr>
          <w:rFonts w:ascii="Arial Narrow" w:hAnsi="Arial Narrow"/>
        </w:rPr>
        <w:t xml:space="preserve"> </w:t>
      </w:r>
      <w:r w:rsidRPr="00873C8E">
        <w:rPr>
          <w:rFonts w:ascii="Arial Narrow" w:eastAsia="Times New Roman" w:hAnsi="Arial Narrow" w:cs="Tahoma"/>
          <w:b/>
          <w:bCs/>
          <w:u w:val="single"/>
          <w:lang w:val="es-ES_tradnl" w:eastAsia="es-ES"/>
        </w:rPr>
        <w:t>MULTAS:</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bCs/>
          <w:lang w:val="es-ES_tradnl" w:eastAsia="es-ES"/>
        </w:rPr>
        <w:t>En virtud de lo establecido en el artículo 40 de la Ley 80 de 1993, las partes acuerdan que en caso de mora o retardo en el cumplimiento de cualquiera de las obligaciones señaladas en el contrato a cargo del CONTRATISTA o de las condiciones ofrecidas en la propuesta que deberán mantenerse vigentes durante la ejecución del contrato y su liquidación y como apremio para que las atienda oportunamente, el CONTRATISTA pagará a favor del SENA multas equivalentes al uno por ciento (1%) del valor del contrato por cada día de atraso en el cumplimiento de sus obligaciones, sin que el valor total de ellas pueda llegar a exceder el diez por ciento (10%) del valor total del mismo. El mecanismo para aplicación de las multas será el contenido en el manual de contratación del SENA</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b/>
          <w:bCs/>
          <w:u w:val="single"/>
          <w:lang w:val="es-ES_tradnl" w:eastAsia="es-ES"/>
        </w:rPr>
        <w:t xml:space="preserve">DÉCIMA SEGUNDA -CLÁUSULA PENAL PECUNIARIA: </w:t>
      </w:r>
      <w:r w:rsidRPr="00873C8E">
        <w:rPr>
          <w:rFonts w:ascii="Arial Narrow" w:eastAsia="Times New Roman" w:hAnsi="Arial Narrow" w:cs="Tahoma"/>
          <w:bCs/>
          <w:lang w:val="es-ES_tradnl" w:eastAsia="es-ES"/>
        </w:rPr>
        <w:t xml:space="preserve">Si el CONTRATISTA no diere cumplimiento en forma total o parcial al objeto o a las obligaciones emanadas del contrato o a las condiciones ofrecidas en la propuesta que deberán mantenerse vigentes durante la ejecución del contrato y su liquidación, </w:t>
      </w:r>
      <w:r w:rsidRPr="00873C8E">
        <w:rPr>
          <w:rFonts w:ascii="Arial Narrow" w:eastAsia="Times New Roman" w:hAnsi="Arial Narrow" w:cs="Tahoma"/>
          <w:bCs/>
          <w:lang w:val="es-ES_tradnl" w:eastAsia="es-ES"/>
        </w:rPr>
        <w:lastRenderedPageBreak/>
        <w:t>pagará al SENA el diez por ciento (10%) del valor total del mismo, como estimación anticipada de perjuicios, sin que lo anterior sea óbice para que se impongan las multas a que haya lugar</w:t>
      </w:r>
      <w:r w:rsidRPr="00873C8E">
        <w:rPr>
          <w:rFonts w:ascii="Arial Narrow" w:eastAsia="Times New Roman" w:hAnsi="Arial Narrow" w:cs="Tahoma"/>
          <w:lang w:val="es-ES_tradnl" w:eastAsia="es-ES"/>
        </w:rPr>
        <w:t>.</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b/>
          <w:bCs/>
          <w:u w:val="single"/>
          <w:lang w:val="es-ES_tradnl" w:eastAsia="es-ES"/>
        </w:rPr>
        <w:t xml:space="preserve">DECIMA TERCERA. -CLÁUSULAS EXCEPCIONALES: </w:t>
      </w:r>
      <w:r w:rsidRPr="00873C8E">
        <w:rPr>
          <w:rFonts w:ascii="Arial Narrow" w:eastAsia="Times New Roman" w:hAnsi="Arial Narrow" w:cs="Tahoma"/>
          <w:bCs/>
          <w:lang w:val="es-ES_tradnl" w:eastAsia="es-ES"/>
        </w:rPr>
        <w:t>En caso de incumplimiento de cualquiera de las obligaciones pactadas en el contrato se aplicarán las cláusulas excepcionales de modificación, terminación e interpretación unilaterales, así como la de caducidad en los términos previstos en la Ley 80 de 1993 y demás disposiciones concordantes</w:t>
      </w:r>
      <w:r w:rsidRPr="00873C8E">
        <w:rPr>
          <w:rFonts w:ascii="Arial Narrow" w:eastAsia="Times New Roman" w:hAnsi="Arial Narrow" w:cs="Tahoma"/>
          <w:b/>
          <w:bCs/>
          <w:u w:val="single"/>
          <w:lang w:val="es-ES_tradnl" w:eastAsia="es-ES"/>
        </w:rPr>
        <w:t xml:space="preserve"> DECIMA CUARTA. - </w:t>
      </w:r>
      <w:bookmarkStart w:id="27" w:name="_Toc69581454"/>
      <w:bookmarkStart w:id="28" w:name="_Toc69581650"/>
      <w:bookmarkStart w:id="29" w:name="_Toc69651344"/>
      <w:bookmarkStart w:id="30" w:name="_Toc71962495"/>
      <w:bookmarkStart w:id="31" w:name="_Toc71962767"/>
      <w:bookmarkStart w:id="32" w:name="_Toc85599283"/>
      <w:bookmarkStart w:id="33" w:name="_Toc85600658"/>
      <w:bookmarkStart w:id="34" w:name="_Toc95130769"/>
      <w:bookmarkStart w:id="35" w:name="_Toc95131191"/>
      <w:bookmarkStart w:id="36" w:name="_Toc133815108"/>
      <w:bookmarkStart w:id="37" w:name="_Toc133817003"/>
      <w:r w:rsidRPr="00873C8E">
        <w:rPr>
          <w:rFonts w:ascii="Arial Narrow" w:eastAsia="Times New Roman" w:hAnsi="Arial Narrow" w:cs="Tahoma"/>
          <w:b/>
          <w:bCs/>
          <w:u w:val="single"/>
          <w:lang w:val="es-ES_tradnl" w:eastAsia="es-ES"/>
        </w:rPr>
        <w:t xml:space="preserve">CADUCIDADES ESPECIALES: </w:t>
      </w:r>
      <w:r w:rsidRPr="00873C8E">
        <w:rPr>
          <w:rFonts w:ascii="Arial Narrow" w:eastAsia="Times New Roman" w:hAnsi="Arial Narrow" w:cs="Tahoma"/>
          <w:bCs/>
          <w:lang w:val="es-ES_tradnl" w:eastAsia="es-ES"/>
        </w:rPr>
        <w:t xml:space="preserve">El SENA igualmente podrá declarar la caducidad del contrato en los eventos previstos en el artículo 25 de la Ley 40 de 1993 y en el artículo 18 de la Ley 80 de 1993 y demás normas concordantes. </w:t>
      </w:r>
      <w:r w:rsidRPr="00873C8E">
        <w:rPr>
          <w:rFonts w:ascii="Arial Narrow" w:eastAsia="Times New Roman" w:hAnsi="Arial Narrow" w:cs="Tahoma"/>
          <w:b/>
          <w:bCs/>
          <w:u w:val="single"/>
          <w:lang w:val="es-ES_tradnl" w:eastAsia="es-ES"/>
        </w:rPr>
        <w:t>DECIMA QUINTA</w:t>
      </w:r>
      <w:bookmarkStart w:id="38" w:name="_Toc69581455"/>
      <w:bookmarkStart w:id="39" w:name="_Toc69581651"/>
      <w:bookmarkStart w:id="40" w:name="_Toc69651345"/>
      <w:bookmarkStart w:id="41" w:name="_Toc71962496"/>
      <w:bookmarkStart w:id="42" w:name="_Toc71962768"/>
      <w:bookmarkStart w:id="43" w:name="_Toc85599284"/>
      <w:bookmarkStart w:id="44" w:name="_Toc85600659"/>
      <w:bookmarkStart w:id="45" w:name="_Toc95130770"/>
      <w:bookmarkStart w:id="46" w:name="_Toc95131192"/>
      <w:bookmarkStart w:id="47" w:name="_Toc133815109"/>
      <w:bookmarkStart w:id="48" w:name="_Toc133817004"/>
      <w:bookmarkEnd w:id="27"/>
      <w:bookmarkEnd w:id="28"/>
      <w:bookmarkEnd w:id="29"/>
      <w:bookmarkEnd w:id="30"/>
      <w:bookmarkEnd w:id="31"/>
      <w:bookmarkEnd w:id="32"/>
      <w:bookmarkEnd w:id="33"/>
      <w:bookmarkEnd w:id="34"/>
      <w:bookmarkEnd w:id="35"/>
      <w:bookmarkEnd w:id="36"/>
      <w:bookmarkEnd w:id="37"/>
      <w:r w:rsidRPr="00873C8E">
        <w:rPr>
          <w:rFonts w:ascii="Arial Narrow" w:eastAsia="Times New Roman" w:hAnsi="Arial Narrow" w:cs="Tahoma"/>
          <w:b/>
          <w:bCs/>
          <w:u w:val="single"/>
          <w:lang w:val="es-ES_tradnl" w:eastAsia="es-ES"/>
        </w:rPr>
        <w:t>- INHABILIDADES E INCOMPATIBILIDADES</w:t>
      </w:r>
      <w:bookmarkEnd w:id="38"/>
      <w:bookmarkEnd w:id="39"/>
      <w:bookmarkEnd w:id="40"/>
      <w:bookmarkEnd w:id="41"/>
      <w:bookmarkEnd w:id="42"/>
      <w:bookmarkEnd w:id="43"/>
      <w:bookmarkEnd w:id="44"/>
      <w:bookmarkEnd w:id="45"/>
      <w:bookmarkEnd w:id="46"/>
      <w:bookmarkEnd w:id="47"/>
      <w:bookmarkEnd w:id="48"/>
      <w:r w:rsidRPr="00873C8E">
        <w:rPr>
          <w:rFonts w:ascii="Arial Narrow" w:eastAsia="Times New Roman" w:hAnsi="Arial Narrow" w:cs="Tahoma"/>
          <w:b/>
          <w:bCs/>
          <w:u w:val="single"/>
          <w:lang w:val="es-ES_tradnl" w:eastAsia="es-ES"/>
        </w:rPr>
        <w:t>:</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 xml:space="preserve">El CONTRATISTA declara bajo la gravedad del juramento, que se entiende prestado con la presentación de la propuesta y con la firma del contrato, que ni él, ni las personas que representa (tratándose de consorcios o uniones temporales) se halla incurso en alguna de las causales de inhabilidad e incompatibilidad señaladas en el </w:t>
      </w:r>
      <w:proofErr w:type="gramStart"/>
      <w:r w:rsidRPr="00873C8E">
        <w:rPr>
          <w:rFonts w:ascii="Arial Narrow" w:eastAsia="Times New Roman" w:hAnsi="Arial Narrow" w:cs="Tahoma"/>
          <w:lang w:val="es-ES_tradnl" w:eastAsia="es-ES"/>
        </w:rPr>
        <w:t>artículo  8º</w:t>
      </w:r>
      <w:proofErr w:type="gramEnd"/>
      <w:r w:rsidRPr="00873C8E">
        <w:rPr>
          <w:rFonts w:ascii="Arial Narrow" w:eastAsia="Times New Roman" w:hAnsi="Arial Narrow" w:cs="Tahoma"/>
          <w:lang w:val="es-ES_tradnl" w:eastAsia="es-ES"/>
        </w:rPr>
        <w:t xml:space="preserve"> de la Ley 80 de 1993 y demás normas concordantes.</w:t>
      </w:r>
      <w:r w:rsidRPr="00873C8E">
        <w:rPr>
          <w:rFonts w:ascii="Arial Narrow" w:eastAsia="Times New Roman" w:hAnsi="Arial Narrow" w:cs="Tahoma"/>
          <w:b/>
          <w:bCs/>
          <w:lang w:val="es-ES_tradnl" w:eastAsia="es-ES"/>
        </w:rPr>
        <w:t xml:space="preserve"> </w:t>
      </w:r>
      <w:bookmarkStart w:id="49" w:name="_Toc69581458"/>
      <w:bookmarkStart w:id="50" w:name="_Toc69581654"/>
      <w:bookmarkStart w:id="51" w:name="_Toc69651348"/>
      <w:bookmarkStart w:id="52" w:name="_Toc71962499"/>
      <w:bookmarkStart w:id="53" w:name="_Toc71962771"/>
      <w:bookmarkStart w:id="54" w:name="_Toc85599287"/>
      <w:bookmarkStart w:id="55" w:name="_Toc85600662"/>
      <w:bookmarkStart w:id="56" w:name="_Toc95130773"/>
      <w:bookmarkStart w:id="57" w:name="_Toc95131195"/>
      <w:bookmarkStart w:id="58" w:name="_Toc133815111"/>
      <w:bookmarkStart w:id="59" w:name="_Toc133817006"/>
      <w:r w:rsidRPr="00873C8E">
        <w:rPr>
          <w:rFonts w:ascii="Arial Narrow" w:eastAsia="Times New Roman" w:hAnsi="Arial Narrow" w:cs="Tahoma"/>
          <w:b/>
          <w:bCs/>
          <w:lang w:eastAsia="es-ES"/>
        </w:rPr>
        <w:t xml:space="preserve">PARÁGRAFO </w:t>
      </w:r>
      <w:proofErr w:type="gramStart"/>
      <w:r w:rsidRPr="00873C8E">
        <w:rPr>
          <w:rFonts w:ascii="Arial Narrow" w:eastAsia="Times New Roman" w:hAnsi="Arial Narrow" w:cs="Tahoma"/>
          <w:b/>
          <w:bCs/>
          <w:lang w:eastAsia="es-ES"/>
        </w:rPr>
        <w:t>PRIMERO.-</w:t>
      </w:r>
      <w:proofErr w:type="gramEnd"/>
      <w:r w:rsidRPr="00873C8E">
        <w:rPr>
          <w:rFonts w:ascii="Arial Narrow" w:eastAsia="Times New Roman" w:hAnsi="Arial Narrow" w:cs="Tahoma"/>
          <w:b/>
          <w:bCs/>
          <w:lang w:eastAsia="es-ES"/>
        </w:rPr>
        <w:t xml:space="preserve"> </w:t>
      </w:r>
      <w:r w:rsidRPr="00873C8E">
        <w:rPr>
          <w:rFonts w:ascii="Arial Narrow" w:eastAsia="Times New Roman" w:hAnsi="Arial Narrow" w:cs="Tahoma"/>
          <w:lang w:eastAsia="es-ES"/>
        </w:rPr>
        <w:t xml:space="preserve">Si llegare a sobrevenir inhabilidad o incompatibilidad en EL CONTRATISTA, éste cederá el contrato previa autorización escrita del SENA y si ello no fuere posible EL CONTRATISTA renunciará a su ejecución. </w:t>
      </w:r>
      <w:r w:rsidRPr="00873C8E">
        <w:rPr>
          <w:rFonts w:ascii="Arial Narrow" w:eastAsia="Times New Roman" w:hAnsi="Arial Narrow" w:cs="Tahoma"/>
          <w:b/>
          <w:bCs/>
          <w:lang w:eastAsia="es-ES"/>
        </w:rPr>
        <w:t xml:space="preserve">PARÁGRAFO </w:t>
      </w:r>
      <w:proofErr w:type="gramStart"/>
      <w:r w:rsidRPr="00873C8E">
        <w:rPr>
          <w:rFonts w:ascii="Arial Narrow" w:eastAsia="Times New Roman" w:hAnsi="Arial Narrow" w:cs="Tahoma"/>
          <w:b/>
          <w:bCs/>
          <w:lang w:eastAsia="es-ES"/>
        </w:rPr>
        <w:t>SEGUNDO</w:t>
      </w:r>
      <w:r w:rsidRPr="00873C8E">
        <w:rPr>
          <w:rFonts w:ascii="Arial Narrow" w:eastAsia="Times New Roman" w:hAnsi="Arial Narrow" w:cs="Tahoma"/>
          <w:lang w:eastAsia="es-ES"/>
        </w:rPr>
        <w:t>.-</w:t>
      </w:r>
      <w:proofErr w:type="gramEnd"/>
      <w:r w:rsidRPr="00873C8E">
        <w:rPr>
          <w:rFonts w:ascii="Arial Narrow" w:eastAsia="Times New Roman" w:hAnsi="Arial Narrow" w:cs="Tahoma"/>
          <w:lang w:eastAsia="es-ES"/>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w:t>
      </w:r>
      <w:r w:rsidRPr="00873C8E">
        <w:rPr>
          <w:rFonts w:ascii="Arial Narrow" w:eastAsia="Times New Roman" w:hAnsi="Arial Narrow" w:cs="Tahoma"/>
          <w:b/>
          <w:bCs/>
          <w:u w:val="single"/>
          <w:lang w:val="es-ES_tradnl" w:eastAsia="es-ES"/>
        </w:rPr>
        <w:t xml:space="preserve"> DECIMA </w:t>
      </w:r>
      <w:proofErr w:type="gramStart"/>
      <w:r w:rsidRPr="00873C8E">
        <w:rPr>
          <w:rFonts w:ascii="Arial Narrow" w:eastAsia="Times New Roman" w:hAnsi="Arial Narrow" w:cs="Tahoma"/>
          <w:b/>
          <w:bCs/>
          <w:u w:val="single"/>
          <w:lang w:val="es-ES_tradnl" w:eastAsia="es-ES"/>
        </w:rPr>
        <w:t>SEXTA.-</w:t>
      </w:r>
      <w:proofErr w:type="gramEnd"/>
      <w:r w:rsidRPr="00873C8E">
        <w:rPr>
          <w:rFonts w:ascii="Arial Narrow" w:eastAsia="Times New Roman" w:hAnsi="Arial Narrow" w:cs="Tahoma"/>
          <w:b/>
          <w:bCs/>
          <w:u w:val="single"/>
          <w:lang w:val="es-ES_tradnl" w:eastAsia="es-ES"/>
        </w:rPr>
        <w:t xml:space="preserve"> IMPUESTO DE TIMBRE</w:t>
      </w:r>
      <w:bookmarkEnd w:id="49"/>
      <w:bookmarkEnd w:id="50"/>
      <w:bookmarkEnd w:id="51"/>
      <w:bookmarkEnd w:id="52"/>
      <w:bookmarkEnd w:id="53"/>
      <w:bookmarkEnd w:id="54"/>
      <w:bookmarkEnd w:id="55"/>
      <w:bookmarkEnd w:id="56"/>
      <w:bookmarkEnd w:id="57"/>
      <w:bookmarkEnd w:id="58"/>
      <w:bookmarkEnd w:id="59"/>
      <w:r w:rsidRPr="00873C8E">
        <w:rPr>
          <w:rFonts w:ascii="Arial Narrow" w:eastAsia="Times New Roman" w:hAnsi="Arial Narrow" w:cs="Tahoma"/>
          <w:b/>
          <w:bCs/>
          <w:u w:val="single"/>
          <w:lang w:val="es-ES_tradnl" w:eastAsia="es-ES"/>
        </w:rPr>
        <w:t>:</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El CONTRATISTA deberá pagar el impuesto de timbre correspondiente de conformidad con la normatividad vigente</w:t>
      </w:r>
      <w:r w:rsidR="00225ADD">
        <w:rPr>
          <w:rFonts w:ascii="Arial Narrow" w:eastAsia="Times New Roman" w:hAnsi="Arial Narrow" w:cs="Tahoma"/>
          <w:lang w:val="es-ES_tradnl" w:eastAsia="es-ES"/>
        </w:rPr>
        <w:t xml:space="preserve"> </w:t>
      </w:r>
      <w:proofErr w:type="gramStart"/>
      <w:r w:rsidR="00225ADD">
        <w:rPr>
          <w:rFonts w:ascii="Arial Narrow" w:eastAsia="Times New Roman" w:hAnsi="Arial Narrow" w:cs="Tahoma"/>
          <w:lang w:val="es-ES_tradnl" w:eastAsia="es-ES"/>
        </w:rPr>
        <w:t>( cuando</w:t>
      </w:r>
      <w:proofErr w:type="gramEnd"/>
      <w:r w:rsidR="00225ADD">
        <w:rPr>
          <w:rFonts w:ascii="Arial Narrow" w:eastAsia="Times New Roman" w:hAnsi="Arial Narrow" w:cs="Tahoma"/>
          <w:lang w:val="es-ES_tradnl" w:eastAsia="es-ES"/>
        </w:rPr>
        <w:t xml:space="preserve"> aplique</w:t>
      </w:r>
      <w:proofErr w:type="gramStart"/>
      <w:r w:rsidR="00225ADD">
        <w:rPr>
          <w:rFonts w:ascii="Arial Narrow" w:eastAsia="Times New Roman" w:hAnsi="Arial Narrow" w:cs="Tahoma"/>
          <w:lang w:val="es-ES_tradnl" w:eastAsia="es-ES"/>
        </w:rPr>
        <w:t xml:space="preserve">) </w:t>
      </w:r>
      <w:r w:rsidRPr="00873C8E">
        <w:rPr>
          <w:rFonts w:ascii="Arial Narrow" w:eastAsia="Times New Roman" w:hAnsi="Arial Narrow" w:cs="Tahoma"/>
          <w:lang w:val="es-ES_tradnl" w:eastAsia="es-ES"/>
        </w:rPr>
        <w:t>.</w:t>
      </w:r>
      <w:proofErr w:type="gramEnd"/>
      <w:r w:rsidRPr="00873C8E">
        <w:rPr>
          <w:rFonts w:ascii="Arial Narrow" w:eastAsia="Times New Roman" w:hAnsi="Arial Narrow" w:cs="Tahoma"/>
          <w:b/>
          <w:bCs/>
          <w:lang w:val="es-ES_tradnl" w:eastAsia="es-ES"/>
        </w:rPr>
        <w:t xml:space="preserve"> </w:t>
      </w:r>
      <w:bookmarkStart w:id="60" w:name="_Toc69581460"/>
      <w:bookmarkStart w:id="61" w:name="_Toc69581656"/>
      <w:bookmarkStart w:id="62" w:name="_Toc69651350"/>
      <w:bookmarkStart w:id="63" w:name="_Toc71962501"/>
      <w:bookmarkStart w:id="64" w:name="_Toc71962773"/>
      <w:bookmarkStart w:id="65" w:name="_Toc85599289"/>
      <w:bookmarkStart w:id="66" w:name="_Toc85600664"/>
      <w:bookmarkStart w:id="67" w:name="_Toc95130775"/>
      <w:bookmarkStart w:id="68" w:name="_Toc95131197"/>
      <w:bookmarkStart w:id="69" w:name="_Toc133815112"/>
      <w:bookmarkStart w:id="70" w:name="_Toc133817007"/>
      <w:r w:rsidRPr="00873C8E">
        <w:rPr>
          <w:rFonts w:ascii="Arial Narrow" w:eastAsia="Times New Roman" w:hAnsi="Arial Narrow" w:cs="Tahoma"/>
          <w:b/>
          <w:bCs/>
          <w:u w:val="single"/>
          <w:lang w:val="es-ES_tradnl" w:eastAsia="es-ES"/>
        </w:rPr>
        <w:t>DECIMA SEPTIMA. – PUBLICACIÓN</w:t>
      </w:r>
      <w:bookmarkEnd w:id="60"/>
      <w:bookmarkEnd w:id="61"/>
      <w:bookmarkEnd w:id="62"/>
      <w:bookmarkEnd w:id="63"/>
      <w:bookmarkEnd w:id="64"/>
      <w:bookmarkEnd w:id="65"/>
      <w:bookmarkEnd w:id="66"/>
      <w:bookmarkEnd w:id="67"/>
      <w:bookmarkEnd w:id="68"/>
      <w:bookmarkEnd w:id="69"/>
      <w:bookmarkEnd w:id="70"/>
      <w:r w:rsidRPr="00873C8E">
        <w:rPr>
          <w:rFonts w:ascii="Arial Narrow" w:eastAsia="Times New Roman" w:hAnsi="Arial Narrow" w:cs="Tahoma"/>
          <w:b/>
          <w:bCs/>
          <w:lang w:val="es-ES_tradnl" w:eastAsia="es-ES"/>
        </w:rPr>
        <w:t xml:space="preserve">: </w:t>
      </w:r>
      <w:bookmarkStart w:id="71" w:name="_Toc69578209"/>
      <w:bookmarkStart w:id="72" w:name="_Toc69578356"/>
      <w:r w:rsidRPr="00873C8E">
        <w:rPr>
          <w:rFonts w:ascii="Arial Narrow" w:eastAsia="Times New Roman" w:hAnsi="Arial Narrow" w:cs="Tahoma"/>
          <w:lang w:val="es-ES_tradnl" w:eastAsia="es-ES"/>
        </w:rPr>
        <w:t xml:space="preserve">De acuerdo con lo dispuesto en el Decreto 1510 del 2013, </w:t>
      </w:r>
      <w:r w:rsidR="00052D60" w:rsidRPr="00873C8E">
        <w:rPr>
          <w:rFonts w:ascii="Arial Narrow" w:eastAsia="Times New Roman" w:hAnsi="Arial Narrow" w:cs="Tahoma"/>
          <w:lang w:val="es-ES" w:eastAsia="es-ES"/>
        </w:rPr>
        <w:t xml:space="preserve">compilado por el decreto 1082 de 2015, </w:t>
      </w:r>
      <w:r w:rsidRPr="00873C8E">
        <w:rPr>
          <w:rFonts w:ascii="Arial Narrow" w:eastAsia="Times New Roman" w:hAnsi="Arial Narrow" w:cs="Tahoma"/>
          <w:lang w:val="es-ES_tradnl" w:eastAsia="es-ES"/>
        </w:rPr>
        <w:t xml:space="preserve">el contrato a celebrar requiere de su publicación en el portal único de </w:t>
      </w:r>
      <w:r w:rsidR="0083265C" w:rsidRPr="00873C8E">
        <w:rPr>
          <w:rFonts w:ascii="Arial Narrow" w:eastAsia="Times New Roman" w:hAnsi="Arial Narrow" w:cs="Tahoma"/>
          <w:lang w:val="es-ES_tradnl" w:eastAsia="es-ES"/>
        </w:rPr>
        <w:t>contratación</w:t>
      </w:r>
      <w:r w:rsidRPr="00873C8E">
        <w:rPr>
          <w:rFonts w:ascii="Arial Narrow" w:eastAsia="Times New Roman" w:hAnsi="Arial Narrow" w:cs="Tahoma"/>
          <w:lang w:val="es-ES_tradnl" w:eastAsia="es-ES"/>
        </w:rPr>
        <w:t xml:space="preserve"> SECOP Contratación, para lo </w:t>
      </w:r>
      <w:proofErr w:type="gramStart"/>
      <w:r w:rsidRPr="00873C8E">
        <w:rPr>
          <w:rFonts w:ascii="Arial Narrow" w:eastAsia="Times New Roman" w:hAnsi="Arial Narrow" w:cs="Tahoma"/>
          <w:lang w:val="es-ES_tradnl" w:eastAsia="es-ES"/>
        </w:rPr>
        <w:t>cual  la</w:t>
      </w:r>
      <w:proofErr w:type="gramEnd"/>
      <w:r w:rsidRPr="00873C8E">
        <w:rPr>
          <w:rFonts w:ascii="Arial Narrow" w:eastAsia="Times New Roman" w:hAnsi="Arial Narrow" w:cs="Tahoma"/>
          <w:lang w:val="es-ES_tradnl" w:eastAsia="es-ES"/>
        </w:rPr>
        <w:t xml:space="preserve"> entidad dispone de un término máximo de tres (3) </w:t>
      </w:r>
      <w:proofErr w:type="gramStart"/>
      <w:r w:rsidRPr="00873C8E">
        <w:rPr>
          <w:rFonts w:ascii="Arial Narrow" w:eastAsia="Times New Roman" w:hAnsi="Arial Narrow" w:cs="Tahoma"/>
          <w:lang w:val="es-ES_tradnl" w:eastAsia="es-ES"/>
        </w:rPr>
        <w:t>días ,</w:t>
      </w:r>
      <w:proofErr w:type="gramEnd"/>
      <w:r w:rsidRPr="00873C8E">
        <w:rPr>
          <w:rFonts w:ascii="Arial Narrow" w:eastAsia="Times New Roman" w:hAnsi="Arial Narrow" w:cs="Tahoma"/>
          <w:lang w:val="es-ES_tradnl" w:eastAsia="es-ES"/>
        </w:rPr>
        <w:t xml:space="preserve"> a partir de la suscripción del contrato</w:t>
      </w:r>
      <w:r w:rsidRPr="00873C8E">
        <w:rPr>
          <w:rFonts w:ascii="Arial Narrow" w:eastAsia="Times New Roman" w:hAnsi="Arial Narrow" w:cs="Tahoma"/>
          <w:b/>
          <w:bCs/>
          <w:lang w:val="es-ES_tradnl" w:eastAsia="es-ES"/>
        </w:rPr>
        <w:t>.</w:t>
      </w:r>
      <w:bookmarkEnd w:id="71"/>
      <w:bookmarkEnd w:id="72"/>
      <w:r w:rsidRPr="00873C8E">
        <w:rPr>
          <w:rFonts w:ascii="Arial Narrow" w:hAnsi="Arial Narrow"/>
        </w:rPr>
        <w:t xml:space="preserve"> </w:t>
      </w:r>
      <w:r w:rsidRPr="00873C8E">
        <w:rPr>
          <w:rFonts w:ascii="Arial Narrow" w:eastAsia="Times New Roman" w:hAnsi="Arial Narrow" w:cs="Tahoma"/>
          <w:b/>
          <w:bCs/>
          <w:lang w:val="es-ES_tradnl" w:eastAsia="es-ES"/>
        </w:rPr>
        <w:t>DECIMA OCTAVA</w:t>
      </w:r>
      <w:bookmarkStart w:id="73" w:name="_Toc69578210"/>
      <w:bookmarkStart w:id="74" w:name="_Toc69578357"/>
      <w:bookmarkStart w:id="75" w:name="_Toc69581461"/>
      <w:bookmarkStart w:id="76" w:name="_Toc69581657"/>
      <w:bookmarkStart w:id="77" w:name="_Toc69651351"/>
      <w:bookmarkStart w:id="78" w:name="_Toc71962502"/>
      <w:bookmarkStart w:id="79" w:name="_Toc71962774"/>
      <w:bookmarkStart w:id="80" w:name="_Toc85599290"/>
      <w:bookmarkStart w:id="81" w:name="_Toc85600665"/>
      <w:bookmarkStart w:id="82" w:name="_Toc95130776"/>
      <w:bookmarkStart w:id="83" w:name="_Toc95131198"/>
      <w:bookmarkStart w:id="84" w:name="_Toc133815113"/>
      <w:bookmarkStart w:id="85" w:name="_Toc133817008"/>
      <w:r w:rsidRPr="00873C8E">
        <w:rPr>
          <w:rFonts w:ascii="Arial Narrow" w:eastAsia="Times New Roman" w:hAnsi="Arial Narrow" w:cs="Tahoma"/>
          <w:b/>
          <w:bCs/>
          <w:u w:val="single"/>
          <w:lang w:val="es-ES_tradnl" w:eastAsia="es-ES"/>
        </w:rPr>
        <w:t>– GASTOS</w:t>
      </w:r>
      <w:bookmarkEnd w:id="73"/>
      <w:bookmarkEnd w:id="74"/>
      <w:bookmarkEnd w:id="75"/>
      <w:bookmarkEnd w:id="76"/>
      <w:bookmarkEnd w:id="77"/>
      <w:bookmarkEnd w:id="78"/>
      <w:bookmarkEnd w:id="79"/>
      <w:bookmarkEnd w:id="80"/>
      <w:bookmarkEnd w:id="81"/>
      <w:bookmarkEnd w:id="82"/>
      <w:bookmarkEnd w:id="83"/>
      <w:bookmarkEnd w:id="84"/>
      <w:bookmarkEnd w:id="85"/>
      <w:r w:rsidRPr="00873C8E">
        <w:rPr>
          <w:rFonts w:ascii="Arial Narrow" w:eastAsia="Times New Roman" w:hAnsi="Arial Narrow" w:cs="Tahoma"/>
          <w:b/>
          <w:bCs/>
          <w:u w:val="single"/>
          <w:lang w:val="es-ES_tradnl" w:eastAsia="es-ES"/>
        </w:rPr>
        <w:t xml:space="preserve"> E IMPUESTOS:</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 xml:space="preserve">Serán por cuenta del CONTRATISTA todos los gastos e impuestos, tasas y contribuciones nacionales, departamentales y municipales derivados de la celebración, ejecución y liquidación del </w:t>
      </w:r>
      <w:proofErr w:type="gramStart"/>
      <w:r w:rsidRPr="00873C8E">
        <w:rPr>
          <w:rFonts w:ascii="Arial Narrow" w:eastAsia="Times New Roman" w:hAnsi="Arial Narrow" w:cs="Tahoma"/>
          <w:lang w:val="es-ES_tradnl" w:eastAsia="es-ES"/>
        </w:rPr>
        <w:t>contrato</w:t>
      </w:r>
      <w:proofErr w:type="gramEnd"/>
      <w:r w:rsidRPr="00873C8E">
        <w:rPr>
          <w:rFonts w:ascii="Arial Narrow" w:eastAsia="Times New Roman" w:hAnsi="Arial Narrow" w:cs="Tahoma"/>
          <w:lang w:val="es-ES_tradnl" w:eastAsia="es-ES"/>
        </w:rPr>
        <w:t xml:space="preserve"> así como el valor de la prima de la garantía única y sus modificaciones</w:t>
      </w:r>
      <w:r w:rsidRPr="00873C8E">
        <w:rPr>
          <w:rFonts w:ascii="Arial Narrow" w:eastAsia="Times New Roman" w:hAnsi="Arial Narrow" w:cs="Tahoma"/>
          <w:b/>
          <w:bCs/>
          <w:lang w:val="es-ES_tradnl" w:eastAsia="es-ES"/>
        </w:rPr>
        <w:t>.</w:t>
      </w:r>
      <w:bookmarkStart w:id="86" w:name="_Toc69581462"/>
      <w:bookmarkStart w:id="87" w:name="_Toc69581658"/>
      <w:bookmarkStart w:id="88" w:name="_Toc69651352"/>
      <w:bookmarkStart w:id="89" w:name="_Toc71962503"/>
      <w:bookmarkStart w:id="90" w:name="_Toc71962775"/>
      <w:bookmarkStart w:id="91" w:name="_Toc85599291"/>
      <w:bookmarkStart w:id="92" w:name="_Toc85600666"/>
      <w:bookmarkStart w:id="93" w:name="_Toc95130777"/>
      <w:bookmarkStart w:id="94" w:name="_Toc95131199"/>
      <w:bookmarkStart w:id="95" w:name="_Toc133815114"/>
      <w:bookmarkStart w:id="96" w:name="_Toc133817009"/>
      <w:r w:rsidRPr="00873C8E">
        <w:rPr>
          <w:rFonts w:ascii="Arial Narrow" w:eastAsia="Times New Roman" w:hAnsi="Arial Narrow" w:cs="Tahoma"/>
          <w:b/>
          <w:bCs/>
          <w:u w:val="single"/>
          <w:lang w:val="es-ES_tradnl" w:eastAsia="es-ES"/>
        </w:rPr>
        <w:t xml:space="preserve"> DECIMA NOVENA</w:t>
      </w:r>
      <w:bookmarkStart w:id="97" w:name="_Toc69578212"/>
      <w:bookmarkStart w:id="98" w:name="_Toc69578359"/>
      <w:bookmarkStart w:id="99" w:name="_Toc69581463"/>
      <w:bookmarkStart w:id="100" w:name="_Toc69581659"/>
      <w:bookmarkStart w:id="101" w:name="_Toc69651353"/>
      <w:bookmarkStart w:id="102" w:name="_Toc71962504"/>
      <w:bookmarkStart w:id="103" w:name="_Toc71962776"/>
      <w:bookmarkStart w:id="104" w:name="_Toc85599292"/>
      <w:bookmarkStart w:id="105" w:name="_Toc85600667"/>
      <w:bookmarkStart w:id="106" w:name="_Toc95130778"/>
      <w:bookmarkStart w:id="107" w:name="_Toc95131200"/>
      <w:bookmarkStart w:id="108" w:name="_Toc133815115"/>
      <w:bookmarkStart w:id="109" w:name="_Toc133817010"/>
      <w:bookmarkEnd w:id="86"/>
      <w:bookmarkEnd w:id="87"/>
      <w:bookmarkEnd w:id="88"/>
      <w:bookmarkEnd w:id="89"/>
      <w:bookmarkEnd w:id="90"/>
      <w:bookmarkEnd w:id="91"/>
      <w:bookmarkEnd w:id="92"/>
      <w:bookmarkEnd w:id="93"/>
      <w:bookmarkEnd w:id="94"/>
      <w:bookmarkEnd w:id="95"/>
      <w:bookmarkEnd w:id="96"/>
      <w:r w:rsidRPr="00873C8E">
        <w:rPr>
          <w:rFonts w:ascii="Arial Narrow" w:eastAsia="Times New Roman" w:hAnsi="Arial Narrow" w:cs="Tahoma"/>
          <w:b/>
          <w:bCs/>
          <w:u w:val="single"/>
          <w:lang w:val="es-ES_tradnl" w:eastAsia="es-ES"/>
        </w:rPr>
        <w:t xml:space="preserve">. – </w:t>
      </w:r>
      <w:bookmarkEnd w:id="97"/>
      <w:bookmarkEnd w:id="98"/>
      <w:bookmarkEnd w:id="99"/>
      <w:bookmarkEnd w:id="100"/>
      <w:bookmarkEnd w:id="101"/>
      <w:bookmarkEnd w:id="102"/>
      <w:bookmarkEnd w:id="103"/>
      <w:bookmarkEnd w:id="104"/>
      <w:bookmarkEnd w:id="105"/>
      <w:bookmarkEnd w:id="106"/>
      <w:bookmarkEnd w:id="107"/>
      <w:bookmarkEnd w:id="108"/>
      <w:bookmarkEnd w:id="109"/>
      <w:r w:rsidRPr="00873C8E">
        <w:rPr>
          <w:rFonts w:ascii="Arial Narrow" w:eastAsia="Times New Roman" w:hAnsi="Arial Narrow" w:cs="Tahoma"/>
          <w:b/>
          <w:bCs/>
          <w:u w:val="single"/>
          <w:lang w:val="es-ES_tradnl" w:eastAsia="es-ES"/>
        </w:rPr>
        <w:t>AMPARO PRESUPUESTAL</w:t>
      </w:r>
      <w:r w:rsidRPr="00873C8E">
        <w:rPr>
          <w:rFonts w:ascii="Arial Narrow" w:eastAsia="Times New Roman" w:hAnsi="Arial Narrow" w:cs="Tahoma"/>
          <w:b/>
          <w:bCs/>
          <w:lang w:val="es-ES_tradnl" w:eastAsia="es-ES"/>
        </w:rPr>
        <w:t xml:space="preserve">: </w:t>
      </w:r>
      <w:bookmarkStart w:id="110" w:name="_Toc69581464"/>
      <w:bookmarkStart w:id="111" w:name="_Toc69581660"/>
      <w:bookmarkStart w:id="112" w:name="_Toc69651354"/>
      <w:bookmarkStart w:id="113" w:name="_Toc71962505"/>
      <w:bookmarkStart w:id="114" w:name="_Toc71962777"/>
      <w:bookmarkStart w:id="115" w:name="_Toc85599293"/>
      <w:bookmarkStart w:id="116" w:name="_Toc85600668"/>
      <w:bookmarkStart w:id="117" w:name="_Toc95130779"/>
      <w:bookmarkStart w:id="118" w:name="_Toc95131201"/>
      <w:bookmarkStart w:id="119" w:name="_Toc133815116"/>
      <w:bookmarkStart w:id="120" w:name="_Toc133817011"/>
      <w:r w:rsidRPr="00873C8E">
        <w:rPr>
          <w:rFonts w:ascii="Arial Narrow" w:eastAsia="Times New Roman" w:hAnsi="Arial Narrow" w:cs="Tahoma"/>
          <w:lang w:val="es-ES_tradnl" w:eastAsia="es-ES"/>
        </w:rPr>
        <w:t xml:space="preserve">La contratación será financiada con cargo al certificado de disponibilidad presupuestal No </w:t>
      </w:r>
      <w:proofErr w:type="spellStart"/>
      <w:r w:rsidR="006D2BEB">
        <w:rPr>
          <w:rFonts w:ascii="Arial Narrow" w:eastAsia="Calibri" w:hAnsi="Arial Narrow" w:cs="Arial"/>
          <w:b/>
        </w:rPr>
        <w:t>xxxxxxxxxxxxxxxxxxxx</w:t>
      </w:r>
      <w:proofErr w:type="spellEnd"/>
      <w:r w:rsidRPr="00873C8E">
        <w:rPr>
          <w:rFonts w:ascii="Arial Narrow" w:eastAsia="Times New Roman" w:hAnsi="Arial Narrow" w:cs="Tahoma"/>
          <w:lang w:val="es-ES_tradnl" w:eastAsia="es-ES"/>
        </w:rPr>
        <w:t xml:space="preserve">, expedido por el responsable de presupuesto del </w:t>
      </w:r>
      <w:r w:rsidRPr="00873C8E">
        <w:rPr>
          <w:rFonts w:ascii="Arial Narrow" w:eastAsia="Times New Roman" w:hAnsi="Arial Narrow" w:cs="Tahoma"/>
          <w:b/>
          <w:bCs/>
          <w:lang w:val="es-ES_tradnl" w:eastAsia="es-ES"/>
        </w:rPr>
        <w:t>SENA</w:t>
      </w:r>
      <w:r w:rsidRPr="00873C8E">
        <w:rPr>
          <w:rFonts w:ascii="Arial Narrow" w:eastAsia="Times New Roman" w:hAnsi="Arial Narrow" w:cs="Tahoma"/>
          <w:lang w:val="es-ES_tradnl" w:eastAsia="es-ES"/>
        </w:rPr>
        <w:t>.</w:t>
      </w:r>
      <w:r w:rsidRPr="00873C8E">
        <w:rPr>
          <w:rFonts w:ascii="Arial Narrow" w:hAnsi="Arial Narrow"/>
        </w:rPr>
        <w:t xml:space="preserve"> </w:t>
      </w:r>
      <w:r w:rsidRPr="00873C8E">
        <w:rPr>
          <w:rFonts w:ascii="Arial Narrow" w:eastAsia="Times New Roman" w:hAnsi="Arial Narrow" w:cs="Tahoma"/>
          <w:lang w:val="es-ES_tradnl" w:eastAsia="es-ES"/>
        </w:rPr>
        <w:t xml:space="preserve">CLÁUSULA </w:t>
      </w:r>
      <w:r w:rsidRPr="00873C8E">
        <w:rPr>
          <w:rFonts w:ascii="Arial Narrow" w:eastAsia="Times New Roman" w:hAnsi="Arial Narrow" w:cs="Tahoma"/>
          <w:b/>
          <w:bCs/>
          <w:u w:val="single"/>
          <w:lang w:val="es-ES_tradnl" w:eastAsia="es-ES"/>
        </w:rPr>
        <w:t>VIGÉSIMA</w:t>
      </w:r>
      <w:r w:rsidRPr="00873C8E">
        <w:rPr>
          <w:rFonts w:ascii="Arial Narrow" w:eastAsia="Times New Roman" w:hAnsi="Arial Narrow" w:cs="Tahoma"/>
          <w:lang w:eastAsia="es-ES"/>
        </w:rPr>
        <w:t xml:space="preserve">., </w:t>
      </w:r>
      <w:r w:rsidRPr="00873C8E">
        <w:rPr>
          <w:rFonts w:ascii="Arial Narrow" w:eastAsia="Times New Roman" w:hAnsi="Arial Narrow" w:cs="Tahoma"/>
          <w:b/>
          <w:bCs/>
          <w:lang w:eastAsia="es-ES"/>
        </w:rPr>
        <w:t xml:space="preserve">SOLUCION DE CONTROVERSIAS DE CARÁCTER </w:t>
      </w:r>
      <w:proofErr w:type="gramStart"/>
      <w:r w:rsidRPr="00873C8E">
        <w:rPr>
          <w:rFonts w:ascii="Arial Narrow" w:eastAsia="Times New Roman" w:hAnsi="Arial Narrow" w:cs="Tahoma"/>
          <w:b/>
          <w:bCs/>
          <w:lang w:eastAsia="es-ES"/>
        </w:rPr>
        <w:t>TÉCNICO.-</w:t>
      </w:r>
      <w:proofErr w:type="gramEnd"/>
      <w:r w:rsidRPr="00873C8E">
        <w:rPr>
          <w:rFonts w:ascii="Arial Narrow" w:eastAsia="Times New Roman" w:hAnsi="Arial Narrow" w:cs="Tahoma"/>
          <w:b/>
          <w:bCs/>
          <w:lang w:eastAsia="es-ES"/>
        </w:rPr>
        <w:t xml:space="preserve"> </w:t>
      </w:r>
      <w:r w:rsidRPr="00873C8E">
        <w:rPr>
          <w:rFonts w:ascii="Arial Narrow" w:eastAsia="Times New Roman" w:hAnsi="Arial Narrow" w:cs="Tahoma"/>
          <w:lang w:eastAsia="es-ES"/>
        </w:rPr>
        <w:t xml:space="preserve">En el evento de presentarse controversias contractuales de carácter técnico entre las partes, éstas convienen en solucionarlas de la siguiente manera: </w:t>
      </w:r>
      <w:r w:rsidRPr="00873C8E">
        <w:rPr>
          <w:rFonts w:ascii="Arial Narrow" w:eastAsia="Times New Roman" w:hAnsi="Arial Narrow" w:cs="Tahoma"/>
          <w:b/>
          <w:bCs/>
          <w:lang w:eastAsia="es-ES"/>
        </w:rPr>
        <w:t xml:space="preserve">a) </w:t>
      </w:r>
      <w:r w:rsidRPr="00873C8E">
        <w:rPr>
          <w:rFonts w:ascii="Arial Narrow" w:eastAsia="Times New Roman" w:hAnsi="Arial Narrow" w:cs="Tahoma"/>
          <w:lang w:eastAsia="es-ES"/>
        </w:rPr>
        <w:t xml:space="preserve">Originada la controversia las partes tratarán de solucionarlas dentro de los cinco (5) días hábiles siguientes. </w:t>
      </w:r>
      <w:proofErr w:type="gramStart"/>
      <w:r w:rsidRPr="00873C8E">
        <w:rPr>
          <w:rFonts w:ascii="Arial Narrow" w:eastAsia="Times New Roman" w:hAnsi="Arial Narrow" w:cs="Tahoma"/>
          <w:b/>
          <w:bCs/>
          <w:lang w:eastAsia="es-ES"/>
        </w:rPr>
        <w:t>PARÁGRAFO.-</w:t>
      </w:r>
      <w:proofErr w:type="gramEnd"/>
      <w:r w:rsidRPr="00873C8E">
        <w:rPr>
          <w:rFonts w:ascii="Arial Narrow" w:eastAsia="Times New Roman" w:hAnsi="Arial Narrow" w:cs="Tahoma"/>
          <w:b/>
          <w:bCs/>
          <w:lang w:eastAsia="es-ES"/>
        </w:rPr>
        <w:t xml:space="preserve"> </w:t>
      </w:r>
      <w:r w:rsidRPr="00873C8E">
        <w:rPr>
          <w:rFonts w:ascii="Arial Narrow" w:eastAsia="Times New Roman" w:hAnsi="Arial Narrow" w:cs="Tahoma"/>
          <w:lang w:eastAsia="es-ES"/>
        </w:rPr>
        <w:t xml:space="preserve">Para efectos de esta cláusula no se tendrán en cuenta situaciones provenientes de incumplimiento del CONTRATISTA respecto del término de ejecución de las obras, no ajustarse las obras a las especificaciones técnicas contempladas en este contrato y aquellas que sean irrelevantes en la ejecución. </w:t>
      </w:r>
      <w:r w:rsidRPr="00873C8E">
        <w:rPr>
          <w:rFonts w:ascii="Arial Narrow" w:eastAsia="Times New Roman" w:hAnsi="Arial Narrow" w:cs="Tahoma"/>
          <w:b/>
          <w:u w:val="single"/>
          <w:lang w:eastAsia="es-ES"/>
        </w:rPr>
        <w:t>CLÁUSULA VIGÉSIMA PRIMERA</w:t>
      </w:r>
      <w:r w:rsidRPr="00873C8E">
        <w:rPr>
          <w:rFonts w:ascii="Arial Narrow" w:eastAsia="Times New Roman" w:hAnsi="Arial Narrow" w:cs="Tahoma"/>
          <w:lang w:eastAsia="es-ES"/>
        </w:rPr>
        <w:t xml:space="preserve"> </w:t>
      </w:r>
      <w:r w:rsidRPr="00873C8E">
        <w:rPr>
          <w:rFonts w:ascii="Arial Narrow" w:eastAsia="Times New Roman" w:hAnsi="Arial Narrow" w:cs="Tahoma"/>
          <w:b/>
          <w:bCs/>
          <w:u w:val="single"/>
          <w:lang w:val="es-ES_tradnl" w:eastAsia="es-ES"/>
        </w:rPr>
        <w:t>- CONFIDENCIALIDAD DE LA INFORMACIÓN</w:t>
      </w:r>
      <w:bookmarkEnd w:id="110"/>
      <w:bookmarkEnd w:id="111"/>
      <w:bookmarkEnd w:id="112"/>
      <w:bookmarkEnd w:id="113"/>
      <w:bookmarkEnd w:id="114"/>
      <w:bookmarkEnd w:id="115"/>
      <w:bookmarkEnd w:id="116"/>
      <w:bookmarkEnd w:id="117"/>
      <w:bookmarkEnd w:id="118"/>
      <w:bookmarkEnd w:id="119"/>
      <w:bookmarkEnd w:id="120"/>
      <w:r w:rsidRPr="00873C8E">
        <w:rPr>
          <w:rFonts w:ascii="Arial Narrow" w:eastAsia="Times New Roman" w:hAnsi="Arial Narrow" w:cs="Tahoma"/>
          <w:b/>
          <w:bCs/>
          <w:u w:val="single"/>
          <w:lang w:val="es-ES_tradnl" w:eastAsia="es-ES"/>
        </w:rPr>
        <w:t>:</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El CONTRATISTA guardará confidencialidad sobre la información que obtenga del SENA en desarrollo del objeto y obligaciones del contrato</w:t>
      </w:r>
      <w:r w:rsidRPr="00873C8E">
        <w:rPr>
          <w:rFonts w:ascii="Arial Narrow" w:eastAsia="Times New Roman" w:hAnsi="Arial Narrow" w:cs="Tahoma"/>
          <w:b/>
          <w:bCs/>
          <w:lang w:val="es-ES_tradnl" w:eastAsia="es-ES"/>
        </w:rPr>
        <w:t xml:space="preserve">. </w:t>
      </w:r>
      <w:bookmarkStart w:id="121" w:name="_Toc69581465"/>
      <w:bookmarkStart w:id="122" w:name="_Toc69581661"/>
      <w:bookmarkStart w:id="123" w:name="_Toc69651355"/>
      <w:bookmarkStart w:id="124" w:name="_Toc71962506"/>
      <w:bookmarkStart w:id="125" w:name="_Toc71962778"/>
      <w:bookmarkStart w:id="126" w:name="_Toc85599294"/>
      <w:bookmarkStart w:id="127" w:name="_Toc85600669"/>
      <w:bookmarkStart w:id="128" w:name="_Toc95130780"/>
      <w:bookmarkStart w:id="129" w:name="_Toc95131202"/>
      <w:bookmarkStart w:id="130" w:name="_Toc133815117"/>
      <w:bookmarkStart w:id="131" w:name="_Toc133817012"/>
      <w:r w:rsidRPr="00873C8E">
        <w:rPr>
          <w:rFonts w:ascii="Arial Narrow" w:eastAsia="Times New Roman" w:hAnsi="Arial Narrow" w:cs="Tahoma"/>
          <w:b/>
          <w:bCs/>
          <w:u w:val="single"/>
          <w:lang w:val="es-ES_tradnl" w:eastAsia="es-ES"/>
        </w:rPr>
        <w:t>VIGESIMA SEGUNDA– SOLUCIÓN DIRECTA DE CONTROVERSIAS CONTRACTUALES</w:t>
      </w:r>
      <w:bookmarkEnd w:id="121"/>
      <w:bookmarkEnd w:id="122"/>
      <w:bookmarkEnd w:id="123"/>
      <w:bookmarkEnd w:id="124"/>
      <w:bookmarkEnd w:id="125"/>
      <w:bookmarkEnd w:id="126"/>
      <w:bookmarkEnd w:id="127"/>
      <w:bookmarkEnd w:id="128"/>
      <w:bookmarkEnd w:id="129"/>
      <w:bookmarkEnd w:id="130"/>
      <w:bookmarkEnd w:id="131"/>
      <w:r w:rsidRPr="00873C8E">
        <w:rPr>
          <w:rFonts w:ascii="Arial Narrow" w:eastAsia="Times New Roman" w:hAnsi="Arial Narrow" w:cs="Tahoma"/>
          <w:b/>
          <w:bCs/>
          <w:u w:val="single"/>
          <w:lang w:val="es-ES_tradnl" w:eastAsia="es-ES"/>
        </w:rPr>
        <w:t>:</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Las partes en aras de solucionar en forma ágil, rápida y directa las diferencias y discrepancias surgidas en la ejecución del contrato, acudirán a los mecanismos de solución previstos en la ley, tales como la conciliación, amigable composición y transacción</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eastAsia="es-ES"/>
        </w:rPr>
        <w:t xml:space="preserve">Presentada la discrepancia cualquiera de las partes podrá acudir a estos mecanismos. Fracasada ésta, las acciones que dimanen del presente contrato y las diferencias que surjan de la ejecución y cumplimiento del mismo quedan sujetas a la Ley Colombiana y a la jurisdicción Contencioso Administrativa. </w:t>
      </w:r>
      <w:bookmarkStart w:id="132" w:name="_Toc69581466"/>
      <w:bookmarkStart w:id="133" w:name="_Toc69581662"/>
      <w:bookmarkStart w:id="134" w:name="_Toc69651356"/>
      <w:bookmarkStart w:id="135" w:name="_Toc71962507"/>
      <w:bookmarkStart w:id="136" w:name="_Toc71962779"/>
      <w:bookmarkStart w:id="137" w:name="_Toc85599295"/>
      <w:bookmarkStart w:id="138" w:name="_Toc85600670"/>
      <w:bookmarkStart w:id="139" w:name="_Toc95130781"/>
      <w:bookmarkStart w:id="140" w:name="_Toc95131203"/>
      <w:bookmarkStart w:id="141" w:name="_Toc133815118"/>
      <w:bookmarkStart w:id="142" w:name="_Toc133817013"/>
      <w:r w:rsidRPr="00873C8E">
        <w:rPr>
          <w:rFonts w:ascii="Arial Narrow" w:eastAsia="Times New Roman" w:hAnsi="Arial Narrow" w:cs="Tahoma"/>
          <w:b/>
          <w:bCs/>
          <w:u w:val="single"/>
          <w:lang w:val="es-ES_tradnl" w:eastAsia="es-ES"/>
        </w:rPr>
        <w:t>VIGESIMA TERCERA. - CESIÓN Y SUBCONTRATOS</w:t>
      </w:r>
      <w:bookmarkEnd w:id="132"/>
      <w:bookmarkEnd w:id="133"/>
      <w:bookmarkEnd w:id="134"/>
      <w:bookmarkEnd w:id="135"/>
      <w:bookmarkEnd w:id="136"/>
      <w:bookmarkEnd w:id="137"/>
      <w:bookmarkEnd w:id="138"/>
      <w:bookmarkEnd w:id="139"/>
      <w:bookmarkEnd w:id="140"/>
      <w:bookmarkEnd w:id="141"/>
      <w:bookmarkEnd w:id="142"/>
      <w:r w:rsidRPr="00873C8E">
        <w:rPr>
          <w:rFonts w:ascii="Arial Narrow" w:eastAsia="Times New Roman" w:hAnsi="Arial Narrow" w:cs="Tahoma"/>
          <w:b/>
          <w:bCs/>
          <w:u w:val="single"/>
          <w:lang w:val="es-ES_tradnl" w:eastAsia="es-ES"/>
        </w:rPr>
        <w:t xml:space="preserve">: </w:t>
      </w:r>
      <w:r w:rsidRPr="00873C8E">
        <w:rPr>
          <w:rFonts w:ascii="Arial Narrow" w:eastAsia="Times New Roman" w:hAnsi="Arial Narrow" w:cs="Tahoma"/>
          <w:lang w:val="es-ES_tradnl" w:eastAsia="es-ES"/>
        </w:rPr>
        <w:t>El CONTRATISTA no podrá ceder ni subcontratar el respectivo contrato sin el consentimiento previo y escrito del SENA pudiendo éste negar la autorización de la cesión o del subcontrato.</w:t>
      </w:r>
      <w:r w:rsidRPr="00873C8E">
        <w:rPr>
          <w:rFonts w:ascii="Arial Narrow" w:eastAsia="Times New Roman" w:hAnsi="Arial Narrow" w:cs="Tahoma"/>
          <w:b/>
          <w:bCs/>
          <w:lang w:val="es-ES_tradnl" w:eastAsia="es-ES"/>
        </w:rPr>
        <w:t xml:space="preserve"> </w:t>
      </w:r>
      <w:bookmarkStart w:id="143" w:name="_Toc40675710"/>
      <w:bookmarkStart w:id="144" w:name="_Toc41959726"/>
      <w:bookmarkStart w:id="145" w:name="_Toc69578213"/>
      <w:bookmarkStart w:id="146" w:name="_Toc69578360"/>
      <w:bookmarkStart w:id="147" w:name="_Toc69581467"/>
      <w:bookmarkStart w:id="148" w:name="_Toc69581663"/>
      <w:bookmarkStart w:id="149" w:name="_Toc69651357"/>
      <w:bookmarkStart w:id="150" w:name="_Toc71962508"/>
      <w:bookmarkStart w:id="151" w:name="_Toc71962780"/>
      <w:bookmarkStart w:id="152" w:name="_Toc85599296"/>
      <w:bookmarkStart w:id="153" w:name="_Toc85600671"/>
      <w:bookmarkStart w:id="154" w:name="_Toc95130782"/>
      <w:bookmarkStart w:id="155" w:name="_Toc95131204"/>
      <w:bookmarkStart w:id="156" w:name="_Toc133815119"/>
      <w:bookmarkStart w:id="157" w:name="_Toc133817014"/>
      <w:r w:rsidRPr="00873C8E">
        <w:rPr>
          <w:rFonts w:ascii="Arial Narrow" w:eastAsia="Times New Roman" w:hAnsi="Arial Narrow" w:cs="Tahoma"/>
          <w:b/>
          <w:bCs/>
          <w:u w:val="single"/>
          <w:lang w:val="es-ES_tradnl" w:eastAsia="es-ES"/>
        </w:rPr>
        <w:lastRenderedPageBreak/>
        <w:t>VIGESIMA CUARTA DOCUMENTOS</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873C8E">
        <w:rPr>
          <w:rFonts w:ascii="Arial Narrow" w:eastAsia="Times New Roman" w:hAnsi="Arial Narrow" w:cs="Tahoma"/>
          <w:b/>
          <w:bCs/>
          <w:u w:val="single"/>
          <w:lang w:val="es-ES_tradnl" w:eastAsia="es-ES"/>
        </w:rPr>
        <w:t>:</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 xml:space="preserve">Los documentos que a continuación se relacionan, se considerarán para todos los efectos parte integrante del contrato y en consecuencia producen sus mismos efectos y obligaciones jurídicas y contractuales: 1). El Pliego de Condiciones y los demás documentos expedidos por el SENA en desarrollo del proceso de SELECCIÓN </w:t>
      </w:r>
      <w:proofErr w:type="gramStart"/>
      <w:r w:rsidRPr="00873C8E">
        <w:rPr>
          <w:rFonts w:ascii="Arial Narrow" w:eastAsia="Times New Roman" w:hAnsi="Arial Narrow" w:cs="Tahoma"/>
          <w:lang w:val="es-ES_tradnl" w:eastAsia="es-ES"/>
        </w:rPr>
        <w:t>ABREVIAD</w:t>
      </w:r>
      <w:r w:rsidR="00161D4A">
        <w:rPr>
          <w:rFonts w:ascii="Arial Narrow" w:eastAsia="Times New Roman" w:hAnsi="Arial Narrow" w:cs="Tahoma"/>
          <w:lang w:val="es-ES_tradnl" w:eastAsia="es-ES"/>
        </w:rPr>
        <w:t>A</w:t>
      </w:r>
      <w:r w:rsidRPr="00873C8E">
        <w:rPr>
          <w:rFonts w:ascii="Arial Narrow" w:eastAsia="Times New Roman" w:hAnsi="Arial Narrow" w:cs="Tahoma"/>
          <w:lang w:val="es-ES_tradnl" w:eastAsia="es-ES"/>
        </w:rPr>
        <w:t xml:space="preserve">  que</w:t>
      </w:r>
      <w:proofErr w:type="gramEnd"/>
      <w:r w:rsidRPr="00873C8E">
        <w:rPr>
          <w:rFonts w:ascii="Arial Narrow" w:eastAsia="Times New Roman" w:hAnsi="Arial Narrow" w:cs="Tahoma"/>
          <w:lang w:val="es-ES_tradnl" w:eastAsia="es-ES"/>
        </w:rPr>
        <w:t xml:space="preserve"> dio origen al presente contrato. </w:t>
      </w:r>
      <w:r w:rsidRPr="00873C8E">
        <w:rPr>
          <w:rFonts w:ascii="Arial Narrow" w:eastAsia="Times New Roman" w:hAnsi="Arial Narrow" w:cs="Tahoma"/>
          <w:lang w:val="es-MX" w:eastAsia="es-ES"/>
        </w:rPr>
        <w:t>2).</w:t>
      </w:r>
      <w:r w:rsidRPr="00873C8E">
        <w:rPr>
          <w:rFonts w:ascii="Arial Narrow" w:eastAsia="Times New Roman" w:hAnsi="Arial Narrow" w:cs="Tahoma"/>
          <w:lang w:val="es-ES_tradnl" w:eastAsia="es-ES"/>
        </w:rPr>
        <w:t xml:space="preserve"> La propuesta del CONTRATISTA y los documentos adjuntos presentados con la misma. 3). La resolución de adjudicación. 4). Las instrucciones escritas al CONTRATISTA para la ejecución de los trabajos. 5). La comunicación escrita del SENA en que declara que se han cumplido los requisitos de ejecución del contrato y el acta de iniciación, mediante la cual se define la fecha a partir de la cual regirá el plazo para la ejecución del mismo. 6). Las actas y demás documentos que durante la ejecución del contrato se suscriban por las partes.</w:t>
      </w:r>
      <w:r w:rsidRPr="00873C8E">
        <w:rPr>
          <w:rFonts w:ascii="Arial Narrow" w:eastAsia="Times New Roman" w:hAnsi="Arial Narrow" w:cs="Tahoma"/>
          <w:b/>
          <w:bCs/>
          <w:lang w:val="es-ES_tradnl" w:eastAsia="es-ES"/>
        </w:rPr>
        <w:t xml:space="preserve"> </w:t>
      </w:r>
      <w:bookmarkStart w:id="158" w:name="_Toc69578214"/>
      <w:bookmarkStart w:id="159" w:name="_Toc69578361"/>
      <w:bookmarkStart w:id="160" w:name="_Toc69581468"/>
      <w:bookmarkStart w:id="161" w:name="_Toc69581664"/>
      <w:bookmarkStart w:id="162" w:name="_Toc69651358"/>
      <w:bookmarkStart w:id="163" w:name="_Toc71962509"/>
      <w:bookmarkStart w:id="164" w:name="_Toc71962781"/>
      <w:bookmarkStart w:id="165" w:name="_Toc85599297"/>
      <w:bookmarkStart w:id="166" w:name="_Toc85600672"/>
      <w:bookmarkStart w:id="167" w:name="_Toc95130783"/>
      <w:bookmarkStart w:id="168" w:name="_Toc95131205"/>
      <w:bookmarkStart w:id="169" w:name="_Toc133815120"/>
      <w:bookmarkStart w:id="170" w:name="_Toc133817015"/>
      <w:r w:rsidRPr="00873C8E">
        <w:rPr>
          <w:rFonts w:ascii="Arial Narrow" w:eastAsia="Times New Roman" w:hAnsi="Arial Narrow" w:cs="Tahoma"/>
          <w:b/>
          <w:bCs/>
          <w:u w:val="single"/>
          <w:lang w:val="es-ES_tradnl" w:eastAsia="es-ES"/>
        </w:rPr>
        <w:t>VIGESIMA QUINTA- RÉGIMEN LEGAL</w:t>
      </w:r>
      <w:bookmarkEnd w:id="158"/>
      <w:bookmarkEnd w:id="159"/>
      <w:bookmarkEnd w:id="160"/>
      <w:bookmarkEnd w:id="161"/>
      <w:bookmarkEnd w:id="162"/>
      <w:bookmarkEnd w:id="163"/>
      <w:bookmarkEnd w:id="164"/>
      <w:bookmarkEnd w:id="165"/>
      <w:bookmarkEnd w:id="166"/>
      <w:bookmarkEnd w:id="167"/>
      <w:bookmarkEnd w:id="168"/>
      <w:bookmarkEnd w:id="169"/>
      <w:bookmarkEnd w:id="170"/>
      <w:r w:rsidRPr="00873C8E">
        <w:rPr>
          <w:rFonts w:ascii="Arial Narrow" w:eastAsia="Times New Roman" w:hAnsi="Arial Narrow" w:cs="Tahoma"/>
          <w:b/>
          <w:bCs/>
          <w:u w:val="single"/>
          <w:lang w:val="es-ES_tradnl" w:eastAsia="es-ES"/>
        </w:rPr>
        <w:t>:</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El contrato se regirá en general por las disposiciones comerciales y civiles pertinentes, salvo en los aspectos particularmente regulados por las Leyes 80 de 1993 y 1150 de 2007 y demás normas que las modifiquen, adicionen y/o reglamenten.</w:t>
      </w:r>
      <w:r w:rsidRPr="00873C8E">
        <w:rPr>
          <w:rFonts w:ascii="Arial Narrow" w:eastAsia="Times New Roman" w:hAnsi="Arial Narrow" w:cs="Tahoma"/>
          <w:b/>
          <w:bCs/>
          <w:lang w:val="es-ES_tradnl" w:eastAsia="es-ES"/>
        </w:rPr>
        <w:t xml:space="preserve">  </w:t>
      </w:r>
      <w:bookmarkStart w:id="171" w:name="_Toc69581469"/>
      <w:bookmarkStart w:id="172" w:name="_Toc69581665"/>
      <w:bookmarkStart w:id="173" w:name="_Toc69651359"/>
      <w:bookmarkStart w:id="174" w:name="_Toc71962510"/>
      <w:bookmarkStart w:id="175" w:name="_Toc71962782"/>
      <w:bookmarkStart w:id="176" w:name="_Toc85599298"/>
      <w:bookmarkStart w:id="177" w:name="_Toc85600673"/>
      <w:bookmarkStart w:id="178" w:name="_Toc95130784"/>
      <w:bookmarkStart w:id="179" w:name="_Toc95131206"/>
      <w:bookmarkStart w:id="180" w:name="_Toc133815121"/>
      <w:bookmarkStart w:id="181" w:name="_Toc133817016"/>
      <w:r w:rsidRPr="00873C8E">
        <w:rPr>
          <w:rFonts w:ascii="Arial Narrow" w:eastAsia="Times New Roman" w:hAnsi="Arial Narrow" w:cs="Tahoma"/>
          <w:b/>
          <w:bCs/>
          <w:u w:val="single"/>
          <w:lang w:val="es-ES_tradnl" w:eastAsia="es-ES"/>
        </w:rPr>
        <w:t xml:space="preserve">VIGESIMA SEXTA. </w:t>
      </w:r>
      <w:r w:rsidRPr="00873C8E">
        <w:rPr>
          <w:rFonts w:ascii="Arial Narrow" w:eastAsia="Times New Roman" w:hAnsi="Arial Narrow" w:cs="Tahoma"/>
          <w:b/>
          <w:bCs/>
          <w:u w:val="single"/>
          <w:lang w:val="es-ES_tradnl" w:eastAsia="es-ES"/>
        </w:rPr>
        <w:noBreakHyphen/>
        <w:t xml:space="preserve"> DOMICILIO</w:t>
      </w:r>
      <w:bookmarkEnd w:id="171"/>
      <w:bookmarkEnd w:id="172"/>
      <w:bookmarkEnd w:id="173"/>
      <w:bookmarkEnd w:id="174"/>
      <w:bookmarkEnd w:id="175"/>
      <w:bookmarkEnd w:id="176"/>
      <w:bookmarkEnd w:id="177"/>
      <w:bookmarkEnd w:id="178"/>
      <w:bookmarkEnd w:id="179"/>
      <w:bookmarkEnd w:id="180"/>
      <w:bookmarkEnd w:id="181"/>
      <w:r w:rsidRPr="00873C8E">
        <w:rPr>
          <w:rFonts w:ascii="Arial Narrow" w:eastAsia="Times New Roman" w:hAnsi="Arial Narrow" w:cs="Tahoma"/>
          <w:b/>
          <w:bCs/>
          <w:u w:val="single"/>
          <w:lang w:val="es-ES_tradnl" w:eastAsia="es-ES"/>
        </w:rPr>
        <w:t>:</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Para todos los efectos legales se fija como domicilio la ciudad de San Andres.</w:t>
      </w:r>
      <w:r w:rsidRPr="00873C8E">
        <w:rPr>
          <w:rFonts w:ascii="Arial Narrow" w:eastAsia="Times New Roman" w:hAnsi="Arial Narrow" w:cs="Tahoma"/>
          <w:lang w:eastAsia="es-ES"/>
        </w:rPr>
        <w:t xml:space="preserve"> y por consiguiente todas las discrepancias ocasionadas durante la ejecución del contrato, serán ventiladas ante el juez contractual de dicho domicilio.</w:t>
      </w:r>
      <w:r w:rsidRPr="00873C8E">
        <w:rPr>
          <w:rFonts w:ascii="Arial Narrow" w:eastAsia="Times New Roman" w:hAnsi="Arial Narrow" w:cs="Tahoma"/>
          <w:b/>
          <w:bCs/>
          <w:lang w:val="es-ES_tradnl" w:eastAsia="es-ES"/>
        </w:rPr>
        <w:t xml:space="preserve">  </w:t>
      </w:r>
      <w:bookmarkStart w:id="182" w:name="_Toc69581470"/>
      <w:bookmarkStart w:id="183" w:name="_Toc69581666"/>
      <w:bookmarkStart w:id="184" w:name="_Toc69651360"/>
      <w:bookmarkStart w:id="185" w:name="_Toc71962511"/>
      <w:bookmarkStart w:id="186" w:name="_Toc71962783"/>
      <w:bookmarkStart w:id="187" w:name="_Toc85599299"/>
      <w:bookmarkStart w:id="188" w:name="_Toc85600674"/>
      <w:bookmarkStart w:id="189" w:name="_Toc95130785"/>
      <w:bookmarkStart w:id="190" w:name="_Toc95131207"/>
      <w:bookmarkStart w:id="191" w:name="_Toc133815122"/>
      <w:bookmarkStart w:id="192" w:name="_Toc133817017"/>
      <w:r w:rsidRPr="00873C8E">
        <w:rPr>
          <w:rFonts w:ascii="Arial Narrow" w:eastAsia="Times New Roman" w:hAnsi="Arial Narrow" w:cs="Tahoma"/>
          <w:b/>
          <w:bCs/>
          <w:u w:val="single"/>
          <w:lang w:val="es-ES_tradnl" w:eastAsia="es-ES"/>
        </w:rPr>
        <w:t xml:space="preserve">VIGESIMA </w:t>
      </w:r>
      <w:proofErr w:type="gramStart"/>
      <w:r w:rsidRPr="00873C8E">
        <w:rPr>
          <w:rFonts w:ascii="Arial Narrow" w:eastAsia="Times New Roman" w:hAnsi="Arial Narrow" w:cs="Tahoma"/>
          <w:b/>
          <w:bCs/>
          <w:u w:val="single"/>
          <w:lang w:val="es-ES_tradnl" w:eastAsia="es-ES"/>
        </w:rPr>
        <w:t>SEPTIMA.-</w:t>
      </w:r>
      <w:proofErr w:type="gramEnd"/>
      <w:r w:rsidRPr="00873C8E">
        <w:rPr>
          <w:rFonts w:ascii="Arial Narrow" w:eastAsia="Times New Roman" w:hAnsi="Arial Narrow" w:cs="Tahoma"/>
          <w:b/>
          <w:bCs/>
          <w:u w:val="single"/>
          <w:lang w:val="es-ES_tradnl" w:eastAsia="es-ES"/>
        </w:rPr>
        <w:t xml:space="preserve"> LIQUIDACIÓN</w:t>
      </w:r>
      <w:bookmarkEnd w:id="182"/>
      <w:bookmarkEnd w:id="183"/>
      <w:bookmarkEnd w:id="184"/>
      <w:bookmarkEnd w:id="185"/>
      <w:bookmarkEnd w:id="186"/>
      <w:bookmarkEnd w:id="187"/>
      <w:bookmarkEnd w:id="188"/>
      <w:bookmarkEnd w:id="189"/>
      <w:bookmarkEnd w:id="190"/>
      <w:bookmarkEnd w:id="191"/>
      <w:bookmarkEnd w:id="192"/>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El presente contrato será liquidado dentro de los cuatro (4) meses siguientes a la expiración del término previsto para su ejecución, o a la expedición del acto administrativo que ordene la terminación, o a la fecha del acuerdo que la disponga, en todo caso de conformidad y dentro de los plazos previstos en el artículo 11 de la Ley 1150 de 2007</w:t>
      </w:r>
      <w:proofErr w:type="gramStart"/>
      <w:r w:rsidRPr="00873C8E">
        <w:rPr>
          <w:rFonts w:ascii="Arial Narrow" w:eastAsia="Times New Roman" w:hAnsi="Arial Narrow" w:cs="Tahoma"/>
          <w:lang w:val="es-ES_tradnl" w:eastAsia="es-ES"/>
        </w:rPr>
        <w:t xml:space="preserve">. </w:t>
      </w:r>
      <w:r w:rsidRPr="00873C8E">
        <w:rPr>
          <w:rFonts w:ascii="Arial Narrow" w:eastAsia="Times New Roman" w:hAnsi="Arial Narrow" w:cs="Tahoma"/>
          <w:b/>
          <w:bCs/>
          <w:u w:val="single"/>
          <w:lang w:val="es-ES_tradnl" w:eastAsia="es-ES"/>
        </w:rPr>
        <w:t>.</w:t>
      </w:r>
      <w:proofErr w:type="gramEnd"/>
      <w:r w:rsidRPr="00873C8E">
        <w:rPr>
          <w:rFonts w:ascii="Arial Narrow" w:eastAsia="Times New Roman" w:hAnsi="Arial Narrow" w:cs="Tahoma"/>
          <w:b/>
          <w:bCs/>
          <w:u w:val="single"/>
          <w:lang w:val="es-ES_tradnl" w:eastAsia="es-ES"/>
        </w:rPr>
        <w:t xml:space="preserve">  VIGESIMA TERCERA </w:t>
      </w:r>
      <w:r w:rsidRPr="00873C8E">
        <w:rPr>
          <w:rFonts w:ascii="Arial Narrow" w:eastAsia="Times New Roman" w:hAnsi="Arial Narrow" w:cs="Tahoma"/>
          <w:b/>
          <w:bCs/>
          <w:u w:val="single"/>
          <w:lang w:val="es-ES_tradnl" w:eastAsia="es-ES"/>
        </w:rPr>
        <w:noBreakHyphen/>
        <w:t xml:space="preserve"> PERFECCIONAMIENTO:</w:t>
      </w:r>
      <w:r w:rsidRPr="00873C8E">
        <w:rPr>
          <w:rFonts w:ascii="Arial Narrow" w:eastAsia="Times New Roman" w:hAnsi="Arial Narrow" w:cs="Tahoma"/>
          <w:b/>
          <w:bCs/>
          <w:lang w:val="es-ES_tradnl" w:eastAsia="es-ES"/>
        </w:rPr>
        <w:t xml:space="preserve"> </w:t>
      </w:r>
      <w:r w:rsidRPr="00873C8E">
        <w:rPr>
          <w:rFonts w:ascii="Arial Narrow" w:eastAsia="Times New Roman" w:hAnsi="Arial Narrow" w:cs="Tahoma"/>
          <w:lang w:val="es-ES_tradnl" w:eastAsia="es-ES"/>
        </w:rPr>
        <w:t>El presente Contrato se entenderá perfeccionado con la firma de las partes. Para su ejecución se requiere de la constitución y aprobación de la póliza de garantía única de cumplimiento cuyo costo correrá a cargo del CONTRATISTA.</w:t>
      </w:r>
    </w:p>
    <w:p w14:paraId="5F521CB2" w14:textId="1A94A243" w:rsidR="009C7DD5" w:rsidRPr="00873C8E" w:rsidRDefault="009C7DD5" w:rsidP="009C7DD5">
      <w:pPr>
        <w:tabs>
          <w:tab w:val="left" w:pos="4536"/>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 xml:space="preserve"> Para constancia se firma </w:t>
      </w:r>
      <w:r w:rsidR="00161D4A" w:rsidRPr="00873C8E">
        <w:rPr>
          <w:rFonts w:ascii="Arial Narrow" w:eastAsia="Times New Roman" w:hAnsi="Arial Narrow" w:cs="Tahoma"/>
          <w:lang w:val="es-ES_tradnl" w:eastAsia="es-ES"/>
        </w:rPr>
        <w:t>en San</w:t>
      </w:r>
      <w:r w:rsidRPr="00873C8E">
        <w:rPr>
          <w:rFonts w:ascii="Arial Narrow" w:eastAsia="Times New Roman" w:hAnsi="Arial Narrow" w:cs="Tahoma"/>
          <w:lang w:val="es-ES_tradnl" w:eastAsia="es-ES"/>
        </w:rPr>
        <w:t xml:space="preserve"> </w:t>
      </w:r>
      <w:r w:rsidR="00161D4A" w:rsidRPr="00873C8E">
        <w:rPr>
          <w:rFonts w:ascii="Arial Narrow" w:eastAsia="Times New Roman" w:hAnsi="Arial Narrow" w:cs="Tahoma"/>
          <w:lang w:val="es-ES_tradnl" w:eastAsia="es-ES"/>
        </w:rPr>
        <w:t>Andrés</w:t>
      </w:r>
      <w:r w:rsidRPr="00873C8E">
        <w:rPr>
          <w:rFonts w:ascii="Arial Narrow" w:eastAsia="Times New Roman" w:hAnsi="Arial Narrow" w:cs="Tahoma"/>
          <w:lang w:val="es-ES_tradnl" w:eastAsia="es-ES"/>
        </w:rPr>
        <w:t xml:space="preserve">, a los </w:t>
      </w:r>
    </w:p>
    <w:p w14:paraId="6C23CBD4" w14:textId="77777777" w:rsidR="009C7DD5" w:rsidRPr="00873C8E" w:rsidRDefault="009C7DD5" w:rsidP="009C7DD5">
      <w:pPr>
        <w:tabs>
          <w:tab w:val="left" w:pos="4536"/>
        </w:tabs>
        <w:spacing w:after="0" w:line="240" w:lineRule="auto"/>
        <w:jc w:val="both"/>
        <w:rPr>
          <w:rFonts w:ascii="Arial Narrow" w:eastAsia="Times New Roman" w:hAnsi="Arial Narrow" w:cs="Tahoma"/>
          <w:lang w:val="es-ES_tradnl" w:eastAsia="es-ES"/>
        </w:rPr>
      </w:pPr>
    </w:p>
    <w:p w14:paraId="344F64D3" w14:textId="77777777" w:rsidR="009C7DD5" w:rsidRPr="00873C8E" w:rsidRDefault="009C7DD5" w:rsidP="009C7DD5">
      <w:pPr>
        <w:tabs>
          <w:tab w:val="left" w:pos="4536"/>
        </w:tabs>
        <w:spacing w:after="0" w:line="240" w:lineRule="auto"/>
        <w:jc w:val="both"/>
        <w:rPr>
          <w:rFonts w:ascii="Arial Narrow" w:eastAsia="Times New Roman" w:hAnsi="Arial Narrow" w:cs="Tahoma"/>
          <w:b/>
          <w:bCs/>
          <w:lang w:val="es-ES_tradnl" w:eastAsia="es-ES"/>
        </w:rPr>
      </w:pPr>
      <w:r w:rsidRPr="00873C8E">
        <w:rPr>
          <w:rFonts w:ascii="Arial Narrow" w:eastAsia="Times New Roman" w:hAnsi="Arial Narrow" w:cs="Tahoma"/>
          <w:b/>
          <w:bCs/>
          <w:lang w:val="es-ES_tradnl" w:eastAsia="es-ES"/>
        </w:rPr>
        <w:t xml:space="preserve">EL SENA </w:t>
      </w:r>
      <w:r w:rsidRPr="00873C8E">
        <w:rPr>
          <w:rFonts w:ascii="Arial Narrow" w:eastAsia="Times New Roman" w:hAnsi="Arial Narrow" w:cs="Tahoma"/>
          <w:b/>
          <w:bCs/>
          <w:lang w:val="es-ES_tradnl" w:eastAsia="es-ES"/>
        </w:rPr>
        <w:tab/>
        <w:t>EL CONTRATISTA</w:t>
      </w:r>
    </w:p>
    <w:p w14:paraId="64DBC034" w14:textId="77777777" w:rsidR="009C7DD5" w:rsidRPr="00873C8E" w:rsidRDefault="009C7DD5" w:rsidP="009C7DD5">
      <w:pPr>
        <w:tabs>
          <w:tab w:val="left" w:pos="461"/>
        </w:tabs>
        <w:spacing w:after="0" w:line="240" w:lineRule="auto"/>
        <w:jc w:val="both"/>
        <w:rPr>
          <w:rFonts w:ascii="Arial Narrow" w:eastAsia="Times New Roman" w:hAnsi="Arial Narrow" w:cs="Tahoma"/>
          <w:lang w:val="es-ES_tradnl" w:eastAsia="es-ES"/>
        </w:rPr>
      </w:pPr>
      <w:r w:rsidRPr="00873C8E">
        <w:rPr>
          <w:rFonts w:ascii="Arial Narrow" w:eastAsia="Times New Roman" w:hAnsi="Arial Narrow" w:cs="Tahoma"/>
          <w:lang w:val="es-ES_tradnl" w:eastAsia="es-ES"/>
        </w:rPr>
        <w:tab/>
      </w:r>
    </w:p>
    <w:p w14:paraId="5D6964A7" w14:textId="77777777" w:rsidR="009C7DD5" w:rsidRPr="00873C8E" w:rsidRDefault="009C7DD5" w:rsidP="009C7DD5">
      <w:pPr>
        <w:tabs>
          <w:tab w:val="left" w:pos="461"/>
        </w:tabs>
        <w:spacing w:after="0" w:line="240" w:lineRule="auto"/>
        <w:jc w:val="both"/>
        <w:rPr>
          <w:rFonts w:ascii="Arial Narrow" w:eastAsia="Times New Roman" w:hAnsi="Arial Narrow" w:cs="Tahoma"/>
          <w:lang w:val="es-ES_tradnl" w:eastAsia="es-ES"/>
        </w:rPr>
      </w:pPr>
    </w:p>
    <w:p w14:paraId="2F474BBC" w14:textId="77777777" w:rsidR="00812968" w:rsidRPr="00873C8E" w:rsidRDefault="00812968" w:rsidP="009C7DD5">
      <w:pPr>
        <w:tabs>
          <w:tab w:val="left" w:pos="461"/>
        </w:tabs>
        <w:spacing w:after="0" w:line="240" w:lineRule="auto"/>
        <w:jc w:val="both"/>
        <w:rPr>
          <w:rFonts w:ascii="Arial Narrow" w:eastAsia="Times New Roman" w:hAnsi="Arial Narrow" w:cs="Tahoma"/>
          <w:lang w:val="es-ES_tradnl" w:eastAsia="es-ES"/>
        </w:rPr>
      </w:pPr>
    </w:p>
    <w:p w14:paraId="5D3148CE" w14:textId="77777777" w:rsidR="00812968" w:rsidRPr="00873C8E" w:rsidRDefault="00812968" w:rsidP="009C7DD5">
      <w:pPr>
        <w:tabs>
          <w:tab w:val="left" w:pos="461"/>
        </w:tabs>
        <w:spacing w:after="0" w:line="240" w:lineRule="auto"/>
        <w:jc w:val="both"/>
        <w:rPr>
          <w:rFonts w:ascii="Arial Narrow" w:eastAsia="Times New Roman" w:hAnsi="Arial Narrow" w:cs="Tahoma"/>
          <w:lang w:val="es-ES_tradnl" w:eastAsia="es-ES"/>
        </w:rPr>
      </w:pPr>
    </w:p>
    <w:p w14:paraId="46C2FB0D" w14:textId="77777777" w:rsidR="009C7DD5" w:rsidRPr="00873C8E" w:rsidRDefault="009C7DD5" w:rsidP="009C7DD5">
      <w:pPr>
        <w:tabs>
          <w:tab w:val="left" w:pos="461"/>
        </w:tabs>
        <w:spacing w:after="0" w:line="240" w:lineRule="auto"/>
        <w:jc w:val="both"/>
        <w:rPr>
          <w:rFonts w:ascii="Arial Narrow" w:eastAsia="Times New Roman" w:hAnsi="Arial Narrow" w:cs="Tahoma"/>
          <w:lang w:val="es-ES_tradnl" w:eastAsia="es-ES"/>
        </w:rPr>
      </w:pPr>
    </w:p>
    <w:p w14:paraId="4125F0FF" w14:textId="77777777" w:rsidR="009C7DD5" w:rsidRPr="00873C8E" w:rsidRDefault="009C7DD5" w:rsidP="009C7DD5">
      <w:pPr>
        <w:tabs>
          <w:tab w:val="left" w:pos="4536"/>
        </w:tabs>
        <w:spacing w:after="0" w:line="240" w:lineRule="auto"/>
        <w:jc w:val="both"/>
        <w:rPr>
          <w:rFonts w:ascii="Arial Narrow" w:eastAsia="Times New Roman" w:hAnsi="Arial Narrow" w:cs="Tahoma"/>
          <w:b/>
          <w:bCs/>
          <w:lang w:val="es-ES_tradnl" w:eastAsia="es-ES"/>
        </w:rPr>
      </w:pPr>
      <w:r w:rsidRPr="00873C8E">
        <w:rPr>
          <w:rFonts w:ascii="Arial Narrow" w:eastAsia="Times New Roman" w:hAnsi="Arial Narrow" w:cs="Tahoma"/>
          <w:b/>
          <w:bCs/>
          <w:lang w:val="es-ES_tradnl" w:eastAsia="es-ES"/>
        </w:rPr>
        <w:tab/>
      </w:r>
      <w:proofErr w:type="spellStart"/>
      <w:r w:rsidR="00812968" w:rsidRPr="00873C8E">
        <w:rPr>
          <w:rFonts w:ascii="Arial Narrow" w:eastAsia="Times New Roman" w:hAnsi="Arial Narrow" w:cs="Tahoma"/>
          <w:b/>
          <w:bCs/>
          <w:lang w:val="es-ES_tradnl" w:eastAsia="es-ES"/>
        </w:rPr>
        <w:t>xxxxxxxxxxxxxxxxx</w:t>
      </w:r>
      <w:proofErr w:type="spellEnd"/>
    </w:p>
    <w:p w14:paraId="679B4738" w14:textId="77777777" w:rsidR="009C7DD5" w:rsidRPr="00873C8E" w:rsidRDefault="00D202E2" w:rsidP="009C7DD5">
      <w:pPr>
        <w:tabs>
          <w:tab w:val="left" w:pos="4536"/>
        </w:tabs>
        <w:spacing w:after="0" w:line="240" w:lineRule="auto"/>
        <w:jc w:val="both"/>
        <w:rPr>
          <w:rFonts w:ascii="Arial Narrow" w:eastAsia="Times New Roman" w:hAnsi="Arial Narrow" w:cs="Tahoma"/>
          <w:b/>
          <w:bCs/>
          <w:lang w:val="es-ES_tradnl" w:eastAsia="es-ES"/>
        </w:rPr>
      </w:pPr>
      <w:r w:rsidRPr="00873C8E">
        <w:rPr>
          <w:rFonts w:ascii="Arial Narrow" w:eastAsia="Times New Roman" w:hAnsi="Arial Narrow" w:cs="Tahoma"/>
          <w:b/>
          <w:bCs/>
          <w:lang w:val="es-ES_tradnl" w:eastAsia="es-ES"/>
        </w:rPr>
        <w:t xml:space="preserve">     </w:t>
      </w:r>
      <w:r w:rsidR="00812968" w:rsidRPr="00873C8E">
        <w:rPr>
          <w:rFonts w:ascii="Arial Narrow" w:eastAsia="Times New Roman" w:hAnsi="Arial Narrow" w:cs="Tahoma"/>
          <w:b/>
          <w:bCs/>
          <w:lang w:val="es-ES_tradnl" w:eastAsia="es-ES"/>
        </w:rPr>
        <w:t>Subdirector de Centro (e)</w:t>
      </w:r>
    </w:p>
    <w:p w14:paraId="4B080E5A" w14:textId="77777777" w:rsidR="009C7DD5" w:rsidRPr="00873C8E" w:rsidRDefault="009C7DD5" w:rsidP="009C7DD5">
      <w:pPr>
        <w:tabs>
          <w:tab w:val="left" w:pos="4536"/>
        </w:tabs>
        <w:spacing w:after="0" w:line="240" w:lineRule="auto"/>
        <w:jc w:val="both"/>
        <w:rPr>
          <w:rFonts w:ascii="Arial Narrow" w:eastAsia="Times New Roman" w:hAnsi="Arial Narrow" w:cs="Tahoma"/>
          <w:b/>
          <w:bCs/>
          <w:lang w:val="es-ES_tradnl" w:eastAsia="es-ES"/>
        </w:rPr>
      </w:pPr>
    </w:p>
    <w:p w14:paraId="0F1B78D3" w14:textId="77777777" w:rsidR="009C7DD5" w:rsidRPr="00873C8E" w:rsidRDefault="009C7DD5" w:rsidP="009C7DD5">
      <w:pPr>
        <w:tabs>
          <w:tab w:val="left" w:pos="4536"/>
        </w:tabs>
        <w:spacing w:after="0" w:line="240" w:lineRule="auto"/>
        <w:jc w:val="both"/>
        <w:rPr>
          <w:rFonts w:ascii="Arial Narrow" w:eastAsia="Times New Roman" w:hAnsi="Arial Narrow" w:cs="Tahoma"/>
          <w:b/>
          <w:bCs/>
          <w:lang w:val="es-ES_tradnl" w:eastAsia="es-ES"/>
        </w:rPr>
      </w:pPr>
    </w:p>
    <w:p w14:paraId="2BF7003C" w14:textId="5321A574" w:rsidR="009C7DD5" w:rsidRDefault="009C7DD5" w:rsidP="009C7DD5">
      <w:pPr>
        <w:tabs>
          <w:tab w:val="left" w:pos="4536"/>
        </w:tabs>
        <w:spacing w:after="0" w:line="240" w:lineRule="auto"/>
        <w:jc w:val="both"/>
        <w:rPr>
          <w:rFonts w:ascii="Arial Narrow" w:eastAsia="Times New Roman" w:hAnsi="Arial Narrow" w:cs="Tahoma"/>
          <w:b/>
          <w:bCs/>
          <w:lang w:val="es-ES_tradnl" w:eastAsia="es-ES"/>
        </w:rPr>
      </w:pPr>
    </w:p>
    <w:p w14:paraId="4CD5270F" w14:textId="28485513" w:rsidR="00161D4A" w:rsidRDefault="00161D4A" w:rsidP="009C7DD5">
      <w:pPr>
        <w:tabs>
          <w:tab w:val="left" w:pos="4536"/>
        </w:tabs>
        <w:spacing w:after="0" w:line="240" w:lineRule="auto"/>
        <w:jc w:val="both"/>
        <w:rPr>
          <w:rFonts w:ascii="Arial Narrow" w:eastAsia="Times New Roman" w:hAnsi="Arial Narrow" w:cs="Tahoma"/>
          <w:b/>
          <w:bCs/>
          <w:lang w:val="es-ES_tradnl" w:eastAsia="es-ES"/>
        </w:rPr>
      </w:pPr>
    </w:p>
    <w:p w14:paraId="79F47F95" w14:textId="33CF747C" w:rsidR="00161D4A" w:rsidRDefault="00161D4A" w:rsidP="009C7DD5">
      <w:pPr>
        <w:tabs>
          <w:tab w:val="left" w:pos="4536"/>
        </w:tabs>
        <w:spacing w:after="0" w:line="240" w:lineRule="auto"/>
        <w:jc w:val="both"/>
        <w:rPr>
          <w:rFonts w:ascii="Arial Narrow" w:eastAsia="Times New Roman" w:hAnsi="Arial Narrow" w:cs="Tahoma"/>
          <w:b/>
          <w:bCs/>
          <w:lang w:val="es-ES_tradnl" w:eastAsia="es-ES"/>
        </w:rPr>
      </w:pPr>
    </w:p>
    <w:p w14:paraId="38B48E8A" w14:textId="01CD27A4" w:rsidR="00161D4A" w:rsidRDefault="00161D4A" w:rsidP="009C7DD5">
      <w:pPr>
        <w:tabs>
          <w:tab w:val="left" w:pos="4536"/>
        </w:tabs>
        <w:spacing w:after="0" w:line="240" w:lineRule="auto"/>
        <w:jc w:val="both"/>
        <w:rPr>
          <w:rFonts w:ascii="Arial Narrow" w:eastAsia="Times New Roman" w:hAnsi="Arial Narrow" w:cs="Tahoma"/>
          <w:b/>
          <w:bCs/>
          <w:lang w:val="es-ES_tradnl" w:eastAsia="es-ES"/>
        </w:rPr>
      </w:pPr>
    </w:p>
    <w:p w14:paraId="36767A72" w14:textId="7A444646" w:rsidR="00161D4A" w:rsidRDefault="00161D4A" w:rsidP="009C7DD5">
      <w:pPr>
        <w:tabs>
          <w:tab w:val="left" w:pos="4536"/>
        </w:tabs>
        <w:spacing w:after="0" w:line="240" w:lineRule="auto"/>
        <w:jc w:val="both"/>
        <w:rPr>
          <w:rFonts w:ascii="Arial Narrow" w:eastAsia="Times New Roman" w:hAnsi="Arial Narrow" w:cs="Tahoma"/>
          <w:b/>
          <w:bCs/>
          <w:lang w:val="es-ES_tradnl" w:eastAsia="es-ES"/>
        </w:rPr>
      </w:pPr>
    </w:p>
    <w:p w14:paraId="2848DAA0" w14:textId="0DF7F4E2" w:rsidR="00161D4A" w:rsidRDefault="00161D4A" w:rsidP="009C7DD5">
      <w:pPr>
        <w:tabs>
          <w:tab w:val="left" w:pos="4536"/>
        </w:tabs>
        <w:spacing w:after="0" w:line="240" w:lineRule="auto"/>
        <w:jc w:val="both"/>
        <w:rPr>
          <w:rFonts w:ascii="Arial Narrow" w:eastAsia="Times New Roman" w:hAnsi="Arial Narrow" w:cs="Tahoma"/>
          <w:b/>
          <w:bCs/>
          <w:lang w:val="es-ES_tradnl" w:eastAsia="es-ES"/>
        </w:rPr>
      </w:pPr>
    </w:p>
    <w:p w14:paraId="7C7A43E3" w14:textId="798B47BC" w:rsidR="00161D4A" w:rsidRDefault="00161D4A" w:rsidP="009C7DD5">
      <w:pPr>
        <w:tabs>
          <w:tab w:val="left" w:pos="4536"/>
        </w:tabs>
        <w:spacing w:after="0" w:line="240" w:lineRule="auto"/>
        <w:jc w:val="both"/>
        <w:rPr>
          <w:rFonts w:ascii="Arial Narrow" w:eastAsia="Times New Roman" w:hAnsi="Arial Narrow" w:cs="Tahoma"/>
          <w:b/>
          <w:bCs/>
          <w:lang w:val="es-ES_tradnl" w:eastAsia="es-ES"/>
        </w:rPr>
      </w:pPr>
    </w:p>
    <w:p w14:paraId="7AC05FFD" w14:textId="412F73C8" w:rsidR="00161D4A" w:rsidRDefault="00161D4A" w:rsidP="009C7DD5">
      <w:pPr>
        <w:tabs>
          <w:tab w:val="left" w:pos="4536"/>
        </w:tabs>
        <w:spacing w:after="0" w:line="240" w:lineRule="auto"/>
        <w:jc w:val="both"/>
        <w:rPr>
          <w:rFonts w:ascii="Arial Narrow" w:eastAsia="Times New Roman" w:hAnsi="Arial Narrow" w:cs="Tahoma"/>
          <w:b/>
          <w:bCs/>
          <w:lang w:val="es-ES_tradnl" w:eastAsia="es-ES"/>
        </w:rPr>
      </w:pPr>
    </w:p>
    <w:p w14:paraId="47E5B664"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9FE8F2E"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3C0F7C12"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5A93A385"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0F1B45A1"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6953C8A"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71FB4E6A"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729AA397"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0473A018"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159B3E13"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14F93BFD"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005DDD5C"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5C2B8D8D"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3EC26422"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010AD6B3"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53D9C3C6"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37DB9FE"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020A680A"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9F90747"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3A25FB68"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24FCE0F6"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3520ED21"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EBABD9F"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40D7F85F"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5B49B69A"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2F6A46C5"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2B4A1C85"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77F82A1"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5BE8C796"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36778AA0"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7A50D4A"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746D8D88"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817CC61"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0A32D810"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622344BE" w14:textId="77777777" w:rsidR="00304A9C" w:rsidRDefault="00304A9C" w:rsidP="009C7DD5">
      <w:pPr>
        <w:tabs>
          <w:tab w:val="left" w:pos="4536"/>
        </w:tabs>
        <w:spacing w:after="0" w:line="240" w:lineRule="auto"/>
        <w:jc w:val="both"/>
        <w:rPr>
          <w:rFonts w:ascii="Arial Narrow" w:eastAsia="Times New Roman" w:hAnsi="Arial Narrow" w:cs="Tahoma"/>
          <w:b/>
          <w:bCs/>
          <w:lang w:val="es-ES_tradnl" w:eastAsia="es-ES"/>
        </w:rPr>
      </w:pPr>
    </w:p>
    <w:p w14:paraId="547997B2" w14:textId="57BD71E9" w:rsidR="00161D4A" w:rsidRDefault="00161D4A" w:rsidP="009C7DD5">
      <w:pPr>
        <w:tabs>
          <w:tab w:val="left" w:pos="4536"/>
        </w:tabs>
        <w:spacing w:after="0" w:line="240" w:lineRule="auto"/>
        <w:jc w:val="both"/>
        <w:rPr>
          <w:rFonts w:ascii="Arial Narrow" w:eastAsia="Times New Roman" w:hAnsi="Arial Narrow" w:cs="Tahoma"/>
          <w:b/>
          <w:bCs/>
          <w:lang w:val="es-ES_tradnl" w:eastAsia="es-ES"/>
        </w:rPr>
      </w:pPr>
    </w:p>
    <w:p w14:paraId="5F59F0B6" w14:textId="61CFC0A7" w:rsidR="009C7DD5" w:rsidRPr="000A6FE4" w:rsidRDefault="000A6FE4" w:rsidP="009C7DD5">
      <w:pPr>
        <w:autoSpaceDE w:val="0"/>
        <w:autoSpaceDN w:val="0"/>
        <w:adjustRightInd w:val="0"/>
        <w:spacing w:after="0" w:line="240" w:lineRule="auto"/>
        <w:jc w:val="center"/>
        <w:rPr>
          <w:rFonts w:ascii="Arial Narrow" w:eastAsia="Times New Roman" w:hAnsi="Arial Narrow" w:cs="Tahoma"/>
          <w:b/>
          <w:bCs/>
          <w:sz w:val="20"/>
          <w:szCs w:val="20"/>
          <w:lang w:val="es-ES" w:eastAsia="es-CO"/>
        </w:rPr>
      </w:pPr>
      <w:r w:rsidRPr="000A6FE4">
        <w:rPr>
          <w:rFonts w:ascii="Arial Narrow" w:eastAsia="Times New Roman" w:hAnsi="Arial Narrow" w:cs="Tahoma"/>
          <w:b/>
          <w:bCs/>
          <w:sz w:val="20"/>
          <w:szCs w:val="20"/>
          <w:lang w:val="es-ES" w:eastAsia="es-CO"/>
        </w:rPr>
        <w:t>ANEXO NO. 4 –</w:t>
      </w:r>
    </w:p>
    <w:p w14:paraId="1874567A" w14:textId="0578FBF6" w:rsidR="009C7DD5" w:rsidRPr="000A6FE4" w:rsidRDefault="000A6FE4" w:rsidP="009C7DD5">
      <w:pPr>
        <w:autoSpaceDE w:val="0"/>
        <w:autoSpaceDN w:val="0"/>
        <w:adjustRightInd w:val="0"/>
        <w:spacing w:after="0" w:line="240" w:lineRule="auto"/>
        <w:jc w:val="center"/>
        <w:rPr>
          <w:rFonts w:ascii="Arial Narrow" w:eastAsia="Times New Roman" w:hAnsi="Arial Narrow" w:cs="Tahoma"/>
          <w:b/>
          <w:bCs/>
          <w:sz w:val="20"/>
          <w:szCs w:val="20"/>
          <w:lang w:val="es-ES" w:eastAsia="es-CO"/>
        </w:rPr>
      </w:pPr>
      <w:r w:rsidRPr="000A6FE4">
        <w:rPr>
          <w:rFonts w:ascii="Arial Narrow" w:eastAsia="Times New Roman" w:hAnsi="Arial Narrow" w:cs="Tahoma"/>
          <w:b/>
          <w:bCs/>
          <w:sz w:val="20"/>
          <w:szCs w:val="20"/>
          <w:lang w:val="es-ES" w:eastAsia="es-CO"/>
        </w:rPr>
        <w:t>CARTA DE MANIFESTACIÓN DE INTERÉS.</w:t>
      </w:r>
    </w:p>
    <w:p w14:paraId="4226506D" w14:textId="77777777" w:rsidR="009C7DD5" w:rsidRPr="00873C8E" w:rsidRDefault="009C7DD5" w:rsidP="009C7DD5">
      <w:pPr>
        <w:autoSpaceDE w:val="0"/>
        <w:autoSpaceDN w:val="0"/>
        <w:adjustRightInd w:val="0"/>
        <w:spacing w:after="0" w:line="240" w:lineRule="auto"/>
        <w:jc w:val="center"/>
        <w:rPr>
          <w:rFonts w:ascii="Arial Narrow" w:eastAsia="Times New Roman" w:hAnsi="Arial Narrow" w:cs="Tahoma"/>
          <w:b/>
          <w:bCs/>
          <w:lang w:val="es-ES" w:eastAsia="es-CO"/>
        </w:rPr>
      </w:pPr>
    </w:p>
    <w:p w14:paraId="52E831B9"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p>
    <w:p w14:paraId="30C87507"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Ciudad y fecha</w:t>
      </w:r>
    </w:p>
    <w:p w14:paraId="153E59D3" w14:textId="77777777" w:rsidR="000928DF" w:rsidRPr="00873C8E" w:rsidRDefault="000928DF" w:rsidP="009C7DD5">
      <w:pPr>
        <w:autoSpaceDE w:val="0"/>
        <w:autoSpaceDN w:val="0"/>
        <w:adjustRightInd w:val="0"/>
        <w:spacing w:after="0" w:line="240" w:lineRule="auto"/>
        <w:rPr>
          <w:rFonts w:ascii="Arial Narrow" w:eastAsia="Times New Roman" w:hAnsi="Arial Narrow" w:cs="Tahoma"/>
          <w:lang w:val="es-ES" w:eastAsia="es-CO"/>
        </w:rPr>
      </w:pPr>
    </w:p>
    <w:p w14:paraId="1408A3AF" w14:textId="77777777" w:rsidR="000928DF" w:rsidRPr="00873C8E" w:rsidRDefault="000928DF" w:rsidP="009C7DD5">
      <w:pPr>
        <w:autoSpaceDE w:val="0"/>
        <w:autoSpaceDN w:val="0"/>
        <w:adjustRightInd w:val="0"/>
        <w:spacing w:after="0" w:line="240" w:lineRule="auto"/>
        <w:rPr>
          <w:rFonts w:ascii="Arial Narrow" w:eastAsia="Times New Roman" w:hAnsi="Arial Narrow" w:cs="Tahoma"/>
          <w:lang w:val="es-ES" w:eastAsia="es-CO"/>
        </w:rPr>
      </w:pPr>
    </w:p>
    <w:p w14:paraId="2A7C349C"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Señores</w:t>
      </w:r>
    </w:p>
    <w:p w14:paraId="79FB1BCF"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Centro de Formación Turística, Gente de Mar y Servicios del SENA Regional San Andres</w:t>
      </w:r>
    </w:p>
    <w:p w14:paraId="3166DDEB"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Avenida Newball</w:t>
      </w:r>
    </w:p>
    <w:p w14:paraId="525C54D1"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San Andres – Colombia</w:t>
      </w:r>
    </w:p>
    <w:p w14:paraId="3B2EA49A"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p>
    <w:p w14:paraId="076D7726" w14:textId="5B572D5C" w:rsidR="009C7DD5" w:rsidRPr="00254A4D" w:rsidRDefault="009C7DD5" w:rsidP="009C7DD5">
      <w:pPr>
        <w:autoSpaceDE w:val="0"/>
        <w:autoSpaceDN w:val="0"/>
        <w:adjustRightInd w:val="0"/>
        <w:spacing w:after="0" w:line="240" w:lineRule="auto"/>
        <w:rPr>
          <w:rFonts w:ascii="Arial Narrow" w:eastAsia="Times New Roman" w:hAnsi="Arial Narrow" w:cs="Tahoma"/>
          <w:b/>
          <w:bCs/>
          <w:lang w:val="es-ES" w:eastAsia="es-CO"/>
        </w:rPr>
      </w:pPr>
      <w:r w:rsidRPr="00873C8E">
        <w:rPr>
          <w:rFonts w:ascii="Arial Narrow" w:eastAsia="Times New Roman" w:hAnsi="Arial Narrow" w:cs="Tahoma"/>
          <w:lang w:val="es-ES" w:eastAsia="es-CO"/>
        </w:rPr>
        <w:t xml:space="preserve">Asunto: Proceso de Selección Abreviada </w:t>
      </w:r>
      <w:r w:rsidR="00254A4D" w:rsidRPr="00254A4D">
        <w:rPr>
          <w:rFonts w:ascii="Arial Narrow" w:eastAsia="Times New Roman" w:hAnsi="Arial Narrow" w:cs="Tahoma"/>
          <w:b/>
          <w:bCs/>
          <w:lang w:val="es-ES" w:eastAsia="es-CO"/>
        </w:rPr>
        <w:t>SAMC-RSAI-0361-2025.</w:t>
      </w:r>
    </w:p>
    <w:p w14:paraId="0D80A00F"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p>
    <w:p w14:paraId="1A891C38"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Respetados señores:</w:t>
      </w:r>
    </w:p>
    <w:p w14:paraId="190C4FBC" w14:textId="77777777" w:rsidR="009C7DD5" w:rsidRPr="00873C8E" w:rsidRDefault="009C7DD5" w:rsidP="009C7DD5">
      <w:pPr>
        <w:autoSpaceDE w:val="0"/>
        <w:autoSpaceDN w:val="0"/>
        <w:adjustRightInd w:val="0"/>
        <w:spacing w:after="0" w:line="240" w:lineRule="auto"/>
        <w:rPr>
          <w:rFonts w:ascii="Arial Narrow" w:eastAsia="Times New Roman" w:hAnsi="Arial Narrow" w:cs="Tahoma"/>
          <w:lang w:val="es-ES" w:eastAsia="es-CO"/>
        </w:rPr>
      </w:pPr>
    </w:p>
    <w:p w14:paraId="3FF19B5F" w14:textId="4C03DD2A" w:rsidR="009C7DD5" w:rsidRPr="00873C8E" w:rsidRDefault="009C7DD5" w:rsidP="00276F93">
      <w:pPr>
        <w:autoSpaceDE w:val="0"/>
        <w:autoSpaceDN w:val="0"/>
        <w:adjustRightInd w:val="0"/>
        <w:jc w:val="both"/>
        <w:rPr>
          <w:rFonts w:ascii="Arial Narrow" w:eastAsia="Times New Roman" w:hAnsi="Arial Narrow" w:cs="Tahoma"/>
          <w:lang w:val="es-ES" w:eastAsia="es-CO"/>
        </w:rPr>
      </w:pPr>
      <w:r w:rsidRPr="00873C8E">
        <w:rPr>
          <w:rFonts w:ascii="Arial Narrow" w:eastAsia="Times New Roman" w:hAnsi="Arial Narrow" w:cs="Tahoma"/>
          <w:color w:val="000000"/>
          <w:lang w:val="es-ES" w:eastAsia="es-CO"/>
        </w:rPr>
        <w:t xml:space="preserve">En mi calidad de Representante Legal de la empresa “_____________________” Manifiesto Interés en participar del proceso de </w:t>
      </w:r>
      <w:r w:rsidR="00161D4A" w:rsidRPr="00161D4A">
        <w:rPr>
          <w:rFonts w:ascii="Arial Narrow" w:eastAsia="Times New Roman" w:hAnsi="Arial Narrow" w:cs="Tahoma"/>
          <w:color w:val="000000"/>
          <w:lang w:val="es-ES" w:eastAsia="es-CO"/>
        </w:rPr>
        <w:t xml:space="preserve">SELECCIÓN ABREVIADA DE MENOR CUANTIA No. </w:t>
      </w:r>
      <w:r w:rsidR="00304A9C" w:rsidRPr="00304A9C">
        <w:rPr>
          <w:rFonts w:ascii="Arial Narrow" w:eastAsia="Times New Roman" w:hAnsi="Arial Narrow" w:cs="Tahoma"/>
          <w:color w:val="000000"/>
          <w:lang w:val="es-ES" w:eastAsia="es-CO"/>
        </w:rPr>
        <w:t>SAMC-RSAI-0361-2025</w:t>
      </w:r>
      <w:r w:rsidR="0089273E" w:rsidRPr="00873C8E">
        <w:rPr>
          <w:rFonts w:ascii="Arial Narrow" w:eastAsia="Times New Roman" w:hAnsi="Arial Narrow" w:cs="Tahoma"/>
          <w:color w:val="000000"/>
          <w:lang w:val="es-ES" w:eastAsia="es-CO"/>
        </w:rPr>
        <w:t xml:space="preserve">, cuyo objeto es </w:t>
      </w:r>
      <w:r w:rsidR="00276F93" w:rsidRPr="00276F93">
        <w:rPr>
          <w:rFonts w:ascii="Arial Narrow" w:eastAsia="Times New Roman" w:hAnsi="Arial Narrow" w:cs="Tahoma"/>
          <w:color w:val="000000"/>
          <w:lang w:val="es-ES" w:eastAsia="es-CO"/>
        </w:rPr>
        <w:t>CONTRATAR EL MANTENIMIENTO PREVENTIVO Y CORRECTIVO DE LOS AIRES ACONDICIONADOS DEL CENTRO DE FORMACION TURISTICA GENTE DE MAR Y SERVICIOS Y SUBSEDE PROVIDENCIA DEL SENA REGIONAL SAN ANDRÉS, INCLUYE SUMINISTRO DE REPUESTOS E INSUMOS, EN SUS DIFERENTES SEDES.</w:t>
      </w:r>
    </w:p>
    <w:p w14:paraId="32E26EF1" w14:textId="77777777" w:rsidR="009C7DD5" w:rsidRPr="00873C8E" w:rsidRDefault="009C7DD5" w:rsidP="009C7DD5">
      <w:pPr>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lastRenderedPageBreak/>
        <w:t>Nombre o Razón Social:</w:t>
      </w:r>
    </w:p>
    <w:p w14:paraId="33C6EED1" w14:textId="77777777" w:rsidR="009C7DD5" w:rsidRPr="00873C8E" w:rsidRDefault="009C7DD5" w:rsidP="009C7DD5">
      <w:pPr>
        <w:spacing w:after="0" w:line="240" w:lineRule="auto"/>
        <w:rPr>
          <w:rFonts w:ascii="Arial Narrow" w:eastAsia="Times New Roman" w:hAnsi="Arial Narrow" w:cs="Tahoma"/>
          <w:lang w:val="es-ES" w:eastAsia="es-CO"/>
        </w:rPr>
      </w:pPr>
      <w:proofErr w:type="spellStart"/>
      <w:r w:rsidRPr="00873C8E">
        <w:rPr>
          <w:rFonts w:ascii="Arial Narrow" w:eastAsia="Times New Roman" w:hAnsi="Arial Narrow" w:cs="Tahoma"/>
          <w:lang w:val="es-ES" w:eastAsia="es-CO"/>
        </w:rPr>
        <w:t>Nit</w:t>
      </w:r>
      <w:proofErr w:type="spellEnd"/>
      <w:r w:rsidRPr="00873C8E">
        <w:rPr>
          <w:rFonts w:ascii="Arial Narrow" w:eastAsia="Times New Roman" w:hAnsi="Arial Narrow" w:cs="Tahoma"/>
          <w:lang w:val="es-ES" w:eastAsia="es-CO"/>
        </w:rPr>
        <w:t>:</w:t>
      </w:r>
    </w:p>
    <w:p w14:paraId="71C4848A" w14:textId="77777777" w:rsidR="009C7DD5" w:rsidRPr="00873C8E" w:rsidRDefault="009C7DD5" w:rsidP="009C7DD5">
      <w:pPr>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Dirección:</w:t>
      </w:r>
    </w:p>
    <w:p w14:paraId="1B1DA051" w14:textId="77777777" w:rsidR="009C7DD5" w:rsidRPr="00873C8E" w:rsidRDefault="009C7DD5" w:rsidP="009C7DD5">
      <w:pPr>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Teléfono</w:t>
      </w:r>
    </w:p>
    <w:p w14:paraId="5A9BF268" w14:textId="77777777" w:rsidR="009C7DD5" w:rsidRPr="00873C8E" w:rsidRDefault="009C7DD5" w:rsidP="009C7DD5">
      <w:pPr>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Fax:</w:t>
      </w:r>
    </w:p>
    <w:p w14:paraId="2BAF555A" w14:textId="77777777" w:rsidR="009C7DD5" w:rsidRPr="00873C8E" w:rsidRDefault="009C7DD5" w:rsidP="009C7DD5">
      <w:pPr>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Correo Electrónico:</w:t>
      </w:r>
    </w:p>
    <w:p w14:paraId="006A21CF" w14:textId="77777777" w:rsidR="009C7DD5" w:rsidRPr="00873C8E" w:rsidRDefault="009C7DD5" w:rsidP="009C7DD5">
      <w:pPr>
        <w:spacing w:after="0" w:line="240" w:lineRule="auto"/>
        <w:rPr>
          <w:rFonts w:ascii="Arial Narrow" w:eastAsia="Times New Roman" w:hAnsi="Arial Narrow" w:cs="Tahoma"/>
          <w:lang w:val="es-ES" w:eastAsia="es-CO"/>
        </w:rPr>
      </w:pPr>
    </w:p>
    <w:p w14:paraId="029FB9F3" w14:textId="77777777" w:rsidR="009C7DD5" w:rsidRPr="00873C8E" w:rsidRDefault="009C7DD5" w:rsidP="009C7DD5">
      <w:pPr>
        <w:spacing w:after="0" w:line="240" w:lineRule="auto"/>
        <w:rPr>
          <w:rFonts w:ascii="Arial Narrow" w:eastAsia="Times New Roman" w:hAnsi="Arial Narrow" w:cs="Tahoma"/>
          <w:lang w:val="es-ES" w:eastAsia="es-CO"/>
        </w:rPr>
      </w:pPr>
    </w:p>
    <w:p w14:paraId="44AD5826" w14:textId="77777777" w:rsidR="009C7DD5" w:rsidRPr="00873C8E" w:rsidRDefault="009C7DD5" w:rsidP="009C7DD5">
      <w:pPr>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Atentamente,</w:t>
      </w:r>
    </w:p>
    <w:p w14:paraId="491B89F9" w14:textId="77777777" w:rsidR="009C7DD5" w:rsidRPr="00873C8E" w:rsidRDefault="009C7DD5" w:rsidP="009C7DD5">
      <w:pPr>
        <w:spacing w:after="0" w:line="240" w:lineRule="auto"/>
        <w:rPr>
          <w:rFonts w:ascii="Arial Narrow" w:eastAsia="Times New Roman" w:hAnsi="Arial Narrow" w:cs="Tahoma"/>
          <w:lang w:val="es-ES" w:eastAsia="es-CO"/>
        </w:rPr>
      </w:pPr>
    </w:p>
    <w:p w14:paraId="4088F0B8" w14:textId="77777777" w:rsidR="009C7DD5" w:rsidRPr="00873C8E" w:rsidRDefault="009C7DD5" w:rsidP="009C7DD5">
      <w:pPr>
        <w:spacing w:after="0" w:line="240" w:lineRule="auto"/>
        <w:rPr>
          <w:rFonts w:ascii="Arial Narrow" w:eastAsia="Times New Roman" w:hAnsi="Arial Narrow" w:cs="Tahoma"/>
          <w:lang w:val="es-ES" w:eastAsia="es-CO"/>
        </w:rPr>
      </w:pPr>
    </w:p>
    <w:p w14:paraId="6087A5D3" w14:textId="77777777" w:rsidR="009C7DD5" w:rsidRPr="00873C8E" w:rsidRDefault="009C7DD5" w:rsidP="009C7DD5">
      <w:pPr>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Nombre del Representante Legal</w:t>
      </w:r>
    </w:p>
    <w:p w14:paraId="4EF16778" w14:textId="77777777" w:rsidR="009C7DD5" w:rsidRPr="00873C8E" w:rsidRDefault="009C7DD5" w:rsidP="009C7DD5">
      <w:pPr>
        <w:spacing w:after="0" w:line="240" w:lineRule="auto"/>
        <w:rPr>
          <w:rFonts w:ascii="Arial Narrow" w:eastAsia="Times New Roman" w:hAnsi="Arial Narrow" w:cs="Tahoma"/>
          <w:lang w:val="es-ES" w:eastAsia="es-CO"/>
        </w:rPr>
      </w:pPr>
      <w:r w:rsidRPr="00873C8E">
        <w:rPr>
          <w:rFonts w:ascii="Arial Narrow" w:eastAsia="Times New Roman" w:hAnsi="Arial Narrow" w:cs="Tahoma"/>
          <w:lang w:val="es-ES" w:eastAsia="es-CO"/>
        </w:rPr>
        <w:t>C.C.</w:t>
      </w:r>
    </w:p>
    <w:p w14:paraId="1E1B3BF1" w14:textId="77777777" w:rsidR="009C7DD5" w:rsidRPr="00873C8E" w:rsidRDefault="009C7DD5" w:rsidP="009C7DD5">
      <w:pPr>
        <w:spacing w:after="0" w:line="240" w:lineRule="auto"/>
        <w:rPr>
          <w:rFonts w:ascii="Arial Narrow" w:eastAsia="Times New Roman" w:hAnsi="Arial Narrow" w:cs="Tahoma"/>
          <w:lang w:val="es-ES" w:eastAsia="es-CO"/>
        </w:rPr>
      </w:pPr>
    </w:p>
    <w:p w14:paraId="15D73BC2" w14:textId="77777777" w:rsidR="009C7DD5" w:rsidRPr="00873C8E" w:rsidRDefault="009C7DD5" w:rsidP="009C7DD5">
      <w:pPr>
        <w:spacing w:after="0" w:line="240" w:lineRule="auto"/>
        <w:rPr>
          <w:rFonts w:ascii="Arial Narrow" w:eastAsia="Times New Roman" w:hAnsi="Arial Narrow" w:cs="Tahoma"/>
          <w:lang w:val="es-ES" w:eastAsia="es-CO"/>
        </w:rPr>
      </w:pPr>
    </w:p>
    <w:p w14:paraId="7D1C4595" w14:textId="77777777" w:rsidR="009C7DD5" w:rsidRPr="00873C8E" w:rsidRDefault="009C7DD5" w:rsidP="009C7DD5">
      <w:pPr>
        <w:spacing w:after="0" w:line="360" w:lineRule="auto"/>
        <w:jc w:val="center"/>
        <w:rPr>
          <w:rFonts w:ascii="Arial Narrow" w:eastAsia="Times New Roman" w:hAnsi="Arial Narrow" w:cs="Tahoma"/>
          <w:b/>
          <w:u w:val="single"/>
          <w:lang w:val="es-ES" w:eastAsia="es-ES"/>
        </w:rPr>
      </w:pPr>
    </w:p>
    <w:p w14:paraId="40A6699A" w14:textId="77777777" w:rsidR="009C7DD5" w:rsidRPr="00873C8E" w:rsidRDefault="009C7DD5" w:rsidP="009C7DD5">
      <w:pPr>
        <w:rPr>
          <w:rFonts w:ascii="Arial Narrow" w:hAnsi="Arial Narrow" w:cs="Tahoma"/>
          <w:lang w:val="es-ES"/>
        </w:rPr>
      </w:pPr>
    </w:p>
    <w:p w14:paraId="42627161" w14:textId="7ABB04C2" w:rsidR="0061561C" w:rsidRDefault="0061561C" w:rsidP="000A6FE4">
      <w:pPr>
        <w:spacing w:after="0" w:line="240" w:lineRule="auto"/>
        <w:outlineLvl w:val="0"/>
        <w:rPr>
          <w:rFonts w:ascii="Arial Narrow" w:hAnsi="Arial Narrow" w:cs="Tahoma"/>
          <w:lang w:val="es-ES"/>
        </w:rPr>
      </w:pPr>
    </w:p>
    <w:p w14:paraId="73B28900" w14:textId="233EAF07" w:rsidR="00EB610D" w:rsidRDefault="00EB610D" w:rsidP="000A6FE4">
      <w:pPr>
        <w:spacing w:after="0" w:line="240" w:lineRule="auto"/>
        <w:outlineLvl w:val="0"/>
        <w:rPr>
          <w:rFonts w:ascii="Arial Narrow" w:hAnsi="Arial Narrow" w:cs="Tahoma"/>
          <w:lang w:val="es-ES"/>
        </w:rPr>
      </w:pPr>
    </w:p>
    <w:p w14:paraId="36CD53EB" w14:textId="7E1936EF" w:rsidR="00EB610D" w:rsidRDefault="00EB610D" w:rsidP="000A6FE4">
      <w:pPr>
        <w:spacing w:after="0" w:line="240" w:lineRule="auto"/>
        <w:outlineLvl w:val="0"/>
        <w:rPr>
          <w:rFonts w:ascii="Arial Narrow" w:hAnsi="Arial Narrow" w:cs="Tahoma"/>
          <w:lang w:val="es-ES"/>
        </w:rPr>
      </w:pPr>
    </w:p>
    <w:p w14:paraId="34D183D9" w14:textId="77777777" w:rsidR="00276F93" w:rsidRDefault="00276F93" w:rsidP="000A6FE4">
      <w:pPr>
        <w:spacing w:after="0" w:line="240" w:lineRule="auto"/>
        <w:outlineLvl w:val="0"/>
        <w:rPr>
          <w:rFonts w:ascii="Arial Narrow" w:hAnsi="Arial Narrow" w:cs="Tahoma"/>
          <w:lang w:val="es-ES"/>
        </w:rPr>
      </w:pPr>
    </w:p>
    <w:p w14:paraId="1582A191" w14:textId="77777777" w:rsidR="00276F93" w:rsidRDefault="00276F93" w:rsidP="000A6FE4">
      <w:pPr>
        <w:spacing w:after="0" w:line="240" w:lineRule="auto"/>
        <w:outlineLvl w:val="0"/>
        <w:rPr>
          <w:rFonts w:ascii="Arial Narrow" w:hAnsi="Arial Narrow" w:cs="Tahoma"/>
          <w:lang w:val="es-ES"/>
        </w:rPr>
      </w:pPr>
    </w:p>
    <w:p w14:paraId="365DF39D" w14:textId="77777777" w:rsidR="00304A9C" w:rsidRDefault="00304A9C" w:rsidP="000A6FE4">
      <w:pPr>
        <w:spacing w:after="0" w:line="240" w:lineRule="auto"/>
        <w:outlineLvl w:val="0"/>
        <w:rPr>
          <w:rFonts w:ascii="Arial Narrow" w:hAnsi="Arial Narrow" w:cs="Tahoma"/>
          <w:lang w:val="es-ES"/>
        </w:rPr>
      </w:pPr>
    </w:p>
    <w:p w14:paraId="37544819" w14:textId="77777777" w:rsidR="00304A9C" w:rsidRDefault="00304A9C" w:rsidP="000A6FE4">
      <w:pPr>
        <w:spacing w:after="0" w:line="240" w:lineRule="auto"/>
        <w:outlineLvl w:val="0"/>
        <w:rPr>
          <w:rFonts w:ascii="Arial Narrow" w:hAnsi="Arial Narrow" w:cs="Tahoma"/>
          <w:lang w:val="es-ES"/>
        </w:rPr>
      </w:pPr>
    </w:p>
    <w:p w14:paraId="73785128" w14:textId="77777777" w:rsidR="00276F93" w:rsidRDefault="00276F93" w:rsidP="000A6FE4">
      <w:pPr>
        <w:spacing w:after="0" w:line="240" w:lineRule="auto"/>
        <w:outlineLvl w:val="0"/>
        <w:rPr>
          <w:rFonts w:ascii="Arial Narrow" w:hAnsi="Arial Narrow" w:cs="Tahoma"/>
          <w:lang w:val="es-ES"/>
        </w:rPr>
      </w:pPr>
    </w:p>
    <w:p w14:paraId="2E38E65B" w14:textId="77777777" w:rsidR="00276F93" w:rsidRDefault="00276F93" w:rsidP="000A6FE4">
      <w:pPr>
        <w:spacing w:after="0" w:line="240" w:lineRule="auto"/>
        <w:outlineLvl w:val="0"/>
        <w:rPr>
          <w:rFonts w:ascii="Arial Narrow" w:hAnsi="Arial Narrow" w:cs="Tahoma"/>
          <w:lang w:val="es-ES"/>
        </w:rPr>
      </w:pPr>
    </w:p>
    <w:p w14:paraId="48241190" w14:textId="77777777" w:rsidR="00276F93" w:rsidRDefault="00276F93" w:rsidP="000A6FE4">
      <w:pPr>
        <w:spacing w:after="0" w:line="240" w:lineRule="auto"/>
        <w:outlineLvl w:val="0"/>
        <w:rPr>
          <w:rFonts w:ascii="Arial Narrow" w:hAnsi="Arial Narrow" w:cs="Tahoma"/>
          <w:lang w:val="es-ES"/>
        </w:rPr>
      </w:pPr>
    </w:p>
    <w:p w14:paraId="5E01CFCC" w14:textId="068DA9F7" w:rsidR="00474356" w:rsidRDefault="00474356" w:rsidP="000A6FE4">
      <w:pPr>
        <w:spacing w:after="0" w:line="240" w:lineRule="auto"/>
        <w:outlineLvl w:val="0"/>
        <w:rPr>
          <w:rFonts w:ascii="Arial Narrow" w:hAnsi="Arial Narrow" w:cs="Tahoma"/>
          <w:lang w:val="es-ES"/>
        </w:rPr>
      </w:pPr>
    </w:p>
    <w:p w14:paraId="03BE2EF1" w14:textId="77777777" w:rsidR="00474356" w:rsidRDefault="00474356" w:rsidP="000A6FE4">
      <w:pPr>
        <w:spacing w:after="0" w:line="240" w:lineRule="auto"/>
        <w:outlineLvl w:val="0"/>
        <w:rPr>
          <w:rFonts w:ascii="Arial Narrow" w:hAnsi="Arial Narrow" w:cs="Tahoma"/>
          <w:lang w:val="es-ES"/>
        </w:rPr>
      </w:pPr>
    </w:p>
    <w:p w14:paraId="6A40F05D" w14:textId="58520157" w:rsidR="008B0A82" w:rsidRDefault="008B0A82" w:rsidP="000A6FE4">
      <w:pPr>
        <w:spacing w:after="0" w:line="240" w:lineRule="auto"/>
        <w:outlineLvl w:val="0"/>
        <w:rPr>
          <w:rFonts w:ascii="Arial Narrow" w:hAnsi="Arial Narrow" w:cs="Tahoma"/>
          <w:lang w:val="es-ES"/>
        </w:rPr>
      </w:pPr>
    </w:p>
    <w:sectPr w:rsidR="008B0A82" w:rsidSect="004E7C09">
      <w:headerReference w:type="default" r:id="rId8"/>
      <w:footerReference w:type="default" r:id="rId9"/>
      <w:pgSz w:w="12240" w:h="18720" w:code="14"/>
      <w:pgMar w:top="2155" w:right="1418" w:bottom="1276" w:left="1701" w:header="851" w:footer="93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0C0AD" w14:textId="77777777" w:rsidR="005505BC" w:rsidRDefault="005505BC" w:rsidP="0061561C">
      <w:pPr>
        <w:spacing w:after="0" w:line="240" w:lineRule="auto"/>
      </w:pPr>
      <w:r>
        <w:separator/>
      </w:r>
    </w:p>
  </w:endnote>
  <w:endnote w:type="continuationSeparator" w:id="0">
    <w:p w14:paraId="15B29006" w14:textId="77777777" w:rsidR="005505BC" w:rsidRDefault="005505BC" w:rsidP="00615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63047" w14:textId="77777777" w:rsidR="00D60D5F" w:rsidRDefault="00D60D5F">
    <w:pPr>
      <w:pStyle w:val="Piedepgina"/>
      <w:jc w:val="right"/>
    </w:pPr>
    <w:r>
      <w:fldChar w:fldCharType="begin"/>
    </w:r>
    <w:r>
      <w:instrText xml:space="preserve"> PAGE   \* MERGEFORMAT </w:instrText>
    </w:r>
    <w:r>
      <w:fldChar w:fldCharType="separate"/>
    </w:r>
    <w:r w:rsidR="00762912">
      <w:rPr>
        <w:noProof/>
      </w:rPr>
      <w:t>24</w:t>
    </w:r>
    <w:r>
      <w:fldChar w:fldCharType="end"/>
    </w:r>
  </w:p>
  <w:p w14:paraId="6B16C6AB" w14:textId="77777777" w:rsidR="00D60D5F" w:rsidRPr="00AB7716" w:rsidRDefault="00D60D5F" w:rsidP="0061561C">
    <w:pPr>
      <w:pStyle w:val="Piedepgina"/>
      <w:pBdr>
        <w:top w:val="thinThickSmallGap" w:sz="24" w:space="1" w:color="622423"/>
      </w:pBdr>
      <w:tabs>
        <w:tab w:val="clear" w:pos="4419"/>
        <w:tab w:val="clear" w:pos="8838"/>
        <w:tab w:val="right" w:pos="9121"/>
      </w:tabs>
      <w:rPr>
        <w:lang w:val="es-ES"/>
      </w:rPr>
    </w:pPr>
  </w:p>
  <w:p w14:paraId="63D074C6" w14:textId="77777777" w:rsidR="00D60D5F" w:rsidRDefault="00D60D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4980E" w14:textId="77777777" w:rsidR="005505BC" w:rsidRDefault="005505BC" w:rsidP="0061561C">
      <w:pPr>
        <w:spacing w:after="0" w:line="240" w:lineRule="auto"/>
      </w:pPr>
      <w:r>
        <w:separator/>
      </w:r>
    </w:p>
  </w:footnote>
  <w:footnote w:type="continuationSeparator" w:id="0">
    <w:p w14:paraId="2D536811" w14:textId="77777777" w:rsidR="005505BC" w:rsidRDefault="005505BC" w:rsidP="00615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E1C5E" w14:textId="71A32A9B" w:rsidR="00D60D5F" w:rsidRDefault="00D60D5F" w:rsidP="002E63E3">
    <w:pPr>
      <w:pStyle w:val="Encabezado"/>
      <w:jc w:val="center"/>
    </w:pPr>
  </w:p>
  <w:p w14:paraId="18C3158C" w14:textId="165AC9F3" w:rsidR="00D60D5F" w:rsidRDefault="00D60D5F" w:rsidP="00E86651">
    <w:pPr>
      <w:pStyle w:val="Encabezado"/>
      <w:pBdr>
        <w:bottom w:val="thickThinSmallGap" w:sz="24" w:space="1" w:color="622423"/>
      </w:pBdr>
      <w:tabs>
        <w:tab w:val="clear" w:pos="8838"/>
      </w:tabs>
      <w:jc w:val="center"/>
      <w:rPr>
        <w:rFonts w:ascii="Arial Narrow" w:hAnsi="Arial Narrow"/>
        <w:b/>
        <w:sz w:val="18"/>
        <w:szCs w:val="18"/>
      </w:rPr>
    </w:pPr>
    <w:r>
      <w:rPr>
        <w:rFonts w:ascii="Arial Narrow" w:hAnsi="Arial Narrow"/>
        <w:b/>
        <w:sz w:val="18"/>
        <w:szCs w:val="18"/>
      </w:rPr>
      <w:t xml:space="preserve">                               </w:t>
    </w:r>
  </w:p>
  <w:p w14:paraId="0F1E55B5" w14:textId="5C040729" w:rsidR="00D60D5F" w:rsidRDefault="00123402" w:rsidP="00E86651">
    <w:pPr>
      <w:pStyle w:val="Encabezado"/>
      <w:pBdr>
        <w:bottom w:val="thickThinSmallGap" w:sz="24" w:space="1" w:color="622423"/>
      </w:pBdr>
      <w:tabs>
        <w:tab w:val="clear" w:pos="8838"/>
      </w:tabs>
      <w:jc w:val="center"/>
      <w:rPr>
        <w:rFonts w:ascii="Arial Narrow" w:hAnsi="Arial Narrow"/>
        <w:b/>
        <w:sz w:val="18"/>
        <w:szCs w:val="18"/>
      </w:rPr>
    </w:pPr>
    <w:r w:rsidRPr="001A74F0">
      <w:rPr>
        <w:noProof/>
      </w:rPr>
      <w:drawing>
        <wp:anchor distT="0" distB="0" distL="114300" distR="114300" simplePos="0" relativeHeight="251659264" behindDoc="1" locked="0" layoutInCell="1" allowOverlap="1" wp14:anchorId="3E4176FB" wp14:editId="17925D5B">
          <wp:simplePos x="0" y="0"/>
          <wp:positionH relativeFrom="page">
            <wp:align>center</wp:align>
          </wp:positionH>
          <wp:positionV relativeFrom="paragraph">
            <wp:posOffset>16510</wp:posOffset>
          </wp:positionV>
          <wp:extent cx="730250" cy="691898"/>
          <wp:effectExtent l="0" t="0" r="0" b="0"/>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730250" cy="691898"/>
                  </a:xfrm>
                  <a:prstGeom prst="rect">
                    <a:avLst/>
                  </a:prstGeom>
                </pic:spPr>
              </pic:pic>
            </a:graphicData>
          </a:graphic>
        </wp:anchor>
      </w:drawing>
    </w:r>
  </w:p>
  <w:p w14:paraId="16AEE2DA" w14:textId="2AD582B4" w:rsidR="00123402" w:rsidRDefault="00123402" w:rsidP="00E86651">
    <w:pPr>
      <w:pStyle w:val="Encabezado"/>
      <w:pBdr>
        <w:bottom w:val="thickThinSmallGap" w:sz="24" w:space="1" w:color="622423"/>
      </w:pBdr>
      <w:tabs>
        <w:tab w:val="clear" w:pos="8838"/>
      </w:tabs>
      <w:jc w:val="center"/>
      <w:rPr>
        <w:rFonts w:ascii="Arial Narrow" w:hAnsi="Arial Narrow"/>
        <w:b/>
        <w:sz w:val="18"/>
        <w:szCs w:val="18"/>
      </w:rPr>
    </w:pPr>
  </w:p>
  <w:p w14:paraId="40A83131" w14:textId="77777777" w:rsidR="00123402" w:rsidRDefault="00123402" w:rsidP="00E86651">
    <w:pPr>
      <w:pStyle w:val="Encabezado"/>
      <w:pBdr>
        <w:bottom w:val="thickThinSmallGap" w:sz="24" w:space="1" w:color="622423"/>
      </w:pBdr>
      <w:tabs>
        <w:tab w:val="clear" w:pos="8838"/>
      </w:tabs>
      <w:jc w:val="center"/>
      <w:rPr>
        <w:rFonts w:ascii="Arial Narrow" w:hAnsi="Arial Narrow"/>
        <w:b/>
        <w:sz w:val="18"/>
        <w:szCs w:val="18"/>
      </w:rPr>
    </w:pPr>
  </w:p>
  <w:p w14:paraId="6F1C7556" w14:textId="77777777" w:rsidR="00123402" w:rsidRDefault="00123402" w:rsidP="00E86651">
    <w:pPr>
      <w:pStyle w:val="Encabezado"/>
      <w:pBdr>
        <w:bottom w:val="thickThinSmallGap" w:sz="24" w:space="1" w:color="622423"/>
      </w:pBdr>
      <w:tabs>
        <w:tab w:val="clear" w:pos="8838"/>
      </w:tabs>
      <w:jc w:val="center"/>
      <w:rPr>
        <w:rFonts w:ascii="Arial Narrow" w:hAnsi="Arial Narrow"/>
        <w:b/>
        <w:sz w:val="18"/>
        <w:szCs w:val="18"/>
      </w:rPr>
    </w:pPr>
  </w:p>
  <w:p w14:paraId="524CE510" w14:textId="77777777" w:rsidR="00123402" w:rsidRDefault="00123402" w:rsidP="00E86651">
    <w:pPr>
      <w:pStyle w:val="Encabezado"/>
      <w:pBdr>
        <w:bottom w:val="thickThinSmallGap" w:sz="24" w:space="1" w:color="622423"/>
      </w:pBdr>
      <w:tabs>
        <w:tab w:val="clear" w:pos="8838"/>
      </w:tabs>
      <w:jc w:val="center"/>
      <w:rPr>
        <w:rFonts w:ascii="Arial Narrow" w:hAnsi="Arial Narrow"/>
        <w:b/>
        <w:sz w:val="18"/>
        <w:szCs w:val="18"/>
      </w:rPr>
    </w:pPr>
  </w:p>
  <w:p w14:paraId="71552A05" w14:textId="77777777" w:rsidR="00123402" w:rsidRDefault="00123402" w:rsidP="00E86651">
    <w:pPr>
      <w:pStyle w:val="Encabezado"/>
      <w:pBdr>
        <w:bottom w:val="thickThinSmallGap" w:sz="24" w:space="1" w:color="622423"/>
      </w:pBdr>
      <w:tabs>
        <w:tab w:val="clear" w:pos="8838"/>
      </w:tabs>
      <w:jc w:val="center"/>
      <w:rPr>
        <w:rFonts w:ascii="Arial Narrow" w:hAnsi="Arial Narrow"/>
        <w:b/>
        <w:sz w:val="18"/>
        <w:szCs w:val="18"/>
      </w:rPr>
    </w:pPr>
  </w:p>
  <w:p w14:paraId="59DB34EE" w14:textId="6AFC6FAD" w:rsidR="00A04DE6" w:rsidRDefault="00A04DE6" w:rsidP="00E86651">
    <w:pPr>
      <w:pStyle w:val="Encabezado"/>
      <w:pBdr>
        <w:bottom w:val="thickThinSmallGap" w:sz="24" w:space="1" w:color="622423"/>
      </w:pBdr>
      <w:tabs>
        <w:tab w:val="clear" w:pos="8838"/>
      </w:tabs>
      <w:jc w:val="center"/>
      <w:rPr>
        <w:rFonts w:ascii="Arial Narrow" w:hAnsi="Arial Narrow"/>
        <w:b/>
        <w:sz w:val="18"/>
        <w:szCs w:val="18"/>
      </w:rPr>
    </w:pPr>
    <w:r>
      <w:rPr>
        <w:rFonts w:ascii="Arial Narrow" w:hAnsi="Arial Narrow"/>
        <w:b/>
        <w:sz w:val="18"/>
        <w:szCs w:val="18"/>
      </w:rPr>
      <w:t xml:space="preserve"> ANEXOS Y </w:t>
    </w:r>
    <w:r w:rsidR="002E63E3">
      <w:rPr>
        <w:rFonts w:ascii="Arial Narrow" w:hAnsi="Arial Narrow"/>
        <w:b/>
        <w:sz w:val="18"/>
        <w:szCs w:val="18"/>
      </w:rPr>
      <w:t>FORMATOS -</w:t>
    </w:r>
  </w:p>
  <w:p w14:paraId="19CABCED" w14:textId="65432EAB" w:rsidR="00D60D5F" w:rsidRDefault="00D60D5F" w:rsidP="00E86651">
    <w:pPr>
      <w:pStyle w:val="Encabezado"/>
      <w:pBdr>
        <w:bottom w:val="thickThinSmallGap" w:sz="24" w:space="1" w:color="622423"/>
      </w:pBdr>
      <w:tabs>
        <w:tab w:val="clear" w:pos="8838"/>
      </w:tabs>
      <w:jc w:val="center"/>
      <w:rPr>
        <w:rFonts w:ascii="Arial Narrow" w:hAnsi="Arial Narrow"/>
        <w:b/>
        <w:sz w:val="18"/>
        <w:szCs w:val="18"/>
      </w:rPr>
    </w:pPr>
    <w:r>
      <w:rPr>
        <w:rFonts w:ascii="Arial Narrow" w:hAnsi="Arial Narrow"/>
        <w:b/>
        <w:sz w:val="18"/>
        <w:szCs w:val="18"/>
      </w:rPr>
      <w:t xml:space="preserve">PLIEGO DE CONDICIONES </w:t>
    </w:r>
    <w:r w:rsidR="005724DF">
      <w:rPr>
        <w:rFonts w:ascii="Arial Narrow" w:hAnsi="Arial Narrow"/>
        <w:b/>
        <w:sz w:val="18"/>
        <w:szCs w:val="18"/>
      </w:rPr>
      <w:t xml:space="preserve">DEFINITIVOS </w:t>
    </w:r>
  </w:p>
  <w:p w14:paraId="7122F23E" w14:textId="77777777" w:rsidR="00A04DE6" w:rsidRPr="00A04DE6" w:rsidRDefault="00A04DE6" w:rsidP="00A04DE6">
    <w:pPr>
      <w:pStyle w:val="Encabezado"/>
      <w:pBdr>
        <w:bottom w:val="thickThinSmallGap" w:sz="24" w:space="1" w:color="622423"/>
      </w:pBdr>
      <w:jc w:val="center"/>
      <w:rPr>
        <w:rFonts w:ascii="Arial Narrow" w:hAnsi="Arial Narrow"/>
        <w:b/>
        <w:sz w:val="18"/>
        <w:szCs w:val="18"/>
      </w:rPr>
    </w:pPr>
    <w:r w:rsidRPr="00A04DE6">
      <w:rPr>
        <w:rFonts w:ascii="Arial Narrow" w:hAnsi="Arial Narrow"/>
        <w:b/>
        <w:sz w:val="18"/>
        <w:szCs w:val="18"/>
      </w:rPr>
      <w:t xml:space="preserve">SELECCIÓN ABREVIADA DE MENOR CUANTIA </w:t>
    </w:r>
  </w:p>
  <w:p w14:paraId="11BE7E1B" w14:textId="6BFAB85F" w:rsidR="00D60D5F" w:rsidRPr="00873C8E" w:rsidRDefault="00A04DE6" w:rsidP="00A04DE6">
    <w:pPr>
      <w:pStyle w:val="Encabezado"/>
      <w:pBdr>
        <w:bottom w:val="thickThinSmallGap" w:sz="24" w:space="1" w:color="622423"/>
      </w:pBdr>
      <w:tabs>
        <w:tab w:val="clear" w:pos="8838"/>
      </w:tabs>
      <w:jc w:val="center"/>
      <w:rPr>
        <w:rFonts w:ascii="Arial Narrow" w:hAnsi="Arial Narrow"/>
        <w:b/>
        <w:sz w:val="18"/>
        <w:szCs w:val="18"/>
      </w:rPr>
    </w:pPr>
    <w:r w:rsidRPr="00A04DE6">
      <w:rPr>
        <w:rFonts w:ascii="Arial Narrow" w:hAnsi="Arial Narrow"/>
        <w:b/>
        <w:sz w:val="18"/>
        <w:szCs w:val="18"/>
      </w:rPr>
      <w:t xml:space="preserve">No. </w:t>
    </w:r>
    <w:r w:rsidR="00304A9C" w:rsidRPr="00304A9C">
      <w:rPr>
        <w:rFonts w:ascii="Arial Narrow" w:hAnsi="Arial Narrow"/>
        <w:b/>
        <w:sz w:val="18"/>
        <w:szCs w:val="18"/>
      </w:rPr>
      <w:t>SAMC-RSAI-0361-2025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46EBA9E"/>
    <w:lvl w:ilvl="0">
      <w:start w:val="1"/>
      <w:numFmt w:val="bullet"/>
      <w:pStyle w:val="Textoindependiente21"/>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MARITZA3"/>
      <w:lvlText w:val=""/>
      <w:lvlJc w:val="left"/>
      <w:pPr>
        <w:tabs>
          <w:tab w:val="num" w:pos="643"/>
        </w:tabs>
        <w:ind w:left="643" w:hanging="360"/>
      </w:pPr>
      <w:rPr>
        <w:rFonts w:ascii="Symbol" w:hAnsi="Symbol" w:hint="default"/>
      </w:rPr>
    </w:lvl>
  </w:abstractNum>
  <w:abstractNum w:abstractNumId="2" w15:restartNumberingAfterBreak="0">
    <w:nsid w:val="02A650B3"/>
    <w:multiLevelType w:val="hybridMultilevel"/>
    <w:tmpl w:val="C3C61EC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B21830"/>
    <w:multiLevelType w:val="multilevel"/>
    <w:tmpl w:val="714E3D7E"/>
    <w:lvl w:ilvl="0">
      <w:start w:val="1"/>
      <w:numFmt w:val="decimal"/>
      <w:pStyle w:val="Ttulo1"/>
      <w:lvlText w:val="%1"/>
      <w:lvlJc w:val="left"/>
      <w:pPr>
        <w:ind w:left="503" w:hanging="432"/>
      </w:pPr>
      <w:rPr>
        <w:color w:val="FFFFFF"/>
      </w:rPr>
    </w:lvl>
    <w:lvl w:ilvl="1">
      <w:start w:val="1"/>
      <w:numFmt w:val="decimal"/>
      <w:pStyle w:val="Ttulo2"/>
      <w:lvlText w:val="%1.%2"/>
      <w:lvlJc w:val="left"/>
      <w:pPr>
        <w:ind w:left="718" w:hanging="576"/>
      </w:pPr>
    </w:lvl>
    <w:lvl w:ilvl="2">
      <w:start w:val="1"/>
      <w:numFmt w:val="decimal"/>
      <w:pStyle w:val="Ttulo3"/>
      <w:lvlText w:val="%1.%2.%3"/>
      <w:lvlJc w:val="left"/>
      <w:pPr>
        <w:ind w:left="1004" w:hanging="720"/>
      </w:pPr>
      <w:rPr>
        <w:color w:val="auto"/>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05941BFA"/>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7631880"/>
    <w:multiLevelType w:val="hybridMultilevel"/>
    <w:tmpl w:val="32DA2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850C5D"/>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E8A70D2"/>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45773D3"/>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BC336E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BFC446E"/>
    <w:multiLevelType w:val="hybridMultilevel"/>
    <w:tmpl w:val="19E6F27A"/>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C0B02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3925D0F"/>
    <w:multiLevelType w:val="multilevel"/>
    <w:tmpl w:val="58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8D1390"/>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90F4FAD"/>
    <w:multiLevelType w:val="hybridMultilevel"/>
    <w:tmpl w:val="20C479F6"/>
    <w:lvl w:ilvl="0" w:tplc="2E4C99BC">
      <w:start w:val="1"/>
      <w:numFmt w:val="decimal"/>
      <w:lvlText w:val="%1."/>
      <w:lvlJc w:val="left"/>
      <w:pPr>
        <w:ind w:left="720" w:hanging="360"/>
      </w:pPr>
      <w:rPr>
        <w:rFonts w:hint="default"/>
        <w:color w:val="000000" w:themeColor="text1"/>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ED29C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AC159F0"/>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2C947167"/>
    <w:multiLevelType w:val="hybridMultilevel"/>
    <w:tmpl w:val="19E6F27A"/>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D4B4D85"/>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303937E9"/>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310A7FBE"/>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312B6CA0"/>
    <w:multiLevelType w:val="multilevel"/>
    <w:tmpl w:val="12EC2B5C"/>
    <w:lvl w:ilvl="0">
      <w:start w:val="2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3A75A8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93D1E7E"/>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3BC24CAD"/>
    <w:multiLevelType w:val="hybridMultilevel"/>
    <w:tmpl w:val="DB168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C7D3BA4"/>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49284D35"/>
    <w:multiLevelType w:val="hybridMultilevel"/>
    <w:tmpl w:val="B4F0D70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4952051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4AAE4669"/>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4BB94024"/>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4BDE4A52"/>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34C540D"/>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5BD2539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5C83494A"/>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5FCA0585"/>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62077B69"/>
    <w:multiLevelType w:val="hybridMultilevel"/>
    <w:tmpl w:val="9FF290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2367C71"/>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56A52C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03F6C1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24F044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73276609"/>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74E07FF3"/>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7594077E"/>
    <w:multiLevelType w:val="hybridMultilevel"/>
    <w:tmpl w:val="8550DB7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6BD7344"/>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15:restartNumberingAfterBreak="0">
    <w:nsid w:val="772F162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15:restartNumberingAfterBreak="0">
    <w:nsid w:val="7A027B6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546188326">
    <w:abstractNumId w:val="1"/>
  </w:num>
  <w:num w:numId="2" w16cid:durableId="1115174666">
    <w:abstractNumId w:val="0"/>
  </w:num>
  <w:num w:numId="3" w16cid:durableId="1338191487">
    <w:abstractNumId w:val="3"/>
  </w:num>
  <w:num w:numId="4" w16cid:durableId="1177965620">
    <w:abstractNumId w:val="35"/>
  </w:num>
  <w:num w:numId="5" w16cid:durableId="1164584656">
    <w:abstractNumId w:val="13"/>
  </w:num>
  <w:num w:numId="6" w16cid:durableId="1196891369">
    <w:abstractNumId w:val="28"/>
  </w:num>
  <w:num w:numId="7" w16cid:durableId="662246061">
    <w:abstractNumId w:val="16"/>
  </w:num>
  <w:num w:numId="8" w16cid:durableId="785540988">
    <w:abstractNumId w:val="25"/>
  </w:num>
  <w:num w:numId="9" w16cid:durableId="103966115">
    <w:abstractNumId w:val="38"/>
  </w:num>
  <w:num w:numId="10" w16cid:durableId="18149095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59423445">
    <w:abstractNumId w:val="41"/>
  </w:num>
  <w:num w:numId="12" w16cid:durableId="2117286640">
    <w:abstractNumId w:val="14"/>
  </w:num>
  <w:num w:numId="13" w16cid:durableId="755789472">
    <w:abstractNumId w:val="2"/>
  </w:num>
  <w:num w:numId="14" w16cid:durableId="176116024">
    <w:abstractNumId w:val="6"/>
  </w:num>
  <w:num w:numId="15" w16cid:durableId="188422706">
    <w:abstractNumId w:val="18"/>
  </w:num>
  <w:num w:numId="16" w16cid:durableId="1292632571">
    <w:abstractNumId w:val="26"/>
  </w:num>
  <w:num w:numId="17" w16cid:durableId="1112894066">
    <w:abstractNumId w:val="30"/>
  </w:num>
  <w:num w:numId="18" w16cid:durableId="729763668">
    <w:abstractNumId w:val="36"/>
  </w:num>
  <w:num w:numId="19" w16cid:durableId="689724192">
    <w:abstractNumId w:val="10"/>
  </w:num>
  <w:num w:numId="20" w16cid:durableId="1815682355">
    <w:abstractNumId w:val="17"/>
  </w:num>
  <w:num w:numId="21" w16cid:durableId="1751652518">
    <w:abstractNumId w:val="43"/>
  </w:num>
  <w:num w:numId="22" w16cid:durableId="333844972">
    <w:abstractNumId w:val="34"/>
  </w:num>
  <w:num w:numId="23" w16cid:durableId="987366614">
    <w:abstractNumId w:val="22"/>
  </w:num>
  <w:num w:numId="24" w16cid:durableId="2100129457">
    <w:abstractNumId w:val="29"/>
  </w:num>
  <w:num w:numId="25" w16cid:durableId="577330450">
    <w:abstractNumId w:val="44"/>
  </w:num>
  <w:num w:numId="26" w16cid:durableId="1238594558">
    <w:abstractNumId w:val="23"/>
  </w:num>
  <w:num w:numId="27" w16cid:durableId="927888201">
    <w:abstractNumId w:val="9"/>
  </w:num>
  <w:num w:numId="28" w16cid:durableId="673797389">
    <w:abstractNumId w:val="39"/>
  </w:num>
  <w:num w:numId="29" w16cid:durableId="1817524417">
    <w:abstractNumId w:val="7"/>
  </w:num>
  <w:num w:numId="30" w16cid:durableId="1618180256">
    <w:abstractNumId w:val="19"/>
  </w:num>
  <w:num w:numId="31" w16cid:durableId="849611101">
    <w:abstractNumId w:val="32"/>
  </w:num>
  <w:num w:numId="32" w16cid:durableId="1561670496">
    <w:abstractNumId w:val="11"/>
  </w:num>
  <w:num w:numId="33" w16cid:durableId="856651481">
    <w:abstractNumId w:val="27"/>
  </w:num>
  <w:num w:numId="34" w16cid:durableId="742489674">
    <w:abstractNumId w:val="33"/>
  </w:num>
  <w:num w:numId="35" w16cid:durableId="381559273">
    <w:abstractNumId w:val="4"/>
  </w:num>
  <w:num w:numId="36" w16cid:durableId="195969723">
    <w:abstractNumId w:val="8"/>
  </w:num>
  <w:num w:numId="37" w16cid:durableId="1672488842">
    <w:abstractNumId w:val="15"/>
  </w:num>
  <w:num w:numId="38" w16cid:durableId="1297756379">
    <w:abstractNumId w:val="37"/>
  </w:num>
  <w:num w:numId="39" w16cid:durableId="2147044957">
    <w:abstractNumId w:val="45"/>
  </w:num>
  <w:num w:numId="40" w16cid:durableId="1368985122">
    <w:abstractNumId w:val="31"/>
  </w:num>
  <w:num w:numId="41" w16cid:durableId="131410299">
    <w:abstractNumId w:val="40"/>
  </w:num>
  <w:num w:numId="42" w16cid:durableId="2082870173">
    <w:abstractNumId w:val="21"/>
  </w:num>
  <w:num w:numId="43" w16cid:durableId="516387551">
    <w:abstractNumId w:val="42"/>
  </w:num>
  <w:num w:numId="44" w16cid:durableId="879324804">
    <w:abstractNumId w:val="12"/>
  </w:num>
  <w:num w:numId="45" w16cid:durableId="290745118">
    <w:abstractNumId w:val="5"/>
  </w:num>
  <w:num w:numId="46" w16cid:durableId="796796001">
    <w:abstractNumId w:val="2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activeWritingStyle w:appName="MSWord" w:lang="es-419"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61C"/>
    <w:rsid w:val="00005673"/>
    <w:rsid w:val="000061C4"/>
    <w:rsid w:val="00013595"/>
    <w:rsid w:val="0002166C"/>
    <w:rsid w:val="00023CA3"/>
    <w:rsid w:val="00024894"/>
    <w:rsid w:val="00042386"/>
    <w:rsid w:val="000478F9"/>
    <w:rsid w:val="0005027D"/>
    <w:rsid w:val="00052D60"/>
    <w:rsid w:val="0005661A"/>
    <w:rsid w:val="00057935"/>
    <w:rsid w:val="00064C33"/>
    <w:rsid w:val="000750BA"/>
    <w:rsid w:val="00075ADD"/>
    <w:rsid w:val="00084C20"/>
    <w:rsid w:val="000928DF"/>
    <w:rsid w:val="000A0056"/>
    <w:rsid w:val="000A2519"/>
    <w:rsid w:val="000A473B"/>
    <w:rsid w:val="000A6FE4"/>
    <w:rsid w:val="000B26E2"/>
    <w:rsid w:val="000D2346"/>
    <w:rsid w:val="000D43F6"/>
    <w:rsid w:val="000D4C58"/>
    <w:rsid w:val="000D5086"/>
    <w:rsid w:val="000E0399"/>
    <w:rsid w:val="000E22B0"/>
    <w:rsid w:val="000E457E"/>
    <w:rsid w:val="000E5DA6"/>
    <w:rsid w:val="000F4BAA"/>
    <w:rsid w:val="000F6480"/>
    <w:rsid w:val="000F6DCF"/>
    <w:rsid w:val="00102CD0"/>
    <w:rsid w:val="00105757"/>
    <w:rsid w:val="0011233E"/>
    <w:rsid w:val="0011464D"/>
    <w:rsid w:val="00123402"/>
    <w:rsid w:val="00144F89"/>
    <w:rsid w:val="00155EBA"/>
    <w:rsid w:val="00161D4A"/>
    <w:rsid w:val="00163B59"/>
    <w:rsid w:val="0016718D"/>
    <w:rsid w:val="0017417A"/>
    <w:rsid w:val="00175FA7"/>
    <w:rsid w:val="00184062"/>
    <w:rsid w:val="00184747"/>
    <w:rsid w:val="001A43E9"/>
    <w:rsid w:val="001A785B"/>
    <w:rsid w:val="001B7B31"/>
    <w:rsid w:val="002122C7"/>
    <w:rsid w:val="00222801"/>
    <w:rsid w:val="00225ADD"/>
    <w:rsid w:val="0023336B"/>
    <w:rsid w:val="00236AD8"/>
    <w:rsid w:val="00244970"/>
    <w:rsid w:val="00247EB5"/>
    <w:rsid w:val="002544F7"/>
    <w:rsid w:val="00254A4D"/>
    <w:rsid w:val="0026504A"/>
    <w:rsid w:val="00272A10"/>
    <w:rsid w:val="00274196"/>
    <w:rsid w:val="00276F93"/>
    <w:rsid w:val="002B4EAD"/>
    <w:rsid w:val="002C7D78"/>
    <w:rsid w:val="002C7ED8"/>
    <w:rsid w:val="002D00CD"/>
    <w:rsid w:val="002E63E3"/>
    <w:rsid w:val="002E6CE0"/>
    <w:rsid w:val="002E7B3D"/>
    <w:rsid w:val="002F214E"/>
    <w:rsid w:val="002F7EFC"/>
    <w:rsid w:val="00304A9C"/>
    <w:rsid w:val="00312A97"/>
    <w:rsid w:val="00316CD8"/>
    <w:rsid w:val="00322023"/>
    <w:rsid w:val="0032390D"/>
    <w:rsid w:val="00330086"/>
    <w:rsid w:val="00334C6A"/>
    <w:rsid w:val="003362AF"/>
    <w:rsid w:val="003414AA"/>
    <w:rsid w:val="00347C4F"/>
    <w:rsid w:val="003569FC"/>
    <w:rsid w:val="00362AEE"/>
    <w:rsid w:val="00367312"/>
    <w:rsid w:val="00375146"/>
    <w:rsid w:val="00375FDA"/>
    <w:rsid w:val="003836E5"/>
    <w:rsid w:val="00383DA2"/>
    <w:rsid w:val="0038755B"/>
    <w:rsid w:val="00390220"/>
    <w:rsid w:val="00393A71"/>
    <w:rsid w:val="00394CA6"/>
    <w:rsid w:val="003A031E"/>
    <w:rsid w:val="003B0CF5"/>
    <w:rsid w:val="003B169E"/>
    <w:rsid w:val="003C0A15"/>
    <w:rsid w:val="003C73B5"/>
    <w:rsid w:val="003D3AE3"/>
    <w:rsid w:val="003E5D33"/>
    <w:rsid w:val="004323BA"/>
    <w:rsid w:val="00434746"/>
    <w:rsid w:val="00434871"/>
    <w:rsid w:val="004370E9"/>
    <w:rsid w:val="0044583E"/>
    <w:rsid w:val="0044767A"/>
    <w:rsid w:val="00453EA4"/>
    <w:rsid w:val="0045785E"/>
    <w:rsid w:val="00464DC5"/>
    <w:rsid w:val="00474356"/>
    <w:rsid w:val="00474D03"/>
    <w:rsid w:val="004816F3"/>
    <w:rsid w:val="004830B1"/>
    <w:rsid w:val="00491027"/>
    <w:rsid w:val="004933CC"/>
    <w:rsid w:val="00493DDC"/>
    <w:rsid w:val="004A2166"/>
    <w:rsid w:val="004E412A"/>
    <w:rsid w:val="004E48F8"/>
    <w:rsid w:val="004E5D54"/>
    <w:rsid w:val="004E7C09"/>
    <w:rsid w:val="00522769"/>
    <w:rsid w:val="005242EE"/>
    <w:rsid w:val="00525A7E"/>
    <w:rsid w:val="005425FF"/>
    <w:rsid w:val="00543DF9"/>
    <w:rsid w:val="00546DD5"/>
    <w:rsid w:val="005505BC"/>
    <w:rsid w:val="005547B3"/>
    <w:rsid w:val="00565D1E"/>
    <w:rsid w:val="0056707B"/>
    <w:rsid w:val="00571DC4"/>
    <w:rsid w:val="005724DF"/>
    <w:rsid w:val="0058067F"/>
    <w:rsid w:val="00592FC4"/>
    <w:rsid w:val="005B62CC"/>
    <w:rsid w:val="005C0B63"/>
    <w:rsid w:val="005C433F"/>
    <w:rsid w:val="005C5B1A"/>
    <w:rsid w:val="005C71D0"/>
    <w:rsid w:val="005D06C4"/>
    <w:rsid w:val="005E63D4"/>
    <w:rsid w:val="005F41DA"/>
    <w:rsid w:val="005F5AC3"/>
    <w:rsid w:val="0061561C"/>
    <w:rsid w:val="00630A32"/>
    <w:rsid w:val="00630B31"/>
    <w:rsid w:val="00633356"/>
    <w:rsid w:val="006418B5"/>
    <w:rsid w:val="00646AFA"/>
    <w:rsid w:val="00652622"/>
    <w:rsid w:val="006662F7"/>
    <w:rsid w:val="0068269E"/>
    <w:rsid w:val="006854EC"/>
    <w:rsid w:val="006A3C65"/>
    <w:rsid w:val="006D0D24"/>
    <w:rsid w:val="006D2BEB"/>
    <w:rsid w:val="006E3DE3"/>
    <w:rsid w:val="006F3F58"/>
    <w:rsid w:val="0070277A"/>
    <w:rsid w:val="007179A8"/>
    <w:rsid w:val="007250DD"/>
    <w:rsid w:val="00725432"/>
    <w:rsid w:val="00725754"/>
    <w:rsid w:val="00743BE1"/>
    <w:rsid w:val="007458EB"/>
    <w:rsid w:val="007504A7"/>
    <w:rsid w:val="00752423"/>
    <w:rsid w:val="0075428C"/>
    <w:rsid w:val="00762912"/>
    <w:rsid w:val="0077638D"/>
    <w:rsid w:val="00777A3D"/>
    <w:rsid w:val="007877B4"/>
    <w:rsid w:val="007A26E4"/>
    <w:rsid w:val="007A5684"/>
    <w:rsid w:val="007B14CD"/>
    <w:rsid w:val="007B3165"/>
    <w:rsid w:val="007B502B"/>
    <w:rsid w:val="007D35B5"/>
    <w:rsid w:val="007E4C45"/>
    <w:rsid w:val="007F0ED0"/>
    <w:rsid w:val="007F5508"/>
    <w:rsid w:val="008103FB"/>
    <w:rsid w:val="00812968"/>
    <w:rsid w:val="00816987"/>
    <w:rsid w:val="00817629"/>
    <w:rsid w:val="00827C90"/>
    <w:rsid w:val="0083265C"/>
    <w:rsid w:val="008357DE"/>
    <w:rsid w:val="008375ED"/>
    <w:rsid w:val="008431AC"/>
    <w:rsid w:val="008573D1"/>
    <w:rsid w:val="00867048"/>
    <w:rsid w:val="00873C8E"/>
    <w:rsid w:val="00876F9A"/>
    <w:rsid w:val="00881F47"/>
    <w:rsid w:val="00885E22"/>
    <w:rsid w:val="0089273E"/>
    <w:rsid w:val="0089470D"/>
    <w:rsid w:val="008A302A"/>
    <w:rsid w:val="008A7022"/>
    <w:rsid w:val="008B0A82"/>
    <w:rsid w:val="008B5F06"/>
    <w:rsid w:val="008C4515"/>
    <w:rsid w:val="008E387D"/>
    <w:rsid w:val="008E40AD"/>
    <w:rsid w:val="008E509E"/>
    <w:rsid w:val="008F0228"/>
    <w:rsid w:val="008F548C"/>
    <w:rsid w:val="009051EA"/>
    <w:rsid w:val="00911656"/>
    <w:rsid w:val="00915D20"/>
    <w:rsid w:val="009215A2"/>
    <w:rsid w:val="00927373"/>
    <w:rsid w:val="00933A4B"/>
    <w:rsid w:val="009366B6"/>
    <w:rsid w:val="00952554"/>
    <w:rsid w:val="0097518E"/>
    <w:rsid w:val="0097526F"/>
    <w:rsid w:val="00975848"/>
    <w:rsid w:val="00982FB8"/>
    <w:rsid w:val="009975BE"/>
    <w:rsid w:val="009A030C"/>
    <w:rsid w:val="009A1E3F"/>
    <w:rsid w:val="009A28FE"/>
    <w:rsid w:val="009A4DDD"/>
    <w:rsid w:val="009A5D74"/>
    <w:rsid w:val="009B186C"/>
    <w:rsid w:val="009C4C2D"/>
    <w:rsid w:val="009C7DD5"/>
    <w:rsid w:val="009D1E75"/>
    <w:rsid w:val="009D6D49"/>
    <w:rsid w:val="009E298C"/>
    <w:rsid w:val="009E5605"/>
    <w:rsid w:val="00A01AA7"/>
    <w:rsid w:val="00A04DE6"/>
    <w:rsid w:val="00A126EB"/>
    <w:rsid w:val="00A1406E"/>
    <w:rsid w:val="00A169FF"/>
    <w:rsid w:val="00A34BB5"/>
    <w:rsid w:val="00A47CBA"/>
    <w:rsid w:val="00A55DB7"/>
    <w:rsid w:val="00A56161"/>
    <w:rsid w:val="00A61F1B"/>
    <w:rsid w:val="00A666B7"/>
    <w:rsid w:val="00A770CB"/>
    <w:rsid w:val="00A82F80"/>
    <w:rsid w:val="00A8711B"/>
    <w:rsid w:val="00A932B5"/>
    <w:rsid w:val="00A957C8"/>
    <w:rsid w:val="00AA0CB4"/>
    <w:rsid w:val="00AA3B2C"/>
    <w:rsid w:val="00AB02B7"/>
    <w:rsid w:val="00AB1242"/>
    <w:rsid w:val="00AB1357"/>
    <w:rsid w:val="00AB648F"/>
    <w:rsid w:val="00AE1615"/>
    <w:rsid w:val="00AE6D9C"/>
    <w:rsid w:val="00AF4650"/>
    <w:rsid w:val="00B03FA6"/>
    <w:rsid w:val="00B207A8"/>
    <w:rsid w:val="00B31FB1"/>
    <w:rsid w:val="00B44D60"/>
    <w:rsid w:val="00B478D8"/>
    <w:rsid w:val="00B602B9"/>
    <w:rsid w:val="00B62770"/>
    <w:rsid w:val="00B6539F"/>
    <w:rsid w:val="00B65BB9"/>
    <w:rsid w:val="00B66490"/>
    <w:rsid w:val="00B67A21"/>
    <w:rsid w:val="00B93913"/>
    <w:rsid w:val="00B94F34"/>
    <w:rsid w:val="00B97347"/>
    <w:rsid w:val="00BA0917"/>
    <w:rsid w:val="00BA4021"/>
    <w:rsid w:val="00BA605F"/>
    <w:rsid w:val="00BB585F"/>
    <w:rsid w:val="00BB5B80"/>
    <w:rsid w:val="00BD0FCB"/>
    <w:rsid w:val="00BD16E9"/>
    <w:rsid w:val="00BD5C45"/>
    <w:rsid w:val="00BE3424"/>
    <w:rsid w:val="00BF1A8A"/>
    <w:rsid w:val="00C10094"/>
    <w:rsid w:val="00C1156D"/>
    <w:rsid w:val="00C1354A"/>
    <w:rsid w:val="00C150A4"/>
    <w:rsid w:val="00C165A6"/>
    <w:rsid w:val="00C16E95"/>
    <w:rsid w:val="00C204E5"/>
    <w:rsid w:val="00C21B3F"/>
    <w:rsid w:val="00C324C5"/>
    <w:rsid w:val="00C43D66"/>
    <w:rsid w:val="00C52960"/>
    <w:rsid w:val="00C6002D"/>
    <w:rsid w:val="00C726A2"/>
    <w:rsid w:val="00C72EC2"/>
    <w:rsid w:val="00C86354"/>
    <w:rsid w:val="00C86577"/>
    <w:rsid w:val="00CA4472"/>
    <w:rsid w:val="00CA5AC1"/>
    <w:rsid w:val="00CC07CC"/>
    <w:rsid w:val="00CD4608"/>
    <w:rsid w:val="00CE64A6"/>
    <w:rsid w:val="00CF3C21"/>
    <w:rsid w:val="00D009C8"/>
    <w:rsid w:val="00D04183"/>
    <w:rsid w:val="00D165C7"/>
    <w:rsid w:val="00D202E2"/>
    <w:rsid w:val="00D32291"/>
    <w:rsid w:val="00D348D5"/>
    <w:rsid w:val="00D45806"/>
    <w:rsid w:val="00D544A3"/>
    <w:rsid w:val="00D56870"/>
    <w:rsid w:val="00D60D5F"/>
    <w:rsid w:val="00DA2490"/>
    <w:rsid w:val="00DB4571"/>
    <w:rsid w:val="00DC57F0"/>
    <w:rsid w:val="00DD0559"/>
    <w:rsid w:val="00DD12AC"/>
    <w:rsid w:val="00DD5862"/>
    <w:rsid w:val="00DE0CB2"/>
    <w:rsid w:val="00DE18BD"/>
    <w:rsid w:val="00DE44BE"/>
    <w:rsid w:val="00E04291"/>
    <w:rsid w:val="00E13151"/>
    <w:rsid w:val="00E43C03"/>
    <w:rsid w:val="00E526CC"/>
    <w:rsid w:val="00E553D6"/>
    <w:rsid w:val="00E758E7"/>
    <w:rsid w:val="00E80172"/>
    <w:rsid w:val="00E86651"/>
    <w:rsid w:val="00E93CDA"/>
    <w:rsid w:val="00E942E4"/>
    <w:rsid w:val="00EA4D1F"/>
    <w:rsid w:val="00EA65BD"/>
    <w:rsid w:val="00EB3B11"/>
    <w:rsid w:val="00EB610D"/>
    <w:rsid w:val="00EC0A56"/>
    <w:rsid w:val="00EC1E77"/>
    <w:rsid w:val="00EE4175"/>
    <w:rsid w:val="00EF1CD4"/>
    <w:rsid w:val="00EF6A35"/>
    <w:rsid w:val="00F06C90"/>
    <w:rsid w:val="00F20300"/>
    <w:rsid w:val="00F227CD"/>
    <w:rsid w:val="00F27351"/>
    <w:rsid w:val="00F35779"/>
    <w:rsid w:val="00F443F6"/>
    <w:rsid w:val="00F45248"/>
    <w:rsid w:val="00F4655E"/>
    <w:rsid w:val="00F4698E"/>
    <w:rsid w:val="00F4702F"/>
    <w:rsid w:val="00F47AAF"/>
    <w:rsid w:val="00F51947"/>
    <w:rsid w:val="00F55727"/>
    <w:rsid w:val="00F647CC"/>
    <w:rsid w:val="00F64C80"/>
    <w:rsid w:val="00F75ABF"/>
    <w:rsid w:val="00F75BEE"/>
    <w:rsid w:val="00F82A03"/>
    <w:rsid w:val="00F96A0B"/>
    <w:rsid w:val="00FA5A96"/>
    <w:rsid w:val="00FA7865"/>
    <w:rsid w:val="00FC6530"/>
    <w:rsid w:val="00FC6F1B"/>
    <w:rsid w:val="00FD495A"/>
    <w:rsid w:val="00FE192E"/>
    <w:rsid w:val="00FE1AE9"/>
    <w:rsid w:val="00FE1B53"/>
    <w:rsid w:val="00FE2601"/>
    <w:rsid w:val="00FF14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7E8DE"/>
  <w15:docId w15:val="{C5454708-5BE2-47A0-813D-028A99F15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
    <w:basedOn w:val="Normal"/>
    <w:next w:val="Normal"/>
    <w:link w:val="Ttulo1Car"/>
    <w:uiPriority w:val="99"/>
    <w:qFormat/>
    <w:rsid w:val="0061561C"/>
    <w:pPr>
      <w:keepNext/>
      <w:numPr>
        <w:numId w:val="3"/>
      </w:numPr>
      <w:tabs>
        <w:tab w:val="left" w:pos="540"/>
        <w:tab w:val="left" w:pos="2281"/>
      </w:tabs>
      <w:overflowPunct w:val="0"/>
      <w:autoSpaceDE w:val="0"/>
      <w:autoSpaceDN w:val="0"/>
      <w:adjustRightInd w:val="0"/>
      <w:spacing w:before="240" w:after="60" w:line="240" w:lineRule="auto"/>
      <w:jc w:val="both"/>
      <w:textAlignment w:val="baseline"/>
      <w:outlineLvl w:val="0"/>
    </w:pPr>
    <w:rPr>
      <w:rFonts w:ascii="Arial Narrow" w:eastAsia="Times New Roman" w:hAnsi="Arial Narrow" w:cs="Arial Narrow"/>
      <w:b/>
      <w:bCs/>
      <w:kern w:val="28"/>
      <w:sz w:val="24"/>
      <w:szCs w:val="24"/>
      <w:lang w:val="es-ES_tradnl" w:eastAsia="es-ES"/>
    </w:rPr>
  </w:style>
  <w:style w:type="paragraph" w:styleId="Ttulo2">
    <w:name w:val="heading 2"/>
    <w:aliases w:val="Edgar 2,Título 2 Car1 Car Car Car Car Car,Título 2 Car1 Car Car Car Car Car Car,título 2,Título 2 -BCN"/>
    <w:basedOn w:val="Normal"/>
    <w:next w:val="Normal"/>
    <w:link w:val="Ttulo2Car1"/>
    <w:uiPriority w:val="99"/>
    <w:qFormat/>
    <w:rsid w:val="0061561C"/>
    <w:pPr>
      <w:keepNext/>
      <w:numPr>
        <w:ilvl w:val="1"/>
        <w:numId w:val="3"/>
      </w:numPr>
      <w:tabs>
        <w:tab w:val="left" w:pos="720"/>
      </w:tabs>
      <w:overflowPunct w:val="0"/>
      <w:autoSpaceDE w:val="0"/>
      <w:autoSpaceDN w:val="0"/>
      <w:adjustRightInd w:val="0"/>
      <w:spacing w:before="240" w:after="60" w:line="240" w:lineRule="auto"/>
      <w:jc w:val="both"/>
      <w:textAlignment w:val="baseline"/>
      <w:outlineLvl w:val="1"/>
    </w:pPr>
    <w:rPr>
      <w:rFonts w:ascii="Arial" w:eastAsia="Times New Roman" w:hAnsi="Arial" w:cs="Arial"/>
      <w:b/>
      <w:bCs/>
      <w:color w:val="000000"/>
      <w:lang w:val="es-ES" w:eastAsia="es-ES"/>
    </w:rPr>
  </w:style>
  <w:style w:type="paragraph" w:styleId="Ttulo3">
    <w:name w:val="heading 3"/>
    <w:aliases w:val="Edgar 3,1.1.1Título 3,Título 3-BCN,3 bullet,2,B Head,título 3"/>
    <w:basedOn w:val="Normal"/>
    <w:next w:val="Normal"/>
    <w:link w:val="Ttulo3Car"/>
    <w:uiPriority w:val="99"/>
    <w:qFormat/>
    <w:rsid w:val="0061561C"/>
    <w:pPr>
      <w:keepNext/>
      <w:numPr>
        <w:ilvl w:val="2"/>
        <w:numId w:val="3"/>
      </w:numPr>
      <w:overflowPunct w:val="0"/>
      <w:autoSpaceDE w:val="0"/>
      <w:autoSpaceDN w:val="0"/>
      <w:adjustRightInd w:val="0"/>
      <w:spacing w:before="240" w:after="60" w:line="240" w:lineRule="auto"/>
      <w:jc w:val="both"/>
      <w:textAlignment w:val="baseline"/>
      <w:outlineLvl w:val="2"/>
    </w:pPr>
    <w:rPr>
      <w:rFonts w:ascii="Arial Narrow" w:eastAsia="Times New Roman" w:hAnsi="Arial Narrow" w:cs="Arial Narrow"/>
      <w:b/>
      <w:bCs/>
      <w:lang w:val="es-ES_tradnl" w:eastAsia="es-ES"/>
    </w:rPr>
  </w:style>
  <w:style w:type="paragraph" w:styleId="Ttulo4">
    <w:name w:val="heading 4"/>
    <w:aliases w:val="título 4,Edgar 4"/>
    <w:basedOn w:val="Normal"/>
    <w:next w:val="Normal"/>
    <w:link w:val="Ttulo4Car"/>
    <w:uiPriority w:val="99"/>
    <w:qFormat/>
    <w:rsid w:val="0061561C"/>
    <w:pPr>
      <w:keepNext/>
      <w:numPr>
        <w:ilvl w:val="3"/>
        <w:numId w:val="3"/>
      </w:numPr>
      <w:tabs>
        <w:tab w:val="left" w:pos="1080"/>
      </w:tabs>
      <w:overflowPunct w:val="0"/>
      <w:autoSpaceDE w:val="0"/>
      <w:autoSpaceDN w:val="0"/>
      <w:adjustRightInd w:val="0"/>
      <w:spacing w:before="240" w:after="60" w:line="240" w:lineRule="auto"/>
      <w:jc w:val="both"/>
      <w:textAlignment w:val="baseline"/>
      <w:outlineLvl w:val="3"/>
    </w:pPr>
    <w:rPr>
      <w:rFonts w:ascii="Arial Narrow" w:eastAsia="Times New Roman" w:hAnsi="Arial Narrow" w:cs="Arial Narrow"/>
      <w:b/>
      <w:bCs/>
      <w:lang w:val="es-ES_tradnl" w:eastAsia="es-ES"/>
    </w:rPr>
  </w:style>
  <w:style w:type="paragraph" w:styleId="Ttulo5">
    <w:name w:val="heading 5"/>
    <w:basedOn w:val="Normal"/>
    <w:next w:val="Normal"/>
    <w:link w:val="Ttulo5Car"/>
    <w:uiPriority w:val="99"/>
    <w:qFormat/>
    <w:rsid w:val="0061561C"/>
    <w:pPr>
      <w:keepNext/>
      <w:numPr>
        <w:ilvl w:val="4"/>
        <w:numId w:val="3"/>
      </w:numPr>
      <w:tabs>
        <w:tab w:val="left" w:pos="3005"/>
      </w:tabs>
      <w:overflowPunct w:val="0"/>
      <w:autoSpaceDE w:val="0"/>
      <w:autoSpaceDN w:val="0"/>
      <w:adjustRightInd w:val="0"/>
      <w:spacing w:after="0" w:line="240" w:lineRule="atLeast"/>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9"/>
    <w:qFormat/>
    <w:rsid w:val="0061561C"/>
    <w:pPr>
      <w:keepNext/>
      <w:numPr>
        <w:ilvl w:val="5"/>
        <w:numId w:val="3"/>
      </w:numPr>
      <w:overflowPunct w:val="0"/>
      <w:autoSpaceDE w:val="0"/>
      <w:autoSpaceDN w:val="0"/>
      <w:adjustRightInd w:val="0"/>
      <w:spacing w:after="0" w:line="240" w:lineRule="atLeast"/>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uiPriority w:val="99"/>
    <w:qFormat/>
    <w:rsid w:val="0061561C"/>
    <w:pPr>
      <w:keepNext/>
      <w:numPr>
        <w:ilvl w:val="6"/>
        <w:numId w:val="3"/>
      </w:numPr>
      <w:overflowPunct w:val="0"/>
      <w:autoSpaceDE w:val="0"/>
      <w:autoSpaceDN w:val="0"/>
      <w:adjustRightInd w:val="0"/>
      <w:spacing w:after="0" w:line="240" w:lineRule="auto"/>
      <w:ind w:right="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uiPriority w:val="99"/>
    <w:qFormat/>
    <w:rsid w:val="0061561C"/>
    <w:pPr>
      <w:keepNext/>
      <w:numPr>
        <w:ilvl w:val="7"/>
        <w:numId w:val="3"/>
      </w:numPr>
      <w:overflowPunct w:val="0"/>
      <w:autoSpaceDE w:val="0"/>
      <w:autoSpaceDN w:val="0"/>
      <w:adjustRightInd w:val="0"/>
      <w:spacing w:after="0" w:line="240" w:lineRule="auto"/>
      <w:ind w:right="6"/>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uiPriority w:val="99"/>
    <w:qFormat/>
    <w:rsid w:val="0061561C"/>
    <w:pPr>
      <w:keepNext/>
      <w:numPr>
        <w:ilvl w:val="8"/>
        <w:numId w:val="3"/>
      </w:numPr>
      <w:overflowPunct w:val="0"/>
      <w:autoSpaceDE w:val="0"/>
      <w:autoSpaceDN w:val="0"/>
      <w:adjustRightInd w:val="0"/>
      <w:spacing w:after="0" w:line="240" w:lineRule="auto"/>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uiPriority w:val="99"/>
    <w:rsid w:val="0061561C"/>
    <w:rPr>
      <w:rFonts w:ascii="Arial Narrow" w:eastAsia="Times New Roman" w:hAnsi="Arial Narrow" w:cs="Arial Narrow"/>
      <w:b/>
      <w:bCs/>
      <w:kern w:val="28"/>
      <w:sz w:val="24"/>
      <w:szCs w:val="24"/>
      <w:lang w:val="es-ES_tradnl" w:eastAsia="es-ES"/>
    </w:rPr>
  </w:style>
  <w:style w:type="character" w:customStyle="1" w:styleId="Ttulo2Car">
    <w:name w:val="Título 2 Car"/>
    <w:basedOn w:val="Fuentedeprrafopredeter"/>
    <w:uiPriority w:val="9"/>
    <w:semiHidden/>
    <w:rsid w:val="0061561C"/>
    <w:rPr>
      <w:rFonts w:asciiTheme="majorHAnsi" w:eastAsiaTheme="majorEastAsia" w:hAnsiTheme="majorHAnsi" w:cstheme="majorBidi"/>
      <w:b/>
      <w:bCs/>
      <w:color w:val="4F81BD" w:themeColor="accent1"/>
      <w:sz w:val="26"/>
      <w:szCs w:val="26"/>
    </w:rPr>
  </w:style>
  <w:style w:type="character" w:customStyle="1" w:styleId="Ttulo3Car">
    <w:name w:val="Título 3 Car"/>
    <w:aliases w:val="Edgar 3 Car,1.1.1Título 3 Car,Título 3-BCN Car,3 bullet Car,2 Car,B Head Car,título 3 Car"/>
    <w:basedOn w:val="Fuentedeprrafopredeter"/>
    <w:link w:val="Ttulo3"/>
    <w:uiPriority w:val="99"/>
    <w:rsid w:val="0061561C"/>
    <w:rPr>
      <w:rFonts w:ascii="Arial Narrow" w:eastAsia="Times New Roman" w:hAnsi="Arial Narrow" w:cs="Arial Narrow"/>
      <w:b/>
      <w:bCs/>
      <w:lang w:val="es-ES_tradnl" w:eastAsia="es-ES"/>
    </w:rPr>
  </w:style>
  <w:style w:type="character" w:customStyle="1" w:styleId="Ttulo4Car">
    <w:name w:val="Título 4 Car"/>
    <w:aliases w:val="título 4 Car,Edgar 4 Car"/>
    <w:basedOn w:val="Fuentedeprrafopredeter"/>
    <w:link w:val="Ttulo4"/>
    <w:uiPriority w:val="99"/>
    <w:rsid w:val="0061561C"/>
    <w:rPr>
      <w:rFonts w:ascii="Arial Narrow" w:eastAsia="Times New Roman" w:hAnsi="Arial Narrow" w:cs="Arial Narrow"/>
      <w:b/>
      <w:bCs/>
      <w:lang w:val="es-ES_tradnl" w:eastAsia="es-ES"/>
    </w:rPr>
  </w:style>
  <w:style w:type="character" w:customStyle="1" w:styleId="Ttulo5Car">
    <w:name w:val="Título 5 Car"/>
    <w:basedOn w:val="Fuentedeprrafopredeter"/>
    <w:link w:val="Ttulo5"/>
    <w:uiPriority w:val="99"/>
    <w:rsid w:val="0061561C"/>
    <w:rPr>
      <w:rFonts w:ascii="Arial Narrow" w:eastAsia="Times New Roman" w:hAnsi="Arial Narrow" w:cs="Arial Narrow"/>
      <w:b/>
      <w:bCs/>
      <w:color w:val="000000"/>
      <w:lang w:val="es-ES" w:eastAsia="es-ES"/>
    </w:rPr>
  </w:style>
  <w:style w:type="character" w:customStyle="1" w:styleId="Ttulo6Car">
    <w:name w:val="Título 6 Car"/>
    <w:aliases w:val="Título 6-BCN Car"/>
    <w:basedOn w:val="Fuentedeprrafopredeter"/>
    <w:link w:val="Ttulo6"/>
    <w:uiPriority w:val="99"/>
    <w:rsid w:val="0061561C"/>
    <w:rPr>
      <w:rFonts w:ascii="Arial Narrow" w:eastAsia="Times New Roman" w:hAnsi="Arial Narrow" w:cs="Arial Narrow"/>
      <w:b/>
      <w:bCs/>
      <w:color w:val="000000"/>
      <w:lang w:val="es-ES" w:eastAsia="es-ES"/>
    </w:rPr>
  </w:style>
  <w:style w:type="character" w:customStyle="1" w:styleId="Ttulo7Car">
    <w:name w:val="Título 7 Car"/>
    <w:basedOn w:val="Fuentedeprrafopredeter"/>
    <w:link w:val="Ttulo7"/>
    <w:uiPriority w:val="99"/>
    <w:rsid w:val="0061561C"/>
    <w:rPr>
      <w:rFonts w:ascii="Arial Narrow" w:eastAsia="Times New Roman" w:hAnsi="Arial Narrow" w:cs="Arial Narrow"/>
      <w:b/>
      <w:bCs/>
      <w:lang w:val="es-ES_tradnl" w:eastAsia="es-ES"/>
    </w:rPr>
  </w:style>
  <w:style w:type="character" w:customStyle="1" w:styleId="Ttulo8Car">
    <w:name w:val="Título 8 Car"/>
    <w:basedOn w:val="Fuentedeprrafopredeter"/>
    <w:link w:val="Ttulo8"/>
    <w:uiPriority w:val="99"/>
    <w:rsid w:val="0061561C"/>
    <w:rPr>
      <w:rFonts w:ascii="Arial Narrow" w:eastAsia="Times New Roman" w:hAnsi="Arial Narrow" w:cs="Arial Narrow"/>
      <w:b/>
      <w:bCs/>
      <w:lang w:val="es-ES_tradnl" w:eastAsia="es-ES"/>
    </w:rPr>
  </w:style>
  <w:style w:type="character" w:customStyle="1" w:styleId="Ttulo9Car">
    <w:name w:val="Título 9 Car"/>
    <w:basedOn w:val="Fuentedeprrafopredeter"/>
    <w:link w:val="Ttulo9"/>
    <w:uiPriority w:val="99"/>
    <w:rsid w:val="0061561C"/>
    <w:rPr>
      <w:rFonts w:ascii="Arial Narrow" w:eastAsia="Times New Roman" w:hAnsi="Arial Narrow" w:cs="Arial Narrow"/>
      <w:b/>
      <w:bCs/>
      <w:lang w:val="es-ES_tradnl" w:eastAsia="es-ES"/>
    </w:rPr>
  </w:style>
  <w:style w:type="numbering" w:customStyle="1" w:styleId="Sinlista1">
    <w:name w:val="Sin lista1"/>
    <w:next w:val="Sinlista"/>
    <w:uiPriority w:val="99"/>
    <w:semiHidden/>
    <w:unhideWhenUsed/>
    <w:rsid w:val="0061561C"/>
  </w:style>
  <w:style w:type="character" w:customStyle="1" w:styleId="Ttulo2Car1">
    <w:name w:val="Título 2 Car1"/>
    <w:aliases w:val="Edgar 2 Car,Título 2 Car1 Car Car Car Car Car Car1,Título 2 Car1 Car Car Car Car Car Car Car,título 2 Car,Título 2 -BCN Car"/>
    <w:link w:val="Ttulo2"/>
    <w:uiPriority w:val="99"/>
    <w:rsid w:val="0061561C"/>
    <w:rPr>
      <w:rFonts w:ascii="Arial" w:eastAsia="Times New Roman" w:hAnsi="Arial" w:cs="Arial"/>
      <w:b/>
      <w:bCs/>
      <w:color w:val="000000"/>
      <w:lang w:val="es-ES" w:eastAsia="es-ES"/>
    </w:rPr>
  </w:style>
  <w:style w:type="paragraph" w:styleId="Textoindependiente2">
    <w:name w:val="Body Text 2"/>
    <w:basedOn w:val="Normal"/>
    <w:link w:val="Textoindependiente2Car"/>
    <w:uiPriority w:val="99"/>
    <w:rsid w:val="0061561C"/>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uiPriority w:val="99"/>
    <w:rsid w:val="0061561C"/>
    <w:rPr>
      <w:rFonts w:ascii="Arial" w:eastAsia="Times New Roman" w:hAnsi="Arial" w:cs="Arial"/>
      <w:lang w:val="es-ES" w:eastAsia="es-ES"/>
    </w:rPr>
  </w:style>
  <w:style w:type="paragraph" w:styleId="Textoindependiente">
    <w:name w:val="Body Text"/>
    <w:aliases w:val="Texto independiente Car Car"/>
    <w:basedOn w:val="Normal"/>
    <w:link w:val="TextoindependienteCar1"/>
    <w:rsid w:val="0061561C"/>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61561C"/>
  </w:style>
  <w:style w:type="character" w:customStyle="1" w:styleId="TextoindependienteCar1">
    <w:name w:val="Texto independiente Car1"/>
    <w:aliases w:val="Texto independiente Car Car Car"/>
    <w:link w:val="Textoindependiente"/>
    <w:rsid w:val="0061561C"/>
    <w:rPr>
      <w:rFonts w:ascii="Arial Narrow" w:eastAsia="Times New Roman" w:hAnsi="Arial Narrow" w:cs="Arial Narrow"/>
      <w:color w:val="000000"/>
      <w:lang w:val="es-ES" w:eastAsia="es-ES"/>
    </w:rPr>
  </w:style>
  <w:style w:type="paragraph" w:customStyle="1" w:styleId="p0">
    <w:name w:val="p0"/>
    <w:basedOn w:val="Normal"/>
    <w:rsid w:val="0061561C"/>
    <w:pPr>
      <w:widowControl w:val="0"/>
      <w:tabs>
        <w:tab w:val="left" w:pos="720"/>
      </w:tabs>
      <w:spacing w:after="0" w:line="240" w:lineRule="atLeast"/>
      <w:jc w:val="both"/>
    </w:pPr>
    <w:rPr>
      <w:rFonts w:ascii="Times New Roman" w:eastAsia="Times New Roman" w:hAnsi="Times New Roman" w:cs="Times New Roman"/>
      <w:sz w:val="24"/>
      <w:szCs w:val="24"/>
      <w:lang w:val="es-ES" w:eastAsia="es-ES"/>
    </w:rPr>
  </w:style>
  <w:style w:type="paragraph" w:customStyle="1" w:styleId="MARITZA6">
    <w:name w:val="MARITZA6"/>
    <w:basedOn w:val="Normal"/>
    <w:uiPriority w:val="99"/>
    <w:rsid w:val="0061561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character" w:styleId="Hipervnculo">
    <w:name w:val="Hyperlink"/>
    <w:uiPriority w:val="99"/>
    <w:rsid w:val="0061561C"/>
    <w:rPr>
      <w:color w:val="0000FF"/>
      <w:u w:val="single"/>
    </w:rPr>
  </w:style>
  <w:style w:type="paragraph" w:customStyle="1" w:styleId="toa">
    <w:name w:val="toa"/>
    <w:basedOn w:val="Normal"/>
    <w:rsid w:val="0061561C"/>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4"/>
      <w:szCs w:val="24"/>
      <w:lang w:val="en-US" w:eastAsia="es-ES"/>
    </w:rPr>
  </w:style>
  <w:style w:type="paragraph" w:styleId="Encabezado">
    <w:name w:val="header"/>
    <w:basedOn w:val="Normal"/>
    <w:link w:val="EncabezadoCar"/>
    <w:uiPriority w:val="99"/>
    <w:rsid w:val="0061561C"/>
    <w:pPr>
      <w:widowControl w:val="0"/>
      <w:tabs>
        <w:tab w:val="center" w:pos="4419"/>
        <w:tab w:val="right" w:pos="8838"/>
      </w:tabs>
      <w:overflowPunct w:val="0"/>
      <w:autoSpaceDE w:val="0"/>
      <w:autoSpaceDN w:val="0"/>
      <w:adjustRightInd w:val="0"/>
      <w:spacing w:after="0" w:line="240" w:lineRule="auto"/>
      <w:textAlignment w:val="baseline"/>
    </w:pPr>
    <w:rPr>
      <w:rFonts w:ascii="Arial" w:eastAsia="Times New Roman" w:hAnsi="Arial" w:cs="Arial"/>
      <w:sz w:val="20"/>
      <w:szCs w:val="20"/>
      <w:lang w:val="es-ES" w:eastAsia="es-ES"/>
    </w:rPr>
  </w:style>
  <w:style w:type="character" w:customStyle="1" w:styleId="EncabezadoCar">
    <w:name w:val="Encabezado Car"/>
    <w:basedOn w:val="Fuentedeprrafopredeter"/>
    <w:link w:val="Encabezado"/>
    <w:uiPriority w:val="99"/>
    <w:rsid w:val="0061561C"/>
    <w:rPr>
      <w:rFonts w:ascii="Arial" w:eastAsia="Times New Roman" w:hAnsi="Arial" w:cs="Arial"/>
      <w:sz w:val="20"/>
      <w:szCs w:val="20"/>
      <w:lang w:val="es-ES" w:eastAsia="es-ES"/>
    </w:rPr>
  </w:style>
  <w:style w:type="paragraph" w:customStyle="1" w:styleId="MARITZA4">
    <w:name w:val="MARITZA4"/>
    <w:basedOn w:val="Normal"/>
    <w:rsid w:val="0061561C"/>
    <w:pPr>
      <w:tabs>
        <w:tab w:val="left" w:pos="-720"/>
        <w:tab w:val="left" w:pos="0"/>
      </w:tabs>
      <w:suppressAutoHyphens/>
      <w:autoSpaceDE w:val="0"/>
      <w:autoSpaceDN w:val="0"/>
      <w:spacing w:after="0" w:line="240" w:lineRule="auto"/>
      <w:jc w:val="center"/>
    </w:pPr>
    <w:rPr>
      <w:rFonts w:ascii="Times New Roman" w:eastAsia="Times New Roman" w:hAnsi="Times New Roman" w:cs="Times New Roman"/>
      <w:b/>
      <w:bCs/>
      <w:spacing w:val="-2"/>
      <w:sz w:val="24"/>
      <w:szCs w:val="24"/>
      <w:lang w:val="en-US" w:eastAsia="es-ES"/>
    </w:rPr>
  </w:style>
  <w:style w:type="paragraph" w:styleId="Sangra3detindependiente">
    <w:name w:val="Body Text Indent 3"/>
    <w:basedOn w:val="Normal"/>
    <w:link w:val="Sangra3detindependienteCar"/>
    <w:uiPriority w:val="99"/>
    <w:rsid w:val="0061561C"/>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61561C"/>
    <w:rPr>
      <w:rFonts w:ascii="Arial Narrow" w:eastAsia="Times New Roman" w:hAnsi="Arial Narrow" w:cs="Arial Narrow"/>
      <w:color w:val="000000"/>
      <w:sz w:val="24"/>
      <w:szCs w:val="24"/>
      <w:lang w:val="es-ES" w:eastAsia="es-ES"/>
    </w:rPr>
  </w:style>
  <w:style w:type="paragraph" w:customStyle="1" w:styleId="MARITZA2">
    <w:name w:val="MARITZA2"/>
    <w:uiPriority w:val="99"/>
    <w:rsid w:val="0061561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uiPriority w:val="99"/>
    <w:rsid w:val="006156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61561C"/>
    <w:rPr>
      <w:rFonts w:ascii="Times New Roman" w:eastAsia="Times New Roman" w:hAnsi="Times New Roman" w:cs="Times New Roman"/>
      <w:sz w:val="20"/>
      <w:szCs w:val="20"/>
      <w:lang w:val="es-ES" w:eastAsia="es-ES"/>
    </w:rPr>
  </w:style>
  <w:style w:type="paragraph" w:customStyle="1" w:styleId="Textopredeterminado">
    <w:name w:val="Texto predeterminado"/>
    <w:basedOn w:val="Normal"/>
    <w:rsid w:val="0061561C"/>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styleId="Piedepgina">
    <w:name w:val="footer"/>
    <w:basedOn w:val="Normal"/>
    <w:link w:val="PiedepginaCar"/>
    <w:rsid w:val="0061561C"/>
    <w:pPr>
      <w:tabs>
        <w:tab w:val="center" w:pos="4419"/>
        <w:tab w:val="right" w:pos="883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_tradnl" w:eastAsia="es-ES"/>
    </w:rPr>
  </w:style>
  <w:style w:type="character" w:customStyle="1" w:styleId="PiedepginaCar">
    <w:name w:val="Pie de página Car"/>
    <w:basedOn w:val="Fuentedeprrafopredeter"/>
    <w:link w:val="Piedepgina"/>
    <w:rsid w:val="0061561C"/>
    <w:rPr>
      <w:rFonts w:ascii="Times New Roman" w:eastAsia="Times New Roman" w:hAnsi="Times New Roman" w:cs="Times New Roman"/>
      <w:sz w:val="20"/>
      <w:szCs w:val="20"/>
      <w:lang w:val="es-ES_tradnl" w:eastAsia="es-ES"/>
    </w:rPr>
  </w:style>
  <w:style w:type="paragraph" w:customStyle="1" w:styleId="BodyText31">
    <w:name w:val="Body Text 31"/>
    <w:basedOn w:val="Normal"/>
    <w:rsid w:val="0061561C"/>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61561C"/>
  </w:style>
  <w:style w:type="paragraph" w:styleId="TDC1">
    <w:name w:val="toc 1"/>
    <w:basedOn w:val="Normal"/>
    <w:next w:val="Normal"/>
    <w:autoRedefine/>
    <w:qFormat/>
    <w:rsid w:val="0061561C"/>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qFormat/>
    <w:rsid w:val="0061561C"/>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qFormat/>
    <w:rsid w:val="0061561C"/>
    <w:pPr>
      <w:tabs>
        <w:tab w:val="left" w:pos="1440"/>
        <w:tab w:val="right" w:leader="dot" w:pos="9396"/>
      </w:tabs>
      <w:spacing w:after="0" w:line="240" w:lineRule="auto"/>
      <w:ind w:left="480"/>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61561C"/>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6"/>
      <w:szCs w:val="26"/>
      <w:lang w:val="es-ES_tradnl" w:eastAsia="es-ES"/>
    </w:rPr>
  </w:style>
  <w:style w:type="character" w:customStyle="1" w:styleId="Textoindependiente3Car">
    <w:name w:val="Texto independiente 3 Car"/>
    <w:basedOn w:val="Fuentedeprrafopredeter"/>
    <w:link w:val="Textoindependiente3"/>
    <w:rsid w:val="0061561C"/>
    <w:rPr>
      <w:rFonts w:ascii="Times New Roman" w:eastAsia="Times New Roman" w:hAnsi="Times New Roman" w:cs="Times New Roman"/>
      <w:sz w:val="26"/>
      <w:szCs w:val="26"/>
      <w:lang w:val="es-ES_tradnl" w:eastAsia="es-ES"/>
    </w:rPr>
  </w:style>
  <w:style w:type="paragraph" w:styleId="Ttulo">
    <w:name w:val="Title"/>
    <w:basedOn w:val="Normal"/>
    <w:link w:val="TtuloCar"/>
    <w:uiPriority w:val="99"/>
    <w:qFormat/>
    <w:rsid w:val="0061561C"/>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
    <w:name w:val="Título Car"/>
    <w:basedOn w:val="Fuentedeprrafopredeter"/>
    <w:link w:val="Ttulo"/>
    <w:uiPriority w:val="99"/>
    <w:rsid w:val="0061561C"/>
    <w:rPr>
      <w:rFonts w:ascii="Arial Narrow" w:eastAsia="Times New Roman" w:hAnsi="Arial Narrow" w:cs="Arial Narrow"/>
      <w:b/>
      <w:bCs/>
      <w:sz w:val="26"/>
      <w:szCs w:val="26"/>
      <w:lang w:val="es-ES" w:eastAsia="es-ES"/>
    </w:rPr>
  </w:style>
  <w:style w:type="paragraph" w:customStyle="1" w:styleId="BodyText32">
    <w:name w:val="Body Text 32"/>
    <w:basedOn w:val="Normal"/>
    <w:rsid w:val="0061561C"/>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61561C"/>
    <w:pPr>
      <w:numPr>
        <w:numId w:val="1"/>
      </w:numPr>
      <w:tabs>
        <w:tab w:val="clear" w:pos="643"/>
        <w:tab w:val="left" w:pos="-720"/>
        <w:tab w:val="left" w:pos="0"/>
      </w:tabs>
      <w:suppressAutoHyphens/>
      <w:overflowPunct w:val="0"/>
      <w:autoSpaceDE w:val="0"/>
      <w:autoSpaceDN w:val="0"/>
      <w:adjustRightInd w:val="0"/>
      <w:spacing w:after="0" w:line="240" w:lineRule="auto"/>
      <w:ind w:left="0" w:firstLine="0"/>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rsid w:val="0061561C"/>
    <w:pPr>
      <w:spacing w:after="0" w:line="240" w:lineRule="atLeast"/>
      <w:ind w:left="67" w:right="6"/>
      <w:jc w:val="both"/>
    </w:pPr>
    <w:rPr>
      <w:rFonts w:ascii="Arial" w:eastAsia="Times New Roman" w:hAnsi="Arial" w:cs="Arial"/>
      <w:b/>
      <w:bCs/>
      <w:lang w:val="es-ES" w:eastAsia="es-ES"/>
    </w:rPr>
  </w:style>
  <w:style w:type="paragraph" w:styleId="NormalWeb">
    <w:name w:val="Normal (Web)"/>
    <w:basedOn w:val="Normal"/>
    <w:uiPriority w:val="99"/>
    <w:rsid w:val="0061561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61561C"/>
    <w:pPr>
      <w:numPr>
        <w:numId w:val="2"/>
      </w:numPr>
      <w:tabs>
        <w:tab w:val="clear" w:pos="926"/>
      </w:tabs>
      <w:overflowPunct w:val="0"/>
      <w:autoSpaceDE w:val="0"/>
      <w:autoSpaceDN w:val="0"/>
      <w:adjustRightInd w:val="0"/>
      <w:spacing w:after="0" w:line="240" w:lineRule="auto"/>
      <w:ind w:left="0" w:firstLine="0"/>
      <w:jc w:val="both"/>
      <w:textAlignment w:val="baseline"/>
    </w:pPr>
    <w:rPr>
      <w:rFonts w:ascii="Arial" w:eastAsia="Times New Roman" w:hAnsi="Arial" w:cs="Times New Roman"/>
      <w:szCs w:val="20"/>
      <w:lang w:val="es-ES" w:eastAsia="es-ES"/>
    </w:rPr>
  </w:style>
  <w:style w:type="paragraph" w:styleId="Sangradetextonormal">
    <w:name w:val="Body Text Indent"/>
    <w:basedOn w:val="Normal"/>
    <w:link w:val="SangradetextonormalCar"/>
    <w:rsid w:val="0061561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61561C"/>
    <w:rPr>
      <w:rFonts w:ascii="Times New Roman" w:eastAsia="Times New Roman" w:hAnsi="Times New Roman" w:cs="Times New Roman"/>
      <w:sz w:val="24"/>
      <w:szCs w:val="24"/>
      <w:lang w:val="es-ES" w:eastAsia="es-ES"/>
    </w:rPr>
  </w:style>
  <w:style w:type="paragraph" w:styleId="Lista2">
    <w:name w:val="List 2"/>
    <w:basedOn w:val="Normal"/>
    <w:rsid w:val="0061561C"/>
    <w:pPr>
      <w:spacing w:after="0" w:line="240" w:lineRule="auto"/>
      <w:ind w:left="720" w:hanging="360"/>
    </w:pPr>
    <w:rPr>
      <w:rFonts w:ascii="Arial" w:eastAsia="Times New Roman" w:hAnsi="Arial" w:cs="Times New Roman"/>
      <w:szCs w:val="20"/>
      <w:lang w:val="es-ES" w:eastAsia="es-ES"/>
    </w:rPr>
  </w:style>
  <w:style w:type="paragraph" w:customStyle="1" w:styleId="Titulo3">
    <w:name w:val="Titulo 3"/>
    <w:basedOn w:val="Normal"/>
    <w:rsid w:val="0061561C"/>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61561C"/>
    <w:pPr>
      <w:tabs>
        <w:tab w:val="num" w:pos="360"/>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 w:eastAsia="es-ES"/>
    </w:rPr>
  </w:style>
  <w:style w:type="paragraph" w:customStyle="1" w:styleId="Textosinformato1">
    <w:name w:val="Texto sin formato1"/>
    <w:basedOn w:val="Normal"/>
    <w:rsid w:val="0061561C"/>
    <w:pPr>
      <w:overflowPunct w:val="0"/>
      <w:autoSpaceDE w:val="0"/>
      <w:autoSpaceDN w:val="0"/>
      <w:adjustRightInd w:val="0"/>
      <w:spacing w:after="0" w:line="240" w:lineRule="auto"/>
      <w:textAlignment w:val="baseline"/>
    </w:pPr>
    <w:rPr>
      <w:rFonts w:ascii="Courier New" w:eastAsia="Times New Roman" w:hAnsi="Courier New" w:cs="Times New Roman"/>
      <w:sz w:val="20"/>
      <w:szCs w:val="20"/>
      <w:lang w:val="es-ES" w:eastAsia="es-ES"/>
    </w:rPr>
  </w:style>
  <w:style w:type="paragraph" w:styleId="Continuarlista">
    <w:name w:val="List Continue"/>
    <w:basedOn w:val="Normal"/>
    <w:rsid w:val="0061561C"/>
    <w:pPr>
      <w:spacing w:after="120" w:line="240" w:lineRule="auto"/>
      <w:ind w:left="283"/>
    </w:pPr>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61561C"/>
    <w:pPr>
      <w:tabs>
        <w:tab w:val="num" w:pos="643"/>
      </w:tabs>
      <w:overflowPunct w:val="0"/>
      <w:autoSpaceDE w:val="0"/>
      <w:autoSpaceDN w:val="0"/>
      <w:adjustRightInd w:val="0"/>
      <w:spacing w:after="0" w:line="240" w:lineRule="auto"/>
      <w:ind w:left="643" w:hanging="360"/>
      <w:textAlignment w:val="baseline"/>
    </w:pPr>
    <w:rPr>
      <w:rFonts w:ascii="Times New Roman" w:eastAsia="Times New Roman" w:hAnsi="Times New Roman" w:cs="Times New Roman"/>
      <w:sz w:val="20"/>
      <w:szCs w:val="20"/>
      <w:lang w:val="es-ES" w:eastAsia="es-ES"/>
    </w:rPr>
  </w:style>
  <w:style w:type="paragraph" w:customStyle="1" w:styleId="Subttulo2">
    <w:name w:val="Subtítulo 2"/>
    <w:basedOn w:val="Subttulo"/>
    <w:next w:val="Normal"/>
    <w:rsid w:val="0061561C"/>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61561C"/>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61561C"/>
    <w:rPr>
      <w:rFonts w:ascii="Arial" w:eastAsia="Times New Roman" w:hAnsi="Arial" w:cs="Arial"/>
      <w:sz w:val="24"/>
      <w:szCs w:val="24"/>
      <w:lang w:val="es-ES" w:eastAsia="es-ES"/>
    </w:rPr>
  </w:style>
  <w:style w:type="paragraph" w:styleId="Listaconvietas3">
    <w:name w:val="List Bullet 3"/>
    <w:basedOn w:val="Normal"/>
    <w:autoRedefine/>
    <w:rsid w:val="0061561C"/>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61561C"/>
    <w:pPr>
      <w:overflowPunct w:val="0"/>
      <w:autoSpaceDE w:val="0"/>
      <w:autoSpaceDN w:val="0"/>
      <w:adjustRightInd w:val="0"/>
      <w:spacing w:after="0" w:line="240" w:lineRule="auto"/>
      <w:jc w:val="both"/>
      <w:textAlignment w:val="baseline"/>
    </w:pPr>
    <w:rPr>
      <w:rFonts w:ascii="Arial" w:eastAsia="Times New Roman" w:hAnsi="Arial" w:cs="Times New Roman"/>
      <w:b/>
      <w:sz w:val="24"/>
      <w:szCs w:val="20"/>
      <w:lang w:val="es-ES" w:eastAsia="es-ES"/>
    </w:rPr>
  </w:style>
  <w:style w:type="paragraph" w:styleId="Textodeglobo">
    <w:name w:val="Balloon Text"/>
    <w:basedOn w:val="Normal"/>
    <w:link w:val="TextodegloboCar"/>
    <w:rsid w:val="0061561C"/>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rsid w:val="0061561C"/>
    <w:rPr>
      <w:rFonts w:ascii="Tahoma" w:eastAsia="Times New Roman" w:hAnsi="Tahoma" w:cs="Tahoma"/>
      <w:sz w:val="16"/>
      <w:szCs w:val="16"/>
      <w:lang w:val="es-ES" w:eastAsia="es-ES"/>
    </w:rPr>
  </w:style>
  <w:style w:type="table" w:styleId="Tablaconcuadrcula">
    <w:name w:val="Table Grid"/>
    <w:basedOn w:val="Tablanormal"/>
    <w:uiPriority w:val="39"/>
    <w:rsid w:val="0061561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4">
    <w:name w:val="List Bullet 4"/>
    <w:basedOn w:val="Normal"/>
    <w:autoRedefine/>
    <w:rsid w:val="0061561C"/>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cs="Times New Roman"/>
      <w:sz w:val="20"/>
      <w:szCs w:val="20"/>
      <w:lang w:val="es-ES" w:eastAsia="es-ES"/>
    </w:rPr>
  </w:style>
  <w:style w:type="paragraph" w:styleId="Descripcin">
    <w:name w:val="caption"/>
    <w:basedOn w:val="Normal"/>
    <w:next w:val="Normal"/>
    <w:qFormat/>
    <w:rsid w:val="0061561C"/>
    <w:pPr>
      <w:overflowPunct w:val="0"/>
      <w:autoSpaceDE w:val="0"/>
      <w:autoSpaceDN w:val="0"/>
      <w:adjustRightInd w:val="0"/>
      <w:spacing w:before="120" w:after="120" w:line="240" w:lineRule="auto"/>
      <w:textAlignment w:val="baseline"/>
    </w:pPr>
    <w:rPr>
      <w:rFonts w:ascii="Times New Roman" w:eastAsia="Times New Roman" w:hAnsi="Times New Roman" w:cs="Times New Roman"/>
      <w:b/>
      <w:bCs/>
      <w:sz w:val="20"/>
      <w:szCs w:val="20"/>
      <w:lang w:val="es-ES" w:eastAsia="es-ES"/>
    </w:rPr>
  </w:style>
  <w:style w:type="paragraph" w:styleId="TDC4">
    <w:name w:val="toc 4"/>
    <w:basedOn w:val="Normal"/>
    <w:next w:val="Normal"/>
    <w:autoRedefine/>
    <w:uiPriority w:val="39"/>
    <w:rsid w:val="0061561C"/>
    <w:pPr>
      <w:spacing w:after="0" w:line="240" w:lineRule="auto"/>
      <w:ind w:left="720"/>
    </w:pPr>
    <w:rPr>
      <w:rFonts w:ascii="Times New Roman" w:eastAsia="Times New Roman" w:hAnsi="Times New Roman" w:cs="Times New Roman"/>
      <w:sz w:val="24"/>
      <w:szCs w:val="24"/>
      <w:lang w:val="es-ES" w:eastAsia="es-ES"/>
    </w:rPr>
  </w:style>
  <w:style w:type="paragraph" w:customStyle="1" w:styleId="BodyText21">
    <w:name w:val="Body Text 21"/>
    <w:basedOn w:val="Normal"/>
    <w:rsid w:val="0061561C"/>
    <w:pPr>
      <w:spacing w:after="0" w:line="240" w:lineRule="auto"/>
      <w:jc w:val="both"/>
    </w:pPr>
    <w:rPr>
      <w:rFonts w:ascii="Arial" w:eastAsia="Times New Roman" w:hAnsi="Arial" w:cs="Times New Roman"/>
      <w:szCs w:val="24"/>
      <w:lang w:eastAsia="es-ES"/>
    </w:rPr>
  </w:style>
  <w:style w:type="paragraph" w:customStyle="1" w:styleId="Textoindependiente31">
    <w:name w:val="Texto independiente 31"/>
    <w:basedOn w:val="Normal"/>
    <w:rsid w:val="0061561C"/>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6"/>
      <w:szCs w:val="20"/>
      <w:lang w:val="es-ES_tradnl" w:eastAsia="es-ES"/>
    </w:rPr>
  </w:style>
  <w:style w:type="paragraph" w:customStyle="1" w:styleId="xl27">
    <w:name w:val="xl27"/>
    <w:basedOn w:val="Normal"/>
    <w:rsid w:val="0061561C"/>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61561C"/>
    <w:pPr>
      <w:spacing w:after="0" w:line="240" w:lineRule="auto"/>
      <w:ind w:firstLine="600"/>
      <w:jc w:val="both"/>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1561C"/>
    <w:rPr>
      <w:rFonts w:ascii="Times New Roman" w:eastAsia="Times New Roman" w:hAnsi="Times New Roman" w:cs="Times New Roman"/>
      <w:sz w:val="24"/>
      <w:szCs w:val="24"/>
      <w:lang w:val="es-ES" w:eastAsia="es-ES"/>
    </w:rPr>
  </w:style>
  <w:style w:type="paragraph" w:styleId="ndice1">
    <w:name w:val="index 1"/>
    <w:basedOn w:val="Normal"/>
    <w:next w:val="Normal"/>
    <w:autoRedefine/>
    <w:semiHidden/>
    <w:rsid w:val="0061561C"/>
    <w:pPr>
      <w:spacing w:after="0" w:line="240" w:lineRule="auto"/>
      <w:ind w:left="240" w:hanging="240"/>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61561C"/>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rsid w:val="0061561C"/>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rsid w:val="0061561C"/>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61561C"/>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rsid w:val="0061561C"/>
    <w:pPr>
      <w:spacing w:after="0" w:line="240" w:lineRule="auto"/>
      <w:ind w:left="1920"/>
    </w:pPr>
    <w:rPr>
      <w:rFonts w:ascii="Times New Roman" w:eastAsia="Times New Roman" w:hAnsi="Times New Roman" w:cs="Times New Roman"/>
      <w:sz w:val="24"/>
      <w:szCs w:val="24"/>
      <w:lang w:val="es-ES" w:eastAsia="es-ES"/>
    </w:rPr>
  </w:style>
  <w:style w:type="paragraph" w:customStyle="1" w:styleId="Sangra2detindependiente1">
    <w:name w:val="Sangría 2 de t.independiente1"/>
    <w:basedOn w:val="Normal"/>
    <w:rsid w:val="0061561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CM30">
    <w:name w:val="CM30"/>
    <w:basedOn w:val="Normal"/>
    <w:next w:val="Normal"/>
    <w:uiPriority w:val="99"/>
    <w:rsid w:val="0061561C"/>
    <w:pPr>
      <w:widowControl w:val="0"/>
      <w:autoSpaceDE w:val="0"/>
      <w:autoSpaceDN w:val="0"/>
      <w:adjustRightInd w:val="0"/>
      <w:spacing w:after="270" w:line="240" w:lineRule="auto"/>
    </w:pPr>
    <w:rPr>
      <w:rFonts w:ascii="Verdana" w:eastAsia="Times New Roman" w:hAnsi="Verdana"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
    <w:basedOn w:val="Normal"/>
    <w:link w:val="PrrafodelistaCar"/>
    <w:uiPriority w:val="34"/>
    <w:qFormat/>
    <w:rsid w:val="0061561C"/>
    <w:pPr>
      <w:spacing w:after="0" w:line="240" w:lineRule="auto"/>
      <w:ind w:left="708"/>
    </w:pPr>
    <w:rPr>
      <w:rFonts w:ascii="Times New Roman" w:eastAsia="Times New Roman" w:hAnsi="Times New Roman" w:cs="Times New Roman"/>
      <w:sz w:val="24"/>
      <w:szCs w:val="24"/>
      <w:lang w:val="es-ES" w:eastAsia="es-ES"/>
    </w:rPr>
  </w:style>
  <w:style w:type="paragraph" w:customStyle="1" w:styleId="Default">
    <w:name w:val="Default"/>
    <w:rsid w:val="0061561C"/>
    <w:pPr>
      <w:widowControl w:val="0"/>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customStyle="1" w:styleId="CM27">
    <w:name w:val="CM27"/>
    <w:basedOn w:val="Default"/>
    <w:next w:val="Default"/>
    <w:uiPriority w:val="99"/>
    <w:rsid w:val="0061561C"/>
    <w:pPr>
      <w:spacing w:after="360"/>
    </w:pPr>
    <w:rPr>
      <w:rFonts w:cs="Times New Roman"/>
      <w:color w:val="auto"/>
    </w:rPr>
  </w:style>
  <w:style w:type="paragraph" w:customStyle="1" w:styleId="CM22">
    <w:name w:val="CM22"/>
    <w:basedOn w:val="Default"/>
    <w:next w:val="Default"/>
    <w:uiPriority w:val="99"/>
    <w:rsid w:val="0061561C"/>
    <w:pPr>
      <w:spacing w:after="253"/>
    </w:pPr>
    <w:rPr>
      <w:rFonts w:cs="Times New Roman"/>
      <w:color w:val="auto"/>
    </w:rPr>
  </w:style>
  <w:style w:type="paragraph" w:customStyle="1" w:styleId="CM4">
    <w:name w:val="CM4"/>
    <w:basedOn w:val="Default"/>
    <w:next w:val="Default"/>
    <w:uiPriority w:val="99"/>
    <w:rsid w:val="0061561C"/>
    <w:pPr>
      <w:spacing w:line="503" w:lineRule="atLeast"/>
    </w:pPr>
    <w:rPr>
      <w:rFonts w:cs="Times New Roman"/>
      <w:color w:val="auto"/>
    </w:rPr>
  </w:style>
  <w:style w:type="paragraph" w:customStyle="1" w:styleId="CM26">
    <w:name w:val="CM26"/>
    <w:basedOn w:val="Default"/>
    <w:next w:val="Default"/>
    <w:uiPriority w:val="99"/>
    <w:rsid w:val="0061561C"/>
    <w:pPr>
      <w:spacing w:after="495"/>
    </w:pPr>
    <w:rPr>
      <w:rFonts w:cs="Times New Roman"/>
      <w:color w:val="auto"/>
    </w:rPr>
  </w:style>
  <w:style w:type="paragraph" w:customStyle="1" w:styleId="CM12">
    <w:name w:val="CM12"/>
    <w:basedOn w:val="Default"/>
    <w:next w:val="Default"/>
    <w:uiPriority w:val="99"/>
    <w:rsid w:val="0061561C"/>
    <w:pPr>
      <w:spacing w:line="253" w:lineRule="atLeast"/>
    </w:pPr>
    <w:rPr>
      <w:rFonts w:cs="Times New Roman"/>
      <w:color w:val="auto"/>
    </w:rPr>
  </w:style>
  <w:style w:type="paragraph" w:customStyle="1" w:styleId="BodyText23">
    <w:name w:val="Body Text 23"/>
    <w:basedOn w:val="Normal"/>
    <w:rsid w:val="0061561C"/>
    <w:pPr>
      <w:widowControl w:val="0"/>
      <w:spacing w:after="0" w:line="240" w:lineRule="auto"/>
      <w:jc w:val="both"/>
    </w:pPr>
    <w:rPr>
      <w:rFonts w:ascii="Arial" w:eastAsia="Times New Roman" w:hAnsi="Arial" w:cs="Times New Roman"/>
      <w:b/>
      <w:sz w:val="24"/>
      <w:szCs w:val="20"/>
      <w:lang w:val="es-ES" w:eastAsia="es-ES"/>
    </w:rPr>
  </w:style>
  <w:style w:type="paragraph" w:customStyle="1" w:styleId="CM2">
    <w:name w:val="CM2"/>
    <w:basedOn w:val="Default"/>
    <w:next w:val="Default"/>
    <w:rsid w:val="0061561C"/>
    <w:pPr>
      <w:spacing w:line="253" w:lineRule="atLeast"/>
    </w:pPr>
    <w:rPr>
      <w:rFonts w:cs="Times New Roman"/>
      <w:color w:val="auto"/>
    </w:rPr>
  </w:style>
  <w:style w:type="paragraph" w:customStyle="1" w:styleId="CM9">
    <w:name w:val="CM9"/>
    <w:basedOn w:val="Default"/>
    <w:next w:val="Default"/>
    <w:uiPriority w:val="99"/>
    <w:rsid w:val="0061561C"/>
    <w:pPr>
      <w:spacing w:line="251" w:lineRule="atLeast"/>
    </w:pPr>
    <w:rPr>
      <w:rFonts w:cs="Times New Roman"/>
      <w:color w:val="auto"/>
    </w:rPr>
  </w:style>
  <w:style w:type="paragraph" w:customStyle="1" w:styleId="CM8">
    <w:name w:val="CM8"/>
    <w:basedOn w:val="Default"/>
    <w:next w:val="Default"/>
    <w:uiPriority w:val="99"/>
    <w:rsid w:val="0061561C"/>
    <w:pPr>
      <w:spacing w:line="253" w:lineRule="atLeast"/>
      <w:jc w:val="both"/>
    </w:pPr>
    <w:rPr>
      <w:rFonts w:cs="Times New Roman"/>
      <w:color w:val="auto"/>
    </w:rPr>
  </w:style>
  <w:style w:type="character" w:customStyle="1" w:styleId="A1">
    <w:name w:val="A1"/>
    <w:uiPriority w:val="99"/>
    <w:rsid w:val="0061561C"/>
    <w:rPr>
      <w:rFonts w:ascii="Times New Roman" w:hAnsi="Times New Roman" w:cs="Times New Roman"/>
      <w:color w:val="000000"/>
    </w:rPr>
  </w:style>
  <w:style w:type="paragraph" w:customStyle="1" w:styleId="Pa8">
    <w:name w:val="Pa8"/>
    <w:basedOn w:val="Default"/>
    <w:next w:val="Default"/>
    <w:uiPriority w:val="99"/>
    <w:rsid w:val="0061561C"/>
    <w:pPr>
      <w:widowControl/>
      <w:autoSpaceDE/>
      <w:autoSpaceDN/>
      <w:adjustRightInd/>
      <w:spacing w:before="40" w:after="40" w:line="191" w:lineRule="atLeast"/>
    </w:pPr>
    <w:rPr>
      <w:rFonts w:ascii="Ottawa" w:hAnsi="Ottawa" w:cs="Ottawa"/>
      <w:color w:val="auto"/>
    </w:rPr>
  </w:style>
  <w:style w:type="paragraph" w:customStyle="1" w:styleId="CM32">
    <w:name w:val="CM32"/>
    <w:basedOn w:val="Default"/>
    <w:next w:val="Default"/>
    <w:uiPriority w:val="99"/>
    <w:rsid w:val="0061561C"/>
    <w:pPr>
      <w:spacing w:after="270"/>
    </w:pPr>
    <w:rPr>
      <w:rFonts w:cs="Times New Roman"/>
      <w:color w:val="auto"/>
      <w:lang w:val="es-CO" w:eastAsia="es-CO"/>
    </w:rPr>
  </w:style>
  <w:style w:type="paragraph" w:customStyle="1" w:styleId="CM7">
    <w:name w:val="CM7"/>
    <w:basedOn w:val="Default"/>
    <w:next w:val="Default"/>
    <w:uiPriority w:val="99"/>
    <w:rsid w:val="0061561C"/>
    <w:pPr>
      <w:spacing w:line="271" w:lineRule="atLeast"/>
    </w:pPr>
    <w:rPr>
      <w:rFonts w:cs="Times New Roman"/>
      <w:color w:val="auto"/>
      <w:lang w:val="es-CO" w:eastAsia="es-CO"/>
    </w:rPr>
  </w:style>
  <w:style w:type="paragraph" w:customStyle="1" w:styleId="CM25">
    <w:name w:val="CM25"/>
    <w:basedOn w:val="Default"/>
    <w:next w:val="Default"/>
    <w:uiPriority w:val="99"/>
    <w:rsid w:val="0061561C"/>
    <w:pPr>
      <w:spacing w:line="271" w:lineRule="atLeast"/>
    </w:pPr>
    <w:rPr>
      <w:rFonts w:cs="Times New Roman"/>
      <w:color w:val="auto"/>
    </w:rPr>
  </w:style>
  <w:style w:type="paragraph" w:customStyle="1" w:styleId="Sangra2detindependiente11">
    <w:name w:val="Sangría 2 de t.independiente11"/>
    <w:basedOn w:val="Normal"/>
    <w:rsid w:val="0061561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Estilo">
    <w:name w:val="Estilo"/>
    <w:rsid w:val="0061561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Fuentedeencabezadopredeter">
    <w:name w:val="Fuente de encabezado predeter"/>
    <w:rsid w:val="0061561C"/>
  </w:style>
  <w:style w:type="paragraph" w:customStyle="1" w:styleId="CarCarCharChar">
    <w:name w:val="Car Car Char Char"/>
    <w:basedOn w:val="Normal"/>
    <w:rsid w:val="0061561C"/>
    <w:pPr>
      <w:spacing w:after="160" w:line="240" w:lineRule="exact"/>
    </w:pPr>
    <w:rPr>
      <w:rFonts w:ascii="Verdana" w:eastAsia="Times New Roman" w:hAnsi="Verdana" w:cs="Times New Roman"/>
      <w:sz w:val="20"/>
      <w:szCs w:val="20"/>
      <w:lang w:val="es-ES"/>
    </w:rPr>
  </w:style>
  <w:style w:type="character" w:styleId="Hipervnculovisitado">
    <w:name w:val="FollowedHyperlink"/>
    <w:uiPriority w:val="99"/>
    <w:rsid w:val="0061561C"/>
    <w:rPr>
      <w:color w:val="800080"/>
      <w:u w:val="single"/>
    </w:rPr>
  </w:style>
  <w:style w:type="paragraph" w:styleId="Lista">
    <w:name w:val="List"/>
    <w:basedOn w:val="Normal"/>
    <w:rsid w:val="0061561C"/>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61561C"/>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61561C"/>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61561C"/>
    <w:rPr>
      <w:rFonts w:ascii="Times New Roman" w:eastAsia="Times New Roman" w:hAnsi="Times New Roman" w:cs="Times New Roman"/>
      <w:sz w:val="24"/>
      <w:szCs w:val="24"/>
      <w:lang w:val="es-ES" w:eastAsia="es-ES"/>
    </w:rPr>
  </w:style>
  <w:style w:type="paragraph" w:customStyle="1" w:styleId="ListaCC">
    <w:name w:val="Lista CC"/>
    <w:basedOn w:val="Normal"/>
    <w:rsid w:val="0061561C"/>
    <w:pPr>
      <w:spacing w:after="0" w:line="240" w:lineRule="auto"/>
    </w:pPr>
    <w:rPr>
      <w:rFonts w:ascii="Times New Roman" w:eastAsia="Times New Roman" w:hAnsi="Times New Roman" w:cs="Times New Roman"/>
      <w:sz w:val="24"/>
      <w:szCs w:val="24"/>
      <w:lang w:val="es-ES" w:eastAsia="es-ES"/>
    </w:rPr>
  </w:style>
  <w:style w:type="paragraph" w:styleId="Continuarlista2">
    <w:name w:val="List Continue 2"/>
    <w:basedOn w:val="Normal"/>
    <w:rsid w:val="0061561C"/>
    <w:pPr>
      <w:spacing w:after="120" w:line="240" w:lineRule="auto"/>
      <w:ind w:left="566"/>
      <w:contextualSpacing/>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rsid w:val="0061561C"/>
    <w:pPr>
      <w:spacing w:after="0"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rsid w:val="0061561C"/>
  </w:style>
  <w:style w:type="paragraph" w:styleId="Textoindependienteprimerasangra2">
    <w:name w:val="Body Text First Indent 2"/>
    <w:basedOn w:val="Sangradetextonormal"/>
    <w:link w:val="Textoindependienteprimerasangra2Car"/>
    <w:rsid w:val="0061561C"/>
    <w:pPr>
      <w:ind w:firstLine="210"/>
    </w:pPr>
  </w:style>
  <w:style w:type="character" w:customStyle="1" w:styleId="Textoindependienteprimerasangra2Car">
    <w:name w:val="Texto independiente primera sangría 2 Car"/>
    <w:basedOn w:val="SangradetextonormalCar"/>
    <w:link w:val="Textoindependienteprimerasangra2"/>
    <w:rsid w:val="0061561C"/>
    <w:rPr>
      <w:rFonts w:ascii="Times New Roman" w:eastAsia="Times New Roman" w:hAnsi="Times New Roman" w:cs="Times New Roman"/>
      <w:sz w:val="24"/>
      <w:szCs w:val="24"/>
      <w:lang w:val="es-ES" w:eastAsia="es-ES"/>
    </w:rPr>
  </w:style>
  <w:style w:type="paragraph" w:customStyle="1" w:styleId="Sangra2detindependiente10">
    <w:name w:val="Sangría 2 de t. independiente1"/>
    <w:basedOn w:val="Normal"/>
    <w:rsid w:val="0061561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ListaCC0">
    <w:name w:val="Lista CC."/>
    <w:basedOn w:val="Normal"/>
    <w:rsid w:val="0061561C"/>
    <w:pPr>
      <w:spacing w:after="0" w:line="240" w:lineRule="auto"/>
    </w:pPr>
    <w:rPr>
      <w:rFonts w:ascii="Times New Roman" w:eastAsia="Times New Roman" w:hAnsi="Times New Roman" w:cs="Times New Roman"/>
      <w:sz w:val="24"/>
      <w:szCs w:val="24"/>
      <w:lang w:val="es-ES" w:eastAsia="es-ES"/>
    </w:rPr>
  </w:style>
  <w:style w:type="paragraph" w:customStyle="1" w:styleId="DecimalAligned">
    <w:name w:val="Decimal Aligned"/>
    <w:basedOn w:val="Normal"/>
    <w:uiPriority w:val="40"/>
    <w:qFormat/>
    <w:rsid w:val="0061561C"/>
    <w:pPr>
      <w:tabs>
        <w:tab w:val="decimal" w:pos="360"/>
      </w:tabs>
    </w:pPr>
    <w:rPr>
      <w:rFonts w:ascii="Calibri" w:eastAsia="Times New Roman" w:hAnsi="Calibri" w:cs="Times New Roman"/>
      <w:lang w:val="es-ES"/>
    </w:rPr>
  </w:style>
  <w:style w:type="character" w:styleId="nfasissutil">
    <w:name w:val="Subtle Emphasis"/>
    <w:uiPriority w:val="19"/>
    <w:qFormat/>
    <w:rsid w:val="0061561C"/>
    <w:rPr>
      <w:rFonts w:eastAsia="Times New Roman" w:cs="Times New Roman"/>
      <w:bCs w:val="0"/>
      <w:i/>
      <w:iCs/>
      <w:color w:val="808080"/>
      <w:szCs w:val="22"/>
      <w:lang w:val="es-ES"/>
    </w:rPr>
  </w:style>
  <w:style w:type="table" w:styleId="Sombreadomedio2-nfasis5">
    <w:name w:val="Medium Shading 2 Accent 5"/>
    <w:basedOn w:val="Tablanormal"/>
    <w:uiPriority w:val="64"/>
    <w:rsid w:val="0061561C"/>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TtuloTDC">
    <w:name w:val="TOC Heading"/>
    <w:basedOn w:val="Ttulo1"/>
    <w:next w:val="Normal"/>
    <w:uiPriority w:val="39"/>
    <w:qFormat/>
    <w:rsid w:val="0061561C"/>
    <w:pPr>
      <w:keepLines/>
      <w:numPr>
        <w:numId w:val="0"/>
      </w:numPr>
      <w:tabs>
        <w:tab w:val="clear" w:pos="540"/>
        <w:tab w:val="clear" w:pos="2281"/>
      </w:tabs>
      <w:overflowPunct/>
      <w:autoSpaceDE/>
      <w:autoSpaceDN/>
      <w:adjustRightInd/>
      <w:spacing w:before="480" w:after="0" w:line="276" w:lineRule="auto"/>
      <w:jc w:val="left"/>
      <w:textAlignment w:val="auto"/>
      <w:outlineLvl w:val="9"/>
    </w:pPr>
    <w:rPr>
      <w:rFonts w:ascii="Cambria" w:hAnsi="Cambria" w:cs="Times New Roman"/>
      <w:color w:val="365F91"/>
      <w:kern w:val="0"/>
      <w:sz w:val="28"/>
      <w:szCs w:val="28"/>
      <w:lang w:val="es-ES" w:eastAsia="en-US"/>
    </w:rPr>
  </w:style>
  <w:style w:type="character" w:styleId="Refdecomentario">
    <w:name w:val="annotation reference"/>
    <w:rsid w:val="0061561C"/>
    <w:rPr>
      <w:sz w:val="16"/>
      <w:szCs w:val="16"/>
    </w:rPr>
  </w:style>
  <w:style w:type="paragraph" w:styleId="Textocomentario">
    <w:name w:val="annotation text"/>
    <w:basedOn w:val="Normal"/>
    <w:link w:val="TextocomentarioCar"/>
    <w:rsid w:val="0061561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61561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61561C"/>
    <w:rPr>
      <w:b/>
      <w:bCs/>
    </w:rPr>
  </w:style>
  <w:style w:type="character" w:customStyle="1" w:styleId="AsuntodelcomentarioCar">
    <w:name w:val="Asunto del comentario Car"/>
    <w:basedOn w:val="TextocomentarioCar"/>
    <w:link w:val="Asuntodelcomentario"/>
    <w:rsid w:val="0061561C"/>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61561C"/>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61561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2">
    <w:name w:val="Párrafo de lista2"/>
    <w:basedOn w:val="Normal"/>
    <w:rsid w:val="0061561C"/>
    <w:pPr>
      <w:spacing w:after="0" w:line="240" w:lineRule="auto"/>
      <w:ind w:left="708"/>
    </w:pPr>
    <w:rPr>
      <w:rFonts w:ascii="Times New Roman" w:eastAsia="Calibri" w:hAnsi="Times New Roman" w:cs="Times New Roman"/>
      <w:sz w:val="24"/>
      <w:szCs w:val="24"/>
      <w:lang w:eastAsia="es-ES"/>
    </w:rPr>
  </w:style>
  <w:style w:type="paragraph" w:customStyle="1" w:styleId="Car">
    <w:name w:val="Car"/>
    <w:basedOn w:val="Normal"/>
    <w:rsid w:val="0061561C"/>
    <w:pPr>
      <w:suppressAutoHyphens/>
      <w:spacing w:after="160" w:line="240" w:lineRule="exact"/>
    </w:pPr>
    <w:rPr>
      <w:rFonts w:ascii="Verdana" w:eastAsia="Times New Roman" w:hAnsi="Verdana" w:cs="Times New Roman"/>
      <w:sz w:val="20"/>
      <w:szCs w:val="20"/>
      <w:lang w:val="es-ES_tradnl"/>
    </w:rPr>
  </w:style>
  <w:style w:type="paragraph" w:customStyle="1" w:styleId="Textoindependiente22">
    <w:name w:val="Texto independiente 22"/>
    <w:basedOn w:val="Normal"/>
    <w:rsid w:val="0061561C"/>
    <w:pPr>
      <w:tabs>
        <w:tab w:val="left" w:pos="900"/>
      </w:tabs>
      <w:suppressAutoHyphens/>
      <w:spacing w:after="0" w:line="240" w:lineRule="auto"/>
      <w:ind w:left="851" w:hanging="851"/>
      <w:jc w:val="both"/>
    </w:pPr>
    <w:rPr>
      <w:rFonts w:ascii="Arial" w:eastAsia="Times New Roman" w:hAnsi="Arial" w:cs="Times New Roman"/>
      <w:szCs w:val="20"/>
      <w:lang w:val="es-ES_tradnl" w:eastAsia="ar-SA"/>
    </w:rPr>
  </w:style>
  <w:style w:type="paragraph" w:customStyle="1" w:styleId="Textoindependiente32">
    <w:name w:val="Texto independiente 32"/>
    <w:basedOn w:val="Normal"/>
    <w:rsid w:val="0061561C"/>
    <w:pPr>
      <w:tabs>
        <w:tab w:val="left" w:pos="-284"/>
      </w:tabs>
      <w:suppressAutoHyphens/>
      <w:spacing w:after="0" w:line="240" w:lineRule="auto"/>
      <w:jc w:val="both"/>
    </w:pPr>
    <w:rPr>
      <w:rFonts w:ascii="Arial" w:eastAsia="MS Mincho" w:hAnsi="Arial" w:cs="Times New Roman"/>
      <w:b/>
      <w:sz w:val="28"/>
      <w:szCs w:val="20"/>
      <w:lang w:eastAsia="ar-SA"/>
    </w:rPr>
  </w:style>
  <w:style w:type="paragraph" w:customStyle="1" w:styleId="BodyText22">
    <w:name w:val="Body Text 22"/>
    <w:basedOn w:val="Normal"/>
    <w:rsid w:val="0061561C"/>
    <w:pPr>
      <w:widowControl w:val="0"/>
      <w:tabs>
        <w:tab w:val="num" w:pos="0"/>
      </w:tabs>
      <w:suppressAutoHyphens/>
      <w:spacing w:after="0" w:line="240" w:lineRule="auto"/>
      <w:jc w:val="both"/>
    </w:pPr>
    <w:rPr>
      <w:rFonts w:ascii="Arial" w:eastAsia="Times New Roman" w:hAnsi="Arial" w:cs="Times New Roman"/>
      <w:szCs w:val="20"/>
      <w:lang w:val="es-ES_tradnl" w:eastAsia="ar-SA"/>
    </w:rPr>
  </w:style>
  <w:style w:type="paragraph" w:customStyle="1" w:styleId="Titulo4">
    <w:name w:val="Titulo 4"/>
    <w:basedOn w:val="Normal"/>
    <w:rsid w:val="0061561C"/>
    <w:pPr>
      <w:suppressAutoHyphens/>
      <w:spacing w:after="0" w:line="240" w:lineRule="auto"/>
      <w:jc w:val="both"/>
    </w:pPr>
    <w:rPr>
      <w:rFonts w:ascii="Arial" w:eastAsia="Times New Roman" w:hAnsi="Arial" w:cs="Times New Roman"/>
      <w:sz w:val="24"/>
      <w:szCs w:val="20"/>
      <w:lang w:val="es-ES_tradnl" w:eastAsia="ar-SA"/>
    </w:rPr>
  </w:style>
  <w:style w:type="paragraph" w:customStyle="1" w:styleId="epgrafe">
    <w:name w:val="epígrafe"/>
    <w:basedOn w:val="Normal"/>
    <w:rsid w:val="0061561C"/>
    <w:pPr>
      <w:spacing w:after="0" w:line="240" w:lineRule="auto"/>
    </w:pPr>
    <w:rPr>
      <w:rFonts w:ascii="Arial" w:eastAsia="Times New Roman" w:hAnsi="Arial" w:cs="Times New Roman"/>
      <w:sz w:val="24"/>
      <w:szCs w:val="20"/>
      <w:lang w:val="es-ES_tradnl" w:eastAsia="es-ES"/>
    </w:rPr>
  </w:style>
  <w:style w:type="paragraph" w:customStyle="1" w:styleId="DIPOL">
    <w:name w:val="DIPOL"/>
    <w:basedOn w:val="Normal"/>
    <w:rsid w:val="0061561C"/>
    <w:pPr>
      <w:keepLines/>
      <w:overflowPunct w:val="0"/>
      <w:autoSpaceDE w:val="0"/>
      <w:autoSpaceDN w:val="0"/>
      <w:adjustRightInd w:val="0"/>
      <w:spacing w:after="240" w:line="360" w:lineRule="auto"/>
      <w:jc w:val="both"/>
      <w:textAlignment w:val="baseline"/>
    </w:pPr>
    <w:rPr>
      <w:rFonts w:ascii="Arial" w:eastAsia="Times New Roman" w:hAnsi="Arial" w:cs="Times New Roman"/>
      <w:sz w:val="24"/>
      <w:szCs w:val="20"/>
      <w:lang w:eastAsia="es-ES"/>
    </w:rPr>
  </w:style>
  <w:style w:type="paragraph" w:customStyle="1" w:styleId="staE">
    <w:name w:val="staáE"/>
    <w:basedOn w:val="Normal"/>
    <w:rsid w:val="0061561C"/>
    <w:pPr>
      <w:spacing w:after="0" w:line="240" w:lineRule="auto"/>
      <w:jc w:val="both"/>
    </w:pPr>
    <w:rPr>
      <w:rFonts w:ascii="Century Gothic" w:eastAsia="Times New Roman" w:hAnsi="Century Gothic" w:cs="Times New Roman"/>
      <w:szCs w:val="20"/>
      <w:lang w:val="es-ES_tradnl"/>
    </w:rPr>
  </w:style>
  <w:style w:type="paragraph" w:customStyle="1" w:styleId="Sangra2detindependiente2">
    <w:name w:val="Sangría 2 de t. independiente2"/>
    <w:basedOn w:val="Normal"/>
    <w:rsid w:val="0061561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Articulo">
    <w:name w:val="Articulo"/>
    <w:basedOn w:val="Normal"/>
    <w:next w:val="Normal"/>
    <w:autoRedefine/>
    <w:rsid w:val="0061561C"/>
    <w:pPr>
      <w:spacing w:after="0" w:line="240" w:lineRule="auto"/>
      <w:jc w:val="both"/>
    </w:pPr>
    <w:rPr>
      <w:rFonts w:ascii="Arial" w:eastAsia="Times New Roman" w:hAnsi="Arial" w:cs="Arial"/>
      <w:sz w:val="24"/>
      <w:szCs w:val="24"/>
      <w:lang w:val="es-ES_tradnl" w:eastAsia="es-ES"/>
    </w:rPr>
  </w:style>
  <w:style w:type="paragraph" w:customStyle="1" w:styleId="WW-Textoindependiente3">
    <w:name w:val="WW-Texto independiente 3"/>
    <w:basedOn w:val="Normal"/>
    <w:rsid w:val="0061561C"/>
    <w:pPr>
      <w:suppressAutoHyphens/>
      <w:spacing w:after="0" w:line="240" w:lineRule="auto"/>
      <w:jc w:val="both"/>
    </w:pPr>
    <w:rPr>
      <w:rFonts w:ascii="Tahoma" w:eastAsia="Times New Roman" w:hAnsi="Tahoma" w:cs="Times New Roman"/>
      <w:noProof/>
      <w:szCs w:val="20"/>
      <w:lang w:eastAsia="es-ES"/>
    </w:rPr>
  </w:style>
  <w:style w:type="paragraph" w:customStyle="1" w:styleId="xl24">
    <w:name w:val="xl24"/>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25">
    <w:name w:val="xl25"/>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8"/>
      <w:szCs w:val="18"/>
      <w:lang w:val="es-ES" w:eastAsia="es-ES"/>
    </w:rPr>
  </w:style>
  <w:style w:type="paragraph" w:customStyle="1" w:styleId="xl26">
    <w:name w:val="xl26"/>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28">
    <w:name w:val="xl28"/>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29">
    <w:name w:val="xl29"/>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30">
    <w:name w:val="xl30"/>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8"/>
      <w:szCs w:val="18"/>
      <w:lang w:val="es-ES" w:eastAsia="es-ES"/>
    </w:rPr>
  </w:style>
  <w:style w:type="paragraph" w:customStyle="1" w:styleId="xl31">
    <w:name w:val="xl31"/>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32">
    <w:name w:val="xl32"/>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33">
    <w:name w:val="xl33"/>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34">
    <w:name w:val="xl34"/>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35">
    <w:name w:val="xl35"/>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top"/>
    </w:pPr>
    <w:rPr>
      <w:rFonts w:ascii="Arial" w:eastAsia="Arial Unicode MS" w:hAnsi="Arial" w:cs="Arial"/>
      <w:b/>
      <w:bCs/>
      <w:sz w:val="18"/>
      <w:szCs w:val="18"/>
      <w:lang w:val="es-ES" w:eastAsia="es-ES"/>
    </w:rPr>
  </w:style>
  <w:style w:type="paragraph" w:customStyle="1" w:styleId="xl36">
    <w:name w:val="xl36"/>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37">
    <w:name w:val="xl37"/>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both"/>
    </w:pPr>
    <w:rPr>
      <w:rFonts w:ascii="Arial" w:eastAsia="Arial Unicode MS" w:hAnsi="Arial" w:cs="Arial"/>
      <w:sz w:val="18"/>
      <w:szCs w:val="18"/>
      <w:lang w:val="es-ES" w:eastAsia="es-ES"/>
    </w:rPr>
  </w:style>
  <w:style w:type="paragraph" w:customStyle="1" w:styleId="xl38">
    <w:name w:val="xl38"/>
    <w:basedOn w:val="Normal"/>
    <w:rsid w:val="0061561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both"/>
      <w:textAlignment w:val="center"/>
    </w:pPr>
    <w:rPr>
      <w:rFonts w:ascii="Arial" w:eastAsia="Arial Unicode MS" w:hAnsi="Arial" w:cs="Arial"/>
      <w:b/>
      <w:bCs/>
      <w:sz w:val="18"/>
      <w:szCs w:val="18"/>
      <w:lang w:val="es-ES" w:eastAsia="es-ES"/>
    </w:rPr>
  </w:style>
  <w:style w:type="paragraph" w:customStyle="1" w:styleId="xl39">
    <w:name w:val="xl39"/>
    <w:basedOn w:val="Normal"/>
    <w:rsid w:val="0061561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40">
    <w:name w:val="xl40"/>
    <w:basedOn w:val="Normal"/>
    <w:rsid w:val="0061561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41">
    <w:name w:val="xl41"/>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42">
    <w:name w:val="xl42"/>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18"/>
      <w:szCs w:val="18"/>
      <w:lang w:val="es-ES" w:eastAsia="es-ES"/>
    </w:rPr>
  </w:style>
  <w:style w:type="paragraph" w:customStyle="1" w:styleId="xl43">
    <w:name w:val="xl43"/>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color w:val="000000"/>
      <w:sz w:val="18"/>
      <w:szCs w:val="18"/>
      <w:lang w:val="es-ES" w:eastAsia="es-ES"/>
    </w:rPr>
  </w:style>
  <w:style w:type="paragraph" w:customStyle="1" w:styleId="xl44">
    <w:name w:val="xl44"/>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45">
    <w:name w:val="xl45"/>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textAlignment w:val="center"/>
    </w:pPr>
    <w:rPr>
      <w:rFonts w:ascii="Arial" w:eastAsia="Arial Unicode MS" w:hAnsi="Arial" w:cs="Arial"/>
      <w:color w:val="000000"/>
      <w:sz w:val="18"/>
      <w:szCs w:val="18"/>
      <w:lang w:val="es-ES" w:eastAsia="es-ES"/>
    </w:rPr>
  </w:style>
  <w:style w:type="paragraph" w:customStyle="1" w:styleId="xl46">
    <w:name w:val="xl46"/>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47">
    <w:name w:val="xl47"/>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right"/>
      <w:textAlignment w:val="center"/>
    </w:pPr>
    <w:rPr>
      <w:rFonts w:ascii="Arial" w:eastAsia="Arial Unicode MS" w:hAnsi="Arial" w:cs="Arial"/>
      <w:color w:val="000000"/>
      <w:sz w:val="18"/>
      <w:szCs w:val="18"/>
      <w:lang w:val="es-ES" w:eastAsia="es-ES"/>
    </w:rPr>
  </w:style>
  <w:style w:type="paragraph" w:customStyle="1" w:styleId="xl48">
    <w:name w:val="xl48"/>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49">
    <w:name w:val="xl49"/>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textAlignment w:val="center"/>
    </w:pPr>
    <w:rPr>
      <w:rFonts w:ascii="Arial" w:eastAsia="Arial Unicode MS" w:hAnsi="Arial" w:cs="Arial"/>
      <w:b/>
      <w:bCs/>
      <w:color w:val="000000"/>
      <w:sz w:val="18"/>
      <w:szCs w:val="18"/>
      <w:lang w:val="es-ES" w:eastAsia="es-ES"/>
    </w:rPr>
  </w:style>
  <w:style w:type="paragraph" w:customStyle="1" w:styleId="xl50">
    <w:name w:val="xl50"/>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51">
    <w:name w:val="xl51"/>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Arial" w:eastAsia="Arial Unicode MS" w:hAnsi="Arial" w:cs="Arial"/>
      <w:color w:val="000000"/>
      <w:sz w:val="18"/>
      <w:szCs w:val="18"/>
      <w:lang w:val="es-ES" w:eastAsia="es-ES"/>
    </w:rPr>
  </w:style>
  <w:style w:type="paragraph" w:customStyle="1" w:styleId="xl52">
    <w:name w:val="xl52"/>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color w:val="000000"/>
      <w:sz w:val="18"/>
      <w:szCs w:val="18"/>
      <w:lang w:val="es-ES" w:eastAsia="es-ES"/>
    </w:rPr>
  </w:style>
  <w:style w:type="paragraph" w:customStyle="1" w:styleId="xl53">
    <w:name w:val="xl53"/>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18"/>
      <w:szCs w:val="18"/>
      <w:lang w:val="es-ES" w:eastAsia="es-ES"/>
    </w:rPr>
  </w:style>
  <w:style w:type="paragraph" w:customStyle="1" w:styleId="xl54">
    <w:name w:val="xl54"/>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right"/>
      <w:textAlignment w:val="center"/>
    </w:pPr>
    <w:rPr>
      <w:rFonts w:ascii="Arial" w:eastAsia="Arial Unicode MS" w:hAnsi="Arial" w:cs="Arial"/>
      <w:sz w:val="18"/>
      <w:szCs w:val="18"/>
      <w:lang w:val="es-ES" w:eastAsia="es-ES"/>
    </w:rPr>
  </w:style>
  <w:style w:type="paragraph" w:customStyle="1" w:styleId="xl55">
    <w:name w:val="xl55"/>
    <w:basedOn w:val="Normal"/>
    <w:rsid w:val="0061561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56">
    <w:name w:val="xl56"/>
    <w:basedOn w:val="Normal"/>
    <w:rsid w:val="0061561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color w:val="000000"/>
      <w:sz w:val="18"/>
      <w:szCs w:val="18"/>
      <w:lang w:val="es-ES" w:eastAsia="es-ES"/>
    </w:rPr>
  </w:style>
  <w:style w:type="paragraph" w:customStyle="1" w:styleId="xl57">
    <w:name w:val="xl57"/>
    <w:basedOn w:val="Normal"/>
    <w:rsid w:val="0061561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58">
    <w:name w:val="xl58"/>
    <w:basedOn w:val="Normal"/>
    <w:rsid w:val="0061561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0000"/>
      <w:sz w:val="18"/>
      <w:szCs w:val="18"/>
      <w:lang w:val="es-ES" w:eastAsia="es-ES"/>
    </w:rPr>
  </w:style>
  <w:style w:type="paragraph" w:customStyle="1" w:styleId="xl59">
    <w:name w:val="xl59"/>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0">
    <w:name w:val="xl60"/>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FFFF"/>
      <w:sz w:val="18"/>
      <w:szCs w:val="18"/>
      <w:lang w:val="es-ES" w:eastAsia="es-ES"/>
    </w:rPr>
  </w:style>
  <w:style w:type="paragraph" w:customStyle="1" w:styleId="xl61">
    <w:name w:val="xl61"/>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color w:val="FFFFFF"/>
      <w:sz w:val="18"/>
      <w:szCs w:val="18"/>
      <w:lang w:val="es-ES" w:eastAsia="es-ES"/>
    </w:rPr>
  </w:style>
  <w:style w:type="paragraph" w:customStyle="1" w:styleId="xl62">
    <w:name w:val="xl62"/>
    <w:basedOn w:val="Normal"/>
    <w:rsid w:val="0061561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color w:val="FFFFFF"/>
      <w:sz w:val="18"/>
      <w:szCs w:val="18"/>
      <w:lang w:val="es-ES" w:eastAsia="es-ES"/>
    </w:rPr>
  </w:style>
  <w:style w:type="paragraph" w:customStyle="1" w:styleId="xl63">
    <w:name w:val="xl63"/>
    <w:basedOn w:val="Normal"/>
    <w:rsid w:val="0061561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4">
    <w:name w:val="xl64"/>
    <w:basedOn w:val="Normal"/>
    <w:rsid w:val="0061561C"/>
    <w:pPr>
      <w:shd w:val="clear" w:color="auto" w:fill="C0C0C0"/>
      <w:spacing w:before="100" w:beforeAutospacing="1" w:after="100" w:afterAutospacing="1" w:line="240" w:lineRule="auto"/>
    </w:pPr>
    <w:rPr>
      <w:rFonts w:ascii="Arial" w:eastAsia="Arial Unicode MS" w:hAnsi="Arial" w:cs="Arial"/>
      <w:sz w:val="18"/>
      <w:szCs w:val="18"/>
      <w:lang w:val="es-ES" w:eastAsia="es-ES"/>
    </w:rPr>
  </w:style>
  <w:style w:type="paragraph" w:customStyle="1" w:styleId="xl65">
    <w:name w:val="xl65"/>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6">
    <w:name w:val="xl66"/>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67">
    <w:name w:val="xl67"/>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8">
    <w:name w:val="xl68"/>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9">
    <w:name w:val="xl69"/>
    <w:basedOn w:val="Normal"/>
    <w:rsid w:val="0061561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70">
    <w:name w:val="xl70"/>
    <w:basedOn w:val="Normal"/>
    <w:rsid w:val="0061561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71">
    <w:name w:val="xl71"/>
    <w:basedOn w:val="Normal"/>
    <w:rsid w:val="0061561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72">
    <w:name w:val="xl72"/>
    <w:basedOn w:val="Normal"/>
    <w:rsid w:val="0061561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73">
    <w:name w:val="xl73"/>
    <w:basedOn w:val="Normal"/>
    <w:rsid w:val="0061561C"/>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74">
    <w:name w:val="xl74"/>
    <w:basedOn w:val="Normal"/>
    <w:rsid w:val="0061561C"/>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75">
    <w:name w:val="xl75"/>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both"/>
      <w:textAlignment w:val="center"/>
    </w:pPr>
    <w:rPr>
      <w:rFonts w:ascii="Arial" w:eastAsia="Arial Unicode MS" w:hAnsi="Arial" w:cs="Arial"/>
      <w:sz w:val="18"/>
      <w:szCs w:val="18"/>
      <w:lang w:val="es-ES" w:eastAsia="es-ES"/>
    </w:rPr>
  </w:style>
  <w:style w:type="paragraph" w:customStyle="1" w:styleId="xl76">
    <w:name w:val="xl76"/>
    <w:basedOn w:val="Normal"/>
    <w:rsid w:val="0061561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77">
    <w:name w:val="xl77"/>
    <w:basedOn w:val="Normal"/>
    <w:rsid w:val="0061561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78">
    <w:name w:val="xl78"/>
    <w:basedOn w:val="Normal"/>
    <w:rsid w:val="0061561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79">
    <w:name w:val="xl79"/>
    <w:basedOn w:val="Normal"/>
    <w:rsid w:val="0061561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center"/>
    </w:pPr>
    <w:rPr>
      <w:rFonts w:ascii="Arial" w:eastAsia="Arial Unicode MS" w:hAnsi="Arial" w:cs="Arial"/>
      <w:color w:val="000000"/>
      <w:sz w:val="18"/>
      <w:szCs w:val="18"/>
      <w:lang w:val="es-ES" w:eastAsia="es-ES"/>
    </w:rPr>
  </w:style>
  <w:style w:type="paragraph" w:customStyle="1" w:styleId="xl80">
    <w:name w:val="xl80"/>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Titulo1">
    <w:name w:val="Titulo 1"/>
    <w:basedOn w:val="Normal"/>
    <w:autoRedefine/>
    <w:rsid w:val="0061561C"/>
    <w:pPr>
      <w:tabs>
        <w:tab w:val="num" w:pos="705"/>
      </w:tabs>
      <w:spacing w:after="0" w:line="240" w:lineRule="auto"/>
      <w:jc w:val="center"/>
      <w:outlineLvl w:val="0"/>
    </w:pPr>
    <w:rPr>
      <w:rFonts w:ascii="Arial" w:eastAsia="Times New Roman" w:hAnsi="Arial" w:cs="Times New Roman"/>
      <w:b/>
      <w:szCs w:val="20"/>
      <w:lang w:val="es-ES" w:eastAsia="es-ES"/>
    </w:rPr>
  </w:style>
  <w:style w:type="paragraph" w:customStyle="1" w:styleId="EstiloTtulo2TimesNewRomanNegrita">
    <w:name w:val="Estilo Título 2 + Times New Roman Negrita"/>
    <w:basedOn w:val="Ttulo2"/>
    <w:rsid w:val="0061561C"/>
    <w:pPr>
      <w:numPr>
        <w:ilvl w:val="0"/>
        <w:numId w:val="0"/>
      </w:numPr>
      <w:overflowPunct/>
      <w:autoSpaceDE/>
      <w:autoSpaceDN/>
      <w:adjustRightInd/>
      <w:spacing w:before="0" w:after="0"/>
      <w:textAlignment w:val="auto"/>
    </w:pPr>
    <w:rPr>
      <w:rFonts w:ascii="Times New Roman" w:hAnsi="Times New Roman" w:cs="Times New Roman"/>
      <w:color w:val="auto"/>
      <w:sz w:val="24"/>
      <w:szCs w:val="20"/>
    </w:rPr>
  </w:style>
  <w:style w:type="paragraph" w:customStyle="1" w:styleId="Cdetexto">
    <w:name w:val="C  de texto"/>
    <w:rsid w:val="0061561C"/>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MINUTAS">
    <w:name w:val="MINUTAS"/>
    <w:rsid w:val="0061561C"/>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z-Principiodelformulario">
    <w:name w:val="HTML Top of Form"/>
    <w:basedOn w:val="Normal"/>
    <w:next w:val="Normal"/>
    <w:link w:val="z-PrincipiodelformularioCar"/>
    <w:hidden/>
    <w:rsid w:val="0061561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61561C"/>
    <w:rPr>
      <w:rFonts w:ascii="Arial" w:eastAsia="Times New Roman" w:hAnsi="Arial" w:cs="Arial"/>
      <w:vanish/>
      <w:sz w:val="16"/>
      <w:szCs w:val="16"/>
      <w:lang w:val="es-ES" w:eastAsia="es-ES"/>
    </w:rPr>
  </w:style>
  <w:style w:type="paragraph" w:customStyle="1" w:styleId="CarCarCarCarCarCarCar">
    <w:name w:val="Car Car Car Car Car Car Car"/>
    <w:basedOn w:val="Normal"/>
    <w:rsid w:val="0061561C"/>
    <w:pPr>
      <w:spacing w:after="160" w:line="240" w:lineRule="exact"/>
    </w:pPr>
    <w:rPr>
      <w:rFonts w:ascii="Tahoma" w:eastAsia="Times New Roman" w:hAnsi="Tahoma" w:cs="Times New Roman"/>
      <w:sz w:val="20"/>
      <w:szCs w:val="20"/>
      <w:lang w:val="en-US"/>
    </w:rPr>
  </w:style>
  <w:style w:type="paragraph" w:customStyle="1" w:styleId="NormalSencillo">
    <w:name w:val="Normal Sencillo"/>
    <w:basedOn w:val="Normal"/>
    <w:next w:val="Normal"/>
    <w:rsid w:val="0061561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BodyText28">
    <w:name w:val="Body Text 28"/>
    <w:basedOn w:val="Normal"/>
    <w:rsid w:val="0061561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1Car">
    <w:name w:val="1 Car"/>
    <w:basedOn w:val="Normal"/>
    <w:rsid w:val="0061561C"/>
    <w:pPr>
      <w:suppressAutoHyphens/>
      <w:spacing w:after="160" w:line="240" w:lineRule="exact"/>
    </w:pPr>
    <w:rPr>
      <w:rFonts w:ascii="Verdana" w:eastAsia="Times New Roman" w:hAnsi="Verdana" w:cs="Times New Roman"/>
      <w:sz w:val="20"/>
      <w:szCs w:val="20"/>
      <w:lang w:val="en-US"/>
    </w:rPr>
  </w:style>
  <w:style w:type="paragraph" w:customStyle="1" w:styleId="CM19">
    <w:name w:val="CM19"/>
    <w:basedOn w:val="Default"/>
    <w:next w:val="Default"/>
    <w:rsid w:val="0061561C"/>
    <w:pPr>
      <w:spacing w:after="1320"/>
    </w:pPr>
    <w:rPr>
      <w:rFonts w:ascii="Arial" w:hAnsi="Arial" w:cs="Arial"/>
      <w:color w:val="auto"/>
      <w:lang w:val="es-CO" w:eastAsia="es-CO"/>
    </w:rPr>
  </w:style>
  <w:style w:type="paragraph" w:customStyle="1" w:styleId="CM20">
    <w:name w:val="CM20"/>
    <w:basedOn w:val="Normal"/>
    <w:next w:val="Normal"/>
    <w:rsid w:val="0061561C"/>
    <w:pPr>
      <w:widowControl w:val="0"/>
      <w:autoSpaceDE w:val="0"/>
      <w:autoSpaceDN w:val="0"/>
      <w:adjustRightInd w:val="0"/>
      <w:spacing w:after="270" w:line="240" w:lineRule="auto"/>
    </w:pPr>
    <w:rPr>
      <w:rFonts w:ascii="Arial" w:eastAsia="Times New Roman" w:hAnsi="Arial" w:cs="Arial"/>
      <w:sz w:val="24"/>
      <w:szCs w:val="24"/>
      <w:lang w:eastAsia="es-CO"/>
    </w:rPr>
  </w:style>
  <w:style w:type="paragraph" w:customStyle="1" w:styleId="CM24">
    <w:name w:val="CM24"/>
    <w:basedOn w:val="Default"/>
    <w:next w:val="Default"/>
    <w:rsid w:val="0061561C"/>
    <w:pPr>
      <w:spacing w:after="625"/>
    </w:pPr>
    <w:rPr>
      <w:rFonts w:ascii="Arial" w:hAnsi="Arial" w:cs="Arial"/>
      <w:color w:val="auto"/>
      <w:lang w:val="es-CO" w:eastAsia="es-CO"/>
    </w:rPr>
  </w:style>
  <w:style w:type="paragraph" w:customStyle="1" w:styleId="CM3">
    <w:name w:val="CM3"/>
    <w:basedOn w:val="Default"/>
    <w:next w:val="Default"/>
    <w:rsid w:val="0061561C"/>
    <w:pPr>
      <w:spacing w:line="268" w:lineRule="atLeast"/>
    </w:pPr>
    <w:rPr>
      <w:rFonts w:ascii="Arial" w:hAnsi="Arial" w:cs="Arial"/>
      <w:color w:val="auto"/>
      <w:lang w:val="es-CO" w:eastAsia="es-CO"/>
    </w:rPr>
  </w:style>
  <w:style w:type="paragraph" w:customStyle="1" w:styleId="CM21">
    <w:name w:val="CM21"/>
    <w:basedOn w:val="Default"/>
    <w:next w:val="Default"/>
    <w:rsid w:val="0061561C"/>
    <w:pPr>
      <w:spacing w:after="1163"/>
    </w:pPr>
    <w:rPr>
      <w:rFonts w:ascii="Arial" w:hAnsi="Arial" w:cs="Arial"/>
      <w:color w:val="auto"/>
      <w:lang w:val="es-CO" w:eastAsia="es-CO"/>
    </w:rPr>
  </w:style>
  <w:style w:type="paragraph" w:styleId="Sinespaciado">
    <w:name w:val="No Spacing"/>
    <w:uiPriority w:val="1"/>
    <w:qFormat/>
    <w:rsid w:val="00725432"/>
    <w:pPr>
      <w:spacing w:after="0" w:line="240" w:lineRule="auto"/>
    </w:pPr>
    <w:rPr>
      <w:rFonts w:eastAsiaTheme="minorEastAsia"/>
      <w:lang w:eastAsia="es-CO"/>
    </w:rPr>
  </w:style>
  <w:style w:type="table" w:customStyle="1" w:styleId="Tablaconcuadrcula1">
    <w:name w:val="Tabla con cuadrícula1"/>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526C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854348">
      <w:bodyDiv w:val="1"/>
      <w:marLeft w:val="0"/>
      <w:marRight w:val="0"/>
      <w:marTop w:val="0"/>
      <w:marBottom w:val="0"/>
      <w:divBdr>
        <w:top w:val="none" w:sz="0" w:space="0" w:color="auto"/>
        <w:left w:val="none" w:sz="0" w:space="0" w:color="auto"/>
        <w:bottom w:val="none" w:sz="0" w:space="0" w:color="auto"/>
        <w:right w:val="none" w:sz="0" w:space="0" w:color="auto"/>
      </w:divBdr>
    </w:div>
    <w:div w:id="980571138">
      <w:bodyDiv w:val="1"/>
      <w:marLeft w:val="0"/>
      <w:marRight w:val="0"/>
      <w:marTop w:val="0"/>
      <w:marBottom w:val="0"/>
      <w:divBdr>
        <w:top w:val="none" w:sz="0" w:space="0" w:color="auto"/>
        <w:left w:val="none" w:sz="0" w:space="0" w:color="auto"/>
        <w:bottom w:val="none" w:sz="0" w:space="0" w:color="auto"/>
        <w:right w:val="none" w:sz="0" w:space="0" w:color="auto"/>
      </w:divBdr>
      <w:divsChild>
        <w:div w:id="188689263">
          <w:marLeft w:val="0"/>
          <w:marRight w:val="0"/>
          <w:marTop w:val="0"/>
          <w:marBottom w:val="150"/>
          <w:divBdr>
            <w:top w:val="none" w:sz="0" w:space="0" w:color="auto"/>
            <w:left w:val="none" w:sz="0" w:space="0" w:color="auto"/>
            <w:bottom w:val="none" w:sz="0" w:space="0" w:color="auto"/>
            <w:right w:val="none" w:sz="0" w:space="0" w:color="auto"/>
          </w:divBdr>
        </w:div>
        <w:div w:id="525945733">
          <w:marLeft w:val="0"/>
          <w:marRight w:val="0"/>
          <w:marTop w:val="0"/>
          <w:marBottom w:val="0"/>
          <w:divBdr>
            <w:top w:val="none" w:sz="0" w:space="0" w:color="auto"/>
            <w:left w:val="none" w:sz="0" w:space="0" w:color="auto"/>
            <w:bottom w:val="none" w:sz="0" w:space="0" w:color="auto"/>
            <w:right w:val="none" w:sz="0" w:space="0" w:color="auto"/>
          </w:divBdr>
          <w:divsChild>
            <w:div w:id="1050764906">
              <w:marLeft w:val="0"/>
              <w:marRight w:val="0"/>
              <w:marTop w:val="0"/>
              <w:marBottom w:val="0"/>
              <w:divBdr>
                <w:top w:val="none" w:sz="0" w:space="0" w:color="auto"/>
                <w:left w:val="none" w:sz="0" w:space="0" w:color="auto"/>
                <w:bottom w:val="none" w:sz="0" w:space="0" w:color="auto"/>
                <w:right w:val="none" w:sz="0" w:space="0" w:color="auto"/>
              </w:divBdr>
            </w:div>
          </w:divsChild>
        </w:div>
        <w:div w:id="115176144">
          <w:marLeft w:val="0"/>
          <w:marRight w:val="0"/>
          <w:marTop w:val="0"/>
          <w:marBottom w:val="0"/>
          <w:divBdr>
            <w:top w:val="none" w:sz="0" w:space="0" w:color="auto"/>
            <w:left w:val="none" w:sz="0" w:space="0" w:color="auto"/>
            <w:bottom w:val="none" w:sz="0" w:space="0" w:color="auto"/>
            <w:right w:val="none" w:sz="0" w:space="0" w:color="auto"/>
          </w:divBdr>
          <w:divsChild>
            <w:div w:id="1107775419">
              <w:marLeft w:val="0"/>
              <w:marRight w:val="0"/>
              <w:marTop w:val="0"/>
              <w:marBottom w:val="0"/>
              <w:divBdr>
                <w:top w:val="none" w:sz="0" w:space="0" w:color="auto"/>
                <w:left w:val="none" w:sz="0" w:space="0" w:color="auto"/>
                <w:bottom w:val="none" w:sz="0" w:space="0" w:color="auto"/>
                <w:right w:val="none" w:sz="0" w:space="0" w:color="auto"/>
              </w:divBdr>
            </w:div>
          </w:divsChild>
        </w:div>
        <w:div w:id="412436231">
          <w:marLeft w:val="0"/>
          <w:marRight w:val="0"/>
          <w:marTop w:val="0"/>
          <w:marBottom w:val="0"/>
          <w:divBdr>
            <w:top w:val="none" w:sz="0" w:space="0" w:color="auto"/>
            <w:left w:val="none" w:sz="0" w:space="0" w:color="auto"/>
            <w:bottom w:val="none" w:sz="0" w:space="0" w:color="auto"/>
            <w:right w:val="none" w:sz="0" w:space="0" w:color="auto"/>
          </w:divBdr>
          <w:divsChild>
            <w:div w:id="913248304">
              <w:marLeft w:val="0"/>
              <w:marRight w:val="0"/>
              <w:marTop w:val="0"/>
              <w:marBottom w:val="0"/>
              <w:divBdr>
                <w:top w:val="none" w:sz="0" w:space="0" w:color="auto"/>
                <w:left w:val="none" w:sz="0" w:space="0" w:color="auto"/>
                <w:bottom w:val="none" w:sz="0" w:space="0" w:color="auto"/>
                <w:right w:val="none" w:sz="0" w:space="0" w:color="auto"/>
              </w:divBdr>
            </w:div>
            <w:div w:id="2065131739">
              <w:marLeft w:val="0"/>
              <w:marRight w:val="0"/>
              <w:marTop w:val="0"/>
              <w:marBottom w:val="0"/>
              <w:divBdr>
                <w:top w:val="none" w:sz="0" w:space="0" w:color="auto"/>
                <w:left w:val="none" w:sz="0" w:space="0" w:color="auto"/>
                <w:bottom w:val="none" w:sz="0" w:space="0" w:color="auto"/>
                <w:right w:val="none" w:sz="0" w:space="0" w:color="auto"/>
              </w:divBdr>
            </w:div>
            <w:div w:id="881360342">
              <w:marLeft w:val="0"/>
              <w:marRight w:val="0"/>
              <w:marTop w:val="0"/>
              <w:marBottom w:val="0"/>
              <w:divBdr>
                <w:top w:val="none" w:sz="0" w:space="0" w:color="auto"/>
                <w:left w:val="none" w:sz="0" w:space="0" w:color="auto"/>
                <w:bottom w:val="none" w:sz="0" w:space="0" w:color="auto"/>
                <w:right w:val="none" w:sz="0" w:space="0" w:color="auto"/>
              </w:divBdr>
            </w:div>
            <w:div w:id="726609865">
              <w:marLeft w:val="0"/>
              <w:marRight w:val="0"/>
              <w:marTop w:val="0"/>
              <w:marBottom w:val="0"/>
              <w:divBdr>
                <w:top w:val="none" w:sz="0" w:space="0" w:color="auto"/>
                <w:left w:val="none" w:sz="0" w:space="0" w:color="auto"/>
                <w:bottom w:val="none" w:sz="0" w:space="0" w:color="auto"/>
                <w:right w:val="none" w:sz="0" w:space="0" w:color="auto"/>
              </w:divBdr>
            </w:div>
            <w:div w:id="1250962417">
              <w:marLeft w:val="0"/>
              <w:marRight w:val="0"/>
              <w:marTop w:val="0"/>
              <w:marBottom w:val="0"/>
              <w:divBdr>
                <w:top w:val="none" w:sz="0" w:space="0" w:color="auto"/>
                <w:left w:val="none" w:sz="0" w:space="0" w:color="auto"/>
                <w:bottom w:val="none" w:sz="0" w:space="0" w:color="auto"/>
                <w:right w:val="none" w:sz="0" w:space="0" w:color="auto"/>
              </w:divBdr>
            </w:div>
            <w:div w:id="1554004316">
              <w:marLeft w:val="0"/>
              <w:marRight w:val="0"/>
              <w:marTop w:val="0"/>
              <w:marBottom w:val="0"/>
              <w:divBdr>
                <w:top w:val="none" w:sz="0" w:space="0" w:color="auto"/>
                <w:left w:val="none" w:sz="0" w:space="0" w:color="auto"/>
                <w:bottom w:val="none" w:sz="0" w:space="0" w:color="auto"/>
                <w:right w:val="none" w:sz="0" w:space="0" w:color="auto"/>
              </w:divBdr>
            </w:div>
            <w:div w:id="318073853">
              <w:marLeft w:val="0"/>
              <w:marRight w:val="0"/>
              <w:marTop w:val="0"/>
              <w:marBottom w:val="0"/>
              <w:divBdr>
                <w:top w:val="none" w:sz="0" w:space="0" w:color="auto"/>
                <w:left w:val="none" w:sz="0" w:space="0" w:color="auto"/>
                <w:bottom w:val="none" w:sz="0" w:space="0" w:color="auto"/>
                <w:right w:val="none" w:sz="0" w:space="0" w:color="auto"/>
              </w:divBdr>
            </w:div>
            <w:div w:id="1664895926">
              <w:marLeft w:val="0"/>
              <w:marRight w:val="0"/>
              <w:marTop w:val="0"/>
              <w:marBottom w:val="0"/>
              <w:divBdr>
                <w:top w:val="none" w:sz="0" w:space="0" w:color="auto"/>
                <w:left w:val="none" w:sz="0" w:space="0" w:color="auto"/>
                <w:bottom w:val="none" w:sz="0" w:space="0" w:color="auto"/>
                <w:right w:val="none" w:sz="0" w:space="0" w:color="auto"/>
              </w:divBdr>
            </w:div>
            <w:div w:id="430055004">
              <w:marLeft w:val="0"/>
              <w:marRight w:val="0"/>
              <w:marTop w:val="0"/>
              <w:marBottom w:val="0"/>
              <w:divBdr>
                <w:top w:val="none" w:sz="0" w:space="0" w:color="auto"/>
                <w:left w:val="none" w:sz="0" w:space="0" w:color="auto"/>
                <w:bottom w:val="none" w:sz="0" w:space="0" w:color="auto"/>
                <w:right w:val="none" w:sz="0" w:space="0" w:color="auto"/>
              </w:divBdr>
            </w:div>
            <w:div w:id="1283417416">
              <w:marLeft w:val="0"/>
              <w:marRight w:val="0"/>
              <w:marTop w:val="0"/>
              <w:marBottom w:val="0"/>
              <w:divBdr>
                <w:top w:val="none" w:sz="0" w:space="0" w:color="auto"/>
                <w:left w:val="none" w:sz="0" w:space="0" w:color="auto"/>
                <w:bottom w:val="none" w:sz="0" w:space="0" w:color="auto"/>
                <w:right w:val="none" w:sz="0" w:space="0" w:color="auto"/>
              </w:divBdr>
            </w:div>
            <w:div w:id="506676753">
              <w:marLeft w:val="0"/>
              <w:marRight w:val="0"/>
              <w:marTop w:val="0"/>
              <w:marBottom w:val="0"/>
              <w:divBdr>
                <w:top w:val="none" w:sz="0" w:space="0" w:color="auto"/>
                <w:left w:val="none" w:sz="0" w:space="0" w:color="auto"/>
                <w:bottom w:val="none" w:sz="0" w:space="0" w:color="auto"/>
                <w:right w:val="none" w:sz="0" w:space="0" w:color="auto"/>
              </w:divBdr>
            </w:div>
            <w:div w:id="285165090">
              <w:marLeft w:val="0"/>
              <w:marRight w:val="0"/>
              <w:marTop w:val="0"/>
              <w:marBottom w:val="0"/>
              <w:divBdr>
                <w:top w:val="none" w:sz="0" w:space="0" w:color="auto"/>
                <w:left w:val="none" w:sz="0" w:space="0" w:color="auto"/>
                <w:bottom w:val="none" w:sz="0" w:space="0" w:color="auto"/>
                <w:right w:val="none" w:sz="0" w:space="0" w:color="auto"/>
              </w:divBdr>
            </w:div>
            <w:div w:id="625431155">
              <w:marLeft w:val="0"/>
              <w:marRight w:val="0"/>
              <w:marTop w:val="0"/>
              <w:marBottom w:val="0"/>
              <w:divBdr>
                <w:top w:val="none" w:sz="0" w:space="0" w:color="auto"/>
                <w:left w:val="none" w:sz="0" w:space="0" w:color="auto"/>
                <w:bottom w:val="none" w:sz="0" w:space="0" w:color="auto"/>
                <w:right w:val="none" w:sz="0" w:space="0" w:color="auto"/>
              </w:divBdr>
            </w:div>
            <w:div w:id="868374468">
              <w:marLeft w:val="0"/>
              <w:marRight w:val="0"/>
              <w:marTop w:val="0"/>
              <w:marBottom w:val="0"/>
              <w:divBdr>
                <w:top w:val="none" w:sz="0" w:space="0" w:color="auto"/>
                <w:left w:val="none" w:sz="0" w:space="0" w:color="auto"/>
                <w:bottom w:val="none" w:sz="0" w:space="0" w:color="auto"/>
                <w:right w:val="none" w:sz="0" w:space="0" w:color="auto"/>
              </w:divBdr>
            </w:div>
            <w:div w:id="504052416">
              <w:marLeft w:val="0"/>
              <w:marRight w:val="0"/>
              <w:marTop w:val="0"/>
              <w:marBottom w:val="0"/>
              <w:divBdr>
                <w:top w:val="none" w:sz="0" w:space="0" w:color="auto"/>
                <w:left w:val="none" w:sz="0" w:space="0" w:color="auto"/>
                <w:bottom w:val="none" w:sz="0" w:space="0" w:color="auto"/>
                <w:right w:val="none" w:sz="0" w:space="0" w:color="auto"/>
              </w:divBdr>
            </w:div>
            <w:div w:id="11493585">
              <w:marLeft w:val="0"/>
              <w:marRight w:val="0"/>
              <w:marTop w:val="0"/>
              <w:marBottom w:val="0"/>
              <w:divBdr>
                <w:top w:val="none" w:sz="0" w:space="0" w:color="auto"/>
                <w:left w:val="none" w:sz="0" w:space="0" w:color="auto"/>
                <w:bottom w:val="none" w:sz="0" w:space="0" w:color="auto"/>
                <w:right w:val="none" w:sz="0" w:space="0" w:color="auto"/>
              </w:divBdr>
            </w:div>
            <w:div w:id="1775323878">
              <w:marLeft w:val="0"/>
              <w:marRight w:val="0"/>
              <w:marTop w:val="0"/>
              <w:marBottom w:val="0"/>
              <w:divBdr>
                <w:top w:val="none" w:sz="0" w:space="0" w:color="auto"/>
                <w:left w:val="none" w:sz="0" w:space="0" w:color="auto"/>
                <w:bottom w:val="none" w:sz="0" w:space="0" w:color="auto"/>
                <w:right w:val="none" w:sz="0" w:space="0" w:color="auto"/>
              </w:divBdr>
            </w:div>
            <w:div w:id="1762068542">
              <w:marLeft w:val="0"/>
              <w:marRight w:val="0"/>
              <w:marTop w:val="0"/>
              <w:marBottom w:val="0"/>
              <w:divBdr>
                <w:top w:val="none" w:sz="0" w:space="0" w:color="auto"/>
                <w:left w:val="none" w:sz="0" w:space="0" w:color="auto"/>
                <w:bottom w:val="none" w:sz="0" w:space="0" w:color="auto"/>
                <w:right w:val="none" w:sz="0" w:space="0" w:color="auto"/>
              </w:divBdr>
            </w:div>
            <w:div w:id="998578441">
              <w:marLeft w:val="0"/>
              <w:marRight w:val="0"/>
              <w:marTop w:val="0"/>
              <w:marBottom w:val="0"/>
              <w:divBdr>
                <w:top w:val="none" w:sz="0" w:space="0" w:color="auto"/>
                <w:left w:val="none" w:sz="0" w:space="0" w:color="auto"/>
                <w:bottom w:val="none" w:sz="0" w:space="0" w:color="auto"/>
                <w:right w:val="none" w:sz="0" w:space="0" w:color="auto"/>
              </w:divBdr>
            </w:div>
            <w:div w:id="280846447">
              <w:marLeft w:val="0"/>
              <w:marRight w:val="0"/>
              <w:marTop w:val="0"/>
              <w:marBottom w:val="0"/>
              <w:divBdr>
                <w:top w:val="none" w:sz="0" w:space="0" w:color="auto"/>
                <w:left w:val="none" w:sz="0" w:space="0" w:color="auto"/>
                <w:bottom w:val="none" w:sz="0" w:space="0" w:color="auto"/>
                <w:right w:val="none" w:sz="0" w:space="0" w:color="auto"/>
              </w:divBdr>
            </w:div>
            <w:div w:id="901794018">
              <w:marLeft w:val="0"/>
              <w:marRight w:val="0"/>
              <w:marTop w:val="0"/>
              <w:marBottom w:val="0"/>
              <w:divBdr>
                <w:top w:val="none" w:sz="0" w:space="0" w:color="auto"/>
                <w:left w:val="none" w:sz="0" w:space="0" w:color="auto"/>
                <w:bottom w:val="none" w:sz="0" w:space="0" w:color="auto"/>
                <w:right w:val="none" w:sz="0" w:space="0" w:color="auto"/>
              </w:divBdr>
            </w:div>
            <w:div w:id="32697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86514">
      <w:bodyDiv w:val="1"/>
      <w:marLeft w:val="0"/>
      <w:marRight w:val="0"/>
      <w:marTop w:val="0"/>
      <w:marBottom w:val="0"/>
      <w:divBdr>
        <w:top w:val="none" w:sz="0" w:space="0" w:color="auto"/>
        <w:left w:val="none" w:sz="0" w:space="0" w:color="auto"/>
        <w:bottom w:val="none" w:sz="0" w:space="0" w:color="auto"/>
        <w:right w:val="none" w:sz="0" w:space="0" w:color="auto"/>
      </w:divBdr>
      <w:divsChild>
        <w:div w:id="1241257613">
          <w:marLeft w:val="0"/>
          <w:marRight w:val="0"/>
          <w:marTop w:val="0"/>
          <w:marBottom w:val="0"/>
          <w:divBdr>
            <w:top w:val="none" w:sz="0" w:space="0" w:color="auto"/>
            <w:left w:val="none" w:sz="0" w:space="0" w:color="auto"/>
            <w:bottom w:val="none" w:sz="0" w:space="0" w:color="auto"/>
            <w:right w:val="none" w:sz="0" w:space="0" w:color="auto"/>
          </w:divBdr>
        </w:div>
        <w:div w:id="711737048">
          <w:marLeft w:val="0"/>
          <w:marRight w:val="0"/>
          <w:marTop w:val="0"/>
          <w:marBottom w:val="0"/>
          <w:divBdr>
            <w:top w:val="none" w:sz="0" w:space="0" w:color="auto"/>
            <w:left w:val="none" w:sz="0" w:space="0" w:color="auto"/>
            <w:bottom w:val="none" w:sz="0" w:space="0" w:color="auto"/>
            <w:right w:val="none" w:sz="0" w:space="0" w:color="auto"/>
          </w:divBdr>
        </w:div>
        <w:div w:id="266817576">
          <w:marLeft w:val="0"/>
          <w:marRight w:val="0"/>
          <w:marTop w:val="0"/>
          <w:marBottom w:val="0"/>
          <w:divBdr>
            <w:top w:val="none" w:sz="0" w:space="0" w:color="auto"/>
            <w:left w:val="none" w:sz="0" w:space="0" w:color="auto"/>
            <w:bottom w:val="none" w:sz="0" w:space="0" w:color="auto"/>
            <w:right w:val="none" w:sz="0" w:space="0" w:color="auto"/>
          </w:divBdr>
        </w:div>
        <w:div w:id="639961220">
          <w:marLeft w:val="0"/>
          <w:marRight w:val="0"/>
          <w:marTop w:val="0"/>
          <w:marBottom w:val="0"/>
          <w:divBdr>
            <w:top w:val="none" w:sz="0" w:space="0" w:color="auto"/>
            <w:left w:val="none" w:sz="0" w:space="0" w:color="auto"/>
            <w:bottom w:val="none" w:sz="0" w:space="0" w:color="auto"/>
            <w:right w:val="none" w:sz="0" w:space="0" w:color="auto"/>
          </w:divBdr>
        </w:div>
        <w:div w:id="671374718">
          <w:marLeft w:val="0"/>
          <w:marRight w:val="0"/>
          <w:marTop w:val="0"/>
          <w:marBottom w:val="0"/>
          <w:divBdr>
            <w:top w:val="none" w:sz="0" w:space="0" w:color="auto"/>
            <w:left w:val="none" w:sz="0" w:space="0" w:color="auto"/>
            <w:bottom w:val="none" w:sz="0" w:space="0" w:color="auto"/>
            <w:right w:val="none" w:sz="0" w:space="0" w:color="auto"/>
          </w:divBdr>
        </w:div>
        <w:div w:id="1247809530">
          <w:marLeft w:val="0"/>
          <w:marRight w:val="0"/>
          <w:marTop w:val="0"/>
          <w:marBottom w:val="0"/>
          <w:divBdr>
            <w:top w:val="none" w:sz="0" w:space="0" w:color="auto"/>
            <w:left w:val="none" w:sz="0" w:space="0" w:color="auto"/>
            <w:bottom w:val="none" w:sz="0" w:space="0" w:color="auto"/>
            <w:right w:val="none" w:sz="0" w:space="0" w:color="auto"/>
          </w:divBdr>
        </w:div>
        <w:div w:id="2014527373">
          <w:marLeft w:val="0"/>
          <w:marRight w:val="0"/>
          <w:marTop w:val="0"/>
          <w:marBottom w:val="0"/>
          <w:divBdr>
            <w:top w:val="none" w:sz="0" w:space="0" w:color="auto"/>
            <w:left w:val="none" w:sz="0" w:space="0" w:color="auto"/>
            <w:bottom w:val="none" w:sz="0" w:space="0" w:color="auto"/>
            <w:right w:val="none" w:sz="0" w:space="0" w:color="auto"/>
          </w:divBdr>
        </w:div>
        <w:div w:id="783422866">
          <w:marLeft w:val="0"/>
          <w:marRight w:val="0"/>
          <w:marTop w:val="0"/>
          <w:marBottom w:val="0"/>
          <w:divBdr>
            <w:top w:val="none" w:sz="0" w:space="0" w:color="auto"/>
            <w:left w:val="none" w:sz="0" w:space="0" w:color="auto"/>
            <w:bottom w:val="none" w:sz="0" w:space="0" w:color="auto"/>
            <w:right w:val="none" w:sz="0" w:space="0" w:color="auto"/>
          </w:divBdr>
        </w:div>
        <w:div w:id="365832883">
          <w:marLeft w:val="0"/>
          <w:marRight w:val="0"/>
          <w:marTop w:val="0"/>
          <w:marBottom w:val="0"/>
          <w:divBdr>
            <w:top w:val="none" w:sz="0" w:space="0" w:color="auto"/>
            <w:left w:val="none" w:sz="0" w:space="0" w:color="auto"/>
            <w:bottom w:val="none" w:sz="0" w:space="0" w:color="auto"/>
            <w:right w:val="none" w:sz="0" w:space="0" w:color="auto"/>
          </w:divBdr>
        </w:div>
        <w:div w:id="892034601">
          <w:marLeft w:val="0"/>
          <w:marRight w:val="0"/>
          <w:marTop w:val="0"/>
          <w:marBottom w:val="0"/>
          <w:divBdr>
            <w:top w:val="none" w:sz="0" w:space="0" w:color="auto"/>
            <w:left w:val="none" w:sz="0" w:space="0" w:color="auto"/>
            <w:bottom w:val="none" w:sz="0" w:space="0" w:color="auto"/>
            <w:right w:val="none" w:sz="0" w:space="0" w:color="auto"/>
          </w:divBdr>
        </w:div>
        <w:div w:id="1645425604">
          <w:marLeft w:val="0"/>
          <w:marRight w:val="0"/>
          <w:marTop w:val="0"/>
          <w:marBottom w:val="0"/>
          <w:divBdr>
            <w:top w:val="none" w:sz="0" w:space="0" w:color="auto"/>
            <w:left w:val="none" w:sz="0" w:space="0" w:color="auto"/>
            <w:bottom w:val="none" w:sz="0" w:space="0" w:color="auto"/>
            <w:right w:val="none" w:sz="0" w:space="0" w:color="auto"/>
          </w:divBdr>
        </w:div>
        <w:div w:id="100221418">
          <w:marLeft w:val="0"/>
          <w:marRight w:val="0"/>
          <w:marTop w:val="0"/>
          <w:marBottom w:val="0"/>
          <w:divBdr>
            <w:top w:val="none" w:sz="0" w:space="0" w:color="auto"/>
            <w:left w:val="none" w:sz="0" w:space="0" w:color="auto"/>
            <w:bottom w:val="none" w:sz="0" w:space="0" w:color="auto"/>
            <w:right w:val="none" w:sz="0" w:space="0" w:color="auto"/>
          </w:divBdr>
        </w:div>
        <w:div w:id="1140269929">
          <w:marLeft w:val="0"/>
          <w:marRight w:val="0"/>
          <w:marTop w:val="0"/>
          <w:marBottom w:val="0"/>
          <w:divBdr>
            <w:top w:val="none" w:sz="0" w:space="0" w:color="auto"/>
            <w:left w:val="none" w:sz="0" w:space="0" w:color="auto"/>
            <w:bottom w:val="none" w:sz="0" w:space="0" w:color="auto"/>
            <w:right w:val="none" w:sz="0" w:space="0" w:color="auto"/>
          </w:divBdr>
        </w:div>
        <w:div w:id="2068910924">
          <w:marLeft w:val="0"/>
          <w:marRight w:val="0"/>
          <w:marTop w:val="0"/>
          <w:marBottom w:val="0"/>
          <w:divBdr>
            <w:top w:val="none" w:sz="0" w:space="0" w:color="auto"/>
            <w:left w:val="none" w:sz="0" w:space="0" w:color="auto"/>
            <w:bottom w:val="none" w:sz="0" w:space="0" w:color="auto"/>
            <w:right w:val="none" w:sz="0" w:space="0" w:color="auto"/>
          </w:divBdr>
        </w:div>
        <w:div w:id="1478179859">
          <w:marLeft w:val="0"/>
          <w:marRight w:val="0"/>
          <w:marTop w:val="0"/>
          <w:marBottom w:val="0"/>
          <w:divBdr>
            <w:top w:val="none" w:sz="0" w:space="0" w:color="auto"/>
            <w:left w:val="none" w:sz="0" w:space="0" w:color="auto"/>
            <w:bottom w:val="none" w:sz="0" w:space="0" w:color="auto"/>
            <w:right w:val="none" w:sz="0" w:space="0" w:color="auto"/>
          </w:divBdr>
        </w:div>
        <w:div w:id="1074355011">
          <w:marLeft w:val="0"/>
          <w:marRight w:val="0"/>
          <w:marTop w:val="0"/>
          <w:marBottom w:val="0"/>
          <w:divBdr>
            <w:top w:val="none" w:sz="0" w:space="0" w:color="auto"/>
            <w:left w:val="none" w:sz="0" w:space="0" w:color="auto"/>
            <w:bottom w:val="none" w:sz="0" w:space="0" w:color="auto"/>
            <w:right w:val="none" w:sz="0" w:space="0" w:color="auto"/>
          </w:divBdr>
        </w:div>
        <w:div w:id="792023082">
          <w:marLeft w:val="0"/>
          <w:marRight w:val="0"/>
          <w:marTop w:val="0"/>
          <w:marBottom w:val="0"/>
          <w:divBdr>
            <w:top w:val="none" w:sz="0" w:space="0" w:color="auto"/>
            <w:left w:val="none" w:sz="0" w:space="0" w:color="auto"/>
            <w:bottom w:val="none" w:sz="0" w:space="0" w:color="auto"/>
            <w:right w:val="none" w:sz="0" w:space="0" w:color="auto"/>
          </w:divBdr>
        </w:div>
        <w:div w:id="1862821531">
          <w:marLeft w:val="0"/>
          <w:marRight w:val="0"/>
          <w:marTop w:val="0"/>
          <w:marBottom w:val="0"/>
          <w:divBdr>
            <w:top w:val="none" w:sz="0" w:space="0" w:color="auto"/>
            <w:left w:val="none" w:sz="0" w:space="0" w:color="auto"/>
            <w:bottom w:val="none" w:sz="0" w:space="0" w:color="auto"/>
            <w:right w:val="none" w:sz="0" w:space="0" w:color="auto"/>
          </w:divBdr>
        </w:div>
        <w:div w:id="7678604">
          <w:marLeft w:val="0"/>
          <w:marRight w:val="0"/>
          <w:marTop w:val="0"/>
          <w:marBottom w:val="0"/>
          <w:divBdr>
            <w:top w:val="none" w:sz="0" w:space="0" w:color="auto"/>
            <w:left w:val="none" w:sz="0" w:space="0" w:color="auto"/>
            <w:bottom w:val="none" w:sz="0" w:space="0" w:color="auto"/>
            <w:right w:val="none" w:sz="0" w:space="0" w:color="auto"/>
          </w:divBdr>
        </w:div>
        <w:div w:id="1384214915">
          <w:marLeft w:val="0"/>
          <w:marRight w:val="0"/>
          <w:marTop w:val="0"/>
          <w:marBottom w:val="0"/>
          <w:divBdr>
            <w:top w:val="none" w:sz="0" w:space="0" w:color="auto"/>
            <w:left w:val="none" w:sz="0" w:space="0" w:color="auto"/>
            <w:bottom w:val="none" w:sz="0" w:space="0" w:color="auto"/>
            <w:right w:val="none" w:sz="0" w:space="0" w:color="auto"/>
          </w:divBdr>
        </w:div>
        <w:div w:id="1353803451">
          <w:marLeft w:val="0"/>
          <w:marRight w:val="0"/>
          <w:marTop w:val="0"/>
          <w:marBottom w:val="0"/>
          <w:divBdr>
            <w:top w:val="none" w:sz="0" w:space="0" w:color="auto"/>
            <w:left w:val="none" w:sz="0" w:space="0" w:color="auto"/>
            <w:bottom w:val="none" w:sz="0" w:space="0" w:color="auto"/>
            <w:right w:val="none" w:sz="0" w:space="0" w:color="auto"/>
          </w:divBdr>
        </w:div>
        <w:div w:id="1055542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1E7B7-FF93-43C5-9035-14926160D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6798</Words>
  <Characters>37394</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Israel Livingston Ellis</dc:creator>
  <cp:lastModifiedBy>Joseph Israel Livingston Ellis</cp:lastModifiedBy>
  <cp:revision>2</cp:revision>
  <cp:lastPrinted>2022-04-19T23:03:00Z</cp:lastPrinted>
  <dcterms:created xsi:type="dcterms:W3CDTF">2025-04-08T17:25:00Z</dcterms:created>
  <dcterms:modified xsi:type="dcterms:W3CDTF">2025-04-08T17:25:00Z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2025-03-31T16:57:19Z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caaa9780-24d3-4c81-966d-a38ddb977a2b</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