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D48EC" w14:textId="77777777" w:rsidR="005D1FBA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Por favor usar el membrete de su entidad</w:t>
      </w:r>
    </w:p>
    <w:p w14:paraId="74C37A3F" w14:textId="77777777" w:rsidR="005D1FBA" w:rsidRDefault="00000000">
      <w:pPr>
        <w:ind w:right="-646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ANEXO FORMATO</w:t>
      </w:r>
    </w:p>
    <w:p w14:paraId="0A35AE1D" w14:textId="5FFDD94D" w:rsidR="005D1FBA" w:rsidRDefault="00DC62FB">
      <w:pPr>
        <w:ind w:right="-646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FACTOR 1</w:t>
      </w:r>
    </w:p>
    <w:p w14:paraId="48653F50" w14:textId="77777777" w:rsidR="005D1FBA" w:rsidRDefault="005D1FBA">
      <w:pPr>
        <w:ind w:right="-646"/>
        <w:rPr>
          <w:rFonts w:ascii="Arial" w:eastAsia="Arial" w:hAnsi="Arial" w:cs="Arial"/>
        </w:rPr>
      </w:pPr>
    </w:p>
    <w:p w14:paraId="6F3AC36A" w14:textId="77777777" w:rsidR="005D1FBA" w:rsidRDefault="00000000">
      <w:pPr>
        <w:ind w:right="-64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Bogotá, D.C. XX de </w:t>
      </w:r>
      <w:proofErr w:type="spellStart"/>
      <w:r>
        <w:rPr>
          <w:rFonts w:ascii="Arial" w:eastAsia="Arial" w:hAnsi="Arial" w:cs="Arial"/>
        </w:rPr>
        <w:t>xxxx</w:t>
      </w:r>
      <w:proofErr w:type="spellEnd"/>
      <w:r>
        <w:rPr>
          <w:rFonts w:ascii="Arial" w:eastAsia="Arial" w:hAnsi="Arial" w:cs="Arial"/>
        </w:rPr>
        <w:t xml:space="preserve"> 2025</w:t>
      </w:r>
    </w:p>
    <w:p w14:paraId="3C67B42A" w14:textId="77777777" w:rsidR="005D1FBA" w:rsidRDefault="005D1FBA">
      <w:pPr>
        <w:ind w:right="-646"/>
        <w:rPr>
          <w:rFonts w:ascii="Arial" w:eastAsia="Arial" w:hAnsi="Arial" w:cs="Arial"/>
        </w:rPr>
      </w:pPr>
    </w:p>
    <w:p w14:paraId="7177966E" w14:textId="77777777" w:rsidR="005D1FBA" w:rsidRDefault="00000000">
      <w:pPr>
        <w:spacing w:line="240" w:lineRule="auto"/>
        <w:ind w:right="-64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Señores </w:t>
      </w:r>
    </w:p>
    <w:p w14:paraId="13D2FEBD" w14:textId="77777777" w:rsidR="005D1FBA" w:rsidRDefault="00000000">
      <w:pPr>
        <w:spacing w:line="240" w:lineRule="auto"/>
        <w:ind w:right="-50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SECRETARÍA DISTRITAL DE CULTURA, RECREACIÓN Y DEPORTE </w:t>
      </w:r>
    </w:p>
    <w:p w14:paraId="2083470B" w14:textId="77777777" w:rsidR="005D1FBA" w:rsidRDefault="00000000">
      <w:pPr>
        <w:spacing w:line="240" w:lineRule="auto"/>
        <w:ind w:right="-50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Carrera 8 No 9 – 83 </w:t>
      </w:r>
    </w:p>
    <w:p w14:paraId="6749352E" w14:textId="77777777" w:rsidR="005D1FBA" w:rsidRDefault="00000000">
      <w:pPr>
        <w:spacing w:line="240" w:lineRule="auto"/>
        <w:ind w:right="-50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Ciudad </w:t>
      </w:r>
    </w:p>
    <w:p w14:paraId="7E8A0AC9" w14:textId="77777777" w:rsidR="005D1FBA" w:rsidRDefault="005D1FBA">
      <w:pPr>
        <w:ind w:right="-504"/>
        <w:rPr>
          <w:rFonts w:ascii="Arial" w:eastAsia="Arial" w:hAnsi="Arial" w:cs="Arial"/>
        </w:rPr>
      </w:pPr>
    </w:p>
    <w:p w14:paraId="10CCC280" w14:textId="37C95B78" w:rsidR="005D1FBA" w:rsidRDefault="00000000">
      <w:pPr>
        <w:ind w:right="-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Ref.: Proceso competitivo SCRD-XXXXXX-2025. Compromiso</w:t>
      </w:r>
      <w:r w:rsidR="00DC62FB">
        <w:rPr>
          <w:rFonts w:ascii="Arial" w:eastAsia="Arial" w:hAnsi="Arial" w:cs="Arial"/>
        </w:rPr>
        <w:t xml:space="preserve"> de aporte en dinero como </w:t>
      </w:r>
      <w:r w:rsidR="00DE1976">
        <w:rPr>
          <w:rFonts w:ascii="Arial" w:eastAsia="Arial" w:hAnsi="Arial" w:cs="Arial"/>
        </w:rPr>
        <w:t xml:space="preserve">parte de la </w:t>
      </w:r>
      <w:r w:rsidR="00DC62FB">
        <w:rPr>
          <w:rFonts w:ascii="Arial" w:eastAsia="Arial" w:hAnsi="Arial" w:cs="Arial"/>
        </w:rPr>
        <w:t xml:space="preserve">contrapartida </w:t>
      </w:r>
      <w:r w:rsidR="00DE1976">
        <w:rPr>
          <w:rFonts w:ascii="Arial" w:eastAsia="Arial" w:hAnsi="Arial" w:cs="Arial"/>
        </w:rPr>
        <w:t xml:space="preserve">en </w:t>
      </w:r>
      <w:r w:rsidR="00DC62FB">
        <w:rPr>
          <w:rFonts w:ascii="Arial" w:eastAsia="Arial" w:hAnsi="Arial" w:cs="Arial"/>
        </w:rPr>
        <w:t>el valor del convenio</w:t>
      </w:r>
      <w:r>
        <w:rPr>
          <w:rFonts w:ascii="Arial" w:eastAsia="Arial" w:hAnsi="Arial" w:cs="Arial"/>
        </w:rPr>
        <w:t xml:space="preserve">. </w:t>
      </w:r>
    </w:p>
    <w:p w14:paraId="1A4E572F" w14:textId="77777777" w:rsidR="005D1FBA" w:rsidRDefault="00000000">
      <w:pPr>
        <w:ind w:right="-50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Respetados Señores, </w:t>
      </w:r>
    </w:p>
    <w:p w14:paraId="4A735FC5" w14:textId="77777777" w:rsidR="005D1FBA" w:rsidRDefault="00000000">
      <w:pPr>
        <w:ind w:right="-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Yo _________________________ actuando como representante legal de la ESAL, declaro bajo gravedad de juramento:</w:t>
      </w:r>
    </w:p>
    <w:p w14:paraId="0263D926" w14:textId="03B123B5" w:rsidR="00DC62FB" w:rsidRDefault="00000000">
      <w:pPr>
        <w:pBdr>
          <w:top w:val="nil"/>
          <w:left w:val="nil"/>
          <w:bottom w:val="nil"/>
          <w:right w:val="nil"/>
          <w:between w:val="nil"/>
        </w:pBdr>
        <w:ind w:right="-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Que </w:t>
      </w:r>
      <w:r w:rsidR="0058613F">
        <w:rPr>
          <w:rFonts w:ascii="Arial" w:eastAsia="Arial" w:hAnsi="Arial" w:cs="Arial"/>
        </w:rPr>
        <w:t xml:space="preserve">nos comprometemos a </w:t>
      </w:r>
      <w:r w:rsidR="00DC62FB">
        <w:rPr>
          <w:rFonts w:ascii="Arial" w:eastAsia="Arial" w:hAnsi="Arial" w:cs="Arial"/>
        </w:rPr>
        <w:t xml:space="preserve">realizar un aporte en dinero para la ejecución del convenio </w:t>
      </w:r>
      <w:r w:rsidR="0058613F">
        <w:rPr>
          <w:rFonts w:ascii="Arial" w:eastAsia="Arial" w:hAnsi="Arial" w:cs="Arial"/>
        </w:rPr>
        <w:t xml:space="preserve">correspondiente a un % del </w:t>
      </w:r>
      <w:r w:rsidR="00DC62FB">
        <w:rPr>
          <w:rFonts w:ascii="Arial" w:eastAsia="Arial" w:hAnsi="Arial" w:cs="Arial"/>
        </w:rPr>
        <w:t>_________</w:t>
      </w:r>
      <w:r w:rsidR="0058613F">
        <w:rPr>
          <w:rFonts w:ascii="Arial" w:eastAsia="Arial" w:hAnsi="Arial" w:cs="Arial"/>
        </w:rPr>
        <w:t xml:space="preserve"> discriminado de la siguiente manera: </w:t>
      </w:r>
    </w:p>
    <w:p w14:paraId="3F4E1934" w14:textId="77777777" w:rsidR="00DC62FB" w:rsidRDefault="00DC62FB">
      <w:pPr>
        <w:pBdr>
          <w:top w:val="nil"/>
          <w:left w:val="nil"/>
          <w:bottom w:val="nil"/>
          <w:right w:val="nil"/>
          <w:between w:val="nil"/>
        </w:pBdr>
        <w:ind w:right="-504"/>
        <w:jc w:val="both"/>
        <w:rPr>
          <w:rFonts w:ascii="Arial" w:eastAsia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2786"/>
        <w:gridCol w:w="2645"/>
      </w:tblGrid>
      <w:tr w:rsidR="00DC62FB" w14:paraId="6F0777C1" w14:textId="25FBA4A0" w:rsidTr="00DC62FB">
        <w:tc>
          <w:tcPr>
            <w:tcW w:w="3397" w:type="dxa"/>
          </w:tcPr>
          <w:p w14:paraId="07B7CE76" w14:textId="5DABCAF2" w:rsidR="00DC62FB" w:rsidRPr="00DC62FB" w:rsidRDefault="00DC62FB">
            <w:pPr>
              <w:ind w:right="-504"/>
              <w:jc w:val="both"/>
              <w:rPr>
                <w:rFonts w:ascii="Arial" w:eastAsia="Arial" w:hAnsi="Arial" w:cs="Arial"/>
                <w:b/>
                <w:bCs/>
              </w:rPr>
            </w:pPr>
            <w:r w:rsidRPr="00DC62FB">
              <w:rPr>
                <w:rFonts w:ascii="Arial" w:eastAsia="Arial" w:hAnsi="Arial" w:cs="Arial"/>
                <w:b/>
                <w:bCs/>
              </w:rPr>
              <w:t>APORTE DE LA ESAL</w:t>
            </w:r>
          </w:p>
        </w:tc>
        <w:tc>
          <w:tcPr>
            <w:tcW w:w="2786" w:type="dxa"/>
          </w:tcPr>
          <w:p w14:paraId="31784BFA" w14:textId="1F714B7A" w:rsidR="00DC62FB" w:rsidRPr="00DC62FB" w:rsidRDefault="00DC62FB">
            <w:pPr>
              <w:ind w:right="-504"/>
              <w:jc w:val="both"/>
              <w:rPr>
                <w:rFonts w:ascii="Arial" w:eastAsia="Arial" w:hAnsi="Arial" w:cs="Arial"/>
                <w:b/>
                <w:bCs/>
              </w:rPr>
            </w:pPr>
            <w:r w:rsidRPr="00DC62FB">
              <w:rPr>
                <w:rFonts w:ascii="Arial" w:eastAsia="Arial" w:hAnsi="Arial" w:cs="Arial"/>
                <w:b/>
                <w:bCs/>
              </w:rPr>
              <w:t>VALOR</w:t>
            </w:r>
          </w:p>
        </w:tc>
        <w:tc>
          <w:tcPr>
            <w:tcW w:w="2645" w:type="dxa"/>
          </w:tcPr>
          <w:p w14:paraId="41E75B4D" w14:textId="7A762185" w:rsidR="00DC62FB" w:rsidRPr="00DC62FB" w:rsidRDefault="00DC62FB">
            <w:pPr>
              <w:ind w:right="-504"/>
              <w:jc w:val="both"/>
              <w:rPr>
                <w:rFonts w:ascii="Arial" w:eastAsia="Arial" w:hAnsi="Arial" w:cs="Arial"/>
                <w:b/>
                <w:bCs/>
              </w:rPr>
            </w:pPr>
            <w:r w:rsidRPr="00DC62FB">
              <w:rPr>
                <w:rFonts w:ascii="Arial" w:eastAsia="Arial" w:hAnsi="Arial" w:cs="Arial"/>
                <w:b/>
                <w:bCs/>
              </w:rPr>
              <w:t>PORCENTAJE</w:t>
            </w:r>
          </w:p>
        </w:tc>
      </w:tr>
      <w:tr w:rsidR="00DC62FB" w14:paraId="21C50117" w14:textId="63A67642" w:rsidTr="00DC62FB">
        <w:tc>
          <w:tcPr>
            <w:tcW w:w="3397" w:type="dxa"/>
          </w:tcPr>
          <w:p w14:paraId="0C8A2153" w14:textId="7AE9E4F8" w:rsidR="00DC62FB" w:rsidRDefault="00DC62FB">
            <w:pPr>
              <w:ind w:right="-5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Aporte en Dinero</w:t>
            </w:r>
          </w:p>
        </w:tc>
        <w:tc>
          <w:tcPr>
            <w:tcW w:w="2786" w:type="dxa"/>
          </w:tcPr>
          <w:p w14:paraId="2A2D2A85" w14:textId="7A01F706" w:rsidR="00DC62FB" w:rsidRDefault="00DC62FB">
            <w:pPr>
              <w:ind w:right="-5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</w:t>
            </w:r>
          </w:p>
        </w:tc>
        <w:tc>
          <w:tcPr>
            <w:tcW w:w="2645" w:type="dxa"/>
          </w:tcPr>
          <w:p w14:paraId="0413A14A" w14:textId="77777777" w:rsidR="00DC62FB" w:rsidRDefault="00DC62FB">
            <w:pPr>
              <w:ind w:right="-504"/>
              <w:jc w:val="both"/>
              <w:rPr>
                <w:rFonts w:ascii="Arial" w:eastAsia="Arial" w:hAnsi="Arial" w:cs="Arial"/>
              </w:rPr>
            </w:pPr>
          </w:p>
        </w:tc>
      </w:tr>
      <w:tr w:rsidR="00DC62FB" w14:paraId="1EDBC5D9" w14:textId="001F4929" w:rsidTr="00DC62FB">
        <w:tc>
          <w:tcPr>
            <w:tcW w:w="3397" w:type="dxa"/>
          </w:tcPr>
          <w:p w14:paraId="1DC7A1DB" w14:textId="0031BB0B" w:rsidR="00DC62FB" w:rsidRDefault="00DC62FB">
            <w:pPr>
              <w:ind w:right="-5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Aporte en Especie</w:t>
            </w:r>
          </w:p>
        </w:tc>
        <w:tc>
          <w:tcPr>
            <w:tcW w:w="2786" w:type="dxa"/>
          </w:tcPr>
          <w:p w14:paraId="0E990183" w14:textId="34189453" w:rsidR="00DC62FB" w:rsidRDefault="00DC62FB">
            <w:pPr>
              <w:ind w:right="-5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</w:t>
            </w:r>
          </w:p>
        </w:tc>
        <w:tc>
          <w:tcPr>
            <w:tcW w:w="2645" w:type="dxa"/>
          </w:tcPr>
          <w:p w14:paraId="4B4662FD" w14:textId="77777777" w:rsidR="00DC62FB" w:rsidRDefault="00DC62FB">
            <w:pPr>
              <w:ind w:right="-504"/>
              <w:jc w:val="both"/>
              <w:rPr>
                <w:rFonts w:ascii="Arial" w:eastAsia="Arial" w:hAnsi="Arial" w:cs="Arial"/>
              </w:rPr>
            </w:pPr>
          </w:p>
        </w:tc>
      </w:tr>
      <w:tr w:rsidR="00DC62FB" w14:paraId="0A4AB38B" w14:textId="66506D7C" w:rsidTr="00DC62FB">
        <w:tc>
          <w:tcPr>
            <w:tcW w:w="3397" w:type="dxa"/>
          </w:tcPr>
          <w:p w14:paraId="7041E5B4" w14:textId="0C63484E" w:rsidR="00DC62FB" w:rsidRPr="00DE1976" w:rsidRDefault="0058613F">
            <w:pPr>
              <w:ind w:right="-504"/>
              <w:jc w:val="both"/>
              <w:rPr>
                <w:rFonts w:ascii="Arial" w:eastAsia="Arial" w:hAnsi="Arial" w:cs="Arial"/>
                <w:b/>
                <w:bCs/>
              </w:rPr>
            </w:pPr>
            <w:r w:rsidRPr="00DE1976">
              <w:rPr>
                <w:rFonts w:ascii="Arial" w:eastAsia="Arial" w:hAnsi="Arial" w:cs="Arial"/>
                <w:b/>
                <w:bCs/>
              </w:rPr>
              <w:t>Total,</w:t>
            </w:r>
            <w:r w:rsidR="00DC62FB" w:rsidRPr="00DE1976">
              <w:rPr>
                <w:rFonts w:ascii="Arial" w:eastAsia="Arial" w:hAnsi="Arial" w:cs="Arial"/>
                <w:b/>
                <w:bCs/>
              </w:rPr>
              <w:t xml:space="preserve"> Aporte</w:t>
            </w:r>
            <w:r w:rsidR="00DE1976" w:rsidRPr="00DE1976">
              <w:rPr>
                <w:rFonts w:ascii="Arial" w:eastAsia="Arial" w:hAnsi="Arial" w:cs="Arial"/>
                <w:b/>
                <w:bCs/>
              </w:rPr>
              <w:t xml:space="preserve"> ESAL</w:t>
            </w:r>
          </w:p>
        </w:tc>
        <w:tc>
          <w:tcPr>
            <w:tcW w:w="2786" w:type="dxa"/>
          </w:tcPr>
          <w:p w14:paraId="2B161C5C" w14:textId="5263AE92" w:rsidR="00DC62FB" w:rsidRPr="00DE1976" w:rsidRDefault="00DC62FB">
            <w:pPr>
              <w:ind w:right="-504"/>
              <w:jc w:val="both"/>
              <w:rPr>
                <w:rFonts w:ascii="Arial" w:eastAsia="Arial" w:hAnsi="Arial" w:cs="Arial"/>
                <w:b/>
                <w:bCs/>
              </w:rPr>
            </w:pPr>
            <w:r w:rsidRPr="00DE1976">
              <w:rPr>
                <w:rFonts w:ascii="Arial" w:eastAsia="Arial" w:hAnsi="Arial" w:cs="Arial"/>
                <w:b/>
                <w:bCs/>
              </w:rPr>
              <w:t>$ 312.000.000</w:t>
            </w:r>
          </w:p>
        </w:tc>
        <w:tc>
          <w:tcPr>
            <w:tcW w:w="2645" w:type="dxa"/>
          </w:tcPr>
          <w:p w14:paraId="368513A7" w14:textId="5C62E634" w:rsidR="00DC62FB" w:rsidRPr="00DE1976" w:rsidRDefault="00DC62FB">
            <w:pPr>
              <w:ind w:right="-504"/>
              <w:jc w:val="both"/>
              <w:rPr>
                <w:rFonts w:ascii="Arial" w:eastAsia="Arial" w:hAnsi="Arial" w:cs="Arial"/>
                <w:b/>
                <w:bCs/>
              </w:rPr>
            </w:pPr>
            <w:r w:rsidRPr="00DE1976"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14:paraId="03BBE426" w14:textId="77777777" w:rsidR="00DC62FB" w:rsidRDefault="00DC62FB">
      <w:pPr>
        <w:pBdr>
          <w:top w:val="nil"/>
          <w:left w:val="nil"/>
          <w:bottom w:val="nil"/>
          <w:right w:val="nil"/>
          <w:between w:val="nil"/>
        </w:pBdr>
        <w:ind w:right="-504"/>
        <w:jc w:val="both"/>
        <w:rPr>
          <w:rFonts w:ascii="Arial" w:eastAsia="Arial" w:hAnsi="Arial" w:cs="Arial"/>
        </w:rPr>
      </w:pPr>
    </w:p>
    <w:p w14:paraId="5B652388" w14:textId="77777777" w:rsidR="005D1FBA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 constancia de lo expresado, me suscribo:</w:t>
      </w:r>
    </w:p>
    <w:p w14:paraId="5210FD09" w14:textId="77777777" w:rsidR="005D1FBA" w:rsidRDefault="005D1FBA">
      <w:pPr>
        <w:jc w:val="both"/>
        <w:rPr>
          <w:rFonts w:ascii="Arial" w:eastAsia="Arial" w:hAnsi="Arial" w:cs="Arial"/>
        </w:rPr>
      </w:pPr>
    </w:p>
    <w:p w14:paraId="3058F7D9" w14:textId="77777777" w:rsidR="00DC62FB" w:rsidRDefault="00DC62FB">
      <w:pPr>
        <w:jc w:val="both"/>
        <w:rPr>
          <w:rFonts w:ascii="Arial" w:eastAsia="Arial" w:hAnsi="Arial" w:cs="Arial"/>
        </w:rPr>
      </w:pPr>
    </w:p>
    <w:p w14:paraId="70C819EF" w14:textId="77777777" w:rsidR="005D1FBA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Firma:</w:t>
      </w:r>
    </w:p>
    <w:p w14:paraId="4797D398" w14:textId="77777777" w:rsidR="005D1FBA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Nombre:</w:t>
      </w:r>
    </w:p>
    <w:p w14:paraId="269D4C1B" w14:textId="77777777" w:rsidR="005D1FBA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Cédula:</w:t>
      </w:r>
    </w:p>
    <w:p w14:paraId="7B7D7222" w14:textId="77777777" w:rsidR="005D1FBA" w:rsidRDefault="00000000">
      <w:pPr>
        <w:jc w:val="both"/>
      </w:pPr>
      <w:r>
        <w:rPr>
          <w:rFonts w:ascii="Arial" w:eastAsia="Arial" w:hAnsi="Arial" w:cs="Arial"/>
        </w:rPr>
        <w:t>Cargo</w:t>
      </w:r>
      <w:r>
        <w:t>:</w:t>
      </w:r>
    </w:p>
    <w:sectPr w:rsidR="005D1FBA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FBA"/>
    <w:rsid w:val="00336F30"/>
    <w:rsid w:val="0058613F"/>
    <w:rsid w:val="005D1FBA"/>
    <w:rsid w:val="006F06D0"/>
    <w:rsid w:val="00846736"/>
    <w:rsid w:val="00BF5947"/>
    <w:rsid w:val="00D45DF6"/>
    <w:rsid w:val="00DA21BA"/>
    <w:rsid w:val="00DC62FB"/>
    <w:rsid w:val="00DE1976"/>
    <w:rsid w:val="00E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D35BB"/>
  <w15:docId w15:val="{040AC658-7A78-4297-9961-6353EF96C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419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347C94"/>
    <w:pPr>
      <w:ind w:left="720"/>
      <w:contextualSpacing/>
    </w:pPr>
  </w:style>
  <w:style w:type="paragraph" w:styleId="TDC1">
    <w:name w:val="toc 1"/>
    <w:basedOn w:val="Normal"/>
    <w:next w:val="Normal"/>
    <w:autoRedefine/>
    <w:uiPriority w:val="39"/>
    <w:unhideWhenUsed/>
    <w:rsid w:val="00347C94"/>
    <w:pPr>
      <w:widowControl w:val="0"/>
      <w:tabs>
        <w:tab w:val="right" w:leader="dot" w:pos="10569"/>
      </w:tabs>
      <w:spacing w:after="100" w:line="240" w:lineRule="auto"/>
      <w:ind w:left="567"/>
      <w:jc w:val="both"/>
    </w:pPr>
    <w:rPr>
      <w:rFonts w:ascii="Microsoft Sans Serif" w:eastAsia="Microsoft Sans Serif" w:hAnsi="Microsoft Sans Serif" w:cs="Microsoft Sans Serif"/>
      <w:lang w:val="es-ES"/>
    </w:rPr>
  </w:style>
  <w:style w:type="character" w:styleId="Hipervnculo">
    <w:name w:val="Hyperlink"/>
    <w:basedOn w:val="Fuentedeprrafopredeter"/>
    <w:uiPriority w:val="99"/>
    <w:unhideWhenUsed/>
    <w:rsid w:val="00347C94"/>
    <w:rPr>
      <w:color w:val="0563C1" w:themeColor="hyperlink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5759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7592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7592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759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75929"/>
    <w:rPr>
      <w:b/>
      <w:bCs/>
      <w:sz w:val="20"/>
      <w:szCs w:val="20"/>
    </w:r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aconcuadrcula">
    <w:name w:val="Table Grid"/>
    <w:basedOn w:val="Tablanormal"/>
    <w:uiPriority w:val="39"/>
    <w:rsid w:val="00DC6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mXTcefi9/PI83l8BxDGXlc7idA==">CgMxLjA4AHIhMUNnOE1kaW14YlhqZWxwUVlkQTVMZUQ5UmQ2WGNGS2xp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685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Lozano Hernandez</dc:creator>
  <cp:lastModifiedBy>maria victoria murcia jimenez</cp:lastModifiedBy>
  <cp:revision>2</cp:revision>
  <dcterms:created xsi:type="dcterms:W3CDTF">2025-04-11T21:05:00Z</dcterms:created>
  <dcterms:modified xsi:type="dcterms:W3CDTF">2025-04-11T21:05:00Z</dcterms:modified>
</cp:coreProperties>
</file>