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Default Extension="jpg" ContentType="image/jpeg"/>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1427FB84" w14:textId="3656F022" w:rsidR="007B4238" w:rsidRPr="004A17E5" w:rsidRDefault="007B4238" w:rsidP="007B4238">
      <w:pPr>
        <w:pStyle w:val="Textoindependiente"/>
        <w:jc w:val="both"/>
        <w:rPr>
          <w:rFonts w:asciiTheme="majorHAnsi" w:hAnsiTheme="majorHAnsi" w:cstheme="majorHAnsi"/>
          <w:b/>
          <w:sz w:val="24"/>
          <w:szCs w:val="24"/>
        </w:rPr>
      </w:pPr>
      <w:r w:rsidRPr="004A17E5">
        <w:rPr>
          <w:rFonts w:asciiTheme="majorHAnsi" w:hAnsiTheme="majorHAnsi" w:cstheme="majorHAnsi"/>
          <w:b/>
          <w:sz w:val="24"/>
          <w:szCs w:val="24"/>
        </w:rPr>
        <w:t>Generalidades:</w:t>
      </w:r>
      <w:r w:rsidRPr="004A17E5">
        <w:rPr>
          <w:rFonts w:asciiTheme="majorHAnsi" w:hAnsiTheme="majorHAnsi" w:cstheme="majorHAnsi"/>
          <w:b/>
          <w:sz w:val="24"/>
          <w:szCs w:val="24"/>
        </w:rPr>
        <w:tab/>
      </w:r>
      <w:r w:rsidRPr="004A17E5">
        <w:rPr>
          <w:rFonts w:asciiTheme="majorHAnsi" w:hAnsiTheme="majorHAnsi" w:cstheme="majorHAnsi"/>
          <w:b/>
          <w:sz w:val="24"/>
          <w:szCs w:val="24"/>
        </w:rPr>
        <w:tab/>
      </w:r>
      <w:r w:rsidRPr="004A17E5">
        <w:rPr>
          <w:rFonts w:asciiTheme="majorHAnsi" w:hAnsiTheme="majorHAnsi" w:cstheme="majorHAnsi"/>
          <w:b/>
          <w:sz w:val="24"/>
          <w:szCs w:val="24"/>
        </w:rPr>
        <w:tab/>
      </w:r>
      <w:r w:rsidRPr="004A17E5">
        <w:rPr>
          <w:rFonts w:asciiTheme="majorHAnsi" w:hAnsiTheme="majorHAnsi" w:cstheme="majorHAnsi"/>
          <w:b/>
          <w:sz w:val="24"/>
          <w:szCs w:val="24"/>
        </w:rPr>
        <w:tab/>
      </w:r>
      <w:r w:rsidRPr="004A17E5">
        <w:rPr>
          <w:rFonts w:asciiTheme="majorHAnsi" w:hAnsiTheme="majorHAnsi" w:cstheme="majorHAnsi"/>
          <w:b/>
          <w:sz w:val="24"/>
          <w:szCs w:val="24"/>
        </w:rPr>
        <w:tab/>
      </w:r>
      <w:r w:rsidRPr="004A17E5">
        <w:rPr>
          <w:rFonts w:asciiTheme="majorHAnsi" w:hAnsiTheme="majorHAnsi" w:cstheme="majorHAnsi"/>
          <w:b/>
          <w:sz w:val="24"/>
          <w:szCs w:val="24"/>
        </w:rPr>
        <w:tab/>
      </w:r>
      <w:r w:rsidRPr="004A17E5">
        <w:rPr>
          <w:rFonts w:asciiTheme="majorHAnsi" w:hAnsiTheme="majorHAnsi" w:cstheme="majorHAnsi"/>
          <w:b/>
          <w:sz w:val="24"/>
          <w:szCs w:val="24"/>
        </w:rPr>
        <w:tab/>
      </w:r>
    </w:p>
    <w:p w14:paraId="6B1482BD" w14:textId="77777777" w:rsidR="00A44D40" w:rsidRDefault="00A815C3" w:rsidP="002D3FC8">
      <w:pPr>
        <w:pStyle w:val="Prrafodelista"/>
        <w:numPr>
          <w:ilvl w:val="0"/>
          <w:numId w:val="10"/>
        </w:numPr>
        <w:spacing w:before="100" w:beforeAutospacing="1" w:after="100" w:afterAutospacing="1" w:line="360" w:lineRule="auto"/>
        <w:jc w:val="both"/>
        <w:rPr>
          <w:rFonts w:asciiTheme="majorHAnsi" w:hAnsiTheme="majorHAnsi" w:cstheme="majorHAnsi"/>
          <w:spacing w:val="2"/>
          <w:sz w:val="24"/>
          <w:szCs w:val="24"/>
        </w:rPr>
      </w:pPr>
      <w:r>
        <w:rPr>
          <w:rFonts w:asciiTheme="majorHAnsi" w:hAnsiTheme="majorHAnsi" w:cstheme="majorHAnsi"/>
          <w:spacing w:val="2"/>
          <w:sz w:val="24"/>
          <w:szCs w:val="24"/>
        </w:rPr>
        <w:t>El o</w:t>
      </w:r>
      <w:r w:rsidR="007B4238" w:rsidRPr="004A17E5">
        <w:rPr>
          <w:rFonts w:asciiTheme="majorHAnsi" w:hAnsiTheme="majorHAnsi" w:cstheme="majorHAnsi"/>
          <w:spacing w:val="2"/>
          <w:sz w:val="24"/>
          <w:szCs w:val="24"/>
        </w:rPr>
        <w:t>bjetivo del formato</w:t>
      </w:r>
      <w:r>
        <w:rPr>
          <w:rFonts w:asciiTheme="majorHAnsi" w:hAnsiTheme="majorHAnsi" w:cstheme="majorHAnsi"/>
          <w:spacing w:val="2"/>
          <w:sz w:val="24"/>
          <w:szCs w:val="24"/>
        </w:rPr>
        <w:t xml:space="preserve"> es para que el supervisor de acuerdo con el manual de supervisión de la </w:t>
      </w:r>
      <w:r w:rsidR="001D133B">
        <w:rPr>
          <w:rFonts w:asciiTheme="majorHAnsi" w:hAnsiTheme="majorHAnsi" w:cstheme="majorHAnsi"/>
          <w:spacing w:val="2"/>
          <w:sz w:val="24"/>
          <w:szCs w:val="24"/>
        </w:rPr>
        <w:t>Entidad</w:t>
      </w:r>
      <w:r>
        <w:rPr>
          <w:rFonts w:asciiTheme="majorHAnsi" w:hAnsiTheme="majorHAnsi" w:cstheme="majorHAnsi"/>
          <w:spacing w:val="2"/>
          <w:sz w:val="24"/>
          <w:szCs w:val="24"/>
        </w:rPr>
        <w:t xml:space="preserve"> emita un informe de ejecución</w:t>
      </w:r>
      <w:r w:rsidR="002D3FC8">
        <w:rPr>
          <w:rFonts w:asciiTheme="majorHAnsi" w:hAnsiTheme="majorHAnsi" w:cstheme="majorHAnsi"/>
          <w:spacing w:val="2"/>
          <w:sz w:val="24"/>
          <w:szCs w:val="24"/>
        </w:rPr>
        <w:t xml:space="preserve"> y</w:t>
      </w:r>
      <w:r>
        <w:rPr>
          <w:rFonts w:asciiTheme="majorHAnsi" w:hAnsiTheme="majorHAnsi" w:cstheme="majorHAnsi"/>
          <w:spacing w:val="2"/>
          <w:sz w:val="24"/>
          <w:szCs w:val="24"/>
        </w:rPr>
        <w:t xml:space="preserve"> evaluación</w:t>
      </w:r>
      <w:r w:rsidR="002D3FC8">
        <w:rPr>
          <w:rFonts w:asciiTheme="majorHAnsi" w:hAnsiTheme="majorHAnsi" w:cstheme="majorHAnsi"/>
          <w:spacing w:val="2"/>
          <w:sz w:val="24"/>
          <w:szCs w:val="24"/>
        </w:rPr>
        <w:t xml:space="preserve"> del contrato de prestación de </w:t>
      </w:r>
      <w:r w:rsidR="001D133B">
        <w:rPr>
          <w:rFonts w:asciiTheme="majorHAnsi" w:hAnsiTheme="majorHAnsi" w:cstheme="majorHAnsi"/>
          <w:spacing w:val="2"/>
          <w:sz w:val="24"/>
          <w:szCs w:val="24"/>
        </w:rPr>
        <w:t>servicios.</w:t>
      </w:r>
      <w:r w:rsidR="007B4238" w:rsidRPr="004A17E5">
        <w:rPr>
          <w:rFonts w:asciiTheme="majorHAnsi" w:hAnsiTheme="majorHAnsi" w:cstheme="majorHAnsi"/>
          <w:spacing w:val="2"/>
          <w:sz w:val="24"/>
          <w:szCs w:val="24"/>
        </w:rPr>
        <w:tab/>
      </w:r>
    </w:p>
    <w:p w14:paraId="5E96E47A" w14:textId="0305C5F7" w:rsidR="007B4238" w:rsidRPr="00F229F1" w:rsidRDefault="00F229F1" w:rsidP="00F229F1">
      <w:pPr>
        <w:pStyle w:val="Prrafodelista"/>
        <w:numPr>
          <w:ilvl w:val="0"/>
          <w:numId w:val="10"/>
        </w:numPr>
        <w:spacing w:before="100" w:beforeAutospacing="1" w:after="100" w:afterAutospacing="1" w:line="360" w:lineRule="auto"/>
        <w:jc w:val="both"/>
        <w:rPr>
          <w:rFonts w:asciiTheme="majorHAnsi" w:hAnsiTheme="majorHAnsi" w:cstheme="majorHAnsi"/>
          <w:spacing w:val="2"/>
          <w:sz w:val="24"/>
          <w:szCs w:val="24"/>
        </w:rPr>
      </w:pPr>
      <w:r>
        <w:rPr>
          <w:rFonts w:asciiTheme="majorHAnsi" w:hAnsiTheme="majorHAnsi" w:cstheme="majorHAnsi"/>
          <w:spacing w:val="2"/>
          <w:sz w:val="24"/>
          <w:szCs w:val="24"/>
        </w:rPr>
        <w:t xml:space="preserve">El formato se encuentra relacionado con el </w:t>
      </w:r>
      <w:r w:rsidRPr="00960111">
        <w:rPr>
          <w:rFonts w:asciiTheme="majorHAnsi" w:hAnsiTheme="majorHAnsi" w:cstheme="majorHAnsi"/>
          <w:spacing w:val="2"/>
          <w:sz w:val="24"/>
          <w:szCs w:val="24"/>
        </w:rPr>
        <w:t>GTH-P-013</w:t>
      </w:r>
      <w:r>
        <w:rPr>
          <w:rFonts w:asciiTheme="majorHAnsi" w:hAnsiTheme="majorHAnsi" w:cstheme="majorHAnsi"/>
          <w:spacing w:val="2"/>
          <w:sz w:val="24"/>
          <w:szCs w:val="24"/>
        </w:rPr>
        <w:t xml:space="preserve"> Procedimiento Contratación de servicios personales diferentes a instructor.</w:t>
      </w:r>
      <w:r w:rsidR="007B4238" w:rsidRPr="00F229F1">
        <w:rPr>
          <w:rFonts w:asciiTheme="majorHAnsi" w:hAnsiTheme="majorHAnsi" w:cstheme="majorHAnsi"/>
          <w:spacing w:val="2"/>
          <w:sz w:val="24"/>
          <w:szCs w:val="24"/>
        </w:rPr>
        <w:tab/>
      </w:r>
    </w:p>
    <w:p w14:paraId="5DC7F3E9" w14:textId="62CAE2CB" w:rsidR="007B4238" w:rsidRPr="004A17E5" w:rsidRDefault="002D3FC8" w:rsidP="007E077E">
      <w:pPr>
        <w:pStyle w:val="Prrafodelista"/>
        <w:numPr>
          <w:ilvl w:val="0"/>
          <w:numId w:val="10"/>
        </w:numPr>
        <w:spacing w:before="100" w:beforeAutospacing="1" w:after="100" w:afterAutospacing="1" w:line="360" w:lineRule="auto"/>
        <w:jc w:val="both"/>
        <w:rPr>
          <w:rFonts w:asciiTheme="majorHAnsi" w:hAnsiTheme="majorHAnsi" w:cstheme="majorHAnsi"/>
          <w:spacing w:val="2"/>
          <w:sz w:val="24"/>
          <w:szCs w:val="24"/>
        </w:rPr>
      </w:pPr>
      <w:r>
        <w:rPr>
          <w:rFonts w:asciiTheme="majorHAnsi" w:hAnsiTheme="majorHAnsi" w:cstheme="majorHAnsi"/>
          <w:spacing w:val="2"/>
          <w:sz w:val="24"/>
          <w:szCs w:val="24"/>
        </w:rPr>
        <w:t xml:space="preserve">Este formato lo debe diligenciar </w:t>
      </w:r>
      <w:r w:rsidR="003A3BE0">
        <w:rPr>
          <w:rFonts w:asciiTheme="majorHAnsi" w:hAnsiTheme="majorHAnsi" w:cstheme="majorHAnsi"/>
          <w:spacing w:val="2"/>
          <w:sz w:val="24"/>
          <w:szCs w:val="24"/>
        </w:rPr>
        <w:t xml:space="preserve">el supervisor que sea designado por el ordenador del gasto durante la ejecución </w:t>
      </w:r>
      <w:r w:rsidR="001D133B">
        <w:rPr>
          <w:rFonts w:asciiTheme="majorHAnsi" w:hAnsiTheme="majorHAnsi" w:cstheme="majorHAnsi"/>
          <w:spacing w:val="2"/>
          <w:sz w:val="24"/>
          <w:szCs w:val="24"/>
        </w:rPr>
        <w:t>de los contratos de prestación de servicios</w:t>
      </w:r>
      <w:r w:rsidR="001D3E6A">
        <w:rPr>
          <w:rFonts w:asciiTheme="majorHAnsi" w:hAnsiTheme="majorHAnsi" w:cstheme="majorHAnsi"/>
          <w:spacing w:val="2"/>
          <w:sz w:val="24"/>
          <w:szCs w:val="24"/>
        </w:rPr>
        <w:t>.</w:t>
      </w:r>
      <w:r w:rsidR="007B4238" w:rsidRPr="004A17E5">
        <w:rPr>
          <w:rFonts w:asciiTheme="majorHAnsi" w:hAnsiTheme="majorHAnsi" w:cstheme="majorHAnsi"/>
          <w:spacing w:val="2"/>
          <w:sz w:val="24"/>
          <w:szCs w:val="24"/>
        </w:rPr>
        <w:tab/>
      </w:r>
    </w:p>
    <w:p w14:paraId="5AE51872" w14:textId="6D0BA5C4" w:rsidR="007B4238" w:rsidRPr="004A17E5" w:rsidRDefault="001D133B" w:rsidP="007E077E">
      <w:pPr>
        <w:pStyle w:val="Prrafodelista"/>
        <w:numPr>
          <w:ilvl w:val="0"/>
          <w:numId w:val="10"/>
        </w:numPr>
        <w:spacing w:before="100" w:beforeAutospacing="1" w:after="100" w:afterAutospacing="1" w:line="360" w:lineRule="auto"/>
        <w:jc w:val="both"/>
        <w:rPr>
          <w:rFonts w:asciiTheme="majorHAnsi" w:hAnsiTheme="majorHAnsi" w:cstheme="majorHAnsi"/>
          <w:spacing w:val="2"/>
          <w:sz w:val="24"/>
          <w:szCs w:val="24"/>
        </w:rPr>
      </w:pPr>
      <w:r>
        <w:rPr>
          <w:rFonts w:asciiTheme="majorHAnsi" w:hAnsiTheme="majorHAnsi" w:cstheme="majorHAnsi"/>
          <w:spacing w:val="2"/>
          <w:sz w:val="24"/>
          <w:szCs w:val="24"/>
        </w:rPr>
        <w:t>Este formato debe ser</w:t>
      </w:r>
      <w:r w:rsidR="007B4238" w:rsidRPr="004A17E5">
        <w:rPr>
          <w:rFonts w:asciiTheme="majorHAnsi" w:hAnsiTheme="majorHAnsi" w:cstheme="majorHAnsi"/>
          <w:spacing w:val="2"/>
          <w:sz w:val="24"/>
          <w:szCs w:val="24"/>
        </w:rPr>
        <w:t xml:space="preserve"> diligencia</w:t>
      </w:r>
      <w:r>
        <w:rPr>
          <w:rFonts w:asciiTheme="majorHAnsi" w:hAnsiTheme="majorHAnsi" w:cstheme="majorHAnsi"/>
          <w:spacing w:val="2"/>
          <w:sz w:val="24"/>
          <w:szCs w:val="24"/>
        </w:rPr>
        <w:t>do cada vez que finalice un contrato de prestación de servicios</w:t>
      </w:r>
      <w:r w:rsidR="007B4238" w:rsidRPr="004A17E5">
        <w:rPr>
          <w:rFonts w:asciiTheme="majorHAnsi" w:hAnsiTheme="majorHAnsi" w:cstheme="majorHAnsi"/>
          <w:spacing w:val="2"/>
          <w:sz w:val="24"/>
          <w:szCs w:val="24"/>
        </w:rPr>
        <w:t>.</w:t>
      </w:r>
    </w:p>
    <w:p w14:paraId="21E7AF59" w14:textId="2B010386" w:rsidR="007B4238" w:rsidRPr="004A17E5" w:rsidRDefault="001D133B" w:rsidP="007E077E">
      <w:pPr>
        <w:pStyle w:val="Prrafodelista"/>
        <w:numPr>
          <w:ilvl w:val="0"/>
          <w:numId w:val="10"/>
        </w:numPr>
        <w:spacing w:before="100" w:beforeAutospacing="1" w:after="100" w:afterAutospacing="1" w:line="360" w:lineRule="auto"/>
        <w:jc w:val="both"/>
        <w:rPr>
          <w:rFonts w:asciiTheme="majorHAnsi" w:hAnsiTheme="majorHAnsi" w:cstheme="majorHAnsi"/>
          <w:spacing w:val="2"/>
          <w:sz w:val="24"/>
          <w:szCs w:val="24"/>
        </w:rPr>
      </w:pPr>
      <w:r>
        <w:rPr>
          <w:rFonts w:asciiTheme="majorHAnsi" w:hAnsiTheme="majorHAnsi" w:cstheme="majorHAnsi"/>
          <w:spacing w:val="2"/>
          <w:sz w:val="24"/>
          <w:szCs w:val="24"/>
        </w:rPr>
        <w:t xml:space="preserve"> El </w:t>
      </w:r>
      <w:r w:rsidR="001D3E6A" w:rsidRPr="004A17E5">
        <w:rPr>
          <w:rFonts w:asciiTheme="majorHAnsi" w:hAnsiTheme="majorHAnsi" w:cstheme="majorHAnsi"/>
          <w:spacing w:val="2"/>
          <w:sz w:val="24"/>
          <w:szCs w:val="24"/>
        </w:rPr>
        <w:t xml:space="preserve">trámite </w:t>
      </w:r>
      <w:r w:rsidR="001D3E6A">
        <w:rPr>
          <w:rFonts w:asciiTheme="majorHAnsi" w:hAnsiTheme="majorHAnsi" w:cstheme="majorHAnsi"/>
          <w:spacing w:val="2"/>
          <w:sz w:val="24"/>
          <w:szCs w:val="24"/>
        </w:rPr>
        <w:t>que</w:t>
      </w:r>
      <w:r>
        <w:rPr>
          <w:rFonts w:asciiTheme="majorHAnsi" w:hAnsiTheme="majorHAnsi" w:cstheme="majorHAnsi"/>
          <w:spacing w:val="2"/>
          <w:sz w:val="24"/>
          <w:szCs w:val="24"/>
        </w:rPr>
        <w:t xml:space="preserve"> </w:t>
      </w:r>
      <w:r w:rsidR="007B4238" w:rsidRPr="004A17E5">
        <w:rPr>
          <w:rFonts w:asciiTheme="majorHAnsi" w:hAnsiTheme="majorHAnsi" w:cstheme="majorHAnsi"/>
          <w:spacing w:val="2"/>
          <w:sz w:val="24"/>
          <w:szCs w:val="24"/>
        </w:rPr>
        <w:t>surte el formato una vez diligenciado</w:t>
      </w:r>
      <w:r w:rsidR="001D3E6A">
        <w:rPr>
          <w:rFonts w:asciiTheme="majorHAnsi" w:hAnsiTheme="majorHAnsi" w:cstheme="majorHAnsi"/>
          <w:spacing w:val="2"/>
          <w:sz w:val="24"/>
          <w:szCs w:val="24"/>
        </w:rPr>
        <w:t xml:space="preserve"> deberá ser firmado por el supervisor con el fin de ser publicado en la plataforma SECOP II</w:t>
      </w:r>
    </w:p>
    <w:p w14:paraId="503EAC51" w14:textId="629629D7" w:rsidR="007B4238" w:rsidRPr="004A17E5" w:rsidRDefault="001D3E6A" w:rsidP="007E077E">
      <w:pPr>
        <w:pStyle w:val="Prrafodelista"/>
        <w:numPr>
          <w:ilvl w:val="0"/>
          <w:numId w:val="10"/>
        </w:numPr>
        <w:spacing w:before="100" w:beforeAutospacing="1" w:after="100" w:afterAutospacing="1" w:line="360" w:lineRule="auto"/>
        <w:jc w:val="both"/>
        <w:rPr>
          <w:rFonts w:asciiTheme="majorHAnsi" w:hAnsiTheme="majorHAnsi" w:cstheme="majorHAnsi"/>
          <w:spacing w:val="2"/>
          <w:sz w:val="24"/>
          <w:szCs w:val="24"/>
        </w:rPr>
      </w:pPr>
      <w:r>
        <w:rPr>
          <w:rFonts w:asciiTheme="majorHAnsi" w:hAnsiTheme="majorHAnsi" w:cstheme="majorHAnsi"/>
          <w:spacing w:val="2"/>
          <w:sz w:val="24"/>
          <w:szCs w:val="24"/>
        </w:rPr>
        <w:t>Este formato no requiere impresión debe ser firmado digitalmente</w:t>
      </w:r>
      <w:r w:rsidR="007B4238" w:rsidRPr="004A17E5">
        <w:rPr>
          <w:rFonts w:asciiTheme="majorHAnsi" w:hAnsiTheme="majorHAnsi" w:cstheme="majorHAnsi"/>
          <w:spacing w:val="2"/>
          <w:sz w:val="24"/>
          <w:szCs w:val="24"/>
        </w:rPr>
        <w:tab/>
      </w:r>
      <w:r w:rsidR="007B4238" w:rsidRPr="004A17E5">
        <w:rPr>
          <w:rFonts w:asciiTheme="majorHAnsi" w:hAnsiTheme="majorHAnsi" w:cstheme="majorHAnsi"/>
          <w:spacing w:val="2"/>
          <w:sz w:val="24"/>
          <w:szCs w:val="24"/>
        </w:rPr>
        <w:tab/>
      </w:r>
    </w:p>
    <w:p w14:paraId="0F65881B" w14:textId="45CC9DB7" w:rsidR="007B4238" w:rsidRPr="004A17E5" w:rsidRDefault="001D3E6A" w:rsidP="007E077E">
      <w:pPr>
        <w:pStyle w:val="Prrafodelista"/>
        <w:numPr>
          <w:ilvl w:val="0"/>
          <w:numId w:val="10"/>
        </w:numPr>
        <w:spacing w:before="100" w:beforeAutospacing="1" w:after="100" w:afterAutospacing="1" w:line="360" w:lineRule="auto"/>
        <w:jc w:val="both"/>
        <w:rPr>
          <w:rFonts w:asciiTheme="majorHAnsi" w:hAnsiTheme="majorHAnsi" w:cstheme="majorHAnsi"/>
          <w:b/>
          <w:bCs/>
          <w:color w:val="000000" w:themeColor="text1"/>
          <w:spacing w:val="2"/>
          <w:sz w:val="24"/>
          <w:szCs w:val="24"/>
        </w:rPr>
      </w:pPr>
      <w:r>
        <w:rPr>
          <w:rFonts w:asciiTheme="majorHAnsi" w:hAnsiTheme="majorHAnsi" w:cstheme="majorHAnsi"/>
          <w:spacing w:val="2"/>
          <w:sz w:val="24"/>
          <w:szCs w:val="24"/>
        </w:rPr>
        <w:t>El formato debe ser cargado en la Plataforma SECOP II</w:t>
      </w:r>
      <w:r w:rsidR="007B4238" w:rsidRPr="004A17E5">
        <w:rPr>
          <w:rFonts w:asciiTheme="majorHAnsi" w:hAnsiTheme="majorHAnsi" w:cstheme="majorHAnsi"/>
          <w:spacing w:val="2"/>
          <w:sz w:val="24"/>
          <w:szCs w:val="24"/>
        </w:rPr>
        <w:t>.</w:t>
      </w:r>
    </w:p>
    <w:p w14:paraId="41CAD9DD" w14:textId="77777777" w:rsidR="007B4238" w:rsidRDefault="007B4238" w:rsidP="009F4403">
      <w:pPr>
        <w:jc w:val="both"/>
        <w:rPr>
          <w:rFonts w:asciiTheme="majorHAnsi" w:hAnsiTheme="majorHAnsi" w:cstheme="majorHAnsi"/>
          <w:b/>
          <w:bCs/>
          <w:sz w:val="24"/>
          <w:szCs w:val="24"/>
        </w:rPr>
      </w:pPr>
    </w:p>
    <w:p w14:paraId="2AA26F02" w14:textId="1E81D354" w:rsidR="007E077E" w:rsidRDefault="007E077E" w:rsidP="009F4403">
      <w:pPr>
        <w:jc w:val="both"/>
        <w:rPr>
          <w:rFonts w:asciiTheme="majorHAnsi" w:hAnsiTheme="majorHAnsi" w:cstheme="majorHAnsi"/>
          <w:b/>
          <w:bCs/>
          <w:sz w:val="24"/>
          <w:szCs w:val="24"/>
        </w:rPr>
      </w:pPr>
    </w:p>
    <w:p w14:paraId="7594FD47" w14:textId="77777777" w:rsidR="00482D16" w:rsidRDefault="00482D16" w:rsidP="009F4403">
      <w:pPr>
        <w:jc w:val="both"/>
        <w:rPr>
          <w:rFonts w:asciiTheme="majorHAnsi" w:hAnsiTheme="majorHAnsi" w:cstheme="majorHAnsi"/>
          <w:b/>
          <w:bCs/>
          <w:sz w:val="24"/>
          <w:szCs w:val="24"/>
        </w:rPr>
      </w:pPr>
    </w:p>
    <w:p w14:paraId="185D091C" w14:textId="77777777" w:rsidR="007E077E" w:rsidRDefault="007E077E" w:rsidP="009F4403">
      <w:pPr>
        <w:jc w:val="both"/>
        <w:rPr>
          <w:rFonts w:asciiTheme="majorHAnsi" w:hAnsiTheme="majorHAnsi" w:cstheme="majorHAnsi"/>
          <w:b/>
          <w:bCs/>
          <w:sz w:val="24"/>
          <w:szCs w:val="24"/>
        </w:rPr>
      </w:pPr>
    </w:p>
    <w:p w14:paraId="7C761743" w14:textId="77777777" w:rsidR="007E077E" w:rsidRDefault="007E077E" w:rsidP="009F4403">
      <w:pPr>
        <w:jc w:val="both"/>
        <w:rPr>
          <w:rFonts w:asciiTheme="majorHAnsi" w:hAnsiTheme="majorHAnsi" w:cstheme="majorHAnsi"/>
          <w:b/>
          <w:bCs/>
          <w:sz w:val="24"/>
          <w:szCs w:val="24"/>
        </w:rPr>
      </w:pPr>
    </w:p>
    <w:p w14:paraId="7F221F46" w14:textId="77777777" w:rsidR="00482D16" w:rsidRDefault="00482D16" w:rsidP="007E077E">
      <w:pPr>
        <w:rPr>
          <w:rFonts w:asciiTheme="majorHAnsi" w:hAnsiTheme="majorHAnsi" w:cstheme="majorHAnsi"/>
          <w:b/>
          <w:bCs/>
          <w:sz w:val="24"/>
          <w:szCs w:val="24"/>
        </w:rPr>
      </w:pPr>
    </w:p>
    <w:p w14:paraId="0E28DCC0" w14:textId="214EDDA4" w:rsidR="0077722A" w:rsidRPr="007E077E" w:rsidRDefault="007E077E" w:rsidP="007E077E">
      <w:pPr>
        <w:rPr>
          <w:rFonts w:cstheme="minorHAnsi"/>
        </w:rPr>
      </w:pPr>
      <w:r w:rsidRPr="007E077E">
        <w:rPr>
          <w:rFonts w:cstheme="minorHAnsi"/>
          <w:b/>
          <w:bCs/>
        </w:rPr>
        <w:lastRenderedPageBreak/>
        <w:t>CONTRATO No.</w:t>
      </w:r>
      <w:r w:rsidRPr="007E077E">
        <w:rPr>
          <w:rFonts w:cstheme="minorHAnsi"/>
        </w:rPr>
        <w:t xml:space="preserve"> </w:t>
      </w:r>
      <w:r w:rsidR="0077722A">
        <w:rPr>
          <w:rFonts w:cstheme="minorHAnsi"/>
        </w:rPr>
        <w:t xml:space="preserve"> </w:t>
      </w:r>
      <w:r w:rsidR="0020140A" w:rsidRPr="0020140A">
        <w:rPr>
          <w:rFonts w:cstheme="minorHAnsi"/>
        </w:rPr>
        <w:t>PCCNTR 7572810 - 2025</w:t>
      </w:r>
    </w:p>
    <w:tbl>
      <w:tblPr>
        <w:tblW w:w="16275" w:type="dxa"/>
        <w:tblCellSpacing w:w="0" w:type="dxa"/>
        <w:shd w:val="clear" w:color="auto" w:fill="FFFFFF"/>
        <w:tblCellMar>
          <w:left w:w="0" w:type="dxa"/>
          <w:right w:w="0" w:type="dxa"/>
        </w:tblCellMar>
        <w:tblLook w:val="04A0" w:firstRow="1" w:lastRow="0" w:firstColumn="1" w:lastColumn="0" w:noHBand="0" w:noVBand="1"/>
      </w:tblPr>
      <w:tblGrid>
        <w:gridCol w:w="16275"/>
      </w:tblGrid>
      <w:tr w:rsidR="0077722A" w:rsidRPr="0077722A" w14:paraId="0D1BD991" w14:textId="77777777" w:rsidTr="0077722A">
        <w:trPr>
          <w:tblCellSpacing w:w="0" w:type="dxa"/>
        </w:trPr>
        <w:tc>
          <w:tcPr>
            <w:tcW w:w="7159" w:type="dxa"/>
            <w:shd w:val="clear" w:color="auto" w:fill="FFFFFF"/>
            <w:tcMar>
              <w:top w:w="0" w:type="dxa"/>
              <w:left w:w="0" w:type="dxa"/>
              <w:bottom w:w="0" w:type="dxa"/>
              <w:right w:w="150" w:type="dxa"/>
            </w:tcMar>
            <w:vAlign w:val="center"/>
            <w:hideMark/>
          </w:tcPr>
          <w:p w14:paraId="50A961DA" w14:textId="610827CB" w:rsidR="0077722A" w:rsidRPr="0077722A" w:rsidRDefault="0077722A" w:rsidP="0077722A">
            <w:pPr>
              <w:spacing w:after="0" w:line="240" w:lineRule="auto"/>
              <w:rPr>
                <w:rFonts w:ascii="Arial" w:eastAsia="Times New Roman" w:hAnsi="Arial" w:cs="Arial"/>
                <w:color w:val="000000"/>
                <w:sz w:val="18"/>
                <w:szCs w:val="18"/>
                <w:lang w:eastAsia="es-CO"/>
              </w:rPr>
            </w:pPr>
          </w:p>
        </w:tc>
      </w:tr>
    </w:tbl>
    <w:p w14:paraId="313CEF3F" w14:textId="7D138954" w:rsidR="007E077E" w:rsidRPr="00557DE8" w:rsidRDefault="007E077E" w:rsidP="007E077E">
      <w:pPr>
        <w:rPr>
          <w:rFonts w:cstheme="minorHAnsi"/>
          <w:b/>
        </w:rPr>
      </w:pPr>
      <w:r w:rsidRPr="00557DE8">
        <w:rPr>
          <w:rFonts w:cstheme="minorHAnsi"/>
          <w:b/>
        </w:rPr>
        <w:t>NOMBRE DEL CONTRATISTA:</w:t>
      </w:r>
      <w:r>
        <w:rPr>
          <w:rFonts w:cstheme="minorHAnsi"/>
          <w:b/>
        </w:rPr>
        <w:t xml:space="preserve"> </w:t>
      </w:r>
      <w:r w:rsidR="0077722A">
        <w:rPr>
          <w:rFonts w:cstheme="minorHAnsi"/>
          <w:sz w:val="12"/>
          <w:szCs w:val="12"/>
        </w:rPr>
        <w:t xml:space="preserve"> </w:t>
      </w:r>
      <w:r w:rsidR="0077722A" w:rsidRPr="0077722A">
        <w:rPr>
          <w:rFonts w:cstheme="minorHAnsi"/>
          <w:b/>
          <w:bCs/>
        </w:rPr>
        <w:t>JOSE DEL SOCORRO TAPIA NIEVES</w:t>
      </w:r>
    </w:p>
    <w:p w14:paraId="36E7417C" w14:textId="4A3B5693" w:rsidR="007E077E" w:rsidRDefault="007E077E" w:rsidP="007E077E">
      <w:pPr>
        <w:rPr>
          <w:rFonts w:cstheme="minorHAnsi"/>
          <w:sz w:val="12"/>
          <w:szCs w:val="12"/>
        </w:rPr>
      </w:pPr>
      <w:r w:rsidRPr="00557DE8">
        <w:rPr>
          <w:rFonts w:cstheme="minorHAnsi"/>
          <w:b/>
        </w:rPr>
        <w:t>IDENTIFICACION DEL CONTRATISTA</w:t>
      </w:r>
      <w:r>
        <w:rPr>
          <w:rFonts w:cstheme="minorHAnsi"/>
        </w:rPr>
        <w:t>:</w:t>
      </w:r>
      <w:r w:rsidR="0077722A">
        <w:rPr>
          <w:rFonts w:cstheme="minorHAnsi"/>
        </w:rPr>
        <w:t xml:space="preserve"> </w:t>
      </w:r>
      <w:r w:rsidR="0077722A" w:rsidRPr="0077722A">
        <w:rPr>
          <w:rFonts w:cstheme="minorHAnsi"/>
          <w:b/>
          <w:bCs/>
        </w:rPr>
        <w:t>7628728</w:t>
      </w:r>
    </w:p>
    <w:p w14:paraId="758294E0" w14:textId="73D32D37" w:rsidR="007E077E" w:rsidRPr="00010456" w:rsidRDefault="007E077E" w:rsidP="007E077E">
      <w:pPr>
        <w:rPr>
          <w:rFonts w:cstheme="minorHAnsi"/>
          <w:color w:val="000000"/>
          <w:sz w:val="12"/>
          <w:lang w:val="es-MX"/>
        </w:rPr>
      </w:pPr>
      <w:r w:rsidRPr="00010456">
        <w:rPr>
          <w:rFonts w:cstheme="minorHAnsi"/>
          <w:b/>
          <w:bCs/>
        </w:rPr>
        <w:t>OBJETO DEL CONTRATO</w:t>
      </w:r>
      <w:r w:rsidR="0077722A">
        <w:rPr>
          <w:rFonts w:cstheme="minorHAnsi"/>
          <w:color w:val="000000"/>
          <w:sz w:val="12"/>
          <w:lang w:val="es-MX"/>
        </w:rPr>
        <w:t xml:space="preserve"> </w:t>
      </w:r>
      <w:r w:rsidR="0077722A">
        <w:t>Prestar los servicios personales para el desarrollo de la formación profesional integral, en el área de OPERACION DE MAQUINARIA AGRICOLA en la estrategia CAMPESENA, mediante estrategias que aporten en el diseño y desarrollo curricular en el Centro Para El</w:t>
      </w:r>
      <w:r w:rsidR="00482D16">
        <w:t xml:space="preserve"> </w:t>
      </w:r>
      <w:r w:rsidR="0077722A">
        <w:t>Desarrollo</w:t>
      </w:r>
      <w:r w:rsidR="00482D16">
        <w:t xml:space="preserve"> </w:t>
      </w:r>
      <w:r w:rsidR="0077722A">
        <w:t>Agroecológico y Agroindustrial.</w:t>
      </w:r>
    </w:p>
    <w:p w14:paraId="7A106F83" w14:textId="127EA27D" w:rsidR="007E077E" w:rsidRDefault="007E077E" w:rsidP="007E077E">
      <w:r>
        <w:rPr>
          <w:rFonts w:cstheme="minorHAnsi"/>
          <w:b/>
          <w:bCs/>
        </w:rPr>
        <w:t xml:space="preserve">OBLIGACIONES DEL CONTRATISTA: </w:t>
      </w:r>
      <w:r w:rsidR="0077722A">
        <w:rPr>
          <w:rFonts w:cstheme="minorHAnsi"/>
          <w:b/>
          <w:bCs/>
        </w:rPr>
        <w:t xml:space="preserve"> 1. </w:t>
      </w:r>
      <w:r w:rsidR="0077722A">
        <w:t>Apoyar en el desarrollo de actividades de formación profesional en los programas ofertados por el Centro de formación en condiciones de calidad.</w:t>
      </w:r>
    </w:p>
    <w:p w14:paraId="0300269A" w14:textId="1EF44D6D" w:rsidR="0077722A" w:rsidRDefault="0077722A" w:rsidP="007E077E">
      <w:r w:rsidRPr="0077722A">
        <w:rPr>
          <w:b/>
          <w:bCs/>
        </w:rPr>
        <w:t>2</w:t>
      </w:r>
      <w:r>
        <w:t>. Apoyar con el</w:t>
      </w:r>
      <w:r w:rsidR="00482D16">
        <w:t xml:space="preserve"> </w:t>
      </w:r>
      <w:r>
        <w:t>seguimiento al proceso formativo de los aprendices a quienes se les brindará formación profesional.</w:t>
      </w:r>
    </w:p>
    <w:p w14:paraId="49B59FF5" w14:textId="6B6AC319" w:rsidR="0077722A" w:rsidRDefault="0073435A" w:rsidP="007E077E">
      <w:r w:rsidRPr="0073435A">
        <w:rPr>
          <w:b/>
          <w:bCs/>
        </w:rPr>
        <w:t>3</w:t>
      </w:r>
      <w:r>
        <w:t>. Realizar y emitir oportunamente los respectivos juicios evaluativos de las competencias, fichas y programas ofertados por el Centro</w:t>
      </w:r>
      <w:r w:rsidR="00482D16">
        <w:t xml:space="preserve"> </w:t>
      </w:r>
      <w:r>
        <w:t>de Formación en los tiempos establecidos desde coordinación académica.</w:t>
      </w:r>
    </w:p>
    <w:p w14:paraId="490B6278" w14:textId="672CF273" w:rsidR="0073435A" w:rsidRDefault="0073435A" w:rsidP="007E077E">
      <w:r w:rsidRPr="0073435A">
        <w:rPr>
          <w:b/>
          <w:bCs/>
        </w:rPr>
        <w:t>4</w:t>
      </w:r>
      <w:r>
        <w:t>. Implementarlos procesos de gestión documental adoptados por la entidad.</w:t>
      </w:r>
    </w:p>
    <w:p w14:paraId="2E883B04" w14:textId="2652F169" w:rsidR="0073435A" w:rsidRDefault="0073435A" w:rsidP="007E077E">
      <w:pPr>
        <w:rPr>
          <w:rFonts w:cstheme="minorHAnsi"/>
          <w:b/>
          <w:bCs/>
        </w:rPr>
      </w:pPr>
      <w:r w:rsidRPr="0073435A">
        <w:rPr>
          <w:b/>
          <w:bCs/>
        </w:rPr>
        <w:t>5</w:t>
      </w:r>
      <w:r>
        <w:t>. Realizar, en los tiempos establecidos por la coordinación y previo al inicio de cada trimestre académico, el material de apoyo de formación (plan de concertación con aprendices, planeación pedagógica, guías de aprendizaje y planes de sesión) que será utilizado en las fichas asignadas durante la ejecución del contrato</w:t>
      </w:r>
    </w:p>
    <w:p w14:paraId="15A69A03" w14:textId="4CB68DEA" w:rsidR="007E077E" w:rsidRDefault="007E077E" w:rsidP="007E077E">
      <w:pPr>
        <w:rPr>
          <w:b/>
          <w:bCs/>
        </w:rPr>
      </w:pPr>
      <w:r w:rsidRPr="00010456">
        <w:rPr>
          <w:rFonts w:cstheme="minorHAnsi"/>
          <w:b/>
          <w:bCs/>
        </w:rPr>
        <w:t>LUGAR DE EJECUCIÓN:</w:t>
      </w:r>
      <w:r w:rsidRPr="00010456">
        <w:rPr>
          <w:rFonts w:cstheme="minorHAnsi"/>
        </w:rPr>
        <w:t xml:space="preserve">   </w:t>
      </w:r>
      <w:r w:rsidRPr="0073435A">
        <w:rPr>
          <w:rFonts w:cstheme="minorHAnsi"/>
          <w:b/>
          <w:bCs/>
        </w:rPr>
        <w:softHyphen/>
      </w:r>
      <w:r w:rsidRPr="0073435A">
        <w:rPr>
          <w:rFonts w:cstheme="minorHAnsi"/>
          <w:b/>
          <w:bCs/>
        </w:rPr>
        <w:softHyphen/>
      </w:r>
      <w:r w:rsidRPr="0073435A">
        <w:rPr>
          <w:rFonts w:cstheme="minorHAnsi"/>
          <w:b/>
          <w:bCs/>
        </w:rPr>
        <w:softHyphen/>
      </w:r>
      <w:r w:rsidRPr="0073435A">
        <w:rPr>
          <w:rFonts w:cstheme="minorHAnsi"/>
          <w:b/>
          <w:bCs/>
        </w:rPr>
        <w:softHyphen/>
      </w:r>
      <w:r w:rsidRPr="0073435A">
        <w:rPr>
          <w:rFonts w:cstheme="minorHAnsi"/>
          <w:b/>
          <w:bCs/>
        </w:rPr>
        <w:softHyphen/>
      </w:r>
      <w:r w:rsidRPr="0073435A">
        <w:rPr>
          <w:rFonts w:cstheme="minorHAnsi"/>
          <w:b/>
          <w:bCs/>
        </w:rPr>
        <w:softHyphen/>
      </w:r>
      <w:r w:rsidRPr="0073435A">
        <w:rPr>
          <w:rFonts w:cstheme="minorHAnsi"/>
          <w:b/>
          <w:bCs/>
        </w:rPr>
        <w:softHyphen/>
      </w:r>
      <w:r w:rsidRPr="0073435A">
        <w:rPr>
          <w:rFonts w:cstheme="minorHAnsi"/>
          <w:b/>
          <w:bCs/>
        </w:rPr>
        <w:softHyphen/>
      </w:r>
      <w:r w:rsidRPr="0073435A">
        <w:rPr>
          <w:rFonts w:cstheme="minorHAnsi"/>
          <w:b/>
          <w:bCs/>
        </w:rPr>
        <w:softHyphen/>
      </w:r>
      <w:r w:rsidR="0073435A" w:rsidRPr="0073435A">
        <w:rPr>
          <w:b/>
          <w:bCs/>
        </w:rPr>
        <w:t>Centro Para El</w:t>
      </w:r>
      <w:r w:rsidR="00482D16">
        <w:rPr>
          <w:b/>
          <w:bCs/>
        </w:rPr>
        <w:t xml:space="preserve">  </w:t>
      </w:r>
      <w:r w:rsidR="0073435A" w:rsidRPr="0073435A">
        <w:rPr>
          <w:b/>
          <w:bCs/>
        </w:rPr>
        <w:t>Desarrollo Agroecológico Y</w:t>
      </w:r>
      <w:r w:rsidR="00482D16">
        <w:rPr>
          <w:b/>
          <w:bCs/>
        </w:rPr>
        <w:t xml:space="preserve"> </w:t>
      </w:r>
      <w:r w:rsidR="0073435A" w:rsidRPr="0073435A">
        <w:rPr>
          <w:b/>
          <w:bCs/>
        </w:rPr>
        <w:t>Agroindustrial (CEDAGRO)</w:t>
      </w:r>
    </w:p>
    <w:p w14:paraId="00D343F8" w14:textId="374D5F0D" w:rsidR="0073435A" w:rsidRPr="0073435A" w:rsidRDefault="0073435A" w:rsidP="007E077E">
      <w:pPr>
        <w:rPr>
          <w:rFonts w:cstheme="minorHAnsi"/>
          <w:b/>
          <w:bCs/>
        </w:rPr>
      </w:pPr>
      <w:r>
        <w:rPr>
          <w:rFonts w:cstheme="minorHAnsi"/>
        </w:rPr>
        <w:t xml:space="preserve">                                                                      </w:t>
      </w:r>
      <w:r w:rsidRPr="0073435A">
        <w:rPr>
          <w:b/>
          <w:bCs/>
        </w:rPr>
        <w:t>Sabanalarga (Atlántico)</w:t>
      </w:r>
    </w:p>
    <w:p w14:paraId="4BD13906" w14:textId="62E6AC93" w:rsidR="007E077E" w:rsidRPr="00010456" w:rsidRDefault="007E077E" w:rsidP="007E077E">
      <w:pPr>
        <w:pStyle w:val="Ttulo6"/>
        <w:rPr>
          <w:rFonts w:asciiTheme="minorHAnsi" w:hAnsiTheme="minorHAnsi" w:cstheme="minorHAnsi"/>
          <w:bCs/>
          <w:i/>
          <w:sz w:val="12"/>
          <w:szCs w:val="12"/>
        </w:rPr>
      </w:pPr>
      <w:r w:rsidRPr="007E077E">
        <w:rPr>
          <w:rFonts w:ascii="Calibri" w:eastAsia="Calibri" w:hAnsi="Calibri" w:cstheme="minorHAnsi"/>
          <w:b/>
          <w:bCs/>
          <w:color w:val="auto"/>
        </w:rPr>
        <w:t>PLAZO DE EJECUCIÓN</w:t>
      </w:r>
      <w:r>
        <w:rPr>
          <w:rFonts w:asciiTheme="minorHAnsi" w:eastAsiaTheme="minorEastAsia" w:hAnsiTheme="minorHAnsi" w:cstheme="minorHAnsi"/>
          <w:b/>
          <w:bCs/>
        </w:rPr>
        <w:t>:</w:t>
      </w:r>
      <w:r>
        <w:rPr>
          <w:rFonts w:asciiTheme="minorHAnsi" w:hAnsiTheme="minorHAnsi" w:cstheme="minorHAnsi"/>
          <w:bCs/>
          <w:sz w:val="12"/>
          <w:szCs w:val="12"/>
        </w:rPr>
        <w:t xml:space="preserve">   </w:t>
      </w:r>
      <w:r w:rsidR="006B0F90">
        <w:rPr>
          <w:rFonts w:asciiTheme="minorHAnsi" w:hAnsiTheme="minorHAnsi" w:cstheme="minorHAnsi"/>
          <w:bCs/>
        </w:rPr>
        <w:t xml:space="preserve">10 MESES Y </w:t>
      </w:r>
      <w:r w:rsidR="0020140A">
        <w:rPr>
          <w:rFonts w:asciiTheme="minorHAnsi" w:hAnsiTheme="minorHAnsi" w:cstheme="minorHAnsi"/>
          <w:bCs/>
        </w:rPr>
        <w:t>20</w:t>
      </w:r>
      <w:r w:rsidR="006B0F90">
        <w:rPr>
          <w:rFonts w:asciiTheme="minorHAnsi" w:hAnsiTheme="minorHAnsi" w:cstheme="minorHAnsi"/>
          <w:bCs/>
        </w:rPr>
        <w:t xml:space="preserve"> DIAS</w:t>
      </w:r>
    </w:p>
    <w:p w14:paraId="7EE9F25B" w14:textId="2FF33BBF" w:rsidR="007E077E" w:rsidRPr="00010456" w:rsidRDefault="007E077E" w:rsidP="007E077E">
      <w:pPr>
        <w:rPr>
          <w:rFonts w:cstheme="minorHAnsi"/>
          <w:b/>
          <w:bCs/>
        </w:rPr>
      </w:pPr>
      <w:r w:rsidRPr="00010456">
        <w:rPr>
          <w:rFonts w:cstheme="minorHAnsi"/>
          <w:b/>
          <w:bCs/>
        </w:rPr>
        <w:t xml:space="preserve">FECHA DE INICIACIÓN CONTRATO:                         </w:t>
      </w:r>
      <w:r w:rsidR="0020140A">
        <w:rPr>
          <w:rFonts w:cstheme="minorHAnsi"/>
          <w:b/>
          <w:bCs/>
        </w:rPr>
        <w:t>06</w:t>
      </w:r>
      <w:r w:rsidR="0073435A">
        <w:rPr>
          <w:rFonts w:cstheme="minorHAnsi"/>
          <w:b/>
          <w:bCs/>
        </w:rPr>
        <w:t>/0</w:t>
      </w:r>
      <w:r w:rsidR="0020140A">
        <w:rPr>
          <w:rFonts w:cstheme="minorHAnsi"/>
          <w:b/>
          <w:bCs/>
        </w:rPr>
        <w:t>3</w:t>
      </w:r>
      <w:r w:rsidR="0073435A">
        <w:rPr>
          <w:rFonts w:cstheme="minorHAnsi"/>
          <w:b/>
          <w:bCs/>
        </w:rPr>
        <w:t>/202</w:t>
      </w:r>
      <w:r w:rsidR="0020140A">
        <w:rPr>
          <w:rFonts w:cstheme="minorHAnsi"/>
          <w:b/>
          <w:bCs/>
        </w:rPr>
        <w:t>5</w:t>
      </w:r>
    </w:p>
    <w:p w14:paraId="529FBD0D" w14:textId="6E93C54B" w:rsidR="007E077E" w:rsidRPr="0073435A" w:rsidRDefault="007E077E" w:rsidP="007E077E">
      <w:pPr>
        <w:rPr>
          <w:rFonts w:cstheme="minorHAnsi"/>
          <w:color w:val="000000"/>
          <w:sz w:val="12"/>
          <w:lang w:val="es-MX"/>
        </w:rPr>
      </w:pPr>
      <w:r w:rsidRPr="00010456">
        <w:rPr>
          <w:rFonts w:cstheme="minorHAnsi"/>
          <w:b/>
          <w:bCs/>
        </w:rPr>
        <w:lastRenderedPageBreak/>
        <w:t xml:space="preserve">                                                                                    </w:t>
      </w:r>
      <w:r w:rsidR="0073435A">
        <w:rPr>
          <w:rFonts w:cstheme="minorHAnsi"/>
          <w:color w:val="000000"/>
          <w:sz w:val="12"/>
          <w:lang w:val="es-MX"/>
        </w:rPr>
        <w:t xml:space="preserve">                                                                                                                                                                      </w:t>
      </w:r>
      <w:r w:rsidRPr="00010456">
        <w:rPr>
          <w:rFonts w:cstheme="minorHAnsi"/>
          <w:b/>
          <w:bCs/>
        </w:rPr>
        <w:t xml:space="preserve">FECHA DE TERMINACIÓN DEL CONTRATO:            </w:t>
      </w:r>
      <w:r w:rsidR="0020140A">
        <w:rPr>
          <w:rFonts w:cstheme="minorHAnsi"/>
          <w:b/>
          <w:bCs/>
        </w:rPr>
        <w:t>23</w:t>
      </w:r>
      <w:r w:rsidRPr="00010456">
        <w:rPr>
          <w:rFonts w:cstheme="minorHAnsi"/>
          <w:b/>
          <w:bCs/>
        </w:rPr>
        <w:t xml:space="preserve"> </w:t>
      </w:r>
      <w:r w:rsidR="0073435A">
        <w:rPr>
          <w:rFonts w:cstheme="minorHAnsi"/>
          <w:b/>
          <w:bCs/>
        </w:rPr>
        <w:t>/12</w:t>
      </w:r>
      <w:r w:rsidRPr="00010456">
        <w:rPr>
          <w:rFonts w:cstheme="minorHAnsi"/>
          <w:b/>
          <w:bCs/>
        </w:rPr>
        <w:t xml:space="preserve"> </w:t>
      </w:r>
      <w:r w:rsidR="0073435A">
        <w:rPr>
          <w:rFonts w:cstheme="minorHAnsi"/>
          <w:b/>
          <w:bCs/>
        </w:rPr>
        <w:t>/202</w:t>
      </w:r>
      <w:r w:rsidR="0020140A">
        <w:rPr>
          <w:rFonts w:cstheme="minorHAnsi"/>
          <w:b/>
          <w:bCs/>
        </w:rPr>
        <w:t>5</w:t>
      </w:r>
    </w:p>
    <w:p w14:paraId="5A9D7294" w14:textId="77777777" w:rsidR="00DA53E5" w:rsidRDefault="007E077E" w:rsidP="007E077E">
      <w:pPr>
        <w:rPr>
          <w:rFonts w:cstheme="minorHAnsi"/>
          <w:color w:val="000000"/>
          <w:sz w:val="12"/>
          <w:lang w:val="es-MX"/>
        </w:rPr>
      </w:pPr>
      <w:r w:rsidRPr="00010456">
        <w:rPr>
          <w:rFonts w:cstheme="minorHAnsi"/>
          <w:b/>
          <w:bCs/>
        </w:rPr>
        <w:t xml:space="preserve">                                                                                  </w:t>
      </w:r>
    </w:p>
    <w:p w14:paraId="7234ED30" w14:textId="0C873B54" w:rsidR="007E077E" w:rsidRPr="00DA53E5" w:rsidRDefault="007E077E" w:rsidP="007E077E">
      <w:pPr>
        <w:rPr>
          <w:rFonts w:cstheme="minorHAnsi"/>
          <w:color w:val="000000"/>
          <w:sz w:val="12"/>
          <w:lang w:val="es-MX"/>
        </w:rPr>
      </w:pPr>
      <w:r w:rsidRPr="00010456">
        <w:rPr>
          <w:rFonts w:cstheme="minorHAnsi"/>
          <w:b/>
          <w:bCs/>
        </w:rPr>
        <w:t xml:space="preserve">VIGENCIA DEL CONTRATO: </w:t>
      </w:r>
      <w:r w:rsidR="00301902">
        <w:rPr>
          <w:rFonts w:cstheme="minorHAnsi"/>
          <w:b/>
          <w:bCs/>
        </w:rPr>
        <w:t xml:space="preserve"> </w:t>
      </w:r>
      <w:r w:rsidR="0020140A">
        <w:rPr>
          <w:rFonts w:cstheme="minorHAnsi"/>
          <w:b/>
          <w:bCs/>
        </w:rPr>
        <w:t>06</w:t>
      </w:r>
      <w:r w:rsidR="00301902">
        <w:rPr>
          <w:rFonts w:cstheme="minorHAnsi"/>
          <w:b/>
          <w:bCs/>
        </w:rPr>
        <w:t>/0</w:t>
      </w:r>
      <w:r w:rsidR="0020140A">
        <w:rPr>
          <w:rFonts w:cstheme="minorHAnsi"/>
          <w:b/>
          <w:bCs/>
        </w:rPr>
        <w:t>3</w:t>
      </w:r>
      <w:r w:rsidR="00301902">
        <w:rPr>
          <w:rFonts w:cstheme="minorHAnsi"/>
          <w:b/>
          <w:bCs/>
        </w:rPr>
        <w:t>/202</w:t>
      </w:r>
      <w:r w:rsidR="0020140A">
        <w:rPr>
          <w:rFonts w:cstheme="minorHAnsi"/>
          <w:b/>
          <w:bCs/>
        </w:rPr>
        <w:t>5</w:t>
      </w:r>
      <w:r w:rsidR="006B0F90">
        <w:rPr>
          <w:rFonts w:cstheme="minorHAnsi"/>
          <w:b/>
          <w:bCs/>
        </w:rPr>
        <w:t xml:space="preserve">   AL  </w:t>
      </w:r>
      <w:r w:rsidR="0020140A">
        <w:rPr>
          <w:rFonts w:cstheme="minorHAnsi"/>
          <w:b/>
          <w:bCs/>
        </w:rPr>
        <w:t>23</w:t>
      </w:r>
      <w:r w:rsidR="006B0F90">
        <w:rPr>
          <w:rFonts w:cstheme="minorHAnsi"/>
          <w:b/>
          <w:bCs/>
        </w:rPr>
        <w:t>/12/202</w:t>
      </w:r>
      <w:r w:rsidR="0020140A">
        <w:rPr>
          <w:rFonts w:cstheme="minorHAnsi"/>
          <w:b/>
          <w:bCs/>
        </w:rPr>
        <w:t>5</w:t>
      </w:r>
    </w:p>
    <w:p w14:paraId="031CFDC2" w14:textId="790A6D45" w:rsidR="007E077E" w:rsidRPr="00DA53E5" w:rsidRDefault="007E077E" w:rsidP="007E077E">
      <w:pPr>
        <w:rPr>
          <w:rFonts w:eastAsiaTheme="majorEastAsia" w:cstheme="minorHAnsi"/>
          <w:i/>
          <w:iCs/>
          <w:color w:val="000000"/>
          <w:sz w:val="12"/>
          <w:szCs w:val="26"/>
          <w:lang w:val="es-MX"/>
        </w:rPr>
      </w:pPr>
      <w:r w:rsidRPr="00010456">
        <w:rPr>
          <w:rFonts w:cstheme="minorHAnsi"/>
          <w:b/>
          <w:bCs/>
        </w:rPr>
        <w:t xml:space="preserve">                                                    </w:t>
      </w:r>
      <w:r w:rsidR="009A747F">
        <w:rPr>
          <w:rFonts w:eastAsiaTheme="majorEastAsia" w:cstheme="minorHAnsi"/>
          <w:i/>
          <w:iCs/>
          <w:color w:val="000000"/>
          <w:sz w:val="12"/>
          <w:szCs w:val="26"/>
          <w:lang w:val="es-MX"/>
        </w:rPr>
        <w:t xml:space="preserve">                                                                                                                                                                                                                                </w:t>
      </w:r>
      <w:r w:rsidRPr="00010456">
        <w:rPr>
          <w:rFonts w:cstheme="minorHAnsi"/>
          <w:b/>
          <w:bCs/>
        </w:rPr>
        <w:t xml:space="preserve">VALOR DEL CONTRATO: </w:t>
      </w:r>
      <w:r w:rsidR="00301902">
        <w:rPr>
          <w:rFonts w:cstheme="minorHAnsi"/>
          <w:b/>
          <w:bCs/>
        </w:rPr>
        <w:t xml:space="preserve"> </w:t>
      </w:r>
      <w:r w:rsidR="0020140A">
        <w:rPr>
          <w:rFonts w:cstheme="minorHAnsi"/>
          <w:b/>
          <w:bCs/>
        </w:rPr>
        <w:t>TRE</w:t>
      </w:r>
      <w:r w:rsidR="00F70074">
        <w:rPr>
          <w:rFonts w:cstheme="minorHAnsi"/>
          <w:b/>
          <w:bCs/>
        </w:rPr>
        <w:t>I</w:t>
      </w:r>
      <w:r w:rsidR="0020140A">
        <w:rPr>
          <w:rFonts w:cstheme="minorHAnsi"/>
          <w:b/>
          <w:bCs/>
        </w:rPr>
        <w:t>NTA MILLONES CUATROCIENTOS OCHENTA</w:t>
      </w:r>
      <w:r w:rsidR="00F70074">
        <w:rPr>
          <w:rFonts w:cstheme="minorHAnsi"/>
          <w:b/>
          <w:bCs/>
        </w:rPr>
        <w:t xml:space="preserve"> Y</w:t>
      </w:r>
      <w:r w:rsidR="0020140A">
        <w:rPr>
          <w:rFonts w:cstheme="minorHAnsi"/>
          <w:b/>
          <w:bCs/>
        </w:rPr>
        <w:t xml:space="preserve"> NUEVE MIL SEI</w:t>
      </w:r>
      <w:r w:rsidR="00F70074">
        <w:rPr>
          <w:rFonts w:cstheme="minorHAnsi"/>
          <w:b/>
          <w:bCs/>
        </w:rPr>
        <w:t>SICIENTOS</w:t>
      </w:r>
      <w:r w:rsidR="006B0F90">
        <w:rPr>
          <w:rFonts w:cstheme="minorHAnsi"/>
          <w:b/>
          <w:bCs/>
        </w:rPr>
        <w:t xml:space="preserve"> (</w:t>
      </w:r>
      <w:bookmarkStart w:id="0" w:name="_Hlk194922838"/>
      <w:r w:rsidR="0020140A" w:rsidRPr="00876156">
        <w:rPr>
          <w:b/>
          <w:spacing w:val="-2"/>
        </w:rPr>
        <w:t>30.489.600,00</w:t>
      </w:r>
      <w:bookmarkEnd w:id="0"/>
      <w:r w:rsidR="0020140A">
        <w:rPr>
          <w:b/>
          <w:spacing w:val="-2"/>
        </w:rPr>
        <w:t>)</w:t>
      </w:r>
    </w:p>
    <w:p w14:paraId="4D664CFB" w14:textId="7AC6F97D" w:rsidR="007E077E" w:rsidRPr="009A747F" w:rsidRDefault="007E077E" w:rsidP="00301902">
      <w:pPr>
        <w:rPr>
          <w:rFonts w:eastAsiaTheme="majorEastAsia" w:cstheme="minorHAnsi"/>
          <w:i/>
          <w:iCs/>
          <w:color w:val="000000"/>
          <w:sz w:val="12"/>
          <w:szCs w:val="26"/>
          <w:lang w:val="es-MX"/>
        </w:rPr>
      </w:pPr>
      <w:r w:rsidRPr="00010456">
        <w:rPr>
          <w:rFonts w:cstheme="minorHAnsi"/>
          <w:b/>
          <w:bCs/>
        </w:rPr>
        <w:t>SUPERVISOR:</w:t>
      </w:r>
      <w:r w:rsidRPr="00010456">
        <w:rPr>
          <w:rFonts w:cstheme="minorHAnsi"/>
        </w:rPr>
        <w:t xml:space="preserve"> </w:t>
      </w:r>
      <w:r w:rsidR="00301902">
        <w:rPr>
          <w:rFonts w:cstheme="minorHAnsi"/>
        </w:rPr>
        <w:t xml:space="preserve"> </w:t>
      </w:r>
      <w:r w:rsidR="00301902" w:rsidRPr="00301902">
        <w:rPr>
          <w:b/>
          <w:bCs/>
        </w:rPr>
        <w:t>GIOVANNY WALTER IBAÑES PRADA</w:t>
      </w:r>
    </w:p>
    <w:p w14:paraId="7A7D5335" w14:textId="317C717B" w:rsidR="007E077E" w:rsidRPr="00301902" w:rsidRDefault="007E077E" w:rsidP="00301902">
      <w:pPr>
        <w:rPr>
          <w:rFonts w:cstheme="minorHAnsi"/>
        </w:rPr>
      </w:pPr>
      <w:r w:rsidRPr="00557DE8">
        <w:rPr>
          <w:rFonts w:cstheme="minorHAnsi"/>
          <w:b/>
        </w:rPr>
        <w:t xml:space="preserve">IDENTIFICACION DEL </w:t>
      </w:r>
      <w:r w:rsidRPr="00010456">
        <w:rPr>
          <w:rFonts w:cstheme="minorHAnsi"/>
          <w:b/>
          <w:bCs/>
        </w:rPr>
        <w:t>SUPERVISOR</w:t>
      </w:r>
      <w:r>
        <w:rPr>
          <w:rFonts w:cstheme="minorHAnsi"/>
        </w:rPr>
        <w:t xml:space="preserve">: </w:t>
      </w:r>
      <w:r w:rsidR="006B0F90">
        <w:rPr>
          <w:rFonts w:cstheme="minorHAnsi"/>
        </w:rPr>
        <w:t>CC</w:t>
      </w:r>
      <w:r w:rsidR="00DA53E5">
        <w:rPr>
          <w:rFonts w:cstheme="minorHAnsi"/>
        </w:rPr>
        <w:t>.</w:t>
      </w:r>
      <w:r w:rsidR="006B0F90">
        <w:rPr>
          <w:rFonts w:cstheme="minorHAnsi"/>
        </w:rPr>
        <w:t xml:space="preserve"> </w:t>
      </w:r>
      <w:r w:rsidR="00301902">
        <w:rPr>
          <w:rFonts w:cstheme="minorHAnsi"/>
        </w:rPr>
        <w:t>8736558</w:t>
      </w:r>
    </w:p>
    <w:p w14:paraId="5A3DD7AD" w14:textId="64DAA444" w:rsidR="007E077E" w:rsidRPr="00301902" w:rsidRDefault="007E077E" w:rsidP="007E077E">
      <w:pPr>
        <w:rPr>
          <w:rFonts w:eastAsiaTheme="majorEastAsia" w:cstheme="minorHAnsi"/>
          <w:i/>
          <w:iCs/>
          <w:color w:val="000000"/>
          <w:sz w:val="12"/>
          <w:szCs w:val="26"/>
          <w:lang w:val="es-MX"/>
        </w:rPr>
      </w:pPr>
      <w:r w:rsidRPr="00010456">
        <w:rPr>
          <w:rFonts w:cstheme="minorHAnsi"/>
          <w:b/>
          <w:bCs/>
        </w:rPr>
        <w:t>SUSPENSIONES Y AMPLIACIONES DE SUSPENSIÓN: SI____ NO</w:t>
      </w:r>
      <w:r w:rsidR="00301902">
        <w:rPr>
          <w:rFonts w:cstheme="minorHAnsi"/>
          <w:b/>
          <w:bCs/>
        </w:rPr>
        <w:t xml:space="preserve">  X</w:t>
      </w:r>
    </w:p>
    <w:tbl>
      <w:tblPr>
        <w:tblW w:w="8789" w:type="dxa"/>
        <w:tblInd w:w="-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000" w:firstRow="0" w:lastRow="0" w:firstColumn="0" w:lastColumn="0" w:noHBand="0" w:noVBand="0"/>
      </w:tblPr>
      <w:tblGrid>
        <w:gridCol w:w="3283"/>
        <w:gridCol w:w="3179"/>
        <w:gridCol w:w="2327"/>
      </w:tblGrid>
      <w:tr w:rsidR="007E077E" w:rsidRPr="00010456" w14:paraId="5D6CD7E8" w14:textId="77777777" w:rsidTr="003952C7">
        <w:trPr>
          <w:trHeight w:val="420"/>
        </w:trPr>
        <w:tc>
          <w:tcPr>
            <w:tcW w:w="3283" w:type="dxa"/>
          </w:tcPr>
          <w:p w14:paraId="1187E908" w14:textId="77777777" w:rsidR="007E077E" w:rsidRPr="00010456" w:rsidRDefault="007E077E" w:rsidP="003952C7">
            <w:pPr>
              <w:jc w:val="center"/>
              <w:rPr>
                <w:rFonts w:cstheme="minorHAnsi"/>
                <w:b/>
                <w:bCs/>
              </w:rPr>
            </w:pPr>
            <w:r w:rsidRPr="00010456">
              <w:rPr>
                <w:rFonts w:cstheme="minorHAnsi"/>
                <w:b/>
                <w:bCs/>
              </w:rPr>
              <w:t xml:space="preserve">     ACTAS No.</w:t>
            </w:r>
          </w:p>
        </w:tc>
        <w:tc>
          <w:tcPr>
            <w:tcW w:w="3179" w:type="dxa"/>
          </w:tcPr>
          <w:p w14:paraId="2603A1F0" w14:textId="77777777" w:rsidR="007E077E" w:rsidRPr="00010456" w:rsidRDefault="007E077E" w:rsidP="003952C7">
            <w:pPr>
              <w:jc w:val="center"/>
              <w:rPr>
                <w:rFonts w:cstheme="minorHAnsi"/>
                <w:b/>
                <w:bCs/>
              </w:rPr>
            </w:pPr>
            <w:r w:rsidRPr="00010456">
              <w:rPr>
                <w:rFonts w:cstheme="minorHAnsi"/>
                <w:b/>
                <w:bCs/>
              </w:rPr>
              <w:t xml:space="preserve">TIEMPO </w:t>
            </w:r>
          </w:p>
        </w:tc>
        <w:tc>
          <w:tcPr>
            <w:tcW w:w="2327" w:type="dxa"/>
          </w:tcPr>
          <w:p w14:paraId="74683958" w14:textId="77777777" w:rsidR="007E077E" w:rsidRPr="00010456" w:rsidRDefault="007E077E" w:rsidP="003952C7">
            <w:pPr>
              <w:jc w:val="center"/>
              <w:rPr>
                <w:rFonts w:cstheme="minorHAnsi"/>
                <w:b/>
                <w:bCs/>
              </w:rPr>
            </w:pPr>
            <w:r w:rsidRPr="00010456">
              <w:rPr>
                <w:rFonts w:cstheme="minorHAnsi"/>
                <w:b/>
                <w:bCs/>
              </w:rPr>
              <w:t>CAUSALES</w:t>
            </w:r>
          </w:p>
        </w:tc>
      </w:tr>
      <w:tr w:rsidR="007E077E" w:rsidRPr="00010456" w14:paraId="0353D3B8" w14:textId="77777777" w:rsidTr="003952C7">
        <w:trPr>
          <w:trHeight w:val="430"/>
        </w:trPr>
        <w:tc>
          <w:tcPr>
            <w:tcW w:w="3283" w:type="dxa"/>
          </w:tcPr>
          <w:p w14:paraId="33A3D1B3" w14:textId="77777777" w:rsidR="007E077E" w:rsidRPr="00010456" w:rsidRDefault="007E077E" w:rsidP="003952C7">
            <w:pPr>
              <w:rPr>
                <w:rFonts w:cstheme="minorHAnsi"/>
              </w:rPr>
            </w:pPr>
          </w:p>
        </w:tc>
        <w:tc>
          <w:tcPr>
            <w:tcW w:w="3179" w:type="dxa"/>
          </w:tcPr>
          <w:p w14:paraId="2EB08184" w14:textId="77777777" w:rsidR="007E077E" w:rsidRPr="00010456" w:rsidRDefault="007E077E" w:rsidP="003952C7">
            <w:pPr>
              <w:rPr>
                <w:rFonts w:cstheme="minorHAnsi"/>
                <w:b/>
              </w:rPr>
            </w:pPr>
          </w:p>
        </w:tc>
        <w:tc>
          <w:tcPr>
            <w:tcW w:w="2327" w:type="dxa"/>
          </w:tcPr>
          <w:p w14:paraId="4465755A" w14:textId="77777777" w:rsidR="007E077E" w:rsidRPr="00010456" w:rsidRDefault="007E077E" w:rsidP="003952C7">
            <w:pPr>
              <w:jc w:val="both"/>
              <w:rPr>
                <w:rFonts w:cstheme="minorHAnsi"/>
              </w:rPr>
            </w:pPr>
          </w:p>
        </w:tc>
      </w:tr>
      <w:tr w:rsidR="007E077E" w:rsidRPr="00010456" w14:paraId="5286F506" w14:textId="77777777" w:rsidTr="003952C7">
        <w:trPr>
          <w:trHeight w:val="420"/>
        </w:trPr>
        <w:tc>
          <w:tcPr>
            <w:tcW w:w="3283" w:type="dxa"/>
          </w:tcPr>
          <w:p w14:paraId="41EDDB0A" w14:textId="77777777" w:rsidR="007E077E" w:rsidRPr="00010456" w:rsidRDefault="007E077E" w:rsidP="003952C7">
            <w:pPr>
              <w:rPr>
                <w:rFonts w:cstheme="minorHAnsi"/>
                <w:b/>
              </w:rPr>
            </w:pPr>
          </w:p>
        </w:tc>
        <w:tc>
          <w:tcPr>
            <w:tcW w:w="3179" w:type="dxa"/>
          </w:tcPr>
          <w:p w14:paraId="5CF8D404" w14:textId="77777777" w:rsidR="007E077E" w:rsidRPr="00010456" w:rsidRDefault="007E077E" w:rsidP="003952C7">
            <w:pPr>
              <w:rPr>
                <w:rFonts w:cstheme="minorHAnsi"/>
                <w:b/>
              </w:rPr>
            </w:pPr>
          </w:p>
        </w:tc>
        <w:tc>
          <w:tcPr>
            <w:tcW w:w="2327" w:type="dxa"/>
          </w:tcPr>
          <w:p w14:paraId="50EA95F0" w14:textId="77777777" w:rsidR="007E077E" w:rsidRPr="00010456" w:rsidRDefault="007E077E" w:rsidP="003952C7">
            <w:pPr>
              <w:rPr>
                <w:rFonts w:cstheme="minorHAnsi"/>
                <w:b/>
              </w:rPr>
            </w:pPr>
          </w:p>
        </w:tc>
      </w:tr>
    </w:tbl>
    <w:p w14:paraId="1E72C30B" w14:textId="263F18B7" w:rsidR="007E077E" w:rsidRDefault="007E077E" w:rsidP="007E077E">
      <w:pPr>
        <w:rPr>
          <w:rFonts w:eastAsiaTheme="majorEastAsia" w:cstheme="minorHAnsi"/>
          <w:i/>
          <w:iCs/>
          <w:color w:val="000000"/>
          <w:sz w:val="12"/>
          <w:szCs w:val="26"/>
          <w:lang w:val="es-MX"/>
        </w:rPr>
      </w:pPr>
    </w:p>
    <w:p w14:paraId="5DA3E0DF" w14:textId="7B126B53" w:rsidR="00482D16" w:rsidRDefault="00482D16" w:rsidP="007E077E">
      <w:pPr>
        <w:rPr>
          <w:rFonts w:eastAsiaTheme="majorEastAsia" w:cstheme="minorHAnsi"/>
          <w:i/>
          <w:iCs/>
          <w:color w:val="000000"/>
          <w:sz w:val="12"/>
          <w:szCs w:val="26"/>
          <w:lang w:val="es-MX"/>
        </w:rPr>
      </w:pPr>
    </w:p>
    <w:p w14:paraId="0CAC4265" w14:textId="05B9028F" w:rsidR="00482D16" w:rsidRDefault="00482D16" w:rsidP="007E077E">
      <w:pPr>
        <w:rPr>
          <w:rFonts w:eastAsiaTheme="majorEastAsia" w:cstheme="minorHAnsi"/>
          <w:i/>
          <w:iCs/>
          <w:color w:val="000000"/>
          <w:sz w:val="12"/>
          <w:szCs w:val="26"/>
          <w:lang w:val="es-MX"/>
        </w:rPr>
      </w:pPr>
      <w:r>
        <w:rPr>
          <w:rFonts w:cstheme="minorHAnsi"/>
          <w:b/>
        </w:rPr>
        <w:t>BALANCE FINANCIERO:</w:t>
      </w:r>
    </w:p>
    <w:tbl>
      <w:tblPr>
        <w:tblpPr w:leftFromText="141" w:rightFromText="141" w:vertAnchor="page" w:horzAnchor="margin" w:tblpY="10347"/>
        <w:tblW w:w="0" w:type="auto"/>
        <w:tblCellMar>
          <w:left w:w="0" w:type="dxa"/>
          <w:right w:w="0" w:type="dxa"/>
        </w:tblCellMar>
        <w:tblLook w:val="04A0" w:firstRow="1" w:lastRow="0" w:firstColumn="1" w:lastColumn="0" w:noHBand="0" w:noVBand="1"/>
      </w:tblPr>
      <w:tblGrid>
        <w:gridCol w:w="5175"/>
        <w:gridCol w:w="3408"/>
      </w:tblGrid>
      <w:tr w:rsidR="00482D16" w:rsidRPr="00010456" w14:paraId="35D0946D" w14:textId="77777777" w:rsidTr="00482D16">
        <w:trPr>
          <w:trHeight w:val="376"/>
        </w:trPr>
        <w:tc>
          <w:tcPr>
            <w:tcW w:w="5175" w:type="dxa"/>
            <w:tcBorders>
              <w:top w:val="single" w:sz="8" w:space="0" w:color="auto"/>
              <w:left w:val="single" w:sz="8" w:space="0" w:color="auto"/>
              <w:bottom w:val="single" w:sz="8" w:space="0" w:color="auto"/>
              <w:right w:val="single" w:sz="8" w:space="0" w:color="auto"/>
            </w:tcBorders>
            <w:tcMar>
              <w:top w:w="0" w:type="dxa"/>
              <w:left w:w="108" w:type="dxa"/>
              <w:bottom w:w="0" w:type="dxa"/>
              <w:right w:w="108" w:type="dxa"/>
            </w:tcMar>
            <w:hideMark/>
          </w:tcPr>
          <w:p w14:paraId="44D9732B" w14:textId="77777777" w:rsidR="00482D16" w:rsidRPr="00010456" w:rsidRDefault="00482D16" w:rsidP="00482D16">
            <w:pPr>
              <w:widowControl w:val="0"/>
              <w:adjustRightInd w:val="0"/>
              <w:jc w:val="center"/>
              <w:rPr>
                <w:rFonts w:cstheme="minorHAnsi"/>
                <w:bCs/>
              </w:rPr>
            </w:pPr>
            <w:r w:rsidRPr="00010456">
              <w:rPr>
                <w:rFonts w:cstheme="minorHAnsi"/>
                <w:bCs/>
              </w:rPr>
              <w:t xml:space="preserve">Valor total del contrato </w:t>
            </w:r>
          </w:p>
        </w:tc>
        <w:tc>
          <w:tcPr>
            <w:tcW w:w="3408" w:type="dxa"/>
            <w:tcBorders>
              <w:top w:val="single" w:sz="8" w:space="0" w:color="auto"/>
              <w:left w:val="nil"/>
              <w:bottom w:val="single" w:sz="8" w:space="0" w:color="auto"/>
              <w:right w:val="single" w:sz="8" w:space="0" w:color="auto"/>
            </w:tcBorders>
            <w:tcMar>
              <w:top w:w="0" w:type="dxa"/>
              <w:left w:w="108" w:type="dxa"/>
              <w:bottom w:w="0" w:type="dxa"/>
              <w:right w:w="108" w:type="dxa"/>
            </w:tcMar>
            <w:hideMark/>
          </w:tcPr>
          <w:p w14:paraId="65241F45" w14:textId="0C82471F" w:rsidR="00482D16" w:rsidRPr="00010456" w:rsidRDefault="00482D16" w:rsidP="00482D16">
            <w:pPr>
              <w:jc w:val="right"/>
              <w:rPr>
                <w:rFonts w:cstheme="minorHAnsi"/>
                <w:bCs/>
              </w:rPr>
            </w:pPr>
            <w:r w:rsidRPr="00010456">
              <w:rPr>
                <w:rFonts w:cstheme="minorHAnsi"/>
                <w:bCs/>
              </w:rPr>
              <w:t>$</w:t>
            </w:r>
            <w:r w:rsidR="00F70074" w:rsidRPr="00876156">
              <w:rPr>
                <w:b/>
                <w:spacing w:val="-2"/>
              </w:rPr>
              <w:t>30.489.600,00</w:t>
            </w:r>
          </w:p>
        </w:tc>
      </w:tr>
      <w:tr w:rsidR="00482D16" w:rsidRPr="00010456" w14:paraId="3D64B722" w14:textId="77777777" w:rsidTr="00482D16">
        <w:trPr>
          <w:trHeight w:val="385"/>
        </w:trPr>
        <w:tc>
          <w:tcPr>
            <w:tcW w:w="5175" w:type="dxa"/>
            <w:tcBorders>
              <w:top w:val="nil"/>
              <w:left w:val="single" w:sz="8" w:space="0" w:color="auto"/>
              <w:bottom w:val="single" w:sz="8" w:space="0" w:color="auto"/>
              <w:right w:val="single" w:sz="8" w:space="0" w:color="auto"/>
            </w:tcBorders>
            <w:tcMar>
              <w:top w:w="0" w:type="dxa"/>
              <w:left w:w="108" w:type="dxa"/>
              <w:bottom w:w="0" w:type="dxa"/>
              <w:right w:w="108" w:type="dxa"/>
            </w:tcMar>
          </w:tcPr>
          <w:p w14:paraId="1DDAE4D4" w14:textId="77777777" w:rsidR="00482D16" w:rsidRPr="00010456" w:rsidRDefault="00482D16" w:rsidP="00482D16">
            <w:pPr>
              <w:widowControl w:val="0"/>
              <w:adjustRightInd w:val="0"/>
              <w:jc w:val="center"/>
              <w:rPr>
                <w:rFonts w:cstheme="minorHAnsi"/>
                <w:bCs/>
              </w:rPr>
            </w:pPr>
            <w:r w:rsidRPr="00010456">
              <w:rPr>
                <w:rFonts w:cstheme="minorHAnsi"/>
                <w:bCs/>
              </w:rPr>
              <w:t>Valor Ejecutado</w:t>
            </w:r>
          </w:p>
        </w:tc>
        <w:tc>
          <w:tcPr>
            <w:tcW w:w="3408" w:type="dxa"/>
            <w:tcBorders>
              <w:top w:val="nil"/>
              <w:left w:val="nil"/>
              <w:bottom w:val="single" w:sz="8" w:space="0" w:color="auto"/>
              <w:right w:val="single" w:sz="8" w:space="0" w:color="auto"/>
            </w:tcBorders>
            <w:tcMar>
              <w:top w:w="0" w:type="dxa"/>
              <w:left w:w="108" w:type="dxa"/>
              <w:bottom w:w="0" w:type="dxa"/>
              <w:right w:w="108" w:type="dxa"/>
            </w:tcMar>
          </w:tcPr>
          <w:p w14:paraId="71895A93" w14:textId="21B7B4FE" w:rsidR="00482D16" w:rsidRPr="00010456" w:rsidRDefault="00482D16" w:rsidP="00482D16">
            <w:pPr>
              <w:jc w:val="right"/>
              <w:rPr>
                <w:rFonts w:cstheme="minorHAnsi"/>
                <w:bCs/>
              </w:rPr>
            </w:pPr>
            <w:r w:rsidRPr="00010456">
              <w:rPr>
                <w:rFonts w:cstheme="minorHAnsi"/>
                <w:bCs/>
              </w:rPr>
              <w:t>$</w:t>
            </w:r>
            <w:r w:rsidR="00F70074" w:rsidRPr="00876156">
              <w:rPr>
                <w:b/>
                <w:spacing w:val="-2"/>
              </w:rPr>
              <w:t>30.489.600,00</w:t>
            </w:r>
          </w:p>
        </w:tc>
      </w:tr>
      <w:tr w:rsidR="00482D16" w:rsidRPr="00010456" w14:paraId="689D70B7" w14:textId="77777777" w:rsidTr="00482D16">
        <w:trPr>
          <w:trHeight w:val="385"/>
        </w:trPr>
        <w:tc>
          <w:tcPr>
            <w:tcW w:w="5175" w:type="dxa"/>
            <w:tcBorders>
              <w:top w:val="nil"/>
              <w:left w:val="single" w:sz="8" w:space="0" w:color="auto"/>
              <w:bottom w:val="single" w:sz="8" w:space="0" w:color="auto"/>
              <w:right w:val="single" w:sz="8" w:space="0" w:color="auto"/>
            </w:tcBorders>
            <w:tcMar>
              <w:top w:w="0" w:type="dxa"/>
              <w:left w:w="108" w:type="dxa"/>
              <w:bottom w:w="0" w:type="dxa"/>
              <w:right w:w="108" w:type="dxa"/>
            </w:tcMar>
          </w:tcPr>
          <w:p w14:paraId="5BD26566" w14:textId="77777777" w:rsidR="00482D16" w:rsidRPr="00010456" w:rsidRDefault="00482D16" w:rsidP="00482D16">
            <w:pPr>
              <w:widowControl w:val="0"/>
              <w:adjustRightInd w:val="0"/>
              <w:jc w:val="center"/>
              <w:rPr>
                <w:rFonts w:cstheme="minorHAnsi"/>
                <w:bCs/>
              </w:rPr>
            </w:pPr>
          </w:p>
        </w:tc>
        <w:tc>
          <w:tcPr>
            <w:tcW w:w="3408" w:type="dxa"/>
            <w:tcBorders>
              <w:top w:val="nil"/>
              <w:left w:val="nil"/>
              <w:bottom w:val="single" w:sz="8" w:space="0" w:color="auto"/>
              <w:right w:val="single" w:sz="8" w:space="0" w:color="auto"/>
            </w:tcBorders>
            <w:tcMar>
              <w:top w:w="0" w:type="dxa"/>
              <w:left w:w="108" w:type="dxa"/>
              <w:bottom w:w="0" w:type="dxa"/>
              <w:right w:w="108" w:type="dxa"/>
            </w:tcMar>
          </w:tcPr>
          <w:p w14:paraId="3188CFEC" w14:textId="77777777" w:rsidR="00482D16" w:rsidRPr="00010456" w:rsidRDefault="00482D16" w:rsidP="00482D16">
            <w:pPr>
              <w:jc w:val="right"/>
              <w:rPr>
                <w:rFonts w:cstheme="minorHAnsi"/>
                <w:bCs/>
              </w:rPr>
            </w:pPr>
          </w:p>
        </w:tc>
      </w:tr>
      <w:tr w:rsidR="00482D16" w:rsidRPr="00010456" w14:paraId="261DD92D" w14:textId="77777777" w:rsidTr="00482D16">
        <w:trPr>
          <w:trHeight w:val="376"/>
        </w:trPr>
        <w:tc>
          <w:tcPr>
            <w:tcW w:w="5175" w:type="dxa"/>
            <w:tcBorders>
              <w:top w:val="nil"/>
              <w:left w:val="single" w:sz="8" w:space="0" w:color="auto"/>
              <w:bottom w:val="single" w:sz="8" w:space="0" w:color="auto"/>
              <w:right w:val="single" w:sz="8" w:space="0" w:color="auto"/>
            </w:tcBorders>
            <w:tcMar>
              <w:top w:w="0" w:type="dxa"/>
              <w:left w:w="108" w:type="dxa"/>
              <w:bottom w:w="0" w:type="dxa"/>
              <w:right w:w="108" w:type="dxa"/>
            </w:tcMar>
            <w:hideMark/>
          </w:tcPr>
          <w:p w14:paraId="7AFA1077" w14:textId="77777777" w:rsidR="00482D16" w:rsidRPr="00010456" w:rsidRDefault="00482D16" w:rsidP="00482D16">
            <w:pPr>
              <w:widowControl w:val="0"/>
              <w:adjustRightInd w:val="0"/>
              <w:jc w:val="center"/>
              <w:rPr>
                <w:rFonts w:cstheme="minorHAnsi"/>
                <w:bCs/>
              </w:rPr>
            </w:pPr>
            <w:r w:rsidRPr="00010456">
              <w:rPr>
                <w:rFonts w:cstheme="minorHAnsi"/>
                <w:bCs/>
              </w:rPr>
              <w:t>Saldo de pendiente de cancelar al contratista</w:t>
            </w:r>
          </w:p>
        </w:tc>
        <w:tc>
          <w:tcPr>
            <w:tcW w:w="3408" w:type="dxa"/>
            <w:tcBorders>
              <w:top w:val="nil"/>
              <w:left w:val="nil"/>
              <w:bottom w:val="single" w:sz="8" w:space="0" w:color="auto"/>
              <w:right w:val="single" w:sz="8" w:space="0" w:color="auto"/>
            </w:tcBorders>
            <w:tcMar>
              <w:top w:w="0" w:type="dxa"/>
              <w:left w:w="108" w:type="dxa"/>
              <w:bottom w:w="0" w:type="dxa"/>
              <w:right w:w="108" w:type="dxa"/>
            </w:tcMar>
            <w:hideMark/>
          </w:tcPr>
          <w:p w14:paraId="6656AC53" w14:textId="60A250EF" w:rsidR="00482D16" w:rsidRPr="00010456" w:rsidRDefault="00482D16" w:rsidP="00482D16">
            <w:pPr>
              <w:jc w:val="right"/>
              <w:rPr>
                <w:rFonts w:cstheme="minorHAnsi"/>
                <w:bCs/>
              </w:rPr>
            </w:pPr>
            <w:r w:rsidRPr="00010456">
              <w:rPr>
                <w:rFonts w:cstheme="minorHAnsi"/>
                <w:bCs/>
              </w:rPr>
              <w:t>$</w:t>
            </w:r>
            <w:r w:rsidR="003A1B1F">
              <w:rPr>
                <w:rFonts w:cstheme="minorHAnsi"/>
                <w:bCs/>
              </w:rPr>
              <w:t>0</w:t>
            </w:r>
          </w:p>
        </w:tc>
      </w:tr>
      <w:tr w:rsidR="00482D16" w:rsidRPr="00010456" w14:paraId="3C1ABD78" w14:textId="77777777" w:rsidTr="00482D16">
        <w:trPr>
          <w:trHeight w:val="376"/>
        </w:trPr>
        <w:tc>
          <w:tcPr>
            <w:tcW w:w="5175" w:type="dxa"/>
            <w:tcBorders>
              <w:top w:val="nil"/>
              <w:left w:val="single" w:sz="8" w:space="0" w:color="auto"/>
              <w:bottom w:val="single" w:sz="8" w:space="0" w:color="auto"/>
              <w:right w:val="single" w:sz="8" w:space="0" w:color="auto"/>
            </w:tcBorders>
            <w:tcMar>
              <w:top w:w="0" w:type="dxa"/>
              <w:left w:w="108" w:type="dxa"/>
              <w:bottom w:w="0" w:type="dxa"/>
              <w:right w:w="108" w:type="dxa"/>
            </w:tcMar>
            <w:hideMark/>
          </w:tcPr>
          <w:p w14:paraId="622151D6" w14:textId="77777777" w:rsidR="00482D16" w:rsidRPr="00010456" w:rsidRDefault="00482D16" w:rsidP="00482D16">
            <w:pPr>
              <w:jc w:val="center"/>
              <w:rPr>
                <w:rFonts w:cstheme="minorHAnsi"/>
                <w:bCs/>
              </w:rPr>
            </w:pPr>
            <w:r w:rsidRPr="00010456">
              <w:rPr>
                <w:rFonts w:cstheme="minorHAnsi"/>
                <w:bCs/>
              </w:rPr>
              <w:t>Saldo a liberar</w:t>
            </w:r>
          </w:p>
        </w:tc>
        <w:tc>
          <w:tcPr>
            <w:tcW w:w="3408" w:type="dxa"/>
            <w:tcBorders>
              <w:top w:val="nil"/>
              <w:left w:val="nil"/>
              <w:bottom w:val="single" w:sz="8" w:space="0" w:color="auto"/>
              <w:right w:val="single" w:sz="8" w:space="0" w:color="auto"/>
            </w:tcBorders>
            <w:tcMar>
              <w:top w:w="0" w:type="dxa"/>
              <w:left w:w="108" w:type="dxa"/>
              <w:bottom w:w="0" w:type="dxa"/>
              <w:right w:w="108" w:type="dxa"/>
            </w:tcMar>
            <w:hideMark/>
          </w:tcPr>
          <w:p w14:paraId="334D6B50" w14:textId="002097A8" w:rsidR="00482D16" w:rsidRPr="00010456" w:rsidRDefault="00482D16" w:rsidP="00482D16">
            <w:pPr>
              <w:rPr>
                <w:rFonts w:cstheme="minorHAnsi"/>
                <w:bCs/>
              </w:rPr>
            </w:pPr>
            <w:r>
              <w:rPr>
                <w:rFonts w:cstheme="minorHAnsi"/>
                <w:bCs/>
              </w:rPr>
              <w:t xml:space="preserve">                     </w:t>
            </w:r>
            <w:r w:rsidR="003A1B1F">
              <w:rPr>
                <w:rFonts w:cstheme="minorHAnsi"/>
                <w:bCs/>
              </w:rPr>
              <w:t xml:space="preserve">                                               $ 0</w:t>
            </w:r>
          </w:p>
        </w:tc>
      </w:tr>
    </w:tbl>
    <w:p w14:paraId="4DE61D9C" w14:textId="3033C043" w:rsidR="00482D16" w:rsidRDefault="00482D16" w:rsidP="007E077E">
      <w:pPr>
        <w:rPr>
          <w:rFonts w:eastAsiaTheme="majorEastAsia" w:cstheme="minorHAnsi"/>
          <w:i/>
          <w:iCs/>
          <w:color w:val="000000"/>
          <w:sz w:val="12"/>
          <w:szCs w:val="26"/>
          <w:lang w:val="es-MX"/>
        </w:rPr>
      </w:pPr>
    </w:p>
    <w:p w14:paraId="33B14AFF" w14:textId="3B577739" w:rsidR="007E077E" w:rsidRPr="00010456" w:rsidRDefault="007E077E" w:rsidP="007E077E">
      <w:pPr>
        <w:rPr>
          <w:rFonts w:cstheme="minorHAnsi"/>
          <w:b/>
        </w:rPr>
      </w:pPr>
    </w:p>
    <w:p w14:paraId="4986E396" w14:textId="3D69BCF2" w:rsidR="007E077E" w:rsidRDefault="007E077E" w:rsidP="007E077E">
      <w:pPr>
        <w:rPr>
          <w:rFonts w:eastAsiaTheme="majorEastAsia" w:cstheme="minorHAnsi"/>
          <w:i/>
          <w:iCs/>
          <w:color w:val="000000"/>
          <w:sz w:val="12"/>
          <w:szCs w:val="26"/>
          <w:lang w:val="es-MX"/>
        </w:rPr>
      </w:pPr>
    </w:p>
    <w:p w14:paraId="626D92FB" w14:textId="678928FD" w:rsidR="007E077E" w:rsidRPr="00010456" w:rsidRDefault="00482D16" w:rsidP="007E077E">
      <w:pPr>
        <w:spacing w:line="360" w:lineRule="auto"/>
        <w:rPr>
          <w:rFonts w:eastAsiaTheme="majorEastAsia" w:cstheme="minorHAnsi"/>
          <w:i/>
          <w:iCs/>
          <w:color w:val="000000"/>
          <w:sz w:val="12"/>
          <w:szCs w:val="26"/>
          <w:lang w:val="es-MX"/>
        </w:rPr>
      </w:pPr>
      <w:r w:rsidRPr="00010456">
        <w:rPr>
          <w:rFonts w:cstheme="minorHAnsi"/>
          <w:b/>
          <w:bCs/>
        </w:rPr>
        <w:t xml:space="preserve"> </w:t>
      </w:r>
      <w:r w:rsidR="007E077E" w:rsidRPr="00010456">
        <w:rPr>
          <w:rFonts w:cstheme="minorHAnsi"/>
          <w:b/>
          <w:bCs/>
        </w:rPr>
        <w:t>P</w:t>
      </w:r>
      <w:r w:rsidR="007E077E">
        <w:rPr>
          <w:rFonts w:cstheme="minorHAnsi"/>
          <w:b/>
          <w:bCs/>
        </w:rPr>
        <w:t>RODUCTOS O ACTIVIDADES EJECUTADAS</w:t>
      </w:r>
      <w:r w:rsidR="007E077E" w:rsidRPr="00010456">
        <w:rPr>
          <w:rFonts w:cstheme="minorHAnsi"/>
          <w:b/>
          <w:bCs/>
        </w:rPr>
        <w:t xml:space="preserve"> </w:t>
      </w:r>
    </w:p>
    <w:p w14:paraId="6C17E585" w14:textId="77777777" w:rsidR="007E077E" w:rsidRPr="00010456" w:rsidRDefault="007E077E" w:rsidP="007E077E">
      <w:pPr>
        <w:spacing w:line="360" w:lineRule="auto"/>
        <w:rPr>
          <w:rFonts w:eastAsiaTheme="majorEastAsia" w:cstheme="minorHAnsi"/>
          <w:i/>
          <w:iCs/>
          <w:color w:val="000000"/>
          <w:sz w:val="12"/>
          <w:szCs w:val="26"/>
          <w:lang w:val="es-MX"/>
        </w:rPr>
      </w:pPr>
    </w:p>
    <w:p w14:paraId="3C114139" w14:textId="77777777" w:rsidR="00482D16" w:rsidRDefault="00482D16" w:rsidP="007E077E">
      <w:pPr>
        <w:spacing w:line="360" w:lineRule="auto"/>
        <w:ind w:left="284"/>
        <w:rPr>
          <w:rFonts w:cstheme="minorHAnsi"/>
          <w:b/>
          <w:bCs/>
        </w:rPr>
      </w:pPr>
    </w:p>
    <w:p w14:paraId="6BCD0777" w14:textId="75B501C1" w:rsidR="007E077E" w:rsidRPr="00010456" w:rsidRDefault="007E077E" w:rsidP="007E077E">
      <w:pPr>
        <w:spacing w:line="360" w:lineRule="auto"/>
        <w:ind w:left="284"/>
        <w:rPr>
          <w:rFonts w:cstheme="minorHAnsi"/>
          <w:b/>
          <w:bCs/>
        </w:rPr>
      </w:pPr>
      <w:r w:rsidRPr="00010456">
        <w:rPr>
          <w:rFonts w:cstheme="minorHAnsi"/>
          <w:b/>
          <w:bCs/>
        </w:rPr>
        <w:t>OBSERVACIONES DE LA SUPERVISIÓN SOBRE LOS PRODUCTOS O ACTIVIDADES EJECUTAD</w:t>
      </w:r>
      <w:r>
        <w:rPr>
          <w:rFonts w:cstheme="minorHAnsi"/>
          <w:b/>
          <w:bCs/>
        </w:rPr>
        <w:t>A</w:t>
      </w:r>
      <w:r w:rsidRPr="00010456">
        <w:rPr>
          <w:rFonts w:cstheme="minorHAnsi"/>
          <w:b/>
          <w:bCs/>
        </w:rPr>
        <w:t>S</w:t>
      </w:r>
    </w:p>
    <w:tbl>
      <w:tblPr>
        <w:tblW w:w="0" w:type="auto"/>
        <w:tblInd w:w="-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000" w:firstRow="0" w:lastRow="0" w:firstColumn="0" w:lastColumn="0" w:noHBand="0" w:noVBand="0"/>
      </w:tblPr>
      <w:tblGrid>
        <w:gridCol w:w="8647"/>
      </w:tblGrid>
      <w:tr w:rsidR="007E077E" w:rsidRPr="00010456" w14:paraId="411D7637" w14:textId="77777777" w:rsidTr="003952C7">
        <w:tc>
          <w:tcPr>
            <w:tcW w:w="8647" w:type="dxa"/>
          </w:tcPr>
          <w:p w14:paraId="33A44CA7" w14:textId="1D0B731E" w:rsidR="007E077E" w:rsidRPr="00010456" w:rsidRDefault="003A1B1F" w:rsidP="003952C7">
            <w:pPr>
              <w:spacing w:line="360" w:lineRule="auto"/>
              <w:jc w:val="both"/>
              <w:rPr>
                <w:rFonts w:cstheme="minorHAnsi"/>
                <w:sz w:val="16"/>
                <w:szCs w:val="16"/>
              </w:rPr>
            </w:pPr>
            <w:r>
              <w:t>El contratista dio cumplimiento al objeto del contrato y cada una de las obligaciones mes a mes, a la fecha se encuentra a paz y salvo por todo concepto en el pago de seguridad social, paz y salvo de inventario y anexo de las evidencias de las actividades realizadas durante la vigencia 202</w:t>
            </w:r>
            <w:r w:rsidR="00C821ED">
              <w:t>5</w:t>
            </w:r>
            <w:r>
              <w:t>.</w:t>
            </w:r>
          </w:p>
        </w:tc>
      </w:tr>
    </w:tbl>
    <w:p w14:paraId="347401CF" w14:textId="77777777" w:rsidR="00482D16" w:rsidRPr="00010456" w:rsidRDefault="00482D16" w:rsidP="00F70074">
      <w:pPr>
        <w:spacing w:line="360" w:lineRule="auto"/>
        <w:rPr>
          <w:rFonts w:cstheme="minorHAnsi"/>
          <w:b/>
          <w:bCs/>
        </w:rPr>
      </w:pPr>
    </w:p>
    <w:p w14:paraId="7ACA8A20" w14:textId="3AF9B737" w:rsidR="007E077E" w:rsidRPr="00010456" w:rsidRDefault="007E077E" w:rsidP="007E077E">
      <w:pPr>
        <w:spacing w:line="360" w:lineRule="auto"/>
        <w:jc w:val="both"/>
        <w:rPr>
          <w:rFonts w:cstheme="minorHAnsi"/>
          <w:b/>
          <w:bCs/>
        </w:rPr>
      </w:pPr>
      <w:r w:rsidRPr="00010456">
        <w:rPr>
          <w:rFonts w:cstheme="minorHAnsi"/>
          <w:b/>
          <w:bCs/>
        </w:rPr>
        <w:t>SANCIONES:       SI___    NO</w:t>
      </w:r>
      <w:r w:rsidR="00B05051">
        <w:rPr>
          <w:rFonts w:cstheme="minorHAnsi"/>
          <w:b/>
          <w:bCs/>
        </w:rPr>
        <w:t xml:space="preserve"> X</w:t>
      </w:r>
    </w:p>
    <w:p w14:paraId="4721E91B" w14:textId="01054DC7" w:rsidR="007E077E" w:rsidRPr="00010456" w:rsidRDefault="007E077E" w:rsidP="007E077E">
      <w:pPr>
        <w:spacing w:line="360" w:lineRule="auto"/>
        <w:jc w:val="both"/>
        <w:rPr>
          <w:rFonts w:cstheme="minorHAnsi"/>
          <w:b/>
          <w:bCs/>
        </w:rPr>
      </w:pPr>
      <w:r w:rsidRPr="00010456">
        <w:rPr>
          <w:rFonts w:cstheme="minorHAnsi"/>
          <w:b/>
          <w:bCs/>
        </w:rPr>
        <w:t xml:space="preserve">CUMPLIMIENTO FRENTE A LA OBLIGACIÓN A LA SEGURIDAD SOCIAL: </w:t>
      </w:r>
      <w:r>
        <w:rPr>
          <w:rFonts w:cstheme="minorHAnsi"/>
          <w:b/>
          <w:bCs/>
        </w:rPr>
        <w:t xml:space="preserve">  </w:t>
      </w:r>
      <w:r w:rsidRPr="00010456">
        <w:rPr>
          <w:rFonts w:cstheme="minorHAnsi"/>
          <w:b/>
          <w:bCs/>
        </w:rPr>
        <w:t>SI</w:t>
      </w:r>
      <w:r w:rsidR="00B05051">
        <w:rPr>
          <w:rFonts w:cstheme="minorHAnsi"/>
          <w:b/>
          <w:bCs/>
        </w:rPr>
        <w:t xml:space="preserve"> X</w:t>
      </w:r>
      <w:r>
        <w:rPr>
          <w:rFonts w:cstheme="minorHAnsi"/>
          <w:b/>
          <w:bCs/>
        </w:rPr>
        <w:t xml:space="preserve">  </w:t>
      </w:r>
      <w:r w:rsidRPr="00010456">
        <w:rPr>
          <w:rFonts w:cstheme="minorHAnsi"/>
          <w:b/>
          <w:bCs/>
        </w:rPr>
        <w:t xml:space="preserve"> NO__</w:t>
      </w:r>
    </w:p>
    <w:p w14:paraId="7AF897D5" w14:textId="220D3975" w:rsidR="007E077E" w:rsidRPr="00010456" w:rsidRDefault="007E077E" w:rsidP="007E077E">
      <w:pPr>
        <w:spacing w:line="360" w:lineRule="auto"/>
        <w:jc w:val="both"/>
        <w:rPr>
          <w:rFonts w:cstheme="minorHAnsi"/>
          <w:b/>
          <w:bCs/>
        </w:rPr>
      </w:pPr>
      <w:r w:rsidRPr="00010456">
        <w:rPr>
          <w:rFonts w:cstheme="minorHAnsi"/>
          <w:b/>
          <w:bCs/>
        </w:rPr>
        <w:t>GRADO DE SATISFACCI</w:t>
      </w:r>
      <w:r>
        <w:rPr>
          <w:rFonts w:cstheme="minorHAnsi"/>
          <w:b/>
          <w:bCs/>
        </w:rPr>
        <w:t>Ó</w:t>
      </w:r>
      <w:r w:rsidRPr="00010456">
        <w:rPr>
          <w:rFonts w:cstheme="minorHAnsi"/>
          <w:b/>
          <w:bCs/>
        </w:rPr>
        <w:t xml:space="preserve">N: </w:t>
      </w:r>
      <w:r>
        <w:rPr>
          <w:rFonts w:cstheme="minorHAnsi"/>
          <w:b/>
          <w:bCs/>
        </w:rPr>
        <w:t xml:space="preserve">  </w:t>
      </w:r>
      <w:r w:rsidRPr="00010456">
        <w:rPr>
          <w:rFonts w:cstheme="minorHAnsi"/>
          <w:b/>
          <w:bCs/>
        </w:rPr>
        <w:t>EXCELENTE</w:t>
      </w:r>
      <w:r w:rsidR="00B05051">
        <w:rPr>
          <w:rFonts w:cstheme="minorHAnsi"/>
          <w:b/>
          <w:bCs/>
        </w:rPr>
        <w:t xml:space="preserve">  X</w:t>
      </w:r>
      <w:r w:rsidRPr="00010456">
        <w:rPr>
          <w:rFonts w:cstheme="minorHAnsi"/>
          <w:b/>
          <w:bCs/>
        </w:rPr>
        <w:t xml:space="preserve">   </w:t>
      </w:r>
      <w:r>
        <w:rPr>
          <w:rFonts w:cstheme="minorHAnsi"/>
          <w:b/>
          <w:bCs/>
        </w:rPr>
        <w:t xml:space="preserve"> </w:t>
      </w:r>
      <w:r w:rsidRPr="00010456">
        <w:rPr>
          <w:rFonts w:cstheme="minorHAnsi"/>
          <w:b/>
          <w:bCs/>
        </w:rPr>
        <w:t xml:space="preserve">BUENO__ </w:t>
      </w:r>
      <w:r>
        <w:rPr>
          <w:rFonts w:cstheme="minorHAnsi"/>
          <w:b/>
          <w:bCs/>
        </w:rPr>
        <w:t xml:space="preserve">  </w:t>
      </w:r>
      <w:r w:rsidRPr="00010456">
        <w:rPr>
          <w:rFonts w:cstheme="minorHAnsi"/>
          <w:b/>
          <w:bCs/>
        </w:rPr>
        <w:t>REGULAR__</w:t>
      </w:r>
      <w:r>
        <w:rPr>
          <w:rFonts w:cstheme="minorHAnsi"/>
          <w:b/>
          <w:bCs/>
        </w:rPr>
        <w:t xml:space="preserve"> </w:t>
      </w:r>
      <w:r w:rsidRPr="00010456">
        <w:rPr>
          <w:rFonts w:cstheme="minorHAnsi"/>
          <w:b/>
          <w:bCs/>
        </w:rPr>
        <w:t xml:space="preserve"> </w:t>
      </w:r>
      <w:r>
        <w:rPr>
          <w:rFonts w:cstheme="minorHAnsi"/>
          <w:b/>
          <w:bCs/>
        </w:rPr>
        <w:t xml:space="preserve"> </w:t>
      </w:r>
      <w:r w:rsidRPr="00010456">
        <w:rPr>
          <w:rFonts w:cstheme="minorHAnsi"/>
          <w:b/>
          <w:bCs/>
        </w:rPr>
        <w:t>INSUFICIENTE__</w:t>
      </w:r>
    </w:p>
    <w:p w14:paraId="6198C41D" w14:textId="05E6B9D0" w:rsidR="007E077E" w:rsidRPr="0021600E" w:rsidRDefault="0021600E" w:rsidP="007E077E">
      <w:pPr>
        <w:spacing w:line="360" w:lineRule="auto"/>
        <w:jc w:val="both"/>
        <w:rPr>
          <w:rFonts w:cstheme="minorHAnsi"/>
          <w:bCs/>
        </w:rPr>
      </w:pPr>
      <w:r>
        <w:rPr>
          <w:rFonts w:cstheme="minorHAnsi"/>
          <w:bCs/>
        </w:rPr>
        <w:t xml:space="preserve">Atentamente, </w:t>
      </w:r>
    </w:p>
    <w:p w14:paraId="72FC72ED" w14:textId="77777777" w:rsidR="0021600E" w:rsidRDefault="0021600E" w:rsidP="007E077E">
      <w:pPr>
        <w:spacing w:line="360" w:lineRule="auto"/>
        <w:jc w:val="both"/>
        <w:rPr>
          <w:rFonts w:cstheme="minorHAnsi"/>
          <w:b/>
          <w:bCs/>
        </w:rPr>
      </w:pPr>
      <w:r>
        <w:rPr>
          <w:b/>
          <w:noProof/>
          <w:lang w:eastAsia="es-CO"/>
        </w:rPr>
        <w:drawing>
          <wp:inline distT="0" distB="0" distL="0" distR="0" wp14:anchorId="1CB3B2C0" wp14:editId="62DC1E1C">
            <wp:extent cx="771525" cy="771525"/>
            <wp:effectExtent l="0" t="0" r="9525" b="9525"/>
            <wp:docPr id="1291766857" name="Imagen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91766857" name="Imagen 1291766857"/>
                    <pic:cNvPicPr/>
                  </pic:nvPicPr>
                  <pic:blipFill>
                    <a:blip r:embed="rId8" cstate="print">
                      <a:extLst>
                        <a:ext uri="{28A0092B-C50C-407E-A947-70E740481C1C}">
                          <a14:useLocalDpi xmlns:a14="http://schemas.microsoft.com/office/drawing/2010/main" val="0"/>
                        </a:ext>
                      </a:extLst>
                    </a:blip>
                    <a:stretch>
                      <a:fillRect/>
                    </a:stretch>
                  </pic:blipFill>
                  <pic:spPr>
                    <a:xfrm>
                      <a:off x="0" y="0"/>
                      <a:ext cx="771728" cy="771728"/>
                    </a:xfrm>
                    <a:prstGeom prst="rect">
                      <a:avLst/>
                    </a:prstGeom>
                  </pic:spPr>
                </pic:pic>
              </a:graphicData>
            </a:graphic>
          </wp:inline>
        </w:drawing>
      </w:r>
      <w:bookmarkStart w:id="1" w:name="_GoBack"/>
      <w:bookmarkEnd w:id="1"/>
    </w:p>
    <w:p w14:paraId="3CA88445" w14:textId="141E8C63" w:rsidR="007E077E" w:rsidRPr="0021600E" w:rsidRDefault="007E077E" w:rsidP="007E077E">
      <w:pPr>
        <w:spacing w:line="360" w:lineRule="auto"/>
        <w:jc w:val="both"/>
        <w:rPr>
          <w:rFonts w:cstheme="minorHAnsi"/>
          <w:b/>
          <w:bCs/>
        </w:rPr>
      </w:pPr>
      <w:r w:rsidRPr="006508AB">
        <w:rPr>
          <w:rFonts w:cstheme="minorHAnsi"/>
          <w:b/>
          <w:bCs/>
        </w:rPr>
        <w:t>FIRMA SUPERVISOR DEL CONTRATO</w:t>
      </w:r>
    </w:p>
    <w:p w14:paraId="6C2593A6" w14:textId="77777777" w:rsidR="007E077E" w:rsidRDefault="007E077E" w:rsidP="009F4403">
      <w:pPr>
        <w:jc w:val="both"/>
        <w:rPr>
          <w:rFonts w:asciiTheme="majorHAnsi" w:hAnsiTheme="majorHAnsi" w:cstheme="majorHAnsi"/>
          <w:b/>
          <w:bCs/>
          <w:sz w:val="24"/>
          <w:szCs w:val="24"/>
        </w:rPr>
      </w:pPr>
    </w:p>
    <w:p w14:paraId="0E1C5E51" w14:textId="77777777" w:rsidR="007B4238" w:rsidRPr="004A17E5" w:rsidRDefault="007B4238" w:rsidP="009F4403">
      <w:pPr>
        <w:jc w:val="both"/>
        <w:rPr>
          <w:rFonts w:asciiTheme="majorHAnsi" w:hAnsiTheme="majorHAnsi" w:cstheme="majorHAnsi"/>
          <w:b/>
          <w:bCs/>
          <w:sz w:val="24"/>
          <w:szCs w:val="24"/>
        </w:rPr>
      </w:pPr>
    </w:p>
    <w:p w14:paraId="6FB2714A" w14:textId="54F7C829" w:rsidR="008E764E" w:rsidRPr="007E077E" w:rsidRDefault="008E764E" w:rsidP="001E0820">
      <w:pPr>
        <w:pStyle w:val="Ttulo1"/>
        <w:keepLines/>
        <w:numPr>
          <w:ilvl w:val="0"/>
          <w:numId w:val="11"/>
        </w:numPr>
        <w:spacing w:before="100" w:beforeAutospacing="1" w:after="100" w:afterAutospacing="1"/>
        <w:jc w:val="both"/>
        <w:rPr>
          <w:rFonts w:ascii="Calibri" w:hAnsi="Calibri" w:cs="Calibri"/>
          <w:color w:val="000000" w:themeColor="text1"/>
          <w:spacing w:val="2"/>
          <w:sz w:val="24"/>
        </w:rPr>
      </w:pPr>
      <w:bookmarkStart w:id="2" w:name="_Toc130460921"/>
      <w:r w:rsidRPr="007E077E">
        <w:rPr>
          <w:rFonts w:ascii="Calibri" w:hAnsi="Calibri" w:cs="Calibri"/>
          <w:color w:val="000000" w:themeColor="text1"/>
          <w:spacing w:val="2"/>
          <w:sz w:val="24"/>
        </w:rPr>
        <w:t>Control de cambios</w:t>
      </w:r>
      <w:bookmarkEnd w:id="2"/>
    </w:p>
    <w:tbl>
      <w:tblPr>
        <w:tblStyle w:val="Tablaconcuadrcula"/>
        <w:tblW w:w="9209" w:type="dxa"/>
        <w:tblLook w:val="04A0" w:firstRow="1" w:lastRow="0" w:firstColumn="1" w:lastColumn="0" w:noHBand="0" w:noVBand="1"/>
      </w:tblPr>
      <w:tblGrid>
        <w:gridCol w:w="1129"/>
        <w:gridCol w:w="2268"/>
        <w:gridCol w:w="5812"/>
      </w:tblGrid>
      <w:tr w:rsidR="008E764E" w:rsidRPr="00C61188" w14:paraId="7E1863BB" w14:textId="77777777" w:rsidTr="00BD4AD5">
        <w:trPr>
          <w:trHeight w:val="545"/>
          <w:tblHeader/>
        </w:trPr>
        <w:tc>
          <w:tcPr>
            <w:tcW w:w="1129" w:type="dxa"/>
            <w:tcBorders>
              <w:top w:val="single" w:sz="4" w:space="0" w:color="auto"/>
              <w:left w:val="single" w:sz="4" w:space="0" w:color="auto"/>
              <w:bottom w:val="single" w:sz="4" w:space="0" w:color="auto"/>
              <w:right w:val="single" w:sz="4" w:space="0" w:color="auto"/>
            </w:tcBorders>
          </w:tcPr>
          <w:p w14:paraId="498D3960" w14:textId="77777777" w:rsidR="008E764E" w:rsidRPr="00C61188" w:rsidRDefault="008E764E" w:rsidP="009B698A">
            <w:pPr>
              <w:jc w:val="center"/>
              <w:rPr>
                <w:rFonts w:cs="Calibri"/>
                <w:b/>
                <w:bCs/>
                <w:sz w:val="24"/>
                <w:szCs w:val="24"/>
                <w:lang w:val="es-ES"/>
              </w:rPr>
            </w:pPr>
            <w:r w:rsidRPr="00C61188">
              <w:rPr>
                <w:rFonts w:cs="Calibri"/>
                <w:b/>
                <w:bCs/>
                <w:sz w:val="24"/>
                <w:szCs w:val="24"/>
                <w:lang w:val="es-ES"/>
              </w:rPr>
              <w:t>VERSION</w:t>
            </w:r>
          </w:p>
        </w:tc>
        <w:tc>
          <w:tcPr>
            <w:tcW w:w="2268" w:type="dxa"/>
            <w:tcBorders>
              <w:left w:val="single" w:sz="4" w:space="0" w:color="auto"/>
            </w:tcBorders>
          </w:tcPr>
          <w:p w14:paraId="49DEF922" w14:textId="77777777" w:rsidR="008E764E" w:rsidRPr="00C61188" w:rsidRDefault="008E764E" w:rsidP="009B698A">
            <w:pPr>
              <w:jc w:val="center"/>
              <w:rPr>
                <w:rFonts w:cs="Calibri"/>
                <w:b/>
                <w:bCs/>
                <w:sz w:val="24"/>
                <w:szCs w:val="24"/>
                <w:lang w:val="es-ES"/>
              </w:rPr>
            </w:pPr>
            <w:r w:rsidRPr="00C61188">
              <w:rPr>
                <w:rFonts w:cs="Calibri"/>
                <w:b/>
                <w:bCs/>
                <w:sz w:val="24"/>
                <w:szCs w:val="24"/>
                <w:lang w:val="es-ES"/>
              </w:rPr>
              <w:t>FECHA DE ENTRADA EN VIG</w:t>
            </w:r>
            <w:r>
              <w:rPr>
                <w:rFonts w:cs="Calibri"/>
                <w:b/>
                <w:bCs/>
                <w:sz w:val="24"/>
                <w:szCs w:val="24"/>
                <w:lang w:val="es-ES"/>
              </w:rPr>
              <w:t>ENTE</w:t>
            </w:r>
          </w:p>
        </w:tc>
        <w:tc>
          <w:tcPr>
            <w:tcW w:w="5812" w:type="dxa"/>
          </w:tcPr>
          <w:p w14:paraId="0A085E5A" w14:textId="77777777" w:rsidR="008E764E" w:rsidRPr="00C61188" w:rsidRDefault="008E764E" w:rsidP="009B698A">
            <w:pPr>
              <w:jc w:val="center"/>
              <w:rPr>
                <w:rFonts w:cs="Calibri"/>
                <w:b/>
                <w:bCs/>
                <w:sz w:val="24"/>
                <w:szCs w:val="24"/>
                <w:lang w:val="es-ES"/>
              </w:rPr>
            </w:pPr>
            <w:r w:rsidRPr="00C61188">
              <w:rPr>
                <w:rFonts w:cs="Calibri"/>
                <w:b/>
                <w:bCs/>
                <w:sz w:val="24"/>
                <w:szCs w:val="24"/>
                <w:lang w:val="es-ES"/>
              </w:rPr>
              <w:t>NATURALEZA DEL CAMBIO</w:t>
            </w:r>
          </w:p>
        </w:tc>
      </w:tr>
      <w:tr w:rsidR="008E764E" w:rsidRPr="00C61188" w14:paraId="765D0C72" w14:textId="77777777" w:rsidTr="00BD4AD5">
        <w:tc>
          <w:tcPr>
            <w:tcW w:w="1129" w:type="dxa"/>
            <w:tcBorders>
              <w:top w:val="single" w:sz="4" w:space="0" w:color="auto"/>
              <w:left w:val="single" w:sz="4" w:space="0" w:color="auto"/>
              <w:bottom w:val="single" w:sz="4" w:space="0" w:color="auto"/>
              <w:right w:val="single" w:sz="4" w:space="0" w:color="auto"/>
            </w:tcBorders>
          </w:tcPr>
          <w:p w14:paraId="08B6F040" w14:textId="1848D828" w:rsidR="008E764E" w:rsidRPr="00C61188" w:rsidRDefault="00C961B4" w:rsidP="009B698A">
            <w:pPr>
              <w:rPr>
                <w:rFonts w:cs="Calibri"/>
                <w:sz w:val="24"/>
                <w:szCs w:val="24"/>
                <w:lang w:val="es-ES"/>
              </w:rPr>
            </w:pPr>
            <w:r>
              <w:rPr>
                <w:rFonts w:cs="Calibri"/>
                <w:sz w:val="24"/>
                <w:szCs w:val="24"/>
                <w:lang w:val="es-ES"/>
              </w:rPr>
              <w:t>V03</w:t>
            </w:r>
          </w:p>
        </w:tc>
        <w:tc>
          <w:tcPr>
            <w:tcW w:w="2268" w:type="dxa"/>
            <w:tcBorders>
              <w:left w:val="single" w:sz="4" w:space="0" w:color="auto"/>
            </w:tcBorders>
          </w:tcPr>
          <w:p w14:paraId="6D2B8FB4" w14:textId="658E8B6E" w:rsidR="008E764E" w:rsidRPr="00C61188" w:rsidRDefault="00C961B4" w:rsidP="009B698A">
            <w:pPr>
              <w:rPr>
                <w:rFonts w:cs="Calibri"/>
                <w:sz w:val="24"/>
                <w:szCs w:val="24"/>
                <w:lang w:val="es-ES"/>
              </w:rPr>
            </w:pPr>
            <w:r>
              <w:rPr>
                <w:rFonts w:cs="Calibri"/>
                <w:sz w:val="24"/>
                <w:szCs w:val="24"/>
                <w:lang w:val="es-ES"/>
              </w:rPr>
              <w:t>Octubre</w:t>
            </w:r>
          </w:p>
        </w:tc>
        <w:tc>
          <w:tcPr>
            <w:tcW w:w="5812" w:type="dxa"/>
          </w:tcPr>
          <w:p w14:paraId="3B34DF08" w14:textId="7390F797" w:rsidR="008E764E" w:rsidRPr="00C61188" w:rsidRDefault="00C961B4" w:rsidP="009B698A">
            <w:pPr>
              <w:rPr>
                <w:rFonts w:cs="Calibri"/>
                <w:sz w:val="24"/>
                <w:szCs w:val="24"/>
                <w:lang w:val="es-ES"/>
              </w:rPr>
            </w:pPr>
            <w:r>
              <w:rPr>
                <w:rFonts w:cs="Calibri"/>
                <w:sz w:val="24"/>
                <w:szCs w:val="24"/>
                <w:lang w:val="es-ES"/>
              </w:rPr>
              <w:t>Cambio imagen institucional y generalidades</w:t>
            </w:r>
          </w:p>
        </w:tc>
      </w:tr>
    </w:tbl>
    <w:p w14:paraId="40C6BCEA" w14:textId="77777777" w:rsidR="008E764E" w:rsidRPr="008E764E" w:rsidRDefault="008E764E" w:rsidP="008E764E"/>
    <w:p w14:paraId="12E37559" w14:textId="2487AD6A" w:rsidR="009F4403" w:rsidRDefault="00482D16" w:rsidP="00482D16">
      <w:pPr>
        <w:pStyle w:val="Textoindependiente"/>
        <w:tabs>
          <w:tab w:val="left" w:pos="2716"/>
        </w:tabs>
        <w:jc w:val="both"/>
        <w:rPr>
          <w:rFonts w:asciiTheme="majorHAnsi" w:hAnsiTheme="majorHAnsi" w:cstheme="majorHAnsi"/>
          <w:sz w:val="24"/>
          <w:szCs w:val="24"/>
          <w:lang w:val="es-ES"/>
        </w:rPr>
      </w:pPr>
      <w:r>
        <w:rPr>
          <w:rFonts w:asciiTheme="majorHAnsi" w:hAnsiTheme="majorHAnsi" w:cstheme="majorHAnsi"/>
          <w:sz w:val="24"/>
          <w:szCs w:val="24"/>
          <w:lang w:val="es-ES"/>
        </w:rPr>
        <w:tab/>
      </w:r>
    </w:p>
    <w:sectPr w:rsidR="009F4403" w:rsidSect="00482D16">
      <w:headerReference w:type="default" r:id="rId9"/>
      <w:footerReference w:type="default" r:id="rId10"/>
      <w:pgSz w:w="12240" w:h="15840" w:code="1"/>
      <w:pgMar w:top="2231" w:right="1701" w:bottom="1506" w:left="1701" w:header="708" w:footer="692" w:gutter="0"/>
      <w:pgBorders w:offsetFrom="page">
        <w:top w:val="thickThinSmallGap" w:sz="24" w:space="24" w:color="7F7F7F" w:themeColor="text1" w:themeTint="80"/>
        <w:left w:val="thickThinSmallGap" w:sz="24" w:space="24" w:color="7F7F7F" w:themeColor="text1" w:themeTint="80"/>
        <w:bottom w:val="thinThickSmallGap" w:sz="24" w:space="24" w:color="7F7F7F" w:themeColor="text1" w:themeTint="80"/>
        <w:right w:val="thinThickSmallGap" w:sz="24" w:space="24" w:color="7F7F7F" w:themeColor="text1" w:themeTint="80"/>
      </w:pgBorders>
      <w:cols w:space="708"/>
      <w:docGrid w:linePitch="36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70D320EC" w14:textId="77777777" w:rsidR="000546F3" w:rsidRDefault="000546F3" w:rsidP="001A74F0">
      <w:pPr>
        <w:spacing w:after="0" w:line="240" w:lineRule="auto"/>
      </w:pPr>
      <w:r>
        <w:separator/>
      </w:r>
    </w:p>
  </w:endnote>
  <w:endnote w:type="continuationSeparator" w:id="0">
    <w:p w14:paraId="7C2E865D" w14:textId="77777777" w:rsidR="000546F3" w:rsidRDefault="000546F3" w:rsidP="001A74F0">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MS Mincho">
    <w:altName w:val="Yu Gothic UI"/>
    <w:panose1 w:val="02020609040205080304"/>
    <w:charset w:val="80"/>
    <w:family w:val="modern"/>
    <w:pitch w:val="fixed"/>
    <w:sig w:usb0="E00002FF" w:usb1="6AC7FDFB" w:usb2="08000012" w:usb3="00000000" w:csb0="0002009F" w:csb1="00000000"/>
  </w:font>
  <w:font w:name="Calibri">
    <w:altName w:val="Calibri"/>
    <w:panose1 w:val="020F0502020204030204"/>
    <w:charset w:val="00"/>
    <w:family w:val="swiss"/>
    <w:pitch w:val="variable"/>
    <w:sig w:usb0="E4002EFF" w:usb1="C000247B"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Segoe UI">
    <w:panose1 w:val="020B0502040204020203"/>
    <w:charset w:val="00"/>
    <w:family w:val="swiss"/>
    <w:pitch w:val="variable"/>
    <w:sig w:usb0="E4002EFF" w:usb1="C000E47F" w:usb2="00000009" w:usb3="00000000" w:csb0="000001FF" w:csb1="00000000"/>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1105643831"/>
      <w:docPartObj>
        <w:docPartGallery w:val="Page Numbers (Bottom of Page)"/>
        <w:docPartUnique/>
      </w:docPartObj>
    </w:sdtPr>
    <w:sdtEndPr>
      <w:rPr>
        <w:color w:val="000000" w:themeColor="text1"/>
        <w:sz w:val="16"/>
        <w:szCs w:val="16"/>
      </w:rPr>
    </w:sdtEndPr>
    <w:sdtContent>
      <w:sdt>
        <w:sdtPr>
          <w:id w:val="-1078670258"/>
          <w:docPartObj>
            <w:docPartGallery w:val="Page Numbers (Bottom of Page)"/>
            <w:docPartUnique/>
          </w:docPartObj>
        </w:sdtPr>
        <w:sdtEndPr>
          <w:rPr>
            <w:sz w:val="24"/>
            <w:szCs w:val="24"/>
          </w:rPr>
        </w:sdtEndPr>
        <w:sdtContent>
          <w:p w14:paraId="646E45D2" w14:textId="45BDB3E8" w:rsidR="003A1E3B" w:rsidRDefault="003A1E3B" w:rsidP="003A1E3B">
            <w:pPr>
              <w:pStyle w:val="Piedepgina"/>
              <w:jc w:val="right"/>
            </w:pPr>
            <w:r>
              <w:fldChar w:fldCharType="begin"/>
            </w:r>
            <w:r>
              <w:instrText>PAGE   \* MERGEFORMAT</w:instrText>
            </w:r>
            <w:r>
              <w:fldChar w:fldCharType="separate"/>
            </w:r>
            <w:r w:rsidR="0021600E">
              <w:rPr>
                <w:noProof/>
              </w:rPr>
              <w:t>2</w:t>
            </w:r>
            <w:r>
              <w:fldChar w:fldCharType="end"/>
            </w:r>
          </w:p>
          <w:p w14:paraId="0D8538BE" w14:textId="73E0B1B4" w:rsidR="006B3E42" w:rsidRPr="003A1E3B" w:rsidRDefault="003A1E3B" w:rsidP="003A1E3B">
            <w:pPr>
              <w:pStyle w:val="Piedepgina"/>
              <w:jc w:val="center"/>
              <w:rPr>
                <w:sz w:val="24"/>
                <w:szCs w:val="24"/>
              </w:rPr>
            </w:pPr>
            <w:r>
              <w:rPr>
                <w:sz w:val="24"/>
                <w:szCs w:val="24"/>
              </w:rPr>
              <w:t>G</w:t>
            </w:r>
            <w:r w:rsidR="007E077E">
              <w:rPr>
                <w:sz w:val="24"/>
                <w:szCs w:val="24"/>
              </w:rPr>
              <w:t>TH</w:t>
            </w:r>
            <w:r w:rsidRPr="00654BC2">
              <w:rPr>
                <w:sz w:val="24"/>
                <w:szCs w:val="24"/>
              </w:rPr>
              <w:t>-F-0</w:t>
            </w:r>
            <w:r w:rsidR="007E077E">
              <w:rPr>
                <w:sz w:val="24"/>
                <w:szCs w:val="24"/>
              </w:rPr>
              <w:t>73</w:t>
            </w:r>
            <w:r w:rsidRPr="00654BC2">
              <w:rPr>
                <w:sz w:val="24"/>
                <w:szCs w:val="24"/>
              </w:rPr>
              <w:t xml:space="preserve"> V0</w:t>
            </w:r>
            <w:r w:rsidR="007E077E">
              <w:rPr>
                <w:sz w:val="24"/>
                <w:szCs w:val="24"/>
              </w:rPr>
              <w:t>3</w:t>
            </w:r>
          </w:p>
        </w:sdtContent>
      </w:sdt>
      <w:p w14:paraId="4ADE81E0" w14:textId="1646EF6B" w:rsidR="00654BC2" w:rsidRPr="00951AAA" w:rsidRDefault="000546F3" w:rsidP="009F4403">
        <w:pPr>
          <w:pStyle w:val="Piedepgina"/>
          <w:jc w:val="center"/>
          <w:rPr>
            <w:color w:val="000000" w:themeColor="text1"/>
            <w:sz w:val="16"/>
            <w:szCs w:val="16"/>
          </w:rPr>
        </w:pPr>
      </w:p>
    </w:sdtContent>
  </w:sdt>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2B0643E2" w14:textId="77777777" w:rsidR="000546F3" w:rsidRDefault="000546F3" w:rsidP="001A74F0">
      <w:pPr>
        <w:spacing w:after="0" w:line="240" w:lineRule="auto"/>
      </w:pPr>
      <w:r>
        <w:separator/>
      </w:r>
    </w:p>
  </w:footnote>
  <w:footnote w:type="continuationSeparator" w:id="0">
    <w:p w14:paraId="4DF74DC2" w14:textId="77777777" w:rsidR="000546F3" w:rsidRDefault="000546F3" w:rsidP="001A74F0">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63C3AFD4" w14:textId="2FE7F418" w:rsidR="00654BC2" w:rsidRDefault="00FC090C" w:rsidP="00654BC2">
    <w:pPr>
      <w:pStyle w:val="Encabezado"/>
      <w:jc w:val="center"/>
    </w:pPr>
    <w:r w:rsidRPr="001A74F0">
      <w:rPr>
        <w:noProof/>
        <w:lang w:eastAsia="es-CO"/>
      </w:rPr>
      <w:drawing>
        <wp:inline distT="0" distB="0" distL="0" distR="0" wp14:anchorId="54AD3745" wp14:editId="142E4310">
          <wp:extent cx="592455" cy="561340"/>
          <wp:effectExtent l="0" t="0" r="0" b="0"/>
          <wp:docPr id="2" name="Imagen 2">
            <a:extLst xmlns:a="http://schemas.openxmlformats.org/drawingml/2006/main">
              <a:ext uri="{C183D7F6-B498-43B3-948B-1728B52AA6E4}">
                <adec:decorative xmlns:adec="http://schemas.microsoft.com/office/drawing/2017/decorative" xmlns:w16sdtfl="http://schemas.microsoft.com/office/word/2024/wordml/sdtformatlock" xmlns:w16sdtdh="http://schemas.microsoft.com/office/word/2020/wordml/sdtdatahash" xmlns:w16du="http://schemas.microsoft.com/office/word/2023/wordml/word16du" xmlns:w16="http://schemas.microsoft.com/office/word/2018/wordml" xmlns:w16cid="http://schemas.microsoft.com/office/word/2016/wordml/cid" xmlns:w16cex="http://schemas.microsoft.com/office/word/2018/wordml/cex" xmlns:w="http://schemas.openxmlformats.org/wordprocessingml/2006/main" xmlns:w10="urn:schemas-microsoft-com:office:word" xmlns:v="urn:schemas-microsoft-com:vml" xmlns:oel="http://schemas.microsoft.com/office/2019/extlst" xmlns:o="urn:schemas-microsoft-com:office:office"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 val="1"/>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Imagen 7">
                    <a:extLst>
                      <a:ext uri="{C183D7F6-B498-43B3-948B-1728B52AA6E4}">
                        <adec:decorative xmlns:adec="http://schemas.microsoft.com/office/drawing/2017/decorative" xmlns:w16sdtfl="http://schemas.microsoft.com/office/word/2024/wordml/sdtformatlock" xmlns:w16sdtdh="http://schemas.microsoft.com/office/word/2020/wordml/sdtdatahash" xmlns:w16du="http://schemas.microsoft.com/office/word/2023/wordml/word16du" xmlns:w16="http://schemas.microsoft.com/office/word/2018/wordml" xmlns:w16cid="http://schemas.microsoft.com/office/word/2016/wordml/cid" xmlns:w16cex="http://schemas.microsoft.com/office/word/2018/wordml/cex" xmlns:w="http://schemas.openxmlformats.org/wordprocessingml/2006/main" xmlns:w10="urn:schemas-microsoft-com:office:word" xmlns:v="urn:schemas-microsoft-com:vml" xmlns:oel="http://schemas.microsoft.com/office/2019/extlst" xmlns:o="urn:schemas-microsoft-com:office:office"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 val="1"/>
                      </a:ext>
                    </a:extLst>
                  </pic:cNvPr>
                  <pic:cNvPicPr/>
                </pic:nvPicPr>
                <pic:blipFill>
                  <a:blip r:embed="rId1"/>
                  <a:stretch>
                    <a:fillRect/>
                  </a:stretch>
                </pic:blipFill>
                <pic:spPr>
                  <a:xfrm>
                    <a:off x="0" y="0"/>
                    <a:ext cx="592455" cy="561340"/>
                  </a:xfrm>
                  <a:prstGeom prst="rect">
                    <a:avLst/>
                  </a:prstGeom>
                </pic:spPr>
              </pic:pic>
            </a:graphicData>
          </a:graphic>
        </wp:inline>
      </w:drawing>
    </w:r>
  </w:p>
  <w:p w14:paraId="388F460C" w14:textId="77777777" w:rsidR="007B4238" w:rsidRPr="004A17E5" w:rsidRDefault="007B4238" w:rsidP="007E077E">
    <w:pPr>
      <w:spacing w:after="100" w:afterAutospacing="1" w:line="240" w:lineRule="auto"/>
      <w:jc w:val="center"/>
      <w:rPr>
        <w:rFonts w:asciiTheme="majorHAnsi" w:hAnsiTheme="majorHAnsi" w:cstheme="majorHAnsi"/>
        <w:b/>
        <w:color w:val="FF0000"/>
        <w:spacing w:val="2"/>
        <w:sz w:val="24"/>
        <w:szCs w:val="24"/>
      </w:rPr>
    </w:pPr>
    <w:r w:rsidRPr="004A17E5">
      <w:rPr>
        <w:rFonts w:asciiTheme="majorHAnsi" w:hAnsiTheme="majorHAnsi" w:cstheme="majorHAnsi"/>
        <w:b/>
        <w:spacing w:val="2"/>
        <w:sz w:val="24"/>
        <w:szCs w:val="24"/>
      </w:rPr>
      <w:t xml:space="preserve">PROCESO </w:t>
    </w:r>
    <w:r>
      <w:rPr>
        <w:rFonts w:asciiTheme="majorHAnsi" w:hAnsiTheme="majorHAnsi" w:cstheme="majorHAnsi"/>
        <w:b/>
        <w:spacing w:val="2"/>
        <w:sz w:val="24"/>
        <w:szCs w:val="24"/>
      </w:rPr>
      <w:t>GESTIÓN DE TALENTO HUMANO</w:t>
    </w:r>
  </w:p>
  <w:p w14:paraId="47AC503E" w14:textId="0339F118" w:rsidR="007B4238" w:rsidRDefault="007B4238" w:rsidP="007E077E">
    <w:pPr>
      <w:spacing w:after="100" w:afterAutospacing="1" w:line="240" w:lineRule="auto"/>
      <w:jc w:val="center"/>
      <w:rPr>
        <w:rFonts w:asciiTheme="majorHAnsi" w:hAnsiTheme="majorHAnsi" w:cstheme="majorHAnsi"/>
        <w:b/>
        <w:spacing w:val="2"/>
        <w:sz w:val="24"/>
        <w:szCs w:val="24"/>
      </w:rPr>
    </w:pPr>
    <w:r w:rsidRPr="004A17E5">
      <w:rPr>
        <w:rFonts w:asciiTheme="majorHAnsi" w:hAnsiTheme="majorHAnsi" w:cstheme="majorHAnsi"/>
        <w:b/>
        <w:spacing w:val="2"/>
        <w:sz w:val="24"/>
        <w:szCs w:val="24"/>
      </w:rPr>
      <w:t xml:space="preserve">FORMATO </w:t>
    </w:r>
    <w:r>
      <w:rPr>
        <w:rFonts w:asciiTheme="majorHAnsi" w:hAnsiTheme="majorHAnsi" w:cstheme="majorHAnsi"/>
        <w:b/>
        <w:spacing w:val="2"/>
        <w:sz w:val="24"/>
        <w:szCs w:val="24"/>
      </w:rPr>
      <w:t>INFORME FINAL DE SUPERVISIÓN</w:t>
    </w:r>
  </w:p>
  <w:p w14:paraId="42E86619" w14:textId="61246242" w:rsidR="007B4238" w:rsidRPr="007B4238" w:rsidRDefault="007B4238" w:rsidP="007E077E">
    <w:pPr>
      <w:spacing w:after="100" w:afterAutospacing="1" w:line="240" w:lineRule="auto"/>
      <w:jc w:val="center"/>
      <w:rPr>
        <w:rFonts w:asciiTheme="majorHAnsi" w:hAnsiTheme="majorHAnsi" w:cstheme="majorHAnsi"/>
        <w:b/>
        <w:color w:val="FF0000"/>
        <w:spacing w:val="2"/>
        <w:sz w:val="24"/>
        <w:szCs w:val="24"/>
      </w:rPr>
    </w:pPr>
    <w:r>
      <w:rPr>
        <w:rFonts w:asciiTheme="majorHAnsi" w:hAnsiTheme="majorHAnsi" w:cstheme="majorHAnsi"/>
        <w:b/>
        <w:spacing w:val="2"/>
        <w:sz w:val="24"/>
        <w:szCs w:val="24"/>
      </w:rPr>
      <w:t xml:space="preserve">CONTRATACIÓN </w:t>
    </w:r>
    <w:r w:rsidR="007E077E">
      <w:rPr>
        <w:rFonts w:asciiTheme="majorHAnsi" w:hAnsiTheme="majorHAnsi" w:cstheme="majorHAnsi"/>
        <w:b/>
        <w:spacing w:val="2"/>
        <w:sz w:val="24"/>
        <w:szCs w:val="24"/>
      </w:rPr>
      <w:t xml:space="preserve">PRESTACIÓN </w:t>
    </w:r>
    <w:r>
      <w:rPr>
        <w:rFonts w:asciiTheme="majorHAnsi" w:hAnsiTheme="majorHAnsi" w:cstheme="majorHAnsi"/>
        <w:b/>
        <w:spacing w:val="2"/>
        <w:sz w:val="24"/>
        <w:szCs w:val="24"/>
      </w:rPr>
      <w:t>DE SERVICIOS PERSONALES</w:t>
    </w:r>
  </w:p>
</w:hdr>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9F5293E"/>
    <w:multiLevelType w:val="hybridMultilevel"/>
    <w:tmpl w:val="08004BA8"/>
    <w:lvl w:ilvl="0" w:tplc="C8587F30">
      <w:start w:val="1"/>
      <w:numFmt w:val="lowerLetter"/>
      <w:lvlText w:val="%1)"/>
      <w:lvlJc w:val="left"/>
      <w:pPr>
        <w:ind w:left="1440" w:hanging="360"/>
      </w:pPr>
      <w:rPr>
        <w:rFonts w:hint="default"/>
        <w:b w:val="0"/>
        <w:bCs/>
      </w:rPr>
    </w:lvl>
    <w:lvl w:ilvl="1" w:tplc="240A0003" w:tentative="1">
      <w:start w:val="1"/>
      <w:numFmt w:val="bullet"/>
      <w:lvlText w:val="o"/>
      <w:lvlJc w:val="left"/>
      <w:pPr>
        <w:ind w:left="2160" w:hanging="360"/>
      </w:pPr>
      <w:rPr>
        <w:rFonts w:ascii="Courier New" w:hAnsi="Courier New" w:cs="Courier New" w:hint="default"/>
      </w:rPr>
    </w:lvl>
    <w:lvl w:ilvl="2" w:tplc="240A0005" w:tentative="1">
      <w:start w:val="1"/>
      <w:numFmt w:val="bullet"/>
      <w:lvlText w:val=""/>
      <w:lvlJc w:val="left"/>
      <w:pPr>
        <w:ind w:left="2880" w:hanging="360"/>
      </w:pPr>
      <w:rPr>
        <w:rFonts w:ascii="Wingdings" w:hAnsi="Wingdings" w:hint="default"/>
      </w:rPr>
    </w:lvl>
    <w:lvl w:ilvl="3" w:tplc="240A0001" w:tentative="1">
      <w:start w:val="1"/>
      <w:numFmt w:val="bullet"/>
      <w:lvlText w:val=""/>
      <w:lvlJc w:val="left"/>
      <w:pPr>
        <w:ind w:left="3600" w:hanging="360"/>
      </w:pPr>
      <w:rPr>
        <w:rFonts w:ascii="Symbol" w:hAnsi="Symbol" w:hint="default"/>
      </w:rPr>
    </w:lvl>
    <w:lvl w:ilvl="4" w:tplc="240A0003" w:tentative="1">
      <w:start w:val="1"/>
      <w:numFmt w:val="bullet"/>
      <w:lvlText w:val="o"/>
      <w:lvlJc w:val="left"/>
      <w:pPr>
        <w:ind w:left="4320" w:hanging="360"/>
      </w:pPr>
      <w:rPr>
        <w:rFonts w:ascii="Courier New" w:hAnsi="Courier New" w:cs="Courier New" w:hint="default"/>
      </w:rPr>
    </w:lvl>
    <w:lvl w:ilvl="5" w:tplc="240A0005" w:tentative="1">
      <w:start w:val="1"/>
      <w:numFmt w:val="bullet"/>
      <w:lvlText w:val=""/>
      <w:lvlJc w:val="left"/>
      <w:pPr>
        <w:ind w:left="5040" w:hanging="360"/>
      </w:pPr>
      <w:rPr>
        <w:rFonts w:ascii="Wingdings" w:hAnsi="Wingdings" w:hint="default"/>
      </w:rPr>
    </w:lvl>
    <w:lvl w:ilvl="6" w:tplc="240A0001" w:tentative="1">
      <w:start w:val="1"/>
      <w:numFmt w:val="bullet"/>
      <w:lvlText w:val=""/>
      <w:lvlJc w:val="left"/>
      <w:pPr>
        <w:ind w:left="5760" w:hanging="360"/>
      </w:pPr>
      <w:rPr>
        <w:rFonts w:ascii="Symbol" w:hAnsi="Symbol" w:hint="default"/>
      </w:rPr>
    </w:lvl>
    <w:lvl w:ilvl="7" w:tplc="240A0003" w:tentative="1">
      <w:start w:val="1"/>
      <w:numFmt w:val="bullet"/>
      <w:lvlText w:val="o"/>
      <w:lvlJc w:val="left"/>
      <w:pPr>
        <w:ind w:left="6480" w:hanging="360"/>
      </w:pPr>
      <w:rPr>
        <w:rFonts w:ascii="Courier New" w:hAnsi="Courier New" w:cs="Courier New" w:hint="default"/>
      </w:rPr>
    </w:lvl>
    <w:lvl w:ilvl="8" w:tplc="240A0005" w:tentative="1">
      <w:start w:val="1"/>
      <w:numFmt w:val="bullet"/>
      <w:lvlText w:val=""/>
      <w:lvlJc w:val="left"/>
      <w:pPr>
        <w:ind w:left="7200" w:hanging="360"/>
      </w:pPr>
      <w:rPr>
        <w:rFonts w:ascii="Wingdings" w:hAnsi="Wingdings" w:hint="default"/>
      </w:rPr>
    </w:lvl>
  </w:abstractNum>
  <w:abstractNum w:abstractNumId="1" w15:restartNumberingAfterBreak="0">
    <w:nsid w:val="0E797656"/>
    <w:multiLevelType w:val="multilevel"/>
    <w:tmpl w:val="5B60DCCA"/>
    <w:lvl w:ilvl="0">
      <w:start w:val="8"/>
      <w:numFmt w:val="decimal"/>
      <w:lvlText w:val="%1."/>
      <w:lvlJc w:val="left"/>
      <w:pPr>
        <w:ind w:left="720" w:hanging="360"/>
      </w:pPr>
      <w:rPr>
        <w:rFonts w:hint="default"/>
      </w:rPr>
    </w:lvl>
    <w:lvl w:ilvl="1">
      <w:start w:val="1"/>
      <w:numFmt w:val="decimal"/>
      <w:isLgl/>
      <w:lvlText w:val="%1.%2"/>
      <w:lvlJc w:val="left"/>
      <w:pPr>
        <w:ind w:left="1080" w:hanging="360"/>
      </w:pPr>
      <w:rPr>
        <w:rFonts w:hint="default"/>
      </w:rPr>
    </w:lvl>
    <w:lvl w:ilvl="2">
      <w:start w:val="1"/>
      <w:numFmt w:val="decimal"/>
      <w:isLgl/>
      <w:lvlText w:val="%1.%2.%3"/>
      <w:lvlJc w:val="left"/>
      <w:pPr>
        <w:ind w:left="1800" w:hanging="720"/>
      </w:pPr>
      <w:rPr>
        <w:rFonts w:hint="default"/>
      </w:rPr>
    </w:lvl>
    <w:lvl w:ilvl="3">
      <w:start w:val="1"/>
      <w:numFmt w:val="decimal"/>
      <w:isLgl/>
      <w:lvlText w:val="%1.%2.%3.%4"/>
      <w:lvlJc w:val="left"/>
      <w:pPr>
        <w:ind w:left="2160" w:hanging="720"/>
      </w:pPr>
      <w:rPr>
        <w:rFonts w:hint="default"/>
      </w:rPr>
    </w:lvl>
    <w:lvl w:ilvl="4">
      <w:start w:val="1"/>
      <w:numFmt w:val="decimal"/>
      <w:isLgl/>
      <w:lvlText w:val="%1.%2.%3.%4.%5"/>
      <w:lvlJc w:val="left"/>
      <w:pPr>
        <w:ind w:left="2880" w:hanging="1080"/>
      </w:pPr>
      <w:rPr>
        <w:rFonts w:hint="default"/>
      </w:rPr>
    </w:lvl>
    <w:lvl w:ilvl="5">
      <w:start w:val="1"/>
      <w:numFmt w:val="decimal"/>
      <w:isLgl/>
      <w:lvlText w:val="%1.%2.%3.%4.%5.%6"/>
      <w:lvlJc w:val="left"/>
      <w:pPr>
        <w:ind w:left="3240" w:hanging="1080"/>
      </w:pPr>
      <w:rPr>
        <w:rFonts w:hint="default"/>
      </w:rPr>
    </w:lvl>
    <w:lvl w:ilvl="6">
      <w:start w:val="1"/>
      <w:numFmt w:val="decimal"/>
      <w:isLgl/>
      <w:lvlText w:val="%1.%2.%3.%4.%5.%6.%7"/>
      <w:lvlJc w:val="left"/>
      <w:pPr>
        <w:ind w:left="3960" w:hanging="1440"/>
      </w:pPr>
      <w:rPr>
        <w:rFonts w:hint="default"/>
      </w:rPr>
    </w:lvl>
    <w:lvl w:ilvl="7">
      <w:start w:val="1"/>
      <w:numFmt w:val="decimal"/>
      <w:isLgl/>
      <w:lvlText w:val="%1.%2.%3.%4.%5.%6.%7.%8"/>
      <w:lvlJc w:val="left"/>
      <w:pPr>
        <w:ind w:left="4320" w:hanging="1440"/>
      </w:pPr>
      <w:rPr>
        <w:rFonts w:hint="default"/>
      </w:rPr>
    </w:lvl>
    <w:lvl w:ilvl="8">
      <w:start w:val="1"/>
      <w:numFmt w:val="decimal"/>
      <w:isLgl/>
      <w:lvlText w:val="%1.%2.%3.%4.%5.%6.%7.%8.%9"/>
      <w:lvlJc w:val="left"/>
      <w:pPr>
        <w:ind w:left="5040" w:hanging="1800"/>
      </w:pPr>
      <w:rPr>
        <w:rFonts w:hint="default"/>
      </w:rPr>
    </w:lvl>
  </w:abstractNum>
  <w:abstractNum w:abstractNumId="2" w15:restartNumberingAfterBreak="0">
    <w:nsid w:val="19562F09"/>
    <w:multiLevelType w:val="hybridMultilevel"/>
    <w:tmpl w:val="2F88FF36"/>
    <w:lvl w:ilvl="0" w:tplc="240A000F">
      <w:start w:val="1"/>
      <w:numFmt w:val="decimal"/>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3" w15:restartNumberingAfterBreak="0">
    <w:nsid w:val="23077C39"/>
    <w:multiLevelType w:val="hybridMultilevel"/>
    <w:tmpl w:val="2F88FF36"/>
    <w:lvl w:ilvl="0" w:tplc="FFFFFFFF">
      <w:start w:val="1"/>
      <w:numFmt w:val="decimal"/>
      <w:lvlText w:val="%1."/>
      <w:lvlJc w:val="left"/>
      <w:pPr>
        <w:ind w:left="720" w:hanging="360"/>
      </w:p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4" w15:restartNumberingAfterBreak="0">
    <w:nsid w:val="237444C4"/>
    <w:multiLevelType w:val="hybridMultilevel"/>
    <w:tmpl w:val="2D56B4F4"/>
    <w:lvl w:ilvl="0" w:tplc="AA5C109C">
      <w:start w:val="1"/>
      <w:numFmt w:val="bullet"/>
      <w:lvlText w:val=""/>
      <w:lvlJc w:val="left"/>
      <w:pPr>
        <w:ind w:left="720" w:hanging="360"/>
      </w:pPr>
      <w:rPr>
        <w:rFonts w:ascii="Wingdings" w:hAnsi="Wingdings" w:hint="default"/>
        <w:b w:val="0"/>
        <w:bCs w:val="0"/>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5" w15:restartNumberingAfterBreak="0">
    <w:nsid w:val="26C93503"/>
    <w:multiLevelType w:val="hybridMultilevel"/>
    <w:tmpl w:val="E23E089A"/>
    <w:lvl w:ilvl="0" w:tplc="743C945C">
      <w:start w:val="1"/>
      <w:numFmt w:val="decimal"/>
      <w:lvlText w:val="%1."/>
      <w:lvlJc w:val="left"/>
      <w:pPr>
        <w:ind w:left="720" w:hanging="360"/>
      </w:pPr>
      <w:rPr>
        <w:rFonts w:hint="default"/>
        <w:b w:val="0"/>
        <w:bCs w:val="0"/>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6" w15:restartNumberingAfterBreak="0">
    <w:nsid w:val="396752A5"/>
    <w:multiLevelType w:val="hybridMultilevel"/>
    <w:tmpl w:val="0248DF76"/>
    <w:lvl w:ilvl="0" w:tplc="240A000F">
      <w:start w:val="1"/>
      <w:numFmt w:val="decimal"/>
      <w:lvlText w:val="%1."/>
      <w:lvlJc w:val="left"/>
      <w:pPr>
        <w:ind w:left="720" w:hanging="360"/>
      </w:pPr>
      <w:rPr>
        <w:rFonts w:hint="default"/>
      </w:rPr>
    </w:lvl>
    <w:lvl w:ilvl="1" w:tplc="240A0019">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7" w15:restartNumberingAfterBreak="0">
    <w:nsid w:val="3F527EAD"/>
    <w:multiLevelType w:val="hybridMultilevel"/>
    <w:tmpl w:val="134EF15A"/>
    <w:lvl w:ilvl="0" w:tplc="8DA472C6">
      <w:start w:val="1"/>
      <w:numFmt w:val="bullet"/>
      <w:lvlText w:val=""/>
      <w:lvlJc w:val="left"/>
      <w:pPr>
        <w:ind w:left="720" w:hanging="360"/>
      </w:pPr>
      <w:rPr>
        <w:rFonts w:ascii="Wingdings" w:hAnsi="Wingdings" w:hint="default"/>
        <w:b w:val="0"/>
        <w:bCs/>
        <w:color w:val="auto"/>
      </w:rPr>
    </w:lvl>
    <w:lvl w:ilvl="1" w:tplc="240A0003">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8" w15:restartNumberingAfterBreak="0">
    <w:nsid w:val="418306A8"/>
    <w:multiLevelType w:val="hybridMultilevel"/>
    <w:tmpl w:val="2F203418"/>
    <w:lvl w:ilvl="0" w:tplc="C8B0B116">
      <w:start w:val="1"/>
      <w:numFmt w:val="decimal"/>
      <w:lvlText w:val="%1."/>
      <w:lvlJc w:val="left"/>
      <w:pPr>
        <w:ind w:left="720" w:hanging="360"/>
      </w:pPr>
      <w:rPr>
        <w:rFonts w:ascii="Arial" w:eastAsiaTheme="minorHAnsi" w:hAnsi="Arial" w:cs="Arial"/>
        <w:color w:val="auto"/>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9" w15:restartNumberingAfterBreak="0">
    <w:nsid w:val="4CC01540"/>
    <w:multiLevelType w:val="hybridMultilevel"/>
    <w:tmpl w:val="0C7A18C2"/>
    <w:lvl w:ilvl="0" w:tplc="240A000F">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0" w15:restartNumberingAfterBreak="0">
    <w:nsid w:val="54051B98"/>
    <w:multiLevelType w:val="multilevel"/>
    <w:tmpl w:val="FC366B88"/>
    <w:lvl w:ilvl="0">
      <w:start w:val="1"/>
      <w:numFmt w:val="decimal"/>
      <w:lvlText w:val="%1."/>
      <w:lvlJc w:val="left"/>
      <w:pPr>
        <w:ind w:left="720" w:hanging="360"/>
      </w:pPr>
      <w:rPr>
        <w:rFonts w:hint="default"/>
      </w:rPr>
    </w:lvl>
    <w:lvl w:ilvl="1">
      <w:start w:val="1"/>
      <w:numFmt w:val="decimal"/>
      <w:isLgl/>
      <w:lvlText w:val="%1.%2"/>
      <w:lvlJc w:val="left"/>
      <w:pPr>
        <w:ind w:left="720" w:hanging="360"/>
      </w:pPr>
      <w:rPr>
        <w:rFonts w:hint="default"/>
      </w:rPr>
    </w:lvl>
    <w:lvl w:ilvl="2">
      <w:start w:val="1"/>
      <w:numFmt w:val="upperRoman"/>
      <w:isLgl/>
      <w:lvlText w:val="%1.%2.%3"/>
      <w:lvlJc w:val="left"/>
      <w:pPr>
        <w:ind w:left="1440" w:hanging="108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11" w15:restartNumberingAfterBreak="0">
    <w:nsid w:val="68B22F42"/>
    <w:multiLevelType w:val="hybridMultilevel"/>
    <w:tmpl w:val="5810CC14"/>
    <w:lvl w:ilvl="0" w:tplc="C02269CC">
      <w:start w:val="1"/>
      <w:numFmt w:val="decimal"/>
      <w:lvlText w:val="%1."/>
      <w:lvlJc w:val="left"/>
      <w:pPr>
        <w:ind w:left="720" w:hanging="360"/>
      </w:pPr>
      <w:rPr>
        <w:rFonts w:ascii="Arial" w:hAnsi="Arial" w:cs="Arial" w:hint="default"/>
        <w:b w:val="0"/>
        <w:bCs/>
        <w:i w:val="0"/>
        <w:iCs w:val="0"/>
        <w:color w:val="auto"/>
        <w:sz w:val="22"/>
        <w:szCs w:val="22"/>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2" w15:restartNumberingAfterBreak="0">
    <w:nsid w:val="69AF1FE7"/>
    <w:multiLevelType w:val="hybridMultilevel"/>
    <w:tmpl w:val="7A6A9DA4"/>
    <w:lvl w:ilvl="0" w:tplc="37B0DED6">
      <w:start w:val="1"/>
      <w:numFmt w:val="decimal"/>
      <w:lvlText w:val="%1."/>
      <w:lvlJc w:val="left"/>
      <w:pPr>
        <w:ind w:left="720" w:hanging="360"/>
      </w:pPr>
      <w:rPr>
        <w:rFonts w:hint="default"/>
        <w:b/>
        <w:bCs/>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13" w15:restartNumberingAfterBreak="0">
    <w:nsid w:val="6F8E5A39"/>
    <w:multiLevelType w:val="multilevel"/>
    <w:tmpl w:val="C83A023A"/>
    <w:lvl w:ilvl="0">
      <w:start w:val="8"/>
      <w:numFmt w:val="decimal"/>
      <w:lvlText w:val="%1."/>
      <w:lvlJc w:val="left"/>
      <w:pPr>
        <w:ind w:left="720" w:hanging="360"/>
      </w:pPr>
      <w:rPr>
        <w:rFonts w:hint="default"/>
        <w:b w:val="0"/>
        <w:bCs w:val="0"/>
      </w:rPr>
    </w:lvl>
    <w:lvl w:ilvl="1">
      <w:start w:val="1"/>
      <w:numFmt w:val="decimal"/>
      <w:isLgl/>
      <w:lvlText w:val="%1.%2"/>
      <w:lvlJc w:val="left"/>
      <w:pPr>
        <w:ind w:left="1080" w:hanging="360"/>
      </w:pPr>
      <w:rPr>
        <w:rFonts w:hint="default"/>
      </w:rPr>
    </w:lvl>
    <w:lvl w:ilvl="2">
      <w:start w:val="1"/>
      <w:numFmt w:val="decimal"/>
      <w:isLgl/>
      <w:lvlText w:val="%1.%2.%3"/>
      <w:lvlJc w:val="left"/>
      <w:pPr>
        <w:ind w:left="1800" w:hanging="720"/>
      </w:pPr>
      <w:rPr>
        <w:rFonts w:hint="default"/>
      </w:rPr>
    </w:lvl>
    <w:lvl w:ilvl="3">
      <w:start w:val="1"/>
      <w:numFmt w:val="decimal"/>
      <w:isLgl/>
      <w:lvlText w:val="%1.%2.%3.%4"/>
      <w:lvlJc w:val="left"/>
      <w:pPr>
        <w:ind w:left="2160" w:hanging="720"/>
      </w:pPr>
      <w:rPr>
        <w:rFonts w:hint="default"/>
      </w:rPr>
    </w:lvl>
    <w:lvl w:ilvl="4">
      <w:start w:val="1"/>
      <w:numFmt w:val="decimal"/>
      <w:isLgl/>
      <w:lvlText w:val="%1.%2.%3.%4.%5"/>
      <w:lvlJc w:val="left"/>
      <w:pPr>
        <w:ind w:left="2880" w:hanging="1080"/>
      </w:pPr>
      <w:rPr>
        <w:rFonts w:hint="default"/>
      </w:rPr>
    </w:lvl>
    <w:lvl w:ilvl="5">
      <w:start w:val="1"/>
      <w:numFmt w:val="decimal"/>
      <w:isLgl/>
      <w:lvlText w:val="%1.%2.%3.%4.%5.%6"/>
      <w:lvlJc w:val="left"/>
      <w:pPr>
        <w:ind w:left="3240" w:hanging="1080"/>
      </w:pPr>
      <w:rPr>
        <w:rFonts w:hint="default"/>
      </w:rPr>
    </w:lvl>
    <w:lvl w:ilvl="6">
      <w:start w:val="1"/>
      <w:numFmt w:val="decimal"/>
      <w:isLgl/>
      <w:lvlText w:val="%1.%2.%3.%4.%5.%6.%7"/>
      <w:lvlJc w:val="left"/>
      <w:pPr>
        <w:ind w:left="3960" w:hanging="1440"/>
      </w:pPr>
      <w:rPr>
        <w:rFonts w:hint="default"/>
      </w:rPr>
    </w:lvl>
    <w:lvl w:ilvl="7">
      <w:start w:val="1"/>
      <w:numFmt w:val="decimal"/>
      <w:isLgl/>
      <w:lvlText w:val="%1.%2.%3.%4.%5.%6.%7.%8"/>
      <w:lvlJc w:val="left"/>
      <w:pPr>
        <w:ind w:left="4320" w:hanging="1440"/>
      </w:pPr>
      <w:rPr>
        <w:rFonts w:hint="default"/>
      </w:rPr>
    </w:lvl>
    <w:lvl w:ilvl="8">
      <w:start w:val="1"/>
      <w:numFmt w:val="decimal"/>
      <w:isLgl/>
      <w:lvlText w:val="%1.%2.%3.%4.%5.%6.%7.%8.%9"/>
      <w:lvlJc w:val="left"/>
      <w:pPr>
        <w:ind w:left="5040" w:hanging="1800"/>
      </w:pPr>
      <w:rPr>
        <w:rFonts w:hint="default"/>
      </w:rPr>
    </w:lvl>
  </w:abstractNum>
  <w:num w:numId="1">
    <w:abstractNumId w:val="2"/>
  </w:num>
  <w:num w:numId="2">
    <w:abstractNumId w:val="8"/>
  </w:num>
  <w:num w:numId="3">
    <w:abstractNumId w:val="7"/>
  </w:num>
  <w:num w:numId="4">
    <w:abstractNumId w:val="4"/>
  </w:num>
  <w:num w:numId="5">
    <w:abstractNumId w:val="6"/>
  </w:num>
  <w:num w:numId="6">
    <w:abstractNumId w:val="9"/>
  </w:num>
  <w:num w:numId="7">
    <w:abstractNumId w:val="0"/>
  </w:num>
  <w:num w:numId="8">
    <w:abstractNumId w:val="10"/>
  </w:num>
  <w:num w:numId="9">
    <w:abstractNumId w:val="11"/>
  </w:num>
  <w:num w:numId="10">
    <w:abstractNumId w:val="5"/>
  </w:num>
  <w:num w:numId="11">
    <w:abstractNumId w:val="13"/>
  </w:num>
  <w:num w:numId="12">
    <w:abstractNumId w:val="3"/>
  </w:num>
  <w:num w:numId="13">
    <w:abstractNumId w:val="1"/>
  </w:num>
  <w:num w:numId="14">
    <w:abstractNumId w:val="1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defaultTabStop w:val="708"/>
  <w:hyphenationZone w:val="425"/>
  <w:characterSpacingControl w:val="doNotCompress"/>
  <w:hdrShapeDefaults>
    <o:shapedefaults v:ext="edit" spidmax="2049"/>
  </w:hdrShapeDefault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1A74F0"/>
    <w:rsid w:val="000546F3"/>
    <w:rsid w:val="0007624F"/>
    <w:rsid w:val="0007647E"/>
    <w:rsid w:val="000A0598"/>
    <w:rsid w:val="000D1F35"/>
    <w:rsid w:val="00115817"/>
    <w:rsid w:val="0013769C"/>
    <w:rsid w:val="00144FA5"/>
    <w:rsid w:val="00174431"/>
    <w:rsid w:val="001860D1"/>
    <w:rsid w:val="001A51F4"/>
    <w:rsid w:val="001A74F0"/>
    <w:rsid w:val="001D133B"/>
    <w:rsid w:val="001D3E6A"/>
    <w:rsid w:val="001E0820"/>
    <w:rsid w:val="0020140A"/>
    <w:rsid w:val="002064B0"/>
    <w:rsid w:val="0021600E"/>
    <w:rsid w:val="00230F78"/>
    <w:rsid w:val="002478CF"/>
    <w:rsid w:val="0026399D"/>
    <w:rsid w:val="002D3FC8"/>
    <w:rsid w:val="002F31C0"/>
    <w:rsid w:val="003003EC"/>
    <w:rsid w:val="00301902"/>
    <w:rsid w:val="003A1B1F"/>
    <w:rsid w:val="003A1BCD"/>
    <w:rsid w:val="003A1E3B"/>
    <w:rsid w:val="003A3BE0"/>
    <w:rsid w:val="003F3C43"/>
    <w:rsid w:val="00482D16"/>
    <w:rsid w:val="00537FE7"/>
    <w:rsid w:val="00577F81"/>
    <w:rsid w:val="00583DA2"/>
    <w:rsid w:val="0058429B"/>
    <w:rsid w:val="00611F7A"/>
    <w:rsid w:val="006143B5"/>
    <w:rsid w:val="0061449E"/>
    <w:rsid w:val="006146D5"/>
    <w:rsid w:val="00617EDF"/>
    <w:rsid w:val="00624BC7"/>
    <w:rsid w:val="00654BC2"/>
    <w:rsid w:val="006B0F90"/>
    <w:rsid w:val="006B3E42"/>
    <w:rsid w:val="0073435A"/>
    <w:rsid w:val="0077722A"/>
    <w:rsid w:val="007B4238"/>
    <w:rsid w:val="007D3DE8"/>
    <w:rsid w:val="007E077E"/>
    <w:rsid w:val="007E1D66"/>
    <w:rsid w:val="00860FAD"/>
    <w:rsid w:val="008722E8"/>
    <w:rsid w:val="008B48EB"/>
    <w:rsid w:val="008E764E"/>
    <w:rsid w:val="00943873"/>
    <w:rsid w:val="00951AAA"/>
    <w:rsid w:val="0096355B"/>
    <w:rsid w:val="0096418C"/>
    <w:rsid w:val="009645E2"/>
    <w:rsid w:val="00977E77"/>
    <w:rsid w:val="0098040E"/>
    <w:rsid w:val="009A747F"/>
    <w:rsid w:val="009F4403"/>
    <w:rsid w:val="00A0112A"/>
    <w:rsid w:val="00A44D40"/>
    <w:rsid w:val="00A76F2E"/>
    <w:rsid w:val="00A815C3"/>
    <w:rsid w:val="00A85793"/>
    <w:rsid w:val="00AA24BB"/>
    <w:rsid w:val="00AE2857"/>
    <w:rsid w:val="00B026BE"/>
    <w:rsid w:val="00B05051"/>
    <w:rsid w:val="00B153A2"/>
    <w:rsid w:val="00B17AF3"/>
    <w:rsid w:val="00B22AAE"/>
    <w:rsid w:val="00B55C4D"/>
    <w:rsid w:val="00B75A43"/>
    <w:rsid w:val="00B972FA"/>
    <w:rsid w:val="00BD4AD5"/>
    <w:rsid w:val="00BF5042"/>
    <w:rsid w:val="00BF64A1"/>
    <w:rsid w:val="00C24497"/>
    <w:rsid w:val="00C821ED"/>
    <w:rsid w:val="00C869B1"/>
    <w:rsid w:val="00C961B4"/>
    <w:rsid w:val="00CE2AC5"/>
    <w:rsid w:val="00D03806"/>
    <w:rsid w:val="00D53A48"/>
    <w:rsid w:val="00D972FE"/>
    <w:rsid w:val="00DA53E5"/>
    <w:rsid w:val="00DD11F7"/>
    <w:rsid w:val="00DE5E5F"/>
    <w:rsid w:val="00E42970"/>
    <w:rsid w:val="00E45788"/>
    <w:rsid w:val="00E710CB"/>
    <w:rsid w:val="00EB4A0F"/>
    <w:rsid w:val="00F033D2"/>
    <w:rsid w:val="00F170BC"/>
    <w:rsid w:val="00F229F1"/>
    <w:rsid w:val="00F46877"/>
    <w:rsid w:val="00F70074"/>
    <w:rsid w:val="00F811F3"/>
    <w:rsid w:val="00F94B9F"/>
    <w:rsid w:val="00F94D1F"/>
    <w:rsid w:val="00FC090C"/>
    <w:rsid w:val="00FE2696"/>
    <w:rsid w:val="00FF54B8"/>
    <w:rsid w:val="0215C394"/>
    <w:rsid w:val="0D13F927"/>
    <w:rsid w:val="0D5D8A54"/>
    <w:rsid w:val="104B99E9"/>
    <w:rsid w:val="11CE0EC9"/>
    <w:rsid w:val="16A1B310"/>
    <w:rsid w:val="17D0872E"/>
    <w:rsid w:val="1A6DD906"/>
    <w:rsid w:val="2698885A"/>
    <w:rsid w:val="29F76522"/>
    <w:rsid w:val="2ECAD645"/>
    <w:rsid w:val="4AFE474C"/>
    <w:rsid w:val="4BCACE39"/>
    <w:rsid w:val="566AD047"/>
    <w:rsid w:val="584B6A2B"/>
    <w:rsid w:val="5E2DCE6D"/>
    <w:rsid w:val="6F663289"/>
    <w:rsid w:val="6FB16C9C"/>
  </w:rsids>
  <m:mathPr>
    <m:mathFont m:val="Cambria Math"/>
    <m:brkBin m:val="before"/>
    <m:brkBinSub m:val="--"/>
    <m:smallFrac m:val="0"/>
    <m:dispDef/>
    <m:lMargin m:val="0"/>
    <m:rMargin m:val="0"/>
    <m:defJc m:val="centerGroup"/>
    <m:wrapIndent m:val="1440"/>
    <m:intLim m:val="subSup"/>
    <m:naryLim m:val="undOvr"/>
  </m:mathPr>
  <w:themeFontLang w:val="es-CO"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2049"/>
    <o:shapelayout v:ext="edit">
      <o:idmap v:ext="edit" data="1"/>
    </o:shapelayout>
  </w:shapeDefaults>
  <w:decimalSymbol w:val=","/>
  <w:listSeparator w:val=";"/>
  <w14:docId w14:val="0D381252"/>
  <w14:defaultImageDpi w14:val="300"/>
  <w15:docId w15:val="{03B3A1D0-F767-CA48-92F6-ED7F5856F92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EastAsia" w:hAnsiTheme="minorHAnsi" w:cstheme="minorBidi"/>
        <w:sz w:val="24"/>
        <w:szCs w:val="24"/>
        <w:lang w:val="es-CO" w:eastAsia="es-ES"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1A74F0"/>
    <w:pPr>
      <w:spacing w:after="200" w:line="276" w:lineRule="auto"/>
    </w:pPr>
    <w:rPr>
      <w:rFonts w:ascii="Calibri" w:eastAsia="Calibri" w:hAnsi="Calibri" w:cs="Times New Roman"/>
      <w:sz w:val="22"/>
      <w:szCs w:val="22"/>
      <w:lang w:eastAsia="en-US"/>
    </w:rPr>
  </w:style>
  <w:style w:type="paragraph" w:styleId="Ttulo1">
    <w:name w:val="heading 1"/>
    <w:basedOn w:val="Normal"/>
    <w:next w:val="Normal"/>
    <w:link w:val="Ttulo1Car"/>
    <w:uiPriority w:val="9"/>
    <w:qFormat/>
    <w:rsid w:val="009F4403"/>
    <w:pPr>
      <w:spacing w:after="160" w:line="360" w:lineRule="auto"/>
      <w:jc w:val="center"/>
      <w:outlineLvl w:val="0"/>
    </w:pPr>
    <w:rPr>
      <w:rFonts w:ascii="Arial" w:hAnsi="Arial" w:cs="Arial"/>
      <w:szCs w:val="24"/>
    </w:rPr>
  </w:style>
  <w:style w:type="paragraph" w:styleId="Ttulo5">
    <w:name w:val="heading 5"/>
    <w:basedOn w:val="Normal"/>
    <w:next w:val="Normal"/>
    <w:link w:val="Ttulo5Car"/>
    <w:uiPriority w:val="9"/>
    <w:semiHidden/>
    <w:unhideWhenUsed/>
    <w:qFormat/>
    <w:rsid w:val="007E077E"/>
    <w:pPr>
      <w:keepNext/>
      <w:keepLines/>
      <w:spacing w:before="40" w:after="0"/>
      <w:outlineLvl w:val="4"/>
    </w:pPr>
    <w:rPr>
      <w:rFonts w:asciiTheme="majorHAnsi" w:eastAsiaTheme="majorEastAsia" w:hAnsiTheme="majorHAnsi" w:cstheme="majorBidi"/>
      <w:color w:val="365F91" w:themeColor="accent1" w:themeShade="BF"/>
    </w:rPr>
  </w:style>
  <w:style w:type="paragraph" w:styleId="Ttulo6">
    <w:name w:val="heading 6"/>
    <w:basedOn w:val="Normal"/>
    <w:next w:val="Normal"/>
    <w:link w:val="Ttulo6Car"/>
    <w:uiPriority w:val="9"/>
    <w:semiHidden/>
    <w:unhideWhenUsed/>
    <w:qFormat/>
    <w:rsid w:val="007E077E"/>
    <w:pPr>
      <w:keepNext/>
      <w:keepLines/>
      <w:spacing w:before="40" w:after="0"/>
      <w:outlineLvl w:val="5"/>
    </w:pPr>
    <w:rPr>
      <w:rFonts w:asciiTheme="majorHAnsi" w:eastAsiaTheme="majorEastAsia" w:hAnsiTheme="majorHAnsi" w:cstheme="majorBidi"/>
      <w:color w:val="243F60" w:themeColor="accent1" w:themeShade="7F"/>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Encabezado">
    <w:name w:val="header"/>
    <w:basedOn w:val="Normal"/>
    <w:link w:val="EncabezadoCar"/>
    <w:uiPriority w:val="99"/>
    <w:unhideWhenUsed/>
    <w:rsid w:val="001A74F0"/>
    <w:pPr>
      <w:tabs>
        <w:tab w:val="center" w:pos="4252"/>
        <w:tab w:val="right" w:pos="8504"/>
      </w:tabs>
    </w:pPr>
  </w:style>
  <w:style w:type="character" w:customStyle="1" w:styleId="EncabezadoCar">
    <w:name w:val="Encabezado Car"/>
    <w:basedOn w:val="Fuentedeprrafopredeter"/>
    <w:link w:val="Encabezado"/>
    <w:uiPriority w:val="99"/>
    <w:rsid w:val="001A74F0"/>
  </w:style>
  <w:style w:type="paragraph" w:styleId="Piedepgina">
    <w:name w:val="footer"/>
    <w:basedOn w:val="Normal"/>
    <w:link w:val="PiedepginaCar"/>
    <w:uiPriority w:val="99"/>
    <w:unhideWhenUsed/>
    <w:rsid w:val="001A74F0"/>
    <w:pPr>
      <w:tabs>
        <w:tab w:val="center" w:pos="4252"/>
        <w:tab w:val="right" w:pos="8504"/>
      </w:tabs>
    </w:pPr>
  </w:style>
  <w:style w:type="character" w:customStyle="1" w:styleId="PiedepginaCar">
    <w:name w:val="Pie de página Car"/>
    <w:basedOn w:val="Fuentedeprrafopredeter"/>
    <w:link w:val="Piedepgina"/>
    <w:uiPriority w:val="99"/>
    <w:rsid w:val="001A74F0"/>
  </w:style>
  <w:style w:type="paragraph" w:styleId="Prrafodelista">
    <w:name w:val="List Paragraph"/>
    <w:basedOn w:val="Normal"/>
    <w:link w:val="PrrafodelistaCar"/>
    <w:uiPriority w:val="34"/>
    <w:qFormat/>
    <w:rsid w:val="001A74F0"/>
    <w:pPr>
      <w:ind w:left="720"/>
      <w:contextualSpacing/>
    </w:pPr>
  </w:style>
  <w:style w:type="character" w:customStyle="1" w:styleId="Ttulo1Car">
    <w:name w:val="Título 1 Car"/>
    <w:basedOn w:val="Fuentedeprrafopredeter"/>
    <w:link w:val="Ttulo1"/>
    <w:uiPriority w:val="9"/>
    <w:rsid w:val="009F4403"/>
    <w:rPr>
      <w:rFonts w:ascii="Arial" w:eastAsia="Calibri" w:hAnsi="Arial" w:cs="Arial"/>
      <w:sz w:val="22"/>
      <w:lang w:eastAsia="en-US"/>
    </w:rPr>
  </w:style>
  <w:style w:type="paragraph" w:styleId="TDC1">
    <w:name w:val="toc 1"/>
    <w:basedOn w:val="Normal"/>
    <w:next w:val="Normal"/>
    <w:autoRedefine/>
    <w:uiPriority w:val="39"/>
    <w:unhideWhenUsed/>
    <w:rsid w:val="009F4403"/>
    <w:pPr>
      <w:tabs>
        <w:tab w:val="left" w:pos="440"/>
        <w:tab w:val="right" w:leader="dot" w:pos="8828"/>
      </w:tabs>
      <w:spacing w:after="100" w:line="480" w:lineRule="auto"/>
    </w:pPr>
  </w:style>
  <w:style w:type="character" w:styleId="Hipervnculo">
    <w:name w:val="Hyperlink"/>
    <w:basedOn w:val="Fuentedeprrafopredeter"/>
    <w:uiPriority w:val="99"/>
    <w:unhideWhenUsed/>
    <w:rsid w:val="009F4403"/>
    <w:rPr>
      <w:color w:val="0000FF" w:themeColor="hyperlink"/>
      <w:u w:val="single"/>
    </w:rPr>
  </w:style>
  <w:style w:type="paragraph" w:styleId="Sinespaciado">
    <w:name w:val="No Spacing"/>
    <w:link w:val="SinespaciadoCar"/>
    <w:uiPriority w:val="1"/>
    <w:qFormat/>
    <w:rsid w:val="009F4403"/>
    <w:pPr>
      <w:spacing w:after="160" w:line="480" w:lineRule="auto"/>
    </w:pPr>
    <w:rPr>
      <w:sz w:val="22"/>
      <w:szCs w:val="22"/>
      <w:lang w:eastAsia="es-CO"/>
    </w:rPr>
  </w:style>
  <w:style w:type="character" w:customStyle="1" w:styleId="SinespaciadoCar">
    <w:name w:val="Sin espaciado Car"/>
    <w:basedOn w:val="Fuentedeprrafopredeter"/>
    <w:link w:val="Sinespaciado"/>
    <w:uiPriority w:val="1"/>
    <w:rsid w:val="009F4403"/>
    <w:rPr>
      <w:sz w:val="22"/>
      <w:szCs w:val="22"/>
      <w:lang w:eastAsia="es-CO"/>
    </w:rPr>
  </w:style>
  <w:style w:type="character" w:customStyle="1" w:styleId="PrrafodelistaCar">
    <w:name w:val="Párrafo de lista Car"/>
    <w:link w:val="Prrafodelista"/>
    <w:uiPriority w:val="34"/>
    <w:rsid w:val="009F4403"/>
    <w:rPr>
      <w:rFonts w:ascii="Calibri" w:eastAsia="Calibri" w:hAnsi="Calibri" w:cs="Times New Roman"/>
      <w:sz w:val="22"/>
      <w:szCs w:val="22"/>
      <w:lang w:eastAsia="en-US"/>
    </w:rPr>
  </w:style>
  <w:style w:type="table" w:styleId="Tablaconcuadrcula">
    <w:name w:val="Table Grid"/>
    <w:basedOn w:val="Tablanormal"/>
    <w:uiPriority w:val="39"/>
    <w:rsid w:val="009F4403"/>
    <w:pPr>
      <w:spacing w:after="160" w:line="480" w:lineRule="auto"/>
    </w:pPr>
    <w:rPr>
      <w:rFonts w:ascii="Calibri" w:eastAsia="Calibri" w:hAnsi="Calibri"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Descripcin">
    <w:name w:val="caption"/>
    <w:basedOn w:val="Normal"/>
    <w:next w:val="Normal"/>
    <w:uiPriority w:val="35"/>
    <w:unhideWhenUsed/>
    <w:qFormat/>
    <w:rsid w:val="009F4403"/>
    <w:pPr>
      <w:spacing w:line="240" w:lineRule="auto"/>
    </w:pPr>
    <w:rPr>
      <w:i/>
      <w:iCs/>
      <w:color w:val="1F497D" w:themeColor="text2"/>
      <w:sz w:val="18"/>
      <w:szCs w:val="18"/>
    </w:rPr>
  </w:style>
  <w:style w:type="paragraph" w:styleId="Textonotapie">
    <w:name w:val="footnote text"/>
    <w:basedOn w:val="Normal"/>
    <w:link w:val="TextonotapieCar"/>
    <w:uiPriority w:val="99"/>
    <w:semiHidden/>
    <w:unhideWhenUsed/>
    <w:rsid w:val="009F4403"/>
    <w:pPr>
      <w:spacing w:after="0" w:line="240" w:lineRule="auto"/>
    </w:pPr>
    <w:rPr>
      <w:sz w:val="20"/>
      <w:szCs w:val="20"/>
    </w:rPr>
  </w:style>
  <w:style w:type="character" w:customStyle="1" w:styleId="TextonotapieCar">
    <w:name w:val="Texto nota pie Car"/>
    <w:basedOn w:val="Fuentedeprrafopredeter"/>
    <w:link w:val="Textonotapie"/>
    <w:uiPriority w:val="99"/>
    <w:semiHidden/>
    <w:rsid w:val="009F4403"/>
    <w:rPr>
      <w:rFonts w:ascii="Calibri" w:eastAsia="Calibri" w:hAnsi="Calibri" w:cs="Times New Roman"/>
      <w:sz w:val="20"/>
      <w:szCs w:val="20"/>
      <w:lang w:eastAsia="en-US"/>
    </w:rPr>
  </w:style>
  <w:style w:type="character" w:styleId="Refdenotaalpie">
    <w:name w:val="footnote reference"/>
    <w:basedOn w:val="Fuentedeprrafopredeter"/>
    <w:uiPriority w:val="99"/>
    <w:semiHidden/>
    <w:unhideWhenUsed/>
    <w:rsid w:val="009F4403"/>
    <w:rPr>
      <w:vertAlign w:val="superscript"/>
    </w:rPr>
  </w:style>
  <w:style w:type="paragraph" w:styleId="Saludo">
    <w:name w:val="Salutation"/>
    <w:basedOn w:val="Normal"/>
    <w:next w:val="Normal"/>
    <w:link w:val="SaludoCar"/>
    <w:uiPriority w:val="99"/>
    <w:unhideWhenUsed/>
    <w:rsid w:val="009F4403"/>
    <w:pPr>
      <w:spacing w:after="160" w:line="480" w:lineRule="auto"/>
    </w:pPr>
  </w:style>
  <w:style w:type="character" w:customStyle="1" w:styleId="SaludoCar">
    <w:name w:val="Saludo Car"/>
    <w:basedOn w:val="Fuentedeprrafopredeter"/>
    <w:link w:val="Saludo"/>
    <w:uiPriority w:val="99"/>
    <w:rsid w:val="009F4403"/>
    <w:rPr>
      <w:rFonts w:ascii="Calibri" w:eastAsia="Calibri" w:hAnsi="Calibri" w:cs="Times New Roman"/>
      <w:sz w:val="22"/>
      <w:szCs w:val="22"/>
      <w:lang w:eastAsia="en-US"/>
    </w:rPr>
  </w:style>
  <w:style w:type="paragraph" w:styleId="Textoindependiente">
    <w:name w:val="Body Text"/>
    <w:basedOn w:val="Normal"/>
    <w:link w:val="TextoindependienteCar"/>
    <w:uiPriority w:val="99"/>
    <w:unhideWhenUsed/>
    <w:rsid w:val="009F4403"/>
    <w:pPr>
      <w:spacing w:after="120" w:line="480" w:lineRule="auto"/>
    </w:pPr>
  </w:style>
  <w:style w:type="character" w:customStyle="1" w:styleId="TextoindependienteCar">
    <w:name w:val="Texto independiente Car"/>
    <w:basedOn w:val="Fuentedeprrafopredeter"/>
    <w:link w:val="Textoindependiente"/>
    <w:uiPriority w:val="99"/>
    <w:rsid w:val="009F4403"/>
    <w:rPr>
      <w:rFonts w:ascii="Calibri" w:eastAsia="Calibri" w:hAnsi="Calibri" w:cs="Times New Roman"/>
      <w:sz w:val="22"/>
      <w:szCs w:val="22"/>
      <w:lang w:eastAsia="en-US"/>
    </w:rPr>
  </w:style>
  <w:style w:type="paragraph" w:styleId="Sangradetextonormal">
    <w:name w:val="Body Text Indent"/>
    <w:basedOn w:val="Normal"/>
    <w:link w:val="SangradetextonormalCar"/>
    <w:uiPriority w:val="99"/>
    <w:semiHidden/>
    <w:unhideWhenUsed/>
    <w:rsid w:val="009F4403"/>
    <w:pPr>
      <w:spacing w:after="120"/>
      <w:ind w:left="283"/>
    </w:pPr>
  </w:style>
  <w:style w:type="character" w:customStyle="1" w:styleId="SangradetextonormalCar">
    <w:name w:val="Sangría de texto normal Car"/>
    <w:basedOn w:val="Fuentedeprrafopredeter"/>
    <w:link w:val="Sangradetextonormal"/>
    <w:uiPriority w:val="99"/>
    <w:semiHidden/>
    <w:rsid w:val="009F4403"/>
    <w:rPr>
      <w:rFonts w:ascii="Calibri" w:eastAsia="Calibri" w:hAnsi="Calibri" w:cs="Times New Roman"/>
      <w:sz w:val="22"/>
      <w:szCs w:val="22"/>
      <w:lang w:eastAsia="en-US"/>
    </w:rPr>
  </w:style>
  <w:style w:type="paragraph" w:styleId="Textoindependienteprimerasangra2">
    <w:name w:val="Body Text First Indent 2"/>
    <w:basedOn w:val="Sangradetextonormal"/>
    <w:link w:val="Textoindependienteprimerasangra2Car"/>
    <w:uiPriority w:val="99"/>
    <w:unhideWhenUsed/>
    <w:rsid w:val="009F4403"/>
    <w:pPr>
      <w:spacing w:after="160" w:line="480" w:lineRule="auto"/>
      <w:ind w:left="360" w:firstLine="360"/>
    </w:pPr>
  </w:style>
  <w:style w:type="character" w:customStyle="1" w:styleId="Textoindependienteprimerasangra2Car">
    <w:name w:val="Texto independiente primera sangría 2 Car"/>
    <w:basedOn w:val="SangradetextonormalCar"/>
    <w:link w:val="Textoindependienteprimerasangra2"/>
    <w:uiPriority w:val="99"/>
    <w:rsid w:val="009F4403"/>
    <w:rPr>
      <w:rFonts w:ascii="Calibri" w:eastAsia="Calibri" w:hAnsi="Calibri" w:cs="Times New Roman"/>
      <w:sz w:val="22"/>
      <w:szCs w:val="22"/>
      <w:lang w:eastAsia="en-US"/>
    </w:rPr>
  </w:style>
  <w:style w:type="table" w:styleId="Tabladecuadrcula4">
    <w:name w:val="Grid Table 4"/>
    <w:basedOn w:val="Tablanormal"/>
    <w:uiPriority w:val="49"/>
    <w:rsid w:val="008E764E"/>
    <w:tblPr>
      <w:tblStyleRowBandSize w:val="1"/>
      <w:tblStyleColBandSize w:val="1"/>
      <w:tblBorders>
        <w:top w:val="single" w:sz="4" w:space="0" w:color="666666" w:themeColor="text1" w:themeTint="99"/>
        <w:left w:val="single" w:sz="4" w:space="0" w:color="666666" w:themeColor="text1" w:themeTint="99"/>
        <w:bottom w:val="single" w:sz="4" w:space="0" w:color="666666" w:themeColor="text1" w:themeTint="99"/>
        <w:right w:val="single" w:sz="4" w:space="0" w:color="666666" w:themeColor="text1" w:themeTint="99"/>
        <w:insideH w:val="single" w:sz="4" w:space="0" w:color="666666" w:themeColor="text1" w:themeTint="99"/>
        <w:insideV w:val="single" w:sz="4" w:space="0" w:color="666666" w:themeColor="text1" w:themeTint="99"/>
      </w:tblBorders>
    </w:tblPr>
    <w:tblStylePr w:type="firstRow">
      <w:rPr>
        <w:b/>
        <w:bCs/>
        <w:color w:val="FFFFFF" w:themeColor="background1"/>
      </w:rPr>
      <w:tblPr/>
      <w:tcPr>
        <w:tcBorders>
          <w:top w:val="single" w:sz="4" w:space="0" w:color="000000" w:themeColor="text1"/>
          <w:left w:val="single" w:sz="4" w:space="0" w:color="000000" w:themeColor="text1"/>
          <w:bottom w:val="single" w:sz="4" w:space="0" w:color="000000" w:themeColor="text1"/>
          <w:right w:val="single" w:sz="4" w:space="0" w:color="000000" w:themeColor="text1"/>
          <w:insideH w:val="nil"/>
          <w:insideV w:val="nil"/>
        </w:tcBorders>
        <w:shd w:val="clear" w:color="auto" w:fill="000000" w:themeFill="text1"/>
      </w:tcPr>
    </w:tblStylePr>
    <w:tblStylePr w:type="lastRow">
      <w:rPr>
        <w:b/>
        <w:bCs/>
      </w:rPr>
      <w:tblPr/>
      <w:tcPr>
        <w:tcBorders>
          <w:top w:val="double" w:sz="4" w:space="0" w:color="000000" w:themeColor="text1"/>
        </w:tcBorders>
      </w:tcPr>
    </w:tblStylePr>
    <w:tblStylePr w:type="firstCol">
      <w:rPr>
        <w:b/>
        <w:bCs/>
      </w:rPr>
    </w:tblStylePr>
    <w:tblStylePr w:type="lastCol">
      <w:rPr>
        <w:b/>
        <w:bCs/>
      </w:rPr>
    </w:tblStylePr>
    <w:tblStylePr w:type="band1Vert">
      <w:tblPr/>
      <w:tcPr>
        <w:shd w:val="clear" w:color="auto" w:fill="CCCCCC" w:themeFill="text1" w:themeFillTint="33"/>
      </w:tcPr>
    </w:tblStylePr>
    <w:tblStylePr w:type="band1Horz">
      <w:tblPr/>
      <w:tcPr>
        <w:shd w:val="clear" w:color="auto" w:fill="CCCCCC" w:themeFill="text1" w:themeFillTint="33"/>
      </w:tcPr>
    </w:tblStylePr>
  </w:style>
  <w:style w:type="character" w:customStyle="1" w:styleId="Ttulo5Car">
    <w:name w:val="Título 5 Car"/>
    <w:basedOn w:val="Fuentedeprrafopredeter"/>
    <w:link w:val="Ttulo5"/>
    <w:uiPriority w:val="9"/>
    <w:semiHidden/>
    <w:rsid w:val="007E077E"/>
    <w:rPr>
      <w:rFonts w:asciiTheme="majorHAnsi" w:eastAsiaTheme="majorEastAsia" w:hAnsiTheme="majorHAnsi" w:cstheme="majorBidi"/>
      <w:color w:val="365F91" w:themeColor="accent1" w:themeShade="BF"/>
      <w:sz w:val="22"/>
      <w:szCs w:val="22"/>
      <w:lang w:eastAsia="en-US"/>
    </w:rPr>
  </w:style>
  <w:style w:type="character" w:customStyle="1" w:styleId="Ttulo6Car">
    <w:name w:val="Título 6 Car"/>
    <w:basedOn w:val="Fuentedeprrafopredeter"/>
    <w:link w:val="Ttulo6"/>
    <w:uiPriority w:val="9"/>
    <w:semiHidden/>
    <w:rsid w:val="007E077E"/>
    <w:rPr>
      <w:rFonts w:asciiTheme="majorHAnsi" w:eastAsiaTheme="majorEastAsia" w:hAnsiTheme="majorHAnsi" w:cstheme="majorBidi"/>
      <w:color w:val="243F60" w:themeColor="accent1" w:themeShade="7F"/>
      <w:sz w:val="22"/>
      <w:szCs w:val="22"/>
      <w:lang w:eastAsia="en-US"/>
    </w:rPr>
  </w:style>
  <w:style w:type="paragraph" w:styleId="Textodeglobo">
    <w:name w:val="Balloon Text"/>
    <w:basedOn w:val="Normal"/>
    <w:link w:val="TextodegloboCar"/>
    <w:uiPriority w:val="99"/>
    <w:semiHidden/>
    <w:unhideWhenUsed/>
    <w:rsid w:val="00482D16"/>
    <w:pPr>
      <w:spacing w:after="0" w:line="240" w:lineRule="auto"/>
    </w:pPr>
    <w:rPr>
      <w:rFonts w:ascii="Segoe UI" w:hAnsi="Segoe UI" w:cs="Segoe UI"/>
      <w:sz w:val="18"/>
      <w:szCs w:val="18"/>
    </w:rPr>
  </w:style>
  <w:style w:type="character" w:customStyle="1" w:styleId="TextodegloboCar">
    <w:name w:val="Texto de globo Car"/>
    <w:basedOn w:val="Fuentedeprrafopredeter"/>
    <w:link w:val="Textodeglobo"/>
    <w:uiPriority w:val="99"/>
    <w:semiHidden/>
    <w:rsid w:val="00482D16"/>
    <w:rPr>
      <w:rFonts w:ascii="Segoe UI" w:eastAsia="Calibri" w:hAnsi="Segoe UI" w:cs="Segoe UI"/>
      <w:sz w:val="18"/>
      <w:szCs w:val="18"/>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509301516">
      <w:bodyDiv w:val="1"/>
      <w:marLeft w:val="0"/>
      <w:marRight w:val="0"/>
      <w:marTop w:val="0"/>
      <w:marBottom w:val="0"/>
      <w:divBdr>
        <w:top w:val="none" w:sz="0" w:space="0" w:color="auto"/>
        <w:left w:val="none" w:sz="0" w:space="0" w:color="auto"/>
        <w:bottom w:val="none" w:sz="0" w:space="0" w:color="auto"/>
        <w:right w:val="none" w:sz="0" w:space="0" w:color="auto"/>
      </w:divBdr>
    </w:div>
    <w:div w:id="1928804716">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jpg"/><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eader" Target="header1.xml"/></Relationships>
</file>

<file path=word/_rels/header1.xml.rels><?xml version="1.0" encoding="UTF-8" standalone="yes"?>
<Relationships xmlns="http://schemas.openxmlformats.org/package/2006/relationships"><Relationship Id="rId1" Type="http://schemas.openxmlformats.org/officeDocument/2006/relationships/image" Target="media/image2.pn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BEA368EB-A5EC-420B-ADBA-973065F4498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TotalTime>
  <Pages>5</Pages>
  <Words>698</Words>
  <Characters>3845</Characters>
  <Application>Microsoft Office Word</Application>
  <DocSecurity>0</DocSecurity>
  <Lines>32</Lines>
  <Paragraphs>9</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4534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Leonardo Cantor</dc:creator>
  <cp:lastModifiedBy>Adriana Patricia De La Rosa Niebles</cp:lastModifiedBy>
  <cp:revision>2</cp:revision>
  <cp:lastPrinted>2024-12-02T01:15:00Z</cp:lastPrinted>
  <dcterms:created xsi:type="dcterms:W3CDTF">2025-04-08T18:10:00Z</dcterms:created>
  <dcterms:modified xsi:type="dcterms:W3CDTF">2025-04-08T18:10:00Z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MSIP_Label_1299739c-ad3d-4908-806e-4d91151a6e13_Enabled">
    <vt:lpwstr>true</vt:lpwstr>
  </property>
  <property fmtid="{D5CDD505-2E9C-101B-9397-08002B2CF9AE}" pid="3" name="MSIP_Label_1299739c-ad3d-4908-806e-4d91151a6e13_SetDate">
    <vt:lpwstr>2023-03-01T17:06:17Z</vt:lpwstr>
  </property>
  <property fmtid="{D5CDD505-2E9C-101B-9397-08002B2CF9AE}" pid="4" name="MSIP_Label_1299739c-ad3d-4908-806e-4d91151a6e13_Method">
    <vt:lpwstr>Standard</vt:lpwstr>
  </property>
  <property fmtid="{D5CDD505-2E9C-101B-9397-08002B2CF9AE}" pid="5" name="MSIP_Label_1299739c-ad3d-4908-806e-4d91151a6e13_Name">
    <vt:lpwstr>All Employees (Unrestricted)</vt:lpwstr>
  </property>
  <property fmtid="{D5CDD505-2E9C-101B-9397-08002B2CF9AE}" pid="6" name="MSIP_Label_1299739c-ad3d-4908-806e-4d91151a6e13_SiteId">
    <vt:lpwstr>cbc2c381-2f2e-4d93-91d1-506c9316ace7</vt:lpwstr>
  </property>
  <property fmtid="{D5CDD505-2E9C-101B-9397-08002B2CF9AE}" pid="7" name="MSIP_Label_1299739c-ad3d-4908-806e-4d91151a6e13_ActionId">
    <vt:lpwstr>1fc824f3-b983-4036-a0e0-d473703b48c3</vt:lpwstr>
  </property>
  <property fmtid="{D5CDD505-2E9C-101B-9397-08002B2CF9AE}" pid="8" name="MSIP_Label_1299739c-ad3d-4908-806e-4d91151a6e13_ContentBits">
    <vt:lpwstr>0</vt:lpwstr>
  </property>
</Properties>
</file>