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49B1" w:rsidRPr="00363A7F" w:rsidRDefault="00D249B1" w:rsidP="00D249B1">
      <w:pPr>
        <w:pStyle w:val="Default"/>
        <w:jc w:val="center"/>
        <w:rPr>
          <w:b/>
          <w:bCs/>
          <w:color w:val="auto"/>
          <w:sz w:val="22"/>
          <w:szCs w:val="20"/>
        </w:rPr>
      </w:pPr>
      <w:r w:rsidRPr="00363A7F">
        <w:rPr>
          <w:b/>
          <w:bCs/>
          <w:color w:val="auto"/>
          <w:sz w:val="22"/>
          <w:szCs w:val="20"/>
        </w:rPr>
        <w:t>ANEXO</w:t>
      </w:r>
      <w:r w:rsidR="00735A35">
        <w:rPr>
          <w:b/>
          <w:bCs/>
          <w:color w:val="auto"/>
          <w:sz w:val="22"/>
          <w:szCs w:val="20"/>
        </w:rPr>
        <w:t xml:space="preserve"> N°</w:t>
      </w:r>
      <w:r w:rsidRPr="00363A7F">
        <w:rPr>
          <w:b/>
          <w:bCs/>
          <w:color w:val="auto"/>
          <w:sz w:val="22"/>
          <w:szCs w:val="20"/>
        </w:rPr>
        <w:t xml:space="preserve"> 2</w:t>
      </w:r>
    </w:p>
    <w:p w:rsidR="00D249B1" w:rsidRPr="00363A7F" w:rsidRDefault="00D249B1" w:rsidP="00D249B1">
      <w:pPr>
        <w:pStyle w:val="Default"/>
        <w:jc w:val="center"/>
        <w:rPr>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t>ESPECIFICACIONES TÉCNICAS DE OBLIGATORIO CUMPLIMIENTO.</w:t>
      </w:r>
    </w:p>
    <w:p w:rsidR="00D249B1" w:rsidRPr="00363A7F" w:rsidRDefault="00D249B1" w:rsidP="00D249B1">
      <w:pPr>
        <w:pStyle w:val="Default"/>
        <w:jc w:val="both"/>
        <w:rPr>
          <w:color w:val="auto"/>
          <w:sz w:val="22"/>
          <w:szCs w:val="20"/>
        </w:rPr>
      </w:pPr>
      <w:r w:rsidRPr="00363A7F">
        <w:rPr>
          <w:b/>
          <w:bCs/>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Ciudad y fecha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t xml:space="preserve">El suscrito </w:t>
      </w:r>
      <w:r w:rsidRPr="00363A7F">
        <w:rPr>
          <w:rFonts w:ascii="Arial" w:hAnsi="Arial" w:cs="Arial"/>
          <w:sz w:val="22"/>
          <w:highlight w:val="green"/>
        </w:rPr>
        <w:t>XXX (oferente</w:t>
      </w:r>
      <w:r w:rsidRPr="00363A7F">
        <w:rPr>
          <w:rFonts w:ascii="Arial" w:hAnsi="Arial" w:cs="Arial"/>
          <w:sz w:val="22"/>
          <w:highlight w:val="lightGray"/>
        </w:rPr>
        <w:t>)</w:t>
      </w:r>
      <w:r w:rsidRPr="00363A7F">
        <w:rPr>
          <w:rFonts w:ascii="Arial" w:hAnsi="Arial" w:cs="Arial"/>
          <w:sz w:val="22"/>
        </w:rPr>
        <w:t xml:space="preserve"> certifica el cumplimiento del siguiente servicio, objeto de la presente Invitación, de acuerdo a los requerimientos de especificaciones técnicas:</w:t>
      </w:r>
    </w:p>
    <w:p w:rsidR="00735A35" w:rsidRPr="00363A7F" w:rsidRDefault="00735A35" w:rsidP="00D249B1">
      <w:pPr>
        <w:jc w:val="both"/>
        <w:rPr>
          <w:rFonts w:ascii="Arial" w:hAnsi="Arial" w:cs="Arial"/>
          <w:sz w:val="22"/>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18"/>
        <w:gridCol w:w="3540"/>
        <w:gridCol w:w="1769"/>
        <w:gridCol w:w="1578"/>
        <w:gridCol w:w="1576"/>
      </w:tblGrid>
      <w:tr w:rsidR="00F023BB" w:rsidRPr="000519C1" w:rsidTr="00AB7811">
        <w:trPr>
          <w:trHeight w:val="450"/>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b/>
                <w:sz w:val="18"/>
                <w:szCs w:val="18"/>
                <w:lang w:val="en-US" w:eastAsia="es-CO" w:bidi="hi-IN"/>
              </w:rPr>
            </w:pPr>
            <w:r w:rsidRPr="000519C1">
              <w:rPr>
                <w:rFonts w:ascii="Arial" w:eastAsia="Calibri" w:hAnsi="Arial" w:cs="Arial"/>
                <w:b/>
                <w:sz w:val="18"/>
                <w:szCs w:val="18"/>
                <w:lang w:val="en-US" w:eastAsia="es-CO" w:bidi="hi-IN"/>
              </w:rPr>
              <w:t>ITEM</w:t>
            </w:r>
          </w:p>
        </w:tc>
        <w:tc>
          <w:tcPr>
            <w:tcW w:w="1907"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b/>
                <w:sz w:val="18"/>
                <w:szCs w:val="18"/>
                <w:lang w:val="en-US" w:eastAsia="es-CO" w:bidi="hi-IN"/>
              </w:rPr>
            </w:pPr>
            <w:r w:rsidRPr="000519C1">
              <w:rPr>
                <w:rFonts w:ascii="Arial" w:eastAsia="Calibri" w:hAnsi="Arial" w:cs="Arial"/>
                <w:b/>
                <w:sz w:val="18"/>
                <w:szCs w:val="18"/>
                <w:lang w:val="en-US" w:eastAsia="es-CO" w:bidi="hi-IN"/>
              </w:rPr>
              <w:t>DESCRIPCIÓN</w:t>
            </w:r>
          </w:p>
        </w:tc>
        <w:tc>
          <w:tcPr>
            <w:tcW w:w="953"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b/>
                <w:sz w:val="18"/>
                <w:szCs w:val="18"/>
                <w:lang w:val="en-US" w:eastAsia="es-CO" w:bidi="hi-IN"/>
              </w:rPr>
            </w:pPr>
            <w:r w:rsidRPr="000519C1">
              <w:rPr>
                <w:rFonts w:ascii="Arial" w:eastAsia="Calibri" w:hAnsi="Arial" w:cs="Arial"/>
                <w:b/>
                <w:sz w:val="18"/>
                <w:szCs w:val="18"/>
                <w:lang w:val="en-US" w:eastAsia="es-CO" w:bidi="hi-IN"/>
              </w:rPr>
              <w:t>PRESENTACIÓN</w:t>
            </w:r>
          </w:p>
        </w:tc>
        <w:tc>
          <w:tcPr>
            <w:tcW w:w="850"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b/>
                <w:sz w:val="18"/>
                <w:szCs w:val="18"/>
                <w:lang w:val="en-US" w:eastAsia="es-CO" w:bidi="hi-IN"/>
              </w:rPr>
            </w:pPr>
            <w:r w:rsidRPr="000519C1">
              <w:rPr>
                <w:rFonts w:ascii="Arial" w:eastAsia="Calibri" w:hAnsi="Arial" w:cs="Arial"/>
                <w:b/>
                <w:sz w:val="18"/>
                <w:szCs w:val="18"/>
                <w:lang w:val="en-US" w:eastAsia="es-CO"/>
              </w:rPr>
              <w:t>MARCAS OFERTADAS</w:t>
            </w:r>
          </w:p>
        </w:tc>
        <w:tc>
          <w:tcPr>
            <w:tcW w:w="849" w:type="pct"/>
          </w:tcPr>
          <w:p w:rsidR="00F023BB" w:rsidRPr="000519C1" w:rsidRDefault="00F023BB" w:rsidP="00AB7811">
            <w:pPr>
              <w:autoSpaceDE w:val="0"/>
              <w:adjustRightInd w:val="0"/>
              <w:jc w:val="center"/>
              <w:rPr>
                <w:rFonts w:ascii="Arial" w:eastAsia="Calibri" w:hAnsi="Arial" w:cs="Arial"/>
                <w:b/>
                <w:sz w:val="18"/>
                <w:szCs w:val="18"/>
                <w:lang w:val="en-US" w:eastAsia="es-CO"/>
              </w:rPr>
            </w:pPr>
            <w:r>
              <w:rPr>
                <w:rFonts w:ascii="Arial" w:eastAsia="Calibri" w:hAnsi="Arial" w:cs="Arial"/>
                <w:b/>
                <w:sz w:val="18"/>
                <w:szCs w:val="18"/>
                <w:lang w:val="en-US" w:eastAsia="es-CO"/>
              </w:rPr>
              <w:t>REGISTRO INVIMA</w:t>
            </w:r>
          </w:p>
        </w:tc>
      </w:tr>
      <w:tr w:rsidR="00F023BB" w:rsidRPr="000519C1" w:rsidTr="00AB7811">
        <w:trPr>
          <w:trHeight w:val="282"/>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1</w:t>
            </w:r>
          </w:p>
        </w:tc>
        <w:tc>
          <w:tcPr>
            <w:tcW w:w="1907"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MONOFOCALES ESFERICOS</w:t>
            </w:r>
            <w:r>
              <w:rPr>
                <w:rFonts w:ascii="Arial" w:eastAsia="Calibri" w:hAnsi="Arial" w:cs="Arial"/>
                <w:sz w:val="18"/>
                <w:szCs w:val="18"/>
                <w:lang w:val="en-US" w:eastAsia="es-CO"/>
              </w:rPr>
              <w:t xml:space="preserve"> TERMINADOS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8"/>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2</w:t>
            </w:r>
          </w:p>
        </w:tc>
        <w:tc>
          <w:tcPr>
            <w:tcW w:w="1907"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MONOFOCALES ESFEROCILINDRICOS</w:t>
            </w:r>
            <w:r>
              <w:rPr>
                <w:rFonts w:ascii="Arial" w:eastAsia="Calibri" w:hAnsi="Arial" w:cs="Arial"/>
                <w:sz w:val="18"/>
                <w:szCs w:val="18"/>
                <w:lang w:val="en-US" w:eastAsia="es-CO"/>
              </w:rPr>
              <w:t xml:space="preserve"> TERMINADOS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87"/>
        </w:trPr>
        <w:tc>
          <w:tcPr>
            <w:tcW w:w="441" w:type="pct"/>
            <w:tcBorders>
              <w:bottom w:val="single" w:sz="2" w:space="0" w:color="000000"/>
            </w:tcBorders>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3</w:t>
            </w:r>
          </w:p>
        </w:tc>
        <w:tc>
          <w:tcPr>
            <w:tcW w:w="1907" w:type="pct"/>
            <w:tcBorders>
              <w:bottom w:val="single" w:sz="2" w:space="0" w:color="000000"/>
            </w:tcBorders>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(FLAP TOP INVISIBLE)</w:t>
            </w:r>
            <w:r w:rsidRPr="000519C1">
              <w:rPr>
                <w:rFonts w:ascii="Arial" w:eastAsia="Calibri" w:hAnsi="Arial" w:cs="Arial"/>
                <w:sz w:val="18"/>
                <w:szCs w:val="18"/>
                <w:lang w:val="en-US" w:eastAsia="es-CO" w:bidi="hi-IN"/>
              </w:rPr>
              <w:t xml:space="preserve"> ESFERICOS</w:t>
            </w:r>
            <w:r>
              <w:rPr>
                <w:rFonts w:ascii="Arial" w:eastAsia="Calibri" w:hAnsi="Arial" w:cs="Arial"/>
                <w:sz w:val="18"/>
                <w:szCs w:val="18"/>
                <w:lang w:val="en-US" w:eastAsia="es-CO"/>
              </w:rPr>
              <w:t xml:space="preserve"> TERMINADOS</w:t>
            </w:r>
          </w:p>
        </w:tc>
        <w:tc>
          <w:tcPr>
            <w:tcW w:w="953" w:type="pct"/>
            <w:tcBorders>
              <w:bottom w:val="single" w:sz="2" w:space="0" w:color="000000"/>
            </w:tcBorders>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tcBorders>
              <w:bottom w:val="single" w:sz="2" w:space="0" w:color="000000"/>
            </w:tcBorders>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Borders>
              <w:bottom w:val="single" w:sz="2" w:space="0" w:color="000000"/>
            </w:tcBorders>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82"/>
        </w:trPr>
        <w:tc>
          <w:tcPr>
            <w:tcW w:w="441" w:type="pct"/>
            <w:tcBorders>
              <w:top w:val="single" w:sz="2" w:space="0" w:color="000000"/>
            </w:tcBorders>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4</w:t>
            </w:r>
          </w:p>
        </w:tc>
        <w:tc>
          <w:tcPr>
            <w:tcW w:w="1907" w:type="pct"/>
            <w:tcBorders>
              <w:top w:val="single" w:sz="2" w:space="0" w:color="000000"/>
            </w:tcBorders>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(PROGRESIVOS)</w:t>
            </w:r>
            <w:r w:rsidRPr="000519C1">
              <w:rPr>
                <w:rFonts w:ascii="Arial" w:eastAsia="Calibri" w:hAnsi="Arial" w:cs="Arial"/>
                <w:sz w:val="18"/>
                <w:szCs w:val="18"/>
                <w:lang w:val="en-US" w:eastAsia="es-CO" w:bidi="hi-IN"/>
              </w:rPr>
              <w:t xml:space="preserve"> ESFERICOS</w:t>
            </w:r>
            <w:r>
              <w:rPr>
                <w:rFonts w:ascii="Arial" w:eastAsia="Calibri" w:hAnsi="Arial" w:cs="Arial"/>
                <w:sz w:val="18"/>
                <w:szCs w:val="18"/>
                <w:lang w:val="en-US" w:eastAsia="es-CO"/>
              </w:rPr>
              <w:t xml:space="preserve"> TERMINADOS</w:t>
            </w:r>
          </w:p>
        </w:tc>
        <w:tc>
          <w:tcPr>
            <w:tcW w:w="953" w:type="pct"/>
            <w:tcBorders>
              <w:top w:val="single" w:sz="2" w:space="0" w:color="000000"/>
            </w:tcBorders>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tcBorders>
              <w:top w:val="single" w:sz="2" w:space="0" w:color="000000"/>
            </w:tcBorders>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Borders>
              <w:top w:val="single" w:sz="2" w:space="0" w:color="000000"/>
            </w:tcBorders>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82"/>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5</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(FLAP TOP INVISIBLE)</w:t>
            </w:r>
            <w:r w:rsidRPr="000519C1">
              <w:rPr>
                <w:rFonts w:ascii="Arial" w:eastAsia="Calibri" w:hAnsi="Arial" w:cs="Arial"/>
                <w:sz w:val="18"/>
                <w:szCs w:val="18"/>
                <w:lang w:val="en-US" w:eastAsia="es-CO" w:bidi="hi-IN"/>
              </w:rPr>
              <w:t xml:space="preserve"> ESFEROCILINDRICOS</w:t>
            </w:r>
            <w:r>
              <w:rPr>
                <w:rFonts w:ascii="Arial" w:eastAsia="Calibri" w:hAnsi="Arial" w:cs="Arial"/>
                <w:sz w:val="18"/>
                <w:szCs w:val="18"/>
                <w:lang w:val="en-US" w:eastAsia="es-CO"/>
              </w:rPr>
              <w:t xml:space="preserve"> TERMINADOS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8"/>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6</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(PROGRESIVOS)</w:t>
            </w:r>
            <w:r w:rsidRPr="000519C1">
              <w:rPr>
                <w:rFonts w:ascii="Arial" w:eastAsia="Calibri" w:hAnsi="Arial" w:cs="Arial"/>
                <w:sz w:val="18"/>
                <w:szCs w:val="18"/>
                <w:lang w:val="en-US" w:eastAsia="es-CO" w:bidi="hi-IN"/>
              </w:rPr>
              <w:t xml:space="preserve"> ESFEROCILINDRICOS</w:t>
            </w:r>
            <w:r>
              <w:rPr>
                <w:rFonts w:ascii="Arial" w:eastAsia="Calibri" w:hAnsi="Arial" w:cs="Arial"/>
                <w:sz w:val="18"/>
                <w:szCs w:val="18"/>
                <w:lang w:val="en-US" w:eastAsia="es-CO"/>
              </w:rPr>
              <w:t xml:space="preserve"> TERMINADOS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8"/>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7</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MONOFOCALES ESFERICOS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82"/>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8</w:t>
            </w:r>
          </w:p>
        </w:tc>
        <w:tc>
          <w:tcPr>
            <w:tcW w:w="1907"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MONOFOCALES ESFEROCILINDRICOS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Pr="000519C1" w:rsidRDefault="00F023BB" w:rsidP="00AB7811">
            <w:pPr>
              <w:suppressAutoHyphens/>
              <w:autoSpaceDE w:val="0"/>
              <w:adjustRightInd w:val="0"/>
              <w:jc w:val="center"/>
              <w:textAlignment w:val="baseline"/>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9</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(FLAP TOP INVISIBLE)</w:t>
            </w:r>
            <w:r w:rsidRPr="000519C1">
              <w:rPr>
                <w:rFonts w:ascii="Arial" w:eastAsia="Calibri" w:hAnsi="Arial" w:cs="Arial"/>
                <w:sz w:val="18"/>
                <w:szCs w:val="18"/>
                <w:lang w:val="en-US" w:eastAsia="es-CO" w:bidi="hi-IN"/>
              </w:rPr>
              <w:t xml:space="preserve"> ESFERICOS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50" w:type="pct"/>
            <w:vAlign w:val="center"/>
          </w:tcPr>
          <w:p w:rsidR="00F023BB" w:rsidRPr="000519C1" w:rsidRDefault="00F023BB" w:rsidP="00AB7811">
            <w:pPr>
              <w:suppressAutoHyphens/>
              <w:autoSpaceDE w:val="0"/>
              <w:adjustRightInd w:val="0"/>
              <w:textAlignment w:val="baseline"/>
              <w:rPr>
                <w:rFonts w:ascii="Arial" w:eastAsia="Calibri" w:hAnsi="Arial" w:cs="Arial"/>
                <w:sz w:val="18"/>
                <w:szCs w:val="18"/>
                <w:lang w:val="en-US" w:eastAsia="es-CO" w:bidi="hi-IN"/>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Pr="000519C1"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10</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(PROGRESIVOS)</w:t>
            </w:r>
            <w:r w:rsidRPr="000519C1">
              <w:rPr>
                <w:rFonts w:ascii="Arial" w:eastAsia="Calibri" w:hAnsi="Arial" w:cs="Arial"/>
                <w:sz w:val="18"/>
                <w:szCs w:val="18"/>
                <w:lang w:val="en-US" w:eastAsia="es-CO" w:bidi="hi-IN"/>
              </w:rPr>
              <w:t xml:space="preserve"> ESFERICOS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Pr="000519C1"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11</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(FLAP TOP INVISIBLE)</w:t>
            </w:r>
            <w:r w:rsidRPr="000519C1">
              <w:rPr>
                <w:rFonts w:ascii="Arial" w:eastAsia="Calibri" w:hAnsi="Arial" w:cs="Arial"/>
                <w:sz w:val="18"/>
                <w:szCs w:val="18"/>
                <w:lang w:val="en-US" w:eastAsia="es-CO" w:bidi="hi-IN"/>
              </w:rPr>
              <w:t xml:space="preserve"> ESFEROCILINDRICOS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Pr="000519C1"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12</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bidi="hi-IN"/>
              </w:rPr>
            </w:pPr>
            <w:r w:rsidRPr="000519C1">
              <w:rPr>
                <w:rFonts w:ascii="Arial" w:eastAsia="Calibri" w:hAnsi="Arial" w:cs="Arial"/>
                <w:sz w:val="18"/>
                <w:szCs w:val="18"/>
                <w:lang w:val="en-US" w:eastAsia="es-CO" w:bidi="hi-IN"/>
              </w:rPr>
              <w:t>BIFOCALES</w:t>
            </w:r>
            <w:r>
              <w:rPr>
                <w:rFonts w:ascii="Arial" w:eastAsia="Calibri" w:hAnsi="Arial" w:cs="Arial"/>
                <w:sz w:val="18"/>
                <w:szCs w:val="18"/>
                <w:lang w:val="en-US" w:eastAsia="es-CO"/>
              </w:rPr>
              <w:t xml:space="preserve"> (PROGRESIVOS)</w:t>
            </w:r>
            <w:r w:rsidRPr="000519C1">
              <w:rPr>
                <w:rFonts w:ascii="Arial" w:eastAsia="Calibri" w:hAnsi="Arial" w:cs="Arial"/>
                <w:sz w:val="18"/>
                <w:szCs w:val="18"/>
                <w:lang w:val="en-US" w:eastAsia="es-CO" w:bidi="hi-IN"/>
              </w:rPr>
              <w:t xml:space="preserve"> ESFEROCILINDRICOS</w:t>
            </w:r>
            <w:r>
              <w:rPr>
                <w:rFonts w:ascii="Arial" w:eastAsia="Calibri" w:hAnsi="Arial" w:cs="Arial"/>
                <w:sz w:val="18"/>
                <w:szCs w:val="18"/>
                <w:lang w:val="en-US" w:eastAsia="es-CO"/>
              </w:rPr>
              <w:t xml:space="preserve"> TALLADOS</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13</w:t>
            </w:r>
          </w:p>
        </w:tc>
        <w:tc>
          <w:tcPr>
            <w:tcW w:w="1907"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r>
              <w:rPr>
                <w:rFonts w:ascii="Arial" w:eastAsia="Calibri" w:hAnsi="Arial" w:cs="Arial"/>
                <w:sz w:val="18"/>
                <w:szCs w:val="18"/>
                <w:lang w:val="en-US" w:eastAsia="es-CO"/>
              </w:rPr>
              <w:t>MONTURAS METALICAS</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14</w:t>
            </w:r>
          </w:p>
        </w:tc>
        <w:tc>
          <w:tcPr>
            <w:tcW w:w="1907" w:type="pct"/>
            <w:vAlign w:val="center"/>
          </w:tcPr>
          <w:p w:rsidR="00F023BB" w:rsidRDefault="00F023BB" w:rsidP="00AB7811">
            <w:pPr>
              <w:autoSpaceDE w:val="0"/>
              <w:adjustRightInd w:val="0"/>
              <w:rPr>
                <w:rFonts w:ascii="Arial" w:eastAsia="Calibri" w:hAnsi="Arial" w:cs="Arial"/>
                <w:sz w:val="18"/>
                <w:szCs w:val="18"/>
                <w:lang w:val="en-US" w:eastAsia="es-CO"/>
              </w:rPr>
            </w:pPr>
            <w:r>
              <w:rPr>
                <w:rFonts w:ascii="Arial" w:eastAsia="Calibri" w:hAnsi="Arial" w:cs="Arial"/>
                <w:sz w:val="18"/>
                <w:szCs w:val="18"/>
                <w:lang w:val="en-US" w:eastAsia="es-CO"/>
              </w:rPr>
              <w:t>MONTURAS PLASTICO</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15</w:t>
            </w:r>
          </w:p>
        </w:tc>
        <w:tc>
          <w:tcPr>
            <w:tcW w:w="1907" w:type="pct"/>
            <w:vAlign w:val="center"/>
          </w:tcPr>
          <w:p w:rsidR="00F023BB" w:rsidRDefault="00F023BB" w:rsidP="00AB7811">
            <w:pPr>
              <w:autoSpaceDE w:val="0"/>
              <w:adjustRightInd w:val="0"/>
              <w:rPr>
                <w:rFonts w:ascii="Arial" w:eastAsia="Calibri" w:hAnsi="Arial" w:cs="Arial"/>
                <w:sz w:val="18"/>
                <w:szCs w:val="18"/>
                <w:lang w:val="en-US" w:eastAsia="es-CO"/>
              </w:rPr>
            </w:pPr>
            <w:r>
              <w:rPr>
                <w:rFonts w:ascii="Arial" w:eastAsia="Calibri" w:hAnsi="Arial" w:cs="Arial"/>
                <w:sz w:val="18"/>
                <w:szCs w:val="18"/>
                <w:lang w:val="en-US" w:eastAsia="es-CO"/>
              </w:rPr>
              <w:t>MONTURA EN ACETATO</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r w:rsidR="00F023BB" w:rsidRPr="000519C1" w:rsidTr="00AB7811">
        <w:trPr>
          <w:trHeight w:val="277"/>
        </w:trPr>
        <w:tc>
          <w:tcPr>
            <w:tcW w:w="441" w:type="pct"/>
            <w:vAlign w:val="center"/>
          </w:tcPr>
          <w:p w:rsidR="00F023BB" w:rsidRDefault="00F023BB" w:rsidP="00AB7811">
            <w:pPr>
              <w:autoSpaceDE w:val="0"/>
              <w:adjustRightInd w:val="0"/>
              <w:jc w:val="center"/>
              <w:rPr>
                <w:rFonts w:ascii="Arial" w:eastAsia="Calibri" w:hAnsi="Arial" w:cs="Arial"/>
                <w:sz w:val="18"/>
                <w:szCs w:val="18"/>
                <w:lang w:val="en-US" w:eastAsia="es-CO"/>
              </w:rPr>
            </w:pPr>
            <w:r>
              <w:rPr>
                <w:rFonts w:ascii="Arial" w:eastAsia="Calibri" w:hAnsi="Arial" w:cs="Arial"/>
                <w:sz w:val="18"/>
                <w:szCs w:val="18"/>
                <w:lang w:val="en-US" w:eastAsia="es-CO"/>
              </w:rPr>
              <w:t>16</w:t>
            </w:r>
          </w:p>
        </w:tc>
        <w:tc>
          <w:tcPr>
            <w:tcW w:w="1907" w:type="pct"/>
            <w:vAlign w:val="center"/>
          </w:tcPr>
          <w:p w:rsidR="00F023BB" w:rsidRDefault="00F023BB" w:rsidP="00AB7811">
            <w:pPr>
              <w:autoSpaceDE w:val="0"/>
              <w:adjustRightInd w:val="0"/>
              <w:rPr>
                <w:rFonts w:ascii="Arial" w:eastAsia="Calibri" w:hAnsi="Arial" w:cs="Arial"/>
                <w:sz w:val="18"/>
                <w:szCs w:val="18"/>
                <w:lang w:val="en-US" w:eastAsia="es-CO"/>
              </w:rPr>
            </w:pPr>
            <w:r>
              <w:rPr>
                <w:rFonts w:ascii="Arial" w:eastAsia="Calibri" w:hAnsi="Arial" w:cs="Arial"/>
                <w:sz w:val="18"/>
                <w:szCs w:val="18"/>
                <w:lang w:val="en-US" w:eastAsia="es-CO"/>
              </w:rPr>
              <w:t>LENTES DE CONTACTO</w:t>
            </w:r>
          </w:p>
        </w:tc>
        <w:tc>
          <w:tcPr>
            <w:tcW w:w="953"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50" w:type="pct"/>
            <w:vAlign w:val="center"/>
          </w:tcPr>
          <w:p w:rsidR="00F023BB" w:rsidRPr="000519C1" w:rsidRDefault="00F023BB" w:rsidP="00AB7811">
            <w:pPr>
              <w:autoSpaceDE w:val="0"/>
              <w:adjustRightInd w:val="0"/>
              <w:rPr>
                <w:rFonts w:ascii="Arial" w:eastAsia="Calibri" w:hAnsi="Arial" w:cs="Arial"/>
                <w:sz w:val="18"/>
                <w:szCs w:val="18"/>
                <w:lang w:val="en-US" w:eastAsia="es-CO"/>
              </w:rPr>
            </w:pPr>
          </w:p>
        </w:tc>
        <w:tc>
          <w:tcPr>
            <w:tcW w:w="849" w:type="pct"/>
          </w:tcPr>
          <w:p w:rsidR="00F023BB" w:rsidRPr="000519C1" w:rsidRDefault="00F023BB" w:rsidP="00AB7811">
            <w:pPr>
              <w:autoSpaceDE w:val="0"/>
              <w:adjustRightInd w:val="0"/>
              <w:rPr>
                <w:rFonts w:ascii="Arial" w:eastAsia="Calibri" w:hAnsi="Arial" w:cs="Arial"/>
                <w:sz w:val="18"/>
                <w:szCs w:val="18"/>
                <w:lang w:val="en-US" w:eastAsia="es-CO"/>
              </w:rPr>
            </w:pPr>
          </w:p>
        </w:tc>
      </w:tr>
    </w:tbl>
    <w:p w:rsidR="00D249B1" w:rsidRPr="00363A7F" w:rsidRDefault="00D249B1" w:rsidP="00D249B1">
      <w:pPr>
        <w:pStyle w:val="Default"/>
        <w:jc w:val="both"/>
        <w:rPr>
          <w:color w:val="auto"/>
          <w:sz w:val="22"/>
          <w:szCs w:val="20"/>
        </w:rPr>
      </w:pPr>
    </w:p>
    <w:tbl>
      <w:tblPr>
        <w:tblW w:w="5000" w:type="pct"/>
        <w:tblCellMar>
          <w:left w:w="70" w:type="dxa"/>
          <w:right w:w="70" w:type="dxa"/>
        </w:tblCellMar>
        <w:tblLook w:val="04A0" w:firstRow="1" w:lastRow="0" w:firstColumn="1" w:lastColumn="0" w:noHBand="0" w:noVBand="1"/>
      </w:tblPr>
      <w:tblGrid>
        <w:gridCol w:w="9205"/>
      </w:tblGrid>
      <w:tr w:rsidR="00345C06" w:rsidRPr="00113AEE" w:rsidTr="00345C06">
        <w:trPr>
          <w:trHeight w:val="3030"/>
        </w:trPr>
        <w:tc>
          <w:tcPr>
            <w:tcW w:w="5000" w:type="pct"/>
            <w:vAlign w:val="center"/>
          </w:tcPr>
          <w:p w:rsidR="00345C06" w:rsidRDefault="00345C06" w:rsidP="007B7462">
            <w:pPr>
              <w:jc w:val="both"/>
              <w:rPr>
                <w:rFonts w:ascii="Arial" w:hAnsi="Arial" w:cs="Arial"/>
                <w:sz w:val="22"/>
                <w:szCs w:val="22"/>
              </w:rPr>
            </w:pPr>
            <w:r>
              <w:rPr>
                <w:rFonts w:ascii="Arial" w:hAnsi="Arial" w:cs="Arial"/>
                <w:b/>
                <w:sz w:val="22"/>
                <w:szCs w:val="22"/>
              </w:rPr>
              <w:lastRenderedPageBreak/>
              <w:t>PARÁGRAFO:</w:t>
            </w:r>
            <w:r w:rsidRPr="00113AEE">
              <w:rPr>
                <w:rFonts w:ascii="Arial" w:hAnsi="Arial" w:cs="Arial"/>
                <w:sz w:val="22"/>
                <w:szCs w:val="22"/>
              </w:rPr>
              <w:t xml:space="preserve"> Téngase en  cuenta que  la lista  de  </w:t>
            </w:r>
            <w:r w:rsidRPr="00F85D03">
              <w:rPr>
                <w:rFonts w:ascii="Arial" w:hAnsi="Arial" w:cs="Arial"/>
                <w:sz w:val="22"/>
                <w:szCs w:val="22"/>
              </w:rPr>
              <w:t>DISPOSITIVOS MÉDICOS SOBRE MEDIDA PARA LA SALUD VISUAL Y OCULAR (LENTES OFTÁLMICOS Y LENTES DE CONTACTO) E INSUMOS ÓPTICOS (MONTURAS)</w:t>
            </w:r>
            <w:r w:rsidRPr="00113AEE">
              <w:rPr>
                <w:rFonts w:ascii="Arial" w:hAnsi="Arial" w:cs="Arial"/>
                <w:sz w:val="22"/>
                <w:szCs w:val="22"/>
              </w:rPr>
              <w:t xml:space="preserve">  solicitados  son  aquellos  que en la prestación del servicio son los más </w:t>
            </w:r>
            <w:r>
              <w:rPr>
                <w:rFonts w:ascii="Arial" w:hAnsi="Arial" w:cs="Arial"/>
                <w:sz w:val="22"/>
                <w:szCs w:val="22"/>
              </w:rPr>
              <w:t xml:space="preserve">demandados por el </w:t>
            </w:r>
            <w:r w:rsidRPr="00F331FD">
              <w:rPr>
                <w:rFonts w:ascii="Arial" w:hAnsi="Arial" w:cs="Arial"/>
                <w:sz w:val="22"/>
                <w:szCs w:val="22"/>
              </w:rPr>
              <w:t>ESTABLECIMIENTO DE SANIDAD MILITAR DEL BATALLÓN DE A.S.P.C N°.14 CACIQUE PIPATON (En Puerto Berrio – Antioquia)</w:t>
            </w:r>
            <w:r w:rsidRPr="00F85D03">
              <w:rPr>
                <w:rFonts w:ascii="Arial" w:hAnsi="Arial" w:cs="Arial"/>
                <w:sz w:val="22"/>
                <w:szCs w:val="22"/>
              </w:rPr>
              <w:t>,</w:t>
            </w:r>
            <w:r w:rsidRPr="00113AEE">
              <w:rPr>
                <w:rFonts w:ascii="Arial" w:hAnsi="Arial" w:cs="Arial"/>
                <w:sz w:val="22"/>
                <w:szCs w:val="22"/>
              </w:rPr>
              <w:t xml:space="preserve">  y  se  toma como referente para la presente contratación, no obstante si por necesidad del servicio, y por estar en  riesgo el derecho a  la vida y a la salud amparados como derecho Fundamental de la constitución Nacional , de algunos de los usuarios y/o beneficiarios del </w:t>
            </w:r>
            <w:r w:rsidRPr="00F331FD">
              <w:rPr>
                <w:rFonts w:ascii="Arial" w:hAnsi="Arial" w:cs="Arial"/>
                <w:bCs/>
                <w:sz w:val="22"/>
                <w:szCs w:val="22"/>
              </w:rPr>
              <w:t>ESTABLECIMIENTO DE SANIDAD MILITAR DEL BATALLÓN DE A.S.P.C N°.14 CACIQUE PIPATON (En Puerto Berrio – Antioquia)</w:t>
            </w:r>
            <w:r w:rsidRPr="00F85D03">
              <w:rPr>
                <w:rFonts w:ascii="Arial" w:hAnsi="Arial" w:cs="Arial"/>
                <w:sz w:val="22"/>
                <w:szCs w:val="22"/>
              </w:rPr>
              <w:t>,</w:t>
            </w:r>
            <w:r w:rsidRPr="00113AEE">
              <w:rPr>
                <w:rFonts w:ascii="Arial" w:hAnsi="Arial" w:cs="Arial"/>
                <w:sz w:val="22"/>
                <w:szCs w:val="22"/>
              </w:rPr>
              <w:t xml:space="preserve"> Si en la lista de </w:t>
            </w:r>
            <w:r w:rsidRPr="00F85D03">
              <w:rPr>
                <w:rFonts w:ascii="Arial" w:hAnsi="Arial" w:cs="Arial"/>
                <w:sz w:val="22"/>
                <w:szCs w:val="22"/>
              </w:rPr>
              <w:t>DISPOSITIVOS MÉDICOS SOBRE MEDIDA PARA LA SALUD VISUAL Y OCULAR (LENTES OFTÁLMICOS Y LENTES DE CONTACTO) E INSUMOS ÓPTICOS (MONTURAS)</w:t>
            </w:r>
            <w:r w:rsidRPr="00113AEE">
              <w:rPr>
                <w:rFonts w:ascii="Arial" w:hAnsi="Arial" w:cs="Arial"/>
                <w:sz w:val="22"/>
                <w:szCs w:val="22"/>
              </w:rPr>
              <w:t xml:space="preserve">  relacionados en la descripción de la necesidad solicitado por el </w:t>
            </w:r>
            <w:r w:rsidRPr="00F331FD">
              <w:rPr>
                <w:rFonts w:ascii="Arial" w:hAnsi="Arial" w:cs="Arial"/>
                <w:bCs/>
                <w:sz w:val="22"/>
                <w:szCs w:val="22"/>
              </w:rPr>
              <w:t>ESTABLECIMIENTO DE SANIDAD MILITAR DEL BATALLÓN DE A.S.P.C N°.14 CACIQUE PIPATON (En Puerto Berrio – Antioquia)</w:t>
            </w:r>
            <w:r w:rsidRPr="00113AEE">
              <w:rPr>
                <w:rFonts w:ascii="Arial" w:hAnsi="Arial" w:cs="Arial"/>
                <w:sz w:val="22"/>
                <w:szCs w:val="22"/>
              </w:rPr>
              <w:t xml:space="preserve">, no se encuentra   relacionado  algún tipo de </w:t>
            </w:r>
            <w:r w:rsidRPr="00F85D03">
              <w:rPr>
                <w:rFonts w:ascii="Arial" w:hAnsi="Arial" w:cs="Arial"/>
                <w:sz w:val="22"/>
                <w:szCs w:val="22"/>
              </w:rPr>
              <w:t xml:space="preserve">DISPOSITIVOS MÉDICOS SOBRE MEDIDA PARA LA SALUD VISUAL Y OCULAR (LENTES OFTÁLMICOS Y LENTES DE CONTACTO) E INSUMOS ÓPTICOS (MONTURAS)  </w:t>
            </w:r>
            <w:r w:rsidRPr="00113AEE">
              <w:rPr>
                <w:rFonts w:ascii="Arial" w:hAnsi="Arial" w:cs="Arial"/>
                <w:sz w:val="22"/>
                <w:szCs w:val="22"/>
              </w:rPr>
              <w:t xml:space="preserve">que pueda ser requerido por el </w:t>
            </w:r>
            <w:r w:rsidRPr="00F331FD">
              <w:rPr>
                <w:rFonts w:ascii="Arial" w:hAnsi="Arial" w:cs="Arial"/>
                <w:bCs/>
                <w:sz w:val="22"/>
                <w:szCs w:val="22"/>
              </w:rPr>
              <w:t>ESTABLECIMIENTO DE SANIDAD MILITAR DEL BATALLÓN DE A.S.P.C N°.14 CACIQUE PIPATON (En Puerto Berrio – Antioquia)</w:t>
            </w:r>
            <w:r>
              <w:rPr>
                <w:rFonts w:ascii="Arial" w:hAnsi="Arial" w:cs="Arial"/>
                <w:bCs/>
                <w:sz w:val="22"/>
                <w:szCs w:val="22"/>
              </w:rPr>
              <w:t xml:space="preserve"> </w:t>
            </w:r>
            <w:r w:rsidRPr="00113AEE">
              <w:rPr>
                <w:rFonts w:ascii="Arial" w:hAnsi="Arial" w:cs="Arial"/>
                <w:sz w:val="22"/>
                <w:szCs w:val="22"/>
              </w:rPr>
              <w:t>de acuerdo a la situación clínica de cada paciente y que sea estrictamente necesario y de vital importancia para mejorar calidad de vida y su salud, el contratista seleccionado para dar cumplimiento a las necesidades del  objeto  del contrato lo  podrá  PRESTAR  teniendo en  cuenta  el  portafolio  de  servicios  presentado por el contratista al Dispensario Médico de Medellín de acuerdo a solicitudes realizadas por la entidad.</w:t>
            </w:r>
          </w:p>
          <w:p w:rsidR="00345C06" w:rsidRPr="00113AEE" w:rsidRDefault="00345C06" w:rsidP="007B7462">
            <w:pPr>
              <w:jc w:val="both"/>
              <w:rPr>
                <w:rFonts w:ascii="Arial" w:hAnsi="Arial" w:cs="Arial"/>
                <w:sz w:val="22"/>
                <w:szCs w:val="22"/>
              </w:rPr>
            </w:pPr>
          </w:p>
        </w:tc>
      </w:tr>
      <w:tr w:rsidR="00345C06" w:rsidRPr="00113AEE" w:rsidTr="00345C06">
        <w:trPr>
          <w:trHeight w:val="825"/>
        </w:trPr>
        <w:tc>
          <w:tcPr>
            <w:tcW w:w="5000" w:type="pct"/>
            <w:vAlign w:val="bottom"/>
          </w:tcPr>
          <w:p w:rsidR="00345C06" w:rsidRPr="00910F50" w:rsidRDefault="00345C06" w:rsidP="007B7462">
            <w:pPr>
              <w:jc w:val="both"/>
              <w:rPr>
                <w:rFonts w:ascii="Arial" w:hAnsi="Arial" w:cs="Arial"/>
                <w:b/>
                <w:bCs/>
                <w:sz w:val="22"/>
                <w:szCs w:val="22"/>
              </w:rPr>
            </w:pPr>
            <w:r w:rsidRPr="00113AEE">
              <w:rPr>
                <w:rFonts w:ascii="Arial" w:hAnsi="Arial" w:cs="Arial"/>
                <w:b/>
                <w:bCs/>
                <w:sz w:val="22"/>
                <w:szCs w:val="22"/>
                <w:u w:val="single"/>
              </w:rPr>
              <w:t xml:space="preserve">EL  CONTRATISTA  PODRA  PRESTAR  LOS  </w:t>
            </w:r>
            <w:r w:rsidRPr="00F85D03">
              <w:rPr>
                <w:rFonts w:ascii="Arial" w:hAnsi="Arial" w:cs="Arial"/>
                <w:b/>
                <w:bCs/>
                <w:sz w:val="22"/>
                <w:szCs w:val="22"/>
                <w:u w:val="single"/>
              </w:rPr>
              <w:t>DISPOSITIVOS MÉDICOS SOBRE MEDIDA PARA LA SALUD VISUAL Y OCULAR (LENTES OFTÁLMICOS Y LENTES DE CONTACTO) E INSUMOS ÓPTICOS (MONTURAS)</w:t>
            </w:r>
            <w:r w:rsidRPr="00113AEE">
              <w:rPr>
                <w:rFonts w:ascii="Arial" w:hAnsi="Arial" w:cs="Arial"/>
                <w:b/>
                <w:bCs/>
                <w:sz w:val="22"/>
                <w:szCs w:val="22"/>
                <w:u w:val="single"/>
              </w:rPr>
              <w:t xml:space="preserve"> QUE POR NECESIDAD DEL </w:t>
            </w:r>
            <w:r w:rsidRPr="0066605D">
              <w:rPr>
                <w:rFonts w:ascii="Arial" w:hAnsi="Arial" w:cs="Arial"/>
                <w:b/>
                <w:bCs/>
                <w:sz w:val="22"/>
                <w:szCs w:val="22"/>
                <w:u w:val="single"/>
              </w:rPr>
              <w:t>ESTABLECIMIENTO DE SANIDAD MILITAR DEL BATALLÓN DE A.S.P.C N°.14 CACIQUE PIPATON (En Puerto Berrio – Antioquia)</w:t>
            </w:r>
            <w:r w:rsidRPr="00113AEE">
              <w:rPr>
                <w:rFonts w:ascii="Arial" w:hAnsi="Arial" w:cs="Arial"/>
                <w:b/>
                <w:bCs/>
                <w:sz w:val="22"/>
                <w:szCs w:val="22"/>
                <w:u w:val="single"/>
              </w:rPr>
              <w:t xml:space="preserve"> SEAN REQUERIDOS POR LOS USUARIOS Y/O BENEFICIARIOS MEDIANTE ORDEN JUDICIAL O CTC, SIEMPRE Y CUANDO ESTEN DENTRO DEL OBJETO CONTRACTUAL Y  CUENTE CON LA CAPACIDAD DE </w:t>
            </w:r>
            <w:r w:rsidRPr="00F85D03">
              <w:rPr>
                <w:rFonts w:ascii="Arial" w:hAnsi="Arial" w:cs="Arial"/>
                <w:b/>
                <w:bCs/>
                <w:sz w:val="22"/>
                <w:szCs w:val="22"/>
                <w:u w:val="single"/>
              </w:rPr>
              <w:t>HACERLO</w:t>
            </w:r>
            <w:r w:rsidRPr="00F85D03">
              <w:rPr>
                <w:rFonts w:ascii="Arial" w:hAnsi="Arial" w:cs="Arial"/>
                <w:sz w:val="22"/>
                <w:szCs w:val="22"/>
                <w:u w:val="single"/>
                <w:lang w:val="es-MX"/>
              </w:rPr>
              <w:t xml:space="preserve"> </w:t>
            </w:r>
            <w:r w:rsidRPr="00F85D03">
              <w:rPr>
                <w:rFonts w:ascii="Arial" w:hAnsi="Arial" w:cs="Arial"/>
                <w:b/>
                <w:bCs/>
                <w:sz w:val="22"/>
                <w:szCs w:val="22"/>
                <w:u w:val="single"/>
                <w:lang w:val="es-MX"/>
              </w:rPr>
              <w:t>Y SU VALOR DEBERA DE ESTAR AJUSTADO A LOS PRECIOS DEL MERCADO.</w:t>
            </w:r>
            <w:r w:rsidRPr="00113AEE">
              <w:rPr>
                <w:rFonts w:ascii="Arial" w:hAnsi="Arial" w:cs="Arial"/>
                <w:sz w:val="22"/>
                <w:szCs w:val="22"/>
                <w:u w:val="single"/>
              </w:rPr>
              <w:t xml:space="preserve"> </w:t>
            </w:r>
            <w:r w:rsidRPr="00113AEE">
              <w:rPr>
                <w:rFonts w:ascii="Arial" w:hAnsi="Arial" w:cs="Arial"/>
                <w:b/>
                <w:bCs/>
                <w:sz w:val="22"/>
                <w:szCs w:val="22"/>
              </w:rPr>
              <w:t xml:space="preserve"> </w:t>
            </w:r>
          </w:p>
        </w:tc>
      </w:tr>
    </w:tbl>
    <w:p w:rsidR="00345C06" w:rsidRDefault="00345C06" w:rsidP="00D249B1">
      <w:pPr>
        <w:pStyle w:val="Default"/>
        <w:jc w:val="both"/>
        <w:rPr>
          <w:color w:val="auto"/>
          <w:sz w:val="22"/>
          <w:szCs w:val="20"/>
        </w:rPr>
      </w:pPr>
    </w:p>
    <w:p w:rsidR="00345C06" w:rsidRDefault="00345C06" w:rsidP="00D249B1">
      <w:pPr>
        <w:pStyle w:val="Default"/>
        <w:jc w:val="both"/>
        <w:rPr>
          <w:color w:val="auto"/>
          <w:sz w:val="22"/>
          <w:szCs w:val="20"/>
        </w:rPr>
      </w:pPr>
    </w:p>
    <w:p w:rsidR="00345C06" w:rsidRDefault="00345C06"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OFERENTE Nombre: </w:t>
      </w:r>
      <w:r w:rsidRPr="00363A7F">
        <w:rPr>
          <w:color w:val="auto"/>
          <w:sz w:val="22"/>
          <w:szCs w:val="20"/>
          <w:highlight w:val="green"/>
        </w:rPr>
        <w:t xml:space="preserve">XXXXXXXXXXXXXXX </w:t>
      </w:r>
    </w:p>
    <w:p w:rsidR="00D249B1" w:rsidRPr="00363A7F" w:rsidRDefault="00D249B1" w:rsidP="00D249B1">
      <w:pPr>
        <w:jc w:val="both"/>
        <w:rPr>
          <w:rFonts w:ascii="Arial" w:hAnsi="Arial" w:cs="Arial"/>
          <w:sz w:val="22"/>
        </w:rPr>
      </w:pPr>
      <w:r w:rsidRPr="00363A7F">
        <w:rPr>
          <w:rFonts w:ascii="Arial" w:hAnsi="Arial" w:cs="Arial"/>
          <w:sz w:val="22"/>
        </w:rPr>
        <w:t xml:space="preserve">C.C. / NIT </w:t>
      </w:r>
      <w:r w:rsidRPr="00363A7F">
        <w:rPr>
          <w:rFonts w:ascii="Arial" w:hAnsi="Arial" w:cs="Arial"/>
          <w:sz w:val="22"/>
          <w:highlight w:val="green"/>
        </w:rPr>
        <w:t>XXXXXX</w:t>
      </w:r>
    </w:p>
    <w:p w:rsidR="00D249B1" w:rsidRPr="00363A7F" w:rsidRDefault="00D249B1" w:rsidP="00D249B1">
      <w:pPr>
        <w:jc w:val="both"/>
        <w:rPr>
          <w:rFonts w:ascii="Arial" w:hAnsi="Arial" w:cs="Arial"/>
          <w:sz w:val="22"/>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1</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CARTA DE PRESENTACIÓN:</w:t>
      </w:r>
    </w:p>
    <w:p w:rsidR="00D249B1" w:rsidRPr="00363A7F" w:rsidRDefault="00D249B1" w:rsidP="00D249B1">
      <w:pPr>
        <w:pStyle w:val="Default"/>
        <w:jc w:val="both"/>
        <w:rPr>
          <w:color w:val="auto"/>
          <w:sz w:val="22"/>
          <w:szCs w:val="20"/>
        </w:rPr>
      </w:pPr>
      <w:r w:rsidRPr="00363A7F">
        <w:rPr>
          <w:color w:val="auto"/>
          <w:sz w:val="22"/>
          <w:szCs w:val="20"/>
        </w:rPr>
        <w:t>Ciudad y fecha</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Señores </w:t>
      </w:r>
    </w:p>
    <w:p w:rsidR="00D249B1" w:rsidRPr="00363A7F" w:rsidRDefault="00D249B1" w:rsidP="00D249B1">
      <w:pPr>
        <w:pStyle w:val="Default"/>
        <w:jc w:val="both"/>
        <w:rPr>
          <w:color w:val="auto"/>
          <w:sz w:val="22"/>
          <w:szCs w:val="20"/>
        </w:rPr>
      </w:pPr>
      <w:r w:rsidRPr="00363A7F">
        <w:rPr>
          <w:b/>
          <w:bCs/>
          <w:color w:val="auto"/>
          <w:sz w:val="22"/>
          <w:szCs w:val="20"/>
        </w:rPr>
        <w:t xml:space="preserve">EL MINISTERIO DE DEFENSA NACIONAL – DIRECCIÓN GENERAL DE SANIDAD MILITAR – DIRECCIÓN DE SANIDAD EJÉRCITO – DISPENSARIO MÉDICO DE MEDELLÍN </w:t>
      </w:r>
    </w:p>
    <w:p w:rsidR="00D249B1" w:rsidRPr="00363A7F" w:rsidRDefault="00D249B1" w:rsidP="00D249B1">
      <w:pPr>
        <w:pStyle w:val="Default"/>
        <w:jc w:val="both"/>
        <w:rPr>
          <w:color w:val="auto"/>
          <w:sz w:val="22"/>
          <w:szCs w:val="20"/>
        </w:rPr>
      </w:pPr>
      <w:r w:rsidRPr="00363A7F">
        <w:rPr>
          <w:color w:val="auto"/>
          <w:sz w:val="22"/>
          <w:szCs w:val="20"/>
          <w:highlight w:val="green"/>
        </w:rPr>
        <w:t>Ciudad</w:t>
      </w:r>
      <w:r w:rsidRPr="00363A7F">
        <w:rPr>
          <w:color w:val="auto"/>
          <w:sz w:val="22"/>
          <w:szCs w:val="20"/>
        </w:rPr>
        <w:t xml:space="preserv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sz w:val="22"/>
          <w:szCs w:val="20"/>
        </w:rPr>
        <w:t>Referencia</w:t>
      </w:r>
      <w:r w:rsidRPr="00363A7F">
        <w:rPr>
          <w:sz w:val="22"/>
          <w:szCs w:val="20"/>
        </w:rPr>
        <w:t xml:space="preserve">: Presentación de propuesta proceso de mínima cuantía N°. </w:t>
      </w:r>
      <w:r w:rsidRPr="00363A7F">
        <w:rPr>
          <w:sz w:val="22"/>
          <w:szCs w:val="20"/>
          <w:highlight w:val="green"/>
        </w:rPr>
        <w:t>XXXXX</w:t>
      </w:r>
      <w:r w:rsidRPr="00363A7F">
        <w:rPr>
          <w:sz w:val="22"/>
          <w:szCs w:val="20"/>
        </w:rPr>
        <w:t xml:space="preserve"> DGSM–DMMED–2018, convocada por el</w:t>
      </w:r>
      <w:r w:rsidRPr="00363A7F">
        <w:rPr>
          <w:b/>
          <w:bCs/>
          <w:color w:val="auto"/>
          <w:sz w:val="22"/>
          <w:szCs w:val="20"/>
        </w:rPr>
        <w:t xml:space="preserve">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xml:space="preserve">, PARA </w:t>
      </w:r>
      <w:r w:rsidR="00B4204C" w:rsidRPr="00B4204C">
        <w:rPr>
          <w:b/>
          <w:bCs/>
          <w:sz w:val="22"/>
          <w:szCs w:val="20"/>
          <w:lang w:val="es-CO"/>
        </w:rPr>
        <w:t>“LA ADQUISICIÓN DE DISPOSITIVOS MÉDICOS SOBRE MEDIDA PARA LA SALUD VISUAL Y OCULAR (LENTES OFTÁLMICOS Y LENTES DE CONTACTO) E INSUMOS ÓPTICOS (MONTURAS) PARA LOS USUARIOS Y BENEFICIARIOS ADSCRITOS AL ESTABLECIMIENTO DE SANIDAD MILITAR DEL BATALLÓN DE A.S.P.C N°.14 CACIQUE PIPATON (En Puerto Berrio – Antioquia) PARA LA VIGENCIA 2018”</w:t>
      </w:r>
      <w:r w:rsidRPr="00363A7F">
        <w:rPr>
          <w:b/>
          <w:bCs/>
          <w:sz w:val="22"/>
          <w:szCs w:val="20"/>
        </w:rPr>
        <w:t xml:space="preserve">. </w:t>
      </w:r>
      <w:r w:rsidRPr="00363A7F">
        <w:rPr>
          <w:sz w:val="22"/>
          <w:szCs w:val="20"/>
        </w:rPr>
        <w:t xml:space="preserve">Yo </w:t>
      </w:r>
      <w:r w:rsidRPr="00363A7F">
        <w:rPr>
          <w:sz w:val="22"/>
          <w:szCs w:val="20"/>
          <w:highlight w:val="green"/>
        </w:rPr>
        <w:t>(Nombre</w:t>
      </w:r>
      <w:proofErr w:type="gramStart"/>
      <w:r w:rsidRPr="00363A7F">
        <w:rPr>
          <w:sz w:val="22"/>
          <w:szCs w:val="20"/>
          <w:highlight w:val="green"/>
        </w:rPr>
        <w:t>)(</w:t>
      </w:r>
      <w:proofErr w:type="gramEnd"/>
      <w:r w:rsidRPr="00363A7F">
        <w:rPr>
          <w:sz w:val="22"/>
          <w:szCs w:val="20"/>
          <w:highlight w:val="green"/>
        </w:rPr>
        <w:t>s) de la(s) persona(s) que está(n) suscribiendo la oferta</w:t>
      </w:r>
      <w:r w:rsidRPr="00363A7F">
        <w:rPr>
          <w:sz w:val="22"/>
          <w:szCs w:val="20"/>
        </w:rPr>
        <w:t xml:space="preserve">,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 </w:t>
      </w:r>
      <w:r w:rsidRPr="00363A7F">
        <w:rPr>
          <w:sz w:val="22"/>
          <w:szCs w:val="20"/>
          <w:highlight w:val="green"/>
        </w:rPr>
        <w:t>XXXXX</w:t>
      </w:r>
      <w:r w:rsidRPr="00363A7F">
        <w:rPr>
          <w:sz w:val="22"/>
          <w:szCs w:val="20"/>
        </w:rPr>
        <w:t xml:space="preserve"> DGSM–DMMED–2018, convocado por el</w:t>
      </w:r>
      <w:r w:rsidRPr="00363A7F">
        <w:rPr>
          <w:rFonts w:eastAsiaTheme="minorHAnsi"/>
          <w:sz w:val="22"/>
          <w:szCs w:val="20"/>
        </w:rPr>
        <w:t xml:space="preserve">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xml:space="preserve">, a través de invitación a cotizar para la celebración de un contrato para el  </w:t>
      </w:r>
      <w:r w:rsidR="00B4204C" w:rsidRPr="00B4204C">
        <w:rPr>
          <w:b/>
          <w:bCs/>
          <w:sz w:val="22"/>
          <w:szCs w:val="20"/>
          <w:lang w:val="es-CO"/>
        </w:rPr>
        <w:t>“LA ADQUISICIÓN DE DISPOSITIVOS MÉDICOS SOBRE MEDIDA PARA LA SALUD VISUAL Y OCULAR (LENTES OFTÁLMICOS Y LENTES DE CONTACTO) E INSUMOS ÓPTICOS (MONTURAS) PARA LOS USUARIOS Y BENEFICIARIOS ADSCRITOS AL ESTABLECIMIENTO DE SANIDAD MILITAR DEL BATALLÓN DE A.S.P.C N°.14 CACIQUE PIPATON (En Puerto Berrio – Antioquia) PARA LA VIGENCIA 2018”</w:t>
      </w:r>
      <w:r w:rsidRPr="00363A7F">
        <w:rPr>
          <w:b/>
          <w:bCs/>
          <w:sz w:val="22"/>
          <w:szCs w:val="20"/>
        </w:rPr>
        <w:t xml:space="preserve"> </w:t>
      </w:r>
      <w:r w:rsidRPr="00363A7F">
        <w:rPr>
          <w:sz w:val="22"/>
          <w:szCs w:val="20"/>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w:t>
      </w:r>
      <w:r w:rsidRPr="00363A7F">
        <w:rPr>
          <w:sz w:val="22"/>
          <w:szCs w:val="20"/>
        </w:rPr>
        <w:lastRenderedPageBreak/>
        <w:t xml:space="preserve">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sz w:val="22"/>
          <w:szCs w:val="20"/>
        </w:rPr>
        <w:t>, los siguientes suministros:</w:t>
      </w:r>
    </w:p>
    <w:p w:rsidR="00D249B1" w:rsidRPr="00363A7F" w:rsidRDefault="00D249B1" w:rsidP="00D249B1">
      <w:pPr>
        <w:jc w:val="both"/>
        <w:rPr>
          <w:rFonts w:ascii="Arial" w:hAnsi="Arial" w:cs="Arial"/>
          <w:sz w:val="22"/>
        </w:rPr>
      </w:pPr>
    </w:p>
    <w:tbl>
      <w:tblPr>
        <w:tblStyle w:val="Tablaconcuadrcula41"/>
        <w:tblW w:w="5000" w:type="pct"/>
        <w:tblLook w:val="04A0" w:firstRow="1" w:lastRow="0" w:firstColumn="1" w:lastColumn="0" w:noHBand="0" w:noVBand="1"/>
      </w:tblPr>
      <w:tblGrid>
        <w:gridCol w:w="1566"/>
        <w:gridCol w:w="1567"/>
        <w:gridCol w:w="1827"/>
        <w:gridCol w:w="1568"/>
        <w:gridCol w:w="2753"/>
      </w:tblGrid>
      <w:tr w:rsidR="00D249B1" w:rsidRPr="00363A7F" w:rsidTr="00D249B1">
        <w:trPr>
          <w:trHeight w:val="98"/>
        </w:trPr>
        <w:tc>
          <w:tcPr>
            <w:tcW w:w="844" w:type="pct"/>
          </w:tcPr>
          <w:p w:rsidR="00D249B1" w:rsidRPr="00363A7F" w:rsidRDefault="00D249B1" w:rsidP="00D249B1">
            <w:pPr>
              <w:pStyle w:val="Default"/>
              <w:jc w:val="both"/>
              <w:rPr>
                <w:color w:val="auto"/>
                <w:sz w:val="22"/>
                <w:szCs w:val="20"/>
              </w:rPr>
            </w:pPr>
            <w:r w:rsidRPr="00363A7F">
              <w:rPr>
                <w:b/>
                <w:bCs/>
                <w:color w:val="auto"/>
                <w:sz w:val="22"/>
                <w:szCs w:val="20"/>
              </w:rPr>
              <w:t>ITEM</w:t>
            </w:r>
          </w:p>
          <w:p w:rsidR="00D249B1" w:rsidRPr="00363A7F" w:rsidRDefault="00D249B1" w:rsidP="00D249B1">
            <w:pPr>
              <w:jc w:val="both"/>
              <w:rPr>
                <w:rFonts w:ascii="Arial" w:hAnsi="Arial" w:cs="Arial"/>
                <w:sz w:val="22"/>
              </w:rPr>
            </w:pPr>
          </w:p>
        </w:tc>
        <w:tc>
          <w:tcPr>
            <w:tcW w:w="844" w:type="pct"/>
          </w:tcPr>
          <w:p w:rsidR="00D249B1" w:rsidRPr="00363A7F" w:rsidRDefault="00D249B1" w:rsidP="00D249B1">
            <w:pPr>
              <w:pStyle w:val="Default"/>
              <w:jc w:val="both"/>
              <w:rPr>
                <w:color w:val="auto"/>
                <w:sz w:val="22"/>
                <w:szCs w:val="20"/>
              </w:rPr>
            </w:pPr>
            <w:r w:rsidRPr="00363A7F">
              <w:rPr>
                <w:b/>
                <w:bCs/>
                <w:color w:val="auto"/>
                <w:sz w:val="22"/>
                <w:szCs w:val="20"/>
              </w:rPr>
              <w:t>CODIGO UNSPSC</w:t>
            </w:r>
          </w:p>
        </w:tc>
        <w:tc>
          <w:tcPr>
            <w:tcW w:w="984" w:type="pct"/>
          </w:tcPr>
          <w:p w:rsidR="00D249B1" w:rsidRPr="00363A7F" w:rsidRDefault="00D249B1" w:rsidP="00D249B1">
            <w:pPr>
              <w:pStyle w:val="Default"/>
              <w:jc w:val="both"/>
              <w:rPr>
                <w:color w:val="auto"/>
                <w:sz w:val="22"/>
                <w:szCs w:val="20"/>
              </w:rPr>
            </w:pPr>
            <w:r w:rsidRPr="00363A7F">
              <w:rPr>
                <w:b/>
                <w:bCs/>
                <w:color w:val="auto"/>
                <w:sz w:val="22"/>
                <w:szCs w:val="20"/>
              </w:rPr>
              <w:t>DESCRIPCION</w:t>
            </w:r>
          </w:p>
        </w:tc>
        <w:tc>
          <w:tcPr>
            <w:tcW w:w="845" w:type="pct"/>
          </w:tcPr>
          <w:p w:rsidR="00D249B1" w:rsidRPr="00363A7F" w:rsidRDefault="00D249B1" w:rsidP="00D249B1">
            <w:pPr>
              <w:pStyle w:val="Default"/>
              <w:jc w:val="both"/>
              <w:rPr>
                <w:color w:val="auto"/>
                <w:sz w:val="22"/>
                <w:szCs w:val="20"/>
              </w:rPr>
            </w:pPr>
            <w:r w:rsidRPr="00363A7F">
              <w:rPr>
                <w:b/>
                <w:bCs/>
                <w:color w:val="auto"/>
                <w:sz w:val="22"/>
                <w:szCs w:val="20"/>
              </w:rPr>
              <w:t>UNIDAD DE MEDIDA</w:t>
            </w:r>
          </w:p>
        </w:tc>
        <w:tc>
          <w:tcPr>
            <w:tcW w:w="1483" w:type="pct"/>
          </w:tcPr>
          <w:p w:rsidR="00D249B1" w:rsidRPr="00363A7F" w:rsidRDefault="00D249B1" w:rsidP="00D249B1">
            <w:pPr>
              <w:pStyle w:val="Default"/>
              <w:jc w:val="both"/>
              <w:rPr>
                <w:color w:val="auto"/>
                <w:sz w:val="22"/>
                <w:szCs w:val="20"/>
              </w:rPr>
            </w:pPr>
            <w:r w:rsidRPr="00363A7F">
              <w:rPr>
                <w:b/>
                <w:bCs/>
                <w:color w:val="auto"/>
                <w:sz w:val="22"/>
                <w:szCs w:val="20"/>
              </w:rPr>
              <w:t>CANTIDADES MINIMAS A ADQUIRIR</w:t>
            </w:r>
          </w:p>
        </w:tc>
      </w:tr>
      <w:tr w:rsidR="00D249B1" w:rsidRPr="00363A7F" w:rsidTr="00D249B1">
        <w:tc>
          <w:tcPr>
            <w:tcW w:w="844" w:type="pct"/>
          </w:tcPr>
          <w:p w:rsidR="00D249B1" w:rsidRPr="00363A7F" w:rsidRDefault="00D249B1" w:rsidP="00D249B1">
            <w:pPr>
              <w:jc w:val="both"/>
              <w:rPr>
                <w:rFonts w:ascii="Arial" w:hAnsi="Arial" w:cs="Arial"/>
                <w:sz w:val="22"/>
              </w:rPr>
            </w:pPr>
          </w:p>
        </w:tc>
        <w:tc>
          <w:tcPr>
            <w:tcW w:w="844" w:type="pct"/>
          </w:tcPr>
          <w:p w:rsidR="00D249B1" w:rsidRPr="00363A7F" w:rsidRDefault="00D249B1" w:rsidP="00D249B1">
            <w:pPr>
              <w:jc w:val="both"/>
              <w:rPr>
                <w:rFonts w:ascii="Arial" w:hAnsi="Arial" w:cs="Arial"/>
                <w:sz w:val="22"/>
              </w:rPr>
            </w:pPr>
          </w:p>
        </w:tc>
        <w:tc>
          <w:tcPr>
            <w:tcW w:w="984" w:type="pct"/>
          </w:tcPr>
          <w:p w:rsidR="00D249B1" w:rsidRPr="00363A7F" w:rsidRDefault="00D249B1" w:rsidP="00D249B1">
            <w:pPr>
              <w:jc w:val="both"/>
              <w:rPr>
                <w:rFonts w:ascii="Arial" w:hAnsi="Arial" w:cs="Arial"/>
                <w:sz w:val="22"/>
              </w:rPr>
            </w:pPr>
          </w:p>
        </w:tc>
        <w:tc>
          <w:tcPr>
            <w:tcW w:w="845" w:type="pct"/>
          </w:tcPr>
          <w:p w:rsidR="00D249B1" w:rsidRPr="00363A7F" w:rsidRDefault="00D249B1" w:rsidP="00D249B1">
            <w:pPr>
              <w:jc w:val="both"/>
              <w:rPr>
                <w:rFonts w:ascii="Arial" w:hAnsi="Arial" w:cs="Arial"/>
                <w:sz w:val="22"/>
              </w:rPr>
            </w:pPr>
          </w:p>
        </w:tc>
        <w:tc>
          <w:tcPr>
            <w:tcW w:w="1483" w:type="pct"/>
          </w:tcPr>
          <w:p w:rsidR="00D249B1" w:rsidRPr="00363A7F" w:rsidRDefault="00D249B1" w:rsidP="00D249B1">
            <w:pPr>
              <w:jc w:val="both"/>
              <w:rPr>
                <w:rFonts w:ascii="Arial" w:hAnsi="Arial" w:cs="Arial"/>
                <w:sz w:val="22"/>
              </w:rPr>
            </w:pP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color w:val="auto"/>
          <w:sz w:val="22"/>
          <w:szCs w:val="20"/>
        </w:rPr>
      </w:pPr>
      <w:r w:rsidRPr="00363A7F">
        <w:rPr>
          <w:color w:val="auto"/>
          <w:sz w:val="22"/>
          <w:szCs w:val="20"/>
        </w:rPr>
        <w:t>Los ítems se encuentran detalladamente enunciados en la invitación pública y para todos los efectos legales, mi oferta debe entenderse referida a los mismos, teniendo en cuenta su descripción, número y especificaciones técnicas y funcionales.</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En relación con la oferta que presento, manifiesto lo siguiente:</w:t>
      </w: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Que el oferente que represento conoce y acepta el contenido de la invitación pública y de sus Anexos y Formularios, así como el de cada uno de los adendas hechos al mismo.</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la oferta que presento es irrevocable e incondicional y obliga insubordinadamente al oferente que represento.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ni el representante legal </w:t>
      </w:r>
      <w:proofErr w:type="spellStart"/>
      <w:r w:rsidRPr="00363A7F">
        <w:rPr>
          <w:color w:val="auto"/>
          <w:sz w:val="22"/>
          <w:szCs w:val="20"/>
        </w:rPr>
        <w:t>ó</w:t>
      </w:r>
      <w:proofErr w:type="spellEnd"/>
      <w:r w:rsidRPr="00363A7F">
        <w:rPr>
          <w:color w:val="auto"/>
          <w:sz w:val="22"/>
          <w:szCs w:val="20"/>
        </w:rPr>
        <w:t xml:space="preserve"> apoderado del oferente, ni el oferente mismo, ni sus integrantes y directores nos encontramos incursos en ninguna de las causales de inhabilidad y/o incompatibilidad determinadas por la Constitución Política y la ley aplicable.</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nuestra oferta básica cumple con todos y cada uno de los requerimientos y condiciones establecidos en la invitación pública y en la Ley.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Que nos comprometemos a proveer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w:t>
      </w:r>
      <w:r w:rsidRPr="00363A7F">
        <w:rPr>
          <w:color w:val="auto"/>
          <w:sz w:val="22"/>
          <w:szCs w:val="20"/>
        </w:rPr>
        <w:lastRenderedPageBreak/>
        <w:t xml:space="preserve">presentar la presente oferta sobre la base de un examen cuidadoso de las características del negocio. En particular declaramos bajo nuestra responsabilidad, que los servicios que se       entregarán al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en el caso de resultar adjudicataria nuestra oferta, cumple con todas y cada una de las exigencias.</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Manifestamos que ni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Manifestamos y declaramos que nuestra oferta no contiene ningún tipo de información confidencial o privada de acuerdo con la ley colombiana, y, en consecuencia, consideramos que </w:t>
      </w:r>
      <w:r w:rsidRPr="00363A7F">
        <w:rPr>
          <w:rFonts w:eastAsiaTheme="minorHAnsi"/>
          <w:sz w:val="22"/>
          <w:szCs w:val="20"/>
        </w:rPr>
        <w:t xml:space="preserve">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se encuentra facultado para revelar dicha información sin reserva alguna, a partir de la fecha de apertura de las </w:t>
      </w:r>
      <w:r w:rsidRPr="00363A7F">
        <w:rPr>
          <w:color w:val="auto"/>
          <w:sz w:val="22"/>
          <w:szCs w:val="20"/>
        </w:rPr>
        <w:lastRenderedPageBreak/>
        <w:t xml:space="preserve">ofertas, a sus agentes o asesores, a los demás oferentes </w:t>
      </w:r>
      <w:proofErr w:type="spellStart"/>
      <w:r w:rsidRPr="00363A7F">
        <w:rPr>
          <w:color w:val="auto"/>
          <w:sz w:val="22"/>
          <w:szCs w:val="20"/>
        </w:rPr>
        <w:t>ó</w:t>
      </w:r>
      <w:proofErr w:type="spellEnd"/>
      <w:r w:rsidRPr="00363A7F">
        <w:rPr>
          <w:color w:val="auto"/>
          <w:sz w:val="22"/>
          <w:szCs w:val="20"/>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w:t>
      </w:r>
      <w:proofErr w:type="spellStart"/>
      <w:r w:rsidRPr="00363A7F">
        <w:rPr>
          <w:color w:val="auto"/>
          <w:sz w:val="22"/>
          <w:szCs w:val="20"/>
        </w:rPr>
        <w:t>N°.</w:t>
      </w:r>
      <w:r w:rsidRPr="00363A7F">
        <w:rPr>
          <w:color w:val="auto"/>
          <w:sz w:val="22"/>
          <w:szCs w:val="20"/>
          <w:highlight w:val="green"/>
        </w:rPr>
        <w:t>XXXX</w:t>
      </w:r>
      <w:proofErr w:type="spellEnd"/>
      <w:r w:rsidRPr="00363A7F">
        <w:rPr>
          <w:color w:val="auto"/>
          <w:sz w:val="22"/>
          <w:szCs w:val="20"/>
        </w:rPr>
        <w:t xml:space="preserve"> DGSM–DMMED–2018, no se han obtenido de la celebración de ofertas de cesión de derechos económico o de beneficiario con pacto de re adquisición u operaciones de captación </w:t>
      </w:r>
      <w:proofErr w:type="spellStart"/>
      <w:r w:rsidRPr="00363A7F">
        <w:rPr>
          <w:color w:val="auto"/>
          <w:sz w:val="22"/>
          <w:szCs w:val="20"/>
        </w:rPr>
        <w:t>ó</w:t>
      </w:r>
      <w:proofErr w:type="spellEnd"/>
      <w:r w:rsidRPr="00363A7F">
        <w:rPr>
          <w:color w:val="auto"/>
          <w:sz w:val="22"/>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D249B1" w:rsidRPr="00363A7F" w:rsidRDefault="00D249B1" w:rsidP="00D249B1">
      <w:pPr>
        <w:pStyle w:val="Default"/>
        <w:numPr>
          <w:ilvl w:val="0"/>
          <w:numId w:val="7"/>
        </w:numPr>
        <w:spacing w:after="19"/>
        <w:jc w:val="both"/>
        <w:rPr>
          <w:color w:val="auto"/>
          <w:sz w:val="22"/>
          <w:szCs w:val="20"/>
        </w:rPr>
      </w:pPr>
      <w:r w:rsidRPr="00363A7F">
        <w:rPr>
          <w:color w:val="auto"/>
          <w:sz w:val="22"/>
          <w:szCs w:val="20"/>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D249B1" w:rsidRPr="00363A7F" w:rsidRDefault="00D249B1" w:rsidP="00D249B1">
      <w:pPr>
        <w:pStyle w:val="Default"/>
        <w:spacing w:after="19"/>
        <w:ind w:left="720"/>
        <w:jc w:val="both"/>
        <w:rPr>
          <w:color w:val="auto"/>
          <w:sz w:val="22"/>
          <w:szCs w:val="20"/>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D249B1" w:rsidRPr="00363A7F" w:rsidRDefault="00D249B1" w:rsidP="00D249B1">
      <w:pPr>
        <w:pStyle w:val="Default"/>
        <w:spacing w:after="19"/>
        <w:ind w:left="1080"/>
        <w:jc w:val="both"/>
        <w:rPr>
          <w:color w:val="auto"/>
          <w:sz w:val="22"/>
          <w:szCs w:val="20"/>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nos obligamos a suministrar a solicitud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cualquier información necesaria para la correcta evaluación de esta oferta, dentro de los términos que al efecto determine la entidad. </w:t>
      </w:r>
    </w:p>
    <w:p w:rsidR="00D249B1" w:rsidRPr="00363A7F" w:rsidRDefault="00D249B1" w:rsidP="00D249B1">
      <w:pPr>
        <w:pStyle w:val="Prrafodelista"/>
        <w:jc w:val="both"/>
        <w:rPr>
          <w:rFonts w:ascii="Arial" w:hAnsi="Arial" w:cs="Arial"/>
          <w:sz w:val="22"/>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la presente oferta consta de... (Número de folios de la oferta) folios distribuidos en... (Número de fólderes en los que es presentada la oferta) fólderes. </w:t>
      </w:r>
    </w:p>
    <w:p w:rsidR="00D249B1" w:rsidRPr="00363A7F" w:rsidRDefault="00D249B1" w:rsidP="00D249B1">
      <w:pPr>
        <w:pStyle w:val="Default"/>
        <w:spacing w:after="19"/>
        <w:ind w:left="1080"/>
        <w:jc w:val="both"/>
        <w:rPr>
          <w:color w:val="auto"/>
          <w:sz w:val="22"/>
          <w:szCs w:val="20"/>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recibiremos notificaciones en la secretaría de su Despacho, o en la(s) siguiente(s) dirección(es): (Dirección para notificaciones). Incluir dirección electrónica. </w:t>
      </w:r>
    </w:p>
    <w:p w:rsidR="00D249B1" w:rsidRPr="00363A7F" w:rsidRDefault="00D249B1" w:rsidP="00D249B1">
      <w:pPr>
        <w:pStyle w:val="Prrafodelista"/>
        <w:rPr>
          <w:rFonts w:ascii="Arial" w:hAnsi="Arial" w:cs="Arial"/>
          <w:sz w:val="22"/>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rsidR="00D249B1" w:rsidRPr="00363A7F" w:rsidRDefault="00D249B1" w:rsidP="00D249B1">
      <w:pPr>
        <w:pStyle w:val="Prrafodelista"/>
        <w:rPr>
          <w:rFonts w:ascii="Arial" w:hAnsi="Arial" w:cs="Arial"/>
          <w:sz w:val="22"/>
        </w:rPr>
      </w:pPr>
    </w:p>
    <w:p w:rsidR="00D249B1" w:rsidRPr="00363A7F" w:rsidRDefault="00D249B1" w:rsidP="00D249B1">
      <w:pPr>
        <w:pStyle w:val="Default"/>
        <w:numPr>
          <w:ilvl w:val="0"/>
          <w:numId w:val="10"/>
        </w:numPr>
        <w:spacing w:after="19"/>
        <w:jc w:val="both"/>
        <w:rPr>
          <w:color w:val="auto"/>
          <w:sz w:val="22"/>
          <w:szCs w:val="20"/>
        </w:rPr>
      </w:pPr>
      <w:r w:rsidRPr="00363A7F">
        <w:rPr>
          <w:color w:val="auto"/>
          <w:sz w:val="22"/>
          <w:szCs w:val="20"/>
        </w:rPr>
        <w:t xml:space="preserve">Que la suscripción de la presente carta de presentación no nos exime de cumplir con cada uno de los requisitos técnicos, económicos y jurídicos, exigidos en la invitación pública. </w:t>
      </w:r>
    </w:p>
    <w:p w:rsidR="00D249B1" w:rsidRPr="00363A7F" w:rsidRDefault="00D249B1" w:rsidP="00D249B1">
      <w:pPr>
        <w:pStyle w:val="Default"/>
        <w:ind w:left="720"/>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            Cordialmente,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_________________________________ </w:t>
      </w:r>
    </w:p>
    <w:p w:rsidR="00D249B1" w:rsidRPr="00363A7F" w:rsidRDefault="00D249B1" w:rsidP="00D249B1">
      <w:pPr>
        <w:pStyle w:val="Default"/>
        <w:jc w:val="both"/>
        <w:rPr>
          <w:color w:val="auto"/>
          <w:sz w:val="22"/>
          <w:szCs w:val="20"/>
        </w:rPr>
      </w:pPr>
      <w:r w:rsidRPr="00363A7F">
        <w:rPr>
          <w:color w:val="auto"/>
          <w:sz w:val="22"/>
          <w:szCs w:val="20"/>
          <w:highlight w:val="green"/>
        </w:rPr>
        <w:t>(Firma del representante legal del oferente o apoderado)</w:t>
      </w:r>
      <w:r w:rsidRPr="00363A7F">
        <w:rPr>
          <w:color w:val="auto"/>
          <w:sz w:val="22"/>
          <w:szCs w:val="20"/>
        </w:rPr>
        <w:t xml:space="preserve">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w:t>
      </w:r>
      <w:r w:rsidRPr="00363A7F">
        <w:rPr>
          <w:color w:val="auto"/>
          <w:sz w:val="22"/>
          <w:szCs w:val="20"/>
        </w:rPr>
        <w:t xml:space="preserve">La suscripción de la presente carta de presentación </w:t>
      </w:r>
      <w:r w:rsidRPr="00363A7F">
        <w:rPr>
          <w:b/>
          <w:bCs/>
          <w:color w:val="auto"/>
          <w:sz w:val="22"/>
          <w:szCs w:val="20"/>
        </w:rPr>
        <w:t xml:space="preserve">NO EXIME </w:t>
      </w:r>
      <w:r w:rsidRPr="00363A7F">
        <w:rPr>
          <w:color w:val="auto"/>
          <w:sz w:val="22"/>
          <w:szCs w:val="20"/>
        </w:rPr>
        <w:t>al oferente de la obligación de aportar los documentos solicitados en el presente proceso de selección. Esto quiere decir que no subsana o sustituye requisitos.</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OFERENTE </w:t>
      </w:r>
    </w:p>
    <w:p w:rsidR="00D249B1" w:rsidRPr="00363A7F" w:rsidRDefault="00D249B1" w:rsidP="00D249B1">
      <w:pPr>
        <w:pStyle w:val="Default"/>
        <w:spacing w:after="19"/>
        <w:jc w:val="both"/>
        <w:rPr>
          <w:b/>
          <w:bCs/>
          <w:color w:val="auto"/>
          <w:sz w:val="22"/>
          <w:szCs w:val="20"/>
        </w:rPr>
      </w:pPr>
      <w:r w:rsidRPr="00363A7F">
        <w:rPr>
          <w:color w:val="auto"/>
          <w:sz w:val="22"/>
          <w:szCs w:val="20"/>
        </w:rPr>
        <w:t xml:space="preserve">Nombre: </w:t>
      </w:r>
      <w:r w:rsidRPr="00363A7F">
        <w:rPr>
          <w:color w:val="auto"/>
          <w:sz w:val="22"/>
          <w:szCs w:val="20"/>
          <w:highlight w:val="green"/>
        </w:rPr>
        <w:t>XXXXXXXXXXXXXXX</w:t>
      </w:r>
      <w:r w:rsidRPr="00363A7F">
        <w:rPr>
          <w:color w:val="auto"/>
          <w:sz w:val="22"/>
          <w:szCs w:val="20"/>
        </w:rPr>
        <w:t xml:space="preserve"> C.C. / NIT </w:t>
      </w:r>
      <w:r w:rsidRPr="00363A7F">
        <w:rPr>
          <w:color w:val="auto"/>
          <w:sz w:val="22"/>
          <w:szCs w:val="20"/>
          <w:highlight w:val="green"/>
        </w:rPr>
        <w:t>XXXXXXX</w:t>
      </w:r>
      <w:r w:rsidRPr="00363A7F">
        <w:rPr>
          <w:color w:val="auto"/>
          <w:sz w:val="22"/>
          <w:szCs w:val="20"/>
        </w:rPr>
        <w:t xml:space="preserve">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p>
    <w:p w:rsidR="00363A7F" w:rsidRDefault="00363A7F" w:rsidP="00D249B1">
      <w:pPr>
        <w:pStyle w:val="Default"/>
        <w:jc w:val="center"/>
        <w:rPr>
          <w:b/>
          <w:bCs/>
          <w:color w:val="auto"/>
          <w:sz w:val="22"/>
          <w:szCs w:val="20"/>
        </w:rPr>
      </w:pPr>
    </w:p>
    <w:p w:rsidR="00F233F4" w:rsidRDefault="00F233F4"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b/>
          <w:bCs/>
          <w:color w:val="auto"/>
          <w:sz w:val="22"/>
          <w:szCs w:val="20"/>
        </w:rPr>
      </w:pPr>
      <w:r w:rsidRPr="00363A7F">
        <w:rPr>
          <w:b/>
          <w:bCs/>
          <w:color w:val="auto"/>
          <w:sz w:val="22"/>
          <w:szCs w:val="20"/>
        </w:rPr>
        <w:lastRenderedPageBreak/>
        <w:t>FORMULARIO N°. 2</w:t>
      </w:r>
    </w:p>
    <w:p w:rsidR="00D249B1" w:rsidRPr="00363A7F" w:rsidRDefault="00D249B1" w:rsidP="00D249B1">
      <w:pPr>
        <w:pStyle w:val="Default"/>
        <w:jc w:val="center"/>
        <w:rPr>
          <w:b/>
          <w:bCs/>
          <w:color w:val="auto"/>
          <w:sz w:val="22"/>
          <w:szCs w:val="20"/>
        </w:rPr>
      </w:pPr>
      <w:r w:rsidRPr="00363A7F">
        <w:rPr>
          <w:b/>
          <w:bCs/>
          <w:sz w:val="22"/>
          <w:szCs w:val="20"/>
        </w:rPr>
        <w:t>BENEFICIARIO CUENTA SIIF</w:t>
      </w:r>
      <w:r w:rsidRPr="00363A7F">
        <w:rPr>
          <w:b/>
          <w:noProof/>
          <w:sz w:val="22"/>
          <w:szCs w:val="20"/>
          <w:lang w:val="es-CO" w:eastAsia="es-CO"/>
        </w:rPr>
        <w:drawing>
          <wp:inline distT="0" distB="0" distL="0" distR="0" wp14:anchorId="675DF986" wp14:editId="1B3A7B80">
            <wp:extent cx="5835352" cy="678180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9"/>
                    <a:srcRect/>
                    <a:stretch>
                      <a:fillRect/>
                    </a:stretch>
                  </pic:blipFill>
                  <pic:spPr bwMode="auto">
                    <a:xfrm>
                      <a:off x="0" y="0"/>
                      <a:ext cx="5835352" cy="6781800"/>
                    </a:xfrm>
                    <a:prstGeom prst="rect">
                      <a:avLst/>
                    </a:prstGeom>
                    <a:noFill/>
                    <a:ln w="9525">
                      <a:noFill/>
                      <a:miter lim="800000"/>
                      <a:headEnd/>
                      <a:tailEnd/>
                    </a:ln>
                  </pic:spPr>
                </pic:pic>
              </a:graphicData>
            </a:graphic>
          </wp:inline>
        </w:drawing>
      </w: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color w:val="auto"/>
          <w:sz w:val="22"/>
          <w:szCs w:val="20"/>
        </w:rPr>
      </w:pPr>
      <w:r w:rsidRPr="00363A7F">
        <w:rPr>
          <w:b/>
          <w:bCs/>
          <w:color w:val="auto"/>
          <w:sz w:val="22"/>
          <w:szCs w:val="20"/>
        </w:rPr>
        <w:lastRenderedPageBreak/>
        <w:t>FORMULARIO N°. 3</w:t>
      </w:r>
    </w:p>
    <w:p w:rsidR="00D249B1" w:rsidRPr="00363A7F" w:rsidRDefault="00D249B1" w:rsidP="00D249B1">
      <w:pPr>
        <w:pStyle w:val="Default"/>
        <w:jc w:val="center"/>
        <w:rPr>
          <w:color w:val="auto"/>
          <w:sz w:val="22"/>
          <w:szCs w:val="20"/>
        </w:rPr>
      </w:pPr>
      <w:r w:rsidRPr="00363A7F">
        <w:rPr>
          <w:b/>
          <w:bCs/>
          <w:color w:val="auto"/>
          <w:sz w:val="22"/>
          <w:szCs w:val="20"/>
        </w:rPr>
        <w:t>COMPROMISO ANTICORRUPCIÓN</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El(los) suscrito(s) a saber: </w:t>
      </w:r>
      <w:r w:rsidRPr="00363A7F">
        <w:rPr>
          <w:color w:val="auto"/>
          <w:sz w:val="22"/>
          <w:szCs w:val="20"/>
          <w:highlight w:val="green"/>
        </w:rPr>
        <w:t>(Nombre del representante legal de la sociedad, asociación o persona jurídica)</w:t>
      </w:r>
      <w:r w:rsidRPr="00363A7F">
        <w:rPr>
          <w:color w:val="auto"/>
          <w:sz w:val="22"/>
          <w:szCs w:val="20"/>
        </w:rPr>
        <w:t xml:space="preserve"> OFERENTE,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rsidR="00D249B1" w:rsidRPr="00363A7F" w:rsidRDefault="00D249B1" w:rsidP="00D249B1">
      <w:pPr>
        <w:pStyle w:val="NormalWeb"/>
        <w:contextualSpacing/>
        <w:jc w:val="both"/>
        <w:rPr>
          <w:rFonts w:ascii="Arial" w:hAnsi="Arial" w:cs="Arial"/>
          <w:b/>
          <w:sz w:val="22"/>
          <w:szCs w:val="20"/>
          <w:lang w:val="es-ES"/>
        </w:rPr>
      </w:pPr>
      <w:r w:rsidRPr="00363A7F">
        <w:rPr>
          <w:rFonts w:ascii="Arial" w:hAnsi="Arial" w:cs="Arial"/>
          <w:b/>
          <w:bCs/>
          <w:sz w:val="22"/>
          <w:szCs w:val="20"/>
        </w:rPr>
        <w:t xml:space="preserve">PRIMERO: </w:t>
      </w:r>
      <w:r w:rsidRPr="00363A7F">
        <w:rPr>
          <w:rFonts w:ascii="Arial" w:hAnsi="Arial" w:cs="Arial"/>
          <w:sz w:val="22"/>
          <w:szCs w:val="20"/>
        </w:rPr>
        <w:t xml:space="preserve">Que </w:t>
      </w:r>
      <w:r w:rsidRPr="00363A7F">
        <w:rPr>
          <w:rFonts w:ascii="Arial" w:eastAsiaTheme="minorHAnsi" w:hAnsi="Arial" w:cs="Arial"/>
          <w:sz w:val="22"/>
          <w:szCs w:val="20"/>
        </w:rPr>
        <w:t xml:space="preserve">EL </w:t>
      </w:r>
      <w:r w:rsidRPr="00363A7F">
        <w:rPr>
          <w:rFonts w:ascii="Arial" w:hAnsi="Arial" w:cs="Arial"/>
          <w:bCs/>
          <w:sz w:val="22"/>
          <w:szCs w:val="20"/>
        </w:rPr>
        <w:t>MINISTERIO DE DEFENSA NACIONAL – DIRECCIÓN GENERAL DE SANIDAD MILITAR – DIRECCIÓN DE SANIDAD EJÉRCITO – DISPENSARIO MÉDICO DE MEDELLÍN</w:t>
      </w:r>
      <w:r w:rsidRPr="00363A7F">
        <w:rPr>
          <w:rFonts w:ascii="Arial" w:hAnsi="Arial" w:cs="Arial"/>
          <w:sz w:val="22"/>
          <w:szCs w:val="20"/>
        </w:rPr>
        <w:t xml:space="preserve"> adelanta el proceso de mínima cuantía N° </w:t>
      </w:r>
      <w:r w:rsidRPr="00363A7F">
        <w:rPr>
          <w:rFonts w:ascii="Arial" w:hAnsi="Arial" w:cs="Arial"/>
          <w:sz w:val="22"/>
          <w:szCs w:val="20"/>
          <w:highlight w:val="green"/>
        </w:rPr>
        <w:t>XXX</w:t>
      </w:r>
      <w:r w:rsidRPr="00363A7F">
        <w:rPr>
          <w:rFonts w:ascii="Arial" w:hAnsi="Arial" w:cs="Arial"/>
          <w:sz w:val="22"/>
          <w:szCs w:val="20"/>
        </w:rPr>
        <w:t xml:space="preserve"> DGSM–DMMED–2018, cuyo objeto es </w:t>
      </w:r>
      <w:r w:rsidR="00345C06" w:rsidRPr="00345C06">
        <w:rPr>
          <w:rFonts w:ascii="Arial" w:hAnsi="Arial" w:cs="Arial"/>
          <w:b/>
          <w:sz w:val="22"/>
          <w:szCs w:val="20"/>
        </w:rPr>
        <w:t>“LA ADQUISICIÓN DE DISPOSITIVOS MÉDICOS SOBRE MEDIDA PARA LA SALUD VISUAL Y OCULAR (LENTES OFTÁLMICOS Y LENTES DE CONTACTO) E INSUMOS ÓPTICOS (MONTURAS) PARA LOS USUARIOS Y BENEFICIARIOS ADSCRITOS AL ESTABLECIMIENTO DE SANIDAD MILITAR DEL BATALLÓN DE A.S.P.C N°.14 CACIQUE PIPATON (En Puerto Berrio – Antioquia) PARA LA VIGENCIA 2018”</w:t>
      </w:r>
    </w:p>
    <w:p w:rsidR="00D249B1" w:rsidRPr="00363A7F" w:rsidRDefault="00D249B1" w:rsidP="00D249B1">
      <w:pPr>
        <w:pStyle w:val="Default"/>
        <w:jc w:val="both"/>
        <w:rPr>
          <w:color w:val="auto"/>
          <w:sz w:val="22"/>
          <w:szCs w:val="20"/>
        </w:rPr>
      </w:pPr>
      <w:r w:rsidRPr="00363A7F">
        <w:rPr>
          <w:b/>
          <w:bCs/>
          <w:color w:val="auto"/>
          <w:sz w:val="22"/>
          <w:szCs w:val="20"/>
        </w:rPr>
        <w:t xml:space="preserve">SEGUNDO: </w:t>
      </w:r>
      <w:r w:rsidRPr="00363A7F">
        <w:rPr>
          <w:color w:val="auto"/>
          <w:sz w:val="22"/>
          <w:szCs w:val="20"/>
        </w:rPr>
        <w:t xml:space="preserve">Que siendo el interés del OFERENTE apoyar la acción del Estado colombiano, y el Ejército Nacional para fortalecer la transparencia en los procesos de contratación, y la responsabilidad de rendir cuentas.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TERCERO: </w:t>
      </w:r>
      <w:r w:rsidRPr="00363A7F">
        <w:rPr>
          <w:color w:val="auto"/>
          <w:sz w:val="22"/>
          <w:szCs w:val="20"/>
        </w:rPr>
        <w:t xml:space="preserve">Que siendo del interés del OFERENTE participar en el proceso de mínima cuantía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CLÁUSULA PRIMERA. COMPROMISOS ASUMIDOS.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w:t>
      </w:r>
      <w:r w:rsidRPr="00363A7F">
        <w:rPr>
          <w:b/>
          <w:bCs/>
          <w:color w:val="auto"/>
          <w:sz w:val="22"/>
          <w:szCs w:val="20"/>
        </w:rPr>
        <w:t>OFERENTE</w:t>
      </w:r>
      <w:r w:rsidRPr="00363A7F">
        <w:rPr>
          <w:color w:val="auto"/>
          <w:sz w:val="22"/>
          <w:szCs w:val="20"/>
        </w:rPr>
        <w:t xml:space="preserve">, mediante suscripción del presente documento, asume los siguientes compromisos: </w:t>
      </w:r>
    </w:p>
    <w:p w:rsidR="00D249B1" w:rsidRPr="00363A7F" w:rsidRDefault="00D249B1" w:rsidP="00D249B1">
      <w:pPr>
        <w:pStyle w:val="Default"/>
        <w:jc w:val="both"/>
        <w:rPr>
          <w:color w:val="auto"/>
          <w:sz w:val="22"/>
          <w:szCs w:val="20"/>
        </w:rPr>
      </w:pP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No ofrecer ni dar sobornos, ni ninguna otra forma de halago a ningún funcionario público en relación con su oferta, ni con la ejecución del objeto que pueda celebrarse como resultado de su oferta. </w:t>
      </w:r>
    </w:p>
    <w:p w:rsidR="00D249B1" w:rsidRPr="00363A7F" w:rsidRDefault="00D249B1" w:rsidP="00D249B1">
      <w:pPr>
        <w:pStyle w:val="Default"/>
        <w:spacing w:after="10"/>
        <w:ind w:left="720"/>
        <w:jc w:val="both"/>
        <w:rPr>
          <w:color w:val="auto"/>
          <w:sz w:val="22"/>
          <w:szCs w:val="20"/>
        </w:rPr>
      </w:pPr>
    </w:p>
    <w:p w:rsidR="00D249B1" w:rsidRDefault="00D249B1" w:rsidP="00D249B1">
      <w:pPr>
        <w:pStyle w:val="Default"/>
        <w:numPr>
          <w:ilvl w:val="0"/>
          <w:numId w:val="9"/>
        </w:numPr>
        <w:spacing w:after="10"/>
        <w:jc w:val="both"/>
        <w:rPr>
          <w:color w:val="auto"/>
          <w:sz w:val="22"/>
          <w:szCs w:val="20"/>
        </w:rPr>
      </w:pPr>
      <w:r w:rsidRPr="00363A7F">
        <w:rPr>
          <w:color w:val="auto"/>
          <w:sz w:val="22"/>
          <w:szCs w:val="20"/>
        </w:rPr>
        <w:lastRenderedPageBreak/>
        <w:t xml:space="preserve">EL </w:t>
      </w:r>
      <w:r w:rsidRPr="00363A7F">
        <w:rPr>
          <w:b/>
          <w:bCs/>
          <w:color w:val="auto"/>
          <w:sz w:val="22"/>
          <w:szCs w:val="20"/>
        </w:rPr>
        <w:t xml:space="preserve">OFERENTE </w:t>
      </w:r>
      <w:r w:rsidRPr="00363A7F">
        <w:rPr>
          <w:color w:val="auto"/>
          <w:sz w:val="22"/>
          <w:szCs w:val="20"/>
        </w:rPr>
        <w:t xml:space="preserve">se compromete a no permitir que nadie, bien sea empleado de la compañía o un agente comisionista independiente, o un asesor o consultor o haga en su nombre. </w:t>
      </w:r>
    </w:p>
    <w:p w:rsidR="00345C06" w:rsidRDefault="00345C06" w:rsidP="00345C06">
      <w:pPr>
        <w:pStyle w:val="Prrafodelista"/>
        <w:rPr>
          <w:sz w:val="22"/>
        </w:rPr>
      </w:pP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la relación contractual que podría derivarse de ella, y les impondrá las obligaciones de: </w:t>
      </w:r>
    </w:p>
    <w:p w:rsidR="00D249B1" w:rsidRPr="00363A7F" w:rsidRDefault="00D249B1" w:rsidP="00D249B1">
      <w:pPr>
        <w:pStyle w:val="Default"/>
        <w:spacing w:after="10"/>
        <w:ind w:left="720"/>
        <w:jc w:val="both"/>
        <w:rPr>
          <w:color w:val="auto"/>
          <w:sz w:val="22"/>
          <w:szCs w:val="20"/>
        </w:rPr>
      </w:pPr>
    </w:p>
    <w:p w:rsidR="00D249B1" w:rsidRPr="00363A7F" w:rsidRDefault="00D249B1" w:rsidP="00D249B1">
      <w:pPr>
        <w:pStyle w:val="Default"/>
        <w:numPr>
          <w:ilvl w:val="0"/>
          <w:numId w:val="9"/>
        </w:numPr>
        <w:spacing w:after="10"/>
        <w:jc w:val="both"/>
        <w:rPr>
          <w:color w:val="auto"/>
          <w:sz w:val="22"/>
          <w:szCs w:val="20"/>
        </w:rPr>
      </w:pPr>
      <w:r w:rsidRPr="00363A7F">
        <w:rPr>
          <w:color w:val="auto"/>
          <w:sz w:val="22"/>
          <w:szCs w:val="20"/>
        </w:rPr>
        <w:t xml:space="preserve">No ofrecer o pagar sobornos o cualquier halago a los funcionarios del </w:t>
      </w:r>
      <w:r w:rsidRPr="00363A7F">
        <w:rPr>
          <w:bCs/>
          <w:color w:val="auto"/>
          <w:sz w:val="22"/>
          <w:szCs w:val="20"/>
        </w:rPr>
        <w:t>MINISTERIO DE DEFENSA NACIONAL – DIRECCIÓN GENERAL DE SANIDAD MILITAR – DIRECCIÓN DE SANIDAD EJÉRCITO – DISPENSARIO MÉDICO DE MEDELLÍN</w:t>
      </w:r>
      <w:r w:rsidRPr="00363A7F">
        <w:rPr>
          <w:color w:val="auto"/>
          <w:sz w:val="22"/>
          <w:szCs w:val="20"/>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rsidR="00D249B1" w:rsidRPr="00363A7F" w:rsidRDefault="00D249B1" w:rsidP="00D249B1">
      <w:pPr>
        <w:pStyle w:val="Default"/>
        <w:jc w:val="both"/>
        <w:rPr>
          <w:color w:val="auto"/>
          <w:sz w:val="22"/>
          <w:szCs w:val="20"/>
        </w:rPr>
      </w:pPr>
    </w:p>
    <w:p w:rsidR="00D249B1" w:rsidRPr="00363A7F" w:rsidRDefault="00D249B1" w:rsidP="00D249B1">
      <w:pPr>
        <w:pStyle w:val="Default"/>
        <w:numPr>
          <w:ilvl w:val="0"/>
          <w:numId w:val="9"/>
        </w:numPr>
        <w:spacing w:after="6"/>
        <w:jc w:val="both"/>
        <w:rPr>
          <w:color w:val="auto"/>
          <w:sz w:val="22"/>
          <w:szCs w:val="20"/>
        </w:rPr>
      </w:pPr>
      <w:r w:rsidRPr="00363A7F">
        <w:rPr>
          <w:color w:val="auto"/>
          <w:sz w:val="22"/>
          <w:szCs w:val="20"/>
        </w:rPr>
        <w:t xml:space="preserve">No ofrecer pagos o halagos a los funcionarios de </w:t>
      </w:r>
      <w:r w:rsidRPr="00363A7F">
        <w:rPr>
          <w:b/>
          <w:bCs/>
          <w:color w:val="auto"/>
          <w:sz w:val="22"/>
          <w:szCs w:val="20"/>
        </w:rPr>
        <w:t xml:space="preserve">LAS FUERZAS MILITARES </w:t>
      </w:r>
      <w:r w:rsidRPr="00363A7F">
        <w:rPr>
          <w:color w:val="auto"/>
          <w:sz w:val="22"/>
          <w:szCs w:val="20"/>
        </w:rPr>
        <w:t xml:space="preserve">durante el desarrollo del contrato que se suscriba si llegase a ser aceptada su propuesta. </w:t>
      </w:r>
    </w:p>
    <w:p w:rsidR="00D249B1" w:rsidRPr="00363A7F" w:rsidRDefault="00D249B1" w:rsidP="00D249B1">
      <w:pPr>
        <w:pStyle w:val="Prrafodelista"/>
        <w:rPr>
          <w:rFonts w:ascii="Arial" w:hAnsi="Arial" w:cs="Arial"/>
          <w:sz w:val="22"/>
        </w:rPr>
      </w:pPr>
    </w:p>
    <w:p w:rsidR="00D249B1" w:rsidRPr="00363A7F" w:rsidRDefault="00D249B1" w:rsidP="00D249B1">
      <w:pPr>
        <w:pStyle w:val="Default"/>
        <w:numPr>
          <w:ilvl w:val="0"/>
          <w:numId w:val="9"/>
        </w:numPr>
        <w:spacing w:after="6"/>
        <w:jc w:val="both"/>
        <w:rPr>
          <w:color w:val="auto"/>
          <w:sz w:val="22"/>
          <w:szCs w:val="20"/>
        </w:rPr>
      </w:pPr>
      <w:r w:rsidRPr="00363A7F">
        <w:rPr>
          <w:color w:val="auto"/>
          <w:sz w:val="22"/>
          <w:szCs w:val="20"/>
        </w:rPr>
        <w:t xml:space="preserve">EL </w:t>
      </w:r>
      <w:r w:rsidRPr="00363A7F">
        <w:rPr>
          <w:b/>
          <w:bCs/>
          <w:color w:val="auto"/>
          <w:sz w:val="22"/>
          <w:szCs w:val="20"/>
        </w:rPr>
        <w:t xml:space="preserve">OFERENTE </w:t>
      </w:r>
      <w:r w:rsidRPr="00363A7F">
        <w:rPr>
          <w:color w:val="auto"/>
          <w:sz w:val="22"/>
          <w:szCs w:val="20"/>
        </w:rPr>
        <w:t xml:space="preserve">se compromete formalmente a no efectuar acuerdos, o realizar actos o conductas que tengan por objeto o como efecto la colusión en el presente proceso de licitación.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SEGUNDA. PAGOS REALIZADOS. </w:t>
      </w:r>
    </w:p>
    <w:p w:rsidR="00D249B1" w:rsidRPr="00363A7F" w:rsidRDefault="00D249B1" w:rsidP="00D249B1">
      <w:pPr>
        <w:pStyle w:val="Default"/>
        <w:jc w:val="both"/>
        <w:rPr>
          <w:color w:val="auto"/>
          <w:sz w:val="22"/>
          <w:szCs w:val="20"/>
        </w:rPr>
      </w:pPr>
    </w:p>
    <w:p w:rsidR="00D249B1" w:rsidRPr="00363A7F" w:rsidRDefault="00D249B1" w:rsidP="00D249B1">
      <w:pPr>
        <w:jc w:val="both"/>
        <w:rPr>
          <w:rFonts w:ascii="Arial" w:hAnsi="Arial" w:cs="Arial"/>
          <w:sz w:val="22"/>
        </w:rPr>
      </w:pPr>
      <w:r w:rsidRPr="00363A7F">
        <w:rPr>
          <w:rFonts w:ascii="Arial" w:hAnsi="Arial" w:cs="Arial"/>
          <w:sz w:val="22"/>
        </w:rPr>
        <w:t xml:space="preserve">EL </w:t>
      </w:r>
      <w:r w:rsidRPr="00363A7F">
        <w:rPr>
          <w:rFonts w:ascii="Arial" w:hAnsi="Arial" w:cs="Arial"/>
          <w:b/>
          <w:bCs/>
          <w:sz w:val="22"/>
        </w:rPr>
        <w:t xml:space="preserve">OFERENTE </w:t>
      </w:r>
      <w:r w:rsidRPr="00363A7F">
        <w:rPr>
          <w:rFonts w:ascii="Arial" w:hAnsi="Arial" w:cs="Arial"/>
          <w:sz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D249B1" w:rsidRPr="00363A7F" w:rsidRDefault="00D249B1"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w:t>
            </w:r>
            <w:r w:rsidRPr="00363A7F">
              <w:rPr>
                <w:color w:val="auto"/>
                <w:sz w:val="22"/>
                <w:szCs w:val="20"/>
              </w:rPr>
              <w:lastRenderedPageBreak/>
              <w:t xml:space="preserve">en cualquiera de los casos a la presentación de la oferta). </w:t>
            </w:r>
          </w:p>
        </w:tc>
      </w:tr>
    </w:tbl>
    <w:p w:rsidR="00D249B1" w:rsidRPr="00363A7F" w:rsidRDefault="00D249B1" w:rsidP="00D249B1">
      <w:pPr>
        <w:jc w:val="both"/>
        <w:rPr>
          <w:rFonts w:ascii="Arial" w:hAnsi="Arial" w:cs="Arial"/>
          <w:sz w:val="22"/>
        </w:rPr>
      </w:pPr>
    </w:p>
    <w:p w:rsidR="00D249B1" w:rsidRDefault="00D249B1" w:rsidP="00D249B1">
      <w:pPr>
        <w:jc w:val="both"/>
        <w:rPr>
          <w:rFonts w:ascii="Arial" w:hAnsi="Arial" w:cs="Arial"/>
          <w:sz w:val="22"/>
        </w:rPr>
      </w:pPr>
      <w:r w:rsidRPr="00363A7F">
        <w:rPr>
          <w:rFonts w:ascii="Arial" w:hAnsi="Arial" w:cs="Arial"/>
          <w:sz w:val="22"/>
        </w:rPr>
        <w:t xml:space="preserve">En caso de resultar favorecida su propuesta el </w:t>
      </w:r>
      <w:r w:rsidRPr="00363A7F">
        <w:rPr>
          <w:rFonts w:ascii="Arial" w:hAnsi="Arial" w:cs="Arial"/>
          <w:b/>
          <w:bCs/>
          <w:sz w:val="22"/>
        </w:rPr>
        <w:t xml:space="preserve">OFERENTE </w:t>
      </w:r>
      <w:r w:rsidRPr="00363A7F">
        <w:rPr>
          <w:rFonts w:ascii="Arial" w:hAnsi="Arial" w:cs="Arial"/>
          <w:sz w:val="22"/>
        </w:rPr>
        <w:t>realizará únicamente los siguientes pagos:</w:t>
      </w:r>
    </w:p>
    <w:p w:rsidR="00345C06" w:rsidRPr="00363A7F" w:rsidRDefault="00345C06" w:rsidP="00D249B1">
      <w:pPr>
        <w:jc w:val="both"/>
        <w:rPr>
          <w:rFonts w:ascii="Arial" w:hAnsi="Arial" w:cs="Arial"/>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3"/>
        <w:gridCol w:w="3094"/>
        <w:gridCol w:w="3094"/>
      </w:tblGrid>
      <w:tr w:rsidR="00D249B1" w:rsidRPr="00363A7F" w:rsidTr="00D249B1">
        <w:tc>
          <w:tcPr>
            <w:tcW w:w="1666"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BENEFICIARIO </w:t>
            </w:r>
          </w:p>
          <w:p w:rsidR="00D249B1" w:rsidRPr="00363A7F" w:rsidRDefault="00D249B1" w:rsidP="00D249B1">
            <w:pPr>
              <w:pStyle w:val="Default"/>
              <w:jc w:val="both"/>
              <w:rPr>
                <w:color w:val="auto"/>
                <w:sz w:val="22"/>
                <w:szCs w:val="20"/>
              </w:rPr>
            </w:pPr>
            <w:r w:rsidRPr="00363A7F">
              <w:rPr>
                <w:color w:val="auto"/>
                <w:sz w:val="22"/>
                <w:szCs w:val="20"/>
              </w:rPr>
              <w:t xml:space="preserve">(Nombre del beneficiario del pago realizado o por </w:t>
            </w:r>
          </w:p>
          <w:p w:rsidR="00D249B1" w:rsidRPr="00363A7F" w:rsidRDefault="00D249B1" w:rsidP="00D249B1">
            <w:pPr>
              <w:jc w:val="both"/>
              <w:rPr>
                <w:rFonts w:ascii="Arial" w:hAnsi="Arial" w:cs="Arial"/>
                <w:sz w:val="22"/>
              </w:rPr>
            </w:pPr>
            <w:r w:rsidRPr="00363A7F">
              <w:rPr>
                <w:rFonts w:ascii="Arial" w:hAnsi="Arial" w:cs="Arial"/>
                <w:sz w:val="22"/>
              </w:rPr>
              <w:t xml:space="preserve">realizar) </w:t>
            </w:r>
          </w:p>
        </w:tc>
        <w:tc>
          <w:tcPr>
            <w:tcW w:w="1667" w:type="pct"/>
          </w:tcPr>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MONTO ($) (Valor del pago realizado o por realizar, en pesos corrientes) </w:t>
            </w:r>
          </w:p>
        </w:tc>
        <w:tc>
          <w:tcPr>
            <w:tcW w:w="1667" w:type="pct"/>
          </w:tcPr>
          <w:p w:rsidR="00D249B1" w:rsidRPr="00363A7F" w:rsidRDefault="00D249B1" w:rsidP="00D249B1">
            <w:pPr>
              <w:pStyle w:val="Default"/>
              <w:jc w:val="both"/>
              <w:rPr>
                <w:color w:val="auto"/>
                <w:sz w:val="22"/>
                <w:szCs w:val="20"/>
              </w:rPr>
            </w:pPr>
            <w:r w:rsidRPr="00363A7F">
              <w:rPr>
                <w:color w:val="auto"/>
                <w:sz w:val="22"/>
                <w:szCs w:val="20"/>
              </w:rPr>
              <w:t xml:space="preserve">CONCEPTO (Concepto del pago realizado o por realizar. </w:t>
            </w:r>
          </w:p>
          <w:p w:rsidR="00D249B1" w:rsidRPr="00363A7F" w:rsidRDefault="00D249B1" w:rsidP="00D249B1">
            <w:pPr>
              <w:pStyle w:val="Default"/>
              <w:jc w:val="both"/>
              <w:rPr>
                <w:color w:val="auto"/>
                <w:sz w:val="22"/>
                <w:szCs w:val="20"/>
              </w:rPr>
            </w:pPr>
            <w:r w:rsidRPr="00363A7F">
              <w:rPr>
                <w:color w:val="auto"/>
                <w:sz w:val="22"/>
                <w:szCs w:val="20"/>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rsidR="00D249B1" w:rsidRPr="00363A7F" w:rsidRDefault="00D249B1" w:rsidP="00D249B1">
      <w:pPr>
        <w:jc w:val="both"/>
        <w:rPr>
          <w:rFonts w:ascii="Arial" w:hAnsi="Arial" w:cs="Arial"/>
          <w:sz w:val="22"/>
        </w:rPr>
      </w:pPr>
    </w:p>
    <w:p w:rsidR="00D249B1" w:rsidRPr="00363A7F" w:rsidRDefault="00D249B1" w:rsidP="00D249B1">
      <w:pPr>
        <w:pStyle w:val="Default"/>
        <w:jc w:val="both"/>
        <w:rPr>
          <w:b/>
          <w:bCs/>
          <w:color w:val="auto"/>
          <w:sz w:val="22"/>
          <w:szCs w:val="20"/>
        </w:rPr>
      </w:pPr>
      <w:r w:rsidRPr="00363A7F">
        <w:rPr>
          <w:b/>
          <w:bCs/>
          <w:color w:val="auto"/>
          <w:sz w:val="22"/>
          <w:szCs w:val="20"/>
        </w:rPr>
        <w:t xml:space="preserve">CLÁUSULA TERCERA. CONSECUENCIAS DEL INCUMPLIMIENTO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EL OFERENTE </w:t>
      </w:r>
      <w:r w:rsidRPr="00363A7F">
        <w:rPr>
          <w:color w:val="auto"/>
          <w:sz w:val="22"/>
          <w:szCs w:val="20"/>
        </w:rPr>
        <w:t>asume a través de la suscripción del presente compromiso, las consecuencias previstas en el proceso, si se verificare el incumplimiento de los compromisos anticorrupción.</w:t>
      </w:r>
    </w:p>
    <w:p w:rsidR="00D249B1" w:rsidRPr="00363A7F" w:rsidRDefault="00D249B1" w:rsidP="00D249B1">
      <w:pPr>
        <w:pStyle w:val="Default"/>
        <w:jc w:val="both"/>
        <w:rPr>
          <w:color w:val="auto"/>
          <w:sz w:val="22"/>
          <w:szCs w:val="20"/>
        </w:rPr>
      </w:pPr>
      <w:r w:rsidRPr="00363A7F">
        <w:rPr>
          <w:color w:val="auto"/>
          <w:sz w:val="22"/>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EL OFERENTE</w:t>
      </w: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(Nombre, número del documento de identificación y firma del </w:t>
      </w:r>
      <w:r w:rsidRPr="00363A7F">
        <w:rPr>
          <w:b/>
          <w:bCs/>
          <w:color w:val="auto"/>
          <w:sz w:val="22"/>
          <w:szCs w:val="20"/>
        </w:rPr>
        <w:t xml:space="preserve">OFERENTE </w:t>
      </w:r>
      <w:r w:rsidRPr="00363A7F">
        <w:rPr>
          <w:color w:val="auto"/>
          <w:sz w:val="22"/>
          <w:szCs w:val="20"/>
        </w:rPr>
        <w:t xml:space="preserve">o su representante) Únicamente se exceptúan los gastos que haya realizado el </w:t>
      </w:r>
      <w:r w:rsidRPr="00363A7F">
        <w:rPr>
          <w:b/>
          <w:bCs/>
          <w:color w:val="auto"/>
          <w:sz w:val="22"/>
          <w:szCs w:val="20"/>
        </w:rPr>
        <w:t xml:space="preserve">OFERENTE </w:t>
      </w:r>
      <w:r w:rsidRPr="00363A7F">
        <w:rPr>
          <w:color w:val="auto"/>
          <w:sz w:val="22"/>
          <w:szCs w:val="20"/>
        </w:rPr>
        <w:t xml:space="preserve">por concepto de salarios, bonificaciones, prestaciones sociales o cualquier gasto derivado de los contratos de trabajo bajo los cuales se encuentren vinculadas las personas que laboran de manera permanente con el </w:t>
      </w:r>
      <w:r w:rsidRPr="00363A7F">
        <w:rPr>
          <w:b/>
          <w:bCs/>
          <w:color w:val="auto"/>
          <w:sz w:val="22"/>
          <w:szCs w:val="20"/>
        </w:rPr>
        <w:t xml:space="preserve">OFERENTE </w:t>
      </w:r>
      <w:r w:rsidRPr="00363A7F">
        <w:rPr>
          <w:color w:val="auto"/>
          <w:sz w:val="22"/>
          <w:szCs w:val="20"/>
        </w:rPr>
        <w:t xml:space="preserve">o con </w:t>
      </w:r>
      <w:r w:rsidRPr="00363A7F">
        <w:rPr>
          <w:b/>
          <w:bCs/>
          <w:color w:val="auto"/>
          <w:sz w:val="22"/>
          <w:szCs w:val="20"/>
        </w:rPr>
        <w:t xml:space="preserve">OFERENTE </w:t>
      </w:r>
      <w:r w:rsidRPr="00363A7F">
        <w:rPr>
          <w:color w:val="auto"/>
          <w:sz w:val="22"/>
          <w:szCs w:val="20"/>
        </w:rPr>
        <w:t xml:space="preserve">cualquiera de las personas jurídicas que conforman al </w:t>
      </w:r>
      <w:r w:rsidRPr="00363A7F">
        <w:rPr>
          <w:b/>
          <w:bCs/>
          <w:color w:val="auto"/>
          <w:sz w:val="22"/>
          <w:szCs w:val="20"/>
        </w:rPr>
        <w:t xml:space="preserve">OFERENTE </w:t>
      </w:r>
      <w:r w:rsidRPr="00363A7F">
        <w:rPr>
          <w:color w:val="auto"/>
          <w:sz w:val="22"/>
          <w:szCs w:val="20"/>
        </w:rPr>
        <w:t xml:space="preserve">en el caso de tratarse de un </w:t>
      </w:r>
      <w:r w:rsidRPr="00363A7F">
        <w:rPr>
          <w:b/>
          <w:bCs/>
          <w:color w:val="auto"/>
          <w:sz w:val="22"/>
          <w:szCs w:val="20"/>
        </w:rPr>
        <w:t xml:space="preserve">OFERENTE </w:t>
      </w:r>
      <w:r w:rsidRPr="00363A7F">
        <w:rPr>
          <w:color w:val="auto"/>
          <w:sz w:val="22"/>
          <w:szCs w:val="20"/>
        </w:rPr>
        <w:t xml:space="preserve">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 </w:t>
      </w:r>
    </w:p>
    <w:p w:rsidR="00D249B1" w:rsidRPr="00363A7F" w:rsidRDefault="00D249B1" w:rsidP="00D249B1">
      <w:pPr>
        <w:pStyle w:val="Default"/>
        <w:jc w:val="both"/>
        <w:rPr>
          <w:color w:val="auto"/>
          <w:sz w:val="22"/>
          <w:szCs w:val="20"/>
        </w:rPr>
      </w:pPr>
    </w:p>
    <w:p w:rsidR="00D249B1" w:rsidRDefault="00D249B1" w:rsidP="00D249B1">
      <w:pPr>
        <w:jc w:val="both"/>
        <w:rPr>
          <w:rFonts w:ascii="Arial" w:hAnsi="Arial" w:cs="Arial"/>
          <w:sz w:val="22"/>
        </w:rPr>
      </w:pPr>
      <w:r w:rsidRPr="00363A7F">
        <w:rPr>
          <w:rFonts w:ascii="Arial" w:hAnsi="Arial" w:cs="Arial"/>
          <w:sz w:val="22"/>
        </w:rPr>
        <w:lastRenderedPageBreak/>
        <w:t xml:space="preserve">SUSCRIBIRÁN EL DOCUMENTO TODOS LOS INTEGRANTES DE LA PARTE </w:t>
      </w:r>
      <w:r w:rsidRPr="00363A7F">
        <w:rPr>
          <w:rFonts w:ascii="Arial" w:hAnsi="Arial" w:cs="Arial"/>
          <w:b/>
          <w:bCs/>
          <w:sz w:val="22"/>
        </w:rPr>
        <w:t xml:space="preserve">OFERENTE </w:t>
      </w:r>
      <w:r w:rsidRPr="00363A7F">
        <w:rPr>
          <w:rFonts w:ascii="Arial" w:hAnsi="Arial" w:cs="Arial"/>
          <w:sz w:val="22"/>
        </w:rPr>
        <w:t>SI ES PLURAL (CONSORCIO O UNIÓN TEMPORAL), A TRAVÉS DE SUS REPRESENTANTES LEGALES.</w:t>
      </w:r>
    </w:p>
    <w:p w:rsidR="00345C06" w:rsidRPr="00363A7F" w:rsidRDefault="00345C06" w:rsidP="00D249B1">
      <w:pPr>
        <w:jc w:val="both"/>
        <w:rPr>
          <w:rFonts w:ascii="Arial" w:hAnsi="Arial" w:cs="Arial"/>
          <w:sz w:val="22"/>
        </w:rPr>
      </w:pPr>
    </w:p>
    <w:p w:rsidR="00363A7F" w:rsidRPr="00363A7F" w:rsidRDefault="00363A7F" w:rsidP="00363A7F">
      <w:pPr>
        <w:pStyle w:val="Default"/>
        <w:jc w:val="both"/>
        <w:rPr>
          <w:b/>
          <w:color w:val="auto"/>
          <w:sz w:val="22"/>
          <w:szCs w:val="20"/>
        </w:rPr>
      </w:pPr>
      <w:r w:rsidRPr="00363A7F">
        <w:rPr>
          <w:b/>
          <w:color w:val="auto"/>
          <w:sz w:val="22"/>
          <w:szCs w:val="20"/>
        </w:rPr>
        <w:t xml:space="preserve">Nombre: </w:t>
      </w:r>
      <w:r w:rsidRPr="00363A7F">
        <w:rPr>
          <w:b/>
          <w:color w:val="auto"/>
          <w:sz w:val="22"/>
          <w:szCs w:val="20"/>
          <w:highlight w:val="green"/>
        </w:rPr>
        <w:t>XXXXXXXXXXXXXXX</w:t>
      </w:r>
      <w:r w:rsidRPr="00363A7F">
        <w:rPr>
          <w:b/>
          <w:color w:val="auto"/>
          <w:sz w:val="22"/>
          <w:szCs w:val="20"/>
        </w:rPr>
        <w:t xml:space="preserve"> </w:t>
      </w:r>
    </w:p>
    <w:p w:rsidR="00F023BB" w:rsidRDefault="00363A7F" w:rsidP="00F233F4">
      <w:pPr>
        <w:jc w:val="both"/>
        <w:rPr>
          <w:b/>
          <w:bCs/>
          <w:sz w:val="22"/>
        </w:rPr>
      </w:pPr>
      <w:r w:rsidRPr="00363A7F">
        <w:rPr>
          <w:rFonts w:ascii="Arial" w:hAnsi="Arial" w:cs="Arial"/>
          <w:b/>
          <w:sz w:val="22"/>
        </w:rPr>
        <w:t xml:space="preserve">C.C. / NIT </w:t>
      </w:r>
      <w:r w:rsidRPr="00363A7F">
        <w:rPr>
          <w:rFonts w:ascii="Arial" w:hAnsi="Arial" w:cs="Arial"/>
          <w:b/>
          <w:sz w:val="22"/>
          <w:highlight w:val="green"/>
        </w:rPr>
        <w:t>XXXXXXX</w:t>
      </w: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D249B1" w:rsidRPr="00363A7F" w:rsidRDefault="00D249B1" w:rsidP="00D249B1">
      <w:pPr>
        <w:pStyle w:val="Default"/>
        <w:jc w:val="center"/>
        <w:rPr>
          <w:color w:val="auto"/>
          <w:sz w:val="22"/>
          <w:szCs w:val="20"/>
        </w:rPr>
      </w:pPr>
      <w:r w:rsidRPr="00363A7F">
        <w:rPr>
          <w:b/>
          <w:bCs/>
          <w:color w:val="auto"/>
          <w:sz w:val="22"/>
          <w:szCs w:val="20"/>
        </w:rPr>
        <w:lastRenderedPageBreak/>
        <w:t>FORMULARIO Nº 4</w:t>
      </w:r>
    </w:p>
    <w:p w:rsidR="00D249B1" w:rsidRPr="00363A7F" w:rsidRDefault="00D249B1" w:rsidP="00D249B1">
      <w:pPr>
        <w:pStyle w:val="Default"/>
        <w:jc w:val="both"/>
        <w:rPr>
          <w:color w:val="auto"/>
          <w:sz w:val="22"/>
          <w:szCs w:val="20"/>
        </w:rPr>
      </w:pPr>
      <w:r w:rsidRPr="00363A7F">
        <w:rPr>
          <w:b/>
          <w:bCs/>
          <w:color w:val="auto"/>
          <w:sz w:val="22"/>
          <w:szCs w:val="20"/>
        </w:rPr>
        <w:t>PROPUESTA ECONÓMICA</w:t>
      </w:r>
    </w:p>
    <w:p w:rsidR="00D249B1" w:rsidRPr="00363A7F" w:rsidRDefault="00D249B1" w:rsidP="00D249B1">
      <w:pPr>
        <w:pStyle w:val="Default"/>
        <w:jc w:val="both"/>
        <w:rPr>
          <w:color w:val="auto"/>
          <w:sz w:val="22"/>
          <w:szCs w:val="20"/>
        </w:rPr>
      </w:pPr>
      <w:r w:rsidRPr="00363A7F">
        <w:rPr>
          <w:color w:val="auto"/>
          <w:sz w:val="22"/>
          <w:szCs w:val="20"/>
          <w:highlight w:val="green"/>
        </w:rPr>
        <w:t>Ciudad y fecha</w:t>
      </w:r>
      <w:r w:rsidRPr="00363A7F">
        <w:rPr>
          <w:color w:val="auto"/>
          <w:sz w:val="22"/>
          <w:szCs w:val="20"/>
        </w:rPr>
        <w:t xml:space="preserv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REF: PROCESO DE MINIMA CUANTÍA </w:t>
      </w:r>
      <w:r w:rsidRPr="00363A7F">
        <w:rPr>
          <w:sz w:val="22"/>
          <w:szCs w:val="20"/>
        </w:rPr>
        <w:t xml:space="preserve">N° </w:t>
      </w:r>
      <w:r w:rsidRPr="00F023BB">
        <w:rPr>
          <w:sz w:val="22"/>
          <w:szCs w:val="20"/>
          <w:highlight w:val="green"/>
        </w:rPr>
        <w:t>XXX</w:t>
      </w:r>
      <w:r w:rsidRPr="00363A7F">
        <w:rPr>
          <w:sz w:val="22"/>
          <w:szCs w:val="20"/>
        </w:rPr>
        <w:t xml:space="preserve"> DGSM–DMMED–2018</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El suscrito </w:t>
      </w:r>
      <w:r w:rsidRPr="00363A7F">
        <w:rPr>
          <w:color w:val="auto"/>
          <w:sz w:val="22"/>
          <w:szCs w:val="20"/>
          <w:highlight w:val="green"/>
        </w:rPr>
        <w:t>XXXXXXX</w:t>
      </w:r>
      <w:r w:rsidRPr="00363A7F">
        <w:rPr>
          <w:color w:val="auto"/>
          <w:sz w:val="22"/>
          <w:szCs w:val="20"/>
        </w:rPr>
        <w:t xml:space="preserve">, obrando en nombre y representación de conformidad con lo establecido en la invitación </w:t>
      </w:r>
      <w:r w:rsidRPr="00363A7F">
        <w:rPr>
          <w:sz w:val="22"/>
          <w:szCs w:val="20"/>
        </w:rPr>
        <w:t xml:space="preserve">N° </w:t>
      </w:r>
      <w:r w:rsidRPr="00363A7F">
        <w:rPr>
          <w:sz w:val="22"/>
          <w:szCs w:val="20"/>
          <w:highlight w:val="green"/>
        </w:rPr>
        <w:t>XXX</w:t>
      </w:r>
      <w:r w:rsidRPr="00363A7F">
        <w:rPr>
          <w:sz w:val="22"/>
          <w:szCs w:val="20"/>
        </w:rPr>
        <w:t xml:space="preserve"> DGSM–DMMED–2018</w:t>
      </w:r>
      <w:r w:rsidRPr="00363A7F">
        <w:rPr>
          <w:color w:val="auto"/>
          <w:sz w:val="22"/>
          <w:szCs w:val="20"/>
        </w:rPr>
        <w:t xml:space="preserve">, oferto de forma irrevocable y con precio fijo, los servicios, objeto del presente proceso de contratación, que cumplen con las características técnicas exigidas, por un valor total de </w:t>
      </w:r>
      <w:proofErr w:type="spellStart"/>
      <w:r w:rsidRPr="00363A7F">
        <w:rPr>
          <w:color w:val="auto"/>
          <w:sz w:val="22"/>
          <w:szCs w:val="20"/>
          <w:highlight w:val="green"/>
        </w:rPr>
        <w:t>xxxxxxx</w:t>
      </w:r>
      <w:proofErr w:type="spellEnd"/>
      <w:r w:rsidRPr="00363A7F">
        <w:rPr>
          <w:color w:val="auto"/>
          <w:sz w:val="22"/>
          <w:szCs w:val="20"/>
        </w:rPr>
        <w:t xml:space="preserve"> pesos m/</w:t>
      </w:r>
      <w:proofErr w:type="spellStart"/>
      <w:r w:rsidRPr="00363A7F">
        <w:rPr>
          <w:color w:val="auto"/>
          <w:sz w:val="22"/>
          <w:szCs w:val="20"/>
        </w:rPr>
        <w:t>cte</w:t>
      </w:r>
      <w:proofErr w:type="spellEnd"/>
      <w:r w:rsidRPr="00363A7F">
        <w:rPr>
          <w:color w:val="auto"/>
          <w:sz w:val="22"/>
          <w:szCs w:val="20"/>
        </w:rPr>
        <w:t xml:space="preserve"> ($</w:t>
      </w:r>
      <w:proofErr w:type="spellStart"/>
      <w:r w:rsidRPr="00363A7F">
        <w:rPr>
          <w:color w:val="auto"/>
          <w:sz w:val="22"/>
          <w:szCs w:val="20"/>
          <w:highlight w:val="green"/>
        </w:rPr>
        <w:t>xxxxxx</w:t>
      </w:r>
      <w:proofErr w:type="spellEnd"/>
      <w:r w:rsidRPr="00363A7F">
        <w:rPr>
          <w:color w:val="auto"/>
          <w:sz w:val="22"/>
          <w:szCs w:val="20"/>
        </w:rPr>
        <w:t xml:space="preserve">) discriminado así: </w:t>
      </w:r>
    </w:p>
    <w:p w:rsidR="00D249B1" w:rsidRPr="00363A7F" w:rsidRDefault="00D249B1" w:rsidP="00D249B1">
      <w:pPr>
        <w:pStyle w:val="Default"/>
        <w:jc w:val="both"/>
        <w:rPr>
          <w:b/>
          <w:bCs/>
          <w:color w:val="auto"/>
          <w:sz w:val="22"/>
          <w:szCs w:val="20"/>
        </w:rPr>
      </w:pPr>
    </w:p>
    <w:p w:rsidR="00D249B1" w:rsidRDefault="00D249B1" w:rsidP="00D249B1">
      <w:pPr>
        <w:pStyle w:val="Default"/>
        <w:numPr>
          <w:ilvl w:val="2"/>
          <w:numId w:val="5"/>
        </w:numPr>
        <w:jc w:val="both"/>
        <w:rPr>
          <w:b/>
          <w:bCs/>
          <w:color w:val="auto"/>
          <w:sz w:val="22"/>
          <w:szCs w:val="20"/>
        </w:rPr>
      </w:pPr>
      <w:r w:rsidRPr="00363A7F">
        <w:rPr>
          <w:b/>
          <w:bCs/>
          <w:color w:val="auto"/>
          <w:sz w:val="22"/>
          <w:szCs w:val="20"/>
        </w:rPr>
        <w:t xml:space="preserve">FORMULARIO VALORACIÓN DE LA PROPUESTA ECONÓMICA </w:t>
      </w:r>
    </w:p>
    <w:p w:rsidR="00F023BB" w:rsidRDefault="00F023BB" w:rsidP="00F023BB">
      <w:pPr>
        <w:pStyle w:val="Default"/>
        <w:tabs>
          <w:tab w:val="left" w:pos="960"/>
        </w:tabs>
        <w:jc w:val="both"/>
        <w:rPr>
          <w:b/>
          <w:bCs/>
          <w:color w:val="auto"/>
          <w:sz w:val="22"/>
          <w:szCs w:val="20"/>
        </w:rPr>
      </w:pPr>
      <w:r>
        <w:rPr>
          <w:b/>
          <w:bCs/>
          <w:color w:val="auto"/>
          <w:sz w:val="22"/>
          <w:szCs w:val="20"/>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0"/>
        <w:gridCol w:w="771"/>
        <w:gridCol w:w="252"/>
        <w:gridCol w:w="832"/>
        <w:gridCol w:w="650"/>
        <w:gridCol w:w="252"/>
        <w:gridCol w:w="643"/>
        <w:gridCol w:w="608"/>
        <w:gridCol w:w="252"/>
        <w:gridCol w:w="608"/>
        <w:gridCol w:w="932"/>
        <w:gridCol w:w="241"/>
        <w:gridCol w:w="943"/>
        <w:gridCol w:w="1581"/>
      </w:tblGrid>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ITEM</w:t>
            </w:r>
          </w:p>
        </w:tc>
        <w:tc>
          <w:tcPr>
            <w:tcW w:w="3281" w:type="pct"/>
            <w:gridSpan w:val="11"/>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DESCRIPCION</w:t>
            </w:r>
          </w:p>
        </w:tc>
        <w:tc>
          <w:tcPr>
            <w:tcW w:w="1371" w:type="pct"/>
            <w:gridSpan w:val="2"/>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PRECIO REFERENCIA</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MONOFOCALES TERMINADOS</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ESFERICOS</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847" w:type="pct"/>
            <w:gridSpan w:val="6"/>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w:t>
            </w:r>
          </w:p>
        </w:tc>
        <w:tc>
          <w:tcPr>
            <w:tcW w:w="55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804"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8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$ 16.479,60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$ 22.598,57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w:t>
            </w:r>
          </w:p>
        </w:tc>
        <w:tc>
          <w:tcPr>
            <w:tcW w:w="55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804"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8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$ 19.628,33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$ 22.598,57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w:t>
            </w:r>
          </w:p>
        </w:tc>
        <w:tc>
          <w:tcPr>
            <w:tcW w:w="55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4.25</w:t>
            </w:r>
          </w:p>
        </w:tc>
        <w:tc>
          <w:tcPr>
            <w:tcW w:w="804"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86" w:type="pct"/>
            <w:gridSpan w:val="2"/>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$ 28.878,33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$ 31.347,65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ESFEROCILINDRICOS</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CILINDRO</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$ 26.422,04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25.047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5</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$ 28.245,43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38.114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$ 28.245,43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49.777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7</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$ 28.245,43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42.547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8</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$ 28.245,43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54.777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9</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$ 28.245,43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54.777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$ 28.470,43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51.654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BIFOCALES TERMINADOS</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FLAT TOP TERMINADO</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11</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$ 20.853,22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86.636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12</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$ 22.518,66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86.636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INVISIBLE TERMINADO</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13</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$ 22.518,66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94.443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14</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$ 22.518,66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94.443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lastRenderedPageBreak/>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PROGRESIVO TERMINADO</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15</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61.961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102.045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16</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70.028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102.045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MONOFOCALES TALLADOS</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ESFEROCILINDRICOS</w:t>
            </w:r>
          </w:p>
        </w:tc>
      </w:tr>
      <w:tr w:rsidR="002E64CD" w:rsidRPr="001D6CD9" w:rsidTr="00035B39">
        <w:trPr>
          <w:trHeight w:val="36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CILINDRO</w:t>
            </w:r>
          </w:p>
        </w:tc>
        <w:tc>
          <w:tcPr>
            <w:tcW w:w="1303" w:type="pct"/>
            <w:gridSpan w:val="4"/>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17</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1303" w:type="pct"/>
            <w:gridSpan w:val="4"/>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28.744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71.023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BIFOCALES TALLADOS</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FLAT TOP TALLADO</w:t>
            </w:r>
          </w:p>
        </w:tc>
      </w:tr>
      <w:tr w:rsidR="002E64CD" w:rsidRPr="001D6CD9" w:rsidTr="00035B39">
        <w:trPr>
          <w:trHeight w:val="57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CILINDRO</w:t>
            </w:r>
          </w:p>
        </w:tc>
        <w:tc>
          <w:tcPr>
            <w:tcW w:w="797"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506"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18</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506"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29.269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72.268 </w:t>
            </w:r>
          </w:p>
        </w:tc>
      </w:tr>
      <w:tr w:rsidR="002E64CD" w:rsidRPr="001D6CD9" w:rsidTr="00035B39">
        <w:trPr>
          <w:trHeight w:val="270"/>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INVISIBLE TALLADO</w:t>
            </w:r>
          </w:p>
        </w:tc>
      </w:tr>
      <w:tr w:rsidR="002E64CD" w:rsidRPr="001D6CD9" w:rsidTr="00035B39">
        <w:trPr>
          <w:trHeight w:val="540"/>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CILINDRO</w:t>
            </w:r>
          </w:p>
        </w:tc>
        <w:tc>
          <w:tcPr>
            <w:tcW w:w="797"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506"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19</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506"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30.023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79.034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BIFOCAL PROGRESIVO TALLADO</w:t>
            </w:r>
          </w:p>
        </w:tc>
      </w:tr>
      <w:tr w:rsidR="002E64CD" w:rsidRPr="001D6CD9" w:rsidTr="00035B39">
        <w:trPr>
          <w:trHeight w:val="495"/>
        </w:trPr>
        <w:tc>
          <w:tcPr>
            <w:tcW w:w="348"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1008"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ESFERA (+) (-)</w:t>
            </w:r>
          </w:p>
        </w:tc>
        <w:tc>
          <w:tcPr>
            <w:tcW w:w="839"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CILINDRO</w:t>
            </w:r>
          </w:p>
        </w:tc>
        <w:tc>
          <w:tcPr>
            <w:tcW w:w="797" w:type="pct"/>
            <w:gridSpan w:val="3"/>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ADICIÓN</w:t>
            </w:r>
          </w:p>
        </w:tc>
        <w:tc>
          <w:tcPr>
            <w:tcW w:w="506" w:type="pct"/>
            <w:shd w:val="clear" w:color="auto" w:fill="auto"/>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UNIDAD MEDIDA</w:t>
            </w:r>
          </w:p>
        </w:tc>
        <w:tc>
          <w:tcPr>
            <w:tcW w:w="643" w:type="pct"/>
            <w:gridSpan w:val="2"/>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CR 39</w:t>
            </w:r>
          </w:p>
        </w:tc>
        <w:tc>
          <w:tcPr>
            <w:tcW w:w="860" w:type="pct"/>
            <w:shd w:val="clear" w:color="auto" w:fill="auto"/>
            <w:vAlign w:val="center"/>
            <w:hideMark/>
          </w:tcPr>
          <w:p w:rsidR="002E64CD" w:rsidRPr="001D6CD9" w:rsidRDefault="002E64CD" w:rsidP="00035B39">
            <w:pPr>
              <w:jc w:val="center"/>
              <w:rPr>
                <w:rFonts w:ascii="Arial" w:hAnsi="Arial" w:cs="Arial"/>
                <w:b/>
                <w:bCs/>
                <w:color w:val="000000"/>
                <w:sz w:val="14"/>
                <w:szCs w:val="14"/>
                <w:lang w:eastAsia="es-CO"/>
              </w:rPr>
            </w:pPr>
            <w:r w:rsidRPr="001D6CD9">
              <w:rPr>
                <w:rFonts w:ascii="Arial" w:hAnsi="Arial" w:cs="Arial"/>
                <w:b/>
                <w:bCs/>
                <w:color w:val="000000"/>
                <w:sz w:val="14"/>
                <w:szCs w:val="14"/>
                <w:lang w:eastAsia="es-CO"/>
              </w:rPr>
              <w:t>POLYCARBONATO</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w:t>
            </w:r>
          </w:p>
        </w:tc>
        <w:tc>
          <w:tcPr>
            <w:tcW w:w="41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N</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451"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53"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0.25</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49"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6.00</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1.00</w:t>
            </w:r>
          </w:p>
        </w:tc>
        <w:tc>
          <w:tcPr>
            <w:tcW w:w="137"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a</w:t>
            </w:r>
          </w:p>
        </w:tc>
        <w:tc>
          <w:tcPr>
            <w:tcW w:w="330"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3.00</w:t>
            </w:r>
          </w:p>
        </w:tc>
        <w:tc>
          <w:tcPr>
            <w:tcW w:w="506"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643"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91.432 </w:t>
            </w:r>
          </w:p>
        </w:tc>
        <w:tc>
          <w:tcPr>
            <w:tcW w:w="860" w:type="pct"/>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 xml:space="preserve"> $    110.076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xml:space="preserve">MONTURAS </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MONTURAS PARA NIÑ@S</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21</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EN MATERIAL METALICO </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38.076</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22</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EN MATERIAL PLASTICO</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46.338</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23</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EN MATERIAL DE ACETATO</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67.900</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MONTURAS PARA ADULTOS</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24</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EN MATERIAL METALICO </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41.182</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25</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EN MATERIAL PLASTICO</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51.182</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26</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EN MATERIAL DE ACETATO</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70.818</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w:t>
            </w:r>
          </w:p>
        </w:tc>
        <w:tc>
          <w:tcPr>
            <w:tcW w:w="4652" w:type="pct"/>
            <w:gridSpan w:val="13"/>
            <w:shd w:val="clear" w:color="auto" w:fill="auto"/>
            <w:noWrap/>
            <w:vAlign w:val="center"/>
            <w:hideMark/>
          </w:tcPr>
          <w:p w:rsidR="002E64CD" w:rsidRPr="001D6CD9" w:rsidRDefault="002E64CD" w:rsidP="00035B39">
            <w:pPr>
              <w:jc w:val="center"/>
              <w:rPr>
                <w:rFonts w:ascii="Arial" w:hAnsi="Arial" w:cs="Arial"/>
                <w:b/>
                <w:bCs/>
                <w:color w:val="000000"/>
                <w:sz w:val="16"/>
                <w:szCs w:val="16"/>
                <w:lang w:eastAsia="es-CO"/>
              </w:rPr>
            </w:pPr>
            <w:r w:rsidRPr="001D6CD9">
              <w:rPr>
                <w:rFonts w:ascii="Arial" w:hAnsi="Arial" w:cs="Arial"/>
                <w:b/>
                <w:bCs/>
                <w:color w:val="000000"/>
                <w:sz w:val="16"/>
                <w:szCs w:val="16"/>
                <w:lang w:eastAsia="es-CO"/>
              </w:rPr>
              <w:t xml:space="preserve">LENTES DE CONTACTOMONTURAS </w:t>
            </w:r>
          </w:p>
        </w:tc>
      </w:tr>
      <w:tr w:rsidR="002E64CD" w:rsidRPr="001D6CD9" w:rsidTr="00035B39">
        <w:trPr>
          <w:trHeight w:val="30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27</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Lentes de contacto blandos esféricos</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CAJA</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104.034</w:t>
            </w:r>
          </w:p>
        </w:tc>
      </w:tr>
      <w:tr w:rsidR="002E64CD" w:rsidRPr="001D6CD9" w:rsidTr="00035B39">
        <w:trPr>
          <w:trHeight w:val="270"/>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28</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Lentes de contacto blandos </w:t>
            </w:r>
            <w:proofErr w:type="spellStart"/>
            <w:r w:rsidRPr="001D6CD9">
              <w:rPr>
                <w:rFonts w:ascii="Arial" w:hAnsi="Arial" w:cs="Arial"/>
                <w:color w:val="000000"/>
                <w:sz w:val="16"/>
                <w:szCs w:val="16"/>
                <w:lang w:eastAsia="es-CO"/>
              </w:rPr>
              <w:t>tóricos</w:t>
            </w:r>
            <w:proofErr w:type="spellEnd"/>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CAJA</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152.045</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29</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Lentes de contacto blandos </w:t>
            </w:r>
            <w:proofErr w:type="spellStart"/>
            <w:r w:rsidRPr="001D6CD9">
              <w:rPr>
                <w:rFonts w:ascii="Arial" w:hAnsi="Arial" w:cs="Arial"/>
                <w:color w:val="000000"/>
                <w:sz w:val="16"/>
                <w:szCs w:val="16"/>
                <w:lang w:eastAsia="es-CO"/>
              </w:rPr>
              <w:t>tóricos</w:t>
            </w:r>
            <w:proofErr w:type="spellEnd"/>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173.922</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30</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Lentes de contacto rígidos </w:t>
            </w:r>
            <w:proofErr w:type="spellStart"/>
            <w:r w:rsidRPr="001D6CD9">
              <w:rPr>
                <w:rFonts w:ascii="Arial" w:hAnsi="Arial" w:cs="Arial"/>
                <w:color w:val="000000"/>
                <w:sz w:val="16"/>
                <w:szCs w:val="16"/>
                <w:lang w:eastAsia="es-CO"/>
              </w:rPr>
              <w:t>gaspermeables</w:t>
            </w:r>
            <w:proofErr w:type="spellEnd"/>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204.647</w:t>
            </w:r>
          </w:p>
        </w:tc>
      </w:tr>
      <w:tr w:rsidR="002E64CD" w:rsidRPr="001D6CD9" w:rsidTr="00035B39">
        <w:trPr>
          <w:trHeight w:val="25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31</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xml:space="preserve">Lentes de contacto </w:t>
            </w:r>
            <w:proofErr w:type="spellStart"/>
            <w:r w:rsidRPr="001D6CD9">
              <w:rPr>
                <w:rFonts w:ascii="Arial" w:hAnsi="Arial" w:cs="Arial"/>
                <w:color w:val="000000"/>
                <w:sz w:val="16"/>
                <w:szCs w:val="16"/>
                <w:lang w:eastAsia="es-CO"/>
              </w:rPr>
              <w:t>cosmoprotesicos</w:t>
            </w:r>
            <w:proofErr w:type="spellEnd"/>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118.681</w:t>
            </w:r>
          </w:p>
        </w:tc>
      </w:tr>
      <w:tr w:rsidR="002E64CD" w:rsidRPr="001D6CD9" w:rsidTr="00035B39">
        <w:trPr>
          <w:trHeight w:val="315"/>
        </w:trPr>
        <w:tc>
          <w:tcPr>
            <w:tcW w:w="348" w:type="pct"/>
            <w:shd w:val="clear" w:color="auto" w:fill="auto"/>
            <w:noWrap/>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32</w:t>
            </w:r>
          </w:p>
        </w:tc>
        <w:tc>
          <w:tcPr>
            <w:tcW w:w="1847" w:type="pct"/>
            <w:gridSpan w:val="6"/>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Lentes de contacto terapéuticos</w:t>
            </w:r>
          </w:p>
        </w:tc>
        <w:tc>
          <w:tcPr>
            <w:tcW w:w="467"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UNIDAD</w:t>
            </w:r>
          </w:p>
        </w:tc>
        <w:tc>
          <w:tcPr>
            <w:tcW w:w="330" w:type="pct"/>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637" w:type="pct"/>
            <w:gridSpan w:val="2"/>
            <w:shd w:val="clear" w:color="auto" w:fill="auto"/>
            <w:noWrap/>
            <w:vAlign w:val="center"/>
            <w:hideMark/>
          </w:tcPr>
          <w:p w:rsidR="002E64CD" w:rsidRPr="001D6CD9" w:rsidRDefault="002E64CD" w:rsidP="00035B39">
            <w:pPr>
              <w:rPr>
                <w:rFonts w:ascii="Arial" w:hAnsi="Arial" w:cs="Arial"/>
                <w:color w:val="000000"/>
                <w:sz w:val="16"/>
                <w:szCs w:val="16"/>
                <w:lang w:eastAsia="es-CO"/>
              </w:rPr>
            </w:pPr>
            <w:r w:rsidRPr="001D6CD9">
              <w:rPr>
                <w:rFonts w:ascii="Arial" w:hAnsi="Arial" w:cs="Arial"/>
                <w:color w:val="000000"/>
                <w:sz w:val="16"/>
                <w:szCs w:val="16"/>
                <w:lang w:eastAsia="es-CO"/>
              </w:rPr>
              <w:t> </w:t>
            </w:r>
          </w:p>
        </w:tc>
        <w:tc>
          <w:tcPr>
            <w:tcW w:w="1371" w:type="pct"/>
            <w:gridSpan w:val="2"/>
            <w:shd w:val="clear" w:color="auto" w:fill="auto"/>
            <w:vAlign w:val="center"/>
            <w:hideMark/>
          </w:tcPr>
          <w:p w:rsidR="002E64CD" w:rsidRPr="001D6CD9" w:rsidRDefault="002E64CD" w:rsidP="00035B39">
            <w:pPr>
              <w:jc w:val="center"/>
              <w:rPr>
                <w:rFonts w:ascii="Arial" w:hAnsi="Arial" w:cs="Arial"/>
                <w:color w:val="000000"/>
                <w:sz w:val="16"/>
                <w:szCs w:val="16"/>
                <w:lang w:eastAsia="es-CO"/>
              </w:rPr>
            </w:pPr>
            <w:r w:rsidRPr="001D6CD9">
              <w:rPr>
                <w:rFonts w:ascii="Arial" w:hAnsi="Arial" w:cs="Arial"/>
                <w:color w:val="000000"/>
                <w:sz w:val="16"/>
                <w:szCs w:val="16"/>
                <w:lang w:eastAsia="es-CO"/>
              </w:rPr>
              <w:t>63.420</w:t>
            </w:r>
          </w:p>
        </w:tc>
      </w:tr>
    </w:tbl>
    <w:p w:rsidR="00D249B1" w:rsidRPr="00363A7F" w:rsidRDefault="00D249B1" w:rsidP="00D249B1">
      <w:pPr>
        <w:widowControl w:val="0"/>
        <w:tabs>
          <w:tab w:val="left" w:pos="1520"/>
        </w:tabs>
        <w:autoSpaceDE w:val="0"/>
        <w:autoSpaceDN w:val="0"/>
        <w:adjustRightInd w:val="0"/>
        <w:ind w:right="-20"/>
        <w:jc w:val="both"/>
        <w:rPr>
          <w:rFonts w:ascii="Arial" w:hAnsi="Arial" w:cs="Arial"/>
          <w:sz w:val="22"/>
          <w:highlight w:val="yellow"/>
        </w:rPr>
      </w:pPr>
    </w:p>
    <w:p w:rsidR="00D249B1" w:rsidRPr="00363A7F" w:rsidRDefault="00D249B1" w:rsidP="00D249B1">
      <w:pPr>
        <w:widowControl w:val="0"/>
        <w:numPr>
          <w:ilvl w:val="0"/>
          <w:numId w:val="13"/>
        </w:numPr>
        <w:tabs>
          <w:tab w:val="left" w:pos="1520"/>
        </w:tabs>
        <w:autoSpaceDE w:val="0"/>
        <w:autoSpaceDN w:val="0"/>
        <w:adjustRightInd w:val="0"/>
        <w:ind w:right="-20"/>
        <w:jc w:val="both"/>
        <w:rPr>
          <w:rFonts w:ascii="Arial" w:hAnsi="Arial" w:cs="Arial"/>
          <w:sz w:val="22"/>
        </w:rPr>
      </w:pPr>
      <w:r w:rsidRPr="00363A7F">
        <w:rPr>
          <w:rFonts w:ascii="Arial" w:hAnsi="Arial" w:cs="Arial"/>
          <w:sz w:val="22"/>
        </w:rPr>
        <w:t>Propuesta comercial no que cotice algún ítem solicitado será rechazada</w:t>
      </w:r>
    </w:p>
    <w:p w:rsidR="00D249B1" w:rsidRPr="00363A7F" w:rsidRDefault="00D249B1" w:rsidP="00D249B1">
      <w:pPr>
        <w:widowControl w:val="0"/>
        <w:numPr>
          <w:ilvl w:val="0"/>
          <w:numId w:val="13"/>
        </w:numPr>
        <w:tabs>
          <w:tab w:val="left" w:pos="1520"/>
        </w:tabs>
        <w:autoSpaceDE w:val="0"/>
        <w:autoSpaceDN w:val="0"/>
        <w:adjustRightInd w:val="0"/>
        <w:ind w:right="-20"/>
        <w:jc w:val="both"/>
        <w:rPr>
          <w:rFonts w:ascii="Arial" w:hAnsi="Arial" w:cs="Arial"/>
          <w:sz w:val="22"/>
        </w:rPr>
      </w:pPr>
      <w:r w:rsidRPr="00363A7F">
        <w:rPr>
          <w:rFonts w:ascii="Arial" w:hAnsi="Arial" w:cs="Arial"/>
          <w:sz w:val="22"/>
        </w:rPr>
        <w:lastRenderedPageBreak/>
        <w:t>Propuesta comercial que supere el precio techo, será rechazada.</w:t>
      </w:r>
    </w:p>
    <w:p w:rsidR="00D249B1" w:rsidRPr="00363A7F" w:rsidRDefault="00D249B1" w:rsidP="00D249B1">
      <w:pPr>
        <w:jc w:val="both"/>
        <w:rPr>
          <w:rFonts w:ascii="Arial" w:hAnsi="Arial" w:cs="Arial"/>
          <w:sz w:val="22"/>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1: </w:t>
      </w:r>
      <w:r w:rsidRPr="00363A7F">
        <w:rPr>
          <w:color w:val="auto"/>
          <w:sz w:val="22"/>
          <w:szCs w:val="20"/>
        </w:rPr>
        <w:t xml:space="preserve">La presentación de la oferta debe serán pesos Colombianos, el incumplimiento a lo anterior será causal de rechazo. </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2: </w:t>
      </w:r>
      <w:r w:rsidRPr="00363A7F">
        <w:rPr>
          <w:color w:val="auto"/>
          <w:sz w:val="22"/>
          <w:szCs w:val="20"/>
        </w:rPr>
        <w:t xml:space="preserve">La Oferta deberá presentarse según el formulario adjunto, donde se discrimine el precio unitario de cada uno de los elementos, el IVA cuando aplique y el valor total equivalente a la sumatoria del valor unitario más el IVA.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3: </w:t>
      </w:r>
      <w:r w:rsidRPr="00363A7F">
        <w:rPr>
          <w:color w:val="auto"/>
          <w:sz w:val="22"/>
          <w:szCs w:val="20"/>
        </w:rPr>
        <w:t xml:space="preserve">Por ningún motivo se podrá sobrepasar el precio de referencia por cada elemento, ni el presupuesto indicado del presente formulario.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4: </w:t>
      </w:r>
      <w:r w:rsidRPr="00363A7F">
        <w:rPr>
          <w:color w:val="auto"/>
          <w:sz w:val="22"/>
          <w:szCs w:val="20"/>
        </w:rPr>
        <w:t xml:space="preserve">La Oferta Económica </w:t>
      </w:r>
      <w:r w:rsidRPr="00363A7F">
        <w:rPr>
          <w:b/>
          <w:bCs/>
          <w:color w:val="auto"/>
          <w:sz w:val="22"/>
          <w:szCs w:val="20"/>
        </w:rPr>
        <w:t xml:space="preserve">NO </w:t>
      </w:r>
      <w:r w:rsidRPr="00363A7F">
        <w:rPr>
          <w:color w:val="auto"/>
          <w:sz w:val="22"/>
          <w:szCs w:val="20"/>
        </w:rPr>
        <w:t xml:space="preserve">debe superar el presupuesto por ítem de referencia incluido IVA, el incumplimiento a lo anterior es Causal de Rechazo de la Oferta.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5: </w:t>
      </w:r>
      <w:r w:rsidRPr="00363A7F">
        <w:rPr>
          <w:color w:val="auto"/>
          <w:sz w:val="22"/>
          <w:szCs w:val="20"/>
        </w:rPr>
        <w:t xml:space="preserve">Los precios ofertados, se mantendrán firmes y fijos durante la vigencia del contrato, por lo tanto </w:t>
      </w:r>
      <w:r w:rsidRPr="00363A7F">
        <w:rPr>
          <w:b/>
          <w:bCs/>
          <w:color w:val="auto"/>
          <w:sz w:val="22"/>
          <w:szCs w:val="20"/>
        </w:rPr>
        <w:t xml:space="preserve">NO </w:t>
      </w:r>
      <w:r w:rsidRPr="00363A7F">
        <w:rPr>
          <w:color w:val="auto"/>
          <w:sz w:val="22"/>
          <w:szCs w:val="20"/>
        </w:rPr>
        <w:t xml:space="preserve">se aceptan variación o cobros indirectos, al precio final del objeto contratado.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NOTA N°. 6: </w:t>
      </w:r>
      <w:r w:rsidRPr="00363A7F">
        <w:rPr>
          <w:color w:val="auto"/>
          <w:sz w:val="22"/>
          <w:szCs w:val="20"/>
        </w:rPr>
        <w:t xml:space="preserve">En la propuesta se debe precisar a qué régimen pertenecen (Simplificado o Común) para efectos de liquidar el IVA. </w:t>
      </w:r>
    </w:p>
    <w:p w:rsidR="00D249B1" w:rsidRPr="00363A7F" w:rsidRDefault="00D249B1" w:rsidP="00D249B1">
      <w:pPr>
        <w:pStyle w:val="Default"/>
        <w:jc w:val="both"/>
        <w:rPr>
          <w:color w:val="auto"/>
          <w:sz w:val="22"/>
          <w:szCs w:val="20"/>
        </w:rPr>
      </w:pPr>
    </w:p>
    <w:p w:rsidR="00D249B1" w:rsidRDefault="00D249B1" w:rsidP="00D249B1">
      <w:pPr>
        <w:pStyle w:val="Default"/>
        <w:jc w:val="both"/>
        <w:rPr>
          <w:color w:val="auto"/>
          <w:sz w:val="22"/>
          <w:szCs w:val="20"/>
        </w:rPr>
      </w:pPr>
      <w:r w:rsidRPr="00363A7F">
        <w:rPr>
          <w:b/>
          <w:bCs/>
          <w:color w:val="auto"/>
          <w:sz w:val="22"/>
          <w:szCs w:val="20"/>
        </w:rPr>
        <w:t xml:space="preserve">NOTA N°. 7: </w:t>
      </w:r>
      <w:r w:rsidRPr="00363A7F">
        <w:rPr>
          <w:color w:val="auto"/>
          <w:sz w:val="22"/>
          <w:szCs w:val="20"/>
        </w:rPr>
        <w:t xml:space="preserve">El Oferente al elaborar su propuesta, deberá evaluar todos los costos, impuestos y tributos que se causan para la ejecución del objeto del presente Proceso, y el DMMED, en ningún caso se hará responsable por su omisión. </w:t>
      </w:r>
    </w:p>
    <w:p w:rsidR="002E64CD" w:rsidRDefault="002E64CD" w:rsidP="00D249B1">
      <w:pPr>
        <w:pStyle w:val="Default"/>
        <w:jc w:val="both"/>
        <w:rPr>
          <w:color w:val="auto"/>
          <w:sz w:val="22"/>
          <w:szCs w:val="20"/>
        </w:rPr>
      </w:pPr>
    </w:p>
    <w:p w:rsidR="002E64CD" w:rsidRPr="00363A7F" w:rsidRDefault="002E64CD" w:rsidP="00D249B1">
      <w:pPr>
        <w:pStyle w:val="Default"/>
        <w:jc w:val="both"/>
        <w:rPr>
          <w:color w:val="auto"/>
          <w:sz w:val="22"/>
          <w:szCs w:val="20"/>
        </w:rPr>
      </w:pPr>
      <w:r>
        <w:rPr>
          <w:b/>
          <w:sz w:val="22"/>
          <w:szCs w:val="22"/>
        </w:rPr>
        <w:t>PARÁGRAFO:</w:t>
      </w:r>
      <w:r w:rsidRPr="00113AEE">
        <w:rPr>
          <w:sz w:val="22"/>
          <w:szCs w:val="22"/>
        </w:rPr>
        <w:t xml:space="preserve"> Téngase en  cuenta que  la lista  de  </w:t>
      </w:r>
      <w:r w:rsidRPr="00F85D03">
        <w:rPr>
          <w:sz w:val="22"/>
          <w:szCs w:val="22"/>
        </w:rPr>
        <w:t>DISPOSITIVOS MÉDICOS SOBRE MEDIDA PARA LA SALUD VISUAL Y OCULAR (LENTES OFTÁLMICOS Y LENTES DE CONTACTO) E INSUMOS ÓPTICOS (MONTURAS)</w:t>
      </w:r>
      <w:r w:rsidRPr="00113AEE">
        <w:rPr>
          <w:sz w:val="22"/>
          <w:szCs w:val="22"/>
        </w:rPr>
        <w:t xml:space="preserve">  solicitados  son  aquellos  que en la prestación del servicio son los más </w:t>
      </w:r>
      <w:r>
        <w:rPr>
          <w:sz w:val="22"/>
          <w:szCs w:val="22"/>
        </w:rPr>
        <w:t xml:space="preserve">demandados por el </w:t>
      </w:r>
      <w:r w:rsidRPr="00F331FD">
        <w:rPr>
          <w:sz w:val="22"/>
          <w:szCs w:val="22"/>
        </w:rPr>
        <w:t>ESTABLECIMIENTO DE SANIDAD MILITAR DEL BATALLÓN DE A.S.P.C N°.14 CACIQUE PIPATON (En Puerto Berrio – Antioquia)</w:t>
      </w:r>
      <w:r w:rsidRPr="00F85D03">
        <w:rPr>
          <w:sz w:val="22"/>
          <w:szCs w:val="22"/>
        </w:rPr>
        <w:t>,</w:t>
      </w:r>
      <w:r w:rsidRPr="00113AEE">
        <w:rPr>
          <w:sz w:val="22"/>
          <w:szCs w:val="22"/>
        </w:rPr>
        <w:t xml:space="preserve">  y  se  toma como referente para la presente contratación, no obstante si por necesidad del servicio, y por estar en  riesgo el derecho a  la vida y a la salud amparados como derecho Fundamental de la constitución Nacional , de algunos de los usuarios y/o beneficiarios del </w:t>
      </w:r>
      <w:r w:rsidRPr="00F331FD">
        <w:rPr>
          <w:bCs/>
          <w:sz w:val="22"/>
          <w:szCs w:val="22"/>
        </w:rPr>
        <w:t>ESTABLECIMIENTO DE SANIDAD MILITAR DEL BATALLÓN DE A.S.P.C N°.14 CACIQUE PIPATON (En Puerto Berrio – Antioquia)</w:t>
      </w:r>
      <w:r w:rsidRPr="00F85D03">
        <w:rPr>
          <w:sz w:val="22"/>
          <w:szCs w:val="22"/>
        </w:rPr>
        <w:t>,</w:t>
      </w:r>
      <w:r w:rsidRPr="00113AEE">
        <w:rPr>
          <w:sz w:val="22"/>
          <w:szCs w:val="22"/>
        </w:rPr>
        <w:t xml:space="preserve"> Si en la lista de </w:t>
      </w:r>
      <w:r w:rsidRPr="00F85D03">
        <w:rPr>
          <w:sz w:val="22"/>
          <w:szCs w:val="22"/>
        </w:rPr>
        <w:t>DISPOSITIVOS MÉDICOS SOBRE MEDIDA PARA LA SALUD VISUAL Y OCULAR (LENTES OFTÁLMICOS Y LENTES DE CONTACTO) E INSUMOS ÓPTICOS (MONTURAS)</w:t>
      </w:r>
      <w:r w:rsidRPr="00113AEE">
        <w:rPr>
          <w:sz w:val="22"/>
          <w:szCs w:val="22"/>
        </w:rPr>
        <w:t xml:space="preserve">  relacionados en la descripción de la necesidad solicitado por el </w:t>
      </w:r>
      <w:r w:rsidRPr="00F331FD">
        <w:rPr>
          <w:bCs/>
          <w:sz w:val="22"/>
          <w:szCs w:val="22"/>
        </w:rPr>
        <w:t>ESTABLECIMIENTO DE SANIDAD MILITAR DEL BATALLÓN DE A.S.P.C N°.14 CACIQUE PIPATON (En Puerto Berrio – Antioquia)</w:t>
      </w:r>
      <w:r w:rsidRPr="00113AEE">
        <w:rPr>
          <w:sz w:val="22"/>
          <w:szCs w:val="22"/>
        </w:rPr>
        <w:t xml:space="preserve">, no se encuentra   relacionado  algún tipo de </w:t>
      </w:r>
      <w:r w:rsidRPr="00F85D03">
        <w:rPr>
          <w:sz w:val="22"/>
          <w:szCs w:val="22"/>
        </w:rPr>
        <w:t xml:space="preserve">DISPOSITIVOS MÉDICOS SOBRE MEDIDA PARA LA SALUD VISUAL Y OCULAR (LENTES OFTÁLMICOS Y LENTES DE CONTACTO) E INSUMOS ÓPTICOS (MONTURAS)  </w:t>
      </w:r>
      <w:r w:rsidRPr="00113AEE">
        <w:rPr>
          <w:sz w:val="22"/>
          <w:szCs w:val="22"/>
        </w:rPr>
        <w:t xml:space="preserve">que pueda ser requerido por el </w:t>
      </w:r>
      <w:r w:rsidRPr="00F331FD">
        <w:rPr>
          <w:bCs/>
          <w:sz w:val="22"/>
          <w:szCs w:val="22"/>
        </w:rPr>
        <w:t>ESTABLECIMIENTO DE SANIDAD MILITAR DEL BATALLÓN DE A.S.P.C N°.14 CACIQUE PIPATON (En Puerto Berrio – Antioquia)</w:t>
      </w:r>
      <w:r>
        <w:rPr>
          <w:bCs/>
          <w:sz w:val="22"/>
          <w:szCs w:val="22"/>
        </w:rPr>
        <w:t xml:space="preserve"> </w:t>
      </w:r>
      <w:r w:rsidRPr="00113AEE">
        <w:rPr>
          <w:sz w:val="22"/>
          <w:szCs w:val="22"/>
        </w:rPr>
        <w:t xml:space="preserve">de acuerdo a la situación clínica de cada paciente y que sea estrictamente necesario y de vital importancia para mejorar calidad de </w:t>
      </w:r>
      <w:r w:rsidRPr="00113AEE">
        <w:rPr>
          <w:sz w:val="22"/>
          <w:szCs w:val="22"/>
        </w:rPr>
        <w:lastRenderedPageBreak/>
        <w:t>vida y su salud, el contratista seleccionado para dar cumplimiento a las necesidades del  objeto  del contrato lo  podrá  PRESTAR  teniendo en  cuenta  el  portafolio  de  servicios  presentado por el contratista al Dispensario Médico de Medellín de acuerdo a solicitudes realizadas por la entidad</w:t>
      </w:r>
    </w:p>
    <w:p w:rsidR="00D249B1" w:rsidRDefault="00D249B1" w:rsidP="00D249B1">
      <w:pPr>
        <w:pStyle w:val="Default"/>
        <w:jc w:val="both"/>
        <w:rPr>
          <w:color w:val="auto"/>
          <w:sz w:val="22"/>
          <w:szCs w:val="20"/>
        </w:rPr>
      </w:pPr>
    </w:p>
    <w:tbl>
      <w:tblPr>
        <w:tblW w:w="5000" w:type="pct"/>
        <w:tblCellMar>
          <w:left w:w="70" w:type="dxa"/>
          <w:right w:w="70" w:type="dxa"/>
        </w:tblCellMar>
        <w:tblLook w:val="04A0" w:firstRow="1" w:lastRow="0" w:firstColumn="1" w:lastColumn="0" w:noHBand="0" w:noVBand="1"/>
      </w:tblPr>
      <w:tblGrid>
        <w:gridCol w:w="9205"/>
      </w:tblGrid>
      <w:tr w:rsidR="00345C06" w:rsidRPr="00113AEE" w:rsidTr="00345C06">
        <w:trPr>
          <w:trHeight w:val="825"/>
        </w:trPr>
        <w:tc>
          <w:tcPr>
            <w:tcW w:w="5000" w:type="pct"/>
            <w:vAlign w:val="bottom"/>
          </w:tcPr>
          <w:p w:rsidR="00345C06" w:rsidRDefault="00345C06" w:rsidP="007B7462">
            <w:pPr>
              <w:jc w:val="both"/>
              <w:rPr>
                <w:rFonts w:ascii="Arial" w:hAnsi="Arial" w:cs="Arial"/>
                <w:b/>
                <w:bCs/>
                <w:sz w:val="22"/>
                <w:szCs w:val="22"/>
              </w:rPr>
            </w:pPr>
            <w:r w:rsidRPr="00113AEE">
              <w:rPr>
                <w:rFonts w:ascii="Arial" w:hAnsi="Arial" w:cs="Arial"/>
                <w:b/>
                <w:bCs/>
                <w:sz w:val="22"/>
                <w:szCs w:val="22"/>
                <w:u w:val="single"/>
              </w:rPr>
              <w:t xml:space="preserve">EL  CONTRATISTA  PODRA  PRESTAR  LOS  </w:t>
            </w:r>
            <w:r w:rsidRPr="00F85D03">
              <w:rPr>
                <w:rFonts w:ascii="Arial" w:hAnsi="Arial" w:cs="Arial"/>
                <w:b/>
                <w:bCs/>
                <w:sz w:val="22"/>
                <w:szCs w:val="22"/>
                <w:u w:val="single"/>
              </w:rPr>
              <w:t>DISPOSITIVOS MÉDICOS SOBRE MEDIDA PARA LA SALUD VISUAL Y OCULAR (LENTES OFTÁLMICOS Y LENTES DE CONTACTO) E INSUMOS ÓPTICOS (MONTURAS)</w:t>
            </w:r>
            <w:r w:rsidRPr="00113AEE">
              <w:rPr>
                <w:rFonts w:ascii="Arial" w:hAnsi="Arial" w:cs="Arial"/>
                <w:b/>
                <w:bCs/>
                <w:sz w:val="22"/>
                <w:szCs w:val="22"/>
                <w:u w:val="single"/>
              </w:rPr>
              <w:t xml:space="preserve"> QUE POR NECESIDAD DEL </w:t>
            </w:r>
            <w:r w:rsidRPr="0066605D">
              <w:rPr>
                <w:rFonts w:ascii="Arial" w:hAnsi="Arial" w:cs="Arial"/>
                <w:b/>
                <w:bCs/>
                <w:sz w:val="22"/>
                <w:szCs w:val="22"/>
                <w:u w:val="single"/>
              </w:rPr>
              <w:t>ESTABLECIMIENTO DE SANIDAD MILITAR DEL BATALLÓN DE A.S.P.C N°.14 CACIQUE PIPATON (En Puerto Berrio – Antioquia)</w:t>
            </w:r>
            <w:r w:rsidRPr="00113AEE">
              <w:rPr>
                <w:rFonts w:ascii="Arial" w:hAnsi="Arial" w:cs="Arial"/>
                <w:b/>
                <w:bCs/>
                <w:sz w:val="22"/>
                <w:szCs w:val="22"/>
                <w:u w:val="single"/>
              </w:rPr>
              <w:t xml:space="preserve"> SEAN REQUERIDOS POR LOS USUARIOS Y/O BENEFICIARIOS MEDIANTE ORDEN JUDICIAL O CTC, SIEMPRE Y CUANDO ESTEN DENTRO DEL OBJETO CONTRACTUAL Y  CUENTE CON LA CAPACIDAD DE </w:t>
            </w:r>
            <w:r w:rsidRPr="00F85D03">
              <w:rPr>
                <w:rFonts w:ascii="Arial" w:hAnsi="Arial" w:cs="Arial"/>
                <w:b/>
                <w:bCs/>
                <w:sz w:val="22"/>
                <w:szCs w:val="22"/>
                <w:u w:val="single"/>
              </w:rPr>
              <w:t>HACERLO</w:t>
            </w:r>
            <w:r w:rsidRPr="00F85D03">
              <w:rPr>
                <w:rFonts w:ascii="Arial" w:hAnsi="Arial" w:cs="Arial"/>
                <w:sz w:val="22"/>
                <w:szCs w:val="22"/>
                <w:u w:val="single"/>
                <w:lang w:val="es-MX"/>
              </w:rPr>
              <w:t xml:space="preserve"> </w:t>
            </w:r>
            <w:r w:rsidRPr="00F85D03">
              <w:rPr>
                <w:rFonts w:ascii="Arial" w:hAnsi="Arial" w:cs="Arial"/>
                <w:b/>
                <w:bCs/>
                <w:sz w:val="22"/>
                <w:szCs w:val="22"/>
                <w:u w:val="single"/>
                <w:lang w:val="es-MX"/>
              </w:rPr>
              <w:t>Y SU VALOR DEBERA DE ESTAR AJUSTADO A LOS PRECIOS DEL MERCADO.</w:t>
            </w:r>
            <w:r w:rsidRPr="00113AEE">
              <w:rPr>
                <w:rFonts w:ascii="Arial" w:hAnsi="Arial" w:cs="Arial"/>
                <w:sz w:val="22"/>
                <w:szCs w:val="22"/>
                <w:u w:val="single"/>
              </w:rPr>
              <w:t xml:space="preserve"> </w:t>
            </w:r>
            <w:r w:rsidRPr="00113AEE">
              <w:rPr>
                <w:rFonts w:ascii="Arial" w:hAnsi="Arial" w:cs="Arial"/>
                <w:b/>
                <w:bCs/>
                <w:sz w:val="22"/>
                <w:szCs w:val="22"/>
              </w:rPr>
              <w:t xml:space="preserve"> </w:t>
            </w:r>
          </w:p>
          <w:p w:rsidR="00345C06" w:rsidRDefault="00345C06" w:rsidP="007B7462">
            <w:pPr>
              <w:jc w:val="both"/>
              <w:rPr>
                <w:rFonts w:ascii="Arial" w:hAnsi="Arial" w:cs="Arial"/>
                <w:b/>
                <w:bCs/>
                <w:sz w:val="22"/>
                <w:szCs w:val="22"/>
              </w:rPr>
            </w:pPr>
          </w:p>
          <w:p w:rsidR="00345C06" w:rsidRDefault="00345C06" w:rsidP="007B7462">
            <w:pPr>
              <w:jc w:val="both"/>
              <w:rPr>
                <w:rFonts w:ascii="Arial" w:hAnsi="Arial" w:cs="Arial"/>
                <w:b/>
                <w:bCs/>
                <w:sz w:val="22"/>
                <w:szCs w:val="22"/>
              </w:rPr>
            </w:pPr>
          </w:p>
          <w:p w:rsidR="002E64CD" w:rsidRDefault="002E64CD" w:rsidP="007B7462">
            <w:pPr>
              <w:jc w:val="both"/>
              <w:rPr>
                <w:rFonts w:ascii="Arial" w:hAnsi="Arial" w:cs="Arial"/>
                <w:b/>
                <w:bCs/>
                <w:sz w:val="22"/>
                <w:szCs w:val="22"/>
              </w:rPr>
            </w:pPr>
          </w:p>
          <w:p w:rsidR="002E64CD" w:rsidRPr="00910F50" w:rsidRDefault="002E64CD" w:rsidP="007B7462">
            <w:pPr>
              <w:jc w:val="both"/>
              <w:rPr>
                <w:rFonts w:ascii="Arial" w:hAnsi="Arial" w:cs="Arial"/>
                <w:b/>
                <w:bCs/>
                <w:sz w:val="22"/>
                <w:szCs w:val="22"/>
              </w:rPr>
            </w:pPr>
          </w:p>
        </w:tc>
      </w:tr>
    </w:tbl>
    <w:p w:rsidR="00345C06" w:rsidRDefault="00D249B1" w:rsidP="00F233F4">
      <w:pPr>
        <w:pStyle w:val="Default"/>
        <w:jc w:val="both"/>
        <w:rPr>
          <w:b/>
          <w:color w:val="auto"/>
          <w:sz w:val="22"/>
          <w:szCs w:val="20"/>
        </w:rPr>
      </w:pPr>
      <w:r w:rsidRPr="00363A7F">
        <w:rPr>
          <w:b/>
          <w:color w:val="auto"/>
          <w:sz w:val="22"/>
          <w:szCs w:val="20"/>
        </w:rPr>
        <w:t xml:space="preserve">El OFERENTE Nombre: </w:t>
      </w:r>
      <w:r w:rsidRPr="00363A7F">
        <w:rPr>
          <w:b/>
          <w:color w:val="auto"/>
          <w:sz w:val="22"/>
          <w:szCs w:val="20"/>
          <w:highlight w:val="green"/>
        </w:rPr>
        <w:t>XXXXXXXXXXXXXXX</w:t>
      </w:r>
      <w:r w:rsidRPr="00363A7F">
        <w:rPr>
          <w:b/>
          <w:color w:val="auto"/>
          <w:sz w:val="22"/>
          <w:szCs w:val="20"/>
        </w:rPr>
        <w:t xml:space="preserve"> </w:t>
      </w:r>
    </w:p>
    <w:p w:rsidR="00D249B1" w:rsidRPr="00363A7F" w:rsidRDefault="00D249B1" w:rsidP="00F233F4">
      <w:pPr>
        <w:pStyle w:val="Default"/>
        <w:jc w:val="both"/>
        <w:rPr>
          <w:b/>
          <w:sz w:val="22"/>
        </w:rPr>
      </w:pPr>
      <w:r w:rsidRPr="00363A7F">
        <w:rPr>
          <w:b/>
          <w:sz w:val="22"/>
        </w:rPr>
        <w:t xml:space="preserve">C.C. / NIT </w:t>
      </w:r>
      <w:r w:rsidRPr="00363A7F">
        <w:rPr>
          <w:b/>
          <w:sz w:val="22"/>
          <w:highlight w:val="green"/>
        </w:rPr>
        <w:t>XXXXXXX</w:t>
      </w: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345C06" w:rsidRDefault="00345C06"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2E64CD" w:rsidRDefault="002E64CD" w:rsidP="00D249B1">
      <w:pPr>
        <w:pStyle w:val="Default"/>
        <w:jc w:val="center"/>
        <w:rPr>
          <w:b/>
          <w:bCs/>
          <w:color w:val="auto"/>
          <w:sz w:val="22"/>
          <w:szCs w:val="20"/>
        </w:rPr>
      </w:pPr>
    </w:p>
    <w:p w:rsidR="00D249B1" w:rsidRPr="00363A7F" w:rsidRDefault="00D249B1" w:rsidP="00D249B1">
      <w:pPr>
        <w:pStyle w:val="Default"/>
        <w:jc w:val="center"/>
        <w:rPr>
          <w:color w:val="auto"/>
          <w:sz w:val="22"/>
          <w:szCs w:val="20"/>
        </w:rPr>
      </w:pPr>
      <w:bookmarkStart w:id="0" w:name="_GoBack"/>
      <w:bookmarkEnd w:id="0"/>
      <w:r w:rsidRPr="00363A7F">
        <w:rPr>
          <w:b/>
          <w:bCs/>
          <w:color w:val="auto"/>
          <w:sz w:val="22"/>
          <w:szCs w:val="20"/>
        </w:rPr>
        <w:lastRenderedPageBreak/>
        <w:t>FORMULARIO N° 5</w:t>
      </w: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ACREDITACIÓN DE LA EXPERIENCIA HABILITANTE DEL OFERENTE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  </w:t>
      </w:r>
    </w:p>
    <w:p w:rsidR="00D249B1" w:rsidRPr="00363A7F" w:rsidRDefault="00D249B1" w:rsidP="00D249B1">
      <w:pPr>
        <w:pStyle w:val="Default"/>
        <w:jc w:val="both"/>
        <w:rPr>
          <w:color w:val="auto"/>
          <w:sz w:val="22"/>
          <w:szCs w:val="20"/>
        </w:rPr>
      </w:pPr>
      <w:r w:rsidRPr="00363A7F">
        <w:rPr>
          <w:color w:val="auto"/>
          <w:sz w:val="22"/>
          <w:szCs w:val="20"/>
        </w:rPr>
        <w:t xml:space="preserve">EXPERIENCIA EN </w:t>
      </w:r>
      <w:r w:rsidRPr="00363A7F">
        <w:rPr>
          <w:color w:val="auto"/>
          <w:sz w:val="22"/>
          <w:szCs w:val="20"/>
          <w:highlight w:val="green"/>
        </w:rPr>
        <w:t>XXXXXXXXXXXXXXXXXXXXXXX</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r w:rsidRPr="00363A7F">
        <w:rPr>
          <w:color w:val="auto"/>
          <w:sz w:val="22"/>
          <w:szCs w:val="20"/>
        </w:rPr>
        <w:t xml:space="preserve">OFERENTE: _____________________________________________________ </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PERSONA QUE ACREDITA LA EXPERIENCIA: ____________________________</w:t>
      </w:r>
    </w:p>
    <w:p w:rsidR="00D249B1" w:rsidRPr="00363A7F" w:rsidRDefault="00D249B1" w:rsidP="00D249B1">
      <w:pPr>
        <w:jc w:val="both"/>
        <w:rPr>
          <w:rFonts w:ascii="Arial" w:hAnsi="Arial" w:cs="Arial"/>
          <w:sz w:val="22"/>
        </w:rPr>
      </w:pPr>
    </w:p>
    <w:tbl>
      <w:tblPr>
        <w:tblW w:w="5000" w:type="pct"/>
        <w:tblLook w:val="04A0" w:firstRow="1" w:lastRow="0" w:firstColumn="1" w:lastColumn="0" w:noHBand="0" w:noVBand="1"/>
      </w:tblPr>
      <w:tblGrid>
        <w:gridCol w:w="2246"/>
        <w:gridCol w:w="700"/>
        <w:gridCol w:w="1106"/>
        <w:gridCol w:w="969"/>
        <w:gridCol w:w="1301"/>
        <w:gridCol w:w="1498"/>
        <w:gridCol w:w="1461"/>
      </w:tblGrid>
      <w:tr w:rsidR="00D249B1" w:rsidRPr="00363A7F" w:rsidTr="00D249B1">
        <w:tc>
          <w:tcPr>
            <w:tcW w:w="1210" w:type="pct"/>
          </w:tcPr>
          <w:p w:rsidR="00D249B1" w:rsidRPr="00363A7F" w:rsidRDefault="00D249B1" w:rsidP="00D249B1">
            <w:pPr>
              <w:pStyle w:val="Default"/>
              <w:jc w:val="both"/>
              <w:rPr>
                <w:color w:val="auto"/>
                <w:sz w:val="22"/>
                <w:szCs w:val="20"/>
              </w:rPr>
            </w:pPr>
            <w:r w:rsidRPr="00363A7F">
              <w:rPr>
                <w:b/>
                <w:bCs/>
                <w:color w:val="auto"/>
                <w:sz w:val="22"/>
                <w:szCs w:val="20"/>
              </w:rPr>
              <w:t xml:space="preserve">CLASE DE </w:t>
            </w:r>
          </w:p>
          <w:p w:rsidR="00D249B1" w:rsidRPr="00363A7F" w:rsidRDefault="00D249B1" w:rsidP="00D249B1">
            <w:pPr>
              <w:pStyle w:val="Default"/>
              <w:jc w:val="both"/>
              <w:rPr>
                <w:color w:val="auto"/>
                <w:sz w:val="22"/>
                <w:szCs w:val="20"/>
              </w:rPr>
            </w:pPr>
            <w:r w:rsidRPr="00363A7F">
              <w:rPr>
                <w:b/>
                <w:bCs/>
                <w:color w:val="auto"/>
                <w:sz w:val="22"/>
                <w:szCs w:val="20"/>
              </w:rPr>
              <w:t xml:space="preserve">DOCUMENTO </w:t>
            </w:r>
          </w:p>
          <w:p w:rsidR="00D249B1" w:rsidRPr="00363A7F" w:rsidRDefault="00D249B1" w:rsidP="00D249B1">
            <w:pPr>
              <w:pStyle w:val="Default"/>
              <w:jc w:val="both"/>
              <w:rPr>
                <w:color w:val="auto"/>
                <w:sz w:val="22"/>
                <w:szCs w:val="20"/>
              </w:rPr>
            </w:pPr>
            <w:r w:rsidRPr="00363A7F">
              <w:rPr>
                <w:b/>
                <w:bCs/>
                <w:color w:val="auto"/>
                <w:sz w:val="22"/>
                <w:szCs w:val="20"/>
              </w:rPr>
              <w:t xml:space="preserve">(CONTRATO, </w:t>
            </w:r>
          </w:p>
          <w:p w:rsidR="00D249B1" w:rsidRPr="00363A7F" w:rsidRDefault="00D249B1" w:rsidP="00D249B1">
            <w:pPr>
              <w:jc w:val="both"/>
              <w:rPr>
                <w:rFonts w:ascii="Arial" w:hAnsi="Arial" w:cs="Arial"/>
                <w:sz w:val="22"/>
              </w:rPr>
            </w:pPr>
            <w:r w:rsidRPr="00363A7F">
              <w:rPr>
                <w:rFonts w:ascii="Arial" w:hAnsi="Arial" w:cs="Arial"/>
                <w:b/>
                <w:bCs/>
                <w:sz w:val="22"/>
              </w:rPr>
              <w:t xml:space="preserve">CERTIFICACIÓN…) </w:t>
            </w:r>
          </w:p>
        </w:tc>
        <w:tc>
          <w:tcPr>
            <w:tcW w:w="377"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 xml:space="preserve">AÑO </w:t>
            </w:r>
          </w:p>
        </w:tc>
        <w:tc>
          <w:tcPr>
            <w:tcW w:w="596"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OBJETO</w:t>
            </w:r>
          </w:p>
        </w:tc>
        <w:tc>
          <w:tcPr>
            <w:tcW w:w="522" w:type="pct"/>
          </w:tcPr>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r w:rsidRPr="00363A7F">
              <w:rPr>
                <w:rFonts w:ascii="Arial" w:hAnsi="Arial" w:cs="Arial"/>
                <w:sz w:val="22"/>
              </w:rPr>
              <w:t>VALOR</w:t>
            </w:r>
          </w:p>
        </w:tc>
        <w:tc>
          <w:tcPr>
            <w:tcW w:w="701"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FOLIO </w:t>
            </w:r>
          </w:p>
          <w:p w:rsidR="00D249B1" w:rsidRPr="00363A7F" w:rsidRDefault="00D249B1" w:rsidP="00D249B1">
            <w:pPr>
              <w:pStyle w:val="Default"/>
              <w:jc w:val="both"/>
              <w:rPr>
                <w:color w:val="auto"/>
                <w:sz w:val="22"/>
                <w:szCs w:val="20"/>
              </w:rPr>
            </w:pPr>
            <w:r w:rsidRPr="00363A7F">
              <w:rPr>
                <w:b/>
                <w:bCs/>
                <w:color w:val="auto"/>
                <w:sz w:val="22"/>
                <w:szCs w:val="20"/>
              </w:rPr>
              <w:t xml:space="preserve">(DEL </w:t>
            </w:r>
          </w:p>
          <w:p w:rsidR="00D249B1" w:rsidRPr="00363A7F" w:rsidRDefault="00D249B1" w:rsidP="00D249B1">
            <w:pPr>
              <w:pStyle w:val="Default"/>
              <w:jc w:val="both"/>
              <w:rPr>
                <w:color w:val="auto"/>
                <w:sz w:val="22"/>
                <w:szCs w:val="20"/>
              </w:rPr>
            </w:pPr>
            <w:r w:rsidRPr="00363A7F">
              <w:rPr>
                <w:b/>
                <w:bCs/>
                <w:color w:val="auto"/>
                <w:sz w:val="22"/>
                <w:szCs w:val="20"/>
              </w:rPr>
              <w:t xml:space="preserve">SOPORTE </w:t>
            </w:r>
          </w:p>
        </w:tc>
        <w:tc>
          <w:tcPr>
            <w:tcW w:w="807"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NOMBRE </w:t>
            </w:r>
          </w:p>
          <w:p w:rsidR="00D249B1" w:rsidRPr="00363A7F" w:rsidRDefault="00D249B1" w:rsidP="00D249B1">
            <w:pPr>
              <w:pStyle w:val="Default"/>
              <w:jc w:val="both"/>
              <w:rPr>
                <w:color w:val="auto"/>
                <w:sz w:val="22"/>
                <w:szCs w:val="20"/>
              </w:rPr>
            </w:pPr>
            <w:r w:rsidRPr="00363A7F">
              <w:rPr>
                <w:b/>
                <w:bCs/>
                <w:color w:val="auto"/>
                <w:sz w:val="22"/>
                <w:szCs w:val="20"/>
              </w:rPr>
              <w:t xml:space="preserve">(nombre del </w:t>
            </w:r>
          </w:p>
          <w:p w:rsidR="00D249B1" w:rsidRPr="00363A7F" w:rsidRDefault="00D249B1" w:rsidP="00D249B1">
            <w:pPr>
              <w:pStyle w:val="Default"/>
              <w:jc w:val="both"/>
              <w:rPr>
                <w:color w:val="auto"/>
                <w:sz w:val="22"/>
                <w:szCs w:val="20"/>
              </w:rPr>
            </w:pPr>
            <w:r w:rsidRPr="00363A7F">
              <w:rPr>
                <w:b/>
                <w:bCs/>
                <w:color w:val="auto"/>
                <w:sz w:val="22"/>
                <w:szCs w:val="20"/>
              </w:rPr>
              <w:t xml:space="preserve">contratante) </w:t>
            </w:r>
          </w:p>
        </w:tc>
        <w:tc>
          <w:tcPr>
            <w:tcW w:w="787" w:type="pct"/>
          </w:tcPr>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 xml:space="preserve">TEL/ </w:t>
            </w:r>
          </w:p>
          <w:p w:rsidR="00D249B1" w:rsidRPr="00363A7F" w:rsidRDefault="00D249B1" w:rsidP="00D249B1">
            <w:pPr>
              <w:pStyle w:val="Default"/>
              <w:jc w:val="both"/>
              <w:rPr>
                <w:color w:val="auto"/>
                <w:sz w:val="22"/>
                <w:szCs w:val="20"/>
              </w:rPr>
            </w:pPr>
            <w:r w:rsidRPr="00363A7F">
              <w:rPr>
                <w:b/>
                <w:bCs/>
                <w:color w:val="auto"/>
                <w:sz w:val="22"/>
                <w:szCs w:val="20"/>
              </w:rPr>
              <w:t xml:space="preserve">DIRECCION </w:t>
            </w:r>
          </w:p>
        </w:tc>
      </w:tr>
      <w:tr w:rsidR="00D249B1" w:rsidRPr="00363A7F" w:rsidTr="00D249B1">
        <w:tc>
          <w:tcPr>
            <w:tcW w:w="1210" w:type="pct"/>
          </w:tcPr>
          <w:p w:rsidR="00D249B1" w:rsidRPr="00363A7F" w:rsidRDefault="00D249B1" w:rsidP="00D249B1">
            <w:pPr>
              <w:jc w:val="both"/>
              <w:rPr>
                <w:rFonts w:ascii="Arial" w:hAnsi="Arial" w:cs="Arial"/>
                <w:sz w:val="22"/>
              </w:rPr>
            </w:pPr>
          </w:p>
        </w:tc>
        <w:tc>
          <w:tcPr>
            <w:tcW w:w="377" w:type="pct"/>
          </w:tcPr>
          <w:p w:rsidR="00D249B1" w:rsidRPr="00363A7F" w:rsidRDefault="00D249B1" w:rsidP="00D249B1">
            <w:pPr>
              <w:jc w:val="both"/>
              <w:rPr>
                <w:rFonts w:ascii="Arial" w:hAnsi="Arial" w:cs="Arial"/>
                <w:sz w:val="22"/>
              </w:rPr>
            </w:pPr>
          </w:p>
        </w:tc>
        <w:tc>
          <w:tcPr>
            <w:tcW w:w="596" w:type="pct"/>
          </w:tcPr>
          <w:p w:rsidR="00D249B1" w:rsidRPr="00363A7F" w:rsidRDefault="00D249B1" w:rsidP="00D249B1">
            <w:pPr>
              <w:jc w:val="both"/>
              <w:rPr>
                <w:rFonts w:ascii="Arial" w:hAnsi="Arial" w:cs="Arial"/>
                <w:sz w:val="22"/>
              </w:rPr>
            </w:pPr>
          </w:p>
        </w:tc>
        <w:tc>
          <w:tcPr>
            <w:tcW w:w="522" w:type="pct"/>
          </w:tcPr>
          <w:p w:rsidR="00D249B1" w:rsidRPr="00363A7F" w:rsidRDefault="00D249B1" w:rsidP="00D249B1">
            <w:pPr>
              <w:jc w:val="both"/>
              <w:rPr>
                <w:rFonts w:ascii="Arial" w:hAnsi="Arial" w:cs="Arial"/>
                <w:sz w:val="22"/>
              </w:rPr>
            </w:pPr>
          </w:p>
        </w:tc>
        <w:tc>
          <w:tcPr>
            <w:tcW w:w="701" w:type="pct"/>
          </w:tcPr>
          <w:p w:rsidR="00D249B1" w:rsidRPr="00363A7F" w:rsidRDefault="00D249B1" w:rsidP="00D249B1">
            <w:pPr>
              <w:jc w:val="both"/>
              <w:rPr>
                <w:rFonts w:ascii="Arial" w:hAnsi="Arial" w:cs="Arial"/>
                <w:sz w:val="22"/>
              </w:rPr>
            </w:pPr>
          </w:p>
        </w:tc>
        <w:tc>
          <w:tcPr>
            <w:tcW w:w="807" w:type="pct"/>
          </w:tcPr>
          <w:p w:rsidR="00D249B1" w:rsidRPr="00363A7F" w:rsidRDefault="00D249B1" w:rsidP="00D249B1">
            <w:pPr>
              <w:jc w:val="both"/>
              <w:rPr>
                <w:rFonts w:ascii="Arial" w:hAnsi="Arial" w:cs="Arial"/>
                <w:sz w:val="22"/>
              </w:rPr>
            </w:pPr>
          </w:p>
        </w:tc>
        <w:tc>
          <w:tcPr>
            <w:tcW w:w="787" w:type="pct"/>
          </w:tcPr>
          <w:p w:rsidR="00D249B1" w:rsidRPr="00363A7F" w:rsidRDefault="00D249B1" w:rsidP="00D249B1">
            <w:pPr>
              <w:jc w:val="both"/>
              <w:rPr>
                <w:rFonts w:ascii="Arial" w:hAnsi="Arial" w:cs="Arial"/>
                <w:sz w:val="22"/>
              </w:rPr>
            </w:pPr>
          </w:p>
        </w:tc>
      </w:tr>
      <w:tr w:rsidR="00D249B1" w:rsidRPr="00363A7F" w:rsidTr="00D249B1">
        <w:tc>
          <w:tcPr>
            <w:tcW w:w="1210" w:type="pct"/>
          </w:tcPr>
          <w:p w:rsidR="00D249B1" w:rsidRPr="00363A7F" w:rsidRDefault="00D249B1" w:rsidP="00D249B1">
            <w:pPr>
              <w:jc w:val="both"/>
              <w:rPr>
                <w:rFonts w:ascii="Arial" w:hAnsi="Arial" w:cs="Arial"/>
                <w:sz w:val="22"/>
              </w:rPr>
            </w:pPr>
          </w:p>
        </w:tc>
        <w:tc>
          <w:tcPr>
            <w:tcW w:w="377" w:type="pct"/>
          </w:tcPr>
          <w:p w:rsidR="00D249B1" w:rsidRPr="00363A7F" w:rsidRDefault="00D249B1" w:rsidP="00D249B1">
            <w:pPr>
              <w:jc w:val="both"/>
              <w:rPr>
                <w:rFonts w:ascii="Arial" w:hAnsi="Arial" w:cs="Arial"/>
                <w:sz w:val="22"/>
              </w:rPr>
            </w:pPr>
          </w:p>
        </w:tc>
        <w:tc>
          <w:tcPr>
            <w:tcW w:w="596" w:type="pct"/>
          </w:tcPr>
          <w:p w:rsidR="00D249B1" w:rsidRPr="00363A7F" w:rsidRDefault="00D249B1" w:rsidP="00D249B1">
            <w:pPr>
              <w:jc w:val="both"/>
              <w:rPr>
                <w:rFonts w:ascii="Arial" w:hAnsi="Arial" w:cs="Arial"/>
                <w:sz w:val="22"/>
              </w:rPr>
            </w:pPr>
          </w:p>
        </w:tc>
        <w:tc>
          <w:tcPr>
            <w:tcW w:w="522" w:type="pct"/>
          </w:tcPr>
          <w:p w:rsidR="00D249B1" w:rsidRPr="00363A7F" w:rsidRDefault="00D249B1" w:rsidP="00D249B1">
            <w:pPr>
              <w:jc w:val="both"/>
              <w:rPr>
                <w:rFonts w:ascii="Arial" w:hAnsi="Arial" w:cs="Arial"/>
                <w:sz w:val="22"/>
              </w:rPr>
            </w:pPr>
          </w:p>
        </w:tc>
        <w:tc>
          <w:tcPr>
            <w:tcW w:w="701" w:type="pct"/>
          </w:tcPr>
          <w:p w:rsidR="00D249B1" w:rsidRPr="00363A7F" w:rsidRDefault="00D249B1" w:rsidP="00D249B1">
            <w:pPr>
              <w:jc w:val="both"/>
              <w:rPr>
                <w:rFonts w:ascii="Arial" w:hAnsi="Arial" w:cs="Arial"/>
                <w:sz w:val="22"/>
              </w:rPr>
            </w:pPr>
          </w:p>
        </w:tc>
        <w:tc>
          <w:tcPr>
            <w:tcW w:w="807" w:type="pct"/>
          </w:tcPr>
          <w:p w:rsidR="00D249B1" w:rsidRPr="00363A7F" w:rsidRDefault="00D249B1" w:rsidP="00D249B1">
            <w:pPr>
              <w:jc w:val="both"/>
              <w:rPr>
                <w:rFonts w:ascii="Arial" w:hAnsi="Arial" w:cs="Arial"/>
                <w:sz w:val="22"/>
              </w:rPr>
            </w:pPr>
          </w:p>
        </w:tc>
        <w:tc>
          <w:tcPr>
            <w:tcW w:w="787" w:type="pct"/>
          </w:tcPr>
          <w:p w:rsidR="00D249B1" w:rsidRPr="00363A7F" w:rsidRDefault="00D249B1" w:rsidP="00D249B1">
            <w:pPr>
              <w:jc w:val="both"/>
              <w:rPr>
                <w:rFonts w:ascii="Arial" w:hAnsi="Arial" w:cs="Arial"/>
                <w:sz w:val="22"/>
              </w:rPr>
            </w:pPr>
          </w:p>
        </w:tc>
      </w:tr>
    </w:tbl>
    <w:p w:rsidR="00D249B1" w:rsidRPr="00363A7F" w:rsidRDefault="00D249B1" w:rsidP="00D249B1">
      <w:pPr>
        <w:pStyle w:val="Default"/>
        <w:jc w:val="both"/>
        <w:rPr>
          <w:color w:val="auto"/>
          <w:sz w:val="22"/>
          <w:szCs w:val="20"/>
        </w:rPr>
      </w:pPr>
      <w:r w:rsidRPr="00363A7F">
        <w:rPr>
          <w:color w:val="auto"/>
          <w:sz w:val="22"/>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color w:val="auto"/>
          <w:sz w:val="22"/>
          <w:szCs w:val="20"/>
        </w:rPr>
      </w:pP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b/>
          <w:bCs/>
          <w:color w:val="auto"/>
          <w:sz w:val="22"/>
          <w:szCs w:val="20"/>
        </w:rPr>
      </w:pPr>
    </w:p>
    <w:p w:rsidR="00D249B1" w:rsidRPr="00363A7F" w:rsidRDefault="00D249B1" w:rsidP="00D249B1">
      <w:pPr>
        <w:pStyle w:val="Default"/>
        <w:jc w:val="both"/>
        <w:rPr>
          <w:color w:val="auto"/>
          <w:sz w:val="22"/>
          <w:szCs w:val="20"/>
        </w:rPr>
      </w:pPr>
      <w:r w:rsidRPr="00363A7F">
        <w:rPr>
          <w:b/>
          <w:bCs/>
          <w:color w:val="auto"/>
          <w:sz w:val="22"/>
          <w:szCs w:val="20"/>
        </w:rPr>
        <w:t>Firma Representante Legal del oferente</w:t>
      </w:r>
    </w:p>
    <w:p w:rsidR="00D249B1" w:rsidRPr="00363A7F" w:rsidRDefault="00D249B1" w:rsidP="00D249B1">
      <w:pPr>
        <w:pStyle w:val="Default"/>
        <w:jc w:val="both"/>
        <w:rPr>
          <w:color w:val="auto"/>
          <w:sz w:val="22"/>
          <w:szCs w:val="20"/>
        </w:rPr>
      </w:pPr>
      <w:r w:rsidRPr="00363A7F">
        <w:rPr>
          <w:b/>
          <w:bCs/>
          <w:color w:val="auto"/>
          <w:sz w:val="22"/>
          <w:szCs w:val="20"/>
        </w:rPr>
        <w:t xml:space="preserve">Nombre: </w:t>
      </w:r>
      <w:r w:rsidRPr="00363A7F">
        <w:rPr>
          <w:b/>
          <w:bCs/>
          <w:color w:val="auto"/>
          <w:sz w:val="22"/>
          <w:szCs w:val="20"/>
          <w:highlight w:val="green"/>
        </w:rPr>
        <w:t>________________________</w:t>
      </w:r>
    </w:p>
    <w:p w:rsidR="00D249B1" w:rsidRPr="00363A7F" w:rsidRDefault="00D249B1" w:rsidP="00D249B1">
      <w:pPr>
        <w:jc w:val="both"/>
        <w:rPr>
          <w:rFonts w:ascii="Arial" w:hAnsi="Arial" w:cs="Arial"/>
          <w:sz w:val="22"/>
        </w:rPr>
      </w:pPr>
      <w:r w:rsidRPr="00363A7F">
        <w:rPr>
          <w:rFonts w:ascii="Arial" w:hAnsi="Arial" w:cs="Arial"/>
          <w:b/>
          <w:bCs/>
          <w:sz w:val="22"/>
        </w:rPr>
        <w:t>Documento Identidad:</w:t>
      </w:r>
      <w:r w:rsidR="00363A7F" w:rsidRPr="00363A7F">
        <w:rPr>
          <w:rFonts w:ascii="Arial" w:hAnsi="Arial" w:cs="Arial"/>
          <w:b/>
          <w:bCs/>
          <w:sz w:val="22"/>
        </w:rPr>
        <w:t xml:space="preserve"> </w:t>
      </w:r>
      <w:r w:rsidR="00363A7F" w:rsidRPr="00363A7F">
        <w:rPr>
          <w:rFonts w:ascii="Arial" w:hAnsi="Arial" w:cs="Arial"/>
          <w:b/>
          <w:bCs/>
          <w:sz w:val="22"/>
          <w:highlight w:val="green"/>
        </w:rPr>
        <w:t>________________________</w:t>
      </w: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D249B1" w:rsidRPr="00363A7F" w:rsidRDefault="00D249B1" w:rsidP="00D249B1">
      <w:pPr>
        <w:jc w:val="both"/>
        <w:rPr>
          <w:rFonts w:ascii="Arial" w:hAnsi="Arial" w:cs="Arial"/>
          <w:sz w:val="22"/>
        </w:rPr>
      </w:pPr>
    </w:p>
    <w:p w:rsidR="001619F4" w:rsidRPr="00363A7F" w:rsidRDefault="001619F4">
      <w:pPr>
        <w:rPr>
          <w:rFonts w:ascii="Arial" w:hAnsi="Arial" w:cs="Arial"/>
          <w:sz w:val="22"/>
        </w:rPr>
      </w:pPr>
    </w:p>
    <w:sectPr w:rsidR="001619F4" w:rsidRPr="00363A7F" w:rsidSect="00D249B1">
      <w:headerReference w:type="default" r:id="rId10"/>
      <w:footerReference w:type="default" r:id="rId11"/>
      <w:footerReference w:type="first" r:id="rId12"/>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4517" w:rsidRDefault="00EA4517">
      <w:r>
        <w:separator/>
      </w:r>
    </w:p>
  </w:endnote>
  <w:endnote w:type="continuationSeparator" w:id="0">
    <w:p w:rsidR="00EA4517" w:rsidRDefault="00EA45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tabs>
        <w:tab w:val="left" w:pos="0"/>
        <w:tab w:val="left" w:pos="8647"/>
      </w:tabs>
      <w:rPr>
        <w:rFonts w:ascii="Arial" w:hAnsi="Arial" w:cs="Arial"/>
        <w:sz w:val="16"/>
        <w:szCs w:val="16"/>
      </w:rPr>
    </w:pPr>
    <w:r>
      <w:rPr>
        <w:rFonts w:ascii="Arial" w:hAnsi="Arial" w:cs="Arial"/>
        <w:noProof/>
        <w:sz w:val="16"/>
        <w:szCs w:val="16"/>
        <w:lang w:eastAsia="es-CO"/>
      </w:rPr>
      <w:drawing>
        <wp:anchor distT="0" distB="0" distL="114300" distR="114300" simplePos="0" relativeHeight="251659264" behindDoc="1" locked="0" layoutInCell="1" allowOverlap="1" wp14:anchorId="03D4ACF5" wp14:editId="10FBDC98">
          <wp:simplePos x="0" y="0"/>
          <wp:positionH relativeFrom="column">
            <wp:posOffset>-110490</wp:posOffset>
          </wp:positionH>
          <wp:positionV relativeFrom="paragraph">
            <wp:posOffset>53340</wp:posOffset>
          </wp:positionV>
          <wp:extent cx="3143250" cy="333375"/>
          <wp:effectExtent l="0" t="0" r="0" b="9525"/>
          <wp:wrapNone/>
          <wp:docPr id="8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735A35" w:rsidRDefault="00735A35" w:rsidP="00D249B1">
    <w:pPr>
      <w:tabs>
        <w:tab w:val="left" w:pos="0"/>
        <w:tab w:val="left" w:pos="8647"/>
      </w:tabs>
      <w:rPr>
        <w:rFonts w:ascii="Arial" w:hAnsi="Arial" w:cs="Arial"/>
        <w:sz w:val="16"/>
        <w:szCs w:val="16"/>
      </w:rPr>
    </w:pPr>
  </w:p>
  <w:p w:rsidR="00735A35" w:rsidRDefault="00735A35" w:rsidP="00D249B1">
    <w:pPr>
      <w:tabs>
        <w:tab w:val="left" w:pos="0"/>
        <w:tab w:val="left" w:pos="8647"/>
      </w:tabs>
      <w:rPr>
        <w:rFonts w:ascii="Arial" w:hAnsi="Arial" w:cs="Arial"/>
        <w:sz w:val="16"/>
        <w:szCs w:val="16"/>
      </w:rPr>
    </w:pPr>
  </w:p>
  <w:p w:rsidR="00735A35" w:rsidRPr="00A56537" w:rsidRDefault="00735A35"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735A35" w:rsidRPr="00A56537" w:rsidRDefault="00735A35"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735A35" w:rsidRDefault="00735A35" w:rsidP="00D249B1">
    <w:pPr>
      <w:pStyle w:val="Piedepgina"/>
      <w:jc w:val="center"/>
      <w:rPr>
        <w:lang w:val="es-ES"/>
      </w:rPr>
    </w:pPr>
  </w:p>
  <w:p w:rsidR="00735A35" w:rsidRPr="005E335D" w:rsidRDefault="00735A35">
    <w:pPr>
      <w:pStyle w:val="Piedepgina"/>
      <w:rPr>
        <w:rFonts w:ascii="Arial" w:hAnsi="Arial" w:cs="Aria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pStyle w:val="NormalWeb"/>
      <w:contextualSpacing/>
      <w:jc w:val="both"/>
      <w:rPr>
        <w:rFonts w:ascii="Arial" w:hAnsi="Arial" w:cs="Arial"/>
        <w:sz w:val="16"/>
        <w:szCs w:val="16"/>
      </w:rPr>
    </w:pPr>
    <w:r>
      <w:rPr>
        <w:rFonts w:ascii="Arial" w:hAnsi="Arial" w:cs="Arial"/>
        <w:noProof/>
        <w:sz w:val="16"/>
        <w:szCs w:val="16"/>
      </w:rPr>
      <w:drawing>
        <wp:anchor distT="0" distB="0" distL="114300" distR="114300" simplePos="0" relativeHeight="251660288" behindDoc="1" locked="0" layoutInCell="1" allowOverlap="1" wp14:anchorId="15620102" wp14:editId="6BCD7733">
          <wp:simplePos x="0" y="0"/>
          <wp:positionH relativeFrom="column">
            <wp:posOffset>-110490</wp:posOffset>
          </wp:positionH>
          <wp:positionV relativeFrom="paragraph">
            <wp:posOffset>-22860</wp:posOffset>
          </wp:positionV>
          <wp:extent cx="3143250" cy="333375"/>
          <wp:effectExtent l="0" t="0" r="0" b="952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143250" cy="333375"/>
                  </a:xfrm>
                  <a:prstGeom prst="rect">
                    <a:avLst/>
                  </a:prstGeom>
                </pic:spPr>
              </pic:pic>
            </a:graphicData>
          </a:graphic>
          <wp14:sizeRelH relativeFrom="margin">
            <wp14:pctWidth>0</wp14:pctWidth>
          </wp14:sizeRelH>
          <wp14:sizeRelV relativeFrom="margin">
            <wp14:pctHeight>0</wp14:pctHeight>
          </wp14:sizeRelV>
        </wp:anchor>
      </w:drawing>
    </w:r>
  </w:p>
  <w:p w:rsidR="00735A35" w:rsidRPr="00A56537" w:rsidRDefault="00735A35" w:rsidP="00D249B1">
    <w:pPr>
      <w:tabs>
        <w:tab w:val="left" w:pos="0"/>
        <w:tab w:val="left" w:pos="8647"/>
      </w:tabs>
      <w:rPr>
        <w:rFonts w:ascii="Arial" w:hAnsi="Arial" w:cs="Arial"/>
        <w:sz w:val="16"/>
        <w:szCs w:val="16"/>
        <w:lang w:val="es-MX"/>
      </w:rPr>
    </w:pPr>
    <w:r w:rsidRPr="00A56537">
      <w:rPr>
        <w:rFonts w:ascii="Arial" w:hAnsi="Arial" w:cs="Arial"/>
        <w:sz w:val="16"/>
        <w:szCs w:val="16"/>
      </w:rPr>
      <w:t xml:space="preserve">Fe en la causa </w:t>
    </w:r>
  </w:p>
  <w:p w:rsidR="00735A35" w:rsidRPr="00A56537" w:rsidRDefault="00735A35" w:rsidP="00D249B1">
    <w:pPr>
      <w:tabs>
        <w:tab w:val="left" w:pos="360"/>
      </w:tabs>
      <w:autoSpaceDE w:val="0"/>
      <w:ind w:right="-20"/>
      <w:rPr>
        <w:rFonts w:ascii="Arial" w:hAnsi="Arial" w:cs="Arial"/>
        <w:sz w:val="16"/>
        <w:szCs w:val="16"/>
        <w:lang w:val="es-MX"/>
      </w:rPr>
    </w:pPr>
    <w:r w:rsidRPr="007762FD">
      <w:rPr>
        <w:rFonts w:ascii="Arial" w:hAnsi="Arial" w:cs="Arial"/>
        <w:sz w:val="16"/>
        <w:szCs w:val="16"/>
        <w:lang w:val="es-ES"/>
      </w:rPr>
      <w:t>Carrera 77C N</w:t>
    </w:r>
    <w:r>
      <w:rPr>
        <w:rFonts w:ascii="Arial" w:hAnsi="Arial" w:cs="Arial"/>
        <w:sz w:val="16"/>
        <w:szCs w:val="16"/>
        <w:lang w:val="es-ES"/>
      </w:rPr>
      <w:t>°</w:t>
    </w:r>
    <w:r w:rsidRPr="007762FD">
      <w:rPr>
        <w:rFonts w:ascii="Arial" w:hAnsi="Arial" w:cs="Arial"/>
        <w:sz w:val="16"/>
        <w:szCs w:val="16"/>
        <w:lang w:val="es-ES"/>
      </w:rPr>
      <w:t xml:space="preserve"> 51</w:t>
    </w:r>
    <w:r>
      <w:rPr>
        <w:rFonts w:ascii="Arial" w:hAnsi="Arial" w:cs="Arial"/>
        <w:sz w:val="16"/>
        <w:szCs w:val="16"/>
        <w:lang w:val="es-ES"/>
      </w:rPr>
      <w:t xml:space="preserve"> – </w:t>
    </w:r>
    <w:r w:rsidRPr="007762FD">
      <w:rPr>
        <w:rFonts w:ascii="Arial" w:hAnsi="Arial" w:cs="Arial"/>
        <w:sz w:val="16"/>
        <w:szCs w:val="16"/>
        <w:lang w:val="es-ES"/>
      </w:rPr>
      <w:t>136</w:t>
    </w:r>
    <w:r w:rsidRPr="007762FD">
      <w:rPr>
        <w:rFonts w:ascii="Arial" w:hAnsi="Arial" w:cs="Arial"/>
        <w:sz w:val="16"/>
        <w:szCs w:val="16"/>
      </w:rPr>
      <w:t xml:space="preserve"> Barrio los Colores</w:t>
    </w:r>
  </w:p>
  <w:p w:rsidR="00735A35" w:rsidRDefault="00735A35" w:rsidP="00D249B1">
    <w:pPr>
      <w:pStyle w:val="Piedepgina"/>
      <w:jc w:val="center"/>
      <w:rPr>
        <w:lang w:val="es-ES"/>
      </w:rPr>
    </w:pPr>
  </w:p>
  <w:p w:rsidR="00735A35" w:rsidRPr="00515B69" w:rsidRDefault="00735A35" w:rsidP="00D249B1">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2E64CD">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2E64CD">
      <w:rPr>
        <w:rFonts w:ascii="Arial" w:hAnsi="Arial" w:cs="Arial"/>
        <w:b/>
        <w:bCs/>
        <w:noProof/>
      </w:rPr>
      <w:t>17</w:t>
    </w:r>
    <w:r w:rsidRPr="00515B69">
      <w:rPr>
        <w:rFonts w:ascii="Arial" w:hAnsi="Arial" w:cs="Arial"/>
        <w:b/>
        <w:bCs/>
        <w:szCs w:val="24"/>
      </w:rPr>
      <w:fldChar w:fldCharType="end"/>
    </w:r>
  </w:p>
  <w:p w:rsidR="00735A35" w:rsidRDefault="00735A3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4517" w:rsidRDefault="00EA4517">
      <w:r>
        <w:separator/>
      </w:r>
    </w:p>
  </w:footnote>
  <w:footnote w:type="continuationSeparator" w:id="0">
    <w:p w:rsidR="00EA4517" w:rsidRDefault="00EA45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5A35" w:rsidRDefault="00735A35" w:rsidP="00D249B1">
    <w:pPr>
      <w:pStyle w:val="NormalWeb"/>
      <w:contextualSpacing/>
      <w:jc w:val="both"/>
      <w:rPr>
        <w:rFonts w:ascii="Arial" w:hAnsi="Arial" w:cs="Arial"/>
        <w:sz w:val="16"/>
        <w:szCs w:val="16"/>
      </w:rPr>
    </w:pPr>
  </w:p>
  <w:p w:rsidR="00735A35" w:rsidRPr="00345C06" w:rsidRDefault="00345C06" w:rsidP="00345C06">
    <w:pPr>
      <w:pStyle w:val="NormalWeb"/>
      <w:jc w:val="both"/>
      <w:rPr>
        <w:rFonts w:ascii="Arial" w:hAnsi="Arial" w:cs="Arial"/>
        <w:sz w:val="16"/>
        <w:szCs w:val="16"/>
      </w:rPr>
    </w:pPr>
    <w:r w:rsidRPr="00345C06">
      <w:rPr>
        <w:rFonts w:ascii="Arial" w:hAnsi="Arial" w:cs="Arial"/>
        <w:b/>
        <w:sz w:val="16"/>
        <w:szCs w:val="16"/>
      </w:rPr>
      <w:t>PROCESO DE MÍNIMA CUANTÍA N°. 0</w:t>
    </w:r>
    <w:r w:rsidR="002E64CD">
      <w:rPr>
        <w:rFonts w:ascii="Arial" w:hAnsi="Arial" w:cs="Arial"/>
        <w:b/>
        <w:sz w:val="16"/>
        <w:szCs w:val="16"/>
      </w:rPr>
      <w:t>87</w:t>
    </w:r>
    <w:r w:rsidRPr="00345C06">
      <w:rPr>
        <w:rFonts w:ascii="Arial" w:hAnsi="Arial" w:cs="Arial"/>
        <w:b/>
        <w:sz w:val="16"/>
        <w:szCs w:val="16"/>
      </w:rPr>
      <w:t>–DGSM–DMMED–2018  “LA ADQUISICIÓN DE DISPOSITIVOS MÉDICOS SOBRE MEDIDA PARA LA SALUD VISUAL Y OCULAR (LENTES OFTÁLMICOS Y LENTES DE CONTACTO) E INSUMOS ÓPTICOS (MONTURAS) PARA LOS USUARIOS Y BENEFICIARIOS ADSCRITOS AL ESTABLECIMIENTO DE SANIDAD MILITAR DEL BATALLÓN DE A.S.P.C N°.14 CACIQUE PIPATON (En Puerto Berrio – A</w:t>
    </w:r>
    <w:r>
      <w:rPr>
        <w:rFonts w:ascii="Arial" w:hAnsi="Arial" w:cs="Arial"/>
        <w:b/>
        <w:sz w:val="16"/>
        <w:szCs w:val="16"/>
      </w:rPr>
      <w:t>ntioquia) PARA LA VIGENCIA 2018”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8AC089E2"/>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nsid w:val="02FA67B3"/>
    <w:multiLevelType w:val="hybridMultilevel"/>
    <w:tmpl w:val="0C34646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05FD6399"/>
    <w:multiLevelType w:val="hybridMultilevel"/>
    <w:tmpl w:val="6924FC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C3B71C3"/>
    <w:multiLevelType w:val="hybridMultilevel"/>
    <w:tmpl w:val="A7AC1200"/>
    <w:lvl w:ilvl="0" w:tplc="1F6266F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nsid w:val="15825D8A"/>
    <w:multiLevelType w:val="multilevel"/>
    <w:tmpl w:val="59BC074E"/>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19A57D21"/>
    <w:multiLevelType w:val="hybridMultilevel"/>
    <w:tmpl w:val="B9601118"/>
    <w:lvl w:ilvl="0" w:tplc="F19801D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1A2777F7"/>
    <w:multiLevelType w:val="hybridMultilevel"/>
    <w:tmpl w:val="2180889A"/>
    <w:lvl w:ilvl="0" w:tplc="1A72E0B4">
      <w:start w:val="1"/>
      <w:numFmt w:val="decimal"/>
      <w:lvlText w:val="%1."/>
      <w:lvlJc w:val="left"/>
      <w:pPr>
        <w:ind w:left="750" w:hanging="39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3D606F3"/>
    <w:multiLevelType w:val="multilevel"/>
    <w:tmpl w:val="C4A20432"/>
    <w:lvl w:ilvl="0">
      <w:start w:val="1"/>
      <w:numFmt w:val="decimal"/>
      <w:lvlText w:val="%1."/>
      <w:lvlJc w:val="left"/>
      <w:pPr>
        <w:ind w:left="720" w:hanging="360"/>
      </w:pPr>
      <w:rPr>
        <w:rFonts w:hint="default"/>
      </w:rPr>
    </w:lvl>
    <w:lvl w:ilvl="1">
      <w:start w:val="3"/>
      <w:numFmt w:val="decimal"/>
      <w:isLgl/>
      <w:lvlText w:val="%1.%2."/>
      <w:lvlJc w:val="left"/>
      <w:pPr>
        <w:ind w:left="1110" w:hanging="75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5">
    <w:nsid w:val="2E61696B"/>
    <w:multiLevelType w:val="multilevel"/>
    <w:tmpl w:val="5C209D6E"/>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38FD1299"/>
    <w:multiLevelType w:val="hybridMultilevel"/>
    <w:tmpl w:val="2640C00C"/>
    <w:lvl w:ilvl="0" w:tplc="FC7CA436">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8">
    <w:nsid w:val="3E80080A"/>
    <w:multiLevelType w:val="hybridMultilevel"/>
    <w:tmpl w:val="8E78FC7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45B61CFD"/>
    <w:multiLevelType w:val="hybridMultilevel"/>
    <w:tmpl w:val="4A74AF8E"/>
    <w:lvl w:ilvl="0" w:tplc="A792232A">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45CE3B36"/>
    <w:multiLevelType w:val="hybridMultilevel"/>
    <w:tmpl w:val="8F8086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4C3B2EC9"/>
    <w:multiLevelType w:val="hybridMultilevel"/>
    <w:tmpl w:val="48C62FC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DCC4F50"/>
    <w:multiLevelType w:val="hybridMultilevel"/>
    <w:tmpl w:val="C952E846"/>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04F3F6C"/>
    <w:multiLevelType w:val="hybridMultilevel"/>
    <w:tmpl w:val="621EAB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33B346D"/>
    <w:multiLevelType w:val="multilevel"/>
    <w:tmpl w:val="80A6D97E"/>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nsid w:val="5F4D47CE"/>
    <w:multiLevelType w:val="hybridMultilevel"/>
    <w:tmpl w:val="ECF0575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9">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10"/>
  </w:num>
  <w:num w:numId="2">
    <w:abstractNumId w:val="16"/>
  </w:num>
  <w:num w:numId="3">
    <w:abstractNumId w:val="11"/>
  </w:num>
  <w:num w:numId="4">
    <w:abstractNumId w:val="19"/>
  </w:num>
  <w:num w:numId="5">
    <w:abstractNumId w:val="14"/>
  </w:num>
  <w:num w:numId="6">
    <w:abstractNumId w:val="22"/>
  </w:num>
  <w:num w:numId="7">
    <w:abstractNumId w:val="24"/>
  </w:num>
  <w:num w:numId="8">
    <w:abstractNumId w:val="6"/>
  </w:num>
  <w:num w:numId="9">
    <w:abstractNumId w:val="13"/>
  </w:num>
  <w:num w:numId="10">
    <w:abstractNumId w:val="29"/>
  </w:num>
  <w:num w:numId="11">
    <w:abstractNumId w:val="20"/>
  </w:num>
  <w:num w:numId="12">
    <w:abstractNumId w:val="12"/>
  </w:num>
  <w:num w:numId="13">
    <w:abstractNumId w:val="23"/>
  </w:num>
  <w:num w:numId="14">
    <w:abstractNumId w:val="3"/>
  </w:num>
  <w:num w:numId="15">
    <w:abstractNumId w:val="0"/>
  </w:num>
  <w:num w:numId="16">
    <w:abstractNumId w:val="1"/>
  </w:num>
  <w:num w:numId="17">
    <w:abstractNumId w:val="8"/>
  </w:num>
  <w:num w:numId="18">
    <w:abstractNumId w:val="26"/>
  </w:num>
  <w:num w:numId="19">
    <w:abstractNumId w:val="7"/>
  </w:num>
  <w:num w:numId="20">
    <w:abstractNumId w:val="28"/>
  </w:num>
  <w:num w:numId="21">
    <w:abstractNumId w:val="2"/>
  </w:num>
  <w:num w:numId="22">
    <w:abstractNumId w:val="5"/>
  </w:num>
  <w:num w:numId="23">
    <w:abstractNumId w:val="18"/>
  </w:num>
  <w:num w:numId="24">
    <w:abstractNumId w:val="15"/>
  </w:num>
  <w:num w:numId="25">
    <w:abstractNumId w:val="25"/>
  </w:num>
  <w:num w:numId="26">
    <w:abstractNumId w:val="9"/>
  </w:num>
  <w:num w:numId="27">
    <w:abstractNumId w:val="17"/>
  </w:num>
  <w:num w:numId="28">
    <w:abstractNumId w:val="21"/>
  </w:num>
  <w:num w:numId="29">
    <w:abstractNumId w:val="4"/>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49B1"/>
    <w:rsid w:val="001619F4"/>
    <w:rsid w:val="00206617"/>
    <w:rsid w:val="002C5A42"/>
    <w:rsid w:val="002E64CD"/>
    <w:rsid w:val="00345C06"/>
    <w:rsid w:val="00363A7F"/>
    <w:rsid w:val="00735A35"/>
    <w:rsid w:val="00A31FD6"/>
    <w:rsid w:val="00AB2515"/>
    <w:rsid w:val="00B4204C"/>
    <w:rsid w:val="00D249B1"/>
    <w:rsid w:val="00D61A67"/>
    <w:rsid w:val="00EA4517"/>
    <w:rsid w:val="00F023BB"/>
    <w:rsid w:val="00F233F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rsid w:val="00D249B1"/>
    <w:pPr>
      <w:spacing w:after="120"/>
      <w:ind w:left="283"/>
    </w:pPr>
    <w:rPr>
      <w:lang w:val="x-none"/>
    </w:rPr>
  </w:style>
  <w:style w:type="character" w:customStyle="1" w:styleId="SangradetextonormalCar">
    <w:name w:val="Sangría de texto normal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rsid w:val="00D249B1"/>
    <w:pPr>
      <w:jc w:val="center"/>
    </w:pPr>
    <w:rPr>
      <w:rFonts w:ascii="Arial Narrow" w:hAnsi="Arial Narrow"/>
      <w:b/>
      <w:sz w:val="28"/>
      <w:szCs w:val="28"/>
      <w:lang w:val="es-ES"/>
    </w:rPr>
  </w:style>
  <w:style w:type="paragraph" w:customStyle="1" w:styleId="western">
    <w:name w:val="western"/>
    <w:basedOn w:val="Normal"/>
    <w:rsid w:val="00D249B1"/>
    <w:pPr>
      <w:spacing w:before="100" w:beforeAutospacing="1"/>
      <w:jc w:val="both"/>
    </w:pPr>
    <w:rPr>
      <w:rFonts w:ascii="Arial Narrow" w:hAnsi="Arial Narrow"/>
      <w:sz w:val="24"/>
      <w:szCs w:val="24"/>
      <w:lang w:val="es-ES"/>
    </w:rPr>
  </w:style>
  <w:style w:type="character" w:styleId="nfasis">
    <w:name w:val="Emphasis"/>
    <w:qFormat/>
    <w:rsid w:val="00D249B1"/>
    <w:rPr>
      <w:i/>
      <w:iCs/>
    </w:rPr>
  </w:style>
  <w:style w:type="paragraph" w:customStyle="1" w:styleId="BodyText2Car">
    <w:name w:val="Body Text 2 Car"/>
    <w:basedOn w:val="Normal"/>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D249B1"/>
    <w:pPr>
      <w:spacing w:before="240" w:after="0"/>
      <w:ind w:left="-115"/>
    </w:pPr>
    <w:rPr>
      <w:rFonts w:ascii="Helvetica" w:hAnsi="Helvetica"/>
      <w:b/>
      <w:caps/>
      <w:sz w:val="18"/>
    </w:rPr>
  </w:style>
  <w:style w:type="paragraph" w:customStyle="1" w:styleId="Normalt">
    <w:name w:val="Normalt"/>
    <w:basedOn w:val="Normal"/>
    <w:rsid w:val="00D249B1"/>
    <w:pPr>
      <w:widowControl w:val="0"/>
      <w:spacing w:after="240"/>
    </w:pPr>
    <w:rPr>
      <w:rFonts w:ascii="Times" w:hAnsi="Times"/>
      <w:sz w:val="22"/>
      <w:lang w:val="es-ES"/>
    </w:rPr>
  </w:style>
  <w:style w:type="paragraph" w:customStyle="1" w:styleId="formcaption5pt">
    <w:name w:val="form caption 5pt"/>
    <w:basedOn w:val="Normal"/>
    <w:rsid w:val="00D249B1"/>
    <w:pPr>
      <w:widowControl w:val="0"/>
      <w:spacing w:before="2" w:after="2"/>
      <w:ind w:left="-72"/>
    </w:pPr>
    <w:rPr>
      <w:rFonts w:ascii="Helvetica" w:hAnsi="Helvetica"/>
      <w:caps/>
      <w:sz w:val="10"/>
      <w:lang w:val="es-ES"/>
    </w:rPr>
  </w:style>
  <w:style w:type="paragraph" w:customStyle="1" w:styleId="formspace">
    <w:name w:val="form space"/>
    <w:basedOn w:val="Normal"/>
    <w:rsid w:val="00D249B1"/>
    <w:pPr>
      <w:widowControl w:val="0"/>
      <w:spacing w:before="60" w:after="60"/>
    </w:pPr>
    <w:rPr>
      <w:rFonts w:ascii="Helvetica" w:hAnsi="Helvetica"/>
      <w:sz w:val="18"/>
      <w:lang w:val="es-ES"/>
    </w:rPr>
  </w:style>
  <w:style w:type="paragraph" w:customStyle="1" w:styleId="formcaption9pt">
    <w:name w:val="form caption 9pt"/>
    <w:basedOn w:val="formcaption5pt"/>
    <w:rsid w:val="00D249B1"/>
    <w:pPr>
      <w:spacing w:before="40" w:after="40"/>
      <w:ind w:left="0"/>
      <w:jc w:val="center"/>
    </w:pPr>
    <w:rPr>
      <w:b/>
      <w:sz w:val="18"/>
    </w:rPr>
  </w:style>
  <w:style w:type="paragraph" w:customStyle="1" w:styleId="checklist2line">
    <w:name w:val="checklist 2line"/>
    <w:basedOn w:val="checklist1line"/>
    <w:rsid w:val="00D249B1"/>
    <w:pPr>
      <w:spacing w:before="24" w:after="24"/>
    </w:pPr>
  </w:style>
  <w:style w:type="paragraph" w:customStyle="1" w:styleId="checklist1line">
    <w:name w:val="checklist 1line"/>
    <w:basedOn w:val="Normal"/>
    <w:rsid w:val="00D249B1"/>
    <w:pPr>
      <w:widowControl w:val="0"/>
      <w:spacing w:before="120" w:after="120"/>
    </w:pPr>
    <w:rPr>
      <w:rFonts w:ascii="Helvetica" w:hAnsi="Helvetica"/>
      <w:sz w:val="22"/>
      <w:lang w:val="es-ES"/>
    </w:rPr>
  </w:style>
  <w:style w:type="paragraph" w:customStyle="1" w:styleId="toa">
    <w:name w:val="toa"/>
    <w:basedOn w:val="Normal"/>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rsid w:val="00D249B1"/>
    <w:pPr>
      <w:spacing w:after="160" w:line="240" w:lineRule="exact"/>
    </w:pPr>
    <w:rPr>
      <w:rFonts w:ascii="Verdana" w:hAnsi="Verdana"/>
      <w:lang w:val="es-ES" w:eastAsia="en-US"/>
    </w:rPr>
  </w:style>
  <w:style w:type="paragraph" w:customStyle="1" w:styleId="cuerpotexto">
    <w:name w:val="cuerpotexto"/>
    <w:basedOn w:val="Normal"/>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1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16"/>
      </w:numPr>
    </w:pPr>
    <w:rPr>
      <w:lang w:val="es-ES"/>
    </w:rPr>
  </w:style>
  <w:style w:type="paragraph" w:customStyle="1" w:styleId="MARITZA4">
    <w:name w:val="MARITZA4"/>
    <w:basedOn w:val="Normal"/>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D249B1"/>
    <w:pPr>
      <w:widowControl w:val="0"/>
      <w:jc w:val="both"/>
    </w:pPr>
    <w:rPr>
      <w:rFonts w:ascii="Arial" w:hAnsi="Arial"/>
      <w:sz w:val="24"/>
      <w:lang w:val="es-ES_tradnl"/>
    </w:rPr>
  </w:style>
  <w:style w:type="paragraph" w:customStyle="1" w:styleId="maritza30">
    <w:name w:val="maritza3"/>
    <w:basedOn w:val="Normal"/>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249B1"/>
    <w:pPr>
      <w:spacing w:after="160" w:line="240" w:lineRule="exact"/>
    </w:pPr>
    <w:rPr>
      <w:sz w:val="21"/>
      <w:szCs w:val="21"/>
      <w:lang w:val="en-US" w:eastAsia="en-US"/>
    </w:rPr>
  </w:style>
  <w:style w:type="paragraph" w:customStyle="1" w:styleId="Tibitoc">
    <w:name w:val="Tibitoc"/>
    <w:basedOn w:val="Normal"/>
    <w:uiPriority w:val="99"/>
    <w:rsid w:val="00D249B1"/>
    <w:pPr>
      <w:jc w:val="center"/>
    </w:pPr>
    <w:rPr>
      <w:rFonts w:ascii="Arial" w:hAnsi="Arial"/>
      <w:b/>
      <w:sz w:val="22"/>
      <w:szCs w:val="24"/>
      <w:lang w:val="es-ES_tradnl"/>
    </w:rPr>
  </w:style>
  <w:style w:type="paragraph" w:customStyle="1" w:styleId="epgrafe0">
    <w:name w:val="epígrafe"/>
    <w:basedOn w:val="Normal"/>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D249B1"/>
    <w:pPr>
      <w:jc w:val="both"/>
    </w:pPr>
    <w:rPr>
      <w:rFonts w:ascii="Arial" w:hAnsi="Arial"/>
      <w:sz w:val="22"/>
      <w:lang w:val="es-ES_tradnl"/>
    </w:rPr>
  </w:style>
  <w:style w:type="paragraph" w:customStyle="1" w:styleId="DIPOL">
    <w:name w:val="DIPOL"/>
    <w:basedOn w:val="Normal"/>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D249B1"/>
    <w:pPr>
      <w:spacing w:line="240" w:lineRule="atLeast"/>
      <w:jc w:val="both"/>
    </w:pPr>
    <w:rPr>
      <w:sz w:val="24"/>
      <w:szCs w:val="20"/>
    </w:rPr>
  </w:style>
  <w:style w:type="paragraph" w:customStyle="1" w:styleId="EstiloTtulo2">
    <w:name w:val="Estilo Título 2"/>
    <w:aliases w:val="título 2 + Sin Negrita"/>
    <w:basedOn w:val="Ttulo2"/>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rsid w:val="00D249B1"/>
    <w:pPr>
      <w:spacing w:before="100" w:after="100"/>
    </w:pPr>
    <w:rPr>
      <w:sz w:val="24"/>
      <w:lang w:val="es-ES"/>
    </w:rPr>
  </w:style>
  <w:style w:type="paragraph" w:customStyle="1" w:styleId="p9">
    <w:name w:val="p9"/>
    <w:basedOn w:val="Normal"/>
    <w:rsid w:val="00D249B1"/>
    <w:pPr>
      <w:widowControl w:val="0"/>
      <w:tabs>
        <w:tab w:val="left" w:pos="720"/>
      </w:tabs>
      <w:spacing w:line="280" w:lineRule="atLeast"/>
      <w:jc w:val="both"/>
    </w:pPr>
    <w:rPr>
      <w:sz w:val="24"/>
      <w:lang w:val="en-US"/>
    </w:rPr>
  </w:style>
  <w:style w:type="paragraph" w:customStyle="1" w:styleId="Document10">
    <w:name w:val="Document 1"/>
    <w:uiPriority w:val="99"/>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D249B1"/>
    <w:pPr>
      <w:keepNext/>
      <w:jc w:val="center"/>
      <w:outlineLvl w:val="0"/>
    </w:pPr>
    <w:rPr>
      <w:rFonts w:ascii="Arial" w:hAnsi="Arial"/>
      <w:sz w:val="24"/>
    </w:rPr>
  </w:style>
  <w:style w:type="paragraph" w:customStyle="1" w:styleId="NUMERAL0">
    <w:name w:val="NUMERAL"/>
    <w:basedOn w:val="Ttulo2"/>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rsid w:val="00D249B1"/>
    <w:pPr>
      <w:widowControl w:val="0"/>
      <w:spacing w:line="248" w:lineRule="atLeast"/>
    </w:pPr>
    <w:rPr>
      <w:rFonts w:eastAsia="Times New Roman"/>
      <w:color w:val="auto"/>
      <w:lang w:eastAsia="es-ES"/>
    </w:rPr>
  </w:style>
  <w:style w:type="paragraph" w:customStyle="1" w:styleId="CM62">
    <w:name w:val="CM62"/>
    <w:basedOn w:val="Default"/>
    <w:next w:val="Default"/>
    <w:rsid w:val="00D249B1"/>
    <w:pPr>
      <w:widowControl w:val="0"/>
      <w:spacing w:after="243"/>
    </w:pPr>
    <w:rPr>
      <w:rFonts w:eastAsia="Times New Roman"/>
      <w:color w:val="auto"/>
      <w:lang w:eastAsia="es-ES"/>
    </w:rPr>
  </w:style>
  <w:style w:type="paragraph" w:customStyle="1" w:styleId="CM4">
    <w:name w:val="CM4"/>
    <w:basedOn w:val="Default"/>
    <w:next w:val="Default"/>
    <w:rsid w:val="00D249B1"/>
    <w:pPr>
      <w:widowControl w:val="0"/>
      <w:spacing w:line="253" w:lineRule="atLeast"/>
    </w:pPr>
    <w:rPr>
      <w:rFonts w:eastAsia="Times New Roman"/>
      <w:color w:val="auto"/>
      <w:lang w:eastAsia="es-ES"/>
    </w:rPr>
  </w:style>
  <w:style w:type="paragraph" w:customStyle="1" w:styleId="CM64">
    <w:name w:val="CM64"/>
    <w:basedOn w:val="Default"/>
    <w:next w:val="Default"/>
    <w:rsid w:val="00D249B1"/>
    <w:pPr>
      <w:widowControl w:val="0"/>
      <w:spacing w:after="480"/>
    </w:pPr>
    <w:rPr>
      <w:rFonts w:eastAsia="Times New Roman"/>
      <w:color w:val="auto"/>
      <w:lang w:eastAsia="es-ES"/>
    </w:rPr>
  </w:style>
  <w:style w:type="paragraph" w:customStyle="1" w:styleId="CM65">
    <w:name w:val="CM65"/>
    <w:basedOn w:val="Default"/>
    <w:next w:val="Default"/>
    <w:rsid w:val="00D249B1"/>
    <w:pPr>
      <w:widowControl w:val="0"/>
      <w:spacing w:after="378"/>
    </w:pPr>
    <w:rPr>
      <w:rFonts w:eastAsia="Times New Roman"/>
      <w:color w:val="auto"/>
      <w:lang w:eastAsia="es-ES"/>
    </w:rPr>
  </w:style>
  <w:style w:type="paragraph" w:customStyle="1" w:styleId="CM73">
    <w:name w:val="CM73"/>
    <w:basedOn w:val="Default"/>
    <w:next w:val="Default"/>
    <w:rsid w:val="00D249B1"/>
    <w:pPr>
      <w:widowControl w:val="0"/>
      <w:spacing w:after="57"/>
    </w:pPr>
    <w:rPr>
      <w:rFonts w:eastAsia="Times New Roman"/>
      <w:color w:val="auto"/>
      <w:lang w:eastAsia="es-ES"/>
    </w:rPr>
  </w:style>
  <w:style w:type="paragraph" w:customStyle="1" w:styleId="CM1">
    <w:name w:val="CM1"/>
    <w:basedOn w:val="Default"/>
    <w:next w:val="Default"/>
    <w:rsid w:val="00D249B1"/>
    <w:pPr>
      <w:widowControl w:val="0"/>
    </w:pPr>
    <w:rPr>
      <w:rFonts w:eastAsia="Times New Roman" w:cs="Times New Roman"/>
      <w:color w:val="auto"/>
      <w:lang w:eastAsia="es-ES"/>
    </w:rPr>
  </w:style>
  <w:style w:type="paragraph" w:customStyle="1" w:styleId="CM68">
    <w:name w:val="CM68"/>
    <w:basedOn w:val="Default"/>
    <w:next w:val="Default"/>
    <w:rsid w:val="00D249B1"/>
    <w:pPr>
      <w:widowControl w:val="0"/>
      <w:spacing w:after="65"/>
    </w:pPr>
    <w:rPr>
      <w:rFonts w:eastAsia="Times New Roman" w:cs="Times New Roman"/>
      <w:color w:val="auto"/>
      <w:lang w:eastAsia="es-ES"/>
    </w:rPr>
  </w:style>
  <w:style w:type="paragraph" w:customStyle="1" w:styleId="CM74">
    <w:name w:val="CM74"/>
    <w:basedOn w:val="Default"/>
    <w:next w:val="Default"/>
    <w:rsid w:val="00D249B1"/>
    <w:pPr>
      <w:widowControl w:val="0"/>
      <w:spacing w:after="538"/>
    </w:pPr>
    <w:rPr>
      <w:rFonts w:eastAsia="Times New Roman" w:cs="Times New Roman"/>
      <w:color w:val="auto"/>
      <w:lang w:eastAsia="es-ES"/>
    </w:rPr>
  </w:style>
  <w:style w:type="paragraph" w:customStyle="1" w:styleId="CM63">
    <w:name w:val="CM63"/>
    <w:basedOn w:val="Default"/>
    <w:next w:val="Default"/>
    <w:rsid w:val="00D249B1"/>
    <w:pPr>
      <w:widowControl w:val="0"/>
      <w:spacing w:after="205"/>
    </w:pPr>
    <w:rPr>
      <w:rFonts w:eastAsia="Times New Roman" w:cs="Times New Roman"/>
      <w:color w:val="auto"/>
      <w:lang w:eastAsia="es-ES"/>
    </w:rPr>
  </w:style>
  <w:style w:type="paragraph" w:customStyle="1" w:styleId="CM75">
    <w:name w:val="CM75"/>
    <w:basedOn w:val="Default"/>
    <w:next w:val="Default"/>
    <w:rsid w:val="00D249B1"/>
    <w:pPr>
      <w:widowControl w:val="0"/>
      <w:spacing w:after="135"/>
    </w:pPr>
    <w:rPr>
      <w:rFonts w:eastAsia="Times New Roman" w:cs="Times New Roman"/>
      <w:color w:val="auto"/>
      <w:lang w:eastAsia="es-ES"/>
    </w:rPr>
  </w:style>
  <w:style w:type="paragraph" w:customStyle="1" w:styleId="CM46">
    <w:name w:val="CM46"/>
    <w:basedOn w:val="Default"/>
    <w:next w:val="Defaul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D249B1"/>
    <w:pPr>
      <w:widowControl w:val="0"/>
      <w:spacing w:after="740"/>
    </w:pPr>
    <w:rPr>
      <w:rFonts w:eastAsia="Times New Roman"/>
      <w:color w:val="auto"/>
      <w:lang w:eastAsia="es-ES"/>
    </w:rPr>
  </w:style>
  <w:style w:type="paragraph" w:customStyle="1" w:styleId="CM71">
    <w:name w:val="CM71"/>
    <w:basedOn w:val="Default"/>
    <w:next w:val="Default"/>
    <w:rsid w:val="00D249B1"/>
    <w:pPr>
      <w:widowControl w:val="0"/>
      <w:spacing w:after="247"/>
    </w:pPr>
    <w:rPr>
      <w:rFonts w:eastAsia="Times New Roman"/>
      <w:color w:val="auto"/>
      <w:lang w:eastAsia="es-ES"/>
    </w:rPr>
  </w:style>
  <w:style w:type="paragraph" w:customStyle="1" w:styleId="CM72">
    <w:name w:val="CM72"/>
    <w:basedOn w:val="Default"/>
    <w:next w:val="Default"/>
    <w:rsid w:val="00D249B1"/>
    <w:pPr>
      <w:widowControl w:val="0"/>
      <w:spacing w:after="135"/>
    </w:pPr>
    <w:rPr>
      <w:rFonts w:eastAsia="Times New Roman"/>
      <w:color w:val="auto"/>
      <w:lang w:eastAsia="es-ES"/>
    </w:rPr>
  </w:style>
  <w:style w:type="paragraph" w:customStyle="1" w:styleId="CM32">
    <w:name w:val="CM32"/>
    <w:basedOn w:val="Default"/>
    <w:next w:val="Default"/>
    <w:rsid w:val="00D249B1"/>
    <w:pPr>
      <w:widowControl w:val="0"/>
    </w:pPr>
    <w:rPr>
      <w:rFonts w:eastAsia="Times New Roman"/>
      <w:color w:val="auto"/>
      <w:lang w:eastAsia="es-ES"/>
    </w:rPr>
  </w:style>
  <w:style w:type="paragraph" w:customStyle="1" w:styleId="CM33">
    <w:name w:val="CM33"/>
    <w:basedOn w:val="Default"/>
    <w:next w:val="Default"/>
    <w:rsid w:val="00D249B1"/>
    <w:pPr>
      <w:widowControl w:val="0"/>
    </w:pPr>
    <w:rPr>
      <w:rFonts w:eastAsia="Times New Roman"/>
      <w:color w:val="auto"/>
      <w:lang w:eastAsia="es-ES"/>
    </w:rPr>
  </w:style>
  <w:style w:type="paragraph" w:customStyle="1" w:styleId="CM35">
    <w:name w:val="CM35"/>
    <w:basedOn w:val="Default"/>
    <w:next w:val="Default"/>
    <w:rsid w:val="00D249B1"/>
    <w:pPr>
      <w:widowControl w:val="0"/>
    </w:pPr>
    <w:rPr>
      <w:rFonts w:eastAsia="Times New Roman"/>
      <w:color w:val="auto"/>
      <w:lang w:eastAsia="es-ES"/>
    </w:rPr>
  </w:style>
  <w:style w:type="paragraph" w:customStyle="1" w:styleId="CM38">
    <w:name w:val="CM38"/>
    <w:basedOn w:val="Default"/>
    <w:next w:val="Default"/>
    <w:rsid w:val="00D249B1"/>
    <w:pPr>
      <w:widowControl w:val="0"/>
      <w:spacing w:line="253" w:lineRule="atLeast"/>
    </w:pPr>
    <w:rPr>
      <w:rFonts w:eastAsia="Times New Roman"/>
      <w:color w:val="auto"/>
      <w:lang w:eastAsia="es-ES"/>
    </w:rPr>
  </w:style>
  <w:style w:type="paragraph" w:customStyle="1" w:styleId="CM42">
    <w:name w:val="CM42"/>
    <w:basedOn w:val="Default"/>
    <w:next w:val="Default"/>
    <w:rsid w:val="00D249B1"/>
    <w:pPr>
      <w:widowControl w:val="0"/>
      <w:spacing w:line="263" w:lineRule="atLeast"/>
    </w:pPr>
    <w:rPr>
      <w:rFonts w:eastAsia="Times New Roman"/>
      <w:color w:val="auto"/>
      <w:lang w:eastAsia="es-ES"/>
    </w:rPr>
  </w:style>
  <w:style w:type="paragraph" w:customStyle="1" w:styleId="CM48">
    <w:name w:val="CM48"/>
    <w:basedOn w:val="Default"/>
    <w:next w:val="Default"/>
    <w:rsid w:val="00D249B1"/>
    <w:pPr>
      <w:widowControl w:val="0"/>
      <w:spacing w:line="253" w:lineRule="atLeast"/>
    </w:pPr>
    <w:rPr>
      <w:rFonts w:eastAsia="Times New Roman"/>
      <w:color w:val="auto"/>
      <w:lang w:eastAsia="es-ES"/>
    </w:rPr>
  </w:style>
  <w:style w:type="paragraph" w:customStyle="1" w:styleId="CM49">
    <w:name w:val="CM49"/>
    <w:basedOn w:val="Default"/>
    <w:next w:val="Default"/>
    <w:rsid w:val="00D249B1"/>
    <w:pPr>
      <w:widowControl w:val="0"/>
    </w:pPr>
    <w:rPr>
      <w:rFonts w:eastAsia="Times New Roman"/>
      <w:color w:val="auto"/>
      <w:lang w:eastAsia="es-ES"/>
    </w:rPr>
  </w:style>
  <w:style w:type="paragraph" w:customStyle="1" w:styleId="CM52">
    <w:name w:val="CM52"/>
    <w:basedOn w:val="Default"/>
    <w:next w:val="Default"/>
    <w:rsid w:val="00D249B1"/>
    <w:pPr>
      <w:widowControl w:val="0"/>
      <w:spacing w:line="246" w:lineRule="atLeast"/>
    </w:pPr>
    <w:rPr>
      <w:rFonts w:eastAsia="Times New Roman"/>
      <w:color w:val="auto"/>
      <w:lang w:eastAsia="es-ES"/>
    </w:rPr>
  </w:style>
  <w:style w:type="paragraph" w:customStyle="1" w:styleId="CM53">
    <w:name w:val="CM53"/>
    <w:basedOn w:val="Default"/>
    <w:next w:val="Default"/>
    <w:rsid w:val="00D249B1"/>
    <w:pPr>
      <w:widowControl w:val="0"/>
      <w:spacing w:line="271" w:lineRule="atLeast"/>
    </w:pPr>
    <w:rPr>
      <w:rFonts w:eastAsia="Times New Roman"/>
      <w:color w:val="auto"/>
      <w:lang w:eastAsia="es-ES"/>
    </w:rPr>
  </w:style>
  <w:style w:type="paragraph" w:customStyle="1" w:styleId="CM26">
    <w:name w:val="CM26"/>
    <w:basedOn w:val="Default"/>
    <w:next w:val="Default"/>
    <w:rsid w:val="00D249B1"/>
    <w:pPr>
      <w:widowControl w:val="0"/>
      <w:spacing w:line="273" w:lineRule="atLeast"/>
    </w:pPr>
    <w:rPr>
      <w:rFonts w:eastAsia="Times New Roman"/>
      <w:color w:val="auto"/>
      <w:lang w:eastAsia="es-ES"/>
    </w:rPr>
  </w:style>
  <w:style w:type="paragraph" w:customStyle="1" w:styleId="CM54">
    <w:name w:val="CM54"/>
    <w:basedOn w:val="Default"/>
    <w:next w:val="Default"/>
    <w:rsid w:val="00D249B1"/>
    <w:pPr>
      <w:widowControl w:val="0"/>
      <w:spacing w:line="253" w:lineRule="atLeast"/>
    </w:pPr>
    <w:rPr>
      <w:rFonts w:eastAsia="Times New Roman"/>
      <w:color w:val="auto"/>
      <w:lang w:eastAsia="es-ES"/>
    </w:rPr>
  </w:style>
  <w:style w:type="paragraph" w:customStyle="1" w:styleId="CAPITULO">
    <w:name w:val="CAPITULO"/>
    <w:basedOn w:val="Normal"/>
    <w:rsid w:val="00D249B1"/>
    <w:pPr>
      <w:jc w:val="center"/>
    </w:pPr>
    <w:rPr>
      <w:rFonts w:ascii="Arial Narrow" w:hAnsi="Arial Narrow" w:cs="Arial"/>
      <w:b/>
      <w:w w:val="200"/>
      <w:sz w:val="22"/>
      <w:szCs w:val="22"/>
      <w:lang w:val="es-ES"/>
    </w:rPr>
  </w:style>
  <w:style w:type="paragraph" w:customStyle="1" w:styleId="MAYUS">
    <w:name w:val="MAYUS"/>
    <w:basedOn w:val="Ttulo4"/>
    <w:rsid w:val="00D249B1"/>
    <w:pPr>
      <w:keepLines w:val="0"/>
      <w:numPr>
        <w:numId w:val="1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D249B1"/>
    <w:pPr>
      <w:keepLines w:val="0"/>
      <w:numPr>
        <w:numId w:val="1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D249B1"/>
    <w:pPr>
      <w:spacing w:after="160" w:line="240" w:lineRule="exact"/>
    </w:pPr>
    <w:rPr>
      <w:rFonts w:ascii="Verdana" w:hAnsi="Verdana"/>
      <w:lang w:val="en-US" w:eastAsia="en-US"/>
    </w:rPr>
  </w:style>
  <w:style w:type="paragraph" w:customStyle="1" w:styleId="NormalSencillo">
    <w:name w:val="Normal Sencillo"/>
    <w:basedOn w:val="Normal"/>
    <w:next w:val="Normal"/>
    <w:rsid w:val="00D249B1"/>
    <w:pPr>
      <w:suppressAutoHyphens/>
      <w:jc w:val="both"/>
    </w:pPr>
    <w:rPr>
      <w:rFonts w:ascii="Arial" w:hAnsi="Arial"/>
      <w:lang w:val="es-ES_tradnl"/>
    </w:rPr>
  </w:style>
  <w:style w:type="paragraph" w:customStyle="1" w:styleId="Estilo">
    <w:name w:val="Estilo"/>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249B1"/>
    <w:pPr>
      <w:tabs>
        <w:tab w:val="center" w:pos="4419"/>
        <w:tab w:val="right" w:pos="8838"/>
      </w:tabs>
    </w:pPr>
  </w:style>
  <w:style w:type="paragraph" w:customStyle="1" w:styleId="PlainText1">
    <w:name w:val="Plain Text1"/>
    <w:basedOn w:val="Normal"/>
    <w:rsid w:val="00D249B1"/>
    <w:rPr>
      <w:rFonts w:ascii="Courier New" w:hAnsi="Courier New"/>
      <w:lang w:val="es-ES"/>
    </w:rPr>
  </w:style>
  <w:style w:type="paragraph" w:customStyle="1" w:styleId="Textodenotaalfinal">
    <w:name w:val="Texto de nota al final"/>
    <w:basedOn w:val="Normal"/>
    <w:rsid w:val="00D249B1"/>
    <w:pPr>
      <w:widowControl w:val="0"/>
    </w:pPr>
    <w:rPr>
      <w:rFonts w:ascii="Courier New" w:hAnsi="Courier New"/>
      <w:snapToGrid w:val="0"/>
      <w:sz w:val="24"/>
      <w:lang w:val="es-ES"/>
    </w:rPr>
  </w:style>
  <w:style w:type="paragraph" w:customStyle="1" w:styleId="WW-Textosinformato">
    <w:name w:val="WW-Texto sin formato"/>
    <w:basedOn w:val="Normal"/>
    <w:rsid w:val="00D249B1"/>
    <w:pPr>
      <w:suppressAutoHyphens/>
    </w:pPr>
    <w:rPr>
      <w:rFonts w:ascii="Courier New" w:hAnsi="Courier New"/>
      <w:lang w:val="es-ES" w:eastAsia="ar-SA"/>
    </w:rPr>
  </w:style>
  <w:style w:type="paragraph" w:customStyle="1" w:styleId="msolistparagraph0">
    <w:name w:val="msolistparagraph"/>
    <w:basedOn w:val="Normal"/>
    <w:rsid w:val="00D249B1"/>
    <w:pPr>
      <w:ind w:left="720"/>
    </w:pPr>
    <w:rPr>
      <w:rFonts w:ascii="Calibri" w:hAnsi="Calibri"/>
      <w:sz w:val="22"/>
      <w:szCs w:val="22"/>
      <w:lang w:val="es-ES"/>
    </w:rPr>
  </w:style>
  <w:style w:type="paragraph" w:customStyle="1" w:styleId="ecececmsonormal">
    <w:name w:val="ecececmsonormal"/>
    <w:basedOn w:val="Normal"/>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rsid w:val="00D249B1"/>
    <w:pPr>
      <w:jc w:val="both"/>
    </w:pPr>
    <w:rPr>
      <w:rFonts w:ascii="Arial" w:hAnsi="Arial" w:cs="Arial"/>
      <w:sz w:val="22"/>
      <w:szCs w:val="22"/>
      <w:lang w:val="es-ES"/>
    </w:rPr>
  </w:style>
  <w:style w:type="numbering" w:styleId="111111">
    <w:name w:val="Outline List 2"/>
    <w:basedOn w:val="Sinlista"/>
    <w:rsid w:val="00D249B1"/>
    <w:pPr>
      <w:numPr>
        <w:numId w:val="19"/>
      </w:numPr>
    </w:pPr>
  </w:style>
  <w:style w:type="character" w:customStyle="1" w:styleId="A90">
    <w:name w:val="A9"/>
    <w:rsid w:val="00D249B1"/>
    <w:rPr>
      <w:color w:val="000000"/>
      <w:sz w:val="19"/>
    </w:rPr>
  </w:style>
  <w:style w:type="paragraph" w:customStyle="1" w:styleId="Pa43">
    <w:name w:val="Pa43"/>
    <w:basedOn w:val="Normal"/>
    <w:next w:val="Normal"/>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D249B1"/>
    <w:rPr>
      <w:rFonts w:ascii="Arial Narrow" w:hAnsi="Arial Narrow" w:cs="Times New Roman"/>
      <w:sz w:val="24"/>
      <w:lang w:val="es-ES" w:eastAsia="es-ES" w:bidi="ar-SA"/>
    </w:rPr>
  </w:style>
  <w:style w:type="paragraph" w:customStyle="1" w:styleId="xl187">
    <w:name w:val="xl187"/>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2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2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249B1"/>
  </w:style>
  <w:style w:type="numbering" w:customStyle="1" w:styleId="WW8Num50">
    <w:name w:val="WW8Num50"/>
    <w:basedOn w:val="Sinlista"/>
    <w:rsid w:val="00D249B1"/>
    <w:pPr>
      <w:numPr>
        <w:numId w:val="26"/>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semiHidden/>
    <w:rsid w:val="00D249B1"/>
    <w:pPr>
      <w:autoSpaceDE w:val="0"/>
      <w:autoSpaceDN w:val="0"/>
    </w:pPr>
    <w:rPr>
      <w:rFonts w:ascii="Arial" w:eastAsiaTheme="minorHAnsi" w:hAnsi="Arial" w:cs="Arial"/>
      <w:color w:val="000000"/>
      <w:sz w:val="24"/>
      <w:szCs w:val="24"/>
      <w:lang w:val="es-ES"/>
    </w:rPr>
  </w:style>
  <w:style w:type="paragraph" w:customStyle="1" w:styleId="TEXTO0">
    <w:name w:val="TEXTO"/>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rsid w:val="00D249B1"/>
    <w:pPr>
      <w:adjustRightInd w:val="0"/>
      <w:spacing w:line="181" w:lineRule="atLeast"/>
      <w:jc w:val="both"/>
    </w:pPr>
    <w:rPr>
      <w:sz w:val="24"/>
      <w:szCs w:val="24"/>
      <w:lang w:eastAsia="es-CO"/>
    </w:rPr>
  </w:style>
  <w:style w:type="paragraph" w:customStyle="1" w:styleId="Bullets">
    <w:name w:val="Bullets"/>
    <w:basedOn w:val="Normal"/>
    <w:rsid w:val="00D249B1"/>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rsid w:val="00D249B1"/>
    <w:pPr>
      <w:spacing w:after="160" w:line="240" w:lineRule="exact"/>
    </w:pPr>
    <w:rPr>
      <w:rFonts w:ascii="Verdana" w:hAnsi="Verdana"/>
      <w:lang w:val="es-ES" w:eastAsia="en-US"/>
    </w:rPr>
  </w:style>
  <w:style w:type="paragraph" w:customStyle="1" w:styleId="seccion">
    <w:name w:val="seccion"/>
    <w:basedOn w:val="Normal"/>
    <w:rsid w:val="00D249B1"/>
    <w:pPr>
      <w:spacing w:before="100" w:beforeAutospacing="1" w:after="100" w:afterAutospacing="1"/>
    </w:pPr>
    <w:rPr>
      <w:sz w:val="24"/>
      <w:szCs w:val="24"/>
      <w:lang w:val="es-ES"/>
    </w:rPr>
  </w:style>
  <w:style w:type="paragraph" w:customStyle="1" w:styleId="subtit">
    <w:name w:val="subtit"/>
    <w:basedOn w:val="Normal"/>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7" w:uiPriority="0"/>
    <w:lsdException w:name="toc 1" w:uiPriority="0" w:qFormat="1"/>
    <w:lsdException w:name="toc 2" w:uiPriority="0" w:qFormat="1"/>
    <w:lsdException w:name="toc 3" w:uiPriority="0" w:qFormat="1"/>
    <w:lsdException w:name="toc 4" w:uiPriority="0"/>
    <w:lsdException w:name="toc 5" w:uiPriority="39"/>
    <w:lsdException w:name="toc 6" w:uiPriority="39"/>
    <w:lsdException w:name="toc 7" w:uiPriority="39"/>
    <w:lsdException w:name="toc 8" w:uiPriority="0"/>
    <w:lsdException w:name="toc 9" w:uiPriority="39"/>
    <w:lsdException w:name="footnote text" w:uiPriority="0"/>
    <w:lsdException w:name="footer" w:qFormat="1"/>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Closing" w:uiPriority="0"/>
    <w:lsdException w:name="Default Paragraph Font" w:uiPriority="1"/>
    <w:lsdException w:name="Body Text" w:uiPriority="0"/>
    <w:lsdException w:name="Body Text Indent" w:uiPriority="0"/>
    <w:lsdException w:name="List Continue" w:uiPriority="0"/>
    <w:lsdException w:name="List Continue 2" w:uiPriority="0"/>
    <w:lsdException w:name="Message Header"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qFormat="1"/>
    <w:lsdException w:name="Outline List 2" w:uiPriority="0"/>
    <w:lsdException w:name="Table Elegan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9B1"/>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uiPriority w:val="9"/>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
    <w:basedOn w:val="Normal"/>
    <w:next w:val="Normal"/>
    <w:link w:val="Ttulo2Car"/>
    <w:uiPriority w:val="9"/>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
    <w:basedOn w:val="Normal"/>
    <w:next w:val="Normal"/>
    <w:link w:val="Ttulo3Car"/>
    <w:uiPriority w:val="9"/>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iPriority w:val="9"/>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uiPriority w:val="9"/>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
    <w:basedOn w:val="Fuentedeprrafopredeter"/>
    <w:link w:val="Ttulo2"/>
    <w:uiPriority w:val="9"/>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
    <w:basedOn w:val="Fuentedeprrafopredeter"/>
    <w:link w:val="Ttulo3"/>
    <w:uiPriority w:val="9"/>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uiPriority w:val="9"/>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
    <w:basedOn w:val="Normal"/>
    <w:link w:val="PrrafodelistaCar"/>
    <w:uiPriority w:val="34"/>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
    <w:link w:val="Prrafodelista"/>
    <w:uiPriority w:val="34"/>
    <w:locked/>
    <w:rsid w:val="00D249B1"/>
    <w:rPr>
      <w:rFonts w:ascii="Times New Roman" w:eastAsia="Times New Roman" w:hAnsi="Times New Roman" w:cs="Times New Roman"/>
      <w:sz w:val="20"/>
      <w:szCs w:val="20"/>
      <w:lang w:eastAsia="es-ES"/>
    </w:rPr>
  </w:style>
  <w:style w:type="character" w:styleId="Hipervnculo">
    <w:name w:val="Hyperlink"/>
    <w:uiPriority w:val="99"/>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59"/>
    <w:rsid w:val="00D249B1"/>
    <w:pPr>
      <w:spacing w:after="0" w:line="240" w:lineRule="auto"/>
    </w:pPr>
    <w:rPr>
      <w:rFonts w:ascii="Calibri" w:eastAsia="Calibri" w:hAnsi="Calibri"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Textoindependiente">
    <w:name w:val="Body Text"/>
    <w:aliases w:val="body text,bt,body tesx,TextindepT2,EHPT,Body Text2,ändrad,tabla 2,contents,Subsection Body Text,Table Bullet 1,TABLA DE CONTENIDO 3,ändrad Car Car Car Car Car Car,ändrad Car Car Car Car"/>
    <w:basedOn w:val="Normal"/>
    <w:link w:val="TextoindependienteCar"/>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rsid w:val="00D249B1"/>
    <w:rPr>
      <w:rFonts w:ascii="Arial" w:eastAsia="Times New Roman" w:hAnsi="Arial" w:cs="Times New Roman"/>
      <w:sz w:val="20"/>
      <w:szCs w:val="20"/>
      <w:lang w:val="es-ES_tradnl" w:eastAsia="es-ES"/>
    </w:rPr>
  </w:style>
  <w:style w:type="paragraph" w:customStyle="1" w:styleId="BodyText22">
    <w:name w:val="Body Text 22"/>
    <w:basedOn w:val="Normal"/>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basedOn w:val="Normal"/>
    <w:link w:val="SangradetextonormalCar"/>
    <w:rsid w:val="00D249B1"/>
    <w:pPr>
      <w:spacing w:after="120"/>
      <w:ind w:left="283"/>
    </w:pPr>
    <w:rPr>
      <w:lang w:val="x-none"/>
    </w:rPr>
  </w:style>
  <w:style w:type="character" w:customStyle="1" w:styleId="SangradetextonormalCar">
    <w:name w:val="Sangría de texto normal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iPriority w:val="99"/>
    <w:unhideWhenUsed/>
    <w:rsid w:val="00D249B1"/>
    <w:rPr>
      <w:lang w:val="x-none"/>
    </w:rPr>
  </w:style>
  <w:style w:type="character" w:customStyle="1" w:styleId="TextocomentarioCar">
    <w:name w:val="Texto comentario Car"/>
    <w:basedOn w:val="Fuentedeprrafopredeter"/>
    <w:link w:val="Textocomentario"/>
    <w:uiPriority w:val="99"/>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
    <w:basedOn w:val="Normal"/>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nhideWhenUsed/>
    <w:rsid w:val="00D249B1"/>
    <w:pPr>
      <w:tabs>
        <w:tab w:val="num" w:pos="643"/>
      </w:tabs>
      <w:ind w:left="643" w:hanging="360"/>
      <w:contextualSpacing/>
    </w:pPr>
  </w:style>
  <w:style w:type="paragraph" w:customStyle="1" w:styleId="ListaCC">
    <w:name w:val="Lista CC."/>
    <w:basedOn w:val="Normal"/>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14"/>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rsid w:val="00D249B1"/>
    <w:pPr>
      <w:jc w:val="center"/>
    </w:pPr>
    <w:rPr>
      <w:rFonts w:ascii="Arial Narrow" w:hAnsi="Arial Narrow"/>
      <w:b/>
      <w:sz w:val="28"/>
      <w:szCs w:val="28"/>
      <w:lang w:val="es-ES"/>
    </w:rPr>
  </w:style>
  <w:style w:type="paragraph" w:customStyle="1" w:styleId="western">
    <w:name w:val="western"/>
    <w:basedOn w:val="Normal"/>
    <w:rsid w:val="00D249B1"/>
    <w:pPr>
      <w:spacing w:before="100" w:beforeAutospacing="1"/>
      <w:jc w:val="both"/>
    </w:pPr>
    <w:rPr>
      <w:rFonts w:ascii="Arial Narrow" w:hAnsi="Arial Narrow"/>
      <w:sz w:val="24"/>
      <w:szCs w:val="24"/>
      <w:lang w:val="es-ES"/>
    </w:rPr>
  </w:style>
  <w:style w:type="character" w:styleId="nfasis">
    <w:name w:val="Emphasis"/>
    <w:qFormat/>
    <w:rsid w:val="00D249B1"/>
    <w:rPr>
      <w:i/>
      <w:iCs/>
    </w:rPr>
  </w:style>
  <w:style w:type="paragraph" w:customStyle="1" w:styleId="BodyText2Car">
    <w:name w:val="Body Text 2 Car"/>
    <w:basedOn w:val="Normal"/>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
    <w:link w:val="Sinespaciado"/>
    <w:uiPriority w:val="1"/>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rsid w:val="00D249B1"/>
    <w:pPr>
      <w:spacing w:before="100" w:beforeAutospacing="1" w:after="100" w:afterAutospacing="1"/>
    </w:pPr>
    <w:rPr>
      <w:sz w:val="24"/>
      <w:szCs w:val="24"/>
      <w:lang w:eastAsia="es-CO"/>
    </w:rPr>
  </w:style>
  <w:style w:type="paragraph" w:customStyle="1" w:styleId="CarCarCar1Car">
    <w:name w:val="Car Car Car1 Car"/>
    <w:basedOn w:val="Normal"/>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rsid w:val="00D249B1"/>
    <w:pPr>
      <w:widowControl w:val="0"/>
      <w:tabs>
        <w:tab w:val="left" w:pos="567"/>
      </w:tabs>
      <w:suppressAutoHyphens/>
      <w:ind w:left="567" w:hanging="567"/>
      <w:jc w:val="both"/>
    </w:pPr>
    <w:rPr>
      <w:rFonts w:ascii="Arial" w:hAnsi="Arial"/>
      <w:b/>
      <w:noProof/>
      <w:spacing w:val="-1"/>
      <w:lang w:val="es-ES_tradnl"/>
    </w:rPr>
  </w:style>
  <w:style w:type="paragraph" w:styleId="Epgrafe">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D249B1"/>
    <w:pPr>
      <w:spacing w:before="240" w:after="0"/>
      <w:ind w:left="-115"/>
    </w:pPr>
    <w:rPr>
      <w:rFonts w:ascii="Helvetica" w:hAnsi="Helvetica"/>
      <w:b/>
      <w:caps/>
      <w:sz w:val="18"/>
    </w:rPr>
  </w:style>
  <w:style w:type="paragraph" w:customStyle="1" w:styleId="Normalt">
    <w:name w:val="Normalt"/>
    <w:basedOn w:val="Normal"/>
    <w:rsid w:val="00D249B1"/>
    <w:pPr>
      <w:widowControl w:val="0"/>
      <w:spacing w:after="240"/>
    </w:pPr>
    <w:rPr>
      <w:rFonts w:ascii="Times" w:hAnsi="Times"/>
      <w:sz w:val="22"/>
      <w:lang w:val="es-ES"/>
    </w:rPr>
  </w:style>
  <w:style w:type="paragraph" w:customStyle="1" w:styleId="formcaption5pt">
    <w:name w:val="form caption 5pt"/>
    <w:basedOn w:val="Normal"/>
    <w:rsid w:val="00D249B1"/>
    <w:pPr>
      <w:widowControl w:val="0"/>
      <w:spacing w:before="2" w:after="2"/>
      <w:ind w:left="-72"/>
    </w:pPr>
    <w:rPr>
      <w:rFonts w:ascii="Helvetica" w:hAnsi="Helvetica"/>
      <w:caps/>
      <w:sz w:val="10"/>
      <w:lang w:val="es-ES"/>
    </w:rPr>
  </w:style>
  <w:style w:type="paragraph" w:customStyle="1" w:styleId="formspace">
    <w:name w:val="form space"/>
    <w:basedOn w:val="Normal"/>
    <w:rsid w:val="00D249B1"/>
    <w:pPr>
      <w:widowControl w:val="0"/>
      <w:spacing w:before="60" w:after="60"/>
    </w:pPr>
    <w:rPr>
      <w:rFonts w:ascii="Helvetica" w:hAnsi="Helvetica"/>
      <w:sz w:val="18"/>
      <w:lang w:val="es-ES"/>
    </w:rPr>
  </w:style>
  <w:style w:type="paragraph" w:customStyle="1" w:styleId="formcaption9pt">
    <w:name w:val="form caption 9pt"/>
    <w:basedOn w:val="formcaption5pt"/>
    <w:rsid w:val="00D249B1"/>
    <w:pPr>
      <w:spacing w:before="40" w:after="40"/>
      <w:ind w:left="0"/>
      <w:jc w:val="center"/>
    </w:pPr>
    <w:rPr>
      <w:b/>
      <w:sz w:val="18"/>
    </w:rPr>
  </w:style>
  <w:style w:type="paragraph" w:customStyle="1" w:styleId="checklist2line">
    <w:name w:val="checklist 2line"/>
    <w:basedOn w:val="checklist1line"/>
    <w:rsid w:val="00D249B1"/>
    <w:pPr>
      <w:spacing w:before="24" w:after="24"/>
    </w:pPr>
  </w:style>
  <w:style w:type="paragraph" w:customStyle="1" w:styleId="checklist1line">
    <w:name w:val="checklist 1line"/>
    <w:basedOn w:val="Normal"/>
    <w:rsid w:val="00D249B1"/>
    <w:pPr>
      <w:widowControl w:val="0"/>
      <w:spacing w:before="120" w:after="120"/>
    </w:pPr>
    <w:rPr>
      <w:rFonts w:ascii="Helvetica" w:hAnsi="Helvetica"/>
      <w:sz w:val="22"/>
      <w:lang w:val="es-ES"/>
    </w:rPr>
  </w:style>
  <w:style w:type="paragraph" w:customStyle="1" w:styleId="toa">
    <w:name w:val="toa"/>
    <w:basedOn w:val="Normal"/>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rsid w:val="00D249B1"/>
    <w:pPr>
      <w:spacing w:after="160" w:line="240" w:lineRule="exact"/>
    </w:pPr>
    <w:rPr>
      <w:rFonts w:ascii="Verdana" w:hAnsi="Verdana"/>
      <w:lang w:val="es-ES" w:eastAsia="en-US"/>
    </w:rPr>
  </w:style>
  <w:style w:type="paragraph" w:customStyle="1" w:styleId="cuerpotexto">
    <w:name w:val="cuerpotexto"/>
    <w:basedOn w:val="Normal"/>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rsid w:val="00D249B1"/>
    <w:pPr>
      <w:numPr>
        <w:numId w:val="15"/>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rsid w:val="00D249B1"/>
    <w:pPr>
      <w:widowControl w:val="0"/>
      <w:numPr>
        <w:numId w:val="16"/>
      </w:numPr>
    </w:pPr>
    <w:rPr>
      <w:lang w:val="es-ES"/>
    </w:rPr>
  </w:style>
  <w:style w:type="paragraph" w:customStyle="1" w:styleId="MARITZA4">
    <w:name w:val="MARITZA4"/>
    <w:basedOn w:val="Normal"/>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uiPriority w:val="99"/>
    <w:rsid w:val="00D249B1"/>
    <w:pPr>
      <w:widowControl w:val="0"/>
      <w:jc w:val="both"/>
    </w:pPr>
    <w:rPr>
      <w:rFonts w:ascii="Arial" w:hAnsi="Arial"/>
      <w:sz w:val="24"/>
      <w:lang w:val="es-ES_tradnl"/>
    </w:rPr>
  </w:style>
  <w:style w:type="paragraph" w:customStyle="1" w:styleId="maritza30">
    <w:name w:val="maritza3"/>
    <w:basedOn w:val="Normal"/>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rsid w:val="00D249B1"/>
    <w:rPr>
      <w:rFonts w:ascii="Courier New" w:hAnsi="Courier New"/>
      <w:lang w:val="es-ES"/>
    </w:rPr>
  </w:style>
  <w:style w:type="paragraph" w:styleId="ndice7">
    <w:name w:val="index 7"/>
    <w:basedOn w:val="Normal"/>
    <w:next w:val="Normal"/>
    <w:autoRedefine/>
    <w:rsid w:val="00D249B1"/>
    <w:pPr>
      <w:tabs>
        <w:tab w:val="center" w:pos="4252"/>
        <w:tab w:val="right" w:pos="8504"/>
      </w:tabs>
      <w:jc w:val="both"/>
    </w:pPr>
    <w:rPr>
      <w:rFonts w:ascii="Arial Narrow" w:hAnsi="Arial Narrow"/>
      <w:lang w:val="es-ES"/>
    </w:rPr>
  </w:style>
  <w:style w:type="paragraph" w:customStyle="1" w:styleId="Revisin1">
    <w:name w:val="Revisión1"/>
    <w:hidden/>
    <w:semiHidden/>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D249B1"/>
    <w:pPr>
      <w:spacing w:after="160" w:line="240" w:lineRule="exact"/>
    </w:pPr>
    <w:rPr>
      <w:sz w:val="21"/>
      <w:szCs w:val="21"/>
      <w:lang w:val="en-US" w:eastAsia="en-US"/>
    </w:rPr>
  </w:style>
  <w:style w:type="paragraph" w:customStyle="1" w:styleId="Tibitoc">
    <w:name w:val="Tibitoc"/>
    <w:basedOn w:val="Normal"/>
    <w:uiPriority w:val="99"/>
    <w:rsid w:val="00D249B1"/>
    <w:pPr>
      <w:jc w:val="center"/>
    </w:pPr>
    <w:rPr>
      <w:rFonts w:ascii="Arial" w:hAnsi="Arial"/>
      <w:b/>
      <w:sz w:val="22"/>
      <w:szCs w:val="24"/>
      <w:lang w:val="es-ES_tradnl"/>
    </w:rPr>
  </w:style>
  <w:style w:type="paragraph" w:customStyle="1" w:styleId="epgrafe0">
    <w:name w:val="epígrafe"/>
    <w:basedOn w:val="Normal"/>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rsid w:val="00D249B1"/>
    <w:pPr>
      <w:jc w:val="both"/>
    </w:pPr>
    <w:rPr>
      <w:rFonts w:ascii="Arial" w:hAnsi="Arial"/>
      <w:sz w:val="22"/>
      <w:lang w:val="es-ES_tradnl"/>
    </w:rPr>
  </w:style>
  <w:style w:type="paragraph" w:customStyle="1" w:styleId="DIPOL">
    <w:name w:val="DIPOL"/>
    <w:basedOn w:val="Normal"/>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rsid w:val="00D249B1"/>
    <w:pPr>
      <w:spacing w:line="240" w:lineRule="atLeast"/>
      <w:jc w:val="both"/>
    </w:pPr>
    <w:rPr>
      <w:sz w:val="24"/>
      <w:szCs w:val="20"/>
    </w:rPr>
  </w:style>
  <w:style w:type="paragraph" w:customStyle="1" w:styleId="EstiloTtulo2">
    <w:name w:val="Estilo Título 2"/>
    <w:aliases w:val="título 2 + Sin Negrita"/>
    <w:basedOn w:val="Ttulo2"/>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rsid w:val="00D249B1"/>
    <w:pPr>
      <w:spacing w:before="100" w:after="100"/>
    </w:pPr>
    <w:rPr>
      <w:sz w:val="24"/>
      <w:lang w:val="es-ES"/>
    </w:rPr>
  </w:style>
  <w:style w:type="paragraph" w:customStyle="1" w:styleId="p9">
    <w:name w:val="p9"/>
    <w:basedOn w:val="Normal"/>
    <w:rsid w:val="00D249B1"/>
    <w:pPr>
      <w:widowControl w:val="0"/>
      <w:tabs>
        <w:tab w:val="left" w:pos="720"/>
      </w:tabs>
      <w:spacing w:line="280" w:lineRule="atLeast"/>
      <w:jc w:val="both"/>
    </w:pPr>
    <w:rPr>
      <w:sz w:val="24"/>
      <w:lang w:val="en-US"/>
    </w:rPr>
  </w:style>
  <w:style w:type="paragraph" w:customStyle="1" w:styleId="Document10">
    <w:name w:val="Document 1"/>
    <w:uiPriority w:val="99"/>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rsid w:val="00D249B1"/>
    <w:pPr>
      <w:keepNext/>
      <w:jc w:val="center"/>
      <w:outlineLvl w:val="0"/>
    </w:pPr>
    <w:rPr>
      <w:rFonts w:ascii="Arial" w:hAnsi="Arial"/>
      <w:sz w:val="24"/>
    </w:rPr>
  </w:style>
  <w:style w:type="paragraph" w:customStyle="1" w:styleId="NUMERAL0">
    <w:name w:val="NUMERAL"/>
    <w:basedOn w:val="Ttulo2"/>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rsid w:val="00D249B1"/>
    <w:pPr>
      <w:widowControl w:val="0"/>
      <w:spacing w:line="248" w:lineRule="atLeast"/>
    </w:pPr>
    <w:rPr>
      <w:rFonts w:eastAsia="Times New Roman"/>
      <w:color w:val="auto"/>
      <w:lang w:eastAsia="es-ES"/>
    </w:rPr>
  </w:style>
  <w:style w:type="paragraph" w:customStyle="1" w:styleId="CM62">
    <w:name w:val="CM62"/>
    <w:basedOn w:val="Default"/>
    <w:next w:val="Default"/>
    <w:rsid w:val="00D249B1"/>
    <w:pPr>
      <w:widowControl w:val="0"/>
      <w:spacing w:after="243"/>
    </w:pPr>
    <w:rPr>
      <w:rFonts w:eastAsia="Times New Roman"/>
      <w:color w:val="auto"/>
      <w:lang w:eastAsia="es-ES"/>
    </w:rPr>
  </w:style>
  <w:style w:type="paragraph" w:customStyle="1" w:styleId="CM4">
    <w:name w:val="CM4"/>
    <w:basedOn w:val="Default"/>
    <w:next w:val="Default"/>
    <w:rsid w:val="00D249B1"/>
    <w:pPr>
      <w:widowControl w:val="0"/>
      <w:spacing w:line="253" w:lineRule="atLeast"/>
    </w:pPr>
    <w:rPr>
      <w:rFonts w:eastAsia="Times New Roman"/>
      <w:color w:val="auto"/>
      <w:lang w:eastAsia="es-ES"/>
    </w:rPr>
  </w:style>
  <w:style w:type="paragraph" w:customStyle="1" w:styleId="CM64">
    <w:name w:val="CM64"/>
    <w:basedOn w:val="Default"/>
    <w:next w:val="Default"/>
    <w:rsid w:val="00D249B1"/>
    <w:pPr>
      <w:widowControl w:val="0"/>
      <w:spacing w:after="480"/>
    </w:pPr>
    <w:rPr>
      <w:rFonts w:eastAsia="Times New Roman"/>
      <w:color w:val="auto"/>
      <w:lang w:eastAsia="es-ES"/>
    </w:rPr>
  </w:style>
  <w:style w:type="paragraph" w:customStyle="1" w:styleId="CM65">
    <w:name w:val="CM65"/>
    <w:basedOn w:val="Default"/>
    <w:next w:val="Default"/>
    <w:rsid w:val="00D249B1"/>
    <w:pPr>
      <w:widowControl w:val="0"/>
      <w:spacing w:after="378"/>
    </w:pPr>
    <w:rPr>
      <w:rFonts w:eastAsia="Times New Roman"/>
      <w:color w:val="auto"/>
      <w:lang w:eastAsia="es-ES"/>
    </w:rPr>
  </w:style>
  <w:style w:type="paragraph" w:customStyle="1" w:styleId="CM73">
    <w:name w:val="CM73"/>
    <w:basedOn w:val="Default"/>
    <w:next w:val="Default"/>
    <w:rsid w:val="00D249B1"/>
    <w:pPr>
      <w:widowControl w:val="0"/>
      <w:spacing w:after="57"/>
    </w:pPr>
    <w:rPr>
      <w:rFonts w:eastAsia="Times New Roman"/>
      <w:color w:val="auto"/>
      <w:lang w:eastAsia="es-ES"/>
    </w:rPr>
  </w:style>
  <w:style w:type="paragraph" w:customStyle="1" w:styleId="CM1">
    <w:name w:val="CM1"/>
    <w:basedOn w:val="Default"/>
    <w:next w:val="Default"/>
    <w:rsid w:val="00D249B1"/>
    <w:pPr>
      <w:widowControl w:val="0"/>
    </w:pPr>
    <w:rPr>
      <w:rFonts w:eastAsia="Times New Roman" w:cs="Times New Roman"/>
      <w:color w:val="auto"/>
      <w:lang w:eastAsia="es-ES"/>
    </w:rPr>
  </w:style>
  <w:style w:type="paragraph" w:customStyle="1" w:styleId="CM68">
    <w:name w:val="CM68"/>
    <w:basedOn w:val="Default"/>
    <w:next w:val="Default"/>
    <w:rsid w:val="00D249B1"/>
    <w:pPr>
      <w:widowControl w:val="0"/>
      <w:spacing w:after="65"/>
    </w:pPr>
    <w:rPr>
      <w:rFonts w:eastAsia="Times New Roman" w:cs="Times New Roman"/>
      <w:color w:val="auto"/>
      <w:lang w:eastAsia="es-ES"/>
    </w:rPr>
  </w:style>
  <w:style w:type="paragraph" w:customStyle="1" w:styleId="CM74">
    <w:name w:val="CM74"/>
    <w:basedOn w:val="Default"/>
    <w:next w:val="Default"/>
    <w:rsid w:val="00D249B1"/>
    <w:pPr>
      <w:widowControl w:val="0"/>
      <w:spacing w:after="538"/>
    </w:pPr>
    <w:rPr>
      <w:rFonts w:eastAsia="Times New Roman" w:cs="Times New Roman"/>
      <w:color w:val="auto"/>
      <w:lang w:eastAsia="es-ES"/>
    </w:rPr>
  </w:style>
  <w:style w:type="paragraph" w:customStyle="1" w:styleId="CM63">
    <w:name w:val="CM63"/>
    <w:basedOn w:val="Default"/>
    <w:next w:val="Default"/>
    <w:rsid w:val="00D249B1"/>
    <w:pPr>
      <w:widowControl w:val="0"/>
      <w:spacing w:after="205"/>
    </w:pPr>
    <w:rPr>
      <w:rFonts w:eastAsia="Times New Roman" w:cs="Times New Roman"/>
      <w:color w:val="auto"/>
      <w:lang w:eastAsia="es-ES"/>
    </w:rPr>
  </w:style>
  <w:style w:type="paragraph" w:customStyle="1" w:styleId="CM75">
    <w:name w:val="CM75"/>
    <w:basedOn w:val="Default"/>
    <w:next w:val="Default"/>
    <w:rsid w:val="00D249B1"/>
    <w:pPr>
      <w:widowControl w:val="0"/>
      <w:spacing w:after="135"/>
    </w:pPr>
    <w:rPr>
      <w:rFonts w:eastAsia="Times New Roman" w:cs="Times New Roman"/>
      <w:color w:val="auto"/>
      <w:lang w:eastAsia="es-ES"/>
    </w:rPr>
  </w:style>
  <w:style w:type="paragraph" w:customStyle="1" w:styleId="CM46">
    <w:name w:val="CM46"/>
    <w:basedOn w:val="Default"/>
    <w:next w:val="Defaul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rsid w:val="00D249B1"/>
    <w:pPr>
      <w:widowControl w:val="0"/>
      <w:spacing w:after="740"/>
    </w:pPr>
    <w:rPr>
      <w:rFonts w:eastAsia="Times New Roman"/>
      <w:color w:val="auto"/>
      <w:lang w:eastAsia="es-ES"/>
    </w:rPr>
  </w:style>
  <w:style w:type="paragraph" w:customStyle="1" w:styleId="CM71">
    <w:name w:val="CM71"/>
    <w:basedOn w:val="Default"/>
    <w:next w:val="Default"/>
    <w:rsid w:val="00D249B1"/>
    <w:pPr>
      <w:widowControl w:val="0"/>
      <w:spacing w:after="247"/>
    </w:pPr>
    <w:rPr>
      <w:rFonts w:eastAsia="Times New Roman"/>
      <w:color w:val="auto"/>
      <w:lang w:eastAsia="es-ES"/>
    </w:rPr>
  </w:style>
  <w:style w:type="paragraph" w:customStyle="1" w:styleId="CM72">
    <w:name w:val="CM72"/>
    <w:basedOn w:val="Default"/>
    <w:next w:val="Default"/>
    <w:rsid w:val="00D249B1"/>
    <w:pPr>
      <w:widowControl w:val="0"/>
      <w:spacing w:after="135"/>
    </w:pPr>
    <w:rPr>
      <w:rFonts w:eastAsia="Times New Roman"/>
      <w:color w:val="auto"/>
      <w:lang w:eastAsia="es-ES"/>
    </w:rPr>
  </w:style>
  <w:style w:type="paragraph" w:customStyle="1" w:styleId="CM32">
    <w:name w:val="CM32"/>
    <w:basedOn w:val="Default"/>
    <w:next w:val="Default"/>
    <w:rsid w:val="00D249B1"/>
    <w:pPr>
      <w:widowControl w:val="0"/>
    </w:pPr>
    <w:rPr>
      <w:rFonts w:eastAsia="Times New Roman"/>
      <w:color w:val="auto"/>
      <w:lang w:eastAsia="es-ES"/>
    </w:rPr>
  </w:style>
  <w:style w:type="paragraph" w:customStyle="1" w:styleId="CM33">
    <w:name w:val="CM33"/>
    <w:basedOn w:val="Default"/>
    <w:next w:val="Default"/>
    <w:rsid w:val="00D249B1"/>
    <w:pPr>
      <w:widowControl w:val="0"/>
    </w:pPr>
    <w:rPr>
      <w:rFonts w:eastAsia="Times New Roman"/>
      <w:color w:val="auto"/>
      <w:lang w:eastAsia="es-ES"/>
    </w:rPr>
  </w:style>
  <w:style w:type="paragraph" w:customStyle="1" w:styleId="CM35">
    <w:name w:val="CM35"/>
    <w:basedOn w:val="Default"/>
    <w:next w:val="Default"/>
    <w:rsid w:val="00D249B1"/>
    <w:pPr>
      <w:widowControl w:val="0"/>
    </w:pPr>
    <w:rPr>
      <w:rFonts w:eastAsia="Times New Roman"/>
      <w:color w:val="auto"/>
      <w:lang w:eastAsia="es-ES"/>
    </w:rPr>
  </w:style>
  <w:style w:type="paragraph" w:customStyle="1" w:styleId="CM38">
    <w:name w:val="CM38"/>
    <w:basedOn w:val="Default"/>
    <w:next w:val="Default"/>
    <w:rsid w:val="00D249B1"/>
    <w:pPr>
      <w:widowControl w:val="0"/>
      <w:spacing w:line="253" w:lineRule="atLeast"/>
    </w:pPr>
    <w:rPr>
      <w:rFonts w:eastAsia="Times New Roman"/>
      <w:color w:val="auto"/>
      <w:lang w:eastAsia="es-ES"/>
    </w:rPr>
  </w:style>
  <w:style w:type="paragraph" w:customStyle="1" w:styleId="CM42">
    <w:name w:val="CM42"/>
    <w:basedOn w:val="Default"/>
    <w:next w:val="Default"/>
    <w:rsid w:val="00D249B1"/>
    <w:pPr>
      <w:widowControl w:val="0"/>
      <w:spacing w:line="263" w:lineRule="atLeast"/>
    </w:pPr>
    <w:rPr>
      <w:rFonts w:eastAsia="Times New Roman"/>
      <w:color w:val="auto"/>
      <w:lang w:eastAsia="es-ES"/>
    </w:rPr>
  </w:style>
  <w:style w:type="paragraph" w:customStyle="1" w:styleId="CM48">
    <w:name w:val="CM48"/>
    <w:basedOn w:val="Default"/>
    <w:next w:val="Default"/>
    <w:rsid w:val="00D249B1"/>
    <w:pPr>
      <w:widowControl w:val="0"/>
      <w:spacing w:line="253" w:lineRule="atLeast"/>
    </w:pPr>
    <w:rPr>
      <w:rFonts w:eastAsia="Times New Roman"/>
      <w:color w:val="auto"/>
      <w:lang w:eastAsia="es-ES"/>
    </w:rPr>
  </w:style>
  <w:style w:type="paragraph" w:customStyle="1" w:styleId="CM49">
    <w:name w:val="CM49"/>
    <w:basedOn w:val="Default"/>
    <w:next w:val="Default"/>
    <w:rsid w:val="00D249B1"/>
    <w:pPr>
      <w:widowControl w:val="0"/>
    </w:pPr>
    <w:rPr>
      <w:rFonts w:eastAsia="Times New Roman"/>
      <w:color w:val="auto"/>
      <w:lang w:eastAsia="es-ES"/>
    </w:rPr>
  </w:style>
  <w:style w:type="paragraph" w:customStyle="1" w:styleId="CM52">
    <w:name w:val="CM52"/>
    <w:basedOn w:val="Default"/>
    <w:next w:val="Default"/>
    <w:rsid w:val="00D249B1"/>
    <w:pPr>
      <w:widowControl w:val="0"/>
      <w:spacing w:line="246" w:lineRule="atLeast"/>
    </w:pPr>
    <w:rPr>
      <w:rFonts w:eastAsia="Times New Roman"/>
      <w:color w:val="auto"/>
      <w:lang w:eastAsia="es-ES"/>
    </w:rPr>
  </w:style>
  <w:style w:type="paragraph" w:customStyle="1" w:styleId="CM53">
    <w:name w:val="CM53"/>
    <w:basedOn w:val="Default"/>
    <w:next w:val="Default"/>
    <w:rsid w:val="00D249B1"/>
    <w:pPr>
      <w:widowControl w:val="0"/>
      <w:spacing w:line="271" w:lineRule="atLeast"/>
    </w:pPr>
    <w:rPr>
      <w:rFonts w:eastAsia="Times New Roman"/>
      <w:color w:val="auto"/>
      <w:lang w:eastAsia="es-ES"/>
    </w:rPr>
  </w:style>
  <w:style w:type="paragraph" w:customStyle="1" w:styleId="CM26">
    <w:name w:val="CM26"/>
    <w:basedOn w:val="Default"/>
    <w:next w:val="Default"/>
    <w:rsid w:val="00D249B1"/>
    <w:pPr>
      <w:widowControl w:val="0"/>
      <w:spacing w:line="273" w:lineRule="atLeast"/>
    </w:pPr>
    <w:rPr>
      <w:rFonts w:eastAsia="Times New Roman"/>
      <w:color w:val="auto"/>
      <w:lang w:eastAsia="es-ES"/>
    </w:rPr>
  </w:style>
  <w:style w:type="paragraph" w:customStyle="1" w:styleId="CM54">
    <w:name w:val="CM54"/>
    <w:basedOn w:val="Default"/>
    <w:next w:val="Default"/>
    <w:rsid w:val="00D249B1"/>
    <w:pPr>
      <w:widowControl w:val="0"/>
      <w:spacing w:line="253" w:lineRule="atLeast"/>
    </w:pPr>
    <w:rPr>
      <w:rFonts w:eastAsia="Times New Roman"/>
      <w:color w:val="auto"/>
      <w:lang w:eastAsia="es-ES"/>
    </w:rPr>
  </w:style>
  <w:style w:type="paragraph" w:customStyle="1" w:styleId="CAPITULO">
    <w:name w:val="CAPITULO"/>
    <w:basedOn w:val="Normal"/>
    <w:rsid w:val="00D249B1"/>
    <w:pPr>
      <w:jc w:val="center"/>
    </w:pPr>
    <w:rPr>
      <w:rFonts w:ascii="Arial Narrow" w:hAnsi="Arial Narrow" w:cs="Arial"/>
      <w:b/>
      <w:w w:val="200"/>
      <w:sz w:val="22"/>
      <w:szCs w:val="22"/>
      <w:lang w:val="es-ES"/>
    </w:rPr>
  </w:style>
  <w:style w:type="paragraph" w:customStyle="1" w:styleId="MAYUS">
    <w:name w:val="MAYUS"/>
    <w:basedOn w:val="Ttulo4"/>
    <w:rsid w:val="00D249B1"/>
    <w:pPr>
      <w:keepLines w:val="0"/>
      <w:numPr>
        <w:numId w:val="18"/>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rsid w:val="00D249B1"/>
    <w:pPr>
      <w:keepLines w:val="0"/>
      <w:numPr>
        <w:numId w:val="17"/>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rsid w:val="00D249B1"/>
    <w:pPr>
      <w:spacing w:after="160" w:line="240" w:lineRule="exact"/>
    </w:pPr>
    <w:rPr>
      <w:rFonts w:ascii="Verdana" w:hAnsi="Verdana"/>
      <w:lang w:val="en-US" w:eastAsia="en-US"/>
    </w:rPr>
  </w:style>
  <w:style w:type="paragraph" w:customStyle="1" w:styleId="NormalSencillo">
    <w:name w:val="Normal Sencillo"/>
    <w:basedOn w:val="Normal"/>
    <w:next w:val="Normal"/>
    <w:rsid w:val="00D249B1"/>
    <w:pPr>
      <w:suppressAutoHyphens/>
      <w:jc w:val="both"/>
    </w:pPr>
    <w:rPr>
      <w:rFonts w:ascii="Arial" w:hAnsi="Arial"/>
      <w:lang w:val="es-ES_tradnl"/>
    </w:rPr>
  </w:style>
  <w:style w:type="paragraph" w:customStyle="1" w:styleId="Estilo">
    <w:name w:val="Estilo"/>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D249B1"/>
    <w:pPr>
      <w:tabs>
        <w:tab w:val="center" w:pos="4419"/>
        <w:tab w:val="right" w:pos="8838"/>
      </w:tabs>
    </w:pPr>
  </w:style>
  <w:style w:type="paragraph" w:customStyle="1" w:styleId="PlainText1">
    <w:name w:val="Plain Text1"/>
    <w:basedOn w:val="Normal"/>
    <w:rsid w:val="00D249B1"/>
    <w:rPr>
      <w:rFonts w:ascii="Courier New" w:hAnsi="Courier New"/>
      <w:lang w:val="es-ES"/>
    </w:rPr>
  </w:style>
  <w:style w:type="paragraph" w:customStyle="1" w:styleId="Textodenotaalfinal">
    <w:name w:val="Texto de nota al final"/>
    <w:basedOn w:val="Normal"/>
    <w:rsid w:val="00D249B1"/>
    <w:pPr>
      <w:widowControl w:val="0"/>
    </w:pPr>
    <w:rPr>
      <w:rFonts w:ascii="Courier New" w:hAnsi="Courier New"/>
      <w:snapToGrid w:val="0"/>
      <w:sz w:val="24"/>
      <w:lang w:val="es-ES"/>
    </w:rPr>
  </w:style>
  <w:style w:type="paragraph" w:customStyle="1" w:styleId="WW-Textosinformato">
    <w:name w:val="WW-Texto sin formato"/>
    <w:basedOn w:val="Normal"/>
    <w:rsid w:val="00D249B1"/>
    <w:pPr>
      <w:suppressAutoHyphens/>
    </w:pPr>
    <w:rPr>
      <w:rFonts w:ascii="Courier New" w:hAnsi="Courier New"/>
      <w:lang w:val="es-ES" w:eastAsia="ar-SA"/>
    </w:rPr>
  </w:style>
  <w:style w:type="paragraph" w:customStyle="1" w:styleId="msolistparagraph0">
    <w:name w:val="msolistparagraph"/>
    <w:basedOn w:val="Normal"/>
    <w:rsid w:val="00D249B1"/>
    <w:pPr>
      <w:ind w:left="720"/>
    </w:pPr>
    <w:rPr>
      <w:rFonts w:ascii="Calibri" w:hAnsi="Calibri"/>
      <w:sz w:val="22"/>
      <w:szCs w:val="22"/>
      <w:lang w:val="es-ES"/>
    </w:rPr>
  </w:style>
  <w:style w:type="paragraph" w:customStyle="1" w:styleId="ecececmsonormal">
    <w:name w:val="ecececmsonormal"/>
    <w:basedOn w:val="Normal"/>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qFormat/>
    <w:rsid w:val="00D249B1"/>
    <w:pPr>
      <w:ind w:left="240"/>
    </w:pPr>
    <w:rPr>
      <w:sz w:val="24"/>
      <w:szCs w:val="24"/>
      <w:lang w:val="es-ES"/>
    </w:rPr>
  </w:style>
  <w:style w:type="paragraph" w:styleId="TDC3">
    <w:name w:val="toc 3"/>
    <w:basedOn w:val="Normal"/>
    <w:next w:val="Normal"/>
    <w:autoRedefine/>
    <w:qFormat/>
    <w:rsid w:val="00D249B1"/>
    <w:pPr>
      <w:ind w:left="480"/>
    </w:pPr>
    <w:rPr>
      <w:sz w:val="24"/>
      <w:szCs w:val="24"/>
      <w:lang w:val="es-ES"/>
    </w:rPr>
  </w:style>
  <w:style w:type="paragraph" w:styleId="TDC1">
    <w:name w:val="toc 1"/>
    <w:basedOn w:val="Normal"/>
    <w:next w:val="Normal"/>
    <w:autoRedefine/>
    <w:qFormat/>
    <w:rsid w:val="00D249B1"/>
    <w:rPr>
      <w:sz w:val="24"/>
      <w:szCs w:val="24"/>
      <w:lang w:val="es-ES"/>
    </w:rPr>
  </w:style>
  <w:style w:type="paragraph" w:styleId="TDC8">
    <w:name w:val="toc 8"/>
    <w:basedOn w:val="Normal"/>
    <w:next w:val="Normal"/>
    <w:autoRedefine/>
    <w:rsid w:val="00D249B1"/>
    <w:pPr>
      <w:ind w:left="1680"/>
    </w:pPr>
    <w:rPr>
      <w:sz w:val="24"/>
      <w:szCs w:val="24"/>
      <w:lang w:val="es-ES"/>
    </w:rPr>
  </w:style>
  <w:style w:type="paragraph" w:styleId="TDC4">
    <w:name w:val="toc 4"/>
    <w:basedOn w:val="Normal"/>
    <w:next w:val="Normal"/>
    <w:autoRedefine/>
    <w:rsid w:val="00D249B1"/>
    <w:pPr>
      <w:ind w:left="720"/>
    </w:pPr>
    <w:rPr>
      <w:sz w:val="24"/>
      <w:szCs w:val="24"/>
      <w:lang w:val="es-ES"/>
    </w:rPr>
  </w:style>
  <w:style w:type="paragraph" w:customStyle="1" w:styleId="NormalArial">
    <w:name w:val="Normal + Arial"/>
    <w:aliases w:val="11 pt"/>
    <w:basedOn w:val="Normal"/>
    <w:rsid w:val="00D249B1"/>
    <w:pPr>
      <w:jc w:val="both"/>
    </w:pPr>
    <w:rPr>
      <w:rFonts w:ascii="Arial" w:hAnsi="Arial" w:cs="Arial"/>
      <w:sz w:val="22"/>
      <w:szCs w:val="22"/>
      <w:lang w:val="es-ES"/>
    </w:rPr>
  </w:style>
  <w:style w:type="numbering" w:styleId="111111">
    <w:name w:val="Outline List 2"/>
    <w:basedOn w:val="Sinlista"/>
    <w:rsid w:val="00D249B1"/>
    <w:pPr>
      <w:numPr>
        <w:numId w:val="19"/>
      </w:numPr>
    </w:pPr>
  </w:style>
  <w:style w:type="character" w:customStyle="1" w:styleId="A90">
    <w:name w:val="A9"/>
    <w:rsid w:val="00D249B1"/>
    <w:rPr>
      <w:color w:val="000000"/>
      <w:sz w:val="19"/>
    </w:rPr>
  </w:style>
  <w:style w:type="paragraph" w:customStyle="1" w:styleId="Pa43">
    <w:name w:val="Pa43"/>
    <w:basedOn w:val="Normal"/>
    <w:next w:val="Normal"/>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
    <w:locked/>
    <w:rsid w:val="00D249B1"/>
    <w:rPr>
      <w:rFonts w:ascii="Arial Narrow" w:hAnsi="Arial Narrow" w:cs="Times New Roman"/>
      <w:sz w:val="24"/>
      <w:lang w:val="es-ES" w:eastAsia="es-ES" w:bidi="ar-SA"/>
    </w:rPr>
  </w:style>
  <w:style w:type="paragraph" w:customStyle="1" w:styleId="xl187">
    <w:name w:val="xl187"/>
    <w:basedOn w:val="Normal"/>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rsid w:val="00D249B1"/>
    <w:pPr>
      <w:jc w:val="both"/>
    </w:pPr>
    <w:rPr>
      <w:rFonts w:ascii="Arial" w:hAnsi="Arial" w:cs="Arial"/>
      <w:sz w:val="24"/>
      <w:szCs w:val="24"/>
      <w:lang w:val="es-MX"/>
    </w:rPr>
  </w:style>
  <w:style w:type="paragraph" w:customStyle="1" w:styleId="texto">
    <w:name w:val="texto"/>
    <w:basedOn w:val="Normal"/>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rsid w:val="00D249B1"/>
    <w:pPr>
      <w:numPr>
        <w:numId w:val="20"/>
      </w:numPr>
      <w:tabs>
        <w:tab w:val="clear" w:pos="1656"/>
        <w:tab w:val="num" w:pos="360"/>
      </w:tabs>
      <w:ind w:left="0" w:firstLine="0"/>
    </w:pPr>
    <w:rPr>
      <w:rFonts w:ascii="Arial" w:hAnsi="Arial"/>
      <w:sz w:val="24"/>
      <w:lang w:val="en-US"/>
    </w:rPr>
  </w:style>
  <w:style w:type="paragraph" w:customStyle="1" w:styleId="xl43">
    <w:name w:val="xl43"/>
    <w:basedOn w:val="Normal"/>
    <w:rsid w:val="00D249B1"/>
    <w:pPr>
      <w:spacing w:before="100" w:beforeAutospacing="1" w:after="100" w:afterAutospacing="1"/>
      <w:jc w:val="center"/>
    </w:pPr>
    <w:rPr>
      <w:sz w:val="24"/>
      <w:szCs w:val="24"/>
      <w:lang w:val="es-ES"/>
    </w:rPr>
  </w:style>
  <w:style w:type="paragraph" w:customStyle="1" w:styleId="xl44">
    <w:name w:val="xl44"/>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Ind w:w="0" w:type="dxa"/>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rsid w:val="00D249B1"/>
    <w:pPr>
      <w:numPr>
        <w:numId w:val="21"/>
      </w:numPr>
      <w:contextualSpacing/>
    </w:pPr>
    <w:rPr>
      <w:rFonts w:eastAsia="MS Mincho"/>
      <w:sz w:val="24"/>
      <w:szCs w:val="24"/>
      <w:lang w:eastAsia="es-ES_tradnl"/>
    </w:rPr>
  </w:style>
  <w:style w:type="character" w:customStyle="1" w:styleId="UnresolvedMention">
    <w:name w:val="Unresolved Mention"/>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locked/>
    <w:rsid w:val="00D249B1"/>
    <w:rPr>
      <w:rFonts w:ascii="Arial" w:eastAsia="Calibri" w:hAnsi="Arial" w:cs="Arial"/>
      <w:color w:val="000000"/>
      <w:sz w:val="24"/>
      <w:szCs w:val="24"/>
      <w:lang w:val="es-ES"/>
    </w:rPr>
  </w:style>
  <w:style w:type="paragraph" w:customStyle="1" w:styleId="Standard">
    <w:name w:val="Standard"/>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D249B1"/>
  </w:style>
  <w:style w:type="numbering" w:customStyle="1" w:styleId="WW8Num50">
    <w:name w:val="WW8Num50"/>
    <w:basedOn w:val="Sinlista"/>
    <w:rsid w:val="00D249B1"/>
    <w:pPr>
      <w:numPr>
        <w:numId w:val="26"/>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iPriority w:val="2"/>
    <w:semiHidden/>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uiPriority w:val="99"/>
    <w:semiHidden/>
    <w:rsid w:val="00D249B1"/>
    <w:pPr>
      <w:autoSpaceDE w:val="0"/>
      <w:autoSpaceDN w:val="0"/>
    </w:pPr>
    <w:rPr>
      <w:rFonts w:ascii="Arial" w:eastAsiaTheme="minorHAnsi" w:hAnsi="Arial" w:cs="Arial"/>
      <w:color w:val="000000"/>
      <w:sz w:val="24"/>
      <w:szCs w:val="24"/>
      <w:lang w:val="es-ES"/>
    </w:rPr>
  </w:style>
  <w:style w:type="paragraph" w:customStyle="1" w:styleId="TEXTO0">
    <w:name w:val="TEXTO"/>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Ind w:w="0" w:type="dxa"/>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rsid w:val="00D249B1"/>
    <w:pPr>
      <w:adjustRightInd w:val="0"/>
      <w:spacing w:line="181" w:lineRule="atLeast"/>
      <w:jc w:val="both"/>
    </w:pPr>
    <w:rPr>
      <w:sz w:val="24"/>
      <w:szCs w:val="24"/>
      <w:lang w:eastAsia="es-CO"/>
    </w:rPr>
  </w:style>
  <w:style w:type="paragraph" w:customStyle="1" w:styleId="Bullets">
    <w:name w:val="Bullets"/>
    <w:basedOn w:val="Normal"/>
    <w:rsid w:val="00D249B1"/>
    <w:pPr>
      <w:widowControl w:val="0"/>
      <w:numPr>
        <w:numId w:val="27"/>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rsid w:val="00D249B1"/>
    <w:pPr>
      <w:spacing w:after="160" w:line="240" w:lineRule="exact"/>
    </w:pPr>
    <w:rPr>
      <w:rFonts w:ascii="Verdana" w:hAnsi="Verdana"/>
      <w:lang w:val="es-ES" w:eastAsia="en-US"/>
    </w:rPr>
  </w:style>
  <w:style w:type="paragraph" w:customStyle="1" w:styleId="seccion">
    <w:name w:val="seccion"/>
    <w:basedOn w:val="Normal"/>
    <w:rsid w:val="00D249B1"/>
    <w:pPr>
      <w:spacing w:before="100" w:beforeAutospacing="1" w:after="100" w:afterAutospacing="1"/>
    </w:pPr>
    <w:rPr>
      <w:sz w:val="24"/>
      <w:szCs w:val="24"/>
      <w:lang w:val="es-ES"/>
    </w:rPr>
  </w:style>
  <w:style w:type="paragraph" w:customStyle="1" w:styleId="subtit">
    <w:name w:val="subtit"/>
    <w:basedOn w:val="Normal"/>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uiPriority w:val="99"/>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0" w:type="dxa"/>
        <w:bottom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Ind w:w="0" w:type="dxa"/>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CellMar>
        <w:top w:w="0" w:type="dxa"/>
        <w:left w:w="108" w:type="dxa"/>
        <w:bottom w:w="0" w:type="dxa"/>
        <w:right w:w="108" w:type="dxa"/>
      </w:tblCellMar>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0" w:type="dxa"/>
        <w:bottom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6BB276-57D1-4C61-BE71-25742B8EC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17</Pages>
  <Words>5062</Words>
  <Characters>27841</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Contractual</cp:lastModifiedBy>
  <cp:revision>6</cp:revision>
  <dcterms:created xsi:type="dcterms:W3CDTF">2018-03-13T01:38:00Z</dcterms:created>
  <dcterms:modified xsi:type="dcterms:W3CDTF">2018-05-02T13:38:00Z</dcterms:modified>
</cp:coreProperties>
</file>