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15E4BD" w14:textId="77777777" w:rsidR="00497574" w:rsidRPr="00114D09" w:rsidRDefault="00497574" w:rsidP="00497574">
      <w:pPr>
        <w:pStyle w:val="Prrafodelista"/>
        <w:tabs>
          <w:tab w:val="left" w:pos="0"/>
        </w:tabs>
        <w:ind w:left="0"/>
        <w:jc w:val="center"/>
        <w:rPr>
          <w:rFonts w:ascii="Times New Roman" w:hAnsi="Times New Roman"/>
          <w:b/>
          <w:bCs/>
          <w:i/>
          <w:sz w:val="18"/>
          <w:szCs w:val="18"/>
        </w:rPr>
      </w:pPr>
      <w:r w:rsidRPr="00114D09">
        <w:rPr>
          <w:rFonts w:ascii="Times New Roman" w:hAnsi="Times New Roman"/>
          <w:b/>
          <w:bCs/>
          <w:sz w:val="18"/>
          <w:szCs w:val="18"/>
        </w:rPr>
        <w:t>FUERZAS MILITARES DE COLOMBIA</w:t>
      </w:r>
    </w:p>
    <w:p w14:paraId="0EF4E381" w14:textId="77777777" w:rsidR="00497574" w:rsidRPr="00114D09" w:rsidRDefault="00497574" w:rsidP="00497574">
      <w:pPr>
        <w:tabs>
          <w:tab w:val="left" w:pos="0"/>
        </w:tabs>
        <w:jc w:val="center"/>
        <w:rPr>
          <w:rFonts w:ascii="Times New Roman" w:hAnsi="Times New Roman"/>
          <w:b/>
          <w:sz w:val="18"/>
          <w:szCs w:val="18"/>
        </w:rPr>
      </w:pPr>
      <w:r w:rsidRPr="00114D09">
        <w:rPr>
          <w:rFonts w:ascii="Times New Roman" w:hAnsi="Times New Roman"/>
          <w:b/>
          <w:sz w:val="18"/>
          <w:szCs w:val="18"/>
        </w:rPr>
        <w:t>EJERCITO NACIONAL</w:t>
      </w:r>
    </w:p>
    <w:p w14:paraId="63C89238" w14:textId="77777777" w:rsidR="00497574" w:rsidRPr="00114D09" w:rsidRDefault="00497574" w:rsidP="00497574">
      <w:pPr>
        <w:tabs>
          <w:tab w:val="left" w:pos="0"/>
        </w:tabs>
        <w:jc w:val="center"/>
        <w:rPr>
          <w:rFonts w:ascii="Times New Roman" w:hAnsi="Times New Roman"/>
          <w:sz w:val="18"/>
          <w:szCs w:val="18"/>
        </w:rPr>
      </w:pPr>
      <w:r w:rsidRPr="00114D09">
        <w:rPr>
          <w:rFonts w:ascii="Times New Roman" w:hAnsi="Times New Roman"/>
          <w:noProof/>
          <w:sz w:val="18"/>
          <w:szCs w:val="18"/>
        </w:rPr>
        <w:drawing>
          <wp:inline distT="0" distB="0" distL="0" distR="0" wp14:anchorId="3D08267A" wp14:editId="7CB8DFE6">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14:paraId="209E5DB0" w14:textId="77777777" w:rsidR="00497574" w:rsidRPr="00114D09" w:rsidRDefault="00073799" w:rsidP="00497574">
      <w:pPr>
        <w:tabs>
          <w:tab w:val="left" w:pos="0"/>
        </w:tabs>
        <w:jc w:val="center"/>
        <w:rPr>
          <w:rFonts w:ascii="Times New Roman" w:hAnsi="Times New Roman"/>
          <w:b/>
          <w:sz w:val="18"/>
          <w:szCs w:val="18"/>
        </w:rPr>
      </w:pPr>
      <w:r w:rsidRPr="00114D09">
        <w:rPr>
          <w:rFonts w:ascii="Times New Roman" w:hAnsi="Times New Roman"/>
          <w:b/>
          <w:sz w:val="18"/>
          <w:szCs w:val="18"/>
        </w:rPr>
        <w:t xml:space="preserve">UNIDAD EJECUTORA: </w:t>
      </w:r>
      <w:r w:rsidR="000B4866" w:rsidRPr="00114D09">
        <w:rPr>
          <w:rFonts w:ascii="Times New Roman" w:hAnsi="Times New Roman"/>
          <w:b/>
          <w:sz w:val="18"/>
          <w:szCs w:val="18"/>
        </w:rPr>
        <w:t>CENAC DE PERSONAL</w:t>
      </w:r>
    </w:p>
    <w:p w14:paraId="767CFFA0" w14:textId="77777777" w:rsidR="00497574" w:rsidRPr="00114D09" w:rsidRDefault="00497574" w:rsidP="00497574">
      <w:pPr>
        <w:tabs>
          <w:tab w:val="left" w:pos="0"/>
        </w:tabs>
        <w:jc w:val="center"/>
        <w:rPr>
          <w:rFonts w:ascii="Times New Roman" w:hAnsi="Times New Roman"/>
          <w:b/>
          <w:sz w:val="18"/>
          <w:szCs w:val="18"/>
        </w:rPr>
      </w:pPr>
      <w:r w:rsidRPr="00114D09">
        <w:rPr>
          <w:rFonts w:ascii="Times New Roman" w:hAnsi="Times New Roman"/>
          <w:b/>
          <w:sz w:val="18"/>
          <w:szCs w:val="18"/>
        </w:rPr>
        <w:t xml:space="preserve">UNIDAD APOYADA: </w:t>
      </w:r>
      <w:r w:rsidR="00866C4A" w:rsidRPr="00114D09">
        <w:rPr>
          <w:rFonts w:ascii="Times New Roman" w:hAnsi="Times New Roman"/>
          <w:b/>
          <w:sz w:val="18"/>
          <w:szCs w:val="18"/>
        </w:rPr>
        <w:t>DIRECCION PERSONAL OFICINA JURIDICA</w:t>
      </w:r>
    </w:p>
    <w:p w14:paraId="3467A366" w14:textId="77777777" w:rsidR="00B11FD8" w:rsidRPr="00114D09" w:rsidRDefault="00B11FD8" w:rsidP="00B11FD8">
      <w:pPr>
        <w:tabs>
          <w:tab w:val="left" w:pos="0"/>
        </w:tabs>
        <w:jc w:val="center"/>
        <w:rPr>
          <w:rFonts w:ascii="Times New Roman" w:hAnsi="Times New Roman"/>
          <w:b/>
          <w:sz w:val="18"/>
          <w:szCs w:val="18"/>
        </w:rPr>
      </w:pPr>
      <w:r w:rsidRPr="00114D09">
        <w:rPr>
          <w:rFonts w:ascii="Times New Roman" w:hAnsi="Times New Roman"/>
          <w:b/>
          <w:sz w:val="18"/>
          <w:szCs w:val="18"/>
        </w:rPr>
        <w:t>INFORME DE GESTIÓN</w:t>
      </w:r>
    </w:p>
    <w:p w14:paraId="06F446B7" w14:textId="77777777" w:rsidR="00497574" w:rsidRPr="00114D09" w:rsidRDefault="00866C4A" w:rsidP="00497574">
      <w:pPr>
        <w:tabs>
          <w:tab w:val="left" w:pos="0"/>
        </w:tabs>
        <w:jc w:val="both"/>
        <w:rPr>
          <w:rFonts w:ascii="Times New Roman" w:hAnsi="Times New Roman"/>
          <w:b/>
          <w:sz w:val="18"/>
          <w:szCs w:val="18"/>
        </w:rPr>
      </w:pPr>
      <w:r w:rsidRPr="00114D09">
        <w:rPr>
          <w:rFonts w:ascii="Times New Roman" w:hAnsi="Times New Roman"/>
          <w:b/>
          <w:sz w:val="18"/>
          <w:szCs w:val="18"/>
        </w:rPr>
        <w:t>Bogotá,</w:t>
      </w:r>
      <w:r w:rsidR="00605FD7">
        <w:rPr>
          <w:rFonts w:ascii="Times New Roman" w:hAnsi="Times New Roman"/>
          <w:b/>
          <w:sz w:val="18"/>
          <w:szCs w:val="18"/>
        </w:rPr>
        <w:t xml:space="preserve"> </w:t>
      </w:r>
      <w:r w:rsidR="00A30E70">
        <w:rPr>
          <w:rFonts w:ascii="Times New Roman" w:hAnsi="Times New Roman"/>
          <w:b/>
          <w:sz w:val="18"/>
          <w:szCs w:val="18"/>
        </w:rPr>
        <w:t xml:space="preserve"> MAYO</w:t>
      </w:r>
      <w:r w:rsidR="002C1983">
        <w:rPr>
          <w:rFonts w:ascii="Times New Roman" w:hAnsi="Times New Roman"/>
          <w:b/>
          <w:sz w:val="18"/>
          <w:szCs w:val="18"/>
        </w:rPr>
        <w:t xml:space="preserve"> </w:t>
      </w:r>
      <w:r w:rsidR="00800F00" w:rsidRPr="00114D09">
        <w:rPr>
          <w:rFonts w:ascii="Times New Roman" w:hAnsi="Times New Roman"/>
          <w:b/>
          <w:sz w:val="18"/>
          <w:szCs w:val="18"/>
        </w:rPr>
        <w:t>de 20</w:t>
      </w:r>
      <w:r w:rsidR="00E67FF6">
        <w:rPr>
          <w:rFonts w:ascii="Times New Roman" w:hAnsi="Times New Roman"/>
          <w:b/>
          <w:sz w:val="18"/>
          <w:szCs w:val="18"/>
        </w:rPr>
        <w:t>20</w:t>
      </w:r>
    </w:p>
    <w:p w14:paraId="644998F8" w14:textId="77777777" w:rsidR="002525AC" w:rsidRPr="00114D09" w:rsidRDefault="002525AC" w:rsidP="00497574">
      <w:pPr>
        <w:rPr>
          <w:rFonts w:ascii="Times New Roman" w:hAnsi="Times New Roman"/>
          <w:sz w:val="18"/>
          <w:szCs w:val="18"/>
        </w:rPr>
      </w:pPr>
    </w:p>
    <w:tbl>
      <w:tblPr>
        <w:tblpPr w:leftFromText="141" w:rightFromText="141" w:vertAnchor="text" w:tblpXSpec="right" w:tblpY="1"/>
        <w:tblOverlap w:val="never"/>
        <w:tblW w:w="935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256"/>
        <w:gridCol w:w="6095"/>
      </w:tblGrid>
      <w:tr w:rsidR="00497574" w:rsidRPr="00114D09" w14:paraId="24457732" w14:textId="77777777" w:rsidTr="00520F96">
        <w:trPr>
          <w:trHeight w:val="119"/>
        </w:trPr>
        <w:tc>
          <w:tcPr>
            <w:tcW w:w="3256" w:type="dxa"/>
            <w:vAlign w:val="center"/>
          </w:tcPr>
          <w:p w14:paraId="767E4EA9" w14:textId="77777777" w:rsidR="00497574" w:rsidRPr="00114D09" w:rsidRDefault="00497574" w:rsidP="005E5D81">
            <w:pPr>
              <w:pStyle w:val="Prrafodelista"/>
              <w:numPr>
                <w:ilvl w:val="0"/>
                <w:numId w:val="1"/>
              </w:numPr>
              <w:tabs>
                <w:tab w:val="left" w:pos="1701"/>
              </w:tabs>
              <w:spacing w:line="276" w:lineRule="auto"/>
              <w:ind w:left="284" w:hanging="284"/>
              <w:jc w:val="both"/>
              <w:rPr>
                <w:rFonts w:ascii="Times New Roman" w:hAnsi="Times New Roman"/>
                <w:b/>
                <w:sz w:val="18"/>
                <w:szCs w:val="18"/>
              </w:rPr>
            </w:pPr>
            <w:r w:rsidRPr="00114D09">
              <w:rPr>
                <w:rFonts w:ascii="Times New Roman" w:hAnsi="Times New Roman"/>
                <w:b/>
                <w:sz w:val="18"/>
                <w:szCs w:val="18"/>
              </w:rPr>
              <w:t>No. DEL CONTRATO</w:t>
            </w:r>
          </w:p>
        </w:tc>
        <w:tc>
          <w:tcPr>
            <w:tcW w:w="6095" w:type="dxa"/>
            <w:vAlign w:val="center"/>
          </w:tcPr>
          <w:p w14:paraId="669CB12A" w14:textId="77777777" w:rsidR="00497574" w:rsidRPr="00114D09" w:rsidRDefault="00E67FF6" w:rsidP="002C1983">
            <w:pPr>
              <w:tabs>
                <w:tab w:val="left" w:pos="1701"/>
              </w:tabs>
              <w:spacing w:line="276" w:lineRule="auto"/>
              <w:rPr>
                <w:rFonts w:ascii="Times New Roman" w:hAnsi="Times New Roman"/>
                <w:sz w:val="18"/>
                <w:szCs w:val="18"/>
                <w:highlight w:val="yellow"/>
              </w:rPr>
            </w:pPr>
            <w:r>
              <w:rPr>
                <w:rFonts w:ascii="Times New Roman" w:hAnsi="Times New Roman"/>
                <w:sz w:val="18"/>
                <w:szCs w:val="18"/>
              </w:rPr>
              <w:t>136</w:t>
            </w:r>
            <w:r w:rsidR="000D1628" w:rsidRPr="00114D09">
              <w:rPr>
                <w:rFonts w:ascii="Times New Roman" w:hAnsi="Times New Roman"/>
                <w:sz w:val="18"/>
                <w:szCs w:val="18"/>
              </w:rPr>
              <w:t>-CENAC-PERSONAL-20</w:t>
            </w:r>
            <w:r>
              <w:rPr>
                <w:rFonts w:ascii="Times New Roman" w:hAnsi="Times New Roman"/>
                <w:sz w:val="18"/>
                <w:szCs w:val="18"/>
              </w:rPr>
              <w:t>20</w:t>
            </w:r>
            <w:r w:rsidR="00166974">
              <w:rPr>
                <w:rFonts w:ascii="Times New Roman" w:hAnsi="Times New Roman"/>
                <w:sz w:val="18"/>
                <w:szCs w:val="18"/>
              </w:rPr>
              <w:t xml:space="preserve"> </w:t>
            </w:r>
          </w:p>
        </w:tc>
      </w:tr>
      <w:tr w:rsidR="00497574" w:rsidRPr="00114D09" w14:paraId="638C4BE0" w14:textId="77777777" w:rsidTr="00520F96">
        <w:trPr>
          <w:trHeight w:val="166"/>
        </w:trPr>
        <w:tc>
          <w:tcPr>
            <w:tcW w:w="3256" w:type="dxa"/>
            <w:vAlign w:val="center"/>
          </w:tcPr>
          <w:p w14:paraId="17FA71F6" w14:textId="77777777" w:rsidR="00497574" w:rsidRPr="00114D09" w:rsidRDefault="00497574" w:rsidP="005E5D81">
            <w:pPr>
              <w:pStyle w:val="Prrafodelista"/>
              <w:numPr>
                <w:ilvl w:val="0"/>
                <w:numId w:val="1"/>
              </w:numPr>
              <w:tabs>
                <w:tab w:val="left" w:pos="1701"/>
              </w:tabs>
              <w:spacing w:line="276" w:lineRule="auto"/>
              <w:ind w:left="284" w:hanging="284"/>
              <w:jc w:val="both"/>
              <w:rPr>
                <w:rFonts w:ascii="Times New Roman" w:hAnsi="Times New Roman"/>
                <w:b/>
                <w:sz w:val="18"/>
                <w:szCs w:val="18"/>
              </w:rPr>
            </w:pPr>
            <w:r w:rsidRPr="00114D09">
              <w:rPr>
                <w:rFonts w:ascii="Times New Roman" w:hAnsi="Times New Roman"/>
                <w:b/>
                <w:sz w:val="18"/>
                <w:szCs w:val="18"/>
              </w:rPr>
              <w:t>FECHA SUSCRIPCIÓN CONTRATO</w:t>
            </w:r>
          </w:p>
        </w:tc>
        <w:tc>
          <w:tcPr>
            <w:tcW w:w="6095" w:type="dxa"/>
            <w:vAlign w:val="center"/>
          </w:tcPr>
          <w:p w14:paraId="7DF2B810" w14:textId="77777777" w:rsidR="00497574" w:rsidRPr="00114D09" w:rsidRDefault="002C1983" w:rsidP="002C1983">
            <w:pPr>
              <w:tabs>
                <w:tab w:val="left" w:pos="1701"/>
              </w:tabs>
              <w:spacing w:line="276" w:lineRule="auto"/>
              <w:rPr>
                <w:rFonts w:ascii="Times New Roman" w:hAnsi="Times New Roman"/>
                <w:sz w:val="18"/>
                <w:szCs w:val="18"/>
              </w:rPr>
            </w:pPr>
            <w:r>
              <w:rPr>
                <w:rFonts w:ascii="Times New Roman" w:hAnsi="Times New Roman"/>
                <w:sz w:val="18"/>
                <w:szCs w:val="18"/>
              </w:rPr>
              <w:t>No. Del Contrato 136 CENAC-PERSONAL-2020 14 FEBRERO -2020</w:t>
            </w:r>
          </w:p>
        </w:tc>
      </w:tr>
      <w:tr w:rsidR="00497574" w:rsidRPr="00114D09" w14:paraId="3F822F3A" w14:textId="77777777" w:rsidTr="00520F96">
        <w:trPr>
          <w:trHeight w:val="50"/>
        </w:trPr>
        <w:tc>
          <w:tcPr>
            <w:tcW w:w="3256" w:type="dxa"/>
            <w:vAlign w:val="center"/>
          </w:tcPr>
          <w:p w14:paraId="1847B934" w14:textId="77777777" w:rsidR="00497574" w:rsidRPr="00114D09" w:rsidRDefault="00497574" w:rsidP="005E5D81">
            <w:pPr>
              <w:pStyle w:val="Prrafodelista"/>
              <w:numPr>
                <w:ilvl w:val="0"/>
                <w:numId w:val="1"/>
              </w:numPr>
              <w:tabs>
                <w:tab w:val="left" w:pos="1701"/>
              </w:tabs>
              <w:spacing w:line="276" w:lineRule="auto"/>
              <w:ind w:left="284" w:hanging="284"/>
              <w:jc w:val="both"/>
              <w:rPr>
                <w:rFonts w:ascii="Times New Roman" w:hAnsi="Times New Roman"/>
                <w:b/>
                <w:sz w:val="18"/>
                <w:szCs w:val="18"/>
              </w:rPr>
            </w:pPr>
            <w:r w:rsidRPr="00114D09">
              <w:rPr>
                <w:rFonts w:ascii="Times New Roman" w:hAnsi="Times New Roman"/>
                <w:b/>
                <w:sz w:val="18"/>
                <w:szCs w:val="18"/>
              </w:rPr>
              <w:t>POLIZA DE SEGUROS</w:t>
            </w:r>
          </w:p>
          <w:p w14:paraId="1298B7CA" w14:textId="77777777" w:rsidR="00497574" w:rsidRPr="00114D09" w:rsidRDefault="00497574" w:rsidP="005E5D81">
            <w:pPr>
              <w:tabs>
                <w:tab w:val="left" w:pos="1701"/>
              </w:tabs>
              <w:spacing w:line="276" w:lineRule="auto"/>
              <w:ind w:left="284" w:hanging="284"/>
              <w:jc w:val="both"/>
              <w:rPr>
                <w:rFonts w:ascii="Times New Roman" w:hAnsi="Times New Roman"/>
                <w:b/>
                <w:sz w:val="18"/>
                <w:szCs w:val="18"/>
              </w:rPr>
            </w:pPr>
            <w:r w:rsidRPr="00114D09">
              <w:rPr>
                <w:rFonts w:ascii="Times New Roman" w:hAnsi="Times New Roman"/>
                <w:b/>
                <w:sz w:val="18"/>
                <w:szCs w:val="18"/>
              </w:rPr>
              <w:t>(CUANDO APLIQUE)</w:t>
            </w:r>
          </w:p>
        </w:tc>
        <w:tc>
          <w:tcPr>
            <w:tcW w:w="6095" w:type="dxa"/>
            <w:vAlign w:val="center"/>
          </w:tcPr>
          <w:p w14:paraId="07CF8732" w14:textId="77777777" w:rsidR="00497574" w:rsidRPr="00114D09" w:rsidRDefault="002C1983" w:rsidP="002C1983">
            <w:pPr>
              <w:tabs>
                <w:tab w:val="left" w:pos="1701"/>
              </w:tabs>
              <w:spacing w:line="276" w:lineRule="auto"/>
              <w:rPr>
                <w:rFonts w:ascii="Times New Roman" w:hAnsi="Times New Roman"/>
                <w:sz w:val="18"/>
                <w:szCs w:val="18"/>
              </w:rPr>
            </w:pPr>
            <w:r>
              <w:rPr>
                <w:rFonts w:ascii="Times New Roman" w:hAnsi="Times New Roman"/>
                <w:sz w:val="18"/>
                <w:szCs w:val="18"/>
              </w:rPr>
              <w:t>12-46-101034913</w:t>
            </w:r>
          </w:p>
        </w:tc>
      </w:tr>
      <w:tr w:rsidR="00497574" w:rsidRPr="00114D09" w14:paraId="2FE87683" w14:textId="77777777" w:rsidTr="00520F96">
        <w:trPr>
          <w:trHeight w:val="50"/>
        </w:trPr>
        <w:tc>
          <w:tcPr>
            <w:tcW w:w="3256" w:type="dxa"/>
            <w:shd w:val="clear" w:color="auto" w:fill="FFFFFF" w:themeFill="background1"/>
            <w:vAlign w:val="center"/>
          </w:tcPr>
          <w:p w14:paraId="005AA867" w14:textId="77777777" w:rsidR="00497574" w:rsidRPr="00114D09" w:rsidRDefault="00497574" w:rsidP="005E5D81">
            <w:pPr>
              <w:pStyle w:val="Prrafodelista"/>
              <w:numPr>
                <w:ilvl w:val="0"/>
                <w:numId w:val="1"/>
              </w:numPr>
              <w:tabs>
                <w:tab w:val="left" w:pos="1701"/>
              </w:tabs>
              <w:spacing w:line="276" w:lineRule="auto"/>
              <w:ind w:left="284" w:hanging="284"/>
              <w:jc w:val="both"/>
              <w:rPr>
                <w:rFonts w:ascii="Times New Roman" w:hAnsi="Times New Roman"/>
                <w:b/>
                <w:sz w:val="18"/>
                <w:szCs w:val="18"/>
              </w:rPr>
            </w:pPr>
            <w:r w:rsidRPr="00114D09">
              <w:rPr>
                <w:rFonts w:ascii="Times New Roman" w:hAnsi="Times New Roman"/>
                <w:b/>
                <w:sz w:val="18"/>
                <w:szCs w:val="18"/>
              </w:rPr>
              <w:t>CRP</w:t>
            </w:r>
          </w:p>
        </w:tc>
        <w:tc>
          <w:tcPr>
            <w:tcW w:w="6095" w:type="dxa"/>
            <w:vAlign w:val="center"/>
          </w:tcPr>
          <w:p w14:paraId="30FB3336" w14:textId="77777777" w:rsidR="00497574" w:rsidRPr="00114D09" w:rsidRDefault="002C1983" w:rsidP="002C1983">
            <w:pPr>
              <w:tabs>
                <w:tab w:val="left" w:pos="1701"/>
              </w:tabs>
              <w:spacing w:line="276" w:lineRule="auto"/>
              <w:rPr>
                <w:rFonts w:ascii="Times New Roman" w:hAnsi="Times New Roman"/>
                <w:sz w:val="18"/>
                <w:szCs w:val="18"/>
              </w:rPr>
            </w:pPr>
            <w:r>
              <w:rPr>
                <w:rFonts w:ascii="Times New Roman" w:hAnsi="Times New Roman"/>
                <w:sz w:val="18"/>
                <w:szCs w:val="18"/>
              </w:rPr>
              <w:t>51420</w:t>
            </w:r>
          </w:p>
        </w:tc>
      </w:tr>
      <w:tr w:rsidR="00497574" w:rsidRPr="00114D09" w14:paraId="075143A0" w14:textId="77777777" w:rsidTr="00520F96">
        <w:trPr>
          <w:trHeight w:val="50"/>
        </w:trPr>
        <w:tc>
          <w:tcPr>
            <w:tcW w:w="3256" w:type="dxa"/>
            <w:shd w:val="clear" w:color="auto" w:fill="FFFFFF" w:themeFill="background1"/>
            <w:vAlign w:val="center"/>
          </w:tcPr>
          <w:p w14:paraId="041743EE" w14:textId="77777777" w:rsidR="00497574" w:rsidRPr="00114D09" w:rsidRDefault="00497574" w:rsidP="005E5D81">
            <w:pPr>
              <w:pStyle w:val="Prrafodelista"/>
              <w:numPr>
                <w:ilvl w:val="0"/>
                <w:numId w:val="1"/>
              </w:numPr>
              <w:tabs>
                <w:tab w:val="left" w:pos="1701"/>
              </w:tabs>
              <w:spacing w:line="276" w:lineRule="auto"/>
              <w:ind w:left="284" w:hanging="284"/>
              <w:jc w:val="both"/>
              <w:rPr>
                <w:rFonts w:ascii="Times New Roman" w:hAnsi="Times New Roman"/>
                <w:b/>
                <w:sz w:val="18"/>
                <w:szCs w:val="18"/>
              </w:rPr>
            </w:pPr>
            <w:r w:rsidRPr="00114D09">
              <w:rPr>
                <w:rFonts w:ascii="Times New Roman" w:hAnsi="Times New Roman"/>
                <w:b/>
                <w:sz w:val="18"/>
                <w:szCs w:val="18"/>
              </w:rPr>
              <w:t>FECHA INICIO EJECUCIÓN CONTRACTUAL</w:t>
            </w:r>
          </w:p>
        </w:tc>
        <w:tc>
          <w:tcPr>
            <w:tcW w:w="6095" w:type="dxa"/>
            <w:vAlign w:val="center"/>
          </w:tcPr>
          <w:p w14:paraId="0B95A7C1" w14:textId="77777777" w:rsidR="00497574" w:rsidRPr="00114D09" w:rsidRDefault="002C1983" w:rsidP="002C1983">
            <w:pPr>
              <w:tabs>
                <w:tab w:val="left" w:pos="1701"/>
              </w:tabs>
              <w:spacing w:line="276" w:lineRule="auto"/>
              <w:rPr>
                <w:rFonts w:ascii="Times New Roman" w:hAnsi="Times New Roman"/>
                <w:sz w:val="18"/>
                <w:szCs w:val="18"/>
              </w:rPr>
            </w:pPr>
            <w:r>
              <w:rPr>
                <w:rFonts w:ascii="Times New Roman" w:hAnsi="Times New Roman"/>
                <w:sz w:val="18"/>
                <w:szCs w:val="18"/>
              </w:rPr>
              <w:t>14 FEBRRO 2020</w:t>
            </w:r>
          </w:p>
        </w:tc>
      </w:tr>
      <w:tr w:rsidR="00497574" w:rsidRPr="00114D09" w14:paraId="42FD2031" w14:textId="77777777" w:rsidTr="00520F96">
        <w:trPr>
          <w:trHeight w:val="1129"/>
        </w:trPr>
        <w:tc>
          <w:tcPr>
            <w:tcW w:w="3256" w:type="dxa"/>
          </w:tcPr>
          <w:p w14:paraId="539C008E" w14:textId="77777777" w:rsidR="00114D09" w:rsidRDefault="00114D09" w:rsidP="00114D09">
            <w:pPr>
              <w:pStyle w:val="Prrafodelista"/>
              <w:tabs>
                <w:tab w:val="left" w:pos="1701"/>
              </w:tabs>
              <w:spacing w:line="276" w:lineRule="auto"/>
              <w:ind w:left="284"/>
              <w:jc w:val="both"/>
              <w:rPr>
                <w:rFonts w:ascii="Times New Roman" w:hAnsi="Times New Roman"/>
                <w:b/>
                <w:sz w:val="18"/>
                <w:szCs w:val="18"/>
              </w:rPr>
            </w:pPr>
          </w:p>
          <w:p w14:paraId="22CE209A" w14:textId="77777777" w:rsidR="00497574" w:rsidRPr="00114D09" w:rsidRDefault="00497574" w:rsidP="005E5D81">
            <w:pPr>
              <w:pStyle w:val="Prrafodelista"/>
              <w:numPr>
                <w:ilvl w:val="0"/>
                <w:numId w:val="1"/>
              </w:numPr>
              <w:tabs>
                <w:tab w:val="left" w:pos="1701"/>
              </w:tabs>
              <w:spacing w:line="276" w:lineRule="auto"/>
              <w:ind w:left="284" w:hanging="284"/>
              <w:jc w:val="both"/>
              <w:rPr>
                <w:rFonts w:ascii="Times New Roman" w:hAnsi="Times New Roman"/>
                <w:b/>
                <w:sz w:val="18"/>
                <w:szCs w:val="18"/>
              </w:rPr>
            </w:pPr>
            <w:r w:rsidRPr="00114D09">
              <w:rPr>
                <w:rFonts w:ascii="Times New Roman" w:hAnsi="Times New Roman"/>
                <w:b/>
                <w:sz w:val="18"/>
                <w:szCs w:val="18"/>
              </w:rPr>
              <w:t>CONTRATISTA</w:t>
            </w:r>
          </w:p>
        </w:tc>
        <w:tc>
          <w:tcPr>
            <w:tcW w:w="6095" w:type="dxa"/>
          </w:tcPr>
          <w:p w14:paraId="58C585B1" w14:textId="77777777" w:rsidR="00800F00" w:rsidRPr="00114D09" w:rsidRDefault="00C91D6A" w:rsidP="00800F00">
            <w:pPr>
              <w:tabs>
                <w:tab w:val="left" w:pos="1701"/>
              </w:tabs>
              <w:ind w:left="-4"/>
              <w:jc w:val="both"/>
              <w:rPr>
                <w:rFonts w:ascii="Times New Roman" w:hAnsi="Times New Roman"/>
                <w:sz w:val="18"/>
                <w:szCs w:val="18"/>
              </w:rPr>
            </w:pPr>
            <w:r>
              <w:rPr>
                <w:rFonts w:ascii="Times New Roman" w:hAnsi="Times New Roman"/>
                <w:sz w:val="18"/>
                <w:szCs w:val="18"/>
              </w:rPr>
              <w:t>Nombre completo: CARLOS ALBERTO SERRANO OBANDO</w:t>
            </w:r>
          </w:p>
          <w:p w14:paraId="2CA6B7A9" w14:textId="77777777" w:rsidR="00800F00" w:rsidRPr="00114D09" w:rsidRDefault="00C91D6A" w:rsidP="00800F00">
            <w:pPr>
              <w:tabs>
                <w:tab w:val="left" w:pos="1701"/>
              </w:tabs>
              <w:ind w:left="-4"/>
              <w:jc w:val="both"/>
              <w:rPr>
                <w:rFonts w:ascii="Times New Roman" w:hAnsi="Times New Roman"/>
                <w:sz w:val="18"/>
                <w:szCs w:val="18"/>
              </w:rPr>
            </w:pPr>
            <w:r>
              <w:rPr>
                <w:rFonts w:ascii="Times New Roman" w:hAnsi="Times New Roman"/>
                <w:sz w:val="18"/>
                <w:szCs w:val="18"/>
              </w:rPr>
              <w:t>Identificación: 8</w:t>
            </w:r>
            <w:r w:rsidR="00800F00" w:rsidRPr="00114D09">
              <w:rPr>
                <w:rFonts w:ascii="Times New Roman" w:hAnsi="Times New Roman"/>
                <w:sz w:val="18"/>
                <w:szCs w:val="18"/>
              </w:rPr>
              <w:t>.</w:t>
            </w:r>
            <w:r>
              <w:rPr>
                <w:rFonts w:ascii="Times New Roman" w:hAnsi="Times New Roman"/>
                <w:sz w:val="18"/>
                <w:szCs w:val="18"/>
              </w:rPr>
              <w:t>688.12</w:t>
            </w:r>
            <w:r w:rsidR="00800F00" w:rsidRPr="00114D09">
              <w:rPr>
                <w:rFonts w:ascii="Times New Roman" w:hAnsi="Times New Roman"/>
                <w:sz w:val="18"/>
                <w:szCs w:val="18"/>
              </w:rPr>
              <w:t>7</w:t>
            </w:r>
          </w:p>
          <w:p w14:paraId="12E09880" w14:textId="77777777" w:rsidR="00800F00" w:rsidRPr="00114D09" w:rsidRDefault="00800F00" w:rsidP="00800F00">
            <w:pPr>
              <w:tabs>
                <w:tab w:val="left" w:pos="1701"/>
              </w:tabs>
              <w:ind w:left="-4"/>
              <w:jc w:val="both"/>
              <w:rPr>
                <w:rFonts w:ascii="Times New Roman" w:hAnsi="Times New Roman"/>
                <w:sz w:val="18"/>
                <w:szCs w:val="18"/>
              </w:rPr>
            </w:pPr>
            <w:r w:rsidRPr="00114D09">
              <w:rPr>
                <w:rFonts w:ascii="Times New Roman" w:hAnsi="Times New Roman"/>
                <w:sz w:val="18"/>
                <w:szCs w:val="18"/>
              </w:rPr>
              <w:t>Nacionalidad: COLOMBIAN</w:t>
            </w:r>
            <w:r w:rsidR="00C91D6A">
              <w:rPr>
                <w:rFonts w:ascii="Times New Roman" w:hAnsi="Times New Roman"/>
                <w:sz w:val="18"/>
                <w:szCs w:val="18"/>
              </w:rPr>
              <w:t>O</w:t>
            </w:r>
          </w:p>
          <w:p w14:paraId="4D4732A0" w14:textId="77777777" w:rsidR="00800F00" w:rsidRPr="00114D09" w:rsidRDefault="00800F00" w:rsidP="00800F00">
            <w:pPr>
              <w:tabs>
                <w:tab w:val="left" w:pos="1701"/>
              </w:tabs>
              <w:ind w:left="-4"/>
              <w:jc w:val="both"/>
              <w:rPr>
                <w:rFonts w:ascii="Times New Roman" w:hAnsi="Times New Roman"/>
                <w:sz w:val="18"/>
                <w:szCs w:val="18"/>
              </w:rPr>
            </w:pPr>
            <w:r w:rsidRPr="00114D09">
              <w:rPr>
                <w:rFonts w:ascii="Times New Roman" w:hAnsi="Times New Roman"/>
                <w:sz w:val="18"/>
                <w:szCs w:val="18"/>
              </w:rPr>
              <w:t xml:space="preserve">Dirección – ciudad de residencia: BOGOTA CLL </w:t>
            </w:r>
            <w:r w:rsidR="00C91D6A">
              <w:rPr>
                <w:rFonts w:ascii="Times New Roman" w:hAnsi="Times New Roman"/>
                <w:sz w:val="18"/>
                <w:szCs w:val="18"/>
              </w:rPr>
              <w:t>75B</w:t>
            </w:r>
            <w:r w:rsidRPr="00114D09">
              <w:rPr>
                <w:rFonts w:ascii="Times New Roman" w:hAnsi="Times New Roman"/>
                <w:sz w:val="18"/>
                <w:szCs w:val="18"/>
              </w:rPr>
              <w:t xml:space="preserve"> # </w:t>
            </w:r>
            <w:r w:rsidR="00C91D6A">
              <w:rPr>
                <w:rFonts w:ascii="Times New Roman" w:hAnsi="Times New Roman"/>
                <w:sz w:val="18"/>
                <w:szCs w:val="18"/>
              </w:rPr>
              <w:t>100B</w:t>
            </w:r>
            <w:r w:rsidRPr="00114D09">
              <w:rPr>
                <w:rFonts w:ascii="Times New Roman" w:hAnsi="Times New Roman"/>
                <w:sz w:val="18"/>
                <w:szCs w:val="18"/>
              </w:rPr>
              <w:t>-</w:t>
            </w:r>
            <w:r w:rsidR="00C91D6A">
              <w:rPr>
                <w:rFonts w:ascii="Times New Roman" w:hAnsi="Times New Roman"/>
                <w:sz w:val="18"/>
                <w:szCs w:val="18"/>
              </w:rPr>
              <w:t>8</w:t>
            </w:r>
            <w:r w:rsidRPr="00114D09">
              <w:rPr>
                <w:rFonts w:ascii="Times New Roman" w:hAnsi="Times New Roman"/>
                <w:sz w:val="18"/>
                <w:szCs w:val="18"/>
              </w:rPr>
              <w:t xml:space="preserve">6 </w:t>
            </w:r>
            <w:r w:rsidR="00C91D6A">
              <w:rPr>
                <w:rFonts w:ascii="Times New Roman" w:hAnsi="Times New Roman"/>
                <w:sz w:val="18"/>
                <w:szCs w:val="18"/>
              </w:rPr>
              <w:t>Madrigal</w:t>
            </w:r>
          </w:p>
          <w:p w14:paraId="3F6E12F2" w14:textId="77777777" w:rsidR="00800F00" w:rsidRPr="00114D09" w:rsidRDefault="00800F00" w:rsidP="00800F00">
            <w:pPr>
              <w:tabs>
                <w:tab w:val="left" w:pos="1701"/>
              </w:tabs>
              <w:ind w:left="-4"/>
              <w:jc w:val="both"/>
              <w:rPr>
                <w:rFonts w:ascii="Times New Roman" w:hAnsi="Times New Roman"/>
                <w:sz w:val="18"/>
                <w:szCs w:val="18"/>
              </w:rPr>
            </w:pPr>
            <w:r w:rsidRPr="00114D09">
              <w:rPr>
                <w:rFonts w:ascii="Times New Roman" w:hAnsi="Times New Roman"/>
                <w:sz w:val="18"/>
                <w:szCs w:val="18"/>
              </w:rPr>
              <w:t>Teléfono de contacto: 3</w:t>
            </w:r>
            <w:r w:rsidR="00C91D6A">
              <w:rPr>
                <w:rFonts w:ascii="Times New Roman" w:hAnsi="Times New Roman"/>
                <w:sz w:val="18"/>
                <w:szCs w:val="18"/>
              </w:rPr>
              <w:t>188</w:t>
            </w:r>
            <w:r w:rsidRPr="00114D09">
              <w:rPr>
                <w:rFonts w:ascii="Times New Roman" w:hAnsi="Times New Roman"/>
                <w:sz w:val="18"/>
                <w:szCs w:val="18"/>
              </w:rPr>
              <w:t>30</w:t>
            </w:r>
            <w:r w:rsidR="00C91D6A">
              <w:rPr>
                <w:rFonts w:ascii="Times New Roman" w:hAnsi="Times New Roman"/>
                <w:sz w:val="18"/>
                <w:szCs w:val="18"/>
              </w:rPr>
              <w:t>5816</w:t>
            </w:r>
          </w:p>
          <w:p w14:paraId="7CD99A30" w14:textId="77777777" w:rsidR="00497574" w:rsidRPr="00114D09" w:rsidRDefault="00C91D6A" w:rsidP="00C91D6A">
            <w:pPr>
              <w:tabs>
                <w:tab w:val="left" w:pos="1701"/>
              </w:tabs>
              <w:spacing w:line="276" w:lineRule="auto"/>
              <w:jc w:val="both"/>
              <w:rPr>
                <w:rFonts w:ascii="Times New Roman" w:hAnsi="Times New Roman"/>
                <w:sz w:val="18"/>
                <w:szCs w:val="18"/>
              </w:rPr>
            </w:pPr>
            <w:r>
              <w:rPr>
                <w:rFonts w:ascii="Times New Roman" w:hAnsi="Times New Roman"/>
                <w:sz w:val="18"/>
                <w:szCs w:val="18"/>
              </w:rPr>
              <w:t>E-mail de contacto: caso327@hotm</w:t>
            </w:r>
            <w:r w:rsidR="00800F00" w:rsidRPr="00114D09">
              <w:rPr>
                <w:rFonts w:ascii="Times New Roman" w:hAnsi="Times New Roman"/>
                <w:sz w:val="18"/>
                <w:szCs w:val="18"/>
              </w:rPr>
              <w:t>ail.com</w:t>
            </w:r>
          </w:p>
        </w:tc>
      </w:tr>
      <w:tr w:rsidR="000D1628" w:rsidRPr="00114D09" w14:paraId="42607F10" w14:textId="77777777" w:rsidTr="00520F96">
        <w:trPr>
          <w:trHeight w:val="749"/>
        </w:trPr>
        <w:tc>
          <w:tcPr>
            <w:tcW w:w="3256" w:type="dxa"/>
          </w:tcPr>
          <w:p w14:paraId="03C8E247" w14:textId="77777777" w:rsidR="00114D09" w:rsidRDefault="00114D09" w:rsidP="00114D09">
            <w:pPr>
              <w:pStyle w:val="Prrafodelista"/>
              <w:tabs>
                <w:tab w:val="left" w:pos="1701"/>
              </w:tabs>
              <w:spacing w:line="276" w:lineRule="auto"/>
              <w:ind w:left="284"/>
              <w:jc w:val="both"/>
              <w:rPr>
                <w:rFonts w:ascii="Times New Roman" w:hAnsi="Times New Roman"/>
                <w:b/>
                <w:sz w:val="18"/>
                <w:szCs w:val="18"/>
              </w:rPr>
            </w:pPr>
          </w:p>
          <w:p w14:paraId="4C9D758A" w14:textId="77777777" w:rsidR="000D1628" w:rsidRPr="00114D09" w:rsidRDefault="000D1628" w:rsidP="005E5D81">
            <w:pPr>
              <w:pStyle w:val="Prrafodelista"/>
              <w:numPr>
                <w:ilvl w:val="0"/>
                <w:numId w:val="1"/>
              </w:numPr>
              <w:tabs>
                <w:tab w:val="left" w:pos="1701"/>
              </w:tabs>
              <w:spacing w:line="276" w:lineRule="auto"/>
              <w:ind w:left="284" w:hanging="284"/>
              <w:jc w:val="both"/>
              <w:rPr>
                <w:rFonts w:ascii="Times New Roman" w:hAnsi="Times New Roman"/>
                <w:b/>
                <w:sz w:val="18"/>
                <w:szCs w:val="18"/>
              </w:rPr>
            </w:pPr>
            <w:r w:rsidRPr="00114D09">
              <w:rPr>
                <w:rFonts w:ascii="Times New Roman" w:hAnsi="Times New Roman"/>
                <w:b/>
                <w:sz w:val="18"/>
                <w:szCs w:val="18"/>
              </w:rPr>
              <w:t>SUPERVISOR</w:t>
            </w:r>
          </w:p>
        </w:tc>
        <w:tc>
          <w:tcPr>
            <w:tcW w:w="6095" w:type="dxa"/>
            <w:vAlign w:val="center"/>
          </w:tcPr>
          <w:p w14:paraId="4FB30E5E" w14:textId="77777777" w:rsidR="00113F93" w:rsidRPr="00BB73FC" w:rsidRDefault="00113F93" w:rsidP="00113F93">
            <w:pPr>
              <w:tabs>
                <w:tab w:val="left" w:pos="1701"/>
              </w:tabs>
              <w:spacing w:line="276" w:lineRule="auto"/>
              <w:jc w:val="both"/>
              <w:rPr>
                <w:rFonts w:ascii="Times New Roman" w:hAnsi="Times New Roman"/>
                <w:sz w:val="18"/>
                <w:szCs w:val="18"/>
              </w:rPr>
            </w:pPr>
            <w:r w:rsidRPr="00BB73FC">
              <w:rPr>
                <w:rFonts w:ascii="Times New Roman" w:hAnsi="Times New Roman"/>
                <w:sz w:val="18"/>
                <w:szCs w:val="18"/>
              </w:rPr>
              <w:t>TC. CARLOS MAURICIO PEÑA JIMENEZ</w:t>
            </w:r>
          </w:p>
          <w:p w14:paraId="233B00D2" w14:textId="77777777" w:rsidR="00113F93" w:rsidRPr="00BB73FC" w:rsidRDefault="00113F93" w:rsidP="00113F93">
            <w:pPr>
              <w:tabs>
                <w:tab w:val="left" w:pos="1701"/>
              </w:tabs>
              <w:spacing w:line="276" w:lineRule="auto"/>
              <w:jc w:val="both"/>
              <w:rPr>
                <w:rFonts w:ascii="Times New Roman" w:hAnsi="Times New Roman"/>
                <w:sz w:val="18"/>
                <w:szCs w:val="18"/>
              </w:rPr>
            </w:pPr>
            <w:r w:rsidRPr="00BB73FC">
              <w:rPr>
                <w:rFonts w:ascii="Times New Roman" w:hAnsi="Times New Roman"/>
                <w:sz w:val="18"/>
                <w:szCs w:val="18"/>
              </w:rPr>
              <w:t>Jefe Sección  Jurídica (o quien haga sus veces)</w:t>
            </w:r>
          </w:p>
          <w:p w14:paraId="299B3582" w14:textId="77777777" w:rsidR="000D1628" w:rsidRPr="00114D09" w:rsidRDefault="00113F93" w:rsidP="00E67FF6">
            <w:pPr>
              <w:pStyle w:val="Prrafodelista"/>
              <w:tabs>
                <w:tab w:val="left" w:pos="1701"/>
              </w:tabs>
              <w:ind w:left="-4"/>
              <w:jc w:val="both"/>
              <w:rPr>
                <w:rFonts w:ascii="Times New Roman" w:hAnsi="Times New Roman"/>
                <w:sz w:val="18"/>
                <w:szCs w:val="18"/>
              </w:rPr>
            </w:pPr>
            <w:r w:rsidRPr="00BB73FC">
              <w:rPr>
                <w:rFonts w:ascii="Times New Roman" w:hAnsi="Times New Roman"/>
                <w:sz w:val="18"/>
                <w:szCs w:val="18"/>
              </w:rPr>
              <w:t>Resolución de nombramiento No. 00</w:t>
            </w:r>
            <w:r w:rsidR="00E67FF6">
              <w:rPr>
                <w:rFonts w:ascii="Times New Roman" w:hAnsi="Times New Roman"/>
                <w:sz w:val="18"/>
                <w:szCs w:val="18"/>
              </w:rPr>
              <w:t>0081</w:t>
            </w:r>
            <w:r w:rsidRPr="00BB73FC">
              <w:rPr>
                <w:rFonts w:ascii="Times New Roman" w:hAnsi="Times New Roman"/>
                <w:sz w:val="18"/>
                <w:szCs w:val="18"/>
              </w:rPr>
              <w:t xml:space="preserve"> del 1</w:t>
            </w:r>
            <w:r w:rsidR="00E67FF6">
              <w:rPr>
                <w:rFonts w:ascii="Times New Roman" w:hAnsi="Times New Roman"/>
                <w:sz w:val="18"/>
                <w:szCs w:val="18"/>
              </w:rPr>
              <w:t>7</w:t>
            </w:r>
            <w:r w:rsidRPr="00BB73FC">
              <w:rPr>
                <w:rFonts w:ascii="Times New Roman" w:hAnsi="Times New Roman"/>
                <w:sz w:val="18"/>
                <w:szCs w:val="18"/>
              </w:rPr>
              <w:t xml:space="preserve"> de Enero de 20</w:t>
            </w:r>
            <w:r w:rsidR="00E67FF6">
              <w:rPr>
                <w:rFonts w:ascii="Times New Roman" w:hAnsi="Times New Roman"/>
                <w:sz w:val="18"/>
                <w:szCs w:val="18"/>
              </w:rPr>
              <w:t>20</w:t>
            </w:r>
            <w:r w:rsidRPr="00BB73FC">
              <w:rPr>
                <w:rFonts w:ascii="Times New Roman" w:hAnsi="Times New Roman"/>
                <w:sz w:val="18"/>
                <w:szCs w:val="18"/>
              </w:rPr>
              <w:t xml:space="preserve"> -</w:t>
            </w:r>
          </w:p>
        </w:tc>
      </w:tr>
      <w:tr w:rsidR="00497574" w:rsidRPr="00114D09" w14:paraId="3CE72277" w14:textId="77777777" w:rsidTr="00520F96">
        <w:trPr>
          <w:trHeight w:val="50"/>
        </w:trPr>
        <w:tc>
          <w:tcPr>
            <w:tcW w:w="3256" w:type="dxa"/>
            <w:vAlign w:val="center"/>
          </w:tcPr>
          <w:p w14:paraId="0AF7638E" w14:textId="77777777" w:rsidR="00497574" w:rsidRPr="00114D09" w:rsidRDefault="00497574" w:rsidP="005E5D81">
            <w:pPr>
              <w:pStyle w:val="Prrafodelista"/>
              <w:numPr>
                <w:ilvl w:val="0"/>
                <w:numId w:val="1"/>
              </w:numPr>
              <w:tabs>
                <w:tab w:val="left" w:pos="1701"/>
              </w:tabs>
              <w:spacing w:line="276" w:lineRule="auto"/>
              <w:ind w:left="284" w:hanging="284"/>
              <w:jc w:val="both"/>
              <w:rPr>
                <w:rFonts w:ascii="Times New Roman" w:hAnsi="Times New Roman"/>
                <w:b/>
                <w:sz w:val="18"/>
                <w:szCs w:val="18"/>
              </w:rPr>
            </w:pPr>
            <w:r w:rsidRPr="00114D09">
              <w:rPr>
                <w:rFonts w:ascii="Times New Roman" w:hAnsi="Times New Roman"/>
                <w:b/>
                <w:sz w:val="18"/>
                <w:szCs w:val="18"/>
              </w:rPr>
              <w:t>OBJETO CONTRACTUAL</w:t>
            </w:r>
          </w:p>
        </w:tc>
        <w:tc>
          <w:tcPr>
            <w:tcW w:w="6095" w:type="dxa"/>
            <w:vAlign w:val="center"/>
          </w:tcPr>
          <w:p w14:paraId="4FB2F0CA" w14:textId="77777777" w:rsidR="00114D09" w:rsidRDefault="00C623A0" w:rsidP="00800F00">
            <w:pPr>
              <w:pStyle w:val="Prrafodelista"/>
              <w:tabs>
                <w:tab w:val="left" w:pos="1701"/>
              </w:tabs>
              <w:ind w:left="-4"/>
              <w:jc w:val="both"/>
              <w:rPr>
                <w:rFonts w:ascii="Times New Roman" w:hAnsi="Times New Roman"/>
                <w:sz w:val="18"/>
                <w:szCs w:val="18"/>
              </w:rPr>
            </w:pPr>
            <w:r w:rsidRPr="00BB73FC">
              <w:rPr>
                <w:rFonts w:ascii="Times New Roman" w:eastAsiaTheme="minorHAnsi" w:hAnsi="Times New Roman"/>
                <w:kern w:val="0"/>
                <w:sz w:val="18"/>
                <w:szCs w:val="18"/>
                <w:lang w:eastAsia="en-US"/>
              </w:rPr>
              <w:t xml:space="preserve">PRESTAR LOS SERVICIOS PROFESIONALES COMO ABOGADO PARA ASESORAR A LA DIRECCION DE PERSONAL DEL EJÉRCITO </w:t>
            </w:r>
            <w:r>
              <w:rPr>
                <w:rFonts w:ascii="Times New Roman" w:eastAsiaTheme="minorHAnsi" w:hAnsi="Times New Roman"/>
                <w:kern w:val="0"/>
                <w:sz w:val="18"/>
                <w:szCs w:val="18"/>
                <w:lang w:eastAsia="en-US"/>
              </w:rPr>
              <w:t>–APOYO AL JUZGADO 84 (02-02-02-008-002-01) 10 CSF</w:t>
            </w:r>
          </w:p>
          <w:p w14:paraId="1ECC43AF" w14:textId="77777777" w:rsidR="00800F00" w:rsidRPr="00114D09" w:rsidRDefault="00800F00" w:rsidP="00800F00">
            <w:pPr>
              <w:pStyle w:val="Prrafodelista"/>
              <w:tabs>
                <w:tab w:val="left" w:pos="1701"/>
              </w:tabs>
              <w:ind w:left="-4"/>
              <w:jc w:val="both"/>
              <w:rPr>
                <w:rFonts w:ascii="Times New Roman" w:hAnsi="Times New Roman"/>
                <w:sz w:val="18"/>
                <w:szCs w:val="18"/>
              </w:rPr>
            </w:pPr>
            <w:r w:rsidRPr="00114D09">
              <w:rPr>
                <w:rFonts w:ascii="Times New Roman" w:hAnsi="Times New Roman"/>
                <w:sz w:val="18"/>
                <w:szCs w:val="18"/>
              </w:rPr>
              <w:t xml:space="preserve">No. Del contrato </w:t>
            </w:r>
            <w:r w:rsidR="00E67FF6">
              <w:rPr>
                <w:rFonts w:ascii="Times New Roman" w:hAnsi="Times New Roman"/>
                <w:sz w:val="18"/>
                <w:szCs w:val="18"/>
              </w:rPr>
              <w:t>136</w:t>
            </w:r>
            <w:r w:rsidRPr="00114D09">
              <w:rPr>
                <w:rFonts w:ascii="Times New Roman" w:hAnsi="Times New Roman"/>
                <w:sz w:val="18"/>
                <w:szCs w:val="18"/>
              </w:rPr>
              <w:t>-CENAC-PERSONAL-20</w:t>
            </w:r>
            <w:r w:rsidR="00E67FF6">
              <w:rPr>
                <w:rFonts w:ascii="Times New Roman" w:hAnsi="Times New Roman"/>
                <w:sz w:val="18"/>
                <w:szCs w:val="18"/>
              </w:rPr>
              <w:t>20</w:t>
            </w:r>
          </w:p>
          <w:p w14:paraId="1D4D634C" w14:textId="77777777" w:rsidR="00497574" w:rsidRPr="00114D09" w:rsidRDefault="00E67FF6" w:rsidP="00E67FF6">
            <w:pPr>
              <w:widowControl/>
              <w:suppressAutoHyphens w:val="0"/>
              <w:autoSpaceDE w:val="0"/>
              <w:autoSpaceDN w:val="0"/>
              <w:adjustRightInd w:val="0"/>
              <w:jc w:val="both"/>
              <w:rPr>
                <w:rFonts w:ascii="Times New Roman" w:eastAsiaTheme="minorHAnsi" w:hAnsi="Times New Roman"/>
                <w:kern w:val="0"/>
                <w:sz w:val="18"/>
                <w:szCs w:val="18"/>
                <w:highlight w:val="yellow"/>
                <w:lang w:eastAsia="en-US"/>
              </w:rPr>
            </w:pPr>
            <w:r>
              <w:rPr>
                <w:rFonts w:ascii="Times New Roman" w:hAnsi="Times New Roman"/>
                <w:sz w:val="18"/>
                <w:szCs w:val="18"/>
              </w:rPr>
              <w:t>14</w:t>
            </w:r>
            <w:r w:rsidR="0070422E" w:rsidRPr="00114D09">
              <w:rPr>
                <w:rFonts w:ascii="Times New Roman" w:hAnsi="Times New Roman"/>
                <w:sz w:val="18"/>
                <w:szCs w:val="18"/>
              </w:rPr>
              <w:t>-FEBRERO-20</w:t>
            </w:r>
            <w:r>
              <w:rPr>
                <w:rFonts w:ascii="Times New Roman" w:hAnsi="Times New Roman"/>
                <w:sz w:val="18"/>
                <w:szCs w:val="18"/>
              </w:rPr>
              <w:t>20</w:t>
            </w:r>
          </w:p>
        </w:tc>
      </w:tr>
      <w:tr w:rsidR="00E67FF6" w:rsidRPr="00114D09" w14:paraId="16489F3D" w14:textId="77777777" w:rsidTr="00520F96">
        <w:trPr>
          <w:trHeight w:val="50"/>
        </w:trPr>
        <w:tc>
          <w:tcPr>
            <w:tcW w:w="3256" w:type="dxa"/>
            <w:vAlign w:val="center"/>
          </w:tcPr>
          <w:p w14:paraId="0A22107E" w14:textId="77777777" w:rsidR="00E67FF6" w:rsidRPr="00114D09" w:rsidRDefault="00E67FF6" w:rsidP="00E67FF6">
            <w:pPr>
              <w:pStyle w:val="Prrafodelista"/>
              <w:numPr>
                <w:ilvl w:val="0"/>
                <w:numId w:val="1"/>
              </w:numPr>
              <w:tabs>
                <w:tab w:val="left" w:pos="1701"/>
              </w:tabs>
              <w:spacing w:line="276" w:lineRule="auto"/>
              <w:ind w:left="284" w:hanging="284"/>
              <w:rPr>
                <w:rFonts w:ascii="Times New Roman" w:hAnsi="Times New Roman"/>
                <w:b/>
                <w:sz w:val="18"/>
                <w:szCs w:val="18"/>
              </w:rPr>
            </w:pPr>
            <w:r w:rsidRPr="00114D09">
              <w:rPr>
                <w:rFonts w:ascii="Times New Roman" w:hAnsi="Times New Roman"/>
                <w:b/>
                <w:sz w:val="18"/>
                <w:szCs w:val="18"/>
              </w:rPr>
              <w:t>OBLIGACIONES CONTRACTUALES</w:t>
            </w:r>
          </w:p>
        </w:tc>
        <w:tc>
          <w:tcPr>
            <w:tcW w:w="6095" w:type="dxa"/>
            <w:vAlign w:val="center"/>
          </w:tcPr>
          <w:p w14:paraId="57DF5C68" w14:textId="77777777" w:rsidR="00E67FF6" w:rsidRPr="00280A0B" w:rsidRDefault="00E67FF6" w:rsidP="00E67FF6">
            <w:pPr>
              <w:tabs>
                <w:tab w:val="left" w:pos="1701"/>
              </w:tabs>
              <w:ind w:left="-4"/>
              <w:jc w:val="both"/>
              <w:rPr>
                <w:rFonts w:ascii="Times New Roman" w:hAnsi="Times New Roman"/>
                <w:sz w:val="18"/>
                <w:szCs w:val="18"/>
              </w:rPr>
            </w:pPr>
            <w:r w:rsidRPr="00280A0B">
              <w:rPr>
                <w:rFonts w:ascii="Times New Roman" w:hAnsi="Times New Roman"/>
                <w:sz w:val="18"/>
                <w:szCs w:val="18"/>
              </w:rPr>
              <w:t xml:space="preserve">En el marco de la normatividad vigente sobre contratación estatal y en coordinación con el supervisor del contrato el contratista deberá: </w:t>
            </w:r>
          </w:p>
          <w:p w14:paraId="2EE8E92F" w14:textId="77777777" w:rsidR="00E67FF6" w:rsidRPr="00280A0B" w:rsidRDefault="00E67FF6" w:rsidP="00E67FF6">
            <w:pPr>
              <w:pStyle w:val="Prrafodelista"/>
              <w:numPr>
                <w:ilvl w:val="0"/>
                <w:numId w:val="24"/>
              </w:numPr>
              <w:tabs>
                <w:tab w:val="left" w:pos="1701"/>
              </w:tabs>
              <w:jc w:val="both"/>
              <w:rPr>
                <w:rFonts w:ascii="Times New Roman" w:hAnsi="Times New Roman"/>
                <w:sz w:val="18"/>
                <w:szCs w:val="18"/>
              </w:rPr>
            </w:pPr>
            <w:r w:rsidRPr="00280A0B">
              <w:rPr>
                <w:rFonts w:ascii="Times New Roman" w:hAnsi="Times New Roman"/>
                <w:sz w:val="18"/>
                <w:szCs w:val="18"/>
              </w:rPr>
              <w:t>Emitir respuesta jurídica conforme a la normatividad vigente y el plazo establecido por la ley, a los derechos de petición, acciones de tutela, incidentes de desacato y demás requerimientos judiciales o administrativos que se allegan a la dirección de personal y comando de personal. 2. Elaboración y revisión de actos administrativos de oficiales, suboficiales, soldados y civiles de separación suspensión en funciones, suspensión en el cargo, separación absoluta, restablecimiento de funciones, devolución de haberes y anotaciones en la hoja de vida. 3. Asesorar a los jefes de sección en el ámbito jurídico, que faciliten la implementación de nuevos</w:t>
            </w:r>
            <w:r>
              <w:t xml:space="preserve"> </w:t>
            </w:r>
            <w:r w:rsidRPr="00280A0B">
              <w:rPr>
                <w:rFonts w:ascii="Times New Roman" w:hAnsi="Times New Roman"/>
                <w:sz w:val="18"/>
                <w:szCs w:val="18"/>
              </w:rPr>
              <w:t>proyectos en los diferentes procesos de personal.</w:t>
            </w:r>
          </w:p>
          <w:p w14:paraId="38467D07" w14:textId="77777777" w:rsidR="00E67FF6" w:rsidRPr="00280A0B" w:rsidRDefault="00E67FF6" w:rsidP="00E67FF6">
            <w:pPr>
              <w:pStyle w:val="Prrafodelista"/>
              <w:tabs>
                <w:tab w:val="left" w:pos="1701"/>
              </w:tabs>
              <w:ind w:left="371"/>
              <w:jc w:val="both"/>
              <w:rPr>
                <w:rFonts w:ascii="Times New Roman" w:hAnsi="Times New Roman"/>
                <w:sz w:val="18"/>
                <w:szCs w:val="18"/>
              </w:rPr>
            </w:pPr>
            <w:r w:rsidRPr="00280A0B">
              <w:rPr>
                <w:rFonts w:ascii="Times New Roman" w:hAnsi="Times New Roman"/>
                <w:sz w:val="18"/>
                <w:szCs w:val="18"/>
              </w:rPr>
              <w:t>4. Verificar en materia jurídica los documentos que se encuentran en trámite por parte de cada uno de los procesos que maneja la dirección de personal. 5. Asesorar en las investigaciones disciplinarias que por competencia asuma la dirección de personal para darle un buen soporte jurídico y que a su vez se encuentre de acuerdo a la normatividad legal vigente. 6. Apoyar las inspecciones y revistas ordenadas por los entes de control y/o por comandos superiores a la dirección de personal. 7. Emitir conceptos jurídicos cuando se haga necesario presentar ante el ministerio de defensa nacional, comando general de las fuerzas militares y Comando Ejército. 8. Las demás obligaciones que se deriven del objeto contractual.</w:t>
            </w:r>
          </w:p>
          <w:p w14:paraId="03373DEE" w14:textId="77777777" w:rsidR="00E67FF6" w:rsidRPr="00805F8D" w:rsidRDefault="00E67FF6" w:rsidP="00E67FF6">
            <w:pPr>
              <w:tabs>
                <w:tab w:val="left" w:pos="1701"/>
              </w:tabs>
              <w:jc w:val="both"/>
              <w:rPr>
                <w:rFonts w:ascii="Times New Roman" w:hAnsi="Times New Roman"/>
                <w:sz w:val="18"/>
                <w:szCs w:val="18"/>
              </w:rPr>
            </w:pPr>
            <w:r w:rsidRPr="00805F8D">
              <w:rPr>
                <w:rFonts w:ascii="Times New Roman" w:hAnsi="Times New Roman"/>
                <w:sz w:val="18"/>
                <w:szCs w:val="18"/>
              </w:rPr>
              <w:t xml:space="preserve">OBLIGACIONES GENERALES: </w:t>
            </w:r>
          </w:p>
          <w:p w14:paraId="794F7267" w14:textId="77777777" w:rsidR="00E67FF6" w:rsidRPr="00805F8D" w:rsidRDefault="00E67FF6" w:rsidP="00E67FF6">
            <w:pPr>
              <w:pStyle w:val="Prrafodelista"/>
              <w:numPr>
                <w:ilvl w:val="0"/>
                <w:numId w:val="25"/>
              </w:numPr>
              <w:tabs>
                <w:tab w:val="left" w:pos="630"/>
              </w:tabs>
              <w:ind w:left="346" w:firstLine="0"/>
              <w:jc w:val="both"/>
              <w:rPr>
                <w:rFonts w:ascii="Times New Roman" w:hAnsi="Times New Roman"/>
                <w:sz w:val="18"/>
                <w:szCs w:val="18"/>
              </w:rPr>
            </w:pPr>
            <w:r w:rsidRPr="00805F8D">
              <w:rPr>
                <w:rFonts w:ascii="Times New Roman" w:hAnsi="Times New Roman"/>
                <w:sz w:val="18"/>
                <w:szCs w:val="18"/>
              </w:rPr>
              <w:t xml:space="preserve">De conformidad con el artículo 3 del Decreto 2609 de 2012, el contratista será responsable por la gestión documental de las actividades realizadas durante la ejecución del Contrato. </w:t>
            </w:r>
          </w:p>
          <w:p w14:paraId="77E4DA4B" w14:textId="77777777" w:rsidR="00E67FF6" w:rsidRPr="00805F8D" w:rsidRDefault="00E67FF6" w:rsidP="00E67FF6">
            <w:pPr>
              <w:pStyle w:val="Prrafodelista"/>
              <w:numPr>
                <w:ilvl w:val="0"/>
                <w:numId w:val="25"/>
              </w:numPr>
              <w:tabs>
                <w:tab w:val="left" w:pos="630"/>
              </w:tabs>
              <w:ind w:left="346" w:firstLine="0"/>
              <w:jc w:val="both"/>
              <w:rPr>
                <w:rFonts w:ascii="Times New Roman" w:hAnsi="Times New Roman"/>
                <w:sz w:val="18"/>
                <w:szCs w:val="18"/>
              </w:rPr>
            </w:pPr>
            <w:r w:rsidRPr="00805F8D">
              <w:rPr>
                <w:rFonts w:ascii="Times New Roman" w:hAnsi="Times New Roman"/>
                <w:sz w:val="18"/>
                <w:szCs w:val="18"/>
              </w:rPr>
              <w:t xml:space="preserve">Ejecutar el objeto del contrato con calidad, oportunidad y eficiencia </w:t>
            </w:r>
          </w:p>
          <w:p w14:paraId="2197705A" w14:textId="77777777" w:rsidR="00E67FF6" w:rsidRPr="00805F8D" w:rsidRDefault="00E67FF6" w:rsidP="00E67FF6">
            <w:pPr>
              <w:pStyle w:val="Prrafodelista"/>
              <w:numPr>
                <w:ilvl w:val="0"/>
                <w:numId w:val="25"/>
              </w:numPr>
              <w:tabs>
                <w:tab w:val="left" w:pos="630"/>
              </w:tabs>
              <w:ind w:left="346" w:firstLine="0"/>
              <w:jc w:val="both"/>
              <w:rPr>
                <w:rFonts w:ascii="Times New Roman" w:hAnsi="Times New Roman"/>
                <w:sz w:val="18"/>
                <w:szCs w:val="18"/>
              </w:rPr>
            </w:pPr>
            <w:r w:rsidRPr="00805F8D">
              <w:rPr>
                <w:rFonts w:ascii="Times New Roman" w:hAnsi="Times New Roman"/>
                <w:sz w:val="18"/>
                <w:szCs w:val="18"/>
              </w:rPr>
              <w:t xml:space="preserve">El contratista debe custodiar y a la terminación del presente contrato </w:t>
            </w:r>
            <w:r w:rsidRPr="00805F8D">
              <w:rPr>
                <w:rFonts w:ascii="Times New Roman" w:hAnsi="Times New Roman"/>
                <w:sz w:val="18"/>
                <w:szCs w:val="18"/>
              </w:rPr>
              <w:lastRenderedPageBreak/>
              <w:t xml:space="preserve">devolver los insumos, suministros, herramientas, dotación, implementación, inventarios y/o materiales que sean puestos a su disposición para la prestación del servicio objeto de este contrato. </w:t>
            </w:r>
          </w:p>
          <w:p w14:paraId="49BDDEF9" w14:textId="77777777" w:rsidR="00E67FF6" w:rsidRPr="00805F8D" w:rsidRDefault="00E67FF6" w:rsidP="00E67FF6">
            <w:pPr>
              <w:pStyle w:val="Prrafodelista"/>
              <w:numPr>
                <w:ilvl w:val="0"/>
                <w:numId w:val="25"/>
              </w:numPr>
              <w:tabs>
                <w:tab w:val="left" w:pos="346"/>
                <w:tab w:val="left" w:pos="630"/>
              </w:tabs>
              <w:ind w:left="346" w:firstLine="0"/>
              <w:jc w:val="both"/>
              <w:rPr>
                <w:rFonts w:ascii="Times New Roman" w:hAnsi="Times New Roman"/>
                <w:sz w:val="18"/>
                <w:szCs w:val="18"/>
              </w:rPr>
            </w:pPr>
            <w:r w:rsidRPr="00805F8D">
              <w:rPr>
                <w:rFonts w:ascii="Times New Roman" w:hAnsi="Times New Roman"/>
                <w:sz w:val="18"/>
                <w:szCs w:val="18"/>
              </w:rPr>
              <w:t xml:space="preserve">El contratista autoriza al MDN – EJÉRCITO NACIONAL a realizar los estudios de seguridad, comprobación de lealtad, realización de los exámenes de poligrafía y pruebas sicométricas antes y durante la contratación. </w:t>
            </w:r>
          </w:p>
          <w:p w14:paraId="141FCBBA" w14:textId="77777777" w:rsidR="00E67FF6" w:rsidRPr="00805F8D" w:rsidRDefault="00E67FF6" w:rsidP="00E67FF6">
            <w:pPr>
              <w:pStyle w:val="Prrafodelista"/>
              <w:numPr>
                <w:ilvl w:val="0"/>
                <w:numId w:val="25"/>
              </w:numPr>
              <w:tabs>
                <w:tab w:val="left" w:pos="630"/>
              </w:tabs>
              <w:ind w:left="346" w:firstLine="0"/>
              <w:jc w:val="both"/>
              <w:rPr>
                <w:rFonts w:ascii="Times New Roman" w:hAnsi="Times New Roman"/>
                <w:sz w:val="18"/>
                <w:szCs w:val="18"/>
              </w:rPr>
            </w:pPr>
            <w:r w:rsidRPr="00805F8D">
              <w:rPr>
                <w:rFonts w:ascii="Times New Roman" w:hAnsi="Times New Roman"/>
                <w:sz w:val="18"/>
                <w:szCs w:val="18"/>
              </w:rPr>
              <w:t xml:space="preserve">Las demás obligaciones establecidas en el estudio previo, documento que el contratista declara conocer, y que hace parte del presente contrato. </w:t>
            </w:r>
          </w:p>
          <w:p w14:paraId="22D76D2C" w14:textId="77777777" w:rsidR="00E67FF6" w:rsidRPr="00805F8D" w:rsidRDefault="00E67FF6" w:rsidP="00E67FF6">
            <w:pPr>
              <w:pStyle w:val="Prrafodelista"/>
              <w:numPr>
                <w:ilvl w:val="0"/>
                <w:numId w:val="25"/>
              </w:numPr>
              <w:tabs>
                <w:tab w:val="left" w:pos="630"/>
              </w:tabs>
              <w:ind w:left="346" w:firstLine="0"/>
              <w:jc w:val="both"/>
              <w:rPr>
                <w:rFonts w:ascii="Times New Roman" w:hAnsi="Times New Roman"/>
                <w:sz w:val="18"/>
                <w:szCs w:val="18"/>
              </w:rPr>
            </w:pPr>
            <w:r w:rsidRPr="00805F8D">
              <w:rPr>
                <w:rFonts w:ascii="Times New Roman" w:hAnsi="Times New Roman"/>
                <w:sz w:val="18"/>
                <w:szCs w:val="18"/>
              </w:rPr>
              <w:t xml:space="preserve">Las demás obligaciones que se deriven del objeto del contrato </w:t>
            </w:r>
          </w:p>
          <w:p w14:paraId="3D83F937" w14:textId="77777777" w:rsidR="00E67FF6" w:rsidRPr="00280A0B" w:rsidRDefault="00E67FF6" w:rsidP="00E67FF6">
            <w:pPr>
              <w:tabs>
                <w:tab w:val="left" w:pos="1701"/>
              </w:tabs>
              <w:jc w:val="both"/>
              <w:rPr>
                <w:rFonts w:ascii="Times New Roman" w:hAnsi="Times New Roman"/>
                <w:sz w:val="18"/>
                <w:szCs w:val="18"/>
              </w:rPr>
            </w:pPr>
            <w:r w:rsidRPr="00280A0B">
              <w:rPr>
                <w:rFonts w:ascii="Times New Roman" w:hAnsi="Times New Roman"/>
                <w:sz w:val="18"/>
                <w:szCs w:val="18"/>
              </w:rPr>
              <w:t>PARÁGRAFO PRIMERO: Independencia del Contratista. El Contratista es independiente del Ministerio de Defensa – Ejército Nacional, y en consecuencia, el Contratista no es su representante, agente o mandatario. El Contratista no tiene la facultad de hacer declaraciones, representaciones o compromisos en nombre del Ministerio de Defensa – Ejército Nacional, ni de tomar decisiones o iniciar acciones que generen</w:t>
            </w:r>
            <w:r>
              <w:t xml:space="preserve"> </w:t>
            </w:r>
            <w:r w:rsidRPr="00280A0B">
              <w:rPr>
                <w:rFonts w:ascii="Times New Roman" w:hAnsi="Times New Roman"/>
                <w:sz w:val="18"/>
                <w:szCs w:val="18"/>
              </w:rPr>
              <w:t xml:space="preserve">obligaciones a su cargo. </w:t>
            </w:r>
          </w:p>
          <w:p w14:paraId="0AFC90B8" w14:textId="77777777" w:rsidR="00E67FF6" w:rsidRPr="00280A0B" w:rsidRDefault="00E67FF6" w:rsidP="00E67FF6">
            <w:pPr>
              <w:tabs>
                <w:tab w:val="left" w:pos="1701"/>
              </w:tabs>
              <w:jc w:val="both"/>
              <w:rPr>
                <w:rFonts w:ascii="Times New Roman" w:hAnsi="Times New Roman"/>
                <w:sz w:val="18"/>
                <w:szCs w:val="18"/>
                <w:highlight w:val="yellow"/>
              </w:rPr>
            </w:pPr>
            <w:r w:rsidRPr="00280A0B">
              <w:rPr>
                <w:rFonts w:ascii="Times New Roman" w:hAnsi="Times New Roman"/>
                <w:sz w:val="18"/>
                <w:szCs w:val="18"/>
              </w:rPr>
              <w:t>PARAGRAFO SEGUNDO: El contratista se encuentra en la obligación de mantener en todo sus actos tendientes a la ejecución y cumplimiento del contrato, la observancia de las disposiciones internas y reglamentos institucionales que se encuentren dirigidos a establecer medidas de seguridad y trámites internos para el cumplimiento de la misión institucional, debiendo prestar sus servicios dentro del marco del respeto, decoro y buen trato hacia el personal que labora en la institución.</w:t>
            </w:r>
          </w:p>
        </w:tc>
      </w:tr>
      <w:tr w:rsidR="00497574" w:rsidRPr="00114D09" w14:paraId="59A3006F" w14:textId="77777777" w:rsidTr="00520F96">
        <w:trPr>
          <w:trHeight w:val="1326"/>
        </w:trPr>
        <w:tc>
          <w:tcPr>
            <w:tcW w:w="3256" w:type="dxa"/>
            <w:vAlign w:val="center"/>
          </w:tcPr>
          <w:p w14:paraId="7B11AA11" w14:textId="77777777" w:rsidR="00497574" w:rsidRPr="00114D09" w:rsidRDefault="00497574" w:rsidP="005E5D81">
            <w:pPr>
              <w:pStyle w:val="Prrafodelista"/>
              <w:numPr>
                <w:ilvl w:val="0"/>
                <w:numId w:val="1"/>
              </w:numPr>
              <w:tabs>
                <w:tab w:val="left" w:pos="1701"/>
              </w:tabs>
              <w:spacing w:line="276" w:lineRule="auto"/>
              <w:ind w:left="284" w:hanging="284"/>
              <w:rPr>
                <w:rFonts w:ascii="Times New Roman" w:hAnsi="Times New Roman"/>
                <w:b/>
                <w:sz w:val="18"/>
                <w:szCs w:val="18"/>
              </w:rPr>
            </w:pPr>
            <w:r w:rsidRPr="00114D09">
              <w:rPr>
                <w:rFonts w:ascii="Times New Roman" w:hAnsi="Times New Roman"/>
                <w:b/>
                <w:sz w:val="18"/>
                <w:szCs w:val="18"/>
              </w:rPr>
              <w:lastRenderedPageBreak/>
              <w:t xml:space="preserve">DOCUMENTOS QUE </w:t>
            </w:r>
            <w:r w:rsidR="00800F00" w:rsidRPr="00114D09">
              <w:rPr>
                <w:rFonts w:ascii="Times New Roman" w:hAnsi="Times New Roman"/>
                <w:b/>
                <w:sz w:val="18"/>
                <w:szCs w:val="18"/>
              </w:rPr>
              <w:t>SOPORTAN EL CUMPLIMI</w:t>
            </w:r>
            <w:r w:rsidRPr="00114D09">
              <w:rPr>
                <w:rFonts w:ascii="Times New Roman" w:hAnsi="Times New Roman"/>
                <w:b/>
                <w:sz w:val="18"/>
                <w:szCs w:val="18"/>
              </w:rPr>
              <w:t>E</w:t>
            </w:r>
            <w:r w:rsidR="00800F00" w:rsidRPr="00114D09">
              <w:rPr>
                <w:rFonts w:ascii="Times New Roman" w:hAnsi="Times New Roman"/>
                <w:b/>
                <w:sz w:val="18"/>
                <w:szCs w:val="18"/>
              </w:rPr>
              <w:t>N</w:t>
            </w:r>
            <w:r w:rsidRPr="00114D09">
              <w:rPr>
                <w:rFonts w:ascii="Times New Roman" w:hAnsi="Times New Roman"/>
                <w:b/>
                <w:sz w:val="18"/>
                <w:szCs w:val="18"/>
              </w:rPr>
              <w:t>TO DE LAS OBLIGACIONES CONTRACTUALES</w:t>
            </w:r>
          </w:p>
        </w:tc>
        <w:tc>
          <w:tcPr>
            <w:tcW w:w="6095" w:type="dxa"/>
            <w:vAlign w:val="center"/>
          </w:tcPr>
          <w:tbl>
            <w:tblPr>
              <w:tblStyle w:val="Tablaconcuadrcula"/>
              <w:tblW w:w="5568" w:type="dxa"/>
              <w:jc w:val="center"/>
              <w:tblLayout w:type="fixed"/>
              <w:tblLook w:val="04A0" w:firstRow="1" w:lastRow="0" w:firstColumn="1" w:lastColumn="0" w:noHBand="0" w:noVBand="1"/>
            </w:tblPr>
            <w:tblGrid>
              <w:gridCol w:w="1349"/>
              <w:gridCol w:w="1009"/>
              <w:gridCol w:w="2173"/>
              <w:gridCol w:w="1037"/>
            </w:tblGrid>
            <w:tr w:rsidR="004B633A" w14:paraId="68921286" w14:textId="77777777" w:rsidTr="00FB58EB">
              <w:trPr>
                <w:trHeight w:val="297"/>
                <w:jc w:val="center"/>
              </w:trPr>
              <w:tc>
                <w:tcPr>
                  <w:tcW w:w="1349" w:type="dxa"/>
                </w:tcPr>
                <w:p w14:paraId="6FB6563E" w14:textId="77777777" w:rsidR="004B633A" w:rsidRPr="004B633A" w:rsidRDefault="004B633A" w:rsidP="00147172">
                  <w:pPr>
                    <w:framePr w:hSpace="141" w:wrap="around" w:vAnchor="text" w:hAnchor="text" w:xAlign="right" w:y="1"/>
                    <w:tabs>
                      <w:tab w:val="left" w:pos="1701"/>
                    </w:tabs>
                    <w:spacing w:line="276" w:lineRule="auto"/>
                    <w:ind w:left="-230" w:firstLine="230"/>
                    <w:suppressOverlap/>
                    <w:jc w:val="center"/>
                    <w:rPr>
                      <w:rFonts w:ascii="Arial" w:hAnsi="Arial" w:cs="Arial"/>
                      <w:b/>
                      <w:sz w:val="16"/>
                      <w:szCs w:val="16"/>
                    </w:rPr>
                  </w:pPr>
                  <w:r w:rsidRPr="004B633A">
                    <w:rPr>
                      <w:rFonts w:ascii="Arial" w:hAnsi="Arial" w:cs="Arial"/>
                      <w:b/>
                      <w:sz w:val="16"/>
                      <w:szCs w:val="16"/>
                    </w:rPr>
                    <w:t xml:space="preserve">OBLIGACION </w:t>
                  </w:r>
                </w:p>
              </w:tc>
              <w:tc>
                <w:tcPr>
                  <w:tcW w:w="1009" w:type="dxa"/>
                </w:tcPr>
                <w:p w14:paraId="41178355" w14:textId="77777777" w:rsidR="004B633A" w:rsidRPr="004B633A" w:rsidRDefault="004B633A" w:rsidP="00147172">
                  <w:pPr>
                    <w:framePr w:hSpace="141" w:wrap="around" w:vAnchor="text" w:hAnchor="text" w:xAlign="right" w:y="1"/>
                    <w:tabs>
                      <w:tab w:val="left" w:pos="1701"/>
                    </w:tabs>
                    <w:spacing w:line="276" w:lineRule="auto"/>
                    <w:suppressOverlap/>
                    <w:jc w:val="both"/>
                    <w:rPr>
                      <w:rFonts w:ascii="Times New Roman" w:hAnsi="Times New Roman"/>
                      <w:b/>
                      <w:sz w:val="18"/>
                      <w:szCs w:val="18"/>
                    </w:rPr>
                  </w:pPr>
                  <w:r w:rsidRPr="004B633A">
                    <w:rPr>
                      <w:rFonts w:ascii="Times New Roman" w:hAnsi="Times New Roman"/>
                      <w:b/>
                      <w:sz w:val="18"/>
                      <w:szCs w:val="18"/>
                    </w:rPr>
                    <w:t>No. Radicado</w:t>
                  </w:r>
                </w:p>
              </w:tc>
              <w:tc>
                <w:tcPr>
                  <w:tcW w:w="2173" w:type="dxa"/>
                </w:tcPr>
                <w:p w14:paraId="3E1622A1" w14:textId="77777777" w:rsidR="004B633A" w:rsidRPr="004B633A" w:rsidRDefault="004B633A" w:rsidP="00147172">
                  <w:pPr>
                    <w:framePr w:hSpace="141" w:wrap="around" w:vAnchor="text" w:hAnchor="text" w:xAlign="right" w:y="1"/>
                    <w:tabs>
                      <w:tab w:val="left" w:pos="1701"/>
                    </w:tabs>
                    <w:spacing w:line="276" w:lineRule="auto"/>
                    <w:suppressOverlap/>
                    <w:jc w:val="both"/>
                    <w:rPr>
                      <w:rFonts w:ascii="Times New Roman" w:hAnsi="Times New Roman"/>
                      <w:b/>
                      <w:sz w:val="18"/>
                      <w:szCs w:val="18"/>
                    </w:rPr>
                  </w:pPr>
                  <w:r w:rsidRPr="004B633A">
                    <w:rPr>
                      <w:rFonts w:ascii="Times New Roman" w:hAnsi="Times New Roman"/>
                      <w:b/>
                      <w:sz w:val="18"/>
                      <w:szCs w:val="18"/>
                    </w:rPr>
                    <w:t>Descripción</w:t>
                  </w:r>
                </w:p>
              </w:tc>
              <w:tc>
                <w:tcPr>
                  <w:tcW w:w="1037" w:type="dxa"/>
                </w:tcPr>
                <w:p w14:paraId="723B50A7" w14:textId="77777777" w:rsidR="004B633A" w:rsidRPr="004B633A" w:rsidRDefault="004B633A" w:rsidP="00147172">
                  <w:pPr>
                    <w:framePr w:hSpace="141" w:wrap="around" w:vAnchor="text" w:hAnchor="text" w:xAlign="right" w:y="1"/>
                    <w:tabs>
                      <w:tab w:val="left" w:pos="1701"/>
                    </w:tabs>
                    <w:spacing w:line="276" w:lineRule="auto"/>
                    <w:suppressOverlap/>
                    <w:jc w:val="both"/>
                    <w:rPr>
                      <w:rFonts w:ascii="Times New Roman" w:hAnsi="Times New Roman"/>
                      <w:b/>
                      <w:sz w:val="18"/>
                      <w:szCs w:val="18"/>
                    </w:rPr>
                  </w:pPr>
                  <w:r w:rsidRPr="004B633A">
                    <w:rPr>
                      <w:rFonts w:ascii="Times New Roman" w:hAnsi="Times New Roman"/>
                      <w:b/>
                      <w:sz w:val="18"/>
                      <w:szCs w:val="18"/>
                    </w:rPr>
                    <w:t>Fecha</w:t>
                  </w:r>
                </w:p>
              </w:tc>
            </w:tr>
            <w:tr w:rsidR="004B633A" w14:paraId="3F6E9466" w14:textId="77777777" w:rsidTr="00FB58EB">
              <w:trPr>
                <w:trHeight w:val="297"/>
                <w:jc w:val="center"/>
              </w:trPr>
              <w:tc>
                <w:tcPr>
                  <w:tcW w:w="1349" w:type="dxa"/>
                </w:tcPr>
                <w:p w14:paraId="46DD8242" w14:textId="77777777" w:rsidR="004B633A" w:rsidRPr="004B633A" w:rsidRDefault="00C623A0" w:rsidP="00147172">
                  <w:pPr>
                    <w:framePr w:hSpace="141" w:wrap="around" w:vAnchor="text" w:hAnchor="text" w:xAlign="right" w:y="1"/>
                    <w:tabs>
                      <w:tab w:val="left" w:pos="1701"/>
                    </w:tabs>
                    <w:spacing w:line="276" w:lineRule="auto"/>
                    <w:suppressOverlap/>
                    <w:jc w:val="both"/>
                    <w:rPr>
                      <w:rFonts w:ascii="Arial" w:hAnsi="Arial" w:cs="Arial"/>
                      <w:sz w:val="16"/>
                      <w:szCs w:val="16"/>
                    </w:rPr>
                  </w:pPr>
                  <w:r>
                    <w:rPr>
                      <w:rFonts w:ascii="Arial" w:hAnsi="Arial" w:cs="Arial"/>
                      <w:sz w:val="16"/>
                      <w:szCs w:val="16"/>
                    </w:rPr>
                    <w:t>8</w:t>
                  </w:r>
                </w:p>
              </w:tc>
              <w:tc>
                <w:tcPr>
                  <w:tcW w:w="1009" w:type="dxa"/>
                </w:tcPr>
                <w:p w14:paraId="3ADB072D" w14:textId="77777777" w:rsidR="004B633A" w:rsidRDefault="00A30E70" w:rsidP="00147172">
                  <w:pPr>
                    <w:framePr w:hSpace="141" w:wrap="around" w:vAnchor="text" w:hAnchor="text" w:xAlign="right" w:y="1"/>
                    <w:tabs>
                      <w:tab w:val="left" w:pos="1701"/>
                    </w:tabs>
                    <w:spacing w:line="276" w:lineRule="auto"/>
                    <w:suppressOverlap/>
                    <w:jc w:val="both"/>
                    <w:rPr>
                      <w:rFonts w:ascii="Times New Roman" w:hAnsi="Times New Roman"/>
                      <w:sz w:val="18"/>
                      <w:szCs w:val="18"/>
                    </w:rPr>
                  </w:pPr>
                  <w:r>
                    <w:rPr>
                      <w:rFonts w:ascii="Arial" w:hAnsi="Arial" w:cs="Arial"/>
                      <w:color w:val="000000"/>
                      <w:sz w:val="16"/>
                      <w:szCs w:val="16"/>
                    </w:rPr>
                    <w:t>P</w:t>
                  </w:r>
                  <w:r w:rsidRPr="00A30E70">
                    <w:rPr>
                      <w:rFonts w:ascii="Arial" w:hAnsi="Arial" w:cs="Arial"/>
                      <w:color w:val="000000"/>
                      <w:sz w:val="16"/>
                      <w:szCs w:val="16"/>
                    </w:rPr>
                    <w:t>roceso No. 954</w:t>
                  </w:r>
                  <w:r>
                    <w:rPr>
                      <w:rFonts w:ascii="Arial" w:hAnsi="Arial" w:cs="Arial"/>
                      <w:color w:val="000000"/>
                      <w:sz w:val="16"/>
                      <w:szCs w:val="16"/>
                    </w:rPr>
                    <w:t>, Juzgado 6 Instancia Brigada</w:t>
                  </w:r>
                </w:p>
              </w:tc>
              <w:tc>
                <w:tcPr>
                  <w:tcW w:w="2173" w:type="dxa"/>
                </w:tcPr>
                <w:p w14:paraId="7FAF2415" w14:textId="77777777" w:rsidR="004B633A" w:rsidRDefault="00734450" w:rsidP="00147172">
                  <w:pPr>
                    <w:framePr w:hSpace="141" w:wrap="around" w:vAnchor="text" w:hAnchor="text" w:xAlign="right" w:y="1"/>
                    <w:tabs>
                      <w:tab w:val="left" w:pos="1701"/>
                    </w:tabs>
                    <w:spacing w:line="276" w:lineRule="auto"/>
                    <w:suppressOverlap/>
                    <w:jc w:val="both"/>
                    <w:rPr>
                      <w:rFonts w:ascii="Times New Roman" w:hAnsi="Times New Roman"/>
                      <w:sz w:val="18"/>
                      <w:szCs w:val="18"/>
                    </w:rPr>
                  </w:pPr>
                  <w:r>
                    <w:rPr>
                      <w:rFonts w:ascii="Arial" w:hAnsi="Arial" w:cs="Arial"/>
                      <w:color w:val="000000"/>
                      <w:sz w:val="16"/>
                      <w:szCs w:val="16"/>
                    </w:rPr>
                    <w:t xml:space="preserve">4 DE MAYO 2020. Notificación providencia </w:t>
                  </w:r>
                  <w:r w:rsidR="00A30E70" w:rsidRPr="00A30E70">
                    <w:rPr>
                      <w:rFonts w:ascii="Arial" w:hAnsi="Arial" w:cs="Arial"/>
                      <w:color w:val="000000"/>
                      <w:sz w:val="16"/>
                      <w:szCs w:val="16"/>
                    </w:rPr>
                    <w:t xml:space="preserve">NIEGA </w:t>
                  </w:r>
                  <w:r w:rsidRPr="00A30E70">
                    <w:rPr>
                      <w:rFonts w:ascii="Arial" w:hAnsi="Arial" w:cs="Arial"/>
                      <w:color w:val="000000"/>
                      <w:sz w:val="16"/>
                      <w:szCs w:val="16"/>
                    </w:rPr>
                    <w:t>prisión domiciliaria,</w:t>
                  </w:r>
                  <w:r w:rsidR="00A30E70" w:rsidRPr="00A30E70">
                    <w:rPr>
                      <w:rFonts w:ascii="Arial" w:hAnsi="Arial" w:cs="Arial"/>
                      <w:color w:val="000000"/>
                      <w:sz w:val="16"/>
                      <w:szCs w:val="16"/>
                    </w:rPr>
                    <w:t xml:space="preserve"> dentro del proceso No. 954 adelantado en contra del señor SLR. BERNAL LOPEZ LUIS CARLOS por el delito de ABANDONO DEL PUESTO</w:t>
                  </w:r>
                  <w:r w:rsidR="00CF03EE">
                    <w:rPr>
                      <w:rFonts w:ascii="Times New Roman" w:hAnsi="Times New Roman"/>
                      <w:sz w:val="18"/>
                      <w:szCs w:val="18"/>
                    </w:rPr>
                    <w:t xml:space="preserve">. </w:t>
                  </w:r>
                </w:p>
              </w:tc>
              <w:tc>
                <w:tcPr>
                  <w:tcW w:w="1037" w:type="dxa"/>
                </w:tcPr>
                <w:p w14:paraId="7D08388E" w14:textId="77777777" w:rsidR="004B633A" w:rsidRDefault="00A30E70" w:rsidP="00147172">
                  <w:pPr>
                    <w:framePr w:hSpace="141" w:wrap="around" w:vAnchor="text" w:hAnchor="text" w:xAlign="right" w:y="1"/>
                    <w:tabs>
                      <w:tab w:val="left" w:pos="1701"/>
                    </w:tabs>
                    <w:spacing w:line="276" w:lineRule="auto"/>
                    <w:suppressOverlap/>
                    <w:jc w:val="both"/>
                    <w:rPr>
                      <w:rFonts w:ascii="Times New Roman" w:hAnsi="Times New Roman"/>
                      <w:sz w:val="18"/>
                      <w:szCs w:val="18"/>
                    </w:rPr>
                  </w:pPr>
                  <w:r>
                    <w:rPr>
                      <w:rFonts w:ascii="Times New Roman" w:hAnsi="Times New Roman"/>
                      <w:sz w:val="18"/>
                      <w:szCs w:val="18"/>
                    </w:rPr>
                    <w:t>Mayo 2020</w:t>
                  </w:r>
                </w:p>
              </w:tc>
            </w:tr>
            <w:tr w:rsidR="00E822D0" w14:paraId="43563879" w14:textId="77777777" w:rsidTr="00FB58EB">
              <w:trPr>
                <w:trHeight w:val="278"/>
                <w:jc w:val="center"/>
              </w:trPr>
              <w:tc>
                <w:tcPr>
                  <w:tcW w:w="1349" w:type="dxa"/>
                </w:tcPr>
                <w:p w14:paraId="103FEDCA" w14:textId="77777777" w:rsidR="00E822D0" w:rsidRPr="004B633A" w:rsidRDefault="00E822D0" w:rsidP="00147172">
                  <w:pPr>
                    <w:framePr w:hSpace="141" w:wrap="around" w:vAnchor="text" w:hAnchor="text" w:xAlign="right" w:y="1"/>
                    <w:tabs>
                      <w:tab w:val="left" w:pos="1701"/>
                    </w:tabs>
                    <w:spacing w:line="276" w:lineRule="auto"/>
                    <w:suppressOverlap/>
                    <w:jc w:val="both"/>
                    <w:rPr>
                      <w:rFonts w:ascii="Arial" w:hAnsi="Arial" w:cs="Arial"/>
                      <w:sz w:val="16"/>
                      <w:szCs w:val="16"/>
                    </w:rPr>
                  </w:pPr>
                </w:p>
              </w:tc>
              <w:tc>
                <w:tcPr>
                  <w:tcW w:w="1009" w:type="dxa"/>
                </w:tcPr>
                <w:p w14:paraId="7F9224F6" w14:textId="77777777" w:rsidR="00E822D0" w:rsidRDefault="00E822D0" w:rsidP="00147172">
                  <w:pPr>
                    <w:framePr w:hSpace="141" w:wrap="around" w:vAnchor="text" w:hAnchor="text" w:xAlign="right" w:y="1"/>
                    <w:tabs>
                      <w:tab w:val="left" w:pos="1701"/>
                    </w:tabs>
                    <w:spacing w:line="276" w:lineRule="auto"/>
                    <w:suppressOverlap/>
                    <w:jc w:val="both"/>
                    <w:rPr>
                      <w:rFonts w:ascii="Times New Roman" w:hAnsi="Times New Roman"/>
                      <w:sz w:val="18"/>
                      <w:szCs w:val="18"/>
                    </w:rPr>
                  </w:pPr>
                </w:p>
              </w:tc>
              <w:tc>
                <w:tcPr>
                  <w:tcW w:w="2173" w:type="dxa"/>
                </w:tcPr>
                <w:p w14:paraId="24A0F59E" w14:textId="77777777" w:rsidR="00E822D0" w:rsidRDefault="00E822D0" w:rsidP="00147172">
                  <w:pPr>
                    <w:framePr w:hSpace="141" w:wrap="around" w:vAnchor="text" w:hAnchor="text" w:xAlign="right" w:y="1"/>
                    <w:tabs>
                      <w:tab w:val="left" w:pos="1701"/>
                    </w:tabs>
                    <w:spacing w:line="276" w:lineRule="auto"/>
                    <w:suppressOverlap/>
                    <w:jc w:val="both"/>
                    <w:rPr>
                      <w:rFonts w:ascii="Times New Roman" w:hAnsi="Times New Roman"/>
                      <w:sz w:val="18"/>
                      <w:szCs w:val="18"/>
                    </w:rPr>
                  </w:pPr>
                </w:p>
              </w:tc>
              <w:tc>
                <w:tcPr>
                  <w:tcW w:w="1037" w:type="dxa"/>
                </w:tcPr>
                <w:p w14:paraId="4DFB78CD" w14:textId="77777777" w:rsidR="00E822D0" w:rsidRDefault="00E822D0" w:rsidP="00147172">
                  <w:pPr>
                    <w:framePr w:hSpace="141" w:wrap="around" w:vAnchor="text" w:hAnchor="text" w:xAlign="right" w:y="1"/>
                    <w:tabs>
                      <w:tab w:val="left" w:pos="1701"/>
                    </w:tabs>
                    <w:spacing w:line="276" w:lineRule="auto"/>
                    <w:suppressOverlap/>
                    <w:jc w:val="both"/>
                    <w:rPr>
                      <w:rFonts w:ascii="Times New Roman" w:hAnsi="Times New Roman"/>
                      <w:sz w:val="18"/>
                      <w:szCs w:val="18"/>
                    </w:rPr>
                  </w:pPr>
                </w:p>
              </w:tc>
            </w:tr>
            <w:tr w:rsidR="00E822D0" w14:paraId="01134663" w14:textId="77777777" w:rsidTr="00FB58EB">
              <w:trPr>
                <w:trHeight w:val="297"/>
                <w:jc w:val="center"/>
              </w:trPr>
              <w:tc>
                <w:tcPr>
                  <w:tcW w:w="1349" w:type="dxa"/>
                </w:tcPr>
                <w:p w14:paraId="5DC1584A" w14:textId="77777777" w:rsidR="00E822D0" w:rsidRPr="004B633A" w:rsidRDefault="00C623A0" w:rsidP="00147172">
                  <w:pPr>
                    <w:framePr w:hSpace="141" w:wrap="around" w:vAnchor="text" w:hAnchor="text" w:xAlign="right" w:y="1"/>
                    <w:tabs>
                      <w:tab w:val="left" w:pos="1701"/>
                    </w:tabs>
                    <w:spacing w:line="276" w:lineRule="auto"/>
                    <w:suppressOverlap/>
                    <w:jc w:val="both"/>
                    <w:rPr>
                      <w:rFonts w:ascii="Arial" w:hAnsi="Arial" w:cs="Arial"/>
                      <w:sz w:val="16"/>
                      <w:szCs w:val="16"/>
                    </w:rPr>
                  </w:pPr>
                  <w:r>
                    <w:rPr>
                      <w:rFonts w:ascii="Times New Roman" w:hAnsi="Times New Roman"/>
                      <w:sz w:val="18"/>
                      <w:szCs w:val="18"/>
                    </w:rPr>
                    <w:t>8</w:t>
                  </w:r>
                </w:p>
              </w:tc>
              <w:tc>
                <w:tcPr>
                  <w:tcW w:w="1009" w:type="dxa"/>
                </w:tcPr>
                <w:p w14:paraId="5D650305" w14:textId="77777777" w:rsidR="00CF03EE" w:rsidRDefault="00A30E70" w:rsidP="00147172">
                  <w:pPr>
                    <w:framePr w:hSpace="141" w:wrap="around" w:vAnchor="text" w:hAnchor="text" w:xAlign="right" w:y="1"/>
                    <w:tabs>
                      <w:tab w:val="left" w:pos="1701"/>
                    </w:tabs>
                    <w:spacing w:line="276" w:lineRule="auto"/>
                    <w:suppressOverlap/>
                    <w:jc w:val="both"/>
                    <w:rPr>
                      <w:rFonts w:ascii="Times New Roman" w:hAnsi="Times New Roman"/>
                      <w:sz w:val="18"/>
                      <w:szCs w:val="18"/>
                    </w:rPr>
                  </w:pPr>
                  <w:r>
                    <w:rPr>
                      <w:rFonts w:ascii="Arial" w:hAnsi="Arial" w:cs="Arial"/>
                      <w:color w:val="000000"/>
                      <w:sz w:val="16"/>
                      <w:szCs w:val="16"/>
                    </w:rPr>
                    <w:t>P</w:t>
                  </w:r>
                  <w:r w:rsidRPr="00A30E70">
                    <w:rPr>
                      <w:rFonts w:ascii="Arial" w:hAnsi="Arial" w:cs="Arial"/>
                      <w:color w:val="000000"/>
                      <w:sz w:val="16"/>
                      <w:szCs w:val="16"/>
                    </w:rPr>
                    <w:t>roceso No. 954</w:t>
                  </w:r>
                  <w:r>
                    <w:rPr>
                      <w:rFonts w:ascii="Arial" w:hAnsi="Arial" w:cs="Arial"/>
                      <w:color w:val="000000"/>
                      <w:sz w:val="16"/>
                      <w:szCs w:val="16"/>
                    </w:rPr>
                    <w:t>,  Juzgado 6 Instancia Brigada</w:t>
                  </w:r>
                </w:p>
              </w:tc>
              <w:tc>
                <w:tcPr>
                  <w:tcW w:w="2173" w:type="dxa"/>
                </w:tcPr>
                <w:p w14:paraId="0731C57D" w14:textId="77777777" w:rsidR="00E822D0" w:rsidRPr="00A30E70" w:rsidRDefault="00734450" w:rsidP="00147172">
                  <w:pPr>
                    <w:framePr w:hSpace="141" w:wrap="around" w:vAnchor="text" w:hAnchor="text" w:xAlign="right" w:y="1"/>
                    <w:tabs>
                      <w:tab w:val="left" w:pos="1701"/>
                    </w:tabs>
                    <w:spacing w:line="276" w:lineRule="auto"/>
                    <w:suppressOverlap/>
                    <w:jc w:val="both"/>
                    <w:rPr>
                      <w:rFonts w:ascii="Arial" w:hAnsi="Arial" w:cs="Arial"/>
                      <w:sz w:val="16"/>
                      <w:szCs w:val="16"/>
                    </w:rPr>
                  </w:pPr>
                  <w:r>
                    <w:rPr>
                      <w:rFonts w:ascii="Arial" w:hAnsi="Arial" w:cs="Arial"/>
                      <w:color w:val="000000"/>
                      <w:sz w:val="16"/>
                      <w:szCs w:val="16"/>
                    </w:rPr>
                    <w:t xml:space="preserve">15 DE MAYO 2020. Notificación, </w:t>
                  </w:r>
                  <w:r w:rsidRPr="00A30E70">
                    <w:rPr>
                      <w:rFonts w:ascii="Arial" w:hAnsi="Arial" w:cs="Arial"/>
                      <w:color w:val="000000"/>
                      <w:sz w:val="16"/>
                      <w:szCs w:val="16"/>
                    </w:rPr>
                    <w:t>no se repone el auto mediante el cual se niega la prisión domiciliaria</w:t>
                  </w:r>
                  <w:r w:rsidR="00A30E70" w:rsidRPr="00A30E70">
                    <w:rPr>
                      <w:rFonts w:ascii="Arial" w:hAnsi="Arial" w:cs="Arial"/>
                      <w:color w:val="000000"/>
                      <w:sz w:val="16"/>
                      <w:szCs w:val="16"/>
                    </w:rPr>
                    <w:t>, dentro del proceso No. 954 adelantado en contra del señor SLR. BERNAL LOPEZ LUIS CARLOS por ABANDONO DEL PUESTO</w:t>
                  </w:r>
                </w:p>
              </w:tc>
              <w:tc>
                <w:tcPr>
                  <w:tcW w:w="1037" w:type="dxa"/>
                </w:tcPr>
                <w:p w14:paraId="1B720AC1" w14:textId="77777777" w:rsidR="00E822D0" w:rsidRDefault="00A30E70" w:rsidP="00147172">
                  <w:pPr>
                    <w:framePr w:hSpace="141" w:wrap="around" w:vAnchor="text" w:hAnchor="text" w:xAlign="right" w:y="1"/>
                    <w:tabs>
                      <w:tab w:val="left" w:pos="1701"/>
                    </w:tabs>
                    <w:spacing w:line="276" w:lineRule="auto"/>
                    <w:suppressOverlap/>
                    <w:jc w:val="both"/>
                    <w:rPr>
                      <w:rFonts w:ascii="Times New Roman" w:hAnsi="Times New Roman"/>
                      <w:sz w:val="18"/>
                      <w:szCs w:val="18"/>
                    </w:rPr>
                  </w:pPr>
                  <w:r>
                    <w:rPr>
                      <w:rFonts w:ascii="Times New Roman" w:hAnsi="Times New Roman"/>
                      <w:sz w:val="18"/>
                      <w:szCs w:val="18"/>
                    </w:rPr>
                    <w:t xml:space="preserve">Mayo </w:t>
                  </w:r>
                  <w:r w:rsidR="00302EFA">
                    <w:rPr>
                      <w:rFonts w:ascii="Times New Roman" w:hAnsi="Times New Roman"/>
                      <w:sz w:val="18"/>
                      <w:szCs w:val="18"/>
                    </w:rPr>
                    <w:t>2020</w:t>
                  </w:r>
                </w:p>
              </w:tc>
            </w:tr>
          </w:tbl>
          <w:p w14:paraId="5B800740" w14:textId="77777777" w:rsidR="0071736F" w:rsidRPr="005A4A84" w:rsidRDefault="0071736F" w:rsidP="005A4A84">
            <w:pPr>
              <w:tabs>
                <w:tab w:val="left" w:pos="1701"/>
              </w:tabs>
              <w:spacing w:line="276" w:lineRule="auto"/>
              <w:jc w:val="both"/>
              <w:rPr>
                <w:rFonts w:ascii="Times New Roman" w:hAnsi="Times New Roman"/>
                <w:sz w:val="18"/>
                <w:szCs w:val="18"/>
              </w:rPr>
            </w:pPr>
          </w:p>
        </w:tc>
      </w:tr>
      <w:tr w:rsidR="00497574" w:rsidRPr="00114D09" w14:paraId="113E18E7" w14:textId="77777777" w:rsidTr="00520F96">
        <w:trPr>
          <w:trHeight w:val="1580"/>
        </w:trPr>
        <w:tc>
          <w:tcPr>
            <w:tcW w:w="3256" w:type="dxa"/>
            <w:vAlign w:val="center"/>
          </w:tcPr>
          <w:p w14:paraId="5D5493FD" w14:textId="77777777" w:rsidR="00497574" w:rsidRPr="00114D09" w:rsidRDefault="00497574" w:rsidP="005E5D81">
            <w:pPr>
              <w:pStyle w:val="Prrafodelista"/>
              <w:numPr>
                <w:ilvl w:val="0"/>
                <w:numId w:val="1"/>
              </w:numPr>
              <w:tabs>
                <w:tab w:val="left" w:pos="1701"/>
              </w:tabs>
              <w:spacing w:line="276" w:lineRule="auto"/>
              <w:ind w:left="284" w:hanging="284"/>
              <w:rPr>
                <w:rFonts w:ascii="Times New Roman" w:hAnsi="Times New Roman"/>
                <w:b/>
                <w:sz w:val="18"/>
                <w:szCs w:val="18"/>
              </w:rPr>
            </w:pPr>
            <w:r w:rsidRPr="00114D09">
              <w:rPr>
                <w:rFonts w:ascii="Times New Roman" w:hAnsi="Times New Roman"/>
                <w:b/>
                <w:sz w:val="18"/>
                <w:szCs w:val="18"/>
              </w:rPr>
              <w:t>CONSTANCIAS</w:t>
            </w:r>
          </w:p>
        </w:tc>
        <w:tc>
          <w:tcPr>
            <w:tcW w:w="6095" w:type="dxa"/>
          </w:tcPr>
          <w:p w14:paraId="10BE3FCF" w14:textId="77777777" w:rsidR="007E151A" w:rsidRPr="00114D09" w:rsidRDefault="007E151A" w:rsidP="007E151A">
            <w:pPr>
              <w:tabs>
                <w:tab w:val="left" w:pos="1701"/>
              </w:tabs>
              <w:spacing w:line="276" w:lineRule="auto"/>
              <w:jc w:val="both"/>
              <w:rPr>
                <w:rFonts w:ascii="Times New Roman" w:hAnsi="Times New Roman"/>
                <w:sz w:val="18"/>
                <w:szCs w:val="18"/>
              </w:rPr>
            </w:pPr>
            <w:r w:rsidRPr="00114D09">
              <w:rPr>
                <w:rFonts w:ascii="Times New Roman" w:hAnsi="Times New Roman"/>
                <w:sz w:val="18"/>
                <w:szCs w:val="18"/>
              </w:rPr>
              <w:t>Dejo constancia que durante el plazo de ejecución del contrato, no se han configurado los presupuestos legales del contrato laboral y que he gozado de plena autonomía para ejecutar las obligaciones contractuales relacionadas en el contrato.</w:t>
            </w:r>
          </w:p>
          <w:p w14:paraId="6DA29514" w14:textId="77777777" w:rsidR="00F036CF" w:rsidRPr="00114D09" w:rsidRDefault="007E151A" w:rsidP="007E151A">
            <w:pPr>
              <w:tabs>
                <w:tab w:val="left" w:pos="1701"/>
              </w:tabs>
              <w:spacing w:line="276" w:lineRule="auto"/>
              <w:jc w:val="both"/>
              <w:rPr>
                <w:rFonts w:ascii="Times New Roman" w:hAnsi="Times New Roman"/>
                <w:sz w:val="18"/>
                <w:szCs w:val="18"/>
              </w:rPr>
            </w:pPr>
            <w:r w:rsidRPr="00114D09">
              <w:rPr>
                <w:rFonts w:ascii="Times New Roman" w:hAnsi="Times New Roman"/>
                <w:sz w:val="18"/>
                <w:szCs w:val="18"/>
              </w:rPr>
              <w:t>Así mismo, tanto el/la suscrito/a y el Ministerio de Defensa – Ejército Nacional – Unidad Ejecutora ha dado cumplimiento a las obligaciones legales y contractuales registradas en el contrato.</w:t>
            </w:r>
          </w:p>
        </w:tc>
      </w:tr>
    </w:tbl>
    <w:p w14:paraId="164E1A7B" w14:textId="77777777" w:rsidR="007E151A" w:rsidRPr="00114D09" w:rsidRDefault="007E151A" w:rsidP="007E151A">
      <w:pPr>
        <w:pStyle w:val="Prrafodelista"/>
        <w:tabs>
          <w:tab w:val="left" w:pos="1701"/>
        </w:tabs>
        <w:ind w:left="0"/>
        <w:jc w:val="both"/>
        <w:rPr>
          <w:rFonts w:ascii="Times New Roman" w:hAnsi="Times New Roman"/>
          <w:b/>
          <w:sz w:val="18"/>
          <w:szCs w:val="18"/>
          <w:lang w:val="es-ES"/>
        </w:rPr>
      </w:pPr>
      <w:r w:rsidRPr="00114D09">
        <w:rPr>
          <w:rFonts w:ascii="Times New Roman" w:hAnsi="Times New Roman"/>
          <w:sz w:val="18"/>
          <w:szCs w:val="18"/>
          <w:lang w:val="es-ES"/>
        </w:rPr>
        <w:t>Para constancia se firma en,</w:t>
      </w:r>
      <w:r w:rsidR="00605FD7">
        <w:rPr>
          <w:rFonts w:ascii="Times New Roman" w:hAnsi="Times New Roman"/>
          <w:sz w:val="18"/>
          <w:szCs w:val="18"/>
          <w:lang w:val="es-ES"/>
        </w:rPr>
        <w:t xml:space="preserve"> </w:t>
      </w:r>
      <w:r w:rsidR="001D1931" w:rsidRPr="00114D09">
        <w:rPr>
          <w:rFonts w:ascii="Times New Roman" w:hAnsi="Times New Roman"/>
          <w:b/>
          <w:sz w:val="18"/>
          <w:szCs w:val="18"/>
          <w:lang w:val="es-ES"/>
        </w:rPr>
        <w:t>Bogotá el</w:t>
      </w:r>
      <w:r w:rsidRPr="00114D09">
        <w:rPr>
          <w:rFonts w:ascii="Times New Roman" w:hAnsi="Times New Roman"/>
          <w:b/>
          <w:sz w:val="18"/>
          <w:szCs w:val="18"/>
          <w:lang w:val="es-ES"/>
        </w:rPr>
        <w:t xml:space="preserve"> mes de</w:t>
      </w:r>
      <w:r w:rsidR="00166974">
        <w:rPr>
          <w:rFonts w:ascii="Times New Roman" w:hAnsi="Times New Roman"/>
          <w:b/>
          <w:sz w:val="18"/>
          <w:szCs w:val="18"/>
          <w:lang w:val="es-ES"/>
        </w:rPr>
        <w:t xml:space="preserve"> </w:t>
      </w:r>
      <w:r w:rsidR="00A30E70">
        <w:rPr>
          <w:rFonts w:ascii="Times New Roman" w:hAnsi="Times New Roman"/>
          <w:b/>
          <w:sz w:val="18"/>
          <w:szCs w:val="18"/>
          <w:lang w:val="es-ES"/>
        </w:rPr>
        <w:t>MAYO</w:t>
      </w:r>
      <w:r w:rsidR="002C1983">
        <w:rPr>
          <w:rFonts w:ascii="Times New Roman" w:hAnsi="Times New Roman"/>
          <w:b/>
          <w:sz w:val="18"/>
          <w:szCs w:val="18"/>
          <w:lang w:val="es-ES"/>
        </w:rPr>
        <w:t xml:space="preserve"> </w:t>
      </w:r>
      <w:r w:rsidR="00166974">
        <w:rPr>
          <w:rFonts w:ascii="Times New Roman" w:hAnsi="Times New Roman"/>
          <w:b/>
          <w:sz w:val="18"/>
          <w:szCs w:val="18"/>
          <w:lang w:val="es-ES"/>
        </w:rPr>
        <w:t xml:space="preserve">de </w:t>
      </w:r>
      <w:r w:rsidRPr="00114D09">
        <w:rPr>
          <w:rFonts w:ascii="Times New Roman" w:hAnsi="Times New Roman"/>
          <w:b/>
          <w:sz w:val="18"/>
          <w:szCs w:val="18"/>
          <w:lang w:val="es-ES"/>
        </w:rPr>
        <w:t xml:space="preserve">dos mil </w:t>
      </w:r>
      <w:r w:rsidR="00B805B5">
        <w:rPr>
          <w:rFonts w:ascii="Times New Roman" w:hAnsi="Times New Roman"/>
          <w:b/>
          <w:sz w:val="18"/>
          <w:szCs w:val="18"/>
          <w:lang w:val="es-ES"/>
        </w:rPr>
        <w:t xml:space="preserve">Veinte </w:t>
      </w:r>
      <w:r w:rsidRPr="00114D09">
        <w:rPr>
          <w:rFonts w:ascii="Times New Roman" w:hAnsi="Times New Roman"/>
          <w:b/>
          <w:sz w:val="18"/>
          <w:szCs w:val="18"/>
          <w:lang w:val="es-ES"/>
        </w:rPr>
        <w:t>(20</w:t>
      </w:r>
      <w:r w:rsidR="00B805B5">
        <w:rPr>
          <w:rFonts w:ascii="Times New Roman" w:hAnsi="Times New Roman"/>
          <w:b/>
          <w:sz w:val="18"/>
          <w:szCs w:val="18"/>
          <w:lang w:val="es-ES"/>
        </w:rPr>
        <w:t>20</w:t>
      </w:r>
      <w:r w:rsidRPr="00114D09">
        <w:rPr>
          <w:rFonts w:ascii="Times New Roman" w:hAnsi="Times New Roman"/>
          <w:b/>
          <w:sz w:val="18"/>
          <w:szCs w:val="18"/>
          <w:lang w:val="es-ES"/>
        </w:rPr>
        <w:t>)</w:t>
      </w:r>
    </w:p>
    <w:p w14:paraId="4D5A9BE0" w14:textId="77777777" w:rsidR="007E151A" w:rsidRDefault="007E151A" w:rsidP="007E151A">
      <w:pPr>
        <w:pStyle w:val="Prrafodelista"/>
        <w:tabs>
          <w:tab w:val="left" w:pos="1701"/>
        </w:tabs>
        <w:ind w:left="0"/>
        <w:rPr>
          <w:rFonts w:ascii="Times New Roman" w:hAnsi="Times New Roman"/>
          <w:b/>
          <w:sz w:val="18"/>
          <w:szCs w:val="18"/>
          <w:lang w:val="es-ES"/>
        </w:rPr>
      </w:pPr>
    </w:p>
    <w:p w14:paraId="281ACD3F" w14:textId="77777777" w:rsidR="002C1983" w:rsidRPr="00114D09" w:rsidRDefault="001F0A5E" w:rsidP="007E151A">
      <w:pPr>
        <w:pStyle w:val="Prrafodelista"/>
        <w:tabs>
          <w:tab w:val="left" w:pos="1701"/>
        </w:tabs>
        <w:ind w:left="0"/>
        <w:rPr>
          <w:rFonts w:ascii="Times New Roman" w:hAnsi="Times New Roman"/>
          <w:b/>
          <w:sz w:val="18"/>
          <w:szCs w:val="18"/>
          <w:lang w:val="es-ES"/>
        </w:rPr>
      </w:pPr>
      <w:r w:rsidRPr="001F612E">
        <w:rPr>
          <w:noProof/>
        </w:rPr>
        <w:drawing>
          <wp:inline distT="0" distB="0" distL="0" distR="0" wp14:anchorId="5B7262A1" wp14:editId="4E3E9FDE">
            <wp:extent cx="2409825" cy="56197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3943" t="4351" r="5377" b="31473"/>
                    <a:stretch/>
                  </pic:blipFill>
                  <pic:spPr bwMode="auto">
                    <a:xfrm>
                      <a:off x="0" y="0"/>
                      <a:ext cx="2466359" cy="575159"/>
                    </a:xfrm>
                    <a:prstGeom prst="rect">
                      <a:avLst/>
                    </a:prstGeom>
                    <a:noFill/>
                    <a:ln>
                      <a:noFill/>
                    </a:ln>
                    <a:extLst>
                      <a:ext uri="{53640926-AAD7-44D8-BBD7-CCE9431645EC}">
                        <a14:shadowObscured xmlns:a14="http://schemas.microsoft.com/office/drawing/2010/main"/>
                      </a:ext>
                    </a:extLst>
                  </pic:spPr>
                </pic:pic>
              </a:graphicData>
            </a:graphic>
          </wp:inline>
        </w:drawing>
      </w:r>
    </w:p>
    <w:p w14:paraId="2740C0CE" w14:textId="77777777" w:rsidR="0070422E" w:rsidRPr="00114D09" w:rsidRDefault="00673776" w:rsidP="00222B59">
      <w:pPr>
        <w:tabs>
          <w:tab w:val="left" w:pos="1701"/>
        </w:tabs>
        <w:contextualSpacing/>
        <w:rPr>
          <w:rFonts w:ascii="Times New Roman" w:hAnsi="Times New Roman"/>
          <w:b/>
          <w:sz w:val="18"/>
          <w:szCs w:val="18"/>
          <w:lang w:val="es-ES"/>
        </w:rPr>
      </w:pPr>
      <w:r>
        <w:rPr>
          <w:rFonts w:ascii="Times New Roman" w:hAnsi="Times New Roman"/>
          <w:b/>
          <w:sz w:val="18"/>
          <w:szCs w:val="18"/>
          <w:lang w:val="es-ES"/>
        </w:rPr>
        <w:t xml:space="preserve">CARLOS ALBERTO SERRANO OBANDO </w:t>
      </w:r>
    </w:p>
    <w:p w14:paraId="7A316D48" w14:textId="77777777" w:rsidR="007E151A" w:rsidRPr="00114D09" w:rsidRDefault="00800F00" w:rsidP="00222B59">
      <w:pPr>
        <w:tabs>
          <w:tab w:val="left" w:pos="1701"/>
        </w:tabs>
        <w:contextualSpacing/>
        <w:rPr>
          <w:rFonts w:ascii="Times New Roman" w:hAnsi="Times New Roman"/>
          <w:b/>
          <w:sz w:val="18"/>
          <w:szCs w:val="18"/>
          <w:lang w:val="es-ES"/>
        </w:rPr>
      </w:pPr>
      <w:r w:rsidRPr="00114D09">
        <w:rPr>
          <w:rFonts w:ascii="Times New Roman" w:hAnsi="Times New Roman"/>
          <w:b/>
          <w:sz w:val="18"/>
          <w:szCs w:val="18"/>
          <w:lang w:val="es-ES"/>
        </w:rPr>
        <w:t xml:space="preserve">CC. </w:t>
      </w:r>
      <w:r w:rsidR="00673776">
        <w:rPr>
          <w:rFonts w:ascii="Times New Roman" w:hAnsi="Times New Roman"/>
          <w:b/>
          <w:sz w:val="18"/>
          <w:szCs w:val="18"/>
          <w:lang w:val="es-ES"/>
        </w:rPr>
        <w:t>8.688.127</w:t>
      </w:r>
    </w:p>
    <w:p w14:paraId="553A6A2D" w14:textId="77777777" w:rsidR="009C68E3" w:rsidRDefault="001D1931" w:rsidP="00572C9C">
      <w:pPr>
        <w:tabs>
          <w:tab w:val="left" w:pos="1701"/>
        </w:tabs>
        <w:rPr>
          <w:rFonts w:ascii="Times New Roman" w:hAnsi="Times New Roman"/>
          <w:b/>
          <w:sz w:val="18"/>
          <w:szCs w:val="18"/>
          <w:lang w:val="es-ES"/>
        </w:rPr>
      </w:pPr>
      <w:r w:rsidRPr="00114D09">
        <w:rPr>
          <w:rFonts w:ascii="Times New Roman" w:hAnsi="Times New Roman"/>
          <w:b/>
          <w:sz w:val="18"/>
          <w:szCs w:val="18"/>
          <w:lang w:val="es-ES"/>
        </w:rPr>
        <w:t>CONTRATISTA</w:t>
      </w:r>
    </w:p>
    <w:sectPr w:rsidR="009C68E3" w:rsidSect="00520F96">
      <w:pgSz w:w="12240" w:h="15840"/>
      <w:pgMar w:top="1134" w:right="1183"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auto"/>
    <w:pitch w:val="variable"/>
  </w:font>
  <w:font w:name="Liberation Serif">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pt;height:6.75pt;visibility:visible;mso-wrap-style:square" o:bullet="t">
        <v:imagedata r:id="rId1" o:title=""/>
      </v:shape>
    </w:pict>
  </w:numPicBullet>
  <w:numPicBullet w:numPicBulletId="1">
    <w:pict>
      <v:shape id="_x0000_i1029" type="#_x0000_t75" style="width:18pt;height:6.75pt;visibility:visible;mso-wrap-style:square" o:bullet="t">
        <v:imagedata r:id="rId2" o:title=""/>
      </v:shape>
    </w:pict>
  </w:numPicBullet>
  <w:abstractNum w:abstractNumId="0" w15:restartNumberingAfterBreak="0">
    <w:nsid w:val="018745DC"/>
    <w:multiLevelType w:val="hybridMultilevel"/>
    <w:tmpl w:val="CC8A764A"/>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E36A73"/>
    <w:multiLevelType w:val="hybridMultilevel"/>
    <w:tmpl w:val="7E7266A0"/>
    <w:lvl w:ilvl="0" w:tplc="6B36781E">
      <w:start w:val="1"/>
      <w:numFmt w:val="decimal"/>
      <w:lvlText w:val="%1."/>
      <w:lvlJc w:val="left"/>
      <w:pPr>
        <w:ind w:left="720" w:hanging="360"/>
      </w:pPr>
      <w:rPr>
        <w:rFonts w:ascii="Arial" w:eastAsiaTheme="minorHAnsi" w:hAnsi="Arial" w:cs="Arial"/>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3985768"/>
    <w:multiLevelType w:val="hybridMultilevel"/>
    <w:tmpl w:val="EFFE8EC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 w15:restartNumberingAfterBreak="0">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0BA487D"/>
    <w:multiLevelType w:val="hybridMultilevel"/>
    <w:tmpl w:val="38A43F04"/>
    <w:lvl w:ilvl="0" w:tplc="F16EB8BA">
      <w:start w:val="1"/>
      <w:numFmt w:val="bullet"/>
      <w:lvlText w:val=""/>
      <w:lvlPicBulletId w:val="0"/>
      <w:lvlJc w:val="left"/>
      <w:pPr>
        <w:tabs>
          <w:tab w:val="num" w:pos="720"/>
        </w:tabs>
        <w:ind w:left="720" w:hanging="360"/>
      </w:pPr>
      <w:rPr>
        <w:rFonts w:ascii="Symbol" w:hAnsi="Symbol" w:hint="default"/>
      </w:rPr>
    </w:lvl>
    <w:lvl w:ilvl="1" w:tplc="49024B98" w:tentative="1">
      <w:start w:val="1"/>
      <w:numFmt w:val="bullet"/>
      <w:lvlText w:val=""/>
      <w:lvlJc w:val="left"/>
      <w:pPr>
        <w:tabs>
          <w:tab w:val="num" w:pos="1440"/>
        </w:tabs>
        <w:ind w:left="1440" w:hanging="360"/>
      </w:pPr>
      <w:rPr>
        <w:rFonts w:ascii="Symbol" w:hAnsi="Symbol" w:hint="default"/>
      </w:rPr>
    </w:lvl>
    <w:lvl w:ilvl="2" w:tplc="9A7403FA" w:tentative="1">
      <w:start w:val="1"/>
      <w:numFmt w:val="bullet"/>
      <w:lvlText w:val=""/>
      <w:lvlJc w:val="left"/>
      <w:pPr>
        <w:tabs>
          <w:tab w:val="num" w:pos="2160"/>
        </w:tabs>
        <w:ind w:left="2160" w:hanging="360"/>
      </w:pPr>
      <w:rPr>
        <w:rFonts w:ascii="Symbol" w:hAnsi="Symbol" w:hint="default"/>
      </w:rPr>
    </w:lvl>
    <w:lvl w:ilvl="3" w:tplc="05A624CC" w:tentative="1">
      <w:start w:val="1"/>
      <w:numFmt w:val="bullet"/>
      <w:lvlText w:val=""/>
      <w:lvlJc w:val="left"/>
      <w:pPr>
        <w:tabs>
          <w:tab w:val="num" w:pos="2880"/>
        </w:tabs>
        <w:ind w:left="2880" w:hanging="360"/>
      </w:pPr>
      <w:rPr>
        <w:rFonts w:ascii="Symbol" w:hAnsi="Symbol" w:hint="default"/>
      </w:rPr>
    </w:lvl>
    <w:lvl w:ilvl="4" w:tplc="10A028B0" w:tentative="1">
      <w:start w:val="1"/>
      <w:numFmt w:val="bullet"/>
      <w:lvlText w:val=""/>
      <w:lvlJc w:val="left"/>
      <w:pPr>
        <w:tabs>
          <w:tab w:val="num" w:pos="3600"/>
        </w:tabs>
        <w:ind w:left="3600" w:hanging="360"/>
      </w:pPr>
      <w:rPr>
        <w:rFonts w:ascii="Symbol" w:hAnsi="Symbol" w:hint="default"/>
      </w:rPr>
    </w:lvl>
    <w:lvl w:ilvl="5" w:tplc="403497EE" w:tentative="1">
      <w:start w:val="1"/>
      <w:numFmt w:val="bullet"/>
      <w:lvlText w:val=""/>
      <w:lvlJc w:val="left"/>
      <w:pPr>
        <w:tabs>
          <w:tab w:val="num" w:pos="4320"/>
        </w:tabs>
        <w:ind w:left="4320" w:hanging="360"/>
      </w:pPr>
      <w:rPr>
        <w:rFonts w:ascii="Symbol" w:hAnsi="Symbol" w:hint="default"/>
      </w:rPr>
    </w:lvl>
    <w:lvl w:ilvl="6" w:tplc="FCA4A1C0" w:tentative="1">
      <w:start w:val="1"/>
      <w:numFmt w:val="bullet"/>
      <w:lvlText w:val=""/>
      <w:lvlJc w:val="left"/>
      <w:pPr>
        <w:tabs>
          <w:tab w:val="num" w:pos="5040"/>
        </w:tabs>
        <w:ind w:left="5040" w:hanging="360"/>
      </w:pPr>
      <w:rPr>
        <w:rFonts w:ascii="Symbol" w:hAnsi="Symbol" w:hint="default"/>
      </w:rPr>
    </w:lvl>
    <w:lvl w:ilvl="7" w:tplc="CE0C2964" w:tentative="1">
      <w:start w:val="1"/>
      <w:numFmt w:val="bullet"/>
      <w:lvlText w:val=""/>
      <w:lvlJc w:val="left"/>
      <w:pPr>
        <w:tabs>
          <w:tab w:val="num" w:pos="5760"/>
        </w:tabs>
        <w:ind w:left="5760" w:hanging="360"/>
      </w:pPr>
      <w:rPr>
        <w:rFonts w:ascii="Symbol" w:hAnsi="Symbol" w:hint="default"/>
      </w:rPr>
    </w:lvl>
    <w:lvl w:ilvl="8" w:tplc="2F78739C"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24B55A05"/>
    <w:multiLevelType w:val="hybridMultilevel"/>
    <w:tmpl w:val="7228ED90"/>
    <w:lvl w:ilvl="0" w:tplc="57888218">
      <w:start w:val="1"/>
      <w:numFmt w:val="decimal"/>
      <w:lvlText w:val="%1."/>
      <w:lvlJc w:val="left"/>
      <w:pPr>
        <w:ind w:left="569" w:hanging="360"/>
      </w:pPr>
      <w:rPr>
        <w:rFonts w:hint="default"/>
      </w:rPr>
    </w:lvl>
    <w:lvl w:ilvl="1" w:tplc="240A0019" w:tentative="1">
      <w:start w:val="1"/>
      <w:numFmt w:val="lowerLetter"/>
      <w:lvlText w:val="%2."/>
      <w:lvlJc w:val="left"/>
      <w:pPr>
        <w:ind w:left="1289" w:hanging="360"/>
      </w:pPr>
    </w:lvl>
    <w:lvl w:ilvl="2" w:tplc="240A001B" w:tentative="1">
      <w:start w:val="1"/>
      <w:numFmt w:val="lowerRoman"/>
      <w:lvlText w:val="%3."/>
      <w:lvlJc w:val="right"/>
      <w:pPr>
        <w:ind w:left="2009" w:hanging="180"/>
      </w:pPr>
    </w:lvl>
    <w:lvl w:ilvl="3" w:tplc="240A000F" w:tentative="1">
      <w:start w:val="1"/>
      <w:numFmt w:val="decimal"/>
      <w:lvlText w:val="%4."/>
      <w:lvlJc w:val="left"/>
      <w:pPr>
        <w:ind w:left="2729" w:hanging="360"/>
      </w:pPr>
    </w:lvl>
    <w:lvl w:ilvl="4" w:tplc="240A0019" w:tentative="1">
      <w:start w:val="1"/>
      <w:numFmt w:val="lowerLetter"/>
      <w:lvlText w:val="%5."/>
      <w:lvlJc w:val="left"/>
      <w:pPr>
        <w:ind w:left="3449" w:hanging="360"/>
      </w:pPr>
    </w:lvl>
    <w:lvl w:ilvl="5" w:tplc="240A001B" w:tentative="1">
      <w:start w:val="1"/>
      <w:numFmt w:val="lowerRoman"/>
      <w:lvlText w:val="%6."/>
      <w:lvlJc w:val="right"/>
      <w:pPr>
        <w:ind w:left="4169" w:hanging="180"/>
      </w:pPr>
    </w:lvl>
    <w:lvl w:ilvl="6" w:tplc="240A000F" w:tentative="1">
      <w:start w:val="1"/>
      <w:numFmt w:val="decimal"/>
      <w:lvlText w:val="%7."/>
      <w:lvlJc w:val="left"/>
      <w:pPr>
        <w:ind w:left="4889" w:hanging="360"/>
      </w:pPr>
    </w:lvl>
    <w:lvl w:ilvl="7" w:tplc="240A0019" w:tentative="1">
      <w:start w:val="1"/>
      <w:numFmt w:val="lowerLetter"/>
      <w:lvlText w:val="%8."/>
      <w:lvlJc w:val="left"/>
      <w:pPr>
        <w:ind w:left="5609" w:hanging="360"/>
      </w:pPr>
    </w:lvl>
    <w:lvl w:ilvl="8" w:tplc="240A001B" w:tentative="1">
      <w:start w:val="1"/>
      <w:numFmt w:val="lowerRoman"/>
      <w:lvlText w:val="%9."/>
      <w:lvlJc w:val="right"/>
      <w:pPr>
        <w:ind w:left="6329" w:hanging="180"/>
      </w:pPr>
    </w:lvl>
  </w:abstractNum>
  <w:abstractNum w:abstractNumId="6" w15:restartNumberingAfterBreak="0">
    <w:nsid w:val="28FD397C"/>
    <w:multiLevelType w:val="hybridMultilevel"/>
    <w:tmpl w:val="7F0A185E"/>
    <w:lvl w:ilvl="0" w:tplc="DCFC36FA">
      <w:start w:val="1"/>
      <w:numFmt w:val="decimal"/>
      <w:lvlText w:val="%1."/>
      <w:lvlJc w:val="left"/>
      <w:pPr>
        <w:ind w:left="371" w:hanging="375"/>
      </w:pPr>
      <w:rPr>
        <w:rFonts w:hint="default"/>
      </w:rPr>
    </w:lvl>
    <w:lvl w:ilvl="1" w:tplc="240A0019" w:tentative="1">
      <w:start w:val="1"/>
      <w:numFmt w:val="lowerLetter"/>
      <w:lvlText w:val="%2."/>
      <w:lvlJc w:val="left"/>
      <w:pPr>
        <w:ind w:left="1076" w:hanging="360"/>
      </w:pPr>
    </w:lvl>
    <w:lvl w:ilvl="2" w:tplc="240A001B" w:tentative="1">
      <w:start w:val="1"/>
      <w:numFmt w:val="lowerRoman"/>
      <w:lvlText w:val="%3."/>
      <w:lvlJc w:val="right"/>
      <w:pPr>
        <w:ind w:left="1796" w:hanging="180"/>
      </w:pPr>
    </w:lvl>
    <w:lvl w:ilvl="3" w:tplc="240A000F" w:tentative="1">
      <w:start w:val="1"/>
      <w:numFmt w:val="decimal"/>
      <w:lvlText w:val="%4."/>
      <w:lvlJc w:val="left"/>
      <w:pPr>
        <w:ind w:left="2516" w:hanging="360"/>
      </w:pPr>
    </w:lvl>
    <w:lvl w:ilvl="4" w:tplc="240A0019" w:tentative="1">
      <w:start w:val="1"/>
      <w:numFmt w:val="lowerLetter"/>
      <w:lvlText w:val="%5."/>
      <w:lvlJc w:val="left"/>
      <w:pPr>
        <w:ind w:left="3236" w:hanging="360"/>
      </w:pPr>
    </w:lvl>
    <w:lvl w:ilvl="5" w:tplc="240A001B" w:tentative="1">
      <w:start w:val="1"/>
      <w:numFmt w:val="lowerRoman"/>
      <w:lvlText w:val="%6."/>
      <w:lvlJc w:val="right"/>
      <w:pPr>
        <w:ind w:left="3956" w:hanging="180"/>
      </w:pPr>
    </w:lvl>
    <w:lvl w:ilvl="6" w:tplc="240A000F" w:tentative="1">
      <w:start w:val="1"/>
      <w:numFmt w:val="decimal"/>
      <w:lvlText w:val="%7."/>
      <w:lvlJc w:val="left"/>
      <w:pPr>
        <w:ind w:left="4676" w:hanging="360"/>
      </w:pPr>
    </w:lvl>
    <w:lvl w:ilvl="7" w:tplc="240A0019" w:tentative="1">
      <w:start w:val="1"/>
      <w:numFmt w:val="lowerLetter"/>
      <w:lvlText w:val="%8."/>
      <w:lvlJc w:val="left"/>
      <w:pPr>
        <w:ind w:left="5396" w:hanging="360"/>
      </w:pPr>
    </w:lvl>
    <w:lvl w:ilvl="8" w:tplc="240A001B" w:tentative="1">
      <w:start w:val="1"/>
      <w:numFmt w:val="lowerRoman"/>
      <w:lvlText w:val="%9."/>
      <w:lvlJc w:val="right"/>
      <w:pPr>
        <w:ind w:left="6116" w:hanging="180"/>
      </w:pPr>
    </w:lvl>
  </w:abstractNum>
  <w:abstractNum w:abstractNumId="7" w15:restartNumberingAfterBreak="0">
    <w:nsid w:val="2C805F98"/>
    <w:multiLevelType w:val="hybridMultilevel"/>
    <w:tmpl w:val="CE702768"/>
    <w:lvl w:ilvl="0" w:tplc="D1A2B1C8">
      <w:start w:val="14"/>
      <w:numFmt w:val="decimal"/>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8" w15:restartNumberingAfterBreak="0">
    <w:nsid w:val="2E1F1B3F"/>
    <w:multiLevelType w:val="hybridMultilevel"/>
    <w:tmpl w:val="B16AB3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E8D04FD"/>
    <w:multiLevelType w:val="hybridMultilevel"/>
    <w:tmpl w:val="358C8312"/>
    <w:lvl w:ilvl="0" w:tplc="A6F45B9A">
      <w:start w:val="1"/>
      <w:numFmt w:val="bullet"/>
      <w:lvlText w:val=""/>
      <w:lvlPicBulletId w:val="1"/>
      <w:lvlJc w:val="left"/>
      <w:pPr>
        <w:tabs>
          <w:tab w:val="num" w:pos="720"/>
        </w:tabs>
        <w:ind w:left="720" w:hanging="360"/>
      </w:pPr>
      <w:rPr>
        <w:rFonts w:ascii="Symbol" w:hAnsi="Symbol" w:hint="default"/>
      </w:rPr>
    </w:lvl>
    <w:lvl w:ilvl="1" w:tplc="AA6437F8" w:tentative="1">
      <w:start w:val="1"/>
      <w:numFmt w:val="bullet"/>
      <w:lvlText w:val=""/>
      <w:lvlJc w:val="left"/>
      <w:pPr>
        <w:tabs>
          <w:tab w:val="num" w:pos="1440"/>
        </w:tabs>
        <w:ind w:left="1440" w:hanging="360"/>
      </w:pPr>
      <w:rPr>
        <w:rFonts w:ascii="Symbol" w:hAnsi="Symbol" w:hint="default"/>
      </w:rPr>
    </w:lvl>
    <w:lvl w:ilvl="2" w:tplc="AA3A0792" w:tentative="1">
      <w:start w:val="1"/>
      <w:numFmt w:val="bullet"/>
      <w:lvlText w:val=""/>
      <w:lvlJc w:val="left"/>
      <w:pPr>
        <w:tabs>
          <w:tab w:val="num" w:pos="2160"/>
        </w:tabs>
        <w:ind w:left="2160" w:hanging="360"/>
      </w:pPr>
      <w:rPr>
        <w:rFonts w:ascii="Symbol" w:hAnsi="Symbol" w:hint="default"/>
      </w:rPr>
    </w:lvl>
    <w:lvl w:ilvl="3" w:tplc="A790A862" w:tentative="1">
      <w:start w:val="1"/>
      <w:numFmt w:val="bullet"/>
      <w:lvlText w:val=""/>
      <w:lvlJc w:val="left"/>
      <w:pPr>
        <w:tabs>
          <w:tab w:val="num" w:pos="2880"/>
        </w:tabs>
        <w:ind w:left="2880" w:hanging="360"/>
      </w:pPr>
      <w:rPr>
        <w:rFonts w:ascii="Symbol" w:hAnsi="Symbol" w:hint="default"/>
      </w:rPr>
    </w:lvl>
    <w:lvl w:ilvl="4" w:tplc="440CD54C" w:tentative="1">
      <w:start w:val="1"/>
      <w:numFmt w:val="bullet"/>
      <w:lvlText w:val=""/>
      <w:lvlJc w:val="left"/>
      <w:pPr>
        <w:tabs>
          <w:tab w:val="num" w:pos="3600"/>
        </w:tabs>
        <w:ind w:left="3600" w:hanging="360"/>
      </w:pPr>
      <w:rPr>
        <w:rFonts w:ascii="Symbol" w:hAnsi="Symbol" w:hint="default"/>
      </w:rPr>
    </w:lvl>
    <w:lvl w:ilvl="5" w:tplc="6B6680A0" w:tentative="1">
      <w:start w:val="1"/>
      <w:numFmt w:val="bullet"/>
      <w:lvlText w:val=""/>
      <w:lvlJc w:val="left"/>
      <w:pPr>
        <w:tabs>
          <w:tab w:val="num" w:pos="4320"/>
        </w:tabs>
        <w:ind w:left="4320" w:hanging="360"/>
      </w:pPr>
      <w:rPr>
        <w:rFonts w:ascii="Symbol" w:hAnsi="Symbol" w:hint="default"/>
      </w:rPr>
    </w:lvl>
    <w:lvl w:ilvl="6" w:tplc="03286130" w:tentative="1">
      <w:start w:val="1"/>
      <w:numFmt w:val="bullet"/>
      <w:lvlText w:val=""/>
      <w:lvlJc w:val="left"/>
      <w:pPr>
        <w:tabs>
          <w:tab w:val="num" w:pos="5040"/>
        </w:tabs>
        <w:ind w:left="5040" w:hanging="360"/>
      </w:pPr>
      <w:rPr>
        <w:rFonts w:ascii="Symbol" w:hAnsi="Symbol" w:hint="default"/>
      </w:rPr>
    </w:lvl>
    <w:lvl w:ilvl="7" w:tplc="C61CB336" w:tentative="1">
      <w:start w:val="1"/>
      <w:numFmt w:val="bullet"/>
      <w:lvlText w:val=""/>
      <w:lvlJc w:val="left"/>
      <w:pPr>
        <w:tabs>
          <w:tab w:val="num" w:pos="5760"/>
        </w:tabs>
        <w:ind w:left="5760" w:hanging="360"/>
      </w:pPr>
      <w:rPr>
        <w:rFonts w:ascii="Symbol" w:hAnsi="Symbol" w:hint="default"/>
      </w:rPr>
    </w:lvl>
    <w:lvl w:ilvl="8" w:tplc="C51E98F6"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1" w15:restartNumberingAfterBreak="0">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 w15:restartNumberingAfterBreak="0">
    <w:nsid w:val="39C33A4D"/>
    <w:multiLevelType w:val="hybridMultilevel"/>
    <w:tmpl w:val="B558845C"/>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6E333A0"/>
    <w:multiLevelType w:val="hybridMultilevel"/>
    <w:tmpl w:val="5EE6FEA4"/>
    <w:lvl w:ilvl="0" w:tplc="57888218">
      <w:start w:val="1"/>
      <w:numFmt w:val="decimal"/>
      <w:lvlText w:val="%1."/>
      <w:lvlJc w:val="left"/>
      <w:pPr>
        <w:ind w:left="569"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B7C272F"/>
    <w:multiLevelType w:val="hybridMultilevel"/>
    <w:tmpl w:val="BCACA7B4"/>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9BB12F6"/>
    <w:multiLevelType w:val="hybridMultilevel"/>
    <w:tmpl w:val="141E3B1E"/>
    <w:lvl w:ilvl="0" w:tplc="57CCBFC8">
      <w:start w:val="26"/>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7" w15:restartNumberingAfterBreak="0">
    <w:nsid w:val="66092ACA"/>
    <w:multiLevelType w:val="hybridMultilevel"/>
    <w:tmpl w:val="7B1AFB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6906CD4"/>
    <w:multiLevelType w:val="hybridMultilevel"/>
    <w:tmpl w:val="A7F604C4"/>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88C7ED7"/>
    <w:multiLevelType w:val="hybridMultilevel"/>
    <w:tmpl w:val="4BAEBDFA"/>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F4155D5"/>
    <w:multiLevelType w:val="hybridMultilevel"/>
    <w:tmpl w:val="7962FFE8"/>
    <w:lvl w:ilvl="0" w:tplc="3B7A3562">
      <w:start w:val="26"/>
      <w:numFmt w:val="decimal"/>
      <w:lvlText w:val="%1"/>
      <w:lvlJc w:val="left"/>
      <w:pPr>
        <w:ind w:left="356" w:hanging="360"/>
      </w:pPr>
      <w:rPr>
        <w:rFonts w:hint="default"/>
      </w:rPr>
    </w:lvl>
    <w:lvl w:ilvl="1" w:tplc="240A0019" w:tentative="1">
      <w:start w:val="1"/>
      <w:numFmt w:val="lowerLetter"/>
      <w:lvlText w:val="%2."/>
      <w:lvlJc w:val="left"/>
      <w:pPr>
        <w:ind w:left="1076" w:hanging="360"/>
      </w:pPr>
    </w:lvl>
    <w:lvl w:ilvl="2" w:tplc="240A001B" w:tentative="1">
      <w:start w:val="1"/>
      <w:numFmt w:val="lowerRoman"/>
      <w:lvlText w:val="%3."/>
      <w:lvlJc w:val="right"/>
      <w:pPr>
        <w:ind w:left="1796" w:hanging="180"/>
      </w:pPr>
    </w:lvl>
    <w:lvl w:ilvl="3" w:tplc="240A000F" w:tentative="1">
      <w:start w:val="1"/>
      <w:numFmt w:val="decimal"/>
      <w:lvlText w:val="%4."/>
      <w:lvlJc w:val="left"/>
      <w:pPr>
        <w:ind w:left="2516" w:hanging="360"/>
      </w:pPr>
    </w:lvl>
    <w:lvl w:ilvl="4" w:tplc="240A0019" w:tentative="1">
      <w:start w:val="1"/>
      <w:numFmt w:val="lowerLetter"/>
      <w:lvlText w:val="%5."/>
      <w:lvlJc w:val="left"/>
      <w:pPr>
        <w:ind w:left="3236" w:hanging="360"/>
      </w:pPr>
    </w:lvl>
    <w:lvl w:ilvl="5" w:tplc="240A001B" w:tentative="1">
      <w:start w:val="1"/>
      <w:numFmt w:val="lowerRoman"/>
      <w:lvlText w:val="%6."/>
      <w:lvlJc w:val="right"/>
      <w:pPr>
        <w:ind w:left="3956" w:hanging="180"/>
      </w:pPr>
    </w:lvl>
    <w:lvl w:ilvl="6" w:tplc="240A000F" w:tentative="1">
      <w:start w:val="1"/>
      <w:numFmt w:val="decimal"/>
      <w:lvlText w:val="%7."/>
      <w:lvlJc w:val="left"/>
      <w:pPr>
        <w:ind w:left="4676" w:hanging="360"/>
      </w:pPr>
    </w:lvl>
    <w:lvl w:ilvl="7" w:tplc="240A0019" w:tentative="1">
      <w:start w:val="1"/>
      <w:numFmt w:val="lowerLetter"/>
      <w:lvlText w:val="%8."/>
      <w:lvlJc w:val="left"/>
      <w:pPr>
        <w:ind w:left="5396" w:hanging="360"/>
      </w:pPr>
    </w:lvl>
    <w:lvl w:ilvl="8" w:tplc="240A001B" w:tentative="1">
      <w:start w:val="1"/>
      <w:numFmt w:val="lowerRoman"/>
      <w:lvlText w:val="%9."/>
      <w:lvlJc w:val="right"/>
      <w:pPr>
        <w:ind w:left="6116" w:hanging="180"/>
      </w:pPr>
    </w:lvl>
  </w:abstractNum>
  <w:abstractNum w:abstractNumId="21" w15:restartNumberingAfterBreak="0">
    <w:nsid w:val="71E70CAC"/>
    <w:multiLevelType w:val="multilevel"/>
    <w:tmpl w:val="8AEC283E"/>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9783E67"/>
    <w:multiLevelType w:val="hybridMultilevel"/>
    <w:tmpl w:val="1F5C763E"/>
    <w:lvl w:ilvl="0" w:tplc="CBD658C0">
      <w:start w:val="7"/>
      <w:numFmt w:val="bullet"/>
      <w:lvlText w:val="-"/>
      <w:lvlJc w:val="left"/>
      <w:pPr>
        <w:ind w:left="720" w:hanging="360"/>
      </w:pPr>
      <w:rPr>
        <w:rFonts w:ascii="Tahoma" w:eastAsia="DejaVu Sans" w:hAnsi="Tahoma" w:cs="Tahoma" w:hint="default"/>
        <w:sz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9F8722E"/>
    <w:multiLevelType w:val="hybridMultilevel"/>
    <w:tmpl w:val="ED7647C6"/>
    <w:lvl w:ilvl="0" w:tplc="240A000D">
      <w:start w:val="1"/>
      <w:numFmt w:val="bullet"/>
      <w:lvlText w:val=""/>
      <w:lvlJc w:val="left"/>
      <w:pPr>
        <w:ind w:left="1091" w:hanging="360"/>
      </w:pPr>
      <w:rPr>
        <w:rFonts w:ascii="Wingdings" w:hAnsi="Wingdings" w:hint="default"/>
      </w:rPr>
    </w:lvl>
    <w:lvl w:ilvl="1" w:tplc="240A0003" w:tentative="1">
      <w:start w:val="1"/>
      <w:numFmt w:val="bullet"/>
      <w:lvlText w:val="o"/>
      <w:lvlJc w:val="left"/>
      <w:pPr>
        <w:ind w:left="1811" w:hanging="360"/>
      </w:pPr>
      <w:rPr>
        <w:rFonts w:ascii="Courier New" w:hAnsi="Courier New" w:cs="Courier New" w:hint="default"/>
      </w:rPr>
    </w:lvl>
    <w:lvl w:ilvl="2" w:tplc="240A0005" w:tentative="1">
      <w:start w:val="1"/>
      <w:numFmt w:val="bullet"/>
      <w:lvlText w:val=""/>
      <w:lvlJc w:val="left"/>
      <w:pPr>
        <w:ind w:left="2531" w:hanging="360"/>
      </w:pPr>
      <w:rPr>
        <w:rFonts w:ascii="Wingdings" w:hAnsi="Wingdings" w:hint="default"/>
      </w:rPr>
    </w:lvl>
    <w:lvl w:ilvl="3" w:tplc="240A0001" w:tentative="1">
      <w:start w:val="1"/>
      <w:numFmt w:val="bullet"/>
      <w:lvlText w:val=""/>
      <w:lvlJc w:val="left"/>
      <w:pPr>
        <w:ind w:left="3251" w:hanging="360"/>
      </w:pPr>
      <w:rPr>
        <w:rFonts w:ascii="Symbol" w:hAnsi="Symbol" w:hint="default"/>
      </w:rPr>
    </w:lvl>
    <w:lvl w:ilvl="4" w:tplc="240A0003" w:tentative="1">
      <w:start w:val="1"/>
      <w:numFmt w:val="bullet"/>
      <w:lvlText w:val="o"/>
      <w:lvlJc w:val="left"/>
      <w:pPr>
        <w:ind w:left="3971" w:hanging="360"/>
      </w:pPr>
      <w:rPr>
        <w:rFonts w:ascii="Courier New" w:hAnsi="Courier New" w:cs="Courier New" w:hint="default"/>
      </w:rPr>
    </w:lvl>
    <w:lvl w:ilvl="5" w:tplc="240A0005" w:tentative="1">
      <w:start w:val="1"/>
      <w:numFmt w:val="bullet"/>
      <w:lvlText w:val=""/>
      <w:lvlJc w:val="left"/>
      <w:pPr>
        <w:ind w:left="4691" w:hanging="360"/>
      </w:pPr>
      <w:rPr>
        <w:rFonts w:ascii="Wingdings" w:hAnsi="Wingdings" w:hint="default"/>
      </w:rPr>
    </w:lvl>
    <w:lvl w:ilvl="6" w:tplc="240A0001" w:tentative="1">
      <w:start w:val="1"/>
      <w:numFmt w:val="bullet"/>
      <w:lvlText w:val=""/>
      <w:lvlJc w:val="left"/>
      <w:pPr>
        <w:ind w:left="5411" w:hanging="360"/>
      </w:pPr>
      <w:rPr>
        <w:rFonts w:ascii="Symbol" w:hAnsi="Symbol" w:hint="default"/>
      </w:rPr>
    </w:lvl>
    <w:lvl w:ilvl="7" w:tplc="240A0003" w:tentative="1">
      <w:start w:val="1"/>
      <w:numFmt w:val="bullet"/>
      <w:lvlText w:val="o"/>
      <w:lvlJc w:val="left"/>
      <w:pPr>
        <w:ind w:left="6131" w:hanging="360"/>
      </w:pPr>
      <w:rPr>
        <w:rFonts w:ascii="Courier New" w:hAnsi="Courier New" w:cs="Courier New" w:hint="default"/>
      </w:rPr>
    </w:lvl>
    <w:lvl w:ilvl="8" w:tplc="240A0005" w:tentative="1">
      <w:start w:val="1"/>
      <w:numFmt w:val="bullet"/>
      <w:lvlText w:val=""/>
      <w:lvlJc w:val="left"/>
      <w:pPr>
        <w:ind w:left="6851" w:hanging="360"/>
      </w:pPr>
      <w:rPr>
        <w:rFonts w:ascii="Wingdings" w:hAnsi="Wingdings" w:hint="default"/>
      </w:rPr>
    </w:lvl>
  </w:abstractNum>
  <w:num w:numId="1">
    <w:abstractNumId w:val="22"/>
  </w:num>
  <w:num w:numId="2">
    <w:abstractNumId w:val="15"/>
  </w:num>
  <w:num w:numId="3">
    <w:abstractNumId w:val="3"/>
  </w:num>
  <w:num w:numId="4">
    <w:abstractNumId w:val="10"/>
  </w:num>
  <w:num w:numId="5">
    <w:abstractNumId w:val="11"/>
  </w:num>
  <w:num w:numId="6">
    <w:abstractNumId w:val="21"/>
  </w:num>
  <w:num w:numId="7">
    <w:abstractNumId w:val="4"/>
  </w:num>
  <w:num w:numId="8">
    <w:abstractNumId w:val="9"/>
  </w:num>
  <w:num w:numId="9">
    <w:abstractNumId w:val="7"/>
  </w:num>
  <w:num w:numId="10">
    <w:abstractNumId w:val="5"/>
  </w:num>
  <w:num w:numId="11">
    <w:abstractNumId w:val="13"/>
  </w:num>
  <w:num w:numId="12">
    <w:abstractNumId w:val="2"/>
  </w:num>
  <w:num w:numId="13">
    <w:abstractNumId w:val="8"/>
  </w:num>
  <w:num w:numId="14">
    <w:abstractNumId w:val="17"/>
  </w:num>
  <w:num w:numId="15">
    <w:abstractNumId w:val="1"/>
  </w:num>
  <w:num w:numId="16">
    <w:abstractNumId w:val="16"/>
  </w:num>
  <w:num w:numId="17">
    <w:abstractNumId w:val="20"/>
  </w:num>
  <w:num w:numId="18">
    <w:abstractNumId w:val="18"/>
  </w:num>
  <w:num w:numId="19">
    <w:abstractNumId w:val="14"/>
  </w:num>
  <w:num w:numId="20">
    <w:abstractNumId w:val="19"/>
  </w:num>
  <w:num w:numId="21">
    <w:abstractNumId w:val="12"/>
  </w:num>
  <w:num w:numId="22">
    <w:abstractNumId w:val="0"/>
  </w:num>
  <w:num w:numId="23">
    <w:abstractNumId w:val="23"/>
  </w:num>
  <w:num w:numId="24">
    <w:abstractNumId w:val="6"/>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7574"/>
    <w:rsid w:val="00010BBA"/>
    <w:rsid w:val="00023D6D"/>
    <w:rsid w:val="00027677"/>
    <w:rsid w:val="0003008B"/>
    <w:rsid w:val="000306BC"/>
    <w:rsid w:val="00033809"/>
    <w:rsid w:val="00037DDA"/>
    <w:rsid w:val="00043EC5"/>
    <w:rsid w:val="00073799"/>
    <w:rsid w:val="00092C31"/>
    <w:rsid w:val="0009710B"/>
    <w:rsid w:val="000A52BC"/>
    <w:rsid w:val="000B4866"/>
    <w:rsid w:val="000B7BEA"/>
    <w:rsid w:val="000D1628"/>
    <w:rsid w:val="000F73E5"/>
    <w:rsid w:val="00110D6B"/>
    <w:rsid w:val="0011183D"/>
    <w:rsid w:val="00113977"/>
    <w:rsid w:val="00113F93"/>
    <w:rsid w:val="00114D09"/>
    <w:rsid w:val="0012206D"/>
    <w:rsid w:val="00131D68"/>
    <w:rsid w:val="00147172"/>
    <w:rsid w:val="00151E88"/>
    <w:rsid w:val="001636BB"/>
    <w:rsid w:val="00166974"/>
    <w:rsid w:val="0017195A"/>
    <w:rsid w:val="00183959"/>
    <w:rsid w:val="0018654C"/>
    <w:rsid w:val="001B5069"/>
    <w:rsid w:val="001D1931"/>
    <w:rsid w:val="001E4DF5"/>
    <w:rsid w:val="001F0A5E"/>
    <w:rsid w:val="00201DAD"/>
    <w:rsid w:val="00207D4A"/>
    <w:rsid w:val="00222B59"/>
    <w:rsid w:val="002409A6"/>
    <w:rsid w:val="00245470"/>
    <w:rsid w:val="00245FE3"/>
    <w:rsid w:val="00251FE3"/>
    <w:rsid w:val="002525AC"/>
    <w:rsid w:val="00261E9E"/>
    <w:rsid w:val="00274102"/>
    <w:rsid w:val="002A2334"/>
    <w:rsid w:val="002C1983"/>
    <w:rsid w:val="00302EFA"/>
    <w:rsid w:val="00311D8E"/>
    <w:rsid w:val="0037360C"/>
    <w:rsid w:val="00380087"/>
    <w:rsid w:val="003D7716"/>
    <w:rsid w:val="004004F1"/>
    <w:rsid w:val="00401B4A"/>
    <w:rsid w:val="00435027"/>
    <w:rsid w:val="004651AD"/>
    <w:rsid w:val="00471677"/>
    <w:rsid w:val="0048207A"/>
    <w:rsid w:val="00497574"/>
    <w:rsid w:val="004A07F6"/>
    <w:rsid w:val="004B633A"/>
    <w:rsid w:val="004E60FE"/>
    <w:rsid w:val="004E7B08"/>
    <w:rsid w:val="004F16B3"/>
    <w:rsid w:val="005027C9"/>
    <w:rsid w:val="005136A1"/>
    <w:rsid w:val="00520F96"/>
    <w:rsid w:val="00550B9F"/>
    <w:rsid w:val="00550E5A"/>
    <w:rsid w:val="00572C9C"/>
    <w:rsid w:val="005860F8"/>
    <w:rsid w:val="005A4A84"/>
    <w:rsid w:val="005C40C6"/>
    <w:rsid w:val="005C7572"/>
    <w:rsid w:val="005D3C89"/>
    <w:rsid w:val="005E178B"/>
    <w:rsid w:val="005E5D81"/>
    <w:rsid w:val="00605FD7"/>
    <w:rsid w:val="006206F5"/>
    <w:rsid w:val="0063475D"/>
    <w:rsid w:val="00636E86"/>
    <w:rsid w:val="00671CF3"/>
    <w:rsid w:val="00673776"/>
    <w:rsid w:val="00681507"/>
    <w:rsid w:val="006A5791"/>
    <w:rsid w:val="006B7DCC"/>
    <w:rsid w:val="006C4D52"/>
    <w:rsid w:val="006E6F94"/>
    <w:rsid w:val="006F1818"/>
    <w:rsid w:val="007028B4"/>
    <w:rsid w:val="0070333B"/>
    <w:rsid w:val="0070422E"/>
    <w:rsid w:val="00713F78"/>
    <w:rsid w:val="0071736F"/>
    <w:rsid w:val="00733945"/>
    <w:rsid w:val="00734450"/>
    <w:rsid w:val="007400A9"/>
    <w:rsid w:val="007513A4"/>
    <w:rsid w:val="00765DE8"/>
    <w:rsid w:val="007D517A"/>
    <w:rsid w:val="007D77C6"/>
    <w:rsid w:val="007E151A"/>
    <w:rsid w:val="00800B7D"/>
    <w:rsid w:val="00800F00"/>
    <w:rsid w:val="0080325F"/>
    <w:rsid w:val="00816F5F"/>
    <w:rsid w:val="00832233"/>
    <w:rsid w:val="0084746E"/>
    <w:rsid w:val="00856738"/>
    <w:rsid w:val="00864903"/>
    <w:rsid w:val="00866C4A"/>
    <w:rsid w:val="008A035F"/>
    <w:rsid w:val="008C2B90"/>
    <w:rsid w:val="008C705F"/>
    <w:rsid w:val="008D2556"/>
    <w:rsid w:val="008F4D93"/>
    <w:rsid w:val="00916055"/>
    <w:rsid w:val="009415AE"/>
    <w:rsid w:val="00942262"/>
    <w:rsid w:val="00944B03"/>
    <w:rsid w:val="009A7844"/>
    <w:rsid w:val="009B51AA"/>
    <w:rsid w:val="009C68E3"/>
    <w:rsid w:val="009E203E"/>
    <w:rsid w:val="009F777B"/>
    <w:rsid w:val="00A30E70"/>
    <w:rsid w:val="00A9341F"/>
    <w:rsid w:val="00AA0657"/>
    <w:rsid w:val="00AD2B48"/>
    <w:rsid w:val="00B11FD8"/>
    <w:rsid w:val="00B23FDD"/>
    <w:rsid w:val="00B32F23"/>
    <w:rsid w:val="00B6291B"/>
    <w:rsid w:val="00B74B2B"/>
    <w:rsid w:val="00B76ED0"/>
    <w:rsid w:val="00B805B5"/>
    <w:rsid w:val="00BD2183"/>
    <w:rsid w:val="00BD3488"/>
    <w:rsid w:val="00BF11DE"/>
    <w:rsid w:val="00C02E90"/>
    <w:rsid w:val="00C14F82"/>
    <w:rsid w:val="00C21ACD"/>
    <w:rsid w:val="00C2587D"/>
    <w:rsid w:val="00C468B0"/>
    <w:rsid w:val="00C623A0"/>
    <w:rsid w:val="00C91D6A"/>
    <w:rsid w:val="00C92370"/>
    <w:rsid w:val="00CA18A1"/>
    <w:rsid w:val="00CB3AA1"/>
    <w:rsid w:val="00CF03EE"/>
    <w:rsid w:val="00CF1CE8"/>
    <w:rsid w:val="00D069E1"/>
    <w:rsid w:val="00D22C3F"/>
    <w:rsid w:val="00D26301"/>
    <w:rsid w:val="00D4221B"/>
    <w:rsid w:val="00D53A1F"/>
    <w:rsid w:val="00D56C50"/>
    <w:rsid w:val="00DA1D37"/>
    <w:rsid w:val="00DB55FC"/>
    <w:rsid w:val="00DC5471"/>
    <w:rsid w:val="00E07E8C"/>
    <w:rsid w:val="00E42168"/>
    <w:rsid w:val="00E46F5F"/>
    <w:rsid w:val="00E529E5"/>
    <w:rsid w:val="00E620E8"/>
    <w:rsid w:val="00E67FF6"/>
    <w:rsid w:val="00E75447"/>
    <w:rsid w:val="00E822D0"/>
    <w:rsid w:val="00EA2E92"/>
    <w:rsid w:val="00EA7E48"/>
    <w:rsid w:val="00EC5F91"/>
    <w:rsid w:val="00ED154A"/>
    <w:rsid w:val="00ED4D87"/>
    <w:rsid w:val="00ED51B8"/>
    <w:rsid w:val="00EF1A49"/>
    <w:rsid w:val="00F036CF"/>
    <w:rsid w:val="00F051C8"/>
    <w:rsid w:val="00F22291"/>
    <w:rsid w:val="00F40323"/>
    <w:rsid w:val="00F448F1"/>
    <w:rsid w:val="00F615B5"/>
    <w:rsid w:val="00F77D92"/>
    <w:rsid w:val="00F82308"/>
    <w:rsid w:val="00F9429E"/>
    <w:rsid w:val="00FA5AAE"/>
    <w:rsid w:val="00FB3FAD"/>
    <w:rsid w:val="00FB58EB"/>
    <w:rsid w:val="00FC1AAA"/>
    <w:rsid w:val="00FE176D"/>
    <w:rsid w:val="00FE425A"/>
    <w:rsid w:val="00FF712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0B9FE"/>
  <w15:docId w15:val="{68B671E9-4D71-457E-B16F-6610D59D6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7574"/>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44B03"/>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944B03"/>
    <w:rPr>
      <w:rFonts w:ascii="Arial" w:eastAsia="Times New Roman" w:hAnsi="Arial" w:cs="Times New Roman"/>
      <w:b/>
      <w:bCs/>
      <w:sz w:val="24"/>
      <w:szCs w:val="24"/>
      <w:lang w:eastAsia="es-CO"/>
    </w:rPr>
  </w:style>
  <w:style w:type="table" w:styleId="Tablaconcuadrcula">
    <w:name w:val="Table Grid"/>
    <w:basedOn w:val="Tablanormal"/>
    <w:uiPriority w:val="59"/>
    <w:rsid w:val="0049757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497574"/>
    <w:pPr>
      <w:ind w:left="720"/>
      <w:contextualSpacing/>
    </w:pPr>
  </w:style>
  <w:style w:type="paragraph" w:styleId="Textodeglobo">
    <w:name w:val="Balloon Text"/>
    <w:basedOn w:val="Normal"/>
    <w:link w:val="TextodegloboCar"/>
    <w:uiPriority w:val="99"/>
    <w:semiHidden/>
    <w:unhideWhenUsed/>
    <w:rsid w:val="00497574"/>
    <w:rPr>
      <w:rFonts w:ascii="Tahoma" w:hAnsi="Tahoma" w:cs="Tahoma"/>
      <w:sz w:val="16"/>
      <w:szCs w:val="16"/>
    </w:rPr>
  </w:style>
  <w:style w:type="character" w:customStyle="1" w:styleId="TextodegloboCar">
    <w:name w:val="Texto de globo Car"/>
    <w:basedOn w:val="Fuentedeprrafopredeter"/>
    <w:link w:val="Textodeglobo"/>
    <w:uiPriority w:val="99"/>
    <w:semiHidden/>
    <w:rsid w:val="00497574"/>
    <w:rPr>
      <w:rFonts w:ascii="Tahoma" w:eastAsia="DejaVu Sans" w:hAnsi="Tahoma" w:cs="Tahoma"/>
      <w:kern w:val="1"/>
      <w:sz w:val="16"/>
      <w:szCs w:val="16"/>
      <w:lang w:eastAsia="es-CO"/>
    </w:rPr>
  </w:style>
  <w:style w:type="character" w:styleId="Hipervnculo">
    <w:name w:val="Hyperlink"/>
    <w:basedOn w:val="Fuentedeprrafopredeter"/>
    <w:uiPriority w:val="99"/>
    <w:unhideWhenUsed/>
    <w:rsid w:val="008D2556"/>
    <w:rPr>
      <w:color w:val="0000FF"/>
      <w:u w:val="single"/>
    </w:rPr>
  </w:style>
  <w:style w:type="character" w:styleId="Hipervnculovisitado">
    <w:name w:val="FollowedHyperlink"/>
    <w:basedOn w:val="Fuentedeprrafopredeter"/>
    <w:uiPriority w:val="99"/>
    <w:semiHidden/>
    <w:unhideWhenUsed/>
    <w:rsid w:val="008D2556"/>
    <w:rPr>
      <w:color w:val="800080"/>
      <w:u w:val="single"/>
    </w:rPr>
  </w:style>
  <w:style w:type="paragraph" w:customStyle="1" w:styleId="xl70">
    <w:name w:val="xl70"/>
    <w:basedOn w:val="Normal"/>
    <w:rsid w:val="008D2556"/>
    <w:pPr>
      <w:widowControl/>
      <w:suppressAutoHyphens w:val="0"/>
      <w:spacing w:before="100" w:beforeAutospacing="1" w:after="100" w:afterAutospacing="1"/>
      <w:jc w:val="center"/>
    </w:pPr>
    <w:rPr>
      <w:rFonts w:ascii="Times New Roman" w:eastAsia="Times New Roman" w:hAnsi="Times New Roman"/>
      <w:kern w:val="0"/>
    </w:rPr>
  </w:style>
  <w:style w:type="paragraph" w:customStyle="1" w:styleId="xl71">
    <w:name w:val="xl71"/>
    <w:basedOn w:val="Normal"/>
    <w:rsid w:val="008D255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72">
    <w:name w:val="xl72"/>
    <w:basedOn w:val="Normal"/>
    <w:rsid w:val="008D255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333333"/>
      <w:kern w:val="0"/>
      <w:sz w:val="16"/>
      <w:szCs w:val="16"/>
    </w:rPr>
  </w:style>
  <w:style w:type="paragraph" w:customStyle="1" w:styleId="xl73">
    <w:name w:val="xl73"/>
    <w:basedOn w:val="Normal"/>
    <w:rsid w:val="008D255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b/>
      <w:bCs/>
      <w:kern w:val="0"/>
      <w:sz w:val="16"/>
      <w:szCs w:val="16"/>
    </w:rPr>
  </w:style>
  <w:style w:type="paragraph" w:customStyle="1" w:styleId="xl74">
    <w:name w:val="xl74"/>
    <w:basedOn w:val="Normal"/>
    <w:rsid w:val="008D2556"/>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both"/>
      <w:textAlignment w:val="center"/>
    </w:pPr>
    <w:rPr>
      <w:rFonts w:ascii="Tahoma" w:eastAsia="Times New Roman" w:hAnsi="Tahoma" w:cs="Tahoma"/>
      <w:kern w:val="0"/>
      <w:sz w:val="14"/>
      <w:szCs w:val="14"/>
    </w:rPr>
  </w:style>
  <w:style w:type="paragraph" w:customStyle="1" w:styleId="xl75">
    <w:name w:val="xl75"/>
    <w:basedOn w:val="Normal"/>
    <w:rsid w:val="008D2556"/>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kern w:val="0"/>
      <w:sz w:val="14"/>
      <w:szCs w:val="14"/>
    </w:rPr>
  </w:style>
  <w:style w:type="paragraph" w:customStyle="1" w:styleId="xl76">
    <w:name w:val="xl76"/>
    <w:basedOn w:val="Normal"/>
    <w:rsid w:val="008D2556"/>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kern w:val="0"/>
      <w:sz w:val="18"/>
      <w:szCs w:val="18"/>
    </w:rPr>
  </w:style>
  <w:style w:type="paragraph" w:customStyle="1" w:styleId="xl77">
    <w:name w:val="xl77"/>
    <w:basedOn w:val="Normal"/>
    <w:rsid w:val="008D2556"/>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ahoma" w:eastAsia="Times New Roman" w:hAnsi="Tahoma" w:cs="Tahoma"/>
      <w:kern w:val="0"/>
      <w:sz w:val="14"/>
      <w:szCs w:val="14"/>
    </w:rPr>
  </w:style>
  <w:style w:type="paragraph" w:customStyle="1" w:styleId="xl78">
    <w:name w:val="xl78"/>
    <w:basedOn w:val="Normal"/>
    <w:rsid w:val="008D2556"/>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79">
    <w:name w:val="xl79"/>
    <w:basedOn w:val="Normal"/>
    <w:rsid w:val="008D2556"/>
    <w:pPr>
      <w:widowControl/>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rFonts w:ascii="Arial" w:eastAsia="Times New Roman" w:hAnsi="Arial" w:cs="Arial"/>
      <w:b/>
      <w:bCs/>
      <w:color w:val="333333"/>
      <w:kern w:val="0"/>
      <w:sz w:val="16"/>
      <w:szCs w:val="16"/>
    </w:rPr>
  </w:style>
  <w:style w:type="paragraph" w:customStyle="1" w:styleId="xl80">
    <w:name w:val="xl80"/>
    <w:basedOn w:val="Normal"/>
    <w:rsid w:val="008D2556"/>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81">
    <w:name w:val="xl81"/>
    <w:basedOn w:val="Normal"/>
    <w:rsid w:val="008D255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82">
    <w:name w:val="xl82"/>
    <w:basedOn w:val="Normal"/>
    <w:rsid w:val="008D2556"/>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333333"/>
      <w:kern w:val="0"/>
      <w:sz w:val="16"/>
      <w:szCs w:val="16"/>
    </w:rPr>
  </w:style>
  <w:style w:type="paragraph" w:customStyle="1" w:styleId="xl83">
    <w:name w:val="xl83"/>
    <w:basedOn w:val="Normal"/>
    <w:rsid w:val="008D2556"/>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b/>
      <w:bCs/>
      <w:kern w:val="0"/>
      <w:sz w:val="16"/>
      <w:szCs w:val="16"/>
    </w:rPr>
  </w:style>
  <w:style w:type="paragraph" w:customStyle="1" w:styleId="xl84">
    <w:name w:val="xl84"/>
    <w:basedOn w:val="Normal"/>
    <w:rsid w:val="008D2556"/>
    <w:pPr>
      <w:widowControl/>
      <w:pBdr>
        <w:top w:val="single" w:sz="4"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jc w:val="right"/>
      <w:textAlignment w:val="center"/>
    </w:pPr>
    <w:rPr>
      <w:rFonts w:ascii="Arial" w:eastAsia="Times New Roman" w:hAnsi="Arial" w:cs="Arial"/>
      <w:b/>
      <w:bCs/>
      <w:color w:val="333333"/>
      <w:kern w:val="0"/>
      <w:sz w:val="16"/>
      <w:szCs w:val="16"/>
    </w:rPr>
  </w:style>
  <w:style w:type="paragraph" w:styleId="Textoindependiente">
    <w:name w:val="Body Text"/>
    <w:basedOn w:val="Normal"/>
    <w:link w:val="TextoindependienteCar"/>
    <w:semiHidden/>
    <w:rsid w:val="00944B03"/>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44B03"/>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44B03"/>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44B03"/>
    <w:rPr>
      <w:rFonts w:ascii="Arial" w:eastAsia="Times New Roman" w:hAnsi="Arial" w:cs="Times New Roman"/>
      <w:sz w:val="20"/>
      <w:szCs w:val="24"/>
      <w:lang w:eastAsia="es-CO"/>
    </w:rPr>
  </w:style>
  <w:style w:type="paragraph" w:customStyle="1" w:styleId="xl68">
    <w:name w:val="xl68"/>
    <w:basedOn w:val="Normal"/>
    <w:rsid w:val="0012206D"/>
    <w:pPr>
      <w:widowControl/>
      <w:suppressAutoHyphens w:val="0"/>
      <w:spacing w:before="100" w:beforeAutospacing="1" w:after="100" w:afterAutospacing="1"/>
    </w:pPr>
    <w:rPr>
      <w:rFonts w:ascii="Arial" w:eastAsia="Times New Roman" w:hAnsi="Arial" w:cs="Arial"/>
      <w:kern w:val="0"/>
      <w:lang w:val="es-ES" w:eastAsia="es-ES"/>
    </w:rPr>
  </w:style>
  <w:style w:type="paragraph" w:customStyle="1" w:styleId="xl69">
    <w:name w:val="xl69"/>
    <w:basedOn w:val="Normal"/>
    <w:rsid w:val="0012206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85">
    <w:name w:val="xl85"/>
    <w:basedOn w:val="Normal"/>
    <w:rsid w:val="00E42168"/>
    <w:pPr>
      <w:widowControl/>
      <w:pBdr>
        <w:top w:val="single" w:sz="4"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333333"/>
      <w:kern w:val="0"/>
      <w:sz w:val="16"/>
      <w:szCs w:val="16"/>
      <w:lang w:val="es-ES" w:eastAsia="es-ES"/>
    </w:rPr>
  </w:style>
  <w:style w:type="paragraph" w:styleId="NormalWeb">
    <w:name w:val="Normal (Web)"/>
    <w:aliases w:val="Normal (Web) Car Car"/>
    <w:basedOn w:val="Normal"/>
    <w:link w:val="NormalWebCar"/>
    <w:uiPriority w:val="99"/>
    <w:unhideWhenUsed/>
    <w:qFormat/>
    <w:rsid w:val="00E42168"/>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E42168"/>
    <w:rPr>
      <w:rFonts w:ascii="Times New Roman" w:eastAsia="Times New Roman" w:hAnsi="Times New Roman" w:cs="Times New Roman"/>
      <w:sz w:val="24"/>
      <w:szCs w:val="24"/>
      <w:lang w:val="es-ES" w:eastAsia="es-ES"/>
    </w:rPr>
  </w:style>
  <w:style w:type="paragraph" w:customStyle="1" w:styleId="xl65">
    <w:name w:val="xl65"/>
    <w:basedOn w:val="Normal"/>
    <w:rsid w:val="007E151A"/>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66">
    <w:name w:val="xl66"/>
    <w:basedOn w:val="Normal"/>
    <w:rsid w:val="007E151A"/>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67">
    <w:name w:val="xl67"/>
    <w:basedOn w:val="Normal"/>
    <w:rsid w:val="007E151A"/>
    <w:pPr>
      <w:widowControl/>
      <w:pBdr>
        <w:top w:val="single" w:sz="4" w:space="0" w:color="000000"/>
        <w:bottom w:val="single" w:sz="4" w:space="0" w:color="000000"/>
        <w:right w:val="single" w:sz="4" w:space="0" w:color="000000"/>
      </w:pBdr>
      <w:suppressAutoHyphens w:val="0"/>
      <w:spacing w:before="100" w:beforeAutospacing="1" w:after="100" w:afterAutospacing="1"/>
      <w:jc w:val="center"/>
    </w:pPr>
    <w:rPr>
      <w:rFonts w:ascii="Times New Roman" w:eastAsia="Times New Roman" w:hAnsi="Times New Roman"/>
      <w:b/>
      <w:bCs/>
      <w:kern w:val="0"/>
      <w:sz w:val="10"/>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37137">
      <w:bodyDiv w:val="1"/>
      <w:marLeft w:val="0"/>
      <w:marRight w:val="0"/>
      <w:marTop w:val="0"/>
      <w:marBottom w:val="0"/>
      <w:divBdr>
        <w:top w:val="none" w:sz="0" w:space="0" w:color="auto"/>
        <w:left w:val="none" w:sz="0" w:space="0" w:color="auto"/>
        <w:bottom w:val="none" w:sz="0" w:space="0" w:color="auto"/>
        <w:right w:val="none" w:sz="0" w:space="0" w:color="auto"/>
      </w:divBdr>
    </w:div>
    <w:div w:id="161900944">
      <w:bodyDiv w:val="1"/>
      <w:marLeft w:val="0"/>
      <w:marRight w:val="0"/>
      <w:marTop w:val="0"/>
      <w:marBottom w:val="0"/>
      <w:divBdr>
        <w:top w:val="none" w:sz="0" w:space="0" w:color="auto"/>
        <w:left w:val="none" w:sz="0" w:space="0" w:color="auto"/>
        <w:bottom w:val="none" w:sz="0" w:space="0" w:color="auto"/>
        <w:right w:val="none" w:sz="0" w:space="0" w:color="auto"/>
      </w:divBdr>
    </w:div>
    <w:div w:id="208029208">
      <w:bodyDiv w:val="1"/>
      <w:marLeft w:val="0"/>
      <w:marRight w:val="0"/>
      <w:marTop w:val="0"/>
      <w:marBottom w:val="0"/>
      <w:divBdr>
        <w:top w:val="none" w:sz="0" w:space="0" w:color="auto"/>
        <w:left w:val="none" w:sz="0" w:space="0" w:color="auto"/>
        <w:bottom w:val="none" w:sz="0" w:space="0" w:color="auto"/>
        <w:right w:val="none" w:sz="0" w:space="0" w:color="auto"/>
      </w:divBdr>
    </w:div>
    <w:div w:id="273706587">
      <w:bodyDiv w:val="1"/>
      <w:marLeft w:val="0"/>
      <w:marRight w:val="0"/>
      <w:marTop w:val="0"/>
      <w:marBottom w:val="0"/>
      <w:divBdr>
        <w:top w:val="none" w:sz="0" w:space="0" w:color="auto"/>
        <w:left w:val="none" w:sz="0" w:space="0" w:color="auto"/>
        <w:bottom w:val="none" w:sz="0" w:space="0" w:color="auto"/>
        <w:right w:val="none" w:sz="0" w:space="0" w:color="auto"/>
      </w:divBdr>
    </w:div>
    <w:div w:id="283116412">
      <w:bodyDiv w:val="1"/>
      <w:marLeft w:val="0"/>
      <w:marRight w:val="0"/>
      <w:marTop w:val="0"/>
      <w:marBottom w:val="0"/>
      <w:divBdr>
        <w:top w:val="none" w:sz="0" w:space="0" w:color="auto"/>
        <w:left w:val="none" w:sz="0" w:space="0" w:color="auto"/>
        <w:bottom w:val="none" w:sz="0" w:space="0" w:color="auto"/>
        <w:right w:val="none" w:sz="0" w:space="0" w:color="auto"/>
      </w:divBdr>
    </w:div>
    <w:div w:id="294800195">
      <w:bodyDiv w:val="1"/>
      <w:marLeft w:val="0"/>
      <w:marRight w:val="0"/>
      <w:marTop w:val="0"/>
      <w:marBottom w:val="0"/>
      <w:divBdr>
        <w:top w:val="none" w:sz="0" w:space="0" w:color="auto"/>
        <w:left w:val="none" w:sz="0" w:space="0" w:color="auto"/>
        <w:bottom w:val="none" w:sz="0" w:space="0" w:color="auto"/>
        <w:right w:val="none" w:sz="0" w:space="0" w:color="auto"/>
      </w:divBdr>
    </w:div>
    <w:div w:id="379597105">
      <w:bodyDiv w:val="1"/>
      <w:marLeft w:val="0"/>
      <w:marRight w:val="0"/>
      <w:marTop w:val="0"/>
      <w:marBottom w:val="0"/>
      <w:divBdr>
        <w:top w:val="none" w:sz="0" w:space="0" w:color="auto"/>
        <w:left w:val="none" w:sz="0" w:space="0" w:color="auto"/>
        <w:bottom w:val="none" w:sz="0" w:space="0" w:color="auto"/>
        <w:right w:val="none" w:sz="0" w:space="0" w:color="auto"/>
      </w:divBdr>
    </w:div>
    <w:div w:id="556668430">
      <w:bodyDiv w:val="1"/>
      <w:marLeft w:val="0"/>
      <w:marRight w:val="0"/>
      <w:marTop w:val="0"/>
      <w:marBottom w:val="0"/>
      <w:divBdr>
        <w:top w:val="none" w:sz="0" w:space="0" w:color="auto"/>
        <w:left w:val="none" w:sz="0" w:space="0" w:color="auto"/>
        <w:bottom w:val="none" w:sz="0" w:space="0" w:color="auto"/>
        <w:right w:val="none" w:sz="0" w:space="0" w:color="auto"/>
      </w:divBdr>
    </w:div>
    <w:div w:id="626005715">
      <w:bodyDiv w:val="1"/>
      <w:marLeft w:val="0"/>
      <w:marRight w:val="0"/>
      <w:marTop w:val="0"/>
      <w:marBottom w:val="0"/>
      <w:divBdr>
        <w:top w:val="none" w:sz="0" w:space="0" w:color="auto"/>
        <w:left w:val="none" w:sz="0" w:space="0" w:color="auto"/>
        <w:bottom w:val="none" w:sz="0" w:space="0" w:color="auto"/>
        <w:right w:val="none" w:sz="0" w:space="0" w:color="auto"/>
      </w:divBdr>
    </w:div>
    <w:div w:id="693310667">
      <w:bodyDiv w:val="1"/>
      <w:marLeft w:val="0"/>
      <w:marRight w:val="0"/>
      <w:marTop w:val="0"/>
      <w:marBottom w:val="0"/>
      <w:divBdr>
        <w:top w:val="none" w:sz="0" w:space="0" w:color="auto"/>
        <w:left w:val="none" w:sz="0" w:space="0" w:color="auto"/>
        <w:bottom w:val="none" w:sz="0" w:space="0" w:color="auto"/>
        <w:right w:val="none" w:sz="0" w:space="0" w:color="auto"/>
      </w:divBdr>
    </w:div>
    <w:div w:id="907544634">
      <w:bodyDiv w:val="1"/>
      <w:marLeft w:val="0"/>
      <w:marRight w:val="0"/>
      <w:marTop w:val="0"/>
      <w:marBottom w:val="0"/>
      <w:divBdr>
        <w:top w:val="none" w:sz="0" w:space="0" w:color="auto"/>
        <w:left w:val="none" w:sz="0" w:space="0" w:color="auto"/>
        <w:bottom w:val="none" w:sz="0" w:space="0" w:color="auto"/>
        <w:right w:val="none" w:sz="0" w:space="0" w:color="auto"/>
      </w:divBdr>
    </w:div>
    <w:div w:id="941691650">
      <w:bodyDiv w:val="1"/>
      <w:marLeft w:val="0"/>
      <w:marRight w:val="0"/>
      <w:marTop w:val="0"/>
      <w:marBottom w:val="0"/>
      <w:divBdr>
        <w:top w:val="none" w:sz="0" w:space="0" w:color="auto"/>
        <w:left w:val="none" w:sz="0" w:space="0" w:color="auto"/>
        <w:bottom w:val="none" w:sz="0" w:space="0" w:color="auto"/>
        <w:right w:val="none" w:sz="0" w:space="0" w:color="auto"/>
      </w:divBdr>
    </w:div>
    <w:div w:id="959607990">
      <w:bodyDiv w:val="1"/>
      <w:marLeft w:val="0"/>
      <w:marRight w:val="0"/>
      <w:marTop w:val="0"/>
      <w:marBottom w:val="0"/>
      <w:divBdr>
        <w:top w:val="none" w:sz="0" w:space="0" w:color="auto"/>
        <w:left w:val="none" w:sz="0" w:space="0" w:color="auto"/>
        <w:bottom w:val="none" w:sz="0" w:space="0" w:color="auto"/>
        <w:right w:val="none" w:sz="0" w:space="0" w:color="auto"/>
      </w:divBdr>
    </w:div>
    <w:div w:id="1002662370">
      <w:bodyDiv w:val="1"/>
      <w:marLeft w:val="0"/>
      <w:marRight w:val="0"/>
      <w:marTop w:val="0"/>
      <w:marBottom w:val="0"/>
      <w:divBdr>
        <w:top w:val="none" w:sz="0" w:space="0" w:color="auto"/>
        <w:left w:val="none" w:sz="0" w:space="0" w:color="auto"/>
        <w:bottom w:val="none" w:sz="0" w:space="0" w:color="auto"/>
        <w:right w:val="none" w:sz="0" w:space="0" w:color="auto"/>
      </w:divBdr>
    </w:div>
    <w:div w:id="1032657613">
      <w:bodyDiv w:val="1"/>
      <w:marLeft w:val="0"/>
      <w:marRight w:val="0"/>
      <w:marTop w:val="0"/>
      <w:marBottom w:val="0"/>
      <w:divBdr>
        <w:top w:val="none" w:sz="0" w:space="0" w:color="auto"/>
        <w:left w:val="none" w:sz="0" w:space="0" w:color="auto"/>
        <w:bottom w:val="none" w:sz="0" w:space="0" w:color="auto"/>
        <w:right w:val="none" w:sz="0" w:space="0" w:color="auto"/>
      </w:divBdr>
    </w:div>
    <w:div w:id="1054156349">
      <w:bodyDiv w:val="1"/>
      <w:marLeft w:val="0"/>
      <w:marRight w:val="0"/>
      <w:marTop w:val="0"/>
      <w:marBottom w:val="0"/>
      <w:divBdr>
        <w:top w:val="none" w:sz="0" w:space="0" w:color="auto"/>
        <w:left w:val="none" w:sz="0" w:space="0" w:color="auto"/>
        <w:bottom w:val="none" w:sz="0" w:space="0" w:color="auto"/>
        <w:right w:val="none" w:sz="0" w:space="0" w:color="auto"/>
      </w:divBdr>
    </w:div>
    <w:div w:id="1064983670">
      <w:bodyDiv w:val="1"/>
      <w:marLeft w:val="0"/>
      <w:marRight w:val="0"/>
      <w:marTop w:val="0"/>
      <w:marBottom w:val="0"/>
      <w:divBdr>
        <w:top w:val="none" w:sz="0" w:space="0" w:color="auto"/>
        <w:left w:val="none" w:sz="0" w:space="0" w:color="auto"/>
        <w:bottom w:val="none" w:sz="0" w:space="0" w:color="auto"/>
        <w:right w:val="none" w:sz="0" w:space="0" w:color="auto"/>
      </w:divBdr>
    </w:div>
    <w:div w:id="1227958467">
      <w:bodyDiv w:val="1"/>
      <w:marLeft w:val="0"/>
      <w:marRight w:val="0"/>
      <w:marTop w:val="0"/>
      <w:marBottom w:val="0"/>
      <w:divBdr>
        <w:top w:val="none" w:sz="0" w:space="0" w:color="auto"/>
        <w:left w:val="none" w:sz="0" w:space="0" w:color="auto"/>
        <w:bottom w:val="none" w:sz="0" w:space="0" w:color="auto"/>
        <w:right w:val="none" w:sz="0" w:space="0" w:color="auto"/>
      </w:divBdr>
    </w:div>
    <w:div w:id="1231773241">
      <w:bodyDiv w:val="1"/>
      <w:marLeft w:val="0"/>
      <w:marRight w:val="0"/>
      <w:marTop w:val="0"/>
      <w:marBottom w:val="0"/>
      <w:divBdr>
        <w:top w:val="none" w:sz="0" w:space="0" w:color="auto"/>
        <w:left w:val="none" w:sz="0" w:space="0" w:color="auto"/>
        <w:bottom w:val="none" w:sz="0" w:space="0" w:color="auto"/>
        <w:right w:val="none" w:sz="0" w:space="0" w:color="auto"/>
      </w:divBdr>
    </w:div>
    <w:div w:id="1234395611">
      <w:bodyDiv w:val="1"/>
      <w:marLeft w:val="0"/>
      <w:marRight w:val="0"/>
      <w:marTop w:val="0"/>
      <w:marBottom w:val="0"/>
      <w:divBdr>
        <w:top w:val="none" w:sz="0" w:space="0" w:color="auto"/>
        <w:left w:val="none" w:sz="0" w:space="0" w:color="auto"/>
        <w:bottom w:val="none" w:sz="0" w:space="0" w:color="auto"/>
        <w:right w:val="none" w:sz="0" w:space="0" w:color="auto"/>
      </w:divBdr>
    </w:div>
    <w:div w:id="1257441184">
      <w:bodyDiv w:val="1"/>
      <w:marLeft w:val="0"/>
      <w:marRight w:val="0"/>
      <w:marTop w:val="0"/>
      <w:marBottom w:val="0"/>
      <w:divBdr>
        <w:top w:val="none" w:sz="0" w:space="0" w:color="auto"/>
        <w:left w:val="none" w:sz="0" w:space="0" w:color="auto"/>
        <w:bottom w:val="none" w:sz="0" w:space="0" w:color="auto"/>
        <w:right w:val="none" w:sz="0" w:space="0" w:color="auto"/>
      </w:divBdr>
    </w:div>
    <w:div w:id="1294017008">
      <w:bodyDiv w:val="1"/>
      <w:marLeft w:val="0"/>
      <w:marRight w:val="0"/>
      <w:marTop w:val="0"/>
      <w:marBottom w:val="0"/>
      <w:divBdr>
        <w:top w:val="none" w:sz="0" w:space="0" w:color="auto"/>
        <w:left w:val="none" w:sz="0" w:space="0" w:color="auto"/>
        <w:bottom w:val="none" w:sz="0" w:space="0" w:color="auto"/>
        <w:right w:val="none" w:sz="0" w:space="0" w:color="auto"/>
      </w:divBdr>
    </w:div>
    <w:div w:id="1328361189">
      <w:bodyDiv w:val="1"/>
      <w:marLeft w:val="0"/>
      <w:marRight w:val="0"/>
      <w:marTop w:val="0"/>
      <w:marBottom w:val="0"/>
      <w:divBdr>
        <w:top w:val="none" w:sz="0" w:space="0" w:color="auto"/>
        <w:left w:val="none" w:sz="0" w:space="0" w:color="auto"/>
        <w:bottom w:val="none" w:sz="0" w:space="0" w:color="auto"/>
        <w:right w:val="none" w:sz="0" w:space="0" w:color="auto"/>
      </w:divBdr>
    </w:div>
    <w:div w:id="1395397333">
      <w:bodyDiv w:val="1"/>
      <w:marLeft w:val="0"/>
      <w:marRight w:val="0"/>
      <w:marTop w:val="0"/>
      <w:marBottom w:val="0"/>
      <w:divBdr>
        <w:top w:val="none" w:sz="0" w:space="0" w:color="auto"/>
        <w:left w:val="none" w:sz="0" w:space="0" w:color="auto"/>
        <w:bottom w:val="none" w:sz="0" w:space="0" w:color="auto"/>
        <w:right w:val="none" w:sz="0" w:space="0" w:color="auto"/>
      </w:divBdr>
    </w:div>
    <w:div w:id="1401907156">
      <w:bodyDiv w:val="1"/>
      <w:marLeft w:val="0"/>
      <w:marRight w:val="0"/>
      <w:marTop w:val="0"/>
      <w:marBottom w:val="0"/>
      <w:divBdr>
        <w:top w:val="none" w:sz="0" w:space="0" w:color="auto"/>
        <w:left w:val="none" w:sz="0" w:space="0" w:color="auto"/>
        <w:bottom w:val="none" w:sz="0" w:space="0" w:color="auto"/>
        <w:right w:val="none" w:sz="0" w:space="0" w:color="auto"/>
      </w:divBdr>
    </w:div>
    <w:div w:id="1486899168">
      <w:bodyDiv w:val="1"/>
      <w:marLeft w:val="0"/>
      <w:marRight w:val="0"/>
      <w:marTop w:val="0"/>
      <w:marBottom w:val="0"/>
      <w:divBdr>
        <w:top w:val="none" w:sz="0" w:space="0" w:color="auto"/>
        <w:left w:val="none" w:sz="0" w:space="0" w:color="auto"/>
        <w:bottom w:val="none" w:sz="0" w:space="0" w:color="auto"/>
        <w:right w:val="none" w:sz="0" w:space="0" w:color="auto"/>
      </w:divBdr>
    </w:div>
    <w:div w:id="1526139844">
      <w:bodyDiv w:val="1"/>
      <w:marLeft w:val="0"/>
      <w:marRight w:val="0"/>
      <w:marTop w:val="0"/>
      <w:marBottom w:val="0"/>
      <w:divBdr>
        <w:top w:val="none" w:sz="0" w:space="0" w:color="auto"/>
        <w:left w:val="none" w:sz="0" w:space="0" w:color="auto"/>
        <w:bottom w:val="none" w:sz="0" w:space="0" w:color="auto"/>
        <w:right w:val="none" w:sz="0" w:space="0" w:color="auto"/>
      </w:divBdr>
    </w:div>
    <w:div w:id="1544244192">
      <w:bodyDiv w:val="1"/>
      <w:marLeft w:val="0"/>
      <w:marRight w:val="0"/>
      <w:marTop w:val="0"/>
      <w:marBottom w:val="0"/>
      <w:divBdr>
        <w:top w:val="none" w:sz="0" w:space="0" w:color="auto"/>
        <w:left w:val="none" w:sz="0" w:space="0" w:color="auto"/>
        <w:bottom w:val="none" w:sz="0" w:space="0" w:color="auto"/>
        <w:right w:val="none" w:sz="0" w:space="0" w:color="auto"/>
      </w:divBdr>
    </w:div>
    <w:div w:id="1547983582">
      <w:bodyDiv w:val="1"/>
      <w:marLeft w:val="0"/>
      <w:marRight w:val="0"/>
      <w:marTop w:val="0"/>
      <w:marBottom w:val="0"/>
      <w:divBdr>
        <w:top w:val="none" w:sz="0" w:space="0" w:color="auto"/>
        <w:left w:val="none" w:sz="0" w:space="0" w:color="auto"/>
        <w:bottom w:val="none" w:sz="0" w:space="0" w:color="auto"/>
        <w:right w:val="none" w:sz="0" w:space="0" w:color="auto"/>
      </w:divBdr>
    </w:div>
    <w:div w:id="1647667001">
      <w:bodyDiv w:val="1"/>
      <w:marLeft w:val="0"/>
      <w:marRight w:val="0"/>
      <w:marTop w:val="0"/>
      <w:marBottom w:val="0"/>
      <w:divBdr>
        <w:top w:val="none" w:sz="0" w:space="0" w:color="auto"/>
        <w:left w:val="none" w:sz="0" w:space="0" w:color="auto"/>
        <w:bottom w:val="none" w:sz="0" w:space="0" w:color="auto"/>
        <w:right w:val="none" w:sz="0" w:space="0" w:color="auto"/>
      </w:divBdr>
    </w:div>
    <w:div w:id="1746031469">
      <w:bodyDiv w:val="1"/>
      <w:marLeft w:val="0"/>
      <w:marRight w:val="0"/>
      <w:marTop w:val="0"/>
      <w:marBottom w:val="0"/>
      <w:divBdr>
        <w:top w:val="none" w:sz="0" w:space="0" w:color="auto"/>
        <w:left w:val="none" w:sz="0" w:space="0" w:color="auto"/>
        <w:bottom w:val="none" w:sz="0" w:space="0" w:color="auto"/>
        <w:right w:val="none" w:sz="0" w:space="0" w:color="auto"/>
      </w:divBdr>
    </w:div>
    <w:div w:id="1793859967">
      <w:bodyDiv w:val="1"/>
      <w:marLeft w:val="0"/>
      <w:marRight w:val="0"/>
      <w:marTop w:val="0"/>
      <w:marBottom w:val="0"/>
      <w:divBdr>
        <w:top w:val="none" w:sz="0" w:space="0" w:color="auto"/>
        <w:left w:val="none" w:sz="0" w:space="0" w:color="auto"/>
        <w:bottom w:val="none" w:sz="0" w:space="0" w:color="auto"/>
        <w:right w:val="none" w:sz="0" w:space="0" w:color="auto"/>
      </w:divBdr>
    </w:div>
    <w:div w:id="1894998342">
      <w:bodyDiv w:val="1"/>
      <w:marLeft w:val="0"/>
      <w:marRight w:val="0"/>
      <w:marTop w:val="0"/>
      <w:marBottom w:val="0"/>
      <w:divBdr>
        <w:top w:val="none" w:sz="0" w:space="0" w:color="auto"/>
        <w:left w:val="none" w:sz="0" w:space="0" w:color="auto"/>
        <w:bottom w:val="none" w:sz="0" w:space="0" w:color="auto"/>
        <w:right w:val="none" w:sz="0" w:space="0" w:color="auto"/>
      </w:divBdr>
    </w:div>
    <w:div w:id="1911889814">
      <w:bodyDiv w:val="1"/>
      <w:marLeft w:val="0"/>
      <w:marRight w:val="0"/>
      <w:marTop w:val="0"/>
      <w:marBottom w:val="0"/>
      <w:divBdr>
        <w:top w:val="none" w:sz="0" w:space="0" w:color="auto"/>
        <w:left w:val="none" w:sz="0" w:space="0" w:color="auto"/>
        <w:bottom w:val="none" w:sz="0" w:space="0" w:color="auto"/>
        <w:right w:val="none" w:sz="0" w:space="0" w:color="auto"/>
      </w:divBdr>
    </w:div>
    <w:div w:id="1921675069">
      <w:bodyDiv w:val="1"/>
      <w:marLeft w:val="0"/>
      <w:marRight w:val="0"/>
      <w:marTop w:val="0"/>
      <w:marBottom w:val="0"/>
      <w:divBdr>
        <w:top w:val="none" w:sz="0" w:space="0" w:color="auto"/>
        <w:left w:val="none" w:sz="0" w:space="0" w:color="auto"/>
        <w:bottom w:val="none" w:sz="0" w:space="0" w:color="auto"/>
        <w:right w:val="none" w:sz="0" w:space="0" w:color="auto"/>
      </w:divBdr>
    </w:div>
    <w:div w:id="1927686515">
      <w:bodyDiv w:val="1"/>
      <w:marLeft w:val="0"/>
      <w:marRight w:val="0"/>
      <w:marTop w:val="0"/>
      <w:marBottom w:val="0"/>
      <w:divBdr>
        <w:top w:val="none" w:sz="0" w:space="0" w:color="auto"/>
        <w:left w:val="none" w:sz="0" w:space="0" w:color="auto"/>
        <w:bottom w:val="none" w:sz="0" w:space="0" w:color="auto"/>
        <w:right w:val="none" w:sz="0" w:space="0" w:color="auto"/>
      </w:divBdr>
    </w:div>
    <w:div w:id="1969240152">
      <w:bodyDiv w:val="1"/>
      <w:marLeft w:val="0"/>
      <w:marRight w:val="0"/>
      <w:marTop w:val="0"/>
      <w:marBottom w:val="0"/>
      <w:divBdr>
        <w:top w:val="none" w:sz="0" w:space="0" w:color="auto"/>
        <w:left w:val="none" w:sz="0" w:space="0" w:color="auto"/>
        <w:bottom w:val="none" w:sz="0" w:space="0" w:color="auto"/>
        <w:right w:val="none" w:sz="0" w:space="0" w:color="auto"/>
      </w:divBdr>
    </w:div>
    <w:div w:id="1973511443">
      <w:bodyDiv w:val="1"/>
      <w:marLeft w:val="0"/>
      <w:marRight w:val="0"/>
      <w:marTop w:val="0"/>
      <w:marBottom w:val="0"/>
      <w:divBdr>
        <w:top w:val="none" w:sz="0" w:space="0" w:color="auto"/>
        <w:left w:val="none" w:sz="0" w:space="0" w:color="auto"/>
        <w:bottom w:val="none" w:sz="0" w:space="0" w:color="auto"/>
        <w:right w:val="none" w:sz="0" w:space="0" w:color="auto"/>
      </w:divBdr>
    </w:div>
    <w:div w:id="1989627931">
      <w:bodyDiv w:val="1"/>
      <w:marLeft w:val="0"/>
      <w:marRight w:val="0"/>
      <w:marTop w:val="0"/>
      <w:marBottom w:val="0"/>
      <w:divBdr>
        <w:top w:val="none" w:sz="0" w:space="0" w:color="auto"/>
        <w:left w:val="none" w:sz="0" w:space="0" w:color="auto"/>
        <w:bottom w:val="none" w:sz="0" w:space="0" w:color="auto"/>
        <w:right w:val="none" w:sz="0" w:space="0" w:color="auto"/>
      </w:divBdr>
    </w:div>
    <w:div w:id="1989967778">
      <w:bodyDiv w:val="1"/>
      <w:marLeft w:val="0"/>
      <w:marRight w:val="0"/>
      <w:marTop w:val="0"/>
      <w:marBottom w:val="0"/>
      <w:divBdr>
        <w:top w:val="none" w:sz="0" w:space="0" w:color="auto"/>
        <w:left w:val="none" w:sz="0" w:space="0" w:color="auto"/>
        <w:bottom w:val="none" w:sz="0" w:space="0" w:color="auto"/>
        <w:right w:val="none" w:sz="0" w:space="0" w:color="auto"/>
      </w:divBdr>
    </w:div>
    <w:div w:id="2131779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4.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3.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0D96DE-35BF-4C20-87BA-A66E99136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888</Words>
  <Characters>4887</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PERSONAL</Company>
  <LinksUpToDate>false</LinksUpToDate>
  <CharactersWithSpaces>5764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Luzma</dc:creator>
  <cp:lastModifiedBy>Carlos Alberto Serrano Obando</cp:lastModifiedBy>
  <cp:revision>2</cp:revision>
  <cp:lastPrinted>2019-11-08T13:32:00Z</cp:lastPrinted>
  <dcterms:created xsi:type="dcterms:W3CDTF">2020-08-25T20:30:00Z</dcterms:created>
  <dcterms:modified xsi:type="dcterms:W3CDTF">2020-08-25T20:30:00Z</dcterms:modified>
</cp:coreProperties>
</file>